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26"/>
        <w:tblW w:w="10031" w:type="dxa"/>
        <w:tblLayout w:type="fixed"/>
        <w:tblLook w:val="04A0" w:firstRow="1" w:lastRow="0" w:firstColumn="1" w:lastColumn="0" w:noHBand="0" w:noVBand="1"/>
      </w:tblPr>
      <w:tblGrid>
        <w:gridCol w:w="4928"/>
        <w:gridCol w:w="850"/>
        <w:gridCol w:w="851"/>
        <w:gridCol w:w="850"/>
        <w:gridCol w:w="851"/>
        <w:gridCol w:w="850"/>
        <w:gridCol w:w="851"/>
      </w:tblGrid>
      <w:tr w:rsidR="002C2F31" w:rsidRPr="002C2F31" w14:paraId="30B24A7E" w14:textId="77777777" w:rsidTr="002B2BCD">
        <w:trPr>
          <w:trHeight w:val="270"/>
        </w:trPr>
        <w:tc>
          <w:tcPr>
            <w:tcW w:w="4928" w:type="dxa"/>
            <w:vMerge w:val="restart"/>
            <w:shd w:val="clear" w:color="auto" w:fill="4BACC6" w:themeFill="accent5"/>
            <w:vAlign w:val="center"/>
          </w:tcPr>
          <w:p w14:paraId="5192090D" w14:textId="6E47A530" w:rsidR="00EA2561" w:rsidRPr="002C2F31" w:rsidRDefault="00846F61" w:rsidP="001270D5">
            <w:pPr>
              <w:jc w:val="center"/>
              <w:rPr>
                <w:rFonts w:ascii="TH SarabunIT๙" w:hAnsi="TH SarabunIT๙" w:cs="TH SarabunIT๙"/>
                <w:b/>
                <w:bCs/>
                <w:sz w:val="32"/>
                <w:szCs w:val="32"/>
              </w:rPr>
            </w:pPr>
            <w:r w:rsidRPr="002C2F31">
              <w:rPr>
                <w:rFonts w:ascii="TH SarabunIT๙" w:hAnsi="TH SarabunIT๙" w:cs="TH SarabunIT๙"/>
                <w:b/>
                <w:bCs/>
                <w:noProof/>
                <w:sz w:val="32"/>
                <w:szCs w:val="32"/>
                <w:cs/>
              </w:rPr>
              <mc:AlternateContent>
                <mc:Choice Requires="wps">
                  <w:drawing>
                    <wp:anchor distT="0" distB="0" distL="114300" distR="114300" simplePos="0" relativeHeight="251637248" behindDoc="1" locked="0" layoutInCell="1" allowOverlap="1" wp14:anchorId="1490C05B" wp14:editId="32E05FD8">
                      <wp:simplePos x="0" y="0"/>
                      <wp:positionH relativeFrom="column">
                        <wp:posOffset>-55245</wp:posOffset>
                      </wp:positionH>
                      <wp:positionV relativeFrom="paragraph">
                        <wp:posOffset>-509905</wp:posOffset>
                      </wp:positionV>
                      <wp:extent cx="6325870" cy="342900"/>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870" cy="342900"/>
                              </a:xfrm>
                              <a:prstGeom prst="rect">
                                <a:avLst/>
                              </a:prstGeom>
                              <a:noFill/>
                              <a:ln w="9525">
                                <a:noFill/>
                                <a:miter lim="800000"/>
                                <a:headEnd/>
                                <a:tailEnd/>
                              </a:ln>
                            </wps:spPr>
                            <wps:txbx>
                              <w:txbxContent>
                                <w:p w14:paraId="7301873B" w14:textId="4A2AA10D" w:rsidR="00F07D90" w:rsidRPr="000A7657" w:rsidRDefault="00F07D90" w:rsidP="00B75163">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w:t>
                                  </w:r>
                                  <w:r w:rsidR="00182F25">
                                    <w:rPr>
                                      <w:rFonts w:ascii="TH SarabunPSK" w:hAnsi="TH SarabunPSK" w:cs="TH SarabunPSK" w:hint="cs"/>
                                      <w:b/>
                                      <w:bCs/>
                                      <w:sz w:val="24"/>
                                      <w:szCs w:val="32"/>
                                      <w:cs/>
                                    </w:rPr>
                                    <w:t>ช</w:t>
                                  </w:r>
                                  <w:r>
                                    <w:rPr>
                                      <w:rFonts w:ascii="TH SarabunPSK" w:hAnsi="TH SarabunPSK" w:cs="TH SarabunPSK"/>
                                      <w:b/>
                                      <w:bCs/>
                                      <w:sz w:val="24"/>
                                      <w:szCs w:val="32"/>
                                      <w:cs/>
                                    </w:rPr>
                                    <w:t>การของ</w:t>
                                  </w:r>
                                  <w:r>
                                    <w:rPr>
                                      <w:rFonts w:ascii="TH SarabunPSK" w:hAnsi="TH SarabunPSK" w:cs="TH SarabunPSK" w:hint="cs"/>
                                      <w:b/>
                                      <w:bCs/>
                                      <w:sz w:val="24"/>
                                      <w:szCs w:val="32"/>
                                      <w:cs/>
                                    </w:rPr>
                                    <w:t>กลุ่มตรวจสอบภายใน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90C05B" id="_x0000_t202" coordsize="21600,21600" o:spt="202" path="m,l,21600r21600,l21600,xe">
                      <v:stroke joinstyle="miter"/>
                      <v:path gradientshapeok="t" o:connecttype="rect"/>
                    </v:shapetype>
                    <v:shape id="กล่องข้อความ 2" o:spid="_x0000_s1026" type="#_x0000_t202" style="position:absolute;left:0;text-align:left;margin-left:-4.35pt;margin-top:-40.15pt;width:498.1pt;height: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" filled="f" stroked="f">
                      <v:textbox>
                        <w:txbxContent>
                          <w:p w14:paraId="7301873B" w14:textId="4A2AA10D" w:rsidR="00F07D90" w:rsidRPr="000A7657" w:rsidRDefault="00F07D90" w:rsidP="00B75163">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w:t>
                            </w:r>
                            <w:r w:rsidR="00182F25">
                              <w:rPr>
                                <w:rFonts w:ascii="TH SarabunPSK" w:hAnsi="TH SarabunPSK" w:cs="TH SarabunPSK" w:hint="cs"/>
                                <w:b/>
                                <w:bCs/>
                                <w:sz w:val="24"/>
                                <w:szCs w:val="32"/>
                                <w:cs/>
                              </w:rPr>
                              <w:t>ช</w:t>
                            </w:r>
                            <w:r>
                              <w:rPr>
                                <w:rFonts w:ascii="TH SarabunPSK" w:hAnsi="TH SarabunPSK" w:cs="TH SarabunPSK"/>
                                <w:b/>
                                <w:bCs/>
                                <w:sz w:val="24"/>
                                <w:szCs w:val="32"/>
                                <w:cs/>
                              </w:rPr>
                              <w:t>การของ</w:t>
                            </w:r>
                            <w:r>
                              <w:rPr>
                                <w:rFonts w:ascii="TH SarabunPSK" w:hAnsi="TH SarabunPSK" w:cs="TH SarabunPSK" w:hint="cs"/>
                                <w:b/>
                                <w:bCs/>
                                <w:sz w:val="24"/>
                                <w:szCs w:val="32"/>
                                <w:cs/>
                              </w:rPr>
                              <w:t>กลุ่มตรวจสอบภายใน</w:t>
                            </w:r>
                          </w:p>
                        </w:txbxContent>
                      </v:textbox>
                    </v:shape>
                  </w:pict>
                </mc:Fallback>
              </mc:AlternateContent>
            </w:r>
            <w:r w:rsidR="00EA2561" w:rsidRPr="002C2F31">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14:paraId="6A720E43" w14:textId="77777777" w:rsidR="00EA2561" w:rsidRPr="002C2F31" w:rsidRDefault="00EA2561" w:rsidP="001270D5">
            <w:pPr>
              <w:ind w:left="-108" w:right="-108"/>
              <w:jc w:val="center"/>
              <w:rPr>
                <w:rFonts w:ascii="TH SarabunIT๙" w:hAnsi="TH SarabunIT๙" w:cs="TH SarabunIT๙"/>
                <w:b/>
                <w:bCs/>
                <w:sz w:val="32"/>
                <w:szCs w:val="32"/>
              </w:rPr>
            </w:pPr>
            <w:r w:rsidRPr="002C2F31">
              <w:rPr>
                <w:rFonts w:ascii="TH SarabunIT๙" w:hAnsi="TH SarabunIT๙" w:cs="TH SarabunIT๙"/>
                <w:b/>
                <w:bCs/>
                <w:sz w:val="32"/>
                <w:szCs w:val="32"/>
                <w:cs/>
              </w:rPr>
              <w:t>น้ำหนัก</w:t>
            </w:r>
          </w:p>
          <w:p w14:paraId="349A18AD" w14:textId="77777777" w:rsidR="00EA2561" w:rsidRPr="002C2F31" w:rsidRDefault="00EA2561" w:rsidP="001270D5">
            <w:pPr>
              <w:ind w:left="-108" w:right="-108"/>
              <w:jc w:val="center"/>
              <w:rPr>
                <w:rFonts w:ascii="TH SarabunIT๙" w:hAnsi="TH SarabunIT๙" w:cs="TH SarabunIT๙"/>
                <w:b/>
                <w:bCs/>
                <w:sz w:val="32"/>
                <w:szCs w:val="32"/>
              </w:rPr>
            </w:pPr>
            <w:r w:rsidRPr="002C2F31">
              <w:rPr>
                <w:rFonts w:ascii="TH SarabunIT๙" w:hAnsi="TH SarabunIT๙" w:cs="TH SarabunIT๙"/>
                <w:b/>
                <w:bCs/>
                <w:sz w:val="32"/>
                <w:szCs w:val="32"/>
                <w:cs/>
              </w:rPr>
              <w:t>(%</w:t>
            </w:r>
            <w:r w:rsidRPr="002C2F31">
              <w:rPr>
                <w:rFonts w:ascii="TH SarabunIT๙" w:hAnsi="TH SarabunIT๙" w:cs="TH SarabunIT๙"/>
                <w:b/>
                <w:bCs/>
                <w:sz w:val="32"/>
                <w:szCs w:val="32"/>
              </w:rPr>
              <w:t>)</w:t>
            </w:r>
          </w:p>
        </w:tc>
        <w:tc>
          <w:tcPr>
            <w:tcW w:w="4253" w:type="dxa"/>
            <w:gridSpan w:val="5"/>
            <w:shd w:val="clear" w:color="auto" w:fill="4BACC6" w:themeFill="accent5"/>
            <w:vAlign w:val="center"/>
          </w:tcPr>
          <w:p w14:paraId="16B173C0" w14:textId="370838FF" w:rsidR="00EA2561" w:rsidRPr="002C2F31" w:rsidRDefault="00EA2561" w:rsidP="001270D5">
            <w:pPr>
              <w:jc w:val="center"/>
              <w:rPr>
                <w:rFonts w:ascii="TH SarabunIT๙" w:hAnsi="TH SarabunIT๙" w:cs="TH SarabunIT๙"/>
                <w:b/>
                <w:bCs/>
                <w:sz w:val="32"/>
                <w:szCs w:val="32"/>
                <w:cs/>
              </w:rPr>
            </w:pPr>
            <w:r w:rsidRPr="002C2F31">
              <w:rPr>
                <w:rFonts w:ascii="TH SarabunIT๙" w:hAnsi="TH SarabunIT๙" w:cs="TH SarabunIT๙"/>
                <w:b/>
                <w:bCs/>
                <w:sz w:val="32"/>
                <w:szCs w:val="32"/>
                <w:cs/>
              </w:rPr>
              <w:t>เกณฑ์การให้คะแนน</w:t>
            </w:r>
          </w:p>
        </w:tc>
      </w:tr>
      <w:tr w:rsidR="002C2F31" w:rsidRPr="002C2F31" w14:paraId="583CD2F2" w14:textId="77777777" w:rsidTr="002B2BCD">
        <w:trPr>
          <w:trHeight w:val="376"/>
        </w:trPr>
        <w:tc>
          <w:tcPr>
            <w:tcW w:w="4928" w:type="dxa"/>
            <w:vMerge/>
            <w:shd w:val="clear" w:color="auto" w:fill="FABF8F" w:themeFill="accent6" w:themeFillTint="99"/>
          </w:tcPr>
          <w:p w14:paraId="42E09106" w14:textId="77777777" w:rsidR="00EA2561" w:rsidRPr="002C2F31" w:rsidRDefault="00EA2561" w:rsidP="001270D5">
            <w:pPr>
              <w:rPr>
                <w:rFonts w:ascii="TH SarabunIT๙" w:hAnsi="TH SarabunIT๙" w:cs="TH SarabunIT๙"/>
                <w:sz w:val="32"/>
                <w:szCs w:val="32"/>
              </w:rPr>
            </w:pPr>
          </w:p>
        </w:tc>
        <w:tc>
          <w:tcPr>
            <w:tcW w:w="850" w:type="dxa"/>
            <w:vMerge/>
          </w:tcPr>
          <w:p w14:paraId="3C28776F" w14:textId="77777777" w:rsidR="00EA2561" w:rsidRPr="002C2F31" w:rsidRDefault="00EA2561" w:rsidP="001270D5">
            <w:pPr>
              <w:rPr>
                <w:rFonts w:ascii="TH SarabunIT๙" w:hAnsi="TH SarabunIT๙" w:cs="TH SarabunIT๙"/>
                <w:sz w:val="32"/>
                <w:szCs w:val="32"/>
              </w:rPr>
            </w:pPr>
          </w:p>
        </w:tc>
        <w:tc>
          <w:tcPr>
            <w:tcW w:w="851" w:type="dxa"/>
            <w:shd w:val="clear" w:color="auto" w:fill="B6DDE8" w:themeFill="accent5" w:themeFillTint="66"/>
            <w:vAlign w:val="center"/>
          </w:tcPr>
          <w:p w14:paraId="777AB882" w14:textId="77777777" w:rsidR="00EA2561" w:rsidRPr="002C2F31" w:rsidRDefault="00EA2561" w:rsidP="001270D5">
            <w:pPr>
              <w:jc w:val="center"/>
              <w:rPr>
                <w:rFonts w:ascii="TH SarabunIT๙" w:hAnsi="TH SarabunIT๙" w:cs="TH SarabunIT๙"/>
                <w:b/>
                <w:bCs/>
                <w:sz w:val="32"/>
                <w:szCs w:val="32"/>
              </w:rPr>
            </w:pPr>
            <w:r w:rsidRPr="002C2F31">
              <w:rPr>
                <w:rFonts w:ascii="TH SarabunIT๙" w:hAnsi="TH SarabunIT๙" w:cs="TH SarabunIT๙"/>
                <w:b/>
                <w:bCs/>
                <w:sz w:val="32"/>
                <w:szCs w:val="32"/>
                <w:cs/>
              </w:rPr>
              <w:t>1</w:t>
            </w:r>
          </w:p>
        </w:tc>
        <w:tc>
          <w:tcPr>
            <w:tcW w:w="850" w:type="dxa"/>
            <w:shd w:val="clear" w:color="auto" w:fill="B6DDE8" w:themeFill="accent5" w:themeFillTint="66"/>
            <w:vAlign w:val="center"/>
          </w:tcPr>
          <w:p w14:paraId="3A05559A" w14:textId="77777777" w:rsidR="00EA2561" w:rsidRPr="002C2F31" w:rsidRDefault="00EA2561" w:rsidP="001270D5">
            <w:pPr>
              <w:jc w:val="center"/>
              <w:rPr>
                <w:rFonts w:ascii="TH SarabunIT๙" w:hAnsi="TH SarabunIT๙" w:cs="TH SarabunIT๙"/>
                <w:b/>
                <w:bCs/>
                <w:sz w:val="32"/>
                <w:szCs w:val="32"/>
              </w:rPr>
            </w:pPr>
            <w:r w:rsidRPr="002C2F31">
              <w:rPr>
                <w:rFonts w:ascii="TH SarabunIT๙" w:hAnsi="TH SarabunIT๙" w:cs="TH SarabunIT๙"/>
                <w:b/>
                <w:bCs/>
                <w:sz w:val="32"/>
                <w:szCs w:val="32"/>
                <w:cs/>
              </w:rPr>
              <w:t>2</w:t>
            </w:r>
          </w:p>
        </w:tc>
        <w:tc>
          <w:tcPr>
            <w:tcW w:w="851" w:type="dxa"/>
            <w:shd w:val="clear" w:color="auto" w:fill="B6DDE8" w:themeFill="accent5" w:themeFillTint="66"/>
            <w:vAlign w:val="center"/>
          </w:tcPr>
          <w:p w14:paraId="79B1D0E1" w14:textId="77777777" w:rsidR="00EA2561" w:rsidRPr="002C2F31" w:rsidRDefault="00EA2561" w:rsidP="001270D5">
            <w:pPr>
              <w:jc w:val="center"/>
              <w:rPr>
                <w:rFonts w:ascii="TH SarabunIT๙" w:hAnsi="TH SarabunIT๙" w:cs="TH SarabunIT๙"/>
                <w:b/>
                <w:bCs/>
                <w:sz w:val="32"/>
                <w:szCs w:val="32"/>
              </w:rPr>
            </w:pPr>
            <w:r w:rsidRPr="002C2F31">
              <w:rPr>
                <w:rFonts w:ascii="TH SarabunIT๙" w:hAnsi="TH SarabunIT๙" w:cs="TH SarabunIT๙"/>
                <w:b/>
                <w:bCs/>
                <w:sz w:val="32"/>
                <w:szCs w:val="32"/>
                <w:cs/>
              </w:rPr>
              <w:t>3</w:t>
            </w:r>
          </w:p>
        </w:tc>
        <w:tc>
          <w:tcPr>
            <w:tcW w:w="850" w:type="dxa"/>
            <w:shd w:val="clear" w:color="auto" w:fill="B6DDE8" w:themeFill="accent5" w:themeFillTint="66"/>
            <w:vAlign w:val="center"/>
          </w:tcPr>
          <w:p w14:paraId="35A74312" w14:textId="77777777" w:rsidR="00EA2561" w:rsidRPr="002C2F31" w:rsidRDefault="00EA2561" w:rsidP="001270D5">
            <w:pPr>
              <w:jc w:val="center"/>
              <w:rPr>
                <w:rFonts w:ascii="TH SarabunIT๙" w:hAnsi="TH SarabunIT๙" w:cs="TH SarabunIT๙"/>
                <w:b/>
                <w:bCs/>
                <w:sz w:val="32"/>
                <w:szCs w:val="32"/>
              </w:rPr>
            </w:pPr>
            <w:r w:rsidRPr="002C2F31">
              <w:rPr>
                <w:rFonts w:ascii="TH SarabunIT๙" w:hAnsi="TH SarabunIT๙" w:cs="TH SarabunIT๙"/>
                <w:b/>
                <w:bCs/>
                <w:sz w:val="32"/>
                <w:szCs w:val="32"/>
                <w:cs/>
              </w:rPr>
              <w:t>4</w:t>
            </w:r>
          </w:p>
        </w:tc>
        <w:tc>
          <w:tcPr>
            <w:tcW w:w="851" w:type="dxa"/>
            <w:shd w:val="clear" w:color="auto" w:fill="B6DDE8" w:themeFill="accent5" w:themeFillTint="66"/>
            <w:vAlign w:val="center"/>
          </w:tcPr>
          <w:p w14:paraId="6CC4E2C7" w14:textId="77777777" w:rsidR="00EA2561" w:rsidRPr="002C2F31" w:rsidRDefault="00EA2561" w:rsidP="001270D5">
            <w:pPr>
              <w:jc w:val="center"/>
              <w:rPr>
                <w:rFonts w:ascii="TH SarabunIT๙" w:hAnsi="TH SarabunIT๙" w:cs="TH SarabunIT๙"/>
                <w:b/>
                <w:bCs/>
                <w:sz w:val="32"/>
                <w:szCs w:val="32"/>
                <w:cs/>
              </w:rPr>
            </w:pPr>
            <w:r w:rsidRPr="002C2F31">
              <w:rPr>
                <w:rFonts w:ascii="TH SarabunIT๙" w:hAnsi="TH SarabunIT๙" w:cs="TH SarabunIT๙"/>
                <w:b/>
                <w:bCs/>
                <w:sz w:val="32"/>
                <w:szCs w:val="32"/>
              </w:rPr>
              <w:t>5</w:t>
            </w:r>
          </w:p>
        </w:tc>
      </w:tr>
      <w:tr w:rsidR="002C2F31" w:rsidRPr="002C2F31" w14:paraId="223FB29E" w14:textId="77777777" w:rsidTr="00F73C36">
        <w:trPr>
          <w:trHeight w:val="413"/>
        </w:trPr>
        <w:tc>
          <w:tcPr>
            <w:tcW w:w="10031" w:type="dxa"/>
            <w:gridSpan w:val="7"/>
            <w:shd w:val="clear" w:color="auto" w:fill="FFC000"/>
            <w:vAlign w:val="center"/>
          </w:tcPr>
          <w:p w14:paraId="3075620F" w14:textId="6701DEB6" w:rsidR="00EA2561" w:rsidRPr="002C2F31" w:rsidRDefault="00A72A26" w:rsidP="001270D5">
            <w:pPr>
              <w:rPr>
                <w:rFonts w:ascii="TH SarabunIT๙" w:hAnsi="TH SarabunIT๙" w:cs="TH SarabunIT๙"/>
                <w:sz w:val="30"/>
                <w:szCs w:val="30"/>
              </w:rPr>
            </w:pPr>
            <w:r w:rsidRPr="002C2F31">
              <w:rPr>
                <w:rFonts w:ascii="TH SarabunIT๙" w:hAnsi="TH SarabunIT๙" w:cs="TH SarabunIT๙"/>
                <w:b/>
                <w:bCs/>
                <w:sz w:val="32"/>
                <w:szCs w:val="32"/>
                <w:cs/>
              </w:rPr>
              <w:t>ตัวชี้วัดตามมาตรการปรับปรุงประสิทธิภาพในการปฏิบัติราชการ กรมฝนหลวงและการบินเกษตร</w:t>
            </w:r>
          </w:p>
        </w:tc>
      </w:tr>
      <w:tr w:rsidR="002C2F31" w:rsidRPr="002C2F31" w14:paraId="0C541B9A" w14:textId="77777777" w:rsidTr="00DA1D3D">
        <w:tc>
          <w:tcPr>
            <w:tcW w:w="4928" w:type="dxa"/>
          </w:tcPr>
          <w:p w14:paraId="12BCCD41" w14:textId="6D91C7A3" w:rsidR="001270D5" w:rsidRPr="002C2F31" w:rsidRDefault="001270D5" w:rsidP="002B2BCD">
            <w:pPr>
              <w:pStyle w:val="NormalWeb"/>
              <w:spacing w:before="0" w:beforeAutospacing="0" w:after="0" w:afterAutospacing="0" w:line="228" w:lineRule="auto"/>
              <w:ind w:left="306" w:hanging="306"/>
              <w:rPr>
                <w:rFonts w:ascii="TH SarabunIT๙" w:eastAsia="SimSun" w:hAnsi="TH SarabunIT๙" w:cs="TH SarabunIT๙"/>
                <w:sz w:val="32"/>
                <w:szCs w:val="32"/>
                <w:cs/>
              </w:rPr>
            </w:pPr>
            <w:r w:rsidRPr="002C2F31">
              <w:rPr>
                <w:rFonts w:ascii="TH SarabunIT๙" w:eastAsia="Tahoma" w:hAnsi="TH SarabunIT๙" w:cs="TH SarabunIT๙" w:hint="cs"/>
                <w:kern w:val="24"/>
                <w:sz w:val="32"/>
                <w:szCs w:val="32"/>
                <w:cs/>
              </w:rPr>
              <w:t>1</w:t>
            </w:r>
            <w:r w:rsidRPr="002C2F31">
              <w:rPr>
                <w:rFonts w:ascii="TH SarabunIT๙" w:eastAsia="Tahoma" w:hAnsi="TH SarabunIT๙" w:cs="TH SarabunIT๙"/>
                <w:kern w:val="24"/>
                <w:sz w:val="32"/>
                <w:szCs w:val="32"/>
                <w:cs/>
              </w:rPr>
              <w:t>. ปริมาณฝนจากการปฏิบัติการฝนหลวง</w:t>
            </w:r>
          </w:p>
        </w:tc>
        <w:tc>
          <w:tcPr>
            <w:tcW w:w="850" w:type="dxa"/>
          </w:tcPr>
          <w:p w14:paraId="701AED88" w14:textId="6A2C3A9D" w:rsidR="001270D5" w:rsidRPr="002C2F31" w:rsidRDefault="0006394C" w:rsidP="002B2BCD">
            <w:pPr>
              <w:spacing w:line="228" w:lineRule="auto"/>
              <w:jc w:val="center"/>
              <w:rPr>
                <w:rFonts w:ascii="TH SarabunIT๙" w:hAnsi="TH SarabunIT๙" w:cs="TH SarabunIT๙"/>
                <w:sz w:val="32"/>
                <w:szCs w:val="32"/>
                <w:cs/>
              </w:rPr>
            </w:pPr>
            <w:r>
              <w:rPr>
                <w:rFonts w:ascii="TH SarabunIT๙" w:hAnsi="TH SarabunIT๙" w:cs="TH SarabunIT๙" w:hint="cs"/>
                <w:sz w:val="32"/>
                <w:szCs w:val="32"/>
                <w:cs/>
              </w:rPr>
              <w:t>6.2</w:t>
            </w:r>
            <w:r w:rsidR="001270D5" w:rsidRPr="002C2F31">
              <w:rPr>
                <w:rFonts w:ascii="TH SarabunIT๙" w:hAnsi="TH SarabunIT๙" w:cs="TH SarabunIT๙" w:hint="cs"/>
                <w:sz w:val="32"/>
                <w:szCs w:val="32"/>
                <w:cs/>
              </w:rPr>
              <w:t>5</w:t>
            </w:r>
          </w:p>
        </w:tc>
        <w:tc>
          <w:tcPr>
            <w:tcW w:w="851" w:type="dxa"/>
          </w:tcPr>
          <w:p w14:paraId="698F8CAA" w14:textId="77777777" w:rsidR="001270D5" w:rsidRPr="002C2F31" w:rsidRDefault="001270D5" w:rsidP="002B2BCD">
            <w:pPr>
              <w:pStyle w:val="NormalWeb"/>
              <w:spacing w:before="0" w:beforeAutospacing="0" w:after="0" w:afterAutospacing="0" w:line="228" w:lineRule="auto"/>
              <w:ind w:left="-113" w:right="-113"/>
              <w:jc w:val="center"/>
              <w:rPr>
                <w:rFonts w:ascii="TH SarabunIT๙" w:eastAsia="Tahoma" w:hAnsi="TH SarabunIT๙" w:cs="TH SarabunIT๙"/>
                <w:kern w:val="24"/>
                <w:sz w:val="24"/>
                <w:szCs w:val="24"/>
              </w:rPr>
            </w:pPr>
            <w:r w:rsidRPr="002C2F31">
              <w:rPr>
                <w:rFonts w:ascii="TH SarabunIT๙" w:eastAsia="Tahoma" w:hAnsi="TH SarabunIT๙" w:cs="TH SarabunIT๙"/>
                <w:kern w:val="24"/>
                <w:sz w:val="24"/>
                <w:szCs w:val="24"/>
                <w:cs/>
              </w:rPr>
              <w:t>1</w:t>
            </w:r>
            <w:r w:rsidRPr="002C2F31">
              <w:rPr>
                <w:rFonts w:ascii="TH SarabunIT๙" w:eastAsia="Tahoma" w:hAnsi="TH SarabunIT๙" w:cs="TH SarabunIT๙"/>
                <w:kern w:val="24"/>
                <w:sz w:val="24"/>
                <w:szCs w:val="24"/>
              </w:rPr>
              <w:t>,</w:t>
            </w:r>
            <w:r w:rsidRPr="002C2F31">
              <w:rPr>
                <w:rFonts w:ascii="TH SarabunIT๙" w:eastAsia="Tahoma" w:hAnsi="TH SarabunIT๙" w:cs="TH SarabunIT๙"/>
                <w:kern w:val="24"/>
                <w:sz w:val="24"/>
                <w:szCs w:val="24"/>
                <w:cs/>
              </w:rPr>
              <w:t>540.77</w:t>
            </w:r>
          </w:p>
          <w:p w14:paraId="54178014" w14:textId="43144FF7" w:rsidR="001270D5" w:rsidRPr="002C2F31" w:rsidRDefault="001270D5" w:rsidP="002B2BCD">
            <w:pPr>
              <w:pStyle w:val="NormalWeb"/>
              <w:tabs>
                <w:tab w:val="left" w:pos="3600"/>
              </w:tabs>
              <w:spacing w:before="0" w:beforeAutospacing="0" w:after="0" w:afterAutospacing="0" w:line="228" w:lineRule="auto"/>
              <w:ind w:left="-113" w:right="-113"/>
              <w:jc w:val="center"/>
              <w:rPr>
                <w:rFonts w:ascii="TH SarabunIT๙" w:eastAsia="Tahoma" w:hAnsi="TH SarabunIT๙" w:cs="TH SarabunIT๙"/>
                <w:spacing w:val="-4"/>
                <w:kern w:val="24"/>
                <w:sz w:val="24"/>
                <w:szCs w:val="24"/>
                <w:cs/>
              </w:rPr>
            </w:pPr>
            <w:r w:rsidRPr="002C2F31">
              <w:rPr>
                <w:rFonts w:ascii="TH SarabunIT๙" w:eastAsia="Tahoma" w:hAnsi="TH SarabunIT๙" w:cs="TH SarabunIT๙" w:hint="cs"/>
                <w:kern w:val="24"/>
                <w:sz w:val="24"/>
                <w:szCs w:val="24"/>
                <w:cs/>
              </w:rPr>
              <w:t>ล้าน ลบ.ม.</w:t>
            </w:r>
          </w:p>
        </w:tc>
        <w:tc>
          <w:tcPr>
            <w:tcW w:w="850" w:type="dxa"/>
          </w:tcPr>
          <w:p w14:paraId="7D4C9A62" w14:textId="77777777" w:rsidR="001270D5" w:rsidRPr="002C2F31" w:rsidRDefault="001270D5" w:rsidP="002B2BCD">
            <w:pPr>
              <w:pStyle w:val="NormalWeb"/>
              <w:spacing w:before="0" w:beforeAutospacing="0" w:after="0" w:afterAutospacing="0" w:line="228" w:lineRule="auto"/>
              <w:ind w:left="-113" w:right="-113"/>
              <w:jc w:val="center"/>
              <w:rPr>
                <w:rFonts w:ascii="TH SarabunIT๙" w:eastAsia="Tahoma" w:hAnsi="TH SarabunIT๙" w:cs="TH SarabunIT๙"/>
                <w:kern w:val="24"/>
                <w:sz w:val="24"/>
                <w:szCs w:val="24"/>
              </w:rPr>
            </w:pPr>
            <w:r w:rsidRPr="002C2F31">
              <w:rPr>
                <w:rFonts w:ascii="TH SarabunIT๙" w:eastAsia="Tahoma" w:hAnsi="TH SarabunIT๙" w:cs="TH SarabunIT๙" w:hint="cs"/>
                <w:kern w:val="24"/>
                <w:sz w:val="24"/>
                <w:szCs w:val="24"/>
                <w:cs/>
              </w:rPr>
              <w:t>1589.20</w:t>
            </w:r>
          </w:p>
          <w:p w14:paraId="24995AE8" w14:textId="7ECB91C4" w:rsidR="001270D5" w:rsidRPr="002C2F31" w:rsidRDefault="001270D5" w:rsidP="002B2BCD">
            <w:pPr>
              <w:pStyle w:val="NormalWeb"/>
              <w:tabs>
                <w:tab w:val="left" w:pos="3600"/>
              </w:tabs>
              <w:spacing w:before="0" w:beforeAutospacing="0" w:after="0" w:afterAutospacing="0" w:line="228" w:lineRule="auto"/>
              <w:ind w:left="-113" w:right="-113"/>
              <w:jc w:val="center"/>
              <w:rPr>
                <w:rFonts w:ascii="TH SarabunIT๙" w:eastAsia="Tahoma" w:hAnsi="TH SarabunIT๙" w:cs="TH SarabunIT๙"/>
                <w:spacing w:val="-4"/>
                <w:kern w:val="24"/>
                <w:sz w:val="24"/>
                <w:szCs w:val="24"/>
                <w:cs/>
              </w:rPr>
            </w:pPr>
            <w:r w:rsidRPr="002C2F31">
              <w:rPr>
                <w:rFonts w:ascii="TH SarabunIT๙" w:eastAsia="Tahoma" w:hAnsi="TH SarabunIT๙" w:cs="TH SarabunIT๙" w:hint="cs"/>
                <w:kern w:val="24"/>
                <w:sz w:val="24"/>
                <w:szCs w:val="24"/>
                <w:cs/>
              </w:rPr>
              <w:t>ล้าน ลบ.ม.</w:t>
            </w:r>
          </w:p>
        </w:tc>
        <w:tc>
          <w:tcPr>
            <w:tcW w:w="851" w:type="dxa"/>
          </w:tcPr>
          <w:p w14:paraId="62A40942" w14:textId="77777777" w:rsidR="001270D5" w:rsidRPr="002C2F31" w:rsidRDefault="001270D5" w:rsidP="002B2BCD">
            <w:pPr>
              <w:pStyle w:val="NormalWeb"/>
              <w:spacing w:before="0" w:beforeAutospacing="0" w:after="0" w:afterAutospacing="0" w:line="228" w:lineRule="auto"/>
              <w:ind w:left="-113" w:right="-113"/>
              <w:jc w:val="center"/>
              <w:rPr>
                <w:rFonts w:ascii="TH SarabunIT๙" w:eastAsia="Tahoma" w:hAnsi="TH SarabunIT๙" w:cs="TH SarabunIT๙"/>
                <w:kern w:val="24"/>
                <w:sz w:val="24"/>
                <w:szCs w:val="24"/>
              </w:rPr>
            </w:pPr>
            <w:r w:rsidRPr="002C2F31">
              <w:rPr>
                <w:rFonts w:ascii="TH SarabunIT๙" w:eastAsia="Tahoma" w:hAnsi="TH SarabunIT๙" w:cs="TH SarabunIT๙"/>
                <w:kern w:val="24"/>
                <w:sz w:val="24"/>
                <w:szCs w:val="24"/>
                <w:cs/>
              </w:rPr>
              <w:t>1</w:t>
            </w:r>
            <w:r w:rsidRPr="002C2F31">
              <w:rPr>
                <w:rFonts w:ascii="TH SarabunIT๙" w:eastAsia="Tahoma" w:hAnsi="TH SarabunIT๙" w:cs="TH SarabunIT๙"/>
                <w:kern w:val="24"/>
                <w:sz w:val="24"/>
                <w:szCs w:val="24"/>
              </w:rPr>
              <w:t>,</w:t>
            </w:r>
            <w:r w:rsidRPr="002C2F31">
              <w:rPr>
                <w:rFonts w:ascii="TH SarabunIT๙" w:eastAsia="Tahoma" w:hAnsi="TH SarabunIT๙" w:cs="TH SarabunIT๙"/>
                <w:kern w:val="24"/>
                <w:sz w:val="24"/>
                <w:szCs w:val="24"/>
                <w:cs/>
              </w:rPr>
              <w:t>637.63</w:t>
            </w:r>
          </w:p>
          <w:p w14:paraId="2A412F61" w14:textId="4A0408F6" w:rsidR="001270D5" w:rsidRPr="002C2F31" w:rsidRDefault="001270D5" w:rsidP="002B2BCD">
            <w:pPr>
              <w:pStyle w:val="NormalWeb"/>
              <w:tabs>
                <w:tab w:val="left" w:pos="3600"/>
              </w:tabs>
              <w:spacing w:before="0" w:beforeAutospacing="0" w:after="0" w:afterAutospacing="0" w:line="228" w:lineRule="auto"/>
              <w:ind w:left="-113" w:right="-113"/>
              <w:jc w:val="center"/>
              <w:rPr>
                <w:rFonts w:ascii="TH SarabunIT๙" w:eastAsia="Tahoma" w:hAnsi="TH SarabunIT๙" w:cs="TH SarabunIT๙"/>
                <w:spacing w:val="-4"/>
                <w:kern w:val="24"/>
                <w:sz w:val="24"/>
                <w:szCs w:val="24"/>
                <w:cs/>
              </w:rPr>
            </w:pPr>
            <w:r w:rsidRPr="002C2F31">
              <w:rPr>
                <w:rFonts w:ascii="TH SarabunIT๙" w:eastAsia="Tahoma" w:hAnsi="TH SarabunIT๙" w:cs="TH SarabunIT๙" w:hint="cs"/>
                <w:kern w:val="24"/>
                <w:sz w:val="24"/>
                <w:szCs w:val="24"/>
                <w:cs/>
              </w:rPr>
              <w:t>ล้าน ลบ.ม.</w:t>
            </w:r>
          </w:p>
        </w:tc>
        <w:tc>
          <w:tcPr>
            <w:tcW w:w="850" w:type="dxa"/>
          </w:tcPr>
          <w:p w14:paraId="17D892FF" w14:textId="77777777" w:rsidR="001270D5" w:rsidRPr="002C2F31" w:rsidRDefault="001270D5" w:rsidP="002B2BCD">
            <w:pPr>
              <w:pStyle w:val="NormalWeb"/>
              <w:spacing w:before="0" w:beforeAutospacing="0" w:after="0" w:afterAutospacing="0" w:line="228" w:lineRule="auto"/>
              <w:ind w:left="-113" w:right="-113"/>
              <w:jc w:val="center"/>
              <w:rPr>
                <w:rFonts w:ascii="TH SarabunIT๙" w:hAnsi="TH SarabunIT๙" w:cs="TH SarabunIT๙"/>
                <w:sz w:val="24"/>
                <w:szCs w:val="24"/>
              </w:rPr>
            </w:pPr>
            <w:r w:rsidRPr="002C2F31">
              <w:rPr>
                <w:rFonts w:ascii="TH SarabunIT๙" w:hAnsi="TH SarabunIT๙" w:cs="TH SarabunIT๙" w:hint="cs"/>
                <w:sz w:val="24"/>
                <w:szCs w:val="24"/>
                <w:cs/>
              </w:rPr>
              <w:t>1686.06</w:t>
            </w:r>
          </w:p>
          <w:p w14:paraId="21C35F73" w14:textId="6A8BFB01" w:rsidR="001270D5" w:rsidRPr="002C2F31" w:rsidRDefault="001270D5" w:rsidP="002B2BCD">
            <w:pPr>
              <w:pStyle w:val="NormalWeb"/>
              <w:tabs>
                <w:tab w:val="left" w:pos="3600"/>
              </w:tabs>
              <w:spacing w:before="0" w:beforeAutospacing="0" w:after="0" w:afterAutospacing="0" w:line="228" w:lineRule="auto"/>
              <w:ind w:left="-113" w:right="-113"/>
              <w:jc w:val="center"/>
              <w:rPr>
                <w:rFonts w:ascii="TH SarabunIT๙" w:hAnsi="TH SarabunIT๙" w:cs="TH SarabunIT๙"/>
                <w:sz w:val="24"/>
                <w:szCs w:val="24"/>
              </w:rPr>
            </w:pPr>
            <w:r w:rsidRPr="002C2F31">
              <w:rPr>
                <w:rFonts w:ascii="TH SarabunIT๙" w:eastAsia="Tahoma" w:hAnsi="TH SarabunIT๙" w:cs="TH SarabunIT๙" w:hint="cs"/>
                <w:kern w:val="24"/>
                <w:sz w:val="24"/>
                <w:szCs w:val="24"/>
                <w:cs/>
              </w:rPr>
              <w:t>ล้าน ลบ.ม.</w:t>
            </w:r>
          </w:p>
        </w:tc>
        <w:tc>
          <w:tcPr>
            <w:tcW w:w="851" w:type="dxa"/>
          </w:tcPr>
          <w:p w14:paraId="17294250" w14:textId="77777777" w:rsidR="001270D5" w:rsidRPr="002C2F31" w:rsidRDefault="001270D5" w:rsidP="002B2BCD">
            <w:pPr>
              <w:pStyle w:val="NormalWeb"/>
              <w:spacing w:before="0" w:beforeAutospacing="0" w:after="0" w:afterAutospacing="0" w:line="228" w:lineRule="auto"/>
              <w:ind w:left="-113" w:right="-113"/>
              <w:jc w:val="center"/>
              <w:rPr>
                <w:rFonts w:ascii="TH SarabunIT๙" w:eastAsia="Tahoma" w:hAnsi="TH SarabunIT๙" w:cs="TH SarabunIT๙"/>
                <w:kern w:val="24"/>
                <w:sz w:val="24"/>
                <w:szCs w:val="24"/>
              </w:rPr>
            </w:pPr>
            <w:r w:rsidRPr="002C2F31">
              <w:rPr>
                <w:rFonts w:ascii="TH SarabunIT๙" w:eastAsia="Tahoma" w:hAnsi="TH SarabunIT๙" w:cs="TH SarabunIT๙"/>
                <w:kern w:val="24"/>
                <w:sz w:val="24"/>
                <w:szCs w:val="24"/>
                <w:cs/>
              </w:rPr>
              <w:t>1</w:t>
            </w:r>
            <w:r w:rsidRPr="002C2F31">
              <w:rPr>
                <w:rFonts w:ascii="TH SarabunIT๙" w:eastAsia="Tahoma" w:hAnsi="TH SarabunIT๙" w:cs="TH SarabunIT๙"/>
                <w:kern w:val="24"/>
                <w:sz w:val="24"/>
                <w:szCs w:val="24"/>
              </w:rPr>
              <w:t>,</w:t>
            </w:r>
            <w:r w:rsidRPr="002C2F31">
              <w:rPr>
                <w:rFonts w:ascii="TH SarabunIT๙" w:eastAsia="Tahoma" w:hAnsi="TH SarabunIT๙" w:cs="TH SarabunIT๙"/>
                <w:kern w:val="24"/>
                <w:sz w:val="24"/>
                <w:szCs w:val="24"/>
                <w:cs/>
              </w:rPr>
              <w:t>734.49</w:t>
            </w:r>
          </w:p>
          <w:p w14:paraId="5F3195FE" w14:textId="24E1AE96" w:rsidR="001270D5" w:rsidRPr="002C2F31" w:rsidRDefault="001270D5" w:rsidP="002B2BCD">
            <w:pPr>
              <w:pStyle w:val="NormalWeb"/>
              <w:tabs>
                <w:tab w:val="left" w:pos="3600"/>
              </w:tabs>
              <w:spacing w:before="0" w:beforeAutospacing="0" w:after="0" w:afterAutospacing="0" w:line="228" w:lineRule="auto"/>
              <w:ind w:left="-113" w:right="-113"/>
              <w:jc w:val="center"/>
              <w:rPr>
                <w:rFonts w:ascii="TH SarabunIT๙" w:eastAsia="Tahoma" w:hAnsi="TH SarabunIT๙" w:cs="TH SarabunIT๙"/>
                <w:kern w:val="24"/>
                <w:sz w:val="24"/>
                <w:szCs w:val="24"/>
                <w:cs/>
              </w:rPr>
            </w:pPr>
            <w:r w:rsidRPr="002C2F31">
              <w:rPr>
                <w:rFonts w:ascii="TH SarabunIT๙" w:eastAsia="Tahoma" w:hAnsi="TH SarabunIT๙" w:cs="TH SarabunIT๙" w:hint="cs"/>
                <w:kern w:val="24"/>
                <w:sz w:val="24"/>
                <w:szCs w:val="24"/>
                <w:cs/>
              </w:rPr>
              <w:t>ล้าน ลบ.ม.</w:t>
            </w:r>
          </w:p>
        </w:tc>
      </w:tr>
      <w:tr w:rsidR="002C2F31" w:rsidRPr="002C2F31" w14:paraId="6A2AFF93" w14:textId="77777777" w:rsidTr="00DA1D3D">
        <w:tc>
          <w:tcPr>
            <w:tcW w:w="4928" w:type="dxa"/>
          </w:tcPr>
          <w:p w14:paraId="00B410B9" w14:textId="3A2FDD16" w:rsidR="001428AE" w:rsidRPr="002C2F31" w:rsidRDefault="001428AE" w:rsidP="002B2BCD">
            <w:pPr>
              <w:pStyle w:val="NormalWeb"/>
              <w:spacing w:before="0" w:beforeAutospacing="0" w:after="0" w:afterAutospacing="0" w:line="228" w:lineRule="auto"/>
              <w:ind w:left="306" w:hanging="306"/>
              <w:rPr>
                <w:rFonts w:ascii="TH SarabunIT๙" w:eastAsia="Tahoma" w:hAnsi="TH SarabunIT๙" w:cs="TH SarabunIT๙"/>
                <w:kern w:val="24"/>
                <w:sz w:val="32"/>
                <w:szCs w:val="32"/>
                <w:cs/>
              </w:rPr>
            </w:pPr>
            <w:r w:rsidRPr="002C2F31">
              <w:rPr>
                <w:rFonts w:ascii="TH SarabunIT๙" w:eastAsia="Tahoma" w:hAnsi="TH SarabunIT๙" w:cs="TH SarabunIT๙" w:hint="cs"/>
                <w:kern w:val="24"/>
                <w:sz w:val="32"/>
                <w:szCs w:val="32"/>
                <w:cs/>
              </w:rPr>
              <w:t xml:space="preserve">2. </w:t>
            </w:r>
            <w:r w:rsidRPr="002C2F31">
              <w:rPr>
                <w:rFonts w:ascii="TH SarabunIT๙" w:eastAsia="Tahoma" w:hAnsi="TH SarabunIT๙" w:cs="TH SarabunIT๙"/>
                <w:kern w:val="24"/>
                <w:sz w:val="32"/>
                <w:szCs w:val="32"/>
                <w:cs/>
              </w:rPr>
              <w:t>ร้อยละของพื้นที่เป้าหมายที่มีค่าเฉลี่ยรายปีปริมาณ</w:t>
            </w:r>
            <w:r w:rsidRPr="002C2F31">
              <w:rPr>
                <w:rFonts w:ascii="TH SarabunIT๙" w:eastAsia="Tahoma" w:hAnsi="TH SarabunIT๙" w:cs="TH SarabunIT๙"/>
                <w:kern w:val="24"/>
                <w:sz w:val="32"/>
                <w:szCs w:val="32"/>
                <w:cs/>
              </w:rPr>
              <w:br/>
              <w:t xml:space="preserve">ฝุ่นละออง </w:t>
            </w:r>
            <w:r w:rsidRPr="002C2F31">
              <w:rPr>
                <w:rFonts w:ascii="TH SarabunIT๙" w:eastAsia="Tahoma" w:hAnsi="TH SarabunIT๙" w:cs="TH SarabunIT๙"/>
                <w:kern w:val="24"/>
                <w:sz w:val="32"/>
                <w:szCs w:val="32"/>
              </w:rPr>
              <w:t>PM</w:t>
            </w:r>
            <w:r w:rsidRPr="002C2F31">
              <w:rPr>
                <w:rFonts w:ascii="TH SarabunIT๙" w:eastAsia="Tahoma" w:hAnsi="TH SarabunIT๙" w:cs="TH SarabunIT๙"/>
                <w:kern w:val="24"/>
                <w:sz w:val="32"/>
                <w:szCs w:val="32"/>
                <w:cs/>
              </w:rPr>
              <w:t>2.5 เป็นไปตามเกณฑ์ที่กําหนด</w:t>
            </w:r>
          </w:p>
        </w:tc>
        <w:tc>
          <w:tcPr>
            <w:tcW w:w="850" w:type="dxa"/>
          </w:tcPr>
          <w:p w14:paraId="16F23AF6" w14:textId="3DD183CF" w:rsidR="001428AE" w:rsidRPr="002C2F31" w:rsidRDefault="0006394C" w:rsidP="002B2BCD">
            <w:pPr>
              <w:spacing w:line="228" w:lineRule="auto"/>
              <w:jc w:val="center"/>
              <w:rPr>
                <w:rFonts w:ascii="TH SarabunIT๙" w:hAnsi="TH SarabunIT๙" w:cs="TH SarabunIT๙"/>
                <w:sz w:val="32"/>
                <w:szCs w:val="32"/>
              </w:rPr>
            </w:pPr>
            <w:r>
              <w:rPr>
                <w:rFonts w:ascii="TH SarabunIT๙" w:hAnsi="TH SarabunIT๙" w:cs="TH SarabunIT๙" w:hint="cs"/>
                <w:sz w:val="32"/>
                <w:szCs w:val="32"/>
                <w:cs/>
              </w:rPr>
              <w:t>6.2</w:t>
            </w:r>
            <w:r w:rsidR="001428AE" w:rsidRPr="002C2F31">
              <w:rPr>
                <w:rFonts w:ascii="TH SarabunIT๙" w:hAnsi="TH SarabunIT๙" w:cs="TH SarabunIT๙" w:hint="cs"/>
                <w:sz w:val="32"/>
                <w:szCs w:val="32"/>
                <w:cs/>
              </w:rPr>
              <w:t>5</w:t>
            </w:r>
          </w:p>
        </w:tc>
        <w:tc>
          <w:tcPr>
            <w:tcW w:w="851" w:type="dxa"/>
          </w:tcPr>
          <w:p w14:paraId="7A10ED4A" w14:textId="2FD118E4" w:rsidR="001428AE" w:rsidRPr="002C2F31" w:rsidRDefault="001428AE" w:rsidP="002B2BCD">
            <w:pPr>
              <w:pStyle w:val="NormalWeb"/>
              <w:tabs>
                <w:tab w:val="left" w:pos="3600"/>
              </w:tabs>
              <w:spacing w:before="0" w:beforeAutospacing="0" w:after="0" w:afterAutospacing="0" w:line="228" w:lineRule="auto"/>
              <w:jc w:val="center"/>
              <w:rPr>
                <w:rFonts w:ascii="TH SarabunIT๙" w:hAnsi="TH SarabunIT๙" w:cs="TH SarabunIT๙"/>
                <w:sz w:val="32"/>
                <w:szCs w:val="32"/>
              </w:rPr>
            </w:pPr>
            <w:r w:rsidRPr="002C2F31">
              <w:rPr>
                <w:rFonts w:ascii="TH SarabunIT๙" w:eastAsia="Tahoma" w:hAnsi="TH SarabunIT๙" w:cs="TH SarabunIT๙"/>
                <w:spacing w:val="-4"/>
                <w:kern w:val="24"/>
                <w:sz w:val="32"/>
                <w:szCs w:val="32"/>
                <w:cs/>
              </w:rPr>
              <w:t>40</w:t>
            </w:r>
          </w:p>
        </w:tc>
        <w:tc>
          <w:tcPr>
            <w:tcW w:w="850" w:type="dxa"/>
          </w:tcPr>
          <w:p w14:paraId="2EA5F75D" w14:textId="03B4A897" w:rsidR="001428AE" w:rsidRPr="002C2F31" w:rsidRDefault="001428AE" w:rsidP="002B2BCD">
            <w:pPr>
              <w:pStyle w:val="NormalWeb"/>
              <w:tabs>
                <w:tab w:val="left" w:pos="3600"/>
              </w:tabs>
              <w:spacing w:before="0" w:beforeAutospacing="0" w:after="0" w:afterAutospacing="0" w:line="228" w:lineRule="auto"/>
              <w:jc w:val="center"/>
              <w:rPr>
                <w:rFonts w:ascii="TH SarabunIT๙" w:eastAsia="Tahoma" w:hAnsi="TH SarabunIT๙" w:cs="TH SarabunIT๙"/>
                <w:spacing w:val="-20"/>
                <w:kern w:val="24"/>
                <w:sz w:val="22"/>
                <w:szCs w:val="22"/>
              </w:rPr>
            </w:pPr>
            <w:r w:rsidRPr="002C2F31">
              <w:rPr>
                <w:rFonts w:ascii="TH SarabunIT๙" w:eastAsia="Tahoma" w:hAnsi="TH SarabunIT๙" w:cs="TH SarabunIT๙"/>
                <w:spacing w:val="-4"/>
                <w:kern w:val="24"/>
                <w:sz w:val="32"/>
                <w:szCs w:val="32"/>
                <w:cs/>
              </w:rPr>
              <w:t>45</w:t>
            </w:r>
          </w:p>
        </w:tc>
        <w:tc>
          <w:tcPr>
            <w:tcW w:w="851" w:type="dxa"/>
          </w:tcPr>
          <w:p w14:paraId="5EA4BCB1" w14:textId="44B46074" w:rsidR="001428AE" w:rsidRPr="002C2F31" w:rsidRDefault="001428AE" w:rsidP="002B2BCD">
            <w:pPr>
              <w:pStyle w:val="NormalWeb"/>
              <w:tabs>
                <w:tab w:val="left" w:pos="3600"/>
              </w:tabs>
              <w:spacing w:before="0" w:beforeAutospacing="0" w:after="0" w:afterAutospacing="0" w:line="228" w:lineRule="auto"/>
              <w:jc w:val="center"/>
              <w:rPr>
                <w:rFonts w:ascii="TH SarabunIT๙" w:hAnsi="TH SarabunIT๙" w:cs="TH SarabunIT๙"/>
                <w:sz w:val="32"/>
                <w:szCs w:val="32"/>
              </w:rPr>
            </w:pPr>
            <w:r w:rsidRPr="002C2F31">
              <w:rPr>
                <w:rFonts w:ascii="TH SarabunIT๙" w:eastAsia="Tahoma" w:hAnsi="TH SarabunIT๙" w:cs="TH SarabunIT๙"/>
                <w:spacing w:val="-4"/>
                <w:kern w:val="24"/>
                <w:sz w:val="32"/>
                <w:szCs w:val="32"/>
                <w:cs/>
              </w:rPr>
              <w:t>50</w:t>
            </w:r>
          </w:p>
        </w:tc>
        <w:tc>
          <w:tcPr>
            <w:tcW w:w="850" w:type="dxa"/>
          </w:tcPr>
          <w:p w14:paraId="051F5798" w14:textId="56E51370" w:rsidR="001428AE" w:rsidRPr="002C2F31" w:rsidRDefault="001428AE" w:rsidP="002B2BCD">
            <w:pPr>
              <w:pStyle w:val="NormalWeb"/>
              <w:tabs>
                <w:tab w:val="left" w:pos="3600"/>
              </w:tabs>
              <w:spacing w:before="0" w:beforeAutospacing="0" w:after="0" w:afterAutospacing="0" w:line="228" w:lineRule="auto"/>
              <w:jc w:val="center"/>
              <w:rPr>
                <w:rFonts w:ascii="TH SarabunIT๙" w:eastAsia="Tahoma" w:hAnsi="TH SarabunIT๙" w:cs="TH SarabunIT๙"/>
                <w:spacing w:val="-20"/>
                <w:kern w:val="24"/>
                <w:sz w:val="22"/>
                <w:szCs w:val="22"/>
              </w:rPr>
            </w:pPr>
            <w:r w:rsidRPr="002C2F31">
              <w:rPr>
                <w:rFonts w:ascii="TH SarabunIT๙" w:hAnsi="TH SarabunIT๙" w:cs="TH SarabunIT๙"/>
                <w:sz w:val="32"/>
                <w:szCs w:val="32"/>
              </w:rPr>
              <w:t>55</w:t>
            </w:r>
          </w:p>
        </w:tc>
        <w:tc>
          <w:tcPr>
            <w:tcW w:w="851" w:type="dxa"/>
          </w:tcPr>
          <w:p w14:paraId="4F7582E2" w14:textId="2D278C9A" w:rsidR="001428AE" w:rsidRPr="002C2F31" w:rsidRDefault="001428AE" w:rsidP="002B2BCD">
            <w:pPr>
              <w:pStyle w:val="NormalWeb"/>
              <w:tabs>
                <w:tab w:val="left" w:pos="3600"/>
              </w:tabs>
              <w:spacing w:before="0" w:beforeAutospacing="0" w:after="0" w:afterAutospacing="0" w:line="228" w:lineRule="auto"/>
              <w:jc w:val="center"/>
              <w:rPr>
                <w:rFonts w:ascii="TH SarabunIT๙" w:hAnsi="TH SarabunIT๙" w:cs="TH SarabunIT๙"/>
                <w:sz w:val="32"/>
                <w:szCs w:val="32"/>
              </w:rPr>
            </w:pPr>
            <w:r w:rsidRPr="002C2F31">
              <w:rPr>
                <w:rFonts w:ascii="TH SarabunIT๙" w:eastAsia="Tahoma" w:hAnsi="TH SarabunIT๙" w:cs="TH SarabunIT๙"/>
                <w:kern w:val="24"/>
                <w:sz w:val="32"/>
                <w:szCs w:val="32"/>
                <w:cs/>
              </w:rPr>
              <w:t>60</w:t>
            </w:r>
          </w:p>
        </w:tc>
      </w:tr>
      <w:tr w:rsidR="0006394C" w:rsidRPr="002C2F31" w14:paraId="59714924" w14:textId="77777777" w:rsidTr="00F73C36">
        <w:tc>
          <w:tcPr>
            <w:tcW w:w="4928" w:type="dxa"/>
          </w:tcPr>
          <w:p w14:paraId="3D7F740C" w14:textId="4C2CB53C" w:rsidR="0006394C" w:rsidRPr="002C2F31" w:rsidRDefault="0006394C" w:rsidP="0006394C">
            <w:pPr>
              <w:pStyle w:val="NormalWeb"/>
              <w:spacing w:before="0" w:beforeAutospacing="0" w:after="0" w:afterAutospacing="0" w:line="228" w:lineRule="auto"/>
              <w:ind w:left="306" w:hanging="306"/>
              <w:rPr>
                <w:rFonts w:ascii="TH SarabunIT๙" w:eastAsia="Tahoma" w:hAnsi="TH SarabunIT๙" w:cs="TH SarabunIT๙"/>
                <w:kern w:val="24"/>
                <w:sz w:val="32"/>
                <w:szCs w:val="32"/>
              </w:rPr>
            </w:pPr>
            <w:r w:rsidRPr="00C846DA">
              <w:rPr>
                <w:rFonts w:ascii="TH SarabunIT๙" w:eastAsia="SimSun" w:hAnsi="TH SarabunIT๙" w:cs="TH SarabunIT๙" w:hint="cs"/>
                <w:sz w:val="32"/>
                <w:szCs w:val="32"/>
                <w:cs/>
              </w:rPr>
              <w:t xml:space="preserve">3. </w:t>
            </w:r>
            <w:r w:rsidRPr="00C846DA">
              <w:rPr>
                <w:rFonts w:ascii="TH SarabunIT๙" w:eastAsia="SimSun" w:hAnsi="TH SarabunIT๙" w:cs="TH SarabunIT๙"/>
                <w:sz w:val="32"/>
                <w:szCs w:val="32"/>
                <w:cs/>
              </w:rPr>
              <w:t>ร้อยละที่ลดลงของจํานวนจุดความร้อน (</w:t>
            </w:r>
            <w:r w:rsidRPr="00C846DA">
              <w:rPr>
                <w:rFonts w:ascii="TH SarabunIT๙" w:eastAsia="SimSun" w:hAnsi="TH SarabunIT๙" w:cs="TH SarabunIT๙"/>
                <w:sz w:val="32"/>
                <w:szCs w:val="32"/>
              </w:rPr>
              <w:t xml:space="preserve">Hotspot) </w:t>
            </w:r>
            <w:r w:rsidRPr="00C846DA">
              <w:rPr>
                <w:rFonts w:ascii="TH SarabunIT๙" w:eastAsia="SimSun" w:hAnsi="TH SarabunIT๙" w:cs="TH SarabunIT๙"/>
                <w:sz w:val="32"/>
                <w:szCs w:val="32"/>
                <w:cs/>
              </w:rPr>
              <w:br/>
              <w:t>ในพื้นที่ป่า</w:t>
            </w:r>
          </w:p>
        </w:tc>
        <w:tc>
          <w:tcPr>
            <w:tcW w:w="850" w:type="dxa"/>
          </w:tcPr>
          <w:p w14:paraId="5D93D2E3" w14:textId="0B29BD5B" w:rsidR="0006394C" w:rsidRPr="002C2F31" w:rsidRDefault="0006394C" w:rsidP="0006394C">
            <w:pPr>
              <w:spacing w:line="228" w:lineRule="auto"/>
              <w:jc w:val="center"/>
              <w:rPr>
                <w:rFonts w:ascii="TH SarabunIT๙" w:hAnsi="TH SarabunIT๙" w:cs="TH SarabunIT๙"/>
                <w:sz w:val="32"/>
                <w:szCs w:val="32"/>
              </w:rPr>
            </w:pPr>
            <w:r>
              <w:rPr>
                <w:rFonts w:ascii="TH SarabunIT๙" w:hAnsi="TH SarabunIT๙" w:cs="TH SarabunIT๙" w:hint="cs"/>
                <w:sz w:val="32"/>
                <w:szCs w:val="32"/>
                <w:cs/>
              </w:rPr>
              <w:t>6.2</w:t>
            </w:r>
            <w:r w:rsidRPr="00C846DA">
              <w:rPr>
                <w:rFonts w:ascii="TH SarabunIT๙" w:hAnsi="TH SarabunIT๙" w:cs="TH SarabunIT๙" w:hint="cs"/>
                <w:sz w:val="32"/>
                <w:szCs w:val="32"/>
                <w:cs/>
              </w:rPr>
              <w:t>5</w:t>
            </w:r>
          </w:p>
        </w:tc>
        <w:tc>
          <w:tcPr>
            <w:tcW w:w="851" w:type="dxa"/>
          </w:tcPr>
          <w:p w14:paraId="0D182227" w14:textId="77777777" w:rsidR="0006394C" w:rsidRPr="002C2F31" w:rsidRDefault="0006394C" w:rsidP="0006394C">
            <w:pPr>
              <w:pStyle w:val="NormalWeb"/>
              <w:spacing w:before="0" w:beforeAutospacing="0" w:after="0" w:afterAutospacing="0" w:line="228" w:lineRule="auto"/>
              <w:ind w:left="-113" w:right="-113"/>
              <w:jc w:val="center"/>
              <w:rPr>
                <w:rFonts w:ascii="TH SarabunIT๙" w:eastAsia="Tahoma" w:hAnsi="TH SarabunIT๙" w:cs="TH SarabunIT๙"/>
                <w:kern w:val="24"/>
                <w:sz w:val="22"/>
                <w:szCs w:val="22"/>
              </w:rPr>
            </w:pPr>
            <w:r w:rsidRPr="002C2F31">
              <w:rPr>
                <w:rFonts w:ascii="TH SarabunIT๙" w:eastAsia="Tahoma" w:hAnsi="TH SarabunIT๙" w:cs="TH SarabunIT๙"/>
                <w:kern w:val="24"/>
                <w:sz w:val="22"/>
                <w:szCs w:val="22"/>
                <w:cs/>
              </w:rPr>
              <w:t>ลดลงร้อยละ 5</w:t>
            </w:r>
            <w:r w:rsidRPr="002C2F31">
              <w:rPr>
                <w:rFonts w:ascii="TH SarabunIT๙" w:eastAsia="Tahoma" w:hAnsi="TH SarabunIT๙" w:cs="TH SarabunIT๙"/>
                <w:kern w:val="24"/>
                <w:sz w:val="22"/>
                <w:szCs w:val="22"/>
              </w:rPr>
              <w:t xml:space="preserve"> </w:t>
            </w:r>
            <w:r w:rsidRPr="002C2F31">
              <w:rPr>
                <w:rFonts w:ascii="TH SarabunIT๙" w:eastAsia="Tahoma" w:hAnsi="TH SarabunIT๙" w:cs="TH SarabunIT๙"/>
                <w:kern w:val="24"/>
                <w:sz w:val="22"/>
                <w:szCs w:val="22"/>
                <w:cs/>
              </w:rPr>
              <w:t>เมื่อเทียบ</w:t>
            </w:r>
          </w:p>
          <w:p w14:paraId="71E2ECC2" w14:textId="5F5FD32A" w:rsidR="0006394C" w:rsidRPr="002C2F31" w:rsidRDefault="0006394C" w:rsidP="0006394C">
            <w:pPr>
              <w:pStyle w:val="NormalWeb"/>
              <w:spacing w:before="0" w:beforeAutospacing="0" w:after="0" w:afterAutospacing="0" w:line="228" w:lineRule="auto"/>
              <w:ind w:left="-113" w:right="-113"/>
              <w:jc w:val="center"/>
              <w:rPr>
                <w:rFonts w:ascii="TH SarabunIT๙" w:eastAsia="Tahoma" w:hAnsi="TH SarabunIT๙" w:cs="TH SarabunIT๙"/>
                <w:kern w:val="24"/>
                <w:sz w:val="22"/>
                <w:szCs w:val="22"/>
              </w:rPr>
            </w:pPr>
            <w:r w:rsidRPr="002C2F31">
              <w:rPr>
                <w:rFonts w:ascii="TH SarabunIT๙" w:eastAsia="Tahoma" w:hAnsi="TH SarabunIT๙" w:cs="TH SarabunIT๙"/>
                <w:kern w:val="24"/>
                <w:sz w:val="22"/>
                <w:szCs w:val="22"/>
                <w:cs/>
              </w:rPr>
              <w:t>กับปีงบ 64</w:t>
            </w:r>
          </w:p>
          <w:p w14:paraId="0B0E4933" w14:textId="29A1D054" w:rsidR="0006394C" w:rsidRPr="002C2F31" w:rsidRDefault="0006394C" w:rsidP="0006394C">
            <w:pPr>
              <w:pStyle w:val="NormalWeb"/>
              <w:tabs>
                <w:tab w:val="left" w:pos="3600"/>
              </w:tabs>
              <w:spacing w:before="0" w:beforeAutospacing="0" w:after="0" w:afterAutospacing="0" w:line="228" w:lineRule="auto"/>
              <w:ind w:left="-113" w:right="-113"/>
              <w:jc w:val="center"/>
              <w:rPr>
                <w:rFonts w:ascii="TH SarabunIT๙" w:eastAsia="Tahoma" w:hAnsi="TH SarabunIT๙" w:cs="TH SarabunIT๙"/>
                <w:kern w:val="24"/>
                <w:sz w:val="32"/>
                <w:szCs w:val="32"/>
                <w:cs/>
              </w:rPr>
            </w:pPr>
            <w:r w:rsidRPr="002C2F31">
              <w:rPr>
                <w:rFonts w:ascii="TH SarabunIT๙" w:eastAsia="Tahoma" w:hAnsi="TH SarabunIT๙" w:cs="TH SarabunIT๙"/>
                <w:kern w:val="24"/>
                <w:sz w:val="22"/>
                <w:szCs w:val="22"/>
                <w:cs/>
              </w:rPr>
              <w:t>ไม่เกิน 59</w:t>
            </w:r>
            <w:r w:rsidRPr="002C2F31">
              <w:rPr>
                <w:rFonts w:ascii="TH SarabunIT๙" w:eastAsia="Tahoma" w:hAnsi="TH SarabunIT๙" w:cs="TH SarabunIT๙"/>
                <w:kern w:val="24"/>
                <w:sz w:val="22"/>
                <w:szCs w:val="22"/>
              </w:rPr>
              <w:t>,</w:t>
            </w:r>
            <w:r w:rsidRPr="002C2F31">
              <w:rPr>
                <w:rFonts w:ascii="TH SarabunIT๙" w:eastAsia="Tahoma" w:hAnsi="TH SarabunIT๙" w:cs="TH SarabunIT๙"/>
                <w:kern w:val="24"/>
                <w:sz w:val="22"/>
                <w:szCs w:val="22"/>
                <w:cs/>
              </w:rPr>
              <w:t>018 จุด</w:t>
            </w:r>
          </w:p>
        </w:tc>
        <w:tc>
          <w:tcPr>
            <w:tcW w:w="850" w:type="dxa"/>
          </w:tcPr>
          <w:p w14:paraId="3FC1F81D" w14:textId="77777777" w:rsidR="0006394C" w:rsidRPr="002C2F31" w:rsidRDefault="0006394C" w:rsidP="0006394C">
            <w:pPr>
              <w:pStyle w:val="NormalWeb"/>
              <w:tabs>
                <w:tab w:val="left" w:pos="3600"/>
              </w:tabs>
              <w:spacing w:before="0" w:beforeAutospacing="0" w:after="0" w:afterAutospacing="0" w:line="228" w:lineRule="auto"/>
              <w:ind w:left="-113" w:right="-113"/>
              <w:jc w:val="center"/>
              <w:rPr>
                <w:rFonts w:ascii="TH SarabunIT๙" w:eastAsia="Tahoma" w:hAnsi="TH SarabunIT๙" w:cs="TH SarabunIT๙"/>
                <w:kern w:val="24"/>
                <w:sz w:val="20"/>
                <w:szCs w:val="20"/>
              </w:rPr>
            </w:pPr>
            <w:r w:rsidRPr="002C2F31">
              <w:rPr>
                <w:rFonts w:ascii="TH SarabunIT๙" w:eastAsia="Tahoma" w:hAnsi="TH SarabunIT๙" w:cs="TH SarabunIT๙"/>
                <w:kern w:val="24"/>
                <w:sz w:val="20"/>
                <w:szCs w:val="20"/>
                <w:cs/>
              </w:rPr>
              <w:t>สูงกว่าระดับ 1</w:t>
            </w:r>
          </w:p>
          <w:p w14:paraId="3E1AF13C" w14:textId="0F5842F6" w:rsidR="0006394C" w:rsidRPr="002C2F31" w:rsidRDefault="0006394C" w:rsidP="0006394C">
            <w:pPr>
              <w:pStyle w:val="NormalWeb"/>
              <w:tabs>
                <w:tab w:val="left" w:pos="3600"/>
              </w:tabs>
              <w:spacing w:before="0" w:beforeAutospacing="0" w:after="0" w:afterAutospacing="0" w:line="228" w:lineRule="auto"/>
              <w:ind w:left="-113" w:right="-113"/>
              <w:jc w:val="center"/>
              <w:rPr>
                <w:rFonts w:ascii="TH SarabunIT๙" w:eastAsia="Tahoma" w:hAnsi="TH SarabunIT๙" w:cs="TH SarabunIT๙"/>
                <w:kern w:val="24"/>
                <w:sz w:val="32"/>
                <w:szCs w:val="32"/>
              </w:rPr>
            </w:pPr>
            <w:r w:rsidRPr="002C2F31">
              <w:rPr>
                <w:rFonts w:ascii="TH SarabunIT๙" w:eastAsia="Tahoma" w:hAnsi="TH SarabunIT๙" w:cs="TH SarabunIT๙"/>
                <w:kern w:val="24"/>
                <w:sz w:val="20"/>
                <w:szCs w:val="20"/>
                <w:cs/>
              </w:rPr>
              <w:t>ต่ำกว่าระดับ 3</w:t>
            </w:r>
          </w:p>
        </w:tc>
        <w:tc>
          <w:tcPr>
            <w:tcW w:w="851" w:type="dxa"/>
          </w:tcPr>
          <w:p w14:paraId="480D835A" w14:textId="7A34CCD8" w:rsidR="0006394C" w:rsidRPr="002C2F31" w:rsidRDefault="0006394C" w:rsidP="0006394C">
            <w:pPr>
              <w:pStyle w:val="NormalWeb"/>
              <w:spacing w:before="0" w:beforeAutospacing="0" w:after="0" w:afterAutospacing="0" w:line="228" w:lineRule="auto"/>
              <w:ind w:left="-113" w:right="-113"/>
              <w:jc w:val="center"/>
              <w:rPr>
                <w:rFonts w:ascii="TH SarabunIT๙" w:eastAsia="Sarabun" w:hAnsi="TH SarabunIT๙" w:cs="TH SarabunIT๙"/>
                <w:kern w:val="24"/>
                <w:sz w:val="22"/>
                <w:szCs w:val="22"/>
              </w:rPr>
            </w:pPr>
            <w:r w:rsidRPr="002C2F31">
              <w:rPr>
                <w:rFonts w:ascii="TH SarabunIT๙" w:eastAsia="Tahoma" w:hAnsi="TH SarabunIT๙" w:cs="TH SarabunIT๙"/>
                <w:kern w:val="24"/>
                <w:sz w:val="22"/>
                <w:szCs w:val="22"/>
                <w:cs/>
              </w:rPr>
              <w:t>ลดลง</w:t>
            </w:r>
            <w:r w:rsidRPr="002C2F31">
              <w:rPr>
                <w:rFonts w:ascii="TH SarabunIT๙" w:eastAsia="Sarabun" w:hAnsi="TH SarabunIT๙" w:cs="TH SarabunIT๙"/>
                <w:kern w:val="24"/>
                <w:sz w:val="22"/>
                <w:szCs w:val="22"/>
                <w:cs/>
              </w:rPr>
              <w:t xml:space="preserve">ร้อยละ </w:t>
            </w:r>
            <w:r w:rsidRPr="002C2F31">
              <w:rPr>
                <w:rFonts w:ascii="TH SarabunIT๙" w:eastAsia="Sarabun" w:hAnsi="TH SarabunIT๙" w:cs="TH SarabunIT๙"/>
                <w:spacing w:val="-4"/>
                <w:kern w:val="24"/>
                <w:sz w:val="22"/>
                <w:szCs w:val="22"/>
                <w:cs/>
              </w:rPr>
              <w:t>10</w:t>
            </w:r>
            <w:r w:rsidRPr="002C2F31">
              <w:rPr>
                <w:rFonts w:ascii="TH SarabunIT๙" w:hAnsi="TH SarabunIT๙" w:cs="TH SarabunIT๙"/>
                <w:spacing w:val="-4"/>
                <w:sz w:val="22"/>
                <w:szCs w:val="22"/>
              </w:rPr>
              <w:t xml:space="preserve"> </w:t>
            </w:r>
            <w:r w:rsidRPr="002C2F31">
              <w:rPr>
                <w:rFonts w:ascii="TH SarabunIT๙" w:eastAsia="Sarabun" w:hAnsi="TH SarabunIT๙" w:cs="TH SarabunIT๙"/>
                <w:spacing w:val="-4"/>
                <w:kern w:val="24"/>
                <w:sz w:val="22"/>
                <w:szCs w:val="22"/>
                <w:cs/>
              </w:rPr>
              <w:t>เมื่อเทียบกับ</w:t>
            </w:r>
            <w:r w:rsidRPr="002C2F31">
              <w:rPr>
                <w:rFonts w:ascii="TH SarabunIT๙" w:eastAsia="Sarabun" w:hAnsi="TH SarabunIT๙" w:cs="TH SarabunIT๙"/>
                <w:kern w:val="24"/>
                <w:sz w:val="22"/>
                <w:szCs w:val="22"/>
                <w:cs/>
              </w:rPr>
              <w:t>ปีงบ 64</w:t>
            </w:r>
          </w:p>
          <w:p w14:paraId="2AA55E1E" w14:textId="4974DF13" w:rsidR="0006394C" w:rsidRPr="002C2F31" w:rsidRDefault="0006394C" w:rsidP="0006394C">
            <w:pPr>
              <w:pStyle w:val="NormalWeb"/>
              <w:tabs>
                <w:tab w:val="left" w:pos="3600"/>
              </w:tabs>
              <w:spacing w:before="0" w:beforeAutospacing="0" w:after="0" w:afterAutospacing="0" w:line="228" w:lineRule="auto"/>
              <w:ind w:left="-113" w:right="-113"/>
              <w:jc w:val="center"/>
              <w:rPr>
                <w:rFonts w:ascii="TH SarabunIT๙" w:eastAsia="Tahoma" w:hAnsi="TH SarabunIT๙" w:cs="TH SarabunIT๙"/>
                <w:kern w:val="24"/>
                <w:sz w:val="32"/>
                <w:szCs w:val="32"/>
              </w:rPr>
            </w:pPr>
            <w:r w:rsidRPr="002C2F31">
              <w:rPr>
                <w:rFonts w:ascii="TH SarabunIT๙" w:eastAsia="Sarabun" w:hAnsi="TH SarabunIT๙" w:cs="TH SarabunIT๙"/>
                <w:kern w:val="24"/>
                <w:sz w:val="22"/>
                <w:szCs w:val="22"/>
                <w:cs/>
              </w:rPr>
              <w:t>ไม่เกิน 55</w:t>
            </w:r>
            <w:r w:rsidRPr="002C2F31">
              <w:rPr>
                <w:rFonts w:ascii="TH SarabunIT๙" w:eastAsia="Sarabun" w:hAnsi="TH SarabunIT๙" w:cs="TH SarabunIT๙"/>
                <w:kern w:val="24"/>
                <w:sz w:val="22"/>
                <w:szCs w:val="22"/>
              </w:rPr>
              <w:t>,</w:t>
            </w:r>
            <w:r w:rsidRPr="002C2F31">
              <w:rPr>
                <w:rFonts w:ascii="TH SarabunIT๙" w:eastAsia="Sarabun" w:hAnsi="TH SarabunIT๙" w:cs="TH SarabunIT๙"/>
                <w:kern w:val="24"/>
                <w:sz w:val="22"/>
                <w:szCs w:val="22"/>
                <w:cs/>
              </w:rPr>
              <w:t>912 จุด</w:t>
            </w:r>
          </w:p>
        </w:tc>
        <w:tc>
          <w:tcPr>
            <w:tcW w:w="850" w:type="dxa"/>
          </w:tcPr>
          <w:p w14:paraId="239EAB67" w14:textId="77777777" w:rsidR="0006394C" w:rsidRPr="002C2F31" w:rsidRDefault="0006394C" w:rsidP="0006394C">
            <w:pPr>
              <w:pStyle w:val="NormalWeb"/>
              <w:tabs>
                <w:tab w:val="left" w:pos="3600"/>
              </w:tabs>
              <w:spacing w:before="0" w:beforeAutospacing="0" w:after="0" w:afterAutospacing="0" w:line="228" w:lineRule="auto"/>
              <w:ind w:left="-113" w:right="-113"/>
              <w:jc w:val="center"/>
              <w:rPr>
                <w:rFonts w:ascii="TH SarabunIT๙" w:eastAsia="Tahoma" w:hAnsi="TH SarabunIT๙" w:cs="TH SarabunIT๙"/>
                <w:kern w:val="24"/>
                <w:sz w:val="20"/>
                <w:szCs w:val="20"/>
              </w:rPr>
            </w:pPr>
            <w:r w:rsidRPr="002C2F31">
              <w:rPr>
                <w:rFonts w:ascii="TH SarabunIT๙" w:eastAsia="Tahoma" w:hAnsi="TH SarabunIT๙" w:cs="TH SarabunIT๙"/>
                <w:kern w:val="24"/>
                <w:sz w:val="20"/>
                <w:szCs w:val="20"/>
                <w:cs/>
              </w:rPr>
              <w:t>สูงกว่าระดับ 3</w:t>
            </w:r>
          </w:p>
          <w:p w14:paraId="25187E24" w14:textId="19225D8C" w:rsidR="0006394C" w:rsidRPr="002C2F31" w:rsidRDefault="0006394C" w:rsidP="0006394C">
            <w:pPr>
              <w:pStyle w:val="NormalWeb"/>
              <w:tabs>
                <w:tab w:val="left" w:pos="3600"/>
              </w:tabs>
              <w:spacing w:before="0" w:beforeAutospacing="0" w:after="0" w:afterAutospacing="0" w:line="228" w:lineRule="auto"/>
              <w:ind w:left="-113" w:right="-113"/>
              <w:jc w:val="center"/>
              <w:rPr>
                <w:rFonts w:ascii="TH SarabunIT๙" w:eastAsia="Tahoma" w:hAnsi="TH SarabunIT๙" w:cs="TH SarabunIT๙"/>
                <w:kern w:val="24"/>
                <w:sz w:val="32"/>
                <w:szCs w:val="32"/>
              </w:rPr>
            </w:pPr>
            <w:r w:rsidRPr="002C2F31">
              <w:rPr>
                <w:rFonts w:ascii="TH SarabunIT๙" w:eastAsia="Tahoma" w:hAnsi="TH SarabunIT๙" w:cs="TH SarabunIT๙"/>
                <w:kern w:val="24"/>
                <w:sz w:val="20"/>
                <w:szCs w:val="20"/>
                <w:cs/>
              </w:rPr>
              <w:t>ต่ำกว่าระดับ 5</w:t>
            </w:r>
          </w:p>
        </w:tc>
        <w:tc>
          <w:tcPr>
            <w:tcW w:w="851" w:type="dxa"/>
          </w:tcPr>
          <w:p w14:paraId="566B7024" w14:textId="56A36B76" w:rsidR="0006394C" w:rsidRPr="002C2F31" w:rsidRDefault="0006394C" w:rsidP="0006394C">
            <w:pPr>
              <w:pStyle w:val="NormalWeb"/>
              <w:spacing w:before="0" w:beforeAutospacing="0" w:after="0" w:afterAutospacing="0" w:line="228" w:lineRule="auto"/>
              <w:ind w:left="-113" w:right="-113"/>
              <w:jc w:val="center"/>
              <w:rPr>
                <w:rFonts w:ascii="TH SarabunIT๙" w:eastAsia="Sarabun" w:hAnsi="TH SarabunIT๙" w:cs="TH SarabunIT๙"/>
                <w:kern w:val="24"/>
                <w:sz w:val="22"/>
                <w:szCs w:val="22"/>
              </w:rPr>
            </w:pPr>
            <w:r w:rsidRPr="002C2F31">
              <w:rPr>
                <w:rFonts w:ascii="TH SarabunIT๙" w:eastAsia="Tahoma" w:hAnsi="TH SarabunIT๙" w:cs="TH SarabunIT๙"/>
                <w:kern w:val="24"/>
                <w:sz w:val="22"/>
                <w:szCs w:val="22"/>
                <w:cs/>
              </w:rPr>
              <w:t>ลดลง</w:t>
            </w:r>
            <w:r w:rsidRPr="002C2F31">
              <w:rPr>
                <w:rFonts w:ascii="TH SarabunIT๙" w:eastAsia="Sarabun" w:hAnsi="TH SarabunIT๙" w:cs="TH SarabunIT๙"/>
                <w:kern w:val="24"/>
                <w:sz w:val="22"/>
                <w:szCs w:val="22"/>
                <w:cs/>
              </w:rPr>
              <w:t xml:space="preserve">ร้อยละ </w:t>
            </w:r>
            <w:r w:rsidRPr="002C2F31">
              <w:rPr>
                <w:rFonts w:ascii="TH SarabunIT๙" w:eastAsia="Sarabun" w:hAnsi="TH SarabunIT๙" w:cs="TH SarabunIT๙"/>
                <w:spacing w:val="-4"/>
                <w:kern w:val="24"/>
                <w:sz w:val="22"/>
                <w:szCs w:val="22"/>
                <w:cs/>
              </w:rPr>
              <w:t>20</w:t>
            </w:r>
            <w:r w:rsidRPr="002C2F31">
              <w:rPr>
                <w:rFonts w:ascii="TH SarabunIT๙" w:hAnsi="TH SarabunIT๙" w:cs="TH SarabunIT๙"/>
                <w:spacing w:val="-4"/>
                <w:sz w:val="22"/>
                <w:szCs w:val="22"/>
                <w:cs/>
              </w:rPr>
              <w:t xml:space="preserve"> </w:t>
            </w:r>
            <w:r w:rsidRPr="002C2F31">
              <w:rPr>
                <w:rFonts w:ascii="TH SarabunIT๙" w:eastAsia="Sarabun" w:hAnsi="TH SarabunIT๙" w:cs="TH SarabunIT๙"/>
                <w:spacing w:val="-4"/>
                <w:kern w:val="24"/>
                <w:sz w:val="22"/>
                <w:szCs w:val="22"/>
                <w:cs/>
              </w:rPr>
              <w:t>เมื่อเทียบกับ</w:t>
            </w:r>
            <w:r w:rsidRPr="002C2F31">
              <w:rPr>
                <w:rFonts w:ascii="TH SarabunIT๙" w:eastAsia="Sarabun" w:hAnsi="TH SarabunIT๙" w:cs="TH SarabunIT๙"/>
                <w:kern w:val="24"/>
                <w:sz w:val="22"/>
                <w:szCs w:val="22"/>
                <w:cs/>
              </w:rPr>
              <w:t>ปีงบ 64</w:t>
            </w:r>
          </w:p>
          <w:p w14:paraId="37ABEB5E" w14:textId="72B9FC54" w:rsidR="0006394C" w:rsidRPr="002C2F31" w:rsidRDefault="0006394C" w:rsidP="0006394C">
            <w:pPr>
              <w:pStyle w:val="NormalWeb"/>
              <w:tabs>
                <w:tab w:val="left" w:pos="3600"/>
              </w:tabs>
              <w:spacing w:before="0" w:beforeAutospacing="0" w:after="0" w:afterAutospacing="0" w:line="228" w:lineRule="auto"/>
              <w:ind w:left="-113" w:right="-113"/>
              <w:jc w:val="center"/>
              <w:rPr>
                <w:rFonts w:ascii="TH SarabunIT๙" w:eastAsia="Tahoma" w:hAnsi="TH SarabunIT๙" w:cs="TH SarabunIT๙"/>
                <w:kern w:val="24"/>
                <w:sz w:val="32"/>
                <w:szCs w:val="32"/>
              </w:rPr>
            </w:pPr>
            <w:r w:rsidRPr="002C2F31">
              <w:rPr>
                <w:rFonts w:ascii="TH SarabunIT๙" w:eastAsia="Sarabun" w:hAnsi="TH SarabunIT๙" w:cs="TH SarabunIT๙"/>
                <w:kern w:val="24"/>
                <w:sz w:val="22"/>
                <w:szCs w:val="22"/>
                <w:cs/>
              </w:rPr>
              <w:t>ไม่เกิน 49</w:t>
            </w:r>
            <w:r w:rsidRPr="002C2F31">
              <w:rPr>
                <w:rFonts w:ascii="TH SarabunIT๙" w:eastAsia="Sarabun" w:hAnsi="TH SarabunIT๙" w:cs="TH SarabunIT๙"/>
                <w:kern w:val="24"/>
                <w:sz w:val="22"/>
                <w:szCs w:val="22"/>
              </w:rPr>
              <w:t>,</w:t>
            </w:r>
            <w:r w:rsidRPr="002C2F31">
              <w:rPr>
                <w:rFonts w:ascii="TH SarabunIT๙" w:eastAsia="Sarabun" w:hAnsi="TH SarabunIT๙" w:cs="TH SarabunIT๙"/>
                <w:kern w:val="24"/>
                <w:sz w:val="22"/>
                <w:szCs w:val="22"/>
                <w:cs/>
              </w:rPr>
              <w:t>699 จุด</w:t>
            </w:r>
          </w:p>
        </w:tc>
      </w:tr>
      <w:tr w:rsidR="0006394C" w:rsidRPr="002C2F31" w14:paraId="03D5B295" w14:textId="77777777" w:rsidTr="00CC3F9B">
        <w:tc>
          <w:tcPr>
            <w:tcW w:w="4928" w:type="dxa"/>
            <w:vAlign w:val="center"/>
          </w:tcPr>
          <w:p w14:paraId="6830B52F" w14:textId="75D5E4A4" w:rsidR="0006394C" w:rsidRPr="002C2F31" w:rsidRDefault="0006394C" w:rsidP="0006394C">
            <w:pPr>
              <w:pStyle w:val="NormalWeb"/>
              <w:spacing w:before="0" w:beforeAutospacing="0" w:after="0" w:afterAutospacing="0" w:line="228" w:lineRule="auto"/>
              <w:ind w:left="306" w:hanging="306"/>
              <w:rPr>
                <w:rFonts w:ascii="TH SarabunIT๙" w:eastAsia="SimSun" w:hAnsi="TH SarabunIT๙" w:cs="TH SarabunIT๙"/>
                <w:sz w:val="32"/>
                <w:szCs w:val="32"/>
                <w:cs/>
              </w:rPr>
            </w:pPr>
            <w:r>
              <w:rPr>
                <w:rFonts w:ascii="TH SarabunIT๙" w:eastAsia="Tahoma" w:hAnsi="TH SarabunIT๙" w:cs="TH SarabunIT๙" w:hint="cs"/>
                <w:kern w:val="24"/>
                <w:sz w:val="32"/>
                <w:szCs w:val="32"/>
                <w:cs/>
              </w:rPr>
              <w:t>4</w:t>
            </w:r>
            <w:r w:rsidRPr="00C846DA">
              <w:rPr>
                <w:rFonts w:ascii="TH SarabunIT๙" w:eastAsia="Tahoma" w:hAnsi="TH SarabunIT๙" w:cs="TH SarabunIT๙"/>
                <w:kern w:val="24"/>
                <w:sz w:val="32"/>
                <w:szCs w:val="32"/>
                <w:cs/>
              </w:rPr>
              <w:t>. ร้อยละของจำนวนพื้นที่ประสบภัยแล้งที่ได้รับการช่วยเหลือ</w:t>
            </w:r>
          </w:p>
        </w:tc>
        <w:tc>
          <w:tcPr>
            <w:tcW w:w="850" w:type="dxa"/>
          </w:tcPr>
          <w:p w14:paraId="2FA3B26E" w14:textId="172EE6AA" w:rsidR="0006394C" w:rsidRPr="002C2F31" w:rsidRDefault="0006394C" w:rsidP="0006394C">
            <w:pPr>
              <w:spacing w:line="228" w:lineRule="auto"/>
              <w:jc w:val="center"/>
              <w:rPr>
                <w:rFonts w:ascii="TH SarabunIT๙" w:hAnsi="TH SarabunIT๙" w:cs="TH SarabunIT๙"/>
                <w:sz w:val="32"/>
                <w:szCs w:val="32"/>
                <w:cs/>
              </w:rPr>
            </w:pPr>
            <w:r>
              <w:rPr>
                <w:rFonts w:ascii="TH SarabunIT๙" w:hAnsi="TH SarabunIT๙" w:cs="TH SarabunIT๙" w:hint="cs"/>
                <w:sz w:val="32"/>
                <w:szCs w:val="32"/>
                <w:cs/>
              </w:rPr>
              <w:t>6.2</w:t>
            </w:r>
            <w:r w:rsidRPr="00C846DA">
              <w:rPr>
                <w:rFonts w:ascii="TH SarabunIT๙" w:hAnsi="TH SarabunIT๙" w:cs="TH SarabunIT๙" w:hint="cs"/>
                <w:sz w:val="32"/>
                <w:szCs w:val="32"/>
                <w:cs/>
              </w:rPr>
              <w:t>5</w:t>
            </w:r>
          </w:p>
        </w:tc>
        <w:tc>
          <w:tcPr>
            <w:tcW w:w="851" w:type="dxa"/>
          </w:tcPr>
          <w:p w14:paraId="3600E98C" w14:textId="252C4513" w:rsidR="0006394C" w:rsidRPr="002C2F31" w:rsidRDefault="0006394C" w:rsidP="0006394C">
            <w:pPr>
              <w:pStyle w:val="NormalWeb"/>
              <w:spacing w:before="0" w:beforeAutospacing="0" w:after="0" w:afterAutospacing="0" w:line="228" w:lineRule="auto"/>
              <w:ind w:left="-113" w:right="-113"/>
              <w:jc w:val="center"/>
              <w:rPr>
                <w:rFonts w:ascii="TH SarabunIT๙" w:eastAsia="Tahoma" w:hAnsi="TH SarabunIT๙" w:cs="TH SarabunIT๙"/>
                <w:kern w:val="24"/>
                <w:sz w:val="22"/>
                <w:szCs w:val="22"/>
                <w:cs/>
              </w:rPr>
            </w:pPr>
            <w:r w:rsidRPr="002C2F31">
              <w:rPr>
                <w:rFonts w:ascii="TH SarabunIT๙" w:hAnsi="TH SarabunIT๙" w:cs="TH SarabunIT๙"/>
                <w:sz w:val="32"/>
                <w:szCs w:val="32"/>
                <w:cs/>
              </w:rPr>
              <w:t>77.41</w:t>
            </w:r>
          </w:p>
        </w:tc>
        <w:tc>
          <w:tcPr>
            <w:tcW w:w="850" w:type="dxa"/>
          </w:tcPr>
          <w:p w14:paraId="5C0C738E" w14:textId="75F8EC5E" w:rsidR="0006394C" w:rsidRPr="002C2F31" w:rsidRDefault="0006394C" w:rsidP="0006394C">
            <w:pPr>
              <w:pStyle w:val="NormalWeb"/>
              <w:tabs>
                <w:tab w:val="left" w:pos="3600"/>
              </w:tabs>
              <w:spacing w:before="0" w:beforeAutospacing="0" w:after="0" w:afterAutospacing="0" w:line="228" w:lineRule="auto"/>
              <w:ind w:left="-113" w:right="-113"/>
              <w:jc w:val="center"/>
              <w:rPr>
                <w:rFonts w:ascii="TH SarabunIT๙" w:eastAsia="Tahoma" w:hAnsi="TH SarabunIT๙" w:cs="TH SarabunIT๙"/>
                <w:kern w:val="24"/>
                <w:sz w:val="20"/>
                <w:szCs w:val="20"/>
                <w:cs/>
              </w:rPr>
            </w:pPr>
            <w:r w:rsidRPr="002C2F31">
              <w:rPr>
                <w:rFonts w:ascii="TH SarabunIT๙" w:hAnsi="TH SarabunIT๙" w:cs="TH SarabunIT๙" w:hint="cs"/>
                <w:sz w:val="32"/>
                <w:szCs w:val="32"/>
                <w:cs/>
              </w:rPr>
              <w:t>78.63</w:t>
            </w:r>
          </w:p>
        </w:tc>
        <w:tc>
          <w:tcPr>
            <w:tcW w:w="851" w:type="dxa"/>
          </w:tcPr>
          <w:p w14:paraId="64B9E44D" w14:textId="6990C8C2" w:rsidR="0006394C" w:rsidRPr="002C2F31" w:rsidRDefault="0006394C" w:rsidP="0006394C">
            <w:pPr>
              <w:pStyle w:val="NormalWeb"/>
              <w:spacing w:before="0" w:beforeAutospacing="0" w:after="0" w:afterAutospacing="0" w:line="228" w:lineRule="auto"/>
              <w:ind w:left="-113" w:right="-113"/>
              <w:jc w:val="center"/>
              <w:rPr>
                <w:rFonts w:ascii="TH SarabunIT๙" w:hAnsi="TH SarabunIT๙" w:cs="TH SarabunIT๙"/>
                <w:sz w:val="22"/>
                <w:szCs w:val="22"/>
                <w:cs/>
              </w:rPr>
            </w:pPr>
            <w:r w:rsidRPr="002C2F31">
              <w:rPr>
                <w:rFonts w:ascii="TH SarabunIT๙" w:hAnsi="TH SarabunIT๙" w:cs="TH SarabunIT๙"/>
                <w:sz w:val="32"/>
                <w:szCs w:val="32"/>
                <w:cs/>
              </w:rPr>
              <w:t>79.85</w:t>
            </w:r>
          </w:p>
        </w:tc>
        <w:tc>
          <w:tcPr>
            <w:tcW w:w="850" w:type="dxa"/>
          </w:tcPr>
          <w:p w14:paraId="4A785662" w14:textId="7272A8FE" w:rsidR="0006394C" w:rsidRPr="002C2F31" w:rsidRDefault="0006394C" w:rsidP="0006394C">
            <w:pPr>
              <w:pStyle w:val="NormalWeb"/>
              <w:tabs>
                <w:tab w:val="left" w:pos="3600"/>
              </w:tabs>
              <w:spacing w:before="0" w:beforeAutospacing="0" w:after="0" w:afterAutospacing="0" w:line="228" w:lineRule="auto"/>
              <w:ind w:left="-113" w:right="-113"/>
              <w:jc w:val="center"/>
              <w:rPr>
                <w:rFonts w:ascii="TH SarabunIT๙" w:eastAsia="Tahoma" w:hAnsi="TH SarabunIT๙" w:cs="TH SarabunIT๙"/>
                <w:kern w:val="24"/>
                <w:sz w:val="20"/>
                <w:szCs w:val="20"/>
                <w:cs/>
              </w:rPr>
            </w:pPr>
            <w:r w:rsidRPr="002C2F31">
              <w:rPr>
                <w:rFonts w:ascii="TH SarabunIT๙" w:hAnsi="TH SarabunIT๙" w:cs="TH SarabunIT๙" w:hint="cs"/>
                <w:spacing w:val="-12"/>
                <w:sz w:val="32"/>
                <w:szCs w:val="32"/>
                <w:cs/>
              </w:rPr>
              <w:t>81.425</w:t>
            </w:r>
          </w:p>
        </w:tc>
        <w:tc>
          <w:tcPr>
            <w:tcW w:w="851" w:type="dxa"/>
          </w:tcPr>
          <w:p w14:paraId="0596C379" w14:textId="33CA1568" w:rsidR="0006394C" w:rsidRPr="002C2F31" w:rsidRDefault="0006394C" w:rsidP="0006394C">
            <w:pPr>
              <w:pStyle w:val="NormalWeb"/>
              <w:spacing w:before="0" w:beforeAutospacing="0" w:after="0" w:afterAutospacing="0" w:line="228" w:lineRule="auto"/>
              <w:ind w:left="-113" w:right="-113"/>
              <w:jc w:val="center"/>
              <w:rPr>
                <w:rFonts w:ascii="TH SarabunIT๙" w:eastAsia="Tahoma" w:hAnsi="TH SarabunIT๙" w:cs="TH SarabunIT๙"/>
                <w:kern w:val="24"/>
                <w:sz w:val="22"/>
                <w:szCs w:val="22"/>
                <w:cs/>
              </w:rPr>
            </w:pPr>
            <w:r w:rsidRPr="002C2F31">
              <w:rPr>
                <w:rFonts w:ascii="TH SarabunIT๙" w:hAnsi="TH SarabunIT๙" w:cs="TH SarabunIT๙"/>
                <w:sz w:val="32"/>
                <w:szCs w:val="32"/>
                <w:cs/>
              </w:rPr>
              <w:t>83</w:t>
            </w:r>
          </w:p>
        </w:tc>
      </w:tr>
      <w:tr w:rsidR="0006394C" w:rsidRPr="002C2F31" w14:paraId="47974555" w14:textId="77777777" w:rsidTr="00DA1D3D">
        <w:tc>
          <w:tcPr>
            <w:tcW w:w="4928" w:type="dxa"/>
          </w:tcPr>
          <w:p w14:paraId="38A556F6" w14:textId="0FD2A384" w:rsidR="0006394C" w:rsidRPr="002C2F31" w:rsidRDefault="0006394C" w:rsidP="0006394C">
            <w:pPr>
              <w:pStyle w:val="NormalWeb"/>
              <w:spacing w:before="0" w:beforeAutospacing="0" w:after="0" w:afterAutospacing="0" w:line="228" w:lineRule="auto"/>
              <w:ind w:left="306" w:hanging="306"/>
              <w:rPr>
                <w:rFonts w:ascii="TH SarabunIT๙" w:eastAsia="Tahoma" w:hAnsi="TH SarabunIT๙" w:cs="TH SarabunIT๙"/>
                <w:kern w:val="24"/>
                <w:sz w:val="32"/>
                <w:szCs w:val="32"/>
                <w:cs/>
              </w:rPr>
            </w:pPr>
            <w:r>
              <w:rPr>
                <w:rFonts w:ascii="TH SarabunIT๙" w:eastAsia="Tahoma" w:hAnsi="TH SarabunIT๙" w:cs="TH SarabunIT๙" w:hint="cs"/>
                <w:kern w:val="24"/>
                <w:sz w:val="32"/>
                <w:szCs w:val="32"/>
                <w:cs/>
              </w:rPr>
              <w:t>5</w:t>
            </w:r>
            <w:r w:rsidRPr="00C846DA">
              <w:rPr>
                <w:rFonts w:ascii="TH SarabunIT๙" w:eastAsia="Tahoma" w:hAnsi="TH SarabunIT๙" w:cs="TH SarabunIT๙"/>
                <w:kern w:val="24"/>
                <w:sz w:val="32"/>
                <w:szCs w:val="32"/>
                <w:cs/>
              </w:rPr>
              <w:t xml:space="preserve">. </w:t>
            </w:r>
            <w:r w:rsidRPr="00C846DA">
              <w:rPr>
                <w:rFonts w:ascii="TH SarabunIT๙" w:eastAsia="Tahoma" w:hAnsi="TH SarabunIT๙" w:cs="TH SarabunIT๙" w:hint="cs"/>
                <w:kern w:val="24"/>
                <w:sz w:val="32"/>
                <w:szCs w:val="32"/>
                <w:cs/>
              </w:rPr>
              <w:t>คะแนน</w:t>
            </w:r>
            <w:r w:rsidRPr="00C846DA">
              <w:rPr>
                <w:rFonts w:ascii="TH SarabunIT๙" w:eastAsia="Tahoma" w:hAnsi="TH SarabunIT๙" w:cs="TH SarabunIT๙"/>
                <w:kern w:val="24"/>
                <w:sz w:val="32"/>
                <w:szCs w:val="32"/>
                <w:cs/>
              </w:rPr>
              <w:t>การประเมินสถานะของหน่วยงานในการเป็นระบบราชการ 4.0</w:t>
            </w:r>
          </w:p>
        </w:tc>
        <w:tc>
          <w:tcPr>
            <w:tcW w:w="850" w:type="dxa"/>
          </w:tcPr>
          <w:p w14:paraId="3A05E912" w14:textId="54ED6BBC" w:rsidR="0006394C" w:rsidRPr="002C2F31" w:rsidRDefault="0006394C" w:rsidP="0006394C">
            <w:pPr>
              <w:spacing w:line="228" w:lineRule="auto"/>
              <w:jc w:val="center"/>
              <w:rPr>
                <w:rFonts w:ascii="TH SarabunIT๙" w:hAnsi="TH SarabunIT๙" w:cs="TH SarabunIT๙"/>
                <w:sz w:val="32"/>
                <w:szCs w:val="32"/>
                <w:cs/>
              </w:rPr>
            </w:pPr>
            <w:r w:rsidRPr="00C846DA">
              <w:rPr>
                <w:rFonts w:ascii="TH SarabunIT๙" w:hAnsi="TH SarabunIT๙" w:cs="TH SarabunIT๙" w:hint="cs"/>
                <w:sz w:val="32"/>
                <w:szCs w:val="32"/>
                <w:cs/>
              </w:rPr>
              <w:t>5</w:t>
            </w:r>
          </w:p>
        </w:tc>
        <w:tc>
          <w:tcPr>
            <w:tcW w:w="851" w:type="dxa"/>
          </w:tcPr>
          <w:p w14:paraId="0FCB18E1" w14:textId="71FC304D" w:rsidR="0006394C" w:rsidRPr="002C2F31" w:rsidRDefault="0006394C" w:rsidP="0006394C">
            <w:pPr>
              <w:pStyle w:val="NormalWeb"/>
              <w:tabs>
                <w:tab w:val="left" w:pos="3600"/>
              </w:tabs>
              <w:spacing w:before="0" w:beforeAutospacing="0" w:after="0" w:afterAutospacing="0" w:line="228" w:lineRule="auto"/>
              <w:jc w:val="center"/>
              <w:rPr>
                <w:rFonts w:ascii="TH SarabunIT๙" w:eastAsia="Tahoma" w:hAnsi="TH SarabunIT๙" w:cs="TH SarabunIT๙"/>
                <w:kern w:val="24"/>
                <w:sz w:val="32"/>
                <w:szCs w:val="32"/>
              </w:rPr>
            </w:pPr>
            <w:r w:rsidRPr="002C2F31">
              <w:rPr>
                <w:rFonts w:ascii="TH SarabunIT๙" w:eastAsia="Tahoma" w:hAnsi="TH SarabunIT๙" w:cs="TH SarabunIT๙"/>
                <w:kern w:val="24"/>
                <w:sz w:val="32"/>
                <w:szCs w:val="32"/>
                <w:cs/>
              </w:rPr>
              <w:t>300</w:t>
            </w:r>
          </w:p>
        </w:tc>
        <w:tc>
          <w:tcPr>
            <w:tcW w:w="850" w:type="dxa"/>
          </w:tcPr>
          <w:p w14:paraId="72D5E411" w14:textId="27D578F0" w:rsidR="0006394C" w:rsidRPr="002C2F31" w:rsidRDefault="0006394C" w:rsidP="0006394C">
            <w:pPr>
              <w:pStyle w:val="NormalWeb"/>
              <w:tabs>
                <w:tab w:val="left" w:pos="3600"/>
              </w:tabs>
              <w:spacing w:before="0" w:beforeAutospacing="0" w:after="0" w:afterAutospacing="0" w:line="228" w:lineRule="auto"/>
              <w:ind w:left="-113" w:right="-113"/>
              <w:jc w:val="center"/>
              <w:rPr>
                <w:rFonts w:ascii="TH SarabunIT๙" w:eastAsia="Tahoma" w:hAnsi="TH SarabunIT๙" w:cs="TH SarabunIT๙"/>
                <w:kern w:val="24"/>
                <w:sz w:val="20"/>
                <w:szCs w:val="20"/>
              </w:rPr>
            </w:pPr>
            <w:r w:rsidRPr="002C2F31">
              <w:rPr>
                <w:rFonts w:ascii="TH SarabunIT๙" w:eastAsia="Tahoma" w:hAnsi="TH SarabunIT๙" w:cs="TH SarabunIT๙"/>
                <w:kern w:val="24"/>
                <w:sz w:val="20"/>
                <w:szCs w:val="20"/>
                <w:cs/>
              </w:rPr>
              <w:t>สูงกว่าะดับ 1</w:t>
            </w:r>
          </w:p>
          <w:p w14:paraId="7D863232" w14:textId="438D6488" w:rsidR="0006394C" w:rsidRPr="002C2F31" w:rsidRDefault="0006394C" w:rsidP="0006394C">
            <w:pPr>
              <w:pStyle w:val="NormalWeb"/>
              <w:tabs>
                <w:tab w:val="left" w:pos="3600"/>
              </w:tabs>
              <w:spacing w:before="0" w:beforeAutospacing="0" w:after="0" w:afterAutospacing="0" w:line="228" w:lineRule="auto"/>
              <w:ind w:left="-113" w:right="-113"/>
              <w:jc w:val="center"/>
              <w:rPr>
                <w:rFonts w:ascii="TH SarabunIT๙" w:eastAsia="Tahoma" w:hAnsi="TH SarabunIT๙" w:cs="TH SarabunIT๙"/>
                <w:spacing w:val="-30"/>
                <w:kern w:val="24"/>
                <w:sz w:val="22"/>
                <w:szCs w:val="22"/>
              </w:rPr>
            </w:pPr>
            <w:r w:rsidRPr="002C2F31">
              <w:rPr>
                <w:rFonts w:ascii="TH SarabunIT๙" w:eastAsia="Tahoma" w:hAnsi="TH SarabunIT๙" w:cs="TH SarabunIT๙"/>
                <w:kern w:val="24"/>
                <w:sz w:val="20"/>
                <w:szCs w:val="20"/>
                <w:cs/>
              </w:rPr>
              <w:t>ต่ำกว่าะดับ 3</w:t>
            </w:r>
          </w:p>
        </w:tc>
        <w:tc>
          <w:tcPr>
            <w:tcW w:w="851" w:type="dxa"/>
          </w:tcPr>
          <w:p w14:paraId="2040ACCA" w14:textId="6EF82D88" w:rsidR="0006394C" w:rsidRPr="002C2F31" w:rsidRDefault="0006394C" w:rsidP="0006394C">
            <w:pPr>
              <w:pStyle w:val="NormalWeb"/>
              <w:tabs>
                <w:tab w:val="left" w:pos="3600"/>
              </w:tabs>
              <w:spacing w:before="0" w:beforeAutospacing="0" w:after="0" w:afterAutospacing="0" w:line="228" w:lineRule="auto"/>
              <w:jc w:val="center"/>
              <w:rPr>
                <w:rFonts w:ascii="TH SarabunIT๙" w:eastAsia="Tahoma" w:hAnsi="TH SarabunIT๙" w:cs="TH SarabunIT๙"/>
                <w:kern w:val="24"/>
                <w:sz w:val="32"/>
                <w:szCs w:val="32"/>
              </w:rPr>
            </w:pPr>
            <w:r w:rsidRPr="002C2F31">
              <w:rPr>
                <w:rFonts w:ascii="TH SarabunIT๙" w:eastAsia="Tahoma" w:hAnsi="TH SarabunIT๙" w:cs="TH SarabunIT๙"/>
                <w:kern w:val="24"/>
                <w:sz w:val="32"/>
                <w:szCs w:val="32"/>
                <w:cs/>
              </w:rPr>
              <w:t>400</w:t>
            </w:r>
          </w:p>
        </w:tc>
        <w:tc>
          <w:tcPr>
            <w:tcW w:w="850" w:type="dxa"/>
          </w:tcPr>
          <w:p w14:paraId="41F7BA89" w14:textId="22568AFA" w:rsidR="0006394C" w:rsidRPr="002C2F31" w:rsidRDefault="0006394C" w:rsidP="0006394C">
            <w:pPr>
              <w:pStyle w:val="NormalWeb"/>
              <w:tabs>
                <w:tab w:val="left" w:pos="3600"/>
              </w:tabs>
              <w:spacing w:before="0" w:beforeAutospacing="0" w:after="0" w:afterAutospacing="0" w:line="228" w:lineRule="auto"/>
              <w:ind w:left="-113" w:right="-113"/>
              <w:jc w:val="center"/>
              <w:rPr>
                <w:rFonts w:ascii="TH SarabunIT๙" w:eastAsia="Tahoma" w:hAnsi="TH SarabunIT๙" w:cs="TH SarabunIT๙"/>
                <w:kern w:val="24"/>
                <w:sz w:val="20"/>
                <w:szCs w:val="20"/>
              </w:rPr>
            </w:pPr>
            <w:r w:rsidRPr="002C2F31">
              <w:rPr>
                <w:rFonts w:ascii="TH SarabunIT๙" w:eastAsia="Tahoma" w:hAnsi="TH SarabunIT๙" w:cs="TH SarabunIT๙"/>
                <w:kern w:val="24"/>
                <w:sz w:val="20"/>
                <w:szCs w:val="20"/>
                <w:cs/>
              </w:rPr>
              <w:t>สูงกว่าะดับ 3</w:t>
            </w:r>
          </w:p>
          <w:p w14:paraId="6C318856" w14:textId="6D1E5CED" w:rsidR="0006394C" w:rsidRPr="002C2F31" w:rsidRDefault="0006394C" w:rsidP="0006394C">
            <w:pPr>
              <w:pStyle w:val="NormalWeb"/>
              <w:tabs>
                <w:tab w:val="left" w:pos="3600"/>
              </w:tabs>
              <w:spacing w:before="0" w:beforeAutospacing="0" w:after="0" w:afterAutospacing="0" w:line="228" w:lineRule="auto"/>
              <w:ind w:left="-113" w:right="-113"/>
              <w:jc w:val="center"/>
              <w:rPr>
                <w:rFonts w:ascii="TH SarabunIT๙" w:eastAsia="Tahoma" w:hAnsi="TH SarabunIT๙" w:cs="TH SarabunIT๙"/>
                <w:spacing w:val="-20"/>
                <w:kern w:val="24"/>
                <w:sz w:val="22"/>
                <w:szCs w:val="22"/>
              </w:rPr>
            </w:pPr>
            <w:r w:rsidRPr="002C2F31">
              <w:rPr>
                <w:rFonts w:ascii="TH SarabunIT๙" w:eastAsia="Tahoma" w:hAnsi="TH SarabunIT๙" w:cs="TH SarabunIT๙"/>
                <w:kern w:val="24"/>
                <w:sz w:val="20"/>
                <w:szCs w:val="20"/>
                <w:cs/>
              </w:rPr>
              <w:t>ต่ำกว่าะดับ 5</w:t>
            </w:r>
          </w:p>
        </w:tc>
        <w:tc>
          <w:tcPr>
            <w:tcW w:w="851" w:type="dxa"/>
          </w:tcPr>
          <w:p w14:paraId="43484BF8" w14:textId="5E3E9335" w:rsidR="0006394C" w:rsidRPr="002C2F31" w:rsidRDefault="0006394C" w:rsidP="0006394C">
            <w:pPr>
              <w:pStyle w:val="NormalWeb"/>
              <w:tabs>
                <w:tab w:val="left" w:pos="3600"/>
              </w:tabs>
              <w:spacing w:before="0" w:beforeAutospacing="0" w:after="0" w:afterAutospacing="0" w:line="228" w:lineRule="auto"/>
              <w:jc w:val="center"/>
              <w:rPr>
                <w:rFonts w:ascii="TH SarabunIT๙" w:eastAsia="Tahoma" w:hAnsi="TH SarabunIT๙" w:cs="TH SarabunIT๙"/>
                <w:kern w:val="24"/>
                <w:sz w:val="32"/>
                <w:szCs w:val="32"/>
              </w:rPr>
            </w:pPr>
            <w:r w:rsidRPr="002C2F31">
              <w:rPr>
                <w:rFonts w:ascii="TH SarabunIT๙" w:eastAsia="Tahoma" w:hAnsi="TH SarabunIT๙" w:cs="TH SarabunIT๙"/>
                <w:kern w:val="24"/>
                <w:sz w:val="32"/>
                <w:szCs w:val="32"/>
                <w:cs/>
              </w:rPr>
              <w:t>470</w:t>
            </w:r>
          </w:p>
        </w:tc>
      </w:tr>
      <w:tr w:rsidR="0006394C" w:rsidRPr="002C2F31" w14:paraId="7ED29539" w14:textId="77777777" w:rsidTr="00DA1D3D">
        <w:tc>
          <w:tcPr>
            <w:tcW w:w="4928" w:type="dxa"/>
          </w:tcPr>
          <w:p w14:paraId="293E08CB" w14:textId="5BE07A67" w:rsidR="0006394C" w:rsidRPr="002C2F31" w:rsidRDefault="0006394C" w:rsidP="0006394C">
            <w:pPr>
              <w:pStyle w:val="NormalWeb"/>
              <w:spacing w:before="0" w:beforeAutospacing="0" w:after="0" w:afterAutospacing="0" w:line="228" w:lineRule="auto"/>
              <w:ind w:left="306" w:hanging="306"/>
              <w:rPr>
                <w:rFonts w:ascii="TH SarabunIT๙" w:eastAsia="Tahoma" w:hAnsi="TH SarabunIT๙" w:cs="TH SarabunIT๙"/>
                <w:kern w:val="24"/>
                <w:sz w:val="32"/>
                <w:szCs w:val="32"/>
                <w:cs/>
              </w:rPr>
            </w:pPr>
            <w:r>
              <w:rPr>
                <w:rFonts w:ascii="TH SarabunIT๙" w:eastAsia="Tahoma" w:hAnsi="TH SarabunIT๙" w:cs="TH SarabunIT๙"/>
                <w:kern w:val="24"/>
                <w:sz w:val="32"/>
                <w:szCs w:val="32"/>
              </w:rPr>
              <w:t>6</w:t>
            </w:r>
            <w:r w:rsidRPr="00C846DA">
              <w:rPr>
                <w:rFonts w:ascii="TH SarabunIT๙" w:eastAsia="Tahoma" w:hAnsi="TH SarabunIT๙" w:cs="TH SarabunIT๙"/>
                <w:kern w:val="24"/>
                <w:sz w:val="32"/>
                <w:szCs w:val="32"/>
              </w:rPr>
              <w:t xml:space="preserve">. </w:t>
            </w:r>
            <w:r w:rsidRPr="00C846DA">
              <w:rPr>
                <w:rFonts w:ascii="TH SarabunIT๙" w:eastAsia="Tahoma" w:hAnsi="TH SarabunIT๙" w:cs="TH SarabunIT๙"/>
                <w:kern w:val="24"/>
                <w:sz w:val="32"/>
                <w:szCs w:val="32"/>
                <w:cs/>
              </w:rPr>
              <w:t>ระดับความพร้อมรัฐบาลดิจิทัลหน่วยงานภาครัฐ</w:t>
            </w:r>
            <w:r w:rsidRPr="00C846DA">
              <w:rPr>
                <w:rFonts w:ascii="TH SarabunIT๙" w:eastAsia="Tahoma" w:hAnsi="TH SarabunIT๙" w:cs="TH SarabunIT๙"/>
                <w:kern w:val="24"/>
                <w:sz w:val="32"/>
                <w:szCs w:val="32"/>
                <w:cs/>
              </w:rPr>
              <w:br/>
              <w:t>ของประเทศไทย</w:t>
            </w:r>
          </w:p>
        </w:tc>
        <w:tc>
          <w:tcPr>
            <w:tcW w:w="850" w:type="dxa"/>
          </w:tcPr>
          <w:p w14:paraId="4BE41ADA" w14:textId="0B98F83D" w:rsidR="0006394C" w:rsidRPr="002C2F31" w:rsidRDefault="0006394C" w:rsidP="0006394C">
            <w:pPr>
              <w:spacing w:line="228" w:lineRule="auto"/>
              <w:jc w:val="center"/>
              <w:rPr>
                <w:rFonts w:ascii="TH SarabunIT๙" w:hAnsi="TH SarabunIT๙" w:cs="TH SarabunIT๙"/>
                <w:sz w:val="32"/>
                <w:szCs w:val="32"/>
                <w:cs/>
              </w:rPr>
            </w:pPr>
            <w:r w:rsidRPr="00C846DA">
              <w:rPr>
                <w:rFonts w:ascii="TH SarabunIT๙" w:hAnsi="TH SarabunIT๙" w:cs="TH SarabunIT๙" w:hint="cs"/>
                <w:sz w:val="32"/>
                <w:szCs w:val="32"/>
                <w:cs/>
              </w:rPr>
              <w:t>5</w:t>
            </w:r>
          </w:p>
        </w:tc>
        <w:tc>
          <w:tcPr>
            <w:tcW w:w="851" w:type="dxa"/>
          </w:tcPr>
          <w:p w14:paraId="08E70580" w14:textId="2AF27397" w:rsidR="0006394C" w:rsidRPr="002C2F31" w:rsidRDefault="0006394C" w:rsidP="0006394C">
            <w:pPr>
              <w:pStyle w:val="NormalWeb"/>
              <w:tabs>
                <w:tab w:val="left" w:pos="3600"/>
              </w:tabs>
              <w:spacing w:before="0" w:beforeAutospacing="0" w:after="0" w:afterAutospacing="0" w:line="228" w:lineRule="auto"/>
              <w:jc w:val="center"/>
              <w:rPr>
                <w:rFonts w:ascii="TH SarabunIT๙" w:eastAsia="Tahoma" w:hAnsi="TH SarabunIT๙" w:cs="TH SarabunIT๙"/>
                <w:kern w:val="24"/>
                <w:sz w:val="32"/>
                <w:szCs w:val="32"/>
              </w:rPr>
            </w:pPr>
            <w:r w:rsidRPr="002C2F31">
              <w:rPr>
                <w:rFonts w:ascii="TH SarabunIT๙" w:eastAsia="Tahoma" w:hAnsi="TH SarabunIT๙" w:cs="TH SarabunIT๙"/>
                <w:kern w:val="24"/>
                <w:sz w:val="32"/>
                <w:szCs w:val="32"/>
              </w:rPr>
              <w:t>1</w:t>
            </w:r>
          </w:p>
        </w:tc>
        <w:tc>
          <w:tcPr>
            <w:tcW w:w="850" w:type="dxa"/>
          </w:tcPr>
          <w:p w14:paraId="21CAACFC" w14:textId="32493495" w:rsidR="0006394C" w:rsidRPr="002C2F31" w:rsidRDefault="0006394C" w:rsidP="0006394C">
            <w:pPr>
              <w:pStyle w:val="NormalWeb"/>
              <w:tabs>
                <w:tab w:val="left" w:pos="3600"/>
              </w:tabs>
              <w:spacing w:before="0" w:beforeAutospacing="0" w:after="0" w:afterAutospacing="0" w:line="228" w:lineRule="auto"/>
              <w:jc w:val="center"/>
              <w:rPr>
                <w:rFonts w:ascii="TH SarabunIT๙" w:eastAsia="Tahoma" w:hAnsi="TH SarabunIT๙" w:cs="TH SarabunIT๙"/>
                <w:spacing w:val="-30"/>
                <w:kern w:val="24"/>
                <w:sz w:val="22"/>
                <w:szCs w:val="22"/>
              </w:rPr>
            </w:pPr>
            <w:r w:rsidRPr="002C2F31">
              <w:rPr>
                <w:rFonts w:ascii="TH SarabunIT๙" w:eastAsia="Tahoma" w:hAnsi="TH SarabunIT๙" w:cs="TH SarabunIT๙"/>
                <w:kern w:val="24"/>
                <w:sz w:val="32"/>
                <w:szCs w:val="32"/>
              </w:rPr>
              <w:t>-</w:t>
            </w:r>
          </w:p>
        </w:tc>
        <w:tc>
          <w:tcPr>
            <w:tcW w:w="851" w:type="dxa"/>
          </w:tcPr>
          <w:p w14:paraId="775AFCD6" w14:textId="3D7311F8" w:rsidR="0006394C" w:rsidRPr="002C2F31" w:rsidRDefault="0006394C" w:rsidP="0006394C">
            <w:pPr>
              <w:pStyle w:val="NormalWeb"/>
              <w:tabs>
                <w:tab w:val="left" w:pos="3600"/>
              </w:tabs>
              <w:spacing w:before="0" w:beforeAutospacing="0" w:after="0" w:afterAutospacing="0" w:line="228" w:lineRule="auto"/>
              <w:jc w:val="center"/>
              <w:rPr>
                <w:rFonts w:ascii="TH SarabunIT๙" w:eastAsia="Tahoma" w:hAnsi="TH SarabunIT๙" w:cs="TH SarabunIT๙"/>
                <w:kern w:val="24"/>
                <w:sz w:val="32"/>
                <w:szCs w:val="32"/>
              </w:rPr>
            </w:pPr>
            <w:r w:rsidRPr="002C2F31">
              <w:rPr>
                <w:rFonts w:ascii="TH SarabunIT๙" w:eastAsia="Tahoma" w:hAnsi="TH SarabunIT๙" w:cs="TH SarabunIT๙"/>
                <w:kern w:val="24"/>
                <w:sz w:val="32"/>
                <w:szCs w:val="32"/>
              </w:rPr>
              <w:t>3</w:t>
            </w:r>
          </w:p>
        </w:tc>
        <w:tc>
          <w:tcPr>
            <w:tcW w:w="850" w:type="dxa"/>
          </w:tcPr>
          <w:p w14:paraId="78A28DE8" w14:textId="028528C5" w:rsidR="0006394C" w:rsidRPr="002C2F31" w:rsidRDefault="0006394C" w:rsidP="0006394C">
            <w:pPr>
              <w:pStyle w:val="NormalWeb"/>
              <w:tabs>
                <w:tab w:val="left" w:pos="3600"/>
              </w:tabs>
              <w:spacing w:before="0" w:beforeAutospacing="0" w:after="0" w:afterAutospacing="0" w:line="228" w:lineRule="auto"/>
              <w:jc w:val="center"/>
              <w:rPr>
                <w:rFonts w:ascii="TH SarabunIT๙" w:eastAsia="Tahoma" w:hAnsi="TH SarabunIT๙" w:cs="TH SarabunIT๙"/>
                <w:spacing w:val="-20"/>
                <w:kern w:val="24"/>
                <w:sz w:val="22"/>
                <w:szCs w:val="22"/>
              </w:rPr>
            </w:pPr>
            <w:r w:rsidRPr="002C2F31">
              <w:rPr>
                <w:rFonts w:ascii="TH SarabunIT๙" w:eastAsia="Tahoma" w:hAnsi="TH SarabunIT๙" w:cs="TH SarabunIT๙"/>
                <w:kern w:val="24"/>
                <w:sz w:val="32"/>
                <w:szCs w:val="32"/>
              </w:rPr>
              <w:t>-</w:t>
            </w:r>
          </w:p>
        </w:tc>
        <w:tc>
          <w:tcPr>
            <w:tcW w:w="851" w:type="dxa"/>
          </w:tcPr>
          <w:p w14:paraId="0F2AFA57" w14:textId="4979C098" w:rsidR="0006394C" w:rsidRPr="002C2F31" w:rsidRDefault="0006394C" w:rsidP="0006394C">
            <w:pPr>
              <w:pStyle w:val="NormalWeb"/>
              <w:tabs>
                <w:tab w:val="left" w:pos="3600"/>
              </w:tabs>
              <w:spacing w:before="0" w:beforeAutospacing="0" w:after="0" w:afterAutospacing="0" w:line="228" w:lineRule="auto"/>
              <w:jc w:val="center"/>
              <w:rPr>
                <w:rFonts w:ascii="TH SarabunIT๙" w:eastAsia="Tahoma" w:hAnsi="TH SarabunIT๙" w:cs="TH SarabunIT๙"/>
                <w:kern w:val="24"/>
                <w:sz w:val="32"/>
                <w:szCs w:val="32"/>
              </w:rPr>
            </w:pPr>
            <w:r w:rsidRPr="002C2F31">
              <w:rPr>
                <w:rFonts w:ascii="TH SarabunIT๙" w:eastAsia="Tahoma" w:hAnsi="TH SarabunIT๙" w:cs="TH SarabunIT๙"/>
                <w:kern w:val="24"/>
                <w:sz w:val="32"/>
                <w:szCs w:val="32"/>
              </w:rPr>
              <w:t>5</w:t>
            </w:r>
          </w:p>
        </w:tc>
      </w:tr>
      <w:tr w:rsidR="0006394C" w:rsidRPr="002C2F31" w14:paraId="33450F90" w14:textId="77777777" w:rsidTr="00DA1D3D">
        <w:tc>
          <w:tcPr>
            <w:tcW w:w="4928" w:type="dxa"/>
          </w:tcPr>
          <w:p w14:paraId="2DEAED30" w14:textId="4053E75B" w:rsidR="0006394C" w:rsidRPr="002C2F31" w:rsidRDefault="0006394C" w:rsidP="0006394C">
            <w:pPr>
              <w:pStyle w:val="NormalWeb"/>
              <w:spacing w:before="0" w:beforeAutospacing="0" w:after="0" w:afterAutospacing="0" w:line="228" w:lineRule="auto"/>
              <w:ind w:left="306" w:hanging="306"/>
              <w:rPr>
                <w:rFonts w:ascii="TH SarabunIT๙" w:eastAsia="Tahoma" w:hAnsi="TH SarabunIT๙" w:cs="TH SarabunIT๙"/>
                <w:kern w:val="24"/>
                <w:sz w:val="32"/>
                <w:szCs w:val="32"/>
                <w:cs/>
              </w:rPr>
            </w:pPr>
            <w:r>
              <w:rPr>
                <w:rFonts w:ascii="TH SarabunIT๙" w:eastAsia="Tahoma" w:hAnsi="TH SarabunIT๙" w:cs="TH SarabunIT๙" w:hint="cs"/>
                <w:kern w:val="24"/>
                <w:sz w:val="32"/>
                <w:szCs w:val="32"/>
                <w:cs/>
              </w:rPr>
              <w:t>7</w:t>
            </w:r>
            <w:r w:rsidRPr="00C846DA">
              <w:rPr>
                <w:rFonts w:ascii="TH SarabunIT๙" w:eastAsia="Tahoma" w:hAnsi="TH SarabunIT๙" w:cs="TH SarabunIT๙"/>
                <w:kern w:val="24"/>
                <w:sz w:val="32"/>
                <w:szCs w:val="32"/>
                <w:cs/>
              </w:rPr>
              <w:t>. คะแนนความพร้อมรัฐบาลดิจิทัลหน่วยงานภาครัฐ</w:t>
            </w:r>
            <w:r w:rsidRPr="00C846DA">
              <w:rPr>
                <w:rFonts w:ascii="TH SarabunIT๙" w:eastAsia="Tahoma" w:hAnsi="TH SarabunIT๙" w:cs="TH SarabunIT๙"/>
                <w:kern w:val="24"/>
                <w:sz w:val="32"/>
                <w:szCs w:val="32"/>
                <w:cs/>
              </w:rPr>
              <w:br/>
              <w:t>ของประเทศไทย</w:t>
            </w:r>
          </w:p>
        </w:tc>
        <w:tc>
          <w:tcPr>
            <w:tcW w:w="850" w:type="dxa"/>
          </w:tcPr>
          <w:p w14:paraId="289A0B54" w14:textId="2D994020" w:rsidR="0006394C" w:rsidRPr="002C2F31" w:rsidRDefault="0006394C" w:rsidP="0006394C">
            <w:pPr>
              <w:spacing w:line="228" w:lineRule="auto"/>
              <w:jc w:val="center"/>
              <w:rPr>
                <w:rFonts w:ascii="TH SarabunIT๙" w:hAnsi="TH SarabunIT๙" w:cs="TH SarabunIT๙"/>
                <w:sz w:val="32"/>
                <w:szCs w:val="32"/>
                <w:cs/>
              </w:rPr>
            </w:pPr>
            <w:r w:rsidRPr="00C846DA">
              <w:rPr>
                <w:rFonts w:ascii="TH SarabunIT๙" w:hAnsi="TH SarabunIT๙" w:cs="TH SarabunIT๙" w:hint="cs"/>
                <w:sz w:val="32"/>
                <w:szCs w:val="32"/>
                <w:cs/>
              </w:rPr>
              <w:t>5</w:t>
            </w:r>
          </w:p>
        </w:tc>
        <w:tc>
          <w:tcPr>
            <w:tcW w:w="851" w:type="dxa"/>
          </w:tcPr>
          <w:p w14:paraId="38B15488" w14:textId="0F705D01" w:rsidR="0006394C" w:rsidRPr="002C2F31" w:rsidRDefault="0006394C" w:rsidP="0006394C">
            <w:pPr>
              <w:pStyle w:val="NormalWeb"/>
              <w:tabs>
                <w:tab w:val="left" w:pos="3600"/>
              </w:tabs>
              <w:spacing w:before="0" w:beforeAutospacing="0" w:after="0" w:afterAutospacing="0" w:line="228" w:lineRule="auto"/>
              <w:jc w:val="center"/>
              <w:rPr>
                <w:rFonts w:ascii="TH SarabunIT๙" w:eastAsia="Tahoma" w:hAnsi="TH SarabunIT๙" w:cs="TH SarabunIT๙"/>
                <w:kern w:val="24"/>
                <w:sz w:val="32"/>
                <w:szCs w:val="32"/>
              </w:rPr>
            </w:pPr>
            <w:r w:rsidRPr="002C2F31">
              <w:rPr>
                <w:rFonts w:ascii="TH SarabunIT๙" w:eastAsia="Cordia New" w:hAnsi="TH SarabunIT๙" w:cs="TH SarabunIT๙"/>
                <w:sz w:val="32"/>
                <w:szCs w:val="32"/>
                <w:cs/>
              </w:rPr>
              <w:t>57.34</w:t>
            </w:r>
          </w:p>
        </w:tc>
        <w:tc>
          <w:tcPr>
            <w:tcW w:w="850" w:type="dxa"/>
          </w:tcPr>
          <w:p w14:paraId="64AC97AC" w14:textId="7E93DB6B" w:rsidR="0006394C" w:rsidRPr="002C2F31" w:rsidRDefault="0006394C" w:rsidP="0006394C">
            <w:pPr>
              <w:pStyle w:val="NormalWeb"/>
              <w:tabs>
                <w:tab w:val="left" w:pos="3600"/>
              </w:tabs>
              <w:spacing w:before="0" w:beforeAutospacing="0" w:after="0" w:afterAutospacing="0" w:line="228" w:lineRule="auto"/>
              <w:ind w:left="-113" w:right="-113"/>
              <w:jc w:val="center"/>
              <w:rPr>
                <w:rFonts w:ascii="TH SarabunIT๙" w:eastAsia="Tahoma" w:hAnsi="TH SarabunIT๙" w:cs="TH SarabunIT๙"/>
                <w:kern w:val="24"/>
                <w:sz w:val="20"/>
                <w:szCs w:val="20"/>
              </w:rPr>
            </w:pPr>
            <w:r w:rsidRPr="002C2F31">
              <w:rPr>
                <w:rFonts w:ascii="TH SarabunIT๙" w:eastAsia="Tahoma" w:hAnsi="TH SarabunIT๙" w:cs="TH SarabunIT๙"/>
                <w:kern w:val="24"/>
                <w:sz w:val="20"/>
                <w:szCs w:val="20"/>
                <w:cs/>
              </w:rPr>
              <w:t>สูงกว่าะดับ 1</w:t>
            </w:r>
          </w:p>
          <w:p w14:paraId="0604B608" w14:textId="09559FDF" w:rsidR="0006394C" w:rsidRPr="002C2F31" w:rsidRDefault="0006394C" w:rsidP="0006394C">
            <w:pPr>
              <w:pStyle w:val="NormalWeb"/>
              <w:tabs>
                <w:tab w:val="left" w:pos="3600"/>
              </w:tabs>
              <w:spacing w:before="0" w:beforeAutospacing="0" w:after="0" w:afterAutospacing="0" w:line="228" w:lineRule="auto"/>
              <w:ind w:left="-113" w:right="-113"/>
              <w:jc w:val="center"/>
              <w:rPr>
                <w:rFonts w:ascii="TH SarabunIT๙" w:eastAsia="Tahoma" w:hAnsi="TH SarabunIT๙" w:cs="TH SarabunIT๙"/>
                <w:spacing w:val="-30"/>
                <w:kern w:val="24"/>
                <w:sz w:val="22"/>
                <w:szCs w:val="22"/>
              </w:rPr>
            </w:pPr>
            <w:r w:rsidRPr="002C2F31">
              <w:rPr>
                <w:rFonts w:ascii="TH SarabunIT๙" w:eastAsia="Tahoma" w:hAnsi="TH SarabunIT๙" w:cs="TH SarabunIT๙"/>
                <w:kern w:val="24"/>
                <w:sz w:val="20"/>
                <w:szCs w:val="20"/>
                <w:cs/>
              </w:rPr>
              <w:t>ต่ำกว่าะดับ 3</w:t>
            </w:r>
          </w:p>
        </w:tc>
        <w:tc>
          <w:tcPr>
            <w:tcW w:w="851" w:type="dxa"/>
          </w:tcPr>
          <w:p w14:paraId="7DC81576" w14:textId="580680F9" w:rsidR="0006394C" w:rsidRPr="002C2F31" w:rsidRDefault="0006394C" w:rsidP="0006394C">
            <w:pPr>
              <w:pStyle w:val="NormalWeb"/>
              <w:tabs>
                <w:tab w:val="left" w:pos="3600"/>
              </w:tabs>
              <w:spacing w:before="0" w:beforeAutospacing="0" w:after="0" w:afterAutospacing="0" w:line="228" w:lineRule="auto"/>
              <w:jc w:val="center"/>
              <w:rPr>
                <w:rFonts w:ascii="TH SarabunIT๙" w:eastAsia="Tahoma" w:hAnsi="TH SarabunIT๙" w:cs="TH SarabunIT๙"/>
                <w:kern w:val="24"/>
                <w:sz w:val="32"/>
                <w:szCs w:val="32"/>
              </w:rPr>
            </w:pPr>
            <w:r w:rsidRPr="002C2F31">
              <w:rPr>
                <w:rFonts w:ascii="TH SarabunIT๙" w:eastAsia="Cordia New" w:hAnsi="TH SarabunIT๙" w:cs="TH SarabunIT๙"/>
                <w:sz w:val="32"/>
                <w:szCs w:val="32"/>
                <w:cs/>
              </w:rPr>
              <w:t>67.34</w:t>
            </w:r>
          </w:p>
        </w:tc>
        <w:tc>
          <w:tcPr>
            <w:tcW w:w="850" w:type="dxa"/>
          </w:tcPr>
          <w:p w14:paraId="0C8EB397" w14:textId="34E2D533" w:rsidR="0006394C" w:rsidRPr="002C2F31" w:rsidRDefault="0006394C" w:rsidP="0006394C">
            <w:pPr>
              <w:pStyle w:val="NormalWeb"/>
              <w:tabs>
                <w:tab w:val="left" w:pos="3600"/>
              </w:tabs>
              <w:spacing w:before="0" w:beforeAutospacing="0" w:after="0" w:afterAutospacing="0" w:line="228" w:lineRule="auto"/>
              <w:ind w:left="-113" w:right="-113"/>
              <w:jc w:val="center"/>
              <w:rPr>
                <w:rFonts w:ascii="TH SarabunIT๙" w:eastAsia="Tahoma" w:hAnsi="TH SarabunIT๙" w:cs="TH SarabunIT๙"/>
                <w:kern w:val="24"/>
                <w:sz w:val="20"/>
                <w:szCs w:val="20"/>
              </w:rPr>
            </w:pPr>
            <w:r w:rsidRPr="002C2F31">
              <w:rPr>
                <w:rFonts w:ascii="TH SarabunIT๙" w:eastAsia="Tahoma" w:hAnsi="TH SarabunIT๙" w:cs="TH SarabunIT๙"/>
                <w:kern w:val="24"/>
                <w:sz w:val="20"/>
                <w:szCs w:val="20"/>
                <w:cs/>
              </w:rPr>
              <w:t>สูงกว่าะดับ 3</w:t>
            </w:r>
          </w:p>
          <w:p w14:paraId="7FEC57C9" w14:textId="7D19DF4A" w:rsidR="0006394C" w:rsidRPr="002C2F31" w:rsidRDefault="0006394C" w:rsidP="0006394C">
            <w:pPr>
              <w:pStyle w:val="NormalWeb"/>
              <w:tabs>
                <w:tab w:val="left" w:pos="3600"/>
              </w:tabs>
              <w:spacing w:before="0" w:beforeAutospacing="0" w:after="0" w:afterAutospacing="0" w:line="228" w:lineRule="auto"/>
              <w:ind w:left="-113" w:right="-113"/>
              <w:jc w:val="center"/>
              <w:rPr>
                <w:rFonts w:ascii="TH SarabunIT๙" w:eastAsia="Tahoma" w:hAnsi="TH SarabunIT๙" w:cs="TH SarabunIT๙"/>
                <w:spacing w:val="-20"/>
                <w:kern w:val="24"/>
                <w:sz w:val="22"/>
                <w:szCs w:val="22"/>
              </w:rPr>
            </w:pPr>
            <w:r w:rsidRPr="002C2F31">
              <w:rPr>
                <w:rFonts w:ascii="TH SarabunIT๙" w:eastAsia="Tahoma" w:hAnsi="TH SarabunIT๙" w:cs="TH SarabunIT๙"/>
                <w:kern w:val="24"/>
                <w:sz w:val="20"/>
                <w:szCs w:val="20"/>
                <w:cs/>
              </w:rPr>
              <w:t>ต่ำกว่าะดับ 5</w:t>
            </w:r>
          </w:p>
        </w:tc>
        <w:tc>
          <w:tcPr>
            <w:tcW w:w="851" w:type="dxa"/>
          </w:tcPr>
          <w:p w14:paraId="28F0A70B" w14:textId="7A61A8FC" w:rsidR="0006394C" w:rsidRPr="002C2F31" w:rsidRDefault="0006394C" w:rsidP="0006394C">
            <w:pPr>
              <w:pStyle w:val="NormalWeb"/>
              <w:tabs>
                <w:tab w:val="left" w:pos="3600"/>
              </w:tabs>
              <w:spacing w:before="0" w:beforeAutospacing="0" w:after="0" w:afterAutospacing="0" w:line="228" w:lineRule="auto"/>
              <w:jc w:val="center"/>
              <w:rPr>
                <w:rFonts w:ascii="TH SarabunIT๙" w:eastAsia="Tahoma" w:hAnsi="TH SarabunIT๙" w:cs="TH SarabunIT๙"/>
                <w:kern w:val="24"/>
                <w:sz w:val="32"/>
                <w:szCs w:val="32"/>
              </w:rPr>
            </w:pPr>
            <w:r w:rsidRPr="002C2F31">
              <w:rPr>
                <w:rFonts w:ascii="TH SarabunIT๙" w:hAnsi="TH SarabunIT๙" w:cs="TH SarabunIT๙"/>
                <w:kern w:val="24"/>
                <w:sz w:val="32"/>
                <w:szCs w:val="32"/>
                <w:cs/>
              </w:rPr>
              <w:t>72.34</w:t>
            </w:r>
          </w:p>
        </w:tc>
      </w:tr>
      <w:tr w:rsidR="0006394C" w:rsidRPr="002C2F31" w14:paraId="3DDA7123" w14:textId="77777777" w:rsidTr="00815036">
        <w:tc>
          <w:tcPr>
            <w:tcW w:w="4928" w:type="dxa"/>
          </w:tcPr>
          <w:p w14:paraId="4A7C3F94" w14:textId="3FE0E02E" w:rsidR="0006394C" w:rsidRPr="00D1729F" w:rsidRDefault="0006394C" w:rsidP="0006394C">
            <w:pPr>
              <w:pStyle w:val="NormalWeb"/>
              <w:spacing w:before="0" w:beforeAutospacing="0" w:after="0" w:afterAutospacing="0" w:line="228" w:lineRule="auto"/>
              <w:jc w:val="thaiDistribute"/>
              <w:rPr>
                <w:rFonts w:ascii="TH SarabunIT๙" w:eastAsia="Tahoma" w:hAnsi="TH SarabunIT๙" w:cs="TH SarabunIT๙"/>
                <w:spacing w:val="-2"/>
                <w:kern w:val="24"/>
                <w:sz w:val="32"/>
                <w:szCs w:val="32"/>
                <w:cs/>
              </w:rPr>
            </w:pPr>
            <w:r w:rsidRPr="00D1729F">
              <w:rPr>
                <w:rFonts w:ascii="TH SarabunIT๙" w:eastAsia="Tahoma" w:hAnsi="TH SarabunIT๙" w:cs="TH SarabunIT๙" w:hint="cs"/>
                <w:spacing w:val="-2"/>
                <w:kern w:val="24"/>
                <w:sz w:val="32"/>
                <w:szCs w:val="32"/>
                <w:cs/>
              </w:rPr>
              <w:t>8.</w:t>
            </w:r>
            <w:r w:rsidRPr="00D1729F">
              <w:rPr>
                <w:rFonts w:ascii="TH SarabunIT๙" w:eastAsia="Tahoma" w:hAnsi="TH SarabunIT๙" w:cs="TH SarabunIT๙"/>
                <w:spacing w:val="-2"/>
                <w:kern w:val="24"/>
                <w:sz w:val="32"/>
                <w:szCs w:val="32"/>
                <w:cs/>
              </w:rPr>
              <w:t xml:space="preserve"> การประเมินความพึงพอใจของหน่วยงาน (คะแนน </w:t>
            </w:r>
            <w:r w:rsidRPr="00D1729F">
              <w:rPr>
                <w:rFonts w:ascii="TH SarabunIT๙" w:eastAsia="Tahoma" w:hAnsi="TH SarabunIT๙" w:cs="TH SarabunIT๙"/>
                <w:spacing w:val="-2"/>
                <w:kern w:val="24"/>
                <w:sz w:val="32"/>
                <w:szCs w:val="32"/>
              </w:rPr>
              <w:t>EIT)</w:t>
            </w:r>
          </w:p>
        </w:tc>
        <w:tc>
          <w:tcPr>
            <w:tcW w:w="850" w:type="dxa"/>
          </w:tcPr>
          <w:p w14:paraId="1B9FF240" w14:textId="2BAE61B1" w:rsidR="0006394C" w:rsidRPr="002C2F31" w:rsidRDefault="0006394C" w:rsidP="0006394C">
            <w:pPr>
              <w:spacing w:line="228" w:lineRule="auto"/>
              <w:jc w:val="center"/>
              <w:rPr>
                <w:rFonts w:ascii="TH SarabunIT๙" w:hAnsi="TH SarabunIT๙" w:cs="TH SarabunIT๙"/>
                <w:sz w:val="32"/>
                <w:szCs w:val="32"/>
                <w:cs/>
              </w:rPr>
            </w:pPr>
            <w:r w:rsidRPr="00C846DA">
              <w:rPr>
                <w:rFonts w:ascii="TH SarabunIT๙" w:hAnsi="TH SarabunIT๙" w:cs="TH SarabunIT๙" w:hint="cs"/>
                <w:sz w:val="32"/>
                <w:szCs w:val="32"/>
                <w:cs/>
              </w:rPr>
              <w:t>5</w:t>
            </w:r>
          </w:p>
        </w:tc>
        <w:tc>
          <w:tcPr>
            <w:tcW w:w="851" w:type="dxa"/>
          </w:tcPr>
          <w:p w14:paraId="621D40CA" w14:textId="77777777" w:rsidR="0006394C" w:rsidRPr="002C2F31" w:rsidRDefault="0006394C" w:rsidP="0006394C">
            <w:pPr>
              <w:pStyle w:val="NormalWeb"/>
              <w:tabs>
                <w:tab w:val="left" w:pos="3600"/>
              </w:tabs>
              <w:spacing w:before="0" w:beforeAutospacing="0" w:after="0" w:afterAutospacing="0" w:line="228" w:lineRule="auto"/>
              <w:jc w:val="center"/>
              <w:rPr>
                <w:rFonts w:ascii="TH SarabunIT๙" w:eastAsia="Tahoma" w:hAnsi="TH SarabunIT๙" w:cs="TH SarabunIT๙"/>
                <w:kern w:val="24"/>
                <w:sz w:val="32"/>
                <w:szCs w:val="32"/>
              </w:rPr>
            </w:pPr>
          </w:p>
        </w:tc>
        <w:tc>
          <w:tcPr>
            <w:tcW w:w="850" w:type="dxa"/>
            <w:vAlign w:val="center"/>
          </w:tcPr>
          <w:p w14:paraId="174B606C" w14:textId="77777777" w:rsidR="0006394C" w:rsidRPr="002C2F31" w:rsidRDefault="0006394C" w:rsidP="0006394C">
            <w:pPr>
              <w:pStyle w:val="NormalWeb"/>
              <w:tabs>
                <w:tab w:val="left" w:pos="3600"/>
              </w:tabs>
              <w:spacing w:before="0" w:beforeAutospacing="0" w:after="0" w:afterAutospacing="0" w:line="228" w:lineRule="auto"/>
              <w:jc w:val="center"/>
              <w:rPr>
                <w:rFonts w:ascii="TH SarabunIT๙" w:eastAsia="Tahoma" w:hAnsi="TH SarabunIT๙" w:cs="TH SarabunIT๙"/>
                <w:spacing w:val="-30"/>
                <w:kern w:val="24"/>
                <w:sz w:val="22"/>
                <w:szCs w:val="22"/>
              </w:rPr>
            </w:pPr>
          </w:p>
        </w:tc>
        <w:tc>
          <w:tcPr>
            <w:tcW w:w="851" w:type="dxa"/>
          </w:tcPr>
          <w:p w14:paraId="41BEDD4F" w14:textId="77777777" w:rsidR="0006394C" w:rsidRPr="002C2F31" w:rsidRDefault="0006394C" w:rsidP="0006394C">
            <w:pPr>
              <w:pStyle w:val="NormalWeb"/>
              <w:tabs>
                <w:tab w:val="left" w:pos="3600"/>
              </w:tabs>
              <w:spacing w:before="0" w:beforeAutospacing="0" w:after="0" w:afterAutospacing="0" w:line="228" w:lineRule="auto"/>
              <w:jc w:val="center"/>
              <w:rPr>
                <w:rFonts w:ascii="TH SarabunIT๙" w:eastAsia="Tahoma" w:hAnsi="TH SarabunIT๙" w:cs="TH SarabunIT๙"/>
                <w:kern w:val="24"/>
                <w:sz w:val="32"/>
                <w:szCs w:val="32"/>
              </w:rPr>
            </w:pPr>
          </w:p>
        </w:tc>
        <w:tc>
          <w:tcPr>
            <w:tcW w:w="850" w:type="dxa"/>
            <w:vAlign w:val="center"/>
          </w:tcPr>
          <w:p w14:paraId="523D03E1" w14:textId="77777777" w:rsidR="0006394C" w:rsidRPr="002C2F31" w:rsidRDefault="0006394C" w:rsidP="0006394C">
            <w:pPr>
              <w:pStyle w:val="NormalWeb"/>
              <w:tabs>
                <w:tab w:val="left" w:pos="3600"/>
              </w:tabs>
              <w:spacing w:before="0" w:beforeAutospacing="0" w:after="0" w:afterAutospacing="0" w:line="228" w:lineRule="auto"/>
              <w:jc w:val="center"/>
              <w:rPr>
                <w:rFonts w:ascii="TH SarabunIT๙" w:eastAsia="Tahoma" w:hAnsi="TH SarabunIT๙" w:cs="TH SarabunIT๙"/>
                <w:spacing w:val="-20"/>
                <w:kern w:val="24"/>
                <w:sz w:val="22"/>
                <w:szCs w:val="22"/>
              </w:rPr>
            </w:pPr>
          </w:p>
        </w:tc>
        <w:tc>
          <w:tcPr>
            <w:tcW w:w="851" w:type="dxa"/>
          </w:tcPr>
          <w:p w14:paraId="09CAA2F6" w14:textId="77777777" w:rsidR="0006394C" w:rsidRPr="002C2F31" w:rsidRDefault="0006394C" w:rsidP="0006394C">
            <w:pPr>
              <w:pStyle w:val="NormalWeb"/>
              <w:tabs>
                <w:tab w:val="left" w:pos="3600"/>
              </w:tabs>
              <w:spacing w:before="0" w:beforeAutospacing="0" w:after="0" w:afterAutospacing="0" w:line="228" w:lineRule="auto"/>
              <w:jc w:val="center"/>
              <w:rPr>
                <w:rFonts w:ascii="TH SarabunIT๙" w:eastAsia="Tahoma" w:hAnsi="TH SarabunIT๙" w:cs="TH SarabunIT๙"/>
                <w:kern w:val="24"/>
                <w:sz w:val="32"/>
                <w:szCs w:val="32"/>
              </w:rPr>
            </w:pPr>
          </w:p>
        </w:tc>
      </w:tr>
      <w:tr w:rsidR="0006394C" w:rsidRPr="002C2F31" w14:paraId="4CBF0951" w14:textId="77777777" w:rsidTr="00DA1D3D">
        <w:tc>
          <w:tcPr>
            <w:tcW w:w="4928" w:type="dxa"/>
          </w:tcPr>
          <w:p w14:paraId="0DD67BCF" w14:textId="3516AE91" w:rsidR="0006394C" w:rsidRPr="002C2F31" w:rsidRDefault="0006394C" w:rsidP="0006394C">
            <w:pPr>
              <w:pStyle w:val="NormalWeb"/>
              <w:spacing w:before="0" w:beforeAutospacing="0" w:after="0" w:afterAutospacing="0" w:line="228" w:lineRule="auto"/>
              <w:ind w:firstLine="306"/>
              <w:jc w:val="thaiDistribute"/>
              <w:rPr>
                <w:rFonts w:ascii="TH SarabunIT๙" w:eastAsia="Tahoma" w:hAnsi="TH SarabunIT๙" w:cs="TH SarabunIT๙"/>
                <w:kern w:val="24"/>
                <w:sz w:val="32"/>
                <w:szCs w:val="32"/>
                <w:cs/>
              </w:rPr>
            </w:pPr>
            <w:r>
              <w:rPr>
                <w:rFonts w:ascii="TH SarabunIT๙" w:hAnsi="TH SarabunIT๙" w:cs="TH SarabunIT๙" w:hint="cs"/>
                <w:kern w:val="24"/>
                <w:sz w:val="32"/>
                <w:szCs w:val="32"/>
                <w:cs/>
              </w:rPr>
              <w:t>8</w:t>
            </w:r>
            <w:r w:rsidRPr="00C846DA">
              <w:rPr>
                <w:rFonts w:ascii="TH SarabunIT๙" w:hAnsi="TH SarabunIT๙" w:cs="TH SarabunIT๙"/>
                <w:kern w:val="24"/>
                <w:sz w:val="32"/>
                <w:szCs w:val="32"/>
                <w:cs/>
              </w:rPr>
              <w:t xml:space="preserve">.1 คะแนน </w:t>
            </w:r>
            <w:r w:rsidRPr="00C846DA">
              <w:rPr>
                <w:rFonts w:ascii="TH SarabunIT๙" w:hAnsi="TH SarabunIT๙" w:cs="TH SarabunIT๙"/>
                <w:kern w:val="24"/>
                <w:sz w:val="32"/>
                <w:szCs w:val="32"/>
              </w:rPr>
              <w:t>EIT Public</w:t>
            </w:r>
          </w:p>
        </w:tc>
        <w:tc>
          <w:tcPr>
            <w:tcW w:w="850" w:type="dxa"/>
          </w:tcPr>
          <w:p w14:paraId="78585CCF" w14:textId="573503E7" w:rsidR="0006394C" w:rsidRPr="002C2F31" w:rsidRDefault="0006394C" w:rsidP="0006394C">
            <w:pPr>
              <w:spacing w:line="228" w:lineRule="auto"/>
              <w:jc w:val="center"/>
              <w:rPr>
                <w:rFonts w:ascii="TH SarabunIT๙" w:hAnsi="TH SarabunIT๙" w:cs="TH SarabunIT๙"/>
                <w:sz w:val="32"/>
                <w:szCs w:val="32"/>
                <w:cs/>
              </w:rPr>
            </w:pPr>
            <w:r w:rsidRPr="00C846DA">
              <w:rPr>
                <w:rFonts w:ascii="TH SarabunIT๙" w:hAnsi="TH SarabunIT๙" w:cs="TH SarabunIT๙" w:hint="cs"/>
                <w:sz w:val="32"/>
                <w:szCs w:val="32"/>
                <w:cs/>
              </w:rPr>
              <w:t>2.5</w:t>
            </w:r>
          </w:p>
        </w:tc>
        <w:tc>
          <w:tcPr>
            <w:tcW w:w="851" w:type="dxa"/>
          </w:tcPr>
          <w:p w14:paraId="70ED5C45" w14:textId="599FA6BC" w:rsidR="0006394C" w:rsidRPr="002C2F31" w:rsidRDefault="0006394C" w:rsidP="0006394C">
            <w:pPr>
              <w:pStyle w:val="NormalWeb"/>
              <w:tabs>
                <w:tab w:val="left" w:pos="3600"/>
              </w:tabs>
              <w:spacing w:before="0" w:beforeAutospacing="0" w:after="0" w:afterAutospacing="0" w:line="228" w:lineRule="auto"/>
              <w:jc w:val="center"/>
              <w:rPr>
                <w:rFonts w:ascii="TH SarabunIT๙" w:eastAsia="Tahoma" w:hAnsi="TH SarabunIT๙" w:cs="TH SarabunIT๙"/>
                <w:kern w:val="24"/>
                <w:sz w:val="32"/>
                <w:szCs w:val="32"/>
              </w:rPr>
            </w:pPr>
            <w:r w:rsidRPr="002C2F31">
              <w:rPr>
                <w:rFonts w:ascii="TH SarabunIT๙" w:eastAsia="Cordia New" w:hAnsi="TH SarabunIT๙" w:cs="TH SarabunIT๙"/>
                <w:kern w:val="24"/>
                <w:sz w:val="32"/>
                <w:szCs w:val="32"/>
                <w:cs/>
              </w:rPr>
              <w:t>80.44</w:t>
            </w:r>
          </w:p>
        </w:tc>
        <w:tc>
          <w:tcPr>
            <w:tcW w:w="850" w:type="dxa"/>
          </w:tcPr>
          <w:p w14:paraId="5CF9B2A2" w14:textId="5CCC64C5" w:rsidR="0006394C" w:rsidRPr="002C2F31" w:rsidRDefault="0006394C" w:rsidP="0006394C">
            <w:pPr>
              <w:pStyle w:val="NormalWeb"/>
              <w:tabs>
                <w:tab w:val="left" w:pos="3600"/>
              </w:tabs>
              <w:spacing w:before="0" w:beforeAutospacing="0" w:after="0" w:afterAutospacing="0" w:line="228" w:lineRule="auto"/>
              <w:jc w:val="center"/>
              <w:rPr>
                <w:rFonts w:ascii="TH SarabunIT๙" w:eastAsia="Tahoma" w:hAnsi="TH SarabunIT๙" w:cs="TH SarabunIT๙"/>
                <w:spacing w:val="-30"/>
                <w:kern w:val="24"/>
                <w:sz w:val="22"/>
                <w:szCs w:val="22"/>
              </w:rPr>
            </w:pPr>
            <w:r w:rsidRPr="002C2F31">
              <w:rPr>
                <w:rFonts w:ascii="TH SarabunIT๙" w:eastAsia="Cordia New" w:hAnsi="TH SarabunIT๙" w:cs="TH SarabunIT๙"/>
                <w:kern w:val="24"/>
                <w:sz w:val="32"/>
                <w:szCs w:val="32"/>
                <w:cs/>
              </w:rPr>
              <w:t>82.94</w:t>
            </w:r>
          </w:p>
        </w:tc>
        <w:tc>
          <w:tcPr>
            <w:tcW w:w="851" w:type="dxa"/>
          </w:tcPr>
          <w:p w14:paraId="7246DC85" w14:textId="2842B7AE" w:rsidR="0006394C" w:rsidRPr="002C2F31" w:rsidRDefault="0006394C" w:rsidP="0006394C">
            <w:pPr>
              <w:pStyle w:val="NormalWeb"/>
              <w:tabs>
                <w:tab w:val="left" w:pos="3600"/>
              </w:tabs>
              <w:spacing w:before="0" w:beforeAutospacing="0" w:after="0" w:afterAutospacing="0" w:line="228" w:lineRule="auto"/>
              <w:jc w:val="center"/>
              <w:rPr>
                <w:rFonts w:ascii="TH SarabunIT๙" w:eastAsia="Tahoma" w:hAnsi="TH SarabunIT๙" w:cs="TH SarabunIT๙"/>
                <w:kern w:val="24"/>
                <w:sz w:val="32"/>
                <w:szCs w:val="32"/>
              </w:rPr>
            </w:pPr>
            <w:r w:rsidRPr="002C2F31">
              <w:rPr>
                <w:rFonts w:ascii="TH SarabunIT๙" w:eastAsia="Cordia New" w:hAnsi="TH SarabunIT๙" w:cs="TH SarabunIT๙"/>
                <w:kern w:val="24"/>
                <w:sz w:val="32"/>
                <w:szCs w:val="32"/>
                <w:cs/>
              </w:rPr>
              <w:t>85.44</w:t>
            </w:r>
          </w:p>
        </w:tc>
        <w:tc>
          <w:tcPr>
            <w:tcW w:w="850" w:type="dxa"/>
          </w:tcPr>
          <w:p w14:paraId="2386DB32" w14:textId="228D4715" w:rsidR="0006394C" w:rsidRPr="002C2F31" w:rsidRDefault="0006394C" w:rsidP="0006394C">
            <w:pPr>
              <w:pStyle w:val="NormalWeb"/>
              <w:tabs>
                <w:tab w:val="left" w:pos="3600"/>
              </w:tabs>
              <w:spacing w:before="0" w:beforeAutospacing="0" w:after="0" w:afterAutospacing="0" w:line="228" w:lineRule="auto"/>
              <w:jc w:val="center"/>
              <w:rPr>
                <w:rFonts w:ascii="TH SarabunIT๙" w:eastAsia="Tahoma" w:hAnsi="TH SarabunIT๙" w:cs="TH SarabunIT๙"/>
                <w:spacing w:val="-20"/>
                <w:kern w:val="24"/>
                <w:sz w:val="22"/>
                <w:szCs w:val="22"/>
              </w:rPr>
            </w:pPr>
            <w:r w:rsidRPr="002C2F31">
              <w:rPr>
                <w:rFonts w:ascii="TH SarabunIT๙" w:eastAsia="Cordia New" w:hAnsi="TH SarabunIT๙" w:cs="TH SarabunIT๙"/>
                <w:kern w:val="24"/>
                <w:sz w:val="32"/>
                <w:szCs w:val="32"/>
                <w:cs/>
              </w:rPr>
              <w:t>87.94</w:t>
            </w:r>
          </w:p>
        </w:tc>
        <w:tc>
          <w:tcPr>
            <w:tcW w:w="851" w:type="dxa"/>
          </w:tcPr>
          <w:p w14:paraId="0793D0D4" w14:textId="20ECC54D" w:rsidR="0006394C" w:rsidRPr="002C2F31" w:rsidRDefault="0006394C" w:rsidP="0006394C">
            <w:pPr>
              <w:pStyle w:val="NormalWeb"/>
              <w:tabs>
                <w:tab w:val="left" w:pos="3600"/>
              </w:tabs>
              <w:spacing w:before="0" w:beforeAutospacing="0" w:after="0" w:afterAutospacing="0" w:line="228" w:lineRule="auto"/>
              <w:jc w:val="center"/>
              <w:rPr>
                <w:rFonts w:ascii="TH SarabunIT๙" w:eastAsia="Tahoma" w:hAnsi="TH SarabunIT๙" w:cs="TH SarabunIT๙"/>
                <w:kern w:val="24"/>
                <w:sz w:val="32"/>
                <w:szCs w:val="32"/>
              </w:rPr>
            </w:pPr>
            <w:r w:rsidRPr="002C2F31">
              <w:rPr>
                <w:rFonts w:ascii="TH SarabunIT๙" w:eastAsia="Calibri" w:hAnsi="TH SarabunIT๙" w:cs="TH SarabunIT๙"/>
                <w:kern w:val="24"/>
                <w:sz w:val="32"/>
                <w:szCs w:val="32"/>
                <w:cs/>
              </w:rPr>
              <w:t>90.44</w:t>
            </w:r>
          </w:p>
        </w:tc>
      </w:tr>
      <w:tr w:rsidR="0006394C" w:rsidRPr="002C2F31" w14:paraId="204303E9" w14:textId="77777777" w:rsidTr="00DA1D3D">
        <w:tc>
          <w:tcPr>
            <w:tcW w:w="4928" w:type="dxa"/>
          </w:tcPr>
          <w:p w14:paraId="20B9FCDE" w14:textId="5F1F4333" w:rsidR="0006394C" w:rsidRPr="002C2F31" w:rsidRDefault="0006394C" w:rsidP="0006394C">
            <w:pPr>
              <w:pStyle w:val="NormalWeb"/>
              <w:spacing w:before="0" w:beforeAutospacing="0" w:after="0" w:afterAutospacing="0" w:line="228" w:lineRule="auto"/>
              <w:ind w:firstLine="306"/>
              <w:jc w:val="thaiDistribute"/>
              <w:rPr>
                <w:rFonts w:ascii="TH SarabunIT๙" w:eastAsia="Tahoma" w:hAnsi="TH SarabunIT๙" w:cs="TH SarabunIT๙"/>
                <w:kern w:val="24"/>
                <w:sz w:val="32"/>
                <w:szCs w:val="32"/>
                <w:cs/>
              </w:rPr>
            </w:pPr>
            <w:r>
              <w:rPr>
                <w:rFonts w:ascii="TH SarabunIT๙" w:hAnsi="TH SarabunIT๙" w:cs="TH SarabunIT๙" w:hint="cs"/>
                <w:kern w:val="24"/>
                <w:sz w:val="32"/>
                <w:szCs w:val="32"/>
                <w:cs/>
              </w:rPr>
              <w:t>8</w:t>
            </w:r>
            <w:r w:rsidRPr="00C846DA">
              <w:rPr>
                <w:rFonts w:ascii="TH SarabunIT๙" w:hAnsi="TH SarabunIT๙" w:cs="TH SarabunIT๙"/>
                <w:kern w:val="24"/>
                <w:sz w:val="32"/>
                <w:szCs w:val="32"/>
                <w:cs/>
              </w:rPr>
              <w:t xml:space="preserve">.2 คะแนน </w:t>
            </w:r>
            <w:r w:rsidRPr="00C846DA">
              <w:rPr>
                <w:rFonts w:ascii="TH SarabunIT๙" w:hAnsi="TH SarabunIT๙" w:cs="TH SarabunIT๙"/>
                <w:kern w:val="24"/>
                <w:sz w:val="32"/>
                <w:szCs w:val="32"/>
              </w:rPr>
              <w:t>EIT Survey</w:t>
            </w:r>
          </w:p>
        </w:tc>
        <w:tc>
          <w:tcPr>
            <w:tcW w:w="850" w:type="dxa"/>
          </w:tcPr>
          <w:p w14:paraId="1A268E04" w14:textId="402EA732" w:rsidR="0006394C" w:rsidRPr="002C2F31" w:rsidRDefault="0006394C" w:rsidP="0006394C">
            <w:pPr>
              <w:spacing w:line="228" w:lineRule="auto"/>
              <w:jc w:val="center"/>
              <w:rPr>
                <w:rFonts w:ascii="TH SarabunIT๙" w:hAnsi="TH SarabunIT๙" w:cs="TH SarabunIT๙"/>
                <w:sz w:val="32"/>
                <w:szCs w:val="32"/>
                <w:cs/>
              </w:rPr>
            </w:pPr>
            <w:r w:rsidRPr="00C846DA">
              <w:rPr>
                <w:rFonts w:ascii="TH SarabunIT๙" w:hAnsi="TH SarabunIT๙" w:cs="TH SarabunIT๙" w:hint="cs"/>
                <w:sz w:val="32"/>
                <w:szCs w:val="32"/>
                <w:cs/>
              </w:rPr>
              <w:t>2.5</w:t>
            </w:r>
          </w:p>
        </w:tc>
        <w:tc>
          <w:tcPr>
            <w:tcW w:w="851" w:type="dxa"/>
          </w:tcPr>
          <w:p w14:paraId="5423003A" w14:textId="165151F5" w:rsidR="0006394C" w:rsidRPr="002C2F31" w:rsidRDefault="0006394C" w:rsidP="0006394C">
            <w:pPr>
              <w:pStyle w:val="NormalWeb"/>
              <w:tabs>
                <w:tab w:val="left" w:pos="3600"/>
              </w:tabs>
              <w:spacing w:before="0" w:beforeAutospacing="0" w:after="0" w:afterAutospacing="0" w:line="228" w:lineRule="auto"/>
              <w:jc w:val="center"/>
              <w:rPr>
                <w:rFonts w:ascii="TH SarabunIT๙" w:eastAsia="Tahoma" w:hAnsi="TH SarabunIT๙" w:cs="TH SarabunIT๙"/>
                <w:kern w:val="24"/>
                <w:sz w:val="32"/>
                <w:szCs w:val="32"/>
              </w:rPr>
            </w:pPr>
            <w:r w:rsidRPr="002C2F31">
              <w:rPr>
                <w:rFonts w:ascii="TH SarabunIT๙" w:eastAsia="Cordia New" w:hAnsi="TH SarabunIT๙" w:cs="TH SarabunIT๙"/>
                <w:kern w:val="24"/>
                <w:sz w:val="32"/>
                <w:szCs w:val="32"/>
                <w:cs/>
              </w:rPr>
              <w:t>83.44</w:t>
            </w:r>
          </w:p>
        </w:tc>
        <w:tc>
          <w:tcPr>
            <w:tcW w:w="850" w:type="dxa"/>
          </w:tcPr>
          <w:p w14:paraId="5DCC8391" w14:textId="48C1D635" w:rsidR="0006394C" w:rsidRPr="002C2F31" w:rsidRDefault="0006394C" w:rsidP="0006394C">
            <w:pPr>
              <w:pStyle w:val="NormalWeb"/>
              <w:tabs>
                <w:tab w:val="left" w:pos="3600"/>
              </w:tabs>
              <w:spacing w:before="0" w:beforeAutospacing="0" w:after="0" w:afterAutospacing="0" w:line="228" w:lineRule="auto"/>
              <w:jc w:val="center"/>
              <w:rPr>
                <w:rFonts w:ascii="TH SarabunIT๙" w:eastAsia="Tahoma" w:hAnsi="TH SarabunIT๙" w:cs="TH SarabunIT๙"/>
                <w:spacing w:val="-30"/>
                <w:kern w:val="24"/>
                <w:sz w:val="22"/>
                <w:szCs w:val="22"/>
              </w:rPr>
            </w:pPr>
            <w:r w:rsidRPr="002C2F31">
              <w:rPr>
                <w:rFonts w:ascii="TH SarabunIT๙" w:eastAsia="Tahoma" w:hAnsi="TH SarabunIT๙" w:cs="TH SarabunIT๙"/>
                <w:kern w:val="24"/>
                <w:sz w:val="32"/>
                <w:szCs w:val="32"/>
                <w:cs/>
              </w:rPr>
              <w:t>85.94</w:t>
            </w:r>
          </w:p>
        </w:tc>
        <w:tc>
          <w:tcPr>
            <w:tcW w:w="851" w:type="dxa"/>
          </w:tcPr>
          <w:p w14:paraId="09E02AFE" w14:textId="4F437D8E" w:rsidR="0006394C" w:rsidRPr="002C2F31" w:rsidRDefault="0006394C" w:rsidP="0006394C">
            <w:pPr>
              <w:pStyle w:val="NormalWeb"/>
              <w:tabs>
                <w:tab w:val="left" w:pos="3600"/>
              </w:tabs>
              <w:spacing w:before="0" w:beforeAutospacing="0" w:after="0" w:afterAutospacing="0" w:line="228" w:lineRule="auto"/>
              <w:jc w:val="center"/>
              <w:rPr>
                <w:rFonts w:ascii="TH SarabunIT๙" w:eastAsia="Tahoma" w:hAnsi="TH SarabunIT๙" w:cs="TH SarabunIT๙"/>
                <w:kern w:val="24"/>
                <w:sz w:val="32"/>
                <w:szCs w:val="32"/>
              </w:rPr>
            </w:pPr>
            <w:r w:rsidRPr="002C2F31">
              <w:rPr>
                <w:rFonts w:ascii="TH SarabunIT๙" w:eastAsia="Cordia New" w:hAnsi="TH SarabunIT๙" w:cs="TH SarabunIT๙"/>
                <w:kern w:val="24"/>
                <w:sz w:val="32"/>
                <w:szCs w:val="32"/>
                <w:cs/>
              </w:rPr>
              <w:t>88.44</w:t>
            </w:r>
          </w:p>
        </w:tc>
        <w:tc>
          <w:tcPr>
            <w:tcW w:w="850" w:type="dxa"/>
          </w:tcPr>
          <w:p w14:paraId="77DE1987" w14:textId="6B34834E" w:rsidR="0006394C" w:rsidRPr="002C2F31" w:rsidRDefault="0006394C" w:rsidP="0006394C">
            <w:pPr>
              <w:pStyle w:val="NormalWeb"/>
              <w:tabs>
                <w:tab w:val="left" w:pos="3600"/>
              </w:tabs>
              <w:spacing w:before="0" w:beforeAutospacing="0" w:after="0" w:afterAutospacing="0" w:line="228" w:lineRule="auto"/>
              <w:jc w:val="center"/>
              <w:rPr>
                <w:rFonts w:ascii="TH SarabunIT๙" w:eastAsia="Tahoma" w:hAnsi="TH SarabunIT๙" w:cs="TH SarabunIT๙"/>
                <w:spacing w:val="-20"/>
                <w:kern w:val="24"/>
                <w:sz w:val="22"/>
                <w:szCs w:val="22"/>
              </w:rPr>
            </w:pPr>
            <w:r w:rsidRPr="002C2F31">
              <w:rPr>
                <w:rFonts w:ascii="TH SarabunIT๙" w:eastAsia="Tahoma" w:hAnsi="TH SarabunIT๙" w:cs="TH SarabunIT๙"/>
                <w:kern w:val="24"/>
                <w:sz w:val="32"/>
                <w:szCs w:val="32"/>
                <w:cs/>
              </w:rPr>
              <w:t>90.94</w:t>
            </w:r>
          </w:p>
        </w:tc>
        <w:tc>
          <w:tcPr>
            <w:tcW w:w="851" w:type="dxa"/>
          </w:tcPr>
          <w:p w14:paraId="1E864648" w14:textId="589E358E" w:rsidR="0006394C" w:rsidRPr="002C2F31" w:rsidRDefault="0006394C" w:rsidP="0006394C">
            <w:pPr>
              <w:pStyle w:val="NormalWeb"/>
              <w:tabs>
                <w:tab w:val="left" w:pos="3600"/>
              </w:tabs>
              <w:spacing w:before="0" w:beforeAutospacing="0" w:after="0" w:afterAutospacing="0" w:line="228" w:lineRule="auto"/>
              <w:jc w:val="center"/>
              <w:rPr>
                <w:rFonts w:ascii="TH SarabunIT๙" w:eastAsia="Tahoma" w:hAnsi="TH SarabunIT๙" w:cs="TH SarabunIT๙"/>
                <w:kern w:val="24"/>
                <w:sz w:val="32"/>
                <w:szCs w:val="32"/>
              </w:rPr>
            </w:pPr>
            <w:r w:rsidRPr="002C2F31">
              <w:rPr>
                <w:rFonts w:ascii="TH SarabunIT๙" w:eastAsia="Calibri" w:hAnsi="TH SarabunIT๙" w:cs="TH SarabunIT๙"/>
                <w:kern w:val="24"/>
                <w:sz w:val="32"/>
                <w:szCs w:val="32"/>
                <w:cs/>
              </w:rPr>
              <w:t>93.44</w:t>
            </w:r>
          </w:p>
        </w:tc>
      </w:tr>
      <w:tr w:rsidR="002C2F31" w:rsidRPr="002C2F31" w14:paraId="0409B833" w14:textId="77777777" w:rsidTr="00F73C36">
        <w:tc>
          <w:tcPr>
            <w:tcW w:w="10031" w:type="dxa"/>
            <w:gridSpan w:val="7"/>
            <w:shd w:val="clear" w:color="auto" w:fill="FFC000"/>
          </w:tcPr>
          <w:p w14:paraId="0E9BA4B0" w14:textId="77777777" w:rsidR="00C247BB" w:rsidRPr="002C2F31" w:rsidRDefault="00C247BB" w:rsidP="002B2BCD">
            <w:pPr>
              <w:pStyle w:val="NormalWeb"/>
              <w:spacing w:before="0" w:beforeAutospacing="0" w:after="0" w:afterAutospacing="0" w:line="228" w:lineRule="auto"/>
              <w:textAlignment w:val="bottom"/>
              <w:rPr>
                <w:rFonts w:ascii="TH SarabunIT๙" w:eastAsia="Tahoma" w:hAnsi="TH SarabunIT๙" w:cs="TH SarabunIT๙"/>
                <w:kern w:val="24"/>
                <w:sz w:val="32"/>
                <w:szCs w:val="32"/>
                <w:cs/>
              </w:rPr>
            </w:pPr>
            <w:r w:rsidRPr="002C2F31">
              <w:rPr>
                <w:rFonts w:ascii="TH SarabunIT๙" w:hAnsi="TH SarabunIT๙" w:cs="TH SarabunIT๙"/>
                <w:b/>
                <w:bCs/>
                <w:sz w:val="32"/>
                <w:szCs w:val="32"/>
                <w:cs/>
              </w:rPr>
              <w:t>ตัวชี้วัดตามภารกิจหลัก</w:t>
            </w:r>
          </w:p>
        </w:tc>
      </w:tr>
      <w:tr w:rsidR="002C2F31" w:rsidRPr="002C2F31" w14:paraId="788190CD" w14:textId="77777777" w:rsidTr="00E37D29">
        <w:tc>
          <w:tcPr>
            <w:tcW w:w="4928" w:type="dxa"/>
          </w:tcPr>
          <w:p w14:paraId="03EC4237" w14:textId="65C34B27" w:rsidR="00E37D29" w:rsidRPr="002C2F31" w:rsidRDefault="0006394C" w:rsidP="002B2BCD">
            <w:pPr>
              <w:pStyle w:val="NormalWeb"/>
              <w:spacing w:before="0" w:beforeAutospacing="0" w:after="0" w:afterAutospacing="0" w:line="228" w:lineRule="auto"/>
              <w:ind w:left="306" w:hanging="306"/>
              <w:rPr>
                <w:rFonts w:ascii="TH SarabunIT๙" w:hAnsi="TH SarabunIT๙" w:cs="TH SarabunIT๙"/>
                <w:sz w:val="32"/>
                <w:szCs w:val="32"/>
              </w:rPr>
            </w:pPr>
            <w:r>
              <w:rPr>
                <w:rFonts w:ascii="TH SarabunIT๙" w:eastAsia="Tahoma" w:hAnsi="TH SarabunIT๙" w:cs="TH SarabunIT๙" w:hint="cs"/>
                <w:kern w:val="24"/>
                <w:sz w:val="32"/>
                <w:szCs w:val="32"/>
                <w:cs/>
              </w:rPr>
              <w:t>9</w:t>
            </w:r>
            <w:r w:rsidR="00E37D29" w:rsidRPr="002C2F31">
              <w:rPr>
                <w:rFonts w:ascii="TH SarabunIT๙" w:eastAsia="Tahoma" w:hAnsi="TH SarabunIT๙" w:cs="TH SarabunIT๙"/>
                <w:kern w:val="24"/>
                <w:sz w:val="32"/>
                <w:szCs w:val="32"/>
                <w:cs/>
              </w:rPr>
              <w:t>. ร้อยละของการกำกับให้หน่วยรับตรวจดำเนินการ</w:t>
            </w:r>
            <w:r w:rsidR="00E37D29" w:rsidRPr="002C2F31">
              <w:rPr>
                <w:rFonts w:ascii="TH SarabunIT๙" w:eastAsia="Tahoma" w:hAnsi="TH SarabunIT๙" w:cs="TH SarabunIT๙"/>
                <w:kern w:val="24"/>
                <w:sz w:val="32"/>
                <w:szCs w:val="32"/>
                <w:cs/>
              </w:rPr>
              <w:br/>
              <w:t>ตามข้อตรวจพบและข้อเสนอแนะ</w:t>
            </w:r>
          </w:p>
        </w:tc>
        <w:tc>
          <w:tcPr>
            <w:tcW w:w="850" w:type="dxa"/>
          </w:tcPr>
          <w:p w14:paraId="19B4E89D" w14:textId="22A6B56B" w:rsidR="00E37D29" w:rsidRPr="002C2F31" w:rsidRDefault="007F037A" w:rsidP="002B2BCD">
            <w:pPr>
              <w:spacing w:line="228" w:lineRule="auto"/>
              <w:jc w:val="center"/>
              <w:rPr>
                <w:rFonts w:ascii="TH SarabunIT๙" w:hAnsi="TH SarabunIT๙" w:cs="TH SarabunIT๙"/>
                <w:sz w:val="32"/>
                <w:szCs w:val="32"/>
              </w:rPr>
            </w:pPr>
            <w:r w:rsidRPr="002C2F31">
              <w:rPr>
                <w:rFonts w:ascii="TH SarabunIT๙" w:hAnsi="TH SarabunIT๙" w:cs="TH SarabunIT๙" w:hint="cs"/>
                <w:sz w:val="32"/>
                <w:szCs w:val="32"/>
                <w:cs/>
              </w:rPr>
              <w:t>9</w:t>
            </w:r>
          </w:p>
        </w:tc>
        <w:tc>
          <w:tcPr>
            <w:tcW w:w="851" w:type="dxa"/>
          </w:tcPr>
          <w:p w14:paraId="4C4C7E17" w14:textId="45BEAEDF" w:rsidR="00E37D29" w:rsidRPr="002C2F31" w:rsidRDefault="00E37D29" w:rsidP="002B2BCD">
            <w:pPr>
              <w:pStyle w:val="NormalWeb"/>
              <w:spacing w:before="0" w:beforeAutospacing="0" w:after="0" w:afterAutospacing="0" w:line="228" w:lineRule="auto"/>
              <w:jc w:val="center"/>
              <w:textAlignment w:val="bottom"/>
              <w:rPr>
                <w:rFonts w:ascii="TH SarabunIT๙" w:hAnsi="TH SarabunIT๙" w:cs="TH SarabunIT๙"/>
                <w:sz w:val="32"/>
                <w:szCs w:val="32"/>
              </w:rPr>
            </w:pPr>
            <w:r w:rsidRPr="002C2F31">
              <w:rPr>
                <w:rFonts w:ascii="TH SarabunIT๙" w:eastAsia="Tahoma" w:hAnsi="TH SarabunIT๙" w:cs="TH SarabunIT๙"/>
                <w:kern w:val="24"/>
                <w:sz w:val="32"/>
                <w:szCs w:val="32"/>
              </w:rPr>
              <w:t>9</w:t>
            </w:r>
            <w:r w:rsidRPr="002C2F31">
              <w:rPr>
                <w:rFonts w:ascii="TH SarabunIT๙" w:eastAsia="Tahoma" w:hAnsi="TH SarabunIT๙" w:cs="TH SarabunIT๙"/>
                <w:kern w:val="24"/>
                <w:sz w:val="32"/>
                <w:szCs w:val="32"/>
                <w:cs/>
              </w:rPr>
              <w:t>2</w:t>
            </w:r>
          </w:p>
        </w:tc>
        <w:tc>
          <w:tcPr>
            <w:tcW w:w="850" w:type="dxa"/>
          </w:tcPr>
          <w:p w14:paraId="2D8E14E5" w14:textId="372E7A21" w:rsidR="00E37D29" w:rsidRPr="002C2F31" w:rsidRDefault="00E37D29" w:rsidP="002B2BCD">
            <w:pPr>
              <w:pStyle w:val="NormalWeb"/>
              <w:spacing w:before="0" w:beforeAutospacing="0" w:after="0" w:afterAutospacing="0" w:line="228" w:lineRule="auto"/>
              <w:jc w:val="center"/>
              <w:textAlignment w:val="bottom"/>
              <w:rPr>
                <w:rFonts w:ascii="TH SarabunIT๙" w:hAnsi="TH SarabunIT๙" w:cs="TH SarabunIT๙"/>
                <w:sz w:val="32"/>
                <w:szCs w:val="32"/>
              </w:rPr>
            </w:pPr>
            <w:r w:rsidRPr="002C2F31">
              <w:rPr>
                <w:rFonts w:ascii="TH SarabunIT๙" w:eastAsia="Tahoma" w:hAnsi="TH SarabunIT๙" w:cs="TH SarabunIT๙"/>
                <w:kern w:val="24"/>
                <w:sz w:val="32"/>
                <w:szCs w:val="32"/>
              </w:rPr>
              <w:t>94</w:t>
            </w:r>
          </w:p>
        </w:tc>
        <w:tc>
          <w:tcPr>
            <w:tcW w:w="851" w:type="dxa"/>
          </w:tcPr>
          <w:p w14:paraId="3EC4552E" w14:textId="3C2D3885" w:rsidR="00E37D29" w:rsidRPr="002C2F31" w:rsidRDefault="00E37D29" w:rsidP="002B2BCD">
            <w:pPr>
              <w:pStyle w:val="NormalWeb"/>
              <w:tabs>
                <w:tab w:val="left" w:pos="3600"/>
              </w:tabs>
              <w:spacing w:before="0" w:beforeAutospacing="0" w:after="0" w:afterAutospacing="0" w:line="228" w:lineRule="auto"/>
              <w:jc w:val="center"/>
              <w:rPr>
                <w:rFonts w:ascii="TH SarabunIT๙" w:hAnsi="TH SarabunIT๙" w:cs="TH SarabunIT๙"/>
                <w:sz w:val="32"/>
                <w:szCs w:val="32"/>
              </w:rPr>
            </w:pPr>
            <w:r w:rsidRPr="002C2F31">
              <w:rPr>
                <w:rFonts w:ascii="TH SarabunIT๙" w:eastAsia="Tahoma" w:hAnsi="TH SarabunIT๙" w:cs="TH SarabunIT๙"/>
                <w:kern w:val="24"/>
                <w:sz w:val="32"/>
                <w:szCs w:val="32"/>
              </w:rPr>
              <w:t>96</w:t>
            </w:r>
          </w:p>
        </w:tc>
        <w:tc>
          <w:tcPr>
            <w:tcW w:w="850" w:type="dxa"/>
          </w:tcPr>
          <w:p w14:paraId="0D04A433" w14:textId="3B4B49CF" w:rsidR="00E37D29" w:rsidRPr="002C2F31" w:rsidRDefault="00E37D29" w:rsidP="002B2BCD">
            <w:pPr>
              <w:pStyle w:val="NormalWeb"/>
              <w:spacing w:before="0" w:beforeAutospacing="0" w:after="0" w:afterAutospacing="0" w:line="228" w:lineRule="auto"/>
              <w:jc w:val="center"/>
              <w:textAlignment w:val="bottom"/>
              <w:rPr>
                <w:rFonts w:ascii="TH SarabunIT๙" w:hAnsi="TH SarabunIT๙" w:cs="TH SarabunIT๙"/>
                <w:sz w:val="32"/>
                <w:szCs w:val="32"/>
              </w:rPr>
            </w:pPr>
            <w:r w:rsidRPr="002C2F31">
              <w:rPr>
                <w:rFonts w:ascii="TH SarabunIT๙" w:eastAsia="Tahoma" w:hAnsi="TH SarabunIT๙" w:cs="TH SarabunIT๙"/>
                <w:kern w:val="24"/>
                <w:sz w:val="32"/>
                <w:szCs w:val="32"/>
              </w:rPr>
              <w:t>98</w:t>
            </w:r>
          </w:p>
        </w:tc>
        <w:tc>
          <w:tcPr>
            <w:tcW w:w="851" w:type="dxa"/>
          </w:tcPr>
          <w:p w14:paraId="061BEDE1" w14:textId="1895143D" w:rsidR="00E37D29" w:rsidRPr="002C2F31" w:rsidRDefault="00E37D29" w:rsidP="002B2BCD">
            <w:pPr>
              <w:pStyle w:val="NormalWeb"/>
              <w:tabs>
                <w:tab w:val="left" w:pos="3600"/>
              </w:tabs>
              <w:spacing w:before="0" w:beforeAutospacing="0" w:after="0" w:afterAutospacing="0" w:line="228" w:lineRule="auto"/>
              <w:ind w:left="-85"/>
              <w:jc w:val="center"/>
              <w:rPr>
                <w:rFonts w:ascii="TH SarabunIT๙" w:hAnsi="TH SarabunIT๙" w:cs="TH SarabunIT๙"/>
                <w:sz w:val="32"/>
                <w:szCs w:val="32"/>
              </w:rPr>
            </w:pPr>
            <w:r w:rsidRPr="002C2F31">
              <w:rPr>
                <w:rFonts w:ascii="TH SarabunIT๙" w:eastAsia="Tahoma" w:hAnsi="TH SarabunIT๙" w:cs="TH SarabunIT๙"/>
                <w:kern w:val="24"/>
                <w:sz w:val="32"/>
                <w:szCs w:val="32"/>
              </w:rPr>
              <w:t>100</w:t>
            </w:r>
          </w:p>
        </w:tc>
      </w:tr>
      <w:tr w:rsidR="002C2F31" w:rsidRPr="002C2F31" w14:paraId="124CA15D" w14:textId="77777777" w:rsidTr="00E37D29">
        <w:trPr>
          <w:trHeight w:val="768"/>
        </w:trPr>
        <w:tc>
          <w:tcPr>
            <w:tcW w:w="4928" w:type="dxa"/>
            <w:shd w:val="clear" w:color="auto" w:fill="auto"/>
          </w:tcPr>
          <w:p w14:paraId="1D9CEDEE" w14:textId="455F78B4" w:rsidR="00C83166" w:rsidRPr="002C2F31" w:rsidRDefault="008E3BC2" w:rsidP="0006394C">
            <w:pPr>
              <w:pStyle w:val="NormalWeb"/>
              <w:spacing w:before="0" w:beforeAutospacing="0" w:after="0" w:afterAutospacing="0" w:line="228" w:lineRule="auto"/>
              <w:ind w:left="306" w:hanging="306"/>
              <w:rPr>
                <w:rFonts w:ascii="TH SarabunIT๙" w:hAnsi="TH SarabunIT๙" w:cs="TH SarabunIT๙"/>
                <w:sz w:val="32"/>
                <w:szCs w:val="32"/>
              </w:rPr>
            </w:pPr>
            <w:r w:rsidRPr="002C2F31">
              <w:rPr>
                <w:rFonts w:ascii="TH SarabunIT๙" w:eastAsia="Tahoma" w:hAnsi="TH SarabunIT๙" w:cs="TH SarabunIT๙" w:hint="cs"/>
                <w:kern w:val="24"/>
                <w:sz w:val="32"/>
                <w:szCs w:val="32"/>
                <w:cs/>
              </w:rPr>
              <w:t>1</w:t>
            </w:r>
            <w:r w:rsidR="0006394C">
              <w:rPr>
                <w:rFonts w:ascii="TH SarabunIT๙" w:eastAsia="Tahoma" w:hAnsi="TH SarabunIT๙" w:cs="TH SarabunIT๙" w:hint="cs"/>
                <w:kern w:val="24"/>
                <w:sz w:val="32"/>
                <w:szCs w:val="32"/>
                <w:cs/>
              </w:rPr>
              <w:t>0</w:t>
            </w:r>
            <w:r w:rsidR="00C83166" w:rsidRPr="002C2F31">
              <w:rPr>
                <w:rFonts w:ascii="TH SarabunIT๙" w:eastAsia="Tahoma" w:hAnsi="TH SarabunIT๙" w:cs="TH SarabunIT๙"/>
                <w:kern w:val="24"/>
                <w:sz w:val="32"/>
                <w:szCs w:val="32"/>
                <w:cs/>
              </w:rPr>
              <w:t xml:space="preserve">. </w:t>
            </w:r>
            <w:r w:rsidR="00C83166" w:rsidRPr="002C2F31">
              <w:rPr>
                <w:rFonts w:ascii="TH SarabunIT๙" w:hAnsi="TH SarabunIT๙" w:cs="TH SarabunIT๙"/>
                <w:spacing w:val="-4"/>
                <w:sz w:val="32"/>
                <w:szCs w:val="32"/>
                <w:cs/>
              </w:rPr>
              <w:t>ร้อยละ</w:t>
            </w:r>
            <w:r w:rsidR="00C83166" w:rsidRPr="002C2F31">
              <w:rPr>
                <w:rFonts w:ascii="TH SarabunIT๙" w:hAnsi="TH SarabunIT๙" w:cs="TH SarabunIT๙" w:hint="cs"/>
                <w:spacing w:val="-4"/>
                <w:sz w:val="32"/>
                <w:szCs w:val="32"/>
                <w:cs/>
              </w:rPr>
              <w:t>ของ</w:t>
            </w:r>
            <w:r w:rsidR="00C83166" w:rsidRPr="002C2F31">
              <w:rPr>
                <w:rFonts w:ascii="TH SarabunIT๙" w:hAnsi="TH SarabunIT๙" w:cs="TH SarabunIT๙"/>
                <w:spacing w:val="-4"/>
                <w:sz w:val="32"/>
                <w:szCs w:val="32"/>
                <w:cs/>
              </w:rPr>
              <w:t>รายงานผลการตรวจสอบภายใน</w:t>
            </w:r>
            <w:r w:rsidR="00C83166" w:rsidRPr="002C2F31">
              <w:rPr>
                <w:rFonts w:ascii="TH SarabunIT๙" w:hAnsi="TH SarabunIT๙" w:cs="TH SarabunIT๙" w:hint="cs"/>
                <w:spacing w:val="-4"/>
                <w:sz w:val="32"/>
                <w:szCs w:val="32"/>
                <w:cs/>
              </w:rPr>
              <w:t>ที่ดำเนินการ</w:t>
            </w:r>
            <w:r w:rsidR="00C83166" w:rsidRPr="002C2F31">
              <w:rPr>
                <w:rFonts w:ascii="TH SarabunIT๙" w:hAnsi="TH SarabunIT๙" w:cs="TH SarabunIT๙" w:hint="cs"/>
                <w:sz w:val="32"/>
                <w:szCs w:val="32"/>
                <w:cs/>
              </w:rPr>
              <w:t>แล้วเสร็จตามกำหนด</w:t>
            </w:r>
          </w:p>
        </w:tc>
        <w:tc>
          <w:tcPr>
            <w:tcW w:w="850" w:type="dxa"/>
          </w:tcPr>
          <w:p w14:paraId="286074D7" w14:textId="6C7D3748" w:rsidR="00C83166" w:rsidRPr="002C2F31" w:rsidRDefault="007F037A" w:rsidP="002B2BCD">
            <w:pPr>
              <w:pStyle w:val="NormalWeb"/>
              <w:spacing w:before="0" w:beforeAutospacing="0" w:after="0" w:afterAutospacing="0" w:line="228" w:lineRule="auto"/>
              <w:jc w:val="center"/>
              <w:rPr>
                <w:rFonts w:ascii="TH SarabunIT๙" w:hAnsi="TH SarabunIT๙" w:cs="TH SarabunIT๙"/>
                <w:sz w:val="32"/>
                <w:szCs w:val="32"/>
              </w:rPr>
            </w:pPr>
            <w:r w:rsidRPr="002C2F31">
              <w:rPr>
                <w:rFonts w:ascii="TH SarabunIT๙" w:hAnsi="TH SarabunIT๙" w:cs="TH SarabunIT๙" w:hint="cs"/>
                <w:sz w:val="32"/>
                <w:szCs w:val="32"/>
                <w:cs/>
              </w:rPr>
              <w:t>9</w:t>
            </w:r>
          </w:p>
        </w:tc>
        <w:tc>
          <w:tcPr>
            <w:tcW w:w="851" w:type="dxa"/>
          </w:tcPr>
          <w:p w14:paraId="176F2A7C" w14:textId="522293A3" w:rsidR="00C83166" w:rsidRPr="002C2F31" w:rsidRDefault="00C83166" w:rsidP="002B2BCD">
            <w:pPr>
              <w:pStyle w:val="NormalWeb"/>
              <w:spacing w:before="0" w:beforeAutospacing="0" w:after="0" w:afterAutospacing="0" w:line="228" w:lineRule="auto"/>
              <w:jc w:val="center"/>
              <w:textAlignment w:val="bottom"/>
              <w:rPr>
                <w:rFonts w:ascii="TH SarabunIT๙" w:hAnsi="TH SarabunIT๙" w:cs="TH SarabunIT๙"/>
                <w:sz w:val="32"/>
                <w:szCs w:val="32"/>
              </w:rPr>
            </w:pPr>
            <w:r w:rsidRPr="002C2F31">
              <w:rPr>
                <w:rFonts w:ascii="TH SarabunIT๙" w:eastAsia="Tahoma" w:hAnsi="TH SarabunIT๙" w:cs="TH SarabunIT๙"/>
                <w:kern w:val="24"/>
                <w:sz w:val="32"/>
                <w:szCs w:val="32"/>
                <w:cs/>
              </w:rPr>
              <w:t>92</w:t>
            </w:r>
          </w:p>
        </w:tc>
        <w:tc>
          <w:tcPr>
            <w:tcW w:w="850" w:type="dxa"/>
          </w:tcPr>
          <w:p w14:paraId="1EBD8A60" w14:textId="1386BFF7" w:rsidR="00C83166" w:rsidRPr="002C2F31" w:rsidRDefault="00C83166" w:rsidP="002B2BCD">
            <w:pPr>
              <w:pStyle w:val="NormalWeb"/>
              <w:spacing w:before="0" w:beforeAutospacing="0" w:after="0" w:afterAutospacing="0" w:line="228" w:lineRule="auto"/>
              <w:jc w:val="center"/>
              <w:textAlignment w:val="bottom"/>
              <w:rPr>
                <w:rFonts w:ascii="TH SarabunIT๙" w:hAnsi="TH SarabunIT๙" w:cs="TH SarabunIT๙"/>
                <w:sz w:val="32"/>
                <w:szCs w:val="32"/>
              </w:rPr>
            </w:pPr>
            <w:r w:rsidRPr="002C2F31">
              <w:rPr>
                <w:rFonts w:ascii="TH SarabunIT๙" w:eastAsia="Tahoma" w:hAnsi="TH SarabunIT๙" w:cs="TH SarabunIT๙"/>
                <w:kern w:val="24"/>
                <w:sz w:val="32"/>
                <w:szCs w:val="32"/>
              </w:rPr>
              <w:t>94</w:t>
            </w:r>
          </w:p>
        </w:tc>
        <w:tc>
          <w:tcPr>
            <w:tcW w:w="851" w:type="dxa"/>
          </w:tcPr>
          <w:p w14:paraId="6872489C" w14:textId="337F21DA" w:rsidR="00C83166" w:rsidRPr="002C2F31" w:rsidRDefault="00C83166" w:rsidP="002B2BCD">
            <w:pPr>
              <w:pStyle w:val="NormalWeb"/>
              <w:spacing w:before="0" w:beforeAutospacing="0" w:after="0" w:afterAutospacing="0" w:line="228" w:lineRule="auto"/>
              <w:jc w:val="center"/>
              <w:textAlignment w:val="bottom"/>
              <w:rPr>
                <w:rFonts w:ascii="TH SarabunIT๙" w:hAnsi="TH SarabunIT๙" w:cs="TH SarabunIT๙"/>
                <w:sz w:val="32"/>
                <w:szCs w:val="32"/>
              </w:rPr>
            </w:pPr>
            <w:r w:rsidRPr="002C2F31">
              <w:rPr>
                <w:rFonts w:ascii="TH SarabunIT๙" w:eastAsia="Tahoma" w:hAnsi="TH SarabunIT๙" w:cs="TH SarabunIT๙"/>
                <w:kern w:val="24"/>
                <w:sz w:val="32"/>
                <w:szCs w:val="32"/>
              </w:rPr>
              <w:t>96</w:t>
            </w:r>
          </w:p>
        </w:tc>
        <w:tc>
          <w:tcPr>
            <w:tcW w:w="850" w:type="dxa"/>
          </w:tcPr>
          <w:p w14:paraId="03586A4F" w14:textId="2F4267BC" w:rsidR="00C83166" w:rsidRPr="002C2F31" w:rsidRDefault="00C83166" w:rsidP="002B2BCD">
            <w:pPr>
              <w:pStyle w:val="NormalWeb"/>
              <w:spacing w:before="0" w:beforeAutospacing="0" w:after="0" w:afterAutospacing="0" w:line="228" w:lineRule="auto"/>
              <w:jc w:val="center"/>
              <w:textAlignment w:val="bottom"/>
              <w:rPr>
                <w:rFonts w:ascii="TH SarabunIT๙" w:hAnsi="TH SarabunIT๙" w:cs="TH SarabunIT๙"/>
                <w:sz w:val="32"/>
                <w:szCs w:val="32"/>
              </w:rPr>
            </w:pPr>
            <w:r w:rsidRPr="002C2F31">
              <w:rPr>
                <w:rFonts w:ascii="TH SarabunIT๙" w:eastAsia="Tahoma" w:hAnsi="TH SarabunIT๙" w:cs="TH SarabunIT๙"/>
                <w:kern w:val="24"/>
                <w:sz w:val="32"/>
                <w:szCs w:val="32"/>
              </w:rPr>
              <w:t>98</w:t>
            </w:r>
          </w:p>
        </w:tc>
        <w:tc>
          <w:tcPr>
            <w:tcW w:w="851" w:type="dxa"/>
          </w:tcPr>
          <w:p w14:paraId="71F2FFCF" w14:textId="21927256" w:rsidR="00C83166" w:rsidRPr="002C2F31" w:rsidRDefault="00C83166" w:rsidP="002B2BCD">
            <w:pPr>
              <w:pStyle w:val="NormalWeb"/>
              <w:spacing w:before="0" w:beforeAutospacing="0" w:after="0" w:afterAutospacing="0" w:line="228" w:lineRule="auto"/>
              <w:jc w:val="center"/>
              <w:textAlignment w:val="bottom"/>
              <w:rPr>
                <w:rFonts w:ascii="TH SarabunIT๙" w:hAnsi="TH SarabunIT๙" w:cs="TH SarabunIT๙"/>
                <w:sz w:val="32"/>
                <w:szCs w:val="32"/>
              </w:rPr>
            </w:pPr>
            <w:r w:rsidRPr="002C2F31">
              <w:rPr>
                <w:rFonts w:ascii="TH SarabunIT๙" w:eastAsia="Tahoma" w:hAnsi="TH SarabunIT๙" w:cs="TH SarabunIT๙"/>
                <w:kern w:val="24"/>
                <w:sz w:val="32"/>
                <w:szCs w:val="32"/>
              </w:rPr>
              <w:t>100</w:t>
            </w:r>
          </w:p>
        </w:tc>
      </w:tr>
      <w:tr w:rsidR="002C2F31" w:rsidRPr="002C2F31" w14:paraId="060708B4" w14:textId="77777777" w:rsidTr="00E37D29">
        <w:tc>
          <w:tcPr>
            <w:tcW w:w="4928" w:type="dxa"/>
            <w:shd w:val="clear" w:color="auto" w:fill="auto"/>
          </w:tcPr>
          <w:p w14:paraId="20D71553" w14:textId="72A0A7F9" w:rsidR="00C83166" w:rsidRPr="002C2F31" w:rsidRDefault="0006394C" w:rsidP="002B2BCD">
            <w:pPr>
              <w:pStyle w:val="NormalWeb"/>
              <w:spacing w:before="0" w:beforeAutospacing="0" w:after="0" w:afterAutospacing="0" w:line="228" w:lineRule="auto"/>
              <w:ind w:left="447" w:hanging="447"/>
              <w:rPr>
                <w:rFonts w:ascii="TH SarabunIT๙" w:hAnsi="TH SarabunIT๙" w:cs="TH SarabunIT๙"/>
                <w:sz w:val="32"/>
                <w:szCs w:val="32"/>
              </w:rPr>
            </w:pPr>
            <w:r>
              <w:rPr>
                <w:rFonts w:ascii="TH SarabunIT๙" w:eastAsia="Tahoma" w:hAnsi="TH SarabunIT๙" w:cs="TH SarabunIT๙" w:hint="cs"/>
                <w:kern w:val="24"/>
                <w:sz w:val="32"/>
                <w:szCs w:val="32"/>
                <w:cs/>
              </w:rPr>
              <w:t>11</w:t>
            </w:r>
            <w:r w:rsidR="00C83166" w:rsidRPr="002C2F31">
              <w:rPr>
                <w:rFonts w:ascii="TH SarabunIT๙" w:eastAsia="Tahoma" w:hAnsi="TH SarabunIT๙" w:cs="TH SarabunIT๙"/>
                <w:kern w:val="24"/>
                <w:sz w:val="32"/>
                <w:szCs w:val="32"/>
                <w:cs/>
              </w:rPr>
              <w:t xml:space="preserve">. </w:t>
            </w:r>
            <w:r w:rsidR="00C83166" w:rsidRPr="002C2F31">
              <w:rPr>
                <w:rFonts w:ascii="TH SarabunIT๙" w:eastAsia="Tahoma" w:hAnsi="TH SarabunIT๙" w:cs="TH SarabunIT๙" w:hint="cs"/>
                <w:kern w:val="24"/>
                <w:sz w:val="32"/>
                <w:szCs w:val="32"/>
                <w:cs/>
              </w:rPr>
              <w:t>ร้อยละความสำเร็จของการปฏิบัติงานตรวจสอบ</w:t>
            </w:r>
            <w:r w:rsidR="00C83166" w:rsidRPr="002C2F31">
              <w:rPr>
                <w:rFonts w:ascii="TH SarabunIT๙" w:eastAsia="Tahoma" w:hAnsi="TH SarabunIT๙" w:cs="TH SarabunIT๙"/>
                <w:kern w:val="24"/>
                <w:sz w:val="32"/>
                <w:szCs w:val="32"/>
                <w:cs/>
              </w:rPr>
              <w:br/>
            </w:r>
            <w:r w:rsidR="00C83166" w:rsidRPr="002C2F31">
              <w:rPr>
                <w:rFonts w:ascii="TH SarabunIT๙" w:eastAsia="Tahoma" w:hAnsi="TH SarabunIT๙" w:cs="TH SarabunIT๙" w:hint="cs"/>
                <w:kern w:val="24"/>
                <w:sz w:val="32"/>
                <w:szCs w:val="32"/>
                <w:cs/>
              </w:rPr>
              <w:t>ตามแผนการตรวจ</w:t>
            </w:r>
            <w:r w:rsidR="008928F9" w:rsidRPr="002C2F31">
              <w:rPr>
                <w:rFonts w:ascii="TH SarabunIT๙" w:hAnsi="TH SarabunIT๙" w:cs="TH SarabunIT๙"/>
                <w:sz w:val="32"/>
                <w:szCs w:val="32"/>
                <w:cs/>
              </w:rPr>
              <w:t>สอบ</w:t>
            </w:r>
            <w:r w:rsidR="00C83166" w:rsidRPr="002C2F31">
              <w:rPr>
                <w:rFonts w:ascii="TH SarabunIT๙" w:eastAsia="Tahoma" w:hAnsi="TH SarabunIT๙" w:cs="TH SarabunIT๙" w:hint="cs"/>
                <w:kern w:val="24"/>
                <w:sz w:val="32"/>
                <w:szCs w:val="32"/>
                <w:cs/>
              </w:rPr>
              <w:t>ภายใน</w:t>
            </w:r>
          </w:p>
        </w:tc>
        <w:tc>
          <w:tcPr>
            <w:tcW w:w="850" w:type="dxa"/>
          </w:tcPr>
          <w:p w14:paraId="7659CEE4" w14:textId="13FF74E4" w:rsidR="00C83166" w:rsidRPr="002C2F31" w:rsidRDefault="007F037A" w:rsidP="007F037A">
            <w:pPr>
              <w:spacing w:line="228" w:lineRule="auto"/>
              <w:jc w:val="center"/>
              <w:rPr>
                <w:rFonts w:ascii="TH SarabunIT๙" w:hAnsi="TH SarabunIT๙" w:cs="TH SarabunIT๙"/>
                <w:sz w:val="32"/>
                <w:szCs w:val="32"/>
              </w:rPr>
            </w:pPr>
            <w:r w:rsidRPr="002C2F31">
              <w:rPr>
                <w:rFonts w:ascii="TH SarabunIT๙" w:hAnsi="TH SarabunIT๙" w:cs="TH SarabunIT๙" w:hint="cs"/>
                <w:sz w:val="32"/>
                <w:szCs w:val="32"/>
                <w:cs/>
              </w:rPr>
              <w:t>9</w:t>
            </w:r>
          </w:p>
        </w:tc>
        <w:tc>
          <w:tcPr>
            <w:tcW w:w="851" w:type="dxa"/>
          </w:tcPr>
          <w:p w14:paraId="6E62F471" w14:textId="46A948E7" w:rsidR="00C83166" w:rsidRPr="002C2F31" w:rsidRDefault="00C83166" w:rsidP="002B2BCD">
            <w:pPr>
              <w:pStyle w:val="NormalWeb"/>
              <w:spacing w:before="0" w:beforeAutospacing="0" w:after="0" w:afterAutospacing="0" w:line="228" w:lineRule="auto"/>
              <w:jc w:val="center"/>
              <w:textAlignment w:val="bottom"/>
              <w:rPr>
                <w:rFonts w:ascii="TH SarabunIT๙" w:hAnsi="TH SarabunIT๙" w:cs="TH SarabunIT๙"/>
                <w:sz w:val="32"/>
                <w:szCs w:val="32"/>
              </w:rPr>
            </w:pPr>
            <w:r w:rsidRPr="002C2F31">
              <w:rPr>
                <w:rFonts w:ascii="TH SarabunIT๙" w:eastAsia="Tahoma" w:hAnsi="TH SarabunIT๙" w:cs="TH SarabunIT๙"/>
                <w:kern w:val="24"/>
                <w:sz w:val="32"/>
                <w:szCs w:val="32"/>
                <w:cs/>
              </w:rPr>
              <w:t>92</w:t>
            </w:r>
          </w:p>
        </w:tc>
        <w:tc>
          <w:tcPr>
            <w:tcW w:w="850" w:type="dxa"/>
          </w:tcPr>
          <w:p w14:paraId="65487761" w14:textId="675EA274" w:rsidR="00C83166" w:rsidRPr="002C2F31" w:rsidRDefault="00C83166" w:rsidP="002B2BCD">
            <w:pPr>
              <w:pStyle w:val="NormalWeb"/>
              <w:spacing w:before="0" w:beforeAutospacing="0" w:after="0" w:afterAutospacing="0" w:line="228" w:lineRule="auto"/>
              <w:jc w:val="center"/>
              <w:textAlignment w:val="bottom"/>
              <w:rPr>
                <w:rFonts w:ascii="TH SarabunIT๙" w:hAnsi="TH SarabunIT๙" w:cs="TH SarabunIT๙"/>
                <w:sz w:val="32"/>
                <w:szCs w:val="32"/>
              </w:rPr>
            </w:pPr>
            <w:r w:rsidRPr="002C2F31">
              <w:rPr>
                <w:rFonts w:ascii="TH SarabunIT๙" w:eastAsia="Tahoma" w:hAnsi="TH SarabunIT๙" w:cs="TH SarabunIT๙"/>
                <w:kern w:val="24"/>
                <w:sz w:val="32"/>
                <w:szCs w:val="32"/>
              </w:rPr>
              <w:t>94</w:t>
            </w:r>
          </w:p>
        </w:tc>
        <w:tc>
          <w:tcPr>
            <w:tcW w:w="851" w:type="dxa"/>
          </w:tcPr>
          <w:p w14:paraId="2818A679" w14:textId="348B30E1" w:rsidR="00C83166" w:rsidRPr="002C2F31" w:rsidRDefault="00C83166" w:rsidP="002B2BCD">
            <w:pPr>
              <w:pStyle w:val="NormalWeb"/>
              <w:spacing w:before="0" w:beforeAutospacing="0" w:after="0" w:afterAutospacing="0" w:line="228" w:lineRule="auto"/>
              <w:jc w:val="center"/>
              <w:textAlignment w:val="bottom"/>
              <w:rPr>
                <w:rFonts w:ascii="TH SarabunIT๙" w:hAnsi="TH SarabunIT๙" w:cs="TH SarabunIT๙"/>
                <w:sz w:val="32"/>
                <w:szCs w:val="32"/>
              </w:rPr>
            </w:pPr>
            <w:r w:rsidRPr="002C2F31">
              <w:rPr>
                <w:rFonts w:ascii="TH SarabunIT๙" w:eastAsia="Tahoma" w:hAnsi="TH SarabunIT๙" w:cs="TH SarabunIT๙"/>
                <w:kern w:val="24"/>
                <w:sz w:val="32"/>
                <w:szCs w:val="32"/>
              </w:rPr>
              <w:t>96</w:t>
            </w:r>
          </w:p>
        </w:tc>
        <w:tc>
          <w:tcPr>
            <w:tcW w:w="850" w:type="dxa"/>
          </w:tcPr>
          <w:p w14:paraId="54B72874" w14:textId="5ADF016D" w:rsidR="00C83166" w:rsidRPr="002C2F31" w:rsidRDefault="00C83166" w:rsidP="002B2BCD">
            <w:pPr>
              <w:pStyle w:val="NormalWeb"/>
              <w:spacing w:before="0" w:beforeAutospacing="0" w:after="0" w:afterAutospacing="0" w:line="228" w:lineRule="auto"/>
              <w:jc w:val="center"/>
              <w:textAlignment w:val="bottom"/>
              <w:rPr>
                <w:rFonts w:ascii="TH SarabunIT๙" w:hAnsi="TH SarabunIT๙" w:cs="TH SarabunIT๙"/>
                <w:sz w:val="32"/>
                <w:szCs w:val="32"/>
              </w:rPr>
            </w:pPr>
            <w:r w:rsidRPr="002C2F31">
              <w:rPr>
                <w:rFonts w:ascii="TH SarabunIT๙" w:eastAsia="Tahoma" w:hAnsi="TH SarabunIT๙" w:cs="TH SarabunIT๙"/>
                <w:kern w:val="24"/>
                <w:sz w:val="32"/>
                <w:szCs w:val="32"/>
              </w:rPr>
              <w:t>98</w:t>
            </w:r>
          </w:p>
        </w:tc>
        <w:tc>
          <w:tcPr>
            <w:tcW w:w="851" w:type="dxa"/>
          </w:tcPr>
          <w:p w14:paraId="1197C256" w14:textId="38469CB2" w:rsidR="00C83166" w:rsidRPr="002C2F31" w:rsidRDefault="00C83166" w:rsidP="002B2BCD">
            <w:pPr>
              <w:pStyle w:val="NormalWeb"/>
              <w:spacing w:before="0" w:beforeAutospacing="0" w:after="0" w:afterAutospacing="0" w:line="228" w:lineRule="auto"/>
              <w:jc w:val="center"/>
              <w:textAlignment w:val="bottom"/>
              <w:rPr>
                <w:rFonts w:ascii="TH SarabunIT๙" w:hAnsi="TH SarabunIT๙" w:cs="TH SarabunIT๙"/>
                <w:sz w:val="32"/>
                <w:szCs w:val="32"/>
              </w:rPr>
            </w:pPr>
            <w:r w:rsidRPr="002C2F31">
              <w:rPr>
                <w:rFonts w:ascii="TH SarabunIT๙" w:eastAsia="Tahoma" w:hAnsi="TH SarabunIT๙" w:cs="TH SarabunIT๙"/>
                <w:kern w:val="24"/>
                <w:sz w:val="32"/>
                <w:szCs w:val="32"/>
              </w:rPr>
              <w:t>100</w:t>
            </w:r>
          </w:p>
        </w:tc>
      </w:tr>
      <w:tr w:rsidR="002C2F31" w:rsidRPr="002C2F31" w14:paraId="4C90A686" w14:textId="77777777" w:rsidTr="00E37D29">
        <w:tc>
          <w:tcPr>
            <w:tcW w:w="4928" w:type="dxa"/>
            <w:shd w:val="clear" w:color="auto" w:fill="auto"/>
          </w:tcPr>
          <w:p w14:paraId="56E5A25A" w14:textId="29426E24" w:rsidR="00C83166" w:rsidRPr="002C2F31" w:rsidRDefault="008E3BC2" w:rsidP="0006394C">
            <w:pPr>
              <w:pStyle w:val="NormalWeb"/>
              <w:spacing w:before="0" w:beforeAutospacing="0" w:after="0" w:afterAutospacing="0" w:line="228" w:lineRule="auto"/>
              <w:ind w:left="447" w:right="-132" w:hanging="447"/>
              <w:rPr>
                <w:rFonts w:ascii="TH SarabunIT๙" w:hAnsi="TH SarabunIT๙" w:cs="TH SarabunIT๙"/>
                <w:sz w:val="32"/>
                <w:szCs w:val="32"/>
              </w:rPr>
            </w:pPr>
            <w:r w:rsidRPr="002C2F31">
              <w:rPr>
                <w:rFonts w:ascii="TH SarabunIT๙" w:eastAsia="Tahoma" w:hAnsi="TH SarabunIT๙" w:cs="TH SarabunIT๙" w:hint="cs"/>
                <w:kern w:val="24"/>
                <w:sz w:val="32"/>
                <w:szCs w:val="32"/>
                <w:cs/>
              </w:rPr>
              <w:t>1</w:t>
            </w:r>
            <w:r w:rsidR="0006394C">
              <w:rPr>
                <w:rFonts w:ascii="TH SarabunIT๙" w:eastAsia="Tahoma" w:hAnsi="TH SarabunIT๙" w:cs="TH SarabunIT๙" w:hint="cs"/>
                <w:kern w:val="24"/>
                <w:sz w:val="32"/>
                <w:szCs w:val="32"/>
                <w:cs/>
              </w:rPr>
              <w:t>2</w:t>
            </w:r>
            <w:r w:rsidR="00C83166" w:rsidRPr="002C2F31">
              <w:rPr>
                <w:rFonts w:ascii="TH SarabunIT๙" w:eastAsia="Tahoma" w:hAnsi="TH SarabunIT๙" w:cs="TH SarabunIT๙"/>
                <w:kern w:val="24"/>
                <w:sz w:val="32"/>
                <w:szCs w:val="32"/>
                <w:cs/>
              </w:rPr>
              <w:t xml:space="preserve">. </w:t>
            </w:r>
            <w:r w:rsidR="00C83166" w:rsidRPr="002C2F31">
              <w:rPr>
                <w:rFonts w:ascii="TH SarabunIT๙" w:eastAsia="Tahoma" w:hAnsi="TH SarabunIT๙" w:cs="TH SarabunIT๙"/>
                <w:spacing w:val="-4"/>
                <w:kern w:val="24"/>
                <w:sz w:val="32"/>
                <w:szCs w:val="32"/>
                <w:cs/>
              </w:rPr>
              <w:t>ร้อยละความพึงพอใจของผู้รับบริการ</w:t>
            </w:r>
            <w:r w:rsidR="00C83166" w:rsidRPr="002C2F31">
              <w:rPr>
                <w:rFonts w:ascii="TH SarabunIT๙" w:eastAsia="Tahoma" w:hAnsi="TH SarabunIT๙" w:cs="TH SarabunIT๙" w:hint="cs"/>
                <w:spacing w:val="-4"/>
                <w:kern w:val="24"/>
                <w:sz w:val="32"/>
                <w:szCs w:val="32"/>
                <w:cs/>
              </w:rPr>
              <w:t>ที่มีต่อ</w:t>
            </w:r>
            <w:r w:rsidR="00C83166" w:rsidRPr="002C2F31">
              <w:rPr>
                <w:rFonts w:ascii="TH SarabunIT๙" w:eastAsia="Tahoma" w:hAnsi="TH SarabunIT๙" w:cs="TH SarabunIT๙"/>
                <w:spacing w:val="-4"/>
                <w:kern w:val="24"/>
                <w:sz w:val="32"/>
                <w:szCs w:val="32"/>
                <w:cs/>
              </w:rPr>
              <w:t>ผู</w:t>
            </w:r>
            <w:r w:rsidR="00C83166" w:rsidRPr="002C2F31">
              <w:rPr>
                <w:rFonts w:ascii="TH SarabunIT๙" w:eastAsia="Tahoma" w:hAnsi="TH SarabunIT๙" w:cs="TH SarabunIT๙" w:hint="cs"/>
                <w:spacing w:val="-4"/>
                <w:kern w:val="24"/>
                <w:sz w:val="32"/>
                <w:szCs w:val="32"/>
                <w:cs/>
              </w:rPr>
              <w:t>้</w:t>
            </w:r>
            <w:r w:rsidR="00C83166" w:rsidRPr="002C2F31">
              <w:rPr>
                <w:rFonts w:ascii="TH SarabunIT๙" w:eastAsia="Tahoma" w:hAnsi="TH SarabunIT๙" w:cs="TH SarabunIT๙"/>
                <w:spacing w:val="-4"/>
                <w:kern w:val="24"/>
                <w:sz w:val="32"/>
                <w:szCs w:val="32"/>
                <w:cs/>
              </w:rPr>
              <w:t>ตรวจสอบ</w:t>
            </w:r>
            <w:r w:rsidR="00C83166" w:rsidRPr="002C2F31">
              <w:rPr>
                <w:rFonts w:ascii="TH SarabunIT๙" w:eastAsia="Tahoma" w:hAnsi="TH SarabunIT๙" w:cs="TH SarabunIT๙"/>
                <w:kern w:val="24"/>
                <w:sz w:val="32"/>
                <w:szCs w:val="32"/>
                <w:cs/>
              </w:rPr>
              <w:t>ภายใน</w:t>
            </w:r>
          </w:p>
        </w:tc>
        <w:tc>
          <w:tcPr>
            <w:tcW w:w="850" w:type="dxa"/>
          </w:tcPr>
          <w:p w14:paraId="4292430B" w14:textId="49B36BB6" w:rsidR="00C83166" w:rsidRPr="002C2F31" w:rsidRDefault="00C83166" w:rsidP="002B2BCD">
            <w:pPr>
              <w:spacing w:line="228" w:lineRule="auto"/>
              <w:jc w:val="center"/>
              <w:rPr>
                <w:rFonts w:ascii="TH SarabunIT๙" w:hAnsi="TH SarabunIT๙" w:cs="TH SarabunIT๙"/>
                <w:sz w:val="32"/>
                <w:szCs w:val="32"/>
                <w:cs/>
              </w:rPr>
            </w:pPr>
            <w:r w:rsidRPr="002C2F31">
              <w:rPr>
                <w:rFonts w:ascii="TH SarabunIT๙" w:hAnsi="TH SarabunIT๙" w:cs="TH SarabunIT๙" w:hint="cs"/>
                <w:sz w:val="32"/>
                <w:szCs w:val="32"/>
                <w:cs/>
              </w:rPr>
              <w:t>1</w:t>
            </w:r>
            <w:r w:rsidR="007F037A" w:rsidRPr="002C2F31">
              <w:rPr>
                <w:rFonts w:ascii="TH SarabunIT๙" w:hAnsi="TH SarabunIT๙" w:cs="TH SarabunIT๙" w:hint="cs"/>
                <w:sz w:val="32"/>
                <w:szCs w:val="32"/>
                <w:cs/>
              </w:rPr>
              <w:t>2</w:t>
            </w:r>
          </w:p>
        </w:tc>
        <w:tc>
          <w:tcPr>
            <w:tcW w:w="851" w:type="dxa"/>
          </w:tcPr>
          <w:p w14:paraId="0022C981" w14:textId="43B7F485" w:rsidR="00C83166" w:rsidRPr="002C2F31" w:rsidRDefault="00C83166" w:rsidP="002B2BCD">
            <w:pPr>
              <w:pStyle w:val="NormalWeb"/>
              <w:spacing w:before="0" w:beforeAutospacing="0" w:after="0" w:afterAutospacing="0" w:line="228" w:lineRule="auto"/>
              <w:jc w:val="center"/>
              <w:rPr>
                <w:rFonts w:ascii="TH SarabunIT๙" w:hAnsi="TH SarabunIT๙" w:cs="TH SarabunIT๙"/>
                <w:sz w:val="32"/>
                <w:szCs w:val="32"/>
              </w:rPr>
            </w:pPr>
            <w:r w:rsidRPr="002C2F31">
              <w:rPr>
                <w:rFonts w:ascii="TH SarabunIT๙" w:eastAsia="Calibri" w:hAnsi="TH SarabunIT๙" w:cs="Cordia New"/>
                <w:kern w:val="24"/>
                <w:sz w:val="32"/>
                <w:szCs w:val="32"/>
              </w:rPr>
              <w:t>70</w:t>
            </w:r>
          </w:p>
        </w:tc>
        <w:tc>
          <w:tcPr>
            <w:tcW w:w="850" w:type="dxa"/>
          </w:tcPr>
          <w:p w14:paraId="5198F86F" w14:textId="032C76A6" w:rsidR="00C83166" w:rsidRPr="002C2F31" w:rsidRDefault="00C83166" w:rsidP="002B2BCD">
            <w:pPr>
              <w:pStyle w:val="NormalWeb"/>
              <w:spacing w:before="0" w:beforeAutospacing="0" w:after="0" w:afterAutospacing="0" w:line="228" w:lineRule="auto"/>
              <w:jc w:val="center"/>
              <w:rPr>
                <w:rFonts w:ascii="TH SarabunIT๙" w:hAnsi="TH SarabunIT๙" w:cs="TH SarabunIT๙"/>
                <w:sz w:val="32"/>
                <w:szCs w:val="32"/>
              </w:rPr>
            </w:pPr>
            <w:r w:rsidRPr="002C2F31">
              <w:rPr>
                <w:rFonts w:ascii="TH SarabunIT๙" w:eastAsia="Calibri" w:hAnsi="TH SarabunIT๙" w:cs="Cordia New"/>
                <w:kern w:val="24"/>
                <w:sz w:val="32"/>
                <w:szCs w:val="32"/>
              </w:rPr>
              <w:t>75</w:t>
            </w:r>
          </w:p>
        </w:tc>
        <w:tc>
          <w:tcPr>
            <w:tcW w:w="851" w:type="dxa"/>
          </w:tcPr>
          <w:p w14:paraId="747F985C" w14:textId="5BD07A19" w:rsidR="00C83166" w:rsidRPr="002C2F31" w:rsidRDefault="00C83166" w:rsidP="002B2BCD">
            <w:pPr>
              <w:pStyle w:val="NormalWeb"/>
              <w:spacing w:before="0" w:beforeAutospacing="0" w:after="0" w:afterAutospacing="0" w:line="228" w:lineRule="auto"/>
              <w:jc w:val="center"/>
              <w:rPr>
                <w:rFonts w:ascii="TH SarabunIT๙" w:hAnsi="TH SarabunIT๙" w:cs="TH SarabunIT๙"/>
                <w:sz w:val="32"/>
                <w:szCs w:val="32"/>
              </w:rPr>
            </w:pPr>
            <w:r w:rsidRPr="002C2F31">
              <w:rPr>
                <w:rFonts w:ascii="TH SarabunIT๙" w:eastAsia="Calibri" w:hAnsi="TH SarabunIT๙" w:cs="Cordia New"/>
                <w:kern w:val="24"/>
                <w:sz w:val="32"/>
                <w:szCs w:val="32"/>
              </w:rPr>
              <w:t>80</w:t>
            </w:r>
          </w:p>
        </w:tc>
        <w:tc>
          <w:tcPr>
            <w:tcW w:w="850" w:type="dxa"/>
          </w:tcPr>
          <w:p w14:paraId="5E04E812" w14:textId="67E8E8F9" w:rsidR="00C83166" w:rsidRPr="002C2F31" w:rsidRDefault="00C83166" w:rsidP="002B2BCD">
            <w:pPr>
              <w:pStyle w:val="NormalWeb"/>
              <w:spacing w:before="0" w:beforeAutospacing="0" w:after="0" w:afterAutospacing="0" w:line="228" w:lineRule="auto"/>
              <w:jc w:val="center"/>
              <w:rPr>
                <w:rFonts w:ascii="TH SarabunIT๙" w:hAnsi="TH SarabunIT๙" w:cs="TH SarabunIT๙"/>
                <w:sz w:val="32"/>
                <w:szCs w:val="32"/>
              </w:rPr>
            </w:pPr>
            <w:r w:rsidRPr="002C2F31">
              <w:rPr>
                <w:rFonts w:ascii="TH SarabunIT๙" w:eastAsia="Calibri" w:hAnsi="TH SarabunIT๙" w:cs="Cordia New"/>
                <w:kern w:val="24"/>
                <w:sz w:val="32"/>
                <w:szCs w:val="32"/>
              </w:rPr>
              <w:t>85</w:t>
            </w:r>
          </w:p>
        </w:tc>
        <w:tc>
          <w:tcPr>
            <w:tcW w:w="851" w:type="dxa"/>
          </w:tcPr>
          <w:p w14:paraId="7D47F50B" w14:textId="6D3E8BC5" w:rsidR="00C83166" w:rsidRPr="002C2F31" w:rsidRDefault="00C83166" w:rsidP="002B2BCD">
            <w:pPr>
              <w:pStyle w:val="NormalWeb"/>
              <w:spacing w:before="0" w:beforeAutospacing="0" w:after="0" w:afterAutospacing="0" w:line="228" w:lineRule="auto"/>
              <w:jc w:val="center"/>
              <w:rPr>
                <w:rFonts w:ascii="TH SarabunIT๙" w:hAnsi="TH SarabunIT๙" w:cs="TH SarabunIT๙"/>
                <w:sz w:val="32"/>
                <w:szCs w:val="32"/>
              </w:rPr>
            </w:pPr>
            <w:r w:rsidRPr="002C2F31">
              <w:rPr>
                <w:rFonts w:ascii="TH SarabunIT๙" w:eastAsia="Calibri" w:hAnsi="TH SarabunIT๙" w:cs="Cordia New"/>
                <w:kern w:val="24"/>
                <w:sz w:val="32"/>
                <w:szCs w:val="32"/>
              </w:rPr>
              <w:t>90</w:t>
            </w:r>
          </w:p>
        </w:tc>
      </w:tr>
      <w:tr w:rsidR="002C2F31" w:rsidRPr="002C2F31" w14:paraId="31B0617B" w14:textId="77777777" w:rsidTr="002E1C49">
        <w:trPr>
          <w:trHeight w:val="744"/>
        </w:trPr>
        <w:tc>
          <w:tcPr>
            <w:tcW w:w="4928" w:type="dxa"/>
            <w:shd w:val="clear" w:color="auto" w:fill="auto"/>
          </w:tcPr>
          <w:p w14:paraId="728D3D2B" w14:textId="0E75E3AD" w:rsidR="000C339E" w:rsidRPr="002C2F31" w:rsidRDefault="000C339E" w:rsidP="000C339E">
            <w:pPr>
              <w:pStyle w:val="NormalWeb"/>
              <w:spacing w:before="0" w:beforeAutospacing="0" w:after="0" w:afterAutospacing="0" w:line="228" w:lineRule="auto"/>
              <w:ind w:left="447" w:right="-132" w:hanging="447"/>
              <w:rPr>
                <w:rFonts w:ascii="TH SarabunIT๙" w:eastAsia="Tahoma" w:hAnsi="TH SarabunIT๙" w:cs="TH SarabunIT๙"/>
                <w:kern w:val="24"/>
                <w:sz w:val="32"/>
                <w:szCs w:val="32"/>
                <w:cs/>
              </w:rPr>
            </w:pPr>
            <w:r w:rsidRPr="002C2F31">
              <w:rPr>
                <w:rFonts w:ascii="TH SarabunIT๙" w:eastAsia="Tahoma" w:hAnsi="TH SarabunIT๙" w:cs="TH SarabunIT๙"/>
                <w:kern w:val="24"/>
                <w:sz w:val="32"/>
                <w:szCs w:val="32"/>
                <w:cs/>
              </w:rPr>
              <w:t>1</w:t>
            </w:r>
            <w:r w:rsidR="0006394C">
              <w:rPr>
                <w:rFonts w:ascii="TH SarabunIT๙" w:eastAsia="Tahoma" w:hAnsi="TH SarabunIT๙" w:cs="TH SarabunIT๙" w:hint="cs"/>
                <w:kern w:val="24"/>
                <w:sz w:val="32"/>
                <w:szCs w:val="32"/>
                <w:cs/>
              </w:rPr>
              <w:t>3</w:t>
            </w:r>
            <w:r w:rsidRPr="002C2F31">
              <w:rPr>
                <w:rFonts w:ascii="TH SarabunIT๙" w:eastAsia="Tahoma" w:hAnsi="TH SarabunIT๙" w:cs="TH SarabunIT๙"/>
                <w:kern w:val="24"/>
                <w:sz w:val="32"/>
                <w:szCs w:val="32"/>
                <w:cs/>
              </w:rPr>
              <w:t xml:space="preserve">. </w:t>
            </w:r>
            <w:r w:rsidRPr="002C2F31">
              <w:rPr>
                <w:rFonts w:ascii="TH SarabunIT๙" w:eastAsia="Tahoma" w:hAnsi="TH SarabunIT๙" w:cs="TH SarabunIT๙"/>
                <w:spacing w:val="-4"/>
                <w:kern w:val="24"/>
                <w:sz w:val="32"/>
                <w:szCs w:val="32"/>
                <w:cs/>
              </w:rPr>
              <w:t>ระดับความสำเร็จในการ</w:t>
            </w:r>
            <w:r w:rsidRPr="002C2F31">
              <w:rPr>
                <w:rFonts w:ascii="TH SarabunIT๙" w:eastAsia="Tahoma" w:hAnsi="TH SarabunIT๙" w:cs="TH SarabunIT๙"/>
                <w:kern w:val="24"/>
                <w:sz w:val="32"/>
                <w:szCs w:val="32"/>
                <w:cs/>
              </w:rPr>
              <w:t>ดำเนินการปรับปรุงแก้ไข</w:t>
            </w:r>
            <w:r w:rsidRPr="002C2F31">
              <w:rPr>
                <w:rFonts w:ascii="TH SarabunIT๙" w:eastAsia="Tahoma" w:hAnsi="TH SarabunIT๙" w:cs="TH SarabunIT๙"/>
                <w:kern w:val="24"/>
                <w:sz w:val="32"/>
                <w:szCs w:val="32"/>
                <w:cs/>
              </w:rPr>
              <w:br/>
              <w:t>การควบคุมน้ำมันเชื้อเพลิงอากาศยาน</w:t>
            </w:r>
            <w:r w:rsidRPr="002C2F31">
              <w:rPr>
                <w:rFonts w:ascii="TH SarabunIT๙" w:eastAsia="Tahoma" w:hAnsi="TH SarabunIT๙" w:cs="TH SarabunIT๙" w:hint="cs"/>
                <w:kern w:val="24"/>
                <w:sz w:val="32"/>
                <w:szCs w:val="32"/>
                <w:cs/>
              </w:rPr>
              <w:t>ของ</w:t>
            </w:r>
            <w:r w:rsidRPr="002C2F31">
              <w:rPr>
                <w:rFonts w:ascii="TH SarabunIT๙" w:eastAsia="Tahoma" w:hAnsi="TH SarabunIT๙" w:cs="TH SarabunIT๙"/>
                <w:spacing w:val="-4"/>
                <w:kern w:val="24"/>
                <w:sz w:val="32"/>
                <w:szCs w:val="32"/>
                <w:cs/>
              </w:rPr>
              <w:t>สนามบินนครสวรรค์</w:t>
            </w:r>
          </w:p>
        </w:tc>
        <w:tc>
          <w:tcPr>
            <w:tcW w:w="850" w:type="dxa"/>
          </w:tcPr>
          <w:p w14:paraId="2F709E92" w14:textId="606A2CD4" w:rsidR="000C339E" w:rsidRPr="002C2F31" w:rsidRDefault="000C339E" w:rsidP="000C339E">
            <w:pPr>
              <w:spacing w:line="228" w:lineRule="auto"/>
              <w:jc w:val="center"/>
              <w:rPr>
                <w:rFonts w:ascii="TH SarabunIT๙" w:hAnsi="TH SarabunIT๙" w:cs="TH SarabunIT๙"/>
                <w:sz w:val="32"/>
                <w:szCs w:val="32"/>
                <w:cs/>
              </w:rPr>
            </w:pPr>
            <w:r w:rsidRPr="002C2F31">
              <w:rPr>
                <w:rFonts w:ascii="TH SarabunIT๙" w:hAnsi="TH SarabunIT๙" w:cs="TH SarabunIT๙" w:hint="cs"/>
                <w:sz w:val="32"/>
                <w:szCs w:val="32"/>
                <w:cs/>
              </w:rPr>
              <w:t>3</w:t>
            </w:r>
          </w:p>
        </w:tc>
        <w:tc>
          <w:tcPr>
            <w:tcW w:w="851" w:type="dxa"/>
          </w:tcPr>
          <w:p w14:paraId="0E801BF0" w14:textId="06B4D272" w:rsidR="000C339E" w:rsidRPr="002C2F31" w:rsidRDefault="000C339E" w:rsidP="000C339E">
            <w:pPr>
              <w:pStyle w:val="NormalWeb"/>
              <w:spacing w:before="0" w:beforeAutospacing="0" w:after="0" w:afterAutospacing="0" w:line="228" w:lineRule="auto"/>
              <w:jc w:val="center"/>
              <w:rPr>
                <w:rFonts w:ascii="TH SarabunIT๙" w:eastAsia="Calibri" w:hAnsi="TH SarabunIT๙" w:cs="TH SarabunIT๙"/>
                <w:kern w:val="24"/>
                <w:sz w:val="32"/>
                <w:szCs w:val="32"/>
              </w:rPr>
            </w:pPr>
            <w:r w:rsidRPr="002C2F31">
              <w:rPr>
                <w:rFonts w:ascii="TH SarabunIT๙" w:eastAsia="Calibri" w:hAnsi="TH SarabunIT๙" w:cs="TH SarabunIT๙"/>
                <w:kern w:val="24"/>
                <w:sz w:val="32"/>
                <w:szCs w:val="32"/>
                <w:cs/>
              </w:rPr>
              <w:t>1</w:t>
            </w:r>
          </w:p>
        </w:tc>
        <w:tc>
          <w:tcPr>
            <w:tcW w:w="850" w:type="dxa"/>
          </w:tcPr>
          <w:p w14:paraId="63BC71F2" w14:textId="523AA06C" w:rsidR="000C339E" w:rsidRPr="002C2F31" w:rsidRDefault="000C339E" w:rsidP="000C339E">
            <w:pPr>
              <w:pStyle w:val="NormalWeb"/>
              <w:spacing w:before="0" w:beforeAutospacing="0" w:after="0" w:afterAutospacing="0" w:line="228" w:lineRule="auto"/>
              <w:jc w:val="center"/>
              <w:rPr>
                <w:rFonts w:ascii="TH SarabunIT๙" w:eastAsia="Calibri" w:hAnsi="TH SarabunIT๙" w:cs="TH SarabunIT๙"/>
                <w:kern w:val="24"/>
                <w:sz w:val="32"/>
                <w:szCs w:val="32"/>
              </w:rPr>
            </w:pPr>
            <w:r w:rsidRPr="002C2F31">
              <w:rPr>
                <w:rFonts w:ascii="TH SarabunIT๙" w:eastAsia="Calibri" w:hAnsi="TH SarabunIT๙" w:cs="TH SarabunIT๙"/>
                <w:kern w:val="24"/>
                <w:sz w:val="32"/>
                <w:szCs w:val="32"/>
                <w:cs/>
              </w:rPr>
              <w:t>2</w:t>
            </w:r>
          </w:p>
        </w:tc>
        <w:tc>
          <w:tcPr>
            <w:tcW w:w="851" w:type="dxa"/>
          </w:tcPr>
          <w:p w14:paraId="4F6C2DC0" w14:textId="7BC07394" w:rsidR="000C339E" w:rsidRPr="002C2F31" w:rsidRDefault="000C339E" w:rsidP="000C339E">
            <w:pPr>
              <w:pStyle w:val="NormalWeb"/>
              <w:spacing w:before="0" w:beforeAutospacing="0" w:after="0" w:afterAutospacing="0" w:line="228" w:lineRule="auto"/>
              <w:jc w:val="center"/>
              <w:rPr>
                <w:rFonts w:ascii="TH SarabunIT๙" w:eastAsia="Calibri" w:hAnsi="TH SarabunIT๙" w:cs="TH SarabunIT๙"/>
                <w:kern w:val="24"/>
                <w:sz w:val="32"/>
                <w:szCs w:val="32"/>
              </w:rPr>
            </w:pPr>
            <w:r w:rsidRPr="002C2F31">
              <w:rPr>
                <w:rFonts w:ascii="TH SarabunIT๙" w:eastAsia="Calibri" w:hAnsi="TH SarabunIT๙" w:cs="TH SarabunIT๙"/>
                <w:kern w:val="24"/>
                <w:sz w:val="32"/>
                <w:szCs w:val="32"/>
                <w:cs/>
              </w:rPr>
              <w:t>3</w:t>
            </w:r>
          </w:p>
        </w:tc>
        <w:tc>
          <w:tcPr>
            <w:tcW w:w="850" w:type="dxa"/>
          </w:tcPr>
          <w:p w14:paraId="0423FA9E" w14:textId="3D7D2AD6" w:rsidR="000C339E" w:rsidRPr="002C2F31" w:rsidRDefault="000C339E" w:rsidP="000C339E">
            <w:pPr>
              <w:pStyle w:val="NormalWeb"/>
              <w:spacing w:before="0" w:beforeAutospacing="0" w:after="0" w:afterAutospacing="0" w:line="228" w:lineRule="auto"/>
              <w:jc w:val="center"/>
              <w:rPr>
                <w:rFonts w:ascii="TH SarabunIT๙" w:eastAsia="Calibri" w:hAnsi="TH SarabunIT๙" w:cs="TH SarabunIT๙"/>
                <w:kern w:val="24"/>
                <w:sz w:val="32"/>
                <w:szCs w:val="32"/>
              </w:rPr>
            </w:pPr>
            <w:r w:rsidRPr="002C2F31">
              <w:rPr>
                <w:rFonts w:ascii="TH SarabunIT๙" w:eastAsia="Calibri" w:hAnsi="TH SarabunIT๙" w:cs="TH SarabunIT๙"/>
                <w:kern w:val="24"/>
                <w:sz w:val="32"/>
                <w:szCs w:val="32"/>
                <w:cs/>
              </w:rPr>
              <w:t>4</w:t>
            </w:r>
          </w:p>
        </w:tc>
        <w:tc>
          <w:tcPr>
            <w:tcW w:w="851" w:type="dxa"/>
          </w:tcPr>
          <w:p w14:paraId="73522708" w14:textId="29B5A947" w:rsidR="000C339E" w:rsidRPr="002C2F31" w:rsidRDefault="000C339E" w:rsidP="000C339E">
            <w:pPr>
              <w:pStyle w:val="NormalWeb"/>
              <w:spacing w:before="0" w:beforeAutospacing="0" w:after="0" w:afterAutospacing="0" w:line="228" w:lineRule="auto"/>
              <w:jc w:val="center"/>
              <w:rPr>
                <w:rFonts w:ascii="TH SarabunIT๙" w:eastAsia="Calibri" w:hAnsi="TH SarabunIT๙" w:cs="TH SarabunIT๙"/>
                <w:kern w:val="24"/>
                <w:sz w:val="32"/>
                <w:szCs w:val="32"/>
              </w:rPr>
            </w:pPr>
            <w:r w:rsidRPr="002C2F31">
              <w:rPr>
                <w:rFonts w:ascii="TH SarabunIT๙" w:eastAsia="Calibri" w:hAnsi="TH SarabunIT๙" w:cs="TH SarabunIT๙"/>
                <w:kern w:val="24"/>
                <w:sz w:val="32"/>
                <w:szCs w:val="32"/>
                <w:cs/>
              </w:rPr>
              <w:t>5</w:t>
            </w:r>
          </w:p>
        </w:tc>
      </w:tr>
      <w:tr w:rsidR="002E1C49" w:rsidRPr="002C2F31" w14:paraId="28E23712" w14:textId="77777777" w:rsidTr="00D1729F">
        <w:trPr>
          <w:trHeight w:val="1325"/>
        </w:trPr>
        <w:tc>
          <w:tcPr>
            <w:tcW w:w="4928" w:type="dxa"/>
            <w:shd w:val="clear" w:color="auto" w:fill="auto"/>
          </w:tcPr>
          <w:p w14:paraId="118B8ADB" w14:textId="75F76DD9" w:rsidR="002E1C49" w:rsidRPr="002C2F31" w:rsidRDefault="002E1C49" w:rsidP="002E1C49">
            <w:pPr>
              <w:pStyle w:val="NormalWeb"/>
              <w:spacing w:before="0" w:beforeAutospacing="0" w:after="0" w:afterAutospacing="0" w:line="228" w:lineRule="auto"/>
              <w:ind w:left="447" w:right="-132" w:hanging="447"/>
              <w:rPr>
                <w:rFonts w:ascii="TH SarabunIT๙" w:eastAsia="Tahoma" w:hAnsi="TH SarabunIT๙" w:cs="TH SarabunIT๙"/>
                <w:kern w:val="24"/>
                <w:sz w:val="32"/>
                <w:szCs w:val="32"/>
                <w:cs/>
              </w:rPr>
            </w:pPr>
            <w:r>
              <w:rPr>
                <w:rFonts w:ascii="TH SarabunIT๙" w:eastAsia="Tahoma" w:hAnsi="TH SarabunIT๙" w:cs="TH SarabunIT๙" w:hint="cs"/>
                <w:kern w:val="24"/>
                <w:sz w:val="32"/>
                <w:szCs w:val="32"/>
                <w:cs/>
              </w:rPr>
              <w:t>14</w:t>
            </w:r>
            <w:r w:rsidRPr="002C2F31">
              <w:rPr>
                <w:rFonts w:ascii="TH SarabunIT๙" w:eastAsia="Tahoma" w:hAnsi="TH SarabunIT๙" w:cs="TH SarabunIT๙" w:hint="cs"/>
                <w:kern w:val="24"/>
                <w:sz w:val="32"/>
                <w:szCs w:val="32"/>
                <w:cs/>
              </w:rPr>
              <w:t xml:space="preserve">. </w:t>
            </w:r>
            <w:r w:rsidRPr="002C2F31">
              <w:rPr>
                <w:rFonts w:ascii="TH SarabunIT๙" w:eastAsia="Tahoma" w:hAnsi="TH SarabunIT๙" w:cs="TH SarabunIT๙"/>
                <w:kern w:val="24"/>
                <w:sz w:val="32"/>
                <w:szCs w:val="32"/>
                <w:cs/>
              </w:rPr>
              <w:t>ระดับความสำเร็จในการจัด</w:t>
            </w:r>
            <w:r w:rsidRPr="002C2F31">
              <w:rPr>
                <w:rFonts w:ascii="TH SarabunIT๙" w:eastAsia="Tahoma" w:hAnsi="TH SarabunIT๙" w:cs="TH SarabunIT๙" w:hint="cs"/>
                <w:kern w:val="24"/>
                <w:sz w:val="32"/>
                <w:szCs w:val="32"/>
                <w:cs/>
              </w:rPr>
              <w:t>ทำ</w:t>
            </w:r>
            <w:r w:rsidRPr="002C2F31">
              <w:rPr>
                <w:rFonts w:ascii="TH SarabunIT๙" w:eastAsia="Tahoma" w:hAnsi="TH SarabunIT๙" w:cs="TH SarabunIT๙"/>
                <w:kern w:val="24"/>
                <w:sz w:val="32"/>
                <w:szCs w:val="32"/>
                <w:cs/>
              </w:rPr>
              <w:t>ทะเบียนคุมทรัพย์สินของกรมฝนหลวงและการบินเกษตร และสำนัก/กอง/กลุ่ม</w:t>
            </w:r>
          </w:p>
        </w:tc>
        <w:tc>
          <w:tcPr>
            <w:tcW w:w="850" w:type="dxa"/>
          </w:tcPr>
          <w:p w14:paraId="315ABF3D" w14:textId="303E1DA9" w:rsidR="002E1C49" w:rsidRPr="002C2F31" w:rsidRDefault="002E1C49" w:rsidP="002E1C49">
            <w:pPr>
              <w:spacing w:line="228" w:lineRule="auto"/>
              <w:jc w:val="center"/>
              <w:rPr>
                <w:rFonts w:ascii="TH SarabunIT๙" w:hAnsi="TH SarabunIT๙" w:cs="TH SarabunIT๙"/>
                <w:sz w:val="32"/>
                <w:szCs w:val="32"/>
                <w:cs/>
              </w:rPr>
            </w:pPr>
            <w:r w:rsidRPr="002C2F31">
              <w:rPr>
                <w:rFonts w:ascii="TH SarabunIT๙" w:hAnsi="TH SarabunIT๙" w:cs="TH SarabunIT๙" w:hint="cs"/>
                <w:sz w:val="32"/>
                <w:szCs w:val="32"/>
                <w:cs/>
              </w:rPr>
              <w:t>3</w:t>
            </w:r>
          </w:p>
        </w:tc>
        <w:tc>
          <w:tcPr>
            <w:tcW w:w="851" w:type="dxa"/>
          </w:tcPr>
          <w:p w14:paraId="01674C2C" w14:textId="5A04B1BD" w:rsidR="002E1C49" w:rsidRPr="002C2F31" w:rsidRDefault="002E1C49" w:rsidP="002E1C49">
            <w:pPr>
              <w:pStyle w:val="NormalWeb"/>
              <w:spacing w:before="0" w:beforeAutospacing="0" w:after="0" w:afterAutospacing="0" w:line="228" w:lineRule="auto"/>
              <w:jc w:val="center"/>
              <w:rPr>
                <w:rFonts w:ascii="TH SarabunIT๙" w:eastAsia="Calibri" w:hAnsi="TH SarabunIT๙" w:cs="TH SarabunIT๙"/>
                <w:kern w:val="24"/>
                <w:sz w:val="32"/>
                <w:szCs w:val="32"/>
                <w:cs/>
              </w:rPr>
            </w:pPr>
            <w:r w:rsidRPr="002C2F31">
              <w:rPr>
                <w:rFonts w:ascii="TH SarabunIT๙" w:eastAsia="Tahoma" w:hAnsi="TH SarabunIT๙" w:cs="TH SarabunIT๙"/>
                <w:kern w:val="24"/>
                <w:sz w:val="32"/>
                <w:szCs w:val="32"/>
              </w:rPr>
              <w:t>1</w:t>
            </w:r>
          </w:p>
        </w:tc>
        <w:tc>
          <w:tcPr>
            <w:tcW w:w="850" w:type="dxa"/>
          </w:tcPr>
          <w:p w14:paraId="72E1F29F" w14:textId="0123753C" w:rsidR="002E1C49" w:rsidRPr="002C2F31" w:rsidRDefault="002E1C49" w:rsidP="002E1C49">
            <w:pPr>
              <w:pStyle w:val="NormalWeb"/>
              <w:spacing w:before="0" w:beforeAutospacing="0" w:after="0" w:afterAutospacing="0" w:line="228" w:lineRule="auto"/>
              <w:jc w:val="center"/>
              <w:rPr>
                <w:rFonts w:ascii="TH SarabunIT๙" w:eastAsia="Calibri" w:hAnsi="TH SarabunIT๙" w:cs="TH SarabunIT๙"/>
                <w:kern w:val="24"/>
                <w:sz w:val="32"/>
                <w:szCs w:val="32"/>
                <w:cs/>
              </w:rPr>
            </w:pPr>
            <w:r w:rsidRPr="002C2F31">
              <w:rPr>
                <w:rFonts w:ascii="TH SarabunIT๙" w:hAnsi="TH SarabunIT๙" w:cs="TH SarabunIT๙"/>
                <w:sz w:val="32"/>
                <w:szCs w:val="32"/>
              </w:rPr>
              <w:t>2</w:t>
            </w:r>
          </w:p>
        </w:tc>
        <w:tc>
          <w:tcPr>
            <w:tcW w:w="851" w:type="dxa"/>
          </w:tcPr>
          <w:p w14:paraId="6125B845" w14:textId="48551C8B" w:rsidR="002E1C49" w:rsidRPr="002C2F31" w:rsidRDefault="002E1C49" w:rsidP="002E1C49">
            <w:pPr>
              <w:pStyle w:val="NormalWeb"/>
              <w:spacing w:before="0" w:beforeAutospacing="0" w:after="0" w:afterAutospacing="0" w:line="228" w:lineRule="auto"/>
              <w:jc w:val="center"/>
              <w:rPr>
                <w:rFonts w:ascii="TH SarabunIT๙" w:eastAsia="Calibri" w:hAnsi="TH SarabunIT๙" w:cs="TH SarabunIT๙"/>
                <w:kern w:val="24"/>
                <w:sz w:val="32"/>
                <w:szCs w:val="32"/>
                <w:cs/>
              </w:rPr>
            </w:pPr>
            <w:r w:rsidRPr="002C2F31">
              <w:rPr>
                <w:rFonts w:ascii="TH SarabunIT๙" w:eastAsia="Tahoma" w:hAnsi="TH SarabunIT๙" w:cs="TH SarabunIT๙"/>
                <w:kern w:val="24"/>
                <w:sz w:val="32"/>
                <w:szCs w:val="32"/>
              </w:rPr>
              <w:t>3</w:t>
            </w:r>
          </w:p>
        </w:tc>
        <w:tc>
          <w:tcPr>
            <w:tcW w:w="850" w:type="dxa"/>
          </w:tcPr>
          <w:p w14:paraId="7F1B13D7" w14:textId="0434DE9C" w:rsidR="002E1C49" w:rsidRPr="002C2F31" w:rsidRDefault="002E1C49" w:rsidP="002E1C49">
            <w:pPr>
              <w:pStyle w:val="NormalWeb"/>
              <w:spacing w:before="0" w:beforeAutospacing="0" w:after="0" w:afterAutospacing="0" w:line="228" w:lineRule="auto"/>
              <w:jc w:val="center"/>
              <w:rPr>
                <w:rFonts w:ascii="TH SarabunIT๙" w:eastAsia="Calibri" w:hAnsi="TH SarabunIT๙" w:cs="TH SarabunIT๙"/>
                <w:kern w:val="24"/>
                <w:sz w:val="32"/>
                <w:szCs w:val="32"/>
                <w:cs/>
              </w:rPr>
            </w:pPr>
            <w:r w:rsidRPr="002C2F31">
              <w:rPr>
                <w:rFonts w:ascii="TH SarabunIT๙" w:eastAsia="Tahoma" w:hAnsi="TH SarabunIT๙" w:cs="TH SarabunIT๙"/>
                <w:kern w:val="24"/>
                <w:sz w:val="32"/>
                <w:szCs w:val="32"/>
              </w:rPr>
              <w:t>4</w:t>
            </w:r>
          </w:p>
        </w:tc>
        <w:tc>
          <w:tcPr>
            <w:tcW w:w="851" w:type="dxa"/>
          </w:tcPr>
          <w:p w14:paraId="4CD52B12" w14:textId="7B4CCB01" w:rsidR="002E1C49" w:rsidRPr="002C2F31" w:rsidRDefault="002E1C49" w:rsidP="002E1C49">
            <w:pPr>
              <w:pStyle w:val="NormalWeb"/>
              <w:spacing w:before="0" w:beforeAutospacing="0" w:after="0" w:afterAutospacing="0" w:line="228" w:lineRule="auto"/>
              <w:jc w:val="center"/>
              <w:rPr>
                <w:rFonts w:ascii="TH SarabunIT๙" w:eastAsia="Calibri" w:hAnsi="TH SarabunIT๙" w:cs="TH SarabunIT๙"/>
                <w:kern w:val="24"/>
                <w:sz w:val="32"/>
                <w:szCs w:val="32"/>
                <w:cs/>
              </w:rPr>
            </w:pPr>
            <w:r w:rsidRPr="002C2F31">
              <w:rPr>
                <w:rFonts w:ascii="TH SarabunIT๙" w:eastAsia="Tahoma" w:hAnsi="TH SarabunIT๙" w:cs="TH SarabunIT๙"/>
                <w:kern w:val="24"/>
                <w:sz w:val="32"/>
                <w:szCs w:val="32"/>
              </w:rPr>
              <w:t>5</w:t>
            </w:r>
          </w:p>
        </w:tc>
      </w:tr>
      <w:tr w:rsidR="002C2F31" w:rsidRPr="002C2F31" w14:paraId="57252C09" w14:textId="77777777" w:rsidTr="00A23E39">
        <w:tc>
          <w:tcPr>
            <w:tcW w:w="4928" w:type="dxa"/>
            <w:vMerge w:val="restart"/>
            <w:shd w:val="clear" w:color="auto" w:fill="4BACC6"/>
            <w:vAlign w:val="center"/>
          </w:tcPr>
          <w:p w14:paraId="4F823C81" w14:textId="68B5FDC6" w:rsidR="00A23E39" w:rsidRPr="002C2F31" w:rsidRDefault="00A23E39" w:rsidP="00A23E39">
            <w:pPr>
              <w:pStyle w:val="NormalWeb"/>
              <w:spacing w:before="0" w:beforeAutospacing="0" w:after="0" w:afterAutospacing="0" w:line="228" w:lineRule="auto"/>
              <w:ind w:left="447" w:right="-132" w:hanging="447"/>
              <w:jc w:val="center"/>
              <w:rPr>
                <w:rFonts w:ascii="TH SarabunIT๙" w:eastAsia="Tahoma" w:hAnsi="TH SarabunIT๙" w:cs="TH SarabunIT๙"/>
                <w:kern w:val="24"/>
                <w:sz w:val="32"/>
                <w:szCs w:val="32"/>
                <w:cs/>
              </w:rPr>
            </w:pPr>
            <w:r w:rsidRPr="002C2F31">
              <w:rPr>
                <w:rFonts w:ascii="TH SarabunIT๙" w:hAnsi="TH SarabunIT๙" w:cs="TH SarabunIT๙"/>
                <w:b/>
                <w:bCs/>
                <w:noProof/>
                <w:sz w:val="32"/>
                <w:szCs w:val="32"/>
                <w:cs/>
              </w:rPr>
              <w:lastRenderedPageBreak/>
              <w:t>ตัวชี้วัดผลการปฏิบัติราชการ</w:t>
            </w:r>
          </w:p>
        </w:tc>
        <w:tc>
          <w:tcPr>
            <w:tcW w:w="850" w:type="dxa"/>
            <w:vMerge w:val="restart"/>
            <w:shd w:val="clear" w:color="auto" w:fill="4BACC6"/>
          </w:tcPr>
          <w:p w14:paraId="6EF70D35" w14:textId="77777777" w:rsidR="00A23E39" w:rsidRPr="002C2F31" w:rsidRDefault="00A23E39" w:rsidP="002B2BCD">
            <w:pPr>
              <w:ind w:left="-108" w:right="-108"/>
              <w:jc w:val="center"/>
              <w:rPr>
                <w:rFonts w:ascii="TH SarabunIT๙" w:hAnsi="TH SarabunIT๙" w:cs="TH SarabunIT๙"/>
                <w:b/>
                <w:bCs/>
                <w:sz w:val="32"/>
                <w:szCs w:val="32"/>
              </w:rPr>
            </w:pPr>
            <w:r w:rsidRPr="002C2F31">
              <w:rPr>
                <w:rFonts w:ascii="TH SarabunIT๙" w:hAnsi="TH SarabunIT๙" w:cs="TH SarabunIT๙"/>
                <w:b/>
                <w:bCs/>
                <w:sz w:val="32"/>
                <w:szCs w:val="32"/>
                <w:cs/>
              </w:rPr>
              <w:t>น้ำหนัก</w:t>
            </w:r>
          </w:p>
          <w:p w14:paraId="5257EF2A" w14:textId="16C28E5C" w:rsidR="00A23E39" w:rsidRPr="002C2F31" w:rsidRDefault="00A23E39" w:rsidP="006E7C41">
            <w:pPr>
              <w:spacing w:line="228" w:lineRule="auto"/>
              <w:jc w:val="center"/>
              <w:rPr>
                <w:rFonts w:ascii="TH SarabunIT๙" w:hAnsi="TH SarabunIT๙" w:cs="TH SarabunIT๙"/>
                <w:sz w:val="32"/>
                <w:szCs w:val="32"/>
                <w:cs/>
              </w:rPr>
            </w:pPr>
            <w:r w:rsidRPr="002C2F31">
              <w:rPr>
                <w:rFonts w:ascii="TH SarabunIT๙" w:hAnsi="TH SarabunIT๙" w:cs="TH SarabunIT๙"/>
                <w:b/>
                <w:bCs/>
                <w:sz w:val="32"/>
                <w:szCs w:val="32"/>
                <w:cs/>
              </w:rPr>
              <w:t>(%</w:t>
            </w:r>
            <w:r w:rsidRPr="002C2F31">
              <w:rPr>
                <w:rFonts w:ascii="TH SarabunIT๙" w:hAnsi="TH SarabunIT๙" w:cs="TH SarabunIT๙"/>
                <w:b/>
                <w:bCs/>
                <w:sz w:val="32"/>
                <w:szCs w:val="32"/>
              </w:rPr>
              <w:t>)</w:t>
            </w:r>
          </w:p>
        </w:tc>
        <w:tc>
          <w:tcPr>
            <w:tcW w:w="4253" w:type="dxa"/>
            <w:gridSpan w:val="5"/>
            <w:shd w:val="clear" w:color="auto" w:fill="4BACC6"/>
          </w:tcPr>
          <w:p w14:paraId="41BEFE0E" w14:textId="192E7544" w:rsidR="00A23E39" w:rsidRPr="002C2F31" w:rsidRDefault="00A23E39" w:rsidP="002B2BCD">
            <w:pPr>
              <w:pStyle w:val="NormalWeb"/>
              <w:spacing w:before="0" w:beforeAutospacing="0" w:after="0" w:afterAutospacing="0" w:line="228" w:lineRule="auto"/>
              <w:jc w:val="center"/>
              <w:rPr>
                <w:rFonts w:ascii="TH SarabunIT๙" w:eastAsia="Calibri" w:hAnsi="TH SarabunIT๙" w:cs="TH SarabunIT๙"/>
                <w:kern w:val="24"/>
                <w:sz w:val="32"/>
                <w:szCs w:val="32"/>
                <w:cs/>
              </w:rPr>
            </w:pPr>
            <w:r w:rsidRPr="002C2F31">
              <w:rPr>
                <w:rFonts w:ascii="TH SarabunIT๙" w:hAnsi="TH SarabunIT๙" w:cs="TH SarabunIT๙"/>
                <w:b/>
                <w:bCs/>
                <w:sz w:val="32"/>
                <w:szCs w:val="32"/>
                <w:cs/>
              </w:rPr>
              <w:t>เกณฑ์การให้คะแนน</w:t>
            </w:r>
          </w:p>
        </w:tc>
      </w:tr>
      <w:tr w:rsidR="002C2F31" w:rsidRPr="002C2F31" w14:paraId="40B32BE0" w14:textId="77777777" w:rsidTr="0006394C">
        <w:trPr>
          <w:trHeight w:val="70"/>
        </w:trPr>
        <w:tc>
          <w:tcPr>
            <w:tcW w:w="4928" w:type="dxa"/>
            <w:vMerge/>
            <w:shd w:val="clear" w:color="auto" w:fill="4BACC6"/>
          </w:tcPr>
          <w:p w14:paraId="4A126068" w14:textId="77777777" w:rsidR="00A23E39" w:rsidRPr="002C2F31" w:rsidRDefault="00A23E39" w:rsidP="00A23E39">
            <w:pPr>
              <w:pStyle w:val="NormalWeb"/>
              <w:spacing w:before="0" w:beforeAutospacing="0" w:after="0" w:afterAutospacing="0" w:line="228" w:lineRule="auto"/>
              <w:ind w:left="447" w:right="-132" w:hanging="447"/>
              <w:rPr>
                <w:rFonts w:ascii="TH SarabunIT๙" w:eastAsia="Tahoma" w:hAnsi="TH SarabunIT๙" w:cs="TH SarabunIT๙"/>
                <w:kern w:val="24"/>
                <w:sz w:val="32"/>
                <w:szCs w:val="32"/>
                <w:cs/>
              </w:rPr>
            </w:pPr>
          </w:p>
        </w:tc>
        <w:tc>
          <w:tcPr>
            <w:tcW w:w="850" w:type="dxa"/>
            <w:vMerge/>
            <w:shd w:val="clear" w:color="auto" w:fill="4BACC6"/>
          </w:tcPr>
          <w:p w14:paraId="3E096580" w14:textId="6766D49A" w:rsidR="00A23E39" w:rsidRPr="002C2F31" w:rsidRDefault="00A23E39" w:rsidP="00A23E39">
            <w:pPr>
              <w:spacing w:line="228" w:lineRule="auto"/>
              <w:jc w:val="center"/>
              <w:rPr>
                <w:rFonts w:ascii="TH SarabunIT๙" w:hAnsi="TH SarabunIT๙" w:cs="TH SarabunIT๙"/>
                <w:sz w:val="32"/>
                <w:szCs w:val="32"/>
                <w:cs/>
              </w:rPr>
            </w:pPr>
          </w:p>
        </w:tc>
        <w:tc>
          <w:tcPr>
            <w:tcW w:w="851" w:type="dxa"/>
            <w:shd w:val="clear" w:color="auto" w:fill="B6DDE8"/>
            <w:vAlign w:val="center"/>
          </w:tcPr>
          <w:p w14:paraId="0987B2AD" w14:textId="164C7AE6" w:rsidR="00A23E39" w:rsidRPr="002C2F31" w:rsidRDefault="00A23E39" w:rsidP="00A23E39">
            <w:pPr>
              <w:pStyle w:val="NormalWeb"/>
              <w:spacing w:before="0" w:beforeAutospacing="0" w:after="0" w:afterAutospacing="0" w:line="228" w:lineRule="auto"/>
              <w:jc w:val="center"/>
              <w:rPr>
                <w:rFonts w:ascii="TH SarabunIT๙" w:eastAsia="Calibri" w:hAnsi="TH SarabunIT๙" w:cs="TH SarabunIT๙"/>
                <w:kern w:val="24"/>
                <w:sz w:val="32"/>
                <w:szCs w:val="32"/>
                <w:cs/>
              </w:rPr>
            </w:pPr>
            <w:r w:rsidRPr="002C2F31">
              <w:rPr>
                <w:rFonts w:ascii="TH SarabunIT๙" w:hAnsi="TH SarabunIT๙" w:cs="TH SarabunIT๙"/>
                <w:b/>
                <w:bCs/>
                <w:sz w:val="32"/>
                <w:szCs w:val="32"/>
                <w:cs/>
              </w:rPr>
              <w:t>1</w:t>
            </w:r>
          </w:p>
        </w:tc>
        <w:tc>
          <w:tcPr>
            <w:tcW w:w="850" w:type="dxa"/>
            <w:shd w:val="clear" w:color="auto" w:fill="B6DDE8"/>
            <w:vAlign w:val="center"/>
          </w:tcPr>
          <w:p w14:paraId="35DE3BCA" w14:textId="0F13896F" w:rsidR="00A23E39" w:rsidRPr="002C2F31" w:rsidRDefault="00A23E39" w:rsidP="00A23E39">
            <w:pPr>
              <w:pStyle w:val="NormalWeb"/>
              <w:spacing w:before="0" w:beforeAutospacing="0" w:after="0" w:afterAutospacing="0" w:line="228" w:lineRule="auto"/>
              <w:jc w:val="center"/>
              <w:rPr>
                <w:rFonts w:ascii="TH SarabunIT๙" w:eastAsia="Calibri" w:hAnsi="TH SarabunIT๙" w:cs="TH SarabunIT๙"/>
                <w:kern w:val="24"/>
                <w:sz w:val="32"/>
                <w:szCs w:val="32"/>
                <w:cs/>
              </w:rPr>
            </w:pPr>
            <w:r w:rsidRPr="002C2F31">
              <w:rPr>
                <w:rFonts w:ascii="TH SarabunIT๙" w:hAnsi="TH SarabunIT๙" w:cs="TH SarabunIT๙"/>
                <w:b/>
                <w:bCs/>
                <w:sz w:val="32"/>
                <w:szCs w:val="32"/>
                <w:cs/>
              </w:rPr>
              <w:t>2</w:t>
            </w:r>
          </w:p>
        </w:tc>
        <w:tc>
          <w:tcPr>
            <w:tcW w:w="851" w:type="dxa"/>
            <w:shd w:val="clear" w:color="auto" w:fill="B6DDE8"/>
            <w:vAlign w:val="center"/>
          </w:tcPr>
          <w:p w14:paraId="29A87CEA" w14:textId="7B8C282C" w:rsidR="00A23E39" w:rsidRPr="002C2F31" w:rsidRDefault="00A23E39" w:rsidP="00A23E39">
            <w:pPr>
              <w:pStyle w:val="NormalWeb"/>
              <w:spacing w:before="0" w:beforeAutospacing="0" w:after="0" w:afterAutospacing="0" w:line="228" w:lineRule="auto"/>
              <w:jc w:val="center"/>
              <w:rPr>
                <w:rFonts w:ascii="TH SarabunIT๙" w:eastAsia="Calibri" w:hAnsi="TH SarabunIT๙" w:cs="TH SarabunIT๙"/>
                <w:kern w:val="24"/>
                <w:sz w:val="32"/>
                <w:szCs w:val="32"/>
                <w:cs/>
              </w:rPr>
            </w:pPr>
            <w:r w:rsidRPr="002C2F31">
              <w:rPr>
                <w:rFonts w:ascii="TH SarabunIT๙" w:hAnsi="TH SarabunIT๙" w:cs="TH SarabunIT๙"/>
                <w:b/>
                <w:bCs/>
                <w:sz w:val="32"/>
                <w:szCs w:val="32"/>
                <w:cs/>
              </w:rPr>
              <w:t>3</w:t>
            </w:r>
          </w:p>
        </w:tc>
        <w:tc>
          <w:tcPr>
            <w:tcW w:w="850" w:type="dxa"/>
            <w:shd w:val="clear" w:color="auto" w:fill="B6DDE8"/>
            <w:vAlign w:val="center"/>
          </w:tcPr>
          <w:p w14:paraId="3FCCF041" w14:textId="4AEE150F" w:rsidR="00A23E39" w:rsidRPr="002C2F31" w:rsidRDefault="00A23E39" w:rsidP="00A23E39">
            <w:pPr>
              <w:pStyle w:val="NormalWeb"/>
              <w:spacing w:before="0" w:beforeAutospacing="0" w:after="0" w:afterAutospacing="0" w:line="228" w:lineRule="auto"/>
              <w:jc w:val="center"/>
              <w:rPr>
                <w:rFonts w:ascii="TH SarabunIT๙" w:eastAsia="Calibri" w:hAnsi="TH SarabunIT๙" w:cs="TH SarabunIT๙"/>
                <w:kern w:val="24"/>
                <w:sz w:val="32"/>
                <w:szCs w:val="32"/>
                <w:cs/>
              </w:rPr>
            </w:pPr>
            <w:r w:rsidRPr="002C2F31">
              <w:rPr>
                <w:rFonts w:ascii="TH SarabunIT๙" w:hAnsi="TH SarabunIT๙" w:cs="TH SarabunIT๙"/>
                <w:b/>
                <w:bCs/>
                <w:sz w:val="32"/>
                <w:szCs w:val="32"/>
                <w:cs/>
              </w:rPr>
              <w:t>4</w:t>
            </w:r>
          </w:p>
        </w:tc>
        <w:tc>
          <w:tcPr>
            <w:tcW w:w="851" w:type="dxa"/>
            <w:shd w:val="clear" w:color="auto" w:fill="B6DDE8"/>
            <w:vAlign w:val="center"/>
          </w:tcPr>
          <w:p w14:paraId="3429BFE3" w14:textId="2AAAC66E" w:rsidR="00A23E39" w:rsidRPr="002C2F31" w:rsidRDefault="00A23E39" w:rsidP="00A23E39">
            <w:pPr>
              <w:pStyle w:val="NormalWeb"/>
              <w:spacing w:before="0" w:beforeAutospacing="0" w:after="0" w:afterAutospacing="0" w:line="228" w:lineRule="auto"/>
              <w:jc w:val="center"/>
              <w:rPr>
                <w:rFonts w:ascii="TH SarabunIT๙" w:eastAsia="Calibri" w:hAnsi="TH SarabunIT๙" w:cs="TH SarabunIT๙"/>
                <w:kern w:val="24"/>
                <w:sz w:val="32"/>
                <w:szCs w:val="32"/>
                <w:cs/>
              </w:rPr>
            </w:pPr>
            <w:r w:rsidRPr="002C2F31">
              <w:rPr>
                <w:rFonts w:ascii="TH SarabunIT๙" w:hAnsi="TH SarabunIT๙" w:cs="TH SarabunIT๙"/>
                <w:b/>
                <w:bCs/>
                <w:sz w:val="32"/>
                <w:szCs w:val="32"/>
              </w:rPr>
              <w:t>5</w:t>
            </w:r>
          </w:p>
        </w:tc>
      </w:tr>
      <w:tr w:rsidR="002C2F31" w:rsidRPr="002C2F31" w14:paraId="1C7181A5" w14:textId="77777777" w:rsidTr="00F73C36">
        <w:tc>
          <w:tcPr>
            <w:tcW w:w="10031" w:type="dxa"/>
            <w:gridSpan w:val="7"/>
            <w:shd w:val="clear" w:color="auto" w:fill="FFC000"/>
            <w:vAlign w:val="center"/>
          </w:tcPr>
          <w:p w14:paraId="64514283" w14:textId="77777777" w:rsidR="00C247BB" w:rsidRPr="002C2F31" w:rsidRDefault="00C247BB" w:rsidP="001270D5">
            <w:pPr>
              <w:rPr>
                <w:rFonts w:ascii="TH SarabunIT๙" w:hAnsi="TH SarabunIT๙" w:cs="TH SarabunIT๙"/>
                <w:b/>
                <w:bCs/>
                <w:sz w:val="32"/>
                <w:szCs w:val="32"/>
              </w:rPr>
            </w:pPr>
            <w:r w:rsidRPr="002C2F31">
              <w:rPr>
                <w:rFonts w:ascii="TH SarabunIT๙" w:hAnsi="TH SarabunIT๙" w:cs="TH SarabunIT๙"/>
                <w:b/>
                <w:bCs/>
                <w:sz w:val="32"/>
                <w:szCs w:val="32"/>
                <w:cs/>
              </w:rPr>
              <w:t>ตัวชี้วัดการใช้จ่ายงบประมาณ</w:t>
            </w:r>
          </w:p>
        </w:tc>
      </w:tr>
      <w:tr w:rsidR="002C2F31" w:rsidRPr="002C2F31" w14:paraId="2325298B" w14:textId="77777777" w:rsidTr="00F73C36">
        <w:tc>
          <w:tcPr>
            <w:tcW w:w="4928" w:type="dxa"/>
          </w:tcPr>
          <w:p w14:paraId="4987598D" w14:textId="2DA4DEA8" w:rsidR="00C247BB" w:rsidRPr="002C2F31" w:rsidRDefault="00C247BB" w:rsidP="001270D5">
            <w:pPr>
              <w:pStyle w:val="NormalWeb"/>
              <w:tabs>
                <w:tab w:val="left" w:pos="1276"/>
              </w:tabs>
              <w:spacing w:before="0" w:beforeAutospacing="0" w:after="0" w:afterAutospacing="0"/>
              <w:rPr>
                <w:rFonts w:ascii="TH SarabunIT๙" w:hAnsi="TH SarabunIT๙" w:cs="TH SarabunIT๙"/>
                <w:sz w:val="32"/>
                <w:szCs w:val="32"/>
              </w:rPr>
            </w:pPr>
            <w:r w:rsidRPr="002C2F31">
              <w:rPr>
                <w:rFonts w:ascii="TH SarabunIT๙" w:eastAsia="Tahoma" w:hAnsi="TH SarabunIT๙" w:cs="TH SarabunIT๙" w:hint="cs"/>
                <w:kern w:val="24"/>
                <w:sz w:val="32"/>
                <w:szCs w:val="32"/>
                <w:cs/>
              </w:rPr>
              <w:t>1</w:t>
            </w:r>
            <w:r w:rsidR="0006394C">
              <w:rPr>
                <w:rFonts w:ascii="TH SarabunIT๙" w:eastAsia="Tahoma" w:hAnsi="TH SarabunIT๙" w:cs="TH SarabunIT๙" w:hint="cs"/>
                <w:kern w:val="24"/>
                <w:sz w:val="32"/>
                <w:szCs w:val="32"/>
                <w:cs/>
              </w:rPr>
              <w:t>5</w:t>
            </w:r>
            <w:r w:rsidRPr="002C2F31">
              <w:rPr>
                <w:rFonts w:ascii="TH SarabunIT๙" w:eastAsia="Tahoma" w:hAnsi="TH SarabunIT๙" w:cs="TH SarabunIT๙"/>
                <w:kern w:val="24"/>
                <w:sz w:val="32"/>
                <w:szCs w:val="32"/>
                <w:cs/>
              </w:rPr>
              <w:t>. ร้อยละการเบิกจ่ายงบประมาณรายจ่ายภาพรวม</w:t>
            </w:r>
          </w:p>
        </w:tc>
        <w:tc>
          <w:tcPr>
            <w:tcW w:w="850" w:type="dxa"/>
          </w:tcPr>
          <w:p w14:paraId="6883626B" w14:textId="09111CE9" w:rsidR="00C247BB" w:rsidRPr="002C2F31" w:rsidRDefault="00C247BB" w:rsidP="001270D5">
            <w:pPr>
              <w:jc w:val="center"/>
              <w:rPr>
                <w:rFonts w:ascii="TH SarabunIT๙" w:hAnsi="TH SarabunIT๙" w:cs="TH SarabunIT๙"/>
                <w:sz w:val="32"/>
                <w:szCs w:val="32"/>
              </w:rPr>
            </w:pPr>
            <w:r w:rsidRPr="002C2F31">
              <w:rPr>
                <w:rFonts w:ascii="TH SarabunIT๙" w:hAnsi="TH SarabunIT๙" w:cs="TH SarabunIT๙" w:hint="cs"/>
                <w:sz w:val="32"/>
                <w:szCs w:val="32"/>
                <w:cs/>
              </w:rPr>
              <w:t>5</w:t>
            </w:r>
          </w:p>
        </w:tc>
        <w:tc>
          <w:tcPr>
            <w:tcW w:w="851" w:type="dxa"/>
          </w:tcPr>
          <w:p w14:paraId="136387CD" w14:textId="4D268700" w:rsidR="00C247BB" w:rsidRPr="002C2F31" w:rsidRDefault="00FF4312" w:rsidP="001270D5">
            <w:pPr>
              <w:spacing w:beforeLines="20" w:before="48" w:afterLines="20" w:after="48"/>
              <w:jc w:val="center"/>
              <w:rPr>
                <w:rFonts w:ascii="TH SarabunIT๙" w:hAnsi="TH SarabunIT๙" w:cs="TH SarabunIT๙"/>
                <w:sz w:val="32"/>
                <w:szCs w:val="32"/>
              </w:rPr>
            </w:pPr>
            <w:r w:rsidRPr="002C2F31">
              <w:rPr>
                <w:rFonts w:ascii="TH SarabunIT๙" w:hAnsi="TH SarabunIT๙" w:cs="TH SarabunIT๙"/>
                <w:sz w:val="32"/>
                <w:szCs w:val="32"/>
              </w:rPr>
              <w:t>65</w:t>
            </w:r>
          </w:p>
        </w:tc>
        <w:tc>
          <w:tcPr>
            <w:tcW w:w="850" w:type="dxa"/>
          </w:tcPr>
          <w:p w14:paraId="6C5D90A5" w14:textId="182EF8CB" w:rsidR="00C247BB" w:rsidRPr="002C2F31" w:rsidRDefault="00FF4312" w:rsidP="001270D5">
            <w:pPr>
              <w:spacing w:beforeLines="20" w:before="48" w:afterLines="20" w:after="48"/>
              <w:jc w:val="center"/>
              <w:rPr>
                <w:rFonts w:ascii="TH SarabunIT๙" w:hAnsi="TH SarabunIT๙" w:cs="TH SarabunIT๙"/>
                <w:sz w:val="32"/>
                <w:szCs w:val="32"/>
                <w:cs/>
              </w:rPr>
            </w:pPr>
            <w:r w:rsidRPr="002C2F31">
              <w:rPr>
                <w:rFonts w:ascii="TH SarabunIT๙" w:hAnsi="TH SarabunIT๙" w:cs="TH SarabunIT๙"/>
                <w:sz w:val="32"/>
                <w:szCs w:val="32"/>
              </w:rPr>
              <w:t>70</w:t>
            </w:r>
          </w:p>
        </w:tc>
        <w:tc>
          <w:tcPr>
            <w:tcW w:w="851" w:type="dxa"/>
          </w:tcPr>
          <w:p w14:paraId="5C830D97" w14:textId="13D945CB" w:rsidR="00C247BB" w:rsidRPr="002C2F31" w:rsidRDefault="00FF4312" w:rsidP="001270D5">
            <w:pPr>
              <w:spacing w:beforeLines="20" w:before="48" w:afterLines="20" w:after="48"/>
              <w:jc w:val="center"/>
              <w:rPr>
                <w:rFonts w:ascii="TH SarabunIT๙" w:hAnsi="TH SarabunIT๙" w:cs="TH SarabunIT๙"/>
                <w:sz w:val="32"/>
                <w:szCs w:val="32"/>
              </w:rPr>
            </w:pPr>
            <w:r w:rsidRPr="002C2F31">
              <w:rPr>
                <w:rFonts w:ascii="TH SarabunIT๙" w:hAnsi="TH SarabunIT๙" w:cs="TH SarabunIT๙"/>
                <w:sz w:val="32"/>
                <w:szCs w:val="32"/>
              </w:rPr>
              <w:t>75</w:t>
            </w:r>
          </w:p>
        </w:tc>
        <w:tc>
          <w:tcPr>
            <w:tcW w:w="850" w:type="dxa"/>
          </w:tcPr>
          <w:p w14:paraId="2AAD393E" w14:textId="5B0F734A" w:rsidR="00C247BB" w:rsidRPr="002C2F31" w:rsidRDefault="00FF4312" w:rsidP="001270D5">
            <w:pPr>
              <w:spacing w:beforeLines="20" w:before="48" w:afterLines="20" w:after="48"/>
              <w:jc w:val="center"/>
              <w:rPr>
                <w:rFonts w:ascii="TH SarabunIT๙" w:hAnsi="TH SarabunIT๙" w:cs="TH SarabunIT๙"/>
                <w:sz w:val="32"/>
                <w:szCs w:val="32"/>
              </w:rPr>
            </w:pPr>
            <w:r w:rsidRPr="002C2F31">
              <w:rPr>
                <w:rFonts w:ascii="TH SarabunIT๙" w:hAnsi="TH SarabunIT๙" w:cs="TH SarabunIT๙"/>
                <w:sz w:val="32"/>
                <w:szCs w:val="32"/>
              </w:rPr>
              <w:t>80</w:t>
            </w:r>
          </w:p>
        </w:tc>
        <w:tc>
          <w:tcPr>
            <w:tcW w:w="851" w:type="dxa"/>
          </w:tcPr>
          <w:p w14:paraId="5279BBC4" w14:textId="355D7C0D" w:rsidR="00C247BB" w:rsidRPr="002C2F31" w:rsidRDefault="00FF4312" w:rsidP="001270D5">
            <w:pPr>
              <w:spacing w:beforeLines="20" w:before="48" w:afterLines="20" w:after="48"/>
              <w:jc w:val="center"/>
              <w:rPr>
                <w:rFonts w:ascii="TH SarabunIT๙" w:hAnsi="TH SarabunIT๙" w:cs="TH SarabunIT๙"/>
                <w:sz w:val="32"/>
                <w:szCs w:val="32"/>
              </w:rPr>
            </w:pPr>
            <w:r w:rsidRPr="002C2F31">
              <w:rPr>
                <w:rFonts w:ascii="TH SarabunIT๙" w:hAnsi="TH SarabunIT๙" w:cs="TH SarabunIT๙"/>
                <w:sz w:val="32"/>
                <w:szCs w:val="32"/>
              </w:rPr>
              <w:t>85</w:t>
            </w:r>
          </w:p>
        </w:tc>
      </w:tr>
      <w:tr w:rsidR="002C2F31" w:rsidRPr="002C2F31" w14:paraId="0A472F4D" w14:textId="77777777" w:rsidTr="00F73C36">
        <w:tc>
          <w:tcPr>
            <w:tcW w:w="4928" w:type="dxa"/>
          </w:tcPr>
          <w:p w14:paraId="63B77D14" w14:textId="4A5AD9CA" w:rsidR="00FF4312" w:rsidRPr="002C2F31" w:rsidRDefault="00FF4312" w:rsidP="001270D5">
            <w:pPr>
              <w:pStyle w:val="NormalWeb"/>
              <w:spacing w:before="0" w:beforeAutospacing="0" w:after="0" w:afterAutospacing="0"/>
              <w:rPr>
                <w:rFonts w:ascii="TH SarabunIT๙" w:hAnsi="TH SarabunIT๙" w:cs="TH SarabunIT๙"/>
                <w:sz w:val="32"/>
                <w:szCs w:val="32"/>
              </w:rPr>
            </w:pPr>
            <w:r w:rsidRPr="002C2F31">
              <w:rPr>
                <w:rFonts w:ascii="TH SarabunIT๙" w:eastAsia="Tahoma" w:hAnsi="TH SarabunIT๙" w:cs="TH SarabunIT๙" w:hint="cs"/>
                <w:kern w:val="24"/>
                <w:sz w:val="32"/>
                <w:szCs w:val="32"/>
                <w:cs/>
              </w:rPr>
              <w:t>1</w:t>
            </w:r>
            <w:r w:rsidR="0006394C">
              <w:rPr>
                <w:rFonts w:ascii="TH SarabunIT๙" w:eastAsia="Tahoma" w:hAnsi="TH SarabunIT๙" w:cs="TH SarabunIT๙" w:hint="cs"/>
                <w:kern w:val="24"/>
                <w:sz w:val="32"/>
                <w:szCs w:val="32"/>
                <w:cs/>
              </w:rPr>
              <w:t>6</w:t>
            </w:r>
            <w:r w:rsidRPr="002C2F31">
              <w:rPr>
                <w:rFonts w:ascii="TH SarabunIT๙" w:eastAsia="Tahoma" w:hAnsi="TH SarabunIT๙" w:cs="TH SarabunIT๙"/>
                <w:kern w:val="24"/>
                <w:sz w:val="32"/>
                <w:szCs w:val="32"/>
                <w:cs/>
              </w:rPr>
              <w:t xml:space="preserve">. </w:t>
            </w:r>
            <w:r w:rsidRPr="002C2F31">
              <w:rPr>
                <w:rFonts w:ascii="TH SarabunIT๙" w:eastAsia="Tahoma" w:hAnsi="TH SarabunIT๙" w:cs="TH SarabunIT๙"/>
                <w:spacing w:val="-4"/>
                <w:kern w:val="24"/>
                <w:sz w:val="32"/>
                <w:szCs w:val="32"/>
                <w:cs/>
              </w:rPr>
              <w:t>ร้อยละการเบิกจ่ายงบประมาณรายจ่ายของหน่วยงาน</w:t>
            </w:r>
          </w:p>
        </w:tc>
        <w:tc>
          <w:tcPr>
            <w:tcW w:w="850" w:type="dxa"/>
          </w:tcPr>
          <w:p w14:paraId="11466254" w14:textId="66CF5627" w:rsidR="00FF4312" w:rsidRPr="002C2F31" w:rsidRDefault="00FF4312" w:rsidP="001270D5">
            <w:pPr>
              <w:jc w:val="center"/>
              <w:rPr>
                <w:rFonts w:ascii="TH SarabunIT๙" w:hAnsi="TH SarabunIT๙" w:cs="TH SarabunIT๙"/>
                <w:sz w:val="32"/>
                <w:szCs w:val="32"/>
                <w:cs/>
              </w:rPr>
            </w:pPr>
            <w:r w:rsidRPr="002C2F31">
              <w:rPr>
                <w:rFonts w:ascii="TH SarabunIT๙" w:hAnsi="TH SarabunIT๙" w:cs="TH SarabunIT๙" w:hint="cs"/>
                <w:sz w:val="32"/>
                <w:szCs w:val="32"/>
                <w:cs/>
              </w:rPr>
              <w:t>5</w:t>
            </w:r>
          </w:p>
        </w:tc>
        <w:tc>
          <w:tcPr>
            <w:tcW w:w="851" w:type="dxa"/>
          </w:tcPr>
          <w:p w14:paraId="5436DFDF" w14:textId="73B5E7B4" w:rsidR="00FF4312" w:rsidRPr="002C2F31" w:rsidRDefault="00FF4312" w:rsidP="001270D5">
            <w:pPr>
              <w:spacing w:beforeLines="20" w:before="48" w:afterLines="20" w:after="48"/>
              <w:jc w:val="center"/>
              <w:rPr>
                <w:rFonts w:ascii="TH SarabunIT๙" w:hAnsi="TH SarabunIT๙" w:cs="TH SarabunIT๙"/>
                <w:sz w:val="32"/>
                <w:szCs w:val="32"/>
              </w:rPr>
            </w:pPr>
            <w:r w:rsidRPr="002C2F31">
              <w:rPr>
                <w:rFonts w:ascii="TH SarabunIT๙" w:hAnsi="TH SarabunIT๙" w:cs="TH SarabunIT๙"/>
                <w:sz w:val="32"/>
                <w:szCs w:val="32"/>
              </w:rPr>
              <w:t>65</w:t>
            </w:r>
          </w:p>
        </w:tc>
        <w:tc>
          <w:tcPr>
            <w:tcW w:w="850" w:type="dxa"/>
          </w:tcPr>
          <w:p w14:paraId="5837400F" w14:textId="2486EA24" w:rsidR="00FF4312" w:rsidRPr="002C2F31" w:rsidRDefault="00FF4312" w:rsidP="001270D5">
            <w:pPr>
              <w:spacing w:beforeLines="20" w:before="48" w:afterLines="20" w:after="48"/>
              <w:jc w:val="center"/>
              <w:rPr>
                <w:rFonts w:ascii="TH SarabunIT๙" w:hAnsi="TH SarabunIT๙" w:cs="TH SarabunIT๙"/>
                <w:sz w:val="32"/>
                <w:szCs w:val="32"/>
                <w:cs/>
              </w:rPr>
            </w:pPr>
            <w:r w:rsidRPr="002C2F31">
              <w:rPr>
                <w:rFonts w:ascii="TH SarabunIT๙" w:hAnsi="TH SarabunIT๙" w:cs="TH SarabunIT๙"/>
                <w:sz w:val="32"/>
                <w:szCs w:val="32"/>
              </w:rPr>
              <w:t>70</w:t>
            </w:r>
          </w:p>
        </w:tc>
        <w:tc>
          <w:tcPr>
            <w:tcW w:w="851" w:type="dxa"/>
          </w:tcPr>
          <w:p w14:paraId="5AA15551" w14:textId="66D12365" w:rsidR="00FF4312" w:rsidRPr="002C2F31" w:rsidRDefault="00FF4312" w:rsidP="001270D5">
            <w:pPr>
              <w:spacing w:beforeLines="20" w:before="48" w:afterLines="20" w:after="48"/>
              <w:jc w:val="center"/>
              <w:rPr>
                <w:rFonts w:ascii="TH SarabunIT๙" w:hAnsi="TH SarabunIT๙" w:cs="TH SarabunIT๙"/>
                <w:sz w:val="32"/>
                <w:szCs w:val="32"/>
              </w:rPr>
            </w:pPr>
            <w:r w:rsidRPr="002C2F31">
              <w:rPr>
                <w:rFonts w:ascii="TH SarabunIT๙" w:hAnsi="TH SarabunIT๙" w:cs="TH SarabunIT๙"/>
                <w:sz w:val="32"/>
                <w:szCs w:val="32"/>
              </w:rPr>
              <w:t>75</w:t>
            </w:r>
          </w:p>
        </w:tc>
        <w:tc>
          <w:tcPr>
            <w:tcW w:w="850" w:type="dxa"/>
          </w:tcPr>
          <w:p w14:paraId="7A52E468" w14:textId="0047BC00" w:rsidR="00FF4312" w:rsidRPr="002C2F31" w:rsidRDefault="00FF4312" w:rsidP="001270D5">
            <w:pPr>
              <w:spacing w:beforeLines="20" w:before="48" w:afterLines="20" w:after="48"/>
              <w:jc w:val="center"/>
              <w:rPr>
                <w:rFonts w:ascii="TH SarabunIT๙" w:hAnsi="TH SarabunIT๙" w:cs="TH SarabunIT๙"/>
                <w:sz w:val="32"/>
                <w:szCs w:val="32"/>
              </w:rPr>
            </w:pPr>
            <w:r w:rsidRPr="002C2F31">
              <w:rPr>
                <w:rFonts w:ascii="TH SarabunIT๙" w:hAnsi="TH SarabunIT๙" w:cs="TH SarabunIT๙"/>
                <w:sz w:val="32"/>
                <w:szCs w:val="32"/>
              </w:rPr>
              <w:t>80</w:t>
            </w:r>
          </w:p>
        </w:tc>
        <w:tc>
          <w:tcPr>
            <w:tcW w:w="851" w:type="dxa"/>
          </w:tcPr>
          <w:p w14:paraId="59115DC5" w14:textId="5B040B77" w:rsidR="00FF4312" w:rsidRPr="002C2F31" w:rsidRDefault="00FF4312" w:rsidP="001270D5">
            <w:pPr>
              <w:spacing w:beforeLines="20" w:before="48" w:afterLines="20" w:after="48"/>
              <w:jc w:val="center"/>
              <w:rPr>
                <w:rFonts w:ascii="TH SarabunIT๙" w:hAnsi="TH SarabunIT๙" w:cs="TH SarabunIT๙"/>
                <w:sz w:val="32"/>
                <w:szCs w:val="32"/>
              </w:rPr>
            </w:pPr>
            <w:r w:rsidRPr="002C2F31">
              <w:rPr>
                <w:rFonts w:ascii="TH SarabunIT๙" w:hAnsi="TH SarabunIT๙" w:cs="TH SarabunIT๙"/>
                <w:sz w:val="32"/>
                <w:szCs w:val="32"/>
              </w:rPr>
              <w:t>85</w:t>
            </w:r>
          </w:p>
        </w:tc>
      </w:tr>
      <w:tr w:rsidR="002C2F31" w:rsidRPr="002C2F31" w14:paraId="087B898E" w14:textId="77777777" w:rsidTr="00F73C36">
        <w:tc>
          <w:tcPr>
            <w:tcW w:w="4928" w:type="dxa"/>
            <w:tcBorders>
              <w:bottom w:val="single" w:sz="4" w:space="0" w:color="auto"/>
            </w:tcBorders>
            <w:shd w:val="clear" w:color="auto" w:fill="4BACC6" w:themeFill="accent5"/>
          </w:tcPr>
          <w:p w14:paraId="67EE638E" w14:textId="77777777" w:rsidR="00C247BB" w:rsidRPr="002C2F31" w:rsidRDefault="00C247BB" w:rsidP="001270D5">
            <w:pPr>
              <w:jc w:val="center"/>
              <w:rPr>
                <w:rFonts w:ascii="TH SarabunIT๙" w:hAnsi="TH SarabunIT๙" w:cs="TH SarabunIT๙"/>
                <w:b/>
                <w:bCs/>
                <w:sz w:val="32"/>
                <w:szCs w:val="32"/>
                <w:cs/>
                <w:lang w:eastAsia="zh-CN"/>
              </w:rPr>
            </w:pPr>
            <w:r w:rsidRPr="002C2F31">
              <w:rPr>
                <w:rFonts w:ascii="TH SarabunIT๙" w:hAnsi="TH SarabunIT๙" w:cs="TH SarabunIT๙"/>
                <w:b/>
                <w:bCs/>
                <w:sz w:val="32"/>
                <w:szCs w:val="32"/>
                <w:cs/>
                <w:lang w:eastAsia="zh-CN"/>
              </w:rPr>
              <w:t>รวม</w:t>
            </w:r>
          </w:p>
        </w:tc>
        <w:tc>
          <w:tcPr>
            <w:tcW w:w="850" w:type="dxa"/>
            <w:tcBorders>
              <w:bottom w:val="single" w:sz="4" w:space="0" w:color="auto"/>
            </w:tcBorders>
            <w:shd w:val="clear" w:color="auto" w:fill="4BACC6" w:themeFill="accent5"/>
          </w:tcPr>
          <w:p w14:paraId="3F6E1C79" w14:textId="77777777" w:rsidR="00C247BB" w:rsidRPr="002C2F31" w:rsidRDefault="00C247BB" w:rsidP="001270D5">
            <w:pPr>
              <w:jc w:val="center"/>
              <w:rPr>
                <w:rFonts w:ascii="TH SarabunIT๙" w:hAnsi="TH SarabunIT๙" w:cs="TH SarabunIT๙"/>
                <w:b/>
                <w:bCs/>
                <w:sz w:val="32"/>
                <w:szCs w:val="32"/>
              </w:rPr>
            </w:pPr>
            <w:r w:rsidRPr="002C2F31">
              <w:rPr>
                <w:rFonts w:ascii="TH SarabunIT๙" w:hAnsi="TH SarabunIT๙" w:cs="TH SarabunIT๙"/>
                <w:b/>
                <w:bCs/>
                <w:sz w:val="32"/>
                <w:szCs w:val="32"/>
                <w:cs/>
              </w:rPr>
              <w:t>100</w:t>
            </w:r>
          </w:p>
        </w:tc>
        <w:tc>
          <w:tcPr>
            <w:tcW w:w="4253" w:type="dxa"/>
            <w:gridSpan w:val="5"/>
            <w:tcBorders>
              <w:bottom w:val="nil"/>
              <w:right w:val="nil"/>
            </w:tcBorders>
          </w:tcPr>
          <w:p w14:paraId="7E471848" w14:textId="77777777" w:rsidR="00C247BB" w:rsidRPr="002C2F31" w:rsidRDefault="00C247BB" w:rsidP="001270D5">
            <w:pPr>
              <w:jc w:val="center"/>
              <w:rPr>
                <w:rFonts w:ascii="TH SarabunIT๙" w:hAnsi="TH SarabunIT๙" w:cs="TH SarabunIT๙"/>
                <w:sz w:val="32"/>
                <w:szCs w:val="32"/>
              </w:rPr>
            </w:pPr>
          </w:p>
        </w:tc>
      </w:tr>
    </w:tbl>
    <w:p w14:paraId="6B2724C0" w14:textId="61E8E418" w:rsidR="00886C61" w:rsidRPr="002C2F31" w:rsidRDefault="00886C61" w:rsidP="00EB015C">
      <w:pPr>
        <w:spacing w:before="120" w:after="0" w:line="240" w:lineRule="auto"/>
      </w:pPr>
      <w:r w:rsidRPr="002C2F31">
        <w:rPr>
          <w:rFonts w:ascii="TH SarabunIT๙" w:hAnsi="TH SarabunIT๙" w:cs="TH SarabunIT๙"/>
          <w:b/>
          <w:bCs/>
          <w:sz w:val="32"/>
          <w:szCs w:val="32"/>
          <w:cs/>
        </w:rPr>
        <w:t xml:space="preserve">หมายเหตุ </w:t>
      </w:r>
      <w:r w:rsidRPr="002C2F31">
        <w:rPr>
          <w:rFonts w:ascii="TH SarabunIT๙" w:hAnsi="TH SarabunIT๙" w:cs="TH SarabunIT๙"/>
          <w:b/>
          <w:bCs/>
          <w:sz w:val="32"/>
          <w:szCs w:val="32"/>
        </w:rPr>
        <w:t>:</w:t>
      </w:r>
      <w:r w:rsidRPr="002C2F31">
        <w:rPr>
          <w:rFonts w:ascii="TH SarabunIT๙" w:hAnsi="TH SarabunIT๙" w:cs="TH SarabunIT๙"/>
          <w:sz w:val="32"/>
          <w:szCs w:val="32"/>
        </w:rPr>
        <w:t xml:space="preserve"> </w:t>
      </w:r>
      <w:r w:rsidRPr="002C2F31">
        <w:rPr>
          <w:rFonts w:ascii="TH SarabunIT๙" w:hAnsi="TH SarabunIT๙" w:cs="TH SarabunIT๙"/>
          <w:sz w:val="32"/>
          <w:szCs w:val="32"/>
          <w:cs/>
        </w:rPr>
        <w:t xml:space="preserve">ตัวชี้วัดที่ </w:t>
      </w:r>
      <w:r w:rsidR="003A1538" w:rsidRPr="002C2F31">
        <w:rPr>
          <w:rFonts w:ascii="TH SarabunIT๙" w:hAnsi="TH SarabunIT๙" w:cs="TH SarabunIT๙" w:hint="cs"/>
          <w:sz w:val="32"/>
          <w:szCs w:val="32"/>
          <w:cs/>
        </w:rPr>
        <w:t>1</w:t>
      </w:r>
      <w:r w:rsidR="000E52AF" w:rsidRPr="002C2F31">
        <w:rPr>
          <w:rFonts w:ascii="TH SarabunIT๙" w:hAnsi="TH SarabunIT๙" w:cs="TH SarabunIT๙" w:hint="cs"/>
          <w:sz w:val="32"/>
          <w:szCs w:val="32"/>
          <w:cs/>
        </w:rPr>
        <w:t>-</w:t>
      </w:r>
      <w:r w:rsidR="00501A4F">
        <w:rPr>
          <w:rFonts w:ascii="TH SarabunIT๙" w:hAnsi="TH SarabunIT๙" w:cs="TH SarabunIT๙" w:hint="cs"/>
          <w:sz w:val="32"/>
          <w:szCs w:val="32"/>
          <w:cs/>
        </w:rPr>
        <w:t>8</w:t>
      </w:r>
      <w:r w:rsidR="000E52AF" w:rsidRPr="002C2F31">
        <w:rPr>
          <w:rFonts w:ascii="TH SarabunIT๙" w:hAnsi="TH SarabunIT๙" w:cs="TH SarabunIT๙" w:hint="cs"/>
          <w:sz w:val="32"/>
          <w:szCs w:val="32"/>
          <w:cs/>
        </w:rPr>
        <w:t xml:space="preserve"> และ </w:t>
      </w:r>
      <w:r w:rsidR="003839E5" w:rsidRPr="002C2F31">
        <w:rPr>
          <w:rFonts w:ascii="TH SarabunIT๙" w:hAnsi="TH SarabunIT๙" w:cs="TH SarabunIT๙" w:hint="cs"/>
          <w:sz w:val="32"/>
          <w:szCs w:val="32"/>
          <w:cs/>
        </w:rPr>
        <w:t>1</w:t>
      </w:r>
      <w:r w:rsidR="00501A4F">
        <w:rPr>
          <w:rFonts w:ascii="TH SarabunIT๙" w:hAnsi="TH SarabunIT๙" w:cs="TH SarabunIT๙" w:hint="cs"/>
          <w:sz w:val="32"/>
          <w:szCs w:val="32"/>
          <w:cs/>
        </w:rPr>
        <w:t>5</w:t>
      </w:r>
      <w:r w:rsidR="00FC1ECA" w:rsidRPr="002C2F31">
        <w:rPr>
          <w:rFonts w:ascii="TH SarabunIT๙" w:hAnsi="TH SarabunIT๙" w:cs="TH SarabunIT๙"/>
          <w:sz w:val="32"/>
          <w:szCs w:val="32"/>
          <w:cs/>
        </w:rPr>
        <w:t xml:space="preserve"> </w:t>
      </w:r>
      <w:r w:rsidR="00873165" w:rsidRPr="002C2F31">
        <w:rPr>
          <w:rFonts w:ascii="TH SarabunIT๙" w:hAnsi="TH SarabunIT๙" w:cs="TH SarabunIT๙" w:hint="cs"/>
          <w:sz w:val="32"/>
          <w:szCs w:val="32"/>
          <w:cs/>
        </w:rPr>
        <w:t xml:space="preserve"> </w:t>
      </w:r>
      <w:r w:rsidRPr="002C2F31">
        <w:rPr>
          <w:rFonts w:ascii="TH SarabunIT๙" w:hAnsi="TH SarabunIT๙" w:cs="TH SarabunIT๙"/>
          <w:sz w:val="32"/>
          <w:szCs w:val="32"/>
          <w:cs/>
        </w:rPr>
        <w:t>ใช้ค่าคะแนนตามผลการประเมินของกรมฝนหลวงและการบินเกษตร</w:t>
      </w:r>
    </w:p>
    <w:p w14:paraId="57B9D36F" w14:textId="77777777" w:rsidR="00AD3762" w:rsidRPr="002C2F31" w:rsidRDefault="00AD3762" w:rsidP="00AD3762">
      <w:pPr>
        <w:spacing w:line="240" w:lineRule="auto"/>
      </w:pPr>
    </w:p>
    <w:p w14:paraId="0EF12291" w14:textId="77777777" w:rsidR="00C34263" w:rsidRPr="002C2F31" w:rsidRDefault="00C34263" w:rsidP="00AD3762">
      <w:pPr>
        <w:spacing w:line="240" w:lineRule="auto"/>
        <w:sectPr w:rsidR="00C34263" w:rsidRPr="002C2F31">
          <w:headerReference w:type="default" r:id="rId9"/>
          <w:footerReference w:type="default" r:id="rId10"/>
          <w:pgSz w:w="11906" w:h="16838"/>
          <w:pgMar w:top="1440" w:right="1440" w:bottom="1440" w:left="1440" w:header="708" w:footer="708" w:gutter="0"/>
          <w:cols w:space="708"/>
          <w:docGrid w:linePitch="360"/>
        </w:sectPr>
      </w:pPr>
    </w:p>
    <w:p w14:paraId="53C7D4F7" w14:textId="77777777" w:rsidR="00AD3762" w:rsidRPr="002C2F31" w:rsidRDefault="00AD3762" w:rsidP="00AD3762">
      <w:pPr>
        <w:spacing w:line="240" w:lineRule="auto"/>
      </w:pPr>
      <w:r w:rsidRPr="002C2F31">
        <w:rPr>
          <w:rFonts w:ascii="TH SarabunIT๙" w:hAnsi="TH SarabunIT๙" w:cs="TH SarabunIT๙"/>
          <w:noProof/>
          <w:sz w:val="32"/>
          <w:szCs w:val="32"/>
        </w:rPr>
        <w:lastRenderedPageBreak/>
        <mc:AlternateContent>
          <mc:Choice Requires="wps">
            <w:drawing>
              <wp:anchor distT="0" distB="0" distL="114300" distR="114300" simplePos="0" relativeHeight="251659264" behindDoc="0" locked="0" layoutInCell="1" allowOverlap="1" wp14:anchorId="22081E7C" wp14:editId="729F9E68">
                <wp:simplePos x="0" y="0"/>
                <wp:positionH relativeFrom="column">
                  <wp:posOffset>453009</wp:posOffset>
                </wp:positionH>
                <wp:positionV relativeFrom="paragraph">
                  <wp:posOffset>-50292</wp:posOffset>
                </wp:positionV>
                <wp:extent cx="5429250" cy="287655"/>
                <wp:effectExtent l="0" t="0" r="19050" b="17145"/>
                <wp:wrapNone/>
                <wp:docPr id="3"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287655"/>
                        </a:xfrm>
                        <a:prstGeom prst="rect">
                          <a:avLst/>
                        </a:prstGeom>
                        <a:solidFill>
                          <a:srgbClr val="FFFFFF"/>
                        </a:solidFill>
                        <a:ln w="9525">
                          <a:solidFill>
                            <a:srgbClr val="000000"/>
                          </a:solidFill>
                          <a:miter lim="800000"/>
                          <a:headEnd/>
                          <a:tailEnd/>
                        </a:ln>
                      </wps:spPr>
                      <wps:txbx>
                        <w:txbxContent>
                          <w:p w14:paraId="5577BD69" w14:textId="77777777" w:rsidR="00AD3762" w:rsidRPr="00AD3762" w:rsidRDefault="00AD3762" w:rsidP="00AD3762">
                            <w:pPr>
                              <w:spacing w:line="240" w:lineRule="atLeast"/>
                              <w:jc w:val="center"/>
                              <w:rPr>
                                <w:rFonts w:ascii="TH SarabunPSK" w:hAnsi="TH SarabunPSK" w:cs="TH SarabunPSK"/>
                                <w:b/>
                                <w:bCs/>
                                <w:sz w:val="32"/>
                                <w:szCs w:val="32"/>
                              </w:rPr>
                            </w:pPr>
                            <w:r w:rsidRPr="00AD3762">
                              <w:rPr>
                                <w:rFonts w:ascii="TH SarabunPSK" w:hAnsi="TH SarabunPSK" w:cs="TH SarabunPSK"/>
                                <w:b/>
                                <w:bCs/>
                                <w:sz w:val="32"/>
                                <w:szCs w:val="32"/>
                                <w:cs/>
                              </w:rPr>
                              <w:t>ตัวชี้วัด</w:t>
                            </w:r>
                            <w:r w:rsidRPr="00AD3762">
                              <w:rPr>
                                <w:rFonts w:ascii="TH SarabunPSK" w:hAnsi="TH SarabunPSK" w:cs="TH SarabunPSK"/>
                                <w:b/>
                                <w:bCs/>
                                <w:sz w:val="32"/>
                                <w:szCs w:val="32"/>
                                <w:cs/>
                              </w:rPr>
                              <w:t>ตามมาตรการปรับปรุงประสิทธิภาพในการปฏิบัติราชการ กรมฝนหลวงและการบินเกษตร</w:t>
                            </w:r>
                          </w:p>
                          <w:p w14:paraId="6DAA5BAE" w14:textId="77777777" w:rsidR="00AD3762" w:rsidRPr="006C75F6" w:rsidRDefault="00AD3762" w:rsidP="00AD3762">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81E7C" id="สี่เหลี่ยมผืนผ้า 12" o:spid="_x0000_s1027" style="position:absolute;margin-left:35.65pt;margin-top:-3.95pt;width:427.5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">
                <v:textbox>
                  <w:txbxContent>
                    <w:p w14:paraId="5577BD69" w14:textId="77777777" w:rsidR="00AD3762" w:rsidRPr="00AD3762" w:rsidRDefault="00AD3762" w:rsidP="00AD3762">
                      <w:pPr>
                        <w:spacing w:line="240" w:lineRule="atLeast"/>
                        <w:jc w:val="center"/>
                        <w:rPr>
                          <w:rFonts w:ascii="TH SarabunPSK" w:hAnsi="TH SarabunPSK" w:cs="TH SarabunPSK"/>
                          <w:b/>
                          <w:bCs/>
                          <w:sz w:val="32"/>
                          <w:szCs w:val="32"/>
                        </w:rPr>
                      </w:pPr>
                      <w:r w:rsidRPr="00AD3762">
                        <w:rPr>
                          <w:rFonts w:ascii="TH SarabunPSK" w:hAnsi="TH SarabunPSK" w:cs="TH SarabunPSK"/>
                          <w:b/>
                          <w:bCs/>
                          <w:sz w:val="32"/>
                          <w:szCs w:val="32"/>
                          <w:cs/>
                        </w:rPr>
                        <w:t>ตัวชี้วัดตามมาตรการปรับปรุงประสิทธิภาพในการปฏิบัติราชการ กรมฝนหลวงและการบินเกษตร</w:t>
                      </w:r>
                    </w:p>
                    <w:p w14:paraId="6DAA5BAE" w14:textId="77777777" w:rsidR="00AD3762" w:rsidRPr="006C75F6" w:rsidRDefault="00AD3762" w:rsidP="00AD3762">
                      <w:pPr>
                        <w:spacing w:line="240" w:lineRule="atLeast"/>
                        <w:jc w:val="center"/>
                        <w:rPr>
                          <w:rFonts w:ascii="TH SarabunPSK" w:hAnsi="TH SarabunPSK" w:cs="TH SarabunPSK"/>
                          <w:b/>
                          <w:bCs/>
                          <w:sz w:val="36"/>
                          <w:szCs w:val="36"/>
                        </w:rPr>
                      </w:pPr>
                    </w:p>
                  </w:txbxContent>
                </v:textbox>
              </v:rect>
            </w:pict>
          </mc:Fallback>
        </mc:AlternateContent>
      </w:r>
    </w:p>
    <w:p w14:paraId="3AC782A3" w14:textId="77777777" w:rsidR="00F9556D" w:rsidRPr="002C2F31" w:rsidRDefault="00F9556D" w:rsidP="00F9556D">
      <w:pPr>
        <w:pStyle w:val="Heading1"/>
        <w:tabs>
          <w:tab w:val="left" w:pos="1276"/>
        </w:tabs>
        <w:spacing w:before="240" w:line="240" w:lineRule="auto"/>
        <w:rPr>
          <w:rFonts w:ascii="TH SarabunIT๙" w:hAnsi="TH SarabunIT๙" w:cs="TH SarabunIT๙"/>
          <w:color w:val="auto"/>
          <w:sz w:val="32"/>
          <w:szCs w:val="32"/>
          <w:cs/>
        </w:rPr>
      </w:pPr>
      <w:r w:rsidRPr="002C2F31">
        <w:rPr>
          <w:rFonts w:ascii="TH SarabunIT๙" w:eastAsia="Times New Roman" w:hAnsi="TH SarabunIT๙" w:cs="TH SarabunIT๙"/>
          <w:color w:val="auto"/>
          <w:sz w:val="32"/>
          <w:szCs w:val="32"/>
          <w:cs/>
        </w:rPr>
        <w:t>ตัวชี้วัดที่</w:t>
      </w:r>
      <w:r w:rsidRPr="002C2F31">
        <w:rPr>
          <w:rFonts w:ascii="TH SarabunIT๙" w:eastAsia="Times New Roman" w:hAnsi="TH SarabunIT๙" w:cs="TH SarabunIT๙" w:hint="cs"/>
          <w:color w:val="auto"/>
          <w:sz w:val="32"/>
          <w:szCs w:val="32"/>
          <w:cs/>
        </w:rPr>
        <w:t xml:space="preserve"> </w:t>
      </w:r>
      <w:r w:rsidRPr="002C2F31">
        <w:rPr>
          <w:rFonts w:ascii="TH SarabunIT๙" w:hAnsi="TH SarabunIT๙" w:cs="TH SarabunIT๙" w:hint="cs"/>
          <w:color w:val="auto"/>
          <w:sz w:val="32"/>
          <w:szCs w:val="32"/>
          <w:cs/>
        </w:rPr>
        <w:t>1</w:t>
      </w:r>
      <w:r w:rsidRPr="002C2F31">
        <w:rPr>
          <w:rFonts w:ascii="TH SarabunIT๙" w:hAnsi="TH SarabunIT๙" w:cs="TH SarabunIT๙" w:hint="cs"/>
          <w:color w:val="auto"/>
          <w:sz w:val="32"/>
          <w:szCs w:val="32"/>
          <w:cs/>
        </w:rPr>
        <w:tab/>
      </w:r>
      <w:bookmarkStart w:id="0" w:name="_Hlk181968477"/>
      <w:r w:rsidRPr="002C2F31">
        <w:rPr>
          <w:rFonts w:ascii="TH SarabunIT๙" w:hAnsi="TH SarabunIT๙" w:cs="TH SarabunIT๙"/>
          <w:color w:val="auto"/>
          <w:sz w:val="32"/>
          <w:szCs w:val="32"/>
          <w:cs/>
        </w:rPr>
        <w:t>ปริมาณฝนจากการปฏิบัติการฝนหลวง</w:t>
      </w:r>
    </w:p>
    <w:p w14:paraId="12EB7C90" w14:textId="77777777" w:rsidR="00F9556D" w:rsidRPr="002C2F31" w:rsidRDefault="00F9556D" w:rsidP="00F9556D">
      <w:pPr>
        <w:tabs>
          <w:tab w:val="left" w:pos="993"/>
        </w:tabs>
        <w:spacing w:before="120" w:after="0" w:line="240" w:lineRule="auto"/>
        <w:rPr>
          <w:rFonts w:ascii="TH SarabunIT๙" w:eastAsia="Times New Roman" w:hAnsi="TH SarabunIT๙" w:cs="TH SarabunIT๙"/>
          <w:b/>
          <w:bCs/>
          <w:sz w:val="32"/>
          <w:szCs w:val="32"/>
          <w:cs/>
        </w:rPr>
      </w:pPr>
      <w:r w:rsidRPr="002C2F31">
        <w:rPr>
          <w:rFonts w:ascii="TH SarabunIT๙" w:eastAsia="Times New Roman" w:hAnsi="TH SarabunIT๙" w:cs="TH SarabunIT๙"/>
          <w:b/>
          <w:bCs/>
          <w:sz w:val="32"/>
          <w:szCs w:val="32"/>
          <w:cs/>
        </w:rPr>
        <w:t xml:space="preserve">หน่วยวัด  </w:t>
      </w:r>
      <w:r w:rsidRPr="002C2F31">
        <w:rPr>
          <w:rFonts w:ascii="TH SarabunIT๙" w:eastAsia="Times New Roman" w:hAnsi="TH SarabunIT๙" w:cs="TH SarabunIT๙"/>
          <w:b/>
          <w:bCs/>
          <w:sz w:val="32"/>
          <w:szCs w:val="32"/>
          <w:cs/>
        </w:rPr>
        <w:tab/>
      </w:r>
      <w:r w:rsidRPr="002C2F31">
        <w:rPr>
          <w:rFonts w:ascii="TH SarabunIT๙" w:eastAsia="Times New Roman" w:hAnsi="TH SarabunIT๙" w:cs="TH SarabunIT๙"/>
          <w:b/>
          <w:bCs/>
          <w:sz w:val="32"/>
          <w:szCs w:val="32"/>
        </w:rPr>
        <w:t>:</w:t>
      </w:r>
      <w:r w:rsidRPr="002C2F31">
        <w:rPr>
          <w:rFonts w:ascii="TH SarabunIT๙" w:eastAsia="Times New Roman" w:hAnsi="TH SarabunIT๙" w:cs="TH SarabunIT๙"/>
          <w:b/>
          <w:bCs/>
          <w:sz w:val="32"/>
          <w:szCs w:val="32"/>
          <w:cs/>
        </w:rPr>
        <w:t xml:space="preserve">   ล้านลูกบาศก์เมตร</w:t>
      </w:r>
    </w:p>
    <w:p w14:paraId="6F164F84" w14:textId="2918022F" w:rsidR="00F9556D" w:rsidRPr="002C2F31" w:rsidRDefault="00F9556D" w:rsidP="00F9556D">
      <w:pPr>
        <w:tabs>
          <w:tab w:val="left" w:pos="993"/>
          <w:tab w:val="left" w:pos="1418"/>
        </w:tabs>
        <w:spacing w:before="120" w:after="0" w:line="240" w:lineRule="auto"/>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 xml:space="preserve">น้ำหนัก    </w:t>
      </w:r>
      <w:r w:rsidRPr="002C2F31">
        <w:rPr>
          <w:rFonts w:ascii="TH SarabunIT๙" w:eastAsia="Times New Roman" w:hAnsi="TH SarabunIT๙" w:cs="TH SarabunIT๙"/>
          <w:b/>
          <w:bCs/>
          <w:sz w:val="32"/>
          <w:szCs w:val="32"/>
          <w:cs/>
        </w:rPr>
        <w:tab/>
      </w:r>
      <w:r w:rsidRPr="002C2F31">
        <w:rPr>
          <w:rFonts w:ascii="TH SarabunIT๙" w:eastAsia="Times New Roman" w:hAnsi="TH SarabunIT๙" w:cs="TH SarabunIT๙"/>
          <w:b/>
          <w:bCs/>
          <w:sz w:val="32"/>
          <w:szCs w:val="32"/>
        </w:rPr>
        <w:t>:</w:t>
      </w:r>
      <w:r w:rsidRPr="002C2F31">
        <w:rPr>
          <w:rFonts w:ascii="TH SarabunIT๙" w:eastAsia="Times New Roman" w:hAnsi="TH SarabunIT๙" w:cs="TH SarabunIT๙"/>
          <w:b/>
          <w:bCs/>
          <w:sz w:val="32"/>
          <w:szCs w:val="32"/>
          <w:cs/>
        </w:rPr>
        <w:t xml:space="preserve">   ร้อยละ </w:t>
      </w:r>
      <w:r w:rsidR="00791345">
        <w:rPr>
          <w:rFonts w:ascii="TH SarabunIT๙" w:eastAsia="Times New Roman" w:hAnsi="TH SarabunIT๙" w:cs="TH SarabunIT๙" w:hint="cs"/>
          <w:b/>
          <w:bCs/>
          <w:sz w:val="32"/>
          <w:szCs w:val="32"/>
          <w:cs/>
        </w:rPr>
        <w:t>6.2</w:t>
      </w:r>
      <w:r w:rsidRPr="002C2F31">
        <w:rPr>
          <w:rFonts w:ascii="TH SarabunIT๙" w:eastAsia="Times New Roman" w:hAnsi="TH SarabunIT๙" w:cs="TH SarabunIT๙" w:hint="cs"/>
          <w:b/>
          <w:bCs/>
          <w:sz w:val="32"/>
          <w:szCs w:val="32"/>
          <w:cs/>
        </w:rPr>
        <w:t>5</w:t>
      </w:r>
    </w:p>
    <w:p w14:paraId="45F5656D" w14:textId="77777777" w:rsidR="00F9556D" w:rsidRPr="002C2F31" w:rsidRDefault="00F9556D" w:rsidP="00F9556D">
      <w:pPr>
        <w:tabs>
          <w:tab w:val="left" w:pos="993"/>
          <w:tab w:val="left" w:pos="1276"/>
        </w:tabs>
        <w:spacing w:before="120" w:after="0" w:line="240" w:lineRule="auto"/>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 xml:space="preserve">คำอธิบาย  </w:t>
      </w:r>
      <w:r w:rsidRPr="002C2F31">
        <w:rPr>
          <w:rFonts w:ascii="TH SarabunIT๙" w:eastAsia="Times New Roman" w:hAnsi="TH SarabunIT๙" w:cs="TH SarabunIT๙"/>
          <w:b/>
          <w:bCs/>
          <w:sz w:val="32"/>
          <w:szCs w:val="32"/>
        </w:rPr>
        <w:t xml:space="preserve">:  </w:t>
      </w:r>
    </w:p>
    <w:p w14:paraId="7240E4C8" w14:textId="77777777" w:rsidR="00F9556D" w:rsidRPr="002C2F31" w:rsidRDefault="00F9556D" w:rsidP="00F9556D">
      <w:pPr>
        <w:pStyle w:val="ListParagraph"/>
        <w:tabs>
          <w:tab w:val="left" w:pos="993"/>
          <w:tab w:val="left" w:pos="1276"/>
        </w:tabs>
        <w:spacing w:before="120"/>
        <w:ind w:left="0" w:firstLine="993"/>
        <w:contextualSpacing w:val="0"/>
        <w:jc w:val="thaiDistribute"/>
        <w:rPr>
          <w:rFonts w:ascii="TH SarabunIT๙" w:hAnsi="TH SarabunIT๙" w:cs="TH SarabunIT๙"/>
          <w:kern w:val="16"/>
          <w:sz w:val="32"/>
          <w:szCs w:val="32"/>
        </w:rPr>
      </w:pPr>
      <w:r w:rsidRPr="002C2F31">
        <w:rPr>
          <w:rFonts w:ascii="TH SarabunIT๙" w:hAnsi="TH SarabunIT๙" w:cs="TH SarabunIT๙"/>
          <w:spacing w:val="-4"/>
          <w:kern w:val="16"/>
          <w:sz w:val="32"/>
          <w:szCs w:val="32"/>
          <w:cs/>
        </w:rPr>
        <w:t>เป็นการวัดประสิทธิภาพของการปฏิบัติการฝนหลวงในการเพิ่มน้ำต้นทุนสำหรับการบริหารจัดการน้ำ</w:t>
      </w:r>
      <w:r w:rsidRPr="002C2F31">
        <w:rPr>
          <w:rFonts w:ascii="TH SarabunIT๙" w:hAnsi="TH SarabunIT๙" w:cs="TH SarabunIT๙"/>
          <w:kern w:val="16"/>
          <w:sz w:val="32"/>
          <w:szCs w:val="32"/>
          <w:cs/>
        </w:rPr>
        <w:t xml:space="preserve">เพื่อการเกษตร ผลสำเร็จจะพิจารณาจากปริมาณฝนจากการปฏิบัติการฝนหลวงที่ตกในพื้นที่การเกษตรและอ่างเก็บน้ำที่เป็นพื้นที่เป้าหมายของการปฏิบัติการฝนหลวงประจำวันของศูนย์ปฏิบัติการฝนหลวงทั้ง 7 ศูนย์ </w:t>
      </w:r>
    </w:p>
    <w:p w14:paraId="3E95B2DC" w14:textId="77777777" w:rsidR="00F9556D" w:rsidRPr="002C2F31" w:rsidRDefault="00F9556D" w:rsidP="00F9556D">
      <w:pPr>
        <w:tabs>
          <w:tab w:val="left" w:pos="900"/>
        </w:tabs>
        <w:spacing w:before="240" w:after="0" w:line="240" w:lineRule="auto"/>
        <w:rPr>
          <w:rFonts w:ascii="TH SarabunIT๙" w:eastAsia="Times New Roman" w:hAnsi="TH SarabunIT๙" w:cs="TH SarabunIT๙"/>
          <w:b/>
          <w:bCs/>
          <w:sz w:val="32"/>
          <w:szCs w:val="32"/>
        </w:rPr>
      </w:pPr>
      <w:bookmarkStart w:id="1" w:name="_Hlk152852142"/>
      <w:r w:rsidRPr="002C2F31">
        <w:rPr>
          <w:rFonts w:ascii="TH SarabunIT๙" w:eastAsia="Times New Roman" w:hAnsi="TH SarabunIT๙" w:cs="TH SarabunIT๙"/>
          <w:b/>
          <w:bCs/>
          <w:sz w:val="32"/>
          <w:szCs w:val="32"/>
          <w:cs/>
        </w:rPr>
        <w:t>เกณฑ์การให้คะแนน :</w:t>
      </w:r>
    </w:p>
    <w:p w14:paraId="0FFB7279" w14:textId="77777777" w:rsidR="00F9556D" w:rsidRPr="002C2F31" w:rsidRDefault="00F9556D" w:rsidP="00F9556D">
      <w:pPr>
        <w:tabs>
          <w:tab w:val="left" w:pos="567"/>
          <w:tab w:val="left" w:pos="1418"/>
          <w:tab w:val="center" w:pos="4153"/>
          <w:tab w:val="right" w:pos="8306"/>
        </w:tabs>
        <w:spacing w:after="120" w:line="240" w:lineRule="auto"/>
        <w:ind w:right="-46"/>
        <w:rPr>
          <w:rFonts w:ascii="TH SarabunIT๙" w:eastAsia="Times New Roman" w:hAnsi="TH SarabunIT๙" w:cs="TH SarabunIT๙"/>
          <w:b/>
          <w:bCs/>
          <w:sz w:val="32"/>
          <w:szCs w:val="32"/>
        </w:rPr>
      </w:pPr>
      <w:r w:rsidRPr="002C2F31">
        <w:rPr>
          <w:rFonts w:ascii="TH SarabunIT๙" w:eastAsia="Times New Roman" w:hAnsi="TH SarabunIT๙" w:cs="TH SarabunIT๙"/>
          <w:sz w:val="32"/>
          <w:szCs w:val="32"/>
          <w:cs/>
        </w:rPr>
        <w:t xml:space="preserve">ช่วงปรับเกณฑ์การให้คะแนน </w:t>
      </w:r>
      <w:r w:rsidRPr="002C2F31">
        <w:rPr>
          <w:rFonts w:ascii="TH SarabunIT๙" w:eastAsia="Times New Roman" w:hAnsi="TH SarabunIT๙" w:cs="TH SarabunIT๙"/>
          <w:sz w:val="32"/>
          <w:szCs w:val="32"/>
        </w:rPr>
        <w:t xml:space="preserve">+/- </w:t>
      </w:r>
      <w:r w:rsidRPr="002C2F31">
        <w:rPr>
          <w:rFonts w:ascii="TH SarabunIT๙" w:eastAsia="Times New Roman" w:hAnsi="TH SarabunIT๙" w:cs="TH SarabunIT๙" w:hint="cs"/>
          <w:sz w:val="32"/>
          <w:szCs w:val="32"/>
          <w:cs/>
        </w:rPr>
        <w:t>48.43</w:t>
      </w:r>
      <w:r w:rsidRPr="002C2F31">
        <w:rPr>
          <w:rFonts w:ascii="TH SarabunIT๙" w:eastAsia="Times New Roman" w:hAnsi="TH SarabunIT๙" w:cs="TH SarabunIT๙"/>
          <w:sz w:val="32"/>
          <w:szCs w:val="32"/>
        </w:rPr>
        <w:t xml:space="preserve"> </w:t>
      </w:r>
      <w:r w:rsidRPr="002C2F31">
        <w:rPr>
          <w:rFonts w:ascii="TH SarabunIT๙" w:eastAsia="Times New Roman" w:hAnsi="TH SarabunIT๙" w:cs="TH SarabunIT๙"/>
          <w:sz w:val="32"/>
          <w:szCs w:val="32"/>
          <w:cs/>
        </w:rPr>
        <w:t>ล้าน ลบ.</w:t>
      </w:r>
      <w:r w:rsidRPr="002C2F31">
        <w:rPr>
          <w:rFonts w:ascii="TH SarabunIT๙" w:eastAsia="Times New Roman" w:hAnsi="TH SarabunIT๙" w:cs="TH SarabunIT๙" w:hint="cs"/>
          <w:sz w:val="32"/>
          <w:szCs w:val="32"/>
          <w:cs/>
        </w:rPr>
        <w:t xml:space="preserve">ม. </w:t>
      </w:r>
      <w:r w:rsidRPr="002C2F31">
        <w:rPr>
          <w:rFonts w:ascii="TH SarabunIT๙" w:eastAsia="Times New Roman" w:hAnsi="TH SarabunIT๙" w:cs="TH SarabunIT๙"/>
          <w:sz w:val="32"/>
          <w:szCs w:val="32"/>
          <w:cs/>
        </w:rPr>
        <w:t xml:space="preserve">ต่อ </w:t>
      </w:r>
      <w:r w:rsidRPr="002C2F31">
        <w:rPr>
          <w:rFonts w:ascii="TH SarabunIT๙" w:eastAsia="Times New Roman" w:hAnsi="TH SarabunIT๙" w:cs="TH SarabunIT๙"/>
          <w:sz w:val="32"/>
          <w:szCs w:val="32"/>
        </w:rPr>
        <w:t xml:space="preserve">1 </w:t>
      </w:r>
      <w:r w:rsidRPr="002C2F31">
        <w:rPr>
          <w:rFonts w:ascii="TH SarabunIT๙" w:eastAsia="Times New Roman" w:hAnsi="TH SarabunIT๙" w:cs="TH SarabunIT๙"/>
          <w:sz w:val="32"/>
          <w:szCs w:val="32"/>
          <w:cs/>
        </w:rPr>
        <w:t>คะแนน โดยกำหนดเกณฑ์การให้คะแนน ดังนี้</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1424"/>
        <w:gridCol w:w="1150"/>
        <w:gridCol w:w="1504"/>
        <w:gridCol w:w="1182"/>
        <w:gridCol w:w="1631"/>
      </w:tblGrid>
      <w:tr w:rsidR="002C2F31" w:rsidRPr="002C2F31" w14:paraId="05AABEF1" w14:textId="77777777" w:rsidTr="006007F3">
        <w:trPr>
          <w:trHeight w:val="438"/>
          <w:jc w:val="center"/>
        </w:trPr>
        <w:tc>
          <w:tcPr>
            <w:tcW w:w="1673" w:type="dxa"/>
            <w:shd w:val="clear" w:color="auto" w:fill="auto"/>
            <w:vAlign w:val="center"/>
          </w:tcPr>
          <w:p w14:paraId="3C63498C" w14:textId="77777777" w:rsidR="00F9556D" w:rsidRPr="002C2F31" w:rsidRDefault="00F9556D" w:rsidP="006007F3">
            <w:pPr>
              <w:tabs>
                <w:tab w:val="left" w:pos="1843"/>
              </w:tabs>
              <w:spacing w:after="0" w:line="240" w:lineRule="auto"/>
              <w:jc w:val="center"/>
              <w:rPr>
                <w:rFonts w:ascii="TH SarabunIT๙" w:hAnsi="TH SarabunIT๙" w:cs="TH SarabunIT๙"/>
                <w:b/>
                <w:bCs/>
                <w:sz w:val="32"/>
                <w:szCs w:val="32"/>
                <w:cs/>
              </w:rPr>
            </w:pPr>
            <w:r w:rsidRPr="002C2F31">
              <w:rPr>
                <w:rFonts w:ascii="TH SarabunIT๙" w:hAnsi="TH SarabunIT๙" w:cs="TH SarabunIT๙"/>
                <w:b/>
                <w:bCs/>
                <w:sz w:val="32"/>
                <w:szCs w:val="32"/>
                <w:cs/>
              </w:rPr>
              <w:t>ระดับ</w:t>
            </w:r>
          </w:p>
        </w:tc>
        <w:tc>
          <w:tcPr>
            <w:tcW w:w="1445" w:type="dxa"/>
            <w:vAlign w:val="center"/>
          </w:tcPr>
          <w:p w14:paraId="48096589" w14:textId="77777777" w:rsidR="00F9556D" w:rsidRPr="002C2F31" w:rsidRDefault="00F9556D" w:rsidP="006007F3">
            <w:pPr>
              <w:tabs>
                <w:tab w:val="left" w:pos="1843"/>
              </w:tabs>
              <w:spacing w:after="0" w:line="240" w:lineRule="auto"/>
              <w:jc w:val="center"/>
              <w:rPr>
                <w:rFonts w:ascii="TH SarabunIT๙" w:hAnsi="TH SarabunIT๙" w:cs="TH SarabunIT๙"/>
                <w:b/>
                <w:bCs/>
                <w:sz w:val="32"/>
                <w:szCs w:val="32"/>
                <w:cs/>
              </w:rPr>
            </w:pPr>
            <w:r w:rsidRPr="002C2F31">
              <w:rPr>
                <w:rFonts w:ascii="TH SarabunIT๙" w:hAnsi="TH SarabunIT๙" w:cs="TH SarabunIT๙"/>
                <w:b/>
                <w:bCs/>
                <w:sz w:val="32"/>
                <w:szCs w:val="32"/>
              </w:rPr>
              <w:t>1</w:t>
            </w:r>
          </w:p>
        </w:tc>
        <w:tc>
          <w:tcPr>
            <w:tcW w:w="1093" w:type="dxa"/>
            <w:shd w:val="clear" w:color="auto" w:fill="auto"/>
            <w:vAlign w:val="center"/>
          </w:tcPr>
          <w:p w14:paraId="2B892544" w14:textId="77777777" w:rsidR="00F9556D" w:rsidRPr="002C2F31" w:rsidRDefault="00F9556D" w:rsidP="006007F3">
            <w:pPr>
              <w:tabs>
                <w:tab w:val="left" w:pos="1843"/>
              </w:tabs>
              <w:spacing w:after="0" w:line="240" w:lineRule="auto"/>
              <w:jc w:val="center"/>
              <w:rPr>
                <w:rFonts w:ascii="TH SarabunIT๙" w:hAnsi="TH SarabunIT๙" w:cs="TH SarabunIT๙"/>
                <w:b/>
                <w:bCs/>
                <w:sz w:val="32"/>
                <w:szCs w:val="32"/>
              </w:rPr>
            </w:pPr>
            <w:r w:rsidRPr="002C2F31">
              <w:rPr>
                <w:rFonts w:ascii="TH SarabunIT๙" w:hAnsi="TH SarabunIT๙" w:cs="TH SarabunIT๙"/>
                <w:b/>
                <w:bCs/>
                <w:sz w:val="32"/>
                <w:szCs w:val="32"/>
                <w:cs/>
              </w:rPr>
              <w:t>2</w:t>
            </w:r>
          </w:p>
        </w:tc>
        <w:tc>
          <w:tcPr>
            <w:tcW w:w="1531" w:type="dxa"/>
            <w:shd w:val="clear" w:color="auto" w:fill="auto"/>
            <w:vAlign w:val="center"/>
          </w:tcPr>
          <w:p w14:paraId="47677C24" w14:textId="77777777" w:rsidR="00F9556D" w:rsidRPr="002C2F31" w:rsidRDefault="00F9556D" w:rsidP="006007F3">
            <w:pPr>
              <w:tabs>
                <w:tab w:val="left" w:pos="1843"/>
              </w:tabs>
              <w:spacing w:after="0" w:line="240" w:lineRule="auto"/>
              <w:jc w:val="center"/>
              <w:rPr>
                <w:rFonts w:ascii="TH SarabunIT๙" w:hAnsi="TH SarabunIT๙" w:cs="TH SarabunIT๙"/>
                <w:b/>
                <w:bCs/>
                <w:sz w:val="32"/>
                <w:szCs w:val="32"/>
                <w:cs/>
              </w:rPr>
            </w:pPr>
            <w:r w:rsidRPr="002C2F31">
              <w:rPr>
                <w:rFonts w:ascii="TH SarabunIT๙" w:hAnsi="TH SarabunIT๙" w:cs="TH SarabunIT๙"/>
                <w:b/>
                <w:bCs/>
                <w:sz w:val="32"/>
                <w:szCs w:val="32"/>
                <w:cs/>
              </w:rPr>
              <w:t>3</w:t>
            </w:r>
          </w:p>
        </w:tc>
        <w:tc>
          <w:tcPr>
            <w:tcW w:w="1097" w:type="dxa"/>
            <w:shd w:val="clear" w:color="auto" w:fill="auto"/>
            <w:vAlign w:val="center"/>
          </w:tcPr>
          <w:p w14:paraId="68125422" w14:textId="77777777" w:rsidR="00F9556D" w:rsidRPr="002C2F31" w:rsidRDefault="00F9556D" w:rsidP="006007F3">
            <w:pPr>
              <w:tabs>
                <w:tab w:val="left" w:pos="1843"/>
              </w:tabs>
              <w:spacing w:after="0" w:line="240" w:lineRule="auto"/>
              <w:jc w:val="center"/>
              <w:rPr>
                <w:rFonts w:ascii="TH SarabunIT๙" w:hAnsi="TH SarabunIT๙" w:cs="TH SarabunIT๙"/>
                <w:b/>
                <w:bCs/>
                <w:sz w:val="32"/>
                <w:szCs w:val="32"/>
              </w:rPr>
            </w:pPr>
            <w:r w:rsidRPr="002C2F31">
              <w:rPr>
                <w:rFonts w:ascii="TH SarabunIT๙" w:hAnsi="TH SarabunIT๙" w:cs="TH SarabunIT๙"/>
                <w:b/>
                <w:bCs/>
                <w:sz w:val="32"/>
                <w:szCs w:val="32"/>
                <w:cs/>
              </w:rPr>
              <w:t>4</w:t>
            </w:r>
          </w:p>
        </w:tc>
        <w:tc>
          <w:tcPr>
            <w:tcW w:w="1666" w:type="dxa"/>
            <w:shd w:val="clear" w:color="auto" w:fill="auto"/>
            <w:vAlign w:val="center"/>
          </w:tcPr>
          <w:p w14:paraId="22327B23" w14:textId="77777777" w:rsidR="00F9556D" w:rsidRPr="002C2F31" w:rsidRDefault="00F9556D" w:rsidP="006007F3">
            <w:pPr>
              <w:tabs>
                <w:tab w:val="left" w:pos="1843"/>
              </w:tabs>
              <w:spacing w:after="0" w:line="240" w:lineRule="auto"/>
              <w:jc w:val="center"/>
              <w:rPr>
                <w:rFonts w:ascii="TH SarabunIT๙" w:hAnsi="TH SarabunIT๙" w:cs="TH SarabunIT๙"/>
                <w:b/>
                <w:bCs/>
                <w:sz w:val="32"/>
                <w:szCs w:val="32"/>
              </w:rPr>
            </w:pPr>
            <w:r w:rsidRPr="002C2F31">
              <w:rPr>
                <w:rFonts w:ascii="TH SarabunIT๙" w:hAnsi="TH SarabunIT๙" w:cs="TH SarabunIT๙"/>
                <w:b/>
                <w:bCs/>
                <w:sz w:val="32"/>
                <w:szCs w:val="32"/>
                <w:cs/>
              </w:rPr>
              <w:t>5</w:t>
            </w:r>
          </w:p>
        </w:tc>
      </w:tr>
      <w:tr w:rsidR="002C2F31" w:rsidRPr="002C2F31" w14:paraId="473C61CA" w14:textId="77777777" w:rsidTr="006007F3">
        <w:trPr>
          <w:trHeight w:val="135"/>
          <w:jc w:val="center"/>
        </w:trPr>
        <w:tc>
          <w:tcPr>
            <w:tcW w:w="1673" w:type="dxa"/>
            <w:shd w:val="clear" w:color="auto" w:fill="auto"/>
          </w:tcPr>
          <w:p w14:paraId="026BD322" w14:textId="77777777" w:rsidR="00F9556D" w:rsidRPr="002C2F31" w:rsidRDefault="00F9556D" w:rsidP="006007F3">
            <w:pPr>
              <w:tabs>
                <w:tab w:val="left" w:pos="1843"/>
              </w:tabs>
              <w:spacing w:after="0" w:line="240" w:lineRule="auto"/>
              <w:ind w:left="-111" w:right="-139"/>
              <w:jc w:val="center"/>
              <w:rPr>
                <w:rFonts w:ascii="TH SarabunIT๙" w:hAnsi="TH SarabunIT๙" w:cs="TH SarabunIT๙"/>
                <w:b/>
                <w:bCs/>
                <w:spacing w:val="-4"/>
                <w:sz w:val="32"/>
                <w:szCs w:val="32"/>
                <w:cs/>
              </w:rPr>
            </w:pPr>
            <w:r w:rsidRPr="002C2F31">
              <w:rPr>
                <w:rFonts w:ascii="TH SarabunIT๙" w:hAnsi="TH SarabunIT๙" w:cs="TH SarabunIT๙"/>
                <w:b/>
                <w:bCs/>
                <w:spacing w:val="-4"/>
                <w:sz w:val="32"/>
                <w:szCs w:val="32"/>
                <w:cs/>
              </w:rPr>
              <w:t>ล้านลูกบาศก์เมตร</w:t>
            </w:r>
          </w:p>
        </w:tc>
        <w:tc>
          <w:tcPr>
            <w:tcW w:w="1445" w:type="dxa"/>
          </w:tcPr>
          <w:p w14:paraId="7D8F7FF0" w14:textId="77777777" w:rsidR="00F9556D" w:rsidRPr="002C2F31" w:rsidRDefault="00F9556D" w:rsidP="006007F3">
            <w:pPr>
              <w:pStyle w:val="NormalWeb"/>
              <w:spacing w:before="0" w:beforeAutospacing="0" w:after="0" w:afterAutospacing="0"/>
              <w:jc w:val="center"/>
              <w:rPr>
                <w:rFonts w:ascii="TH SarabunIT๙" w:eastAsia="Tahoma" w:hAnsi="TH SarabunIT๙" w:cs="TH SarabunIT๙"/>
                <w:spacing w:val="-4"/>
                <w:kern w:val="24"/>
                <w:sz w:val="32"/>
                <w:szCs w:val="32"/>
              </w:rPr>
            </w:pPr>
            <w:r w:rsidRPr="002C2F31">
              <w:rPr>
                <w:rFonts w:ascii="TH SarabunIT๙" w:eastAsia="Tahoma" w:hAnsi="TH SarabunIT๙" w:cs="TH SarabunIT๙"/>
                <w:spacing w:val="-4"/>
                <w:kern w:val="24"/>
                <w:sz w:val="32"/>
                <w:szCs w:val="32"/>
                <w:cs/>
              </w:rPr>
              <w:t>1</w:t>
            </w:r>
            <w:r w:rsidRPr="002C2F31">
              <w:rPr>
                <w:rFonts w:ascii="TH SarabunIT๙" w:eastAsia="Tahoma" w:hAnsi="TH SarabunIT๙" w:cs="TH SarabunIT๙"/>
                <w:spacing w:val="-4"/>
                <w:kern w:val="24"/>
                <w:sz w:val="32"/>
                <w:szCs w:val="32"/>
              </w:rPr>
              <w:t>,</w:t>
            </w:r>
            <w:r w:rsidRPr="002C2F31">
              <w:rPr>
                <w:rFonts w:ascii="TH SarabunIT๙" w:eastAsia="Tahoma" w:hAnsi="TH SarabunIT๙" w:cs="TH SarabunIT๙"/>
                <w:spacing w:val="-4"/>
                <w:kern w:val="24"/>
                <w:sz w:val="32"/>
                <w:szCs w:val="32"/>
                <w:cs/>
              </w:rPr>
              <w:t>540.77</w:t>
            </w:r>
          </w:p>
          <w:p w14:paraId="052C0A10" w14:textId="77777777" w:rsidR="00F9556D" w:rsidRPr="002C2F31" w:rsidRDefault="00F9556D" w:rsidP="006007F3">
            <w:pPr>
              <w:pStyle w:val="NormalWeb"/>
              <w:spacing w:before="0" w:beforeAutospacing="0" w:after="0" w:afterAutospacing="0"/>
              <w:jc w:val="center"/>
              <w:rPr>
                <w:rFonts w:ascii="TH SarabunIT๙" w:eastAsia="Tahoma" w:hAnsi="TH SarabunIT๙" w:cs="TH SarabunIT๙"/>
                <w:spacing w:val="-8"/>
                <w:kern w:val="24"/>
                <w:cs/>
              </w:rPr>
            </w:pPr>
            <w:r w:rsidRPr="002C2F31">
              <w:rPr>
                <w:rFonts w:ascii="TH SarabunIT๙" w:eastAsia="Tahoma" w:hAnsi="TH SarabunIT๙" w:cs="TH SarabunIT๙"/>
                <w:spacing w:val="-4"/>
                <w:kern w:val="24"/>
                <w:cs/>
              </w:rPr>
              <w:t>(ผลการดำเนินงาน</w:t>
            </w:r>
            <w:r w:rsidRPr="002C2F31">
              <w:rPr>
                <w:rFonts w:ascii="TH SarabunIT๙" w:eastAsia="Tahoma" w:hAnsi="TH SarabunIT๙" w:cs="TH SarabunIT๙"/>
                <w:spacing w:val="-8"/>
                <w:kern w:val="24"/>
                <w:cs/>
              </w:rPr>
              <w:t>เฉลี่ย 3 ปี ย้อนหลัง)</w:t>
            </w:r>
          </w:p>
        </w:tc>
        <w:tc>
          <w:tcPr>
            <w:tcW w:w="1093" w:type="dxa"/>
            <w:shd w:val="clear" w:color="auto" w:fill="auto"/>
          </w:tcPr>
          <w:p w14:paraId="058AB333" w14:textId="77777777" w:rsidR="00F9556D" w:rsidRPr="002C2F31" w:rsidRDefault="00F9556D" w:rsidP="006007F3">
            <w:pPr>
              <w:pStyle w:val="NormalWeb"/>
              <w:spacing w:before="0" w:beforeAutospacing="0" w:after="0" w:afterAutospacing="0"/>
              <w:jc w:val="center"/>
              <w:rPr>
                <w:rFonts w:ascii="TH SarabunIT๙" w:eastAsia="Tahoma" w:hAnsi="TH SarabunIT๙" w:cs="TH SarabunIT๙"/>
                <w:spacing w:val="-4"/>
                <w:kern w:val="24"/>
                <w:sz w:val="32"/>
                <w:szCs w:val="32"/>
              </w:rPr>
            </w:pPr>
            <w:r w:rsidRPr="002C2F31">
              <w:rPr>
                <w:rFonts w:ascii="TH SarabunIT๙" w:eastAsia="Tahoma" w:hAnsi="TH SarabunIT๙" w:cs="TH SarabunIT๙" w:hint="cs"/>
                <w:spacing w:val="-4"/>
                <w:kern w:val="24"/>
                <w:sz w:val="32"/>
                <w:szCs w:val="32"/>
                <w:cs/>
              </w:rPr>
              <w:t>1,589.20</w:t>
            </w:r>
          </w:p>
        </w:tc>
        <w:tc>
          <w:tcPr>
            <w:tcW w:w="1531" w:type="dxa"/>
            <w:shd w:val="clear" w:color="auto" w:fill="auto"/>
          </w:tcPr>
          <w:p w14:paraId="35096586" w14:textId="77777777" w:rsidR="00F9556D" w:rsidRPr="002C2F31" w:rsidRDefault="00F9556D" w:rsidP="006007F3">
            <w:pPr>
              <w:pStyle w:val="NormalWeb"/>
              <w:spacing w:before="0" w:beforeAutospacing="0" w:after="0" w:afterAutospacing="0"/>
              <w:jc w:val="center"/>
              <w:rPr>
                <w:rFonts w:ascii="TH SarabunIT๙" w:eastAsia="Tahoma" w:hAnsi="TH SarabunIT๙" w:cs="TH SarabunIT๙"/>
                <w:spacing w:val="-4"/>
                <w:kern w:val="24"/>
                <w:sz w:val="32"/>
                <w:szCs w:val="32"/>
              </w:rPr>
            </w:pPr>
            <w:r w:rsidRPr="002C2F31">
              <w:rPr>
                <w:rFonts w:ascii="TH SarabunIT๙" w:eastAsia="Tahoma" w:hAnsi="TH SarabunIT๙" w:cs="TH SarabunIT๙"/>
                <w:spacing w:val="-4"/>
                <w:kern w:val="24"/>
                <w:sz w:val="32"/>
                <w:szCs w:val="32"/>
                <w:cs/>
              </w:rPr>
              <w:t>1</w:t>
            </w:r>
            <w:r w:rsidRPr="002C2F31">
              <w:rPr>
                <w:rFonts w:ascii="TH SarabunIT๙" w:eastAsia="Tahoma" w:hAnsi="TH SarabunIT๙" w:cs="TH SarabunIT๙"/>
                <w:spacing w:val="-4"/>
                <w:kern w:val="24"/>
                <w:sz w:val="32"/>
                <w:szCs w:val="32"/>
              </w:rPr>
              <w:t>,</w:t>
            </w:r>
            <w:r w:rsidRPr="002C2F31">
              <w:rPr>
                <w:rFonts w:ascii="TH SarabunIT๙" w:eastAsia="Tahoma" w:hAnsi="TH SarabunIT๙" w:cs="TH SarabunIT๙"/>
                <w:spacing w:val="-4"/>
                <w:kern w:val="24"/>
                <w:sz w:val="32"/>
                <w:szCs w:val="32"/>
                <w:cs/>
              </w:rPr>
              <w:t>637.63</w:t>
            </w:r>
          </w:p>
          <w:p w14:paraId="44888FC9" w14:textId="77777777" w:rsidR="00F9556D" w:rsidRPr="002C2F31" w:rsidRDefault="00F9556D" w:rsidP="006007F3">
            <w:pPr>
              <w:pStyle w:val="NormalWeb"/>
              <w:spacing w:before="0" w:beforeAutospacing="0" w:after="0" w:afterAutospacing="0"/>
              <w:jc w:val="center"/>
              <w:rPr>
                <w:rFonts w:ascii="TH SarabunIT๙" w:eastAsia="Tahoma" w:hAnsi="TH SarabunIT๙" w:cs="TH SarabunIT๙"/>
                <w:spacing w:val="-4"/>
                <w:kern w:val="24"/>
              </w:rPr>
            </w:pPr>
            <w:r w:rsidRPr="002C2F31">
              <w:rPr>
                <w:rFonts w:ascii="TH SarabunIT๙" w:eastAsia="Tahoma" w:hAnsi="TH SarabunIT๙" w:cs="TH SarabunIT๙"/>
                <w:spacing w:val="-4"/>
                <w:kern w:val="24"/>
                <w:cs/>
              </w:rPr>
              <w:t>(ผลการดำเนินงานที่ดีที่สุด 3 ปีย้อนหลัง)</w:t>
            </w:r>
          </w:p>
        </w:tc>
        <w:tc>
          <w:tcPr>
            <w:tcW w:w="1097" w:type="dxa"/>
            <w:shd w:val="clear" w:color="auto" w:fill="auto"/>
          </w:tcPr>
          <w:p w14:paraId="4600DE26" w14:textId="77777777" w:rsidR="00F9556D" w:rsidRPr="002C2F31" w:rsidRDefault="00F9556D" w:rsidP="006007F3">
            <w:pPr>
              <w:pStyle w:val="NormalWeb"/>
              <w:spacing w:before="0" w:beforeAutospacing="0" w:after="0" w:afterAutospacing="0"/>
              <w:jc w:val="center"/>
              <w:rPr>
                <w:rFonts w:ascii="TH SarabunIT๙" w:hAnsi="TH SarabunIT๙" w:cs="TH SarabunIT๙"/>
                <w:sz w:val="32"/>
                <w:szCs w:val="32"/>
              </w:rPr>
            </w:pPr>
            <w:r w:rsidRPr="002C2F31">
              <w:rPr>
                <w:rFonts w:ascii="TH SarabunIT๙" w:hAnsi="TH SarabunIT๙" w:cs="TH SarabunIT๙" w:hint="cs"/>
                <w:sz w:val="32"/>
                <w:szCs w:val="32"/>
                <w:cs/>
              </w:rPr>
              <w:t>1,686.06</w:t>
            </w:r>
          </w:p>
        </w:tc>
        <w:tc>
          <w:tcPr>
            <w:tcW w:w="1666" w:type="dxa"/>
            <w:shd w:val="clear" w:color="auto" w:fill="auto"/>
          </w:tcPr>
          <w:p w14:paraId="2A572043" w14:textId="77777777" w:rsidR="00F9556D" w:rsidRPr="002C2F31" w:rsidRDefault="00F9556D" w:rsidP="006007F3">
            <w:pPr>
              <w:pStyle w:val="NormalWeb"/>
              <w:spacing w:before="0" w:beforeAutospacing="0" w:after="0" w:afterAutospacing="0"/>
              <w:jc w:val="center"/>
              <w:rPr>
                <w:rFonts w:ascii="TH SarabunIT๙" w:eastAsia="Tahoma" w:hAnsi="TH SarabunIT๙" w:cs="TH SarabunIT๙"/>
                <w:kern w:val="24"/>
                <w:sz w:val="32"/>
                <w:szCs w:val="32"/>
              </w:rPr>
            </w:pPr>
            <w:r w:rsidRPr="002C2F31">
              <w:rPr>
                <w:rFonts w:ascii="TH SarabunIT๙" w:eastAsia="Tahoma" w:hAnsi="TH SarabunIT๙" w:cs="TH SarabunIT๙"/>
                <w:kern w:val="24"/>
                <w:sz w:val="32"/>
                <w:szCs w:val="32"/>
                <w:cs/>
              </w:rPr>
              <w:t>1</w:t>
            </w:r>
            <w:r w:rsidRPr="002C2F31">
              <w:rPr>
                <w:rFonts w:ascii="TH SarabunIT๙" w:eastAsia="Tahoma" w:hAnsi="TH SarabunIT๙" w:cs="TH SarabunIT๙"/>
                <w:kern w:val="24"/>
                <w:sz w:val="32"/>
                <w:szCs w:val="32"/>
              </w:rPr>
              <w:t>,</w:t>
            </w:r>
            <w:r w:rsidRPr="002C2F31">
              <w:rPr>
                <w:rFonts w:ascii="TH SarabunIT๙" w:eastAsia="Tahoma" w:hAnsi="TH SarabunIT๙" w:cs="TH SarabunIT๙"/>
                <w:kern w:val="24"/>
                <w:sz w:val="32"/>
                <w:szCs w:val="32"/>
                <w:cs/>
              </w:rPr>
              <w:t>734.49</w:t>
            </w:r>
          </w:p>
          <w:p w14:paraId="6B7D769D" w14:textId="77777777" w:rsidR="00F9556D" w:rsidRPr="002C2F31" w:rsidRDefault="00F9556D" w:rsidP="006007F3">
            <w:pPr>
              <w:pStyle w:val="NormalWeb"/>
              <w:spacing w:before="0" w:beforeAutospacing="0" w:after="0" w:afterAutospacing="0"/>
              <w:jc w:val="center"/>
              <w:rPr>
                <w:rFonts w:ascii="TH SarabunIT๙" w:eastAsia="Tahoma" w:hAnsi="TH SarabunIT๙" w:cs="TH SarabunIT๙"/>
                <w:kern w:val="24"/>
                <w:sz w:val="32"/>
                <w:szCs w:val="32"/>
              </w:rPr>
            </w:pPr>
            <w:r w:rsidRPr="002C2F31">
              <w:rPr>
                <w:rFonts w:ascii="TH SarabunIT๙" w:eastAsia="Tahoma" w:hAnsi="TH SarabunIT๙" w:cs="TH SarabunIT๙"/>
                <w:kern w:val="24"/>
                <w:cs/>
              </w:rPr>
              <w:t xml:space="preserve">(ผลการดำเนินงานที่ดีที่สุด 3 ปี </w:t>
            </w:r>
            <w:r w:rsidRPr="002C2F31">
              <w:rPr>
                <w:rFonts w:ascii="TH SarabunIT๙" w:eastAsia="Tahoma" w:hAnsi="TH SarabunIT๙" w:cs="TH SarabunIT๙"/>
                <w:spacing w:val="-8"/>
                <w:kern w:val="24"/>
                <w:cs/>
              </w:rPr>
              <w:t xml:space="preserve">ย้อนหลัง + </w:t>
            </w:r>
            <w:r w:rsidRPr="002C2F31">
              <w:rPr>
                <w:rFonts w:ascii="TH SarabunIT๙" w:eastAsia="Tahoma" w:hAnsi="TH SarabunIT๙" w:cs="TH SarabunIT๙"/>
                <w:spacing w:val="-8"/>
                <w:kern w:val="24"/>
              </w:rPr>
              <w:t>Interval)</w:t>
            </w:r>
          </w:p>
        </w:tc>
      </w:tr>
    </w:tbl>
    <w:bookmarkEnd w:id="1"/>
    <w:p w14:paraId="72806CDA" w14:textId="77777777" w:rsidR="00F9556D" w:rsidRPr="002C2F31" w:rsidRDefault="00F9556D" w:rsidP="00F9556D">
      <w:pPr>
        <w:spacing w:before="240" w:after="120" w:line="240" w:lineRule="auto"/>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รายละเอียดข้อมูลพื้นฐาน</w:t>
      </w:r>
      <w:r w:rsidRPr="002C2F31">
        <w:rPr>
          <w:rFonts w:ascii="TH SarabunIT๙" w:eastAsia="Times New Roman" w:hAnsi="TH SarabunIT๙" w:cs="TH SarabunIT๙"/>
          <w:sz w:val="32"/>
          <w:szCs w:val="32"/>
          <w:cs/>
        </w:rPr>
        <w:t xml:space="preserve"> </w:t>
      </w:r>
      <w:r w:rsidRPr="002C2F31">
        <w:rPr>
          <w:rFonts w:ascii="TH SarabunIT๙" w:eastAsia="Times New Roman" w:hAnsi="TH SarabunIT๙" w:cs="TH SarabunIT๙"/>
          <w:b/>
          <w:bCs/>
          <w:sz w:val="32"/>
          <w:szCs w:val="32"/>
        </w:rPr>
        <w:t>:</w:t>
      </w:r>
      <w:r w:rsidRPr="002C2F31">
        <w:rPr>
          <w:rFonts w:ascii="TH SarabunIT๙" w:eastAsia="Times New Roman" w:hAnsi="TH SarabunIT๙" w:cs="TH SarabunIT๙"/>
          <w:b/>
          <w:bCs/>
          <w:sz w:val="32"/>
          <w:szCs w:val="32"/>
          <w:cs/>
        </w:rPr>
        <w:t xml:space="preserve"> </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2C2F31" w:rsidRPr="002C2F31" w14:paraId="7B554C26" w14:textId="77777777" w:rsidTr="006007F3">
        <w:tc>
          <w:tcPr>
            <w:tcW w:w="2972" w:type="dxa"/>
            <w:vMerge w:val="restart"/>
            <w:vAlign w:val="center"/>
          </w:tcPr>
          <w:p w14:paraId="43DCEBAB" w14:textId="77777777" w:rsidR="00F9556D" w:rsidRPr="002C2F31" w:rsidRDefault="00F9556D" w:rsidP="006007F3">
            <w:pPr>
              <w:jc w:val="center"/>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cs/>
              </w:rPr>
              <w:t>ข้อมูลพื้นฐานประกอบตัวชี้วัด</w:t>
            </w:r>
          </w:p>
        </w:tc>
        <w:tc>
          <w:tcPr>
            <w:tcW w:w="1134" w:type="dxa"/>
            <w:vMerge w:val="restart"/>
            <w:vAlign w:val="center"/>
          </w:tcPr>
          <w:p w14:paraId="0D49DE5C" w14:textId="77777777" w:rsidR="00F9556D" w:rsidRPr="002C2F31" w:rsidRDefault="00F9556D" w:rsidP="006007F3">
            <w:pPr>
              <w:jc w:val="center"/>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cs/>
              </w:rPr>
              <w:t>หน่วยวัด</w:t>
            </w:r>
          </w:p>
        </w:tc>
        <w:tc>
          <w:tcPr>
            <w:tcW w:w="4910" w:type="dxa"/>
            <w:gridSpan w:val="4"/>
          </w:tcPr>
          <w:p w14:paraId="65E41DBA" w14:textId="77777777" w:rsidR="00F9556D" w:rsidRPr="002C2F31" w:rsidRDefault="00F9556D" w:rsidP="006007F3">
            <w:pPr>
              <w:jc w:val="center"/>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cs/>
              </w:rPr>
              <w:t>ผลการดำเนินงานในอดีต ปีงบประมาณ พ.ศ.</w:t>
            </w:r>
          </w:p>
        </w:tc>
      </w:tr>
      <w:tr w:rsidR="002C2F31" w:rsidRPr="002C2F31" w14:paraId="6AE2D705" w14:textId="77777777" w:rsidTr="006007F3">
        <w:tc>
          <w:tcPr>
            <w:tcW w:w="2972" w:type="dxa"/>
            <w:vMerge/>
          </w:tcPr>
          <w:p w14:paraId="12573702" w14:textId="77777777" w:rsidR="00F9556D" w:rsidRPr="002C2F31" w:rsidRDefault="00F9556D" w:rsidP="006007F3">
            <w:pPr>
              <w:rPr>
                <w:rFonts w:ascii="TH SarabunIT๙" w:eastAsia="Times New Roman" w:hAnsi="TH SarabunIT๙" w:cs="TH SarabunIT๙"/>
                <w:sz w:val="32"/>
                <w:szCs w:val="32"/>
              </w:rPr>
            </w:pPr>
          </w:p>
        </w:tc>
        <w:tc>
          <w:tcPr>
            <w:tcW w:w="1134" w:type="dxa"/>
            <w:vMerge/>
          </w:tcPr>
          <w:p w14:paraId="36E5FC1A" w14:textId="77777777" w:rsidR="00F9556D" w:rsidRPr="002C2F31" w:rsidRDefault="00F9556D" w:rsidP="006007F3">
            <w:pPr>
              <w:rPr>
                <w:rFonts w:ascii="TH SarabunIT๙" w:eastAsia="Times New Roman" w:hAnsi="TH SarabunIT๙" w:cs="TH SarabunIT๙"/>
                <w:sz w:val="32"/>
                <w:szCs w:val="32"/>
              </w:rPr>
            </w:pPr>
          </w:p>
        </w:tc>
        <w:tc>
          <w:tcPr>
            <w:tcW w:w="1276" w:type="dxa"/>
          </w:tcPr>
          <w:p w14:paraId="30054A03" w14:textId="77777777" w:rsidR="00F9556D" w:rsidRPr="002C2F31" w:rsidRDefault="00F9556D" w:rsidP="006007F3">
            <w:pPr>
              <w:jc w:val="center"/>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rPr>
              <w:t>2564</w:t>
            </w:r>
          </w:p>
        </w:tc>
        <w:tc>
          <w:tcPr>
            <w:tcW w:w="1227" w:type="dxa"/>
          </w:tcPr>
          <w:p w14:paraId="55F52364" w14:textId="77777777" w:rsidR="00F9556D" w:rsidRPr="002C2F31" w:rsidRDefault="00F9556D" w:rsidP="006007F3">
            <w:pPr>
              <w:jc w:val="center"/>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rPr>
              <w:t>2565</w:t>
            </w:r>
          </w:p>
        </w:tc>
        <w:tc>
          <w:tcPr>
            <w:tcW w:w="1183" w:type="dxa"/>
          </w:tcPr>
          <w:p w14:paraId="385B860D" w14:textId="77777777" w:rsidR="00F9556D" w:rsidRPr="002C2F31" w:rsidRDefault="00F9556D" w:rsidP="006007F3">
            <w:pPr>
              <w:jc w:val="center"/>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rPr>
              <w:t>2566</w:t>
            </w:r>
          </w:p>
        </w:tc>
        <w:tc>
          <w:tcPr>
            <w:tcW w:w="1224" w:type="dxa"/>
          </w:tcPr>
          <w:p w14:paraId="2A326895" w14:textId="77777777" w:rsidR="00F9556D" w:rsidRPr="002C2F31" w:rsidRDefault="00F9556D" w:rsidP="006007F3">
            <w:pPr>
              <w:jc w:val="center"/>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rPr>
              <w:t>2567</w:t>
            </w:r>
          </w:p>
        </w:tc>
      </w:tr>
      <w:tr w:rsidR="002C2F31" w:rsidRPr="002C2F31" w14:paraId="0C97EC29" w14:textId="77777777" w:rsidTr="006007F3">
        <w:tc>
          <w:tcPr>
            <w:tcW w:w="2972" w:type="dxa"/>
            <w:vAlign w:val="center"/>
          </w:tcPr>
          <w:p w14:paraId="1B5FD22E" w14:textId="77777777" w:rsidR="00F9556D" w:rsidRPr="002C2F31" w:rsidRDefault="00F9556D" w:rsidP="006007F3">
            <w:pPr>
              <w:jc w:val="center"/>
              <w:rPr>
                <w:rFonts w:ascii="TH SarabunIT๙" w:eastAsia="Times New Roman" w:hAnsi="TH SarabunIT๙" w:cs="TH SarabunIT๙"/>
                <w:sz w:val="32"/>
                <w:szCs w:val="32"/>
              </w:rPr>
            </w:pPr>
            <w:r w:rsidRPr="002C2F31">
              <w:rPr>
                <w:rFonts w:ascii="TH SarabunIT๙" w:eastAsia="Tahoma" w:hAnsi="TH SarabunIT๙" w:cs="TH SarabunIT๙"/>
                <w:kern w:val="24"/>
                <w:sz w:val="32"/>
                <w:szCs w:val="32"/>
                <w:cs/>
              </w:rPr>
              <w:t>พื้นที่การเกษตร</w:t>
            </w:r>
          </w:p>
        </w:tc>
        <w:tc>
          <w:tcPr>
            <w:tcW w:w="1134" w:type="dxa"/>
            <w:vMerge w:val="restart"/>
          </w:tcPr>
          <w:p w14:paraId="460EEFD3" w14:textId="77777777" w:rsidR="00F9556D" w:rsidRPr="002C2F31" w:rsidRDefault="00F9556D" w:rsidP="006007F3">
            <w:pPr>
              <w:jc w:val="center"/>
              <w:rPr>
                <w:rFonts w:ascii="TH SarabunIT๙" w:eastAsia="Times New Roman" w:hAnsi="TH SarabunIT๙" w:cs="TH SarabunIT๙"/>
                <w:sz w:val="32"/>
                <w:szCs w:val="32"/>
              </w:rPr>
            </w:pPr>
            <w:r w:rsidRPr="002C2F31">
              <w:rPr>
                <w:rFonts w:ascii="TH SarabunIT๙" w:eastAsia="Times New Roman" w:hAnsi="TH SarabunIT๙" w:cs="TH SarabunIT๙"/>
                <w:sz w:val="32"/>
                <w:szCs w:val="32"/>
                <w:cs/>
              </w:rPr>
              <w:t>ล้าน ลบ.ม.</w:t>
            </w:r>
          </w:p>
        </w:tc>
        <w:tc>
          <w:tcPr>
            <w:tcW w:w="1276" w:type="dxa"/>
          </w:tcPr>
          <w:p w14:paraId="46134592" w14:textId="77777777" w:rsidR="00F9556D" w:rsidRPr="002C2F31" w:rsidRDefault="00F9556D" w:rsidP="006007F3">
            <w:pPr>
              <w:jc w:val="center"/>
              <w:rPr>
                <w:rFonts w:ascii="TH SarabunIT๙" w:eastAsia="Times New Roman" w:hAnsi="TH SarabunIT๙" w:cs="TH SarabunIT๙"/>
                <w:sz w:val="32"/>
                <w:szCs w:val="32"/>
              </w:rPr>
            </w:pPr>
            <w:r w:rsidRPr="002C2F31">
              <w:rPr>
                <w:rFonts w:ascii="TH SarabunIT๙" w:eastAsia="Tahoma" w:hAnsi="TH SarabunIT๙" w:cs="TH SarabunIT๙"/>
                <w:kern w:val="24"/>
                <w:sz w:val="32"/>
                <w:szCs w:val="32"/>
                <w:cs/>
              </w:rPr>
              <w:t>1</w:t>
            </w:r>
            <w:r w:rsidRPr="002C2F31">
              <w:rPr>
                <w:rFonts w:ascii="TH SarabunIT๙" w:eastAsia="Tahoma" w:hAnsi="TH SarabunIT๙" w:cs="TH SarabunIT๙"/>
                <w:kern w:val="24"/>
                <w:sz w:val="32"/>
                <w:szCs w:val="32"/>
              </w:rPr>
              <w:t>,</w:t>
            </w:r>
            <w:r w:rsidRPr="002C2F31">
              <w:rPr>
                <w:rFonts w:ascii="TH SarabunIT๙" w:eastAsia="Tahoma" w:hAnsi="TH SarabunIT๙" w:cs="TH SarabunIT๙"/>
                <w:kern w:val="24"/>
                <w:sz w:val="32"/>
                <w:szCs w:val="32"/>
                <w:cs/>
              </w:rPr>
              <w:t>067</w:t>
            </w:r>
          </w:p>
        </w:tc>
        <w:tc>
          <w:tcPr>
            <w:tcW w:w="1227" w:type="dxa"/>
          </w:tcPr>
          <w:p w14:paraId="6C60DCA9" w14:textId="77777777" w:rsidR="00F9556D" w:rsidRPr="002C2F31" w:rsidRDefault="00F9556D" w:rsidP="006007F3">
            <w:pPr>
              <w:jc w:val="center"/>
              <w:rPr>
                <w:rFonts w:ascii="TH SarabunIT๙" w:eastAsia="Times New Roman" w:hAnsi="TH SarabunIT๙" w:cs="TH SarabunIT๙"/>
                <w:sz w:val="32"/>
                <w:szCs w:val="32"/>
              </w:rPr>
            </w:pPr>
            <w:r w:rsidRPr="002C2F31">
              <w:rPr>
                <w:rFonts w:ascii="TH SarabunIT๙" w:eastAsia="Tahoma" w:hAnsi="TH SarabunIT๙" w:cs="TH SarabunIT๙"/>
                <w:kern w:val="24"/>
                <w:sz w:val="32"/>
                <w:szCs w:val="32"/>
              </w:rPr>
              <w:t>1,076.11</w:t>
            </w:r>
          </w:p>
        </w:tc>
        <w:tc>
          <w:tcPr>
            <w:tcW w:w="1183" w:type="dxa"/>
          </w:tcPr>
          <w:p w14:paraId="5AFE2B71" w14:textId="77777777" w:rsidR="00F9556D" w:rsidRPr="002C2F31" w:rsidRDefault="00F9556D" w:rsidP="006007F3">
            <w:pPr>
              <w:jc w:val="center"/>
              <w:rPr>
                <w:rFonts w:ascii="TH SarabunIT๙" w:eastAsia="Times New Roman" w:hAnsi="TH SarabunIT๙" w:cs="TH SarabunIT๙"/>
                <w:sz w:val="32"/>
                <w:szCs w:val="32"/>
              </w:rPr>
            </w:pPr>
            <w:r w:rsidRPr="002C2F31">
              <w:rPr>
                <w:rFonts w:ascii="TH SarabunIT๙" w:eastAsia="Tahoma" w:hAnsi="TH SarabunIT๙" w:cs="TH SarabunIT๙"/>
                <w:kern w:val="24"/>
                <w:sz w:val="32"/>
                <w:szCs w:val="32"/>
              </w:rPr>
              <w:t>1,086.02</w:t>
            </w:r>
          </w:p>
        </w:tc>
        <w:tc>
          <w:tcPr>
            <w:tcW w:w="1224" w:type="dxa"/>
          </w:tcPr>
          <w:p w14:paraId="63D56531" w14:textId="77777777" w:rsidR="00F9556D" w:rsidRPr="002C2F31" w:rsidRDefault="00F9556D" w:rsidP="006007F3">
            <w:pPr>
              <w:jc w:val="center"/>
              <w:rPr>
                <w:rFonts w:ascii="TH SarabunIT๙" w:eastAsia="Times New Roman" w:hAnsi="TH SarabunIT๙" w:cs="TH SarabunIT๙"/>
                <w:sz w:val="32"/>
                <w:szCs w:val="32"/>
              </w:rPr>
            </w:pPr>
            <w:r w:rsidRPr="002C2F31">
              <w:rPr>
                <w:rFonts w:ascii="TH SarabunIT๙" w:eastAsia="Tahoma" w:hAnsi="TH SarabunIT๙" w:cs="TH SarabunIT๙"/>
                <w:kern w:val="24"/>
                <w:sz w:val="32"/>
                <w:szCs w:val="32"/>
                <w:cs/>
              </w:rPr>
              <w:t>1</w:t>
            </w:r>
            <w:r w:rsidRPr="002C2F31">
              <w:rPr>
                <w:rFonts w:ascii="TH SarabunIT๙" w:eastAsia="Tahoma" w:hAnsi="TH SarabunIT๙" w:cs="TH SarabunIT๙"/>
                <w:kern w:val="24"/>
                <w:sz w:val="32"/>
                <w:szCs w:val="32"/>
              </w:rPr>
              <w:t>,</w:t>
            </w:r>
            <w:r w:rsidRPr="002C2F31">
              <w:rPr>
                <w:rFonts w:ascii="TH SarabunIT๙" w:eastAsia="Tahoma" w:hAnsi="TH SarabunIT๙" w:cs="TH SarabunIT๙"/>
                <w:kern w:val="24"/>
                <w:sz w:val="32"/>
                <w:szCs w:val="32"/>
                <w:cs/>
              </w:rPr>
              <w:t>103.73</w:t>
            </w:r>
          </w:p>
        </w:tc>
      </w:tr>
      <w:tr w:rsidR="002C2F31" w:rsidRPr="002C2F31" w14:paraId="141D2A19" w14:textId="77777777" w:rsidTr="006007F3">
        <w:tc>
          <w:tcPr>
            <w:tcW w:w="2972" w:type="dxa"/>
            <w:vAlign w:val="center"/>
          </w:tcPr>
          <w:p w14:paraId="3B4B8ED4" w14:textId="77777777" w:rsidR="00F9556D" w:rsidRPr="002C2F31" w:rsidRDefault="00F9556D" w:rsidP="006007F3">
            <w:pPr>
              <w:jc w:val="center"/>
              <w:rPr>
                <w:rFonts w:ascii="TH SarabunIT๙" w:eastAsia="Times New Roman" w:hAnsi="TH SarabunIT๙" w:cs="TH SarabunIT๙"/>
                <w:sz w:val="32"/>
                <w:szCs w:val="32"/>
              </w:rPr>
            </w:pPr>
            <w:r w:rsidRPr="002C2F31">
              <w:rPr>
                <w:rFonts w:ascii="TH SarabunIT๙" w:eastAsia="Tahoma" w:hAnsi="TH SarabunIT๙" w:cs="TH SarabunIT๙"/>
                <w:kern w:val="24"/>
                <w:sz w:val="32"/>
                <w:szCs w:val="32"/>
                <w:cs/>
              </w:rPr>
              <w:t>อ่างเก็บน้ำ</w:t>
            </w:r>
          </w:p>
        </w:tc>
        <w:tc>
          <w:tcPr>
            <w:tcW w:w="1134" w:type="dxa"/>
            <w:vMerge/>
          </w:tcPr>
          <w:p w14:paraId="5CB31BC1" w14:textId="77777777" w:rsidR="00F9556D" w:rsidRPr="002C2F31" w:rsidRDefault="00F9556D" w:rsidP="006007F3">
            <w:pPr>
              <w:rPr>
                <w:rFonts w:ascii="TH SarabunIT๙" w:eastAsia="Times New Roman" w:hAnsi="TH SarabunIT๙" w:cs="TH SarabunIT๙"/>
                <w:sz w:val="32"/>
                <w:szCs w:val="32"/>
              </w:rPr>
            </w:pPr>
          </w:p>
        </w:tc>
        <w:tc>
          <w:tcPr>
            <w:tcW w:w="1276" w:type="dxa"/>
          </w:tcPr>
          <w:p w14:paraId="5E3C928E" w14:textId="77777777" w:rsidR="00F9556D" w:rsidRPr="002C2F31" w:rsidRDefault="00F9556D" w:rsidP="006007F3">
            <w:pPr>
              <w:jc w:val="center"/>
              <w:rPr>
                <w:rFonts w:ascii="TH SarabunIT๙" w:eastAsia="Times New Roman" w:hAnsi="TH SarabunIT๙" w:cs="TH SarabunIT๙"/>
                <w:sz w:val="32"/>
                <w:szCs w:val="32"/>
              </w:rPr>
            </w:pPr>
            <w:r w:rsidRPr="002C2F31">
              <w:rPr>
                <w:rFonts w:ascii="TH SarabunIT๙" w:eastAsia="Tahoma" w:hAnsi="TH SarabunIT๙" w:cs="TH SarabunIT๙"/>
                <w:spacing w:val="-6"/>
                <w:kern w:val="24"/>
                <w:sz w:val="32"/>
                <w:szCs w:val="32"/>
                <w:cs/>
              </w:rPr>
              <w:t>415</w:t>
            </w:r>
          </w:p>
        </w:tc>
        <w:tc>
          <w:tcPr>
            <w:tcW w:w="1227" w:type="dxa"/>
          </w:tcPr>
          <w:p w14:paraId="54CF2A73" w14:textId="77777777" w:rsidR="00F9556D" w:rsidRPr="002C2F31" w:rsidRDefault="00F9556D" w:rsidP="006007F3">
            <w:pPr>
              <w:jc w:val="center"/>
              <w:rPr>
                <w:rFonts w:ascii="TH SarabunIT๙" w:eastAsia="Times New Roman" w:hAnsi="TH SarabunIT๙" w:cs="TH SarabunIT๙"/>
                <w:sz w:val="32"/>
                <w:szCs w:val="32"/>
              </w:rPr>
            </w:pPr>
            <w:r w:rsidRPr="002C2F31">
              <w:rPr>
                <w:rFonts w:ascii="TH SarabunIT๙" w:eastAsia="Tahoma" w:hAnsi="TH SarabunIT๙" w:cs="TH SarabunIT๙"/>
                <w:spacing w:val="-6"/>
                <w:kern w:val="24"/>
                <w:sz w:val="32"/>
                <w:szCs w:val="32"/>
                <w:cs/>
              </w:rPr>
              <w:t>180.04</w:t>
            </w:r>
          </w:p>
        </w:tc>
        <w:tc>
          <w:tcPr>
            <w:tcW w:w="1183" w:type="dxa"/>
          </w:tcPr>
          <w:p w14:paraId="2A9C67F4" w14:textId="77777777" w:rsidR="00F9556D" w:rsidRPr="002C2F31" w:rsidRDefault="00F9556D" w:rsidP="006007F3">
            <w:pPr>
              <w:jc w:val="center"/>
              <w:rPr>
                <w:rFonts w:ascii="TH SarabunIT๙" w:eastAsia="Times New Roman" w:hAnsi="TH SarabunIT๙" w:cs="TH SarabunIT๙"/>
                <w:sz w:val="32"/>
                <w:szCs w:val="32"/>
              </w:rPr>
            </w:pPr>
            <w:r w:rsidRPr="002C2F31">
              <w:rPr>
                <w:rFonts w:ascii="TH SarabunIT๙" w:eastAsia="Tahoma" w:hAnsi="TH SarabunIT๙" w:cs="TH SarabunIT๙"/>
                <w:spacing w:val="-6"/>
                <w:kern w:val="24"/>
                <w:sz w:val="32"/>
                <w:szCs w:val="32"/>
                <w:cs/>
              </w:rPr>
              <w:t>416.66</w:t>
            </w:r>
          </w:p>
        </w:tc>
        <w:tc>
          <w:tcPr>
            <w:tcW w:w="1224" w:type="dxa"/>
          </w:tcPr>
          <w:p w14:paraId="4D4CBDE0" w14:textId="77777777" w:rsidR="00F9556D" w:rsidRPr="002C2F31" w:rsidRDefault="00F9556D" w:rsidP="006007F3">
            <w:pPr>
              <w:jc w:val="center"/>
              <w:rPr>
                <w:rFonts w:ascii="TH SarabunIT๙" w:eastAsia="Times New Roman" w:hAnsi="TH SarabunIT๙" w:cs="TH SarabunIT๙"/>
                <w:sz w:val="32"/>
                <w:szCs w:val="32"/>
              </w:rPr>
            </w:pPr>
            <w:r w:rsidRPr="002C2F31">
              <w:rPr>
                <w:rFonts w:ascii="TH SarabunIT๙" w:eastAsia="Tahoma" w:hAnsi="TH SarabunIT๙" w:cs="TH SarabunIT๙"/>
                <w:kern w:val="24"/>
                <w:sz w:val="32"/>
                <w:szCs w:val="32"/>
                <w:cs/>
              </w:rPr>
              <w:t>533.90</w:t>
            </w:r>
          </w:p>
        </w:tc>
      </w:tr>
      <w:tr w:rsidR="002C2F31" w:rsidRPr="002C2F31" w14:paraId="7037765A" w14:textId="77777777" w:rsidTr="006007F3">
        <w:tc>
          <w:tcPr>
            <w:tcW w:w="2972" w:type="dxa"/>
            <w:vAlign w:val="center"/>
          </w:tcPr>
          <w:p w14:paraId="3DE4ADE4" w14:textId="77777777" w:rsidR="00F9556D" w:rsidRPr="002C2F31" w:rsidRDefault="00F9556D" w:rsidP="006007F3">
            <w:pPr>
              <w:jc w:val="center"/>
              <w:rPr>
                <w:rFonts w:ascii="TH SarabunIT๙" w:eastAsia="Times New Roman" w:hAnsi="TH SarabunIT๙" w:cs="TH SarabunIT๙"/>
                <w:sz w:val="32"/>
                <w:szCs w:val="32"/>
              </w:rPr>
            </w:pPr>
            <w:r w:rsidRPr="002C2F31">
              <w:rPr>
                <w:rFonts w:ascii="TH SarabunIT๙" w:hAnsi="TH SarabunIT๙" w:cs="TH SarabunIT๙" w:hint="cs"/>
                <w:sz w:val="32"/>
                <w:szCs w:val="32"/>
                <w:cs/>
              </w:rPr>
              <w:t>รวม</w:t>
            </w:r>
          </w:p>
        </w:tc>
        <w:tc>
          <w:tcPr>
            <w:tcW w:w="1134" w:type="dxa"/>
            <w:vMerge/>
          </w:tcPr>
          <w:p w14:paraId="08EFCF22" w14:textId="77777777" w:rsidR="00F9556D" w:rsidRPr="002C2F31" w:rsidRDefault="00F9556D" w:rsidP="006007F3">
            <w:pPr>
              <w:rPr>
                <w:rFonts w:ascii="TH SarabunIT๙" w:eastAsia="Times New Roman" w:hAnsi="TH SarabunIT๙" w:cs="TH SarabunIT๙"/>
                <w:sz w:val="32"/>
                <w:szCs w:val="32"/>
              </w:rPr>
            </w:pPr>
          </w:p>
        </w:tc>
        <w:tc>
          <w:tcPr>
            <w:tcW w:w="1276" w:type="dxa"/>
          </w:tcPr>
          <w:p w14:paraId="72EA13E1" w14:textId="77777777" w:rsidR="00F9556D" w:rsidRPr="002C2F31" w:rsidRDefault="00F9556D" w:rsidP="006007F3">
            <w:pPr>
              <w:jc w:val="center"/>
              <w:rPr>
                <w:rFonts w:ascii="TH SarabunIT๙" w:eastAsia="Times New Roman" w:hAnsi="TH SarabunIT๙" w:cs="TH SarabunIT๙"/>
                <w:sz w:val="32"/>
                <w:szCs w:val="32"/>
              </w:rPr>
            </w:pPr>
            <w:r w:rsidRPr="002C2F31">
              <w:rPr>
                <w:rFonts w:ascii="TH SarabunIT๙" w:eastAsia="Tahoma" w:hAnsi="TH SarabunIT๙" w:cs="TH SarabunIT๙"/>
                <w:spacing w:val="-6"/>
                <w:kern w:val="24"/>
                <w:sz w:val="32"/>
                <w:szCs w:val="32"/>
                <w:cs/>
              </w:rPr>
              <w:t>1</w:t>
            </w:r>
            <w:r w:rsidRPr="002C2F31">
              <w:rPr>
                <w:rFonts w:ascii="TH SarabunIT๙" w:eastAsia="Tahoma" w:hAnsi="TH SarabunIT๙" w:cs="TH SarabunIT๙"/>
                <w:spacing w:val="-6"/>
                <w:kern w:val="24"/>
                <w:sz w:val="32"/>
                <w:szCs w:val="32"/>
              </w:rPr>
              <w:t>,</w:t>
            </w:r>
            <w:r w:rsidRPr="002C2F31">
              <w:rPr>
                <w:rFonts w:ascii="TH SarabunIT๙" w:eastAsia="Tahoma" w:hAnsi="TH SarabunIT๙" w:cs="TH SarabunIT๙"/>
                <w:spacing w:val="-6"/>
                <w:kern w:val="24"/>
                <w:sz w:val="32"/>
                <w:szCs w:val="32"/>
                <w:cs/>
              </w:rPr>
              <w:t>482</w:t>
            </w:r>
          </w:p>
        </w:tc>
        <w:tc>
          <w:tcPr>
            <w:tcW w:w="1227" w:type="dxa"/>
          </w:tcPr>
          <w:p w14:paraId="19099859" w14:textId="77777777" w:rsidR="00F9556D" w:rsidRPr="002C2F31" w:rsidRDefault="00F9556D" w:rsidP="006007F3">
            <w:pPr>
              <w:jc w:val="center"/>
              <w:rPr>
                <w:rFonts w:ascii="TH SarabunIT๙" w:eastAsia="Times New Roman" w:hAnsi="TH SarabunIT๙" w:cs="TH SarabunIT๙"/>
                <w:sz w:val="32"/>
                <w:szCs w:val="32"/>
              </w:rPr>
            </w:pPr>
            <w:r w:rsidRPr="002C2F31">
              <w:rPr>
                <w:rFonts w:ascii="TH SarabunIT๙" w:eastAsia="Tahoma" w:hAnsi="TH SarabunIT๙" w:cs="TH SarabunIT๙"/>
                <w:spacing w:val="-6"/>
                <w:kern w:val="24"/>
                <w:sz w:val="32"/>
                <w:szCs w:val="32"/>
                <w:cs/>
              </w:rPr>
              <w:t>1</w:t>
            </w:r>
            <w:r w:rsidRPr="002C2F31">
              <w:rPr>
                <w:rFonts w:ascii="TH SarabunIT๙" w:eastAsia="Tahoma" w:hAnsi="TH SarabunIT๙" w:cs="TH SarabunIT๙"/>
                <w:spacing w:val="-6"/>
                <w:kern w:val="24"/>
                <w:sz w:val="32"/>
                <w:szCs w:val="32"/>
              </w:rPr>
              <w:t>,</w:t>
            </w:r>
            <w:r w:rsidRPr="002C2F31">
              <w:rPr>
                <w:rFonts w:ascii="TH SarabunIT๙" w:eastAsia="Tahoma" w:hAnsi="TH SarabunIT๙" w:cs="TH SarabunIT๙"/>
                <w:spacing w:val="-6"/>
                <w:kern w:val="24"/>
                <w:sz w:val="32"/>
                <w:szCs w:val="32"/>
                <w:cs/>
              </w:rPr>
              <w:t>256.15</w:t>
            </w:r>
          </w:p>
        </w:tc>
        <w:tc>
          <w:tcPr>
            <w:tcW w:w="1183" w:type="dxa"/>
          </w:tcPr>
          <w:p w14:paraId="202660AE" w14:textId="77777777" w:rsidR="00F9556D" w:rsidRPr="002C2F31" w:rsidRDefault="00F9556D" w:rsidP="006007F3">
            <w:pPr>
              <w:jc w:val="center"/>
              <w:rPr>
                <w:rFonts w:ascii="TH SarabunIT๙" w:eastAsia="Times New Roman" w:hAnsi="TH SarabunIT๙" w:cs="TH SarabunIT๙"/>
                <w:sz w:val="32"/>
                <w:szCs w:val="32"/>
              </w:rPr>
            </w:pPr>
            <w:r w:rsidRPr="002C2F31">
              <w:rPr>
                <w:rFonts w:ascii="TH SarabunIT๙" w:eastAsia="Tahoma" w:hAnsi="TH SarabunIT๙" w:cs="TH SarabunIT๙"/>
                <w:kern w:val="24"/>
                <w:sz w:val="32"/>
                <w:szCs w:val="32"/>
                <w:cs/>
              </w:rPr>
              <w:t>1</w:t>
            </w:r>
            <w:r w:rsidRPr="002C2F31">
              <w:rPr>
                <w:rFonts w:ascii="TH SarabunIT๙" w:eastAsia="Tahoma" w:hAnsi="TH SarabunIT๙" w:cs="TH SarabunIT๙"/>
                <w:kern w:val="24"/>
                <w:sz w:val="32"/>
                <w:szCs w:val="32"/>
              </w:rPr>
              <w:t>,</w:t>
            </w:r>
            <w:r w:rsidRPr="002C2F31">
              <w:rPr>
                <w:rFonts w:ascii="TH SarabunIT๙" w:eastAsia="Tahoma" w:hAnsi="TH SarabunIT๙" w:cs="TH SarabunIT๙"/>
                <w:kern w:val="24"/>
                <w:sz w:val="32"/>
                <w:szCs w:val="32"/>
                <w:cs/>
              </w:rPr>
              <w:t>502.68</w:t>
            </w:r>
          </w:p>
        </w:tc>
        <w:tc>
          <w:tcPr>
            <w:tcW w:w="1224" w:type="dxa"/>
          </w:tcPr>
          <w:p w14:paraId="7B57BE96" w14:textId="77777777" w:rsidR="00F9556D" w:rsidRPr="002C2F31" w:rsidRDefault="00F9556D" w:rsidP="006007F3">
            <w:pPr>
              <w:jc w:val="center"/>
              <w:rPr>
                <w:rFonts w:ascii="TH SarabunIT๙" w:eastAsia="Times New Roman" w:hAnsi="TH SarabunIT๙" w:cs="TH SarabunIT๙"/>
                <w:sz w:val="32"/>
                <w:szCs w:val="32"/>
              </w:rPr>
            </w:pPr>
            <w:r w:rsidRPr="002C2F31">
              <w:rPr>
                <w:rFonts w:ascii="TH SarabunIT๙" w:eastAsia="Tahoma" w:hAnsi="TH SarabunIT๙" w:cs="TH SarabunIT๙"/>
                <w:spacing w:val="-4"/>
                <w:kern w:val="24"/>
                <w:sz w:val="32"/>
                <w:szCs w:val="32"/>
                <w:cs/>
              </w:rPr>
              <w:t>1</w:t>
            </w:r>
            <w:r w:rsidRPr="002C2F31">
              <w:rPr>
                <w:rFonts w:ascii="TH SarabunIT๙" w:eastAsia="Tahoma" w:hAnsi="TH SarabunIT๙" w:cs="TH SarabunIT๙"/>
                <w:spacing w:val="-4"/>
                <w:kern w:val="24"/>
                <w:sz w:val="32"/>
                <w:szCs w:val="32"/>
              </w:rPr>
              <w:t>,</w:t>
            </w:r>
            <w:r w:rsidRPr="002C2F31">
              <w:rPr>
                <w:rFonts w:ascii="TH SarabunIT๙" w:eastAsia="Tahoma" w:hAnsi="TH SarabunIT๙" w:cs="TH SarabunIT๙"/>
                <w:spacing w:val="-4"/>
                <w:kern w:val="24"/>
                <w:sz w:val="32"/>
                <w:szCs w:val="32"/>
                <w:cs/>
              </w:rPr>
              <w:t>637.63</w:t>
            </w:r>
          </w:p>
        </w:tc>
      </w:tr>
    </w:tbl>
    <w:p w14:paraId="1AC45043" w14:textId="77777777" w:rsidR="00F9556D" w:rsidRPr="002C2F31" w:rsidRDefault="00F9556D" w:rsidP="00F9556D">
      <w:pPr>
        <w:spacing w:before="240" w:after="0" w:line="240" w:lineRule="auto"/>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 xml:space="preserve">แหล่งข้อมูล/วิธีการจัดเก็บข้อมูล </w:t>
      </w:r>
      <w:r w:rsidRPr="002C2F31">
        <w:rPr>
          <w:rFonts w:ascii="TH SarabunIT๙" w:eastAsia="Times New Roman" w:hAnsi="TH SarabunIT๙" w:cs="TH SarabunIT๙"/>
          <w:b/>
          <w:bCs/>
          <w:sz w:val="32"/>
          <w:szCs w:val="32"/>
        </w:rPr>
        <w:t>:</w:t>
      </w:r>
    </w:p>
    <w:p w14:paraId="7847CDAA" w14:textId="77777777" w:rsidR="00F9556D" w:rsidRPr="002C2F31" w:rsidRDefault="00F9556D" w:rsidP="00F9556D">
      <w:pPr>
        <w:tabs>
          <w:tab w:val="left" w:pos="567"/>
        </w:tabs>
        <w:spacing w:after="0" w:line="240" w:lineRule="auto"/>
        <w:ind w:firstLine="992"/>
        <w:jc w:val="thaiDistribute"/>
        <w:rPr>
          <w:rFonts w:ascii="TH SarabunIT๙" w:hAnsi="TH SarabunIT๙" w:cs="TH SarabunIT๙"/>
          <w:sz w:val="32"/>
          <w:szCs w:val="32"/>
        </w:rPr>
      </w:pPr>
      <w:r w:rsidRPr="002C2F31">
        <w:rPr>
          <w:rFonts w:ascii="TH SarabunIT๙" w:hAnsi="TH SarabunIT๙" w:cs="TH SarabunIT๙" w:hint="cs"/>
          <w:sz w:val="32"/>
          <w:szCs w:val="32"/>
          <w:cs/>
        </w:rPr>
        <w:t xml:space="preserve">1. </w:t>
      </w:r>
      <w:r w:rsidRPr="002C2F31">
        <w:rPr>
          <w:rFonts w:ascii="TH SarabunIT๙" w:hAnsi="TH SarabunIT๙" w:cs="TH SarabunIT๙" w:hint="cs"/>
          <w:spacing w:val="-6"/>
          <w:sz w:val="32"/>
          <w:szCs w:val="32"/>
          <w:cs/>
        </w:rPr>
        <w:t>รายงานผลการปฏิบัติการฝนหลวงประจำวัน</w:t>
      </w:r>
      <w:r w:rsidRPr="002C2F31">
        <w:rPr>
          <w:rFonts w:ascii="TH SarabunIT๙" w:hAnsi="TH SarabunIT๙" w:cs="TH SarabunIT๙"/>
          <w:spacing w:val="-6"/>
          <w:sz w:val="32"/>
          <w:szCs w:val="32"/>
          <w:cs/>
        </w:rPr>
        <w:t>ของศูนย์ปฏิบัติการ</w:t>
      </w:r>
      <w:r w:rsidRPr="002C2F31">
        <w:rPr>
          <w:rFonts w:ascii="TH SarabunIT๙" w:hAnsi="TH SarabunIT๙" w:cs="TH SarabunIT๙"/>
          <w:sz w:val="32"/>
          <w:szCs w:val="32"/>
          <w:cs/>
        </w:rPr>
        <w:t>ฝนหลวง</w:t>
      </w:r>
    </w:p>
    <w:p w14:paraId="75A9DCDA" w14:textId="77777777" w:rsidR="00F9556D" w:rsidRPr="002C2F31" w:rsidRDefault="00F9556D" w:rsidP="00F9556D">
      <w:pPr>
        <w:spacing w:line="240" w:lineRule="auto"/>
        <w:ind w:firstLine="993"/>
        <w:jc w:val="thaiDistribute"/>
        <w:rPr>
          <w:rFonts w:ascii="TH SarabunIT๙" w:hAnsi="TH SarabunIT๙" w:cs="TH SarabunIT๙"/>
          <w:sz w:val="32"/>
          <w:szCs w:val="32"/>
        </w:rPr>
      </w:pPr>
      <w:r w:rsidRPr="002C2F31">
        <w:rPr>
          <w:rFonts w:ascii="TH SarabunIT๙" w:hAnsi="TH SarabunIT๙" w:cs="TH SarabunIT๙"/>
          <w:sz w:val="32"/>
          <w:szCs w:val="32"/>
          <w:cs/>
        </w:rPr>
        <w:t xml:space="preserve">2. </w:t>
      </w:r>
      <w:r w:rsidRPr="002C2F31">
        <w:rPr>
          <w:rFonts w:ascii="TH SarabunIT๙" w:hAnsi="TH SarabunIT๙" w:cs="TH SarabunIT๙" w:hint="cs"/>
          <w:sz w:val="32"/>
          <w:szCs w:val="32"/>
          <w:cs/>
        </w:rPr>
        <w:t>ข้อมูล</w:t>
      </w:r>
      <w:r w:rsidRPr="002C2F31">
        <w:rPr>
          <w:rFonts w:ascii="TH SarabunIT๙" w:hAnsi="TH SarabunIT๙" w:cs="TH SarabunIT๙"/>
          <w:spacing w:val="-4"/>
          <w:sz w:val="32"/>
          <w:szCs w:val="32"/>
          <w:cs/>
        </w:rPr>
        <w:t>พื้นที่ฝนตกจากการปฏิบัติการฝนหลวงบนระบบสารสนเทศ (ระบบการประเมินผลการปฏิบัติการ</w:t>
      </w:r>
      <w:r w:rsidRPr="002C2F31">
        <w:rPr>
          <w:rFonts w:ascii="TH SarabunIT๙" w:hAnsi="TH SarabunIT๙" w:cs="TH SarabunIT๙"/>
          <w:sz w:val="32"/>
          <w:szCs w:val="32"/>
          <w:cs/>
        </w:rPr>
        <w:t>ฝนหลวง)</w:t>
      </w:r>
    </w:p>
    <w:bookmarkEnd w:id="0"/>
    <w:p w14:paraId="108A9F32" w14:textId="77777777" w:rsidR="00F9556D" w:rsidRPr="002C2F31" w:rsidRDefault="00F9556D" w:rsidP="00F9556D">
      <w:pPr>
        <w:pStyle w:val="Heading1"/>
        <w:tabs>
          <w:tab w:val="left" w:pos="1276"/>
        </w:tabs>
        <w:spacing w:before="120" w:after="120" w:line="240" w:lineRule="auto"/>
        <w:ind w:left="1275" w:hanging="1275"/>
        <w:rPr>
          <w:rFonts w:ascii="TH SarabunIT๙" w:eastAsia="Times New Roman" w:hAnsi="TH SarabunIT๙" w:cs="TH SarabunIT๙"/>
          <w:color w:val="auto"/>
          <w:sz w:val="32"/>
          <w:szCs w:val="32"/>
          <w:cs/>
        </w:rPr>
      </w:pPr>
      <w:r w:rsidRPr="002C2F31">
        <w:rPr>
          <w:rFonts w:ascii="TH SarabunIT๙" w:eastAsia="Times New Roman" w:hAnsi="TH SarabunIT๙" w:cs="TH SarabunIT๙"/>
          <w:color w:val="auto"/>
          <w:sz w:val="32"/>
          <w:szCs w:val="32"/>
          <w:cs/>
        </w:rPr>
        <w:br w:type="page"/>
      </w:r>
    </w:p>
    <w:p w14:paraId="3109E85A" w14:textId="77777777" w:rsidR="00F9556D" w:rsidRPr="002C2F31" w:rsidRDefault="00F9556D" w:rsidP="00F9556D">
      <w:pPr>
        <w:pStyle w:val="Heading1"/>
        <w:tabs>
          <w:tab w:val="left" w:pos="1276"/>
        </w:tabs>
        <w:spacing w:before="240" w:after="120" w:line="240" w:lineRule="auto"/>
        <w:rPr>
          <w:rFonts w:ascii="TH SarabunIT๙" w:hAnsi="TH SarabunIT๙" w:cs="TH SarabunIT๙"/>
          <w:color w:val="auto"/>
          <w:spacing w:val="-10"/>
          <w:sz w:val="32"/>
          <w:szCs w:val="32"/>
          <w:cs/>
        </w:rPr>
      </w:pPr>
      <w:r w:rsidRPr="002C2F31">
        <w:rPr>
          <w:rFonts w:ascii="TH SarabunIT๙" w:eastAsia="Times New Roman" w:hAnsi="TH SarabunIT๙" w:cs="TH SarabunIT๙"/>
          <w:color w:val="auto"/>
          <w:sz w:val="32"/>
          <w:szCs w:val="32"/>
          <w:cs/>
        </w:rPr>
        <w:lastRenderedPageBreak/>
        <w:t>ตัวชี้วัดที่</w:t>
      </w:r>
      <w:r w:rsidRPr="002C2F31">
        <w:rPr>
          <w:rFonts w:ascii="TH SarabunIT๙" w:eastAsia="Times New Roman" w:hAnsi="TH SarabunIT๙" w:cs="TH SarabunIT๙" w:hint="cs"/>
          <w:color w:val="auto"/>
          <w:sz w:val="32"/>
          <w:szCs w:val="32"/>
          <w:cs/>
        </w:rPr>
        <w:t xml:space="preserve"> </w:t>
      </w:r>
      <w:r w:rsidRPr="002C2F31">
        <w:rPr>
          <w:rFonts w:ascii="TH SarabunIT๙" w:hAnsi="TH SarabunIT๙" w:cs="TH SarabunIT๙" w:hint="cs"/>
          <w:color w:val="auto"/>
          <w:sz w:val="32"/>
          <w:szCs w:val="32"/>
          <w:cs/>
        </w:rPr>
        <w:t>2</w:t>
      </w:r>
      <w:r w:rsidRPr="002C2F31">
        <w:rPr>
          <w:rFonts w:ascii="TH SarabunIT๙" w:hAnsi="TH SarabunIT๙" w:cs="TH SarabunIT๙" w:hint="cs"/>
          <w:color w:val="auto"/>
          <w:sz w:val="32"/>
          <w:szCs w:val="32"/>
          <w:cs/>
        </w:rPr>
        <w:tab/>
      </w:r>
      <w:bookmarkStart w:id="2" w:name="_Hlk181968614"/>
      <w:bookmarkStart w:id="3" w:name="_Hlk181972110"/>
      <w:r w:rsidRPr="002C2F31">
        <w:rPr>
          <w:rFonts w:ascii="TH SarabunIT๙" w:hAnsi="TH SarabunIT๙" w:cs="TH SarabunIT๙"/>
          <w:color w:val="auto"/>
          <w:spacing w:val="-10"/>
          <w:sz w:val="32"/>
          <w:szCs w:val="32"/>
          <w:cs/>
        </w:rPr>
        <w:t xml:space="preserve">ร้อยละของพื้นที่เป้าหมายที่มีค่าเฉลี่ยรายปีปริมาณฝุ่นละออง </w:t>
      </w:r>
      <w:r w:rsidRPr="002C2F31">
        <w:rPr>
          <w:rFonts w:ascii="TH SarabunIT๙" w:hAnsi="TH SarabunIT๙" w:cs="TH SarabunIT๙"/>
          <w:color w:val="auto"/>
          <w:spacing w:val="-10"/>
          <w:sz w:val="32"/>
          <w:szCs w:val="32"/>
        </w:rPr>
        <w:t>PM</w:t>
      </w:r>
      <w:r w:rsidRPr="002C2F31">
        <w:rPr>
          <w:rFonts w:ascii="TH SarabunIT๙" w:hAnsi="TH SarabunIT๙" w:cs="TH SarabunIT๙"/>
          <w:color w:val="auto"/>
          <w:spacing w:val="-10"/>
          <w:sz w:val="32"/>
          <w:szCs w:val="32"/>
          <w:cs/>
        </w:rPr>
        <w:t>2.5 เป็นไปตามเกณฑ์ที่กำหนด</w:t>
      </w:r>
    </w:p>
    <w:p w14:paraId="64239E75" w14:textId="77777777" w:rsidR="00F9556D" w:rsidRPr="002C2F31" w:rsidRDefault="00F9556D" w:rsidP="00F9556D">
      <w:pPr>
        <w:tabs>
          <w:tab w:val="left" w:pos="993"/>
        </w:tabs>
        <w:spacing w:before="120" w:after="0" w:line="240" w:lineRule="auto"/>
        <w:rPr>
          <w:rFonts w:ascii="TH SarabunIT๙" w:eastAsia="Times New Roman" w:hAnsi="TH SarabunIT๙" w:cs="TH SarabunIT๙"/>
          <w:b/>
          <w:bCs/>
          <w:sz w:val="32"/>
          <w:szCs w:val="32"/>
          <w:cs/>
        </w:rPr>
      </w:pPr>
      <w:r w:rsidRPr="002C2F31">
        <w:rPr>
          <w:rFonts w:ascii="TH SarabunIT๙" w:eastAsia="Times New Roman" w:hAnsi="TH SarabunIT๙" w:cs="TH SarabunIT๙"/>
          <w:b/>
          <w:bCs/>
          <w:sz w:val="32"/>
          <w:szCs w:val="32"/>
          <w:cs/>
        </w:rPr>
        <w:t xml:space="preserve">หน่วยวัด  </w:t>
      </w:r>
      <w:r w:rsidRPr="002C2F31">
        <w:rPr>
          <w:rFonts w:ascii="TH SarabunIT๙" w:eastAsia="Times New Roman" w:hAnsi="TH SarabunIT๙" w:cs="TH SarabunIT๙"/>
          <w:b/>
          <w:bCs/>
          <w:sz w:val="32"/>
          <w:szCs w:val="32"/>
          <w:cs/>
        </w:rPr>
        <w:tab/>
      </w:r>
      <w:r w:rsidRPr="002C2F31">
        <w:rPr>
          <w:rFonts w:ascii="TH SarabunIT๙" w:eastAsia="Times New Roman" w:hAnsi="TH SarabunIT๙" w:cs="TH SarabunIT๙"/>
          <w:b/>
          <w:bCs/>
          <w:sz w:val="32"/>
          <w:szCs w:val="32"/>
        </w:rPr>
        <w:t>:</w:t>
      </w:r>
      <w:r w:rsidRPr="002C2F31">
        <w:rPr>
          <w:rFonts w:ascii="TH SarabunIT๙" w:eastAsia="Times New Roman" w:hAnsi="TH SarabunIT๙" w:cs="TH SarabunIT๙"/>
          <w:b/>
          <w:bCs/>
          <w:sz w:val="32"/>
          <w:szCs w:val="32"/>
          <w:cs/>
        </w:rPr>
        <w:t xml:space="preserve">   ร้อยละ</w:t>
      </w:r>
    </w:p>
    <w:p w14:paraId="4582DF92" w14:textId="19189866" w:rsidR="00F9556D" w:rsidRPr="002C2F31" w:rsidRDefault="00F9556D" w:rsidP="00F9556D">
      <w:pPr>
        <w:tabs>
          <w:tab w:val="left" w:pos="993"/>
          <w:tab w:val="left" w:pos="1418"/>
        </w:tabs>
        <w:spacing w:before="120" w:after="0" w:line="240" w:lineRule="auto"/>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 xml:space="preserve">น้ำหนัก    </w:t>
      </w:r>
      <w:r w:rsidRPr="002C2F31">
        <w:rPr>
          <w:rFonts w:ascii="TH SarabunIT๙" w:eastAsia="Times New Roman" w:hAnsi="TH SarabunIT๙" w:cs="TH SarabunIT๙"/>
          <w:b/>
          <w:bCs/>
          <w:sz w:val="32"/>
          <w:szCs w:val="32"/>
          <w:cs/>
        </w:rPr>
        <w:tab/>
      </w:r>
      <w:r w:rsidRPr="002C2F31">
        <w:rPr>
          <w:rFonts w:ascii="TH SarabunIT๙" w:eastAsia="Times New Roman" w:hAnsi="TH SarabunIT๙" w:cs="TH SarabunIT๙"/>
          <w:b/>
          <w:bCs/>
          <w:sz w:val="32"/>
          <w:szCs w:val="32"/>
        </w:rPr>
        <w:t>:</w:t>
      </w:r>
      <w:r w:rsidRPr="002C2F31">
        <w:rPr>
          <w:rFonts w:ascii="TH SarabunIT๙" w:eastAsia="Times New Roman" w:hAnsi="TH SarabunIT๙" w:cs="TH SarabunIT๙"/>
          <w:b/>
          <w:bCs/>
          <w:sz w:val="32"/>
          <w:szCs w:val="32"/>
          <w:cs/>
        </w:rPr>
        <w:t xml:space="preserve">   ร้อยละ </w:t>
      </w:r>
      <w:r w:rsidR="00791345">
        <w:rPr>
          <w:rFonts w:ascii="TH SarabunIT๙" w:eastAsia="Times New Roman" w:hAnsi="TH SarabunIT๙" w:cs="TH SarabunIT๙" w:hint="cs"/>
          <w:b/>
          <w:bCs/>
          <w:sz w:val="32"/>
          <w:szCs w:val="32"/>
          <w:cs/>
        </w:rPr>
        <w:t>6.2</w:t>
      </w:r>
      <w:r w:rsidRPr="002C2F31">
        <w:rPr>
          <w:rFonts w:ascii="TH SarabunIT๙" w:eastAsia="Times New Roman" w:hAnsi="TH SarabunIT๙" w:cs="TH SarabunIT๙" w:hint="cs"/>
          <w:b/>
          <w:bCs/>
          <w:sz w:val="32"/>
          <w:szCs w:val="32"/>
          <w:cs/>
        </w:rPr>
        <w:t>5</w:t>
      </w:r>
    </w:p>
    <w:p w14:paraId="48C7C18D" w14:textId="77777777" w:rsidR="00F9556D" w:rsidRPr="002C2F31" w:rsidRDefault="00F9556D" w:rsidP="00F9556D">
      <w:pPr>
        <w:tabs>
          <w:tab w:val="left" w:pos="993"/>
          <w:tab w:val="left" w:pos="1276"/>
        </w:tabs>
        <w:spacing w:before="120" w:after="0" w:line="240" w:lineRule="auto"/>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 xml:space="preserve">คำอธิบาย  </w:t>
      </w:r>
      <w:r w:rsidRPr="002C2F31">
        <w:rPr>
          <w:rFonts w:ascii="TH SarabunIT๙" w:eastAsia="Times New Roman" w:hAnsi="TH SarabunIT๙" w:cs="TH SarabunIT๙"/>
          <w:b/>
          <w:bCs/>
          <w:sz w:val="32"/>
          <w:szCs w:val="32"/>
        </w:rPr>
        <w:t xml:space="preserve">:  </w:t>
      </w:r>
    </w:p>
    <w:p w14:paraId="32590C13" w14:textId="77777777" w:rsidR="00F9556D" w:rsidRPr="002C2F31" w:rsidRDefault="00F9556D" w:rsidP="00F9556D">
      <w:pPr>
        <w:pStyle w:val="ListParagraph"/>
        <w:numPr>
          <w:ilvl w:val="0"/>
          <w:numId w:val="28"/>
        </w:numPr>
        <w:tabs>
          <w:tab w:val="clear" w:pos="720"/>
          <w:tab w:val="left" w:pos="1276"/>
        </w:tabs>
        <w:spacing w:before="120"/>
        <w:ind w:left="0" w:firstLine="993"/>
        <w:contextualSpacing w:val="0"/>
        <w:jc w:val="thaiDistribute"/>
        <w:rPr>
          <w:rFonts w:ascii="TH SarabunIT๙" w:hAnsi="TH SarabunIT๙" w:cs="TH SarabunIT๙"/>
          <w:kern w:val="16"/>
          <w:sz w:val="32"/>
          <w:szCs w:val="32"/>
        </w:rPr>
      </w:pPr>
      <w:r w:rsidRPr="002C2F31">
        <w:rPr>
          <w:rFonts w:ascii="TH SarabunIT๙" w:hAnsi="TH SarabunIT๙" w:cs="TH SarabunIT๙"/>
          <w:b/>
          <w:bCs/>
          <w:kern w:val="16"/>
          <w:sz w:val="32"/>
          <w:szCs w:val="32"/>
          <w:cs/>
        </w:rPr>
        <w:t xml:space="preserve">มาตรการรับมือสถานการณ์ไฟป่า หมอกควัน และฝุ่นละออง ปี 2568 </w:t>
      </w:r>
      <w:r w:rsidRPr="002C2F31">
        <w:rPr>
          <w:rFonts w:ascii="TH SarabunIT๙" w:hAnsi="TH SarabunIT๙" w:cs="TH SarabunIT๙"/>
          <w:kern w:val="16"/>
          <w:sz w:val="32"/>
          <w:szCs w:val="32"/>
          <w:cs/>
        </w:rPr>
        <w:t>หมายถึง มาตรการ</w:t>
      </w:r>
      <w:r w:rsidRPr="002C2F31">
        <w:rPr>
          <w:rFonts w:ascii="TH SarabunIT๙" w:hAnsi="TH SarabunIT๙" w:cs="TH SarabunIT๙"/>
          <w:kern w:val="16"/>
          <w:sz w:val="32"/>
          <w:szCs w:val="32"/>
          <w:cs/>
        </w:rPr>
        <w:br/>
      </w:r>
      <w:r w:rsidRPr="002C2F31">
        <w:rPr>
          <w:rFonts w:ascii="TH SarabunIT๙" w:hAnsi="TH SarabunIT๙" w:cs="TH SarabunIT๙"/>
          <w:spacing w:val="-4"/>
          <w:kern w:val="16"/>
          <w:sz w:val="32"/>
          <w:szCs w:val="32"/>
          <w:cs/>
        </w:rPr>
        <w:t xml:space="preserve">ที่จัดทำขึ้นเพื่อรับมือ/แก้ไข ปัญหาฝุ่น </w:t>
      </w:r>
      <w:r w:rsidRPr="002C2F31">
        <w:rPr>
          <w:rFonts w:ascii="TH SarabunIT๙" w:hAnsi="TH SarabunIT๙" w:cs="TH SarabunIT๙"/>
          <w:spacing w:val="-4"/>
          <w:kern w:val="16"/>
          <w:sz w:val="32"/>
          <w:szCs w:val="32"/>
        </w:rPr>
        <w:t>PM</w:t>
      </w:r>
      <w:r w:rsidRPr="002C2F31">
        <w:rPr>
          <w:rFonts w:ascii="TH SarabunIT๙" w:hAnsi="TH SarabunIT๙" w:cs="TH SarabunIT๙"/>
          <w:spacing w:val="-4"/>
          <w:kern w:val="16"/>
          <w:sz w:val="32"/>
          <w:szCs w:val="32"/>
          <w:vertAlign w:val="subscript"/>
        </w:rPr>
        <w:t>2.5</w:t>
      </w:r>
      <w:r w:rsidRPr="002C2F31">
        <w:rPr>
          <w:rFonts w:ascii="TH SarabunIT๙" w:hAnsi="TH SarabunIT๙" w:cs="TH SarabunIT๙"/>
          <w:spacing w:val="-4"/>
          <w:kern w:val="16"/>
          <w:sz w:val="32"/>
          <w:szCs w:val="32"/>
          <w:cs/>
        </w:rPr>
        <w:t xml:space="preserve"> ในปี 2568 โดยเป็นมาตรการที่คณะรัฐมนตรีทราบหรือเห็นชอบ</w:t>
      </w:r>
    </w:p>
    <w:p w14:paraId="1D31042E" w14:textId="77777777" w:rsidR="00F9556D" w:rsidRPr="002C2F31" w:rsidRDefault="00F9556D" w:rsidP="00F9556D">
      <w:pPr>
        <w:pStyle w:val="ListParagraph"/>
        <w:numPr>
          <w:ilvl w:val="0"/>
          <w:numId w:val="29"/>
        </w:numPr>
        <w:tabs>
          <w:tab w:val="clear" w:pos="720"/>
          <w:tab w:val="left" w:pos="1276"/>
        </w:tabs>
        <w:ind w:left="0" w:firstLine="992"/>
        <w:contextualSpacing w:val="0"/>
        <w:jc w:val="thaiDistribute"/>
        <w:rPr>
          <w:rFonts w:ascii="TH SarabunIT๙" w:hAnsi="TH SarabunIT๙" w:cs="TH SarabunIT๙"/>
          <w:kern w:val="16"/>
          <w:sz w:val="32"/>
          <w:szCs w:val="32"/>
        </w:rPr>
      </w:pPr>
      <w:r w:rsidRPr="002C2F31">
        <w:rPr>
          <w:rFonts w:ascii="TH SarabunIT๙" w:hAnsi="TH SarabunIT๙" w:cs="TH SarabunIT๙"/>
          <w:b/>
          <w:bCs/>
          <w:kern w:val="16"/>
          <w:sz w:val="32"/>
          <w:szCs w:val="32"/>
          <w:cs/>
        </w:rPr>
        <w:t xml:space="preserve">พื้นที่เป้าหมาย </w:t>
      </w:r>
      <w:r w:rsidRPr="002C2F31">
        <w:rPr>
          <w:rFonts w:ascii="TH SarabunIT๙" w:hAnsi="TH SarabunIT๙" w:cs="TH SarabunIT๙"/>
          <w:kern w:val="16"/>
          <w:sz w:val="32"/>
          <w:szCs w:val="32"/>
          <w:cs/>
        </w:rPr>
        <w:t xml:space="preserve">คือ จังหวัดที่มีสถานีตรวจวัดคุณภาพอากาศในบรรยากาศแบบอัตโนมัติของกรมควบคุมมลพิษ และถูกกำหนดให้เป็นพื้นที่เป้าหมายภายใต้มาตรการรับมือสถานการณ์ไฟป่า หมอกควัน และฝุ่นละออง ปี 2568 </w:t>
      </w:r>
    </w:p>
    <w:p w14:paraId="7C7A12ED" w14:textId="77777777" w:rsidR="00F9556D" w:rsidRPr="002C2F31" w:rsidRDefault="00F9556D" w:rsidP="00F9556D">
      <w:pPr>
        <w:pStyle w:val="ListParagraph"/>
        <w:numPr>
          <w:ilvl w:val="0"/>
          <w:numId w:val="29"/>
        </w:numPr>
        <w:tabs>
          <w:tab w:val="clear" w:pos="720"/>
          <w:tab w:val="left" w:pos="993"/>
          <w:tab w:val="left" w:pos="1276"/>
        </w:tabs>
        <w:ind w:left="0" w:firstLine="992"/>
        <w:contextualSpacing w:val="0"/>
        <w:rPr>
          <w:rFonts w:ascii="TH SarabunIT๙" w:hAnsi="TH SarabunIT๙" w:cs="TH SarabunIT๙"/>
          <w:kern w:val="16"/>
          <w:sz w:val="32"/>
          <w:szCs w:val="32"/>
          <w:cs/>
        </w:rPr>
      </w:pPr>
      <w:r w:rsidRPr="002C2F31">
        <w:rPr>
          <w:rFonts w:ascii="TH SarabunIT๙" w:hAnsi="TH SarabunIT๙" w:cs="TH SarabunIT๙"/>
          <w:b/>
          <w:bCs/>
          <w:kern w:val="16"/>
          <w:sz w:val="32"/>
          <w:szCs w:val="32"/>
          <w:cs/>
        </w:rPr>
        <w:t xml:space="preserve">การประเมินผล </w:t>
      </w:r>
      <w:r w:rsidRPr="002C2F31">
        <w:rPr>
          <w:rFonts w:ascii="TH SarabunIT๙" w:hAnsi="TH SarabunIT๙" w:cs="TH SarabunIT๙"/>
          <w:kern w:val="16"/>
          <w:sz w:val="32"/>
          <w:szCs w:val="32"/>
          <w:cs/>
        </w:rPr>
        <w:t>พิจารณาจากร้อยละของจำนวนจังหวัดที่มีผลการดำเนินงาน (ค่าเฉลี่ยรายปี) เป็นไปตามค่าเป้าหมายของมาตรการรับมือสถานการณ์ไฟป่า หมอกควัน และฝุ่นละออง ปี 2568 ดังนี้</w:t>
      </w:r>
    </w:p>
    <w:p w14:paraId="72351378" w14:textId="77777777" w:rsidR="00F9556D" w:rsidRPr="002C2F31" w:rsidRDefault="00F9556D" w:rsidP="00F9556D">
      <w:pPr>
        <w:pStyle w:val="ListParagraph"/>
        <w:numPr>
          <w:ilvl w:val="0"/>
          <w:numId w:val="30"/>
        </w:numPr>
        <w:tabs>
          <w:tab w:val="left" w:pos="993"/>
          <w:tab w:val="left" w:pos="1276"/>
          <w:tab w:val="left" w:pos="1560"/>
        </w:tabs>
        <w:ind w:firstLine="556"/>
        <w:contextualSpacing w:val="0"/>
        <w:jc w:val="thaiDistribute"/>
        <w:rPr>
          <w:rFonts w:ascii="TH SarabunIT๙" w:hAnsi="TH SarabunIT๙" w:cs="TH SarabunIT๙"/>
          <w:kern w:val="16"/>
          <w:sz w:val="32"/>
          <w:szCs w:val="32"/>
          <w:cs/>
        </w:rPr>
      </w:pPr>
      <w:r w:rsidRPr="002C2F31">
        <w:rPr>
          <w:rFonts w:ascii="TH SarabunIT๙" w:hAnsi="TH SarabunIT๙" w:cs="TH SarabunIT๙"/>
          <w:kern w:val="16"/>
          <w:sz w:val="32"/>
          <w:szCs w:val="32"/>
          <w:cs/>
        </w:rPr>
        <w:t>กรุงเทพฯ และปริมณฑล ลดลงร้อยละ 5</w:t>
      </w:r>
    </w:p>
    <w:p w14:paraId="7938C8B8" w14:textId="77777777" w:rsidR="00F9556D" w:rsidRPr="002C2F31" w:rsidRDefault="00F9556D" w:rsidP="00F9556D">
      <w:pPr>
        <w:pStyle w:val="ListParagraph"/>
        <w:numPr>
          <w:ilvl w:val="0"/>
          <w:numId w:val="30"/>
        </w:numPr>
        <w:tabs>
          <w:tab w:val="left" w:pos="993"/>
          <w:tab w:val="left" w:pos="1276"/>
          <w:tab w:val="left" w:pos="1560"/>
        </w:tabs>
        <w:ind w:firstLine="556"/>
        <w:contextualSpacing w:val="0"/>
        <w:jc w:val="thaiDistribute"/>
        <w:rPr>
          <w:rFonts w:ascii="TH SarabunIT๙" w:hAnsi="TH SarabunIT๙" w:cs="TH SarabunIT๙"/>
          <w:kern w:val="16"/>
          <w:sz w:val="32"/>
          <w:szCs w:val="32"/>
          <w:cs/>
        </w:rPr>
      </w:pPr>
      <w:r w:rsidRPr="002C2F31">
        <w:rPr>
          <w:rFonts w:ascii="TH SarabunIT๙" w:hAnsi="TH SarabunIT๙" w:cs="TH SarabunIT๙"/>
          <w:kern w:val="16"/>
          <w:sz w:val="32"/>
          <w:szCs w:val="32"/>
          <w:cs/>
        </w:rPr>
        <w:t xml:space="preserve">ภาคเหนือ ลดลงร้อยละ 15 </w:t>
      </w:r>
    </w:p>
    <w:p w14:paraId="12792ADD" w14:textId="77777777" w:rsidR="00F9556D" w:rsidRPr="002C2F31" w:rsidRDefault="00F9556D" w:rsidP="00F9556D">
      <w:pPr>
        <w:pStyle w:val="ListParagraph"/>
        <w:numPr>
          <w:ilvl w:val="0"/>
          <w:numId w:val="30"/>
        </w:numPr>
        <w:tabs>
          <w:tab w:val="left" w:pos="993"/>
          <w:tab w:val="left" w:pos="1276"/>
          <w:tab w:val="left" w:pos="1560"/>
        </w:tabs>
        <w:ind w:firstLine="556"/>
        <w:contextualSpacing w:val="0"/>
        <w:jc w:val="thaiDistribute"/>
        <w:rPr>
          <w:rFonts w:ascii="TH SarabunIT๙" w:hAnsi="TH SarabunIT๙" w:cs="TH SarabunIT๙"/>
          <w:kern w:val="16"/>
          <w:sz w:val="32"/>
          <w:szCs w:val="32"/>
          <w:cs/>
        </w:rPr>
      </w:pPr>
      <w:r w:rsidRPr="002C2F31">
        <w:rPr>
          <w:rFonts w:ascii="TH SarabunIT๙" w:hAnsi="TH SarabunIT๙" w:cs="TH SarabunIT๙"/>
          <w:kern w:val="16"/>
          <w:sz w:val="32"/>
          <w:szCs w:val="32"/>
          <w:cs/>
        </w:rPr>
        <w:t>ภาคกลางและตะวันตก ลดลงร้อยละ 5</w:t>
      </w:r>
    </w:p>
    <w:p w14:paraId="4D6E290A" w14:textId="77777777" w:rsidR="00F9556D" w:rsidRPr="002C2F31" w:rsidRDefault="00F9556D" w:rsidP="00F9556D">
      <w:pPr>
        <w:pStyle w:val="ListParagraph"/>
        <w:numPr>
          <w:ilvl w:val="0"/>
          <w:numId w:val="30"/>
        </w:numPr>
        <w:tabs>
          <w:tab w:val="left" w:pos="993"/>
          <w:tab w:val="left" w:pos="1276"/>
          <w:tab w:val="left" w:pos="1560"/>
        </w:tabs>
        <w:ind w:firstLine="556"/>
        <w:contextualSpacing w:val="0"/>
        <w:jc w:val="thaiDistribute"/>
        <w:rPr>
          <w:rFonts w:ascii="TH SarabunIT๙" w:hAnsi="TH SarabunIT๙" w:cs="TH SarabunIT๙"/>
          <w:kern w:val="16"/>
          <w:sz w:val="32"/>
          <w:szCs w:val="32"/>
          <w:cs/>
        </w:rPr>
      </w:pPr>
      <w:r w:rsidRPr="002C2F31">
        <w:rPr>
          <w:rFonts w:ascii="TH SarabunIT๙" w:hAnsi="TH SarabunIT๙" w:cs="TH SarabunIT๙"/>
          <w:kern w:val="16"/>
          <w:sz w:val="32"/>
          <w:szCs w:val="32"/>
          <w:cs/>
        </w:rPr>
        <w:t>ภาคตะวันออกเฉียงเหนือ ลดลงร้อยละ 5</w:t>
      </w:r>
    </w:p>
    <w:p w14:paraId="16294CC9" w14:textId="77777777" w:rsidR="00F9556D" w:rsidRPr="002C2F31" w:rsidRDefault="00F9556D" w:rsidP="00F9556D">
      <w:pPr>
        <w:pStyle w:val="ListParagraph"/>
        <w:numPr>
          <w:ilvl w:val="0"/>
          <w:numId w:val="30"/>
        </w:numPr>
        <w:tabs>
          <w:tab w:val="left" w:pos="993"/>
          <w:tab w:val="left" w:pos="1276"/>
          <w:tab w:val="left" w:pos="1560"/>
        </w:tabs>
        <w:ind w:firstLine="556"/>
        <w:contextualSpacing w:val="0"/>
        <w:jc w:val="thaiDistribute"/>
        <w:rPr>
          <w:rFonts w:ascii="TH SarabunIT๙" w:hAnsi="TH SarabunIT๙" w:cs="TH SarabunIT๙"/>
          <w:kern w:val="16"/>
          <w:sz w:val="32"/>
          <w:szCs w:val="32"/>
          <w:cs/>
        </w:rPr>
      </w:pPr>
      <w:r w:rsidRPr="002C2F31">
        <w:rPr>
          <w:rFonts w:ascii="TH SarabunIT๙" w:hAnsi="TH SarabunIT๙" w:cs="TH SarabunIT๙"/>
          <w:kern w:val="16"/>
          <w:sz w:val="32"/>
          <w:szCs w:val="32"/>
          <w:cs/>
        </w:rPr>
        <w:t>ภาคตะวันออก ลดลงร้อยละ 3</w:t>
      </w:r>
    </w:p>
    <w:p w14:paraId="497380ED" w14:textId="77777777" w:rsidR="00F9556D" w:rsidRPr="002C2F31" w:rsidRDefault="00F9556D" w:rsidP="00F9556D">
      <w:pPr>
        <w:spacing w:before="240" w:after="120" w:line="240" w:lineRule="auto"/>
        <w:jc w:val="thaiDistribute"/>
        <w:rPr>
          <w:rFonts w:ascii="TH SarabunIT๙" w:hAnsi="TH SarabunIT๙" w:cs="TH SarabunIT๙"/>
          <w:b/>
          <w:bCs/>
          <w:sz w:val="32"/>
          <w:szCs w:val="32"/>
        </w:rPr>
      </w:pPr>
      <w:r w:rsidRPr="002C2F31">
        <w:rPr>
          <w:rFonts w:ascii="TH SarabunIT๙" w:hAnsi="TH SarabunIT๙" w:cs="TH SarabunIT๙" w:hint="cs"/>
          <w:b/>
          <w:bCs/>
          <w:sz w:val="32"/>
          <w:szCs w:val="32"/>
          <w:cs/>
        </w:rPr>
        <w:t xml:space="preserve">สูตรการคำนวณ </w:t>
      </w:r>
      <w:r w:rsidRPr="002C2F31">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9016"/>
      </w:tblGrid>
      <w:tr w:rsidR="002C2F31" w:rsidRPr="002C2F31" w14:paraId="25C3AE0A" w14:textId="77777777" w:rsidTr="006007F3">
        <w:trPr>
          <w:jc w:val="center"/>
        </w:trPr>
        <w:tc>
          <w:tcPr>
            <w:tcW w:w="9056" w:type="dxa"/>
          </w:tcPr>
          <w:p w14:paraId="6F25EFFE" w14:textId="77777777" w:rsidR="00F9556D" w:rsidRPr="002C2F31" w:rsidRDefault="00F9556D" w:rsidP="006007F3">
            <w:pPr>
              <w:spacing w:before="120"/>
              <w:ind w:left="449"/>
              <w:rPr>
                <w:rFonts w:ascii="TH SarabunIT๙" w:hAnsi="TH SarabunIT๙" w:cs="TH SarabunIT๙"/>
                <w:sz w:val="32"/>
                <w:szCs w:val="32"/>
              </w:rPr>
            </w:pPr>
            <w:r w:rsidRPr="002C2F31">
              <w:rPr>
                <w:rFonts w:ascii="TH SarabunIT๙" w:hAnsi="TH SarabunIT๙" w:cs="TH SarabunIT๙" w:hint="cs"/>
                <w:sz w:val="36"/>
                <w:szCs w:val="36"/>
                <w:cs/>
              </w:rPr>
              <w:t xml:space="preserve"> </w:t>
            </w:r>
            <w:r w:rsidRPr="002C2F31">
              <w:rPr>
                <w:rFonts w:ascii="TH SarabunIT๙" w:hAnsi="TH SarabunIT๙" w:cs="TH SarabunIT๙"/>
                <w:sz w:val="32"/>
                <w:szCs w:val="32"/>
                <w:cs/>
              </w:rPr>
              <w:t>จำนวนจังหวัดที่ถูกกำหนดเป็นพื้นที่เป้าหมายตามมาตการฯ และมีผลการดำเนินงาน</w:t>
            </w:r>
            <w:r w:rsidRPr="002C2F31">
              <w:rPr>
                <w:rFonts w:ascii="TH SarabunIT๙" w:hAnsi="TH SarabunIT๙" w:cs="TH SarabunIT๙"/>
                <w:sz w:val="32"/>
                <w:szCs w:val="32"/>
                <w:u w:val="single"/>
                <w:cs/>
              </w:rPr>
              <w:br/>
            </w:r>
            <w:r w:rsidRPr="002C2F31">
              <w:rPr>
                <w:rFonts w:ascii="TH SarabunIT๙" w:hAnsi="TH SarabunIT๙" w:cs="TH SarabunIT๙" w:hint="cs"/>
                <w:sz w:val="32"/>
                <w:szCs w:val="32"/>
                <w:u w:val="single"/>
                <w:cs/>
              </w:rPr>
              <w:t xml:space="preserve">                           </w:t>
            </w:r>
            <w:r w:rsidRPr="002C2F31">
              <w:rPr>
                <w:rFonts w:ascii="TH SarabunIT๙" w:hAnsi="TH SarabunIT๙" w:cs="TH SarabunIT๙"/>
                <w:sz w:val="32"/>
                <w:szCs w:val="32"/>
                <w:u w:val="single"/>
                <w:cs/>
              </w:rPr>
              <w:t xml:space="preserve">เป็นไปตามค่าเป้าหมายของมาตรการฯ </w:t>
            </w:r>
            <w:r w:rsidRPr="002C2F31">
              <w:rPr>
                <w:rFonts w:ascii="TH SarabunIT๙" w:hAnsi="TH SarabunIT๙" w:cs="TH SarabunIT๙" w:hint="cs"/>
                <w:sz w:val="32"/>
                <w:szCs w:val="32"/>
                <w:u w:val="single"/>
                <w:cs/>
              </w:rPr>
              <w:t xml:space="preserve">                           </w:t>
            </w:r>
            <w:r w:rsidRPr="002C2F31">
              <w:rPr>
                <w:rFonts w:ascii="TH SarabunIT๙" w:hAnsi="TH SarabunIT๙" w:cs="TH SarabunIT๙"/>
                <w:sz w:val="32"/>
                <w:szCs w:val="32"/>
                <w:u w:val="single"/>
              </w:rPr>
              <w:t xml:space="preserve">    </w:t>
            </w:r>
            <w:r w:rsidRPr="002C2F31">
              <w:rPr>
                <w:rFonts w:ascii="TH SarabunIT๙" w:eastAsia="SimSun" w:hAnsi="TH SarabunIT๙" w:cs="TH SarabunIT๙"/>
                <w:sz w:val="32"/>
                <w:szCs w:val="32"/>
              </w:rPr>
              <w:t xml:space="preserve"> X </w:t>
            </w:r>
            <w:r w:rsidRPr="002C2F31">
              <w:rPr>
                <w:rFonts w:ascii="TH SarabunIT๙" w:eastAsia="SimSun" w:hAnsi="TH SarabunIT๙" w:cs="TH SarabunIT๙"/>
                <w:sz w:val="32"/>
                <w:szCs w:val="32"/>
                <w:cs/>
              </w:rPr>
              <w:t>100</w:t>
            </w:r>
            <w:r w:rsidRPr="002C2F31">
              <w:rPr>
                <w:rFonts w:ascii="TH SarabunIT๙" w:hAnsi="TH SarabunIT๙" w:cs="TH SarabunIT๙"/>
                <w:sz w:val="32"/>
                <w:szCs w:val="32"/>
                <w:cs/>
              </w:rPr>
              <w:t xml:space="preserve">  </w:t>
            </w:r>
          </w:p>
          <w:p w14:paraId="1D74D2B2" w14:textId="77777777" w:rsidR="00F9556D" w:rsidRPr="002C2F31" w:rsidRDefault="00F9556D" w:rsidP="006007F3">
            <w:pPr>
              <w:spacing w:after="120"/>
              <w:ind w:left="449"/>
              <w:rPr>
                <w:rFonts w:ascii="TH SarabunIT๙" w:hAnsi="TH SarabunIT๙" w:cs="TH SarabunIT๙"/>
                <w:sz w:val="28"/>
              </w:rPr>
            </w:pPr>
            <w:r w:rsidRPr="002C2F31">
              <w:rPr>
                <w:rFonts w:ascii="TH SarabunIT๙" w:hAnsi="TH SarabunIT๙" w:cs="TH SarabunIT๙" w:hint="cs"/>
                <w:sz w:val="32"/>
                <w:szCs w:val="32"/>
                <w:cs/>
              </w:rPr>
              <w:t xml:space="preserve">                 </w:t>
            </w:r>
            <w:r w:rsidRPr="002C2F31">
              <w:rPr>
                <w:rFonts w:ascii="TH SarabunIT๙" w:hAnsi="TH SarabunIT๙" w:cs="TH SarabunIT๙"/>
                <w:sz w:val="32"/>
                <w:szCs w:val="32"/>
                <w:cs/>
              </w:rPr>
              <w:t>จำนวนจังหวัดที่ถูกกำหนดเป็นพื้นที่เป้าหมายตามมาตการฯ</w:t>
            </w:r>
          </w:p>
        </w:tc>
      </w:tr>
    </w:tbl>
    <w:p w14:paraId="5EF87206" w14:textId="77777777" w:rsidR="00F9556D" w:rsidRPr="002C2F31" w:rsidRDefault="00F9556D" w:rsidP="00F9556D">
      <w:pPr>
        <w:tabs>
          <w:tab w:val="left" w:pos="900"/>
        </w:tabs>
        <w:spacing w:before="240" w:after="0" w:line="240" w:lineRule="auto"/>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เกณฑ์การให้คะแนน :</w:t>
      </w:r>
    </w:p>
    <w:p w14:paraId="7C3B3973" w14:textId="77777777" w:rsidR="00F9556D" w:rsidRPr="002C2F31" w:rsidRDefault="00F9556D" w:rsidP="00F9556D">
      <w:pPr>
        <w:tabs>
          <w:tab w:val="left" w:pos="567"/>
          <w:tab w:val="left" w:pos="1418"/>
          <w:tab w:val="center" w:pos="4153"/>
          <w:tab w:val="right" w:pos="8306"/>
        </w:tabs>
        <w:spacing w:after="120" w:line="240" w:lineRule="auto"/>
        <w:ind w:right="-46"/>
        <w:rPr>
          <w:rFonts w:ascii="TH SarabunIT๙" w:eastAsia="Times New Roman" w:hAnsi="TH SarabunIT๙" w:cs="TH SarabunIT๙"/>
          <w:b/>
          <w:bCs/>
          <w:sz w:val="32"/>
          <w:szCs w:val="32"/>
        </w:rPr>
      </w:pPr>
      <w:r w:rsidRPr="002C2F31">
        <w:rPr>
          <w:rFonts w:ascii="TH SarabunIT๙" w:eastAsia="Times New Roman" w:hAnsi="TH SarabunIT๙" w:cs="TH SarabunIT๙"/>
          <w:sz w:val="32"/>
          <w:szCs w:val="32"/>
          <w:cs/>
        </w:rPr>
        <w:t xml:space="preserve">ช่วงปรับเกณฑ์การให้คะแนน </w:t>
      </w:r>
      <w:r w:rsidRPr="002C2F31">
        <w:rPr>
          <w:rFonts w:ascii="TH SarabunIT๙" w:eastAsia="Times New Roman" w:hAnsi="TH SarabunIT๙" w:cs="TH SarabunIT๙"/>
          <w:sz w:val="32"/>
          <w:szCs w:val="32"/>
        </w:rPr>
        <w:t xml:space="preserve">+/- </w:t>
      </w:r>
      <w:r w:rsidRPr="002C2F31">
        <w:rPr>
          <w:rFonts w:ascii="TH SarabunIT๙" w:eastAsia="Times New Roman" w:hAnsi="TH SarabunIT๙" w:cs="TH SarabunIT๙" w:hint="cs"/>
          <w:sz w:val="32"/>
          <w:szCs w:val="32"/>
          <w:cs/>
        </w:rPr>
        <w:t xml:space="preserve">ร้อยละ 5 </w:t>
      </w:r>
      <w:r w:rsidRPr="002C2F31">
        <w:rPr>
          <w:rFonts w:ascii="TH SarabunIT๙" w:eastAsia="Times New Roman" w:hAnsi="TH SarabunIT๙" w:cs="TH SarabunIT๙"/>
          <w:sz w:val="32"/>
          <w:szCs w:val="32"/>
          <w:cs/>
        </w:rPr>
        <w:t xml:space="preserve">ต่อ </w:t>
      </w:r>
      <w:r w:rsidRPr="002C2F31">
        <w:rPr>
          <w:rFonts w:ascii="TH SarabunIT๙" w:eastAsia="Times New Roman" w:hAnsi="TH SarabunIT๙" w:cs="TH SarabunIT๙"/>
          <w:sz w:val="32"/>
          <w:szCs w:val="32"/>
        </w:rPr>
        <w:t xml:space="preserve">1 </w:t>
      </w:r>
      <w:r w:rsidRPr="002C2F31">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2C2F31" w:rsidRPr="002C2F31" w14:paraId="0654A926" w14:textId="77777777" w:rsidTr="006007F3">
        <w:trPr>
          <w:trHeight w:val="456"/>
          <w:jc w:val="center"/>
        </w:trPr>
        <w:tc>
          <w:tcPr>
            <w:tcW w:w="1112" w:type="dxa"/>
            <w:shd w:val="clear" w:color="auto" w:fill="auto"/>
            <w:vAlign w:val="center"/>
          </w:tcPr>
          <w:p w14:paraId="0717F8DA" w14:textId="77777777" w:rsidR="00F9556D" w:rsidRPr="002C2F31" w:rsidRDefault="00F9556D" w:rsidP="006007F3">
            <w:pPr>
              <w:tabs>
                <w:tab w:val="left" w:pos="1843"/>
              </w:tabs>
              <w:spacing w:after="0" w:line="240" w:lineRule="auto"/>
              <w:jc w:val="center"/>
              <w:rPr>
                <w:rFonts w:ascii="TH SarabunIT๙" w:hAnsi="TH SarabunIT๙" w:cs="TH SarabunIT๙"/>
                <w:b/>
                <w:bCs/>
                <w:sz w:val="32"/>
                <w:szCs w:val="32"/>
              </w:rPr>
            </w:pPr>
            <w:r w:rsidRPr="002C2F31">
              <w:rPr>
                <w:rFonts w:ascii="TH SarabunIT๙" w:hAnsi="TH SarabunIT๙" w:cs="TH SarabunIT๙"/>
                <w:b/>
                <w:bCs/>
                <w:sz w:val="32"/>
                <w:szCs w:val="32"/>
                <w:cs/>
              </w:rPr>
              <w:t>ระดับ</w:t>
            </w:r>
          </w:p>
        </w:tc>
        <w:tc>
          <w:tcPr>
            <w:tcW w:w="992" w:type="dxa"/>
            <w:vAlign w:val="center"/>
          </w:tcPr>
          <w:p w14:paraId="3DB27147" w14:textId="77777777" w:rsidR="00F9556D" w:rsidRPr="002C2F31" w:rsidRDefault="00F9556D" w:rsidP="006007F3">
            <w:pPr>
              <w:tabs>
                <w:tab w:val="left" w:pos="1843"/>
              </w:tabs>
              <w:spacing w:after="0" w:line="240" w:lineRule="auto"/>
              <w:jc w:val="center"/>
              <w:rPr>
                <w:rFonts w:ascii="TH SarabunIT๙" w:hAnsi="TH SarabunIT๙" w:cs="TH SarabunIT๙"/>
                <w:b/>
                <w:bCs/>
                <w:sz w:val="32"/>
                <w:szCs w:val="32"/>
                <w:cs/>
              </w:rPr>
            </w:pPr>
            <w:r w:rsidRPr="002C2F31">
              <w:rPr>
                <w:rFonts w:ascii="TH SarabunIT๙" w:hAnsi="TH SarabunIT๙" w:cs="TH SarabunIT๙"/>
                <w:b/>
                <w:bCs/>
                <w:sz w:val="32"/>
                <w:szCs w:val="32"/>
              </w:rPr>
              <w:t>1</w:t>
            </w:r>
          </w:p>
        </w:tc>
        <w:tc>
          <w:tcPr>
            <w:tcW w:w="993" w:type="dxa"/>
            <w:shd w:val="clear" w:color="auto" w:fill="auto"/>
            <w:vAlign w:val="center"/>
          </w:tcPr>
          <w:p w14:paraId="01B07F79" w14:textId="77777777" w:rsidR="00F9556D" w:rsidRPr="002C2F31" w:rsidRDefault="00F9556D" w:rsidP="006007F3">
            <w:pPr>
              <w:tabs>
                <w:tab w:val="left" w:pos="1843"/>
              </w:tabs>
              <w:spacing w:after="0" w:line="240" w:lineRule="auto"/>
              <w:jc w:val="center"/>
              <w:rPr>
                <w:rFonts w:ascii="TH SarabunIT๙" w:hAnsi="TH SarabunIT๙" w:cs="TH SarabunIT๙"/>
                <w:b/>
                <w:bCs/>
                <w:sz w:val="32"/>
                <w:szCs w:val="32"/>
              </w:rPr>
            </w:pPr>
            <w:r w:rsidRPr="002C2F31">
              <w:rPr>
                <w:rFonts w:ascii="TH SarabunIT๙" w:hAnsi="TH SarabunIT๙" w:cs="TH SarabunIT๙"/>
                <w:b/>
                <w:bCs/>
                <w:sz w:val="32"/>
                <w:szCs w:val="32"/>
                <w:cs/>
              </w:rPr>
              <w:t>2</w:t>
            </w:r>
          </w:p>
        </w:tc>
        <w:tc>
          <w:tcPr>
            <w:tcW w:w="992" w:type="dxa"/>
            <w:shd w:val="clear" w:color="auto" w:fill="auto"/>
            <w:vAlign w:val="center"/>
          </w:tcPr>
          <w:p w14:paraId="6B16EDCA" w14:textId="77777777" w:rsidR="00F9556D" w:rsidRPr="002C2F31" w:rsidRDefault="00F9556D" w:rsidP="006007F3">
            <w:pPr>
              <w:tabs>
                <w:tab w:val="left" w:pos="1843"/>
              </w:tabs>
              <w:spacing w:after="0" w:line="240" w:lineRule="auto"/>
              <w:jc w:val="center"/>
              <w:rPr>
                <w:rFonts w:ascii="TH SarabunIT๙" w:hAnsi="TH SarabunIT๙" w:cs="TH SarabunIT๙"/>
                <w:b/>
                <w:bCs/>
                <w:sz w:val="32"/>
                <w:szCs w:val="32"/>
                <w:cs/>
              </w:rPr>
            </w:pPr>
            <w:r w:rsidRPr="002C2F31">
              <w:rPr>
                <w:rFonts w:ascii="TH SarabunIT๙" w:hAnsi="TH SarabunIT๙" w:cs="TH SarabunIT๙"/>
                <w:b/>
                <w:bCs/>
                <w:sz w:val="32"/>
                <w:szCs w:val="32"/>
                <w:cs/>
              </w:rPr>
              <w:t>3</w:t>
            </w:r>
          </w:p>
        </w:tc>
        <w:tc>
          <w:tcPr>
            <w:tcW w:w="992" w:type="dxa"/>
            <w:shd w:val="clear" w:color="auto" w:fill="auto"/>
            <w:vAlign w:val="center"/>
          </w:tcPr>
          <w:p w14:paraId="69AD5E5C" w14:textId="77777777" w:rsidR="00F9556D" w:rsidRPr="002C2F31" w:rsidRDefault="00F9556D" w:rsidP="006007F3">
            <w:pPr>
              <w:tabs>
                <w:tab w:val="left" w:pos="1843"/>
              </w:tabs>
              <w:spacing w:after="0" w:line="240" w:lineRule="auto"/>
              <w:jc w:val="center"/>
              <w:rPr>
                <w:rFonts w:ascii="TH SarabunIT๙" w:hAnsi="TH SarabunIT๙" w:cs="TH SarabunIT๙"/>
                <w:b/>
                <w:bCs/>
                <w:sz w:val="32"/>
                <w:szCs w:val="32"/>
              </w:rPr>
            </w:pPr>
            <w:r w:rsidRPr="002C2F31">
              <w:rPr>
                <w:rFonts w:ascii="TH SarabunIT๙" w:hAnsi="TH SarabunIT๙" w:cs="TH SarabunIT๙"/>
                <w:b/>
                <w:bCs/>
                <w:sz w:val="32"/>
                <w:szCs w:val="32"/>
                <w:cs/>
              </w:rPr>
              <w:t>4</w:t>
            </w:r>
          </w:p>
        </w:tc>
        <w:tc>
          <w:tcPr>
            <w:tcW w:w="992" w:type="dxa"/>
            <w:shd w:val="clear" w:color="auto" w:fill="auto"/>
            <w:vAlign w:val="center"/>
          </w:tcPr>
          <w:p w14:paraId="3B09E9A1" w14:textId="77777777" w:rsidR="00F9556D" w:rsidRPr="002C2F31" w:rsidRDefault="00F9556D" w:rsidP="006007F3">
            <w:pPr>
              <w:tabs>
                <w:tab w:val="left" w:pos="1843"/>
              </w:tabs>
              <w:spacing w:after="0" w:line="240" w:lineRule="auto"/>
              <w:jc w:val="center"/>
              <w:rPr>
                <w:rFonts w:ascii="TH SarabunIT๙" w:hAnsi="TH SarabunIT๙" w:cs="TH SarabunIT๙"/>
                <w:b/>
                <w:bCs/>
                <w:sz w:val="32"/>
                <w:szCs w:val="32"/>
              </w:rPr>
            </w:pPr>
            <w:r w:rsidRPr="002C2F31">
              <w:rPr>
                <w:rFonts w:ascii="TH SarabunIT๙" w:hAnsi="TH SarabunIT๙" w:cs="TH SarabunIT๙"/>
                <w:b/>
                <w:bCs/>
                <w:sz w:val="32"/>
                <w:szCs w:val="32"/>
                <w:cs/>
              </w:rPr>
              <w:t>5</w:t>
            </w:r>
          </w:p>
        </w:tc>
      </w:tr>
      <w:tr w:rsidR="002C2F31" w:rsidRPr="002C2F31" w14:paraId="0311A83A" w14:textId="77777777" w:rsidTr="006007F3">
        <w:trPr>
          <w:trHeight w:val="456"/>
          <w:jc w:val="center"/>
        </w:trPr>
        <w:tc>
          <w:tcPr>
            <w:tcW w:w="1112" w:type="dxa"/>
            <w:shd w:val="clear" w:color="auto" w:fill="auto"/>
          </w:tcPr>
          <w:p w14:paraId="78E9BA3E" w14:textId="77777777" w:rsidR="00F9556D" w:rsidRPr="002C2F31" w:rsidRDefault="00F9556D" w:rsidP="006007F3">
            <w:pPr>
              <w:tabs>
                <w:tab w:val="left" w:pos="1843"/>
              </w:tabs>
              <w:spacing w:after="0" w:line="240" w:lineRule="auto"/>
              <w:jc w:val="center"/>
              <w:rPr>
                <w:rFonts w:ascii="TH SarabunIT๙" w:hAnsi="TH SarabunIT๙" w:cs="TH SarabunIT๙"/>
                <w:b/>
                <w:bCs/>
                <w:sz w:val="32"/>
                <w:szCs w:val="32"/>
                <w:cs/>
              </w:rPr>
            </w:pPr>
            <w:r w:rsidRPr="002C2F31">
              <w:rPr>
                <w:rFonts w:ascii="TH SarabunIT๙" w:hAnsi="TH SarabunIT๙" w:cs="TH SarabunIT๙"/>
                <w:b/>
                <w:bCs/>
                <w:sz w:val="32"/>
                <w:szCs w:val="32"/>
                <w:cs/>
              </w:rPr>
              <w:t>ร้อยละ</w:t>
            </w:r>
          </w:p>
        </w:tc>
        <w:tc>
          <w:tcPr>
            <w:tcW w:w="992" w:type="dxa"/>
          </w:tcPr>
          <w:p w14:paraId="399AD981" w14:textId="77777777" w:rsidR="00F9556D" w:rsidRPr="002C2F31" w:rsidRDefault="00F9556D" w:rsidP="006007F3">
            <w:pPr>
              <w:spacing w:after="0" w:line="240" w:lineRule="auto"/>
              <w:jc w:val="center"/>
              <w:textAlignment w:val="bottom"/>
              <w:rPr>
                <w:rFonts w:ascii="TH SarabunIT๙" w:eastAsia="Times New Roman" w:hAnsi="TH SarabunIT๙" w:cs="TH SarabunIT๙"/>
                <w:sz w:val="36"/>
                <w:szCs w:val="36"/>
              </w:rPr>
            </w:pPr>
            <w:r w:rsidRPr="002C2F31">
              <w:rPr>
                <w:rFonts w:ascii="TH SarabunIT๙" w:eastAsia="Tahoma" w:hAnsi="TH SarabunIT๙" w:cs="TH SarabunIT๙"/>
                <w:spacing w:val="-4"/>
                <w:kern w:val="24"/>
                <w:sz w:val="32"/>
                <w:szCs w:val="32"/>
                <w:cs/>
              </w:rPr>
              <w:t>40</w:t>
            </w:r>
          </w:p>
        </w:tc>
        <w:tc>
          <w:tcPr>
            <w:tcW w:w="993" w:type="dxa"/>
            <w:shd w:val="clear" w:color="auto" w:fill="auto"/>
          </w:tcPr>
          <w:p w14:paraId="049702CF" w14:textId="77777777" w:rsidR="00F9556D" w:rsidRPr="002C2F31" w:rsidRDefault="00F9556D" w:rsidP="006007F3">
            <w:pPr>
              <w:spacing w:after="0" w:line="240" w:lineRule="auto"/>
              <w:jc w:val="center"/>
              <w:textAlignment w:val="bottom"/>
              <w:rPr>
                <w:rFonts w:ascii="TH SarabunIT๙" w:eastAsia="Times New Roman" w:hAnsi="TH SarabunIT๙" w:cs="TH SarabunIT๙"/>
                <w:sz w:val="36"/>
                <w:szCs w:val="36"/>
              </w:rPr>
            </w:pPr>
            <w:r w:rsidRPr="002C2F31">
              <w:rPr>
                <w:rFonts w:ascii="TH SarabunIT๙" w:eastAsia="Tahoma" w:hAnsi="TH SarabunIT๙" w:cs="TH SarabunIT๙"/>
                <w:spacing w:val="-4"/>
                <w:kern w:val="24"/>
                <w:sz w:val="32"/>
                <w:szCs w:val="32"/>
                <w:cs/>
              </w:rPr>
              <w:t>4</w:t>
            </w:r>
            <w:r w:rsidRPr="002C2F31">
              <w:rPr>
                <w:rFonts w:ascii="TH SarabunIT๙" w:eastAsia="Tahoma" w:hAnsi="TH SarabunIT๙" w:cs="TH SarabunIT๙" w:hint="cs"/>
                <w:spacing w:val="-4"/>
                <w:kern w:val="24"/>
                <w:sz w:val="32"/>
                <w:szCs w:val="32"/>
                <w:cs/>
              </w:rPr>
              <w:t>5</w:t>
            </w:r>
          </w:p>
        </w:tc>
        <w:tc>
          <w:tcPr>
            <w:tcW w:w="992" w:type="dxa"/>
            <w:shd w:val="clear" w:color="auto" w:fill="auto"/>
          </w:tcPr>
          <w:p w14:paraId="3053639E" w14:textId="77777777" w:rsidR="00F9556D" w:rsidRPr="002C2F31" w:rsidRDefault="00F9556D" w:rsidP="006007F3">
            <w:pPr>
              <w:spacing w:after="0" w:line="240" w:lineRule="auto"/>
              <w:jc w:val="center"/>
              <w:textAlignment w:val="bottom"/>
              <w:rPr>
                <w:rFonts w:ascii="TH SarabunIT๙" w:eastAsia="Times New Roman" w:hAnsi="TH SarabunIT๙" w:cs="TH SarabunIT๙"/>
                <w:sz w:val="36"/>
                <w:szCs w:val="36"/>
              </w:rPr>
            </w:pPr>
            <w:r w:rsidRPr="002C2F31">
              <w:rPr>
                <w:rFonts w:ascii="TH SarabunIT๙" w:eastAsia="Tahoma" w:hAnsi="TH SarabunIT๙" w:cs="TH SarabunIT๙" w:hint="cs"/>
                <w:spacing w:val="-4"/>
                <w:kern w:val="24"/>
                <w:sz w:val="32"/>
                <w:szCs w:val="32"/>
                <w:cs/>
              </w:rPr>
              <w:t>50</w:t>
            </w:r>
          </w:p>
        </w:tc>
        <w:tc>
          <w:tcPr>
            <w:tcW w:w="992" w:type="dxa"/>
            <w:shd w:val="clear" w:color="auto" w:fill="auto"/>
          </w:tcPr>
          <w:p w14:paraId="0A216285" w14:textId="77777777" w:rsidR="00F9556D" w:rsidRPr="002C2F31" w:rsidRDefault="00F9556D" w:rsidP="006007F3">
            <w:pPr>
              <w:spacing w:after="0" w:line="240" w:lineRule="auto"/>
              <w:jc w:val="center"/>
              <w:textAlignment w:val="bottom"/>
              <w:rPr>
                <w:rFonts w:ascii="TH SarabunIT๙" w:eastAsia="Times New Roman" w:hAnsi="TH SarabunIT๙" w:cs="TH SarabunIT๙"/>
                <w:sz w:val="36"/>
                <w:szCs w:val="36"/>
              </w:rPr>
            </w:pPr>
            <w:r w:rsidRPr="002C2F31">
              <w:rPr>
                <w:rFonts w:ascii="TH SarabunIT๙" w:eastAsia="Times New Roman" w:hAnsi="TH SarabunIT๙" w:cs="TH SarabunIT๙" w:hint="cs"/>
                <w:sz w:val="32"/>
                <w:szCs w:val="32"/>
                <w:cs/>
              </w:rPr>
              <w:t>55</w:t>
            </w:r>
          </w:p>
        </w:tc>
        <w:tc>
          <w:tcPr>
            <w:tcW w:w="992" w:type="dxa"/>
            <w:shd w:val="clear" w:color="auto" w:fill="auto"/>
          </w:tcPr>
          <w:p w14:paraId="3DCD2BAF" w14:textId="77777777" w:rsidR="00F9556D" w:rsidRPr="002C2F31" w:rsidRDefault="00F9556D" w:rsidP="006007F3">
            <w:pPr>
              <w:spacing w:after="0" w:line="240" w:lineRule="auto"/>
              <w:jc w:val="center"/>
              <w:textAlignment w:val="bottom"/>
              <w:rPr>
                <w:rFonts w:ascii="TH SarabunIT๙" w:eastAsia="Times New Roman" w:hAnsi="TH SarabunIT๙" w:cs="TH SarabunIT๙"/>
                <w:sz w:val="36"/>
                <w:szCs w:val="36"/>
              </w:rPr>
            </w:pPr>
            <w:r w:rsidRPr="002C2F31">
              <w:rPr>
                <w:rFonts w:ascii="TH SarabunIT๙" w:eastAsia="Tahoma" w:hAnsi="TH SarabunIT๙" w:cs="TH SarabunIT๙" w:hint="cs"/>
                <w:kern w:val="24"/>
                <w:sz w:val="32"/>
                <w:szCs w:val="32"/>
                <w:cs/>
              </w:rPr>
              <w:t>60</w:t>
            </w:r>
          </w:p>
        </w:tc>
      </w:tr>
    </w:tbl>
    <w:p w14:paraId="576F6FC4" w14:textId="77777777" w:rsidR="00F9556D" w:rsidRPr="002C2F31" w:rsidRDefault="00F9556D" w:rsidP="00F9556D">
      <w:pPr>
        <w:spacing w:before="240" w:after="120" w:line="240" w:lineRule="auto"/>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รายละเอียดข้อมูลพื้นฐาน</w:t>
      </w:r>
      <w:r w:rsidRPr="002C2F31">
        <w:rPr>
          <w:rFonts w:ascii="TH SarabunIT๙" w:eastAsia="Times New Roman" w:hAnsi="TH SarabunIT๙" w:cs="TH SarabunIT๙"/>
          <w:sz w:val="32"/>
          <w:szCs w:val="32"/>
          <w:cs/>
        </w:rPr>
        <w:t xml:space="preserve"> </w:t>
      </w:r>
      <w:r w:rsidRPr="002C2F31">
        <w:rPr>
          <w:rFonts w:ascii="TH SarabunIT๙" w:eastAsia="Times New Roman" w:hAnsi="TH SarabunIT๙" w:cs="TH SarabunIT๙"/>
          <w:b/>
          <w:bCs/>
          <w:sz w:val="32"/>
          <w:szCs w:val="32"/>
        </w:rPr>
        <w:t>:</w:t>
      </w:r>
      <w:r w:rsidRPr="002C2F31">
        <w:rPr>
          <w:rFonts w:ascii="TH SarabunIT๙" w:eastAsia="Times New Roman" w:hAnsi="TH SarabunIT๙" w:cs="TH SarabunIT๙"/>
          <w:b/>
          <w:bCs/>
          <w:sz w:val="32"/>
          <w:szCs w:val="32"/>
          <w:cs/>
        </w:rPr>
        <w:t xml:space="preserve"> </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2C2F31" w:rsidRPr="002C2F31" w14:paraId="29ED6A72" w14:textId="77777777" w:rsidTr="006007F3">
        <w:tc>
          <w:tcPr>
            <w:tcW w:w="2972" w:type="dxa"/>
            <w:vMerge w:val="restart"/>
            <w:vAlign w:val="center"/>
          </w:tcPr>
          <w:p w14:paraId="691FA2F8" w14:textId="77777777" w:rsidR="00F9556D" w:rsidRPr="002C2F31" w:rsidRDefault="00F9556D" w:rsidP="006007F3">
            <w:pPr>
              <w:jc w:val="center"/>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cs/>
              </w:rPr>
              <w:t>ข้อมูลพื้นฐานประกอบตัวชี้วัด</w:t>
            </w:r>
          </w:p>
        </w:tc>
        <w:tc>
          <w:tcPr>
            <w:tcW w:w="1134" w:type="dxa"/>
            <w:vMerge w:val="restart"/>
            <w:vAlign w:val="center"/>
          </w:tcPr>
          <w:p w14:paraId="7DBC0318" w14:textId="77777777" w:rsidR="00F9556D" w:rsidRPr="002C2F31" w:rsidRDefault="00F9556D" w:rsidP="006007F3">
            <w:pPr>
              <w:jc w:val="center"/>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cs/>
              </w:rPr>
              <w:t>หน่วยวัด</w:t>
            </w:r>
          </w:p>
        </w:tc>
        <w:tc>
          <w:tcPr>
            <w:tcW w:w="4910" w:type="dxa"/>
            <w:gridSpan w:val="4"/>
          </w:tcPr>
          <w:p w14:paraId="30CFAB5A" w14:textId="77777777" w:rsidR="00F9556D" w:rsidRPr="002C2F31" w:rsidRDefault="00F9556D" w:rsidP="006007F3">
            <w:pPr>
              <w:jc w:val="center"/>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cs/>
              </w:rPr>
              <w:t>ผลการดำเนินงานในอดีต ปีงบประมาณ พ.ศ.</w:t>
            </w:r>
          </w:p>
        </w:tc>
      </w:tr>
      <w:tr w:rsidR="002C2F31" w:rsidRPr="002C2F31" w14:paraId="62202006" w14:textId="77777777" w:rsidTr="006007F3">
        <w:tc>
          <w:tcPr>
            <w:tcW w:w="2972" w:type="dxa"/>
            <w:vMerge/>
          </w:tcPr>
          <w:p w14:paraId="14196D96" w14:textId="77777777" w:rsidR="00F9556D" w:rsidRPr="002C2F31" w:rsidRDefault="00F9556D" w:rsidP="006007F3">
            <w:pPr>
              <w:rPr>
                <w:rFonts w:ascii="TH SarabunIT๙" w:eastAsia="Times New Roman" w:hAnsi="TH SarabunIT๙" w:cs="TH SarabunIT๙"/>
                <w:sz w:val="32"/>
                <w:szCs w:val="32"/>
              </w:rPr>
            </w:pPr>
          </w:p>
        </w:tc>
        <w:tc>
          <w:tcPr>
            <w:tcW w:w="1134" w:type="dxa"/>
            <w:vMerge/>
          </w:tcPr>
          <w:p w14:paraId="2E8DC2A0" w14:textId="77777777" w:rsidR="00F9556D" w:rsidRPr="002C2F31" w:rsidRDefault="00F9556D" w:rsidP="006007F3">
            <w:pPr>
              <w:rPr>
                <w:rFonts w:ascii="TH SarabunIT๙" w:eastAsia="Times New Roman" w:hAnsi="TH SarabunIT๙" w:cs="TH SarabunIT๙"/>
                <w:sz w:val="32"/>
                <w:szCs w:val="32"/>
              </w:rPr>
            </w:pPr>
          </w:p>
        </w:tc>
        <w:tc>
          <w:tcPr>
            <w:tcW w:w="1276" w:type="dxa"/>
          </w:tcPr>
          <w:p w14:paraId="0F703145" w14:textId="77777777" w:rsidR="00F9556D" w:rsidRPr="002C2F31" w:rsidRDefault="00F9556D" w:rsidP="006007F3">
            <w:pPr>
              <w:jc w:val="center"/>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rPr>
              <w:t>2564</w:t>
            </w:r>
          </w:p>
        </w:tc>
        <w:tc>
          <w:tcPr>
            <w:tcW w:w="1227" w:type="dxa"/>
          </w:tcPr>
          <w:p w14:paraId="5E1EDFEF" w14:textId="77777777" w:rsidR="00F9556D" w:rsidRPr="002C2F31" w:rsidRDefault="00F9556D" w:rsidP="006007F3">
            <w:pPr>
              <w:jc w:val="center"/>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rPr>
              <w:t>2565</w:t>
            </w:r>
          </w:p>
        </w:tc>
        <w:tc>
          <w:tcPr>
            <w:tcW w:w="1183" w:type="dxa"/>
          </w:tcPr>
          <w:p w14:paraId="6181B2AF" w14:textId="77777777" w:rsidR="00F9556D" w:rsidRPr="002C2F31" w:rsidRDefault="00F9556D" w:rsidP="006007F3">
            <w:pPr>
              <w:jc w:val="center"/>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rPr>
              <w:t>2566</w:t>
            </w:r>
          </w:p>
        </w:tc>
        <w:tc>
          <w:tcPr>
            <w:tcW w:w="1224" w:type="dxa"/>
          </w:tcPr>
          <w:p w14:paraId="47B0BBC4" w14:textId="77777777" w:rsidR="00F9556D" w:rsidRPr="002C2F31" w:rsidRDefault="00F9556D" w:rsidP="006007F3">
            <w:pPr>
              <w:jc w:val="center"/>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rPr>
              <w:t>2567</w:t>
            </w:r>
          </w:p>
        </w:tc>
      </w:tr>
      <w:tr w:rsidR="002C2F31" w:rsidRPr="002C2F31" w14:paraId="3BE47468" w14:textId="77777777" w:rsidTr="006007F3">
        <w:tc>
          <w:tcPr>
            <w:tcW w:w="2972" w:type="dxa"/>
          </w:tcPr>
          <w:p w14:paraId="05796D82" w14:textId="77777777" w:rsidR="00F9556D" w:rsidRPr="002C2F31" w:rsidRDefault="00F9556D" w:rsidP="006007F3">
            <w:pPr>
              <w:ind w:right="-108"/>
              <w:rPr>
                <w:rFonts w:ascii="TH SarabunIT๙" w:eastAsia="Times New Roman" w:hAnsi="TH SarabunIT๙" w:cs="TH SarabunIT๙"/>
                <w:sz w:val="32"/>
                <w:szCs w:val="32"/>
              </w:rPr>
            </w:pPr>
            <w:r w:rsidRPr="002C2F31">
              <w:rPr>
                <w:rFonts w:ascii="TH SarabunIT๙" w:eastAsia="Tahoma" w:hAnsi="TH SarabunIT๙" w:cs="TH SarabunIT๙"/>
                <w:kern w:val="24"/>
                <w:sz w:val="32"/>
                <w:szCs w:val="32"/>
                <w:cs/>
              </w:rPr>
              <w:t xml:space="preserve">ร้อยละของพื้นที่เป้าหมายที่มีค่าเฉลี่ยรายปีปริมาณฝุ่นละออง </w:t>
            </w:r>
            <w:r w:rsidRPr="002C2F31">
              <w:rPr>
                <w:rFonts w:ascii="TH SarabunIT๙" w:eastAsia="Tahoma" w:hAnsi="TH SarabunIT๙" w:cs="TH SarabunIT๙"/>
                <w:spacing w:val="-4"/>
                <w:kern w:val="24"/>
                <w:sz w:val="32"/>
                <w:szCs w:val="32"/>
              </w:rPr>
              <w:t>PM</w:t>
            </w:r>
            <w:r w:rsidRPr="002C2F31">
              <w:rPr>
                <w:rFonts w:ascii="TH SarabunIT๙" w:eastAsia="Tahoma" w:hAnsi="TH SarabunIT๙" w:cs="TH SarabunIT๙"/>
                <w:spacing w:val="-4"/>
                <w:kern w:val="24"/>
                <w:sz w:val="32"/>
                <w:szCs w:val="32"/>
                <w:cs/>
              </w:rPr>
              <w:t>2.5 เป็นไปตามเกณฑ์ที่กำหนด</w:t>
            </w:r>
          </w:p>
        </w:tc>
        <w:tc>
          <w:tcPr>
            <w:tcW w:w="1134" w:type="dxa"/>
          </w:tcPr>
          <w:p w14:paraId="1E6ADA36" w14:textId="77777777" w:rsidR="00F9556D" w:rsidRPr="002C2F31" w:rsidRDefault="00F9556D" w:rsidP="006007F3">
            <w:pPr>
              <w:jc w:val="center"/>
              <w:rPr>
                <w:rFonts w:ascii="TH SarabunIT๙" w:eastAsia="Times New Roman" w:hAnsi="TH SarabunIT๙" w:cs="TH SarabunIT๙"/>
                <w:sz w:val="32"/>
                <w:szCs w:val="32"/>
              </w:rPr>
            </w:pPr>
            <w:r w:rsidRPr="002C2F31">
              <w:rPr>
                <w:rFonts w:ascii="TH SarabunIT๙" w:eastAsia="Tahoma" w:hAnsi="TH SarabunIT๙" w:cs="TH SarabunIT๙"/>
                <w:kern w:val="24"/>
                <w:sz w:val="32"/>
                <w:szCs w:val="32"/>
                <w:cs/>
              </w:rPr>
              <w:t>ร้อยละ</w:t>
            </w:r>
          </w:p>
        </w:tc>
        <w:tc>
          <w:tcPr>
            <w:tcW w:w="1276" w:type="dxa"/>
          </w:tcPr>
          <w:p w14:paraId="0442161F" w14:textId="77777777" w:rsidR="00F9556D" w:rsidRPr="002C2F31" w:rsidRDefault="00F9556D" w:rsidP="006007F3">
            <w:pPr>
              <w:jc w:val="center"/>
              <w:rPr>
                <w:rFonts w:ascii="TH SarabunIT๙" w:eastAsia="Times New Roman" w:hAnsi="TH SarabunIT๙" w:cs="TH SarabunIT๙"/>
                <w:sz w:val="32"/>
                <w:szCs w:val="32"/>
              </w:rPr>
            </w:pPr>
            <w:r w:rsidRPr="002C2F31">
              <w:rPr>
                <w:rFonts w:ascii="TH SarabunIT๙" w:eastAsia="Tahoma" w:hAnsi="TH SarabunIT๙" w:cs="TH SarabunIT๙" w:hint="cs"/>
                <w:kern w:val="24"/>
                <w:sz w:val="32"/>
                <w:szCs w:val="32"/>
                <w:cs/>
              </w:rPr>
              <w:t>-</w:t>
            </w:r>
          </w:p>
        </w:tc>
        <w:tc>
          <w:tcPr>
            <w:tcW w:w="1227" w:type="dxa"/>
          </w:tcPr>
          <w:p w14:paraId="76576831" w14:textId="77777777" w:rsidR="00F9556D" w:rsidRPr="002C2F31" w:rsidRDefault="00F9556D" w:rsidP="006007F3">
            <w:pPr>
              <w:jc w:val="center"/>
              <w:rPr>
                <w:rFonts w:ascii="TH SarabunIT๙" w:eastAsia="Times New Roman" w:hAnsi="TH SarabunIT๙" w:cs="TH SarabunIT๙"/>
                <w:sz w:val="32"/>
                <w:szCs w:val="32"/>
              </w:rPr>
            </w:pPr>
            <w:r w:rsidRPr="002C2F31">
              <w:rPr>
                <w:rFonts w:ascii="TH SarabunIT๙" w:eastAsia="Tahoma" w:hAnsi="TH SarabunIT๙" w:cs="TH SarabunIT๙" w:hint="cs"/>
                <w:kern w:val="24"/>
                <w:sz w:val="32"/>
                <w:szCs w:val="32"/>
                <w:cs/>
              </w:rPr>
              <w:t>-</w:t>
            </w:r>
          </w:p>
        </w:tc>
        <w:tc>
          <w:tcPr>
            <w:tcW w:w="1183" w:type="dxa"/>
          </w:tcPr>
          <w:p w14:paraId="12452434" w14:textId="77777777" w:rsidR="00F9556D" w:rsidRPr="002C2F31" w:rsidRDefault="00F9556D" w:rsidP="006007F3">
            <w:pPr>
              <w:jc w:val="center"/>
              <w:rPr>
                <w:rFonts w:ascii="TH SarabunIT๙" w:eastAsia="Times New Roman" w:hAnsi="TH SarabunIT๙" w:cs="TH SarabunIT๙"/>
                <w:sz w:val="32"/>
                <w:szCs w:val="32"/>
              </w:rPr>
            </w:pPr>
            <w:r w:rsidRPr="002C2F31">
              <w:rPr>
                <w:rFonts w:ascii="TH SarabunIT๙" w:eastAsia="Tahoma" w:hAnsi="TH SarabunIT๙" w:cs="TH SarabunIT๙" w:hint="cs"/>
                <w:kern w:val="24"/>
                <w:sz w:val="32"/>
                <w:szCs w:val="32"/>
                <w:cs/>
              </w:rPr>
              <w:t>-</w:t>
            </w:r>
          </w:p>
        </w:tc>
        <w:tc>
          <w:tcPr>
            <w:tcW w:w="1224" w:type="dxa"/>
          </w:tcPr>
          <w:p w14:paraId="018A90DF" w14:textId="77777777" w:rsidR="00F9556D" w:rsidRPr="002C2F31" w:rsidRDefault="00F9556D" w:rsidP="006007F3">
            <w:pPr>
              <w:jc w:val="center"/>
              <w:rPr>
                <w:rFonts w:ascii="TH SarabunIT๙" w:eastAsia="Times New Roman" w:hAnsi="TH SarabunIT๙" w:cs="TH SarabunIT๙"/>
                <w:sz w:val="32"/>
                <w:szCs w:val="32"/>
              </w:rPr>
            </w:pPr>
            <w:r w:rsidRPr="002C2F31">
              <w:rPr>
                <w:rFonts w:ascii="TH SarabunIT๙" w:eastAsia="Tahoma" w:hAnsi="TH SarabunIT๙" w:cs="TH SarabunIT๙" w:hint="cs"/>
                <w:kern w:val="24"/>
                <w:sz w:val="32"/>
                <w:szCs w:val="32"/>
                <w:cs/>
              </w:rPr>
              <w:t>-</w:t>
            </w:r>
          </w:p>
        </w:tc>
      </w:tr>
      <w:bookmarkEnd w:id="2"/>
    </w:tbl>
    <w:p w14:paraId="465298DE" w14:textId="77777777" w:rsidR="00F9556D" w:rsidRPr="002C2F31" w:rsidRDefault="00F9556D" w:rsidP="00F9556D">
      <w:pPr>
        <w:spacing w:before="240" w:after="0" w:line="240" w:lineRule="auto"/>
        <w:rPr>
          <w:rFonts w:ascii="TH SarabunIT๙" w:eastAsia="Times New Roman" w:hAnsi="TH SarabunIT๙" w:cs="TH SarabunIT๙"/>
          <w:b/>
          <w:bCs/>
          <w:sz w:val="32"/>
          <w:szCs w:val="32"/>
        </w:rPr>
      </w:pPr>
    </w:p>
    <w:p w14:paraId="69BF4ED8" w14:textId="77777777" w:rsidR="00F9556D" w:rsidRPr="002C2F31" w:rsidRDefault="00F9556D" w:rsidP="00F9556D">
      <w:pPr>
        <w:spacing w:before="240" w:after="0" w:line="240" w:lineRule="auto"/>
        <w:rPr>
          <w:rFonts w:ascii="TH SarabunIT๙" w:eastAsia="Times New Roman" w:hAnsi="TH SarabunIT๙" w:cs="TH SarabunIT๙"/>
          <w:b/>
          <w:bCs/>
          <w:sz w:val="32"/>
          <w:szCs w:val="32"/>
        </w:rPr>
      </w:pPr>
      <w:bookmarkStart w:id="4" w:name="_Hlk181968621"/>
      <w:r w:rsidRPr="002C2F31">
        <w:rPr>
          <w:rFonts w:ascii="TH SarabunIT๙" w:eastAsia="Times New Roman" w:hAnsi="TH SarabunIT๙" w:cs="TH SarabunIT๙"/>
          <w:b/>
          <w:bCs/>
          <w:sz w:val="32"/>
          <w:szCs w:val="32"/>
          <w:cs/>
        </w:rPr>
        <w:lastRenderedPageBreak/>
        <w:t xml:space="preserve">แหล่งข้อมูล/วิธีการจัดเก็บข้อมูล </w:t>
      </w:r>
      <w:r w:rsidRPr="002C2F31">
        <w:rPr>
          <w:rFonts w:ascii="TH SarabunIT๙" w:eastAsia="Times New Roman" w:hAnsi="TH SarabunIT๙" w:cs="TH SarabunIT๙"/>
          <w:b/>
          <w:bCs/>
          <w:sz w:val="32"/>
          <w:szCs w:val="32"/>
        </w:rPr>
        <w:t>:</w:t>
      </w:r>
    </w:p>
    <w:p w14:paraId="6B409845" w14:textId="77777777" w:rsidR="00F9556D" w:rsidRPr="002C2F31" w:rsidRDefault="00F9556D" w:rsidP="00F9556D">
      <w:pPr>
        <w:tabs>
          <w:tab w:val="left" w:pos="567"/>
        </w:tabs>
        <w:spacing w:after="0" w:line="240" w:lineRule="auto"/>
        <w:ind w:firstLine="992"/>
        <w:jc w:val="thaiDistribute"/>
        <w:rPr>
          <w:rFonts w:ascii="TH SarabunIT๙" w:hAnsi="TH SarabunIT๙" w:cs="TH SarabunIT๙"/>
          <w:sz w:val="32"/>
          <w:szCs w:val="32"/>
        </w:rPr>
      </w:pPr>
      <w:r w:rsidRPr="002C2F31">
        <w:rPr>
          <w:rFonts w:ascii="TH SarabunIT๙" w:hAnsi="TH SarabunIT๙" w:cs="TH SarabunIT๙"/>
          <w:sz w:val="32"/>
          <w:szCs w:val="32"/>
          <w:cs/>
        </w:rPr>
        <w:t xml:space="preserve">ตรวจวัดปริมาณฝุ่นละออง </w:t>
      </w:r>
      <w:r w:rsidRPr="002C2F31">
        <w:rPr>
          <w:rFonts w:ascii="TH SarabunIT๙" w:hAnsi="TH SarabunIT๙" w:cs="TH SarabunIT๙"/>
          <w:sz w:val="32"/>
          <w:szCs w:val="32"/>
        </w:rPr>
        <w:t>PM</w:t>
      </w:r>
      <w:r w:rsidRPr="002C2F31">
        <w:rPr>
          <w:rFonts w:ascii="TH SarabunIT๙" w:hAnsi="TH SarabunIT๙" w:cs="TH SarabunIT๙"/>
          <w:sz w:val="32"/>
          <w:szCs w:val="32"/>
          <w:cs/>
        </w:rPr>
        <w:t>2.5 โดยสถานีตรวจวัดคุณภาพอากาศในบรรยากาศแบบอัตโนมัติของกรมควบคุมมลพิษ</w:t>
      </w:r>
    </w:p>
    <w:bookmarkEnd w:id="4"/>
    <w:p w14:paraId="281E8D2C" w14:textId="77777777" w:rsidR="00F9556D" w:rsidRPr="002C2F31" w:rsidRDefault="00F9556D" w:rsidP="00F9556D">
      <w:pPr>
        <w:tabs>
          <w:tab w:val="left" w:pos="567"/>
        </w:tabs>
        <w:spacing w:after="0" w:line="240" w:lineRule="auto"/>
        <w:ind w:firstLine="992"/>
        <w:jc w:val="thaiDistribute"/>
        <w:rPr>
          <w:rFonts w:ascii="TH SarabunIT๙" w:eastAsia="Times New Roman" w:hAnsi="TH SarabunIT๙" w:cs="TH SarabunIT๙"/>
          <w:sz w:val="32"/>
          <w:szCs w:val="32"/>
          <w:cs/>
        </w:rPr>
      </w:pPr>
      <w:r w:rsidRPr="002C2F31">
        <w:rPr>
          <w:rFonts w:ascii="TH SarabunIT๙" w:eastAsia="Times New Roman" w:hAnsi="TH SarabunIT๙" w:cs="TH SarabunIT๙"/>
          <w:sz w:val="32"/>
          <w:szCs w:val="32"/>
          <w:cs/>
        </w:rPr>
        <w:br w:type="page"/>
      </w:r>
    </w:p>
    <w:p w14:paraId="371A9F6F" w14:textId="77777777" w:rsidR="00F9556D" w:rsidRPr="002C2F31" w:rsidRDefault="00F9556D" w:rsidP="00F9556D">
      <w:pPr>
        <w:pStyle w:val="Heading1"/>
        <w:tabs>
          <w:tab w:val="left" w:pos="1276"/>
        </w:tabs>
        <w:spacing w:before="0" w:line="240" w:lineRule="auto"/>
        <w:rPr>
          <w:rFonts w:ascii="TH SarabunIT๙" w:hAnsi="TH SarabunIT๙" w:cs="TH SarabunIT๙"/>
          <w:color w:val="auto"/>
          <w:sz w:val="32"/>
          <w:szCs w:val="32"/>
          <w:cs/>
        </w:rPr>
      </w:pPr>
      <w:bookmarkStart w:id="5" w:name="_Hlk181968729"/>
      <w:bookmarkEnd w:id="3"/>
      <w:r w:rsidRPr="002C2F31">
        <w:rPr>
          <w:rFonts w:ascii="TH SarabunIT๙" w:eastAsia="Times New Roman" w:hAnsi="TH SarabunIT๙" w:cs="TH SarabunIT๙"/>
          <w:color w:val="auto"/>
          <w:sz w:val="32"/>
          <w:szCs w:val="32"/>
          <w:cs/>
        </w:rPr>
        <w:lastRenderedPageBreak/>
        <w:t>ตัวชี้วัดที่</w:t>
      </w:r>
      <w:r w:rsidRPr="002C2F31">
        <w:rPr>
          <w:rFonts w:ascii="TH SarabunIT๙" w:eastAsia="Times New Roman" w:hAnsi="TH SarabunIT๙" w:cs="TH SarabunIT๙" w:hint="cs"/>
          <w:color w:val="auto"/>
          <w:sz w:val="32"/>
          <w:szCs w:val="32"/>
          <w:cs/>
        </w:rPr>
        <w:t xml:space="preserve"> </w:t>
      </w:r>
      <w:r w:rsidRPr="002C2F31">
        <w:rPr>
          <w:rFonts w:ascii="TH SarabunIT๙" w:hAnsi="TH SarabunIT๙" w:cs="TH SarabunIT๙" w:hint="cs"/>
          <w:color w:val="auto"/>
          <w:sz w:val="32"/>
          <w:szCs w:val="32"/>
          <w:cs/>
        </w:rPr>
        <w:t>3</w:t>
      </w:r>
      <w:r w:rsidRPr="002C2F31">
        <w:rPr>
          <w:rFonts w:ascii="TH SarabunIT๙" w:hAnsi="TH SarabunIT๙" w:cs="TH SarabunIT๙" w:hint="cs"/>
          <w:color w:val="auto"/>
          <w:sz w:val="32"/>
          <w:szCs w:val="32"/>
          <w:cs/>
        </w:rPr>
        <w:tab/>
      </w:r>
      <w:bookmarkStart w:id="6" w:name="_Hlk181972158"/>
      <w:r w:rsidRPr="002C2F31">
        <w:rPr>
          <w:rFonts w:ascii="TH SarabunIT๙" w:hAnsi="TH SarabunIT๙" w:cs="TH SarabunIT๙"/>
          <w:color w:val="auto"/>
          <w:sz w:val="32"/>
          <w:szCs w:val="32"/>
          <w:cs/>
        </w:rPr>
        <w:t>ร้อยละที่ลดลงของจำนวนจุดความร้อน (</w:t>
      </w:r>
      <w:r w:rsidRPr="002C2F31">
        <w:rPr>
          <w:rFonts w:ascii="TH SarabunIT๙" w:hAnsi="TH SarabunIT๙" w:cs="TH SarabunIT๙"/>
          <w:color w:val="auto"/>
          <w:sz w:val="32"/>
          <w:szCs w:val="32"/>
        </w:rPr>
        <w:t xml:space="preserve">Hotspot) </w:t>
      </w:r>
      <w:r w:rsidRPr="002C2F31">
        <w:rPr>
          <w:rFonts w:ascii="TH SarabunIT๙" w:hAnsi="TH SarabunIT๙" w:cs="TH SarabunIT๙"/>
          <w:color w:val="auto"/>
          <w:sz w:val="32"/>
          <w:szCs w:val="32"/>
          <w:cs/>
        </w:rPr>
        <w:t>ในพื้นที่ป่า</w:t>
      </w:r>
    </w:p>
    <w:p w14:paraId="136345FC" w14:textId="77777777" w:rsidR="00F9556D" w:rsidRPr="002C2F31" w:rsidRDefault="00F9556D" w:rsidP="00F9556D">
      <w:pPr>
        <w:tabs>
          <w:tab w:val="left" w:pos="993"/>
        </w:tabs>
        <w:spacing w:before="120" w:after="0" w:line="240" w:lineRule="auto"/>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 xml:space="preserve">หน่วยวัด  </w:t>
      </w:r>
      <w:r w:rsidRPr="002C2F31">
        <w:rPr>
          <w:rFonts w:ascii="TH SarabunIT๙" w:eastAsia="Times New Roman" w:hAnsi="TH SarabunIT๙" w:cs="TH SarabunIT๙"/>
          <w:b/>
          <w:bCs/>
          <w:sz w:val="32"/>
          <w:szCs w:val="32"/>
          <w:cs/>
        </w:rPr>
        <w:tab/>
      </w:r>
      <w:r w:rsidRPr="002C2F31">
        <w:rPr>
          <w:rFonts w:ascii="TH SarabunIT๙" w:eastAsia="Times New Roman" w:hAnsi="TH SarabunIT๙" w:cs="TH SarabunIT๙"/>
          <w:b/>
          <w:bCs/>
          <w:sz w:val="32"/>
          <w:szCs w:val="32"/>
        </w:rPr>
        <w:t>:</w:t>
      </w:r>
      <w:r w:rsidRPr="002C2F31">
        <w:rPr>
          <w:rFonts w:ascii="TH SarabunIT๙" w:eastAsia="Times New Roman" w:hAnsi="TH SarabunIT๙" w:cs="TH SarabunIT๙"/>
          <w:b/>
          <w:bCs/>
          <w:sz w:val="32"/>
          <w:szCs w:val="32"/>
          <w:cs/>
        </w:rPr>
        <w:t xml:space="preserve">   ร้อยละ</w:t>
      </w:r>
    </w:p>
    <w:p w14:paraId="62809429" w14:textId="5F9B33EE" w:rsidR="00F9556D" w:rsidRPr="002C2F31" w:rsidRDefault="00F9556D" w:rsidP="00F9556D">
      <w:pPr>
        <w:tabs>
          <w:tab w:val="left" w:pos="993"/>
          <w:tab w:val="left" w:pos="1418"/>
        </w:tabs>
        <w:spacing w:before="120" w:after="0" w:line="240" w:lineRule="auto"/>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 xml:space="preserve">น้ำหนัก    </w:t>
      </w:r>
      <w:r w:rsidRPr="002C2F31">
        <w:rPr>
          <w:rFonts w:ascii="TH SarabunIT๙" w:eastAsia="Times New Roman" w:hAnsi="TH SarabunIT๙" w:cs="TH SarabunIT๙"/>
          <w:b/>
          <w:bCs/>
          <w:sz w:val="32"/>
          <w:szCs w:val="32"/>
          <w:cs/>
        </w:rPr>
        <w:tab/>
      </w:r>
      <w:r w:rsidRPr="002C2F31">
        <w:rPr>
          <w:rFonts w:ascii="TH SarabunIT๙" w:eastAsia="Times New Roman" w:hAnsi="TH SarabunIT๙" w:cs="TH SarabunIT๙"/>
          <w:b/>
          <w:bCs/>
          <w:sz w:val="32"/>
          <w:szCs w:val="32"/>
        </w:rPr>
        <w:t>:</w:t>
      </w:r>
      <w:r w:rsidRPr="002C2F31">
        <w:rPr>
          <w:rFonts w:ascii="TH SarabunIT๙" w:eastAsia="Times New Roman" w:hAnsi="TH SarabunIT๙" w:cs="TH SarabunIT๙"/>
          <w:b/>
          <w:bCs/>
          <w:sz w:val="32"/>
          <w:szCs w:val="32"/>
          <w:cs/>
        </w:rPr>
        <w:t xml:space="preserve">   ร้อยละ </w:t>
      </w:r>
      <w:r w:rsidR="00791345">
        <w:rPr>
          <w:rFonts w:ascii="TH SarabunIT๙" w:eastAsia="Times New Roman" w:hAnsi="TH SarabunIT๙" w:cs="TH SarabunIT๙" w:hint="cs"/>
          <w:b/>
          <w:bCs/>
          <w:sz w:val="32"/>
          <w:szCs w:val="32"/>
          <w:cs/>
        </w:rPr>
        <w:t>6.2</w:t>
      </w:r>
      <w:r w:rsidRPr="002C2F31">
        <w:rPr>
          <w:rFonts w:ascii="TH SarabunIT๙" w:eastAsia="Times New Roman" w:hAnsi="TH SarabunIT๙" w:cs="TH SarabunIT๙" w:hint="cs"/>
          <w:b/>
          <w:bCs/>
          <w:sz w:val="32"/>
          <w:szCs w:val="32"/>
          <w:cs/>
        </w:rPr>
        <w:t>5</w:t>
      </w:r>
    </w:p>
    <w:p w14:paraId="79C0CAE6" w14:textId="77777777" w:rsidR="00F9556D" w:rsidRPr="002C2F31" w:rsidRDefault="00F9556D" w:rsidP="00F9556D">
      <w:pPr>
        <w:tabs>
          <w:tab w:val="left" w:pos="993"/>
          <w:tab w:val="left" w:pos="1276"/>
        </w:tabs>
        <w:spacing w:before="120" w:after="0" w:line="240" w:lineRule="auto"/>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 xml:space="preserve">คำอธิบาย  </w:t>
      </w:r>
      <w:r w:rsidRPr="002C2F31">
        <w:rPr>
          <w:rFonts w:ascii="TH SarabunIT๙" w:eastAsia="Times New Roman" w:hAnsi="TH SarabunIT๙" w:cs="TH SarabunIT๙"/>
          <w:b/>
          <w:bCs/>
          <w:sz w:val="32"/>
          <w:szCs w:val="32"/>
        </w:rPr>
        <w:t xml:space="preserve">:  </w:t>
      </w:r>
    </w:p>
    <w:p w14:paraId="7434C9DF" w14:textId="77777777" w:rsidR="00F9556D" w:rsidRPr="002C2F31" w:rsidRDefault="00F9556D" w:rsidP="00F9556D">
      <w:pPr>
        <w:pStyle w:val="ListParagraph"/>
        <w:tabs>
          <w:tab w:val="left" w:pos="993"/>
          <w:tab w:val="left" w:pos="1276"/>
        </w:tabs>
        <w:spacing w:before="120"/>
        <w:ind w:left="0" w:firstLine="992"/>
        <w:contextualSpacing w:val="0"/>
        <w:rPr>
          <w:rFonts w:ascii="TH SarabunIT๙" w:hAnsi="TH SarabunIT๙" w:cs="TH SarabunIT๙"/>
          <w:kern w:val="16"/>
          <w:sz w:val="32"/>
          <w:szCs w:val="32"/>
        </w:rPr>
      </w:pPr>
      <w:r w:rsidRPr="002C2F31">
        <w:rPr>
          <w:rFonts w:ascii="TH SarabunIT๙" w:hAnsi="TH SarabunIT๙" w:cs="TH SarabunIT๙"/>
          <w:kern w:val="16"/>
          <w:sz w:val="32"/>
          <w:szCs w:val="32"/>
          <w:u w:val="single"/>
          <w:cs/>
        </w:rPr>
        <w:t>พื้นที่ป่าสงวน</w:t>
      </w:r>
    </w:p>
    <w:p w14:paraId="283154A4" w14:textId="77777777" w:rsidR="00F9556D" w:rsidRPr="002C2F31" w:rsidRDefault="00F9556D" w:rsidP="00F9556D">
      <w:pPr>
        <w:pStyle w:val="ListParagraph"/>
        <w:tabs>
          <w:tab w:val="left" w:pos="993"/>
          <w:tab w:val="left" w:pos="1276"/>
        </w:tabs>
        <w:ind w:left="0" w:firstLine="992"/>
        <w:contextualSpacing w:val="0"/>
        <w:jc w:val="thaiDistribute"/>
        <w:rPr>
          <w:rFonts w:ascii="TH SarabunIT๙" w:hAnsi="TH SarabunIT๙" w:cs="TH SarabunIT๙"/>
          <w:kern w:val="16"/>
          <w:sz w:val="32"/>
          <w:szCs w:val="32"/>
        </w:rPr>
      </w:pPr>
      <w:r w:rsidRPr="002C2F31">
        <w:rPr>
          <w:rFonts w:ascii="TH SarabunIT๙" w:hAnsi="TH SarabunIT๙" w:cs="TH SarabunIT๙"/>
          <w:kern w:val="16"/>
          <w:sz w:val="32"/>
          <w:szCs w:val="32"/>
          <w:cs/>
        </w:rPr>
        <w:t xml:space="preserve">1. </w:t>
      </w:r>
      <w:r w:rsidRPr="002C2F31">
        <w:rPr>
          <w:rFonts w:ascii="TH SarabunIT๙" w:hAnsi="TH SarabunIT๙" w:cs="TH SarabunIT๙"/>
          <w:spacing w:val="-4"/>
          <w:kern w:val="16"/>
          <w:sz w:val="32"/>
          <w:szCs w:val="32"/>
          <w:cs/>
        </w:rPr>
        <w:t>ปัญหาหมอกควันและไฟป่า หมายถึง สถานการณ์หมอกควันและไฟป่าอันเกิดจากไฟป่าที่ลุกลามไปโดยปราศจากการควบคุม อาจเกิดจากสาเหตุธรรมชาติหรือเกิดจากการกระทำของมนุษย์ซึ่งเกิดขึ้นในพื้นที่ป่า</w:t>
      </w:r>
      <w:r w:rsidRPr="002C2F31">
        <w:rPr>
          <w:rFonts w:ascii="TH SarabunIT๙" w:hAnsi="TH SarabunIT๙" w:cs="TH SarabunIT๙"/>
          <w:kern w:val="16"/>
          <w:sz w:val="32"/>
          <w:szCs w:val="32"/>
          <w:cs/>
        </w:rPr>
        <w:br/>
        <w:t>ที่กรมป่าไม้รับผิดชอบการจัดการหมอกควันและไฟป่า เช่น พื้นที่ป่าสงวนแห่งชาติ เป็นต้น</w:t>
      </w:r>
    </w:p>
    <w:p w14:paraId="0788EF53" w14:textId="77777777" w:rsidR="00F9556D" w:rsidRPr="002C2F31" w:rsidRDefault="00F9556D" w:rsidP="00F9556D">
      <w:pPr>
        <w:pStyle w:val="ListParagraph"/>
        <w:tabs>
          <w:tab w:val="left" w:pos="993"/>
          <w:tab w:val="left" w:pos="1276"/>
        </w:tabs>
        <w:ind w:left="0" w:firstLine="992"/>
        <w:contextualSpacing w:val="0"/>
        <w:jc w:val="thaiDistribute"/>
        <w:rPr>
          <w:rFonts w:ascii="TH SarabunIT๙" w:hAnsi="TH SarabunIT๙" w:cs="TH SarabunIT๙"/>
          <w:kern w:val="16"/>
          <w:sz w:val="32"/>
          <w:szCs w:val="32"/>
        </w:rPr>
      </w:pPr>
      <w:r w:rsidRPr="002C2F31">
        <w:rPr>
          <w:rFonts w:ascii="TH SarabunIT๙" w:hAnsi="TH SarabunIT๙" w:cs="TH SarabunIT๙"/>
          <w:kern w:val="16"/>
          <w:sz w:val="32"/>
          <w:szCs w:val="32"/>
          <w:cs/>
        </w:rPr>
        <w:t>2. จุดความร้อน (</w:t>
      </w:r>
      <w:r w:rsidRPr="002C2F31">
        <w:rPr>
          <w:rFonts w:ascii="TH SarabunIT๙" w:hAnsi="TH SarabunIT๙" w:cs="TH SarabunIT๙"/>
          <w:kern w:val="16"/>
          <w:sz w:val="32"/>
          <w:szCs w:val="32"/>
        </w:rPr>
        <w:t>Hotspot)</w:t>
      </w:r>
      <w:r w:rsidRPr="002C2F31">
        <w:rPr>
          <w:rFonts w:ascii="TH SarabunIT๙" w:hAnsi="TH SarabunIT๙" w:cs="TH SarabunIT๙"/>
          <w:kern w:val="16"/>
          <w:sz w:val="32"/>
          <w:szCs w:val="32"/>
          <w:cs/>
        </w:rPr>
        <w:t xml:space="preserve"> หมายถึง จุดที่มีค่าความร้อนมากผิดปกติที่เกิดขึ้นบนผิวโลกที่คาดว่า</w:t>
      </w:r>
      <w:r w:rsidRPr="002C2F31">
        <w:rPr>
          <w:rFonts w:ascii="TH SarabunIT๙" w:hAnsi="TH SarabunIT๙" w:cs="TH SarabunIT๙"/>
          <w:kern w:val="16"/>
          <w:sz w:val="32"/>
          <w:szCs w:val="32"/>
          <w:cs/>
        </w:rPr>
        <w:br/>
        <w:t xml:space="preserve">มีสาเหตุจากการเกิดไฟป่าในพื้นที่ป่าที่ทำการตรวจวัดด้วยดาวเทียม </w:t>
      </w:r>
      <w:r w:rsidRPr="002C2F31">
        <w:rPr>
          <w:rFonts w:ascii="TH SarabunIT๙" w:hAnsi="TH SarabunIT๙" w:cs="TH SarabunIT๙"/>
          <w:kern w:val="16"/>
          <w:sz w:val="32"/>
          <w:szCs w:val="32"/>
        </w:rPr>
        <w:t>Suomi</w:t>
      </w:r>
      <w:r w:rsidRPr="002C2F31">
        <w:rPr>
          <w:rFonts w:ascii="TH SarabunIT๙" w:hAnsi="TH SarabunIT๙" w:cs="TH SarabunIT๙"/>
          <w:kern w:val="16"/>
          <w:sz w:val="32"/>
          <w:szCs w:val="32"/>
          <w:cs/>
        </w:rPr>
        <w:t xml:space="preserve"> </w:t>
      </w:r>
      <w:r w:rsidRPr="002C2F31">
        <w:rPr>
          <w:rFonts w:ascii="TH SarabunIT๙" w:hAnsi="TH SarabunIT๙" w:cs="TH SarabunIT๙"/>
          <w:kern w:val="16"/>
          <w:sz w:val="32"/>
          <w:szCs w:val="32"/>
        </w:rPr>
        <w:t>NPP</w:t>
      </w:r>
      <w:r w:rsidRPr="002C2F31">
        <w:rPr>
          <w:rFonts w:ascii="TH SarabunIT๙" w:hAnsi="TH SarabunIT๙" w:cs="TH SarabunIT๙"/>
          <w:kern w:val="16"/>
          <w:sz w:val="32"/>
          <w:szCs w:val="32"/>
          <w:cs/>
        </w:rPr>
        <w:t xml:space="preserve"> เซ็นเซอร์ </w:t>
      </w:r>
      <w:r w:rsidRPr="002C2F31">
        <w:rPr>
          <w:rFonts w:ascii="TH SarabunIT๙" w:hAnsi="TH SarabunIT๙" w:cs="TH SarabunIT๙"/>
          <w:kern w:val="16"/>
          <w:sz w:val="32"/>
          <w:szCs w:val="32"/>
        </w:rPr>
        <w:t>VIIRS</w:t>
      </w:r>
      <w:r w:rsidRPr="002C2F31">
        <w:rPr>
          <w:rFonts w:ascii="TH SarabunIT๙" w:hAnsi="TH SarabunIT๙" w:cs="TH SarabunIT๙"/>
          <w:kern w:val="16"/>
          <w:sz w:val="32"/>
          <w:szCs w:val="32"/>
          <w:cs/>
        </w:rPr>
        <w:t xml:space="preserve"> ที่ตรวจพบในปีงบประมาณ พ.ศ. 256</w:t>
      </w:r>
      <w:r w:rsidRPr="002C2F31">
        <w:rPr>
          <w:rFonts w:ascii="TH SarabunIT๙" w:hAnsi="TH SarabunIT๙" w:cs="TH SarabunIT๙"/>
          <w:kern w:val="16"/>
          <w:sz w:val="32"/>
          <w:szCs w:val="32"/>
        </w:rPr>
        <w:t xml:space="preserve">8 </w:t>
      </w:r>
      <w:r w:rsidRPr="002C2F31">
        <w:rPr>
          <w:rFonts w:ascii="TH SarabunIT๙" w:hAnsi="TH SarabunIT๙" w:cs="TH SarabunIT๙"/>
          <w:kern w:val="16"/>
          <w:sz w:val="32"/>
          <w:szCs w:val="32"/>
          <w:cs/>
        </w:rPr>
        <w:t>(1 ตุลาคม 256</w:t>
      </w:r>
      <w:r w:rsidRPr="002C2F31">
        <w:rPr>
          <w:rFonts w:ascii="TH SarabunIT๙" w:hAnsi="TH SarabunIT๙" w:cs="TH SarabunIT๙"/>
          <w:kern w:val="16"/>
          <w:sz w:val="32"/>
          <w:szCs w:val="32"/>
        </w:rPr>
        <w:t>7</w:t>
      </w:r>
      <w:r w:rsidRPr="002C2F31">
        <w:rPr>
          <w:rFonts w:ascii="TH SarabunIT๙" w:hAnsi="TH SarabunIT๙" w:cs="TH SarabunIT๙"/>
          <w:kern w:val="16"/>
          <w:sz w:val="32"/>
          <w:szCs w:val="32"/>
          <w:cs/>
        </w:rPr>
        <w:t xml:space="preserve"> - 30 กันยายน 256</w:t>
      </w:r>
      <w:r w:rsidRPr="002C2F31">
        <w:rPr>
          <w:rFonts w:ascii="TH SarabunIT๙" w:hAnsi="TH SarabunIT๙" w:cs="TH SarabunIT๙"/>
          <w:kern w:val="16"/>
          <w:sz w:val="32"/>
          <w:szCs w:val="32"/>
        </w:rPr>
        <w:t>8</w:t>
      </w:r>
      <w:r w:rsidRPr="002C2F31">
        <w:rPr>
          <w:rFonts w:ascii="TH SarabunIT๙" w:hAnsi="TH SarabunIT๙" w:cs="TH SarabunIT๙"/>
          <w:kern w:val="16"/>
          <w:sz w:val="32"/>
          <w:szCs w:val="32"/>
          <w:cs/>
        </w:rPr>
        <w:t>) โดยหักค่าจำนวนจุดความร้อนที่เกิด</w:t>
      </w:r>
      <w:r w:rsidRPr="002C2F31">
        <w:rPr>
          <w:rFonts w:ascii="TH SarabunIT๙" w:hAnsi="TH SarabunIT๙" w:cs="TH SarabunIT๙"/>
          <w:kern w:val="16"/>
          <w:sz w:val="32"/>
          <w:szCs w:val="32"/>
          <w:cs/>
        </w:rPr>
        <w:br/>
        <w:t>จากการบริหารจัดการเชื้อเพลิงโดยวิธีการชิงเผาตามหลักวิชาการออกแล้ว</w:t>
      </w:r>
    </w:p>
    <w:p w14:paraId="2B51EB2A" w14:textId="77777777" w:rsidR="00F9556D" w:rsidRPr="002C2F31" w:rsidRDefault="00F9556D" w:rsidP="00F9556D">
      <w:pPr>
        <w:pStyle w:val="ListParagraph"/>
        <w:tabs>
          <w:tab w:val="left" w:pos="993"/>
          <w:tab w:val="left" w:pos="1276"/>
        </w:tabs>
        <w:ind w:left="0" w:firstLine="992"/>
        <w:contextualSpacing w:val="0"/>
        <w:jc w:val="thaiDistribute"/>
        <w:rPr>
          <w:rFonts w:ascii="TH SarabunIT๙" w:hAnsi="TH SarabunIT๙" w:cs="TH SarabunIT๙"/>
          <w:kern w:val="16"/>
          <w:sz w:val="32"/>
          <w:szCs w:val="32"/>
          <w:cs/>
        </w:rPr>
      </w:pPr>
      <w:r w:rsidRPr="002C2F31">
        <w:rPr>
          <w:rFonts w:ascii="TH SarabunIT๙" w:hAnsi="TH SarabunIT๙" w:cs="TH SarabunIT๙"/>
          <w:kern w:val="16"/>
          <w:sz w:val="32"/>
          <w:szCs w:val="32"/>
          <w:cs/>
        </w:rPr>
        <w:t>3. ความสำเร็จของการจัดการหมอกควันและไฟป่า (</w:t>
      </w:r>
      <w:r w:rsidRPr="002C2F31">
        <w:rPr>
          <w:rFonts w:ascii="TH SarabunIT๙" w:hAnsi="TH SarabunIT๙" w:cs="TH SarabunIT๙"/>
          <w:kern w:val="16"/>
          <w:sz w:val="32"/>
          <w:szCs w:val="32"/>
        </w:rPr>
        <w:t>Hotspot)</w:t>
      </w:r>
      <w:r w:rsidRPr="002C2F31">
        <w:rPr>
          <w:rFonts w:ascii="TH SarabunIT๙" w:hAnsi="TH SarabunIT๙" w:cs="TH SarabunIT๙"/>
          <w:kern w:val="16"/>
          <w:sz w:val="32"/>
          <w:szCs w:val="32"/>
          <w:cs/>
        </w:rPr>
        <w:t xml:space="preserve"> พิจารณาจากร้อยละที่ลดลงของ</w:t>
      </w:r>
      <w:r w:rsidRPr="002C2F31">
        <w:rPr>
          <w:rFonts w:ascii="TH SarabunIT๙" w:hAnsi="TH SarabunIT๙" w:cs="TH SarabunIT๙"/>
          <w:spacing w:val="-4"/>
          <w:kern w:val="16"/>
          <w:sz w:val="32"/>
          <w:szCs w:val="32"/>
          <w:cs/>
        </w:rPr>
        <w:t>จำนวนจุดความร้อนในปีงบประมาณ พ.ศ. 256</w:t>
      </w:r>
      <w:r w:rsidRPr="002C2F31">
        <w:rPr>
          <w:rFonts w:ascii="TH SarabunIT๙" w:hAnsi="TH SarabunIT๙" w:cs="TH SarabunIT๙"/>
          <w:spacing w:val="-4"/>
          <w:kern w:val="16"/>
          <w:sz w:val="32"/>
          <w:szCs w:val="32"/>
        </w:rPr>
        <w:t>8</w:t>
      </w:r>
      <w:r w:rsidRPr="002C2F31">
        <w:rPr>
          <w:rFonts w:ascii="TH SarabunIT๙" w:hAnsi="TH SarabunIT๙" w:cs="TH SarabunIT๙"/>
          <w:spacing w:val="-4"/>
          <w:kern w:val="16"/>
          <w:sz w:val="32"/>
          <w:szCs w:val="32"/>
          <w:cs/>
        </w:rPr>
        <w:t xml:space="preserve"> เปรียบเทียบกับจำนวนจุดความร้อนของปีฐาน </w:t>
      </w:r>
      <w:r w:rsidRPr="002C2F31">
        <w:rPr>
          <w:rFonts w:ascii="TH SarabunIT๙" w:hAnsi="TH SarabunIT๙" w:cs="TH SarabunIT๙"/>
          <w:spacing w:val="-4"/>
          <w:kern w:val="16"/>
          <w:sz w:val="32"/>
          <w:szCs w:val="32"/>
        </w:rPr>
        <w:t>(</w:t>
      </w:r>
      <w:r w:rsidRPr="002C2F31">
        <w:rPr>
          <w:rFonts w:ascii="TH SarabunIT๙" w:hAnsi="TH SarabunIT๙" w:cs="TH SarabunIT๙"/>
          <w:spacing w:val="-4"/>
          <w:kern w:val="16"/>
          <w:sz w:val="32"/>
          <w:szCs w:val="32"/>
          <w:cs/>
        </w:rPr>
        <w:t>จุดความร้อน</w:t>
      </w:r>
      <w:r w:rsidRPr="002C2F31">
        <w:rPr>
          <w:rFonts w:ascii="TH SarabunIT๙" w:hAnsi="TH SarabunIT๙" w:cs="TH SarabunIT๙"/>
          <w:kern w:val="16"/>
          <w:sz w:val="32"/>
          <w:szCs w:val="32"/>
          <w:cs/>
        </w:rPr>
        <w:t>ในรอบ 5 ปีที่ผ่านมา (256</w:t>
      </w:r>
      <w:r w:rsidRPr="002C2F31">
        <w:rPr>
          <w:rFonts w:ascii="TH SarabunIT๙" w:hAnsi="TH SarabunIT๙" w:cs="TH SarabunIT๙"/>
          <w:kern w:val="16"/>
          <w:sz w:val="32"/>
          <w:szCs w:val="32"/>
        </w:rPr>
        <w:t>3</w:t>
      </w:r>
      <w:r w:rsidRPr="002C2F31">
        <w:rPr>
          <w:rFonts w:ascii="TH SarabunIT๙" w:hAnsi="TH SarabunIT๙" w:cs="TH SarabunIT๙"/>
          <w:kern w:val="16"/>
          <w:sz w:val="32"/>
          <w:szCs w:val="32"/>
          <w:cs/>
        </w:rPr>
        <w:t>-256</w:t>
      </w:r>
      <w:r w:rsidRPr="002C2F31">
        <w:rPr>
          <w:rFonts w:ascii="TH SarabunIT๙" w:hAnsi="TH SarabunIT๙" w:cs="TH SarabunIT๙"/>
          <w:kern w:val="16"/>
          <w:sz w:val="32"/>
          <w:szCs w:val="32"/>
        </w:rPr>
        <w:t>7</w:t>
      </w:r>
      <w:r w:rsidRPr="002C2F31">
        <w:rPr>
          <w:rFonts w:ascii="TH SarabunIT๙" w:hAnsi="TH SarabunIT๙" w:cs="TH SarabunIT๙"/>
          <w:kern w:val="16"/>
          <w:sz w:val="32"/>
          <w:szCs w:val="32"/>
          <w:cs/>
        </w:rPr>
        <w:t>) โดยเลือกใช้จุดความร้อนของปีงบประมาณที่มีสภาพภูมิอากาศแบบลานีญาที่มีค่าจุดความร้อนสูงสุด ซึ่งมีค่าเท่ากับจุดความร้อนในปีงบประมาณ พ.ศ. 2564) โดยหักค่าจำนวนจุดความร้อนที่เกิดจากการบริหารจัดการเชื้อเพลิงโดยวิธีการชิงเผาตามหลักวิชาการออกแล้ว</w:t>
      </w:r>
    </w:p>
    <w:p w14:paraId="00B783F3" w14:textId="77777777" w:rsidR="00F9556D" w:rsidRPr="002C2F31" w:rsidRDefault="00F9556D" w:rsidP="00F9556D">
      <w:pPr>
        <w:pStyle w:val="ListParagraph"/>
        <w:tabs>
          <w:tab w:val="left" w:pos="993"/>
          <w:tab w:val="left" w:pos="1276"/>
        </w:tabs>
        <w:ind w:left="0" w:firstLine="992"/>
        <w:contextualSpacing w:val="0"/>
        <w:rPr>
          <w:rFonts w:ascii="TH SarabunIT๙" w:hAnsi="TH SarabunIT๙" w:cs="TH SarabunIT๙"/>
          <w:kern w:val="16"/>
          <w:sz w:val="32"/>
          <w:szCs w:val="32"/>
        </w:rPr>
      </w:pPr>
      <w:r w:rsidRPr="002C2F31">
        <w:rPr>
          <w:rFonts w:ascii="TH SarabunIT๙" w:hAnsi="TH SarabunIT๙" w:cs="TH SarabunIT๙"/>
          <w:kern w:val="16"/>
          <w:sz w:val="32"/>
          <w:szCs w:val="32"/>
          <w:u w:val="single"/>
          <w:cs/>
        </w:rPr>
        <w:t>พื้นที่ป่าอนุรักษ์</w:t>
      </w:r>
    </w:p>
    <w:p w14:paraId="1B4DC504" w14:textId="77777777" w:rsidR="00F9556D" w:rsidRPr="002C2F31" w:rsidRDefault="00F9556D" w:rsidP="00F9556D">
      <w:pPr>
        <w:pStyle w:val="ListParagraph"/>
        <w:tabs>
          <w:tab w:val="left" w:pos="993"/>
          <w:tab w:val="left" w:pos="1276"/>
        </w:tabs>
        <w:ind w:left="0" w:firstLine="992"/>
        <w:contextualSpacing w:val="0"/>
        <w:jc w:val="thaiDistribute"/>
        <w:rPr>
          <w:rFonts w:ascii="TH SarabunIT๙" w:hAnsi="TH SarabunIT๙" w:cs="TH SarabunIT๙"/>
          <w:kern w:val="16"/>
          <w:sz w:val="32"/>
          <w:szCs w:val="32"/>
          <w:cs/>
        </w:rPr>
      </w:pPr>
      <w:r w:rsidRPr="002C2F31">
        <w:rPr>
          <w:rFonts w:ascii="TH SarabunIT๙" w:hAnsi="TH SarabunIT๙" w:cs="TH SarabunIT๙"/>
          <w:kern w:val="16"/>
          <w:sz w:val="32"/>
          <w:szCs w:val="32"/>
        </w:rPr>
        <w:t xml:space="preserve">1. </w:t>
      </w:r>
      <w:r w:rsidRPr="002C2F31">
        <w:rPr>
          <w:rFonts w:ascii="TH SarabunIT๙" w:hAnsi="TH SarabunIT๙" w:cs="TH SarabunIT๙"/>
          <w:kern w:val="16"/>
          <w:sz w:val="32"/>
          <w:szCs w:val="32"/>
          <w:cs/>
        </w:rPr>
        <w:t>ไฟป่า หมายถึง ไฟที่ลุกลามไปโดยปราศจากการควบคุม อาจเกิดจากสาเหตุธรรมชาติหรือเกิด</w:t>
      </w:r>
      <w:r w:rsidRPr="002C2F31">
        <w:rPr>
          <w:rFonts w:ascii="TH SarabunIT๙" w:hAnsi="TH SarabunIT๙" w:cs="TH SarabunIT๙"/>
          <w:spacing w:val="-6"/>
          <w:kern w:val="16"/>
          <w:sz w:val="32"/>
          <w:szCs w:val="32"/>
          <w:cs/>
        </w:rPr>
        <w:t>จากการกระทำของมนุษย์ ซึ่งเกิดในพื้นที่ป่าที่อยู่ในความรับผิดชอบของกรมอุทยานแห่งชาติฯ เช่น อุทยานแห่งชาติ</w:t>
      </w:r>
      <w:r w:rsidRPr="002C2F31">
        <w:rPr>
          <w:rFonts w:ascii="TH SarabunIT๙" w:hAnsi="TH SarabunIT๙" w:cs="TH SarabunIT๙"/>
          <w:kern w:val="16"/>
          <w:sz w:val="32"/>
          <w:szCs w:val="32"/>
          <w:cs/>
        </w:rPr>
        <w:t xml:space="preserve"> เขตรักษาพันธุ์สัตว์ป่า เป็นต้น </w:t>
      </w:r>
    </w:p>
    <w:p w14:paraId="118BE5BA" w14:textId="77777777" w:rsidR="00F9556D" w:rsidRPr="002C2F31" w:rsidRDefault="00F9556D" w:rsidP="00F9556D">
      <w:pPr>
        <w:pStyle w:val="ListParagraph"/>
        <w:tabs>
          <w:tab w:val="left" w:pos="993"/>
          <w:tab w:val="left" w:pos="1276"/>
        </w:tabs>
        <w:ind w:left="0" w:firstLine="992"/>
        <w:contextualSpacing w:val="0"/>
        <w:jc w:val="thaiDistribute"/>
        <w:rPr>
          <w:rFonts w:ascii="TH SarabunIT๙" w:hAnsi="TH SarabunIT๙" w:cs="TH SarabunIT๙"/>
          <w:kern w:val="16"/>
          <w:sz w:val="32"/>
          <w:szCs w:val="32"/>
          <w:cs/>
        </w:rPr>
      </w:pPr>
      <w:r w:rsidRPr="002C2F31">
        <w:rPr>
          <w:rFonts w:ascii="TH SarabunIT๙" w:hAnsi="TH SarabunIT๙" w:cs="TH SarabunIT๙"/>
          <w:kern w:val="16"/>
          <w:sz w:val="32"/>
          <w:szCs w:val="32"/>
          <w:cs/>
        </w:rPr>
        <w:t>2. จุดความร้อน (</w:t>
      </w:r>
      <w:r w:rsidRPr="002C2F31">
        <w:rPr>
          <w:rFonts w:ascii="TH SarabunIT๙" w:hAnsi="TH SarabunIT๙" w:cs="TH SarabunIT๙"/>
          <w:kern w:val="16"/>
          <w:sz w:val="32"/>
          <w:szCs w:val="32"/>
        </w:rPr>
        <w:t xml:space="preserve">Hotspot) </w:t>
      </w:r>
      <w:r w:rsidRPr="002C2F31">
        <w:rPr>
          <w:rFonts w:ascii="TH SarabunIT๙" w:hAnsi="TH SarabunIT๙" w:cs="TH SarabunIT๙"/>
          <w:kern w:val="16"/>
          <w:sz w:val="32"/>
          <w:szCs w:val="32"/>
          <w:cs/>
        </w:rPr>
        <w:t>หมายถึง จุดที่มีค่าความร้อนมากผิดปกติที่เกิดขึ้นบนผิวโลกที่คาดว่า</w:t>
      </w:r>
      <w:r w:rsidRPr="002C2F31">
        <w:rPr>
          <w:rFonts w:ascii="TH SarabunIT๙" w:hAnsi="TH SarabunIT๙" w:cs="TH SarabunIT๙"/>
          <w:kern w:val="16"/>
          <w:sz w:val="32"/>
          <w:szCs w:val="32"/>
          <w:cs/>
        </w:rPr>
        <w:br/>
        <w:t xml:space="preserve">มีสาเหตุจากการเกิดไฟป่าในพื้นที่ป่า ที่ทำการตรวจวัดด้วยดาวเทียม </w:t>
      </w:r>
      <w:r w:rsidRPr="002C2F31">
        <w:rPr>
          <w:rFonts w:ascii="TH SarabunIT๙" w:hAnsi="TH SarabunIT๙" w:cs="TH SarabunIT๙"/>
          <w:kern w:val="16"/>
          <w:sz w:val="32"/>
          <w:szCs w:val="32"/>
        </w:rPr>
        <w:t xml:space="preserve">Suomi NPP </w:t>
      </w:r>
      <w:r w:rsidRPr="002C2F31">
        <w:rPr>
          <w:rFonts w:ascii="TH SarabunIT๙" w:hAnsi="TH SarabunIT๙" w:cs="TH SarabunIT๙"/>
          <w:kern w:val="16"/>
          <w:sz w:val="32"/>
          <w:szCs w:val="32"/>
          <w:cs/>
        </w:rPr>
        <w:t>ที่ตรวจพบในปีงบประมาณ พ.ศ. 2568 (1 ตุลาคม 2567 – 30 กันยายน 2568)</w:t>
      </w:r>
    </w:p>
    <w:p w14:paraId="3EF8C32F" w14:textId="77777777" w:rsidR="00F9556D" w:rsidRPr="002C2F31" w:rsidRDefault="00F9556D" w:rsidP="00F9556D">
      <w:pPr>
        <w:pStyle w:val="ListParagraph"/>
        <w:tabs>
          <w:tab w:val="left" w:pos="993"/>
          <w:tab w:val="left" w:pos="1276"/>
        </w:tabs>
        <w:ind w:left="0" w:firstLine="992"/>
        <w:contextualSpacing w:val="0"/>
        <w:jc w:val="thaiDistribute"/>
        <w:rPr>
          <w:rFonts w:ascii="TH SarabunIT๙" w:hAnsi="TH SarabunIT๙" w:cs="TH SarabunIT๙"/>
          <w:kern w:val="16"/>
          <w:sz w:val="32"/>
          <w:szCs w:val="32"/>
          <w:cs/>
        </w:rPr>
      </w:pPr>
      <w:r w:rsidRPr="002C2F31">
        <w:rPr>
          <w:rFonts w:ascii="TH SarabunIT๙" w:hAnsi="TH SarabunIT๙" w:cs="TH SarabunIT๙"/>
          <w:kern w:val="16"/>
          <w:sz w:val="32"/>
          <w:szCs w:val="32"/>
          <w:cs/>
        </w:rPr>
        <w:t xml:space="preserve">3. </w:t>
      </w:r>
      <w:r w:rsidRPr="002C2F31">
        <w:rPr>
          <w:rFonts w:ascii="TH SarabunIT๙" w:hAnsi="TH SarabunIT๙" w:cs="TH SarabunIT๙"/>
          <w:spacing w:val="-8"/>
          <w:kern w:val="16"/>
          <w:sz w:val="32"/>
          <w:szCs w:val="32"/>
          <w:cs/>
        </w:rPr>
        <w:t>ความสำเร็จของการจัดการหมอกควันและไฟป่า พิจารณาจากร้อยละที่ลดลงของจำนวนจุดความร้อน</w:t>
      </w:r>
      <w:r w:rsidRPr="002C2F31">
        <w:rPr>
          <w:rFonts w:ascii="TH SarabunIT๙" w:hAnsi="TH SarabunIT๙" w:cs="TH SarabunIT๙"/>
          <w:kern w:val="16"/>
          <w:sz w:val="32"/>
          <w:szCs w:val="32"/>
          <w:cs/>
        </w:rPr>
        <w:t>ในปีงบประมาณ พ.ศ. 2568 เปรียบเทียบกับจำนวนจุดความร้อนในปีงบประมาณ พ.ศ. 2564 (โดยเลือกใช้จุดความร้อนของปีงบประมาณที่มีสภาพภูมิอากาศแบบลานีญาที่มีค่าจุดความร้อนสูงสุด ในรอบ 5 ปีที่ผ่านมา (พ.ศ. 2563-2567)) ที่เกิดขึ้นในพื้นที่ป่าอนุรักษ์ ในความรับผิดชอบของกรมอุทยานแห่งชาติ สัตว์ป่า และ</w:t>
      </w:r>
      <w:r w:rsidRPr="002C2F31">
        <w:rPr>
          <w:rFonts w:ascii="TH SarabunIT๙" w:hAnsi="TH SarabunIT๙" w:cs="TH SarabunIT๙"/>
          <w:spacing w:val="-6"/>
          <w:kern w:val="16"/>
          <w:sz w:val="32"/>
          <w:szCs w:val="32"/>
          <w:cs/>
        </w:rPr>
        <w:t>พันธุ์พืช โดยไม่นับรวมจำนวนจุดความร้อนที่เกิดจากการบริหารจัดการเชื้อเพลิงโดยวิธีการชิงเผาตามหลักวิชาการ</w:t>
      </w:r>
      <w:r w:rsidRPr="002C2F31">
        <w:rPr>
          <w:rFonts w:ascii="TH SarabunIT๙" w:hAnsi="TH SarabunIT๙" w:cs="TH SarabunIT๙"/>
          <w:kern w:val="16"/>
          <w:sz w:val="32"/>
          <w:szCs w:val="32"/>
          <w:cs/>
        </w:rPr>
        <w:t xml:space="preserve"> และจุดความร้อนที่เข้าตรวจสอบแล้วไม่พบไฟ </w:t>
      </w:r>
      <w:r w:rsidRPr="002C2F31">
        <w:rPr>
          <w:rFonts w:ascii="TH SarabunIT๙" w:hAnsi="TH SarabunIT๙" w:cs="TH SarabunIT๙"/>
          <w:kern w:val="16"/>
          <w:sz w:val="32"/>
          <w:szCs w:val="32"/>
        </w:rPr>
        <w:t>(</w:t>
      </w:r>
      <w:r w:rsidRPr="002C2F31">
        <w:rPr>
          <w:rFonts w:ascii="TH SarabunIT๙" w:hAnsi="TH SarabunIT๙" w:cs="TH SarabunIT๙"/>
          <w:kern w:val="16"/>
          <w:sz w:val="32"/>
          <w:szCs w:val="32"/>
          <w:cs/>
        </w:rPr>
        <w:t>มีหนังสือยืนยัน</w:t>
      </w:r>
      <w:r w:rsidRPr="002C2F31">
        <w:rPr>
          <w:rFonts w:ascii="TH SarabunIT๙" w:hAnsi="TH SarabunIT๙" w:cs="TH SarabunIT๙"/>
          <w:kern w:val="16"/>
          <w:sz w:val="32"/>
          <w:szCs w:val="32"/>
        </w:rPr>
        <w:t>)</w:t>
      </w:r>
    </w:p>
    <w:p w14:paraId="6864C384" w14:textId="77777777" w:rsidR="00F9556D" w:rsidRPr="002C2F31" w:rsidRDefault="00F9556D" w:rsidP="00F9556D">
      <w:pPr>
        <w:spacing w:before="240" w:after="120" w:line="240" w:lineRule="auto"/>
        <w:jc w:val="thaiDistribute"/>
        <w:rPr>
          <w:rFonts w:ascii="TH SarabunIT๙" w:hAnsi="TH SarabunIT๙" w:cs="TH SarabunIT๙"/>
          <w:b/>
          <w:bCs/>
          <w:sz w:val="32"/>
          <w:szCs w:val="32"/>
        </w:rPr>
      </w:pPr>
      <w:r w:rsidRPr="002C2F31">
        <w:rPr>
          <w:rFonts w:ascii="TH SarabunIT๙" w:hAnsi="TH SarabunIT๙" w:cs="TH SarabunIT๙" w:hint="cs"/>
          <w:b/>
          <w:bCs/>
          <w:sz w:val="32"/>
          <w:szCs w:val="32"/>
          <w:cs/>
        </w:rPr>
        <w:t xml:space="preserve">สูตรการคำนวณ </w:t>
      </w:r>
      <w:r w:rsidRPr="002C2F31">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9016"/>
      </w:tblGrid>
      <w:tr w:rsidR="002C2F31" w:rsidRPr="002C2F31" w14:paraId="32B6B8C6" w14:textId="77777777" w:rsidTr="006007F3">
        <w:trPr>
          <w:jc w:val="center"/>
        </w:trPr>
        <w:tc>
          <w:tcPr>
            <w:tcW w:w="9056" w:type="dxa"/>
          </w:tcPr>
          <w:p w14:paraId="7CAD9496" w14:textId="77777777" w:rsidR="00F9556D" w:rsidRPr="002C2F31" w:rsidRDefault="00F9556D" w:rsidP="006007F3">
            <w:pPr>
              <w:spacing w:before="240"/>
              <w:jc w:val="center"/>
              <w:rPr>
                <w:rFonts w:ascii="TH SarabunIT๙" w:hAnsi="TH SarabunIT๙" w:cs="TH SarabunIT๙"/>
                <w:sz w:val="32"/>
                <w:szCs w:val="32"/>
              </w:rPr>
            </w:pPr>
            <w:r w:rsidRPr="002C2F31">
              <w:rPr>
                <w:rFonts w:ascii="TH SarabunIT๙" w:hAnsi="TH SarabunIT๙" w:cs="TH SarabunIT๙"/>
                <w:sz w:val="32"/>
                <w:szCs w:val="32"/>
                <w:u w:val="single"/>
                <w:cs/>
              </w:rPr>
              <w:t>(จำนวนจุดความร้อนปีงบประมาณ พ.ศ. 2568 - จำนวนจุดความร้อนปีงบประมาณ พ.ศ. 2564)</w:t>
            </w:r>
            <w:r w:rsidRPr="002C2F31">
              <w:rPr>
                <w:rFonts w:ascii="TH SarabunIT๙" w:hAnsi="TH SarabunIT๙" w:cs="TH SarabunIT๙"/>
                <w:sz w:val="32"/>
                <w:szCs w:val="32"/>
                <w:cs/>
              </w:rPr>
              <w:t xml:space="preserve"> </w:t>
            </w:r>
            <w:r w:rsidRPr="002C2F31">
              <w:rPr>
                <w:rFonts w:ascii="TH SarabunIT๙" w:hAnsi="TH SarabunIT๙" w:cs="TH SarabunIT๙"/>
                <w:sz w:val="32"/>
                <w:szCs w:val="32"/>
              </w:rPr>
              <w:t xml:space="preserve">X </w:t>
            </w:r>
            <w:r w:rsidRPr="002C2F31">
              <w:rPr>
                <w:rFonts w:ascii="TH SarabunIT๙" w:hAnsi="TH SarabunIT๙" w:cs="TH SarabunIT๙"/>
                <w:sz w:val="32"/>
                <w:szCs w:val="32"/>
                <w:cs/>
              </w:rPr>
              <w:t>100</w:t>
            </w:r>
          </w:p>
          <w:p w14:paraId="2A2A4571" w14:textId="77777777" w:rsidR="00F9556D" w:rsidRPr="002C2F31" w:rsidRDefault="00F9556D" w:rsidP="006007F3">
            <w:pPr>
              <w:spacing w:after="240"/>
              <w:ind w:firstLine="2007"/>
              <w:rPr>
                <w:rFonts w:ascii="TH SarabunIT๙" w:hAnsi="TH SarabunIT๙" w:cs="TH SarabunIT๙"/>
                <w:sz w:val="28"/>
              </w:rPr>
            </w:pPr>
            <w:r w:rsidRPr="002C2F31">
              <w:rPr>
                <w:rFonts w:ascii="TH SarabunIT๙" w:hAnsi="TH SarabunIT๙" w:cs="TH SarabunIT๙"/>
                <w:sz w:val="32"/>
                <w:szCs w:val="32"/>
                <w:cs/>
              </w:rPr>
              <w:t>จำนวนจุดความร้อนปีงบประมาณ พ.ศ. 2564</w:t>
            </w:r>
          </w:p>
        </w:tc>
      </w:tr>
    </w:tbl>
    <w:p w14:paraId="26DB4AAA" w14:textId="77777777" w:rsidR="00F9556D" w:rsidRPr="002C2F31" w:rsidRDefault="00F9556D" w:rsidP="00F9556D">
      <w:pPr>
        <w:tabs>
          <w:tab w:val="left" w:pos="900"/>
        </w:tabs>
        <w:spacing w:after="120" w:line="240" w:lineRule="auto"/>
        <w:rPr>
          <w:rFonts w:ascii="TH SarabunIT๙" w:eastAsia="Times New Roman" w:hAnsi="TH SarabunIT๙" w:cs="TH SarabunIT๙"/>
          <w:b/>
          <w:bCs/>
          <w:sz w:val="32"/>
          <w:szCs w:val="32"/>
        </w:rPr>
      </w:pPr>
    </w:p>
    <w:p w14:paraId="45CC2137" w14:textId="77777777" w:rsidR="00F9556D" w:rsidRPr="002C2F31" w:rsidRDefault="00F9556D" w:rsidP="00F9556D">
      <w:pPr>
        <w:tabs>
          <w:tab w:val="left" w:pos="900"/>
        </w:tabs>
        <w:spacing w:after="120" w:line="240" w:lineRule="auto"/>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lastRenderedPageBreak/>
        <w:t>เกณฑ์การให้คะแนน :</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434"/>
        <w:gridCol w:w="1225"/>
        <w:gridCol w:w="1418"/>
        <w:gridCol w:w="1417"/>
        <w:gridCol w:w="1418"/>
      </w:tblGrid>
      <w:tr w:rsidR="002C2F31" w:rsidRPr="002C2F31" w14:paraId="25130EE0" w14:textId="77777777" w:rsidTr="006007F3">
        <w:trPr>
          <w:trHeight w:val="438"/>
        </w:trPr>
        <w:tc>
          <w:tcPr>
            <w:tcW w:w="1593" w:type="dxa"/>
            <w:shd w:val="clear" w:color="auto" w:fill="auto"/>
            <w:vAlign w:val="center"/>
          </w:tcPr>
          <w:p w14:paraId="4323236E" w14:textId="77777777" w:rsidR="00F9556D" w:rsidRPr="002C2F31" w:rsidRDefault="00F9556D" w:rsidP="006007F3">
            <w:pPr>
              <w:tabs>
                <w:tab w:val="left" w:pos="1843"/>
              </w:tabs>
              <w:spacing w:after="0" w:line="240" w:lineRule="auto"/>
              <w:jc w:val="center"/>
              <w:rPr>
                <w:rFonts w:ascii="TH SarabunIT๙" w:hAnsi="TH SarabunIT๙" w:cs="TH SarabunIT๙"/>
                <w:b/>
                <w:bCs/>
                <w:sz w:val="32"/>
                <w:szCs w:val="32"/>
                <w:cs/>
              </w:rPr>
            </w:pPr>
            <w:r w:rsidRPr="002C2F31">
              <w:rPr>
                <w:rFonts w:ascii="TH SarabunIT๙" w:hAnsi="TH SarabunIT๙" w:cs="TH SarabunIT๙"/>
                <w:b/>
                <w:bCs/>
                <w:sz w:val="32"/>
                <w:szCs w:val="32"/>
                <w:cs/>
              </w:rPr>
              <w:t>ระดับ</w:t>
            </w:r>
          </w:p>
        </w:tc>
        <w:tc>
          <w:tcPr>
            <w:tcW w:w="1434" w:type="dxa"/>
            <w:vAlign w:val="center"/>
          </w:tcPr>
          <w:p w14:paraId="361314BE" w14:textId="77777777" w:rsidR="00F9556D" w:rsidRPr="002C2F31" w:rsidRDefault="00F9556D" w:rsidP="006007F3">
            <w:pPr>
              <w:tabs>
                <w:tab w:val="left" w:pos="1843"/>
              </w:tabs>
              <w:spacing w:after="0" w:line="240" w:lineRule="auto"/>
              <w:jc w:val="center"/>
              <w:rPr>
                <w:rFonts w:ascii="TH SarabunIT๙" w:hAnsi="TH SarabunIT๙" w:cs="TH SarabunIT๙"/>
                <w:b/>
                <w:bCs/>
                <w:sz w:val="32"/>
                <w:szCs w:val="32"/>
                <w:cs/>
              </w:rPr>
            </w:pPr>
            <w:r w:rsidRPr="002C2F31">
              <w:rPr>
                <w:rFonts w:ascii="TH SarabunIT๙" w:hAnsi="TH SarabunIT๙" w:cs="TH SarabunIT๙"/>
                <w:b/>
                <w:bCs/>
                <w:sz w:val="32"/>
                <w:szCs w:val="32"/>
              </w:rPr>
              <w:t>1</w:t>
            </w:r>
          </w:p>
        </w:tc>
        <w:tc>
          <w:tcPr>
            <w:tcW w:w="1225" w:type="dxa"/>
            <w:shd w:val="clear" w:color="auto" w:fill="auto"/>
            <w:vAlign w:val="center"/>
          </w:tcPr>
          <w:p w14:paraId="150F9870" w14:textId="77777777" w:rsidR="00F9556D" w:rsidRPr="002C2F31" w:rsidRDefault="00F9556D" w:rsidP="006007F3">
            <w:pPr>
              <w:tabs>
                <w:tab w:val="left" w:pos="1843"/>
              </w:tabs>
              <w:spacing w:after="0" w:line="240" w:lineRule="auto"/>
              <w:jc w:val="center"/>
              <w:rPr>
                <w:rFonts w:ascii="TH SarabunIT๙" w:hAnsi="TH SarabunIT๙" w:cs="TH SarabunIT๙"/>
                <w:b/>
                <w:bCs/>
                <w:sz w:val="32"/>
                <w:szCs w:val="32"/>
              </w:rPr>
            </w:pPr>
            <w:r w:rsidRPr="002C2F31">
              <w:rPr>
                <w:rFonts w:ascii="TH SarabunIT๙" w:hAnsi="TH SarabunIT๙" w:cs="TH SarabunIT๙"/>
                <w:b/>
                <w:bCs/>
                <w:sz w:val="32"/>
                <w:szCs w:val="32"/>
                <w:cs/>
              </w:rPr>
              <w:t>2</w:t>
            </w:r>
          </w:p>
        </w:tc>
        <w:tc>
          <w:tcPr>
            <w:tcW w:w="1418" w:type="dxa"/>
            <w:shd w:val="clear" w:color="auto" w:fill="auto"/>
            <w:vAlign w:val="center"/>
          </w:tcPr>
          <w:p w14:paraId="1257CB3F" w14:textId="77777777" w:rsidR="00F9556D" w:rsidRPr="002C2F31" w:rsidRDefault="00F9556D" w:rsidP="006007F3">
            <w:pPr>
              <w:tabs>
                <w:tab w:val="left" w:pos="1843"/>
              </w:tabs>
              <w:spacing w:after="0" w:line="240" w:lineRule="auto"/>
              <w:jc w:val="center"/>
              <w:rPr>
                <w:rFonts w:ascii="TH SarabunIT๙" w:hAnsi="TH SarabunIT๙" w:cs="TH SarabunIT๙"/>
                <w:b/>
                <w:bCs/>
                <w:sz w:val="32"/>
                <w:szCs w:val="32"/>
                <w:cs/>
              </w:rPr>
            </w:pPr>
            <w:r w:rsidRPr="002C2F31">
              <w:rPr>
                <w:rFonts w:ascii="TH SarabunIT๙" w:hAnsi="TH SarabunIT๙" w:cs="TH SarabunIT๙"/>
                <w:b/>
                <w:bCs/>
                <w:sz w:val="32"/>
                <w:szCs w:val="32"/>
                <w:cs/>
              </w:rPr>
              <w:t>3</w:t>
            </w:r>
          </w:p>
        </w:tc>
        <w:tc>
          <w:tcPr>
            <w:tcW w:w="1417" w:type="dxa"/>
            <w:shd w:val="clear" w:color="auto" w:fill="auto"/>
            <w:vAlign w:val="center"/>
          </w:tcPr>
          <w:p w14:paraId="4D1CD919" w14:textId="77777777" w:rsidR="00F9556D" w:rsidRPr="002C2F31" w:rsidRDefault="00F9556D" w:rsidP="006007F3">
            <w:pPr>
              <w:tabs>
                <w:tab w:val="left" w:pos="1843"/>
              </w:tabs>
              <w:spacing w:after="0" w:line="240" w:lineRule="auto"/>
              <w:jc w:val="center"/>
              <w:rPr>
                <w:rFonts w:ascii="TH SarabunIT๙" w:hAnsi="TH SarabunIT๙" w:cs="TH SarabunIT๙"/>
                <w:b/>
                <w:bCs/>
                <w:sz w:val="32"/>
                <w:szCs w:val="32"/>
              </w:rPr>
            </w:pPr>
            <w:r w:rsidRPr="002C2F31">
              <w:rPr>
                <w:rFonts w:ascii="TH SarabunIT๙" w:hAnsi="TH SarabunIT๙" w:cs="TH SarabunIT๙"/>
                <w:b/>
                <w:bCs/>
                <w:sz w:val="32"/>
                <w:szCs w:val="32"/>
                <w:cs/>
              </w:rPr>
              <w:t>4</w:t>
            </w:r>
          </w:p>
        </w:tc>
        <w:tc>
          <w:tcPr>
            <w:tcW w:w="1418" w:type="dxa"/>
            <w:shd w:val="clear" w:color="auto" w:fill="auto"/>
            <w:vAlign w:val="center"/>
          </w:tcPr>
          <w:p w14:paraId="66C16A2C" w14:textId="77777777" w:rsidR="00F9556D" w:rsidRPr="002C2F31" w:rsidRDefault="00F9556D" w:rsidP="006007F3">
            <w:pPr>
              <w:tabs>
                <w:tab w:val="left" w:pos="1843"/>
              </w:tabs>
              <w:spacing w:after="0" w:line="240" w:lineRule="auto"/>
              <w:jc w:val="center"/>
              <w:rPr>
                <w:rFonts w:ascii="TH SarabunIT๙" w:hAnsi="TH SarabunIT๙" w:cs="TH SarabunIT๙"/>
                <w:b/>
                <w:bCs/>
                <w:sz w:val="32"/>
                <w:szCs w:val="32"/>
              </w:rPr>
            </w:pPr>
            <w:r w:rsidRPr="002C2F31">
              <w:rPr>
                <w:rFonts w:ascii="TH SarabunIT๙" w:hAnsi="TH SarabunIT๙" w:cs="TH SarabunIT๙"/>
                <w:b/>
                <w:bCs/>
                <w:sz w:val="32"/>
                <w:szCs w:val="32"/>
                <w:cs/>
              </w:rPr>
              <w:t>5</w:t>
            </w:r>
          </w:p>
        </w:tc>
      </w:tr>
      <w:tr w:rsidR="002C2F31" w:rsidRPr="002C2F31" w14:paraId="4EA3743B" w14:textId="77777777" w:rsidTr="006007F3">
        <w:trPr>
          <w:trHeight w:val="135"/>
        </w:trPr>
        <w:tc>
          <w:tcPr>
            <w:tcW w:w="1593" w:type="dxa"/>
            <w:shd w:val="clear" w:color="auto" w:fill="auto"/>
          </w:tcPr>
          <w:p w14:paraId="672E68A3" w14:textId="77777777" w:rsidR="00F9556D" w:rsidRPr="002C2F31" w:rsidRDefault="00F9556D" w:rsidP="006007F3">
            <w:pPr>
              <w:tabs>
                <w:tab w:val="left" w:pos="1843"/>
              </w:tabs>
              <w:spacing w:after="0" w:line="240" w:lineRule="auto"/>
              <w:ind w:left="-111" w:right="-139"/>
              <w:jc w:val="center"/>
              <w:rPr>
                <w:rFonts w:ascii="TH SarabunIT๙" w:hAnsi="TH SarabunIT๙" w:cs="TH SarabunIT๙"/>
                <w:b/>
                <w:bCs/>
                <w:spacing w:val="-4"/>
                <w:sz w:val="32"/>
                <w:szCs w:val="32"/>
                <w:cs/>
              </w:rPr>
            </w:pPr>
            <w:r w:rsidRPr="002C2F31">
              <w:rPr>
                <w:rFonts w:ascii="TH SarabunIT๙" w:hAnsi="TH SarabunIT๙" w:cs="TH SarabunIT๙"/>
                <w:b/>
                <w:bCs/>
                <w:spacing w:val="-4"/>
                <w:sz w:val="32"/>
                <w:szCs w:val="32"/>
                <w:cs/>
              </w:rPr>
              <w:t>ร้อยละ</w:t>
            </w:r>
          </w:p>
        </w:tc>
        <w:tc>
          <w:tcPr>
            <w:tcW w:w="1434" w:type="dxa"/>
          </w:tcPr>
          <w:p w14:paraId="7A711711" w14:textId="77777777" w:rsidR="00F9556D" w:rsidRPr="002C2F31" w:rsidRDefault="00F9556D" w:rsidP="006007F3">
            <w:pPr>
              <w:pStyle w:val="NormalWeb"/>
              <w:spacing w:before="0" w:beforeAutospacing="0" w:after="0" w:afterAutospacing="0"/>
              <w:ind w:left="-57" w:right="-57"/>
              <w:jc w:val="center"/>
              <w:rPr>
                <w:rFonts w:ascii="TH SarabunIT๙" w:eastAsia="Tahoma" w:hAnsi="TH SarabunIT๙" w:cs="TH SarabunIT๙"/>
                <w:kern w:val="24"/>
                <w:cs/>
              </w:rPr>
            </w:pPr>
            <w:r w:rsidRPr="002C2F31">
              <w:rPr>
                <w:rFonts w:ascii="TH SarabunIT๙" w:eastAsia="Tahoma" w:hAnsi="TH SarabunIT๙" w:cs="TH SarabunIT๙"/>
                <w:kern w:val="24"/>
                <w:cs/>
              </w:rPr>
              <w:t>จุดความร้อน ลดลงร้อยละ 5</w:t>
            </w:r>
            <w:r w:rsidRPr="002C2F31">
              <w:rPr>
                <w:rFonts w:ascii="TH SarabunIT๙" w:eastAsia="Tahoma" w:hAnsi="TH SarabunIT๙" w:cs="TH SarabunIT๙"/>
                <w:kern w:val="24"/>
              </w:rPr>
              <w:t xml:space="preserve"> </w:t>
            </w:r>
            <w:r w:rsidRPr="002C2F31">
              <w:rPr>
                <w:rFonts w:ascii="TH SarabunIT๙" w:eastAsia="Tahoma" w:hAnsi="TH SarabunIT๙" w:cs="TH SarabunIT๙"/>
                <w:kern w:val="24"/>
                <w:cs/>
              </w:rPr>
              <w:t>เมื่อเทียบกับ</w:t>
            </w:r>
            <w:r w:rsidRPr="002C2F31">
              <w:rPr>
                <w:rFonts w:ascii="TH SarabunIT๙" w:eastAsia="Tahoma" w:hAnsi="TH SarabunIT๙" w:cs="TH SarabunIT๙"/>
                <w:spacing w:val="-12"/>
                <w:kern w:val="24"/>
                <w:cs/>
              </w:rPr>
              <w:t>จำนวนจุดความร้อน</w:t>
            </w:r>
            <w:r w:rsidRPr="002C2F31">
              <w:rPr>
                <w:rFonts w:ascii="TH SarabunIT๙" w:eastAsia="Tahoma" w:hAnsi="TH SarabunIT๙" w:cs="TH SarabunIT๙"/>
                <w:spacing w:val="-12"/>
                <w:kern w:val="24"/>
                <w:cs/>
              </w:rPr>
              <w:br/>
            </w:r>
            <w:r w:rsidRPr="002C2F31">
              <w:rPr>
                <w:rFonts w:ascii="TH SarabunIT๙" w:eastAsia="Tahoma" w:hAnsi="TH SarabunIT๙" w:cs="TH SarabunIT๙"/>
                <w:kern w:val="24"/>
                <w:cs/>
              </w:rPr>
              <w:t xml:space="preserve">ในปีงบประมาณ </w:t>
            </w:r>
            <w:r w:rsidRPr="002C2F31">
              <w:rPr>
                <w:rFonts w:ascii="TH SarabunIT๙" w:eastAsia="Tahoma" w:hAnsi="TH SarabunIT๙" w:cs="TH SarabunIT๙"/>
                <w:spacing w:val="-8"/>
                <w:kern w:val="24"/>
                <w:cs/>
              </w:rPr>
              <w:t>พ.ศ. 2564 ไม่เกิน</w:t>
            </w:r>
            <w:r w:rsidRPr="002C2F31">
              <w:rPr>
                <w:rFonts w:ascii="TH SarabunIT๙" w:eastAsia="Tahoma" w:hAnsi="TH SarabunIT๙" w:cs="TH SarabunIT๙"/>
                <w:spacing w:val="-16"/>
                <w:kern w:val="24"/>
                <w:cs/>
              </w:rPr>
              <w:t xml:space="preserve"> </w:t>
            </w:r>
            <w:r w:rsidRPr="002C2F31">
              <w:rPr>
                <w:rFonts w:ascii="TH SarabunIT๙" w:eastAsia="Tahoma" w:hAnsi="TH SarabunIT๙" w:cs="TH SarabunIT๙"/>
                <w:kern w:val="24"/>
                <w:cs/>
              </w:rPr>
              <w:t>59</w:t>
            </w:r>
            <w:r w:rsidRPr="002C2F31">
              <w:rPr>
                <w:rFonts w:ascii="TH SarabunIT๙" w:eastAsia="Tahoma" w:hAnsi="TH SarabunIT๙" w:cs="TH SarabunIT๙"/>
                <w:kern w:val="24"/>
              </w:rPr>
              <w:t>,</w:t>
            </w:r>
            <w:r w:rsidRPr="002C2F31">
              <w:rPr>
                <w:rFonts w:ascii="TH SarabunIT๙" w:eastAsia="Tahoma" w:hAnsi="TH SarabunIT๙" w:cs="TH SarabunIT๙"/>
                <w:kern w:val="24"/>
                <w:cs/>
              </w:rPr>
              <w:t>018 จุด</w:t>
            </w:r>
          </w:p>
        </w:tc>
        <w:tc>
          <w:tcPr>
            <w:tcW w:w="1225" w:type="dxa"/>
            <w:shd w:val="clear" w:color="auto" w:fill="auto"/>
          </w:tcPr>
          <w:p w14:paraId="5F8EEFEB" w14:textId="77777777" w:rsidR="00F9556D" w:rsidRPr="002C2F31" w:rsidRDefault="00F9556D" w:rsidP="006007F3">
            <w:pPr>
              <w:pStyle w:val="NormalWeb"/>
              <w:tabs>
                <w:tab w:val="left" w:pos="3600"/>
              </w:tabs>
              <w:spacing w:before="0" w:beforeAutospacing="0" w:after="0" w:afterAutospacing="0"/>
              <w:ind w:left="-57" w:right="-57"/>
              <w:jc w:val="center"/>
              <w:rPr>
                <w:rFonts w:ascii="TH SarabunIT๙" w:eastAsia="Tahoma" w:hAnsi="TH SarabunIT๙" w:cs="TH SarabunIT๙"/>
                <w:spacing w:val="-4"/>
                <w:kern w:val="24"/>
              </w:rPr>
            </w:pPr>
            <w:r w:rsidRPr="002C2F31">
              <w:rPr>
                <w:rFonts w:ascii="TH SarabunIT๙" w:eastAsia="Tahoma" w:hAnsi="TH SarabunIT๙" w:cs="TH SarabunIT๙" w:hint="cs"/>
                <w:kern w:val="24"/>
                <w:cs/>
              </w:rPr>
              <w:t>สูงกว่าระดับ 1 ต่ำกว่าระดับ 3</w:t>
            </w:r>
          </w:p>
        </w:tc>
        <w:tc>
          <w:tcPr>
            <w:tcW w:w="1418" w:type="dxa"/>
            <w:shd w:val="clear" w:color="auto" w:fill="auto"/>
          </w:tcPr>
          <w:p w14:paraId="0996F73F" w14:textId="77777777" w:rsidR="00F9556D" w:rsidRPr="002C2F31" w:rsidRDefault="00F9556D" w:rsidP="006007F3">
            <w:pPr>
              <w:pStyle w:val="NormalWeb"/>
              <w:spacing w:before="0" w:beforeAutospacing="0" w:after="0" w:afterAutospacing="0"/>
              <w:ind w:left="-57" w:right="-57"/>
              <w:jc w:val="center"/>
              <w:rPr>
                <w:rFonts w:ascii="TH SarabunIT๙" w:hAnsi="TH SarabunIT๙" w:cs="TH SarabunIT๙"/>
              </w:rPr>
            </w:pPr>
            <w:r w:rsidRPr="002C2F31">
              <w:rPr>
                <w:rFonts w:ascii="TH SarabunIT๙" w:eastAsia="Sarabun" w:hAnsi="TH SarabunIT๙" w:cs="TH SarabunIT๙"/>
                <w:kern w:val="24"/>
                <w:cs/>
              </w:rPr>
              <w:t>จุดความร้อน ลดลงร้อยละ 10</w:t>
            </w:r>
            <w:r w:rsidRPr="002C2F31">
              <w:rPr>
                <w:rFonts w:ascii="TH SarabunIT๙" w:hAnsi="TH SarabunIT๙" w:cs="TH SarabunIT๙"/>
              </w:rPr>
              <w:t xml:space="preserve"> </w:t>
            </w:r>
            <w:r w:rsidRPr="002C2F31">
              <w:rPr>
                <w:rFonts w:ascii="TH SarabunIT๙" w:eastAsia="Sarabun" w:hAnsi="TH SarabunIT๙" w:cs="TH SarabunIT๙"/>
                <w:kern w:val="24"/>
                <w:cs/>
              </w:rPr>
              <w:t>เมื่อเทียบกับ</w:t>
            </w:r>
            <w:r w:rsidRPr="002C2F31">
              <w:rPr>
                <w:rFonts w:ascii="TH SarabunIT๙" w:eastAsia="Sarabun" w:hAnsi="TH SarabunIT๙" w:cs="TH SarabunIT๙"/>
                <w:spacing w:val="-12"/>
                <w:kern w:val="24"/>
                <w:cs/>
              </w:rPr>
              <w:t>จำนวนจุดความร้อน</w:t>
            </w:r>
            <w:r w:rsidRPr="002C2F31">
              <w:rPr>
                <w:rFonts w:ascii="TH SarabunIT๙" w:eastAsia="Sarabun" w:hAnsi="TH SarabunIT๙" w:cs="TH SarabunIT๙"/>
                <w:kern w:val="24"/>
                <w:cs/>
              </w:rPr>
              <w:br/>
              <w:t xml:space="preserve">ในปีงบประมาณ </w:t>
            </w:r>
            <w:r w:rsidRPr="002C2F31">
              <w:rPr>
                <w:rFonts w:ascii="TH SarabunIT๙" w:eastAsia="Sarabun" w:hAnsi="TH SarabunIT๙" w:cs="TH SarabunIT๙"/>
                <w:spacing w:val="-8"/>
                <w:kern w:val="24"/>
                <w:cs/>
              </w:rPr>
              <w:t>พ.ศ. 2564 ไม่เกิน</w:t>
            </w:r>
            <w:r w:rsidRPr="002C2F31">
              <w:rPr>
                <w:rFonts w:ascii="TH SarabunIT๙" w:eastAsia="Sarabun" w:hAnsi="TH SarabunIT๙" w:cs="TH SarabunIT๙"/>
                <w:spacing w:val="-16"/>
                <w:kern w:val="24"/>
                <w:cs/>
              </w:rPr>
              <w:t xml:space="preserve"> </w:t>
            </w:r>
            <w:r w:rsidRPr="002C2F31">
              <w:rPr>
                <w:rFonts w:ascii="TH SarabunIT๙" w:eastAsia="Sarabun" w:hAnsi="TH SarabunIT๙" w:cs="TH SarabunIT๙"/>
                <w:kern w:val="24"/>
                <w:cs/>
              </w:rPr>
              <w:t>55</w:t>
            </w:r>
            <w:r w:rsidRPr="002C2F31">
              <w:rPr>
                <w:rFonts w:ascii="TH SarabunIT๙" w:eastAsia="Sarabun" w:hAnsi="TH SarabunIT๙" w:cs="TH SarabunIT๙"/>
                <w:kern w:val="24"/>
              </w:rPr>
              <w:t>,</w:t>
            </w:r>
            <w:r w:rsidRPr="002C2F31">
              <w:rPr>
                <w:rFonts w:ascii="TH SarabunIT๙" w:eastAsia="Sarabun" w:hAnsi="TH SarabunIT๙" w:cs="TH SarabunIT๙"/>
                <w:kern w:val="24"/>
                <w:cs/>
              </w:rPr>
              <w:t>912 จุด</w:t>
            </w:r>
          </w:p>
        </w:tc>
        <w:tc>
          <w:tcPr>
            <w:tcW w:w="1417" w:type="dxa"/>
            <w:shd w:val="clear" w:color="auto" w:fill="auto"/>
          </w:tcPr>
          <w:p w14:paraId="7F97DC70" w14:textId="77777777" w:rsidR="00F9556D" w:rsidRPr="002C2F31" w:rsidRDefault="00F9556D" w:rsidP="006007F3">
            <w:pPr>
              <w:pStyle w:val="NormalWeb"/>
              <w:tabs>
                <w:tab w:val="left" w:pos="3600"/>
              </w:tabs>
              <w:spacing w:before="0" w:beforeAutospacing="0" w:after="0" w:afterAutospacing="0"/>
              <w:ind w:left="-57" w:right="-57"/>
              <w:jc w:val="center"/>
              <w:rPr>
                <w:rFonts w:ascii="TH SarabunIT๙" w:hAnsi="TH SarabunIT๙" w:cs="TH SarabunIT๙"/>
              </w:rPr>
            </w:pPr>
            <w:r w:rsidRPr="002C2F31">
              <w:rPr>
                <w:rFonts w:ascii="TH SarabunIT๙" w:eastAsia="Tahoma" w:hAnsi="TH SarabunIT๙" w:cs="TH SarabunIT๙" w:hint="cs"/>
                <w:kern w:val="24"/>
                <w:cs/>
              </w:rPr>
              <w:t>สูงกว่าระดับ 3 ต่ำกว่าระดับ 5</w:t>
            </w:r>
          </w:p>
        </w:tc>
        <w:tc>
          <w:tcPr>
            <w:tcW w:w="1418" w:type="dxa"/>
            <w:shd w:val="clear" w:color="auto" w:fill="auto"/>
          </w:tcPr>
          <w:p w14:paraId="7FF0A97F" w14:textId="77777777" w:rsidR="00F9556D" w:rsidRPr="002C2F31" w:rsidRDefault="00F9556D" w:rsidP="006007F3">
            <w:pPr>
              <w:pStyle w:val="NormalWeb"/>
              <w:spacing w:before="0" w:beforeAutospacing="0" w:after="0" w:afterAutospacing="0"/>
              <w:ind w:left="-57" w:right="-57"/>
              <w:jc w:val="center"/>
              <w:rPr>
                <w:rFonts w:ascii="TH SarabunIT๙" w:eastAsia="Tahoma" w:hAnsi="TH SarabunIT๙" w:cs="TH SarabunIT๙"/>
                <w:kern w:val="24"/>
              </w:rPr>
            </w:pPr>
            <w:r w:rsidRPr="002C2F31">
              <w:rPr>
                <w:rFonts w:ascii="TH SarabunIT๙" w:eastAsia="Sarabun" w:hAnsi="TH SarabunIT๙" w:cs="TH SarabunIT๙"/>
                <w:kern w:val="24"/>
                <w:cs/>
              </w:rPr>
              <w:t>จุดความร้อน ลดลงร้อยละ 20</w:t>
            </w:r>
            <w:r w:rsidRPr="002C2F31">
              <w:rPr>
                <w:rFonts w:ascii="TH SarabunIT๙" w:hAnsi="TH SarabunIT๙" w:cs="TH SarabunIT๙" w:hint="cs"/>
                <w:cs/>
              </w:rPr>
              <w:t xml:space="preserve"> </w:t>
            </w:r>
            <w:r w:rsidRPr="002C2F31">
              <w:rPr>
                <w:rFonts w:ascii="TH SarabunIT๙" w:eastAsia="Sarabun" w:hAnsi="TH SarabunIT๙" w:cs="TH SarabunIT๙"/>
                <w:kern w:val="24"/>
                <w:cs/>
              </w:rPr>
              <w:t>เมื่อเทียบกับ</w:t>
            </w:r>
            <w:r w:rsidRPr="002C2F31">
              <w:rPr>
                <w:rFonts w:ascii="TH SarabunIT๙" w:eastAsia="Sarabun" w:hAnsi="TH SarabunIT๙" w:cs="TH SarabunIT๙"/>
                <w:spacing w:val="-12"/>
                <w:kern w:val="24"/>
                <w:cs/>
              </w:rPr>
              <w:t>จำนวนจุดความร้อน</w:t>
            </w:r>
            <w:r w:rsidRPr="002C2F31">
              <w:rPr>
                <w:rFonts w:ascii="TH SarabunIT๙" w:eastAsia="Sarabun" w:hAnsi="TH SarabunIT๙" w:cs="TH SarabunIT๙"/>
                <w:kern w:val="24"/>
                <w:cs/>
              </w:rPr>
              <w:br/>
              <w:t xml:space="preserve">ในปีงบประมาณ </w:t>
            </w:r>
            <w:r w:rsidRPr="002C2F31">
              <w:rPr>
                <w:rFonts w:ascii="TH SarabunIT๙" w:eastAsia="Sarabun" w:hAnsi="TH SarabunIT๙" w:cs="TH SarabunIT๙"/>
                <w:spacing w:val="-8"/>
                <w:kern w:val="24"/>
                <w:cs/>
              </w:rPr>
              <w:t>พ.ศ. 2564 ไม่เกิน</w:t>
            </w:r>
            <w:r w:rsidRPr="002C2F31">
              <w:rPr>
                <w:rFonts w:ascii="TH SarabunIT๙" w:eastAsia="Sarabun" w:hAnsi="TH SarabunIT๙" w:cs="TH SarabunIT๙"/>
                <w:kern w:val="24"/>
                <w:cs/>
              </w:rPr>
              <w:t xml:space="preserve"> 49</w:t>
            </w:r>
            <w:r w:rsidRPr="002C2F31">
              <w:rPr>
                <w:rFonts w:ascii="TH SarabunIT๙" w:eastAsia="Sarabun" w:hAnsi="TH SarabunIT๙" w:cs="TH SarabunIT๙"/>
                <w:kern w:val="24"/>
              </w:rPr>
              <w:t>,</w:t>
            </w:r>
            <w:r w:rsidRPr="002C2F31">
              <w:rPr>
                <w:rFonts w:ascii="TH SarabunIT๙" w:eastAsia="Sarabun" w:hAnsi="TH SarabunIT๙" w:cs="TH SarabunIT๙"/>
                <w:kern w:val="24"/>
                <w:cs/>
              </w:rPr>
              <w:t>699 จุด</w:t>
            </w:r>
          </w:p>
        </w:tc>
      </w:tr>
    </w:tbl>
    <w:p w14:paraId="6FAEE874" w14:textId="77777777" w:rsidR="00F9556D" w:rsidRPr="002C2F31" w:rsidRDefault="00F9556D" w:rsidP="00F9556D">
      <w:pPr>
        <w:spacing w:before="240" w:after="120" w:line="240" w:lineRule="auto"/>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รายละเอียดข้อมูลพื้นฐาน</w:t>
      </w:r>
      <w:r w:rsidRPr="002C2F31">
        <w:rPr>
          <w:rFonts w:ascii="TH SarabunIT๙" w:eastAsia="Times New Roman" w:hAnsi="TH SarabunIT๙" w:cs="TH SarabunIT๙"/>
          <w:sz w:val="32"/>
          <w:szCs w:val="32"/>
          <w:cs/>
        </w:rPr>
        <w:t xml:space="preserve"> </w:t>
      </w:r>
      <w:r w:rsidRPr="002C2F31">
        <w:rPr>
          <w:rFonts w:ascii="TH SarabunIT๙" w:eastAsia="Times New Roman" w:hAnsi="TH SarabunIT๙" w:cs="TH SarabunIT๙"/>
          <w:b/>
          <w:bCs/>
          <w:sz w:val="32"/>
          <w:szCs w:val="32"/>
        </w:rPr>
        <w:t>:</w:t>
      </w:r>
      <w:r w:rsidRPr="002C2F31">
        <w:rPr>
          <w:rFonts w:ascii="TH SarabunIT๙" w:eastAsia="Times New Roman" w:hAnsi="TH SarabunIT๙" w:cs="TH SarabunIT๙"/>
          <w:b/>
          <w:bCs/>
          <w:sz w:val="32"/>
          <w:szCs w:val="32"/>
          <w:cs/>
        </w:rPr>
        <w:t xml:space="preserve">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228"/>
        <w:gridCol w:w="1134"/>
        <w:gridCol w:w="1134"/>
        <w:gridCol w:w="1211"/>
        <w:gridCol w:w="1134"/>
      </w:tblGrid>
      <w:tr w:rsidR="002C2F31" w:rsidRPr="002C2F31" w14:paraId="7F03C916" w14:textId="77777777" w:rsidTr="006007F3">
        <w:tc>
          <w:tcPr>
            <w:tcW w:w="3544" w:type="dxa"/>
            <w:vMerge w:val="restart"/>
            <w:shd w:val="clear" w:color="auto" w:fill="auto"/>
            <w:vAlign w:val="center"/>
          </w:tcPr>
          <w:p w14:paraId="24188EFF" w14:textId="77777777" w:rsidR="00F9556D" w:rsidRPr="002C2F31" w:rsidRDefault="00F9556D" w:rsidP="006007F3">
            <w:pPr>
              <w:spacing w:after="0" w:line="240" w:lineRule="auto"/>
              <w:jc w:val="center"/>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ข้อมูลพื้นฐานประกอบตัวชี้วัด</w:t>
            </w:r>
          </w:p>
        </w:tc>
        <w:tc>
          <w:tcPr>
            <w:tcW w:w="1228" w:type="dxa"/>
            <w:vMerge w:val="restart"/>
            <w:shd w:val="clear" w:color="auto" w:fill="auto"/>
            <w:vAlign w:val="center"/>
          </w:tcPr>
          <w:p w14:paraId="5D3292FE" w14:textId="77777777" w:rsidR="00F9556D" w:rsidRPr="002C2F31" w:rsidRDefault="00F9556D" w:rsidP="006007F3">
            <w:pPr>
              <w:spacing w:after="0" w:line="240" w:lineRule="auto"/>
              <w:jc w:val="center"/>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หน่วยวัด</w:t>
            </w:r>
          </w:p>
        </w:tc>
        <w:tc>
          <w:tcPr>
            <w:tcW w:w="4613" w:type="dxa"/>
            <w:gridSpan w:val="4"/>
            <w:shd w:val="clear" w:color="auto" w:fill="auto"/>
          </w:tcPr>
          <w:p w14:paraId="783E099D" w14:textId="77777777" w:rsidR="00F9556D" w:rsidRPr="002C2F31" w:rsidRDefault="00F9556D" w:rsidP="006007F3">
            <w:pPr>
              <w:spacing w:after="0" w:line="240" w:lineRule="auto"/>
              <w:jc w:val="center"/>
              <w:rPr>
                <w:rFonts w:ascii="TH SarabunIT๙" w:eastAsia="Times New Roman" w:hAnsi="TH SarabunIT๙" w:cs="TH SarabunIT๙"/>
                <w:b/>
                <w:bCs/>
                <w:sz w:val="32"/>
                <w:szCs w:val="32"/>
                <w:cs/>
              </w:rPr>
            </w:pPr>
            <w:r w:rsidRPr="002C2F31">
              <w:rPr>
                <w:rFonts w:ascii="TH SarabunIT๙" w:eastAsia="Times New Roman" w:hAnsi="TH SarabunIT๙" w:cs="TH SarabunIT๙"/>
                <w:b/>
                <w:bCs/>
                <w:sz w:val="32"/>
                <w:szCs w:val="32"/>
                <w:cs/>
              </w:rPr>
              <w:t>ผลการดำเนินงานในอดีต ปีงบประมาณ พ.ศ.</w:t>
            </w:r>
          </w:p>
        </w:tc>
      </w:tr>
      <w:tr w:rsidR="002C2F31" w:rsidRPr="002C2F31" w14:paraId="47AF65B3" w14:textId="77777777" w:rsidTr="006007F3">
        <w:trPr>
          <w:trHeight w:val="384"/>
        </w:trPr>
        <w:tc>
          <w:tcPr>
            <w:tcW w:w="3544" w:type="dxa"/>
            <w:vMerge/>
            <w:shd w:val="clear" w:color="auto" w:fill="auto"/>
          </w:tcPr>
          <w:p w14:paraId="4F465757" w14:textId="77777777" w:rsidR="00F9556D" w:rsidRPr="002C2F31" w:rsidRDefault="00F9556D" w:rsidP="006007F3">
            <w:pPr>
              <w:spacing w:after="0" w:line="240" w:lineRule="auto"/>
              <w:jc w:val="center"/>
              <w:rPr>
                <w:rFonts w:ascii="TH SarabunIT๙" w:eastAsia="Times New Roman" w:hAnsi="TH SarabunIT๙" w:cs="TH SarabunIT๙"/>
                <w:b/>
                <w:bCs/>
                <w:sz w:val="32"/>
                <w:szCs w:val="32"/>
              </w:rPr>
            </w:pPr>
          </w:p>
        </w:tc>
        <w:tc>
          <w:tcPr>
            <w:tcW w:w="1228" w:type="dxa"/>
            <w:vMerge/>
            <w:shd w:val="clear" w:color="auto" w:fill="auto"/>
          </w:tcPr>
          <w:p w14:paraId="5891724E" w14:textId="77777777" w:rsidR="00F9556D" w:rsidRPr="002C2F31" w:rsidRDefault="00F9556D" w:rsidP="006007F3">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5EDB0209" w14:textId="77777777" w:rsidR="00F9556D" w:rsidRPr="002C2F31" w:rsidRDefault="00F9556D" w:rsidP="006007F3">
            <w:pPr>
              <w:spacing w:after="0" w:line="240" w:lineRule="auto"/>
              <w:jc w:val="center"/>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rPr>
              <w:t>2564</w:t>
            </w:r>
          </w:p>
        </w:tc>
        <w:tc>
          <w:tcPr>
            <w:tcW w:w="1134" w:type="dxa"/>
            <w:shd w:val="clear" w:color="auto" w:fill="auto"/>
          </w:tcPr>
          <w:p w14:paraId="12E9FC19" w14:textId="77777777" w:rsidR="00F9556D" w:rsidRPr="002C2F31" w:rsidRDefault="00F9556D" w:rsidP="006007F3">
            <w:pPr>
              <w:spacing w:after="0" w:line="240" w:lineRule="auto"/>
              <w:jc w:val="center"/>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rPr>
              <w:t>2565</w:t>
            </w:r>
          </w:p>
        </w:tc>
        <w:tc>
          <w:tcPr>
            <w:tcW w:w="1211" w:type="dxa"/>
            <w:shd w:val="clear" w:color="auto" w:fill="auto"/>
          </w:tcPr>
          <w:p w14:paraId="357902FB" w14:textId="77777777" w:rsidR="00F9556D" w:rsidRPr="002C2F31" w:rsidRDefault="00F9556D" w:rsidP="006007F3">
            <w:pPr>
              <w:spacing w:after="0" w:line="240" w:lineRule="auto"/>
              <w:jc w:val="center"/>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rPr>
              <w:t>2566</w:t>
            </w:r>
          </w:p>
        </w:tc>
        <w:tc>
          <w:tcPr>
            <w:tcW w:w="1134" w:type="dxa"/>
          </w:tcPr>
          <w:p w14:paraId="7E741DFD" w14:textId="77777777" w:rsidR="00F9556D" w:rsidRPr="002C2F31" w:rsidRDefault="00F9556D" w:rsidP="006007F3">
            <w:pPr>
              <w:spacing w:after="0" w:line="240" w:lineRule="auto"/>
              <w:jc w:val="center"/>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rPr>
              <w:t>2567</w:t>
            </w:r>
          </w:p>
        </w:tc>
      </w:tr>
      <w:tr w:rsidR="002C2F31" w:rsidRPr="002C2F31" w14:paraId="1CEDDB1C" w14:textId="77777777" w:rsidTr="006007F3">
        <w:trPr>
          <w:trHeight w:val="77"/>
        </w:trPr>
        <w:tc>
          <w:tcPr>
            <w:tcW w:w="3544" w:type="dxa"/>
            <w:shd w:val="clear" w:color="auto" w:fill="auto"/>
          </w:tcPr>
          <w:p w14:paraId="2EDD685C" w14:textId="77777777" w:rsidR="00F9556D" w:rsidRPr="002C2F31" w:rsidRDefault="00F9556D" w:rsidP="006007F3">
            <w:pPr>
              <w:spacing w:after="0" w:line="240" w:lineRule="auto"/>
              <w:rPr>
                <w:rFonts w:ascii="TH SarabunIT๙" w:hAnsi="TH SarabunIT๙" w:cs="TH SarabunIT๙"/>
                <w:sz w:val="32"/>
                <w:szCs w:val="32"/>
                <w:cs/>
              </w:rPr>
            </w:pPr>
            <w:r w:rsidRPr="002C2F31">
              <w:rPr>
                <w:rFonts w:ascii="TH SarabunIT๙" w:hAnsi="TH SarabunIT๙" w:cs="TH SarabunIT๙"/>
                <w:sz w:val="32"/>
                <w:szCs w:val="32"/>
                <w:cs/>
              </w:rPr>
              <w:t>จุดความร้อน (</w:t>
            </w:r>
            <w:r w:rsidRPr="002C2F31">
              <w:rPr>
                <w:rFonts w:ascii="TH SarabunIT๙" w:hAnsi="TH SarabunIT๙" w:cs="TH SarabunIT๙"/>
                <w:sz w:val="32"/>
                <w:szCs w:val="32"/>
              </w:rPr>
              <w:t xml:space="preserve">Hotspot) </w:t>
            </w:r>
            <w:r w:rsidRPr="002C2F31">
              <w:rPr>
                <w:rFonts w:ascii="TH SarabunIT๙" w:hAnsi="TH SarabunIT๙" w:cs="TH SarabunIT๙"/>
                <w:sz w:val="32"/>
                <w:szCs w:val="32"/>
                <w:cs/>
              </w:rPr>
              <w:t xml:space="preserve">ในพื้นที่ป่า </w:t>
            </w:r>
            <w:r w:rsidRPr="002C2F31">
              <w:rPr>
                <w:rFonts w:ascii="TH SarabunIT๙" w:hAnsi="TH SarabunIT๙" w:cs="TH SarabunIT๙"/>
                <w:sz w:val="32"/>
                <w:szCs w:val="32"/>
                <w:cs/>
              </w:rPr>
              <w:br/>
            </w:r>
            <w:r w:rsidRPr="002C2F31">
              <w:rPr>
                <w:rFonts w:ascii="TH SarabunIT๙" w:hAnsi="TH SarabunIT๙" w:cs="TH SarabunIT๙" w:hint="cs"/>
                <w:sz w:val="32"/>
                <w:szCs w:val="32"/>
                <w:cs/>
              </w:rPr>
              <w:t>ในความรับผิดชอบของ</w:t>
            </w:r>
            <w:r w:rsidRPr="002C2F31">
              <w:rPr>
                <w:rFonts w:ascii="TH SarabunIT๙" w:hAnsi="TH SarabunIT๙" w:cs="TH SarabunIT๙"/>
                <w:sz w:val="32"/>
                <w:szCs w:val="32"/>
                <w:cs/>
              </w:rPr>
              <w:t>กรมป่าไม้</w:t>
            </w:r>
          </w:p>
        </w:tc>
        <w:tc>
          <w:tcPr>
            <w:tcW w:w="1228" w:type="dxa"/>
            <w:vMerge w:val="restart"/>
            <w:shd w:val="clear" w:color="auto" w:fill="auto"/>
          </w:tcPr>
          <w:p w14:paraId="7EF94D36" w14:textId="77777777" w:rsidR="00F9556D" w:rsidRPr="002C2F31" w:rsidRDefault="00F9556D" w:rsidP="006007F3">
            <w:pPr>
              <w:spacing w:after="0" w:line="240" w:lineRule="auto"/>
              <w:jc w:val="center"/>
              <w:rPr>
                <w:rFonts w:ascii="TH SarabunIT๙" w:eastAsia="Times New Roman" w:hAnsi="TH SarabunIT๙" w:cs="TH SarabunIT๙"/>
                <w:sz w:val="32"/>
                <w:szCs w:val="32"/>
                <w:cs/>
              </w:rPr>
            </w:pPr>
            <w:r w:rsidRPr="002C2F31">
              <w:rPr>
                <w:rFonts w:ascii="TH SarabunIT๙" w:eastAsia="Times New Roman" w:hAnsi="TH SarabunIT๙" w:cs="TH SarabunIT๙"/>
                <w:sz w:val="32"/>
                <w:szCs w:val="32"/>
                <w:cs/>
              </w:rPr>
              <w:t>ร้อยละ</w:t>
            </w:r>
          </w:p>
        </w:tc>
        <w:tc>
          <w:tcPr>
            <w:tcW w:w="1134" w:type="dxa"/>
            <w:shd w:val="clear" w:color="auto" w:fill="auto"/>
          </w:tcPr>
          <w:p w14:paraId="3D140EDF" w14:textId="77777777" w:rsidR="00F9556D" w:rsidRPr="002C2F31" w:rsidRDefault="00F9556D" w:rsidP="006007F3">
            <w:pPr>
              <w:pStyle w:val="NormalWeb"/>
              <w:spacing w:before="0" w:beforeAutospacing="0" w:after="0" w:afterAutospacing="0"/>
              <w:ind w:left="-57" w:right="-57"/>
              <w:jc w:val="center"/>
              <w:textAlignment w:val="bottom"/>
              <w:rPr>
                <w:rFonts w:ascii="TH SarabunIT๙" w:hAnsi="TH SarabunIT๙" w:cs="TH SarabunIT๙"/>
                <w:spacing w:val="-10"/>
              </w:rPr>
            </w:pPr>
            <w:r w:rsidRPr="002C2F31">
              <w:rPr>
                <w:rFonts w:ascii="TH SarabunIT๙" w:eastAsiaTheme="minorEastAsia" w:hAnsi="TH SarabunIT๙" w:cs="TH SarabunIT๙"/>
                <w:kern w:val="24"/>
                <w:cs/>
              </w:rPr>
              <w:t xml:space="preserve">ลดลง </w:t>
            </w:r>
            <w:r w:rsidRPr="002C2F31">
              <w:rPr>
                <w:rFonts w:ascii="TH SarabunIT๙" w:eastAsiaTheme="minorEastAsia" w:hAnsi="TH SarabunIT๙" w:cs="TH SarabunIT๙"/>
                <w:kern w:val="24"/>
                <w:cs/>
              </w:rPr>
              <w:br/>
            </w:r>
            <w:r w:rsidRPr="002C2F31">
              <w:rPr>
                <w:rFonts w:ascii="TH SarabunIT๙" w:eastAsiaTheme="minorEastAsia" w:hAnsi="TH SarabunIT๙" w:cs="TH SarabunIT๙"/>
                <w:spacing w:val="-10"/>
                <w:kern w:val="24"/>
                <w:cs/>
              </w:rPr>
              <w:t>ร้อยละ</w:t>
            </w:r>
            <w:r w:rsidRPr="002C2F31">
              <w:rPr>
                <w:rFonts w:ascii="TH SarabunIT๙" w:eastAsiaTheme="minorEastAsia" w:hAnsi="TH SarabunIT๙" w:cs="TH SarabunIT๙" w:hint="cs"/>
                <w:spacing w:val="-10"/>
                <w:kern w:val="24"/>
                <w:cs/>
              </w:rPr>
              <w:t xml:space="preserve"> </w:t>
            </w:r>
            <w:r w:rsidRPr="002C2F31">
              <w:rPr>
                <w:rFonts w:ascii="TH SarabunIT๙" w:eastAsiaTheme="minorEastAsia" w:hAnsi="TH SarabunIT๙" w:cs="TH SarabunIT๙"/>
                <w:spacing w:val="-10"/>
                <w:kern w:val="24"/>
                <w:cs/>
              </w:rPr>
              <w:t>10.58</w:t>
            </w:r>
          </w:p>
          <w:p w14:paraId="458B5D66" w14:textId="77777777" w:rsidR="00F9556D" w:rsidRPr="002C2F31" w:rsidRDefault="00F9556D" w:rsidP="006007F3">
            <w:pPr>
              <w:pStyle w:val="NormalWeb"/>
              <w:tabs>
                <w:tab w:val="left" w:pos="3600"/>
              </w:tabs>
              <w:spacing w:before="0" w:beforeAutospacing="0" w:after="0" w:afterAutospacing="0"/>
              <w:ind w:left="-57" w:right="-57"/>
              <w:jc w:val="center"/>
              <w:rPr>
                <w:rFonts w:ascii="TH SarabunIT๙" w:hAnsi="TH SarabunIT๙" w:cs="TH SarabunIT๙"/>
              </w:rPr>
            </w:pPr>
            <w:r w:rsidRPr="002C2F31">
              <w:rPr>
                <w:rFonts w:ascii="TH SarabunIT๙" w:eastAsiaTheme="minorEastAsia" w:hAnsi="TH SarabunIT๙" w:cs="TH SarabunIT๙"/>
                <w:kern w:val="24"/>
                <w:cs/>
              </w:rPr>
              <w:t>จากปีฐาน</w:t>
            </w:r>
            <w:r w:rsidRPr="002C2F31">
              <w:rPr>
                <w:rFonts w:ascii="TH SarabunIT๙" w:eastAsiaTheme="minorEastAsia" w:hAnsi="TH SarabunIT๙" w:cs="TH SarabunIT๙"/>
                <w:kern w:val="24"/>
                <w:cs/>
              </w:rPr>
              <w:br/>
              <w:t>(พ.ศ. 2560)</w:t>
            </w:r>
          </w:p>
        </w:tc>
        <w:tc>
          <w:tcPr>
            <w:tcW w:w="1134" w:type="dxa"/>
            <w:shd w:val="clear" w:color="auto" w:fill="auto"/>
          </w:tcPr>
          <w:p w14:paraId="0E8AEA79" w14:textId="77777777" w:rsidR="00F9556D" w:rsidRPr="002C2F31" w:rsidRDefault="00F9556D" w:rsidP="006007F3">
            <w:pPr>
              <w:pStyle w:val="NormalWeb"/>
              <w:spacing w:before="0" w:beforeAutospacing="0" w:after="0" w:afterAutospacing="0"/>
              <w:ind w:left="-57" w:right="-57"/>
              <w:jc w:val="center"/>
              <w:textAlignment w:val="bottom"/>
              <w:rPr>
                <w:rFonts w:ascii="TH SarabunIT๙" w:hAnsi="TH SarabunIT๙" w:cs="TH SarabunIT๙"/>
                <w:spacing w:val="-10"/>
                <w:cs/>
              </w:rPr>
            </w:pPr>
            <w:r w:rsidRPr="002C2F31">
              <w:rPr>
                <w:rFonts w:ascii="TH SarabunIT๙" w:eastAsiaTheme="minorEastAsia" w:hAnsi="TH SarabunIT๙" w:cs="TH SarabunIT๙"/>
                <w:kern w:val="24"/>
                <w:cs/>
              </w:rPr>
              <w:t xml:space="preserve">ลดลง </w:t>
            </w:r>
            <w:r w:rsidRPr="002C2F31">
              <w:rPr>
                <w:rFonts w:ascii="TH SarabunIT๙" w:eastAsiaTheme="minorEastAsia" w:hAnsi="TH SarabunIT๙" w:cs="TH SarabunIT๙"/>
                <w:kern w:val="24"/>
                <w:cs/>
              </w:rPr>
              <w:br/>
            </w:r>
            <w:r w:rsidRPr="002C2F31">
              <w:rPr>
                <w:rFonts w:ascii="TH SarabunIT๙" w:eastAsiaTheme="minorEastAsia" w:hAnsi="TH SarabunIT๙" w:cs="TH SarabunIT๙"/>
                <w:spacing w:val="-10"/>
                <w:kern w:val="24"/>
                <w:cs/>
              </w:rPr>
              <w:t>ร้อยละ</w:t>
            </w:r>
            <w:r w:rsidRPr="002C2F31">
              <w:rPr>
                <w:rFonts w:ascii="TH SarabunIT๙" w:hAnsi="TH SarabunIT๙" w:cs="TH SarabunIT๙" w:hint="cs"/>
                <w:spacing w:val="-10"/>
                <w:cs/>
              </w:rPr>
              <w:t xml:space="preserve"> </w:t>
            </w:r>
            <w:r w:rsidRPr="002C2F31">
              <w:rPr>
                <w:rFonts w:ascii="TH SarabunIT๙" w:eastAsiaTheme="minorEastAsia" w:hAnsi="TH SarabunIT๙" w:cs="TH SarabunIT๙"/>
                <w:spacing w:val="-10"/>
                <w:kern w:val="24"/>
                <w:cs/>
              </w:rPr>
              <w:t>57.61</w:t>
            </w:r>
          </w:p>
          <w:p w14:paraId="0251E453" w14:textId="77777777" w:rsidR="00F9556D" w:rsidRPr="002C2F31" w:rsidRDefault="00F9556D" w:rsidP="006007F3">
            <w:pPr>
              <w:pStyle w:val="NormalWeb"/>
              <w:tabs>
                <w:tab w:val="left" w:pos="3600"/>
              </w:tabs>
              <w:spacing w:before="0" w:beforeAutospacing="0" w:after="0" w:afterAutospacing="0"/>
              <w:ind w:left="-57" w:right="-57"/>
              <w:jc w:val="center"/>
              <w:rPr>
                <w:rFonts w:ascii="TH SarabunIT๙" w:hAnsi="TH SarabunIT๙" w:cs="TH SarabunIT๙"/>
              </w:rPr>
            </w:pPr>
            <w:r w:rsidRPr="002C2F31">
              <w:rPr>
                <w:rFonts w:ascii="TH SarabunIT๙" w:eastAsiaTheme="minorEastAsia" w:hAnsi="TH SarabunIT๙" w:cs="TH SarabunIT๙"/>
                <w:kern w:val="24"/>
                <w:cs/>
              </w:rPr>
              <w:t>จากปีฐาน</w:t>
            </w:r>
            <w:r w:rsidRPr="002C2F31">
              <w:rPr>
                <w:rFonts w:ascii="TH SarabunIT๙" w:eastAsiaTheme="minorEastAsia" w:hAnsi="TH SarabunIT๙" w:cs="TH SarabunIT๙"/>
                <w:kern w:val="24"/>
                <w:cs/>
              </w:rPr>
              <w:br/>
              <w:t>(พ.ศ. 2560)</w:t>
            </w:r>
          </w:p>
        </w:tc>
        <w:tc>
          <w:tcPr>
            <w:tcW w:w="1211" w:type="dxa"/>
            <w:shd w:val="clear" w:color="auto" w:fill="auto"/>
          </w:tcPr>
          <w:p w14:paraId="1AB0F8C1" w14:textId="77777777" w:rsidR="00F9556D" w:rsidRPr="002C2F31" w:rsidRDefault="00F9556D" w:rsidP="006007F3">
            <w:pPr>
              <w:pStyle w:val="NormalWeb"/>
              <w:spacing w:before="0" w:beforeAutospacing="0" w:after="0" w:afterAutospacing="0"/>
              <w:ind w:left="-57" w:right="-57"/>
              <w:jc w:val="center"/>
              <w:textAlignment w:val="bottom"/>
              <w:rPr>
                <w:rFonts w:ascii="TH SarabunIT๙" w:hAnsi="TH SarabunIT๙" w:cs="TH SarabunIT๙"/>
                <w:spacing w:val="-10"/>
                <w:cs/>
              </w:rPr>
            </w:pPr>
            <w:r w:rsidRPr="002C2F31">
              <w:rPr>
                <w:rFonts w:ascii="TH SarabunIT๙" w:eastAsiaTheme="minorEastAsia" w:hAnsi="TH SarabunIT๙" w:cs="TH SarabunIT๙"/>
                <w:kern w:val="24"/>
                <w:cs/>
              </w:rPr>
              <w:t xml:space="preserve">ลดลง </w:t>
            </w:r>
            <w:r w:rsidRPr="002C2F31">
              <w:rPr>
                <w:rFonts w:ascii="TH SarabunIT๙" w:eastAsiaTheme="minorEastAsia" w:hAnsi="TH SarabunIT๙" w:cs="TH SarabunIT๙"/>
                <w:kern w:val="24"/>
                <w:cs/>
              </w:rPr>
              <w:br/>
            </w:r>
            <w:r w:rsidRPr="002C2F31">
              <w:rPr>
                <w:rFonts w:ascii="TH SarabunIT๙" w:eastAsiaTheme="minorEastAsia" w:hAnsi="TH SarabunIT๙" w:cs="TH SarabunIT๙"/>
                <w:spacing w:val="-10"/>
                <w:kern w:val="24"/>
                <w:cs/>
              </w:rPr>
              <w:t xml:space="preserve">ร้อยละ </w:t>
            </w:r>
            <w:r w:rsidRPr="002C2F31">
              <w:rPr>
                <w:rFonts w:ascii="TH SarabunIT๙" w:eastAsiaTheme="minorEastAsia" w:hAnsi="TH SarabunIT๙" w:cs="TH SarabunIT๙"/>
                <w:spacing w:val="-10"/>
                <w:kern w:val="24"/>
              </w:rPr>
              <w:t>15.86</w:t>
            </w:r>
          </w:p>
          <w:p w14:paraId="1243CB3A" w14:textId="77777777" w:rsidR="00F9556D" w:rsidRPr="002C2F31" w:rsidRDefault="00F9556D" w:rsidP="006007F3">
            <w:pPr>
              <w:pStyle w:val="NormalWeb"/>
              <w:tabs>
                <w:tab w:val="left" w:pos="3600"/>
              </w:tabs>
              <w:spacing w:before="0" w:beforeAutospacing="0" w:after="0" w:afterAutospacing="0"/>
              <w:ind w:left="-57" w:right="-57"/>
              <w:jc w:val="center"/>
              <w:rPr>
                <w:rFonts w:ascii="TH SarabunIT๙" w:hAnsi="TH SarabunIT๙" w:cs="TH SarabunIT๙"/>
              </w:rPr>
            </w:pPr>
            <w:r w:rsidRPr="002C2F31">
              <w:rPr>
                <w:rFonts w:ascii="TH SarabunIT๙" w:eastAsiaTheme="minorEastAsia" w:hAnsi="TH SarabunIT๙" w:cs="TH SarabunIT๙"/>
                <w:kern w:val="24"/>
                <w:cs/>
              </w:rPr>
              <w:t>จากปีฐาน</w:t>
            </w:r>
            <w:r w:rsidRPr="002C2F31">
              <w:rPr>
                <w:rFonts w:ascii="TH SarabunIT๙" w:eastAsiaTheme="minorEastAsia" w:hAnsi="TH SarabunIT๙" w:cs="TH SarabunIT๙"/>
                <w:kern w:val="24"/>
                <w:cs/>
              </w:rPr>
              <w:br/>
              <w:t>(พ.ศ. 2562)</w:t>
            </w:r>
          </w:p>
        </w:tc>
        <w:tc>
          <w:tcPr>
            <w:tcW w:w="1134" w:type="dxa"/>
          </w:tcPr>
          <w:p w14:paraId="4DD822A5" w14:textId="77777777" w:rsidR="00F9556D" w:rsidRPr="002C2F31" w:rsidRDefault="00F9556D" w:rsidP="006007F3">
            <w:pPr>
              <w:pStyle w:val="NormalWeb"/>
              <w:spacing w:before="0" w:beforeAutospacing="0" w:after="0" w:afterAutospacing="0"/>
              <w:ind w:left="-57" w:right="-57"/>
              <w:jc w:val="center"/>
              <w:textAlignment w:val="bottom"/>
              <w:rPr>
                <w:rFonts w:ascii="TH SarabunIT๙" w:hAnsi="TH SarabunIT๙" w:cs="TH SarabunIT๙"/>
                <w:spacing w:val="-10"/>
                <w:cs/>
              </w:rPr>
            </w:pPr>
            <w:r w:rsidRPr="002C2F31">
              <w:rPr>
                <w:rFonts w:ascii="TH SarabunIT๙" w:eastAsiaTheme="minorEastAsia" w:hAnsi="TH SarabunIT๙" w:cs="TH SarabunIT๙"/>
                <w:kern w:val="24"/>
                <w:cs/>
              </w:rPr>
              <w:t xml:space="preserve">ลดลง </w:t>
            </w:r>
            <w:r w:rsidRPr="002C2F31">
              <w:rPr>
                <w:rFonts w:ascii="TH SarabunIT๙" w:eastAsiaTheme="minorEastAsia" w:hAnsi="TH SarabunIT๙" w:cs="TH SarabunIT๙"/>
                <w:kern w:val="24"/>
                <w:cs/>
              </w:rPr>
              <w:br/>
            </w:r>
            <w:r w:rsidRPr="002C2F31">
              <w:rPr>
                <w:rFonts w:ascii="TH SarabunIT๙" w:eastAsiaTheme="minorEastAsia" w:hAnsi="TH SarabunIT๙" w:cs="TH SarabunIT๙"/>
                <w:spacing w:val="-10"/>
                <w:kern w:val="24"/>
                <w:cs/>
              </w:rPr>
              <w:t>ร้อยละ 32.14</w:t>
            </w:r>
          </w:p>
          <w:p w14:paraId="77B60514" w14:textId="77777777" w:rsidR="00F9556D" w:rsidRPr="002C2F31" w:rsidRDefault="00F9556D" w:rsidP="006007F3">
            <w:pPr>
              <w:spacing w:after="0" w:line="240" w:lineRule="auto"/>
              <w:ind w:left="-57" w:right="-57"/>
              <w:jc w:val="center"/>
              <w:rPr>
                <w:rFonts w:ascii="TH SarabunIT๙" w:hAnsi="TH SarabunIT๙" w:cs="TH SarabunIT๙"/>
                <w:sz w:val="28"/>
                <w:cs/>
              </w:rPr>
            </w:pPr>
            <w:r w:rsidRPr="002C2F31">
              <w:rPr>
                <w:rFonts w:ascii="TH SarabunIT๙" w:eastAsiaTheme="minorEastAsia" w:hAnsi="TH SarabunIT๙" w:cs="TH SarabunIT๙"/>
                <w:kern w:val="24"/>
                <w:sz w:val="28"/>
                <w:cs/>
              </w:rPr>
              <w:t>จากปีฐาน</w:t>
            </w:r>
            <w:r w:rsidRPr="002C2F31">
              <w:rPr>
                <w:rFonts w:ascii="TH SarabunIT๙" w:eastAsiaTheme="minorEastAsia" w:hAnsi="TH SarabunIT๙" w:cs="TH SarabunIT๙"/>
                <w:kern w:val="24"/>
                <w:sz w:val="28"/>
                <w:cs/>
              </w:rPr>
              <w:br/>
              <w:t>(พ.ศ. 2562)</w:t>
            </w:r>
          </w:p>
        </w:tc>
      </w:tr>
      <w:tr w:rsidR="002C2F31" w:rsidRPr="002C2F31" w14:paraId="64D550C0" w14:textId="77777777" w:rsidTr="006007F3">
        <w:trPr>
          <w:trHeight w:val="77"/>
        </w:trPr>
        <w:tc>
          <w:tcPr>
            <w:tcW w:w="3544" w:type="dxa"/>
            <w:shd w:val="clear" w:color="auto" w:fill="auto"/>
          </w:tcPr>
          <w:p w14:paraId="6BFB8AF9" w14:textId="77777777" w:rsidR="00F9556D" w:rsidRPr="002C2F31" w:rsidRDefault="00F9556D" w:rsidP="006007F3">
            <w:pPr>
              <w:spacing w:after="0" w:line="240" w:lineRule="auto"/>
              <w:rPr>
                <w:rFonts w:ascii="TH SarabunIT๙" w:hAnsi="TH SarabunIT๙" w:cs="TH SarabunIT๙"/>
                <w:sz w:val="32"/>
                <w:szCs w:val="32"/>
                <w:cs/>
              </w:rPr>
            </w:pPr>
            <w:r w:rsidRPr="002C2F31">
              <w:rPr>
                <w:rFonts w:ascii="TH SarabunIT๙" w:hAnsi="TH SarabunIT๙" w:cs="TH SarabunIT๙"/>
                <w:sz w:val="32"/>
                <w:szCs w:val="32"/>
                <w:cs/>
              </w:rPr>
              <w:t>จุดความร้อน (</w:t>
            </w:r>
            <w:r w:rsidRPr="002C2F31">
              <w:rPr>
                <w:rFonts w:ascii="TH SarabunIT๙" w:hAnsi="TH SarabunIT๙" w:cs="TH SarabunIT๙"/>
                <w:sz w:val="32"/>
                <w:szCs w:val="32"/>
              </w:rPr>
              <w:t xml:space="preserve">Hotspot) </w:t>
            </w:r>
            <w:r w:rsidRPr="002C2F31">
              <w:rPr>
                <w:rFonts w:ascii="TH SarabunIT๙" w:hAnsi="TH SarabunIT๙" w:cs="TH SarabunIT๙"/>
                <w:sz w:val="32"/>
                <w:szCs w:val="32"/>
                <w:cs/>
              </w:rPr>
              <w:t>ในพื้นที่ป่า</w:t>
            </w:r>
            <w:r w:rsidRPr="002C2F31">
              <w:rPr>
                <w:rFonts w:ascii="TH SarabunIT๙" w:hAnsi="TH SarabunIT๙" w:cs="TH SarabunIT๙"/>
                <w:spacing w:val="-6"/>
                <w:sz w:val="32"/>
                <w:szCs w:val="32"/>
                <w:cs/>
              </w:rPr>
              <w:t xml:space="preserve"> </w:t>
            </w:r>
            <w:r w:rsidRPr="002C2F31">
              <w:rPr>
                <w:rFonts w:ascii="TH SarabunIT๙" w:hAnsi="TH SarabunIT๙" w:cs="TH SarabunIT๙"/>
                <w:spacing w:val="-6"/>
                <w:sz w:val="32"/>
                <w:szCs w:val="32"/>
                <w:cs/>
              </w:rPr>
              <w:br/>
            </w:r>
            <w:r w:rsidRPr="002C2F31">
              <w:rPr>
                <w:rFonts w:ascii="TH SarabunIT๙" w:hAnsi="TH SarabunIT๙" w:cs="TH SarabunIT๙" w:hint="cs"/>
                <w:spacing w:val="-10"/>
                <w:sz w:val="32"/>
                <w:szCs w:val="32"/>
                <w:cs/>
              </w:rPr>
              <w:t>ในความรับผิดชอบของ</w:t>
            </w:r>
            <w:r w:rsidRPr="002C2F31">
              <w:rPr>
                <w:rFonts w:ascii="TH SarabunIT๙" w:hAnsi="TH SarabunIT๙" w:cs="TH SarabunIT๙"/>
                <w:spacing w:val="-10"/>
                <w:sz w:val="32"/>
                <w:szCs w:val="32"/>
                <w:cs/>
              </w:rPr>
              <w:t>กรมอุทยานแห่งชาติ</w:t>
            </w:r>
            <w:r w:rsidRPr="002C2F31">
              <w:rPr>
                <w:rFonts w:ascii="TH SarabunIT๙" w:hAnsi="TH SarabunIT๙" w:cs="TH SarabunIT๙"/>
                <w:sz w:val="32"/>
                <w:szCs w:val="32"/>
                <w:cs/>
              </w:rPr>
              <w:t xml:space="preserve"> สัตว์ป่า และพันธุ์พืช</w:t>
            </w:r>
          </w:p>
        </w:tc>
        <w:tc>
          <w:tcPr>
            <w:tcW w:w="1228" w:type="dxa"/>
            <w:vMerge/>
            <w:shd w:val="clear" w:color="auto" w:fill="auto"/>
          </w:tcPr>
          <w:p w14:paraId="2C0F6F70" w14:textId="77777777" w:rsidR="00F9556D" w:rsidRPr="002C2F31" w:rsidRDefault="00F9556D" w:rsidP="006007F3">
            <w:pPr>
              <w:spacing w:after="0" w:line="240" w:lineRule="auto"/>
              <w:jc w:val="center"/>
              <w:rPr>
                <w:rFonts w:ascii="TH SarabunIT๙" w:eastAsia="Times New Roman" w:hAnsi="TH SarabunIT๙" w:cs="TH SarabunIT๙"/>
                <w:sz w:val="32"/>
                <w:szCs w:val="32"/>
                <w:cs/>
              </w:rPr>
            </w:pPr>
          </w:p>
        </w:tc>
        <w:tc>
          <w:tcPr>
            <w:tcW w:w="1134" w:type="dxa"/>
            <w:shd w:val="clear" w:color="auto" w:fill="auto"/>
          </w:tcPr>
          <w:p w14:paraId="6732F4A0" w14:textId="77777777" w:rsidR="00F9556D" w:rsidRPr="002C2F31" w:rsidRDefault="00F9556D" w:rsidP="006007F3">
            <w:pPr>
              <w:pStyle w:val="NormalWeb"/>
              <w:spacing w:before="0" w:beforeAutospacing="0" w:after="0" w:afterAutospacing="0"/>
              <w:ind w:left="-57" w:right="-57"/>
              <w:jc w:val="center"/>
              <w:textAlignment w:val="bottom"/>
              <w:rPr>
                <w:rFonts w:ascii="TH SarabunIT๙" w:hAnsi="TH SarabunIT๙" w:cs="TH SarabunIT๙"/>
                <w:cs/>
              </w:rPr>
            </w:pPr>
            <w:r w:rsidRPr="002C2F31">
              <w:rPr>
                <w:rFonts w:ascii="TH SarabunIT๙" w:eastAsiaTheme="minorEastAsia" w:hAnsi="TH SarabunIT๙" w:cs="TH SarabunIT๙"/>
                <w:kern w:val="24"/>
                <w:cs/>
              </w:rPr>
              <w:t xml:space="preserve">เพิ่มขึ้น </w:t>
            </w:r>
            <w:r w:rsidRPr="002C2F31">
              <w:rPr>
                <w:rFonts w:ascii="TH SarabunIT๙" w:eastAsiaTheme="minorEastAsia" w:hAnsi="TH SarabunIT๙" w:cs="TH SarabunIT๙"/>
                <w:kern w:val="24"/>
                <w:cs/>
              </w:rPr>
              <w:br/>
              <w:t>ร้อยละ</w:t>
            </w:r>
            <w:r w:rsidRPr="002C2F31">
              <w:rPr>
                <w:rFonts w:ascii="TH SarabunIT๙" w:hAnsi="TH SarabunIT๙" w:cs="TH SarabunIT๙"/>
              </w:rPr>
              <w:t xml:space="preserve"> </w:t>
            </w:r>
            <w:r w:rsidRPr="002C2F31">
              <w:rPr>
                <w:rFonts w:ascii="TH SarabunIT๙" w:eastAsiaTheme="minorEastAsia" w:hAnsi="TH SarabunIT๙" w:cs="TH SarabunIT๙"/>
                <w:kern w:val="24"/>
                <w:cs/>
              </w:rPr>
              <w:t>2.68</w:t>
            </w:r>
          </w:p>
          <w:p w14:paraId="28DF8F45" w14:textId="77777777" w:rsidR="00F9556D" w:rsidRPr="002C2F31" w:rsidRDefault="00F9556D" w:rsidP="006007F3">
            <w:pPr>
              <w:pStyle w:val="NormalWeb"/>
              <w:tabs>
                <w:tab w:val="left" w:pos="3600"/>
              </w:tabs>
              <w:spacing w:before="0" w:beforeAutospacing="0" w:after="0" w:afterAutospacing="0"/>
              <w:ind w:left="-57" w:right="-57"/>
              <w:jc w:val="center"/>
              <w:rPr>
                <w:rFonts w:ascii="TH SarabunIT๙" w:hAnsi="TH SarabunIT๙" w:cs="TH SarabunIT๙"/>
              </w:rPr>
            </w:pPr>
            <w:r w:rsidRPr="002C2F31">
              <w:rPr>
                <w:rFonts w:ascii="TH SarabunIT๙" w:eastAsiaTheme="minorEastAsia" w:hAnsi="TH SarabunIT๙" w:cs="TH SarabunIT๙"/>
                <w:kern w:val="24"/>
                <w:cs/>
              </w:rPr>
              <w:t>จากปีฐาน</w:t>
            </w:r>
            <w:r w:rsidRPr="002C2F31">
              <w:rPr>
                <w:rFonts w:ascii="TH SarabunIT๙" w:eastAsiaTheme="minorEastAsia" w:hAnsi="TH SarabunIT๙" w:cs="TH SarabunIT๙"/>
                <w:kern w:val="24"/>
                <w:cs/>
              </w:rPr>
              <w:br/>
              <w:t>(พ.ศ. 2560)</w:t>
            </w:r>
          </w:p>
        </w:tc>
        <w:tc>
          <w:tcPr>
            <w:tcW w:w="1134" w:type="dxa"/>
            <w:shd w:val="clear" w:color="auto" w:fill="auto"/>
          </w:tcPr>
          <w:p w14:paraId="2388082F" w14:textId="77777777" w:rsidR="00F9556D" w:rsidRPr="002C2F31" w:rsidRDefault="00F9556D" w:rsidP="006007F3">
            <w:pPr>
              <w:pStyle w:val="NormalWeb"/>
              <w:spacing w:before="0" w:beforeAutospacing="0" w:after="0" w:afterAutospacing="0"/>
              <w:ind w:left="-57" w:right="-57"/>
              <w:jc w:val="center"/>
              <w:textAlignment w:val="bottom"/>
              <w:rPr>
                <w:rFonts w:ascii="TH SarabunIT๙" w:hAnsi="TH SarabunIT๙" w:cs="TH SarabunIT๙"/>
                <w:spacing w:val="-10"/>
                <w:cs/>
              </w:rPr>
            </w:pPr>
            <w:r w:rsidRPr="002C2F31">
              <w:rPr>
                <w:rFonts w:ascii="TH SarabunIT๙" w:eastAsiaTheme="minorEastAsia" w:hAnsi="TH SarabunIT๙" w:cs="TH SarabunIT๙"/>
                <w:kern w:val="24"/>
                <w:cs/>
              </w:rPr>
              <w:t xml:space="preserve">ลดลง </w:t>
            </w:r>
            <w:r w:rsidRPr="002C2F31">
              <w:rPr>
                <w:rFonts w:ascii="TH SarabunIT๙" w:eastAsiaTheme="minorEastAsia" w:hAnsi="TH SarabunIT๙" w:cs="TH SarabunIT๙"/>
                <w:kern w:val="24"/>
                <w:cs/>
              </w:rPr>
              <w:br/>
            </w:r>
            <w:r w:rsidRPr="002C2F31">
              <w:rPr>
                <w:rFonts w:ascii="TH SarabunIT๙" w:eastAsiaTheme="minorEastAsia" w:hAnsi="TH SarabunIT๙" w:cs="TH SarabunIT๙"/>
                <w:spacing w:val="-10"/>
                <w:kern w:val="24"/>
                <w:cs/>
              </w:rPr>
              <w:t>ร้อยละ</w:t>
            </w:r>
            <w:r w:rsidRPr="002C2F31">
              <w:rPr>
                <w:rFonts w:ascii="TH SarabunIT๙" w:hAnsi="TH SarabunIT๙" w:cs="TH SarabunIT๙" w:hint="cs"/>
                <w:spacing w:val="-10"/>
                <w:cs/>
              </w:rPr>
              <w:t xml:space="preserve"> </w:t>
            </w:r>
            <w:r w:rsidRPr="002C2F31">
              <w:rPr>
                <w:rFonts w:ascii="TH SarabunIT๙" w:eastAsiaTheme="minorEastAsia" w:hAnsi="TH SarabunIT๙" w:cs="TH SarabunIT๙"/>
                <w:spacing w:val="-10"/>
                <w:kern w:val="24"/>
              </w:rPr>
              <w:t>72.03</w:t>
            </w:r>
          </w:p>
          <w:p w14:paraId="34AEBCCE" w14:textId="77777777" w:rsidR="00F9556D" w:rsidRPr="002C2F31" w:rsidRDefault="00F9556D" w:rsidP="006007F3">
            <w:pPr>
              <w:pStyle w:val="NormalWeb"/>
              <w:tabs>
                <w:tab w:val="left" w:pos="3600"/>
              </w:tabs>
              <w:spacing w:before="0" w:beforeAutospacing="0" w:after="0" w:afterAutospacing="0"/>
              <w:ind w:left="-57" w:right="-57"/>
              <w:jc w:val="center"/>
              <w:rPr>
                <w:rFonts w:ascii="TH SarabunIT๙" w:hAnsi="TH SarabunIT๙" w:cs="TH SarabunIT๙"/>
              </w:rPr>
            </w:pPr>
            <w:r w:rsidRPr="002C2F31">
              <w:rPr>
                <w:rFonts w:ascii="TH SarabunIT๙" w:eastAsiaTheme="minorEastAsia" w:hAnsi="TH SarabunIT๙" w:cs="TH SarabunIT๙"/>
                <w:kern w:val="24"/>
                <w:cs/>
              </w:rPr>
              <w:t>จากปีฐาน</w:t>
            </w:r>
            <w:r w:rsidRPr="002C2F31">
              <w:rPr>
                <w:rFonts w:ascii="TH SarabunIT๙" w:eastAsiaTheme="minorEastAsia" w:hAnsi="TH SarabunIT๙" w:cs="TH SarabunIT๙"/>
                <w:kern w:val="24"/>
                <w:cs/>
              </w:rPr>
              <w:br/>
              <w:t>(พ.ศ. 256</w:t>
            </w:r>
            <w:r w:rsidRPr="002C2F31">
              <w:rPr>
                <w:rFonts w:ascii="TH SarabunIT๙" w:eastAsiaTheme="minorEastAsia" w:hAnsi="TH SarabunIT๙" w:cs="TH SarabunIT๙"/>
                <w:kern w:val="24"/>
              </w:rPr>
              <w:t>0</w:t>
            </w:r>
            <w:r w:rsidRPr="002C2F31">
              <w:rPr>
                <w:rFonts w:ascii="TH SarabunIT๙" w:eastAsiaTheme="minorEastAsia" w:hAnsi="TH SarabunIT๙" w:cs="TH SarabunIT๙"/>
                <w:kern w:val="24"/>
                <w:cs/>
              </w:rPr>
              <w:t>)</w:t>
            </w:r>
          </w:p>
        </w:tc>
        <w:tc>
          <w:tcPr>
            <w:tcW w:w="1211" w:type="dxa"/>
            <w:shd w:val="clear" w:color="auto" w:fill="auto"/>
          </w:tcPr>
          <w:p w14:paraId="2E8DFA7C" w14:textId="77777777" w:rsidR="00F9556D" w:rsidRPr="002C2F31" w:rsidRDefault="00F9556D" w:rsidP="006007F3">
            <w:pPr>
              <w:pStyle w:val="NormalWeb"/>
              <w:spacing w:before="0" w:beforeAutospacing="0" w:after="0" w:afterAutospacing="0"/>
              <w:ind w:left="-57" w:right="-57"/>
              <w:jc w:val="center"/>
              <w:textAlignment w:val="bottom"/>
              <w:rPr>
                <w:rFonts w:ascii="TH SarabunIT๙" w:hAnsi="TH SarabunIT๙" w:cs="TH SarabunIT๙"/>
                <w:cs/>
              </w:rPr>
            </w:pPr>
            <w:r w:rsidRPr="002C2F31">
              <w:rPr>
                <w:rFonts w:ascii="TH SarabunIT๙" w:eastAsiaTheme="minorEastAsia" w:hAnsi="TH SarabunIT๙" w:cs="TH SarabunIT๙"/>
                <w:kern w:val="24"/>
                <w:cs/>
              </w:rPr>
              <w:t xml:space="preserve">ลดลง </w:t>
            </w:r>
            <w:r w:rsidRPr="002C2F31">
              <w:rPr>
                <w:rFonts w:ascii="TH SarabunIT๙" w:eastAsiaTheme="minorEastAsia" w:hAnsi="TH SarabunIT๙" w:cs="TH SarabunIT๙"/>
                <w:kern w:val="24"/>
                <w:cs/>
              </w:rPr>
              <w:br/>
            </w:r>
            <w:r w:rsidRPr="002C2F31">
              <w:rPr>
                <w:rFonts w:ascii="TH SarabunIT๙" w:eastAsiaTheme="minorEastAsia" w:hAnsi="TH SarabunIT๙" w:cs="TH SarabunIT๙"/>
                <w:spacing w:val="-10"/>
                <w:kern w:val="24"/>
                <w:cs/>
              </w:rPr>
              <w:t xml:space="preserve">ร้อยละ </w:t>
            </w:r>
            <w:r w:rsidRPr="002C2F31">
              <w:rPr>
                <w:rFonts w:ascii="TH SarabunIT๙" w:eastAsiaTheme="minorEastAsia" w:hAnsi="TH SarabunIT๙" w:cs="TH SarabunIT๙"/>
                <w:spacing w:val="-10"/>
                <w:kern w:val="24"/>
              </w:rPr>
              <w:t>17.01</w:t>
            </w:r>
          </w:p>
          <w:p w14:paraId="17CF441C" w14:textId="77777777" w:rsidR="00F9556D" w:rsidRPr="002C2F31" w:rsidRDefault="00F9556D" w:rsidP="006007F3">
            <w:pPr>
              <w:pStyle w:val="NormalWeb"/>
              <w:tabs>
                <w:tab w:val="left" w:pos="3600"/>
              </w:tabs>
              <w:spacing w:before="0" w:beforeAutospacing="0" w:after="0" w:afterAutospacing="0"/>
              <w:ind w:left="-57" w:right="-57"/>
              <w:jc w:val="center"/>
              <w:rPr>
                <w:rFonts w:ascii="TH SarabunIT๙" w:hAnsi="TH SarabunIT๙" w:cs="TH SarabunIT๙"/>
              </w:rPr>
            </w:pPr>
            <w:r w:rsidRPr="002C2F31">
              <w:rPr>
                <w:rFonts w:ascii="TH SarabunIT๙" w:eastAsiaTheme="minorEastAsia" w:hAnsi="TH SarabunIT๙" w:cs="TH SarabunIT๙"/>
                <w:kern w:val="24"/>
                <w:cs/>
              </w:rPr>
              <w:t>จากปีฐาน</w:t>
            </w:r>
            <w:r w:rsidRPr="002C2F31">
              <w:rPr>
                <w:rFonts w:ascii="TH SarabunIT๙" w:eastAsiaTheme="minorEastAsia" w:hAnsi="TH SarabunIT๙" w:cs="TH SarabunIT๙"/>
                <w:kern w:val="24"/>
                <w:cs/>
              </w:rPr>
              <w:br/>
              <w:t>(พ.ศ. 256</w:t>
            </w:r>
            <w:r w:rsidRPr="002C2F31">
              <w:rPr>
                <w:rFonts w:ascii="TH SarabunIT๙" w:eastAsiaTheme="minorEastAsia" w:hAnsi="TH SarabunIT๙" w:cs="TH SarabunIT๙"/>
                <w:kern w:val="24"/>
              </w:rPr>
              <w:t>3</w:t>
            </w:r>
            <w:r w:rsidRPr="002C2F31">
              <w:rPr>
                <w:rFonts w:ascii="TH SarabunIT๙" w:eastAsiaTheme="minorEastAsia" w:hAnsi="TH SarabunIT๙" w:cs="TH SarabunIT๙"/>
                <w:kern w:val="24"/>
                <w:cs/>
              </w:rPr>
              <w:t>)</w:t>
            </w:r>
          </w:p>
        </w:tc>
        <w:tc>
          <w:tcPr>
            <w:tcW w:w="1134" w:type="dxa"/>
          </w:tcPr>
          <w:p w14:paraId="0574B094" w14:textId="77777777" w:rsidR="00F9556D" w:rsidRPr="002C2F31" w:rsidRDefault="00F9556D" w:rsidP="006007F3">
            <w:pPr>
              <w:pStyle w:val="NormalWeb"/>
              <w:spacing w:before="0" w:beforeAutospacing="0" w:after="0" w:afterAutospacing="0"/>
              <w:ind w:left="-57" w:right="-57"/>
              <w:jc w:val="center"/>
              <w:textAlignment w:val="bottom"/>
              <w:rPr>
                <w:rFonts w:ascii="TH SarabunIT๙" w:hAnsi="TH SarabunIT๙" w:cs="TH SarabunIT๙"/>
                <w:cs/>
              </w:rPr>
            </w:pPr>
            <w:r w:rsidRPr="002C2F31">
              <w:rPr>
                <w:rFonts w:ascii="TH SarabunIT๙" w:eastAsiaTheme="minorEastAsia" w:hAnsi="TH SarabunIT๙" w:cs="TH SarabunIT๙"/>
                <w:kern w:val="24"/>
                <w:cs/>
              </w:rPr>
              <w:t xml:space="preserve">ลดลง </w:t>
            </w:r>
            <w:r w:rsidRPr="002C2F31">
              <w:rPr>
                <w:rFonts w:ascii="TH SarabunIT๙" w:eastAsiaTheme="minorEastAsia" w:hAnsi="TH SarabunIT๙" w:cs="TH SarabunIT๙"/>
                <w:kern w:val="24"/>
                <w:cs/>
              </w:rPr>
              <w:br/>
            </w:r>
            <w:r w:rsidRPr="002C2F31">
              <w:rPr>
                <w:rFonts w:ascii="TH SarabunIT๙" w:eastAsiaTheme="minorEastAsia" w:hAnsi="TH SarabunIT๙" w:cs="TH SarabunIT๙"/>
                <w:spacing w:val="-10"/>
                <w:kern w:val="24"/>
                <w:cs/>
              </w:rPr>
              <w:t xml:space="preserve">ร้อยละ </w:t>
            </w:r>
            <w:r w:rsidRPr="002C2F31">
              <w:rPr>
                <w:rFonts w:ascii="TH SarabunIT๙" w:eastAsiaTheme="minorEastAsia" w:hAnsi="TH SarabunIT๙" w:cs="TH SarabunIT๙"/>
                <w:spacing w:val="-10"/>
                <w:kern w:val="24"/>
              </w:rPr>
              <w:t>42.08</w:t>
            </w:r>
          </w:p>
          <w:p w14:paraId="68A6DF67" w14:textId="77777777" w:rsidR="00F9556D" w:rsidRPr="002C2F31" w:rsidRDefault="00F9556D" w:rsidP="006007F3">
            <w:pPr>
              <w:pStyle w:val="NormalWeb"/>
              <w:spacing w:before="0" w:beforeAutospacing="0" w:after="0" w:afterAutospacing="0"/>
              <w:ind w:left="-57" w:right="-57"/>
              <w:jc w:val="center"/>
              <w:rPr>
                <w:rFonts w:ascii="TH SarabunIT๙" w:hAnsi="TH SarabunIT๙" w:cs="TH SarabunIT๙"/>
                <w:cs/>
              </w:rPr>
            </w:pPr>
            <w:r w:rsidRPr="002C2F31">
              <w:rPr>
                <w:rFonts w:ascii="TH SarabunIT๙" w:eastAsiaTheme="minorEastAsia" w:hAnsi="TH SarabunIT๙" w:cs="TH SarabunIT๙"/>
                <w:kern w:val="24"/>
                <w:cs/>
              </w:rPr>
              <w:t>จากปีฐาน</w:t>
            </w:r>
            <w:r w:rsidRPr="002C2F31">
              <w:rPr>
                <w:rFonts w:ascii="TH SarabunIT๙" w:eastAsiaTheme="minorEastAsia" w:hAnsi="TH SarabunIT๙" w:cs="TH SarabunIT๙"/>
                <w:kern w:val="24"/>
                <w:cs/>
              </w:rPr>
              <w:br/>
              <w:t>(พ.ศ. 256</w:t>
            </w:r>
            <w:r w:rsidRPr="002C2F31">
              <w:rPr>
                <w:rFonts w:ascii="TH SarabunIT๙" w:eastAsiaTheme="minorEastAsia" w:hAnsi="TH SarabunIT๙" w:cs="TH SarabunIT๙"/>
                <w:kern w:val="24"/>
              </w:rPr>
              <w:t>3</w:t>
            </w:r>
            <w:r w:rsidRPr="002C2F31">
              <w:rPr>
                <w:rFonts w:ascii="TH SarabunIT๙" w:eastAsiaTheme="minorEastAsia" w:hAnsi="TH SarabunIT๙" w:cs="TH SarabunIT๙"/>
                <w:kern w:val="24"/>
                <w:cs/>
              </w:rPr>
              <w:t>)</w:t>
            </w:r>
          </w:p>
        </w:tc>
      </w:tr>
    </w:tbl>
    <w:p w14:paraId="6687C9E3" w14:textId="77777777" w:rsidR="00F9556D" w:rsidRPr="002C2F31" w:rsidRDefault="00F9556D" w:rsidP="00F9556D">
      <w:pPr>
        <w:spacing w:before="240" w:after="0" w:line="240" w:lineRule="auto"/>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 xml:space="preserve">แหล่งข้อมูล/วิธีการจัดเก็บข้อมูล </w:t>
      </w:r>
      <w:r w:rsidRPr="002C2F31">
        <w:rPr>
          <w:rFonts w:ascii="TH SarabunIT๙" w:eastAsia="Times New Roman" w:hAnsi="TH SarabunIT๙" w:cs="TH SarabunIT๙"/>
          <w:b/>
          <w:bCs/>
          <w:sz w:val="32"/>
          <w:szCs w:val="32"/>
        </w:rPr>
        <w:t>:</w:t>
      </w:r>
    </w:p>
    <w:p w14:paraId="0258F823" w14:textId="77777777" w:rsidR="00F9556D" w:rsidRPr="002C2F31" w:rsidRDefault="00F9556D" w:rsidP="00F9556D">
      <w:pPr>
        <w:tabs>
          <w:tab w:val="left" w:pos="567"/>
        </w:tabs>
        <w:spacing w:after="0" w:line="240" w:lineRule="auto"/>
        <w:ind w:firstLine="992"/>
        <w:jc w:val="thaiDistribute"/>
        <w:rPr>
          <w:rFonts w:ascii="TH SarabunIT๙" w:hAnsi="TH SarabunIT๙" w:cs="TH SarabunIT๙"/>
          <w:sz w:val="32"/>
          <w:szCs w:val="32"/>
        </w:rPr>
      </w:pPr>
      <w:r w:rsidRPr="002C2F31">
        <w:rPr>
          <w:rFonts w:ascii="TH SarabunIT๙" w:hAnsi="TH SarabunIT๙" w:cs="TH SarabunIT๙" w:hint="cs"/>
          <w:sz w:val="32"/>
          <w:szCs w:val="32"/>
          <w:cs/>
        </w:rPr>
        <w:t xml:space="preserve">1. </w:t>
      </w:r>
      <w:r w:rsidRPr="002C2F31">
        <w:rPr>
          <w:rFonts w:ascii="TH SarabunIT๙" w:hAnsi="TH SarabunIT๙" w:cs="TH SarabunIT๙"/>
          <w:sz w:val="32"/>
          <w:szCs w:val="32"/>
          <w:cs/>
        </w:rPr>
        <w:t>พื้นที่ป่าสงวน</w:t>
      </w:r>
      <w:r w:rsidRPr="002C2F31">
        <w:rPr>
          <w:rFonts w:ascii="TH SarabunIT๙" w:hAnsi="TH SarabunIT๙" w:cs="TH SarabunIT๙"/>
          <w:sz w:val="32"/>
          <w:szCs w:val="32"/>
        </w:rPr>
        <w:t xml:space="preserve"> : </w:t>
      </w:r>
      <w:r w:rsidRPr="002C2F31">
        <w:rPr>
          <w:rFonts w:ascii="TH SarabunIT๙" w:hAnsi="TH SarabunIT๙" w:cs="TH SarabunIT๙"/>
          <w:sz w:val="32"/>
          <w:szCs w:val="32"/>
          <w:cs/>
        </w:rPr>
        <w:t xml:space="preserve">การตรวจวัดด้วยดาวเทียม </w:t>
      </w:r>
      <w:r w:rsidRPr="002C2F31">
        <w:rPr>
          <w:rFonts w:ascii="TH SarabunIT๙" w:hAnsi="TH SarabunIT๙" w:cs="TH SarabunIT๙"/>
          <w:sz w:val="32"/>
          <w:szCs w:val="32"/>
        </w:rPr>
        <w:t xml:space="preserve">Suomi NPP </w:t>
      </w:r>
      <w:r w:rsidRPr="002C2F31">
        <w:rPr>
          <w:rFonts w:ascii="TH SarabunIT๙" w:hAnsi="TH SarabunIT๙" w:cs="TH SarabunIT๙"/>
          <w:sz w:val="32"/>
          <w:szCs w:val="32"/>
          <w:cs/>
        </w:rPr>
        <w:t xml:space="preserve">เซ็นเซอร์ </w:t>
      </w:r>
      <w:r w:rsidRPr="002C2F31">
        <w:rPr>
          <w:rFonts w:ascii="TH SarabunIT๙" w:hAnsi="TH SarabunIT๙" w:cs="TH SarabunIT๙"/>
          <w:sz w:val="32"/>
          <w:szCs w:val="32"/>
        </w:rPr>
        <w:t xml:space="preserve">VIIRS </w:t>
      </w:r>
      <w:r w:rsidRPr="002C2F31">
        <w:rPr>
          <w:rFonts w:ascii="TH SarabunIT๙" w:hAnsi="TH SarabunIT๙" w:cs="TH SarabunIT๙"/>
          <w:sz w:val="32"/>
          <w:szCs w:val="32"/>
          <w:cs/>
        </w:rPr>
        <w:t>จากระบบฐานข้อมูลจุดความร้อนจากภาพถ่ายดาวเทียม กรมป่าไม้ (</w:t>
      </w:r>
      <w:hyperlink r:id="rId11" w:history="1">
        <w:r w:rsidRPr="002C2F31">
          <w:rPr>
            <w:rStyle w:val="Hyperlink"/>
            <w:rFonts w:ascii="TH SarabunIT๙" w:hAnsi="TH SarabunIT๙" w:cs="TH SarabunIT๙"/>
            <w:color w:val="auto"/>
            <w:sz w:val="32"/>
            <w:szCs w:val="32"/>
          </w:rPr>
          <w:t>https://wildfire.forest.go.th/firemap</w:t>
        </w:r>
      </w:hyperlink>
      <w:r w:rsidRPr="002C2F31">
        <w:rPr>
          <w:rFonts w:ascii="TH SarabunIT๙" w:hAnsi="TH SarabunIT๙" w:cs="TH SarabunIT๙"/>
          <w:sz w:val="32"/>
          <w:szCs w:val="32"/>
        </w:rPr>
        <w:t>)</w:t>
      </w:r>
    </w:p>
    <w:p w14:paraId="2A34150F" w14:textId="77777777" w:rsidR="00F9556D" w:rsidRPr="002C2F31" w:rsidRDefault="00F9556D" w:rsidP="00F9556D">
      <w:pPr>
        <w:tabs>
          <w:tab w:val="left" w:pos="567"/>
        </w:tabs>
        <w:spacing w:after="0" w:line="240" w:lineRule="auto"/>
        <w:ind w:firstLine="992"/>
        <w:jc w:val="thaiDistribute"/>
        <w:rPr>
          <w:rFonts w:ascii="TH SarabunIT๙" w:hAnsi="TH SarabunIT๙" w:cs="TH SarabunIT๙"/>
          <w:sz w:val="32"/>
          <w:szCs w:val="32"/>
        </w:rPr>
      </w:pPr>
      <w:r w:rsidRPr="002C2F31">
        <w:rPr>
          <w:rFonts w:ascii="TH SarabunIT๙" w:hAnsi="TH SarabunIT๙" w:cs="TH SarabunIT๙"/>
          <w:sz w:val="32"/>
          <w:szCs w:val="32"/>
        </w:rPr>
        <w:t xml:space="preserve">2. </w:t>
      </w:r>
      <w:proofErr w:type="gramStart"/>
      <w:r w:rsidRPr="002C2F31">
        <w:rPr>
          <w:rFonts w:ascii="TH SarabunIT๙" w:hAnsi="TH SarabunIT๙" w:cs="TH SarabunIT๙"/>
          <w:sz w:val="32"/>
          <w:szCs w:val="32"/>
          <w:cs/>
        </w:rPr>
        <w:t>พื้นที่ป่าอนุรักษ์</w:t>
      </w:r>
      <w:r w:rsidRPr="002C2F31">
        <w:rPr>
          <w:rFonts w:ascii="TH SarabunIT๙" w:hAnsi="TH SarabunIT๙" w:cs="TH SarabunIT๙" w:hint="cs"/>
          <w:sz w:val="32"/>
          <w:szCs w:val="32"/>
          <w:cs/>
        </w:rPr>
        <w:t xml:space="preserve"> </w:t>
      </w:r>
      <w:r w:rsidRPr="002C2F31">
        <w:rPr>
          <w:rFonts w:ascii="TH SarabunIT๙" w:hAnsi="TH SarabunIT๙" w:cs="TH SarabunIT๙"/>
          <w:sz w:val="32"/>
          <w:szCs w:val="32"/>
        </w:rPr>
        <w:t>:</w:t>
      </w:r>
      <w:proofErr w:type="gramEnd"/>
      <w:r w:rsidRPr="002C2F31">
        <w:rPr>
          <w:rFonts w:ascii="TH SarabunIT๙" w:hAnsi="TH SarabunIT๙" w:cs="TH SarabunIT๙"/>
          <w:sz w:val="32"/>
          <w:szCs w:val="32"/>
        </w:rPr>
        <w:t xml:space="preserve"> </w:t>
      </w:r>
      <w:r w:rsidRPr="002C2F31">
        <w:rPr>
          <w:rFonts w:ascii="TH SarabunIT๙" w:hAnsi="TH SarabunIT๙" w:cs="TH SarabunIT๙"/>
          <w:sz w:val="32"/>
          <w:szCs w:val="32"/>
          <w:cs/>
        </w:rPr>
        <w:t xml:space="preserve">การตรวจวัดด้วยดาวเทียม </w:t>
      </w:r>
      <w:r w:rsidRPr="002C2F31">
        <w:rPr>
          <w:rFonts w:ascii="TH SarabunIT๙" w:hAnsi="TH SarabunIT๙" w:cs="TH SarabunIT๙"/>
          <w:sz w:val="32"/>
          <w:szCs w:val="32"/>
        </w:rPr>
        <w:t xml:space="preserve">Suomi NPP </w:t>
      </w:r>
      <w:r w:rsidRPr="002C2F31">
        <w:rPr>
          <w:rFonts w:ascii="TH SarabunIT๙" w:hAnsi="TH SarabunIT๙" w:cs="TH SarabunIT๙"/>
          <w:sz w:val="32"/>
          <w:szCs w:val="32"/>
          <w:cs/>
        </w:rPr>
        <w:t xml:space="preserve">เซ็นเซอร์ </w:t>
      </w:r>
      <w:r w:rsidRPr="002C2F31">
        <w:rPr>
          <w:rFonts w:ascii="TH SarabunIT๙" w:hAnsi="TH SarabunIT๙" w:cs="TH SarabunIT๙"/>
          <w:sz w:val="32"/>
          <w:szCs w:val="32"/>
        </w:rPr>
        <w:t>VIIRS</w:t>
      </w:r>
    </w:p>
    <w:bookmarkEnd w:id="5"/>
    <w:bookmarkEnd w:id="6"/>
    <w:p w14:paraId="2B1898B9" w14:textId="77777777" w:rsidR="00F9556D" w:rsidRPr="002C2F31" w:rsidRDefault="00F9556D" w:rsidP="00F9556D">
      <w:pPr>
        <w:pStyle w:val="Heading1"/>
        <w:tabs>
          <w:tab w:val="left" w:pos="1276"/>
        </w:tabs>
        <w:spacing w:before="120" w:after="120" w:line="240" w:lineRule="auto"/>
        <w:ind w:left="1275" w:hanging="1275"/>
        <w:rPr>
          <w:rFonts w:ascii="TH SarabunIT๙" w:eastAsia="Times New Roman" w:hAnsi="TH SarabunIT๙" w:cs="TH SarabunIT๙"/>
          <w:color w:val="auto"/>
          <w:sz w:val="32"/>
          <w:szCs w:val="32"/>
          <w:cs/>
        </w:rPr>
      </w:pPr>
      <w:r w:rsidRPr="002C2F31">
        <w:rPr>
          <w:rFonts w:ascii="TH SarabunIT๙" w:eastAsia="Times New Roman" w:hAnsi="TH SarabunIT๙" w:cs="TH SarabunIT๙"/>
          <w:color w:val="auto"/>
          <w:sz w:val="32"/>
          <w:szCs w:val="32"/>
          <w:cs/>
        </w:rPr>
        <w:br w:type="page"/>
      </w:r>
    </w:p>
    <w:p w14:paraId="2D90F7E8" w14:textId="63BDE487" w:rsidR="00F9556D" w:rsidRPr="002C2F31" w:rsidRDefault="00F9556D" w:rsidP="00F9556D">
      <w:pPr>
        <w:pStyle w:val="Heading1"/>
        <w:tabs>
          <w:tab w:val="left" w:pos="1276"/>
        </w:tabs>
        <w:spacing w:before="0" w:line="240" w:lineRule="auto"/>
        <w:ind w:left="1276" w:hanging="1276"/>
        <w:rPr>
          <w:rFonts w:ascii="TH SarabunIT๙" w:hAnsi="TH SarabunIT๙" w:cs="TH SarabunIT๙"/>
          <w:color w:val="auto"/>
          <w:sz w:val="32"/>
          <w:szCs w:val="32"/>
          <w:cs/>
        </w:rPr>
      </w:pPr>
      <w:r w:rsidRPr="002C2F31">
        <w:rPr>
          <w:rFonts w:ascii="TH SarabunIT๙" w:eastAsia="Times New Roman" w:hAnsi="TH SarabunIT๙" w:cs="TH SarabunIT๙"/>
          <w:color w:val="auto"/>
          <w:sz w:val="32"/>
          <w:szCs w:val="32"/>
          <w:cs/>
        </w:rPr>
        <w:lastRenderedPageBreak/>
        <w:t>ตัวชี้วัดที่</w:t>
      </w:r>
      <w:r w:rsidRPr="002C2F31">
        <w:rPr>
          <w:rFonts w:ascii="TH SarabunIT๙" w:eastAsia="Times New Roman" w:hAnsi="TH SarabunIT๙" w:cs="TH SarabunIT๙" w:hint="cs"/>
          <w:color w:val="auto"/>
          <w:sz w:val="32"/>
          <w:szCs w:val="32"/>
          <w:cs/>
        </w:rPr>
        <w:t xml:space="preserve"> </w:t>
      </w:r>
      <w:r w:rsidR="00791345">
        <w:rPr>
          <w:rFonts w:ascii="TH SarabunIT๙" w:hAnsi="TH SarabunIT๙" w:cs="TH SarabunIT๙" w:hint="cs"/>
          <w:color w:val="auto"/>
          <w:sz w:val="32"/>
          <w:szCs w:val="32"/>
          <w:cs/>
        </w:rPr>
        <w:t>4</w:t>
      </w:r>
      <w:r w:rsidRPr="002C2F31">
        <w:rPr>
          <w:rFonts w:ascii="TH SarabunIT๙" w:hAnsi="TH SarabunIT๙" w:cs="TH SarabunIT๙" w:hint="cs"/>
          <w:color w:val="auto"/>
          <w:sz w:val="32"/>
          <w:szCs w:val="32"/>
          <w:cs/>
        </w:rPr>
        <w:tab/>
      </w:r>
      <w:r w:rsidRPr="002C2F31">
        <w:rPr>
          <w:rFonts w:ascii="TH SarabunIT๙" w:hAnsi="TH SarabunIT๙" w:cs="TH SarabunIT๙"/>
          <w:color w:val="auto"/>
          <w:sz w:val="32"/>
          <w:szCs w:val="32"/>
          <w:cs/>
        </w:rPr>
        <w:t>ร้อยละของจำนวนพื้นที่ประสบภัยแล้งที่ได้รับการช่วยเหลือ</w:t>
      </w:r>
    </w:p>
    <w:p w14:paraId="2D833E99" w14:textId="77777777" w:rsidR="00F9556D" w:rsidRPr="002C2F31" w:rsidRDefault="00F9556D" w:rsidP="00F9556D">
      <w:pPr>
        <w:tabs>
          <w:tab w:val="left" w:pos="993"/>
        </w:tabs>
        <w:spacing w:before="120" w:after="0" w:line="240" w:lineRule="auto"/>
        <w:rPr>
          <w:rFonts w:ascii="TH SarabunIT๙" w:eastAsia="Times New Roman" w:hAnsi="TH SarabunIT๙" w:cs="TH SarabunIT๙"/>
          <w:b/>
          <w:bCs/>
          <w:sz w:val="32"/>
          <w:szCs w:val="32"/>
          <w:cs/>
        </w:rPr>
      </w:pPr>
      <w:r w:rsidRPr="002C2F31">
        <w:rPr>
          <w:rFonts w:ascii="TH SarabunIT๙" w:eastAsia="Times New Roman" w:hAnsi="TH SarabunIT๙" w:cs="TH SarabunIT๙"/>
          <w:b/>
          <w:bCs/>
          <w:sz w:val="32"/>
          <w:szCs w:val="32"/>
          <w:cs/>
        </w:rPr>
        <w:t xml:space="preserve">หน่วยวัด  </w:t>
      </w:r>
      <w:r w:rsidRPr="002C2F31">
        <w:rPr>
          <w:rFonts w:ascii="TH SarabunIT๙" w:eastAsia="Times New Roman" w:hAnsi="TH SarabunIT๙" w:cs="TH SarabunIT๙"/>
          <w:b/>
          <w:bCs/>
          <w:sz w:val="32"/>
          <w:szCs w:val="32"/>
          <w:cs/>
        </w:rPr>
        <w:tab/>
      </w:r>
      <w:r w:rsidRPr="002C2F31">
        <w:rPr>
          <w:rFonts w:ascii="TH SarabunIT๙" w:eastAsia="Times New Roman" w:hAnsi="TH SarabunIT๙" w:cs="TH SarabunIT๙"/>
          <w:b/>
          <w:bCs/>
          <w:sz w:val="32"/>
          <w:szCs w:val="32"/>
        </w:rPr>
        <w:t>:</w:t>
      </w:r>
      <w:r w:rsidRPr="002C2F31">
        <w:rPr>
          <w:rFonts w:ascii="TH SarabunIT๙" w:eastAsia="Times New Roman" w:hAnsi="TH SarabunIT๙" w:cs="TH SarabunIT๙"/>
          <w:b/>
          <w:bCs/>
          <w:sz w:val="32"/>
          <w:szCs w:val="32"/>
          <w:cs/>
        </w:rPr>
        <w:t xml:space="preserve">   ร</w:t>
      </w:r>
      <w:r w:rsidRPr="002C2F31">
        <w:rPr>
          <w:rFonts w:ascii="TH SarabunIT๙" w:eastAsia="Times New Roman" w:hAnsi="TH SarabunIT๙" w:cs="TH SarabunIT๙" w:hint="cs"/>
          <w:b/>
          <w:bCs/>
          <w:sz w:val="32"/>
          <w:szCs w:val="32"/>
          <w:cs/>
        </w:rPr>
        <w:t>้อยละ</w:t>
      </w:r>
    </w:p>
    <w:p w14:paraId="1F0539B8" w14:textId="06F500A3" w:rsidR="00F9556D" w:rsidRPr="002C2F31" w:rsidRDefault="00F9556D" w:rsidP="00F9556D">
      <w:pPr>
        <w:tabs>
          <w:tab w:val="left" w:pos="993"/>
          <w:tab w:val="left" w:pos="1418"/>
        </w:tabs>
        <w:spacing w:before="120" w:after="0" w:line="240" w:lineRule="auto"/>
        <w:rPr>
          <w:rFonts w:ascii="TH SarabunIT๙" w:eastAsia="Times New Roman" w:hAnsi="TH SarabunIT๙" w:cs="TH SarabunIT๙"/>
          <w:b/>
          <w:bCs/>
          <w:sz w:val="32"/>
          <w:szCs w:val="32"/>
          <w:cs/>
        </w:rPr>
      </w:pPr>
      <w:r w:rsidRPr="002C2F31">
        <w:rPr>
          <w:rFonts w:ascii="TH SarabunIT๙" w:eastAsia="Times New Roman" w:hAnsi="TH SarabunIT๙" w:cs="TH SarabunIT๙"/>
          <w:b/>
          <w:bCs/>
          <w:sz w:val="32"/>
          <w:szCs w:val="32"/>
          <w:cs/>
        </w:rPr>
        <w:t xml:space="preserve">น้ำหนัก    </w:t>
      </w:r>
      <w:r w:rsidRPr="002C2F31">
        <w:rPr>
          <w:rFonts w:ascii="TH SarabunIT๙" w:eastAsia="Times New Roman" w:hAnsi="TH SarabunIT๙" w:cs="TH SarabunIT๙"/>
          <w:b/>
          <w:bCs/>
          <w:sz w:val="32"/>
          <w:szCs w:val="32"/>
          <w:cs/>
        </w:rPr>
        <w:tab/>
      </w:r>
      <w:r w:rsidRPr="002C2F31">
        <w:rPr>
          <w:rFonts w:ascii="TH SarabunIT๙" w:eastAsia="Times New Roman" w:hAnsi="TH SarabunIT๙" w:cs="TH SarabunIT๙"/>
          <w:b/>
          <w:bCs/>
          <w:sz w:val="32"/>
          <w:szCs w:val="32"/>
        </w:rPr>
        <w:t>:</w:t>
      </w:r>
      <w:r w:rsidRPr="002C2F31">
        <w:rPr>
          <w:rFonts w:ascii="TH SarabunIT๙" w:eastAsia="Times New Roman" w:hAnsi="TH SarabunIT๙" w:cs="TH SarabunIT๙"/>
          <w:b/>
          <w:bCs/>
          <w:sz w:val="32"/>
          <w:szCs w:val="32"/>
          <w:cs/>
        </w:rPr>
        <w:t xml:space="preserve">   ร้อยละ </w:t>
      </w:r>
      <w:r w:rsidR="00791345">
        <w:rPr>
          <w:rFonts w:ascii="TH SarabunIT๙" w:eastAsia="Times New Roman" w:hAnsi="TH SarabunIT๙" w:cs="TH SarabunIT๙"/>
          <w:b/>
          <w:bCs/>
          <w:sz w:val="32"/>
          <w:szCs w:val="32"/>
        </w:rPr>
        <w:t>6.2</w:t>
      </w:r>
      <w:r w:rsidRPr="002C2F31">
        <w:rPr>
          <w:rFonts w:ascii="TH SarabunIT๙" w:eastAsia="Times New Roman" w:hAnsi="TH SarabunIT๙" w:cs="TH SarabunIT๙"/>
          <w:b/>
          <w:bCs/>
          <w:sz w:val="32"/>
          <w:szCs w:val="32"/>
        </w:rPr>
        <w:t>5</w:t>
      </w:r>
    </w:p>
    <w:p w14:paraId="2683FBEC" w14:textId="77777777" w:rsidR="00F9556D" w:rsidRPr="002C2F31" w:rsidRDefault="00F9556D" w:rsidP="00F9556D">
      <w:pPr>
        <w:tabs>
          <w:tab w:val="left" w:pos="993"/>
          <w:tab w:val="left" w:pos="1276"/>
        </w:tabs>
        <w:spacing w:before="120" w:after="0" w:line="240" w:lineRule="auto"/>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 xml:space="preserve">คำอธิบาย  </w:t>
      </w:r>
      <w:r w:rsidRPr="002C2F31">
        <w:rPr>
          <w:rFonts w:ascii="TH SarabunIT๙" w:eastAsia="Times New Roman" w:hAnsi="TH SarabunIT๙" w:cs="TH SarabunIT๙"/>
          <w:b/>
          <w:bCs/>
          <w:sz w:val="32"/>
          <w:szCs w:val="32"/>
        </w:rPr>
        <w:t xml:space="preserve">:  </w:t>
      </w:r>
    </w:p>
    <w:p w14:paraId="3064496D" w14:textId="77777777" w:rsidR="00F9556D" w:rsidRPr="002C2F31" w:rsidRDefault="00F9556D" w:rsidP="00F9556D">
      <w:pPr>
        <w:pStyle w:val="ListParagraph"/>
        <w:spacing w:before="120"/>
        <w:ind w:left="0" w:firstLine="992"/>
        <w:contextualSpacing w:val="0"/>
        <w:jc w:val="thaiDistribute"/>
        <w:rPr>
          <w:rFonts w:ascii="TH SarabunIT๙" w:hAnsi="TH SarabunIT๙" w:cs="TH SarabunIT๙"/>
          <w:sz w:val="32"/>
          <w:szCs w:val="32"/>
        </w:rPr>
      </w:pPr>
      <w:r w:rsidRPr="002C2F31">
        <w:rPr>
          <w:rFonts w:ascii="TH SarabunIT๙" w:hAnsi="TH SarabunIT๙" w:cs="TH SarabunIT๙"/>
          <w:sz w:val="32"/>
          <w:szCs w:val="32"/>
          <w:cs/>
        </w:rPr>
        <w:t>พื้นที่ประสบภัยแล้งที่ได้รับการช่วยเหลือ หมายถึง พื้นที่การเกษตรที่ได้รับผลกระทบจากปัญหาภัยแล้ง/ฝนทิ้งช่วง และได้รับการช่วยเหลือจากการปฏิบัติการฝนหลวงของศูนย์ปฏิบัติการฝนหลวงทั้ง 7 ศูนย์ โดยการขึ้นบินปฏิบัติการฝนหลวงในแต่ละวัน แล้วทำให้มีฝนตกในพื้นที่เป้าหมายที่มีการวางแผนช่วยเหลือ</w:t>
      </w:r>
    </w:p>
    <w:p w14:paraId="1261B963" w14:textId="77777777" w:rsidR="00F9556D" w:rsidRPr="002C2F31" w:rsidRDefault="00F9556D" w:rsidP="00F9556D">
      <w:pPr>
        <w:spacing w:before="240" w:after="120" w:line="240" w:lineRule="auto"/>
        <w:jc w:val="thaiDistribute"/>
        <w:rPr>
          <w:rFonts w:ascii="TH SarabunIT๙" w:hAnsi="TH SarabunIT๙" w:cs="TH SarabunIT๙"/>
          <w:b/>
          <w:bCs/>
          <w:sz w:val="32"/>
          <w:szCs w:val="32"/>
        </w:rPr>
      </w:pPr>
      <w:r w:rsidRPr="002C2F31">
        <w:rPr>
          <w:rFonts w:ascii="TH SarabunIT๙" w:hAnsi="TH SarabunIT๙" w:cs="TH SarabunIT๙" w:hint="cs"/>
          <w:b/>
          <w:bCs/>
          <w:sz w:val="32"/>
          <w:szCs w:val="32"/>
          <w:cs/>
        </w:rPr>
        <w:t xml:space="preserve">สูตรการคำนวณ </w:t>
      </w:r>
      <w:r w:rsidRPr="002C2F31">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9016"/>
      </w:tblGrid>
      <w:tr w:rsidR="002C2F31" w:rsidRPr="002C2F31" w14:paraId="5909EF2B" w14:textId="77777777" w:rsidTr="006007F3">
        <w:trPr>
          <w:jc w:val="center"/>
        </w:trPr>
        <w:tc>
          <w:tcPr>
            <w:tcW w:w="9056" w:type="dxa"/>
          </w:tcPr>
          <w:p w14:paraId="4A11B5D3" w14:textId="77777777" w:rsidR="00F9556D" w:rsidRPr="002C2F31" w:rsidRDefault="00F9556D" w:rsidP="006007F3">
            <w:pPr>
              <w:spacing w:before="120"/>
              <w:jc w:val="center"/>
              <w:rPr>
                <w:rFonts w:ascii="TH SarabunPSK" w:hAnsi="TH SarabunPSK" w:cs="TH SarabunPSK"/>
                <w:sz w:val="32"/>
                <w:szCs w:val="32"/>
              </w:rPr>
            </w:pPr>
            <w:r w:rsidRPr="002C2F31">
              <w:rPr>
                <w:rFonts w:ascii="TH SarabunPSK" w:hAnsi="TH SarabunPSK" w:cs="TH SarabunPSK"/>
                <w:sz w:val="32"/>
                <w:szCs w:val="32"/>
                <w:u w:val="single"/>
                <w:cs/>
              </w:rPr>
              <w:t>จำนวนพื้นที่การเกษตรที่ประสบภัยแล้งที่ได้รับการช่วยเหลือจากการปฏิบัติการฝนหลวง</w:t>
            </w:r>
            <w:r w:rsidRPr="002C2F31">
              <w:rPr>
                <w:rFonts w:ascii="TH SarabunPSK" w:hAnsi="TH SarabunPSK" w:cs="TH SarabunPSK"/>
                <w:sz w:val="32"/>
                <w:szCs w:val="32"/>
                <w:u w:val="single"/>
              </w:rPr>
              <w:t xml:space="preserve">    </w:t>
            </w:r>
            <w:r w:rsidRPr="002C2F31">
              <w:rPr>
                <w:rFonts w:ascii="TH SarabunIT๙" w:eastAsia="SimSun" w:hAnsi="TH SarabunIT๙" w:cs="TH SarabunIT๙"/>
                <w:sz w:val="32"/>
                <w:szCs w:val="32"/>
              </w:rPr>
              <w:t xml:space="preserve">  X </w:t>
            </w:r>
            <w:r w:rsidRPr="002C2F31">
              <w:rPr>
                <w:rFonts w:ascii="TH SarabunIT๙" w:eastAsia="SimSun" w:hAnsi="TH SarabunIT๙" w:cs="TH SarabunIT๙"/>
                <w:sz w:val="32"/>
                <w:szCs w:val="32"/>
                <w:cs/>
              </w:rPr>
              <w:t>100</w:t>
            </w:r>
            <w:r w:rsidRPr="002C2F31">
              <w:rPr>
                <w:rFonts w:ascii="TH SarabunPSK" w:hAnsi="TH SarabunPSK" w:cs="TH SarabunPSK" w:hint="cs"/>
                <w:sz w:val="32"/>
                <w:szCs w:val="32"/>
                <w:cs/>
              </w:rPr>
              <w:t xml:space="preserve">  </w:t>
            </w:r>
          </w:p>
          <w:p w14:paraId="24793599" w14:textId="77777777" w:rsidR="00F9556D" w:rsidRPr="002C2F31" w:rsidRDefault="00F9556D" w:rsidP="006007F3">
            <w:pPr>
              <w:ind w:firstLine="449"/>
              <w:rPr>
                <w:rFonts w:ascii="TH SarabunPSK" w:hAnsi="TH SarabunPSK" w:cs="TH SarabunPSK"/>
                <w:sz w:val="32"/>
                <w:szCs w:val="32"/>
              </w:rPr>
            </w:pPr>
            <w:r w:rsidRPr="002C2F31">
              <w:rPr>
                <w:rFonts w:ascii="TH SarabunPSK" w:hAnsi="TH SarabunPSK" w:cs="TH SarabunPSK"/>
                <w:sz w:val="32"/>
                <w:szCs w:val="32"/>
                <w:cs/>
              </w:rPr>
              <w:t>จำนวนพื้นที่การเกษตรที่ประสบภัยแล้งจากการวางแผนของศูนย์ปฏิบัติการฝนหลวง</w:t>
            </w:r>
          </w:p>
        </w:tc>
      </w:tr>
    </w:tbl>
    <w:p w14:paraId="6D29347D" w14:textId="77777777" w:rsidR="00F9556D" w:rsidRPr="002C2F31" w:rsidRDefault="00F9556D" w:rsidP="00F9556D">
      <w:pPr>
        <w:tabs>
          <w:tab w:val="left" w:pos="900"/>
        </w:tabs>
        <w:spacing w:before="240" w:after="0" w:line="240" w:lineRule="auto"/>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เกณฑ์การให้คะแนน :</w:t>
      </w:r>
    </w:p>
    <w:p w14:paraId="60CF8084" w14:textId="77777777" w:rsidR="00F9556D" w:rsidRPr="002C2F31" w:rsidRDefault="00F9556D" w:rsidP="00F9556D">
      <w:pPr>
        <w:tabs>
          <w:tab w:val="left" w:pos="567"/>
          <w:tab w:val="left" w:pos="1418"/>
          <w:tab w:val="center" w:pos="4153"/>
          <w:tab w:val="right" w:pos="8306"/>
        </w:tabs>
        <w:spacing w:after="120" w:line="240" w:lineRule="auto"/>
        <w:ind w:right="-46"/>
        <w:rPr>
          <w:rFonts w:ascii="TH SarabunIT๙" w:eastAsia="Times New Roman" w:hAnsi="TH SarabunIT๙" w:cs="TH SarabunIT๙"/>
          <w:b/>
          <w:bCs/>
          <w:spacing w:val="-8"/>
          <w:sz w:val="32"/>
          <w:szCs w:val="32"/>
        </w:rPr>
      </w:pPr>
      <w:r w:rsidRPr="002C2F31">
        <w:rPr>
          <w:rFonts w:ascii="TH SarabunIT๙" w:eastAsia="Times New Roman" w:hAnsi="TH SarabunIT๙" w:cs="TH SarabunIT๙"/>
          <w:spacing w:val="-8"/>
          <w:sz w:val="32"/>
          <w:szCs w:val="32"/>
          <w:cs/>
        </w:rPr>
        <w:t xml:space="preserve">ช่วงปรับเกณฑ์การให้คะแนน </w:t>
      </w:r>
      <w:r w:rsidRPr="002C2F31">
        <w:rPr>
          <w:rFonts w:ascii="TH SarabunIT๙" w:eastAsia="Times New Roman" w:hAnsi="TH SarabunIT๙" w:cs="TH SarabunIT๙"/>
          <w:spacing w:val="-8"/>
          <w:sz w:val="32"/>
          <w:szCs w:val="32"/>
        </w:rPr>
        <w:t xml:space="preserve">+/- </w:t>
      </w:r>
      <w:r w:rsidRPr="002C2F31">
        <w:rPr>
          <w:rFonts w:ascii="TH SarabunIT๙" w:eastAsia="Times New Roman" w:hAnsi="TH SarabunIT๙" w:cs="TH SarabunIT๙"/>
          <w:spacing w:val="-8"/>
          <w:sz w:val="32"/>
          <w:szCs w:val="32"/>
          <w:cs/>
        </w:rPr>
        <w:t xml:space="preserve">ร้อยละ </w:t>
      </w:r>
      <w:r w:rsidRPr="002C2F31">
        <w:rPr>
          <w:rFonts w:ascii="TH SarabunIT๙" w:eastAsia="Times New Roman" w:hAnsi="TH SarabunIT๙" w:cs="TH SarabunIT๙" w:hint="cs"/>
          <w:spacing w:val="-8"/>
          <w:sz w:val="32"/>
          <w:szCs w:val="32"/>
          <w:cs/>
        </w:rPr>
        <w:t>1.22 และ 1.575</w:t>
      </w:r>
      <w:r w:rsidRPr="002C2F31">
        <w:rPr>
          <w:rFonts w:ascii="TH SarabunIT๙" w:eastAsia="Times New Roman" w:hAnsi="TH SarabunIT๙" w:cs="TH SarabunIT๙"/>
          <w:spacing w:val="-8"/>
          <w:sz w:val="32"/>
          <w:szCs w:val="32"/>
          <w:cs/>
        </w:rPr>
        <w:t xml:space="preserve"> ต่อ </w:t>
      </w:r>
      <w:r w:rsidRPr="002C2F31">
        <w:rPr>
          <w:rFonts w:ascii="TH SarabunIT๙" w:eastAsia="Times New Roman" w:hAnsi="TH SarabunIT๙" w:cs="TH SarabunIT๙"/>
          <w:spacing w:val="-8"/>
          <w:sz w:val="32"/>
          <w:szCs w:val="32"/>
        </w:rPr>
        <w:t xml:space="preserve">1 </w:t>
      </w:r>
      <w:r w:rsidRPr="002C2F31">
        <w:rPr>
          <w:rFonts w:ascii="TH SarabunIT๙" w:eastAsia="Times New Roman" w:hAnsi="TH SarabunIT๙" w:cs="TH SarabunIT๙"/>
          <w:spacing w:val="-8"/>
          <w:sz w:val="32"/>
          <w:szCs w:val="32"/>
          <w:cs/>
        </w:rPr>
        <w:t>คะแนน โดยกำหนดเกณฑ์การให้คะแนน</w:t>
      </w:r>
      <w:r w:rsidRPr="002C2F31">
        <w:rPr>
          <w:rFonts w:ascii="TH SarabunIT๙" w:eastAsia="Times New Roman" w:hAnsi="TH SarabunIT๙" w:cs="TH SarabunIT๙" w:hint="cs"/>
          <w:spacing w:val="-8"/>
          <w:sz w:val="32"/>
          <w:szCs w:val="32"/>
          <w:cs/>
        </w:rPr>
        <w:t xml:space="preserve"> </w:t>
      </w:r>
      <w:r w:rsidRPr="002C2F31">
        <w:rPr>
          <w:rFonts w:ascii="TH SarabunIT๙" w:eastAsia="Times New Roman" w:hAnsi="TH SarabunIT๙" w:cs="TH SarabunIT๙"/>
          <w:spacing w:val="-8"/>
          <w:sz w:val="32"/>
          <w:szCs w:val="32"/>
          <w:cs/>
        </w:rPr>
        <w:t>ดังนี้</w:t>
      </w:r>
    </w:p>
    <w:tbl>
      <w:tblPr>
        <w:tblStyle w:val="TableGrid"/>
        <w:tblW w:w="8367" w:type="dxa"/>
        <w:jc w:val="center"/>
        <w:tblLook w:val="04A0" w:firstRow="1" w:lastRow="0" w:firstColumn="1" w:lastColumn="0" w:noHBand="0" w:noVBand="1"/>
      </w:tblPr>
      <w:tblGrid>
        <w:gridCol w:w="1275"/>
        <w:gridCol w:w="1701"/>
        <w:gridCol w:w="993"/>
        <w:gridCol w:w="1701"/>
        <w:gridCol w:w="996"/>
        <w:gridCol w:w="1701"/>
      </w:tblGrid>
      <w:tr w:rsidR="002C2F31" w:rsidRPr="002C2F31" w14:paraId="240DF13A" w14:textId="77777777" w:rsidTr="006007F3">
        <w:trPr>
          <w:trHeight w:val="456"/>
          <w:jc w:val="center"/>
        </w:trPr>
        <w:tc>
          <w:tcPr>
            <w:tcW w:w="1275" w:type="dxa"/>
          </w:tcPr>
          <w:p w14:paraId="13823161" w14:textId="77777777" w:rsidR="00F9556D" w:rsidRPr="002C2F31" w:rsidRDefault="00F9556D" w:rsidP="006007F3">
            <w:pPr>
              <w:tabs>
                <w:tab w:val="left" w:pos="1843"/>
              </w:tabs>
              <w:jc w:val="center"/>
              <w:rPr>
                <w:rFonts w:ascii="TH SarabunIT๙" w:hAnsi="TH SarabunIT๙" w:cs="TH SarabunIT๙"/>
                <w:b/>
                <w:bCs/>
                <w:sz w:val="32"/>
                <w:szCs w:val="32"/>
              </w:rPr>
            </w:pPr>
            <w:r w:rsidRPr="002C2F31">
              <w:rPr>
                <w:rFonts w:ascii="TH SarabunIT๙" w:hAnsi="TH SarabunIT๙" w:cs="TH SarabunIT๙"/>
                <w:b/>
                <w:bCs/>
                <w:sz w:val="32"/>
                <w:szCs w:val="32"/>
                <w:cs/>
              </w:rPr>
              <w:t>ระดับ</w:t>
            </w:r>
          </w:p>
        </w:tc>
        <w:tc>
          <w:tcPr>
            <w:tcW w:w="1701" w:type="dxa"/>
          </w:tcPr>
          <w:p w14:paraId="04AD1F86" w14:textId="77777777" w:rsidR="00F9556D" w:rsidRPr="002C2F31" w:rsidRDefault="00F9556D" w:rsidP="006007F3">
            <w:pPr>
              <w:tabs>
                <w:tab w:val="left" w:pos="1843"/>
              </w:tabs>
              <w:jc w:val="center"/>
              <w:rPr>
                <w:rFonts w:ascii="TH SarabunIT๙" w:hAnsi="TH SarabunIT๙" w:cs="TH SarabunIT๙"/>
                <w:b/>
                <w:bCs/>
                <w:sz w:val="32"/>
                <w:szCs w:val="32"/>
                <w:cs/>
              </w:rPr>
            </w:pPr>
            <w:r w:rsidRPr="002C2F31">
              <w:rPr>
                <w:rFonts w:ascii="TH SarabunIT๙" w:hAnsi="TH SarabunIT๙" w:cs="TH SarabunIT๙"/>
                <w:b/>
                <w:bCs/>
                <w:sz w:val="32"/>
                <w:szCs w:val="32"/>
              </w:rPr>
              <w:t>1</w:t>
            </w:r>
          </w:p>
        </w:tc>
        <w:tc>
          <w:tcPr>
            <w:tcW w:w="993" w:type="dxa"/>
          </w:tcPr>
          <w:p w14:paraId="009EFD86" w14:textId="77777777" w:rsidR="00F9556D" w:rsidRPr="002C2F31" w:rsidRDefault="00F9556D" w:rsidP="006007F3">
            <w:pPr>
              <w:tabs>
                <w:tab w:val="left" w:pos="1843"/>
              </w:tabs>
              <w:jc w:val="center"/>
              <w:rPr>
                <w:rFonts w:ascii="TH SarabunIT๙" w:hAnsi="TH SarabunIT๙" w:cs="TH SarabunIT๙"/>
                <w:b/>
                <w:bCs/>
                <w:sz w:val="32"/>
                <w:szCs w:val="32"/>
              </w:rPr>
            </w:pPr>
            <w:r w:rsidRPr="002C2F31">
              <w:rPr>
                <w:rFonts w:ascii="TH SarabunIT๙" w:hAnsi="TH SarabunIT๙" w:cs="TH SarabunIT๙"/>
                <w:b/>
                <w:bCs/>
                <w:sz w:val="32"/>
                <w:szCs w:val="32"/>
                <w:cs/>
              </w:rPr>
              <w:t>2</w:t>
            </w:r>
          </w:p>
        </w:tc>
        <w:tc>
          <w:tcPr>
            <w:tcW w:w="1701" w:type="dxa"/>
          </w:tcPr>
          <w:p w14:paraId="6E70A6BD" w14:textId="77777777" w:rsidR="00F9556D" w:rsidRPr="002C2F31" w:rsidRDefault="00F9556D" w:rsidP="006007F3">
            <w:pPr>
              <w:tabs>
                <w:tab w:val="left" w:pos="1843"/>
              </w:tabs>
              <w:jc w:val="center"/>
              <w:rPr>
                <w:rFonts w:ascii="TH SarabunIT๙" w:hAnsi="TH SarabunIT๙" w:cs="TH SarabunIT๙"/>
                <w:b/>
                <w:bCs/>
                <w:sz w:val="32"/>
                <w:szCs w:val="32"/>
                <w:cs/>
              </w:rPr>
            </w:pPr>
            <w:r w:rsidRPr="002C2F31">
              <w:rPr>
                <w:rFonts w:ascii="TH SarabunIT๙" w:hAnsi="TH SarabunIT๙" w:cs="TH SarabunIT๙"/>
                <w:b/>
                <w:bCs/>
                <w:sz w:val="32"/>
                <w:szCs w:val="32"/>
                <w:cs/>
              </w:rPr>
              <w:t>3</w:t>
            </w:r>
          </w:p>
        </w:tc>
        <w:tc>
          <w:tcPr>
            <w:tcW w:w="996" w:type="dxa"/>
          </w:tcPr>
          <w:p w14:paraId="72B98F2E" w14:textId="77777777" w:rsidR="00F9556D" w:rsidRPr="002C2F31" w:rsidRDefault="00F9556D" w:rsidP="006007F3">
            <w:pPr>
              <w:tabs>
                <w:tab w:val="left" w:pos="1843"/>
              </w:tabs>
              <w:jc w:val="center"/>
              <w:rPr>
                <w:rFonts w:ascii="TH SarabunIT๙" w:hAnsi="TH SarabunIT๙" w:cs="TH SarabunIT๙"/>
                <w:b/>
                <w:bCs/>
                <w:sz w:val="32"/>
                <w:szCs w:val="32"/>
              </w:rPr>
            </w:pPr>
            <w:r w:rsidRPr="002C2F31">
              <w:rPr>
                <w:rFonts w:ascii="TH SarabunIT๙" w:hAnsi="TH SarabunIT๙" w:cs="TH SarabunIT๙"/>
                <w:b/>
                <w:bCs/>
                <w:sz w:val="32"/>
                <w:szCs w:val="32"/>
                <w:cs/>
              </w:rPr>
              <w:t>4</w:t>
            </w:r>
          </w:p>
        </w:tc>
        <w:tc>
          <w:tcPr>
            <w:tcW w:w="1701" w:type="dxa"/>
          </w:tcPr>
          <w:p w14:paraId="53B6BA17" w14:textId="77777777" w:rsidR="00F9556D" w:rsidRPr="002C2F31" w:rsidRDefault="00F9556D" w:rsidP="006007F3">
            <w:pPr>
              <w:tabs>
                <w:tab w:val="left" w:pos="1843"/>
              </w:tabs>
              <w:jc w:val="center"/>
              <w:rPr>
                <w:rFonts w:ascii="TH SarabunIT๙" w:hAnsi="TH SarabunIT๙" w:cs="TH SarabunIT๙"/>
                <w:b/>
                <w:bCs/>
                <w:sz w:val="32"/>
                <w:szCs w:val="32"/>
              </w:rPr>
            </w:pPr>
            <w:r w:rsidRPr="002C2F31">
              <w:rPr>
                <w:rFonts w:ascii="TH SarabunIT๙" w:hAnsi="TH SarabunIT๙" w:cs="TH SarabunIT๙"/>
                <w:b/>
                <w:bCs/>
                <w:sz w:val="32"/>
                <w:szCs w:val="32"/>
                <w:cs/>
              </w:rPr>
              <w:t>5</w:t>
            </w:r>
          </w:p>
        </w:tc>
      </w:tr>
      <w:tr w:rsidR="002C2F31" w:rsidRPr="002C2F31" w14:paraId="642B831B" w14:textId="77777777" w:rsidTr="006007F3">
        <w:trPr>
          <w:trHeight w:val="456"/>
          <w:jc w:val="center"/>
        </w:trPr>
        <w:tc>
          <w:tcPr>
            <w:tcW w:w="1275" w:type="dxa"/>
          </w:tcPr>
          <w:p w14:paraId="45EC14FD" w14:textId="77777777" w:rsidR="00F9556D" w:rsidRPr="002C2F31" w:rsidRDefault="00F9556D" w:rsidP="006007F3">
            <w:pPr>
              <w:tabs>
                <w:tab w:val="left" w:pos="1843"/>
              </w:tabs>
              <w:jc w:val="center"/>
              <w:rPr>
                <w:rFonts w:ascii="TH SarabunIT๙" w:hAnsi="TH SarabunIT๙" w:cs="TH SarabunIT๙"/>
                <w:b/>
                <w:bCs/>
                <w:sz w:val="32"/>
                <w:szCs w:val="32"/>
                <w:cs/>
              </w:rPr>
            </w:pPr>
            <w:r w:rsidRPr="002C2F31">
              <w:rPr>
                <w:rFonts w:ascii="TH SarabunIT๙" w:hAnsi="TH SarabunIT๙" w:cs="TH SarabunIT๙"/>
                <w:b/>
                <w:bCs/>
                <w:sz w:val="32"/>
                <w:szCs w:val="32"/>
                <w:cs/>
              </w:rPr>
              <w:t>ร้อยละ</w:t>
            </w:r>
          </w:p>
        </w:tc>
        <w:tc>
          <w:tcPr>
            <w:tcW w:w="1701" w:type="dxa"/>
          </w:tcPr>
          <w:p w14:paraId="0CEDFC5D" w14:textId="77777777" w:rsidR="00F9556D" w:rsidRPr="002C2F31" w:rsidRDefault="00F9556D" w:rsidP="006007F3">
            <w:pPr>
              <w:pStyle w:val="NormalWeb"/>
              <w:spacing w:before="0" w:beforeAutospacing="0" w:after="0" w:afterAutospacing="0"/>
              <w:jc w:val="center"/>
              <w:textAlignment w:val="bottom"/>
              <w:rPr>
                <w:rFonts w:ascii="TH SarabunIT๙" w:hAnsi="TH SarabunIT๙" w:cs="TH SarabunIT๙"/>
                <w:sz w:val="32"/>
                <w:szCs w:val="32"/>
              </w:rPr>
            </w:pPr>
            <w:r w:rsidRPr="002C2F31">
              <w:rPr>
                <w:rFonts w:ascii="TH SarabunIT๙" w:hAnsi="TH SarabunIT๙" w:cs="TH SarabunIT๙"/>
                <w:sz w:val="32"/>
                <w:szCs w:val="32"/>
                <w:cs/>
              </w:rPr>
              <w:t>ร้อยละ 77.41</w:t>
            </w:r>
          </w:p>
          <w:p w14:paraId="20F73615" w14:textId="77777777" w:rsidR="00F9556D" w:rsidRPr="002C2F31" w:rsidRDefault="00F9556D" w:rsidP="006007F3">
            <w:pPr>
              <w:pStyle w:val="NormalWeb"/>
              <w:spacing w:before="0" w:beforeAutospacing="0" w:after="0" w:afterAutospacing="0"/>
              <w:ind w:left="-113" w:right="-102"/>
              <w:jc w:val="center"/>
              <w:textAlignment w:val="bottom"/>
              <w:rPr>
                <w:rFonts w:ascii="TH SarabunIT๙" w:hAnsi="TH SarabunIT๙" w:cs="TH SarabunIT๙"/>
                <w:cs/>
              </w:rPr>
            </w:pPr>
            <w:r w:rsidRPr="002C2F31">
              <w:rPr>
                <w:rFonts w:ascii="TH SarabunIT๙" w:eastAsiaTheme="minorHAnsi" w:hAnsi="TH SarabunIT๙" w:cs="TH SarabunIT๙"/>
                <w:cs/>
              </w:rPr>
              <w:t>(ผลการดำเนินงาน</w:t>
            </w:r>
            <w:r w:rsidRPr="002C2F31">
              <w:rPr>
                <w:rFonts w:ascii="TH SarabunIT๙" w:eastAsiaTheme="minorHAnsi" w:hAnsi="TH SarabunIT๙" w:cs="TH SarabunIT๙"/>
                <w:cs/>
              </w:rPr>
              <w:br/>
              <w:t>ที่ต่ำที่สุด 3 ปีย้อนหลัง)</w:t>
            </w:r>
          </w:p>
        </w:tc>
        <w:tc>
          <w:tcPr>
            <w:tcW w:w="993" w:type="dxa"/>
          </w:tcPr>
          <w:p w14:paraId="46E2833E" w14:textId="77777777" w:rsidR="00F9556D" w:rsidRPr="002C2F31" w:rsidRDefault="00F9556D" w:rsidP="006007F3">
            <w:pPr>
              <w:pStyle w:val="NormalWeb"/>
              <w:spacing w:before="0" w:beforeAutospacing="0" w:after="0" w:afterAutospacing="0"/>
              <w:jc w:val="center"/>
              <w:rPr>
                <w:rFonts w:ascii="TH SarabunIT๙" w:hAnsi="TH SarabunIT๙" w:cs="TH SarabunIT๙"/>
                <w:sz w:val="32"/>
                <w:szCs w:val="32"/>
              </w:rPr>
            </w:pPr>
            <w:r w:rsidRPr="002C2F31">
              <w:rPr>
                <w:rFonts w:ascii="TH SarabunIT๙" w:hAnsi="TH SarabunIT๙" w:cs="TH SarabunIT๙" w:hint="cs"/>
                <w:sz w:val="32"/>
                <w:szCs w:val="32"/>
                <w:cs/>
              </w:rPr>
              <w:t>78.63</w:t>
            </w:r>
          </w:p>
        </w:tc>
        <w:tc>
          <w:tcPr>
            <w:tcW w:w="1701" w:type="dxa"/>
          </w:tcPr>
          <w:p w14:paraId="7AD1C387" w14:textId="77777777" w:rsidR="00F9556D" w:rsidRPr="002C2F31" w:rsidRDefault="00F9556D" w:rsidP="006007F3">
            <w:pPr>
              <w:pStyle w:val="NormalWeb"/>
              <w:spacing w:before="0" w:beforeAutospacing="0" w:after="0" w:afterAutospacing="0"/>
              <w:jc w:val="center"/>
              <w:rPr>
                <w:rFonts w:ascii="TH SarabunIT๙" w:hAnsi="TH SarabunIT๙" w:cs="TH SarabunIT๙"/>
                <w:sz w:val="32"/>
                <w:szCs w:val="32"/>
              </w:rPr>
            </w:pPr>
            <w:r w:rsidRPr="002C2F31">
              <w:rPr>
                <w:rFonts w:ascii="TH SarabunIT๙" w:hAnsi="TH SarabunIT๙" w:cs="TH SarabunIT๙"/>
                <w:sz w:val="32"/>
                <w:szCs w:val="32"/>
                <w:cs/>
              </w:rPr>
              <w:t>ร้อยละ 79.85</w:t>
            </w:r>
          </w:p>
          <w:p w14:paraId="5C47025C" w14:textId="77777777" w:rsidR="00F9556D" w:rsidRPr="002C2F31" w:rsidRDefault="00F9556D" w:rsidP="006007F3">
            <w:pPr>
              <w:pStyle w:val="NormalWeb"/>
              <w:spacing w:before="0" w:beforeAutospacing="0" w:after="0" w:afterAutospacing="0"/>
              <w:jc w:val="center"/>
              <w:rPr>
                <w:rFonts w:ascii="TH SarabunIT๙" w:hAnsi="TH SarabunIT๙" w:cs="TH SarabunIT๙"/>
              </w:rPr>
            </w:pPr>
            <w:r w:rsidRPr="002C2F31">
              <w:rPr>
                <w:rFonts w:ascii="TH SarabunIT๙" w:eastAsiaTheme="minorHAnsi" w:hAnsi="TH SarabunIT๙" w:cs="TH SarabunIT๙"/>
                <w:cs/>
              </w:rPr>
              <w:t>(ผลการดำเนินงาน</w:t>
            </w:r>
            <w:r w:rsidRPr="002C2F31">
              <w:rPr>
                <w:rFonts w:ascii="TH SarabunIT๙" w:eastAsiaTheme="minorHAnsi" w:hAnsi="TH SarabunIT๙" w:cs="TH SarabunIT๙"/>
                <w:cs/>
              </w:rPr>
              <w:br/>
              <w:t>เฉลี่ย 3 ปีย้อนหลัง)</w:t>
            </w:r>
          </w:p>
        </w:tc>
        <w:tc>
          <w:tcPr>
            <w:tcW w:w="996" w:type="dxa"/>
          </w:tcPr>
          <w:p w14:paraId="2B32680D" w14:textId="77777777" w:rsidR="00F9556D" w:rsidRPr="002C2F31" w:rsidRDefault="00F9556D" w:rsidP="006007F3">
            <w:pPr>
              <w:pStyle w:val="NormalWeb"/>
              <w:spacing w:before="0" w:beforeAutospacing="0" w:after="0" w:afterAutospacing="0"/>
              <w:jc w:val="center"/>
              <w:rPr>
                <w:rFonts w:ascii="TH SarabunIT๙" w:hAnsi="TH SarabunIT๙" w:cs="TH SarabunIT๙"/>
                <w:sz w:val="32"/>
                <w:szCs w:val="32"/>
              </w:rPr>
            </w:pPr>
            <w:r w:rsidRPr="002C2F31">
              <w:rPr>
                <w:rFonts w:ascii="TH SarabunIT๙" w:hAnsi="TH SarabunIT๙" w:cs="TH SarabunIT๙" w:hint="cs"/>
                <w:sz w:val="32"/>
                <w:szCs w:val="32"/>
                <w:cs/>
              </w:rPr>
              <w:t>81.425</w:t>
            </w:r>
          </w:p>
        </w:tc>
        <w:tc>
          <w:tcPr>
            <w:tcW w:w="1701" w:type="dxa"/>
          </w:tcPr>
          <w:p w14:paraId="47CE9263" w14:textId="77777777" w:rsidR="00F9556D" w:rsidRPr="002C2F31" w:rsidRDefault="00F9556D" w:rsidP="006007F3">
            <w:pPr>
              <w:pStyle w:val="NormalWeb"/>
              <w:spacing w:before="0" w:beforeAutospacing="0" w:after="0" w:afterAutospacing="0"/>
              <w:jc w:val="center"/>
              <w:rPr>
                <w:rFonts w:ascii="TH SarabunIT๙" w:hAnsi="TH SarabunIT๙" w:cs="TH SarabunIT๙"/>
                <w:sz w:val="32"/>
                <w:szCs w:val="32"/>
              </w:rPr>
            </w:pPr>
            <w:r w:rsidRPr="002C2F31">
              <w:rPr>
                <w:rFonts w:ascii="TH SarabunIT๙" w:hAnsi="TH SarabunIT๙" w:cs="TH SarabunIT๙"/>
                <w:sz w:val="32"/>
                <w:szCs w:val="32"/>
                <w:cs/>
              </w:rPr>
              <w:t>ร้อยละ 83</w:t>
            </w:r>
          </w:p>
          <w:p w14:paraId="5AD2CDBC" w14:textId="77777777" w:rsidR="00F9556D" w:rsidRPr="002C2F31" w:rsidRDefault="00F9556D" w:rsidP="006007F3">
            <w:pPr>
              <w:pStyle w:val="NormalWeb"/>
              <w:spacing w:before="0" w:beforeAutospacing="0" w:after="0" w:afterAutospacing="0"/>
              <w:ind w:left="-111" w:right="-106"/>
              <w:jc w:val="center"/>
              <w:rPr>
                <w:rFonts w:ascii="TH SarabunIT๙" w:hAnsi="TH SarabunIT๙" w:cs="TH SarabunIT๙"/>
                <w:cs/>
              </w:rPr>
            </w:pPr>
            <w:r w:rsidRPr="002C2F31">
              <w:rPr>
                <w:rFonts w:ascii="TH SarabunIT๙" w:hAnsi="TH SarabunIT๙" w:cs="TH SarabunIT๙"/>
                <w:cs/>
              </w:rPr>
              <w:t xml:space="preserve">(เป้าหมายตามแผน 5 ปี </w:t>
            </w:r>
            <w:r w:rsidRPr="002C2F31">
              <w:rPr>
                <w:rFonts w:ascii="TH SarabunIT๙" w:hAnsi="TH SarabunIT๙" w:cs="TH SarabunIT๙"/>
                <w:cs/>
              </w:rPr>
              <w:br/>
              <w:t>ปี 2569)</w:t>
            </w:r>
          </w:p>
        </w:tc>
      </w:tr>
    </w:tbl>
    <w:p w14:paraId="74518C88" w14:textId="77777777" w:rsidR="00F9556D" w:rsidRPr="002C2F31" w:rsidRDefault="00F9556D" w:rsidP="00F9556D">
      <w:pPr>
        <w:spacing w:before="240" w:after="120" w:line="240" w:lineRule="auto"/>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รายละเอียดข้อมูลพื้นฐาน</w:t>
      </w:r>
      <w:r w:rsidRPr="002C2F31">
        <w:rPr>
          <w:rFonts w:ascii="TH SarabunIT๙" w:eastAsia="Times New Roman" w:hAnsi="TH SarabunIT๙" w:cs="TH SarabunIT๙"/>
          <w:sz w:val="32"/>
          <w:szCs w:val="32"/>
          <w:cs/>
        </w:rPr>
        <w:t xml:space="preserve"> </w:t>
      </w:r>
      <w:r w:rsidRPr="002C2F31">
        <w:rPr>
          <w:rFonts w:ascii="TH SarabunIT๙" w:eastAsia="Times New Roman" w:hAnsi="TH SarabunIT๙" w:cs="TH SarabunIT๙"/>
          <w:b/>
          <w:bCs/>
          <w:sz w:val="32"/>
          <w:szCs w:val="32"/>
        </w:rPr>
        <w:t>:</w:t>
      </w:r>
      <w:r w:rsidRPr="002C2F31">
        <w:rPr>
          <w:rFonts w:ascii="TH SarabunIT๙" w:eastAsia="Times New Roman" w:hAnsi="TH SarabunIT๙" w:cs="TH SarabunIT๙"/>
          <w:b/>
          <w:bCs/>
          <w:sz w:val="32"/>
          <w:szCs w:val="32"/>
          <w:cs/>
        </w:rPr>
        <w:t xml:space="preserve"> </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2C2F31" w:rsidRPr="002C2F31" w14:paraId="3183EA1A" w14:textId="77777777" w:rsidTr="006007F3">
        <w:trPr>
          <w:tblHeader/>
        </w:trPr>
        <w:tc>
          <w:tcPr>
            <w:tcW w:w="2972" w:type="dxa"/>
            <w:vMerge w:val="restart"/>
            <w:vAlign w:val="center"/>
          </w:tcPr>
          <w:p w14:paraId="7789228E"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cs/>
              </w:rPr>
              <w:t>ข้อมูลพื้นฐานประกอบตัวชี้วัด</w:t>
            </w:r>
          </w:p>
        </w:tc>
        <w:tc>
          <w:tcPr>
            <w:tcW w:w="1134" w:type="dxa"/>
            <w:vMerge w:val="restart"/>
            <w:tcBorders>
              <w:bottom w:val="single" w:sz="4" w:space="0" w:color="auto"/>
            </w:tcBorders>
            <w:vAlign w:val="center"/>
          </w:tcPr>
          <w:p w14:paraId="62FFAA2E"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cs/>
              </w:rPr>
              <w:t>หน่วยวัด</w:t>
            </w:r>
          </w:p>
        </w:tc>
        <w:tc>
          <w:tcPr>
            <w:tcW w:w="4910" w:type="dxa"/>
            <w:gridSpan w:val="4"/>
          </w:tcPr>
          <w:p w14:paraId="053085A6"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cs/>
              </w:rPr>
              <w:t>ผลการดำเนินงานในอดีต ปีงบประมาณ พ.ศ.</w:t>
            </w:r>
          </w:p>
        </w:tc>
      </w:tr>
      <w:tr w:rsidR="002C2F31" w:rsidRPr="002C2F31" w14:paraId="5AB49F5A" w14:textId="77777777" w:rsidTr="006007F3">
        <w:trPr>
          <w:tblHeader/>
        </w:trPr>
        <w:tc>
          <w:tcPr>
            <w:tcW w:w="2972" w:type="dxa"/>
            <w:vMerge/>
          </w:tcPr>
          <w:p w14:paraId="2CB8B526" w14:textId="77777777" w:rsidR="00F9556D" w:rsidRPr="002C2F31" w:rsidRDefault="00F9556D" w:rsidP="006007F3">
            <w:pPr>
              <w:spacing w:line="228" w:lineRule="auto"/>
              <w:rPr>
                <w:rFonts w:ascii="TH SarabunIT๙" w:eastAsia="Times New Roman" w:hAnsi="TH SarabunIT๙" w:cs="TH SarabunIT๙"/>
                <w:sz w:val="32"/>
                <w:szCs w:val="32"/>
              </w:rPr>
            </w:pPr>
          </w:p>
        </w:tc>
        <w:tc>
          <w:tcPr>
            <w:tcW w:w="1134" w:type="dxa"/>
            <w:vMerge/>
            <w:tcBorders>
              <w:bottom w:val="single" w:sz="4" w:space="0" w:color="auto"/>
            </w:tcBorders>
          </w:tcPr>
          <w:p w14:paraId="450A3424" w14:textId="77777777" w:rsidR="00F9556D" w:rsidRPr="002C2F31" w:rsidRDefault="00F9556D" w:rsidP="006007F3">
            <w:pPr>
              <w:spacing w:line="228" w:lineRule="auto"/>
              <w:rPr>
                <w:rFonts w:ascii="TH SarabunIT๙" w:eastAsia="Times New Roman" w:hAnsi="TH SarabunIT๙" w:cs="TH SarabunIT๙"/>
                <w:sz w:val="32"/>
                <w:szCs w:val="32"/>
              </w:rPr>
            </w:pPr>
          </w:p>
        </w:tc>
        <w:tc>
          <w:tcPr>
            <w:tcW w:w="1276" w:type="dxa"/>
          </w:tcPr>
          <w:p w14:paraId="337F31E7"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rPr>
              <w:t>2564</w:t>
            </w:r>
          </w:p>
        </w:tc>
        <w:tc>
          <w:tcPr>
            <w:tcW w:w="1227" w:type="dxa"/>
          </w:tcPr>
          <w:p w14:paraId="31AA492E"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rPr>
              <w:t>2565</w:t>
            </w:r>
          </w:p>
        </w:tc>
        <w:tc>
          <w:tcPr>
            <w:tcW w:w="1183" w:type="dxa"/>
          </w:tcPr>
          <w:p w14:paraId="6CC63084"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rPr>
              <w:t>2566</w:t>
            </w:r>
          </w:p>
        </w:tc>
        <w:tc>
          <w:tcPr>
            <w:tcW w:w="1224" w:type="dxa"/>
          </w:tcPr>
          <w:p w14:paraId="0A402ABF"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rPr>
              <w:t>2567</w:t>
            </w:r>
          </w:p>
        </w:tc>
      </w:tr>
      <w:tr w:rsidR="002C2F31" w:rsidRPr="002C2F31" w14:paraId="64C327C4" w14:textId="77777777" w:rsidTr="006007F3">
        <w:tc>
          <w:tcPr>
            <w:tcW w:w="2972" w:type="dxa"/>
          </w:tcPr>
          <w:p w14:paraId="5E5221DA" w14:textId="77777777" w:rsidR="00F9556D" w:rsidRPr="002C2F31" w:rsidRDefault="00F9556D" w:rsidP="006007F3">
            <w:pPr>
              <w:spacing w:line="228" w:lineRule="auto"/>
              <w:ind w:right="-108"/>
              <w:rPr>
                <w:rFonts w:ascii="TH SarabunIT๙" w:eastAsia="Times New Roman" w:hAnsi="TH SarabunIT๙" w:cs="TH SarabunIT๙"/>
                <w:sz w:val="32"/>
                <w:szCs w:val="32"/>
              </w:rPr>
            </w:pPr>
            <w:r w:rsidRPr="002C2F31">
              <w:rPr>
                <w:rFonts w:ascii="TH SarabunIT๙" w:hAnsi="TH SarabunIT๙" w:cs="TH SarabunIT๙"/>
                <w:sz w:val="32"/>
                <w:szCs w:val="32"/>
                <w:cs/>
              </w:rPr>
              <w:t>ร้อยละของจำนวนพื้นที่ประสบ</w:t>
            </w:r>
            <w:r w:rsidRPr="002C2F31">
              <w:rPr>
                <w:rFonts w:ascii="TH SarabunIT๙" w:hAnsi="TH SarabunIT๙" w:cs="TH SarabunIT๙"/>
                <w:sz w:val="32"/>
                <w:szCs w:val="32"/>
                <w:cs/>
              </w:rPr>
              <w:br/>
              <w:t>ภัยแล้งที่ได้รับการช่วยเหลือ</w:t>
            </w:r>
          </w:p>
        </w:tc>
        <w:tc>
          <w:tcPr>
            <w:tcW w:w="1134" w:type="dxa"/>
            <w:tcBorders>
              <w:top w:val="single" w:sz="4" w:space="0" w:color="auto"/>
              <w:bottom w:val="single" w:sz="4" w:space="0" w:color="auto"/>
            </w:tcBorders>
          </w:tcPr>
          <w:p w14:paraId="0FE98017"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Times New Roman" w:hAnsi="TH SarabunIT๙" w:cs="TH SarabunIT๙"/>
                <w:sz w:val="32"/>
                <w:szCs w:val="32"/>
                <w:cs/>
              </w:rPr>
              <w:t>ร้อยละ</w:t>
            </w:r>
          </w:p>
        </w:tc>
        <w:tc>
          <w:tcPr>
            <w:tcW w:w="1276" w:type="dxa"/>
          </w:tcPr>
          <w:p w14:paraId="0BE3A84F"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Tahoma" w:hAnsi="TH SarabunIT๙" w:cs="TH SarabunIT๙"/>
                <w:spacing w:val="-6"/>
                <w:kern w:val="24"/>
                <w:sz w:val="32"/>
                <w:szCs w:val="32"/>
                <w:cs/>
              </w:rPr>
              <w:t>80.41</w:t>
            </w:r>
          </w:p>
        </w:tc>
        <w:tc>
          <w:tcPr>
            <w:tcW w:w="1227" w:type="dxa"/>
          </w:tcPr>
          <w:p w14:paraId="37BC89C9"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Tahoma" w:hAnsi="TH SarabunIT๙" w:cs="TH SarabunIT๙"/>
                <w:kern w:val="24"/>
                <w:sz w:val="32"/>
                <w:szCs w:val="32"/>
                <w:cs/>
              </w:rPr>
              <w:t>80.98</w:t>
            </w:r>
          </w:p>
        </w:tc>
        <w:tc>
          <w:tcPr>
            <w:tcW w:w="1183" w:type="dxa"/>
          </w:tcPr>
          <w:p w14:paraId="56FEA881"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Tahoma" w:hAnsi="TH SarabunIT๙" w:cs="TH SarabunIT๙"/>
                <w:kern w:val="24"/>
                <w:sz w:val="32"/>
                <w:szCs w:val="32"/>
                <w:cs/>
              </w:rPr>
              <w:t>77.4</w:t>
            </w:r>
            <w:r w:rsidRPr="002C2F31">
              <w:rPr>
                <w:rFonts w:ascii="TH SarabunIT๙" w:hAnsi="TH SarabunIT๙" w:cs="TH SarabunIT๙"/>
                <w:kern w:val="24"/>
                <w:sz w:val="32"/>
                <w:szCs w:val="32"/>
                <w:cs/>
              </w:rPr>
              <w:t>1</w:t>
            </w:r>
          </w:p>
        </w:tc>
        <w:tc>
          <w:tcPr>
            <w:tcW w:w="1224" w:type="dxa"/>
          </w:tcPr>
          <w:p w14:paraId="02933775"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Tahoma" w:hAnsi="TH SarabunIT๙" w:cs="TH SarabunIT๙"/>
                <w:kern w:val="24"/>
                <w:sz w:val="32"/>
                <w:szCs w:val="32"/>
                <w:cs/>
              </w:rPr>
              <w:t>81.17</w:t>
            </w:r>
          </w:p>
        </w:tc>
      </w:tr>
    </w:tbl>
    <w:p w14:paraId="2DD9871D" w14:textId="77777777" w:rsidR="00F9556D" w:rsidRPr="002C2F31" w:rsidRDefault="00F9556D" w:rsidP="00F9556D">
      <w:pPr>
        <w:spacing w:before="240" w:after="0" w:line="240" w:lineRule="auto"/>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 xml:space="preserve">แหล่งข้อมูล/วิธีการจัดเก็บข้อมูล </w:t>
      </w:r>
      <w:r w:rsidRPr="002C2F31">
        <w:rPr>
          <w:rFonts w:ascii="TH SarabunIT๙" w:eastAsia="Times New Roman" w:hAnsi="TH SarabunIT๙" w:cs="TH SarabunIT๙"/>
          <w:b/>
          <w:bCs/>
          <w:sz w:val="32"/>
          <w:szCs w:val="32"/>
        </w:rPr>
        <w:t>:</w:t>
      </w:r>
    </w:p>
    <w:p w14:paraId="0D212626" w14:textId="77777777" w:rsidR="00F9556D" w:rsidRPr="002C2F31" w:rsidRDefault="00F9556D" w:rsidP="00F9556D">
      <w:pPr>
        <w:tabs>
          <w:tab w:val="left" w:pos="567"/>
        </w:tabs>
        <w:spacing w:after="0" w:line="240" w:lineRule="auto"/>
        <w:ind w:firstLine="992"/>
        <w:jc w:val="thaiDistribute"/>
        <w:rPr>
          <w:rFonts w:ascii="TH SarabunIT๙" w:hAnsi="TH SarabunIT๙" w:cs="TH SarabunIT๙"/>
          <w:sz w:val="32"/>
          <w:szCs w:val="32"/>
        </w:rPr>
      </w:pPr>
      <w:r w:rsidRPr="002C2F31">
        <w:rPr>
          <w:rFonts w:ascii="TH SarabunIT๙" w:hAnsi="TH SarabunIT๙" w:cs="TH SarabunIT๙" w:hint="cs"/>
          <w:sz w:val="32"/>
          <w:szCs w:val="32"/>
          <w:cs/>
        </w:rPr>
        <w:t xml:space="preserve">1. </w:t>
      </w:r>
      <w:r w:rsidRPr="002C2F31">
        <w:rPr>
          <w:rFonts w:ascii="TH SarabunIT๙" w:hAnsi="TH SarabunIT๙" w:cs="TH SarabunIT๙" w:hint="cs"/>
          <w:spacing w:val="-6"/>
          <w:sz w:val="32"/>
          <w:szCs w:val="32"/>
          <w:cs/>
        </w:rPr>
        <w:t>รายงานผลการปฏิบัติการฝนหลวงประจำวัน</w:t>
      </w:r>
      <w:r w:rsidRPr="002C2F31">
        <w:rPr>
          <w:rFonts w:ascii="TH SarabunIT๙" w:hAnsi="TH SarabunIT๙" w:cs="TH SarabunIT๙"/>
          <w:spacing w:val="-6"/>
          <w:sz w:val="32"/>
          <w:szCs w:val="32"/>
          <w:cs/>
        </w:rPr>
        <w:t>ของศูนย์ปฏิบัติการ</w:t>
      </w:r>
      <w:r w:rsidRPr="002C2F31">
        <w:rPr>
          <w:rFonts w:ascii="TH SarabunIT๙" w:hAnsi="TH SarabunIT๙" w:cs="TH SarabunIT๙"/>
          <w:sz w:val="32"/>
          <w:szCs w:val="32"/>
          <w:cs/>
        </w:rPr>
        <w:t>ฝนหลวง</w:t>
      </w:r>
    </w:p>
    <w:p w14:paraId="4BC145A3" w14:textId="77777777" w:rsidR="00F9556D" w:rsidRPr="002C2F31" w:rsidRDefault="00F9556D" w:rsidP="00F9556D">
      <w:pPr>
        <w:spacing w:line="240" w:lineRule="auto"/>
        <w:ind w:firstLine="993"/>
        <w:jc w:val="thaiDistribute"/>
        <w:rPr>
          <w:rFonts w:ascii="TH SarabunIT๙" w:hAnsi="TH SarabunIT๙" w:cs="TH SarabunIT๙"/>
          <w:sz w:val="32"/>
          <w:szCs w:val="32"/>
        </w:rPr>
      </w:pPr>
      <w:r w:rsidRPr="002C2F31">
        <w:rPr>
          <w:rFonts w:ascii="TH SarabunIT๙" w:hAnsi="TH SarabunIT๙" w:cs="TH SarabunIT๙"/>
          <w:sz w:val="32"/>
          <w:szCs w:val="32"/>
          <w:cs/>
        </w:rPr>
        <w:t xml:space="preserve">2. </w:t>
      </w:r>
      <w:r w:rsidRPr="002C2F31">
        <w:rPr>
          <w:rFonts w:ascii="TH SarabunIT๙" w:hAnsi="TH SarabunIT๙" w:cs="TH SarabunIT๙" w:hint="cs"/>
          <w:sz w:val="32"/>
          <w:szCs w:val="32"/>
          <w:cs/>
        </w:rPr>
        <w:t>ข้อมูล</w:t>
      </w:r>
      <w:r w:rsidRPr="002C2F31">
        <w:rPr>
          <w:rFonts w:ascii="TH SarabunIT๙" w:hAnsi="TH SarabunIT๙" w:cs="TH SarabunIT๙"/>
          <w:spacing w:val="-4"/>
          <w:sz w:val="32"/>
          <w:szCs w:val="32"/>
          <w:cs/>
        </w:rPr>
        <w:t>พื้นที่ฝนตกจากการปฏิบัติการฝนหลวงบนระบบสารสนเทศ (ระบบการประเมินผลการปฏิบัติการ</w:t>
      </w:r>
      <w:r w:rsidRPr="002C2F31">
        <w:rPr>
          <w:rFonts w:ascii="TH SarabunIT๙" w:hAnsi="TH SarabunIT๙" w:cs="TH SarabunIT๙"/>
          <w:sz w:val="32"/>
          <w:szCs w:val="32"/>
          <w:cs/>
        </w:rPr>
        <w:t>ฝนหลวง</w:t>
      </w:r>
    </w:p>
    <w:p w14:paraId="50996324" w14:textId="77777777" w:rsidR="00F9556D" w:rsidRPr="002C2F31" w:rsidRDefault="00F9556D" w:rsidP="00F9556D">
      <w:pPr>
        <w:spacing w:line="240" w:lineRule="auto"/>
        <w:ind w:firstLine="993"/>
        <w:jc w:val="thaiDistribute"/>
        <w:rPr>
          <w:rFonts w:ascii="TH SarabunIT๙" w:hAnsi="TH SarabunIT๙" w:cs="TH SarabunIT๙"/>
          <w:sz w:val="32"/>
          <w:szCs w:val="32"/>
        </w:rPr>
      </w:pPr>
    </w:p>
    <w:p w14:paraId="277D4F9F" w14:textId="77777777" w:rsidR="00F9556D" w:rsidRPr="002C2F31" w:rsidRDefault="00F9556D" w:rsidP="00F9556D">
      <w:pPr>
        <w:spacing w:line="240" w:lineRule="auto"/>
        <w:ind w:firstLine="993"/>
        <w:jc w:val="thaiDistribute"/>
        <w:rPr>
          <w:rFonts w:ascii="TH SarabunIT๙" w:hAnsi="TH SarabunIT๙" w:cs="TH SarabunIT๙"/>
          <w:sz w:val="32"/>
          <w:szCs w:val="32"/>
        </w:rPr>
        <w:sectPr w:rsidR="00F9556D" w:rsidRPr="002C2F31">
          <w:pgSz w:w="11906" w:h="16838"/>
          <w:pgMar w:top="1440" w:right="1440" w:bottom="1440" w:left="1440" w:header="708" w:footer="708" w:gutter="0"/>
          <w:cols w:space="708"/>
          <w:docGrid w:linePitch="360"/>
        </w:sectPr>
      </w:pPr>
    </w:p>
    <w:p w14:paraId="0D643DB0" w14:textId="53DD5FA9" w:rsidR="00F9556D" w:rsidRPr="002C2F31" w:rsidRDefault="00791345" w:rsidP="00F9556D">
      <w:pPr>
        <w:pStyle w:val="Heading1"/>
        <w:tabs>
          <w:tab w:val="left" w:pos="1276"/>
        </w:tabs>
        <w:spacing w:before="0" w:line="240" w:lineRule="auto"/>
        <w:rPr>
          <w:rFonts w:ascii="TH SarabunIT๙" w:eastAsia="Times New Roman" w:hAnsi="TH SarabunIT๙" w:cs="TH SarabunIT๙"/>
          <w:color w:val="auto"/>
          <w:sz w:val="32"/>
          <w:szCs w:val="32"/>
          <w:cs/>
        </w:rPr>
      </w:pPr>
      <w:bookmarkStart w:id="7" w:name="_Hlk181970989"/>
      <w:r>
        <w:rPr>
          <w:rFonts w:ascii="TH SarabunIT๙" w:eastAsia="Times New Roman" w:hAnsi="TH SarabunIT๙" w:cs="TH SarabunIT๙"/>
          <w:color w:val="auto"/>
          <w:sz w:val="32"/>
          <w:szCs w:val="32"/>
          <w:cs/>
        </w:rPr>
        <w:lastRenderedPageBreak/>
        <w:t>ตัวชี้วัดที่ 5</w:t>
      </w:r>
      <w:r w:rsidR="00F9556D" w:rsidRPr="002C2F31">
        <w:rPr>
          <w:rFonts w:ascii="TH SarabunIT๙" w:eastAsia="Times New Roman" w:hAnsi="TH SarabunIT๙" w:cs="TH SarabunIT๙"/>
          <w:color w:val="auto"/>
          <w:sz w:val="32"/>
          <w:szCs w:val="32"/>
          <w:cs/>
        </w:rPr>
        <w:t xml:space="preserve"> </w:t>
      </w:r>
      <w:r w:rsidR="00F9556D" w:rsidRPr="002C2F31">
        <w:rPr>
          <w:rFonts w:ascii="TH SarabunIT๙" w:eastAsia="Times New Roman" w:hAnsi="TH SarabunIT๙" w:cs="TH SarabunIT๙"/>
          <w:color w:val="auto"/>
          <w:sz w:val="32"/>
          <w:szCs w:val="32"/>
        </w:rPr>
        <w:tab/>
      </w:r>
      <w:bookmarkStart w:id="8" w:name="_Hlk181972226"/>
      <w:r w:rsidR="00F9556D" w:rsidRPr="002C2F31">
        <w:rPr>
          <w:rFonts w:ascii="TH SarabunIT๙" w:eastAsia="Tahoma" w:hAnsi="TH SarabunIT๙" w:cs="TH SarabunIT๙"/>
          <w:color w:val="auto"/>
          <w:sz w:val="32"/>
          <w:szCs w:val="32"/>
          <w:cs/>
        </w:rPr>
        <w:t>คะแนนการประเมินสถานะของหน่วยงานในการเป็นระบบราชการ 4.0 (</w:t>
      </w:r>
      <w:r w:rsidR="00F9556D" w:rsidRPr="002C2F31">
        <w:rPr>
          <w:rFonts w:ascii="TH SarabunIT๙" w:eastAsia="Tahoma" w:hAnsi="TH SarabunIT๙" w:cs="TH SarabunIT๙"/>
          <w:color w:val="auto"/>
          <w:sz w:val="32"/>
          <w:szCs w:val="32"/>
        </w:rPr>
        <w:t xml:space="preserve">PMQA </w:t>
      </w:r>
      <w:r w:rsidR="00F9556D" w:rsidRPr="002C2F31">
        <w:rPr>
          <w:rFonts w:ascii="TH SarabunIT๙" w:eastAsia="Tahoma" w:hAnsi="TH SarabunIT๙" w:cs="TH SarabunIT๙"/>
          <w:color w:val="auto"/>
          <w:sz w:val="32"/>
          <w:szCs w:val="32"/>
          <w:cs/>
        </w:rPr>
        <w:t>4.0)</w:t>
      </w:r>
    </w:p>
    <w:p w14:paraId="599F41E2" w14:textId="77777777" w:rsidR="00F9556D" w:rsidRPr="002C2F31" w:rsidRDefault="00F9556D" w:rsidP="00F9556D">
      <w:pPr>
        <w:tabs>
          <w:tab w:val="left" w:pos="993"/>
          <w:tab w:val="left" w:pos="1276"/>
        </w:tabs>
        <w:spacing w:before="120" w:after="0" w:line="240" w:lineRule="auto"/>
        <w:rPr>
          <w:rFonts w:ascii="TH SarabunIT๙" w:eastAsia="Times New Roman" w:hAnsi="TH SarabunIT๙" w:cs="TH SarabunIT๙"/>
          <w:b/>
          <w:bCs/>
          <w:sz w:val="32"/>
          <w:szCs w:val="32"/>
          <w:cs/>
        </w:rPr>
      </w:pPr>
      <w:r w:rsidRPr="002C2F31">
        <w:rPr>
          <w:rFonts w:ascii="TH SarabunIT๙" w:eastAsia="Times New Roman" w:hAnsi="TH SarabunIT๙" w:cs="TH SarabunIT๙"/>
          <w:b/>
          <w:bCs/>
          <w:sz w:val="32"/>
          <w:szCs w:val="32"/>
          <w:cs/>
        </w:rPr>
        <w:t>หน่วยวัด</w:t>
      </w:r>
      <w:r w:rsidRPr="002C2F31">
        <w:rPr>
          <w:rFonts w:ascii="TH SarabunIT๙" w:eastAsia="Times New Roman" w:hAnsi="TH SarabunIT๙" w:cs="TH SarabunIT๙"/>
          <w:b/>
          <w:bCs/>
          <w:sz w:val="32"/>
          <w:szCs w:val="32"/>
        </w:rPr>
        <w:tab/>
        <w:t>:</w:t>
      </w:r>
      <w:r w:rsidRPr="002C2F31">
        <w:rPr>
          <w:rFonts w:ascii="TH SarabunIT๙" w:eastAsia="Times New Roman" w:hAnsi="TH SarabunIT๙" w:cs="TH SarabunIT๙"/>
          <w:b/>
          <w:bCs/>
          <w:sz w:val="32"/>
          <w:szCs w:val="32"/>
          <w:cs/>
        </w:rPr>
        <w:tab/>
      </w:r>
      <w:r w:rsidRPr="002C2F31">
        <w:rPr>
          <w:rFonts w:ascii="TH SarabunIT๙" w:eastAsia="Times New Roman" w:hAnsi="TH SarabunIT๙" w:cs="TH SarabunIT๙" w:hint="cs"/>
          <w:b/>
          <w:bCs/>
          <w:sz w:val="32"/>
          <w:szCs w:val="32"/>
          <w:cs/>
        </w:rPr>
        <w:t>คะแนน</w:t>
      </w:r>
    </w:p>
    <w:p w14:paraId="4DAF56BD" w14:textId="77777777" w:rsidR="00F9556D" w:rsidRPr="002C2F31" w:rsidRDefault="00F9556D" w:rsidP="00F9556D">
      <w:pPr>
        <w:tabs>
          <w:tab w:val="left" w:pos="993"/>
          <w:tab w:val="left" w:pos="1276"/>
        </w:tabs>
        <w:spacing w:before="120" w:after="0" w:line="240" w:lineRule="auto"/>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น้ำหนัก</w:t>
      </w:r>
      <w:r w:rsidRPr="002C2F31">
        <w:rPr>
          <w:rFonts w:ascii="TH SarabunIT๙" w:eastAsia="Times New Roman" w:hAnsi="TH SarabunIT๙" w:cs="TH SarabunIT๙"/>
          <w:b/>
          <w:bCs/>
          <w:sz w:val="32"/>
          <w:szCs w:val="32"/>
          <w:cs/>
        </w:rPr>
        <w:tab/>
      </w:r>
      <w:r w:rsidRPr="002C2F31">
        <w:rPr>
          <w:rFonts w:ascii="TH SarabunIT๙" w:eastAsia="Times New Roman" w:hAnsi="TH SarabunIT๙" w:cs="TH SarabunIT๙"/>
          <w:b/>
          <w:bCs/>
          <w:sz w:val="32"/>
          <w:szCs w:val="32"/>
        </w:rPr>
        <w:t>:</w:t>
      </w:r>
      <w:r w:rsidRPr="002C2F31">
        <w:rPr>
          <w:rFonts w:ascii="TH SarabunIT๙" w:eastAsia="Times New Roman" w:hAnsi="TH SarabunIT๙" w:cs="TH SarabunIT๙"/>
          <w:b/>
          <w:bCs/>
          <w:sz w:val="32"/>
          <w:szCs w:val="32"/>
          <w:cs/>
        </w:rPr>
        <w:tab/>
        <w:t xml:space="preserve">ร้อยละ </w:t>
      </w:r>
      <w:r w:rsidRPr="002C2F31">
        <w:rPr>
          <w:rFonts w:ascii="TH SarabunIT๙" w:eastAsia="Times New Roman" w:hAnsi="TH SarabunIT๙" w:cs="TH SarabunIT๙" w:hint="cs"/>
          <w:b/>
          <w:bCs/>
          <w:sz w:val="32"/>
          <w:szCs w:val="32"/>
          <w:cs/>
        </w:rPr>
        <w:t>5</w:t>
      </w:r>
    </w:p>
    <w:p w14:paraId="5A9F701E" w14:textId="77777777" w:rsidR="00F9556D" w:rsidRPr="002C2F31" w:rsidRDefault="00F9556D" w:rsidP="00F9556D">
      <w:pPr>
        <w:tabs>
          <w:tab w:val="left" w:pos="993"/>
          <w:tab w:val="left" w:pos="1276"/>
        </w:tabs>
        <w:spacing w:before="120" w:after="0" w:line="240" w:lineRule="auto"/>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คำอธิบาย</w:t>
      </w:r>
      <w:r w:rsidRPr="002C2F31">
        <w:rPr>
          <w:rFonts w:ascii="TH SarabunIT๙" w:eastAsia="Times New Roman" w:hAnsi="TH SarabunIT๙" w:cs="TH SarabunIT๙"/>
          <w:b/>
          <w:bCs/>
          <w:sz w:val="32"/>
          <w:szCs w:val="32"/>
          <w:cs/>
        </w:rPr>
        <w:tab/>
      </w:r>
      <w:r w:rsidRPr="002C2F31">
        <w:rPr>
          <w:rFonts w:ascii="TH SarabunIT๙" w:eastAsia="Times New Roman" w:hAnsi="TH SarabunIT๙" w:cs="TH SarabunIT๙"/>
          <w:b/>
          <w:bCs/>
          <w:sz w:val="32"/>
          <w:szCs w:val="32"/>
        </w:rPr>
        <w:t>:</w:t>
      </w:r>
      <w:r w:rsidRPr="002C2F31">
        <w:rPr>
          <w:rFonts w:ascii="TH SarabunIT๙" w:eastAsia="Times New Roman" w:hAnsi="TH SarabunIT๙" w:cs="TH SarabunIT๙"/>
          <w:sz w:val="32"/>
          <w:szCs w:val="32"/>
          <w:cs/>
        </w:rPr>
        <w:t xml:space="preserve">   </w:t>
      </w:r>
      <w:r w:rsidRPr="002C2F31">
        <w:rPr>
          <w:rFonts w:ascii="TH SarabunIT๙" w:eastAsia="Times New Roman" w:hAnsi="TH SarabunIT๙" w:cs="TH SarabunIT๙"/>
          <w:b/>
          <w:bCs/>
          <w:spacing w:val="-6"/>
          <w:sz w:val="32"/>
          <w:szCs w:val="32"/>
        </w:rPr>
        <w:t xml:space="preserve"> </w:t>
      </w:r>
    </w:p>
    <w:p w14:paraId="319D1879" w14:textId="77777777" w:rsidR="00F9556D" w:rsidRPr="002C2F31" w:rsidRDefault="00F9556D" w:rsidP="00F9556D">
      <w:pPr>
        <w:pStyle w:val="ListParagraph"/>
        <w:numPr>
          <w:ilvl w:val="0"/>
          <w:numId w:val="32"/>
        </w:numPr>
        <w:spacing w:before="120"/>
        <w:ind w:left="0" w:firstLine="993"/>
        <w:contextualSpacing w:val="0"/>
        <w:jc w:val="thaiDistribute"/>
        <w:rPr>
          <w:rFonts w:ascii="TH SarabunIT๙" w:hAnsi="TH SarabunIT๙" w:cs="TH SarabunIT๙"/>
          <w:sz w:val="32"/>
          <w:szCs w:val="32"/>
        </w:rPr>
      </w:pPr>
      <w:r w:rsidRPr="002C2F31">
        <w:rPr>
          <w:rFonts w:ascii="TH SarabunIT๙" w:hAnsi="TH SarabunIT๙" w:cs="TH SarabunIT๙"/>
          <w:sz w:val="32"/>
          <w:szCs w:val="32"/>
        </w:rPr>
        <w:t>PMQA</w:t>
      </w:r>
      <w:r w:rsidRPr="002C2F31">
        <w:rPr>
          <w:rFonts w:ascii="TH SarabunIT๙" w:hAnsi="TH SarabunIT๙" w:cs="TH SarabunIT๙"/>
          <w:sz w:val="32"/>
          <w:szCs w:val="32"/>
          <w:cs/>
        </w:rPr>
        <w:t xml:space="preserve"> </w:t>
      </w:r>
      <w:r w:rsidRPr="002C2F31">
        <w:rPr>
          <w:rFonts w:ascii="TH SarabunIT๙" w:hAnsi="TH SarabunIT๙" w:cs="TH SarabunIT๙"/>
          <w:sz w:val="32"/>
          <w:szCs w:val="32"/>
        </w:rPr>
        <w:t>4.0</w:t>
      </w:r>
      <w:r w:rsidRPr="002C2F31">
        <w:rPr>
          <w:rFonts w:ascii="TH SarabunIT๙" w:hAnsi="TH SarabunIT๙" w:cs="TH SarabunIT๙"/>
          <w:sz w:val="32"/>
          <w:szCs w:val="32"/>
          <w:cs/>
        </w:rPr>
        <w:t xml:space="preserve"> คือ เครื่องมือการประเมินระบบการบริหารของส่วนราชการในเชิงบูรณาการ เพื่อเชื่อมโยงยุทธศาสตร์ของส่วนราชการกับเป้าหมาย และทิศทางการพัฒนาของประเทศ โดยมีวัตถุประสงค์เพื่อเป็นแนวทางให้ส่วนราชการพัฒนาไปสู่ระบบราชการ 4.0 เพื่อประเมินความสามารถในการบริหารจัดการภายในหน่วยงานและความพยายามของส่วนราชการในการขับเคลื่อนงานให้บรรลุเป้าหมายอย่างยั่งยืน</w:t>
      </w:r>
    </w:p>
    <w:p w14:paraId="72C0B12C" w14:textId="77777777" w:rsidR="00F9556D" w:rsidRPr="002C2F31" w:rsidRDefault="00F9556D" w:rsidP="00F9556D">
      <w:pPr>
        <w:numPr>
          <w:ilvl w:val="0"/>
          <w:numId w:val="32"/>
        </w:numPr>
        <w:spacing w:after="0" w:line="240" w:lineRule="auto"/>
        <w:ind w:left="0" w:firstLine="993"/>
        <w:jc w:val="thaiDistribute"/>
        <w:rPr>
          <w:rFonts w:ascii="TH SarabunIT๙" w:eastAsia="Times New Roman" w:hAnsi="TH SarabunIT๙" w:cs="TH SarabunIT๙"/>
          <w:sz w:val="32"/>
          <w:szCs w:val="32"/>
          <w:cs/>
        </w:rPr>
      </w:pPr>
      <w:r w:rsidRPr="002C2F31">
        <w:rPr>
          <w:rFonts w:ascii="TH SarabunIT๙" w:eastAsia="Times New Roman" w:hAnsi="TH SarabunIT๙" w:cs="TH SarabunIT๙"/>
          <w:sz w:val="32"/>
          <w:szCs w:val="32"/>
          <w:cs/>
        </w:rPr>
        <w:t>พิจารณาจากความสามารถในการบริหารจัดการภายในหน่วยงานและความพยายามของ</w:t>
      </w:r>
      <w:r w:rsidRPr="002C2F31">
        <w:rPr>
          <w:rFonts w:ascii="TH SarabunIT๙" w:eastAsia="Times New Roman" w:hAnsi="TH SarabunIT๙" w:cs="TH SarabunIT๙"/>
          <w:sz w:val="32"/>
          <w:szCs w:val="32"/>
          <w:cs/>
        </w:rPr>
        <w:br/>
        <w:t xml:space="preserve">ส่วนราชการในการขับเคลื่อนงานให้บรรลุเป้าหมายอย่างยั่งยืน โดยพิจารณาจาก ผลการประเมินสถานการณ์เป็นระบบราชการ </w:t>
      </w:r>
      <w:r w:rsidRPr="002C2F31">
        <w:rPr>
          <w:rFonts w:ascii="TH SarabunIT๙" w:eastAsia="Times New Roman" w:hAnsi="TH SarabunIT๙" w:cs="TH SarabunIT๙"/>
          <w:sz w:val="32"/>
          <w:szCs w:val="32"/>
        </w:rPr>
        <w:t>4.0</w:t>
      </w:r>
      <w:r w:rsidRPr="002C2F31">
        <w:rPr>
          <w:rFonts w:ascii="TH SarabunIT๙" w:eastAsia="Times New Roman" w:hAnsi="TH SarabunIT๙" w:cs="TH SarabunIT๙"/>
          <w:sz w:val="32"/>
          <w:szCs w:val="32"/>
          <w:cs/>
        </w:rPr>
        <w:t xml:space="preserve"> (</w:t>
      </w:r>
      <w:r w:rsidRPr="002C2F31">
        <w:rPr>
          <w:rFonts w:ascii="TH SarabunIT๙" w:eastAsia="Times New Roman" w:hAnsi="TH SarabunIT๙" w:cs="TH SarabunIT๙"/>
          <w:sz w:val="32"/>
          <w:szCs w:val="32"/>
        </w:rPr>
        <w:t>PMQA</w:t>
      </w:r>
      <w:r w:rsidRPr="002C2F31">
        <w:rPr>
          <w:rFonts w:ascii="TH SarabunIT๙" w:eastAsia="Times New Roman" w:hAnsi="TH SarabunIT๙" w:cs="TH SarabunIT๙"/>
          <w:sz w:val="32"/>
          <w:szCs w:val="32"/>
          <w:cs/>
        </w:rPr>
        <w:t xml:space="preserve"> </w:t>
      </w:r>
      <w:r w:rsidRPr="002C2F31">
        <w:rPr>
          <w:rFonts w:ascii="TH SarabunIT๙" w:eastAsia="Times New Roman" w:hAnsi="TH SarabunIT๙" w:cs="TH SarabunIT๙"/>
          <w:sz w:val="32"/>
          <w:szCs w:val="32"/>
        </w:rPr>
        <w:t>4.0)</w:t>
      </w:r>
      <w:r w:rsidRPr="002C2F31">
        <w:rPr>
          <w:rFonts w:ascii="TH SarabunIT๙" w:eastAsia="Times New Roman" w:hAnsi="TH SarabunIT๙" w:cs="TH SarabunIT๙"/>
          <w:sz w:val="32"/>
          <w:szCs w:val="32"/>
          <w:cs/>
        </w:rPr>
        <w:t xml:space="preserve"> จากสำนักงาน ก.พ.ร</w:t>
      </w:r>
      <w:r w:rsidRPr="002C2F31">
        <w:rPr>
          <w:rFonts w:ascii="TH SarabunIT๙" w:eastAsia="Times New Roman" w:hAnsi="TH SarabunIT๙" w:cs="TH SarabunIT๙"/>
          <w:sz w:val="32"/>
          <w:szCs w:val="32"/>
        </w:rPr>
        <w:t>.</w:t>
      </w:r>
    </w:p>
    <w:p w14:paraId="6559CF4E" w14:textId="77777777" w:rsidR="00F9556D" w:rsidRPr="002C2F31" w:rsidRDefault="00F9556D" w:rsidP="00F9556D">
      <w:pPr>
        <w:numPr>
          <w:ilvl w:val="0"/>
          <w:numId w:val="32"/>
        </w:numPr>
        <w:spacing w:after="0" w:line="240" w:lineRule="auto"/>
        <w:ind w:left="0" w:firstLine="993"/>
        <w:jc w:val="thaiDistribute"/>
        <w:rPr>
          <w:rFonts w:ascii="TH SarabunIT๙" w:eastAsia="Times New Roman" w:hAnsi="TH SarabunIT๙" w:cs="TH SarabunIT๙"/>
          <w:sz w:val="32"/>
          <w:szCs w:val="32"/>
          <w:cs/>
        </w:rPr>
      </w:pPr>
      <w:r w:rsidRPr="002C2F31">
        <w:rPr>
          <w:rFonts w:ascii="TH SarabunIT๙" w:eastAsia="Times New Roman" w:hAnsi="TH SarabunIT๙" w:cs="TH SarabunIT๙"/>
          <w:sz w:val="32"/>
          <w:szCs w:val="32"/>
          <w:cs/>
        </w:rPr>
        <w:t>พิจารณาจากผลการประเมินสถานะการเป็นระบบราชการ 4.0 (</w:t>
      </w:r>
      <w:r w:rsidRPr="002C2F31">
        <w:rPr>
          <w:rFonts w:ascii="TH SarabunIT๙" w:eastAsia="Times New Roman" w:hAnsi="TH SarabunIT๙" w:cs="TH SarabunIT๙"/>
          <w:sz w:val="32"/>
          <w:szCs w:val="32"/>
        </w:rPr>
        <w:t>PMQA</w:t>
      </w:r>
      <w:r w:rsidRPr="002C2F31">
        <w:rPr>
          <w:rFonts w:ascii="TH SarabunIT๙" w:eastAsia="Times New Roman" w:hAnsi="TH SarabunIT๙" w:cs="TH SarabunIT๙"/>
          <w:sz w:val="32"/>
          <w:szCs w:val="32"/>
          <w:cs/>
        </w:rPr>
        <w:t xml:space="preserve"> </w:t>
      </w:r>
      <w:r w:rsidRPr="002C2F31">
        <w:rPr>
          <w:rFonts w:ascii="TH SarabunIT๙" w:eastAsia="Times New Roman" w:hAnsi="TH SarabunIT๙" w:cs="TH SarabunIT๙"/>
          <w:sz w:val="32"/>
          <w:szCs w:val="32"/>
        </w:rPr>
        <w:t>4.0)</w:t>
      </w:r>
      <w:r w:rsidRPr="002C2F31">
        <w:rPr>
          <w:rFonts w:ascii="TH SarabunIT๙" w:eastAsia="Times New Roman" w:hAnsi="TH SarabunIT๙" w:cs="TH SarabunIT๙"/>
          <w:sz w:val="32"/>
          <w:szCs w:val="32"/>
          <w:cs/>
        </w:rPr>
        <w:t xml:space="preserve"> ซึ่งเป็นคะแนนเฉลี่ยในภาพรวมทั้ง 7 หมวด ประกอบด้วย  หมวด 1 การนำองค์การหมวด 2 การวางแผนเชิงยุทธศาสตร์ </w:t>
      </w:r>
      <w:r w:rsidRPr="002C2F31">
        <w:rPr>
          <w:rFonts w:ascii="TH SarabunIT๙" w:eastAsia="Times New Roman" w:hAnsi="TH SarabunIT๙" w:cs="TH SarabunIT๙"/>
          <w:spacing w:val="-4"/>
          <w:sz w:val="32"/>
          <w:szCs w:val="32"/>
          <w:cs/>
        </w:rPr>
        <w:t>หมวด 3 การให้ความสำคัญกับผู้รับบริการและผู้มีส่วนได้ส่วนเสีย หมวด 4 การวัด การวิเคราะห์และการจัดการความรู้ หมวด 5 การมุ่งเน้นบุคลากร หมวด 6 การมุ่งเน้นระบบปฏิบัติการ</w:t>
      </w:r>
      <w:r w:rsidRPr="002C2F31">
        <w:rPr>
          <w:rFonts w:ascii="TH SarabunIT๙" w:eastAsia="Times New Roman" w:hAnsi="TH SarabunIT๙" w:cs="TH SarabunIT๙"/>
          <w:spacing w:val="-4"/>
          <w:sz w:val="32"/>
          <w:szCs w:val="32"/>
        </w:rPr>
        <w:t xml:space="preserve"> </w:t>
      </w:r>
      <w:r w:rsidRPr="002C2F31">
        <w:rPr>
          <w:rFonts w:ascii="TH SarabunIT๙" w:eastAsia="Times New Roman" w:hAnsi="TH SarabunIT๙" w:cs="TH SarabunIT๙"/>
          <w:spacing w:val="-4"/>
          <w:sz w:val="32"/>
          <w:szCs w:val="32"/>
          <w:cs/>
        </w:rPr>
        <w:t>และหมวด 7 ผลลัพธ์การดำเนินกา</w:t>
      </w:r>
      <w:r w:rsidRPr="002C2F31">
        <w:rPr>
          <w:rFonts w:ascii="TH SarabunIT๙" w:eastAsia="Times New Roman" w:hAnsi="TH SarabunIT๙" w:cs="TH SarabunIT๙"/>
          <w:sz w:val="32"/>
          <w:szCs w:val="32"/>
          <w:cs/>
        </w:rPr>
        <w:t>ร</w:t>
      </w:r>
    </w:p>
    <w:p w14:paraId="4172D9F3" w14:textId="77777777" w:rsidR="00F9556D" w:rsidRPr="002C2F31" w:rsidRDefault="00F9556D" w:rsidP="00F9556D">
      <w:pPr>
        <w:spacing w:before="240" w:after="120" w:line="240" w:lineRule="auto"/>
        <w:rPr>
          <w:rFonts w:ascii="TH SarabunIT๙" w:eastAsia="Times New Roman" w:hAnsi="TH SarabunIT๙" w:cs="TH SarabunIT๙"/>
          <w:spacing w:val="-12"/>
          <w:sz w:val="32"/>
          <w:szCs w:val="32"/>
        </w:rPr>
      </w:pPr>
      <w:r w:rsidRPr="002C2F31">
        <w:rPr>
          <w:rFonts w:ascii="TH SarabunIT๙" w:hAnsi="TH SarabunIT๙" w:cs="TH SarabunIT๙"/>
          <w:b/>
          <w:bCs/>
          <w:sz w:val="32"/>
          <w:szCs w:val="32"/>
          <w:cs/>
        </w:rPr>
        <w:t>เกณฑ์การให้คะแนน :</w:t>
      </w:r>
      <w:r w:rsidRPr="002C2F31">
        <w:rPr>
          <w:rFonts w:ascii="TH SarabunIT๙" w:hAnsi="TH SarabunIT๙" w:cs="TH SarabunIT๙"/>
          <w:b/>
          <w:bCs/>
          <w:sz w:val="32"/>
          <w:szCs w:val="32"/>
        </w:rPr>
        <w:t xml:space="preserve"> </w:t>
      </w:r>
    </w:p>
    <w:tbl>
      <w:tblPr>
        <w:tblStyle w:val="TableGrid"/>
        <w:tblW w:w="0" w:type="auto"/>
        <w:jc w:val="center"/>
        <w:tblLook w:val="04A0" w:firstRow="1" w:lastRow="0" w:firstColumn="1" w:lastColumn="0" w:noHBand="0" w:noVBand="1"/>
      </w:tblPr>
      <w:tblGrid>
        <w:gridCol w:w="1129"/>
        <w:gridCol w:w="1418"/>
        <w:gridCol w:w="1701"/>
        <w:gridCol w:w="1276"/>
        <w:gridCol w:w="1701"/>
        <w:gridCol w:w="1559"/>
      </w:tblGrid>
      <w:tr w:rsidR="002C2F31" w:rsidRPr="002C2F31" w14:paraId="0A5ECEF1" w14:textId="77777777" w:rsidTr="006007F3">
        <w:trPr>
          <w:jc w:val="center"/>
        </w:trPr>
        <w:tc>
          <w:tcPr>
            <w:tcW w:w="1129" w:type="dxa"/>
          </w:tcPr>
          <w:p w14:paraId="6E20075B" w14:textId="77777777" w:rsidR="00F9556D" w:rsidRPr="002C2F31" w:rsidRDefault="00F9556D" w:rsidP="006007F3">
            <w:pPr>
              <w:jc w:val="center"/>
              <w:rPr>
                <w:rFonts w:ascii="TH SarabunIT๙" w:eastAsia="Times New Roman" w:hAnsi="TH SarabunIT๙" w:cs="TH SarabunIT๙"/>
                <w:b/>
                <w:bCs/>
                <w:sz w:val="32"/>
                <w:szCs w:val="32"/>
                <w:cs/>
              </w:rPr>
            </w:pPr>
            <w:r w:rsidRPr="002C2F31">
              <w:rPr>
                <w:rFonts w:ascii="TH SarabunIT๙" w:eastAsia="Times New Roman" w:hAnsi="TH SarabunIT๙" w:cs="TH SarabunIT๙"/>
                <w:b/>
                <w:bCs/>
                <w:sz w:val="32"/>
                <w:szCs w:val="32"/>
                <w:cs/>
              </w:rPr>
              <w:t>ระดับ</w:t>
            </w:r>
          </w:p>
        </w:tc>
        <w:tc>
          <w:tcPr>
            <w:tcW w:w="1418" w:type="dxa"/>
          </w:tcPr>
          <w:p w14:paraId="5DC72438" w14:textId="77777777" w:rsidR="00F9556D" w:rsidRPr="002C2F31" w:rsidRDefault="00F9556D" w:rsidP="006007F3">
            <w:pPr>
              <w:jc w:val="center"/>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1</w:t>
            </w:r>
          </w:p>
        </w:tc>
        <w:tc>
          <w:tcPr>
            <w:tcW w:w="1701" w:type="dxa"/>
          </w:tcPr>
          <w:p w14:paraId="3BC5636B" w14:textId="77777777" w:rsidR="00F9556D" w:rsidRPr="002C2F31" w:rsidRDefault="00F9556D" w:rsidP="006007F3">
            <w:pPr>
              <w:jc w:val="center"/>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2</w:t>
            </w:r>
          </w:p>
        </w:tc>
        <w:tc>
          <w:tcPr>
            <w:tcW w:w="1276" w:type="dxa"/>
          </w:tcPr>
          <w:p w14:paraId="1E83C901" w14:textId="77777777" w:rsidR="00F9556D" w:rsidRPr="002C2F31" w:rsidRDefault="00F9556D" w:rsidP="006007F3">
            <w:pPr>
              <w:jc w:val="center"/>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3</w:t>
            </w:r>
          </w:p>
        </w:tc>
        <w:tc>
          <w:tcPr>
            <w:tcW w:w="1701" w:type="dxa"/>
          </w:tcPr>
          <w:p w14:paraId="40C2E9A1" w14:textId="77777777" w:rsidR="00F9556D" w:rsidRPr="002C2F31" w:rsidRDefault="00F9556D" w:rsidP="006007F3">
            <w:pPr>
              <w:jc w:val="center"/>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4</w:t>
            </w:r>
          </w:p>
        </w:tc>
        <w:tc>
          <w:tcPr>
            <w:tcW w:w="1559" w:type="dxa"/>
          </w:tcPr>
          <w:p w14:paraId="10899D28" w14:textId="77777777" w:rsidR="00F9556D" w:rsidRPr="002C2F31" w:rsidRDefault="00F9556D" w:rsidP="006007F3">
            <w:pPr>
              <w:jc w:val="center"/>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5</w:t>
            </w:r>
          </w:p>
        </w:tc>
      </w:tr>
      <w:tr w:rsidR="002C2F31" w:rsidRPr="002C2F31" w14:paraId="77760B43" w14:textId="77777777" w:rsidTr="006007F3">
        <w:trPr>
          <w:trHeight w:val="341"/>
          <w:jc w:val="center"/>
        </w:trPr>
        <w:tc>
          <w:tcPr>
            <w:tcW w:w="1129" w:type="dxa"/>
          </w:tcPr>
          <w:p w14:paraId="7235AAFF" w14:textId="77777777" w:rsidR="00F9556D" w:rsidRPr="002C2F31" w:rsidRDefault="00F9556D" w:rsidP="006007F3">
            <w:pPr>
              <w:jc w:val="center"/>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คะแนน</w:t>
            </w:r>
          </w:p>
        </w:tc>
        <w:tc>
          <w:tcPr>
            <w:tcW w:w="1418" w:type="dxa"/>
          </w:tcPr>
          <w:p w14:paraId="0FEDE25D" w14:textId="77777777" w:rsidR="00F9556D" w:rsidRPr="002C2F31" w:rsidRDefault="00F9556D" w:rsidP="006007F3">
            <w:pPr>
              <w:pStyle w:val="NormalWeb"/>
              <w:tabs>
                <w:tab w:val="left" w:pos="3600"/>
              </w:tabs>
              <w:spacing w:before="0" w:beforeAutospacing="0" w:after="0" w:afterAutospacing="0"/>
              <w:jc w:val="center"/>
              <w:rPr>
                <w:rFonts w:ascii="TH SarabunIT๙" w:hAnsi="TH SarabunIT๙" w:cs="TH SarabunIT๙"/>
                <w:sz w:val="36"/>
                <w:szCs w:val="36"/>
              </w:rPr>
            </w:pPr>
            <w:r w:rsidRPr="002C2F31">
              <w:rPr>
                <w:rFonts w:ascii="TH SarabunIT๙" w:eastAsia="Tahoma" w:hAnsi="TH SarabunIT๙" w:cs="TH SarabunIT๙" w:hint="cs"/>
                <w:kern w:val="24"/>
                <w:sz w:val="32"/>
                <w:szCs w:val="32"/>
                <w:cs/>
              </w:rPr>
              <w:t>300</w:t>
            </w:r>
          </w:p>
        </w:tc>
        <w:tc>
          <w:tcPr>
            <w:tcW w:w="1701" w:type="dxa"/>
          </w:tcPr>
          <w:p w14:paraId="3411C8A7" w14:textId="77777777" w:rsidR="00F9556D" w:rsidRPr="002C2F31" w:rsidRDefault="00F9556D" w:rsidP="006007F3">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rPr>
            </w:pPr>
            <w:r w:rsidRPr="002C2F31">
              <w:rPr>
                <w:rFonts w:ascii="TH SarabunIT๙" w:eastAsia="Tahoma" w:hAnsi="TH SarabunIT๙" w:cs="TH SarabunIT๙" w:hint="cs"/>
                <w:kern w:val="24"/>
                <w:sz w:val="32"/>
                <w:szCs w:val="32"/>
                <w:cs/>
              </w:rPr>
              <w:t xml:space="preserve">สูงกว่าระดับ 1 </w:t>
            </w:r>
          </w:p>
          <w:p w14:paraId="294B715B" w14:textId="77777777" w:rsidR="00F9556D" w:rsidRPr="002C2F31" w:rsidRDefault="00F9556D" w:rsidP="006007F3">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cs/>
              </w:rPr>
            </w:pPr>
            <w:r w:rsidRPr="002C2F31">
              <w:rPr>
                <w:rFonts w:ascii="TH SarabunIT๙" w:eastAsia="Tahoma" w:hAnsi="TH SarabunIT๙" w:cs="TH SarabunIT๙" w:hint="cs"/>
                <w:kern w:val="24"/>
                <w:sz w:val="32"/>
                <w:szCs w:val="32"/>
                <w:cs/>
              </w:rPr>
              <w:t>ต่ำกว่าระดับ 3</w:t>
            </w:r>
          </w:p>
        </w:tc>
        <w:tc>
          <w:tcPr>
            <w:tcW w:w="1276" w:type="dxa"/>
          </w:tcPr>
          <w:p w14:paraId="4E487CDC" w14:textId="77777777" w:rsidR="00F9556D" w:rsidRPr="002C2F31" w:rsidRDefault="00F9556D" w:rsidP="006007F3">
            <w:pPr>
              <w:pStyle w:val="NormalWeb"/>
              <w:tabs>
                <w:tab w:val="left" w:pos="3600"/>
              </w:tabs>
              <w:spacing w:before="0" w:beforeAutospacing="0" w:after="0" w:afterAutospacing="0"/>
              <w:ind w:left="-221" w:right="-280"/>
              <w:jc w:val="center"/>
              <w:rPr>
                <w:rFonts w:ascii="TH SarabunIT๙" w:eastAsia="Tahoma" w:hAnsi="TH SarabunIT๙" w:cs="TH SarabunIT๙"/>
                <w:kern w:val="24"/>
                <w:sz w:val="32"/>
                <w:szCs w:val="32"/>
              </w:rPr>
            </w:pPr>
            <w:r w:rsidRPr="002C2F31">
              <w:rPr>
                <w:rFonts w:ascii="TH SarabunIT๙" w:eastAsia="Tahoma" w:hAnsi="TH SarabunIT๙" w:cs="TH SarabunIT๙" w:hint="cs"/>
                <w:kern w:val="24"/>
                <w:sz w:val="32"/>
                <w:szCs w:val="32"/>
                <w:cs/>
              </w:rPr>
              <w:t>400</w:t>
            </w:r>
          </w:p>
        </w:tc>
        <w:tc>
          <w:tcPr>
            <w:tcW w:w="1701" w:type="dxa"/>
          </w:tcPr>
          <w:p w14:paraId="4DEAE4BB" w14:textId="77777777" w:rsidR="00F9556D" w:rsidRPr="002C2F31" w:rsidRDefault="00F9556D" w:rsidP="006007F3">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rPr>
            </w:pPr>
            <w:r w:rsidRPr="002C2F31">
              <w:rPr>
                <w:rFonts w:ascii="TH SarabunIT๙" w:eastAsia="Tahoma" w:hAnsi="TH SarabunIT๙" w:cs="TH SarabunIT๙" w:hint="cs"/>
                <w:kern w:val="24"/>
                <w:sz w:val="32"/>
                <w:szCs w:val="32"/>
                <w:cs/>
              </w:rPr>
              <w:t xml:space="preserve">สูงกว่าระดับ 3 </w:t>
            </w:r>
          </w:p>
          <w:p w14:paraId="4755A77C" w14:textId="77777777" w:rsidR="00F9556D" w:rsidRPr="002C2F31" w:rsidRDefault="00F9556D" w:rsidP="006007F3">
            <w:pPr>
              <w:pStyle w:val="NormalWeb"/>
              <w:tabs>
                <w:tab w:val="left" w:pos="3600"/>
              </w:tabs>
              <w:spacing w:before="0" w:beforeAutospacing="0" w:after="0" w:afterAutospacing="0"/>
              <w:ind w:left="-81" w:right="-136"/>
              <w:jc w:val="center"/>
              <w:rPr>
                <w:rFonts w:ascii="TH SarabunIT๙" w:eastAsia="Tahoma" w:hAnsi="TH SarabunIT๙" w:cs="TH SarabunIT๙"/>
                <w:kern w:val="24"/>
                <w:sz w:val="32"/>
                <w:szCs w:val="32"/>
              </w:rPr>
            </w:pPr>
            <w:r w:rsidRPr="002C2F31">
              <w:rPr>
                <w:rFonts w:ascii="TH SarabunIT๙" w:eastAsia="Tahoma" w:hAnsi="TH SarabunIT๙" w:cs="TH SarabunIT๙" w:hint="cs"/>
                <w:kern w:val="24"/>
                <w:sz w:val="32"/>
                <w:szCs w:val="32"/>
                <w:cs/>
              </w:rPr>
              <w:t>ต่ำกว่าระดับ 5</w:t>
            </w:r>
          </w:p>
        </w:tc>
        <w:tc>
          <w:tcPr>
            <w:tcW w:w="1559" w:type="dxa"/>
          </w:tcPr>
          <w:p w14:paraId="3C0719D0" w14:textId="77777777" w:rsidR="00F9556D" w:rsidRPr="002C2F31" w:rsidRDefault="00F9556D" w:rsidP="006007F3">
            <w:pPr>
              <w:pStyle w:val="NormalWeb"/>
              <w:tabs>
                <w:tab w:val="left" w:pos="3600"/>
              </w:tabs>
              <w:spacing w:before="0" w:beforeAutospacing="0" w:after="0" w:afterAutospacing="0"/>
              <w:ind w:left="-225" w:right="-276"/>
              <w:jc w:val="center"/>
              <w:rPr>
                <w:rFonts w:ascii="TH SarabunIT๙" w:eastAsia="Tahoma" w:hAnsi="TH SarabunIT๙" w:cs="TH SarabunIT๙"/>
                <w:kern w:val="24"/>
                <w:sz w:val="32"/>
                <w:szCs w:val="32"/>
              </w:rPr>
            </w:pPr>
            <w:r w:rsidRPr="002C2F31">
              <w:rPr>
                <w:rFonts w:ascii="TH SarabunIT๙" w:eastAsia="Tahoma" w:hAnsi="TH SarabunIT๙" w:cs="TH SarabunIT๙" w:hint="cs"/>
                <w:kern w:val="24"/>
                <w:sz w:val="32"/>
                <w:szCs w:val="32"/>
                <w:cs/>
              </w:rPr>
              <w:t>470</w:t>
            </w:r>
          </w:p>
        </w:tc>
      </w:tr>
    </w:tbl>
    <w:p w14:paraId="069B0D38" w14:textId="77777777" w:rsidR="00F9556D" w:rsidRPr="002C2F31" w:rsidRDefault="00F9556D" w:rsidP="00F9556D">
      <w:pPr>
        <w:spacing w:before="240" w:after="120" w:line="240" w:lineRule="auto"/>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รายละเอียดข้อมูลพื้นฐาน</w:t>
      </w:r>
      <w:r w:rsidRPr="002C2F31">
        <w:rPr>
          <w:rFonts w:ascii="TH SarabunIT๙" w:eastAsia="Times New Roman" w:hAnsi="TH SarabunIT๙" w:cs="TH SarabunIT๙"/>
          <w:sz w:val="32"/>
          <w:szCs w:val="32"/>
          <w:cs/>
        </w:rPr>
        <w:t xml:space="preserve"> </w:t>
      </w:r>
      <w:r w:rsidRPr="002C2F31">
        <w:rPr>
          <w:rFonts w:ascii="TH SarabunIT๙" w:eastAsia="Times New Roman" w:hAnsi="TH SarabunIT๙" w:cs="TH SarabunIT๙"/>
          <w:b/>
          <w:bCs/>
          <w:sz w:val="32"/>
          <w:szCs w:val="32"/>
        </w:rPr>
        <w:t>:</w:t>
      </w:r>
      <w:r w:rsidRPr="002C2F31">
        <w:rPr>
          <w:rFonts w:ascii="TH SarabunIT๙" w:eastAsia="Times New Roman" w:hAnsi="TH SarabunIT๙" w:cs="TH SarabunIT๙"/>
          <w:b/>
          <w:bCs/>
          <w:sz w:val="32"/>
          <w:szCs w:val="32"/>
          <w:cs/>
        </w:rPr>
        <w:t xml:space="preserve"> </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2C2F31" w:rsidRPr="002C2F31" w14:paraId="29673F56" w14:textId="77777777" w:rsidTr="006007F3">
        <w:trPr>
          <w:tblHeader/>
        </w:trPr>
        <w:tc>
          <w:tcPr>
            <w:tcW w:w="2972" w:type="dxa"/>
            <w:vMerge w:val="restart"/>
            <w:vAlign w:val="center"/>
          </w:tcPr>
          <w:p w14:paraId="0556C4D6"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cs/>
              </w:rPr>
              <w:t>ข้อมูลพื้นฐานประกอบตัวชี้วัด</w:t>
            </w:r>
          </w:p>
        </w:tc>
        <w:tc>
          <w:tcPr>
            <w:tcW w:w="1134" w:type="dxa"/>
            <w:vMerge w:val="restart"/>
            <w:tcBorders>
              <w:bottom w:val="single" w:sz="4" w:space="0" w:color="auto"/>
            </w:tcBorders>
            <w:vAlign w:val="center"/>
          </w:tcPr>
          <w:p w14:paraId="6CC9EEA7"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cs/>
              </w:rPr>
              <w:t>หน่วยวัด</w:t>
            </w:r>
          </w:p>
        </w:tc>
        <w:tc>
          <w:tcPr>
            <w:tcW w:w="4910" w:type="dxa"/>
            <w:gridSpan w:val="4"/>
          </w:tcPr>
          <w:p w14:paraId="19D55D41"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cs/>
              </w:rPr>
              <w:t>ผลการดำเนินงานในอดีต ปีงบประมาณ พ.ศ.</w:t>
            </w:r>
          </w:p>
        </w:tc>
      </w:tr>
      <w:tr w:rsidR="002C2F31" w:rsidRPr="002C2F31" w14:paraId="650B7A7B" w14:textId="77777777" w:rsidTr="006007F3">
        <w:trPr>
          <w:tblHeader/>
        </w:trPr>
        <w:tc>
          <w:tcPr>
            <w:tcW w:w="2972" w:type="dxa"/>
            <w:vMerge/>
          </w:tcPr>
          <w:p w14:paraId="78F58CF9" w14:textId="77777777" w:rsidR="00F9556D" w:rsidRPr="002C2F31" w:rsidRDefault="00F9556D" w:rsidP="006007F3">
            <w:pPr>
              <w:spacing w:line="228" w:lineRule="auto"/>
              <w:rPr>
                <w:rFonts w:ascii="TH SarabunIT๙" w:eastAsia="Times New Roman" w:hAnsi="TH SarabunIT๙" w:cs="TH SarabunIT๙"/>
                <w:sz w:val="32"/>
                <w:szCs w:val="32"/>
              </w:rPr>
            </w:pPr>
          </w:p>
        </w:tc>
        <w:tc>
          <w:tcPr>
            <w:tcW w:w="1134" w:type="dxa"/>
            <w:vMerge/>
            <w:tcBorders>
              <w:bottom w:val="single" w:sz="4" w:space="0" w:color="auto"/>
            </w:tcBorders>
          </w:tcPr>
          <w:p w14:paraId="7F2E1846" w14:textId="77777777" w:rsidR="00F9556D" w:rsidRPr="002C2F31" w:rsidRDefault="00F9556D" w:rsidP="006007F3">
            <w:pPr>
              <w:spacing w:line="228" w:lineRule="auto"/>
              <w:rPr>
                <w:rFonts w:ascii="TH SarabunIT๙" w:eastAsia="Times New Roman" w:hAnsi="TH SarabunIT๙" w:cs="TH SarabunIT๙"/>
                <w:sz w:val="32"/>
                <w:szCs w:val="32"/>
              </w:rPr>
            </w:pPr>
          </w:p>
        </w:tc>
        <w:tc>
          <w:tcPr>
            <w:tcW w:w="1276" w:type="dxa"/>
          </w:tcPr>
          <w:p w14:paraId="26664452"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rPr>
              <w:t>2564</w:t>
            </w:r>
          </w:p>
        </w:tc>
        <w:tc>
          <w:tcPr>
            <w:tcW w:w="1227" w:type="dxa"/>
          </w:tcPr>
          <w:p w14:paraId="3C57C040"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rPr>
              <w:t>2565</w:t>
            </w:r>
          </w:p>
        </w:tc>
        <w:tc>
          <w:tcPr>
            <w:tcW w:w="1183" w:type="dxa"/>
          </w:tcPr>
          <w:p w14:paraId="0D773583"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rPr>
              <w:t>2566</w:t>
            </w:r>
          </w:p>
        </w:tc>
        <w:tc>
          <w:tcPr>
            <w:tcW w:w="1224" w:type="dxa"/>
          </w:tcPr>
          <w:p w14:paraId="314CA966"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rPr>
              <w:t>2567</w:t>
            </w:r>
          </w:p>
        </w:tc>
      </w:tr>
      <w:tr w:rsidR="002C2F31" w:rsidRPr="002C2F31" w14:paraId="59A86528" w14:textId="77777777" w:rsidTr="006007F3">
        <w:tc>
          <w:tcPr>
            <w:tcW w:w="2972" w:type="dxa"/>
          </w:tcPr>
          <w:p w14:paraId="0466A504" w14:textId="77777777" w:rsidR="00F9556D" w:rsidRPr="002C2F31" w:rsidRDefault="00F9556D" w:rsidP="006007F3">
            <w:pPr>
              <w:spacing w:line="228" w:lineRule="auto"/>
              <w:ind w:right="-108"/>
              <w:rPr>
                <w:rFonts w:ascii="TH SarabunIT๙" w:eastAsia="Times New Roman" w:hAnsi="TH SarabunIT๙" w:cs="TH SarabunIT๙"/>
                <w:sz w:val="32"/>
                <w:szCs w:val="32"/>
              </w:rPr>
            </w:pPr>
            <w:r w:rsidRPr="002C2F31">
              <w:rPr>
                <w:rFonts w:ascii="TH SarabunIT๙" w:eastAsia="Tahoma" w:hAnsi="TH SarabunIT๙" w:cs="TH SarabunIT๙"/>
                <w:kern w:val="24"/>
                <w:sz w:val="32"/>
                <w:szCs w:val="32"/>
                <w:cs/>
              </w:rPr>
              <w:t>การประเมินสถานะของหน่วยงานในการเป็นระบบราชการ 4.0 (</w:t>
            </w:r>
            <w:r w:rsidRPr="002C2F31">
              <w:rPr>
                <w:rFonts w:ascii="TH SarabunIT๙" w:eastAsia="Tahoma" w:hAnsi="TH SarabunIT๙" w:cs="TH SarabunIT๙"/>
                <w:kern w:val="24"/>
                <w:sz w:val="32"/>
                <w:szCs w:val="32"/>
              </w:rPr>
              <w:t xml:space="preserve">PMQA </w:t>
            </w:r>
            <w:r w:rsidRPr="002C2F31">
              <w:rPr>
                <w:rFonts w:ascii="TH SarabunIT๙" w:eastAsia="Tahoma" w:hAnsi="TH SarabunIT๙" w:cs="TH SarabunIT๙"/>
                <w:kern w:val="24"/>
                <w:sz w:val="32"/>
                <w:szCs w:val="32"/>
                <w:cs/>
              </w:rPr>
              <w:t>4.0)</w:t>
            </w:r>
          </w:p>
        </w:tc>
        <w:tc>
          <w:tcPr>
            <w:tcW w:w="1134" w:type="dxa"/>
            <w:tcBorders>
              <w:top w:val="single" w:sz="4" w:space="0" w:color="auto"/>
              <w:bottom w:val="single" w:sz="4" w:space="0" w:color="auto"/>
            </w:tcBorders>
          </w:tcPr>
          <w:p w14:paraId="70D5463E"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Times New Roman" w:hAnsi="TH SarabunIT๙" w:cs="TH SarabunIT๙"/>
                <w:sz w:val="32"/>
                <w:szCs w:val="32"/>
                <w:cs/>
              </w:rPr>
              <w:t>คะแนน</w:t>
            </w:r>
          </w:p>
        </w:tc>
        <w:tc>
          <w:tcPr>
            <w:tcW w:w="1276" w:type="dxa"/>
          </w:tcPr>
          <w:p w14:paraId="40F4B6C7"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Tahoma" w:hAnsi="TH SarabunIT๙" w:cs="TH SarabunIT๙"/>
                <w:kern w:val="24"/>
                <w:sz w:val="32"/>
                <w:szCs w:val="32"/>
                <w:cs/>
              </w:rPr>
              <w:t>386.57</w:t>
            </w:r>
          </w:p>
        </w:tc>
        <w:tc>
          <w:tcPr>
            <w:tcW w:w="1227" w:type="dxa"/>
          </w:tcPr>
          <w:p w14:paraId="0714CCAF"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Tahoma" w:hAnsi="TH SarabunIT๙" w:cs="TH SarabunIT๙"/>
                <w:kern w:val="24"/>
                <w:sz w:val="32"/>
                <w:szCs w:val="32"/>
                <w:cs/>
              </w:rPr>
              <w:t>390.69</w:t>
            </w:r>
          </w:p>
        </w:tc>
        <w:tc>
          <w:tcPr>
            <w:tcW w:w="1183" w:type="dxa"/>
          </w:tcPr>
          <w:p w14:paraId="43FD07A0"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SimSun" w:hAnsi="TH SarabunIT๙" w:cs="TH SarabunIT๙" w:hint="cs"/>
                <w:sz w:val="32"/>
                <w:szCs w:val="32"/>
                <w:cs/>
              </w:rPr>
              <w:t>408.85</w:t>
            </w:r>
            <w:r w:rsidRPr="002C2F31">
              <w:rPr>
                <w:rFonts w:ascii="TH SarabunIT๙" w:hAnsi="TH SarabunIT๙" w:cs="TH SarabunIT๙"/>
                <w:sz w:val="32"/>
                <w:szCs w:val="32"/>
              </w:rPr>
              <w:t xml:space="preserve"> </w:t>
            </w:r>
          </w:p>
        </w:tc>
        <w:tc>
          <w:tcPr>
            <w:tcW w:w="1224" w:type="dxa"/>
          </w:tcPr>
          <w:p w14:paraId="5D1A6BDA"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hAnsi="TH SarabunIT๙" w:cs="TH SarabunIT๙" w:hint="cs"/>
                <w:sz w:val="32"/>
                <w:szCs w:val="32"/>
                <w:cs/>
              </w:rPr>
              <w:t>416</w:t>
            </w:r>
          </w:p>
        </w:tc>
      </w:tr>
    </w:tbl>
    <w:p w14:paraId="2C3D9D01" w14:textId="77777777" w:rsidR="00F9556D" w:rsidRPr="002C2F31" w:rsidRDefault="00F9556D" w:rsidP="00F9556D">
      <w:pPr>
        <w:spacing w:before="240" w:after="0" w:line="240" w:lineRule="auto"/>
        <w:rPr>
          <w:rFonts w:ascii="TH SarabunIT๙" w:eastAsia="Times New Roman" w:hAnsi="TH SarabunIT๙" w:cs="TH SarabunIT๙"/>
          <w:b/>
          <w:bCs/>
          <w:sz w:val="32"/>
          <w:szCs w:val="32"/>
        </w:rPr>
      </w:pPr>
      <w:r w:rsidRPr="002C2F31">
        <w:rPr>
          <w:rFonts w:ascii="TH SarabunIT๙" w:eastAsia="Times New Roman" w:hAnsi="TH SarabunIT๙" w:cs="TH SarabunIT๙" w:hint="cs"/>
          <w:b/>
          <w:bCs/>
          <w:sz w:val="32"/>
          <w:szCs w:val="32"/>
          <w:cs/>
        </w:rPr>
        <w:t xml:space="preserve">แหล่งข้อมูล/วิธีการจัดเก็บข้อมูล </w:t>
      </w:r>
      <w:r w:rsidRPr="002C2F31">
        <w:rPr>
          <w:rFonts w:ascii="TH SarabunIT๙" w:eastAsia="Times New Roman" w:hAnsi="TH SarabunIT๙" w:cs="TH SarabunIT๙"/>
          <w:b/>
          <w:bCs/>
          <w:sz w:val="32"/>
          <w:szCs w:val="32"/>
        </w:rPr>
        <w:t>:</w:t>
      </w:r>
    </w:p>
    <w:p w14:paraId="52BCF14D" w14:textId="77777777" w:rsidR="00F9556D" w:rsidRPr="002C2F31" w:rsidRDefault="00F9556D" w:rsidP="00F9556D">
      <w:pPr>
        <w:spacing w:after="0" w:line="240" w:lineRule="auto"/>
        <w:ind w:firstLine="1134"/>
        <w:rPr>
          <w:rFonts w:ascii="TH SarabunIT๙" w:eastAsia="Times New Roman" w:hAnsi="TH SarabunIT๙" w:cs="TH SarabunIT๙"/>
          <w:sz w:val="32"/>
          <w:szCs w:val="32"/>
        </w:rPr>
      </w:pPr>
      <w:r w:rsidRPr="002C2F31">
        <w:rPr>
          <w:rFonts w:ascii="TH SarabunIT๙" w:eastAsia="Times New Roman" w:hAnsi="TH SarabunIT๙" w:cs="TH SarabunIT๙" w:hint="cs"/>
          <w:sz w:val="32"/>
          <w:szCs w:val="32"/>
          <w:cs/>
        </w:rPr>
        <w:t>ผลคะแนนรายหมวดจากการประเมินสถานะการเป็นระบบราชการ 4.0 ของสำนักงาน ก.พ.ร.</w:t>
      </w:r>
    </w:p>
    <w:bookmarkEnd w:id="8"/>
    <w:p w14:paraId="3581EAD2" w14:textId="77777777" w:rsidR="00F9556D" w:rsidRPr="002C2F31" w:rsidRDefault="00F9556D" w:rsidP="00F9556D">
      <w:pPr>
        <w:spacing w:after="0" w:line="240" w:lineRule="auto"/>
        <w:rPr>
          <w:rFonts w:ascii="TH SarabunIT๙" w:hAnsi="TH SarabunIT๙" w:cs="TH SarabunIT๙"/>
          <w:sz w:val="32"/>
          <w:szCs w:val="32"/>
        </w:rPr>
      </w:pPr>
    </w:p>
    <w:bookmarkEnd w:id="7"/>
    <w:p w14:paraId="541A3794" w14:textId="77777777" w:rsidR="00F9556D" w:rsidRPr="002C2F31" w:rsidRDefault="00F9556D" w:rsidP="00F9556D">
      <w:pPr>
        <w:spacing w:after="0" w:line="240" w:lineRule="auto"/>
        <w:rPr>
          <w:rFonts w:ascii="TH SarabunIT๙" w:hAnsi="TH SarabunIT๙" w:cs="TH SarabunIT๙"/>
          <w:sz w:val="32"/>
          <w:szCs w:val="32"/>
        </w:rPr>
      </w:pPr>
    </w:p>
    <w:p w14:paraId="0CD318F0" w14:textId="77777777" w:rsidR="00F9556D" w:rsidRPr="002C2F31" w:rsidRDefault="00F9556D" w:rsidP="00F9556D">
      <w:pPr>
        <w:spacing w:after="0" w:line="240" w:lineRule="auto"/>
        <w:rPr>
          <w:rFonts w:ascii="TH SarabunIT๙" w:hAnsi="TH SarabunIT๙" w:cs="TH SarabunIT๙"/>
          <w:sz w:val="32"/>
          <w:szCs w:val="32"/>
          <w:cs/>
        </w:rPr>
      </w:pPr>
      <w:r w:rsidRPr="002C2F31">
        <w:rPr>
          <w:rFonts w:ascii="TH SarabunIT๙" w:hAnsi="TH SarabunIT๙" w:cs="TH SarabunIT๙"/>
          <w:sz w:val="32"/>
          <w:szCs w:val="32"/>
          <w:cs/>
        </w:rPr>
        <w:br w:type="page"/>
      </w:r>
    </w:p>
    <w:p w14:paraId="19705F72" w14:textId="4A641B90" w:rsidR="00F9556D" w:rsidRPr="002C2F31" w:rsidRDefault="00791345" w:rsidP="00F9556D">
      <w:pPr>
        <w:pStyle w:val="Heading1"/>
        <w:tabs>
          <w:tab w:val="left" w:pos="1276"/>
        </w:tabs>
        <w:spacing w:before="0" w:line="240" w:lineRule="auto"/>
        <w:rPr>
          <w:rFonts w:ascii="TH SarabunIT๙" w:eastAsia="Cordia New" w:hAnsi="TH SarabunIT๙" w:cs="TH SarabunIT๙"/>
          <w:color w:val="auto"/>
          <w:sz w:val="24"/>
          <w:szCs w:val="32"/>
        </w:rPr>
      </w:pPr>
      <w:bookmarkStart w:id="9" w:name="_Hlk181972465"/>
      <w:r>
        <w:rPr>
          <w:rFonts w:ascii="TH SarabunIT๙" w:eastAsia="Cordia New" w:hAnsi="TH SarabunIT๙" w:cs="TH SarabunIT๙"/>
          <w:color w:val="auto"/>
          <w:sz w:val="24"/>
          <w:szCs w:val="32"/>
          <w:cs/>
        </w:rPr>
        <w:lastRenderedPageBreak/>
        <w:t>ตัวชี้วัดที่ 6</w:t>
      </w:r>
      <w:r w:rsidR="00F9556D" w:rsidRPr="002C2F31">
        <w:rPr>
          <w:rFonts w:ascii="TH SarabunIT๙" w:eastAsia="Cordia New" w:hAnsi="TH SarabunIT๙" w:cs="TH SarabunIT๙"/>
          <w:color w:val="auto"/>
          <w:sz w:val="24"/>
          <w:szCs w:val="32"/>
          <w:cs/>
        </w:rPr>
        <w:tab/>
      </w:r>
      <w:bookmarkStart w:id="10" w:name="_Hlk181971059"/>
      <w:bookmarkStart w:id="11" w:name="_Hlk181972255"/>
      <w:r w:rsidR="00F9556D" w:rsidRPr="002C2F31">
        <w:rPr>
          <w:rFonts w:ascii="TH SarabunIT๙" w:eastAsia="Cordia New" w:hAnsi="TH SarabunIT๙" w:cs="TH SarabunIT๙"/>
          <w:color w:val="auto"/>
          <w:sz w:val="24"/>
          <w:szCs w:val="32"/>
          <w:cs/>
        </w:rPr>
        <w:t>ระดับความพร้อมรัฐบาลดิจิทัลหน่วยงานภาครัฐของประเทศไทย</w:t>
      </w:r>
    </w:p>
    <w:p w14:paraId="070A4AFF" w14:textId="77777777" w:rsidR="00F9556D" w:rsidRPr="002C2F31" w:rsidRDefault="00F9556D" w:rsidP="00F9556D">
      <w:pPr>
        <w:tabs>
          <w:tab w:val="left" w:pos="993"/>
          <w:tab w:val="left" w:pos="1276"/>
        </w:tabs>
        <w:spacing w:before="120" w:after="0" w:line="240" w:lineRule="auto"/>
        <w:rPr>
          <w:rFonts w:ascii="TH SarabunIT๙" w:eastAsia="Times New Roman" w:hAnsi="TH SarabunIT๙" w:cs="TH SarabunIT๙"/>
          <w:b/>
          <w:bCs/>
          <w:sz w:val="32"/>
          <w:szCs w:val="32"/>
          <w:cs/>
        </w:rPr>
      </w:pPr>
      <w:r w:rsidRPr="002C2F31">
        <w:rPr>
          <w:rFonts w:ascii="TH SarabunIT๙" w:eastAsia="Times New Roman" w:hAnsi="TH SarabunIT๙" w:cs="TH SarabunIT๙"/>
          <w:b/>
          <w:bCs/>
          <w:sz w:val="32"/>
          <w:szCs w:val="32"/>
          <w:cs/>
        </w:rPr>
        <w:t>หน่วยวัด</w:t>
      </w:r>
      <w:r w:rsidRPr="002C2F31">
        <w:rPr>
          <w:rFonts w:ascii="TH SarabunIT๙" w:eastAsia="Times New Roman" w:hAnsi="TH SarabunIT๙" w:cs="TH SarabunIT๙"/>
          <w:b/>
          <w:bCs/>
          <w:sz w:val="32"/>
          <w:szCs w:val="32"/>
        </w:rPr>
        <w:tab/>
        <w:t>:</w:t>
      </w:r>
      <w:r w:rsidRPr="002C2F31">
        <w:rPr>
          <w:rFonts w:ascii="TH SarabunIT๙" w:eastAsia="Times New Roman" w:hAnsi="TH SarabunIT๙" w:cs="TH SarabunIT๙"/>
          <w:b/>
          <w:bCs/>
          <w:sz w:val="32"/>
          <w:szCs w:val="32"/>
          <w:cs/>
        </w:rPr>
        <w:tab/>
      </w:r>
      <w:r w:rsidRPr="002C2F31">
        <w:rPr>
          <w:rFonts w:ascii="TH SarabunIT๙" w:eastAsia="Times New Roman" w:hAnsi="TH SarabunIT๙" w:cs="TH SarabunIT๙" w:hint="cs"/>
          <w:b/>
          <w:bCs/>
          <w:sz w:val="32"/>
          <w:szCs w:val="32"/>
          <w:cs/>
        </w:rPr>
        <w:t>ระดับ</w:t>
      </w:r>
    </w:p>
    <w:p w14:paraId="30EBBD0E" w14:textId="77777777" w:rsidR="00F9556D" w:rsidRPr="002C2F31" w:rsidRDefault="00F9556D" w:rsidP="00F9556D">
      <w:pPr>
        <w:tabs>
          <w:tab w:val="left" w:pos="993"/>
          <w:tab w:val="left" w:pos="1276"/>
        </w:tabs>
        <w:spacing w:before="120" w:after="0" w:line="240" w:lineRule="auto"/>
        <w:rPr>
          <w:rFonts w:ascii="TH SarabunIT๙" w:eastAsia="Times New Roman" w:hAnsi="TH SarabunIT๙" w:cs="TH SarabunIT๙"/>
          <w:b/>
          <w:bCs/>
          <w:sz w:val="32"/>
          <w:szCs w:val="32"/>
          <w:cs/>
        </w:rPr>
      </w:pPr>
      <w:r w:rsidRPr="002C2F31">
        <w:rPr>
          <w:rFonts w:ascii="TH SarabunIT๙" w:eastAsia="Times New Roman" w:hAnsi="TH SarabunIT๙" w:cs="TH SarabunIT๙"/>
          <w:b/>
          <w:bCs/>
          <w:sz w:val="32"/>
          <w:szCs w:val="32"/>
          <w:cs/>
        </w:rPr>
        <w:t>น้ำหนัก</w:t>
      </w:r>
      <w:r w:rsidRPr="002C2F31">
        <w:rPr>
          <w:rFonts w:ascii="TH SarabunIT๙" w:eastAsia="Times New Roman" w:hAnsi="TH SarabunIT๙" w:cs="TH SarabunIT๙"/>
          <w:b/>
          <w:bCs/>
          <w:sz w:val="32"/>
          <w:szCs w:val="32"/>
          <w:cs/>
        </w:rPr>
        <w:tab/>
      </w:r>
      <w:r w:rsidRPr="002C2F31">
        <w:rPr>
          <w:rFonts w:ascii="TH SarabunIT๙" w:eastAsia="Times New Roman" w:hAnsi="TH SarabunIT๙" w:cs="TH SarabunIT๙"/>
          <w:b/>
          <w:bCs/>
          <w:sz w:val="32"/>
          <w:szCs w:val="32"/>
        </w:rPr>
        <w:t>:</w:t>
      </w:r>
      <w:r w:rsidRPr="002C2F31">
        <w:rPr>
          <w:rFonts w:ascii="TH SarabunIT๙" w:eastAsia="Times New Roman" w:hAnsi="TH SarabunIT๙" w:cs="TH SarabunIT๙"/>
          <w:b/>
          <w:bCs/>
          <w:sz w:val="32"/>
          <w:szCs w:val="32"/>
          <w:cs/>
        </w:rPr>
        <w:tab/>
        <w:t xml:space="preserve">ร้อยละ </w:t>
      </w:r>
      <w:r w:rsidRPr="002C2F31">
        <w:rPr>
          <w:rFonts w:ascii="TH SarabunIT๙" w:eastAsia="Times New Roman" w:hAnsi="TH SarabunIT๙" w:cs="TH SarabunIT๙" w:hint="cs"/>
          <w:b/>
          <w:bCs/>
          <w:sz w:val="32"/>
          <w:szCs w:val="32"/>
          <w:cs/>
        </w:rPr>
        <w:t>5</w:t>
      </w:r>
    </w:p>
    <w:p w14:paraId="5EC08033" w14:textId="77777777" w:rsidR="00F9556D" w:rsidRPr="002C2F31" w:rsidRDefault="00F9556D" w:rsidP="00F9556D">
      <w:pPr>
        <w:tabs>
          <w:tab w:val="left" w:pos="993"/>
          <w:tab w:val="left" w:pos="1276"/>
        </w:tabs>
        <w:spacing w:before="120" w:after="0" w:line="240" w:lineRule="auto"/>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คำอธิบาย</w:t>
      </w:r>
      <w:r w:rsidRPr="002C2F31">
        <w:rPr>
          <w:rFonts w:ascii="TH SarabunIT๙" w:eastAsia="Times New Roman" w:hAnsi="TH SarabunIT๙" w:cs="TH SarabunIT๙"/>
          <w:b/>
          <w:bCs/>
          <w:sz w:val="32"/>
          <w:szCs w:val="32"/>
          <w:cs/>
        </w:rPr>
        <w:tab/>
      </w:r>
      <w:r w:rsidRPr="002C2F31">
        <w:rPr>
          <w:rFonts w:ascii="TH SarabunIT๙" w:eastAsia="Times New Roman" w:hAnsi="TH SarabunIT๙" w:cs="TH SarabunIT๙"/>
          <w:b/>
          <w:bCs/>
          <w:sz w:val="32"/>
          <w:szCs w:val="32"/>
        </w:rPr>
        <w:t>:</w:t>
      </w:r>
      <w:r w:rsidRPr="002C2F31">
        <w:rPr>
          <w:rFonts w:ascii="TH SarabunIT๙" w:eastAsia="Times New Roman" w:hAnsi="TH SarabunIT๙" w:cs="TH SarabunIT๙"/>
          <w:sz w:val="32"/>
          <w:szCs w:val="32"/>
          <w:cs/>
        </w:rPr>
        <w:t xml:space="preserve">   </w:t>
      </w:r>
      <w:r w:rsidRPr="002C2F31">
        <w:rPr>
          <w:rFonts w:ascii="TH SarabunIT๙" w:eastAsia="Times New Roman" w:hAnsi="TH SarabunIT๙" w:cs="TH SarabunIT๙"/>
          <w:b/>
          <w:bCs/>
          <w:spacing w:val="-6"/>
          <w:sz w:val="32"/>
          <w:szCs w:val="32"/>
        </w:rPr>
        <w:t xml:space="preserve"> </w:t>
      </w:r>
    </w:p>
    <w:p w14:paraId="1A03149F" w14:textId="77777777" w:rsidR="00F9556D" w:rsidRPr="002C2F31" w:rsidRDefault="00F9556D" w:rsidP="00F9556D">
      <w:pPr>
        <w:spacing w:before="120" w:after="0" w:line="240" w:lineRule="auto"/>
        <w:ind w:firstLine="993"/>
        <w:jc w:val="thaiDistribute"/>
        <w:rPr>
          <w:rFonts w:ascii="TH SarabunIT๙" w:eastAsia="Cordia New" w:hAnsi="TH SarabunIT๙" w:cs="TH SarabunIT๙"/>
          <w:sz w:val="32"/>
          <w:szCs w:val="32"/>
        </w:rPr>
      </w:pPr>
      <w:r w:rsidRPr="002C2F31">
        <w:rPr>
          <w:rFonts w:ascii="TH SarabunIT๙" w:eastAsia="Times New Roman" w:hAnsi="TH SarabunIT๙" w:cs="TH SarabunIT๙" w:hint="cs"/>
          <w:sz w:val="32"/>
          <w:szCs w:val="32"/>
          <w:cs/>
        </w:rPr>
        <w:t xml:space="preserve">1. </w:t>
      </w:r>
      <w:r w:rsidRPr="002C2F31">
        <w:rPr>
          <w:rFonts w:ascii="TH SarabunIT๙" w:eastAsia="Cordia New" w:hAnsi="TH SarabunIT๙" w:cs="TH SarabunIT๙"/>
          <w:spacing w:val="-4"/>
          <w:sz w:val="32"/>
          <w:szCs w:val="32"/>
          <w:cs/>
        </w:rPr>
        <w:t xml:space="preserve">สำนักงานพัฒนารัฐบาลดิจิทัล (องค์การมหาชน) หรือ สพร. สำรวจ เก็บรวบรวมข้อมูล วิเคราะห์ </w:t>
      </w:r>
      <w:r w:rsidRPr="002C2F31">
        <w:rPr>
          <w:rFonts w:ascii="TH SarabunIT๙" w:eastAsia="Cordia New" w:hAnsi="TH SarabunIT๙" w:cs="TH SarabunIT๙"/>
          <w:sz w:val="32"/>
          <w:szCs w:val="32"/>
          <w:cs/>
        </w:rPr>
        <w:t>และวิจัย เพื่อจัดทำตัวชี้วัด ดัชนีสนับสนุนการพัฒนารัฐบาลดิจิทัลเสนอต่อคณะกรรมการพัฒนารัฐบาลดิจิทัล ซึ่งสอดคล้องกับโครงการสำรวจระดับความพร้อมการพัฒนารัฐบาลดิจิทัลหน่วยงานภาครัฐ ที่ทำการสำรวจมาอย่างต่อเนื่องตั้งแต่ปี พ.ศ. 2558 จนถึงปัจจุบัน โดยในปี พ.ศ. 2567 สพร. ได้กำหนดกลุ่มเป้าหมายในการสำรวจ จำนวนรวมทั้งสิ้น 378 หน่วยงาน ประกอบด้วย หน่วยงานภาครัฐระดับกรมหรือเทียบเท่า จำนวน 302 หน่วยงาน (ส่วนราชการ รัฐวิสาหกิจ องค์การมหาชน และหน่วยงานรูปแบบอื่น) และคณะกรรมการ</w:t>
      </w:r>
      <w:r w:rsidRPr="002C2F31">
        <w:rPr>
          <w:rFonts w:ascii="TH SarabunIT๙" w:eastAsia="Cordia New" w:hAnsi="TH SarabunIT๙" w:cs="TH SarabunIT๙"/>
          <w:spacing w:val="-6"/>
          <w:sz w:val="32"/>
          <w:szCs w:val="32"/>
          <w:cs/>
        </w:rPr>
        <w:t>ผู้บริหารเทคโนโลยีสารสนเทศระดับสูงระดับจังหวัด (</w:t>
      </w:r>
      <w:r w:rsidRPr="002C2F31">
        <w:rPr>
          <w:rFonts w:ascii="TH SarabunIT๙" w:eastAsia="Cordia New" w:hAnsi="TH SarabunIT๙" w:cs="TH SarabunIT๙"/>
          <w:spacing w:val="-6"/>
          <w:sz w:val="32"/>
          <w:szCs w:val="32"/>
        </w:rPr>
        <w:t>Provincial Chief Information Officer Committee: PCIO)</w:t>
      </w:r>
      <w:r w:rsidRPr="002C2F31">
        <w:rPr>
          <w:rFonts w:ascii="TH SarabunIT๙" w:eastAsia="Cordia New" w:hAnsi="TH SarabunIT๙" w:cs="TH SarabunIT๙"/>
          <w:sz w:val="32"/>
          <w:szCs w:val="32"/>
        </w:rPr>
        <w:t xml:space="preserve"> </w:t>
      </w:r>
      <w:r w:rsidRPr="002C2F31">
        <w:rPr>
          <w:rFonts w:ascii="TH SarabunIT๙" w:eastAsia="Cordia New" w:hAnsi="TH SarabunIT๙" w:cs="TH SarabunIT๙"/>
          <w:sz w:val="32"/>
          <w:szCs w:val="32"/>
          <w:cs/>
        </w:rPr>
        <w:t>จำนวน 76 จังหวัด</w:t>
      </w:r>
    </w:p>
    <w:p w14:paraId="033AE76A" w14:textId="77777777" w:rsidR="00F9556D" w:rsidRPr="002C2F31" w:rsidRDefault="00F9556D" w:rsidP="00F9556D">
      <w:pPr>
        <w:spacing w:after="0" w:line="240" w:lineRule="auto"/>
        <w:ind w:firstLine="992"/>
        <w:jc w:val="thaiDistribute"/>
        <w:rPr>
          <w:rFonts w:ascii="TH SarabunIT๙" w:eastAsia="Cordia New" w:hAnsi="TH SarabunIT๙" w:cs="TH SarabunIT๙"/>
          <w:sz w:val="32"/>
          <w:szCs w:val="32"/>
        </w:rPr>
      </w:pPr>
      <w:r w:rsidRPr="002C2F31">
        <w:rPr>
          <w:rFonts w:ascii="TH SarabunIT๙" w:eastAsia="Cordia New" w:hAnsi="TH SarabunIT๙" w:cs="TH SarabunIT๙"/>
          <w:sz w:val="32"/>
          <w:szCs w:val="32"/>
        </w:rPr>
        <w:t xml:space="preserve">2. </w:t>
      </w:r>
      <w:r w:rsidRPr="002C2F31">
        <w:rPr>
          <w:rFonts w:ascii="TH SarabunIT๙" w:eastAsia="Cordia New" w:hAnsi="TH SarabunIT๙" w:cs="TH SarabunIT๙"/>
          <w:spacing w:val="-2"/>
          <w:sz w:val="32"/>
          <w:szCs w:val="32"/>
          <w:cs/>
        </w:rPr>
        <w:t>ระดับความพร้อมรัฐบาลดิจิทัล แบ่งเป็น 5 ระดับ (</w:t>
      </w:r>
      <w:r w:rsidRPr="002C2F31">
        <w:rPr>
          <w:rFonts w:ascii="TH SarabunIT๙" w:eastAsia="Cordia New" w:hAnsi="TH SarabunIT๙" w:cs="TH SarabunIT๙"/>
          <w:spacing w:val="-2"/>
          <w:sz w:val="32"/>
          <w:szCs w:val="32"/>
        </w:rPr>
        <w:t>Initial, Developing, Defined, Managed,</w:t>
      </w:r>
      <w:r w:rsidRPr="002C2F31">
        <w:rPr>
          <w:rFonts w:ascii="TH SarabunIT๙" w:eastAsia="Cordia New" w:hAnsi="TH SarabunIT๙" w:cs="TH SarabunIT๙"/>
          <w:sz w:val="32"/>
          <w:szCs w:val="32"/>
        </w:rPr>
        <w:t xml:space="preserve"> </w:t>
      </w:r>
      <w:r w:rsidRPr="002C2F31">
        <w:rPr>
          <w:rFonts w:ascii="TH SarabunIT๙" w:eastAsia="Cordia New" w:hAnsi="TH SarabunIT๙" w:cs="TH SarabunIT๙"/>
          <w:spacing w:val="-2"/>
          <w:sz w:val="32"/>
          <w:szCs w:val="32"/>
        </w:rPr>
        <w:t xml:space="preserve">Optimizing) </w:t>
      </w:r>
      <w:r w:rsidRPr="002C2F31">
        <w:rPr>
          <w:rFonts w:ascii="TH SarabunIT๙" w:eastAsia="Cordia New" w:hAnsi="TH SarabunIT๙" w:cs="TH SarabunIT๙"/>
          <w:spacing w:val="-2"/>
          <w:sz w:val="32"/>
          <w:szCs w:val="32"/>
          <w:cs/>
        </w:rPr>
        <w:t xml:space="preserve">จากการสำรวจ 7 มิติ ได้แก่ 1) </w:t>
      </w:r>
      <w:r w:rsidRPr="002C2F31">
        <w:rPr>
          <w:rFonts w:ascii="TH SarabunIT๙" w:eastAsia="Cordia New" w:hAnsi="TH SarabunIT๙" w:cs="TH SarabunIT๙"/>
          <w:spacing w:val="-2"/>
          <w:sz w:val="32"/>
          <w:szCs w:val="32"/>
        </w:rPr>
        <w:t xml:space="preserve">Policies and Practices </w:t>
      </w:r>
      <w:r w:rsidRPr="002C2F31">
        <w:rPr>
          <w:rFonts w:ascii="TH SarabunIT๙" w:eastAsia="Cordia New" w:hAnsi="TH SarabunIT๙" w:cs="TH SarabunIT๙"/>
          <w:spacing w:val="-2"/>
          <w:sz w:val="32"/>
          <w:szCs w:val="32"/>
          <w:cs/>
        </w:rPr>
        <w:t xml:space="preserve">2) </w:t>
      </w:r>
      <w:r w:rsidRPr="002C2F31">
        <w:rPr>
          <w:rFonts w:ascii="TH SarabunIT๙" w:eastAsia="Cordia New" w:hAnsi="TH SarabunIT๙" w:cs="TH SarabunIT๙"/>
          <w:spacing w:val="-2"/>
          <w:sz w:val="32"/>
          <w:szCs w:val="32"/>
        </w:rPr>
        <w:t xml:space="preserve">Data-driven Practices </w:t>
      </w:r>
      <w:r w:rsidRPr="002C2F31">
        <w:rPr>
          <w:rFonts w:ascii="TH SarabunIT๙" w:eastAsia="Cordia New" w:hAnsi="TH SarabunIT๙" w:cs="TH SarabunIT๙"/>
          <w:spacing w:val="-2"/>
          <w:sz w:val="32"/>
          <w:szCs w:val="32"/>
          <w:cs/>
        </w:rPr>
        <w:t xml:space="preserve">3) </w:t>
      </w:r>
      <w:r w:rsidRPr="002C2F31">
        <w:rPr>
          <w:rFonts w:ascii="TH SarabunIT๙" w:eastAsia="Cordia New" w:hAnsi="TH SarabunIT๙" w:cs="TH SarabunIT๙"/>
          <w:spacing w:val="-2"/>
          <w:sz w:val="32"/>
          <w:szCs w:val="32"/>
        </w:rPr>
        <w:t>Digital</w:t>
      </w:r>
      <w:r w:rsidRPr="002C2F31">
        <w:rPr>
          <w:rFonts w:ascii="TH SarabunIT๙" w:eastAsia="Cordia New" w:hAnsi="TH SarabunIT๙" w:cs="TH SarabunIT๙"/>
          <w:sz w:val="32"/>
          <w:szCs w:val="32"/>
        </w:rPr>
        <w:t xml:space="preserve"> Capability </w:t>
      </w:r>
      <w:r w:rsidRPr="002C2F31">
        <w:rPr>
          <w:rFonts w:ascii="TH SarabunIT๙" w:eastAsia="Cordia New" w:hAnsi="TH SarabunIT๙" w:cs="TH SarabunIT๙"/>
          <w:sz w:val="32"/>
          <w:szCs w:val="32"/>
          <w:cs/>
        </w:rPr>
        <w:t xml:space="preserve">4) </w:t>
      </w:r>
      <w:r w:rsidRPr="002C2F31">
        <w:rPr>
          <w:rFonts w:ascii="TH SarabunIT๙" w:eastAsia="Cordia New" w:hAnsi="TH SarabunIT๙" w:cs="TH SarabunIT๙"/>
          <w:sz w:val="32"/>
          <w:szCs w:val="32"/>
        </w:rPr>
        <w:t xml:space="preserve">Public Service </w:t>
      </w:r>
      <w:r w:rsidRPr="002C2F31">
        <w:rPr>
          <w:rFonts w:ascii="TH SarabunIT๙" w:eastAsia="Cordia New" w:hAnsi="TH SarabunIT๙" w:cs="TH SarabunIT๙"/>
          <w:sz w:val="32"/>
          <w:szCs w:val="32"/>
          <w:cs/>
        </w:rPr>
        <w:t xml:space="preserve">5) </w:t>
      </w:r>
      <w:r w:rsidRPr="002C2F31">
        <w:rPr>
          <w:rFonts w:ascii="TH SarabunIT๙" w:eastAsia="Cordia New" w:hAnsi="TH SarabunIT๙" w:cs="TH SarabunIT๙"/>
          <w:sz w:val="32"/>
          <w:szCs w:val="32"/>
        </w:rPr>
        <w:t xml:space="preserve">Smart Back Office </w:t>
      </w:r>
      <w:r w:rsidRPr="002C2F31">
        <w:rPr>
          <w:rFonts w:ascii="TH SarabunIT๙" w:eastAsia="Cordia New" w:hAnsi="TH SarabunIT๙" w:cs="TH SarabunIT๙"/>
          <w:sz w:val="32"/>
          <w:szCs w:val="32"/>
          <w:cs/>
        </w:rPr>
        <w:t xml:space="preserve">6) </w:t>
      </w:r>
      <w:r w:rsidRPr="002C2F31">
        <w:rPr>
          <w:rFonts w:ascii="TH SarabunIT๙" w:eastAsia="Cordia New" w:hAnsi="TH SarabunIT๙" w:cs="TH SarabunIT๙"/>
          <w:sz w:val="32"/>
          <w:szCs w:val="32"/>
        </w:rPr>
        <w:t xml:space="preserve">Secure and Efficient Infrastructure </w:t>
      </w:r>
      <w:r w:rsidRPr="002C2F31">
        <w:rPr>
          <w:rFonts w:ascii="TH SarabunIT๙" w:eastAsia="Cordia New" w:hAnsi="TH SarabunIT๙" w:cs="TH SarabunIT๙"/>
          <w:sz w:val="32"/>
          <w:szCs w:val="32"/>
          <w:cs/>
        </w:rPr>
        <w:t xml:space="preserve">และ </w:t>
      </w:r>
      <w:r w:rsidRPr="002C2F31">
        <w:rPr>
          <w:rFonts w:ascii="TH SarabunIT๙" w:eastAsia="Cordia New" w:hAnsi="TH SarabunIT๙" w:cs="TH SarabunIT๙"/>
          <w:sz w:val="32"/>
          <w:szCs w:val="32"/>
          <w:cs/>
        </w:rPr>
        <w:br/>
        <w:t xml:space="preserve">7) </w:t>
      </w:r>
      <w:r w:rsidRPr="002C2F31">
        <w:rPr>
          <w:rFonts w:ascii="TH SarabunIT๙" w:eastAsia="Cordia New" w:hAnsi="TH SarabunIT๙" w:cs="TH SarabunIT๙"/>
          <w:sz w:val="32"/>
          <w:szCs w:val="32"/>
        </w:rPr>
        <w:t>Digital Technology Practices</w:t>
      </w:r>
    </w:p>
    <w:p w14:paraId="05CC8436" w14:textId="77777777" w:rsidR="00F9556D" w:rsidRPr="002C2F31" w:rsidRDefault="00F9556D" w:rsidP="00F9556D">
      <w:pPr>
        <w:spacing w:after="0" w:line="240" w:lineRule="auto"/>
        <w:ind w:firstLine="992"/>
        <w:jc w:val="thaiDistribute"/>
        <w:rPr>
          <w:rFonts w:ascii="TH SarabunIT๙" w:eastAsia="Cordia New" w:hAnsi="TH SarabunIT๙" w:cs="TH SarabunIT๙"/>
          <w:sz w:val="32"/>
          <w:szCs w:val="32"/>
        </w:rPr>
      </w:pPr>
      <w:r w:rsidRPr="002C2F31">
        <w:rPr>
          <w:rFonts w:ascii="TH SarabunIT๙" w:eastAsia="Cordia New" w:hAnsi="TH SarabunIT๙" w:cs="TH SarabunIT๙"/>
          <w:sz w:val="32"/>
          <w:szCs w:val="32"/>
        </w:rPr>
        <w:t xml:space="preserve">3. </w:t>
      </w:r>
      <w:r w:rsidRPr="002C2F31">
        <w:rPr>
          <w:rFonts w:ascii="TH SarabunIT๙" w:eastAsia="Cordia New" w:hAnsi="TH SarabunIT๙" w:cs="TH SarabunIT๙"/>
          <w:spacing w:val="-4"/>
          <w:sz w:val="32"/>
          <w:szCs w:val="32"/>
          <w:cs/>
        </w:rPr>
        <w:t>ผลการสำรวจดังกล่าวจะสามารถใช้เป็นข้อมูลประกอบการจัดทำนโยบายและแผนการขับเคลื่อน</w:t>
      </w:r>
      <w:r w:rsidRPr="002C2F31">
        <w:rPr>
          <w:rFonts w:ascii="TH SarabunIT๙" w:eastAsia="Cordia New" w:hAnsi="TH SarabunIT๙" w:cs="TH SarabunIT๙"/>
          <w:spacing w:val="-6"/>
          <w:sz w:val="32"/>
          <w:szCs w:val="32"/>
          <w:cs/>
        </w:rPr>
        <w:t>ภาครัฐไปสู่การเป็นรัฐบาลดิจิทัล (</w:t>
      </w:r>
      <w:r w:rsidRPr="002C2F31">
        <w:rPr>
          <w:rFonts w:ascii="TH SarabunIT๙" w:eastAsia="Cordia New" w:hAnsi="TH SarabunIT๙" w:cs="TH SarabunIT๙"/>
          <w:spacing w:val="-6"/>
          <w:sz w:val="32"/>
          <w:szCs w:val="32"/>
        </w:rPr>
        <w:t xml:space="preserve">Digital Government) </w:t>
      </w:r>
      <w:r w:rsidRPr="002C2F31">
        <w:rPr>
          <w:rFonts w:ascii="TH SarabunIT๙" w:eastAsia="Cordia New" w:hAnsi="TH SarabunIT๙" w:cs="TH SarabunIT๙"/>
          <w:spacing w:val="-6"/>
          <w:sz w:val="32"/>
          <w:szCs w:val="32"/>
          <w:cs/>
        </w:rPr>
        <w:t>โดย สพร. เป็นผู้ประมวลผลจากการสำรวจจากหน่วยงาน</w:t>
      </w:r>
      <w:r w:rsidRPr="002C2F31">
        <w:rPr>
          <w:rFonts w:ascii="TH SarabunIT๙" w:eastAsia="Cordia New" w:hAnsi="TH SarabunIT๙" w:cs="TH SarabunIT๙"/>
          <w:spacing w:val="-4"/>
          <w:sz w:val="32"/>
          <w:szCs w:val="32"/>
          <w:cs/>
        </w:rPr>
        <w:t>ทั้งหมดที่ประเมินตนเองตามแบบสำรวจของ สพร. (</w:t>
      </w:r>
      <w:r w:rsidRPr="002C2F31">
        <w:rPr>
          <w:rFonts w:ascii="TH SarabunIT๙" w:eastAsia="Cordia New" w:hAnsi="TH SarabunIT๙" w:cs="TH SarabunIT๙"/>
          <w:spacing w:val="-4"/>
          <w:sz w:val="32"/>
          <w:szCs w:val="32"/>
        </w:rPr>
        <w:t xml:space="preserve">DG Readiness Survey) </w:t>
      </w:r>
      <w:r w:rsidRPr="002C2F31">
        <w:rPr>
          <w:rFonts w:ascii="TH SarabunIT๙" w:eastAsia="Cordia New" w:hAnsi="TH SarabunIT๙" w:cs="TH SarabunIT๙"/>
          <w:spacing w:val="-4"/>
          <w:sz w:val="32"/>
          <w:szCs w:val="32"/>
          <w:cs/>
        </w:rPr>
        <w:t>แล้วประกาศผลระดับความพร้อม</w:t>
      </w:r>
      <w:r w:rsidRPr="002C2F31">
        <w:rPr>
          <w:rFonts w:ascii="TH SarabunIT๙" w:eastAsia="Cordia New" w:hAnsi="TH SarabunIT๙" w:cs="TH SarabunIT๙"/>
          <w:sz w:val="32"/>
          <w:szCs w:val="32"/>
          <w:cs/>
        </w:rPr>
        <w:t xml:space="preserve">รัฐบาลดิจิทัลในทุกปี ผ่านเว็บไซต์ </w:t>
      </w:r>
      <w:hyperlink r:id="rId12" w:history="1">
        <w:r w:rsidRPr="002C2F31">
          <w:rPr>
            <w:rStyle w:val="Hyperlink"/>
            <w:rFonts w:ascii="TH SarabunIT๙" w:eastAsia="Cordia New" w:hAnsi="TH SarabunIT๙" w:cs="TH SarabunIT๙"/>
            <w:color w:val="auto"/>
            <w:sz w:val="32"/>
            <w:szCs w:val="32"/>
          </w:rPr>
          <w:t>https://www.dga.or.th/policy-standard/policy-regulation/dg-readiness-survey/</w:t>
        </w:r>
      </w:hyperlink>
    </w:p>
    <w:p w14:paraId="11F8AFAA" w14:textId="77777777" w:rsidR="00F9556D" w:rsidRPr="002C2F31" w:rsidRDefault="00F9556D" w:rsidP="00F9556D">
      <w:pPr>
        <w:spacing w:after="0" w:line="240" w:lineRule="auto"/>
        <w:ind w:firstLine="992"/>
        <w:jc w:val="thaiDistribute"/>
        <w:rPr>
          <w:rFonts w:ascii="TH SarabunIT๙" w:eastAsia="Times New Roman" w:hAnsi="TH SarabunIT๙" w:cs="TH SarabunIT๙"/>
          <w:b/>
          <w:bCs/>
          <w:sz w:val="32"/>
          <w:szCs w:val="32"/>
        </w:rPr>
      </w:pPr>
      <w:r w:rsidRPr="002C2F31">
        <w:rPr>
          <w:rFonts w:ascii="TH SarabunIT๙" w:eastAsia="Cordia New" w:hAnsi="TH SarabunIT๙" w:cs="TH SarabunIT๙"/>
          <w:sz w:val="32"/>
          <w:szCs w:val="32"/>
        </w:rPr>
        <w:t xml:space="preserve">4. </w:t>
      </w:r>
      <w:r w:rsidRPr="002C2F31">
        <w:rPr>
          <w:rFonts w:ascii="TH SarabunIT๙" w:eastAsia="Cordia New" w:hAnsi="TH SarabunIT๙" w:cs="TH SarabunIT๙"/>
          <w:spacing w:val="-10"/>
          <w:sz w:val="32"/>
          <w:szCs w:val="32"/>
          <w:cs/>
        </w:rPr>
        <w:t>กรณีใช้ประเมินส่วนราชการที่อยู่ในระบบการประเมินส่วนราชการตามมาตรการปรับปรุงประสิทธิภาพ</w:t>
      </w:r>
      <w:r w:rsidRPr="002C2F31">
        <w:rPr>
          <w:rFonts w:ascii="TH SarabunIT๙" w:eastAsia="Cordia New" w:hAnsi="TH SarabunIT๙" w:cs="TH SarabunIT๙"/>
          <w:spacing w:val="-6"/>
          <w:sz w:val="32"/>
          <w:szCs w:val="32"/>
          <w:cs/>
        </w:rPr>
        <w:t>ในการปฏิบัติราชการของส่วนราชการตามที่สำนักงาน ก.พ.ร. กำหนดในปี 2568 จะประกอบด้วย 163 หน่วยงาน</w:t>
      </w:r>
      <w:r w:rsidRPr="002C2F31">
        <w:rPr>
          <w:rFonts w:ascii="TH SarabunIT๙" w:eastAsia="Cordia New" w:hAnsi="TH SarabunIT๙" w:cs="TH SarabunIT๙"/>
          <w:sz w:val="32"/>
          <w:szCs w:val="32"/>
          <w:cs/>
        </w:rPr>
        <w:t xml:space="preserve"> คือ กรมต่าง ๆ หน่วยงานสังกัดสำนักนายกรัฐมนตรี หน่วยงานไม่สังกัด รวมถึงหน่วยงานใหม่ ได้แก่ สำนักงานปลัดกระทรวงกลาโหม กองบัญชาการกองทัพไทย กองทัพบก กองทัพเรือ กองทัพอากาศ ศูนย์อำนวยการรักษาผลประโยชน์ของชาติทางทะเล (ศรชล.) กองอำนวยการรักษาความมั่นคงภายในราชอาณาจักร (กอ.รมน) และ สำนักงานตำรวจแห่งชาติ (สตช.)</w:t>
      </w:r>
    </w:p>
    <w:p w14:paraId="0C77BF07" w14:textId="77777777" w:rsidR="00F9556D" w:rsidRPr="002C2F31" w:rsidRDefault="00F9556D" w:rsidP="00F9556D">
      <w:pPr>
        <w:spacing w:before="240" w:after="120" w:line="240" w:lineRule="auto"/>
        <w:rPr>
          <w:rFonts w:ascii="TH SarabunIT๙" w:eastAsia="Cordia New" w:hAnsi="TH SarabunIT๙" w:cs="TH SarabunIT๙"/>
          <w:b/>
          <w:bCs/>
          <w:spacing w:val="-6"/>
          <w:sz w:val="32"/>
          <w:szCs w:val="32"/>
        </w:rPr>
      </w:pPr>
      <w:r w:rsidRPr="002C2F31">
        <w:rPr>
          <w:rFonts w:ascii="TH SarabunIT๙" w:eastAsia="Cordia New" w:hAnsi="TH SarabunIT๙" w:cs="TH SarabunIT๙"/>
          <w:b/>
          <w:bCs/>
          <w:spacing w:val="-6"/>
          <w:sz w:val="32"/>
          <w:szCs w:val="32"/>
          <w:cs/>
        </w:rPr>
        <w:t>เกณฑ์การให้คะแนน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559"/>
        <w:gridCol w:w="1134"/>
        <w:gridCol w:w="1417"/>
        <w:gridCol w:w="1134"/>
        <w:gridCol w:w="1598"/>
      </w:tblGrid>
      <w:tr w:rsidR="002C2F31" w:rsidRPr="002C2F31" w14:paraId="1E11482C" w14:textId="77777777" w:rsidTr="006007F3">
        <w:trPr>
          <w:jc w:val="center"/>
        </w:trPr>
        <w:tc>
          <w:tcPr>
            <w:tcW w:w="1305" w:type="dxa"/>
            <w:tcBorders>
              <w:top w:val="single" w:sz="4" w:space="0" w:color="auto"/>
              <w:left w:val="single" w:sz="4" w:space="0" w:color="auto"/>
              <w:bottom w:val="single" w:sz="4" w:space="0" w:color="auto"/>
              <w:right w:val="single" w:sz="4" w:space="0" w:color="auto"/>
            </w:tcBorders>
            <w:vAlign w:val="center"/>
            <w:hideMark/>
          </w:tcPr>
          <w:p w14:paraId="68E83590" w14:textId="77777777" w:rsidR="00F9556D" w:rsidRPr="002C2F31" w:rsidRDefault="00F9556D" w:rsidP="006007F3">
            <w:pPr>
              <w:spacing w:after="0" w:line="240" w:lineRule="auto"/>
              <w:jc w:val="center"/>
              <w:rPr>
                <w:rFonts w:ascii="TH SarabunIT๙" w:eastAsia="Times New Roman" w:hAnsi="TH SarabunIT๙" w:cs="TH SarabunIT๙"/>
                <w:sz w:val="32"/>
                <w:szCs w:val="32"/>
              </w:rPr>
            </w:pPr>
            <w:r w:rsidRPr="002C2F31">
              <w:rPr>
                <w:rFonts w:ascii="TH SarabunIT๙" w:eastAsia="Tahoma" w:hAnsi="TH SarabunIT๙" w:cs="TH SarabunIT๙"/>
                <w:b/>
                <w:bCs/>
                <w:kern w:val="24"/>
                <w:sz w:val="32"/>
                <w:szCs w:val="32"/>
                <w:cs/>
              </w:rPr>
              <w:t>ระดับ</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5BB87B" w14:textId="77777777" w:rsidR="00F9556D" w:rsidRPr="002C2F31" w:rsidRDefault="00F9556D" w:rsidP="006007F3">
            <w:pPr>
              <w:spacing w:after="0" w:line="240" w:lineRule="auto"/>
              <w:jc w:val="center"/>
              <w:rPr>
                <w:rFonts w:ascii="TH SarabunIT๙" w:eastAsia="Times New Roman" w:hAnsi="TH SarabunIT๙" w:cs="TH SarabunIT๙"/>
                <w:sz w:val="32"/>
                <w:szCs w:val="32"/>
              </w:rPr>
            </w:pPr>
            <w:r w:rsidRPr="002C2F31">
              <w:rPr>
                <w:rFonts w:ascii="TH SarabunIT๙" w:eastAsia="Tahoma" w:hAnsi="TH SarabunIT๙" w:cs="TH SarabunIT๙"/>
                <w:b/>
                <w:bCs/>
                <w:kern w:val="24"/>
                <w:sz w:val="32"/>
                <w:szCs w:val="32"/>
                <w: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C11CB3" w14:textId="77777777" w:rsidR="00F9556D" w:rsidRPr="002C2F31" w:rsidRDefault="00F9556D" w:rsidP="006007F3">
            <w:pPr>
              <w:spacing w:after="0" w:line="240" w:lineRule="auto"/>
              <w:jc w:val="center"/>
              <w:rPr>
                <w:rFonts w:ascii="TH SarabunIT๙" w:eastAsia="Times New Roman" w:hAnsi="TH SarabunIT๙" w:cs="TH SarabunIT๙"/>
                <w:sz w:val="32"/>
                <w:szCs w:val="32"/>
                <w:cs/>
              </w:rPr>
            </w:pPr>
            <w:r w:rsidRPr="002C2F31">
              <w:rPr>
                <w:rFonts w:ascii="TH SarabunIT๙" w:eastAsia="Tahoma" w:hAnsi="TH SarabunIT๙" w:cs="TH SarabunIT๙"/>
                <w:b/>
                <w:bCs/>
                <w:kern w:val="24"/>
                <w:sz w:val="32"/>
                <w:szCs w:val="32"/>
                <w:c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76ECF2" w14:textId="77777777" w:rsidR="00F9556D" w:rsidRPr="002C2F31" w:rsidRDefault="00F9556D" w:rsidP="006007F3">
            <w:pPr>
              <w:spacing w:after="0" w:line="240" w:lineRule="auto"/>
              <w:jc w:val="center"/>
              <w:rPr>
                <w:rFonts w:ascii="TH SarabunIT๙" w:eastAsia="Times New Roman" w:hAnsi="TH SarabunIT๙" w:cs="TH SarabunIT๙"/>
                <w:sz w:val="32"/>
                <w:szCs w:val="32"/>
                <w:cs/>
              </w:rPr>
            </w:pPr>
            <w:r w:rsidRPr="002C2F31">
              <w:rPr>
                <w:rFonts w:ascii="TH SarabunIT๙" w:eastAsia="Tahoma" w:hAnsi="TH SarabunIT๙" w:cs="TH SarabunIT๙"/>
                <w:b/>
                <w:bCs/>
                <w:kern w:val="24"/>
                <w:sz w:val="32"/>
                <w:szCs w:val="32"/>
                <w:c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6CEBBD" w14:textId="77777777" w:rsidR="00F9556D" w:rsidRPr="002C2F31" w:rsidRDefault="00F9556D" w:rsidP="006007F3">
            <w:pPr>
              <w:spacing w:after="0" w:line="240" w:lineRule="auto"/>
              <w:jc w:val="center"/>
              <w:rPr>
                <w:rFonts w:ascii="TH SarabunIT๙" w:eastAsia="Times New Roman" w:hAnsi="TH SarabunIT๙" w:cs="TH SarabunIT๙"/>
                <w:sz w:val="32"/>
                <w:szCs w:val="32"/>
                <w:cs/>
              </w:rPr>
            </w:pPr>
            <w:r w:rsidRPr="002C2F31">
              <w:rPr>
                <w:rFonts w:ascii="TH SarabunIT๙" w:eastAsia="Tahoma" w:hAnsi="TH SarabunIT๙" w:cs="TH SarabunIT๙"/>
                <w:b/>
                <w:bCs/>
                <w:kern w:val="24"/>
                <w:sz w:val="32"/>
                <w:szCs w:val="32"/>
                <w:cs/>
              </w:rPr>
              <w:t>4</w:t>
            </w:r>
          </w:p>
        </w:tc>
        <w:tc>
          <w:tcPr>
            <w:tcW w:w="1598" w:type="dxa"/>
            <w:tcBorders>
              <w:top w:val="single" w:sz="4" w:space="0" w:color="auto"/>
              <w:left w:val="single" w:sz="4" w:space="0" w:color="auto"/>
              <w:bottom w:val="single" w:sz="4" w:space="0" w:color="auto"/>
              <w:right w:val="single" w:sz="4" w:space="0" w:color="auto"/>
            </w:tcBorders>
            <w:vAlign w:val="center"/>
            <w:hideMark/>
          </w:tcPr>
          <w:p w14:paraId="459C73BF" w14:textId="77777777" w:rsidR="00F9556D" w:rsidRPr="002C2F31" w:rsidRDefault="00F9556D" w:rsidP="006007F3">
            <w:pPr>
              <w:spacing w:after="0" w:line="240" w:lineRule="auto"/>
              <w:jc w:val="center"/>
              <w:rPr>
                <w:rFonts w:ascii="TH SarabunIT๙" w:eastAsia="Times New Roman" w:hAnsi="TH SarabunIT๙" w:cs="TH SarabunIT๙"/>
                <w:sz w:val="32"/>
                <w:szCs w:val="32"/>
                <w:cs/>
              </w:rPr>
            </w:pPr>
            <w:r w:rsidRPr="002C2F31">
              <w:rPr>
                <w:rFonts w:ascii="TH SarabunIT๙" w:eastAsia="Tahoma" w:hAnsi="TH SarabunIT๙" w:cs="TH SarabunIT๙"/>
                <w:b/>
                <w:bCs/>
                <w:kern w:val="24"/>
                <w:sz w:val="32"/>
                <w:szCs w:val="32"/>
                <w:cs/>
              </w:rPr>
              <w:t>5</w:t>
            </w:r>
          </w:p>
        </w:tc>
      </w:tr>
      <w:tr w:rsidR="002C2F31" w:rsidRPr="002C2F31" w14:paraId="4748F990" w14:textId="77777777" w:rsidTr="006007F3">
        <w:trPr>
          <w:jc w:val="center"/>
        </w:trPr>
        <w:tc>
          <w:tcPr>
            <w:tcW w:w="1305" w:type="dxa"/>
            <w:tcBorders>
              <w:top w:val="single" w:sz="4" w:space="0" w:color="auto"/>
              <w:left w:val="single" w:sz="4" w:space="0" w:color="auto"/>
              <w:bottom w:val="single" w:sz="4" w:space="0" w:color="auto"/>
              <w:right w:val="single" w:sz="4" w:space="0" w:color="auto"/>
            </w:tcBorders>
            <w:hideMark/>
          </w:tcPr>
          <w:p w14:paraId="180A7509" w14:textId="77777777" w:rsidR="00F9556D" w:rsidRPr="002C2F31" w:rsidRDefault="00F9556D" w:rsidP="006007F3">
            <w:pPr>
              <w:spacing w:after="0" w:line="240" w:lineRule="auto"/>
              <w:jc w:val="center"/>
              <w:rPr>
                <w:rFonts w:ascii="TH SarabunIT๙" w:eastAsia="Times New Roman" w:hAnsi="TH SarabunIT๙" w:cs="TH SarabunIT๙"/>
                <w:b/>
                <w:bCs/>
                <w:sz w:val="32"/>
                <w:szCs w:val="32"/>
                <w:cs/>
              </w:rPr>
            </w:pPr>
            <w:r w:rsidRPr="002C2F31">
              <w:rPr>
                <w:rFonts w:ascii="TH SarabunIT๙" w:eastAsia="Times New Roman" w:hAnsi="TH SarabunIT๙" w:cs="TH SarabunIT๙"/>
                <w:b/>
                <w:bCs/>
                <w:sz w:val="32"/>
                <w:szCs w:val="32"/>
                <w:cs/>
              </w:rPr>
              <w:t>กลุ่มที่ 2</w:t>
            </w:r>
          </w:p>
        </w:tc>
        <w:tc>
          <w:tcPr>
            <w:tcW w:w="1559" w:type="dxa"/>
            <w:tcBorders>
              <w:top w:val="single" w:sz="4" w:space="0" w:color="auto"/>
              <w:left w:val="single" w:sz="4" w:space="0" w:color="auto"/>
              <w:bottom w:val="single" w:sz="4" w:space="0" w:color="auto"/>
              <w:right w:val="single" w:sz="4" w:space="0" w:color="auto"/>
            </w:tcBorders>
            <w:hideMark/>
          </w:tcPr>
          <w:p w14:paraId="6438A4D2" w14:textId="77777777" w:rsidR="00F9556D" w:rsidRPr="002C2F31" w:rsidRDefault="00F9556D" w:rsidP="006007F3">
            <w:pPr>
              <w:spacing w:after="0" w:line="240" w:lineRule="auto"/>
              <w:jc w:val="center"/>
              <w:rPr>
                <w:rFonts w:ascii="TH SarabunIT๙" w:eastAsia="Cordia New" w:hAnsi="TH SarabunIT๙" w:cs="TH SarabunIT๙"/>
                <w:sz w:val="32"/>
                <w:szCs w:val="32"/>
              </w:rPr>
            </w:pPr>
            <w:r w:rsidRPr="002C2F31">
              <w:rPr>
                <w:rFonts w:ascii="TH SarabunIT๙" w:eastAsia="Cordia New" w:hAnsi="TH SarabunIT๙" w:cs="TH SarabunIT๙"/>
                <w:sz w:val="28"/>
                <w:cs/>
              </w:rPr>
              <w:t xml:space="preserve">มีจำนวน </w:t>
            </w:r>
            <w:r w:rsidRPr="002C2F31">
              <w:rPr>
                <w:rFonts w:ascii="TH SarabunIT๙" w:eastAsia="Cordia New" w:hAnsi="TH SarabunIT๙" w:cs="TH SarabunIT๙"/>
                <w:sz w:val="28"/>
              </w:rPr>
              <w:t xml:space="preserve">Pillar </w:t>
            </w:r>
            <w:r w:rsidRPr="002C2F31">
              <w:rPr>
                <w:rFonts w:ascii="TH SarabunIT๙" w:eastAsia="Cordia New" w:hAnsi="TH SarabunIT๙" w:cs="TH SarabunIT๙"/>
                <w:sz w:val="28"/>
                <w:cs/>
              </w:rPr>
              <w:t>ระดับ 3 ขึ้นไป เท่ากับ 5</w:t>
            </w:r>
          </w:p>
        </w:tc>
        <w:tc>
          <w:tcPr>
            <w:tcW w:w="1134" w:type="dxa"/>
            <w:tcBorders>
              <w:top w:val="single" w:sz="4" w:space="0" w:color="auto"/>
              <w:left w:val="single" w:sz="4" w:space="0" w:color="auto"/>
              <w:bottom w:val="single" w:sz="4" w:space="0" w:color="auto"/>
              <w:right w:val="single" w:sz="4" w:space="0" w:color="auto"/>
            </w:tcBorders>
            <w:hideMark/>
          </w:tcPr>
          <w:p w14:paraId="6C180239" w14:textId="77777777" w:rsidR="00F9556D" w:rsidRPr="002C2F31" w:rsidRDefault="00F9556D" w:rsidP="006007F3">
            <w:pPr>
              <w:spacing w:after="0" w:line="240" w:lineRule="auto"/>
              <w:jc w:val="center"/>
              <w:rPr>
                <w:rFonts w:ascii="TH SarabunIT๙" w:eastAsia="Cordia New" w:hAnsi="TH SarabunIT๙" w:cs="TH SarabunIT๙"/>
                <w:sz w:val="32"/>
                <w:szCs w:val="32"/>
              </w:rPr>
            </w:pPr>
            <w:r w:rsidRPr="002C2F31">
              <w:rPr>
                <w:rFonts w:ascii="TH SarabunIT๙" w:eastAsia="Cordia New" w:hAnsi="TH SarabunIT๙" w:cs="TH SarabunIT๙"/>
                <w:sz w:val="32"/>
                <w:szCs w:val="32"/>
                <w:cs/>
              </w:rPr>
              <w:t>-</w:t>
            </w:r>
          </w:p>
        </w:tc>
        <w:tc>
          <w:tcPr>
            <w:tcW w:w="1417" w:type="dxa"/>
            <w:tcBorders>
              <w:top w:val="single" w:sz="4" w:space="0" w:color="auto"/>
              <w:left w:val="single" w:sz="4" w:space="0" w:color="auto"/>
              <w:bottom w:val="single" w:sz="4" w:space="0" w:color="auto"/>
              <w:right w:val="single" w:sz="4" w:space="0" w:color="auto"/>
            </w:tcBorders>
            <w:hideMark/>
          </w:tcPr>
          <w:p w14:paraId="701A4129" w14:textId="77777777" w:rsidR="00F9556D" w:rsidRPr="002C2F31" w:rsidRDefault="00F9556D" w:rsidP="006007F3">
            <w:pPr>
              <w:spacing w:after="0" w:line="240" w:lineRule="auto"/>
              <w:jc w:val="center"/>
              <w:rPr>
                <w:rFonts w:ascii="TH SarabunIT๙" w:eastAsia="Cordia New" w:hAnsi="TH SarabunIT๙" w:cs="TH SarabunIT๙"/>
                <w:sz w:val="32"/>
                <w:szCs w:val="32"/>
              </w:rPr>
            </w:pPr>
            <w:r w:rsidRPr="002C2F31">
              <w:rPr>
                <w:rFonts w:ascii="TH SarabunIT๙" w:eastAsia="Cordia New" w:hAnsi="TH SarabunIT๙" w:cs="TH SarabunIT๙"/>
                <w:sz w:val="28"/>
                <w:cs/>
              </w:rPr>
              <w:t xml:space="preserve">มีจำนวน </w:t>
            </w:r>
            <w:r w:rsidRPr="002C2F31">
              <w:rPr>
                <w:rFonts w:ascii="TH SarabunIT๙" w:eastAsia="Cordia New" w:hAnsi="TH SarabunIT๙" w:cs="TH SarabunIT๙"/>
                <w:sz w:val="28"/>
              </w:rPr>
              <w:t xml:space="preserve">Pillar </w:t>
            </w:r>
            <w:r w:rsidRPr="002C2F31">
              <w:rPr>
                <w:rFonts w:ascii="TH SarabunIT๙" w:eastAsia="Cordia New" w:hAnsi="TH SarabunIT๙" w:cs="TH SarabunIT๙"/>
                <w:sz w:val="28"/>
                <w:cs/>
              </w:rPr>
              <w:t>ระดับ 3 ขึ้นไป เท่ากับ 6</w:t>
            </w:r>
          </w:p>
        </w:tc>
        <w:tc>
          <w:tcPr>
            <w:tcW w:w="1134" w:type="dxa"/>
            <w:tcBorders>
              <w:top w:val="single" w:sz="4" w:space="0" w:color="auto"/>
              <w:left w:val="single" w:sz="4" w:space="0" w:color="auto"/>
              <w:bottom w:val="single" w:sz="4" w:space="0" w:color="auto"/>
              <w:right w:val="single" w:sz="4" w:space="0" w:color="auto"/>
            </w:tcBorders>
            <w:hideMark/>
          </w:tcPr>
          <w:p w14:paraId="3A42B6DC" w14:textId="77777777" w:rsidR="00F9556D" w:rsidRPr="002C2F31" w:rsidRDefault="00F9556D" w:rsidP="006007F3">
            <w:pPr>
              <w:spacing w:after="0" w:line="240" w:lineRule="auto"/>
              <w:jc w:val="center"/>
              <w:rPr>
                <w:rFonts w:ascii="TH SarabunIT๙" w:eastAsia="Cordia New" w:hAnsi="TH SarabunIT๙" w:cs="TH SarabunIT๙"/>
                <w:sz w:val="32"/>
                <w:szCs w:val="32"/>
                <w:cs/>
              </w:rPr>
            </w:pPr>
            <w:r w:rsidRPr="002C2F31">
              <w:rPr>
                <w:rFonts w:ascii="TH SarabunIT๙" w:eastAsia="Cordia New" w:hAnsi="TH SarabunIT๙" w:cs="TH SarabunIT๙"/>
                <w:sz w:val="32"/>
                <w:szCs w:val="32"/>
              </w:rPr>
              <w:t>-</w:t>
            </w:r>
          </w:p>
        </w:tc>
        <w:tc>
          <w:tcPr>
            <w:tcW w:w="1598" w:type="dxa"/>
            <w:tcBorders>
              <w:top w:val="single" w:sz="4" w:space="0" w:color="auto"/>
              <w:left w:val="single" w:sz="4" w:space="0" w:color="auto"/>
              <w:bottom w:val="single" w:sz="4" w:space="0" w:color="auto"/>
              <w:right w:val="single" w:sz="4" w:space="0" w:color="auto"/>
            </w:tcBorders>
            <w:hideMark/>
          </w:tcPr>
          <w:p w14:paraId="2C6DDE3B" w14:textId="77777777" w:rsidR="00F9556D" w:rsidRPr="002C2F31" w:rsidRDefault="00F9556D" w:rsidP="006007F3">
            <w:pPr>
              <w:spacing w:after="0" w:line="240" w:lineRule="auto"/>
              <w:jc w:val="center"/>
              <w:rPr>
                <w:rFonts w:ascii="TH SarabunIT๙" w:eastAsia="Cordia New" w:hAnsi="TH SarabunIT๙" w:cs="TH SarabunIT๙"/>
                <w:sz w:val="28"/>
                <w:cs/>
              </w:rPr>
            </w:pPr>
            <w:r w:rsidRPr="002C2F31">
              <w:rPr>
                <w:rFonts w:ascii="TH SarabunIT๙" w:eastAsia="Cordia New" w:hAnsi="TH SarabunIT๙" w:cs="TH SarabunIT๙"/>
                <w:sz w:val="28"/>
                <w:cs/>
              </w:rPr>
              <w:t xml:space="preserve">มีจำนวน </w:t>
            </w:r>
            <w:r w:rsidRPr="002C2F31">
              <w:rPr>
                <w:rFonts w:ascii="TH SarabunIT๙" w:eastAsia="Cordia New" w:hAnsi="TH SarabunIT๙" w:cs="TH SarabunIT๙"/>
                <w:sz w:val="28"/>
              </w:rPr>
              <w:t xml:space="preserve">pillar </w:t>
            </w:r>
            <w:r w:rsidRPr="002C2F31">
              <w:rPr>
                <w:rFonts w:ascii="TH SarabunIT๙" w:eastAsia="Cordia New" w:hAnsi="TH SarabunIT๙" w:cs="TH SarabunIT๙" w:hint="cs"/>
                <w:sz w:val="28"/>
                <w:cs/>
              </w:rPr>
              <w:t xml:space="preserve">ระดับ 3 ขึ้นไป </w:t>
            </w:r>
          </w:p>
          <w:p w14:paraId="0DF33BC7" w14:textId="77777777" w:rsidR="00F9556D" w:rsidRPr="002C2F31" w:rsidRDefault="00F9556D" w:rsidP="006007F3">
            <w:pPr>
              <w:spacing w:after="0" w:line="240" w:lineRule="auto"/>
              <w:jc w:val="center"/>
              <w:rPr>
                <w:rFonts w:ascii="TH SarabunIT๙" w:eastAsia="Cordia New" w:hAnsi="TH SarabunIT๙" w:cs="TH SarabunIT๙"/>
                <w:sz w:val="32"/>
                <w:szCs w:val="32"/>
              </w:rPr>
            </w:pPr>
            <w:r w:rsidRPr="002C2F31">
              <w:rPr>
                <w:rFonts w:ascii="TH SarabunIT๙" w:eastAsia="Cordia New" w:hAnsi="TH SarabunIT๙" w:cs="TH SarabunIT๙"/>
                <w:sz w:val="28"/>
                <w:cs/>
              </w:rPr>
              <w:t xml:space="preserve">7 </w:t>
            </w:r>
            <w:r w:rsidRPr="002C2F31">
              <w:rPr>
                <w:rFonts w:ascii="TH SarabunIT๙" w:eastAsia="Cordia New" w:hAnsi="TH SarabunIT๙" w:cs="TH SarabunIT๙"/>
                <w:sz w:val="28"/>
              </w:rPr>
              <w:t>pillar</w:t>
            </w:r>
          </w:p>
        </w:tc>
      </w:tr>
    </w:tbl>
    <w:p w14:paraId="559AF2F6" w14:textId="77777777" w:rsidR="00F9556D" w:rsidRPr="002C2F31" w:rsidRDefault="00F9556D" w:rsidP="00F9556D">
      <w:pPr>
        <w:spacing w:before="120" w:after="120" w:line="240" w:lineRule="auto"/>
        <w:rPr>
          <w:rFonts w:ascii="TH SarabunIT๙" w:eastAsia="Cordia New" w:hAnsi="TH SarabunIT๙" w:cs="TH SarabunIT๙"/>
          <w:b/>
          <w:bCs/>
          <w:spacing w:val="-6"/>
          <w:sz w:val="32"/>
          <w:szCs w:val="32"/>
        </w:rPr>
      </w:pPr>
    </w:p>
    <w:p w14:paraId="3467A58E" w14:textId="77777777" w:rsidR="00F9556D" w:rsidRPr="002C2F31" w:rsidRDefault="00F9556D" w:rsidP="00F9556D">
      <w:pPr>
        <w:spacing w:before="120" w:after="120" w:line="240" w:lineRule="auto"/>
        <w:rPr>
          <w:rFonts w:ascii="TH SarabunIT๙" w:eastAsia="Cordia New" w:hAnsi="TH SarabunIT๙" w:cs="TH SarabunIT๙"/>
          <w:b/>
          <w:bCs/>
          <w:spacing w:val="-6"/>
          <w:sz w:val="32"/>
          <w:szCs w:val="32"/>
        </w:rPr>
      </w:pPr>
    </w:p>
    <w:p w14:paraId="0746F86E" w14:textId="77777777" w:rsidR="00F9556D" w:rsidRPr="002C2F31" w:rsidRDefault="00F9556D" w:rsidP="00F9556D">
      <w:pPr>
        <w:spacing w:after="120" w:line="240" w:lineRule="auto"/>
        <w:rPr>
          <w:rFonts w:ascii="TH SarabunIT๙" w:eastAsia="Cordia New" w:hAnsi="TH SarabunIT๙" w:cs="TH SarabunIT๙"/>
          <w:b/>
          <w:bCs/>
          <w:spacing w:val="-6"/>
          <w:sz w:val="32"/>
          <w:szCs w:val="32"/>
        </w:rPr>
      </w:pPr>
      <w:r w:rsidRPr="002C2F31">
        <w:rPr>
          <w:rFonts w:ascii="TH SarabunIT๙" w:eastAsia="Cordia New" w:hAnsi="TH SarabunIT๙" w:cs="TH SarabunIT๙"/>
          <w:b/>
          <w:bCs/>
          <w:spacing w:val="-6"/>
          <w:sz w:val="32"/>
          <w:szCs w:val="32"/>
          <w:cs/>
        </w:rPr>
        <w:lastRenderedPageBreak/>
        <w:t>รายละเอียดข้อมูลพื้นฐาน</w:t>
      </w:r>
      <w:r w:rsidRPr="002C2F31">
        <w:rPr>
          <w:rFonts w:ascii="TH SarabunIT๙" w:eastAsia="Cordia New" w:hAnsi="TH SarabunIT๙" w:cs="TH SarabunIT๙"/>
          <w:spacing w:val="-6"/>
          <w:sz w:val="32"/>
          <w:szCs w:val="32"/>
          <w:cs/>
        </w:rPr>
        <w:t xml:space="preserve"> </w:t>
      </w:r>
      <w:r w:rsidRPr="002C2F31">
        <w:rPr>
          <w:rFonts w:ascii="TH SarabunIT๙" w:eastAsia="Cordia New" w:hAnsi="TH SarabunIT๙" w:cs="TH SarabunIT๙"/>
          <w:b/>
          <w:bCs/>
          <w:spacing w:val="-6"/>
          <w:sz w:val="32"/>
          <w:szCs w:val="32"/>
        </w:rPr>
        <w:t>:</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2C2F31" w:rsidRPr="002C2F31" w14:paraId="69E047B8" w14:textId="77777777" w:rsidTr="006007F3">
        <w:trPr>
          <w:tblHeader/>
        </w:trPr>
        <w:tc>
          <w:tcPr>
            <w:tcW w:w="2972" w:type="dxa"/>
            <w:vMerge w:val="restart"/>
            <w:vAlign w:val="center"/>
          </w:tcPr>
          <w:p w14:paraId="48B53E25"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cs/>
              </w:rPr>
              <w:t>ข้อมูลพื้นฐานประกอบตัวชี้วัด</w:t>
            </w:r>
          </w:p>
        </w:tc>
        <w:tc>
          <w:tcPr>
            <w:tcW w:w="1134" w:type="dxa"/>
            <w:vMerge w:val="restart"/>
            <w:tcBorders>
              <w:bottom w:val="single" w:sz="4" w:space="0" w:color="auto"/>
            </w:tcBorders>
            <w:vAlign w:val="center"/>
          </w:tcPr>
          <w:p w14:paraId="6C1DF565"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cs/>
              </w:rPr>
              <w:t>หน่วยวัด</w:t>
            </w:r>
          </w:p>
        </w:tc>
        <w:tc>
          <w:tcPr>
            <w:tcW w:w="4910" w:type="dxa"/>
            <w:gridSpan w:val="4"/>
          </w:tcPr>
          <w:p w14:paraId="545C095E"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cs/>
              </w:rPr>
              <w:t>ผลการดำเนินงานในอดีต ปีงบประมาณ พ.ศ.</w:t>
            </w:r>
          </w:p>
        </w:tc>
      </w:tr>
      <w:tr w:rsidR="002C2F31" w:rsidRPr="002C2F31" w14:paraId="0A7D7804" w14:textId="77777777" w:rsidTr="006007F3">
        <w:trPr>
          <w:tblHeader/>
        </w:trPr>
        <w:tc>
          <w:tcPr>
            <w:tcW w:w="2972" w:type="dxa"/>
            <w:vMerge/>
          </w:tcPr>
          <w:p w14:paraId="5C2C3F40" w14:textId="77777777" w:rsidR="00F9556D" w:rsidRPr="002C2F31" w:rsidRDefault="00F9556D" w:rsidP="006007F3">
            <w:pPr>
              <w:spacing w:line="228" w:lineRule="auto"/>
              <w:rPr>
                <w:rFonts w:ascii="TH SarabunIT๙" w:eastAsia="Times New Roman" w:hAnsi="TH SarabunIT๙" w:cs="TH SarabunIT๙"/>
                <w:sz w:val="32"/>
                <w:szCs w:val="32"/>
              </w:rPr>
            </w:pPr>
          </w:p>
        </w:tc>
        <w:tc>
          <w:tcPr>
            <w:tcW w:w="1134" w:type="dxa"/>
            <w:vMerge/>
            <w:tcBorders>
              <w:bottom w:val="single" w:sz="4" w:space="0" w:color="auto"/>
            </w:tcBorders>
          </w:tcPr>
          <w:p w14:paraId="28835930" w14:textId="77777777" w:rsidR="00F9556D" w:rsidRPr="002C2F31" w:rsidRDefault="00F9556D" w:rsidP="006007F3">
            <w:pPr>
              <w:spacing w:line="228" w:lineRule="auto"/>
              <w:rPr>
                <w:rFonts w:ascii="TH SarabunIT๙" w:eastAsia="Times New Roman" w:hAnsi="TH SarabunIT๙" w:cs="TH SarabunIT๙"/>
                <w:sz w:val="32"/>
                <w:szCs w:val="32"/>
              </w:rPr>
            </w:pPr>
          </w:p>
        </w:tc>
        <w:tc>
          <w:tcPr>
            <w:tcW w:w="1276" w:type="dxa"/>
          </w:tcPr>
          <w:p w14:paraId="52013F3B"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rPr>
              <w:t>2564</w:t>
            </w:r>
          </w:p>
        </w:tc>
        <w:tc>
          <w:tcPr>
            <w:tcW w:w="1227" w:type="dxa"/>
          </w:tcPr>
          <w:p w14:paraId="14E3AE80"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rPr>
              <w:t>2565</w:t>
            </w:r>
          </w:p>
        </w:tc>
        <w:tc>
          <w:tcPr>
            <w:tcW w:w="1183" w:type="dxa"/>
          </w:tcPr>
          <w:p w14:paraId="7DAA25D6"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rPr>
              <w:t>2566</w:t>
            </w:r>
          </w:p>
        </w:tc>
        <w:tc>
          <w:tcPr>
            <w:tcW w:w="1224" w:type="dxa"/>
          </w:tcPr>
          <w:p w14:paraId="037A6B92"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rPr>
              <w:t>2567</w:t>
            </w:r>
          </w:p>
        </w:tc>
      </w:tr>
      <w:tr w:rsidR="002C2F31" w:rsidRPr="002C2F31" w14:paraId="3B11A64F" w14:textId="77777777" w:rsidTr="006007F3">
        <w:tc>
          <w:tcPr>
            <w:tcW w:w="2972" w:type="dxa"/>
          </w:tcPr>
          <w:p w14:paraId="0A71D8DE" w14:textId="77777777" w:rsidR="00F9556D" w:rsidRPr="002C2F31" w:rsidRDefault="00F9556D" w:rsidP="006007F3">
            <w:pPr>
              <w:spacing w:line="228" w:lineRule="auto"/>
              <w:ind w:right="-108"/>
              <w:rPr>
                <w:rFonts w:ascii="TH SarabunIT๙" w:eastAsia="Times New Roman" w:hAnsi="TH SarabunIT๙" w:cs="TH SarabunIT๙"/>
                <w:sz w:val="32"/>
                <w:szCs w:val="32"/>
              </w:rPr>
            </w:pPr>
            <w:r w:rsidRPr="002C2F31">
              <w:rPr>
                <w:rFonts w:ascii="TH SarabunIT๙" w:eastAsia="Cordia New" w:hAnsi="TH SarabunIT๙" w:cs="TH SarabunIT๙"/>
                <w:sz w:val="32"/>
                <w:szCs w:val="32"/>
                <w:cs/>
              </w:rPr>
              <w:t>ระดับความพร้อมรัฐบาลดิจิทัลหน่วยงานภาครัฐของประเทศไทย</w:t>
            </w:r>
          </w:p>
        </w:tc>
        <w:tc>
          <w:tcPr>
            <w:tcW w:w="1134" w:type="dxa"/>
            <w:tcBorders>
              <w:top w:val="single" w:sz="4" w:space="0" w:color="auto"/>
              <w:bottom w:val="single" w:sz="4" w:space="0" w:color="auto"/>
            </w:tcBorders>
          </w:tcPr>
          <w:p w14:paraId="4C9984F4"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Cordia New" w:hAnsi="TH SarabunIT๙" w:cs="TH SarabunIT๙" w:hint="cs"/>
                <w:spacing w:val="-6"/>
                <w:sz w:val="32"/>
                <w:szCs w:val="32"/>
                <w:cs/>
              </w:rPr>
              <w:t>ระดับ</w:t>
            </w:r>
          </w:p>
        </w:tc>
        <w:tc>
          <w:tcPr>
            <w:tcW w:w="1276" w:type="dxa"/>
          </w:tcPr>
          <w:p w14:paraId="388E6958"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Cordia New" w:hAnsi="TH SarabunIT๙" w:cs="TH SarabunIT๙"/>
                <w:spacing w:val="-6"/>
                <w:sz w:val="32"/>
                <w:szCs w:val="32"/>
              </w:rPr>
              <w:t>-</w:t>
            </w:r>
          </w:p>
        </w:tc>
        <w:tc>
          <w:tcPr>
            <w:tcW w:w="1227" w:type="dxa"/>
          </w:tcPr>
          <w:p w14:paraId="4A6C339A"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Cordia New" w:hAnsi="TH SarabunIT๙" w:cs="TH SarabunIT๙"/>
                <w:spacing w:val="-6"/>
                <w:sz w:val="32"/>
                <w:szCs w:val="32"/>
              </w:rPr>
              <w:t>-</w:t>
            </w:r>
          </w:p>
        </w:tc>
        <w:tc>
          <w:tcPr>
            <w:tcW w:w="1183" w:type="dxa"/>
          </w:tcPr>
          <w:p w14:paraId="34048498" w14:textId="77777777" w:rsidR="00F9556D" w:rsidRPr="002C2F31" w:rsidRDefault="00F9556D" w:rsidP="006007F3">
            <w:pPr>
              <w:jc w:val="center"/>
              <w:rPr>
                <w:rFonts w:ascii="TH SarabunIT๙" w:eastAsia="Cordia New" w:hAnsi="TH SarabunIT๙" w:cs="TH SarabunIT๙"/>
                <w:sz w:val="28"/>
              </w:rPr>
            </w:pPr>
            <w:r w:rsidRPr="002C2F31">
              <w:rPr>
                <w:rFonts w:ascii="TH SarabunIT๙" w:eastAsia="Cordia New" w:hAnsi="TH SarabunIT๙" w:cs="TH SarabunIT๙"/>
                <w:sz w:val="28"/>
                <w:cs/>
              </w:rPr>
              <w:t xml:space="preserve">มีจำนวน </w:t>
            </w:r>
            <w:r w:rsidRPr="002C2F31">
              <w:rPr>
                <w:rFonts w:ascii="TH SarabunIT๙" w:eastAsia="Cordia New" w:hAnsi="TH SarabunIT๙" w:cs="TH SarabunIT๙"/>
                <w:sz w:val="28"/>
              </w:rPr>
              <w:t xml:space="preserve">pillar </w:t>
            </w:r>
            <w:r w:rsidRPr="002C2F31">
              <w:rPr>
                <w:rFonts w:ascii="TH SarabunIT๙" w:eastAsia="Cordia New" w:hAnsi="TH SarabunIT๙" w:cs="TH SarabunIT๙" w:hint="cs"/>
                <w:sz w:val="28"/>
                <w:cs/>
              </w:rPr>
              <w:t xml:space="preserve">ระดับ 3 ขึ้นไป </w:t>
            </w:r>
          </w:p>
          <w:p w14:paraId="2C5F9968"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Cordia New" w:hAnsi="TH SarabunIT๙" w:cs="TH SarabunIT๙"/>
                <w:sz w:val="28"/>
                <w:cs/>
              </w:rPr>
              <w:t xml:space="preserve">6 </w:t>
            </w:r>
            <w:r w:rsidRPr="002C2F31">
              <w:rPr>
                <w:rFonts w:ascii="TH SarabunIT๙" w:eastAsia="Cordia New" w:hAnsi="TH SarabunIT๙" w:cs="TH SarabunIT๙"/>
                <w:sz w:val="28"/>
              </w:rPr>
              <w:t>pillar</w:t>
            </w:r>
          </w:p>
        </w:tc>
        <w:tc>
          <w:tcPr>
            <w:tcW w:w="1224" w:type="dxa"/>
          </w:tcPr>
          <w:p w14:paraId="6A8CEA9E"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Cordia New" w:hAnsi="TH SarabunIT๙" w:cs="TH SarabunIT๙"/>
                <w:spacing w:val="-6"/>
                <w:sz w:val="28"/>
                <w:cs/>
              </w:rPr>
              <w:t xml:space="preserve">มีจำนวน </w:t>
            </w:r>
            <w:r w:rsidRPr="002C2F31">
              <w:rPr>
                <w:rFonts w:ascii="TH SarabunIT๙" w:eastAsia="Cordia New" w:hAnsi="TH SarabunIT๙" w:cs="TH SarabunIT๙"/>
                <w:spacing w:val="-6"/>
                <w:sz w:val="28"/>
              </w:rPr>
              <w:t xml:space="preserve">Pillar </w:t>
            </w:r>
            <w:r w:rsidRPr="002C2F31">
              <w:rPr>
                <w:rFonts w:ascii="TH SarabunIT๙" w:eastAsia="Cordia New" w:hAnsi="TH SarabunIT๙" w:cs="TH SarabunIT๙"/>
                <w:spacing w:val="-6"/>
                <w:sz w:val="28"/>
                <w:cs/>
              </w:rPr>
              <w:t xml:space="preserve">ระดับ </w:t>
            </w:r>
            <w:r w:rsidRPr="002C2F31">
              <w:rPr>
                <w:rFonts w:ascii="TH SarabunIT๙" w:eastAsia="Cordia New" w:hAnsi="TH SarabunIT๙" w:cs="TH SarabunIT๙"/>
                <w:spacing w:val="-6"/>
                <w:sz w:val="28"/>
              </w:rPr>
              <w:t xml:space="preserve">3 </w:t>
            </w:r>
            <w:r w:rsidRPr="002C2F31">
              <w:rPr>
                <w:rFonts w:ascii="TH SarabunIT๙" w:eastAsia="Cordia New" w:hAnsi="TH SarabunIT๙" w:cs="TH SarabunIT๙"/>
                <w:spacing w:val="-6"/>
                <w:sz w:val="28"/>
                <w:cs/>
              </w:rPr>
              <w:t xml:space="preserve">ขึ้นไป </w:t>
            </w:r>
            <w:r w:rsidRPr="002C2F31">
              <w:rPr>
                <w:rFonts w:ascii="TH SarabunIT๙" w:eastAsia="Cordia New" w:hAnsi="TH SarabunIT๙" w:cs="TH SarabunIT๙"/>
                <w:spacing w:val="-6"/>
                <w:sz w:val="28"/>
              </w:rPr>
              <w:br/>
              <w:t>5 Pillar</w:t>
            </w:r>
          </w:p>
        </w:tc>
      </w:tr>
    </w:tbl>
    <w:p w14:paraId="2F2608A8" w14:textId="77777777" w:rsidR="00F9556D" w:rsidRPr="002C2F31" w:rsidRDefault="00F9556D" w:rsidP="00F9556D">
      <w:pPr>
        <w:spacing w:before="240" w:after="0" w:line="240" w:lineRule="auto"/>
        <w:rPr>
          <w:rFonts w:ascii="TH SarabunIT๙" w:eastAsia="Cordia New" w:hAnsi="TH SarabunIT๙" w:cs="TH SarabunIT๙"/>
          <w:b/>
          <w:bCs/>
          <w:spacing w:val="-6"/>
          <w:sz w:val="32"/>
          <w:szCs w:val="32"/>
          <w:cs/>
        </w:rPr>
      </w:pPr>
      <w:r w:rsidRPr="002C2F31">
        <w:rPr>
          <w:rFonts w:ascii="TH SarabunIT๙" w:eastAsia="Cordia New" w:hAnsi="TH SarabunIT๙" w:cs="TH SarabunIT๙" w:hint="cs"/>
          <w:b/>
          <w:bCs/>
          <w:spacing w:val="-6"/>
          <w:sz w:val="32"/>
          <w:szCs w:val="32"/>
          <w:cs/>
        </w:rPr>
        <w:t xml:space="preserve">แหล่งข้อมูล/วิธีการจัดเก็บข้อมูล </w:t>
      </w:r>
      <w:r w:rsidRPr="002C2F31">
        <w:rPr>
          <w:rFonts w:ascii="TH SarabunIT๙" w:eastAsia="Cordia New" w:hAnsi="TH SarabunIT๙" w:cs="TH SarabunIT๙"/>
          <w:b/>
          <w:bCs/>
          <w:spacing w:val="-6"/>
          <w:sz w:val="32"/>
          <w:szCs w:val="32"/>
        </w:rPr>
        <w:t>:</w:t>
      </w:r>
    </w:p>
    <w:p w14:paraId="6126D458" w14:textId="77777777" w:rsidR="00F9556D" w:rsidRPr="002C2F31" w:rsidRDefault="00F9556D" w:rsidP="00F9556D">
      <w:pPr>
        <w:spacing w:after="0" w:line="240" w:lineRule="auto"/>
        <w:ind w:firstLine="720"/>
        <w:jc w:val="thaiDistribute"/>
        <w:rPr>
          <w:rFonts w:ascii="TH SarabunIT๙" w:eastAsia="Cordia New" w:hAnsi="TH SarabunIT๙" w:cs="TH SarabunIT๙"/>
          <w:spacing w:val="-6"/>
          <w:sz w:val="32"/>
          <w:szCs w:val="32"/>
        </w:rPr>
      </w:pPr>
      <w:r w:rsidRPr="002C2F31">
        <w:rPr>
          <w:rFonts w:ascii="TH SarabunIT๙" w:eastAsia="Cordia New" w:hAnsi="TH SarabunIT๙" w:cs="TH SarabunIT๙"/>
          <w:spacing w:val="-6"/>
          <w:sz w:val="32"/>
          <w:szCs w:val="32"/>
          <w:cs/>
        </w:rPr>
        <w:t>ดำเนินการให้เป็นไปตามกรอบการติดตามการพัฒนารัฐบาลดิจิทัล</w:t>
      </w:r>
      <w:r w:rsidRPr="002C2F31">
        <w:rPr>
          <w:rFonts w:ascii="TH SarabunIT๙" w:eastAsia="Cordia New" w:hAnsi="TH SarabunIT๙" w:cs="TH SarabunIT๙" w:hint="cs"/>
          <w:spacing w:val="-6"/>
          <w:sz w:val="32"/>
          <w:szCs w:val="32"/>
          <w:cs/>
        </w:rPr>
        <w:t>ของ</w:t>
      </w:r>
      <w:r w:rsidRPr="002C2F31">
        <w:rPr>
          <w:rFonts w:ascii="TH SarabunIT๙" w:eastAsia="Cordia New" w:hAnsi="TH SarabunIT๙" w:cs="TH SarabunIT๙"/>
          <w:spacing w:val="-6"/>
          <w:sz w:val="32"/>
          <w:szCs w:val="32"/>
          <w:cs/>
        </w:rPr>
        <w:t>สำนักงานพัฒนารัฐบาลดิจิทัล (องค์การมหาชน) หรือ สพร. กำหนด</w:t>
      </w:r>
      <w:bookmarkEnd w:id="10"/>
    </w:p>
    <w:bookmarkEnd w:id="9"/>
    <w:bookmarkEnd w:id="11"/>
    <w:p w14:paraId="29AD2077" w14:textId="77777777" w:rsidR="00F9556D" w:rsidRPr="002C2F31" w:rsidRDefault="00F9556D" w:rsidP="00F9556D">
      <w:pPr>
        <w:spacing w:after="0" w:line="240" w:lineRule="auto"/>
        <w:rPr>
          <w:rFonts w:ascii="TH SarabunIT๙" w:eastAsia="Cordia New" w:hAnsi="TH SarabunIT๙" w:cs="TH SarabunIT๙"/>
          <w:spacing w:val="-6"/>
          <w:sz w:val="32"/>
          <w:szCs w:val="32"/>
        </w:rPr>
      </w:pPr>
    </w:p>
    <w:p w14:paraId="71C34FAB" w14:textId="77777777" w:rsidR="00F9556D" w:rsidRPr="002C2F31" w:rsidRDefault="00F9556D" w:rsidP="00F9556D">
      <w:pPr>
        <w:spacing w:line="240" w:lineRule="auto"/>
        <w:rPr>
          <w:rFonts w:ascii="TH SarabunIT๙" w:eastAsia="Cordia New" w:hAnsi="TH SarabunIT๙" w:cs="TH SarabunIT๙"/>
          <w:spacing w:val="-6"/>
          <w:sz w:val="32"/>
          <w:szCs w:val="32"/>
          <w:cs/>
        </w:rPr>
        <w:sectPr w:rsidR="00F9556D" w:rsidRPr="002C2F31">
          <w:pgSz w:w="11906" w:h="16838"/>
          <w:pgMar w:top="1440" w:right="1440" w:bottom="1440" w:left="1440" w:header="708" w:footer="708" w:gutter="0"/>
          <w:cols w:space="708"/>
          <w:docGrid w:linePitch="360"/>
        </w:sectPr>
      </w:pPr>
    </w:p>
    <w:p w14:paraId="6CD4362D" w14:textId="09E0C24A" w:rsidR="00F9556D" w:rsidRPr="002C2F31" w:rsidRDefault="00791345" w:rsidP="00F9556D">
      <w:pPr>
        <w:pStyle w:val="Heading1"/>
        <w:tabs>
          <w:tab w:val="left" w:pos="1276"/>
        </w:tabs>
        <w:spacing w:before="0" w:line="240" w:lineRule="auto"/>
        <w:rPr>
          <w:rFonts w:ascii="TH SarabunIT๙" w:eastAsia="Cordia New" w:hAnsi="TH SarabunIT๙" w:cs="TH SarabunIT๙"/>
          <w:color w:val="auto"/>
          <w:sz w:val="24"/>
          <w:szCs w:val="32"/>
        </w:rPr>
      </w:pPr>
      <w:bookmarkStart w:id="12" w:name="_Hlk181972513"/>
      <w:r>
        <w:rPr>
          <w:rFonts w:ascii="TH SarabunIT๙" w:eastAsia="Cordia New" w:hAnsi="TH SarabunIT๙" w:cs="TH SarabunIT๙"/>
          <w:color w:val="auto"/>
          <w:sz w:val="24"/>
          <w:szCs w:val="32"/>
          <w:cs/>
        </w:rPr>
        <w:lastRenderedPageBreak/>
        <w:t>ตัวชี้วัดที่ 7</w:t>
      </w:r>
      <w:r w:rsidR="00F9556D" w:rsidRPr="002C2F31">
        <w:rPr>
          <w:rFonts w:ascii="TH SarabunIT๙" w:eastAsia="Cordia New" w:hAnsi="TH SarabunIT๙" w:cs="TH SarabunIT๙"/>
          <w:color w:val="auto"/>
          <w:sz w:val="24"/>
          <w:szCs w:val="32"/>
          <w:cs/>
        </w:rPr>
        <w:tab/>
      </w:r>
      <w:bookmarkStart w:id="13" w:name="_Hlk181971104"/>
      <w:r w:rsidR="00F9556D" w:rsidRPr="002C2F31">
        <w:rPr>
          <w:rFonts w:ascii="TH SarabunIT๙" w:eastAsia="Cordia New" w:hAnsi="TH SarabunIT๙" w:cs="TH SarabunIT๙"/>
          <w:color w:val="auto"/>
          <w:sz w:val="24"/>
          <w:szCs w:val="32"/>
          <w:cs/>
        </w:rPr>
        <w:t>คะแนนความพร้อมรัฐบาลดิจิทัลหน่วยงานภาครัฐของประเทศไทย</w:t>
      </w:r>
    </w:p>
    <w:p w14:paraId="242F3B49" w14:textId="77777777" w:rsidR="00F9556D" w:rsidRPr="002C2F31" w:rsidRDefault="00F9556D" w:rsidP="00F9556D">
      <w:pPr>
        <w:tabs>
          <w:tab w:val="left" w:pos="993"/>
          <w:tab w:val="left" w:pos="1276"/>
        </w:tabs>
        <w:spacing w:before="120" w:after="0" w:line="240" w:lineRule="auto"/>
        <w:rPr>
          <w:rFonts w:ascii="TH SarabunIT๙" w:eastAsia="Times New Roman" w:hAnsi="TH SarabunIT๙" w:cs="TH SarabunIT๙"/>
          <w:b/>
          <w:bCs/>
          <w:sz w:val="32"/>
          <w:szCs w:val="32"/>
          <w:cs/>
        </w:rPr>
      </w:pPr>
      <w:r w:rsidRPr="002C2F31">
        <w:rPr>
          <w:rFonts w:ascii="TH SarabunIT๙" w:eastAsia="Times New Roman" w:hAnsi="TH SarabunIT๙" w:cs="TH SarabunIT๙"/>
          <w:b/>
          <w:bCs/>
          <w:sz w:val="32"/>
          <w:szCs w:val="32"/>
          <w:cs/>
        </w:rPr>
        <w:t>หน่วยวัด</w:t>
      </w:r>
      <w:r w:rsidRPr="002C2F31">
        <w:rPr>
          <w:rFonts w:ascii="TH SarabunIT๙" w:eastAsia="Times New Roman" w:hAnsi="TH SarabunIT๙" w:cs="TH SarabunIT๙"/>
          <w:b/>
          <w:bCs/>
          <w:sz w:val="32"/>
          <w:szCs w:val="32"/>
        </w:rPr>
        <w:tab/>
        <w:t>:</w:t>
      </w:r>
      <w:r w:rsidRPr="002C2F31">
        <w:rPr>
          <w:rFonts w:ascii="TH SarabunIT๙" w:eastAsia="Times New Roman" w:hAnsi="TH SarabunIT๙" w:cs="TH SarabunIT๙"/>
          <w:b/>
          <w:bCs/>
          <w:sz w:val="32"/>
          <w:szCs w:val="32"/>
          <w:cs/>
        </w:rPr>
        <w:tab/>
      </w:r>
      <w:r w:rsidRPr="002C2F31">
        <w:rPr>
          <w:rFonts w:ascii="TH SarabunIT๙" w:eastAsia="Times New Roman" w:hAnsi="TH SarabunIT๙" w:cs="TH SarabunIT๙" w:hint="cs"/>
          <w:b/>
          <w:bCs/>
          <w:sz w:val="32"/>
          <w:szCs w:val="32"/>
          <w:cs/>
        </w:rPr>
        <w:t>คะแนน</w:t>
      </w:r>
    </w:p>
    <w:p w14:paraId="43021864" w14:textId="77777777" w:rsidR="00F9556D" w:rsidRPr="002C2F31" w:rsidRDefault="00F9556D" w:rsidP="00F9556D">
      <w:pPr>
        <w:tabs>
          <w:tab w:val="left" w:pos="993"/>
          <w:tab w:val="left" w:pos="1276"/>
        </w:tabs>
        <w:spacing w:before="120" w:after="0" w:line="240" w:lineRule="auto"/>
        <w:rPr>
          <w:rFonts w:ascii="TH SarabunIT๙" w:eastAsia="Times New Roman" w:hAnsi="TH SarabunIT๙" w:cs="TH SarabunIT๙"/>
          <w:b/>
          <w:bCs/>
          <w:sz w:val="32"/>
          <w:szCs w:val="32"/>
          <w:cs/>
        </w:rPr>
      </w:pPr>
      <w:r w:rsidRPr="002C2F31">
        <w:rPr>
          <w:rFonts w:ascii="TH SarabunIT๙" w:eastAsia="Times New Roman" w:hAnsi="TH SarabunIT๙" w:cs="TH SarabunIT๙"/>
          <w:b/>
          <w:bCs/>
          <w:sz w:val="32"/>
          <w:szCs w:val="32"/>
          <w:cs/>
        </w:rPr>
        <w:t>น้ำหนัก</w:t>
      </w:r>
      <w:r w:rsidRPr="002C2F31">
        <w:rPr>
          <w:rFonts w:ascii="TH SarabunIT๙" w:eastAsia="Times New Roman" w:hAnsi="TH SarabunIT๙" w:cs="TH SarabunIT๙"/>
          <w:b/>
          <w:bCs/>
          <w:sz w:val="32"/>
          <w:szCs w:val="32"/>
          <w:cs/>
        </w:rPr>
        <w:tab/>
      </w:r>
      <w:r w:rsidRPr="002C2F31">
        <w:rPr>
          <w:rFonts w:ascii="TH SarabunIT๙" w:eastAsia="Times New Roman" w:hAnsi="TH SarabunIT๙" w:cs="TH SarabunIT๙"/>
          <w:b/>
          <w:bCs/>
          <w:sz w:val="32"/>
          <w:szCs w:val="32"/>
        </w:rPr>
        <w:t>:</w:t>
      </w:r>
      <w:r w:rsidRPr="002C2F31">
        <w:rPr>
          <w:rFonts w:ascii="TH SarabunIT๙" w:eastAsia="Times New Roman" w:hAnsi="TH SarabunIT๙" w:cs="TH SarabunIT๙"/>
          <w:b/>
          <w:bCs/>
          <w:sz w:val="32"/>
          <w:szCs w:val="32"/>
          <w:cs/>
        </w:rPr>
        <w:tab/>
        <w:t xml:space="preserve">ร้อยละ </w:t>
      </w:r>
      <w:r w:rsidRPr="002C2F31">
        <w:rPr>
          <w:rFonts w:ascii="TH SarabunIT๙" w:eastAsia="Times New Roman" w:hAnsi="TH SarabunIT๙" w:cs="TH SarabunIT๙" w:hint="cs"/>
          <w:b/>
          <w:bCs/>
          <w:sz w:val="32"/>
          <w:szCs w:val="32"/>
          <w:cs/>
        </w:rPr>
        <w:t>5</w:t>
      </w:r>
    </w:p>
    <w:p w14:paraId="426E88FF" w14:textId="77777777" w:rsidR="00F9556D" w:rsidRPr="002C2F31" w:rsidRDefault="00F9556D" w:rsidP="00F9556D">
      <w:pPr>
        <w:tabs>
          <w:tab w:val="left" w:pos="993"/>
          <w:tab w:val="left" w:pos="1276"/>
        </w:tabs>
        <w:spacing w:before="120" w:after="0" w:line="240" w:lineRule="auto"/>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คำอธิบาย</w:t>
      </w:r>
      <w:r w:rsidRPr="002C2F31">
        <w:rPr>
          <w:rFonts w:ascii="TH SarabunIT๙" w:eastAsia="Times New Roman" w:hAnsi="TH SarabunIT๙" w:cs="TH SarabunIT๙"/>
          <w:b/>
          <w:bCs/>
          <w:sz w:val="32"/>
          <w:szCs w:val="32"/>
          <w:cs/>
        </w:rPr>
        <w:tab/>
      </w:r>
      <w:r w:rsidRPr="002C2F31">
        <w:rPr>
          <w:rFonts w:ascii="TH SarabunIT๙" w:eastAsia="Times New Roman" w:hAnsi="TH SarabunIT๙" w:cs="TH SarabunIT๙"/>
          <w:b/>
          <w:bCs/>
          <w:sz w:val="32"/>
          <w:szCs w:val="32"/>
        </w:rPr>
        <w:t>:</w:t>
      </w:r>
      <w:r w:rsidRPr="002C2F31">
        <w:rPr>
          <w:rFonts w:ascii="TH SarabunIT๙" w:eastAsia="Times New Roman" w:hAnsi="TH SarabunIT๙" w:cs="TH SarabunIT๙"/>
          <w:sz w:val="32"/>
          <w:szCs w:val="32"/>
          <w:cs/>
        </w:rPr>
        <w:t xml:space="preserve">   </w:t>
      </w:r>
      <w:r w:rsidRPr="002C2F31">
        <w:rPr>
          <w:rFonts w:ascii="TH SarabunIT๙" w:eastAsia="Times New Roman" w:hAnsi="TH SarabunIT๙" w:cs="TH SarabunIT๙"/>
          <w:b/>
          <w:bCs/>
          <w:spacing w:val="-6"/>
          <w:sz w:val="32"/>
          <w:szCs w:val="32"/>
        </w:rPr>
        <w:t xml:space="preserve"> </w:t>
      </w:r>
    </w:p>
    <w:p w14:paraId="258A8238" w14:textId="77777777" w:rsidR="00F9556D" w:rsidRPr="002C2F31" w:rsidRDefault="00F9556D" w:rsidP="00F9556D">
      <w:pPr>
        <w:spacing w:before="120" w:after="0" w:line="240" w:lineRule="auto"/>
        <w:ind w:firstLine="993"/>
        <w:jc w:val="thaiDistribute"/>
        <w:rPr>
          <w:rFonts w:ascii="TH SarabunIT๙" w:eastAsia="Cordia New" w:hAnsi="TH SarabunIT๙" w:cs="TH SarabunIT๙"/>
          <w:sz w:val="32"/>
          <w:szCs w:val="32"/>
        </w:rPr>
      </w:pPr>
      <w:r w:rsidRPr="002C2F31">
        <w:rPr>
          <w:rFonts w:ascii="TH SarabunIT๙" w:eastAsia="Times New Roman" w:hAnsi="TH SarabunIT๙" w:cs="TH SarabunIT๙" w:hint="cs"/>
          <w:sz w:val="32"/>
          <w:szCs w:val="32"/>
          <w:cs/>
        </w:rPr>
        <w:t xml:space="preserve">1. </w:t>
      </w:r>
      <w:r w:rsidRPr="002C2F31">
        <w:rPr>
          <w:rFonts w:ascii="TH SarabunIT๙" w:eastAsia="Cordia New" w:hAnsi="TH SarabunIT๙" w:cs="TH SarabunIT๙"/>
          <w:spacing w:val="-4"/>
          <w:sz w:val="32"/>
          <w:szCs w:val="32"/>
          <w:cs/>
        </w:rPr>
        <w:t xml:space="preserve">สำนักงานพัฒนารัฐบาลดิจิทัล (องค์การมหาชน) หรือ สพร. สำรวจ เก็บรวบรวมข้อมูล วิเคราะห์ </w:t>
      </w:r>
      <w:r w:rsidRPr="002C2F31">
        <w:rPr>
          <w:rFonts w:ascii="TH SarabunIT๙" w:eastAsia="Cordia New" w:hAnsi="TH SarabunIT๙" w:cs="TH SarabunIT๙"/>
          <w:sz w:val="32"/>
          <w:szCs w:val="32"/>
          <w:cs/>
        </w:rPr>
        <w:t>และวิจัย เพื่อจัดทำตัวชี้วัด ดัชนีสนับสนุนการพัฒนารัฐบาลดิจิทัลเสนอต่อคณะกรรมการพัฒนารัฐบาลดิจิทัล ซึ่งสอดคล้องกับโครงการสำรวจระดับความพร้อมการพัฒนารัฐบาลดิจิทัลหน่วยงานภาครัฐ ที่ทำการสำรวจมาอย่างต่อเนื่องตั้งแต่ปี พ.ศ. 2558 จนถึงปัจจุบัน โดยในปี พ.ศ. 2567 สพร. ได้กำหนดกลุ่มเป้าหมายในการสำรวจ จำนวนรวมทั้งสิ้น 378 หน่วยงาน ประกอบด้วย หน่วยงานภาครัฐระดับกรมหรือเทียบเท่า จำนวน 302 หน่วยงาน (ส่วนราชการ รัฐวิสาหกิจ องค์การมหาชน และหน่วยงานรูปแบบอื่น) และคณะกรรมการ</w:t>
      </w:r>
      <w:r w:rsidRPr="002C2F31">
        <w:rPr>
          <w:rFonts w:ascii="TH SarabunIT๙" w:eastAsia="Cordia New" w:hAnsi="TH SarabunIT๙" w:cs="TH SarabunIT๙"/>
          <w:spacing w:val="-6"/>
          <w:sz w:val="32"/>
          <w:szCs w:val="32"/>
          <w:cs/>
        </w:rPr>
        <w:t>ผู้บริหารเทคโนโลยีสารสนเทศระดับสูงระดับจังหวัด (</w:t>
      </w:r>
      <w:r w:rsidRPr="002C2F31">
        <w:rPr>
          <w:rFonts w:ascii="TH SarabunIT๙" w:eastAsia="Cordia New" w:hAnsi="TH SarabunIT๙" w:cs="TH SarabunIT๙"/>
          <w:spacing w:val="-6"/>
          <w:sz w:val="32"/>
          <w:szCs w:val="32"/>
        </w:rPr>
        <w:t>Provincial Chief Information Officer Committee: PCIO)</w:t>
      </w:r>
      <w:r w:rsidRPr="002C2F31">
        <w:rPr>
          <w:rFonts w:ascii="TH SarabunIT๙" w:eastAsia="Cordia New" w:hAnsi="TH SarabunIT๙" w:cs="TH SarabunIT๙"/>
          <w:sz w:val="32"/>
          <w:szCs w:val="32"/>
        </w:rPr>
        <w:t xml:space="preserve"> </w:t>
      </w:r>
      <w:r w:rsidRPr="002C2F31">
        <w:rPr>
          <w:rFonts w:ascii="TH SarabunIT๙" w:eastAsia="Cordia New" w:hAnsi="TH SarabunIT๙" w:cs="TH SarabunIT๙"/>
          <w:sz w:val="32"/>
          <w:szCs w:val="32"/>
          <w:cs/>
        </w:rPr>
        <w:t>จำนวน 76 จังหวัด</w:t>
      </w:r>
    </w:p>
    <w:p w14:paraId="4DB2612E" w14:textId="77777777" w:rsidR="00F9556D" w:rsidRPr="002C2F31" w:rsidRDefault="00F9556D" w:rsidP="00F9556D">
      <w:pPr>
        <w:spacing w:after="0" w:line="240" w:lineRule="auto"/>
        <w:ind w:firstLine="992"/>
        <w:jc w:val="thaiDistribute"/>
        <w:rPr>
          <w:rFonts w:ascii="TH SarabunIT๙" w:eastAsia="Cordia New" w:hAnsi="TH SarabunIT๙" w:cs="TH SarabunIT๙"/>
          <w:sz w:val="32"/>
          <w:szCs w:val="32"/>
        </w:rPr>
      </w:pPr>
      <w:r w:rsidRPr="002C2F31">
        <w:rPr>
          <w:rFonts w:ascii="TH SarabunIT๙" w:eastAsia="Cordia New" w:hAnsi="TH SarabunIT๙" w:cs="TH SarabunIT๙"/>
          <w:sz w:val="32"/>
          <w:szCs w:val="32"/>
        </w:rPr>
        <w:t xml:space="preserve">2. </w:t>
      </w:r>
      <w:r w:rsidRPr="002C2F31">
        <w:rPr>
          <w:rFonts w:ascii="TH SarabunIT๙" w:eastAsia="Cordia New" w:hAnsi="TH SarabunIT๙" w:cs="TH SarabunIT๙"/>
          <w:spacing w:val="-2"/>
          <w:sz w:val="32"/>
          <w:szCs w:val="32"/>
          <w:cs/>
        </w:rPr>
        <w:t>ระดับความพร้อมรัฐบาลดิจิทัล แบ่งเป็น 5 ระดับ (</w:t>
      </w:r>
      <w:r w:rsidRPr="002C2F31">
        <w:rPr>
          <w:rFonts w:ascii="TH SarabunIT๙" w:eastAsia="Cordia New" w:hAnsi="TH SarabunIT๙" w:cs="TH SarabunIT๙"/>
          <w:spacing w:val="-2"/>
          <w:sz w:val="32"/>
          <w:szCs w:val="32"/>
        </w:rPr>
        <w:t>Initial, Developing, Defined, Managed,</w:t>
      </w:r>
      <w:r w:rsidRPr="002C2F31">
        <w:rPr>
          <w:rFonts w:ascii="TH SarabunIT๙" w:eastAsia="Cordia New" w:hAnsi="TH SarabunIT๙" w:cs="TH SarabunIT๙"/>
          <w:sz w:val="32"/>
          <w:szCs w:val="32"/>
        </w:rPr>
        <w:t xml:space="preserve"> </w:t>
      </w:r>
      <w:r w:rsidRPr="002C2F31">
        <w:rPr>
          <w:rFonts w:ascii="TH SarabunIT๙" w:eastAsia="Cordia New" w:hAnsi="TH SarabunIT๙" w:cs="TH SarabunIT๙"/>
          <w:spacing w:val="-2"/>
          <w:sz w:val="32"/>
          <w:szCs w:val="32"/>
        </w:rPr>
        <w:t xml:space="preserve">Optimizing) </w:t>
      </w:r>
      <w:r w:rsidRPr="002C2F31">
        <w:rPr>
          <w:rFonts w:ascii="TH SarabunIT๙" w:eastAsia="Cordia New" w:hAnsi="TH SarabunIT๙" w:cs="TH SarabunIT๙"/>
          <w:spacing w:val="-2"/>
          <w:sz w:val="32"/>
          <w:szCs w:val="32"/>
          <w:cs/>
        </w:rPr>
        <w:t xml:space="preserve">จากการสำรวจ 7 มิติ ได้แก่ 1) </w:t>
      </w:r>
      <w:r w:rsidRPr="002C2F31">
        <w:rPr>
          <w:rFonts w:ascii="TH SarabunIT๙" w:eastAsia="Cordia New" w:hAnsi="TH SarabunIT๙" w:cs="TH SarabunIT๙"/>
          <w:spacing w:val="-2"/>
          <w:sz w:val="32"/>
          <w:szCs w:val="32"/>
        </w:rPr>
        <w:t xml:space="preserve">Policies and Practices </w:t>
      </w:r>
      <w:r w:rsidRPr="002C2F31">
        <w:rPr>
          <w:rFonts w:ascii="TH SarabunIT๙" w:eastAsia="Cordia New" w:hAnsi="TH SarabunIT๙" w:cs="TH SarabunIT๙"/>
          <w:spacing w:val="-2"/>
          <w:sz w:val="32"/>
          <w:szCs w:val="32"/>
          <w:cs/>
        </w:rPr>
        <w:t xml:space="preserve">2) </w:t>
      </w:r>
      <w:r w:rsidRPr="002C2F31">
        <w:rPr>
          <w:rFonts w:ascii="TH SarabunIT๙" w:eastAsia="Cordia New" w:hAnsi="TH SarabunIT๙" w:cs="TH SarabunIT๙"/>
          <w:spacing w:val="-2"/>
          <w:sz w:val="32"/>
          <w:szCs w:val="32"/>
        </w:rPr>
        <w:t xml:space="preserve">Data-driven Practices </w:t>
      </w:r>
      <w:r w:rsidRPr="002C2F31">
        <w:rPr>
          <w:rFonts w:ascii="TH SarabunIT๙" w:eastAsia="Cordia New" w:hAnsi="TH SarabunIT๙" w:cs="TH SarabunIT๙"/>
          <w:spacing w:val="-2"/>
          <w:sz w:val="32"/>
          <w:szCs w:val="32"/>
          <w:cs/>
        </w:rPr>
        <w:t xml:space="preserve">3) </w:t>
      </w:r>
      <w:r w:rsidRPr="002C2F31">
        <w:rPr>
          <w:rFonts w:ascii="TH SarabunIT๙" w:eastAsia="Cordia New" w:hAnsi="TH SarabunIT๙" w:cs="TH SarabunIT๙"/>
          <w:spacing w:val="-2"/>
          <w:sz w:val="32"/>
          <w:szCs w:val="32"/>
        </w:rPr>
        <w:t>Digital</w:t>
      </w:r>
      <w:r w:rsidRPr="002C2F31">
        <w:rPr>
          <w:rFonts w:ascii="TH SarabunIT๙" w:eastAsia="Cordia New" w:hAnsi="TH SarabunIT๙" w:cs="TH SarabunIT๙"/>
          <w:sz w:val="32"/>
          <w:szCs w:val="32"/>
        </w:rPr>
        <w:t xml:space="preserve"> Capability </w:t>
      </w:r>
      <w:r w:rsidRPr="002C2F31">
        <w:rPr>
          <w:rFonts w:ascii="TH SarabunIT๙" w:eastAsia="Cordia New" w:hAnsi="TH SarabunIT๙" w:cs="TH SarabunIT๙"/>
          <w:sz w:val="32"/>
          <w:szCs w:val="32"/>
          <w:cs/>
        </w:rPr>
        <w:t xml:space="preserve">4) </w:t>
      </w:r>
      <w:r w:rsidRPr="002C2F31">
        <w:rPr>
          <w:rFonts w:ascii="TH SarabunIT๙" w:eastAsia="Cordia New" w:hAnsi="TH SarabunIT๙" w:cs="TH SarabunIT๙"/>
          <w:sz w:val="32"/>
          <w:szCs w:val="32"/>
        </w:rPr>
        <w:t xml:space="preserve">Public Service </w:t>
      </w:r>
      <w:r w:rsidRPr="002C2F31">
        <w:rPr>
          <w:rFonts w:ascii="TH SarabunIT๙" w:eastAsia="Cordia New" w:hAnsi="TH SarabunIT๙" w:cs="TH SarabunIT๙"/>
          <w:sz w:val="32"/>
          <w:szCs w:val="32"/>
          <w:cs/>
        </w:rPr>
        <w:t xml:space="preserve">5) </w:t>
      </w:r>
      <w:r w:rsidRPr="002C2F31">
        <w:rPr>
          <w:rFonts w:ascii="TH SarabunIT๙" w:eastAsia="Cordia New" w:hAnsi="TH SarabunIT๙" w:cs="TH SarabunIT๙"/>
          <w:sz w:val="32"/>
          <w:szCs w:val="32"/>
        </w:rPr>
        <w:t xml:space="preserve">Smart Back Office </w:t>
      </w:r>
      <w:r w:rsidRPr="002C2F31">
        <w:rPr>
          <w:rFonts w:ascii="TH SarabunIT๙" w:eastAsia="Cordia New" w:hAnsi="TH SarabunIT๙" w:cs="TH SarabunIT๙"/>
          <w:sz w:val="32"/>
          <w:szCs w:val="32"/>
          <w:cs/>
        </w:rPr>
        <w:t xml:space="preserve">6) </w:t>
      </w:r>
      <w:r w:rsidRPr="002C2F31">
        <w:rPr>
          <w:rFonts w:ascii="TH SarabunIT๙" w:eastAsia="Cordia New" w:hAnsi="TH SarabunIT๙" w:cs="TH SarabunIT๙"/>
          <w:sz w:val="32"/>
          <w:szCs w:val="32"/>
        </w:rPr>
        <w:t xml:space="preserve">Secure and Efficient Infrastructure </w:t>
      </w:r>
      <w:r w:rsidRPr="002C2F31">
        <w:rPr>
          <w:rFonts w:ascii="TH SarabunIT๙" w:eastAsia="Cordia New" w:hAnsi="TH SarabunIT๙" w:cs="TH SarabunIT๙"/>
          <w:sz w:val="32"/>
          <w:szCs w:val="32"/>
          <w:cs/>
        </w:rPr>
        <w:t xml:space="preserve">และ </w:t>
      </w:r>
      <w:r w:rsidRPr="002C2F31">
        <w:rPr>
          <w:rFonts w:ascii="TH SarabunIT๙" w:eastAsia="Cordia New" w:hAnsi="TH SarabunIT๙" w:cs="TH SarabunIT๙"/>
          <w:sz w:val="32"/>
          <w:szCs w:val="32"/>
          <w:cs/>
        </w:rPr>
        <w:br/>
        <w:t xml:space="preserve">7) </w:t>
      </w:r>
      <w:r w:rsidRPr="002C2F31">
        <w:rPr>
          <w:rFonts w:ascii="TH SarabunIT๙" w:eastAsia="Cordia New" w:hAnsi="TH SarabunIT๙" w:cs="TH SarabunIT๙"/>
          <w:sz w:val="32"/>
          <w:szCs w:val="32"/>
        </w:rPr>
        <w:t>Digital Technology Practices</w:t>
      </w:r>
    </w:p>
    <w:p w14:paraId="4F46FC73" w14:textId="77777777" w:rsidR="00F9556D" w:rsidRPr="002C2F31" w:rsidRDefault="00F9556D" w:rsidP="00F9556D">
      <w:pPr>
        <w:spacing w:after="0" w:line="240" w:lineRule="auto"/>
        <w:ind w:firstLine="992"/>
        <w:jc w:val="thaiDistribute"/>
        <w:rPr>
          <w:rFonts w:ascii="TH SarabunIT๙" w:eastAsia="Cordia New" w:hAnsi="TH SarabunIT๙" w:cs="TH SarabunIT๙"/>
          <w:sz w:val="32"/>
          <w:szCs w:val="32"/>
        </w:rPr>
      </w:pPr>
      <w:r w:rsidRPr="002C2F31">
        <w:rPr>
          <w:rFonts w:ascii="TH SarabunIT๙" w:eastAsia="Cordia New" w:hAnsi="TH SarabunIT๙" w:cs="TH SarabunIT๙"/>
          <w:sz w:val="32"/>
          <w:szCs w:val="32"/>
        </w:rPr>
        <w:t xml:space="preserve">3. </w:t>
      </w:r>
      <w:r w:rsidRPr="002C2F31">
        <w:rPr>
          <w:rFonts w:ascii="TH SarabunIT๙" w:eastAsia="Cordia New" w:hAnsi="TH SarabunIT๙" w:cs="TH SarabunIT๙"/>
          <w:spacing w:val="-4"/>
          <w:sz w:val="32"/>
          <w:szCs w:val="32"/>
          <w:cs/>
        </w:rPr>
        <w:t>ผลการสำรวจดังกล่าวจะสามารถใช้เป็นข้อมูลประกอบการจัดทำนโยบายและแผนการขับเคลื่อน</w:t>
      </w:r>
      <w:r w:rsidRPr="002C2F31">
        <w:rPr>
          <w:rFonts w:ascii="TH SarabunIT๙" w:eastAsia="Cordia New" w:hAnsi="TH SarabunIT๙" w:cs="TH SarabunIT๙"/>
          <w:spacing w:val="-6"/>
          <w:sz w:val="32"/>
          <w:szCs w:val="32"/>
          <w:cs/>
        </w:rPr>
        <w:t>ภาครัฐไปสู่การเป็นรัฐบาลดิจิทัล (</w:t>
      </w:r>
      <w:r w:rsidRPr="002C2F31">
        <w:rPr>
          <w:rFonts w:ascii="TH SarabunIT๙" w:eastAsia="Cordia New" w:hAnsi="TH SarabunIT๙" w:cs="TH SarabunIT๙"/>
          <w:spacing w:val="-6"/>
          <w:sz w:val="32"/>
          <w:szCs w:val="32"/>
        </w:rPr>
        <w:t xml:space="preserve">Digital Government) </w:t>
      </w:r>
      <w:r w:rsidRPr="002C2F31">
        <w:rPr>
          <w:rFonts w:ascii="TH SarabunIT๙" w:eastAsia="Cordia New" w:hAnsi="TH SarabunIT๙" w:cs="TH SarabunIT๙"/>
          <w:spacing w:val="-6"/>
          <w:sz w:val="32"/>
          <w:szCs w:val="32"/>
          <w:cs/>
        </w:rPr>
        <w:t>โดย สพร. เป็นผู้ประมวลผลจากการสำรวจจากหน่วยงาน</w:t>
      </w:r>
      <w:r w:rsidRPr="002C2F31">
        <w:rPr>
          <w:rFonts w:ascii="TH SarabunIT๙" w:eastAsia="Cordia New" w:hAnsi="TH SarabunIT๙" w:cs="TH SarabunIT๙"/>
          <w:spacing w:val="-4"/>
          <w:sz w:val="32"/>
          <w:szCs w:val="32"/>
          <w:cs/>
        </w:rPr>
        <w:t>ทั้งหมดที่ประเมินตนเองตามแบบสำรวจของ สพร. (</w:t>
      </w:r>
      <w:r w:rsidRPr="002C2F31">
        <w:rPr>
          <w:rFonts w:ascii="TH SarabunIT๙" w:eastAsia="Cordia New" w:hAnsi="TH SarabunIT๙" w:cs="TH SarabunIT๙"/>
          <w:spacing w:val="-4"/>
          <w:sz w:val="32"/>
          <w:szCs w:val="32"/>
        </w:rPr>
        <w:t xml:space="preserve">DG Readiness Survey) </w:t>
      </w:r>
      <w:r w:rsidRPr="002C2F31">
        <w:rPr>
          <w:rFonts w:ascii="TH SarabunIT๙" w:eastAsia="Cordia New" w:hAnsi="TH SarabunIT๙" w:cs="TH SarabunIT๙"/>
          <w:spacing w:val="-4"/>
          <w:sz w:val="32"/>
          <w:szCs w:val="32"/>
          <w:cs/>
        </w:rPr>
        <w:t>แล้วประกาศผลระดับความพร้อม</w:t>
      </w:r>
      <w:r w:rsidRPr="002C2F31">
        <w:rPr>
          <w:rFonts w:ascii="TH SarabunIT๙" w:eastAsia="Cordia New" w:hAnsi="TH SarabunIT๙" w:cs="TH SarabunIT๙"/>
          <w:sz w:val="32"/>
          <w:szCs w:val="32"/>
          <w:cs/>
        </w:rPr>
        <w:t xml:space="preserve">รัฐบาลดิจิทัลในทุกปี ผ่านเว็บไซต์ </w:t>
      </w:r>
      <w:hyperlink r:id="rId13" w:history="1">
        <w:r w:rsidRPr="002C2F31">
          <w:rPr>
            <w:rStyle w:val="Hyperlink"/>
            <w:rFonts w:ascii="TH SarabunIT๙" w:eastAsia="Cordia New" w:hAnsi="TH SarabunIT๙" w:cs="TH SarabunIT๙"/>
            <w:color w:val="auto"/>
            <w:sz w:val="32"/>
            <w:szCs w:val="32"/>
          </w:rPr>
          <w:t>https://www.dga.or.th/policy-standard/policy-regulation/dg-readiness-survey/</w:t>
        </w:r>
      </w:hyperlink>
    </w:p>
    <w:p w14:paraId="714FA057" w14:textId="77777777" w:rsidR="00F9556D" w:rsidRPr="002C2F31" w:rsidRDefault="00F9556D" w:rsidP="00F9556D">
      <w:pPr>
        <w:spacing w:after="0" w:line="240" w:lineRule="auto"/>
        <w:ind w:firstLine="993"/>
        <w:jc w:val="thaiDistribute"/>
        <w:rPr>
          <w:rFonts w:ascii="TH SarabunIT๙" w:eastAsia="Cordia New" w:hAnsi="TH SarabunIT๙" w:cs="TH SarabunIT๙"/>
          <w:b/>
          <w:bCs/>
          <w:spacing w:val="-6"/>
          <w:sz w:val="32"/>
          <w:szCs w:val="32"/>
        </w:rPr>
      </w:pPr>
      <w:r w:rsidRPr="002C2F31">
        <w:rPr>
          <w:rFonts w:ascii="TH SarabunIT๙" w:eastAsia="Cordia New" w:hAnsi="TH SarabunIT๙" w:cs="TH SarabunIT๙"/>
          <w:sz w:val="32"/>
          <w:szCs w:val="32"/>
        </w:rPr>
        <w:t xml:space="preserve">4. </w:t>
      </w:r>
      <w:r w:rsidRPr="002C2F31">
        <w:rPr>
          <w:rFonts w:ascii="TH SarabunIT๙" w:eastAsia="Cordia New" w:hAnsi="TH SarabunIT๙" w:cs="TH SarabunIT๙"/>
          <w:spacing w:val="-10"/>
          <w:sz w:val="32"/>
          <w:szCs w:val="32"/>
          <w:cs/>
        </w:rPr>
        <w:t>กรณีใช้ประเมินส่วนราชการที่อยู่ในระบบการประเมินส่วนราชการตามมาตรการปรับปรุงประสิทธิภาพ</w:t>
      </w:r>
      <w:r w:rsidRPr="002C2F31">
        <w:rPr>
          <w:rFonts w:ascii="TH SarabunIT๙" w:eastAsia="Cordia New" w:hAnsi="TH SarabunIT๙" w:cs="TH SarabunIT๙"/>
          <w:spacing w:val="-6"/>
          <w:sz w:val="32"/>
          <w:szCs w:val="32"/>
          <w:cs/>
        </w:rPr>
        <w:t>ในการปฏิบัติราชการของส่วนราชการตามที่สำนักงาน ก.พ.ร. กำหนดในปี 2568 จะประกอบด้วย 163 หน่วยงาน</w:t>
      </w:r>
      <w:r w:rsidRPr="002C2F31">
        <w:rPr>
          <w:rFonts w:ascii="TH SarabunIT๙" w:eastAsia="Cordia New" w:hAnsi="TH SarabunIT๙" w:cs="TH SarabunIT๙"/>
          <w:sz w:val="32"/>
          <w:szCs w:val="32"/>
          <w:cs/>
        </w:rPr>
        <w:t xml:space="preserve"> คือ กรมต่าง ๆ หน่วยงานสังกัดสำนักนายกรัฐมนตรี หน่วยงานไม่สังกัด รวมถึงหน่วยงานใหม่ ได้แก่ สำนักงานปลัดกระทรวงกลาโหม กองบัญชาการกองทัพไทย กองทัพบก กองทัพเรือ กองทัพอากาศ ศูนย์อำนวยการรักษาผลประโยชน์ของชาติทางทะเล (ศรชล.) กองอำนวยการรักษาความมั่นคงภายในราชอาณาจักร (กอ.รมน) และ สำนักงานตำรวจแห่งชาติ (สตช.)</w:t>
      </w:r>
    </w:p>
    <w:p w14:paraId="16C71E46" w14:textId="77777777" w:rsidR="00F9556D" w:rsidRPr="002C2F31" w:rsidRDefault="00F9556D" w:rsidP="00F9556D">
      <w:pPr>
        <w:spacing w:before="240" w:after="120" w:line="240" w:lineRule="auto"/>
        <w:rPr>
          <w:rFonts w:ascii="TH SarabunIT๙" w:eastAsia="Cordia New" w:hAnsi="TH SarabunIT๙" w:cs="TH SarabunIT๙"/>
          <w:b/>
          <w:bCs/>
          <w:spacing w:val="-6"/>
          <w:sz w:val="32"/>
          <w:szCs w:val="32"/>
          <w:cs/>
        </w:rPr>
      </w:pPr>
      <w:r w:rsidRPr="002C2F31">
        <w:rPr>
          <w:rFonts w:ascii="TH SarabunIT๙" w:eastAsia="Cordia New" w:hAnsi="TH SarabunIT๙" w:cs="TH SarabunIT๙"/>
          <w:b/>
          <w:bCs/>
          <w:spacing w:val="-6"/>
          <w:sz w:val="32"/>
          <w:szCs w:val="32"/>
          <w:cs/>
        </w:rPr>
        <w:t>เกณฑ์การให้คะแนน :</w:t>
      </w:r>
      <w:r w:rsidRPr="002C2F31">
        <w:rPr>
          <w:rFonts w:ascii="TH SarabunIT๙" w:eastAsia="Cordia New" w:hAnsi="TH SarabunIT๙" w:cs="TH SarabunIT๙"/>
          <w:b/>
          <w:bCs/>
          <w:spacing w:val="-6"/>
          <w:sz w:val="32"/>
          <w:szCs w:val="32"/>
        </w:rPr>
        <w:t xml:space="preserve"> </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559"/>
        <w:gridCol w:w="1559"/>
        <w:gridCol w:w="1559"/>
        <w:gridCol w:w="1701"/>
      </w:tblGrid>
      <w:tr w:rsidR="002C2F31" w:rsidRPr="002C2F31" w14:paraId="6CE10A29" w14:textId="77777777" w:rsidTr="006007F3">
        <w:tc>
          <w:tcPr>
            <w:tcW w:w="1276" w:type="dxa"/>
            <w:shd w:val="clear" w:color="auto" w:fill="auto"/>
            <w:vAlign w:val="center"/>
          </w:tcPr>
          <w:p w14:paraId="6FE10FDC" w14:textId="77777777" w:rsidR="00F9556D" w:rsidRPr="002C2F31" w:rsidRDefault="00F9556D" w:rsidP="006007F3">
            <w:pPr>
              <w:spacing w:after="0" w:line="240" w:lineRule="auto"/>
              <w:jc w:val="center"/>
              <w:rPr>
                <w:rFonts w:ascii="TH SarabunIT๙" w:eastAsia="Times New Roman" w:hAnsi="TH SarabunIT๙" w:cs="TH SarabunIT๙"/>
                <w:sz w:val="32"/>
                <w:szCs w:val="32"/>
              </w:rPr>
            </w:pPr>
            <w:r w:rsidRPr="002C2F31">
              <w:rPr>
                <w:rFonts w:ascii="TH SarabunIT๙" w:eastAsia="Tahoma" w:hAnsi="TH SarabunIT๙" w:cs="TH SarabunIT๙"/>
                <w:b/>
                <w:bCs/>
                <w:kern w:val="24"/>
                <w:sz w:val="32"/>
                <w:szCs w:val="32"/>
                <w:cs/>
              </w:rPr>
              <w:t>ระดับ</w:t>
            </w:r>
          </w:p>
        </w:tc>
        <w:tc>
          <w:tcPr>
            <w:tcW w:w="1276" w:type="dxa"/>
            <w:shd w:val="clear" w:color="auto" w:fill="auto"/>
            <w:vAlign w:val="center"/>
          </w:tcPr>
          <w:p w14:paraId="282A601D" w14:textId="77777777" w:rsidR="00F9556D" w:rsidRPr="002C2F31" w:rsidRDefault="00F9556D" w:rsidP="006007F3">
            <w:pPr>
              <w:spacing w:after="0" w:line="240" w:lineRule="auto"/>
              <w:jc w:val="center"/>
              <w:rPr>
                <w:rFonts w:ascii="TH SarabunIT๙" w:eastAsia="Times New Roman" w:hAnsi="TH SarabunIT๙" w:cs="TH SarabunIT๙"/>
                <w:sz w:val="32"/>
                <w:szCs w:val="32"/>
                <w:cs/>
              </w:rPr>
            </w:pPr>
            <w:r w:rsidRPr="002C2F31">
              <w:rPr>
                <w:rFonts w:ascii="TH SarabunIT๙" w:eastAsia="Tahoma" w:hAnsi="TH SarabunIT๙" w:cs="TH SarabunIT๙"/>
                <w:b/>
                <w:bCs/>
                <w:kern w:val="24"/>
                <w:sz w:val="32"/>
                <w:szCs w:val="32"/>
                <w:cs/>
              </w:rPr>
              <w:t>1</w:t>
            </w:r>
          </w:p>
        </w:tc>
        <w:tc>
          <w:tcPr>
            <w:tcW w:w="1559" w:type="dxa"/>
            <w:shd w:val="clear" w:color="auto" w:fill="auto"/>
            <w:vAlign w:val="center"/>
          </w:tcPr>
          <w:p w14:paraId="7CB5EF4E" w14:textId="77777777" w:rsidR="00F9556D" w:rsidRPr="002C2F31" w:rsidRDefault="00F9556D" w:rsidP="006007F3">
            <w:pPr>
              <w:spacing w:after="0" w:line="240" w:lineRule="auto"/>
              <w:jc w:val="center"/>
              <w:rPr>
                <w:rFonts w:ascii="TH SarabunIT๙" w:eastAsia="Times New Roman" w:hAnsi="TH SarabunIT๙" w:cs="TH SarabunIT๙"/>
                <w:sz w:val="32"/>
                <w:szCs w:val="32"/>
                <w:cs/>
              </w:rPr>
            </w:pPr>
            <w:r w:rsidRPr="002C2F31">
              <w:rPr>
                <w:rFonts w:ascii="TH SarabunIT๙" w:eastAsia="Tahoma" w:hAnsi="TH SarabunIT๙" w:cs="TH SarabunIT๙"/>
                <w:b/>
                <w:bCs/>
                <w:kern w:val="24"/>
                <w:sz w:val="32"/>
                <w:szCs w:val="32"/>
                <w:cs/>
              </w:rPr>
              <w:t>2</w:t>
            </w:r>
          </w:p>
        </w:tc>
        <w:tc>
          <w:tcPr>
            <w:tcW w:w="1559" w:type="dxa"/>
            <w:shd w:val="clear" w:color="auto" w:fill="auto"/>
            <w:vAlign w:val="center"/>
          </w:tcPr>
          <w:p w14:paraId="6AAA7B12" w14:textId="77777777" w:rsidR="00F9556D" w:rsidRPr="002C2F31" w:rsidRDefault="00F9556D" w:rsidP="006007F3">
            <w:pPr>
              <w:spacing w:after="0" w:line="240" w:lineRule="auto"/>
              <w:jc w:val="center"/>
              <w:rPr>
                <w:rFonts w:ascii="TH SarabunIT๙" w:eastAsia="Times New Roman" w:hAnsi="TH SarabunIT๙" w:cs="TH SarabunIT๙"/>
                <w:sz w:val="32"/>
                <w:szCs w:val="32"/>
                <w:cs/>
              </w:rPr>
            </w:pPr>
            <w:r w:rsidRPr="002C2F31">
              <w:rPr>
                <w:rFonts w:ascii="TH SarabunIT๙" w:eastAsia="Tahoma" w:hAnsi="TH SarabunIT๙" w:cs="TH SarabunIT๙"/>
                <w:b/>
                <w:bCs/>
                <w:kern w:val="24"/>
                <w:sz w:val="32"/>
                <w:szCs w:val="32"/>
                <w:cs/>
              </w:rPr>
              <w:t>3</w:t>
            </w:r>
          </w:p>
        </w:tc>
        <w:tc>
          <w:tcPr>
            <w:tcW w:w="1559" w:type="dxa"/>
            <w:shd w:val="clear" w:color="auto" w:fill="auto"/>
            <w:vAlign w:val="center"/>
          </w:tcPr>
          <w:p w14:paraId="29404592" w14:textId="77777777" w:rsidR="00F9556D" w:rsidRPr="002C2F31" w:rsidRDefault="00F9556D" w:rsidP="006007F3">
            <w:pPr>
              <w:spacing w:after="0" w:line="240" w:lineRule="auto"/>
              <w:jc w:val="center"/>
              <w:rPr>
                <w:rFonts w:ascii="TH SarabunIT๙" w:eastAsia="Times New Roman" w:hAnsi="TH SarabunIT๙" w:cs="TH SarabunIT๙"/>
                <w:sz w:val="32"/>
                <w:szCs w:val="32"/>
                <w:cs/>
              </w:rPr>
            </w:pPr>
            <w:r w:rsidRPr="002C2F31">
              <w:rPr>
                <w:rFonts w:ascii="TH SarabunIT๙" w:eastAsia="Tahoma" w:hAnsi="TH SarabunIT๙" w:cs="TH SarabunIT๙"/>
                <w:b/>
                <w:bCs/>
                <w:kern w:val="24"/>
                <w:sz w:val="32"/>
                <w:szCs w:val="32"/>
                <w:cs/>
              </w:rPr>
              <w:t>4</w:t>
            </w:r>
          </w:p>
        </w:tc>
        <w:tc>
          <w:tcPr>
            <w:tcW w:w="1701" w:type="dxa"/>
            <w:shd w:val="clear" w:color="auto" w:fill="auto"/>
            <w:vAlign w:val="center"/>
          </w:tcPr>
          <w:p w14:paraId="21B9B853" w14:textId="77777777" w:rsidR="00F9556D" w:rsidRPr="002C2F31" w:rsidRDefault="00F9556D" w:rsidP="006007F3">
            <w:pPr>
              <w:spacing w:after="0" w:line="240" w:lineRule="auto"/>
              <w:jc w:val="center"/>
              <w:rPr>
                <w:rFonts w:ascii="TH SarabunIT๙" w:eastAsia="Times New Roman" w:hAnsi="TH SarabunIT๙" w:cs="TH SarabunIT๙"/>
                <w:sz w:val="32"/>
                <w:szCs w:val="32"/>
                <w:cs/>
              </w:rPr>
            </w:pPr>
            <w:r w:rsidRPr="002C2F31">
              <w:rPr>
                <w:rFonts w:ascii="TH SarabunIT๙" w:eastAsia="Tahoma" w:hAnsi="TH SarabunIT๙" w:cs="TH SarabunIT๙"/>
                <w:b/>
                <w:bCs/>
                <w:kern w:val="24"/>
                <w:sz w:val="32"/>
                <w:szCs w:val="32"/>
                <w:cs/>
              </w:rPr>
              <w:t>5</w:t>
            </w:r>
          </w:p>
        </w:tc>
      </w:tr>
      <w:tr w:rsidR="002C2F31" w:rsidRPr="002C2F31" w14:paraId="66FD25F5" w14:textId="77777777" w:rsidTr="006007F3">
        <w:tc>
          <w:tcPr>
            <w:tcW w:w="1276" w:type="dxa"/>
            <w:shd w:val="clear" w:color="auto" w:fill="auto"/>
          </w:tcPr>
          <w:p w14:paraId="104FC813" w14:textId="77777777" w:rsidR="00F9556D" w:rsidRPr="002C2F31" w:rsidRDefault="00F9556D" w:rsidP="006007F3">
            <w:pPr>
              <w:spacing w:after="0" w:line="240" w:lineRule="auto"/>
              <w:jc w:val="center"/>
              <w:rPr>
                <w:rFonts w:ascii="TH SarabunIT๙" w:eastAsia="Times New Roman" w:hAnsi="TH SarabunIT๙" w:cs="TH SarabunIT๙"/>
                <w:b/>
                <w:bCs/>
                <w:sz w:val="32"/>
                <w:szCs w:val="32"/>
                <w:cs/>
              </w:rPr>
            </w:pPr>
            <w:r w:rsidRPr="002C2F31">
              <w:rPr>
                <w:rFonts w:ascii="TH SarabunIT๙" w:eastAsia="Times New Roman" w:hAnsi="TH SarabunIT๙" w:cs="TH SarabunIT๙" w:hint="cs"/>
                <w:b/>
                <w:bCs/>
                <w:sz w:val="32"/>
                <w:szCs w:val="32"/>
                <w:cs/>
              </w:rPr>
              <w:t>คะแนน</w:t>
            </w:r>
          </w:p>
        </w:tc>
        <w:tc>
          <w:tcPr>
            <w:tcW w:w="1276" w:type="dxa"/>
          </w:tcPr>
          <w:p w14:paraId="5FBB3A12" w14:textId="77777777" w:rsidR="00F9556D" w:rsidRPr="002C2F31" w:rsidRDefault="00F9556D" w:rsidP="006007F3">
            <w:pPr>
              <w:spacing w:after="0" w:line="240" w:lineRule="auto"/>
              <w:jc w:val="center"/>
              <w:rPr>
                <w:rFonts w:ascii="TH SarabunIT๙" w:eastAsia="Cordia New" w:hAnsi="TH SarabunIT๙" w:cs="TH SarabunIT๙"/>
                <w:sz w:val="32"/>
                <w:szCs w:val="32"/>
              </w:rPr>
            </w:pPr>
            <w:r w:rsidRPr="002C2F31">
              <w:rPr>
                <w:rFonts w:ascii="TH SarabunIT๙" w:eastAsia="Cordia New" w:hAnsi="TH SarabunIT๙" w:cs="TH SarabunIT๙"/>
                <w:sz w:val="32"/>
                <w:szCs w:val="32"/>
                <w:cs/>
              </w:rPr>
              <w:t>57.34</w:t>
            </w:r>
          </w:p>
          <w:p w14:paraId="2CAFB515" w14:textId="77777777" w:rsidR="00F9556D" w:rsidRPr="002C2F31" w:rsidRDefault="00F9556D" w:rsidP="006007F3">
            <w:pPr>
              <w:spacing w:after="0" w:line="240" w:lineRule="auto"/>
              <w:jc w:val="center"/>
              <w:rPr>
                <w:rFonts w:ascii="TH SarabunIT๙" w:eastAsia="Cordia New" w:hAnsi="TH SarabunIT๙" w:cs="TH SarabunIT๙"/>
                <w:sz w:val="32"/>
                <w:szCs w:val="32"/>
              </w:rPr>
            </w:pPr>
            <w:r w:rsidRPr="002C2F31">
              <w:rPr>
                <w:rFonts w:ascii="TH SarabunIT๙" w:eastAsia="Cordia New" w:hAnsi="TH SarabunIT๙" w:cs="TH SarabunIT๙"/>
                <w:sz w:val="24"/>
                <w:szCs w:val="24"/>
                <w:cs/>
              </w:rPr>
              <w:t>(คะแนนที่ดีที่สุด ปี 66–67</w:t>
            </w:r>
            <w:r w:rsidRPr="002C2F31">
              <w:rPr>
                <w:rFonts w:ascii="TH SarabunIT๙" w:eastAsia="Cordia New" w:hAnsi="TH SarabunIT๙" w:cs="TH SarabunIT๙" w:hint="cs"/>
                <w:sz w:val="24"/>
                <w:szCs w:val="24"/>
                <w:cs/>
              </w:rPr>
              <w:t xml:space="preserve"> </w:t>
            </w:r>
            <w:r w:rsidRPr="002C2F31">
              <w:rPr>
                <w:rFonts w:ascii="TH SarabunIT๙" w:eastAsia="Cordia New" w:hAnsi="TH SarabunIT๙" w:cs="TH SarabunIT๙"/>
                <w:sz w:val="24"/>
                <w:szCs w:val="24"/>
                <w:cs/>
              </w:rPr>
              <w:br/>
            </w:r>
            <w:r w:rsidRPr="002C2F31">
              <w:rPr>
                <w:rFonts w:ascii="TH SarabunIT๙" w:eastAsia="Cordia New" w:hAnsi="TH SarabunIT๙" w:cs="TH SarabunIT๙" w:hint="cs"/>
                <w:sz w:val="24"/>
                <w:szCs w:val="24"/>
                <w:cs/>
              </w:rPr>
              <w:t>ลบ</w:t>
            </w:r>
            <w:r w:rsidRPr="002C2F31">
              <w:rPr>
                <w:rFonts w:ascii="TH SarabunIT๙" w:eastAsia="Cordia New" w:hAnsi="TH SarabunIT๙" w:cs="TH SarabunIT๙"/>
                <w:sz w:val="24"/>
                <w:szCs w:val="24"/>
                <w:cs/>
              </w:rPr>
              <w:t xml:space="preserve"> 10</w:t>
            </w:r>
            <w:r w:rsidRPr="002C2F31">
              <w:rPr>
                <w:rFonts w:ascii="TH SarabunIT๙" w:eastAsia="Cordia New" w:hAnsi="TH SarabunIT๙" w:cs="TH SarabunIT๙" w:hint="cs"/>
                <w:sz w:val="24"/>
                <w:szCs w:val="24"/>
                <w:cs/>
              </w:rPr>
              <w:t xml:space="preserve"> </w:t>
            </w:r>
            <w:r w:rsidRPr="002C2F31">
              <w:rPr>
                <w:rFonts w:ascii="TH SarabunIT๙" w:eastAsia="Cordia New" w:hAnsi="TH SarabunIT๙" w:cs="TH SarabunIT๙"/>
                <w:sz w:val="24"/>
                <w:szCs w:val="24"/>
                <w:cs/>
              </w:rPr>
              <w:t>คะแนน)</w:t>
            </w:r>
          </w:p>
        </w:tc>
        <w:tc>
          <w:tcPr>
            <w:tcW w:w="1559" w:type="dxa"/>
          </w:tcPr>
          <w:p w14:paraId="6BC2B9B9" w14:textId="77777777" w:rsidR="00F9556D" w:rsidRPr="002C2F31" w:rsidRDefault="00F9556D" w:rsidP="006007F3">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rPr>
            </w:pPr>
            <w:r w:rsidRPr="002C2F31">
              <w:rPr>
                <w:rFonts w:ascii="TH SarabunIT๙" w:eastAsia="Tahoma" w:hAnsi="TH SarabunIT๙" w:cs="TH SarabunIT๙" w:hint="cs"/>
                <w:kern w:val="24"/>
                <w:sz w:val="32"/>
                <w:szCs w:val="32"/>
                <w:cs/>
              </w:rPr>
              <w:t xml:space="preserve">สูงกว่าระดับ 1 </w:t>
            </w:r>
          </w:p>
          <w:p w14:paraId="285BD8E8" w14:textId="77777777" w:rsidR="00F9556D" w:rsidRPr="002C2F31" w:rsidRDefault="00F9556D" w:rsidP="006007F3">
            <w:pPr>
              <w:spacing w:after="0" w:line="240" w:lineRule="auto"/>
              <w:jc w:val="center"/>
              <w:rPr>
                <w:rFonts w:ascii="TH SarabunIT๙" w:eastAsia="Cordia New" w:hAnsi="TH SarabunIT๙" w:cs="TH SarabunIT๙"/>
                <w:sz w:val="32"/>
                <w:szCs w:val="32"/>
              </w:rPr>
            </w:pPr>
            <w:r w:rsidRPr="002C2F31">
              <w:rPr>
                <w:rFonts w:ascii="TH SarabunIT๙" w:eastAsia="Tahoma" w:hAnsi="TH SarabunIT๙" w:cs="TH SarabunIT๙" w:hint="cs"/>
                <w:kern w:val="24"/>
                <w:sz w:val="32"/>
                <w:szCs w:val="32"/>
                <w:cs/>
              </w:rPr>
              <w:t>ต่ำกว่าระดับ 3</w:t>
            </w:r>
          </w:p>
        </w:tc>
        <w:tc>
          <w:tcPr>
            <w:tcW w:w="1559" w:type="dxa"/>
          </w:tcPr>
          <w:p w14:paraId="669D08EE" w14:textId="77777777" w:rsidR="00F9556D" w:rsidRPr="002C2F31" w:rsidRDefault="00F9556D" w:rsidP="006007F3">
            <w:pPr>
              <w:spacing w:after="0" w:line="240" w:lineRule="auto"/>
              <w:jc w:val="center"/>
              <w:rPr>
                <w:rFonts w:ascii="TH SarabunIT๙" w:eastAsia="Cordia New" w:hAnsi="TH SarabunIT๙" w:cs="TH SarabunIT๙"/>
                <w:sz w:val="32"/>
                <w:szCs w:val="32"/>
              </w:rPr>
            </w:pPr>
            <w:r w:rsidRPr="002C2F31">
              <w:rPr>
                <w:rFonts w:ascii="TH SarabunIT๙" w:eastAsia="Cordia New" w:hAnsi="TH SarabunIT๙" w:cs="TH SarabunIT๙"/>
                <w:sz w:val="32"/>
                <w:szCs w:val="32"/>
                <w:cs/>
              </w:rPr>
              <w:t>67.34</w:t>
            </w:r>
          </w:p>
          <w:p w14:paraId="316C8BB2" w14:textId="77777777" w:rsidR="00F9556D" w:rsidRPr="002C2F31" w:rsidRDefault="00F9556D" w:rsidP="006007F3">
            <w:pPr>
              <w:spacing w:after="0" w:line="240" w:lineRule="auto"/>
              <w:jc w:val="center"/>
              <w:rPr>
                <w:rFonts w:ascii="TH SarabunIT๙" w:eastAsia="Cordia New" w:hAnsi="TH SarabunIT๙" w:cs="TH SarabunIT๙"/>
                <w:sz w:val="32"/>
                <w:szCs w:val="32"/>
                <w:cs/>
              </w:rPr>
            </w:pPr>
            <w:r w:rsidRPr="002C2F31">
              <w:rPr>
                <w:rFonts w:ascii="TH SarabunIT๙" w:eastAsia="Cordia New" w:hAnsi="TH SarabunIT๙" w:cs="TH SarabunIT๙"/>
                <w:sz w:val="24"/>
                <w:szCs w:val="24"/>
                <w:cs/>
              </w:rPr>
              <w:t xml:space="preserve">(คะแนนที่ดีที่สุด </w:t>
            </w:r>
            <w:r w:rsidRPr="002C2F31">
              <w:rPr>
                <w:rFonts w:ascii="TH SarabunIT๙" w:eastAsia="Cordia New" w:hAnsi="TH SarabunIT๙" w:cs="TH SarabunIT๙"/>
                <w:sz w:val="24"/>
                <w:szCs w:val="24"/>
                <w:cs/>
              </w:rPr>
              <w:br/>
              <w:t>ปี 66 – 67)</w:t>
            </w:r>
          </w:p>
        </w:tc>
        <w:tc>
          <w:tcPr>
            <w:tcW w:w="1559" w:type="dxa"/>
          </w:tcPr>
          <w:p w14:paraId="2C380175" w14:textId="77777777" w:rsidR="00F9556D" w:rsidRPr="002C2F31" w:rsidRDefault="00F9556D" w:rsidP="006007F3">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rPr>
            </w:pPr>
            <w:r w:rsidRPr="002C2F31">
              <w:rPr>
                <w:rFonts w:ascii="TH SarabunIT๙" w:eastAsia="Tahoma" w:hAnsi="TH SarabunIT๙" w:cs="TH SarabunIT๙" w:hint="cs"/>
                <w:kern w:val="24"/>
                <w:sz w:val="32"/>
                <w:szCs w:val="32"/>
                <w:cs/>
              </w:rPr>
              <w:t xml:space="preserve">สูงกว่าระดับ 3 </w:t>
            </w:r>
          </w:p>
          <w:p w14:paraId="7B9CBE84" w14:textId="77777777" w:rsidR="00F9556D" w:rsidRPr="002C2F31" w:rsidRDefault="00F9556D" w:rsidP="006007F3">
            <w:pPr>
              <w:spacing w:after="0" w:line="240" w:lineRule="auto"/>
              <w:jc w:val="center"/>
              <w:rPr>
                <w:rFonts w:ascii="TH SarabunIT๙" w:eastAsia="Cordia New" w:hAnsi="TH SarabunIT๙" w:cs="TH SarabunIT๙"/>
                <w:sz w:val="32"/>
                <w:szCs w:val="32"/>
                <w:cs/>
              </w:rPr>
            </w:pPr>
            <w:r w:rsidRPr="002C2F31">
              <w:rPr>
                <w:rFonts w:ascii="TH SarabunIT๙" w:eastAsia="Tahoma" w:hAnsi="TH SarabunIT๙" w:cs="TH SarabunIT๙" w:hint="cs"/>
                <w:kern w:val="24"/>
                <w:sz w:val="32"/>
                <w:szCs w:val="32"/>
                <w:cs/>
              </w:rPr>
              <w:t>ต่ำกว่าระดับ 5</w:t>
            </w:r>
          </w:p>
        </w:tc>
        <w:tc>
          <w:tcPr>
            <w:tcW w:w="1701" w:type="dxa"/>
          </w:tcPr>
          <w:p w14:paraId="4745C610" w14:textId="77777777" w:rsidR="00F9556D" w:rsidRPr="002C2F31" w:rsidRDefault="00F9556D" w:rsidP="006007F3">
            <w:pPr>
              <w:spacing w:after="0" w:line="240" w:lineRule="auto"/>
              <w:jc w:val="center"/>
              <w:rPr>
                <w:rFonts w:ascii="TH SarabunIT๙" w:hAnsi="TH SarabunIT๙" w:cs="TH SarabunIT๙"/>
                <w:kern w:val="24"/>
                <w:sz w:val="32"/>
                <w:szCs w:val="32"/>
              </w:rPr>
            </w:pPr>
            <w:r w:rsidRPr="002C2F31">
              <w:rPr>
                <w:rFonts w:ascii="TH SarabunIT๙" w:hAnsi="TH SarabunIT๙" w:cs="TH SarabunIT๙"/>
                <w:kern w:val="24"/>
                <w:sz w:val="32"/>
                <w:szCs w:val="32"/>
                <w:cs/>
              </w:rPr>
              <w:t>72.34</w:t>
            </w:r>
          </w:p>
          <w:p w14:paraId="5ACC343E" w14:textId="77777777" w:rsidR="00F9556D" w:rsidRPr="002C2F31" w:rsidRDefault="00F9556D" w:rsidP="006007F3">
            <w:pPr>
              <w:spacing w:after="0" w:line="240" w:lineRule="auto"/>
              <w:jc w:val="center"/>
              <w:rPr>
                <w:rFonts w:ascii="TH SarabunIT๙" w:hAnsi="TH SarabunIT๙" w:cs="TH SarabunIT๙"/>
                <w:kern w:val="24"/>
                <w:sz w:val="32"/>
                <w:szCs w:val="32"/>
                <w:cs/>
              </w:rPr>
            </w:pPr>
            <w:r w:rsidRPr="002C2F31">
              <w:rPr>
                <w:rFonts w:ascii="TH SarabunIT๙" w:hAnsi="TH SarabunIT๙" w:cs="TH SarabunIT๙"/>
                <w:kern w:val="24"/>
                <w:sz w:val="24"/>
                <w:szCs w:val="24"/>
                <w:cs/>
              </w:rPr>
              <w:t xml:space="preserve">(คะแนนที่ดีที่สุด </w:t>
            </w:r>
            <w:r w:rsidRPr="002C2F31">
              <w:rPr>
                <w:rFonts w:ascii="TH SarabunIT๙" w:hAnsi="TH SarabunIT๙" w:cs="TH SarabunIT๙"/>
                <w:kern w:val="24"/>
                <w:sz w:val="24"/>
                <w:szCs w:val="24"/>
                <w:cs/>
              </w:rPr>
              <w:br/>
              <w:t>ปี 66 – 67</w:t>
            </w:r>
            <w:r w:rsidRPr="002C2F31">
              <w:rPr>
                <w:rFonts w:ascii="TH SarabunIT๙" w:hAnsi="TH SarabunIT๙" w:cs="TH SarabunIT๙"/>
                <w:kern w:val="24"/>
                <w:sz w:val="24"/>
                <w:szCs w:val="24"/>
                <w:cs/>
              </w:rPr>
              <w:br/>
            </w:r>
            <w:r w:rsidRPr="002C2F31">
              <w:rPr>
                <w:rFonts w:ascii="TH SarabunIT๙" w:hAnsi="TH SarabunIT๙" w:cs="TH SarabunIT๙" w:hint="cs"/>
                <w:kern w:val="24"/>
                <w:sz w:val="24"/>
                <w:szCs w:val="24"/>
                <w:cs/>
              </w:rPr>
              <w:t>บวก</w:t>
            </w:r>
            <w:r w:rsidRPr="002C2F31">
              <w:rPr>
                <w:rFonts w:ascii="TH SarabunIT๙" w:hAnsi="TH SarabunIT๙" w:cs="TH SarabunIT๙"/>
                <w:kern w:val="24"/>
                <w:sz w:val="24"/>
                <w:szCs w:val="24"/>
                <w:cs/>
              </w:rPr>
              <w:t xml:space="preserve"> 5</w:t>
            </w:r>
            <w:r w:rsidRPr="002C2F31">
              <w:rPr>
                <w:rFonts w:ascii="TH SarabunIT๙" w:hAnsi="TH SarabunIT๙" w:cs="TH SarabunIT๙" w:hint="cs"/>
                <w:kern w:val="24"/>
                <w:sz w:val="24"/>
                <w:szCs w:val="24"/>
                <w:cs/>
              </w:rPr>
              <w:t xml:space="preserve"> </w:t>
            </w:r>
            <w:r w:rsidRPr="002C2F31">
              <w:rPr>
                <w:rFonts w:ascii="TH SarabunIT๙" w:hAnsi="TH SarabunIT๙" w:cs="TH SarabunIT๙"/>
                <w:kern w:val="24"/>
                <w:sz w:val="24"/>
                <w:szCs w:val="24"/>
                <w:cs/>
              </w:rPr>
              <w:t>คะแนน)</w:t>
            </w:r>
          </w:p>
        </w:tc>
      </w:tr>
    </w:tbl>
    <w:p w14:paraId="18A61660" w14:textId="77777777" w:rsidR="00F9556D" w:rsidRPr="002C2F31" w:rsidRDefault="00F9556D" w:rsidP="00F9556D">
      <w:pPr>
        <w:spacing w:before="120" w:after="120" w:line="240" w:lineRule="auto"/>
        <w:rPr>
          <w:rFonts w:ascii="TH SarabunIT๙" w:eastAsia="Cordia New" w:hAnsi="TH SarabunIT๙" w:cs="TH SarabunIT๙"/>
          <w:b/>
          <w:bCs/>
          <w:spacing w:val="-6"/>
          <w:sz w:val="32"/>
          <w:szCs w:val="32"/>
        </w:rPr>
      </w:pPr>
    </w:p>
    <w:p w14:paraId="36B529B5" w14:textId="77777777" w:rsidR="00F9556D" w:rsidRPr="002C2F31" w:rsidRDefault="00F9556D" w:rsidP="00F9556D">
      <w:pPr>
        <w:spacing w:before="120" w:after="120" w:line="240" w:lineRule="auto"/>
        <w:rPr>
          <w:rFonts w:ascii="TH SarabunIT๙" w:eastAsia="Cordia New" w:hAnsi="TH SarabunIT๙" w:cs="TH SarabunIT๙"/>
          <w:b/>
          <w:bCs/>
          <w:spacing w:val="-6"/>
          <w:sz w:val="32"/>
          <w:szCs w:val="32"/>
        </w:rPr>
      </w:pPr>
    </w:p>
    <w:p w14:paraId="5F0DCD82" w14:textId="77777777" w:rsidR="00F9556D" w:rsidRPr="002C2F31" w:rsidRDefault="00F9556D" w:rsidP="00F9556D">
      <w:pPr>
        <w:spacing w:after="120" w:line="240" w:lineRule="auto"/>
        <w:rPr>
          <w:rFonts w:ascii="TH SarabunIT๙" w:eastAsia="Cordia New" w:hAnsi="TH SarabunIT๙" w:cs="TH SarabunIT๙"/>
          <w:b/>
          <w:bCs/>
          <w:sz w:val="32"/>
          <w:szCs w:val="32"/>
        </w:rPr>
      </w:pPr>
      <w:r w:rsidRPr="002C2F31">
        <w:rPr>
          <w:rFonts w:ascii="TH SarabunIT๙" w:eastAsia="Cordia New" w:hAnsi="TH SarabunIT๙" w:cs="TH SarabunIT๙"/>
          <w:b/>
          <w:bCs/>
          <w:sz w:val="32"/>
          <w:szCs w:val="32"/>
          <w:cs/>
        </w:rPr>
        <w:lastRenderedPageBreak/>
        <w:t>รายละเอียดข้อมูลพื้นฐาน</w:t>
      </w:r>
      <w:r w:rsidRPr="002C2F31">
        <w:rPr>
          <w:rFonts w:ascii="TH SarabunIT๙" w:eastAsia="Cordia New" w:hAnsi="TH SarabunIT๙" w:cs="TH SarabunIT๙"/>
          <w:sz w:val="32"/>
          <w:szCs w:val="32"/>
          <w:cs/>
        </w:rPr>
        <w:t xml:space="preserve"> </w:t>
      </w:r>
      <w:r w:rsidRPr="002C2F31">
        <w:rPr>
          <w:rFonts w:ascii="TH SarabunIT๙" w:eastAsia="Cordia New" w:hAnsi="TH SarabunIT๙" w:cs="TH SarabunIT๙"/>
          <w:b/>
          <w:bCs/>
          <w:sz w:val="32"/>
          <w:szCs w:val="32"/>
        </w:rPr>
        <w:t>:</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2C2F31" w:rsidRPr="002C2F31" w14:paraId="46F660A9" w14:textId="77777777" w:rsidTr="006007F3">
        <w:trPr>
          <w:tblHeader/>
        </w:trPr>
        <w:tc>
          <w:tcPr>
            <w:tcW w:w="2972" w:type="dxa"/>
            <w:vMerge w:val="restart"/>
            <w:vAlign w:val="center"/>
          </w:tcPr>
          <w:p w14:paraId="2F91DC61"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cs/>
              </w:rPr>
              <w:t>ข้อมูลพื้นฐานประกอบตัวชี้วัด</w:t>
            </w:r>
          </w:p>
        </w:tc>
        <w:tc>
          <w:tcPr>
            <w:tcW w:w="1134" w:type="dxa"/>
            <w:vMerge w:val="restart"/>
            <w:tcBorders>
              <w:bottom w:val="single" w:sz="4" w:space="0" w:color="auto"/>
            </w:tcBorders>
            <w:vAlign w:val="center"/>
          </w:tcPr>
          <w:p w14:paraId="09C03B26"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cs/>
              </w:rPr>
              <w:t>หน่วยวัด</w:t>
            </w:r>
          </w:p>
        </w:tc>
        <w:tc>
          <w:tcPr>
            <w:tcW w:w="4910" w:type="dxa"/>
            <w:gridSpan w:val="4"/>
          </w:tcPr>
          <w:p w14:paraId="2EA9E657"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cs/>
              </w:rPr>
              <w:t>ผลการดำเนินงานในอดีต ปีงบประมาณ พ.ศ.</w:t>
            </w:r>
          </w:p>
        </w:tc>
      </w:tr>
      <w:tr w:rsidR="002C2F31" w:rsidRPr="002C2F31" w14:paraId="0D13495C" w14:textId="77777777" w:rsidTr="006007F3">
        <w:trPr>
          <w:tblHeader/>
        </w:trPr>
        <w:tc>
          <w:tcPr>
            <w:tcW w:w="2972" w:type="dxa"/>
            <w:vMerge/>
          </w:tcPr>
          <w:p w14:paraId="74E7110D" w14:textId="77777777" w:rsidR="00F9556D" w:rsidRPr="002C2F31" w:rsidRDefault="00F9556D" w:rsidP="006007F3">
            <w:pPr>
              <w:spacing w:line="228" w:lineRule="auto"/>
              <w:rPr>
                <w:rFonts w:ascii="TH SarabunIT๙" w:eastAsia="Times New Roman" w:hAnsi="TH SarabunIT๙" w:cs="TH SarabunIT๙"/>
                <w:sz w:val="32"/>
                <w:szCs w:val="32"/>
              </w:rPr>
            </w:pPr>
          </w:p>
        </w:tc>
        <w:tc>
          <w:tcPr>
            <w:tcW w:w="1134" w:type="dxa"/>
            <w:vMerge/>
            <w:tcBorders>
              <w:bottom w:val="single" w:sz="4" w:space="0" w:color="auto"/>
            </w:tcBorders>
          </w:tcPr>
          <w:p w14:paraId="5F8621DF" w14:textId="77777777" w:rsidR="00F9556D" w:rsidRPr="002C2F31" w:rsidRDefault="00F9556D" w:rsidP="006007F3">
            <w:pPr>
              <w:spacing w:line="228" w:lineRule="auto"/>
              <w:rPr>
                <w:rFonts w:ascii="TH SarabunIT๙" w:eastAsia="Times New Roman" w:hAnsi="TH SarabunIT๙" w:cs="TH SarabunIT๙"/>
                <w:sz w:val="32"/>
                <w:szCs w:val="32"/>
              </w:rPr>
            </w:pPr>
          </w:p>
        </w:tc>
        <w:tc>
          <w:tcPr>
            <w:tcW w:w="1276" w:type="dxa"/>
          </w:tcPr>
          <w:p w14:paraId="37CE557C"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rPr>
              <w:t>2564</w:t>
            </w:r>
          </w:p>
        </w:tc>
        <w:tc>
          <w:tcPr>
            <w:tcW w:w="1227" w:type="dxa"/>
          </w:tcPr>
          <w:p w14:paraId="01B237FD"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rPr>
              <w:t>2565</w:t>
            </w:r>
          </w:p>
        </w:tc>
        <w:tc>
          <w:tcPr>
            <w:tcW w:w="1183" w:type="dxa"/>
          </w:tcPr>
          <w:p w14:paraId="2D1A9265"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rPr>
              <w:t>2566</w:t>
            </w:r>
          </w:p>
        </w:tc>
        <w:tc>
          <w:tcPr>
            <w:tcW w:w="1224" w:type="dxa"/>
          </w:tcPr>
          <w:p w14:paraId="6F6EE9FC"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rPr>
              <w:t>2567</w:t>
            </w:r>
          </w:p>
        </w:tc>
      </w:tr>
      <w:tr w:rsidR="002C2F31" w:rsidRPr="002C2F31" w14:paraId="2F32FE60" w14:textId="77777777" w:rsidTr="006007F3">
        <w:tc>
          <w:tcPr>
            <w:tcW w:w="2972" w:type="dxa"/>
          </w:tcPr>
          <w:p w14:paraId="37F1F59C" w14:textId="77777777" w:rsidR="00F9556D" w:rsidRPr="002C2F31" w:rsidRDefault="00F9556D" w:rsidP="006007F3">
            <w:pPr>
              <w:spacing w:line="228" w:lineRule="auto"/>
              <w:ind w:right="-108"/>
              <w:rPr>
                <w:rFonts w:ascii="TH SarabunIT๙" w:eastAsia="Times New Roman" w:hAnsi="TH SarabunIT๙" w:cs="TH SarabunIT๙"/>
                <w:sz w:val="32"/>
                <w:szCs w:val="32"/>
              </w:rPr>
            </w:pPr>
            <w:r w:rsidRPr="002C2F31">
              <w:rPr>
                <w:rFonts w:ascii="TH SarabunIT๙" w:eastAsia="Cordia New" w:hAnsi="TH SarabunIT๙" w:cs="TH SarabunIT๙"/>
                <w:sz w:val="32"/>
                <w:szCs w:val="32"/>
                <w:cs/>
              </w:rPr>
              <w:t>คะแนนความพร้อมรัฐบาลดิจิทัลหน่วยงานภาครัฐของประเทศไทย</w:t>
            </w:r>
          </w:p>
        </w:tc>
        <w:tc>
          <w:tcPr>
            <w:tcW w:w="1134" w:type="dxa"/>
            <w:tcBorders>
              <w:top w:val="single" w:sz="4" w:space="0" w:color="auto"/>
              <w:bottom w:val="single" w:sz="4" w:space="0" w:color="auto"/>
            </w:tcBorders>
          </w:tcPr>
          <w:p w14:paraId="58683B6F"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Cordia New" w:hAnsi="TH SarabunIT๙" w:cs="TH SarabunIT๙" w:hint="cs"/>
                <w:spacing w:val="-6"/>
                <w:sz w:val="32"/>
                <w:szCs w:val="32"/>
                <w:cs/>
              </w:rPr>
              <w:t>คะแนน</w:t>
            </w:r>
          </w:p>
        </w:tc>
        <w:tc>
          <w:tcPr>
            <w:tcW w:w="1276" w:type="dxa"/>
          </w:tcPr>
          <w:p w14:paraId="31BD0264"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Cordia New" w:hAnsi="TH SarabunIT๙" w:cs="TH SarabunIT๙"/>
                <w:spacing w:val="-6"/>
                <w:sz w:val="32"/>
                <w:szCs w:val="32"/>
              </w:rPr>
              <w:t>-</w:t>
            </w:r>
          </w:p>
        </w:tc>
        <w:tc>
          <w:tcPr>
            <w:tcW w:w="1227" w:type="dxa"/>
          </w:tcPr>
          <w:p w14:paraId="3B1193D7"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Cordia New" w:hAnsi="TH SarabunIT๙" w:cs="TH SarabunIT๙"/>
                <w:spacing w:val="-6"/>
                <w:sz w:val="32"/>
                <w:szCs w:val="32"/>
              </w:rPr>
              <w:t>-</w:t>
            </w:r>
          </w:p>
        </w:tc>
        <w:tc>
          <w:tcPr>
            <w:tcW w:w="1183" w:type="dxa"/>
          </w:tcPr>
          <w:p w14:paraId="2C616CF5"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Cordia New" w:hAnsi="TH SarabunIT๙" w:cs="TH SarabunIT๙"/>
                <w:spacing w:val="-6"/>
                <w:sz w:val="32"/>
                <w:szCs w:val="32"/>
              </w:rPr>
              <w:t>61.75</w:t>
            </w:r>
          </w:p>
        </w:tc>
        <w:tc>
          <w:tcPr>
            <w:tcW w:w="1224" w:type="dxa"/>
          </w:tcPr>
          <w:p w14:paraId="309DC248"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Cordia New" w:hAnsi="TH SarabunIT๙" w:cs="TH SarabunIT๙"/>
                <w:spacing w:val="-6"/>
                <w:sz w:val="32"/>
                <w:szCs w:val="32"/>
              </w:rPr>
              <w:t>67.34</w:t>
            </w:r>
          </w:p>
        </w:tc>
      </w:tr>
    </w:tbl>
    <w:p w14:paraId="525587E2" w14:textId="77777777" w:rsidR="00F9556D" w:rsidRPr="002C2F31" w:rsidRDefault="00F9556D" w:rsidP="00F9556D">
      <w:pPr>
        <w:spacing w:before="240" w:after="0" w:line="240" w:lineRule="auto"/>
        <w:rPr>
          <w:rFonts w:ascii="TH SarabunIT๙" w:eastAsia="Cordia New" w:hAnsi="TH SarabunIT๙" w:cs="TH SarabunIT๙"/>
          <w:b/>
          <w:bCs/>
          <w:spacing w:val="-6"/>
          <w:sz w:val="32"/>
          <w:szCs w:val="32"/>
          <w:cs/>
        </w:rPr>
      </w:pPr>
      <w:r w:rsidRPr="002C2F31">
        <w:rPr>
          <w:rFonts w:ascii="TH SarabunIT๙" w:eastAsia="Cordia New" w:hAnsi="TH SarabunIT๙" w:cs="TH SarabunIT๙" w:hint="cs"/>
          <w:b/>
          <w:bCs/>
          <w:spacing w:val="-6"/>
          <w:sz w:val="32"/>
          <w:szCs w:val="32"/>
          <w:cs/>
        </w:rPr>
        <w:t xml:space="preserve">แหล่งข้อมูล/วิธีการจัดเก็บข้อมูล </w:t>
      </w:r>
      <w:r w:rsidRPr="002C2F31">
        <w:rPr>
          <w:rFonts w:ascii="TH SarabunIT๙" w:eastAsia="Cordia New" w:hAnsi="TH SarabunIT๙" w:cs="TH SarabunIT๙"/>
          <w:b/>
          <w:bCs/>
          <w:spacing w:val="-6"/>
          <w:sz w:val="32"/>
          <w:szCs w:val="32"/>
        </w:rPr>
        <w:t>:</w:t>
      </w:r>
    </w:p>
    <w:p w14:paraId="364ACF3B" w14:textId="77777777" w:rsidR="00F9556D" w:rsidRPr="002C2F31" w:rsidRDefault="00F9556D" w:rsidP="00F9556D">
      <w:pPr>
        <w:spacing w:after="0" w:line="240" w:lineRule="auto"/>
        <w:ind w:firstLine="720"/>
        <w:jc w:val="thaiDistribute"/>
        <w:rPr>
          <w:rFonts w:ascii="TH SarabunIT๙" w:eastAsia="Cordia New" w:hAnsi="TH SarabunIT๙" w:cs="TH SarabunIT๙"/>
          <w:spacing w:val="-6"/>
          <w:sz w:val="32"/>
          <w:szCs w:val="32"/>
        </w:rPr>
      </w:pPr>
      <w:r w:rsidRPr="002C2F31">
        <w:rPr>
          <w:rFonts w:ascii="TH SarabunIT๙" w:eastAsia="Cordia New" w:hAnsi="TH SarabunIT๙" w:cs="TH SarabunIT๙"/>
          <w:spacing w:val="-6"/>
          <w:sz w:val="32"/>
          <w:szCs w:val="32"/>
          <w:cs/>
        </w:rPr>
        <w:t>ดำเนินการให้เป็นไปตามกรอบการติดตามการพัฒนารัฐบาลดิจิทัล</w:t>
      </w:r>
      <w:r w:rsidRPr="002C2F31">
        <w:rPr>
          <w:rFonts w:ascii="TH SarabunIT๙" w:eastAsia="Cordia New" w:hAnsi="TH SarabunIT๙" w:cs="TH SarabunIT๙" w:hint="cs"/>
          <w:spacing w:val="-6"/>
          <w:sz w:val="32"/>
          <w:szCs w:val="32"/>
          <w:cs/>
        </w:rPr>
        <w:t>ของ</w:t>
      </w:r>
      <w:r w:rsidRPr="002C2F31">
        <w:rPr>
          <w:rFonts w:ascii="TH SarabunIT๙" w:eastAsia="Cordia New" w:hAnsi="TH SarabunIT๙" w:cs="TH SarabunIT๙"/>
          <w:spacing w:val="-6"/>
          <w:sz w:val="32"/>
          <w:szCs w:val="32"/>
          <w:cs/>
        </w:rPr>
        <w:t>สำนักงานพัฒนารัฐบาลดิจิทัล (องค์การมหาชน) หรือ สพร. กำหนด</w:t>
      </w:r>
    </w:p>
    <w:bookmarkEnd w:id="12"/>
    <w:bookmarkEnd w:id="13"/>
    <w:p w14:paraId="6EFCD403" w14:textId="77777777" w:rsidR="00F9556D" w:rsidRPr="002C2F31" w:rsidRDefault="00F9556D" w:rsidP="00F9556D">
      <w:pPr>
        <w:spacing w:after="0" w:line="240" w:lineRule="auto"/>
        <w:rPr>
          <w:rFonts w:ascii="TH SarabunIT๙" w:eastAsia="Cordia New" w:hAnsi="TH SarabunIT๙" w:cs="TH SarabunIT๙"/>
          <w:spacing w:val="-6"/>
          <w:sz w:val="32"/>
          <w:szCs w:val="32"/>
        </w:rPr>
      </w:pPr>
    </w:p>
    <w:p w14:paraId="745E5F2A" w14:textId="77777777" w:rsidR="00F9556D" w:rsidRPr="002C2F31" w:rsidRDefault="00F9556D" w:rsidP="00F9556D">
      <w:pPr>
        <w:spacing w:line="240" w:lineRule="auto"/>
        <w:rPr>
          <w:rFonts w:ascii="TH SarabunIT๙" w:eastAsia="Cordia New" w:hAnsi="TH SarabunIT๙" w:cs="TH SarabunIT๙"/>
          <w:spacing w:val="-6"/>
          <w:sz w:val="32"/>
          <w:szCs w:val="32"/>
        </w:rPr>
      </w:pPr>
      <w:r w:rsidRPr="002C2F31">
        <w:rPr>
          <w:rFonts w:ascii="TH SarabunIT๙" w:eastAsia="Cordia New" w:hAnsi="TH SarabunIT๙" w:cs="TH SarabunIT๙"/>
          <w:spacing w:val="-6"/>
          <w:sz w:val="32"/>
          <w:szCs w:val="32"/>
        </w:rPr>
        <w:br w:type="page"/>
      </w:r>
    </w:p>
    <w:p w14:paraId="6375B3A2" w14:textId="6AD1BF0E" w:rsidR="00F9556D" w:rsidRPr="002C2F31" w:rsidRDefault="00791345" w:rsidP="00F9556D">
      <w:pPr>
        <w:pStyle w:val="Heading1"/>
        <w:tabs>
          <w:tab w:val="left" w:pos="1276"/>
        </w:tabs>
        <w:spacing w:before="0" w:line="240" w:lineRule="auto"/>
        <w:rPr>
          <w:rFonts w:ascii="TH SarabunIT๙" w:eastAsia="Cordia New" w:hAnsi="TH SarabunIT๙" w:cs="TH SarabunIT๙"/>
          <w:color w:val="auto"/>
          <w:sz w:val="32"/>
          <w:szCs w:val="32"/>
        </w:rPr>
      </w:pPr>
      <w:bookmarkStart w:id="14" w:name="_Hlk181972588"/>
      <w:r>
        <w:rPr>
          <w:rFonts w:ascii="TH SarabunIT๙" w:eastAsia="Cordia New" w:hAnsi="TH SarabunIT๙" w:cs="TH SarabunIT๙"/>
          <w:color w:val="auto"/>
          <w:sz w:val="32"/>
          <w:szCs w:val="32"/>
          <w:cs/>
        </w:rPr>
        <w:lastRenderedPageBreak/>
        <w:t>ตัวชี้วัดที่ 8</w:t>
      </w:r>
      <w:r w:rsidR="00F9556D" w:rsidRPr="002C2F31">
        <w:rPr>
          <w:rFonts w:ascii="TH SarabunIT๙" w:eastAsia="Cordia New" w:hAnsi="TH SarabunIT๙" w:cs="TH SarabunIT๙"/>
          <w:color w:val="auto"/>
          <w:sz w:val="32"/>
          <w:szCs w:val="32"/>
          <w:cs/>
        </w:rPr>
        <w:tab/>
      </w:r>
      <w:bookmarkStart w:id="15" w:name="_Hlk181971138"/>
      <w:r w:rsidR="00F9556D" w:rsidRPr="002C2F31">
        <w:rPr>
          <w:rFonts w:ascii="TH SarabunIT๙" w:eastAsia="Cordia New" w:hAnsi="TH SarabunIT๙" w:cs="TH SarabunIT๙"/>
          <w:color w:val="auto"/>
          <w:sz w:val="32"/>
          <w:szCs w:val="32"/>
          <w:cs/>
        </w:rPr>
        <w:t xml:space="preserve">การประเมินความพึงพอใจของหน่วยงาน (คะแนน </w:t>
      </w:r>
      <w:r w:rsidR="00F9556D" w:rsidRPr="002C2F31">
        <w:rPr>
          <w:rFonts w:ascii="TH SarabunIT๙" w:eastAsia="Cordia New" w:hAnsi="TH SarabunIT๙" w:cs="TH SarabunIT๙"/>
          <w:color w:val="auto"/>
          <w:sz w:val="32"/>
          <w:szCs w:val="32"/>
        </w:rPr>
        <w:t>EIT)</w:t>
      </w:r>
    </w:p>
    <w:p w14:paraId="357944EA" w14:textId="77777777" w:rsidR="00F9556D" w:rsidRPr="002C2F31" w:rsidRDefault="00F9556D" w:rsidP="00F9556D">
      <w:pPr>
        <w:tabs>
          <w:tab w:val="left" w:pos="993"/>
          <w:tab w:val="left" w:pos="1276"/>
        </w:tabs>
        <w:spacing w:before="120" w:after="0" w:line="240" w:lineRule="auto"/>
        <w:rPr>
          <w:rFonts w:ascii="TH SarabunIT๙" w:eastAsia="Times New Roman" w:hAnsi="TH SarabunIT๙" w:cs="TH SarabunIT๙"/>
          <w:b/>
          <w:bCs/>
          <w:sz w:val="32"/>
          <w:szCs w:val="32"/>
          <w:cs/>
        </w:rPr>
      </w:pPr>
      <w:r w:rsidRPr="002C2F31">
        <w:rPr>
          <w:rFonts w:ascii="TH SarabunIT๙" w:eastAsia="Times New Roman" w:hAnsi="TH SarabunIT๙" w:cs="TH SarabunIT๙"/>
          <w:b/>
          <w:bCs/>
          <w:sz w:val="32"/>
          <w:szCs w:val="32"/>
          <w:cs/>
        </w:rPr>
        <w:t>หน่วยวัด</w:t>
      </w:r>
      <w:r w:rsidRPr="002C2F31">
        <w:rPr>
          <w:rFonts w:ascii="TH SarabunIT๙" w:eastAsia="Times New Roman" w:hAnsi="TH SarabunIT๙" w:cs="TH SarabunIT๙"/>
          <w:b/>
          <w:bCs/>
          <w:sz w:val="32"/>
          <w:szCs w:val="32"/>
        </w:rPr>
        <w:tab/>
        <w:t>:</w:t>
      </w:r>
      <w:r w:rsidRPr="002C2F31">
        <w:rPr>
          <w:rFonts w:ascii="TH SarabunIT๙" w:eastAsia="Times New Roman" w:hAnsi="TH SarabunIT๙" w:cs="TH SarabunIT๙"/>
          <w:b/>
          <w:bCs/>
          <w:sz w:val="32"/>
          <w:szCs w:val="32"/>
          <w:cs/>
        </w:rPr>
        <w:tab/>
      </w:r>
      <w:r w:rsidRPr="002C2F31">
        <w:rPr>
          <w:rFonts w:ascii="TH SarabunIT๙" w:eastAsia="Times New Roman" w:hAnsi="TH SarabunIT๙" w:cs="TH SarabunIT๙" w:hint="cs"/>
          <w:b/>
          <w:bCs/>
          <w:sz w:val="32"/>
          <w:szCs w:val="32"/>
          <w:cs/>
        </w:rPr>
        <w:t>คะแนน</w:t>
      </w:r>
    </w:p>
    <w:p w14:paraId="0855908A" w14:textId="77777777" w:rsidR="00F9556D" w:rsidRPr="002C2F31" w:rsidRDefault="00F9556D" w:rsidP="00F9556D">
      <w:pPr>
        <w:tabs>
          <w:tab w:val="left" w:pos="993"/>
          <w:tab w:val="left" w:pos="1276"/>
        </w:tabs>
        <w:spacing w:before="120" w:after="0" w:line="240" w:lineRule="auto"/>
        <w:rPr>
          <w:rFonts w:ascii="TH SarabunIT๙" w:eastAsia="Times New Roman" w:hAnsi="TH SarabunIT๙" w:cs="TH SarabunIT๙"/>
          <w:b/>
          <w:bCs/>
          <w:sz w:val="32"/>
          <w:szCs w:val="32"/>
          <w:cs/>
        </w:rPr>
      </w:pPr>
      <w:r w:rsidRPr="002C2F31">
        <w:rPr>
          <w:rFonts w:ascii="TH SarabunIT๙" w:eastAsia="Times New Roman" w:hAnsi="TH SarabunIT๙" w:cs="TH SarabunIT๙"/>
          <w:b/>
          <w:bCs/>
          <w:sz w:val="32"/>
          <w:szCs w:val="32"/>
          <w:cs/>
        </w:rPr>
        <w:t>น้ำหนัก</w:t>
      </w:r>
      <w:r w:rsidRPr="002C2F31">
        <w:rPr>
          <w:rFonts w:ascii="TH SarabunIT๙" w:eastAsia="Times New Roman" w:hAnsi="TH SarabunIT๙" w:cs="TH SarabunIT๙"/>
          <w:b/>
          <w:bCs/>
          <w:sz w:val="32"/>
          <w:szCs w:val="32"/>
          <w:cs/>
        </w:rPr>
        <w:tab/>
      </w:r>
      <w:r w:rsidRPr="002C2F31">
        <w:rPr>
          <w:rFonts w:ascii="TH SarabunIT๙" w:eastAsia="Times New Roman" w:hAnsi="TH SarabunIT๙" w:cs="TH SarabunIT๙"/>
          <w:b/>
          <w:bCs/>
          <w:sz w:val="32"/>
          <w:szCs w:val="32"/>
        </w:rPr>
        <w:t>:</w:t>
      </w:r>
      <w:r w:rsidRPr="002C2F31">
        <w:rPr>
          <w:rFonts w:ascii="TH SarabunIT๙" w:eastAsia="Times New Roman" w:hAnsi="TH SarabunIT๙" w:cs="TH SarabunIT๙"/>
          <w:b/>
          <w:bCs/>
          <w:sz w:val="32"/>
          <w:szCs w:val="32"/>
          <w:cs/>
        </w:rPr>
        <w:tab/>
        <w:t xml:space="preserve">ร้อยละ </w:t>
      </w:r>
      <w:r w:rsidRPr="002C2F31">
        <w:rPr>
          <w:rFonts w:ascii="TH SarabunIT๙" w:eastAsia="Times New Roman" w:hAnsi="TH SarabunIT๙" w:cs="TH SarabunIT๙" w:hint="cs"/>
          <w:b/>
          <w:bCs/>
          <w:sz w:val="32"/>
          <w:szCs w:val="32"/>
          <w:cs/>
        </w:rPr>
        <w:t>5</w:t>
      </w:r>
    </w:p>
    <w:p w14:paraId="5596B534" w14:textId="77777777" w:rsidR="00F9556D" w:rsidRPr="002C2F31" w:rsidRDefault="00F9556D" w:rsidP="00F9556D">
      <w:pPr>
        <w:tabs>
          <w:tab w:val="left" w:pos="993"/>
          <w:tab w:val="left" w:pos="1276"/>
        </w:tabs>
        <w:spacing w:before="120" w:after="0" w:line="240" w:lineRule="auto"/>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คำอธิบาย</w:t>
      </w:r>
      <w:r w:rsidRPr="002C2F31">
        <w:rPr>
          <w:rFonts w:ascii="TH SarabunIT๙" w:eastAsia="Times New Roman" w:hAnsi="TH SarabunIT๙" w:cs="TH SarabunIT๙"/>
          <w:b/>
          <w:bCs/>
          <w:sz w:val="32"/>
          <w:szCs w:val="32"/>
          <w:cs/>
        </w:rPr>
        <w:tab/>
      </w:r>
      <w:r w:rsidRPr="002C2F31">
        <w:rPr>
          <w:rFonts w:ascii="TH SarabunIT๙" w:eastAsia="Times New Roman" w:hAnsi="TH SarabunIT๙" w:cs="TH SarabunIT๙"/>
          <w:b/>
          <w:bCs/>
          <w:sz w:val="32"/>
          <w:szCs w:val="32"/>
        </w:rPr>
        <w:t>:</w:t>
      </w:r>
      <w:r w:rsidRPr="002C2F31">
        <w:rPr>
          <w:rFonts w:ascii="TH SarabunIT๙" w:eastAsia="Times New Roman" w:hAnsi="TH SarabunIT๙" w:cs="TH SarabunIT๙"/>
          <w:sz w:val="32"/>
          <w:szCs w:val="32"/>
          <w:cs/>
        </w:rPr>
        <w:t xml:space="preserve">   </w:t>
      </w:r>
      <w:r w:rsidRPr="002C2F31">
        <w:rPr>
          <w:rFonts w:ascii="TH SarabunIT๙" w:eastAsia="Times New Roman" w:hAnsi="TH SarabunIT๙" w:cs="TH SarabunIT๙"/>
          <w:b/>
          <w:bCs/>
          <w:spacing w:val="-6"/>
          <w:sz w:val="32"/>
          <w:szCs w:val="32"/>
        </w:rPr>
        <w:t xml:space="preserve"> </w:t>
      </w:r>
    </w:p>
    <w:p w14:paraId="11B27924" w14:textId="77777777" w:rsidR="00F9556D" w:rsidRPr="002C2F31" w:rsidRDefault="00F9556D" w:rsidP="00F9556D">
      <w:pPr>
        <w:pStyle w:val="ListParagraph"/>
        <w:tabs>
          <w:tab w:val="left" w:pos="1276"/>
        </w:tabs>
        <w:spacing w:before="120"/>
        <w:ind w:left="0" w:firstLine="993"/>
        <w:contextualSpacing w:val="0"/>
        <w:jc w:val="thaiDistribute"/>
        <w:rPr>
          <w:rFonts w:ascii="TH SarabunIT๙" w:hAnsi="TH SarabunIT๙" w:cs="TH SarabunIT๙"/>
          <w:sz w:val="32"/>
          <w:szCs w:val="32"/>
        </w:rPr>
      </w:pPr>
      <w:r w:rsidRPr="002C2F31">
        <w:rPr>
          <w:rFonts w:ascii="TH SarabunIT๙" w:hAnsi="TH SarabunIT๙" w:cs="TH SarabunIT๙" w:hint="cs"/>
          <w:sz w:val="32"/>
          <w:szCs w:val="32"/>
          <w:cs/>
        </w:rPr>
        <w:t xml:space="preserve">1. </w:t>
      </w:r>
      <w:r w:rsidRPr="002C2F31">
        <w:rPr>
          <w:rFonts w:ascii="TH SarabunIT๙" w:hAnsi="TH SarabunIT๙" w:cs="TH SarabunIT๙"/>
          <w:spacing w:val="-6"/>
          <w:sz w:val="32"/>
          <w:szCs w:val="32"/>
          <w:cs/>
        </w:rPr>
        <w:t>การประเมินความพึงพอใจใช้ข้อมูลจากผลการประเมินคุณธรรมและความโปร่งใสในการดำเนินงาน</w:t>
      </w:r>
      <w:r w:rsidRPr="002C2F31">
        <w:rPr>
          <w:rFonts w:ascii="TH SarabunIT๙" w:hAnsi="TH SarabunIT๙" w:cs="TH SarabunIT๙"/>
          <w:sz w:val="32"/>
          <w:szCs w:val="32"/>
          <w:cs/>
        </w:rPr>
        <w:t>ของหน่วยงานภาครัฐ (</w:t>
      </w:r>
      <w:r w:rsidRPr="002C2F31">
        <w:rPr>
          <w:rFonts w:ascii="TH SarabunIT๙" w:hAnsi="TH SarabunIT๙" w:cs="TH SarabunIT๙"/>
          <w:sz w:val="32"/>
          <w:szCs w:val="32"/>
        </w:rPr>
        <w:t xml:space="preserve">Integrity and Transparency Assessment: ITA) </w:t>
      </w:r>
      <w:r w:rsidRPr="002C2F31">
        <w:rPr>
          <w:rFonts w:ascii="TH SarabunIT๙" w:hAnsi="TH SarabunIT๙" w:cs="TH SarabunIT๙"/>
          <w:sz w:val="32"/>
          <w:szCs w:val="32"/>
          <w:cs/>
        </w:rPr>
        <w:t>ในแบบวัดการรับรู้ของผู้มีส่วนได้ส่วนเสียจากภายนอก (</w:t>
      </w:r>
      <w:r w:rsidRPr="002C2F31">
        <w:rPr>
          <w:rFonts w:ascii="TH SarabunIT๙" w:hAnsi="TH SarabunIT๙" w:cs="TH SarabunIT๙"/>
          <w:sz w:val="32"/>
          <w:szCs w:val="32"/>
        </w:rPr>
        <w:t xml:space="preserve">External Integrity and Transparency Assessment: EIT) </w:t>
      </w:r>
      <w:r w:rsidRPr="002C2F31">
        <w:rPr>
          <w:rFonts w:ascii="TH SarabunIT๙" w:hAnsi="TH SarabunIT๙" w:cs="TH SarabunIT๙"/>
          <w:sz w:val="32"/>
          <w:szCs w:val="32"/>
          <w:cs/>
        </w:rPr>
        <w:t>โดยการเก็บรวบรวมข้อมูลผู้มีส่วนได้ส่วนเสียภายนอก (</w:t>
      </w:r>
      <w:r w:rsidRPr="002C2F31">
        <w:rPr>
          <w:rFonts w:ascii="TH SarabunIT๙" w:hAnsi="TH SarabunIT๙" w:cs="TH SarabunIT๙"/>
          <w:sz w:val="32"/>
          <w:szCs w:val="32"/>
        </w:rPr>
        <w:t xml:space="preserve">EIT) </w:t>
      </w:r>
      <w:r w:rsidRPr="002C2F31">
        <w:rPr>
          <w:rFonts w:ascii="TH SarabunIT๙" w:hAnsi="TH SarabunIT๙" w:cs="TH SarabunIT๙"/>
          <w:sz w:val="32"/>
          <w:szCs w:val="32"/>
          <w:cs/>
        </w:rPr>
        <w:t>จะมีการจำแนกออกเป็น 2 ส่วน คือ ส่วนที่ 1 ผู้รับบริการหรือติดต่อราชการเข้าตอบด้วยตนเอง (</w:t>
      </w:r>
      <w:r w:rsidRPr="002C2F31">
        <w:rPr>
          <w:rFonts w:ascii="TH SarabunIT๙" w:hAnsi="TH SarabunIT๙" w:cs="TH SarabunIT๙"/>
          <w:sz w:val="32"/>
          <w:szCs w:val="32"/>
        </w:rPr>
        <w:t xml:space="preserve">EIT Public) </w:t>
      </w:r>
      <w:r w:rsidRPr="002C2F31">
        <w:rPr>
          <w:rFonts w:ascii="TH SarabunIT๙" w:hAnsi="TH SarabunIT๙" w:cs="TH SarabunIT๙"/>
          <w:sz w:val="32"/>
          <w:szCs w:val="32"/>
          <w:cs/>
        </w:rPr>
        <w:t>และส่วนที่ 2 สำนักงาน ป.ป.ช. จัดเก็บข้อมูล (</w:t>
      </w:r>
      <w:r w:rsidRPr="002C2F31">
        <w:rPr>
          <w:rFonts w:ascii="TH SarabunIT๙" w:hAnsi="TH SarabunIT๙" w:cs="TH SarabunIT๙"/>
          <w:sz w:val="32"/>
          <w:szCs w:val="32"/>
        </w:rPr>
        <w:t xml:space="preserve">EIT Survey) </w:t>
      </w:r>
    </w:p>
    <w:p w14:paraId="06DE071D" w14:textId="77777777" w:rsidR="00F9556D" w:rsidRPr="002C2F31" w:rsidRDefault="00F9556D" w:rsidP="00F9556D">
      <w:pPr>
        <w:spacing w:after="0" w:line="240" w:lineRule="auto"/>
        <w:ind w:firstLine="993"/>
        <w:rPr>
          <w:rFonts w:ascii="TH SarabunIT๙" w:eastAsia="Times New Roman" w:hAnsi="TH SarabunIT๙" w:cs="TH SarabunIT๙"/>
          <w:sz w:val="32"/>
          <w:szCs w:val="32"/>
        </w:rPr>
      </w:pPr>
      <w:r w:rsidRPr="002C2F31">
        <w:rPr>
          <w:rFonts w:ascii="TH SarabunIT๙" w:eastAsia="Times New Roman" w:hAnsi="TH SarabunIT๙" w:cs="TH SarabunIT๙" w:hint="cs"/>
          <w:sz w:val="32"/>
          <w:szCs w:val="32"/>
          <w:cs/>
        </w:rPr>
        <w:t xml:space="preserve">2. </w:t>
      </w:r>
      <w:r w:rsidRPr="002C2F31">
        <w:rPr>
          <w:rFonts w:ascii="TH SarabunIT๙" w:eastAsia="Times New Roman" w:hAnsi="TH SarabunIT๙" w:cs="TH SarabunIT๙"/>
          <w:sz w:val="32"/>
          <w:szCs w:val="32"/>
          <w:cs/>
        </w:rPr>
        <w:t>วิธีการรวบรวมข้อมูล</w:t>
      </w:r>
      <w:r w:rsidRPr="002C2F31">
        <w:rPr>
          <w:rFonts w:ascii="TH SarabunIT๙" w:eastAsia="Times New Roman" w:hAnsi="TH SarabunIT๙" w:cs="TH SarabunIT๙"/>
          <w:sz w:val="32"/>
          <w:szCs w:val="32"/>
        </w:rPr>
        <w:t xml:space="preserve"> </w:t>
      </w:r>
    </w:p>
    <w:p w14:paraId="0EC39D62" w14:textId="77777777" w:rsidR="00F9556D" w:rsidRPr="002C2F31" w:rsidRDefault="00F9556D" w:rsidP="00F9556D">
      <w:pPr>
        <w:spacing w:after="0" w:line="240" w:lineRule="auto"/>
        <w:ind w:firstLine="1276"/>
        <w:jc w:val="thaiDistribute"/>
        <w:rPr>
          <w:rFonts w:ascii="TH SarabunIT๙" w:eastAsia="Times New Roman" w:hAnsi="TH SarabunIT๙" w:cs="TH SarabunIT๙"/>
          <w:sz w:val="32"/>
          <w:szCs w:val="32"/>
        </w:rPr>
      </w:pPr>
      <w:r w:rsidRPr="002C2F31">
        <w:rPr>
          <w:rFonts w:ascii="TH SarabunIT๙" w:eastAsia="Times New Roman" w:hAnsi="TH SarabunIT๙" w:cs="TH SarabunIT๙"/>
          <w:sz w:val="32"/>
          <w:szCs w:val="32"/>
        </w:rPr>
        <w:t xml:space="preserve">2.1 </w:t>
      </w:r>
      <w:r w:rsidRPr="002C2F31">
        <w:rPr>
          <w:rFonts w:ascii="TH SarabunIT๙" w:eastAsia="Times New Roman" w:hAnsi="TH SarabunIT๙" w:cs="TH SarabunIT๙"/>
          <w:sz w:val="32"/>
          <w:szCs w:val="32"/>
          <w:cs/>
        </w:rPr>
        <w:t xml:space="preserve">แบบวัด </w:t>
      </w:r>
      <w:r w:rsidRPr="002C2F31">
        <w:rPr>
          <w:rFonts w:ascii="TH SarabunIT๙" w:eastAsia="Times New Roman" w:hAnsi="TH SarabunIT๙" w:cs="TH SarabunIT๙"/>
          <w:sz w:val="32"/>
          <w:szCs w:val="32"/>
        </w:rPr>
        <w:t xml:space="preserve">EIT Public </w:t>
      </w:r>
      <w:r w:rsidRPr="002C2F31">
        <w:rPr>
          <w:rFonts w:ascii="TH SarabunIT๙" w:eastAsia="Times New Roman" w:hAnsi="TH SarabunIT๙" w:cs="TH SarabunIT๙"/>
          <w:sz w:val="32"/>
          <w:szCs w:val="32"/>
          <w:cs/>
        </w:rPr>
        <w:t>เป็นการเก็บรวบรวมข้อมูลส่วนที่ 1 ผู้รับบริการ หรือผู้ติดต่อราชการ</w:t>
      </w:r>
      <w:r w:rsidRPr="002C2F31">
        <w:rPr>
          <w:rFonts w:ascii="TH SarabunIT๙" w:eastAsia="Times New Roman" w:hAnsi="TH SarabunIT๙" w:cs="TH SarabunIT๙"/>
          <w:spacing w:val="-4"/>
          <w:sz w:val="32"/>
          <w:szCs w:val="32"/>
          <w:cs/>
        </w:rPr>
        <w:t>ด้วยตนเอง ซึ่งส่วนราชการจะเป็นผู้ประชาสัมพันธ์เพื่อให้ผู้รับบริการหรือติดต่อราชการรวมถึงผู้ได้รับผลกระทบ</w:t>
      </w:r>
      <w:r w:rsidRPr="002C2F31">
        <w:rPr>
          <w:rFonts w:ascii="TH SarabunIT๙" w:eastAsia="Times New Roman" w:hAnsi="TH SarabunIT๙" w:cs="TH SarabunIT๙"/>
          <w:sz w:val="32"/>
          <w:szCs w:val="32"/>
          <w:cs/>
        </w:rPr>
        <w:t xml:space="preserve">จากนโยบายการปฏิบัติหน้าที่หรือการดำเนินงานตามภารกิจของหน่วยงานได้มีโอกาสเข้ามามีส่วนร่วมสะท้อนความคิดเห็นต่อการปฏิบัติราชการของหน่วยงานโดยหน่วยงานนำช่องทางการเข้าตอบแบบวัด </w:t>
      </w:r>
      <w:r w:rsidRPr="002C2F31">
        <w:rPr>
          <w:rFonts w:ascii="TH SarabunIT๙" w:eastAsia="Times New Roman" w:hAnsi="TH SarabunIT๙" w:cs="TH SarabunIT๙"/>
          <w:sz w:val="32"/>
          <w:szCs w:val="32"/>
        </w:rPr>
        <w:t xml:space="preserve">EIT </w:t>
      </w:r>
      <w:r w:rsidRPr="002C2F31">
        <w:rPr>
          <w:rFonts w:ascii="TH SarabunIT๙" w:eastAsia="Times New Roman" w:hAnsi="TH SarabunIT๙" w:cs="TH SarabunIT๙"/>
          <w:sz w:val="32"/>
          <w:szCs w:val="32"/>
          <w:cs/>
        </w:rPr>
        <w:t xml:space="preserve">ทางระบบ </w:t>
      </w:r>
      <w:r w:rsidRPr="002C2F31">
        <w:rPr>
          <w:rFonts w:ascii="TH SarabunIT๙" w:eastAsia="Times New Roman" w:hAnsi="TH SarabunIT๙" w:cs="TH SarabunIT๙"/>
          <w:sz w:val="32"/>
          <w:szCs w:val="32"/>
        </w:rPr>
        <w:t xml:space="preserve">ITAS </w:t>
      </w:r>
      <w:r w:rsidRPr="002C2F31">
        <w:rPr>
          <w:rFonts w:ascii="TH SarabunIT๙" w:eastAsia="Times New Roman" w:hAnsi="TH SarabunIT๙" w:cs="TH SarabunIT๙"/>
          <w:sz w:val="32"/>
          <w:szCs w:val="32"/>
          <w:cs/>
        </w:rPr>
        <w:t>ไปเผยแพร่ประชาสัมพันธ์เพื่อให้ผู้รับบริการหรือติดต่อราชการเข้ามาตอบแบบวัดด้วยตนเอง โดยจัดเก็บข้อมูลจากกลุ่มตัวอย่างขั้นต่ำของผู้มีส่วนได้ส่วนเสียภายนอกตามที่สำนักงาน ป.ป.ช กำหนด</w:t>
      </w:r>
    </w:p>
    <w:p w14:paraId="017974C6" w14:textId="77777777" w:rsidR="00F9556D" w:rsidRPr="002C2F31" w:rsidRDefault="00F9556D" w:rsidP="00F9556D">
      <w:pPr>
        <w:spacing w:after="0" w:line="240" w:lineRule="auto"/>
        <w:ind w:firstLine="1276"/>
        <w:jc w:val="thaiDistribute"/>
        <w:rPr>
          <w:rFonts w:ascii="TH SarabunIT๙" w:eastAsia="Times New Roman" w:hAnsi="TH SarabunIT๙" w:cs="TH SarabunIT๙"/>
          <w:sz w:val="32"/>
          <w:szCs w:val="32"/>
        </w:rPr>
      </w:pPr>
      <w:r w:rsidRPr="002C2F31">
        <w:rPr>
          <w:rFonts w:ascii="TH SarabunIT๙" w:eastAsia="Times New Roman" w:hAnsi="TH SarabunIT๙" w:cs="TH SarabunIT๙"/>
          <w:sz w:val="32"/>
          <w:szCs w:val="32"/>
        </w:rPr>
        <w:t xml:space="preserve">2.2 </w:t>
      </w:r>
      <w:r w:rsidRPr="002C2F31">
        <w:rPr>
          <w:rFonts w:ascii="TH SarabunIT๙" w:eastAsia="Times New Roman" w:hAnsi="TH SarabunIT๙" w:cs="TH SarabunIT๙"/>
          <w:sz w:val="32"/>
          <w:szCs w:val="32"/>
          <w:cs/>
        </w:rPr>
        <w:t xml:space="preserve">แบบวัด </w:t>
      </w:r>
      <w:r w:rsidRPr="002C2F31">
        <w:rPr>
          <w:rFonts w:ascii="TH SarabunIT๙" w:eastAsia="Times New Roman" w:hAnsi="TH SarabunIT๙" w:cs="TH SarabunIT๙"/>
          <w:sz w:val="32"/>
          <w:szCs w:val="32"/>
        </w:rPr>
        <w:t xml:space="preserve">EIT Survey </w:t>
      </w:r>
      <w:r w:rsidRPr="002C2F31">
        <w:rPr>
          <w:rFonts w:ascii="TH SarabunIT๙" w:eastAsia="Times New Roman" w:hAnsi="TH SarabunIT๙" w:cs="TH SarabunIT๙"/>
          <w:sz w:val="32"/>
          <w:szCs w:val="32"/>
          <w:cs/>
        </w:rPr>
        <w:t xml:space="preserve">เป็นการเก็บรวบรวมข้อมูลส่วนที่ </w:t>
      </w:r>
      <w:r w:rsidRPr="002C2F31">
        <w:rPr>
          <w:rFonts w:ascii="TH SarabunIT๙" w:eastAsia="Times New Roman" w:hAnsi="TH SarabunIT๙" w:cs="TH SarabunIT๙"/>
          <w:sz w:val="32"/>
          <w:szCs w:val="32"/>
        </w:rPr>
        <w:t>2</w:t>
      </w:r>
      <w:r w:rsidRPr="002C2F31">
        <w:rPr>
          <w:rFonts w:ascii="TH SarabunIT๙" w:eastAsia="Times New Roman" w:hAnsi="TH SarabunIT๙" w:cs="TH SarabunIT๙"/>
          <w:sz w:val="32"/>
          <w:szCs w:val="32"/>
          <w:cs/>
        </w:rPr>
        <w:t xml:space="preserve"> โดยสำนักงาน ป.ป.ช. จะเป็น</w:t>
      </w:r>
      <w:r w:rsidRPr="002C2F31">
        <w:rPr>
          <w:rFonts w:ascii="TH SarabunIT๙" w:eastAsia="Times New Roman" w:hAnsi="TH SarabunIT๙" w:cs="TH SarabunIT๙"/>
          <w:sz w:val="32"/>
          <w:szCs w:val="32"/>
          <w:cs/>
        </w:rPr>
        <w:br/>
        <w:t>ผู้วิเคราะห์กลุ่มเป้าหมาย คัดเลือก และจัดเก็บข้อมูลจากผู้มีส่วนได้ส่วนเสียภายนอก โดยมีกลุ่มตัวอย่างที่ใช้</w:t>
      </w:r>
      <w:r w:rsidRPr="002C2F31">
        <w:rPr>
          <w:rFonts w:ascii="TH SarabunIT๙" w:eastAsia="Times New Roman" w:hAnsi="TH SarabunIT๙" w:cs="TH SarabunIT๙"/>
          <w:sz w:val="32"/>
          <w:szCs w:val="32"/>
          <w:cs/>
        </w:rPr>
        <w:br/>
        <w:t xml:space="preserve">ในการจัดเก็บข้อมูลส่วนที่ </w:t>
      </w:r>
      <w:r w:rsidRPr="002C2F31">
        <w:rPr>
          <w:rFonts w:ascii="TH SarabunIT๙" w:eastAsia="Times New Roman" w:hAnsi="TH SarabunIT๙" w:cs="TH SarabunIT๙"/>
          <w:sz w:val="32"/>
          <w:szCs w:val="32"/>
        </w:rPr>
        <w:t>2</w:t>
      </w:r>
      <w:r w:rsidRPr="002C2F31">
        <w:rPr>
          <w:rFonts w:ascii="TH SarabunIT๙" w:eastAsia="Times New Roman" w:hAnsi="TH SarabunIT๙" w:cs="TH SarabunIT๙"/>
          <w:sz w:val="32"/>
          <w:szCs w:val="32"/>
          <w:cs/>
        </w:rPr>
        <w:t xml:space="preserve"> จำนวนร้อยละ </w:t>
      </w:r>
      <w:r w:rsidRPr="002C2F31">
        <w:rPr>
          <w:rFonts w:ascii="TH SarabunIT๙" w:eastAsia="Times New Roman" w:hAnsi="TH SarabunIT๙" w:cs="TH SarabunIT๙"/>
          <w:sz w:val="32"/>
          <w:szCs w:val="32"/>
        </w:rPr>
        <w:t>20</w:t>
      </w:r>
      <w:r w:rsidRPr="002C2F31">
        <w:rPr>
          <w:rFonts w:ascii="TH SarabunIT๙" w:eastAsia="Times New Roman" w:hAnsi="TH SarabunIT๙" w:cs="TH SarabunIT๙"/>
          <w:sz w:val="32"/>
          <w:szCs w:val="32"/>
          <w:cs/>
        </w:rPr>
        <w:t xml:space="preserve"> ของจำนวนกลุ่มตัวอย่างของส่วนที่ </w:t>
      </w:r>
      <w:r w:rsidRPr="002C2F31">
        <w:rPr>
          <w:rFonts w:ascii="TH SarabunIT๙" w:eastAsia="Times New Roman" w:hAnsi="TH SarabunIT๙" w:cs="TH SarabunIT๙"/>
          <w:sz w:val="32"/>
          <w:szCs w:val="32"/>
        </w:rPr>
        <w:t>1</w:t>
      </w:r>
      <w:r w:rsidRPr="002C2F31">
        <w:rPr>
          <w:rFonts w:ascii="TH SarabunIT๙" w:eastAsia="Times New Roman" w:hAnsi="TH SarabunIT๙" w:cs="TH SarabunIT๙"/>
          <w:sz w:val="32"/>
          <w:szCs w:val="32"/>
          <w:cs/>
        </w:rPr>
        <w:t xml:space="preserve"> แต่จะต้องมีจำนวน</w:t>
      </w:r>
      <w:r w:rsidRPr="002C2F31">
        <w:rPr>
          <w:rFonts w:ascii="TH SarabunIT๙" w:eastAsia="Times New Roman" w:hAnsi="TH SarabunIT๙" w:cs="TH SarabunIT๙"/>
          <w:sz w:val="32"/>
          <w:szCs w:val="32"/>
          <w:cs/>
        </w:rPr>
        <w:br/>
        <w:t xml:space="preserve">ไม่น้อยกว่า </w:t>
      </w:r>
      <w:r w:rsidRPr="002C2F31">
        <w:rPr>
          <w:rFonts w:ascii="TH SarabunIT๙" w:eastAsia="Times New Roman" w:hAnsi="TH SarabunIT๙" w:cs="TH SarabunIT๙"/>
          <w:sz w:val="32"/>
          <w:szCs w:val="32"/>
        </w:rPr>
        <w:t>20</w:t>
      </w:r>
      <w:r w:rsidRPr="002C2F31">
        <w:rPr>
          <w:rFonts w:ascii="TH SarabunIT๙" w:eastAsia="Times New Roman" w:hAnsi="TH SarabunIT๙" w:cs="TH SarabunIT๙"/>
          <w:sz w:val="32"/>
          <w:szCs w:val="32"/>
          <w:cs/>
        </w:rPr>
        <w:t xml:space="preserve"> คน หรือตามที่สำนักงาน ป.ป.ช. กำหนด</w:t>
      </w:r>
    </w:p>
    <w:p w14:paraId="2B817DF0" w14:textId="77777777" w:rsidR="00F9556D" w:rsidRPr="002C2F31" w:rsidRDefault="00F9556D" w:rsidP="00F9556D">
      <w:pPr>
        <w:spacing w:after="0" w:line="240" w:lineRule="auto"/>
        <w:ind w:firstLine="993"/>
        <w:jc w:val="thaiDistribute"/>
        <w:rPr>
          <w:rFonts w:ascii="TH SarabunIT๙" w:eastAsia="Times New Roman" w:hAnsi="TH SarabunIT๙" w:cs="TH SarabunIT๙"/>
          <w:sz w:val="32"/>
          <w:szCs w:val="32"/>
        </w:rPr>
      </w:pPr>
      <w:r w:rsidRPr="002C2F31">
        <w:rPr>
          <w:rFonts w:ascii="TH SarabunIT๙" w:eastAsia="Times New Roman" w:hAnsi="TH SarabunIT๙" w:cs="TH SarabunIT๙"/>
          <w:sz w:val="32"/>
          <w:szCs w:val="32"/>
        </w:rPr>
        <w:t xml:space="preserve">3. </w:t>
      </w:r>
      <w:r w:rsidRPr="002C2F31">
        <w:rPr>
          <w:rFonts w:ascii="TH SarabunIT๙" w:eastAsia="Times New Roman" w:hAnsi="TH SarabunIT๙" w:cs="TH SarabunIT๙"/>
          <w:sz w:val="32"/>
          <w:szCs w:val="32"/>
          <w:cs/>
        </w:rPr>
        <w:t>ผู้มีส่วนได้ส่วนเสียภายนอก หมายถึง บุคคล นิติบุคคล บริษัทเอกชน หรือหน่วยงานของรัฐอื่นที่เคยมารับบริการหรือมาติดต่อตามภารกิจของหน่วยงานภาครัฐ รวมไปถึงพนักงานจ้างเหมาบริการ ในรอบปีงบประมาณ พ.ศ. 2568 นอกจากนี้ ยังหมายรวมถึงผู้มีส่วนได้ส่วนเสียสำคัญหรือผู้มีส่วนได้ส่วนเสียทางใด</w:t>
      </w:r>
      <w:r w:rsidRPr="002C2F31">
        <w:rPr>
          <w:rFonts w:ascii="TH SarabunIT๙" w:eastAsia="Times New Roman" w:hAnsi="TH SarabunIT๙" w:cs="TH SarabunIT๙"/>
          <w:spacing w:val="-8"/>
          <w:sz w:val="32"/>
          <w:szCs w:val="32"/>
          <w:cs/>
        </w:rPr>
        <w:t>ทางหนึ่งหรือได้รับผลกระทบจากการกำหนดนโยบาย การปฏิบัติหน้าที่หรือการดำเนินงานตามภารกิจของหน่วยงาน</w:t>
      </w:r>
    </w:p>
    <w:p w14:paraId="21C927E6" w14:textId="77777777" w:rsidR="00F9556D" w:rsidRPr="002C2F31" w:rsidRDefault="00F9556D" w:rsidP="00F9556D">
      <w:pPr>
        <w:spacing w:before="240" w:after="0" w:line="240" w:lineRule="auto"/>
        <w:rPr>
          <w:rFonts w:ascii="TH SarabunIT๙" w:eastAsia="Cordia New" w:hAnsi="TH SarabunIT๙" w:cs="TH SarabunIT๙"/>
          <w:b/>
          <w:bCs/>
          <w:sz w:val="32"/>
          <w:szCs w:val="32"/>
        </w:rPr>
      </w:pPr>
      <w:r w:rsidRPr="002C2F31">
        <w:rPr>
          <w:rFonts w:ascii="TH SarabunIT๙" w:eastAsia="Cordia New" w:hAnsi="TH SarabunIT๙" w:cs="TH SarabunIT๙"/>
          <w:b/>
          <w:bCs/>
          <w:sz w:val="32"/>
          <w:szCs w:val="32"/>
          <w:cs/>
        </w:rPr>
        <w:t>เกณฑ์การให้คะแนน :</w:t>
      </w:r>
      <w:r w:rsidRPr="002C2F31">
        <w:rPr>
          <w:rFonts w:ascii="TH SarabunIT๙" w:eastAsia="Cordia New" w:hAnsi="TH SarabunIT๙" w:cs="TH SarabunIT๙"/>
          <w:b/>
          <w:bCs/>
          <w:sz w:val="32"/>
          <w:szCs w:val="32"/>
        </w:rPr>
        <w:t xml:space="preserve"> </w:t>
      </w:r>
    </w:p>
    <w:p w14:paraId="3D0C5B03" w14:textId="77777777" w:rsidR="00F9556D" w:rsidRPr="002C2F31" w:rsidRDefault="00F9556D" w:rsidP="00F9556D">
      <w:pPr>
        <w:tabs>
          <w:tab w:val="left" w:pos="567"/>
          <w:tab w:val="left" w:pos="1418"/>
          <w:tab w:val="center" w:pos="4153"/>
          <w:tab w:val="right" w:pos="8306"/>
        </w:tabs>
        <w:spacing w:after="120" w:line="240" w:lineRule="auto"/>
        <w:ind w:right="-45"/>
        <w:rPr>
          <w:rFonts w:ascii="TH SarabunIT๙" w:eastAsia="Times New Roman" w:hAnsi="TH SarabunIT๙" w:cs="TH SarabunIT๙"/>
          <w:b/>
          <w:bCs/>
          <w:sz w:val="32"/>
          <w:szCs w:val="32"/>
          <w:cs/>
        </w:rPr>
      </w:pPr>
      <w:r w:rsidRPr="002C2F31">
        <w:rPr>
          <w:rFonts w:ascii="TH SarabunIT๙" w:eastAsia="Times New Roman" w:hAnsi="TH SarabunIT๙" w:cs="TH SarabunIT๙"/>
          <w:sz w:val="32"/>
          <w:szCs w:val="32"/>
          <w:cs/>
        </w:rPr>
        <w:t xml:space="preserve">ช่วงปรับเกณฑ์การให้คะแนน </w:t>
      </w:r>
      <w:r w:rsidRPr="002C2F31">
        <w:rPr>
          <w:rFonts w:ascii="TH SarabunIT๙" w:eastAsia="Times New Roman" w:hAnsi="TH SarabunIT๙" w:cs="TH SarabunIT๙"/>
          <w:sz w:val="32"/>
          <w:szCs w:val="32"/>
        </w:rPr>
        <w:t xml:space="preserve">+/- </w:t>
      </w:r>
      <w:r w:rsidRPr="002C2F31">
        <w:rPr>
          <w:rFonts w:ascii="TH SarabunIT๙" w:eastAsia="Times New Roman" w:hAnsi="TH SarabunIT๙" w:cs="TH SarabunIT๙" w:hint="cs"/>
          <w:sz w:val="32"/>
          <w:szCs w:val="32"/>
          <w:cs/>
        </w:rPr>
        <w:t xml:space="preserve">ร้อยละ 2.5 </w:t>
      </w:r>
      <w:r w:rsidRPr="002C2F31">
        <w:rPr>
          <w:rFonts w:ascii="TH SarabunIT๙" w:eastAsia="Times New Roman" w:hAnsi="TH SarabunIT๙" w:cs="TH SarabunIT๙"/>
          <w:sz w:val="32"/>
          <w:szCs w:val="32"/>
          <w:cs/>
        </w:rPr>
        <w:t xml:space="preserve">ต่อ </w:t>
      </w:r>
      <w:r w:rsidRPr="002C2F31">
        <w:rPr>
          <w:rFonts w:ascii="TH SarabunIT๙" w:eastAsia="Times New Roman" w:hAnsi="TH SarabunIT๙" w:cs="TH SarabunIT๙"/>
          <w:sz w:val="32"/>
          <w:szCs w:val="32"/>
        </w:rPr>
        <w:t xml:space="preserve">1 </w:t>
      </w:r>
      <w:r w:rsidRPr="002C2F31">
        <w:rPr>
          <w:rFonts w:ascii="TH SarabunIT๙" w:eastAsia="Times New Roman" w:hAnsi="TH SarabunIT๙" w:cs="TH SarabunIT๙"/>
          <w:sz w:val="32"/>
          <w:szCs w:val="32"/>
          <w:cs/>
        </w:rPr>
        <w:t>คะแนน โดยกำหนดเกณฑ์การให้คะแนน ดังนี้</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701"/>
        <w:gridCol w:w="993"/>
        <w:gridCol w:w="1559"/>
        <w:gridCol w:w="992"/>
        <w:gridCol w:w="1559"/>
      </w:tblGrid>
      <w:tr w:rsidR="002C2F31" w:rsidRPr="002C2F31" w14:paraId="5A4540E7" w14:textId="77777777" w:rsidTr="006007F3">
        <w:tc>
          <w:tcPr>
            <w:tcW w:w="2126" w:type="dxa"/>
            <w:shd w:val="clear" w:color="auto" w:fill="auto"/>
            <w:vAlign w:val="center"/>
          </w:tcPr>
          <w:p w14:paraId="1E0C69FB" w14:textId="77777777" w:rsidR="00F9556D" w:rsidRPr="002C2F31" w:rsidRDefault="00F9556D" w:rsidP="006007F3">
            <w:pPr>
              <w:spacing w:after="0" w:line="240" w:lineRule="auto"/>
              <w:jc w:val="center"/>
              <w:rPr>
                <w:rFonts w:ascii="TH SarabunIT๙" w:eastAsia="Times New Roman" w:hAnsi="TH SarabunIT๙" w:cs="TH SarabunIT๙"/>
                <w:sz w:val="32"/>
                <w:szCs w:val="32"/>
              </w:rPr>
            </w:pPr>
            <w:r w:rsidRPr="002C2F31">
              <w:rPr>
                <w:rFonts w:ascii="TH SarabunIT๙" w:eastAsia="Tahoma" w:hAnsi="TH SarabunIT๙" w:cs="TH SarabunIT๙"/>
                <w:b/>
                <w:bCs/>
                <w:kern w:val="24"/>
                <w:sz w:val="32"/>
                <w:szCs w:val="32"/>
                <w:cs/>
              </w:rPr>
              <w:t>ระดับ</w:t>
            </w:r>
          </w:p>
        </w:tc>
        <w:tc>
          <w:tcPr>
            <w:tcW w:w="1701" w:type="dxa"/>
            <w:shd w:val="clear" w:color="auto" w:fill="auto"/>
            <w:vAlign w:val="center"/>
          </w:tcPr>
          <w:p w14:paraId="5D4A82EC" w14:textId="77777777" w:rsidR="00F9556D" w:rsidRPr="002C2F31" w:rsidRDefault="00F9556D" w:rsidP="006007F3">
            <w:pPr>
              <w:spacing w:after="0" w:line="240" w:lineRule="auto"/>
              <w:jc w:val="center"/>
              <w:rPr>
                <w:rFonts w:ascii="TH SarabunIT๙" w:eastAsia="Times New Roman" w:hAnsi="TH SarabunIT๙" w:cs="TH SarabunIT๙"/>
                <w:sz w:val="32"/>
                <w:szCs w:val="32"/>
                <w:cs/>
              </w:rPr>
            </w:pPr>
            <w:r w:rsidRPr="002C2F31">
              <w:rPr>
                <w:rFonts w:ascii="TH SarabunIT๙" w:eastAsia="Tahoma" w:hAnsi="TH SarabunIT๙" w:cs="TH SarabunIT๙"/>
                <w:b/>
                <w:bCs/>
                <w:kern w:val="24"/>
                <w:sz w:val="32"/>
                <w:szCs w:val="32"/>
                <w:cs/>
              </w:rPr>
              <w:t>1</w:t>
            </w:r>
          </w:p>
        </w:tc>
        <w:tc>
          <w:tcPr>
            <w:tcW w:w="993" w:type="dxa"/>
            <w:shd w:val="clear" w:color="auto" w:fill="auto"/>
            <w:vAlign w:val="center"/>
          </w:tcPr>
          <w:p w14:paraId="0E8D6F2E" w14:textId="77777777" w:rsidR="00F9556D" w:rsidRPr="002C2F31" w:rsidRDefault="00F9556D" w:rsidP="006007F3">
            <w:pPr>
              <w:spacing w:after="0" w:line="240" w:lineRule="auto"/>
              <w:jc w:val="center"/>
              <w:rPr>
                <w:rFonts w:ascii="TH SarabunIT๙" w:eastAsia="Times New Roman" w:hAnsi="TH SarabunIT๙" w:cs="TH SarabunIT๙"/>
                <w:sz w:val="32"/>
                <w:szCs w:val="32"/>
                <w:cs/>
              </w:rPr>
            </w:pPr>
            <w:r w:rsidRPr="002C2F31">
              <w:rPr>
                <w:rFonts w:ascii="TH SarabunIT๙" w:eastAsia="Tahoma" w:hAnsi="TH SarabunIT๙" w:cs="TH SarabunIT๙"/>
                <w:b/>
                <w:bCs/>
                <w:kern w:val="24"/>
                <w:sz w:val="32"/>
                <w:szCs w:val="32"/>
                <w:cs/>
              </w:rPr>
              <w:t>2</w:t>
            </w:r>
          </w:p>
        </w:tc>
        <w:tc>
          <w:tcPr>
            <w:tcW w:w="1559" w:type="dxa"/>
            <w:shd w:val="clear" w:color="auto" w:fill="auto"/>
            <w:vAlign w:val="center"/>
          </w:tcPr>
          <w:p w14:paraId="62EEEA36" w14:textId="77777777" w:rsidR="00F9556D" w:rsidRPr="002C2F31" w:rsidRDefault="00F9556D" w:rsidP="006007F3">
            <w:pPr>
              <w:spacing w:after="0" w:line="240" w:lineRule="auto"/>
              <w:jc w:val="center"/>
              <w:rPr>
                <w:rFonts w:ascii="TH SarabunIT๙" w:eastAsia="Times New Roman" w:hAnsi="TH SarabunIT๙" w:cs="TH SarabunIT๙"/>
                <w:sz w:val="32"/>
                <w:szCs w:val="32"/>
                <w:cs/>
              </w:rPr>
            </w:pPr>
            <w:r w:rsidRPr="002C2F31">
              <w:rPr>
                <w:rFonts w:ascii="TH SarabunIT๙" w:eastAsia="Tahoma" w:hAnsi="TH SarabunIT๙" w:cs="TH SarabunIT๙"/>
                <w:b/>
                <w:bCs/>
                <w:kern w:val="24"/>
                <w:sz w:val="32"/>
                <w:szCs w:val="32"/>
                <w:cs/>
              </w:rPr>
              <w:t>3</w:t>
            </w:r>
          </w:p>
        </w:tc>
        <w:tc>
          <w:tcPr>
            <w:tcW w:w="992" w:type="dxa"/>
            <w:shd w:val="clear" w:color="auto" w:fill="auto"/>
            <w:vAlign w:val="center"/>
          </w:tcPr>
          <w:p w14:paraId="029C03CB" w14:textId="77777777" w:rsidR="00F9556D" w:rsidRPr="002C2F31" w:rsidRDefault="00F9556D" w:rsidP="006007F3">
            <w:pPr>
              <w:spacing w:after="0" w:line="240" w:lineRule="auto"/>
              <w:jc w:val="center"/>
              <w:rPr>
                <w:rFonts w:ascii="TH SarabunIT๙" w:eastAsia="Times New Roman" w:hAnsi="TH SarabunIT๙" w:cs="TH SarabunIT๙"/>
                <w:sz w:val="32"/>
                <w:szCs w:val="32"/>
                <w:cs/>
              </w:rPr>
            </w:pPr>
            <w:r w:rsidRPr="002C2F31">
              <w:rPr>
                <w:rFonts w:ascii="TH SarabunIT๙" w:eastAsia="Tahoma" w:hAnsi="TH SarabunIT๙" w:cs="TH SarabunIT๙"/>
                <w:b/>
                <w:bCs/>
                <w:kern w:val="24"/>
                <w:sz w:val="32"/>
                <w:szCs w:val="32"/>
                <w:cs/>
              </w:rPr>
              <w:t>4</w:t>
            </w:r>
          </w:p>
        </w:tc>
        <w:tc>
          <w:tcPr>
            <w:tcW w:w="1559" w:type="dxa"/>
            <w:shd w:val="clear" w:color="auto" w:fill="auto"/>
            <w:vAlign w:val="center"/>
          </w:tcPr>
          <w:p w14:paraId="364A44FC" w14:textId="77777777" w:rsidR="00F9556D" w:rsidRPr="002C2F31" w:rsidRDefault="00F9556D" w:rsidP="006007F3">
            <w:pPr>
              <w:spacing w:after="0" w:line="240" w:lineRule="auto"/>
              <w:jc w:val="center"/>
              <w:rPr>
                <w:rFonts w:ascii="TH SarabunIT๙" w:eastAsia="Times New Roman" w:hAnsi="TH SarabunIT๙" w:cs="TH SarabunIT๙"/>
                <w:sz w:val="32"/>
                <w:szCs w:val="32"/>
                <w:cs/>
              </w:rPr>
            </w:pPr>
            <w:r w:rsidRPr="002C2F31">
              <w:rPr>
                <w:rFonts w:ascii="TH SarabunIT๙" w:eastAsia="Tahoma" w:hAnsi="TH SarabunIT๙" w:cs="TH SarabunIT๙"/>
                <w:b/>
                <w:bCs/>
                <w:kern w:val="24"/>
                <w:sz w:val="32"/>
                <w:szCs w:val="32"/>
                <w:cs/>
              </w:rPr>
              <w:t>5</w:t>
            </w:r>
          </w:p>
        </w:tc>
      </w:tr>
      <w:tr w:rsidR="002C2F31" w:rsidRPr="002C2F31" w14:paraId="17905E0B" w14:textId="77777777" w:rsidTr="006007F3">
        <w:tc>
          <w:tcPr>
            <w:tcW w:w="2126" w:type="dxa"/>
            <w:shd w:val="clear" w:color="auto" w:fill="auto"/>
          </w:tcPr>
          <w:p w14:paraId="2DD7C818" w14:textId="0599AB82" w:rsidR="00F9556D" w:rsidRPr="002C2F31" w:rsidRDefault="00CB7325" w:rsidP="006007F3">
            <w:pPr>
              <w:spacing w:after="0" w:line="240" w:lineRule="auto"/>
              <w:ind w:right="-108"/>
              <w:rPr>
                <w:rFonts w:ascii="TH SarabunIT๙" w:eastAsia="Times New Roman" w:hAnsi="TH SarabunIT๙" w:cs="TH SarabunIT๙"/>
                <w:spacing w:val="-6"/>
                <w:sz w:val="32"/>
                <w:szCs w:val="32"/>
                <w:cs/>
              </w:rPr>
            </w:pPr>
            <w:r>
              <w:rPr>
                <w:rFonts w:ascii="TH SarabunIT๙" w:eastAsia="Times New Roman" w:hAnsi="TH SarabunIT๙" w:cs="TH SarabunIT๙" w:hint="cs"/>
                <w:spacing w:val="-6"/>
                <w:sz w:val="32"/>
                <w:szCs w:val="32"/>
                <w:cs/>
              </w:rPr>
              <w:t>8</w:t>
            </w:r>
            <w:r w:rsidR="00F9556D" w:rsidRPr="002C2F31">
              <w:rPr>
                <w:rFonts w:ascii="TH SarabunIT๙" w:eastAsia="Times New Roman" w:hAnsi="TH SarabunIT๙" w:cs="TH SarabunIT๙" w:hint="cs"/>
                <w:spacing w:val="-6"/>
                <w:sz w:val="32"/>
                <w:szCs w:val="32"/>
                <w:cs/>
              </w:rPr>
              <w:t xml:space="preserve">.1 </w:t>
            </w:r>
            <w:r w:rsidR="00F9556D" w:rsidRPr="002C2F31">
              <w:rPr>
                <w:rFonts w:ascii="TH SarabunIT๙" w:eastAsia="Times New Roman" w:hAnsi="TH SarabunIT๙" w:cs="TH SarabunIT๙"/>
                <w:spacing w:val="-6"/>
                <w:sz w:val="32"/>
                <w:szCs w:val="32"/>
                <w:cs/>
              </w:rPr>
              <w:t xml:space="preserve">คะแนน </w:t>
            </w:r>
            <w:r w:rsidR="00F9556D" w:rsidRPr="002C2F31">
              <w:rPr>
                <w:rFonts w:ascii="TH SarabunIT๙" w:eastAsia="Times New Roman" w:hAnsi="TH SarabunIT๙" w:cs="TH SarabunIT๙"/>
                <w:spacing w:val="-6"/>
                <w:sz w:val="32"/>
                <w:szCs w:val="32"/>
              </w:rPr>
              <w:t>EIT Public</w:t>
            </w:r>
          </w:p>
        </w:tc>
        <w:tc>
          <w:tcPr>
            <w:tcW w:w="1701" w:type="dxa"/>
          </w:tcPr>
          <w:p w14:paraId="4A2402F4" w14:textId="77777777" w:rsidR="00F9556D" w:rsidRPr="002C2F31" w:rsidRDefault="00F9556D" w:rsidP="006007F3">
            <w:pPr>
              <w:spacing w:after="0" w:line="240" w:lineRule="auto"/>
              <w:jc w:val="center"/>
              <w:rPr>
                <w:rFonts w:ascii="TH SarabunIT๙" w:eastAsia="Cordia New" w:hAnsi="TH SarabunIT๙" w:cs="TH SarabunIT๙"/>
                <w:sz w:val="32"/>
                <w:szCs w:val="32"/>
              </w:rPr>
            </w:pPr>
            <w:r w:rsidRPr="002C2F31">
              <w:rPr>
                <w:rFonts w:ascii="TH SarabunIT๙" w:eastAsia="Cordia New" w:hAnsi="TH SarabunIT๙" w:cs="TH SarabunIT๙"/>
                <w:sz w:val="32"/>
                <w:szCs w:val="32"/>
                <w:cs/>
              </w:rPr>
              <w:t>80.44</w:t>
            </w:r>
          </w:p>
          <w:p w14:paraId="62923A5B" w14:textId="77777777" w:rsidR="00F9556D" w:rsidRPr="002C2F31" w:rsidRDefault="00F9556D" w:rsidP="006007F3">
            <w:pPr>
              <w:spacing w:after="0" w:line="240" w:lineRule="auto"/>
              <w:ind w:left="-107" w:right="-104"/>
              <w:jc w:val="center"/>
              <w:rPr>
                <w:rFonts w:ascii="TH SarabunIT๙" w:eastAsia="Cordia New" w:hAnsi="TH SarabunIT๙" w:cs="TH SarabunIT๙"/>
                <w:sz w:val="32"/>
                <w:szCs w:val="32"/>
              </w:rPr>
            </w:pPr>
            <w:r w:rsidRPr="002C2F31">
              <w:rPr>
                <w:rFonts w:ascii="TH SarabunIT๙" w:eastAsia="Cordia New" w:hAnsi="TH SarabunIT๙" w:cs="TH SarabunIT๙"/>
                <w:sz w:val="24"/>
                <w:szCs w:val="24"/>
                <w:cs/>
              </w:rPr>
              <w:t>(ผลการดำเนินงาน</w:t>
            </w:r>
            <w:r w:rsidRPr="002C2F31">
              <w:rPr>
                <w:rFonts w:ascii="TH SarabunIT๙" w:eastAsia="Cordia New" w:hAnsi="TH SarabunIT๙" w:cs="TH SarabunIT๙"/>
                <w:sz w:val="24"/>
                <w:szCs w:val="24"/>
                <w:cs/>
              </w:rPr>
              <w:br/>
              <w:t>ปี 67 –5 คะแนน)</w:t>
            </w:r>
          </w:p>
        </w:tc>
        <w:tc>
          <w:tcPr>
            <w:tcW w:w="993" w:type="dxa"/>
          </w:tcPr>
          <w:p w14:paraId="1ED5AE98" w14:textId="77777777" w:rsidR="00F9556D" w:rsidRPr="002C2F31" w:rsidRDefault="00F9556D" w:rsidP="006007F3">
            <w:pPr>
              <w:spacing w:after="0" w:line="240" w:lineRule="auto"/>
              <w:jc w:val="center"/>
              <w:rPr>
                <w:rFonts w:ascii="TH SarabunIT๙" w:eastAsia="Cordia New" w:hAnsi="TH SarabunIT๙" w:cs="TH SarabunIT๙"/>
                <w:sz w:val="32"/>
                <w:szCs w:val="32"/>
              </w:rPr>
            </w:pPr>
            <w:r w:rsidRPr="002C2F31">
              <w:rPr>
                <w:rFonts w:ascii="TH SarabunIT๙" w:eastAsia="Cordia New" w:hAnsi="TH SarabunIT๙" w:cs="TH SarabunIT๙" w:hint="cs"/>
                <w:sz w:val="32"/>
                <w:szCs w:val="32"/>
                <w:cs/>
              </w:rPr>
              <w:t>82.94</w:t>
            </w:r>
          </w:p>
        </w:tc>
        <w:tc>
          <w:tcPr>
            <w:tcW w:w="1559" w:type="dxa"/>
          </w:tcPr>
          <w:p w14:paraId="0697C887" w14:textId="77777777" w:rsidR="00F9556D" w:rsidRPr="002C2F31" w:rsidRDefault="00F9556D" w:rsidP="006007F3">
            <w:pPr>
              <w:spacing w:after="0" w:line="240" w:lineRule="auto"/>
              <w:jc w:val="center"/>
              <w:rPr>
                <w:rFonts w:ascii="TH SarabunIT๙" w:eastAsia="Cordia New" w:hAnsi="TH SarabunIT๙" w:cs="TH SarabunIT๙"/>
                <w:sz w:val="32"/>
                <w:szCs w:val="32"/>
              </w:rPr>
            </w:pPr>
            <w:r w:rsidRPr="002C2F31">
              <w:rPr>
                <w:rFonts w:ascii="TH SarabunIT๙" w:eastAsia="Cordia New" w:hAnsi="TH SarabunIT๙" w:cs="TH SarabunIT๙"/>
                <w:sz w:val="32"/>
                <w:szCs w:val="32"/>
                <w:cs/>
              </w:rPr>
              <w:t>85.44</w:t>
            </w:r>
          </w:p>
          <w:p w14:paraId="07F48537" w14:textId="77777777" w:rsidR="00F9556D" w:rsidRPr="002C2F31" w:rsidRDefault="00F9556D" w:rsidP="006007F3">
            <w:pPr>
              <w:spacing w:after="0" w:line="240" w:lineRule="auto"/>
              <w:ind w:left="-106" w:right="-106"/>
              <w:jc w:val="center"/>
              <w:rPr>
                <w:rFonts w:ascii="TH SarabunIT๙" w:eastAsia="Cordia New" w:hAnsi="TH SarabunIT๙" w:cs="TH SarabunIT๙"/>
                <w:spacing w:val="-4"/>
                <w:sz w:val="24"/>
                <w:szCs w:val="24"/>
                <w:cs/>
              </w:rPr>
            </w:pPr>
            <w:r w:rsidRPr="002C2F31">
              <w:rPr>
                <w:rFonts w:ascii="TH SarabunIT๙" w:eastAsia="Cordia New" w:hAnsi="TH SarabunIT๙" w:cs="TH SarabunIT๙"/>
                <w:spacing w:val="-4"/>
                <w:sz w:val="24"/>
                <w:szCs w:val="24"/>
                <w:cs/>
              </w:rPr>
              <w:t>(ผลการดำเนินงานปี 67)</w:t>
            </w:r>
          </w:p>
        </w:tc>
        <w:tc>
          <w:tcPr>
            <w:tcW w:w="992" w:type="dxa"/>
          </w:tcPr>
          <w:p w14:paraId="4AA73BDD" w14:textId="77777777" w:rsidR="00F9556D" w:rsidRPr="002C2F31" w:rsidRDefault="00F9556D" w:rsidP="006007F3">
            <w:pPr>
              <w:spacing w:after="0" w:line="240" w:lineRule="auto"/>
              <w:jc w:val="center"/>
              <w:rPr>
                <w:rFonts w:ascii="TH SarabunIT๙" w:eastAsia="Cordia New" w:hAnsi="TH SarabunIT๙" w:cs="TH SarabunIT๙"/>
                <w:sz w:val="32"/>
                <w:szCs w:val="32"/>
                <w:cs/>
              </w:rPr>
            </w:pPr>
            <w:r w:rsidRPr="002C2F31">
              <w:rPr>
                <w:rFonts w:ascii="TH SarabunIT๙" w:eastAsia="Cordia New" w:hAnsi="TH SarabunIT๙" w:cs="TH SarabunIT๙" w:hint="cs"/>
                <w:sz w:val="32"/>
                <w:szCs w:val="32"/>
                <w:cs/>
              </w:rPr>
              <w:t>87.94</w:t>
            </w:r>
          </w:p>
        </w:tc>
        <w:tc>
          <w:tcPr>
            <w:tcW w:w="1559" w:type="dxa"/>
          </w:tcPr>
          <w:p w14:paraId="0CB05F8F" w14:textId="77777777" w:rsidR="00F9556D" w:rsidRPr="002C2F31" w:rsidRDefault="00F9556D" w:rsidP="006007F3">
            <w:pPr>
              <w:spacing w:after="0" w:line="240" w:lineRule="auto"/>
              <w:jc w:val="center"/>
              <w:rPr>
                <w:rFonts w:ascii="TH SarabunIT๙" w:hAnsi="TH SarabunIT๙" w:cs="TH SarabunIT๙"/>
                <w:kern w:val="24"/>
                <w:sz w:val="32"/>
                <w:szCs w:val="32"/>
              </w:rPr>
            </w:pPr>
            <w:r w:rsidRPr="002C2F31">
              <w:rPr>
                <w:rFonts w:ascii="TH SarabunIT๙" w:hAnsi="TH SarabunIT๙" w:cs="TH SarabunIT๙"/>
                <w:kern w:val="24"/>
                <w:sz w:val="32"/>
                <w:szCs w:val="32"/>
                <w:cs/>
              </w:rPr>
              <w:t>90.44</w:t>
            </w:r>
          </w:p>
          <w:p w14:paraId="654EB55B" w14:textId="77777777" w:rsidR="00F9556D" w:rsidRPr="002C2F31" w:rsidRDefault="00F9556D" w:rsidP="006007F3">
            <w:pPr>
              <w:spacing w:after="0" w:line="240" w:lineRule="auto"/>
              <w:jc w:val="center"/>
              <w:rPr>
                <w:rFonts w:ascii="TH SarabunIT๙" w:hAnsi="TH SarabunIT๙" w:cs="TH SarabunIT๙"/>
                <w:kern w:val="24"/>
                <w:sz w:val="24"/>
                <w:szCs w:val="24"/>
                <w:cs/>
              </w:rPr>
            </w:pPr>
            <w:r w:rsidRPr="002C2F31">
              <w:rPr>
                <w:rFonts w:ascii="TH SarabunIT๙" w:hAnsi="TH SarabunIT๙" w:cs="TH SarabunIT๙"/>
                <w:kern w:val="24"/>
                <w:sz w:val="24"/>
                <w:szCs w:val="24"/>
                <w:cs/>
              </w:rPr>
              <w:t>(ผลการดำเนินงาน</w:t>
            </w:r>
            <w:r w:rsidRPr="002C2F31">
              <w:rPr>
                <w:rFonts w:ascii="TH SarabunIT๙" w:hAnsi="TH SarabunIT๙" w:cs="TH SarabunIT๙"/>
                <w:kern w:val="24"/>
                <w:sz w:val="24"/>
                <w:szCs w:val="24"/>
                <w:cs/>
              </w:rPr>
              <w:br/>
              <w:t>ปี 67 +5คะแนน)</w:t>
            </w:r>
          </w:p>
        </w:tc>
      </w:tr>
      <w:tr w:rsidR="002C2F31" w:rsidRPr="002C2F31" w14:paraId="4D2A27CF" w14:textId="77777777" w:rsidTr="006007F3">
        <w:tc>
          <w:tcPr>
            <w:tcW w:w="2126" w:type="dxa"/>
            <w:shd w:val="clear" w:color="auto" w:fill="auto"/>
          </w:tcPr>
          <w:p w14:paraId="18749AC0" w14:textId="2BDA7552" w:rsidR="00F9556D" w:rsidRPr="002C2F31" w:rsidRDefault="00CB7325" w:rsidP="006007F3">
            <w:pPr>
              <w:spacing w:after="0" w:line="240" w:lineRule="auto"/>
              <w:ind w:right="-108"/>
              <w:rPr>
                <w:rFonts w:ascii="TH SarabunIT๙" w:eastAsia="Times New Roman" w:hAnsi="TH SarabunIT๙" w:cs="TH SarabunIT๙"/>
                <w:spacing w:val="-6"/>
                <w:sz w:val="32"/>
                <w:szCs w:val="32"/>
                <w:cs/>
              </w:rPr>
            </w:pPr>
            <w:r>
              <w:rPr>
                <w:rFonts w:ascii="TH SarabunIT๙" w:eastAsia="Times New Roman" w:hAnsi="TH SarabunIT๙" w:cs="TH SarabunIT๙" w:hint="cs"/>
                <w:spacing w:val="-6"/>
                <w:sz w:val="32"/>
                <w:szCs w:val="32"/>
                <w:cs/>
              </w:rPr>
              <w:t>8</w:t>
            </w:r>
            <w:r w:rsidR="00F9556D" w:rsidRPr="002C2F31">
              <w:rPr>
                <w:rFonts w:ascii="TH SarabunIT๙" w:eastAsia="Times New Roman" w:hAnsi="TH SarabunIT๙" w:cs="TH SarabunIT๙" w:hint="cs"/>
                <w:spacing w:val="-6"/>
                <w:sz w:val="32"/>
                <w:szCs w:val="32"/>
                <w:cs/>
              </w:rPr>
              <w:t xml:space="preserve">.2 </w:t>
            </w:r>
            <w:r w:rsidR="00F9556D" w:rsidRPr="002C2F31">
              <w:rPr>
                <w:rFonts w:ascii="TH SarabunIT๙" w:eastAsia="Times New Roman" w:hAnsi="TH SarabunIT๙" w:cs="TH SarabunIT๙"/>
                <w:spacing w:val="-6"/>
                <w:sz w:val="32"/>
                <w:szCs w:val="32"/>
                <w:cs/>
              </w:rPr>
              <w:t xml:space="preserve">คะแนน </w:t>
            </w:r>
            <w:r w:rsidR="00F9556D" w:rsidRPr="002C2F31">
              <w:rPr>
                <w:rFonts w:ascii="TH SarabunIT๙" w:eastAsia="Times New Roman" w:hAnsi="TH SarabunIT๙" w:cs="TH SarabunIT๙"/>
                <w:spacing w:val="-6"/>
                <w:sz w:val="32"/>
                <w:szCs w:val="32"/>
              </w:rPr>
              <w:t>EIT Survey</w:t>
            </w:r>
          </w:p>
        </w:tc>
        <w:tc>
          <w:tcPr>
            <w:tcW w:w="1701" w:type="dxa"/>
          </w:tcPr>
          <w:p w14:paraId="4C61678E" w14:textId="77777777" w:rsidR="00F9556D" w:rsidRPr="002C2F31" w:rsidRDefault="00F9556D" w:rsidP="006007F3">
            <w:pPr>
              <w:spacing w:after="0" w:line="240" w:lineRule="auto"/>
              <w:jc w:val="center"/>
              <w:rPr>
                <w:rFonts w:ascii="TH SarabunIT๙" w:eastAsia="Cordia New" w:hAnsi="TH SarabunIT๙" w:cs="TH SarabunIT๙"/>
                <w:sz w:val="32"/>
                <w:szCs w:val="32"/>
              </w:rPr>
            </w:pPr>
            <w:r w:rsidRPr="002C2F31">
              <w:rPr>
                <w:rFonts w:ascii="TH SarabunIT๙" w:eastAsia="Cordia New" w:hAnsi="TH SarabunIT๙" w:cs="TH SarabunIT๙"/>
                <w:sz w:val="32"/>
                <w:szCs w:val="32"/>
                <w:cs/>
              </w:rPr>
              <w:t>83.44</w:t>
            </w:r>
          </w:p>
          <w:p w14:paraId="4FCE8814" w14:textId="77777777" w:rsidR="00F9556D" w:rsidRPr="002C2F31" w:rsidRDefault="00F9556D" w:rsidP="006007F3">
            <w:pPr>
              <w:spacing w:after="0" w:line="240" w:lineRule="auto"/>
              <w:jc w:val="center"/>
              <w:rPr>
                <w:rFonts w:ascii="TH SarabunIT๙" w:eastAsia="Cordia New" w:hAnsi="TH SarabunIT๙" w:cs="TH SarabunIT๙"/>
                <w:sz w:val="32"/>
                <w:szCs w:val="32"/>
                <w:cs/>
              </w:rPr>
            </w:pPr>
            <w:r w:rsidRPr="002C2F31">
              <w:rPr>
                <w:rFonts w:ascii="TH SarabunIT๙" w:eastAsia="Cordia New" w:hAnsi="TH SarabunIT๙" w:cs="TH SarabunIT๙"/>
                <w:sz w:val="24"/>
                <w:szCs w:val="24"/>
                <w:cs/>
              </w:rPr>
              <w:t>(ผลการดำเนินงาน</w:t>
            </w:r>
            <w:r w:rsidRPr="002C2F31">
              <w:rPr>
                <w:rFonts w:ascii="TH SarabunIT๙" w:eastAsia="Cordia New" w:hAnsi="TH SarabunIT๙" w:cs="TH SarabunIT๙"/>
                <w:sz w:val="24"/>
                <w:szCs w:val="24"/>
                <w:cs/>
              </w:rPr>
              <w:br/>
              <w:t>ปี 67 –5 คะแนน)</w:t>
            </w:r>
          </w:p>
        </w:tc>
        <w:tc>
          <w:tcPr>
            <w:tcW w:w="993" w:type="dxa"/>
          </w:tcPr>
          <w:p w14:paraId="41474AC5" w14:textId="77777777" w:rsidR="00F9556D" w:rsidRPr="002C2F31" w:rsidRDefault="00F9556D" w:rsidP="006007F3">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cs/>
              </w:rPr>
            </w:pPr>
            <w:r w:rsidRPr="002C2F31">
              <w:rPr>
                <w:rFonts w:ascii="TH SarabunIT๙" w:eastAsia="Tahoma" w:hAnsi="TH SarabunIT๙" w:cs="TH SarabunIT๙" w:hint="cs"/>
                <w:kern w:val="24"/>
                <w:sz w:val="32"/>
                <w:szCs w:val="32"/>
                <w:cs/>
              </w:rPr>
              <w:t>85.94</w:t>
            </w:r>
          </w:p>
        </w:tc>
        <w:tc>
          <w:tcPr>
            <w:tcW w:w="1559" w:type="dxa"/>
          </w:tcPr>
          <w:p w14:paraId="670C49CC" w14:textId="77777777" w:rsidR="00F9556D" w:rsidRPr="002C2F31" w:rsidRDefault="00F9556D" w:rsidP="006007F3">
            <w:pPr>
              <w:spacing w:after="0" w:line="240" w:lineRule="auto"/>
              <w:jc w:val="center"/>
              <w:rPr>
                <w:rFonts w:ascii="TH SarabunIT๙" w:eastAsia="Cordia New" w:hAnsi="TH SarabunIT๙" w:cs="TH SarabunIT๙"/>
                <w:sz w:val="32"/>
                <w:szCs w:val="32"/>
              </w:rPr>
            </w:pPr>
            <w:r w:rsidRPr="002C2F31">
              <w:rPr>
                <w:rFonts w:ascii="TH SarabunIT๙" w:eastAsia="Cordia New" w:hAnsi="TH SarabunIT๙" w:cs="TH SarabunIT๙"/>
                <w:sz w:val="32"/>
                <w:szCs w:val="32"/>
                <w:cs/>
              </w:rPr>
              <w:t>88.44</w:t>
            </w:r>
          </w:p>
          <w:p w14:paraId="5D77F5F8" w14:textId="77777777" w:rsidR="00F9556D" w:rsidRPr="002C2F31" w:rsidRDefault="00F9556D" w:rsidP="006007F3">
            <w:pPr>
              <w:spacing w:after="0" w:line="240" w:lineRule="auto"/>
              <w:ind w:left="-106" w:right="-108"/>
              <w:jc w:val="center"/>
              <w:rPr>
                <w:rFonts w:ascii="TH SarabunIT๙" w:eastAsia="Cordia New" w:hAnsi="TH SarabunIT๙" w:cs="TH SarabunIT๙"/>
                <w:spacing w:val="-4"/>
                <w:sz w:val="32"/>
                <w:szCs w:val="32"/>
                <w:cs/>
              </w:rPr>
            </w:pPr>
            <w:r w:rsidRPr="002C2F31">
              <w:rPr>
                <w:rFonts w:ascii="TH SarabunIT๙" w:eastAsia="Cordia New" w:hAnsi="TH SarabunIT๙" w:cs="TH SarabunIT๙" w:hint="cs"/>
                <w:spacing w:val="-4"/>
                <w:sz w:val="24"/>
                <w:szCs w:val="24"/>
                <w:cs/>
              </w:rPr>
              <w:t>(</w:t>
            </w:r>
            <w:r w:rsidRPr="002C2F31">
              <w:rPr>
                <w:rFonts w:ascii="TH SarabunIT๙" w:eastAsia="Cordia New" w:hAnsi="TH SarabunIT๙" w:cs="TH SarabunIT๙"/>
                <w:spacing w:val="-4"/>
                <w:sz w:val="24"/>
                <w:szCs w:val="24"/>
                <w:cs/>
              </w:rPr>
              <w:t>ผลการดำเนินงานปี 67)</w:t>
            </w:r>
          </w:p>
        </w:tc>
        <w:tc>
          <w:tcPr>
            <w:tcW w:w="992" w:type="dxa"/>
          </w:tcPr>
          <w:p w14:paraId="5E240348" w14:textId="77777777" w:rsidR="00F9556D" w:rsidRPr="002C2F31" w:rsidRDefault="00F9556D" w:rsidP="006007F3">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cs/>
              </w:rPr>
            </w:pPr>
            <w:r w:rsidRPr="002C2F31">
              <w:rPr>
                <w:rFonts w:ascii="TH SarabunIT๙" w:eastAsia="Tahoma" w:hAnsi="TH SarabunIT๙" w:cs="TH SarabunIT๙" w:hint="cs"/>
                <w:kern w:val="24"/>
                <w:sz w:val="32"/>
                <w:szCs w:val="32"/>
                <w:cs/>
              </w:rPr>
              <w:t>90.94</w:t>
            </w:r>
          </w:p>
        </w:tc>
        <w:tc>
          <w:tcPr>
            <w:tcW w:w="1559" w:type="dxa"/>
          </w:tcPr>
          <w:p w14:paraId="269ED958" w14:textId="77777777" w:rsidR="00F9556D" w:rsidRPr="002C2F31" w:rsidRDefault="00F9556D" w:rsidP="006007F3">
            <w:pPr>
              <w:spacing w:after="0" w:line="240" w:lineRule="auto"/>
              <w:jc w:val="center"/>
              <w:rPr>
                <w:rFonts w:ascii="TH SarabunIT๙" w:hAnsi="TH SarabunIT๙" w:cs="TH SarabunIT๙"/>
                <w:kern w:val="24"/>
                <w:sz w:val="32"/>
                <w:szCs w:val="32"/>
              </w:rPr>
            </w:pPr>
            <w:r w:rsidRPr="002C2F31">
              <w:rPr>
                <w:rFonts w:ascii="TH SarabunIT๙" w:hAnsi="TH SarabunIT๙" w:cs="TH SarabunIT๙"/>
                <w:kern w:val="24"/>
                <w:sz w:val="32"/>
                <w:szCs w:val="32"/>
                <w:cs/>
              </w:rPr>
              <w:t>93.44</w:t>
            </w:r>
          </w:p>
          <w:p w14:paraId="3704C5EF" w14:textId="77777777" w:rsidR="00F9556D" w:rsidRPr="002C2F31" w:rsidRDefault="00F9556D" w:rsidP="006007F3">
            <w:pPr>
              <w:spacing w:after="0" w:line="240" w:lineRule="auto"/>
              <w:jc w:val="center"/>
              <w:rPr>
                <w:rFonts w:ascii="TH SarabunIT๙" w:hAnsi="TH SarabunIT๙" w:cs="TH SarabunIT๙"/>
                <w:kern w:val="24"/>
                <w:sz w:val="32"/>
                <w:szCs w:val="32"/>
                <w:cs/>
              </w:rPr>
            </w:pPr>
            <w:r w:rsidRPr="002C2F31">
              <w:rPr>
                <w:rFonts w:ascii="TH SarabunIT๙" w:hAnsi="TH SarabunIT๙" w:cs="TH SarabunIT๙"/>
                <w:kern w:val="24"/>
                <w:sz w:val="24"/>
                <w:szCs w:val="24"/>
                <w:cs/>
              </w:rPr>
              <w:t>(ผลการดำเนินงาน</w:t>
            </w:r>
            <w:r w:rsidRPr="002C2F31">
              <w:rPr>
                <w:rFonts w:ascii="TH SarabunIT๙" w:hAnsi="TH SarabunIT๙" w:cs="TH SarabunIT๙"/>
                <w:kern w:val="24"/>
                <w:sz w:val="24"/>
                <w:szCs w:val="24"/>
                <w:cs/>
              </w:rPr>
              <w:br/>
              <w:t>ปี 67 +5คะแนน)</w:t>
            </w:r>
          </w:p>
        </w:tc>
      </w:tr>
    </w:tbl>
    <w:p w14:paraId="6545FCB3" w14:textId="77777777" w:rsidR="00F9556D" w:rsidRPr="002C2F31" w:rsidRDefault="00F9556D" w:rsidP="00F9556D">
      <w:pPr>
        <w:spacing w:before="120" w:after="120" w:line="240" w:lineRule="auto"/>
        <w:rPr>
          <w:rFonts w:ascii="TH SarabunIT๙" w:eastAsia="Cordia New" w:hAnsi="TH SarabunIT๙" w:cs="TH SarabunIT๙"/>
          <w:b/>
          <w:bCs/>
          <w:spacing w:val="-6"/>
          <w:sz w:val="32"/>
          <w:szCs w:val="32"/>
        </w:rPr>
      </w:pPr>
    </w:p>
    <w:p w14:paraId="48FC4A53" w14:textId="77777777" w:rsidR="00F9556D" w:rsidRPr="002C2F31" w:rsidRDefault="00F9556D" w:rsidP="00F9556D">
      <w:pPr>
        <w:spacing w:before="120" w:after="120" w:line="240" w:lineRule="auto"/>
        <w:rPr>
          <w:rFonts w:ascii="TH SarabunIT๙" w:eastAsia="Cordia New" w:hAnsi="TH SarabunIT๙" w:cs="TH SarabunIT๙"/>
          <w:b/>
          <w:bCs/>
          <w:spacing w:val="-6"/>
          <w:sz w:val="32"/>
          <w:szCs w:val="32"/>
        </w:rPr>
      </w:pPr>
    </w:p>
    <w:p w14:paraId="11BC3031" w14:textId="77777777" w:rsidR="00F9556D" w:rsidRPr="002C2F31" w:rsidRDefault="00F9556D" w:rsidP="00F9556D">
      <w:pPr>
        <w:spacing w:after="120" w:line="240" w:lineRule="auto"/>
        <w:rPr>
          <w:rFonts w:ascii="TH SarabunIT๙" w:eastAsia="Cordia New" w:hAnsi="TH SarabunIT๙" w:cs="TH SarabunIT๙"/>
          <w:b/>
          <w:bCs/>
          <w:sz w:val="32"/>
          <w:szCs w:val="32"/>
        </w:rPr>
      </w:pPr>
      <w:r w:rsidRPr="002C2F31">
        <w:rPr>
          <w:rFonts w:ascii="TH SarabunIT๙" w:eastAsia="Cordia New" w:hAnsi="TH SarabunIT๙" w:cs="TH SarabunIT๙"/>
          <w:b/>
          <w:bCs/>
          <w:sz w:val="32"/>
          <w:szCs w:val="32"/>
          <w:cs/>
        </w:rPr>
        <w:lastRenderedPageBreak/>
        <w:t>รายละเอียดข้อมูลพื้นฐาน</w:t>
      </w:r>
      <w:r w:rsidRPr="002C2F31">
        <w:rPr>
          <w:rFonts w:ascii="TH SarabunIT๙" w:eastAsia="Cordia New" w:hAnsi="TH SarabunIT๙" w:cs="TH SarabunIT๙"/>
          <w:sz w:val="32"/>
          <w:szCs w:val="32"/>
          <w:cs/>
        </w:rPr>
        <w:t xml:space="preserve"> </w:t>
      </w:r>
      <w:r w:rsidRPr="002C2F31">
        <w:rPr>
          <w:rFonts w:ascii="TH SarabunIT๙" w:eastAsia="Cordia New" w:hAnsi="TH SarabunIT๙" w:cs="TH SarabunIT๙"/>
          <w:b/>
          <w:bCs/>
          <w:sz w:val="32"/>
          <w:szCs w:val="32"/>
        </w:rPr>
        <w:t>:</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2C2F31" w:rsidRPr="002C2F31" w14:paraId="1299679A" w14:textId="77777777" w:rsidTr="006007F3">
        <w:trPr>
          <w:tblHeader/>
        </w:trPr>
        <w:tc>
          <w:tcPr>
            <w:tcW w:w="2972" w:type="dxa"/>
            <w:vMerge w:val="restart"/>
            <w:vAlign w:val="center"/>
          </w:tcPr>
          <w:p w14:paraId="7B9179B3"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cs/>
              </w:rPr>
              <w:t>ข้อมูลพื้นฐานประกอบตัวชี้วัด</w:t>
            </w:r>
          </w:p>
        </w:tc>
        <w:tc>
          <w:tcPr>
            <w:tcW w:w="1134" w:type="dxa"/>
            <w:vMerge w:val="restart"/>
            <w:tcBorders>
              <w:bottom w:val="single" w:sz="4" w:space="0" w:color="auto"/>
            </w:tcBorders>
            <w:vAlign w:val="center"/>
          </w:tcPr>
          <w:p w14:paraId="16F6C72F"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cs/>
              </w:rPr>
              <w:t>หน่วยวัด</w:t>
            </w:r>
          </w:p>
        </w:tc>
        <w:tc>
          <w:tcPr>
            <w:tcW w:w="4910" w:type="dxa"/>
            <w:gridSpan w:val="4"/>
          </w:tcPr>
          <w:p w14:paraId="144412FE"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cs/>
              </w:rPr>
              <w:t>ผลการดำเนินงานในอดีต ปีงบประมาณ พ.ศ.</w:t>
            </w:r>
          </w:p>
        </w:tc>
      </w:tr>
      <w:tr w:rsidR="002C2F31" w:rsidRPr="002C2F31" w14:paraId="693492B8" w14:textId="77777777" w:rsidTr="006007F3">
        <w:trPr>
          <w:tblHeader/>
        </w:trPr>
        <w:tc>
          <w:tcPr>
            <w:tcW w:w="2972" w:type="dxa"/>
            <w:vMerge/>
          </w:tcPr>
          <w:p w14:paraId="222843CE" w14:textId="77777777" w:rsidR="00F9556D" w:rsidRPr="002C2F31" w:rsidRDefault="00F9556D" w:rsidP="006007F3">
            <w:pPr>
              <w:spacing w:line="228" w:lineRule="auto"/>
              <w:rPr>
                <w:rFonts w:ascii="TH SarabunIT๙" w:eastAsia="Times New Roman" w:hAnsi="TH SarabunIT๙" w:cs="TH SarabunIT๙"/>
                <w:sz w:val="32"/>
                <w:szCs w:val="32"/>
              </w:rPr>
            </w:pPr>
          </w:p>
        </w:tc>
        <w:tc>
          <w:tcPr>
            <w:tcW w:w="1134" w:type="dxa"/>
            <w:vMerge/>
            <w:tcBorders>
              <w:bottom w:val="single" w:sz="4" w:space="0" w:color="auto"/>
            </w:tcBorders>
          </w:tcPr>
          <w:p w14:paraId="7DBE0CE6" w14:textId="77777777" w:rsidR="00F9556D" w:rsidRPr="002C2F31" w:rsidRDefault="00F9556D" w:rsidP="006007F3">
            <w:pPr>
              <w:spacing w:line="228" w:lineRule="auto"/>
              <w:rPr>
                <w:rFonts w:ascii="TH SarabunIT๙" w:eastAsia="Times New Roman" w:hAnsi="TH SarabunIT๙" w:cs="TH SarabunIT๙"/>
                <w:sz w:val="32"/>
                <w:szCs w:val="32"/>
              </w:rPr>
            </w:pPr>
          </w:p>
        </w:tc>
        <w:tc>
          <w:tcPr>
            <w:tcW w:w="1276" w:type="dxa"/>
          </w:tcPr>
          <w:p w14:paraId="7F01D64D"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rPr>
              <w:t>2564</w:t>
            </w:r>
          </w:p>
        </w:tc>
        <w:tc>
          <w:tcPr>
            <w:tcW w:w="1227" w:type="dxa"/>
          </w:tcPr>
          <w:p w14:paraId="048746D5"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rPr>
              <w:t>2565</w:t>
            </w:r>
          </w:p>
        </w:tc>
        <w:tc>
          <w:tcPr>
            <w:tcW w:w="1183" w:type="dxa"/>
          </w:tcPr>
          <w:p w14:paraId="54B4FA6C"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rPr>
              <w:t>2566</w:t>
            </w:r>
          </w:p>
        </w:tc>
        <w:tc>
          <w:tcPr>
            <w:tcW w:w="1224" w:type="dxa"/>
          </w:tcPr>
          <w:p w14:paraId="3DF7DF0C"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rPr>
              <w:t>2567</w:t>
            </w:r>
          </w:p>
        </w:tc>
      </w:tr>
      <w:tr w:rsidR="002C2F31" w:rsidRPr="002C2F31" w14:paraId="099FE667" w14:textId="77777777" w:rsidTr="006007F3">
        <w:tc>
          <w:tcPr>
            <w:tcW w:w="2972" w:type="dxa"/>
          </w:tcPr>
          <w:p w14:paraId="20ED8200" w14:textId="2EE4173C" w:rsidR="00F9556D" w:rsidRPr="002C2F31" w:rsidRDefault="00CB7325" w:rsidP="006007F3">
            <w:pPr>
              <w:spacing w:line="228" w:lineRule="auto"/>
              <w:ind w:right="-108"/>
              <w:rPr>
                <w:rFonts w:ascii="TH SarabunIT๙" w:eastAsia="Times New Roman" w:hAnsi="TH SarabunIT๙" w:cs="TH SarabunIT๙"/>
                <w:sz w:val="32"/>
                <w:szCs w:val="32"/>
              </w:rPr>
            </w:pPr>
            <w:r>
              <w:rPr>
                <w:rFonts w:ascii="TH SarabunIT๙" w:eastAsia="Times New Roman" w:hAnsi="TH SarabunIT๙" w:cs="TH SarabunIT๙" w:hint="cs"/>
                <w:spacing w:val="-4"/>
                <w:sz w:val="32"/>
                <w:szCs w:val="32"/>
                <w:cs/>
              </w:rPr>
              <w:t>8</w:t>
            </w:r>
            <w:r w:rsidR="00F9556D" w:rsidRPr="002C2F31">
              <w:rPr>
                <w:rFonts w:ascii="TH SarabunIT๙" w:eastAsia="Times New Roman" w:hAnsi="TH SarabunIT๙" w:cs="TH SarabunIT๙" w:hint="cs"/>
                <w:spacing w:val="-4"/>
                <w:sz w:val="32"/>
                <w:szCs w:val="32"/>
                <w:cs/>
              </w:rPr>
              <w:t xml:space="preserve">.1 </w:t>
            </w:r>
            <w:r w:rsidR="00F9556D" w:rsidRPr="002C2F31">
              <w:rPr>
                <w:rFonts w:ascii="TH SarabunIT๙" w:eastAsia="Times New Roman" w:hAnsi="TH SarabunIT๙" w:cs="TH SarabunIT๙"/>
                <w:spacing w:val="-4"/>
                <w:sz w:val="32"/>
                <w:szCs w:val="32"/>
                <w:cs/>
              </w:rPr>
              <w:t>การประเมินความพึงพอใจ</w:t>
            </w:r>
            <w:r w:rsidR="00F9556D" w:rsidRPr="002C2F31">
              <w:rPr>
                <w:rFonts w:ascii="TH SarabunIT๙" w:eastAsia="Times New Roman" w:hAnsi="TH SarabunIT๙" w:cs="TH SarabunIT๙"/>
                <w:spacing w:val="-4"/>
                <w:sz w:val="32"/>
                <w:szCs w:val="32"/>
                <w:cs/>
              </w:rPr>
              <w:br/>
              <w:t>ของหน่วยงาน</w:t>
            </w:r>
            <w:r w:rsidR="00F9556D" w:rsidRPr="002C2F31">
              <w:rPr>
                <w:rFonts w:ascii="TH SarabunIT๙" w:eastAsia="Times New Roman" w:hAnsi="TH SarabunIT๙" w:cs="TH SarabunIT๙"/>
                <w:sz w:val="32"/>
                <w:szCs w:val="32"/>
                <w:cs/>
              </w:rPr>
              <w:t xml:space="preserve"> </w:t>
            </w:r>
            <w:r w:rsidR="00F9556D" w:rsidRPr="002C2F31">
              <w:rPr>
                <w:rFonts w:ascii="TH SarabunIT๙" w:eastAsia="Times New Roman" w:hAnsi="TH SarabunIT๙" w:cs="TH SarabunIT๙" w:hint="cs"/>
                <w:sz w:val="32"/>
                <w:szCs w:val="32"/>
                <w:cs/>
              </w:rPr>
              <w:t>(</w:t>
            </w:r>
            <w:r w:rsidR="00F9556D" w:rsidRPr="002C2F31">
              <w:rPr>
                <w:rFonts w:ascii="TH SarabunIT๙" w:eastAsia="Times New Roman" w:hAnsi="TH SarabunIT๙" w:cs="TH SarabunIT๙"/>
                <w:sz w:val="32"/>
                <w:szCs w:val="32"/>
              </w:rPr>
              <w:t>EIT Public</w:t>
            </w:r>
            <w:r w:rsidR="00F9556D" w:rsidRPr="002C2F31">
              <w:rPr>
                <w:rFonts w:ascii="TH SarabunIT๙" w:eastAsia="Cordia New" w:hAnsi="TH SarabunIT๙" w:cs="TH SarabunIT๙"/>
                <w:sz w:val="32"/>
                <w:szCs w:val="32"/>
              </w:rPr>
              <w:t>)</w:t>
            </w:r>
          </w:p>
        </w:tc>
        <w:tc>
          <w:tcPr>
            <w:tcW w:w="1134" w:type="dxa"/>
            <w:vMerge w:val="restart"/>
            <w:tcBorders>
              <w:top w:val="single" w:sz="4" w:space="0" w:color="auto"/>
            </w:tcBorders>
          </w:tcPr>
          <w:p w14:paraId="52A0F5B8"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Cordia New" w:hAnsi="TH SarabunIT๙" w:cs="TH SarabunIT๙" w:hint="cs"/>
                <w:spacing w:val="-6"/>
                <w:sz w:val="32"/>
                <w:szCs w:val="32"/>
                <w:cs/>
              </w:rPr>
              <w:t>คะแนน</w:t>
            </w:r>
          </w:p>
        </w:tc>
        <w:tc>
          <w:tcPr>
            <w:tcW w:w="1276" w:type="dxa"/>
          </w:tcPr>
          <w:p w14:paraId="03FF64C5"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hAnsi="TH SarabunIT๙" w:cs="TH SarabunIT๙"/>
                <w:kern w:val="24"/>
                <w:sz w:val="32"/>
                <w:szCs w:val="32"/>
                <w:cs/>
              </w:rPr>
              <w:t>-</w:t>
            </w:r>
          </w:p>
        </w:tc>
        <w:tc>
          <w:tcPr>
            <w:tcW w:w="1227" w:type="dxa"/>
          </w:tcPr>
          <w:p w14:paraId="77C993A2"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hAnsi="TH SarabunIT๙" w:cs="TH SarabunIT๙"/>
                <w:kern w:val="24"/>
                <w:sz w:val="32"/>
                <w:szCs w:val="32"/>
                <w:cs/>
              </w:rPr>
              <w:t>-</w:t>
            </w:r>
          </w:p>
        </w:tc>
        <w:tc>
          <w:tcPr>
            <w:tcW w:w="1183" w:type="dxa"/>
          </w:tcPr>
          <w:p w14:paraId="0B31A54A"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eastAsiaTheme="minorEastAsia" w:hAnsi="TH SarabunIT๙" w:cs="TH SarabunIT๙"/>
                <w:kern w:val="24"/>
                <w:sz w:val="32"/>
                <w:szCs w:val="32"/>
                <w:cs/>
              </w:rPr>
              <w:t>79.60</w:t>
            </w:r>
          </w:p>
        </w:tc>
        <w:tc>
          <w:tcPr>
            <w:tcW w:w="1224" w:type="dxa"/>
          </w:tcPr>
          <w:p w14:paraId="0A9ED00B" w14:textId="77777777" w:rsidR="00F9556D" w:rsidRPr="002C2F31" w:rsidRDefault="00F9556D" w:rsidP="006007F3">
            <w:pPr>
              <w:spacing w:line="228" w:lineRule="auto"/>
              <w:jc w:val="center"/>
              <w:rPr>
                <w:rFonts w:ascii="TH SarabunIT๙" w:eastAsia="Times New Roman" w:hAnsi="TH SarabunIT๙" w:cs="TH SarabunIT๙"/>
                <w:sz w:val="32"/>
                <w:szCs w:val="32"/>
              </w:rPr>
            </w:pPr>
            <w:r w:rsidRPr="002C2F31">
              <w:rPr>
                <w:rFonts w:ascii="TH SarabunIT๙" w:hAnsi="TH SarabunIT๙" w:cs="TH SarabunIT๙"/>
                <w:kern w:val="24"/>
                <w:sz w:val="32"/>
                <w:szCs w:val="32"/>
                <w:cs/>
              </w:rPr>
              <w:t>85.44</w:t>
            </w:r>
          </w:p>
        </w:tc>
      </w:tr>
      <w:tr w:rsidR="002C2F31" w:rsidRPr="002C2F31" w14:paraId="1517F97D" w14:textId="77777777" w:rsidTr="006007F3">
        <w:tc>
          <w:tcPr>
            <w:tcW w:w="2972" w:type="dxa"/>
          </w:tcPr>
          <w:p w14:paraId="5656BDEE" w14:textId="0A4C9FB9" w:rsidR="00F9556D" w:rsidRPr="002C2F31" w:rsidRDefault="00CB7325" w:rsidP="006007F3">
            <w:pPr>
              <w:spacing w:line="228" w:lineRule="auto"/>
              <w:ind w:right="-108"/>
              <w:rPr>
                <w:rFonts w:ascii="TH SarabunIT๙" w:eastAsia="Cordia New" w:hAnsi="TH SarabunIT๙" w:cs="TH SarabunIT๙"/>
                <w:sz w:val="32"/>
                <w:szCs w:val="32"/>
                <w:cs/>
              </w:rPr>
            </w:pPr>
            <w:r>
              <w:rPr>
                <w:rFonts w:ascii="TH SarabunIT๙" w:eastAsia="Times New Roman" w:hAnsi="TH SarabunIT๙" w:cs="TH SarabunIT๙" w:hint="cs"/>
                <w:spacing w:val="-4"/>
                <w:sz w:val="32"/>
                <w:szCs w:val="32"/>
                <w:cs/>
              </w:rPr>
              <w:t>8</w:t>
            </w:r>
            <w:r w:rsidR="00F9556D" w:rsidRPr="002C2F31">
              <w:rPr>
                <w:rFonts w:ascii="TH SarabunIT๙" w:eastAsia="Times New Roman" w:hAnsi="TH SarabunIT๙" w:cs="TH SarabunIT๙" w:hint="cs"/>
                <w:spacing w:val="-4"/>
                <w:sz w:val="32"/>
                <w:szCs w:val="32"/>
                <w:cs/>
              </w:rPr>
              <w:t xml:space="preserve">.2 </w:t>
            </w:r>
            <w:r w:rsidR="00F9556D" w:rsidRPr="002C2F31">
              <w:rPr>
                <w:rFonts w:ascii="TH SarabunIT๙" w:eastAsia="Times New Roman" w:hAnsi="TH SarabunIT๙" w:cs="TH SarabunIT๙"/>
                <w:spacing w:val="-4"/>
                <w:sz w:val="32"/>
                <w:szCs w:val="32"/>
                <w:cs/>
              </w:rPr>
              <w:t>การประเมินความพึงพอใจ</w:t>
            </w:r>
            <w:r w:rsidR="00F9556D" w:rsidRPr="002C2F31">
              <w:rPr>
                <w:rFonts w:ascii="TH SarabunIT๙" w:eastAsia="Times New Roman" w:hAnsi="TH SarabunIT๙" w:cs="TH SarabunIT๙"/>
                <w:spacing w:val="-4"/>
                <w:sz w:val="32"/>
                <w:szCs w:val="32"/>
                <w:cs/>
              </w:rPr>
              <w:br/>
              <w:t>ของหน่วยงาน</w:t>
            </w:r>
            <w:r w:rsidR="00F9556D" w:rsidRPr="002C2F31">
              <w:rPr>
                <w:rFonts w:ascii="TH SarabunIT๙" w:eastAsia="Times New Roman" w:hAnsi="TH SarabunIT๙" w:cs="TH SarabunIT๙"/>
                <w:sz w:val="32"/>
                <w:szCs w:val="32"/>
                <w:cs/>
              </w:rPr>
              <w:t xml:space="preserve"> </w:t>
            </w:r>
            <w:r w:rsidR="00F9556D" w:rsidRPr="002C2F31">
              <w:rPr>
                <w:rFonts w:ascii="TH SarabunIT๙" w:eastAsia="Times New Roman" w:hAnsi="TH SarabunIT๙" w:cs="TH SarabunIT๙"/>
                <w:sz w:val="32"/>
                <w:szCs w:val="32"/>
              </w:rPr>
              <w:t>(EIT Survey</w:t>
            </w:r>
            <w:r w:rsidR="00F9556D" w:rsidRPr="002C2F31">
              <w:rPr>
                <w:rFonts w:ascii="TH SarabunIT๙" w:eastAsia="Cordia New" w:hAnsi="TH SarabunIT๙" w:cs="TH SarabunIT๙" w:hint="cs"/>
                <w:sz w:val="32"/>
                <w:szCs w:val="32"/>
                <w:cs/>
              </w:rPr>
              <w:t>)</w:t>
            </w:r>
          </w:p>
        </w:tc>
        <w:tc>
          <w:tcPr>
            <w:tcW w:w="1134" w:type="dxa"/>
            <w:vMerge/>
            <w:tcBorders>
              <w:bottom w:val="single" w:sz="4" w:space="0" w:color="auto"/>
            </w:tcBorders>
          </w:tcPr>
          <w:p w14:paraId="58C13C5C" w14:textId="77777777" w:rsidR="00F9556D" w:rsidRPr="002C2F31" w:rsidRDefault="00F9556D" w:rsidP="006007F3">
            <w:pPr>
              <w:spacing w:line="228" w:lineRule="auto"/>
              <w:jc w:val="center"/>
              <w:rPr>
                <w:rFonts w:ascii="TH SarabunIT๙" w:eastAsia="Cordia New" w:hAnsi="TH SarabunIT๙" w:cs="TH SarabunIT๙"/>
                <w:spacing w:val="-6"/>
                <w:sz w:val="32"/>
                <w:szCs w:val="32"/>
                <w:cs/>
              </w:rPr>
            </w:pPr>
          </w:p>
        </w:tc>
        <w:tc>
          <w:tcPr>
            <w:tcW w:w="1276" w:type="dxa"/>
          </w:tcPr>
          <w:p w14:paraId="08357AA7" w14:textId="77777777" w:rsidR="00F9556D" w:rsidRPr="002C2F31" w:rsidRDefault="00F9556D" w:rsidP="006007F3">
            <w:pPr>
              <w:spacing w:line="228" w:lineRule="auto"/>
              <w:jc w:val="center"/>
              <w:rPr>
                <w:rFonts w:ascii="TH SarabunIT๙" w:eastAsia="Cordia New" w:hAnsi="TH SarabunIT๙" w:cs="TH SarabunIT๙"/>
                <w:spacing w:val="-6"/>
                <w:sz w:val="32"/>
                <w:szCs w:val="32"/>
              </w:rPr>
            </w:pPr>
            <w:r w:rsidRPr="002C2F31">
              <w:rPr>
                <w:rFonts w:ascii="TH SarabunIT๙" w:hAnsi="TH SarabunIT๙" w:cs="TH SarabunIT๙"/>
                <w:kern w:val="24"/>
                <w:sz w:val="32"/>
                <w:szCs w:val="32"/>
                <w:cs/>
              </w:rPr>
              <w:t>-</w:t>
            </w:r>
          </w:p>
        </w:tc>
        <w:tc>
          <w:tcPr>
            <w:tcW w:w="1227" w:type="dxa"/>
          </w:tcPr>
          <w:p w14:paraId="06AF1B5C" w14:textId="77777777" w:rsidR="00F9556D" w:rsidRPr="002C2F31" w:rsidRDefault="00F9556D" w:rsidP="006007F3">
            <w:pPr>
              <w:spacing w:line="228" w:lineRule="auto"/>
              <w:jc w:val="center"/>
              <w:rPr>
                <w:rFonts w:ascii="TH SarabunIT๙" w:eastAsia="Cordia New" w:hAnsi="TH SarabunIT๙" w:cs="TH SarabunIT๙"/>
                <w:spacing w:val="-6"/>
                <w:sz w:val="32"/>
                <w:szCs w:val="32"/>
              </w:rPr>
            </w:pPr>
            <w:r w:rsidRPr="002C2F31">
              <w:rPr>
                <w:rFonts w:ascii="TH SarabunIT๙" w:hAnsi="TH SarabunIT๙" w:cs="TH SarabunIT๙"/>
                <w:kern w:val="24"/>
                <w:sz w:val="32"/>
                <w:szCs w:val="32"/>
                <w:cs/>
              </w:rPr>
              <w:t>-</w:t>
            </w:r>
          </w:p>
        </w:tc>
        <w:tc>
          <w:tcPr>
            <w:tcW w:w="1183" w:type="dxa"/>
          </w:tcPr>
          <w:p w14:paraId="06B93EDD" w14:textId="77777777" w:rsidR="00F9556D" w:rsidRPr="002C2F31" w:rsidRDefault="00F9556D" w:rsidP="006007F3">
            <w:pPr>
              <w:spacing w:line="228" w:lineRule="auto"/>
              <w:jc w:val="center"/>
              <w:rPr>
                <w:rFonts w:ascii="TH SarabunIT๙" w:eastAsia="Cordia New" w:hAnsi="TH SarabunIT๙" w:cs="TH SarabunIT๙"/>
                <w:spacing w:val="-6"/>
                <w:sz w:val="32"/>
                <w:szCs w:val="32"/>
              </w:rPr>
            </w:pPr>
            <w:r w:rsidRPr="002C2F31">
              <w:rPr>
                <w:rFonts w:ascii="TH SarabunIT๙" w:eastAsiaTheme="minorEastAsia" w:hAnsi="TH SarabunIT๙" w:cs="TH SarabunIT๙"/>
                <w:kern w:val="24"/>
                <w:sz w:val="32"/>
                <w:szCs w:val="32"/>
                <w:cs/>
              </w:rPr>
              <w:t>81.57</w:t>
            </w:r>
          </w:p>
        </w:tc>
        <w:tc>
          <w:tcPr>
            <w:tcW w:w="1224" w:type="dxa"/>
          </w:tcPr>
          <w:p w14:paraId="0BAD5EBC" w14:textId="77777777" w:rsidR="00F9556D" w:rsidRPr="002C2F31" w:rsidRDefault="00F9556D" w:rsidP="006007F3">
            <w:pPr>
              <w:spacing w:line="228" w:lineRule="auto"/>
              <w:jc w:val="center"/>
              <w:rPr>
                <w:rFonts w:ascii="TH SarabunIT๙" w:eastAsia="Cordia New" w:hAnsi="TH SarabunIT๙" w:cs="TH SarabunIT๙"/>
                <w:spacing w:val="-6"/>
                <w:sz w:val="32"/>
                <w:szCs w:val="32"/>
              </w:rPr>
            </w:pPr>
            <w:r w:rsidRPr="002C2F31">
              <w:rPr>
                <w:rFonts w:ascii="TH SarabunIT๙" w:eastAsiaTheme="minorEastAsia" w:hAnsi="TH SarabunIT๙" w:cs="TH SarabunIT๙"/>
                <w:kern w:val="24"/>
                <w:sz w:val="32"/>
                <w:szCs w:val="32"/>
                <w:cs/>
              </w:rPr>
              <w:t>88.44</w:t>
            </w:r>
          </w:p>
        </w:tc>
      </w:tr>
    </w:tbl>
    <w:p w14:paraId="53CAE3CF" w14:textId="77777777" w:rsidR="00F9556D" w:rsidRPr="002C2F31" w:rsidRDefault="00F9556D" w:rsidP="00F9556D">
      <w:pPr>
        <w:spacing w:before="240" w:after="0" w:line="240" w:lineRule="auto"/>
        <w:rPr>
          <w:rFonts w:ascii="TH SarabunIT๙" w:eastAsia="Cordia New" w:hAnsi="TH SarabunIT๙" w:cs="TH SarabunIT๙"/>
          <w:b/>
          <w:bCs/>
          <w:sz w:val="32"/>
          <w:szCs w:val="32"/>
          <w:cs/>
        </w:rPr>
      </w:pPr>
      <w:r w:rsidRPr="002C2F31">
        <w:rPr>
          <w:rFonts w:ascii="TH SarabunIT๙" w:eastAsia="Cordia New" w:hAnsi="TH SarabunIT๙" w:cs="TH SarabunIT๙" w:hint="cs"/>
          <w:b/>
          <w:bCs/>
          <w:sz w:val="32"/>
          <w:szCs w:val="32"/>
          <w:cs/>
        </w:rPr>
        <w:t xml:space="preserve">แหล่งข้อมูล/วิธีการจัดเก็บข้อมูล </w:t>
      </w:r>
      <w:r w:rsidRPr="002C2F31">
        <w:rPr>
          <w:rFonts w:ascii="TH SarabunIT๙" w:eastAsia="Cordia New" w:hAnsi="TH SarabunIT๙" w:cs="TH SarabunIT๙"/>
          <w:b/>
          <w:bCs/>
          <w:sz w:val="32"/>
          <w:szCs w:val="32"/>
        </w:rPr>
        <w:t>:</w:t>
      </w:r>
    </w:p>
    <w:p w14:paraId="29926D45" w14:textId="77777777" w:rsidR="00F9556D" w:rsidRPr="002C2F31" w:rsidRDefault="00F9556D" w:rsidP="00F9556D">
      <w:pPr>
        <w:spacing w:after="0" w:line="240" w:lineRule="auto"/>
        <w:ind w:firstLine="720"/>
        <w:jc w:val="thaiDistribute"/>
        <w:rPr>
          <w:rFonts w:ascii="TH SarabunIT๙" w:eastAsia="Cordia New" w:hAnsi="TH SarabunIT๙" w:cs="TH SarabunIT๙"/>
          <w:sz w:val="32"/>
          <w:szCs w:val="32"/>
        </w:rPr>
      </w:pPr>
      <w:r w:rsidRPr="002C2F31">
        <w:rPr>
          <w:rFonts w:ascii="TH SarabunIT๙" w:eastAsia="Cordia New" w:hAnsi="TH SarabunIT๙" w:cs="TH SarabunIT๙"/>
          <w:sz w:val="32"/>
          <w:szCs w:val="32"/>
          <w:cs/>
        </w:rPr>
        <w:t xml:space="preserve">ผลคะแนน </w:t>
      </w:r>
      <w:r w:rsidRPr="002C2F31">
        <w:rPr>
          <w:rFonts w:ascii="TH SarabunIT๙" w:eastAsia="Cordia New" w:hAnsi="TH SarabunIT๙" w:cs="TH SarabunIT๙"/>
          <w:sz w:val="32"/>
          <w:szCs w:val="32"/>
        </w:rPr>
        <w:t xml:space="preserve">EIT </w:t>
      </w:r>
      <w:r w:rsidRPr="002C2F31">
        <w:rPr>
          <w:rFonts w:ascii="TH SarabunIT๙" w:eastAsia="Cordia New" w:hAnsi="TH SarabunIT๙" w:cs="TH SarabunIT๙"/>
          <w:sz w:val="32"/>
          <w:szCs w:val="32"/>
          <w:cs/>
        </w:rPr>
        <w:t>ของสำนักงาน ป.ป.ช.</w:t>
      </w:r>
    </w:p>
    <w:bookmarkEnd w:id="14"/>
    <w:bookmarkEnd w:id="15"/>
    <w:p w14:paraId="0B0D0D89" w14:textId="77777777" w:rsidR="00F9556D" w:rsidRPr="002C2F31" w:rsidRDefault="00F9556D" w:rsidP="00F9556D">
      <w:pPr>
        <w:spacing w:line="240" w:lineRule="auto"/>
        <w:rPr>
          <w:rFonts w:ascii="TH SarabunIT๙" w:eastAsia="Cordia New" w:hAnsi="TH SarabunIT๙" w:cs="TH SarabunIT๙"/>
          <w:spacing w:val="-6"/>
          <w:sz w:val="32"/>
          <w:szCs w:val="32"/>
          <w:cs/>
        </w:rPr>
        <w:sectPr w:rsidR="00F9556D" w:rsidRPr="002C2F31">
          <w:pgSz w:w="11906" w:h="16838"/>
          <w:pgMar w:top="1440" w:right="1440" w:bottom="1440" w:left="1440" w:header="708" w:footer="708" w:gutter="0"/>
          <w:cols w:space="708"/>
          <w:docGrid w:linePitch="360"/>
        </w:sectPr>
      </w:pPr>
    </w:p>
    <w:p w14:paraId="2A943407" w14:textId="0ECCF599" w:rsidR="002008F2" w:rsidRPr="002C2F31" w:rsidRDefault="002008F2" w:rsidP="00F9556D">
      <w:pPr>
        <w:tabs>
          <w:tab w:val="left" w:pos="567"/>
        </w:tabs>
        <w:spacing w:before="120" w:after="0" w:line="240" w:lineRule="auto"/>
        <w:jc w:val="thaiDistribute"/>
        <w:rPr>
          <w:rFonts w:ascii="TH SarabunIT๙" w:eastAsia="Times New Roman" w:hAnsi="TH SarabunIT๙" w:cs="TH SarabunIT๙"/>
          <w:b/>
          <w:bCs/>
          <w:sz w:val="32"/>
          <w:szCs w:val="32"/>
        </w:rPr>
      </w:pPr>
      <w:r w:rsidRPr="002C2F31">
        <w:rPr>
          <w:rFonts w:ascii="TH SarabunIT๙" w:hAnsi="TH SarabunIT๙" w:cs="TH SarabunIT๙"/>
          <w:noProof/>
          <w:sz w:val="32"/>
          <w:szCs w:val="32"/>
        </w:rPr>
        <w:lastRenderedPageBreak/>
        <mc:AlternateContent>
          <mc:Choice Requires="wps">
            <w:drawing>
              <wp:anchor distT="0" distB="0" distL="114300" distR="114300" simplePos="0" relativeHeight="251661312" behindDoc="0" locked="0" layoutInCell="1" allowOverlap="1" wp14:anchorId="77946EA7" wp14:editId="690D6F8D">
                <wp:simplePos x="0" y="0"/>
                <wp:positionH relativeFrom="column">
                  <wp:posOffset>580390</wp:posOffset>
                </wp:positionH>
                <wp:positionV relativeFrom="paragraph">
                  <wp:posOffset>-86017</wp:posOffset>
                </wp:positionV>
                <wp:extent cx="5166980" cy="287655"/>
                <wp:effectExtent l="0" t="0" r="15240" b="17145"/>
                <wp:wrapNone/>
                <wp:docPr id="1" name="สี่เหลี่ยมผืนผ้า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980" cy="287655"/>
                        </a:xfrm>
                        <a:prstGeom prst="rect">
                          <a:avLst/>
                        </a:prstGeom>
                        <a:solidFill>
                          <a:srgbClr val="FFFFFF"/>
                        </a:solidFill>
                        <a:ln w="9525">
                          <a:solidFill>
                            <a:srgbClr val="000000"/>
                          </a:solidFill>
                          <a:miter lim="800000"/>
                          <a:headEnd/>
                          <a:tailEnd/>
                        </a:ln>
                      </wps:spPr>
                      <wps:txbx>
                        <w:txbxContent>
                          <w:p w14:paraId="229090A6" w14:textId="77777777" w:rsidR="002008F2" w:rsidRPr="00CB0663" w:rsidRDefault="002008F2" w:rsidP="002008F2">
                            <w:pPr>
                              <w:spacing w:line="240" w:lineRule="atLeast"/>
                              <w:jc w:val="center"/>
                              <w:rPr>
                                <w:rFonts w:ascii="TH SarabunPSK" w:hAnsi="TH SarabunPSK" w:cs="TH SarabunPSK"/>
                                <w:b/>
                                <w:bCs/>
                                <w:color w:val="0000FF"/>
                                <w:sz w:val="36"/>
                                <w:szCs w:val="36"/>
                              </w:rPr>
                            </w:pPr>
                            <w:r w:rsidRPr="00CB0663">
                              <w:rPr>
                                <w:rFonts w:ascii="TH SarabunPSK" w:hAnsi="TH SarabunPSK" w:cs="TH SarabunPSK"/>
                                <w:b/>
                                <w:bCs/>
                                <w:color w:val="0000FF"/>
                                <w:sz w:val="32"/>
                                <w:szCs w:val="32"/>
                                <w:cs/>
                              </w:rPr>
                              <w:t>ตัวชี้วัด</w:t>
                            </w:r>
                            <w:r w:rsidRPr="00CB0663">
                              <w:rPr>
                                <w:rFonts w:ascii="TH SarabunPSK" w:hAnsi="TH SarabunPSK" w:cs="TH SarabunPSK"/>
                                <w:b/>
                                <w:bCs/>
                                <w:color w:val="0000FF"/>
                                <w:sz w:val="32"/>
                                <w:szCs w:val="32"/>
                                <w:cs/>
                              </w:rPr>
                              <w:t>ตามภารกิจหลัก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46EA7" id="สี่เหลี่ยมผืนผ้า 1" o:spid="_x0000_s1028" style="position:absolute;left:0;text-align:left;margin-left:45.7pt;margin-top:-6.75pt;width:406.85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">
                <v:textbox>
                  <w:txbxContent>
                    <w:p w14:paraId="229090A6" w14:textId="77777777" w:rsidR="002008F2" w:rsidRPr="00CB0663" w:rsidRDefault="002008F2" w:rsidP="002008F2">
                      <w:pPr>
                        <w:spacing w:line="240" w:lineRule="atLeast"/>
                        <w:jc w:val="center"/>
                        <w:rPr>
                          <w:rFonts w:ascii="TH SarabunPSK" w:hAnsi="TH SarabunPSK" w:cs="TH SarabunPSK"/>
                          <w:b/>
                          <w:bCs/>
                          <w:color w:val="0000FF"/>
                          <w:sz w:val="36"/>
                          <w:szCs w:val="36"/>
                        </w:rPr>
                      </w:pPr>
                      <w:r w:rsidRPr="00CB0663">
                        <w:rPr>
                          <w:rFonts w:ascii="TH SarabunPSK" w:hAnsi="TH SarabunPSK" w:cs="TH SarabunPSK"/>
                          <w:b/>
                          <w:bCs/>
                          <w:color w:val="0000FF"/>
                          <w:sz w:val="32"/>
                          <w:szCs w:val="32"/>
                          <w:cs/>
                        </w:rPr>
                        <w:t>ตัวชี้วัดตามภารกิจหลัก</w:t>
                      </w:r>
                    </w:p>
                  </w:txbxContent>
                </v:textbox>
              </v:rect>
            </w:pict>
          </mc:Fallback>
        </mc:AlternateContent>
      </w:r>
    </w:p>
    <w:p w14:paraId="3E49DC7B" w14:textId="65134A9D" w:rsidR="00F9556D" w:rsidRPr="002C2F31" w:rsidRDefault="00F9556D" w:rsidP="00F9556D">
      <w:pPr>
        <w:pStyle w:val="Heading1"/>
        <w:tabs>
          <w:tab w:val="left" w:pos="1276"/>
        </w:tabs>
        <w:spacing w:before="120" w:line="240" w:lineRule="auto"/>
        <w:ind w:left="1276" w:hanging="1276"/>
        <w:rPr>
          <w:rFonts w:ascii="TH SarabunIT๙" w:eastAsia="Times New Roman" w:hAnsi="TH SarabunIT๙" w:cs="TH SarabunIT๙"/>
          <w:color w:val="auto"/>
          <w:sz w:val="32"/>
          <w:szCs w:val="32"/>
        </w:rPr>
      </w:pPr>
      <w:r w:rsidRPr="002C2F31">
        <w:rPr>
          <w:rFonts w:ascii="TH SarabunIT๙" w:eastAsia="Times New Roman" w:hAnsi="TH SarabunIT๙" w:cs="TH SarabunIT๙"/>
          <w:color w:val="auto"/>
          <w:sz w:val="32"/>
          <w:szCs w:val="32"/>
          <w:cs/>
        </w:rPr>
        <w:t>ตัวชี้วัดที่</w:t>
      </w:r>
      <w:r w:rsidRPr="002C2F31">
        <w:rPr>
          <w:rFonts w:ascii="TH SarabunIT๙" w:eastAsia="Times New Roman" w:hAnsi="TH SarabunIT๙" w:cs="TH SarabunIT๙" w:hint="cs"/>
          <w:color w:val="auto"/>
          <w:sz w:val="32"/>
          <w:szCs w:val="32"/>
          <w:cs/>
        </w:rPr>
        <w:t xml:space="preserve"> </w:t>
      </w:r>
      <w:r w:rsidR="00791345">
        <w:rPr>
          <w:rFonts w:ascii="TH SarabunIT๙" w:hAnsi="TH SarabunIT๙" w:cs="TH SarabunIT๙" w:hint="cs"/>
          <w:color w:val="auto"/>
          <w:sz w:val="32"/>
          <w:szCs w:val="32"/>
          <w:cs/>
        </w:rPr>
        <w:t>9</w:t>
      </w:r>
      <w:r w:rsidRPr="002C2F31">
        <w:rPr>
          <w:rFonts w:ascii="TH SarabunIT๙" w:hAnsi="TH SarabunIT๙" w:cs="TH SarabunIT๙" w:hint="cs"/>
          <w:color w:val="auto"/>
          <w:sz w:val="32"/>
          <w:szCs w:val="32"/>
          <w:cs/>
        </w:rPr>
        <w:tab/>
      </w:r>
      <w:r w:rsidRPr="002C2F31">
        <w:rPr>
          <w:rFonts w:ascii="TH SarabunIT๙" w:eastAsia="Times New Roman" w:hAnsi="TH SarabunIT๙" w:cs="TH SarabunIT๙"/>
          <w:color w:val="auto"/>
          <w:sz w:val="32"/>
          <w:szCs w:val="32"/>
          <w:cs/>
        </w:rPr>
        <w:t>ร้อยละของการกำกับให้หน่วยรับตรวจดำเนินการตามข้อตรวจพบและข้อเสนอแนะ</w:t>
      </w:r>
    </w:p>
    <w:p w14:paraId="35C79B58" w14:textId="77777777" w:rsidR="002008F2" w:rsidRPr="002C2F31" w:rsidRDefault="002008F2" w:rsidP="00F9556D">
      <w:pPr>
        <w:tabs>
          <w:tab w:val="left" w:pos="993"/>
          <w:tab w:val="left" w:pos="1276"/>
        </w:tabs>
        <w:spacing w:before="120" w:after="0" w:line="240" w:lineRule="auto"/>
        <w:rPr>
          <w:rFonts w:ascii="TH SarabunIT๙" w:eastAsia="Times New Roman" w:hAnsi="TH SarabunIT๙" w:cs="TH SarabunIT๙"/>
          <w:b/>
          <w:bCs/>
          <w:sz w:val="32"/>
          <w:szCs w:val="32"/>
          <w:cs/>
        </w:rPr>
      </w:pPr>
      <w:r w:rsidRPr="002C2F31">
        <w:rPr>
          <w:rFonts w:ascii="TH SarabunIT๙" w:eastAsia="Times New Roman" w:hAnsi="TH SarabunIT๙" w:cs="TH SarabunIT๙"/>
          <w:b/>
          <w:bCs/>
          <w:sz w:val="32"/>
          <w:szCs w:val="32"/>
          <w:cs/>
        </w:rPr>
        <w:t>หน่วยวัด</w:t>
      </w:r>
      <w:r w:rsidRPr="002C2F31">
        <w:rPr>
          <w:rFonts w:ascii="TH SarabunIT๙" w:eastAsia="Times New Roman" w:hAnsi="TH SarabunIT๙" w:cs="TH SarabunIT๙"/>
          <w:b/>
          <w:bCs/>
          <w:sz w:val="32"/>
          <w:szCs w:val="32"/>
        </w:rPr>
        <w:tab/>
        <w:t>:</w:t>
      </w:r>
      <w:r w:rsidRPr="002C2F31">
        <w:rPr>
          <w:rFonts w:ascii="TH SarabunIT๙" w:eastAsia="Times New Roman" w:hAnsi="TH SarabunIT๙" w:cs="TH SarabunIT๙"/>
          <w:b/>
          <w:bCs/>
          <w:sz w:val="32"/>
          <w:szCs w:val="32"/>
        </w:rPr>
        <w:tab/>
      </w:r>
      <w:r w:rsidRPr="002C2F31">
        <w:rPr>
          <w:rFonts w:ascii="TH SarabunIT๙" w:eastAsia="Times New Roman" w:hAnsi="TH SarabunIT๙" w:cs="TH SarabunIT๙"/>
          <w:b/>
          <w:bCs/>
          <w:sz w:val="32"/>
          <w:szCs w:val="32"/>
          <w:cs/>
        </w:rPr>
        <w:t>ร้อยละ</w:t>
      </w:r>
    </w:p>
    <w:p w14:paraId="459F628C" w14:textId="48FDC6C0" w:rsidR="002008F2" w:rsidRPr="002C2F31" w:rsidRDefault="002008F2" w:rsidP="00F9556D">
      <w:pPr>
        <w:tabs>
          <w:tab w:val="left" w:pos="993"/>
          <w:tab w:val="left" w:pos="1276"/>
        </w:tabs>
        <w:spacing w:before="120" w:after="0" w:line="240" w:lineRule="auto"/>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cs/>
        </w:rPr>
        <w:t>น้ำหนัก</w:t>
      </w:r>
      <w:r w:rsidRPr="002C2F31">
        <w:rPr>
          <w:rFonts w:ascii="TH SarabunIT๙" w:eastAsia="Times New Roman" w:hAnsi="TH SarabunIT๙" w:cs="TH SarabunIT๙"/>
          <w:b/>
          <w:bCs/>
          <w:sz w:val="32"/>
          <w:szCs w:val="32"/>
        </w:rPr>
        <w:tab/>
        <w:t>:</w:t>
      </w:r>
      <w:r w:rsidRPr="002C2F31">
        <w:rPr>
          <w:rFonts w:ascii="TH SarabunIT๙" w:eastAsia="Times New Roman" w:hAnsi="TH SarabunIT๙" w:cs="TH SarabunIT๙"/>
          <w:b/>
          <w:bCs/>
          <w:sz w:val="32"/>
          <w:szCs w:val="32"/>
        </w:rPr>
        <w:tab/>
      </w:r>
      <w:r w:rsidRPr="002C2F31">
        <w:rPr>
          <w:rFonts w:ascii="TH SarabunIT๙" w:eastAsia="Times New Roman" w:hAnsi="TH SarabunIT๙" w:cs="TH SarabunIT๙"/>
          <w:b/>
          <w:bCs/>
          <w:sz w:val="32"/>
          <w:szCs w:val="32"/>
          <w:cs/>
        </w:rPr>
        <w:t xml:space="preserve">ร้อยละ </w:t>
      </w:r>
      <w:r w:rsidR="00F9556D" w:rsidRPr="002C2F31">
        <w:rPr>
          <w:rFonts w:ascii="TH SarabunIT๙" w:eastAsia="Times New Roman" w:hAnsi="TH SarabunIT๙" w:cs="TH SarabunIT๙" w:hint="cs"/>
          <w:b/>
          <w:bCs/>
          <w:sz w:val="32"/>
          <w:szCs w:val="32"/>
          <w:cs/>
        </w:rPr>
        <w:t>9</w:t>
      </w:r>
    </w:p>
    <w:p w14:paraId="71B4E02F" w14:textId="4498CA68" w:rsidR="002008F2" w:rsidRPr="002C2F31" w:rsidRDefault="002008F2" w:rsidP="00F9556D">
      <w:pPr>
        <w:tabs>
          <w:tab w:val="left" w:pos="993"/>
          <w:tab w:val="left" w:pos="1276"/>
        </w:tabs>
        <w:spacing w:before="120" w:after="0" w:line="240" w:lineRule="auto"/>
        <w:rPr>
          <w:rFonts w:ascii="TH SarabunIT๙" w:eastAsia="Times New Roman" w:hAnsi="TH SarabunIT๙" w:cs="TH SarabunIT๙"/>
          <w:b/>
          <w:bCs/>
          <w:sz w:val="32"/>
          <w:szCs w:val="32"/>
          <w:cs/>
        </w:rPr>
      </w:pPr>
      <w:r w:rsidRPr="002C2F31">
        <w:rPr>
          <w:rFonts w:ascii="TH SarabunIT๙" w:eastAsia="Times New Roman" w:hAnsi="TH SarabunIT๙" w:cs="TH SarabunIT๙"/>
          <w:b/>
          <w:bCs/>
          <w:sz w:val="32"/>
          <w:szCs w:val="32"/>
          <w:cs/>
        </w:rPr>
        <w:t>คำอธิบาย</w:t>
      </w:r>
      <w:r w:rsidRPr="002C2F31">
        <w:rPr>
          <w:rFonts w:ascii="TH SarabunIT๙" w:eastAsia="Times New Roman" w:hAnsi="TH SarabunIT๙" w:cs="TH SarabunIT๙"/>
          <w:b/>
          <w:bCs/>
          <w:sz w:val="32"/>
          <w:szCs w:val="32"/>
        </w:rPr>
        <w:tab/>
        <w:t xml:space="preserve">:  </w:t>
      </w:r>
    </w:p>
    <w:p w14:paraId="055CC5D5" w14:textId="77777777" w:rsidR="005F5BCD" w:rsidRPr="002C2F31" w:rsidRDefault="002008F2" w:rsidP="00F9556D">
      <w:pPr>
        <w:pStyle w:val="ListParagraph"/>
        <w:widowControl w:val="0"/>
        <w:numPr>
          <w:ilvl w:val="0"/>
          <w:numId w:val="34"/>
        </w:numPr>
        <w:tabs>
          <w:tab w:val="left" w:pos="0"/>
          <w:tab w:val="left" w:pos="1276"/>
        </w:tabs>
        <w:adjustRightInd w:val="0"/>
        <w:spacing w:before="120"/>
        <w:ind w:left="0" w:firstLine="992"/>
        <w:contextualSpacing w:val="0"/>
        <w:jc w:val="thaiDistribute"/>
        <w:textAlignment w:val="baseline"/>
        <w:rPr>
          <w:rFonts w:ascii="TH SarabunIT๙" w:hAnsi="TH SarabunIT๙" w:cs="TH SarabunIT๙"/>
          <w:spacing w:val="-4"/>
          <w:sz w:val="32"/>
          <w:szCs w:val="32"/>
        </w:rPr>
      </w:pPr>
      <w:r w:rsidRPr="002C2F31">
        <w:rPr>
          <w:rFonts w:ascii="TH SarabunIT๙" w:hAnsi="TH SarabunIT๙" w:cs="TH SarabunIT๙"/>
          <w:spacing w:val="-6"/>
          <w:sz w:val="32"/>
          <w:szCs w:val="32"/>
          <w:cs/>
        </w:rPr>
        <w:t>ข้อตรวจพบและข้อเสนอแนะ พิจารณาจากรายงานผลการตรวจสอบภายในตามแผนการตรวจสอบ</w:t>
      </w:r>
      <w:r w:rsidRPr="002C2F31">
        <w:rPr>
          <w:rFonts w:ascii="TH SarabunIT๙" w:hAnsi="TH SarabunIT๙" w:cs="TH SarabunIT๙"/>
          <w:sz w:val="32"/>
          <w:szCs w:val="32"/>
          <w:cs/>
        </w:rPr>
        <w:t>ประจำปีงบประมาณ พ.ศ. ๒๕๖๘</w:t>
      </w:r>
    </w:p>
    <w:p w14:paraId="60E9AB2D" w14:textId="665F07E6" w:rsidR="005F5BCD" w:rsidRPr="002C2F31" w:rsidRDefault="002008F2" w:rsidP="0072085F">
      <w:pPr>
        <w:pStyle w:val="ListParagraph"/>
        <w:widowControl w:val="0"/>
        <w:numPr>
          <w:ilvl w:val="0"/>
          <w:numId w:val="34"/>
        </w:numPr>
        <w:tabs>
          <w:tab w:val="left" w:pos="0"/>
          <w:tab w:val="left" w:pos="1276"/>
        </w:tabs>
        <w:adjustRightInd w:val="0"/>
        <w:ind w:left="0" w:firstLine="992"/>
        <w:contextualSpacing w:val="0"/>
        <w:jc w:val="thaiDistribute"/>
        <w:textAlignment w:val="baseline"/>
        <w:rPr>
          <w:rFonts w:ascii="TH SarabunIT๙" w:hAnsi="TH SarabunIT๙" w:cs="TH SarabunIT๙"/>
          <w:spacing w:val="-4"/>
          <w:sz w:val="32"/>
          <w:szCs w:val="32"/>
        </w:rPr>
      </w:pPr>
      <w:r w:rsidRPr="002C2F31">
        <w:rPr>
          <w:rFonts w:ascii="TH SarabunIT๙" w:hAnsi="TH SarabunIT๙" w:cs="TH SarabunIT๙"/>
          <w:spacing w:val="-4"/>
          <w:sz w:val="32"/>
          <w:szCs w:val="32"/>
          <w:cs/>
        </w:rPr>
        <w:t>ความสำเร็จของการกำกับ หมายถึง การกำหนดกลไกหรือมาตรการในการติดตามหน่วยรับตรวจ</w:t>
      </w:r>
      <w:r w:rsidR="005F5BCD" w:rsidRPr="002C2F31">
        <w:rPr>
          <w:rFonts w:ascii="TH SarabunIT๙" w:hAnsi="TH SarabunIT๙" w:cs="TH SarabunIT๙"/>
          <w:sz w:val="32"/>
          <w:szCs w:val="32"/>
          <w:cs/>
        </w:rPr>
        <w:br/>
      </w:r>
      <w:r w:rsidRPr="002C2F31">
        <w:rPr>
          <w:rFonts w:ascii="TH SarabunIT๙" w:hAnsi="TH SarabunIT๙" w:cs="TH SarabunIT๙"/>
          <w:sz w:val="32"/>
          <w:szCs w:val="32"/>
          <w:cs/>
        </w:rPr>
        <w:t>ให้ดำเนินการตามข้อตรวจพบและข้อเสนอแนะของกลุ่มตรวจสอบภายในให้ครบถ้วนถูกต้อง</w:t>
      </w:r>
    </w:p>
    <w:p w14:paraId="3DD52074" w14:textId="0E11EE25" w:rsidR="002008F2" w:rsidRPr="002C2F31" w:rsidRDefault="002008F2" w:rsidP="0072085F">
      <w:pPr>
        <w:pStyle w:val="ListParagraph"/>
        <w:widowControl w:val="0"/>
        <w:numPr>
          <w:ilvl w:val="0"/>
          <w:numId w:val="34"/>
        </w:numPr>
        <w:tabs>
          <w:tab w:val="left" w:pos="0"/>
          <w:tab w:val="left" w:pos="1276"/>
        </w:tabs>
        <w:adjustRightInd w:val="0"/>
        <w:ind w:left="0" w:firstLine="992"/>
        <w:contextualSpacing w:val="0"/>
        <w:jc w:val="thaiDistribute"/>
        <w:textAlignment w:val="baseline"/>
        <w:rPr>
          <w:rFonts w:ascii="TH SarabunIT๙" w:hAnsi="TH SarabunIT๙" w:cs="TH SarabunIT๙"/>
          <w:spacing w:val="-4"/>
          <w:sz w:val="32"/>
          <w:szCs w:val="32"/>
        </w:rPr>
      </w:pPr>
      <w:r w:rsidRPr="002C2F31">
        <w:rPr>
          <w:rFonts w:ascii="TH SarabunIT๙" w:hAnsi="TH SarabunIT๙" w:cs="TH SarabunIT๙"/>
          <w:sz w:val="32"/>
          <w:szCs w:val="32"/>
          <w:cs/>
        </w:rPr>
        <w:t xml:space="preserve">แนวทางการดำเนินงาน </w:t>
      </w:r>
    </w:p>
    <w:p w14:paraId="344AD8C2" w14:textId="77777777" w:rsidR="002008F2" w:rsidRPr="002C2F31" w:rsidRDefault="002008F2" w:rsidP="0072085F">
      <w:pPr>
        <w:widowControl w:val="0"/>
        <w:tabs>
          <w:tab w:val="left" w:pos="1134"/>
        </w:tabs>
        <w:adjustRightInd w:val="0"/>
        <w:spacing w:after="0" w:line="240" w:lineRule="auto"/>
        <w:ind w:firstLine="1276"/>
        <w:jc w:val="thaiDistribute"/>
        <w:textAlignment w:val="baseline"/>
        <w:rPr>
          <w:rFonts w:ascii="TH SarabunIT๙" w:eastAsia="Times New Roman" w:hAnsi="TH SarabunIT๙" w:cs="TH SarabunIT๙"/>
          <w:sz w:val="32"/>
          <w:szCs w:val="32"/>
        </w:rPr>
      </w:pPr>
      <w:r w:rsidRPr="002C2F31">
        <w:rPr>
          <w:rFonts w:ascii="TH SarabunIT๙" w:eastAsia="Times New Roman" w:hAnsi="TH SarabunIT๙" w:cs="TH SarabunIT๙"/>
          <w:sz w:val="32"/>
          <w:szCs w:val="32"/>
          <w:cs/>
        </w:rPr>
        <w:t>1) จัดประชุมเปิดตรวจการดำเนินงานตามแผนการตรวจสอบภายใน</w:t>
      </w:r>
    </w:p>
    <w:p w14:paraId="366A636B" w14:textId="77777777" w:rsidR="002008F2" w:rsidRPr="002C2F31" w:rsidRDefault="002008F2" w:rsidP="0072085F">
      <w:pPr>
        <w:widowControl w:val="0"/>
        <w:tabs>
          <w:tab w:val="left" w:pos="1134"/>
        </w:tabs>
        <w:adjustRightInd w:val="0"/>
        <w:spacing w:after="0" w:line="240" w:lineRule="auto"/>
        <w:ind w:firstLine="1276"/>
        <w:jc w:val="thaiDistribute"/>
        <w:textAlignment w:val="baseline"/>
        <w:rPr>
          <w:rFonts w:ascii="TH SarabunIT๙" w:eastAsia="Times New Roman" w:hAnsi="TH SarabunIT๙" w:cs="TH SarabunIT๙"/>
          <w:sz w:val="32"/>
          <w:szCs w:val="32"/>
        </w:rPr>
      </w:pPr>
      <w:r w:rsidRPr="002C2F31">
        <w:rPr>
          <w:rFonts w:ascii="TH SarabunIT๙" w:eastAsia="Times New Roman" w:hAnsi="TH SarabunIT๙" w:cs="TH SarabunIT๙"/>
          <w:sz w:val="32"/>
          <w:szCs w:val="32"/>
          <w:cs/>
        </w:rPr>
        <w:t>2) แจ้งเวียนมาตรการในการกำกับติดตามของกลุ่มตรวจสอบภายใน</w:t>
      </w:r>
    </w:p>
    <w:p w14:paraId="10F23885" w14:textId="4D723E3B" w:rsidR="002008F2" w:rsidRPr="002C2F31" w:rsidRDefault="002008F2" w:rsidP="0072085F">
      <w:pPr>
        <w:widowControl w:val="0"/>
        <w:tabs>
          <w:tab w:val="left" w:pos="1134"/>
        </w:tabs>
        <w:adjustRightInd w:val="0"/>
        <w:spacing w:after="0" w:line="240" w:lineRule="auto"/>
        <w:ind w:firstLine="1276"/>
        <w:jc w:val="thaiDistribute"/>
        <w:textAlignment w:val="baseline"/>
        <w:rPr>
          <w:rFonts w:ascii="TH SarabunIT๙" w:eastAsia="Times New Roman" w:hAnsi="TH SarabunIT๙" w:cs="TH SarabunIT๙"/>
          <w:sz w:val="32"/>
          <w:szCs w:val="32"/>
        </w:rPr>
      </w:pPr>
      <w:r w:rsidRPr="002C2F31">
        <w:rPr>
          <w:rFonts w:ascii="TH SarabunIT๙" w:eastAsia="Times New Roman" w:hAnsi="TH SarabunIT๙" w:cs="TH SarabunIT๙"/>
          <w:sz w:val="32"/>
          <w:szCs w:val="32"/>
          <w:cs/>
        </w:rPr>
        <w:t xml:space="preserve">3) </w:t>
      </w:r>
      <w:r w:rsidRPr="002C2F31">
        <w:rPr>
          <w:rFonts w:ascii="TH SarabunIT๙" w:eastAsia="Times New Roman" w:hAnsi="TH SarabunIT๙" w:cs="TH SarabunIT๙"/>
          <w:spacing w:val="-8"/>
          <w:sz w:val="32"/>
          <w:szCs w:val="32"/>
          <w:cs/>
        </w:rPr>
        <w:t>ติดตามให้หน่วยรับตรวจดำเนินการแก้ไขตามข้อตรวจพบและข้อเสนอแนะ โดยจัดทำเป็นหนังสือ</w:t>
      </w:r>
      <w:r w:rsidRPr="002C2F31">
        <w:rPr>
          <w:rFonts w:ascii="TH SarabunIT๙" w:eastAsia="Times New Roman" w:hAnsi="TH SarabunIT๙" w:cs="TH SarabunIT๙"/>
          <w:sz w:val="32"/>
          <w:szCs w:val="32"/>
          <w:cs/>
        </w:rPr>
        <w:t xml:space="preserve"> จำนวน 3 ครั้ง</w:t>
      </w:r>
      <w:r w:rsidRPr="002C2F31">
        <w:rPr>
          <w:rFonts w:ascii="TH SarabunIT๙" w:eastAsia="Times New Roman" w:hAnsi="TH SarabunIT๙" w:cs="TH SarabunIT๙" w:hint="cs"/>
          <w:sz w:val="32"/>
          <w:szCs w:val="32"/>
          <w:cs/>
        </w:rPr>
        <w:t xml:space="preserve"> </w:t>
      </w:r>
      <w:r w:rsidRPr="002C2F31">
        <w:rPr>
          <w:rFonts w:ascii="TH SarabunIT๙" w:eastAsia="Times New Roman" w:hAnsi="TH SarabunIT๙" w:cs="TH SarabunIT๙"/>
          <w:sz w:val="32"/>
          <w:szCs w:val="32"/>
          <w:cs/>
        </w:rPr>
        <w:t>ระยะห่างครั้งละ 1 เดือน</w:t>
      </w:r>
    </w:p>
    <w:p w14:paraId="29ED513C" w14:textId="77777777" w:rsidR="00545B21" w:rsidRPr="002C2F31" w:rsidRDefault="00545B21" w:rsidP="0072085F">
      <w:pPr>
        <w:spacing w:before="120" w:after="0" w:line="240" w:lineRule="auto"/>
        <w:ind w:left="709" w:hanging="709"/>
        <w:jc w:val="thaiDistribute"/>
        <w:rPr>
          <w:rFonts w:ascii="TH SarabunIT๙" w:hAnsi="TH SarabunIT๙" w:cs="TH SarabunIT๙"/>
          <w:sz w:val="32"/>
          <w:szCs w:val="32"/>
        </w:rPr>
      </w:pPr>
      <w:r w:rsidRPr="002C2F31">
        <w:rPr>
          <w:rFonts w:ascii="TH SarabunIT๙" w:hAnsi="TH SarabunIT๙" w:cs="TH SarabunIT๙"/>
          <w:sz w:val="32"/>
          <w:szCs w:val="32"/>
          <w:u w:val="single"/>
          <w:cs/>
        </w:rPr>
        <w:t>เงื่อนไข</w:t>
      </w:r>
      <w:r w:rsidRPr="002C2F31">
        <w:rPr>
          <w:rFonts w:ascii="TH SarabunIT๙" w:hAnsi="TH SarabunIT๙" w:cs="TH SarabunIT๙"/>
          <w:sz w:val="32"/>
          <w:szCs w:val="32"/>
        </w:rPr>
        <w:t xml:space="preserve"> </w:t>
      </w:r>
      <w:r w:rsidRPr="002C2F31">
        <w:rPr>
          <w:rFonts w:ascii="TH SarabunIT๙" w:hAnsi="TH SarabunIT๙" w:cs="TH SarabunIT๙"/>
          <w:spacing w:val="-6"/>
          <w:sz w:val="32"/>
          <w:szCs w:val="32"/>
          <w:cs/>
        </w:rPr>
        <w:t>กรณีที่หน่วยรับตรวจไม่ดำเนินการปรับปรุงแก้ไขตามข้อตรวจพบ/ข้อเสนอแนะ กลุ่มตรวจสอบภายใน</w:t>
      </w:r>
      <w:r w:rsidRPr="002C2F31">
        <w:rPr>
          <w:rFonts w:ascii="TH SarabunIT๙" w:hAnsi="TH SarabunIT๙" w:cs="TH SarabunIT๙"/>
          <w:sz w:val="32"/>
          <w:szCs w:val="32"/>
          <w:cs/>
        </w:rPr>
        <w:t xml:space="preserve">ดำเนินการจัดทำหนังสือติดตามให้หน่วยรับตรวจดำเนินการแก้ไขอย่างน้อย </w:t>
      </w:r>
      <w:r w:rsidRPr="002C2F31">
        <w:rPr>
          <w:rFonts w:ascii="TH SarabunIT๙" w:hAnsi="TH SarabunIT๙" w:cs="TH SarabunIT๙"/>
          <w:sz w:val="32"/>
          <w:szCs w:val="32"/>
        </w:rPr>
        <w:t>3</w:t>
      </w:r>
      <w:r w:rsidRPr="002C2F31">
        <w:rPr>
          <w:rFonts w:ascii="TH SarabunIT๙" w:hAnsi="TH SarabunIT๙" w:cs="TH SarabunIT๙"/>
          <w:sz w:val="32"/>
          <w:szCs w:val="32"/>
          <w:cs/>
        </w:rPr>
        <w:t xml:space="preserve"> ครั้ง ระยะห่างครั้งละ </w:t>
      </w:r>
      <w:r w:rsidRPr="002C2F31">
        <w:rPr>
          <w:rFonts w:ascii="TH SarabunIT๙" w:hAnsi="TH SarabunIT๙" w:cs="TH SarabunIT๙"/>
          <w:sz w:val="32"/>
          <w:szCs w:val="32"/>
        </w:rPr>
        <w:t>1</w:t>
      </w:r>
      <w:r w:rsidRPr="002C2F31">
        <w:rPr>
          <w:rFonts w:ascii="TH SarabunIT๙" w:hAnsi="TH SarabunIT๙" w:cs="TH SarabunIT๙"/>
          <w:sz w:val="32"/>
          <w:szCs w:val="32"/>
          <w:cs/>
        </w:rPr>
        <w:t xml:space="preserve"> เดือน จึงจะไม่ถูกหักคะแนนตัวชี้วัด</w:t>
      </w:r>
    </w:p>
    <w:p w14:paraId="06BEEA39" w14:textId="5E5B5D6D" w:rsidR="002008F2" w:rsidRPr="002C2F31" w:rsidRDefault="002008F2" w:rsidP="0072085F">
      <w:pPr>
        <w:tabs>
          <w:tab w:val="left" w:pos="900"/>
        </w:tabs>
        <w:spacing w:before="240" w:after="120" w:line="240" w:lineRule="auto"/>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 xml:space="preserve">สูตรการคำนวณ </w:t>
      </w:r>
      <w:r w:rsidRPr="002C2F31">
        <w:rPr>
          <w:rFonts w:ascii="TH SarabunIT๙" w:eastAsia="Times New Roman"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2C2F31" w:rsidRPr="002C2F31" w14:paraId="0795A711" w14:textId="77777777" w:rsidTr="007D4126">
        <w:trPr>
          <w:jc w:val="center"/>
        </w:trPr>
        <w:tc>
          <w:tcPr>
            <w:tcW w:w="8141" w:type="dxa"/>
          </w:tcPr>
          <w:p w14:paraId="652C4C52" w14:textId="7D03C688" w:rsidR="002008F2" w:rsidRPr="002C2F31" w:rsidRDefault="002008F2" w:rsidP="0072085F">
            <w:pPr>
              <w:spacing w:before="120"/>
              <w:ind w:firstLine="1288"/>
              <w:rPr>
                <w:rFonts w:ascii="TH SarabunIT๙" w:eastAsia="SimSun" w:hAnsi="TH SarabunIT๙" w:cs="TH SarabunIT๙"/>
                <w:sz w:val="32"/>
                <w:szCs w:val="32"/>
              </w:rPr>
            </w:pPr>
            <w:r w:rsidRPr="002C2F31">
              <w:rPr>
                <w:rFonts w:ascii="TH SarabunIT๙" w:hAnsi="TH SarabunIT๙" w:cs="TH SarabunIT๙"/>
                <w:sz w:val="32"/>
                <w:szCs w:val="32"/>
                <w:u w:val="single"/>
                <w:cs/>
              </w:rPr>
              <w:t>จำนวนข้อตรวจพบ/ข้อเสนอแนะที่มีการปรับปรุงแก้ไข</w:t>
            </w:r>
            <w:r w:rsidRPr="002C2F31">
              <w:rPr>
                <w:rFonts w:ascii="TH SarabunIT๙" w:hAnsi="TH SarabunIT๙" w:cs="TH SarabunIT๙"/>
                <w:sz w:val="32"/>
                <w:szCs w:val="32"/>
                <w:u w:val="single"/>
              </w:rPr>
              <w:t xml:space="preserve">   </w:t>
            </w:r>
            <w:r w:rsidRPr="002C2F31">
              <w:rPr>
                <w:rFonts w:ascii="TH SarabunIT๙" w:hAnsi="TH SarabunIT๙" w:cs="TH SarabunIT๙" w:hint="cs"/>
                <w:sz w:val="32"/>
                <w:szCs w:val="32"/>
                <w:u w:val="single"/>
                <w:cs/>
              </w:rPr>
              <w:t xml:space="preserve"> </w:t>
            </w:r>
            <w:r w:rsidRPr="002C2F31">
              <w:rPr>
                <w:rFonts w:ascii="TH SarabunIT๙" w:eastAsia="SimSun" w:hAnsi="TH SarabunIT๙" w:cs="TH SarabunIT๙"/>
                <w:sz w:val="32"/>
                <w:szCs w:val="32"/>
              </w:rPr>
              <w:t xml:space="preserve">X </w:t>
            </w:r>
            <w:r w:rsidRPr="002C2F31">
              <w:rPr>
                <w:rFonts w:ascii="TH SarabunIT๙" w:eastAsia="SimSun" w:hAnsi="TH SarabunIT๙" w:cs="TH SarabunIT๙"/>
                <w:sz w:val="32"/>
                <w:szCs w:val="32"/>
                <w:cs/>
              </w:rPr>
              <w:t>100</w:t>
            </w:r>
          </w:p>
          <w:p w14:paraId="6F78C7CB" w14:textId="2429F07E" w:rsidR="002008F2" w:rsidRPr="002C2F31" w:rsidRDefault="002008F2" w:rsidP="0072085F">
            <w:pPr>
              <w:spacing w:after="120"/>
              <w:ind w:firstLine="1713"/>
              <w:rPr>
                <w:rFonts w:ascii="TH SarabunIT๙" w:hAnsi="TH SarabunIT๙" w:cs="TH SarabunIT๙"/>
                <w:sz w:val="32"/>
                <w:szCs w:val="32"/>
              </w:rPr>
            </w:pPr>
            <w:r w:rsidRPr="002C2F31">
              <w:rPr>
                <w:rFonts w:ascii="TH SarabunIT๙" w:hAnsi="TH SarabunIT๙" w:cs="TH SarabunIT๙"/>
                <w:sz w:val="32"/>
                <w:szCs w:val="32"/>
              </w:rPr>
              <w:t xml:space="preserve">    </w:t>
            </w:r>
            <w:r w:rsidRPr="002C2F31">
              <w:rPr>
                <w:rFonts w:ascii="TH SarabunIT๙" w:hAnsi="TH SarabunIT๙" w:cs="TH SarabunIT๙"/>
                <w:sz w:val="32"/>
                <w:szCs w:val="32"/>
                <w:cs/>
              </w:rPr>
              <w:t>จำนวนข้อตรวจพบ/ข้อเสนอแนะทั้งหมด</w:t>
            </w:r>
          </w:p>
        </w:tc>
      </w:tr>
    </w:tbl>
    <w:p w14:paraId="1336F572" w14:textId="77777777" w:rsidR="002008F2" w:rsidRPr="002C2F31" w:rsidRDefault="002008F2" w:rsidP="0072085F">
      <w:pPr>
        <w:tabs>
          <w:tab w:val="left" w:pos="1418"/>
          <w:tab w:val="center" w:pos="4153"/>
          <w:tab w:val="right" w:pos="8306"/>
        </w:tabs>
        <w:spacing w:before="240" w:after="0" w:line="240" w:lineRule="auto"/>
        <w:ind w:right="-108"/>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 xml:space="preserve">เกณฑ์การให้คะแนน </w:t>
      </w:r>
      <w:r w:rsidRPr="002C2F31">
        <w:rPr>
          <w:rFonts w:ascii="TH SarabunIT๙" w:eastAsia="Times New Roman" w:hAnsi="TH SarabunIT๙" w:cs="TH SarabunIT๙"/>
          <w:b/>
          <w:bCs/>
          <w:sz w:val="32"/>
          <w:szCs w:val="32"/>
        </w:rPr>
        <w:t>:</w:t>
      </w:r>
      <w:r w:rsidRPr="002C2F31">
        <w:rPr>
          <w:rFonts w:ascii="TH SarabunIT๙" w:eastAsia="Times New Roman" w:hAnsi="TH SarabunIT๙" w:cs="TH SarabunIT๙"/>
          <w:b/>
          <w:bCs/>
          <w:sz w:val="32"/>
          <w:szCs w:val="32"/>
          <w:cs/>
        </w:rPr>
        <w:t xml:space="preserve"> </w:t>
      </w:r>
    </w:p>
    <w:p w14:paraId="3E72C7B8" w14:textId="55765024" w:rsidR="002008F2" w:rsidRPr="002C2F31" w:rsidRDefault="002008F2" w:rsidP="00F9556D">
      <w:pPr>
        <w:tabs>
          <w:tab w:val="left" w:pos="993"/>
          <w:tab w:val="left" w:pos="1418"/>
          <w:tab w:val="center" w:pos="4153"/>
          <w:tab w:val="right" w:pos="8306"/>
        </w:tabs>
        <w:spacing w:after="120" w:line="240" w:lineRule="auto"/>
        <w:ind w:right="-108"/>
        <w:rPr>
          <w:rFonts w:ascii="TH SarabunIT๙" w:eastAsia="Times New Roman" w:hAnsi="TH SarabunIT๙" w:cs="TH SarabunIT๙"/>
          <w:spacing w:val="-6"/>
          <w:sz w:val="32"/>
          <w:szCs w:val="32"/>
        </w:rPr>
      </w:pPr>
      <w:r w:rsidRPr="002C2F31">
        <w:rPr>
          <w:rFonts w:ascii="TH SarabunIT๙" w:eastAsia="Times New Roman" w:hAnsi="TH SarabunIT๙" w:cs="TH SarabunIT๙"/>
          <w:sz w:val="32"/>
          <w:szCs w:val="32"/>
          <w:cs/>
        </w:rPr>
        <w:t xml:space="preserve">ช่วงปรับเกณฑ์การให้คะแนน </w:t>
      </w:r>
      <w:r w:rsidRPr="002C2F31">
        <w:rPr>
          <w:rFonts w:ascii="TH SarabunIT๙" w:eastAsia="Times New Roman" w:hAnsi="TH SarabunIT๙" w:cs="TH SarabunIT๙"/>
          <w:sz w:val="32"/>
          <w:szCs w:val="32"/>
        </w:rPr>
        <w:t xml:space="preserve">+/- </w:t>
      </w:r>
      <w:r w:rsidRPr="002C2F31">
        <w:rPr>
          <w:rFonts w:ascii="TH SarabunIT๙" w:eastAsia="Times New Roman" w:hAnsi="TH SarabunIT๙" w:cs="TH SarabunIT๙"/>
          <w:sz w:val="32"/>
          <w:szCs w:val="32"/>
          <w:cs/>
        </w:rPr>
        <w:t xml:space="preserve">ร้อยละ </w:t>
      </w:r>
      <w:r w:rsidR="00012D23" w:rsidRPr="002C2F31">
        <w:rPr>
          <w:rFonts w:ascii="TH SarabunIT๙" w:eastAsia="Times New Roman" w:hAnsi="TH SarabunIT๙" w:cs="TH SarabunIT๙" w:hint="cs"/>
          <w:sz w:val="32"/>
          <w:szCs w:val="32"/>
          <w:cs/>
        </w:rPr>
        <w:t>2</w:t>
      </w:r>
      <w:r w:rsidRPr="002C2F31">
        <w:rPr>
          <w:rFonts w:ascii="TH SarabunIT๙" w:eastAsia="Times New Roman" w:hAnsi="TH SarabunIT๙" w:cs="TH SarabunIT๙"/>
          <w:sz w:val="32"/>
          <w:szCs w:val="32"/>
          <w:cs/>
        </w:rPr>
        <w:t xml:space="preserve"> ต่อ </w:t>
      </w:r>
      <w:r w:rsidRPr="002C2F31">
        <w:rPr>
          <w:rFonts w:ascii="TH SarabunIT๙" w:eastAsia="Times New Roman" w:hAnsi="TH SarabunIT๙" w:cs="TH SarabunIT๙"/>
          <w:sz w:val="32"/>
          <w:szCs w:val="32"/>
        </w:rPr>
        <w:t xml:space="preserve">1 </w:t>
      </w:r>
      <w:r w:rsidRPr="002C2F31">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2C2F31" w:rsidRPr="002C2F31" w14:paraId="376E561F" w14:textId="77777777" w:rsidTr="007D4126">
        <w:trPr>
          <w:trHeight w:val="456"/>
          <w:jc w:val="center"/>
        </w:trPr>
        <w:tc>
          <w:tcPr>
            <w:tcW w:w="1112" w:type="dxa"/>
            <w:shd w:val="clear" w:color="auto" w:fill="auto"/>
            <w:vAlign w:val="center"/>
          </w:tcPr>
          <w:p w14:paraId="5464A540" w14:textId="77777777" w:rsidR="002008F2" w:rsidRPr="002C2F31" w:rsidRDefault="002008F2" w:rsidP="0072085F">
            <w:pPr>
              <w:tabs>
                <w:tab w:val="left" w:pos="1843"/>
              </w:tabs>
              <w:spacing w:after="0" w:line="240" w:lineRule="auto"/>
              <w:jc w:val="center"/>
              <w:rPr>
                <w:rFonts w:ascii="TH SarabunIT๙" w:hAnsi="TH SarabunIT๙" w:cs="TH SarabunIT๙"/>
                <w:b/>
                <w:bCs/>
                <w:sz w:val="32"/>
                <w:szCs w:val="32"/>
              </w:rPr>
            </w:pPr>
            <w:r w:rsidRPr="002C2F31">
              <w:rPr>
                <w:rFonts w:ascii="TH SarabunIT๙" w:hAnsi="TH SarabunIT๙" w:cs="TH SarabunIT๙"/>
                <w:b/>
                <w:bCs/>
                <w:sz w:val="32"/>
                <w:szCs w:val="32"/>
                <w:cs/>
              </w:rPr>
              <w:t>ระดับ</w:t>
            </w:r>
          </w:p>
        </w:tc>
        <w:tc>
          <w:tcPr>
            <w:tcW w:w="992" w:type="dxa"/>
            <w:vAlign w:val="center"/>
          </w:tcPr>
          <w:p w14:paraId="34246610" w14:textId="77777777" w:rsidR="002008F2" w:rsidRPr="002C2F31" w:rsidRDefault="002008F2" w:rsidP="0072085F">
            <w:pPr>
              <w:tabs>
                <w:tab w:val="left" w:pos="1843"/>
              </w:tabs>
              <w:spacing w:after="0" w:line="240" w:lineRule="auto"/>
              <w:jc w:val="center"/>
              <w:rPr>
                <w:rFonts w:ascii="TH SarabunIT๙" w:hAnsi="TH SarabunIT๙" w:cs="TH SarabunIT๙"/>
                <w:b/>
                <w:bCs/>
                <w:sz w:val="32"/>
                <w:szCs w:val="32"/>
                <w:cs/>
              </w:rPr>
            </w:pPr>
            <w:r w:rsidRPr="002C2F31">
              <w:rPr>
                <w:rFonts w:ascii="TH SarabunIT๙" w:hAnsi="TH SarabunIT๙" w:cs="TH SarabunIT๙"/>
                <w:b/>
                <w:bCs/>
                <w:sz w:val="32"/>
                <w:szCs w:val="32"/>
              </w:rPr>
              <w:t>1</w:t>
            </w:r>
          </w:p>
        </w:tc>
        <w:tc>
          <w:tcPr>
            <w:tcW w:w="993" w:type="dxa"/>
            <w:shd w:val="clear" w:color="auto" w:fill="auto"/>
            <w:vAlign w:val="center"/>
          </w:tcPr>
          <w:p w14:paraId="736C372C" w14:textId="77777777" w:rsidR="002008F2" w:rsidRPr="002C2F31" w:rsidRDefault="002008F2" w:rsidP="0072085F">
            <w:pPr>
              <w:tabs>
                <w:tab w:val="left" w:pos="1843"/>
              </w:tabs>
              <w:spacing w:after="0" w:line="240" w:lineRule="auto"/>
              <w:jc w:val="center"/>
              <w:rPr>
                <w:rFonts w:ascii="TH SarabunIT๙" w:hAnsi="TH SarabunIT๙" w:cs="TH SarabunIT๙"/>
                <w:b/>
                <w:bCs/>
                <w:sz w:val="32"/>
                <w:szCs w:val="32"/>
              </w:rPr>
            </w:pPr>
            <w:r w:rsidRPr="002C2F31">
              <w:rPr>
                <w:rFonts w:ascii="TH SarabunIT๙" w:hAnsi="TH SarabunIT๙" w:cs="TH SarabunIT๙"/>
                <w:b/>
                <w:bCs/>
                <w:sz w:val="32"/>
                <w:szCs w:val="32"/>
                <w:cs/>
              </w:rPr>
              <w:t>2</w:t>
            </w:r>
          </w:p>
        </w:tc>
        <w:tc>
          <w:tcPr>
            <w:tcW w:w="992" w:type="dxa"/>
            <w:shd w:val="clear" w:color="auto" w:fill="auto"/>
            <w:vAlign w:val="center"/>
          </w:tcPr>
          <w:p w14:paraId="198D7824" w14:textId="77777777" w:rsidR="002008F2" w:rsidRPr="002C2F31" w:rsidRDefault="002008F2" w:rsidP="0072085F">
            <w:pPr>
              <w:tabs>
                <w:tab w:val="left" w:pos="1843"/>
              </w:tabs>
              <w:spacing w:after="0" w:line="240" w:lineRule="auto"/>
              <w:jc w:val="center"/>
              <w:rPr>
                <w:rFonts w:ascii="TH SarabunIT๙" w:hAnsi="TH SarabunIT๙" w:cs="TH SarabunIT๙"/>
                <w:b/>
                <w:bCs/>
                <w:sz w:val="32"/>
                <w:szCs w:val="32"/>
                <w:cs/>
              </w:rPr>
            </w:pPr>
            <w:r w:rsidRPr="002C2F31">
              <w:rPr>
                <w:rFonts w:ascii="TH SarabunIT๙" w:hAnsi="TH SarabunIT๙" w:cs="TH SarabunIT๙"/>
                <w:b/>
                <w:bCs/>
                <w:sz w:val="32"/>
                <w:szCs w:val="32"/>
                <w:cs/>
              </w:rPr>
              <w:t>3</w:t>
            </w:r>
          </w:p>
        </w:tc>
        <w:tc>
          <w:tcPr>
            <w:tcW w:w="992" w:type="dxa"/>
            <w:shd w:val="clear" w:color="auto" w:fill="auto"/>
            <w:vAlign w:val="center"/>
          </w:tcPr>
          <w:p w14:paraId="6346B8F2" w14:textId="77777777" w:rsidR="002008F2" w:rsidRPr="002C2F31" w:rsidRDefault="002008F2" w:rsidP="0072085F">
            <w:pPr>
              <w:tabs>
                <w:tab w:val="left" w:pos="1843"/>
              </w:tabs>
              <w:spacing w:after="0" w:line="240" w:lineRule="auto"/>
              <w:jc w:val="center"/>
              <w:rPr>
                <w:rFonts w:ascii="TH SarabunIT๙" w:hAnsi="TH SarabunIT๙" w:cs="TH SarabunIT๙"/>
                <w:b/>
                <w:bCs/>
                <w:sz w:val="32"/>
                <w:szCs w:val="32"/>
              </w:rPr>
            </w:pPr>
            <w:r w:rsidRPr="002C2F31">
              <w:rPr>
                <w:rFonts w:ascii="TH SarabunIT๙" w:hAnsi="TH SarabunIT๙" w:cs="TH SarabunIT๙"/>
                <w:b/>
                <w:bCs/>
                <w:sz w:val="32"/>
                <w:szCs w:val="32"/>
                <w:cs/>
              </w:rPr>
              <w:t>4</w:t>
            </w:r>
          </w:p>
        </w:tc>
        <w:tc>
          <w:tcPr>
            <w:tcW w:w="992" w:type="dxa"/>
            <w:shd w:val="clear" w:color="auto" w:fill="auto"/>
            <w:vAlign w:val="center"/>
          </w:tcPr>
          <w:p w14:paraId="2B31FAC6" w14:textId="77777777" w:rsidR="002008F2" w:rsidRPr="002C2F31" w:rsidRDefault="002008F2" w:rsidP="0072085F">
            <w:pPr>
              <w:tabs>
                <w:tab w:val="left" w:pos="1843"/>
              </w:tabs>
              <w:spacing w:after="0" w:line="240" w:lineRule="auto"/>
              <w:jc w:val="center"/>
              <w:rPr>
                <w:rFonts w:ascii="TH SarabunIT๙" w:hAnsi="TH SarabunIT๙" w:cs="TH SarabunIT๙"/>
                <w:b/>
                <w:bCs/>
                <w:sz w:val="32"/>
                <w:szCs w:val="32"/>
              </w:rPr>
            </w:pPr>
            <w:r w:rsidRPr="002C2F31">
              <w:rPr>
                <w:rFonts w:ascii="TH SarabunIT๙" w:hAnsi="TH SarabunIT๙" w:cs="TH SarabunIT๙"/>
                <w:b/>
                <w:bCs/>
                <w:sz w:val="32"/>
                <w:szCs w:val="32"/>
                <w:cs/>
              </w:rPr>
              <w:t>5</w:t>
            </w:r>
          </w:p>
        </w:tc>
      </w:tr>
      <w:tr w:rsidR="002C2F31" w:rsidRPr="002C2F31" w14:paraId="6F3A4F41" w14:textId="77777777" w:rsidTr="007D4126">
        <w:trPr>
          <w:trHeight w:val="491"/>
          <w:jc w:val="center"/>
        </w:trPr>
        <w:tc>
          <w:tcPr>
            <w:tcW w:w="1112" w:type="dxa"/>
            <w:shd w:val="clear" w:color="auto" w:fill="auto"/>
            <w:vAlign w:val="center"/>
          </w:tcPr>
          <w:p w14:paraId="1EEAB516" w14:textId="77777777" w:rsidR="002008F2" w:rsidRPr="002C2F31" w:rsidRDefault="002008F2" w:rsidP="0072085F">
            <w:pPr>
              <w:tabs>
                <w:tab w:val="left" w:pos="1843"/>
              </w:tabs>
              <w:spacing w:after="0" w:line="240" w:lineRule="auto"/>
              <w:jc w:val="center"/>
              <w:rPr>
                <w:rFonts w:ascii="TH SarabunIT๙" w:hAnsi="TH SarabunIT๙" w:cs="TH SarabunIT๙"/>
                <w:b/>
                <w:bCs/>
                <w:sz w:val="32"/>
                <w:szCs w:val="32"/>
              </w:rPr>
            </w:pPr>
            <w:r w:rsidRPr="002C2F31">
              <w:rPr>
                <w:rFonts w:ascii="TH SarabunIT๙" w:hAnsi="TH SarabunIT๙" w:cs="TH SarabunIT๙"/>
                <w:b/>
                <w:bCs/>
                <w:sz w:val="32"/>
                <w:szCs w:val="32"/>
                <w:cs/>
              </w:rPr>
              <w:t>ร้อยละ</w:t>
            </w:r>
          </w:p>
        </w:tc>
        <w:tc>
          <w:tcPr>
            <w:tcW w:w="992" w:type="dxa"/>
          </w:tcPr>
          <w:p w14:paraId="2D31CDF5" w14:textId="4C045AE3" w:rsidR="002008F2" w:rsidRPr="002C2F31" w:rsidRDefault="00012D23" w:rsidP="0072085F">
            <w:pPr>
              <w:spacing w:beforeLines="20" w:before="48" w:afterLines="20" w:after="48" w:line="240" w:lineRule="auto"/>
              <w:jc w:val="center"/>
              <w:rPr>
                <w:rFonts w:ascii="TH SarabunIT๙" w:hAnsi="TH SarabunIT๙" w:cs="TH SarabunIT๙"/>
                <w:sz w:val="32"/>
                <w:szCs w:val="32"/>
              </w:rPr>
            </w:pPr>
            <w:r w:rsidRPr="002C2F31">
              <w:rPr>
                <w:rFonts w:ascii="TH SarabunIT๙" w:hAnsi="TH SarabunIT๙" w:cs="TH SarabunIT๙" w:hint="cs"/>
                <w:sz w:val="32"/>
                <w:szCs w:val="32"/>
                <w:cs/>
              </w:rPr>
              <w:t>92</w:t>
            </w:r>
          </w:p>
        </w:tc>
        <w:tc>
          <w:tcPr>
            <w:tcW w:w="993" w:type="dxa"/>
            <w:shd w:val="clear" w:color="auto" w:fill="auto"/>
          </w:tcPr>
          <w:p w14:paraId="6AB6F5FC" w14:textId="42F1EA7D" w:rsidR="002008F2" w:rsidRPr="002C2F31" w:rsidRDefault="00012D23" w:rsidP="0072085F">
            <w:pPr>
              <w:spacing w:beforeLines="20" w:before="48" w:afterLines="20" w:after="48" w:line="240" w:lineRule="auto"/>
              <w:jc w:val="center"/>
              <w:rPr>
                <w:rFonts w:ascii="TH SarabunIT๙" w:hAnsi="TH SarabunIT๙" w:cs="TH SarabunIT๙"/>
                <w:sz w:val="32"/>
                <w:szCs w:val="32"/>
              </w:rPr>
            </w:pPr>
            <w:r w:rsidRPr="002C2F31">
              <w:rPr>
                <w:rFonts w:ascii="TH SarabunIT๙" w:hAnsi="TH SarabunIT๙" w:cs="TH SarabunIT๙" w:hint="cs"/>
                <w:sz w:val="32"/>
                <w:szCs w:val="32"/>
                <w:cs/>
              </w:rPr>
              <w:t>94</w:t>
            </w:r>
          </w:p>
        </w:tc>
        <w:tc>
          <w:tcPr>
            <w:tcW w:w="992" w:type="dxa"/>
            <w:shd w:val="clear" w:color="auto" w:fill="auto"/>
          </w:tcPr>
          <w:p w14:paraId="0807B76A" w14:textId="25434DCE" w:rsidR="002008F2" w:rsidRPr="002C2F31" w:rsidRDefault="00012D23" w:rsidP="0072085F">
            <w:pPr>
              <w:spacing w:beforeLines="20" w:before="48" w:afterLines="20" w:after="48" w:line="240" w:lineRule="auto"/>
              <w:jc w:val="center"/>
              <w:rPr>
                <w:rFonts w:ascii="TH SarabunIT๙" w:hAnsi="TH SarabunIT๙" w:cs="TH SarabunIT๙"/>
                <w:sz w:val="32"/>
                <w:szCs w:val="32"/>
                <w:cs/>
              </w:rPr>
            </w:pPr>
            <w:r w:rsidRPr="002C2F31">
              <w:rPr>
                <w:rFonts w:ascii="TH SarabunIT๙" w:hAnsi="TH SarabunIT๙" w:cs="TH SarabunIT๙" w:hint="cs"/>
                <w:sz w:val="32"/>
                <w:szCs w:val="32"/>
                <w:cs/>
              </w:rPr>
              <w:t>96</w:t>
            </w:r>
          </w:p>
        </w:tc>
        <w:tc>
          <w:tcPr>
            <w:tcW w:w="992" w:type="dxa"/>
            <w:shd w:val="clear" w:color="auto" w:fill="auto"/>
          </w:tcPr>
          <w:p w14:paraId="2B142272" w14:textId="2BB73780" w:rsidR="002008F2" w:rsidRPr="002C2F31" w:rsidRDefault="00012D23" w:rsidP="0072085F">
            <w:pPr>
              <w:spacing w:beforeLines="20" w:before="48" w:afterLines="20" w:after="48" w:line="240" w:lineRule="auto"/>
              <w:jc w:val="center"/>
              <w:rPr>
                <w:rFonts w:ascii="TH SarabunIT๙" w:hAnsi="TH SarabunIT๙" w:cs="TH SarabunIT๙"/>
                <w:sz w:val="32"/>
                <w:szCs w:val="32"/>
              </w:rPr>
            </w:pPr>
            <w:r w:rsidRPr="002C2F31">
              <w:rPr>
                <w:rFonts w:ascii="TH SarabunIT๙" w:hAnsi="TH SarabunIT๙" w:cs="TH SarabunIT๙" w:hint="cs"/>
                <w:sz w:val="32"/>
                <w:szCs w:val="32"/>
                <w:cs/>
              </w:rPr>
              <w:t>98</w:t>
            </w:r>
          </w:p>
        </w:tc>
        <w:tc>
          <w:tcPr>
            <w:tcW w:w="992" w:type="dxa"/>
            <w:shd w:val="clear" w:color="auto" w:fill="auto"/>
          </w:tcPr>
          <w:p w14:paraId="3E7A2716" w14:textId="296ED0B9" w:rsidR="002008F2" w:rsidRPr="002C2F31" w:rsidRDefault="00012D23" w:rsidP="0072085F">
            <w:pPr>
              <w:spacing w:beforeLines="20" w:before="48" w:afterLines="20" w:after="48" w:line="240" w:lineRule="auto"/>
              <w:jc w:val="center"/>
              <w:rPr>
                <w:rFonts w:ascii="TH SarabunIT๙" w:hAnsi="TH SarabunIT๙" w:cs="TH SarabunIT๙"/>
                <w:sz w:val="32"/>
                <w:szCs w:val="32"/>
              </w:rPr>
            </w:pPr>
            <w:r w:rsidRPr="002C2F31">
              <w:rPr>
                <w:rFonts w:ascii="TH SarabunIT๙" w:hAnsi="TH SarabunIT๙" w:cs="TH SarabunIT๙" w:hint="cs"/>
                <w:sz w:val="32"/>
                <w:szCs w:val="32"/>
                <w:cs/>
              </w:rPr>
              <w:t>100</w:t>
            </w:r>
          </w:p>
        </w:tc>
      </w:tr>
    </w:tbl>
    <w:p w14:paraId="766E38C7" w14:textId="77777777" w:rsidR="002008F2" w:rsidRPr="002C2F31" w:rsidRDefault="002008F2" w:rsidP="00F9556D">
      <w:pPr>
        <w:spacing w:before="240" w:after="120" w:line="240" w:lineRule="auto"/>
        <w:rPr>
          <w:rFonts w:ascii="TH SarabunIT๙" w:eastAsia="Times New Roman" w:hAnsi="TH SarabunIT๙" w:cs="TH SarabunIT๙"/>
          <w:b/>
          <w:bCs/>
          <w:sz w:val="24"/>
          <w:szCs w:val="32"/>
        </w:rPr>
      </w:pPr>
      <w:r w:rsidRPr="002C2F31">
        <w:rPr>
          <w:rFonts w:ascii="TH SarabunIT๙" w:eastAsia="Times New Roman" w:hAnsi="TH SarabunIT๙" w:cs="TH SarabunIT๙"/>
          <w:b/>
          <w:bCs/>
          <w:sz w:val="32"/>
          <w:szCs w:val="32"/>
          <w:cs/>
        </w:rPr>
        <w:t>รายละเอียดข้อมูลพื้นฐาน</w:t>
      </w:r>
      <w:r w:rsidRPr="002C2F31">
        <w:rPr>
          <w:rFonts w:ascii="TH SarabunIT๙" w:eastAsia="Times New Roman" w:hAnsi="TH SarabunIT๙" w:cs="TH SarabunIT๙"/>
          <w:sz w:val="32"/>
          <w:szCs w:val="32"/>
          <w:cs/>
        </w:rPr>
        <w:t xml:space="preserve"> </w:t>
      </w:r>
      <w:r w:rsidRPr="002C2F31">
        <w:rPr>
          <w:rFonts w:ascii="TH SarabunIT๙" w:eastAsia="Times New Roman" w:hAnsi="TH SarabunIT๙" w:cs="TH SarabunIT๙"/>
          <w:b/>
          <w:bCs/>
          <w:sz w:val="32"/>
          <w:szCs w:val="32"/>
        </w:rPr>
        <w:t>:</w:t>
      </w:r>
      <w:r w:rsidRPr="002C2F31">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2C2F31" w:rsidRPr="002C2F31" w14:paraId="5BAFAED9" w14:textId="77777777" w:rsidTr="007D4126">
        <w:tc>
          <w:tcPr>
            <w:tcW w:w="3544" w:type="dxa"/>
            <w:vMerge w:val="restart"/>
            <w:shd w:val="clear" w:color="auto" w:fill="auto"/>
            <w:vAlign w:val="center"/>
          </w:tcPr>
          <w:p w14:paraId="7D852B9E" w14:textId="77777777" w:rsidR="002008F2" w:rsidRPr="002C2F31" w:rsidRDefault="002008F2" w:rsidP="0072085F">
            <w:pPr>
              <w:spacing w:after="0" w:line="240" w:lineRule="auto"/>
              <w:jc w:val="center"/>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78E73A04" w14:textId="77777777" w:rsidR="002008F2" w:rsidRPr="002C2F31" w:rsidRDefault="002008F2" w:rsidP="0072085F">
            <w:pPr>
              <w:spacing w:after="0" w:line="240" w:lineRule="auto"/>
              <w:jc w:val="center"/>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หน่วยวัด</w:t>
            </w:r>
          </w:p>
        </w:tc>
        <w:tc>
          <w:tcPr>
            <w:tcW w:w="4536" w:type="dxa"/>
            <w:gridSpan w:val="4"/>
            <w:shd w:val="clear" w:color="auto" w:fill="auto"/>
          </w:tcPr>
          <w:p w14:paraId="59A9A1C3" w14:textId="77777777" w:rsidR="002008F2" w:rsidRPr="002C2F31" w:rsidRDefault="002008F2" w:rsidP="0072085F">
            <w:pPr>
              <w:spacing w:after="0" w:line="240" w:lineRule="auto"/>
              <w:jc w:val="center"/>
              <w:rPr>
                <w:rFonts w:ascii="TH SarabunIT๙" w:eastAsia="Times New Roman" w:hAnsi="TH SarabunIT๙" w:cs="TH SarabunIT๙"/>
                <w:b/>
                <w:bCs/>
                <w:sz w:val="32"/>
                <w:szCs w:val="32"/>
                <w:cs/>
              </w:rPr>
            </w:pPr>
            <w:r w:rsidRPr="002C2F31">
              <w:rPr>
                <w:rFonts w:ascii="TH SarabunIT๙" w:eastAsia="Times New Roman" w:hAnsi="TH SarabunIT๙" w:cs="TH SarabunIT๙"/>
                <w:b/>
                <w:bCs/>
                <w:sz w:val="32"/>
                <w:szCs w:val="32"/>
                <w:cs/>
              </w:rPr>
              <w:t>ผลการดำเนินงานในอดีต ปีงบประมาณ พ.ศ.</w:t>
            </w:r>
          </w:p>
        </w:tc>
      </w:tr>
      <w:tr w:rsidR="002C2F31" w:rsidRPr="002C2F31" w14:paraId="41CA5FEE" w14:textId="77777777" w:rsidTr="007D4126">
        <w:trPr>
          <w:trHeight w:val="384"/>
        </w:trPr>
        <w:tc>
          <w:tcPr>
            <w:tcW w:w="3544" w:type="dxa"/>
            <w:vMerge/>
            <w:shd w:val="clear" w:color="auto" w:fill="auto"/>
          </w:tcPr>
          <w:p w14:paraId="7DD3A214" w14:textId="77777777" w:rsidR="002008F2" w:rsidRPr="002C2F31" w:rsidRDefault="002008F2" w:rsidP="0072085F">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3AFDE502" w14:textId="77777777" w:rsidR="002008F2" w:rsidRPr="002C2F31" w:rsidRDefault="002008F2" w:rsidP="0072085F">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39474E6D" w14:textId="77777777" w:rsidR="002008F2" w:rsidRPr="002C2F31" w:rsidRDefault="002008F2" w:rsidP="0072085F">
            <w:pPr>
              <w:spacing w:after="0" w:line="240" w:lineRule="auto"/>
              <w:jc w:val="center"/>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rPr>
              <w:t>2564</w:t>
            </w:r>
          </w:p>
        </w:tc>
        <w:tc>
          <w:tcPr>
            <w:tcW w:w="1134" w:type="dxa"/>
            <w:shd w:val="clear" w:color="auto" w:fill="auto"/>
          </w:tcPr>
          <w:p w14:paraId="7F98771F" w14:textId="77777777" w:rsidR="002008F2" w:rsidRPr="002C2F31" w:rsidRDefault="002008F2" w:rsidP="0072085F">
            <w:pPr>
              <w:spacing w:after="0" w:line="240" w:lineRule="auto"/>
              <w:jc w:val="center"/>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rPr>
              <w:t>2565</w:t>
            </w:r>
          </w:p>
        </w:tc>
        <w:tc>
          <w:tcPr>
            <w:tcW w:w="1134" w:type="dxa"/>
            <w:shd w:val="clear" w:color="auto" w:fill="auto"/>
          </w:tcPr>
          <w:p w14:paraId="171EE410" w14:textId="77777777" w:rsidR="002008F2" w:rsidRPr="002C2F31" w:rsidRDefault="002008F2" w:rsidP="0072085F">
            <w:pPr>
              <w:spacing w:after="0" w:line="240" w:lineRule="auto"/>
              <w:jc w:val="center"/>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rPr>
              <w:t>2566</w:t>
            </w:r>
          </w:p>
        </w:tc>
        <w:tc>
          <w:tcPr>
            <w:tcW w:w="1134" w:type="dxa"/>
          </w:tcPr>
          <w:p w14:paraId="172000C6" w14:textId="77777777" w:rsidR="002008F2" w:rsidRPr="002C2F31" w:rsidRDefault="002008F2" w:rsidP="0072085F">
            <w:pPr>
              <w:spacing w:after="0" w:line="240" w:lineRule="auto"/>
              <w:jc w:val="center"/>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rPr>
              <w:t>2567</w:t>
            </w:r>
          </w:p>
        </w:tc>
      </w:tr>
      <w:tr w:rsidR="002C2F31" w:rsidRPr="002C2F31" w14:paraId="1C68D367" w14:textId="77777777" w:rsidTr="00012D23">
        <w:trPr>
          <w:trHeight w:val="514"/>
        </w:trPr>
        <w:tc>
          <w:tcPr>
            <w:tcW w:w="3544" w:type="dxa"/>
            <w:shd w:val="clear" w:color="auto" w:fill="auto"/>
          </w:tcPr>
          <w:p w14:paraId="0BCF098D" w14:textId="0033CFDD" w:rsidR="002008F2" w:rsidRPr="002C2F31" w:rsidRDefault="00054315" w:rsidP="00054315">
            <w:pPr>
              <w:spacing w:after="0" w:line="240" w:lineRule="auto"/>
              <w:rPr>
                <w:rFonts w:ascii="TH SarabunIT๙" w:eastAsia="Times New Roman" w:hAnsi="TH SarabunIT๙" w:cs="TH SarabunIT๙"/>
                <w:sz w:val="32"/>
                <w:szCs w:val="32"/>
              </w:rPr>
            </w:pPr>
            <w:r w:rsidRPr="002C2F31">
              <w:rPr>
                <w:rFonts w:ascii="TH SarabunIT๙" w:eastAsia="Times New Roman" w:hAnsi="TH SarabunIT๙" w:cs="TH SarabunIT๙"/>
                <w:sz w:val="32"/>
                <w:szCs w:val="32"/>
                <w:cs/>
              </w:rPr>
              <w:t>ร้อยละของการกำกับให้หน่วยรับตรวจดำเนินการตามข้อตรวจพบและข้อเสนอแนะ</w:t>
            </w:r>
          </w:p>
        </w:tc>
        <w:tc>
          <w:tcPr>
            <w:tcW w:w="992" w:type="dxa"/>
            <w:shd w:val="clear" w:color="auto" w:fill="auto"/>
          </w:tcPr>
          <w:p w14:paraId="20AE22C4" w14:textId="77777777" w:rsidR="002008F2" w:rsidRPr="002C2F31" w:rsidRDefault="002008F2" w:rsidP="0072085F">
            <w:pPr>
              <w:spacing w:after="0" w:line="240" w:lineRule="auto"/>
              <w:jc w:val="center"/>
              <w:rPr>
                <w:rFonts w:ascii="TH SarabunIT๙" w:eastAsia="Times New Roman" w:hAnsi="TH SarabunIT๙" w:cs="TH SarabunIT๙"/>
                <w:sz w:val="32"/>
                <w:szCs w:val="32"/>
              </w:rPr>
            </w:pPr>
            <w:r w:rsidRPr="002C2F31">
              <w:rPr>
                <w:rFonts w:ascii="TH SarabunIT๙" w:eastAsia="Times New Roman" w:hAnsi="TH SarabunIT๙" w:cs="TH SarabunIT๙"/>
                <w:sz w:val="32"/>
                <w:szCs w:val="32"/>
                <w:cs/>
              </w:rPr>
              <w:t>ร้อยละ</w:t>
            </w:r>
          </w:p>
        </w:tc>
        <w:tc>
          <w:tcPr>
            <w:tcW w:w="1134" w:type="dxa"/>
            <w:shd w:val="clear" w:color="auto" w:fill="auto"/>
          </w:tcPr>
          <w:p w14:paraId="53788A0D" w14:textId="5CA5EFEF" w:rsidR="002008F2" w:rsidRPr="002C2F31" w:rsidRDefault="00012D23" w:rsidP="0072085F">
            <w:pPr>
              <w:spacing w:after="0" w:line="240" w:lineRule="auto"/>
              <w:jc w:val="center"/>
              <w:rPr>
                <w:rFonts w:ascii="TH SarabunIT๙" w:eastAsia="Times New Roman" w:hAnsi="TH SarabunIT๙" w:cs="TH SarabunIT๙"/>
                <w:sz w:val="32"/>
                <w:szCs w:val="32"/>
              </w:rPr>
            </w:pPr>
            <w:r w:rsidRPr="002C2F31">
              <w:rPr>
                <w:rFonts w:ascii="TH SarabunIT๙" w:hAnsi="TH SarabunIT๙" w:cs="TH SarabunIT๙" w:hint="cs"/>
                <w:sz w:val="32"/>
                <w:szCs w:val="32"/>
                <w:cs/>
              </w:rPr>
              <w:t>100</w:t>
            </w:r>
          </w:p>
        </w:tc>
        <w:tc>
          <w:tcPr>
            <w:tcW w:w="1134" w:type="dxa"/>
            <w:shd w:val="clear" w:color="auto" w:fill="auto"/>
          </w:tcPr>
          <w:p w14:paraId="5254EE30" w14:textId="5CF62EE8" w:rsidR="002008F2" w:rsidRPr="002C2F31" w:rsidRDefault="00012D23" w:rsidP="0072085F">
            <w:pPr>
              <w:spacing w:after="0" w:line="240" w:lineRule="auto"/>
              <w:jc w:val="center"/>
              <w:rPr>
                <w:rFonts w:ascii="TH SarabunIT๙" w:hAnsi="TH SarabunIT๙" w:cs="TH SarabunIT๙"/>
                <w:sz w:val="32"/>
                <w:szCs w:val="32"/>
                <w:cs/>
              </w:rPr>
            </w:pPr>
            <w:r w:rsidRPr="002C2F31">
              <w:rPr>
                <w:rFonts w:ascii="TH SarabunIT๙" w:hAnsi="TH SarabunIT๙" w:cs="TH SarabunIT๙" w:hint="cs"/>
                <w:sz w:val="32"/>
                <w:szCs w:val="32"/>
                <w:cs/>
              </w:rPr>
              <w:t>100</w:t>
            </w:r>
          </w:p>
        </w:tc>
        <w:tc>
          <w:tcPr>
            <w:tcW w:w="1134" w:type="dxa"/>
            <w:shd w:val="clear" w:color="auto" w:fill="auto"/>
          </w:tcPr>
          <w:p w14:paraId="1F427CA2" w14:textId="7608A879" w:rsidR="002008F2" w:rsidRPr="002C2F31" w:rsidRDefault="00012D23" w:rsidP="0072085F">
            <w:pPr>
              <w:spacing w:after="0" w:line="240" w:lineRule="auto"/>
              <w:jc w:val="center"/>
              <w:rPr>
                <w:rFonts w:ascii="TH SarabunIT๙" w:hAnsi="TH SarabunIT๙" w:cs="TH SarabunIT๙"/>
                <w:sz w:val="32"/>
                <w:szCs w:val="32"/>
                <w:cs/>
              </w:rPr>
            </w:pPr>
            <w:r w:rsidRPr="002C2F31">
              <w:rPr>
                <w:rFonts w:ascii="TH SarabunIT๙" w:hAnsi="TH SarabunIT๙" w:cs="TH SarabunIT๙" w:hint="cs"/>
                <w:sz w:val="32"/>
                <w:szCs w:val="32"/>
                <w:cs/>
              </w:rPr>
              <w:t>100</w:t>
            </w:r>
          </w:p>
        </w:tc>
        <w:tc>
          <w:tcPr>
            <w:tcW w:w="1134" w:type="dxa"/>
          </w:tcPr>
          <w:p w14:paraId="54B41A7B" w14:textId="293714FF" w:rsidR="002008F2" w:rsidRPr="002C2F31" w:rsidRDefault="00012D23" w:rsidP="0072085F">
            <w:pPr>
              <w:spacing w:after="0" w:line="240" w:lineRule="auto"/>
              <w:jc w:val="center"/>
              <w:rPr>
                <w:rFonts w:ascii="TH SarabunIT๙" w:hAnsi="TH SarabunIT๙" w:cs="TH SarabunIT๙"/>
                <w:sz w:val="32"/>
                <w:szCs w:val="32"/>
                <w:cs/>
              </w:rPr>
            </w:pPr>
            <w:r w:rsidRPr="002C2F31">
              <w:rPr>
                <w:rFonts w:ascii="TH SarabunIT๙" w:hAnsi="TH SarabunIT๙" w:cs="TH SarabunIT๙" w:hint="cs"/>
                <w:sz w:val="32"/>
                <w:szCs w:val="32"/>
                <w:cs/>
              </w:rPr>
              <w:t>100</w:t>
            </w:r>
          </w:p>
        </w:tc>
      </w:tr>
    </w:tbl>
    <w:p w14:paraId="7C82CD69" w14:textId="14B8921E" w:rsidR="002008F2" w:rsidRPr="002C2F31" w:rsidRDefault="002008F2" w:rsidP="0072085F">
      <w:pPr>
        <w:spacing w:before="120" w:after="0" w:line="240" w:lineRule="auto"/>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lastRenderedPageBreak/>
        <w:t xml:space="preserve">แหล่งข้อมูล/วิธีการจัดเก็บข้อมูล </w:t>
      </w:r>
      <w:r w:rsidRPr="002C2F31">
        <w:rPr>
          <w:rFonts w:ascii="TH SarabunIT๙" w:eastAsia="Times New Roman" w:hAnsi="TH SarabunIT๙" w:cs="TH SarabunIT๙"/>
          <w:b/>
          <w:bCs/>
          <w:sz w:val="32"/>
          <w:szCs w:val="32"/>
        </w:rPr>
        <w:t xml:space="preserve">: </w:t>
      </w:r>
    </w:p>
    <w:p w14:paraId="23169B6E" w14:textId="77777777" w:rsidR="00012D23" w:rsidRPr="002C2F31" w:rsidRDefault="00012D23" w:rsidP="0072085F">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r w:rsidRPr="002C2F31">
        <w:rPr>
          <w:rFonts w:ascii="TH SarabunIT๙" w:eastAsia="Times New Roman" w:hAnsi="TH SarabunIT๙" w:cs="TH SarabunIT๙"/>
          <w:sz w:val="32"/>
          <w:szCs w:val="32"/>
          <w:cs/>
        </w:rPr>
        <w:t>1. การประชุมปิดตรวจ</w:t>
      </w:r>
    </w:p>
    <w:p w14:paraId="3555925E" w14:textId="77777777" w:rsidR="00012D23" w:rsidRPr="002C2F31" w:rsidRDefault="00012D23" w:rsidP="0072085F">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r w:rsidRPr="002C2F31">
        <w:rPr>
          <w:rFonts w:ascii="TH SarabunIT๙" w:eastAsia="Times New Roman" w:hAnsi="TH SarabunIT๙" w:cs="TH SarabunIT๙"/>
          <w:sz w:val="32"/>
          <w:szCs w:val="32"/>
          <w:cs/>
        </w:rPr>
        <w:t>2. รายงานผลการตรวจสอบภายใน</w:t>
      </w:r>
    </w:p>
    <w:p w14:paraId="2EDCFDF6" w14:textId="39CD5162" w:rsidR="00012D23" w:rsidRPr="002C2F31" w:rsidRDefault="00012D23" w:rsidP="0072085F">
      <w:pPr>
        <w:tabs>
          <w:tab w:val="left" w:pos="0"/>
          <w:tab w:val="left" w:pos="1134"/>
          <w:tab w:val="left" w:pos="1418"/>
        </w:tabs>
        <w:spacing w:after="0" w:line="240" w:lineRule="auto"/>
        <w:ind w:firstLine="1134"/>
        <w:jc w:val="thaiDistribute"/>
        <w:rPr>
          <w:rFonts w:ascii="TH SarabunIT๙" w:eastAsia="Times New Roman" w:hAnsi="TH SarabunIT๙" w:cs="TH SarabunIT๙"/>
          <w:spacing w:val="-12"/>
          <w:sz w:val="32"/>
          <w:szCs w:val="32"/>
        </w:rPr>
      </w:pPr>
      <w:r w:rsidRPr="002C2F31">
        <w:rPr>
          <w:rFonts w:ascii="TH SarabunIT๙" w:eastAsia="Times New Roman" w:hAnsi="TH SarabunIT๙" w:cs="TH SarabunIT๙"/>
          <w:sz w:val="32"/>
          <w:szCs w:val="32"/>
          <w:cs/>
        </w:rPr>
        <w:t xml:space="preserve">3. </w:t>
      </w:r>
      <w:r w:rsidRPr="002C2F31">
        <w:rPr>
          <w:rFonts w:ascii="TH SarabunIT๙" w:eastAsia="Times New Roman" w:hAnsi="TH SarabunIT๙" w:cs="TH SarabunIT๙"/>
          <w:spacing w:val="-12"/>
          <w:sz w:val="32"/>
          <w:szCs w:val="32"/>
          <w:cs/>
        </w:rPr>
        <w:t>รายงานผลการดำเนินงานตามข้อตรวจพบ/ข้อเสนอแนะของผู้ตรวจสอบภายใน ระดับสำนัก/กอง/กลุ่ม</w:t>
      </w:r>
    </w:p>
    <w:p w14:paraId="0C82C650" w14:textId="77777777" w:rsidR="007E2225" w:rsidRPr="002C2F31" w:rsidRDefault="00012D23" w:rsidP="0072085F">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r w:rsidRPr="002C2F31">
        <w:rPr>
          <w:rFonts w:ascii="TH SarabunIT๙" w:eastAsia="Times New Roman" w:hAnsi="TH SarabunIT๙" w:cs="TH SarabunIT๙"/>
          <w:sz w:val="32"/>
          <w:szCs w:val="32"/>
          <w:cs/>
        </w:rPr>
        <w:t>4. หนังสือติดตามผลการปรับปรุงแก้ไข</w:t>
      </w:r>
    </w:p>
    <w:p w14:paraId="34EFB2FF" w14:textId="77777777" w:rsidR="0072085F" w:rsidRPr="002C2F31" w:rsidRDefault="0072085F" w:rsidP="0072085F">
      <w:pPr>
        <w:tabs>
          <w:tab w:val="left" w:pos="0"/>
          <w:tab w:val="left" w:pos="1134"/>
          <w:tab w:val="left" w:pos="1418"/>
        </w:tabs>
        <w:spacing w:after="0" w:line="240" w:lineRule="auto"/>
        <w:jc w:val="thaiDistribute"/>
        <w:rPr>
          <w:rFonts w:ascii="TH SarabunIT๙" w:eastAsia="Times New Roman" w:hAnsi="TH SarabunIT๙" w:cs="TH SarabunIT๙"/>
          <w:sz w:val="32"/>
          <w:szCs w:val="32"/>
        </w:rPr>
      </w:pPr>
    </w:p>
    <w:p w14:paraId="53A63D7E" w14:textId="0FFE96E6" w:rsidR="0072085F" w:rsidRPr="002C2F31" w:rsidRDefault="0072085F" w:rsidP="0072085F">
      <w:pPr>
        <w:tabs>
          <w:tab w:val="left" w:pos="0"/>
          <w:tab w:val="left" w:pos="1134"/>
          <w:tab w:val="left" w:pos="1418"/>
        </w:tabs>
        <w:spacing w:after="0" w:line="240" w:lineRule="auto"/>
        <w:jc w:val="thaiDistribute"/>
        <w:rPr>
          <w:rFonts w:ascii="TH SarabunIT๙" w:eastAsia="Times New Roman" w:hAnsi="TH SarabunIT๙" w:cs="TH SarabunIT๙"/>
          <w:sz w:val="32"/>
          <w:szCs w:val="32"/>
        </w:rPr>
        <w:sectPr w:rsidR="0072085F" w:rsidRPr="002C2F31">
          <w:pgSz w:w="11906" w:h="16838"/>
          <w:pgMar w:top="1440" w:right="1440" w:bottom="1440" w:left="1440" w:header="708" w:footer="708" w:gutter="0"/>
          <w:cols w:space="708"/>
          <w:docGrid w:linePitch="360"/>
        </w:sectPr>
      </w:pPr>
    </w:p>
    <w:p w14:paraId="407B861E" w14:textId="2FE7A078" w:rsidR="00F9556D" w:rsidRPr="002C2F31" w:rsidRDefault="00F9556D" w:rsidP="00F9556D">
      <w:pPr>
        <w:pStyle w:val="Heading1"/>
        <w:tabs>
          <w:tab w:val="left" w:pos="1276"/>
        </w:tabs>
        <w:spacing w:before="120" w:line="240" w:lineRule="auto"/>
        <w:ind w:left="1276" w:hanging="1276"/>
        <w:rPr>
          <w:rFonts w:ascii="TH SarabunIT๙" w:eastAsia="Times New Roman" w:hAnsi="TH SarabunIT๙" w:cs="TH SarabunIT๙"/>
          <w:color w:val="auto"/>
          <w:sz w:val="32"/>
          <w:szCs w:val="32"/>
        </w:rPr>
      </w:pPr>
      <w:r w:rsidRPr="002C2F31">
        <w:rPr>
          <w:rFonts w:ascii="TH SarabunIT๙" w:eastAsia="Times New Roman" w:hAnsi="TH SarabunIT๙" w:cs="TH SarabunIT๙"/>
          <w:color w:val="auto"/>
          <w:sz w:val="32"/>
          <w:szCs w:val="32"/>
          <w:cs/>
        </w:rPr>
        <w:lastRenderedPageBreak/>
        <w:t>ตัวชี้วัดที่</w:t>
      </w:r>
      <w:r w:rsidRPr="002C2F31">
        <w:rPr>
          <w:rFonts w:ascii="TH SarabunIT๙" w:eastAsia="Times New Roman" w:hAnsi="TH SarabunIT๙" w:cs="TH SarabunIT๙" w:hint="cs"/>
          <w:color w:val="auto"/>
          <w:sz w:val="32"/>
          <w:szCs w:val="32"/>
          <w:cs/>
        </w:rPr>
        <w:t xml:space="preserve"> </w:t>
      </w:r>
      <w:r w:rsidR="00791345">
        <w:rPr>
          <w:rFonts w:ascii="TH SarabunIT๙" w:hAnsi="TH SarabunIT๙" w:cs="TH SarabunIT๙" w:hint="cs"/>
          <w:color w:val="auto"/>
          <w:sz w:val="32"/>
          <w:szCs w:val="32"/>
          <w:cs/>
        </w:rPr>
        <w:t>10</w:t>
      </w:r>
      <w:r w:rsidRPr="002C2F31">
        <w:rPr>
          <w:rFonts w:ascii="TH SarabunIT๙" w:hAnsi="TH SarabunIT๙" w:cs="TH SarabunIT๙" w:hint="cs"/>
          <w:color w:val="auto"/>
          <w:sz w:val="32"/>
          <w:szCs w:val="32"/>
          <w:cs/>
        </w:rPr>
        <w:tab/>
      </w:r>
      <w:r w:rsidRPr="002C2F31">
        <w:rPr>
          <w:rFonts w:ascii="TH SarabunIT๙" w:eastAsia="Times New Roman" w:hAnsi="TH SarabunIT๙" w:cs="TH SarabunIT๙"/>
          <w:color w:val="auto"/>
          <w:sz w:val="32"/>
          <w:szCs w:val="32"/>
          <w:cs/>
        </w:rPr>
        <w:t>ร้อยละของรายงานผลการตรวจสอบภายในที่ดำเนินการแล้วเสร็จตามกำหนด</w:t>
      </w:r>
    </w:p>
    <w:p w14:paraId="5798DE80" w14:textId="77777777" w:rsidR="00012D23" w:rsidRPr="002C2F31" w:rsidRDefault="00012D23" w:rsidP="00F9556D">
      <w:pPr>
        <w:tabs>
          <w:tab w:val="left" w:pos="993"/>
          <w:tab w:val="left" w:pos="1276"/>
        </w:tabs>
        <w:spacing w:before="120" w:after="0" w:line="240" w:lineRule="auto"/>
        <w:rPr>
          <w:rFonts w:ascii="TH SarabunIT๙" w:eastAsia="Times New Roman" w:hAnsi="TH SarabunIT๙" w:cs="TH SarabunIT๙"/>
          <w:b/>
          <w:bCs/>
          <w:sz w:val="32"/>
          <w:szCs w:val="32"/>
          <w:cs/>
        </w:rPr>
      </w:pPr>
      <w:r w:rsidRPr="002C2F31">
        <w:rPr>
          <w:rFonts w:ascii="TH SarabunIT๙" w:eastAsia="Times New Roman" w:hAnsi="TH SarabunIT๙" w:cs="TH SarabunIT๙"/>
          <w:b/>
          <w:bCs/>
          <w:sz w:val="32"/>
          <w:szCs w:val="32"/>
          <w:cs/>
        </w:rPr>
        <w:t>หน่วยวัด</w:t>
      </w:r>
      <w:r w:rsidRPr="002C2F31">
        <w:rPr>
          <w:rFonts w:ascii="TH SarabunIT๙" w:eastAsia="Times New Roman" w:hAnsi="TH SarabunIT๙" w:cs="TH SarabunIT๙"/>
          <w:b/>
          <w:bCs/>
          <w:sz w:val="32"/>
          <w:szCs w:val="32"/>
        </w:rPr>
        <w:tab/>
        <w:t>:</w:t>
      </w:r>
      <w:r w:rsidRPr="002C2F31">
        <w:rPr>
          <w:rFonts w:ascii="TH SarabunIT๙" w:eastAsia="Times New Roman" w:hAnsi="TH SarabunIT๙" w:cs="TH SarabunIT๙"/>
          <w:b/>
          <w:bCs/>
          <w:sz w:val="32"/>
          <w:szCs w:val="32"/>
        </w:rPr>
        <w:tab/>
      </w:r>
      <w:r w:rsidRPr="002C2F31">
        <w:rPr>
          <w:rFonts w:ascii="TH SarabunIT๙" w:eastAsia="Times New Roman" w:hAnsi="TH SarabunIT๙" w:cs="TH SarabunIT๙"/>
          <w:b/>
          <w:bCs/>
          <w:sz w:val="32"/>
          <w:szCs w:val="32"/>
          <w:cs/>
        </w:rPr>
        <w:t>ร้อยละ</w:t>
      </w:r>
    </w:p>
    <w:p w14:paraId="1E9CB562" w14:textId="0BF16408" w:rsidR="00012D23" w:rsidRPr="002C2F31" w:rsidRDefault="00012D23" w:rsidP="00F9556D">
      <w:pPr>
        <w:tabs>
          <w:tab w:val="left" w:pos="993"/>
          <w:tab w:val="left" w:pos="1276"/>
        </w:tabs>
        <w:spacing w:before="120" w:after="0" w:line="240" w:lineRule="auto"/>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cs/>
        </w:rPr>
        <w:t>น้ำหนัก</w:t>
      </w:r>
      <w:r w:rsidRPr="002C2F31">
        <w:rPr>
          <w:rFonts w:ascii="TH SarabunIT๙" w:eastAsia="Times New Roman" w:hAnsi="TH SarabunIT๙" w:cs="TH SarabunIT๙"/>
          <w:b/>
          <w:bCs/>
          <w:sz w:val="32"/>
          <w:szCs w:val="32"/>
        </w:rPr>
        <w:tab/>
        <w:t>:</w:t>
      </w:r>
      <w:r w:rsidRPr="002C2F31">
        <w:rPr>
          <w:rFonts w:ascii="TH SarabunIT๙" w:eastAsia="Times New Roman" w:hAnsi="TH SarabunIT๙" w:cs="TH SarabunIT๙"/>
          <w:b/>
          <w:bCs/>
          <w:sz w:val="32"/>
          <w:szCs w:val="32"/>
        </w:rPr>
        <w:tab/>
      </w:r>
      <w:r w:rsidRPr="002C2F31">
        <w:rPr>
          <w:rFonts w:ascii="TH SarabunIT๙" w:eastAsia="Times New Roman" w:hAnsi="TH SarabunIT๙" w:cs="TH SarabunIT๙"/>
          <w:b/>
          <w:bCs/>
          <w:sz w:val="32"/>
          <w:szCs w:val="32"/>
          <w:cs/>
        </w:rPr>
        <w:t xml:space="preserve">ร้อยละ </w:t>
      </w:r>
      <w:r w:rsidR="00F9556D" w:rsidRPr="002C2F31">
        <w:rPr>
          <w:rFonts w:ascii="TH SarabunIT๙" w:eastAsia="Times New Roman" w:hAnsi="TH SarabunIT๙" w:cs="TH SarabunIT๙" w:hint="cs"/>
          <w:b/>
          <w:bCs/>
          <w:sz w:val="32"/>
          <w:szCs w:val="32"/>
          <w:cs/>
        </w:rPr>
        <w:t>9</w:t>
      </w:r>
    </w:p>
    <w:p w14:paraId="7CE7451E" w14:textId="77777777" w:rsidR="00012D23" w:rsidRPr="002C2F31" w:rsidRDefault="00012D23" w:rsidP="00F9556D">
      <w:pPr>
        <w:tabs>
          <w:tab w:val="left" w:pos="993"/>
          <w:tab w:val="left" w:pos="1276"/>
        </w:tabs>
        <w:spacing w:before="120" w:after="0" w:line="240" w:lineRule="auto"/>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คำอธิบาย</w:t>
      </w:r>
      <w:r w:rsidRPr="002C2F31">
        <w:rPr>
          <w:rFonts w:ascii="TH SarabunIT๙" w:eastAsia="Times New Roman" w:hAnsi="TH SarabunIT๙" w:cs="TH SarabunIT๙"/>
          <w:b/>
          <w:bCs/>
          <w:sz w:val="32"/>
          <w:szCs w:val="32"/>
        </w:rPr>
        <w:tab/>
        <w:t xml:space="preserve">:  </w:t>
      </w:r>
    </w:p>
    <w:p w14:paraId="4F538BE7" w14:textId="0AA1519E" w:rsidR="00012D23" w:rsidRPr="002C2F31" w:rsidRDefault="00012D23" w:rsidP="00F9556D">
      <w:pPr>
        <w:widowControl w:val="0"/>
        <w:tabs>
          <w:tab w:val="left" w:pos="0"/>
          <w:tab w:val="left" w:pos="1276"/>
          <w:tab w:val="left" w:pos="1418"/>
        </w:tabs>
        <w:adjustRightInd w:val="0"/>
        <w:spacing w:before="120" w:after="0" w:line="240" w:lineRule="auto"/>
        <w:ind w:firstLine="992"/>
        <w:jc w:val="thaiDistribute"/>
        <w:textAlignment w:val="baseline"/>
        <w:rPr>
          <w:rFonts w:ascii="TH SarabunIT๙" w:eastAsia="Times New Roman" w:hAnsi="TH SarabunIT๙" w:cs="TH SarabunIT๙"/>
          <w:sz w:val="32"/>
          <w:szCs w:val="32"/>
        </w:rPr>
      </w:pPr>
      <w:r w:rsidRPr="002C2F31">
        <w:rPr>
          <w:rFonts w:ascii="TH SarabunIT๙" w:eastAsia="Times New Roman" w:hAnsi="TH SarabunIT๙" w:cs="TH SarabunIT๙"/>
          <w:sz w:val="32"/>
          <w:szCs w:val="32"/>
        </w:rPr>
        <w:sym w:font="Wingdings" w:char="F09F"/>
      </w:r>
      <w:r w:rsidRPr="002C2F31">
        <w:rPr>
          <w:rFonts w:ascii="TH SarabunIT๙" w:eastAsia="Times New Roman" w:hAnsi="TH SarabunIT๙" w:cs="TH SarabunIT๙"/>
          <w:sz w:val="32"/>
          <w:szCs w:val="32"/>
        </w:rPr>
        <w:t xml:space="preserve"> </w:t>
      </w:r>
      <w:r w:rsidRPr="002C2F31">
        <w:rPr>
          <w:rFonts w:ascii="TH SarabunIT๙" w:eastAsia="Times New Roman" w:hAnsi="TH SarabunIT๙" w:cs="TH SarabunIT๙"/>
          <w:sz w:val="32"/>
          <w:szCs w:val="32"/>
          <w:cs/>
        </w:rPr>
        <w:t>ความสำเร็จการจัดทำรายงานผลการตรวจสอบภายใน พิจารณาจากการที่กลุ่มตรวจสอบภายในสามารถจัดทำรายงานผลการตรวจสอบภายในแล้วเสร็จภายในระยะเวลา 2 เดือน นับจากวันประชุมปิดตรวจและนำเสนอรายงานต่ออธิบดี</w:t>
      </w:r>
    </w:p>
    <w:p w14:paraId="532B0E6F" w14:textId="7DA76D1B" w:rsidR="00012D23" w:rsidRPr="002C2F31" w:rsidRDefault="00012D23" w:rsidP="00012D23">
      <w:pPr>
        <w:widowControl w:val="0"/>
        <w:tabs>
          <w:tab w:val="left" w:pos="0"/>
          <w:tab w:val="left" w:pos="1276"/>
          <w:tab w:val="left" w:pos="1418"/>
        </w:tabs>
        <w:adjustRightInd w:val="0"/>
        <w:spacing w:after="0" w:line="240" w:lineRule="auto"/>
        <w:ind w:firstLine="992"/>
        <w:textAlignment w:val="baseline"/>
        <w:rPr>
          <w:rFonts w:ascii="TH SarabunIT๙" w:eastAsia="Times New Roman" w:hAnsi="TH SarabunIT๙" w:cs="TH SarabunIT๙"/>
          <w:sz w:val="32"/>
          <w:szCs w:val="32"/>
        </w:rPr>
      </w:pPr>
      <w:r w:rsidRPr="002C2F31">
        <w:rPr>
          <w:rFonts w:ascii="TH SarabunIT๙" w:eastAsia="Times New Roman" w:hAnsi="TH SarabunIT๙" w:cs="TH SarabunIT๙"/>
          <w:sz w:val="32"/>
          <w:szCs w:val="32"/>
        </w:rPr>
        <w:sym w:font="Wingdings" w:char="F09F"/>
      </w:r>
      <w:r w:rsidRPr="002C2F31">
        <w:rPr>
          <w:rFonts w:ascii="TH SarabunIT๙" w:eastAsia="Times New Roman" w:hAnsi="TH SarabunIT๙" w:cs="TH SarabunIT๙" w:hint="cs"/>
          <w:sz w:val="32"/>
          <w:szCs w:val="32"/>
          <w:cs/>
        </w:rPr>
        <w:t xml:space="preserve"> </w:t>
      </w:r>
      <w:r w:rsidRPr="002C2F31">
        <w:rPr>
          <w:rFonts w:ascii="TH SarabunIT๙" w:eastAsia="Times New Roman" w:hAnsi="TH SarabunIT๙" w:cs="TH SarabunIT๙"/>
          <w:sz w:val="32"/>
          <w:szCs w:val="32"/>
          <w:cs/>
        </w:rPr>
        <w:t>รายงานผลการตรวจสอบ หมายถึง การนำเสนอข้อมูลที่ผู้ตรวจสอบภายในได้ตรวจสอบรวบรวมและวิเคราะห์จนได้ผลสรุปและนำเสนออธิบดีพิจารณาสั่งการ</w:t>
      </w:r>
    </w:p>
    <w:p w14:paraId="416F750B" w14:textId="77777777" w:rsidR="00012D23" w:rsidRPr="002C2F31" w:rsidRDefault="00012D23" w:rsidP="00012D23">
      <w:pPr>
        <w:tabs>
          <w:tab w:val="left" w:pos="900"/>
        </w:tabs>
        <w:spacing w:before="240" w:after="120" w:line="240" w:lineRule="auto"/>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 xml:space="preserve">สูตรการคำนวณ </w:t>
      </w:r>
      <w:r w:rsidRPr="002C2F31">
        <w:rPr>
          <w:rFonts w:ascii="TH SarabunIT๙" w:eastAsia="Times New Roman"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2C2F31" w:rsidRPr="002C2F31" w14:paraId="56614C8B" w14:textId="77777777" w:rsidTr="007D4126">
        <w:trPr>
          <w:jc w:val="center"/>
        </w:trPr>
        <w:tc>
          <w:tcPr>
            <w:tcW w:w="8141" w:type="dxa"/>
          </w:tcPr>
          <w:p w14:paraId="6BE9F1FF" w14:textId="65588D23" w:rsidR="00012D23" w:rsidRPr="002C2F31" w:rsidRDefault="00012D23" w:rsidP="00012D23">
            <w:pPr>
              <w:spacing w:before="120"/>
              <w:rPr>
                <w:rFonts w:ascii="TH SarabunIT๙" w:eastAsia="SimSun" w:hAnsi="TH SarabunIT๙" w:cs="TH SarabunIT๙"/>
                <w:sz w:val="32"/>
                <w:szCs w:val="32"/>
              </w:rPr>
            </w:pPr>
            <w:r w:rsidRPr="002C2F31">
              <w:rPr>
                <w:rFonts w:ascii="TH SarabunIT๙" w:hAnsi="TH SarabunIT๙" w:cs="TH SarabunIT๙" w:hint="cs"/>
                <w:sz w:val="32"/>
                <w:szCs w:val="32"/>
                <w:cs/>
              </w:rPr>
              <w:t xml:space="preserve">          </w:t>
            </w:r>
            <w:r w:rsidRPr="002C2F31">
              <w:rPr>
                <w:rFonts w:ascii="TH SarabunIT๙" w:hAnsi="TH SarabunIT๙" w:cs="TH SarabunIT๙" w:hint="cs"/>
                <w:sz w:val="32"/>
                <w:szCs w:val="32"/>
                <w:u w:val="single"/>
                <w:cs/>
              </w:rPr>
              <w:t xml:space="preserve"> </w:t>
            </w:r>
            <w:r w:rsidRPr="002C2F31">
              <w:rPr>
                <w:rFonts w:ascii="TH SarabunIT๙" w:hAnsi="TH SarabunIT๙" w:cs="TH SarabunIT๙"/>
                <w:sz w:val="32"/>
                <w:szCs w:val="32"/>
                <w:u w:val="single"/>
                <w:cs/>
              </w:rPr>
              <w:t xml:space="preserve">จำนวนรายงานผลการตรวจสอบภายในที่จัดทำแล้วเสร็จภายใน 2 เดือน </w:t>
            </w:r>
            <w:r w:rsidRPr="002C2F31">
              <w:rPr>
                <w:rFonts w:ascii="TH SarabunIT๙" w:eastAsia="SimSun" w:hAnsi="TH SarabunIT๙" w:cs="TH SarabunIT๙"/>
                <w:sz w:val="32"/>
                <w:szCs w:val="32"/>
              </w:rPr>
              <w:t xml:space="preserve">X </w:t>
            </w:r>
            <w:r w:rsidRPr="002C2F31">
              <w:rPr>
                <w:rFonts w:ascii="TH SarabunIT๙" w:eastAsia="SimSun" w:hAnsi="TH SarabunIT๙" w:cs="TH SarabunIT๙"/>
                <w:sz w:val="32"/>
                <w:szCs w:val="32"/>
                <w:cs/>
              </w:rPr>
              <w:t>100</w:t>
            </w:r>
          </w:p>
          <w:p w14:paraId="08F5BD06" w14:textId="1679B628" w:rsidR="00012D23" w:rsidRPr="002C2F31" w:rsidRDefault="00012D23" w:rsidP="007D4126">
            <w:pPr>
              <w:spacing w:after="120"/>
              <w:ind w:firstLine="1713"/>
              <w:rPr>
                <w:rFonts w:ascii="TH SarabunIT๙" w:hAnsi="TH SarabunIT๙" w:cs="TH SarabunIT๙"/>
                <w:sz w:val="32"/>
                <w:szCs w:val="32"/>
              </w:rPr>
            </w:pPr>
            <w:r w:rsidRPr="002C2F31">
              <w:rPr>
                <w:rFonts w:ascii="TH SarabunIT๙" w:hAnsi="TH SarabunIT๙" w:cs="TH SarabunIT๙"/>
                <w:sz w:val="32"/>
                <w:szCs w:val="32"/>
              </w:rPr>
              <w:t xml:space="preserve">    </w:t>
            </w:r>
            <w:r w:rsidRPr="002C2F31">
              <w:rPr>
                <w:rFonts w:ascii="TH SarabunIT๙" w:hAnsi="TH SarabunIT๙" w:cs="TH SarabunIT๙"/>
                <w:sz w:val="32"/>
                <w:szCs w:val="32"/>
                <w:cs/>
              </w:rPr>
              <w:t>จำนวนรายงานผลการตรวจสอบภาย</w:t>
            </w:r>
            <w:r w:rsidR="00175E76">
              <w:rPr>
                <w:rFonts w:ascii="TH SarabunIT๙" w:hAnsi="TH SarabunIT๙" w:cs="TH SarabunIT๙" w:hint="cs"/>
                <w:sz w:val="32"/>
                <w:szCs w:val="32"/>
                <w:cs/>
              </w:rPr>
              <w:t>ใน</w:t>
            </w:r>
            <w:r w:rsidRPr="002C2F31">
              <w:rPr>
                <w:rFonts w:ascii="TH SarabunIT๙" w:hAnsi="TH SarabunIT๙" w:cs="TH SarabunIT๙"/>
                <w:sz w:val="32"/>
                <w:szCs w:val="32"/>
                <w:cs/>
              </w:rPr>
              <w:t>ทั้งหมด</w:t>
            </w:r>
          </w:p>
        </w:tc>
      </w:tr>
    </w:tbl>
    <w:p w14:paraId="6DC267A1" w14:textId="77777777" w:rsidR="00012D23" w:rsidRPr="002C2F31" w:rsidRDefault="00012D23" w:rsidP="00012D23">
      <w:pPr>
        <w:tabs>
          <w:tab w:val="left" w:pos="1418"/>
          <w:tab w:val="center" w:pos="4153"/>
          <w:tab w:val="right" w:pos="8306"/>
        </w:tabs>
        <w:spacing w:before="240" w:after="0" w:line="240" w:lineRule="auto"/>
        <w:ind w:right="-108"/>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 xml:space="preserve">เกณฑ์การให้คะแนน </w:t>
      </w:r>
      <w:r w:rsidRPr="002C2F31">
        <w:rPr>
          <w:rFonts w:ascii="TH SarabunIT๙" w:eastAsia="Times New Roman" w:hAnsi="TH SarabunIT๙" w:cs="TH SarabunIT๙"/>
          <w:b/>
          <w:bCs/>
          <w:sz w:val="32"/>
          <w:szCs w:val="32"/>
        </w:rPr>
        <w:t>:</w:t>
      </w:r>
      <w:r w:rsidRPr="002C2F31">
        <w:rPr>
          <w:rFonts w:ascii="TH SarabunIT๙" w:eastAsia="Times New Roman" w:hAnsi="TH SarabunIT๙" w:cs="TH SarabunIT๙"/>
          <w:b/>
          <w:bCs/>
          <w:sz w:val="32"/>
          <w:szCs w:val="32"/>
          <w:cs/>
        </w:rPr>
        <w:t xml:space="preserve"> </w:t>
      </w:r>
    </w:p>
    <w:p w14:paraId="560E8459" w14:textId="77777777" w:rsidR="00012D23" w:rsidRPr="002C2F31" w:rsidRDefault="00012D23" w:rsidP="00F9556D">
      <w:pPr>
        <w:tabs>
          <w:tab w:val="left" w:pos="993"/>
          <w:tab w:val="left" w:pos="1418"/>
          <w:tab w:val="center" w:pos="4153"/>
          <w:tab w:val="right" w:pos="8306"/>
        </w:tabs>
        <w:spacing w:after="120" w:line="240" w:lineRule="auto"/>
        <w:ind w:right="-108"/>
        <w:rPr>
          <w:rFonts w:ascii="TH SarabunIT๙" w:eastAsia="Times New Roman" w:hAnsi="TH SarabunIT๙" w:cs="TH SarabunIT๙"/>
          <w:spacing w:val="-6"/>
          <w:sz w:val="32"/>
          <w:szCs w:val="32"/>
        </w:rPr>
      </w:pPr>
      <w:r w:rsidRPr="002C2F31">
        <w:rPr>
          <w:rFonts w:ascii="TH SarabunIT๙" w:eastAsia="Times New Roman" w:hAnsi="TH SarabunIT๙" w:cs="TH SarabunIT๙"/>
          <w:sz w:val="32"/>
          <w:szCs w:val="32"/>
          <w:cs/>
        </w:rPr>
        <w:t xml:space="preserve">ช่วงปรับเกณฑ์การให้คะแนน </w:t>
      </w:r>
      <w:r w:rsidRPr="002C2F31">
        <w:rPr>
          <w:rFonts w:ascii="TH SarabunIT๙" w:eastAsia="Times New Roman" w:hAnsi="TH SarabunIT๙" w:cs="TH SarabunIT๙"/>
          <w:sz w:val="32"/>
          <w:szCs w:val="32"/>
        </w:rPr>
        <w:t xml:space="preserve">+/- </w:t>
      </w:r>
      <w:r w:rsidRPr="002C2F31">
        <w:rPr>
          <w:rFonts w:ascii="TH SarabunIT๙" w:eastAsia="Times New Roman" w:hAnsi="TH SarabunIT๙" w:cs="TH SarabunIT๙"/>
          <w:sz w:val="32"/>
          <w:szCs w:val="32"/>
          <w:cs/>
        </w:rPr>
        <w:t xml:space="preserve">ร้อยละ </w:t>
      </w:r>
      <w:r w:rsidRPr="002C2F31">
        <w:rPr>
          <w:rFonts w:ascii="TH SarabunIT๙" w:eastAsia="Times New Roman" w:hAnsi="TH SarabunIT๙" w:cs="TH SarabunIT๙" w:hint="cs"/>
          <w:sz w:val="32"/>
          <w:szCs w:val="32"/>
          <w:cs/>
        </w:rPr>
        <w:t>2</w:t>
      </w:r>
      <w:r w:rsidRPr="002C2F31">
        <w:rPr>
          <w:rFonts w:ascii="TH SarabunIT๙" w:eastAsia="Times New Roman" w:hAnsi="TH SarabunIT๙" w:cs="TH SarabunIT๙"/>
          <w:sz w:val="32"/>
          <w:szCs w:val="32"/>
          <w:cs/>
        </w:rPr>
        <w:t xml:space="preserve"> ต่อ </w:t>
      </w:r>
      <w:r w:rsidRPr="002C2F31">
        <w:rPr>
          <w:rFonts w:ascii="TH SarabunIT๙" w:eastAsia="Times New Roman" w:hAnsi="TH SarabunIT๙" w:cs="TH SarabunIT๙"/>
          <w:sz w:val="32"/>
          <w:szCs w:val="32"/>
        </w:rPr>
        <w:t xml:space="preserve">1 </w:t>
      </w:r>
      <w:r w:rsidRPr="002C2F31">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2C2F31" w:rsidRPr="002C2F31" w14:paraId="335EA366" w14:textId="77777777" w:rsidTr="007D4126">
        <w:trPr>
          <w:trHeight w:val="456"/>
          <w:jc w:val="center"/>
        </w:trPr>
        <w:tc>
          <w:tcPr>
            <w:tcW w:w="1112" w:type="dxa"/>
            <w:shd w:val="clear" w:color="auto" w:fill="auto"/>
            <w:vAlign w:val="center"/>
          </w:tcPr>
          <w:p w14:paraId="05F823BA" w14:textId="77777777" w:rsidR="00012D23" w:rsidRPr="002C2F31" w:rsidRDefault="00012D23" w:rsidP="007D4126">
            <w:pPr>
              <w:tabs>
                <w:tab w:val="left" w:pos="1843"/>
              </w:tabs>
              <w:spacing w:after="0" w:line="240" w:lineRule="auto"/>
              <w:jc w:val="center"/>
              <w:rPr>
                <w:rFonts w:ascii="TH SarabunIT๙" w:hAnsi="TH SarabunIT๙" w:cs="TH SarabunIT๙"/>
                <w:b/>
                <w:bCs/>
                <w:sz w:val="32"/>
                <w:szCs w:val="32"/>
              </w:rPr>
            </w:pPr>
            <w:r w:rsidRPr="002C2F31">
              <w:rPr>
                <w:rFonts w:ascii="TH SarabunIT๙" w:hAnsi="TH SarabunIT๙" w:cs="TH SarabunIT๙"/>
                <w:b/>
                <w:bCs/>
                <w:sz w:val="32"/>
                <w:szCs w:val="32"/>
                <w:cs/>
              </w:rPr>
              <w:t>ระดับ</w:t>
            </w:r>
          </w:p>
        </w:tc>
        <w:tc>
          <w:tcPr>
            <w:tcW w:w="992" w:type="dxa"/>
            <w:vAlign w:val="center"/>
          </w:tcPr>
          <w:p w14:paraId="1B7F3E6F" w14:textId="77777777" w:rsidR="00012D23" w:rsidRPr="002C2F31" w:rsidRDefault="00012D23" w:rsidP="007D4126">
            <w:pPr>
              <w:tabs>
                <w:tab w:val="left" w:pos="1843"/>
              </w:tabs>
              <w:spacing w:after="0" w:line="240" w:lineRule="auto"/>
              <w:jc w:val="center"/>
              <w:rPr>
                <w:rFonts w:ascii="TH SarabunIT๙" w:hAnsi="TH SarabunIT๙" w:cs="TH SarabunIT๙"/>
                <w:b/>
                <w:bCs/>
                <w:sz w:val="32"/>
                <w:szCs w:val="32"/>
                <w:cs/>
              </w:rPr>
            </w:pPr>
            <w:r w:rsidRPr="002C2F31">
              <w:rPr>
                <w:rFonts w:ascii="TH SarabunIT๙" w:hAnsi="TH SarabunIT๙" w:cs="TH SarabunIT๙"/>
                <w:b/>
                <w:bCs/>
                <w:sz w:val="32"/>
                <w:szCs w:val="32"/>
              </w:rPr>
              <w:t>1</w:t>
            </w:r>
          </w:p>
        </w:tc>
        <w:tc>
          <w:tcPr>
            <w:tcW w:w="993" w:type="dxa"/>
            <w:shd w:val="clear" w:color="auto" w:fill="auto"/>
            <w:vAlign w:val="center"/>
          </w:tcPr>
          <w:p w14:paraId="7B8AF413" w14:textId="77777777" w:rsidR="00012D23" w:rsidRPr="002C2F31" w:rsidRDefault="00012D23" w:rsidP="007D4126">
            <w:pPr>
              <w:tabs>
                <w:tab w:val="left" w:pos="1843"/>
              </w:tabs>
              <w:spacing w:after="0" w:line="240" w:lineRule="auto"/>
              <w:jc w:val="center"/>
              <w:rPr>
                <w:rFonts w:ascii="TH SarabunIT๙" w:hAnsi="TH SarabunIT๙" w:cs="TH SarabunIT๙"/>
                <w:b/>
                <w:bCs/>
                <w:sz w:val="32"/>
                <w:szCs w:val="32"/>
              </w:rPr>
            </w:pPr>
            <w:r w:rsidRPr="002C2F31">
              <w:rPr>
                <w:rFonts w:ascii="TH SarabunIT๙" w:hAnsi="TH SarabunIT๙" w:cs="TH SarabunIT๙"/>
                <w:b/>
                <w:bCs/>
                <w:sz w:val="32"/>
                <w:szCs w:val="32"/>
                <w:cs/>
              </w:rPr>
              <w:t>2</w:t>
            </w:r>
          </w:p>
        </w:tc>
        <w:tc>
          <w:tcPr>
            <w:tcW w:w="992" w:type="dxa"/>
            <w:shd w:val="clear" w:color="auto" w:fill="auto"/>
            <w:vAlign w:val="center"/>
          </w:tcPr>
          <w:p w14:paraId="1CC26F3F" w14:textId="77777777" w:rsidR="00012D23" w:rsidRPr="002C2F31" w:rsidRDefault="00012D23" w:rsidP="007D4126">
            <w:pPr>
              <w:tabs>
                <w:tab w:val="left" w:pos="1843"/>
              </w:tabs>
              <w:spacing w:after="0" w:line="240" w:lineRule="auto"/>
              <w:jc w:val="center"/>
              <w:rPr>
                <w:rFonts w:ascii="TH SarabunIT๙" w:hAnsi="TH SarabunIT๙" w:cs="TH SarabunIT๙"/>
                <w:b/>
                <w:bCs/>
                <w:sz w:val="32"/>
                <w:szCs w:val="32"/>
                <w:cs/>
              </w:rPr>
            </w:pPr>
            <w:r w:rsidRPr="002C2F31">
              <w:rPr>
                <w:rFonts w:ascii="TH SarabunIT๙" w:hAnsi="TH SarabunIT๙" w:cs="TH SarabunIT๙"/>
                <w:b/>
                <w:bCs/>
                <w:sz w:val="32"/>
                <w:szCs w:val="32"/>
                <w:cs/>
              </w:rPr>
              <w:t>3</w:t>
            </w:r>
          </w:p>
        </w:tc>
        <w:tc>
          <w:tcPr>
            <w:tcW w:w="992" w:type="dxa"/>
            <w:shd w:val="clear" w:color="auto" w:fill="auto"/>
            <w:vAlign w:val="center"/>
          </w:tcPr>
          <w:p w14:paraId="6A327E8E" w14:textId="77777777" w:rsidR="00012D23" w:rsidRPr="002C2F31" w:rsidRDefault="00012D23" w:rsidP="007D4126">
            <w:pPr>
              <w:tabs>
                <w:tab w:val="left" w:pos="1843"/>
              </w:tabs>
              <w:spacing w:after="0" w:line="240" w:lineRule="auto"/>
              <w:jc w:val="center"/>
              <w:rPr>
                <w:rFonts w:ascii="TH SarabunIT๙" w:hAnsi="TH SarabunIT๙" w:cs="TH SarabunIT๙"/>
                <w:b/>
                <w:bCs/>
                <w:sz w:val="32"/>
                <w:szCs w:val="32"/>
              </w:rPr>
            </w:pPr>
            <w:r w:rsidRPr="002C2F31">
              <w:rPr>
                <w:rFonts w:ascii="TH SarabunIT๙" w:hAnsi="TH SarabunIT๙" w:cs="TH SarabunIT๙"/>
                <w:b/>
                <w:bCs/>
                <w:sz w:val="32"/>
                <w:szCs w:val="32"/>
                <w:cs/>
              </w:rPr>
              <w:t>4</w:t>
            </w:r>
          </w:p>
        </w:tc>
        <w:tc>
          <w:tcPr>
            <w:tcW w:w="992" w:type="dxa"/>
            <w:shd w:val="clear" w:color="auto" w:fill="auto"/>
            <w:vAlign w:val="center"/>
          </w:tcPr>
          <w:p w14:paraId="2E2DF00B" w14:textId="77777777" w:rsidR="00012D23" w:rsidRPr="002C2F31" w:rsidRDefault="00012D23" w:rsidP="007D4126">
            <w:pPr>
              <w:tabs>
                <w:tab w:val="left" w:pos="1843"/>
              </w:tabs>
              <w:spacing w:after="0" w:line="240" w:lineRule="auto"/>
              <w:jc w:val="center"/>
              <w:rPr>
                <w:rFonts w:ascii="TH SarabunIT๙" w:hAnsi="TH SarabunIT๙" w:cs="TH SarabunIT๙"/>
                <w:b/>
                <w:bCs/>
                <w:sz w:val="32"/>
                <w:szCs w:val="32"/>
              </w:rPr>
            </w:pPr>
            <w:r w:rsidRPr="002C2F31">
              <w:rPr>
                <w:rFonts w:ascii="TH SarabunIT๙" w:hAnsi="TH SarabunIT๙" w:cs="TH SarabunIT๙"/>
                <w:b/>
                <w:bCs/>
                <w:sz w:val="32"/>
                <w:szCs w:val="32"/>
                <w:cs/>
              </w:rPr>
              <w:t>5</w:t>
            </w:r>
          </w:p>
        </w:tc>
      </w:tr>
      <w:tr w:rsidR="002C2F31" w:rsidRPr="002C2F31" w14:paraId="54662321" w14:textId="77777777" w:rsidTr="007D4126">
        <w:trPr>
          <w:trHeight w:val="491"/>
          <w:jc w:val="center"/>
        </w:trPr>
        <w:tc>
          <w:tcPr>
            <w:tcW w:w="1112" w:type="dxa"/>
            <w:shd w:val="clear" w:color="auto" w:fill="auto"/>
            <w:vAlign w:val="center"/>
          </w:tcPr>
          <w:p w14:paraId="50AF4BE2" w14:textId="77777777" w:rsidR="00012D23" w:rsidRPr="002C2F31" w:rsidRDefault="00012D23" w:rsidP="007D4126">
            <w:pPr>
              <w:tabs>
                <w:tab w:val="left" w:pos="1843"/>
              </w:tabs>
              <w:spacing w:after="0" w:line="240" w:lineRule="auto"/>
              <w:jc w:val="center"/>
              <w:rPr>
                <w:rFonts w:ascii="TH SarabunIT๙" w:hAnsi="TH SarabunIT๙" w:cs="TH SarabunIT๙"/>
                <w:b/>
                <w:bCs/>
                <w:sz w:val="32"/>
                <w:szCs w:val="32"/>
              </w:rPr>
            </w:pPr>
            <w:r w:rsidRPr="002C2F31">
              <w:rPr>
                <w:rFonts w:ascii="TH SarabunIT๙" w:hAnsi="TH SarabunIT๙" w:cs="TH SarabunIT๙"/>
                <w:b/>
                <w:bCs/>
                <w:sz w:val="32"/>
                <w:szCs w:val="32"/>
                <w:cs/>
              </w:rPr>
              <w:t>ร้อยละ</w:t>
            </w:r>
          </w:p>
        </w:tc>
        <w:tc>
          <w:tcPr>
            <w:tcW w:w="992" w:type="dxa"/>
          </w:tcPr>
          <w:p w14:paraId="6FFEF00B" w14:textId="77777777" w:rsidR="00012D23" w:rsidRPr="002C2F31" w:rsidRDefault="00012D23" w:rsidP="007D4126">
            <w:pPr>
              <w:spacing w:beforeLines="20" w:before="48" w:afterLines="20" w:after="48" w:line="240" w:lineRule="auto"/>
              <w:jc w:val="center"/>
              <w:rPr>
                <w:rFonts w:ascii="TH SarabunIT๙" w:hAnsi="TH SarabunIT๙" w:cs="TH SarabunIT๙"/>
                <w:sz w:val="32"/>
                <w:szCs w:val="32"/>
              </w:rPr>
            </w:pPr>
            <w:r w:rsidRPr="002C2F31">
              <w:rPr>
                <w:rFonts w:ascii="TH SarabunIT๙" w:hAnsi="TH SarabunIT๙" w:cs="TH SarabunIT๙" w:hint="cs"/>
                <w:sz w:val="32"/>
                <w:szCs w:val="32"/>
                <w:cs/>
              </w:rPr>
              <w:t>92</w:t>
            </w:r>
          </w:p>
        </w:tc>
        <w:tc>
          <w:tcPr>
            <w:tcW w:w="993" w:type="dxa"/>
            <w:shd w:val="clear" w:color="auto" w:fill="auto"/>
          </w:tcPr>
          <w:p w14:paraId="224BD91F" w14:textId="77777777" w:rsidR="00012D23" w:rsidRPr="002C2F31" w:rsidRDefault="00012D23" w:rsidP="007D4126">
            <w:pPr>
              <w:spacing w:beforeLines="20" w:before="48" w:afterLines="20" w:after="48" w:line="240" w:lineRule="auto"/>
              <w:jc w:val="center"/>
              <w:rPr>
                <w:rFonts w:ascii="TH SarabunIT๙" w:hAnsi="TH SarabunIT๙" w:cs="TH SarabunIT๙"/>
                <w:sz w:val="32"/>
                <w:szCs w:val="32"/>
              </w:rPr>
            </w:pPr>
            <w:r w:rsidRPr="002C2F31">
              <w:rPr>
                <w:rFonts w:ascii="TH SarabunIT๙" w:hAnsi="TH SarabunIT๙" w:cs="TH SarabunIT๙" w:hint="cs"/>
                <w:sz w:val="32"/>
                <w:szCs w:val="32"/>
                <w:cs/>
              </w:rPr>
              <w:t>94</w:t>
            </w:r>
          </w:p>
        </w:tc>
        <w:tc>
          <w:tcPr>
            <w:tcW w:w="992" w:type="dxa"/>
            <w:shd w:val="clear" w:color="auto" w:fill="auto"/>
          </w:tcPr>
          <w:p w14:paraId="52D54F4E" w14:textId="77777777" w:rsidR="00012D23" w:rsidRPr="002C2F31" w:rsidRDefault="00012D23" w:rsidP="007D4126">
            <w:pPr>
              <w:spacing w:beforeLines="20" w:before="48" w:afterLines="20" w:after="48" w:line="240" w:lineRule="auto"/>
              <w:jc w:val="center"/>
              <w:rPr>
                <w:rFonts w:ascii="TH SarabunIT๙" w:hAnsi="TH SarabunIT๙" w:cs="TH SarabunIT๙"/>
                <w:sz w:val="32"/>
                <w:szCs w:val="32"/>
                <w:cs/>
              </w:rPr>
            </w:pPr>
            <w:r w:rsidRPr="002C2F31">
              <w:rPr>
                <w:rFonts w:ascii="TH SarabunIT๙" w:hAnsi="TH SarabunIT๙" w:cs="TH SarabunIT๙" w:hint="cs"/>
                <w:sz w:val="32"/>
                <w:szCs w:val="32"/>
                <w:cs/>
              </w:rPr>
              <w:t>96</w:t>
            </w:r>
          </w:p>
        </w:tc>
        <w:tc>
          <w:tcPr>
            <w:tcW w:w="992" w:type="dxa"/>
            <w:shd w:val="clear" w:color="auto" w:fill="auto"/>
          </w:tcPr>
          <w:p w14:paraId="5C504365" w14:textId="77777777" w:rsidR="00012D23" w:rsidRPr="002C2F31" w:rsidRDefault="00012D23" w:rsidP="007D4126">
            <w:pPr>
              <w:spacing w:beforeLines="20" w:before="48" w:afterLines="20" w:after="48" w:line="240" w:lineRule="auto"/>
              <w:jc w:val="center"/>
              <w:rPr>
                <w:rFonts w:ascii="TH SarabunIT๙" w:hAnsi="TH SarabunIT๙" w:cs="TH SarabunIT๙"/>
                <w:sz w:val="32"/>
                <w:szCs w:val="32"/>
              </w:rPr>
            </w:pPr>
            <w:r w:rsidRPr="002C2F31">
              <w:rPr>
                <w:rFonts w:ascii="TH SarabunIT๙" w:hAnsi="TH SarabunIT๙" w:cs="TH SarabunIT๙" w:hint="cs"/>
                <w:sz w:val="32"/>
                <w:szCs w:val="32"/>
                <w:cs/>
              </w:rPr>
              <w:t>98</w:t>
            </w:r>
          </w:p>
        </w:tc>
        <w:tc>
          <w:tcPr>
            <w:tcW w:w="992" w:type="dxa"/>
            <w:shd w:val="clear" w:color="auto" w:fill="auto"/>
          </w:tcPr>
          <w:p w14:paraId="0E364E4A" w14:textId="77777777" w:rsidR="00012D23" w:rsidRPr="002C2F31" w:rsidRDefault="00012D23" w:rsidP="007D4126">
            <w:pPr>
              <w:spacing w:beforeLines="20" w:before="48" w:afterLines="20" w:after="48" w:line="240" w:lineRule="auto"/>
              <w:jc w:val="center"/>
              <w:rPr>
                <w:rFonts w:ascii="TH SarabunIT๙" w:hAnsi="TH SarabunIT๙" w:cs="TH SarabunIT๙"/>
                <w:sz w:val="32"/>
                <w:szCs w:val="32"/>
              </w:rPr>
            </w:pPr>
            <w:r w:rsidRPr="002C2F31">
              <w:rPr>
                <w:rFonts w:ascii="TH SarabunIT๙" w:hAnsi="TH SarabunIT๙" w:cs="TH SarabunIT๙" w:hint="cs"/>
                <w:sz w:val="32"/>
                <w:szCs w:val="32"/>
                <w:cs/>
              </w:rPr>
              <w:t>100</w:t>
            </w:r>
          </w:p>
        </w:tc>
      </w:tr>
    </w:tbl>
    <w:p w14:paraId="60B92F10" w14:textId="50C8C695" w:rsidR="00012D23" w:rsidRPr="002C2F31" w:rsidRDefault="00012D23" w:rsidP="00F9556D">
      <w:pPr>
        <w:spacing w:before="240" w:after="120" w:line="240" w:lineRule="auto"/>
        <w:rPr>
          <w:rFonts w:ascii="TH SarabunIT๙" w:eastAsia="Times New Roman" w:hAnsi="TH SarabunIT๙" w:cs="TH SarabunIT๙"/>
          <w:b/>
          <w:bCs/>
          <w:sz w:val="24"/>
          <w:szCs w:val="32"/>
        </w:rPr>
      </w:pPr>
      <w:r w:rsidRPr="002C2F31">
        <w:rPr>
          <w:rFonts w:ascii="TH SarabunIT๙" w:eastAsia="Times New Roman" w:hAnsi="TH SarabunIT๙" w:cs="TH SarabunIT๙"/>
          <w:b/>
          <w:bCs/>
          <w:sz w:val="32"/>
          <w:szCs w:val="32"/>
          <w:cs/>
        </w:rPr>
        <w:t>รายละเอียดข้อมูลพื้นฐาน</w:t>
      </w:r>
      <w:r w:rsidRPr="002C2F31">
        <w:rPr>
          <w:rFonts w:ascii="TH SarabunIT๙" w:eastAsia="Times New Roman" w:hAnsi="TH SarabunIT๙" w:cs="TH SarabunIT๙"/>
          <w:sz w:val="32"/>
          <w:szCs w:val="32"/>
          <w:cs/>
        </w:rPr>
        <w:t xml:space="preserve"> </w:t>
      </w:r>
      <w:r w:rsidRPr="002C2F31">
        <w:rPr>
          <w:rFonts w:ascii="TH SarabunIT๙" w:eastAsia="Times New Roman" w:hAnsi="TH SarabunIT๙" w:cs="TH SarabunIT๙"/>
          <w:b/>
          <w:bCs/>
          <w:sz w:val="32"/>
          <w:szCs w:val="32"/>
        </w:rPr>
        <w:t>:</w:t>
      </w:r>
      <w:r w:rsidRPr="002C2F31">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2C2F31" w:rsidRPr="002C2F31" w14:paraId="547B576D" w14:textId="77777777" w:rsidTr="007D4126">
        <w:tc>
          <w:tcPr>
            <w:tcW w:w="3544" w:type="dxa"/>
            <w:vMerge w:val="restart"/>
            <w:shd w:val="clear" w:color="auto" w:fill="auto"/>
            <w:vAlign w:val="center"/>
          </w:tcPr>
          <w:p w14:paraId="3B4F550D" w14:textId="77777777" w:rsidR="00012D23" w:rsidRPr="002C2F31" w:rsidRDefault="00012D23" w:rsidP="007D4126">
            <w:pPr>
              <w:spacing w:after="0" w:line="240" w:lineRule="auto"/>
              <w:jc w:val="center"/>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6D7E9E33" w14:textId="77777777" w:rsidR="00012D23" w:rsidRPr="002C2F31" w:rsidRDefault="00012D23" w:rsidP="007D4126">
            <w:pPr>
              <w:spacing w:after="0" w:line="240" w:lineRule="auto"/>
              <w:jc w:val="center"/>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หน่วยวัด</w:t>
            </w:r>
          </w:p>
        </w:tc>
        <w:tc>
          <w:tcPr>
            <w:tcW w:w="4536" w:type="dxa"/>
            <w:gridSpan w:val="4"/>
            <w:shd w:val="clear" w:color="auto" w:fill="auto"/>
          </w:tcPr>
          <w:p w14:paraId="2D87F97F" w14:textId="77777777" w:rsidR="00012D23" w:rsidRPr="002C2F31" w:rsidRDefault="00012D23" w:rsidP="007D4126">
            <w:pPr>
              <w:spacing w:after="0" w:line="240" w:lineRule="auto"/>
              <w:jc w:val="center"/>
              <w:rPr>
                <w:rFonts w:ascii="TH SarabunIT๙" w:eastAsia="Times New Roman" w:hAnsi="TH SarabunIT๙" w:cs="TH SarabunIT๙"/>
                <w:b/>
                <w:bCs/>
                <w:sz w:val="32"/>
                <w:szCs w:val="32"/>
                <w:cs/>
              </w:rPr>
            </w:pPr>
            <w:r w:rsidRPr="002C2F31">
              <w:rPr>
                <w:rFonts w:ascii="TH SarabunIT๙" w:eastAsia="Times New Roman" w:hAnsi="TH SarabunIT๙" w:cs="TH SarabunIT๙"/>
                <w:b/>
                <w:bCs/>
                <w:sz w:val="32"/>
                <w:szCs w:val="32"/>
                <w:cs/>
              </w:rPr>
              <w:t>ผลการดำเนินงานในอดีต ปีงบประมาณ พ.ศ.</w:t>
            </w:r>
          </w:p>
        </w:tc>
      </w:tr>
      <w:tr w:rsidR="002C2F31" w:rsidRPr="002C2F31" w14:paraId="21438388" w14:textId="77777777" w:rsidTr="007D4126">
        <w:trPr>
          <w:trHeight w:val="384"/>
        </w:trPr>
        <w:tc>
          <w:tcPr>
            <w:tcW w:w="3544" w:type="dxa"/>
            <w:vMerge/>
            <w:shd w:val="clear" w:color="auto" w:fill="auto"/>
          </w:tcPr>
          <w:p w14:paraId="1AD5C5B8" w14:textId="77777777" w:rsidR="00012D23" w:rsidRPr="002C2F31" w:rsidRDefault="00012D23" w:rsidP="007D4126">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160EE482" w14:textId="77777777" w:rsidR="00012D23" w:rsidRPr="002C2F31" w:rsidRDefault="00012D23" w:rsidP="007D4126">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54611FB3" w14:textId="77777777" w:rsidR="00012D23" w:rsidRPr="002C2F31" w:rsidRDefault="00012D23" w:rsidP="007D4126">
            <w:pPr>
              <w:spacing w:after="0" w:line="240" w:lineRule="auto"/>
              <w:jc w:val="center"/>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rPr>
              <w:t>2564</w:t>
            </w:r>
          </w:p>
        </w:tc>
        <w:tc>
          <w:tcPr>
            <w:tcW w:w="1134" w:type="dxa"/>
            <w:shd w:val="clear" w:color="auto" w:fill="auto"/>
          </w:tcPr>
          <w:p w14:paraId="2D09F304" w14:textId="77777777" w:rsidR="00012D23" w:rsidRPr="002C2F31" w:rsidRDefault="00012D23" w:rsidP="007D4126">
            <w:pPr>
              <w:spacing w:after="0" w:line="240" w:lineRule="auto"/>
              <w:jc w:val="center"/>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rPr>
              <w:t>2565</w:t>
            </w:r>
          </w:p>
        </w:tc>
        <w:tc>
          <w:tcPr>
            <w:tcW w:w="1134" w:type="dxa"/>
            <w:shd w:val="clear" w:color="auto" w:fill="auto"/>
          </w:tcPr>
          <w:p w14:paraId="71BCA3E3" w14:textId="77777777" w:rsidR="00012D23" w:rsidRPr="002C2F31" w:rsidRDefault="00012D23" w:rsidP="007D4126">
            <w:pPr>
              <w:spacing w:after="0" w:line="240" w:lineRule="auto"/>
              <w:jc w:val="center"/>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rPr>
              <w:t>2566</w:t>
            </w:r>
          </w:p>
        </w:tc>
        <w:tc>
          <w:tcPr>
            <w:tcW w:w="1134" w:type="dxa"/>
          </w:tcPr>
          <w:p w14:paraId="6CE82795" w14:textId="77777777" w:rsidR="00012D23" w:rsidRPr="002C2F31" w:rsidRDefault="00012D23" w:rsidP="007D4126">
            <w:pPr>
              <w:spacing w:after="0" w:line="240" w:lineRule="auto"/>
              <w:jc w:val="center"/>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rPr>
              <w:t>2567</w:t>
            </w:r>
          </w:p>
        </w:tc>
      </w:tr>
      <w:tr w:rsidR="002C2F31" w:rsidRPr="002C2F31" w14:paraId="16CA4E1A" w14:textId="77777777" w:rsidTr="007D4126">
        <w:trPr>
          <w:trHeight w:val="801"/>
        </w:trPr>
        <w:tc>
          <w:tcPr>
            <w:tcW w:w="3544" w:type="dxa"/>
            <w:shd w:val="clear" w:color="auto" w:fill="auto"/>
          </w:tcPr>
          <w:p w14:paraId="3619AA62" w14:textId="36162AE6" w:rsidR="00012D23" w:rsidRPr="002C2F31" w:rsidRDefault="00CB0663" w:rsidP="00CB0663">
            <w:pPr>
              <w:spacing w:after="0" w:line="240" w:lineRule="auto"/>
              <w:rPr>
                <w:rFonts w:ascii="TH SarabunIT๙" w:eastAsia="Times New Roman" w:hAnsi="TH SarabunIT๙" w:cs="TH SarabunIT๙"/>
                <w:sz w:val="32"/>
                <w:szCs w:val="32"/>
              </w:rPr>
            </w:pPr>
            <w:r w:rsidRPr="002C2F31">
              <w:rPr>
                <w:rFonts w:ascii="TH SarabunIT๙" w:eastAsia="Times New Roman" w:hAnsi="TH SarabunIT๙" w:cs="TH SarabunIT๙"/>
                <w:sz w:val="32"/>
                <w:szCs w:val="32"/>
                <w:cs/>
              </w:rPr>
              <w:t>ร้อยละของรายงานผลการตรวจสอบภายในที่ดำเนินการแล้วเสร็จตามกำหนด</w:t>
            </w:r>
          </w:p>
        </w:tc>
        <w:tc>
          <w:tcPr>
            <w:tcW w:w="992" w:type="dxa"/>
            <w:shd w:val="clear" w:color="auto" w:fill="auto"/>
          </w:tcPr>
          <w:p w14:paraId="11AA515D" w14:textId="77777777" w:rsidR="00012D23" w:rsidRPr="002C2F31" w:rsidRDefault="00012D23" w:rsidP="007D4126">
            <w:pPr>
              <w:spacing w:after="0" w:line="240" w:lineRule="auto"/>
              <w:jc w:val="center"/>
              <w:rPr>
                <w:rFonts w:ascii="TH SarabunIT๙" w:eastAsia="Times New Roman" w:hAnsi="TH SarabunIT๙" w:cs="TH SarabunIT๙"/>
                <w:sz w:val="32"/>
                <w:szCs w:val="32"/>
              </w:rPr>
            </w:pPr>
            <w:r w:rsidRPr="002C2F31">
              <w:rPr>
                <w:rFonts w:ascii="TH SarabunIT๙" w:eastAsia="Times New Roman" w:hAnsi="TH SarabunIT๙" w:cs="TH SarabunIT๙"/>
                <w:sz w:val="32"/>
                <w:szCs w:val="32"/>
                <w:cs/>
              </w:rPr>
              <w:t>ร้อยละ</w:t>
            </w:r>
          </w:p>
        </w:tc>
        <w:tc>
          <w:tcPr>
            <w:tcW w:w="1134" w:type="dxa"/>
            <w:shd w:val="clear" w:color="auto" w:fill="auto"/>
          </w:tcPr>
          <w:p w14:paraId="4E001581" w14:textId="77777777" w:rsidR="00012D23" w:rsidRPr="002C2F31" w:rsidRDefault="00012D23" w:rsidP="007D4126">
            <w:pPr>
              <w:spacing w:after="0" w:line="240" w:lineRule="auto"/>
              <w:jc w:val="center"/>
              <w:rPr>
                <w:rFonts w:ascii="TH SarabunIT๙" w:eastAsia="Times New Roman" w:hAnsi="TH SarabunIT๙" w:cs="TH SarabunIT๙"/>
                <w:sz w:val="32"/>
                <w:szCs w:val="32"/>
              </w:rPr>
            </w:pPr>
            <w:r w:rsidRPr="002C2F31">
              <w:rPr>
                <w:rFonts w:ascii="TH SarabunIT๙" w:hAnsi="TH SarabunIT๙" w:cs="TH SarabunIT๙" w:hint="cs"/>
                <w:sz w:val="32"/>
                <w:szCs w:val="32"/>
                <w:cs/>
              </w:rPr>
              <w:t>100</w:t>
            </w:r>
          </w:p>
        </w:tc>
        <w:tc>
          <w:tcPr>
            <w:tcW w:w="1134" w:type="dxa"/>
            <w:shd w:val="clear" w:color="auto" w:fill="auto"/>
          </w:tcPr>
          <w:p w14:paraId="7445E2F5" w14:textId="77777777" w:rsidR="00012D23" w:rsidRPr="002C2F31" w:rsidRDefault="00012D23" w:rsidP="007D4126">
            <w:pPr>
              <w:spacing w:after="0" w:line="240" w:lineRule="auto"/>
              <w:jc w:val="center"/>
              <w:rPr>
                <w:rFonts w:ascii="TH SarabunIT๙" w:hAnsi="TH SarabunIT๙" w:cs="TH SarabunIT๙"/>
                <w:sz w:val="32"/>
                <w:szCs w:val="32"/>
                <w:cs/>
              </w:rPr>
            </w:pPr>
            <w:r w:rsidRPr="002C2F31">
              <w:rPr>
                <w:rFonts w:ascii="TH SarabunIT๙" w:hAnsi="TH SarabunIT๙" w:cs="TH SarabunIT๙" w:hint="cs"/>
                <w:sz w:val="32"/>
                <w:szCs w:val="32"/>
                <w:cs/>
              </w:rPr>
              <w:t>100</w:t>
            </w:r>
          </w:p>
        </w:tc>
        <w:tc>
          <w:tcPr>
            <w:tcW w:w="1134" w:type="dxa"/>
            <w:shd w:val="clear" w:color="auto" w:fill="auto"/>
          </w:tcPr>
          <w:p w14:paraId="3820BCD4" w14:textId="77777777" w:rsidR="00012D23" w:rsidRPr="002C2F31" w:rsidRDefault="00012D23" w:rsidP="007D4126">
            <w:pPr>
              <w:spacing w:after="0" w:line="240" w:lineRule="auto"/>
              <w:jc w:val="center"/>
              <w:rPr>
                <w:rFonts w:ascii="TH SarabunIT๙" w:hAnsi="TH SarabunIT๙" w:cs="TH SarabunIT๙"/>
                <w:sz w:val="32"/>
                <w:szCs w:val="32"/>
                <w:cs/>
              </w:rPr>
            </w:pPr>
            <w:r w:rsidRPr="002C2F31">
              <w:rPr>
                <w:rFonts w:ascii="TH SarabunIT๙" w:hAnsi="TH SarabunIT๙" w:cs="TH SarabunIT๙" w:hint="cs"/>
                <w:sz w:val="32"/>
                <w:szCs w:val="32"/>
                <w:cs/>
              </w:rPr>
              <w:t>100</w:t>
            </w:r>
          </w:p>
        </w:tc>
        <w:tc>
          <w:tcPr>
            <w:tcW w:w="1134" w:type="dxa"/>
          </w:tcPr>
          <w:p w14:paraId="5AF8D32D" w14:textId="77777777" w:rsidR="00012D23" w:rsidRPr="002C2F31" w:rsidRDefault="00012D23" w:rsidP="007D4126">
            <w:pPr>
              <w:spacing w:after="0" w:line="240" w:lineRule="auto"/>
              <w:jc w:val="center"/>
              <w:rPr>
                <w:rFonts w:ascii="TH SarabunIT๙" w:hAnsi="TH SarabunIT๙" w:cs="TH SarabunIT๙"/>
                <w:sz w:val="32"/>
                <w:szCs w:val="32"/>
                <w:cs/>
              </w:rPr>
            </w:pPr>
            <w:r w:rsidRPr="002C2F31">
              <w:rPr>
                <w:rFonts w:ascii="TH SarabunIT๙" w:hAnsi="TH SarabunIT๙" w:cs="TH SarabunIT๙" w:hint="cs"/>
                <w:sz w:val="32"/>
                <w:szCs w:val="32"/>
                <w:cs/>
              </w:rPr>
              <w:t>100</w:t>
            </w:r>
          </w:p>
        </w:tc>
      </w:tr>
    </w:tbl>
    <w:p w14:paraId="737B6D59" w14:textId="0A82A743" w:rsidR="00012D23" w:rsidRPr="002C2F31" w:rsidRDefault="00012D23" w:rsidP="00F9556D">
      <w:pPr>
        <w:spacing w:before="240" w:after="0" w:line="240" w:lineRule="auto"/>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 xml:space="preserve">แหล่งข้อมูล/วิธีการจัดเก็บข้อมูล </w:t>
      </w:r>
      <w:r w:rsidRPr="002C2F31">
        <w:rPr>
          <w:rFonts w:ascii="TH SarabunIT๙" w:eastAsia="Times New Roman" w:hAnsi="TH SarabunIT๙" w:cs="TH SarabunIT๙"/>
          <w:b/>
          <w:bCs/>
          <w:sz w:val="32"/>
          <w:szCs w:val="32"/>
        </w:rPr>
        <w:t xml:space="preserve">: </w:t>
      </w:r>
    </w:p>
    <w:p w14:paraId="1DBB5993" w14:textId="45E6E432" w:rsidR="00D61DA5" w:rsidRPr="002C2F31" w:rsidRDefault="00D61DA5" w:rsidP="00D61DA5">
      <w:pPr>
        <w:tabs>
          <w:tab w:val="left" w:pos="0"/>
          <w:tab w:val="left" w:pos="1134"/>
          <w:tab w:val="left" w:pos="1418"/>
        </w:tabs>
        <w:spacing w:after="0" w:line="240" w:lineRule="auto"/>
        <w:ind w:firstLine="992"/>
        <w:jc w:val="thaiDistribute"/>
        <w:rPr>
          <w:rFonts w:ascii="TH SarabunIT๙" w:eastAsia="Times New Roman" w:hAnsi="TH SarabunIT๙" w:cs="TH SarabunIT๙"/>
          <w:sz w:val="32"/>
          <w:szCs w:val="32"/>
        </w:rPr>
      </w:pPr>
      <w:r w:rsidRPr="002C2F31">
        <w:rPr>
          <w:rFonts w:ascii="TH SarabunIT๙" w:eastAsia="Times New Roman" w:hAnsi="TH SarabunIT๙" w:cs="TH SarabunIT๙"/>
          <w:sz w:val="32"/>
          <w:szCs w:val="32"/>
          <w:cs/>
        </w:rPr>
        <w:t xml:space="preserve">1. </w:t>
      </w:r>
      <w:r w:rsidR="00175E76" w:rsidRPr="00175E76">
        <w:rPr>
          <w:rFonts w:ascii="TH SarabunIT๙" w:eastAsia="Times New Roman" w:hAnsi="TH SarabunIT๙" w:cs="TH SarabunIT๙"/>
          <w:sz w:val="32"/>
          <w:szCs w:val="32"/>
          <w:cs/>
        </w:rPr>
        <w:t>แผนการตรวจสอบประจำปีงบประมาณ พ.ศ. 2568</w:t>
      </w:r>
    </w:p>
    <w:p w14:paraId="37680F81" w14:textId="77777777" w:rsidR="00D61DA5" w:rsidRPr="002C2F31" w:rsidRDefault="00D61DA5" w:rsidP="00D61DA5">
      <w:pPr>
        <w:tabs>
          <w:tab w:val="left" w:pos="0"/>
          <w:tab w:val="left" w:pos="1134"/>
          <w:tab w:val="left" w:pos="1418"/>
        </w:tabs>
        <w:spacing w:after="0" w:line="240" w:lineRule="auto"/>
        <w:ind w:firstLine="992"/>
        <w:jc w:val="thaiDistribute"/>
        <w:rPr>
          <w:rFonts w:ascii="TH SarabunIT๙" w:eastAsia="Times New Roman" w:hAnsi="TH SarabunIT๙" w:cs="TH SarabunIT๙"/>
          <w:sz w:val="32"/>
          <w:szCs w:val="32"/>
        </w:rPr>
      </w:pPr>
      <w:r w:rsidRPr="002C2F31">
        <w:rPr>
          <w:rFonts w:ascii="TH SarabunIT๙" w:eastAsia="Times New Roman" w:hAnsi="TH SarabunIT๙" w:cs="TH SarabunIT๙"/>
          <w:sz w:val="32"/>
          <w:szCs w:val="32"/>
          <w:cs/>
        </w:rPr>
        <w:t>2. รายงานผลการตรวจสอบรายกิจกรรมตามแผนการตรวจสอบภายในที่นำเสนออธิบดี</w:t>
      </w:r>
    </w:p>
    <w:p w14:paraId="311FE5C2" w14:textId="77777777" w:rsidR="00D61DA5" w:rsidRPr="002C2F31" w:rsidRDefault="00D61DA5" w:rsidP="00012D23">
      <w:pPr>
        <w:tabs>
          <w:tab w:val="left" w:pos="0"/>
          <w:tab w:val="left" w:pos="1134"/>
          <w:tab w:val="left" w:pos="1418"/>
        </w:tabs>
        <w:spacing w:after="0" w:line="240" w:lineRule="auto"/>
        <w:ind w:firstLine="992"/>
        <w:jc w:val="thaiDistribute"/>
        <w:rPr>
          <w:rFonts w:ascii="TH SarabunIT๙" w:eastAsia="Times New Roman" w:hAnsi="TH SarabunIT๙" w:cs="TH SarabunIT๙"/>
          <w:sz w:val="32"/>
          <w:szCs w:val="32"/>
        </w:rPr>
      </w:pPr>
    </w:p>
    <w:p w14:paraId="0E81EB5A" w14:textId="77777777" w:rsidR="004E4717" w:rsidRPr="002C2F31" w:rsidRDefault="004E4717" w:rsidP="00012D23">
      <w:pPr>
        <w:tabs>
          <w:tab w:val="left" w:pos="0"/>
          <w:tab w:val="left" w:pos="1134"/>
          <w:tab w:val="left" w:pos="1418"/>
        </w:tabs>
        <w:spacing w:after="0" w:line="240" w:lineRule="auto"/>
        <w:ind w:firstLine="992"/>
        <w:jc w:val="thaiDistribute"/>
        <w:rPr>
          <w:rFonts w:ascii="TH SarabunIT๙" w:eastAsia="Times New Roman" w:hAnsi="TH SarabunIT๙" w:cs="TH SarabunIT๙"/>
          <w:sz w:val="32"/>
          <w:szCs w:val="32"/>
        </w:rPr>
        <w:sectPr w:rsidR="004E4717" w:rsidRPr="002C2F31">
          <w:pgSz w:w="11906" w:h="16838"/>
          <w:pgMar w:top="1440" w:right="1440" w:bottom="1440" w:left="1440" w:header="708" w:footer="708" w:gutter="0"/>
          <w:cols w:space="708"/>
          <w:docGrid w:linePitch="360"/>
        </w:sectPr>
      </w:pPr>
    </w:p>
    <w:p w14:paraId="367FD2F2" w14:textId="0298C6CA" w:rsidR="00F9556D" w:rsidRPr="002C2F31" w:rsidRDefault="00F9556D" w:rsidP="00F9556D">
      <w:pPr>
        <w:pStyle w:val="Heading1"/>
        <w:tabs>
          <w:tab w:val="left" w:pos="1276"/>
        </w:tabs>
        <w:spacing w:before="120" w:line="240" w:lineRule="auto"/>
        <w:ind w:left="1276" w:hanging="1276"/>
        <w:rPr>
          <w:rFonts w:ascii="TH SarabunIT๙" w:eastAsia="Times New Roman" w:hAnsi="TH SarabunIT๙" w:cs="TH SarabunIT๙"/>
          <w:color w:val="auto"/>
          <w:sz w:val="32"/>
          <w:szCs w:val="32"/>
        </w:rPr>
      </w:pPr>
      <w:r w:rsidRPr="002C2F31">
        <w:rPr>
          <w:rFonts w:ascii="TH SarabunIT๙" w:eastAsia="Times New Roman" w:hAnsi="TH SarabunIT๙" w:cs="TH SarabunIT๙"/>
          <w:color w:val="auto"/>
          <w:sz w:val="32"/>
          <w:szCs w:val="32"/>
          <w:cs/>
        </w:rPr>
        <w:lastRenderedPageBreak/>
        <w:t>ตัวชี้วัดที่</w:t>
      </w:r>
      <w:r w:rsidRPr="002C2F31">
        <w:rPr>
          <w:rFonts w:ascii="TH SarabunIT๙" w:eastAsia="Times New Roman" w:hAnsi="TH SarabunIT๙" w:cs="TH SarabunIT๙" w:hint="cs"/>
          <w:color w:val="auto"/>
          <w:sz w:val="32"/>
          <w:szCs w:val="32"/>
          <w:cs/>
        </w:rPr>
        <w:t xml:space="preserve"> </w:t>
      </w:r>
      <w:r w:rsidRPr="002C2F31">
        <w:rPr>
          <w:rFonts w:ascii="TH SarabunIT๙" w:hAnsi="TH SarabunIT๙" w:cs="TH SarabunIT๙" w:hint="cs"/>
          <w:color w:val="auto"/>
          <w:sz w:val="32"/>
          <w:szCs w:val="32"/>
          <w:cs/>
        </w:rPr>
        <w:t>1</w:t>
      </w:r>
      <w:r w:rsidR="00791345">
        <w:rPr>
          <w:rFonts w:ascii="TH SarabunIT๙" w:hAnsi="TH SarabunIT๙" w:cs="TH SarabunIT๙" w:hint="cs"/>
          <w:color w:val="auto"/>
          <w:sz w:val="32"/>
          <w:szCs w:val="32"/>
          <w:cs/>
        </w:rPr>
        <w:t>1</w:t>
      </w:r>
      <w:r w:rsidRPr="002C2F31">
        <w:rPr>
          <w:rFonts w:ascii="TH SarabunIT๙" w:hAnsi="TH SarabunIT๙" w:cs="TH SarabunIT๙" w:hint="cs"/>
          <w:color w:val="auto"/>
          <w:sz w:val="32"/>
          <w:szCs w:val="32"/>
          <w:cs/>
        </w:rPr>
        <w:tab/>
      </w:r>
      <w:r w:rsidRPr="002C2F31">
        <w:rPr>
          <w:rFonts w:ascii="TH SarabunIT๙" w:eastAsia="Times New Roman" w:hAnsi="TH SarabunIT๙" w:cs="TH SarabunIT๙"/>
          <w:color w:val="auto"/>
          <w:sz w:val="32"/>
          <w:szCs w:val="32"/>
          <w:cs/>
        </w:rPr>
        <w:t>ร้อยละความสำเร็จของการปฏิบัติงานตรวจสอบตามแผนการตรวจสอบภายใน</w:t>
      </w:r>
    </w:p>
    <w:p w14:paraId="2DDB10DD" w14:textId="77777777" w:rsidR="00D61DA5" w:rsidRPr="002C2F31" w:rsidRDefault="00D61DA5" w:rsidP="00F9556D">
      <w:pPr>
        <w:tabs>
          <w:tab w:val="left" w:pos="993"/>
          <w:tab w:val="left" w:pos="1276"/>
        </w:tabs>
        <w:spacing w:before="120" w:after="0" w:line="240" w:lineRule="auto"/>
        <w:rPr>
          <w:rFonts w:ascii="TH SarabunIT๙" w:eastAsia="Times New Roman" w:hAnsi="TH SarabunIT๙" w:cs="TH SarabunIT๙"/>
          <w:b/>
          <w:bCs/>
          <w:sz w:val="32"/>
          <w:szCs w:val="32"/>
          <w:cs/>
        </w:rPr>
      </w:pPr>
      <w:r w:rsidRPr="002C2F31">
        <w:rPr>
          <w:rFonts w:ascii="TH SarabunIT๙" w:eastAsia="Times New Roman" w:hAnsi="TH SarabunIT๙" w:cs="TH SarabunIT๙"/>
          <w:b/>
          <w:bCs/>
          <w:sz w:val="32"/>
          <w:szCs w:val="32"/>
          <w:cs/>
        </w:rPr>
        <w:t>หน่วยวัด</w:t>
      </w:r>
      <w:r w:rsidRPr="002C2F31">
        <w:rPr>
          <w:rFonts w:ascii="TH SarabunIT๙" w:eastAsia="Times New Roman" w:hAnsi="TH SarabunIT๙" w:cs="TH SarabunIT๙"/>
          <w:b/>
          <w:bCs/>
          <w:sz w:val="32"/>
          <w:szCs w:val="32"/>
        </w:rPr>
        <w:tab/>
        <w:t>:</w:t>
      </w:r>
      <w:r w:rsidRPr="002C2F31">
        <w:rPr>
          <w:rFonts w:ascii="TH SarabunIT๙" w:eastAsia="Times New Roman" w:hAnsi="TH SarabunIT๙" w:cs="TH SarabunIT๙"/>
          <w:b/>
          <w:bCs/>
          <w:sz w:val="32"/>
          <w:szCs w:val="32"/>
        </w:rPr>
        <w:tab/>
      </w:r>
      <w:r w:rsidRPr="002C2F31">
        <w:rPr>
          <w:rFonts w:ascii="TH SarabunIT๙" w:eastAsia="Times New Roman" w:hAnsi="TH SarabunIT๙" w:cs="TH SarabunIT๙"/>
          <w:b/>
          <w:bCs/>
          <w:sz w:val="32"/>
          <w:szCs w:val="32"/>
          <w:cs/>
        </w:rPr>
        <w:t>ร้อยละ</w:t>
      </w:r>
    </w:p>
    <w:p w14:paraId="4822C341" w14:textId="728FFE56" w:rsidR="00D61DA5" w:rsidRPr="002C2F31" w:rsidRDefault="00D61DA5" w:rsidP="00F9556D">
      <w:pPr>
        <w:tabs>
          <w:tab w:val="left" w:pos="993"/>
          <w:tab w:val="left" w:pos="1276"/>
        </w:tabs>
        <w:spacing w:before="120" w:after="0" w:line="240" w:lineRule="auto"/>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cs/>
        </w:rPr>
        <w:t>น้ำหนัก</w:t>
      </w:r>
      <w:r w:rsidRPr="002C2F31">
        <w:rPr>
          <w:rFonts w:ascii="TH SarabunIT๙" w:eastAsia="Times New Roman" w:hAnsi="TH SarabunIT๙" w:cs="TH SarabunIT๙"/>
          <w:b/>
          <w:bCs/>
          <w:sz w:val="32"/>
          <w:szCs w:val="32"/>
        </w:rPr>
        <w:tab/>
        <w:t>:</w:t>
      </w:r>
      <w:r w:rsidRPr="002C2F31">
        <w:rPr>
          <w:rFonts w:ascii="TH SarabunIT๙" w:eastAsia="Times New Roman" w:hAnsi="TH SarabunIT๙" w:cs="TH SarabunIT๙"/>
          <w:b/>
          <w:bCs/>
          <w:sz w:val="32"/>
          <w:szCs w:val="32"/>
        </w:rPr>
        <w:tab/>
      </w:r>
      <w:r w:rsidRPr="002C2F31">
        <w:rPr>
          <w:rFonts w:ascii="TH SarabunIT๙" w:eastAsia="Times New Roman" w:hAnsi="TH SarabunIT๙" w:cs="TH SarabunIT๙"/>
          <w:b/>
          <w:bCs/>
          <w:sz w:val="32"/>
          <w:szCs w:val="32"/>
          <w:cs/>
        </w:rPr>
        <w:t xml:space="preserve">ร้อยละ </w:t>
      </w:r>
      <w:r w:rsidR="00F9556D" w:rsidRPr="002C2F31">
        <w:rPr>
          <w:rFonts w:ascii="TH SarabunIT๙" w:eastAsia="Times New Roman" w:hAnsi="TH SarabunIT๙" w:cs="TH SarabunIT๙" w:hint="cs"/>
          <w:b/>
          <w:bCs/>
          <w:sz w:val="32"/>
          <w:szCs w:val="32"/>
          <w:cs/>
        </w:rPr>
        <w:t>9</w:t>
      </w:r>
    </w:p>
    <w:p w14:paraId="78A96DB3" w14:textId="77777777" w:rsidR="00D61DA5" w:rsidRPr="002C2F31" w:rsidRDefault="00D61DA5" w:rsidP="00F9556D">
      <w:pPr>
        <w:tabs>
          <w:tab w:val="left" w:pos="993"/>
          <w:tab w:val="left" w:pos="1276"/>
        </w:tabs>
        <w:spacing w:before="120" w:after="0" w:line="240" w:lineRule="auto"/>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คำอธิบาย</w:t>
      </w:r>
      <w:r w:rsidRPr="002C2F31">
        <w:rPr>
          <w:rFonts w:ascii="TH SarabunIT๙" w:eastAsia="Times New Roman" w:hAnsi="TH SarabunIT๙" w:cs="TH SarabunIT๙"/>
          <w:b/>
          <w:bCs/>
          <w:sz w:val="32"/>
          <w:szCs w:val="32"/>
        </w:rPr>
        <w:tab/>
        <w:t xml:space="preserve">:  </w:t>
      </w:r>
    </w:p>
    <w:p w14:paraId="6EB4DCD6" w14:textId="77777777" w:rsidR="00D61DA5" w:rsidRPr="002C2F31" w:rsidRDefault="00D61DA5" w:rsidP="00F9556D">
      <w:pPr>
        <w:tabs>
          <w:tab w:val="left" w:pos="900"/>
        </w:tabs>
        <w:spacing w:before="120" w:after="0" w:line="240" w:lineRule="auto"/>
        <w:ind w:firstLine="992"/>
        <w:jc w:val="thaiDistribute"/>
        <w:rPr>
          <w:rFonts w:ascii="TH SarabunIT๙" w:eastAsia="Times New Roman" w:hAnsi="TH SarabunIT๙" w:cs="TH SarabunIT๙"/>
          <w:sz w:val="32"/>
          <w:szCs w:val="32"/>
        </w:rPr>
      </w:pPr>
      <w:r w:rsidRPr="002C2F31">
        <w:rPr>
          <w:rFonts w:ascii="TH SarabunIT๙" w:eastAsia="Times New Roman" w:hAnsi="TH SarabunIT๙" w:cs="TH SarabunIT๙"/>
          <w:spacing w:val="-4"/>
          <w:sz w:val="32"/>
          <w:szCs w:val="32"/>
          <w:cs/>
        </w:rPr>
        <w:t>การปฏิบัติงานตรวจสอบตามแผนการตรวจสอบภายใน หมายถึง ความสำเร็จของการบริหารจัดการ</w:t>
      </w:r>
      <w:r w:rsidRPr="002C2F31">
        <w:rPr>
          <w:rFonts w:ascii="TH SarabunIT๙" w:eastAsia="Times New Roman" w:hAnsi="TH SarabunIT๙" w:cs="TH SarabunIT๙"/>
          <w:spacing w:val="-6"/>
          <w:sz w:val="32"/>
          <w:szCs w:val="32"/>
          <w:cs/>
        </w:rPr>
        <w:t>การดาเนินงานให้เป็นไปตามแผนการตรวจสอบภายในประจำปีงบประมาณ พ.ศ. 2568 รวมถึงแผนการตรวจสอบ</w:t>
      </w:r>
      <w:r w:rsidRPr="002C2F31">
        <w:rPr>
          <w:rFonts w:ascii="TH SarabunIT๙" w:eastAsia="Times New Roman" w:hAnsi="TH SarabunIT๙" w:cs="TH SarabunIT๙"/>
          <w:sz w:val="32"/>
          <w:szCs w:val="32"/>
          <w:cs/>
        </w:rPr>
        <w:t>ภายในเพิ่มเติม ทั้งนี้ แผนการตรวจสอบภายในต้องครอบคลุม 4 ด้าน ตามหลักเกณฑ์ประกันคุณภาพการตรวจสอบภายในภาครัฐ</w:t>
      </w:r>
    </w:p>
    <w:p w14:paraId="6867E1D6" w14:textId="77777777" w:rsidR="00D61DA5" w:rsidRPr="002C2F31" w:rsidRDefault="00D61DA5" w:rsidP="00D61DA5">
      <w:pPr>
        <w:tabs>
          <w:tab w:val="left" w:pos="900"/>
        </w:tabs>
        <w:spacing w:before="240" w:after="120" w:line="240" w:lineRule="auto"/>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 xml:space="preserve">สูตรการคำนวณ </w:t>
      </w:r>
      <w:r w:rsidRPr="002C2F31">
        <w:rPr>
          <w:rFonts w:ascii="TH SarabunIT๙" w:eastAsia="Times New Roman"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2C2F31" w:rsidRPr="002C2F31" w14:paraId="21919008" w14:textId="77777777" w:rsidTr="007D4126">
        <w:trPr>
          <w:jc w:val="center"/>
        </w:trPr>
        <w:tc>
          <w:tcPr>
            <w:tcW w:w="8141" w:type="dxa"/>
          </w:tcPr>
          <w:p w14:paraId="744FBDB5" w14:textId="6904143B" w:rsidR="00D61DA5" w:rsidRPr="002C2F31" w:rsidRDefault="00D61DA5" w:rsidP="007D4126">
            <w:pPr>
              <w:spacing w:before="120"/>
              <w:rPr>
                <w:rFonts w:ascii="TH SarabunIT๙" w:eastAsia="SimSun" w:hAnsi="TH SarabunIT๙" w:cs="TH SarabunIT๙"/>
                <w:sz w:val="32"/>
                <w:szCs w:val="32"/>
              </w:rPr>
            </w:pPr>
            <w:r w:rsidRPr="002C2F31">
              <w:rPr>
                <w:rFonts w:ascii="TH SarabunIT๙" w:hAnsi="TH SarabunIT๙" w:cs="TH SarabunIT๙" w:hint="cs"/>
                <w:sz w:val="32"/>
                <w:szCs w:val="32"/>
                <w:cs/>
              </w:rPr>
              <w:t xml:space="preserve">   </w:t>
            </w:r>
            <w:r w:rsidRPr="002C2F31">
              <w:rPr>
                <w:rFonts w:ascii="TH SarabunIT๙" w:hAnsi="TH SarabunIT๙" w:cs="TH SarabunIT๙"/>
                <w:sz w:val="32"/>
                <w:szCs w:val="32"/>
                <w:cs/>
              </w:rPr>
              <w:t xml:space="preserve">  </w:t>
            </w:r>
            <w:r w:rsidRPr="002C2F31">
              <w:rPr>
                <w:rFonts w:ascii="TH SarabunIT๙" w:hAnsi="TH SarabunIT๙" w:cs="TH SarabunIT๙"/>
                <w:sz w:val="32"/>
                <w:szCs w:val="32"/>
                <w:u w:val="single"/>
                <w:cs/>
              </w:rPr>
              <w:t xml:space="preserve"> จำนวนกิจกรรมที่ปฏิบัติได้ตามแผนการตรวจสอบปีงบประมาณ พ.ศ. 2568 </w:t>
            </w:r>
            <w:r w:rsidRPr="002C2F31">
              <w:rPr>
                <w:rFonts w:ascii="TH SarabunIT๙" w:hAnsi="TH SarabunIT๙" w:cs="TH SarabunIT๙"/>
                <w:sz w:val="32"/>
                <w:szCs w:val="32"/>
                <w:u w:val="single"/>
              </w:rPr>
              <w:t xml:space="preserve"> </w:t>
            </w:r>
            <w:r w:rsidRPr="002C2F31">
              <w:rPr>
                <w:rFonts w:ascii="TH SarabunIT๙" w:eastAsia="SimSun" w:hAnsi="TH SarabunIT๙" w:cs="TH SarabunIT๙"/>
                <w:sz w:val="32"/>
                <w:szCs w:val="32"/>
              </w:rPr>
              <w:t xml:space="preserve">X </w:t>
            </w:r>
            <w:r w:rsidRPr="002C2F31">
              <w:rPr>
                <w:rFonts w:ascii="TH SarabunIT๙" w:eastAsia="SimSun" w:hAnsi="TH SarabunIT๙" w:cs="TH SarabunIT๙"/>
                <w:sz w:val="32"/>
                <w:szCs w:val="32"/>
                <w:cs/>
              </w:rPr>
              <w:t>100</w:t>
            </w:r>
          </w:p>
          <w:p w14:paraId="322DC955" w14:textId="54F5BCEA" w:rsidR="00D61DA5" w:rsidRPr="002C2F31" w:rsidRDefault="00D61DA5" w:rsidP="00D61DA5">
            <w:pPr>
              <w:spacing w:after="120"/>
              <w:ind w:firstLine="1017"/>
              <w:rPr>
                <w:rFonts w:ascii="TH SarabunIT๙" w:hAnsi="TH SarabunIT๙" w:cs="TH SarabunIT๙"/>
                <w:sz w:val="32"/>
                <w:szCs w:val="32"/>
              </w:rPr>
            </w:pPr>
            <w:r w:rsidRPr="002C2F31">
              <w:rPr>
                <w:rFonts w:ascii="TH SarabunIT๙" w:hAnsi="TH SarabunIT๙" w:cs="TH SarabunIT๙"/>
                <w:sz w:val="32"/>
                <w:szCs w:val="32"/>
                <w:cs/>
              </w:rPr>
              <w:t>จำนวนกิจกรรมตามแผนการตรวจสอบปีงบประมาณ พ.ศ. 2568</w:t>
            </w:r>
          </w:p>
        </w:tc>
      </w:tr>
    </w:tbl>
    <w:p w14:paraId="684F47B0" w14:textId="77777777" w:rsidR="00D61DA5" w:rsidRPr="002C2F31" w:rsidRDefault="00D61DA5" w:rsidP="00D61DA5">
      <w:pPr>
        <w:tabs>
          <w:tab w:val="left" w:pos="1418"/>
          <w:tab w:val="center" w:pos="4153"/>
          <w:tab w:val="right" w:pos="8306"/>
        </w:tabs>
        <w:spacing w:before="240" w:after="0" w:line="240" w:lineRule="auto"/>
        <w:ind w:right="-108"/>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 xml:space="preserve">เกณฑ์การให้คะแนน </w:t>
      </w:r>
      <w:r w:rsidRPr="002C2F31">
        <w:rPr>
          <w:rFonts w:ascii="TH SarabunIT๙" w:eastAsia="Times New Roman" w:hAnsi="TH SarabunIT๙" w:cs="TH SarabunIT๙"/>
          <w:b/>
          <w:bCs/>
          <w:sz w:val="32"/>
          <w:szCs w:val="32"/>
        </w:rPr>
        <w:t>:</w:t>
      </w:r>
      <w:r w:rsidRPr="002C2F31">
        <w:rPr>
          <w:rFonts w:ascii="TH SarabunIT๙" w:eastAsia="Times New Roman" w:hAnsi="TH SarabunIT๙" w:cs="TH SarabunIT๙"/>
          <w:b/>
          <w:bCs/>
          <w:sz w:val="32"/>
          <w:szCs w:val="32"/>
          <w:cs/>
        </w:rPr>
        <w:t xml:space="preserve"> </w:t>
      </w:r>
    </w:p>
    <w:p w14:paraId="447E2166" w14:textId="77777777" w:rsidR="00D61DA5" w:rsidRPr="002C2F31" w:rsidRDefault="00D61DA5" w:rsidP="00F9556D">
      <w:pPr>
        <w:tabs>
          <w:tab w:val="left" w:pos="993"/>
          <w:tab w:val="left" w:pos="1418"/>
          <w:tab w:val="center" w:pos="4153"/>
          <w:tab w:val="right" w:pos="8306"/>
        </w:tabs>
        <w:spacing w:after="120" w:line="240" w:lineRule="auto"/>
        <w:ind w:right="-108"/>
        <w:rPr>
          <w:rFonts w:ascii="TH SarabunIT๙" w:eastAsia="Times New Roman" w:hAnsi="TH SarabunIT๙" w:cs="TH SarabunIT๙"/>
          <w:spacing w:val="-6"/>
          <w:sz w:val="32"/>
          <w:szCs w:val="32"/>
        </w:rPr>
      </w:pPr>
      <w:r w:rsidRPr="002C2F31">
        <w:rPr>
          <w:rFonts w:ascii="TH SarabunIT๙" w:eastAsia="Times New Roman" w:hAnsi="TH SarabunIT๙" w:cs="TH SarabunIT๙"/>
          <w:sz w:val="32"/>
          <w:szCs w:val="32"/>
          <w:cs/>
        </w:rPr>
        <w:t xml:space="preserve">ช่วงปรับเกณฑ์การให้คะแนน </w:t>
      </w:r>
      <w:r w:rsidRPr="002C2F31">
        <w:rPr>
          <w:rFonts w:ascii="TH SarabunIT๙" w:eastAsia="Times New Roman" w:hAnsi="TH SarabunIT๙" w:cs="TH SarabunIT๙"/>
          <w:sz w:val="32"/>
          <w:szCs w:val="32"/>
        </w:rPr>
        <w:t xml:space="preserve">+/- </w:t>
      </w:r>
      <w:r w:rsidRPr="002C2F31">
        <w:rPr>
          <w:rFonts w:ascii="TH SarabunIT๙" w:eastAsia="Times New Roman" w:hAnsi="TH SarabunIT๙" w:cs="TH SarabunIT๙"/>
          <w:sz w:val="32"/>
          <w:szCs w:val="32"/>
          <w:cs/>
        </w:rPr>
        <w:t xml:space="preserve">ร้อยละ </w:t>
      </w:r>
      <w:r w:rsidRPr="002C2F31">
        <w:rPr>
          <w:rFonts w:ascii="TH SarabunIT๙" w:eastAsia="Times New Roman" w:hAnsi="TH SarabunIT๙" w:cs="TH SarabunIT๙" w:hint="cs"/>
          <w:sz w:val="32"/>
          <w:szCs w:val="32"/>
          <w:cs/>
        </w:rPr>
        <w:t>2</w:t>
      </w:r>
      <w:r w:rsidRPr="002C2F31">
        <w:rPr>
          <w:rFonts w:ascii="TH SarabunIT๙" w:eastAsia="Times New Roman" w:hAnsi="TH SarabunIT๙" w:cs="TH SarabunIT๙"/>
          <w:sz w:val="32"/>
          <w:szCs w:val="32"/>
          <w:cs/>
        </w:rPr>
        <w:t xml:space="preserve"> ต่อ </w:t>
      </w:r>
      <w:r w:rsidRPr="002C2F31">
        <w:rPr>
          <w:rFonts w:ascii="TH SarabunIT๙" w:eastAsia="Times New Roman" w:hAnsi="TH SarabunIT๙" w:cs="TH SarabunIT๙"/>
          <w:sz w:val="32"/>
          <w:szCs w:val="32"/>
        </w:rPr>
        <w:t xml:space="preserve">1 </w:t>
      </w:r>
      <w:r w:rsidRPr="002C2F31">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2C2F31" w:rsidRPr="002C2F31" w14:paraId="1FA4035C" w14:textId="77777777" w:rsidTr="007D4126">
        <w:trPr>
          <w:trHeight w:val="456"/>
          <w:jc w:val="center"/>
        </w:trPr>
        <w:tc>
          <w:tcPr>
            <w:tcW w:w="1112" w:type="dxa"/>
            <w:shd w:val="clear" w:color="auto" w:fill="auto"/>
            <w:vAlign w:val="center"/>
          </w:tcPr>
          <w:p w14:paraId="35D42690" w14:textId="77777777" w:rsidR="00D61DA5" w:rsidRPr="002C2F31" w:rsidRDefault="00D61DA5" w:rsidP="007D4126">
            <w:pPr>
              <w:tabs>
                <w:tab w:val="left" w:pos="1843"/>
              </w:tabs>
              <w:spacing w:after="0" w:line="240" w:lineRule="auto"/>
              <w:jc w:val="center"/>
              <w:rPr>
                <w:rFonts w:ascii="TH SarabunIT๙" w:hAnsi="TH SarabunIT๙" w:cs="TH SarabunIT๙"/>
                <w:b/>
                <w:bCs/>
                <w:sz w:val="32"/>
                <w:szCs w:val="32"/>
              </w:rPr>
            </w:pPr>
            <w:r w:rsidRPr="002C2F31">
              <w:rPr>
                <w:rFonts w:ascii="TH SarabunIT๙" w:hAnsi="TH SarabunIT๙" w:cs="TH SarabunIT๙"/>
                <w:b/>
                <w:bCs/>
                <w:sz w:val="32"/>
                <w:szCs w:val="32"/>
                <w:cs/>
              </w:rPr>
              <w:t>ระดับ</w:t>
            </w:r>
          </w:p>
        </w:tc>
        <w:tc>
          <w:tcPr>
            <w:tcW w:w="992" w:type="dxa"/>
            <w:vAlign w:val="center"/>
          </w:tcPr>
          <w:p w14:paraId="26D83A5B" w14:textId="77777777" w:rsidR="00D61DA5" w:rsidRPr="002C2F31" w:rsidRDefault="00D61DA5" w:rsidP="007D4126">
            <w:pPr>
              <w:tabs>
                <w:tab w:val="left" w:pos="1843"/>
              </w:tabs>
              <w:spacing w:after="0" w:line="240" w:lineRule="auto"/>
              <w:jc w:val="center"/>
              <w:rPr>
                <w:rFonts w:ascii="TH SarabunIT๙" w:hAnsi="TH SarabunIT๙" w:cs="TH SarabunIT๙"/>
                <w:b/>
                <w:bCs/>
                <w:sz w:val="32"/>
                <w:szCs w:val="32"/>
                <w:cs/>
              </w:rPr>
            </w:pPr>
            <w:r w:rsidRPr="002C2F31">
              <w:rPr>
                <w:rFonts w:ascii="TH SarabunIT๙" w:hAnsi="TH SarabunIT๙" w:cs="TH SarabunIT๙"/>
                <w:b/>
                <w:bCs/>
                <w:sz w:val="32"/>
                <w:szCs w:val="32"/>
              </w:rPr>
              <w:t>1</w:t>
            </w:r>
          </w:p>
        </w:tc>
        <w:tc>
          <w:tcPr>
            <w:tcW w:w="993" w:type="dxa"/>
            <w:shd w:val="clear" w:color="auto" w:fill="auto"/>
            <w:vAlign w:val="center"/>
          </w:tcPr>
          <w:p w14:paraId="504378F1" w14:textId="77777777" w:rsidR="00D61DA5" w:rsidRPr="002C2F31" w:rsidRDefault="00D61DA5" w:rsidP="007D4126">
            <w:pPr>
              <w:tabs>
                <w:tab w:val="left" w:pos="1843"/>
              </w:tabs>
              <w:spacing w:after="0" w:line="240" w:lineRule="auto"/>
              <w:jc w:val="center"/>
              <w:rPr>
                <w:rFonts w:ascii="TH SarabunIT๙" w:hAnsi="TH SarabunIT๙" w:cs="TH SarabunIT๙"/>
                <w:b/>
                <w:bCs/>
                <w:sz w:val="32"/>
                <w:szCs w:val="32"/>
              </w:rPr>
            </w:pPr>
            <w:r w:rsidRPr="002C2F31">
              <w:rPr>
                <w:rFonts w:ascii="TH SarabunIT๙" w:hAnsi="TH SarabunIT๙" w:cs="TH SarabunIT๙"/>
                <w:b/>
                <w:bCs/>
                <w:sz w:val="32"/>
                <w:szCs w:val="32"/>
                <w:cs/>
              </w:rPr>
              <w:t>2</w:t>
            </w:r>
          </w:p>
        </w:tc>
        <w:tc>
          <w:tcPr>
            <w:tcW w:w="992" w:type="dxa"/>
            <w:shd w:val="clear" w:color="auto" w:fill="auto"/>
            <w:vAlign w:val="center"/>
          </w:tcPr>
          <w:p w14:paraId="4783A51E" w14:textId="77777777" w:rsidR="00D61DA5" w:rsidRPr="002C2F31" w:rsidRDefault="00D61DA5" w:rsidP="007D4126">
            <w:pPr>
              <w:tabs>
                <w:tab w:val="left" w:pos="1843"/>
              </w:tabs>
              <w:spacing w:after="0" w:line="240" w:lineRule="auto"/>
              <w:jc w:val="center"/>
              <w:rPr>
                <w:rFonts w:ascii="TH SarabunIT๙" w:hAnsi="TH SarabunIT๙" w:cs="TH SarabunIT๙"/>
                <w:b/>
                <w:bCs/>
                <w:sz w:val="32"/>
                <w:szCs w:val="32"/>
                <w:cs/>
              </w:rPr>
            </w:pPr>
            <w:r w:rsidRPr="002C2F31">
              <w:rPr>
                <w:rFonts w:ascii="TH SarabunIT๙" w:hAnsi="TH SarabunIT๙" w:cs="TH SarabunIT๙"/>
                <w:b/>
                <w:bCs/>
                <w:sz w:val="32"/>
                <w:szCs w:val="32"/>
                <w:cs/>
              </w:rPr>
              <w:t>3</w:t>
            </w:r>
          </w:p>
        </w:tc>
        <w:tc>
          <w:tcPr>
            <w:tcW w:w="992" w:type="dxa"/>
            <w:shd w:val="clear" w:color="auto" w:fill="auto"/>
            <w:vAlign w:val="center"/>
          </w:tcPr>
          <w:p w14:paraId="20625B7F" w14:textId="77777777" w:rsidR="00D61DA5" w:rsidRPr="002C2F31" w:rsidRDefault="00D61DA5" w:rsidP="007D4126">
            <w:pPr>
              <w:tabs>
                <w:tab w:val="left" w:pos="1843"/>
              </w:tabs>
              <w:spacing w:after="0" w:line="240" w:lineRule="auto"/>
              <w:jc w:val="center"/>
              <w:rPr>
                <w:rFonts w:ascii="TH SarabunIT๙" w:hAnsi="TH SarabunIT๙" w:cs="TH SarabunIT๙"/>
                <w:b/>
                <w:bCs/>
                <w:sz w:val="32"/>
                <w:szCs w:val="32"/>
              </w:rPr>
            </w:pPr>
            <w:r w:rsidRPr="002C2F31">
              <w:rPr>
                <w:rFonts w:ascii="TH SarabunIT๙" w:hAnsi="TH SarabunIT๙" w:cs="TH SarabunIT๙"/>
                <w:b/>
                <w:bCs/>
                <w:sz w:val="32"/>
                <w:szCs w:val="32"/>
                <w:cs/>
              </w:rPr>
              <w:t>4</w:t>
            </w:r>
          </w:p>
        </w:tc>
        <w:tc>
          <w:tcPr>
            <w:tcW w:w="992" w:type="dxa"/>
            <w:shd w:val="clear" w:color="auto" w:fill="auto"/>
            <w:vAlign w:val="center"/>
          </w:tcPr>
          <w:p w14:paraId="785CEAAE" w14:textId="77777777" w:rsidR="00D61DA5" w:rsidRPr="002C2F31" w:rsidRDefault="00D61DA5" w:rsidP="007D4126">
            <w:pPr>
              <w:tabs>
                <w:tab w:val="left" w:pos="1843"/>
              </w:tabs>
              <w:spacing w:after="0" w:line="240" w:lineRule="auto"/>
              <w:jc w:val="center"/>
              <w:rPr>
                <w:rFonts w:ascii="TH SarabunIT๙" w:hAnsi="TH SarabunIT๙" w:cs="TH SarabunIT๙"/>
                <w:b/>
                <w:bCs/>
                <w:sz w:val="32"/>
                <w:szCs w:val="32"/>
              </w:rPr>
            </w:pPr>
            <w:r w:rsidRPr="002C2F31">
              <w:rPr>
                <w:rFonts w:ascii="TH SarabunIT๙" w:hAnsi="TH SarabunIT๙" w:cs="TH SarabunIT๙"/>
                <w:b/>
                <w:bCs/>
                <w:sz w:val="32"/>
                <w:szCs w:val="32"/>
                <w:cs/>
              </w:rPr>
              <w:t>5</w:t>
            </w:r>
          </w:p>
        </w:tc>
      </w:tr>
      <w:tr w:rsidR="002C2F31" w:rsidRPr="002C2F31" w14:paraId="1DAB09AF" w14:textId="77777777" w:rsidTr="007D4126">
        <w:trPr>
          <w:trHeight w:val="491"/>
          <w:jc w:val="center"/>
        </w:trPr>
        <w:tc>
          <w:tcPr>
            <w:tcW w:w="1112" w:type="dxa"/>
            <w:shd w:val="clear" w:color="auto" w:fill="auto"/>
            <w:vAlign w:val="center"/>
          </w:tcPr>
          <w:p w14:paraId="7221947F" w14:textId="77777777" w:rsidR="00D61DA5" w:rsidRPr="002C2F31" w:rsidRDefault="00D61DA5" w:rsidP="007D4126">
            <w:pPr>
              <w:tabs>
                <w:tab w:val="left" w:pos="1843"/>
              </w:tabs>
              <w:spacing w:after="0" w:line="240" w:lineRule="auto"/>
              <w:jc w:val="center"/>
              <w:rPr>
                <w:rFonts w:ascii="TH SarabunIT๙" w:hAnsi="TH SarabunIT๙" w:cs="TH SarabunIT๙"/>
                <w:b/>
                <w:bCs/>
                <w:sz w:val="32"/>
                <w:szCs w:val="32"/>
              </w:rPr>
            </w:pPr>
            <w:r w:rsidRPr="002C2F31">
              <w:rPr>
                <w:rFonts w:ascii="TH SarabunIT๙" w:hAnsi="TH SarabunIT๙" w:cs="TH SarabunIT๙"/>
                <w:b/>
                <w:bCs/>
                <w:sz w:val="32"/>
                <w:szCs w:val="32"/>
                <w:cs/>
              </w:rPr>
              <w:t>ร้อยละ</w:t>
            </w:r>
          </w:p>
        </w:tc>
        <w:tc>
          <w:tcPr>
            <w:tcW w:w="992" w:type="dxa"/>
          </w:tcPr>
          <w:p w14:paraId="0D4AAF32" w14:textId="77777777" w:rsidR="00D61DA5" w:rsidRPr="002C2F31" w:rsidRDefault="00D61DA5" w:rsidP="007D4126">
            <w:pPr>
              <w:spacing w:beforeLines="20" w:before="48" w:afterLines="20" w:after="48" w:line="240" w:lineRule="auto"/>
              <w:jc w:val="center"/>
              <w:rPr>
                <w:rFonts w:ascii="TH SarabunIT๙" w:hAnsi="TH SarabunIT๙" w:cs="TH SarabunIT๙"/>
                <w:sz w:val="32"/>
                <w:szCs w:val="32"/>
              </w:rPr>
            </w:pPr>
            <w:r w:rsidRPr="002C2F31">
              <w:rPr>
                <w:rFonts w:ascii="TH SarabunIT๙" w:hAnsi="TH SarabunIT๙" w:cs="TH SarabunIT๙" w:hint="cs"/>
                <w:sz w:val="32"/>
                <w:szCs w:val="32"/>
                <w:cs/>
              </w:rPr>
              <w:t>92</w:t>
            </w:r>
          </w:p>
        </w:tc>
        <w:tc>
          <w:tcPr>
            <w:tcW w:w="993" w:type="dxa"/>
            <w:shd w:val="clear" w:color="auto" w:fill="auto"/>
          </w:tcPr>
          <w:p w14:paraId="052FC9BD" w14:textId="77777777" w:rsidR="00D61DA5" w:rsidRPr="002C2F31" w:rsidRDefault="00D61DA5" w:rsidP="007D4126">
            <w:pPr>
              <w:spacing w:beforeLines="20" w:before="48" w:afterLines="20" w:after="48" w:line="240" w:lineRule="auto"/>
              <w:jc w:val="center"/>
              <w:rPr>
                <w:rFonts w:ascii="TH SarabunIT๙" w:hAnsi="TH SarabunIT๙" w:cs="TH SarabunIT๙"/>
                <w:sz w:val="32"/>
                <w:szCs w:val="32"/>
              </w:rPr>
            </w:pPr>
            <w:r w:rsidRPr="002C2F31">
              <w:rPr>
                <w:rFonts w:ascii="TH SarabunIT๙" w:hAnsi="TH SarabunIT๙" w:cs="TH SarabunIT๙" w:hint="cs"/>
                <w:sz w:val="32"/>
                <w:szCs w:val="32"/>
                <w:cs/>
              </w:rPr>
              <w:t>94</w:t>
            </w:r>
          </w:p>
        </w:tc>
        <w:tc>
          <w:tcPr>
            <w:tcW w:w="992" w:type="dxa"/>
            <w:shd w:val="clear" w:color="auto" w:fill="auto"/>
          </w:tcPr>
          <w:p w14:paraId="155B1075" w14:textId="77777777" w:rsidR="00D61DA5" w:rsidRPr="002C2F31" w:rsidRDefault="00D61DA5" w:rsidP="007D4126">
            <w:pPr>
              <w:spacing w:beforeLines="20" w:before="48" w:afterLines="20" w:after="48" w:line="240" w:lineRule="auto"/>
              <w:jc w:val="center"/>
              <w:rPr>
                <w:rFonts w:ascii="TH SarabunIT๙" w:hAnsi="TH SarabunIT๙" w:cs="TH SarabunIT๙"/>
                <w:sz w:val="32"/>
                <w:szCs w:val="32"/>
                <w:cs/>
              </w:rPr>
            </w:pPr>
            <w:r w:rsidRPr="002C2F31">
              <w:rPr>
                <w:rFonts w:ascii="TH SarabunIT๙" w:hAnsi="TH SarabunIT๙" w:cs="TH SarabunIT๙" w:hint="cs"/>
                <w:sz w:val="32"/>
                <w:szCs w:val="32"/>
                <w:cs/>
              </w:rPr>
              <w:t>96</w:t>
            </w:r>
          </w:p>
        </w:tc>
        <w:tc>
          <w:tcPr>
            <w:tcW w:w="992" w:type="dxa"/>
            <w:shd w:val="clear" w:color="auto" w:fill="auto"/>
          </w:tcPr>
          <w:p w14:paraId="61932634" w14:textId="77777777" w:rsidR="00D61DA5" w:rsidRPr="002C2F31" w:rsidRDefault="00D61DA5" w:rsidP="007D4126">
            <w:pPr>
              <w:spacing w:beforeLines="20" w:before="48" w:afterLines="20" w:after="48" w:line="240" w:lineRule="auto"/>
              <w:jc w:val="center"/>
              <w:rPr>
                <w:rFonts w:ascii="TH SarabunIT๙" w:hAnsi="TH SarabunIT๙" w:cs="TH SarabunIT๙"/>
                <w:sz w:val="32"/>
                <w:szCs w:val="32"/>
              </w:rPr>
            </w:pPr>
            <w:r w:rsidRPr="002C2F31">
              <w:rPr>
                <w:rFonts w:ascii="TH SarabunIT๙" w:hAnsi="TH SarabunIT๙" w:cs="TH SarabunIT๙" w:hint="cs"/>
                <w:sz w:val="32"/>
                <w:szCs w:val="32"/>
                <w:cs/>
              </w:rPr>
              <w:t>98</w:t>
            </w:r>
          </w:p>
        </w:tc>
        <w:tc>
          <w:tcPr>
            <w:tcW w:w="992" w:type="dxa"/>
            <w:shd w:val="clear" w:color="auto" w:fill="auto"/>
          </w:tcPr>
          <w:p w14:paraId="652D8097" w14:textId="77777777" w:rsidR="00D61DA5" w:rsidRPr="002C2F31" w:rsidRDefault="00D61DA5" w:rsidP="007D4126">
            <w:pPr>
              <w:spacing w:beforeLines="20" w:before="48" w:afterLines="20" w:after="48" w:line="240" w:lineRule="auto"/>
              <w:jc w:val="center"/>
              <w:rPr>
                <w:rFonts w:ascii="TH SarabunIT๙" w:hAnsi="TH SarabunIT๙" w:cs="TH SarabunIT๙"/>
                <w:sz w:val="32"/>
                <w:szCs w:val="32"/>
              </w:rPr>
            </w:pPr>
            <w:r w:rsidRPr="002C2F31">
              <w:rPr>
                <w:rFonts w:ascii="TH SarabunIT๙" w:hAnsi="TH SarabunIT๙" w:cs="TH SarabunIT๙" w:hint="cs"/>
                <w:sz w:val="32"/>
                <w:szCs w:val="32"/>
                <w:cs/>
              </w:rPr>
              <w:t>100</w:t>
            </w:r>
          </w:p>
        </w:tc>
      </w:tr>
    </w:tbl>
    <w:p w14:paraId="459F3679" w14:textId="77777777" w:rsidR="00D61DA5" w:rsidRPr="002C2F31" w:rsidRDefault="00D61DA5" w:rsidP="00F9556D">
      <w:pPr>
        <w:spacing w:before="240" w:after="120" w:line="240" w:lineRule="auto"/>
        <w:rPr>
          <w:rFonts w:ascii="TH SarabunIT๙" w:eastAsia="Times New Roman" w:hAnsi="TH SarabunIT๙" w:cs="TH SarabunIT๙"/>
          <w:b/>
          <w:bCs/>
          <w:sz w:val="24"/>
          <w:szCs w:val="32"/>
        </w:rPr>
      </w:pPr>
      <w:r w:rsidRPr="002C2F31">
        <w:rPr>
          <w:rFonts w:ascii="TH SarabunIT๙" w:eastAsia="Times New Roman" w:hAnsi="TH SarabunIT๙" w:cs="TH SarabunIT๙"/>
          <w:b/>
          <w:bCs/>
          <w:sz w:val="32"/>
          <w:szCs w:val="32"/>
          <w:cs/>
        </w:rPr>
        <w:t>รายละเอียดข้อมูลพื้นฐาน</w:t>
      </w:r>
      <w:r w:rsidRPr="002C2F31">
        <w:rPr>
          <w:rFonts w:ascii="TH SarabunIT๙" w:eastAsia="Times New Roman" w:hAnsi="TH SarabunIT๙" w:cs="TH SarabunIT๙"/>
          <w:sz w:val="32"/>
          <w:szCs w:val="32"/>
          <w:cs/>
        </w:rPr>
        <w:t xml:space="preserve"> </w:t>
      </w:r>
      <w:r w:rsidRPr="002C2F31">
        <w:rPr>
          <w:rFonts w:ascii="TH SarabunIT๙" w:eastAsia="Times New Roman" w:hAnsi="TH SarabunIT๙" w:cs="TH SarabunIT๙"/>
          <w:b/>
          <w:bCs/>
          <w:sz w:val="32"/>
          <w:szCs w:val="32"/>
        </w:rPr>
        <w:t>:</w:t>
      </w:r>
      <w:r w:rsidRPr="002C2F31">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2C2F31" w:rsidRPr="002C2F31" w14:paraId="0BA10916" w14:textId="77777777" w:rsidTr="007D4126">
        <w:tc>
          <w:tcPr>
            <w:tcW w:w="3544" w:type="dxa"/>
            <w:vMerge w:val="restart"/>
            <w:shd w:val="clear" w:color="auto" w:fill="auto"/>
            <w:vAlign w:val="center"/>
          </w:tcPr>
          <w:p w14:paraId="07F986C5" w14:textId="77777777" w:rsidR="00D61DA5" w:rsidRPr="002C2F31" w:rsidRDefault="00D61DA5" w:rsidP="007D4126">
            <w:pPr>
              <w:spacing w:after="0" w:line="240" w:lineRule="auto"/>
              <w:jc w:val="center"/>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0AB3D9A2" w14:textId="77777777" w:rsidR="00D61DA5" w:rsidRPr="002C2F31" w:rsidRDefault="00D61DA5" w:rsidP="007D4126">
            <w:pPr>
              <w:spacing w:after="0" w:line="240" w:lineRule="auto"/>
              <w:jc w:val="center"/>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หน่วยวัด</w:t>
            </w:r>
          </w:p>
        </w:tc>
        <w:tc>
          <w:tcPr>
            <w:tcW w:w="4536" w:type="dxa"/>
            <w:gridSpan w:val="4"/>
            <w:shd w:val="clear" w:color="auto" w:fill="auto"/>
          </w:tcPr>
          <w:p w14:paraId="30B0D9D2" w14:textId="77777777" w:rsidR="00D61DA5" w:rsidRPr="002C2F31" w:rsidRDefault="00D61DA5" w:rsidP="007D4126">
            <w:pPr>
              <w:spacing w:after="0" w:line="240" w:lineRule="auto"/>
              <w:jc w:val="center"/>
              <w:rPr>
                <w:rFonts w:ascii="TH SarabunIT๙" w:eastAsia="Times New Roman" w:hAnsi="TH SarabunIT๙" w:cs="TH SarabunIT๙"/>
                <w:b/>
                <w:bCs/>
                <w:sz w:val="32"/>
                <w:szCs w:val="32"/>
                <w:cs/>
              </w:rPr>
            </w:pPr>
            <w:r w:rsidRPr="002C2F31">
              <w:rPr>
                <w:rFonts w:ascii="TH SarabunIT๙" w:eastAsia="Times New Roman" w:hAnsi="TH SarabunIT๙" w:cs="TH SarabunIT๙"/>
                <w:b/>
                <w:bCs/>
                <w:sz w:val="32"/>
                <w:szCs w:val="32"/>
                <w:cs/>
              </w:rPr>
              <w:t>ผลการดำเนินงานในอดีต ปีงบประมาณ พ.ศ.</w:t>
            </w:r>
          </w:p>
        </w:tc>
      </w:tr>
      <w:tr w:rsidR="002C2F31" w:rsidRPr="002C2F31" w14:paraId="4F2DB3F3" w14:textId="77777777" w:rsidTr="007D4126">
        <w:trPr>
          <w:trHeight w:val="384"/>
        </w:trPr>
        <w:tc>
          <w:tcPr>
            <w:tcW w:w="3544" w:type="dxa"/>
            <w:vMerge/>
            <w:shd w:val="clear" w:color="auto" w:fill="auto"/>
          </w:tcPr>
          <w:p w14:paraId="3BE64285" w14:textId="77777777" w:rsidR="00D61DA5" w:rsidRPr="002C2F31" w:rsidRDefault="00D61DA5" w:rsidP="007D4126">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0B92C4A2" w14:textId="77777777" w:rsidR="00D61DA5" w:rsidRPr="002C2F31" w:rsidRDefault="00D61DA5" w:rsidP="007D4126">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188E25F0" w14:textId="77777777" w:rsidR="00D61DA5" w:rsidRPr="002C2F31" w:rsidRDefault="00D61DA5" w:rsidP="007D4126">
            <w:pPr>
              <w:spacing w:after="0" w:line="240" w:lineRule="auto"/>
              <w:jc w:val="center"/>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rPr>
              <w:t>2564</w:t>
            </w:r>
          </w:p>
        </w:tc>
        <w:tc>
          <w:tcPr>
            <w:tcW w:w="1134" w:type="dxa"/>
            <w:shd w:val="clear" w:color="auto" w:fill="auto"/>
          </w:tcPr>
          <w:p w14:paraId="20522CAD" w14:textId="77777777" w:rsidR="00D61DA5" w:rsidRPr="002C2F31" w:rsidRDefault="00D61DA5" w:rsidP="007D4126">
            <w:pPr>
              <w:spacing w:after="0" w:line="240" w:lineRule="auto"/>
              <w:jc w:val="center"/>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rPr>
              <w:t>2565</w:t>
            </w:r>
          </w:p>
        </w:tc>
        <w:tc>
          <w:tcPr>
            <w:tcW w:w="1134" w:type="dxa"/>
            <w:shd w:val="clear" w:color="auto" w:fill="auto"/>
          </w:tcPr>
          <w:p w14:paraId="0B889D14" w14:textId="77777777" w:rsidR="00D61DA5" w:rsidRPr="002C2F31" w:rsidRDefault="00D61DA5" w:rsidP="007D4126">
            <w:pPr>
              <w:spacing w:after="0" w:line="240" w:lineRule="auto"/>
              <w:jc w:val="center"/>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rPr>
              <w:t>2566</w:t>
            </w:r>
          </w:p>
        </w:tc>
        <w:tc>
          <w:tcPr>
            <w:tcW w:w="1134" w:type="dxa"/>
          </w:tcPr>
          <w:p w14:paraId="12FEAC89" w14:textId="77777777" w:rsidR="00D61DA5" w:rsidRPr="002C2F31" w:rsidRDefault="00D61DA5" w:rsidP="007D4126">
            <w:pPr>
              <w:spacing w:after="0" w:line="240" w:lineRule="auto"/>
              <w:jc w:val="center"/>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rPr>
              <w:t>2567</w:t>
            </w:r>
          </w:p>
        </w:tc>
      </w:tr>
      <w:tr w:rsidR="002C2F31" w:rsidRPr="002C2F31" w14:paraId="4410ADB3" w14:textId="77777777" w:rsidTr="007D4126">
        <w:trPr>
          <w:trHeight w:val="801"/>
        </w:trPr>
        <w:tc>
          <w:tcPr>
            <w:tcW w:w="3544" w:type="dxa"/>
            <w:shd w:val="clear" w:color="auto" w:fill="auto"/>
          </w:tcPr>
          <w:p w14:paraId="275D4340" w14:textId="3AEBA5E7" w:rsidR="00D61DA5" w:rsidRPr="002C2F31" w:rsidRDefault="00EB0C1B" w:rsidP="00EB0C1B">
            <w:pPr>
              <w:spacing w:after="0" w:line="240" w:lineRule="auto"/>
              <w:rPr>
                <w:rFonts w:ascii="TH SarabunIT๙" w:eastAsia="Times New Roman" w:hAnsi="TH SarabunIT๙" w:cs="TH SarabunIT๙"/>
                <w:sz w:val="32"/>
                <w:szCs w:val="32"/>
              </w:rPr>
            </w:pPr>
            <w:r w:rsidRPr="002C2F31">
              <w:rPr>
                <w:rFonts w:ascii="TH SarabunIT๙" w:eastAsia="Times New Roman" w:hAnsi="TH SarabunIT๙" w:cs="TH SarabunIT๙"/>
                <w:sz w:val="32"/>
                <w:szCs w:val="32"/>
                <w:cs/>
              </w:rPr>
              <w:t>ร้อยละความสำเร็จของการปฏิบัติงานตรวจสอบตามแผนการตรวจสอบภายใน</w:t>
            </w:r>
          </w:p>
        </w:tc>
        <w:tc>
          <w:tcPr>
            <w:tcW w:w="992" w:type="dxa"/>
            <w:shd w:val="clear" w:color="auto" w:fill="auto"/>
          </w:tcPr>
          <w:p w14:paraId="3FE9BD26" w14:textId="77777777" w:rsidR="00D61DA5" w:rsidRPr="002C2F31" w:rsidRDefault="00D61DA5" w:rsidP="007D4126">
            <w:pPr>
              <w:spacing w:after="0" w:line="240" w:lineRule="auto"/>
              <w:jc w:val="center"/>
              <w:rPr>
                <w:rFonts w:ascii="TH SarabunIT๙" w:eastAsia="Times New Roman" w:hAnsi="TH SarabunIT๙" w:cs="TH SarabunIT๙"/>
                <w:sz w:val="32"/>
                <w:szCs w:val="32"/>
              </w:rPr>
            </w:pPr>
            <w:r w:rsidRPr="002C2F31">
              <w:rPr>
                <w:rFonts w:ascii="TH SarabunIT๙" w:eastAsia="Times New Roman" w:hAnsi="TH SarabunIT๙" w:cs="TH SarabunIT๙"/>
                <w:sz w:val="32"/>
                <w:szCs w:val="32"/>
                <w:cs/>
              </w:rPr>
              <w:t>ร้อยละ</w:t>
            </w:r>
          </w:p>
        </w:tc>
        <w:tc>
          <w:tcPr>
            <w:tcW w:w="1134" w:type="dxa"/>
            <w:shd w:val="clear" w:color="auto" w:fill="auto"/>
          </w:tcPr>
          <w:p w14:paraId="050A3EEA" w14:textId="77777777" w:rsidR="00D61DA5" w:rsidRPr="002C2F31" w:rsidRDefault="00D61DA5" w:rsidP="007D4126">
            <w:pPr>
              <w:spacing w:after="0" w:line="240" w:lineRule="auto"/>
              <w:jc w:val="center"/>
              <w:rPr>
                <w:rFonts w:ascii="TH SarabunIT๙" w:eastAsia="Times New Roman" w:hAnsi="TH SarabunIT๙" w:cs="TH SarabunIT๙"/>
                <w:sz w:val="32"/>
                <w:szCs w:val="32"/>
              </w:rPr>
            </w:pPr>
            <w:r w:rsidRPr="002C2F31">
              <w:rPr>
                <w:rFonts w:ascii="TH SarabunIT๙" w:hAnsi="TH SarabunIT๙" w:cs="TH SarabunIT๙" w:hint="cs"/>
                <w:sz w:val="32"/>
                <w:szCs w:val="32"/>
                <w:cs/>
              </w:rPr>
              <w:t>100</w:t>
            </w:r>
          </w:p>
        </w:tc>
        <w:tc>
          <w:tcPr>
            <w:tcW w:w="1134" w:type="dxa"/>
            <w:shd w:val="clear" w:color="auto" w:fill="auto"/>
          </w:tcPr>
          <w:p w14:paraId="751C3DE5" w14:textId="77777777" w:rsidR="00D61DA5" w:rsidRPr="002C2F31" w:rsidRDefault="00D61DA5" w:rsidP="007D4126">
            <w:pPr>
              <w:spacing w:after="0" w:line="240" w:lineRule="auto"/>
              <w:jc w:val="center"/>
              <w:rPr>
                <w:rFonts w:ascii="TH SarabunIT๙" w:hAnsi="TH SarabunIT๙" w:cs="TH SarabunIT๙"/>
                <w:sz w:val="32"/>
                <w:szCs w:val="32"/>
                <w:cs/>
              </w:rPr>
            </w:pPr>
            <w:r w:rsidRPr="002C2F31">
              <w:rPr>
                <w:rFonts w:ascii="TH SarabunIT๙" w:hAnsi="TH SarabunIT๙" w:cs="TH SarabunIT๙" w:hint="cs"/>
                <w:sz w:val="32"/>
                <w:szCs w:val="32"/>
                <w:cs/>
              </w:rPr>
              <w:t>100</w:t>
            </w:r>
          </w:p>
        </w:tc>
        <w:tc>
          <w:tcPr>
            <w:tcW w:w="1134" w:type="dxa"/>
            <w:shd w:val="clear" w:color="auto" w:fill="auto"/>
          </w:tcPr>
          <w:p w14:paraId="577F5E72" w14:textId="77777777" w:rsidR="00D61DA5" w:rsidRPr="002C2F31" w:rsidRDefault="00D61DA5" w:rsidP="007D4126">
            <w:pPr>
              <w:spacing w:after="0" w:line="240" w:lineRule="auto"/>
              <w:jc w:val="center"/>
              <w:rPr>
                <w:rFonts w:ascii="TH SarabunIT๙" w:hAnsi="TH SarabunIT๙" w:cs="TH SarabunIT๙"/>
                <w:sz w:val="32"/>
                <w:szCs w:val="32"/>
                <w:cs/>
              </w:rPr>
            </w:pPr>
            <w:r w:rsidRPr="002C2F31">
              <w:rPr>
                <w:rFonts w:ascii="TH SarabunIT๙" w:hAnsi="TH SarabunIT๙" w:cs="TH SarabunIT๙" w:hint="cs"/>
                <w:sz w:val="32"/>
                <w:szCs w:val="32"/>
                <w:cs/>
              </w:rPr>
              <w:t>100</w:t>
            </w:r>
          </w:p>
        </w:tc>
        <w:tc>
          <w:tcPr>
            <w:tcW w:w="1134" w:type="dxa"/>
          </w:tcPr>
          <w:p w14:paraId="4C5716C0" w14:textId="77777777" w:rsidR="00D61DA5" w:rsidRPr="002C2F31" w:rsidRDefault="00D61DA5" w:rsidP="007D4126">
            <w:pPr>
              <w:spacing w:after="0" w:line="240" w:lineRule="auto"/>
              <w:jc w:val="center"/>
              <w:rPr>
                <w:rFonts w:ascii="TH SarabunIT๙" w:hAnsi="TH SarabunIT๙" w:cs="TH SarabunIT๙"/>
                <w:sz w:val="32"/>
                <w:szCs w:val="32"/>
                <w:cs/>
              </w:rPr>
            </w:pPr>
            <w:r w:rsidRPr="002C2F31">
              <w:rPr>
                <w:rFonts w:ascii="TH SarabunIT๙" w:hAnsi="TH SarabunIT๙" w:cs="TH SarabunIT๙" w:hint="cs"/>
                <w:sz w:val="32"/>
                <w:szCs w:val="32"/>
                <w:cs/>
              </w:rPr>
              <w:t>100</w:t>
            </w:r>
          </w:p>
        </w:tc>
      </w:tr>
    </w:tbl>
    <w:p w14:paraId="4EE47FB9" w14:textId="77777777" w:rsidR="00D61DA5" w:rsidRPr="002C2F31" w:rsidRDefault="00D61DA5" w:rsidP="00F9556D">
      <w:pPr>
        <w:spacing w:before="240" w:after="0" w:line="240" w:lineRule="auto"/>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 xml:space="preserve">แหล่งข้อมูล/วิธีการจัดเก็บข้อมูล </w:t>
      </w:r>
      <w:r w:rsidRPr="002C2F31">
        <w:rPr>
          <w:rFonts w:ascii="TH SarabunIT๙" w:eastAsia="Times New Roman" w:hAnsi="TH SarabunIT๙" w:cs="TH SarabunIT๙"/>
          <w:b/>
          <w:bCs/>
          <w:sz w:val="32"/>
          <w:szCs w:val="32"/>
        </w:rPr>
        <w:t xml:space="preserve">: </w:t>
      </w:r>
    </w:p>
    <w:p w14:paraId="39B5632A" w14:textId="2407E989" w:rsidR="00D61DA5" w:rsidRPr="002C2F31" w:rsidRDefault="00D61DA5" w:rsidP="00D61DA5">
      <w:pPr>
        <w:tabs>
          <w:tab w:val="left" w:pos="0"/>
          <w:tab w:val="left" w:pos="1134"/>
          <w:tab w:val="left" w:pos="1418"/>
        </w:tabs>
        <w:spacing w:after="0" w:line="240" w:lineRule="auto"/>
        <w:ind w:firstLine="992"/>
        <w:jc w:val="thaiDistribute"/>
        <w:rPr>
          <w:rFonts w:ascii="TH SarabunIT๙" w:eastAsia="Times New Roman" w:hAnsi="TH SarabunIT๙" w:cs="TH SarabunIT๙"/>
          <w:sz w:val="32"/>
          <w:szCs w:val="32"/>
        </w:rPr>
      </w:pPr>
      <w:r w:rsidRPr="002C2F31">
        <w:rPr>
          <w:rFonts w:ascii="TH SarabunIT๙" w:eastAsia="Times New Roman" w:hAnsi="TH SarabunIT๙" w:cs="TH SarabunIT๙"/>
          <w:sz w:val="32"/>
          <w:szCs w:val="32"/>
          <w:cs/>
        </w:rPr>
        <w:t>1. แผนการตรวจสอบภายในประจ</w:t>
      </w:r>
      <w:r w:rsidR="00C62A5C">
        <w:rPr>
          <w:rFonts w:ascii="TH SarabunIT๙" w:eastAsia="Times New Roman" w:hAnsi="TH SarabunIT๙" w:cs="TH SarabunIT๙" w:hint="cs"/>
          <w:sz w:val="32"/>
          <w:szCs w:val="32"/>
          <w:cs/>
        </w:rPr>
        <w:t>ำ</w:t>
      </w:r>
      <w:r w:rsidRPr="002C2F31">
        <w:rPr>
          <w:rFonts w:ascii="TH SarabunIT๙" w:eastAsia="Times New Roman" w:hAnsi="TH SarabunIT๙" w:cs="TH SarabunIT๙"/>
          <w:sz w:val="32"/>
          <w:szCs w:val="32"/>
          <w:cs/>
        </w:rPr>
        <w:t>ปี 2568</w:t>
      </w:r>
    </w:p>
    <w:p w14:paraId="5FAB7540" w14:textId="5DFB725F" w:rsidR="00D61DA5" w:rsidRPr="002C2F31" w:rsidRDefault="00D61DA5" w:rsidP="00D61DA5">
      <w:pPr>
        <w:tabs>
          <w:tab w:val="left" w:pos="0"/>
          <w:tab w:val="left" w:pos="1134"/>
          <w:tab w:val="left" w:pos="1418"/>
        </w:tabs>
        <w:spacing w:after="0" w:line="240" w:lineRule="auto"/>
        <w:ind w:firstLine="992"/>
        <w:jc w:val="thaiDistribute"/>
        <w:rPr>
          <w:rFonts w:ascii="TH SarabunIT๙" w:eastAsia="Times New Roman" w:hAnsi="TH SarabunIT๙" w:cs="TH SarabunIT๙"/>
          <w:sz w:val="32"/>
          <w:szCs w:val="32"/>
        </w:rPr>
      </w:pPr>
      <w:r w:rsidRPr="002C2F31">
        <w:rPr>
          <w:rFonts w:ascii="TH SarabunIT๙" w:eastAsia="Times New Roman" w:hAnsi="TH SarabunIT๙" w:cs="TH SarabunIT๙"/>
          <w:sz w:val="32"/>
          <w:szCs w:val="32"/>
          <w:cs/>
        </w:rPr>
        <w:t>2. รายงานผลการตรวจสอบรายกิจกรรมตามแผนการตรวจสอบภายใน</w:t>
      </w:r>
    </w:p>
    <w:p w14:paraId="782D12E7" w14:textId="77777777" w:rsidR="00D61DA5" w:rsidRPr="002C2F31" w:rsidRDefault="00D61DA5" w:rsidP="00012D23">
      <w:pPr>
        <w:tabs>
          <w:tab w:val="left" w:pos="0"/>
          <w:tab w:val="left" w:pos="1134"/>
          <w:tab w:val="left" w:pos="1418"/>
        </w:tabs>
        <w:spacing w:after="0" w:line="240" w:lineRule="auto"/>
        <w:ind w:firstLine="992"/>
        <w:jc w:val="thaiDistribute"/>
        <w:rPr>
          <w:rFonts w:ascii="TH SarabunIT๙" w:eastAsia="Times New Roman" w:hAnsi="TH SarabunIT๙" w:cs="TH SarabunIT๙"/>
          <w:sz w:val="32"/>
          <w:szCs w:val="32"/>
        </w:rPr>
      </w:pPr>
    </w:p>
    <w:p w14:paraId="426EED98" w14:textId="77777777" w:rsidR="000B7999" w:rsidRPr="002C2F31" w:rsidRDefault="000B7999" w:rsidP="00012D23">
      <w:pPr>
        <w:tabs>
          <w:tab w:val="left" w:pos="0"/>
          <w:tab w:val="left" w:pos="1134"/>
          <w:tab w:val="left" w:pos="1418"/>
        </w:tabs>
        <w:spacing w:after="0" w:line="240" w:lineRule="auto"/>
        <w:ind w:firstLine="992"/>
        <w:jc w:val="thaiDistribute"/>
        <w:rPr>
          <w:rFonts w:ascii="TH SarabunIT๙" w:eastAsia="Times New Roman" w:hAnsi="TH SarabunIT๙" w:cs="TH SarabunIT๙"/>
          <w:sz w:val="32"/>
          <w:szCs w:val="32"/>
        </w:rPr>
        <w:sectPr w:rsidR="000B7999" w:rsidRPr="002C2F31">
          <w:pgSz w:w="11906" w:h="16838"/>
          <w:pgMar w:top="1440" w:right="1440" w:bottom="1440" w:left="1440" w:header="708" w:footer="708" w:gutter="0"/>
          <w:cols w:space="708"/>
          <w:docGrid w:linePitch="360"/>
        </w:sectPr>
      </w:pPr>
    </w:p>
    <w:p w14:paraId="3D290857" w14:textId="6AB820B4" w:rsidR="00F9556D" w:rsidRPr="002C2F31" w:rsidRDefault="00F9556D" w:rsidP="00F9556D">
      <w:pPr>
        <w:pStyle w:val="Heading1"/>
        <w:tabs>
          <w:tab w:val="left" w:pos="1276"/>
        </w:tabs>
        <w:spacing w:before="120" w:line="240" w:lineRule="auto"/>
        <w:ind w:left="1276" w:hanging="1276"/>
        <w:rPr>
          <w:rFonts w:ascii="TH SarabunIT๙" w:eastAsia="Times New Roman" w:hAnsi="TH SarabunIT๙" w:cs="TH SarabunIT๙"/>
          <w:color w:val="auto"/>
          <w:sz w:val="32"/>
          <w:szCs w:val="32"/>
        </w:rPr>
      </w:pPr>
      <w:r w:rsidRPr="002C2F31">
        <w:rPr>
          <w:rFonts w:ascii="TH SarabunIT๙" w:eastAsia="Times New Roman" w:hAnsi="TH SarabunIT๙" w:cs="TH SarabunIT๙"/>
          <w:color w:val="auto"/>
          <w:sz w:val="32"/>
          <w:szCs w:val="32"/>
          <w:cs/>
        </w:rPr>
        <w:lastRenderedPageBreak/>
        <w:t>ตัวชี้วัดที่</w:t>
      </w:r>
      <w:r w:rsidRPr="002C2F31">
        <w:rPr>
          <w:rFonts w:ascii="TH SarabunIT๙" w:eastAsia="Times New Roman" w:hAnsi="TH SarabunIT๙" w:cs="TH SarabunIT๙" w:hint="cs"/>
          <w:color w:val="auto"/>
          <w:sz w:val="32"/>
          <w:szCs w:val="32"/>
          <w:cs/>
        </w:rPr>
        <w:t xml:space="preserve"> </w:t>
      </w:r>
      <w:r w:rsidR="00791345">
        <w:rPr>
          <w:rFonts w:ascii="TH SarabunIT๙" w:hAnsi="TH SarabunIT๙" w:cs="TH SarabunIT๙" w:hint="cs"/>
          <w:color w:val="auto"/>
          <w:sz w:val="32"/>
          <w:szCs w:val="32"/>
          <w:cs/>
        </w:rPr>
        <w:t>12</w:t>
      </w:r>
      <w:r w:rsidRPr="002C2F31">
        <w:rPr>
          <w:rFonts w:ascii="TH SarabunIT๙" w:hAnsi="TH SarabunIT๙" w:cs="TH SarabunIT๙" w:hint="cs"/>
          <w:color w:val="auto"/>
          <w:sz w:val="32"/>
          <w:szCs w:val="32"/>
          <w:cs/>
        </w:rPr>
        <w:tab/>
      </w:r>
      <w:r w:rsidRPr="002C2F31">
        <w:rPr>
          <w:rFonts w:ascii="TH SarabunIT๙" w:eastAsia="Times New Roman" w:hAnsi="TH SarabunIT๙" w:cs="TH SarabunIT๙"/>
          <w:color w:val="auto"/>
          <w:sz w:val="32"/>
          <w:szCs w:val="32"/>
          <w:cs/>
        </w:rPr>
        <w:t>ร้อยละความพึงพอใจของผู้รับบริการที่มีต่อผู้ตรวจสอบภายใน</w:t>
      </w:r>
    </w:p>
    <w:p w14:paraId="105C73F2" w14:textId="77777777" w:rsidR="00D61DA5" w:rsidRPr="002C2F31" w:rsidRDefault="00D61DA5" w:rsidP="00F9556D">
      <w:pPr>
        <w:tabs>
          <w:tab w:val="left" w:pos="993"/>
          <w:tab w:val="left" w:pos="1276"/>
        </w:tabs>
        <w:spacing w:before="120" w:after="0" w:line="240" w:lineRule="auto"/>
        <w:rPr>
          <w:rFonts w:ascii="TH SarabunIT๙" w:eastAsia="Times New Roman" w:hAnsi="TH SarabunIT๙" w:cs="TH SarabunIT๙"/>
          <w:b/>
          <w:bCs/>
          <w:sz w:val="32"/>
          <w:szCs w:val="32"/>
          <w:cs/>
        </w:rPr>
      </w:pPr>
      <w:r w:rsidRPr="002C2F31">
        <w:rPr>
          <w:rFonts w:ascii="TH SarabunIT๙" w:eastAsia="Times New Roman" w:hAnsi="TH SarabunIT๙" w:cs="TH SarabunIT๙"/>
          <w:b/>
          <w:bCs/>
          <w:sz w:val="32"/>
          <w:szCs w:val="32"/>
          <w:cs/>
        </w:rPr>
        <w:t>หน่วยวัด</w:t>
      </w:r>
      <w:r w:rsidRPr="002C2F31">
        <w:rPr>
          <w:rFonts w:ascii="TH SarabunIT๙" w:eastAsia="Times New Roman" w:hAnsi="TH SarabunIT๙" w:cs="TH SarabunIT๙"/>
          <w:b/>
          <w:bCs/>
          <w:sz w:val="32"/>
          <w:szCs w:val="32"/>
        </w:rPr>
        <w:tab/>
        <w:t>:</w:t>
      </w:r>
      <w:r w:rsidRPr="002C2F31">
        <w:rPr>
          <w:rFonts w:ascii="TH SarabunIT๙" w:eastAsia="Times New Roman" w:hAnsi="TH SarabunIT๙" w:cs="TH SarabunIT๙"/>
          <w:b/>
          <w:bCs/>
          <w:sz w:val="32"/>
          <w:szCs w:val="32"/>
        </w:rPr>
        <w:tab/>
      </w:r>
      <w:r w:rsidRPr="002C2F31">
        <w:rPr>
          <w:rFonts w:ascii="TH SarabunIT๙" w:eastAsia="Times New Roman" w:hAnsi="TH SarabunIT๙" w:cs="TH SarabunIT๙"/>
          <w:b/>
          <w:bCs/>
          <w:sz w:val="32"/>
          <w:szCs w:val="32"/>
          <w:cs/>
        </w:rPr>
        <w:t>ร้อยละ</w:t>
      </w:r>
    </w:p>
    <w:p w14:paraId="45D8D58B" w14:textId="5D8C6A4B" w:rsidR="00D61DA5" w:rsidRPr="002C2F31" w:rsidRDefault="00D61DA5" w:rsidP="00F9556D">
      <w:pPr>
        <w:tabs>
          <w:tab w:val="left" w:pos="993"/>
          <w:tab w:val="left" w:pos="1276"/>
        </w:tabs>
        <w:spacing w:before="120" w:after="0" w:line="240" w:lineRule="auto"/>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cs/>
        </w:rPr>
        <w:t>น้ำหนัก</w:t>
      </w:r>
      <w:r w:rsidRPr="002C2F31">
        <w:rPr>
          <w:rFonts w:ascii="TH SarabunIT๙" w:eastAsia="Times New Roman" w:hAnsi="TH SarabunIT๙" w:cs="TH SarabunIT๙"/>
          <w:b/>
          <w:bCs/>
          <w:sz w:val="32"/>
          <w:szCs w:val="32"/>
        </w:rPr>
        <w:tab/>
        <w:t>:</w:t>
      </w:r>
      <w:r w:rsidRPr="002C2F31">
        <w:rPr>
          <w:rFonts w:ascii="TH SarabunIT๙" w:eastAsia="Times New Roman" w:hAnsi="TH SarabunIT๙" w:cs="TH SarabunIT๙"/>
          <w:b/>
          <w:bCs/>
          <w:sz w:val="32"/>
          <w:szCs w:val="32"/>
        </w:rPr>
        <w:tab/>
      </w:r>
      <w:r w:rsidRPr="002C2F31">
        <w:rPr>
          <w:rFonts w:ascii="TH SarabunIT๙" w:eastAsia="Times New Roman" w:hAnsi="TH SarabunIT๙" w:cs="TH SarabunIT๙"/>
          <w:b/>
          <w:bCs/>
          <w:sz w:val="32"/>
          <w:szCs w:val="32"/>
          <w:cs/>
        </w:rPr>
        <w:t xml:space="preserve">ร้อยละ </w:t>
      </w:r>
      <w:r w:rsidRPr="002C2F31">
        <w:rPr>
          <w:rFonts w:ascii="TH SarabunIT๙" w:eastAsia="Times New Roman" w:hAnsi="TH SarabunIT๙" w:cs="TH SarabunIT๙" w:hint="cs"/>
          <w:b/>
          <w:bCs/>
          <w:sz w:val="32"/>
          <w:szCs w:val="32"/>
          <w:cs/>
        </w:rPr>
        <w:t>1</w:t>
      </w:r>
      <w:r w:rsidR="00F9556D" w:rsidRPr="002C2F31">
        <w:rPr>
          <w:rFonts w:ascii="TH SarabunIT๙" w:eastAsia="Times New Roman" w:hAnsi="TH SarabunIT๙" w:cs="TH SarabunIT๙" w:hint="cs"/>
          <w:b/>
          <w:bCs/>
          <w:sz w:val="32"/>
          <w:szCs w:val="32"/>
          <w:cs/>
        </w:rPr>
        <w:t>2</w:t>
      </w:r>
    </w:p>
    <w:p w14:paraId="2A850C0A" w14:textId="77777777" w:rsidR="00D61DA5" w:rsidRPr="002C2F31" w:rsidRDefault="00D61DA5" w:rsidP="00F9556D">
      <w:pPr>
        <w:tabs>
          <w:tab w:val="left" w:pos="993"/>
          <w:tab w:val="left" w:pos="1276"/>
        </w:tabs>
        <w:spacing w:before="120" w:after="0" w:line="240" w:lineRule="auto"/>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คำอธิบาย</w:t>
      </w:r>
      <w:r w:rsidRPr="002C2F31">
        <w:rPr>
          <w:rFonts w:ascii="TH SarabunIT๙" w:eastAsia="Times New Roman" w:hAnsi="TH SarabunIT๙" w:cs="TH SarabunIT๙"/>
          <w:b/>
          <w:bCs/>
          <w:sz w:val="32"/>
          <w:szCs w:val="32"/>
        </w:rPr>
        <w:tab/>
        <w:t xml:space="preserve">:  </w:t>
      </w:r>
    </w:p>
    <w:p w14:paraId="24A74C7F" w14:textId="560B3688" w:rsidR="004E3D30" w:rsidRPr="002C2F31" w:rsidRDefault="00D61DA5" w:rsidP="00F9556D">
      <w:pPr>
        <w:pStyle w:val="ListParagraph"/>
        <w:numPr>
          <w:ilvl w:val="0"/>
          <w:numId w:val="34"/>
        </w:numPr>
        <w:tabs>
          <w:tab w:val="left" w:pos="900"/>
          <w:tab w:val="left" w:pos="1276"/>
        </w:tabs>
        <w:spacing w:before="120"/>
        <w:ind w:left="0" w:firstLine="992"/>
        <w:jc w:val="thaiDistribute"/>
        <w:rPr>
          <w:rFonts w:ascii="TH SarabunIT๙" w:hAnsi="TH SarabunIT๙" w:cs="TH SarabunIT๙"/>
          <w:sz w:val="32"/>
          <w:szCs w:val="32"/>
        </w:rPr>
      </w:pPr>
      <w:r w:rsidRPr="002C2F31">
        <w:rPr>
          <w:rFonts w:ascii="TH SarabunIT๙" w:hAnsi="TH SarabunIT๙" w:cs="TH SarabunIT๙"/>
          <w:sz w:val="32"/>
          <w:szCs w:val="32"/>
          <w:cs/>
        </w:rPr>
        <w:t>ผู้รับบริการ หมายถึง เจ้าหน้าที่ของทุกหน่วยงานในสังกัดกรมฝนหลวงและการบินเกษตร</w:t>
      </w:r>
      <w:r w:rsidR="004E3D30" w:rsidRPr="002C2F31">
        <w:rPr>
          <w:rFonts w:ascii="TH SarabunIT๙" w:hAnsi="TH SarabunIT๙" w:cs="TH SarabunIT๙"/>
          <w:sz w:val="32"/>
          <w:szCs w:val="32"/>
          <w:cs/>
        </w:rPr>
        <w:br/>
      </w:r>
      <w:r w:rsidRPr="002C2F31">
        <w:rPr>
          <w:rFonts w:ascii="TH SarabunIT๙" w:hAnsi="TH SarabunIT๙" w:cs="TH SarabunIT๙"/>
          <w:sz w:val="32"/>
          <w:szCs w:val="32"/>
          <w:cs/>
        </w:rPr>
        <w:t>ท</w:t>
      </w:r>
      <w:r w:rsidRPr="002C2F31">
        <w:rPr>
          <w:rFonts w:ascii="TH SarabunIT๙" w:hAnsi="TH SarabunIT๙" w:cs="TH SarabunIT๙" w:hint="cs"/>
          <w:sz w:val="32"/>
          <w:szCs w:val="32"/>
          <w:cs/>
        </w:rPr>
        <w:t>ี่</w:t>
      </w:r>
      <w:r w:rsidRPr="002C2F31">
        <w:rPr>
          <w:rFonts w:ascii="TH SarabunIT๙" w:hAnsi="TH SarabunIT๙" w:cs="TH SarabunIT๙"/>
          <w:sz w:val="32"/>
          <w:szCs w:val="32"/>
          <w:cs/>
        </w:rPr>
        <w:t>ขอรับบริการคำปรึกษาและข้อคิดเห็นเกี่ยวกับการปฏิบัติงานจากกลุ่มตรวจสอบภายใน</w:t>
      </w:r>
    </w:p>
    <w:p w14:paraId="41C2A7EB" w14:textId="705FC221" w:rsidR="00D61DA5" w:rsidRPr="002C2F31" w:rsidRDefault="00D61DA5" w:rsidP="004E3D30">
      <w:pPr>
        <w:pStyle w:val="ListParagraph"/>
        <w:numPr>
          <w:ilvl w:val="0"/>
          <w:numId w:val="34"/>
        </w:numPr>
        <w:tabs>
          <w:tab w:val="left" w:pos="900"/>
          <w:tab w:val="left" w:pos="1276"/>
        </w:tabs>
        <w:ind w:left="0" w:firstLine="992"/>
        <w:jc w:val="thaiDistribute"/>
        <w:rPr>
          <w:rFonts w:ascii="TH SarabunIT๙" w:hAnsi="TH SarabunIT๙" w:cs="TH SarabunIT๙"/>
          <w:sz w:val="32"/>
          <w:szCs w:val="32"/>
        </w:rPr>
      </w:pPr>
      <w:r w:rsidRPr="002C2F31">
        <w:rPr>
          <w:rFonts w:ascii="TH SarabunIT๙" w:hAnsi="TH SarabunIT๙" w:cs="TH SarabunIT๙"/>
          <w:sz w:val="32"/>
          <w:szCs w:val="32"/>
          <w:cs/>
        </w:rPr>
        <w:t xml:space="preserve">ประเด็นการสำรวจความพึงพอใจ ประกอบด้วย </w:t>
      </w:r>
    </w:p>
    <w:p w14:paraId="63B0BF94" w14:textId="412E7C2D" w:rsidR="00D61DA5" w:rsidRPr="002C2F31" w:rsidRDefault="00D61DA5" w:rsidP="004E3D30">
      <w:pPr>
        <w:tabs>
          <w:tab w:val="left" w:pos="900"/>
        </w:tabs>
        <w:spacing w:after="0" w:line="240" w:lineRule="auto"/>
        <w:ind w:firstLine="1276"/>
        <w:jc w:val="thaiDistribute"/>
        <w:rPr>
          <w:rFonts w:ascii="TH SarabunIT๙" w:eastAsia="Times New Roman" w:hAnsi="TH SarabunIT๙" w:cs="TH SarabunIT๙"/>
          <w:sz w:val="32"/>
          <w:szCs w:val="32"/>
        </w:rPr>
      </w:pPr>
      <w:r w:rsidRPr="002C2F31">
        <w:rPr>
          <w:rFonts w:ascii="TH SarabunIT๙" w:eastAsia="Times New Roman" w:hAnsi="TH SarabunIT๙" w:cs="TH SarabunIT๙"/>
          <w:sz w:val="32"/>
          <w:szCs w:val="32"/>
          <w:cs/>
        </w:rPr>
        <w:t>1. ความพึงพอใจของหน่วยรับตรวจต่อเจ้าหน้าที่ตรวจสอบภายใน</w:t>
      </w:r>
    </w:p>
    <w:p w14:paraId="0EB28F79" w14:textId="2F5EB499" w:rsidR="00D61DA5" w:rsidRPr="002C2F31" w:rsidRDefault="00D61DA5" w:rsidP="004E3D30">
      <w:pPr>
        <w:tabs>
          <w:tab w:val="left" w:pos="900"/>
        </w:tabs>
        <w:spacing w:after="0" w:line="240" w:lineRule="auto"/>
        <w:ind w:firstLine="1276"/>
        <w:jc w:val="thaiDistribute"/>
        <w:rPr>
          <w:rFonts w:ascii="TH SarabunIT๙" w:eastAsia="Times New Roman" w:hAnsi="TH SarabunIT๙" w:cs="TH SarabunIT๙"/>
          <w:sz w:val="32"/>
          <w:szCs w:val="32"/>
        </w:rPr>
      </w:pPr>
      <w:r w:rsidRPr="002C2F31">
        <w:rPr>
          <w:rFonts w:ascii="TH SarabunIT๙" w:eastAsia="Times New Roman" w:hAnsi="TH SarabunIT๙" w:cs="TH SarabunIT๙"/>
          <w:sz w:val="32"/>
          <w:szCs w:val="32"/>
          <w:cs/>
        </w:rPr>
        <w:t>2. ความพึงพอใจของหน่วยรับตรวจต่อการปฏิบัติงานตรวจสอบภายใน</w:t>
      </w:r>
    </w:p>
    <w:p w14:paraId="7336CE59" w14:textId="5F431AC9" w:rsidR="00D61DA5" w:rsidRPr="002C2F31" w:rsidRDefault="00D61DA5" w:rsidP="004E3D30">
      <w:pPr>
        <w:tabs>
          <w:tab w:val="left" w:pos="900"/>
        </w:tabs>
        <w:spacing w:after="0" w:line="240" w:lineRule="auto"/>
        <w:ind w:firstLine="1276"/>
        <w:jc w:val="thaiDistribute"/>
        <w:rPr>
          <w:rFonts w:ascii="TH SarabunIT๙" w:eastAsia="Times New Roman" w:hAnsi="TH SarabunIT๙" w:cs="TH SarabunIT๙"/>
          <w:sz w:val="32"/>
          <w:szCs w:val="32"/>
        </w:rPr>
      </w:pPr>
      <w:r w:rsidRPr="002C2F31">
        <w:rPr>
          <w:rFonts w:ascii="TH SarabunIT๙" w:eastAsia="Times New Roman" w:hAnsi="TH SarabunIT๙" w:cs="TH SarabunIT๙"/>
          <w:sz w:val="32"/>
          <w:szCs w:val="32"/>
          <w:cs/>
        </w:rPr>
        <w:t>3. ความพึงพอใจของหน่วยรับตรวจต่อการรายงานผลการตรวจสอบ</w:t>
      </w:r>
    </w:p>
    <w:p w14:paraId="189731C8" w14:textId="2C677C9E" w:rsidR="00D61DA5" w:rsidRPr="002C2F31" w:rsidRDefault="00D61DA5" w:rsidP="004E3D30">
      <w:pPr>
        <w:tabs>
          <w:tab w:val="left" w:pos="900"/>
        </w:tabs>
        <w:spacing w:after="0" w:line="240" w:lineRule="auto"/>
        <w:ind w:firstLine="1276"/>
        <w:jc w:val="thaiDistribute"/>
        <w:rPr>
          <w:rFonts w:ascii="TH SarabunIT๙" w:eastAsia="Times New Roman" w:hAnsi="TH SarabunIT๙" w:cs="TH SarabunIT๙"/>
          <w:sz w:val="32"/>
          <w:szCs w:val="32"/>
        </w:rPr>
      </w:pPr>
      <w:r w:rsidRPr="002C2F31">
        <w:rPr>
          <w:rFonts w:ascii="TH SarabunIT๙" w:eastAsia="Times New Roman" w:hAnsi="TH SarabunIT๙" w:cs="TH SarabunIT๙"/>
          <w:sz w:val="32"/>
          <w:szCs w:val="32"/>
          <w:cs/>
        </w:rPr>
        <w:t>4. ความพึงพอใจของหน่วยรับตรวจต่อการติดตามผลการตรวจสอบ</w:t>
      </w:r>
    </w:p>
    <w:p w14:paraId="379F9903" w14:textId="19248CF2" w:rsidR="00D61DA5" w:rsidRPr="002C2F31" w:rsidRDefault="00D61DA5" w:rsidP="004E3D30">
      <w:pPr>
        <w:tabs>
          <w:tab w:val="left" w:pos="900"/>
        </w:tabs>
        <w:spacing w:after="0" w:line="240" w:lineRule="auto"/>
        <w:ind w:firstLine="1276"/>
        <w:jc w:val="thaiDistribute"/>
        <w:rPr>
          <w:rFonts w:ascii="TH SarabunIT๙" w:eastAsia="Times New Roman" w:hAnsi="TH SarabunIT๙" w:cs="TH SarabunIT๙"/>
          <w:sz w:val="32"/>
          <w:szCs w:val="32"/>
        </w:rPr>
      </w:pPr>
      <w:r w:rsidRPr="002C2F31">
        <w:rPr>
          <w:rFonts w:ascii="TH SarabunIT๙" w:eastAsia="Times New Roman" w:hAnsi="TH SarabunIT๙" w:cs="TH SarabunIT๙"/>
          <w:sz w:val="32"/>
          <w:szCs w:val="32"/>
          <w:cs/>
        </w:rPr>
        <w:t>5. ความพึงพอใจของหน่วยรับตรวจต่อการให้คำปรึกษาของผู้ตรวจสอบ</w:t>
      </w:r>
    </w:p>
    <w:p w14:paraId="476460D9" w14:textId="77777777" w:rsidR="00D61DA5" w:rsidRPr="002C2F31" w:rsidRDefault="00D61DA5" w:rsidP="00D61DA5">
      <w:pPr>
        <w:tabs>
          <w:tab w:val="left" w:pos="1418"/>
          <w:tab w:val="center" w:pos="4153"/>
          <w:tab w:val="right" w:pos="8306"/>
        </w:tabs>
        <w:spacing w:before="240" w:after="0" w:line="240" w:lineRule="auto"/>
        <w:ind w:right="-108"/>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 xml:space="preserve">เกณฑ์การให้คะแนน </w:t>
      </w:r>
      <w:r w:rsidRPr="002C2F31">
        <w:rPr>
          <w:rFonts w:ascii="TH SarabunIT๙" w:eastAsia="Times New Roman" w:hAnsi="TH SarabunIT๙" w:cs="TH SarabunIT๙"/>
          <w:b/>
          <w:bCs/>
          <w:sz w:val="32"/>
          <w:szCs w:val="32"/>
        </w:rPr>
        <w:t>:</w:t>
      </w:r>
      <w:r w:rsidRPr="002C2F31">
        <w:rPr>
          <w:rFonts w:ascii="TH SarabunIT๙" w:eastAsia="Times New Roman" w:hAnsi="TH SarabunIT๙" w:cs="TH SarabunIT๙"/>
          <w:b/>
          <w:bCs/>
          <w:sz w:val="32"/>
          <w:szCs w:val="32"/>
          <w:cs/>
        </w:rPr>
        <w:t xml:space="preserve"> </w:t>
      </w:r>
    </w:p>
    <w:p w14:paraId="70E440D7" w14:textId="6E7E2E4C" w:rsidR="00D61DA5" w:rsidRPr="002C2F31" w:rsidRDefault="00D61DA5" w:rsidP="00F9556D">
      <w:pPr>
        <w:tabs>
          <w:tab w:val="left" w:pos="993"/>
          <w:tab w:val="left" w:pos="1418"/>
          <w:tab w:val="center" w:pos="4153"/>
          <w:tab w:val="right" w:pos="8306"/>
        </w:tabs>
        <w:spacing w:after="120" w:line="240" w:lineRule="auto"/>
        <w:rPr>
          <w:rFonts w:ascii="TH SarabunIT๙" w:eastAsia="Times New Roman" w:hAnsi="TH SarabunIT๙" w:cs="TH SarabunIT๙"/>
          <w:spacing w:val="-6"/>
          <w:sz w:val="32"/>
          <w:szCs w:val="32"/>
        </w:rPr>
      </w:pPr>
      <w:r w:rsidRPr="002C2F31">
        <w:rPr>
          <w:rFonts w:ascii="TH SarabunIT๙" w:eastAsia="Times New Roman" w:hAnsi="TH SarabunIT๙" w:cs="TH SarabunIT๙"/>
          <w:sz w:val="32"/>
          <w:szCs w:val="32"/>
          <w:cs/>
        </w:rPr>
        <w:t xml:space="preserve">ช่วงปรับเกณฑ์การให้คะแนน </w:t>
      </w:r>
      <w:r w:rsidRPr="002C2F31">
        <w:rPr>
          <w:rFonts w:ascii="TH SarabunIT๙" w:eastAsia="Times New Roman" w:hAnsi="TH SarabunIT๙" w:cs="TH SarabunIT๙"/>
          <w:sz w:val="32"/>
          <w:szCs w:val="32"/>
        </w:rPr>
        <w:t xml:space="preserve">+/- </w:t>
      </w:r>
      <w:r w:rsidRPr="002C2F31">
        <w:rPr>
          <w:rFonts w:ascii="TH SarabunIT๙" w:eastAsia="Times New Roman" w:hAnsi="TH SarabunIT๙" w:cs="TH SarabunIT๙"/>
          <w:sz w:val="32"/>
          <w:szCs w:val="32"/>
          <w:cs/>
        </w:rPr>
        <w:t xml:space="preserve">ร้อยละ </w:t>
      </w:r>
      <w:r w:rsidRPr="002C2F31">
        <w:rPr>
          <w:rFonts w:ascii="TH SarabunIT๙" w:eastAsia="Times New Roman" w:hAnsi="TH SarabunIT๙" w:cs="TH SarabunIT๙" w:hint="cs"/>
          <w:sz w:val="32"/>
          <w:szCs w:val="32"/>
          <w:cs/>
        </w:rPr>
        <w:t>5</w:t>
      </w:r>
      <w:r w:rsidRPr="002C2F31">
        <w:rPr>
          <w:rFonts w:ascii="TH SarabunIT๙" w:eastAsia="Times New Roman" w:hAnsi="TH SarabunIT๙" w:cs="TH SarabunIT๙"/>
          <w:sz w:val="32"/>
          <w:szCs w:val="32"/>
          <w:cs/>
        </w:rPr>
        <w:t xml:space="preserve"> ต่อ </w:t>
      </w:r>
      <w:r w:rsidRPr="002C2F31">
        <w:rPr>
          <w:rFonts w:ascii="TH SarabunIT๙" w:eastAsia="Times New Roman" w:hAnsi="TH SarabunIT๙" w:cs="TH SarabunIT๙"/>
          <w:sz w:val="32"/>
          <w:szCs w:val="32"/>
        </w:rPr>
        <w:t xml:space="preserve">1 </w:t>
      </w:r>
      <w:r w:rsidRPr="002C2F31">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2C2F31" w:rsidRPr="002C2F31" w14:paraId="1A5AEA58" w14:textId="77777777" w:rsidTr="007D4126">
        <w:trPr>
          <w:trHeight w:val="456"/>
          <w:jc w:val="center"/>
        </w:trPr>
        <w:tc>
          <w:tcPr>
            <w:tcW w:w="1112" w:type="dxa"/>
            <w:shd w:val="clear" w:color="auto" w:fill="auto"/>
            <w:vAlign w:val="center"/>
          </w:tcPr>
          <w:p w14:paraId="7F987A67" w14:textId="77777777" w:rsidR="00D61DA5" w:rsidRPr="002C2F31" w:rsidRDefault="00D61DA5" w:rsidP="007D4126">
            <w:pPr>
              <w:tabs>
                <w:tab w:val="left" w:pos="1843"/>
              </w:tabs>
              <w:spacing w:after="0" w:line="240" w:lineRule="auto"/>
              <w:jc w:val="center"/>
              <w:rPr>
                <w:rFonts w:ascii="TH SarabunIT๙" w:hAnsi="TH SarabunIT๙" w:cs="TH SarabunIT๙"/>
                <w:b/>
                <w:bCs/>
                <w:sz w:val="32"/>
                <w:szCs w:val="32"/>
              </w:rPr>
            </w:pPr>
            <w:r w:rsidRPr="002C2F31">
              <w:rPr>
                <w:rFonts w:ascii="TH SarabunIT๙" w:hAnsi="TH SarabunIT๙" w:cs="TH SarabunIT๙"/>
                <w:b/>
                <w:bCs/>
                <w:sz w:val="32"/>
                <w:szCs w:val="32"/>
                <w:cs/>
              </w:rPr>
              <w:t>ระดับ</w:t>
            </w:r>
          </w:p>
        </w:tc>
        <w:tc>
          <w:tcPr>
            <w:tcW w:w="992" w:type="dxa"/>
            <w:vAlign w:val="center"/>
          </w:tcPr>
          <w:p w14:paraId="179CBCD4" w14:textId="77777777" w:rsidR="00D61DA5" w:rsidRPr="002C2F31" w:rsidRDefault="00D61DA5" w:rsidP="007D4126">
            <w:pPr>
              <w:tabs>
                <w:tab w:val="left" w:pos="1843"/>
              </w:tabs>
              <w:spacing w:after="0" w:line="240" w:lineRule="auto"/>
              <w:jc w:val="center"/>
              <w:rPr>
                <w:rFonts w:ascii="TH SarabunIT๙" w:hAnsi="TH SarabunIT๙" w:cs="TH SarabunIT๙"/>
                <w:b/>
                <w:bCs/>
                <w:sz w:val="32"/>
                <w:szCs w:val="32"/>
                <w:cs/>
              </w:rPr>
            </w:pPr>
            <w:r w:rsidRPr="002C2F31">
              <w:rPr>
                <w:rFonts w:ascii="TH SarabunIT๙" w:hAnsi="TH SarabunIT๙" w:cs="TH SarabunIT๙"/>
                <w:b/>
                <w:bCs/>
                <w:sz w:val="32"/>
                <w:szCs w:val="32"/>
              </w:rPr>
              <w:t>1</w:t>
            </w:r>
          </w:p>
        </w:tc>
        <w:tc>
          <w:tcPr>
            <w:tcW w:w="993" w:type="dxa"/>
            <w:shd w:val="clear" w:color="auto" w:fill="auto"/>
            <w:vAlign w:val="center"/>
          </w:tcPr>
          <w:p w14:paraId="7304CAC8" w14:textId="77777777" w:rsidR="00D61DA5" w:rsidRPr="002C2F31" w:rsidRDefault="00D61DA5" w:rsidP="007D4126">
            <w:pPr>
              <w:tabs>
                <w:tab w:val="left" w:pos="1843"/>
              </w:tabs>
              <w:spacing w:after="0" w:line="240" w:lineRule="auto"/>
              <w:jc w:val="center"/>
              <w:rPr>
                <w:rFonts w:ascii="TH SarabunIT๙" w:hAnsi="TH SarabunIT๙" w:cs="TH SarabunIT๙"/>
                <w:b/>
                <w:bCs/>
                <w:sz w:val="32"/>
                <w:szCs w:val="32"/>
              </w:rPr>
            </w:pPr>
            <w:r w:rsidRPr="002C2F31">
              <w:rPr>
                <w:rFonts w:ascii="TH SarabunIT๙" w:hAnsi="TH SarabunIT๙" w:cs="TH SarabunIT๙"/>
                <w:b/>
                <w:bCs/>
                <w:sz w:val="32"/>
                <w:szCs w:val="32"/>
                <w:cs/>
              </w:rPr>
              <w:t>2</w:t>
            </w:r>
          </w:p>
        </w:tc>
        <w:tc>
          <w:tcPr>
            <w:tcW w:w="992" w:type="dxa"/>
            <w:shd w:val="clear" w:color="auto" w:fill="auto"/>
            <w:vAlign w:val="center"/>
          </w:tcPr>
          <w:p w14:paraId="19E45C96" w14:textId="77777777" w:rsidR="00D61DA5" w:rsidRPr="002C2F31" w:rsidRDefault="00D61DA5" w:rsidP="007D4126">
            <w:pPr>
              <w:tabs>
                <w:tab w:val="left" w:pos="1843"/>
              </w:tabs>
              <w:spacing w:after="0" w:line="240" w:lineRule="auto"/>
              <w:jc w:val="center"/>
              <w:rPr>
                <w:rFonts w:ascii="TH SarabunIT๙" w:hAnsi="TH SarabunIT๙" w:cs="TH SarabunIT๙"/>
                <w:b/>
                <w:bCs/>
                <w:sz w:val="32"/>
                <w:szCs w:val="32"/>
                <w:cs/>
              </w:rPr>
            </w:pPr>
            <w:r w:rsidRPr="002C2F31">
              <w:rPr>
                <w:rFonts w:ascii="TH SarabunIT๙" w:hAnsi="TH SarabunIT๙" w:cs="TH SarabunIT๙"/>
                <w:b/>
                <w:bCs/>
                <w:sz w:val="32"/>
                <w:szCs w:val="32"/>
                <w:cs/>
              </w:rPr>
              <w:t>3</w:t>
            </w:r>
          </w:p>
        </w:tc>
        <w:tc>
          <w:tcPr>
            <w:tcW w:w="992" w:type="dxa"/>
            <w:shd w:val="clear" w:color="auto" w:fill="auto"/>
            <w:vAlign w:val="center"/>
          </w:tcPr>
          <w:p w14:paraId="68C098C4" w14:textId="77777777" w:rsidR="00D61DA5" w:rsidRPr="002C2F31" w:rsidRDefault="00D61DA5" w:rsidP="007D4126">
            <w:pPr>
              <w:tabs>
                <w:tab w:val="left" w:pos="1843"/>
              </w:tabs>
              <w:spacing w:after="0" w:line="240" w:lineRule="auto"/>
              <w:jc w:val="center"/>
              <w:rPr>
                <w:rFonts w:ascii="TH SarabunIT๙" w:hAnsi="TH SarabunIT๙" w:cs="TH SarabunIT๙"/>
                <w:b/>
                <w:bCs/>
                <w:sz w:val="32"/>
                <w:szCs w:val="32"/>
              </w:rPr>
            </w:pPr>
            <w:r w:rsidRPr="002C2F31">
              <w:rPr>
                <w:rFonts w:ascii="TH SarabunIT๙" w:hAnsi="TH SarabunIT๙" w:cs="TH SarabunIT๙"/>
                <w:b/>
                <w:bCs/>
                <w:sz w:val="32"/>
                <w:szCs w:val="32"/>
                <w:cs/>
              </w:rPr>
              <w:t>4</w:t>
            </w:r>
          </w:p>
        </w:tc>
        <w:tc>
          <w:tcPr>
            <w:tcW w:w="992" w:type="dxa"/>
            <w:shd w:val="clear" w:color="auto" w:fill="auto"/>
            <w:vAlign w:val="center"/>
          </w:tcPr>
          <w:p w14:paraId="3FB192D6" w14:textId="77777777" w:rsidR="00D61DA5" w:rsidRPr="002C2F31" w:rsidRDefault="00D61DA5" w:rsidP="007D4126">
            <w:pPr>
              <w:tabs>
                <w:tab w:val="left" w:pos="1843"/>
              </w:tabs>
              <w:spacing w:after="0" w:line="240" w:lineRule="auto"/>
              <w:jc w:val="center"/>
              <w:rPr>
                <w:rFonts w:ascii="TH SarabunIT๙" w:hAnsi="TH SarabunIT๙" w:cs="TH SarabunIT๙"/>
                <w:b/>
                <w:bCs/>
                <w:sz w:val="32"/>
                <w:szCs w:val="32"/>
              </w:rPr>
            </w:pPr>
            <w:r w:rsidRPr="002C2F31">
              <w:rPr>
                <w:rFonts w:ascii="TH SarabunIT๙" w:hAnsi="TH SarabunIT๙" w:cs="TH SarabunIT๙"/>
                <w:b/>
                <w:bCs/>
                <w:sz w:val="32"/>
                <w:szCs w:val="32"/>
                <w:cs/>
              </w:rPr>
              <w:t>5</w:t>
            </w:r>
          </w:p>
        </w:tc>
      </w:tr>
      <w:tr w:rsidR="002C2F31" w:rsidRPr="002C2F31" w14:paraId="417FFB2A" w14:textId="77777777" w:rsidTr="007D4126">
        <w:trPr>
          <w:trHeight w:val="491"/>
          <w:jc w:val="center"/>
        </w:trPr>
        <w:tc>
          <w:tcPr>
            <w:tcW w:w="1112" w:type="dxa"/>
            <w:shd w:val="clear" w:color="auto" w:fill="auto"/>
            <w:vAlign w:val="center"/>
          </w:tcPr>
          <w:p w14:paraId="2CDCFA33" w14:textId="77777777" w:rsidR="00D61DA5" w:rsidRPr="002C2F31" w:rsidRDefault="00D61DA5" w:rsidP="007D4126">
            <w:pPr>
              <w:tabs>
                <w:tab w:val="left" w:pos="1843"/>
              </w:tabs>
              <w:spacing w:after="0" w:line="240" w:lineRule="auto"/>
              <w:jc w:val="center"/>
              <w:rPr>
                <w:rFonts w:ascii="TH SarabunIT๙" w:hAnsi="TH SarabunIT๙" w:cs="TH SarabunIT๙"/>
                <w:b/>
                <w:bCs/>
                <w:sz w:val="32"/>
                <w:szCs w:val="32"/>
              </w:rPr>
            </w:pPr>
            <w:r w:rsidRPr="002C2F31">
              <w:rPr>
                <w:rFonts w:ascii="TH SarabunIT๙" w:hAnsi="TH SarabunIT๙" w:cs="TH SarabunIT๙"/>
                <w:b/>
                <w:bCs/>
                <w:sz w:val="32"/>
                <w:szCs w:val="32"/>
                <w:cs/>
              </w:rPr>
              <w:t>ร้อยละ</w:t>
            </w:r>
          </w:p>
        </w:tc>
        <w:tc>
          <w:tcPr>
            <w:tcW w:w="992" w:type="dxa"/>
          </w:tcPr>
          <w:p w14:paraId="34775443" w14:textId="4DF6B9CA" w:rsidR="00D61DA5" w:rsidRPr="002C2F31" w:rsidRDefault="00D61DA5" w:rsidP="007D4126">
            <w:pPr>
              <w:spacing w:beforeLines="20" w:before="48" w:afterLines="20" w:after="48" w:line="240" w:lineRule="auto"/>
              <w:jc w:val="center"/>
              <w:rPr>
                <w:rFonts w:ascii="TH SarabunIT๙" w:hAnsi="TH SarabunIT๙" w:cs="TH SarabunIT๙"/>
                <w:sz w:val="32"/>
                <w:szCs w:val="32"/>
              </w:rPr>
            </w:pPr>
            <w:r w:rsidRPr="002C2F31">
              <w:rPr>
                <w:rFonts w:ascii="TH SarabunIT๙" w:hAnsi="TH SarabunIT๙" w:cs="TH SarabunIT๙" w:hint="cs"/>
                <w:sz w:val="32"/>
                <w:szCs w:val="32"/>
                <w:cs/>
              </w:rPr>
              <w:t>70</w:t>
            </w:r>
          </w:p>
        </w:tc>
        <w:tc>
          <w:tcPr>
            <w:tcW w:w="993" w:type="dxa"/>
            <w:shd w:val="clear" w:color="auto" w:fill="auto"/>
          </w:tcPr>
          <w:p w14:paraId="60E87118" w14:textId="043649F0" w:rsidR="00D61DA5" w:rsidRPr="002C2F31" w:rsidRDefault="00D61DA5" w:rsidP="007D4126">
            <w:pPr>
              <w:spacing w:beforeLines="20" w:before="48" w:afterLines="20" w:after="48" w:line="240" w:lineRule="auto"/>
              <w:jc w:val="center"/>
              <w:rPr>
                <w:rFonts w:ascii="TH SarabunIT๙" w:hAnsi="TH SarabunIT๙" w:cs="TH SarabunIT๙"/>
                <w:sz w:val="32"/>
                <w:szCs w:val="32"/>
              </w:rPr>
            </w:pPr>
            <w:r w:rsidRPr="002C2F31">
              <w:rPr>
                <w:rFonts w:ascii="TH SarabunIT๙" w:hAnsi="TH SarabunIT๙" w:cs="TH SarabunIT๙" w:hint="cs"/>
                <w:sz w:val="32"/>
                <w:szCs w:val="32"/>
                <w:cs/>
              </w:rPr>
              <w:t>75</w:t>
            </w:r>
          </w:p>
        </w:tc>
        <w:tc>
          <w:tcPr>
            <w:tcW w:w="992" w:type="dxa"/>
            <w:shd w:val="clear" w:color="auto" w:fill="auto"/>
          </w:tcPr>
          <w:p w14:paraId="50478EFE" w14:textId="346735E7" w:rsidR="00D61DA5" w:rsidRPr="002C2F31" w:rsidRDefault="00D61DA5" w:rsidP="007D4126">
            <w:pPr>
              <w:spacing w:beforeLines="20" w:before="48" w:afterLines="20" w:after="48" w:line="240" w:lineRule="auto"/>
              <w:jc w:val="center"/>
              <w:rPr>
                <w:rFonts w:ascii="TH SarabunIT๙" w:hAnsi="TH SarabunIT๙" w:cs="TH SarabunIT๙"/>
                <w:sz w:val="32"/>
                <w:szCs w:val="32"/>
                <w:cs/>
              </w:rPr>
            </w:pPr>
            <w:r w:rsidRPr="002C2F31">
              <w:rPr>
                <w:rFonts w:ascii="TH SarabunIT๙" w:hAnsi="TH SarabunIT๙" w:cs="TH SarabunIT๙" w:hint="cs"/>
                <w:sz w:val="32"/>
                <w:szCs w:val="32"/>
                <w:cs/>
              </w:rPr>
              <w:t>80</w:t>
            </w:r>
          </w:p>
        </w:tc>
        <w:tc>
          <w:tcPr>
            <w:tcW w:w="992" w:type="dxa"/>
            <w:shd w:val="clear" w:color="auto" w:fill="auto"/>
          </w:tcPr>
          <w:p w14:paraId="644587FA" w14:textId="6907FE79" w:rsidR="00D61DA5" w:rsidRPr="002C2F31" w:rsidRDefault="00D61DA5" w:rsidP="007D4126">
            <w:pPr>
              <w:spacing w:beforeLines="20" w:before="48" w:afterLines="20" w:after="48" w:line="240" w:lineRule="auto"/>
              <w:jc w:val="center"/>
              <w:rPr>
                <w:rFonts w:ascii="TH SarabunIT๙" w:hAnsi="TH SarabunIT๙" w:cs="TH SarabunIT๙"/>
                <w:sz w:val="32"/>
                <w:szCs w:val="32"/>
              </w:rPr>
            </w:pPr>
            <w:r w:rsidRPr="002C2F31">
              <w:rPr>
                <w:rFonts w:ascii="TH SarabunIT๙" w:hAnsi="TH SarabunIT๙" w:cs="TH SarabunIT๙" w:hint="cs"/>
                <w:sz w:val="32"/>
                <w:szCs w:val="32"/>
                <w:cs/>
              </w:rPr>
              <w:t>85</w:t>
            </w:r>
          </w:p>
        </w:tc>
        <w:tc>
          <w:tcPr>
            <w:tcW w:w="992" w:type="dxa"/>
            <w:shd w:val="clear" w:color="auto" w:fill="auto"/>
          </w:tcPr>
          <w:p w14:paraId="5A7E7CA0" w14:textId="0F79E411" w:rsidR="00D61DA5" w:rsidRPr="002C2F31" w:rsidRDefault="00D61DA5" w:rsidP="007D4126">
            <w:pPr>
              <w:spacing w:beforeLines="20" w:before="48" w:afterLines="20" w:after="48" w:line="240" w:lineRule="auto"/>
              <w:jc w:val="center"/>
              <w:rPr>
                <w:rFonts w:ascii="TH SarabunIT๙" w:hAnsi="TH SarabunIT๙" w:cs="TH SarabunIT๙"/>
                <w:sz w:val="32"/>
                <w:szCs w:val="32"/>
              </w:rPr>
            </w:pPr>
            <w:r w:rsidRPr="002C2F31">
              <w:rPr>
                <w:rFonts w:ascii="TH SarabunIT๙" w:hAnsi="TH SarabunIT๙" w:cs="TH SarabunIT๙" w:hint="cs"/>
                <w:sz w:val="32"/>
                <w:szCs w:val="32"/>
                <w:cs/>
              </w:rPr>
              <w:t>90</w:t>
            </w:r>
          </w:p>
        </w:tc>
      </w:tr>
    </w:tbl>
    <w:p w14:paraId="65D34974" w14:textId="77777777" w:rsidR="00D61DA5" w:rsidRPr="002C2F31" w:rsidRDefault="00D61DA5" w:rsidP="00F9556D">
      <w:pPr>
        <w:spacing w:before="240" w:after="120" w:line="240" w:lineRule="auto"/>
        <w:rPr>
          <w:rFonts w:ascii="TH SarabunIT๙" w:eastAsia="Times New Roman" w:hAnsi="TH SarabunIT๙" w:cs="TH SarabunIT๙"/>
          <w:b/>
          <w:bCs/>
          <w:sz w:val="24"/>
          <w:szCs w:val="32"/>
        </w:rPr>
      </w:pPr>
      <w:r w:rsidRPr="002C2F31">
        <w:rPr>
          <w:rFonts w:ascii="TH SarabunIT๙" w:eastAsia="Times New Roman" w:hAnsi="TH SarabunIT๙" w:cs="TH SarabunIT๙"/>
          <w:b/>
          <w:bCs/>
          <w:sz w:val="32"/>
          <w:szCs w:val="32"/>
          <w:cs/>
        </w:rPr>
        <w:t>รายละเอียดข้อมูลพื้นฐาน</w:t>
      </w:r>
      <w:r w:rsidRPr="002C2F31">
        <w:rPr>
          <w:rFonts w:ascii="TH SarabunIT๙" w:eastAsia="Times New Roman" w:hAnsi="TH SarabunIT๙" w:cs="TH SarabunIT๙"/>
          <w:sz w:val="32"/>
          <w:szCs w:val="32"/>
          <w:cs/>
        </w:rPr>
        <w:t xml:space="preserve"> </w:t>
      </w:r>
      <w:r w:rsidRPr="002C2F31">
        <w:rPr>
          <w:rFonts w:ascii="TH SarabunIT๙" w:eastAsia="Times New Roman" w:hAnsi="TH SarabunIT๙" w:cs="TH SarabunIT๙"/>
          <w:b/>
          <w:bCs/>
          <w:sz w:val="32"/>
          <w:szCs w:val="32"/>
        </w:rPr>
        <w:t>:</w:t>
      </w:r>
      <w:r w:rsidRPr="002C2F31">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2C2F31" w:rsidRPr="002C2F31" w14:paraId="031D6F96" w14:textId="77777777" w:rsidTr="007D4126">
        <w:tc>
          <w:tcPr>
            <w:tcW w:w="3544" w:type="dxa"/>
            <w:vMerge w:val="restart"/>
            <w:shd w:val="clear" w:color="auto" w:fill="auto"/>
            <w:vAlign w:val="center"/>
          </w:tcPr>
          <w:p w14:paraId="75B5E71D" w14:textId="77777777" w:rsidR="00D61DA5" w:rsidRPr="002C2F31" w:rsidRDefault="00D61DA5" w:rsidP="007D4126">
            <w:pPr>
              <w:spacing w:after="0" w:line="240" w:lineRule="auto"/>
              <w:jc w:val="center"/>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5E704D07" w14:textId="77777777" w:rsidR="00D61DA5" w:rsidRPr="002C2F31" w:rsidRDefault="00D61DA5" w:rsidP="007D4126">
            <w:pPr>
              <w:spacing w:after="0" w:line="240" w:lineRule="auto"/>
              <w:jc w:val="center"/>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หน่วยวัด</w:t>
            </w:r>
          </w:p>
        </w:tc>
        <w:tc>
          <w:tcPr>
            <w:tcW w:w="4536" w:type="dxa"/>
            <w:gridSpan w:val="4"/>
            <w:shd w:val="clear" w:color="auto" w:fill="auto"/>
          </w:tcPr>
          <w:p w14:paraId="1547EB60" w14:textId="77777777" w:rsidR="00D61DA5" w:rsidRPr="002C2F31" w:rsidRDefault="00D61DA5" w:rsidP="007D4126">
            <w:pPr>
              <w:spacing w:after="0" w:line="240" w:lineRule="auto"/>
              <w:jc w:val="center"/>
              <w:rPr>
                <w:rFonts w:ascii="TH SarabunIT๙" w:eastAsia="Times New Roman" w:hAnsi="TH SarabunIT๙" w:cs="TH SarabunIT๙"/>
                <w:b/>
                <w:bCs/>
                <w:sz w:val="32"/>
                <w:szCs w:val="32"/>
                <w:cs/>
              </w:rPr>
            </w:pPr>
            <w:r w:rsidRPr="002C2F31">
              <w:rPr>
                <w:rFonts w:ascii="TH SarabunIT๙" w:eastAsia="Times New Roman" w:hAnsi="TH SarabunIT๙" w:cs="TH SarabunIT๙"/>
                <w:b/>
                <w:bCs/>
                <w:sz w:val="32"/>
                <w:szCs w:val="32"/>
                <w:cs/>
              </w:rPr>
              <w:t>ผลการดำเนินงานในอดีต ปีงบประมาณ พ.ศ.</w:t>
            </w:r>
          </w:p>
        </w:tc>
      </w:tr>
      <w:tr w:rsidR="002C2F31" w:rsidRPr="002C2F31" w14:paraId="28BCD711" w14:textId="77777777" w:rsidTr="007D4126">
        <w:trPr>
          <w:trHeight w:val="384"/>
        </w:trPr>
        <w:tc>
          <w:tcPr>
            <w:tcW w:w="3544" w:type="dxa"/>
            <w:vMerge/>
            <w:shd w:val="clear" w:color="auto" w:fill="auto"/>
          </w:tcPr>
          <w:p w14:paraId="1B4E7954" w14:textId="77777777" w:rsidR="00D61DA5" w:rsidRPr="002C2F31" w:rsidRDefault="00D61DA5" w:rsidP="007D4126">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2C9148F6" w14:textId="77777777" w:rsidR="00D61DA5" w:rsidRPr="002C2F31" w:rsidRDefault="00D61DA5" w:rsidP="007D4126">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5CA8CDBF" w14:textId="77777777" w:rsidR="00D61DA5" w:rsidRPr="002C2F31" w:rsidRDefault="00D61DA5" w:rsidP="007D4126">
            <w:pPr>
              <w:spacing w:after="0" w:line="240" w:lineRule="auto"/>
              <w:jc w:val="center"/>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rPr>
              <w:t>2564</w:t>
            </w:r>
          </w:p>
        </w:tc>
        <w:tc>
          <w:tcPr>
            <w:tcW w:w="1134" w:type="dxa"/>
            <w:shd w:val="clear" w:color="auto" w:fill="auto"/>
          </w:tcPr>
          <w:p w14:paraId="52EA040F" w14:textId="77777777" w:rsidR="00D61DA5" w:rsidRPr="002C2F31" w:rsidRDefault="00D61DA5" w:rsidP="007D4126">
            <w:pPr>
              <w:spacing w:after="0" w:line="240" w:lineRule="auto"/>
              <w:jc w:val="center"/>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rPr>
              <w:t>2565</w:t>
            </w:r>
          </w:p>
        </w:tc>
        <w:tc>
          <w:tcPr>
            <w:tcW w:w="1134" w:type="dxa"/>
            <w:shd w:val="clear" w:color="auto" w:fill="auto"/>
          </w:tcPr>
          <w:p w14:paraId="76AA8DF6" w14:textId="77777777" w:rsidR="00D61DA5" w:rsidRPr="002C2F31" w:rsidRDefault="00D61DA5" w:rsidP="007D4126">
            <w:pPr>
              <w:spacing w:after="0" w:line="240" w:lineRule="auto"/>
              <w:jc w:val="center"/>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rPr>
              <w:t>2566</w:t>
            </w:r>
          </w:p>
        </w:tc>
        <w:tc>
          <w:tcPr>
            <w:tcW w:w="1134" w:type="dxa"/>
          </w:tcPr>
          <w:p w14:paraId="08150065" w14:textId="77777777" w:rsidR="00D61DA5" w:rsidRPr="002C2F31" w:rsidRDefault="00D61DA5" w:rsidP="007D4126">
            <w:pPr>
              <w:spacing w:after="0" w:line="240" w:lineRule="auto"/>
              <w:jc w:val="center"/>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rPr>
              <w:t>2567</w:t>
            </w:r>
          </w:p>
        </w:tc>
      </w:tr>
      <w:tr w:rsidR="002C2F31" w:rsidRPr="002C2F31" w14:paraId="7B61F660" w14:textId="77777777" w:rsidTr="00D61DA5">
        <w:trPr>
          <w:trHeight w:val="613"/>
        </w:trPr>
        <w:tc>
          <w:tcPr>
            <w:tcW w:w="3544" w:type="dxa"/>
            <w:shd w:val="clear" w:color="auto" w:fill="auto"/>
          </w:tcPr>
          <w:p w14:paraId="6F937FBD" w14:textId="31C88749" w:rsidR="00F20A20" w:rsidRPr="002C2F31" w:rsidRDefault="00EB0C1B" w:rsidP="00EB0C1B">
            <w:pPr>
              <w:spacing w:after="0" w:line="240" w:lineRule="auto"/>
              <w:rPr>
                <w:rFonts w:ascii="TH SarabunIT๙" w:eastAsia="Times New Roman" w:hAnsi="TH SarabunIT๙" w:cs="TH SarabunIT๙"/>
                <w:sz w:val="32"/>
                <w:szCs w:val="32"/>
              </w:rPr>
            </w:pPr>
            <w:r w:rsidRPr="002C2F31">
              <w:rPr>
                <w:rFonts w:ascii="TH SarabunIT๙" w:eastAsia="Times New Roman" w:hAnsi="TH SarabunIT๙" w:cs="TH SarabunIT๙"/>
                <w:sz w:val="32"/>
                <w:szCs w:val="32"/>
                <w:cs/>
              </w:rPr>
              <w:t>ร้อยละความพึงพอใจของผู้รับบริการ</w:t>
            </w:r>
            <w:r w:rsidRPr="002C2F31">
              <w:rPr>
                <w:rFonts w:ascii="TH SarabunIT๙" w:eastAsia="Times New Roman" w:hAnsi="TH SarabunIT๙" w:cs="TH SarabunIT๙"/>
                <w:sz w:val="32"/>
                <w:szCs w:val="32"/>
                <w:cs/>
              </w:rPr>
              <w:br/>
              <w:t>ที่มีต่อผู้ตรวจสอบภายใน</w:t>
            </w:r>
          </w:p>
        </w:tc>
        <w:tc>
          <w:tcPr>
            <w:tcW w:w="992" w:type="dxa"/>
            <w:shd w:val="clear" w:color="auto" w:fill="auto"/>
          </w:tcPr>
          <w:p w14:paraId="08986A54" w14:textId="77777777" w:rsidR="00F20A20" w:rsidRPr="002C2F31" w:rsidRDefault="00F20A20" w:rsidP="00F20A20">
            <w:pPr>
              <w:spacing w:after="0" w:line="240" w:lineRule="auto"/>
              <w:jc w:val="center"/>
              <w:rPr>
                <w:rFonts w:ascii="TH SarabunIT๙" w:eastAsia="Times New Roman" w:hAnsi="TH SarabunIT๙" w:cs="TH SarabunIT๙"/>
                <w:sz w:val="32"/>
                <w:szCs w:val="32"/>
              </w:rPr>
            </w:pPr>
            <w:r w:rsidRPr="002C2F31">
              <w:rPr>
                <w:rFonts w:ascii="TH SarabunIT๙" w:eastAsia="Times New Roman" w:hAnsi="TH SarabunIT๙" w:cs="TH SarabunIT๙"/>
                <w:sz w:val="32"/>
                <w:szCs w:val="32"/>
                <w:cs/>
              </w:rPr>
              <w:t>ร้อยละ</w:t>
            </w:r>
          </w:p>
        </w:tc>
        <w:tc>
          <w:tcPr>
            <w:tcW w:w="1134" w:type="dxa"/>
            <w:shd w:val="clear" w:color="auto" w:fill="auto"/>
          </w:tcPr>
          <w:p w14:paraId="5A33C4F2" w14:textId="1E7BA297" w:rsidR="00F20A20" w:rsidRPr="002C2F31" w:rsidRDefault="00F20A20" w:rsidP="00F20A20">
            <w:pPr>
              <w:spacing w:after="0" w:line="240" w:lineRule="auto"/>
              <w:jc w:val="center"/>
              <w:rPr>
                <w:rFonts w:ascii="TH SarabunIT๙" w:eastAsia="Times New Roman" w:hAnsi="TH SarabunIT๙" w:cs="TH SarabunIT๙"/>
                <w:sz w:val="32"/>
                <w:szCs w:val="32"/>
              </w:rPr>
            </w:pPr>
            <w:r w:rsidRPr="002C2F31">
              <w:rPr>
                <w:rFonts w:ascii="TH SarabunIT๙" w:hAnsi="TH SarabunIT๙" w:cs="TH SarabunIT๙" w:hint="cs"/>
                <w:sz w:val="32"/>
                <w:szCs w:val="32"/>
                <w:cs/>
              </w:rPr>
              <w:t>90.00</w:t>
            </w:r>
          </w:p>
        </w:tc>
        <w:tc>
          <w:tcPr>
            <w:tcW w:w="1134" w:type="dxa"/>
            <w:shd w:val="clear" w:color="auto" w:fill="auto"/>
          </w:tcPr>
          <w:p w14:paraId="0F176D1B" w14:textId="4ADC4FFD" w:rsidR="00F20A20" w:rsidRPr="002C2F31" w:rsidRDefault="00F20A20" w:rsidP="00F20A20">
            <w:pPr>
              <w:spacing w:after="0" w:line="240" w:lineRule="auto"/>
              <w:jc w:val="center"/>
              <w:rPr>
                <w:rFonts w:ascii="TH SarabunIT๙" w:hAnsi="TH SarabunIT๙" w:cs="TH SarabunIT๙"/>
                <w:sz w:val="32"/>
                <w:szCs w:val="32"/>
                <w:cs/>
              </w:rPr>
            </w:pPr>
            <w:r w:rsidRPr="002C2F31">
              <w:rPr>
                <w:rFonts w:ascii="TH SarabunIT๙" w:hAnsi="TH SarabunIT๙" w:cs="TH SarabunIT๙"/>
                <w:sz w:val="32"/>
                <w:szCs w:val="32"/>
                <w:cs/>
              </w:rPr>
              <w:t>86.50</w:t>
            </w:r>
          </w:p>
        </w:tc>
        <w:tc>
          <w:tcPr>
            <w:tcW w:w="1134" w:type="dxa"/>
            <w:shd w:val="clear" w:color="auto" w:fill="auto"/>
          </w:tcPr>
          <w:p w14:paraId="10C15B96" w14:textId="63525B80" w:rsidR="00F20A20" w:rsidRPr="002C2F31" w:rsidRDefault="00F20A20" w:rsidP="00F20A20">
            <w:pPr>
              <w:spacing w:after="0" w:line="240" w:lineRule="auto"/>
              <w:jc w:val="center"/>
              <w:rPr>
                <w:rFonts w:ascii="TH SarabunIT๙" w:hAnsi="TH SarabunIT๙" w:cs="TH SarabunIT๙"/>
                <w:sz w:val="32"/>
                <w:szCs w:val="32"/>
                <w:cs/>
              </w:rPr>
            </w:pPr>
            <w:r w:rsidRPr="002C2F31">
              <w:rPr>
                <w:rFonts w:ascii="TH SarabunIT๙" w:hAnsi="TH SarabunIT๙" w:cs="TH SarabunIT๙"/>
                <w:sz w:val="32"/>
                <w:szCs w:val="32"/>
              </w:rPr>
              <w:t>87.40</w:t>
            </w:r>
          </w:p>
        </w:tc>
        <w:tc>
          <w:tcPr>
            <w:tcW w:w="1134" w:type="dxa"/>
          </w:tcPr>
          <w:p w14:paraId="64E33480" w14:textId="183EE3D0" w:rsidR="00F20A20" w:rsidRPr="002C2F31" w:rsidRDefault="00F20A20" w:rsidP="00F20A20">
            <w:pPr>
              <w:spacing w:after="0" w:line="240" w:lineRule="auto"/>
              <w:jc w:val="center"/>
              <w:rPr>
                <w:rFonts w:ascii="TH SarabunIT๙" w:hAnsi="TH SarabunIT๙" w:cs="TH SarabunIT๙"/>
                <w:sz w:val="32"/>
                <w:szCs w:val="32"/>
                <w:cs/>
              </w:rPr>
            </w:pPr>
            <w:r w:rsidRPr="002C2F31">
              <w:rPr>
                <w:rFonts w:ascii="TH SarabunIT๙" w:hAnsi="TH SarabunIT๙" w:cs="TH SarabunIT๙" w:hint="cs"/>
                <w:sz w:val="32"/>
                <w:szCs w:val="32"/>
                <w:cs/>
              </w:rPr>
              <w:t>87.40</w:t>
            </w:r>
          </w:p>
        </w:tc>
      </w:tr>
    </w:tbl>
    <w:p w14:paraId="7835C5F2" w14:textId="77777777" w:rsidR="00D61DA5" w:rsidRPr="002C2F31" w:rsidRDefault="00D61DA5" w:rsidP="00F9556D">
      <w:pPr>
        <w:spacing w:before="240" w:after="0" w:line="240" w:lineRule="auto"/>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 xml:space="preserve">แหล่งข้อมูล/วิธีการจัดเก็บข้อมูล </w:t>
      </w:r>
      <w:r w:rsidRPr="002C2F31">
        <w:rPr>
          <w:rFonts w:ascii="TH SarabunIT๙" w:eastAsia="Times New Roman" w:hAnsi="TH SarabunIT๙" w:cs="TH SarabunIT๙"/>
          <w:b/>
          <w:bCs/>
          <w:sz w:val="32"/>
          <w:szCs w:val="32"/>
        </w:rPr>
        <w:t xml:space="preserve">: </w:t>
      </w:r>
    </w:p>
    <w:p w14:paraId="46B0FC4D" w14:textId="08D9F92D" w:rsidR="007B235B" w:rsidRPr="002C2F31" w:rsidRDefault="007B235B" w:rsidP="007B235B">
      <w:pPr>
        <w:tabs>
          <w:tab w:val="left" w:pos="0"/>
          <w:tab w:val="left" w:pos="1134"/>
          <w:tab w:val="left" w:pos="1418"/>
        </w:tabs>
        <w:spacing w:after="0" w:line="240" w:lineRule="auto"/>
        <w:ind w:firstLine="992"/>
        <w:jc w:val="thaiDistribute"/>
        <w:rPr>
          <w:rFonts w:ascii="TH SarabunIT๙" w:eastAsia="Times New Roman" w:hAnsi="TH SarabunIT๙" w:cs="TH SarabunIT๙"/>
          <w:sz w:val="32"/>
          <w:szCs w:val="32"/>
        </w:rPr>
      </w:pPr>
      <w:r w:rsidRPr="002C2F31">
        <w:rPr>
          <w:rFonts w:ascii="TH SarabunIT๙" w:eastAsia="Times New Roman" w:hAnsi="TH SarabunIT๙" w:cs="TH SarabunIT๙"/>
          <w:sz w:val="32"/>
          <w:szCs w:val="32"/>
          <w:cs/>
        </w:rPr>
        <w:t xml:space="preserve">สรุปผลการประเมินความพึงพอใจของผู้รับบริการที่มีต่อผู้ตรวจสอบภายใน </w:t>
      </w:r>
    </w:p>
    <w:p w14:paraId="2D38EA6C" w14:textId="77777777" w:rsidR="00F9556D" w:rsidRPr="002C2F31" w:rsidRDefault="00F9556D" w:rsidP="007B235B">
      <w:pPr>
        <w:tabs>
          <w:tab w:val="left" w:pos="0"/>
          <w:tab w:val="left" w:pos="1134"/>
          <w:tab w:val="left" w:pos="1418"/>
        </w:tabs>
        <w:spacing w:after="0" w:line="240" w:lineRule="auto"/>
        <w:ind w:firstLine="992"/>
        <w:jc w:val="thaiDistribute"/>
        <w:rPr>
          <w:rFonts w:ascii="TH SarabunIT๙" w:eastAsia="Times New Roman" w:hAnsi="TH SarabunIT๙" w:cs="TH SarabunIT๙"/>
          <w:sz w:val="32"/>
          <w:szCs w:val="32"/>
        </w:rPr>
      </w:pPr>
    </w:p>
    <w:p w14:paraId="2FFB6500" w14:textId="77777777" w:rsidR="00546948" w:rsidRPr="002C2F31" w:rsidRDefault="00546948" w:rsidP="00012D23">
      <w:pPr>
        <w:tabs>
          <w:tab w:val="left" w:pos="0"/>
          <w:tab w:val="left" w:pos="1134"/>
          <w:tab w:val="left" w:pos="1418"/>
        </w:tabs>
        <w:spacing w:after="0" w:line="240" w:lineRule="auto"/>
        <w:ind w:firstLine="992"/>
        <w:jc w:val="thaiDistribute"/>
        <w:rPr>
          <w:rFonts w:ascii="TH SarabunIT๙" w:eastAsia="Times New Roman" w:hAnsi="TH SarabunIT๙" w:cs="TH SarabunIT๙"/>
          <w:sz w:val="32"/>
          <w:szCs w:val="32"/>
        </w:rPr>
        <w:sectPr w:rsidR="00546948" w:rsidRPr="002C2F31">
          <w:pgSz w:w="11906" w:h="16838"/>
          <w:pgMar w:top="1440" w:right="1440" w:bottom="1440" w:left="1440" w:header="708" w:footer="708" w:gutter="0"/>
          <w:cols w:space="708"/>
          <w:docGrid w:linePitch="360"/>
        </w:sectPr>
      </w:pPr>
    </w:p>
    <w:p w14:paraId="7C698FBE" w14:textId="7F5D8A15" w:rsidR="00F9556D" w:rsidRPr="002C2F31" w:rsidRDefault="00F9556D" w:rsidP="00F9556D">
      <w:pPr>
        <w:pStyle w:val="Heading1"/>
        <w:tabs>
          <w:tab w:val="left" w:pos="1276"/>
        </w:tabs>
        <w:spacing w:before="120" w:line="240" w:lineRule="auto"/>
        <w:ind w:left="1276" w:hanging="1276"/>
        <w:rPr>
          <w:rFonts w:ascii="TH SarabunIT๙" w:eastAsia="Times New Roman" w:hAnsi="TH SarabunIT๙" w:cs="TH SarabunIT๙"/>
          <w:color w:val="auto"/>
          <w:sz w:val="32"/>
          <w:szCs w:val="32"/>
        </w:rPr>
      </w:pPr>
      <w:r w:rsidRPr="002C2F31">
        <w:rPr>
          <w:rFonts w:ascii="TH SarabunIT๙" w:eastAsia="Times New Roman" w:hAnsi="TH SarabunIT๙" w:cs="TH SarabunIT๙"/>
          <w:color w:val="auto"/>
          <w:sz w:val="32"/>
          <w:szCs w:val="32"/>
          <w:cs/>
        </w:rPr>
        <w:lastRenderedPageBreak/>
        <w:t>ตัวชี้วัดที่</w:t>
      </w:r>
      <w:r w:rsidRPr="002C2F31">
        <w:rPr>
          <w:rFonts w:ascii="TH SarabunIT๙" w:eastAsia="Times New Roman" w:hAnsi="TH SarabunIT๙" w:cs="TH SarabunIT๙" w:hint="cs"/>
          <w:color w:val="auto"/>
          <w:sz w:val="32"/>
          <w:szCs w:val="32"/>
          <w:cs/>
        </w:rPr>
        <w:t xml:space="preserve"> </w:t>
      </w:r>
      <w:r w:rsidR="00791345">
        <w:rPr>
          <w:rFonts w:ascii="TH SarabunIT๙" w:hAnsi="TH SarabunIT๙" w:cs="TH SarabunIT๙" w:hint="cs"/>
          <w:color w:val="auto"/>
          <w:sz w:val="32"/>
          <w:szCs w:val="32"/>
          <w:cs/>
        </w:rPr>
        <w:t>13</w:t>
      </w:r>
      <w:r w:rsidRPr="002C2F31">
        <w:rPr>
          <w:rFonts w:ascii="TH SarabunIT๙" w:hAnsi="TH SarabunIT๙" w:cs="TH SarabunIT๙" w:hint="cs"/>
          <w:color w:val="auto"/>
          <w:sz w:val="32"/>
          <w:szCs w:val="32"/>
          <w:cs/>
        </w:rPr>
        <w:tab/>
      </w:r>
      <w:r w:rsidRPr="002C2F31">
        <w:rPr>
          <w:rFonts w:ascii="TH SarabunIT๙" w:eastAsia="Tahoma" w:hAnsi="TH SarabunIT๙" w:cs="TH SarabunIT๙"/>
          <w:color w:val="auto"/>
          <w:spacing w:val="-4"/>
          <w:kern w:val="24"/>
          <w:sz w:val="32"/>
          <w:szCs w:val="32"/>
          <w:cs/>
        </w:rPr>
        <w:t>ระดับความสำเร็จในการ</w:t>
      </w:r>
      <w:r w:rsidRPr="002C2F31">
        <w:rPr>
          <w:rFonts w:ascii="TH SarabunIT๙" w:eastAsia="Tahoma" w:hAnsi="TH SarabunIT๙" w:cs="TH SarabunIT๙"/>
          <w:color w:val="auto"/>
          <w:kern w:val="24"/>
          <w:sz w:val="32"/>
          <w:szCs w:val="32"/>
          <w:cs/>
        </w:rPr>
        <w:t>ดำเนินการปรับปรุงแก้ไขการควบคุมน้ำมันเชื้อเพลิงอากาศยาน</w:t>
      </w:r>
      <w:r w:rsidRPr="002C2F31">
        <w:rPr>
          <w:rFonts w:ascii="TH SarabunIT๙" w:eastAsia="Tahoma" w:hAnsi="TH SarabunIT๙" w:cs="TH SarabunIT๙" w:hint="cs"/>
          <w:color w:val="auto"/>
          <w:kern w:val="24"/>
          <w:sz w:val="32"/>
          <w:szCs w:val="32"/>
          <w:cs/>
        </w:rPr>
        <w:t>ของ</w:t>
      </w:r>
      <w:r w:rsidRPr="002C2F31">
        <w:rPr>
          <w:rFonts w:ascii="TH SarabunIT๙" w:eastAsia="Tahoma" w:hAnsi="TH SarabunIT๙" w:cs="TH SarabunIT๙"/>
          <w:color w:val="auto"/>
          <w:spacing w:val="-4"/>
          <w:kern w:val="24"/>
          <w:sz w:val="32"/>
          <w:szCs w:val="32"/>
          <w:cs/>
        </w:rPr>
        <w:t>สนามบินนครสวรรค์</w:t>
      </w:r>
    </w:p>
    <w:p w14:paraId="0CD1D6CD" w14:textId="1A9A6732" w:rsidR="00546948" w:rsidRPr="002C2F31" w:rsidRDefault="00546948" w:rsidP="00F9556D">
      <w:pPr>
        <w:tabs>
          <w:tab w:val="left" w:pos="993"/>
          <w:tab w:val="left" w:pos="1276"/>
        </w:tabs>
        <w:spacing w:before="120" w:after="0" w:line="240" w:lineRule="auto"/>
        <w:rPr>
          <w:rFonts w:ascii="TH SarabunIT๙" w:eastAsia="Times New Roman" w:hAnsi="TH SarabunIT๙" w:cs="TH SarabunIT๙"/>
          <w:b/>
          <w:bCs/>
          <w:sz w:val="32"/>
          <w:szCs w:val="32"/>
          <w:cs/>
        </w:rPr>
      </w:pPr>
      <w:r w:rsidRPr="002C2F31">
        <w:rPr>
          <w:rFonts w:ascii="TH SarabunIT๙" w:eastAsia="Times New Roman" w:hAnsi="TH SarabunIT๙" w:cs="TH SarabunIT๙"/>
          <w:b/>
          <w:bCs/>
          <w:sz w:val="32"/>
          <w:szCs w:val="32"/>
          <w:cs/>
        </w:rPr>
        <w:t>หน่วยวัด</w:t>
      </w:r>
      <w:r w:rsidRPr="002C2F31">
        <w:rPr>
          <w:rFonts w:ascii="TH SarabunIT๙" w:eastAsia="Times New Roman" w:hAnsi="TH SarabunIT๙" w:cs="TH SarabunIT๙"/>
          <w:b/>
          <w:bCs/>
          <w:sz w:val="32"/>
          <w:szCs w:val="32"/>
        </w:rPr>
        <w:tab/>
        <w:t>:</w:t>
      </w:r>
      <w:r w:rsidRPr="002C2F31">
        <w:rPr>
          <w:rFonts w:ascii="TH SarabunIT๙" w:eastAsia="Times New Roman" w:hAnsi="TH SarabunIT๙" w:cs="TH SarabunIT๙"/>
          <w:b/>
          <w:bCs/>
          <w:sz w:val="32"/>
          <w:szCs w:val="32"/>
        </w:rPr>
        <w:tab/>
      </w:r>
      <w:r w:rsidRPr="002C2F31">
        <w:rPr>
          <w:rFonts w:ascii="TH SarabunIT๙" w:eastAsia="Times New Roman" w:hAnsi="TH SarabunIT๙" w:cs="TH SarabunIT๙"/>
          <w:b/>
          <w:bCs/>
          <w:sz w:val="32"/>
          <w:szCs w:val="32"/>
          <w:cs/>
        </w:rPr>
        <w:t>ระดับ</w:t>
      </w:r>
    </w:p>
    <w:p w14:paraId="692A370F" w14:textId="7822E59E" w:rsidR="00546948" w:rsidRPr="002C2F31" w:rsidRDefault="00546948" w:rsidP="00F9556D">
      <w:pPr>
        <w:tabs>
          <w:tab w:val="left" w:pos="993"/>
          <w:tab w:val="left" w:pos="1276"/>
        </w:tabs>
        <w:spacing w:before="120" w:after="0" w:line="240" w:lineRule="auto"/>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cs/>
        </w:rPr>
        <w:t>น้ำหนัก</w:t>
      </w:r>
      <w:r w:rsidRPr="002C2F31">
        <w:rPr>
          <w:rFonts w:ascii="TH SarabunIT๙" w:eastAsia="Times New Roman" w:hAnsi="TH SarabunIT๙" w:cs="TH SarabunIT๙"/>
          <w:b/>
          <w:bCs/>
          <w:sz w:val="32"/>
          <w:szCs w:val="32"/>
        </w:rPr>
        <w:tab/>
        <w:t>:</w:t>
      </w:r>
      <w:r w:rsidRPr="002C2F31">
        <w:rPr>
          <w:rFonts w:ascii="TH SarabunIT๙" w:eastAsia="Times New Roman" w:hAnsi="TH SarabunIT๙" w:cs="TH SarabunIT๙"/>
          <w:b/>
          <w:bCs/>
          <w:sz w:val="32"/>
          <w:szCs w:val="32"/>
        </w:rPr>
        <w:tab/>
      </w:r>
      <w:r w:rsidRPr="002C2F31">
        <w:rPr>
          <w:rFonts w:ascii="TH SarabunIT๙" w:eastAsia="Times New Roman" w:hAnsi="TH SarabunIT๙" w:cs="TH SarabunIT๙"/>
          <w:b/>
          <w:bCs/>
          <w:sz w:val="32"/>
          <w:szCs w:val="32"/>
          <w:cs/>
        </w:rPr>
        <w:t xml:space="preserve">ร้อยละ </w:t>
      </w:r>
      <w:r w:rsidR="00F9556D" w:rsidRPr="002C2F31">
        <w:rPr>
          <w:rFonts w:ascii="TH SarabunIT๙" w:eastAsia="Times New Roman" w:hAnsi="TH SarabunIT๙" w:cs="TH SarabunIT๙" w:hint="cs"/>
          <w:b/>
          <w:bCs/>
          <w:sz w:val="32"/>
          <w:szCs w:val="32"/>
          <w:cs/>
        </w:rPr>
        <w:t>3</w:t>
      </w:r>
    </w:p>
    <w:p w14:paraId="138F2A52" w14:textId="77777777" w:rsidR="00546948" w:rsidRPr="002C2F31" w:rsidRDefault="00546948" w:rsidP="00F9556D">
      <w:pPr>
        <w:tabs>
          <w:tab w:val="left" w:pos="993"/>
          <w:tab w:val="left" w:pos="1276"/>
        </w:tabs>
        <w:spacing w:before="120" w:after="0" w:line="240" w:lineRule="auto"/>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คำอธิบาย</w:t>
      </w:r>
      <w:r w:rsidRPr="002C2F31">
        <w:rPr>
          <w:rFonts w:ascii="TH SarabunIT๙" w:eastAsia="Times New Roman" w:hAnsi="TH SarabunIT๙" w:cs="TH SarabunIT๙"/>
          <w:b/>
          <w:bCs/>
          <w:sz w:val="32"/>
          <w:szCs w:val="32"/>
        </w:rPr>
        <w:tab/>
        <w:t xml:space="preserve">:  </w:t>
      </w:r>
    </w:p>
    <w:p w14:paraId="5949EE51" w14:textId="77777777" w:rsidR="00546948" w:rsidRPr="002C2F31" w:rsidRDefault="00546948" w:rsidP="00F9556D">
      <w:pPr>
        <w:pStyle w:val="ListParagraph"/>
        <w:numPr>
          <w:ilvl w:val="0"/>
          <w:numId w:val="34"/>
        </w:numPr>
        <w:tabs>
          <w:tab w:val="left" w:pos="900"/>
          <w:tab w:val="left" w:pos="1276"/>
        </w:tabs>
        <w:spacing w:before="120"/>
        <w:ind w:left="0" w:firstLine="992"/>
        <w:jc w:val="thaiDistribute"/>
        <w:rPr>
          <w:rFonts w:ascii="TH SarabunIT๙" w:hAnsi="TH SarabunIT๙" w:cs="TH SarabunIT๙"/>
          <w:sz w:val="32"/>
          <w:szCs w:val="32"/>
        </w:rPr>
      </w:pPr>
      <w:r w:rsidRPr="002C2F31">
        <w:rPr>
          <w:rFonts w:ascii="TH SarabunIT๙" w:hAnsi="TH SarabunIT๙" w:cs="TH SarabunIT๙"/>
          <w:spacing w:val="-8"/>
          <w:sz w:val="32"/>
          <w:szCs w:val="32"/>
          <w:cs/>
        </w:rPr>
        <w:t>ความสำเร็จของการผลักดัน หมายถึง การกำหนดกลไกหรือมาตรการในการกำกับให้หน่วยรับตรวจ</w:t>
      </w:r>
      <w:r w:rsidRPr="002C2F31">
        <w:rPr>
          <w:rFonts w:ascii="TH SarabunIT๙" w:hAnsi="TH SarabunIT๙" w:cs="TH SarabunIT๙"/>
          <w:sz w:val="32"/>
          <w:szCs w:val="32"/>
          <w:cs/>
        </w:rPr>
        <w:t xml:space="preserve">ดำเนินการปรับปรุงแก้ไขการบันทึก การรับจ่ายน้ำมันเชื้อเพลิงอากาศยานได้ครบถ้วนถูกต้อง </w:t>
      </w:r>
    </w:p>
    <w:p w14:paraId="0D39B8D5" w14:textId="601D28B5" w:rsidR="00546948" w:rsidRPr="002C2F31" w:rsidRDefault="00546948" w:rsidP="00546948">
      <w:pPr>
        <w:pStyle w:val="ListParagraph"/>
        <w:numPr>
          <w:ilvl w:val="0"/>
          <w:numId w:val="34"/>
        </w:numPr>
        <w:tabs>
          <w:tab w:val="left" w:pos="900"/>
          <w:tab w:val="left" w:pos="1276"/>
        </w:tabs>
        <w:ind w:left="0" w:firstLine="992"/>
        <w:jc w:val="thaiDistribute"/>
        <w:rPr>
          <w:rFonts w:ascii="TH SarabunIT๙" w:hAnsi="TH SarabunIT๙" w:cs="TH SarabunIT๙"/>
          <w:sz w:val="32"/>
          <w:szCs w:val="32"/>
        </w:rPr>
      </w:pPr>
      <w:r w:rsidRPr="002C2F31">
        <w:rPr>
          <w:rFonts w:ascii="TH SarabunIT๙" w:hAnsi="TH SarabunIT๙" w:cs="TH SarabunIT๙"/>
          <w:sz w:val="32"/>
          <w:szCs w:val="32"/>
          <w:cs/>
        </w:rPr>
        <w:t>กลไกหรือมาตรการในการติดตาม พิจารณาจากการดำเนินงานของกลุ่มตรวจสอบภายใน ดังนี้</w:t>
      </w:r>
    </w:p>
    <w:p w14:paraId="7A748CBB" w14:textId="032E51D4" w:rsidR="00546948" w:rsidRPr="002C2F31" w:rsidRDefault="00546948" w:rsidP="00546948">
      <w:pPr>
        <w:tabs>
          <w:tab w:val="left" w:pos="900"/>
        </w:tabs>
        <w:spacing w:after="0" w:line="240" w:lineRule="auto"/>
        <w:ind w:firstLine="1276"/>
        <w:jc w:val="thaiDistribute"/>
        <w:rPr>
          <w:rFonts w:ascii="TH SarabunIT๙" w:eastAsia="Times New Roman" w:hAnsi="TH SarabunIT๙" w:cs="TH SarabunIT๙"/>
          <w:sz w:val="32"/>
          <w:szCs w:val="32"/>
          <w:cs/>
        </w:rPr>
      </w:pPr>
      <w:r w:rsidRPr="002C2F31">
        <w:rPr>
          <w:rFonts w:ascii="TH SarabunIT๙" w:eastAsia="Times New Roman" w:hAnsi="TH SarabunIT๙" w:cs="TH SarabunIT๙"/>
          <w:sz w:val="32"/>
          <w:szCs w:val="32"/>
          <w:cs/>
        </w:rPr>
        <w:t>1. กำหนดกลไกการขับเคลื่อนร่วมกันผู้อำนวยการกองบริหารการบินเกษตร</w:t>
      </w:r>
    </w:p>
    <w:p w14:paraId="6447DB77" w14:textId="3A27F2CC" w:rsidR="00546948" w:rsidRPr="002C2F31" w:rsidRDefault="00546948" w:rsidP="00546948">
      <w:pPr>
        <w:tabs>
          <w:tab w:val="left" w:pos="900"/>
        </w:tabs>
        <w:spacing w:after="0" w:line="240" w:lineRule="auto"/>
        <w:ind w:firstLine="1276"/>
        <w:jc w:val="thaiDistribute"/>
        <w:rPr>
          <w:rFonts w:ascii="TH SarabunIT๙" w:eastAsia="Times New Roman" w:hAnsi="TH SarabunIT๙" w:cs="TH SarabunIT๙"/>
          <w:sz w:val="32"/>
          <w:szCs w:val="32"/>
        </w:rPr>
      </w:pPr>
      <w:r w:rsidRPr="002C2F31">
        <w:rPr>
          <w:rFonts w:ascii="TH SarabunIT๙" w:eastAsia="Times New Roman" w:hAnsi="TH SarabunIT๙" w:cs="TH SarabunIT๙"/>
          <w:sz w:val="32"/>
          <w:szCs w:val="32"/>
          <w:cs/>
        </w:rPr>
        <w:t xml:space="preserve">2. </w:t>
      </w:r>
      <w:r w:rsidRPr="002C2F31">
        <w:rPr>
          <w:rFonts w:ascii="TH SarabunIT๙" w:eastAsia="Times New Roman" w:hAnsi="TH SarabunIT๙" w:cs="TH SarabunIT๙"/>
          <w:spacing w:val="-4"/>
          <w:sz w:val="32"/>
          <w:szCs w:val="32"/>
          <w:cs/>
        </w:rPr>
        <w:t>ตรวจสอบ สอบทาน กระทบยอดเอกสารหลักฐานการควบคุม การบันทึก การรับจ่ายระหว่างบัญชี</w:t>
      </w:r>
      <w:r w:rsidRPr="002C2F31">
        <w:rPr>
          <w:rFonts w:ascii="TH SarabunIT๙" w:eastAsia="Times New Roman" w:hAnsi="TH SarabunIT๙" w:cs="TH SarabunIT๙"/>
          <w:sz w:val="32"/>
          <w:szCs w:val="32"/>
          <w:cs/>
        </w:rPr>
        <w:t>กับรายงานให้ถูต้องครบถ้วน</w:t>
      </w:r>
    </w:p>
    <w:p w14:paraId="418DC2D6" w14:textId="77777777" w:rsidR="00546948" w:rsidRPr="002C2F31" w:rsidRDefault="00546948" w:rsidP="00F9556D">
      <w:pPr>
        <w:tabs>
          <w:tab w:val="left" w:pos="1418"/>
          <w:tab w:val="center" w:pos="4153"/>
          <w:tab w:val="right" w:pos="8306"/>
        </w:tabs>
        <w:spacing w:before="240" w:after="120" w:line="240" w:lineRule="auto"/>
        <w:ind w:right="-108"/>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 xml:space="preserve">เกณฑ์การให้คะแนน </w:t>
      </w:r>
      <w:r w:rsidRPr="002C2F31">
        <w:rPr>
          <w:rFonts w:ascii="TH SarabunIT๙" w:eastAsia="Times New Roman" w:hAnsi="TH SarabunIT๙" w:cs="TH SarabunIT๙"/>
          <w:b/>
          <w:bCs/>
          <w:sz w:val="32"/>
          <w:szCs w:val="32"/>
        </w:rPr>
        <w:t>:</w:t>
      </w:r>
      <w:r w:rsidRPr="002C2F31">
        <w:rPr>
          <w:rFonts w:ascii="TH SarabunIT๙" w:eastAsia="Times New Roman" w:hAnsi="TH SarabunIT๙" w:cs="TH SarabunIT๙"/>
          <w:b/>
          <w:bCs/>
          <w:sz w:val="32"/>
          <w:szCs w:val="32"/>
          <w:cs/>
        </w:rPr>
        <w:t xml:space="preserve"> </w:t>
      </w:r>
    </w:p>
    <w:tbl>
      <w:tblPr>
        <w:tblStyle w:val="TableGrid"/>
        <w:tblW w:w="0" w:type="auto"/>
        <w:tblInd w:w="534" w:type="dxa"/>
        <w:tblLook w:val="04A0" w:firstRow="1" w:lastRow="0" w:firstColumn="1" w:lastColumn="0" w:noHBand="0" w:noVBand="1"/>
      </w:tblPr>
      <w:tblGrid>
        <w:gridCol w:w="1556"/>
        <w:gridCol w:w="6926"/>
      </w:tblGrid>
      <w:tr w:rsidR="002C2F31" w:rsidRPr="002C2F31" w14:paraId="705B9956" w14:textId="77777777" w:rsidTr="00723827">
        <w:trPr>
          <w:tblHeader/>
        </w:trPr>
        <w:tc>
          <w:tcPr>
            <w:tcW w:w="1556" w:type="dxa"/>
          </w:tcPr>
          <w:p w14:paraId="49D9CBD9" w14:textId="77777777" w:rsidR="00827A81" w:rsidRPr="002C2F31" w:rsidRDefault="00827A81" w:rsidP="00723827">
            <w:pPr>
              <w:tabs>
                <w:tab w:val="left" w:pos="900"/>
              </w:tabs>
              <w:jc w:val="center"/>
              <w:rPr>
                <w:rFonts w:ascii="TH SarabunIT๙" w:eastAsia="Times New Roman" w:hAnsi="TH SarabunIT๙" w:cs="TH SarabunIT๙"/>
                <w:b/>
                <w:bCs/>
                <w:sz w:val="32"/>
                <w:szCs w:val="32"/>
                <w:cs/>
              </w:rPr>
            </w:pPr>
            <w:r w:rsidRPr="002C2F31">
              <w:rPr>
                <w:rFonts w:ascii="TH SarabunIT๙" w:eastAsia="Times New Roman" w:hAnsi="TH SarabunIT๙" w:cs="TH SarabunIT๙"/>
                <w:b/>
                <w:bCs/>
                <w:sz w:val="32"/>
                <w:szCs w:val="32"/>
                <w:cs/>
              </w:rPr>
              <w:t>ระดับคะแนน</w:t>
            </w:r>
          </w:p>
        </w:tc>
        <w:tc>
          <w:tcPr>
            <w:tcW w:w="6926" w:type="dxa"/>
          </w:tcPr>
          <w:p w14:paraId="436E0FA9" w14:textId="77777777" w:rsidR="00827A81" w:rsidRPr="002C2F31" w:rsidRDefault="00827A81" w:rsidP="00723827">
            <w:pPr>
              <w:tabs>
                <w:tab w:val="left" w:pos="900"/>
              </w:tabs>
              <w:jc w:val="center"/>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เกณฑ์การให้คะแนน</w:t>
            </w:r>
          </w:p>
        </w:tc>
      </w:tr>
      <w:tr w:rsidR="002C2F31" w:rsidRPr="002C2F31" w14:paraId="527BF190" w14:textId="77777777" w:rsidTr="006B38C7">
        <w:tc>
          <w:tcPr>
            <w:tcW w:w="1556" w:type="dxa"/>
          </w:tcPr>
          <w:p w14:paraId="05167B5F" w14:textId="77777777" w:rsidR="00827A81" w:rsidRPr="002C2F31" w:rsidRDefault="00827A81" w:rsidP="00827A81">
            <w:pPr>
              <w:tabs>
                <w:tab w:val="left" w:pos="900"/>
              </w:tabs>
              <w:jc w:val="center"/>
              <w:rPr>
                <w:rFonts w:ascii="TH SarabunIT๙" w:eastAsia="Times New Roman" w:hAnsi="TH SarabunIT๙" w:cs="TH SarabunIT๙"/>
                <w:sz w:val="32"/>
                <w:szCs w:val="32"/>
              </w:rPr>
            </w:pPr>
            <w:r w:rsidRPr="002C2F31">
              <w:rPr>
                <w:rFonts w:ascii="TH SarabunIT๙" w:eastAsia="Times New Roman" w:hAnsi="TH SarabunIT๙" w:cs="TH SarabunIT๙"/>
                <w:sz w:val="32"/>
                <w:szCs w:val="32"/>
              </w:rPr>
              <w:t>1</w:t>
            </w:r>
          </w:p>
        </w:tc>
        <w:tc>
          <w:tcPr>
            <w:tcW w:w="6926" w:type="dxa"/>
            <w:vAlign w:val="center"/>
          </w:tcPr>
          <w:p w14:paraId="78D9B183" w14:textId="3AD84179" w:rsidR="00827A81" w:rsidRPr="002C2F31" w:rsidRDefault="00D334CA" w:rsidP="00827A81">
            <w:pPr>
              <w:rPr>
                <w:rFonts w:ascii="TH SarabunIT๙" w:hAnsi="TH SarabunIT๙" w:cs="TH SarabunIT๙"/>
                <w:spacing w:val="-4"/>
                <w:sz w:val="32"/>
                <w:szCs w:val="32"/>
                <w:cs/>
              </w:rPr>
            </w:pPr>
            <w:r w:rsidRPr="002C2F31">
              <w:rPr>
                <w:rFonts w:ascii="TH SarabunIT๙" w:hAnsi="TH SarabunIT๙" w:cs="TH SarabunIT๙"/>
                <w:spacing w:val="-4"/>
                <w:kern w:val="24"/>
                <w:sz w:val="32"/>
                <w:szCs w:val="32"/>
                <w:cs/>
              </w:rPr>
              <w:t>จัดทำแผนการปรับรุงบัญชีวัสดุน้ำมันเชื้อเพลิงอากาศยานของสนามบิน</w:t>
            </w:r>
            <w:r w:rsidRPr="002C2F31">
              <w:rPr>
                <w:rFonts w:ascii="TH SarabunIT๙" w:hAnsi="TH SarabunIT๙" w:cs="TH SarabunIT๙" w:hint="cs"/>
                <w:spacing w:val="-4"/>
                <w:kern w:val="24"/>
                <w:sz w:val="32"/>
                <w:szCs w:val="32"/>
                <w:cs/>
              </w:rPr>
              <w:t>น</w:t>
            </w:r>
            <w:r w:rsidRPr="002C2F31">
              <w:rPr>
                <w:rFonts w:ascii="TH SarabunIT๙" w:hAnsi="TH SarabunIT๙" w:cs="TH SarabunIT๙"/>
                <w:spacing w:val="-4"/>
                <w:kern w:val="24"/>
                <w:sz w:val="32"/>
                <w:szCs w:val="32"/>
                <w:cs/>
              </w:rPr>
              <w:t>ครสวรรค์</w:t>
            </w:r>
          </w:p>
        </w:tc>
      </w:tr>
      <w:tr w:rsidR="000A75F7" w:rsidRPr="002C2F31" w14:paraId="10BACFD3" w14:textId="77777777" w:rsidTr="006B38C7">
        <w:tc>
          <w:tcPr>
            <w:tcW w:w="1556" w:type="dxa"/>
          </w:tcPr>
          <w:p w14:paraId="77EF0EA1" w14:textId="77777777" w:rsidR="000A75F7" w:rsidRPr="002C2F31" w:rsidRDefault="000A75F7" w:rsidP="000A75F7">
            <w:pPr>
              <w:tabs>
                <w:tab w:val="left" w:pos="900"/>
              </w:tabs>
              <w:jc w:val="center"/>
              <w:rPr>
                <w:rFonts w:ascii="TH SarabunIT๙" w:eastAsia="Times New Roman" w:hAnsi="TH SarabunIT๙" w:cs="TH SarabunIT๙"/>
                <w:sz w:val="32"/>
                <w:szCs w:val="32"/>
              </w:rPr>
            </w:pPr>
            <w:r w:rsidRPr="002C2F31">
              <w:rPr>
                <w:rFonts w:ascii="TH SarabunIT๙" w:eastAsia="Times New Roman" w:hAnsi="TH SarabunIT๙" w:cs="TH SarabunIT๙"/>
                <w:sz w:val="32"/>
                <w:szCs w:val="32"/>
              </w:rPr>
              <w:t>2</w:t>
            </w:r>
          </w:p>
        </w:tc>
        <w:tc>
          <w:tcPr>
            <w:tcW w:w="6926" w:type="dxa"/>
            <w:vAlign w:val="center"/>
          </w:tcPr>
          <w:p w14:paraId="14801538" w14:textId="39B8054B" w:rsidR="000A75F7" w:rsidRPr="000A75F7" w:rsidRDefault="000A75F7" w:rsidP="000A75F7">
            <w:pPr>
              <w:rPr>
                <w:rFonts w:ascii="TH SarabunIT๙" w:hAnsi="TH SarabunIT๙" w:cs="TH SarabunIT๙"/>
                <w:sz w:val="32"/>
                <w:szCs w:val="32"/>
              </w:rPr>
            </w:pPr>
            <w:r w:rsidRPr="000A75F7">
              <w:rPr>
                <w:rFonts w:ascii="TH SarabunIT๙" w:eastAsia="Calibri" w:hAnsi="TH SarabunIT๙" w:cs="TH SarabunIT๙"/>
                <w:color w:val="000000" w:themeColor="text1"/>
                <w:kern w:val="24"/>
                <w:sz w:val="32"/>
                <w:szCs w:val="32"/>
                <w:cs/>
              </w:rPr>
              <w:t>สอบทานการปรับปรุง การบันทึกการรับ การจ่าย น้ำมันเชื้อเพลิงอากาศยานประจำปีงบประมาณ พ.ศ. 2563 ถูกต้อง ครบถ้วน</w:t>
            </w:r>
          </w:p>
        </w:tc>
      </w:tr>
      <w:tr w:rsidR="000A75F7" w:rsidRPr="002C2F31" w14:paraId="0F43F66E" w14:textId="77777777" w:rsidTr="006B38C7">
        <w:tc>
          <w:tcPr>
            <w:tcW w:w="1556" w:type="dxa"/>
            <w:tcBorders>
              <w:bottom w:val="single" w:sz="4" w:space="0" w:color="auto"/>
            </w:tcBorders>
          </w:tcPr>
          <w:p w14:paraId="69C39A41" w14:textId="77777777" w:rsidR="000A75F7" w:rsidRPr="002C2F31" w:rsidRDefault="000A75F7" w:rsidP="000A75F7">
            <w:pPr>
              <w:tabs>
                <w:tab w:val="left" w:pos="900"/>
              </w:tabs>
              <w:jc w:val="center"/>
              <w:rPr>
                <w:rFonts w:ascii="TH SarabunIT๙" w:eastAsia="Times New Roman" w:hAnsi="TH SarabunIT๙" w:cs="TH SarabunIT๙"/>
                <w:sz w:val="32"/>
                <w:szCs w:val="32"/>
              </w:rPr>
            </w:pPr>
            <w:r w:rsidRPr="002C2F31">
              <w:rPr>
                <w:rFonts w:ascii="TH SarabunIT๙" w:eastAsia="Times New Roman" w:hAnsi="TH SarabunIT๙" w:cs="TH SarabunIT๙"/>
                <w:sz w:val="32"/>
                <w:szCs w:val="32"/>
              </w:rPr>
              <w:t>3</w:t>
            </w:r>
          </w:p>
        </w:tc>
        <w:tc>
          <w:tcPr>
            <w:tcW w:w="6926" w:type="dxa"/>
            <w:tcBorders>
              <w:bottom w:val="single" w:sz="4" w:space="0" w:color="auto"/>
            </w:tcBorders>
            <w:vAlign w:val="center"/>
          </w:tcPr>
          <w:p w14:paraId="2BD115F4" w14:textId="6D47F298" w:rsidR="000A75F7" w:rsidRPr="000A75F7" w:rsidRDefault="000A75F7" w:rsidP="000A75F7">
            <w:pPr>
              <w:rPr>
                <w:rFonts w:ascii="TH SarabunIT๙" w:eastAsia="Calibri" w:hAnsi="TH SarabunIT๙" w:cs="TH SarabunIT๙"/>
                <w:sz w:val="32"/>
                <w:szCs w:val="32"/>
                <w:cs/>
              </w:rPr>
            </w:pPr>
            <w:r w:rsidRPr="000A75F7">
              <w:rPr>
                <w:rFonts w:ascii="TH SarabunIT๙" w:eastAsia="Calibri" w:hAnsi="TH SarabunIT๙" w:cs="TH SarabunIT๙"/>
                <w:color w:val="000000" w:themeColor="text1"/>
                <w:kern w:val="24"/>
                <w:sz w:val="32"/>
                <w:szCs w:val="32"/>
                <w:cs/>
              </w:rPr>
              <w:t>สอบทานการปรับปรุง การบันทึกการรับ การจ่าย น้ำมันเชื้อเพลิงอากาศยานประจำปีงบประมาณ พ.ศ. 2564 ถูกต้อง ครบถ้วน</w:t>
            </w:r>
          </w:p>
        </w:tc>
      </w:tr>
      <w:tr w:rsidR="000A75F7" w:rsidRPr="002C2F31" w14:paraId="65D3C480" w14:textId="77777777" w:rsidTr="006B38C7">
        <w:tc>
          <w:tcPr>
            <w:tcW w:w="1556" w:type="dxa"/>
            <w:tcBorders>
              <w:top w:val="nil"/>
            </w:tcBorders>
          </w:tcPr>
          <w:p w14:paraId="3D5183B2" w14:textId="77777777" w:rsidR="000A75F7" w:rsidRPr="002C2F31" w:rsidRDefault="000A75F7" w:rsidP="000A75F7">
            <w:pPr>
              <w:tabs>
                <w:tab w:val="left" w:pos="900"/>
              </w:tabs>
              <w:jc w:val="center"/>
              <w:rPr>
                <w:rFonts w:ascii="TH SarabunIT๙" w:eastAsia="Times New Roman" w:hAnsi="TH SarabunIT๙" w:cs="TH SarabunIT๙"/>
                <w:sz w:val="32"/>
                <w:szCs w:val="32"/>
              </w:rPr>
            </w:pPr>
            <w:r w:rsidRPr="002C2F31">
              <w:rPr>
                <w:rFonts w:ascii="TH SarabunIT๙" w:eastAsia="Times New Roman" w:hAnsi="TH SarabunIT๙" w:cs="TH SarabunIT๙"/>
                <w:sz w:val="32"/>
                <w:szCs w:val="32"/>
              </w:rPr>
              <w:t>4</w:t>
            </w:r>
          </w:p>
        </w:tc>
        <w:tc>
          <w:tcPr>
            <w:tcW w:w="6926" w:type="dxa"/>
            <w:tcBorders>
              <w:top w:val="nil"/>
            </w:tcBorders>
            <w:vAlign w:val="center"/>
          </w:tcPr>
          <w:p w14:paraId="67168406" w14:textId="3E409FD4" w:rsidR="000A75F7" w:rsidRPr="000A75F7" w:rsidRDefault="000A75F7" w:rsidP="000A75F7">
            <w:pPr>
              <w:rPr>
                <w:rFonts w:ascii="TH SarabunIT๙" w:eastAsia="Calibri" w:hAnsi="TH SarabunIT๙" w:cs="TH SarabunIT๙"/>
                <w:sz w:val="32"/>
                <w:szCs w:val="32"/>
              </w:rPr>
            </w:pPr>
            <w:r w:rsidRPr="000A75F7">
              <w:rPr>
                <w:rFonts w:ascii="TH SarabunIT๙" w:eastAsia="Calibri" w:hAnsi="TH SarabunIT๙" w:cs="TH SarabunIT๙"/>
                <w:color w:val="000000" w:themeColor="text1"/>
                <w:kern w:val="24"/>
                <w:sz w:val="32"/>
                <w:szCs w:val="32"/>
                <w:cs/>
              </w:rPr>
              <w:t>สอบทานการปรับปรุง การบันทึกการรับ การจ่าย น้ำมันเชื้อเพลิงอากาศยานประจำปีงบประมาณ พ.ศ. 2565 ถูกต้อง ครบถ้วน</w:t>
            </w:r>
          </w:p>
        </w:tc>
      </w:tr>
      <w:tr w:rsidR="000A75F7" w:rsidRPr="002C2F31" w14:paraId="6831CEB6" w14:textId="77777777" w:rsidTr="006B38C7">
        <w:tc>
          <w:tcPr>
            <w:tcW w:w="1556" w:type="dxa"/>
          </w:tcPr>
          <w:p w14:paraId="0826590A" w14:textId="77777777" w:rsidR="000A75F7" w:rsidRPr="002C2F31" w:rsidRDefault="000A75F7" w:rsidP="000A75F7">
            <w:pPr>
              <w:tabs>
                <w:tab w:val="left" w:pos="900"/>
              </w:tabs>
              <w:jc w:val="center"/>
              <w:rPr>
                <w:rFonts w:ascii="TH SarabunIT๙" w:eastAsia="Times New Roman" w:hAnsi="TH SarabunIT๙" w:cs="TH SarabunIT๙"/>
                <w:sz w:val="32"/>
                <w:szCs w:val="32"/>
              </w:rPr>
            </w:pPr>
            <w:r w:rsidRPr="002C2F31">
              <w:rPr>
                <w:rFonts w:ascii="TH SarabunIT๙" w:eastAsia="Times New Roman" w:hAnsi="TH SarabunIT๙" w:cs="TH SarabunIT๙"/>
                <w:sz w:val="32"/>
                <w:szCs w:val="32"/>
              </w:rPr>
              <w:t>5</w:t>
            </w:r>
          </w:p>
        </w:tc>
        <w:tc>
          <w:tcPr>
            <w:tcW w:w="6926" w:type="dxa"/>
            <w:vAlign w:val="center"/>
          </w:tcPr>
          <w:p w14:paraId="72D4C90C" w14:textId="50F1207D" w:rsidR="000A75F7" w:rsidRPr="000A75F7" w:rsidRDefault="000A75F7" w:rsidP="000A75F7">
            <w:pPr>
              <w:rPr>
                <w:rFonts w:ascii="TH SarabunIT๙" w:hAnsi="TH SarabunIT๙" w:cs="TH SarabunIT๙"/>
                <w:sz w:val="32"/>
                <w:szCs w:val="32"/>
                <w:cs/>
              </w:rPr>
            </w:pPr>
            <w:r w:rsidRPr="000A75F7">
              <w:rPr>
                <w:rFonts w:ascii="TH SarabunIT๙" w:eastAsia="Calibri" w:hAnsi="TH SarabunIT๙" w:cs="TH SarabunIT๙"/>
                <w:color w:val="000000" w:themeColor="text1"/>
                <w:kern w:val="24"/>
                <w:sz w:val="32"/>
                <w:szCs w:val="32"/>
                <w:cs/>
              </w:rPr>
              <w:t>สอบทานการปรับปรุง การบันทึกการรับ การจ่าย น้ำมันเชื้อเพลิงอากาศยานประจำปีงบประมาณ พ.ศ. 2566 ถูกต้อง ครบถ้วน</w:t>
            </w:r>
          </w:p>
        </w:tc>
      </w:tr>
    </w:tbl>
    <w:p w14:paraId="23558375" w14:textId="77777777" w:rsidR="00546948" w:rsidRPr="002C2F31" w:rsidRDefault="00546948" w:rsidP="00F9556D">
      <w:pPr>
        <w:spacing w:before="240" w:after="120" w:line="240" w:lineRule="auto"/>
        <w:rPr>
          <w:rFonts w:ascii="TH SarabunIT๙" w:eastAsia="Times New Roman" w:hAnsi="TH SarabunIT๙" w:cs="TH SarabunIT๙"/>
          <w:b/>
          <w:bCs/>
          <w:sz w:val="24"/>
          <w:szCs w:val="32"/>
        </w:rPr>
      </w:pPr>
      <w:r w:rsidRPr="002C2F31">
        <w:rPr>
          <w:rFonts w:ascii="TH SarabunIT๙" w:eastAsia="Times New Roman" w:hAnsi="TH SarabunIT๙" w:cs="TH SarabunIT๙"/>
          <w:b/>
          <w:bCs/>
          <w:sz w:val="32"/>
          <w:szCs w:val="32"/>
          <w:cs/>
        </w:rPr>
        <w:t>รายละเอียดข้อมูลพื้นฐาน</w:t>
      </w:r>
      <w:r w:rsidRPr="002C2F31">
        <w:rPr>
          <w:rFonts w:ascii="TH SarabunIT๙" w:eastAsia="Times New Roman" w:hAnsi="TH SarabunIT๙" w:cs="TH SarabunIT๙"/>
          <w:sz w:val="32"/>
          <w:szCs w:val="32"/>
          <w:cs/>
        </w:rPr>
        <w:t xml:space="preserve"> </w:t>
      </w:r>
      <w:r w:rsidRPr="002C2F31">
        <w:rPr>
          <w:rFonts w:ascii="TH SarabunIT๙" w:eastAsia="Times New Roman" w:hAnsi="TH SarabunIT๙" w:cs="TH SarabunIT๙"/>
          <w:b/>
          <w:bCs/>
          <w:sz w:val="32"/>
          <w:szCs w:val="32"/>
        </w:rPr>
        <w:t>:</w:t>
      </w:r>
      <w:r w:rsidRPr="002C2F31">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2C2F31" w:rsidRPr="002C2F31" w14:paraId="21432E86" w14:textId="77777777" w:rsidTr="00723827">
        <w:tc>
          <w:tcPr>
            <w:tcW w:w="3544" w:type="dxa"/>
            <w:vMerge w:val="restart"/>
            <w:shd w:val="clear" w:color="auto" w:fill="auto"/>
            <w:vAlign w:val="center"/>
          </w:tcPr>
          <w:p w14:paraId="22A0E929" w14:textId="77777777" w:rsidR="00546948" w:rsidRPr="002C2F31" w:rsidRDefault="00546948" w:rsidP="00723827">
            <w:pPr>
              <w:spacing w:after="0" w:line="240" w:lineRule="auto"/>
              <w:jc w:val="center"/>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121D9294" w14:textId="77777777" w:rsidR="00546948" w:rsidRPr="002C2F31" w:rsidRDefault="00546948" w:rsidP="00723827">
            <w:pPr>
              <w:spacing w:after="0" w:line="240" w:lineRule="auto"/>
              <w:jc w:val="center"/>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หน่วยวัด</w:t>
            </w:r>
          </w:p>
        </w:tc>
        <w:tc>
          <w:tcPr>
            <w:tcW w:w="4536" w:type="dxa"/>
            <w:gridSpan w:val="4"/>
            <w:shd w:val="clear" w:color="auto" w:fill="auto"/>
          </w:tcPr>
          <w:p w14:paraId="138CF296" w14:textId="77777777" w:rsidR="00546948" w:rsidRPr="002C2F31" w:rsidRDefault="00546948" w:rsidP="00723827">
            <w:pPr>
              <w:spacing w:after="0" w:line="240" w:lineRule="auto"/>
              <w:jc w:val="center"/>
              <w:rPr>
                <w:rFonts w:ascii="TH SarabunIT๙" w:eastAsia="Times New Roman" w:hAnsi="TH SarabunIT๙" w:cs="TH SarabunIT๙"/>
                <w:b/>
                <w:bCs/>
                <w:sz w:val="32"/>
                <w:szCs w:val="32"/>
                <w:cs/>
              </w:rPr>
            </w:pPr>
            <w:r w:rsidRPr="002C2F31">
              <w:rPr>
                <w:rFonts w:ascii="TH SarabunIT๙" w:eastAsia="Times New Roman" w:hAnsi="TH SarabunIT๙" w:cs="TH SarabunIT๙"/>
                <w:b/>
                <w:bCs/>
                <w:sz w:val="32"/>
                <w:szCs w:val="32"/>
                <w:cs/>
              </w:rPr>
              <w:t>ผลการดำเนินงานในอดีต ปีงบประมาณ พ.ศ.</w:t>
            </w:r>
          </w:p>
        </w:tc>
      </w:tr>
      <w:tr w:rsidR="002C2F31" w:rsidRPr="002C2F31" w14:paraId="3E44FE9B" w14:textId="77777777" w:rsidTr="00723827">
        <w:trPr>
          <w:trHeight w:val="384"/>
        </w:trPr>
        <w:tc>
          <w:tcPr>
            <w:tcW w:w="3544" w:type="dxa"/>
            <w:vMerge/>
            <w:shd w:val="clear" w:color="auto" w:fill="auto"/>
          </w:tcPr>
          <w:p w14:paraId="295C8FD7" w14:textId="77777777" w:rsidR="00546948" w:rsidRPr="002C2F31" w:rsidRDefault="00546948" w:rsidP="00723827">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5F06F7AE" w14:textId="77777777" w:rsidR="00546948" w:rsidRPr="002C2F31" w:rsidRDefault="00546948" w:rsidP="00723827">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2958C07A" w14:textId="77777777" w:rsidR="00546948" w:rsidRPr="002C2F31" w:rsidRDefault="00546948" w:rsidP="00723827">
            <w:pPr>
              <w:spacing w:after="0" w:line="240" w:lineRule="auto"/>
              <w:jc w:val="center"/>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rPr>
              <w:t>2564</w:t>
            </w:r>
          </w:p>
        </w:tc>
        <w:tc>
          <w:tcPr>
            <w:tcW w:w="1134" w:type="dxa"/>
            <w:shd w:val="clear" w:color="auto" w:fill="auto"/>
          </w:tcPr>
          <w:p w14:paraId="4CDCE23C" w14:textId="77777777" w:rsidR="00546948" w:rsidRPr="002C2F31" w:rsidRDefault="00546948" w:rsidP="00723827">
            <w:pPr>
              <w:spacing w:after="0" w:line="240" w:lineRule="auto"/>
              <w:jc w:val="center"/>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rPr>
              <w:t>2565</w:t>
            </w:r>
          </w:p>
        </w:tc>
        <w:tc>
          <w:tcPr>
            <w:tcW w:w="1134" w:type="dxa"/>
            <w:shd w:val="clear" w:color="auto" w:fill="auto"/>
          </w:tcPr>
          <w:p w14:paraId="50DFF070" w14:textId="77777777" w:rsidR="00546948" w:rsidRPr="002C2F31" w:rsidRDefault="00546948" w:rsidP="00723827">
            <w:pPr>
              <w:spacing w:after="0" w:line="240" w:lineRule="auto"/>
              <w:jc w:val="center"/>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rPr>
              <w:t>2566</w:t>
            </w:r>
          </w:p>
        </w:tc>
        <w:tc>
          <w:tcPr>
            <w:tcW w:w="1134" w:type="dxa"/>
          </w:tcPr>
          <w:p w14:paraId="3A17CDF5" w14:textId="77777777" w:rsidR="00546948" w:rsidRPr="002C2F31" w:rsidRDefault="00546948" w:rsidP="00723827">
            <w:pPr>
              <w:spacing w:after="0" w:line="240" w:lineRule="auto"/>
              <w:jc w:val="center"/>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rPr>
              <w:t>2567</w:t>
            </w:r>
          </w:p>
        </w:tc>
      </w:tr>
      <w:tr w:rsidR="002C2F31" w:rsidRPr="002C2F31" w14:paraId="53152907" w14:textId="77777777" w:rsidTr="00723827">
        <w:trPr>
          <w:trHeight w:val="613"/>
        </w:trPr>
        <w:tc>
          <w:tcPr>
            <w:tcW w:w="3544" w:type="dxa"/>
            <w:shd w:val="clear" w:color="auto" w:fill="auto"/>
          </w:tcPr>
          <w:p w14:paraId="77E84889" w14:textId="3BDEC3EC" w:rsidR="00546948" w:rsidRPr="002C2F31" w:rsidRDefault="00827A81" w:rsidP="00827A81">
            <w:pPr>
              <w:spacing w:after="0" w:line="240" w:lineRule="auto"/>
              <w:rPr>
                <w:rFonts w:ascii="TH SarabunIT๙" w:eastAsia="Times New Roman" w:hAnsi="TH SarabunIT๙" w:cs="TH SarabunIT๙"/>
                <w:sz w:val="32"/>
                <w:szCs w:val="32"/>
              </w:rPr>
            </w:pPr>
            <w:r w:rsidRPr="002C2F31">
              <w:rPr>
                <w:rFonts w:ascii="TH SarabunIT๙" w:eastAsia="Times New Roman" w:hAnsi="TH SarabunIT๙" w:cs="TH SarabunIT๙"/>
                <w:sz w:val="32"/>
                <w:szCs w:val="32"/>
                <w:cs/>
              </w:rPr>
              <w:t>ระดับความสำเร็จในการผลักดันให้สนามบินนครสวรรค์ดำเนินการปรับปรุง</w:t>
            </w:r>
            <w:r w:rsidRPr="002C2F31">
              <w:rPr>
                <w:rFonts w:ascii="TH SarabunIT๙" w:eastAsia="Times New Roman" w:hAnsi="TH SarabunIT๙" w:cs="TH SarabunIT๙"/>
                <w:spacing w:val="-10"/>
                <w:sz w:val="32"/>
                <w:szCs w:val="32"/>
                <w:cs/>
              </w:rPr>
              <w:t>แก้ไขการควบคุมน้ำมันเชื้อเพลิงอากาศยาน</w:t>
            </w:r>
            <w:r w:rsidRPr="002C2F31">
              <w:rPr>
                <w:rFonts w:ascii="TH SarabunIT๙" w:eastAsia="Times New Roman" w:hAnsi="TH SarabunIT๙" w:cs="TH SarabunIT๙"/>
                <w:sz w:val="32"/>
                <w:szCs w:val="32"/>
                <w:cs/>
              </w:rPr>
              <w:t>ได้แล้วเสร็จ</w:t>
            </w:r>
          </w:p>
        </w:tc>
        <w:tc>
          <w:tcPr>
            <w:tcW w:w="992" w:type="dxa"/>
            <w:shd w:val="clear" w:color="auto" w:fill="auto"/>
          </w:tcPr>
          <w:p w14:paraId="2533B3DF" w14:textId="020482D1" w:rsidR="00546948" w:rsidRPr="002C2F31" w:rsidRDefault="00827A81" w:rsidP="00723827">
            <w:pPr>
              <w:spacing w:after="0" w:line="240" w:lineRule="auto"/>
              <w:jc w:val="center"/>
              <w:rPr>
                <w:rFonts w:ascii="TH SarabunIT๙" w:eastAsia="Times New Roman" w:hAnsi="TH SarabunIT๙" w:cs="TH SarabunIT๙"/>
                <w:sz w:val="32"/>
                <w:szCs w:val="32"/>
              </w:rPr>
            </w:pPr>
            <w:r w:rsidRPr="002C2F31">
              <w:rPr>
                <w:rFonts w:ascii="TH SarabunIT๙" w:eastAsia="Times New Roman" w:hAnsi="TH SarabunIT๙" w:cs="TH SarabunIT๙"/>
                <w:sz w:val="32"/>
                <w:szCs w:val="32"/>
                <w:cs/>
              </w:rPr>
              <w:t>ระดับ</w:t>
            </w:r>
          </w:p>
        </w:tc>
        <w:tc>
          <w:tcPr>
            <w:tcW w:w="1134" w:type="dxa"/>
            <w:shd w:val="clear" w:color="auto" w:fill="auto"/>
          </w:tcPr>
          <w:p w14:paraId="4B882E7A" w14:textId="486FF963" w:rsidR="00546948" w:rsidRPr="002C2F31" w:rsidRDefault="008B7E05" w:rsidP="00723827">
            <w:pPr>
              <w:spacing w:after="0" w:line="240" w:lineRule="auto"/>
              <w:jc w:val="center"/>
              <w:rPr>
                <w:rFonts w:ascii="TH SarabunIT๙" w:eastAsia="Times New Roman" w:hAnsi="TH SarabunIT๙" w:cs="TH SarabunIT๙"/>
                <w:sz w:val="32"/>
                <w:szCs w:val="32"/>
              </w:rPr>
            </w:pPr>
            <w:r w:rsidRPr="002C2F31">
              <w:rPr>
                <w:rFonts w:ascii="TH SarabunIT๙" w:hAnsi="TH SarabunIT๙" w:cs="TH SarabunIT๙" w:hint="cs"/>
                <w:sz w:val="32"/>
                <w:szCs w:val="32"/>
                <w:cs/>
              </w:rPr>
              <w:t>-</w:t>
            </w:r>
          </w:p>
        </w:tc>
        <w:tc>
          <w:tcPr>
            <w:tcW w:w="1134" w:type="dxa"/>
            <w:shd w:val="clear" w:color="auto" w:fill="auto"/>
          </w:tcPr>
          <w:p w14:paraId="426BEE90" w14:textId="6418CBCE" w:rsidR="00546948" w:rsidRPr="002C2F31" w:rsidRDefault="008B7E05" w:rsidP="00723827">
            <w:pPr>
              <w:spacing w:after="0" w:line="240" w:lineRule="auto"/>
              <w:jc w:val="center"/>
              <w:rPr>
                <w:rFonts w:ascii="TH SarabunIT๙" w:hAnsi="TH SarabunIT๙" w:cs="TH SarabunIT๙"/>
                <w:sz w:val="32"/>
                <w:szCs w:val="32"/>
                <w:cs/>
              </w:rPr>
            </w:pPr>
            <w:r w:rsidRPr="002C2F31">
              <w:rPr>
                <w:rFonts w:ascii="TH SarabunIT๙" w:hAnsi="TH SarabunIT๙" w:cs="TH SarabunIT๙" w:hint="cs"/>
                <w:sz w:val="32"/>
                <w:szCs w:val="32"/>
                <w:cs/>
              </w:rPr>
              <w:t>-</w:t>
            </w:r>
          </w:p>
        </w:tc>
        <w:tc>
          <w:tcPr>
            <w:tcW w:w="1134" w:type="dxa"/>
            <w:shd w:val="clear" w:color="auto" w:fill="auto"/>
          </w:tcPr>
          <w:p w14:paraId="41ABE7E6" w14:textId="5463BA5A" w:rsidR="00546948" w:rsidRPr="002C2F31" w:rsidRDefault="008B7E05" w:rsidP="00723827">
            <w:pPr>
              <w:spacing w:after="0" w:line="240" w:lineRule="auto"/>
              <w:jc w:val="center"/>
              <w:rPr>
                <w:rFonts w:ascii="TH SarabunIT๙" w:hAnsi="TH SarabunIT๙" w:cs="TH SarabunIT๙"/>
                <w:sz w:val="32"/>
                <w:szCs w:val="32"/>
                <w:cs/>
              </w:rPr>
            </w:pPr>
            <w:r w:rsidRPr="002C2F31">
              <w:rPr>
                <w:rFonts w:ascii="TH SarabunIT๙" w:hAnsi="TH SarabunIT๙" w:cs="TH SarabunIT๙" w:hint="cs"/>
                <w:sz w:val="32"/>
                <w:szCs w:val="32"/>
                <w:cs/>
              </w:rPr>
              <w:t>-</w:t>
            </w:r>
          </w:p>
        </w:tc>
        <w:tc>
          <w:tcPr>
            <w:tcW w:w="1134" w:type="dxa"/>
          </w:tcPr>
          <w:p w14:paraId="7AEC375F" w14:textId="05A83ADA" w:rsidR="00546948" w:rsidRPr="002C2F31" w:rsidRDefault="008B7E05" w:rsidP="00723827">
            <w:pPr>
              <w:spacing w:after="0" w:line="240" w:lineRule="auto"/>
              <w:jc w:val="center"/>
              <w:rPr>
                <w:rFonts w:ascii="TH SarabunIT๙" w:hAnsi="TH SarabunIT๙" w:cs="TH SarabunIT๙"/>
                <w:sz w:val="32"/>
                <w:szCs w:val="32"/>
                <w:cs/>
              </w:rPr>
            </w:pPr>
            <w:r w:rsidRPr="002C2F31">
              <w:rPr>
                <w:rFonts w:ascii="TH SarabunIT๙" w:hAnsi="TH SarabunIT๙" w:cs="TH SarabunIT๙" w:hint="cs"/>
                <w:sz w:val="32"/>
                <w:szCs w:val="32"/>
                <w:cs/>
              </w:rPr>
              <w:t>-</w:t>
            </w:r>
          </w:p>
        </w:tc>
      </w:tr>
    </w:tbl>
    <w:p w14:paraId="6DD3D293" w14:textId="77777777" w:rsidR="00546948" w:rsidRPr="002C2F31" w:rsidRDefault="00546948" w:rsidP="00F9556D">
      <w:pPr>
        <w:spacing w:before="240" w:after="0" w:line="240" w:lineRule="auto"/>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 xml:space="preserve">แหล่งข้อมูล/วิธีการจัดเก็บข้อมูล </w:t>
      </w:r>
      <w:r w:rsidRPr="002C2F31">
        <w:rPr>
          <w:rFonts w:ascii="TH SarabunIT๙" w:eastAsia="Times New Roman" w:hAnsi="TH SarabunIT๙" w:cs="TH SarabunIT๙"/>
          <w:b/>
          <w:bCs/>
          <w:sz w:val="32"/>
          <w:szCs w:val="32"/>
        </w:rPr>
        <w:t xml:space="preserve">: </w:t>
      </w:r>
    </w:p>
    <w:p w14:paraId="6DCFE292" w14:textId="77777777" w:rsidR="00F9556D" w:rsidRPr="002C2F31" w:rsidRDefault="008B7E05" w:rsidP="00012D23">
      <w:pPr>
        <w:tabs>
          <w:tab w:val="left" w:pos="0"/>
          <w:tab w:val="left" w:pos="1134"/>
          <w:tab w:val="left" w:pos="1418"/>
        </w:tabs>
        <w:spacing w:after="0" w:line="240" w:lineRule="auto"/>
        <w:ind w:firstLine="992"/>
        <w:jc w:val="thaiDistribute"/>
        <w:rPr>
          <w:rFonts w:ascii="TH SarabunIT๙" w:eastAsia="Times New Roman" w:hAnsi="TH SarabunIT๙" w:cs="TH SarabunIT๙"/>
          <w:sz w:val="32"/>
          <w:szCs w:val="32"/>
        </w:rPr>
        <w:sectPr w:rsidR="00F9556D" w:rsidRPr="002C2F31">
          <w:pgSz w:w="11906" w:h="16838"/>
          <w:pgMar w:top="1440" w:right="1440" w:bottom="1440" w:left="1440" w:header="708" w:footer="708" w:gutter="0"/>
          <w:cols w:space="708"/>
          <w:docGrid w:linePitch="360"/>
        </w:sectPr>
      </w:pPr>
      <w:r w:rsidRPr="002C2F31">
        <w:rPr>
          <w:rFonts w:ascii="TH SarabunIT๙" w:eastAsia="Times New Roman" w:hAnsi="TH SarabunIT๙" w:cs="TH SarabunIT๙"/>
          <w:sz w:val="32"/>
          <w:szCs w:val="32"/>
          <w:cs/>
        </w:rPr>
        <w:t>รายงานผลการตรวจสอบภายใน รายงานรายไตรมาส บัญชีวัสดุ ใบเบิกวัสดุ รายงานประจำปี และอื่นๆ ที่เกี่ยวข้อง</w:t>
      </w:r>
    </w:p>
    <w:p w14:paraId="6FFCD729" w14:textId="5771AF71" w:rsidR="00F9556D" w:rsidRPr="002C2F31" w:rsidRDefault="00F9556D" w:rsidP="00F9556D">
      <w:pPr>
        <w:pStyle w:val="Heading1"/>
        <w:tabs>
          <w:tab w:val="left" w:pos="1276"/>
        </w:tabs>
        <w:spacing w:before="0" w:line="240" w:lineRule="auto"/>
        <w:ind w:left="1276" w:hanging="1276"/>
        <w:rPr>
          <w:rFonts w:ascii="TH SarabunIT๙" w:eastAsia="Times New Roman" w:hAnsi="TH SarabunIT๙" w:cs="TH SarabunIT๙"/>
          <w:color w:val="auto"/>
          <w:sz w:val="32"/>
          <w:szCs w:val="32"/>
          <w:cs/>
        </w:rPr>
      </w:pPr>
      <w:r w:rsidRPr="002C2F31">
        <w:rPr>
          <w:rFonts w:ascii="TH SarabunIT๙" w:eastAsia="Times New Roman" w:hAnsi="TH SarabunIT๙" w:cs="TH SarabunIT๙"/>
          <w:color w:val="auto"/>
          <w:sz w:val="32"/>
          <w:szCs w:val="32"/>
          <w:cs/>
        </w:rPr>
        <w:lastRenderedPageBreak/>
        <w:t>ตัวชี้วัดที่</w:t>
      </w:r>
      <w:r w:rsidRPr="002C2F31">
        <w:rPr>
          <w:rFonts w:ascii="TH SarabunIT๙" w:eastAsia="Times New Roman" w:hAnsi="TH SarabunIT๙" w:cs="TH SarabunIT๙" w:hint="cs"/>
          <w:color w:val="auto"/>
          <w:sz w:val="32"/>
          <w:szCs w:val="32"/>
          <w:cs/>
        </w:rPr>
        <w:t xml:space="preserve"> 1</w:t>
      </w:r>
      <w:r w:rsidR="00791345">
        <w:rPr>
          <w:rFonts w:ascii="TH SarabunIT๙" w:hAnsi="TH SarabunIT๙" w:cs="TH SarabunIT๙" w:hint="cs"/>
          <w:color w:val="auto"/>
          <w:sz w:val="32"/>
          <w:szCs w:val="32"/>
          <w:cs/>
        </w:rPr>
        <w:t>4</w:t>
      </w:r>
      <w:r w:rsidRPr="002C2F31">
        <w:rPr>
          <w:rFonts w:ascii="TH SarabunIT๙" w:hAnsi="TH SarabunIT๙" w:cs="TH SarabunIT๙" w:hint="cs"/>
          <w:color w:val="auto"/>
          <w:sz w:val="32"/>
          <w:szCs w:val="32"/>
          <w:cs/>
        </w:rPr>
        <w:tab/>
      </w:r>
      <w:r w:rsidRPr="002C2F31">
        <w:rPr>
          <w:rFonts w:ascii="TH SarabunIT๙" w:eastAsia="Tahoma" w:hAnsi="TH SarabunIT๙" w:cs="TH SarabunIT๙"/>
          <w:color w:val="auto"/>
          <w:kern w:val="24"/>
          <w:sz w:val="32"/>
          <w:szCs w:val="32"/>
          <w:cs/>
        </w:rPr>
        <w:t>ระดับความสำเร็จในการจัด</w:t>
      </w:r>
      <w:r w:rsidRPr="002C2F31">
        <w:rPr>
          <w:rFonts w:ascii="TH SarabunIT๙" w:eastAsia="Tahoma" w:hAnsi="TH SarabunIT๙" w:cs="TH SarabunIT๙" w:hint="cs"/>
          <w:color w:val="auto"/>
          <w:kern w:val="24"/>
          <w:sz w:val="32"/>
          <w:szCs w:val="32"/>
          <w:cs/>
        </w:rPr>
        <w:t>ทำ</w:t>
      </w:r>
      <w:r w:rsidRPr="002C2F31">
        <w:rPr>
          <w:rFonts w:ascii="TH SarabunIT๙" w:eastAsia="Tahoma" w:hAnsi="TH SarabunIT๙" w:cs="TH SarabunIT๙"/>
          <w:color w:val="auto"/>
          <w:kern w:val="24"/>
          <w:sz w:val="32"/>
          <w:szCs w:val="32"/>
          <w:cs/>
        </w:rPr>
        <w:t>ทะเบียนคุมทรัพย์สินของกรม</w:t>
      </w:r>
      <w:r w:rsidRPr="002C2F31">
        <w:rPr>
          <w:rFonts w:ascii="TH SarabunIT๙" w:eastAsia="Tahoma" w:hAnsi="TH SarabunIT๙" w:cs="TH SarabunIT๙" w:hint="cs"/>
          <w:color w:val="auto"/>
          <w:kern w:val="24"/>
          <w:sz w:val="32"/>
          <w:szCs w:val="32"/>
          <w:cs/>
        </w:rPr>
        <w:t>ฝนหลวงและการบินเกษตร</w:t>
      </w:r>
      <w:r w:rsidRPr="002C2F31">
        <w:rPr>
          <w:rFonts w:ascii="TH SarabunIT๙" w:eastAsia="Tahoma" w:hAnsi="TH SarabunIT๙" w:cs="TH SarabunIT๙"/>
          <w:color w:val="auto"/>
          <w:kern w:val="24"/>
          <w:sz w:val="32"/>
          <w:szCs w:val="32"/>
          <w:cs/>
        </w:rPr>
        <w:t xml:space="preserve"> และสำนัก/กอง/กลุ่ม</w:t>
      </w:r>
    </w:p>
    <w:p w14:paraId="51D72951" w14:textId="77777777" w:rsidR="00F9556D" w:rsidRPr="002C2F31" w:rsidRDefault="00F9556D" w:rsidP="00F9556D">
      <w:pPr>
        <w:spacing w:before="120" w:after="0" w:line="240" w:lineRule="auto"/>
        <w:rPr>
          <w:rFonts w:ascii="TH SarabunIT๙" w:hAnsi="TH SarabunIT๙" w:cs="TH SarabunIT๙"/>
          <w:b/>
          <w:bCs/>
          <w:sz w:val="32"/>
          <w:szCs w:val="32"/>
          <w:cs/>
        </w:rPr>
      </w:pPr>
      <w:r w:rsidRPr="002C2F31">
        <w:rPr>
          <w:rFonts w:ascii="TH SarabunIT๙" w:hAnsi="TH SarabunIT๙" w:cs="TH SarabunIT๙"/>
          <w:b/>
          <w:bCs/>
          <w:sz w:val="32"/>
          <w:szCs w:val="32"/>
          <w:cs/>
        </w:rPr>
        <w:t xml:space="preserve">หน่วยวัด   :   </w:t>
      </w:r>
      <w:r w:rsidRPr="002C2F31">
        <w:rPr>
          <w:rFonts w:ascii="TH SarabunIT๙" w:hAnsi="TH SarabunIT๙" w:cs="TH SarabunIT๙" w:hint="cs"/>
          <w:b/>
          <w:bCs/>
          <w:sz w:val="32"/>
          <w:szCs w:val="32"/>
          <w:cs/>
        </w:rPr>
        <w:t>ระดับ</w:t>
      </w:r>
    </w:p>
    <w:p w14:paraId="4658F825" w14:textId="77777777" w:rsidR="00F9556D" w:rsidRPr="002C2F31" w:rsidRDefault="00F9556D" w:rsidP="00F9556D">
      <w:pPr>
        <w:tabs>
          <w:tab w:val="left" w:pos="993"/>
          <w:tab w:val="left" w:pos="1418"/>
        </w:tabs>
        <w:spacing w:before="120" w:after="0" w:line="240" w:lineRule="auto"/>
        <w:rPr>
          <w:rFonts w:ascii="TH SarabunIT๙" w:eastAsia="Times New Roman" w:hAnsi="TH SarabunIT๙" w:cs="TH SarabunIT๙"/>
          <w:b/>
          <w:bCs/>
          <w:sz w:val="32"/>
          <w:szCs w:val="32"/>
          <w:cs/>
        </w:rPr>
      </w:pPr>
      <w:r w:rsidRPr="002C2F31">
        <w:rPr>
          <w:rFonts w:ascii="TH SarabunIT๙" w:eastAsia="Times New Roman" w:hAnsi="TH SarabunIT๙" w:cs="TH SarabunIT๙"/>
          <w:b/>
          <w:bCs/>
          <w:sz w:val="32"/>
          <w:szCs w:val="32"/>
          <w:cs/>
        </w:rPr>
        <w:t xml:space="preserve">น้ำหนัก    </w:t>
      </w:r>
      <w:r w:rsidRPr="002C2F31">
        <w:rPr>
          <w:rFonts w:ascii="TH SarabunIT๙" w:eastAsia="Times New Roman" w:hAnsi="TH SarabunIT๙" w:cs="TH SarabunIT๙"/>
          <w:b/>
          <w:bCs/>
          <w:sz w:val="32"/>
          <w:szCs w:val="32"/>
          <w:cs/>
        </w:rPr>
        <w:tab/>
      </w:r>
      <w:r w:rsidRPr="002C2F31">
        <w:rPr>
          <w:rFonts w:ascii="TH SarabunIT๙" w:eastAsia="Times New Roman" w:hAnsi="TH SarabunIT๙" w:cs="TH SarabunIT๙"/>
          <w:b/>
          <w:bCs/>
          <w:sz w:val="32"/>
          <w:szCs w:val="32"/>
        </w:rPr>
        <w:t>:</w:t>
      </w:r>
      <w:r w:rsidRPr="002C2F31">
        <w:rPr>
          <w:rFonts w:ascii="TH SarabunIT๙" w:eastAsia="Times New Roman" w:hAnsi="TH SarabunIT๙" w:cs="TH SarabunIT๙"/>
          <w:b/>
          <w:bCs/>
          <w:sz w:val="32"/>
          <w:szCs w:val="32"/>
          <w:cs/>
        </w:rPr>
        <w:t xml:space="preserve">   ร้อยละ </w:t>
      </w:r>
      <w:r w:rsidRPr="002C2F31">
        <w:rPr>
          <w:rFonts w:ascii="TH SarabunIT๙" w:eastAsia="Times New Roman" w:hAnsi="TH SarabunIT๙" w:cs="TH SarabunIT๙" w:hint="cs"/>
          <w:b/>
          <w:bCs/>
          <w:sz w:val="32"/>
          <w:szCs w:val="32"/>
          <w:cs/>
        </w:rPr>
        <w:t>3</w:t>
      </w:r>
    </w:p>
    <w:p w14:paraId="5E34769C" w14:textId="77777777" w:rsidR="00F9556D" w:rsidRPr="002C2F31" w:rsidRDefault="00F9556D" w:rsidP="00F9556D">
      <w:pPr>
        <w:tabs>
          <w:tab w:val="left" w:pos="993"/>
          <w:tab w:val="left" w:pos="1276"/>
        </w:tabs>
        <w:spacing w:before="120" w:after="0" w:line="240" w:lineRule="auto"/>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 xml:space="preserve">คำอธิบาย  </w:t>
      </w:r>
      <w:r w:rsidRPr="002C2F31">
        <w:rPr>
          <w:rFonts w:ascii="TH SarabunIT๙" w:eastAsia="Times New Roman" w:hAnsi="TH SarabunIT๙" w:cs="TH SarabunIT๙"/>
          <w:b/>
          <w:bCs/>
          <w:sz w:val="32"/>
          <w:szCs w:val="32"/>
        </w:rPr>
        <w:t xml:space="preserve">:  </w:t>
      </w:r>
    </w:p>
    <w:p w14:paraId="1DB73057" w14:textId="77777777" w:rsidR="00F9556D" w:rsidRPr="002C2F31" w:rsidRDefault="00F9556D" w:rsidP="00F9556D">
      <w:pPr>
        <w:pStyle w:val="ListParagraph"/>
        <w:numPr>
          <w:ilvl w:val="0"/>
          <w:numId w:val="45"/>
        </w:numPr>
        <w:tabs>
          <w:tab w:val="left" w:pos="1276"/>
        </w:tabs>
        <w:spacing w:before="120"/>
        <w:ind w:left="0" w:firstLine="993"/>
        <w:contextualSpacing w:val="0"/>
        <w:jc w:val="thaiDistribute"/>
        <w:rPr>
          <w:rFonts w:ascii="TH SarabunIT๙" w:eastAsia="Tahoma" w:hAnsi="TH SarabunIT๙" w:cs="TH SarabunIT๙"/>
          <w:sz w:val="32"/>
          <w:szCs w:val="32"/>
        </w:rPr>
      </w:pPr>
      <w:r w:rsidRPr="002C2F31">
        <w:rPr>
          <w:rFonts w:ascii="TH SarabunIT๙" w:eastAsia="Tahoma" w:hAnsi="TH SarabunIT๙" w:cs="TH SarabunIT๙"/>
          <w:sz w:val="32"/>
          <w:szCs w:val="32"/>
          <w:cs/>
        </w:rPr>
        <w:t>พระราชบัญญัติการจัดซื้อจัดจ้างและการบริหารพัสดุภาครัฐ พ.ศ.2560 หมวด 13 การบริหารพัสดุ มาตรา 112 ให้หน่วยงานของรัฐจัดให้มีการควบคุม และดูแลพัสดุที่อยู่ในความครอบครองให้มี</w:t>
      </w:r>
      <w:r w:rsidRPr="002C2F31">
        <w:rPr>
          <w:rFonts w:ascii="TH SarabunIT๙" w:eastAsia="Tahoma" w:hAnsi="TH SarabunIT๙" w:cs="TH SarabunIT๙"/>
          <w:spacing w:val="-4"/>
          <w:sz w:val="32"/>
          <w:szCs w:val="32"/>
          <w:cs/>
        </w:rPr>
        <w:t>การใช้และการบริหารพัสดุที่เหมาะสม คุ้มค่า และเกิดประโยชน์ต่อหน่วยงานของรัฐมากที่สุด และมาตรา 113</w:t>
      </w:r>
      <w:r w:rsidRPr="002C2F31">
        <w:rPr>
          <w:rFonts w:ascii="TH SarabunIT๙" w:eastAsia="Tahoma" w:hAnsi="TH SarabunIT๙" w:cs="TH SarabunIT๙"/>
          <w:sz w:val="32"/>
          <w:szCs w:val="32"/>
          <w:cs/>
        </w:rPr>
        <w:t xml:space="preserve"> </w:t>
      </w:r>
      <w:r w:rsidRPr="002C2F31">
        <w:rPr>
          <w:rFonts w:ascii="TH SarabunIT๙" w:eastAsia="Tahoma" w:hAnsi="TH SarabunIT๙" w:cs="TH SarabunIT๙"/>
          <w:spacing w:val="-4"/>
          <w:sz w:val="32"/>
          <w:szCs w:val="32"/>
          <w:cs/>
        </w:rPr>
        <w:t>การดำเนินการตามมาตรา 112 ซึ่งรวมถึงการเก็บ การบันทึก การเบิกจ่าย การยืม การตรวจสอบ การบำรุงรักษา</w:t>
      </w:r>
      <w:r w:rsidRPr="002C2F31">
        <w:rPr>
          <w:rFonts w:ascii="TH SarabunIT๙" w:eastAsia="Tahoma" w:hAnsi="TH SarabunIT๙" w:cs="TH SarabunIT๙"/>
          <w:sz w:val="32"/>
          <w:szCs w:val="32"/>
          <w:cs/>
        </w:rPr>
        <w:t xml:space="preserve"> และการจำหน่ายพัสดุ ให้เป็นไปตามระเบียบที่รัฐมนตรีกำหนด</w:t>
      </w:r>
    </w:p>
    <w:p w14:paraId="17C64224" w14:textId="77777777" w:rsidR="00F9556D" w:rsidRPr="002C2F31" w:rsidRDefault="00F9556D" w:rsidP="00F9556D">
      <w:pPr>
        <w:pStyle w:val="ListParagraph"/>
        <w:numPr>
          <w:ilvl w:val="0"/>
          <w:numId w:val="45"/>
        </w:numPr>
        <w:tabs>
          <w:tab w:val="left" w:pos="1276"/>
        </w:tabs>
        <w:ind w:left="0" w:firstLine="993"/>
        <w:contextualSpacing w:val="0"/>
        <w:jc w:val="thaiDistribute"/>
        <w:rPr>
          <w:rFonts w:ascii="TH SarabunIT๙" w:eastAsia="Tahoma" w:hAnsi="TH SarabunIT๙" w:cs="TH SarabunIT๙"/>
          <w:sz w:val="32"/>
          <w:szCs w:val="32"/>
        </w:rPr>
      </w:pPr>
      <w:r w:rsidRPr="002C2F31">
        <w:rPr>
          <w:rFonts w:ascii="TH SarabunIT๙" w:eastAsia="Tahoma" w:hAnsi="TH SarabunIT๙" w:cs="TH SarabunIT๙"/>
          <w:sz w:val="32"/>
          <w:szCs w:val="32"/>
          <w:cs/>
        </w:rPr>
        <w:t xml:space="preserve">ระเบียบกระทรวงการคลังว่าด้วยการจัดซื้อจัดจ้างและการบริหารพัสดุภาครัฐ พ.ศ. 2560 หมวด 9 การบริหารพัสดุ ส่วนที่ 3 การบำรุงรักษา และการตรวจสอบ  การตรวจสอบพัสดุประจำปี ข้อ 213 </w:t>
      </w:r>
      <w:r w:rsidRPr="002C2F31">
        <w:rPr>
          <w:rFonts w:ascii="TH SarabunIT๙" w:eastAsia="Tahoma" w:hAnsi="TH SarabunIT๙" w:cs="TH SarabunIT๙"/>
          <w:spacing w:val="-8"/>
          <w:sz w:val="32"/>
          <w:szCs w:val="32"/>
          <w:cs/>
        </w:rPr>
        <w:t>ภายในเดือนสุดท้ายก่อนสิ้นปีงบประมาณของทุกปี ให้หัวหน้าหน่วยงานของรัฐ หรือหัวหน้าหน่วยพัสดุตามข้อ 205</w:t>
      </w:r>
      <w:r w:rsidRPr="002C2F31">
        <w:rPr>
          <w:rFonts w:ascii="TH SarabunIT๙" w:eastAsia="Tahoma" w:hAnsi="TH SarabunIT๙" w:cs="TH SarabunIT๙"/>
          <w:sz w:val="32"/>
          <w:szCs w:val="32"/>
          <w:cs/>
        </w:rPr>
        <w:t xml:space="preserve"> แต่งตั้งผู้รับผิดชอบในการตรวจสอบพัสดุ ซึ่งมิใช่เจ้าหน้าที่ตามความจำเป็น เพื่อตรวจสอบการรับจ่ายพัสดุ</w:t>
      </w:r>
      <w:r w:rsidRPr="002C2F31">
        <w:rPr>
          <w:rFonts w:ascii="TH SarabunIT๙" w:eastAsia="Tahoma" w:hAnsi="TH SarabunIT๙" w:cs="TH SarabunIT๙"/>
          <w:sz w:val="32"/>
          <w:szCs w:val="32"/>
          <w:cs/>
        </w:rPr>
        <w:br/>
        <w:t>ในงวด 1 ปีที่ผ่านมา และตรวจนับพัสดุประเภทที่คงเหลืออยู่เพียงวันสิ้นงวดนั้น ว่าการรับจ่ายถูกต้องหรือไม่ พัสดุคงเหลือมีตัวอยู่ตรงตามบัญชีหรือทะเบียนหรือไม่ มีพัสดุใดชำรุด เสื่อมคุณภาพ หรือสูญไปเพราะเหตุใด หรือพัสดุใดไม่จำเป็นต้องใช้ในหน่วยงานรัฐต่อไป แล้วให้เสนอรายงานผลการตรวจสอบดังกล่าวต่อผู้แต่งตั้งภายใน 30 วันทำการ นับแต่วันเริ่มดำเนินการตรวจสอบพัสดุนั้น เมื่อผู้แต่งตั้งได้รับรายงานจากผู้รับผิดชอบ</w:t>
      </w:r>
      <w:r w:rsidRPr="002C2F31">
        <w:rPr>
          <w:rFonts w:ascii="TH SarabunIT๙" w:eastAsia="Tahoma" w:hAnsi="TH SarabunIT๙" w:cs="TH SarabunIT๙"/>
          <w:sz w:val="32"/>
          <w:szCs w:val="32"/>
          <w:cs/>
        </w:rPr>
        <w:br/>
        <w:t>ในการตรวจสอบพัสดุแล้ว ให้เสนอหัวหน้าหน่วยงานของรัฐ 1 ชุด และส่งสำเนารายงานไปยังสำนักงานการตรวจเงินแผ่นดิน 1 ชุด</w:t>
      </w:r>
    </w:p>
    <w:p w14:paraId="2BE40BF6" w14:textId="77777777" w:rsidR="00F9556D" w:rsidRPr="002C2F31" w:rsidRDefault="00F9556D" w:rsidP="00F9556D">
      <w:pPr>
        <w:pStyle w:val="ListParagraph"/>
        <w:numPr>
          <w:ilvl w:val="0"/>
          <w:numId w:val="45"/>
        </w:numPr>
        <w:tabs>
          <w:tab w:val="left" w:pos="1276"/>
        </w:tabs>
        <w:ind w:left="0" w:firstLine="993"/>
        <w:contextualSpacing w:val="0"/>
        <w:jc w:val="thaiDistribute"/>
        <w:rPr>
          <w:rFonts w:ascii="TH SarabunIT๙" w:eastAsia="Tahoma" w:hAnsi="TH SarabunIT๙" w:cs="TH SarabunIT๙"/>
          <w:sz w:val="32"/>
          <w:szCs w:val="32"/>
        </w:rPr>
      </w:pPr>
      <w:r w:rsidRPr="002C2F31">
        <w:rPr>
          <w:rFonts w:ascii="TH SarabunIT๙" w:eastAsia="Tahoma" w:hAnsi="TH SarabunIT๙" w:cs="TH SarabunIT๙"/>
          <w:sz w:val="32"/>
          <w:szCs w:val="32"/>
          <w:cs/>
        </w:rPr>
        <w:t>ทะเบียนคุมทรัพย์สิน และรายงานผลการตรวจสอบพัสดุประจำปีของคณะกรรมการตรวจสอบพัสดุ ประกอบด้วย</w:t>
      </w:r>
      <w:r w:rsidRPr="002C2F31">
        <w:rPr>
          <w:rFonts w:ascii="TH SarabunIT๙" w:eastAsia="Tahoma" w:hAnsi="TH SarabunIT๙" w:cs="TH SarabunIT๙"/>
          <w:sz w:val="32"/>
          <w:szCs w:val="32"/>
        </w:rPr>
        <w:t xml:space="preserve"> </w:t>
      </w:r>
    </w:p>
    <w:p w14:paraId="66ABAEA3" w14:textId="77777777" w:rsidR="00F9556D" w:rsidRPr="002C2F31" w:rsidRDefault="00F9556D" w:rsidP="00F9556D">
      <w:pPr>
        <w:pStyle w:val="ListParagraph"/>
        <w:ind w:left="993" w:firstLine="283"/>
        <w:contextualSpacing w:val="0"/>
        <w:jc w:val="thaiDistribute"/>
        <w:rPr>
          <w:rFonts w:ascii="TH SarabunIT๙" w:eastAsia="Tahoma" w:hAnsi="TH SarabunIT๙" w:cs="TH SarabunIT๙"/>
          <w:sz w:val="32"/>
          <w:szCs w:val="32"/>
        </w:rPr>
      </w:pPr>
      <w:r w:rsidRPr="002C2F31">
        <w:rPr>
          <w:rFonts w:ascii="TH SarabunIT๙" w:eastAsia="Tahoma" w:hAnsi="TH SarabunIT๙" w:cs="TH SarabunIT๙"/>
          <w:sz w:val="32"/>
          <w:szCs w:val="32"/>
        </w:rPr>
        <w:t xml:space="preserve">1. </w:t>
      </w:r>
      <w:r w:rsidRPr="002C2F31">
        <w:rPr>
          <w:rFonts w:ascii="TH SarabunIT๙" w:eastAsia="Tahoma" w:hAnsi="TH SarabunIT๙" w:cs="TH SarabunIT๙"/>
          <w:sz w:val="32"/>
          <w:szCs w:val="32"/>
          <w:cs/>
        </w:rPr>
        <w:t xml:space="preserve">สินทรัพย์ในระบบ </w:t>
      </w:r>
      <w:r w:rsidRPr="002C2F31">
        <w:rPr>
          <w:rFonts w:ascii="TH SarabunIT๙" w:eastAsia="Tahoma" w:hAnsi="TH SarabunIT๙" w:cs="TH SarabunIT๙"/>
          <w:sz w:val="32"/>
          <w:szCs w:val="32"/>
        </w:rPr>
        <w:t xml:space="preserve">GFMIS  </w:t>
      </w:r>
    </w:p>
    <w:p w14:paraId="63578DFC" w14:textId="77777777" w:rsidR="00F9556D" w:rsidRPr="002C2F31" w:rsidRDefault="00F9556D" w:rsidP="00F9556D">
      <w:pPr>
        <w:pStyle w:val="ListParagraph"/>
        <w:ind w:left="993" w:firstLine="283"/>
        <w:contextualSpacing w:val="0"/>
        <w:jc w:val="thaiDistribute"/>
        <w:rPr>
          <w:rFonts w:ascii="TH SarabunIT๙" w:eastAsia="Tahoma" w:hAnsi="TH SarabunIT๙" w:cs="TH SarabunIT๙"/>
          <w:sz w:val="32"/>
          <w:szCs w:val="32"/>
        </w:rPr>
      </w:pPr>
      <w:r w:rsidRPr="002C2F31">
        <w:rPr>
          <w:rFonts w:ascii="TH SarabunIT๙" w:eastAsia="Tahoma" w:hAnsi="TH SarabunIT๙" w:cs="TH SarabunIT๙"/>
          <w:sz w:val="32"/>
          <w:szCs w:val="32"/>
        </w:rPr>
        <w:t xml:space="preserve">2. </w:t>
      </w:r>
      <w:r w:rsidRPr="002C2F31">
        <w:rPr>
          <w:rFonts w:ascii="TH SarabunIT๙" w:eastAsia="Tahoma" w:hAnsi="TH SarabunIT๙" w:cs="TH SarabunIT๙"/>
          <w:sz w:val="32"/>
          <w:szCs w:val="32"/>
          <w:cs/>
        </w:rPr>
        <w:t xml:space="preserve">สินทรัพย์ </w:t>
      </w:r>
      <w:r w:rsidRPr="002C2F31">
        <w:rPr>
          <w:rFonts w:ascii="TH SarabunIT๙" w:eastAsia="Tahoma" w:hAnsi="TH SarabunIT๙" w:cs="TH SarabunIT๙"/>
          <w:sz w:val="32"/>
          <w:szCs w:val="32"/>
        </w:rPr>
        <w:t xml:space="preserve">No GFMIS </w:t>
      </w:r>
    </w:p>
    <w:p w14:paraId="30EEF688" w14:textId="77777777" w:rsidR="00F9556D" w:rsidRPr="002C2F31" w:rsidRDefault="00F9556D" w:rsidP="00F9556D">
      <w:pPr>
        <w:pStyle w:val="ListParagraph"/>
        <w:ind w:left="993" w:firstLine="283"/>
        <w:contextualSpacing w:val="0"/>
        <w:jc w:val="thaiDistribute"/>
        <w:rPr>
          <w:rFonts w:ascii="TH SarabunIT๙" w:eastAsia="Tahoma" w:hAnsi="TH SarabunIT๙" w:cs="TH SarabunIT๙"/>
          <w:sz w:val="32"/>
          <w:szCs w:val="32"/>
        </w:rPr>
      </w:pPr>
      <w:r w:rsidRPr="002C2F31">
        <w:rPr>
          <w:rFonts w:ascii="TH SarabunIT๙" w:eastAsia="Tahoma" w:hAnsi="TH SarabunIT๙" w:cs="TH SarabunIT๙"/>
          <w:sz w:val="32"/>
          <w:szCs w:val="32"/>
        </w:rPr>
        <w:t xml:space="preserve">3. </w:t>
      </w:r>
      <w:r w:rsidRPr="002C2F31">
        <w:rPr>
          <w:rFonts w:ascii="TH SarabunIT๙" w:eastAsia="Tahoma" w:hAnsi="TH SarabunIT๙" w:cs="TH SarabunIT๙"/>
          <w:sz w:val="32"/>
          <w:szCs w:val="32"/>
          <w:cs/>
        </w:rPr>
        <w:t>ครุภัณฑ์ต่ำกว่าเกณฑ์</w:t>
      </w:r>
    </w:p>
    <w:p w14:paraId="5A748E28" w14:textId="77777777" w:rsidR="00F9556D" w:rsidRPr="002C2F31" w:rsidRDefault="00F9556D" w:rsidP="00F9556D">
      <w:pPr>
        <w:pStyle w:val="ListParagraph"/>
        <w:tabs>
          <w:tab w:val="left" w:pos="993"/>
          <w:tab w:val="left" w:pos="1276"/>
        </w:tabs>
        <w:ind w:left="993"/>
        <w:contextualSpacing w:val="0"/>
        <w:jc w:val="thaiDistribute"/>
        <w:rPr>
          <w:rFonts w:ascii="TH SarabunIT๙" w:eastAsia="Tahoma" w:hAnsi="TH SarabunIT๙" w:cs="TH SarabunIT๙"/>
          <w:sz w:val="32"/>
          <w:szCs w:val="32"/>
        </w:rPr>
      </w:pPr>
    </w:p>
    <w:p w14:paraId="447E6AB3" w14:textId="77777777" w:rsidR="00F9556D" w:rsidRPr="002C2F31" w:rsidRDefault="00F9556D" w:rsidP="00F9556D">
      <w:pPr>
        <w:tabs>
          <w:tab w:val="left" w:pos="993"/>
          <w:tab w:val="left" w:pos="1276"/>
        </w:tabs>
        <w:spacing w:line="240" w:lineRule="auto"/>
        <w:jc w:val="thaiDistribute"/>
        <w:rPr>
          <w:rFonts w:ascii="TH SarabunIT๙" w:eastAsia="Tahoma" w:hAnsi="TH SarabunIT๙" w:cs="TH SarabunIT๙"/>
          <w:sz w:val="32"/>
          <w:szCs w:val="32"/>
        </w:rPr>
      </w:pPr>
      <w:r w:rsidRPr="002C2F31">
        <w:rPr>
          <w:rFonts w:ascii="TH SarabunIT๙" w:eastAsia="Tahoma" w:hAnsi="TH SarabunIT๙" w:cs="TH SarabunIT๙" w:hint="cs"/>
          <w:sz w:val="32"/>
          <w:szCs w:val="32"/>
          <w:u w:val="single"/>
          <w:cs/>
        </w:rPr>
        <w:t>เงื่อนไข</w:t>
      </w:r>
      <w:r w:rsidRPr="002C2F31">
        <w:rPr>
          <w:rFonts w:ascii="TH SarabunIT๙" w:eastAsia="Tahoma" w:hAnsi="TH SarabunIT๙" w:cs="TH SarabunIT๙" w:hint="cs"/>
          <w:sz w:val="32"/>
          <w:szCs w:val="32"/>
          <w:cs/>
        </w:rPr>
        <w:t xml:space="preserve"> </w:t>
      </w:r>
      <w:r w:rsidRPr="002C2F31">
        <w:rPr>
          <w:rFonts w:ascii="TH SarabunIT๙" w:eastAsia="Tahoma" w:hAnsi="TH SarabunIT๙" w:cs="TH SarabunIT๙"/>
          <w:sz w:val="32"/>
          <w:szCs w:val="32"/>
        </w:rPr>
        <w:t xml:space="preserve"> </w:t>
      </w:r>
      <w:r w:rsidRPr="002C2F31">
        <w:rPr>
          <w:rFonts w:ascii="TH SarabunIT๙" w:eastAsia="Tahoma" w:hAnsi="TH SarabunIT๙" w:cs="TH SarabunIT๙"/>
          <w:sz w:val="32"/>
          <w:szCs w:val="32"/>
          <w:cs/>
        </w:rPr>
        <w:t xml:space="preserve">ใช้ข้อมูลทะเบียนคุมทรัพย์สิน ณ วันที่ </w:t>
      </w:r>
      <w:r w:rsidRPr="002C2F31">
        <w:rPr>
          <w:rFonts w:ascii="TH SarabunIT๙" w:eastAsia="Tahoma" w:hAnsi="TH SarabunIT๙" w:cs="TH SarabunIT๙"/>
          <w:sz w:val="32"/>
          <w:szCs w:val="32"/>
        </w:rPr>
        <w:t xml:space="preserve">30 </w:t>
      </w:r>
      <w:r w:rsidRPr="002C2F31">
        <w:rPr>
          <w:rFonts w:ascii="TH SarabunIT๙" w:eastAsia="Tahoma" w:hAnsi="TH SarabunIT๙" w:cs="TH SarabunIT๙"/>
          <w:sz w:val="32"/>
          <w:szCs w:val="32"/>
          <w:cs/>
        </w:rPr>
        <w:t xml:space="preserve">กันยายน </w:t>
      </w:r>
      <w:r w:rsidRPr="002C2F31">
        <w:rPr>
          <w:rFonts w:ascii="TH SarabunIT๙" w:eastAsia="Tahoma" w:hAnsi="TH SarabunIT๙" w:cs="TH SarabunIT๙"/>
          <w:sz w:val="32"/>
          <w:szCs w:val="32"/>
        </w:rPr>
        <w:t>2567</w:t>
      </w:r>
    </w:p>
    <w:p w14:paraId="40D02A85" w14:textId="77777777" w:rsidR="00F9556D" w:rsidRPr="002C2F31" w:rsidRDefault="00F9556D" w:rsidP="00F9556D">
      <w:pPr>
        <w:tabs>
          <w:tab w:val="left" w:pos="993"/>
        </w:tabs>
        <w:spacing w:before="240" w:after="120" w:line="240" w:lineRule="auto"/>
        <w:jc w:val="thaiDistribute"/>
        <w:rPr>
          <w:rFonts w:ascii="TH SarabunIT๙" w:eastAsia="Times New Roman" w:hAnsi="TH SarabunIT๙" w:cs="TH SarabunIT๙"/>
          <w:b/>
          <w:bCs/>
          <w:sz w:val="32"/>
          <w:szCs w:val="32"/>
        </w:rPr>
      </w:pPr>
    </w:p>
    <w:p w14:paraId="0CFC13D3" w14:textId="77777777" w:rsidR="00F9556D" w:rsidRPr="002C2F31" w:rsidRDefault="00F9556D" w:rsidP="00F9556D">
      <w:pPr>
        <w:tabs>
          <w:tab w:val="left" w:pos="993"/>
        </w:tabs>
        <w:spacing w:before="240" w:after="120" w:line="240" w:lineRule="auto"/>
        <w:jc w:val="thaiDistribute"/>
        <w:rPr>
          <w:rFonts w:ascii="TH SarabunIT๙" w:eastAsia="Times New Roman" w:hAnsi="TH SarabunIT๙" w:cs="TH SarabunIT๙"/>
          <w:b/>
          <w:bCs/>
          <w:sz w:val="32"/>
          <w:szCs w:val="32"/>
        </w:rPr>
      </w:pPr>
    </w:p>
    <w:p w14:paraId="3D914185" w14:textId="77777777" w:rsidR="00F9556D" w:rsidRPr="002C2F31" w:rsidRDefault="00F9556D" w:rsidP="00F9556D">
      <w:pPr>
        <w:tabs>
          <w:tab w:val="left" w:pos="993"/>
        </w:tabs>
        <w:spacing w:before="240" w:after="120" w:line="240" w:lineRule="auto"/>
        <w:jc w:val="thaiDistribute"/>
        <w:rPr>
          <w:rFonts w:ascii="TH SarabunIT๙" w:eastAsia="Times New Roman" w:hAnsi="TH SarabunIT๙" w:cs="TH SarabunIT๙"/>
          <w:b/>
          <w:bCs/>
          <w:sz w:val="32"/>
          <w:szCs w:val="32"/>
        </w:rPr>
      </w:pPr>
    </w:p>
    <w:p w14:paraId="088B6A2E" w14:textId="77777777" w:rsidR="00F9556D" w:rsidRPr="002C2F31" w:rsidRDefault="00F9556D" w:rsidP="00F9556D">
      <w:pPr>
        <w:tabs>
          <w:tab w:val="left" w:pos="993"/>
        </w:tabs>
        <w:spacing w:before="240" w:after="120" w:line="240" w:lineRule="auto"/>
        <w:jc w:val="thaiDistribute"/>
        <w:rPr>
          <w:rFonts w:ascii="TH SarabunIT๙" w:eastAsia="Times New Roman" w:hAnsi="TH SarabunIT๙" w:cs="TH SarabunIT๙"/>
          <w:b/>
          <w:bCs/>
          <w:sz w:val="32"/>
          <w:szCs w:val="32"/>
        </w:rPr>
      </w:pPr>
    </w:p>
    <w:p w14:paraId="67751889" w14:textId="77777777" w:rsidR="00F9556D" w:rsidRPr="002C2F31" w:rsidRDefault="00F9556D" w:rsidP="00F9556D">
      <w:pPr>
        <w:tabs>
          <w:tab w:val="left" w:pos="993"/>
        </w:tabs>
        <w:spacing w:before="240" w:after="120" w:line="240" w:lineRule="auto"/>
        <w:jc w:val="thaiDistribute"/>
        <w:rPr>
          <w:rFonts w:ascii="TH SarabunIT๙" w:eastAsia="Times New Roman" w:hAnsi="TH SarabunIT๙" w:cs="TH SarabunIT๙"/>
          <w:b/>
          <w:bCs/>
          <w:sz w:val="32"/>
          <w:szCs w:val="32"/>
        </w:rPr>
      </w:pPr>
    </w:p>
    <w:p w14:paraId="123B37F5" w14:textId="77777777" w:rsidR="00F9556D" w:rsidRPr="002C2F31" w:rsidRDefault="00F9556D" w:rsidP="00F9556D">
      <w:pPr>
        <w:tabs>
          <w:tab w:val="left" w:pos="993"/>
        </w:tabs>
        <w:spacing w:after="120" w:line="240" w:lineRule="auto"/>
        <w:jc w:val="thaiDistribute"/>
        <w:rPr>
          <w:rFonts w:ascii="TH SarabunIT๙" w:eastAsia="Times New Roman" w:hAnsi="TH SarabunIT๙" w:cs="TH SarabunIT๙"/>
          <w:b/>
          <w:bCs/>
          <w:sz w:val="32"/>
          <w:szCs w:val="32"/>
          <w:cs/>
        </w:rPr>
      </w:pPr>
      <w:r w:rsidRPr="002C2F31">
        <w:rPr>
          <w:rFonts w:ascii="TH SarabunIT๙" w:eastAsia="Times New Roman" w:hAnsi="TH SarabunIT๙" w:cs="TH SarabunIT๙"/>
          <w:b/>
          <w:bCs/>
          <w:sz w:val="32"/>
          <w:szCs w:val="32"/>
          <w:cs/>
        </w:rPr>
        <w:lastRenderedPageBreak/>
        <w:t>เกณฑ์การให้คะแนน :</w:t>
      </w:r>
    </w:p>
    <w:tbl>
      <w:tblPr>
        <w:tblStyle w:val="TableGrid"/>
        <w:tblW w:w="0" w:type="auto"/>
        <w:tblInd w:w="534" w:type="dxa"/>
        <w:tblLook w:val="04A0" w:firstRow="1" w:lastRow="0" w:firstColumn="1" w:lastColumn="0" w:noHBand="0" w:noVBand="1"/>
      </w:tblPr>
      <w:tblGrid>
        <w:gridCol w:w="1556"/>
        <w:gridCol w:w="6926"/>
      </w:tblGrid>
      <w:tr w:rsidR="002C2F31" w:rsidRPr="002C2F31" w14:paraId="00A57DC6" w14:textId="77777777" w:rsidTr="006007F3">
        <w:tc>
          <w:tcPr>
            <w:tcW w:w="1556" w:type="dxa"/>
          </w:tcPr>
          <w:p w14:paraId="04DE72F8" w14:textId="77777777" w:rsidR="00F9556D" w:rsidRPr="002C2F31" w:rsidRDefault="00F9556D" w:rsidP="006007F3">
            <w:pPr>
              <w:tabs>
                <w:tab w:val="left" w:pos="900"/>
              </w:tabs>
              <w:jc w:val="center"/>
              <w:rPr>
                <w:rFonts w:ascii="TH SarabunIT๙" w:eastAsia="Times New Roman" w:hAnsi="TH SarabunIT๙" w:cs="TH SarabunIT๙"/>
                <w:b/>
                <w:bCs/>
                <w:sz w:val="32"/>
                <w:szCs w:val="32"/>
                <w:cs/>
              </w:rPr>
            </w:pPr>
            <w:r w:rsidRPr="002C2F31">
              <w:rPr>
                <w:rFonts w:ascii="TH SarabunIT๙" w:eastAsia="Times New Roman" w:hAnsi="TH SarabunIT๙" w:cs="TH SarabunIT๙"/>
                <w:b/>
                <w:bCs/>
                <w:sz w:val="32"/>
                <w:szCs w:val="32"/>
                <w:cs/>
              </w:rPr>
              <w:t>ระดับคะแนน</w:t>
            </w:r>
          </w:p>
        </w:tc>
        <w:tc>
          <w:tcPr>
            <w:tcW w:w="6926" w:type="dxa"/>
          </w:tcPr>
          <w:p w14:paraId="64ED5A13" w14:textId="77777777" w:rsidR="00F9556D" w:rsidRPr="002C2F31" w:rsidRDefault="00F9556D" w:rsidP="006007F3">
            <w:pPr>
              <w:tabs>
                <w:tab w:val="left" w:pos="900"/>
              </w:tabs>
              <w:jc w:val="center"/>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เกณฑ์การให้คะแนน</w:t>
            </w:r>
          </w:p>
        </w:tc>
      </w:tr>
      <w:tr w:rsidR="002C2F31" w:rsidRPr="002C2F31" w14:paraId="4E475280" w14:textId="77777777" w:rsidTr="006007F3">
        <w:tc>
          <w:tcPr>
            <w:tcW w:w="1556" w:type="dxa"/>
          </w:tcPr>
          <w:p w14:paraId="67D6B380" w14:textId="77777777" w:rsidR="00F9556D" w:rsidRPr="002C2F31" w:rsidRDefault="00F9556D" w:rsidP="006007F3">
            <w:pPr>
              <w:tabs>
                <w:tab w:val="left" w:pos="900"/>
              </w:tabs>
              <w:jc w:val="center"/>
              <w:rPr>
                <w:rFonts w:ascii="TH SarabunIT๙" w:eastAsia="Times New Roman" w:hAnsi="TH SarabunIT๙" w:cs="TH SarabunIT๙"/>
                <w:sz w:val="32"/>
                <w:szCs w:val="32"/>
              </w:rPr>
            </w:pPr>
            <w:r w:rsidRPr="002C2F31">
              <w:rPr>
                <w:rFonts w:ascii="TH SarabunIT๙" w:eastAsia="Times New Roman" w:hAnsi="TH SarabunIT๙" w:cs="TH SarabunIT๙"/>
                <w:sz w:val="32"/>
                <w:szCs w:val="32"/>
              </w:rPr>
              <w:t>1</w:t>
            </w:r>
          </w:p>
        </w:tc>
        <w:tc>
          <w:tcPr>
            <w:tcW w:w="6926" w:type="dxa"/>
          </w:tcPr>
          <w:p w14:paraId="32B1138A" w14:textId="77777777" w:rsidR="00F9556D" w:rsidRPr="002C2F31" w:rsidRDefault="00F9556D" w:rsidP="006007F3">
            <w:pPr>
              <w:jc w:val="thaiDistribute"/>
              <w:rPr>
                <w:rFonts w:ascii="TH SarabunIT๙" w:hAnsi="TH SarabunIT๙" w:cs="TH SarabunIT๙"/>
                <w:sz w:val="32"/>
                <w:szCs w:val="32"/>
                <w:cs/>
              </w:rPr>
            </w:pPr>
            <w:r w:rsidRPr="002C2F31">
              <w:rPr>
                <w:rFonts w:ascii="TH SarabunIT๙" w:hAnsi="TH SarabunIT๙" w:cs="TH SarabunIT๙"/>
                <w:sz w:val="32"/>
                <w:szCs w:val="32"/>
                <w:cs/>
              </w:rPr>
              <w:t>แต่งตั้งคณะทำงาน</w:t>
            </w:r>
            <w:r w:rsidRPr="002C2F31">
              <w:rPr>
                <w:rFonts w:ascii="TH SarabunIT๙" w:eastAsia="Tahoma" w:hAnsi="TH SarabunIT๙" w:cs="TH SarabunIT๙"/>
                <w:kern w:val="24"/>
                <w:sz w:val="32"/>
                <w:szCs w:val="32"/>
                <w:cs/>
              </w:rPr>
              <w:t>จัด</w:t>
            </w:r>
            <w:r w:rsidRPr="002C2F31">
              <w:rPr>
                <w:rFonts w:ascii="TH SarabunIT๙" w:eastAsia="Tahoma" w:hAnsi="TH SarabunIT๙" w:cs="TH SarabunIT๙" w:hint="cs"/>
                <w:kern w:val="24"/>
                <w:sz w:val="32"/>
                <w:szCs w:val="32"/>
                <w:cs/>
              </w:rPr>
              <w:t>ทำ</w:t>
            </w:r>
            <w:r w:rsidRPr="002C2F31">
              <w:rPr>
                <w:rFonts w:ascii="TH SarabunIT๙" w:eastAsia="Tahoma" w:hAnsi="TH SarabunIT๙" w:cs="TH SarabunIT๙"/>
                <w:kern w:val="24"/>
                <w:sz w:val="32"/>
                <w:szCs w:val="32"/>
                <w:cs/>
              </w:rPr>
              <w:t>ทะเบียนคุมทรัพย์สินของกรม</w:t>
            </w:r>
            <w:r w:rsidRPr="002C2F31">
              <w:rPr>
                <w:rFonts w:ascii="TH SarabunIT๙" w:eastAsia="Tahoma" w:hAnsi="TH SarabunIT๙" w:cs="TH SarabunIT๙" w:hint="cs"/>
                <w:kern w:val="24"/>
                <w:sz w:val="32"/>
                <w:szCs w:val="32"/>
                <w:cs/>
              </w:rPr>
              <w:t>ฝนหลวงและการบินเกษตร</w:t>
            </w:r>
          </w:p>
        </w:tc>
      </w:tr>
      <w:tr w:rsidR="002C2F31" w:rsidRPr="002C2F31" w14:paraId="6A38E169" w14:textId="77777777" w:rsidTr="006007F3">
        <w:trPr>
          <w:trHeight w:val="411"/>
        </w:trPr>
        <w:tc>
          <w:tcPr>
            <w:tcW w:w="1556" w:type="dxa"/>
          </w:tcPr>
          <w:p w14:paraId="2134C946" w14:textId="77777777" w:rsidR="00F9556D" w:rsidRPr="002C2F31" w:rsidRDefault="00F9556D" w:rsidP="006007F3">
            <w:pPr>
              <w:tabs>
                <w:tab w:val="left" w:pos="900"/>
              </w:tabs>
              <w:jc w:val="center"/>
              <w:rPr>
                <w:rFonts w:ascii="TH SarabunIT๙" w:eastAsia="Times New Roman" w:hAnsi="TH SarabunIT๙" w:cs="TH SarabunIT๙"/>
                <w:sz w:val="32"/>
                <w:szCs w:val="32"/>
              </w:rPr>
            </w:pPr>
            <w:r w:rsidRPr="002C2F31">
              <w:rPr>
                <w:rFonts w:ascii="TH SarabunIT๙" w:eastAsia="Times New Roman" w:hAnsi="TH SarabunIT๙" w:cs="TH SarabunIT๙"/>
                <w:sz w:val="32"/>
                <w:szCs w:val="32"/>
              </w:rPr>
              <w:t>2</w:t>
            </w:r>
          </w:p>
        </w:tc>
        <w:tc>
          <w:tcPr>
            <w:tcW w:w="6926" w:type="dxa"/>
          </w:tcPr>
          <w:p w14:paraId="011A54EE" w14:textId="77777777" w:rsidR="00F9556D" w:rsidRPr="002C2F31" w:rsidRDefault="00F9556D" w:rsidP="006007F3">
            <w:pPr>
              <w:rPr>
                <w:rFonts w:ascii="TH SarabunIT๙" w:hAnsi="TH SarabunIT๙" w:cs="TH SarabunIT๙"/>
                <w:sz w:val="32"/>
                <w:szCs w:val="32"/>
                <w:cs/>
              </w:rPr>
            </w:pPr>
            <w:r w:rsidRPr="002C2F31">
              <w:rPr>
                <w:rFonts w:ascii="TH SarabunIT๙" w:hAnsi="TH SarabunIT๙" w:cs="TH SarabunIT๙"/>
                <w:sz w:val="32"/>
                <w:szCs w:val="32"/>
                <w:cs/>
              </w:rPr>
              <w:t>วิเคราะห์สาเหตุ ปัญหา</w:t>
            </w:r>
            <w:r w:rsidRPr="002C2F31">
              <w:rPr>
                <w:rFonts w:ascii="TH SarabunIT๙" w:hAnsi="TH SarabunIT๙" w:cs="TH SarabunIT๙"/>
                <w:sz w:val="32"/>
                <w:szCs w:val="32"/>
              </w:rPr>
              <w:t xml:space="preserve"> </w:t>
            </w:r>
            <w:r w:rsidRPr="002C2F31">
              <w:rPr>
                <w:rFonts w:ascii="TH SarabunIT๙" w:hAnsi="TH SarabunIT๙" w:cs="TH SarabunIT๙" w:hint="cs"/>
                <w:sz w:val="32"/>
                <w:szCs w:val="32"/>
                <w:cs/>
              </w:rPr>
              <w:t>ที่ทำให้ข้อมูลสินทรัพย์</w:t>
            </w:r>
            <w:r w:rsidRPr="002C2F31">
              <w:rPr>
                <w:rFonts w:ascii="TH SarabunIT๙" w:eastAsia="Calibri" w:hAnsi="TH SarabunIT๙" w:cs="TH SarabunIT๙"/>
                <w:spacing w:val="-4"/>
                <w:sz w:val="32"/>
                <w:szCs w:val="32"/>
                <w:cs/>
              </w:rPr>
              <w:t xml:space="preserve">ของกรมฯ </w:t>
            </w:r>
            <w:r w:rsidRPr="002C2F31">
              <w:rPr>
                <w:rFonts w:ascii="TH SarabunIT๙" w:hAnsi="TH SarabunIT๙" w:cs="TH SarabunIT๙" w:hint="cs"/>
                <w:sz w:val="32"/>
                <w:szCs w:val="32"/>
                <w:cs/>
              </w:rPr>
              <w:t>ไม่</w:t>
            </w:r>
            <w:r w:rsidRPr="002C2F31">
              <w:rPr>
                <w:rFonts w:ascii="TH SarabunIT๙" w:hAnsi="TH SarabunIT๙" w:cs="TH SarabunIT๙"/>
                <w:sz w:val="32"/>
                <w:szCs w:val="32"/>
                <w:cs/>
              </w:rPr>
              <w:t>ตรงกันกับรายงานผลการตรวจสอบพัสดุประจำปี</w:t>
            </w:r>
          </w:p>
        </w:tc>
      </w:tr>
      <w:tr w:rsidR="002C2F31" w:rsidRPr="002C2F31" w14:paraId="3D3EC015" w14:textId="77777777" w:rsidTr="006007F3">
        <w:tc>
          <w:tcPr>
            <w:tcW w:w="1556" w:type="dxa"/>
          </w:tcPr>
          <w:p w14:paraId="232C66C5" w14:textId="77777777" w:rsidR="00F9556D" w:rsidRPr="002C2F31" w:rsidRDefault="00F9556D" w:rsidP="006007F3">
            <w:pPr>
              <w:tabs>
                <w:tab w:val="left" w:pos="900"/>
              </w:tabs>
              <w:jc w:val="center"/>
              <w:rPr>
                <w:rFonts w:ascii="TH SarabunIT๙" w:eastAsia="Times New Roman" w:hAnsi="TH SarabunIT๙" w:cs="TH SarabunIT๙"/>
                <w:sz w:val="32"/>
                <w:szCs w:val="32"/>
              </w:rPr>
            </w:pPr>
            <w:r w:rsidRPr="002C2F31">
              <w:rPr>
                <w:rFonts w:ascii="TH SarabunIT๙" w:eastAsia="Times New Roman" w:hAnsi="TH SarabunIT๙" w:cs="TH SarabunIT๙"/>
                <w:sz w:val="32"/>
                <w:szCs w:val="32"/>
              </w:rPr>
              <w:t>3</w:t>
            </w:r>
          </w:p>
        </w:tc>
        <w:tc>
          <w:tcPr>
            <w:tcW w:w="6926" w:type="dxa"/>
          </w:tcPr>
          <w:p w14:paraId="796F488A" w14:textId="77777777" w:rsidR="00F9556D" w:rsidRPr="002C2F31" w:rsidRDefault="00F9556D" w:rsidP="006007F3">
            <w:pPr>
              <w:rPr>
                <w:rFonts w:ascii="TH SarabunIT๙" w:hAnsi="TH SarabunIT๙" w:cs="TH SarabunIT๙"/>
                <w:sz w:val="32"/>
                <w:szCs w:val="32"/>
                <w:cs/>
              </w:rPr>
            </w:pPr>
            <w:r w:rsidRPr="002C2F31">
              <w:rPr>
                <w:rFonts w:ascii="TH SarabunIT๙" w:hAnsi="TH SarabunIT๙" w:cs="TH SarabunIT๙"/>
                <w:sz w:val="32"/>
                <w:szCs w:val="32"/>
                <w:cs/>
              </w:rPr>
              <w:t>กำหนดวิธีดำเนินการแก้ไข ปรับปรุง ความคลาดเคลื่อน</w:t>
            </w:r>
            <w:r w:rsidRPr="002C2F31">
              <w:rPr>
                <w:rFonts w:ascii="TH SarabunIT๙" w:hAnsi="TH SarabunIT๙" w:cs="TH SarabunIT๙" w:hint="cs"/>
                <w:sz w:val="32"/>
                <w:szCs w:val="32"/>
                <w:cs/>
              </w:rPr>
              <w:t xml:space="preserve"> ของกรมและสำนัก/กอง</w:t>
            </w:r>
          </w:p>
        </w:tc>
      </w:tr>
      <w:tr w:rsidR="002C2F31" w:rsidRPr="002C2F31" w14:paraId="59C062D7" w14:textId="77777777" w:rsidTr="006007F3">
        <w:trPr>
          <w:trHeight w:val="407"/>
        </w:trPr>
        <w:tc>
          <w:tcPr>
            <w:tcW w:w="1556" w:type="dxa"/>
          </w:tcPr>
          <w:p w14:paraId="2B5BB97A" w14:textId="77777777" w:rsidR="00F9556D" w:rsidRPr="002C2F31" w:rsidRDefault="00F9556D" w:rsidP="006007F3">
            <w:pPr>
              <w:tabs>
                <w:tab w:val="left" w:pos="900"/>
              </w:tabs>
              <w:jc w:val="center"/>
              <w:rPr>
                <w:rFonts w:ascii="TH SarabunIT๙" w:eastAsia="Times New Roman" w:hAnsi="TH SarabunIT๙" w:cs="TH SarabunIT๙"/>
                <w:sz w:val="32"/>
                <w:szCs w:val="32"/>
              </w:rPr>
            </w:pPr>
            <w:r w:rsidRPr="002C2F31">
              <w:rPr>
                <w:rFonts w:ascii="TH SarabunIT๙" w:eastAsia="Times New Roman" w:hAnsi="TH SarabunIT๙" w:cs="TH SarabunIT๙"/>
                <w:sz w:val="32"/>
                <w:szCs w:val="32"/>
              </w:rPr>
              <w:t>4</w:t>
            </w:r>
          </w:p>
        </w:tc>
        <w:tc>
          <w:tcPr>
            <w:tcW w:w="6926" w:type="dxa"/>
          </w:tcPr>
          <w:p w14:paraId="78E73A9C" w14:textId="77777777" w:rsidR="00F9556D" w:rsidRPr="002C2F31" w:rsidRDefault="00F9556D" w:rsidP="006007F3">
            <w:pPr>
              <w:rPr>
                <w:rFonts w:ascii="TH SarabunIT๙" w:eastAsia="Calibri" w:hAnsi="TH SarabunIT๙" w:cs="TH SarabunIT๙"/>
                <w:sz w:val="32"/>
                <w:szCs w:val="32"/>
                <w:cs/>
              </w:rPr>
            </w:pPr>
            <w:r w:rsidRPr="002C2F31">
              <w:rPr>
                <w:rFonts w:ascii="TH SarabunIT๙" w:eastAsia="Calibri" w:hAnsi="TH SarabunIT๙" w:cs="TH SarabunIT๙"/>
                <w:spacing w:val="-4"/>
                <w:sz w:val="32"/>
                <w:szCs w:val="32"/>
                <w:cs/>
              </w:rPr>
              <w:t>รายงานทะเบียนคุมทรัพย์สินของกรมฯ ถูกต้อง ตรงกันกับรายงานผลการตรวจสอบ</w:t>
            </w:r>
            <w:r w:rsidRPr="002C2F31">
              <w:rPr>
                <w:rFonts w:ascii="TH SarabunIT๙" w:eastAsia="Calibri" w:hAnsi="TH SarabunIT๙" w:cs="TH SarabunIT๙"/>
                <w:sz w:val="32"/>
                <w:szCs w:val="32"/>
                <w:cs/>
              </w:rPr>
              <w:t>พัสดุประจำปีของคณะกรรมการตรวจสอบพัสดุ อย่างน้อย 4 หน่วยงาน</w:t>
            </w:r>
          </w:p>
        </w:tc>
      </w:tr>
      <w:tr w:rsidR="002C2F31" w:rsidRPr="002C2F31" w14:paraId="4BC9D879" w14:textId="77777777" w:rsidTr="006007F3">
        <w:tc>
          <w:tcPr>
            <w:tcW w:w="1556" w:type="dxa"/>
          </w:tcPr>
          <w:p w14:paraId="449CA8CC" w14:textId="77777777" w:rsidR="00F9556D" w:rsidRPr="002C2F31" w:rsidRDefault="00F9556D" w:rsidP="006007F3">
            <w:pPr>
              <w:tabs>
                <w:tab w:val="left" w:pos="900"/>
              </w:tabs>
              <w:jc w:val="center"/>
              <w:rPr>
                <w:rFonts w:ascii="TH SarabunIT๙" w:eastAsia="Times New Roman" w:hAnsi="TH SarabunIT๙" w:cs="TH SarabunIT๙"/>
                <w:sz w:val="32"/>
                <w:szCs w:val="32"/>
              </w:rPr>
            </w:pPr>
            <w:r w:rsidRPr="002C2F31">
              <w:rPr>
                <w:rFonts w:ascii="TH SarabunIT๙" w:eastAsia="Times New Roman" w:hAnsi="TH SarabunIT๙" w:cs="TH SarabunIT๙"/>
                <w:sz w:val="32"/>
                <w:szCs w:val="32"/>
              </w:rPr>
              <w:t>5</w:t>
            </w:r>
          </w:p>
        </w:tc>
        <w:tc>
          <w:tcPr>
            <w:tcW w:w="6926" w:type="dxa"/>
          </w:tcPr>
          <w:p w14:paraId="49047A04" w14:textId="77777777" w:rsidR="00F9556D" w:rsidRPr="002C2F31" w:rsidRDefault="00F9556D" w:rsidP="006007F3">
            <w:pPr>
              <w:rPr>
                <w:rFonts w:ascii="TH SarabunIT๙" w:hAnsi="TH SarabunIT๙" w:cs="TH SarabunIT๙"/>
                <w:sz w:val="32"/>
                <w:szCs w:val="32"/>
                <w:cs/>
              </w:rPr>
            </w:pPr>
            <w:r w:rsidRPr="002C2F31">
              <w:rPr>
                <w:rFonts w:ascii="TH SarabunIT๙" w:hAnsi="TH SarabunIT๙" w:cs="TH SarabunIT๙"/>
                <w:spacing w:val="-4"/>
                <w:sz w:val="32"/>
                <w:szCs w:val="32"/>
                <w:cs/>
              </w:rPr>
              <w:t>รายงานทะเบียนคุมทรัพย์สินของกรมฯ ถูกต้อง ตรงกันกับรายงานผลการตรวจสอบ</w:t>
            </w:r>
            <w:r w:rsidRPr="002C2F31">
              <w:rPr>
                <w:rFonts w:ascii="TH SarabunIT๙" w:hAnsi="TH SarabunIT๙" w:cs="TH SarabunIT๙"/>
                <w:sz w:val="32"/>
                <w:szCs w:val="32"/>
                <w:cs/>
              </w:rPr>
              <w:t>พัสดุประจำปีของคณะกรรมการตรวจสอบพัสดุ ทุกหน่วยงาน</w:t>
            </w:r>
          </w:p>
        </w:tc>
      </w:tr>
    </w:tbl>
    <w:p w14:paraId="19827ED0" w14:textId="77777777" w:rsidR="00F9556D" w:rsidRPr="002C2F31" w:rsidRDefault="00F9556D" w:rsidP="00F9556D">
      <w:pPr>
        <w:spacing w:before="240" w:after="120" w:line="240" w:lineRule="auto"/>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รายละเอียดข้อมูลพื้นฐาน</w:t>
      </w:r>
      <w:r w:rsidRPr="002C2F31">
        <w:rPr>
          <w:rFonts w:ascii="TH SarabunIT๙" w:eastAsia="Times New Roman" w:hAnsi="TH SarabunIT๙" w:cs="TH SarabunIT๙"/>
          <w:sz w:val="32"/>
          <w:szCs w:val="32"/>
          <w:cs/>
        </w:rPr>
        <w:t xml:space="preserve"> </w:t>
      </w:r>
      <w:r w:rsidRPr="002C2F31">
        <w:rPr>
          <w:rFonts w:ascii="TH SarabunIT๙" w:eastAsia="Times New Roman" w:hAnsi="TH SarabunIT๙" w:cs="TH SarabunIT๙"/>
          <w:b/>
          <w:bCs/>
          <w:sz w:val="32"/>
          <w:szCs w:val="32"/>
        </w:rPr>
        <w:t>:</w:t>
      </w:r>
      <w:r w:rsidRPr="002C2F31">
        <w:rPr>
          <w:rFonts w:ascii="TH SarabunIT๙" w:eastAsia="Times New Roman" w:hAnsi="TH SarabunIT๙" w:cs="TH SarabunIT๙"/>
          <w:b/>
          <w:bCs/>
          <w:sz w:val="32"/>
          <w:szCs w:val="32"/>
          <w:cs/>
        </w:rPr>
        <w:t xml:space="preserve"> </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228"/>
        <w:gridCol w:w="1134"/>
        <w:gridCol w:w="1134"/>
        <w:gridCol w:w="1134"/>
        <w:gridCol w:w="1134"/>
      </w:tblGrid>
      <w:tr w:rsidR="002C2F31" w:rsidRPr="002C2F31" w14:paraId="3E47977D" w14:textId="77777777" w:rsidTr="006007F3">
        <w:tc>
          <w:tcPr>
            <w:tcW w:w="3544" w:type="dxa"/>
            <w:vMerge w:val="restart"/>
            <w:shd w:val="clear" w:color="auto" w:fill="auto"/>
            <w:vAlign w:val="center"/>
          </w:tcPr>
          <w:p w14:paraId="3E47B7C5" w14:textId="77777777" w:rsidR="00F9556D" w:rsidRPr="002C2F31" w:rsidRDefault="00F9556D" w:rsidP="006007F3">
            <w:pPr>
              <w:spacing w:after="0" w:line="240" w:lineRule="auto"/>
              <w:jc w:val="center"/>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ข้อมูลพื้นฐานประกอบตัวชี้วัด</w:t>
            </w:r>
          </w:p>
        </w:tc>
        <w:tc>
          <w:tcPr>
            <w:tcW w:w="1228" w:type="dxa"/>
            <w:vMerge w:val="restart"/>
            <w:shd w:val="clear" w:color="auto" w:fill="auto"/>
            <w:vAlign w:val="center"/>
          </w:tcPr>
          <w:p w14:paraId="6061E1F9" w14:textId="77777777" w:rsidR="00F9556D" w:rsidRPr="002C2F31" w:rsidRDefault="00F9556D" w:rsidP="006007F3">
            <w:pPr>
              <w:spacing w:after="0" w:line="240" w:lineRule="auto"/>
              <w:jc w:val="center"/>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หน่วยวัด</w:t>
            </w:r>
          </w:p>
        </w:tc>
        <w:tc>
          <w:tcPr>
            <w:tcW w:w="4536" w:type="dxa"/>
            <w:gridSpan w:val="4"/>
            <w:shd w:val="clear" w:color="auto" w:fill="auto"/>
          </w:tcPr>
          <w:p w14:paraId="2626EC65" w14:textId="77777777" w:rsidR="00F9556D" w:rsidRPr="002C2F31" w:rsidRDefault="00F9556D" w:rsidP="006007F3">
            <w:pPr>
              <w:spacing w:after="0" w:line="240" w:lineRule="auto"/>
              <w:jc w:val="center"/>
              <w:rPr>
                <w:rFonts w:ascii="TH SarabunIT๙" w:eastAsia="Times New Roman" w:hAnsi="TH SarabunIT๙" w:cs="TH SarabunIT๙"/>
                <w:b/>
                <w:bCs/>
                <w:sz w:val="32"/>
                <w:szCs w:val="32"/>
                <w:cs/>
              </w:rPr>
            </w:pPr>
            <w:r w:rsidRPr="002C2F31">
              <w:rPr>
                <w:rFonts w:ascii="TH SarabunIT๙" w:eastAsia="Times New Roman" w:hAnsi="TH SarabunIT๙" w:cs="TH SarabunIT๙"/>
                <w:b/>
                <w:bCs/>
                <w:sz w:val="32"/>
                <w:szCs w:val="32"/>
                <w:cs/>
              </w:rPr>
              <w:t>ผลการดำเนินงานในอดีต ปีงบประมาณ พ.ศ.</w:t>
            </w:r>
          </w:p>
        </w:tc>
      </w:tr>
      <w:tr w:rsidR="002C2F31" w:rsidRPr="002C2F31" w14:paraId="55C6456B" w14:textId="77777777" w:rsidTr="006007F3">
        <w:trPr>
          <w:trHeight w:val="384"/>
        </w:trPr>
        <w:tc>
          <w:tcPr>
            <w:tcW w:w="3544" w:type="dxa"/>
            <w:vMerge/>
            <w:shd w:val="clear" w:color="auto" w:fill="auto"/>
          </w:tcPr>
          <w:p w14:paraId="5B8B641C" w14:textId="77777777" w:rsidR="00F9556D" w:rsidRPr="002C2F31" w:rsidRDefault="00F9556D" w:rsidP="006007F3">
            <w:pPr>
              <w:spacing w:after="0" w:line="240" w:lineRule="auto"/>
              <w:jc w:val="center"/>
              <w:rPr>
                <w:rFonts w:ascii="TH SarabunIT๙" w:eastAsia="Times New Roman" w:hAnsi="TH SarabunIT๙" w:cs="TH SarabunIT๙"/>
                <w:b/>
                <w:bCs/>
                <w:sz w:val="32"/>
                <w:szCs w:val="32"/>
              </w:rPr>
            </w:pPr>
          </w:p>
        </w:tc>
        <w:tc>
          <w:tcPr>
            <w:tcW w:w="1228" w:type="dxa"/>
            <w:vMerge/>
            <w:tcBorders>
              <w:bottom w:val="single" w:sz="4" w:space="0" w:color="auto"/>
            </w:tcBorders>
            <w:shd w:val="clear" w:color="auto" w:fill="auto"/>
          </w:tcPr>
          <w:p w14:paraId="0D8C6DE0" w14:textId="77777777" w:rsidR="00F9556D" w:rsidRPr="002C2F31" w:rsidRDefault="00F9556D" w:rsidP="006007F3">
            <w:pPr>
              <w:spacing w:after="0" w:line="240" w:lineRule="auto"/>
              <w:jc w:val="center"/>
              <w:rPr>
                <w:rFonts w:ascii="TH SarabunIT๙" w:eastAsia="Times New Roman" w:hAnsi="TH SarabunIT๙" w:cs="TH SarabunIT๙"/>
                <w:b/>
                <w:bCs/>
                <w:sz w:val="32"/>
                <w:szCs w:val="32"/>
              </w:rPr>
            </w:pPr>
          </w:p>
        </w:tc>
        <w:tc>
          <w:tcPr>
            <w:tcW w:w="1134" w:type="dxa"/>
            <w:tcBorders>
              <w:bottom w:val="single" w:sz="4" w:space="0" w:color="auto"/>
            </w:tcBorders>
            <w:shd w:val="clear" w:color="auto" w:fill="auto"/>
          </w:tcPr>
          <w:p w14:paraId="5F5FECD6" w14:textId="77777777" w:rsidR="00F9556D" w:rsidRPr="002C2F31" w:rsidRDefault="00F9556D" w:rsidP="006007F3">
            <w:pPr>
              <w:pStyle w:val="NormalWeb"/>
              <w:spacing w:before="0" w:beforeAutospacing="0" w:after="0" w:afterAutospacing="0"/>
              <w:jc w:val="center"/>
              <w:rPr>
                <w:rFonts w:ascii="TH SarabunIT๙" w:hAnsi="TH SarabunIT๙" w:cs="TH SarabunIT๙"/>
                <w:sz w:val="32"/>
                <w:szCs w:val="32"/>
              </w:rPr>
            </w:pPr>
            <w:r w:rsidRPr="002C2F31">
              <w:rPr>
                <w:rFonts w:ascii="TH SarabunIT๙" w:eastAsia="Tahoma" w:hAnsi="TH SarabunIT๙" w:cs="TH SarabunIT๙"/>
                <w:b/>
                <w:bCs/>
                <w:kern w:val="24"/>
                <w:sz w:val="32"/>
                <w:szCs w:val="32"/>
                <w:cs/>
              </w:rPr>
              <w:t>256</w:t>
            </w:r>
            <w:r w:rsidRPr="002C2F31">
              <w:rPr>
                <w:rFonts w:ascii="TH SarabunIT๙" w:eastAsia="Tahoma" w:hAnsi="TH SarabunIT๙" w:cs="TH SarabunIT๙" w:hint="cs"/>
                <w:b/>
                <w:bCs/>
                <w:kern w:val="24"/>
                <w:sz w:val="32"/>
                <w:szCs w:val="32"/>
                <w:cs/>
              </w:rPr>
              <w:t>4</w:t>
            </w:r>
          </w:p>
        </w:tc>
        <w:tc>
          <w:tcPr>
            <w:tcW w:w="1134" w:type="dxa"/>
            <w:tcBorders>
              <w:bottom w:val="single" w:sz="4" w:space="0" w:color="auto"/>
            </w:tcBorders>
            <w:shd w:val="clear" w:color="auto" w:fill="auto"/>
          </w:tcPr>
          <w:p w14:paraId="7E0DAC00" w14:textId="77777777" w:rsidR="00F9556D" w:rsidRPr="002C2F31" w:rsidRDefault="00F9556D" w:rsidP="006007F3">
            <w:pPr>
              <w:pStyle w:val="NormalWeb"/>
              <w:spacing w:before="0" w:beforeAutospacing="0" w:after="0" w:afterAutospacing="0"/>
              <w:jc w:val="center"/>
              <w:rPr>
                <w:rFonts w:ascii="TH SarabunIT๙" w:hAnsi="TH SarabunIT๙" w:cs="TH SarabunIT๙"/>
                <w:sz w:val="32"/>
                <w:szCs w:val="32"/>
              </w:rPr>
            </w:pPr>
            <w:r w:rsidRPr="002C2F31">
              <w:rPr>
                <w:rFonts w:ascii="TH SarabunIT๙" w:eastAsia="Tahoma" w:hAnsi="TH SarabunIT๙" w:cs="TH SarabunIT๙"/>
                <w:b/>
                <w:bCs/>
                <w:kern w:val="24"/>
                <w:sz w:val="32"/>
                <w:szCs w:val="32"/>
                <w:cs/>
              </w:rPr>
              <w:t>256</w:t>
            </w:r>
            <w:r w:rsidRPr="002C2F31">
              <w:rPr>
                <w:rFonts w:ascii="TH SarabunIT๙" w:eastAsia="Tahoma" w:hAnsi="TH SarabunIT๙" w:cs="TH SarabunIT๙" w:hint="cs"/>
                <w:b/>
                <w:bCs/>
                <w:kern w:val="24"/>
                <w:sz w:val="32"/>
                <w:szCs w:val="32"/>
                <w:cs/>
              </w:rPr>
              <w:t>5</w:t>
            </w:r>
          </w:p>
        </w:tc>
        <w:tc>
          <w:tcPr>
            <w:tcW w:w="1134" w:type="dxa"/>
            <w:tcBorders>
              <w:bottom w:val="single" w:sz="4" w:space="0" w:color="auto"/>
            </w:tcBorders>
            <w:shd w:val="clear" w:color="auto" w:fill="auto"/>
          </w:tcPr>
          <w:p w14:paraId="6D8C692B" w14:textId="77777777" w:rsidR="00F9556D" w:rsidRPr="002C2F31" w:rsidRDefault="00F9556D" w:rsidP="006007F3">
            <w:pPr>
              <w:pStyle w:val="NormalWeb"/>
              <w:spacing w:before="0" w:beforeAutospacing="0" w:after="0" w:afterAutospacing="0"/>
              <w:jc w:val="center"/>
              <w:rPr>
                <w:rFonts w:ascii="TH SarabunIT๙" w:hAnsi="TH SarabunIT๙" w:cs="TH SarabunIT๙"/>
                <w:sz w:val="32"/>
                <w:szCs w:val="32"/>
              </w:rPr>
            </w:pPr>
            <w:r w:rsidRPr="002C2F31">
              <w:rPr>
                <w:rFonts w:ascii="TH SarabunIT๙" w:eastAsia="Tahoma" w:hAnsi="TH SarabunIT๙" w:cs="TH SarabunIT๙"/>
                <w:b/>
                <w:bCs/>
                <w:kern w:val="24"/>
                <w:sz w:val="32"/>
                <w:szCs w:val="32"/>
                <w:cs/>
              </w:rPr>
              <w:t>256</w:t>
            </w:r>
            <w:r w:rsidRPr="002C2F31">
              <w:rPr>
                <w:rFonts w:ascii="TH SarabunIT๙" w:eastAsia="Tahoma" w:hAnsi="TH SarabunIT๙" w:cs="TH SarabunIT๙" w:hint="cs"/>
                <w:b/>
                <w:bCs/>
                <w:kern w:val="24"/>
                <w:sz w:val="32"/>
                <w:szCs w:val="32"/>
                <w:cs/>
              </w:rPr>
              <w:t>6</w:t>
            </w:r>
          </w:p>
        </w:tc>
        <w:tc>
          <w:tcPr>
            <w:tcW w:w="1134" w:type="dxa"/>
            <w:tcBorders>
              <w:bottom w:val="single" w:sz="4" w:space="0" w:color="auto"/>
            </w:tcBorders>
          </w:tcPr>
          <w:p w14:paraId="3EAB897D" w14:textId="77777777" w:rsidR="00F9556D" w:rsidRPr="002C2F31" w:rsidRDefault="00F9556D" w:rsidP="006007F3">
            <w:pPr>
              <w:pStyle w:val="NormalWeb"/>
              <w:spacing w:before="0" w:beforeAutospacing="0" w:after="0" w:afterAutospacing="0"/>
              <w:jc w:val="center"/>
              <w:rPr>
                <w:rFonts w:ascii="TH SarabunIT๙" w:hAnsi="TH SarabunIT๙" w:cs="TH SarabunIT๙"/>
                <w:sz w:val="32"/>
                <w:szCs w:val="32"/>
              </w:rPr>
            </w:pPr>
            <w:r w:rsidRPr="002C2F31">
              <w:rPr>
                <w:rFonts w:ascii="TH SarabunIT๙" w:eastAsia="Tahoma" w:hAnsi="TH SarabunIT๙" w:cs="TH SarabunIT๙"/>
                <w:b/>
                <w:bCs/>
                <w:kern w:val="24"/>
                <w:sz w:val="32"/>
                <w:szCs w:val="32"/>
                <w:cs/>
              </w:rPr>
              <w:t>256</w:t>
            </w:r>
            <w:r w:rsidRPr="002C2F31">
              <w:rPr>
                <w:rFonts w:ascii="TH SarabunIT๙" w:eastAsia="Tahoma" w:hAnsi="TH SarabunIT๙" w:cs="TH SarabunIT๙" w:hint="cs"/>
                <w:b/>
                <w:bCs/>
                <w:kern w:val="24"/>
                <w:sz w:val="32"/>
                <w:szCs w:val="32"/>
                <w:cs/>
              </w:rPr>
              <w:t>7</w:t>
            </w:r>
          </w:p>
        </w:tc>
      </w:tr>
      <w:tr w:rsidR="002C2F31" w:rsidRPr="002C2F31" w14:paraId="7CA22C6F" w14:textId="77777777" w:rsidTr="006007F3">
        <w:trPr>
          <w:trHeight w:val="434"/>
        </w:trPr>
        <w:tc>
          <w:tcPr>
            <w:tcW w:w="3544" w:type="dxa"/>
            <w:shd w:val="clear" w:color="auto" w:fill="auto"/>
          </w:tcPr>
          <w:p w14:paraId="3261FEE0" w14:textId="77777777" w:rsidR="00F9556D" w:rsidRPr="002C2F31" w:rsidRDefault="00F9556D" w:rsidP="006007F3">
            <w:pPr>
              <w:pStyle w:val="Heading1"/>
              <w:tabs>
                <w:tab w:val="left" w:pos="1276"/>
              </w:tabs>
              <w:spacing w:before="0" w:line="240" w:lineRule="auto"/>
              <w:rPr>
                <w:rFonts w:ascii="TH SarabunIT๙" w:eastAsia="Times New Roman" w:hAnsi="TH SarabunIT๙" w:cs="TH SarabunIT๙"/>
                <w:b w:val="0"/>
                <w:bCs w:val="0"/>
                <w:color w:val="auto"/>
                <w:sz w:val="32"/>
                <w:szCs w:val="32"/>
                <w:cs/>
              </w:rPr>
            </w:pPr>
            <w:r w:rsidRPr="002C2F31">
              <w:rPr>
                <w:rFonts w:ascii="TH SarabunIT๙" w:eastAsia="Tahoma" w:hAnsi="TH SarabunIT๙" w:cs="TH SarabunIT๙"/>
                <w:b w:val="0"/>
                <w:bCs w:val="0"/>
                <w:color w:val="auto"/>
                <w:kern w:val="24"/>
                <w:sz w:val="32"/>
                <w:szCs w:val="32"/>
                <w:cs/>
              </w:rPr>
              <w:t>ระดับความสำเร็จในการจัด</w:t>
            </w:r>
            <w:r w:rsidRPr="002C2F31">
              <w:rPr>
                <w:rFonts w:ascii="TH SarabunIT๙" w:eastAsia="Tahoma" w:hAnsi="TH SarabunIT๙" w:cs="TH SarabunIT๙" w:hint="cs"/>
                <w:b w:val="0"/>
                <w:bCs w:val="0"/>
                <w:color w:val="auto"/>
                <w:kern w:val="24"/>
                <w:sz w:val="32"/>
                <w:szCs w:val="32"/>
                <w:cs/>
              </w:rPr>
              <w:t>ทำ</w:t>
            </w:r>
            <w:r w:rsidRPr="002C2F31">
              <w:rPr>
                <w:rFonts w:ascii="TH SarabunIT๙" w:eastAsia="Tahoma" w:hAnsi="TH SarabunIT๙" w:cs="TH SarabunIT๙"/>
                <w:b w:val="0"/>
                <w:bCs w:val="0"/>
                <w:color w:val="auto"/>
                <w:kern w:val="24"/>
                <w:sz w:val="32"/>
                <w:szCs w:val="32"/>
                <w:cs/>
              </w:rPr>
              <w:t>ทะเบียนคุมทรัพย์สินของกรมฝนหลวงและการบินเกษตร และสำนัก/กอง/กลุ่ม</w:t>
            </w:r>
          </w:p>
        </w:tc>
        <w:tc>
          <w:tcPr>
            <w:tcW w:w="1228" w:type="dxa"/>
            <w:shd w:val="clear" w:color="auto" w:fill="auto"/>
          </w:tcPr>
          <w:p w14:paraId="747BAB84" w14:textId="77777777" w:rsidR="00F9556D" w:rsidRPr="002C2F31" w:rsidRDefault="00F9556D" w:rsidP="006007F3">
            <w:pPr>
              <w:spacing w:after="0" w:line="240" w:lineRule="auto"/>
              <w:jc w:val="center"/>
              <w:rPr>
                <w:rFonts w:ascii="TH SarabunIT๙" w:eastAsia="Times New Roman" w:hAnsi="TH SarabunIT๙" w:cs="TH SarabunIT๙"/>
                <w:sz w:val="32"/>
                <w:szCs w:val="32"/>
                <w:cs/>
              </w:rPr>
            </w:pPr>
            <w:r w:rsidRPr="002C2F31">
              <w:rPr>
                <w:rFonts w:ascii="TH SarabunIT๙" w:eastAsia="Tahoma" w:hAnsi="TH SarabunIT๙" w:cs="TH SarabunIT๙"/>
                <w:kern w:val="24"/>
                <w:sz w:val="32"/>
                <w:szCs w:val="32"/>
                <w:cs/>
              </w:rPr>
              <w:t>ระดับ</w:t>
            </w:r>
          </w:p>
        </w:tc>
        <w:tc>
          <w:tcPr>
            <w:tcW w:w="1134" w:type="dxa"/>
            <w:shd w:val="clear" w:color="auto" w:fill="auto"/>
          </w:tcPr>
          <w:p w14:paraId="476FE67B" w14:textId="77777777" w:rsidR="00F9556D" w:rsidRPr="002C2F31" w:rsidRDefault="00F9556D" w:rsidP="006007F3">
            <w:pPr>
              <w:pStyle w:val="NormalWeb"/>
              <w:spacing w:before="0" w:beforeAutospacing="0" w:after="200" w:afterAutospacing="0"/>
              <w:jc w:val="center"/>
              <w:rPr>
                <w:rFonts w:ascii="TH SarabunIT๙" w:hAnsi="TH SarabunIT๙" w:cs="TH SarabunIT๙"/>
                <w:sz w:val="32"/>
                <w:szCs w:val="32"/>
              </w:rPr>
            </w:pPr>
            <w:r w:rsidRPr="002C2F31">
              <w:rPr>
                <w:rFonts w:ascii="TH SarabunIT๙" w:hAnsi="TH SarabunIT๙" w:cs="TH SarabunIT๙"/>
                <w:sz w:val="32"/>
                <w:szCs w:val="32"/>
                <w:cs/>
              </w:rPr>
              <w:t>-</w:t>
            </w:r>
          </w:p>
        </w:tc>
        <w:tc>
          <w:tcPr>
            <w:tcW w:w="1134" w:type="dxa"/>
            <w:shd w:val="clear" w:color="auto" w:fill="auto"/>
          </w:tcPr>
          <w:p w14:paraId="2AE9DC85" w14:textId="77777777" w:rsidR="00F9556D" w:rsidRPr="002C2F31" w:rsidRDefault="00F9556D" w:rsidP="006007F3">
            <w:pPr>
              <w:spacing w:line="240" w:lineRule="auto"/>
              <w:jc w:val="center"/>
              <w:rPr>
                <w:rFonts w:ascii="TH SarabunIT๙" w:hAnsi="TH SarabunIT๙" w:cs="TH SarabunIT๙"/>
                <w:sz w:val="32"/>
                <w:szCs w:val="32"/>
              </w:rPr>
            </w:pPr>
            <w:r w:rsidRPr="002C2F31">
              <w:rPr>
                <w:rFonts w:ascii="TH SarabunIT๙" w:hAnsi="TH SarabunIT๙" w:cs="TH SarabunIT๙"/>
                <w:sz w:val="32"/>
                <w:szCs w:val="32"/>
                <w:cs/>
              </w:rPr>
              <w:t>-</w:t>
            </w:r>
          </w:p>
        </w:tc>
        <w:tc>
          <w:tcPr>
            <w:tcW w:w="1134" w:type="dxa"/>
            <w:shd w:val="clear" w:color="auto" w:fill="auto"/>
          </w:tcPr>
          <w:p w14:paraId="68BD9A01" w14:textId="77777777" w:rsidR="00F9556D" w:rsidRPr="002C2F31" w:rsidRDefault="00F9556D" w:rsidP="006007F3">
            <w:pPr>
              <w:spacing w:line="240" w:lineRule="auto"/>
              <w:jc w:val="center"/>
              <w:rPr>
                <w:rFonts w:ascii="TH SarabunIT๙" w:hAnsi="TH SarabunIT๙" w:cs="TH SarabunIT๙"/>
                <w:sz w:val="32"/>
                <w:szCs w:val="32"/>
              </w:rPr>
            </w:pPr>
            <w:r w:rsidRPr="002C2F31">
              <w:rPr>
                <w:rFonts w:ascii="TH SarabunIT๙" w:hAnsi="TH SarabunIT๙" w:cs="TH SarabunIT๙"/>
                <w:sz w:val="32"/>
                <w:szCs w:val="32"/>
                <w:cs/>
              </w:rPr>
              <w:t>-</w:t>
            </w:r>
          </w:p>
        </w:tc>
        <w:tc>
          <w:tcPr>
            <w:tcW w:w="1134" w:type="dxa"/>
          </w:tcPr>
          <w:p w14:paraId="4CCA0156" w14:textId="77777777" w:rsidR="00F9556D" w:rsidRPr="002C2F31" w:rsidRDefault="00F9556D" w:rsidP="006007F3">
            <w:pPr>
              <w:spacing w:line="240" w:lineRule="auto"/>
              <w:jc w:val="center"/>
              <w:rPr>
                <w:rFonts w:ascii="TH SarabunIT๙" w:hAnsi="TH SarabunIT๙" w:cs="TH SarabunIT๙"/>
                <w:sz w:val="32"/>
                <w:szCs w:val="32"/>
              </w:rPr>
            </w:pPr>
            <w:r w:rsidRPr="002C2F31">
              <w:rPr>
                <w:rFonts w:ascii="TH SarabunIT๙" w:hAnsi="TH SarabunIT๙" w:cs="TH SarabunIT๙"/>
                <w:sz w:val="32"/>
                <w:szCs w:val="32"/>
                <w:cs/>
              </w:rPr>
              <w:t>-</w:t>
            </w:r>
          </w:p>
        </w:tc>
      </w:tr>
    </w:tbl>
    <w:p w14:paraId="748FA99D" w14:textId="77777777" w:rsidR="00F9556D" w:rsidRPr="002C2F31" w:rsidRDefault="00F9556D" w:rsidP="00F9556D">
      <w:pPr>
        <w:spacing w:before="240" w:after="0" w:line="240" w:lineRule="auto"/>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 xml:space="preserve">แหล่งข้อมูล/วิธีการจัดเก็บข้อมูล </w:t>
      </w:r>
      <w:r w:rsidRPr="002C2F31">
        <w:rPr>
          <w:rFonts w:ascii="TH SarabunIT๙" w:eastAsia="Times New Roman" w:hAnsi="TH SarabunIT๙" w:cs="TH SarabunIT๙"/>
          <w:b/>
          <w:bCs/>
          <w:sz w:val="32"/>
          <w:szCs w:val="32"/>
        </w:rPr>
        <w:t>:</w:t>
      </w:r>
    </w:p>
    <w:p w14:paraId="466ADFA6" w14:textId="77777777" w:rsidR="00F9556D" w:rsidRPr="002C2F31" w:rsidRDefault="00F9556D" w:rsidP="00F9556D">
      <w:pPr>
        <w:spacing w:after="0" w:line="240" w:lineRule="auto"/>
        <w:ind w:firstLine="992"/>
        <w:rPr>
          <w:rFonts w:ascii="TH SarabunIT๙" w:hAnsi="TH SarabunIT๙" w:cs="TH SarabunIT๙"/>
          <w:sz w:val="32"/>
          <w:szCs w:val="32"/>
        </w:rPr>
      </w:pPr>
      <w:r w:rsidRPr="002C2F31">
        <w:rPr>
          <w:rFonts w:ascii="TH SarabunIT๙" w:hAnsi="TH SarabunIT๙" w:cs="TH SarabunIT๙" w:hint="cs"/>
          <w:sz w:val="32"/>
          <w:szCs w:val="32"/>
          <w:cs/>
        </w:rPr>
        <w:t>สำนักงานเลขานุการกรม ดำเนินการให้เป็นไปตามขั้นตอนที่กำหนด</w:t>
      </w:r>
    </w:p>
    <w:p w14:paraId="7007A569" w14:textId="04FBAE74" w:rsidR="00D61DA5" w:rsidRPr="002C2F31" w:rsidRDefault="00D61DA5" w:rsidP="00012D23">
      <w:pPr>
        <w:tabs>
          <w:tab w:val="left" w:pos="0"/>
          <w:tab w:val="left" w:pos="1134"/>
          <w:tab w:val="left" w:pos="1418"/>
        </w:tabs>
        <w:spacing w:after="0" w:line="240" w:lineRule="auto"/>
        <w:ind w:firstLine="992"/>
        <w:jc w:val="thaiDistribute"/>
        <w:rPr>
          <w:rFonts w:ascii="TH SarabunIT๙" w:eastAsia="Times New Roman" w:hAnsi="TH SarabunIT๙" w:cs="TH SarabunIT๙"/>
          <w:sz w:val="32"/>
          <w:szCs w:val="32"/>
        </w:rPr>
      </w:pPr>
    </w:p>
    <w:p w14:paraId="676D79C4" w14:textId="29279EE6" w:rsidR="00D61DA5" w:rsidRPr="002C2F31" w:rsidRDefault="00D61DA5" w:rsidP="00012D23">
      <w:pPr>
        <w:tabs>
          <w:tab w:val="left" w:pos="0"/>
          <w:tab w:val="left" w:pos="1134"/>
          <w:tab w:val="left" w:pos="1418"/>
        </w:tabs>
        <w:spacing w:after="0" w:line="240" w:lineRule="auto"/>
        <w:ind w:firstLine="992"/>
        <w:jc w:val="thaiDistribute"/>
        <w:rPr>
          <w:rFonts w:ascii="TH SarabunIT๙" w:eastAsia="Times New Roman" w:hAnsi="TH SarabunIT๙" w:cs="TH SarabunIT๙"/>
          <w:sz w:val="32"/>
          <w:szCs w:val="32"/>
        </w:rPr>
        <w:sectPr w:rsidR="00D61DA5" w:rsidRPr="002C2F31">
          <w:pgSz w:w="11906" w:h="16838"/>
          <w:pgMar w:top="1440" w:right="1440" w:bottom="1440" w:left="1440" w:header="708" w:footer="708" w:gutter="0"/>
          <w:cols w:space="708"/>
          <w:docGrid w:linePitch="360"/>
        </w:sectPr>
      </w:pPr>
    </w:p>
    <w:p w14:paraId="6DE54C3C" w14:textId="77777777" w:rsidR="00F03367" w:rsidRPr="002C2F31" w:rsidRDefault="005D6FCB" w:rsidP="00AA7AE0">
      <w:pPr>
        <w:spacing w:line="240" w:lineRule="auto"/>
        <w:rPr>
          <w:rFonts w:ascii="TH SarabunIT๙" w:eastAsia="Times New Roman" w:hAnsi="TH SarabunIT๙" w:cs="TH SarabunIT๙"/>
          <w:sz w:val="32"/>
          <w:szCs w:val="32"/>
        </w:rPr>
      </w:pPr>
      <w:r w:rsidRPr="002C2F31">
        <w:rPr>
          <w:rFonts w:ascii="TH SarabunIT๙" w:hAnsi="TH SarabunIT๙" w:cs="TH SarabunIT๙"/>
          <w:noProof/>
          <w:sz w:val="32"/>
          <w:szCs w:val="32"/>
        </w:rPr>
        <w:lastRenderedPageBreak/>
        <mc:AlternateContent>
          <mc:Choice Requires="wps">
            <w:drawing>
              <wp:anchor distT="0" distB="0" distL="114300" distR="114300" simplePos="0" relativeHeight="251638272" behindDoc="0" locked="0" layoutInCell="1" allowOverlap="1" wp14:anchorId="59A3DEC7" wp14:editId="7EA6696E">
                <wp:simplePos x="0" y="0"/>
                <wp:positionH relativeFrom="column">
                  <wp:posOffset>597697</wp:posOffset>
                </wp:positionH>
                <wp:positionV relativeFrom="paragraph">
                  <wp:posOffset>-102235</wp:posOffset>
                </wp:positionV>
                <wp:extent cx="5166360" cy="287655"/>
                <wp:effectExtent l="0" t="0" r="15240" b="17145"/>
                <wp:wrapNone/>
                <wp:docPr id="1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solidFill>
                          <a:srgbClr val="FFFFFF"/>
                        </a:solidFill>
                        <a:ln w="9525">
                          <a:solidFill>
                            <a:srgbClr val="000000"/>
                          </a:solidFill>
                          <a:miter lim="800000"/>
                          <a:headEnd/>
                          <a:tailEnd/>
                        </a:ln>
                      </wps:spPr>
                      <wps:txbx>
                        <w:txbxContent>
                          <w:p w14:paraId="7E11BEA5" w14:textId="77777777" w:rsidR="00B06127" w:rsidRPr="00B06127" w:rsidRDefault="00B06127" w:rsidP="00B06127">
                            <w:pPr>
                              <w:spacing w:line="240" w:lineRule="atLeast"/>
                              <w:jc w:val="center"/>
                              <w:rPr>
                                <w:rFonts w:ascii="TH SarabunPSK" w:hAnsi="TH SarabunPSK" w:cs="TH SarabunPSK"/>
                                <w:b/>
                                <w:bCs/>
                                <w:sz w:val="32"/>
                                <w:szCs w:val="32"/>
                              </w:rPr>
                            </w:pPr>
                            <w:r w:rsidRPr="00B06127">
                              <w:rPr>
                                <w:rFonts w:ascii="TH SarabunPSK" w:hAnsi="TH SarabunPSK" w:cs="TH SarabunPSK"/>
                                <w:b/>
                                <w:bCs/>
                                <w:sz w:val="32"/>
                                <w:szCs w:val="32"/>
                                <w:cs/>
                              </w:rPr>
                              <w:t>ตัวชี้วัด</w:t>
                            </w:r>
                            <w:r w:rsidRPr="00B06127">
                              <w:rPr>
                                <w:rFonts w:ascii="TH SarabunPSK" w:hAnsi="TH SarabunPSK" w:cs="TH SarabunPSK"/>
                                <w:b/>
                                <w:bCs/>
                                <w:sz w:val="32"/>
                                <w:szCs w:val="32"/>
                                <w:cs/>
                              </w:rPr>
                              <w:t>การใช้จ่ายงบประมาณ</w:t>
                            </w:r>
                          </w:p>
                          <w:p w14:paraId="09CBBDAD" w14:textId="77777777" w:rsidR="00F07D90" w:rsidRPr="006C75F6" w:rsidRDefault="00F07D90" w:rsidP="005D6FCB">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3DEC7" id="สี่เหลี่ยมผืนผ้า 13" o:spid="_x0000_s1029" style="position:absolute;margin-left:47.05pt;margin-top:-8.05pt;width:406.8pt;height:22.6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">
                <v:textbox>
                  <w:txbxContent>
                    <w:p w14:paraId="7E11BEA5" w14:textId="77777777" w:rsidR="00B06127" w:rsidRPr="00B06127" w:rsidRDefault="00B06127" w:rsidP="00B06127">
                      <w:pPr>
                        <w:spacing w:line="240" w:lineRule="atLeast"/>
                        <w:jc w:val="center"/>
                        <w:rPr>
                          <w:rFonts w:ascii="TH SarabunPSK" w:hAnsi="TH SarabunPSK" w:cs="TH SarabunPSK"/>
                          <w:b/>
                          <w:bCs/>
                          <w:sz w:val="32"/>
                          <w:szCs w:val="32"/>
                        </w:rPr>
                      </w:pPr>
                      <w:r w:rsidRPr="00B06127">
                        <w:rPr>
                          <w:rFonts w:ascii="TH SarabunPSK" w:hAnsi="TH SarabunPSK" w:cs="TH SarabunPSK"/>
                          <w:b/>
                          <w:bCs/>
                          <w:sz w:val="32"/>
                          <w:szCs w:val="32"/>
                          <w:cs/>
                        </w:rPr>
                        <w:t>ตัวชี้วัดการใช้จ่ายงบประมาณ</w:t>
                      </w:r>
                    </w:p>
                    <w:p w14:paraId="09CBBDAD" w14:textId="77777777" w:rsidR="00F07D90" w:rsidRPr="006C75F6" w:rsidRDefault="00F07D90" w:rsidP="005D6FCB">
                      <w:pPr>
                        <w:spacing w:line="240" w:lineRule="atLeast"/>
                        <w:jc w:val="center"/>
                        <w:rPr>
                          <w:rFonts w:ascii="TH SarabunPSK" w:hAnsi="TH SarabunPSK" w:cs="TH SarabunPSK"/>
                          <w:b/>
                          <w:bCs/>
                          <w:sz w:val="36"/>
                          <w:szCs w:val="36"/>
                        </w:rPr>
                      </w:pPr>
                    </w:p>
                  </w:txbxContent>
                </v:textbox>
              </v:rect>
            </w:pict>
          </mc:Fallback>
        </mc:AlternateContent>
      </w:r>
    </w:p>
    <w:p w14:paraId="1DBF2582" w14:textId="07263704" w:rsidR="00F9556D" w:rsidRPr="002C2F31" w:rsidRDefault="00F9556D" w:rsidP="00F9556D">
      <w:pPr>
        <w:pStyle w:val="Heading1"/>
        <w:tabs>
          <w:tab w:val="left" w:pos="1276"/>
        </w:tabs>
        <w:spacing w:before="0" w:line="240" w:lineRule="auto"/>
        <w:rPr>
          <w:rFonts w:ascii="TH SarabunIT๙" w:eastAsia="Times New Roman" w:hAnsi="TH SarabunIT๙" w:cs="TH SarabunIT๙"/>
          <w:color w:val="auto"/>
          <w:sz w:val="32"/>
          <w:szCs w:val="32"/>
          <w:cs/>
        </w:rPr>
      </w:pPr>
      <w:bookmarkStart w:id="16" w:name="_Hlk184830597"/>
      <w:r w:rsidRPr="002C2F31">
        <w:rPr>
          <w:rFonts w:ascii="TH SarabunIT๙" w:eastAsia="Times New Roman" w:hAnsi="TH SarabunIT๙" w:cs="TH SarabunIT๙"/>
          <w:color w:val="auto"/>
          <w:sz w:val="32"/>
          <w:szCs w:val="32"/>
          <w:cs/>
        </w:rPr>
        <w:t>ตัวชี้วัดที่</w:t>
      </w:r>
      <w:r w:rsidR="00791345">
        <w:rPr>
          <w:rFonts w:ascii="TH SarabunIT๙" w:eastAsia="Times New Roman" w:hAnsi="TH SarabunIT๙" w:cs="TH SarabunIT๙"/>
          <w:color w:val="auto"/>
          <w:sz w:val="32"/>
          <w:szCs w:val="32"/>
        </w:rPr>
        <w:t xml:space="preserve"> 15</w:t>
      </w:r>
      <w:r w:rsidRPr="002C2F31">
        <w:rPr>
          <w:rFonts w:ascii="TH SarabunIT๙" w:eastAsia="Times New Roman" w:hAnsi="TH SarabunIT๙" w:cs="TH SarabunIT๙"/>
          <w:color w:val="auto"/>
          <w:sz w:val="32"/>
          <w:szCs w:val="32"/>
        </w:rPr>
        <w:tab/>
      </w:r>
      <w:r w:rsidRPr="002C2F31">
        <w:rPr>
          <w:rFonts w:ascii="TH SarabunIT๙" w:eastAsia="Times New Roman" w:hAnsi="TH SarabunIT๙" w:cs="TH SarabunIT๙"/>
          <w:color w:val="auto"/>
          <w:sz w:val="32"/>
          <w:szCs w:val="32"/>
          <w:cs/>
        </w:rPr>
        <w:t>ร้อยละการเบิกจ่ายงบประมาณรายจ่ายภาพรวม</w:t>
      </w:r>
    </w:p>
    <w:bookmarkEnd w:id="16"/>
    <w:p w14:paraId="03FC5B44" w14:textId="77777777" w:rsidR="0045391C" w:rsidRPr="002C2F31" w:rsidRDefault="0045391C" w:rsidP="00F9556D">
      <w:pPr>
        <w:tabs>
          <w:tab w:val="left" w:pos="993"/>
          <w:tab w:val="left" w:pos="1276"/>
        </w:tabs>
        <w:spacing w:before="120" w:after="0" w:line="240" w:lineRule="auto"/>
        <w:rPr>
          <w:rFonts w:ascii="TH SarabunIT๙" w:eastAsia="Times New Roman" w:hAnsi="TH SarabunIT๙" w:cs="TH SarabunIT๙"/>
          <w:b/>
          <w:bCs/>
          <w:sz w:val="32"/>
          <w:szCs w:val="32"/>
          <w:cs/>
        </w:rPr>
      </w:pPr>
      <w:r w:rsidRPr="002C2F31">
        <w:rPr>
          <w:rFonts w:ascii="TH SarabunIT๙" w:eastAsia="Times New Roman" w:hAnsi="TH SarabunIT๙" w:cs="TH SarabunIT๙"/>
          <w:b/>
          <w:bCs/>
          <w:sz w:val="32"/>
          <w:szCs w:val="32"/>
          <w:cs/>
        </w:rPr>
        <w:t>หน่วยวัด</w:t>
      </w:r>
      <w:r w:rsidRPr="002C2F31">
        <w:rPr>
          <w:rFonts w:ascii="TH SarabunIT๙" w:eastAsia="Times New Roman" w:hAnsi="TH SarabunIT๙" w:cs="TH SarabunIT๙"/>
          <w:b/>
          <w:bCs/>
          <w:sz w:val="32"/>
          <w:szCs w:val="32"/>
        </w:rPr>
        <w:tab/>
        <w:t>:</w:t>
      </w:r>
      <w:r w:rsidRPr="002C2F31">
        <w:rPr>
          <w:rFonts w:ascii="TH SarabunIT๙" w:eastAsia="Times New Roman" w:hAnsi="TH SarabunIT๙" w:cs="TH SarabunIT๙"/>
          <w:b/>
          <w:bCs/>
          <w:sz w:val="32"/>
          <w:szCs w:val="32"/>
        </w:rPr>
        <w:tab/>
      </w:r>
      <w:r w:rsidRPr="002C2F31">
        <w:rPr>
          <w:rFonts w:ascii="TH SarabunIT๙" w:eastAsia="Times New Roman" w:hAnsi="TH SarabunIT๙" w:cs="TH SarabunIT๙"/>
          <w:b/>
          <w:bCs/>
          <w:sz w:val="32"/>
          <w:szCs w:val="32"/>
          <w:cs/>
        </w:rPr>
        <w:t>ร้อยละ</w:t>
      </w:r>
    </w:p>
    <w:p w14:paraId="0345F5F5" w14:textId="77777777" w:rsidR="0045391C" w:rsidRPr="002C2F31" w:rsidRDefault="0045391C" w:rsidP="00F9556D">
      <w:pPr>
        <w:tabs>
          <w:tab w:val="left" w:pos="993"/>
          <w:tab w:val="left" w:pos="1276"/>
        </w:tabs>
        <w:spacing w:before="120" w:after="0" w:line="240" w:lineRule="auto"/>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cs/>
        </w:rPr>
        <w:t>น้ำหนัก</w:t>
      </w:r>
      <w:r w:rsidRPr="002C2F31">
        <w:rPr>
          <w:rFonts w:ascii="TH SarabunIT๙" w:eastAsia="Times New Roman" w:hAnsi="TH SarabunIT๙" w:cs="TH SarabunIT๙"/>
          <w:b/>
          <w:bCs/>
          <w:sz w:val="32"/>
          <w:szCs w:val="32"/>
        </w:rPr>
        <w:tab/>
        <w:t>:</w:t>
      </w:r>
      <w:r w:rsidRPr="002C2F31">
        <w:rPr>
          <w:rFonts w:ascii="TH SarabunIT๙" w:eastAsia="Times New Roman" w:hAnsi="TH SarabunIT๙" w:cs="TH SarabunIT๙"/>
          <w:b/>
          <w:bCs/>
          <w:sz w:val="32"/>
          <w:szCs w:val="32"/>
        </w:rPr>
        <w:tab/>
      </w:r>
      <w:r w:rsidRPr="002C2F31">
        <w:rPr>
          <w:rFonts w:ascii="TH SarabunIT๙" w:eastAsia="Times New Roman" w:hAnsi="TH SarabunIT๙" w:cs="TH SarabunIT๙"/>
          <w:b/>
          <w:bCs/>
          <w:sz w:val="32"/>
          <w:szCs w:val="32"/>
          <w:cs/>
        </w:rPr>
        <w:t xml:space="preserve">ร้อยละ </w:t>
      </w:r>
      <w:r w:rsidRPr="002C2F31">
        <w:rPr>
          <w:rFonts w:ascii="TH SarabunIT๙" w:eastAsia="Times New Roman" w:hAnsi="TH SarabunIT๙" w:cs="TH SarabunIT๙" w:hint="cs"/>
          <w:b/>
          <w:bCs/>
          <w:sz w:val="32"/>
          <w:szCs w:val="32"/>
          <w:cs/>
        </w:rPr>
        <w:t>5</w:t>
      </w:r>
    </w:p>
    <w:p w14:paraId="553ADC43" w14:textId="3F02EB46" w:rsidR="0045391C" w:rsidRPr="002C2F31" w:rsidRDefault="0045391C" w:rsidP="00F9556D">
      <w:pPr>
        <w:tabs>
          <w:tab w:val="left" w:pos="993"/>
          <w:tab w:val="left" w:pos="1276"/>
        </w:tabs>
        <w:spacing w:before="120" w:after="0" w:line="240" w:lineRule="auto"/>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คำอธิบาย</w:t>
      </w:r>
      <w:r w:rsidRPr="002C2F31">
        <w:rPr>
          <w:rFonts w:ascii="TH SarabunIT๙" w:eastAsia="Times New Roman" w:hAnsi="TH SarabunIT๙" w:cs="TH SarabunIT๙"/>
          <w:b/>
          <w:bCs/>
          <w:sz w:val="32"/>
          <w:szCs w:val="32"/>
        </w:rPr>
        <w:tab/>
        <w:t xml:space="preserve">:  </w:t>
      </w:r>
    </w:p>
    <w:p w14:paraId="4E20C936" w14:textId="77777777" w:rsidR="0045391C" w:rsidRPr="002C2F31" w:rsidRDefault="0045391C" w:rsidP="00F9556D">
      <w:pPr>
        <w:widowControl w:val="0"/>
        <w:tabs>
          <w:tab w:val="left" w:pos="0"/>
          <w:tab w:val="left" w:pos="1276"/>
          <w:tab w:val="left" w:pos="1418"/>
        </w:tabs>
        <w:adjustRightInd w:val="0"/>
        <w:spacing w:before="120" w:after="0" w:line="240" w:lineRule="auto"/>
        <w:ind w:firstLine="992"/>
        <w:jc w:val="thaiDistribute"/>
        <w:textAlignment w:val="baseline"/>
        <w:rPr>
          <w:rFonts w:ascii="TH SarabunIT๙" w:eastAsia="Times New Roman" w:hAnsi="TH SarabunIT๙" w:cs="TH SarabunIT๙"/>
          <w:sz w:val="32"/>
          <w:szCs w:val="32"/>
        </w:rPr>
      </w:pPr>
      <w:r w:rsidRPr="002C2F31">
        <w:rPr>
          <w:rFonts w:ascii="TH SarabunIT๙" w:eastAsia="Times New Roman" w:hAnsi="TH SarabunIT๙" w:cs="TH SarabunIT๙"/>
          <w:sz w:val="32"/>
          <w:szCs w:val="32"/>
        </w:rPr>
        <w:sym w:font="Wingdings" w:char="F09F"/>
      </w:r>
      <w:r w:rsidRPr="002C2F31">
        <w:rPr>
          <w:rFonts w:ascii="TH SarabunIT๙" w:eastAsia="Times New Roman" w:hAnsi="TH SarabunIT๙" w:cs="TH SarabunIT๙"/>
          <w:sz w:val="32"/>
          <w:szCs w:val="32"/>
        </w:rPr>
        <w:t xml:space="preserve"> </w:t>
      </w:r>
      <w:r w:rsidRPr="002C2F31">
        <w:rPr>
          <w:rFonts w:ascii="TH SarabunIT๙" w:eastAsia="Times New Roman" w:hAnsi="TH SarabunIT๙" w:cs="TH SarabunIT๙"/>
          <w:spacing w:val="-4"/>
          <w:sz w:val="32"/>
          <w:szCs w:val="32"/>
          <w:cs/>
        </w:rPr>
        <w:t>การพิจารณาผลสำเร็จของการเบิกจ่ายเงินงบประมาณรายจ่ายภาพรวม จะใช้อัตราการเบิกจ่ายเงินงบประมาณรายจ่ายภาพรวมของส่วนราชการ ทั้งที่เบิกจ่ายในส่วนกลางและภูมิภาคเป็นตัวชี้วัดความสามารถ</w:t>
      </w:r>
      <w:r w:rsidRPr="002C2F31">
        <w:rPr>
          <w:rFonts w:ascii="TH SarabunIT๙" w:eastAsia="Times New Roman" w:hAnsi="TH SarabunIT๙" w:cs="TH SarabunIT๙"/>
          <w:spacing w:val="-4"/>
          <w:sz w:val="32"/>
          <w:szCs w:val="32"/>
          <w:cs/>
        </w:rPr>
        <w:br/>
        <w:t>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2C2F31">
        <w:rPr>
          <w:rFonts w:ascii="TH SarabunIT๙" w:eastAsia="Times New Roman" w:hAnsi="TH SarabunIT๙" w:cs="TH SarabunIT๙"/>
          <w:spacing w:val="-4"/>
          <w:sz w:val="32"/>
          <w:szCs w:val="32"/>
        </w:rPr>
        <w:t>GFMIS)</w:t>
      </w:r>
    </w:p>
    <w:p w14:paraId="5AD3F269" w14:textId="77777777" w:rsidR="0045391C" w:rsidRPr="002C2F31" w:rsidRDefault="0045391C" w:rsidP="0045391C">
      <w:pPr>
        <w:widowControl w:val="0"/>
        <w:tabs>
          <w:tab w:val="left" w:pos="1134"/>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2C2F31">
        <w:rPr>
          <w:rFonts w:ascii="TH SarabunIT๙" w:eastAsia="Times New Roman" w:hAnsi="TH SarabunIT๙" w:cs="TH SarabunIT๙"/>
          <w:sz w:val="32"/>
          <w:szCs w:val="32"/>
        </w:rPr>
        <w:sym w:font="Wingdings" w:char="F09F"/>
      </w:r>
      <w:r w:rsidRPr="002C2F31">
        <w:rPr>
          <w:rFonts w:ascii="TH SarabunIT๙" w:eastAsia="Times New Roman" w:hAnsi="TH SarabunIT๙" w:cs="TH SarabunIT๙"/>
          <w:sz w:val="32"/>
          <w:szCs w:val="32"/>
        </w:rPr>
        <w:t xml:space="preserve"> </w:t>
      </w:r>
      <w:r w:rsidRPr="002C2F31">
        <w:rPr>
          <w:rFonts w:ascii="TH SarabunIT๙" w:eastAsia="Times New Roman" w:hAnsi="TH SarabunIT๙" w:cs="TH SarabunIT๙"/>
          <w:sz w:val="32"/>
          <w:szCs w:val="32"/>
          <w:cs/>
        </w:rPr>
        <w:t xml:space="preserve">การให้คะแนนจะพิจารณาตามความสามารถในการเบิกจ่ายเงินงบประมาณรายจ่ายภาพรวมของส่วนราชการ รอบ 12 เดือน 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w:t>
      </w:r>
      <w:r w:rsidRPr="002C2F31">
        <w:rPr>
          <w:rFonts w:ascii="TH SarabunIT๙" w:eastAsia="Times New Roman" w:hAnsi="TH SarabunIT๙" w:cs="TH SarabunIT๙"/>
          <w:sz w:val="32"/>
          <w:szCs w:val="32"/>
          <w:cs/>
        </w:rPr>
        <w:br/>
        <w:t>จะนำยอดงบประมาณหลังโอนเปลี่ยนแปลงแล้วมาเป็นฐานในการคำนวณ</w:t>
      </w:r>
    </w:p>
    <w:p w14:paraId="10077F2A" w14:textId="77777777" w:rsidR="0045391C" w:rsidRPr="002C2F31" w:rsidRDefault="0045391C" w:rsidP="0045391C">
      <w:pPr>
        <w:tabs>
          <w:tab w:val="left" w:pos="900"/>
        </w:tabs>
        <w:spacing w:before="240" w:after="120" w:line="240" w:lineRule="auto"/>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 xml:space="preserve">สูตรการคำนวณ </w:t>
      </w:r>
      <w:r w:rsidRPr="002C2F31">
        <w:rPr>
          <w:rFonts w:ascii="TH SarabunIT๙" w:eastAsia="Times New Roman"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2C2F31" w:rsidRPr="002C2F31" w14:paraId="2ABC294B" w14:textId="77777777" w:rsidTr="007D4126">
        <w:trPr>
          <w:jc w:val="center"/>
        </w:trPr>
        <w:tc>
          <w:tcPr>
            <w:tcW w:w="8141" w:type="dxa"/>
          </w:tcPr>
          <w:p w14:paraId="0AA619A5" w14:textId="77777777" w:rsidR="0045391C" w:rsidRPr="002C2F31" w:rsidRDefault="0045391C" w:rsidP="007D4126">
            <w:pPr>
              <w:spacing w:before="120"/>
              <w:ind w:firstLine="1288"/>
              <w:rPr>
                <w:rFonts w:ascii="TH SarabunIT๙" w:eastAsia="SimSun" w:hAnsi="TH SarabunIT๙" w:cs="TH SarabunIT๙"/>
                <w:sz w:val="32"/>
                <w:szCs w:val="32"/>
              </w:rPr>
            </w:pPr>
            <w:r w:rsidRPr="002C2F31">
              <w:rPr>
                <w:rFonts w:ascii="TH SarabunIT๙" w:hAnsi="TH SarabunIT๙" w:cs="TH SarabunIT๙"/>
                <w:sz w:val="32"/>
                <w:szCs w:val="32"/>
                <w:u w:val="single"/>
              </w:rPr>
              <w:t xml:space="preserve">      </w:t>
            </w:r>
            <w:r w:rsidRPr="002C2F31">
              <w:rPr>
                <w:rFonts w:ascii="TH SarabunIT๙" w:hAnsi="TH SarabunIT๙" w:cs="TH SarabunIT๙"/>
                <w:sz w:val="32"/>
                <w:szCs w:val="32"/>
                <w:u w:val="single"/>
                <w:cs/>
              </w:rPr>
              <w:t>เงินงบประมาณรายจ่ายภาพรวมที่ส่วนราชการเบิกจ่าย</w:t>
            </w:r>
            <w:r w:rsidRPr="002C2F31">
              <w:rPr>
                <w:rFonts w:ascii="TH SarabunIT๙" w:hAnsi="TH SarabunIT๙" w:cs="TH SarabunIT๙"/>
                <w:sz w:val="32"/>
                <w:szCs w:val="32"/>
                <w:u w:val="single"/>
              </w:rPr>
              <w:t xml:space="preserve">      </w:t>
            </w:r>
            <w:r w:rsidRPr="002C2F31">
              <w:rPr>
                <w:rFonts w:ascii="TH SarabunIT๙" w:eastAsia="SimSun" w:hAnsi="TH SarabunIT๙" w:cs="TH SarabunIT๙"/>
                <w:sz w:val="32"/>
                <w:szCs w:val="32"/>
              </w:rPr>
              <w:t xml:space="preserve">  X </w:t>
            </w:r>
            <w:r w:rsidRPr="002C2F31">
              <w:rPr>
                <w:rFonts w:ascii="TH SarabunIT๙" w:eastAsia="SimSun" w:hAnsi="TH SarabunIT๙" w:cs="TH SarabunIT๙"/>
                <w:sz w:val="32"/>
                <w:szCs w:val="32"/>
                <w:cs/>
              </w:rPr>
              <w:t>100</w:t>
            </w:r>
          </w:p>
          <w:p w14:paraId="213288F0" w14:textId="77777777" w:rsidR="0045391C" w:rsidRPr="002C2F31" w:rsidRDefault="0045391C" w:rsidP="007D4126">
            <w:pPr>
              <w:spacing w:after="120"/>
              <w:ind w:firstLine="1713"/>
              <w:rPr>
                <w:rFonts w:ascii="TH SarabunIT๙" w:hAnsi="TH SarabunIT๙" w:cs="TH SarabunIT๙"/>
                <w:sz w:val="32"/>
                <w:szCs w:val="32"/>
                <w:u w:val="single"/>
              </w:rPr>
            </w:pPr>
            <w:r w:rsidRPr="002C2F31">
              <w:rPr>
                <w:rFonts w:ascii="TH SarabunIT๙" w:hAnsi="TH SarabunIT๙" w:cs="TH SarabunIT๙"/>
                <w:sz w:val="32"/>
                <w:szCs w:val="32"/>
                <w:cs/>
              </w:rPr>
              <w:t>วงเงินงบประมาณรายจ่ายภาพรวมที่ส่วนราชการได้รับ</w:t>
            </w:r>
          </w:p>
        </w:tc>
      </w:tr>
    </w:tbl>
    <w:p w14:paraId="0F88EE60" w14:textId="77777777" w:rsidR="0045391C" w:rsidRPr="002C2F31" w:rsidRDefault="0045391C" w:rsidP="0045391C">
      <w:pPr>
        <w:tabs>
          <w:tab w:val="left" w:pos="1418"/>
          <w:tab w:val="center" w:pos="4153"/>
          <w:tab w:val="right" w:pos="8306"/>
        </w:tabs>
        <w:spacing w:before="240" w:after="0" w:line="240" w:lineRule="auto"/>
        <w:ind w:right="-108"/>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 xml:space="preserve">เกณฑ์การให้คะแนน </w:t>
      </w:r>
      <w:r w:rsidRPr="002C2F31">
        <w:rPr>
          <w:rFonts w:ascii="TH SarabunIT๙" w:eastAsia="Times New Roman" w:hAnsi="TH SarabunIT๙" w:cs="TH SarabunIT๙"/>
          <w:b/>
          <w:bCs/>
          <w:sz w:val="32"/>
          <w:szCs w:val="32"/>
        </w:rPr>
        <w:t>:</w:t>
      </w:r>
      <w:r w:rsidRPr="002C2F31">
        <w:rPr>
          <w:rFonts w:ascii="TH SarabunIT๙" w:eastAsia="Times New Roman" w:hAnsi="TH SarabunIT๙" w:cs="TH SarabunIT๙"/>
          <w:b/>
          <w:bCs/>
          <w:sz w:val="32"/>
          <w:szCs w:val="32"/>
          <w:cs/>
        </w:rPr>
        <w:t xml:space="preserve"> </w:t>
      </w:r>
    </w:p>
    <w:p w14:paraId="132DA155" w14:textId="77777777" w:rsidR="0045391C" w:rsidRPr="002C2F31" w:rsidRDefault="0045391C" w:rsidP="00F9556D">
      <w:pPr>
        <w:tabs>
          <w:tab w:val="left" w:pos="993"/>
          <w:tab w:val="left" w:pos="1418"/>
          <w:tab w:val="center" w:pos="4153"/>
          <w:tab w:val="right" w:pos="8306"/>
        </w:tabs>
        <w:spacing w:after="120" w:line="240" w:lineRule="auto"/>
        <w:ind w:right="-108"/>
        <w:rPr>
          <w:rFonts w:ascii="TH SarabunIT๙" w:eastAsia="Times New Roman" w:hAnsi="TH SarabunIT๙" w:cs="TH SarabunIT๙"/>
          <w:spacing w:val="-6"/>
          <w:sz w:val="32"/>
          <w:szCs w:val="32"/>
        </w:rPr>
      </w:pPr>
      <w:r w:rsidRPr="002C2F31">
        <w:rPr>
          <w:rFonts w:ascii="TH SarabunIT๙" w:eastAsia="Times New Roman" w:hAnsi="TH SarabunIT๙" w:cs="TH SarabunIT๙"/>
          <w:sz w:val="32"/>
          <w:szCs w:val="32"/>
          <w:cs/>
        </w:rPr>
        <w:t xml:space="preserve">ช่วงปรับเกณฑ์การให้คะแนน </w:t>
      </w:r>
      <w:r w:rsidRPr="002C2F31">
        <w:rPr>
          <w:rFonts w:ascii="TH SarabunIT๙" w:eastAsia="Times New Roman" w:hAnsi="TH SarabunIT๙" w:cs="TH SarabunIT๙"/>
          <w:sz w:val="32"/>
          <w:szCs w:val="32"/>
        </w:rPr>
        <w:t xml:space="preserve">+/- </w:t>
      </w:r>
      <w:r w:rsidRPr="002C2F31">
        <w:rPr>
          <w:rFonts w:ascii="TH SarabunIT๙" w:eastAsia="Times New Roman" w:hAnsi="TH SarabunIT๙" w:cs="TH SarabunIT๙"/>
          <w:sz w:val="32"/>
          <w:szCs w:val="32"/>
          <w:cs/>
        </w:rPr>
        <w:t xml:space="preserve">ร้อยละ </w:t>
      </w:r>
      <w:r w:rsidRPr="002C2F31">
        <w:rPr>
          <w:rFonts w:ascii="TH SarabunIT๙" w:eastAsia="Times New Roman" w:hAnsi="TH SarabunIT๙" w:cs="TH SarabunIT๙" w:hint="cs"/>
          <w:sz w:val="32"/>
          <w:szCs w:val="32"/>
          <w:cs/>
        </w:rPr>
        <w:t>5</w:t>
      </w:r>
      <w:r w:rsidRPr="002C2F31">
        <w:rPr>
          <w:rFonts w:ascii="TH SarabunIT๙" w:eastAsia="Times New Roman" w:hAnsi="TH SarabunIT๙" w:cs="TH SarabunIT๙"/>
          <w:sz w:val="32"/>
          <w:szCs w:val="32"/>
          <w:cs/>
        </w:rPr>
        <w:t xml:space="preserve"> ต่อ </w:t>
      </w:r>
      <w:r w:rsidRPr="002C2F31">
        <w:rPr>
          <w:rFonts w:ascii="TH SarabunIT๙" w:eastAsia="Times New Roman" w:hAnsi="TH SarabunIT๙" w:cs="TH SarabunIT๙"/>
          <w:sz w:val="32"/>
          <w:szCs w:val="32"/>
        </w:rPr>
        <w:t xml:space="preserve">1 </w:t>
      </w:r>
      <w:r w:rsidRPr="002C2F31">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2C2F31" w:rsidRPr="002C2F31" w14:paraId="2B219943" w14:textId="77777777" w:rsidTr="007D4126">
        <w:trPr>
          <w:trHeight w:val="456"/>
          <w:jc w:val="center"/>
        </w:trPr>
        <w:tc>
          <w:tcPr>
            <w:tcW w:w="1112" w:type="dxa"/>
            <w:shd w:val="clear" w:color="auto" w:fill="auto"/>
            <w:vAlign w:val="center"/>
          </w:tcPr>
          <w:p w14:paraId="58930628" w14:textId="77777777" w:rsidR="0045391C" w:rsidRPr="002C2F31" w:rsidRDefault="0045391C" w:rsidP="007D4126">
            <w:pPr>
              <w:tabs>
                <w:tab w:val="left" w:pos="1843"/>
              </w:tabs>
              <w:spacing w:after="0" w:line="240" w:lineRule="auto"/>
              <w:jc w:val="center"/>
              <w:rPr>
                <w:rFonts w:ascii="TH SarabunIT๙" w:hAnsi="TH SarabunIT๙" w:cs="TH SarabunIT๙"/>
                <w:b/>
                <w:bCs/>
                <w:sz w:val="32"/>
                <w:szCs w:val="32"/>
              </w:rPr>
            </w:pPr>
            <w:r w:rsidRPr="002C2F31">
              <w:rPr>
                <w:rFonts w:ascii="TH SarabunIT๙" w:hAnsi="TH SarabunIT๙" w:cs="TH SarabunIT๙"/>
                <w:b/>
                <w:bCs/>
                <w:sz w:val="32"/>
                <w:szCs w:val="32"/>
                <w:cs/>
              </w:rPr>
              <w:t>ระดับ</w:t>
            </w:r>
          </w:p>
        </w:tc>
        <w:tc>
          <w:tcPr>
            <w:tcW w:w="992" w:type="dxa"/>
            <w:vAlign w:val="center"/>
          </w:tcPr>
          <w:p w14:paraId="1B6002ED" w14:textId="77777777" w:rsidR="0045391C" w:rsidRPr="002C2F31" w:rsidRDefault="0045391C" w:rsidP="007D4126">
            <w:pPr>
              <w:tabs>
                <w:tab w:val="left" w:pos="1843"/>
              </w:tabs>
              <w:spacing w:after="0" w:line="240" w:lineRule="auto"/>
              <w:jc w:val="center"/>
              <w:rPr>
                <w:rFonts w:ascii="TH SarabunIT๙" w:hAnsi="TH SarabunIT๙" w:cs="TH SarabunIT๙"/>
                <w:b/>
                <w:bCs/>
                <w:sz w:val="32"/>
                <w:szCs w:val="32"/>
                <w:cs/>
              </w:rPr>
            </w:pPr>
            <w:r w:rsidRPr="002C2F31">
              <w:rPr>
                <w:rFonts w:ascii="TH SarabunIT๙" w:hAnsi="TH SarabunIT๙" w:cs="TH SarabunIT๙"/>
                <w:b/>
                <w:bCs/>
                <w:sz w:val="32"/>
                <w:szCs w:val="32"/>
              </w:rPr>
              <w:t>1</w:t>
            </w:r>
          </w:p>
        </w:tc>
        <w:tc>
          <w:tcPr>
            <w:tcW w:w="993" w:type="dxa"/>
            <w:shd w:val="clear" w:color="auto" w:fill="auto"/>
            <w:vAlign w:val="center"/>
          </w:tcPr>
          <w:p w14:paraId="4D5D0222" w14:textId="77777777" w:rsidR="0045391C" w:rsidRPr="002C2F31" w:rsidRDefault="0045391C" w:rsidP="007D4126">
            <w:pPr>
              <w:tabs>
                <w:tab w:val="left" w:pos="1843"/>
              </w:tabs>
              <w:spacing w:after="0" w:line="240" w:lineRule="auto"/>
              <w:jc w:val="center"/>
              <w:rPr>
                <w:rFonts w:ascii="TH SarabunIT๙" w:hAnsi="TH SarabunIT๙" w:cs="TH SarabunIT๙"/>
                <w:b/>
                <w:bCs/>
                <w:sz w:val="32"/>
                <w:szCs w:val="32"/>
              </w:rPr>
            </w:pPr>
            <w:r w:rsidRPr="002C2F31">
              <w:rPr>
                <w:rFonts w:ascii="TH SarabunIT๙" w:hAnsi="TH SarabunIT๙" w:cs="TH SarabunIT๙"/>
                <w:b/>
                <w:bCs/>
                <w:sz w:val="32"/>
                <w:szCs w:val="32"/>
                <w:cs/>
              </w:rPr>
              <w:t>2</w:t>
            </w:r>
          </w:p>
        </w:tc>
        <w:tc>
          <w:tcPr>
            <w:tcW w:w="992" w:type="dxa"/>
            <w:shd w:val="clear" w:color="auto" w:fill="auto"/>
            <w:vAlign w:val="center"/>
          </w:tcPr>
          <w:p w14:paraId="0427A97F" w14:textId="77777777" w:rsidR="0045391C" w:rsidRPr="002C2F31" w:rsidRDefault="0045391C" w:rsidP="007D4126">
            <w:pPr>
              <w:tabs>
                <w:tab w:val="left" w:pos="1843"/>
              </w:tabs>
              <w:spacing w:after="0" w:line="240" w:lineRule="auto"/>
              <w:jc w:val="center"/>
              <w:rPr>
                <w:rFonts w:ascii="TH SarabunIT๙" w:hAnsi="TH SarabunIT๙" w:cs="TH SarabunIT๙"/>
                <w:b/>
                <w:bCs/>
                <w:sz w:val="32"/>
                <w:szCs w:val="32"/>
                <w:cs/>
              </w:rPr>
            </w:pPr>
            <w:r w:rsidRPr="002C2F31">
              <w:rPr>
                <w:rFonts w:ascii="TH SarabunIT๙" w:hAnsi="TH SarabunIT๙" w:cs="TH SarabunIT๙"/>
                <w:b/>
                <w:bCs/>
                <w:sz w:val="32"/>
                <w:szCs w:val="32"/>
                <w:cs/>
              </w:rPr>
              <w:t>3</w:t>
            </w:r>
          </w:p>
        </w:tc>
        <w:tc>
          <w:tcPr>
            <w:tcW w:w="992" w:type="dxa"/>
            <w:shd w:val="clear" w:color="auto" w:fill="auto"/>
            <w:vAlign w:val="center"/>
          </w:tcPr>
          <w:p w14:paraId="009E2A22" w14:textId="77777777" w:rsidR="0045391C" w:rsidRPr="002C2F31" w:rsidRDefault="0045391C" w:rsidP="007D4126">
            <w:pPr>
              <w:tabs>
                <w:tab w:val="left" w:pos="1843"/>
              </w:tabs>
              <w:spacing w:after="0" w:line="240" w:lineRule="auto"/>
              <w:jc w:val="center"/>
              <w:rPr>
                <w:rFonts w:ascii="TH SarabunIT๙" w:hAnsi="TH SarabunIT๙" w:cs="TH SarabunIT๙"/>
                <w:b/>
                <w:bCs/>
                <w:sz w:val="32"/>
                <w:szCs w:val="32"/>
              </w:rPr>
            </w:pPr>
            <w:r w:rsidRPr="002C2F31">
              <w:rPr>
                <w:rFonts w:ascii="TH SarabunIT๙" w:hAnsi="TH SarabunIT๙" w:cs="TH SarabunIT๙"/>
                <w:b/>
                <w:bCs/>
                <w:sz w:val="32"/>
                <w:szCs w:val="32"/>
                <w:cs/>
              </w:rPr>
              <w:t>4</w:t>
            </w:r>
          </w:p>
        </w:tc>
        <w:tc>
          <w:tcPr>
            <w:tcW w:w="992" w:type="dxa"/>
            <w:shd w:val="clear" w:color="auto" w:fill="auto"/>
            <w:vAlign w:val="center"/>
          </w:tcPr>
          <w:p w14:paraId="4EC30848" w14:textId="77777777" w:rsidR="0045391C" w:rsidRPr="002C2F31" w:rsidRDefault="0045391C" w:rsidP="007D4126">
            <w:pPr>
              <w:tabs>
                <w:tab w:val="left" w:pos="1843"/>
              </w:tabs>
              <w:spacing w:after="0" w:line="240" w:lineRule="auto"/>
              <w:jc w:val="center"/>
              <w:rPr>
                <w:rFonts w:ascii="TH SarabunIT๙" w:hAnsi="TH SarabunIT๙" w:cs="TH SarabunIT๙"/>
                <w:b/>
                <w:bCs/>
                <w:sz w:val="32"/>
                <w:szCs w:val="32"/>
              </w:rPr>
            </w:pPr>
            <w:r w:rsidRPr="002C2F31">
              <w:rPr>
                <w:rFonts w:ascii="TH SarabunIT๙" w:hAnsi="TH SarabunIT๙" w:cs="TH SarabunIT๙"/>
                <w:b/>
                <w:bCs/>
                <w:sz w:val="32"/>
                <w:szCs w:val="32"/>
                <w:cs/>
              </w:rPr>
              <w:t>5</w:t>
            </w:r>
          </w:p>
        </w:tc>
      </w:tr>
      <w:tr w:rsidR="002C2F31" w:rsidRPr="002C2F31" w14:paraId="09A1C159" w14:textId="77777777" w:rsidTr="007D4126">
        <w:trPr>
          <w:trHeight w:val="491"/>
          <w:jc w:val="center"/>
        </w:trPr>
        <w:tc>
          <w:tcPr>
            <w:tcW w:w="1112" w:type="dxa"/>
            <w:shd w:val="clear" w:color="auto" w:fill="auto"/>
            <w:vAlign w:val="center"/>
          </w:tcPr>
          <w:p w14:paraId="43015BE2" w14:textId="77777777" w:rsidR="0045391C" w:rsidRPr="002C2F31" w:rsidRDefault="0045391C" w:rsidP="007D4126">
            <w:pPr>
              <w:tabs>
                <w:tab w:val="left" w:pos="1843"/>
              </w:tabs>
              <w:spacing w:after="0" w:line="240" w:lineRule="auto"/>
              <w:jc w:val="center"/>
              <w:rPr>
                <w:rFonts w:ascii="TH SarabunIT๙" w:hAnsi="TH SarabunIT๙" w:cs="TH SarabunIT๙"/>
                <w:b/>
                <w:bCs/>
                <w:sz w:val="32"/>
                <w:szCs w:val="32"/>
              </w:rPr>
            </w:pPr>
            <w:r w:rsidRPr="002C2F31">
              <w:rPr>
                <w:rFonts w:ascii="TH SarabunIT๙" w:hAnsi="TH SarabunIT๙" w:cs="TH SarabunIT๙"/>
                <w:b/>
                <w:bCs/>
                <w:sz w:val="32"/>
                <w:szCs w:val="32"/>
                <w:cs/>
              </w:rPr>
              <w:t>ร้อยละ</w:t>
            </w:r>
          </w:p>
        </w:tc>
        <w:tc>
          <w:tcPr>
            <w:tcW w:w="992" w:type="dxa"/>
          </w:tcPr>
          <w:p w14:paraId="262EBDF3" w14:textId="77777777" w:rsidR="0045391C" w:rsidRPr="002C2F31" w:rsidRDefault="0045391C" w:rsidP="007D4126">
            <w:pPr>
              <w:spacing w:beforeLines="20" w:before="48" w:afterLines="20" w:after="48" w:line="240" w:lineRule="auto"/>
              <w:jc w:val="center"/>
              <w:rPr>
                <w:rFonts w:ascii="TH SarabunIT๙" w:hAnsi="TH SarabunIT๙" w:cs="TH SarabunIT๙"/>
                <w:sz w:val="32"/>
                <w:szCs w:val="32"/>
              </w:rPr>
            </w:pPr>
            <w:r w:rsidRPr="002C2F31">
              <w:rPr>
                <w:rFonts w:ascii="TH SarabunIT๙" w:hAnsi="TH SarabunIT๙" w:cs="TH SarabunIT๙" w:hint="cs"/>
                <w:sz w:val="32"/>
                <w:szCs w:val="32"/>
                <w:cs/>
              </w:rPr>
              <w:t>65</w:t>
            </w:r>
          </w:p>
        </w:tc>
        <w:tc>
          <w:tcPr>
            <w:tcW w:w="993" w:type="dxa"/>
            <w:shd w:val="clear" w:color="auto" w:fill="auto"/>
          </w:tcPr>
          <w:p w14:paraId="6A39ECBD" w14:textId="77777777" w:rsidR="0045391C" w:rsidRPr="002C2F31" w:rsidRDefault="0045391C" w:rsidP="007D4126">
            <w:pPr>
              <w:spacing w:beforeLines="20" w:before="48" w:afterLines="20" w:after="48" w:line="240" w:lineRule="auto"/>
              <w:jc w:val="center"/>
              <w:rPr>
                <w:rFonts w:ascii="TH SarabunIT๙" w:hAnsi="TH SarabunIT๙" w:cs="TH SarabunIT๙"/>
                <w:sz w:val="32"/>
                <w:szCs w:val="32"/>
              </w:rPr>
            </w:pPr>
            <w:r w:rsidRPr="002C2F31">
              <w:rPr>
                <w:rFonts w:ascii="TH SarabunIT๙" w:hAnsi="TH SarabunIT๙" w:cs="TH SarabunIT๙" w:hint="cs"/>
                <w:sz w:val="32"/>
                <w:szCs w:val="32"/>
                <w:cs/>
              </w:rPr>
              <w:t>70</w:t>
            </w:r>
          </w:p>
        </w:tc>
        <w:tc>
          <w:tcPr>
            <w:tcW w:w="992" w:type="dxa"/>
            <w:shd w:val="clear" w:color="auto" w:fill="auto"/>
          </w:tcPr>
          <w:p w14:paraId="4B3C0A37" w14:textId="77777777" w:rsidR="0045391C" w:rsidRPr="002C2F31" w:rsidRDefault="0045391C" w:rsidP="007D4126">
            <w:pPr>
              <w:spacing w:beforeLines="20" w:before="48" w:afterLines="20" w:after="48" w:line="240" w:lineRule="auto"/>
              <w:jc w:val="center"/>
              <w:rPr>
                <w:rFonts w:ascii="TH SarabunIT๙" w:hAnsi="TH SarabunIT๙" w:cs="TH SarabunIT๙"/>
                <w:sz w:val="32"/>
                <w:szCs w:val="32"/>
                <w:cs/>
              </w:rPr>
            </w:pPr>
            <w:r w:rsidRPr="002C2F31">
              <w:rPr>
                <w:rFonts w:ascii="TH SarabunIT๙" w:hAnsi="TH SarabunIT๙" w:cs="TH SarabunIT๙" w:hint="cs"/>
                <w:sz w:val="32"/>
                <w:szCs w:val="32"/>
                <w:cs/>
              </w:rPr>
              <w:t>75</w:t>
            </w:r>
          </w:p>
        </w:tc>
        <w:tc>
          <w:tcPr>
            <w:tcW w:w="992" w:type="dxa"/>
            <w:shd w:val="clear" w:color="auto" w:fill="auto"/>
          </w:tcPr>
          <w:p w14:paraId="5960CDF9" w14:textId="77777777" w:rsidR="0045391C" w:rsidRPr="002C2F31" w:rsidRDefault="0045391C" w:rsidP="007D4126">
            <w:pPr>
              <w:spacing w:beforeLines="20" w:before="48" w:afterLines="20" w:after="48" w:line="240" w:lineRule="auto"/>
              <w:jc w:val="center"/>
              <w:rPr>
                <w:rFonts w:ascii="TH SarabunIT๙" w:hAnsi="TH SarabunIT๙" w:cs="TH SarabunIT๙"/>
                <w:sz w:val="32"/>
                <w:szCs w:val="32"/>
              </w:rPr>
            </w:pPr>
            <w:r w:rsidRPr="002C2F31">
              <w:rPr>
                <w:rFonts w:ascii="TH SarabunIT๙" w:hAnsi="TH SarabunIT๙" w:cs="TH SarabunIT๙" w:hint="cs"/>
                <w:sz w:val="32"/>
                <w:szCs w:val="32"/>
                <w:cs/>
              </w:rPr>
              <w:t>80</w:t>
            </w:r>
          </w:p>
        </w:tc>
        <w:tc>
          <w:tcPr>
            <w:tcW w:w="992" w:type="dxa"/>
            <w:shd w:val="clear" w:color="auto" w:fill="auto"/>
          </w:tcPr>
          <w:p w14:paraId="71CABC2B" w14:textId="77777777" w:rsidR="0045391C" w:rsidRPr="002C2F31" w:rsidRDefault="0045391C" w:rsidP="007D4126">
            <w:pPr>
              <w:spacing w:beforeLines="20" w:before="48" w:afterLines="20" w:after="48" w:line="240" w:lineRule="auto"/>
              <w:jc w:val="center"/>
              <w:rPr>
                <w:rFonts w:ascii="TH SarabunIT๙" w:hAnsi="TH SarabunIT๙" w:cs="TH SarabunIT๙"/>
                <w:sz w:val="32"/>
                <w:szCs w:val="32"/>
              </w:rPr>
            </w:pPr>
            <w:r w:rsidRPr="002C2F31">
              <w:rPr>
                <w:rFonts w:ascii="TH SarabunIT๙" w:hAnsi="TH SarabunIT๙" w:cs="TH SarabunIT๙" w:hint="cs"/>
                <w:sz w:val="32"/>
                <w:szCs w:val="32"/>
                <w:cs/>
              </w:rPr>
              <w:t>85</w:t>
            </w:r>
          </w:p>
        </w:tc>
      </w:tr>
    </w:tbl>
    <w:p w14:paraId="354BAEBE" w14:textId="77777777" w:rsidR="00F9556D" w:rsidRPr="002C2F31" w:rsidRDefault="00F9556D" w:rsidP="00F9556D">
      <w:pPr>
        <w:spacing w:before="240" w:after="0" w:line="240" w:lineRule="auto"/>
        <w:rPr>
          <w:rFonts w:ascii="TH SarabunIT๙" w:hAnsi="TH SarabunIT๙" w:cs="TH SarabunIT๙"/>
          <w:b/>
          <w:bCs/>
          <w:sz w:val="32"/>
          <w:szCs w:val="32"/>
        </w:rPr>
      </w:pPr>
      <w:r w:rsidRPr="002C2F31">
        <w:rPr>
          <w:rFonts w:ascii="TH SarabunIT๙" w:hAnsi="TH SarabunIT๙" w:cs="TH SarabunIT๙"/>
          <w:b/>
          <w:bCs/>
          <w:sz w:val="32"/>
          <w:szCs w:val="32"/>
          <w:cs/>
        </w:rPr>
        <w:t xml:space="preserve">หมายเหตุ </w:t>
      </w:r>
      <w:r w:rsidRPr="002C2F31">
        <w:rPr>
          <w:rFonts w:ascii="TH SarabunIT๙" w:hAnsi="TH SarabunIT๙" w:cs="TH SarabunIT๙"/>
          <w:b/>
          <w:bCs/>
          <w:sz w:val="32"/>
          <w:szCs w:val="32"/>
        </w:rPr>
        <w:t xml:space="preserve">: </w:t>
      </w:r>
    </w:p>
    <w:p w14:paraId="337B7D53" w14:textId="77777777" w:rsidR="00F9556D" w:rsidRPr="002C2F31" w:rsidRDefault="00F9556D" w:rsidP="00F9556D">
      <w:pPr>
        <w:spacing w:after="0" w:line="240" w:lineRule="auto"/>
        <w:ind w:firstLine="993"/>
        <w:jc w:val="thaiDistribute"/>
        <w:rPr>
          <w:rFonts w:ascii="TH SarabunIT๙" w:hAnsi="TH SarabunIT๙" w:cs="TH SarabunIT๙"/>
          <w:sz w:val="32"/>
          <w:szCs w:val="32"/>
        </w:rPr>
      </w:pPr>
      <w:bookmarkStart w:id="17" w:name="_Hlk184830674"/>
      <w:r w:rsidRPr="002C2F31">
        <w:rPr>
          <w:rFonts w:ascii="TH SarabunIT๙" w:hAnsi="TH SarabunIT๙" w:cs="TH SarabunIT๙"/>
          <w:sz w:val="32"/>
          <w:szCs w:val="32"/>
          <w:cs/>
        </w:rPr>
        <w:t>1. การคำนวณวงเงินงบประมาณรายจ่ายภาพรวม ไม่รวมเงินงบประมาณที่ได้รับจัดสรรเพิ่มเติมระหว่างปีงบประมาณ</w:t>
      </w:r>
    </w:p>
    <w:p w14:paraId="2383ABE0" w14:textId="77777777" w:rsidR="00F9556D" w:rsidRPr="002C2F31" w:rsidRDefault="00F9556D" w:rsidP="00F9556D">
      <w:pPr>
        <w:spacing w:after="0" w:line="240" w:lineRule="auto"/>
        <w:ind w:firstLine="993"/>
        <w:jc w:val="thaiDistribute"/>
        <w:rPr>
          <w:rFonts w:ascii="TH SarabunIT๙" w:hAnsi="TH SarabunIT๙" w:cs="TH SarabunIT๙"/>
          <w:sz w:val="32"/>
          <w:szCs w:val="32"/>
        </w:rPr>
      </w:pPr>
      <w:r w:rsidRPr="002C2F31">
        <w:rPr>
          <w:rFonts w:ascii="TH SarabunIT๙" w:hAnsi="TH SarabunIT๙" w:cs="TH SarabunIT๙"/>
          <w:sz w:val="32"/>
          <w:szCs w:val="32"/>
          <w:cs/>
        </w:rPr>
        <w:t>2. ส่วนราชการสามารถตรวจสอบผลการเบิกจ่ายเงินงบประมาณรายจ่ายภาพรวมผ่านทางเว็บไซต์ของกรมบัญชีกลาง ข้อมูลสถิติ</w:t>
      </w:r>
    </w:p>
    <w:bookmarkEnd w:id="17"/>
    <w:p w14:paraId="0F7B784A" w14:textId="69BDAB82" w:rsidR="0045391C" w:rsidRPr="002C2F31" w:rsidRDefault="0045391C" w:rsidP="00F9556D">
      <w:pPr>
        <w:spacing w:before="240" w:after="120" w:line="240" w:lineRule="auto"/>
        <w:rPr>
          <w:rFonts w:ascii="TH SarabunIT๙" w:eastAsia="Times New Roman" w:hAnsi="TH SarabunIT๙" w:cs="TH SarabunIT๙"/>
          <w:b/>
          <w:bCs/>
          <w:sz w:val="24"/>
          <w:szCs w:val="32"/>
        </w:rPr>
      </w:pPr>
      <w:r w:rsidRPr="002C2F31">
        <w:rPr>
          <w:rFonts w:ascii="TH SarabunIT๙" w:eastAsia="Times New Roman" w:hAnsi="TH SarabunIT๙" w:cs="TH SarabunIT๙"/>
          <w:b/>
          <w:bCs/>
          <w:sz w:val="32"/>
          <w:szCs w:val="32"/>
          <w:cs/>
        </w:rPr>
        <w:t>รายละเอียดข้อมูลพื้นฐาน</w:t>
      </w:r>
      <w:r w:rsidRPr="002C2F31">
        <w:rPr>
          <w:rFonts w:ascii="TH SarabunIT๙" w:eastAsia="Times New Roman" w:hAnsi="TH SarabunIT๙" w:cs="TH SarabunIT๙"/>
          <w:sz w:val="32"/>
          <w:szCs w:val="32"/>
          <w:cs/>
        </w:rPr>
        <w:t xml:space="preserve"> </w:t>
      </w:r>
      <w:r w:rsidRPr="002C2F31">
        <w:rPr>
          <w:rFonts w:ascii="TH SarabunIT๙" w:eastAsia="Times New Roman" w:hAnsi="TH SarabunIT๙" w:cs="TH SarabunIT๙"/>
          <w:b/>
          <w:bCs/>
          <w:sz w:val="32"/>
          <w:szCs w:val="32"/>
        </w:rPr>
        <w:t>:</w:t>
      </w:r>
      <w:r w:rsidRPr="002C2F31">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2C2F31" w:rsidRPr="002C2F31" w14:paraId="64E4674E" w14:textId="77777777" w:rsidTr="007D4126">
        <w:tc>
          <w:tcPr>
            <w:tcW w:w="3544" w:type="dxa"/>
            <w:vMerge w:val="restart"/>
            <w:shd w:val="clear" w:color="auto" w:fill="auto"/>
            <w:vAlign w:val="center"/>
          </w:tcPr>
          <w:p w14:paraId="0EC2564D" w14:textId="77777777" w:rsidR="0045391C" w:rsidRPr="002C2F31" w:rsidRDefault="0045391C" w:rsidP="007D4126">
            <w:pPr>
              <w:spacing w:after="0" w:line="240" w:lineRule="auto"/>
              <w:jc w:val="center"/>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50757848" w14:textId="77777777" w:rsidR="0045391C" w:rsidRPr="002C2F31" w:rsidRDefault="0045391C" w:rsidP="007D4126">
            <w:pPr>
              <w:spacing w:after="0" w:line="240" w:lineRule="auto"/>
              <w:jc w:val="center"/>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หน่วยวัด</w:t>
            </w:r>
          </w:p>
        </w:tc>
        <w:tc>
          <w:tcPr>
            <w:tcW w:w="4536" w:type="dxa"/>
            <w:gridSpan w:val="4"/>
            <w:shd w:val="clear" w:color="auto" w:fill="auto"/>
          </w:tcPr>
          <w:p w14:paraId="459449EA" w14:textId="77777777" w:rsidR="0045391C" w:rsidRPr="002C2F31" w:rsidRDefault="0045391C" w:rsidP="007D4126">
            <w:pPr>
              <w:spacing w:after="0" w:line="240" w:lineRule="auto"/>
              <w:jc w:val="center"/>
              <w:rPr>
                <w:rFonts w:ascii="TH SarabunIT๙" w:eastAsia="Times New Roman" w:hAnsi="TH SarabunIT๙" w:cs="TH SarabunIT๙"/>
                <w:b/>
                <w:bCs/>
                <w:sz w:val="32"/>
                <w:szCs w:val="32"/>
                <w:cs/>
              </w:rPr>
            </w:pPr>
            <w:r w:rsidRPr="002C2F31">
              <w:rPr>
                <w:rFonts w:ascii="TH SarabunIT๙" w:eastAsia="Times New Roman" w:hAnsi="TH SarabunIT๙" w:cs="TH SarabunIT๙"/>
                <w:b/>
                <w:bCs/>
                <w:sz w:val="32"/>
                <w:szCs w:val="32"/>
                <w:cs/>
              </w:rPr>
              <w:t>ผลการดำเนินงานในอดีต ปีงบประมาณ พ.ศ.</w:t>
            </w:r>
          </w:p>
        </w:tc>
      </w:tr>
      <w:tr w:rsidR="002C2F31" w:rsidRPr="002C2F31" w14:paraId="5FB64FF9" w14:textId="77777777" w:rsidTr="007D4126">
        <w:trPr>
          <w:trHeight w:val="384"/>
        </w:trPr>
        <w:tc>
          <w:tcPr>
            <w:tcW w:w="3544" w:type="dxa"/>
            <w:vMerge/>
            <w:shd w:val="clear" w:color="auto" w:fill="auto"/>
          </w:tcPr>
          <w:p w14:paraId="295BF840" w14:textId="77777777" w:rsidR="0045391C" w:rsidRPr="002C2F31" w:rsidRDefault="0045391C" w:rsidP="007D4126">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484F6BB8" w14:textId="77777777" w:rsidR="0045391C" w:rsidRPr="002C2F31" w:rsidRDefault="0045391C" w:rsidP="007D4126">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29E43BBA" w14:textId="77777777" w:rsidR="0045391C" w:rsidRPr="002C2F31" w:rsidRDefault="0045391C" w:rsidP="007D4126">
            <w:pPr>
              <w:spacing w:after="0" w:line="240" w:lineRule="auto"/>
              <w:jc w:val="center"/>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rPr>
              <w:t>2564</w:t>
            </w:r>
          </w:p>
        </w:tc>
        <w:tc>
          <w:tcPr>
            <w:tcW w:w="1134" w:type="dxa"/>
            <w:shd w:val="clear" w:color="auto" w:fill="auto"/>
          </w:tcPr>
          <w:p w14:paraId="33D405CB" w14:textId="77777777" w:rsidR="0045391C" w:rsidRPr="002C2F31" w:rsidRDefault="0045391C" w:rsidP="007D4126">
            <w:pPr>
              <w:spacing w:after="0" w:line="240" w:lineRule="auto"/>
              <w:jc w:val="center"/>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rPr>
              <w:t>2565</w:t>
            </w:r>
          </w:p>
        </w:tc>
        <w:tc>
          <w:tcPr>
            <w:tcW w:w="1134" w:type="dxa"/>
            <w:shd w:val="clear" w:color="auto" w:fill="auto"/>
          </w:tcPr>
          <w:p w14:paraId="67EF1190" w14:textId="77777777" w:rsidR="0045391C" w:rsidRPr="002C2F31" w:rsidRDefault="0045391C" w:rsidP="007D4126">
            <w:pPr>
              <w:spacing w:after="0" w:line="240" w:lineRule="auto"/>
              <w:jc w:val="center"/>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rPr>
              <w:t>2566</w:t>
            </w:r>
          </w:p>
        </w:tc>
        <w:tc>
          <w:tcPr>
            <w:tcW w:w="1134" w:type="dxa"/>
          </w:tcPr>
          <w:p w14:paraId="5981B2D4" w14:textId="77777777" w:rsidR="0045391C" w:rsidRPr="002C2F31" w:rsidRDefault="0045391C" w:rsidP="007D4126">
            <w:pPr>
              <w:spacing w:after="0" w:line="240" w:lineRule="auto"/>
              <w:jc w:val="center"/>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rPr>
              <w:t>2567</w:t>
            </w:r>
          </w:p>
        </w:tc>
      </w:tr>
      <w:tr w:rsidR="002C2F31" w:rsidRPr="002C2F31" w14:paraId="4FB0E811" w14:textId="77777777" w:rsidTr="007D4126">
        <w:trPr>
          <w:trHeight w:val="801"/>
        </w:trPr>
        <w:tc>
          <w:tcPr>
            <w:tcW w:w="3544" w:type="dxa"/>
            <w:shd w:val="clear" w:color="auto" w:fill="auto"/>
          </w:tcPr>
          <w:p w14:paraId="7026DEF1" w14:textId="77777777" w:rsidR="00FC2D4A" w:rsidRPr="002C2F31" w:rsidRDefault="00FC2D4A" w:rsidP="00FC2D4A">
            <w:pPr>
              <w:spacing w:after="0" w:line="240" w:lineRule="auto"/>
              <w:jc w:val="thaiDistribute"/>
              <w:rPr>
                <w:rFonts w:ascii="TH SarabunIT๙" w:eastAsia="Times New Roman" w:hAnsi="TH SarabunIT๙" w:cs="TH SarabunIT๙"/>
                <w:sz w:val="32"/>
                <w:szCs w:val="32"/>
              </w:rPr>
            </w:pPr>
            <w:r w:rsidRPr="002C2F31">
              <w:rPr>
                <w:rFonts w:ascii="TH SarabunIT๙" w:eastAsia="Times New Roman" w:hAnsi="TH SarabunIT๙" w:cs="TH SarabunIT๙"/>
                <w:sz w:val="32"/>
                <w:szCs w:val="32"/>
                <w:cs/>
              </w:rPr>
              <w:t>ร้อยละการเบิกจ่ายงบประมาณรายจ่ายภาพรวม</w:t>
            </w:r>
          </w:p>
        </w:tc>
        <w:tc>
          <w:tcPr>
            <w:tcW w:w="992" w:type="dxa"/>
            <w:shd w:val="clear" w:color="auto" w:fill="auto"/>
          </w:tcPr>
          <w:p w14:paraId="1E43BB70" w14:textId="77777777" w:rsidR="00FC2D4A" w:rsidRPr="002C2F31" w:rsidRDefault="00FC2D4A" w:rsidP="00FC2D4A">
            <w:pPr>
              <w:spacing w:after="0" w:line="240" w:lineRule="auto"/>
              <w:jc w:val="center"/>
              <w:rPr>
                <w:rFonts w:ascii="TH SarabunIT๙" w:eastAsia="Times New Roman" w:hAnsi="TH SarabunIT๙" w:cs="TH SarabunIT๙"/>
                <w:sz w:val="32"/>
                <w:szCs w:val="32"/>
              </w:rPr>
            </w:pPr>
            <w:r w:rsidRPr="002C2F31">
              <w:rPr>
                <w:rFonts w:ascii="TH SarabunIT๙" w:eastAsia="Times New Roman" w:hAnsi="TH SarabunIT๙" w:cs="TH SarabunIT๙"/>
                <w:sz w:val="32"/>
                <w:szCs w:val="32"/>
                <w:cs/>
              </w:rPr>
              <w:t>ร้อยละ</w:t>
            </w:r>
          </w:p>
        </w:tc>
        <w:tc>
          <w:tcPr>
            <w:tcW w:w="1134" w:type="dxa"/>
            <w:shd w:val="clear" w:color="auto" w:fill="auto"/>
          </w:tcPr>
          <w:p w14:paraId="277A8324" w14:textId="1B92B55C" w:rsidR="00FC2D4A" w:rsidRPr="002C2F31" w:rsidRDefault="00FC2D4A" w:rsidP="00FC2D4A">
            <w:pPr>
              <w:spacing w:after="0" w:line="240" w:lineRule="auto"/>
              <w:jc w:val="center"/>
              <w:rPr>
                <w:rFonts w:ascii="TH SarabunIT๙" w:eastAsia="Times New Roman" w:hAnsi="TH SarabunIT๙" w:cs="TH SarabunIT๙"/>
                <w:sz w:val="32"/>
                <w:szCs w:val="32"/>
              </w:rPr>
            </w:pPr>
            <w:r w:rsidRPr="002C2F31">
              <w:rPr>
                <w:rFonts w:ascii="TH SarabunIT๙" w:hAnsi="TH SarabunIT๙" w:cs="TH SarabunIT๙"/>
                <w:sz w:val="32"/>
                <w:szCs w:val="32"/>
              </w:rPr>
              <w:t>76.27</w:t>
            </w:r>
          </w:p>
        </w:tc>
        <w:tc>
          <w:tcPr>
            <w:tcW w:w="1134" w:type="dxa"/>
            <w:shd w:val="clear" w:color="auto" w:fill="auto"/>
          </w:tcPr>
          <w:p w14:paraId="2205D28C" w14:textId="62BCB596" w:rsidR="00FC2D4A" w:rsidRPr="002C2F31" w:rsidRDefault="00FC2D4A" w:rsidP="00FC2D4A">
            <w:pPr>
              <w:spacing w:after="0" w:line="240" w:lineRule="auto"/>
              <w:jc w:val="center"/>
              <w:rPr>
                <w:rFonts w:ascii="TH SarabunIT๙" w:hAnsi="TH SarabunIT๙" w:cs="TH SarabunIT๙"/>
                <w:sz w:val="32"/>
                <w:szCs w:val="32"/>
                <w:cs/>
              </w:rPr>
            </w:pPr>
            <w:r w:rsidRPr="002C2F31">
              <w:rPr>
                <w:rFonts w:ascii="TH SarabunIT๙" w:hAnsi="TH SarabunIT๙" w:cs="TH SarabunIT๙"/>
                <w:sz w:val="32"/>
                <w:szCs w:val="32"/>
              </w:rPr>
              <w:t>64.29</w:t>
            </w:r>
          </w:p>
        </w:tc>
        <w:tc>
          <w:tcPr>
            <w:tcW w:w="1134" w:type="dxa"/>
            <w:shd w:val="clear" w:color="auto" w:fill="auto"/>
          </w:tcPr>
          <w:p w14:paraId="546B0FDD" w14:textId="1CAFFBD3" w:rsidR="00FC2D4A" w:rsidRPr="002C2F31" w:rsidRDefault="00FC2D4A" w:rsidP="00FC2D4A">
            <w:pPr>
              <w:spacing w:after="0" w:line="240" w:lineRule="auto"/>
              <w:jc w:val="center"/>
              <w:rPr>
                <w:rFonts w:ascii="TH SarabunIT๙" w:hAnsi="TH SarabunIT๙" w:cs="TH SarabunIT๙"/>
                <w:sz w:val="32"/>
                <w:szCs w:val="32"/>
                <w:cs/>
              </w:rPr>
            </w:pPr>
            <w:r w:rsidRPr="002C2F31">
              <w:rPr>
                <w:rFonts w:ascii="TH SarabunIT๙" w:hAnsi="TH SarabunIT๙" w:cs="TH SarabunIT๙"/>
                <w:sz w:val="32"/>
                <w:szCs w:val="32"/>
              </w:rPr>
              <w:t>57.82</w:t>
            </w:r>
          </w:p>
        </w:tc>
        <w:tc>
          <w:tcPr>
            <w:tcW w:w="1134" w:type="dxa"/>
          </w:tcPr>
          <w:p w14:paraId="2A4C644F" w14:textId="45F51F1C" w:rsidR="00FC2D4A" w:rsidRPr="002C2F31" w:rsidRDefault="00FC2D4A" w:rsidP="00FC2D4A">
            <w:pPr>
              <w:spacing w:after="0" w:line="240" w:lineRule="auto"/>
              <w:jc w:val="center"/>
              <w:rPr>
                <w:rFonts w:ascii="TH SarabunIT๙" w:hAnsi="TH SarabunIT๙" w:cs="TH SarabunIT๙"/>
                <w:sz w:val="32"/>
                <w:szCs w:val="32"/>
                <w:cs/>
              </w:rPr>
            </w:pPr>
            <w:r w:rsidRPr="002C2F31">
              <w:rPr>
                <w:rFonts w:ascii="TH SarabunIT๙" w:hAnsi="TH SarabunIT๙" w:cs="TH SarabunIT๙"/>
                <w:sz w:val="32"/>
                <w:szCs w:val="32"/>
              </w:rPr>
              <w:t>78.38</w:t>
            </w:r>
          </w:p>
        </w:tc>
      </w:tr>
    </w:tbl>
    <w:p w14:paraId="50C3A4F3" w14:textId="77777777" w:rsidR="0045391C" w:rsidRPr="002C2F31" w:rsidRDefault="0045391C" w:rsidP="0045391C">
      <w:pPr>
        <w:spacing w:before="120" w:after="0" w:line="240" w:lineRule="auto"/>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lastRenderedPageBreak/>
        <w:t xml:space="preserve">แหล่งข้อมูล/วิธีการจัดเก็บข้อมูล </w:t>
      </w:r>
      <w:r w:rsidRPr="002C2F31">
        <w:rPr>
          <w:rFonts w:ascii="TH SarabunIT๙" w:eastAsia="Times New Roman" w:hAnsi="TH SarabunIT๙" w:cs="TH SarabunIT๙"/>
          <w:b/>
          <w:bCs/>
          <w:sz w:val="32"/>
          <w:szCs w:val="32"/>
        </w:rPr>
        <w:t xml:space="preserve">: </w:t>
      </w:r>
    </w:p>
    <w:p w14:paraId="7C9BD0C5" w14:textId="30DFF7A6" w:rsidR="0045391C" w:rsidRPr="002C2F31" w:rsidRDefault="0045391C" w:rsidP="0045391C">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r w:rsidRPr="002C2F31">
        <w:rPr>
          <w:rFonts w:ascii="TH SarabunIT๙" w:eastAsia="Times New Roman" w:hAnsi="TH SarabunIT๙" w:cs="TH SarabunIT๙"/>
          <w:sz w:val="32"/>
          <w:szCs w:val="32"/>
          <w:cs/>
        </w:rPr>
        <w:t>ใช้ข้อมูลในการติดตามและประเมินผลจากกรมบัญชีกลาง กระทรวงการคลัง ซึ่งจะใช้ข้อมูลผลการเบิกจ่ายเงินงบประมาณของส่วนราชการ ทั้งที่เบิกจ่ายในส่วนกลางและภูมิภาคตั้งแต่เดือนตุลาคม 256</w:t>
      </w:r>
      <w:r w:rsidRPr="002C2F31">
        <w:rPr>
          <w:rFonts w:ascii="TH SarabunIT๙" w:eastAsia="Times New Roman" w:hAnsi="TH SarabunIT๙" w:cs="TH SarabunIT๙" w:hint="cs"/>
          <w:sz w:val="32"/>
          <w:szCs w:val="32"/>
          <w:cs/>
        </w:rPr>
        <w:t>7</w:t>
      </w:r>
      <w:r w:rsidRPr="002C2F31">
        <w:rPr>
          <w:rFonts w:ascii="TH SarabunIT๙" w:eastAsia="Times New Roman" w:hAnsi="TH SarabunIT๙" w:cs="TH SarabunIT๙"/>
          <w:sz w:val="32"/>
          <w:szCs w:val="32"/>
          <w:cs/>
        </w:rPr>
        <w:t xml:space="preserve"> ถึงเดือนกันยายน 256</w:t>
      </w:r>
      <w:r w:rsidRPr="002C2F31">
        <w:rPr>
          <w:rFonts w:ascii="TH SarabunIT๙" w:eastAsia="Times New Roman" w:hAnsi="TH SarabunIT๙" w:cs="TH SarabunIT๙" w:hint="cs"/>
          <w:sz w:val="32"/>
          <w:szCs w:val="32"/>
          <w:cs/>
        </w:rPr>
        <w:t>8</w:t>
      </w:r>
      <w:r w:rsidRPr="002C2F31">
        <w:rPr>
          <w:rFonts w:ascii="TH SarabunIT๙" w:eastAsia="Times New Roman" w:hAnsi="TH SarabunIT๙" w:cs="TH SarabunIT๙"/>
          <w:sz w:val="32"/>
          <w:szCs w:val="32"/>
          <w:cs/>
        </w:rPr>
        <w:t xml:space="preserve"> จากระบบการบริหารการเงินการคลังภาครัฐแบบอิเล็กทรอนิกส์ (</w:t>
      </w:r>
      <w:r w:rsidRPr="002C2F31">
        <w:rPr>
          <w:rFonts w:ascii="TH SarabunIT๙" w:eastAsia="Times New Roman" w:hAnsi="TH SarabunIT๙" w:cs="TH SarabunIT๙"/>
          <w:sz w:val="32"/>
          <w:szCs w:val="32"/>
        </w:rPr>
        <w:t>GFMIS)</w:t>
      </w:r>
    </w:p>
    <w:p w14:paraId="1B2C6D48" w14:textId="77777777" w:rsidR="00F9556D" w:rsidRPr="002C2F31" w:rsidRDefault="00F9556D" w:rsidP="0045391C">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p>
    <w:p w14:paraId="78564BDB" w14:textId="00A51540" w:rsidR="001B5175" w:rsidRPr="002C2F31" w:rsidRDefault="001B5175" w:rsidP="0045391C">
      <w:pPr>
        <w:tabs>
          <w:tab w:val="left" w:pos="993"/>
          <w:tab w:val="left" w:pos="1276"/>
        </w:tabs>
        <w:spacing w:before="120" w:after="120" w:line="240" w:lineRule="auto"/>
        <w:rPr>
          <w:rFonts w:ascii="TH SarabunIT๙" w:hAnsi="TH SarabunIT๙" w:cs="TH SarabunIT๙"/>
          <w:sz w:val="32"/>
          <w:szCs w:val="32"/>
          <w:cs/>
        </w:rPr>
        <w:sectPr w:rsidR="001B5175" w:rsidRPr="002C2F31" w:rsidSect="00F03367">
          <w:pgSz w:w="11906" w:h="16838"/>
          <w:pgMar w:top="1440" w:right="1440" w:bottom="1276" w:left="1440" w:header="708" w:footer="708" w:gutter="0"/>
          <w:cols w:space="708"/>
          <w:docGrid w:linePitch="360"/>
        </w:sectPr>
      </w:pPr>
    </w:p>
    <w:p w14:paraId="2FFEC9E3" w14:textId="42514502" w:rsidR="0013176B" w:rsidRPr="002C2F31" w:rsidRDefault="0013176B" w:rsidP="0013176B">
      <w:pPr>
        <w:pStyle w:val="Heading1"/>
        <w:tabs>
          <w:tab w:val="left" w:pos="1276"/>
        </w:tabs>
        <w:spacing w:before="0" w:line="240" w:lineRule="auto"/>
        <w:rPr>
          <w:rFonts w:ascii="TH SarabunIT๙" w:eastAsia="Times New Roman" w:hAnsi="TH SarabunIT๙" w:cs="TH SarabunIT๙"/>
          <w:color w:val="auto"/>
          <w:sz w:val="32"/>
          <w:szCs w:val="32"/>
          <w:cs/>
        </w:rPr>
      </w:pPr>
      <w:r w:rsidRPr="002C2F31">
        <w:rPr>
          <w:rFonts w:ascii="TH SarabunIT๙" w:eastAsia="Times New Roman" w:hAnsi="TH SarabunIT๙" w:cs="TH SarabunIT๙"/>
          <w:color w:val="auto"/>
          <w:sz w:val="32"/>
          <w:szCs w:val="32"/>
          <w:cs/>
        </w:rPr>
        <w:lastRenderedPageBreak/>
        <w:t>ตัวชี้วัดที่</w:t>
      </w:r>
      <w:r w:rsidR="00791345">
        <w:rPr>
          <w:rFonts w:ascii="TH SarabunIT๙" w:eastAsia="Times New Roman" w:hAnsi="TH SarabunIT๙" w:cs="TH SarabunIT๙"/>
          <w:color w:val="auto"/>
          <w:sz w:val="32"/>
          <w:szCs w:val="32"/>
        </w:rPr>
        <w:t xml:space="preserve"> 16</w:t>
      </w:r>
      <w:r w:rsidRPr="002C2F31">
        <w:rPr>
          <w:rFonts w:ascii="TH SarabunIT๙" w:eastAsia="Times New Roman" w:hAnsi="TH SarabunIT๙" w:cs="TH SarabunIT๙"/>
          <w:color w:val="auto"/>
          <w:sz w:val="32"/>
          <w:szCs w:val="32"/>
        </w:rPr>
        <w:tab/>
      </w:r>
      <w:r w:rsidRPr="002C2F31">
        <w:rPr>
          <w:rFonts w:ascii="TH SarabunIT๙" w:eastAsia="Times New Roman" w:hAnsi="TH SarabunIT๙" w:cs="TH SarabunIT๙"/>
          <w:color w:val="auto"/>
          <w:sz w:val="32"/>
          <w:szCs w:val="32"/>
          <w:cs/>
        </w:rPr>
        <w:t>ร้อยละการเบิกจ่ายงบประมาณรายจ่ายภาพรวมของหน่วยงาน</w:t>
      </w:r>
    </w:p>
    <w:p w14:paraId="5C93D1D8" w14:textId="77777777" w:rsidR="0013176B" w:rsidRPr="002C2F31" w:rsidRDefault="0013176B" w:rsidP="004F334F">
      <w:pPr>
        <w:tabs>
          <w:tab w:val="left" w:pos="993"/>
          <w:tab w:val="left" w:pos="1276"/>
        </w:tabs>
        <w:spacing w:before="120" w:after="0" w:line="240" w:lineRule="auto"/>
        <w:rPr>
          <w:rFonts w:ascii="TH SarabunIT๙" w:eastAsia="Times New Roman" w:hAnsi="TH SarabunIT๙" w:cs="TH SarabunIT๙"/>
          <w:b/>
          <w:bCs/>
          <w:sz w:val="26"/>
          <w:szCs w:val="26"/>
          <w:cs/>
        </w:rPr>
      </w:pPr>
      <w:r w:rsidRPr="002C2F31">
        <w:rPr>
          <w:rFonts w:ascii="TH SarabunIT๙" w:eastAsia="Times New Roman" w:hAnsi="TH SarabunIT๙" w:cs="TH SarabunIT๙"/>
          <w:b/>
          <w:bCs/>
          <w:sz w:val="32"/>
          <w:szCs w:val="32"/>
          <w:cs/>
        </w:rPr>
        <w:t>หน่วยวัด</w:t>
      </w:r>
      <w:r w:rsidRPr="002C2F31">
        <w:rPr>
          <w:rFonts w:ascii="TH SarabunIT๙" w:eastAsia="Times New Roman" w:hAnsi="TH SarabunIT๙" w:cs="TH SarabunIT๙"/>
          <w:b/>
          <w:bCs/>
          <w:sz w:val="32"/>
          <w:szCs w:val="32"/>
        </w:rPr>
        <w:tab/>
        <w:t>:</w:t>
      </w:r>
      <w:r w:rsidRPr="002C2F31">
        <w:rPr>
          <w:rFonts w:ascii="TH SarabunIT๙" w:eastAsia="Times New Roman" w:hAnsi="TH SarabunIT๙" w:cs="TH SarabunIT๙" w:hint="cs"/>
          <w:b/>
          <w:bCs/>
          <w:sz w:val="32"/>
          <w:szCs w:val="32"/>
          <w:cs/>
        </w:rPr>
        <w:tab/>
        <w:t>ร้อยละ</w:t>
      </w:r>
    </w:p>
    <w:p w14:paraId="507CE74E" w14:textId="77777777" w:rsidR="0045391C" w:rsidRPr="002C2F31" w:rsidRDefault="0045391C" w:rsidP="004F334F">
      <w:pPr>
        <w:tabs>
          <w:tab w:val="left" w:pos="993"/>
          <w:tab w:val="left" w:pos="1276"/>
        </w:tabs>
        <w:spacing w:before="120" w:after="0" w:line="240" w:lineRule="auto"/>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น้ำหนัก</w:t>
      </w:r>
      <w:r w:rsidRPr="002C2F31">
        <w:rPr>
          <w:rFonts w:ascii="TH SarabunIT๙" w:eastAsia="Times New Roman" w:hAnsi="TH SarabunIT๙" w:cs="TH SarabunIT๙"/>
          <w:b/>
          <w:bCs/>
          <w:sz w:val="32"/>
          <w:szCs w:val="32"/>
          <w:cs/>
        </w:rPr>
        <w:tab/>
      </w:r>
      <w:r w:rsidRPr="002C2F31">
        <w:rPr>
          <w:rFonts w:ascii="TH SarabunIT๙" w:eastAsia="Times New Roman" w:hAnsi="TH SarabunIT๙" w:cs="TH SarabunIT๙"/>
          <w:b/>
          <w:bCs/>
          <w:sz w:val="32"/>
          <w:szCs w:val="32"/>
        </w:rPr>
        <w:t>:</w:t>
      </w:r>
      <w:r w:rsidRPr="002C2F31">
        <w:rPr>
          <w:rFonts w:ascii="TH SarabunIT๙" w:eastAsia="Times New Roman" w:hAnsi="TH SarabunIT๙" w:cs="TH SarabunIT๙" w:hint="cs"/>
          <w:b/>
          <w:bCs/>
          <w:sz w:val="32"/>
          <w:szCs w:val="32"/>
          <w:cs/>
        </w:rPr>
        <w:tab/>
      </w:r>
      <w:r w:rsidRPr="002C2F31">
        <w:rPr>
          <w:rFonts w:ascii="TH SarabunIT๙" w:eastAsia="Times New Roman" w:hAnsi="TH SarabunIT๙" w:cs="TH SarabunIT๙"/>
          <w:b/>
          <w:bCs/>
          <w:sz w:val="32"/>
          <w:szCs w:val="32"/>
          <w:cs/>
        </w:rPr>
        <w:t xml:space="preserve">ร้อยละ </w:t>
      </w:r>
      <w:r w:rsidRPr="002C2F31">
        <w:rPr>
          <w:rFonts w:ascii="TH SarabunIT๙" w:hAnsi="TH SarabunIT๙" w:cs="TH SarabunIT๙"/>
          <w:b/>
          <w:bCs/>
          <w:sz w:val="32"/>
          <w:szCs w:val="32"/>
        </w:rPr>
        <w:t>5</w:t>
      </w:r>
    </w:p>
    <w:p w14:paraId="62C28A14" w14:textId="77777777" w:rsidR="0045391C" w:rsidRPr="002C2F31" w:rsidRDefault="0045391C" w:rsidP="004F334F">
      <w:pPr>
        <w:tabs>
          <w:tab w:val="left" w:pos="993"/>
        </w:tabs>
        <w:spacing w:before="120" w:after="0" w:line="240" w:lineRule="auto"/>
        <w:rPr>
          <w:rFonts w:ascii="TH SarabunIT๙" w:eastAsia="Times New Roman" w:hAnsi="TH SarabunIT๙" w:cs="TH SarabunIT๙"/>
          <w:sz w:val="32"/>
          <w:szCs w:val="32"/>
        </w:rPr>
      </w:pPr>
      <w:r w:rsidRPr="002C2F31">
        <w:rPr>
          <w:rFonts w:ascii="TH SarabunIT๙" w:eastAsia="Times New Roman" w:hAnsi="TH SarabunIT๙" w:cs="TH SarabunIT๙"/>
          <w:b/>
          <w:bCs/>
          <w:sz w:val="32"/>
          <w:szCs w:val="32"/>
          <w:cs/>
        </w:rPr>
        <w:t>คำอธิบาย</w:t>
      </w:r>
      <w:r w:rsidRPr="002C2F31">
        <w:rPr>
          <w:rFonts w:ascii="TH SarabunIT๙" w:eastAsia="Times New Roman" w:hAnsi="TH SarabunIT๙" w:cs="TH SarabunIT๙" w:hint="cs"/>
          <w:b/>
          <w:bCs/>
          <w:sz w:val="32"/>
          <w:szCs w:val="32"/>
          <w:cs/>
        </w:rPr>
        <w:tab/>
      </w:r>
      <w:r w:rsidRPr="002C2F31">
        <w:rPr>
          <w:rFonts w:ascii="TH SarabunIT๙" w:eastAsia="Times New Roman" w:hAnsi="TH SarabunIT๙" w:cs="TH SarabunIT๙"/>
          <w:b/>
          <w:bCs/>
          <w:sz w:val="32"/>
          <w:szCs w:val="32"/>
        </w:rPr>
        <w:t>:</w:t>
      </w:r>
      <w:r w:rsidRPr="002C2F31">
        <w:rPr>
          <w:rFonts w:ascii="TH SarabunIT๙" w:eastAsia="Times New Roman" w:hAnsi="TH SarabunIT๙" w:cs="TH SarabunIT๙"/>
          <w:sz w:val="32"/>
          <w:szCs w:val="32"/>
          <w:cs/>
        </w:rPr>
        <w:t xml:space="preserve">  </w:t>
      </w:r>
      <w:r w:rsidRPr="002C2F31">
        <w:rPr>
          <w:rFonts w:ascii="TH SarabunIT๙" w:eastAsia="Times New Roman" w:hAnsi="TH SarabunIT๙" w:cs="TH SarabunIT๙" w:hint="cs"/>
          <w:sz w:val="32"/>
          <w:szCs w:val="32"/>
          <w:cs/>
        </w:rPr>
        <w:t xml:space="preserve"> </w:t>
      </w:r>
      <w:r w:rsidRPr="002C2F31">
        <w:rPr>
          <w:rFonts w:ascii="TH SarabunIT๙" w:eastAsia="Times New Roman" w:hAnsi="TH SarabunIT๙" w:cs="TH SarabunIT๙"/>
          <w:b/>
          <w:bCs/>
          <w:spacing w:val="-6"/>
          <w:sz w:val="32"/>
          <w:szCs w:val="32"/>
        </w:rPr>
        <w:t xml:space="preserve">  </w:t>
      </w:r>
    </w:p>
    <w:p w14:paraId="5C380CF0" w14:textId="77777777" w:rsidR="0045391C" w:rsidRPr="002C2F31" w:rsidRDefault="0045391C" w:rsidP="004F334F">
      <w:pPr>
        <w:pStyle w:val="ListParagraph"/>
        <w:widowControl w:val="0"/>
        <w:tabs>
          <w:tab w:val="left" w:pos="0"/>
          <w:tab w:val="left" w:pos="1276"/>
        </w:tabs>
        <w:adjustRightInd w:val="0"/>
        <w:spacing w:before="120"/>
        <w:ind w:left="0" w:firstLine="993"/>
        <w:contextualSpacing w:val="0"/>
        <w:jc w:val="thaiDistribute"/>
        <w:textAlignment w:val="baseline"/>
        <w:rPr>
          <w:rFonts w:ascii="TH SarabunIT๙" w:hAnsi="TH SarabunIT๙" w:cs="TH SarabunIT๙"/>
          <w:sz w:val="32"/>
          <w:szCs w:val="32"/>
        </w:rPr>
      </w:pPr>
      <w:r w:rsidRPr="002C2F31">
        <w:rPr>
          <w:rFonts w:ascii="TH SarabunIT๙" w:hAnsi="TH SarabunIT๙" w:cs="TH SarabunIT๙"/>
          <w:sz w:val="32"/>
          <w:szCs w:val="32"/>
          <w:cs/>
        </w:rPr>
        <w:t>การเบิกจ่ายเงินงบประมาณรายจ่ายภาพรวมของหน่วยงาน จะพิจารณาตามความสามารถในการ</w:t>
      </w:r>
      <w:r w:rsidRPr="002C2F31">
        <w:rPr>
          <w:rFonts w:ascii="TH SarabunIT๙" w:hAnsi="TH SarabunIT๙" w:cs="TH SarabunIT๙"/>
          <w:spacing w:val="-4"/>
          <w:sz w:val="32"/>
          <w:szCs w:val="32"/>
          <w:cs/>
        </w:rPr>
        <w:t>เบิกจ่ายเงินงบประมาณรายจ่ายภาพรวมของหน่วยงานเทียบกับวงเงินงบประมาณรายจ่ายภาพรวมที่หน่วยงานได้รับจัดสรร หากมีการโอนเปลี่ยนแปลงงบประมาณระหว่างปี จะนำยอดงบประมาณหลังโอนเปลี่ยนแปลงแล้ว</w:t>
      </w:r>
      <w:r w:rsidRPr="002C2F31">
        <w:rPr>
          <w:rFonts w:ascii="TH SarabunIT๙" w:hAnsi="TH SarabunIT๙" w:cs="TH SarabunIT๙"/>
          <w:spacing w:val="-4"/>
          <w:sz w:val="32"/>
          <w:szCs w:val="32"/>
          <w:cs/>
        </w:rPr>
        <w:br/>
      </w:r>
      <w:r w:rsidRPr="002C2F31">
        <w:rPr>
          <w:rFonts w:ascii="TH SarabunIT๙" w:hAnsi="TH SarabunIT๙" w:cs="TH SarabunIT๙"/>
          <w:sz w:val="32"/>
          <w:szCs w:val="32"/>
          <w:cs/>
        </w:rPr>
        <w:t>มาเป็นฐานในการคำนวณ ทั้งนี้ ไม่นับรวมวงเงินเหลือจ่าย/เงินสำรองกรม ที่หน่วยงานได้รับการจัดสรรในช่วง</w:t>
      </w:r>
      <w:r w:rsidRPr="002C2F31">
        <w:rPr>
          <w:rFonts w:ascii="TH SarabunIT๙" w:hAnsi="TH SarabunIT๙" w:cs="TH SarabunIT๙"/>
          <w:spacing w:val="-4"/>
          <w:sz w:val="32"/>
          <w:szCs w:val="32"/>
          <w:cs/>
        </w:rPr>
        <w:t>เดือนสิงหาคม ถึง กันยายน พ.ศ. 256</w:t>
      </w:r>
      <w:r w:rsidRPr="002C2F31">
        <w:rPr>
          <w:rFonts w:ascii="TH SarabunIT๙" w:hAnsi="TH SarabunIT๙" w:cs="TH SarabunIT๙" w:hint="cs"/>
          <w:spacing w:val="-4"/>
          <w:sz w:val="32"/>
          <w:szCs w:val="32"/>
          <w:cs/>
        </w:rPr>
        <w:t>8</w:t>
      </w:r>
      <w:r w:rsidRPr="002C2F31">
        <w:rPr>
          <w:rFonts w:ascii="TH SarabunIT๙" w:hAnsi="TH SarabunIT๙" w:cs="TH SarabunIT๙"/>
          <w:spacing w:val="-4"/>
          <w:sz w:val="32"/>
          <w:szCs w:val="32"/>
          <w:cs/>
        </w:rPr>
        <w:t xml:space="preserve"> และวงเงินเหลือจ่ายจากการดำเนินงาน/การจัดซื้อจัดจ้าง ที่หน่วยงาน</w:t>
      </w:r>
      <w:r w:rsidRPr="002C2F31">
        <w:rPr>
          <w:rFonts w:ascii="TH SarabunIT๙" w:hAnsi="TH SarabunIT๙" w:cs="TH SarabunIT๙"/>
          <w:sz w:val="32"/>
          <w:szCs w:val="32"/>
          <w:cs/>
        </w:rPr>
        <w:t>แจ้งคืนกรมในช่วงเดือนสิงหาคม - กันยายน พ.ศ. 256</w:t>
      </w:r>
      <w:r w:rsidRPr="002C2F31">
        <w:rPr>
          <w:rFonts w:ascii="TH SarabunIT๙" w:hAnsi="TH SarabunIT๙" w:cs="TH SarabunIT๙" w:hint="cs"/>
          <w:sz w:val="32"/>
          <w:szCs w:val="32"/>
          <w:cs/>
        </w:rPr>
        <w:t>8</w:t>
      </w:r>
      <w:r w:rsidRPr="002C2F31">
        <w:rPr>
          <w:rFonts w:ascii="TH SarabunIT๙" w:hAnsi="TH SarabunIT๙" w:cs="TH SarabunIT๙"/>
          <w:sz w:val="32"/>
          <w:szCs w:val="32"/>
        </w:rPr>
        <w:t xml:space="preserve"> </w:t>
      </w:r>
    </w:p>
    <w:p w14:paraId="6D552DB3" w14:textId="77777777" w:rsidR="0045391C" w:rsidRPr="002C2F31" w:rsidRDefault="0045391C" w:rsidP="0045391C">
      <w:pPr>
        <w:tabs>
          <w:tab w:val="left" w:pos="900"/>
        </w:tabs>
        <w:spacing w:before="240" w:after="120" w:line="240" w:lineRule="auto"/>
        <w:rPr>
          <w:rFonts w:ascii="TH SarabunIT๙" w:hAnsi="TH SarabunIT๙" w:cs="TH SarabunIT๙"/>
          <w:b/>
          <w:bCs/>
          <w:sz w:val="32"/>
          <w:szCs w:val="32"/>
        </w:rPr>
      </w:pPr>
      <w:r w:rsidRPr="002C2F31">
        <w:rPr>
          <w:rFonts w:ascii="TH SarabunIT๙" w:hAnsi="TH SarabunIT๙" w:cs="TH SarabunIT๙"/>
          <w:b/>
          <w:bCs/>
          <w:sz w:val="32"/>
          <w:szCs w:val="32"/>
          <w:cs/>
        </w:rPr>
        <w:t xml:space="preserve">สูตรการคำนวณ </w:t>
      </w:r>
      <w:r w:rsidRPr="002C2F31">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2C2F31" w:rsidRPr="002C2F31" w14:paraId="127B4683" w14:textId="77777777" w:rsidTr="007D4126">
        <w:trPr>
          <w:jc w:val="center"/>
        </w:trPr>
        <w:tc>
          <w:tcPr>
            <w:tcW w:w="8141" w:type="dxa"/>
          </w:tcPr>
          <w:p w14:paraId="77C7160C" w14:textId="77777777" w:rsidR="0045391C" w:rsidRPr="002C2F31" w:rsidRDefault="0045391C" w:rsidP="007D4126">
            <w:pPr>
              <w:spacing w:before="120"/>
              <w:ind w:firstLine="1288"/>
              <w:rPr>
                <w:rFonts w:ascii="TH SarabunIT๙" w:eastAsia="SimSun" w:hAnsi="TH SarabunIT๙" w:cs="TH SarabunIT๙"/>
                <w:sz w:val="32"/>
                <w:szCs w:val="32"/>
              </w:rPr>
            </w:pPr>
            <w:r w:rsidRPr="002C2F31">
              <w:rPr>
                <w:rFonts w:ascii="TH SarabunIT๙" w:hAnsi="TH SarabunIT๙" w:cs="TH SarabunIT๙"/>
                <w:sz w:val="32"/>
                <w:szCs w:val="32"/>
                <w:u w:val="single"/>
                <w:cs/>
              </w:rPr>
              <w:t>เงินงบประมาณรายจ่ายภาพรวมที่</w:t>
            </w:r>
            <w:r w:rsidRPr="002C2F31">
              <w:rPr>
                <w:rFonts w:ascii="TH SarabunIT๙" w:hAnsi="TH SarabunIT๙" w:cs="TH SarabunIT๙" w:hint="cs"/>
                <w:sz w:val="32"/>
                <w:szCs w:val="32"/>
                <w:u w:val="single"/>
                <w:cs/>
              </w:rPr>
              <w:t>หน่วยงาน</w:t>
            </w:r>
            <w:r w:rsidRPr="002C2F31">
              <w:rPr>
                <w:rFonts w:ascii="TH SarabunIT๙" w:hAnsi="TH SarabunIT๙" w:cs="TH SarabunIT๙"/>
                <w:sz w:val="32"/>
                <w:szCs w:val="32"/>
                <w:u w:val="single"/>
                <w:cs/>
              </w:rPr>
              <w:t>เบิกจ่าย</w:t>
            </w:r>
            <w:r w:rsidRPr="002C2F31">
              <w:rPr>
                <w:rFonts w:ascii="TH SarabunIT๙" w:eastAsia="SimSun" w:hAnsi="TH SarabunIT๙" w:cs="TH SarabunIT๙"/>
                <w:sz w:val="32"/>
                <w:szCs w:val="32"/>
              </w:rPr>
              <w:t xml:space="preserve">  X </w:t>
            </w:r>
            <w:r w:rsidRPr="002C2F31">
              <w:rPr>
                <w:rFonts w:ascii="TH SarabunIT๙" w:eastAsia="SimSun" w:hAnsi="TH SarabunIT๙" w:cs="TH SarabunIT๙"/>
                <w:sz w:val="32"/>
                <w:szCs w:val="32"/>
                <w:cs/>
              </w:rPr>
              <w:t>100</w:t>
            </w:r>
          </w:p>
          <w:p w14:paraId="2BA5CB76" w14:textId="77777777" w:rsidR="0045391C" w:rsidRPr="002C2F31" w:rsidRDefault="0045391C" w:rsidP="007D4126">
            <w:pPr>
              <w:spacing w:after="120"/>
              <w:ind w:firstLine="1288"/>
              <w:rPr>
                <w:rFonts w:ascii="TH SarabunIT๙" w:hAnsi="TH SarabunIT๙" w:cs="TH SarabunIT๙"/>
                <w:sz w:val="32"/>
                <w:szCs w:val="32"/>
                <w:u w:val="single"/>
              </w:rPr>
            </w:pPr>
            <w:r w:rsidRPr="002C2F31">
              <w:rPr>
                <w:rFonts w:ascii="TH SarabunIT๙" w:hAnsi="TH SarabunIT๙" w:cs="TH SarabunIT๙"/>
                <w:sz w:val="32"/>
                <w:szCs w:val="32"/>
                <w:cs/>
              </w:rPr>
              <w:t>วงเงินงบประมาณรายจ่ายภาพรวมที่</w:t>
            </w:r>
            <w:r w:rsidRPr="002C2F31">
              <w:rPr>
                <w:rFonts w:ascii="TH SarabunIT๙" w:hAnsi="TH SarabunIT๙" w:cs="TH SarabunIT๙" w:hint="cs"/>
                <w:sz w:val="32"/>
                <w:szCs w:val="32"/>
                <w:cs/>
              </w:rPr>
              <w:t>หน่วยงาน</w:t>
            </w:r>
            <w:r w:rsidRPr="002C2F31">
              <w:rPr>
                <w:rFonts w:ascii="TH SarabunIT๙" w:hAnsi="TH SarabunIT๙" w:cs="TH SarabunIT๙"/>
                <w:sz w:val="32"/>
                <w:szCs w:val="32"/>
                <w:cs/>
              </w:rPr>
              <w:t>ได้รับ</w:t>
            </w:r>
          </w:p>
        </w:tc>
      </w:tr>
    </w:tbl>
    <w:p w14:paraId="1E4CBE7F" w14:textId="77777777" w:rsidR="0045391C" w:rsidRPr="002C2F31" w:rsidRDefault="0045391C" w:rsidP="004F334F">
      <w:pPr>
        <w:widowControl w:val="0"/>
        <w:tabs>
          <w:tab w:val="left" w:pos="0"/>
          <w:tab w:val="left" w:pos="1276"/>
        </w:tabs>
        <w:adjustRightInd w:val="0"/>
        <w:spacing w:before="240" w:after="0" w:line="240" w:lineRule="auto"/>
        <w:textAlignment w:val="baseline"/>
        <w:rPr>
          <w:rFonts w:ascii="TH SarabunIT๙" w:hAnsi="TH SarabunIT๙" w:cs="TH SarabunIT๙"/>
          <w:b/>
          <w:bCs/>
          <w:sz w:val="32"/>
          <w:szCs w:val="32"/>
        </w:rPr>
      </w:pPr>
      <w:r w:rsidRPr="002C2F31">
        <w:rPr>
          <w:rFonts w:ascii="TH SarabunIT๙" w:hAnsi="TH SarabunIT๙" w:cs="TH SarabunIT๙"/>
          <w:b/>
          <w:bCs/>
          <w:sz w:val="32"/>
          <w:szCs w:val="32"/>
          <w:cs/>
        </w:rPr>
        <w:t xml:space="preserve">เกณฑ์การให้คะแนน  </w:t>
      </w:r>
      <w:r w:rsidRPr="002C2F31">
        <w:rPr>
          <w:rFonts w:ascii="TH SarabunIT๙" w:hAnsi="TH SarabunIT๙" w:cs="TH SarabunIT๙"/>
          <w:b/>
          <w:bCs/>
          <w:sz w:val="32"/>
          <w:szCs w:val="32"/>
        </w:rPr>
        <w:t xml:space="preserve">:  </w:t>
      </w:r>
    </w:p>
    <w:p w14:paraId="640506E4" w14:textId="1D0412AB" w:rsidR="0045391C" w:rsidRPr="002C2F31" w:rsidRDefault="0045391C" w:rsidP="004F334F">
      <w:pPr>
        <w:widowControl w:val="0"/>
        <w:tabs>
          <w:tab w:val="left" w:pos="0"/>
          <w:tab w:val="left" w:pos="1276"/>
        </w:tabs>
        <w:adjustRightInd w:val="0"/>
        <w:spacing w:after="120" w:line="240" w:lineRule="auto"/>
        <w:textAlignment w:val="baseline"/>
        <w:rPr>
          <w:rFonts w:ascii="TH SarabunIT๙" w:hAnsi="TH SarabunIT๙" w:cs="TH SarabunIT๙"/>
          <w:sz w:val="32"/>
          <w:szCs w:val="32"/>
        </w:rPr>
      </w:pPr>
      <w:r w:rsidRPr="002C2F31">
        <w:rPr>
          <w:rFonts w:ascii="TH SarabunIT๙" w:hAnsi="TH SarabunIT๙" w:cs="TH SarabunIT๙"/>
          <w:sz w:val="32"/>
          <w:szCs w:val="32"/>
          <w:cs/>
        </w:rPr>
        <w:t xml:space="preserve">ช่วงปรับเกณฑ์การให้คะแนน </w:t>
      </w:r>
      <w:r w:rsidRPr="002C2F31">
        <w:rPr>
          <w:rFonts w:ascii="TH SarabunIT๙" w:hAnsi="TH SarabunIT๙" w:cs="TH SarabunIT๙"/>
          <w:sz w:val="32"/>
          <w:szCs w:val="32"/>
        </w:rPr>
        <w:t xml:space="preserve">+/- </w:t>
      </w:r>
      <w:r w:rsidRPr="002C2F31">
        <w:rPr>
          <w:rFonts w:ascii="TH SarabunIT๙" w:hAnsi="TH SarabunIT๙" w:cs="TH SarabunIT๙"/>
          <w:sz w:val="32"/>
          <w:szCs w:val="32"/>
          <w:cs/>
        </w:rPr>
        <w:t xml:space="preserve">ร้อยละ </w:t>
      </w:r>
      <w:r w:rsidRPr="002C2F31">
        <w:rPr>
          <w:rFonts w:ascii="TH SarabunIT๙" w:hAnsi="TH SarabunIT๙" w:cs="TH SarabunIT๙" w:hint="cs"/>
          <w:sz w:val="32"/>
          <w:szCs w:val="32"/>
          <w:cs/>
        </w:rPr>
        <w:t>5</w:t>
      </w:r>
      <w:r w:rsidRPr="002C2F31">
        <w:rPr>
          <w:rFonts w:ascii="TH SarabunIT๙" w:hAnsi="TH SarabunIT๙" w:cs="TH SarabunIT๙"/>
          <w:sz w:val="32"/>
          <w:szCs w:val="32"/>
          <w:cs/>
        </w:rPr>
        <w:t xml:space="preserve"> ต่อ </w:t>
      </w:r>
      <w:r w:rsidRPr="002C2F31">
        <w:rPr>
          <w:rFonts w:ascii="TH SarabunIT๙" w:hAnsi="TH SarabunIT๙" w:cs="TH SarabunIT๙"/>
          <w:sz w:val="32"/>
          <w:szCs w:val="32"/>
        </w:rPr>
        <w:t xml:space="preserve">1 </w:t>
      </w:r>
      <w:r w:rsidRPr="002C2F31">
        <w:rPr>
          <w:rFonts w:ascii="TH SarabunIT๙" w:hAnsi="TH SarabunIT๙" w:cs="TH SarabunIT๙"/>
          <w:sz w:val="32"/>
          <w:szCs w:val="32"/>
          <w:cs/>
        </w:rPr>
        <w:t>คะแนน โดยกำหนดเกณฑ์การให้คะแนน ดังนี้</w:t>
      </w:r>
    </w:p>
    <w:tbl>
      <w:tblPr>
        <w:tblW w:w="0" w:type="auto"/>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971"/>
        <w:gridCol w:w="992"/>
        <w:gridCol w:w="993"/>
        <w:gridCol w:w="992"/>
        <w:gridCol w:w="1118"/>
      </w:tblGrid>
      <w:tr w:rsidR="002C2F31" w:rsidRPr="002C2F31" w14:paraId="2CEE396D" w14:textId="77777777" w:rsidTr="007D4126">
        <w:trPr>
          <w:trHeight w:val="374"/>
        </w:trPr>
        <w:tc>
          <w:tcPr>
            <w:tcW w:w="1485" w:type="dxa"/>
            <w:shd w:val="clear" w:color="auto" w:fill="auto"/>
          </w:tcPr>
          <w:p w14:paraId="2FE63691" w14:textId="350718A0" w:rsidR="0045391C" w:rsidRPr="002C2F31" w:rsidRDefault="0045391C" w:rsidP="007D4126">
            <w:pPr>
              <w:spacing w:after="120" w:line="240" w:lineRule="auto"/>
              <w:jc w:val="center"/>
              <w:rPr>
                <w:rFonts w:ascii="TH SarabunIT๙" w:hAnsi="TH SarabunIT๙" w:cs="TH SarabunIT๙"/>
                <w:b/>
                <w:bCs/>
                <w:sz w:val="32"/>
                <w:szCs w:val="32"/>
                <w:cs/>
              </w:rPr>
            </w:pPr>
            <w:r w:rsidRPr="002C2F31">
              <w:rPr>
                <w:rFonts w:ascii="TH SarabunIT๙" w:hAnsi="TH SarabunIT๙" w:cs="TH SarabunIT๙"/>
                <w:b/>
                <w:bCs/>
                <w:sz w:val="32"/>
                <w:szCs w:val="32"/>
                <w:cs/>
              </w:rPr>
              <w:t>ระดับ</w:t>
            </w:r>
          </w:p>
        </w:tc>
        <w:tc>
          <w:tcPr>
            <w:tcW w:w="971" w:type="dxa"/>
            <w:shd w:val="clear" w:color="auto" w:fill="auto"/>
          </w:tcPr>
          <w:p w14:paraId="2DC82089" w14:textId="77777777" w:rsidR="0045391C" w:rsidRPr="002C2F31" w:rsidRDefault="0045391C" w:rsidP="007D4126">
            <w:pPr>
              <w:spacing w:after="120" w:line="240" w:lineRule="auto"/>
              <w:jc w:val="center"/>
              <w:rPr>
                <w:rFonts w:ascii="TH SarabunIT๙" w:hAnsi="TH SarabunIT๙" w:cs="TH SarabunIT๙"/>
                <w:b/>
                <w:bCs/>
                <w:sz w:val="32"/>
                <w:szCs w:val="32"/>
              </w:rPr>
            </w:pPr>
            <w:r w:rsidRPr="002C2F31">
              <w:rPr>
                <w:rFonts w:ascii="TH SarabunIT๙" w:hAnsi="TH SarabunIT๙" w:cs="TH SarabunIT๙"/>
                <w:b/>
                <w:bCs/>
                <w:sz w:val="32"/>
                <w:szCs w:val="32"/>
              </w:rPr>
              <w:t>1</w:t>
            </w:r>
          </w:p>
        </w:tc>
        <w:tc>
          <w:tcPr>
            <w:tcW w:w="992" w:type="dxa"/>
            <w:shd w:val="clear" w:color="auto" w:fill="auto"/>
          </w:tcPr>
          <w:p w14:paraId="7194E2A9" w14:textId="77777777" w:rsidR="0045391C" w:rsidRPr="002C2F31" w:rsidRDefault="0045391C" w:rsidP="007D4126">
            <w:pPr>
              <w:spacing w:after="120" w:line="240" w:lineRule="auto"/>
              <w:jc w:val="center"/>
              <w:rPr>
                <w:rFonts w:ascii="TH SarabunIT๙" w:hAnsi="TH SarabunIT๙" w:cs="TH SarabunIT๙"/>
                <w:b/>
                <w:bCs/>
                <w:sz w:val="32"/>
                <w:szCs w:val="32"/>
              </w:rPr>
            </w:pPr>
            <w:r w:rsidRPr="002C2F31">
              <w:rPr>
                <w:rFonts w:ascii="TH SarabunIT๙" w:hAnsi="TH SarabunIT๙" w:cs="TH SarabunIT๙"/>
                <w:b/>
                <w:bCs/>
                <w:sz w:val="32"/>
                <w:szCs w:val="32"/>
              </w:rPr>
              <w:t>2</w:t>
            </w:r>
          </w:p>
        </w:tc>
        <w:tc>
          <w:tcPr>
            <w:tcW w:w="993" w:type="dxa"/>
            <w:shd w:val="clear" w:color="auto" w:fill="auto"/>
          </w:tcPr>
          <w:p w14:paraId="77C864C1" w14:textId="77777777" w:rsidR="0045391C" w:rsidRPr="002C2F31" w:rsidRDefault="0045391C" w:rsidP="007D4126">
            <w:pPr>
              <w:spacing w:after="120" w:line="240" w:lineRule="auto"/>
              <w:jc w:val="center"/>
              <w:rPr>
                <w:rFonts w:ascii="TH SarabunIT๙" w:hAnsi="TH SarabunIT๙" w:cs="TH SarabunIT๙"/>
                <w:b/>
                <w:bCs/>
                <w:sz w:val="32"/>
                <w:szCs w:val="32"/>
              </w:rPr>
            </w:pPr>
            <w:r w:rsidRPr="002C2F31">
              <w:rPr>
                <w:rFonts w:ascii="TH SarabunIT๙" w:hAnsi="TH SarabunIT๙" w:cs="TH SarabunIT๙"/>
                <w:b/>
                <w:bCs/>
                <w:sz w:val="32"/>
                <w:szCs w:val="32"/>
              </w:rPr>
              <w:t>3</w:t>
            </w:r>
          </w:p>
        </w:tc>
        <w:tc>
          <w:tcPr>
            <w:tcW w:w="992" w:type="dxa"/>
            <w:shd w:val="clear" w:color="auto" w:fill="auto"/>
          </w:tcPr>
          <w:p w14:paraId="5DCE2796" w14:textId="77777777" w:rsidR="0045391C" w:rsidRPr="002C2F31" w:rsidRDefault="0045391C" w:rsidP="007D4126">
            <w:pPr>
              <w:spacing w:after="120" w:line="240" w:lineRule="auto"/>
              <w:jc w:val="center"/>
              <w:rPr>
                <w:rFonts w:ascii="TH SarabunIT๙" w:hAnsi="TH SarabunIT๙" w:cs="TH SarabunIT๙"/>
                <w:b/>
                <w:bCs/>
                <w:sz w:val="32"/>
                <w:szCs w:val="32"/>
              </w:rPr>
            </w:pPr>
            <w:r w:rsidRPr="002C2F31">
              <w:rPr>
                <w:rFonts w:ascii="TH SarabunIT๙" w:hAnsi="TH SarabunIT๙" w:cs="TH SarabunIT๙"/>
                <w:b/>
                <w:bCs/>
                <w:sz w:val="32"/>
                <w:szCs w:val="32"/>
              </w:rPr>
              <w:t>4</w:t>
            </w:r>
          </w:p>
        </w:tc>
        <w:tc>
          <w:tcPr>
            <w:tcW w:w="1118" w:type="dxa"/>
            <w:shd w:val="clear" w:color="auto" w:fill="auto"/>
          </w:tcPr>
          <w:p w14:paraId="48D19FDA" w14:textId="77777777" w:rsidR="0045391C" w:rsidRPr="002C2F31" w:rsidRDefault="0045391C" w:rsidP="007D4126">
            <w:pPr>
              <w:spacing w:after="120" w:line="240" w:lineRule="auto"/>
              <w:jc w:val="center"/>
              <w:rPr>
                <w:rFonts w:ascii="TH SarabunIT๙" w:hAnsi="TH SarabunIT๙" w:cs="TH SarabunIT๙"/>
                <w:b/>
                <w:bCs/>
                <w:sz w:val="32"/>
                <w:szCs w:val="32"/>
              </w:rPr>
            </w:pPr>
            <w:r w:rsidRPr="002C2F31">
              <w:rPr>
                <w:rFonts w:ascii="TH SarabunIT๙" w:hAnsi="TH SarabunIT๙" w:cs="TH SarabunIT๙"/>
                <w:b/>
                <w:bCs/>
                <w:sz w:val="32"/>
                <w:szCs w:val="32"/>
              </w:rPr>
              <w:t>5</w:t>
            </w:r>
          </w:p>
        </w:tc>
      </w:tr>
      <w:tr w:rsidR="002C2F31" w:rsidRPr="002C2F31" w14:paraId="5D927557" w14:textId="77777777" w:rsidTr="007D4126">
        <w:tc>
          <w:tcPr>
            <w:tcW w:w="1485" w:type="dxa"/>
            <w:shd w:val="clear" w:color="auto" w:fill="auto"/>
          </w:tcPr>
          <w:p w14:paraId="4A1DCC29" w14:textId="77777777" w:rsidR="0045391C" w:rsidRPr="002C2F31" w:rsidRDefault="0045391C" w:rsidP="007D4126">
            <w:pPr>
              <w:spacing w:after="120" w:line="240" w:lineRule="auto"/>
              <w:jc w:val="center"/>
              <w:rPr>
                <w:rFonts w:ascii="TH SarabunIT๙" w:hAnsi="TH SarabunIT๙" w:cs="TH SarabunIT๙"/>
                <w:b/>
                <w:bCs/>
                <w:sz w:val="32"/>
                <w:szCs w:val="32"/>
              </w:rPr>
            </w:pPr>
            <w:r w:rsidRPr="002C2F31">
              <w:rPr>
                <w:rFonts w:ascii="TH SarabunIT๙" w:hAnsi="TH SarabunIT๙" w:cs="TH SarabunIT๙"/>
                <w:b/>
                <w:bCs/>
                <w:sz w:val="32"/>
                <w:szCs w:val="32"/>
                <w:cs/>
              </w:rPr>
              <w:t>ร้อยละ</w:t>
            </w:r>
          </w:p>
        </w:tc>
        <w:tc>
          <w:tcPr>
            <w:tcW w:w="971" w:type="dxa"/>
            <w:shd w:val="clear" w:color="auto" w:fill="auto"/>
          </w:tcPr>
          <w:p w14:paraId="742E1842" w14:textId="77777777" w:rsidR="0045391C" w:rsidRPr="002C2F31" w:rsidRDefault="0045391C" w:rsidP="007D4126">
            <w:pPr>
              <w:spacing w:after="0" w:line="240" w:lineRule="auto"/>
              <w:jc w:val="center"/>
              <w:rPr>
                <w:rFonts w:ascii="TH SarabunIT๙" w:hAnsi="TH SarabunIT๙" w:cs="TH SarabunIT๙"/>
                <w:sz w:val="32"/>
                <w:szCs w:val="32"/>
              </w:rPr>
            </w:pPr>
            <w:r w:rsidRPr="002C2F31">
              <w:rPr>
                <w:rFonts w:ascii="TH SarabunIT๙" w:hAnsi="TH SarabunIT๙" w:cs="TH SarabunIT๙" w:hint="cs"/>
                <w:sz w:val="32"/>
                <w:szCs w:val="32"/>
                <w:cs/>
              </w:rPr>
              <w:t>65</w:t>
            </w:r>
          </w:p>
        </w:tc>
        <w:tc>
          <w:tcPr>
            <w:tcW w:w="992" w:type="dxa"/>
            <w:shd w:val="clear" w:color="auto" w:fill="auto"/>
          </w:tcPr>
          <w:p w14:paraId="2765943D" w14:textId="77777777" w:rsidR="0045391C" w:rsidRPr="002C2F31" w:rsidRDefault="0045391C" w:rsidP="007D4126">
            <w:pPr>
              <w:spacing w:after="0" w:line="240" w:lineRule="auto"/>
              <w:jc w:val="center"/>
              <w:rPr>
                <w:rFonts w:ascii="TH SarabunIT๙" w:hAnsi="TH SarabunIT๙" w:cs="TH SarabunIT๙"/>
                <w:sz w:val="32"/>
                <w:szCs w:val="32"/>
              </w:rPr>
            </w:pPr>
            <w:r w:rsidRPr="002C2F31">
              <w:rPr>
                <w:rFonts w:ascii="TH SarabunIT๙" w:hAnsi="TH SarabunIT๙" w:cs="TH SarabunIT๙" w:hint="cs"/>
                <w:sz w:val="32"/>
                <w:szCs w:val="32"/>
                <w:cs/>
              </w:rPr>
              <w:t>70</w:t>
            </w:r>
          </w:p>
        </w:tc>
        <w:tc>
          <w:tcPr>
            <w:tcW w:w="993" w:type="dxa"/>
            <w:shd w:val="clear" w:color="auto" w:fill="auto"/>
          </w:tcPr>
          <w:p w14:paraId="7EF4B02A" w14:textId="77777777" w:rsidR="0045391C" w:rsidRPr="002C2F31" w:rsidRDefault="0045391C" w:rsidP="007D4126">
            <w:pPr>
              <w:spacing w:after="0" w:line="240" w:lineRule="auto"/>
              <w:jc w:val="center"/>
              <w:rPr>
                <w:rFonts w:ascii="TH SarabunIT๙" w:hAnsi="TH SarabunIT๙" w:cs="TH SarabunIT๙"/>
                <w:sz w:val="32"/>
                <w:szCs w:val="32"/>
                <w:cs/>
              </w:rPr>
            </w:pPr>
            <w:r w:rsidRPr="002C2F31">
              <w:rPr>
                <w:rFonts w:ascii="TH SarabunIT๙" w:hAnsi="TH SarabunIT๙" w:cs="TH SarabunIT๙" w:hint="cs"/>
                <w:sz w:val="32"/>
                <w:szCs w:val="32"/>
                <w:cs/>
              </w:rPr>
              <w:t>75</w:t>
            </w:r>
          </w:p>
        </w:tc>
        <w:tc>
          <w:tcPr>
            <w:tcW w:w="992" w:type="dxa"/>
            <w:shd w:val="clear" w:color="auto" w:fill="auto"/>
          </w:tcPr>
          <w:p w14:paraId="0C172A74" w14:textId="77777777" w:rsidR="0045391C" w:rsidRPr="002C2F31" w:rsidRDefault="0045391C" w:rsidP="007D4126">
            <w:pPr>
              <w:spacing w:after="0" w:line="240" w:lineRule="auto"/>
              <w:jc w:val="center"/>
              <w:rPr>
                <w:rFonts w:ascii="TH SarabunIT๙" w:hAnsi="TH SarabunIT๙" w:cs="TH SarabunIT๙"/>
                <w:sz w:val="32"/>
                <w:szCs w:val="32"/>
              </w:rPr>
            </w:pPr>
            <w:r w:rsidRPr="002C2F31">
              <w:rPr>
                <w:rFonts w:ascii="TH SarabunIT๙" w:hAnsi="TH SarabunIT๙" w:cs="TH SarabunIT๙" w:hint="cs"/>
                <w:sz w:val="32"/>
                <w:szCs w:val="32"/>
                <w:cs/>
              </w:rPr>
              <w:t>80</w:t>
            </w:r>
          </w:p>
        </w:tc>
        <w:tc>
          <w:tcPr>
            <w:tcW w:w="1118" w:type="dxa"/>
            <w:shd w:val="clear" w:color="auto" w:fill="auto"/>
          </w:tcPr>
          <w:p w14:paraId="6FC46CE5" w14:textId="77777777" w:rsidR="0045391C" w:rsidRPr="002C2F31" w:rsidRDefault="0045391C" w:rsidP="007D4126">
            <w:pPr>
              <w:spacing w:after="0" w:line="240" w:lineRule="auto"/>
              <w:jc w:val="center"/>
              <w:rPr>
                <w:rFonts w:ascii="TH SarabunIT๙" w:hAnsi="TH SarabunIT๙" w:cs="TH SarabunIT๙"/>
                <w:sz w:val="32"/>
                <w:szCs w:val="32"/>
              </w:rPr>
            </w:pPr>
            <w:r w:rsidRPr="002C2F31">
              <w:rPr>
                <w:rFonts w:ascii="TH SarabunIT๙" w:hAnsi="TH SarabunIT๙" w:cs="TH SarabunIT๙" w:hint="cs"/>
                <w:sz w:val="32"/>
                <w:szCs w:val="32"/>
                <w:cs/>
              </w:rPr>
              <w:t>85</w:t>
            </w:r>
          </w:p>
        </w:tc>
      </w:tr>
    </w:tbl>
    <w:p w14:paraId="56AC7707" w14:textId="77777777" w:rsidR="0045391C" w:rsidRPr="002C2F31" w:rsidRDefault="0045391C" w:rsidP="0045391C">
      <w:pPr>
        <w:spacing w:before="240" w:after="120" w:line="240" w:lineRule="auto"/>
        <w:rPr>
          <w:rFonts w:ascii="TH SarabunIT๙" w:eastAsia="Times New Roman" w:hAnsi="TH SarabunIT๙" w:cs="TH SarabunIT๙"/>
          <w:b/>
          <w:bCs/>
        </w:rPr>
      </w:pPr>
      <w:r w:rsidRPr="002C2F31">
        <w:rPr>
          <w:rFonts w:ascii="TH SarabunIT๙" w:eastAsia="Times New Roman" w:hAnsi="TH SarabunIT๙" w:cs="TH SarabunIT๙"/>
          <w:b/>
          <w:bCs/>
          <w:sz w:val="32"/>
          <w:szCs w:val="32"/>
          <w:cs/>
        </w:rPr>
        <w:t>รายละเอียดข้อมูลพื้นฐาน</w:t>
      </w:r>
      <w:r w:rsidRPr="002C2F31">
        <w:rPr>
          <w:rFonts w:ascii="TH SarabunIT๙" w:eastAsia="Times New Roman" w:hAnsi="TH SarabunIT๙" w:cs="TH SarabunIT๙"/>
          <w:sz w:val="32"/>
          <w:szCs w:val="32"/>
          <w:cs/>
        </w:rPr>
        <w:t xml:space="preserve"> </w:t>
      </w:r>
      <w:r w:rsidRPr="002C2F31">
        <w:rPr>
          <w:rFonts w:ascii="TH SarabunIT๙" w:eastAsia="Times New Roman" w:hAnsi="TH SarabunIT๙" w:cs="TH SarabunIT๙"/>
          <w:b/>
          <w:bCs/>
          <w:sz w:val="32"/>
          <w:szCs w:val="32"/>
        </w:rPr>
        <w:t>:</w:t>
      </w:r>
      <w:r w:rsidRPr="002C2F31">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2C2F31" w:rsidRPr="002C2F31" w14:paraId="228CD148" w14:textId="77777777" w:rsidTr="007D4126">
        <w:tc>
          <w:tcPr>
            <w:tcW w:w="3544" w:type="dxa"/>
            <w:vMerge w:val="restart"/>
            <w:shd w:val="clear" w:color="auto" w:fill="auto"/>
            <w:vAlign w:val="center"/>
          </w:tcPr>
          <w:p w14:paraId="315F1B04" w14:textId="77777777" w:rsidR="0045391C" w:rsidRPr="002C2F31" w:rsidRDefault="0045391C" w:rsidP="007D4126">
            <w:pPr>
              <w:spacing w:after="0" w:line="240" w:lineRule="auto"/>
              <w:jc w:val="center"/>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289C2945" w14:textId="77777777" w:rsidR="0045391C" w:rsidRPr="002C2F31" w:rsidRDefault="0045391C" w:rsidP="007D4126">
            <w:pPr>
              <w:spacing w:after="0" w:line="240" w:lineRule="auto"/>
              <w:jc w:val="center"/>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หน่วยวัด</w:t>
            </w:r>
          </w:p>
        </w:tc>
        <w:tc>
          <w:tcPr>
            <w:tcW w:w="4536" w:type="dxa"/>
            <w:gridSpan w:val="4"/>
            <w:shd w:val="clear" w:color="auto" w:fill="auto"/>
          </w:tcPr>
          <w:p w14:paraId="09E7F41E" w14:textId="77777777" w:rsidR="0045391C" w:rsidRPr="002C2F31" w:rsidRDefault="0045391C" w:rsidP="007D4126">
            <w:pPr>
              <w:spacing w:after="0" w:line="240" w:lineRule="auto"/>
              <w:jc w:val="center"/>
              <w:rPr>
                <w:rFonts w:ascii="TH SarabunIT๙" w:eastAsia="Times New Roman" w:hAnsi="TH SarabunIT๙" w:cs="TH SarabunIT๙"/>
                <w:b/>
                <w:bCs/>
                <w:sz w:val="32"/>
                <w:szCs w:val="32"/>
                <w:cs/>
              </w:rPr>
            </w:pPr>
            <w:r w:rsidRPr="002C2F31">
              <w:rPr>
                <w:rFonts w:ascii="TH SarabunIT๙" w:eastAsia="Times New Roman" w:hAnsi="TH SarabunIT๙" w:cs="TH SarabunIT๙"/>
                <w:b/>
                <w:bCs/>
                <w:sz w:val="32"/>
                <w:szCs w:val="32"/>
                <w:cs/>
              </w:rPr>
              <w:t>ผลการดำเนินงานในอดีต ปีงบประมาณ พ.ศ.</w:t>
            </w:r>
          </w:p>
        </w:tc>
      </w:tr>
      <w:tr w:rsidR="002C2F31" w:rsidRPr="002C2F31" w14:paraId="457B7483" w14:textId="77777777" w:rsidTr="007D4126">
        <w:trPr>
          <w:trHeight w:val="384"/>
        </w:trPr>
        <w:tc>
          <w:tcPr>
            <w:tcW w:w="3544" w:type="dxa"/>
            <w:vMerge/>
            <w:shd w:val="clear" w:color="auto" w:fill="auto"/>
          </w:tcPr>
          <w:p w14:paraId="0F457B58" w14:textId="77777777" w:rsidR="0045391C" w:rsidRPr="002C2F31" w:rsidRDefault="0045391C" w:rsidP="007D4126">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77999DAE" w14:textId="77777777" w:rsidR="0045391C" w:rsidRPr="002C2F31" w:rsidRDefault="0045391C" w:rsidP="007D4126">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5B431DB0" w14:textId="77777777" w:rsidR="0045391C" w:rsidRPr="002C2F31" w:rsidRDefault="0045391C" w:rsidP="007D4126">
            <w:pPr>
              <w:pStyle w:val="NormalWeb"/>
              <w:spacing w:before="0" w:beforeAutospacing="0" w:after="0" w:afterAutospacing="0"/>
              <w:jc w:val="center"/>
              <w:rPr>
                <w:rFonts w:ascii="TH SarabunIT๙" w:hAnsi="TH SarabunIT๙" w:cs="TH SarabunIT๙"/>
                <w:b/>
                <w:bCs/>
                <w:sz w:val="32"/>
                <w:szCs w:val="32"/>
              </w:rPr>
            </w:pPr>
            <w:r w:rsidRPr="002C2F31">
              <w:rPr>
                <w:rFonts w:ascii="TH SarabunIT๙" w:eastAsia="Tahoma" w:hAnsi="TH SarabunIT๙" w:cs="TH SarabunIT๙"/>
                <w:b/>
                <w:bCs/>
                <w:kern w:val="24"/>
                <w:sz w:val="32"/>
                <w:szCs w:val="32"/>
              </w:rPr>
              <w:t>2564</w:t>
            </w:r>
          </w:p>
        </w:tc>
        <w:tc>
          <w:tcPr>
            <w:tcW w:w="1134" w:type="dxa"/>
            <w:shd w:val="clear" w:color="auto" w:fill="auto"/>
          </w:tcPr>
          <w:p w14:paraId="38D6BDFB" w14:textId="77777777" w:rsidR="0045391C" w:rsidRPr="002C2F31" w:rsidRDefault="0045391C" w:rsidP="007D4126">
            <w:pPr>
              <w:pStyle w:val="NormalWeb"/>
              <w:spacing w:before="0" w:beforeAutospacing="0" w:after="0" w:afterAutospacing="0"/>
              <w:jc w:val="center"/>
              <w:rPr>
                <w:rFonts w:ascii="TH SarabunIT๙" w:hAnsi="TH SarabunIT๙" w:cs="TH SarabunIT๙"/>
                <w:b/>
                <w:bCs/>
                <w:sz w:val="32"/>
                <w:szCs w:val="32"/>
              </w:rPr>
            </w:pPr>
            <w:r w:rsidRPr="002C2F31">
              <w:rPr>
                <w:rFonts w:ascii="TH SarabunIT๙" w:eastAsia="Tahoma" w:hAnsi="TH SarabunIT๙" w:cs="TH SarabunIT๙"/>
                <w:b/>
                <w:bCs/>
                <w:kern w:val="24"/>
                <w:sz w:val="32"/>
                <w:szCs w:val="32"/>
              </w:rPr>
              <w:t>2565</w:t>
            </w:r>
          </w:p>
        </w:tc>
        <w:tc>
          <w:tcPr>
            <w:tcW w:w="1134" w:type="dxa"/>
            <w:shd w:val="clear" w:color="auto" w:fill="auto"/>
          </w:tcPr>
          <w:p w14:paraId="2143263E" w14:textId="77777777" w:rsidR="0045391C" w:rsidRPr="002C2F31" w:rsidRDefault="0045391C" w:rsidP="007D4126">
            <w:pPr>
              <w:pStyle w:val="NormalWeb"/>
              <w:spacing w:before="0" w:beforeAutospacing="0" w:after="0" w:afterAutospacing="0"/>
              <w:jc w:val="center"/>
              <w:rPr>
                <w:rFonts w:ascii="TH SarabunIT๙" w:hAnsi="TH SarabunIT๙" w:cs="TH SarabunIT๙"/>
                <w:b/>
                <w:bCs/>
                <w:sz w:val="32"/>
                <w:szCs w:val="32"/>
              </w:rPr>
            </w:pPr>
            <w:r w:rsidRPr="002C2F31">
              <w:rPr>
                <w:rFonts w:ascii="TH SarabunIT๙" w:eastAsia="Tahoma" w:hAnsi="TH SarabunIT๙" w:cs="TH SarabunIT๙"/>
                <w:b/>
                <w:bCs/>
                <w:kern w:val="24"/>
                <w:sz w:val="32"/>
                <w:szCs w:val="32"/>
              </w:rPr>
              <w:t>2566</w:t>
            </w:r>
          </w:p>
        </w:tc>
        <w:tc>
          <w:tcPr>
            <w:tcW w:w="1134" w:type="dxa"/>
          </w:tcPr>
          <w:p w14:paraId="281EED1F" w14:textId="77777777" w:rsidR="0045391C" w:rsidRPr="002C2F31" w:rsidRDefault="0045391C" w:rsidP="007D4126">
            <w:pPr>
              <w:pStyle w:val="NormalWeb"/>
              <w:spacing w:before="0" w:beforeAutospacing="0" w:after="0" w:afterAutospacing="0"/>
              <w:jc w:val="center"/>
              <w:rPr>
                <w:rFonts w:ascii="TH SarabunIT๙" w:hAnsi="TH SarabunIT๙" w:cs="TH SarabunIT๙"/>
                <w:b/>
                <w:bCs/>
                <w:sz w:val="32"/>
                <w:szCs w:val="32"/>
              </w:rPr>
            </w:pPr>
            <w:r w:rsidRPr="002C2F31">
              <w:rPr>
                <w:rFonts w:ascii="TH SarabunIT๙" w:eastAsia="Tahoma" w:hAnsi="TH SarabunIT๙" w:cs="TH SarabunIT๙"/>
                <w:b/>
                <w:bCs/>
                <w:kern w:val="24"/>
                <w:sz w:val="32"/>
                <w:szCs w:val="32"/>
              </w:rPr>
              <w:t>2567</w:t>
            </w:r>
          </w:p>
        </w:tc>
      </w:tr>
      <w:tr w:rsidR="002C2F31" w:rsidRPr="002C2F31" w14:paraId="21EDD311" w14:textId="77777777" w:rsidTr="007D4126">
        <w:trPr>
          <w:trHeight w:val="801"/>
        </w:trPr>
        <w:tc>
          <w:tcPr>
            <w:tcW w:w="3544" w:type="dxa"/>
            <w:shd w:val="clear" w:color="auto" w:fill="auto"/>
          </w:tcPr>
          <w:p w14:paraId="2C318C8C" w14:textId="77777777" w:rsidR="002D50D0" w:rsidRPr="002C2F31" w:rsidRDefault="002D50D0" w:rsidP="002D50D0">
            <w:pPr>
              <w:spacing w:after="0" w:line="240" w:lineRule="auto"/>
              <w:rPr>
                <w:rFonts w:ascii="TH SarabunIT๙" w:eastAsia="Times New Roman" w:hAnsi="TH SarabunIT๙" w:cs="TH SarabunIT๙"/>
                <w:sz w:val="32"/>
                <w:szCs w:val="32"/>
              </w:rPr>
            </w:pPr>
            <w:r w:rsidRPr="002C2F31">
              <w:rPr>
                <w:rFonts w:ascii="TH SarabunIT๙" w:eastAsia="Times New Roman" w:hAnsi="TH SarabunIT๙" w:cs="TH SarabunIT๙"/>
                <w:sz w:val="32"/>
                <w:szCs w:val="32"/>
                <w:cs/>
              </w:rPr>
              <w:t>ร้อยละการเบิกจ่ายงบประมาณรายจ่ายภาพรวมของหน่วยงาน</w:t>
            </w:r>
          </w:p>
        </w:tc>
        <w:tc>
          <w:tcPr>
            <w:tcW w:w="992" w:type="dxa"/>
            <w:shd w:val="clear" w:color="auto" w:fill="auto"/>
          </w:tcPr>
          <w:p w14:paraId="03E9B13A" w14:textId="77777777" w:rsidR="002D50D0" w:rsidRPr="002C2F31" w:rsidRDefault="002D50D0" w:rsidP="002D50D0">
            <w:pPr>
              <w:spacing w:after="0" w:line="240" w:lineRule="auto"/>
              <w:jc w:val="center"/>
              <w:rPr>
                <w:rFonts w:ascii="TH SarabunIT๙" w:eastAsia="Times New Roman" w:hAnsi="TH SarabunIT๙" w:cs="TH SarabunIT๙"/>
                <w:sz w:val="32"/>
                <w:szCs w:val="32"/>
              </w:rPr>
            </w:pPr>
            <w:r w:rsidRPr="002C2F31">
              <w:rPr>
                <w:rFonts w:ascii="TH SarabunIT๙" w:eastAsia="Times New Roman" w:hAnsi="TH SarabunIT๙" w:cs="TH SarabunIT๙" w:hint="cs"/>
                <w:sz w:val="32"/>
                <w:szCs w:val="32"/>
                <w:cs/>
              </w:rPr>
              <w:t>ร้อยละ</w:t>
            </w:r>
          </w:p>
        </w:tc>
        <w:tc>
          <w:tcPr>
            <w:tcW w:w="1134" w:type="dxa"/>
            <w:shd w:val="clear" w:color="auto" w:fill="auto"/>
          </w:tcPr>
          <w:p w14:paraId="3740B3CB" w14:textId="7EC90924" w:rsidR="002D50D0" w:rsidRPr="002C2F31" w:rsidRDefault="002D50D0" w:rsidP="002D50D0">
            <w:pPr>
              <w:pStyle w:val="NormalWeb"/>
              <w:spacing w:before="0" w:beforeAutospacing="0" w:after="0" w:afterAutospacing="0"/>
              <w:jc w:val="center"/>
              <w:textAlignment w:val="bottom"/>
              <w:rPr>
                <w:rFonts w:ascii="TH SarabunIT๙" w:hAnsi="TH SarabunIT๙" w:cs="TH SarabunIT๙"/>
                <w:sz w:val="32"/>
                <w:szCs w:val="32"/>
              </w:rPr>
            </w:pPr>
            <w:r w:rsidRPr="002C2F31">
              <w:rPr>
                <w:rFonts w:ascii="TH SarabunIT๙" w:eastAsia="Tahoma" w:hAnsi="TH SarabunIT๙" w:cs="TH SarabunIT๙" w:hint="cs"/>
                <w:spacing w:val="-6"/>
                <w:kern w:val="24"/>
                <w:sz w:val="32"/>
                <w:szCs w:val="32"/>
                <w:cs/>
              </w:rPr>
              <w:t>100</w:t>
            </w:r>
          </w:p>
        </w:tc>
        <w:tc>
          <w:tcPr>
            <w:tcW w:w="1134" w:type="dxa"/>
            <w:shd w:val="clear" w:color="auto" w:fill="auto"/>
          </w:tcPr>
          <w:p w14:paraId="483E55A7" w14:textId="58A93044" w:rsidR="002D50D0" w:rsidRPr="002C2F31" w:rsidRDefault="002D50D0" w:rsidP="002D50D0">
            <w:pPr>
              <w:pStyle w:val="NormalWeb"/>
              <w:spacing w:before="0" w:beforeAutospacing="0" w:after="0" w:afterAutospacing="0"/>
              <w:jc w:val="center"/>
              <w:textAlignment w:val="bottom"/>
              <w:rPr>
                <w:rFonts w:ascii="TH SarabunIT๙" w:hAnsi="TH SarabunIT๙" w:cs="TH SarabunIT๙"/>
                <w:sz w:val="32"/>
                <w:szCs w:val="32"/>
              </w:rPr>
            </w:pPr>
            <w:r w:rsidRPr="002C2F31">
              <w:rPr>
                <w:rFonts w:ascii="TH SarabunIT๙" w:eastAsia="Tahoma" w:hAnsi="TH SarabunIT๙" w:cs="TH SarabunIT๙"/>
                <w:kern w:val="24"/>
                <w:sz w:val="32"/>
                <w:szCs w:val="32"/>
                <w:cs/>
              </w:rPr>
              <w:t>99.95</w:t>
            </w:r>
          </w:p>
        </w:tc>
        <w:tc>
          <w:tcPr>
            <w:tcW w:w="1134" w:type="dxa"/>
            <w:shd w:val="clear" w:color="auto" w:fill="auto"/>
          </w:tcPr>
          <w:p w14:paraId="1A68B885" w14:textId="35B2C792" w:rsidR="002D50D0" w:rsidRPr="002C2F31" w:rsidRDefault="002D50D0" w:rsidP="002D50D0">
            <w:pPr>
              <w:pStyle w:val="NormalWeb"/>
              <w:spacing w:before="0" w:beforeAutospacing="0" w:after="0" w:afterAutospacing="0"/>
              <w:jc w:val="center"/>
              <w:textAlignment w:val="bottom"/>
              <w:rPr>
                <w:rFonts w:ascii="TH SarabunIT๙" w:hAnsi="TH SarabunIT๙" w:cs="TH SarabunIT๙"/>
                <w:sz w:val="32"/>
                <w:szCs w:val="32"/>
              </w:rPr>
            </w:pPr>
            <w:r w:rsidRPr="002C2F31">
              <w:rPr>
                <w:rFonts w:ascii="TH SarabunIT๙" w:hAnsi="TH SarabunIT๙" w:cs="TH SarabunIT๙"/>
                <w:sz w:val="32"/>
                <w:szCs w:val="32"/>
              </w:rPr>
              <w:t>99.99</w:t>
            </w:r>
          </w:p>
        </w:tc>
        <w:tc>
          <w:tcPr>
            <w:tcW w:w="1134" w:type="dxa"/>
          </w:tcPr>
          <w:p w14:paraId="3E7B796B" w14:textId="5A0CDF82" w:rsidR="002D50D0" w:rsidRPr="002C2F31" w:rsidRDefault="002D50D0" w:rsidP="002D50D0">
            <w:pPr>
              <w:pStyle w:val="NormalWeb"/>
              <w:spacing w:before="0" w:beforeAutospacing="0" w:after="0" w:afterAutospacing="0"/>
              <w:jc w:val="center"/>
              <w:textAlignment w:val="bottom"/>
              <w:rPr>
                <w:rFonts w:ascii="TH SarabunIT๙" w:hAnsi="TH SarabunIT๙" w:cs="TH SarabunIT๙"/>
                <w:sz w:val="32"/>
                <w:szCs w:val="32"/>
              </w:rPr>
            </w:pPr>
            <w:r w:rsidRPr="002C2F31">
              <w:rPr>
                <w:rFonts w:ascii="TH SarabunIT๙" w:hAnsi="TH SarabunIT๙" w:cs="TH SarabunIT๙"/>
                <w:sz w:val="32"/>
                <w:szCs w:val="32"/>
              </w:rPr>
              <w:t>100</w:t>
            </w:r>
          </w:p>
        </w:tc>
      </w:tr>
    </w:tbl>
    <w:p w14:paraId="3BC6FACF" w14:textId="77777777" w:rsidR="0045391C" w:rsidRPr="002C2F31" w:rsidRDefault="0045391C" w:rsidP="0045391C">
      <w:pPr>
        <w:spacing w:before="240" w:after="0" w:line="240" w:lineRule="auto"/>
        <w:rPr>
          <w:rFonts w:ascii="TH SarabunIT๙" w:eastAsia="Times New Roman" w:hAnsi="TH SarabunIT๙" w:cs="TH SarabunIT๙"/>
          <w:b/>
          <w:bCs/>
          <w:sz w:val="32"/>
          <w:szCs w:val="32"/>
        </w:rPr>
      </w:pPr>
      <w:r w:rsidRPr="002C2F31">
        <w:rPr>
          <w:rFonts w:ascii="TH SarabunIT๙" w:eastAsia="Times New Roman" w:hAnsi="TH SarabunIT๙" w:cs="TH SarabunIT๙"/>
          <w:b/>
          <w:bCs/>
          <w:sz w:val="32"/>
          <w:szCs w:val="32"/>
          <w:cs/>
        </w:rPr>
        <w:t xml:space="preserve">แหล่งข้อมูล/วิธีการจัดเก็บข้อมูล </w:t>
      </w:r>
      <w:r w:rsidRPr="002C2F31">
        <w:rPr>
          <w:rFonts w:ascii="TH SarabunIT๙" w:eastAsia="Times New Roman" w:hAnsi="TH SarabunIT๙" w:cs="TH SarabunIT๙"/>
          <w:b/>
          <w:bCs/>
          <w:sz w:val="32"/>
          <w:szCs w:val="32"/>
        </w:rPr>
        <w:t>:</w:t>
      </w:r>
    </w:p>
    <w:p w14:paraId="5B90A38D" w14:textId="77777777" w:rsidR="0045391C" w:rsidRPr="002C2F31" w:rsidRDefault="0045391C" w:rsidP="0045391C">
      <w:pPr>
        <w:spacing w:after="0" w:line="240" w:lineRule="auto"/>
        <w:ind w:firstLine="1134"/>
        <w:rPr>
          <w:rFonts w:ascii="TH SarabunIT๙" w:eastAsia="Times New Roman" w:hAnsi="TH SarabunIT๙" w:cs="TH SarabunIT๙"/>
          <w:sz w:val="32"/>
          <w:szCs w:val="32"/>
        </w:rPr>
      </w:pPr>
      <w:r w:rsidRPr="002C2F31">
        <w:rPr>
          <w:rFonts w:ascii="TH SarabunIT๙" w:hAnsi="TH SarabunIT๙" w:cs="TH SarabunIT๙" w:hint="cs"/>
          <w:sz w:val="32"/>
          <w:szCs w:val="32"/>
          <w:cs/>
        </w:rPr>
        <w:t>1. แผนปฏิบัติงานและแผนการใช้จ่ายงบประมาณประจำปี 256</w:t>
      </w:r>
      <w:r w:rsidRPr="002C2F31">
        <w:rPr>
          <w:rFonts w:ascii="TH SarabunIT๙" w:eastAsia="Times New Roman" w:hAnsi="TH SarabunIT๙" w:cs="TH SarabunIT๙" w:hint="cs"/>
          <w:sz w:val="32"/>
          <w:szCs w:val="32"/>
          <w:cs/>
        </w:rPr>
        <w:t>8</w:t>
      </w:r>
      <w:r w:rsidRPr="002C2F31">
        <w:rPr>
          <w:rFonts w:ascii="TH SarabunIT๙" w:eastAsia="Times New Roman" w:hAnsi="TH SarabunIT๙" w:cs="TH SarabunIT๙"/>
          <w:sz w:val="32"/>
          <w:szCs w:val="32"/>
        </w:rPr>
        <w:t xml:space="preserve"> </w:t>
      </w:r>
      <w:r w:rsidRPr="002C2F31">
        <w:rPr>
          <w:rFonts w:ascii="TH SarabunIT๙" w:eastAsia="Times New Roman" w:hAnsi="TH SarabunIT๙" w:cs="TH SarabunIT๙" w:hint="cs"/>
          <w:sz w:val="32"/>
          <w:szCs w:val="32"/>
          <w:cs/>
        </w:rPr>
        <w:t>ของกอง/สำนัก</w:t>
      </w:r>
    </w:p>
    <w:p w14:paraId="56DF3595" w14:textId="77777777" w:rsidR="0045391C" w:rsidRPr="002C2F31" w:rsidRDefault="0045391C" w:rsidP="0045391C">
      <w:pPr>
        <w:spacing w:after="0" w:line="240" w:lineRule="auto"/>
        <w:ind w:firstLine="1134"/>
        <w:rPr>
          <w:rFonts w:ascii="TH SarabunIT๙" w:hAnsi="TH SarabunIT๙" w:cs="TH SarabunIT๙"/>
          <w:sz w:val="32"/>
          <w:szCs w:val="32"/>
        </w:rPr>
      </w:pPr>
      <w:r w:rsidRPr="002C2F31">
        <w:rPr>
          <w:rFonts w:ascii="TH SarabunIT๙" w:eastAsia="Times New Roman" w:hAnsi="TH SarabunIT๙" w:cs="TH SarabunIT๙" w:hint="cs"/>
          <w:sz w:val="32"/>
          <w:szCs w:val="32"/>
          <w:cs/>
        </w:rPr>
        <w:t>2. รายงานผลการใช้จ่ายงบประมาณของกองแผนงาน</w:t>
      </w:r>
    </w:p>
    <w:p w14:paraId="36D7EC4B" w14:textId="4CC4786C" w:rsidR="005D6FCB" w:rsidRPr="002C2F31" w:rsidRDefault="005D6FCB" w:rsidP="0045391C">
      <w:pPr>
        <w:tabs>
          <w:tab w:val="left" w:pos="1276"/>
        </w:tabs>
        <w:spacing w:before="120" w:after="120" w:line="240" w:lineRule="auto"/>
        <w:rPr>
          <w:rFonts w:ascii="TH SarabunIT๙" w:hAnsi="TH SarabunIT๙" w:cs="TH SarabunIT๙"/>
          <w:sz w:val="32"/>
          <w:szCs w:val="32"/>
        </w:rPr>
      </w:pPr>
    </w:p>
    <w:sectPr w:rsidR="005D6FCB" w:rsidRPr="002C2F31" w:rsidSect="00F03367">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240E4" w14:textId="77777777" w:rsidR="00452858" w:rsidRDefault="00452858" w:rsidP="00B75163">
      <w:pPr>
        <w:spacing w:after="0" w:line="240" w:lineRule="auto"/>
      </w:pPr>
      <w:r>
        <w:separator/>
      </w:r>
    </w:p>
  </w:endnote>
  <w:endnote w:type="continuationSeparator" w:id="0">
    <w:p w14:paraId="40C4399F" w14:textId="77777777" w:rsidR="00452858" w:rsidRDefault="00452858" w:rsidP="00B75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H SarabunIT๙">
    <w:panose1 w:val="020B0500040200020003"/>
    <w:charset w:val="00"/>
    <w:family w:val="swiss"/>
    <w:pitch w:val="variable"/>
    <w:sig w:usb0="A100006F" w:usb1="5000205A" w:usb2="00000000" w:usb3="00000000" w:csb0="0001018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 w:name="Sarabu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 SarabunIT๙" w:hAnsi="TH SarabunIT๙" w:cs="TH SarabunIT๙"/>
        <w:sz w:val="32"/>
        <w:szCs w:val="32"/>
      </w:rPr>
      <w:id w:val="-803463393"/>
      <w:docPartObj>
        <w:docPartGallery w:val="Page Numbers (Bottom of Page)"/>
        <w:docPartUnique/>
      </w:docPartObj>
    </w:sdtPr>
    <w:sdtContent>
      <w:p w14:paraId="6EAD6C31" w14:textId="77777777" w:rsidR="00AD3762" w:rsidRPr="00B75163" w:rsidRDefault="00AD3762" w:rsidP="00B75163">
        <w:pPr>
          <w:pStyle w:val="Footer"/>
          <w:jc w:val="right"/>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64384" behindDoc="0" locked="0" layoutInCell="1" allowOverlap="1" wp14:anchorId="7DE783F8" wp14:editId="35BEC7BE">
                  <wp:simplePos x="0" y="0"/>
                  <wp:positionH relativeFrom="column">
                    <wp:posOffset>-5080</wp:posOffset>
                  </wp:positionH>
                  <wp:positionV relativeFrom="paragraph">
                    <wp:posOffset>-25400</wp:posOffset>
                  </wp:positionV>
                  <wp:extent cx="6038850" cy="0"/>
                  <wp:effectExtent l="0" t="0" r="19050" b="19050"/>
                  <wp:wrapNone/>
                  <wp:docPr id="4"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6A558B" id="ตัวเชื่อมต่อตรง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2pt" to="475.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" strokecolor="black [3040]"/>
              </w:pict>
            </mc:Fallback>
          </mc:AlternateContent>
        </w:r>
        <w:r>
          <w:rPr>
            <w:rFonts w:ascii="TH SarabunIT๙" w:hAnsi="TH SarabunIT๙" w:cs="TH SarabunIT๙" w:hint="cs"/>
            <w:sz w:val="32"/>
            <w:szCs w:val="32"/>
            <w:cs/>
          </w:rPr>
          <w:t>กลุ่มตรวจสอบภายใน</w:t>
        </w:r>
        <w:r w:rsidRPr="00B77112">
          <w:rPr>
            <w:rFonts w:ascii="TH SarabunIT๙" w:hAnsi="TH SarabunIT๙" w:cs="TH SarabunIT๙"/>
            <w:sz w:val="32"/>
            <w:szCs w:val="32"/>
            <w:cs/>
          </w:rPr>
          <w:t xml:space="preserve">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00791345" w:rsidRPr="00791345">
          <w:rPr>
            <w:rFonts w:ascii="TH SarabunIT๙" w:hAnsi="TH SarabunIT๙" w:cs="TH SarabunIT๙"/>
            <w:noProof/>
            <w:sz w:val="32"/>
            <w:szCs w:val="32"/>
            <w:lang w:val="th-TH"/>
          </w:rPr>
          <w:t>25</w:t>
        </w:r>
        <w:r w:rsidRPr="00B77112">
          <w:rPr>
            <w:rFonts w:ascii="TH SarabunIT๙" w:hAnsi="TH SarabunIT๙" w:cs="TH SarabunIT๙"/>
            <w:sz w:val="32"/>
            <w:szCs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7E01D" w14:textId="77777777" w:rsidR="00452858" w:rsidRDefault="00452858" w:rsidP="00B75163">
      <w:pPr>
        <w:spacing w:after="0" w:line="240" w:lineRule="auto"/>
      </w:pPr>
      <w:r>
        <w:separator/>
      </w:r>
    </w:p>
  </w:footnote>
  <w:footnote w:type="continuationSeparator" w:id="0">
    <w:p w14:paraId="3F98E584" w14:textId="77777777" w:rsidR="00452858" w:rsidRDefault="00452858" w:rsidP="00B75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21433" w14:textId="77777777" w:rsidR="00AD3762" w:rsidRPr="00F00EFE" w:rsidRDefault="00AD3762" w:rsidP="00B75163">
    <w:pPr>
      <w:pStyle w:val="Header"/>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63360" behindDoc="0" locked="0" layoutInCell="1" allowOverlap="1" wp14:anchorId="6A04031F" wp14:editId="36F8B293">
          <wp:simplePos x="0" y="0"/>
          <wp:positionH relativeFrom="column">
            <wp:posOffset>-263525</wp:posOffset>
          </wp:positionH>
          <wp:positionV relativeFrom="paragraph">
            <wp:posOffset>-132080</wp:posOffset>
          </wp:positionV>
          <wp:extent cx="881380" cy="748665"/>
          <wp:effectExtent l="0" t="0" r="0" b="0"/>
          <wp:wrapNone/>
          <wp:docPr id="5" name="รูปภาพ 1"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14:paraId="01A5F6F8" w14:textId="2C4FA73A" w:rsidR="00C41553" w:rsidRPr="00B75163" w:rsidRDefault="00AD3762" w:rsidP="00F73C36">
    <w:pPr>
      <w:pStyle w:val="Header"/>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rPr>
    </w:pPr>
    <w:r>
      <w:rPr>
        <w:rFonts w:ascii="TH SarabunIT๙" w:hAnsi="TH SarabunIT๙" w:cs="TH SarabunIT๙" w:hint="cs"/>
        <w:sz w:val="32"/>
        <w:szCs w:val="32"/>
        <w:cs/>
      </w:rPr>
      <w:t>ของกลุ่มตรวจสอบภายใน</w:t>
    </w:r>
    <w:r w:rsidRPr="00F00EFE">
      <w:rPr>
        <w:rFonts w:ascii="TH SarabunIT๙" w:hAnsi="TH SarabunIT๙" w:cs="TH SarabunIT๙"/>
        <w:sz w:val="32"/>
        <w:szCs w:val="32"/>
        <w:cs/>
      </w:rPr>
      <w:t xml:space="preserve"> ประจำปีงบประมาณ พ.ศ. 256</w:t>
    </w:r>
    <w:r w:rsidR="00CE5E8A">
      <w:rPr>
        <w:rFonts w:ascii="TH SarabunIT๙" w:hAnsi="TH SarabunIT๙" w:cs="TH SarabunIT๙" w:hint="cs"/>
        <w:sz w:val="32"/>
        <w:szCs w:val="32"/>
        <w:cs/>
      </w:rPr>
      <w:t>8</w:t>
    </w:r>
  </w:p>
  <w:p w14:paraId="748B94A0" w14:textId="77777777" w:rsidR="00AD3762" w:rsidRDefault="00AD37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60FF"/>
    <w:multiLevelType w:val="hybridMultilevel"/>
    <w:tmpl w:val="D4CAF71C"/>
    <w:lvl w:ilvl="0" w:tplc="A5FE791E">
      <w:start w:val="1"/>
      <w:numFmt w:val="bullet"/>
      <w:lvlText w:val="•"/>
      <w:lvlJc w:val="left"/>
      <w:pPr>
        <w:tabs>
          <w:tab w:val="num" w:pos="720"/>
        </w:tabs>
        <w:ind w:left="720" w:hanging="360"/>
      </w:pPr>
      <w:rPr>
        <w:rFonts w:ascii="Angsana New" w:hAnsi="Angsana New" w:hint="default"/>
      </w:rPr>
    </w:lvl>
    <w:lvl w:ilvl="1" w:tplc="D2B2AEEE" w:tentative="1">
      <w:start w:val="1"/>
      <w:numFmt w:val="bullet"/>
      <w:lvlText w:val="•"/>
      <w:lvlJc w:val="left"/>
      <w:pPr>
        <w:tabs>
          <w:tab w:val="num" w:pos="1440"/>
        </w:tabs>
        <w:ind w:left="1440" w:hanging="360"/>
      </w:pPr>
      <w:rPr>
        <w:rFonts w:ascii="Angsana New" w:hAnsi="Angsana New" w:hint="default"/>
      </w:rPr>
    </w:lvl>
    <w:lvl w:ilvl="2" w:tplc="57C6E3AA" w:tentative="1">
      <w:start w:val="1"/>
      <w:numFmt w:val="bullet"/>
      <w:lvlText w:val="•"/>
      <w:lvlJc w:val="left"/>
      <w:pPr>
        <w:tabs>
          <w:tab w:val="num" w:pos="2160"/>
        </w:tabs>
        <w:ind w:left="2160" w:hanging="360"/>
      </w:pPr>
      <w:rPr>
        <w:rFonts w:ascii="Angsana New" w:hAnsi="Angsana New" w:hint="default"/>
      </w:rPr>
    </w:lvl>
    <w:lvl w:ilvl="3" w:tplc="771CFC08" w:tentative="1">
      <w:start w:val="1"/>
      <w:numFmt w:val="bullet"/>
      <w:lvlText w:val="•"/>
      <w:lvlJc w:val="left"/>
      <w:pPr>
        <w:tabs>
          <w:tab w:val="num" w:pos="2880"/>
        </w:tabs>
        <w:ind w:left="2880" w:hanging="360"/>
      </w:pPr>
      <w:rPr>
        <w:rFonts w:ascii="Angsana New" w:hAnsi="Angsana New" w:hint="default"/>
      </w:rPr>
    </w:lvl>
    <w:lvl w:ilvl="4" w:tplc="6D3C366A" w:tentative="1">
      <w:start w:val="1"/>
      <w:numFmt w:val="bullet"/>
      <w:lvlText w:val="•"/>
      <w:lvlJc w:val="left"/>
      <w:pPr>
        <w:tabs>
          <w:tab w:val="num" w:pos="3600"/>
        </w:tabs>
        <w:ind w:left="3600" w:hanging="360"/>
      </w:pPr>
      <w:rPr>
        <w:rFonts w:ascii="Angsana New" w:hAnsi="Angsana New" w:hint="default"/>
      </w:rPr>
    </w:lvl>
    <w:lvl w:ilvl="5" w:tplc="051430F0" w:tentative="1">
      <w:start w:val="1"/>
      <w:numFmt w:val="bullet"/>
      <w:lvlText w:val="•"/>
      <w:lvlJc w:val="left"/>
      <w:pPr>
        <w:tabs>
          <w:tab w:val="num" w:pos="4320"/>
        </w:tabs>
        <w:ind w:left="4320" w:hanging="360"/>
      </w:pPr>
      <w:rPr>
        <w:rFonts w:ascii="Angsana New" w:hAnsi="Angsana New" w:hint="default"/>
      </w:rPr>
    </w:lvl>
    <w:lvl w:ilvl="6" w:tplc="BAB061CE" w:tentative="1">
      <w:start w:val="1"/>
      <w:numFmt w:val="bullet"/>
      <w:lvlText w:val="•"/>
      <w:lvlJc w:val="left"/>
      <w:pPr>
        <w:tabs>
          <w:tab w:val="num" w:pos="5040"/>
        </w:tabs>
        <w:ind w:left="5040" w:hanging="360"/>
      </w:pPr>
      <w:rPr>
        <w:rFonts w:ascii="Angsana New" w:hAnsi="Angsana New" w:hint="default"/>
      </w:rPr>
    </w:lvl>
    <w:lvl w:ilvl="7" w:tplc="93BE75E0" w:tentative="1">
      <w:start w:val="1"/>
      <w:numFmt w:val="bullet"/>
      <w:lvlText w:val="•"/>
      <w:lvlJc w:val="left"/>
      <w:pPr>
        <w:tabs>
          <w:tab w:val="num" w:pos="5760"/>
        </w:tabs>
        <w:ind w:left="5760" w:hanging="360"/>
      </w:pPr>
      <w:rPr>
        <w:rFonts w:ascii="Angsana New" w:hAnsi="Angsana New" w:hint="default"/>
      </w:rPr>
    </w:lvl>
    <w:lvl w:ilvl="8" w:tplc="7A5EC9BC" w:tentative="1">
      <w:start w:val="1"/>
      <w:numFmt w:val="bullet"/>
      <w:lvlText w:val="•"/>
      <w:lvlJc w:val="left"/>
      <w:pPr>
        <w:tabs>
          <w:tab w:val="num" w:pos="6480"/>
        </w:tabs>
        <w:ind w:left="6480" w:hanging="360"/>
      </w:pPr>
      <w:rPr>
        <w:rFonts w:ascii="Angsana New" w:hAnsi="Angsana New" w:hint="default"/>
      </w:rPr>
    </w:lvl>
  </w:abstractNum>
  <w:abstractNum w:abstractNumId="1" w15:restartNumberingAfterBreak="0">
    <w:nsid w:val="007E22BC"/>
    <w:multiLevelType w:val="hybridMultilevel"/>
    <w:tmpl w:val="993E6C6A"/>
    <w:lvl w:ilvl="0" w:tplc="A1A6E896">
      <w:start w:val="1"/>
      <w:numFmt w:val="bullet"/>
      <w:lvlText w:val="•"/>
      <w:lvlJc w:val="left"/>
      <w:pPr>
        <w:tabs>
          <w:tab w:val="num" w:pos="720"/>
        </w:tabs>
        <w:ind w:left="720" w:hanging="360"/>
      </w:pPr>
      <w:rPr>
        <w:rFonts w:ascii="Angsana New" w:hAnsi="Angsana New" w:hint="default"/>
      </w:rPr>
    </w:lvl>
    <w:lvl w:ilvl="1" w:tplc="81483E00" w:tentative="1">
      <w:start w:val="1"/>
      <w:numFmt w:val="bullet"/>
      <w:lvlText w:val="•"/>
      <w:lvlJc w:val="left"/>
      <w:pPr>
        <w:tabs>
          <w:tab w:val="num" w:pos="1440"/>
        </w:tabs>
        <w:ind w:left="1440" w:hanging="360"/>
      </w:pPr>
      <w:rPr>
        <w:rFonts w:ascii="Angsana New" w:hAnsi="Angsana New" w:hint="default"/>
      </w:rPr>
    </w:lvl>
    <w:lvl w:ilvl="2" w:tplc="D2EC322E" w:tentative="1">
      <w:start w:val="1"/>
      <w:numFmt w:val="bullet"/>
      <w:lvlText w:val="•"/>
      <w:lvlJc w:val="left"/>
      <w:pPr>
        <w:tabs>
          <w:tab w:val="num" w:pos="2160"/>
        </w:tabs>
        <w:ind w:left="2160" w:hanging="360"/>
      </w:pPr>
      <w:rPr>
        <w:rFonts w:ascii="Angsana New" w:hAnsi="Angsana New" w:hint="default"/>
      </w:rPr>
    </w:lvl>
    <w:lvl w:ilvl="3" w:tplc="7B2260D4" w:tentative="1">
      <w:start w:val="1"/>
      <w:numFmt w:val="bullet"/>
      <w:lvlText w:val="•"/>
      <w:lvlJc w:val="left"/>
      <w:pPr>
        <w:tabs>
          <w:tab w:val="num" w:pos="2880"/>
        </w:tabs>
        <w:ind w:left="2880" w:hanging="360"/>
      </w:pPr>
      <w:rPr>
        <w:rFonts w:ascii="Angsana New" w:hAnsi="Angsana New" w:hint="default"/>
      </w:rPr>
    </w:lvl>
    <w:lvl w:ilvl="4" w:tplc="20B07A1C" w:tentative="1">
      <w:start w:val="1"/>
      <w:numFmt w:val="bullet"/>
      <w:lvlText w:val="•"/>
      <w:lvlJc w:val="left"/>
      <w:pPr>
        <w:tabs>
          <w:tab w:val="num" w:pos="3600"/>
        </w:tabs>
        <w:ind w:left="3600" w:hanging="360"/>
      </w:pPr>
      <w:rPr>
        <w:rFonts w:ascii="Angsana New" w:hAnsi="Angsana New" w:hint="default"/>
      </w:rPr>
    </w:lvl>
    <w:lvl w:ilvl="5" w:tplc="17BCC9EA" w:tentative="1">
      <w:start w:val="1"/>
      <w:numFmt w:val="bullet"/>
      <w:lvlText w:val="•"/>
      <w:lvlJc w:val="left"/>
      <w:pPr>
        <w:tabs>
          <w:tab w:val="num" w:pos="4320"/>
        </w:tabs>
        <w:ind w:left="4320" w:hanging="360"/>
      </w:pPr>
      <w:rPr>
        <w:rFonts w:ascii="Angsana New" w:hAnsi="Angsana New" w:hint="default"/>
      </w:rPr>
    </w:lvl>
    <w:lvl w:ilvl="6" w:tplc="A25A09B6" w:tentative="1">
      <w:start w:val="1"/>
      <w:numFmt w:val="bullet"/>
      <w:lvlText w:val="•"/>
      <w:lvlJc w:val="left"/>
      <w:pPr>
        <w:tabs>
          <w:tab w:val="num" w:pos="5040"/>
        </w:tabs>
        <w:ind w:left="5040" w:hanging="360"/>
      </w:pPr>
      <w:rPr>
        <w:rFonts w:ascii="Angsana New" w:hAnsi="Angsana New" w:hint="default"/>
      </w:rPr>
    </w:lvl>
    <w:lvl w:ilvl="7" w:tplc="CDEA176C" w:tentative="1">
      <w:start w:val="1"/>
      <w:numFmt w:val="bullet"/>
      <w:lvlText w:val="•"/>
      <w:lvlJc w:val="left"/>
      <w:pPr>
        <w:tabs>
          <w:tab w:val="num" w:pos="5760"/>
        </w:tabs>
        <w:ind w:left="5760" w:hanging="360"/>
      </w:pPr>
      <w:rPr>
        <w:rFonts w:ascii="Angsana New" w:hAnsi="Angsana New" w:hint="default"/>
      </w:rPr>
    </w:lvl>
    <w:lvl w:ilvl="8" w:tplc="D5EAED70" w:tentative="1">
      <w:start w:val="1"/>
      <w:numFmt w:val="bullet"/>
      <w:lvlText w:val="•"/>
      <w:lvlJc w:val="left"/>
      <w:pPr>
        <w:tabs>
          <w:tab w:val="num" w:pos="6480"/>
        </w:tabs>
        <w:ind w:left="6480" w:hanging="360"/>
      </w:pPr>
      <w:rPr>
        <w:rFonts w:ascii="Angsana New" w:hAnsi="Angsana New" w:hint="default"/>
      </w:rPr>
    </w:lvl>
  </w:abstractNum>
  <w:abstractNum w:abstractNumId="2" w15:restartNumberingAfterBreak="0">
    <w:nsid w:val="070B65F0"/>
    <w:multiLevelType w:val="hybridMultilevel"/>
    <w:tmpl w:val="CA1E8F62"/>
    <w:lvl w:ilvl="0" w:tplc="1144C21A">
      <w:start w:val="1"/>
      <w:numFmt w:val="bullet"/>
      <w:lvlText w:val=""/>
      <w:lvlJc w:val="left"/>
      <w:pPr>
        <w:tabs>
          <w:tab w:val="num" w:pos="720"/>
        </w:tabs>
        <w:ind w:left="720" w:hanging="360"/>
      </w:pPr>
      <w:rPr>
        <w:rFonts w:ascii="Symbol" w:hAnsi="Symbol" w:hint="default"/>
      </w:rPr>
    </w:lvl>
    <w:lvl w:ilvl="1" w:tplc="117634A6" w:tentative="1">
      <w:start w:val="1"/>
      <w:numFmt w:val="bullet"/>
      <w:lvlText w:val=""/>
      <w:lvlJc w:val="left"/>
      <w:pPr>
        <w:tabs>
          <w:tab w:val="num" w:pos="1440"/>
        </w:tabs>
        <w:ind w:left="1440" w:hanging="360"/>
      </w:pPr>
      <w:rPr>
        <w:rFonts w:ascii="Symbol" w:hAnsi="Symbol" w:hint="default"/>
      </w:rPr>
    </w:lvl>
    <w:lvl w:ilvl="2" w:tplc="3962F13A" w:tentative="1">
      <w:start w:val="1"/>
      <w:numFmt w:val="bullet"/>
      <w:lvlText w:val=""/>
      <w:lvlJc w:val="left"/>
      <w:pPr>
        <w:tabs>
          <w:tab w:val="num" w:pos="2160"/>
        </w:tabs>
        <w:ind w:left="2160" w:hanging="360"/>
      </w:pPr>
      <w:rPr>
        <w:rFonts w:ascii="Symbol" w:hAnsi="Symbol" w:hint="default"/>
      </w:rPr>
    </w:lvl>
    <w:lvl w:ilvl="3" w:tplc="CDC82080" w:tentative="1">
      <w:start w:val="1"/>
      <w:numFmt w:val="bullet"/>
      <w:lvlText w:val=""/>
      <w:lvlJc w:val="left"/>
      <w:pPr>
        <w:tabs>
          <w:tab w:val="num" w:pos="2880"/>
        </w:tabs>
        <w:ind w:left="2880" w:hanging="360"/>
      </w:pPr>
      <w:rPr>
        <w:rFonts w:ascii="Symbol" w:hAnsi="Symbol" w:hint="default"/>
      </w:rPr>
    </w:lvl>
    <w:lvl w:ilvl="4" w:tplc="164CE122" w:tentative="1">
      <w:start w:val="1"/>
      <w:numFmt w:val="bullet"/>
      <w:lvlText w:val=""/>
      <w:lvlJc w:val="left"/>
      <w:pPr>
        <w:tabs>
          <w:tab w:val="num" w:pos="3600"/>
        </w:tabs>
        <w:ind w:left="3600" w:hanging="360"/>
      </w:pPr>
      <w:rPr>
        <w:rFonts w:ascii="Symbol" w:hAnsi="Symbol" w:hint="default"/>
      </w:rPr>
    </w:lvl>
    <w:lvl w:ilvl="5" w:tplc="68064DDE" w:tentative="1">
      <w:start w:val="1"/>
      <w:numFmt w:val="bullet"/>
      <w:lvlText w:val=""/>
      <w:lvlJc w:val="left"/>
      <w:pPr>
        <w:tabs>
          <w:tab w:val="num" w:pos="4320"/>
        </w:tabs>
        <w:ind w:left="4320" w:hanging="360"/>
      </w:pPr>
      <w:rPr>
        <w:rFonts w:ascii="Symbol" w:hAnsi="Symbol" w:hint="default"/>
      </w:rPr>
    </w:lvl>
    <w:lvl w:ilvl="6" w:tplc="D706880E" w:tentative="1">
      <w:start w:val="1"/>
      <w:numFmt w:val="bullet"/>
      <w:lvlText w:val=""/>
      <w:lvlJc w:val="left"/>
      <w:pPr>
        <w:tabs>
          <w:tab w:val="num" w:pos="5040"/>
        </w:tabs>
        <w:ind w:left="5040" w:hanging="360"/>
      </w:pPr>
      <w:rPr>
        <w:rFonts w:ascii="Symbol" w:hAnsi="Symbol" w:hint="default"/>
      </w:rPr>
    </w:lvl>
    <w:lvl w:ilvl="7" w:tplc="ECC03206" w:tentative="1">
      <w:start w:val="1"/>
      <w:numFmt w:val="bullet"/>
      <w:lvlText w:val=""/>
      <w:lvlJc w:val="left"/>
      <w:pPr>
        <w:tabs>
          <w:tab w:val="num" w:pos="5760"/>
        </w:tabs>
        <w:ind w:left="5760" w:hanging="360"/>
      </w:pPr>
      <w:rPr>
        <w:rFonts w:ascii="Symbol" w:hAnsi="Symbol" w:hint="default"/>
      </w:rPr>
    </w:lvl>
    <w:lvl w:ilvl="8" w:tplc="A19E9F4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A307459"/>
    <w:multiLevelType w:val="hybridMultilevel"/>
    <w:tmpl w:val="C0E82E9E"/>
    <w:lvl w:ilvl="0" w:tplc="A54E2EDA">
      <w:numFmt w:val="bullet"/>
      <w:lvlText w:val="-"/>
      <w:lvlJc w:val="left"/>
      <w:pPr>
        <w:ind w:left="1350" w:hanging="360"/>
      </w:pPr>
      <w:rPr>
        <w:rFonts w:ascii="TH SarabunIT๙" w:eastAsia="Times New Roman" w:hAnsi="TH SarabunIT๙" w:cs="TH SarabunIT๙"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0F8C20CE"/>
    <w:multiLevelType w:val="hybridMultilevel"/>
    <w:tmpl w:val="A3F22D94"/>
    <w:lvl w:ilvl="0" w:tplc="DF186126">
      <w:start w:val="1"/>
      <w:numFmt w:val="bullet"/>
      <w:lvlText w:val=""/>
      <w:lvlJc w:val="left"/>
      <w:pPr>
        <w:tabs>
          <w:tab w:val="num" w:pos="720"/>
        </w:tabs>
        <w:ind w:left="720" w:hanging="360"/>
      </w:pPr>
      <w:rPr>
        <w:rFonts w:ascii="Angsana New" w:hAnsi="Angsana New" w:hint="default"/>
        <w:lang w:bidi="th-TH"/>
      </w:rPr>
    </w:lvl>
    <w:lvl w:ilvl="1" w:tplc="E910CC5C" w:tentative="1">
      <w:start w:val="1"/>
      <w:numFmt w:val="bullet"/>
      <w:lvlText w:val=""/>
      <w:lvlJc w:val="left"/>
      <w:pPr>
        <w:tabs>
          <w:tab w:val="num" w:pos="1440"/>
        </w:tabs>
        <w:ind w:left="1440" w:hanging="360"/>
      </w:pPr>
      <w:rPr>
        <w:rFonts w:ascii="Angsana New" w:hAnsi="Angsana New" w:hint="default"/>
      </w:rPr>
    </w:lvl>
    <w:lvl w:ilvl="2" w:tplc="87E4DFC8" w:tentative="1">
      <w:start w:val="1"/>
      <w:numFmt w:val="bullet"/>
      <w:lvlText w:val=""/>
      <w:lvlJc w:val="left"/>
      <w:pPr>
        <w:tabs>
          <w:tab w:val="num" w:pos="2160"/>
        </w:tabs>
        <w:ind w:left="2160" w:hanging="360"/>
      </w:pPr>
      <w:rPr>
        <w:rFonts w:ascii="Angsana New" w:hAnsi="Angsana New" w:hint="default"/>
      </w:rPr>
    </w:lvl>
    <w:lvl w:ilvl="3" w:tplc="8FC8620E" w:tentative="1">
      <w:start w:val="1"/>
      <w:numFmt w:val="bullet"/>
      <w:lvlText w:val=""/>
      <w:lvlJc w:val="left"/>
      <w:pPr>
        <w:tabs>
          <w:tab w:val="num" w:pos="2880"/>
        </w:tabs>
        <w:ind w:left="2880" w:hanging="360"/>
      </w:pPr>
      <w:rPr>
        <w:rFonts w:ascii="Angsana New" w:hAnsi="Angsana New" w:hint="default"/>
      </w:rPr>
    </w:lvl>
    <w:lvl w:ilvl="4" w:tplc="3ABEEE22" w:tentative="1">
      <w:start w:val="1"/>
      <w:numFmt w:val="bullet"/>
      <w:lvlText w:val=""/>
      <w:lvlJc w:val="left"/>
      <w:pPr>
        <w:tabs>
          <w:tab w:val="num" w:pos="3600"/>
        </w:tabs>
        <w:ind w:left="3600" w:hanging="360"/>
      </w:pPr>
      <w:rPr>
        <w:rFonts w:ascii="Angsana New" w:hAnsi="Angsana New" w:hint="default"/>
      </w:rPr>
    </w:lvl>
    <w:lvl w:ilvl="5" w:tplc="28F80652" w:tentative="1">
      <w:start w:val="1"/>
      <w:numFmt w:val="bullet"/>
      <w:lvlText w:val=""/>
      <w:lvlJc w:val="left"/>
      <w:pPr>
        <w:tabs>
          <w:tab w:val="num" w:pos="4320"/>
        </w:tabs>
        <w:ind w:left="4320" w:hanging="360"/>
      </w:pPr>
      <w:rPr>
        <w:rFonts w:ascii="Angsana New" w:hAnsi="Angsana New" w:hint="default"/>
      </w:rPr>
    </w:lvl>
    <w:lvl w:ilvl="6" w:tplc="CCF453FA" w:tentative="1">
      <w:start w:val="1"/>
      <w:numFmt w:val="bullet"/>
      <w:lvlText w:val=""/>
      <w:lvlJc w:val="left"/>
      <w:pPr>
        <w:tabs>
          <w:tab w:val="num" w:pos="5040"/>
        </w:tabs>
        <w:ind w:left="5040" w:hanging="360"/>
      </w:pPr>
      <w:rPr>
        <w:rFonts w:ascii="Angsana New" w:hAnsi="Angsana New" w:hint="default"/>
      </w:rPr>
    </w:lvl>
    <w:lvl w:ilvl="7" w:tplc="2ADA69F4" w:tentative="1">
      <w:start w:val="1"/>
      <w:numFmt w:val="bullet"/>
      <w:lvlText w:val=""/>
      <w:lvlJc w:val="left"/>
      <w:pPr>
        <w:tabs>
          <w:tab w:val="num" w:pos="5760"/>
        </w:tabs>
        <w:ind w:left="5760" w:hanging="360"/>
      </w:pPr>
      <w:rPr>
        <w:rFonts w:ascii="Angsana New" w:hAnsi="Angsana New" w:hint="default"/>
      </w:rPr>
    </w:lvl>
    <w:lvl w:ilvl="8" w:tplc="2EC0F16E" w:tentative="1">
      <w:start w:val="1"/>
      <w:numFmt w:val="bullet"/>
      <w:lvlText w:val=""/>
      <w:lvlJc w:val="left"/>
      <w:pPr>
        <w:tabs>
          <w:tab w:val="num" w:pos="6480"/>
        </w:tabs>
        <w:ind w:left="6480" w:hanging="360"/>
      </w:pPr>
      <w:rPr>
        <w:rFonts w:ascii="Angsana New" w:hAnsi="Angsana New" w:hint="default"/>
      </w:rPr>
    </w:lvl>
  </w:abstractNum>
  <w:abstractNum w:abstractNumId="5" w15:restartNumberingAfterBreak="0">
    <w:nsid w:val="165A2B65"/>
    <w:multiLevelType w:val="hybridMultilevel"/>
    <w:tmpl w:val="4B76869A"/>
    <w:lvl w:ilvl="0" w:tplc="2C4EEFE8">
      <w:numFmt w:val="bullet"/>
      <w:lvlText w:val="-"/>
      <w:lvlJc w:val="left"/>
      <w:pPr>
        <w:ind w:left="360" w:hanging="360"/>
      </w:pPr>
      <w:rPr>
        <w:rFonts w:ascii="TH SarabunIT๙" w:eastAsia="Calibri" w:hAnsi="TH SarabunIT๙" w:cs="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77C2A"/>
    <w:multiLevelType w:val="hybridMultilevel"/>
    <w:tmpl w:val="67687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77F27"/>
    <w:multiLevelType w:val="hybridMultilevel"/>
    <w:tmpl w:val="A3FC95DC"/>
    <w:lvl w:ilvl="0" w:tplc="8AF45B74">
      <w:start w:val="1"/>
      <w:numFmt w:val="bullet"/>
      <w:lvlText w:val=""/>
      <w:lvlJc w:val="left"/>
      <w:pPr>
        <w:tabs>
          <w:tab w:val="num" w:pos="720"/>
        </w:tabs>
        <w:ind w:left="720" w:hanging="360"/>
      </w:pPr>
      <w:rPr>
        <w:rFonts w:ascii="Wingdings" w:hAnsi="Wingdings" w:hint="default"/>
      </w:rPr>
    </w:lvl>
    <w:lvl w:ilvl="1" w:tplc="F7948004" w:tentative="1">
      <w:start w:val="1"/>
      <w:numFmt w:val="bullet"/>
      <w:lvlText w:val=""/>
      <w:lvlJc w:val="left"/>
      <w:pPr>
        <w:tabs>
          <w:tab w:val="num" w:pos="1440"/>
        </w:tabs>
        <w:ind w:left="1440" w:hanging="360"/>
      </w:pPr>
      <w:rPr>
        <w:rFonts w:ascii="Wingdings" w:hAnsi="Wingdings" w:hint="default"/>
      </w:rPr>
    </w:lvl>
    <w:lvl w:ilvl="2" w:tplc="940645A0" w:tentative="1">
      <w:start w:val="1"/>
      <w:numFmt w:val="bullet"/>
      <w:lvlText w:val=""/>
      <w:lvlJc w:val="left"/>
      <w:pPr>
        <w:tabs>
          <w:tab w:val="num" w:pos="2160"/>
        </w:tabs>
        <w:ind w:left="2160" w:hanging="360"/>
      </w:pPr>
      <w:rPr>
        <w:rFonts w:ascii="Wingdings" w:hAnsi="Wingdings" w:hint="default"/>
      </w:rPr>
    </w:lvl>
    <w:lvl w:ilvl="3" w:tplc="9E0E04D8" w:tentative="1">
      <w:start w:val="1"/>
      <w:numFmt w:val="bullet"/>
      <w:lvlText w:val=""/>
      <w:lvlJc w:val="left"/>
      <w:pPr>
        <w:tabs>
          <w:tab w:val="num" w:pos="2880"/>
        </w:tabs>
        <w:ind w:left="2880" w:hanging="360"/>
      </w:pPr>
      <w:rPr>
        <w:rFonts w:ascii="Wingdings" w:hAnsi="Wingdings" w:hint="default"/>
      </w:rPr>
    </w:lvl>
    <w:lvl w:ilvl="4" w:tplc="45869E66" w:tentative="1">
      <w:start w:val="1"/>
      <w:numFmt w:val="bullet"/>
      <w:lvlText w:val=""/>
      <w:lvlJc w:val="left"/>
      <w:pPr>
        <w:tabs>
          <w:tab w:val="num" w:pos="3600"/>
        </w:tabs>
        <w:ind w:left="3600" w:hanging="360"/>
      </w:pPr>
      <w:rPr>
        <w:rFonts w:ascii="Wingdings" w:hAnsi="Wingdings" w:hint="default"/>
      </w:rPr>
    </w:lvl>
    <w:lvl w:ilvl="5" w:tplc="2A1CBABA" w:tentative="1">
      <w:start w:val="1"/>
      <w:numFmt w:val="bullet"/>
      <w:lvlText w:val=""/>
      <w:lvlJc w:val="left"/>
      <w:pPr>
        <w:tabs>
          <w:tab w:val="num" w:pos="4320"/>
        </w:tabs>
        <w:ind w:left="4320" w:hanging="360"/>
      </w:pPr>
      <w:rPr>
        <w:rFonts w:ascii="Wingdings" w:hAnsi="Wingdings" w:hint="default"/>
      </w:rPr>
    </w:lvl>
    <w:lvl w:ilvl="6" w:tplc="F314ED28" w:tentative="1">
      <w:start w:val="1"/>
      <w:numFmt w:val="bullet"/>
      <w:lvlText w:val=""/>
      <w:lvlJc w:val="left"/>
      <w:pPr>
        <w:tabs>
          <w:tab w:val="num" w:pos="5040"/>
        </w:tabs>
        <w:ind w:left="5040" w:hanging="360"/>
      </w:pPr>
      <w:rPr>
        <w:rFonts w:ascii="Wingdings" w:hAnsi="Wingdings" w:hint="default"/>
      </w:rPr>
    </w:lvl>
    <w:lvl w:ilvl="7" w:tplc="DEE80BD8" w:tentative="1">
      <w:start w:val="1"/>
      <w:numFmt w:val="bullet"/>
      <w:lvlText w:val=""/>
      <w:lvlJc w:val="left"/>
      <w:pPr>
        <w:tabs>
          <w:tab w:val="num" w:pos="5760"/>
        </w:tabs>
        <w:ind w:left="5760" w:hanging="360"/>
      </w:pPr>
      <w:rPr>
        <w:rFonts w:ascii="Wingdings" w:hAnsi="Wingdings" w:hint="default"/>
      </w:rPr>
    </w:lvl>
    <w:lvl w:ilvl="8" w:tplc="98649F4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996AE6"/>
    <w:multiLevelType w:val="hybridMultilevel"/>
    <w:tmpl w:val="9EDE5C0A"/>
    <w:lvl w:ilvl="0" w:tplc="7FB47DFA">
      <w:start w:val="1"/>
      <w:numFmt w:val="bullet"/>
      <w:lvlText w:val="•"/>
      <w:lvlJc w:val="left"/>
      <w:pPr>
        <w:tabs>
          <w:tab w:val="num" w:pos="720"/>
        </w:tabs>
        <w:ind w:left="720" w:hanging="360"/>
      </w:pPr>
      <w:rPr>
        <w:rFonts w:ascii="Angsana New" w:hAnsi="Angsana New" w:hint="default"/>
      </w:rPr>
    </w:lvl>
    <w:lvl w:ilvl="1" w:tplc="61B6F420" w:tentative="1">
      <w:start w:val="1"/>
      <w:numFmt w:val="bullet"/>
      <w:lvlText w:val="•"/>
      <w:lvlJc w:val="left"/>
      <w:pPr>
        <w:tabs>
          <w:tab w:val="num" w:pos="1440"/>
        </w:tabs>
        <w:ind w:left="1440" w:hanging="360"/>
      </w:pPr>
      <w:rPr>
        <w:rFonts w:ascii="Angsana New" w:hAnsi="Angsana New" w:hint="default"/>
      </w:rPr>
    </w:lvl>
    <w:lvl w:ilvl="2" w:tplc="2E700404" w:tentative="1">
      <w:start w:val="1"/>
      <w:numFmt w:val="bullet"/>
      <w:lvlText w:val="•"/>
      <w:lvlJc w:val="left"/>
      <w:pPr>
        <w:tabs>
          <w:tab w:val="num" w:pos="2160"/>
        </w:tabs>
        <w:ind w:left="2160" w:hanging="360"/>
      </w:pPr>
      <w:rPr>
        <w:rFonts w:ascii="Angsana New" w:hAnsi="Angsana New" w:hint="default"/>
      </w:rPr>
    </w:lvl>
    <w:lvl w:ilvl="3" w:tplc="7E2CDEEE" w:tentative="1">
      <w:start w:val="1"/>
      <w:numFmt w:val="bullet"/>
      <w:lvlText w:val="•"/>
      <w:lvlJc w:val="left"/>
      <w:pPr>
        <w:tabs>
          <w:tab w:val="num" w:pos="2880"/>
        </w:tabs>
        <w:ind w:left="2880" w:hanging="360"/>
      </w:pPr>
      <w:rPr>
        <w:rFonts w:ascii="Angsana New" w:hAnsi="Angsana New" w:hint="default"/>
      </w:rPr>
    </w:lvl>
    <w:lvl w:ilvl="4" w:tplc="F2D43074" w:tentative="1">
      <w:start w:val="1"/>
      <w:numFmt w:val="bullet"/>
      <w:lvlText w:val="•"/>
      <w:lvlJc w:val="left"/>
      <w:pPr>
        <w:tabs>
          <w:tab w:val="num" w:pos="3600"/>
        </w:tabs>
        <w:ind w:left="3600" w:hanging="360"/>
      </w:pPr>
      <w:rPr>
        <w:rFonts w:ascii="Angsana New" w:hAnsi="Angsana New" w:hint="default"/>
      </w:rPr>
    </w:lvl>
    <w:lvl w:ilvl="5" w:tplc="5ABC3992" w:tentative="1">
      <w:start w:val="1"/>
      <w:numFmt w:val="bullet"/>
      <w:lvlText w:val="•"/>
      <w:lvlJc w:val="left"/>
      <w:pPr>
        <w:tabs>
          <w:tab w:val="num" w:pos="4320"/>
        </w:tabs>
        <w:ind w:left="4320" w:hanging="360"/>
      </w:pPr>
      <w:rPr>
        <w:rFonts w:ascii="Angsana New" w:hAnsi="Angsana New" w:hint="default"/>
      </w:rPr>
    </w:lvl>
    <w:lvl w:ilvl="6" w:tplc="184097C2" w:tentative="1">
      <w:start w:val="1"/>
      <w:numFmt w:val="bullet"/>
      <w:lvlText w:val="•"/>
      <w:lvlJc w:val="left"/>
      <w:pPr>
        <w:tabs>
          <w:tab w:val="num" w:pos="5040"/>
        </w:tabs>
        <w:ind w:left="5040" w:hanging="360"/>
      </w:pPr>
      <w:rPr>
        <w:rFonts w:ascii="Angsana New" w:hAnsi="Angsana New" w:hint="default"/>
      </w:rPr>
    </w:lvl>
    <w:lvl w:ilvl="7" w:tplc="877C3986" w:tentative="1">
      <w:start w:val="1"/>
      <w:numFmt w:val="bullet"/>
      <w:lvlText w:val="•"/>
      <w:lvlJc w:val="left"/>
      <w:pPr>
        <w:tabs>
          <w:tab w:val="num" w:pos="5760"/>
        </w:tabs>
        <w:ind w:left="5760" w:hanging="360"/>
      </w:pPr>
      <w:rPr>
        <w:rFonts w:ascii="Angsana New" w:hAnsi="Angsana New" w:hint="default"/>
      </w:rPr>
    </w:lvl>
    <w:lvl w:ilvl="8" w:tplc="40EE4F80" w:tentative="1">
      <w:start w:val="1"/>
      <w:numFmt w:val="bullet"/>
      <w:lvlText w:val="•"/>
      <w:lvlJc w:val="left"/>
      <w:pPr>
        <w:tabs>
          <w:tab w:val="num" w:pos="6480"/>
        </w:tabs>
        <w:ind w:left="6480" w:hanging="360"/>
      </w:pPr>
      <w:rPr>
        <w:rFonts w:ascii="Angsana New" w:hAnsi="Angsana New" w:hint="default"/>
      </w:rPr>
    </w:lvl>
  </w:abstractNum>
  <w:abstractNum w:abstractNumId="9" w15:restartNumberingAfterBreak="0">
    <w:nsid w:val="1E4B5941"/>
    <w:multiLevelType w:val="hybridMultilevel"/>
    <w:tmpl w:val="CA7EBA9C"/>
    <w:lvl w:ilvl="0" w:tplc="924CDE88">
      <w:start w:val="1"/>
      <w:numFmt w:val="bullet"/>
      <w:lvlText w:val="-"/>
      <w:lvlJc w:val="left"/>
      <w:pPr>
        <w:tabs>
          <w:tab w:val="num" w:pos="720"/>
        </w:tabs>
        <w:ind w:left="720" w:hanging="360"/>
      </w:pPr>
      <w:rPr>
        <w:rFonts w:ascii="TH SarabunIT๙" w:hAnsi="TH SarabunIT๙" w:cs="TH SarabunIT๙" w:hint="default"/>
        <w:b w:val="0"/>
        <w:bCs w:val="0"/>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422DA4"/>
    <w:multiLevelType w:val="hybridMultilevel"/>
    <w:tmpl w:val="165ADE3E"/>
    <w:lvl w:ilvl="0" w:tplc="04090001">
      <w:start w:val="1"/>
      <w:numFmt w:val="bullet"/>
      <w:lvlText w:val=""/>
      <w:lvlJc w:val="left"/>
      <w:pPr>
        <w:tabs>
          <w:tab w:val="num" w:pos="1712"/>
        </w:tabs>
        <w:ind w:left="1712" w:hanging="360"/>
      </w:pPr>
      <w:rPr>
        <w:rFonts w:ascii="Symbol" w:hAnsi="Symbol" w:hint="default"/>
        <w:b w:val="0"/>
        <w:bCs w:val="0"/>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1" w15:restartNumberingAfterBreak="0">
    <w:nsid w:val="29B2396C"/>
    <w:multiLevelType w:val="hybridMultilevel"/>
    <w:tmpl w:val="4FEC6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F148EA"/>
    <w:multiLevelType w:val="hybridMultilevel"/>
    <w:tmpl w:val="F128488C"/>
    <w:lvl w:ilvl="0" w:tplc="A57E59AA">
      <w:start w:val="1"/>
      <w:numFmt w:val="bullet"/>
      <w:lvlText w:val=""/>
      <w:lvlJc w:val="left"/>
      <w:pPr>
        <w:tabs>
          <w:tab w:val="num" w:pos="720"/>
        </w:tabs>
        <w:ind w:left="720" w:hanging="360"/>
      </w:pPr>
      <w:rPr>
        <w:rFonts w:ascii="Symbol" w:hAnsi="Symbol" w:hint="default"/>
      </w:rPr>
    </w:lvl>
    <w:lvl w:ilvl="1" w:tplc="270669EE" w:tentative="1">
      <w:start w:val="1"/>
      <w:numFmt w:val="bullet"/>
      <w:lvlText w:val=""/>
      <w:lvlJc w:val="left"/>
      <w:pPr>
        <w:tabs>
          <w:tab w:val="num" w:pos="1440"/>
        </w:tabs>
        <w:ind w:left="1440" w:hanging="360"/>
      </w:pPr>
      <w:rPr>
        <w:rFonts w:ascii="Symbol" w:hAnsi="Symbol" w:hint="default"/>
      </w:rPr>
    </w:lvl>
    <w:lvl w:ilvl="2" w:tplc="69BEF642" w:tentative="1">
      <w:start w:val="1"/>
      <w:numFmt w:val="bullet"/>
      <w:lvlText w:val=""/>
      <w:lvlJc w:val="left"/>
      <w:pPr>
        <w:tabs>
          <w:tab w:val="num" w:pos="2160"/>
        </w:tabs>
        <w:ind w:left="2160" w:hanging="360"/>
      </w:pPr>
      <w:rPr>
        <w:rFonts w:ascii="Symbol" w:hAnsi="Symbol" w:hint="default"/>
      </w:rPr>
    </w:lvl>
    <w:lvl w:ilvl="3" w:tplc="E404EB5E" w:tentative="1">
      <w:start w:val="1"/>
      <w:numFmt w:val="bullet"/>
      <w:lvlText w:val=""/>
      <w:lvlJc w:val="left"/>
      <w:pPr>
        <w:tabs>
          <w:tab w:val="num" w:pos="2880"/>
        </w:tabs>
        <w:ind w:left="2880" w:hanging="360"/>
      </w:pPr>
      <w:rPr>
        <w:rFonts w:ascii="Symbol" w:hAnsi="Symbol" w:hint="default"/>
      </w:rPr>
    </w:lvl>
    <w:lvl w:ilvl="4" w:tplc="16609EFA" w:tentative="1">
      <w:start w:val="1"/>
      <w:numFmt w:val="bullet"/>
      <w:lvlText w:val=""/>
      <w:lvlJc w:val="left"/>
      <w:pPr>
        <w:tabs>
          <w:tab w:val="num" w:pos="3600"/>
        </w:tabs>
        <w:ind w:left="3600" w:hanging="360"/>
      </w:pPr>
      <w:rPr>
        <w:rFonts w:ascii="Symbol" w:hAnsi="Symbol" w:hint="default"/>
      </w:rPr>
    </w:lvl>
    <w:lvl w:ilvl="5" w:tplc="795C4BEA" w:tentative="1">
      <w:start w:val="1"/>
      <w:numFmt w:val="bullet"/>
      <w:lvlText w:val=""/>
      <w:lvlJc w:val="left"/>
      <w:pPr>
        <w:tabs>
          <w:tab w:val="num" w:pos="4320"/>
        </w:tabs>
        <w:ind w:left="4320" w:hanging="360"/>
      </w:pPr>
      <w:rPr>
        <w:rFonts w:ascii="Symbol" w:hAnsi="Symbol" w:hint="default"/>
      </w:rPr>
    </w:lvl>
    <w:lvl w:ilvl="6" w:tplc="E7A2D610" w:tentative="1">
      <w:start w:val="1"/>
      <w:numFmt w:val="bullet"/>
      <w:lvlText w:val=""/>
      <w:lvlJc w:val="left"/>
      <w:pPr>
        <w:tabs>
          <w:tab w:val="num" w:pos="5040"/>
        </w:tabs>
        <w:ind w:left="5040" w:hanging="360"/>
      </w:pPr>
      <w:rPr>
        <w:rFonts w:ascii="Symbol" w:hAnsi="Symbol" w:hint="default"/>
      </w:rPr>
    </w:lvl>
    <w:lvl w:ilvl="7" w:tplc="B30097B4" w:tentative="1">
      <w:start w:val="1"/>
      <w:numFmt w:val="bullet"/>
      <w:lvlText w:val=""/>
      <w:lvlJc w:val="left"/>
      <w:pPr>
        <w:tabs>
          <w:tab w:val="num" w:pos="5760"/>
        </w:tabs>
        <w:ind w:left="5760" w:hanging="360"/>
      </w:pPr>
      <w:rPr>
        <w:rFonts w:ascii="Symbol" w:hAnsi="Symbol" w:hint="default"/>
      </w:rPr>
    </w:lvl>
    <w:lvl w:ilvl="8" w:tplc="6E40FCF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D8333FF"/>
    <w:multiLevelType w:val="hybridMultilevel"/>
    <w:tmpl w:val="EF366E08"/>
    <w:lvl w:ilvl="0" w:tplc="04090001">
      <w:start w:val="1"/>
      <w:numFmt w:val="bullet"/>
      <w:lvlText w:val=""/>
      <w:lvlJc w:val="left"/>
      <w:pPr>
        <w:tabs>
          <w:tab w:val="num" w:pos="720"/>
        </w:tabs>
        <w:ind w:left="720" w:hanging="360"/>
      </w:pPr>
      <w:rPr>
        <w:rFonts w:ascii="Symbol" w:hAnsi="Symbol" w:hint="default"/>
      </w:rPr>
    </w:lvl>
    <w:lvl w:ilvl="1" w:tplc="ED0C9E80" w:tentative="1">
      <w:start w:val="1"/>
      <w:numFmt w:val="bullet"/>
      <w:lvlText w:val="•"/>
      <w:lvlJc w:val="left"/>
      <w:pPr>
        <w:tabs>
          <w:tab w:val="num" w:pos="1440"/>
        </w:tabs>
        <w:ind w:left="1440" w:hanging="360"/>
      </w:pPr>
      <w:rPr>
        <w:rFonts w:ascii="Angsana New" w:hAnsi="Angsana New" w:hint="default"/>
      </w:rPr>
    </w:lvl>
    <w:lvl w:ilvl="2" w:tplc="0A72051A" w:tentative="1">
      <w:start w:val="1"/>
      <w:numFmt w:val="bullet"/>
      <w:lvlText w:val="•"/>
      <w:lvlJc w:val="left"/>
      <w:pPr>
        <w:tabs>
          <w:tab w:val="num" w:pos="2160"/>
        </w:tabs>
        <w:ind w:left="2160" w:hanging="360"/>
      </w:pPr>
      <w:rPr>
        <w:rFonts w:ascii="Angsana New" w:hAnsi="Angsana New" w:hint="default"/>
      </w:rPr>
    </w:lvl>
    <w:lvl w:ilvl="3" w:tplc="3926C218" w:tentative="1">
      <w:start w:val="1"/>
      <w:numFmt w:val="bullet"/>
      <w:lvlText w:val="•"/>
      <w:lvlJc w:val="left"/>
      <w:pPr>
        <w:tabs>
          <w:tab w:val="num" w:pos="2880"/>
        </w:tabs>
        <w:ind w:left="2880" w:hanging="360"/>
      </w:pPr>
      <w:rPr>
        <w:rFonts w:ascii="Angsana New" w:hAnsi="Angsana New" w:hint="default"/>
      </w:rPr>
    </w:lvl>
    <w:lvl w:ilvl="4" w:tplc="8D42CA04" w:tentative="1">
      <w:start w:val="1"/>
      <w:numFmt w:val="bullet"/>
      <w:lvlText w:val="•"/>
      <w:lvlJc w:val="left"/>
      <w:pPr>
        <w:tabs>
          <w:tab w:val="num" w:pos="3600"/>
        </w:tabs>
        <w:ind w:left="3600" w:hanging="360"/>
      </w:pPr>
      <w:rPr>
        <w:rFonts w:ascii="Angsana New" w:hAnsi="Angsana New" w:hint="default"/>
      </w:rPr>
    </w:lvl>
    <w:lvl w:ilvl="5" w:tplc="856C105C" w:tentative="1">
      <w:start w:val="1"/>
      <w:numFmt w:val="bullet"/>
      <w:lvlText w:val="•"/>
      <w:lvlJc w:val="left"/>
      <w:pPr>
        <w:tabs>
          <w:tab w:val="num" w:pos="4320"/>
        </w:tabs>
        <w:ind w:left="4320" w:hanging="360"/>
      </w:pPr>
      <w:rPr>
        <w:rFonts w:ascii="Angsana New" w:hAnsi="Angsana New" w:hint="default"/>
      </w:rPr>
    </w:lvl>
    <w:lvl w:ilvl="6" w:tplc="019E6DE8" w:tentative="1">
      <w:start w:val="1"/>
      <w:numFmt w:val="bullet"/>
      <w:lvlText w:val="•"/>
      <w:lvlJc w:val="left"/>
      <w:pPr>
        <w:tabs>
          <w:tab w:val="num" w:pos="5040"/>
        </w:tabs>
        <w:ind w:left="5040" w:hanging="360"/>
      </w:pPr>
      <w:rPr>
        <w:rFonts w:ascii="Angsana New" w:hAnsi="Angsana New" w:hint="default"/>
      </w:rPr>
    </w:lvl>
    <w:lvl w:ilvl="7" w:tplc="D73A56B2" w:tentative="1">
      <w:start w:val="1"/>
      <w:numFmt w:val="bullet"/>
      <w:lvlText w:val="•"/>
      <w:lvlJc w:val="left"/>
      <w:pPr>
        <w:tabs>
          <w:tab w:val="num" w:pos="5760"/>
        </w:tabs>
        <w:ind w:left="5760" w:hanging="360"/>
      </w:pPr>
      <w:rPr>
        <w:rFonts w:ascii="Angsana New" w:hAnsi="Angsana New" w:hint="default"/>
      </w:rPr>
    </w:lvl>
    <w:lvl w:ilvl="8" w:tplc="8766CE24" w:tentative="1">
      <w:start w:val="1"/>
      <w:numFmt w:val="bullet"/>
      <w:lvlText w:val="•"/>
      <w:lvlJc w:val="left"/>
      <w:pPr>
        <w:tabs>
          <w:tab w:val="num" w:pos="6480"/>
        </w:tabs>
        <w:ind w:left="6480" w:hanging="360"/>
      </w:pPr>
      <w:rPr>
        <w:rFonts w:ascii="Angsana New" w:hAnsi="Angsana New" w:hint="default"/>
      </w:rPr>
    </w:lvl>
  </w:abstractNum>
  <w:abstractNum w:abstractNumId="14" w15:restartNumberingAfterBreak="0">
    <w:nsid w:val="2E551D00"/>
    <w:multiLevelType w:val="hybridMultilevel"/>
    <w:tmpl w:val="EF6C8384"/>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716998"/>
    <w:multiLevelType w:val="hybridMultilevel"/>
    <w:tmpl w:val="22F477CE"/>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6" w15:restartNumberingAfterBreak="0">
    <w:nsid w:val="2FCE3AB5"/>
    <w:multiLevelType w:val="hybridMultilevel"/>
    <w:tmpl w:val="5568D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BD4D42"/>
    <w:multiLevelType w:val="hybridMultilevel"/>
    <w:tmpl w:val="4BD6A206"/>
    <w:lvl w:ilvl="0" w:tplc="6068F7A8">
      <w:start w:val="1"/>
      <w:numFmt w:val="bullet"/>
      <w:lvlText w:val="•"/>
      <w:lvlJc w:val="left"/>
      <w:pPr>
        <w:tabs>
          <w:tab w:val="num" w:pos="720"/>
        </w:tabs>
        <w:ind w:left="720" w:hanging="360"/>
      </w:pPr>
      <w:rPr>
        <w:rFonts w:ascii="Angsana New" w:hAnsi="Angsana New" w:hint="default"/>
      </w:rPr>
    </w:lvl>
    <w:lvl w:ilvl="1" w:tplc="73829FBC" w:tentative="1">
      <w:start w:val="1"/>
      <w:numFmt w:val="bullet"/>
      <w:lvlText w:val="•"/>
      <w:lvlJc w:val="left"/>
      <w:pPr>
        <w:tabs>
          <w:tab w:val="num" w:pos="1440"/>
        </w:tabs>
        <w:ind w:left="1440" w:hanging="360"/>
      </w:pPr>
      <w:rPr>
        <w:rFonts w:ascii="Angsana New" w:hAnsi="Angsana New" w:hint="default"/>
      </w:rPr>
    </w:lvl>
    <w:lvl w:ilvl="2" w:tplc="6C52100C" w:tentative="1">
      <w:start w:val="1"/>
      <w:numFmt w:val="bullet"/>
      <w:lvlText w:val="•"/>
      <w:lvlJc w:val="left"/>
      <w:pPr>
        <w:tabs>
          <w:tab w:val="num" w:pos="2160"/>
        </w:tabs>
        <w:ind w:left="2160" w:hanging="360"/>
      </w:pPr>
      <w:rPr>
        <w:rFonts w:ascii="Angsana New" w:hAnsi="Angsana New" w:hint="default"/>
      </w:rPr>
    </w:lvl>
    <w:lvl w:ilvl="3" w:tplc="0CB4BBE6" w:tentative="1">
      <w:start w:val="1"/>
      <w:numFmt w:val="bullet"/>
      <w:lvlText w:val="•"/>
      <w:lvlJc w:val="left"/>
      <w:pPr>
        <w:tabs>
          <w:tab w:val="num" w:pos="2880"/>
        </w:tabs>
        <w:ind w:left="2880" w:hanging="360"/>
      </w:pPr>
      <w:rPr>
        <w:rFonts w:ascii="Angsana New" w:hAnsi="Angsana New" w:hint="default"/>
      </w:rPr>
    </w:lvl>
    <w:lvl w:ilvl="4" w:tplc="17B043C0" w:tentative="1">
      <w:start w:val="1"/>
      <w:numFmt w:val="bullet"/>
      <w:lvlText w:val="•"/>
      <w:lvlJc w:val="left"/>
      <w:pPr>
        <w:tabs>
          <w:tab w:val="num" w:pos="3600"/>
        </w:tabs>
        <w:ind w:left="3600" w:hanging="360"/>
      </w:pPr>
      <w:rPr>
        <w:rFonts w:ascii="Angsana New" w:hAnsi="Angsana New" w:hint="default"/>
      </w:rPr>
    </w:lvl>
    <w:lvl w:ilvl="5" w:tplc="981E4876" w:tentative="1">
      <w:start w:val="1"/>
      <w:numFmt w:val="bullet"/>
      <w:lvlText w:val="•"/>
      <w:lvlJc w:val="left"/>
      <w:pPr>
        <w:tabs>
          <w:tab w:val="num" w:pos="4320"/>
        </w:tabs>
        <w:ind w:left="4320" w:hanging="360"/>
      </w:pPr>
      <w:rPr>
        <w:rFonts w:ascii="Angsana New" w:hAnsi="Angsana New" w:hint="default"/>
      </w:rPr>
    </w:lvl>
    <w:lvl w:ilvl="6" w:tplc="46F487B0" w:tentative="1">
      <w:start w:val="1"/>
      <w:numFmt w:val="bullet"/>
      <w:lvlText w:val="•"/>
      <w:lvlJc w:val="left"/>
      <w:pPr>
        <w:tabs>
          <w:tab w:val="num" w:pos="5040"/>
        </w:tabs>
        <w:ind w:left="5040" w:hanging="360"/>
      </w:pPr>
      <w:rPr>
        <w:rFonts w:ascii="Angsana New" w:hAnsi="Angsana New" w:hint="default"/>
      </w:rPr>
    </w:lvl>
    <w:lvl w:ilvl="7" w:tplc="F0687D28" w:tentative="1">
      <w:start w:val="1"/>
      <w:numFmt w:val="bullet"/>
      <w:lvlText w:val="•"/>
      <w:lvlJc w:val="left"/>
      <w:pPr>
        <w:tabs>
          <w:tab w:val="num" w:pos="5760"/>
        </w:tabs>
        <w:ind w:left="5760" w:hanging="360"/>
      </w:pPr>
      <w:rPr>
        <w:rFonts w:ascii="Angsana New" w:hAnsi="Angsana New" w:hint="default"/>
      </w:rPr>
    </w:lvl>
    <w:lvl w:ilvl="8" w:tplc="D2D23B4C" w:tentative="1">
      <w:start w:val="1"/>
      <w:numFmt w:val="bullet"/>
      <w:lvlText w:val="•"/>
      <w:lvlJc w:val="left"/>
      <w:pPr>
        <w:tabs>
          <w:tab w:val="num" w:pos="6480"/>
        </w:tabs>
        <w:ind w:left="6480" w:hanging="360"/>
      </w:pPr>
      <w:rPr>
        <w:rFonts w:ascii="Angsana New" w:hAnsi="Angsana New" w:hint="default"/>
      </w:rPr>
    </w:lvl>
  </w:abstractNum>
  <w:abstractNum w:abstractNumId="18" w15:restartNumberingAfterBreak="0">
    <w:nsid w:val="387C3353"/>
    <w:multiLevelType w:val="hybridMultilevel"/>
    <w:tmpl w:val="5174473E"/>
    <w:lvl w:ilvl="0" w:tplc="61CE8DCE">
      <w:start w:val="1"/>
      <w:numFmt w:val="bullet"/>
      <w:lvlText w:val="-"/>
      <w:lvlJc w:val="left"/>
      <w:pPr>
        <w:tabs>
          <w:tab w:val="num" w:pos="720"/>
        </w:tabs>
        <w:ind w:left="720" w:hanging="360"/>
      </w:pPr>
      <w:rPr>
        <w:rFonts w:ascii="Times New Roman" w:hAnsi="Times New Roman" w:hint="default"/>
      </w:rPr>
    </w:lvl>
    <w:lvl w:ilvl="1" w:tplc="A7560B48" w:tentative="1">
      <w:start w:val="1"/>
      <w:numFmt w:val="bullet"/>
      <w:lvlText w:val="-"/>
      <w:lvlJc w:val="left"/>
      <w:pPr>
        <w:tabs>
          <w:tab w:val="num" w:pos="1440"/>
        </w:tabs>
        <w:ind w:left="1440" w:hanging="360"/>
      </w:pPr>
      <w:rPr>
        <w:rFonts w:ascii="Times New Roman" w:hAnsi="Times New Roman" w:hint="default"/>
      </w:rPr>
    </w:lvl>
    <w:lvl w:ilvl="2" w:tplc="0ECE5902" w:tentative="1">
      <w:start w:val="1"/>
      <w:numFmt w:val="bullet"/>
      <w:lvlText w:val="-"/>
      <w:lvlJc w:val="left"/>
      <w:pPr>
        <w:tabs>
          <w:tab w:val="num" w:pos="2160"/>
        </w:tabs>
        <w:ind w:left="2160" w:hanging="360"/>
      </w:pPr>
      <w:rPr>
        <w:rFonts w:ascii="Times New Roman" w:hAnsi="Times New Roman" w:hint="default"/>
      </w:rPr>
    </w:lvl>
    <w:lvl w:ilvl="3" w:tplc="3F10DC96" w:tentative="1">
      <w:start w:val="1"/>
      <w:numFmt w:val="bullet"/>
      <w:lvlText w:val="-"/>
      <w:lvlJc w:val="left"/>
      <w:pPr>
        <w:tabs>
          <w:tab w:val="num" w:pos="2880"/>
        </w:tabs>
        <w:ind w:left="2880" w:hanging="360"/>
      </w:pPr>
      <w:rPr>
        <w:rFonts w:ascii="Times New Roman" w:hAnsi="Times New Roman" w:hint="default"/>
      </w:rPr>
    </w:lvl>
    <w:lvl w:ilvl="4" w:tplc="0C1A8E38" w:tentative="1">
      <w:start w:val="1"/>
      <w:numFmt w:val="bullet"/>
      <w:lvlText w:val="-"/>
      <w:lvlJc w:val="left"/>
      <w:pPr>
        <w:tabs>
          <w:tab w:val="num" w:pos="3600"/>
        </w:tabs>
        <w:ind w:left="3600" w:hanging="360"/>
      </w:pPr>
      <w:rPr>
        <w:rFonts w:ascii="Times New Roman" w:hAnsi="Times New Roman" w:hint="default"/>
      </w:rPr>
    </w:lvl>
    <w:lvl w:ilvl="5" w:tplc="7B025FA2" w:tentative="1">
      <w:start w:val="1"/>
      <w:numFmt w:val="bullet"/>
      <w:lvlText w:val="-"/>
      <w:lvlJc w:val="left"/>
      <w:pPr>
        <w:tabs>
          <w:tab w:val="num" w:pos="4320"/>
        </w:tabs>
        <w:ind w:left="4320" w:hanging="360"/>
      </w:pPr>
      <w:rPr>
        <w:rFonts w:ascii="Times New Roman" w:hAnsi="Times New Roman" w:hint="default"/>
      </w:rPr>
    </w:lvl>
    <w:lvl w:ilvl="6" w:tplc="3DF2EC7C" w:tentative="1">
      <w:start w:val="1"/>
      <w:numFmt w:val="bullet"/>
      <w:lvlText w:val="-"/>
      <w:lvlJc w:val="left"/>
      <w:pPr>
        <w:tabs>
          <w:tab w:val="num" w:pos="5040"/>
        </w:tabs>
        <w:ind w:left="5040" w:hanging="360"/>
      </w:pPr>
      <w:rPr>
        <w:rFonts w:ascii="Times New Roman" w:hAnsi="Times New Roman" w:hint="default"/>
      </w:rPr>
    </w:lvl>
    <w:lvl w:ilvl="7" w:tplc="D8A2698C" w:tentative="1">
      <w:start w:val="1"/>
      <w:numFmt w:val="bullet"/>
      <w:lvlText w:val="-"/>
      <w:lvlJc w:val="left"/>
      <w:pPr>
        <w:tabs>
          <w:tab w:val="num" w:pos="5760"/>
        </w:tabs>
        <w:ind w:left="5760" w:hanging="360"/>
      </w:pPr>
      <w:rPr>
        <w:rFonts w:ascii="Times New Roman" w:hAnsi="Times New Roman" w:hint="default"/>
      </w:rPr>
    </w:lvl>
    <w:lvl w:ilvl="8" w:tplc="7B20D8D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90C4C89"/>
    <w:multiLevelType w:val="hybridMultilevel"/>
    <w:tmpl w:val="F0F8217E"/>
    <w:lvl w:ilvl="0" w:tplc="64F69770">
      <w:start w:val="1"/>
      <w:numFmt w:val="bullet"/>
      <w:lvlText w:val=""/>
      <w:lvlJc w:val="left"/>
      <w:pPr>
        <w:ind w:left="1495" w:hanging="360"/>
      </w:pPr>
      <w:rPr>
        <w:rFonts w:ascii="Symbol" w:hAnsi="Symbol" w:hint="default"/>
        <w:color w:val="auto"/>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0" w15:restartNumberingAfterBreak="0">
    <w:nsid w:val="3B2C582A"/>
    <w:multiLevelType w:val="hybridMultilevel"/>
    <w:tmpl w:val="730644A0"/>
    <w:lvl w:ilvl="0" w:tplc="FCBAF480">
      <w:start w:val="1"/>
      <w:numFmt w:val="bullet"/>
      <w:lvlText w:val=""/>
      <w:lvlJc w:val="left"/>
      <w:pPr>
        <w:ind w:left="1353" w:hanging="360"/>
      </w:pPr>
      <w:rPr>
        <w:rFonts w:ascii="Symbol" w:hAnsi="Symbol" w:hint="default"/>
        <w:lang w:bidi="th-TH"/>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3DE96139"/>
    <w:multiLevelType w:val="hybridMultilevel"/>
    <w:tmpl w:val="359E758C"/>
    <w:lvl w:ilvl="0" w:tplc="F3C43512">
      <w:start w:val="1"/>
      <w:numFmt w:val="bullet"/>
      <w:lvlText w:val="•"/>
      <w:lvlJc w:val="left"/>
      <w:pPr>
        <w:tabs>
          <w:tab w:val="num" w:pos="720"/>
        </w:tabs>
        <w:ind w:left="720" w:hanging="360"/>
      </w:pPr>
      <w:rPr>
        <w:rFonts w:ascii="Angsana New" w:hAnsi="Angsana New" w:hint="default"/>
      </w:rPr>
    </w:lvl>
    <w:lvl w:ilvl="1" w:tplc="5DFE5676" w:tentative="1">
      <w:start w:val="1"/>
      <w:numFmt w:val="bullet"/>
      <w:lvlText w:val="•"/>
      <w:lvlJc w:val="left"/>
      <w:pPr>
        <w:tabs>
          <w:tab w:val="num" w:pos="1440"/>
        </w:tabs>
        <w:ind w:left="1440" w:hanging="360"/>
      </w:pPr>
      <w:rPr>
        <w:rFonts w:ascii="Angsana New" w:hAnsi="Angsana New" w:hint="default"/>
      </w:rPr>
    </w:lvl>
    <w:lvl w:ilvl="2" w:tplc="65A4AD0C" w:tentative="1">
      <w:start w:val="1"/>
      <w:numFmt w:val="bullet"/>
      <w:lvlText w:val="•"/>
      <w:lvlJc w:val="left"/>
      <w:pPr>
        <w:tabs>
          <w:tab w:val="num" w:pos="2160"/>
        </w:tabs>
        <w:ind w:left="2160" w:hanging="360"/>
      </w:pPr>
      <w:rPr>
        <w:rFonts w:ascii="Angsana New" w:hAnsi="Angsana New" w:hint="default"/>
      </w:rPr>
    </w:lvl>
    <w:lvl w:ilvl="3" w:tplc="41EEC5BE" w:tentative="1">
      <w:start w:val="1"/>
      <w:numFmt w:val="bullet"/>
      <w:lvlText w:val="•"/>
      <w:lvlJc w:val="left"/>
      <w:pPr>
        <w:tabs>
          <w:tab w:val="num" w:pos="2880"/>
        </w:tabs>
        <w:ind w:left="2880" w:hanging="360"/>
      </w:pPr>
      <w:rPr>
        <w:rFonts w:ascii="Angsana New" w:hAnsi="Angsana New" w:hint="default"/>
      </w:rPr>
    </w:lvl>
    <w:lvl w:ilvl="4" w:tplc="93523EC6" w:tentative="1">
      <w:start w:val="1"/>
      <w:numFmt w:val="bullet"/>
      <w:lvlText w:val="•"/>
      <w:lvlJc w:val="left"/>
      <w:pPr>
        <w:tabs>
          <w:tab w:val="num" w:pos="3600"/>
        </w:tabs>
        <w:ind w:left="3600" w:hanging="360"/>
      </w:pPr>
      <w:rPr>
        <w:rFonts w:ascii="Angsana New" w:hAnsi="Angsana New" w:hint="default"/>
      </w:rPr>
    </w:lvl>
    <w:lvl w:ilvl="5" w:tplc="8F4A7092" w:tentative="1">
      <w:start w:val="1"/>
      <w:numFmt w:val="bullet"/>
      <w:lvlText w:val="•"/>
      <w:lvlJc w:val="left"/>
      <w:pPr>
        <w:tabs>
          <w:tab w:val="num" w:pos="4320"/>
        </w:tabs>
        <w:ind w:left="4320" w:hanging="360"/>
      </w:pPr>
      <w:rPr>
        <w:rFonts w:ascii="Angsana New" w:hAnsi="Angsana New" w:hint="default"/>
      </w:rPr>
    </w:lvl>
    <w:lvl w:ilvl="6" w:tplc="1EDA17D6" w:tentative="1">
      <w:start w:val="1"/>
      <w:numFmt w:val="bullet"/>
      <w:lvlText w:val="•"/>
      <w:lvlJc w:val="left"/>
      <w:pPr>
        <w:tabs>
          <w:tab w:val="num" w:pos="5040"/>
        </w:tabs>
        <w:ind w:left="5040" w:hanging="360"/>
      </w:pPr>
      <w:rPr>
        <w:rFonts w:ascii="Angsana New" w:hAnsi="Angsana New" w:hint="default"/>
      </w:rPr>
    </w:lvl>
    <w:lvl w:ilvl="7" w:tplc="CD2820BA" w:tentative="1">
      <w:start w:val="1"/>
      <w:numFmt w:val="bullet"/>
      <w:lvlText w:val="•"/>
      <w:lvlJc w:val="left"/>
      <w:pPr>
        <w:tabs>
          <w:tab w:val="num" w:pos="5760"/>
        </w:tabs>
        <w:ind w:left="5760" w:hanging="360"/>
      </w:pPr>
      <w:rPr>
        <w:rFonts w:ascii="Angsana New" w:hAnsi="Angsana New" w:hint="default"/>
      </w:rPr>
    </w:lvl>
    <w:lvl w:ilvl="8" w:tplc="CB62223E" w:tentative="1">
      <w:start w:val="1"/>
      <w:numFmt w:val="bullet"/>
      <w:lvlText w:val="•"/>
      <w:lvlJc w:val="left"/>
      <w:pPr>
        <w:tabs>
          <w:tab w:val="num" w:pos="6480"/>
        </w:tabs>
        <w:ind w:left="6480" w:hanging="360"/>
      </w:pPr>
      <w:rPr>
        <w:rFonts w:ascii="Angsana New" w:hAnsi="Angsana New" w:hint="default"/>
      </w:rPr>
    </w:lvl>
  </w:abstractNum>
  <w:abstractNum w:abstractNumId="22" w15:restartNumberingAfterBreak="0">
    <w:nsid w:val="3E197F8C"/>
    <w:multiLevelType w:val="hybridMultilevel"/>
    <w:tmpl w:val="D9F630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3E4B0ABB"/>
    <w:multiLevelType w:val="hybridMultilevel"/>
    <w:tmpl w:val="0702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532E24"/>
    <w:multiLevelType w:val="hybridMultilevel"/>
    <w:tmpl w:val="B052DBE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5" w15:restartNumberingAfterBreak="0">
    <w:nsid w:val="41981F22"/>
    <w:multiLevelType w:val="hybridMultilevel"/>
    <w:tmpl w:val="E6F285BE"/>
    <w:lvl w:ilvl="0" w:tplc="5C663F24">
      <w:start w:val="1"/>
      <w:numFmt w:val="bullet"/>
      <w:lvlText w:val=""/>
      <w:lvlJc w:val="left"/>
      <w:pPr>
        <w:ind w:left="1785" w:hanging="360"/>
      </w:pPr>
      <w:rPr>
        <w:rFonts w:ascii="Symbol" w:hAnsi="Symbol" w:hint="default"/>
        <w:color w:val="auto"/>
        <w:lang w:bidi="th-TH"/>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26" w15:restartNumberingAfterBreak="0">
    <w:nsid w:val="436C45C5"/>
    <w:multiLevelType w:val="hybridMultilevel"/>
    <w:tmpl w:val="4A00598A"/>
    <w:lvl w:ilvl="0" w:tplc="59FA23A4">
      <w:start w:val="1"/>
      <w:numFmt w:val="bullet"/>
      <w:lvlText w:val=""/>
      <w:lvlJc w:val="left"/>
      <w:pPr>
        <w:ind w:left="1637" w:hanging="360"/>
      </w:pPr>
      <w:rPr>
        <w:rFonts w:ascii="Symbol" w:hAnsi="Symbol" w:hint="default"/>
        <w:color w:val="auto"/>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27" w15:restartNumberingAfterBreak="0">
    <w:nsid w:val="446E721D"/>
    <w:multiLevelType w:val="hybridMultilevel"/>
    <w:tmpl w:val="27B4A400"/>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28" w15:restartNumberingAfterBreak="0">
    <w:nsid w:val="454471B2"/>
    <w:multiLevelType w:val="hybridMultilevel"/>
    <w:tmpl w:val="EF202DA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9" w15:restartNumberingAfterBreak="0">
    <w:nsid w:val="4A9027F0"/>
    <w:multiLevelType w:val="hybridMultilevel"/>
    <w:tmpl w:val="9BDCAEB2"/>
    <w:lvl w:ilvl="0" w:tplc="876A9656">
      <w:start w:val="1"/>
      <w:numFmt w:val="bullet"/>
      <w:lvlText w:val="-"/>
      <w:lvlJc w:val="left"/>
      <w:pPr>
        <w:tabs>
          <w:tab w:val="num" w:pos="720"/>
        </w:tabs>
        <w:ind w:left="720" w:hanging="360"/>
      </w:pPr>
      <w:rPr>
        <w:rFonts w:ascii="Angsana New" w:hAnsi="Angsana New" w:hint="default"/>
      </w:rPr>
    </w:lvl>
    <w:lvl w:ilvl="1" w:tplc="C8143F34" w:tentative="1">
      <w:start w:val="1"/>
      <w:numFmt w:val="bullet"/>
      <w:lvlText w:val="-"/>
      <w:lvlJc w:val="left"/>
      <w:pPr>
        <w:tabs>
          <w:tab w:val="num" w:pos="1440"/>
        </w:tabs>
        <w:ind w:left="1440" w:hanging="360"/>
      </w:pPr>
      <w:rPr>
        <w:rFonts w:ascii="Angsana New" w:hAnsi="Angsana New" w:hint="default"/>
      </w:rPr>
    </w:lvl>
    <w:lvl w:ilvl="2" w:tplc="F954A102" w:tentative="1">
      <w:start w:val="1"/>
      <w:numFmt w:val="bullet"/>
      <w:lvlText w:val="-"/>
      <w:lvlJc w:val="left"/>
      <w:pPr>
        <w:tabs>
          <w:tab w:val="num" w:pos="2160"/>
        </w:tabs>
        <w:ind w:left="2160" w:hanging="360"/>
      </w:pPr>
      <w:rPr>
        <w:rFonts w:ascii="Angsana New" w:hAnsi="Angsana New" w:hint="default"/>
      </w:rPr>
    </w:lvl>
    <w:lvl w:ilvl="3" w:tplc="57F49994" w:tentative="1">
      <w:start w:val="1"/>
      <w:numFmt w:val="bullet"/>
      <w:lvlText w:val="-"/>
      <w:lvlJc w:val="left"/>
      <w:pPr>
        <w:tabs>
          <w:tab w:val="num" w:pos="2880"/>
        </w:tabs>
        <w:ind w:left="2880" w:hanging="360"/>
      </w:pPr>
      <w:rPr>
        <w:rFonts w:ascii="Angsana New" w:hAnsi="Angsana New" w:hint="default"/>
      </w:rPr>
    </w:lvl>
    <w:lvl w:ilvl="4" w:tplc="4F862BCE" w:tentative="1">
      <w:start w:val="1"/>
      <w:numFmt w:val="bullet"/>
      <w:lvlText w:val="-"/>
      <w:lvlJc w:val="left"/>
      <w:pPr>
        <w:tabs>
          <w:tab w:val="num" w:pos="3600"/>
        </w:tabs>
        <w:ind w:left="3600" w:hanging="360"/>
      </w:pPr>
      <w:rPr>
        <w:rFonts w:ascii="Angsana New" w:hAnsi="Angsana New" w:hint="default"/>
      </w:rPr>
    </w:lvl>
    <w:lvl w:ilvl="5" w:tplc="E1004A3A" w:tentative="1">
      <w:start w:val="1"/>
      <w:numFmt w:val="bullet"/>
      <w:lvlText w:val="-"/>
      <w:lvlJc w:val="left"/>
      <w:pPr>
        <w:tabs>
          <w:tab w:val="num" w:pos="4320"/>
        </w:tabs>
        <w:ind w:left="4320" w:hanging="360"/>
      </w:pPr>
      <w:rPr>
        <w:rFonts w:ascii="Angsana New" w:hAnsi="Angsana New" w:hint="default"/>
      </w:rPr>
    </w:lvl>
    <w:lvl w:ilvl="6" w:tplc="F81CEA58" w:tentative="1">
      <w:start w:val="1"/>
      <w:numFmt w:val="bullet"/>
      <w:lvlText w:val="-"/>
      <w:lvlJc w:val="left"/>
      <w:pPr>
        <w:tabs>
          <w:tab w:val="num" w:pos="5040"/>
        </w:tabs>
        <w:ind w:left="5040" w:hanging="360"/>
      </w:pPr>
      <w:rPr>
        <w:rFonts w:ascii="Angsana New" w:hAnsi="Angsana New" w:hint="default"/>
      </w:rPr>
    </w:lvl>
    <w:lvl w:ilvl="7" w:tplc="D710FC32" w:tentative="1">
      <w:start w:val="1"/>
      <w:numFmt w:val="bullet"/>
      <w:lvlText w:val="-"/>
      <w:lvlJc w:val="left"/>
      <w:pPr>
        <w:tabs>
          <w:tab w:val="num" w:pos="5760"/>
        </w:tabs>
        <w:ind w:left="5760" w:hanging="360"/>
      </w:pPr>
      <w:rPr>
        <w:rFonts w:ascii="Angsana New" w:hAnsi="Angsana New" w:hint="default"/>
      </w:rPr>
    </w:lvl>
    <w:lvl w:ilvl="8" w:tplc="A6FEEE92" w:tentative="1">
      <w:start w:val="1"/>
      <w:numFmt w:val="bullet"/>
      <w:lvlText w:val="-"/>
      <w:lvlJc w:val="left"/>
      <w:pPr>
        <w:tabs>
          <w:tab w:val="num" w:pos="6480"/>
        </w:tabs>
        <w:ind w:left="6480" w:hanging="360"/>
      </w:pPr>
      <w:rPr>
        <w:rFonts w:ascii="Angsana New" w:hAnsi="Angsana New" w:hint="default"/>
      </w:rPr>
    </w:lvl>
  </w:abstractNum>
  <w:abstractNum w:abstractNumId="30" w15:restartNumberingAfterBreak="0">
    <w:nsid w:val="4B5D645D"/>
    <w:multiLevelType w:val="hybridMultilevel"/>
    <w:tmpl w:val="D9E82602"/>
    <w:lvl w:ilvl="0" w:tplc="04090001">
      <w:start w:val="1"/>
      <w:numFmt w:val="bullet"/>
      <w:lvlText w:val=""/>
      <w:lvlJc w:val="left"/>
      <w:pPr>
        <w:tabs>
          <w:tab w:val="num" w:pos="720"/>
        </w:tabs>
        <w:ind w:left="720" w:hanging="360"/>
      </w:pPr>
      <w:rPr>
        <w:rFonts w:ascii="Symbol" w:hAnsi="Symbol" w:hint="default"/>
      </w:rPr>
    </w:lvl>
    <w:lvl w:ilvl="1" w:tplc="FEE2EEAC" w:tentative="1">
      <w:start w:val="1"/>
      <w:numFmt w:val="bullet"/>
      <w:lvlText w:val="•"/>
      <w:lvlJc w:val="left"/>
      <w:pPr>
        <w:tabs>
          <w:tab w:val="num" w:pos="1440"/>
        </w:tabs>
        <w:ind w:left="1440" w:hanging="360"/>
      </w:pPr>
      <w:rPr>
        <w:rFonts w:ascii="Angsana New" w:hAnsi="Angsana New" w:hint="default"/>
      </w:rPr>
    </w:lvl>
    <w:lvl w:ilvl="2" w:tplc="D29E8E66" w:tentative="1">
      <w:start w:val="1"/>
      <w:numFmt w:val="bullet"/>
      <w:lvlText w:val="•"/>
      <w:lvlJc w:val="left"/>
      <w:pPr>
        <w:tabs>
          <w:tab w:val="num" w:pos="2160"/>
        </w:tabs>
        <w:ind w:left="2160" w:hanging="360"/>
      </w:pPr>
      <w:rPr>
        <w:rFonts w:ascii="Angsana New" w:hAnsi="Angsana New" w:hint="default"/>
      </w:rPr>
    </w:lvl>
    <w:lvl w:ilvl="3" w:tplc="61C8D4CA" w:tentative="1">
      <w:start w:val="1"/>
      <w:numFmt w:val="bullet"/>
      <w:lvlText w:val="•"/>
      <w:lvlJc w:val="left"/>
      <w:pPr>
        <w:tabs>
          <w:tab w:val="num" w:pos="2880"/>
        </w:tabs>
        <w:ind w:left="2880" w:hanging="360"/>
      </w:pPr>
      <w:rPr>
        <w:rFonts w:ascii="Angsana New" w:hAnsi="Angsana New" w:hint="default"/>
      </w:rPr>
    </w:lvl>
    <w:lvl w:ilvl="4" w:tplc="E434604E" w:tentative="1">
      <w:start w:val="1"/>
      <w:numFmt w:val="bullet"/>
      <w:lvlText w:val="•"/>
      <w:lvlJc w:val="left"/>
      <w:pPr>
        <w:tabs>
          <w:tab w:val="num" w:pos="3600"/>
        </w:tabs>
        <w:ind w:left="3600" w:hanging="360"/>
      </w:pPr>
      <w:rPr>
        <w:rFonts w:ascii="Angsana New" w:hAnsi="Angsana New" w:hint="default"/>
      </w:rPr>
    </w:lvl>
    <w:lvl w:ilvl="5" w:tplc="2BE0AA32" w:tentative="1">
      <w:start w:val="1"/>
      <w:numFmt w:val="bullet"/>
      <w:lvlText w:val="•"/>
      <w:lvlJc w:val="left"/>
      <w:pPr>
        <w:tabs>
          <w:tab w:val="num" w:pos="4320"/>
        </w:tabs>
        <w:ind w:left="4320" w:hanging="360"/>
      </w:pPr>
      <w:rPr>
        <w:rFonts w:ascii="Angsana New" w:hAnsi="Angsana New" w:hint="default"/>
      </w:rPr>
    </w:lvl>
    <w:lvl w:ilvl="6" w:tplc="B10C9B42" w:tentative="1">
      <w:start w:val="1"/>
      <w:numFmt w:val="bullet"/>
      <w:lvlText w:val="•"/>
      <w:lvlJc w:val="left"/>
      <w:pPr>
        <w:tabs>
          <w:tab w:val="num" w:pos="5040"/>
        </w:tabs>
        <w:ind w:left="5040" w:hanging="360"/>
      </w:pPr>
      <w:rPr>
        <w:rFonts w:ascii="Angsana New" w:hAnsi="Angsana New" w:hint="default"/>
      </w:rPr>
    </w:lvl>
    <w:lvl w:ilvl="7" w:tplc="CA6C22BE" w:tentative="1">
      <w:start w:val="1"/>
      <w:numFmt w:val="bullet"/>
      <w:lvlText w:val="•"/>
      <w:lvlJc w:val="left"/>
      <w:pPr>
        <w:tabs>
          <w:tab w:val="num" w:pos="5760"/>
        </w:tabs>
        <w:ind w:left="5760" w:hanging="360"/>
      </w:pPr>
      <w:rPr>
        <w:rFonts w:ascii="Angsana New" w:hAnsi="Angsana New" w:hint="default"/>
      </w:rPr>
    </w:lvl>
    <w:lvl w:ilvl="8" w:tplc="1504897E" w:tentative="1">
      <w:start w:val="1"/>
      <w:numFmt w:val="bullet"/>
      <w:lvlText w:val="•"/>
      <w:lvlJc w:val="left"/>
      <w:pPr>
        <w:tabs>
          <w:tab w:val="num" w:pos="6480"/>
        </w:tabs>
        <w:ind w:left="6480" w:hanging="360"/>
      </w:pPr>
      <w:rPr>
        <w:rFonts w:ascii="Angsana New" w:hAnsi="Angsana New" w:hint="default"/>
      </w:rPr>
    </w:lvl>
  </w:abstractNum>
  <w:abstractNum w:abstractNumId="31" w15:restartNumberingAfterBreak="0">
    <w:nsid w:val="4E4D15D2"/>
    <w:multiLevelType w:val="hybridMultilevel"/>
    <w:tmpl w:val="A69C62B8"/>
    <w:lvl w:ilvl="0" w:tplc="BE36B69E">
      <w:start w:val="1"/>
      <w:numFmt w:val="bullet"/>
      <w:lvlText w:val="-"/>
      <w:lvlJc w:val="left"/>
      <w:pPr>
        <w:tabs>
          <w:tab w:val="num" w:pos="720"/>
        </w:tabs>
        <w:ind w:left="720" w:hanging="360"/>
      </w:pPr>
      <w:rPr>
        <w:rFonts w:ascii="Times New Roman" w:hAnsi="Times New Roman" w:hint="default"/>
      </w:rPr>
    </w:lvl>
    <w:lvl w:ilvl="1" w:tplc="6FA46A32" w:tentative="1">
      <w:start w:val="1"/>
      <w:numFmt w:val="bullet"/>
      <w:lvlText w:val="-"/>
      <w:lvlJc w:val="left"/>
      <w:pPr>
        <w:tabs>
          <w:tab w:val="num" w:pos="1440"/>
        </w:tabs>
        <w:ind w:left="1440" w:hanging="360"/>
      </w:pPr>
      <w:rPr>
        <w:rFonts w:ascii="Times New Roman" w:hAnsi="Times New Roman" w:hint="default"/>
      </w:rPr>
    </w:lvl>
    <w:lvl w:ilvl="2" w:tplc="690ECC00" w:tentative="1">
      <w:start w:val="1"/>
      <w:numFmt w:val="bullet"/>
      <w:lvlText w:val="-"/>
      <w:lvlJc w:val="left"/>
      <w:pPr>
        <w:tabs>
          <w:tab w:val="num" w:pos="2160"/>
        </w:tabs>
        <w:ind w:left="2160" w:hanging="360"/>
      </w:pPr>
      <w:rPr>
        <w:rFonts w:ascii="Times New Roman" w:hAnsi="Times New Roman" w:hint="default"/>
      </w:rPr>
    </w:lvl>
    <w:lvl w:ilvl="3" w:tplc="CA4C6C9A" w:tentative="1">
      <w:start w:val="1"/>
      <w:numFmt w:val="bullet"/>
      <w:lvlText w:val="-"/>
      <w:lvlJc w:val="left"/>
      <w:pPr>
        <w:tabs>
          <w:tab w:val="num" w:pos="2880"/>
        </w:tabs>
        <w:ind w:left="2880" w:hanging="360"/>
      </w:pPr>
      <w:rPr>
        <w:rFonts w:ascii="Times New Roman" w:hAnsi="Times New Roman" w:hint="default"/>
      </w:rPr>
    </w:lvl>
    <w:lvl w:ilvl="4" w:tplc="D38C5D38" w:tentative="1">
      <w:start w:val="1"/>
      <w:numFmt w:val="bullet"/>
      <w:lvlText w:val="-"/>
      <w:lvlJc w:val="left"/>
      <w:pPr>
        <w:tabs>
          <w:tab w:val="num" w:pos="3600"/>
        </w:tabs>
        <w:ind w:left="3600" w:hanging="360"/>
      </w:pPr>
      <w:rPr>
        <w:rFonts w:ascii="Times New Roman" w:hAnsi="Times New Roman" w:hint="default"/>
      </w:rPr>
    </w:lvl>
    <w:lvl w:ilvl="5" w:tplc="A5ECD68E" w:tentative="1">
      <w:start w:val="1"/>
      <w:numFmt w:val="bullet"/>
      <w:lvlText w:val="-"/>
      <w:lvlJc w:val="left"/>
      <w:pPr>
        <w:tabs>
          <w:tab w:val="num" w:pos="4320"/>
        </w:tabs>
        <w:ind w:left="4320" w:hanging="360"/>
      </w:pPr>
      <w:rPr>
        <w:rFonts w:ascii="Times New Roman" w:hAnsi="Times New Roman" w:hint="default"/>
      </w:rPr>
    </w:lvl>
    <w:lvl w:ilvl="6" w:tplc="94527A34" w:tentative="1">
      <w:start w:val="1"/>
      <w:numFmt w:val="bullet"/>
      <w:lvlText w:val="-"/>
      <w:lvlJc w:val="left"/>
      <w:pPr>
        <w:tabs>
          <w:tab w:val="num" w:pos="5040"/>
        </w:tabs>
        <w:ind w:left="5040" w:hanging="360"/>
      </w:pPr>
      <w:rPr>
        <w:rFonts w:ascii="Times New Roman" w:hAnsi="Times New Roman" w:hint="default"/>
      </w:rPr>
    </w:lvl>
    <w:lvl w:ilvl="7" w:tplc="81005CA0" w:tentative="1">
      <w:start w:val="1"/>
      <w:numFmt w:val="bullet"/>
      <w:lvlText w:val="-"/>
      <w:lvlJc w:val="left"/>
      <w:pPr>
        <w:tabs>
          <w:tab w:val="num" w:pos="5760"/>
        </w:tabs>
        <w:ind w:left="5760" w:hanging="360"/>
      </w:pPr>
      <w:rPr>
        <w:rFonts w:ascii="Times New Roman" w:hAnsi="Times New Roman" w:hint="default"/>
      </w:rPr>
    </w:lvl>
    <w:lvl w:ilvl="8" w:tplc="D1BA67BC"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0D304AB"/>
    <w:multiLevelType w:val="hybridMultilevel"/>
    <w:tmpl w:val="8A625F5C"/>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33" w15:restartNumberingAfterBreak="0">
    <w:nsid w:val="517C5588"/>
    <w:multiLevelType w:val="hybridMultilevel"/>
    <w:tmpl w:val="778CA3F0"/>
    <w:lvl w:ilvl="0" w:tplc="D5A0FA92">
      <w:start w:val="1"/>
      <w:numFmt w:val="bullet"/>
      <w:lvlText w:val=""/>
      <w:lvlJc w:val="left"/>
      <w:pPr>
        <w:ind w:left="1859" w:hanging="360"/>
      </w:pPr>
      <w:rPr>
        <w:rFonts w:ascii="Symbol" w:hAnsi="Symbol" w:hint="default"/>
        <w:color w:val="auto"/>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34" w15:restartNumberingAfterBreak="0">
    <w:nsid w:val="51DF180E"/>
    <w:multiLevelType w:val="hybridMultilevel"/>
    <w:tmpl w:val="2CD408D4"/>
    <w:lvl w:ilvl="0" w:tplc="04090001">
      <w:start w:val="1"/>
      <w:numFmt w:val="bullet"/>
      <w:lvlText w:val=""/>
      <w:lvlJc w:val="left"/>
      <w:pPr>
        <w:ind w:left="1709" w:hanging="360"/>
      </w:pPr>
      <w:rPr>
        <w:rFonts w:ascii="Symbol" w:hAnsi="Symbol"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35" w15:restartNumberingAfterBreak="0">
    <w:nsid w:val="5E2C7602"/>
    <w:multiLevelType w:val="hybridMultilevel"/>
    <w:tmpl w:val="D4B0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BA3DBE"/>
    <w:multiLevelType w:val="hybridMultilevel"/>
    <w:tmpl w:val="E616A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FA3ABA"/>
    <w:multiLevelType w:val="hybridMultilevel"/>
    <w:tmpl w:val="8070E23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8" w15:restartNumberingAfterBreak="0">
    <w:nsid w:val="61B80F15"/>
    <w:multiLevelType w:val="hybridMultilevel"/>
    <w:tmpl w:val="B234E904"/>
    <w:lvl w:ilvl="0" w:tplc="D8DAA09E">
      <w:start w:val="1"/>
      <w:numFmt w:val="bullet"/>
      <w:lvlText w:val="•"/>
      <w:lvlJc w:val="left"/>
      <w:pPr>
        <w:tabs>
          <w:tab w:val="num" w:pos="720"/>
        </w:tabs>
        <w:ind w:left="720" w:hanging="360"/>
      </w:pPr>
      <w:rPr>
        <w:rFonts w:ascii="Angsana New" w:hAnsi="Angsana New" w:hint="default"/>
      </w:rPr>
    </w:lvl>
    <w:lvl w:ilvl="1" w:tplc="7AD4B230" w:tentative="1">
      <w:start w:val="1"/>
      <w:numFmt w:val="bullet"/>
      <w:lvlText w:val="•"/>
      <w:lvlJc w:val="left"/>
      <w:pPr>
        <w:tabs>
          <w:tab w:val="num" w:pos="1440"/>
        </w:tabs>
        <w:ind w:left="1440" w:hanging="360"/>
      </w:pPr>
      <w:rPr>
        <w:rFonts w:ascii="Angsana New" w:hAnsi="Angsana New" w:hint="default"/>
      </w:rPr>
    </w:lvl>
    <w:lvl w:ilvl="2" w:tplc="5D3C3CDA" w:tentative="1">
      <w:start w:val="1"/>
      <w:numFmt w:val="bullet"/>
      <w:lvlText w:val="•"/>
      <w:lvlJc w:val="left"/>
      <w:pPr>
        <w:tabs>
          <w:tab w:val="num" w:pos="2160"/>
        </w:tabs>
        <w:ind w:left="2160" w:hanging="360"/>
      </w:pPr>
      <w:rPr>
        <w:rFonts w:ascii="Angsana New" w:hAnsi="Angsana New" w:hint="default"/>
      </w:rPr>
    </w:lvl>
    <w:lvl w:ilvl="3" w:tplc="C0E6BE24" w:tentative="1">
      <w:start w:val="1"/>
      <w:numFmt w:val="bullet"/>
      <w:lvlText w:val="•"/>
      <w:lvlJc w:val="left"/>
      <w:pPr>
        <w:tabs>
          <w:tab w:val="num" w:pos="2880"/>
        </w:tabs>
        <w:ind w:left="2880" w:hanging="360"/>
      </w:pPr>
      <w:rPr>
        <w:rFonts w:ascii="Angsana New" w:hAnsi="Angsana New" w:hint="default"/>
      </w:rPr>
    </w:lvl>
    <w:lvl w:ilvl="4" w:tplc="0360EF44" w:tentative="1">
      <w:start w:val="1"/>
      <w:numFmt w:val="bullet"/>
      <w:lvlText w:val="•"/>
      <w:lvlJc w:val="left"/>
      <w:pPr>
        <w:tabs>
          <w:tab w:val="num" w:pos="3600"/>
        </w:tabs>
        <w:ind w:left="3600" w:hanging="360"/>
      </w:pPr>
      <w:rPr>
        <w:rFonts w:ascii="Angsana New" w:hAnsi="Angsana New" w:hint="default"/>
      </w:rPr>
    </w:lvl>
    <w:lvl w:ilvl="5" w:tplc="CBDC5982" w:tentative="1">
      <w:start w:val="1"/>
      <w:numFmt w:val="bullet"/>
      <w:lvlText w:val="•"/>
      <w:lvlJc w:val="left"/>
      <w:pPr>
        <w:tabs>
          <w:tab w:val="num" w:pos="4320"/>
        </w:tabs>
        <w:ind w:left="4320" w:hanging="360"/>
      </w:pPr>
      <w:rPr>
        <w:rFonts w:ascii="Angsana New" w:hAnsi="Angsana New" w:hint="default"/>
      </w:rPr>
    </w:lvl>
    <w:lvl w:ilvl="6" w:tplc="6882C4C0" w:tentative="1">
      <w:start w:val="1"/>
      <w:numFmt w:val="bullet"/>
      <w:lvlText w:val="•"/>
      <w:lvlJc w:val="left"/>
      <w:pPr>
        <w:tabs>
          <w:tab w:val="num" w:pos="5040"/>
        </w:tabs>
        <w:ind w:left="5040" w:hanging="360"/>
      </w:pPr>
      <w:rPr>
        <w:rFonts w:ascii="Angsana New" w:hAnsi="Angsana New" w:hint="default"/>
      </w:rPr>
    </w:lvl>
    <w:lvl w:ilvl="7" w:tplc="B2E0DD60" w:tentative="1">
      <w:start w:val="1"/>
      <w:numFmt w:val="bullet"/>
      <w:lvlText w:val="•"/>
      <w:lvlJc w:val="left"/>
      <w:pPr>
        <w:tabs>
          <w:tab w:val="num" w:pos="5760"/>
        </w:tabs>
        <w:ind w:left="5760" w:hanging="360"/>
      </w:pPr>
      <w:rPr>
        <w:rFonts w:ascii="Angsana New" w:hAnsi="Angsana New" w:hint="default"/>
      </w:rPr>
    </w:lvl>
    <w:lvl w:ilvl="8" w:tplc="60066078" w:tentative="1">
      <w:start w:val="1"/>
      <w:numFmt w:val="bullet"/>
      <w:lvlText w:val="•"/>
      <w:lvlJc w:val="left"/>
      <w:pPr>
        <w:tabs>
          <w:tab w:val="num" w:pos="6480"/>
        </w:tabs>
        <w:ind w:left="6480" w:hanging="360"/>
      </w:pPr>
      <w:rPr>
        <w:rFonts w:ascii="Angsana New" w:hAnsi="Angsana New" w:hint="default"/>
      </w:rPr>
    </w:lvl>
  </w:abstractNum>
  <w:abstractNum w:abstractNumId="39" w15:restartNumberingAfterBreak="0">
    <w:nsid w:val="68F01EEE"/>
    <w:multiLevelType w:val="hybridMultilevel"/>
    <w:tmpl w:val="B52AB4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DFD486A"/>
    <w:multiLevelType w:val="hybridMultilevel"/>
    <w:tmpl w:val="91FC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9E614F"/>
    <w:multiLevelType w:val="hybridMultilevel"/>
    <w:tmpl w:val="D6562CB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2" w15:restartNumberingAfterBreak="0">
    <w:nsid w:val="718303A0"/>
    <w:multiLevelType w:val="hybridMultilevel"/>
    <w:tmpl w:val="9E6AB72A"/>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43" w15:restartNumberingAfterBreak="0">
    <w:nsid w:val="71AB6CFC"/>
    <w:multiLevelType w:val="hybridMultilevel"/>
    <w:tmpl w:val="13AE3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F96A95"/>
    <w:multiLevelType w:val="hybridMultilevel"/>
    <w:tmpl w:val="D0DE5A74"/>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45" w15:restartNumberingAfterBreak="0">
    <w:nsid w:val="75116FE2"/>
    <w:multiLevelType w:val="hybridMultilevel"/>
    <w:tmpl w:val="04EC38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8F46DFD"/>
    <w:multiLevelType w:val="hybridMultilevel"/>
    <w:tmpl w:val="CA687736"/>
    <w:lvl w:ilvl="0" w:tplc="C318FAC8">
      <w:start w:val="1"/>
      <w:numFmt w:val="bullet"/>
      <w:lvlText w:val="•"/>
      <w:lvlJc w:val="left"/>
      <w:pPr>
        <w:tabs>
          <w:tab w:val="num" w:pos="720"/>
        </w:tabs>
        <w:ind w:left="720" w:hanging="360"/>
      </w:pPr>
      <w:rPr>
        <w:rFonts w:ascii="Angsana New" w:hAnsi="Angsana New" w:hint="default"/>
      </w:rPr>
    </w:lvl>
    <w:lvl w:ilvl="1" w:tplc="825EE5FE" w:tentative="1">
      <w:start w:val="1"/>
      <w:numFmt w:val="bullet"/>
      <w:lvlText w:val="•"/>
      <w:lvlJc w:val="left"/>
      <w:pPr>
        <w:tabs>
          <w:tab w:val="num" w:pos="1440"/>
        </w:tabs>
        <w:ind w:left="1440" w:hanging="360"/>
      </w:pPr>
      <w:rPr>
        <w:rFonts w:ascii="Angsana New" w:hAnsi="Angsana New" w:hint="default"/>
      </w:rPr>
    </w:lvl>
    <w:lvl w:ilvl="2" w:tplc="EFF2B2E2" w:tentative="1">
      <w:start w:val="1"/>
      <w:numFmt w:val="bullet"/>
      <w:lvlText w:val="•"/>
      <w:lvlJc w:val="left"/>
      <w:pPr>
        <w:tabs>
          <w:tab w:val="num" w:pos="2160"/>
        </w:tabs>
        <w:ind w:left="2160" w:hanging="360"/>
      </w:pPr>
      <w:rPr>
        <w:rFonts w:ascii="Angsana New" w:hAnsi="Angsana New" w:hint="default"/>
      </w:rPr>
    </w:lvl>
    <w:lvl w:ilvl="3" w:tplc="17487698" w:tentative="1">
      <w:start w:val="1"/>
      <w:numFmt w:val="bullet"/>
      <w:lvlText w:val="•"/>
      <w:lvlJc w:val="left"/>
      <w:pPr>
        <w:tabs>
          <w:tab w:val="num" w:pos="2880"/>
        </w:tabs>
        <w:ind w:left="2880" w:hanging="360"/>
      </w:pPr>
      <w:rPr>
        <w:rFonts w:ascii="Angsana New" w:hAnsi="Angsana New" w:hint="default"/>
      </w:rPr>
    </w:lvl>
    <w:lvl w:ilvl="4" w:tplc="10F8452A" w:tentative="1">
      <w:start w:val="1"/>
      <w:numFmt w:val="bullet"/>
      <w:lvlText w:val="•"/>
      <w:lvlJc w:val="left"/>
      <w:pPr>
        <w:tabs>
          <w:tab w:val="num" w:pos="3600"/>
        </w:tabs>
        <w:ind w:left="3600" w:hanging="360"/>
      </w:pPr>
      <w:rPr>
        <w:rFonts w:ascii="Angsana New" w:hAnsi="Angsana New" w:hint="default"/>
      </w:rPr>
    </w:lvl>
    <w:lvl w:ilvl="5" w:tplc="DDA223C8" w:tentative="1">
      <w:start w:val="1"/>
      <w:numFmt w:val="bullet"/>
      <w:lvlText w:val="•"/>
      <w:lvlJc w:val="left"/>
      <w:pPr>
        <w:tabs>
          <w:tab w:val="num" w:pos="4320"/>
        </w:tabs>
        <w:ind w:left="4320" w:hanging="360"/>
      </w:pPr>
      <w:rPr>
        <w:rFonts w:ascii="Angsana New" w:hAnsi="Angsana New" w:hint="default"/>
      </w:rPr>
    </w:lvl>
    <w:lvl w:ilvl="6" w:tplc="0EFACB28" w:tentative="1">
      <w:start w:val="1"/>
      <w:numFmt w:val="bullet"/>
      <w:lvlText w:val="•"/>
      <w:lvlJc w:val="left"/>
      <w:pPr>
        <w:tabs>
          <w:tab w:val="num" w:pos="5040"/>
        </w:tabs>
        <w:ind w:left="5040" w:hanging="360"/>
      </w:pPr>
      <w:rPr>
        <w:rFonts w:ascii="Angsana New" w:hAnsi="Angsana New" w:hint="default"/>
      </w:rPr>
    </w:lvl>
    <w:lvl w:ilvl="7" w:tplc="6C8EF87A" w:tentative="1">
      <w:start w:val="1"/>
      <w:numFmt w:val="bullet"/>
      <w:lvlText w:val="•"/>
      <w:lvlJc w:val="left"/>
      <w:pPr>
        <w:tabs>
          <w:tab w:val="num" w:pos="5760"/>
        </w:tabs>
        <w:ind w:left="5760" w:hanging="360"/>
      </w:pPr>
      <w:rPr>
        <w:rFonts w:ascii="Angsana New" w:hAnsi="Angsana New" w:hint="default"/>
      </w:rPr>
    </w:lvl>
    <w:lvl w:ilvl="8" w:tplc="091A66F8" w:tentative="1">
      <w:start w:val="1"/>
      <w:numFmt w:val="bullet"/>
      <w:lvlText w:val="•"/>
      <w:lvlJc w:val="left"/>
      <w:pPr>
        <w:tabs>
          <w:tab w:val="num" w:pos="6480"/>
        </w:tabs>
        <w:ind w:left="6480" w:hanging="360"/>
      </w:pPr>
      <w:rPr>
        <w:rFonts w:ascii="Angsana New" w:hAnsi="Angsana New" w:hint="default"/>
      </w:rPr>
    </w:lvl>
  </w:abstractNum>
  <w:abstractNum w:abstractNumId="47" w15:restartNumberingAfterBreak="0">
    <w:nsid w:val="7A4873FB"/>
    <w:multiLevelType w:val="hybridMultilevel"/>
    <w:tmpl w:val="60BEE4D4"/>
    <w:lvl w:ilvl="0" w:tplc="4CF0E532">
      <w:start w:val="1"/>
      <w:numFmt w:val="bullet"/>
      <w:lvlText w:val="•"/>
      <w:lvlJc w:val="left"/>
      <w:pPr>
        <w:tabs>
          <w:tab w:val="num" w:pos="720"/>
        </w:tabs>
        <w:ind w:left="720" w:hanging="360"/>
      </w:pPr>
      <w:rPr>
        <w:rFonts w:ascii="Angsana New" w:hAnsi="Angsana New" w:hint="default"/>
      </w:rPr>
    </w:lvl>
    <w:lvl w:ilvl="1" w:tplc="41BE87C0" w:tentative="1">
      <w:start w:val="1"/>
      <w:numFmt w:val="bullet"/>
      <w:lvlText w:val="•"/>
      <w:lvlJc w:val="left"/>
      <w:pPr>
        <w:tabs>
          <w:tab w:val="num" w:pos="1440"/>
        </w:tabs>
        <w:ind w:left="1440" w:hanging="360"/>
      </w:pPr>
      <w:rPr>
        <w:rFonts w:ascii="Angsana New" w:hAnsi="Angsana New" w:hint="default"/>
      </w:rPr>
    </w:lvl>
    <w:lvl w:ilvl="2" w:tplc="4380DE4A" w:tentative="1">
      <w:start w:val="1"/>
      <w:numFmt w:val="bullet"/>
      <w:lvlText w:val="•"/>
      <w:lvlJc w:val="left"/>
      <w:pPr>
        <w:tabs>
          <w:tab w:val="num" w:pos="2160"/>
        </w:tabs>
        <w:ind w:left="2160" w:hanging="360"/>
      </w:pPr>
      <w:rPr>
        <w:rFonts w:ascii="Angsana New" w:hAnsi="Angsana New" w:hint="default"/>
      </w:rPr>
    </w:lvl>
    <w:lvl w:ilvl="3" w:tplc="6A56FBE6" w:tentative="1">
      <w:start w:val="1"/>
      <w:numFmt w:val="bullet"/>
      <w:lvlText w:val="•"/>
      <w:lvlJc w:val="left"/>
      <w:pPr>
        <w:tabs>
          <w:tab w:val="num" w:pos="2880"/>
        </w:tabs>
        <w:ind w:left="2880" w:hanging="360"/>
      </w:pPr>
      <w:rPr>
        <w:rFonts w:ascii="Angsana New" w:hAnsi="Angsana New" w:hint="default"/>
      </w:rPr>
    </w:lvl>
    <w:lvl w:ilvl="4" w:tplc="659EB774" w:tentative="1">
      <w:start w:val="1"/>
      <w:numFmt w:val="bullet"/>
      <w:lvlText w:val="•"/>
      <w:lvlJc w:val="left"/>
      <w:pPr>
        <w:tabs>
          <w:tab w:val="num" w:pos="3600"/>
        </w:tabs>
        <w:ind w:left="3600" w:hanging="360"/>
      </w:pPr>
      <w:rPr>
        <w:rFonts w:ascii="Angsana New" w:hAnsi="Angsana New" w:hint="default"/>
      </w:rPr>
    </w:lvl>
    <w:lvl w:ilvl="5" w:tplc="887A295C" w:tentative="1">
      <w:start w:val="1"/>
      <w:numFmt w:val="bullet"/>
      <w:lvlText w:val="•"/>
      <w:lvlJc w:val="left"/>
      <w:pPr>
        <w:tabs>
          <w:tab w:val="num" w:pos="4320"/>
        </w:tabs>
        <w:ind w:left="4320" w:hanging="360"/>
      </w:pPr>
      <w:rPr>
        <w:rFonts w:ascii="Angsana New" w:hAnsi="Angsana New" w:hint="default"/>
      </w:rPr>
    </w:lvl>
    <w:lvl w:ilvl="6" w:tplc="06C4D79A" w:tentative="1">
      <w:start w:val="1"/>
      <w:numFmt w:val="bullet"/>
      <w:lvlText w:val="•"/>
      <w:lvlJc w:val="left"/>
      <w:pPr>
        <w:tabs>
          <w:tab w:val="num" w:pos="5040"/>
        </w:tabs>
        <w:ind w:left="5040" w:hanging="360"/>
      </w:pPr>
      <w:rPr>
        <w:rFonts w:ascii="Angsana New" w:hAnsi="Angsana New" w:hint="default"/>
      </w:rPr>
    </w:lvl>
    <w:lvl w:ilvl="7" w:tplc="D7A2034E" w:tentative="1">
      <w:start w:val="1"/>
      <w:numFmt w:val="bullet"/>
      <w:lvlText w:val="•"/>
      <w:lvlJc w:val="left"/>
      <w:pPr>
        <w:tabs>
          <w:tab w:val="num" w:pos="5760"/>
        </w:tabs>
        <w:ind w:left="5760" w:hanging="360"/>
      </w:pPr>
      <w:rPr>
        <w:rFonts w:ascii="Angsana New" w:hAnsi="Angsana New" w:hint="default"/>
      </w:rPr>
    </w:lvl>
    <w:lvl w:ilvl="8" w:tplc="08F61E2A" w:tentative="1">
      <w:start w:val="1"/>
      <w:numFmt w:val="bullet"/>
      <w:lvlText w:val="•"/>
      <w:lvlJc w:val="left"/>
      <w:pPr>
        <w:tabs>
          <w:tab w:val="num" w:pos="6480"/>
        </w:tabs>
        <w:ind w:left="6480" w:hanging="360"/>
      </w:pPr>
      <w:rPr>
        <w:rFonts w:ascii="Angsana New" w:hAnsi="Angsana New" w:hint="default"/>
      </w:rPr>
    </w:lvl>
  </w:abstractNum>
  <w:abstractNum w:abstractNumId="48" w15:restartNumberingAfterBreak="0">
    <w:nsid w:val="7D1F55DD"/>
    <w:multiLevelType w:val="hybridMultilevel"/>
    <w:tmpl w:val="839E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3502550">
    <w:abstractNumId w:val="35"/>
  </w:num>
  <w:num w:numId="2" w16cid:durableId="15928202">
    <w:abstractNumId w:val="40"/>
  </w:num>
  <w:num w:numId="3" w16cid:durableId="1223835102">
    <w:abstractNumId w:val="19"/>
  </w:num>
  <w:num w:numId="4" w16cid:durableId="344750884">
    <w:abstractNumId w:val="33"/>
  </w:num>
  <w:num w:numId="5" w16cid:durableId="795366528">
    <w:abstractNumId w:val="26"/>
  </w:num>
  <w:num w:numId="6" w16cid:durableId="457073278">
    <w:abstractNumId w:val="23"/>
  </w:num>
  <w:num w:numId="7" w16cid:durableId="294872751">
    <w:abstractNumId w:val="25"/>
  </w:num>
  <w:num w:numId="8" w16cid:durableId="163782369">
    <w:abstractNumId w:val="4"/>
  </w:num>
  <w:num w:numId="9" w16cid:durableId="583539226">
    <w:abstractNumId w:val="3"/>
  </w:num>
  <w:num w:numId="10" w16cid:durableId="618951367">
    <w:abstractNumId w:val="2"/>
  </w:num>
  <w:num w:numId="11" w16cid:durableId="1022128763">
    <w:abstractNumId w:val="12"/>
  </w:num>
  <w:num w:numId="12" w16cid:durableId="1739523150">
    <w:abstractNumId w:val="45"/>
  </w:num>
  <w:num w:numId="13" w16cid:durableId="2021161119">
    <w:abstractNumId w:val="37"/>
  </w:num>
  <w:num w:numId="14" w16cid:durableId="910387131">
    <w:abstractNumId w:val="22"/>
  </w:num>
  <w:num w:numId="15" w16cid:durableId="1269434655">
    <w:abstractNumId w:val="24"/>
  </w:num>
  <w:num w:numId="16" w16cid:durableId="586351919">
    <w:abstractNumId w:val="48"/>
  </w:num>
  <w:num w:numId="17" w16cid:durableId="1856189173">
    <w:abstractNumId w:val="16"/>
  </w:num>
  <w:num w:numId="18" w16cid:durableId="1234121237">
    <w:abstractNumId w:val="15"/>
  </w:num>
  <w:num w:numId="19" w16cid:durableId="16002826">
    <w:abstractNumId w:val="5"/>
  </w:num>
  <w:num w:numId="20" w16cid:durableId="584724208">
    <w:abstractNumId w:val="42"/>
  </w:num>
  <w:num w:numId="21" w16cid:durableId="892280035">
    <w:abstractNumId w:val="36"/>
  </w:num>
  <w:num w:numId="22" w16cid:durableId="1516919803">
    <w:abstractNumId w:val="39"/>
  </w:num>
  <w:num w:numId="23" w16cid:durableId="1474910519">
    <w:abstractNumId w:val="29"/>
  </w:num>
  <w:num w:numId="24" w16cid:durableId="1255826051">
    <w:abstractNumId w:val="32"/>
  </w:num>
  <w:num w:numId="25" w16cid:durableId="719136711">
    <w:abstractNumId w:val="18"/>
  </w:num>
  <w:num w:numId="26" w16cid:durableId="1531989648">
    <w:abstractNumId w:val="31"/>
  </w:num>
  <w:num w:numId="27" w16cid:durableId="1632395533">
    <w:abstractNumId w:val="0"/>
  </w:num>
  <w:num w:numId="28" w16cid:durableId="1936742534">
    <w:abstractNumId w:val="30"/>
  </w:num>
  <w:num w:numId="29" w16cid:durableId="510225266">
    <w:abstractNumId w:val="13"/>
  </w:num>
  <w:num w:numId="30" w16cid:durableId="1381243361">
    <w:abstractNumId w:val="9"/>
  </w:num>
  <w:num w:numId="31" w16cid:durableId="317729676">
    <w:abstractNumId w:val="10"/>
  </w:num>
  <w:num w:numId="32" w16cid:durableId="1664620110">
    <w:abstractNumId w:val="6"/>
  </w:num>
  <w:num w:numId="33" w16cid:durableId="965162891">
    <w:abstractNumId w:val="27"/>
  </w:num>
  <w:num w:numId="34" w16cid:durableId="2118477016">
    <w:abstractNumId w:val="44"/>
  </w:num>
  <w:num w:numId="35" w16cid:durableId="1257709316">
    <w:abstractNumId w:val="28"/>
  </w:num>
  <w:num w:numId="36" w16cid:durableId="737483329">
    <w:abstractNumId w:val="8"/>
  </w:num>
  <w:num w:numId="37" w16cid:durableId="802573873">
    <w:abstractNumId w:val="7"/>
  </w:num>
  <w:num w:numId="38" w16cid:durableId="1068115239">
    <w:abstractNumId w:val="46"/>
  </w:num>
  <w:num w:numId="39" w16cid:durableId="1547372156">
    <w:abstractNumId w:val="11"/>
  </w:num>
  <w:num w:numId="40" w16cid:durableId="775367425">
    <w:abstractNumId w:val="17"/>
  </w:num>
  <w:num w:numId="41" w16cid:durableId="772701778">
    <w:abstractNumId w:val="41"/>
  </w:num>
  <w:num w:numId="42" w16cid:durableId="1311907131">
    <w:abstractNumId w:val="20"/>
  </w:num>
  <w:num w:numId="43" w16cid:durableId="714890462">
    <w:abstractNumId w:val="34"/>
  </w:num>
  <w:num w:numId="44" w16cid:durableId="570240653">
    <w:abstractNumId w:val="43"/>
  </w:num>
  <w:num w:numId="45" w16cid:durableId="413748273">
    <w:abstractNumId w:val="14"/>
  </w:num>
  <w:num w:numId="46" w16cid:durableId="2033147780">
    <w:abstractNumId w:val="38"/>
  </w:num>
  <w:num w:numId="47" w16cid:durableId="1741362116">
    <w:abstractNumId w:val="21"/>
  </w:num>
  <w:num w:numId="48" w16cid:durableId="1845435622">
    <w:abstractNumId w:val="47"/>
  </w:num>
  <w:num w:numId="49" w16cid:durableId="1912616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63"/>
    <w:rsid w:val="00001542"/>
    <w:rsid w:val="000037AE"/>
    <w:rsid w:val="00012D23"/>
    <w:rsid w:val="00016DB7"/>
    <w:rsid w:val="000172EA"/>
    <w:rsid w:val="000178F2"/>
    <w:rsid w:val="00017B87"/>
    <w:rsid w:val="00022032"/>
    <w:rsid w:val="00022EF6"/>
    <w:rsid w:val="000255E0"/>
    <w:rsid w:val="00030680"/>
    <w:rsid w:val="0003231B"/>
    <w:rsid w:val="00035336"/>
    <w:rsid w:val="00035A95"/>
    <w:rsid w:val="00036464"/>
    <w:rsid w:val="00036A96"/>
    <w:rsid w:val="000370E4"/>
    <w:rsid w:val="000405A0"/>
    <w:rsid w:val="00047E07"/>
    <w:rsid w:val="00050EC0"/>
    <w:rsid w:val="00053366"/>
    <w:rsid w:val="00054315"/>
    <w:rsid w:val="00056E1C"/>
    <w:rsid w:val="00060524"/>
    <w:rsid w:val="0006394C"/>
    <w:rsid w:val="00063E93"/>
    <w:rsid w:val="00066009"/>
    <w:rsid w:val="000672E6"/>
    <w:rsid w:val="00070179"/>
    <w:rsid w:val="00073E4F"/>
    <w:rsid w:val="0007486C"/>
    <w:rsid w:val="00081322"/>
    <w:rsid w:val="00090262"/>
    <w:rsid w:val="000942DC"/>
    <w:rsid w:val="000943CF"/>
    <w:rsid w:val="000953BC"/>
    <w:rsid w:val="000A1294"/>
    <w:rsid w:val="000A2087"/>
    <w:rsid w:val="000A28A4"/>
    <w:rsid w:val="000A2B30"/>
    <w:rsid w:val="000A5B0E"/>
    <w:rsid w:val="000A608C"/>
    <w:rsid w:val="000A75F7"/>
    <w:rsid w:val="000B491E"/>
    <w:rsid w:val="000B7999"/>
    <w:rsid w:val="000C339E"/>
    <w:rsid w:val="000D16DE"/>
    <w:rsid w:val="000D4420"/>
    <w:rsid w:val="000D6948"/>
    <w:rsid w:val="000E418A"/>
    <w:rsid w:val="000E52AF"/>
    <w:rsid w:val="000E5543"/>
    <w:rsid w:val="000F1E8A"/>
    <w:rsid w:val="000F1F59"/>
    <w:rsid w:val="000F3168"/>
    <w:rsid w:val="000F7D64"/>
    <w:rsid w:val="00100459"/>
    <w:rsid w:val="00103FFF"/>
    <w:rsid w:val="00105ED7"/>
    <w:rsid w:val="001109FB"/>
    <w:rsid w:val="00111C06"/>
    <w:rsid w:val="0011291E"/>
    <w:rsid w:val="0011378A"/>
    <w:rsid w:val="00114AD6"/>
    <w:rsid w:val="0011700F"/>
    <w:rsid w:val="00117E91"/>
    <w:rsid w:val="00123B91"/>
    <w:rsid w:val="00125F6D"/>
    <w:rsid w:val="001270D5"/>
    <w:rsid w:val="001275DD"/>
    <w:rsid w:val="00130F45"/>
    <w:rsid w:val="0013176B"/>
    <w:rsid w:val="00131CE2"/>
    <w:rsid w:val="0013340B"/>
    <w:rsid w:val="00140A22"/>
    <w:rsid w:val="00141DA4"/>
    <w:rsid w:val="001428AE"/>
    <w:rsid w:val="00150319"/>
    <w:rsid w:val="001518D1"/>
    <w:rsid w:val="00157BE9"/>
    <w:rsid w:val="00157CC1"/>
    <w:rsid w:val="00161EC2"/>
    <w:rsid w:val="00175BD0"/>
    <w:rsid w:val="00175E76"/>
    <w:rsid w:val="00176C57"/>
    <w:rsid w:val="00182142"/>
    <w:rsid w:val="00182ED2"/>
    <w:rsid w:val="00182F25"/>
    <w:rsid w:val="001840CE"/>
    <w:rsid w:val="00186E73"/>
    <w:rsid w:val="00190D52"/>
    <w:rsid w:val="00193800"/>
    <w:rsid w:val="0019483F"/>
    <w:rsid w:val="001A08AE"/>
    <w:rsid w:val="001B3F6E"/>
    <w:rsid w:val="001B5175"/>
    <w:rsid w:val="001C3A67"/>
    <w:rsid w:val="001D0994"/>
    <w:rsid w:val="001D2466"/>
    <w:rsid w:val="001D2595"/>
    <w:rsid w:val="001D62DD"/>
    <w:rsid w:val="001D7CDD"/>
    <w:rsid w:val="001E0A4D"/>
    <w:rsid w:val="001E66A5"/>
    <w:rsid w:val="001E68CB"/>
    <w:rsid w:val="001E6E7A"/>
    <w:rsid w:val="001F16DF"/>
    <w:rsid w:val="001F1C2F"/>
    <w:rsid w:val="001F4AEA"/>
    <w:rsid w:val="001F5E3C"/>
    <w:rsid w:val="002008F2"/>
    <w:rsid w:val="002061D1"/>
    <w:rsid w:val="00212C78"/>
    <w:rsid w:val="002131D5"/>
    <w:rsid w:val="00216F02"/>
    <w:rsid w:val="00221113"/>
    <w:rsid w:val="00227F80"/>
    <w:rsid w:val="0023256F"/>
    <w:rsid w:val="0024179D"/>
    <w:rsid w:val="00251F74"/>
    <w:rsid w:val="0025762A"/>
    <w:rsid w:val="0026300E"/>
    <w:rsid w:val="00263FFC"/>
    <w:rsid w:val="00266981"/>
    <w:rsid w:val="00270B3D"/>
    <w:rsid w:val="00275DB3"/>
    <w:rsid w:val="00280857"/>
    <w:rsid w:val="00280BD3"/>
    <w:rsid w:val="00284000"/>
    <w:rsid w:val="00285825"/>
    <w:rsid w:val="00287C2A"/>
    <w:rsid w:val="002938E9"/>
    <w:rsid w:val="002A1674"/>
    <w:rsid w:val="002A58F2"/>
    <w:rsid w:val="002A6AFC"/>
    <w:rsid w:val="002A752C"/>
    <w:rsid w:val="002B2BCD"/>
    <w:rsid w:val="002B55EB"/>
    <w:rsid w:val="002C0A7A"/>
    <w:rsid w:val="002C2F31"/>
    <w:rsid w:val="002C4322"/>
    <w:rsid w:val="002D1426"/>
    <w:rsid w:val="002D2597"/>
    <w:rsid w:val="002D315E"/>
    <w:rsid w:val="002D31A9"/>
    <w:rsid w:val="002D40C9"/>
    <w:rsid w:val="002D50D0"/>
    <w:rsid w:val="002D6226"/>
    <w:rsid w:val="002D76B7"/>
    <w:rsid w:val="002E023B"/>
    <w:rsid w:val="002E1C49"/>
    <w:rsid w:val="002E313E"/>
    <w:rsid w:val="002F04DD"/>
    <w:rsid w:val="002F61BE"/>
    <w:rsid w:val="003017A2"/>
    <w:rsid w:val="00303E65"/>
    <w:rsid w:val="0030702D"/>
    <w:rsid w:val="00312CC9"/>
    <w:rsid w:val="0031333E"/>
    <w:rsid w:val="00327895"/>
    <w:rsid w:val="00332451"/>
    <w:rsid w:val="00334CC1"/>
    <w:rsid w:val="0034233C"/>
    <w:rsid w:val="00346F5E"/>
    <w:rsid w:val="0035064A"/>
    <w:rsid w:val="00351911"/>
    <w:rsid w:val="00352141"/>
    <w:rsid w:val="00353200"/>
    <w:rsid w:val="003541A3"/>
    <w:rsid w:val="00360102"/>
    <w:rsid w:val="00360E8C"/>
    <w:rsid w:val="00362196"/>
    <w:rsid w:val="003716C9"/>
    <w:rsid w:val="0037484B"/>
    <w:rsid w:val="003753CA"/>
    <w:rsid w:val="00375462"/>
    <w:rsid w:val="003757EA"/>
    <w:rsid w:val="003773B2"/>
    <w:rsid w:val="00380A72"/>
    <w:rsid w:val="00380DA5"/>
    <w:rsid w:val="003827A8"/>
    <w:rsid w:val="003839E5"/>
    <w:rsid w:val="00383C59"/>
    <w:rsid w:val="00385284"/>
    <w:rsid w:val="00385995"/>
    <w:rsid w:val="003900E4"/>
    <w:rsid w:val="00391691"/>
    <w:rsid w:val="00392BE3"/>
    <w:rsid w:val="003933D7"/>
    <w:rsid w:val="003A1538"/>
    <w:rsid w:val="003A344B"/>
    <w:rsid w:val="003A47EC"/>
    <w:rsid w:val="003A6FB5"/>
    <w:rsid w:val="003B2CCA"/>
    <w:rsid w:val="003B633C"/>
    <w:rsid w:val="003B752E"/>
    <w:rsid w:val="003B7CB4"/>
    <w:rsid w:val="003C157F"/>
    <w:rsid w:val="003C2DF7"/>
    <w:rsid w:val="003C3391"/>
    <w:rsid w:val="003D7E58"/>
    <w:rsid w:val="003E1088"/>
    <w:rsid w:val="003E13BB"/>
    <w:rsid w:val="003E4AF3"/>
    <w:rsid w:val="003E7F4E"/>
    <w:rsid w:val="004060E7"/>
    <w:rsid w:val="004079E3"/>
    <w:rsid w:val="00420F9B"/>
    <w:rsid w:val="004210EA"/>
    <w:rsid w:val="00424D94"/>
    <w:rsid w:val="00425797"/>
    <w:rsid w:val="00425A0E"/>
    <w:rsid w:val="00430221"/>
    <w:rsid w:val="00433A7D"/>
    <w:rsid w:val="00434FB4"/>
    <w:rsid w:val="0043581C"/>
    <w:rsid w:val="00441261"/>
    <w:rsid w:val="00446B7C"/>
    <w:rsid w:val="004511A6"/>
    <w:rsid w:val="0045207B"/>
    <w:rsid w:val="00452858"/>
    <w:rsid w:val="0045391C"/>
    <w:rsid w:val="00456B89"/>
    <w:rsid w:val="00462F6B"/>
    <w:rsid w:val="00463F41"/>
    <w:rsid w:val="00465002"/>
    <w:rsid w:val="00465118"/>
    <w:rsid w:val="004677C1"/>
    <w:rsid w:val="00467CC8"/>
    <w:rsid w:val="004707CC"/>
    <w:rsid w:val="004735B7"/>
    <w:rsid w:val="00481653"/>
    <w:rsid w:val="00485904"/>
    <w:rsid w:val="00485A36"/>
    <w:rsid w:val="00486B58"/>
    <w:rsid w:val="00495D7A"/>
    <w:rsid w:val="004A1FB7"/>
    <w:rsid w:val="004B3EFE"/>
    <w:rsid w:val="004B49A0"/>
    <w:rsid w:val="004B6716"/>
    <w:rsid w:val="004B6A13"/>
    <w:rsid w:val="004C263D"/>
    <w:rsid w:val="004C717E"/>
    <w:rsid w:val="004D106F"/>
    <w:rsid w:val="004D172C"/>
    <w:rsid w:val="004D1A86"/>
    <w:rsid w:val="004D2F5F"/>
    <w:rsid w:val="004D61A9"/>
    <w:rsid w:val="004E3D30"/>
    <w:rsid w:val="004E4213"/>
    <w:rsid w:val="004E4717"/>
    <w:rsid w:val="004E6816"/>
    <w:rsid w:val="004F0F2C"/>
    <w:rsid w:val="004F334F"/>
    <w:rsid w:val="004F3C5B"/>
    <w:rsid w:val="004F5CBF"/>
    <w:rsid w:val="004F6ED2"/>
    <w:rsid w:val="004F7BC7"/>
    <w:rsid w:val="005004C2"/>
    <w:rsid w:val="00501A4F"/>
    <w:rsid w:val="00502AE3"/>
    <w:rsid w:val="00504FAF"/>
    <w:rsid w:val="00505D25"/>
    <w:rsid w:val="0050791B"/>
    <w:rsid w:val="00510D19"/>
    <w:rsid w:val="005112DD"/>
    <w:rsid w:val="005125B8"/>
    <w:rsid w:val="00515865"/>
    <w:rsid w:val="00525C3C"/>
    <w:rsid w:val="00526FB1"/>
    <w:rsid w:val="00531DA7"/>
    <w:rsid w:val="00533BAC"/>
    <w:rsid w:val="0053477D"/>
    <w:rsid w:val="00545B21"/>
    <w:rsid w:val="00545C26"/>
    <w:rsid w:val="00546948"/>
    <w:rsid w:val="00551D91"/>
    <w:rsid w:val="0055247A"/>
    <w:rsid w:val="00553551"/>
    <w:rsid w:val="00554788"/>
    <w:rsid w:val="00560761"/>
    <w:rsid w:val="005620A7"/>
    <w:rsid w:val="00571F0D"/>
    <w:rsid w:val="0057357E"/>
    <w:rsid w:val="005757BE"/>
    <w:rsid w:val="005800F0"/>
    <w:rsid w:val="00580596"/>
    <w:rsid w:val="005829D5"/>
    <w:rsid w:val="005846B3"/>
    <w:rsid w:val="00584ECE"/>
    <w:rsid w:val="00590461"/>
    <w:rsid w:val="00592A52"/>
    <w:rsid w:val="00593202"/>
    <w:rsid w:val="00597D36"/>
    <w:rsid w:val="005A3ED1"/>
    <w:rsid w:val="005A58D1"/>
    <w:rsid w:val="005A61F3"/>
    <w:rsid w:val="005A6B71"/>
    <w:rsid w:val="005B5BFE"/>
    <w:rsid w:val="005C08FA"/>
    <w:rsid w:val="005C4D53"/>
    <w:rsid w:val="005C4FE1"/>
    <w:rsid w:val="005C7516"/>
    <w:rsid w:val="005D051E"/>
    <w:rsid w:val="005D0C0A"/>
    <w:rsid w:val="005D320D"/>
    <w:rsid w:val="005D3F5F"/>
    <w:rsid w:val="005D4C1A"/>
    <w:rsid w:val="005D5EE0"/>
    <w:rsid w:val="005D611C"/>
    <w:rsid w:val="005D6C12"/>
    <w:rsid w:val="005D6FCB"/>
    <w:rsid w:val="005E000A"/>
    <w:rsid w:val="005E08EF"/>
    <w:rsid w:val="005E7C24"/>
    <w:rsid w:val="005F5029"/>
    <w:rsid w:val="005F5BCD"/>
    <w:rsid w:val="00602549"/>
    <w:rsid w:val="00602869"/>
    <w:rsid w:val="00605755"/>
    <w:rsid w:val="006110B5"/>
    <w:rsid w:val="00617AD9"/>
    <w:rsid w:val="006242FA"/>
    <w:rsid w:val="00624D71"/>
    <w:rsid w:val="00634DF8"/>
    <w:rsid w:val="006371F7"/>
    <w:rsid w:val="006440D9"/>
    <w:rsid w:val="0065050B"/>
    <w:rsid w:val="00650C44"/>
    <w:rsid w:val="00654A35"/>
    <w:rsid w:val="00655C81"/>
    <w:rsid w:val="00656346"/>
    <w:rsid w:val="0065647F"/>
    <w:rsid w:val="006639CF"/>
    <w:rsid w:val="006640EE"/>
    <w:rsid w:val="00667254"/>
    <w:rsid w:val="0067324D"/>
    <w:rsid w:val="00676593"/>
    <w:rsid w:val="00683EA2"/>
    <w:rsid w:val="0069064B"/>
    <w:rsid w:val="00694943"/>
    <w:rsid w:val="00694E78"/>
    <w:rsid w:val="00694FA8"/>
    <w:rsid w:val="00695C98"/>
    <w:rsid w:val="006A0693"/>
    <w:rsid w:val="006A0932"/>
    <w:rsid w:val="006A39F6"/>
    <w:rsid w:val="006A721A"/>
    <w:rsid w:val="006B0D18"/>
    <w:rsid w:val="006B2EFF"/>
    <w:rsid w:val="006C50A3"/>
    <w:rsid w:val="006E19B6"/>
    <w:rsid w:val="006E7ADD"/>
    <w:rsid w:val="006F0651"/>
    <w:rsid w:val="006F0F31"/>
    <w:rsid w:val="006F1C06"/>
    <w:rsid w:val="0070013E"/>
    <w:rsid w:val="00700E67"/>
    <w:rsid w:val="00701A51"/>
    <w:rsid w:val="007039E0"/>
    <w:rsid w:val="00710261"/>
    <w:rsid w:val="00713049"/>
    <w:rsid w:val="007144B1"/>
    <w:rsid w:val="00714F46"/>
    <w:rsid w:val="00717A8B"/>
    <w:rsid w:val="0072085F"/>
    <w:rsid w:val="00721C09"/>
    <w:rsid w:val="007235FE"/>
    <w:rsid w:val="007249B7"/>
    <w:rsid w:val="00726B81"/>
    <w:rsid w:val="00737366"/>
    <w:rsid w:val="007406D5"/>
    <w:rsid w:val="007413B3"/>
    <w:rsid w:val="0074229C"/>
    <w:rsid w:val="007535A3"/>
    <w:rsid w:val="007558FA"/>
    <w:rsid w:val="00763DD1"/>
    <w:rsid w:val="00764E89"/>
    <w:rsid w:val="00767FDF"/>
    <w:rsid w:val="007724B0"/>
    <w:rsid w:val="00773566"/>
    <w:rsid w:val="007748BE"/>
    <w:rsid w:val="00776116"/>
    <w:rsid w:val="0078368F"/>
    <w:rsid w:val="0078530A"/>
    <w:rsid w:val="00787000"/>
    <w:rsid w:val="00787FBA"/>
    <w:rsid w:val="00791345"/>
    <w:rsid w:val="0079179E"/>
    <w:rsid w:val="00792FCA"/>
    <w:rsid w:val="007935BF"/>
    <w:rsid w:val="007941F3"/>
    <w:rsid w:val="0079673C"/>
    <w:rsid w:val="007969CE"/>
    <w:rsid w:val="00796E9C"/>
    <w:rsid w:val="007977CC"/>
    <w:rsid w:val="007A09BF"/>
    <w:rsid w:val="007A16F8"/>
    <w:rsid w:val="007A1A77"/>
    <w:rsid w:val="007A1BE1"/>
    <w:rsid w:val="007A2DE0"/>
    <w:rsid w:val="007A517E"/>
    <w:rsid w:val="007B075A"/>
    <w:rsid w:val="007B235B"/>
    <w:rsid w:val="007B4678"/>
    <w:rsid w:val="007B6262"/>
    <w:rsid w:val="007B68C0"/>
    <w:rsid w:val="007B6B5B"/>
    <w:rsid w:val="007B6DED"/>
    <w:rsid w:val="007C35D2"/>
    <w:rsid w:val="007D1ECB"/>
    <w:rsid w:val="007D6619"/>
    <w:rsid w:val="007D6B89"/>
    <w:rsid w:val="007E0B9F"/>
    <w:rsid w:val="007E2225"/>
    <w:rsid w:val="007E4EA3"/>
    <w:rsid w:val="007E5269"/>
    <w:rsid w:val="007F037A"/>
    <w:rsid w:val="007F2EBE"/>
    <w:rsid w:val="007F31C5"/>
    <w:rsid w:val="00805136"/>
    <w:rsid w:val="008061FF"/>
    <w:rsid w:val="00811FE7"/>
    <w:rsid w:val="0081226C"/>
    <w:rsid w:val="0081309F"/>
    <w:rsid w:val="008142FB"/>
    <w:rsid w:val="00815445"/>
    <w:rsid w:val="00816624"/>
    <w:rsid w:val="008231B6"/>
    <w:rsid w:val="00825900"/>
    <w:rsid w:val="0082783C"/>
    <w:rsid w:val="00827A81"/>
    <w:rsid w:val="008339BC"/>
    <w:rsid w:val="0083473B"/>
    <w:rsid w:val="0083724C"/>
    <w:rsid w:val="0084301A"/>
    <w:rsid w:val="00846F61"/>
    <w:rsid w:val="00852DB6"/>
    <w:rsid w:val="008532D9"/>
    <w:rsid w:val="00854823"/>
    <w:rsid w:val="00856EB3"/>
    <w:rsid w:val="00862D7F"/>
    <w:rsid w:val="00864936"/>
    <w:rsid w:val="00864F0B"/>
    <w:rsid w:val="0087003B"/>
    <w:rsid w:val="00873165"/>
    <w:rsid w:val="008738A1"/>
    <w:rsid w:val="008755F1"/>
    <w:rsid w:val="0087733F"/>
    <w:rsid w:val="00881AA6"/>
    <w:rsid w:val="00884A2F"/>
    <w:rsid w:val="00886C61"/>
    <w:rsid w:val="008871D5"/>
    <w:rsid w:val="008874A9"/>
    <w:rsid w:val="008928F9"/>
    <w:rsid w:val="00894E5A"/>
    <w:rsid w:val="00897226"/>
    <w:rsid w:val="008A2460"/>
    <w:rsid w:val="008A2A93"/>
    <w:rsid w:val="008A369B"/>
    <w:rsid w:val="008A45CD"/>
    <w:rsid w:val="008A5128"/>
    <w:rsid w:val="008A6861"/>
    <w:rsid w:val="008B12F8"/>
    <w:rsid w:val="008B179F"/>
    <w:rsid w:val="008B6D62"/>
    <w:rsid w:val="008B7583"/>
    <w:rsid w:val="008B77C2"/>
    <w:rsid w:val="008B7E05"/>
    <w:rsid w:val="008D05FD"/>
    <w:rsid w:val="008D0F8E"/>
    <w:rsid w:val="008D1985"/>
    <w:rsid w:val="008D3E00"/>
    <w:rsid w:val="008D443B"/>
    <w:rsid w:val="008D6980"/>
    <w:rsid w:val="008E3BC2"/>
    <w:rsid w:val="008F063E"/>
    <w:rsid w:val="00905FD0"/>
    <w:rsid w:val="009121DA"/>
    <w:rsid w:val="00922EF6"/>
    <w:rsid w:val="009249A7"/>
    <w:rsid w:val="00926F1D"/>
    <w:rsid w:val="00936A68"/>
    <w:rsid w:val="00940831"/>
    <w:rsid w:val="0094178B"/>
    <w:rsid w:val="00942025"/>
    <w:rsid w:val="009473E3"/>
    <w:rsid w:val="00947792"/>
    <w:rsid w:val="00947EC7"/>
    <w:rsid w:val="00951CF0"/>
    <w:rsid w:val="0095658E"/>
    <w:rsid w:val="009579A7"/>
    <w:rsid w:val="00957A5D"/>
    <w:rsid w:val="009619D8"/>
    <w:rsid w:val="00965754"/>
    <w:rsid w:val="00966BD7"/>
    <w:rsid w:val="00973ED3"/>
    <w:rsid w:val="009763E9"/>
    <w:rsid w:val="0097789B"/>
    <w:rsid w:val="00980581"/>
    <w:rsid w:val="00983BF6"/>
    <w:rsid w:val="00985117"/>
    <w:rsid w:val="00985871"/>
    <w:rsid w:val="00986EE4"/>
    <w:rsid w:val="009878E9"/>
    <w:rsid w:val="00987E9F"/>
    <w:rsid w:val="00991815"/>
    <w:rsid w:val="00993193"/>
    <w:rsid w:val="0099368E"/>
    <w:rsid w:val="009A03DE"/>
    <w:rsid w:val="009A0F5A"/>
    <w:rsid w:val="009A1C2E"/>
    <w:rsid w:val="009A658B"/>
    <w:rsid w:val="009A7E58"/>
    <w:rsid w:val="009B38B0"/>
    <w:rsid w:val="009B60C7"/>
    <w:rsid w:val="009C2ECD"/>
    <w:rsid w:val="009D5E09"/>
    <w:rsid w:val="009E5571"/>
    <w:rsid w:val="009E652D"/>
    <w:rsid w:val="009F03BA"/>
    <w:rsid w:val="009F3739"/>
    <w:rsid w:val="009F5D63"/>
    <w:rsid w:val="00A038DA"/>
    <w:rsid w:val="00A045EB"/>
    <w:rsid w:val="00A13874"/>
    <w:rsid w:val="00A20C92"/>
    <w:rsid w:val="00A217CA"/>
    <w:rsid w:val="00A238E7"/>
    <w:rsid w:val="00A23E39"/>
    <w:rsid w:val="00A25D71"/>
    <w:rsid w:val="00A2688F"/>
    <w:rsid w:val="00A3546D"/>
    <w:rsid w:val="00A42C85"/>
    <w:rsid w:val="00A439B6"/>
    <w:rsid w:val="00A4608D"/>
    <w:rsid w:val="00A60E81"/>
    <w:rsid w:val="00A65C20"/>
    <w:rsid w:val="00A7155B"/>
    <w:rsid w:val="00A72A26"/>
    <w:rsid w:val="00A7752F"/>
    <w:rsid w:val="00A83A87"/>
    <w:rsid w:val="00A854D9"/>
    <w:rsid w:val="00A92218"/>
    <w:rsid w:val="00A93B4A"/>
    <w:rsid w:val="00A93DA3"/>
    <w:rsid w:val="00A95486"/>
    <w:rsid w:val="00A9556E"/>
    <w:rsid w:val="00A9689D"/>
    <w:rsid w:val="00A974B4"/>
    <w:rsid w:val="00AA5080"/>
    <w:rsid w:val="00AA7AE0"/>
    <w:rsid w:val="00AB4A1A"/>
    <w:rsid w:val="00AC41AA"/>
    <w:rsid w:val="00AC4E34"/>
    <w:rsid w:val="00AD3762"/>
    <w:rsid w:val="00AD3961"/>
    <w:rsid w:val="00AD3F77"/>
    <w:rsid w:val="00AD6098"/>
    <w:rsid w:val="00AE03F8"/>
    <w:rsid w:val="00AE12BC"/>
    <w:rsid w:val="00AE2039"/>
    <w:rsid w:val="00AE33D6"/>
    <w:rsid w:val="00AE49FB"/>
    <w:rsid w:val="00AF161F"/>
    <w:rsid w:val="00AF2AC8"/>
    <w:rsid w:val="00B04A16"/>
    <w:rsid w:val="00B0510F"/>
    <w:rsid w:val="00B055A1"/>
    <w:rsid w:val="00B06127"/>
    <w:rsid w:val="00B0645E"/>
    <w:rsid w:val="00B100F9"/>
    <w:rsid w:val="00B15CFD"/>
    <w:rsid w:val="00B161AB"/>
    <w:rsid w:val="00B17248"/>
    <w:rsid w:val="00B277F8"/>
    <w:rsid w:val="00B320FF"/>
    <w:rsid w:val="00B3320C"/>
    <w:rsid w:val="00B50E35"/>
    <w:rsid w:val="00B64102"/>
    <w:rsid w:val="00B7335F"/>
    <w:rsid w:val="00B75163"/>
    <w:rsid w:val="00B779D4"/>
    <w:rsid w:val="00B86AE2"/>
    <w:rsid w:val="00B87A2C"/>
    <w:rsid w:val="00B87E89"/>
    <w:rsid w:val="00B913BA"/>
    <w:rsid w:val="00B91C57"/>
    <w:rsid w:val="00B94CC4"/>
    <w:rsid w:val="00BA1854"/>
    <w:rsid w:val="00BA254D"/>
    <w:rsid w:val="00BB507F"/>
    <w:rsid w:val="00BB69DF"/>
    <w:rsid w:val="00BC4986"/>
    <w:rsid w:val="00BC4FAB"/>
    <w:rsid w:val="00BC668D"/>
    <w:rsid w:val="00BD0CB4"/>
    <w:rsid w:val="00BE43D9"/>
    <w:rsid w:val="00BE4A58"/>
    <w:rsid w:val="00BE4A93"/>
    <w:rsid w:val="00BE7369"/>
    <w:rsid w:val="00BF0FFA"/>
    <w:rsid w:val="00BF186F"/>
    <w:rsid w:val="00BF6FAA"/>
    <w:rsid w:val="00C0221A"/>
    <w:rsid w:val="00C05026"/>
    <w:rsid w:val="00C10ADD"/>
    <w:rsid w:val="00C163E3"/>
    <w:rsid w:val="00C17BC1"/>
    <w:rsid w:val="00C224E8"/>
    <w:rsid w:val="00C2288F"/>
    <w:rsid w:val="00C247BB"/>
    <w:rsid w:val="00C34263"/>
    <w:rsid w:val="00C3768C"/>
    <w:rsid w:val="00C37C88"/>
    <w:rsid w:val="00C409D3"/>
    <w:rsid w:val="00C41553"/>
    <w:rsid w:val="00C4195D"/>
    <w:rsid w:val="00C42DA7"/>
    <w:rsid w:val="00C45477"/>
    <w:rsid w:val="00C45F9C"/>
    <w:rsid w:val="00C46C18"/>
    <w:rsid w:val="00C47485"/>
    <w:rsid w:val="00C52B64"/>
    <w:rsid w:val="00C62A5C"/>
    <w:rsid w:val="00C63C06"/>
    <w:rsid w:val="00C83166"/>
    <w:rsid w:val="00CA2756"/>
    <w:rsid w:val="00CA2B9D"/>
    <w:rsid w:val="00CA7D35"/>
    <w:rsid w:val="00CB0663"/>
    <w:rsid w:val="00CB0F11"/>
    <w:rsid w:val="00CB1509"/>
    <w:rsid w:val="00CB69EA"/>
    <w:rsid w:val="00CB7325"/>
    <w:rsid w:val="00CB7869"/>
    <w:rsid w:val="00CC4A6E"/>
    <w:rsid w:val="00CC68CD"/>
    <w:rsid w:val="00CD21FC"/>
    <w:rsid w:val="00CD2D3F"/>
    <w:rsid w:val="00CD4DAF"/>
    <w:rsid w:val="00CD61E9"/>
    <w:rsid w:val="00CD63CB"/>
    <w:rsid w:val="00CD7698"/>
    <w:rsid w:val="00CE10BE"/>
    <w:rsid w:val="00CE174A"/>
    <w:rsid w:val="00CE1ED0"/>
    <w:rsid w:val="00CE4169"/>
    <w:rsid w:val="00CE49A8"/>
    <w:rsid w:val="00CE5172"/>
    <w:rsid w:val="00CE5599"/>
    <w:rsid w:val="00CE5E8A"/>
    <w:rsid w:val="00CE767E"/>
    <w:rsid w:val="00CE7F13"/>
    <w:rsid w:val="00CF0901"/>
    <w:rsid w:val="00CF164E"/>
    <w:rsid w:val="00D00737"/>
    <w:rsid w:val="00D02C67"/>
    <w:rsid w:val="00D03201"/>
    <w:rsid w:val="00D06034"/>
    <w:rsid w:val="00D10B6F"/>
    <w:rsid w:val="00D1136C"/>
    <w:rsid w:val="00D1374A"/>
    <w:rsid w:val="00D13904"/>
    <w:rsid w:val="00D160B1"/>
    <w:rsid w:val="00D1729F"/>
    <w:rsid w:val="00D20BF6"/>
    <w:rsid w:val="00D2298E"/>
    <w:rsid w:val="00D22EE9"/>
    <w:rsid w:val="00D31569"/>
    <w:rsid w:val="00D32A9D"/>
    <w:rsid w:val="00D334CA"/>
    <w:rsid w:val="00D350A0"/>
    <w:rsid w:val="00D3682F"/>
    <w:rsid w:val="00D40545"/>
    <w:rsid w:val="00D40EAF"/>
    <w:rsid w:val="00D41AC4"/>
    <w:rsid w:val="00D44E7C"/>
    <w:rsid w:val="00D462A2"/>
    <w:rsid w:val="00D46D8A"/>
    <w:rsid w:val="00D47E47"/>
    <w:rsid w:val="00D50B85"/>
    <w:rsid w:val="00D561EF"/>
    <w:rsid w:val="00D61DA5"/>
    <w:rsid w:val="00D6328E"/>
    <w:rsid w:val="00D64C03"/>
    <w:rsid w:val="00D67934"/>
    <w:rsid w:val="00D829E3"/>
    <w:rsid w:val="00D83298"/>
    <w:rsid w:val="00D84632"/>
    <w:rsid w:val="00D8527D"/>
    <w:rsid w:val="00D86093"/>
    <w:rsid w:val="00D953B2"/>
    <w:rsid w:val="00D97843"/>
    <w:rsid w:val="00DA657A"/>
    <w:rsid w:val="00DB3BEA"/>
    <w:rsid w:val="00DB66AB"/>
    <w:rsid w:val="00DC4E89"/>
    <w:rsid w:val="00DC5F32"/>
    <w:rsid w:val="00DC6525"/>
    <w:rsid w:val="00DD1805"/>
    <w:rsid w:val="00DE3263"/>
    <w:rsid w:val="00DE43EC"/>
    <w:rsid w:val="00DE676E"/>
    <w:rsid w:val="00DE77D5"/>
    <w:rsid w:val="00DF0CD5"/>
    <w:rsid w:val="00E04743"/>
    <w:rsid w:val="00E17B56"/>
    <w:rsid w:val="00E22E1A"/>
    <w:rsid w:val="00E25598"/>
    <w:rsid w:val="00E30FDD"/>
    <w:rsid w:val="00E3455E"/>
    <w:rsid w:val="00E34B2D"/>
    <w:rsid w:val="00E34D27"/>
    <w:rsid w:val="00E351F7"/>
    <w:rsid w:val="00E35206"/>
    <w:rsid w:val="00E37D29"/>
    <w:rsid w:val="00E37F9D"/>
    <w:rsid w:val="00E4192D"/>
    <w:rsid w:val="00E44665"/>
    <w:rsid w:val="00E44FB5"/>
    <w:rsid w:val="00E559F0"/>
    <w:rsid w:val="00E56AFC"/>
    <w:rsid w:val="00E57EF0"/>
    <w:rsid w:val="00E64F6F"/>
    <w:rsid w:val="00E70F2B"/>
    <w:rsid w:val="00E751CB"/>
    <w:rsid w:val="00E76C80"/>
    <w:rsid w:val="00E83CA5"/>
    <w:rsid w:val="00E96815"/>
    <w:rsid w:val="00E97694"/>
    <w:rsid w:val="00EA2561"/>
    <w:rsid w:val="00EA3F75"/>
    <w:rsid w:val="00EA4EB0"/>
    <w:rsid w:val="00EA5B8B"/>
    <w:rsid w:val="00EA6917"/>
    <w:rsid w:val="00EB015C"/>
    <w:rsid w:val="00EB0C1B"/>
    <w:rsid w:val="00EB132B"/>
    <w:rsid w:val="00EB3322"/>
    <w:rsid w:val="00EB5453"/>
    <w:rsid w:val="00EC688F"/>
    <w:rsid w:val="00ED5B29"/>
    <w:rsid w:val="00EE12E0"/>
    <w:rsid w:val="00EF03E9"/>
    <w:rsid w:val="00EF2A28"/>
    <w:rsid w:val="00EF7AD0"/>
    <w:rsid w:val="00EF7D7C"/>
    <w:rsid w:val="00F03367"/>
    <w:rsid w:val="00F07D90"/>
    <w:rsid w:val="00F11070"/>
    <w:rsid w:val="00F13C48"/>
    <w:rsid w:val="00F16887"/>
    <w:rsid w:val="00F20A20"/>
    <w:rsid w:val="00F217A5"/>
    <w:rsid w:val="00F30A9D"/>
    <w:rsid w:val="00F31FCE"/>
    <w:rsid w:val="00F44B99"/>
    <w:rsid w:val="00F4694F"/>
    <w:rsid w:val="00F50DF2"/>
    <w:rsid w:val="00F54C93"/>
    <w:rsid w:val="00F554EF"/>
    <w:rsid w:val="00F60D6A"/>
    <w:rsid w:val="00F64043"/>
    <w:rsid w:val="00F65BD5"/>
    <w:rsid w:val="00F66786"/>
    <w:rsid w:val="00F71583"/>
    <w:rsid w:val="00F73C36"/>
    <w:rsid w:val="00F77C18"/>
    <w:rsid w:val="00F82ED5"/>
    <w:rsid w:val="00F834BE"/>
    <w:rsid w:val="00F9052A"/>
    <w:rsid w:val="00F90ACF"/>
    <w:rsid w:val="00F9146C"/>
    <w:rsid w:val="00F9165C"/>
    <w:rsid w:val="00F9556D"/>
    <w:rsid w:val="00FA0155"/>
    <w:rsid w:val="00FA3473"/>
    <w:rsid w:val="00FA72E1"/>
    <w:rsid w:val="00FB010F"/>
    <w:rsid w:val="00FB12EA"/>
    <w:rsid w:val="00FB2C88"/>
    <w:rsid w:val="00FB4774"/>
    <w:rsid w:val="00FC1ECA"/>
    <w:rsid w:val="00FC2D4A"/>
    <w:rsid w:val="00FC3957"/>
    <w:rsid w:val="00FC6AC0"/>
    <w:rsid w:val="00FD1431"/>
    <w:rsid w:val="00FD3847"/>
    <w:rsid w:val="00FE70E9"/>
    <w:rsid w:val="00FE72C0"/>
    <w:rsid w:val="00FF080B"/>
    <w:rsid w:val="00FF4312"/>
    <w:rsid w:val="00FF55C1"/>
    <w:rsid w:val="00FF76F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7ED22"/>
  <w15:docId w15:val="{5BCE394E-357E-426B-8077-339FC363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CC1"/>
  </w:style>
  <w:style w:type="paragraph" w:styleId="Heading1">
    <w:name w:val="heading 1"/>
    <w:basedOn w:val="Normal"/>
    <w:next w:val="Normal"/>
    <w:link w:val="Heading1Char"/>
    <w:uiPriority w:val="9"/>
    <w:qFormat/>
    <w:rsid w:val="00AF161F"/>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Heading2">
    <w:name w:val="heading 2"/>
    <w:basedOn w:val="Normal"/>
    <w:next w:val="Normal"/>
    <w:link w:val="Heading2Char"/>
    <w:uiPriority w:val="9"/>
    <w:unhideWhenUsed/>
    <w:qFormat/>
    <w:rsid w:val="00FC1ECA"/>
    <w:pPr>
      <w:keepNext/>
      <w:keepLines/>
      <w:spacing w:before="200" w:after="0"/>
      <w:outlineLvl w:val="1"/>
    </w:pPr>
    <w:rPr>
      <w:rFonts w:asciiTheme="majorHAnsi" w:eastAsiaTheme="majorEastAsia" w:hAnsiTheme="majorHAnsi" w:cstheme="majorBidi"/>
      <w:b/>
      <w:bCs/>
      <w:color w:val="4F81BD" w:themeColor="accent1"/>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75163"/>
    <w:pPr>
      <w:tabs>
        <w:tab w:val="center" w:pos="4513"/>
        <w:tab w:val="right" w:pos="9026"/>
      </w:tabs>
      <w:spacing w:after="0" w:line="240" w:lineRule="auto"/>
    </w:pPr>
  </w:style>
  <w:style w:type="character" w:customStyle="1" w:styleId="HeaderChar">
    <w:name w:val="Header Char"/>
    <w:basedOn w:val="DefaultParagraphFont"/>
    <w:link w:val="Header"/>
    <w:rsid w:val="00B75163"/>
  </w:style>
  <w:style w:type="paragraph" w:styleId="Footer">
    <w:name w:val="footer"/>
    <w:basedOn w:val="Normal"/>
    <w:link w:val="FooterChar"/>
    <w:uiPriority w:val="99"/>
    <w:unhideWhenUsed/>
    <w:rsid w:val="00B751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163"/>
  </w:style>
  <w:style w:type="paragraph" w:styleId="BalloonText">
    <w:name w:val="Balloon Text"/>
    <w:basedOn w:val="Normal"/>
    <w:link w:val="BalloonTextChar"/>
    <w:uiPriority w:val="99"/>
    <w:semiHidden/>
    <w:unhideWhenUsed/>
    <w:rsid w:val="00B75163"/>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B75163"/>
    <w:rPr>
      <w:rFonts w:ascii="Tahoma" w:hAnsi="Tahoma" w:cs="Angsana New"/>
      <w:sz w:val="16"/>
      <w:szCs w:val="20"/>
    </w:rPr>
  </w:style>
  <w:style w:type="table" w:styleId="TableGrid">
    <w:name w:val="Table Grid"/>
    <w:basedOn w:val="TableNormal"/>
    <w:uiPriority w:val="59"/>
    <w:rsid w:val="00B75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75163"/>
    <w:pPr>
      <w:spacing w:before="100" w:beforeAutospacing="1" w:after="100" w:afterAutospacing="1" w:line="240" w:lineRule="auto"/>
    </w:pPr>
    <w:rPr>
      <w:rFonts w:ascii="Angsana New" w:eastAsia="Times New Roman" w:hAnsi="Angsana New" w:cs="Angsana New"/>
      <w:sz w:val="28"/>
    </w:rPr>
  </w:style>
  <w:style w:type="character" w:customStyle="1" w:styleId="Heading1Char">
    <w:name w:val="Heading 1 Char"/>
    <w:basedOn w:val="DefaultParagraphFont"/>
    <w:link w:val="Heading1"/>
    <w:uiPriority w:val="9"/>
    <w:rsid w:val="00AF161F"/>
    <w:rPr>
      <w:rFonts w:asciiTheme="majorHAnsi" w:eastAsiaTheme="majorEastAsia" w:hAnsiTheme="majorHAnsi" w:cstheme="majorBidi"/>
      <w:b/>
      <w:bCs/>
      <w:color w:val="365F91" w:themeColor="accent1" w:themeShade="BF"/>
      <w:sz w:val="28"/>
      <w:szCs w:val="35"/>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AF161F"/>
    <w:pPr>
      <w:spacing w:after="0" w:line="240" w:lineRule="auto"/>
    </w:pPr>
    <w:rPr>
      <w:rFonts w:ascii="MS Sans Serif" w:eastAsia="SimSun"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AF161F"/>
    <w:rPr>
      <w:rFonts w:ascii="MS Sans Serif" w:eastAsia="SimSun" w:hAnsi="MS Sans Serif" w:cs="Cordia New"/>
      <w:sz w:val="28"/>
    </w:rPr>
  </w:style>
  <w:style w:type="paragraph" w:styleId="ListParagraph">
    <w:name w:val="List Paragraph"/>
    <w:aliases w:val="Table Heading"/>
    <w:basedOn w:val="Normal"/>
    <w:link w:val="ListParagraphChar"/>
    <w:uiPriority w:val="34"/>
    <w:qFormat/>
    <w:rsid w:val="005D6FCB"/>
    <w:pPr>
      <w:spacing w:after="0" w:line="240" w:lineRule="auto"/>
      <w:ind w:left="720"/>
      <w:contextualSpacing/>
    </w:pPr>
    <w:rPr>
      <w:rFonts w:ascii="Times New Roman" w:eastAsia="Times New Roman" w:hAnsi="Times New Roman" w:cs="Angsana New"/>
      <w:sz w:val="24"/>
    </w:rPr>
  </w:style>
  <w:style w:type="character" w:customStyle="1" w:styleId="ListParagraphChar">
    <w:name w:val="List Paragraph Char"/>
    <w:aliases w:val="Table Heading Char"/>
    <w:link w:val="ListParagraph"/>
    <w:uiPriority w:val="99"/>
    <w:rsid w:val="005D6FCB"/>
    <w:rPr>
      <w:rFonts w:ascii="Times New Roman" w:eastAsia="Times New Roman" w:hAnsi="Times New Roman" w:cs="Angsana New"/>
      <w:sz w:val="24"/>
    </w:rPr>
  </w:style>
  <w:style w:type="paragraph" w:customStyle="1" w:styleId="Default">
    <w:name w:val="Default"/>
    <w:rsid w:val="005D6FCB"/>
    <w:pPr>
      <w:autoSpaceDE w:val="0"/>
      <w:autoSpaceDN w:val="0"/>
      <w:adjustRightInd w:val="0"/>
      <w:spacing w:after="0" w:line="240" w:lineRule="auto"/>
    </w:pPr>
    <w:rPr>
      <w:rFonts w:ascii="TH SarabunPSK" w:eastAsia="Times New Roman" w:hAnsi="TH SarabunPSK" w:cs="TH SarabunPSK"/>
      <w:color w:val="000000"/>
      <w:sz w:val="24"/>
      <w:szCs w:val="24"/>
    </w:rPr>
  </w:style>
  <w:style w:type="character" w:styleId="Hyperlink">
    <w:name w:val="Hyperlink"/>
    <w:basedOn w:val="DefaultParagraphFont"/>
    <w:uiPriority w:val="99"/>
    <w:unhideWhenUsed/>
    <w:rsid w:val="00FC1ECA"/>
    <w:rPr>
      <w:color w:val="0000FF" w:themeColor="hyperlink"/>
      <w:u w:val="single"/>
    </w:rPr>
  </w:style>
  <w:style w:type="character" w:customStyle="1" w:styleId="Heading2Char">
    <w:name w:val="Heading 2 Char"/>
    <w:basedOn w:val="DefaultParagraphFont"/>
    <w:link w:val="Heading2"/>
    <w:uiPriority w:val="9"/>
    <w:rsid w:val="00FC1ECA"/>
    <w:rPr>
      <w:rFonts w:asciiTheme="majorHAnsi" w:eastAsiaTheme="majorEastAsia" w:hAnsiTheme="majorHAnsi" w:cstheme="majorBidi"/>
      <w:b/>
      <w:bCs/>
      <w:color w:val="4F81BD" w:themeColor="accent1"/>
      <w:sz w:val="26"/>
      <w:szCs w:val="33"/>
    </w:rPr>
  </w:style>
  <w:style w:type="character" w:customStyle="1" w:styleId="1">
    <w:name w:val="การอ้างถึงที่ไม่ได้แก้ไข1"/>
    <w:basedOn w:val="DefaultParagraphFont"/>
    <w:uiPriority w:val="99"/>
    <w:semiHidden/>
    <w:unhideWhenUsed/>
    <w:rsid w:val="00FC1ECA"/>
    <w:rPr>
      <w:color w:val="605E5C"/>
      <w:shd w:val="clear" w:color="auto" w:fill="E1DFDD"/>
    </w:rPr>
  </w:style>
  <w:style w:type="character" w:styleId="Strong">
    <w:name w:val="Strong"/>
    <w:basedOn w:val="DefaultParagraphFont"/>
    <w:uiPriority w:val="22"/>
    <w:qFormat/>
    <w:rsid w:val="00F9556D"/>
    <w:rPr>
      <w:b/>
      <w:bCs/>
    </w:rPr>
  </w:style>
  <w:style w:type="character" w:customStyle="1" w:styleId="UnresolvedMention1">
    <w:name w:val="Unresolved Mention1"/>
    <w:basedOn w:val="DefaultParagraphFont"/>
    <w:uiPriority w:val="99"/>
    <w:semiHidden/>
    <w:unhideWhenUsed/>
    <w:rsid w:val="00F95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6265">
      <w:bodyDiv w:val="1"/>
      <w:marLeft w:val="0"/>
      <w:marRight w:val="0"/>
      <w:marTop w:val="0"/>
      <w:marBottom w:val="0"/>
      <w:divBdr>
        <w:top w:val="none" w:sz="0" w:space="0" w:color="auto"/>
        <w:left w:val="none" w:sz="0" w:space="0" w:color="auto"/>
        <w:bottom w:val="none" w:sz="0" w:space="0" w:color="auto"/>
        <w:right w:val="none" w:sz="0" w:space="0" w:color="auto"/>
      </w:divBdr>
    </w:div>
    <w:div w:id="44454428">
      <w:bodyDiv w:val="1"/>
      <w:marLeft w:val="0"/>
      <w:marRight w:val="0"/>
      <w:marTop w:val="0"/>
      <w:marBottom w:val="0"/>
      <w:divBdr>
        <w:top w:val="none" w:sz="0" w:space="0" w:color="auto"/>
        <w:left w:val="none" w:sz="0" w:space="0" w:color="auto"/>
        <w:bottom w:val="none" w:sz="0" w:space="0" w:color="auto"/>
        <w:right w:val="none" w:sz="0" w:space="0" w:color="auto"/>
      </w:divBdr>
      <w:divsChild>
        <w:div w:id="1089698614">
          <w:marLeft w:val="547"/>
          <w:marRight w:val="0"/>
          <w:marTop w:val="0"/>
          <w:marBottom w:val="0"/>
          <w:divBdr>
            <w:top w:val="none" w:sz="0" w:space="0" w:color="auto"/>
            <w:left w:val="none" w:sz="0" w:space="0" w:color="auto"/>
            <w:bottom w:val="none" w:sz="0" w:space="0" w:color="auto"/>
            <w:right w:val="none" w:sz="0" w:space="0" w:color="auto"/>
          </w:divBdr>
        </w:div>
      </w:divsChild>
    </w:div>
    <w:div w:id="52781841">
      <w:bodyDiv w:val="1"/>
      <w:marLeft w:val="0"/>
      <w:marRight w:val="0"/>
      <w:marTop w:val="0"/>
      <w:marBottom w:val="0"/>
      <w:divBdr>
        <w:top w:val="none" w:sz="0" w:space="0" w:color="auto"/>
        <w:left w:val="none" w:sz="0" w:space="0" w:color="auto"/>
        <w:bottom w:val="none" w:sz="0" w:space="0" w:color="auto"/>
        <w:right w:val="none" w:sz="0" w:space="0" w:color="auto"/>
      </w:divBdr>
    </w:div>
    <w:div w:id="61611045">
      <w:bodyDiv w:val="1"/>
      <w:marLeft w:val="0"/>
      <w:marRight w:val="0"/>
      <w:marTop w:val="0"/>
      <w:marBottom w:val="0"/>
      <w:divBdr>
        <w:top w:val="none" w:sz="0" w:space="0" w:color="auto"/>
        <w:left w:val="none" w:sz="0" w:space="0" w:color="auto"/>
        <w:bottom w:val="none" w:sz="0" w:space="0" w:color="auto"/>
        <w:right w:val="none" w:sz="0" w:space="0" w:color="auto"/>
      </w:divBdr>
    </w:div>
    <w:div w:id="84494074">
      <w:bodyDiv w:val="1"/>
      <w:marLeft w:val="0"/>
      <w:marRight w:val="0"/>
      <w:marTop w:val="0"/>
      <w:marBottom w:val="0"/>
      <w:divBdr>
        <w:top w:val="none" w:sz="0" w:space="0" w:color="auto"/>
        <w:left w:val="none" w:sz="0" w:space="0" w:color="auto"/>
        <w:bottom w:val="none" w:sz="0" w:space="0" w:color="auto"/>
        <w:right w:val="none" w:sz="0" w:space="0" w:color="auto"/>
      </w:divBdr>
    </w:div>
    <w:div w:id="139620669">
      <w:bodyDiv w:val="1"/>
      <w:marLeft w:val="0"/>
      <w:marRight w:val="0"/>
      <w:marTop w:val="0"/>
      <w:marBottom w:val="0"/>
      <w:divBdr>
        <w:top w:val="none" w:sz="0" w:space="0" w:color="auto"/>
        <w:left w:val="none" w:sz="0" w:space="0" w:color="auto"/>
        <w:bottom w:val="none" w:sz="0" w:space="0" w:color="auto"/>
        <w:right w:val="none" w:sz="0" w:space="0" w:color="auto"/>
      </w:divBdr>
    </w:div>
    <w:div w:id="156267374">
      <w:bodyDiv w:val="1"/>
      <w:marLeft w:val="0"/>
      <w:marRight w:val="0"/>
      <w:marTop w:val="0"/>
      <w:marBottom w:val="0"/>
      <w:divBdr>
        <w:top w:val="none" w:sz="0" w:space="0" w:color="auto"/>
        <w:left w:val="none" w:sz="0" w:space="0" w:color="auto"/>
        <w:bottom w:val="none" w:sz="0" w:space="0" w:color="auto"/>
        <w:right w:val="none" w:sz="0" w:space="0" w:color="auto"/>
      </w:divBdr>
      <w:divsChild>
        <w:div w:id="1504005619">
          <w:marLeft w:val="274"/>
          <w:marRight w:val="0"/>
          <w:marTop w:val="0"/>
          <w:marBottom w:val="0"/>
          <w:divBdr>
            <w:top w:val="none" w:sz="0" w:space="0" w:color="auto"/>
            <w:left w:val="none" w:sz="0" w:space="0" w:color="auto"/>
            <w:bottom w:val="none" w:sz="0" w:space="0" w:color="auto"/>
            <w:right w:val="none" w:sz="0" w:space="0" w:color="auto"/>
          </w:divBdr>
        </w:div>
      </w:divsChild>
    </w:div>
    <w:div w:id="162934378">
      <w:bodyDiv w:val="1"/>
      <w:marLeft w:val="0"/>
      <w:marRight w:val="0"/>
      <w:marTop w:val="0"/>
      <w:marBottom w:val="0"/>
      <w:divBdr>
        <w:top w:val="none" w:sz="0" w:space="0" w:color="auto"/>
        <w:left w:val="none" w:sz="0" w:space="0" w:color="auto"/>
        <w:bottom w:val="none" w:sz="0" w:space="0" w:color="auto"/>
        <w:right w:val="none" w:sz="0" w:space="0" w:color="auto"/>
      </w:divBdr>
    </w:div>
    <w:div w:id="171531848">
      <w:bodyDiv w:val="1"/>
      <w:marLeft w:val="0"/>
      <w:marRight w:val="0"/>
      <w:marTop w:val="0"/>
      <w:marBottom w:val="0"/>
      <w:divBdr>
        <w:top w:val="none" w:sz="0" w:space="0" w:color="auto"/>
        <w:left w:val="none" w:sz="0" w:space="0" w:color="auto"/>
        <w:bottom w:val="none" w:sz="0" w:space="0" w:color="auto"/>
        <w:right w:val="none" w:sz="0" w:space="0" w:color="auto"/>
      </w:divBdr>
    </w:div>
    <w:div w:id="174616022">
      <w:bodyDiv w:val="1"/>
      <w:marLeft w:val="0"/>
      <w:marRight w:val="0"/>
      <w:marTop w:val="0"/>
      <w:marBottom w:val="0"/>
      <w:divBdr>
        <w:top w:val="none" w:sz="0" w:space="0" w:color="auto"/>
        <w:left w:val="none" w:sz="0" w:space="0" w:color="auto"/>
        <w:bottom w:val="none" w:sz="0" w:space="0" w:color="auto"/>
        <w:right w:val="none" w:sz="0" w:space="0" w:color="auto"/>
      </w:divBdr>
    </w:div>
    <w:div w:id="191768439">
      <w:bodyDiv w:val="1"/>
      <w:marLeft w:val="0"/>
      <w:marRight w:val="0"/>
      <w:marTop w:val="0"/>
      <w:marBottom w:val="0"/>
      <w:divBdr>
        <w:top w:val="none" w:sz="0" w:space="0" w:color="auto"/>
        <w:left w:val="none" w:sz="0" w:space="0" w:color="auto"/>
        <w:bottom w:val="none" w:sz="0" w:space="0" w:color="auto"/>
        <w:right w:val="none" w:sz="0" w:space="0" w:color="auto"/>
      </w:divBdr>
      <w:divsChild>
        <w:div w:id="1233083906">
          <w:marLeft w:val="360"/>
          <w:marRight w:val="0"/>
          <w:marTop w:val="0"/>
          <w:marBottom w:val="0"/>
          <w:divBdr>
            <w:top w:val="none" w:sz="0" w:space="0" w:color="auto"/>
            <w:left w:val="none" w:sz="0" w:space="0" w:color="auto"/>
            <w:bottom w:val="none" w:sz="0" w:space="0" w:color="auto"/>
            <w:right w:val="none" w:sz="0" w:space="0" w:color="auto"/>
          </w:divBdr>
        </w:div>
      </w:divsChild>
    </w:div>
    <w:div w:id="238759972">
      <w:bodyDiv w:val="1"/>
      <w:marLeft w:val="0"/>
      <w:marRight w:val="0"/>
      <w:marTop w:val="0"/>
      <w:marBottom w:val="0"/>
      <w:divBdr>
        <w:top w:val="none" w:sz="0" w:space="0" w:color="auto"/>
        <w:left w:val="none" w:sz="0" w:space="0" w:color="auto"/>
        <w:bottom w:val="none" w:sz="0" w:space="0" w:color="auto"/>
        <w:right w:val="none" w:sz="0" w:space="0" w:color="auto"/>
      </w:divBdr>
    </w:div>
    <w:div w:id="245892337">
      <w:bodyDiv w:val="1"/>
      <w:marLeft w:val="0"/>
      <w:marRight w:val="0"/>
      <w:marTop w:val="0"/>
      <w:marBottom w:val="0"/>
      <w:divBdr>
        <w:top w:val="none" w:sz="0" w:space="0" w:color="auto"/>
        <w:left w:val="none" w:sz="0" w:space="0" w:color="auto"/>
        <w:bottom w:val="none" w:sz="0" w:space="0" w:color="auto"/>
        <w:right w:val="none" w:sz="0" w:space="0" w:color="auto"/>
      </w:divBdr>
      <w:divsChild>
        <w:div w:id="1348485025">
          <w:marLeft w:val="274"/>
          <w:marRight w:val="0"/>
          <w:marTop w:val="0"/>
          <w:marBottom w:val="0"/>
          <w:divBdr>
            <w:top w:val="none" w:sz="0" w:space="0" w:color="auto"/>
            <w:left w:val="none" w:sz="0" w:space="0" w:color="auto"/>
            <w:bottom w:val="none" w:sz="0" w:space="0" w:color="auto"/>
            <w:right w:val="none" w:sz="0" w:space="0" w:color="auto"/>
          </w:divBdr>
        </w:div>
      </w:divsChild>
    </w:div>
    <w:div w:id="300887227">
      <w:bodyDiv w:val="1"/>
      <w:marLeft w:val="0"/>
      <w:marRight w:val="0"/>
      <w:marTop w:val="0"/>
      <w:marBottom w:val="0"/>
      <w:divBdr>
        <w:top w:val="none" w:sz="0" w:space="0" w:color="auto"/>
        <w:left w:val="none" w:sz="0" w:space="0" w:color="auto"/>
        <w:bottom w:val="none" w:sz="0" w:space="0" w:color="auto"/>
        <w:right w:val="none" w:sz="0" w:space="0" w:color="auto"/>
      </w:divBdr>
      <w:divsChild>
        <w:div w:id="1232741172">
          <w:marLeft w:val="547"/>
          <w:marRight w:val="0"/>
          <w:marTop w:val="0"/>
          <w:marBottom w:val="0"/>
          <w:divBdr>
            <w:top w:val="none" w:sz="0" w:space="0" w:color="auto"/>
            <w:left w:val="none" w:sz="0" w:space="0" w:color="auto"/>
            <w:bottom w:val="none" w:sz="0" w:space="0" w:color="auto"/>
            <w:right w:val="none" w:sz="0" w:space="0" w:color="auto"/>
          </w:divBdr>
        </w:div>
      </w:divsChild>
    </w:div>
    <w:div w:id="303974318">
      <w:bodyDiv w:val="1"/>
      <w:marLeft w:val="0"/>
      <w:marRight w:val="0"/>
      <w:marTop w:val="0"/>
      <w:marBottom w:val="0"/>
      <w:divBdr>
        <w:top w:val="none" w:sz="0" w:space="0" w:color="auto"/>
        <w:left w:val="none" w:sz="0" w:space="0" w:color="auto"/>
        <w:bottom w:val="none" w:sz="0" w:space="0" w:color="auto"/>
        <w:right w:val="none" w:sz="0" w:space="0" w:color="auto"/>
      </w:divBdr>
      <w:divsChild>
        <w:div w:id="10883844">
          <w:marLeft w:val="547"/>
          <w:marRight w:val="0"/>
          <w:marTop w:val="0"/>
          <w:marBottom w:val="0"/>
          <w:divBdr>
            <w:top w:val="none" w:sz="0" w:space="0" w:color="auto"/>
            <w:left w:val="none" w:sz="0" w:space="0" w:color="auto"/>
            <w:bottom w:val="none" w:sz="0" w:space="0" w:color="auto"/>
            <w:right w:val="none" w:sz="0" w:space="0" w:color="auto"/>
          </w:divBdr>
        </w:div>
      </w:divsChild>
    </w:div>
    <w:div w:id="304703195">
      <w:bodyDiv w:val="1"/>
      <w:marLeft w:val="0"/>
      <w:marRight w:val="0"/>
      <w:marTop w:val="0"/>
      <w:marBottom w:val="0"/>
      <w:divBdr>
        <w:top w:val="none" w:sz="0" w:space="0" w:color="auto"/>
        <w:left w:val="none" w:sz="0" w:space="0" w:color="auto"/>
        <w:bottom w:val="none" w:sz="0" w:space="0" w:color="auto"/>
        <w:right w:val="none" w:sz="0" w:space="0" w:color="auto"/>
      </w:divBdr>
    </w:div>
    <w:div w:id="313994440">
      <w:bodyDiv w:val="1"/>
      <w:marLeft w:val="0"/>
      <w:marRight w:val="0"/>
      <w:marTop w:val="0"/>
      <w:marBottom w:val="0"/>
      <w:divBdr>
        <w:top w:val="none" w:sz="0" w:space="0" w:color="auto"/>
        <w:left w:val="none" w:sz="0" w:space="0" w:color="auto"/>
        <w:bottom w:val="none" w:sz="0" w:space="0" w:color="auto"/>
        <w:right w:val="none" w:sz="0" w:space="0" w:color="auto"/>
      </w:divBdr>
    </w:div>
    <w:div w:id="314601893">
      <w:bodyDiv w:val="1"/>
      <w:marLeft w:val="0"/>
      <w:marRight w:val="0"/>
      <w:marTop w:val="0"/>
      <w:marBottom w:val="0"/>
      <w:divBdr>
        <w:top w:val="none" w:sz="0" w:space="0" w:color="auto"/>
        <w:left w:val="none" w:sz="0" w:space="0" w:color="auto"/>
        <w:bottom w:val="none" w:sz="0" w:space="0" w:color="auto"/>
        <w:right w:val="none" w:sz="0" w:space="0" w:color="auto"/>
      </w:divBdr>
    </w:div>
    <w:div w:id="334117285">
      <w:bodyDiv w:val="1"/>
      <w:marLeft w:val="0"/>
      <w:marRight w:val="0"/>
      <w:marTop w:val="0"/>
      <w:marBottom w:val="0"/>
      <w:divBdr>
        <w:top w:val="none" w:sz="0" w:space="0" w:color="auto"/>
        <w:left w:val="none" w:sz="0" w:space="0" w:color="auto"/>
        <w:bottom w:val="none" w:sz="0" w:space="0" w:color="auto"/>
        <w:right w:val="none" w:sz="0" w:space="0" w:color="auto"/>
      </w:divBdr>
    </w:div>
    <w:div w:id="378170219">
      <w:bodyDiv w:val="1"/>
      <w:marLeft w:val="0"/>
      <w:marRight w:val="0"/>
      <w:marTop w:val="0"/>
      <w:marBottom w:val="0"/>
      <w:divBdr>
        <w:top w:val="none" w:sz="0" w:space="0" w:color="auto"/>
        <w:left w:val="none" w:sz="0" w:space="0" w:color="auto"/>
        <w:bottom w:val="none" w:sz="0" w:space="0" w:color="auto"/>
        <w:right w:val="none" w:sz="0" w:space="0" w:color="auto"/>
      </w:divBdr>
    </w:div>
    <w:div w:id="427316389">
      <w:bodyDiv w:val="1"/>
      <w:marLeft w:val="0"/>
      <w:marRight w:val="0"/>
      <w:marTop w:val="0"/>
      <w:marBottom w:val="0"/>
      <w:divBdr>
        <w:top w:val="none" w:sz="0" w:space="0" w:color="auto"/>
        <w:left w:val="none" w:sz="0" w:space="0" w:color="auto"/>
        <w:bottom w:val="none" w:sz="0" w:space="0" w:color="auto"/>
        <w:right w:val="none" w:sz="0" w:space="0" w:color="auto"/>
      </w:divBdr>
    </w:div>
    <w:div w:id="431246002">
      <w:bodyDiv w:val="1"/>
      <w:marLeft w:val="0"/>
      <w:marRight w:val="0"/>
      <w:marTop w:val="0"/>
      <w:marBottom w:val="0"/>
      <w:divBdr>
        <w:top w:val="none" w:sz="0" w:space="0" w:color="auto"/>
        <w:left w:val="none" w:sz="0" w:space="0" w:color="auto"/>
        <w:bottom w:val="none" w:sz="0" w:space="0" w:color="auto"/>
        <w:right w:val="none" w:sz="0" w:space="0" w:color="auto"/>
      </w:divBdr>
      <w:divsChild>
        <w:div w:id="1772621485">
          <w:marLeft w:val="547"/>
          <w:marRight w:val="0"/>
          <w:marTop w:val="0"/>
          <w:marBottom w:val="0"/>
          <w:divBdr>
            <w:top w:val="none" w:sz="0" w:space="0" w:color="auto"/>
            <w:left w:val="none" w:sz="0" w:space="0" w:color="auto"/>
            <w:bottom w:val="none" w:sz="0" w:space="0" w:color="auto"/>
            <w:right w:val="none" w:sz="0" w:space="0" w:color="auto"/>
          </w:divBdr>
        </w:div>
      </w:divsChild>
    </w:div>
    <w:div w:id="439110041">
      <w:bodyDiv w:val="1"/>
      <w:marLeft w:val="0"/>
      <w:marRight w:val="0"/>
      <w:marTop w:val="0"/>
      <w:marBottom w:val="0"/>
      <w:divBdr>
        <w:top w:val="none" w:sz="0" w:space="0" w:color="auto"/>
        <w:left w:val="none" w:sz="0" w:space="0" w:color="auto"/>
        <w:bottom w:val="none" w:sz="0" w:space="0" w:color="auto"/>
        <w:right w:val="none" w:sz="0" w:space="0" w:color="auto"/>
      </w:divBdr>
    </w:div>
    <w:div w:id="459763389">
      <w:bodyDiv w:val="1"/>
      <w:marLeft w:val="0"/>
      <w:marRight w:val="0"/>
      <w:marTop w:val="0"/>
      <w:marBottom w:val="0"/>
      <w:divBdr>
        <w:top w:val="none" w:sz="0" w:space="0" w:color="auto"/>
        <w:left w:val="none" w:sz="0" w:space="0" w:color="auto"/>
        <w:bottom w:val="none" w:sz="0" w:space="0" w:color="auto"/>
        <w:right w:val="none" w:sz="0" w:space="0" w:color="auto"/>
      </w:divBdr>
    </w:div>
    <w:div w:id="473063633">
      <w:bodyDiv w:val="1"/>
      <w:marLeft w:val="0"/>
      <w:marRight w:val="0"/>
      <w:marTop w:val="0"/>
      <w:marBottom w:val="0"/>
      <w:divBdr>
        <w:top w:val="none" w:sz="0" w:space="0" w:color="auto"/>
        <w:left w:val="none" w:sz="0" w:space="0" w:color="auto"/>
        <w:bottom w:val="none" w:sz="0" w:space="0" w:color="auto"/>
        <w:right w:val="none" w:sz="0" w:space="0" w:color="auto"/>
      </w:divBdr>
    </w:div>
    <w:div w:id="475874473">
      <w:bodyDiv w:val="1"/>
      <w:marLeft w:val="0"/>
      <w:marRight w:val="0"/>
      <w:marTop w:val="0"/>
      <w:marBottom w:val="0"/>
      <w:divBdr>
        <w:top w:val="none" w:sz="0" w:space="0" w:color="auto"/>
        <w:left w:val="none" w:sz="0" w:space="0" w:color="auto"/>
        <w:bottom w:val="none" w:sz="0" w:space="0" w:color="auto"/>
        <w:right w:val="none" w:sz="0" w:space="0" w:color="auto"/>
      </w:divBdr>
    </w:div>
    <w:div w:id="480540855">
      <w:bodyDiv w:val="1"/>
      <w:marLeft w:val="0"/>
      <w:marRight w:val="0"/>
      <w:marTop w:val="0"/>
      <w:marBottom w:val="0"/>
      <w:divBdr>
        <w:top w:val="none" w:sz="0" w:space="0" w:color="auto"/>
        <w:left w:val="none" w:sz="0" w:space="0" w:color="auto"/>
        <w:bottom w:val="none" w:sz="0" w:space="0" w:color="auto"/>
        <w:right w:val="none" w:sz="0" w:space="0" w:color="auto"/>
      </w:divBdr>
    </w:div>
    <w:div w:id="524712072">
      <w:bodyDiv w:val="1"/>
      <w:marLeft w:val="0"/>
      <w:marRight w:val="0"/>
      <w:marTop w:val="0"/>
      <w:marBottom w:val="0"/>
      <w:divBdr>
        <w:top w:val="none" w:sz="0" w:space="0" w:color="auto"/>
        <w:left w:val="none" w:sz="0" w:space="0" w:color="auto"/>
        <w:bottom w:val="none" w:sz="0" w:space="0" w:color="auto"/>
        <w:right w:val="none" w:sz="0" w:space="0" w:color="auto"/>
      </w:divBdr>
    </w:div>
    <w:div w:id="614093485">
      <w:bodyDiv w:val="1"/>
      <w:marLeft w:val="0"/>
      <w:marRight w:val="0"/>
      <w:marTop w:val="0"/>
      <w:marBottom w:val="0"/>
      <w:divBdr>
        <w:top w:val="none" w:sz="0" w:space="0" w:color="auto"/>
        <w:left w:val="none" w:sz="0" w:space="0" w:color="auto"/>
        <w:bottom w:val="none" w:sz="0" w:space="0" w:color="auto"/>
        <w:right w:val="none" w:sz="0" w:space="0" w:color="auto"/>
      </w:divBdr>
    </w:div>
    <w:div w:id="627586519">
      <w:bodyDiv w:val="1"/>
      <w:marLeft w:val="0"/>
      <w:marRight w:val="0"/>
      <w:marTop w:val="0"/>
      <w:marBottom w:val="0"/>
      <w:divBdr>
        <w:top w:val="none" w:sz="0" w:space="0" w:color="auto"/>
        <w:left w:val="none" w:sz="0" w:space="0" w:color="auto"/>
        <w:bottom w:val="none" w:sz="0" w:space="0" w:color="auto"/>
        <w:right w:val="none" w:sz="0" w:space="0" w:color="auto"/>
      </w:divBdr>
    </w:div>
    <w:div w:id="645623404">
      <w:bodyDiv w:val="1"/>
      <w:marLeft w:val="0"/>
      <w:marRight w:val="0"/>
      <w:marTop w:val="0"/>
      <w:marBottom w:val="0"/>
      <w:divBdr>
        <w:top w:val="none" w:sz="0" w:space="0" w:color="auto"/>
        <w:left w:val="none" w:sz="0" w:space="0" w:color="auto"/>
        <w:bottom w:val="none" w:sz="0" w:space="0" w:color="auto"/>
        <w:right w:val="none" w:sz="0" w:space="0" w:color="auto"/>
      </w:divBdr>
      <w:divsChild>
        <w:div w:id="1245337270">
          <w:marLeft w:val="274"/>
          <w:marRight w:val="0"/>
          <w:marTop w:val="0"/>
          <w:marBottom w:val="0"/>
          <w:divBdr>
            <w:top w:val="none" w:sz="0" w:space="0" w:color="auto"/>
            <w:left w:val="none" w:sz="0" w:space="0" w:color="auto"/>
            <w:bottom w:val="none" w:sz="0" w:space="0" w:color="auto"/>
            <w:right w:val="none" w:sz="0" w:space="0" w:color="auto"/>
          </w:divBdr>
        </w:div>
      </w:divsChild>
    </w:div>
    <w:div w:id="656230474">
      <w:bodyDiv w:val="1"/>
      <w:marLeft w:val="0"/>
      <w:marRight w:val="0"/>
      <w:marTop w:val="0"/>
      <w:marBottom w:val="0"/>
      <w:divBdr>
        <w:top w:val="none" w:sz="0" w:space="0" w:color="auto"/>
        <w:left w:val="none" w:sz="0" w:space="0" w:color="auto"/>
        <w:bottom w:val="none" w:sz="0" w:space="0" w:color="auto"/>
        <w:right w:val="none" w:sz="0" w:space="0" w:color="auto"/>
      </w:divBdr>
    </w:div>
    <w:div w:id="662121724">
      <w:bodyDiv w:val="1"/>
      <w:marLeft w:val="0"/>
      <w:marRight w:val="0"/>
      <w:marTop w:val="0"/>
      <w:marBottom w:val="0"/>
      <w:divBdr>
        <w:top w:val="none" w:sz="0" w:space="0" w:color="auto"/>
        <w:left w:val="none" w:sz="0" w:space="0" w:color="auto"/>
        <w:bottom w:val="none" w:sz="0" w:space="0" w:color="auto"/>
        <w:right w:val="none" w:sz="0" w:space="0" w:color="auto"/>
      </w:divBdr>
      <w:divsChild>
        <w:div w:id="189682111">
          <w:marLeft w:val="274"/>
          <w:marRight w:val="0"/>
          <w:marTop w:val="0"/>
          <w:marBottom w:val="0"/>
          <w:divBdr>
            <w:top w:val="none" w:sz="0" w:space="0" w:color="auto"/>
            <w:left w:val="none" w:sz="0" w:space="0" w:color="auto"/>
            <w:bottom w:val="none" w:sz="0" w:space="0" w:color="auto"/>
            <w:right w:val="none" w:sz="0" w:space="0" w:color="auto"/>
          </w:divBdr>
        </w:div>
      </w:divsChild>
    </w:div>
    <w:div w:id="673338810">
      <w:bodyDiv w:val="1"/>
      <w:marLeft w:val="0"/>
      <w:marRight w:val="0"/>
      <w:marTop w:val="0"/>
      <w:marBottom w:val="0"/>
      <w:divBdr>
        <w:top w:val="none" w:sz="0" w:space="0" w:color="auto"/>
        <w:left w:val="none" w:sz="0" w:space="0" w:color="auto"/>
        <w:bottom w:val="none" w:sz="0" w:space="0" w:color="auto"/>
        <w:right w:val="none" w:sz="0" w:space="0" w:color="auto"/>
      </w:divBdr>
      <w:divsChild>
        <w:div w:id="485828452">
          <w:marLeft w:val="547"/>
          <w:marRight w:val="0"/>
          <w:marTop w:val="0"/>
          <w:marBottom w:val="0"/>
          <w:divBdr>
            <w:top w:val="none" w:sz="0" w:space="0" w:color="auto"/>
            <w:left w:val="none" w:sz="0" w:space="0" w:color="auto"/>
            <w:bottom w:val="none" w:sz="0" w:space="0" w:color="auto"/>
            <w:right w:val="none" w:sz="0" w:space="0" w:color="auto"/>
          </w:divBdr>
        </w:div>
      </w:divsChild>
    </w:div>
    <w:div w:id="729115527">
      <w:bodyDiv w:val="1"/>
      <w:marLeft w:val="0"/>
      <w:marRight w:val="0"/>
      <w:marTop w:val="0"/>
      <w:marBottom w:val="0"/>
      <w:divBdr>
        <w:top w:val="none" w:sz="0" w:space="0" w:color="auto"/>
        <w:left w:val="none" w:sz="0" w:space="0" w:color="auto"/>
        <w:bottom w:val="none" w:sz="0" w:space="0" w:color="auto"/>
        <w:right w:val="none" w:sz="0" w:space="0" w:color="auto"/>
      </w:divBdr>
    </w:div>
    <w:div w:id="791940712">
      <w:bodyDiv w:val="1"/>
      <w:marLeft w:val="0"/>
      <w:marRight w:val="0"/>
      <w:marTop w:val="0"/>
      <w:marBottom w:val="0"/>
      <w:divBdr>
        <w:top w:val="none" w:sz="0" w:space="0" w:color="auto"/>
        <w:left w:val="none" w:sz="0" w:space="0" w:color="auto"/>
        <w:bottom w:val="none" w:sz="0" w:space="0" w:color="auto"/>
        <w:right w:val="none" w:sz="0" w:space="0" w:color="auto"/>
      </w:divBdr>
    </w:div>
    <w:div w:id="802963963">
      <w:bodyDiv w:val="1"/>
      <w:marLeft w:val="0"/>
      <w:marRight w:val="0"/>
      <w:marTop w:val="0"/>
      <w:marBottom w:val="0"/>
      <w:divBdr>
        <w:top w:val="none" w:sz="0" w:space="0" w:color="auto"/>
        <w:left w:val="none" w:sz="0" w:space="0" w:color="auto"/>
        <w:bottom w:val="none" w:sz="0" w:space="0" w:color="auto"/>
        <w:right w:val="none" w:sz="0" w:space="0" w:color="auto"/>
      </w:divBdr>
    </w:div>
    <w:div w:id="833450412">
      <w:bodyDiv w:val="1"/>
      <w:marLeft w:val="0"/>
      <w:marRight w:val="0"/>
      <w:marTop w:val="0"/>
      <w:marBottom w:val="0"/>
      <w:divBdr>
        <w:top w:val="none" w:sz="0" w:space="0" w:color="auto"/>
        <w:left w:val="none" w:sz="0" w:space="0" w:color="auto"/>
        <w:bottom w:val="none" w:sz="0" w:space="0" w:color="auto"/>
        <w:right w:val="none" w:sz="0" w:space="0" w:color="auto"/>
      </w:divBdr>
    </w:div>
    <w:div w:id="840852836">
      <w:bodyDiv w:val="1"/>
      <w:marLeft w:val="0"/>
      <w:marRight w:val="0"/>
      <w:marTop w:val="0"/>
      <w:marBottom w:val="0"/>
      <w:divBdr>
        <w:top w:val="none" w:sz="0" w:space="0" w:color="auto"/>
        <w:left w:val="none" w:sz="0" w:space="0" w:color="auto"/>
        <w:bottom w:val="none" w:sz="0" w:space="0" w:color="auto"/>
        <w:right w:val="none" w:sz="0" w:space="0" w:color="auto"/>
      </w:divBdr>
    </w:div>
    <w:div w:id="923756775">
      <w:bodyDiv w:val="1"/>
      <w:marLeft w:val="0"/>
      <w:marRight w:val="0"/>
      <w:marTop w:val="0"/>
      <w:marBottom w:val="0"/>
      <w:divBdr>
        <w:top w:val="none" w:sz="0" w:space="0" w:color="auto"/>
        <w:left w:val="none" w:sz="0" w:space="0" w:color="auto"/>
        <w:bottom w:val="none" w:sz="0" w:space="0" w:color="auto"/>
        <w:right w:val="none" w:sz="0" w:space="0" w:color="auto"/>
      </w:divBdr>
    </w:div>
    <w:div w:id="949514539">
      <w:bodyDiv w:val="1"/>
      <w:marLeft w:val="0"/>
      <w:marRight w:val="0"/>
      <w:marTop w:val="0"/>
      <w:marBottom w:val="0"/>
      <w:divBdr>
        <w:top w:val="none" w:sz="0" w:space="0" w:color="auto"/>
        <w:left w:val="none" w:sz="0" w:space="0" w:color="auto"/>
        <w:bottom w:val="none" w:sz="0" w:space="0" w:color="auto"/>
        <w:right w:val="none" w:sz="0" w:space="0" w:color="auto"/>
      </w:divBdr>
    </w:div>
    <w:div w:id="967053465">
      <w:bodyDiv w:val="1"/>
      <w:marLeft w:val="0"/>
      <w:marRight w:val="0"/>
      <w:marTop w:val="0"/>
      <w:marBottom w:val="0"/>
      <w:divBdr>
        <w:top w:val="none" w:sz="0" w:space="0" w:color="auto"/>
        <w:left w:val="none" w:sz="0" w:space="0" w:color="auto"/>
        <w:bottom w:val="none" w:sz="0" w:space="0" w:color="auto"/>
        <w:right w:val="none" w:sz="0" w:space="0" w:color="auto"/>
      </w:divBdr>
    </w:div>
    <w:div w:id="977615763">
      <w:bodyDiv w:val="1"/>
      <w:marLeft w:val="0"/>
      <w:marRight w:val="0"/>
      <w:marTop w:val="0"/>
      <w:marBottom w:val="0"/>
      <w:divBdr>
        <w:top w:val="none" w:sz="0" w:space="0" w:color="auto"/>
        <w:left w:val="none" w:sz="0" w:space="0" w:color="auto"/>
        <w:bottom w:val="none" w:sz="0" w:space="0" w:color="auto"/>
        <w:right w:val="none" w:sz="0" w:space="0" w:color="auto"/>
      </w:divBdr>
    </w:div>
    <w:div w:id="1002465548">
      <w:bodyDiv w:val="1"/>
      <w:marLeft w:val="0"/>
      <w:marRight w:val="0"/>
      <w:marTop w:val="0"/>
      <w:marBottom w:val="0"/>
      <w:divBdr>
        <w:top w:val="none" w:sz="0" w:space="0" w:color="auto"/>
        <w:left w:val="none" w:sz="0" w:space="0" w:color="auto"/>
        <w:bottom w:val="none" w:sz="0" w:space="0" w:color="auto"/>
        <w:right w:val="none" w:sz="0" w:space="0" w:color="auto"/>
      </w:divBdr>
      <w:divsChild>
        <w:div w:id="91711310">
          <w:marLeft w:val="360"/>
          <w:marRight w:val="0"/>
          <w:marTop w:val="0"/>
          <w:marBottom w:val="0"/>
          <w:divBdr>
            <w:top w:val="none" w:sz="0" w:space="0" w:color="auto"/>
            <w:left w:val="none" w:sz="0" w:space="0" w:color="auto"/>
            <w:bottom w:val="none" w:sz="0" w:space="0" w:color="auto"/>
            <w:right w:val="none" w:sz="0" w:space="0" w:color="auto"/>
          </w:divBdr>
        </w:div>
      </w:divsChild>
    </w:div>
    <w:div w:id="1064059307">
      <w:bodyDiv w:val="1"/>
      <w:marLeft w:val="0"/>
      <w:marRight w:val="0"/>
      <w:marTop w:val="0"/>
      <w:marBottom w:val="0"/>
      <w:divBdr>
        <w:top w:val="none" w:sz="0" w:space="0" w:color="auto"/>
        <w:left w:val="none" w:sz="0" w:space="0" w:color="auto"/>
        <w:bottom w:val="none" w:sz="0" w:space="0" w:color="auto"/>
        <w:right w:val="none" w:sz="0" w:space="0" w:color="auto"/>
      </w:divBdr>
    </w:div>
    <w:div w:id="1091856312">
      <w:bodyDiv w:val="1"/>
      <w:marLeft w:val="0"/>
      <w:marRight w:val="0"/>
      <w:marTop w:val="0"/>
      <w:marBottom w:val="0"/>
      <w:divBdr>
        <w:top w:val="none" w:sz="0" w:space="0" w:color="auto"/>
        <w:left w:val="none" w:sz="0" w:space="0" w:color="auto"/>
        <w:bottom w:val="none" w:sz="0" w:space="0" w:color="auto"/>
        <w:right w:val="none" w:sz="0" w:space="0" w:color="auto"/>
      </w:divBdr>
    </w:div>
    <w:div w:id="1115056050">
      <w:bodyDiv w:val="1"/>
      <w:marLeft w:val="0"/>
      <w:marRight w:val="0"/>
      <w:marTop w:val="0"/>
      <w:marBottom w:val="0"/>
      <w:divBdr>
        <w:top w:val="none" w:sz="0" w:space="0" w:color="auto"/>
        <w:left w:val="none" w:sz="0" w:space="0" w:color="auto"/>
        <w:bottom w:val="none" w:sz="0" w:space="0" w:color="auto"/>
        <w:right w:val="none" w:sz="0" w:space="0" w:color="auto"/>
      </w:divBdr>
    </w:div>
    <w:div w:id="1120031088">
      <w:bodyDiv w:val="1"/>
      <w:marLeft w:val="0"/>
      <w:marRight w:val="0"/>
      <w:marTop w:val="0"/>
      <w:marBottom w:val="0"/>
      <w:divBdr>
        <w:top w:val="none" w:sz="0" w:space="0" w:color="auto"/>
        <w:left w:val="none" w:sz="0" w:space="0" w:color="auto"/>
        <w:bottom w:val="none" w:sz="0" w:space="0" w:color="auto"/>
        <w:right w:val="none" w:sz="0" w:space="0" w:color="auto"/>
      </w:divBdr>
    </w:div>
    <w:div w:id="1164323249">
      <w:bodyDiv w:val="1"/>
      <w:marLeft w:val="0"/>
      <w:marRight w:val="0"/>
      <w:marTop w:val="0"/>
      <w:marBottom w:val="0"/>
      <w:divBdr>
        <w:top w:val="none" w:sz="0" w:space="0" w:color="auto"/>
        <w:left w:val="none" w:sz="0" w:space="0" w:color="auto"/>
        <w:bottom w:val="none" w:sz="0" w:space="0" w:color="auto"/>
        <w:right w:val="none" w:sz="0" w:space="0" w:color="auto"/>
      </w:divBdr>
    </w:div>
    <w:div w:id="1196769275">
      <w:bodyDiv w:val="1"/>
      <w:marLeft w:val="0"/>
      <w:marRight w:val="0"/>
      <w:marTop w:val="0"/>
      <w:marBottom w:val="0"/>
      <w:divBdr>
        <w:top w:val="none" w:sz="0" w:space="0" w:color="auto"/>
        <w:left w:val="none" w:sz="0" w:space="0" w:color="auto"/>
        <w:bottom w:val="none" w:sz="0" w:space="0" w:color="auto"/>
        <w:right w:val="none" w:sz="0" w:space="0" w:color="auto"/>
      </w:divBdr>
    </w:div>
    <w:div w:id="1232807507">
      <w:bodyDiv w:val="1"/>
      <w:marLeft w:val="0"/>
      <w:marRight w:val="0"/>
      <w:marTop w:val="0"/>
      <w:marBottom w:val="0"/>
      <w:divBdr>
        <w:top w:val="none" w:sz="0" w:space="0" w:color="auto"/>
        <w:left w:val="none" w:sz="0" w:space="0" w:color="auto"/>
        <w:bottom w:val="none" w:sz="0" w:space="0" w:color="auto"/>
        <w:right w:val="none" w:sz="0" w:space="0" w:color="auto"/>
      </w:divBdr>
      <w:divsChild>
        <w:div w:id="1935747016">
          <w:marLeft w:val="547"/>
          <w:marRight w:val="0"/>
          <w:marTop w:val="0"/>
          <w:marBottom w:val="0"/>
          <w:divBdr>
            <w:top w:val="none" w:sz="0" w:space="0" w:color="auto"/>
            <w:left w:val="none" w:sz="0" w:space="0" w:color="auto"/>
            <w:bottom w:val="none" w:sz="0" w:space="0" w:color="auto"/>
            <w:right w:val="none" w:sz="0" w:space="0" w:color="auto"/>
          </w:divBdr>
        </w:div>
      </w:divsChild>
    </w:div>
    <w:div w:id="1305890977">
      <w:bodyDiv w:val="1"/>
      <w:marLeft w:val="0"/>
      <w:marRight w:val="0"/>
      <w:marTop w:val="0"/>
      <w:marBottom w:val="0"/>
      <w:divBdr>
        <w:top w:val="none" w:sz="0" w:space="0" w:color="auto"/>
        <w:left w:val="none" w:sz="0" w:space="0" w:color="auto"/>
        <w:bottom w:val="none" w:sz="0" w:space="0" w:color="auto"/>
        <w:right w:val="none" w:sz="0" w:space="0" w:color="auto"/>
      </w:divBdr>
      <w:divsChild>
        <w:div w:id="568077981">
          <w:marLeft w:val="288"/>
          <w:marRight w:val="0"/>
          <w:marTop w:val="0"/>
          <w:marBottom w:val="0"/>
          <w:divBdr>
            <w:top w:val="none" w:sz="0" w:space="0" w:color="auto"/>
            <w:left w:val="none" w:sz="0" w:space="0" w:color="auto"/>
            <w:bottom w:val="none" w:sz="0" w:space="0" w:color="auto"/>
            <w:right w:val="none" w:sz="0" w:space="0" w:color="auto"/>
          </w:divBdr>
        </w:div>
      </w:divsChild>
    </w:div>
    <w:div w:id="1336767881">
      <w:bodyDiv w:val="1"/>
      <w:marLeft w:val="0"/>
      <w:marRight w:val="0"/>
      <w:marTop w:val="0"/>
      <w:marBottom w:val="0"/>
      <w:divBdr>
        <w:top w:val="none" w:sz="0" w:space="0" w:color="auto"/>
        <w:left w:val="none" w:sz="0" w:space="0" w:color="auto"/>
        <w:bottom w:val="none" w:sz="0" w:space="0" w:color="auto"/>
        <w:right w:val="none" w:sz="0" w:space="0" w:color="auto"/>
      </w:divBdr>
    </w:div>
    <w:div w:id="1342858530">
      <w:bodyDiv w:val="1"/>
      <w:marLeft w:val="0"/>
      <w:marRight w:val="0"/>
      <w:marTop w:val="0"/>
      <w:marBottom w:val="0"/>
      <w:divBdr>
        <w:top w:val="none" w:sz="0" w:space="0" w:color="auto"/>
        <w:left w:val="none" w:sz="0" w:space="0" w:color="auto"/>
        <w:bottom w:val="none" w:sz="0" w:space="0" w:color="auto"/>
        <w:right w:val="none" w:sz="0" w:space="0" w:color="auto"/>
      </w:divBdr>
    </w:div>
    <w:div w:id="1379353452">
      <w:bodyDiv w:val="1"/>
      <w:marLeft w:val="0"/>
      <w:marRight w:val="0"/>
      <w:marTop w:val="0"/>
      <w:marBottom w:val="0"/>
      <w:divBdr>
        <w:top w:val="none" w:sz="0" w:space="0" w:color="auto"/>
        <w:left w:val="none" w:sz="0" w:space="0" w:color="auto"/>
        <w:bottom w:val="none" w:sz="0" w:space="0" w:color="auto"/>
        <w:right w:val="none" w:sz="0" w:space="0" w:color="auto"/>
      </w:divBdr>
    </w:div>
    <w:div w:id="1384790650">
      <w:bodyDiv w:val="1"/>
      <w:marLeft w:val="0"/>
      <w:marRight w:val="0"/>
      <w:marTop w:val="0"/>
      <w:marBottom w:val="0"/>
      <w:divBdr>
        <w:top w:val="none" w:sz="0" w:space="0" w:color="auto"/>
        <w:left w:val="none" w:sz="0" w:space="0" w:color="auto"/>
        <w:bottom w:val="none" w:sz="0" w:space="0" w:color="auto"/>
        <w:right w:val="none" w:sz="0" w:space="0" w:color="auto"/>
      </w:divBdr>
    </w:div>
    <w:div w:id="1425178343">
      <w:bodyDiv w:val="1"/>
      <w:marLeft w:val="0"/>
      <w:marRight w:val="0"/>
      <w:marTop w:val="0"/>
      <w:marBottom w:val="0"/>
      <w:divBdr>
        <w:top w:val="none" w:sz="0" w:space="0" w:color="auto"/>
        <w:left w:val="none" w:sz="0" w:space="0" w:color="auto"/>
        <w:bottom w:val="none" w:sz="0" w:space="0" w:color="auto"/>
        <w:right w:val="none" w:sz="0" w:space="0" w:color="auto"/>
      </w:divBdr>
    </w:div>
    <w:div w:id="1465850437">
      <w:bodyDiv w:val="1"/>
      <w:marLeft w:val="0"/>
      <w:marRight w:val="0"/>
      <w:marTop w:val="0"/>
      <w:marBottom w:val="0"/>
      <w:divBdr>
        <w:top w:val="none" w:sz="0" w:space="0" w:color="auto"/>
        <w:left w:val="none" w:sz="0" w:space="0" w:color="auto"/>
        <w:bottom w:val="none" w:sz="0" w:space="0" w:color="auto"/>
        <w:right w:val="none" w:sz="0" w:space="0" w:color="auto"/>
      </w:divBdr>
      <w:divsChild>
        <w:div w:id="636373326">
          <w:marLeft w:val="547"/>
          <w:marRight w:val="0"/>
          <w:marTop w:val="0"/>
          <w:marBottom w:val="0"/>
          <w:divBdr>
            <w:top w:val="none" w:sz="0" w:space="0" w:color="auto"/>
            <w:left w:val="none" w:sz="0" w:space="0" w:color="auto"/>
            <w:bottom w:val="none" w:sz="0" w:space="0" w:color="auto"/>
            <w:right w:val="none" w:sz="0" w:space="0" w:color="auto"/>
          </w:divBdr>
        </w:div>
      </w:divsChild>
    </w:div>
    <w:div w:id="1517882334">
      <w:bodyDiv w:val="1"/>
      <w:marLeft w:val="0"/>
      <w:marRight w:val="0"/>
      <w:marTop w:val="0"/>
      <w:marBottom w:val="0"/>
      <w:divBdr>
        <w:top w:val="none" w:sz="0" w:space="0" w:color="auto"/>
        <w:left w:val="none" w:sz="0" w:space="0" w:color="auto"/>
        <w:bottom w:val="none" w:sz="0" w:space="0" w:color="auto"/>
        <w:right w:val="none" w:sz="0" w:space="0" w:color="auto"/>
      </w:divBdr>
    </w:div>
    <w:div w:id="1521046721">
      <w:bodyDiv w:val="1"/>
      <w:marLeft w:val="0"/>
      <w:marRight w:val="0"/>
      <w:marTop w:val="0"/>
      <w:marBottom w:val="0"/>
      <w:divBdr>
        <w:top w:val="none" w:sz="0" w:space="0" w:color="auto"/>
        <w:left w:val="none" w:sz="0" w:space="0" w:color="auto"/>
        <w:bottom w:val="none" w:sz="0" w:space="0" w:color="auto"/>
        <w:right w:val="none" w:sz="0" w:space="0" w:color="auto"/>
      </w:divBdr>
    </w:div>
    <w:div w:id="1522626375">
      <w:bodyDiv w:val="1"/>
      <w:marLeft w:val="0"/>
      <w:marRight w:val="0"/>
      <w:marTop w:val="0"/>
      <w:marBottom w:val="0"/>
      <w:divBdr>
        <w:top w:val="none" w:sz="0" w:space="0" w:color="auto"/>
        <w:left w:val="none" w:sz="0" w:space="0" w:color="auto"/>
        <w:bottom w:val="none" w:sz="0" w:space="0" w:color="auto"/>
        <w:right w:val="none" w:sz="0" w:space="0" w:color="auto"/>
      </w:divBdr>
    </w:div>
    <w:div w:id="1532572993">
      <w:bodyDiv w:val="1"/>
      <w:marLeft w:val="0"/>
      <w:marRight w:val="0"/>
      <w:marTop w:val="0"/>
      <w:marBottom w:val="0"/>
      <w:divBdr>
        <w:top w:val="none" w:sz="0" w:space="0" w:color="auto"/>
        <w:left w:val="none" w:sz="0" w:space="0" w:color="auto"/>
        <w:bottom w:val="none" w:sz="0" w:space="0" w:color="auto"/>
        <w:right w:val="none" w:sz="0" w:space="0" w:color="auto"/>
      </w:divBdr>
    </w:div>
    <w:div w:id="1564409876">
      <w:bodyDiv w:val="1"/>
      <w:marLeft w:val="0"/>
      <w:marRight w:val="0"/>
      <w:marTop w:val="0"/>
      <w:marBottom w:val="0"/>
      <w:divBdr>
        <w:top w:val="none" w:sz="0" w:space="0" w:color="auto"/>
        <w:left w:val="none" w:sz="0" w:space="0" w:color="auto"/>
        <w:bottom w:val="none" w:sz="0" w:space="0" w:color="auto"/>
        <w:right w:val="none" w:sz="0" w:space="0" w:color="auto"/>
      </w:divBdr>
      <w:divsChild>
        <w:div w:id="502625441">
          <w:marLeft w:val="547"/>
          <w:marRight w:val="0"/>
          <w:marTop w:val="0"/>
          <w:marBottom w:val="0"/>
          <w:divBdr>
            <w:top w:val="none" w:sz="0" w:space="0" w:color="auto"/>
            <w:left w:val="none" w:sz="0" w:space="0" w:color="auto"/>
            <w:bottom w:val="none" w:sz="0" w:space="0" w:color="auto"/>
            <w:right w:val="none" w:sz="0" w:space="0" w:color="auto"/>
          </w:divBdr>
        </w:div>
      </w:divsChild>
    </w:div>
    <w:div w:id="1571034157">
      <w:bodyDiv w:val="1"/>
      <w:marLeft w:val="0"/>
      <w:marRight w:val="0"/>
      <w:marTop w:val="0"/>
      <w:marBottom w:val="0"/>
      <w:divBdr>
        <w:top w:val="none" w:sz="0" w:space="0" w:color="auto"/>
        <w:left w:val="none" w:sz="0" w:space="0" w:color="auto"/>
        <w:bottom w:val="none" w:sz="0" w:space="0" w:color="auto"/>
        <w:right w:val="none" w:sz="0" w:space="0" w:color="auto"/>
      </w:divBdr>
      <w:divsChild>
        <w:div w:id="283193426">
          <w:marLeft w:val="360"/>
          <w:marRight w:val="0"/>
          <w:marTop w:val="0"/>
          <w:marBottom w:val="0"/>
          <w:divBdr>
            <w:top w:val="none" w:sz="0" w:space="0" w:color="auto"/>
            <w:left w:val="none" w:sz="0" w:space="0" w:color="auto"/>
            <w:bottom w:val="none" w:sz="0" w:space="0" w:color="auto"/>
            <w:right w:val="none" w:sz="0" w:space="0" w:color="auto"/>
          </w:divBdr>
        </w:div>
      </w:divsChild>
    </w:div>
    <w:div w:id="1586184441">
      <w:bodyDiv w:val="1"/>
      <w:marLeft w:val="0"/>
      <w:marRight w:val="0"/>
      <w:marTop w:val="0"/>
      <w:marBottom w:val="0"/>
      <w:divBdr>
        <w:top w:val="none" w:sz="0" w:space="0" w:color="auto"/>
        <w:left w:val="none" w:sz="0" w:space="0" w:color="auto"/>
        <w:bottom w:val="none" w:sz="0" w:space="0" w:color="auto"/>
        <w:right w:val="none" w:sz="0" w:space="0" w:color="auto"/>
      </w:divBdr>
    </w:div>
    <w:div w:id="1628857495">
      <w:bodyDiv w:val="1"/>
      <w:marLeft w:val="0"/>
      <w:marRight w:val="0"/>
      <w:marTop w:val="0"/>
      <w:marBottom w:val="0"/>
      <w:divBdr>
        <w:top w:val="none" w:sz="0" w:space="0" w:color="auto"/>
        <w:left w:val="none" w:sz="0" w:space="0" w:color="auto"/>
        <w:bottom w:val="none" w:sz="0" w:space="0" w:color="auto"/>
        <w:right w:val="none" w:sz="0" w:space="0" w:color="auto"/>
      </w:divBdr>
    </w:div>
    <w:div w:id="1661927717">
      <w:bodyDiv w:val="1"/>
      <w:marLeft w:val="0"/>
      <w:marRight w:val="0"/>
      <w:marTop w:val="0"/>
      <w:marBottom w:val="0"/>
      <w:divBdr>
        <w:top w:val="none" w:sz="0" w:space="0" w:color="auto"/>
        <w:left w:val="none" w:sz="0" w:space="0" w:color="auto"/>
        <w:bottom w:val="none" w:sz="0" w:space="0" w:color="auto"/>
        <w:right w:val="none" w:sz="0" w:space="0" w:color="auto"/>
      </w:divBdr>
    </w:div>
    <w:div w:id="1669019693">
      <w:bodyDiv w:val="1"/>
      <w:marLeft w:val="0"/>
      <w:marRight w:val="0"/>
      <w:marTop w:val="0"/>
      <w:marBottom w:val="0"/>
      <w:divBdr>
        <w:top w:val="none" w:sz="0" w:space="0" w:color="auto"/>
        <w:left w:val="none" w:sz="0" w:space="0" w:color="auto"/>
        <w:bottom w:val="none" w:sz="0" w:space="0" w:color="auto"/>
        <w:right w:val="none" w:sz="0" w:space="0" w:color="auto"/>
      </w:divBdr>
    </w:div>
    <w:div w:id="1694067989">
      <w:bodyDiv w:val="1"/>
      <w:marLeft w:val="0"/>
      <w:marRight w:val="0"/>
      <w:marTop w:val="0"/>
      <w:marBottom w:val="0"/>
      <w:divBdr>
        <w:top w:val="none" w:sz="0" w:space="0" w:color="auto"/>
        <w:left w:val="none" w:sz="0" w:space="0" w:color="auto"/>
        <w:bottom w:val="none" w:sz="0" w:space="0" w:color="auto"/>
        <w:right w:val="none" w:sz="0" w:space="0" w:color="auto"/>
      </w:divBdr>
      <w:divsChild>
        <w:div w:id="2057192742">
          <w:marLeft w:val="547"/>
          <w:marRight w:val="0"/>
          <w:marTop w:val="0"/>
          <w:marBottom w:val="0"/>
          <w:divBdr>
            <w:top w:val="none" w:sz="0" w:space="0" w:color="auto"/>
            <w:left w:val="none" w:sz="0" w:space="0" w:color="auto"/>
            <w:bottom w:val="none" w:sz="0" w:space="0" w:color="auto"/>
            <w:right w:val="none" w:sz="0" w:space="0" w:color="auto"/>
          </w:divBdr>
        </w:div>
      </w:divsChild>
    </w:div>
    <w:div w:id="1771311015">
      <w:bodyDiv w:val="1"/>
      <w:marLeft w:val="0"/>
      <w:marRight w:val="0"/>
      <w:marTop w:val="0"/>
      <w:marBottom w:val="0"/>
      <w:divBdr>
        <w:top w:val="none" w:sz="0" w:space="0" w:color="auto"/>
        <w:left w:val="none" w:sz="0" w:space="0" w:color="auto"/>
        <w:bottom w:val="none" w:sz="0" w:space="0" w:color="auto"/>
        <w:right w:val="none" w:sz="0" w:space="0" w:color="auto"/>
      </w:divBdr>
    </w:div>
    <w:div w:id="1785227357">
      <w:bodyDiv w:val="1"/>
      <w:marLeft w:val="0"/>
      <w:marRight w:val="0"/>
      <w:marTop w:val="0"/>
      <w:marBottom w:val="0"/>
      <w:divBdr>
        <w:top w:val="none" w:sz="0" w:space="0" w:color="auto"/>
        <w:left w:val="none" w:sz="0" w:space="0" w:color="auto"/>
        <w:bottom w:val="none" w:sz="0" w:space="0" w:color="auto"/>
        <w:right w:val="none" w:sz="0" w:space="0" w:color="auto"/>
      </w:divBdr>
    </w:div>
    <w:div w:id="1825899044">
      <w:bodyDiv w:val="1"/>
      <w:marLeft w:val="0"/>
      <w:marRight w:val="0"/>
      <w:marTop w:val="0"/>
      <w:marBottom w:val="0"/>
      <w:divBdr>
        <w:top w:val="none" w:sz="0" w:space="0" w:color="auto"/>
        <w:left w:val="none" w:sz="0" w:space="0" w:color="auto"/>
        <w:bottom w:val="none" w:sz="0" w:space="0" w:color="auto"/>
        <w:right w:val="none" w:sz="0" w:space="0" w:color="auto"/>
      </w:divBdr>
    </w:div>
    <w:div w:id="1842428175">
      <w:bodyDiv w:val="1"/>
      <w:marLeft w:val="0"/>
      <w:marRight w:val="0"/>
      <w:marTop w:val="0"/>
      <w:marBottom w:val="0"/>
      <w:divBdr>
        <w:top w:val="none" w:sz="0" w:space="0" w:color="auto"/>
        <w:left w:val="none" w:sz="0" w:space="0" w:color="auto"/>
        <w:bottom w:val="none" w:sz="0" w:space="0" w:color="auto"/>
        <w:right w:val="none" w:sz="0" w:space="0" w:color="auto"/>
      </w:divBdr>
    </w:div>
    <w:div w:id="1848204062">
      <w:bodyDiv w:val="1"/>
      <w:marLeft w:val="0"/>
      <w:marRight w:val="0"/>
      <w:marTop w:val="0"/>
      <w:marBottom w:val="0"/>
      <w:divBdr>
        <w:top w:val="none" w:sz="0" w:space="0" w:color="auto"/>
        <w:left w:val="none" w:sz="0" w:space="0" w:color="auto"/>
        <w:bottom w:val="none" w:sz="0" w:space="0" w:color="auto"/>
        <w:right w:val="none" w:sz="0" w:space="0" w:color="auto"/>
      </w:divBdr>
    </w:div>
    <w:div w:id="1856769410">
      <w:bodyDiv w:val="1"/>
      <w:marLeft w:val="0"/>
      <w:marRight w:val="0"/>
      <w:marTop w:val="0"/>
      <w:marBottom w:val="0"/>
      <w:divBdr>
        <w:top w:val="none" w:sz="0" w:space="0" w:color="auto"/>
        <w:left w:val="none" w:sz="0" w:space="0" w:color="auto"/>
        <w:bottom w:val="none" w:sz="0" w:space="0" w:color="auto"/>
        <w:right w:val="none" w:sz="0" w:space="0" w:color="auto"/>
      </w:divBdr>
    </w:div>
    <w:div w:id="1861702024">
      <w:bodyDiv w:val="1"/>
      <w:marLeft w:val="0"/>
      <w:marRight w:val="0"/>
      <w:marTop w:val="0"/>
      <w:marBottom w:val="0"/>
      <w:divBdr>
        <w:top w:val="none" w:sz="0" w:space="0" w:color="auto"/>
        <w:left w:val="none" w:sz="0" w:space="0" w:color="auto"/>
        <w:bottom w:val="none" w:sz="0" w:space="0" w:color="auto"/>
        <w:right w:val="none" w:sz="0" w:space="0" w:color="auto"/>
      </w:divBdr>
    </w:div>
    <w:div w:id="1876192451">
      <w:bodyDiv w:val="1"/>
      <w:marLeft w:val="0"/>
      <w:marRight w:val="0"/>
      <w:marTop w:val="0"/>
      <w:marBottom w:val="0"/>
      <w:divBdr>
        <w:top w:val="none" w:sz="0" w:space="0" w:color="auto"/>
        <w:left w:val="none" w:sz="0" w:space="0" w:color="auto"/>
        <w:bottom w:val="none" w:sz="0" w:space="0" w:color="auto"/>
        <w:right w:val="none" w:sz="0" w:space="0" w:color="auto"/>
      </w:divBdr>
      <w:divsChild>
        <w:div w:id="463083044">
          <w:marLeft w:val="274"/>
          <w:marRight w:val="0"/>
          <w:marTop w:val="0"/>
          <w:marBottom w:val="0"/>
          <w:divBdr>
            <w:top w:val="none" w:sz="0" w:space="0" w:color="auto"/>
            <w:left w:val="none" w:sz="0" w:space="0" w:color="auto"/>
            <w:bottom w:val="none" w:sz="0" w:space="0" w:color="auto"/>
            <w:right w:val="none" w:sz="0" w:space="0" w:color="auto"/>
          </w:divBdr>
        </w:div>
      </w:divsChild>
    </w:div>
    <w:div w:id="1876769179">
      <w:bodyDiv w:val="1"/>
      <w:marLeft w:val="0"/>
      <w:marRight w:val="0"/>
      <w:marTop w:val="0"/>
      <w:marBottom w:val="0"/>
      <w:divBdr>
        <w:top w:val="none" w:sz="0" w:space="0" w:color="auto"/>
        <w:left w:val="none" w:sz="0" w:space="0" w:color="auto"/>
        <w:bottom w:val="none" w:sz="0" w:space="0" w:color="auto"/>
        <w:right w:val="none" w:sz="0" w:space="0" w:color="auto"/>
      </w:divBdr>
      <w:divsChild>
        <w:div w:id="1239248650">
          <w:marLeft w:val="274"/>
          <w:marRight w:val="0"/>
          <w:marTop w:val="0"/>
          <w:marBottom w:val="0"/>
          <w:divBdr>
            <w:top w:val="none" w:sz="0" w:space="0" w:color="auto"/>
            <w:left w:val="none" w:sz="0" w:space="0" w:color="auto"/>
            <w:bottom w:val="none" w:sz="0" w:space="0" w:color="auto"/>
            <w:right w:val="none" w:sz="0" w:space="0" w:color="auto"/>
          </w:divBdr>
        </w:div>
      </w:divsChild>
    </w:div>
    <w:div w:id="1888760065">
      <w:bodyDiv w:val="1"/>
      <w:marLeft w:val="0"/>
      <w:marRight w:val="0"/>
      <w:marTop w:val="0"/>
      <w:marBottom w:val="0"/>
      <w:divBdr>
        <w:top w:val="none" w:sz="0" w:space="0" w:color="auto"/>
        <w:left w:val="none" w:sz="0" w:space="0" w:color="auto"/>
        <w:bottom w:val="none" w:sz="0" w:space="0" w:color="auto"/>
        <w:right w:val="none" w:sz="0" w:space="0" w:color="auto"/>
      </w:divBdr>
    </w:div>
    <w:div w:id="1892034189">
      <w:bodyDiv w:val="1"/>
      <w:marLeft w:val="0"/>
      <w:marRight w:val="0"/>
      <w:marTop w:val="0"/>
      <w:marBottom w:val="0"/>
      <w:divBdr>
        <w:top w:val="none" w:sz="0" w:space="0" w:color="auto"/>
        <w:left w:val="none" w:sz="0" w:space="0" w:color="auto"/>
        <w:bottom w:val="none" w:sz="0" w:space="0" w:color="auto"/>
        <w:right w:val="none" w:sz="0" w:space="0" w:color="auto"/>
      </w:divBdr>
    </w:div>
    <w:div w:id="1899389945">
      <w:bodyDiv w:val="1"/>
      <w:marLeft w:val="0"/>
      <w:marRight w:val="0"/>
      <w:marTop w:val="0"/>
      <w:marBottom w:val="0"/>
      <w:divBdr>
        <w:top w:val="none" w:sz="0" w:space="0" w:color="auto"/>
        <w:left w:val="none" w:sz="0" w:space="0" w:color="auto"/>
        <w:bottom w:val="none" w:sz="0" w:space="0" w:color="auto"/>
        <w:right w:val="none" w:sz="0" w:space="0" w:color="auto"/>
      </w:divBdr>
    </w:div>
    <w:div w:id="1932162001">
      <w:bodyDiv w:val="1"/>
      <w:marLeft w:val="0"/>
      <w:marRight w:val="0"/>
      <w:marTop w:val="0"/>
      <w:marBottom w:val="0"/>
      <w:divBdr>
        <w:top w:val="none" w:sz="0" w:space="0" w:color="auto"/>
        <w:left w:val="none" w:sz="0" w:space="0" w:color="auto"/>
        <w:bottom w:val="none" w:sz="0" w:space="0" w:color="auto"/>
        <w:right w:val="none" w:sz="0" w:space="0" w:color="auto"/>
      </w:divBdr>
    </w:div>
    <w:div w:id="1940526596">
      <w:bodyDiv w:val="1"/>
      <w:marLeft w:val="0"/>
      <w:marRight w:val="0"/>
      <w:marTop w:val="0"/>
      <w:marBottom w:val="0"/>
      <w:divBdr>
        <w:top w:val="none" w:sz="0" w:space="0" w:color="auto"/>
        <w:left w:val="none" w:sz="0" w:space="0" w:color="auto"/>
        <w:bottom w:val="none" w:sz="0" w:space="0" w:color="auto"/>
        <w:right w:val="none" w:sz="0" w:space="0" w:color="auto"/>
      </w:divBdr>
      <w:divsChild>
        <w:div w:id="494758435">
          <w:marLeft w:val="288"/>
          <w:marRight w:val="0"/>
          <w:marTop w:val="0"/>
          <w:marBottom w:val="0"/>
          <w:divBdr>
            <w:top w:val="none" w:sz="0" w:space="0" w:color="auto"/>
            <w:left w:val="none" w:sz="0" w:space="0" w:color="auto"/>
            <w:bottom w:val="none" w:sz="0" w:space="0" w:color="auto"/>
            <w:right w:val="none" w:sz="0" w:space="0" w:color="auto"/>
          </w:divBdr>
        </w:div>
      </w:divsChild>
    </w:div>
    <w:div w:id="1963919612">
      <w:bodyDiv w:val="1"/>
      <w:marLeft w:val="0"/>
      <w:marRight w:val="0"/>
      <w:marTop w:val="0"/>
      <w:marBottom w:val="0"/>
      <w:divBdr>
        <w:top w:val="none" w:sz="0" w:space="0" w:color="auto"/>
        <w:left w:val="none" w:sz="0" w:space="0" w:color="auto"/>
        <w:bottom w:val="none" w:sz="0" w:space="0" w:color="auto"/>
        <w:right w:val="none" w:sz="0" w:space="0" w:color="auto"/>
      </w:divBdr>
    </w:div>
    <w:div w:id="1976832043">
      <w:bodyDiv w:val="1"/>
      <w:marLeft w:val="0"/>
      <w:marRight w:val="0"/>
      <w:marTop w:val="0"/>
      <w:marBottom w:val="0"/>
      <w:divBdr>
        <w:top w:val="none" w:sz="0" w:space="0" w:color="auto"/>
        <w:left w:val="none" w:sz="0" w:space="0" w:color="auto"/>
        <w:bottom w:val="none" w:sz="0" w:space="0" w:color="auto"/>
        <w:right w:val="none" w:sz="0" w:space="0" w:color="auto"/>
      </w:divBdr>
    </w:div>
    <w:div w:id="2003849396">
      <w:bodyDiv w:val="1"/>
      <w:marLeft w:val="0"/>
      <w:marRight w:val="0"/>
      <w:marTop w:val="0"/>
      <w:marBottom w:val="0"/>
      <w:divBdr>
        <w:top w:val="none" w:sz="0" w:space="0" w:color="auto"/>
        <w:left w:val="none" w:sz="0" w:space="0" w:color="auto"/>
        <w:bottom w:val="none" w:sz="0" w:space="0" w:color="auto"/>
        <w:right w:val="none" w:sz="0" w:space="0" w:color="auto"/>
      </w:divBdr>
    </w:div>
    <w:div w:id="2015453121">
      <w:bodyDiv w:val="1"/>
      <w:marLeft w:val="0"/>
      <w:marRight w:val="0"/>
      <w:marTop w:val="0"/>
      <w:marBottom w:val="0"/>
      <w:divBdr>
        <w:top w:val="none" w:sz="0" w:space="0" w:color="auto"/>
        <w:left w:val="none" w:sz="0" w:space="0" w:color="auto"/>
        <w:bottom w:val="none" w:sz="0" w:space="0" w:color="auto"/>
        <w:right w:val="none" w:sz="0" w:space="0" w:color="auto"/>
      </w:divBdr>
      <w:divsChild>
        <w:div w:id="1415735920">
          <w:marLeft w:val="547"/>
          <w:marRight w:val="0"/>
          <w:marTop w:val="0"/>
          <w:marBottom w:val="0"/>
          <w:divBdr>
            <w:top w:val="none" w:sz="0" w:space="0" w:color="auto"/>
            <w:left w:val="none" w:sz="0" w:space="0" w:color="auto"/>
            <w:bottom w:val="none" w:sz="0" w:space="0" w:color="auto"/>
            <w:right w:val="none" w:sz="0" w:space="0" w:color="auto"/>
          </w:divBdr>
        </w:div>
      </w:divsChild>
    </w:div>
    <w:div w:id="2019039459">
      <w:bodyDiv w:val="1"/>
      <w:marLeft w:val="0"/>
      <w:marRight w:val="0"/>
      <w:marTop w:val="0"/>
      <w:marBottom w:val="0"/>
      <w:divBdr>
        <w:top w:val="none" w:sz="0" w:space="0" w:color="auto"/>
        <w:left w:val="none" w:sz="0" w:space="0" w:color="auto"/>
        <w:bottom w:val="none" w:sz="0" w:space="0" w:color="auto"/>
        <w:right w:val="none" w:sz="0" w:space="0" w:color="auto"/>
      </w:divBdr>
      <w:divsChild>
        <w:div w:id="2146507771">
          <w:marLeft w:val="360"/>
          <w:marRight w:val="0"/>
          <w:marTop w:val="0"/>
          <w:marBottom w:val="0"/>
          <w:divBdr>
            <w:top w:val="none" w:sz="0" w:space="0" w:color="auto"/>
            <w:left w:val="none" w:sz="0" w:space="0" w:color="auto"/>
            <w:bottom w:val="none" w:sz="0" w:space="0" w:color="auto"/>
            <w:right w:val="none" w:sz="0" w:space="0" w:color="auto"/>
          </w:divBdr>
        </w:div>
      </w:divsChild>
    </w:div>
    <w:div w:id="2032493870">
      <w:bodyDiv w:val="1"/>
      <w:marLeft w:val="0"/>
      <w:marRight w:val="0"/>
      <w:marTop w:val="0"/>
      <w:marBottom w:val="0"/>
      <w:divBdr>
        <w:top w:val="none" w:sz="0" w:space="0" w:color="auto"/>
        <w:left w:val="none" w:sz="0" w:space="0" w:color="auto"/>
        <w:bottom w:val="none" w:sz="0" w:space="0" w:color="auto"/>
        <w:right w:val="none" w:sz="0" w:space="0" w:color="auto"/>
      </w:divBdr>
    </w:div>
    <w:div w:id="2071270747">
      <w:bodyDiv w:val="1"/>
      <w:marLeft w:val="0"/>
      <w:marRight w:val="0"/>
      <w:marTop w:val="0"/>
      <w:marBottom w:val="0"/>
      <w:divBdr>
        <w:top w:val="none" w:sz="0" w:space="0" w:color="auto"/>
        <w:left w:val="none" w:sz="0" w:space="0" w:color="auto"/>
        <w:bottom w:val="none" w:sz="0" w:space="0" w:color="auto"/>
        <w:right w:val="none" w:sz="0" w:space="0" w:color="auto"/>
      </w:divBdr>
      <w:divsChild>
        <w:div w:id="79106396">
          <w:marLeft w:val="288"/>
          <w:marRight w:val="0"/>
          <w:marTop w:val="0"/>
          <w:marBottom w:val="0"/>
          <w:divBdr>
            <w:top w:val="none" w:sz="0" w:space="0" w:color="auto"/>
            <w:left w:val="none" w:sz="0" w:space="0" w:color="auto"/>
            <w:bottom w:val="none" w:sz="0" w:space="0" w:color="auto"/>
            <w:right w:val="none" w:sz="0" w:space="0" w:color="auto"/>
          </w:divBdr>
        </w:div>
      </w:divsChild>
    </w:div>
    <w:div w:id="2099327807">
      <w:bodyDiv w:val="1"/>
      <w:marLeft w:val="0"/>
      <w:marRight w:val="0"/>
      <w:marTop w:val="0"/>
      <w:marBottom w:val="0"/>
      <w:divBdr>
        <w:top w:val="none" w:sz="0" w:space="0" w:color="auto"/>
        <w:left w:val="none" w:sz="0" w:space="0" w:color="auto"/>
        <w:bottom w:val="none" w:sz="0" w:space="0" w:color="auto"/>
        <w:right w:val="none" w:sz="0" w:space="0" w:color="auto"/>
      </w:divBdr>
      <w:divsChild>
        <w:div w:id="560410564">
          <w:marLeft w:val="360"/>
          <w:marRight w:val="0"/>
          <w:marTop w:val="0"/>
          <w:marBottom w:val="0"/>
          <w:divBdr>
            <w:top w:val="none" w:sz="0" w:space="0" w:color="auto"/>
            <w:left w:val="none" w:sz="0" w:space="0" w:color="auto"/>
            <w:bottom w:val="none" w:sz="0" w:space="0" w:color="auto"/>
            <w:right w:val="none" w:sz="0" w:space="0" w:color="auto"/>
          </w:divBdr>
        </w:div>
      </w:divsChild>
    </w:div>
    <w:div w:id="214658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ga.or.th/policy-standard/policy-regulation/dg-readiness-survey/"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dga.or.th/policy-standard/policy-regulation/dg-readiness-surve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ldfire.forest.go.th/firema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BA1E4C-72D8-41F1-B026-5784D9F02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26</Pages>
  <Words>4653</Words>
  <Characters>26526</Characters>
  <Application>Microsoft Office Word</Application>
  <DocSecurity>0</DocSecurity>
  <Lines>221</Lines>
  <Paragraphs>62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PLAN</dc:creator>
  <cp:lastModifiedBy>DRRAA</cp:lastModifiedBy>
  <cp:revision>610</cp:revision>
  <cp:lastPrinted>2024-12-08T05:53:00Z</cp:lastPrinted>
  <dcterms:created xsi:type="dcterms:W3CDTF">2021-12-22T02:59:00Z</dcterms:created>
  <dcterms:modified xsi:type="dcterms:W3CDTF">2025-03-19T03:31:00Z</dcterms:modified>
</cp:coreProperties>
</file>