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D812" w14:textId="5A07E219" w:rsidR="003B02F7" w:rsidRDefault="003B02F7" w:rsidP="003B02F7">
      <w:r>
        <w:rPr>
          <w:noProof/>
        </w:rPr>
        <mc:AlternateContent>
          <mc:Choice Requires="wps">
            <w:drawing>
              <wp:anchor distT="0" distB="0" distL="114300" distR="114300" simplePos="0" relativeHeight="251658240" behindDoc="1" locked="0" layoutInCell="1" allowOverlap="1" wp14:anchorId="52C95148" wp14:editId="2A5D6222">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1C1211D4" w14:textId="4D9CDA32" w:rsidR="00452C33" w:rsidRPr="00692D91" w:rsidRDefault="00452C33"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7</w:t>
                            </w:r>
                          </w:p>
                          <w:p w14:paraId="7C42A9FC" w14:textId="4779F8EE" w:rsidR="00452C33" w:rsidRPr="00692D91" w:rsidRDefault="00452C33"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9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5148" id="Rectangle 1" o:spid="_x0000_s1026" style="position:absolute;margin-left:0;margin-top:-4.4pt;width:467.85pt;height:51.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1C1211D4" w14:textId="4D9CDA32" w:rsidR="00452C33" w:rsidRPr="00692D91" w:rsidRDefault="00452C33" w:rsidP="003B02F7">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7</w:t>
                      </w:r>
                    </w:p>
                    <w:p w14:paraId="7C42A9FC" w14:textId="4779F8EE" w:rsidR="00452C33" w:rsidRPr="00692D91" w:rsidRDefault="00452C33" w:rsidP="003B02F7">
                      <w:pPr>
                        <w:jc w:val="center"/>
                        <w:rPr>
                          <w:rFonts w:ascii="TH SarabunIT๙" w:hAnsi="TH SarabunIT๙" w:cs="TH SarabunIT๙"/>
                          <w:b/>
                          <w:bCs/>
                          <w:sz w:val="32"/>
                          <w:szCs w:val="32"/>
                        </w:rPr>
                      </w:pPr>
                      <w:r w:rsidRPr="003B02F7">
                        <w:rPr>
                          <w:rFonts w:ascii="TH SarabunIT๙" w:hAnsi="TH SarabunIT๙" w:cs="TH SarabunIT๙"/>
                          <w:b/>
                          <w:bCs/>
                          <w:sz w:val="32"/>
                          <w:szCs w:val="32"/>
                          <w:cs/>
                        </w:rPr>
                        <w:t xml:space="preserve">กองวิจัยและพัฒนาเทคโนโลยีฝนหลวง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9 เดือน</w:t>
                      </w:r>
                    </w:p>
                  </w:txbxContent>
                </v:textbox>
                <w10:wrap anchorx="page"/>
              </v:rect>
            </w:pict>
          </mc:Fallback>
        </mc:AlternateContent>
      </w:r>
    </w:p>
    <w:p w14:paraId="25460C2C" w14:textId="77777777" w:rsidR="003B02F7" w:rsidRDefault="003B02F7" w:rsidP="003B02F7"/>
    <w:p w14:paraId="0B4DC177" w14:textId="77777777" w:rsidR="003B02F7" w:rsidRDefault="003B02F7" w:rsidP="003B02F7"/>
    <w:p w14:paraId="795A3CF7" w14:textId="77777777" w:rsidR="003B02F7" w:rsidRPr="00552C42" w:rsidRDefault="003B02F7" w:rsidP="003B02F7"/>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850"/>
        <w:gridCol w:w="851"/>
        <w:gridCol w:w="850"/>
        <w:gridCol w:w="851"/>
        <w:gridCol w:w="850"/>
        <w:gridCol w:w="992"/>
        <w:gridCol w:w="1134"/>
        <w:gridCol w:w="1134"/>
      </w:tblGrid>
      <w:tr w:rsidR="003B02F7" w:rsidRPr="00AD4FA5" w14:paraId="79F75242" w14:textId="77777777" w:rsidTr="0019561C">
        <w:trPr>
          <w:trHeight w:val="208"/>
          <w:tblHeader/>
          <w:jc w:val="center"/>
        </w:trPr>
        <w:tc>
          <w:tcPr>
            <w:tcW w:w="2836" w:type="dxa"/>
            <w:vMerge w:val="restart"/>
            <w:shd w:val="clear" w:color="auto" w:fill="D9D9D9"/>
            <w:vAlign w:val="center"/>
          </w:tcPr>
          <w:p w14:paraId="40386744"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p w14:paraId="4EDE6D13" w14:textId="77777777" w:rsidR="003B02F7" w:rsidRPr="00AD4FA5" w:rsidRDefault="003B02F7" w:rsidP="003B02F7">
            <w:pPr>
              <w:spacing w:line="223" w:lineRule="auto"/>
              <w:jc w:val="center"/>
              <w:rPr>
                <w:rFonts w:ascii="TH SarabunIT๙" w:hAnsi="TH SarabunIT๙" w:cs="TH SarabunIT๙"/>
                <w:b/>
                <w:bCs/>
                <w:sz w:val="32"/>
                <w:szCs w:val="32"/>
                <w:cs/>
              </w:rPr>
            </w:pPr>
            <w:r w:rsidRPr="00AD4FA5">
              <w:rPr>
                <w:rFonts w:ascii="TH SarabunIT๙" w:hAnsi="TH SarabunIT๙" w:cs="TH SarabunIT๙"/>
                <w:b/>
                <w:bCs/>
                <w:sz w:val="32"/>
                <w:szCs w:val="32"/>
                <w:cs/>
              </w:rPr>
              <w:t>ผลการปฏิบัติราชการ</w:t>
            </w:r>
          </w:p>
        </w:tc>
        <w:tc>
          <w:tcPr>
            <w:tcW w:w="851" w:type="dxa"/>
            <w:vMerge w:val="restart"/>
            <w:shd w:val="clear" w:color="auto" w:fill="D9D9D9"/>
            <w:vAlign w:val="center"/>
          </w:tcPr>
          <w:p w14:paraId="460B55C8"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BE6B85E"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4252" w:type="dxa"/>
            <w:gridSpan w:val="5"/>
            <w:shd w:val="clear" w:color="auto" w:fill="D9D9D9"/>
            <w:vAlign w:val="center"/>
          </w:tcPr>
          <w:p w14:paraId="1D3BB868" w14:textId="068C939F"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71E217C"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r>
      <w:tr w:rsidR="003B02F7" w:rsidRPr="00AD4FA5" w14:paraId="5E8178BF" w14:textId="77777777" w:rsidTr="0019561C">
        <w:trPr>
          <w:trHeight w:val="908"/>
          <w:tblHeader/>
          <w:jc w:val="center"/>
        </w:trPr>
        <w:tc>
          <w:tcPr>
            <w:tcW w:w="2836" w:type="dxa"/>
            <w:vMerge/>
            <w:shd w:val="clear" w:color="auto" w:fill="D9D9D9"/>
            <w:vAlign w:val="center"/>
          </w:tcPr>
          <w:p w14:paraId="201BA15E" w14:textId="77777777" w:rsidR="003B02F7" w:rsidRPr="00AD4FA5" w:rsidRDefault="003B02F7" w:rsidP="003B02F7">
            <w:pPr>
              <w:spacing w:line="223" w:lineRule="auto"/>
              <w:jc w:val="center"/>
              <w:rPr>
                <w:rFonts w:ascii="TH SarabunIT๙" w:hAnsi="TH SarabunIT๙" w:cs="TH SarabunIT๙"/>
                <w:b/>
                <w:bCs/>
                <w:sz w:val="32"/>
                <w:szCs w:val="32"/>
              </w:rPr>
            </w:pPr>
          </w:p>
        </w:tc>
        <w:tc>
          <w:tcPr>
            <w:tcW w:w="851" w:type="dxa"/>
            <w:vMerge/>
            <w:shd w:val="clear" w:color="auto" w:fill="D9D9D9"/>
            <w:vAlign w:val="center"/>
          </w:tcPr>
          <w:p w14:paraId="5F0A627F" w14:textId="77777777" w:rsidR="003B02F7" w:rsidRPr="00AD4FA5" w:rsidRDefault="003B02F7" w:rsidP="003B02F7">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2C7189B0"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1</w:t>
            </w:r>
          </w:p>
        </w:tc>
        <w:tc>
          <w:tcPr>
            <w:tcW w:w="851" w:type="dxa"/>
            <w:shd w:val="clear" w:color="auto" w:fill="D9D9D9"/>
            <w:vAlign w:val="center"/>
          </w:tcPr>
          <w:p w14:paraId="1ABBFFD4"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850" w:type="dxa"/>
            <w:shd w:val="clear" w:color="auto" w:fill="D9D9D9"/>
            <w:vAlign w:val="center"/>
          </w:tcPr>
          <w:p w14:paraId="39522828"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3</w:t>
            </w:r>
          </w:p>
        </w:tc>
        <w:tc>
          <w:tcPr>
            <w:tcW w:w="851" w:type="dxa"/>
            <w:shd w:val="clear" w:color="auto" w:fill="D9D9D9"/>
            <w:vAlign w:val="center"/>
          </w:tcPr>
          <w:p w14:paraId="1FDB4C97" w14:textId="735653B9"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850" w:type="dxa"/>
            <w:shd w:val="clear" w:color="auto" w:fill="D9D9D9"/>
            <w:vAlign w:val="center"/>
          </w:tcPr>
          <w:p w14:paraId="3B161054" w14:textId="7D3DFBFC" w:rsidR="003B02F7" w:rsidRPr="00AD4FA5" w:rsidRDefault="003B02F7" w:rsidP="003B02F7">
            <w:pPr>
              <w:spacing w:line="223" w:lineRule="auto"/>
              <w:jc w:val="center"/>
              <w:rPr>
                <w:rFonts w:ascii="TH SarabunIT๙" w:hAnsi="TH SarabunIT๙" w:cs="TH SarabunIT๙"/>
                <w:b/>
                <w:bCs/>
                <w:sz w:val="32"/>
                <w:szCs w:val="32"/>
                <w:cs/>
              </w:rPr>
            </w:pPr>
            <w:r w:rsidRPr="00AD4FA5">
              <w:rPr>
                <w:rFonts w:ascii="TH SarabunIT๙" w:hAnsi="TH SarabunIT๙" w:cs="TH SarabunIT๙"/>
                <w:b/>
                <w:bCs/>
                <w:sz w:val="32"/>
                <w:szCs w:val="32"/>
                <w:cs/>
              </w:rPr>
              <w:t>5</w:t>
            </w:r>
          </w:p>
        </w:tc>
        <w:tc>
          <w:tcPr>
            <w:tcW w:w="992" w:type="dxa"/>
            <w:shd w:val="clear" w:color="auto" w:fill="D9D9D9"/>
            <w:vAlign w:val="center"/>
          </w:tcPr>
          <w:p w14:paraId="587D2754" w14:textId="77777777" w:rsidR="003B02F7" w:rsidRPr="00AD4FA5" w:rsidRDefault="003B02F7" w:rsidP="003B02F7">
            <w:pPr>
              <w:spacing w:line="223" w:lineRule="auto"/>
              <w:ind w:left="-108" w:right="-108"/>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134" w:type="dxa"/>
            <w:shd w:val="clear" w:color="auto" w:fill="D9D9D9"/>
            <w:vAlign w:val="center"/>
          </w:tcPr>
          <w:p w14:paraId="545A9FED"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ค่าคะแนน</w:t>
            </w:r>
          </w:p>
          <w:p w14:paraId="33B61BD8"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ที่ได้</w:t>
            </w:r>
          </w:p>
        </w:tc>
        <w:tc>
          <w:tcPr>
            <w:tcW w:w="1134" w:type="dxa"/>
            <w:shd w:val="clear" w:color="auto" w:fill="D9D9D9"/>
            <w:vAlign w:val="center"/>
          </w:tcPr>
          <w:p w14:paraId="6C56F1A7" w14:textId="77777777" w:rsidR="003B02F7" w:rsidRPr="00AD4FA5" w:rsidRDefault="003B02F7" w:rsidP="003B02F7">
            <w:pPr>
              <w:spacing w:line="223" w:lineRule="auto"/>
              <w:jc w:val="center"/>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คะแนนถ่วงน้ำหนัก</w:t>
            </w:r>
          </w:p>
        </w:tc>
      </w:tr>
      <w:tr w:rsidR="003B02F7" w:rsidRPr="00AD4FA5" w14:paraId="728F6D69" w14:textId="77777777" w:rsidTr="0019561C">
        <w:trPr>
          <w:trHeight w:val="339"/>
          <w:jc w:val="center"/>
        </w:trPr>
        <w:tc>
          <w:tcPr>
            <w:tcW w:w="11199" w:type="dxa"/>
            <w:gridSpan w:val="10"/>
            <w:shd w:val="clear" w:color="auto" w:fill="F2F2F2"/>
            <w:vAlign w:val="center"/>
          </w:tcPr>
          <w:p w14:paraId="28021294" w14:textId="77777777" w:rsidR="003B02F7" w:rsidRPr="000672E6" w:rsidRDefault="003B02F7" w:rsidP="003B02F7">
            <w:pPr>
              <w:spacing w:line="223" w:lineRule="auto"/>
              <w:rPr>
                <w:rFonts w:ascii="TH SarabunIT๙" w:hAnsi="TH SarabunIT๙" w:cs="TH SarabunIT๙"/>
                <w:b/>
                <w:bCs/>
                <w:sz w:val="32"/>
                <w:szCs w:val="32"/>
                <w:cs/>
              </w:rPr>
            </w:pPr>
            <w:r w:rsidRPr="000672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3C258B" w:rsidRPr="00AD4FA5" w14:paraId="466FB8BE" w14:textId="77777777" w:rsidTr="003C258B">
        <w:trPr>
          <w:trHeight w:val="748"/>
          <w:jc w:val="center"/>
        </w:trPr>
        <w:tc>
          <w:tcPr>
            <w:tcW w:w="2836" w:type="dxa"/>
            <w:shd w:val="clear" w:color="auto" w:fill="auto"/>
            <w:vAlign w:val="center"/>
          </w:tcPr>
          <w:p w14:paraId="1C3313B9" w14:textId="7304C449" w:rsidR="003C258B" w:rsidRPr="00055BE6" w:rsidRDefault="003C258B" w:rsidP="003C258B">
            <w:pPr>
              <w:pStyle w:val="NormalWeb"/>
              <w:spacing w:before="0" w:beforeAutospacing="0" w:after="0" w:afterAutospacing="0" w:line="223" w:lineRule="auto"/>
              <w:rPr>
                <w:rFonts w:ascii="TH SarabunIT๙" w:eastAsia="Tahoma" w:hAnsi="TH SarabunIT๙" w:cs="TH SarabunIT๙"/>
                <w:color w:val="000000"/>
                <w:kern w:val="24"/>
                <w:sz w:val="32"/>
                <w:szCs w:val="32"/>
              </w:rPr>
            </w:pPr>
            <w:r>
              <w:rPr>
                <w:rFonts w:ascii="TH SarabunIT๙" w:hAnsi="TH SarabunIT๙" w:cs="TH SarabunIT๙"/>
                <w:sz w:val="32"/>
                <w:szCs w:val="32"/>
              </w:rPr>
              <w:t xml:space="preserve">1. </w:t>
            </w:r>
            <w:r>
              <w:rPr>
                <w:rFonts w:ascii="TH SarabunIT๙" w:hAnsi="TH SarabunIT๙" w:cs="TH SarabunIT๙" w:hint="cs"/>
                <w:sz w:val="32"/>
                <w:szCs w:val="32"/>
                <w:cs/>
              </w:rPr>
              <w:t>ระดับความสำเร็จของการประเมินคาร์บอนฟุตพริ้นท์ขององค์กร</w:t>
            </w:r>
          </w:p>
        </w:tc>
        <w:tc>
          <w:tcPr>
            <w:tcW w:w="851" w:type="dxa"/>
            <w:shd w:val="clear" w:color="auto" w:fill="auto"/>
          </w:tcPr>
          <w:p w14:paraId="0F5165F1" w14:textId="77777777" w:rsidR="003C258B" w:rsidRPr="0012610A" w:rsidRDefault="003C258B" w:rsidP="003C258B">
            <w:pPr>
              <w:pStyle w:val="NormalWeb"/>
              <w:spacing w:before="0" w:beforeAutospacing="0" w:after="0" w:afterAutospacing="0"/>
              <w:jc w:val="center"/>
              <w:rPr>
                <w:rFonts w:ascii="TH SarabunIT๙" w:hAnsi="TH SarabunIT๙" w:cs="TH SarabunIT๙"/>
                <w:sz w:val="32"/>
                <w:szCs w:val="32"/>
              </w:rPr>
            </w:pPr>
            <w:r w:rsidRPr="0012610A">
              <w:rPr>
                <w:rFonts w:ascii="TH SarabunIT๙" w:hAnsi="TH SarabunIT๙" w:cs="TH SarabunIT๙" w:hint="cs"/>
                <w:sz w:val="32"/>
                <w:szCs w:val="32"/>
                <w:cs/>
              </w:rPr>
              <w:t>10</w:t>
            </w:r>
          </w:p>
          <w:p w14:paraId="6E8872DA" w14:textId="18EB20AE" w:rsidR="003C258B" w:rsidRPr="0012610A" w:rsidRDefault="003C258B" w:rsidP="003C258B">
            <w:pPr>
              <w:spacing w:line="223" w:lineRule="auto"/>
              <w:jc w:val="center"/>
              <w:rPr>
                <w:rFonts w:ascii="TH SarabunIT๙" w:hAnsi="TH SarabunIT๙" w:cs="TH SarabunIT๙"/>
                <w:sz w:val="32"/>
                <w:szCs w:val="32"/>
                <w:cs/>
              </w:rPr>
            </w:pPr>
          </w:p>
        </w:tc>
        <w:tc>
          <w:tcPr>
            <w:tcW w:w="850" w:type="dxa"/>
            <w:shd w:val="clear" w:color="auto" w:fill="auto"/>
          </w:tcPr>
          <w:p w14:paraId="03AAFC73" w14:textId="341DFA28"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hint="cs"/>
                <w:sz w:val="32"/>
                <w:szCs w:val="32"/>
                <w:cs/>
              </w:rPr>
              <w:t>1</w:t>
            </w:r>
          </w:p>
        </w:tc>
        <w:tc>
          <w:tcPr>
            <w:tcW w:w="851" w:type="dxa"/>
            <w:shd w:val="clear" w:color="auto" w:fill="auto"/>
          </w:tcPr>
          <w:p w14:paraId="51A386F1" w14:textId="4DD18AB2"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hint="cs"/>
                <w:sz w:val="32"/>
                <w:szCs w:val="32"/>
                <w:cs/>
              </w:rPr>
              <w:t>2</w:t>
            </w:r>
          </w:p>
        </w:tc>
        <w:tc>
          <w:tcPr>
            <w:tcW w:w="850" w:type="dxa"/>
            <w:shd w:val="clear" w:color="auto" w:fill="auto"/>
          </w:tcPr>
          <w:p w14:paraId="097CAA1D" w14:textId="18D86DC3"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hint="cs"/>
                <w:sz w:val="32"/>
                <w:szCs w:val="32"/>
                <w:cs/>
              </w:rPr>
              <w:t>3</w:t>
            </w:r>
          </w:p>
        </w:tc>
        <w:tc>
          <w:tcPr>
            <w:tcW w:w="851" w:type="dxa"/>
            <w:shd w:val="clear" w:color="auto" w:fill="auto"/>
          </w:tcPr>
          <w:p w14:paraId="0E96D6DB" w14:textId="51BC2F56"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hint="cs"/>
                <w:sz w:val="32"/>
                <w:szCs w:val="32"/>
                <w:cs/>
              </w:rPr>
              <w:t>4</w:t>
            </w:r>
          </w:p>
        </w:tc>
        <w:tc>
          <w:tcPr>
            <w:tcW w:w="850" w:type="dxa"/>
            <w:shd w:val="clear" w:color="auto" w:fill="auto"/>
          </w:tcPr>
          <w:p w14:paraId="4BBD4B80" w14:textId="726441DE"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hint="cs"/>
                <w:sz w:val="32"/>
                <w:szCs w:val="32"/>
                <w:cs/>
              </w:rPr>
              <w:t>5</w:t>
            </w:r>
          </w:p>
        </w:tc>
        <w:tc>
          <w:tcPr>
            <w:tcW w:w="992" w:type="dxa"/>
            <w:shd w:val="clear" w:color="auto" w:fill="auto"/>
          </w:tcPr>
          <w:p w14:paraId="38065354" w14:textId="53D3E768" w:rsidR="003C258B" w:rsidRPr="00AD4FA5" w:rsidRDefault="003C258B" w:rsidP="003C258B">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3</w:t>
            </w:r>
          </w:p>
        </w:tc>
        <w:tc>
          <w:tcPr>
            <w:tcW w:w="1134" w:type="dxa"/>
            <w:shd w:val="clear" w:color="auto" w:fill="auto"/>
          </w:tcPr>
          <w:p w14:paraId="65B79195" w14:textId="03615F6B"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3.0000</w:t>
            </w:r>
          </w:p>
        </w:tc>
        <w:tc>
          <w:tcPr>
            <w:tcW w:w="1134" w:type="dxa"/>
            <w:shd w:val="clear" w:color="auto" w:fill="auto"/>
          </w:tcPr>
          <w:p w14:paraId="4E58F9B0" w14:textId="49964F28"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0.3000</w:t>
            </w:r>
          </w:p>
        </w:tc>
      </w:tr>
      <w:tr w:rsidR="003C258B" w:rsidRPr="00AD4FA5" w14:paraId="4A5961F1" w14:textId="77777777" w:rsidTr="003C258B">
        <w:trPr>
          <w:trHeight w:val="748"/>
          <w:jc w:val="center"/>
        </w:trPr>
        <w:tc>
          <w:tcPr>
            <w:tcW w:w="2836" w:type="dxa"/>
            <w:shd w:val="clear" w:color="auto" w:fill="auto"/>
            <w:vAlign w:val="center"/>
          </w:tcPr>
          <w:p w14:paraId="11F203AC" w14:textId="65A5918A" w:rsidR="003C258B" w:rsidRPr="00055BE6" w:rsidRDefault="003C258B" w:rsidP="003C258B">
            <w:pPr>
              <w:pStyle w:val="NormalWeb"/>
              <w:spacing w:before="0" w:beforeAutospacing="0" w:after="0" w:afterAutospacing="0"/>
              <w:rPr>
                <w:rFonts w:ascii="TH SarabunIT๙" w:eastAsia="Tahoma" w:hAnsi="TH SarabunIT๙" w:cs="TH SarabunIT๙"/>
                <w:color w:val="000000"/>
                <w:kern w:val="24"/>
                <w:sz w:val="32"/>
                <w:szCs w:val="32"/>
              </w:rPr>
            </w:pPr>
            <w:r>
              <w:rPr>
                <w:rFonts w:ascii="TH SarabunIT๙" w:eastAsia="Tahoma" w:hAnsi="TH SarabunIT๙" w:cs="TH SarabunIT๙" w:hint="cs"/>
                <w:color w:val="000000" w:themeColor="dark1"/>
                <w:kern w:val="24"/>
                <w:sz w:val="32"/>
                <w:szCs w:val="32"/>
                <w:cs/>
              </w:rPr>
              <w:t>2</w:t>
            </w:r>
            <w:r w:rsidRPr="00504E00">
              <w:rPr>
                <w:rFonts w:ascii="TH SarabunIT๙" w:eastAsia="Tahoma" w:hAnsi="TH SarabunIT๙" w:cs="TH SarabunIT๙"/>
                <w:color w:val="000000" w:themeColor="dark1"/>
                <w:kern w:val="24"/>
                <w:sz w:val="32"/>
                <w:szCs w:val="32"/>
                <w:cs/>
              </w:rPr>
              <w:t xml:space="preserve">. </w:t>
            </w:r>
            <w:r w:rsidRPr="00073AB3">
              <w:rPr>
                <w:rFonts w:ascii="TH SarabunIT๙" w:hAnsi="TH SarabunIT๙" w:cs="TH SarabunIT๙" w:hint="cs"/>
                <w:color w:val="000000" w:themeColor="text1"/>
                <w:sz w:val="32"/>
                <w:szCs w:val="32"/>
                <w:cs/>
              </w:rPr>
              <w:t>ร้อยล</w:t>
            </w:r>
            <w:r>
              <w:rPr>
                <w:rFonts w:ascii="TH SarabunIT๙" w:hAnsi="TH SarabunIT๙" w:cs="TH SarabunIT๙" w:hint="cs"/>
                <w:color w:val="000000" w:themeColor="text1"/>
                <w:sz w:val="32"/>
                <w:szCs w:val="32"/>
                <w:cs/>
              </w:rPr>
              <w:t>ะ</w:t>
            </w:r>
            <w:r w:rsidRPr="00073AB3">
              <w:rPr>
                <w:rFonts w:ascii="TH SarabunIT๙" w:hAnsi="TH SarabunIT๙" w:cs="TH SarabunIT๙" w:hint="cs"/>
                <w:color w:val="000000" w:themeColor="text1"/>
                <w:sz w:val="32"/>
                <w:szCs w:val="32"/>
                <w:cs/>
              </w:rPr>
              <w:t>ของชุดข้อมูลเปิด</w:t>
            </w:r>
            <w:r>
              <w:rPr>
                <w:rFonts w:ascii="TH SarabunIT๙" w:hAnsi="TH SarabunIT๙" w:cs="TH SarabunIT๙"/>
                <w:color w:val="000000" w:themeColor="text1"/>
                <w:sz w:val="32"/>
                <w:szCs w:val="32"/>
                <w:cs/>
              </w:rPr>
              <w:br/>
            </w:r>
            <w:r w:rsidRPr="00073AB3">
              <w:rPr>
                <w:rFonts w:ascii="TH SarabunIT๙" w:hAnsi="TH SarabunIT๙" w:cs="TH SarabunIT๙" w:hint="cs"/>
                <w:color w:val="000000" w:themeColor="text1"/>
                <w:sz w:val="32"/>
                <w:szCs w:val="32"/>
                <w:cs/>
              </w:rPr>
              <w:t>ที่เป็นไปตามมาตรฐานในระบบ</w:t>
            </w:r>
            <w:r w:rsidRPr="003F4E7E">
              <w:rPr>
                <w:rFonts w:ascii="TH SarabunIT๙" w:hAnsi="TH SarabunIT๙" w:cs="TH SarabunIT๙" w:hint="cs"/>
                <w:color w:val="000000" w:themeColor="text1"/>
                <w:spacing w:val="-10"/>
                <w:sz w:val="32"/>
                <w:szCs w:val="32"/>
                <w:cs/>
              </w:rPr>
              <w:t>บัญชีข้อมูลภาครัฐ (</w:t>
            </w:r>
            <w:r w:rsidRPr="003F4E7E">
              <w:rPr>
                <w:rFonts w:ascii="TH SarabunIT๙" w:hAnsi="TH SarabunIT๙" w:cs="TH SarabunIT๙"/>
                <w:color w:val="000000" w:themeColor="text1"/>
                <w:spacing w:val="-10"/>
                <w:sz w:val="32"/>
                <w:szCs w:val="32"/>
              </w:rPr>
              <w:t>GD Catalog</w:t>
            </w:r>
            <w:r w:rsidRPr="003F4E7E">
              <w:rPr>
                <w:rFonts w:ascii="TH SarabunIT๙" w:hAnsi="TH SarabunIT๙" w:cs="TH SarabunIT๙" w:hint="cs"/>
                <w:color w:val="000000" w:themeColor="text1"/>
                <w:spacing w:val="-10"/>
                <w:sz w:val="32"/>
                <w:szCs w:val="32"/>
                <w:cs/>
              </w:rPr>
              <w:t>)</w:t>
            </w:r>
          </w:p>
        </w:tc>
        <w:tc>
          <w:tcPr>
            <w:tcW w:w="851" w:type="dxa"/>
            <w:shd w:val="clear" w:color="auto" w:fill="auto"/>
          </w:tcPr>
          <w:p w14:paraId="0C839084" w14:textId="2E8540FD" w:rsidR="003C258B" w:rsidRPr="0012610A" w:rsidRDefault="003C258B" w:rsidP="003C258B">
            <w:pPr>
              <w:spacing w:line="223" w:lineRule="auto"/>
              <w:jc w:val="center"/>
              <w:rPr>
                <w:rFonts w:ascii="TH SarabunIT๙" w:hAnsi="TH SarabunIT๙" w:cs="TH SarabunIT๙"/>
                <w:sz w:val="32"/>
                <w:szCs w:val="32"/>
                <w:cs/>
              </w:rPr>
            </w:pPr>
            <w:r w:rsidRPr="0012610A">
              <w:rPr>
                <w:rFonts w:ascii="TH SarabunIT๙" w:eastAsia="Tahoma" w:hAnsi="TH SarabunIT๙" w:cs="TH SarabunIT๙"/>
                <w:color w:val="000000" w:themeColor="text1"/>
                <w:kern w:val="24"/>
                <w:sz w:val="32"/>
                <w:szCs w:val="32"/>
              </w:rPr>
              <w:t>10</w:t>
            </w:r>
          </w:p>
        </w:tc>
        <w:tc>
          <w:tcPr>
            <w:tcW w:w="850" w:type="dxa"/>
            <w:shd w:val="clear" w:color="auto" w:fill="auto"/>
          </w:tcPr>
          <w:p w14:paraId="2E4BBFD1" w14:textId="2980500C"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sz w:val="32"/>
                <w:szCs w:val="32"/>
              </w:rPr>
              <w:t>1</w:t>
            </w:r>
          </w:p>
        </w:tc>
        <w:tc>
          <w:tcPr>
            <w:tcW w:w="851" w:type="dxa"/>
            <w:shd w:val="clear" w:color="auto" w:fill="auto"/>
          </w:tcPr>
          <w:p w14:paraId="2B0A80AE" w14:textId="1C60D9A2"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sz w:val="32"/>
                <w:szCs w:val="32"/>
              </w:rPr>
              <w:t>-</w:t>
            </w:r>
          </w:p>
        </w:tc>
        <w:tc>
          <w:tcPr>
            <w:tcW w:w="850" w:type="dxa"/>
            <w:shd w:val="clear" w:color="auto" w:fill="auto"/>
          </w:tcPr>
          <w:p w14:paraId="4CF75F30" w14:textId="26C37A15"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sz w:val="32"/>
                <w:szCs w:val="32"/>
              </w:rPr>
              <w:t>3</w:t>
            </w:r>
          </w:p>
        </w:tc>
        <w:tc>
          <w:tcPr>
            <w:tcW w:w="851" w:type="dxa"/>
            <w:shd w:val="clear" w:color="auto" w:fill="auto"/>
          </w:tcPr>
          <w:p w14:paraId="490B9552" w14:textId="13641C27"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sz w:val="32"/>
                <w:szCs w:val="32"/>
              </w:rPr>
              <w:t>-</w:t>
            </w:r>
          </w:p>
        </w:tc>
        <w:tc>
          <w:tcPr>
            <w:tcW w:w="850" w:type="dxa"/>
            <w:shd w:val="clear" w:color="auto" w:fill="auto"/>
          </w:tcPr>
          <w:p w14:paraId="388D7DD2" w14:textId="77777777" w:rsidR="003C258B" w:rsidRPr="0012610A" w:rsidRDefault="003C258B" w:rsidP="003C258B">
            <w:pPr>
              <w:tabs>
                <w:tab w:val="left" w:pos="1843"/>
              </w:tabs>
              <w:jc w:val="center"/>
              <w:rPr>
                <w:rFonts w:ascii="TH SarabunIT๙" w:hAnsi="TH SarabunIT๙" w:cs="TH SarabunIT๙"/>
                <w:sz w:val="32"/>
                <w:szCs w:val="32"/>
              </w:rPr>
            </w:pPr>
            <w:r w:rsidRPr="0012610A">
              <w:rPr>
                <w:rFonts w:ascii="TH SarabunIT๙" w:hAnsi="TH SarabunIT๙" w:cs="TH SarabunIT๙"/>
                <w:sz w:val="32"/>
                <w:szCs w:val="32"/>
              </w:rPr>
              <w:t>5</w:t>
            </w:r>
          </w:p>
          <w:p w14:paraId="5C6C3F4F" w14:textId="0298BCBE"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p>
        </w:tc>
        <w:tc>
          <w:tcPr>
            <w:tcW w:w="992" w:type="dxa"/>
            <w:shd w:val="clear" w:color="auto" w:fill="auto"/>
          </w:tcPr>
          <w:p w14:paraId="3FC58F58" w14:textId="26678FB8" w:rsidR="003C258B" w:rsidRPr="00AD4FA5" w:rsidRDefault="003C258B" w:rsidP="003C258B">
            <w:pPr>
              <w:spacing w:line="223" w:lineRule="auto"/>
              <w:ind w:left="-105" w:right="-104"/>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1918EE0D" w14:textId="6E0145AE"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6C711C59" w14:textId="41DB1B1F"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3C258B" w:rsidRPr="00AD4FA5" w14:paraId="28B0DD72" w14:textId="77777777" w:rsidTr="003C258B">
        <w:trPr>
          <w:trHeight w:val="748"/>
          <w:jc w:val="center"/>
        </w:trPr>
        <w:tc>
          <w:tcPr>
            <w:tcW w:w="2836" w:type="dxa"/>
            <w:shd w:val="clear" w:color="auto" w:fill="auto"/>
          </w:tcPr>
          <w:p w14:paraId="61D88575" w14:textId="2BE61E9E" w:rsidR="003C258B" w:rsidRPr="008A0D90" w:rsidRDefault="003C258B" w:rsidP="003C258B">
            <w:pPr>
              <w:pStyle w:val="NormalWeb"/>
              <w:spacing w:before="0" w:beforeAutospacing="0" w:after="0" w:afterAutospacing="0" w:line="223" w:lineRule="auto"/>
              <w:rPr>
                <w:rFonts w:ascii="TH SarabunIT๙" w:eastAsia="Tahoma" w:hAnsi="TH SarabunIT๙" w:cs="TH SarabunIT๙"/>
                <w:color w:val="000000"/>
                <w:spacing w:val="-10"/>
                <w:kern w:val="24"/>
                <w:sz w:val="32"/>
                <w:szCs w:val="32"/>
                <w:cs/>
              </w:rPr>
            </w:pPr>
            <w:r>
              <w:rPr>
                <w:rFonts w:ascii="TH SarabunIT๙" w:eastAsia="Tahoma" w:hAnsi="TH SarabunIT๙" w:cs="TH SarabunIT๙" w:hint="cs"/>
                <w:color w:val="000000" w:themeColor="dark1"/>
                <w:kern w:val="24"/>
                <w:sz w:val="32"/>
                <w:szCs w:val="32"/>
                <w:cs/>
              </w:rPr>
              <w:t>3</w:t>
            </w:r>
            <w:r w:rsidRPr="00504E00">
              <w:rPr>
                <w:rFonts w:ascii="TH SarabunIT๙" w:eastAsia="Tahoma" w:hAnsi="TH SarabunIT๙" w:cs="TH SarabunIT๙"/>
                <w:color w:val="000000" w:themeColor="dark1"/>
                <w:spacing w:val="-4"/>
                <w:kern w:val="24"/>
                <w:sz w:val="32"/>
                <w:szCs w:val="32"/>
                <w:cs/>
              </w:rPr>
              <w:t xml:space="preserve">. </w:t>
            </w:r>
            <w:r w:rsidRPr="00B73E95">
              <w:rPr>
                <w:rFonts w:ascii="TH SarabunIT๙" w:eastAsia="Tahoma" w:hAnsi="TH SarabunIT๙" w:cs="TH SarabunIT๙"/>
                <w:spacing w:val="-4"/>
                <w:kern w:val="24"/>
                <w:sz w:val="32"/>
                <w:szCs w:val="32"/>
                <w:cs/>
              </w:rPr>
              <w:t>ระดับความพร้อมรัฐบาลดิจิทัลหน่วยงานภาครัฐของประเทศไทย</w:t>
            </w:r>
          </w:p>
        </w:tc>
        <w:tc>
          <w:tcPr>
            <w:tcW w:w="851" w:type="dxa"/>
            <w:shd w:val="clear" w:color="auto" w:fill="auto"/>
          </w:tcPr>
          <w:p w14:paraId="4A84B990" w14:textId="1C5BE6D5" w:rsidR="003C258B" w:rsidRPr="0012610A" w:rsidRDefault="003C258B" w:rsidP="003C258B">
            <w:pPr>
              <w:spacing w:line="223" w:lineRule="auto"/>
              <w:jc w:val="center"/>
              <w:rPr>
                <w:rFonts w:ascii="TH SarabunIT๙" w:hAnsi="TH SarabunIT๙" w:cs="TH SarabunIT๙"/>
                <w:sz w:val="32"/>
                <w:szCs w:val="32"/>
              </w:rPr>
            </w:pPr>
            <w:r w:rsidRPr="0012610A">
              <w:rPr>
                <w:rFonts w:ascii="TH SarabunIT๙" w:eastAsia="Tahoma" w:hAnsi="TH SarabunIT๙" w:cs="TH SarabunIT๙"/>
                <w:color w:val="000000" w:themeColor="text1"/>
                <w:kern w:val="24"/>
                <w:sz w:val="32"/>
                <w:szCs w:val="32"/>
              </w:rPr>
              <w:t>5</w:t>
            </w:r>
          </w:p>
        </w:tc>
        <w:tc>
          <w:tcPr>
            <w:tcW w:w="850" w:type="dxa"/>
            <w:shd w:val="clear" w:color="auto" w:fill="auto"/>
          </w:tcPr>
          <w:p w14:paraId="17E9A9E5" w14:textId="53AF5DFE"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r w:rsidRPr="0012610A">
              <w:rPr>
                <w:rFonts w:ascii="TH SarabunIT๙" w:hAnsi="TH SarabunIT๙" w:cs="TH SarabunIT๙"/>
                <w:sz w:val="32"/>
                <w:szCs w:val="32"/>
              </w:rPr>
              <w:t>1</w:t>
            </w:r>
          </w:p>
        </w:tc>
        <w:tc>
          <w:tcPr>
            <w:tcW w:w="851" w:type="dxa"/>
            <w:shd w:val="clear" w:color="auto" w:fill="auto"/>
          </w:tcPr>
          <w:p w14:paraId="57F8F52B" w14:textId="1CD5B7FE"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r w:rsidRPr="0012610A">
              <w:rPr>
                <w:rFonts w:ascii="TH SarabunIT๙" w:hAnsi="TH SarabunIT๙" w:cs="TH SarabunIT๙"/>
                <w:sz w:val="32"/>
                <w:szCs w:val="32"/>
              </w:rPr>
              <w:t>-</w:t>
            </w:r>
          </w:p>
        </w:tc>
        <w:tc>
          <w:tcPr>
            <w:tcW w:w="850" w:type="dxa"/>
            <w:shd w:val="clear" w:color="auto" w:fill="auto"/>
          </w:tcPr>
          <w:p w14:paraId="78F81866" w14:textId="7AB07AB4"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r w:rsidRPr="0012610A">
              <w:rPr>
                <w:rFonts w:ascii="TH SarabunIT๙" w:hAnsi="TH SarabunIT๙" w:cs="TH SarabunIT๙"/>
                <w:sz w:val="32"/>
                <w:szCs w:val="32"/>
              </w:rPr>
              <w:t>3</w:t>
            </w:r>
          </w:p>
        </w:tc>
        <w:tc>
          <w:tcPr>
            <w:tcW w:w="851" w:type="dxa"/>
            <w:shd w:val="clear" w:color="auto" w:fill="auto"/>
          </w:tcPr>
          <w:p w14:paraId="3120F078" w14:textId="0AB709C3"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r w:rsidRPr="0012610A">
              <w:rPr>
                <w:rFonts w:ascii="TH SarabunIT๙" w:hAnsi="TH SarabunIT๙" w:cs="TH SarabunIT๙"/>
                <w:sz w:val="32"/>
                <w:szCs w:val="32"/>
              </w:rPr>
              <w:t>-</w:t>
            </w:r>
          </w:p>
        </w:tc>
        <w:tc>
          <w:tcPr>
            <w:tcW w:w="850" w:type="dxa"/>
            <w:shd w:val="clear" w:color="auto" w:fill="auto"/>
          </w:tcPr>
          <w:p w14:paraId="751B5D91" w14:textId="77777777" w:rsidR="003C258B" w:rsidRPr="0012610A" w:rsidRDefault="003C258B" w:rsidP="003C258B">
            <w:pPr>
              <w:tabs>
                <w:tab w:val="left" w:pos="1843"/>
              </w:tabs>
              <w:jc w:val="center"/>
              <w:rPr>
                <w:rFonts w:ascii="TH SarabunIT๙" w:hAnsi="TH SarabunIT๙" w:cs="TH SarabunIT๙"/>
                <w:sz w:val="32"/>
                <w:szCs w:val="32"/>
              </w:rPr>
            </w:pPr>
            <w:r w:rsidRPr="0012610A">
              <w:rPr>
                <w:rFonts w:ascii="TH SarabunIT๙" w:hAnsi="TH SarabunIT๙" w:cs="TH SarabunIT๙"/>
                <w:sz w:val="32"/>
                <w:szCs w:val="32"/>
              </w:rPr>
              <w:t>5</w:t>
            </w:r>
          </w:p>
          <w:p w14:paraId="7C462D24" w14:textId="2AFE33F1"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p>
        </w:tc>
        <w:tc>
          <w:tcPr>
            <w:tcW w:w="992" w:type="dxa"/>
            <w:shd w:val="clear" w:color="auto" w:fill="auto"/>
          </w:tcPr>
          <w:p w14:paraId="2B3EB4EA" w14:textId="0DAC584B" w:rsidR="003C258B" w:rsidRPr="00AD4FA5" w:rsidRDefault="003C258B" w:rsidP="003C258B">
            <w:pPr>
              <w:spacing w:line="223" w:lineRule="auto"/>
              <w:ind w:left="-105" w:right="-104"/>
              <w:jc w:val="center"/>
              <w:rPr>
                <w:rFonts w:ascii="TH SarabunIT๙" w:hAnsi="TH SarabunIT๙" w:cs="TH SarabunIT๙"/>
                <w:sz w:val="32"/>
                <w:szCs w:val="32"/>
                <w:cs/>
              </w:rPr>
            </w:pPr>
            <w:r>
              <w:rPr>
                <w:rFonts w:ascii="TH SarabunIT๙" w:hAnsi="TH SarabunIT๙" w:cs="TH SarabunIT๙"/>
                <w:color w:val="000000"/>
                <w:sz w:val="32"/>
                <w:szCs w:val="32"/>
              </w:rPr>
              <w:t>N/A</w:t>
            </w:r>
          </w:p>
        </w:tc>
        <w:tc>
          <w:tcPr>
            <w:tcW w:w="1134" w:type="dxa"/>
            <w:shd w:val="clear" w:color="auto" w:fill="auto"/>
          </w:tcPr>
          <w:p w14:paraId="1FAF5225" w14:textId="27C3FB88"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23EF26D1" w14:textId="2495526C"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3C258B" w:rsidRPr="00AD4FA5" w14:paraId="7E4A3E19" w14:textId="77777777" w:rsidTr="003C258B">
        <w:trPr>
          <w:trHeight w:val="748"/>
          <w:jc w:val="center"/>
        </w:trPr>
        <w:tc>
          <w:tcPr>
            <w:tcW w:w="2836" w:type="dxa"/>
            <w:shd w:val="clear" w:color="auto" w:fill="auto"/>
            <w:vAlign w:val="center"/>
          </w:tcPr>
          <w:p w14:paraId="3C854AA3" w14:textId="35E18CA5" w:rsidR="003C258B" w:rsidRDefault="003C258B" w:rsidP="003C258B">
            <w:pPr>
              <w:pStyle w:val="NormalWeb"/>
              <w:spacing w:before="0" w:beforeAutospacing="0" w:after="0" w:afterAutospacing="0" w:line="223" w:lineRule="auto"/>
              <w:rPr>
                <w:rFonts w:ascii="TH SarabunIT๙" w:eastAsia="Tahoma" w:hAnsi="TH SarabunIT๙" w:cs="TH SarabunIT๙"/>
                <w:color w:val="000000"/>
                <w:kern w:val="24"/>
                <w:sz w:val="32"/>
                <w:szCs w:val="32"/>
                <w:cs/>
              </w:rPr>
            </w:pPr>
            <w:r>
              <w:rPr>
                <w:rFonts w:ascii="TH SarabunIT๙" w:eastAsia="Tahoma" w:hAnsi="TH SarabunIT๙" w:cs="TH SarabunIT๙" w:hint="cs"/>
                <w:color w:val="000000" w:themeColor="dark1"/>
                <w:kern w:val="24"/>
                <w:sz w:val="32"/>
                <w:szCs w:val="32"/>
                <w:cs/>
              </w:rPr>
              <w:t xml:space="preserve">4.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1" w:type="dxa"/>
            <w:shd w:val="clear" w:color="auto" w:fill="auto"/>
          </w:tcPr>
          <w:p w14:paraId="608D2BD3" w14:textId="28DD7148" w:rsidR="003C258B" w:rsidRPr="0012610A" w:rsidRDefault="003C258B" w:rsidP="003C258B">
            <w:pPr>
              <w:spacing w:line="223" w:lineRule="auto"/>
              <w:jc w:val="center"/>
              <w:rPr>
                <w:rFonts w:ascii="TH SarabunIT๙" w:hAnsi="TH SarabunIT๙" w:cs="TH SarabunIT๙"/>
                <w:sz w:val="32"/>
                <w:szCs w:val="32"/>
                <w:cs/>
              </w:rPr>
            </w:pPr>
            <w:r w:rsidRPr="0012610A">
              <w:rPr>
                <w:rFonts w:ascii="TH SarabunIT๙" w:hAnsi="TH SarabunIT๙" w:cs="TH SarabunIT๙" w:hint="cs"/>
                <w:sz w:val="32"/>
                <w:szCs w:val="32"/>
                <w:cs/>
              </w:rPr>
              <w:t>5</w:t>
            </w:r>
          </w:p>
        </w:tc>
        <w:tc>
          <w:tcPr>
            <w:tcW w:w="850" w:type="dxa"/>
            <w:shd w:val="clear" w:color="auto" w:fill="auto"/>
          </w:tcPr>
          <w:p w14:paraId="524F9ABE" w14:textId="77777777" w:rsidR="003C258B" w:rsidRPr="0012610A" w:rsidRDefault="003C258B" w:rsidP="003C258B">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12610A">
              <w:rPr>
                <w:rFonts w:ascii="TH SarabunIT๙" w:eastAsia="Tahoma" w:hAnsi="TH SarabunIT๙" w:cs="TH SarabunIT๙"/>
                <w:color w:val="000000" w:themeColor="text1"/>
                <w:kern w:val="24"/>
                <w:sz w:val="32"/>
                <w:szCs w:val="32"/>
              </w:rPr>
              <w:t>51.14</w:t>
            </w:r>
          </w:p>
          <w:p w14:paraId="22D72AFA" w14:textId="52F03EB8"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eastAsia="Tahoma" w:hAnsi="TH SarabunIT๙" w:cs="TH SarabunIT๙" w:hint="cs"/>
                <w:color w:val="000000" w:themeColor="text1"/>
                <w:kern w:val="24"/>
                <w:sz w:val="32"/>
                <w:szCs w:val="32"/>
                <w:cs/>
              </w:rPr>
              <w:t>คะแนน</w:t>
            </w:r>
          </w:p>
        </w:tc>
        <w:tc>
          <w:tcPr>
            <w:tcW w:w="851" w:type="dxa"/>
            <w:shd w:val="clear" w:color="auto" w:fill="auto"/>
          </w:tcPr>
          <w:p w14:paraId="65A2EE8F" w14:textId="77777777" w:rsidR="003C258B" w:rsidRPr="001C511D" w:rsidRDefault="003C258B" w:rsidP="003C258B">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1C511D">
              <w:rPr>
                <w:rFonts w:ascii="TH SarabunIT๙" w:eastAsia="Tahoma" w:hAnsi="TH SarabunIT๙" w:cs="TH SarabunIT๙" w:hint="cs"/>
                <w:color w:val="000000" w:themeColor="text1"/>
                <w:spacing w:val="-20"/>
                <w:kern w:val="24"/>
                <w:sz w:val="22"/>
                <w:szCs w:val="22"/>
                <w:cs/>
              </w:rPr>
              <w:t>สูงกว่าระดับ 1</w:t>
            </w:r>
          </w:p>
          <w:p w14:paraId="33986CD2" w14:textId="36A6DC5C" w:rsidR="003C258B" w:rsidRPr="001C511D"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22"/>
                <w:szCs w:val="22"/>
              </w:rPr>
            </w:pPr>
            <w:r w:rsidRPr="001C511D">
              <w:rPr>
                <w:rFonts w:ascii="TH SarabunIT๙" w:eastAsia="Tahoma" w:hAnsi="TH SarabunIT๙" w:cs="TH SarabunIT๙" w:hint="cs"/>
                <w:color w:val="000000" w:themeColor="text1"/>
                <w:spacing w:val="-30"/>
                <w:kern w:val="24"/>
                <w:sz w:val="22"/>
                <w:szCs w:val="22"/>
                <w:cs/>
              </w:rPr>
              <w:t>ต่ำกว่าระดับ 3</w:t>
            </w:r>
          </w:p>
        </w:tc>
        <w:tc>
          <w:tcPr>
            <w:tcW w:w="850" w:type="dxa"/>
            <w:shd w:val="clear" w:color="auto" w:fill="auto"/>
          </w:tcPr>
          <w:p w14:paraId="3A608B4A" w14:textId="77777777" w:rsidR="003C258B" w:rsidRPr="0012610A" w:rsidRDefault="003C258B" w:rsidP="003C258B">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12610A">
              <w:rPr>
                <w:rFonts w:ascii="TH SarabunIT๙" w:eastAsia="Tahoma" w:hAnsi="TH SarabunIT๙" w:cs="TH SarabunIT๙"/>
                <w:color w:val="000000" w:themeColor="text1"/>
                <w:kern w:val="24"/>
                <w:sz w:val="32"/>
                <w:szCs w:val="32"/>
              </w:rPr>
              <w:t>61.74</w:t>
            </w:r>
          </w:p>
          <w:p w14:paraId="7993905F" w14:textId="24CC75DE"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eastAsia="Tahoma" w:hAnsi="TH SarabunIT๙" w:cs="TH SarabunIT๙" w:hint="cs"/>
                <w:color w:val="000000" w:themeColor="text1"/>
                <w:kern w:val="24"/>
                <w:sz w:val="32"/>
                <w:szCs w:val="32"/>
                <w:cs/>
              </w:rPr>
              <w:t>คะแนน</w:t>
            </w:r>
          </w:p>
        </w:tc>
        <w:tc>
          <w:tcPr>
            <w:tcW w:w="851" w:type="dxa"/>
            <w:shd w:val="clear" w:color="auto" w:fill="auto"/>
          </w:tcPr>
          <w:p w14:paraId="52D29346" w14:textId="77777777" w:rsidR="003C258B" w:rsidRPr="001C511D" w:rsidRDefault="003C258B" w:rsidP="003C258B">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1C511D">
              <w:rPr>
                <w:rFonts w:ascii="TH SarabunIT๙" w:eastAsia="Tahoma" w:hAnsi="TH SarabunIT๙" w:cs="TH SarabunIT๙" w:hint="cs"/>
                <w:color w:val="000000" w:themeColor="text1"/>
                <w:spacing w:val="-20"/>
                <w:kern w:val="24"/>
                <w:sz w:val="22"/>
                <w:szCs w:val="22"/>
                <w:cs/>
              </w:rPr>
              <w:t>สูงกว่าระดับ 3</w:t>
            </w:r>
          </w:p>
          <w:p w14:paraId="2D1695C8" w14:textId="7368C529" w:rsidR="003C258B" w:rsidRPr="001C511D"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22"/>
                <w:szCs w:val="22"/>
              </w:rPr>
            </w:pPr>
            <w:r w:rsidRPr="001C511D">
              <w:rPr>
                <w:rFonts w:ascii="TH SarabunIT๙" w:eastAsia="Tahoma" w:hAnsi="TH SarabunIT๙" w:cs="TH SarabunIT๙" w:hint="cs"/>
                <w:color w:val="000000" w:themeColor="text1"/>
                <w:spacing w:val="-30"/>
                <w:kern w:val="24"/>
                <w:sz w:val="22"/>
                <w:szCs w:val="22"/>
                <w:cs/>
              </w:rPr>
              <w:t>ต่ำกว่าระดับ 5</w:t>
            </w:r>
          </w:p>
        </w:tc>
        <w:tc>
          <w:tcPr>
            <w:tcW w:w="850" w:type="dxa"/>
            <w:shd w:val="clear" w:color="auto" w:fill="auto"/>
          </w:tcPr>
          <w:p w14:paraId="1560A2D8" w14:textId="77777777" w:rsidR="003C258B" w:rsidRPr="0012610A" w:rsidRDefault="003C258B" w:rsidP="003C258B">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12610A">
              <w:rPr>
                <w:rFonts w:ascii="TH SarabunIT๙" w:eastAsia="Tahoma" w:hAnsi="TH SarabunIT๙" w:cs="TH SarabunIT๙"/>
                <w:color w:val="000000" w:themeColor="text1"/>
                <w:kern w:val="24"/>
                <w:sz w:val="32"/>
                <w:szCs w:val="32"/>
              </w:rPr>
              <w:t>66.74</w:t>
            </w:r>
          </w:p>
          <w:p w14:paraId="567CEA81" w14:textId="3753F024"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eastAsia="Tahoma" w:hAnsi="TH SarabunIT๙" w:cs="TH SarabunIT๙" w:hint="cs"/>
                <w:color w:val="000000" w:themeColor="text1"/>
                <w:kern w:val="24"/>
                <w:sz w:val="32"/>
                <w:szCs w:val="32"/>
                <w:cs/>
              </w:rPr>
              <w:t>คะแนน</w:t>
            </w:r>
          </w:p>
        </w:tc>
        <w:tc>
          <w:tcPr>
            <w:tcW w:w="992" w:type="dxa"/>
            <w:shd w:val="clear" w:color="auto" w:fill="auto"/>
          </w:tcPr>
          <w:p w14:paraId="113D3055" w14:textId="0F87ADB0" w:rsidR="003C258B" w:rsidRPr="00AD4FA5" w:rsidRDefault="003C258B" w:rsidP="003C258B">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N/A</w:t>
            </w:r>
          </w:p>
        </w:tc>
        <w:tc>
          <w:tcPr>
            <w:tcW w:w="1134" w:type="dxa"/>
            <w:shd w:val="clear" w:color="auto" w:fill="auto"/>
          </w:tcPr>
          <w:p w14:paraId="7373DBB5" w14:textId="631EF21B"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3EC09CC0" w14:textId="353AE65A"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0.0500</w:t>
            </w:r>
          </w:p>
        </w:tc>
      </w:tr>
      <w:tr w:rsidR="003C258B" w:rsidRPr="00AD4FA5" w14:paraId="43978839" w14:textId="77777777" w:rsidTr="003C258B">
        <w:trPr>
          <w:trHeight w:val="748"/>
          <w:jc w:val="center"/>
        </w:trPr>
        <w:tc>
          <w:tcPr>
            <w:tcW w:w="2836" w:type="dxa"/>
            <w:shd w:val="clear" w:color="auto" w:fill="auto"/>
            <w:vAlign w:val="center"/>
          </w:tcPr>
          <w:p w14:paraId="6A667CA1" w14:textId="2A306D58" w:rsidR="003C258B" w:rsidRDefault="003C258B" w:rsidP="003C258B">
            <w:pPr>
              <w:pStyle w:val="NormalWeb"/>
              <w:spacing w:before="0" w:beforeAutospacing="0" w:after="0" w:afterAutospacing="0" w:line="223" w:lineRule="auto"/>
              <w:rPr>
                <w:rFonts w:ascii="TH SarabunIT๙" w:eastAsia="Tahoma" w:hAnsi="TH SarabunIT๙" w:cs="TH SarabunIT๙"/>
                <w:color w:val="000000"/>
                <w:kern w:val="24"/>
                <w:sz w:val="32"/>
                <w:szCs w:val="32"/>
                <w:cs/>
              </w:rPr>
            </w:pPr>
            <w:r>
              <w:rPr>
                <w:rFonts w:ascii="TH SarabunIT๙" w:eastAsia="Tahoma" w:hAnsi="TH SarabunIT๙" w:cs="TH SarabunIT๙" w:hint="cs"/>
                <w:color w:val="000000" w:themeColor="dark1"/>
                <w:kern w:val="24"/>
                <w:sz w:val="32"/>
                <w:szCs w:val="32"/>
                <w:cs/>
              </w:rPr>
              <w:t>5</w:t>
            </w:r>
            <w:r w:rsidRPr="00504E00">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1" w:type="dxa"/>
            <w:shd w:val="clear" w:color="auto" w:fill="auto"/>
          </w:tcPr>
          <w:p w14:paraId="78C81ED3" w14:textId="1EDFA1C3" w:rsidR="003C258B" w:rsidRPr="0012610A" w:rsidRDefault="003C258B" w:rsidP="003C258B">
            <w:pPr>
              <w:spacing w:line="223" w:lineRule="auto"/>
              <w:jc w:val="center"/>
              <w:rPr>
                <w:rFonts w:ascii="TH SarabunIT๙" w:hAnsi="TH SarabunIT๙" w:cs="TH SarabunIT๙"/>
                <w:sz w:val="32"/>
                <w:szCs w:val="32"/>
                <w:cs/>
              </w:rPr>
            </w:pPr>
            <w:r w:rsidRPr="0012610A">
              <w:rPr>
                <w:rFonts w:ascii="TH SarabunIT๙" w:eastAsia="Tahoma" w:hAnsi="TH SarabunIT๙" w:cs="TH SarabunIT๙"/>
                <w:color w:val="000000" w:themeColor="text1"/>
                <w:kern w:val="24"/>
                <w:sz w:val="32"/>
                <w:szCs w:val="32"/>
                <w:cs/>
              </w:rPr>
              <w:t>10</w:t>
            </w:r>
          </w:p>
        </w:tc>
        <w:tc>
          <w:tcPr>
            <w:tcW w:w="850" w:type="dxa"/>
            <w:shd w:val="clear" w:color="auto" w:fill="auto"/>
          </w:tcPr>
          <w:p w14:paraId="30538BE6" w14:textId="044D72B0"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eastAsia="Tahoma" w:hAnsi="TH SarabunIT๙" w:cs="TH SarabunIT๙" w:hint="cs"/>
                <w:color w:val="000000" w:themeColor="text1"/>
                <w:kern w:val="24"/>
                <w:sz w:val="32"/>
                <w:szCs w:val="32"/>
                <w:cs/>
              </w:rPr>
              <w:t>๔00</w:t>
            </w:r>
            <w:r w:rsidRPr="0012610A">
              <w:rPr>
                <w:rFonts w:ascii="TH SarabunIT๙" w:hAnsi="TH SarabunIT๙" w:cs="TH SarabunIT๙"/>
                <w:sz w:val="32"/>
                <w:szCs w:val="32"/>
                <w:cs/>
              </w:rPr>
              <w:t>คะแนน</w:t>
            </w:r>
          </w:p>
        </w:tc>
        <w:tc>
          <w:tcPr>
            <w:tcW w:w="851" w:type="dxa"/>
            <w:shd w:val="clear" w:color="auto" w:fill="auto"/>
          </w:tcPr>
          <w:p w14:paraId="2A3569EF" w14:textId="77777777" w:rsidR="003C258B" w:rsidRPr="001C511D" w:rsidRDefault="003C258B" w:rsidP="003C258B">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1C511D">
              <w:rPr>
                <w:rFonts w:ascii="TH SarabunIT๙" w:eastAsia="Tahoma" w:hAnsi="TH SarabunIT๙" w:cs="TH SarabunIT๙" w:hint="cs"/>
                <w:color w:val="000000" w:themeColor="text1"/>
                <w:spacing w:val="-20"/>
                <w:kern w:val="24"/>
                <w:sz w:val="22"/>
                <w:szCs w:val="22"/>
                <w:cs/>
              </w:rPr>
              <w:t>สูงกว่าระดับ 1</w:t>
            </w:r>
          </w:p>
          <w:p w14:paraId="102ACB27" w14:textId="5E2DBECE" w:rsidR="003C258B" w:rsidRPr="001C511D"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22"/>
                <w:szCs w:val="22"/>
              </w:rPr>
            </w:pPr>
            <w:r w:rsidRPr="001C511D">
              <w:rPr>
                <w:rFonts w:ascii="TH SarabunIT๙" w:eastAsia="Tahoma" w:hAnsi="TH SarabunIT๙" w:cs="TH SarabunIT๙" w:hint="cs"/>
                <w:color w:val="000000" w:themeColor="text1"/>
                <w:spacing w:val="-30"/>
                <w:kern w:val="24"/>
                <w:sz w:val="22"/>
                <w:szCs w:val="22"/>
                <w:cs/>
              </w:rPr>
              <w:t>ต่ำกว่าระดับ 3</w:t>
            </w:r>
          </w:p>
        </w:tc>
        <w:tc>
          <w:tcPr>
            <w:tcW w:w="850" w:type="dxa"/>
            <w:shd w:val="clear" w:color="auto" w:fill="auto"/>
          </w:tcPr>
          <w:p w14:paraId="1BFDBB88" w14:textId="77777777" w:rsidR="003C258B" w:rsidRPr="0012610A" w:rsidRDefault="003C258B" w:rsidP="003C258B">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12610A">
              <w:rPr>
                <w:rFonts w:ascii="TH SarabunIT๙" w:eastAsia="Tahoma" w:hAnsi="TH SarabunIT๙" w:cs="TH SarabunIT๙"/>
                <w:color w:val="000000" w:themeColor="text1"/>
                <w:kern w:val="24"/>
                <w:sz w:val="32"/>
                <w:szCs w:val="32"/>
              </w:rPr>
              <w:t>408.85</w:t>
            </w:r>
          </w:p>
          <w:p w14:paraId="54C04D6A" w14:textId="701009F3"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sz w:val="32"/>
                <w:szCs w:val="32"/>
                <w:cs/>
              </w:rPr>
              <w:t>คะแนน</w:t>
            </w:r>
          </w:p>
        </w:tc>
        <w:tc>
          <w:tcPr>
            <w:tcW w:w="851" w:type="dxa"/>
            <w:shd w:val="clear" w:color="auto" w:fill="auto"/>
          </w:tcPr>
          <w:p w14:paraId="325A9C4D" w14:textId="77777777" w:rsidR="003C258B" w:rsidRPr="001C511D" w:rsidRDefault="003C258B" w:rsidP="003C258B">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1C511D">
              <w:rPr>
                <w:rFonts w:ascii="TH SarabunIT๙" w:eastAsia="Tahoma" w:hAnsi="TH SarabunIT๙" w:cs="TH SarabunIT๙" w:hint="cs"/>
                <w:color w:val="000000" w:themeColor="text1"/>
                <w:spacing w:val="-20"/>
                <w:kern w:val="24"/>
                <w:sz w:val="22"/>
                <w:szCs w:val="22"/>
                <w:cs/>
              </w:rPr>
              <w:t>สูงกว่าระดับ 3</w:t>
            </w:r>
          </w:p>
          <w:p w14:paraId="7066C8D3" w14:textId="592AF489" w:rsidR="003C258B" w:rsidRPr="001C511D"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22"/>
                <w:szCs w:val="22"/>
              </w:rPr>
            </w:pPr>
            <w:r w:rsidRPr="001C511D">
              <w:rPr>
                <w:rFonts w:ascii="TH SarabunIT๙" w:eastAsia="Tahoma" w:hAnsi="TH SarabunIT๙" w:cs="TH SarabunIT๙" w:hint="cs"/>
                <w:color w:val="000000" w:themeColor="text1"/>
                <w:spacing w:val="-30"/>
                <w:kern w:val="24"/>
                <w:sz w:val="22"/>
                <w:szCs w:val="22"/>
                <w:cs/>
              </w:rPr>
              <w:t>ต่ำกว่าระดับ 5</w:t>
            </w:r>
          </w:p>
        </w:tc>
        <w:tc>
          <w:tcPr>
            <w:tcW w:w="850" w:type="dxa"/>
            <w:shd w:val="clear" w:color="auto" w:fill="auto"/>
          </w:tcPr>
          <w:p w14:paraId="5FF41F4F" w14:textId="77777777" w:rsidR="003C258B" w:rsidRPr="0012610A" w:rsidRDefault="003C258B" w:rsidP="003C258B">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32"/>
                <w:szCs w:val="32"/>
              </w:rPr>
            </w:pPr>
            <w:r w:rsidRPr="0012610A">
              <w:rPr>
                <w:rFonts w:ascii="TH SarabunIT๙" w:eastAsia="Tahoma" w:hAnsi="TH SarabunIT๙" w:cs="TH SarabunIT๙" w:hint="cs"/>
                <w:color w:val="000000" w:themeColor="text1"/>
                <w:spacing w:val="-8"/>
                <w:kern w:val="24"/>
                <w:sz w:val="32"/>
                <w:szCs w:val="32"/>
                <w:cs/>
              </w:rPr>
              <w:t>417.03</w:t>
            </w:r>
          </w:p>
          <w:p w14:paraId="32334761" w14:textId="3361F6FC" w:rsidR="003C258B" w:rsidRPr="0012610A" w:rsidRDefault="003C258B" w:rsidP="003C258B">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2"/>
                <w:szCs w:val="32"/>
              </w:rPr>
            </w:pPr>
            <w:r w:rsidRPr="0012610A">
              <w:rPr>
                <w:rFonts w:ascii="TH SarabunIT๙" w:hAnsi="TH SarabunIT๙" w:cs="TH SarabunIT๙"/>
                <w:sz w:val="32"/>
                <w:szCs w:val="32"/>
                <w:cs/>
              </w:rPr>
              <w:t>คะแนน</w:t>
            </w:r>
          </w:p>
        </w:tc>
        <w:tc>
          <w:tcPr>
            <w:tcW w:w="992" w:type="dxa"/>
            <w:shd w:val="clear" w:color="auto" w:fill="auto"/>
          </w:tcPr>
          <w:p w14:paraId="74463079" w14:textId="2FA3DDCB" w:rsidR="003C258B" w:rsidRPr="00AD4FA5" w:rsidRDefault="003C258B" w:rsidP="003C258B">
            <w:pPr>
              <w:spacing w:line="223" w:lineRule="auto"/>
              <w:ind w:left="-105" w:right="-104"/>
              <w:jc w:val="center"/>
              <w:rPr>
                <w:rFonts w:ascii="TH SarabunIT๙" w:hAnsi="TH SarabunIT๙" w:cs="TH SarabunIT๙"/>
                <w:sz w:val="32"/>
                <w:szCs w:val="32"/>
                <w:cs/>
              </w:rPr>
            </w:pPr>
            <w:r>
              <w:rPr>
                <w:rFonts w:ascii="TH SarabunIT๙" w:hAnsi="TH SarabunIT๙" w:cs="TH SarabunIT๙"/>
                <w:sz w:val="32"/>
                <w:szCs w:val="32"/>
              </w:rPr>
              <w:t>N/A</w:t>
            </w:r>
          </w:p>
        </w:tc>
        <w:tc>
          <w:tcPr>
            <w:tcW w:w="1134" w:type="dxa"/>
            <w:shd w:val="clear" w:color="auto" w:fill="auto"/>
          </w:tcPr>
          <w:p w14:paraId="43BE82CD" w14:textId="3C807915"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1.0000</w:t>
            </w:r>
          </w:p>
        </w:tc>
        <w:tc>
          <w:tcPr>
            <w:tcW w:w="1134" w:type="dxa"/>
            <w:shd w:val="clear" w:color="auto" w:fill="auto"/>
          </w:tcPr>
          <w:p w14:paraId="7EACBB39" w14:textId="27B1E748"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sz w:val="32"/>
                <w:szCs w:val="32"/>
              </w:rPr>
              <w:t>0.1000</w:t>
            </w:r>
          </w:p>
        </w:tc>
      </w:tr>
      <w:tr w:rsidR="003B02F7" w:rsidRPr="00AD4FA5" w14:paraId="4A720118" w14:textId="77777777" w:rsidTr="0019561C">
        <w:trPr>
          <w:trHeight w:val="358"/>
          <w:jc w:val="center"/>
        </w:trPr>
        <w:tc>
          <w:tcPr>
            <w:tcW w:w="11199" w:type="dxa"/>
            <w:gridSpan w:val="10"/>
            <w:shd w:val="clear" w:color="auto" w:fill="F2F2F2"/>
          </w:tcPr>
          <w:p w14:paraId="242C16C3" w14:textId="77777777" w:rsidR="003B02F7" w:rsidRPr="00AD4FA5" w:rsidRDefault="003B02F7" w:rsidP="003B02F7">
            <w:pPr>
              <w:spacing w:line="223" w:lineRule="auto"/>
              <w:rPr>
                <w:rFonts w:ascii="TH SarabunIT๙" w:hAnsi="TH SarabunIT๙" w:cs="TH SarabunIT๙"/>
                <w:sz w:val="32"/>
                <w:szCs w:val="32"/>
              </w:rPr>
            </w:pPr>
            <w:r w:rsidRPr="000672E6">
              <w:rPr>
                <w:rFonts w:ascii="TH SarabunIT๙" w:hAnsi="TH SarabunIT๙" w:cs="TH SarabunIT๙"/>
                <w:b/>
                <w:bCs/>
                <w:sz w:val="32"/>
                <w:szCs w:val="32"/>
                <w:cs/>
              </w:rPr>
              <w:t>ตัวชี้วัดตามภารกิจหลัก</w:t>
            </w:r>
          </w:p>
        </w:tc>
      </w:tr>
      <w:tr w:rsidR="003C258B" w:rsidRPr="00AD4FA5" w14:paraId="752E33F8" w14:textId="77777777" w:rsidTr="0019561C">
        <w:trPr>
          <w:trHeight w:val="748"/>
          <w:jc w:val="center"/>
        </w:trPr>
        <w:tc>
          <w:tcPr>
            <w:tcW w:w="2836" w:type="dxa"/>
            <w:shd w:val="clear" w:color="auto" w:fill="auto"/>
          </w:tcPr>
          <w:p w14:paraId="12A0CFC9" w14:textId="56C21D7C" w:rsidR="003C258B" w:rsidRPr="00AD4FA5" w:rsidRDefault="003C258B" w:rsidP="003C258B">
            <w:pPr>
              <w:pStyle w:val="NormalWeb"/>
              <w:spacing w:before="0" w:beforeAutospacing="0" w:after="0" w:afterAutospacing="0" w:line="223" w:lineRule="auto"/>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6</w:t>
            </w:r>
            <w:r w:rsidRPr="00504E00">
              <w:rPr>
                <w:rFonts w:ascii="TH SarabunIT๙" w:eastAsia="Tahoma" w:hAnsi="TH SarabunIT๙" w:cs="TH SarabunIT๙"/>
                <w:color w:val="000000" w:themeColor="text1"/>
                <w:kern w:val="24"/>
                <w:sz w:val="32"/>
                <w:szCs w:val="32"/>
                <w:cs/>
              </w:rPr>
              <w:t>.</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ร้อยละความสำเร็จของการดำเนิน</w:t>
            </w:r>
            <w:r>
              <w:rPr>
                <w:rFonts w:ascii="TH SarabunIT๙" w:eastAsia="Tahoma" w:hAnsi="TH SarabunIT๙" w:cs="TH SarabunIT๙" w:hint="cs"/>
                <w:color w:val="000000"/>
                <w:kern w:val="24"/>
                <w:sz w:val="32"/>
                <w:szCs w:val="32"/>
                <w:cs/>
              </w:rPr>
              <w:t>งาน</w:t>
            </w:r>
            <w:r w:rsidRPr="00504E00">
              <w:rPr>
                <w:rFonts w:ascii="TH SarabunIT๙" w:eastAsia="Tahoma" w:hAnsi="TH SarabunIT๙" w:cs="TH SarabunIT๙"/>
                <w:color w:val="000000"/>
                <w:kern w:val="24"/>
                <w:sz w:val="32"/>
                <w:szCs w:val="32"/>
                <w:cs/>
              </w:rPr>
              <w:t>โครงการวิจัย</w:t>
            </w:r>
          </w:p>
        </w:tc>
        <w:tc>
          <w:tcPr>
            <w:tcW w:w="851" w:type="dxa"/>
            <w:shd w:val="clear" w:color="auto" w:fill="auto"/>
          </w:tcPr>
          <w:p w14:paraId="3E50123C" w14:textId="315DAA06" w:rsidR="003C258B" w:rsidRPr="00AD4FA5" w:rsidRDefault="003C258B" w:rsidP="003C258B">
            <w:pPr>
              <w:spacing w:line="223" w:lineRule="auto"/>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0" w:type="dxa"/>
            <w:shd w:val="clear" w:color="auto" w:fill="auto"/>
          </w:tcPr>
          <w:p w14:paraId="20D854D3" w14:textId="3911860F"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F46D4F">
              <w:rPr>
                <w:rFonts w:ascii="TH SarabunIT๙" w:hAnsi="TH SarabunIT๙" w:cs="TH SarabunIT๙"/>
                <w:color w:val="000000" w:themeColor="text1"/>
                <w:sz w:val="32"/>
                <w:szCs w:val="32"/>
              </w:rPr>
              <w:t>89</w:t>
            </w:r>
          </w:p>
        </w:tc>
        <w:tc>
          <w:tcPr>
            <w:tcW w:w="851" w:type="dxa"/>
            <w:shd w:val="clear" w:color="auto" w:fill="auto"/>
          </w:tcPr>
          <w:p w14:paraId="263AF201" w14:textId="62F7D636"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F46D4F">
              <w:rPr>
                <w:rFonts w:ascii="TH SarabunIT๙" w:hAnsi="TH SarabunIT๙" w:cs="TH SarabunIT๙"/>
                <w:color w:val="000000" w:themeColor="text1"/>
                <w:sz w:val="32"/>
                <w:szCs w:val="32"/>
              </w:rPr>
              <w:t>91</w:t>
            </w:r>
          </w:p>
        </w:tc>
        <w:tc>
          <w:tcPr>
            <w:tcW w:w="850" w:type="dxa"/>
            <w:shd w:val="clear" w:color="auto" w:fill="auto"/>
          </w:tcPr>
          <w:p w14:paraId="3E62D18D" w14:textId="6992B971"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F46D4F">
              <w:rPr>
                <w:rFonts w:ascii="TH SarabunIT๙" w:hAnsi="TH SarabunIT๙" w:cs="TH SarabunIT๙"/>
                <w:color w:val="000000" w:themeColor="text1"/>
                <w:sz w:val="32"/>
                <w:szCs w:val="32"/>
              </w:rPr>
              <w:t>93</w:t>
            </w:r>
          </w:p>
        </w:tc>
        <w:tc>
          <w:tcPr>
            <w:tcW w:w="851" w:type="dxa"/>
            <w:shd w:val="clear" w:color="auto" w:fill="auto"/>
          </w:tcPr>
          <w:p w14:paraId="700DE91C" w14:textId="245561FE"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F46D4F">
              <w:rPr>
                <w:rFonts w:ascii="TH SarabunIT๙" w:hAnsi="TH SarabunIT๙" w:cs="TH SarabunIT๙"/>
                <w:color w:val="000000" w:themeColor="text1"/>
                <w:sz w:val="32"/>
                <w:szCs w:val="32"/>
              </w:rPr>
              <w:t>95</w:t>
            </w:r>
          </w:p>
        </w:tc>
        <w:tc>
          <w:tcPr>
            <w:tcW w:w="850" w:type="dxa"/>
            <w:shd w:val="clear" w:color="auto" w:fill="auto"/>
          </w:tcPr>
          <w:p w14:paraId="10DD5BE9" w14:textId="7973DAE5" w:rsidR="003C258B" w:rsidRPr="00055BE6" w:rsidRDefault="003C258B" w:rsidP="003C258B">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F46D4F">
              <w:rPr>
                <w:rFonts w:ascii="TH SarabunIT๙" w:hAnsi="TH SarabunIT๙" w:cs="TH SarabunIT๙"/>
                <w:color w:val="000000" w:themeColor="text1"/>
                <w:sz w:val="32"/>
                <w:szCs w:val="32"/>
              </w:rPr>
              <w:t>97</w:t>
            </w:r>
          </w:p>
        </w:tc>
        <w:tc>
          <w:tcPr>
            <w:tcW w:w="992" w:type="dxa"/>
            <w:shd w:val="clear" w:color="auto" w:fill="auto"/>
          </w:tcPr>
          <w:p w14:paraId="171BA6C1" w14:textId="7CA74F3B" w:rsidR="003C258B" w:rsidRPr="00724655" w:rsidRDefault="003C258B" w:rsidP="0090432E">
            <w:pPr>
              <w:spacing w:line="223" w:lineRule="auto"/>
              <w:ind w:left="-105" w:right="-104"/>
              <w:jc w:val="center"/>
              <w:rPr>
                <w:rFonts w:ascii="TH SarabunIT๙" w:hAnsi="TH SarabunIT๙" w:cs="TH SarabunIT๙"/>
                <w:sz w:val="32"/>
                <w:szCs w:val="32"/>
              </w:rPr>
            </w:pPr>
            <w:r w:rsidRPr="00724655">
              <w:rPr>
                <w:rFonts w:ascii="TH SarabunIT๙" w:hAnsi="TH SarabunIT๙" w:cs="TH SarabunIT๙"/>
                <w:sz w:val="32"/>
                <w:szCs w:val="32"/>
                <w:cs/>
              </w:rPr>
              <w:t>ร้อยละ</w:t>
            </w:r>
            <w:r w:rsidRPr="00724655">
              <w:rPr>
                <w:rFonts w:ascii="TH SarabunIT๙" w:hAnsi="TH SarabunIT๙" w:cs="TH SarabunIT๙"/>
                <w:sz w:val="32"/>
                <w:szCs w:val="32"/>
              </w:rPr>
              <w:t xml:space="preserve"> </w:t>
            </w:r>
            <w:r w:rsidR="0090432E">
              <w:rPr>
                <w:rFonts w:ascii="TH SarabunIT๙" w:hAnsi="TH SarabunIT๙" w:cs="TH SarabunIT๙"/>
                <w:sz w:val="32"/>
                <w:szCs w:val="32"/>
              </w:rPr>
              <w:t>69.68</w:t>
            </w:r>
          </w:p>
        </w:tc>
        <w:tc>
          <w:tcPr>
            <w:tcW w:w="1134" w:type="dxa"/>
            <w:shd w:val="clear" w:color="auto" w:fill="auto"/>
          </w:tcPr>
          <w:p w14:paraId="1AD8FAEE" w14:textId="072AD3E8" w:rsidR="003C258B" w:rsidRPr="00724655" w:rsidRDefault="003C258B" w:rsidP="003C258B">
            <w:pPr>
              <w:spacing w:line="223" w:lineRule="auto"/>
              <w:jc w:val="center"/>
              <w:rPr>
                <w:rFonts w:ascii="TH SarabunIT๙" w:hAnsi="TH SarabunIT๙" w:cs="TH SarabunIT๙"/>
                <w:sz w:val="32"/>
                <w:szCs w:val="32"/>
              </w:rPr>
            </w:pPr>
            <w:r w:rsidRPr="00724655">
              <w:rPr>
                <w:rFonts w:ascii="TH SarabunIT๙" w:hAnsi="TH SarabunIT๙" w:cs="TH SarabunIT๙"/>
                <w:sz w:val="32"/>
                <w:szCs w:val="32"/>
              </w:rPr>
              <w:t>1.0000</w:t>
            </w:r>
          </w:p>
        </w:tc>
        <w:tc>
          <w:tcPr>
            <w:tcW w:w="1134" w:type="dxa"/>
            <w:shd w:val="clear" w:color="auto" w:fill="auto"/>
          </w:tcPr>
          <w:p w14:paraId="111F3483" w14:textId="111021E8" w:rsidR="003C258B" w:rsidRPr="00724655" w:rsidRDefault="003C258B" w:rsidP="003C258B">
            <w:pPr>
              <w:spacing w:line="223" w:lineRule="auto"/>
              <w:jc w:val="center"/>
              <w:rPr>
                <w:rFonts w:ascii="TH SarabunIT๙" w:hAnsi="TH SarabunIT๙" w:cs="TH SarabunIT๙"/>
                <w:sz w:val="32"/>
                <w:szCs w:val="32"/>
              </w:rPr>
            </w:pPr>
            <w:r w:rsidRPr="00724655">
              <w:rPr>
                <w:rFonts w:ascii="TH SarabunIT๙" w:hAnsi="TH SarabunIT๙" w:cs="TH SarabunIT๙"/>
                <w:sz w:val="32"/>
                <w:szCs w:val="32"/>
              </w:rPr>
              <w:t>0.2000</w:t>
            </w:r>
          </w:p>
        </w:tc>
      </w:tr>
      <w:tr w:rsidR="003C258B" w:rsidRPr="00AD4FA5" w14:paraId="0A834543" w14:textId="77777777" w:rsidTr="0019561C">
        <w:trPr>
          <w:jc w:val="center"/>
        </w:trPr>
        <w:tc>
          <w:tcPr>
            <w:tcW w:w="2836" w:type="dxa"/>
            <w:shd w:val="clear" w:color="auto" w:fill="auto"/>
          </w:tcPr>
          <w:p w14:paraId="088C9BA5" w14:textId="099C9E11" w:rsidR="003C258B" w:rsidRPr="00055BE6" w:rsidRDefault="003C258B" w:rsidP="003C258B">
            <w:pPr>
              <w:pStyle w:val="NormalWeb"/>
              <w:spacing w:before="0" w:beforeAutospacing="0" w:after="0" w:afterAutospacing="0" w:line="223" w:lineRule="auto"/>
              <w:rPr>
                <w:rFonts w:ascii="TH SarabunIT๙" w:eastAsia="Tahoma" w:hAnsi="TH SarabunIT๙" w:cs="TH SarabunIT๙"/>
                <w:sz w:val="32"/>
                <w:szCs w:val="32"/>
              </w:rPr>
            </w:pPr>
            <w:r>
              <w:rPr>
                <w:rFonts w:ascii="TH SarabunIT๙" w:eastAsia="Tahoma" w:hAnsi="TH SarabunIT๙" w:cs="TH SarabunIT๙" w:hint="cs"/>
                <w:color w:val="000000" w:themeColor="text1"/>
                <w:kern w:val="24"/>
                <w:sz w:val="32"/>
                <w:szCs w:val="32"/>
                <w:cs/>
              </w:rPr>
              <w:t>7</w:t>
            </w:r>
            <w:r w:rsidRPr="00504E00">
              <w:rPr>
                <w:rFonts w:ascii="TH SarabunIT๙" w:eastAsia="Tahoma" w:hAnsi="TH SarabunIT๙" w:cs="TH SarabunIT๙"/>
                <w:color w:val="000000" w:themeColor="text1"/>
                <w:kern w:val="24"/>
                <w:sz w:val="32"/>
                <w:szCs w:val="32"/>
                <w:cs/>
              </w:rPr>
              <w:t xml:space="preserve">. </w:t>
            </w:r>
            <w:r w:rsidRPr="00504E00">
              <w:rPr>
                <w:rFonts w:ascii="TH SarabunIT๙" w:eastAsia="Tahoma" w:hAnsi="TH SarabunIT๙" w:cs="TH SarabunIT๙"/>
                <w:color w:val="000000"/>
                <w:kern w:val="24"/>
                <w:sz w:val="32"/>
                <w:szCs w:val="32"/>
                <w:cs/>
              </w:rPr>
              <w:t>ระดับความสำเร็จในการนำผลการวิจัยไปใช้ประโยชน์</w:t>
            </w:r>
          </w:p>
        </w:tc>
        <w:tc>
          <w:tcPr>
            <w:tcW w:w="851" w:type="dxa"/>
            <w:shd w:val="clear" w:color="auto" w:fill="auto"/>
          </w:tcPr>
          <w:p w14:paraId="153BC7CF" w14:textId="3F96E123" w:rsidR="003C258B" w:rsidRPr="00AD4FA5" w:rsidRDefault="003C258B" w:rsidP="003C258B">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0" w:type="dxa"/>
            <w:shd w:val="clear" w:color="auto" w:fill="auto"/>
          </w:tcPr>
          <w:p w14:paraId="316D12E3" w14:textId="4F6E4A8D"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sz w:val="32"/>
                <w:szCs w:val="32"/>
              </w:rPr>
              <w:t>1</w:t>
            </w:r>
          </w:p>
        </w:tc>
        <w:tc>
          <w:tcPr>
            <w:tcW w:w="851" w:type="dxa"/>
            <w:shd w:val="clear" w:color="auto" w:fill="auto"/>
          </w:tcPr>
          <w:p w14:paraId="407A5B44" w14:textId="04E5DDD4"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sz w:val="32"/>
                <w:szCs w:val="32"/>
              </w:rPr>
              <w:t>2</w:t>
            </w:r>
          </w:p>
        </w:tc>
        <w:tc>
          <w:tcPr>
            <w:tcW w:w="850" w:type="dxa"/>
            <w:shd w:val="clear" w:color="auto" w:fill="auto"/>
          </w:tcPr>
          <w:p w14:paraId="310C2083" w14:textId="04E00342"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sz w:val="32"/>
                <w:szCs w:val="32"/>
              </w:rPr>
              <w:t>3</w:t>
            </w:r>
          </w:p>
        </w:tc>
        <w:tc>
          <w:tcPr>
            <w:tcW w:w="851" w:type="dxa"/>
            <w:shd w:val="clear" w:color="auto" w:fill="auto"/>
          </w:tcPr>
          <w:p w14:paraId="39480F24" w14:textId="4004733E"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sz w:val="32"/>
                <w:szCs w:val="32"/>
              </w:rPr>
              <w:t>4</w:t>
            </w:r>
          </w:p>
        </w:tc>
        <w:tc>
          <w:tcPr>
            <w:tcW w:w="850" w:type="dxa"/>
            <w:shd w:val="clear" w:color="auto" w:fill="auto"/>
          </w:tcPr>
          <w:p w14:paraId="1C79B1D8" w14:textId="11BCD4C6" w:rsidR="003C258B" w:rsidRPr="00AD4FA5" w:rsidRDefault="003C258B" w:rsidP="003C258B">
            <w:pPr>
              <w:pStyle w:val="NormalWeb"/>
              <w:spacing w:before="0" w:beforeAutospacing="0" w:after="0" w:afterAutospacing="0" w:line="223" w:lineRule="auto"/>
              <w:jc w:val="center"/>
              <w:textAlignment w:val="bottom"/>
              <w:rPr>
                <w:rFonts w:ascii="TH SarabunIT๙" w:hAnsi="TH SarabunIT๙" w:cs="TH SarabunIT๙"/>
                <w:sz w:val="18"/>
                <w:szCs w:val="18"/>
              </w:rPr>
            </w:pPr>
            <w:r>
              <w:rPr>
                <w:rFonts w:ascii="TH SarabunIT๙" w:hAnsi="TH SarabunIT๙" w:cs="TH SarabunIT๙"/>
                <w:sz w:val="32"/>
                <w:szCs w:val="32"/>
              </w:rPr>
              <w:t>5</w:t>
            </w:r>
          </w:p>
        </w:tc>
        <w:tc>
          <w:tcPr>
            <w:tcW w:w="992" w:type="dxa"/>
            <w:shd w:val="clear" w:color="auto" w:fill="auto"/>
          </w:tcPr>
          <w:p w14:paraId="03A8762D" w14:textId="0524672C" w:rsidR="003C258B" w:rsidRPr="00AD4FA5" w:rsidRDefault="0090432E" w:rsidP="0090432E">
            <w:pPr>
              <w:spacing w:line="223" w:lineRule="auto"/>
              <w:jc w:val="center"/>
              <w:rPr>
                <w:rFonts w:ascii="TH SarabunIT๙" w:hAnsi="TH SarabunIT๙" w:cs="TH SarabunIT๙"/>
                <w:sz w:val="32"/>
                <w:szCs w:val="32"/>
              </w:rPr>
            </w:pPr>
            <w:r>
              <w:rPr>
                <w:rFonts w:ascii="TH SarabunIT๙" w:hAnsi="TH SarabunIT๙" w:cs="TH SarabunIT๙"/>
                <w:sz w:val="32"/>
                <w:szCs w:val="32"/>
              </w:rPr>
              <w:t>2</w:t>
            </w:r>
          </w:p>
        </w:tc>
        <w:tc>
          <w:tcPr>
            <w:tcW w:w="1134" w:type="dxa"/>
            <w:shd w:val="clear" w:color="auto" w:fill="auto"/>
          </w:tcPr>
          <w:p w14:paraId="70CA537E" w14:textId="12C2A8F2" w:rsidR="003C258B" w:rsidRPr="00AD4FA5" w:rsidRDefault="0090432E" w:rsidP="0090432E">
            <w:pPr>
              <w:spacing w:line="223" w:lineRule="auto"/>
              <w:jc w:val="center"/>
              <w:rPr>
                <w:rFonts w:ascii="TH SarabunIT๙" w:hAnsi="TH SarabunIT๙" w:cs="TH SarabunIT๙"/>
                <w:sz w:val="32"/>
                <w:szCs w:val="32"/>
              </w:rPr>
            </w:pPr>
            <w:r>
              <w:rPr>
                <w:rFonts w:ascii="TH SarabunIT๙" w:hAnsi="TH SarabunIT๙" w:cs="TH SarabunIT๙"/>
                <w:sz w:val="32"/>
                <w:szCs w:val="32"/>
              </w:rPr>
              <w:t>2</w:t>
            </w:r>
            <w:r w:rsidR="003C258B">
              <w:rPr>
                <w:rFonts w:ascii="TH SarabunIT๙" w:hAnsi="TH SarabunIT๙" w:cs="TH SarabunIT๙"/>
                <w:sz w:val="32"/>
                <w:szCs w:val="32"/>
              </w:rPr>
              <w:t>.0000</w:t>
            </w:r>
          </w:p>
        </w:tc>
        <w:tc>
          <w:tcPr>
            <w:tcW w:w="1134" w:type="dxa"/>
            <w:shd w:val="clear" w:color="auto" w:fill="auto"/>
          </w:tcPr>
          <w:p w14:paraId="1CF1FCFD" w14:textId="2CA21391" w:rsidR="003C258B" w:rsidRPr="00AD4FA5" w:rsidRDefault="003C258B" w:rsidP="0090432E">
            <w:pPr>
              <w:spacing w:line="223" w:lineRule="auto"/>
              <w:jc w:val="center"/>
              <w:rPr>
                <w:rFonts w:ascii="TH SarabunIT๙" w:hAnsi="TH SarabunIT๙" w:cs="TH SarabunIT๙"/>
                <w:sz w:val="32"/>
                <w:szCs w:val="32"/>
              </w:rPr>
            </w:pPr>
            <w:r>
              <w:rPr>
                <w:rFonts w:ascii="TH SarabunIT๙" w:hAnsi="TH SarabunIT๙" w:cs="TH SarabunIT๙"/>
                <w:sz w:val="32"/>
                <w:szCs w:val="32"/>
              </w:rPr>
              <w:t>0.</w:t>
            </w:r>
            <w:r w:rsidR="0090432E">
              <w:rPr>
                <w:rFonts w:ascii="TH SarabunIT๙" w:hAnsi="TH SarabunIT๙" w:cs="TH SarabunIT๙"/>
                <w:sz w:val="32"/>
                <w:szCs w:val="32"/>
              </w:rPr>
              <w:t>4</w:t>
            </w:r>
            <w:r>
              <w:rPr>
                <w:rFonts w:ascii="TH SarabunIT๙" w:hAnsi="TH SarabunIT๙" w:cs="TH SarabunIT๙"/>
                <w:sz w:val="32"/>
                <w:szCs w:val="32"/>
              </w:rPr>
              <w:t>000</w:t>
            </w:r>
          </w:p>
        </w:tc>
      </w:tr>
      <w:tr w:rsidR="003B02F7" w:rsidRPr="00AD4FA5" w14:paraId="29309BCA" w14:textId="77777777" w:rsidTr="0019561C">
        <w:trPr>
          <w:jc w:val="center"/>
        </w:trPr>
        <w:tc>
          <w:tcPr>
            <w:tcW w:w="11199" w:type="dxa"/>
            <w:gridSpan w:val="10"/>
            <w:shd w:val="clear" w:color="auto" w:fill="F2F2F2"/>
          </w:tcPr>
          <w:p w14:paraId="6DE94608" w14:textId="77777777" w:rsidR="003B02F7" w:rsidRPr="00AD4FA5" w:rsidRDefault="003B02F7" w:rsidP="003B02F7">
            <w:pPr>
              <w:spacing w:line="223" w:lineRule="auto"/>
              <w:rPr>
                <w:rFonts w:ascii="TH SarabunIT๙" w:hAnsi="TH SarabunIT๙" w:cs="TH SarabunIT๙"/>
                <w:sz w:val="32"/>
                <w:szCs w:val="32"/>
                <w:cs/>
              </w:rPr>
            </w:pPr>
            <w:r w:rsidRPr="000672E6">
              <w:rPr>
                <w:rFonts w:ascii="TH SarabunIT๙" w:hAnsi="TH SarabunIT๙" w:cs="TH SarabunIT๙"/>
                <w:b/>
                <w:bCs/>
                <w:sz w:val="32"/>
                <w:szCs w:val="32"/>
                <w:cs/>
              </w:rPr>
              <w:t>ตัวชี้วัดการใช้จ่ายงบประมาณ</w:t>
            </w:r>
          </w:p>
        </w:tc>
      </w:tr>
      <w:tr w:rsidR="00671007" w:rsidRPr="00AD4FA5" w14:paraId="716A39DF" w14:textId="77777777" w:rsidTr="00D830A0">
        <w:trPr>
          <w:jc w:val="center"/>
        </w:trPr>
        <w:tc>
          <w:tcPr>
            <w:tcW w:w="2836" w:type="dxa"/>
            <w:shd w:val="clear" w:color="auto" w:fill="auto"/>
          </w:tcPr>
          <w:p w14:paraId="48D56A07" w14:textId="3DB416A8" w:rsidR="00671007" w:rsidRPr="00AD4FA5" w:rsidRDefault="00671007" w:rsidP="00671007">
            <w:pPr>
              <w:pStyle w:val="NormalWeb"/>
              <w:tabs>
                <w:tab w:val="left" w:pos="1276"/>
              </w:tabs>
              <w:spacing w:before="0" w:beforeAutospacing="0" w:after="0" w:afterAutospacing="0" w:line="223" w:lineRule="auto"/>
              <w:rPr>
                <w:rFonts w:ascii="TH SarabunIT๙" w:hAnsi="TH SarabunIT๙" w:cs="TH SarabunIT๙"/>
                <w:sz w:val="32"/>
                <w:szCs w:val="32"/>
              </w:rPr>
            </w:pPr>
            <w:r w:rsidRPr="00D83578">
              <w:rPr>
                <w:rFonts w:ascii="TH SarabunIT๙" w:eastAsia="Tahoma" w:hAnsi="TH SarabunIT๙" w:cs="TH SarabunIT๙" w:hint="cs"/>
                <w:kern w:val="24"/>
                <w:sz w:val="32"/>
                <w:szCs w:val="32"/>
                <w:cs/>
              </w:rPr>
              <w:t>8</w:t>
            </w:r>
            <w:r w:rsidRPr="00D83578">
              <w:rPr>
                <w:rFonts w:ascii="TH SarabunIT๙" w:eastAsia="Tahoma" w:hAnsi="TH SarabunIT๙" w:cs="TH SarabunIT๙"/>
                <w:kern w:val="24"/>
                <w:sz w:val="32"/>
                <w:szCs w:val="32"/>
                <w:cs/>
              </w:rPr>
              <w:t>. ร้อยละการเบิกจ่ายงบประมาณรายจ่ายภาพรวม</w:t>
            </w:r>
          </w:p>
        </w:tc>
        <w:tc>
          <w:tcPr>
            <w:tcW w:w="851" w:type="dxa"/>
            <w:shd w:val="clear" w:color="auto" w:fill="auto"/>
          </w:tcPr>
          <w:p w14:paraId="3E51599F" w14:textId="6E6306B9" w:rsidR="00671007" w:rsidRPr="00AD4FA5" w:rsidRDefault="00671007" w:rsidP="00671007">
            <w:pPr>
              <w:spacing w:line="223" w:lineRule="auto"/>
              <w:jc w:val="center"/>
              <w:rPr>
                <w:rFonts w:ascii="TH SarabunIT๙" w:hAnsi="TH SarabunIT๙" w:cs="TH SarabunIT๙"/>
                <w:sz w:val="32"/>
                <w:szCs w:val="32"/>
              </w:rPr>
            </w:pPr>
            <w:r>
              <w:rPr>
                <w:rFonts w:ascii="TH SarabunIT๙" w:eastAsia="Tahoma" w:hAnsi="TH SarabunIT๙" w:cs="TH SarabunIT๙"/>
                <w:kern w:val="24"/>
                <w:sz w:val="32"/>
                <w:szCs w:val="32"/>
              </w:rPr>
              <w:t>10</w:t>
            </w:r>
          </w:p>
        </w:tc>
        <w:tc>
          <w:tcPr>
            <w:tcW w:w="850" w:type="dxa"/>
            <w:shd w:val="clear" w:color="auto" w:fill="auto"/>
          </w:tcPr>
          <w:p w14:paraId="51E802C0" w14:textId="43EAABB8" w:rsidR="00671007" w:rsidRPr="00AD4FA5" w:rsidRDefault="00671007" w:rsidP="00671007">
            <w:pPr>
              <w:spacing w:line="223" w:lineRule="auto"/>
              <w:ind w:left="-57" w:right="-96"/>
              <w:jc w:val="center"/>
              <w:rPr>
                <w:rFonts w:ascii="TH SarabunIT๙" w:hAnsi="TH SarabunIT๙" w:cs="TH SarabunIT๙"/>
                <w:sz w:val="32"/>
                <w:szCs w:val="32"/>
                <w:cs/>
              </w:rPr>
            </w:pPr>
            <w:r>
              <w:rPr>
                <w:rFonts w:ascii="TH SarabunIT๙" w:hAnsi="TH SarabunIT๙" w:cs="TH SarabunIT๙" w:hint="cs"/>
                <w:sz w:val="32"/>
                <w:szCs w:val="32"/>
                <w:cs/>
              </w:rPr>
              <w:t>65</w:t>
            </w:r>
          </w:p>
        </w:tc>
        <w:tc>
          <w:tcPr>
            <w:tcW w:w="851" w:type="dxa"/>
            <w:shd w:val="clear" w:color="auto" w:fill="auto"/>
          </w:tcPr>
          <w:p w14:paraId="4CBE5F5C" w14:textId="20F32F09" w:rsidR="00671007" w:rsidRPr="00AD4FA5" w:rsidRDefault="00671007" w:rsidP="00671007">
            <w:pPr>
              <w:spacing w:line="223" w:lineRule="auto"/>
              <w:ind w:left="-111" w:right="-86"/>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850" w:type="dxa"/>
            <w:shd w:val="clear" w:color="auto" w:fill="auto"/>
          </w:tcPr>
          <w:p w14:paraId="3E5D1D92" w14:textId="7E781683" w:rsidR="00671007" w:rsidRPr="00AD4FA5" w:rsidRDefault="00671007" w:rsidP="00671007">
            <w:pPr>
              <w:spacing w:line="223" w:lineRule="auto"/>
              <w:ind w:left="-116" w:right="-108" w:hanging="65"/>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1" w:type="dxa"/>
            <w:shd w:val="clear" w:color="auto" w:fill="auto"/>
          </w:tcPr>
          <w:p w14:paraId="15443904" w14:textId="2C9E1EA1" w:rsidR="00671007" w:rsidRPr="00AD4FA5" w:rsidRDefault="00671007" w:rsidP="00671007">
            <w:pPr>
              <w:spacing w:line="223" w:lineRule="auto"/>
              <w:ind w:left="-111" w:right="-86"/>
              <w:jc w:val="center"/>
              <w:rPr>
                <w:rFonts w:ascii="TH SarabunIT๙" w:hAnsi="TH SarabunIT๙" w:cs="TH SarabunIT๙"/>
                <w:sz w:val="32"/>
                <w:szCs w:val="32"/>
                <w:cs/>
              </w:rPr>
            </w:pPr>
            <w:r>
              <w:rPr>
                <w:rFonts w:ascii="TH SarabunIT๙" w:hAnsi="TH SarabunIT๙" w:cs="TH SarabunIT๙" w:hint="cs"/>
                <w:sz w:val="32"/>
                <w:szCs w:val="32"/>
                <w:cs/>
              </w:rPr>
              <w:t>80</w:t>
            </w:r>
          </w:p>
        </w:tc>
        <w:tc>
          <w:tcPr>
            <w:tcW w:w="850" w:type="dxa"/>
            <w:shd w:val="clear" w:color="auto" w:fill="auto"/>
          </w:tcPr>
          <w:p w14:paraId="754C1329" w14:textId="19717964" w:rsidR="00671007" w:rsidRPr="00AD4FA5" w:rsidRDefault="00671007" w:rsidP="00671007">
            <w:pPr>
              <w:spacing w:line="223" w:lineRule="auto"/>
              <w:ind w:left="-116" w:right="-108"/>
              <w:jc w:val="center"/>
              <w:rPr>
                <w:rFonts w:ascii="TH SarabunIT๙" w:hAnsi="TH SarabunIT๙" w:cs="TH SarabunIT๙"/>
                <w:sz w:val="32"/>
                <w:szCs w:val="32"/>
                <w:cs/>
              </w:rPr>
            </w:pPr>
            <w:r>
              <w:rPr>
                <w:rFonts w:ascii="TH SarabunIT๙" w:hAnsi="TH SarabunIT๙" w:cs="TH SarabunIT๙" w:hint="cs"/>
                <w:sz w:val="32"/>
                <w:szCs w:val="32"/>
                <w:cs/>
              </w:rPr>
              <w:t>85</w:t>
            </w:r>
          </w:p>
        </w:tc>
        <w:tc>
          <w:tcPr>
            <w:tcW w:w="992" w:type="dxa"/>
            <w:shd w:val="clear" w:color="auto" w:fill="auto"/>
          </w:tcPr>
          <w:p w14:paraId="0287FB64" w14:textId="46737A59" w:rsidR="00671007" w:rsidRPr="0090432E" w:rsidRDefault="00671007" w:rsidP="00671007">
            <w:pPr>
              <w:pStyle w:val="FootnoteText"/>
              <w:tabs>
                <w:tab w:val="left" w:pos="900"/>
              </w:tabs>
              <w:spacing w:line="223" w:lineRule="auto"/>
              <w:jc w:val="center"/>
              <w:rPr>
                <w:rFonts w:ascii="TH SarabunIT๙" w:hAnsi="TH SarabunIT๙" w:cs="TH SarabunIT๙"/>
                <w:sz w:val="32"/>
                <w:szCs w:val="32"/>
              </w:rPr>
            </w:pPr>
            <w:r w:rsidRPr="0090432E">
              <w:rPr>
                <w:rFonts w:ascii="TH SarabunIT๙" w:hAnsi="TH SarabunIT๙" w:cs="TH SarabunIT๙"/>
                <w:sz w:val="32"/>
                <w:szCs w:val="32"/>
                <w:cs/>
              </w:rPr>
              <w:t>ร้อยละ</w:t>
            </w:r>
            <w:r w:rsidRPr="0090432E">
              <w:rPr>
                <w:rFonts w:ascii="TH SarabunIT๙" w:hAnsi="TH SarabunIT๙" w:cs="TH SarabunIT๙"/>
                <w:sz w:val="32"/>
                <w:szCs w:val="32"/>
              </w:rPr>
              <w:t xml:space="preserve"> 69.72</w:t>
            </w:r>
          </w:p>
        </w:tc>
        <w:tc>
          <w:tcPr>
            <w:tcW w:w="1134" w:type="dxa"/>
            <w:shd w:val="clear" w:color="auto" w:fill="auto"/>
          </w:tcPr>
          <w:p w14:paraId="35C3E998" w14:textId="6CFB1498" w:rsidR="00671007" w:rsidRPr="0090432E" w:rsidRDefault="00671007" w:rsidP="00671007">
            <w:pPr>
              <w:spacing w:line="223" w:lineRule="auto"/>
              <w:jc w:val="center"/>
              <w:rPr>
                <w:rFonts w:ascii="TH SarabunIT๙" w:hAnsi="TH SarabunIT๙" w:cs="TH SarabunIT๙"/>
                <w:sz w:val="32"/>
                <w:szCs w:val="32"/>
                <w:highlight w:val="yellow"/>
              </w:rPr>
            </w:pPr>
            <w:r w:rsidRPr="0090432E">
              <w:rPr>
                <w:rFonts w:ascii="TH SarabunIT๙" w:hAnsi="TH SarabunIT๙" w:cs="TH SarabunIT๙"/>
                <w:sz w:val="32"/>
                <w:szCs w:val="32"/>
              </w:rPr>
              <w:t>1.9440</w:t>
            </w:r>
          </w:p>
        </w:tc>
        <w:tc>
          <w:tcPr>
            <w:tcW w:w="1134" w:type="dxa"/>
            <w:shd w:val="clear" w:color="auto" w:fill="auto"/>
          </w:tcPr>
          <w:p w14:paraId="37E543E3" w14:textId="21E61C0D" w:rsidR="00671007" w:rsidRPr="0090432E" w:rsidRDefault="00671007" w:rsidP="00671007">
            <w:pPr>
              <w:spacing w:line="223" w:lineRule="auto"/>
              <w:jc w:val="center"/>
              <w:rPr>
                <w:rFonts w:ascii="TH SarabunIT๙" w:hAnsi="TH SarabunIT๙" w:cs="TH SarabunIT๙"/>
                <w:sz w:val="32"/>
                <w:szCs w:val="32"/>
                <w:highlight w:val="yellow"/>
              </w:rPr>
            </w:pPr>
            <w:r w:rsidRPr="0090432E">
              <w:rPr>
                <w:rFonts w:ascii="TH SarabunIT๙" w:hAnsi="TH SarabunIT๙" w:cs="TH SarabunIT๙"/>
                <w:sz w:val="32"/>
                <w:szCs w:val="32"/>
              </w:rPr>
              <w:t>0.1944</w:t>
            </w:r>
          </w:p>
        </w:tc>
      </w:tr>
      <w:tr w:rsidR="00671007" w:rsidRPr="00AD4FA5" w14:paraId="0C0757BB" w14:textId="77777777" w:rsidTr="00D830A0">
        <w:trPr>
          <w:jc w:val="center"/>
        </w:trPr>
        <w:tc>
          <w:tcPr>
            <w:tcW w:w="2836" w:type="dxa"/>
            <w:shd w:val="clear" w:color="auto" w:fill="auto"/>
          </w:tcPr>
          <w:p w14:paraId="48715E2E" w14:textId="19369247" w:rsidR="00671007" w:rsidRPr="000672E6" w:rsidRDefault="00671007" w:rsidP="00671007">
            <w:pPr>
              <w:pStyle w:val="NormalWeb"/>
              <w:tabs>
                <w:tab w:val="left" w:pos="1276"/>
              </w:tabs>
              <w:spacing w:before="0" w:beforeAutospacing="0" w:after="0" w:afterAutospacing="0" w:line="223" w:lineRule="auto"/>
              <w:rPr>
                <w:rFonts w:ascii="TH SarabunIT๙" w:eastAsia="Tahoma" w:hAnsi="TH SarabunIT๙" w:cs="TH SarabunIT๙"/>
                <w:kern w:val="24"/>
                <w:sz w:val="32"/>
                <w:szCs w:val="32"/>
                <w:cs/>
              </w:rPr>
            </w:pPr>
            <w:r w:rsidRPr="00D83578">
              <w:rPr>
                <w:rFonts w:ascii="TH SarabunIT๙" w:eastAsia="Tahoma" w:hAnsi="TH SarabunIT๙" w:cs="TH SarabunIT๙" w:hint="cs"/>
                <w:kern w:val="24"/>
                <w:sz w:val="32"/>
                <w:szCs w:val="32"/>
                <w:cs/>
              </w:rPr>
              <w:t>9</w:t>
            </w:r>
            <w:r w:rsidRPr="00D83578">
              <w:rPr>
                <w:rFonts w:ascii="TH SarabunIT๙" w:eastAsia="Tahoma" w:hAnsi="TH SarabunIT๙" w:cs="TH SarabunIT๙"/>
                <w:kern w:val="24"/>
                <w:sz w:val="32"/>
                <w:szCs w:val="32"/>
                <w:cs/>
              </w:rPr>
              <w:t>. ร้อยละการเบิกจ่าย</w:t>
            </w:r>
            <w:r w:rsidRPr="00473117">
              <w:rPr>
                <w:rFonts w:ascii="TH SarabunIT๙" w:eastAsia="Tahoma" w:hAnsi="TH SarabunIT๙" w:cs="TH SarabunIT๙"/>
                <w:spacing w:val="-18"/>
                <w:kern w:val="24"/>
                <w:sz w:val="32"/>
                <w:szCs w:val="32"/>
                <w:cs/>
              </w:rPr>
              <w:t>งบประมาณรายจ่ายของหน่วยงาน</w:t>
            </w:r>
          </w:p>
        </w:tc>
        <w:tc>
          <w:tcPr>
            <w:tcW w:w="851" w:type="dxa"/>
            <w:shd w:val="clear" w:color="auto" w:fill="auto"/>
          </w:tcPr>
          <w:p w14:paraId="4036E7D9" w14:textId="6C359036" w:rsidR="00671007" w:rsidRPr="00AD4FA5" w:rsidRDefault="00671007" w:rsidP="00671007">
            <w:pPr>
              <w:spacing w:line="223" w:lineRule="auto"/>
              <w:jc w:val="center"/>
              <w:rPr>
                <w:rFonts w:ascii="TH SarabunIT๙" w:hAnsi="TH SarabunIT๙" w:cs="TH SarabunIT๙"/>
                <w:sz w:val="32"/>
                <w:szCs w:val="32"/>
              </w:rPr>
            </w:pPr>
            <w:r>
              <w:rPr>
                <w:rFonts w:ascii="TH SarabunIT๙" w:eastAsia="Tahoma" w:hAnsi="TH SarabunIT๙" w:cs="TH SarabunIT๙"/>
                <w:kern w:val="24"/>
                <w:sz w:val="32"/>
                <w:szCs w:val="32"/>
              </w:rPr>
              <w:t>10</w:t>
            </w:r>
          </w:p>
        </w:tc>
        <w:tc>
          <w:tcPr>
            <w:tcW w:w="850" w:type="dxa"/>
            <w:shd w:val="clear" w:color="auto" w:fill="auto"/>
          </w:tcPr>
          <w:p w14:paraId="15694135" w14:textId="02D4A987" w:rsidR="00671007" w:rsidRDefault="00671007" w:rsidP="00671007">
            <w:pPr>
              <w:spacing w:line="223" w:lineRule="auto"/>
              <w:ind w:left="-57" w:right="-96"/>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1" w:type="dxa"/>
            <w:shd w:val="clear" w:color="auto" w:fill="auto"/>
          </w:tcPr>
          <w:p w14:paraId="01F74BC6" w14:textId="2A8D8277" w:rsidR="00671007" w:rsidRDefault="00671007" w:rsidP="00671007">
            <w:pPr>
              <w:spacing w:line="223" w:lineRule="auto"/>
              <w:ind w:left="-111" w:right="-86"/>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0" w:type="dxa"/>
            <w:shd w:val="clear" w:color="auto" w:fill="auto"/>
          </w:tcPr>
          <w:p w14:paraId="0722A348" w14:textId="62473497" w:rsidR="00671007" w:rsidRDefault="00671007" w:rsidP="00671007">
            <w:pPr>
              <w:spacing w:line="223" w:lineRule="auto"/>
              <w:ind w:left="-116" w:right="-108" w:hanging="65"/>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1" w:type="dxa"/>
            <w:shd w:val="clear" w:color="auto" w:fill="auto"/>
          </w:tcPr>
          <w:p w14:paraId="56DEA50C" w14:textId="44FC471C" w:rsidR="00671007" w:rsidRDefault="00671007" w:rsidP="00671007">
            <w:pPr>
              <w:spacing w:line="223" w:lineRule="auto"/>
              <w:ind w:left="-111" w:right="-86"/>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0" w:type="dxa"/>
            <w:shd w:val="clear" w:color="auto" w:fill="auto"/>
          </w:tcPr>
          <w:p w14:paraId="366EAE6B" w14:textId="59DBF2E7" w:rsidR="00671007" w:rsidRDefault="00671007" w:rsidP="00671007">
            <w:pPr>
              <w:spacing w:line="223" w:lineRule="auto"/>
              <w:ind w:left="-116" w:right="-108"/>
              <w:jc w:val="center"/>
              <w:rPr>
                <w:rFonts w:ascii="TH SarabunIT๙" w:hAnsi="TH SarabunIT๙" w:cs="TH SarabunIT๙"/>
                <w:sz w:val="32"/>
                <w:szCs w:val="32"/>
              </w:rPr>
            </w:pPr>
            <w:r>
              <w:rPr>
                <w:rFonts w:ascii="TH SarabunIT๙" w:eastAsia="Tahoma" w:hAnsi="TH SarabunIT๙" w:cs="TH SarabunIT๙" w:hint="cs"/>
                <w:spacing w:val="-10"/>
                <w:kern w:val="24"/>
                <w:sz w:val="32"/>
                <w:szCs w:val="32"/>
                <w:cs/>
              </w:rPr>
              <w:t>85</w:t>
            </w:r>
          </w:p>
        </w:tc>
        <w:tc>
          <w:tcPr>
            <w:tcW w:w="992" w:type="dxa"/>
            <w:shd w:val="clear" w:color="auto" w:fill="auto"/>
          </w:tcPr>
          <w:p w14:paraId="4F260D18" w14:textId="4A598744" w:rsidR="00671007" w:rsidRPr="0090432E" w:rsidRDefault="00671007" w:rsidP="00671007">
            <w:pPr>
              <w:pStyle w:val="FootnoteText"/>
              <w:tabs>
                <w:tab w:val="left" w:pos="900"/>
              </w:tabs>
              <w:spacing w:line="223" w:lineRule="auto"/>
              <w:jc w:val="center"/>
              <w:rPr>
                <w:rFonts w:ascii="TH SarabunIT๙" w:hAnsi="TH SarabunIT๙" w:cs="TH SarabunIT๙"/>
                <w:sz w:val="32"/>
                <w:szCs w:val="32"/>
                <w:highlight w:val="yellow"/>
              </w:rPr>
            </w:pPr>
            <w:r w:rsidRPr="0090432E">
              <w:rPr>
                <w:rFonts w:ascii="TH SarabunIT๙" w:hAnsi="TH SarabunIT๙" w:cs="TH SarabunIT๙" w:hint="cs"/>
                <w:sz w:val="32"/>
                <w:szCs w:val="32"/>
                <w:cs/>
              </w:rPr>
              <w:t xml:space="preserve">ร้อยละ </w:t>
            </w:r>
            <w:r w:rsidR="00372DF8" w:rsidRPr="0090432E">
              <w:rPr>
                <w:rFonts w:ascii="TH SarabunIT๙" w:hAnsi="TH SarabunIT๙" w:cs="TH SarabunIT๙" w:hint="cs"/>
                <w:sz w:val="32"/>
                <w:szCs w:val="32"/>
                <w:cs/>
              </w:rPr>
              <w:t>7.34</w:t>
            </w:r>
            <w:r w:rsidRPr="0090432E">
              <w:rPr>
                <w:rFonts w:ascii="TH SarabunIT๙" w:hAnsi="TH SarabunIT๙" w:cs="TH SarabunIT๙"/>
                <w:sz w:val="32"/>
                <w:szCs w:val="32"/>
                <w:cs/>
              </w:rPr>
              <w:t xml:space="preserve"> </w:t>
            </w:r>
          </w:p>
        </w:tc>
        <w:tc>
          <w:tcPr>
            <w:tcW w:w="1134" w:type="dxa"/>
            <w:shd w:val="clear" w:color="auto" w:fill="auto"/>
          </w:tcPr>
          <w:p w14:paraId="01D143D7" w14:textId="760256E3" w:rsidR="00671007" w:rsidRPr="0090432E" w:rsidRDefault="00372DF8" w:rsidP="00671007">
            <w:pPr>
              <w:spacing w:line="223" w:lineRule="auto"/>
              <w:jc w:val="center"/>
              <w:rPr>
                <w:rFonts w:ascii="TH SarabunIT๙" w:hAnsi="TH SarabunIT๙" w:cs="TH SarabunIT๙"/>
                <w:sz w:val="32"/>
                <w:szCs w:val="32"/>
              </w:rPr>
            </w:pPr>
            <w:r w:rsidRPr="0090432E">
              <w:rPr>
                <w:rFonts w:ascii="TH SarabunIT๙" w:hAnsi="TH SarabunIT๙" w:cs="TH SarabunIT๙" w:hint="cs"/>
                <w:sz w:val="32"/>
                <w:szCs w:val="32"/>
                <w:cs/>
              </w:rPr>
              <w:t>1.0000</w:t>
            </w:r>
          </w:p>
        </w:tc>
        <w:tc>
          <w:tcPr>
            <w:tcW w:w="1134" w:type="dxa"/>
            <w:shd w:val="clear" w:color="auto" w:fill="auto"/>
          </w:tcPr>
          <w:p w14:paraId="542434B8" w14:textId="2A45E166" w:rsidR="00671007" w:rsidRPr="0090432E" w:rsidRDefault="00372DF8" w:rsidP="00671007">
            <w:pPr>
              <w:spacing w:line="223" w:lineRule="auto"/>
              <w:jc w:val="center"/>
              <w:rPr>
                <w:rFonts w:ascii="TH SarabunIT๙" w:hAnsi="TH SarabunIT๙" w:cs="TH SarabunIT๙"/>
                <w:sz w:val="32"/>
                <w:szCs w:val="32"/>
              </w:rPr>
            </w:pPr>
            <w:r w:rsidRPr="0090432E">
              <w:rPr>
                <w:rFonts w:ascii="TH SarabunIT๙" w:hAnsi="TH SarabunIT๙" w:cs="TH SarabunIT๙" w:hint="cs"/>
                <w:sz w:val="32"/>
                <w:szCs w:val="32"/>
                <w:cs/>
              </w:rPr>
              <w:t>0.1000</w:t>
            </w:r>
          </w:p>
        </w:tc>
      </w:tr>
      <w:tr w:rsidR="003B02F7" w:rsidRPr="00AD4FA5" w14:paraId="2849CD9A" w14:textId="77777777" w:rsidTr="0019561C">
        <w:trPr>
          <w:jc w:val="center"/>
        </w:trPr>
        <w:tc>
          <w:tcPr>
            <w:tcW w:w="2836" w:type="dxa"/>
            <w:shd w:val="clear" w:color="auto" w:fill="auto"/>
          </w:tcPr>
          <w:p w14:paraId="44FDDFBB" w14:textId="77777777" w:rsidR="003B02F7" w:rsidRPr="00AD4FA5" w:rsidRDefault="003B02F7" w:rsidP="003B02F7">
            <w:pPr>
              <w:spacing w:line="223" w:lineRule="auto"/>
              <w:jc w:val="center"/>
              <w:rPr>
                <w:rFonts w:ascii="TH SarabunIT๙" w:hAnsi="TH SarabunIT๙" w:cs="TH SarabunIT๙"/>
                <w:b/>
                <w:bCs/>
                <w:sz w:val="32"/>
                <w:szCs w:val="32"/>
                <w:cs/>
                <w:lang w:eastAsia="zh-CN"/>
              </w:rPr>
            </w:pPr>
            <w:r w:rsidRPr="00AD4FA5">
              <w:rPr>
                <w:rFonts w:ascii="TH SarabunIT๙" w:hAnsi="TH SarabunIT๙" w:cs="TH SarabunIT๙"/>
                <w:b/>
                <w:bCs/>
                <w:sz w:val="32"/>
                <w:szCs w:val="32"/>
                <w:cs/>
                <w:lang w:eastAsia="zh-CN"/>
              </w:rPr>
              <w:t>รวม</w:t>
            </w:r>
          </w:p>
        </w:tc>
        <w:tc>
          <w:tcPr>
            <w:tcW w:w="851" w:type="dxa"/>
            <w:shd w:val="clear" w:color="auto" w:fill="auto"/>
          </w:tcPr>
          <w:p w14:paraId="5A7CEFBC" w14:textId="77777777" w:rsidR="003B02F7" w:rsidRPr="00AD4FA5" w:rsidRDefault="003B02F7" w:rsidP="003B02F7">
            <w:pPr>
              <w:spacing w:line="223" w:lineRule="auto"/>
              <w:jc w:val="center"/>
              <w:rPr>
                <w:rFonts w:ascii="TH SarabunIT๙" w:hAnsi="TH SarabunIT๙" w:cs="TH SarabunIT๙"/>
                <w:b/>
                <w:bCs/>
                <w:sz w:val="32"/>
                <w:szCs w:val="32"/>
              </w:rPr>
            </w:pPr>
            <w:r w:rsidRPr="00AD4FA5">
              <w:rPr>
                <w:rFonts w:ascii="TH SarabunIT๙" w:hAnsi="TH SarabunIT๙" w:cs="TH SarabunIT๙"/>
                <w:b/>
                <w:bCs/>
                <w:sz w:val="32"/>
                <w:szCs w:val="32"/>
                <w:cs/>
              </w:rPr>
              <w:t>100</w:t>
            </w:r>
          </w:p>
        </w:tc>
        <w:tc>
          <w:tcPr>
            <w:tcW w:w="850" w:type="dxa"/>
            <w:shd w:val="clear" w:color="auto" w:fill="auto"/>
          </w:tcPr>
          <w:p w14:paraId="0605E13B" w14:textId="77777777" w:rsidR="003B02F7" w:rsidRPr="00AD4FA5" w:rsidRDefault="003B02F7" w:rsidP="003B02F7">
            <w:pPr>
              <w:spacing w:line="223" w:lineRule="auto"/>
              <w:ind w:left="-57" w:right="-96"/>
              <w:jc w:val="center"/>
              <w:rPr>
                <w:rFonts w:ascii="TH SarabunIT๙" w:hAnsi="TH SarabunIT๙" w:cs="TH SarabunIT๙"/>
                <w:sz w:val="31"/>
                <w:szCs w:val="31"/>
                <w:cs/>
              </w:rPr>
            </w:pPr>
          </w:p>
        </w:tc>
        <w:tc>
          <w:tcPr>
            <w:tcW w:w="851" w:type="dxa"/>
            <w:shd w:val="clear" w:color="auto" w:fill="auto"/>
          </w:tcPr>
          <w:p w14:paraId="2A9E576C" w14:textId="77777777" w:rsidR="003B02F7" w:rsidRPr="00AD4FA5"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178C8C8C" w14:textId="77777777" w:rsidR="003B02F7" w:rsidRPr="00AD4FA5" w:rsidRDefault="003B02F7" w:rsidP="003B02F7">
            <w:pPr>
              <w:spacing w:line="223" w:lineRule="auto"/>
              <w:ind w:left="-116" w:right="-108" w:hanging="65"/>
              <w:jc w:val="center"/>
              <w:rPr>
                <w:rFonts w:ascii="TH SarabunIT๙" w:hAnsi="TH SarabunIT๙" w:cs="TH SarabunIT๙"/>
                <w:sz w:val="31"/>
                <w:szCs w:val="31"/>
                <w:cs/>
              </w:rPr>
            </w:pPr>
          </w:p>
        </w:tc>
        <w:tc>
          <w:tcPr>
            <w:tcW w:w="851" w:type="dxa"/>
            <w:shd w:val="clear" w:color="auto" w:fill="auto"/>
          </w:tcPr>
          <w:p w14:paraId="05F8A730" w14:textId="77777777" w:rsidR="003B02F7" w:rsidRPr="00AD4FA5" w:rsidRDefault="003B02F7" w:rsidP="003B02F7">
            <w:pPr>
              <w:spacing w:line="223" w:lineRule="auto"/>
              <w:ind w:left="-111" w:right="-86"/>
              <w:jc w:val="center"/>
              <w:rPr>
                <w:rFonts w:ascii="TH SarabunIT๙" w:hAnsi="TH SarabunIT๙" w:cs="TH SarabunIT๙"/>
                <w:sz w:val="31"/>
                <w:szCs w:val="31"/>
                <w:cs/>
              </w:rPr>
            </w:pPr>
          </w:p>
        </w:tc>
        <w:tc>
          <w:tcPr>
            <w:tcW w:w="850" w:type="dxa"/>
            <w:shd w:val="clear" w:color="auto" w:fill="auto"/>
          </w:tcPr>
          <w:p w14:paraId="2F328520" w14:textId="77777777" w:rsidR="003B02F7" w:rsidRPr="00AD4FA5" w:rsidRDefault="003B02F7" w:rsidP="003B02F7">
            <w:pPr>
              <w:spacing w:line="223" w:lineRule="auto"/>
              <w:ind w:left="-116" w:right="-108"/>
              <w:jc w:val="center"/>
              <w:rPr>
                <w:rFonts w:ascii="TH SarabunIT๙" w:hAnsi="TH SarabunIT๙" w:cs="TH SarabunIT๙"/>
                <w:sz w:val="31"/>
                <w:szCs w:val="31"/>
                <w:cs/>
              </w:rPr>
            </w:pPr>
          </w:p>
        </w:tc>
        <w:tc>
          <w:tcPr>
            <w:tcW w:w="992" w:type="dxa"/>
            <w:shd w:val="clear" w:color="auto" w:fill="auto"/>
          </w:tcPr>
          <w:p w14:paraId="4029E84E" w14:textId="77777777" w:rsidR="003B02F7" w:rsidRPr="0090432E" w:rsidRDefault="003B02F7" w:rsidP="003B02F7">
            <w:pPr>
              <w:spacing w:line="223" w:lineRule="auto"/>
              <w:jc w:val="center"/>
              <w:rPr>
                <w:rFonts w:ascii="TH SarabunIT๙" w:hAnsi="TH SarabunIT๙" w:cs="TH SarabunIT๙"/>
                <w:sz w:val="32"/>
                <w:szCs w:val="32"/>
              </w:rPr>
            </w:pPr>
          </w:p>
        </w:tc>
        <w:tc>
          <w:tcPr>
            <w:tcW w:w="1134" w:type="dxa"/>
            <w:shd w:val="clear" w:color="auto" w:fill="auto"/>
          </w:tcPr>
          <w:p w14:paraId="22C1BD59" w14:textId="77777777" w:rsidR="003B02F7" w:rsidRPr="0090432E" w:rsidRDefault="003B02F7" w:rsidP="003B02F7">
            <w:pPr>
              <w:spacing w:line="223" w:lineRule="auto"/>
              <w:jc w:val="center"/>
              <w:rPr>
                <w:rFonts w:ascii="TH SarabunIT๙" w:hAnsi="TH SarabunIT๙" w:cs="TH SarabunIT๙"/>
                <w:sz w:val="32"/>
                <w:szCs w:val="32"/>
                <w:highlight w:val="yellow"/>
              </w:rPr>
            </w:pPr>
          </w:p>
        </w:tc>
        <w:tc>
          <w:tcPr>
            <w:tcW w:w="1134" w:type="dxa"/>
            <w:shd w:val="clear" w:color="auto" w:fill="auto"/>
          </w:tcPr>
          <w:p w14:paraId="7D89BDF8" w14:textId="6E5111E5" w:rsidR="003B02F7" w:rsidRPr="0090432E" w:rsidRDefault="003C258B" w:rsidP="0090432E">
            <w:pPr>
              <w:jc w:val="center"/>
              <w:rPr>
                <w:rFonts w:ascii="TH SarabunIT๙" w:hAnsi="TH SarabunIT๙" w:cs="TH SarabunIT๙"/>
                <w:b/>
                <w:bCs/>
                <w:sz w:val="32"/>
                <w:szCs w:val="32"/>
                <w:highlight w:val="yellow"/>
              </w:rPr>
            </w:pPr>
            <w:r w:rsidRPr="0090432E">
              <w:rPr>
                <w:rFonts w:ascii="TH SarabunIT๙" w:hAnsi="TH SarabunIT๙" w:cs="TH SarabunIT๙"/>
                <w:b/>
                <w:bCs/>
                <w:sz w:val="32"/>
                <w:szCs w:val="32"/>
              </w:rPr>
              <w:t>1.</w:t>
            </w:r>
            <w:r w:rsidR="0090432E" w:rsidRPr="0090432E">
              <w:rPr>
                <w:rFonts w:ascii="TH SarabunIT๙" w:hAnsi="TH SarabunIT๙" w:cs="TH SarabunIT๙"/>
                <w:b/>
                <w:bCs/>
                <w:sz w:val="32"/>
                <w:szCs w:val="32"/>
              </w:rPr>
              <w:t>4944</w:t>
            </w:r>
          </w:p>
        </w:tc>
      </w:tr>
    </w:tbl>
    <w:p w14:paraId="09B1C3DC" w14:textId="77777777" w:rsidR="00756589" w:rsidRPr="00161C32" w:rsidRDefault="00756589" w:rsidP="00756589">
      <w:pPr>
        <w:rPr>
          <w:rFonts w:ascii="TH SarabunIT๙" w:hAnsi="TH SarabunIT๙" w:cs="TH SarabunIT๙"/>
          <w:sz w:val="32"/>
          <w:szCs w:val="32"/>
        </w:rPr>
      </w:pPr>
      <w:r w:rsidRPr="00161C32">
        <w:rPr>
          <w:rFonts w:ascii="TH SarabunIT๙" w:hAnsi="TH SarabunIT๙" w:cs="TH SarabunIT๙"/>
          <w:b/>
          <w:bCs/>
          <w:sz w:val="32"/>
          <w:szCs w:val="32"/>
          <w:cs/>
        </w:rPr>
        <w:t xml:space="preserve">หมายเหตุ </w:t>
      </w:r>
      <w:r w:rsidRPr="00161C32">
        <w:rPr>
          <w:rFonts w:ascii="TH SarabunIT๙" w:hAnsi="TH SarabunIT๙" w:cs="TH SarabunIT๙"/>
          <w:b/>
          <w:bCs/>
          <w:sz w:val="32"/>
          <w:szCs w:val="32"/>
        </w:rPr>
        <w:t>:</w:t>
      </w:r>
      <w:r w:rsidRPr="00161C32">
        <w:rPr>
          <w:rFonts w:ascii="TH SarabunIT๙" w:hAnsi="TH SarabunIT๙" w:cs="TH SarabunIT๙"/>
          <w:sz w:val="32"/>
          <w:szCs w:val="32"/>
        </w:rPr>
        <w:t xml:space="preserve"> </w:t>
      </w:r>
      <w:r w:rsidRPr="00161C32">
        <w:rPr>
          <w:rFonts w:ascii="TH SarabunIT๙" w:hAnsi="TH SarabunIT๙" w:cs="TH SarabunIT๙"/>
          <w:sz w:val="32"/>
          <w:szCs w:val="32"/>
          <w:cs/>
        </w:rPr>
        <w:t xml:space="preserve">ตัวชี้วัดที่ </w:t>
      </w:r>
      <w:r w:rsidRPr="00161C32">
        <w:rPr>
          <w:rFonts w:ascii="TH SarabunIT๙" w:hAnsi="TH SarabunIT๙" w:cs="TH SarabunIT๙"/>
          <w:sz w:val="32"/>
          <w:szCs w:val="32"/>
        </w:rPr>
        <w:t>3</w:t>
      </w:r>
      <w:r>
        <w:rPr>
          <w:rFonts w:ascii="TH SarabunIT๙" w:hAnsi="TH SarabunIT๙" w:cs="TH SarabunIT๙"/>
          <w:sz w:val="32"/>
          <w:szCs w:val="32"/>
        </w:rPr>
        <w:t xml:space="preserve">-5 </w:t>
      </w:r>
      <w:r>
        <w:rPr>
          <w:rFonts w:ascii="TH SarabunIT๙" w:hAnsi="TH SarabunIT๙" w:cs="TH SarabunIT๙" w:hint="cs"/>
          <w:sz w:val="32"/>
          <w:szCs w:val="32"/>
          <w:cs/>
        </w:rPr>
        <w:t>และ 8</w:t>
      </w:r>
      <w:r w:rsidRPr="00161C32">
        <w:rPr>
          <w:rFonts w:ascii="TH SarabunIT๙" w:hAnsi="TH SarabunIT๙" w:cs="TH SarabunIT๙"/>
          <w:sz w:val="32"/>
          <w:szCs w:val="32"/>
        </w:rPr>
        <w:t xml:space="preserve"> </w:t>
      </w:r>
      <w:r w:rsidRPr="00161C32">
        <w:rPr>
          <w:rFonts w:ascii="TH SarabunIT๙" w:hAnsi="TH SarabunIT๙" w:cs="TH SarabunIT๙"/>
          <w:sz w:val="32"/>
          <w:szCs w:val="32"/>
          <w:cs/>
        </w:rPr>
        <w:t>ใช้ค่าคะแนนตามผลการประเมินของกรมฝนหลวงและการบินเกษตร</w:t>
      </w:r>
    </w:p>
    <w:p w14:paraId="03B375D0" w14:textId="77777777" w:rsidR="00756589" w:rsidRDefault="00756589" w:rsidP="00756589">
      <w:pPr>
        <w:rPr>
          <w:sz w:val="10"/>
          <w:szCs w:val="14"/>
        </w:rPr>
      </w:pPr>
    </w:p>
    <w:p w14:paraId="66025D69" w14:textId="77777777" w:rsidR="00047E98" w:rsidRDefault="00047E98" w:rsidP="00756589">
      <w:pPr>
        <w:rPr>
          <w:sz w:val="10"/>
          <w:szCs w:val="14"/>
        </w:rPr>
      </w:pPr>
    </w:p>
    <w:p w14:paraId="3B68EBCC" w14:textId="77777777" w:rsidR="005A1A0C" w:rsidRDefault="005A1A0C" w:rsidP="00756589">
      <w:pPr>
        <w:rPr>
          <w:sz w:val="10"/>
          <w:szCs w:val="14"/>
          <w:cs/>
        </w:rPr>
        <w:sectPr w:rsidR="005A1A0C" w:rsidSect="008A2BED">
          <w:headerReference w:type="default" r:id="rId8"/>
          <w:footerReference w:type="even" r:id="rId9"/>
          <w:footerReference w:type="default" r:id="rId10"/>
          <w:pgSz w:w="11906" w:h="16838" w:code="9"/>
          <w:pgMar w:top="1616" w:right="1134" w:bottom="340" w:left="1440" w:header="709" w:footer="411"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49"/>
      </w:tblGrid>
      <w:tr w:rsidR="00281452" w:rsidRPr="000B5A6A" w14:paraId="0B59F4C9" w14:textId="77777777" w:rsidTr="00E07677">
        <w:trPr>
          <w:trHeight w:val="335"/>
          <w:tblHeader/>
        </w:trPr>
        <w:tc>
          <w:tcPr>
            <w:tcW w:w="9464" w:type="dxa"/>
            <w:gridSpan w:val="2"/>
            <w:shd w:val="clear" w:color="auto" w:fill="auto"/>
          </w:tcPr>
          <w:p w14:paraId="0D7CE496" w14:textId="68D8E5E7" w:rsidR="00281452" w:rsidRPr="000B5A6A" w:rsidRDefault="00281452" w:rsidP="00505177">
            <w:pPr>
              <w:tabs>
                <w:tab w:val="left" w:pos="4735"/>
              </w:tabs>
              <w:jc w:val="center"/>
              <w:rPr>
                <w:rFonts w:ascii="TH SarabunIT๙" w:hAnsi="TH SarabunIT๙" w:cs="TH SarabunIT๙"/>
                <w:sz w:val="32"/>
                <w:szCs w:val="32"/>
              </w:rPr>
            </w:pPr>
            <w:r w:rsidRPr="000B5A6A">
              <w:rPr>
                <w:rFonts w:ascii="TH SarabunIT๙" w:hAnsi="TH SarabunIT๙" w:cs="TH SarabunIT๙"/>
                <w:sz w:val="32"/>
                <w:szCs w:val="32"/>
                <w:cs/>
              </w:rPr>
              <w:lastRenderedPageBreak/>
              <w:br w:type="page"/>
            </w:r>
            <w:r w:rsidRPr="000B5A6A">
              <w:rPr>
                <w:rFonts w:ascii="TH SarabunIT๙" w:hAnsi="TH SarabunIT๙" w:cs="TH SarabunIT๙"/>
                <w:b/>
                <w:bCs/>
                <w:sz w:val="32"/>
                <w:szCs w:val="32"/>
                <w:cs/>
              </w:rPr>
              <w:t>รายงานผลการปฏิบัติราชการตามคำรับรองฯ (รายตัวชี้วัด)       (</w:t>
            </w:r>
            <w:r w:rsidRPr="000B5A6A">
              <w:rPr>
                <w:rFonts w:ascii="TH SarabunIT๙" w:hAnsi="TH SarabunIT๙" w:cs="TH SarabunIT๙"/>
                <w:b/>
                <w:bCs/>
                <w:sz w:val="32"/>
                <w:szCs w:val="32"/>
              </w:rPr>
              <w:sym w:font="Wingdings 2" w:char="F050"/>
            </w:r>
            <w:r w:rsidRPr="000B5A6A">
              <w:rPr>
                <w:rFonts w:ascii="TH SarabunIT๙" w:hAnsi="TH SarabunIT๙" w:cs="TH SarabunIT๙"/>
                <w:b/>
                <w:bCs/>
                <w:sz w:val="32"/>
                <w:szCs w:val="32"/>
                <w:cs/>
              </w:rPr>
              <w:t>)</w:t>
            </w:r>
            <w:r w:rsidRPr="000B5A6A">
              <w:rPr>
                <w:rFonts w:ascii="TH SarabunIT๙" w:hAnsi="TH SarabunIT๙" w:cs="TH SarabunIT๙" w:hint="cs"/>
                <w:b/>
                <w:bCs/>
                <w:sz w:val="32"/>
                <w:szCs w:val="32"/>
                <w:cs/>
              </w:rPr>
              <w:t xml:space="preserve"> </w:t>
            </w:r>
            <w:r w:rsidRPr="000B5A6A">
              <w:rPr>
                <w:rFonts w:ascii="TH SarabunIT๙" w:hAnsi="TH SarabunIT๙" w:cs="TH SarabunIT๙"/>
                <w:b/>
                <w:bCs/>
                <w:sz w:val="32"/>
                <w:szCs w:val="32"/>
              </w:rPr>
              <w:t xml:space="preserve"> </w:t>
            </w:r>
            <w:r w:rsidR="00292889">
              <w:rPr>
                <w:rFonts w:ascii="TH SarabunIT๙" w:hAnsi="TH SarabunIT๙" w:cs="TH SarabunIT๙" w:hint="cs"/>
                <w:b/>
                <w:bCs/>
                <w:sz w:val="32"/>
                <w:szCs w:val="32"/>
                <w:cs/>
              </w:rPr>
              <w:t xml:space="preserve"> รอบ 9</w:t>
            </w:r>
            <w:r w:rsidRPr="000B5A6A">
              <w:rPr>
                <w:rFonts w:ascii="TH SarabunIT๙" w:hAnsi="TH SarabunIT๙" w:cs="TH SarabunIT๙" w:hint="cs"/>
                <w:b/>
                <w:bCs/>
                <w:sz w:val="32"/>
                <w:szCs w:val="32"/>
                <w:cs/>
              </w:rPr>
              <w:t xml:space="preserve"> เดือน</w:t>
            </w:r>
          </w:p>
        </w:tc>
      </w:tr>
      <w:tr w:rsidR="00281452" w:rsidRPr="000B5A6A" w14:paraId="329363D6" w14:textId="77777777" w:rsidTr="00582DE3">
        <w:trPr>
          <w:trHeight w:val="327"/>
        </w:trPr>
        <w:tc>
          <w:tcPr>
            <w:tcW w:w="9464" w:type="dxa"/>
            <w:gridSpan w:val="2"/>
            <w:shd w:val="clear" w:color="auto" w:fill="auto"/>
          </w:tcPr>
          <w:p w14:paraId="15106F88" w14:textId="158B77FC" w:rsidR="00281452" w:rsidRPr="00582DE3" w:rsidRDefault="00281452" w:rsidP="00A55C58">
            <w:pPr>
              <w:tabs>
                <w:tab w:val="left" w:pos="993"/>
                <w:tab w:val="left" w:pos="1276"/>
              </w:tabs>
              <w:rPr>
                <w:rFonts w:ascii="TH SarabunIT๙" w:hAnsi="TH SarabunIT๙" w:cs="TH SarabunIT๙"/>
                <w:sz w:val="32"/>
                <w:szCs w:val="32"/>
                <w:cs/>
              </w:rPr>
            </w:pPr>
            <w:r w:rsidRPr="00582DE3">
              <w:rPr>
                <w:rFonts w:ascii="TH SarabunIT๙" w:hAnsi="TH SarabunIT๙" w:cs="TH SarabunIT๙"/>
                <w:b/>
                <w:bCs/>
                <w:sz w:val="32"/>
                <w:szCs w:val="32"/>
                <w:cs/>
              </w:rPr>
              <w:t xml:space="preserve">ตัวชี้วัด </w:t>
            </w:r>
            <w:r w:rsidRPr="00582DE3">
              <w:rPr>
                <w:rFonts w:ascii="TH SarabunIT๙" w:hAnsi="TH SarabunIT๙" w:cs="TH SarabunIT๙" w:hint="cs"/>
                <w:b/>
                <w:bCs/>
                <w:sz w:val="32"/>
                <w:szCs w:val="32"/>
                <w:cs/>
              </w:rPr>
              <w:t>1</w:t>
            </w:r>
            <w:r w:rsidRPr="00582DE3">
              <w:rPr>
                <w:rFonts w:ascii="TH SarabunIT๙" w:hAnsi="TH SarabunIT๙" w:cs="TH SarabunIT๙"/>
                <w:b/>
                <w:bCs/>
                <w:sz w:val="32"/>
                <w:szCs w:val="32"/>
              </w:rPr>
              <w:t xml:space="preserve"> :</w:t>
            </w:r>
            <w:r w:rsidRPr="00582DE3">
              <w:rPr>
                <w:rFonts w:ascii="TH SarabunIT๙" w:hAnsi="TH SarabunIT๙" w:cs="TH SarabunIT๙"/>
                <w:b/>
                <w:bCs/>
                <w:sz w:val="32"/>
                <w:szCs w:val="32"/>
                <w:cs/>
              </w:rPr>
              <w:t xml:space="preserve"> </w:t>
            </w:r>
            <w:r w:rsidR="00756589" w:rsidRPr="00582DE3">
              <w:rPr>
                <w:rFonts w:ascii="TH SarabunIT๙" w:eastAsia="Tahoma" w:hAnsi="TH SarabunIT๙" w:cs="TH SarabunIT๙" w:hint="cs"/>
                <w:b/>
                <w:bCs/>
                <w:color w:val="000000" w:themeColor="text1"/>
                <w:kern w:val="24"/>
                <w:sz w:val="32"/>
                <w:szCs w:val="32"/>
                <w:cs/>
              </w:rPr>
              <w:t>ระดับความสำเร็จของการประเมินคาร์บอนฟุตพริ้นท์ขององค์กร</w:t>
            </w:r>
          </w:p>
        </w:tc>
      </w:tr>
      <w:tr w:rsidR="00CA3E8E" w:rsidRPr="000B5A6A" w14:paraId="2826FC49" w14:textId="77777777" w:rsidTr="00505177">
        <w:trPr>
          <w:trHeight w:val="671"/>
        </w:trPr>
        <w:tc>
          <w:tcPr>
            <w:tcW w:w="4815" w:type="dxa"/>
            <w:shd w:val="clear" w:color="auto" w:fill="auto"/>
          </w:tcPr>
          <w:p w14:paraId="67AD8A6D" w14:textId="77777777" w:rsidR="00CA3E8E" w:rsidRPr="00CC22E3" w:rsidRDefault="00CA3E8E" w:rsidP="00CA3E8E">
            <w:pPr>
              <w:spacing w:line="240" w:lineRule="atLeast"/>
              <w:rPr>
                <w:rFonts w:ascii="TH SarabunIT๙" w:hAnsi="TH SarabunIT๙" w:cs="TH SarabunIT๙"/>
                <w:b/>
                <w:bCs/>
                <w:sz w:val="32"/>
                <w:szCs w:val="32"/>
              </w:rPr>
            </w:pPr>
            <w:r w:rsidRPr="00CC22E3">
              <w:rPr>
                <w:rFonts w:ascii="TH SarabunIT๙" w:hAnsi="TH SarabunIT๙" w:cs="TH SarabunIT๙"/>
                <w:b/>
                <w:bCs/>
                <w:sz w:val="32"/>
                <w:szCs w:val="32"/>
                <w:cs/>
              </w:rPr>
              <w:t xml:space="preserve">ผู้กำกับดูแลตัวชี้วัด </w:t>
            </w:r>
            <w:r w:rsidRPr="00CC22E3">
              <w:rPr>
                <w:rFonts w:ascii="TH SarabunIT๙" w:hAnsi="TH SarabunIT๙" w:cs="TH SarabunIT๙"/>
                <w:b/>
                <w:bCs/>
                <w:sz w:val="32"/>
                <w:szCs w:val="32"/>
              </w:rPr>
              <w:t xml:space="preserve">: </w:t>
            </w:r>
          </w:p>
          <w:p w14:paraId="0806A13A" w14:textId="482AEC76" w:rsidR="00CA3E8E" w:rsidRPr="00C02C8C" w:rsidRDefault="00CA3E8E" w:rsidP="00CA3E8E">
            <w:pPr>
              <w:spacing w:line="240" w:lineRule="atLeast"/>
              <w:ind w:firstLine="230"/>
              <w:jc w:val="thaiDistribute"/>
              <w:rPr>
                <w:rFonts w:ascii="TH SarabunIT๙" w:hAnsi="TH SarabunIT๙" w:cs="TH SarabunIT๙"/>
                <w:color w:val="FF0000"/>
                <w:sz w:val="32"/>
                <w:szCs w:val="32"/>
                <w:cs/>
              </w:rPr>
            </w:pPr>
            <w:r w:rsidRPr="00CC22E3">
              <w:rPr>
                <w:rFonts w:ascii="TH SarabunIT๙" w:hAnsi="TH SarabunIT๙" w:cs="TH SarabunIT๙"/>
                <w:sz w:val="32"/>
                <w:szCs w:val="32"/>
                <w:cs/>
              </w:rPr>
              <w:t>ผู้อำนวยการกอง</w:t>
            </w:r>
            <w:r w:rsidRPr="00CC22E3">
              <w:rPr>
                <w:rFonts w:ascii="TH SarabunIT๙" w:hAnsi="TH SarabunIT๙" w:cs="TH SarabunIT๙" w:hint="cs"/>
                <w:sz w:val="32"/>
                <w:szCs w:val="32"/>
                <w:cs/>
              </w:rPr>
              <w:t>วิจัยและพัฒนาเทคโนโลยีฝนหลวง</w:t>
            </w:r>
          </w:p>
        </w:tc>
        <w:tc>
          <w:tcPr>
            <w:tcW w:w="4649" w:type="dxa"/>
            <w:shd w:val="clear" w:color="auto" w:fill="auto"/>
          </w:tcPr>
          <w:p w14:paraId="35DE13FA" w14:textId="77777777" w:rsidR="00CA3E8E" w:rsidRPr="00F52969" w:rsidRDefault="00CA3E8E" w:rsidP="00CA3E8E">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70CA9E47" w14:textId="591E2D45" w:rsidR="00CA3E8E" w:rsidRPr="00C02C8C" w:rsidRDefault="000C688B" w:rsidP="00CA3E8E">
            <w:pPr>
              <w:tabs>
                <w:tab w:val="left" w:pos="961"/>
              </w:tabs>
              <w:spacing w:line="240" w:lineRule="atLeast"/>
              <w:ind w:right="-144" w:firstLine="425"/>
              <w:rPr>
                <w:rFonts w:ascii="TH SarabunIT๙" w:hAnsi="TH SarabunIT๙" w:cs="TH SarabunIT๙"/>
                <w:color w:val="FF0000"/>
                <w:sz w:val="32"/>
                <w:szCs w:val="32"/>
                <w:cs/>
              </w:rPr>
            </w:pPr>
            <w:r w:rsidRPr="00AE00EF">
              <w:rPr>
                <w:rFonts w:ascii="TH SarabunIT๙" w:hAnsi="TH SarabunIT๙" w:cs="TH SarabunIT๙" w:hint="cs"/>
                <w:sz w:val="32"/>
                <w:szCs w:val="32"/>
                <w:cs/>
              </w:rPr>
              <w:t>ศูนย์ฝนหลวงหัวหิน</w:t>
            </w:r>
          </w:p>
        </w:tc>
      </w:tr>
      <w:tr w:rsidR="00CA3E8E" w:rsidRPr="000B5A6A" w14:paraId="4ABB03A3" w14:textId="77777777" w:rsidTr="00505177">
        <w:trPr>
          <w:trHeight w:val="335"/>
        </w:trPr>
        <w:tc>
          <w:tcPr>
            <w:tcW w:w="4815" w:type="dxa"/>
            <w:shd w:val="clear" w:color="auto" w:fill="auto"/>
          </w:tcPr>
          <w:p w14:paraId="7AA95083" w14:textId="36898668" w:rsidR="00CA3E8E" w:rsidRPr="000B5A6A" w:rsidRDefault="00CA3E8E" w:rsidP="00CA3E8E">
            <w:pPr>
              <w:spacing w:line="240" w:lineRule="atLeast"/>
              <w:rPr>
                <w:rFonts w:ascii="TH SarabunIT๙" w:hAnsi="TH SarabunIT๙" w:cs="TH SarabunIT๙"/>
                <w:sz w:val="32"/>
                <w:szCs w:val="32"/>
              </w:rPr>
            </w:pPr>
            <w:r w:rsidRPr="00CC22E3">
              <w:rPr>
                <w:rFonts w:ascii="TH SarabunIT๙" w:hAnsi="TH SarabunIT๙" w:cs="TH SarabunIT๙"/>
                <w:b/>
                <w:bCs/>
                <w:sz w:val="32"/>
                <w:szCs w:val="32"/>
                <w:cs/>
              </w:rPr>
              <w:t xml:space="preserve">โทรศัพท์ </w:t>
            </w:r>
            <w:r w:rsidRPr="00CC22E3">
              <w:rPr>
                <w:rFonts w:ascii="TH SarabunIT๙" w:hAnsi="TH SarabunIT๙" w:cs="TH SarabunIT๙"/>
                <w:b/>
                <w:bCs/>
                <w:sz w:val="32"/>
                <w:szCs w:val="32"/>
              </w:rPr>
              <w:t xml:space="preserve">: </w:t>
            </w:r>
            <w:r w:rsidRPr="00CC22E3">
              <w:rPr>
                <w:rFonts w:ascii="TH SarabunIT๙" w:hAnsi="TH SarabunIT๙" w:cs="TH SarabunIT๙"/>
                <w:sz w:val="32"/>
                <w:szCs w:val="32"/>
                <w:cs/>
              </w:rPr>
              <w:t>๐๒-109-๕10๐ ต่</w:t>
            </w:r>
            <w:r>
              <w:rPr>
                <w:rFonts w:ascii="TH SarabunIT๙" w:hAnsi="TH SarabunIT๙" w:cs="TH SarabunIT๙"/>
                <w:sz w:val="32"/>
                <w:szCs w:val="32"/>
                <w:cs/>
              </w:rPr>
              <w:t>อ</w:t>
            </w:r>
            <w:r w:rsidRPr="00CC22E3">
              <w:rPr>
                <w:rFonts w:ascii="TH SarabunIT๙" w:hAnsi="TH SarabunIT๙" w:cs="TH SarabunIT๙" w:hint="cs"/>
                <w:sz w:val="32"/>
                <w:szCs w:val="32"/>
                <w:cs/>
              </w:rPr>
              <w:t xml:space="preserve"> 666</w:t>
            </w:r>
          </w:p>
        </w:tc>
        <w:tc>
          <w:tcPr>
            <w:tcW w:w="4649" w:type="dxa"/>
            <w:shd w:val="clear" w:color="auto" w:fill="auto"/>
          </w:tcPr>
          <w:p w14:paraId="4C82A32E" w14:textId="382A697F" w:rsidR="00CA3E8E" w:rsidRPr="000B5A6A" w:rsidRDefault="00CA3E8E" w:rsidP="00CA3E8E">
            <w:pPr>
              <w:tabs>
                <w:tab w:val="left" w:pos="1701"/>
                <w:tab w:val="left" w:pos="5670"/>
              </w:tabs>
              <w:spacing w:line="240" w:lineRule="atLeast"/>
              <w:rPr>
                <w:rFonts w:ascii="TH SarabunIT๙" w:hAnsi="TH SarabunIT๙" w:cs="TH SarabunIT๙"/>
                <w:b/>
                <w:bCs/>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sidRPr="00AE00EF">
              <w:rPr>
                <w:rFonts w:ascii="TH SarabunIT๙" w:hAnsi="TH SarabunIT๙" w:cs="TH SarabunIT๙"/>
                <w:sz w:val="32"/>
                <w:szCs w:val="32"/>
              </w:rPr>
              <w:t>02-</w:t>
            </w:r>
            <w:r w:rsidRPr="00AE00EF">
              <w:rPr>
                <w:rFonts w:ascii="TH SarabunIT๙" w:hAnsi="TH SarabunIT๙" w:cs="TH SarabunIT๙" w:hint="cs"/>
                <w:sz w:val="32"/>
                <w:szCs w:val="32"/>
                <w:cs/>
              </w:rPr>
              <w:t>109</w:t>
            </w:r>
            <w:r w:rsidRPr="00AE00EF">
              <w:rPr>
                <w:rFonts w:ascii="TH SarabunIT๙" w:hAnsi="TH SarabunIT๙" w:cs="TH SarabunIT๙"/>
                <w:sz w:val="32"/>
                <w:szCs w:val="32"/>
              </w:rPr>
              <w:t>-5</w:t>
            </w:r>
            <w:r w:rsidRPr="00AE00EF">
              <w:rPr>
                <w:rFonts w:ascii="TH SarabunIT๙" w:hAnsi="TH SarabunIT๙" w:cs="TH SarabunIT๙" w:hint="cs"/>
                <w:sz w:val="32"/>
                <w:szCs w:val="32"/>
                <w:cs/>
              </w:rPr>
              <w:t>10</w:t>
            </w:r>
            <w:r w:rsidRPr="00AE00EF">
              <w:rPr>
                <w:rFonts w:ascii="TH SarabunIT๙" w:hAnsi="TH SarabunIT๙" w:cs="TH SarabunIT๙"/>
                <w:sz w:val="32"/>
                <w:szCs w:val="32"/>
              </w:rPr>
              <w:t xml:space="preserve">0 </w:t>
            </w:r>
            <w:r w:rsidRPr="00AE00EF">
              <w:rPr>
                <w:rFonts w:ascii="TH SarabunIT๙" w:hAnsi="TH SarabunIT๙" w:cs="TH SarabunIT๙"/>
                <w:sz w:val="32"/>
                <w:szCs w:val="32"/>
                <w:cs/>
              </w:rPr>
              <w:t>ต่อ 6</w:t>
            </w:r>
            <w:r w:rsidR="000C688B" w:rsidRPr="00AE00EF">
              <w:rPr>
                <w:rFonts w:ascii="TH SarabunIT๙" w:hAnsi="TH SarabunIT๙" w:cs="TH SarabunIT๙" w:hint="cs"/>
                <w:sz w:val="32"/>
                <w:szCs w:val="32"/>
                <w:cs/>
              </w:rPr>
              <w:t>42</w:t>
            </w:r>
          </w:p>
        </w:tc>
      </w:tr>
      <w:tr w:rsidR="00281452" w:rsidRPr="000B5A6A" w14:paraId="2E5E0AF5" w14:textId="77777777" w:rsidTr="00E07677">
        <w:trPr>
          <w:trHeight w:val="2131"/>
        </w:trPr>
        <w:tc>
          <w:tcPr>
            <w:tcW w:w="9464" w:type="dxa"/>
            <w:gridSpan w:val="2"/>
            <w:shd w:val="clear" w:color="auto" w:fill="auto"/>
          </w:tcPr>
          <w:p w14:paraId="03875B96" w14:textId="77777777" w:rsidR="00281452" w:rsidRPr="00263D40" w:rsidRDefault="00281452" w:rsidP="00263D40">
            <w:pPr>
              <w:tabs>
                <w:tab w:val="left" w:pos="426"/>
                <w:tab w:val="left" w:pos="1701"/>
              </w:tabs>
              <w:jc w:val="thaiDistribute"/>
              <w:rPr>
                <w:rFonts w:ascii="TH SarabunIT๙" w:hAnsi="TH SarabunIT๙" w:cs="TH SarabunIT๙"/>
                <w:sz w:val="32"/>
                <w:szCs w:val="32"/>
              </w:rPr>
            </w:pPr>
            <w:r w:rsidRPr="00263D40">
              <w:rPr>
                <w:rFonts w:ascii="TH SarabunIT๙" w:hAnsi="TH SarabunIT๙" w:cs="TH SarabunIT๙"/>
                <w:b/>
                <w:bCs/>
                <w:sz w:val="32"/>
                <w:szCs w:val="32"/>
                <w:cs/>
              </w:rPr>
              <w:t>คำอธิบาย</w:t>
            </w:r>
            <w:r w:rsidRPr="00263D40">
              <w:rPr>
                <w:rFonts w:ascii="TH SarabunIT๙" w:hAnsi="TH SarabunIT๙" w:cs="TH SarabunIT๙"/>
                <w:b/>
                <w:bCs/>
                <w:sz w:val="32"/>
                <w:szCs w:val="32"/>
              </w:rPr>
              <w:t xml:space="preserve"> : </w:t>
            </w:r>
          </w:p>
          <w:p w14:paraId="6C1DA415" w14:textId="77777777" w:rsidR="00756589" w:rsidRPr="00263D40" w:rsidRDefault="00756589" w:rsidP="00263D40">
            <w:pPr>
              <w:tabs>
                <w:tab w:val="left" w:pos="993"/>
                <w:tab w:val="left" w:pos="1276"/>
                <w:tab w:val="left" w:pos="1418"/>
              </w:tabs>
              <w:ind w:firstLine="992"/>
              <w:jc w:val="thaiDistribute"/>
              <w:rPr>
                <w:rFonts w:ascii="TH SarabunIT๙" w:hAnsi="TH SarabunIT๙" w:cs="TH SarabunIT๙"/>
                <w:sz w:val="32"/>
                <w:szCs w:val="32"/>
              </w:rPr>
            </w:pPr>
            <w:r w:rsidRPr="00263D40">
              <w:rPr>
                <w:rFonts w:ascii="TH SarabunIT๙" w:hAnsi="TH SarabunIT๙" w:cs="TH SarabunIT๙"/>
                <w:sz w:val="32"/>
                <w:szCs w:val="32"/>
              </w:rPr>
              <w:sym w:font="Wingdings" w:char="F09F"/>
            </w:r>
            <w:r w:rsidRPr="00263D40">
              <w:rPr>
                <w:rFonts w:ascii="TH SarabunIT๙" w:hAnsi="TH SarabunIT๙" w:cs="TH SarabunIT๙"/>
                <w:sz w:val="32"/>
                <w:szCs w:val="32"/>
                <w:cs/>
              </w:rPr>
              <w:t xml:space="preserve"> คาร์บอนฟุตพริ้นท์องค์กร หมายถึง ปริมาณก๊าซเรือนกระจกที่ปล่อยออกมาจากกิจกรรมต่าง ๆ ขององค์กร เช่น การเผาไหม้ของเชื้อเพลิง การใช้ไฟฟ้า การจัดการของเสีย และการขนส่ง วัดออกมาในรูปตันคาร์บอนไดออกไซด์เทียบเท่า ประกอบด้วย </w:t>
            </w:r>
            <w:r w:rsidRPr="00263D40">
              <w:rPr>
                <w:rFonts w:ascii="TH SarabunIT๙" w:hAnsi="TH SarabunIT๙" w:cs="TH SarabunIT๙"/>
                <w:sz w:val="32"/>
                <w:szCs w:val="32"/>
              </w:rPr>
              <w:t xml:space="preserve">3 </w:t>
            </w:r>
            <w:r w:rsidRPr="00263D40">
              <w:rPr>
                <w:rFonts w:ascii="TH SarabunIT๙" w:hAnsi="TH SarabunIT๙" w:cs="TH SarabunIT๙"/>
                <w:sz w:val="32"/>
                <w:szCs w:val="32"/>
                <w:cs/>
              </w:rPr>
              <w:t>ส่วนหลัก คือ การคำนวณคาร์บอนฟุตพริ้นท์ทางตรงจากกิจกรรมต่าง ๆ ขององค์กรโดยตรง (</w:t>
            </w:r>
            <w:r w:rsidRPr="00263D40">
              <w:rPr>
                <w:rFonts w:ascii="TH SarabunIT๙" w:hAnsi="TH SarabunIT๙" w:cs="TH SarabunIT๙"/>
                <w:sz w:val="32"/>
                <w:szCs w:val="32"/>
              </w:rPr>
              <w:t xml:space="preserve">SCOPE 1) </w:t>
            </w:r>
            <w:r w:rsidRPr="00263D40">
              <w:rPr>
                <w:rFonts w:ascii="TH SarabunIT๙" w:hAnsi="TH SarabunIT๙" w:cs="TH SarabunIT๙"/>
                <w:sz w:val="32"/>
                <w:szCs w:val="32"/>
                <w:cs/>
              </w:rPr>
              <w:t>การคำนวณคาร์บอนฟุตพริ้นท์ทางอ้อมจากการใช้พลังงาน (</w:t>
            </w:r>
            <w:r w:rsidRPr="00263D40">
              <w:rPr>
                <w:rFonts w:ascii="TH SarabunIT๙" w:hAnsi="TH SarabunIT๙" w:cs="TH SarabunIT๙"/>
                <w:sz w:val="32"/>
                <w:szCs w:val="32"/>
              </w:rPr>
              <w:t xml:space="preserve">SCOPE 2) </w:t>
            </w:r>
            <w:r w:rsidRPr="00263D40">
              <w:rPr>
                <w:rFonts w:ascii="TH SarabunIT๙" w:hAnsi="TH SarabunIT๙" w:cs="TH SarabunIT๙"/>
                <w:sz w:val="32"/>
                <w:szCs w:val="32"/>
                <w:cs/>
              </w:rPr>
              <w:t>และการคำนวณคาร์บอนฟุตพริ้นท์ทางอ้อมด้านอื่น ๆ (</w:t>
            </w:r>
            <w:r w:rsidRPr="00263D40">
              <w:rPr>
                <w:rFonts w:ascii="TH SarabunIT๙" w:hAnsi="TH SarabunIT๙" w:cs="TH SarabunIT๙"/>
                <w:sz w:val="32"/>
                <w:szCs w:val="32"/>
              </w:rPr>
              <w:t xml:space="preserve">SCOPE 3) </w:t>
            </w:r>
          </w:p>
          <w:p w14:paraId="482CA8BF" w14:textId="77777777" w:rsidR="00756589" w:rsidRPr="00263D40" w:rsidRDefault="00756589" w:rsidP="00263D40">
            <w:pPr>
              <w:tabs>
                <w:tab w:val="left" w:pos="993"/>
                <w:tab w:val="left" w:pos="1276"/>
                <w:tab w:val="left" w:pos="1418"/>
              </w:tabs>
              <w:ind w:firstLine="992"/>
              <w:jc w:val="thaiDistribute"/>
              <w:rPr>
                <w:rFonts w:ascii="TH SarabunIT๙" w:hAnsi="TH SarabunIT๙" w:cs="TH SarabunIT๙"/>
                <w:sz w:val="32"/>
                <w:szCs w:val="32"/>
              </w:rPr>
            </w:pPr>
            <w:r w:rsidRPr="00263D40">
              <w:rPr>
                <w:rFonts w:ascii="TH SarabunIT๙" w:hAnsi="TH SarabunIT๙" w:cs="TH SarabunIT๙"/>
                <w:sz w:val="32"/>
                <w:szCs w:val="32"/>
              </w:rPr>
              <w:sym w:font="Wingdings" w:char="F09F"/>
            </w:r>
            <w:r w:rsidRPr="00263D40">
              <w:rPr>
                <w:rFonts w:ascii="TH SarabunIT๙" w:hAnsi="TH SarabunIT๙" w:cs="TH SarabunIT๙"/>
                <w:sz w:val="32"/>
                <w:szCs w:val="32"/>
                <w:cs/>
              </w:rPr>
              <w:t xml:space="preserve"> ขอบเขตการประเมิน : เป็นการคำนวณคาร์บอนฟุตพริ้นท์องค์กรที่เกิดจากการปล่อยก๊าซเรือนกระจกของกิจกรรมปฏิบัติการฝนหลวง (</w:t>
            </w:r>
            <w:r w:rsidRPr="00263D40">
              <w:rPr>
                <w:rFonts w:ascii="TH SarabunIT๙" w:hAnsi="TH SarabunIT๙" w:cs="TH SarabunIT๙"/>
                <w:sz w:val="32"/>
                <w:szCs w:val="32"/>
              </w:rPr>
              <w:t xml:space="preserve">SCOPE </w:t>
            </w:r>
            <w:r w:rsidRPr="00263D40">
              <w:rPr>
                <w:rFonts w:ascii="TH SarabunIT๙" w:hAnsi="TH SarabunIT๙" w:cs="TH SarabunIT๙"/>
                <w:sz w:val="32"/>
                <w:szCs w:val="32"/>
                <w:cs/>
              </w:rPr>
              <w:t>1) และการใช้ไฟฟ้าของหน่วยงานที่ตั้งในส่วนกลางและภูมิภาค (</w:t>
            </w:r>
            <w:r w:rsidRPr="00263D40">
              <w:rPr>
                <w:rFonts w:ascii="TH SarabunIT๙" w:hAnsi="TH SarabunIT๙" w:cs="TH SarabunIT๙"/>
                <w:sz w:val="32"/>
                <w:szCs w:val="32"/>
              </w:rPr>
              <w:t xml:space="preserve">SCOPE </w:t>
            </w:r>
            <w:r w:rsidRPr="00263D40">
              <w:rPr>
                <w:rFonts w:ascii="TH SarabunIT๙" w:hAnsi="TH SarabunIT๙" w:cs="TH SarabunIT๙"/>
                <w:sz w:val="32"/>
                <w:szCs w:val="32"/>
                <w:cs/>
              </w:rPr>
              <w:t>2) รวมทั้งเตรียมความพร้อมในการยื่นขอรับรองจากองค์การบริหารจัดการก๊าซเรือนกระจก (องค์การมหาชน) โดยจัดจ้างที่ปรึกษาดำเนินการ</w:t>
            </w:r>
          </w:p>
          <w:p w14:paraId="74528F9C" w14:textId="77777777" w:rsidR="00756589" w:rsidRPr="00263D40" w:rsidRDefault="00756589" w:rsidP="00263D40">
            <w:pPr>
              <w:tabs>
                <w:tab w:val="left" w:pos="993"/>
                <w:tab w:val="left" w:pos="1276"/>
                <w:tab w:val="left" w:pos="1418"/>
              </w:tabs>
              <w:ind w:firstLine="992"/>
              <w:jc w:val="thaiDistribute"/>
              <w:rPr>
                <w:rFonts w:ascii="TH SarabunIT๙" w:hAnsi="TH SarabunIT๙" w:cs="TH SarabunIT๙"/>
                <w:sz w:val="32"/>
                <w:szCs w:val="32"/>
              </w:rPr>
            </w:pPr>
            <w:r w:rsidRPr="00263D40">
              <w:rPr>
                <w:rFonts w:ascii="TH SarabunIT๙" w:hAnsi="TH SarabunIT๙" w:cs="TH SarabunIT๙"/>
                <w:sz w:val="32"/>
                <w:szCs w:val="32"/>
              </w:rPr>
              <w:sym w:font="Wingdings" w:char="F09F"/>
            </w:r>
            <w:r w:rsidRPr="00263D40">
              <w:rPr>
                <w:rFonts w:ascii="TH SarabunIT๙" w:hAnsi="TH SarabunIT๙" w:cs="TH SarabunIT๙"/>
                <w:sz w:val="32"/>
                <w:szCs w:val="32"/>
                <w:cs/>
              </w:rPr>
              <w:t xml:space="preserve"> </w:t>
            </w:r>
            <w:r w:rsidRPr="00263D40">
              <w:rPr>
                <w:rFonts w:ascii="TH SarabunIT๙" w:hAnsi="TH SarabunIT๙" w:cs="TH SarabunIT๙" w:hint="cs"/>
                <w:sz w:val="32"/>
                <w:szCs w:val="32"/>
                <w:cs/>
              </w:rPr>
              <w:t>ขั้นตอนการดำเนินงาน ประกอบด้วย</w:t>
            </w:r>
          </w:p>
          <w:p w14:paraId="1E5C46EA" w14:textId="038300DF" w:rsidR="00756589" w:rsidRPr="00263D40" w:rsidRDefault="00756589" w:rsidP="00263D40">
            <w:pPr>
              <w:pStyle w:val="NormalWeb"/>
              <w:spacing w:before="0" w:beforeAutospacing="0" w:after="0" w:afterAutospacing="0"/>
              <w:ind w:firstLine="1163"/>
              <w:jc w:val="thaiDistribute"/>
              <w:textAlignment w:val="bottom"/>
              <w:rPr>
                <w:rFonts w:ascii="TH SarabunIT๙" w:hAnsi="TH SarabunIT๙" w:cs="TH SarabunIT๙"/>
                <w:sz w:val="32"/>
                <w:szCs w:val="32"/>
              </w:rPr>
            </w:pPr>
            <w:r w:rsidRPr="00263D40">
              <w:rPr>
                <w:rFonts w:ascii="TH SarabunIT๙" w:hAnsi="TH SarabunIT๙" w:cs="TH SarabunIT๙"/>
                <w:sz w:val="32"/>
                <w:szCs w:val="32"/>
                <w:cs/>
              </w:rPr>
              <w:t>1.</w:t>
            </w:r>
            <w:r w:rsidRPr="00263D40">
              <w:rPr>
                <w:rFonts w:ascii="TH SarabunIT๙" w:eastAsia="Tahoma" w:hAnsi="TH SarabunIT๙" w:cs="TH SarabunIT๙"/>
                <w:color w:val="000000"/>
                <w:kern w:val="24"/>
                <w:sz w:val="32"/>
                <w:szCs w:val="32"/>
                <w:cs/>
              </w:rPr>
              <w:t xml:space="preserve"> </w:t>
            </w:r>
            <w:r w:rsidRPr="00263D40">
              <w:rPr>
                <w:rFonts w:ascii="TH SarabunIT๙" w:hAnsi="TH SarabunIT๙" w:cs="TH SarabunIT๙"/>
                <w:sz w:val="32"/>
                <w:szCs w:val="32"/>
                <w:cs/>
              </w:rPr>
              <w:t>แต่งตั้งคณะทำงานดำเนินการประเมินคาร์บอนฟุตพริ้นท์องค์กร</w:t>
            </w:r>
          </w:p>
          <w:p w14:paraId="55194092" w14:textId="4A7A86BD" w:rsidR="00756589" w:rsidRPr="00263D40" w:rsidRDefault="00756589" w:rsidP="00263D40">
            <w:pPr>
              <w:pStyle w:val="NormalWeb"/>
              <w:spacing w:before="0" w:beforeAutospacing="0" w:after="0" w:afterAutospacing="0"/>
              <w:ind w:firstLine="1163"/>
              <w:jc w:val="thaiDistribute"/>
              <w:textAlignment w:val="bottom"/>
              <w:rPr>
                <w:rFonts w:ascii="TH SarabunIT๙" w:hAnsi="TH SarabunIT๙" w:cs="TH SarabunIT๙"/>
                <w:sz w:val="32"/>
                <w:szCs w:val="32"/>
              </w:rPr>
            </w:pPr>
            <w:r w:rsidRPr="00263D40">
              <w:rPr>
                <w:rFonts w:ascii="TH SarabunIT๙" w:hAnsi="TH SarabunIT๙" w:cs="TH SarabunIT๙" w:hint="cs"/>
                <w:sz w:val="32"/>
                <w:szCs w:val="32"/>
                <w:cs/>
              </w:rPr>
              <w:t xml:space="preserve">2. </w:t>
            </w:r>
            <w:r w:rsidRPr="00263D40">
              <w:rPr>
                <w:rFonts w:ascii="TH SarabunIT๙" w:hAnsi="TH SarabunIT๙" w:cs="TH SarabunIT๙"/>
                <w:sz w:val="32"/>
                <w:szCs w:val="32"/>
                <w:cs/>
              </w:rPr>
              <w:t>กำหนดขอบเขตและจำแนกแหล่งปล่อยก๊าซเรือนกระจก</w:t>
            </w:r>
            <w:r w:rsidRPr="00263D40">
              <w:rPr>
                <w:rFonts w:ascii="TH SarabunIT๙" w:hAnsi="TH SarabunIT๙" w:cs="TH SarabunIT๙"/>
                <w:sz w:val="32"/>
                <w:szCs w:val="32"/>
              </w:rPr>
              <w:t xml:space="preserve"> scope 1 </w:t>
            </w:r>
            <w:r w:rsidRPr="00263D40">
              <w:rPr>
                <w:rFonts w:ascii="TH SarabunIT๙" w:hAnsi="TH SarabunIT๙" w:cs="TH SarabunIT๙"/>
                <w:sz w:val="32"/>
                <w:szCs w:val="32"/>
                <w:cs/>
              </w:rPr>
              <w:t xml:space="preserve">และ </w:t>
            </w:r>
            <w:r w:rsidRPr="00263D40">
              <w:rPr>
                <w:rFonts w:ascii="TH SarabunIT๙" w:hAnsi="TH SarabunIT๙" w:cs="TH SarabunIT๙"/>
                <w:sz w:val="32"/>
                <w:szCs w:val="32"/>
              </w:rPr>
              <w:t>scope 2</w:t>
            </w:r>
          </w:p>
          <w:p w14:paraId="44CEF868" w14:textId="1A117B30" w:rsidR="00756589" w:rsidRPr="00263D40" w:rsidRDefault="00756589" w:rsidP="00263D40">
            <w:pPr>
              <w:pStyle w:val="NormalWeb"/>
              <w:spacing w:before="0" w:beforeAutospacing="0" w:after="0" w:afterAutospacing="0"/>
              <w:ind w:firstLine="1163"/>
              <w:jc w:val="thaiDistribute"/>
              <w:textAlignment w:val="bottom"/>
              <w:rPr>
                <w:rFonts w:ascii="TH SarabunIT๙" w:hAnsi="TH SarabunIT๙" w:cs="TH SarabunIT๙"/>
                <w:sz w:val="32"/>
                <w:szCs w:val="32"/>
              </w:rPr>
            </w:pPr>
            <w:r w:rsidRPr="00263D40">
              <w:rPr>
                <w:rFonts w:ascii="TH SarabunIT๙" w:hAnsi="TH SarabunIT๙" w:cs="TH SarabunIT๙"/>
                <w:sz w:val="32"/>
                <w:szCs w:val="32"/>
              </w:rPr>
              <w:t xml:space="preserve">3. </w:t>
            </w:r>
            <w:r w:rsidRPr="00263D40">
              <w:rPr>
                <w:rFonts w:ascii="TH SarabunIT๙" w:hAnsi="TH SarabunIT๙" w:cs="TH SarabunIT๙"/>
                <w:sz w:val="32"/>
                <w:szCs w:val="32"/>
                <w:cs/>
              </w:rPr>
              <w:t>จัดเก็บรวบรวมข้อมูลจากแหล่งการปล่อยก๊าซเรือนกระจก</w:t>
            </w:r>
            <w:r w:rsidRPr="00263D40">
              <w:rPr>
                <w:rFonts w:ascii="TH SarabunIT๙" w:hAnsi="TH SarabunIT๙" w:cs="TH SarabunIT๙"/>
                <w:sz w:val="32"/>
                <w:szCs w:val="32"/>
              </w:rPr>
              <w:t xml:space="preserve"> scope 1 </w:t>
            </w:r>
            <w:r w:rsidRPr="00263D40">
              <w:rPr>
                <w:rFonts w:ascii="TH SarabunIT๙" w:hAnsi="TH SarabunIT๙" w:cs="TH SarabunIT๙"/>
                <w:sz w:val="32"/>
                <w:szCs w:val="32"/>
                <w:cs/>
              </w:rPr>
              <w:t xml:space="preserve">และ </w:t>
            </w:r>
            <w:r w:rsidRPr="00263D40">
              <w:rPr>
                <w:rFonts w:ascii="TH SarabunIT๙" w:hAnsi="TH SarabunIT๙" w:cs="TH SarabunIT๙"/>
                <w:sz w:val="32"/>
                <w:szCs w:val="32"/>
              </w:rPr>
              <w:t>scope 2</w:t>
            </w:r>
          </w:p>
          <w:p w14:paraId="531C7FAD" w14:textId="2BAFAD04" w:rsidR="00756589" w:rsidRPr="00263D40" w:rsidRDefault="00756589" w:rsidP="00263D40">
            <w:pPr>
              <w:pStyle w:val="NormalWeb"/>
              <w:spacing w:before="0" w:beforeAutospacing="0" w:after="0" w:afterAutospacing="0"/>
              <w:ind w:firstLine="1163"/>
              <w:jc w:val="thaiDistribute"/>
              <w:textAlignment w:val="bottom"/>
              <w:rPr>
                <w:rFonts w:ascii="TH SarabunIT๙" w:hAnsi="TH SarabunIT๙" w:cs="TH SarabunIT๙"/>
                <w:sz w:val="32"/>
                <w:szCs w:val="32"/>
              </w:rPr>
            </w:pPr>
            <w:r w:rsidRPr="00263D40">
              <w:rPr>
                <w:rFonts w:ascii="TH SarabunIT๙" w:hAnsi="TH SarabunIT๙" w:cs="TH SarabunIT๙"/>
                <w:sz w:val="32"/>
                <w:szCs w:val="32"/>
              </w:rPr>
              <w:t xml:space="preserve">4. </w:t>
            </w:r>
            <w:r w:rsidRPr="00263D40">
              <w:rPr>
                <w:rFonts w:ascii="TH SarabunIT๙" w:hAnsi="TH SarabunIT๙" w:cs="TH SarabunIT๙"/>
                <w:sz w:val="32"/>
                <w:szCs w:val="32"/>
                <w:cs/>
              </w:rPr>
              <w:t>คํานวณปริมาณก๊าซเรือนกระจก</w:t>
            </w:r>
            <w:r w:rsidRPr="00263D40">
              <w:rPr>
                <w:rFonts w:ascii="TH SarabunIT๙" w:hAnsi="TH SarabunIT๙" w:cs="TH SarabunIT๙"/>
                <w:sz w:val="32"/>
                <w:szCs w:val="32"/>
              </w:rPr>
              <w:t xml:space="preserve"> scope 1 </w:t>
            </w:r>
            <w:r w:rsidRPr="00263D40">
              <w:rPr>
                <w:rFonts w:ascii="TH SarabunIT๙" w:hAnsi="TH SarabunIT๙" w:cs="TH SarabunIT๙"/>
                <w:sz w:val="32"/>
                <w:szCs w:val="32"/>
                <w:cs/>
              </w:rPr>
              <w:t>และ</w:t>
            </w:r>
            <w:r w:rsidRPr="00263D40">
              <w:rPr>
                <w:rFonts w:ascii="TH SarabunIT๙" w:hAnsi="TH SarabunIT๙" w:cs="TH SarabunIT๙"/>
                <w:sz w:val="32"/>
                <w:szCs w:val="32"/>
              </w:rPr>
              <w:t xml:space="preserve"> scope 2</w:t>
            </w:r>
          </w:p>
          <w:p w14:paraId="075AFE25" w14:textId="0EE4E31A" w:rsidR="00756589" w:rsidRPr="00263D40" w:rsidRDefault="00756589" w:rsidP="00263D40">
            <w:pPr>
              <w:pStyle w:val="NormalWeb"/>
              <w:spacing w:before="0" w:beforeAutospacing="0" w:after="0" w:afterAutospacing="0"/>
              <w:ind w:firstLine="1163"/>
              <w:jc w:val="thaiDistribute"/>
              <w:textAlignment w:val="bottom"/>
              <w:rPr>
                <w:rFonts w:ascii="TH SarabunIT๙" w:hAnsi="TH SarabunIT๙" w:cs="TH SarabunIT๙"/>
                <w:sz w:val="32"/>
                <w:szCs w:val="32"/>
              </w:rPr>
            </w:pPr>
            <w:r w:rsidRPr="00263D40">
              <w:rPr>
                <w:rFonts w:ascii="TH SarabunIT๙" w:hAnsi="TH SarabunIT๙" w:cs="TH SarabunIT๙"/>
                <w:sz w:val="32"/>
                <w:szCs w:val="32"/>
              </w:rPr>
              <w:t>5.</w:t>
            </w:r>
            <w:r w:rsidRPr="00263D40">
              <w:rPr>
                <w:rFonts w:ascii="TH SarabunIT๙" w:hAnsi="TH SarabunIT๙" w:cs="TH SarabunIT๙" w:hint="cs"/>
                <w:sz w:val="32"/>
                <w:szCs w:val="32"/>
                <w:cs/>
              </w:rPr>
              <w:t xml:space="preserve"> </w:t>
            </w:r>
            <w:r w:rsidRPr="00263D40">
              <w:rPr>
                <w:rFonts w:ascii="TH SarabunIT๙" w:hAnsi="TH SarabunIT๙" w:cs="TH SarabunIT๙"/>
                <w:sz w:val="32"/>
                <w:szCs w:val="32"/>
                <w:cs/>
              </w:rPr>
              <w:t>คํานวณคาร์บอนฟุตพริ้นท์องค์กรของกรมฝนหลวงและการบินเกษตร</w:t>
            </w:r>
          </w:p>
          <w:p w14:paraId="5C2FBC77" w14:textId="49D1DEDC" w:rsidR="00281452" w:rsidRPr="00263D40" w:rsidRDefault="00756589" w:rsidP="00263D40">
            <w:pPr>
              <w:pStyle w:val="NormalWeb"/>
              <w:spacing w:before="0" w:beforeAutospacing="0" w:after="0" w:afterAutospacing="0"/>
              <w:ind w:firstLine="1163"/>
              <w:jc w:val="thaiDistribute"/>
              <w:textAlignment w:val="bottom"/>
              <w:rPr>
                <w:rFonts w:ascii="TH SarabunIT๙" w:hAnsi="TH SarabunIT๙" w:cs="TH SarabunIT๙"/>
                <w:sz w:val="32"/>
                <w:szCs w:val="32"/>
                <w:cs/>
              </w:rPr>
            </w:pPr>
            <w:r w:rsidRPr="00263D40">
              <w:rPr>
                <w:rFonts w:ascii="TH SarabunIT๙" w:hAnsi="TH SarabunIT๙" w:cs="TH SarabunIT๙"/>
                <w:sz w:val="32"/>
                <w:szCs w:val="32"/>
              </w:rPr>
              <w:t>6.</w:t>
            </w:r>
            <w:r w:rsidRPr="00263D40">
              <w:rPr>
                <w:rFonts w:ascii="TH SarabunIT๙" w:hAnsi="TH SarabunIT๙" w:cs="TH SarabunIT๙" w:hint="cs"/>
                <w:sz w:val="32"/>
                <w:szCs w:val="32"/>
                <w:cs/>
              </w:rPr>
              <w:t xml:space="preserve"> </w:t>
            </w:r>
            <w:r w:rsidRPr="00263D40">
              <w:rPr>
                <w:rFonts w:ascii="TH SarabunIT๙" w:hAnsi="TH SarabunIT๙" w:cs="TH SarabunIT๙"/>
                <w:sz w:val="32"/>
                <w:szCs w:val="32"/>
                <w:cs/>
              </w:rPr>
              <w:t>จัดทำรายงานปริมาณการปล่อยก๊าซเรือนกระจกตามรูปแบบขององค์การบริหารจัดการก๊าซเรือนกระจก (องค์การมหาชน)</w:t>
            </w:r>
          </w:p>
        </w:tc>
      </w:tr>
      <w:tr w:rsidR="00EF4153" w:rsidRPr="000B5A6A" w14:paraId="1EB8A8D4" w14:textId="77777777" w:rsidTr="00DF58AB">
        <w:trPr>
          <w:trHeight w:val="2099"/>
        </w:trPr>
        <w:tc>
          <w:tcPr>
            <w:tcW w:w="9464" w:type="dxa"/>
            <w:gridSpan w:val="2"/>
            <w:shd w:val="clear" w:color="auto" w:fill="auto"/>
          </w:tcPr>
          <w:p w14:paraId="5518931F" w14:textId="77777777" w:rsidR="00EF4153" w:rsidRPr="009B7344" w:rsidRDefault="00EF4153" w:rsidP="004774F4">
            <w:pPr>
              <w:pStyle w:val="FootnoteText"/>
              <w:tabs>
                <w:tab w:val="left" w:pos="885"/>
              </w:tabs>
              <w:jc w:val="thaiDistribute"/>
              <w:rPr>
                <w:rFonts w:ascii="TH SarabunIT๙" w:hAnsi="TH SarabunIT๙" w:cs="TH SarabunIT๙"/>
                <w:sz w:val="32"/>
                <w:szCs w:val="32"/>
              </w:rPr>
            </w:pPr>
            <w:r w:rsidRPr="009B7344">
              <w:rPr>
                <w:rFonts w:ascii="TH SarabunIT๙" w:hAnsi="TH SarabunIT๙" w:cs="TH SarabunIT๙"/>
                <w:b/>
                <w:bCs/>
                <w:sz w:val="32"/>
                <w:szCs w:val="32"/>
                <w:cs/>
              </w:rPr>
              <w:t>ข้อมูลผลการดำเนินงาน</w:t>
            </w:r>
            <w:r w:rsidRPr="009B7344">
              <w:rPr>
                <w:rFonts w:ascii="TH SarabunIT๙" w:hAnsi="TH SarabunIT๙" w:cs="TH SarabunIT๙"/>
                <w:sz w:val="32"/>
                <w:szCs w:val="32"/>
              </w:rPr>
              <w:t xml:space="preserve"> :</w:t>
            </w:r>
          </w:p>
          <w:p w14:paraId="04240E76" w14:textId="517B2E69" w:rsidR="00052AC9" w:rsidRPr="009B7344" w:rsidRDefault="00CB2B78" w:rsidP="009B7344">
            <w:pPr>
              <w:ind w:firstLine="851"/>
              <w:jc w:val="thaiDistribute"/>
              <w:rPr>
                <w:rFonts w:ascii="TH SarabunIT๙" w:hAnsi="TH SarabunIT๙" w:cs="TH SarabunIT๙"/>
                <w:sz w:val="32"/>
                <w:szCs w:val="32"/>
              </w:rPr>
            </w:pPr>
            <w:r w:rsidRPr="009B7344">
              <w:rPr>
                <w:rFonts w:ascii="TH SarabunIT๙" w:hAnsi="TH SarabunIT๙" w:cs="TH SarabunIT๙"/>
                <w:sz w:val="32"/>
                <w:szCs w:val="32"/>
                <w:cs/>
              </w:rPr>
              <w:t xml:space="preserve">1. </w:t>
            </w:r>
            <w:r w:rsidR="00E24A07" w:rsidRPr="009B7344">
              <w:rPr>
                <w:rFonts w:ascii="TH SarabunIT๙" w:hAnsi="TH SarabunIT๙" w:cs="TH SarabunIT๙"/>
                <w:sz w:val="32"/>
                <w:szCs w:val="32"/>
                <w:cs/>
              </w:rPr>
              <w:t>กำหนดขอบเขต</w:t>
            </w:r>
            <w:r w:rsidR="00052AC9" w:rsidRPr="009B7344">
              <w:rPr>
                <w:rFonts w:ascii="TH SarabunIT๙" w:hAnsi="TH SarabunIT๙" w:cs="TH SarabunIT๙"/>
                <w:sz w:val="32"/>
                <w:szCs w:val="32"/>
                <w:cs/>
              </w:rPr>
              <w:t>และ</w:t>
            </w:r>
            <w:r w:rsidR="00052AC9" w:rsidRPr="009B7344">
              <w:rPr>
                <w:rFonts w:ascii="TH SarabunIT๙" w:hAnsi="TH SarabunIT๙" w:cs="TH SarabunIT๙"/>
                <w:spacing w:val="-8"/>
                <w:sz w:val="32"/>
                <w:szCs w:val="32"/>
                <w:cs/>
              </w:rPr>
              <w:t>จำแนกกิจกรรมที่เป็นแหล่งปล่อยก๊าซเรือนกระจก</w:t>
            </w:r>
            <w:r w:rsidR="00052AC9" w:rsidRPr="009B7344">
              <w:rPr>
                <w:rFonts w:ascii="TH SarabunIT๙" w:hAnsi="TH SarabunIT๙" w:cs="TH SarabunIT๙"/>
                <w:sz w:val="32"/>
                <w:szCs w:val="32"/>
                <w:cs/>
              </w:rPr>
              <w:t>สำหรับใช้ในการประเมินปริมาณก๊าซเรือนกระจกขององค์กร แบ่งเป็น 2 ประเภท ได้แก่</w:t>
            </w:r>
          </w:p>
          <w:p w14:paraId="764B72F2" w14:textId="77777777" w:rsidR="00052AC9" w:rsidRPr="009B7344" w:rsidRDefault="00052AC9" w:rsidP="009B7344">
            <w:pPr>
              <w:tabs>
                <w:tab w:val="left" w:pos="1843"/>
              </w:tabs>
              <w:ind w:firstLine="1161"/>
              <w:jc w:val="thaiDistribute"/>
              <w:rPr>
                <w:rFonts w:ascii="TH SarabunIT๙" w:hAnsi="TH SarabunIT๙" w:cs="TH SarabunIT๙"/>
                <w:sz w:val="32"/>
                <w:szCs w:val="32"/>
                <w:cs/>
              </w:rPr>
            </w:pPr>
            <w:r w:rsidRPr="009B7344">
              <w:rPr>
                <w:rFonts w:ascii="TH SarabunIT๙" w:hAnsi="TH SarabunIT๙" w:cs="TH SarabunIT๙"/>
                <w:spacing w:val="-4"/>
                <w:sz w:val="32"/>
                <w:szCs w:val="32"/>
                <w:cs/>
              </w:rPr>
              <w:t>ประเภทที่ 1 (</w:t>
            </w:r>
            <w:r w:rsidRPr="009B7344">
              <w:rPr>
                <w:rFonts w:ascii="TH SarabunIT๙" w:hAnsi="TH SarabunIT๙" w:cs="TH SarabunIT๙"/>
                <w:spacing w:val="-4"/>
                <w:sz w:val="32"/>
                <w:szCs w:val="32"/>
              </w:rPr>
              <w:t>SCOPE 1</w:t>
            </w:r>
            <w:r w:rsidRPr="009B7344">
              <w:rPr>
                <w:rFonts w:ascii="TH SarabunIT๙" w:hAnsi="TH SarabunIT๙" w:cs="TH SarabunIT๙"/>
                <w:spacing w:val="-4"/>
                <w:sz w:val="32"/>
                <w:szCs w:val="32"/>
                <w:cs/>
              </w:rPr>
              <w:t>) การปล่อยและดูดกลับก๊าซเรือนกระจกทางตรงขององค์กรที่เกิดจากการปฏิบัติการฝนหลวง จากการใช้เครื่องมือหรืออุปกรณ์ที่อยู่ในการควบคุมขององค์กรที่ต้องรับผิดชอบค่าใช้จ่ายในการดำเนินการ</w:t>
            </w:r>
            <w:r w:rsidRPr="009B7344">
              <w:rPr>
                <w:rFonts w:ascii="TH SarabunIT๙" w:hAnsi="TH SarabunIT๙" w:cs="TH SarabunIT๙"/>
                <w:sz w:val="32"/>
                <w:szCs w:val="32"/>
                <w:cs/>
              </w:rPr>
              <w:t xml:space="preserve"> ได้แก่ การปล่อยก๊าซเรือนกระจกจากการใช้เชื้อเพลิงและมีการเผาไหม้ การใช้ยานพาหนะขององค์กร และการเกิดปฏิกิริยาเคมีของสารฝนหลวง</w:t>
            </w:r>
          </w:p>
          <w:p w14:paraId="4785A2F4" w14:textId="77777777" w:rsidR="00052AC9" w:rsidRPr="009B7344" w:rsidRDefault="00052AC9" w:rsidP="009B7344">
            <w:pPr>
              <w:tabs>
                <w:tab w:val="left" w:pos="1843"/>
              </w:tabs>
              <w:ind w:firstLine="1161"/>
              <w:jc w:val="thaiDistribute"/>
              <w:rPr>
                <w:rFonts w:ascii="TH SarabunIT๙" w:hAnsi="TH SarabunIT๙" w:cs="TH SarabunIT๙"/>
                <w:sz w:val="32"/>
                <w:szCs w:val="32"/>
              </w:rPr>
            </w:pPr>
            <w:r w:rsidRPr="009B7344">
              <w:rPr>
                <w:rFonts w:ascii="TH SarabunIT๙" w:hAnsi="TH SarabunIT๙" w:cs="TH SarabunIT๙"/>
                <w:spacing w:val="-2"/>
                <w:sz w:val="32"/>
                <w:szCs w:val="32"/>
                <w:cs/>
              </w:rPr>
              <w:t>ประเภทที่ 2 (</w:t>
            </w:r>
            <w:r w:rsidRPr="009B7344">
              <w:rPr>
                <w:rFonts w:ascii="TH SarabunIT๙" w:hAnsi="TH SarabunIT๙" w:cs="TH SarabunIT๙"/>
                <w:spacing w:val="-2"/>
                <w:sz w:val="32"/>
                <w:szCs w:val="32"/>
              </w:rPr>
              <w:t xml:space="preserve">SCOPE </w:t>
            </w:r>
            <w:r w:rsidRPr="009B7344">
              <w:rPr>
                <w:rFonts w:ascii="TH SarabunIT๙" w:hAnsi="TH SarabunIT๙" w:cs="TH SarabunIT๙"/>
                <w:spacing w:val="-2"/>
                <w:sz w:val="32"/>
                <w:szCs w:val="32"/>
                <w:cs/>
              </w:rPr>
              <w:t>2) กิจกรรมการปล่อยก๊าซเรือนกระจกทางอ้อมที่เกิดจากการใช้พลังงานไฟฟ้าในการ</w:t>
            </w:r>
            <w:r w:rsidRPr="009B7344">
              <w:rPr>
                <w:rFonts w:ascii="TH SarabunIT๙" w:hAnsi="TH SarabunIT๙" w:cs="TH SarabunIT๙"/>
                <w:sz w:val="32"/>
                <w:szCs w:val="32"/>
                <w:cs/>
              </w:rPr>
              <w:t>ดำเนินการของทุก ๆ กิจกรรมที่อยู่ในความรับผิดชอบขององค์กร</w:t>
            </w:r>
          </w:p>
          <w:p w14:paraId="212D9A28" w14:textId="3909C54D" w:rsidR="00052AC9" w:rsidRPr="009B7344" w:rsidRDefault="00E24A07" w:rsidP="009B7344">
            <w:pPr>
              <w:pStyle w:val="FootnoteText"/>
              <w:tabs>
                <w:tab w:val="left" w:pos="885"/>
              </w:tabs>
              <w:ind w:firstLine="851"/>
              <w:rPr>
                <w:rFonts w:ascii="TH SarabunIT๙" w:hAnsi="TH SarabunIT๙" w:cs="TH SarabunIT๙"/>
                <w:spacing w:val="-6"/>
                <w:sz w:val="32"/>
                <w:szCs w:val="32"/>
              </w:rPr>
            </w:pPr>
            <w:r w:rsidRPr="009B7344">
              <w:rPr>
                <w:rFonts w:ascii="TH SarabunIT๙" w:hAnsi="TH SarabunIT๙" w:cs="TH SarabunIT๙"/>
                <w:sz w:val="32"/>
                <w:szCs w:val="32"/>
                <w:cs/>
              </w:rPr>
              <w:t xml:space="preserve">2. </w:t>
            </w:r>
            <w:r w:rsidRPr="009B7344">
              <w:rPr>
                <w:rFonts w:ascii="TH SarabunIT๙" w:hAnsi="TH SarabunIT๙" w:cs="TH SarabunIT๙"/>
                <w:spacing w:val="-10"/>
                <w:sz w:val="32"/>
                <w:szCs w:val="32"/>
                <w:cs/>
              </w:rPr>
              <w:t xml:space="preserve">จัดเก็บรวบรวมข้อมูลจากแหล่งการปล่อยก๊าซเรือนกระจก </w:t>
            </w:r>
            <w:r w:rsidR="00052AC9" w:rsidRPr="009B7344">
              <w:rPr>
                <w:rFonts w:ascii="TH SarabunIT๙" w:hAnsi="TH SarabunIT๙" w:cs="TH SarabunIT๙"/>
                <w:spacing w:val="-10"/>
                <w:sz w:val="32"/>
                <w:szCs w:val="32"/>
                <w:cs/>
              </w:rPr>
              <w:t xml:space="preserve">ระหว่างเดือนตุลาคม 2566 - </w:t>
            </w:r>
            <w:r w:rsidR="00551141">
              <w:rPr>
                <w:rFonts w:ascii="TH SarabunIT๙" w:hAnsi="TH SarabunIT๙" w:cs="TH SarabunIT๙" w:hint="cs"/>
                <w:spacing w:val="-10"/>
                <w:sz w:val="32"/>
                <w:szCs w:val="32"/>
                <w:cs/>
              </w:rPr>
              <w:t>มิถุนายน</w:t>
            </w:r>
            <w:r w:rsidR="00052AC9" w:rsidRPr="009B7344">
              <w:rPr>
                <w:rFonts w:ascii="TH SarabunIT๙" w:hAnsi="TH SarabunIT๙" w:cs="TH SarabunIT๙"/>
                <w:spacing w:val="-10"/>
                <w:sz w:val="32"/>
                <w:szCs w:val="32"/>
                <w:cs/>
              </w:rPr>
              <w:t xml:space="preserve"> 2567</w:t>
            </w:r>
            <w:r w:rsidR="00052AC9" w:rsidRPr="009B7344">
              <w:rPr>
                <w:rFonts w:ascii="TH SarabunIT๙" w:hAnsi="TH SarabunIT๙" w:cs="TH SarabunIT๙"/>
                <w:spacing w:val="-6"/>
                <w:sz w:val="32"/>
                <w:szCs w:val="32"/>
              </w:rPr>
              <w:t xml:space="preserve"> </w:t>
            </w:r>
            <w:r w:rsidR="00052AC9" w:rsidRPr="009B7344">
              <w:rPr>
                <w:rFonts w:ascii="TH SarabunIT๙" w:hAnsi="TH SarabunIT๙" w:cs="TH SarabunIT๙"/>
                <w:spacing w:val="-6"/>
                <w:sz w:val="32"/>
                <w:szCs w:val="32"/>
                <w:cs/>
              </w:rPr>
              <w:t xml:space="preserve">ประกอบด้วย </w:t>
            </w:r>
          </w:p>
          <w:p w14:paraId="2FF00C41" w14:textId="5A38251D" w:rsidR="00052AC9" w:rsidRPr="009B7344" w:rsidRDefault="00052AC9" w:rsidP="009B7344">
            <w:pPr>
              <w:pStyle w:val="FootnoteText"/>
              <w:tabs>
                <w:tab w:val="left" w:pos="885"/>
              </w:tabs>
              <w:ind w:firstLine="1161"/>
              <w:rPr>
                <w:rFonts w:ascii="TH SarabunIT๙" w:hAnsi="TH SarabunIT๙" w:cs="TH SarabunIT๙"/>
                <w:spacing w:val="-6"/>
                <w:sz w:val="32"/>
                <w:szCs w:val="32"/>
                <w:cs/>
              </w:rPr>
            </w:pPr>
            <w:r w:rsidRPr="009B7344">
              <w:rPr>
                <w:rFonts w:ascii="TH SarabunIT๙" w:hAnsi="TH SarabunIT๙" w:cs="TH SarabunIT๙"/>
                <w:spacing w:val="-6"/>
                <w:sz w:val="32"/>
                <w:szCs w:val="32"/>
              </w:rPr>
              <w:t xml:space="preserve">2.1 </w:t>
            </w:r>
            <w:r w:rsidRPr="009B7344">
              <w:rPr>
                <w:rFonts w:ascii="TH SarabunIT๙" w:hAnsi="TH SarabunIT๙" w:cs="TH SarabunIT๙"/>
                <w:spacing w:val="-4"/>
                <w:sz w:val="32"/>
                <w:szCs w:val="32"/>
                <w:cs/>
              </w:rPr>
              <w:t>ประเภทที่ 1 (</w:t>
            </w:r>
            <w:r w:rsidRPr="009B7344">
              <w:rPr>
                <w:rFonts w:ascii="TH SarabunIT๙" w:hAnsi="TH SarabunIT๙" w:cs="TH SarabunIT๙"/>
                <w:spacing w:val="-4"/>
                <w:sz w:val="32"/>
                <w:szCs w:val="32"/>
              </w:rPr>
              <w:t>SCOPE 1</w:t>
            </w:r>
            <w:r w:rsidRPr="009B7344">
              <w:rPr>
                <w:rFonts w:ascii="TH SarabunIT๙" w:hAnsi="TH SarabunIT๙" w:cs="TH SarabunIT๙"/>
                <w:spacing w:val="-4"/>
                <w:sz w:val="32"/>
                <w:szCs w:val="32"/>
                <w:cs/>
              </w:rPr>
              <w:t xml:space="preserve">) </w:t>
            </w:r>
            <w:r w:rsidRPr="009B7344">
              <w:rPr>
                <w:rFonts w:ascii="TH SarabunIT๙" w:hAnsi="TH SarabunIT๙" w:cs="TH SarabunIT๙"/>
                <w:spacing w:val="-6"/>
                <w:sz w:val="32"/>
                <w:szCs w:val="32"/>
                <w:cs/>
              </w:rPr>
              <w:t>ได้แก่ 1) การเผาไหม้แบบอยู่กับที่ (การใช้น้ำมันเบนซินสำหรับเครื่องตัดหญ้า, การใช้น้ำมันดีเซลสำหรับเครื่องบดสารฝนหลวง</w:t>
            </w:r>
            <w:r w:rsidRPr="009B7344">
              <w:rPr>
                <w:rFonts w:ascii="TH SarabunIT๙" w:hAnsi="TH SarabunIT๙" w:cs="TH SarabunIT๙"/>
                <w:spacing w:val="-6"/>
                <w:sz w:val="32"/>
                <w:szCs w:val="32"/>
              </w:rPr>
              <w:t xml:space="preserve"> </w:t>
            </w:r>
            <w:r w:rsidRPr="009B7344">
              <w:rPr>
                <w:rFonts w:ascii="TH SarabunIT๙" w:hAnsi="TH SarabunIT๙" w:cs="TH SarabunIT๙"/>
                <w:spacing w:val="-6"/>
                <w:sz w:val="32"/>
                <w:szCs w:val="32"/>
                <w:cs/>
              </w:rPr>
              <w:t>และการใช้น้ำมันดีเซลสำหรับเครื่องปั่นไฟ), 2) การเผาไหม้แบบเคลื่อนที่</w:t>
            </w:r>
            <w:r w:rsidRPr="009B7344">
              <w:rPr>
                <w:rFonts w:ascii="TH SarabunIT๙" w:hAnsi="TH SarabunIT๙" w:cs="TH SarabunIT๙"/>
                <w:spacing w:val="-6"/>
                <w:sz w:val="32"/>
                <w:szCs w:val="32"/>
              </w:rPr>
              <w:t xml:space="preserve"> (</w:t>
            </w:r>
            <w:r w:rsidRPr="009B7344">
              <w:rPr>
                <w:rFonts w:ascii="TH SarabunIT๙" w:hAnsi="TH SarabunIT๙" w:cs="TH SarabunIT๙"/>
                <w:spacing w:val="-6"/>
                <w:sz w:val="32"/>
                <w:szCs w:val="32"/>
                <w:cs/>
              </w:rPr>
              <w:t>การใช้น้ำมันดีเซลสำหรับรถสำนักงาน, การใช้น้ำมันเบนซินสำหรับรถสำนักงาน, การใช้น้ำมันดีเซล</w:t>
            </w:r>
            <w:r w:rsidRPr="009B7344">
              <w:rPr>
                <w:rFonts w:ascii="TH SarabunIT๙" w:hAnsi="TH SarabunIT๙" w:cs="TH SarabunIT๙"/>
                <w:spacing w:val="-6"/>
                <w:sz w:val="32"/>
                <w:szCs w:val="32"/>
                <w:cs/>
              </w:rPr>
              <w:lastRenderedPageBreak/>
              <w:t>สำหรับรถโฟคลิฟต์</w:t>
            </w:r>
            <w:r w:rsidRPr="009B7344">
              <w:rPr>
                <w:rFonts w:ascii="TH SarabunIT๙" w:hAnsi="TH SarabunIT๙" w:cs="TH SarabunIT๙"/>
                <w:spacing w:val="-6"/>
                <w:sz w:val="32"/>
                <w:szCs w:val="32"/>
              </w:rPr>
              <w:t xml:space="preserve">, </w:t>
            </w:r>
            <w:r w:rsidRPr="009B7344">
              <w:rPr>
                <w:rFonts w:ascii="TH SarabunIT๙" w:hAnsi="TH SarabunIT๙" w:cs="TH SarabunIT๙"/>
                <w:spacing w:val="-6"/>
                <w:sz w:val="32"/>
                <w:szCs w:val="32"/>
                <w:cs/>
              </w:rPr>
              <w:t>การใช้น้ำมันดีเซลสำหรับรถบรรทุกขนสารฝนหลวง</w:t>
            </w:r>
            <w:r w:rsidRPr="009B7344">
              <w:rPr>
                <w:rFonts w:ascii="TH SarabunIT๙" w:hAnsi="TH SarabunIT๙" w:cs="TH SarabunIT๙"/>
                <w:spacing w:val="-6"/>
                <w:sz w:val="32"/>
                <w:szCs w:val="32"/>
              </w:rPr>
              <w:t xml:space="preserve"> </w:t>
            </w:r>
            <w:r w:rsidRPr="009B7344">
              <w:rPr>
                <w:rFonts w:ascii="TH SarabunIT๙" w:hAnsi="TH SarabunIT๙" w:cs="TH SarabunIT๙"/>
                <w:spacing w:val="-6"/>
                <w:sz w:val="32"/>
                <w:szCs w:val="32"/>
                <w:cs/>
              </w:rPr>
              <w:t xml:space="preserve">และการใช้น้ำมัน </w:t>
            </w:r>
            <w:r w:rsidRPr="009B7344">
              <w:rPr>
                <w:rFonts w:ascii="TH SarabunIT๙" w:hAnsi="TH SarabunIT๙" w:cs="TH SarabunIT๙"/>
                <w:spacing w:val="-6"/>
                <w:sz w:val="32"/>
                <w:szCs w:val="32"/>
              </w:rPr>
              <w:t>Jet A</w:t>
            </w:r>
            <w:r w:rsidRPr="009B7344">
              <w:rPr>
                <w:rFonts w:ascii="TH SarabunIT๙" w:hAnsi="TH SarabunIT๙" w:cs="TH SarabunIT๙"/>
                <w:spacing w:val="-6"/>
                <w:sz w:val="32"/>
                <w:szCs w:val="32"/>
                <w:cs/>
              </w:rPr>
              <w:t>1 สำหรับเครื่องบิน) และ 3) กระบวนการทางเคมี (สารฝนหลวง)</w:t>
            </w:r>
          </w:p>
          <w:p w14:paraId="0459EE35" w14:textId="27389A5C" w:rsidR="00052AC9" w:rsidRPr="009B7344" w:rsidRDefault="00052AC9" w:rsidP="009B7344">
            <w:pPr>
              <w:pStyle w:val="FootnoteText"/>
              <w:tabs>
                <w:tab w:val="left" w:pos="885"/>
              </w:tabs>
              <w:ind w:firstLine="1161"/>
              <w:rPr>
                <w:rFonts w:ascii="TH SarabunIT๙" w:hAnsi="TH SarabunIT๙" w:cs="TH SarabunIT๙"/>
                <w:spacing w:val="-6"/>
                <w:sz w:val="32"/>
                <w:szCs w:val="32"/>
                <w:cs/>
              </w:rPr>
            </w:pPr>
            <w:r w:rsidRPr="009B7344">
              <w:rPr>
                <w:rFonts w:ascii="TH SarabunIT๙" w:hAnsi="TH SarabunIT๙" w:cs="TH SarabunIT๙"/>
                <w:spacing w:val="-6"/>
                <w:sz w:val="32"/>
                <w:szCs w:val="32"/>
                <w:cs/>
              </w:rPr>
              <w:t xml:space="preserve">2.2 </w:t>
            </w:r>
            <w:r w:rsidRPr="009B7344">
              <w:rPr>
                <w:rFonts w:ascii="TH SarabunIT๙" w:hAnsi="TH SarabunIT๙" w:cs="TH SarabunIT๙"/>
                <w:spacing w:val="-2"/>
                <w:sz w:val="32"/>
                <w:szCs w:val="32"/>
                <w:cs/>
              </w:rPr>
              <w:t>ประเภทที่ 2 (</w:t>
            </w:r>
            <w:r w:rsidRPr="009B7344">
              <w:rPr>
                <w:rFonts w:ascii="TH SarabunIT๙" w:hAnsi="TH SarabunIT๙" w:cs="TH SarabunIT๙"/>
                <w:spacing w:val="-2"/>
                <w:sz w:val="32"/>
                <w:szCs w:val="32"/>
              </w:rPr>
              <w:t xml:space="preserve">SCOPE </w:t>
            </w:r>
            <w:r w:rsidRPr="009B7344">
              <w:rPr>
                <w:rFonts w:ascii="TH SarabunIT๙" w:hAnsi="TH SarabunIT๙" w:cs="TH SarabunIT๙"/>
                <w:spacing w:val="-2"/>
                <w:sz w:val="32"/>
                <w:szCs w:val="32"/>
                <w:cs/>
              </w:rPr>
              <w:t>2)</w:t>
            </w:r>
            <w:r w:rsidRPr="009B7344">
              <w:rPr>
                <w:rFonts w:ascii="TH SarabunIT๙" w:hAnsi="TH SarabunIT๙" w:cs="TH SarabunIT๙"/>
                <w:spacing w:val="-6"/>
                <w:sz w:val="32"/>
                <w:szCs w:val="32"/>
                <w:cs/>
              </w:rPr>
              <w:t xml:space="preserve"> </w:t>
            </w:r>
            <w:r w:rsidRPr="009B7344">
              <w:rPr>
                <w:rFonts w:ascii="TH SarabunIT๙" w:eastAsia="Angsana New" w:hAnsi="TH SarabunIT๙" w:cs="TH SarabunIT๙"/>
                <w:sz w:val="32"/>
                <w:szCs w:val="32"/>
                <w:cs/>
              </w:rPr>
              <w:t>ปริมาณการใช้ไฟฟ้าตามมิเตอร์การไฟฟ้า</w:t>
            </w:r>
            <w:r w:rsidRPr="009B7344">
              <w:rPr>
                <w:rFonts w:ascii="TH SarabunIT๙" w:hAnsi="TH SarabunIT๙" w:cs="TH SarabunIT๙"/>
                <w:spacing w:val="-6"/>
                <w:sz w:val="32"/>
                <w:szCs w:val="32"/>
                <w:cs/>
              </w:rPr>
              <w:t xml:space="preserve">ของอาคารกรมฝนหลวงและการบินเกษตร (ส่วนกลาง), ศูนย์ปฏิบัติการฝนหลวงประจำภูมิภาค 7 ศูนย์, ศูนย์ฝนหลวงหัวหิน, สถานีเรดาร์ฝนหลวงแบบประจำที่และแบบเคลื่อนที่ 11 สถานี, สนามบินนครสวรรค์ และสนามบินคลองหลวง </w:t>
            </w:r>
          </w:p>
          <w:p w14:paraId="68D717CB" w14:textId="15FDDD49" w:rsidR="00E24A07" w:rsidRPr="009B7344" w:rsidRDefault="00E24A07" w:rsidP="009B7344">
            <w:pPr>
              <w:pStyle w:val="FootnoteText"/>
              <w:tabs>
                <w:tab w:val="left" w:pos="885"/>
              </w:tabs>
              <w:ind w:firstLine="851"/>
              <w:rPr>
                <w:rFonts w:ascii="TH SarabunIT๙" w:hAnsi="TH SarabunIT๙" w:cs="TH SarabunIT๙"/>
                <w:sz w:val="32"/>
                <w:szCs w:val="32"/>
                <w:cs/>
              </w:rPr>
            </w:pPr>
            <w:r w:rsidRPr="009B7344">
              <w:rPr>
                <w:rFonts w:ascii="TH SarabunIT๙" w:hAnsi="TH SarabunIT๙" w:cs="TH SarabunIT๙"/>
                <w:sz w:val="32"/>
                <w:szCs w:val="32"/>
              </w:rPr>
              <w:t xml:space="preserve">3. </w:t>
            </w:r>
            <w:r w:rsidRPr="00551141">
              <w:rPr>
                <w:rFonts w:ascii="TH SarabunIT๙" w:hAnsi="TH SarabunIT๙" w:cs="TH SarabunIT๙"/>
                <w:spacing w:val="-16"/>
                <w:sz w:val="32"/>
                <w:szCs w:val="32"/>
                <w:cs/>
              </w:rPr>
              <w:t xml:space="preserve">คำนวณค่าการปล่อยก๊าซเรือนกระจก </w:t>
            </w:r>
            <w:r w:rsidRPr="00551141">
              <w:rPr>
                <w:rFonts w:ascii="TH SarabunIT๙" w:hAnsi="TH SarabunIT๙" w:cs="TH SarabunIT๙"/>
                <w:spacing w:val="-16"/>
                <w:sz w:val="32"/>
                <w:szCs w:val="32"/>
              </w:rPr>
              <w:t xml:space="preserve">scope </w:t>
            </w:r>
            <w:r w:rsidRPr="00551141">
              <w:rPr>
                <w:rFonts w:ascii="TH SarabunIT๙" w:hAnsi="TH SarabunIT๙" w:cs="TH SarabunIT๙"/>
                <w:spacing w:val="-16"/>
                <w:sz w:val="32"/>
                <w:szCs w:val="32"/>
                <w:cs/>
              </w:rPr>
              <w:t xml:space="preserve">1 และ </w:t>
            </w:r>
            <w:r w:rsidRPr="00551141">
              <w:rPr>
                <w:rFonts w:ascii="TH SarabunIT๙" w:hAnsi="TH SarabunIT๙" w:cs="TH SarabunIT๙"/>
                <w:spacing w:val="-16"/>
                <w:sz w:val="32"/>
                <w:szCs w:val="32"/>
              </w:rPr>
              <w:t xml:space="preserve">scope </w:t>
            </w:r>
            <w:r w:rsidRPr="00551141">
              <w:rPr>
                <w:rFonts w:ascii="TH SarabunIT๙" w:hAnsi="TH SarabunIT๙" w:cs="TH SarabunIT๙"/>
                <w:spacing w:val="-16"/>
                <w:sz w:val="32"/>
                <w:szCs w:val="32"/>
                <w:cs/>
              </w:rPr>
              <w:t xml:space="preserve">2 </w:t>
            </w:r>
            <w:r w:rsidR="00A368F2" w:rsidRPr="00551141">
              <w:rPr>
                <w:rFonts w:ascii="TH SarabunIT๙" w:hAnsi="TH SarabunIT๙" w:cs="TH SarabunIT๙"/>
                <w:spacing w:val="-16"/>
                <w:sz w:val="32"/>
                <w:szCs w:val="32"/>
                <w:cs/>
              </w:rPr>
              <w:t xml:space="preserve">ระหว่างเดือนตุลาคม 2566 - </w:t>
            </w:r>
            <w:r w:rsidR="00551141" w:rsidRPr="00551141">
              <w:rPr>
                <w:rFonts w:ascii="TH SarabunIT๙" w:hAnsi="TH SarabunIT๙" w:cs="TH SarabunIT๙" w:hint="cs"/>
                <w:spacing w:val="-16"/>
                <w:sz w:val="32"/>
                <w:szCs w:val="32"/>
                <w:cs/>
              </w:rPr>
              <w:t>มิถุนายน</w:t>
            </w:r>
            <w:r w:rsidR="00A368F2" w:rsidRPr="00551141">
              <w:rPr>
                <w:rFonts w:ascii="TH SarabunIT๙" w:hAnsi="TH SarabunIT๙" w:cs="TH SarabunIT๙"/>
                <w:spacing w:val="-16"/>
                <w:sz w:val="32"/>
                <w:szCs w:val="32"/>
                <w:cs/>
              </w:rPr>
              <w:t xml:space="preserve"> 2567</w:t>
            </w:r>
            <w:r w:rsidR="00A368F2" w:rsidRPr="002651F3">
              <w:rPr>
                <w:rFonts w:ascii="TH SarabunIT๙" w:hAnsi="TH SarabunIT๙" w:cs="TH SarabunIT๙"/>
                <w:spacing w:val="-14"/>
                <w:sz w:val="32"/>
                <w:szCs w:val="32"/>
              </w:rPr>
              <w:t xml:space="preserve"> </w:t>
            </w:r>
            <w:r w:rsidRPr="009B7344">
              <w:rPr>
                <w:rFonts w:ascii="TH SarabunIT๙" w:hAnsi="TH SarabunIT๙" w:cs="TH SarabunIT๙"/>
                <w:sz w:val="32"/>
                <w:szCs w:val="32"/>
                <w:cs/>
              </w:rPr>
              <w:t>ตามแนวทางขององค์การบริหารจัดการก๊าซเรือนกระจก (องค์การมหาชน)</w:t>
            </w:r>
          </w:p>
        </w:tc>
      </w:tr>
      <w:tr w:rsidR="00D830A0" w:rsidRPr="000B5A6A" w14:paraId="28E66144" w14:textId="77777777" w:rsidTr="00CB2B78">
        <w:trPr>
          <w:trHeight w:val="4013"/>
        </w:trPr>
        <w:tc>
          <w:tcPr>
            <w:tcW w:w="9464" w:type="dxa"/>
            <w:gridSpan w:val="2"/>
            <w:shd w:val="clear" w:color="auto" w:fill="auto"/>
          </w:tcPr>
          <w:p w14:paraId="6475487E" w14:textId="77777777" w:rsidR="00D830A0" w:rsidRDefault="00D830A0" w:rsidP="00D830A0">
            <w:pPr>
              <w:tabs>
                <w:tab w:val="left" w:pos="900"/>
              </w:tabs>
              <w:rPr>
                <w:rFonts w:ascii="TH SarabunIT๙" w:hAnsi="TH SarabunIT๙" w:cs="TH SarabunIT๙"/>
                <w:b/>
                <w:bCs/>
                <w:sz w:val="32"/>
                <w:szCs w:val="32"/>
              </w:rPr>
            </w:pPr>
            <w:r w:rsidRPr="000B5A6A">
              <w:rPr>
                <w:rFonts w:ascii="TH SarabunIT๙" w:hAnsi="TH SarabunIT๙" w:cs="TH SarabunIT๙"/>
                <w:b/>
                <w:bCs/>
                <w:sz w:val="32"/>
                <w:szCs w:val="32"/>
                <w:cs/>
              </w:rPr>
              <w:lastRenderedPageBreak/>
              <w:t>เกณฑ์การให้คะแนน :</w:t>
            </w:r>
          </w:p>
          <w:p w14:paraId="026AF5C0" w14:textId="77777777" w:rsidR="00D830A0" w:rsidRPr="00A55C58" w:rsidRDefault="00D830A0" w:rsidP="00D830A0">
            <w:pPr>
              <w:tabs>
                <w:tab w:val="left" w:pos="900"/>
              </w:tabs>
              <w:rPr>
                <w:rFonts w:ascii="TH SarabunIT๙" w:hAnsi="TH SarabunIT๙" w:cs="TH SarabunIT๙"/>
                <w:b/>
                <w:bCs/>
                <w:sz w:val="12"/>
                <w:szCs w:val="12"/>
                <w: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D830A0" w:rsidRPr="00BF0FCD" w14:paraId="78A13DBC" w14:textId="77777777" w:rsidTr="00263D40">
              <w:trPr>
                <w:jc w:val="center"/>
              </w:trPr>
              <w:tc>
                <w:tcPr>
                  <w:tcW w:w="1556" w:type="dxa"/>
                  <w:shd w:val="clear" w:color="auto" w:fill="auto"/>
                </w:tcPr>
                <w:p w14:paraId="5C627069" w14:textId="77777777" w:rsidR="00D830A0" w:rsidRPr="00387433" w:rsidRDefault="00D830A0" w:rsidP="00D830A0">
                  <w:pPr>
                    <w:tabs>
                      <w:tab w:val="left" w:pos="900"/>
                    </w:tabs>
                    <w:spacing w:line="216" w:lineRule="auto"/>
                    <w:jc w:val="center"/>
                    <w:rPr>
                      <w:rFonts w:ascii="TH SarabunIT๙" w:hAnsi="TH SarabunIT๙" w:cs="TH SarabunIT๙"/>
                      <w:b/>
                      <w:bCs/>
                      <w:sz w:val="32"/>
                      <w:szCs w:val="32"/>
                      <w:cs/>
                    </w:rPr>
                  </w:pPr>
                  <w:r w:rsidRPr="00387433">
                    <w:rPr>
                      <w:rFonts w:ascii="TH SarabunIT๙" w:hAnsi="TH SarabunIT๙" w:cs="TH SarabunIT๙"/>
                      <w:b/>
                      <w:bCs/>
                      <w:sz w:val="32"/>
                      <w:szCs w:val="32"/>
                      <w:cs/>
                    </w:rPr>
                    <w:t>ระดับคะแนน</w:t>
                  </w:r>
                </w:p>
              </w:tc>
              <w:tc>
                <w:tcPr>
                  <w:tcW w:w="6926" w:type="dxa"/>
                  <w:shd w:val="clear" w:color="auto" w:fill="auto"/>
                </w:tcPr>
                <w:p w14:paraId="477F45B0" w14:textId="77777777" w:rsidR="00D830A0" w:rsidRPr="00387433" w:rsidRDefault="00D830A0" w:rsidP="00D830A0">
                  <w:pPr>
                    <w:tabs>
                      <w:tab w:val="left" w:pos="900"/>
                    </w:tabs>
                    <w:spacing w:line="216" w:lineRule="auto"/>
                    <w:jc w:val="center"/>
                    <w:rPr>
                      <w:rFonts w:ascii="TH SarabunIT๙" w:hAnsi="TH SarabunIT๙" w:cs="TH SarabunIT๙"/>
                      <w:b/>
                      <w:bCs/>
                      <w:sz w:val="32"/>
                      <w:szCs w:val="32"/>
                    </w:rPr>
                  </w:pPr>
                  <w:r w:rsidRPr="00387433">
                    <w:rPr>
                      <w:rFonts w:ascii="TH SarabunIT๙" w:hAnsi="TH SarabunIT๙" w:cs="TH SarabunIT๙"/>
                      <w:b/>
                      <w:bCs/>
                      <w:sz w:val="32"/>
                      <w:szCs w:val="32"/>
                      <w:cs/>
                    </w:rPr>
                    <w:t>เกณฑ์การให้คะแนน</w:t>
                  </w:r>
                </w:p>
              </w:tc>
            </w:tr>
            <w:tr w:rsidR="00D830A0" w:rsidRPr="00B4188D" w14:paraId="6BE5A634" w14:textId="77777777" w:rsidTr="00263D40">
              <w:trPr>
                <w:jc w:val="center"/>
              </w:trPr>
              <w:tc>
                <w:tcPr>
                  <w:tcW w:w="1556" w:type="dxa"/>
                  <w:shd w:val="clear" w:color="auto" w:fill="auto"/>
                </w:tcPr>
                <w:p w14:paraId="5CCA5C77" w14:textId="77777777" w:rsidR="00D830A0" w:rsidRPr="00387433" w:rsidRDefault="00D830A0" w:rsidP="00D830A0">
                  <w:pPr>
                    <w:tabs>
                      <w:tab w:val="left" w:pos="900"/>
                    </w:tabs>
                    <w:spacing w:line="230" w:lineRule="auto"/>
                    <w:jc w:val="center"/>
                    <w:rPr>
                      <w:rFonts w:ascii="TH SarabunIT๙" w:hAnsi="TH SarabunIT๙" w:cs="TH SarabunIT๙"/>
                      <w:sz w:val="32"/>
                      <w:szCs w:val="32"/>
                    </w:rPr>
                  </w:pPr>
                  <w:r>
                    <w:rPr>
                      <w:rFonts w:ascii="TH SarabunIT๙" w:hAnsi="TH SarabunIT๙" w:cs="TH SarabunIT๙"/>
                      <w:sz w:val="32"/>
                      <w:szCs w:val="32"/>
                    </w:rPr>
                    <w:t>1</w:t>
                  </w:r>
                </w:p>
              </w:tc>
              <w:tc>
                <w:tcPr>
                  <w:tcW w:w="6926" w:type="dxa"/>
                  <w:shd w:val="clear" w:color="auto" w:fill="auto"/>
                </w:tcPr>
                <w:p w14:paraId="5A4A3525" w14:textId="77777777" w:rsidR="00D830A0" w:rsidRPr="00387433" w:rsidRDefault="00D830A0" w:rsidP="00D830A0">
                  <w:pPr>
                    <w:pStyle w:val="NormalWeb"/>
                    <w:spacing w:before="0" w:beforeAutospacing="0" w:after="0" w:afterAutospacing="0" w:line="228" w:lineRule="auto"/>
                    <w:rPr>
                      <w:rFonts w:ascii="TH SarabunIT๙" w:hAnsi="TH SarabunIT๙" w:cs="TH SarabunIT๙"/>
                      <w:sz w:val="32"/>
                      <w:szCs w:val="32"/>
                    </w:rPr>
                  </w:pPr>
                  <w:r w:rsidRPr="00CE1BCF">
                    <w:rPr>
                      <w:rFonts w:ascii="TH SarabunIT๙" w:hAnsi="TH SarabunIT๙" w:cs="TH SarabunIT๙"/>
                      <w:spacing w:val="-2"/>
                      <w:sz w:val="32"/>
                      <w:szCs w:val="32"/>
                      <w:cs/>
                    </w:rPr>
                    <w:t>กำหนดขอบเขตและจำแนกแหล่งปล่อยก๊าซเรือนกระจก</w:t>
                  </w:r>
                  <w:r w:rsidRPr="00CE1BCF">
                    <w:rPr>
                      <w:rFonts w:ascii="TH SarabunIT๙" w:hAnsi="TH SarabunIT๙" w:cs="TH SarabunIT๙"/>
                      <w:spacing w:val="-2"/>
                      <w:sz w:val="32"/>
                      <w:szCs w:val="32"/>
                    </w:rPr>
                    <w:t xml:space="preserve"> scope 1 </w:t>
                  </w:r>
                  <w:r w:rsidRPr="00CE1BCF">
                    <w:rPr>
                      <w:rFonts w:ascii="TH SarabunIT๙" w:hAnsi="TH SarabunIT๙" w:cs="TH SarabunIT๙"/>
                      <w:spacing w:val="-2"/>
                      <w:sz w:val="32"/>
                      <w:szCs w:val="32"/>
                      <w:cs/>
                    </w:rPr>
                    <w:t xml:space="preserve">และ </w:t>
                  </w:r>
                  <w:r w:rsidRPr="00CE1BCF">
                    <w:rPr>
                      <w:rFonts w:ascii="TH SarabunIT๙" w:hAnsi="TH SarabunIT๙" w:cs="TH SarabunIT๙"/>
                      <w:spacing w:val="-2"/>
                      <w:sz w:val="32"/>
                      <w:szCs w:val="32"/>
                    </w:rPr>
                    <w:t>scope 2</w:t>
                  </w:r>
                </w:p>
              </w:tc>
            </w:tr>
            <w:tr w:rsidR="00D830A0" w:rsidRPr="00B4188D" w14:paraId="45A04AAD" w14:textId="77777777" w:rsidTr="00263D40">
              <w:trPr>
                <w:trHeight w:val="355"/>
                <w:jc w:val="center"/>
              </w:trPr>
              <w:tc>
                <w:tcPr>
                  <w:tcW w:w="1556" w:type="dxa"/>
                  <w:shd w:val="clear" w:color="auto" w:fill="auto"/>
                </w:tcPr>
                <w:p w14:paraId="642609F5" w14:textId="77777777" w:rsidR="00D830A0" w:rsidRPr="00387433" w:rsidRDefault="00D830A0" w:rsidP="00D830A0">
                  <w:pPr>
                    <w:tabs>
                      <w:tab w:val="left" w:pos="900"/>
                    </w:tabs>
                    <w:spacing w:line="230" w:lineRule="auto"/>
                    <w:jc w:val="center"/>
                    <w:rPr>
                      <w:rFonts w:ascii="TH SarabunIT๙" w:hAnsi="TH SarabunIT๙" w:cs="TH SarabunIT๙"/>
                      <w:sz w:val="32"/>
                      <w:szCs w:val="32"/>
                    </w:rPr>
                  </w:pPr>
                  <w:r w:rsidRPr="0078763D">
                    <w:rPr>
                      <w:rFonts w:ascii="TH SarabunIT๙" w:hAnsi="TH SarabunIT๙" w:cs="TH SarabunIT๙"/>
                      <w:sz w:val="32"/>
                      <w:szCs w:val="32"/>
                    </w:rPr>
                    <w:t>2</w:t>
                  </w:r>
                </w:p>
              </w:tc>
              <w:tc>
                <w:tcPr>
                  <w:tcW w:w="6926" w:type="dxa"/>
                  <w:shd w:val="clear" w:color="auto" w:fill="auto"/>
                </w:tcPr>
                <w:p w14:paraId="2258D997" w14:textId="77777777" w:rsidR="00D830A0" w:rsidRPr="00387433" w:rsidRDefault="00D830A0" w:rsidP="00D830A0">
                  <w:pPr>
                    <w:pStyle w:val="NormalWeb"/>
                    <w:spacing w:before="0" w:beforeAutospacing="0" w:after="0" w:afterAutospacing="0" w:line="228" w:lineRule="auto"/>
                    <w:rPr>
                      <w:rFonts w:ascii="TH SarabunIT๙" w:eastAsia="Tahoma" w:hAnsi="TH SarabunIT๙" w:cs="TH SarabunIT๙"/>
                      <w:color w:val="000000"/>
                      <w:kern w:val="24"/>
                      <w:sz w:val="32"/>
                      <w:szCs w:val="32"/>
                      <w:cs/>
                    </w:rPr>
                  </w:pPr>
                  <w:r w:rsidRPr="00CE1BCF">
                    <w:rPr>
                      <w:rFonts w:ascii="TH SarabunIT๙" w:hAnsi="TH SarabunIT๙" w:cs="TH SarabunIT๙"/>
                      <w:spacing w:val="-4"/>
                      <w:sz w:val="32"/>
                      <w:szCs w:val="32"/>
                      <w:cs/>
                    </w:rPr>
                    <w:t>จัดเก็บรวบรวมข้อมูลจากแหล่งการปล่อยก๊าซเรือนกระจก</w:t>
                  </w:r>
                  <w:r w:rsidRPr="00CE1BCF">
                    <w:rPr>
                      <w:rFonts w:ascii="TH SarabunIT๙" w:hAnsi="TH SarabunIT๙" w:cs="TH SarabunIT๙"/>
                      <w:spacing w:val="-4"/>
                      <w:sz w:val="32"/>
                      <w:szCs w:val="32"/>
                    </w:rPr>
                    <w:t xml:space="preserve"> scope 1 </w:t>
                  </w:r>
                  <w:r w:rsidRPr="00CE1BCF">
                    <w:rPr>
                      <w:rFonts w:ascii="TH SarabunIT๙" w:hAnsi="TH SarabunIT๙" w:cs="TH SarabunIT๙"/>
                      <w:spacing w:val="-4"/>
                      <w:sz w:val="32"/>
                      <w:szCs w:val="32"/>
                      <w:cs/>
                    </w:rPr>
                    <w:t xml:space="preserve">และ </w:t>
                  </w:r>
                  <w:r w:rsidRPr="00CE1BCF">
                    <w:rPr>
                      <w:rFonts w:ascii="TH SarabunIT๙" w:hAnsi="TH SarabunIT๙" w:cs="TH SarabunIT๙"/>
                      <w:spacing w:val="-4"/>
                      <w:sz w:val="32"/>
                      <w:szCs w:val="32"/>
                    </w:rPr>
                    <w:t>scope 2</w:t>
                  </w:r>
                  <w:r w:rsidRPr="00CE1BCF">
                    <w:rPr>
                      <w:rFonts w:ascii="TH SarabunIT๙" w:hAnsi="TH SarabunIT๙" w:cs="TH SarabunIT๙"/>
                      <w:spacing w:val="-4"/>
                      <w:sz w:val="32"/>
                      <w:szCs w:val="32"/>
                      <w:cs/>
                    </w:rPr>
                    <w:t xml:space="preserve"> </w:t>
                  </w:r>
                  <w:r w:rsidRPr="00CE1BCF">
                    <w:rPr>
                      <w:rFonts w:ascii="TH SarabunIT๙" w:hAnsi="TH SarabunIT๙" w:cs="TH SarabunIT๙"/>
                      <w:sz w:val="32"/>
                      <w:szCs w:val="32"/>
                      <w:cs/>
                    </w:rPr>
                    <w:t xml:space="preserve">ระหว่างเดือน ต.ค. 66 – </w:t>
                  </w:r>
                  <w:r>
                    <w:rPr>
                      <w:rFonts w:ascii="TH SarabunIT๙" w:hAnsi="TH SarabunIT๙" w:cs="TH SarabunIT๙" w:hint="cs"/>
                      <w:sz w:val="32"/>
                      <w:szCs w:val="32"/>
                      <w:cs/>
                    </w:rPr>
                    <w:t>ก.ย.</w:t>
                  </w:r>
                  <w:r w:rsidRPr="00CE1BCF">
                    <w:rPr>
                      <w:rFonts w:ascii="TH SarabunIT๙" w:hAnsi="TH SarabunIT๙" w:cs="TH SarabunIT๙"/>
                      <w:sz w:val="32"/>
                      <w:szCs w:val="32"/>
                      <w:cs/>
                    </w:rPr>
                    <w:t xml:space="preserve"> 67</w:t>
                  </w:r>
                </w:p>
              </w:tc>
            </w:tr>
            <w:tr w:rsidR="00D830A0" w:rsidRPr="00B4188D" w14:paraId="3B6D9F5F" w14:textId="77777777" w:rsidTr="00263D40">
              <w:trPr>
                <w:jc w:val="center"/>
              </w:trPr>
              <w:tc>
                <w:tcPr>
                  <w:tcW w:w="1556" w:type="dxa"/>
                  <w:shd w:val="clear" w:color="auto" w:fill="auto"/>
                </w:tcPr>
                <w:p w14:paraId="315D9A01" w14:textId="77777777" w:rsidR="00D830A0" w:rsidRPr="00387433" w:rsidRDefault="00D830A0" w:rsidP="00D830A0">
                  <w:pPr>
                    <w:tabs>
                      <w:tab w:val="left" w:pos="900"/>
                    </w:tabs>
                    <w:spacing w:line="230" w:lineRule="auto"/>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6926" w:type="dxa"/>
                  <w:shd w:val="clear" w:color="auto" w:fill="auto"/>
                </w:tcPr>
                <w:p w14:paraId="6EE9D2F4" w14:textId="489DE56C" w:rsidR="00D830A0" w:rsidRDefault="00DF58AB" w:rsidP="00D830A0">
                  <w:pPr>
                    <w:rPr>
                      <w:rFonts w:ascii="TH SarabunIT๙" w:eastAsia="Calibri" w:hAnsi="TH SarabunIT๙" w:cs="TH SarabunIT๙"/>
                      <w:sz w:val="32"/>
                      <w:szCs w:val="32"/>
                    </w:rPr>
                  </w:pPr>
                  <w:r>
                    <w:rPr>
                      <w:rFonts w:ascii="TH SarabunIT๙" w:eastAsia="Calibri" w:hAnsi="TH SarabunIT๙" w:cs="TH SarabunIT๙" w:hint="cs"/>
                      <w:sz w:val="32"/>
                      <w:szCs w:val="32"/>
                      <w:cs/>
                    </w:rPr>
                    <w:t>คำนวณ</w:t>
                  </w:r>
                  <w:r w:rsidR="00D830A0" w:rsidRPr="00CE1BCF">
                    <w:rPr>
                      <w:rFonts w:ascii="TH SarabunIT๙" w:eastAsia="Calibri" w:hAnsi="TH SarabunIT๙" w:cs="TH SarabunIT๙"/>
                      <w:sz w:val="32"/>
                      <w:szCs w:val="32"/>
                      <w:cs/>
                    </w:rPr>
                    <w:t>ปริมาณการปล่อยก๊าซเรือนกระจกของกิจกรรมปฏิบัติการฝนหลวง และ</w:t>
                  </w:r>
                </w:p>
                <w:p w14:paraId="1B4EDC7E" w14:textId="77777777" w:rsidR="00D830A0" w:rsidRPr="00387433" w:rsidRDefault="00D830A0" w:rsidP="00D830A0">
                  <w:pPr>
                    <w:pStyle w:val="NormalWeb"/>
                    <w:spacing w:before="0" w:beforeAutospacing="0" w:after="0" w:afterAutospacing="0" w:line="228" w:lineRule="auto"/>
                    <w:rPr>
                      <w:rFonts w:ascii="TH SarabunIT๙" w:eastAsia="Tahoma" w:hAnsi="TH SarabunIT๙" w:cs="TH SarabunIT๙"/>
                      <w:color w:val="000000"/>
                      <w:kern w:val="24"/>
                      <w:sz w:val="32"/>
                      <w:szCs w:val="32"/>
                      <w:cs/>
                    </w:rPr>
                  </w:pPr>
                  <w:r w:rsidRPr="00CE1BCF">
                    <w:rPr>
                      <w:rFonts w:ascii="TH SarabunIT๙" w:eastAsia="Calibri" w:hAnsi="TH SarabunIT๙" w:cs="TH SarabunIT๙"/>
                      <w:sz w:val="32"/>
                      <w:szCs w:val="32"/>
                      <w:cs/>
                    </w:rPr>
                    <w:t>การใช้ไฟฟ้าของหน่วยงาน</w:t>
                  </w:r>
                  <w:r>
                    <w:rPr>
                      <w:rFonts w:ascii="TH SarabunIT๙" w:eastAsia="Calibri" w:hAnsi="TH SarabunIT๙" w:cs="TH SarabunIT๙" w:hint="cs"/>
                      <w:sz w:val="32"/>
                      <w:szCs w:val="32"/>
                      <w:cs/>
                    </w:rPr>
                    <w:t xml:space="preserve"> </w:t>
                  </w:r>
                  <w:r w:rsidRPr="00CE1BCF">
                    <w:rPr>
                      <w:rFonts w:ascii="TH SarabunIT๙" w:hAnsi="TH SarabunIT๙" w:cs="TH SarabunIT๙"/>
                      <w:sz w:val="32"/>
                      <w:szCs w:val="32"/>
                      <w:cs/>
                    </w:rPr>
                    <w:t xml:space="preserve">ระหว่างเดือน ต.ค. 66 – </w:t>
                  </w:r>
                  <w:r>
                    <w:rPr>
                      <w:rFonts w:ascii="TH SarabunIT๙" w:hAnsi="TH SarabunIT๙" w:cs="TH SarabunIT๙" w:hint="cs"/>
                      <w:sz w:val="32"/>
                      <w:szCs w:val="32"/>
                      <w:cs/>
                    </w:rPr>
                    <w:t>ก.ย.</w:t>
                  </w:r>
                  <w:r w:rsidRPr="00CE1BCF">
                    <w:rPr>
                      <w:rFonts w:ascii="TH SarabunIT๙" w:hAnsi="TH SarabunIT๙" w:cs="TH SarabunIT๙"/>
                      <w:sz w:val="32"/>
                      <w:szCs w:val="32"/>
                      <w:cs/>
                    </w:rPr>
                    <w:t xml:space="preserve"> 67</w:t>
                  </w:r>
                </w:p>
              </w:tc>
            </w:tr>
            <w:tr w:rsidR="00CB2B78" w:rsidRPr="00B4188D" w14:paraId="4D71527D" w14:textId="77777777" w:rsidTr="00263D40">
              <w:trPr>
                <w:jc w:val="center"/>
              </w:trPr>
              <w:tc>
                <w:tcPr>
                  <w:tcW w:w="1556" w:type="dxa"/>
                  <w:shd w:val="clear" w:color="auto" w:fill="auto"/>
                </w:tcPr>
                <w:p w14:paraId="722A151A" w14:textId="172972BA" w:rsidR="00CB2B78" w:rsidRPr="0078763D" w:rsidRDefault="00CB2B78" w:rsidP="00CB2B78">
                  <w:pPr>
                    <w:tabs>
                      <w:tab w:val="left" w:pos="900"/>
                    </w:tabs>
                    <w:spacing w:line="230" w:lineRule="auto"/>
                    <w:jc w:val="center"/>
                    <w:rPr>
                      <w:rFonts w:ascii="TH SarabunIT๙" w:hAnsi="TH SarabunIT๙" w:cs="TH SarabunIT๙"/>
                      <w:sz w:val="32"/>
                      <w:szCs w:val="32"/>
                    </w:rPr>
                  </w:pPr>
                  <w:r>
                    <w:rPr>
                      <w:rFonts w:ascii="TH SarabunIT๙" w:hAnsi="TH SarabunIT๙" w:cs="TH SarabunIT๙"/>
                      <w:sz w:val="32"/>
                      <w:szCs w:val="32"/>
                    </w:rPr>
                    <w:t>4</w:t>
                  </w:r>
                </w:p>
              </w:tc>
              <w:tc>
                <w:tcPr>
                  <w:tcW w:w="6926" w:type="dxa"/>
                  <w:shd w:val="clear" w:color="auto" w:fill="auto"/>
                </w:tcPr>
                <w:p w14:paraId="5378696D" w14:textId="2C230EA8" w:rsidR="00CB2B78" w:rsidRDefault="00CB2B78" w:rsidP="00CB2B78">
                  <w:pPr>
                    <w:rPr>
                      <w:rFonts w:ascii="TH SarabunIT๙" w:eastAsia="Calibri" w:hAnsi="TH SarabunIT๙" w:cs="TH SarabunIT๙"/>
                      <w:sz w:val="32"/>
                      <w:szCs w:val="32"/>
                      <w:cs/>
                    </w:rPr>
                  </w:pPr>
                  <w:r w:rsidRPr="00CE1BCF">
                    <w:rPr>
                      <w:rFonts w:ascii="TH SarabunIT๙" w:eastAsia="Calibri" w:hAnsi="TH SarabunIT๙" w:cs="TH SarabunIT๙"/>
                      <w:sz w:val="32"/>
                      <w:szCs w:val="32"/>
                      <w:cs/>
                    </w:rPr>
                    <w:t>คำนวณคาร์บอนฟุตพริ้นท์องค์กรของกรมฝนหลวงและการบินเกษตร</w:t>
                  </w:r>
                </w:p>
              </w:tc>
            </w:tr>
            <w:tr w:rsidR="00CB2B78" w:rsidRPr="00B4188D" w14:paraId="37DBFDA8" w14:textId="77777777" w:rsidTr="00263D40">
              <w:trPr>
                <w:jc w:val="center"/>
              </w:trPr>
              <w:tc>
                <w:tcPr>
                  <w:tcW w:w="1556" w:type="dxa"/>
                  <w:shd w:val="clear" w:color="auto" w:fill="auto"/>
                </w:tcPr>
                <w:p w14:paraId="67CC5C69" w14:textId="57F608A3" w:rsidR="00CB2B78" w:rsidRPr="0078763D" w:rsidRDefault="00CB2B78" w:rsidP="00CB2B78">
                  <w:pPr>
                    <w:tabs>
                      <w:tab w:val="left" w:pos="900"/>
                    </w:tabs>
                    <w:spacing w:line="230" w:lineRule="auto"/>
                    <w:jc w:val="center"/>
                    <w:rPr>
                      <w:rFonts w:ascii="TH SarabunIT๙" w:hAnsi="TH SarabunIT๙" w:cs="TH SarabunIT๙"/>
                      <w:sz w:val="32"/>
                      <w:szCs w:val="32"/>
                    </w:rPr>
                  </w:pPr>
                  <w:r>
                    <w:rPr>
                      <w:rFonts w:ascii="TH SarabunIT๙" w:hAnsi="TH SarabunIT๙" w:cs="TH SarabunIT๙"/>
                      <w:sz w:val="32"/>
                      <w:szCs w:val="32"/>
                    </w:rPr>
                    <w:t>5</w:t>
                  </w:r>
                </w:p>
              </w:tc>
              <w:tc>
                <w:tcPr>
                  <w:tcW w:w="6926" w:type="dxa"/>
                  <w:shd w:val="clear" w:color="auto" w:fill="auto"/>
                </w:tcPr>
                <w:p w14:paraId="26020DE6" w14:textId="14B64B9B" w:rsidR="00CB2B78" w:rsidRDefault="00CB2B78" w:rsidP="00CB2B78">
                  <w:pPr>
                    <w:rPr>
                      <w:rFonts w:ascii="TH SarabunIT๙" w:eastAsia="Calibri" w:hAnsi="TH SarabunIT๙" w:cs="TH SarabunIT๙"/>
                      <w:sz w:val="32"/>
                      <w:szCs w:val="32"/>
                      <w:cs/>
                    </w:rPr>
                  </w:pPr>
                  <w:r>
                    <w:rPr>
                      <w:rFonts w:ascii="TH SarabunIT๙" w:eastAsia="Calibri" w:hAnsi="TH SarabunIT๙" w:cs="TH SarabunIT๙" w:hint="cs"/>
                      <w:sz w:val="32"/>
                      <w:szCs w:val="32"/>
                      <w:cs/>
                    </w:rPr>
                    <w:t>จัดทำ</w:t>
                  </w:r>
                  <w:r w:rsidRPr="00CE1BCF">
                    <w:rPr>
                      <w:rFonts w:ascii="TH SarabunIT๙" w:eastAsia="Calibri" w:hAnsi="TH SarabunIT๙" w:cs="TH SarabunIT๙"/>
                      <w:sz w:val="32"/>
                      <w:szCs w:val="32"/>
                      <w:cs/>
                    </w:rPr>
                    <w:t>รายงานปริมาณการปล่อยก๊าซเรือนกระจกตามรูปแบบขององค์การบริหารจัดการก๊าซเรือนกระจก (องค์การมหาชน)</w:t>
                  </w:r>
                </w:p>
              </w:tc>
            </w:tr>
          </w:tbl>
          <w:p w14:paraId="2F4FF13C" w14:textId="77777777" w:rsidR="00D830A0" w:rsidRPr="00EF4153" w:rsidRDefault="00D830A0" w:rsidP="00EF4153">
            <w:pPr>
              <w:pStyle w:val="FootnoteText"/>
              <w:tabs>
                <w:tab w:val="left" w:pos="885"/>
              </w:tabs>
              <w:jc w:val="thaiDistribute"/>
              <w:rPr>
                <w:rFonts w:ascii="TH SarabunIT๙" w:hAnsi="TH SarabunIT๙" w:cs="TH SarabunIT๙"/>
                <w:b/>
                <w:bCs/>
                <w:sz w:val="32"/>
                <w:szCs w:val="32"/>
                <w:cs/>
              </w:rPr>
            </w:pPr>
          </w:p>
        </w:tc>
      </w:tr>
      <w:tr w:rsidR="00281452" w:rsidRPr="000B5A6A" w14:paraId="0DBC4451" w14:textId="77777777" w:rsidTr="00A55C58">
        <w:trPr>
          <w:trHeight w:val="2253"/>
        </w:trPr>
        <w:tc>
          <w:tcPr>
            <w:tcW w:w="9464" w:type="dxa"/>
            <w:gridSpan w:val="2"/>
            <w:shd w:val="clear" w:color="auto" w:fill="auto"/>
          </w:tcPr>
          <w:p w14:paraId="508EF83B" w14:textId="77777777" w:rsidR="00281452" w:rsidRDefault="00281452" w:rsidP="00E07677">
            <w:pPr>
              <w:rPr>
                <w:rFonts w:ascii="TH SarabunIT๙" w:hAnsi="TH SarabunIT๙" w:cs="TH SarabunIT๙"/>
                <w:b/>
                <w:bCs/>
                <w:sz w:val="32"/>
                <w:szCs w:val="32"/>
              </w:rPr>
            </w:pPr>
            <w:r w:rsidRPr="000B5A6A">
              <w:rPr>
                <w:rFonts w:ascii="TH SarabunIT๙" w:hAnsi="TH SarabunIT๙" w:cs="TH SarabunIT๙"/>
                <w:b/>
                <w:bCs/>
                <w:sz w:val="32"/>
                <w:szCs w:val="32"/>
                <w:cs/>
              </w:rPr>
              <w:t xml:space="preserve">การคำนวณคะแนนจากผลการดำเนินงาน </w:t>
            </w:r>
            <w:r w:rsidRPr="000B5A6A">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089"/>
              <w:gridCol w:w="1423"/>
              <w:gridCol w:w="1275"/>
              <w:gridCol w:w="1418"/>
            </w:tblGrid>
            <w:tr w:rsidR="00281452" w:rsidRPr="000B5A6A" w14:paraId="784D1AC2" w14:textId="77777777" w:rsidTr="00E07677">
              <w:trPr>
                <w:trHeight w:val="671"/>
              </w:trPr>
              <w:tc>
                <w:tcPr>
                  <w:tcW w:w="3159" w:type="dxa"/>
                  <w:shd w:val="clear" w:color="auto" w:fill="auto"/>
                  <w:vAlign w:val="center"/>
                </w:tcPr>
                <w:p w14:paraId="17D5C7B4"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ตัวชี้วัด</w:t>
                  </w:r>
                </w:p>
              </w:tc>
              <w:tc>
                <w:tcPr>
                  <w:tcW w:w="1089" w:type="dxa"/>
                  <w:shd w:val="clear" w:color="auto" w:fill="auto"/>
                </w:tcPr>
                <w:p w14:paraId="7F5AF6D0"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น้ำหนัก</w:t>
                  </w:r>
                </w:p>
                <w:p w14:paraId="5FBB9321"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(ร้อยละ)</w:t>
                  </w:r>
                </w:p>
              </w:tc>
              <w:tc>
                <w:tcPr>
                  <w:tcW w:w="1423" w:type="dxa"/>
                  <w:shd w:val="clear" w:color="auto" w:fill="auto"/>
                </w:tcPr>
                <w:p w14:paraId="3A0845B6"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ผลการดำเนินงาน</w:t>
                  </w:r>
                </w:p>
              </w:tc>
              <w:tc>
                <w:tcPr>
                  <w:tcW w:w="1275" w:type="dxa"/>
                  <w:shd w:val="clear" w:color="auto" w:fill="auto"/>
                </w:tcPr>
                <w:p w14:paraId="6A672018"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ค่าคะแนน</w:t>
                  </w:r>
                </w:p>
                <w:p w14:paraId="114735C7"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ที่ได้</w:t>
                  </w:r>
                </w:p>
              </w:tc>
              <w:tc>
                <w:tcPr>
                  <w:tcW w:w="1418" w:type="dxa"/>
                  <w:shd w:val="clear" w:color="auto" w:fill="auto"/>
                </w:tcPr>
                <w:p w14:paraId="73E6CCD6" w14:textId="77777777" w:rsidR="00281452" w:rsidRPr="000B5A6A" w:rsidRDefault="00281452" w:rsidP="00E07677">
                  <w:pPr>
                    <w:jc w:val="center"/>
                    <w:rPr>
                      <w:rFonts w:ascii="TH SarabunIT๙" w:hAnsi="TH SarabunIT๙" w:cs="TH SarabunIT๙"/>
                      <w:b/>
                      <w:bCs/>
                      <w:sz w:val="32"/>
                      <w:szCs w:val="32"/>
                    </w:rPr>
                  </w:pPr>
                  <w:r w:rsidRPr="000B5A6A">
                    <w:rPr>
                      <w:rFonts w:ascii="TH SarabunIT๙" w:hAnsi="TH SarabunIT๙" w:cs="TH SarabunIT๙"/>
                      <w:b/>
                      <w:bCs/>
                      <w:sz w:val="32"/>
                      <w:szCs w:val="32"/>
                      <w:cs/>
                    </w:rPr>
                    <w:t>ค่าคะแนน        ถ่วงน้ำหนัก</w:t>
                  </w:r>
                </w:p>
              </w:tc>
            </w:tr>
            <w:tr w:rsidR="00AF29A2" w:rsidRPr="000B5A6A" w14:paraId="1369E3D4" w14:textId="77777777" w:rsidTr="00E07677">
              <w:trPr>
                <w:trHeight w:val="521"/>
              </w:trPr>
              <w:tc>
                <w:tcPr>
                  <w:tcW w:w="3159" w:type="dxa"/>
                  <w:shd w:val="clear" w:color="auto" w:fill="auto"/>
                </w:tcPr>
                <w:p w14:paraId="41088FC5" w14:textId="647EA6D7" w:rsidR="00AF29A2" w:rsidRPr="00B402AF" w:rsidRDefault="00AF29A2" w:rsidP="00AF29A2">
                  <w:pPr>
                    <w:spacing w:line="240" w:lineRule="atLeast"/>
                    <w:rPr>
                      <w:rFonts w:ascii="TH SarabunIT๙" w:hAnsi="TH SarabunIT๙" w:cs="TH SarabunIT๙"/>
                      <w:sz w:val="32"/>
                      <w:szCs w:val="32"/>
                    </w:rPr>
                  </w:pPr>
                  <w:r w:rsidRPr="00744218">
                    <w:rPr>
                      <w:rFonts w:ascii="TH SarabunIT๙" w:eastAsia="Tahoma" w:hAnsi="TH SarabunIT๙" w:cs="TH SarabunIT๙" w:hint="cs"/>
                      <w:color w:val="000000" w:themeColor="text1"/>
                      <w:kern w:val="24"/>
                      <w:sz w:val="32"/>
                      <w:szCs w:val="32"/>
                      <w:cs/>
                    </w:rPr>
                    <w:t>ระดับความสำเร็จของการประเมินคาร์บอนฟุตพริ้นท์ขององค์กร</w:t>
                  </w:r>
                </w:p>
              </w:tc>
              <w:tc>
                <w:tcPr>
                  <w:tcW w:w="1089" w:type="dxa"/>
                  <w:shd w:val="clear" w:color="auto" w:fill="auto"/>
                </w:tcPr>
                <w:p w14:paraId="008045D2" w14:textId="28EF2E4F" w:rsidR="00AF29A2" w:rsidRPr="000B5A6A" w:rsidRDefault="00AF29A2" w:rsidP="00AF29A2">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423" w:type="dxa"/>
                  <w:shd w:val="clear" w:color="auto" w:fill="auto"/>
                </w:tcPr>
                <w:p w14:paraId="5403472E" w14:textId="33F9418D" w:rsidR="00AF29A2" w:rsidRPr="00AF29A2" w:rsidRDefault="00AF29A2" w:rsidP="00AF29A2">
                  <w:pPr>
                    <w:jc w:val="center"/>
                    <w:rPr>
                      <w:rFonts w:ascii="TH SarabunIT๙" w:hAnsi="TH SarabunIT๙" w:cs="TH SarabunIT๙"/>
                      <w:sz w:val="32"/>
                      <w:szCs w:val="32"/>
                    </w:rPr>
                  </w:pPr>
                  <w:r w:rsidRPr="00AF29A2">
                    <w:rPr>
                      <w:rFonts w:ascii="TH SarabunIT๙" w:hAnsi="TH SarabunIT๙" w:cs="TH SarabunIT๙" w:hint="cs"/>
                      <w:sz w:val="32"/>
                      <w:szCs w:val="32"/>
                      <w:cs/>
                    </w:rPr>
                    <w:t>3</w:t>
                  </w:r>
                </w:p>
              </w:tc>
              <w:tc>
                <w:tcPr>
                  <w:tcW w:w="1275" w:type="dxa"/>
                  <w:shd w:val="clear" w:color="auto" w:fill="auto"/>
                </w:tcPr>
                <w:p w14:paraId="1CCE8AE7" w14:textId="45483B81" w:rsidR="00AF29A2" w:rsidRPr="00AF29A2" w:rsidRDefault="00AF29A2" w:rsidP="00AF29A2">
                  <w:pPr>
                    <w:jc w:val="center"/>
                    <w:rPr>
                      <w:rFonts w:ascii="TH SarabunIT๙" w:hAnsi="TH SarabunIT๙" w:cs="TH SarabunIT๙"/>
                      <w:sz w:val="32"/>
                      <w:szCs w:val="32"/>
                    </w:rPr>
                  </w:pPr>
                  <w:r w:rsidRPr="00AF29A2">
                    <w:rPr>
                      <w:rFonts w:ascii="TH SarabunIT๙" w:hAnsi="TH SarabunIT๙" w:cs="TH SarabunIT๙"/>
                      <w:sz w:val="32"/>
                      <w:szCs w:val="32"/>
                    </w:rPr>
                    <w:t>3.0000</w:t>
                  </w:r>
                </w:p>
              </w:tc>
              <w:tc>
                <w:tcPr>
                  <w:tcW w:w="1418" w:type="dxa"/>
                  <w:shd w:val="clear" w:color="auto" w:fill="auto"/>
                </w:tcPr>
                <w:p w14:paraId="3AB38108" w14:textId="7F1F996E" w:rsidR="00AF29A2" w:rsidRPr="00AF29A2" w:rsidRDefault="00AF29A2" w:rsidP="00AF29A2">
                  <w:pPr>
                    <w:jc w:val="center"/>
                    <w:rPr>
                      <w:rFonts w:ascii="TH SarabunIT๙" w:hAnsi="TH SarabunIT๙" w:cs="TH SarabunIT๙"/>
                      <w:sz w:val="32"/>
                      <w:szCs w:val="32"/>
                    </w:rPr>
                  </w:pPr>
                  <w:r w:rsidRPr="00AF29A2">
                    <w:rPr>
                      <w:rFonts w:ascii="TH SarabunIT๙" w:hAnsi="TH SarabunIT๙" w:cs="TH SarabunIT๙"/>
                      <w:sz w:val="32"/>
                      <w:szCs w:val="32"/>
                    </w:rPr>
                    <w:t>0.3000</w:t>
                  </w:r>
                </w:p>
              </w:tc>
            </w:tr>
          </w:tbl>
          <w:p w14:paraId="7CF5ECA4" w14:textId="77777777" w:rsidR="00281452" w:rsidRDefault="00281452" w:rsidP="00E07677">
            <w:pPr>
              <w:pStyle w:val="Header"/>
              <w:tabs>
                <w:tab w:val="left" w:pos="1418"/>
              </w:tabs>
              <w:ind w:right="-108"/>
              <w:rPr>
                <w:rFonts w:ascii="TH SarabunIT๙" w:hAnsi="TH SarabunIT๙" w:cs="TH SarabunIT๙"/>
                <w:sz w:val="12"/>
                <w:szCs w:val="12"/>
              </w:rPr>
            </w:pPr>
          </w:p>
          <w:p w14:paraId="5E55697A" w14:textId="39C58615" w:rsidR="005A7A32" w:rsidRPr="000B5A6A" w:rsidRDefault="005A7A32" w:rsidP="00E07677">
            <w:pPr>
              <w:pStyle w:val="Header"/>
              <w:tabs>
                <w:tab w:val="left" w:pos="1418"/>
              </w:tabs>
              <w:ind w:right="-108"/>
              <w:rPr>
                <w:rFonts w:ascii="TH SarabunIT๙" w:hAnsi="TH SarabunIT๙" w:cs="TH SarabunIT๙"/>
                <w:sz w:val="12"/>
                <w:szCs w:val="12"/>
                <w:cs/>
              </w:rPr>
            </w:pPr>
          </w:p>
        </w:tc>
      </w:tr>
      <w:tr w:rsidR="00146B2B" w:rsidRPr="000B5A6A" w14:paraId="1583FFB2" w14:textId="77777777" w:rsidTr="008360A6">
        <w:trPr>
          <w:trHeight w:val="185"/>
        </w:trPr>
        <w:tc>
          <w:tcPr>
            <w:tcW w:w="9464" w:type="dxa"/>
            <w:gridSpan w:val="2"/>
            <w:shd w:val="clear" w:color="auto" w:fill="auto"/>
          </w:tcPr>
          <w:p w14:paraId="661B6CAF" w14:textId="77777777" w:rsidR="00A55C58" w:rsidRPr="009F22F9" w:rsidRDefault="00146B2B" w:rsidP="009F22F9">
            <w:pPr>
              <w:pStyle w:val="FootnoteText"/>
              <w:tabs>
                <w:tab w:val="left" w:pos="900"/>
              </w:tabs>
              <w:ind w:firstLine="34"/>
              <w:jc w:val="thaiDistribute"/>
              <w:rPr>
                <w:rFonts w:ascii="TH SarabunIT๙" w:hAnsi="TH SarabunIT๙" w:cs="TH SarabunIT๙"/>
                <w:b/>
                <w:bCs/>
                <w:sz w:val="32"/>
                <w:szCs w:val="32"/>
              </w:rPr>
            </w:pPr>
            <w:r w:rsidRPr="009F22F9">
              <w:rPr>
                <w:rFonts w:ascii="TH SarabunIT๙" w:hAnsi="TH SarabunIT๙" w:cs="TH SarabunIT๙"/>
                <w:b/>
                <w:bCs/>
                <w:sz w:val="32"/>
                <w:szCs w:val="32"/>
                <w:cs/>
              </w:rPr>
              <w:t xml:space="preserve">คำชี้แจงการปฏิบัติงาน/มาตรการที่ได้ดำเนินการ </w:t>
            </w:r>
            <w:r w:rsidR="00A55C58" w:rsidRPr="009F22F9">
              <w:rPr>
                <w:rFonts w:ascii="TH SarabunIT๙" w:hAnsi="TH SarabunIT๙" w:cs="TH SarabunIT๙"/>
                <w:b/>
                <w:bCs/>
                <w:sz w:val="32"/>
                <w:szCs w:val="32"/>
              </w:rPr>
              <w:t xml:space="preserve">: </w:t>
            </w:r>
          </w:p>
          <w:p w14:paraId="5B5E70F8" w14:textId="47A5DE81" w:rsidR="00E24A07" w:rsidRPr="009F22F9" w:rsidRDefault="003B7288" w:rsidP="00672151">
            <w:pPr>
              <w:pStyle w:val="FootnoteText"/>
              <w:tabs>
                <w:tab w:val="left" w:pos="885"/>
              </w:tabs>
              <w:ind w:firstLine="851"/>
              <w:jc w:val="thaiDistribute"/>
              <w:rPr>
                <w:rFonts w:ascii="TH SarabunIT๙" w:hAnsi="TH SarabunIT๙" w:cs="TH SarabunIT๙"/>
                <w:sz w:val="32"/>
                <w:szCs w:val="32"/>
                <w:cs/>
              </w:rPr>
            </w:pPr>
            <w:r w:rsidRPr="00672151">
              <w:rPr>
                <w:rFonts w:ascii="TH SarabunIT๙" w:hAnsi="TH SarabunIT๙" w:cs="TH SarabunIT๙" w:hint="cs"/>
                <w:sz w:val="32"/>
                <w:szCs w:val="32"/>
                <w:cs/>
              </w:rPr>
              <w:t>1</w:t>
            </w:r>
            <w:r w:rsidR="00E24A07" w:rsidRPr="00672151">
              <w:rPr>
                <w:rFonts w:ascii="TH SarabunIT๙" w:hAnsi="TH SarabunIT๙" w:cs="TH SarabunIT๙" w:hint="cs"/>
                <w:sz w:val="32"/>
                <w:szCs w:val="32"/>
                <w:cs/>
              </w:rPr>
              <w:t xml:space="preserve">. </w:t>
            </w:r>
            <w:r w:rsidR="00E24A07" w:rsidRPr="00672151">
              <w:rPr>
                <w:rFonts w:ascii="TH SarabunIT๙" w:hAnsi="TH SarabunIT๙" w:cs="TH SarabunIT๙" w:hint="cs"/>
                <w:spacing w:val="-4"/>
                <w:sz w:val="32"/>
                <w:szCs w:val="32"/>
                <w:cs/>
              </w:rPr>
              <w:t>ดำเนินการจัดจ้าง</w:t>
            </w:r>
            <w:r w:rsidR="000937B6" w:rsidRPr="00672151">
              <w:rPr>
                <w:rFonts w:ascii="TH SarabunIT๙" w:hAnsi="TH SarabunIT๙" w:cs="TH SarabunIT๙" w:hint="cs"/>
                <w:spacing w:val="-4"/>
                <w:sz w:val="32"/>
                <w:szCs w:val="32"/>
                <w:cs/>
              </w:rPr>
              <w:t>มหาวิทยาลัยเกษตรศาสตร์</w:t>
            </w:r>
            <w:r w:rsidR="00E25172" w:rsidRPr="00672151">
              <w:rPr>
                <w:rFonts w:ascii="TH SarabunIT๙" w:hAnsi="TH SarabunIT๙" w:cs="TH SarabunIT๙" w:hint="cs"/>
                <w:spacing w:val="-4"/>
                <w:sz w:val="32"/>
                <w:szCs w:val="32"/>
                <w:cs/>
              </w:rPr>
              <w:t>เป็นที่ปรึกษา</w:t>
            </w:r>
            <w:r w:rsidR="00E25172" w:rsidRPr="00672151">
              <w:rPr>
                <w:rFonts w:ascii="TH SarabunIT๙" w:hAnsi="TH SarabunIT๙" w:cs="TH SarabunIT๙"/>
                <w:spacing w:val="-4"/>
                <w:sz w:val="32"/>
                <w:szCs w:val="32"/>
                <w:cs/>
              </w:rPr>
              <w:t>ดำเนินงานการประเมินคาร์บอนฟุตพริ้นท์</w:t>
            </w:r>
            <w:r w:rsidR="00E25172" w:rsidRPr="00672151">
              <w:rPr>
                <w:rFonts w:ascii="TH SarabunIT๙" w:hAnsi="TH SarabunIT๙" w:cs="TH SarabunIT๙"/>
                <w:sz w:val="32"/>
                <w:szCs w:val="32"/>
                <w:cs/>
              </w:rPr>
              <w:t>ขององค์กร ภายใต้โครงการการประเมินคาร์บอนฟุตพริ้นท์ขององค์กร</w:t>
            </w:r>
            <w:r w:rsidR="00E25172" w:rsidRPr="00672151">
              <w:rPr>
                <w:rFonts w:ascii="TH SarabunIT๙" w:hAnsi="TH SarabunIT๙" w:cs="TH SarabunIT๙" w:hint="cs"/>
                <w:sz w:val="32"/>
                <w:szCs w:val="32"/>
                <w:cs/>
              </w:rPr>
              <w:t xml:space="preserve"> ตาม</w:t>
            </w:r>
            <w:r w:rsidR="00E25172" w:rsidRPr="00672151">
              <w:rPr>
                <w:rFonts w:ascii="TH SarabunIT๙" w:hAnsi="TH SarabunIT๙" w:cs="TH SarabunIT๙"/>
                <w:sz w:val="32"/>
                <w:szCs w:val="32"/>
                <w:cs/>
              </w:rPr>
              <w:t>สัญญาเลขที่ วส./ฝล.กว. 2/2567</w:t>
            </w:r>
            <w:r w:rsidR="00E25172">
              <w:rPr>
                <w:rFonts w:ascii="TH SarabunIT๙" w:hAnsi="TH SarabunIT๙" w:cs="TH SarabunIT๙" w:hint="cs"/>
                <w:sz w:val="32"/>
                <w:szCs w:val="32"/>
                <w:cs/>
              </w:rPr>
              <w:t xml:space="preserve"> </w:t>
            </w:r>
          </w:p>
          <w:p w14:paraId="59FE8B40" w14:textId="2C322B59" w:rsidR="00E24A07" w:rsidRPr="009F22F9" w:rsidRDefault="003B7288" w:rsidP="009F22F9">
            <w:pPr>
              <w:pStyle w:val="FootnoteText"/>
              <w:tabs>
                <w:tab w:val="left" w:pos="885"/>
              </w:tabs>
              <w:ind w:firstLine="851"/>
              <w:jc w:val="thaiDistribute"/>
              <w:rPr>
                <w:rFonts w:ascii="TH SarabunIT๙" w:hAnsi="TH SarabunIT๙" w:cs="TH SarabunIT๙"/>
                <w:sz w:val="32"/>
                <w:szCs w:val="32"/>
              </w:rPr>
            </w:pPr>
            <w:r w:rsidRPr="009F22F9">
              <w:rPr>
                <w:rFonts w:ascii="TH SarabunIT๙" w:hAnsi="TH SarabunIT๙" w:cs="TH SarabunIT๙" w:hint="cs"/>
                <w:sz w:val="32"/>
                <w:szCs w:val="32"/>
                <w:cs/>
              </w:rPr>
              <w:t>2</w:t>
            </w:r>
            <w:r w:rsidR="00E24A07" w:rsidRPr="009F22F9">
              <w:rPr>
                <w:rFonts w:ascii="TH SarabunIT๙" w:hAnsi="TH SarabunIT๙" w:cs="TH SarabunIT๙" w:hint="cs"/>
                <w:sz w:val="32"/>
                <w:szCs w:val="32"/>
                <w:cs/>
              </w:rPr>
              <w:t xml:space="preserve">. </w:t>
            </w:r>
            <w:r w:rsidR="00E24A07" w:rsidRPr="009F22F9">
              <w:rPr>
                <w:rFonts w:ascii="TH SarabunIT๙" w:hAnsi="TH SarabunIT๙" w:cs="TH SarabunIT๙"/>
                <w:sz w:val="32"/>
                <w:szCs w:val="32"/>
                <w:cs/>
              </w:rPr>
              <w:t>ประกาศเจตจำนงวางเป้าหมายขององค์กรในการบรรลุความเป็นกลางทางคาร์บอนและการปล่อย ก๊าซเรือนกระจกสุทธิเป็นศูนย์ในระดับองค์กร (</w:t>
            </w:r>
            <w:r w:rsidR="00E24A07" w:rsidRPr="009F22F9">
              <w:rPr>
                <w:rFonts w:ascii="TH SarabunIT๙" w:hAnsi="TH SarabunIT๙" w:cs="TH SarabunIT๙"/>
                <w:sz w:val="32"/>
                <w:szCs w:val="32"/>
              </w:rPr>
              <w:t xml:space="preserve">Carbon Neutrality) </w:t>
            </w:r>
            <w:r w:rsidR="00E24A07" w:rsidRPr="009F22F9">
              <w:rPr>
                <w:rFonts w:ascii="TH SarabunIT๙" w:hAnsi="TH SarabunIT๙" w:cs="TH SarabunIT๙"/>
                <w:sz w:val="32"/>
                <w:szCs w:val="32"/>
                <w:cs/>
              </w:rPr>
              <w:t>ภายใต้การจัดอบรมบุคลากรของกรมฝนหลวงและการบินเกษตร เรื่อง “การประเมินคาร์บอนฟุตพริ้นท์องค์กรเพื่อมุ่งสู่ความเป็นกลางทางคาร์บอน” เมื่อวันที่ 12 ธ</w:t>
            </w:r>
            <w:r w:rsidR="00E24A07" w:rsidRPr="009F22F9">
              <w:rPr>
                <w:rFonts w:ascii="TH SarabunIT๙" w:hAnsi="TH SarabunIT๙" w:cs="TH SarabunIT๙" w:hint="cs"/>
                <w:sz w:val="32"/>
                <w:szCs w:val="32"/>
                <w:cs/>
              </w:rPr>
              <w:t>ันวาคม 25</w:t>
            </w:r>
            <w:r w:rsidR="00E24A07" w:rsidRPr="009F22F9">
              <w:rPr>
                <w:rFonts w:ascii="TH SarabunIT๙" w:hAnsi="TH SarabunIT๙" w:cs="TH SarabunIT๙"/>
                <w:sz w:val="32"/>
                <w:szCs w:val="32"/>
                <w:cs/>
              </w:rPr>
              <w:t>66</w:t>
            </w:r>
            <w:r w:rsidR="00E24A07" w:rsidRPr="009F22F9">
              <w:rPr>
                <w:rFonts w:ascii="TH SarabunIT๙" w:hAnsi="TH SarabunIT๙" w:cs="TH SarabunIT๙" w:hint="cs"/>
                <w:sz w:val="32"/>
                <w:szCs w:val="32"/>
                <w:cs/>
              </w:rPr>
              <w:t xml:space="preserve"> </w:t>
            </w:r>
            <w:r w:rsidR="00E24A07" w:rsidRPr="009F22F9">
              <w:rPr>
                <w:rFonts w:ascii="TH SarabunIT๙" w:hAnsi="TH SarabunIT๙" w:cs="TH SarabunIT๙"/>
                <w:sz w:val="32"/>
                <w:szCs w:val="32"/>
                <w:cs/>
              </w:rPr>
              <w:t>ณ ห้องประชุมเทวกุล ชั้น 6 กรมฝนหลวงและการบินเกษตร</w:t>
            </w:r>
          </w:p>
          <w:p w14:paraId="1530F3FD" w14:textId="2724BBD1" w:rsidR="00E24A07" w:rsidRPr="009F22F9" w:rsidRDefault="003B7288" w:rsidP="009F22F9">
            <w:pPr>
              <w:pStyle w:val="FootnoteText"/>
              <w:tabs>
                <w:tab w:val="left" w:pos="885"/>
              </w:tabs>
              <w:ind w:firstLine="851"/>
              <w:rPr>
                <w:rFonts w:ascii="TH SarabunIT๙" w:hAnsi="TH SarabunIT๙" w:cs="TH SarabunIT๙"/>
                <w:sz w:val="32"/>
                <w:szCs w:val="32"/>
              </w:rPr>
            </w:pPr>
            <w:r w:rsidRPr="009F22F9">
              <w:rPr>
                <w:rFonts w:ascii="TH SarabunIT๙" w:hAnsi="TH SarabunIT๙" w:cs="TH SarabunIT๙" w:hint="cs"/>
                <w:sz w:val="32"/>
                <w:szCs w:val="32"/>
                <w:cs/>
              </w:rPr>
              <w:t>3</w:t>
            </w:r>
            <w:r w:rsidR="00E24A07" w:rsidRPr="009F22F9">
              <w:rPr>
                <w:rFonts w:ascii="TH SarabunIT๙" w:hAnsi="TH SarabunIT๙" w:cs="TH SarabunIT๙" w:hint="cs"/>
                <w:sz w:val="32"/>
                <w:szCs w:val="32"/>
                <w:cs/>
              </w:rPr>
              <w:t>. แต่ง</w:t>
            </w:r>
            <w:r w:rsidR="00E24A07" w:rsidRPr="009F22F9">
              <w:rPr>
                <w:rFonts w:ascii="TH SarabunIT๙" w:hAnsi="TH SarabunIT๙" w:cs="TH SarabunIT๙"/>
                <w:sz w:val="32"/>
                <w:szCs w:val="32"/>
                <w:cs/>
              </w:rPr>
              <w:t>ตั้งคณะทำงานดำเนินโครงการการประเมินคาร์บอนฟุตพริ้นท์องค์กร ตามคำสั่งกรมฝนหลวงและการบินเกษตร</w:t>
            </w:r>
            <w:r w:rsidR="00E24A07" w:rsidRPr="009F22F9">
              <w:rPr>
                <w:rFonts w:ascii="TH SarabunIT๙" w:hAnsi="TH SarabunIT๙" w:cs="TH SarabunIT๙" w:hint="cs"/>
                <w:sz w:val="32"/>
                <w:szCs w:val="32"/>
                <w:cs/>
              </w:rPr>
              <w:t xml:space="preserve"> ที่</w:t>
            </w:r>
            <w:r w:rsidR="00E24A07" w:rsidRPr="009F22F9">
              <w:rPr>
                <w:rFonts w:ascii="TH SarabunIT๙" w:hAnsi="TH SarabunIT๙" w:cs="TH SarabunIT๙"/>
                <w:sz w:val="32"/>
                <w:szCs w:val="32"/>
                <w:cs/>
              </w:rPr>
              <w:t xml:space="preserve"> 365/2566 ล</w:t>
            </w:r>
            <w:r w:rsidR="00E24A07" w:rsidRPr="009F22F9">
              <w:rPr>
                <w:rFonts w:ascii="TH SarabunIT๙" w:hAnsi="TH SarabunIT๙" w:cs="TH SarabunIT๙" w:hint="cs"/>
                <w:sz w:val="32"/>
                <w:szCs w:val="32"/>
                <w:cs/>
              </w:rPr>
              <w:t>งวันที่</w:t>
            </w:r>
            <w:r w:rsidR="00E24A07" w:rsidRPr="009F22F9">
              <w:rPr>
                <w:rFonts w:ascii="TH SarabunIT๙" w:hAnsi="TH SarabunIT๙" w:cs="TH SarabunIT๙"/>
                <w:sz w:val="32"/>
                <w:szCs w:val="32"/>
                <w:cs/>
              </w:rPr>
              <w:t xml:space="preserve"> 1 ธ</w:t>
            </w:r>
            <w:r w:rsidR="00E24A07" w:rsidRPr="009F22F9">
              <w:rPr>
                <w:rFonts w:ascii="TH SarabunIT๙" w:hAnsi="TH SarabunIT๙" w:cs="TH SarabunIT๙" w:hint="cs"/>
                <w:sz w:val="32"/>
                <w:szCs w:val="32"/>
                <w:cs/>
              </w:rPr>
              <w:t>ันวาคม 25</w:t>
            </w:r>
            <w:r w:rsidR="00E24A07" w:rsidRPr="009F22F9">
              <w:rPr>
                <w:rFonts w:ascii="TH SarabunIT๙" w:hAnsi="TH SarabunIT๙" w:cs="TH SarabunIT๙"/>
                <w:sz w:val="32"/>
                <w:szCs w:val="32"/>
                <w:cs/>
              </w:rPr>
              <w:t>66</w:t>
            </w:r>
            <w:r w:rsidR="00E24A07" w:rsidRPr="009F22F9">
              <w:rPr>
                <w:rFonts w:ascii="TH SarabunIT๙" w:hAnsi="TH SarabunIT๙" w:cs="TH SarabunIT๙" w:hint="cs"/>
                <w:sz w:val="32"/>
                <w:szCs w:val="32"/>
                <w:cs/>
              </w:rPr>
              <w:t xml:space="preserve"> </w:t>
            </w:r>
            <w:r w:rsidR="00E24A07" w:rsidRPr="009F22F9">
              <w:rPr>
                <w:rFonts w:ascii="TH SarabunIT๙" w:hAnsi="TH SarabunIT๙" w:cs="TH SarabunIT๙"/>
                <w:sz w:val="32"/>
                <w:szCs w:val="32"/>
                <w:cs/>
              </w:rPr>
              <w:t>เรื่อง แต่งตั้งคณะกรรมการคาร์บอนฟุตพริ้นท์ขององค์กรและคณะทำงานคาร์บอนฟุตพริ้นท์ขององค์กร</w:t>
            </w:r>
          </w:p>
          <w:p w14:paraId="58C8CAB6" w14:textId="77777777" w:rsidR="008360A6" w:rsidRDefault="003B7288" w:rsidP="008360A6">
            <w:pPr>
              <w:pStyle w:val="FootnoteText"/>
              <w:tabs>
                <w:tab w:val="left" w:pos="885"/>
              </w:tabs>
              <w:ind w:firstLine="851"/>
              <w:rPr>
                <w:rFonts w:ascii="TH SarabunIT๙" w:hAnsi="TH SarabunIT๙" w:cs="TH SarabunIT๙"/>
                <w:sz w:val="32"/>
                <w:szCs w:val="32"/>
              </w:rPr>
            </w:pPr>
            <w:r w:rsidRPr="009F22F9">
              <w:rPr>
                <w:rFonts w:ascii="TH SarabunIT๙" w:hAnsi="TH SarabunIT๙" w:cs="TH SarabunIT๙" w:hint="cs"/>
                <w:sz w:val="32"/>
                <w:szCs w:val="32"/>
                <w:cs/>
              </w:rPr>
              <w:t>4</w:t>
            </w:r>
            <w:r w:rsidR="00E24A07" w:rsidRPr="009F22F9">
              <w:rPr>
                <w:rFonts w:ascii="TH SarabunIT๙" w:hAnsi="TH SarabunIT๙" w:cs="TH SarabunIT๙" w:hint="cs"/>
                <w:sz w:val="32"/>
                <w:szCs w:val="32"/>
                <w:cs/>
              </w:rPr>
              <w:t xml:space="preserve">. </w:t>
            </w:r>
            <w:r w:rsidR="00E24A07" w:rsidRPr="009F22F9">
              <w:rPr>
                <w:rFonts w:ascii="TH SarabunIT๙" w:hAnsi="TH SarabunIT๙" w:cs="TH SarabunIT๙"/>
                <w:sz w:val="32"/>
                <w:szCs w:val="32"/>
                <w:cs/>
              </w:rPr>
              <w:t>จัดเก็บรวบรวมข้อมู</w:t>
            </w:r>
            <w:r w:rsidR="00E24A07" w:rsidRPr="009F22F9">
              <w:rPr>
                <w:rFonts w:ascii="TH SarabunIT๙" w:hAnsi="TH SarabunIT๙" w:cs="TH SarabunIT๙" w:hint="cs"/>
                <w:sz w:val="32"/>
                <w:szCs w:val="32"/>
                <w:cs/>
              </w:rPr>
              <w:t>ล</w:t>
            </w:r>
            <w:r w:rsidR="00E24A07" w:rsidRPr="009F22F9">
              <w:rPr>
                <w:rFonts w:ascii="TH SarabunIT๙" w:hAnsi="TH SarabunIT๙" w:cs="TH SarabunIT๙"/>
                <w:sz w:val="32"/>
                <w:szCs w:val="32"/>
                <w:cs/>
              </w:rPr>
              <w:t xml:space="preserve">จากแหล่งการปล่อยก๊าซเรือนกระจก </w:t>
            </w:r>
            <w:r w:rsidR="00E24A07" w:rsidRPr="009F22F9">
              <w:rPr>
                <w:rFonts w:ascii="TH SarabunIT๙" w:hAnsi="TH SarabunIT๙" w:cs="TH SarabunIT๙"/>
                <w:sz w:val="32"/>
                <w:szCs w:val="32"/>
              </w:rPr>
              <w:t xml:space="preserve">scope </w:t>
            </w:r>
            <w:r w:rsidR="00E24A07" w:rsidRPr="009F22F9">
              <w:rPr>
                <w:rFonts w:ascii="TH SarabunIT๙" w:hAnsi="TH SarabunIT๙" w:cs="TH SarabunIT๙"/>
                <w:sz w:val="32"/>
                <w:szCs w:val="32"/>
                <w:cs/>
              </w:rPr>
              <w:t xml:space="preserve">1 และ </w:t>
            </w:r>
            <w:r w:rsidR="00E24A07" w:rsidRPr="009F22F9">
              <w:rPr>
                <w:rFonts w:ascii="TH SarabunIT๙" w:hAnsi="TH SarabunIT๙" w:cs="TH SarabunIT๙"/>
                <w:sz w:val="32"/>
                <w:szCs w:val="32"/>
              </w:rPr>
              <w:t xml:space="preserve">scope </w:t>
            </w:r>
            <w:r w:rsidR="00E24A07" w:rsidRPr="009F22F9">
              <w:rPr>
                <w:rFonts w:ascii="TH SarabunIT๙" w:hAnsi="TH SarabunIT๙" w:cs="TH SarabunIT๙"/>
                <w:sz w:val="32"/>
                <w:szCs w:val="32"/>
                <w:cs/>
              </w:rPr>
              <w:t>2</w:t>
            </w:r>
            <w:r w:rsidR="00E24A07" w:rsidRPr="009F22F9">
              <w:rPr>
                <w:rFonts w:ascii="TH SarabunIT๙" w:hAnsi="TH SarabunIT๙" w:cs="TH SarabunIT๙" w:hint="cs"/>
                <w:sz w:val="32"/>
                <w:szCs w:val="32"/>
                <w:cs/>
              </w:rPr>
              <w:t xml:space="preserve"> </w:t>
            </w:r>
            <w:r w:rsidR="00E24A07" w:rsidRPr="009F22F9">
              <w:rPr>
                <w:rFonts w:ascii="TH SarabunIT๙" w:hAnsi="TH SarabunIT๙" w:cs="TH SarabunIT๙"/>
                <w:sz w:val="32"/>
                <w:szCs w:val="32"/>
                <w:cs/>
              </w:rPr>
              <w:t>ตามแนวทางขององค์การบริหารจัดการก๊าซเรือนกระจก (องค์การมหาชน)</w:t>
            </w:r>
          </w:p>
          <w:p w14:paraId="5C3FC561" w14:textId="61175FF3" w:rsidR="00E24A07" w:rsidRPr="009F22F9" w:rsidRDefault="00A368F2" w:rsidP="001A0DFB">
            <w:pPr>
              <w:pStyle w:val="FootnoteText"/>
              <w:tabs>
                <w:tab w:val="left" w:pos="885"/>
              </w:tabs>
              <w:ind w:firstLine="851"/>
              <w:rPr>
                <w:rFonts w:ascii="TH SarabunIT๙" w:hAnsi="TH SarabunIT๙" w:cs="TH SarabunIT๙"/>
                <w:sz w:val="32"/>
                <w:szCs w:val="32"/>
                <w:cs/>
              </w:rPr>
            </w:pPr>
            <w:r w:rsidRPr="009F22F9">
              <w:rPr>
                <w:rFonts w:ascii="TH SarabunIT๙" w:hAnsi="TH SarabunIT๙" w:cs="TH SarabunIT๙" w:hint="cs"/>
                <w:sz w:val="32"/>
                <w:szCs w:val="32"/>
                <w:cs/>
              </w:rPr>
              <w:lastRenderedPageBreak/>
              <w:t>5</w:t>
            </w:r>
            <w:r w:rsidR="00E24A07" w:rsidRPr="009F22F9">
              <w:rPr>
                <w:rFonts w:ascii="TH SarabunIT๙" w:hAnsi="TH SarabunIT๙" w:cs="TH SarabunIT๙" w:hint="cs"/>
                <w:sz w:val="32"/>
                <w:szCs w:val="32"/>
                <w:cs/>
              </w:rPr>
              <w:t>. ดำเนินการคำนวณค่า</w:t>
            </w:r>
            <w:r w:rsidR="00E24A07" w:rsidRPr="009F22F9">
              <w:rPr>
                <w:rFonts w:ascii="TH SarabunIT๙" w:hAnsi="TH SarabunIT๙" w:cs="TH SarabunIT๙"/>
                <w:sz w:val="32"/>
                <w:szCs w:val="32"/>
                <w:cs/>
              </w:rPr>
              <w:t xml:space="preserve">การปล่อยก๊าซเรือนกระจก </w:t>
            </w:r>
            <w:r w:rsidR="00E24A07" w:rsidRPr="009F22F9">
              <w:rPr>
                <w:rFonts w:ascii="TH SarabunIT๙" w:hAnsi="TH SarabunIT๙" w:cs="TH SarabunIT๙"/>
                <w:sz w:val="32"/>
                <w:szCs w:val="32"/>
              </w:rPr>
              <w:t xml:space="preserve">scope </w:t>
            </w:r>
            <w:r w:rsidR="00E24A07" w:rsidRPr="009F22F9">
              <w:rPr>
                <w:rFonts w:ascii="TH SarabunIT๙" w:hAnsi="TH SarabunIT๙" w:cs="TH SarabunIT๙"/>
                <w:sz w:val="32"/>
                <w:szCs w:val="32"/>
                <w:cs/>
              </w:rPr>
              <w:t xml:space="preserve">1 และ </w:t>
            </w:r>
            <w:r w:rsidR="00E24A07" w:rsidRPr="009F22F9">
              <w:rPr>
                <w:rFonts w:ascii="TH SarabunIT๙" w:hAnsi="TH SarabunIT๙" w:cs="TH SarabunIT๙"/>
                <w:sz w:val="32"/>
                <w:szCs w:val="32"/>
              </w:rPr>
              <w:t xml:space="preserve">scope </w:t>
            </w:r>
            <w:r w:rsidR="00E24A07" w:rsidRPr="009F22F9">
              <w:rPr>
                <w:rFonts w:ascii="TH SarabunIT๙" w:hAnsi="TH SarabunIT๙" w:cs="TH SarabunIT๙"/>
                <w:sz w:val="32"/>
                <w:szCs w:val="32"/>
                <w:cs/>
              </w:rPr>
              <w:t>2</w:t>
            </w:r>
            <w:r w:rsidR="00E24A07" w:rsidRPr="009F22F9">
              <w:rPr>
                <w:rFonts w:ascii="TH SarabunIT๙" w:hAnsi="TH SarabunIT๙" w:cs="TH SarabunIT๙" w:hint="cs"/>
                <w:sz w:val="32"/>
                <w:szCs w:val="32"/>
                <w:cs/>
              </w:rPr>
              <w:t xml:space="preserve"> </w:t>
            </w:r>
            <w:r w:rsidR="00E24A07" w:rsidRPr="009F22F9">
              <w:rPr>
                <w:rFonts w:ascii="TH SarabunIT๙" w:hAnsi="TH SarabunIT๙" w:cs="TH SarabunIT๙"/>
                <w:sz w:val="32"/>
                <w:szCs w:val="32"/>
                <w:cs/>
              </w:rPr>
              <w:t>ตามแนวทางขององค์การบริหารจัดการก๊าซเรือนกระจก (องค์การมหาชน)</w:t>
            </w:r>
          </w:p>
        </w:tc>
      </w:tr>
      <w:tr w:rsidR="00146B2B" w:rsidRPr="000B5A6A" w14:paraId="7F461E2A" w14:textId="77777777" w:rsidTr="008360A6">
        <w:trPr>
          <w:trHeight w:val="56"/>
        </w:trPr>
        <w:tc>
          <w:tcPr>
            <w:tcW w:w="9464" w:type="dxa"/>
            <w:gridSpan w:val="2"/>
            <w:shd w:val="clear" w:color="auto" w:fill="auto"/>
          </w:tcPr>
          <w:p w14:paraId="0952E0D9" w14:textId="77777777" w:rsidR="00146B2B" w:rsidRPr="008360A6" w:rsidRDefault="00146B2B" w:rsidP="00A55C58">
            <w:pPr>
              <w:pStyle w:val="FootnoteText"/>
              <w:tabs>
                <w:tab w:val="left" w:pos="900"/>
              </w:tabs>
              <w:ind w:firstLine="34"/>
              <w:jc w:val="thaiDistribute"/>
              <w:rPr>
                <w:rFonts w:ascii="TH SarabunIT๙" w:hAnsi="TH SarabunIT๙" w:cs="TH SarabunIT๙"/>
                <w:b/>
                <w:bCs/>
                <w:sz w:val="32"/>
                <w:szCs w:val="32"/>
              </w:rPr>
            </w:pPr>
            <w:r w:rsidRPr="008360A6">
              <w:rPr>
                <w:rFonts w:ascii="TH SarabunIT๙" w:hAnsi="TH SarabunIT๙" w:cs="TH SarabunIT๙"/>
                <w:b/>
                <w:bCs/>
                <w:sz w:val="32"/>
                <w:szCs w:val="32"/>
                <w:cs/>
              </w:rPr>
              <w:lastRenderedPageBreak/>
              <w:t xml:space="preserve">ปัจจัยสนับสนุนต่อการดำเนินงาน </w:t>
            </w:r>
            <w:r w:rsidR="00A55C58" w:rsidRPr="008360A6">
              <w:rPr>
                <w:rFonts w:ascii="TH SarabunIT๙" w:hAnsi="TH SarabunIT๙" w:cs="TH SarabunIT๙"/>
                <w:b/>
                <w:bCs/>
                <w:sz w:val="32"/>
                <w:szCs w:val="32"/>
              </w:rPr>
              <w:t>:</w:t>
            </w:r>
          </w:p>
          <w:p w14:paraId="501479B8" w14:textId="654AEBC7" w:rsidR="00A55C58" w:rsidRPr="008360A6" w:rsidRDefault="00CB2B78" w:rsidP="00BA432B">
            <w:pPr>
              <w:pStyle w:val="FootnoteText"/>
              <w:tabs>
                <w:tab w:val="left" w:pos="900"/>
              </w:tabs>
              <w:ind w:firstLine="851"/>
              <w:jc w:val="thaiDistribute"/>
              <w:rPr>
                <w:rFonts w:ascii="TH SarabunIT๙" w:hAnsi="TH SarabunIT๙" w:cs="TH SarabunIT๙"/>
                <w:sz w:val="32"/>
                <w:szCs w:val="32"/>
              </w:rPr>
            </w:pPr>
            <w:r w:rsidRPr="008360A6">
              <w:rPr>
                <w:rFonts w:ascii="TH SarabunIT๙" w:hAnsi="TH SarabunIT๙" w:cs="TH SarabunIT๙" w:hint="cs"/>
                <w:sz w:val="32"/>
                <w:szCs w:val="32"/>
                <w:cs/>
              </w:rPr>
              <w:t>ไม่มี</w:t>
            </w:r>
          </w:p>
          <w:p w14:paraId="38250539" w14:textId="04B0AFBF" w:rsidR="00A55C58" w:rsidRPr="008360A6" w:rsidRDefault="00A55C58" w:rsidP="00A55C58">
            <w:pPr>
              <w:pStyle w:val="FootnoteText"/>
              <w:tabs>
                <w:tab w:val="left" w:pos="900"/>
              </w:tabs>
              <w:ind w:firstLine="34"/>
              <w:jc w:val="thaiDistribute"/>
              <w:rPr>
                <w:rFonts w:ascii="TH SarabunIT๙" w:hAnsi="TH SarabunIT๙" w:cs="TH SarabunIT๙"/>
                <w:sz w:val="32"/>
                <w:szCs w:val="32"/>
                <w:cs/>
              </w:rPr>
            </w:pPr>
          </w:p>
        </w:tc>
      </w:tr>
      <w:tr w:rsidR="00146B2B" w:rsidRPr="000B5A6A" w14:paraId="2837B2A7" w14:textId="77777777" w:rsidTr="00E07677">
        <w:trPr>
          <w:trHeight w:val="961"/>
        </w:trPr>
        <w:tc>
          <w:tcPr>
            <w:tcW w:w="9464" w:type="dxa"/>
            <w:gridSpan w:val="2"/>
            <w:shd w:val="clear" w:color="auto" w:fill="auto"/>
          </w:tcPr>
          <w:p w14:paraId="253DE7FA" w14:textId="77777777" w:rsidR="00146B2B" w:rsidRPr="008360A6" w:rsidRDefault="00146B2B" w:rsidP="00A55C58">
            <w:pPr>
              <w:pStyle w:val="FootnoteText"/>
              <w:tabs>
                <w:tab w:val="left" w:pos="900"/>
              </w:tabs>
              <w:ind w:firstLine="34"/>
              <w:jc w:val="thaiDistribute"/>
              <w:rPr>
                <w:rFonts w:ascii="TH SarabunIT๙" w:hAnsi="TH SarabunIT๙" w:cs="TH SarabunIT๙"/>
                <w:b/>
                <w:bCs/>
                <w:sz w:val="32"/>
                <w:szCs w:val="32"/>
              </w:rPr>
            </w:pPr>
            <w:r w:rsidRPr="008360A6">
              <w:rPr>
                <w:rFonts w:ascii="TH SarabunIT๙" w:hAnsi="TH SarabunIT๙" w:cs="TH SarabunIT๙"/>
                <w:b/>
                <w:bCs/>
                <w:sz w:val="32"/>
                <w:szCs w:val="32"/>
                <w:cs/>
              </w:rPr>
              <w:t xml:space="preserve">อุปสรรคต่อการดำเนินงาน </w:t>
            </w:r>
            <w:r w:rsidR="00A55C58" w:rsidRPr="008360A6">
              <w:rPr>
                <w:rFonts w:ascii="TH SarabunIT๙" w:hAnsi="TH SarabunIT๙" w:cs="TH SarabunIT๙"/>
                <w:b/>
                <w:bCs/>
                <w:sz w:val="32"/>
                <w:szCs w:val="32"/>
              </w:rPr>
              <w:t>:</w:t>
            </w:r>
          </w:p>
          <w:p w14:paraId="3AFD3BE6" w14:textId="06442C54" w:rsidR="00A55C58" w:rsidRPr="008360A6" w:rsidRDefault="00CB2B78" w:rsidP="00BA432B">
            <w:pPr>
              <w:pStyle w:val="FootnoteText"/>
              <w:tabs>
                <w:tab w:val="left" w:pos="900"/>
              </w:tabs>
              <w:ind w:firstLine="851"/>
              <w:jc w:val="thaiDistribute"/>
              <w:rPr>
                <w:rFonts w:ascii="TH SarabunIT๙" w:hAnsi="TH SarabunIT๙" w:cs="TH SarabunIT๙"/>
                <w:sz w:val="32"/>
                <w:szCs w:val="32"/>
              </w:rPr>
            </w:pPr>
            <w:r w:rsidRPr="008360A6">
              <w:rPr>
                <w:rFonts w:ascii="TH SarabunIT๙" w:hAnsi="TH SarabunIT๙" w:cs="TH SarabunIT๙" w:hint="cs"/>
                <w:sz w:val="32"/>
                <w:szCs w:val="32"/>
                <w:cs/>
              </w:rPr>
              <w:t>ไม่มี</w:t>
            </w:r>
          </w:p>
          <w:p w14:paraId="59C9A7D0" w14:textId="0A4F74BB" w:rsidR="00A55C58" w:rsidRPr="008360A6" w:rsidRDefault="00A55C58" w:rsidP="00A55C58">
            <w:pPr>
              <w:pStyle w:val="FootnoteText"/>
              <w:tabs>
                <w:tab w:val="left" w:pos="900"/>
              </w:tabs>
              <w:ind w:firstLine="34"/>
              <w:jc w:val="thaiDistribute"/>
              <w:rPr>
                <w:rFonts w:ascii="TH SarabunIT๙" w:hAnsi="TH SarabunIT๙" w:cs="TH SarabunIT๙"/>
                <w:sz w:val="32"/>
                <w:szCs w:val="32"/>
              </w:rPr>
            </w:pPr>
          </w:p>
        </w:tc>
      </w:tr>
      <w:tr w:rsidR="00D830A0" w:rsidRPr="000B5A6A" w14:paraId="1D358E6D" w14:textId="77777777" w:rsidTr="00E07677">
        <w:trPr>
          <w:trHeight w:val="961"/>
        </w:trPr>
        <w:tc>
          <w:tcPr>
            <w:tcW w:w="9464" w:type="dxa"/>
            <w:gridSpan w:val="2"/>
            <w:shd w:val="clear" w:color="auto" w:fill="auto"/>
          </w:tcPr>
          <w:p w14:paraId="057D9522" w14:textId="77777777" w:rsidR="00D830A0" w:rsidRPr="008360A6" w:rsidRDefault="00D830A0" w:rsidP="00D830A0">
            <w:r w:rsidRPr="008360A6">
              <w:rPr>
                <w:rFonts w:ascii="TH SarabunIT๙" w:hAnsi="TH SarabunIT๙" w:cs="TH SarabunIT๙"/>
                <w:b/>
                <w:bCs/>
                <w:sz w:val="32"/>
                <w:szCs w:val="32"/>
                <w:cs/>
              </w:rPr>
              <w:t>ข้อเสนอแนะสำหรับการดำเนินงานในปีต่อไป</w:t>
            </w:r>
          </w:p>
          <w:p w14:paraId="45A29B39" w14:textId="49B0A222" w:rsidR="00D830A0" w:rsidRPr="008360A6" w:rsidRDefault="00CB2B78" w:rsidP="00BA432B">
            <w:pPr>
              <w:pStyle w:val="FootnoteText"/>
              <w:tabs>
                <w:tab w:val="left" w:pos="900"/>
              </w:tabs>
              <w:ind w:firstLine="851"/>
              <w:jc w:val="thaiDistribute"/>
            </w:pPr>
            <w:r w:rsidRPr="008360A6">
              <w:rPr>
                <w:rFonts w:ascii="TH SarabunIT๙" w:hAnsi="TH SarabunIT๙" w:cs="TH SarabunIT๙" w:hint="cs"/>
                <w:sz w:val="32"/>
                <w:szCs w:val="32"/>
                <w:cs/>
              </w:rPr>
              <w:t>ไม่มี</w:t>
            </w:r>
          </w:p>
          <w:p w14:paraId="3A59AC58" w14:textId="77777777" w:rsidR="00D830A0" w:rsidRPr="008360A6" w:rsidRDefault="00D830A0" w:rsidP="00A55C58">
            <w:pPr>
              <w:pStyle w:val="FootnoteText"/>
              <w:tabs>
                <w:tab w:val="left" w:pos="900"/>
              </w:tabs>
              <w:ind w:firstLine="34"/>
              <w:jc w:val="thaiDistribute"/>
              <w:rPr>
                <w:rFonts w:ascii="TH SarabunIT๙" w:hAnsi="TH SarabunIT๙" w:cs="TH SarabunIT๙"/>
                <w:b/>
                <w:bCs/>
                <w:sz w:val="32"/>
                <w:szCs w:val="32"/>
                <w:cs/>
              </w:rPr>
            </w:pPr>
          </w:p>
        </w:tc>
      </w:tr>
      <w:tr w:rsidR="00D830A0" w:rsidRPr="000B5A6A" w14:paraId="393ADBC3" w14:textId="77777777" w:rsidTr="00E07677">
        <w:trPr>
          <w:trHeight w:val="961"/>
        </w:trPr>
        <w:tc>
          <w:tcPr>
            <w:tcW w:w="9464" w:type="dxa"/>
            <w:gridSpan w:val="2"/>
            <w:shd w:val="clear" w:color="auto" w:fill="auto"/>
          </w:tcPr>
          <w:p w14:paraId="220DA74D" w14:textId="77777777" w:rsidR="00D830A0" w:rsidRDefault="00D830A0" w:rsidP="00D830A0">
            <w:pPr>
              <w:pStyle w:val="FootnoteText"/>
              <w:tabs>
                <w:tab w:val="left" w:pos="900"/>
              </w:tabs>
              <w:ind w:firstLine="34"/>
              <w:jc w:val="thaiDistribute"/>
              <w:rPr>
                <w:rFonts w:ascii="TH SarabunIT๙" w:hAnsi="TH SarabunIT๙" w:cs="TH SarabunIT๙"/>
                <w:b/>
                <w:bCs/>
                <w:sz w:val="32"/>
                <w:szCs w:val="32"/>
              </w:rPr>
            </w:pPr>
            <w:r w:rsidRPr="00545D53">
              <w:rPr>
                <w:rFonts w:ascii="TH SarabunIT๙" w:hAnsi="TH SarabunIT๙" w:cs="TH SarabunIT๙"/>
                <w:b/>
                <w:bCs/>
                <w:sz w:val="32"/>
                <w:szCs w:val="32"/>
                <w:cs/>
              </w:rPr>
              <w:t xml:space="preserve">หลักฐานอ้างอิง </w:t>
            </w:r>
          </w:p>
          <w:p w14:paraId="34728442" w14:textId="63517554" w:rsidR="00D830A0" w:rsidRDefault="009757B4" w:rsidP="007D32DE">
            <w:pPr>
              <w:pStyle w:val="FootnoteText"/>
              <w:tabs>
                <w:tab w:val="left" w:pos="900"/>
              </w:tabs>
              <w:ind w:firstLine="851"/>
              <w:jc w:val="thaiDistribute"/>
              <w:rPr>
                <w:rFonts w:ascii="TH SarabunIT๙" w:hAnsi="TH SarabunIT๙" w:cs="TH SarabunIT๙"/>
                <w:sz w:val="32"/>
                <w:szCs w:val="32"/>
              </w:rPr>
            </w:pPr>
            <w:r w:rsidRPr="007D32DE">
              <w:rPr>
                <w:rFonts w:ascii="TH SarabunIT๙" w:hAnsi="TH SarabunIT๙" w:cs="TH SarabunIT๙"/>
                <w:sz w:val="32"/>
                <w:szCs w:val="32"/>
              </w:rPr>
              <w:t xml:space="preserve">1. </w:t>
            </w:r>
            <w:r w:rsidRPr="007D32DE">
              <w:rPr>
                <w:rFonts w:ascii="TH SarabunIT๙" w:hAnsi="TH SarabunIT๙" w:cs="TH SarabunIT๙" w:hint="cs"/>
                <w:sz w:val="32"/>
                <w:szCs w:val="32"/>
                <w:cs/>
              </w:rPr>
              <w:t>รายละเอียดขอบเขตการจ้าง</w:t>
            </w:r>
            <w:r w:rsidR="00E25172" w:rsidRPr="007D32DE">
              <w:rPr>
                <w:rFonts w:ascii="TH SarabunIT๙" w:hAnsi="TH SarabunIT๙" w:cs="TH SarabunIT๙"/>
                <w:sz w:val="32"/>
                <w:szCs w:val="32"/>
                <w:cs/>
              </w:rPr>
              <w:t>ที่ปรึกษาดำเนินงานการประเมินคาร์บอนฟุตพริ้นท์ขององค์กร ภายใต้โครงการการประเมินคาร์บอนฟุตพ</w:t>
            </w:r>
            <w:r w:rsidR="00E25172" w:rsidRPr="00E25172">
              <w:rPr>
                <w:rFonts w:ascii="TH SarabunIT๙" w:hAnsi="TH SarabunIT๙" w:cs="TH SarabunIT๙"/>
                <w:sz w:val="32"/>
                <w:szCs w:val="32"/>
                <w:cs/>
              </w:rPr>
              <w:t>ริ้นท์ขององค์กร</w:t>
            </w:r>
          </w:p>
          <w:p w14:paraId="75DA957C" w14:textId="6E3314E1" w:rsidR="009757B4" w:rsidRDefault="009757B4" w:rsidP="00BA432B">
            <w:pPr>
              <w:pStyle w:val="FootnoteText"/>
              <w:tabs>
                <w:tab w:val="left" w:pos="900"/>
              </w:tabs>
              <w:ind w:firstLine="851"/>
              <w:jc w:val="thaiDistribute"/>
              <w:rPr>
                <w:rFonts w:ascii="TH SarabunIT๙" w:hAnsi="TH SarabunIT๙" w:cs="TH SarabunIT๙"/>
                <w:sz w:val="32"/>
                <w:szCs w:val="32"/>
                <w:cs/>
              </w:rPr>
            </w:pPr>
            <w:r>
              <w:rPr>
                <w:rFonts w:ascii="TH SarabunIT๙" w:hAnsi="TH SarabunIT๙" w:cs="TH SarabunIT๙" w:hint="cs"/>
                <w:sz w:val="32"/>
                <w:szCs w:val="32"/>
                <w:cs/>
              </w:rPr>
              <w:t xml:space="preserve">2. </w:t>
            </w:r>
            <w:r w:rsidRPr="009757B4">
              <w:rPr>
                <w:rFonts w:ascii="TH SarabunIT๙" w:hAnsi="TH SarabunIT๙" w:cs="TH SarabunIT๙"/>
                <w:sz w:val="32"/>
                <w:szCs w:val="32"/>
                <w:cs/>
              </w:rPr>
              <w:t>บัญชีจัดเก็บข้อมูลรายการก๊าซเรือนกระจก</w:t>
            </w:r>
            <w:r>
              <w:rPr>
                <w:rFonts w:ascii="TH SarabunIT๙" w:hAnsi="TH SarabunIT๙" w:cs="TH SarabunIT๙"/>
                <w:sz w:val="32"/>
                <w:szCs w:val="32"/>
              </w:rPr>
              <w:t xml:space="preserve"> </w:t>
            </w:r>
            <w:r>
              <w:rPr>
                <w:rFonts w:ascii="TH SarabunIT๙" w:hAnsi="TH SarabunIT๙" w:cs="TH SarabunIT๙" w:hint="cs"/>
                <w:sz w:val="32"/>
                <w:szCs w:val="32"/>
                <w:cs/>
              </w:rPr>
              <w:t>กรมฝนหลวงและการบินเกษตร</w:t>
            </w:r>
          </w:p>
          <w:p w14:paraId="1441BEA1" w14:textId="78FA0A0D" w:rsidR="009757B4" w:rsidRPr="009757B4" w:rsidRDefault="009757B4" w:rsidP="00BA432B">
            <w:pPr>
              <w:pStyle w:val="FootnoteText"/>
              <w:tabs>
                <w:tab w:val="left" w:pos="900"/>
              </w:tabs>
              <w:ind w:firstLine="851"/>
              <w:jc w:val="thaiDistribute"/>
              <w:rPr>
                <w:rFonts w:ascii="TH SarabunIT๙" w:hAnsi="TH SarabunIT๙" w:cs="TH SarabunIT๙"/>
                <w:sz w:val="32"/>
                <w:szCs w:val="32"/>
                <w:cs/>
              </w:rPr>
            </w:pPr>
            <w:r>
              <w:rPr>
                <w:rFonts w:ascii="TH SarabunIT๙" w:hAnsi="TH SarabunIT๙" w:cs="TH SarabunIT๙" w:hint="cs"/>
                <w:sz w:val="32"/>
                <w:szCs w:val="32"/>
                <w:cs/>
              </w:rPr>
              <w:t xml:space="preserve">3. </w:t>
            </w:r>
            <w:r w:rsidRPr="009757B4">
              <w:rPr>
                <w:rFonts w:ascii="TH SarabunIT๙" w:hAnsi="TH SarabunIT๙" w:cs="TH SarabunIT๙"/>
                <w:sz w:val="32"/>
                <w:szCs w:val="32"/>
                <w:cs/>
              </w:rPr>
              <w:t>บัญชีการคำนวณปริมาณก๊าซเรือนกระจก</w:t>
            </w:r>
            <w:r>
              <w:rPr>
                <w:rFonts w:ascii="TH SarabunIT๙" w:hAnsi="TH SarabunIT๙" w:cs="TH SarabunIT๙" w:hint="cs"/>
                <w:sz w:val="32"/>
                <w:szCs w:val="32"/>
                <w:cs/>
              </w:rPr>
              <w:t xml:space="preserve"> กรมฝนหลวงและการบินเกษตร</w:t>
            </w:r>
          </w:p>
        </w:tc>
      </w:tr>
    </w:tbl>
    <w:p w14:paraId="2333042D" w14:textId="77777777" w:rsidR="00A55C58" w:rsidRDefault="00A55C58"/>
    <w:p w14:paraId="7733E479" w14:textId="77777777" w:rsidR="00A55C58" w:rsidRDefault="00A55C58">
      <w:pPr>
        <w:sectPr w:rsidR="00A55C58"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306AC8" w:rsidRPr="00F52969" w14:paraId="4EF29930" w14:textId="77777777" w:rsidTr="00E07677">
        <w:trPr>
          <w:tblHeader/>
        </w:trPr>
        <w:tc>
          <w:tcPr>
            <w:tcW w:w="9356" w:type="dxa"/>
            <w:gridSpan w:val="2"/>
            <w:shd w:val="clear" w:color="auto" w:fill="auto"/>
          </w:tcPr>
          <w:p w14:paraId="38D498B1" w14:textId="02DFFEEF" w:rsidR="00306AC8" w:rsidRPr="00F52969" w:rsidRDefault="00306AC8" w:rsidP="00E07677">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00292889">
              <w:rPr>
                <w:rFonts w:ascii="TH SarabunIT๙" w:hAnsi="TH SarabunIT๙" w:cs="TH SarabunIT๙" w:hint="cs"/>
                <w:b/>
                <w:bCs/>
                <w:sz w:val="32"/>
                <w:szCs w:val="32"/>
                <w:cs/>
              </w:rPr>
              <w:t>รอบ 9</w:t>
            </w:r>
            <w:r w:rsidRPr="00F52969">
              <w:rPr>
                <w:rFonts w:ascii="TH SarabunIT๙" w:hAnsi="TH SarabunIT๙" w:cs="TH SarabunIT๙" w:hint="cs"/>
                <w:b/>
                <w:bCs/>
                <w:sz w:val="32"/>
                <w:szCs w:val="32"/>
                <w:cs/>
              </w:rPr>
              <w:t xml:space="preserve"> เดือน</w:t>
            </w:r>
          </w:p>
        </w:tc>
      </w:tr>
      <w:tr w:rsidR="00306AC8" w:rsidRPr="00F52969" w14:paraId="2B565F9C" w14:textId="77777777" w:rsidTr="00582DE3">
        <w:trPr>
          <w:trHeight w:val="327"/>
        </w:trPr>
        <w:tc>
          <w:tcPr>
            <w:tcW w:w="9356" w:type="dxa"/>
            <w:gridSpan w:val="2"/>
            <w:shd w:val="clear" w:color="auto" w:fill="auto"/>
          </w:tcPr>
          <w:p w14:paraId="4BEBACF0" w14:textId="0ED12DD8" w:rsidR="00306AC8" w:rsidRPr="00F6522E" w:rsidRDefault="00306AC8" w:rsidP="00582DE3">
            <w:pPr>
              <w:pStyle w:val="Heading1"/>
              <w:tabs>
                <w:tab w:val="left" w:pos="993"/>
              </w:tabs>
              <w:spacing w:before="0"/>
              <w:ind w:left="992" w:hanging="992"/>
              <w:rPr>
                <w:rFonts w:ascii="TH SarabunIT๙" w:hAnsi="TH SarabunIT๙" w:cs="TH SarabunIT๙"/>
                <w:color w:val="000000" w:themeColor="text1"/>
                <w:sz w:val="32"/>
                <w:szCs w:val="32"/>
                <w:cs/>
              </w:rPr>
            </w:pPr>
            <w:r w:rsidRPr="00F6522E">
              <w:rPr>
                <w:rFonts w:ascii="TH SarabunIT๙" w:hAnsi="TH SarabunIT๙" w:cs="TH SarabunIT๙"/>
                <w:sz w:val="32"/>
                <w:szCs w:val="32"/>
                <w:cs/>
              </w:rPr>
              <w:t xml:space="preserve">ตัวชี้วัด </w:t>
            </w:r>
            <w:r w:rsidRPr="00F6522E">
              <w:rPr>
                <w:rFonts w:ascii="TH SarabunIT๙" w:hAnsi="TH SarabunIT๙" w:cs="TH SarabunIT๙" w:hint="cs"/>
                <w:sz w:val="32"/>
                <w:szCs w:val="32"/>
                <w:cs/>
              </w:rPr>
              <w:t>2</w:t>
            </w:r>
            <w:r w:rsidRPr="00F6522E">
              <w:rPr>
                <w:rFonts w:ascii="TH SarabunIT๙" w:hAnsi="TH SarabunIT๙" w:cs="TH SarabunIT๙"/>
                <w:sz w:val="32"/>
                <w:szCs w:val="32"/>
              </w:rPr>
              <w:t xml:space="preserve"> :</w:t>
            </w:r>
            <w:r w:rsidR="00F6522E" w:rsidRPr="00F6522E">
              <w:rPr>
                <w:rFonts w:ascii="TH SarabunIT๙" w:hAnsi="TH SarabunIT๙" w:cs="TH SarabunIT๙"/>
                <w:sz w:val="32"/>
                <w:szCs w:val="32"/>
              </w:rPr>
              <w:t xml:space="preserve"> </w:t>
            </w:r>
            <w:r w:rsidR="00F6522E" w:rsidRPr="00F6522E">
              <w:rPr>
                <w:rFonts w:ascii="TH SarabunIT๙" w:hAnsi="TH SarabunIT๙" w:cs="TH SarabunIT๙" w:hint="cs"/>
                <w:color w:val="000000" w:themeColor="text1"/>
                <w:sz w:val="32"/>
                <w:szCs w:val="32"/>
                <w:cs/>
              </w:rPr>
              <w:t>ร้อยละของชุด</w:t>
            </w:r>
            <w:r w:rsidR="00F6522E" w:rsidRPr="00073AB3">
              <w:rPr>
                <w:rFonts w:ascii="TH SarabunIT๙" w:hAnsi="TH SarabunIT๙" w:cs="TH SarabunIT๙" w:hint="cs"/>
                <w:color w:val="000000" w:themeColor="text1"/>
                <w:sz w:val="32"/>
                <w:szCs w:val="32"/>
                <w:cs/>
              </w:rPr>
              <w:t>ข้อมูลเปิดที่เป็นไปตามมาตรฐานในระบบบัญชีข้อมูลภาครัฐ (</w:t>
            </w:r>
            <w:r w:rsidR="00F6522E" w:rsidRPr="00073AB3">
              <w:rPr>
                <w:rFonts w:ascii="TH SarabunIT๙" w:hAnsi="TH SarabunIT๙" w:cs="TH SarabunIT๙"/>
                <w:color w:val="000000" w:themeColor="text1"/>
                <w:sz w:val="32"/>
                <w:szCs w:val="32"/>
              </w:rPr>
              <w:t>GD Catalog</w:t>
            </w:r>
            <w:r w:rsidR="00F6522E" w:rsidRPr="00073AB3">
              <w:rPr>
                <w:rFonts w:ascii="TH SarabunIT๙" w:hAnsi="TH SarabunIT๙" w:cs="TH SarabunIT๙" w:hint="cs"/>
                <w:color w:val="000000" w:themeColor="text1"/>
                <w:sz w:val="32"/>
                <w:szCs w:val="32"/>
                <w:cs/>
              </w:rPr>
              <w:t>)</w:t>
            </w:r>
          </w:p>
        </w:tc>
      </w:tr>
      <w:tr w:rsidR="00C8020D" w:rsidRPr="00F52969" w14:paraId="21A5504A" w14:textId="77777777" w:rsidTr="00E07677">
        <w:trPr>
          <w:trHeight w:val="355"/>
        </w:trPr>
        <w:tc>
          <w:tcPr>
            <w:tcW w:w="4820" w:type="dxa"/>
            <w:shd w:val="clear" w:color="auto" w:fill="auto"/>
          </w:tcPr>
          <w:p w14:paraId="41E9F8F7" w14:textId="77777777" w:rsidR="00C8020D" w:rsidRPr="00C8020D" w:rsidRDefault="00C8020D" w:rsidP="00C8020D">
            <w:pPr>
              <w:spacing w:line="240" w:lineRule="atLeast"/>
              <w:rPr>
                <w:rFonts w:ascii="TH SarabunIT๙" w:hAnsi="TH SarabunIT๙" w:cs="TH SarabunIT๙"/>
                <w:b/>
                <w:bCs/>
                <w:sz w:val="32"/>
                <w:szCs w:val="32"/>
              </w:rPr>
            </w:pPr>
            <w:r w:rsidRPr="00C8020D">
              <w:rPr>
                <w:rFonts w:ascii="TH SarabunIT๙" w:hAnsi="TH SarabunIT๙" w:cs="TH SarabunIT๙"/>
                <w:b/>
                <w:bCs/>
                <w:sz w:val="32"/>
                <w:szCs w:val="32"/>
                <w:cs/>
              </w:rPr>
              <w:t xml:space="preserve">ผู้กำกับดูแลตัวชี้วัด </w:t>
            </w:r>
            <w:r w:rsidRPr="00C8020D">
              <w:rPr>
                <w:rFonts w:ascii="TH SarabunIT๙" w:hAnsi="TH SarabunIT๙" w:cs="TH SarabunIT๙"/>
                <w:b/>
                <w:bCs/>
                <w:sz w:val="32"/>
                <w:szCs w:val="32"/>
              </w:rPr>
              <w:t xml:space="preserve">: </w:t>
            </w:r>
          </w:p>
          <w:p w14:paraId="02E4C742" w14:textId="27CAD65A" w:rsidR="00C8020D" w:rsidRPr="00C8020D" w:rsidRDefault="00C8020D" w:rsidP="00F81A5E">
            <w:pPr>
              <w:spacing w:line="240" w:lineRule="atLeast"/>
              <w:ind w:firstLine="176"/>
              <w:rPr>
                <w:rFonts w:ascii="TH SarabunIT๙" w:hAnsi="TH SarabunIT๙" w:cs="TH SarabunIT๙"/>
                <w:sz w:val="32"/>
                <w:szCs w:val="32"/>
                <w:cs/>
              </w:rPr>
            </w:pPr>
            <w:r w:rsidRPr="00C8020D">
              <w:rPr>
                <w:rFonts w:ascii="TH SarabunIT๙" w:hAnsi="TH SarabunIT๙" w:cs="TH SarabunIT๙"/>
                <w:sz w:val="32"/>
                <w:szCs w:val="32"/>
                <w:cs/>
              </w:rPr>
              <w:t>ผู้อำนวยการกอง</w:t>
            </w:r>
            <w:r w:rsidR="00737127">
              <w:rPr>
                <w:rFonts w:ascii="TH SarabunIT๙" w:hAnsi="TH SarabunIT๙" w:cs="TH SarabunIT๙" w:hint="cs"/>
                <w:sz w:val="32"/>
                <w:szCs w:val="32"/>
                <w:cs/>
              </w:rPr>
              <w:t>วิจัยและพัฒ</w:t>
            </w:r>
            <w:r w:rsidRPr="00C8020D">
              <w:rPr>
                <w:rFonts w:ascii="TH SarabunIT๙" w:hAnsi="TH SarabunIT๙" w:cs="TH SarabunIT๙" w:hint="cs"/>
                <w:sz w:val="32"/>
                <w:szCs w:val="32"/>
                <w:cs/>
              </w:rPr>
              <w:t>นาเทคโนโลยีฝนหลวง</w:t>
            </w:r>
          </w:p>
        </w:tc>
        <w:tc>
          <w:tcPr>
            <w:tcW w:w="4536" w:type="dxa"/>
          </w:tcPr>
          <w:p w14:paraId="69A2BF25" w14:textId="77777777" w:rsidR="00C8020D" w:rsidRPr="00C8020D" w:rsidRDefault="00C8020D" w:rsidP="00C8020D">
            <w:pPr>
              <w:ind w:right="-144"/>
              <w:rPr>
                <w:rFonts w:ascii="TH SarabunIT๙" w:hAnsi="TH SarabunIT๙" w:cs="TH SarabunIT๙"/>
                <w:sz w:val="32"/>
                <w:szCs w:val="32"/>
              </w:rPr>
            </w:pPr>
            <w:r w:rsidRPr="00C8020D">
              <w:rPr>
                <w:rFonts w:ascii="TH SarabunIT๙" w:hAnsi="TH SarabunIT๙" w:cs="TH SarabunIT๙"/>
                <w:b/>
                <w:bCs/>
                <w:sz w:val="32"/>
                <w:szCs w:val="32"/>
                <w:cs/>
              </w:rPr>
              <w:t xml:space="preserve">ผู้จัดเก็บข้อมูล </w:t>
            </w:r>
            <w:r w:rsidRPr="00C8020D">
              <w:rPr>
                <w:rFonts w:ascii="TH SarabunIT๙" w:hAnsi="TH SarabunIT๙" w:cs="TH SarabunIT๙"/>
                <w:b/>
                <w:bCs/>
                <w:sz w:val="32"/>
                <w:szCs w:val="32"/>
              </w:rPr>
              <w:t>:</w:t>
            </w:r>
          </w:p>
          <w:p w14:paraId="72F7A5EC" w14:textId="03367F93" w:rsidR="00C8020D" w:rsidRPr="00C8020D" w:rsidRDefault="001C511D" w:rsidP="00C8020D">
            <w:pPr>
              <w:spacing w:line="240" w:lineRule="atLeast"/>
              <w:ind w:right="-144" w:firstLine="317"/>
              <w:rPr>
                <w:rFonts w:ascii="TH SarabunIT๙" w:hAnsi="TH SarabunIT๙" w:cs="TH SarabunIT๙"/>
                <w:sz w:val="32"/>
                <w:szCs w:val="32"/>
                <w:cs/>
              </w:rPr>
            </w:pPr>
            <w:r>
              <w:rPr>
                <w:rFonts w:ascii="TH SarabunIT๙" w:hAnsi="TH SarabunIT๙" w:cs="TH SarabunIT๙" w:hint="cs"/>
                <w:sz w:val="32"/>
                <w:szCs w:val="32"/>
                <w:cs/>
              </w:rPr>
              <w:t>เจ้าหน้าที่</w:t>
            </w:r>
            <w:r w:rsidR="00C8020D" w:rsidRPr="00C8020D">
              <w:rPr>
                <w:rFonts w:ascii="TH SarabunIT๙" w:hAnsi="TH SarabunIT๙" w:cs="TH SarabunIT๙"/>
                <w:sz w:val="32"/>
                <w:szCs w:val="32"/>
                <w:cs/>
              </w:rPr>
              <w:t>ศูนย์เทคโนโลยีสารสนเทศ</w:t>
            </w:r>
          </w:p>
        </w:tc>
      </w:tr>
      <w:tr w:rsidR="00C8020D" w:rsidRPr="00F52969" w14:paraId="1D8753D5" w14:textId="77777777" w:rsidTr="00E07677">
        <w:trPr>
          <w:trHeight w:val="77"/>
        </w:trPr>
        <w:tc>
          <w:tcPr>
            <w:tcW w:w="4820" w:type="dxa"/>
            <w:shd w:val="clear" w:color="auto" w:fill="auto"/>
          </w:tcPr>
          <w:p w14:paraId="5E05DC9B" w14:textId="15104C91" w:rsidR="00C8020D" w:rsidRPr="00C8020D" w:rsidRDefault="00C8020D" w:rsidP="00C8020D">
            <w:pPr>
              <w:spacing w:line="240" w:lineRule="atLeast"/>
              <w:rPr>
                <w:rFonts w:ascii="TH SarabunIT๙" w:hAnsi="TH SarabunIT๙" w:cs="TH SarabunIT๙"/>
                <w:sz w:val="32"/>
                <w:szCs w:val="32"/>
                <w:cs/>
              </w:rPr>
            </w:pPr>
            <w:r w:rsidRPr="00C8020D">
              <w:rPr>
                <w:rFonts w:ascii="TH SarabunIT๙" w:hAnsi="TH SarabunIT๙" w:cs="TH SarabunIT๙"/>
                <w:b/>
                <w:bCs/>
                <w:sz w:val="32"/>
                <w:szCs w:val="32"/>
                <w:cs/>
              </w:rPr>
              <w:t xml:space="preserve">โทรศัพท์ </w:t>
            </w:r>
            <w:r w:rsidRPr="00C8020D">
              <w:rPr>
                <w:rFonts w:ascii="TH SarabunIT๙" w:hAnsi="TH SarabunIT๙" w:cs="TH SarabunIT๙"/>
                <w:b/>
                <w:bCs/>
                <w:sz w:val="32"/>
                <w:szCs w:val="32"/>
              </w:rPr>
              <w:t xml:space="preserve">: </w:t>
            </w:r>
            <w:r w:rsidRPr="00C8020D">
              <w:rPr>
                <w:rFonts w:ascii="TH SarabunIT๙" w:hAnsi="TH SarabunIT๙" w:cs="TH SarabunIT๙"/>
                <w:sz w:val="32"/>
                <w:szCs w:val="32"/>
                <w:cs/>
              </w:rPr>
              <w:t xml:space="preserve">๐๒-109-๕10๐ ต่อ </w:t>
            </w:r>
            <w:r w:rsidRPr="00C8020D">
              <w:rPr>
                <w:rFonts w:ascii="TH SarabunIT๙" w:hAnsi="TH SarabunIT๙" w:cs="TH SarabunIT๙" w:hint="cs"/>
                <w:sz w:val="32"/>
                <w:szCs w:val="32"/>
                <w:cs/>
              </w:rPr>
              <w:t>666</w:t>
            </w:r>
          </w:p>
        </w:tc>
        <w:tc>
          <w:tcPr>
            <w:tcW w:w="4536" w:type="dxa"/>
          </w:tcPr>
          <w:p w14:paraId="21ED0937" w14:textId="5A2EFC10" w:rsidR="00C8020D" w:rsidRPr="00C8020D" w:rsidRDefault="00C8020D" w:rsidP="00C8020D">
            <w:pPr>
              <w:spacing w:line="240" w:lineRule="atLeast"/>
              <w:ind w:firstLine="33"/>
              <w:rPr>
                <w:rFonts w:ascii="TH SarabunIT๙" w:hAnsi="TH SarabunIT๙" w:cs="TH SarabunIT๙"/>
                <w:sz w:val="32"/>
                <w:szCs w:val="32"/>
                <w:cs/>
              </w:rPr>
            </w:pPr>
            <w:r w:rsidRPr="00C8020D">
              <w:rPr>
                <w:rFonts w:ascii="TH SarabunIT๙" w:hAnsi="TH SarabunIT๙" w:cs="TH SarabunIT๙"/>
                <w:b/>
                <w:bCs/>
                <w:sz w:val="32"/>
                <w:szCs w:val="32"/>
                <w:cs/>
              </w:rPr>
              <w:t xml:space="preserve">โทรศัพท์ </w:t>
            </w:r>
            <w:r w:rsidRPr="00C8020D">
              <w:rPr>
                <w:rFonts w:ascii="TH SarabunIT๙" w:hAnsi="TH SarabunIT๙" w:cs="TH SarabunIT๙"/>
                <w:b/>
                <w:bCs/>
                <w:sz w:val="32"/>
                <w:szCs w:val="32"/>
              </w:rPr>
              <w:t>:</w:t>
            </w:r>
            <w:r w:rsidRPr="00C8020D">
              <w:rPr>
                <w:rFonts w:ascii="TH SarabunIT๙" w:hAnsi="TH SarabunIT๙" w:cs="TH SarabunIT๙"/>
                <w:b/>
                <w:bCs/>
                <w:sz w:val="32"/>
                <w:szCs w:val="32"/>
                <w:cs/>
              </w:rPr>
              <w:t xml:space="preserve"> </w:t>
            </w:r>
            <w:r w:rsidRPr="00C8020D">
              <w:rPr>
                <w:rFonts w:ascii="TH SarabunIT๙" w:hAnsi="TH SarabunIT๙" w:cs="TH SarabunIT๙"/>
                <w:sz w:val="32"/>
                <w:szCs w:val="32"/>
                <w:cs/>
              </w:rPr>
              <w:t xml:space="preserve">๐๒-109-๕10๐ ต่อ </w:t>
            </w:r>
            <w:r w:rsidRPr="00C8020D">
              <w:rPr>
                <w:rFonts w:ascii="TH SarabunIT๙" w:hAnsi="TH SarabunIT๙" w:cs="TH SarabunIT๙" w:hint="cs"/>
                <w:sz w:val="32"/>
                <w:szCs w:val="32"/>
                <w:cs/>
              </w:rPr>
              <w:t>620</w:t>
            </w:r>
          </w:p>
        </w:tc>
      </w:tr>
      <w:tr w:rsidR="00306AC8" w:rsidRPr="00F52969" w14:paraId="4A0D7FBC" w14:textId="77777777" w:rsidTr="00D830A0">
        <w:trPr>
          <w:trHeight w:val="10752"/>
        </w:trPr>
        <w:tc>
          <w:tcPr>
            <w:tcW w:w="9356" w:type="dxa"/>
            <w:gridSpan w:val="2"/>
            <w:shd w:val="clear" w:color="auto" w:fill="auto"/>
          </w:tcPr>
          <w:p w14:paraId="6BA7C57A" w14:textId="77777777" w:rsidR="00306AC8" w:rsidRPr="00F52969" w:rsidRDefault="00306AC8" w:rsidP="00D072F5">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7032B968"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z w:val="32"/>
                <w:szCs w:val="32"/>
                <w:cs/>
              </w:rPr>
              <w:t>ชุดข้อมูล (</w:t>
            </w:r>
            <w:r w:rsidRPr="00D072F5">
              <w:rPr>
                <w:rFonts w:ascii="TH SarabunIT๙" w:eastAsia="Tahoma" w:hAnsi="TH SarabunIT๙" w:cs="TH SarabunIT๙"/>
                <w:color w:val="000000"/>
                <w:sz w:val="32"/>
                <w:szCs w:val="32"/>
              </w:rPr>
              <w:t xml:space="preserve">Dataset) </w:t>
            </w:r>
            <w:r w:rsidRPr="00D072F5">
              <w:rPr>
                <w:rFonts w:ascii="TH SarabunIT๙" w:eastAsia="Tahoma" w:hAnsi="TH SarabunIT๙" w:cs="TH SarabunIT๙"/>
                <w:color w:val="000000"/>
                <w:sz w:val="32"/>
                <w:szCs w:val="32"/>
                <w:cs/>
              </w:rPr>
              <w:t>หมายถึง การนำข้อมูลจากหลายแหล่งมารวบรวม เพื่อจัดเป็นชุดให้ตรงตามลักษณะโครงสร้างของข้อมูล หรือจากการใช้ประโยชน์ของข้อมูล</w:t>
            </w:r>
          </w:p>
          <w:p w14:paraId="59849975"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z w:val="32"/>
                <w:szCs w:val="32"/>
                <w:cs/>
              </w:rPr>
              <w:t>บัญชีข้อมูล หมายถึง เอกสารแสดงบรรดารายการของชุดข้อมูล ที่จำแนกแยกแยะโดยการจัดกลุ่มหรือจัดประเภทข้อมูลที่อยู่ในความครอบครองหรือควบคุมของหน่วยงานของรัฐ</w:t>
            </w:r>
          </w:p>
          <w:p w14:paraId="752437B7"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pacing w:val="-8"/>
                <w:sz w:val="32"/>
                <w:szCs w:val="32"/>
              </w:rPr>
            </w:pPr>
            <w:r w:rsidRPr="00D072F5">
              <w:rPr>
                <w:rFonts w:ascii="TH SarabunIT๙" w:eastAsia="Tahoma" w:hAnsi="TH SarabunIT๙" w:cs="TH SarabunIT๙"/>
                <w:color w:val="000000"/>
                <w:spacing w:val="-8"/>
                <w:sz w:val="32"/>
                <w:szCs w:val="32"/>
                <w:cs/>
              </w:rPr>
              <w:t>ระบบบัญชีข้อมูล หมายถึง ระบบโปรแกรมประยุกต์ที่ทำหน้าที่บริหารจัดการบัญชีข้อมูลของหน่วยงาน</w:t>
            </w:r>
          </w:p>
          <w:p w14:paraId="16FD7165"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z w:val="32"/>
                <w:szCs w:val="32"/>
                <w:cs/>
              </w:rPr>
              <w:t>บัญชีข้อมูลภาครัฐ</w:t>
            </w:r>
            <w:r w:rsidRPr="00D072F5">
              <w:rPr>
                <w:rFonts w:ascii="TH SarabunIT๙" w:eastAsia="Tahoma" w:hAnsi="TH SarabunIT๙" w:cs="TH SarabunIT๙" w:hint="cs"/>
                <w:color w:val="000000"/>
                <w:sz w:val="32"/>
                <w:szCs w:val="32"/>
                <w:cs/>
              </w:rPr>
              <w:t xml:space="preserve"> </w:t>
            </w:r>
            <w:r w:rsidRPr="00D072F5">
              <w:rPr>
                <w:rFonts w:ascii="TH SarabunIT๙" w:eastAsia="Tahoma" w:hAnsi="TH SarabunIT๙" w:cs="TH SarabunIT๙"/>
                <w:color w:val="000000"/>
                <w:sz w:val="32"/>
                <w:szCs w:val="32"/>
                <w:cs/>
              </w:rPr>
              <w:t>หมายถึง เอกสารแสดงบรรดารายการของชุดข้อมูลสำคัญที่รวบรวมจากบัญชีข้อมูลของหน่วยงานภาครัฐ</w:t>
            </w:r>
          </w:p>
          <w:p w14:paraId="407A0748"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pacing w:val="-4"/>
                <w:sz w:val="32"/>
                <w:szCs w:val="32"/>
                <w:cs/>
              </w:rPr>
              <w:t>ระบบบัญชีข้อมูลภาครัฐ หมายถึง ระบบงานที่ทำหน้าที่บริหารจัดการบัญชีข้อมูลภาครัฐมารวบรวม</w:t>
            </w:r>
            <w:r w:rsidRPr="00D072F5">
              <w:rPr>
                <w:rFonts w:ascii="TH SarabunIT๙" w:eastAsia="Tahoma" w:hAnsi="TH SarabunIT๙" w:cs="TH SarabunIT๙"/>
                <w:color w:val="000000"/>
                <w:sz w:val="32"/>
                <w:szCs w:val="32"/>
                <w:cs/>
              </w:rPr>
              <w:t>และจัดหมวดหมู่ รวมถึงระบบนามานุกรม (</w:t>
            </w:r>
            <w:r w:rsidRPr="00D072F5">
              <w:rPr>
                <w:rFonts w:ascii="TH SarabunIT๙" w:eastAsia="Tahoma" w:hAnsi="TH SarabunIT๙" w:cs="TH SarabunIT๙"/>
                <w:color w:val="000000"/>
                <w:sz w:val="32"/>
                <w:szCs w:val="32"/>
              </w:rPr>
              <w:t xml:space="preserve">Directory Services) </w:t>
            </w:r>
            <w:r w:rsidRPr="00D072F5">
              <w:rPr>
                <w:rFonts w:ascii="TH SarabunIT๙" w:eastAsia="Tahoma" w:hAnsi="TH SarabunIT๙" w:cs="TH SarabunIT๙"/>
                <w:color w:val="000000"/>
                <w:sz w:val="32"/>
                <w:szCs w:val="32"/>
                <w:cs/>
              </w:rPr>
              <w:t>ที่ให้บริการสืบค้นบัญชีรายการข้อมูลภาครัฐ</w:t>
            </w:r>
          </w:p>
          <w:p w14:paraId="613EE329"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z w:val="32"/>
                <w:szCs w:val="32"/>
                <w:cs/>
              </w:rPr>
              <w:t>คำอธิบายข้อมูลที่สอดคล้องตามมาตรฐานที่ สพร. กำหนด หมายถึง คำอธิบายข้อมูลส่วนหลัก (</w:t>
            </w:r>
            <w:r w:rsidRPr="00D072F5">
              <w:rPr>
                <w:rFonts w:ascii="TH SarabunIT๙" w:eastAsia="Tahoma" w:hAnsi="TH SarabunIT๙" w:cs="TH SarabunIT๙"/>
                <w:color w:val="000000"/>
                <w:sz w:val="32"/>
                <w:szCs w:val="32"/>
              </w:rPr>
              <w:t>Mandatory</w:t>
            </w:r>
            <w:r w:rsidRPr="00D072F5">
              <w:rPr>
                <w:rFonts w:ascii="TH SarabunIT๙" w:eastAsia="Tahoma" w:hAnsi="TH SarabunIT๙" w:cs="TH SarabunIT๙"/>
                <w:color w:val="000000"/>
                <w:sz w:val="32"/>
                <w:szCs w:val="32"/>
                <w:cs/>
              </w:rPr>
              <w:t xml:space="preserve"> </w:t>
            </w:r>
            <w:r w:rsidRPr="00D072F5">
              <w:rPr>
                <w:rFonts w:ascii="TH SarabunIT๙" w:eastAsia="Tahoma" w:hAnsi="TH SarabunIT๙" w:cs="TH SarabunIT๙"/>
                <w:color w:val="000000"/>
                <w:sz w:val="32"/>
                <w:szCs w:val="32"/>
              </w:rPr>
              <w:t>Metadata)</w:t>
            </w:r>
            <w:r w:rsidRPr="00D072F5">
              <w:rPr>
                <w:rFonts w:ascii="TH SarabunIT๙" w:eastAsia="Tahoma" w:hAnsi="TH SarabunIT๙" w:cs="TH SarabunIT๙"/>
                <w:color w:val="000000"/>
                <w:sz w:val="32"/>
                <w:szCs w:val="32"/>
                <w:cs/>
              </w:rPr>
              <w:t xml:space="preserve"> สำหรับชุดข้อมูลภาครัฐ เป็นส่วนที่บังคับต้องทำการอธิบายข้อมูล ประกอบด้วยคำอธิบายข้อมูล จำนวน 14</w:t>
            </w:r>
            <w:r w:rsidRPr="00D072F5">
              <w:rPr>
                <w:rFonts w:ascii="TH SarabunIT๙" w:eastAsia="Tahoma" w:hAnsi="TH SarabunIT๙" w:cs="TH SarabunIT๙"/>
                <w:color w:val="000000"/>
                <w:sz w:val="32"/>
                <w:szCs w:val="32"/>
              </w:rPr>
              <w:t xml:space="preserve"> </w:t>
            </w:r>
            <w:r w:rsidRPr="00D072F5">
              <w:rPr>
                <w:rFonts w:ascii="TH SarabunIT๙" w:eastAsia="Tahoma" w:hAnsi="TH SarabunIT๙" w:cs="TH SarabunIT๙"/>
                <w:color w:val="000000"/>
                <w:sz w:val="32"/>
                <w:szCs w:val="32"/>
                <w:cs/>
              </w:rPr>
              <w:t xml:space="preserve">รายการสำหรับ 1 ชุดข้อมูล ที่หน่วยงานของรัฐต้องจัดทำและระบุรายละเอียด </w:t>
            </w:r>
          </w:p>
          <w:p w14:paraId="09323601"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14:paraId="10C0CD80" w14:textId="77777777" w:rsidR="00CB506A" w:rsidRPr="00D072F5"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z w:val="32"/>
                <w:szCs w:val="32"/>
                <w:cs/>
              </w:rPr>
              <w:t>คุณลักษณะแบบเปิด หมายถึง คุณลักษณะของไฟล์ที่ไม่ถูกจำกัดด้วยเงื่อนไขต่าง ๆ จากเจ้าของผลิตภัณฑ์ สามารถเข้าถึงได้อย่างเสรีโดยไม่เสียค่าใช้จ่าย ใช้งานหรือประมวลผลได้หลากหลายซอฟต์แวร์</w:t>
            </w:r>
          </w:p>
          <w:p w14:paraId="73CC6E86" w14:textId="4F9871E7" w:rsidR="00F6522E" w:rsidRPr="00CB506A" w:rsidRDefault="00F6522E" w:rsidP="00D072F5">
            <w:pPr>
              <w:pStyle w:val="ListParagraph"/>
              <w:numPr>
                <w:ilvl w:val="0"/>
                <w:numId w:val="20"/>
              </w:numPr>
              <w:tabs>
                <w:tab w:val="left" w:pos="993"/>
                <w:tab w:val="left" w:pos="1171"/>
              </w:tabs>
              <w:spacing w:after="0" w:line="240" w:lineRule="auto"/>
              <w:ind w:left="34" w:firstLine="851"/>
              <w:contextualSpacing w:val="0"/>
              <w:jc w:val="thaiDistribute"/>
              <w:rPr>
                <w:rFonts w:ascii="TH SarabunIT๙" w:eastAsia="Tahoma" w:hAnsi="TH SarabunIT๙" w:cs="TH SarabunIT๙"/>
                <w:color w:val="000000"/>
                <w:sz w:val="32"/>
                <w:szCs w:val="32"/>
              </w:rPr>
            </w:pPr>
            <w:r w:rsidRPr="00D072F5">
              <w:rPr>
                <w:rFonts w:ascii="TH SarabunIT๙" w:eastAsia="Tahoma" w:hAnsi="TH SarabunIT๙" w:cs="TH SarabunIT๙"/>
                <w:color w:val="000000"/>
                <w:sz w:val="32"/>
                <w:szCs w:val="32"/>
                <w:cs/>
              </w:rPr>
              <w:t xml:space="preserve">ชุดข้อมูลที่มีคุณค่าสูง </w:t>
            </w:r>
            <w:r w:rsidRPr="00D072F5">
              <w:rPr>
                <w:rFonts w:ascii="TH SarabunIT๙" w:eastAsia="Tahoma" w:hAnsi="TH SarabunIT๙" w:cs="TH SarabunIT๙"/>
                <w:color w:val="000000"/>
                <w:sz w:val="32"/>
                <w:szCs w:val="32"/>
              </w:rPr>
              <w:t>(High Value Datasets</w:t>
            </w:r>
            <w:r w:rsidRPr="00CB506A">
              <w:rPr>
                <w:rFonts w:ascii="TH SarabunIT๙" w:eastAsia="Tahoma" w:hAnsi="TH SarabunIT๙" w:cs="TH SarabunIT๙"/>
                <w:color w:val="000000"/>
                <w:sz w:val="32"/>
                <w:szCs w:val="32"/>
              </w:rPr>
              <w:t xml:space="preserve">) </w:t>
            </w:r>
            <w:r w:rsidRPr="00CB506A">
              <w:rPr>
                <w:rFonts w:ascii="TH SarabunIT๙" w:eastAsia="Tahoma" w:hAnsi="TH SarabunIT๙" w:cs="TH SarabunIT๙"/>
                <w:color w:val="000000"/>
                <w:sz w:val="32"/>
                <w:szCs w:val="32"/>
                <w:cs/>
              </w:rPr>
              <w:t>หมายถึง ข้อมูลที่เป็นประโยชน์ทั้งในมุมผู้ให้</w:t>
            </w:r>
          </w:p>
          <w:p w14:paraId="04B9092A" w14:textId="6771632E" w:rsidR="00F6522E" w:rsidRPr="00CB506A" w:rsidRDefault="00F6522E" w:rsidP="00D072F5">
            <w:pPr>
              <w:tabs>
                <w:tab w:val="left" w:pos="720"/>
              </w:tabs>
              <w:spacing w:before="120"/>
              <w:jc w:val="thaiDistribute"/>
              <w:rPr>
                <w:rFonts w:ascii="TH SarabunIT๙" w:hAnsi="TH SarabunIT๙" w:cs="TH SarabunIT๙"/>
                <w:sz w:val="32"/>
                <w:szCs w:val="32"/>
                <w:u w:val="single"/>
              </w:rPr>
            </w:pPr>
            <w:r w:rsidRPr="00CB506A">
              <w:rPr>
                <w:rFonts w:ascii="TH SarabunIT๙" w:hAnsi="TH SarabunIT๙" w:cs="TH SarabunIT๙"/>
                <w:sz w:val="32"/>
                <w:szCs w:val="32"/>
                <w:u w:val="single"/>
                <w:cs/>
              </w:rPr>
              <w:t>แนวทางการประเมินการนำชุดข้อมูลมาลงทะเบียนที่ระบบบัญชีข้อมูลภาครัฐ</w:t>
            </w:r>
          </w:p>
          <w:p w14:paraId="49A134BF" w14:textId="03F6D0C1" w:rsidR="00F6522E" w:rsidRPr="00CB506A" w:rsidRDefault="00F6522E" w:rsidP="00D072F5">
            <w:pPr>
              <w:ind w:firstLine="720"/>
              <w:jc w:val="thaiDistribute"/>
              <w:rPr>
                <w:rFonts w:ascii="TH SarabunIT๙" w:hAnsi="TH SarabunIT๙" w:cs="TH SarabunIT๙"/>
                <w:sz w:val="32"/>
                <w:szCs w:val="32"/>
              </w:rPr>
            </w:pPr>
            <w:r w:rsidRPr="00CB506A">
              <w:rPr>
                <w:rFonts w:ascii="TH SarabunIT๙" w:hAnsi="TH SarabunIT๙" w:cs="TH SarabunIT๙" w:hint="cs"/>
                <w:sz w:val="32"/>
                <w:szCs w:val="32"/>
                <w:cs/>
              </w:rPr>
              <w:t xml:space="preserve">1. </w:t>
            </w:r>
            <w:r w:rsidRPr="00CB506A">
              <w:rPr>
                <w:rFonts w:ascii="TH SarabunIT๙" w:hAnsi="TH SarabunIT๙" w:cs="TH SarabunIT๙"/>
                <w:sz w:val="32"/>
                <w:szCs w:val="32"/>
                <w:cs/>
              </w:rPr>
              <w:t>หน่วยงานที่เกี่ยวข้องดำเนินการพัฒนา</w:t>
            </w:r>
            <w:r w:rsidRPr="00CB506A">
              <w:rPr>
                <w:rFonts w:ascii="TH SarabunIT๙" w:hAnsi="TH SarabunIT๙" w:cs="TH SarabunIT๙"/>
                <w:sz w:val="32"/>
                <w:szCs w:val="32"/>
              </w:rPr>
              <w:t>/</w:t>
            </w:r>
            <w:r w:rsidRPr="00CB506A">
              <w:rPr>
                <w:rFonts w:ascii="TH SarabunIT๙" w:hAnsi="TH SarabunIT๙" w:cs="TH SarabunIT๙"/>
                <w:sz w:val="32"/>
                <w:szCs w:val="32"/>
                <w:cs/>
              </w:rPr>
              <w:t>ปรับปรุงชุดข้อมูล และดำเนินการตามแผนการดำเนินงา</w:t>
            </w:r>
            <w:r w:rsidRPr="00CB506A">
              <w:rPr>
                <w:rFonts w:ascii="TH SarabunIT๙" w:hAnsi="TH SarabunIT๙" w:cs="TH SarabunIT๙" w:hint="cs"/>
                <w:sz w:val="32"/>
                <w:szCs w:val="32"/>
                <w:cs/>
              </w:rPr>
              <w:t>น</w:t>
            </w:r>
            <w:r w:rsidR="00D072F5">
              <w:rPr>
                <w:rFonts w:ascii="TH SarabunIT๙" w:hAnsi="TH SarabunIT๙" w:cs="TH SarabunIT๙"/>
                <w:sz w:val="32"/>
                <w:szCs w:val="32"/>
                <w:cs/>
              </w:rPr>
              <w:br/>
            </w:r>
            <w:r w:rsidRPr="00CB506A">
              <w:rPr>
                <w:rFonts w:ascii="TH SarabunIT๙" w:hAnsi="TH SarabunIT๙" w:cs="TH SarabunIT๙"/>
                <w:sz w:val="32"/>
                <w:szCs w:val="32"/>
                <w:cs/>
              </w:rPr>
              <w:t>ที</w:t>
            </w:r>
            <w:r w:rsidRPr="00CB506A">
              <w:rPr>
                <w:rFonts w:ascii="TH SarabunIT๙" w:hAnsi="TH SarabunIT๙" w:cs="TH SarabunIT๙" w:hint="cs"/>
                <w:sz w:val="32"/>
                <w:szCs w:val="32"/>
                <w:cs/>
              </w:rPr>
              <w:t>่</w:t>
            </w:r>
            <w:r w:rsidRPr="00CB506A">
              <w:rPr>
                <w:rFonts w:ascii="TH SarabunIT๙" w:hAnsi="TH SarabunIT๙" w:cs="TH SarabunIT๙"/>
                <w:sz w:val="32"/>
                <w:szCs w:val="32"/>
                <w:cs/>
              </w:rPr>
              <w:t>สำนักงานสถิติแห่งชาติ (สสช.) กำหนด</w:t>
            </w:r>
          </w:p>
          <w:p w14:paraId="48716ED5" w14:textId="77777777" w:rsidR="00F6522E" w:rsidRPr="00CB506A" w:rsidRDefault="00F6522E" w:rsidP="00D072F5">
            <w:pPr>
              <w:ind w:left="720"/>
              <w:jc w:val="thaiDistribute"/>
              <w:rPr>
                <w:rFonts w:ascii="TH SarabunIT๙" w:hAnsi="TH SarabunIT๙" w:cs="TH SarabunIT๙"/>
                <w:sz w:val="32"/>
                <w:szCs w:val="32"/>
              </w:rPr>
            </w:pPr>
            <w:r w:rsidRPr="00CB506A">
              <w:rPr>
                <w:rFonts w:ascii="TH SarabunIT๙" w:hAnsi="TH SarabunIT๙" w:cs="TH SarabunIT๙" w:hint="cs"/>
                <w:sz w:val="32"/>
                <w:szCs w:val="32"/>
                <w:cs/>
              </w:rPr>
              <w:t xml:space="preserve">2. </w:t>
            </w:r>
            <w:r w:rsidRPr="00CB506A">
              <w:rPr>
                <w:rFonts w:ascii="TH SarabunIT๙" w:hAnsi="TH SarabunIT๙" w:cs="TH SarabunIT๙"/>
                <w:sz w:val="32"/>
                <w:szCs w:val="32"/>
                <w:cs/>
              </w:rPr>
              <w:t>พัฒนาชุดข้อมูลเปิดทุกชุดที่เผยแพร่บนระบบบัญชีข้อมูลหน่วยงานให้เป็นปัจจุบั</w:t>
            </w:r>
            <w:r w:rsidRPr="00CB506A">
              <w:rPr>
                <w:rFonts w:ascii="TH SarabunIT๙" w:hAnsi="TH SarabunIT๙" w:cs="TH SarabunIT๙" w:hint="cs"/>
                <w:sz w:val="32"/>
                <w:szCs w:val="32"/>
                <w:cs/>
              </w:rPr>
              <w:t>น</w:t>
            </w:r>
            <w:r w:rsidRPr="00CB506A">
              <w:rPr>
                <w:rFonts w:ascii="TH SarabunIT๙" w:hAnsi="TH SarabunIT๙" w:cs="TH SarabunIT๙"/>
                <w:sz w:val="32"/>
                <w:szCs w:val="32"/>
                <w:cs/>
              </w:rPr>
              <w:t>สูง</w:t>
            </w:r>
          </w:p>
          <w:p w14:paraId="42B5CD5A" w14:textId="77777777" w:rsidR="00F6522E" w:rsidRPr="00CB506A" w:rsidRDefault="00F6522E" w:rsidP="00D072F5">
            <w:pPr>
              <w:ind w:left="720"/>
              <w:jc w:val="thaiDistribute"/>
              <w:rPr>
                <w:rFonts w:ascii="TH SarabunIT๙" w:hAnsi="TH SarabunIT๙" w:cs="TH SarabunIT๙"/>
                <w:sz w:val="32"/>
                <w:szCs w:val="32"/>
              </w:rPr>
            </w:pPr>
            <w:r w:rsidRPr="00CB506A">
              <w:rPr>
                <w:rFonts w:ascii="TH SarabunIT๙" w:hAnsi="TH SarabunIT๙" w:cs="TH SarabunIT๙" w:hint="cs"/>
                <w:sz w:val="32"/>
                <w:szCs w:val="32"/>
                <w:cs/>
              </w:rPr>
              <w:t xml:space="preserve">3. </w:t>
            </w:r>
            <w:r w:rsidRPr="00CB506A">
              <w:rPr>
                <w:rFonts w:ascii="TH SarabunIT๙" w:hAnsi="TH SarabunIT๙" w:cs="TH SarabunIT๙"/>
                <w:sz w:val="32"/>
                <w:szCs w:val="32"/>
                <w:cs/>
              </w:rPr>
              <w:t>มีคำอธิบายข้อมูลส่วนหลัก (</w:t>
            </w:r>
            <w:r w:rsidRPr="00CB506A">
              <w:rPr>
                <w:rFonts w:ascii="TH SarabunIT๙" w:hAnsi="TH SarabunIT๙" w:cs="TH SarabunIT๙"/>
                <w:sz w:val="32"/>
                <w:szCs w:val="32"/>
              </w:rPr>
              <w:t>Mandatory Metadata)</w:t>
            </w:r>
            <w:r w:rsidRPr="00CB506A">
              <w:rPr>
                <w:rFonts w:ascii="TH SarabunIT๙" w:hAnsi="TH SarabunIT๙" w:cs="TH SarabunIT๙"/>
                <w:sz w:val="32"/>
                <w:szCs w:val="32"/>
                <w:cs/>
              </w:rPr>
              <w:t xml:space="preserve"> </w:t>
            </w:r>
            <w:r w:rsidRPr="00CB506A">
              <w:rPr>
                <w:rFonts w:ascii="TH SarabunIT๙" w:hAnsi="TH SarabunIT๙" w:cs="TH SarabunIT๙"/>
                <w:sz w:val="32"/>
                <w:szCs w:val="32"/>
              </w:rPr>
              <w:t>14</w:t>
            </w:r>
            <w:r w:rsidRPr="00CB506A">
              <w:rPr>
                <w:rFonts w:ascii="TH SarabunIT๙" w:hAnsi="TH SarabunIT๙" w:cs="TH SarabunIT๙"/>
                <w:sz w:val="32"/>
                <w:szCs w:val="32"/>
                <w:cs/>
              </w:rPr>
              <w:t xml:space="preserve"> รายการตามมาตรฐานที่ สพร. กำหนด</w:t>
            </w:r>
          </w:p>
          <w:p w14:paraId="67F24760" w14:textId="77777777" w:rsidR="00F20FA8" w:rsidRDefault="00F6522E" w:rsidP="00D072F5">
            <w:pPr>
              <w:ind w:firstLine="709"/>
              <w:jc w:val="thaiDistribute"/>
              <w:rPr>
                <w:rFonts w:ascii="TH SarabunIT๙" w:hAnsi="TH SarabunIT๙" w:cs="TH SarabunIT๙"/>
                <w:sz w:val="32"/>
                <w:szCs w:val="32"/>
              </w:rPr>
            </w:pPr>
            <w:r w:rsidRPr="00CB506A">
              <w:rPr>
                <w:rFonts w:ascii="TH SarabunIT๙" w:hAnsi="TH SarabunIT๙" w:cs="TH SarabunIT๙" w:hint="cs"/>
                <w:sz w:val="32"/>
                <w:szCs w:val="32"/>
                <w:cs/>
              </w:rPr>
              <w:t xml:space="preserve">4. </w:t>
            </w:r>
            <w:r w:rsidRPr="00CB506A">
              <w:rPr>
                <w:rFonts w:ascii="TH SarabunIT๙" w:hAnsi="TH SarabunIT๙" w:cs="TH SarabunIT๙"/>
                <w:sz w:val="32"/>
                <w:szCs w:val="32"/>
                <w:cs/>
              </w:rPr>
              <w:t>นำชุดข้อมูลเปิดบนระบบบัญชีข้อมูลหน่วยงานที่ยังไม่ลงทะเบียนระบบบัญชีข้อมูลภาครัฐ (</w:t>
            </w:r>
            <w:r w:rsidRPr="00CB506A">
              <w:rPr>
                <w:rFonts w:ascii="TH SarabunIT๙" w:hAnsi="TH SarabunIT๙" w:cs="TH SarabunIT๙"/>
                <w:sz w:val="32"/>
                <w:szCs w:val="32"/>
              </w:rPr>
              <w:t xml:space="preserve">GD Catalog) </w:t>
            </w:r>
            <w:r w:rsidRPr="00CB506A">
              <w:rPr>
                <w:rFonts w:ascii="TH SarabunIT๙" w:hAnsi="TH SarabunIT๙" w:cs="TH SarabunIT๙"/>
                <w:sz w:val="32"/>
                <w:szCs w:val="32"/>
                <w:cs/>
              </w:rPr>
              <w:t>นำมาลงทะเบียนที่ระบบบัญชีข้อมูลภาครัฐ</w:t>
            </w:r>
          </w:p>
          <w:p w14:paraId="54A921A3" w14:textId="77777777" w:rsidR="000656DB" w:rsidRPr="00E572BE" w:rsidRDefault="000656DB" w:rsidP="000656DB">
            <w:pPr>
              <w:rPr>
                <w:rFonts w:ascii="TH SarabunIT๙" w:hAnsi="TH SarabunIT๙" w:cs="TH SarabunIT๙"/>
                <w:b/>
                <w:bCs/>
                <w:sz w:val="32"/>
                <w:szCs w:val="32"/>
              </w:rPr>
            </w:pPr>
            <w:r w:rsidRPr="00E572BE">
              <w:rPr>
                <w:rFonts w:ascii="TH SarabunIT๙" w:hAnsi="TH SarabunIT๙" w:cs="TH SarabunIT๙"/>
                <w:b/>
                <w:bCs/>
                <w:sz w:val="32"/>
                <w:szCs w:val="32"/>
                <w:cs/>
              </w:rPr>
              <w:t xml:space="preserve">แผนการดำเนินการตามตัวชี้วัด </w:t>
            </w:r>
          </w:p>
          <w:p w14:paraId="3248746B" w14:textId="77777777" w:rsidR="000656DB" w:rsidRDefault="000656DB" w:rsidP="000656DB">
            <w:pPr>
              <w:ind w:firstLine="746"/>
              <w:rPr>
                <w:rFonts w:ascii="TH SarabunIT๙" w:hAnsi="TH SarabunIT๙" w:cs="TH SarabunIT๙"/>
                <w:sz w:val="32"/>
                <w:szCs w:val="32"/>
              </w:rPr>
            </w:pPr>
            <w:r>
              <w:rPr>
                <w:rFonts w:ascii="TH SarabunIT๙" w:hAnsi="TH SarabunIT๙" w:cs="TH SarabunIT๙"/>
                <w:sz w:val="32"/>
                <w:szCs w:val="32"/>
              </w:rPr>
              <w:t>1.</w:t>
            </w:r>
            <w:r>
              <w:rPr>
                <w:rFonts w:ascii="TH SarabunIT๙" w:hAnsi="TH SarabunIT๙" w:cs="TH SarabunIT๙" w:hint="cs"/>
                <w:sz w:val="32"/>
                <w:szCs w:val="32"/>
                <w:cs/>
              </w:rPr>
              <w:t xml:space="preserve"> </w:t>
            </w:r>
            <w:r w:rsidRPr="00E572BE">
              <w:rPr>
                <w:rFonts w:ascii="TH SarabunIT๙" w:hAnsi="TH SarabunIT๙" w:cs="TH SarabunIT๙"/>
                <w:sz w:val="32"/>
                <w:szCs w:val="32"/>
                <w:cs/>
              </w:rPr>
              <w:t>ทบทวนข้อมูลที่เคยนำขึ้นระบบ</w:t>
            </w:r>
            <w:r w:rsidRPr="00E572BE">
              <w:rPr>
                <w:rFonts w:ascii="TH SarabunIT๙" w:hAnsi="TH SarabunIT๙" w:cs="TH SarabunIT๙"/>
                <w:sz w:val="32"/>
                <w:szCs w:val="32"/>
              </w:rPr>
              <w:t>/</w:t>
            </w:r>
            <w:r w:rsidRPr="00E572BE">
              <w:rPr>
                <w:rFonts w:ascii="TH SarabunIT๙" w:hAnsi="TH SarabunIT๙" w:cs="TH SarabunIT๙"/>
                <w:sz w:val="32"/>
                <w:szCs w:val="32"/>
                <w:cs/>
              </w:rPr>
              <w:t xml:space="preserve">ยืนยันชุดข้อมูลใหม่ที่จะลงทะเบียน </w:t>
            </w:r>
            <w:r w:rsidRPr="00E572BE">
              <w:rPr>
                <w:rFonts w:ascii="TH SarabunIT๙" w:hAnsi="TH SarabunIT๙" w:cs="TH SarabunIT๙"/>
                <w:sz w:val="32"/>
                <w:szCs w:val="32"/>
              </w:rPr>
              <w:t xml:space="preserve">GD Catalog </w:t>
            </w:r>
            <w:r w:rsidRPr="00E572BE">
              <w:rPr>
                <w:rFonts w:ascii="TH SarabunIT๙" w:hAnsi="TH SarabunIT๙" w:cs="TH SarabunIT๙"/>
                <w:sz w:val="32"/>
                <w:szCs w:val="32"/>
                <w:cs/>
              </w:rPr>
              <w:t>ให้ สสช.</w:t>
            </w:r>
          </w:p>
          <w:p w14:paraId="203919BF" w14:textId="77777777" w:rsidR="000656DB" w:rsidRDefault="000656DB" w:rsidP="000656DB">
            <w:pPr>
              <w:ind w:firstLine="746"/>
              <w:rPr>
                <w:rFonts w:ascii="TH SarabunIT๙" w:hAnsi="TH SarabunIT๙" w:cs="TH SarabunIT๙"/>
                <w:sz w:val="32"/>
                <w:szCs w:val="32"/>
              </w:rPr>
            </w:pPr>
            <w:r>
              <w:rPr>
                <w:rFonts w:ascii="TH SarabunIT๙" w:hAnsi="TH SarabunIT๙" w:cs="TH SarabunIT๙"/>
                <w:sz w:val="32"/>
                <w:szCs w:val="32"/>
              </w:rPr>
              <w:t>2.</w:t>
            </w:r>
            <w:r>
              <w:rPr>
                <w:rFonts w:ascii="TH SarabunIT๙" w:hAnsi="TH SarabunIT๙" w:cs="TH SarabunIT๙" w:hint="cs"/>
                <w:sz w:val="32"/>
                <w:szCs w:val="32"/>
                <w:cs/>
              </w:rPr>
              <w:t xml:space="preserve"> </w:t>
            </w:r>
            <w:r w:rsidRPr="00E572BE">
              <w:rPr>
                <w:rFonts w:ascii="TH SarabunIT๙" w:hAnsi="TH SarabunIT๙" w:cs="TH SarabunIT๙"/>
                <w:sz w:val="32"/>
                <w:szCs w:val="32"/>
                <w:cs/>
              </w:rPr>
              <w:t>พัฒนา</w:t>
            </w:r>
            <w:r w:rsidRPr="00E572BE">
              <w:rPr>
                <w:rFonts w:ascii="TH SarabunIT๙" w:hAnsi="TH SarabunIT๙" w:cs="TH SarabunIT๙"/>
                <w:sz w:val="32"/>
                <w:szCs w:val="32"/>
              </w:rPr>
              <w:t>/</w:t>
            </w:r>
            <w:r w:rsidRPr="00E572BE">
              <w:rPr>
                <w:rFonts w:ascii="TH SarabunIT๙" w:hAnsi="TH SarabunIT๙" w:cs="TH SarabunIT๙"/>
                <w:sz w:val="32"/>
                <w:szCs w:val="32"/>
                <w:cs/>
              </w:rPr>
              <w:t>ปรับปรุงชุดข้อมูล และนำมาลงทะเบียนที่ระบบบัญชีข้อมูลภาครัฐ</w:t>
            </w:r>
          </w:p>
          <w:p w14:paraId="7B32D746" w14:textId="77777777" w:rsidR="000656DB" w:rsidRDefault="000656DB" w:rsidP="000656DB">
            <w:pPr>
              <w:ind w:firstLine="746"/>
              <w:rPr>
                <w:rFonts w:ascii="TH SarabunIT๙" w:hAnsi="TH SarabunIT๙" w:cs="TH SarabunIT๙"/>
                <w:sz w:val="32"/>
                <w:szCs w:val="32"/>
              </w:rPr>
            </w:pPr>
            <w:r>
              <w:rPr>
                <w:rFonts w:ascii="TH SarabunIT๙" w:hAnsi="TH SarabunIT๙" w:cs="TH SarabunIT๙"/>
                <w:sz w:val="32"/>
                <w:szCs w:val="32"/>
              </w:rPr>
              <w:t>3.</w:t>
            </w:r>
            <w:r>
              <w:rPr>
                <w:rFonts w:ascii="TH SarabunIT๙" w:hAnsi="TH SarabunIT๙" w:cs="TH SarabunIT๙" w:hint="cs"/>
                <w:sz w:val="32"/>
                <w:szCs w:val="32"/>
                <w:cs/>
              </w:rPr>
              <w:t xml:space="preserve"> </w:t>
            </w:r>
            <w:r w:rsidRPr="00E572BE">
              <w:rPr>
                <w:rFonts w:ascii="TH SarabunIT๙" w:hAnsi="TH SarabunIT๙" w:cs="TH SarabunIT๙"/>
                <w:sz w:val="32"/>
                <w:szCs w:val="32"/>
                <w:cs/>
              </w:rPr>
              <w:t xml:space="preserve">ดำเนินการปรับปรุงแก้ไขคุณภาพข้อมูล ตามความเห็นของ สพร. </w:t>
            </w:r>
          </w:p>
          <w:p w14:paraId="77A68371" w14:textId="5CFCA1FE" w:rsidR="006415B6" w:rsidRPr="00D830A0" w:rsidRDefault="000656DB" w:rsidP="006415B6">
            <w:pPr>
              <w:ind w:firstLine="746"/>
              <w:rPr>
                <w:rFonts w:ascii="TH SarabunIT๙" w:hAnsi="TH SarabunIT๙" w:cs="TH SarabunIT๙"/>
                <w:sz w:val="32"/>
                <w:szCs w:val="32"/>
                <w:cs/>
              </w:rPr>
            </w:pPr>
            <w:r>
              <w:rPr>
                <w:rFonts w:ascii="TH SarabunIT๙" w:hAnsi="TH SarabunIT๙" w:cs="TH SarabunIT๙" w:hint="cs"/>
                <w:sz w:val="32"/>
                <w:szCs w:val="32"/>
                <w:cs/>
              </w:rPr>
              <w:t xml:space="preserve">4. </w:t>
            </w:r>
            <w:r w:rsidRPr="00E572BE">
              <w:rPr>
                <w:rFonts w:ascii="TH SarabunIT๙" w:hAnsi="TH SarabunIT๙" w:cs="TH SarabunIT๙"/>
                <w:sz w:val="32"/>
                <w:szCs w:val="32"/>
                <w:cs/>
              </w:rPr>
              <w:t>ดำเนินการปรับปรุงข้อมูลให้เป็นไปตามมาตรฐานการลงทะเบียน</w:t>
            </w:r>
          </w:p>
        </w:tc>
      </w:tr>
      <w:tr w:rsidR="00D830A0" w:rsidRPr="00F52969" w14:paraId="6848023F" w14:textId="77777777" w:rsidTr="00E07677">
        <w:trPr>
          <w:trHeight w:val="1159"/>
        </w:trPr>
        <w:tc>
          <w:tcPr>
            <w:tcW w:w="9356" w:type="dxa"/>
            <w:gridSpan w:val="2"/>
            <w:shd w:val="clear" w:color="auto" w:fill="auto"/>
          </w:tcPr>
          <w:p w14:paraId="21E5D988" w14:textId="77777777" w:rsidR="00D830A0" w:rsidRPr="007F3F55" w:rsidRDefault="00D830A0" w:rsidP="000864FD">
            <w:pPr>
              <w:pStyle w:val="FootnoteText"/>
              <w:tabs>
                <w:tab w:val="left" w:pos="885"/>
              </w:tabs>
              <w:jc w:val="thaiDistribute"/>
              <w:rPr>
                <w:rFonts w:ascii="TH SarabunIT๙" w:hAnsi="TH SarabunIT๙" w:cs="TH SarabunIT๙"/>
                <w:sz w:val="32"/>
                <w:szCs w:val="32"/>
              </w:rPr>
            </w:pPr>
            <w:bookmarkStart w:id="0" w:name="_Hlk164440503"/>
            <w:r w:rsidRPr="007F3F55">
              <w:rPr>
                <w:rFonts w:ascii="TH SarabunIT๙" w:hAnsi="TH SarabunIT๙" w:cs="TH SarabunIT๙"/>
                <w:b/>
                <w:bCs/>
                <w:sz w:val="32"/>
                <w:szCs w:val="32"/>
                <w:cs/>
              </w:rPr>
              <w:lastRenderedPageBreak/>
              <w:t>ข้อมูลผลการดำเนินงาน</w:t>
            </w:r>
            <w:r w:rsidRPr="007F3F55">
              <w:rPr>
                <w:rFonts w:ascii="TH SarabunIT๙" w:hAnsi="TH SarabunIT๙" w:cs="TH SarabunIT๙"/>
                <w:sz w:val="32"/>
                <w:szCs w:val="32"/>
              </w:rPr>
              <w:t xml:space="preserve"> :</w:t>
            </w:r>
            <w:r w:rsidRPr="007F3F55">
              <w:rPr>
                <w:rFonts w:ascii="TH SarabunIT๙" w:hAnsi="TH SarabunIT๙" w:cs="TH SarabunIT๙"/>
                <w:sz w:val="32"/>
                <w:szCs w:val="32"/>
                <w:cs/>
              </w:rPr>
              <w:t xml:space="preserve"> </w:t>
            </w:r>
          </w:p>
          <w:p w14:paraId="0CACF05B" w14:textId="77777777" w:rsidR="00D51325" w:rsidRPr="007F3F55" w:rsidRDefault="00D51325" w:rsidP="00D51325">
            <w:pPr>
              <w:tabs>
                <w:tab w:val="left" w:pos="1418"/>
              </w:tabs>
              <w:ind w:firstLine="851"/>
              <w:jc w:val="thaiDistribute"/>
              <w:rPr>
                <w:rFonts w:ascii="TH SarabunIT๙" w:hAnsi="TH SarabunIT๙" w:cs="TH SarabunIT๙"/>
                <w:sz w:val="32"/>
                <w:szCs w:val="32"/>
              </w:rPr>
            </w:pPr>
            <w:r w:rsidRPr="007F3F55">
              <w:rPr>
                <w:rFonts w:ascii="TH SarabunIT๙" w:hAnsi="TH SarabunIT๙" w:cs="TH SarabunIT๙"/>
                <w:sz w:val="32"/>
                <w:szCs w:val="32"/>
                <w:cs/>
              </w:rPr>
              <w:t>1. ทบทวนและยืนยันชุดข้อมูลในระบบบัญชีข้อมูลหน่วยงาน (</w:t>
            </w:r>
            <w:r w:rsidRPr="007F3F55">
              <w:rPr>
                <w:rFonts w:ascii="TH SarabunIT๙" w:hAnsi="TH SarabunIT๙" w:cs="TH SarabunIT๙"/>
                <w:sz w:val="32"/>
                <w:szCs w:val="32"/>
              </w:rPr>
              <w:t xml:space="preserve">Agency Data Catalog : ADC) </w:t>
            </w:r>
            <w:r w:rsidRPr="007F3F55">
              <w:rPr>
                <w:rFonts w:ascii="TH SarabunIT๙" w:hAnsi="TH SarabunIT๙" w:cs="TH SarabunIT๙"/>
                <w:sz w:val="32"/>
                <w:szCs w:val="32"/>
                <w:cs/>
              </w:rPr>
              <w:t>ที่จะนำไปลงทะเบียนในระบบบัญชีข้อมูลภาครัฐ (</w:t>
            </w:r>
            <w:r w:rsidRPr="007F3F55">
              <w:rPr>
                <w:rFonts w:ascii="TH SarabunIT๙" w:hAnsi="TH SarabunIT๙" w:cs="TH SarabunIT๙"/>
                <w:sz w:val="32"/>
                <w:szCs w:val="32"/>
              </w:rPr>
              <w:t xml:space="preserve">GD Catalog) </w:t>
            </w:r>
            <w:r w:rsidRPr="007F3F55">
              <w:rPr>
                <w:rFonts w:ascii="TH SarabunIT๙" w:hAnsi="TH SarabunIT๙" w:cs="TH SarabunIT๙"/>
                <w:sz w:val="32"/>
                <w:szCs w:val="32"/>
                <w:cs/>
              </w:rPr>
              <w:t>ประกอบด้วย 21 ชุดข้อมูล ดังนี้</w:t>
            </w:r>
          </w:p>
          <w:p w14:paraId="354F497F"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 </w:t>
            </w:r>
            <w:r w:rsidRPr="007F3F55">
              <w:rPr>
                <w:rFonts w:ascii="TH SarabunIT๙" w:hAnsi="TH SarabunIT๙" w:cs="TH SarabunIT๙"/>
                <w:sz w:val="32"/>
                <w:szCs w:val="32"/>
                <w:cs/>
              </w:rPr>
              <w:t>พื้นที่ความต้องการน้ำของพืช</w:t>
            </w:r>
            <w:r w:rsidRPr="007F3F55">
              <w:rPr>
                <w:rFonts w:ascii="TH SarabunIT๙" w:hAnsi="TH SarabunIT๙" w:cs="TH SarabunIT๙" w:hint="cs"/>
                <w:sz w:val="32"/>
                <w:szCs w:val="32"/>
                <w:cs/>
              </w:rPr>
              <w:t xml:space="preserve"> </w:t>
            </w:r>
          </w:p>
          <w:p w14:paraId="3DC354C5"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2. </w:t>
            </w:r>
            <w:r w:rsidRPr="007F3F55">
              <w:rPr>
                <w:rFonts w:ascii="TH SarabunIT๙" w:hAnsi="TH SarabunIT๙" w:cs="TH SarabunIT๙"/>
                <w:sz w:val="32"/>
                <w:szCs w:val="32"/>
                <w:cs/>
              </w:rPr>
              <w:t>เขื่อน/อ่างเก็บน้ำ ที่มีฝนตกจากการปฏิบัติการฝนหลวง</w:t>
            </w:r>
            <w:r w:rsidRPr="007F3F55">
              <w:rPr>
                <w:rFonts w:ascii="TH SarabunIT๙" w:hAnsi="TH SarabunIT๙" w:cs="TH SarabunIT๙" w:hint="cs"/>
                <w:sz w:val="32"/>
                <w:szCs w:val="32"/>
                <w:cs/>
              </w:rPr>
              <w:t xml:space="preserve"> </w:t>
            </w:r>
          </w:p>
          <w:p w14:paraId="0997D5EC" w14:textId="77777777" w:rsidR="000864FD" w:rsidRPr="007F3F55" w:rsidRDefault="000864FD" w:rsidP="00BA432B">
            <w:pPr>
              <w:tabs>
                <w:tab w:val="left" w:pos="1418"/>
              </w:tabs>
              <w:ind w:firstLine="1172"/>
              <w:jc w:val="thaiDistribute"/>
              <w:rPr>
                <w:rFonts w:ascii="TH SarabunIT๙" w:hAnsi="TH SarabunIT๙" w:cs="TH SarabunIT๙"/>
                <w:sz w:val="32"/>
                <w:szCs w:val="32"/>
                <w:cs/>
              </w:rPr>
            </w:pPr>
            <w:r w:rsidRPr="007F3F55">
              <w:rPr>
                <w:rFonts w:ascii="TH SarabunIT๙" w:hAnsi="TH SarabunIT๙" w:cs="TH SarabunIT๙" w:hint="cs"/>
                <w:sz w:val="32"/>
                <w:szCs w:val="32"/>
                <w:cs/>
              </w:rPr>
              <w:t xml:space="preserve">3. </w:t>
            </w:r>
            <w:r w:rsidRPr="007F3F55">
              <w:rPr>
                <w:rFonts w:ascii="TH SarabunIT๙" w:hAnsi="TH SarabunIT๙" w:cs="TH SarabunIT๙"/>
                <w:sz w:val="32"/>
                <w:szCs w:val="32"/>
                <w:cs/>
              </w:rPr>
              <w:t>พื้นที่การเกษตรที่มีฝนตกจากการปฏิบัติการฝนหลวง</w:t>
            </w:r>
            <w:r w:rsidRPr="007F3F55">
              <w:rPr>
                <w:rFonts w:ascii="TH SarabunIT๙" w:hAnsi="TH SarabunIT๙" w:cs="TH SarabunIT๙" w:hint="cs"/>
                <w:sz w:val="32"/>
                <w:szCs w:val="32"/>
                <w:cs/>
              </w:rPr>
              <w:t xml:space="preserve"> </w:t>
            </w:r>
          </w:p>
          <w:p w14:paraId="20F675BC"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4. </w:t>
            </w:r>
            <w:r w:rsidRPr="007F3F55">
              <w:rPr>
                <w:rFonts w:ascii="TH SarabunIT๙" w:hAnsi="TH SarabunIT๙" w:cs="TH SarabunIT๙"/>
                <w:sz w:val="32"/>
                <w:szCs w:val="32"/>
                <w:cs/>
              </w:rPr>
              <w:t>ตำแหน่งการปฏิบัติการฝนหลวง</w:t>
            </w:r>
            <w:r w:rsidRPr="007F3F55">
              <w:rPr>
                <w:rFonts w:ascii="TH SarabunIT๙" w:hAnsi="TH SarabunIT๙" w:cs="TH SarabunIT๙" w:hint="cs"/>
                <w:sz w:val="32"/>
                <w:szCs w:val="32"/>
                <w:cs/>
              </w:rPr>
              <w:t xml:space="preserve"> </w:t>
            </w:r>
          </w:p>
          <w:p w14:paraId="2A0F6D36"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5. </w:t>
            </w:r>
            <w:r w:rsidRPr="007F3F55">
              <w:rPr>
                <w:rFonts w:ascii="TH SarabunIT๙" w:hAnsi="TH SarabunIT๙" w:cs="TH SarabunIT๙"/>
                <w:sz w:val="32"/>
                <w:szCs w:val="32"/>
                <w:cs/>
              </w:rPr>
              <w:t>ภาพเรดาร์ตรวจอากาศ</w:t>
            </w:r>
            <w:r w:rsidRPr="007F3F55">
              <w:rPr>
                <w:rFonts w:ascii="TH SarabunIT๙" w:hAnsi="TH SarabunIT๙" w:cs="TH SarabunIT๙" w:hint="cs"/>
                <w:sz w:val="32"/>
                <w:szCs w:val="32"/>
                <w:cs/>
              </w:rPr>
              <w:t xml:space="preserve"> </w:t>
            </w:r>
          </w:p>
          <w:p w14:paraId="2CDD8823"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6. </w:t>
            </w:r>
            <w:r w:rsidRPr="007F3F55">
              <w:rPr>
                <w:rFonts w:ascii="TH SarabunIT๙" w:hAnsi="TH SarabunIT๙" w:cs="TH SarabunIT๙"/>
                <w:sz w:val="32"/>
                <w:szCs w:val="32"/>
                <w:cs/>
              </w:rPr>
              <w:t>พื้นที่แสดงปริมาณฝนน้อยกว่า 10 มิลลิเมตร</w:t>
            </w:r>
            <w:r w:rsidRPr="007F3F55">
              <w:rPr>
                <w:rFonts w:ascii="TH SarabunIT๙" w:hAnsi="TH SarabunIT๙" w:cs="TH SarabunIT๙" w:hint="cs"/>
                <w:sz w:val="32"/>
                <w:szCs w:val="32"/>
                <w:cs/>
              </w:rPr>
              <w:t xml:space="preserve"> </w:t>
            </w:r>
          </w:p>
          <w:p w14:paraId="49BC602F"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7. </w:t>
            </w:r>
            <w:r w:rsidRPr="007F3F55">
              <w:rPr>
                <w:rFonts w:ascii="TH SarabunIT๙" w:hAnsi="TH SarabunIT๙" w:cs="TH SarabunIT๙"/>
                <w:sz w:val="32"/>
                <w:szCs w:val="32"/>
                <w:cs/>
              </w:rPr>
              <w:t>คุณภาพน้ำฝนจากการปฏิบัติการฝนหลวง (รายปี)</w:t>
            </w:r>
            <w:r w:rsidRPr="007F3F55">
              <w:rPr>
                <w:rFonts w:ascii="TH SarabunIT๙" w:hAnsi="TH SarabunIT๙" w:cs="TH SarabunIT๙" w:hint="cs"/>
                <w:sz w:val="32"/>
                <w:szCs w:val="32"/>
                <w:cs/>
              </w:rPr>
              <w:t xml:space="preserve"> </w:t>
            </w:r>
          </w:p>
          <w:p w14:paraId="5AC2D120"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8. </w:t>
            </w:r>
            <w:r w:rsidRPr="007F3F55">
              <w:rPr>
                <w:rFonts w:ascii="TH SarabunIT๙" w:hAnsi="TH SarabunIT๙" w:cs="TH SarabunIT๙"/>
                <w:sz w:val="32"/>
                <w:szCs w:val="32"/>
                <w:cs/>
              </w:rPr>
              <w:t>ผลตรวจอากาศผิวพื้น</w:t>
            </w:r>
            <w:r w:rsidRPr="007F3F55">
              <w:rPr>
                <w:rFonts w:ascii="TH SarabunIT๙" w:hAnsi="TH SarabunIT๙" w:cs="TH SarabunIT๙" w:hint="cs"/>
                <w:sz w:val="32"/>
                <w:szCs w:val="32"/>
                <w:cs/>
              </w:rPr>
              <w:t xml:space="preserve"> </w:t>
            </w:r>
          </w:p>
          <w:p w14:paraId="7EDDA199" w14:textId="77777777" w:rsidR="000864FD" w:rsidRPr="007F3F55" w:rsidRDefault="000864FD" w:rsidP="00BA432B">
            <w:pPr>
              <w:tabs>
                <w:tab w:val="left" w:pos="1418"/>
              </w:tabs>
              <w:ind w:firstLine="1172"/>
              <w:jc w:val="thaiDistribute"/>
              <w:rPr>
                <w:rFonts w:ascii="TH SarabunIT๙" w:hAnsi="TH SarabunIT๙" w:cs="TH SarabunIT๙"/>
                <w:b/>
                <w:bCs/>
                <w:sz w:val="32"/>
                <w:szCs w:val="32"/>
                <w:cs/>
              </w:rPr>
            </w:pPr>
            <w:r w:rsidRPr="007F3F55">
              <w:rPr>
                <w:rFonts w:ascii="TH SarabunIT๙" w:hAnsi="TH SarabunIT๙" w:cs="TH SarabunIT๙" w:hint="cs"/>
                <w:sz w:val="32"/>
                <w:szCs w:val="32"/>
                <w:cs/>
              </w:rPr>
              <w:t xml:space="preserve">9. </w:t>
            </w:r>
            <w:r w:rsidRPr="007F3F55">
              <w:rPr>
                <w:rFonts w:ascii="TH SarabunIT๙" w:hAnsi="TH SarabunIT๙" w:cs="TH SarabunIT๙"/>
                <w:sz w:val="32"/>
                <w:szCs w:val="32"/>
                <w:cs/>
              </w:rPr>
              <w:t>ความพึงพอใจของผู้รับบริการฝนหลวง</w:t>
            </w:r>
            <w:r w:rsidRPr="007F3F55">
              <w:rPr>
                <w:rFonts w:ascii="TH SarabunIT๙" w:hAnsi="TH SarabunIT๙" w:cs="TH SarabunIT๙" w:hint="cs"/>
                <w:sz w:val="32"/>
                <w:szCs w:val="32"/>
                <w:cs/>
              </w:rPr>
              <w:t xml:space="preserve"> </w:t>
            </w:r>
          </w:p>
          <w:p w14:paraId="178D56C8"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10. </w:t>
            </w:r>
            <w:r w:rsidRPr="007F3F55">
              <w:rPr>
                <w:rFonts w:ascii="TH SarabunIT๙" w:hAnsi="TH SarabunIT๙" w:cs="TH SarabunIT๙"/>
                <w:sz w:val="32"/>
                <w:szCs w:val="32"/>
                <w:cs/>
              </w:rPr>
              <w:t>การใช้สารฝนหลวงประจำวัน</w:t>
            </w:r>
            <w:r w:rsidRPr="007F3F55">
              <w:rPr>
                <w:rFonts w:ascii="TH SarabunIT๙" w:hAnsi="TH SarabunIT๙" w:cs="TH SarabunIT๙" w:hint="cs"/>
                <w:sz w:val="32"/>
                <w:szCs w:val="32"/>
                <w:cs/>
              </w:rPr>
              <w:t xml:space="preserve"> </w:t>
            </w:r>
          </w:p>
          <w:p w14:paraId="2446F539"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11. </w:t>
            </w:r>
            <w:r w:rsidRPr="007F3F55">
              <w:rPr>
                <w:rFonts w:ascii="TH SarabunIT๙" w:hAnsi="TH SarabunIT๙" w:cs="TH SarabunIT๙"/>
                <w:sz w:val="32"/>
                <w:szCs w:val="32"/>
                <w:cs/>
              </w:rPr>
              <w:t>สถานะความพร้อมใช้งานของเครื่องมือตรวจสภาพอากาศ</w:t>
            </w:r>
            <w:r w:rsidRPr="007F3F55">
              <w:rPr>
                <w:rFonts w:ascii="TH SarabunIT๙" w:hAnsi="TH SarabunIT๙" w:cs="TH SarabunIT๙" w:hint="cs"/>
                <w:sz w:val="32"/>
                <w:szCs w:val="32"/>
                <w:cs/>
              </w:rPr>
              <w:t xml:space="preserve"> </w:t>
            </w:r>
          </w:p>
          <w:p w14:paraId="513A58E2"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12. </w:t>
            </w:r>
            <w:r w:rsidRPr="007F3F55">
              <w:rPr>
                <w:rFonts w:ascii="TH SarabunIT๙" w:hAnsi="TH SarabunIT๙" w:cs="TH SarabunIT๙"/>
                <w:sz w:val="32"/>
                <w:szCs w:val="32"/>
                <w:cs/>
              </w:rPr>
              <w:t>สถานภาพความพร้อมของเฮลิคอปเตอร์</w:t>
            </w:r>
            <w:r w:rsidRPr="007F3F55">
              <w:rPr>
                <w:rFonts w:ascii="TH SarabunIT๙" w:hAnsi="TH SarabunIT๙" w:cs="TH SarabunIT๙" w:hint="cs"/>
                <w:sz w:val="32"/>
                <w:szCs w:val="32"/>
                <w:cs/>
              </w:rPr>
              <w:t xml:space="preserve"> </w:t>
            </w:r>
          </w:p>
          <w:p w14:paraId="4670B363"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13. </w:t>
            </w:r>
            <w:r w:rsidRPr="007F3F55">
              <w:rPr>
                <w:rFonts w:ascii="TH SarabunIT๙" w:hAnsi="TH SarabunIT๙" w:cs="TH SarabunIT๙"/>
                <w:sz w:val="32"/>
                <w:szCs w:val="32"/>
                <w:cs/>
              </w:rPr>
              <w:t>การปฏิบัติการ</w:t>
            </w:r>
            <w:r w:rsidRPr="007F3F55">
              <w:rPr>
                <w:rFonts w:ascii="TH SarabunIT๙" w:hAnsi="TH SarabunIT๙" w:cs="TH SarabunIT๙" w:hint="cs"/>
                <w:sz w:val="32"/>
                <w:szCs w:val="32"/>
                <w:cs/>
              </w:rPr>
              <w:t xml:space="preserve">บิน </w:t>
            </w:r>
          </w:p>
          <w:p w14:paraId="6C9EBC45"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14. </w:t>
            </w:r>
            <w:r w:rsidRPr="007F3F55">
              <w:rPr>
                <w:rFonts w:ascii="TH SarabunIT๙" w:hAnsi="TH SarabunIT๙" w:cs="TH SarabunIT๙"/>
                <w:sz w:val="32"/>
                <w:szCs w:val="32"/>
                <w:cs/>
              </w:rPr>
              <w:t>สถานภาพความพร้อมของเครื่องบิน</w:t>
            </w:r>
            <w:r w:rsidRPr="007F3F55">
              <w:rPr>
                <w:rFonts w:ascii="TH SarabunIT๙" w:hAnsi="TH SarabunIT๙" w:cs="TH SarabunIT๙" w:hint="cs"/>
                <w:sz w:val="32"/>
                <w:szCs w:val="32"/>
                <w:cs/>
              </w:rPr>
              <w:t xml:space="preserve"> </w:t>
            </w:r>
          </w:p>
          <w:p w14:paraId="20A9A512"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15. </w:t>
            </w:r>
            <w:r w:rsidRPr="007F3F55">
              <w:rPr>
                <w:rFonts w:ascii="TH SarabunIT๙" w:hAnsi="TH SarabunIT๙" w:cs="TH SarabunIT๙"/>
                <w:sz w:val="32"/>
                <w:szCs w:val="32"/>
                <w:cs/>
              </w:rPr>
              <w:t>แผนบำรุงรักษาระบบตรวจสภาพอากาศฝนหลวงประจำปี</w:t>
            </w:r>
            <w:r w:rsidRPr="007F3F55">
              <w:rPr>
                <w:rFonts w:ascii="TH SarabunIT๙" w:hAnsi="TH SarabunIT๙" w:cs="TH SarabunIT๙" w:hint="cs"/>
                <w:sz w:val="32"/>
                <w:szCs w:val="32"/>
                <w:cs/>
              </w:rPr>
              <w:t xml:space="preserve"> </w:t>
            </w:r>
          </w:p>
          <w:p w14:paraId="272E5CB6"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16. </w:t>
            </w:r>
            <w:r w:rsidRPr="007F3F55">
              <w:rPr>
                <w:rFonts w:ascii="TH SarabunIT๙" w:hAnsi="TH SarabunIT๙" w:cs="TH SarabunIT๙"/>
                <w:sz w:val="32"/>
                <w:szCs w:val="32"/>
                <w:cs/>
              </w:rPr>
              <w:t>พื้นที่ขอรับบริการฝนหลวง</w:t>
            </w:r>
            <w:r w:rsidRPr="007F3F55">
              <w:rPr>
                <w:rFonts w:ascii="TH SarabunIT๙" w:hAnsi="TH SarabunIT๙" w:cs="TH SarabunIT๙" w:hint="cs"/>
                <w:sz w:val="32"/>
                <w:szCs w:val="32"/>
                <w:cs/>
              </w:rPr>
              <w:t xml:space="preserve"> </w:t>
            </w:r>
          </w:p>
          <w:p w14:paraId="38A77C4C"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17. </w:t>
            </w:r>
            <w:r w:rsidRPr="007F3F55">
              <w:rPr>
                <w:rFonts w:ascii="TH SarabunIT๙" w:hAnsi="TH SarabunIT๙" w:cs="TH SarabunIT๙"/>
                <w:sz w:val="32"/>
                <w:szCs w:val="32"/>
                <w:cs/>
              </w:rPr>
              <w:t>อากาศชั้นบนและดัชนีเสถียรภาพอากาศ</w:t>
            </w:r>
            <w:r w:rsidRPr="007F3F55">
              <w:rPr>
                <w:rFonts w:ascii="TH SarabunIT๙" w:hAnsi="TH SarabunIT๙" w:cs="TH SarabunIT๙" w:hint="cs"/>
                <w:sz w:val="32"/>
                <w:szCs w:val="32"/>
                <w:cs/>
              </w:rPr>
              <w:t xml:space="preserve"> </w:t>
            </w:r>
          </w:p>
          <w:p w14:paraId="0C5842B5"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18. </w:t>
            </w:r>
            <w:r w:rsidRPr="007F3F55">
              <w:rPr>
                <w:rFonts w:ascii="TH SarabunIT๙" w:hAnsi="TH SarabunIT๙" w:cs="TH SarabunIT๙"/>
                <w:sz w:val="32"/>
                <w:szCs w:val="32"/>
                <w:cs/>
              </w:rPr>
              <w:t>พื้นที่ฝนตกจากการปฏิบัติการฝนหลวงประจำวัน</w:t>
            </w:r>
            <w:r w:rsidRPr="007F3F55">
              <w:rPr>
                <w:rFonts w:ascii="TH SarabunIT๙" w:hAnsi="TH SarabunIT๙" w:cs="TH SarabunIT๙" w:hint="cs"/>
                <w:sz w:val="32"/>
                <w:szCs w:val="32"/>
                <w:cs/>
              </w:rPr>
              <w:t xml:space="preserve"> </w:t>
            </w:r>
          </w:p>
          <w:p w14:paraId="3103DE17"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 xml:space="preserve">19. </w:t>
            </w:r>
            <w:r w:rsidRPr="007F3F55">
              <w:rPr>
                <w:rFonts w:ascii="TH SarabunIT๙" w:hAnsi="TH SarabunIT๙" w:cs="TH SarabunIT๙"/>
                <w:sz w:val="32"/>
                <w:szCs w:val="32"/>
                <w:cs/>
              </w:rPr>
              <w:t>พื้นที่เป้าหมายปฏิบัติการฝนหลวงประจำวัน</w:t>
            </w:r>
            <w:r w:rsidRPr="007F3F55">
              <w:rPr>
                <w:rFonts w:ascii="TH SarabunIT๙" w:hAnsi="TH SarabunIT๙" w:cs="TH SarabunIT๙" w:hint="cs"/>
                <w:sz w:val="32"/>
                <w:szCs w:val="32"/>
                <w:cs/>
              </w:rPr>
              <w:t xml:space="preserve"> </w:t>
            </w:r>
          </w:p>
          <w:p w14:paraId="7C6BE501" w14:textId="77777777" w:rsidR="000864FD" w:rsidRPr="007F3F55" w:rsidRDefault="000864FD" w:rsidP="00BA432B">
            <w:pPr>
              <w:tabs>
                <w:tab w:val="left" w:pos="1418"/>
              </w:tabs>
              <w:ind w:firstLine="1172"/>
              <w:jc w:val="thaiDistribute"/>
              <w:rPr>
                <w:rFonts w:ascii="TH SarabunIT๙" w:hAnsi="TH SarabunIT๙" w:cs="TH SarabunIT๙"/>
                <w:sz w:val="32"/>
                <w:szCs w:val="32"/>
              </w:rPr>
            </w:pPr>
            <w:r w:rsidRPr="007F3F55">
              <w:rPr>
                <w:rFonts w:ascii="TH SarabunIT๙" w:hAnsi="TH SarabunIT๙" w:cs="TH SarabunIT๙" w:hint="cs"/>
                <w:sz w:val="32"/>
                <w:szCs w:val="32"/>
                <w:cs/>
              </w:rPr>
              <w:t>20. การตั้งหน่วย</w:t>
            </w:r>
            <w:r w:rsidRPr="007F3F55">
              <w:rPr>
                <w:rFonts w:ascii="TH SarabunIT๙" w:hAnsi="TH SarabunIT๙" w:cs="TH SarabunIT๙"/>
                <w:sz w:val="32"/>
                <w:szCs w:val="32"/>
                <w:cs/>
              </w:rPr>
              <w:t>ปฏิบัติการฝนหลวง</w:t>
            </w:r>
            <w:r w:rsidRPr="007F3F55">
              <w:rPr>
                <w:rFonts w:ascii="TH SarabunIT๙" w:hAnsi="TH SarabunIT๙" w:cs="TH SarabunIT๙" w:hint="cs"/>
                <w:sz w:val="32"/>
                <w:szCs w:val="32"/>
                <w:cs/>
              </w:rPr>
              <w:t xml:space="preserve"> </w:t>
            </w:r>
          </w:p>
          <w:p w14:paraId="523D5099" w14:textId="77777777" w:rsidR="000864FD" w:rsidRPr="007F3F55" w:rsidRDefault="000864FD" w:rsidP="00BA432B">
            <w:pPr>
              <w:tabs>
                <w:tab w:val="left" w:pos="1418"/>
              </w:tabs>
              <w:ind w:firstLine="1172"/>
              <w:jc w:val="thaiDistribute"/>
              <w:rPr>
                <w:rFonts w:ascii="TH SarabunIT๙" w:hAnsi="TH SarabunIT๙" w:cs="TH SarabunIT๙"/>
                <w:sz w:val="32"/>
                <w:szCs w:val="32"/>
                <w:cs/>
              </w:rPr>
            </w:pPr>
            <w:r w:rsidRPr="007F3F55">
              <w:rPr>
                <w:rFonts w:ascii="TH SarabunIT๙" w:hAnsi="TH SarabunIT๙" w:cs="TH SarabunIT๙" w:hint="cs"/>
                <w:sz w:val="32"/>
                <w:szCs w:val="32"/>
                <w:cs/>
              </w:rPr>
              <w:t xml:space="preserve">21. </w:t>
            </w:r>
            <w:r w:rsidRPr="007F3F55">
              <w:rPr>
                <w:rFonts w:ascii="TH SarabunIT๙" w:hAnsi="TH SarabunIT๙" w:cs="TH SarabunIT๙"/>
                <w:sz w:val="32"/>
                <w:szCs w:val="32"/>
                <w:cs/>
              </w:rPr>
              <w:t>แผนปฏิบัติการฝนหลวงประจำปี</w:t>
            </w:r>
          </w:p>
          <w:p w14:paraId="3F300279" w14:textId="403CFEFE" w:rsidR="000864FD" w:rsidRPr="007F3F55" w:rsidRDefault="000864FD" w:rsidP="0020138C">
            <w:pPr>
              <w:tabs>
                <w:tab w:val="left" w:pos="1418"/>
              </w:tabs>
              <w:ind w:firstLine="851"/>
              <w:jc w:val="thaiDistribute"/>
              <w:rPr>
                <w:rFonts w:ascii="TH SarabunIT๙" w:hAnsi="TH SarabunIT๙" w:cs="TH SarabunIT๙"/>
                <w:sz w:val="32"/>
                <w:szCs w:val="32"/>
                <w:cs/>
              </w:rPr>
            </w:pPr>
            <w:r w:rsidRPr="007F3F55">
              <w:rPr>
                <w:rFonts w:ascii="TH SarabunIT๙" w:hAnsi="TH SarabunIT๙" w:cs="TH SarabunIT๙"/>
                <w:sz w:val="32"/>
                <w:szCs w:val="32"/>
              </w:rPr>
              <w:t xml:space="preserve">2. </w:t>
            </w:r>
            <w:r w:rsidRPr="007F3F55">
              <w:rPr>
                <w:rFonts w:ascii="TH SarabunIT๙" w:hAnsi="TH SarabunIT๙" w:cs="TH SarabunIT๙" w:hint="cs"/>
                <w:sz w:val="32"/>
                <w:szCs w:val="32"/>
                <w:cs/>
              </w:rPr>
              <w:t xml:space="preserve">จัดทำหนังสือถึงสำนักงานสถิติแห่งชาติเพื่อยืนยันชุดข้อมูลเปิดของกรมฝนหลวงและการบินเกษตร </w:t>
            </w:r>
            <w:r w:rsidRPr="007F3F55">
              <w:rPr>
                <w:rFonts w:ascii="TH SarabunIT๙" w:hAnsi="TH SarabunIT๙" w:cs="TH SarabunIT๙"/>
                <w:spacing w:val="-8"/>
                <w:sz w:val="32"/>
                <w:szCs w:val="32"/>
                <w:cs/>
              </w:rPr>
              <w:t>ที่จะนำไปลงทะเบียนในระบบบัญชีข้อมูลภาครัฐ (</w:t>
            </w:r>
            <w:r w:rsidRPr="007F3F55">
              <w:rPr>
                <w:rFonts w:ascii="TH SarabunIT๙" w:hAnsi="TH SarabunIT๙" w:cs="TH SarabunIT๙"/>
                <w:spacing w:val="-8"/>
                <w:sz w:val="32"/>
                <w:szCs w:val="32"/>
              </w:rPr>
              <w:t>GDC)</w:t>
            </w:r>
            <w:r w:rsidRPr="007F3F55">
              <w:rPr>
                <w:rFonts w:ascii="TH SarabunIT๙" w:hAnsi="TH SarabunIT๙" w:cs="TH SarabunIT๙" w:hint="cs"/>
                <w:spacing w:val="-8"/>
                <w:sz w:val="32"/>
                <w:szCs w:val="32"/>
                <w:cs/>
              </w:rPr>
              <w:t xml:space="preserve"> ตามหนังสือ ที่</w:t>
            </w:r>
            <w:r w:rsidR="00091572" w:rsidRPr="007F3F55">
              <w:rPr>
                <w:rFonts w:ascii="TH SarabunIT๙" w:hAnsi="TH SarabunIT๙" w:cs="TH SarabunIT๙" w:hint="cs"/>
                <w:spacing w:val="-8"/>
                <w:sz w:val="32"/>
                <w:szCs w:val="32"/>
                <w:cs/>
              </w:rPr>
              <w:t xml:space="preserve"> กษ 2800/2797 </w:t>
            </w:r>
            <w:r w:rsidRPr="007F3F55">
              <w:rPr>
                <w:rFonts w:ascii="TH SarabunIT๙" w:hAnsi="TH SarabunIT๙" w:cs="TH SarabunIT๙" w:hint="cs"/>
                <w:spacing w:val="-8"/>
                <w:sz w:val="32"/>
                <w:szCs w:val="32"/>
                <w:cs/>
              </w:rPr>
              <w:t>ลงวันที่</w:t>
            </w:r>
            <w:r w:rsidR="00091572" w:rsidRPr="007F3F55">
              <w:rPr>
                <w:rFonts w:ascii="TH SarabunIT๙" w:hAnsi="TH SarabunIT๙" w:cs="TH SarabunIT๙" w:hint="cs"/>
                <w:spacing w:val="-8"/>
                <w:sz w:val="32"/>
                <w:szCs w:val="32"/>
                <w:cs/>
              </w:rPr>
              <w:t xml:space="preserve"> 20 </w:t>
            </w:r>
            <w:r w:rsidRPr="007F3F55">
              <w:rPr>
                <w:rFonts w:ascii="TH SarabunIT๙" w:hAnsi="TH SarabunIT๙" w:cs="TH SarabunIT๙" w:hint="cs"/>
                <w:spacing w:val="-8"/>
                <w:sz w:val="32"/>
                <w:szCs w:val="32"/>
                <w:cs/>
              </w:rPr>
              <w:t>พฤศจิกายน ๒๕66</w:t>
            </w:r>
          </w:p>
          <w:p w14:paraId="6673170C" w14:textId="682DE898" w:rsidR="00583387" w:rsidRPr="007F3F55" w:rsidRDefault="00D51325" w:rsidP="00D51325">
            <w:pPr>
              <w:ind w:firstLine="851"/>
              <w:jc w:val="thaiDistribute"/>
              <w:rPr>
                <w:rFonts w:ascii="TH SarabunIT๙" w:hAnsi="TH SarabunIT๙" w:cs="TH SarabunIT๙"/>
                <w:sz w:val="32"/>
                <w:szCs w:val="32"/>
                <w:cs/>
              </w:rPr>
            </w:pPr>
            <w:r w:rsidRPr="007F3F55">
              <w:rPr>
                <w:rFonts w:ascii="TH SarabunIT๙" w:hAnsi="TH SarabunIT๙" w:cs="TH SarabunIT๙"/>
                <w:sz w:val="32"/>
                <w:szCs w:val="32"/>
                <w:cs/>
              </w:rPr>
              <w:t>3. ป</w:t>
            </w:r>
            <w:r w:rsidR="00C007D4">
              <w:rPr>
                <w:rFonts w:ascii="TH SarabunIT๙" w:hAnsi="TH SarabunIT๙" w:cs="TH SarabunIT๙"/>
                <w:sz w:val="32"/>
                <w:szCs w:val="32"/>
                <w:cs/>
              </w:rPr>
              <w:t>รับปรุงชุดข้อมูลให้เป็นปัจจุบัน</w:t>
            </w:r>
            <w:r w:rsidR="00C007D4">
              <w:rPr>
                <w:rFonts w:ascii="TH SarabunIT๙" w:hAnsi="TH SarabunIT๙" w:cs="TH SarabunIT๙" w:hint="cs"/>
                <w:sz w:val="32"/>
                <w:szCs w:val="32"/>
                <w:cs/>
              </w:rPr>
              <w:t xml:space="preserve"> </w:t>
            </w:r>
            <w:r w:rsidRPr="007F3F55">
              <w:rPr>
                <w:rFonts w:ascii="TH SarabunIT๙" w:hAnsi="TH SarabunIT๙" w:cs="TH SarabunIT๙"/>
                <w:sz w:val="32"/>
                <w:szCs w:val="32"/>
                <w:cs/>
              </w:rPr>
              <w:t>ทั้ง 21 ชุดข้อมูล และลงทะเบียนในระบบบัญชีข้อมูลภาครัฐ (</w:t>
            </w:r>
            <w:r w:rsidRPr="007F3F55">
              <w:rPr>
                <w:rFonts w:ascii="TH SarabunIT๙" w:hAnsi="TH SarabunIT๙" w:cs="TH SarabunIT๙"/>
                <w:sz w:val="32"/>
                <w:szCs w:val="32"/>
              </w:rPr>
              <w:t xml:space="preserve">GD Catalog) </w:t>
            </w:r>
            <w:r w:rsidRPr="007F3F55">
              <w:rPr>
                <w:rFonts w:ascii="TH SarabunIT๙" w:hAnsi="TH SarabunIT๙" w:cs="TH SarabunIT๙"/>
                <w:sz w:val="32"/>
                <w:szCs w:val="32"/>
                <w:cs/>
              </w:rPr>
              <w:t>จำนวน 19 ชุดข้อมูล คิดเป็นร้อยละ 90.48 ของชุดข้อมูลทั้งหมด</w:t>
            </w:r>
          </w:p>
        </w:tc>
      </w:tr>
      <w:tr w:rsidR="00847534" w:rsidRPr="00F52969" w14:paraId="0CB77B47" w14:textId="77777777" w:rsidTr="006415B6">
        <w:trPr>
          <w:trHeight w:val="2433"/>
        </w:trPr>
        <w:tc>
          <w:tcPr>
            <w:tcW w:w="9356" w:type="dxa"/>
            <w:gridSpan w:val="2"/>
            <w:shd w:val="clear" w:color="auto" w:fill="auto"/>
          </w:tcPr>
          <w:p w14:paraId="46F34CB3" w14:textId="77777777" w:rsidR="00847534" w:rsidRPr="007F3F55" w:rsidRDefault="00847534" w:rsidP="00847534">
            <w:pPr>
              <w:pStyle w:val="Header"/>
              <w:tabs>
                <w:tab w:val="left" w:pos="1418"/>
              </w:tabs>
              <w:ind w:right="-108"/>
              <w:rPr>
                <w:rFonts w:ascii="TH SarabunIT๙" w:hAnsi="TH SarabunIT๙" w:cs="TH SarabunIT๙"/>
                <w:spacing w:val="-6"/>
                <w:sz w:val="32"/>
                <w:szCs w:val="32"/>
              </w:rPr>
            </w:pPr>
            <w:r w:rsidRPr="007F3F55">
              <w:rPr>
                <w:rFonts w:ascii="TH SarabunIT๙" w:hAnsi="TH SarabunIT๙" w:cs="TH SarabunIT๙"/>
                <w:b/>
                <w:bCs/>
                <w:sz w:val="32"/>
                <w:szCs w:val="32"/>
                <w:cs/>
              </w:rPr>
              <w:t xml:space="preserve">เกณฑ์การให้คะแนน </w:t>
            </w:r>
            <w:r w:rsidRPr="007F3F55">
              <w:rPr>
                <w:rFonts w:ascii="TH SarabunIT๙" w:hAnsi="TH SarabunIT๙" w:cs="TH SarabunIT๙"/>
                <w:b/>
                <w:bCs/>
                <w:sz w:val="32"/>
                <w:szCs w:val="32"/>
              </w:rPr>
              <w:t>:</w:t>
            </w:r>
          </w:p>
          <w:p w14:paraId="7ED242CB" w14:textId="77777777" w:rsidR="00847534" w:rsidRPr="007F3F55" w:rsidRDefault="00847534" w:rsidP="00847534">
            <w:pPr>
              <w:pStyle w:val="Header"/>
              <w:tabs>
                <w:tab w:val="left" w:pos="1418"/>
              </w:tabs>
              <w:ind w:right="-108"/>
              <w:rPr>
                <w:rFonts w:ascii="TH SarabunIT๙" w:hAnsi="TH SarabunIT๙" w:cs="TH SarabunIT๙"/>
                <w:spacing w:val="-6"/>
                <w:sz w:val="12"/>
                <w:szCs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7F3F55" w:rsidRPr="007F3F55" w14:paraId="050D9763" w14:textId="77777777" w:rsidTr="00847534">
              <w:tc>
                <w:tcPr>
                  <w:tcW w:w="1556" w:type="dxa"/>
                  <w:shd w:val="clear" w:color="auto" w:fill="auto"/>
                </w:tcPr>
                <w:p w14:paraId="635968CB" w14:textId="77777777" w:rsidR="00847534" w:rsidRPr="007F3F55" w:rsidRDefault="00847534" w:rsidP="00847534">
                  <w:pPr>
                    <w:tabs>
                      <w:tab w:val="left" w:pos="900"/>
                    </w:tabs>
                    <w:jc w:val="center"/>
                    <w:rPr>
                      <w:rFonts w:ascii="TH SarabunIT๙" w:hAnsi="TH SarabunIT๙" w:cs="TH SarabunIT๙"/>
                      <w:b/>
                      <w:bCs/>
                      <w:sz w:val="32"/>
                      <w:szCs w:val="32"/>
                      <w:cs/>
                    </w:rPr>
                  </w:pPr>
                  <w:r w:rsidRPr="007F3F55">
                    <w:rPr>
                      <w:rFonts w:ascii="TH SarabunIT๙" w:hAnsi="TH SarabunIT๙" w:cs="TH SarabunIT๙"/>
                      <w:b/>
                      <w:bCs/>
                      <w:sz w:val="32"/>
                      <w:szCs w:val="32"/>
                      <w:cs/>
                    </w:rPr>
                    <w:t>ระดับคะแนน</w:t>
                  </w:r>
                </w:p>
              </w:tc>
              <w:tc>
                <w:tcPr>
                  <w:tcW w:w="6926" w:type="dxa"/>
                  <w:shd w:val="clear" w:color="auto" w:fill="auto"/>
                </w:tcPr>
                <w:p w14:paraId="7816281B" w14:textId="77777777" w:rsidR="00847534" w:rsidRPr="007F3F55" w:rsidRDefault="00847534" w:rsidP="00847534">
                  <w:pPr>
                    <w:tabs>
                      <w:tab w:val="left" w:pos="900"/>
                    </w:tabs>
                    <w:jc w:val="center"/>
                    <w:rPr>
                      <w:rFonts w:ascii="TH SarabunIT๙" w:hAnsi="TH SarabunIT๙" w:cs="TH SarabunIT๙"/>
                      <w:b/>
                      <w:bCs/>
                      <w:sz w:val="32"/>
                      <w:szCs w:val="32"/>
                    </w:rPr>
                  </w:pPr>
                  <w:r w:rsidRPr="007F3F55">
                    <w:rPr>
                      <w:rFonts w:ascii="TH SarabunIT๙" w:hAnsi="TH SarabunIT๙" w:cs="TH SarabunIT๙"/>
                      <w:b/>
                      <w:bCs/>
                      <w:sz w:val="32"/>
                      <w:szCs w:val="32"/>
                      <w:cs/>
                    </w:rPr>
                    <w:t>เกณฑ์การให้คะแนน</w:t>
                  </w:r>
                </w:p>
              </w:tc>
            </w:tr>
            <w:tr w:rsidR="007F3F55" w:rsidRPr="007F3F55" w14:paraId="41F690EF" w14:textId="77777777" w:rsidTr="00847534">
              <w:tc>
                <w:tcPr>
                  <w:tcW w:w="1556" w:type="dxa"/>
                  <w:shd w:val="clear" w:color="auto" w:fill="auto"/>
                </w:tcPr>
                <w:p w14:paraId="757562F0" w14:textId="77777777" w:rsidR="00847534" w:rsidRPr="007F3F55" w:rsidRDefault="00847534" w:rsidP="00847534">
                  <w:pPr>
                    <w:tabs>
                      <w:tab w:val="left" w:pos="900"/>
                    </w:tabs>
                    <w:jc w:val="center"/>
                    <w:rPr>
                      <w:rFonts w:ascii="TH SarabunIT๙" w:hAnsi="TH SarabunIT๙" w:cs="TH SarabunIT๙"/>
                      <w:sz w:val="32"/>
                      <w:szCs w:val="32"/>
                    </w:rPr>
                  </w:pPr>
                  <w:r w:rsidRPr="007F3F55">
                    <w:rPr>
                      <w:rFonts w:ascii="TH SarabunIT๙" w:hAnsi="TH SarabunIT๙" w:cs="TH SarabunIT๙"/>
                      <w:sz w:val="32"/>
                      <w:szCs w:val="32"/>
                    </w:rPr>
                    <w:t>1</w:t>
                  </w:r>
                </w:p>
              </w:tc>
              <w:tc>
                <w:tcPr>
                  <w:tcW w:w="6926" w:type="dxa"/>
                  <w:shd w:val="clear" w:color="auto" w:fill="auto"/>
                </w:tcPr>
                <w:p w14:paraId="3361974F" w14:textId="77777777" w:rsidR="00847534" w:rsidRPr="007F3F55" w:rsidRDefault="00847534" w:rsidP="00847534">
                  <w:pPr>
                    <w:pStyle w:val="NormalWeb"/>
                    <w:numPr>
                      <w:ilvl w:val="0"/>
                      <w:numId w:val="15"/>
                    </w:numPr>
                    <w:tabs>
                      <w:tab w:val="clear" w:pos="720"/>
                    </w:tabs>
                    <w:spacing w:before="0" w:beforeAutospacing="0" w:after="0" w:afterAutospacing="0"/>
                    <w:ind w:left="243" w:hanging="260"/>
                    <w:rPr>
                      <w:rFonts w:ascii="TH SarabunIT๙" w:hAnsi="TH SarabunIT๙" w:cs="TH SarabunIT๙"/>
                      <w:spacing w:val="-4"/>
                      <w:sz w:val="32"/>
                      <w:szCs w:val="32"/>
                    </w:rPr>
                  </w:pPr>
                  <w:r w:rsidRPr="007F3F55">
                    <w:rPr>
                      <w:rFonts w:ascii="TH SarabunIT๙" w:hAnsi="TH SarabunIT๙" w:cs="TH SarabunIT๙"/>
                      <w:sz w:val="32"/>
                      <w:szCs w:val="32"/>
                      <w:cs/>
                    </w:rPr>
                    <w:t>คุณภาพทุกชุดข้อมูลเป็นไปตามมาตรฐานคุณลักษณะแบบเปิดที่ สพร. กำหนด</w:t>
                  </w:r>
                  <w:r w:rsidRPr="007F3F55">
                    <w:rPr>
                      <w:rFonts w:ascii="TH SarabunIT๙" w:hAnsi="TH SarabunIT๙" w:cs="TH SarabunIT๙"/>
                      <w:sz w:val="32"/>
                      <w:szCs w:val="32"/>
                    </w:rPr>
                    <w:t xml:space="preserve"> </w:t>
                  </w:r>
                  <w:r w:rsidRPr="007F3F55">
                    <w:rPr>
                      <w:rFonts w:ascii="TH SarabunIT๙" w:hAnsi="TH SarabunIT๙" w:cs="TH SarabunIT๙"/>
                      <w:sz w:val="32"/>
                      <w:szCs w:val="32"/>
                      <w:cs/>
                    </w:rPr>
                    <w:t xml:space="preserve">ร้อยละ </w:t>
                  </w:r>
                  <w:r w:rsidRPr="007F3F55">
                    <w:rPr>
                      <w:rFonts w:ascii="TH SarabunIT๙" w:hAnsi="TH SarabunIT๙" w:cs="TH SarabunIT๙" w:hint="cs"/>
                      <w:sz w:val="32"/>
                      <w:szCs w:val="32"/>
                      <w:cs/>
                    </w:rPr>
                    <w:t>90</w:t>
                  </w:r>
                </w:p>
              </w:tc>
            </w:tr>
            <w:tr w:rsidR="007F3F55" w:rsidRPr="007F3F55" w14:paraId="253653E6" w14:textId="77777777" w:rsidTr="00847534">
              <w:trPr>
                <w:trHeight w:val="355"/>
              </w:trPr>
              <w:tc>
                <w:tcPr>
                  <w:tcW w:w="1556" w:type="dxa"/>
                  <w:shd w:val="clear" w:color="auto" w:fill="auto"/>
                </w:tcPr>
                <w:p w14:paraId="2B22F57F" w14:textId="77777777" w:rsidR="00847534" w:rsidRPr="007F3F55" w:rsidRDefault="00847534" w:rsidP="00847534">
                  <w:pPr>
                    <w:tabs>
                      <w:tab w:val="left" w:pos="900"/>
                    </w:tabs>
                    <w:jc w:val="center"/>
                    <w:rPr>
                      <w:rFonts w:ascii="TH SarabunIT๙" w:hAnsi="TH SarabunIT๙" w:cs="TH SarabunIT๙"/>
                      <w:sz w:val="32"/>
                      <w:szCs w:val="32"/>
                    </w:rPr>
                  </w:pPr>
                  <w:r w:rsidRPr="007F3F55">
                    <w:rPr>
                      <w:rFonts w:ascii="TH SarabunIT๙" w:hAnsi="TH SarabunIT๙" w:cs="TH SarabunIT๙"/>
                      <w:sz w:val="32"/>
                      <w:szCs w:val="32"/>
                    </w:rPr>
                    <w:t>2</w:t>
                  </w:r>
                </w:p>
              </w:tc>
              <w:tc>
                <w:tcPr>
                  <w:tcW w:w="6926" w:type="dxa"/>
                  <w:shd w:val="clear" w:color="auto" w:fill="auto"/>
                </w:tcPr>
                <w:p w14:paraId="7730C65A" w14:textId="77777777" w:rsidR="00847534" w:rsidRPr="007F3F55" w:rsidRDefault="00847534" w:rsidP="00847534">
                  <w:pPr>
                    <w:pStyle w:val="NormalWeb"/>
                    <w:spacing w:before="0" w:beforeAutospacing="0" w:after="0" w:afterAutospacing="0"/>
                    <w:ind w:left="243" w:hanging="260"/>
                    <w:rPr>
                      <w:rFonts w:ascii="TH SarabunIT๙" w:hAnsi="TH SarabunIT๙" w:cs="TH SarabunIT๙"/>
                      <w:sz w:val="32"/>
                      <w:szCs w:val="32"/>
                    </w:rPr>
                  </w:pPr>
                  <w:r w:rsidRPr="007F3F55">
                    <w:rPr>
                      <w:rFonts w:ascii="TH SarabunIT๙" w:eastAsia="Tahoma" w:hAnsi="TH SarabunIT๙" w:cs="TH SarabunIT๙" w:hint="cs"/>
                      <w:kern w:val="24"/>
                      <w:sz w:val="32"/>
                      <w:szCs w:val="32"/>
                      <w:cs/>
                    </w:rPr>
                    <w:t>-</w:t>
                  </w:r>
                </w:p>
              </w:tc>
            </w:tr>
          </w:tbl>
          <w:p w14:paraId="1AE98C49" w14:textId="77777777" w:rsidR="00847534" w:rsidRPr="007F3F55" w:rsidRDefault="00847534" w:rsidP="000864FD">
            <w:pPr>
              <w:pStyle w:val="FootnoteText"/>
              <w:tabs>
                <w:tab w:val="left" w:pos="885"/>
              </w:tabs>
              <w:jc w:val="thaiDistribute"/>
              <w:rPr>
                <w:rFonts w:ascii="TH SarabunIT๙" w:hAnsi="TH SarabunIT๙" w:cs="TH SarabunIT๙"/>
                <w:b/>
                <w:bCs/>
                <w:sz w:val="32"/>
                <w:szCs w:val="32"/>
                <w:cs/>
              </w:rPr>
            </w:pPr>
          </w:p>
        </w:tc>
      </w:tr>
      <w:bookmarkEnd w:id="0"/>
      <w:tr w:rsidR="00D830A0" w:rsidRPr="00F52969" w14:paraId="0358DD49" w14:textId="77777777" w:rsidTr="00847534">
        <w:trPr>
          <w:trHeight w:val="4438"/>
        </w:trPr>
        <w:tc>
          <w:tcPr>
            <w:tcW w:w="9356" w:type="dxa"/>
            <w:gridSpan w:val="2"/>
            <w:shd w:val="clear" w:color="auto" w:fill="auto"/>
          </w:tcPr>
          <w:p w14:paraId="4AA96937" w14:textId="77777777" w:rsidR="00D830A0" w:rsidRDefault="00D830A0" w:rsidP="00D830A0">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lastRenderedPageBreak/>
              <w:t xml:space="preserve">เกณฑ์การให้คะแนน </w:t>
            </w:r>
            <w:r w:rsidRPr="00F52969">
              <w:rPr>
                <w:rFonts w:ascii="TH SarabunIT๙" w:hAnsi="TH SarabunIT๙" w:cs="TH SarabunIT๙"/>
                <w:b/>
                <w:bCs/>
                <w:sz w:val="32"/>
                <w:szCs w:val="32"/>
              </w:rPr>
              <w:t>:</w:t>
            </w:r>
          </w:p>
          <w:p w14:paraId="603640A4" w14:textId="77777777" w:rsidR="00D830A0" w:rsidRPr="00E43AFA" w:rsidRDefault="00D830A0" w:rsidP="00D830A0">
            <w:pPr>
              <w:pStyle w:val="Header"/>
              <w:tabs>
                <w:tab w:val="left" w:pos="1418"/>
              </w:tabs>
              <w:ind w:right="-108"/>
              <w:rPr>
                <w:rFonts w:ascii="TH SarabunIT๙" w:hAnsi="TH SarabunIT๙" w:cs="TH SarabunIT๙"/>
                <w:spacing w:val="-6"/>
                <w:sz w:val="12"/>
                <w:szCs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6926"/>
            </w:tblGrid>
            <w:tr w:rsidR="00D830A0" w:rsidRPr="00BF0FCD" w14:paraId="380A760B" w14:textId="77777777" w:rsidTr="00D830A0">
              <w:tc>
                <w:tcPr>
                  <w:tcW w:w="1556" w:type="dxa"/>
                  <w:shd w:val="clear" w:color="auto" w:fill="auto"/>
                </w:tcPr>
                <w:p w14:paraId="1C5AAF5E" w14:textId="77777777" w:rsidR="00D830A0" w:rsidRPr="00B40737" w:rsidRDefault="00D830A0" w:rsidP="00D830A0">
                  <w:pPr>
                    <w:tabs>
                      <w:tab w:val="left" w:pos="900"/>
                    </w:tabs>
                    <w:jc w:val="center"/>
                    <w:rPr>
                      <w:rFonts w:ascii="TH SarabunIT๙" w:hAnsi="TH SarabunIT๙" w:cs="TH SarabunIT๙"/>
                      <w:b/>
                      <w:bCs/>
                      <w:sz w:val="32"/>
                      <w:szCs w:val="32"/>
                      <w:cs/>
                    </w:rPr>
                  </w:pPr>
                  <w:r w:rsidRPr="00B40737">
                    <w:rPr>
                      <w:rFonts w:ascii="TH SarabunIT๙" w:hAnsi="TH SarabunIT๙" w:cs="TH SarabunIT๙"/>
                      <w:b/>
                      <w:bCs/>
                      <w:sz w:val="32"/>
                      <w:szCs w:val="32"/>
                      <w:cs/>
                    </w:rPr>
                    <w:t>ระดับคะแนน</w:t>
                  </w:r>
                </w:p>
              </w:tc>
              <w:tc>
                <w:tcPr>
                  <w:tcW w:w="6926" w:type="dxa"/>
                  <w:shd w:val="clear" w:color="auto" w:fill="auto"/>
                </w:tcPr>
                <w:p w14:paraId="5E06702E" w14:textId="77777777" w:rsidR="00D830A0" w:rsidRPr="00B40737" w:rsidRDefault="00D830A0" w:rsidP="00D830A0">
                  <w:pPr>
                    <w:tabs>
                      <w:tab w:val="left" w:pos="900"/>
                    </w:tabs>
                    <w:jc w:val="center"/>
                    <w:rPr>
                      <w:rFonts w:ascii="TH SarabunIT๙" w:hAnsi="TH SarabunIT๙" w:cs="TH SarabunIT๙"/>
                      <w:b/>
                      <w:bCs/>
                      <w:sz w:val="32"/>
                      <w:szCs w:val="32"/>
                    </w:rPr>
                  </w:pPr>
                  <w:r w:rsidRPr="00B40737">
                    <w:rPr>
                      <w:rFonts w:ascii="TH SarabunIT๙" w:hAnsi="TH SarabunIT๙" w:cs="TH SarabunIT๙"/>
                      <w:b/>
                      <w:bCs/>
                      <w:sz w:val="32"/>
                      <w:szCs w:val="32"/>
                      <w:cs/>
                    </w:rPr>
                    <w:t>เกณฑ์การให้คะแนน</w:t>
                  </w:r>
                </w:p>
              </w:tc>
            </w:tr>
            <w:tr w:rsidR="00D830A0" w:rsidRPr="00BF0FCD" w14:paraId="686FC0CD" w14:textId="77777777" w:rsidTr="00D072F5">
              <w:trPr>
                <w:trHeight w:val="70"/>
              </w:trPr>
              <w:tc>
                <w:tcPr>
                  <w:tcW w:w="1556" w:type="dxa"/>
                  <w:shd w:val="clear" w:color="auto" w:fill="auto"/>
                </w:tcPr>
                <w:p w14:paraId="588E0E06" w14:textId="77777777" w:rsidR="00D830A0" w:rsidRPr="00B40737" w:rsidRDefault="00D830A0" w:rsidP="00D830A0">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6926" w:type="dxa"/>
                  <w:shd w:val="clear" w:color="auto" w:fill="auto"/>
                </w:tcPr>
                <w:p w14:paraId="5CBCDAD0" w14:textId="77777777" w:rsidR="00D830A0" w:rsidRDefault="00D830A0" w:rsidP="00D072F5">
                  <w:pPr>
                    <w:pStyle w:val="NormalWeb"/>
                    <w:numPr>
                      <w:ilvl w:val="0"/>
                      <w:numId w:val="13"/>
                    </w:numPr>
                    <w:spacing w:before="0" w:beforeAutospacing="0" w:after="0" w:afterAutospacing="0"/>
                    <w:ind w:left="243" w:hanging="260"/>
                    <w:rPr>
                      <w:rFonts w:ascii="TH SarabunIT๙" w:eastAsia="Tahoma" w:hAnsi="TH SarabunIT๙" w:cs="TH SarabunIT๙"/>
                      <w:color w:val="000000"/>
                      <w:kern w:val="24"/>
                      <w:sz w:val="32"/>
                      <w:szCs w:val="32"/>
                    </w:rPr>
                  </w:pPr>
                  <w:r w:rsidRPr="00E57A21">
                    <w:rPr>
                      <w:rFonts w:ascii="TH SarabunIT๙" w:eastAsia="Tahoma" w:hAnsi="TH SarabunIT๙" w:cs="TH SarabunIT๙"/>
                      <w:color w:val="000000"/>
                      <w:kern w:val="24"/>
                      <w:sz w:val="32"/>
                      <w:szCs w:val="32"/>
                      <w:cs/>
                    </w:rPr>
                    <w:t>คุณภาพทุกชุดข้อมูลเป็นไปตามมาตรฐานคุณลักษณะแบบเปิดที่ สพร.กำหนด</w:t>
                  </w:r>
                  <w:r w:rsidRPr="00E57A21">
                    <w:rPr>
                      <w:rFonts w:ascii="TH SarabunIT๙" w:eastAsia="Tahoma" w:hAnsi="TH SarabunIT๙" w:cs="TH SarabunIT๙"/>
                      <w:color w:val="000000"/>
                      <w:kern w:val="24"/>
                      <w:sz w:val="32"/>
                      <w:szCs w:val="32"/>
                    </w:rPr>
                    <w:t xml:space="preserve"> </w:t>
                  </w:r>
                  <w:r w:rsidRPr="00E57A21">
                    <w:rPr>
                      <w:rFonts w:ascii="TH SarabunIT๙" w:eastAsia="Tahoma" w:hAnsi="TH SarabunIT๙" w:cs="TH SarabunIT๙"/>
                      <w:color w:val="000000"/>
                      <w:kern w:val="24"/>
                      <w:sz w:val="32"/>
                      <w:szCs w:val="32"/>
                      <w:cs/>
                    </w:rPr>
                    <w:t xml:space="preserve">ร้อยละ </w:t>
                  </w:r>
                  <w:r>
                    <w:rPr>
                      <w:rFonts w:ascii="TH SarabunIT๙" w:eastAsia="Tahoma" w:hAnsi="TH SarabunIT๙" w:cs="TH SarabunIT๙" w:hint="cs"/>
                      <w:color w:val="000000"/>
                      <w:kern w:val="24"/>
                      <w:sz w:val="32"/>
                      <w:szCs w:val="32"/>
                      <w:cs/>
                    </w:rPr>
                    <w:t>100</w:t>
                  </w:r>
                </w:p>
                <w:p w14:paraId="54234736" w14:textId="77777777" w:rsidR="00D830A0" w:rsidRPr="00CB506A" w:rsidRDefault="00D830A0" w:rsidP="00D072F5">
                  <w:pPr>
                    <w:pStyle w:val="NormalWeb"/>
                    <w:numPr>
                      <w:ilvl w:val="0"/>
                      <w:numId w:val="13"/>
                    </w:numPr>
                    <w:spacing w:before="0" w:beforeAutospacing="0" w:after="0" w:afterAutospacing="0"/>
                    <w:ind w:left="243" w:hanging="260"/>
                    <w:rPr>
                      <w:rFonts w:ascii="TH SarabunIT๙" w:eastAsia="Tahoma" w:hAnsi="TH SarabunIT๙" w:cs="TH SarabunIT๙"/>
                      <w:color w:val="000000"/>
                      <w:kern w:val="24"/>
                      <w:sz w:val="32"/>
                      <w:szCs w:val="32"/>
                    </w:rPr>
                  </w:pPr>
                  <w:r w:rsidRPr="00CB506A">
                    <w:rPr>
                      <w:rFonts w:ascii="TH SarabunIT๙" w:eastAsia="Tahoma" w:hAnsi="TH SarabunIT๙" w:cs="TH SarabunIT๙"/>
                      <w:color w:val="000000"/>
                      <w:kern w:val="24"/>
                      <w:sz w:val="32"/>
                      <w:szCs w:val="32"/>
                      <w:cs/>
                    </w:rPr>
                    <w:t>นำชุดข้อมูลเปิดที่นำมาลงทะเบียนที่ระบบบัญชีข้อมูลภาครัฐ</w:t>
                  </w:r>
                  <w:r w:rsidRPr="00CB506A">
                    <w:rPr>
                      <w:rFonts w:ascii="TH SarabunIT๙" w:eastAsia="Tahoma" w:hAnsi="TH SarabunIT๙" w:cs="TH SarabunIT๙"/>
                      <w:color w:val="000000"/>
                      <w:kern w:val="24"/>
                      <w:sz w:val="32"/>
                      <w:szCs w:val="32"/>
                    </w:rPr>
                    <w:t xml:space="preserve"> </w:t>
                  </w:r>
                  <w:r w:rsidRPr="00CB506A">
                    <w:rPr>
                      <w:rFonts w:ascii="TH SarabunIT๙" w:eastAsia="Tahoma" w:hAnsi="TH SarabunIT๙" w:cs="TH SarabunIT๙"/>
                      <w:color w:val="000000"/>
                      <w:kern w:val="24"/>
                      <w:sz w:val="32"/>
                      <w:szCs w:val="32"/>
                      <w:cs/>
                    </w:rPr>
                    <w:t xml:space="preserve">ร้อยละ </w:t>
                  </w:r>
                  <w:r w:rsidRPr="00CB506A">
                    <w:rPr>
                      <w:rFonts w:ascii="TH SarabunIT๙" w:eastAsia="Tahoma" w:hAnsi="TH SarabunIT๙" w:cs="TH SarabunIT๙" w:hint="cs"/>
                      <w:color w:val="000000"/>
                      <w:kern w:val="24"/>
                      <w:sz w:val="32"/>
                      <w:szCs w:val="32"/>
                      <w:cs/>
                    </w:rPr>
                    <w:t>90</w:t>
                  </w:r>
                </w:p>
              </w:tc>
            </w:tr>
            <w:tr w:rsidR="00D830A0" w:rsidRPr="00BF0FCD" w14:paraId="3B507DA5" w14:textId="77777777" w:rsidTr="00847534">
              <w:trPr>
                <w:trHeight w:val="385"/>
              </w:trPr>
              <w:tc>
                <w:tcPr>
                  <w:tcW w:w="1556" w:type="dxa"/>
                  <w:shd w:val="clear" w:color="auto" w:fill="auto"/>
                </w:tcPr>
                <w:p w14:paraId="22445EAD" w14:textId="77777777" w:rsidR="00D830A0" w:rsidRPr="00B40737" w:rsidRDefault="00D830A0" w:rsidP="00D830A0">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6926" w:type="dxa"/>
                  <w:shd w:val="clear" w:color="auto" w:fill="auto"/>
                </w:tcPr>
                <w:p w14:paraId="33F0E366" w14:textId="77777777" w:rsidR="00D830A0" w:rsidRPr="00B40737" w:rsidRDefault="00D830A0" w:rsidP="00D072F5">
                  <w:pPr>
                    <w:pStyle w:val="NormalWeb"/>
                    <w:spacing w:before="0" w:beforeAutospacing="0" w:after="0" w:afterAutospacing="0"/>
                    <w:ind w:left="243" w:hanging="260"/>
                    <w:rPr>
                      <w:rFonts w:ascii="TH SarabunIT๙" w:hAnsi="TH SarabunIT๙" w:cs="TH SarabunIT๙"/>
                      <w:spacing w:val="-4"/>
                      <w:sz w:val="32"/>
                      <w:szCs w:val="32"/>
                    </w:rPr>
                  </w:pPr>
                  <w:r w:rsidRPr="00062BF6">
                    <w:rPr>
                      <w:rFonts w:ascii="TH SarabunIT๙" w:eastAsia="Tahoma" w:hAnsi="TH SarabunIT๙" w:cs="TH SarabunIT๙" w:hint="cs"/>
                      <w:color w:val="000000"/>
                      <w:kern w:val="24"/>
                      <w:sz w:val="32"/>
                      <w:szCs w:val="32"/>
                      <w:cs/>
                    </w:rPr>
                    <w:t>-</w:t>
                  </w:r>
                </w:p>
              </w:tc>
            </w:tr>
            <w:tr w:rsidR="00D830A0" w:rsidRPr="00BF0FCD" w14:paraId="5F4FEB8B" w14:textId="77777777" w:rsidTr="00D830A0">
              <w:tc>
                <w:tcPr>
                  <w:tcW w:w="1556" w:type="dxa"/>
                  <w:shd w:val="clear" w:color="auto" w:fill="auto"/>
                </w:tcPr>
                <w:p w14:paraId="19F1089F" w14:textId="77777777" w:rsidR="00D830A0" w:rsidRPr="00B40737" w:rsidRDefault="00D830A0" w:rsidP="00D830A0">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6926" w:type="dxa"/>
                  <w:shd w:val="clear" w:color="auto" w:fill="auto"/>
                </w:tcPr>
                <w:p w14:paraId="4EE481E5" w14:textId="77777777" w:rsidR="00D830A0" w:rsidRDefault="00D830A0" w:rsidP="00D072F5">
                  <w:pPr>
                    <w:pStyle w:val="NormalWeb"/>
                    <w:numPr>
                      <w:ilvl w:val="0"/>
                      <w:numId w:val="14"/>
                    </w:numPr>
                    <w:spacing w:before="0" w:beforeAutospacing="0" w:after="0" w:afterAutospacing="0"/>
                    <w:ind w:left="243" w:hanging="260"/>
                    <w:rPr>
                      <w:rFonts w:ascii="TH SarabunIT๙" w:eastAsia="Tahoma" w:hAnsi="TH SarabunIT๙" w:cs="TH SarabunIT๙"/>
                      <w:color w:val="000000"/>
                      <w:spacing w:val="-4"/>
                      <w:kern w:val="24"/>
                      <w:sz w:val="32"/>
                      <w:szCs w:val="32"/>
                    </w:rPr>
                  </w:pPr>
                  <w:r w:rsidRPr="00E57A21">
                    <w:rPr>
                      <w:rFonts w:ascii="TH SarabunIT๙" w:eastAsia="Tahoma" w:hAnsi="TH SarabunIT๙" w:cs="TH SarabunIT๙"/>
                      <w:color w:val="000000"/>
                      <w:spacing w:val="-4"/>
                      <w:kern w:val="24"/>
                      <w:sz w:val="32"/>
                      <w:szCs w:val="32"/>
                      <w:cs/>
                    </w:rPr>
                    <w:t>คุณภาพทุกชุดข้อมูลเป็นไปตามมาตรฐานคุณลักษณะแบบเปิดที่ สพร. กำหนด</w:t>
                  </w:r>
                  <w:r w:rsidRPr="00E57A21">
                    <w:rPr>
                      <w:rFonts w:ascii="TH SarabunIT๙" w:eastAsia="Tahoma" w:hAnsi="TH SarabunIT๙" w:cs="TH SarabunIT๙"/>
                      <w:color w:val="000000"/>
                      <w:spacing w:val="-4"/>
                      <w:kern w:val="24"/>
                      <w:sz w:val="32"/>
                      <w:szCs w:val="32"/>
                    </w:rPr>
                    <w:t xml:space="preserve"> </w:t>
                  </w:r>
                  <w:r w:rsidRPr="00E57A21">
                    <w:rPr>
                      <w:rFonts w:ascii="TH SarabunIT๙" w:eastAsia="Tahoma" w:hAnsi="TH SarabunIT๙" w:cs="TH SarabunIT๙"/>
                      <w:color w:val="000000"/>
                      <w:spacing w:val="-4"/>
                      <w:kern w:val="24"/>
                      <w:sz w:val="32"/>
                      <w:szCs w:val="32"/>
                      <w:cs/>
                    </w:rPr>
                    <w:t xml:space="preserve">ร้อยละ </w:t>
                  </w:r>
                  <w:r>
                    <w:rPr>
                      <w:rFonts w:ascii="TH SarabunIT๙" w:eastAsia="Tahoma" w:hAnsi="TH SarabunIT๙" w:cs="TH SarabunIT๙" w:hint="cs"/>
                      <w:color w:val="000000"/>
                      <w:spacing w:val="-4"/>
                      <w:kern w:val="24"/>
                      <w:sz w:val="32"/>
                      <w:szCs w:val="32"/>
                      <w:cs/>
                    </w:rPr>
                    <w:t>100</w:t>
                  </w:r>
                </w:p>
                <w:p w14:paraId="2F5808A2" w14:textId="77777777" w:rsidR="00D830A0" w:rsidRPr="00F6522E" w:rsidRDefault="00D830A0" w:rsidP="00D072F5">
                  <w:pPr>
                    <w:pStyle w:val="NormalWeb"/>
                    <w:numPr>
                      <w:ilvl w:val="0"/>
                      <w:numId w:val="14"/>
                    </w:numPr>
                    <w:spacing w:before="0" w:beforeAutospacing="0" w:after="0" w:afterAutospacing="0"/>
                    <w:ind w:left="243" w:hanging="260"/>
                    <w:rPr>
                      <w:rFonts w:ascii="TH SarabunIT๙" w:eastAsia="Tahoma" w:hAnsi="TH SarabunIT๙" w:cs="TH SarabunIT๙"/>
                      <w:color w:val="000000"/>
                      <w:spacing w:val="-4"/>
                      <w:kern w:val="24"/>
                      <w:sz w:val="32"/>
                      <w:szCs w:val="32"/>
                    </w:rPr>
                  </w:pPr>
                  <w:r w:rsidRPr="00F6522E">
                    <w:rPr>
                      <w:rFonts w:ascii="TH SarabunIT๙" w:eastAsia="Tahoma" w:hAnsi="TH SarabunIT๙" w:cs="TH SarabunIT๙"/>
                      <w:color w:val="000000"/>
                      <w:kern w:val="24"/>
                      <w:sz w:val="32"/>
                      <w:szCs w:val="32"/>
                      <w:cs/>
                    </w:rPr>
                    <w:t>นำชุดข้อมูลเปิดที่นำมาลงทะเบียนที่ระบบบัญชีข้อมูลภาครัฐ</w:t>
                  </w:r>
                  <w:r w:rsidRPr="00F6522E">
                    <w:rPr>
                      <w:rFonts w:ascii="TH SarabunIT๙" w:eastAsia="Tahoma" w:hAnsi="TH SarabunIT๙" w:cs="TH SarabunIT๙"/>
                      <w:color w:val="000000"/>
                      <w:kern w:val="24"/>
                      <w:sz w:val="32"/>
                      <w:szCs w:val="32"/>
                    </w:rPr>
                    <w:t xml:space="preserve"> </w:t>
                  </w:r>
                  <w:r w:rsidRPr="00F6522E">
                    <w:rPr>
                      <w:rFonts w:ascii="TH SarabunIT๙" w:eastAsia="Tahoma" w:hAnsi="TH SarabunIT๙" w:cs="TH SarabunIT๙"/>
                      <w:color w:val="000000"/>
                      <w:kern w:val="24"/>
                      <w:sz w:val="32"/>
                      <w:szCs w:val="32"/>
                      <w:cs/>
                    </w:rPr>
                    <w:t xml:space="preserve">ร้อยละ </w:t>
                  </w:r>
                  <w:r w:rsidRPr="00F6522E">
                    <w:rPr>
                      <w:rFonts w:ascii="TH SarabunIT๙" w:eastAsia="Tahoma" w:hAnsi="TH SarabunIT๙" w:cs="TH SarabunIT๙" w:hint="cs"/>
                      <w:color w:val="000000"/>
                      <w:kern w:val="24"/>
                      <w:sz w:val="32"/>
                      <w:szCs w:val="32"/>
                      <w:cs/>
                    </w:rPr>
                    <w:t>100</w:t>
                  </w:r>
                </w:p>
              </w:tc>
            </w:tr>
          </w:tbl>
          <w:p w14:paraId="180C1248" w14:textId="77777777" w:rsidR="00D830A0" w:rsidRDefault="00D830A0" w:rsidP="00D830A0">
            <w:pPr>
              <w:pStyle w:val="Header"/>
              <w:tabs>
                <w:tab w:val="left" w:pos="1418"/>
              </w:tabs>
              <w:ind w:right="-108"/>
              <w:rPr>
                <w:rFonts w:ascii="TH SarabunIT๙" w:hAnsi="TH SarabunIT๙" w:cs="TH SarabunIT๙"/>
                <w:sz w:val="6"/>
                <w:szCs w:val="6"/>
              </w:rPr>
            </w:pPr>
          </w:p>
          <w:p w14:paraId="5F5CBA03" w14:textId="28EFD8CC" w:rsidR="00D830A0" w:rsidRPr="000B5A6A" w:rsidRDefault="00D830A0" w:rsidP="00D830A0">
            <w:pPr>
              <w:pStyle w:val="FootnoteText"/>
              <w:tabs>
                <w:tab w:val="left" w:pos="885"/>
              </w:tabs>
              <w:jc w:val="thaiDistribute"/>
              <w:rPr>
                <w:rFonts w:ascii="TH SarabunIT๙" w:hAnsi="TH SarabunIT๙" w:cs="TH SarabunIT๙"/>
                <w:b/>
                <w:bCs/>
                <w:sz w:val="32"/>
                <w:szCs w:val="32"/>
                <w:cs/>
              </w:rPr>
            </w:pPr>
            <w:r w:rsidRPr="00F51F42">
              <w:rPr>
                <w:rFonts w:ascii="TH SarabunIT๙" w:hAnsi="TH SarabunIT๙" w:cs="TH SarabunIT๙" w:hint="cs"/>
                <w:b/>
                <w:bCs/>
                <w:sz w:val="32"/>
                <w:szCs w:val="32"/>
                <w:u w:val="single"/>
                <w:cs/>
              </w:rPr>
              <w:t>เงื่อนไข</w:t>
            </w:r>
            <w:r w:rsidRPr="00F51F42">
              <w:rPr>
                <w:rFonts w:ascii="TH SarabunIT๙" w:hAnsi="TH SarabunIT๙" w:cs="TH SarabunIT๙" w:hint="cs"/>
                <w:b/>
                <w:bCs/>
                <w:sz w:val="32"/>
                <w:szCs w:val="32"/>
                <w:cs/>
              </w:rPr>
              <w:t xml:space="preserve"> </w:t>
            </w:r>
            <w:r w:rsidRPr="00D455D1">
              <w:rPr>
                <w:rFonts w:ascii="TH SarabunIT๙" w:hAnsi="TH SarabunIT๙" w:cs="TH SarabunIT๙"/>
                <w:sz w:val="32"/>
                <w:szCs w:val="32"/>
              </w:rPr>
              <w:t xml:space="preserve">: </w:t>
            </w:r>
            <w:r w:rsidRPr="00F51F42">
              <w:rPr>
                <w:rFonts w:ascii="TH SarabunIT๙" w:hAnsi="TH SarabunIT๙" w:cs="TH SarabunIT๙"/>
                <w:sz w:val="32"/>
                <w:szCs w:val="32"/>
                <w:cs/>
              </w:rPr>
              <w:t>ในแต่ละชุดข้อมูล</w:t>
            </w:r>
            <w:r w:rsidRPr="00F51F42">
              <w:rPr>
                <w:rFonts w:ascii="TH SarabunIT๙" w:hAnsi="TH SarabunIT๙" w:cs="TH SarabunIT๙"/>
                <w:sz w:val="32"/>
                <w:szCs w:val="32"/>
              </w:rPr>
              <w:t xml:space="preserve"> </w:t>
            </w:r>
            <w:r w:rsidRPr="00F51F42">
              <w:rPr>
                <w:rFonts w:ascii="TH SarabunIT๙" w:hAnsi="TH SarabunIT๙" w:cs="TH SarabunIT๙"/>
                <w:sz w:val="32"/>
                <w:szCs w:val="32"/>
                <w:cs/>
              </w:rPr>
              <w:t>ต้องมีการจัดทำคำอธิบายข้อมูล (</w:t>
            </w:r>
            <w:r w:rsidRPr="00F51F42">
              <w:rPr>
                <w:rFonts w:ascii="TH SarabunIT๙" w:hAnsi="TH SarabunIT๙" w:cs="TH SarabunIT๙"/>
                <w:sz w:val="32"/>
                <w:szCs w:val="32"/>
              </w:rPr>
              <w:t xml:space="preserve">Metadata) </w:t>
            </w:r>
            <w:r>
              <w:rPr>
                <w:rFonts w:ascii="TH SarabunIT๙" w:hAnsi="TH SarabunIT๙" w:cs="TH SarabunIT๙"/>
                <w:sz w:val="32"/>
                <w:szCs w:val="32"/>
                <w:cs/>
              </w:rPr>
              <w:t>ครบถ้วนจำนวน 14 รายการ</w:t>
            </w:r>
            <w:r>
              <w:rPr>
                <w:rFonts w:ascii="TH SarabunIT๙" w:hAnsi="TH SarabunIT๙" w:cs="TH SarabunIT๙" w:hint="cs"/>
                <w:sz w:val="32"/>
                <w:szCs w:val="32"/>
                <w:cs/>
              </w:rPr>
              <w:t>หาก</w:t>
            </w:r>
            <w:r w:rsidRPr="00F51F42">
              <w:rPr>
                <w:rFonts w:ascii="TH SarabunIT๙" w:hAnsi="TH SarabunIT๙" w:cs="TH SarabunIT๙"/>
                <w:sz w:val="32"/>
                <w:szCs w:val="32"/>
                <w:cs/>
              </w:rPr>
              <w:t>ส่วนราชการมีการจัดทำรายละเอียดไม่ครบ 14 รายการในแต่ละชุดข้อมูล จะไม่นับผลการดำเนินงาน</w:t>
            </w:r>
          </w:p>
        </w:tc>
      </w:tr>
      <w:tr w:rsidR="00D830A0" w:rsidRPr="00F52969" w14:paraId="1525FBAA" w14:textId="77777777" w:rsidTr="00801C21">
        <w:trPr>
          <w:trHeight w:val="2620"/>
        </w:trPr>
        <w:tc>
          <w:tcPr>
            <w:tcW w:w="9356" w:type="dxa"/>
            <w:gridSpan w:val="2"/>
            <w:shd w:val="clear" w:color="auto" w:fill="auto"/>
          </w:tcPr>
          <w:p w14:paraId="65EECE64" w14:textId="77777777" w:rsidR="00D830A0" w:rsidRPr="00F52969" w:rsidRDefault="00D830A0" w:rsidP="00D830A0">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8"/>
              <w:gridCol w:w="1275"/>
              <w:gridCol w:w="1418"/>
              <w:gridCol w:w="1478"/>
            </w:tblGrid>
            <w:tr w:rsidR="00D830A0" w:rsidRPr="00F52969" w14:paraId="76D5A640" w14:textId="77777777" w:rsidTr="00D830A0">
              <w:tc>
                <w:tcPr>
                  <w:tcW w:w="3539" w:type="dxa"/>
                  <w:shd w:val="clear" w:color="auto" w:fill="auto"/>
                  <w:vAlign w:val="center"/>
                </w:tcPr>
                <w:p w14:paraId="1570CC04" w14:textId="77777777" w:rsidR="00D830A0" w:rsidRPr="00F52969" w:rsidRDefault="00D830A0" w:rsidP="00D830A0">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998" w:type="dxa"/>
                  <w:shd w:val="clear" w:color="auto" w:fill="auto"/>
                </w:tcPr>
                <w:p w14:paraId="234F6855" w14:textId="77777777" w:rsidR="00D830A0" w:rsidRPr="00F52969" w:rsidRDefault="00D830A0" w:rsidP="00D830A0">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862452B" w14:textId="77777777" w:rsidR="00D830A0" w:rsidRPr="00F52969" w:rsidRDefault="00D830A0" w:rsidP="00D830A0">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2D04569E" w14:textId="77777777" w:rsidR="00D830A0" w:rsidRPr="00F52969" w:rsidRDefault="00D830A0" w:rsidP="00D830A0">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1A7BB6A1" w14:textId="77777777" w:rsidR="00D830A0" w:rsidRPr="00F52969" w:rsidRDefault="00D830A0" w:rsidP="00D830A0">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171A000E" w14:textId="77777777" w:rsidR="00D830A0" w:rsidRPr="00F52969" w:rsidRDefault="00D830A0" w:rsidP="00D830A0">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78" w:type="dxa"/>
                  <w:shd w:val="clear" w:color="auto" w:fill="auto"/>
                </w:tcPr>
                <w:p w14:paraId="5B80CA16" w14:textId="77777777" w:rsidR="00D830A0" w:rsidRPr="00F52969" w:rsidRDefault="00D830A0" w:rsidP="00D830A0">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861ACE" w:rsidRPr="00F52969" w14:paraId="48E86B09" w14:textId="77777777" w:rsidTr="00D830A0">
              <w:trPr>
                <w:trHeight w:val="564"/>
              </w:trPr>
              <w:tc>
                <w:tcPr>
                  <w:tcW w:w="3539" w:type="dxa"/>
                  <w:shd w:val="clear" w:color="auto" w:fill="auto"/>
                </w:tcPr>
                <w:p w14:paraId="7D57D38B" w14:textId="77777777" w:rsidR="00861ACE" w:rsidRPr="00F52969" w:rsidRDefault="00861ACE" w:rsidP="00861ACE">
                  <w:pPr>
                    <w:rPr>
                      <w:rFonts w:ascii="TH SarabunIT๙" w:hAnsi="TH SarabunIT๙" w:cs="TH SarabunIT๙"/>
                      <w:sz w:val="32"/>
                      <w:szCs w:val="32"/>
                      <w:cs/>
                    </w:rPr>
                  </w:pPr>
                  <w:r w:rsidRPr="00073AB3">
                    <w:rPr>
                      <w:rFonts w:ascii="TH SarabunIT๙" w:hAnsi="TH SarabunIT๙" w:cs="TH SarabunIT๙" w:hint="cs"/>
                      <w:color w:val="000000" w:themeColor="text1"/>
                      <w:sz w:val="32"/>
                      <w:szCs w:val="32"/>
                      <w:cs/>
                    </w:rPr>
                    <w:t>ร้อยล</w:t>
                  </w:r>
                  <w:r>
                    <w:rPr>
                      <w:rFonts w:ascii="TH SarabunIT๙" w:hAnsi="TH SarabunIT๙" w:cs="TH SarabunIT๙" w:hint="cs"/>
                      <w:color w:val="000000" w:themeColor="text1"/>
                      <w:sz w:val="32"/>
                      <w:szCs w:val="32"/>
                      <w:cs/>
                    </w:rPr>
                    <w:t>ะ</w:t>
                  </w:r>
                  <w:r w:rsidRPr="00073AB3">
                    <w:rPr>
                      <w:rFonts w:ascii="TH SarabunIT๙" w:hAnsi="TH SarabunIT๙" w:cs="TH SarabunIT๙" w:hint="cs"/>
                      <w:color w:val="000000" w:themeColor="text1"/>
                      <w:sz w:val="32"/>
                      <w:szCs w:val="32"/>
                      <w:cs/>
                    </w:rPr>
                    <w:t>ของชุดข้อมูลเปิดที่เป็นไปตามมาตรฐานในระบบบัญชีข้อมูลภาครัฐ (</w:t>
                  </w:r>
                  <w:r w:rsidRPr="00073AB3">
                    <w:rPr>
                      <w:rFonts w:ascii="TH SarabunIT๙" w:hAnsi="TH SarabunIT๙" w:cs="TH SarabunIT๙"/>
                      <w:color w:val="000000" w:themeColor="text1"/>
                      <w:sz w:val="32"/>
                      <w:szCs w:val="32"/>
                    </w:rPr>
                    <w:t>GD Catalog</w:t>
                  </w:r>
                  <w:r>
                    <w:rPr>
                      <w:rFonts w:ascii="TH SarabunIT๙" w:hAnsi="TH SarabunIT๙" w:cs="TH SarabunIT๙"/>
                      <w:sz w:val="32"/>
                      <w:szCs w:val="32"/>
                    </w:rPr>
                    <w:t>)</w:t>
                  </w:r>
                  <w:r w:rsidRPr="00306AC8">
                    <w:rPr>
                      <w:rFonts w:ascii="TH SarabunIT๙" w:eastAsia="Tahoma" w:hAnsi="TH SarabunIT๙" w:cs="TH SarabunIT๙"/>
                      <w:kern w:val="24"/>
                      <w:sz w:val="32"/>
                      <w:szCs w:val="32"/>
                    </w:rPr>
                    <w:t>)</w:t>
                  </w:r>
                </w:p>
              </w:tc>
              <w:tc>
                <w:tcPr>
                  <w:tcW w:w="998" w:type="dxa"/>
                  <w:shd w:val="clear" w:color="auto" w:fill="auto"/>
                </w:tcPr>
                <w:p w14:paraId="2D5B63B9" w14:textId="77777777" w:rsidR="00861ACE" w:rsidRPr="00F52969" w:rsidRDefault="00861ACE" w:rsidP="00861ACE">
                  <w:pPr>
                    <w:jc w:val="center"/>
                    <w:rPr>
                      <w:rFonts w:ascii="TH SarabunIT๙" w:hAnsi="TH SarabunIT๙" w:cs="TH SarabunIT๙"/>
                      <w:sz w:val="32"/>
                      <w:szCs w:val="32"/>
                    </w:rPr>
                  </w:pPr>
                  <w:r>
                    <w:rPr>
                      <w:rFonts w:ascii="TH SarabunIT๙" w:hAnsi="TH SarabunIT๙" w:cs="TH SarabunIT๙" w:hint="cs"/>
                      <w:color w:val="000000"/>
                      <w:sz w:val="32"/>
                      <w:szCs w:val="32"/>
                      <w:cs/>
                    </w:rPr>
                    <w:t>10</w:t>
                  </w:r>
                </w:p>
              </w:tc>
              <w:tc>
                <w:tcPr>
                  <w:tcW w:w="1275" w:type="dxa"/>
                  <w:shd w:val="clear" w:color="auto" w:fill="auto"/>
                </w:tcPr>
                <w:p w14:paraId="260D7D29" w14:textId="638FC5D4" w:rsidR="00861ACE" w:rsidRPr="00F52969" w:rsidRDefault="00861ACE" w:rsidP="00861ACE">
                  <w:pPr>
                    <w:jc w:val="center"/>
                    <w:rPr>
                      <w:rFonts w:ascii="TH SarabunIT๙" w:hAnsi="TH SarabunIT๙" w:cs="TH SarabunIT๙"/>
                      <w:sz w:val="32"/>
                      <w:szCs w:val="32"/>
                    </w:rPr>
                  </w:pPr>
                  <w:r>
                    <w:rPr>
                      <w:rFonts w:ascii="TH SarabunIT๙" w:hAnsi="TH SarabunIT๙" w:cs="TH SarabunIT๙"/>
                      <w:sz w:val="32"/>
                      <w:szCs w:val="32"/>
                    </w:rPr>
                    <w:t>N/A</w:t>
                  </w:r>
                </w:p>
              </w:tc>
              <w:tc>
                <w:tcPr>
                  <w:tcW w:w="1418" w:type="dxa"/>
                  <w:shd w:val="clear" w:color="auto" w:fill="auto"/>
                </w:tcPr>
                <w:p w14:paraId="6E875646" w14:textId="69959C3C" w:rsidR="00861ACE" w:rsidRPr="00F52969" w:rsidRDefault="00861ACE" w:rsidP="00861ACE">
                  <w:pPr>
                    <w:jc w:val="center"/>
                    <w:rPr>
                      <w:rFonts w:ascii="TH SarabunIT๙" w:hAnsi="TH SarabunIT๙" w:cs="TH SarabunIT๙"/>
                      <w:sz w:val="32"/>
                      <w:szCs w:val="32"/>
                    </w:rPr>
                  </w:pPr>
                  <w:r>
                    <w:rPr>
                      <w:rFonts w:ascii="TH SarabunIT๙" w:hAnsi="TH SarabunIT๙" w:cs="TH SarabunIT๙"/>
                      <w:sz w:val="32"/>
                      <w:szCs w:val="32"/>
                    </w:rPr>
                    <w:t>1.0000</w:t>
                  </w:r>
                </w:p>
              </w:tc>
              <w:tc>
                <w:tcPr>
                  <w:tcW w:w="1478" w:type="dxa"/>
                  <w:shd w:val="clear" w:color="auto" w:fill="auto"/>
                </w:tcPr>
                <w:p w14:paraId="5905A71A" w14:textId="2B9787E9" w:rsidR="00861ACE" w:rsidRPr="00E330CB" w:rsidRDefault="00861ACE" w:rsidP="00861ACE">
                  <w:pPr>
                    <w:jc w:val="center"/>
                    <w:rPr>
                      <w:rFonts w:ascii="TH SarabunIT๙" w:hAnsi="TH SarabunIT๙" w:cs="TH SarabunIT๙"/>
                      <w:color w:val="FF0000"/>
                      <w:sz w:val="32"/>
                      <w:szCs w:val="32"/>
                    </w:rPr>
                  </w:pPr>
                  <w:r>
                    <w:rPr>
                      <w:rFonts w:ascii="TH SarabunIT๙" w:hAnsi="TH SarabunIT๙" w:cs="TH SarabunIT๙"/>
                      <w:sz w:val="32"/>
                      <w:szCs w:val="32"/>
                    </w:rPr>
                    <w:t>0.1000</w:t>
                  </w:r>
                </w:p>
              </w:tc>
            </w:tr>
          </w:tbl>
          <w:p w14:paraId="4931C381" w14:textId="77777777" w:rsidR="00D830A0" w:rsidRPr="00F52969" w:rsidRDefault="00D830A0" w:rsidP="00D830A0">
            <w:pPr>
              <w:pStyle w:val="Header"/>
              <w:tabs>
                <w:tab w:val="left" w:pos="1418"/>
              </w:tabs>
              <w:ind w:right="-108"/>
              <w:rPr>
                <w:rFonts w:ascii="TH SarabunIT๙" w:hAnsi="TH SarabunIT๙" w:cs="TH SarabunIT๙"/>
                <w:b/>
                <w:bCs/>
                <w:sz w:val="32"/>
                <w:szCs w:val="32"/>
                <w:cs/>
              </w:rPr>
            </w:pPr>
          </w:p>
        </w:tc>
      </w:tr>
      <w:tr w:rsidR="00D830A0" w:rsidRPr="00F52969" w14:paraId="3C3D84D8" w14:textId="77777777" w:rsidTr="00E07677">
        <w:trPr>
          <w:trHeight w:val="1159"/>
        </w:trPr>
        <w:tc>
          <w:tcPr>
            <w:tcW w:w="9356" w:type="dxa"/>
            <w:gridSpan w:val="2"/>
            <w:shd w:val="clear" w:color="auto" w:fill="auto"/>
          </w:tcPr>
          <w:p w14:paraId="253093BA" w14:textId="77777777" w:rsidR="00D830A0" w:rsidRDefault="00D830A0" w:rsidP="00D830A0">
            <w:pPr>
              <w:pStyle w:val="FootnoteText"/>
              <w:tabs>
                <w:tab w:val="left" w:pos="900"/>
              </w:tabs>
              <w:ind w:firstLine="34"/>
              <w:jc w:val="thaiDistribute"/>
              <w:rPr>
                <w:rFonts w:ascii="TH SarabunIT๙" w:hAnsi="TH SarabunIT๙" w:cs="TH SarabunIT๙"/>
                <w:b/>
                <w:bCs/>
                <w:sz w:val="32"/>
                <w:szCs w:val="32"/>
              </w:rPr>
            </w:pPr>
            <w:r w:rsidRPr="00B87EC3">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1D49FC8A" w14:textId="77777777" w:rsidR="00847534" w:rsidRPr="005F1D94" w:rsidRDefault="00847534" w:rsidP="006415B6">
            <w:pPr>
              <w:pStyle w:val="FootnoteText"/>
              <w:tabs>
                <w:tab w:val="left" w:pos="900"/>
              </w:tabs>
              <w:ind w:firstLine="851"/>
              <w:jc w:val="thaiDistribute"/>
              <w:rPr>
                <w:rFonts w:ascii="TH SarabunIT๙" w:hAnsi="TH SarabunIT๙" w:cs="TH SarabunIT๙"/>
                <w:sz w:val="32"/>
                <w:szCs w:val="32"/>
              </w:rPr>
            </w:pPr>
            <w:r w:rsidRPr="005F1D94">
              <w:rPr>
                <w:rFonts w:ascii="TH SarabunIT๙" w:hAnsi="TH SarabunIT๙" w:cs="TH SarabunIT๙" w:hint="cs"/>
                <w:sz w:val="32"/>
                <w:szCs w:val="32"/>
                <w:cs/>
              </w:rPr>
              <w:t xml:space="preserve">1. </w:t>
            </w:r>
            <w:r w:rsidRPr="005F1D94">
              <w:rPr>
                <w:rFonts w:ascii="TH SarabunIT๙" w:hAnsi="TH SarabunIT๙" w:cs="TH SarabunIT๙"/>
                <w:sz w:val="32"/>
                <w:szCs w:val="32"/>
                <w:cs/>
              </w:rPr>
              <w:t>ทบทวนและยืนยันชุดข้อมูลในระบบบัญชีข้อมูลหน่วยงาน (</w:t>
            </w:r>
            <w:r w:rsidRPr="005F1D94">
              <w:rPr>
                <w:rFonts w:ascii="TH SarabunIT๙" w:hAnsi="TH SarabunIT๙" w:cs="TH SarabunIT๙"/>
                <w:sz w:val="32"/>
                <w:szCs w:val="32"/>
              </w:rPr>
              <w:t xml:space="preserve">Agency Data Catalog : ADC) </w:t>
            </w:r>
            <w:r w:rsidRPr="005F1D94">
              <w:rPr>
                <w:rFonts w:ascii="TH SarabunIT๙" w:hAnsi="TH SarabunIT๙" w:cs="TH SarabunIT๙"/>
                <w:sz w:val="32"/>
                <w:szCs w:val="32"/>
                <w:cs/>
              </w:rPr>
              <w:t>ที่จะนำไปลงทะเบียนในระบบบัญชีข้อมูลภาครัฐ (</w:t>
            </w:r>
            <w:r w:rsidRPr="005F1D94">
              <w:rPr>
                <w:rFonts w:ascii="TH SarabunIT๙" w:hAnsi="TH SarabunIT๙" w:cs="TH SarabunIT๙"/>
                <w:sz w:val="32"/>
                <w:szCs w:val="32"/>
              </w:rPr>
              <w:t>GD Catalog)</w:t>
            </w:r>
          </w:p>
          <w:p w14:paraId="1E1F9255" w14:textId="3A6A0104" w:rsidR="00AA1019" w:rsidRPr="00847534" w:rsidRDefault="00847534" w:rsidP="006415B6">
            <w:pPr>
              <w:pStyle w:val="FootnoteText"/>
              <w:tabs>
                <w:tab w:val="left" w:pos="900"/>
              </w:tabs>
              <w:ind w:firstLine="851"/>
              <w:jc w:val="thaiDistribute"/>
              <w:rPr>
                <w:rFonts w:ascii="TH SarabunIT๙" w:hAnsi="TH SarabunIT๙" w:cs="TH SarabunIT๙"/>
                <w:sz w:val="32"/>
                <w:szCs w:val="32"/>
                <w:cs/>
              </w:rPr>
            </w:pPr>
            <w:r w:rsidRPr="005F1D94">
              <w:rPr>
                <w:rFonts w:ascii="TH SarabunIT๙" w:hAnsi="TH SarabunIT๙" w:cs="TH SarabunIT๙" w:hint="cs"/>
                <w:sz w:val="32"/>
                <w:szCs w:val="32"/>
                <w:cs/>
              </w:rPr>
              <w:t xml:space="preserve">2. </w:t>
            </w:r>
            <w:r w:rsidRPr="005F1D94">
              <w:rPr>
                <w:rFonts w:ascii="TH SarabunIT๙" w:hAnsi="TH SarabunIT๙" w:cs="TH SarabunIT๙"/>
                <w:sz w:val="32"/>
                <w:szCs w:val="32"/>
                <w:cs/>
              </w:rPr>
              <w:t>ปรับปรุง</w:t>
            </w:r>
            <w:r w:rsidRPr="005F1D94">
              <w:rPr>
                <w:rFonts w:ascii="TH SarabunIT๙" w:hAnsi="TH SarabunIT๙" w:cs="TH SarabunIT๙" w:hint="cs"/>
                <w:sz w:val="32"/>
                <w:szCs w:val="32"/>
                <w:cs/>
              </w:rPr>
              <w:t>คุณภาพ</w:t>
            </w:r>
            <w:r w:rsidRPr="005F1D94">
              <w:rPr>
                <w:rFonts w:ascii="TH SarabunIT๙" w:hAnsi="TH SarabunIT๙" w:cs="TH SarabunIT๙"/>
                <w:sz w:val="32"/>
                <w:szCs w:val="32"/>
                <w:cs/>
              </w:rPr>
              <w:t>ชุดข้อมูลในระบบบัญชีข้อมูลหน่วยงาน (</w:t>
            </w:r>
            <w:r w:rsidRPr="005F1D94">
              <w:rPr>
                <w:rFonts w:ascii="TH SarabunIT๙" w:hAnsi="TH SarabunIT๙" w:cs="TH SarabunIT๙"/>
                <w:sz w:val="32"/>
                <w:szCs w:val="32"/>
              </w:rPr>
              <w:t xml:space="preserve">Agency Data Catalog : ADC) </w:t>
            </w:r>
            <w:r w:rsidRPr="005F1D94">
              <w:rPr>
                <w:rFonts w:ascii="TH SarabunIT๙" w:hAnsi="TH SarabunIT๙" w:cs="TH SarabunIT๙"/>
                <w:sz w:val="32"/>
                <w:szCs w:val="32"/>
                <w:cs/>
              </w:rPr>
              <w:t>และลงทะเบียนในระบบบัญชีข้อมูลภาครัฐ (</w:t>
            </w:r>
            <w:r w:rsidRPr="005F1D94">
              <w:rPr>
                <w:rFonts w:ascii="TH SarabunIT๙" w:hAnsi="TH SarabunIT๙" w:cs="TH SarabunIT๙"/>
                <w:sz w:val="32"/>
                <w:szCs w:val="32"/>
              </w:rPr>
              <w:t>GD Catalog)</w:t>
            </w:r>
          </w:p>
        </w:tc>
      </w:tr>
      <w:tr w:rsidR="00801C21" w:rsidRPr="00F52969" w14:paraId="75B493C3" w14:textId="77777777" w:rsidTr="00AA1019">
        <w:trPr>
          <w:trHeight w:val="56"/>
        </w:trPr>
        <w:tc>
          <w:tcPr>
            <w:tcW w:w="9356" w:type="dxa"/>
            <w:gridSpan w:val="2"/>
            <w:shd w:val="clear" w:color="auto" w:fill="auto"/>
          </w:tcPr>
          <w:p w14:paraId="3750D5C6" w14:textId="0885C7EE" w:rsidR="00801C21" w:rsidRPr="00AA1019" w:rsidRDefault="00801C21" w:rsidP="00801C21">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00DF58AB" w:rsidRPr="00AA1019">
              <w:rPr>
                <w:rFonts w:ascii="TH SarabunIT๙" w:hAnsi="TH SarabunIT๙" w:cs="TH SarabunIT๙"/>
                <w:sz w:val="32"/>
                <w:szCs w:val="32"/>
              </w:rPr>
              <w:t xml:space="preserve"> </w:t>
            </w:r>
            <w:r w:rsidR="00DF58AB" w:rsidRPr="00AA1019">
              <w:rPr>
                <w:rFonts w:ascii="TH SarabunIT๙" w:hAnsi="TH SarabunIT๙" w:cs="TH SarabunIT๙"/>
                <w:b/>
                <w:bCs/>
                <w:sz w:val="32"/>
                <w:szCs w:val="32"/>
              </w:rPr>
              <w:t xml:space="preserve">:  </w:t>
            </w:r>
          </w:p>
          <w:p w14:paraId="3F1F73C4" w14:textId="77777777" w:rsidR="00CB0EBE" w:rsidRPr="00AA1019" w:rsidRDefault="00CB0EBE" w:rsidP="00BA432B">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64D5B604" w14:textId="77777777" w:rsidR="00801C21" w:rsidRPr="00583387" w:rsidRDefault="00801C21" w:rsidP="00801C21">
            <w:pPr>
              <w:pStyle w:val="Header"/>
              <w:tabs>
                <w:tab w:val="left" w:pos="1418"/>
              </w:tabs>
              <w:ind w:right="-108"/>
              <w:rPr>
                <w:rFonts w:ascii="TH SarabunIT๙" w:hAnsi="TH SarabunIT๙" w:cs="TH SarabunIT๙"/>
                <w:b/>
                <w:bCs/>
                <w:sz w:val="28"/>
                <w:cs/>
              </w:rPr>
            </w:pPr>
          </w:p>
        </w:tc>
      </w:tr>
      <w:tr w:rsidR="00801C21" w:rsidRPr="00F52969" w14:paraId="3EFBD2C8" w14:textId="77777777" w:rsidTr="00583387">
        <w:trPr>
          <w:trHeight w:val="70"/>
        </w:trPr>
        <w:tc>
          <w:tcPr>
            <w:tcW w:w="9356" w:type="dxa"/>
            <w:gridSpan w:val="2"/>
            <w:shd w:val="clear" w:color="auto" w:fill="auto"/>
          </w:tcPr>
          <w:p w14:paraId="5DD20E1C" w14:textId="4D18A2F0" w:rsidR="00801C21" w:rsidRPr="00AA1019" w:rsidRDefault="00801C21" w:rsidP="00801C21">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00DF58AB" w:rsidRPr="00AA1019">
              <w:rPr>
                <w:rFonts w:ascii="TH SarabunIT๙" w:hAnsi="TH SarabunIT๙" w:cs="TH SarabunIT๙"/>
                <w:sz w:val="32"/>
                <w:szCs w:val="32"/>
              </w:rPr>
              <w:t xml:space="preserve"> </w:t>
            </w:r>
            <w:r w:rsidR="00DF58AB" w:rsidRPr="00AA1019">
              <w:rPr>
                <w:rFonts w:ascii="TH SarabunIT๙" w:hAnsi="TH SarabunIT๙" w:cs="TH SarabunIT๙"/>
                <w:b/>
                <w:bCs/>
                <w:sz w:val="32"/>
                <w:szCs w:val="32"/>
              </w:rPr>
              <w:t xml:space="preserve">:  </w:t>
            </w:r>
          </w:p>
          <w:p w14:paraId="34A90B6F" w14:textId="77777777" w:rsidR="00CB0EBE" w:rsidRPr="00AA1019" w:rsidRDefault="00CB0EBE" w:rsidP="00BA432B">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72804C4B" w14:textId="77777777" w:rsidR="00801C21" w:rsidRPr="00583387" w:rsidRDefault="00801C21" w:rsidP="00801C21">
            <w:pPr>
              <w:rPr>
                <w:rFonts w:ascii="TH SarabunIT๙" w:hAnsi="TH SarabunIT๙" w:cs="TH SarabunIT๙"/>
                <w:b/>
                <w:bCs/>
                <w:sz w:val="28"/>
                <w:cs/>
              </w:rPr>
            </w:pPr>
          </w:p>
        </w:tc>
      </w:tr>
      <w:tr w:rsidR="00801C21" w:rsidRPr="00F52969" w14:paraId="566D6C8B" w14:textId="77777777" w:rsidTr="00AA1019">
        <w:trPr>
          <w:trHeight w:val="56"/>
        </w:trPr>
        <w:tc>
          <w:tcPr>
            <w:tcW w:w="9356" w:type="dxa"/>
            <w:gridSpan w:val="2"/>
            <w:shd w:val="clear" w:color="auto" w:fill="auto"/>
          </w:tcPr>
          <w:p w14:paraId="3EE9E2FE" w14:textId="6BDC1420" w:rsidR="00801C21" w:rsidRDefault="00801C21" w:rsidP="00801C21">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sidR="00DF58AB">
              <w:rPr>
                <w:rFonts w:ascii="TH SarabunIT๙" w:hAnsi="TH SarabunIT๙" w:cs="TH SarabunIT๙" w:hint="cs"/>
                <w:b/>
                <w:bCs/>
                <w:sz w:val="32"/>
                <w:szCs w:val="32"/>
                <w:cs/>
              </w:rPr>
              <w:t xml:space="preserve"> </w:t>
            </w:r>
            <w:r w:rsidR="00DF58AB">
              <w:rPr>
                <w:rFonts w:ascii="TH SarabunIT๙" w:hAnsi="TH SarabunIT๙" w:cs="TH SarabunIT๙"/>
                <w:b/>
                <w:bCs/>
                <w:sz w:val="32"/>
                <w:szCs w:val="32"/>
              </w:rPr>
              <w:t xml:space="preserve">:  </w:t>
            </w:r>
          </w:p>
          <w:p w14:paraId="0A95AF89" w14:textId="77777777" w:rsidR="00801C21" w:rsidRDefault="00CB0EBE" w:rsidP="00BA432B">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0113248A" w14:textId="3AC3F4DE" w:rsidR="00583387" w:rsidRPr="00636614" w:rsidRDefault="00583387" w:rsidP="00BA432B">
            <w:pPr>
              <w:pStyle w:val="FootnoteText"/>
              <w:tabs>
                <w:tab w:val="left" w:pos="900"/>
              </w:tabs>
              <w:ind w:firstLine="851"/>
              <w:jc w:val="thaiDistribute"/>
              <w:rPr>
                <w:rFonts w:ascii="TH SarabunIT๙" w:hAnsi="TH SarabunIT๙" w:cs="TH SarabunIT๙"/>
                <w:b/>
                <w:bCs/>
                <w:sz w:val="32"/>
                <w:szCs w:val="32"/>
                <w:cs/>
              </w:rPr>
            </w:pPr>
          </w:p>
        </w:tc>
      </w:tr>
      <w:tr w:rsidR="00801C21" w:rsidRPr="00F52969" w14:paraId="3F70293F" w14:textId="77777777" w:rsidTr="00AA1019">
        <w:trPr>
          <w:trHeight w:val="56"/>
        </w:trPr>
        <w:tc>
          <w:tcPr>
            <w:tcW w:w="9356" w:type="dxa"/>
            <w:gridSpan w:val="2"/>
            <w:shd w:val="clear" w:color="auto" w:fill="auto"/>
          </w:tcPr>
          <w:p w14:paraId="4CEB3831" w14:textId="4B512184" w:rsidR="00801C21" w:rsidRPr="00AA1019" w:rsidRDefault="00801C21" w:rsidP="00801C21">
            <w:pPr>
              <w:tabs>
                <w:tab w:val="left" w:pos="935"/>
              </w:tabs>
              <w:rPr>
                <w:rFonts w:ascii="TH SarabunIT๙" w:hAnsi="TH SarabunIT๙" w:cs="TH SarabunIT๙"/>
                <w:sz w:val="32"/>
                <w:szCs w:val="32"/>
              </w:rPr>
            </w:pPr>
            <w:r w:rsidRPr="00AA1019">
              <w:rPr>
                <w:rFonts w:ascii="TH SarabunIT๙" w:hAnsi="TH SarabunIT๙" w:cs="TH SarabunIT๙"/>
                <w:b/>
                <w:bCs/>
                <w:sz w:val="32"/>
                <w:szCs w:val="32"/>
                <w:cs/>
              </w:rPr>
              <w:t>หลักฐานอ้างอิง</w:t>
            </w:r>
            <w:r w:rsidR="00DF58AB" w:rsidRPr="00AA1019">
              <w:rPr>
                <w:rFonts w:ascii="TH SarabunIT๙" w:hAnsi="TH SarabunIT๙" w:cs="TH SarabunIT๙" w:hint="cs"/>
                <w:b/>
                <w:bCs/>
                <w:sz w:val="32"/>
                <w:szCs w:val="32"/>
                <w:cs/>
              </w:rPr>
              <w:t xml:space="preserve"> </w:t>
            </w:r>
            <w:r w:rsidR="00DF58AB" w:rsidRPr="00AA1019">
              <w:rPr>
                <w:rFonts w:ascii="TH SarabunIT๙" w:hAnsi="TH SarabunIT๙" w:cs="TH SarabunIT๙"/>
                <w:b/>
                <w:bCs/>
                <w:sz w:val="32"/>
                <w:szCs w:val="32"/>
              </w:rPr>
              <w:t xml:space="preserve">:  </w:t>
            </w:r>
          </w:p>
          <w:p w14:paraId="0F5EB5C6" w14:textId="46C2AB6C" w:rsidR="00801C21" w:rsidRPr="00AA1019" w:rsidRDefault="00CB0EBE" w:rsidP="00B41807">
            <w:pPr>
              <w:tabs>
                <w:tab w:val="left" w:pos="935"/>
              </w:tabs>
              <w:ind w:firstLine="1026"/>
              <w:rPr>
                <w:rFonts w:ascii="TH SarabunIT๙" w:hAnsi="TH SarabunIT๙" w:cs="TH SarabunIT๙"/>
                <w:b/>
                <w:bCs/>
                <w:sz w:val="32"/>
                <w:szCs w:val="32"/>
                <w:cs/>
              </w:rPr>
            </w:pPr>
            <w:r w:rsidRPr="00AA1019">
              <w:rPr>
                <w:rFonts w:ascii="TH SarabunIT๙" w:hAnsi="TH SarabunIT๙" w:cs="TH SarabunIT๙"/>
                <w:spacing w:val="-8"/>
                <w:sz w:val="32"/>
                <w:szCs w:val="32"/>
                <w:cs/>
              </w:rPr>
              <w:t>ระบบบัญชีข้อมูล กรมฝนหลวงและการบินเกษตร</w:t>
            </w:r>
            <w:r w:rsidRPr="00AA1019">
              <w:rPr>
                <w:rFonts w:ascii="TH SarabunIT๙" w:hAnsi="TH SarabunIT๙" w:cs="TH SarabunIT๙" w:hint="cs"/>
                <w:spacing w:val="-8"/>
                <w:sz w:val="32"/>
                <w:szCs w:val="32"/>
                <w:cs/>
              </w:rPr>
              <w:t xml:space="preserve"> </w:t>
            </w:r>
            <w:r w:rsidR="00B41807">
              <w:rPr>
                <w:rFonts w:ascii="TH SarabunIT๙" w:hAnsi="TH SarabunIT๙" w:cs="TH SarabunIT๙" w:hint="cs"/>
                <w:spacing w:val="-8"/>
                <w:sz w:val="32"/>
                <w:szCs w:val="32"/>
                <w:cs/>
              </w:rPr>
              <w:t>ตามลิงค์</w:t>
            </w:r>
            <w:r w:rsidRPr="00AA1019">
              <w:rPr>
                <w:rFonts w:ascii="TH SarabunIT๙" w:hAnsi="TH SarabunIT๙" w:cs="TH SarabunIT๙"/>
                <w:spacing w:val="-8"/>
                <w:sz w:val="32"/>
                <w:szCs w:val="32"/>
                <w:cs/>
              </w:rPr>
              <w:t xml:space="preserve"> </w:t>
            </w:r>
            <w:r w:rsidRPr="00AA1019">
              <w:rPr>
                <w:rFonts w:ascii="TH SarabunIT๙" w:hAnsi="TH SarabunIT๙" w:cs="TH SarabunIT๙"/>
                <w:spacing w:val="-8"/>
                <w:sz w:val="32"/>
                <w:szCs w:val="32"/>
              </w:rPr>
              <w:t>https://catalog.royalrain.go.th/</w:t>
            </w:r>
          </w:p>
        </w:tc>
      </w:tr>
    </w:tbl>
    <w:p w14:paraId="3508EDA8" w14:textId="77777777" w:rsidR="00F81A5E" w:rsidRDefault="00F81A5E">
      <w:pPr>
        <w:rPr>
          <w:rFonts w:ascii="TH SarabunIT๙" w:hAnsi="TH SarabunIT๙" w:cs="TH SarabunIT๙"/>
          <w:sz w:val="32"/>
          <w:szCs w:val="32"/>
        </w:rPr>
        <w:sectPr w:rsidR="00F81A5E" w:rsidSect="008A2BED">
          <w:pgSz w:w="11906" w:h="16838" w:code="9"/>
          <w:pgMar w:top="1616" w:right="1134" w:bottom="340" w:left="1440" w:header="709" w:footer="411"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082"/>
      </w:tblGrid>
      <w:tr w:rsidR="00AA4BB4" w:rsidRPr="00611D38" w14:paraId="2048E12D" w14:textId="77777777" w:rsidTr="001D658E">
        <w:trPr>
          <w:tblHeader/>
        </w:trPr>
        <w:tc>
          <w:tcPr>
            <w:tcW w:w="9322" w:type="dxa"/>
            <w:gridSpan w:val="2"/>
            <w:shd w:val="clear" w:color="auto" w:fill="auto"/>
            <w:vAlign w:val="center"/>
          </w:tcPr>
          <w:p w14:paraId="5297B007" w14:textId="53CE4576"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611D38">
              <w:rPr>
                <w:rFonts w:ascii="TH SarabunIT๙" w:hAnsi="TH SarabunIT๙" w:cs="TH SarabunIT๙"/>
                <w:b/>
                <w:bCs/>
                <w:sz w:val="32"/>
                <w:szCs w:val="32"/>
              </w:rPr>
              <w:sym w:font="Wingdings 2" w:char="F050"/>
            </w:r>
            <w:r w:rsidRPr="00611D38">
              <w:rPr>
                <w:rFonts w:ascii="TH SarabunIT๙" w:hAnsi="TH SarabunIT๙" w:cs="TH SarabunIT๙"/>
                <w:b/>
                <w:bCs/>
                <w:sz w:val="32"/>
                <w:szCs w:val="32"/>
                <w:cs/>
              </w:rPr>
              <w:t>)</w:t>
            </w:r>
            <w:r w:rsidRPr="00611D38">
              <w:rPr>
                <w:rFonts w:ascii="TH SarabunIT๙" w:hAnsi="TH SarabunIT๙" w:cs="TH SarabunIT๙" w:hint="cs"/>
                <w:b/>
                <w:bCs/>
                <w:sz w:val="32"/>
                <w:szCs w:val="32"/>
                <w:cs/>
              </w:rPr>
              <w:t xml:space="preserve">  </w:t>
            </w:r>
            <w:r w:rsidRPr="00611D38">
              <w:rPr>
                <w:rFonts w:ascii="TH SarabunIT๙" w:hAnsi="TH SarabunIT๙" w:cs="TH SarabunIT๙"/>
                <w:b/>
                <w:bCs/>
                <w:sz w:val="32"/>
                <w:szCs w:val="32"/>
                <w:cs/>
              </w:rPr>
              <w:t xml:space="preserve"> </w:t>
            </w:r>
            <w:r w:rsidR="00292889">
              <w:rPr>
                <w:rFonts w:ascii="TH SarabunIT๙" w:hAnsi="TH SarabunIT๙" w:cs="TH SarabunIT๙" w:hint="cs"/>
                <w:b/>
                <w:bCs/>
                <w:sz w:val="32"/>
                <w:szCs w:val="32"/>
                <w:cs/>
              </w:rPr>
              <w:t>รอบ 9</w:t>
            </w:r>
            <w:r w:rsidRPr="00611D38">
              <w:rPr>
                <w:rFonts w:ascii="TH SarabunIT๙" w:hAnsi="TH SarabunIT๙" w:cs="TH SarabunIT๙" w:hint="cs"/>
                <w:b/>
                <w:bCs/>
                <w:sz w:val="32"/>
                <w:szCs w:val="32"/>
                <w:cs/>
              </w:rPr>
              <w:t xml:space="preserve"> เดือน</w:t>
            </w:r>
          </w:p>
        </w:tc>
      </w:tr>
      <w:tr w:rsidR="00AA4BB4" w:rsidRPr="00611D38" w14:paraId="5A04CA13" w14:textId="77777777" w:rsidTr="001D658E">
        <w:tc>
          <w:tcPr>
            <w:tcW w:w="9322" w:type="dxa"/>
            <w:gridSpan w:val="2"/>
            <w:shd w:val="clear" w:color="auto" w:fill="auto"/>
          </w:tcPr>
          <w:p w14:paraId="26F32CA7" w14:textId="60200F78" w:rsidR="00AA4BB4" w:rsidRPr="003416CB" w:rsidRDefault="00AA4BB4" w:rsidP="00E07677">
            <w:pPr>
              <w:tabs>
                <w:tab w:val="left" w:pos="1276"/>
              </w:tabs>
              <w:rPr>
                <w:rFonts w:ascii="TH SarabunIT๙" w:hAnsi="TH SarabunIT๙" w:cs="TH SarabunIT๙"/>
                <w:b/>
                <w:bCs/>
                <w:sz w:val="40"/>
                <w:szCs w:val="40"/>
                <w:cs/>
              </w:rPr>
            </w:pPr>
            <w:r w:rsidRPr="003416CB">
              <w:rPr>
                <w:rFonts w:ascii="TH SarabunIT๙" w:hAnsi="TH SarabunIT๙" w:cs="TH SarabunIT๙"/>
                <w:b/>
                <w:bCs/>
                <w:sz w:val="32"/>
                <w:szCs w:val="32"/>
                <w:cs/>
              </w:rPr>
              <w:t xml:space="preserve">ตัวชี้วัด </w:t>
            </w:r>
            <w:r>
              <w:rPr>
                <w:rFonts w:ascii="TH SarabunIT๙" w:hAnsi="TH SarabunIT๙" w:cs="TH SarabunIT๙" w:hint="cs"/>
                <w:b/>
                <w:bCs/>
                <w:sz w:val="32"/>
                <w:szCs w:val="32"/>
                <w:cs/>
              </w:rPr>
              <w:t>3</w:t>
            </w:r>
            <w:r w:rsidRPr="003416CB">
              <w:rPr>
                <w:rFonts w:ascii="TH SarabunIT๙" w:hAnsi="TH SarabunIT๙" w:cs="TH SarabunIT๙" w:hint="cs"/>
                <w:b/>
                <w:bCs/>
                <w:sz w:val="32"/>
                <w:szCs w:val="32"/>
                <w:cs/>
              </w:rPr>
              <w:t xml:space="preserve"> </w:t>
            </w:r>
            <w:r w:rsidRPr="003416CB">
              <w:rPr>
                <w:rFonts w:ascii="TH SarabunIT๙" w:hAnsi="TH SarabunIT๙" w:cs="TH SarabunIT๙"/>
                <w:b/>
                <w:bCs/>
                <w:sz w:val="32"/>
                <w:szCs w:val="32"/>
              </w:rPr>
              <w:t>:</w:t>
            </w:r>
            <w:r w:rsidRPr="003416CB">
              <w:rPr>
                <w:rFonts w:ascii="TH SarabunIT๙" w:eastAsia="Calibri" w:hAnsi="TH SarabunIT๙" w:cs="TH SarabunIT๙" w:hint="cs"/>
                <w:b/>
                <w:bCs/>
                <w:sz w:val="32"/>
                <w:szCs w:val="32"/>
                <w:cs/>
              </w:rPr>
              <w:t xml:space="preserve"> </w:t>
            </w:r>
            <w:r w:rsidR="00F6522E" w:rsidRPr="00B73E95">
              <w:rPr>
                <w:rFonts w:ascii="TH SarabunIT๙" w:eastAsia="Tahoma" w:hAnsi="TH SarabunIT๙" w:cs="TH SarabunIT๙"/>
                <w:b/>
                <w:bCs/>
                <w:spacing w:val="-4"/>
                <w:kern w:val="24"/>
                <w:sz w:val="32"/>
                <w:szCs w:val="32"/>
                <w:cs/>
              </w:rPr>
              <w:t>ระดับความพร้อมรัฐบาลดิจิทัลหน่วยงานภาครัฐของประเทศไทย</w:t>
            </w:r>
          </w:p>
        </w:tc>
      </w:tr>
      <w:tr w:rsidR="00267C65" w:rsidRPr="00611D38" w14:paraId="15E34660" w14:textId="77777777" w:rsidTr="00CA3E8E">
        <w:tc>
          <w:tcPr>
            <w:tcW w:w="5240" w:type="dxa"/>
            <w:shd w:val="clear" w:color="auto" w:fill="auto"/>
          </w:tcPr>
          <w:p w14:paraId="6D5EF0B8" w14:textId="77777777" w:rsidR="00267C65" w:rsidRPr="00611D38" w:rsidRDefault="00267C65" w:rsidP="00267C65">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6E45BE2C" w14:textId="77777777" w:rsidR="00267C65" w:rsidRDefault="00267C65" w:rsidP="00267C65">
            <w:pPr>
              <w:ind w:firstLine="426"/>
              <w:jc w:val="thaiDistribute"/>
              <w:rPr>
                <w:rFonts w:ascii="TH SarabunIT๙" w:hAnsi="TH SarabunIT๙" w:cs="TH SarabunIT๙"/>
                <w:sz w:val="32"/>
                <w:szCs w:val="32"/>
              </w:rPr>
            </w:pPr>
            <w:r w:rsidRPr="000A2C8A">
              <w:rPr>
                <w:rFonts w:ascii="TH SarabunIT๙" w:hAnsi="TH SarabunIT๙" w:cs="TH SarabunIT๙" w:hint="cs"/>
                <w:sz w:val="32"/>
                <w:szCs w:val="32"/>
                <w:cs/>
              </w:rPr>
              <w:t>ผู้อำนวย</w:t>
            </w:r>
            <w:r>
              <w:rPr>
                <w:rFonts w:ascii="TH SarabunIT๙" w:hAnsi="TH SarabunIT๙" w:cs="TH SarabunIT๙" w:hint="cs"/>
                <w:sz w:val="32"/>
                <w:szCs w:val="32"/>
                <w:cs/>
              </w:rPr>
              <w:t>การ</w:t>
            </w:r>
            <w:r w:rsidRPr="007E491F">
              <w:rPr>
                <w:rFonts w:ascii="TH SarabunIT๙" w:hAnsi="TH SarabunIT๙" w:cs="TH SarabunIT๙"/>
                <w:sz w:val="32"/>
                <w:szCs w:val="32"/>
                <w:cs/>
              </w:rPr>
              <w:t>กองวิจัยเเละพัฒนาเทคโนโลยีฝนหลวง</w:t>
            </w:r>
          </w:p>
          <w:p w14:paraId="31C5E7D8" w14:textId="049D9D97" w:rsidR="00267C65" w:rsidRPr="00AA4BB4" w:rsidRDefault="00267C65" w:rsidP="00267C65">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0A2C8A">
              <w:rPr>
                <w:rFonts w:ascii="TH SarabunIT๙" w:hAnsi="TH SarabunIT๙" w:cs="TH SarabunIT๙" w:hint="cs"/>
                <w:sz w:val="32"/>
                <w:szCs w:val="32"/>
                <w:cs/>
              </w:rPr>
              <w:t>ผู้อำนวย</w:t>
            </w:r>
            <w:r>
              <w:rPr>
                <w:rFonts w:ascii="TH SarabunIT๙" w:hAnsi="TH SarabunIT๙" w:cs="TH SarabunIT๙" w:hint="cs"/>
                <w:spacing w:val="-6"/>
                <w:sz w:val="32"/>
                <w:szCs w:val="32"/>
                <w:cs/>
              </w:rPr>
              <w:t>การกลุ่มพัฒนาระบบบริหาร</w:t>
            </w:r>
          </w:p>
        </w:tc>
        <w:tc>
          <w:tcPr>
            <w:tcW w:w="4082" w:type="dxa"/>
            <w:shd w:val="clear" w:color="auto" w:fill="auto"/>
          </w:tcPr>
          <w:p w14:paraId="56FEC14E" w14:textId="77777777" w:rsidR="00267C65" w:rsidRPr="00611D38" w:rsidRDefault="00267C65" w:rsidP="00267C65">
            <w:pPr>
              <w:ind w:right="-144"/>
              <w:rPr>
                <w:rFonts w:ascii="TH SarabunIT๙" w:hAnsi="TH SarabunIT๙" w:cs="TH SarabunIT๙"/>
                <w:sz w:val="32"/>
                <w:szCs w:val="32"/>
              </w:rPr>
            </w:pPr>
            <w:r w:rsidRPr="00611D38">
              <w:rPr>
                <w:rFonts w:ascii="TH SarabunIT๙" w:hAnsi="TH SarabunIT๙" w:cs="TH SarabunIT๙"/>
                <w:b/>
                <w:bCs/>
                <w:sz w:val="32"/>
                <w:szCs w:val="32"/>
                <w:cs/>
              </w:rPr>
              <w:t xml:space="preserve">ผู้จัดเก็บข้อมูล </w:t>
            </w:r>
            <w:r w:rsidRPr="00611D38">
              <w:rPr>
                <w:rFonts w:ascii="TH SarabunIT๙" w:hAnsi="TH SarabunIT๙" w:cs="TH SarabunIT๙"/>
                <w:b/>
                <w:bCs/>
                <w:sz w:val="32"/>
                <w:szCs w:val="32"/>
              </w:rPr>
              <w:t>:</w:t>
            </w:r>
          </w:p>
          <w:p w14:paraId="064ABACF" w14:textId="77777777" w:rsidR="00267C65" w:rsidRDefault="00267C65" w:rsidP="00267C65">
            <w:pPr>
              <w:tabs>
                <w:tab w:val="left" w:pos="961"/>
              </w:tabs>
              <w:ind w:right="-144" w:firstLine="459"/>
              <w:rPr>
                <w:rFonts w:ascii="TH SarabunIT๙" w:hAnsi="TH SarabunIT๙" w:cs="TH SarabunIT๙"/>
                <w:sz w:val="32"/>
                <w:szCs w:val="32"/>
              </w:rPr>
            </w:pPr>
            <w:r w:rsidRPr="007E491F">
              <w:rPr>
                <w:rFonts w:ascii="TH SarabunIT๙" w:hAnsi="TH SarabunIT๙" w:cs="TH SarabunIT๙"/>
                <w:sz w:val="32"/>
                <w:szCs w:val="32"/>
                <w:cs/>
              </w:rPr>
              <w:t>ศูนย์เทคโนโลยีสารสนเทศ</w:t>
            </w:r>
          </w:p>
          <w:p w14:paraId="35B5AE0F" w14:textId="7BED5922" w:rsidR="00267C65" w:rsidRPr="00611D38" w:rsidRDefault="00267C65" w:rsidP="00267C65">
            <w:pPr>
              <w:tabs>
                <w:tab w:val="left" w:pos="851"/>
                <w:tab w:val="left" w:pos="1134"/>
                <w:tab w:val="left" w:pos="2912"/>
              </w:tabs>
              <w:ind w:firstLine="334"/>
              <w:rPr>
                <w:rFonts w:ascii="TH SarabunIT๙" w:eastAsia="Cordia New" w:hAnsi="TH SarabunIT๙" w:cs="TH SarabunIT๙"/>
                <w:spacing w:val="-6"/>
                <w:sz w:val="32"/>
                <w:szCs w:val="32"/>
              </w:rPr>
            </w:pPr>
            <w:r>
              <w:rPr>
                <w:rFonts w:ascii="TH SarabunIT๙" w:hAnsi="TH SarabunIT๙" w:cs="TH SarabunIT๙" w:hint="cs"/>
                <w:spacing w:val="-6"/>
                <w:sz w:val="32"/>
                <w:szCs w:val="32"/>
                <w:cs/>
              </w:rPr>
              <w:t>เจ้าหน้าที่กลุ่มพัฒนาระบบบริหาร</w:t>
            </w:r>
          </w:p>
        </w:tc>
      </w:tr>
      <w:tr w:rsidR="00267C65" w:rsidRPr="00611D38" w14:paraId="23144FEB" w14:textId="77777777" w:rsidTr="00CA3E8E">
        <w:tc>
          <w:tcPr>
            <w:tcW w:w="5240" w:type="dxa"/>
            <w:shd w:val="clear" w:color="auto" w:fill="auto"/>
          </w:tcPr>
          <w:p w14:paraId="4B0F8AF2" w14:textId="0E6EBCAF" w:rsidR="00267C65" w:rsidRPr="00611D38" w:rsidRDefault="00267C65" w:rsidP="00267C65">
            <w:pPr>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w:t>
            </w:r>
            <w:r>
              <w:rPr>
                <w:rFonts w:ascii="TH SarabunIT๙" w:hAnsi="TH SarabunIT๙" w:cs="TH SarabunIT๙"/>
                <w:sz w:val="32"/>
                <w:szCs w:val="32"/>
              </w:rPr>
              <w:t>02-109-5100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 xml:space="preserve">ต่อ </w:t>
            </w:r>
            <w:r>
              <w:rPr>
                <w:rFonts w:ascii="TH SarabunIT๙" w:hAnsi="TH SarabunIT๙" w:cs="TH SarabunIT๙" w:hint="cs"/>
                <w:sz w:val="32"/>
                <w:szCs w:val="32"/>
                <w:cs/>
              </w:rPr>
              <w:t>666, 911</w:t>
            </w:r>
          </w:p>
        </w:tc>
        <w:tc>
          <w:tcPr>
            <w:tcW w:w="4082" w:type="dxa"/>
            <w:shd w:val="clear" w:color="auto" w:fill="auto"/>
          </w:tcPr>
          <w:p w14:paraId="2E5236FD" w14:textId="17C2A90C" w:rsidR="00267C65" w:rsidRPr="00611D38" w:rsidRDefault="00267C65" w:rsidP="00267C65">
            <w:pPr>
              <w:tabs>
                <w:tab w:val="left" w:pos="1701"/>
                <w:tab w:val="left" w:pos="5670"/>
              </w:tabs>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w:t>
            </w:r>
            <w:r w:rsidRPr="00611D38">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2-109-5100 ต่อ 620</w:t>
            </w:r>
            <w:r>
              <w:rPr>
                <w:rFonts w:ascii="TH SarabunIT๙" w:hAnsi="TH SarabunIT๙" w:cs="TH SarabunIT๙" w:hint="cs"/>
                <w:sz w:val="32"/>
                <w:szCs w:val="32"/>
                <w:cs/>
              </w:rPr>
              <w:t>, 910</w:t>
            </w:r>
          </w:p>
        </w:tc>
      </w:tr>
      <w:tr w:rsidR="00AA4BB4" w:rsidRPr="00611D38" w14:paraId="30714019" w14:textId="77777777" w:rsidTr="00EB1F2D">
        <w:trPr>
          <w:trHeight w:val="7634"/>
        </w:trPr>
        <w:tc>
          <w:tcPr>
            <w:tcW w:w="9322" w:type="dxa"/>
            <w:gridSpan w:val="2"/>
            <w:shd w:val="clear" w:color="auto" w:fill="auto"/>
          </w:tcPr>
          <w:p w14:paraId="5D4AB333" w14:textId="77777777" w:rsidR="00AA4BB4" w:rsidRPr="00194958" w:rsidRDefault="00AA4BB4" w:rsidP="00194958">
            <w:pPr>
              <w:tabs>
                <w:tab w:val="left" w:pos="426"/>
                <w:tab w:val="left" w:pos="1701"/>
              </w:tabs>
              <w:ind w:right="-34"/>
              <w:jc w:val="thaiDistribute"/>
              <w:rPr>
                <w:rFonts w:ascii="TH SarabunIT๙" w:hAnsi="TH SarabunIT๙" w:cs="TH SarabunIT๙"/>
                <w:color w:val="000000"/>
                <w:sz w:val="32"/>
                <w:szCs w:val="32"/>
                <w:cs/>
              </w:rPr>
            </w:pPr>
            <w:r w:rsidRPr="00194958">
              <w:rPr>
                <w:rFonts w:ascii="TH SarabunIT๙" w:hAnsi="TH SarabunIT๙" w:cs="TH SarabunIT๙"/>
                <w:b/>
                <w:bCs/>
                <w:color w:val="000000"/>
                <w:sz w:val="32"/>
                <w:szCs w:val="32"/>
                <w:cs/>
              </w:rPr>
              <w:t>คำอธิบาย</w:t>
            </w:r>
            <w:r w:rsidRPr="00194958">
              <w:rPr>
                <w:rFonts w:ascii="TH SarabunIT๙" w:hAnsi="TH SarabunIT๙" w:cs="TH SarabunIT๙"/>
                <w:b/>
                <w:bCs/>
                <w:color w:val="000000"/>
                <w:sz w:val="32"/>
                <w:szCs w:val="32"/>
              </w:rPr>
              <w:t xml:space="preserve"> :</w:t>
            </w:r>
          </w:p>
          <w:p w14:paraId="74A7D8FB" w14:textId="77777777" w:rsidR="00F6522E" w:rsidRPr="00194958" w:rsidRDefault="00F6522E" w:rsidP="00194958">
            <w:pPr>
              <w:tabs>
                <w:tab w:val="left" w:pos="993"/>
                <w:tab w:val="left" w:pos="1276"/>
              </w:tabs>
              <w:ind w:firstLine="1021"/>
              <w:jc w:val="thaiDistribute"/>
              <w:rPr>
                <w:rFonts w:ascii="TH SarabunIT๙" w:hAnsi="TH SarabunIT๙" w:cs="TH SarabunIT๙"/>
                <w:b/>
                <w:bCs/>
                <w:sz w:val="32"/>
                <w:szCs w:val="32"/>
              </w:rPr>
            </w:pPr>
            <w:r w:rsidRPr="00194958">
              <w:rPr>
                <w:rFonts w:ascii="TH SarabunIT๙" w:eastAsia="Cordia New" w:hAnsi="TH SarabunIT๙" w:cs="TH SarabunIT๙" w:hint="cs"/>
                <w:sz w:val="32"/>
                <w:szCs w:val="32"/>
                <w:cs/>
              </w:rPr>
              <w:t xml:space="preserve">1. </w:t>
            </w:r>
            <w:r w:rsidRPr="00194958">
              <w:rPr>
                <w:rFonts w:ascii="TH SarabunIT๙" w:eastAsia="Cordia New" w:hAnsi="TH SarabunIT๙" w:cs="TH SarabunIT๙"/>
                <w:spacing w:val="-4"/>
                <w:sz w:val="32"/>
                <w:szCs w:val="32"/>
                <w:cs/>
              </w:rPr>
              <w:t>สำนักงานพัฒนารัฐบาลดิจิทัล (องค์การมหาชน) หรือ สพร. สำรวจ เก็บรวบรวมข้อมูล วิเคราะห์</w:t>
            </w:r>
            <w:r w:rsidRPr="00194958">
              <w:rPr>
                <w:rFonts w:ascii="TH SarabunIT๙" w:eastAsia="Cordia New" w:hAnsi="TH SarabunIT๙" w:cs="TH SarabunIT๙"/>
                <w:sz w:val="32"/>
                <w:szCs w:val="32"/>
                <w:cs/>
              </w:rPr>
              <w:t xml:space="preserve">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194958">
              <w:rPr>
                <w:rFonts w:ascii="TH SarabunIT๙" w:eastAsia="Cordia New" w:hAnsi="TH SarabunIT๙" w:cs="TH SarabunIT๙"/>
                <w:sz w:val="32"/>
                <w:szCs w:val="32"/>
              </w:rPr>
              <w:t>Provincial</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rPr>
              <w:t xml:space="preserve">Chief Information Officer Committee: PCIO) </w:t>
            </w:r>
            <w:r w:rsidRPr="00194958">
              <w:rPr>
                <w:rFonts w:ascii="TH SarabunIT๙" w:eastAsia="Cordia New" w:hAnsi="TH SarabunIT๙" w:cs="TH SarabunIT๙"/>
                <w:sz w:val="32"/>
                <w:szCs w:val="32"/>
                <w:cs/>
              </w:rPr>
              <w:t>จำนวน 76 จังหวัด</w:t>
            </w:r>
          </w:p>
          <w:p w14:paraId="663C117D" w14:textId="71A397BF" w:rsidR="00F6522E" w:rsidRPr="00194958" w:rsidRDefault="00F6522E" w:rsidP="00194958">
            <w:pPr>
              <w:tabs>
                <w:tab w:val="left" w:pos="993"/>
                <w:tab w:val="left" w:pos="1276"/>
              </w:tabs>
              <w:ind w:firstLine="1163"/>
              <w:jc w:val="thaiDistribute"/>
              <w:rPr>
                <w:rFonts w:ascii="TH SarabunIT๙" w:hAnsi="TH SarabunIT๙" w:cs="TH SarabunIT๙"/>
                <w:b/>
                <w:bCs/>
                <w:sz w:val="32"/>
                <w:szCs w:val="32"/>
              </w:rPr>
            </w:pPr>
            <w:r w:rsidRPr="00194958">
              <w:rPr>
                <w:rFonts w:ascii="TH SarabunIT๙" w:eastAsia="Cordia New" w:hAnsi="TH SarabunIT๙" w:cs="TH SarabunIT๙" w:hint="cs"/>
                <w:sz w:val="32"/>
                <w:szCs w:val="32"/>
                <w:cs/>
              </w:rPr>
              <w:t xml:space="preserve">2. </w:t>
            </w:r>
            <w:r w:rsidRPr="00194958">
              <w:rPr>
                <w:rFonts w:ascii="TH SarabunIT๙" w:eastAsia="Cordia New" w:hAnsi="TH SarabunIT๙" w:cs="TH SarabunIT๙"/>
                <w:spacing w:val="-4"/>
                <w:sz w:val="32"/>
                <w:szCs w:val="32"/>
                <w:cs/>
              </w:rPr>
              <w:t xml:space="preserve">ระดับความพร้อมรัฐบาลดิจิทัล แบ่งเป็น </w:t>
            </w:r>
            <w:r w:rsidRPr="00194958">
              <w:rPr>
                <w:rFonts w:ascii="TH SarabunIT๙" w:eastAsia="Cordia New" w:hAnsi="TH SarabunIT๙" w:cs="TH SarabunIT๙"/>
                <w:spacing w:val="-4"/>
                <w:sz w:val="32"/>
                <w:szCs w:val="32"/>
              </w:rPr>
              <w:t xml:space="preserve">5 </w:t>
            </w:r>
            <w:r w:rsidRPr="00194958">
              <w:rPr>
                <w:rFonts w:ascii="TH SarabunIT๙" w:eastAsia="Cordia New" w:hAnsi="TH SarabunIT๙" w:cs="TH SarabunIT๙"/>
                <w:spacing w:val="-4"/>
                <w:sz w:val="32"/>
                <w:szCs w:val="32"/>
                <w:cs/>
              </w:rPr>
              <w:t>ระดับ (</w:t>
            </w:r>
            <w:r w:rsidRPr="00194958">
              <w:rPr>
                <w:rFonts w:ascii="TH SarabunIT๙" w:eastAsia="Cordia New" w:hAnsi="TH SarabunIT๙" w:cs="TH SarabunIT๙"/>
                <w:spacing w:val="-4"/>
                <w:sz w:val="32"/>
                <w:szCs w:val="32"/>
                <w:lang w:val="en-GB"/>
              </w:rPr>
              <w:t>Initial</w:t>
            </w:r>
            <w:r w:rsidRPr="00194958">
              <w:rPr>
                <w:rFonts w:ascii="TH SarabunIT๙" w:eastAsia="Cordia New" w:hAnsi="TH SarabunIT๙" w:cs="TH SarabunIT๙"/>
                <w:spacing w:val="-4"/>
                <w:sz w:val="32"/>
                <w:szCs w:val="32"/>
              </w:rPr>
              <w:t>,</w:t>
            </w:r>
            <w:r w:rsidRPr="00194958">
              <w:rPr>
                <w:rFonts w:ascii="TH SarabunIT๙" w:eastAsia="Cordia New" w:hAnsi="TH SarabunIT๙" w:cs="TH SarabunIT๙"/>
                <w:spacing w:val="-4"/>
                <w:sz w:val="32"/>
                <w:szCs w:val="32"/>
                <w:cs/>
              </w:rPr>
              <w:t xml:space="preserve"> </w:t>
            </w:r>
            <w:r w:rsidRPr="00194958">
              <w:rPr>
                <w:rFonts w:ascii="TH SarabunIT๙" w:eastAsia="Cordia New" w:hAnsi="TH SarabunIT๙" w:cs="TH SarabunIT๙"/>
                <w:spacing w:val="-4"/>
                <w:sz w:val="32"/>
                <w:szCs w:val="32"/>
                <w:lang w:val="en-GB"/>
              </w:rPr>
              <w:t>Developing</w:t>
            </w:r>
            <w:r w:rsidRPr="00194958">
              <w:rPr>
                <w:rFonts w:ascii="TH SarabunIT๙" w:eastAsia="Cordia New" w:hAnsi="TH SarabunIT๙" w:cs="TH SarabunIT๙"/>
                <w:spacing w:val="-4"/>
                <w:sz w:val="32"/>
                <w:szCs w:val="32"/>
              </w:rPr>
              <w:t>,</w:t>
            </w:r>
            <w:r w:rsidRPr="00194958">
              <w:rPr>
                <w:rFonts w:ascii="TH SarabunIT๙" w:eastAsia="Cordia New" w:hAnsi="TH SarabunIT๙" w:cs="TH SarabunIT๙"/>
                <w:spacing w:val="-4"/>
                <w:sz w:val="32"/>
                <w:szCs w:val="32"/>
                <w:cs/>
              </w:rPr>
              <w:t xml:space="preserve"> </w:t>
            </w:r>
            <w:r w:rsidRPr="00194958">
              <w:rPr>
                <w:rFonts w:ascii="TH SarabunIT๙" w:eastAsia="Cordia New" w:hAnsi="TH SarabunIT๙" w:cs="TH SarabunIT๙"/>
                <w:spacing w:val="-4"/>
                <w:sz w:val="32"/>
                <w:szCs w:val="32"/>
                <w:lang w:val="en-GB"/>
              </w:rPr>
              <w:t>Defined</w:t>
            </w:r>
            <w:r w:rsidRPr="00194958">
              <w:rPr>
                <w:rFonts w:ascii="TH SarabunIT๙" w:eastAsia="Cordia New" w:hAnsi="TH SarabunIT๙" w:cs="TH SarabunIT๙"/>
                <w:spacing w:val="-4"/>
                <w:sz w:val="32"/>
                <w:szCs w:val="32"/>
              </w:rPr>
              <w:t>,</w:t>
            </w:r>
            <w:r w:rsidRPr="00194958">
              <w:rPr>
                <w:rFonts w:ascii="TH SarabunIT๙" w:eastAsia="Cordia New" w:hAnsi="TH SarabunIT๙" w:cs="TH SarabunIT๙"/>
                <w:spacing w:val="-4"/>
                <w:sz w:val="32"/>
                <w:szCs w:val="32"/>
                <w:cs/>
              </w:rPr>
              <w:t xml:space="preserve"> </w:t>
            </w:r>
            <w:r w:rsidRPr="00194958">
              <w:rPr>
                <w:rFonts w:ascii="TH SarabunIT๙" w:eastAsia="Cordia New" w:hAnsi="TH SarabunIT๙" w:cs="TH SarabunIT๙"/>
                <w:spacing w:val="-4"/>
                <w:sz w:val="32"/>
                <w:szCs w:val="32"/>
                <w:lang w:val="en-GB"/>
              </w:rPr>
              <w:t>Managed</w:t>
            </w:r>
            <w:r w:rsidRPr="00194958">
              <w:rPr>
                <w:rFonts w:ascii="TH SarabunIT๙" w:eastAsia="Cordia New" w:hAnsi="TH SarabunIT๙" w:cs="TH SarabunIT๙"/>
                <w:spacing w:val="-4"/>
                <w:sz w:val="32"/>
                <w:szCs w:val="32"/>
              </w:rPr>
              <w:t>,</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Optimizing</w:t>
            </w:r>
            <w:r w:rsidRPr="00194958">
              <w:rPr>
                <w:rFonts w:ascii="TH SarabunIT๙" w:eastAsia="Cordia New" w:hAnsi="TH SarabunIT๙" w:cs="TH SarabunIT๙"/>
                <w:sz w:val="32"/>
                <w:szCs w:val="32"/>
                <w:cs/>
              </w:rPr>
              <w:t xml:space="preserve">) จากการสำรวจ </w:t>
            </w:r>
            <w:r w:rsidRPr="00194958">
              <w:rPr>
                <w:rFonts w:ascii="TH SarabunIT๙" w:eastAsia="Cordia New" w:hAnsi="TH SarabunIT๙" w:cs="TH SarabunIT๙"/>
                <w:sz w:val="32"/>
                <w:szCs w:val="32"/>
              </w:rPr>
              <w:t xml:space="preserve">7 </w:t>
            </w:r>
            <w:r w:rsidRPr="00194958">
              <w:rPr>
                <w:rFonts w:ascii="TH SarabunIT๙" w:eastAsia="Cordia New" w:hAnsi="TH SarabunIT๙" w:cs="TH SarabunIT๙"/>
                <w:sz w:val="32"/>
                <w:szCs w:val="32"/>
                <w:cs/>
              </w:rPr>
              <w:t xml:space="preserve">มิติ ได้แก่ </w:t>
            </w:r>
            <w:r w:rsidRPr="00194958">
              <w:rPr>
                <w:rFonts w:ascii="TH SarabunIT๙" w:eastAsia="Cordia New" w:hAnsi="TH SarabunIT๙" w:cs="TH SarabunIT๙"/>
                <w:sz w:val="32"/>
                <w:szCs w:val="32"/>
              </w:rPr>
              <w:t>1) Policies and Practices 2) Data-driven Practices 3)</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Digital Capability</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rPr>
              <w:t>4)</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Public</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Service</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rPr>
              <w:t>5)</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Smart</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Back Office</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rPr>
              <w:t>6)</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Secure and</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Efficient</w:t>
            </w:r>
            <w:r w:rsidRPr="00194958">
              <w:rPr>
                <w:rFonts w:ascii="TH SarabunIT๙" w:eastAsia="Cordia New" w:hAnsi="TH SarabunIT๙" w:cs="TH SarabunIT๙"/>
                <w:sz w:val="32"/>
                <w:szCs w:val="32"/>
                <w:cs/>
              </w:rPr>
              <w:t xml:space="preserve"> </w:t>
            </w:r>
            <w:r w:rsidRPr="00194958">
              <w:rPr>
                <w:rFonts w:ascii="TH SarabunIT๙" w:eastAsia="Cordia New" w:hAnsi="TH SarabunIT๙" w:cs="TH SarabunIT๙"/>
                <w:sz w:val="32"/>
                <w:szCs w:val="32"/>
                <w:lang w:val="en-GB"/>
              </w:rPr>
              <w:t>Infrastructure</w:t>
            </w:r>
            <w:r w:rsidRPr="00194958">
              <w:rPr>
                <w:rFonts w:ascii="TH SarabunIT๙" w:eastAsia="Cordia New" w:hAnsi="TH SarabunIT๙" w:cs="TH SarabunIT๙"/>
                <w:sz w:val="32"/>
                <w:szCs w:val="32"/>
                <w:cs/>
              </w:rPr>
              <w:t xml:space="preserve"> และ </w:t>
            </w:r>
            <w:r w:rsidRPr="00194958">
              <w:rPr>
                <w:rFonts w:ascii="TH SarabunIT๙" w:eastAsia="Cordia New" w:hAnsi="TH SarabunIT๙" w:cs="TH SarabunIT๙"/>
                <w:sz w:val="32"/>
                <w:szCs w:val="32"/>
              </w:rPr>
              <w:t>7</w:t>
            </w:r>
            <w:r w:rsidRPr="00194958">
              <w:rPr>
                <w:rFonts w:ascii="TH SarabunIT๙" w:eastAsia="Cordia New" w:hAnsi="TH SarabunIT๙" w:cs="TH SarabunIT๙"/>
                <w:sz w:val="32"/>
                <w:szCs w:val="32"/>
                <w:cs/>
              </w:rPr>
              <w:t>)</w:t>
            </w:r>
            <w:r w:rsidRPr="00194958">
              <w:rPr>
                <w:rFonts w:ascii="TH SarabunIT๙" w:eastAsia="Cordia New" w:hAnsi="TH SarabunIT๙" w:cs="TH SarabunIT๙"/>
                <w:sz w:val="32"/>
                <w:szCs w:val="32"/>
              </w:rPr>
              <w:t xml:space="preserve"> Digital Technology Practices</w:t>
            </w:r>
          </w:p>
          <w:p w14:paraId="2977CF70" w14:textId="2765F011" w:rsidR="00F6522E" w:rsidRPr="00194958" w:rsidRDefault="00F6522E" w:rsidP="00194958">
            <w:pPr>
              <w:tabs>
                <w:tab w:val="left" w:pos="993"/>
                <w:tab w:val="left" w:pos="1276"/>
              </w:tabs>
              <w:ind w:firstLine="1163"/>
              <w:jc w:val="thaiDistribute"/>
              <w:rPr>
                <w:rFonts w:ascii="TH SarabunIT๙" w:hAnsi="TH SarabunIT๙" w:cs="TH SarabunIT๙"/>
                <w:b/>
                <w:bCs/>
                <w:sz w:val="32"/>
                <w:szCs w:val="32"/>
              </w:rPr>
            </w:pPr>
            <w:r w:rsidRPr="00194958">
              <w:rPr>
                <w:rFonts w:ascii="TH SarabunIT๙" w:eastAsia="Cordia New" w:hAnsi="TH SarabunIT๙" w:cs="TH SarabunIT๙" w:hint="cs"/>
                <w:sz w:val="32"/>
                <w:szCs w:val="32"/>
                <w:cs/>
              </w:rPr>
              <w:t xml:space="preserve">3. </w:t>
            </w:r>
            <w:r w:rsidRPr="00194958">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w:t>
            </w:r>
            <w:r w:rsidRPr="00194958">
              <w:rPr>
                <w:rFonts w:ascii="TH SarabunIT๙" w:eastAsia="Cordia New" w:hAnsi="TH SarabunIT๙" w:cs="TH SarabunIT๙" w:hint="cs"/>
                <w:spacing w:val="-4"/>
                <w:sz w:val="32"/>
                <w:szCs w:val="32"/>
                <w:cs/>
              </w:rPr>
              <w:t>ร</w:t>
            </w:r>
            <w:r w:rsidRPr="00194958">
              <w:rPr>
                <w:rFonts w:ascii="TH SarabunIT๙" w:eastAsia="Cordia New" w:hAnsi="TH SarabunIT๙" w:cs="TH SarabunIT๙"/>
                <w:spacing w:val="-4"/>
                <w:sz w:val="32"/>
                <w:szCs w:val="32"/>
                <w:cs/>
              </w:rPr>
              <w:t>ขับเคลื่อน</w:t>
            </w:r>
            <w:r w:rsidRPr="00194958">
              <w:rPr>
                <w:rFonts w:ascii="TH SarabunIT๙" w:eastAsia="Cordia New" w:hAnsi="TH SarabunIT๙" w:cs="TH SarabunIT๙"/>
                <w:sz w:val="32"/>
                <w:szCs w:val="32"/>
                <w:cs/>
              </w:rPr>
              <w:t>ภาครัฐไปสู่การเป็นรัฐบาลดิจิทัล (</w:t>
            </w:r>
            <w:r w:rsidRPr="00194958">
              <w:rPr>
                <w:rFonts w:ascii="TH SarabunIT๙" w:eastAsia="Cordia New" w:hAnsi="TH SarabunIT๙" w:cs="TH SarabunIT๙"/>
                <w:sz w:val="32"/>
                <w:szCs w:val="32"/>
              </w:rPr>
              <w:t xml:space="preserve">Digital Government) </w:t>
            </w:r>
            <w:r w:rsidRPr="00194958">
              <w:rPr>
                <w:rFonts w:ascii="TH SarabunIT๙" w:eastAsia="Cordia New" w:hAnsi="TH SarabunIT๙" w:cs="TH SarabunIT๙"/>
                <w:sz w:val="32"/>
                <w:szCs w:val="32"/>
                <w:cs/>
              </w:rPr>
              <w:t>โดย สพร. เป็นผู้ประมวลผลจากการสำรวจจา</w:t>
            </w:r>
            <w:r w:rsidRPr="00194958">
              <w:rPr>
                <w:rFonts w:ascii="TH SarabunIT๙" w:eastAsia="Cordia New" w:hAnsi="TH SarabunIT๙" w:cs="TH SarabunIT๙" w:hint="cs"/>
                <w:sz w:val="32"/>
                <w:szCs w:val="32"/>
                <w:cs/>
              </w:rPr>
              <w:t>ก</w:t>
            </w:r>
            <w:r w:rsidRPr="00194958">
              <w:rPr>
                <w:rFonts w:ascii="TH SarabunIT๙" w:eastAsia="Cordia New" w:hAnsi="TH SarabunIT๙" w:cs="TH SarabunIT๙"/>
                <w:sz w:val="32"/>
                <w:szCs w:val="32"/>
                <w:cs/>
              </w:rPr>
              <w:t>หน่วยงานทั้งหมดที่ประเมินตนเองตามแบบสำรวจของ สพร. (</w:t>
            </w:r>
            <w:r w:rsidRPr="00194958">
              <w:rPr>
                <w:rFonts w:ascii="TH SarabunIT๙" w:eastAsia="Cordia New" w:hAnsi="TH SarabunIT๙" w:cs="TH SarabunIT๙"/>
                <w:sz w:val="32"/>
                <w:szCs w:val="32"/>
              </w:rPr>
              <w:t>DG Readiness Survey)</w:t>
            </w:r>
            <w:r w:rsidRPr="00194958">
              <w:rPr>
                <w:rFonts w:ascii="TH SarabunIT๙" w:eastAsia="Cordia New" w:hAnsi="TH SarabunIT๙" w:cs="TH SarabunIT๙"/>
                <w:sz w:val="32"/>
                <w:szCs w:val="32"/>
                <w:cs/>
              </w:rPr>
              <w:t xml:space="preserve"> แล้วประกาศผลระดับ</w:t>
            </w:r>
            <w:r w:rsidRPr="00194958">
              <w:rPr>
                <w:rFonts w:ascii="TH SarabunIT๙" w:eastAsia="Cordia New" w:hAnsi="TH SarabunIT๙" w:cs="TH SarabunIT๙"/>
                <w:spacing w:val="-6"/>
                <w:sz w:val="32"/>
                <w:szCs w:val="32"/>
                <w:cs/>
              </w:rPr>
              <w:t xml:space="preserve">ความพร้อมรัฐบาลดิจิทัลในทุกปี ผ่านเว็บไซต์ </w:t>
            </w:r>
            <w:hyperlink r:id="rId11" w:history="1">
              <w:r w:rsidRPr="00194958">
                <w:rPr>
                  <w:rFonts w:ascii="TH SarabunIT๙" w:eastAsia="Cordia New" w:hAnsi="TH SarabunIT๙" w:cs="TH SarabunIT๙"/>
                  <w:spacing w:val="-6"/>
                  <w:sz w:val="32"/>
                  <w:szCs w:val="32"/>
                  <w:lang w:val="en-GB"/>
                </w:rPr>
                <w:t>https://www.dga.or.th/policy-standard/policy-regulation/dg-readiness-survey/</w:t>
              </w:r>
            </w:hyperlink>
          </w:p>
          <w:p w14:paraId="745DCC28" w14:textId="0067B833" w:rsidR="00F6522E" w:rsidRPr="00194958" w:rsidRDefault="00F6522E" w:rsidP="00194958">
            <w:pPr>
              <w:tabs>
                <w:tab w:val="left" w:pos="993"/>
                <w:tab w:val="left" w:pos="1276"/>
              </w:tabs>
              <w:ind w:firstLine="1163"/>
              <w:jc w:val="thaiDistribute"/>
              <w:rPr>
                <w:rFonts w:ascii="TH SarabunIT๙" w:hAnsi="TH SarabunIT๙" w:cs="TH SarabunIT๙"/>
                <w:b/>
                <w:bCs/>
                <w:sz w:val="32"/>
                <w:szCs w:val="32"/>
                <w:cs/>
              </w:rPr>
            </w:pPr>
            <w:r w:rsidRPr="00194958">
              <w:rPr>
                <w:rFonts w:ascii="TH SarabunIT๙" w:eastAsia="Cordia New" w:hAnsi="TH SarabunIT๙" w:cs="TH SarabunIT๙"/>
                <w:sz w:val="32"/>
                <w:szCs w:val="32"/>
              </w:rPr>
              <w:t xml:space="preserve">4. </w:t>
            </w:r>
            <w:r w:rsidRPr="00194958">
              <w:rPr>
                <w:rFonts w:ascii="TH SarabunIT๙" w:eastAsia="Cordia New" w:hAnsi="TH SarabunIT๙" w:cs="TH SarabunIT๙"/>
                <w:sz w:val="32"/>
                <w:szCs w:val="32"/>
                <w:cs/>
              </w:rPr>
              <w:t>กรณีใช้ประเมินส่วนราชการที</w:t>
            </w:r>
            <w:r w:rsidRPr="00194958">
              <w:rPr>
                <w:rFonts w:ascii="TH SarabunIT๙" w:eastAsia="Cordia New" w:hAnsi="TH SarabunIT๙" w:cs="TH SarabunIT๙" w:hint="cs"/>
                <w:sz w:val="32"/>
                <w:szCs w:val="32"/>
                <w:cs/>
              </w:rPr>
              <w:t>่</w:t>
            </w:r>
            <w:r w:rsidRPr="00194958">
              <w:rPr>
                <w:rFonts w:ascii="TH SarabunIT๙" w:eastAsia="Cordia New" w:hAnsi="TH SarabunIT๙" w:cs="TH SarabunIT๙"/>
                <w:sz w:val="32"/>
                <w:szCs w:val="32"/>
                <w:cs/>
              </w:rPr>
              <w:t>อยู่ในระบบการประเมินส่วนราชการตามมาตรการปรับปรุ</w:t>
            </w:r>
            <w:r w:rsidRPr="00194958">
              <w:rPr>
                <w:rFonts w:ascii="TH SarabunIT๙" w:eastAsia="Cordia New" w:hAnsi="TH SarabunIT๙" w:cs="TH SarabunIT๙" w:hint="cs"/>
                <w:sz w:val="32"/>
                <w:szCs w:val="32"/>
                <w:cs/>
              </w:rPr>
              <w:t>ง</w:t>
            </w:r>
            <w:r w:rsidR="00EB1F2D" w:rsidRPr="00194958">
              <w:rPr>
                <w:rFonts w:ascii="TH SarabunIT๙" w:eastAsia="Cordia New" w:hAnsi="TH SarabunIT๙" w:cs="TH SarabunIT๙"/>
                <w:spacing w:val="-4"/>
                <w:sz w:val="32"/>
                <w:szCs w:val="32"/>
                <w:cs/>
              </w:rPr>
              <w:t>ประสิทธิภาพ</w:t>
            </w:r>
            <w:r w:rsidRPr="00194958">
              <w:rPr>
                <w:rFonts w:ascii="TH SarabunIT๙" w:eastAsia="Cordia New" w:hAnsi="TH SarabunIT๙" w:cs="TH SarabunIT๙"/>
                <w:spacing w:val="-4"/>
                <w:sz w:val="32"/>
                <w:szCs w:val="32"/>
                <w:cs/>
              </w:rPr>
              <w:t xml:space="preserve">ในการปฏิบัติราชการของส่วนราชการตามที่สำนักงาน ก.พ.ร. กำหนด ประกอบด้วย </w:t>
            </w:r>
            <w:r w:rsidRPr="00194958">
              <w:rPr>
                <w:rFonts w:ascii="TH SarabunIT๙" w:eastAsia="Cordia New" w:hAnsi="TH SarabunIT๙" w:cs="TH SarabunIT๙"/>
                <w:spacing w:val="-4"/>
                <w:sz w:val="32"/>
                <w:szCs w:val="32"/>
              </w:rPr>
              <w:t>154</w:t>
            </w:r>
            <w:r w:rsidRPr="00194958">
              <w:rPr>
                <w:rFonts w:ascii="TH SarabunIT๙" w:eastAsia="Cordia New" w:hAnsi="TH SarabunIT๙" w:cs="TH SarabunIT๙"/>
                <w:spacing w:val="-4"/>
                <w:sz w:val="32"/>
                <w:szCs w:val="32"/>
                <w:cs/>
              </w:rPr>
              <w:t xml:space="preserve"> หน่วยงาน</w:t>
            </w:r>
            <w:r w:rsidRPr="00194958">
              <w:rPr>
                <w:rFonts w:ascii="TH SarabunIT๙" w:eastAsia="Cordia New" w:hAnsi="TH SarabunIT๙" w:cs="TH SarabunIT๙"/>
                <w:sz w:val="32"/>
                <w:szCs w:val="32"/>
                <w:cs/>
              </w:rPr>
              <w:t xml:space="preserve"> คือ กรมต่าง ๆ หน่วยงานสังกัดสำนักนายกรัฐมนตรี หน่วยงานไม่สังกัด</w:t>
            </w:r>
          </w:p>
          <w:p w14:paraId="65C422A0" w14:textId="5393B514" w:rsidR="00A52ECC" w:rsidRPr="00194958" w:rsidRDefault="00A52ECC" w:rsidP="00194958">
            <w:pPr>
              <w:tabs>
                <w:tab w:val="left" w:pos="993"/>
                <w:tab w:val="left" w:pos="1276"/>
                <w:tab w:val="left" w:pos="1418"/>
              </w:tabs>
              <w:ind w:firstLine="992"/>
              <w:jc w:val="thaiDistribute"/>
              <w:rPr>
                <w:rFonts w:ascii="TH SarabunIT๙" w:hAnsi="TH SarabunIT๙" w:cs="TH SarabunIT๙"/>
                <w:sz w:val="12"/>
                <w:szCs w:val="12"/>
                <w:cs/>
              </w:rPr>
            </w:pPr>
          </w:p>
        </w:tc>
      </w:tr>
      <w:tr w:rsidR="00267C65" w:rsidRPr="00611D38" w14:paraId="4904EA7E" w14:textId="77777777" w:rsidTr="001D658E">
        <w:trPr>
          <w:trHeight w:val="980"/>
        </w:trPr>
        <w:tc>
          <w:tcPr>
            <w:tcW w:w="9322" w:type="dxa"/>
            <w:gridSpan w:val="2"/>
            <w:shd w:val="clear" w:color="auto" w:fill="auto"/>
          </w:tcPr>
          <w:p w14:paraId="4EAE6F0F" w14:textId="77777777" w:rsidR="00267C65" w:rsidRDefault="00267C65" w:rsidP="00267C65">
            <w:pPr>
              <w:tabs>
                <w:tab w:val="left" w:pos="426"/>
                <w:tab w:val="left" w:pos="1701"/>
              </w:tabs>
              <w:ind w:left="34" w:right="-34"/>
              <w:rPr>
                <w:rFonts w:ascii="TH SarabunIT๙" w:hAnsi="TH SarabunIT๙" w:cs="TH SarabunIT๙"/>
                <w:b/>
                <w:bCs/>
                <w:sz w:val="32"/>
                <w:szCs w:val="32"/>
              </w:rPr>
            </w:pPr>
            <w:r w:rsidRPr="004F7680">
              <w:rPr>
                <w:rFonts w:ascii="TH SarabunIT๙" w:hAnsi="TH SarabunIT๙" w:cs="TH SarabunIT๙"/>
                <w:b/>
                <w:bCs/>
                <w:sz w:val="32"/>
                <w:szCs w:val="32"/>
                <w:cs/>
              </w:rPr>
              <w:t>ข้อมูลผลการดำเนินงาน</w:t>
            </w:r>
            <w:r>
              <w:rPr>
                <w:rFonts w:ascii="TH SarabunIT๙" w:hAnsi="TH SarabunIT๙" w:cs="TH SarabunIT๙"/>
                <w:b/>
                <w:bCs/>
                <w:sz w:val="32"/>
                <w:szCs w:val="32"/>
              </w:rPr>
              <w:t xml:space="preserve"> : </w:t>
            </w:r>
          </w:p>
          <w:p w14:paraId="14E7750F" w14:textId="77777777" w:rsidR="00267C65" w:rsidRPr="006261BD" w:rsidRDefault="00267C65" w:rsidP="00267C65">
            <w:pPr>
              <w:tabs>
                <w:tab w:val="left" w:pos="426"/>
                <w:tab w:val="left" w:pos="1701"/>
              </w:tabs>
              <w:ind w:left="34" w:right="-34" w:firstLine="851"/>
              <w:rPr>
                <w:rFonts w:ascii="TH SarabunIT๙" w:hAnsi="TH SarabunIT๙" w:cs="TH SarabunIT๙"/>
                <w:spacing w:val="-6"/>
                <w:sz w:val="32"/>
                <w:szCs w:val="32"/>
              </w:rPr>
            </w:pPr>
            <w:r w:rsidRPr="006261BD">
              <w:rPr>
                <w:rFonts w:ascii="TH SarabunIT๙" w:hAnsi="TH SarabunIT๙" w:cs="TH SarabunIT๙" w:hint="cs"/>
                <w:spacing w:val="-6"/>
                <w:sz w:val="32"/>
                <w:szCs w:val="32"/>
                <w:cs/>
              </w:rPr>
              <w:t>1. จัดประชุม</w:t>
            </w:r>
            <w:r w:rsidRPr="006261BD">
              <w:rPr>
                <w:rFonts w:ascii="TH SarabunIT๙" w:hAnsi="TH SarabunIT๙" w:cs="TH SarabunIT๙"/>
                <w:sz w:val="32"/>
                <w:szCs w:val="32"/>
                <w:cs/>
              </w:rPr>
              <w:t>การยกระดับความพร้อมรัฐบาลดิจิทัล (</w:t>
            </w:r>
            <w:r w:rsidRPr="006261BD">
              <w:rPr>
                <w:rFonts w:ascii="TH SarabunIT๙" w:hAnsi="TH SarabunIT๙" w:cs="TH SarabunIT๙"/>
                <w:sz w:val="32"/>
                <w:szCs w:val="32"/>
              </w:rPr>
              <w:t xml:space="preserve">Maturity) </w:t>
            </w:r>
            <w:r w:rsidRPr="006261BD">
              <w:rPr>
                <w:rFonts w:ascii="TH SarabunIT๙" w:hAnsi="TH SarabunIT๙" w:cs="TH SarabunIT๙"/>
                <w:sz w:val="32"/>
                <w:szCs w:val="32"/>
                <w:cs/>
              </w:rPr>
              <w:t xml:space="preserve">ของกรมฝนหลวงและการบินเกษตร ประจำปีบประมาณ พ.ศ. </w:t>
            </w:r>
            <w:r w:rsidRPr="006261BD">
              <w:rPr>
                <w:rFonts w:ascii="TH SarabunIT๙" w:hAnsi="TH SarabunIT๙" w:cs="TH SarabunIT๙"/>
                <w:sz w:val="32"/>
                <w:szCs w:val="32"/>
              </w:rPr>
              <w:t xml:space="preserve">2567 </w:t>
            </w:r>
            <w:r w:rsidRPr="006261BD">
              <w:rPr>
                <w:rFonts w:ascii="TH SarabunIT๙" w:hAnsi="TH SarabunIT๙" w:cs="TH SarabunIT๙" w:hint="cs"/>
                <w:sz w:val="32"/>
                <w:szCs w:val="32"/>
                <w:cs/>
              </w:rPr>
              <w:t>เมื่อ</w:t>
            </w:r>
            <w:r w:rsidRPr="006261BD">
              <w:rPr>
                <w:rFonts w:ascii="TH SarabunIT๙" w:hAnsi="TH SarabunIT๙" w:cs="TH SarabunIT๙"/>
                <w:sz w:val="32"/>
                <w:szCs w:val="32"/>
                <w:cs/>
              </w:rPr>
              <w:t xml:space="preserve">วันที่ </w:t>
            </w:r>
            <w:r w:rsidRPr="006261BD">
              <w:rPr>
                <w:rFonts w:ascii="TH SarabunIT๙" w:hAnsi="TH SarabunIT๙" w:cs="TH SarabunIT๙"/>
                <w:sz w:val="32"/>
                <w:szCs w:val="32"/>
              </w:rPr>
              <w:t xml:space="preserve">21 </w:t>
            </w:r>
            <w:r w:rsidRPr="006261BD">
              <w:rPr>
                <w:rFonts w:ascii="TH SarabunIT๙" w:hAnsi="TH SarabunIT๙" w:cs="TH SarabunIT๙"/>
                <w:sz w:val="32"/>
                <w:szCs w:val="32"/>
                <w:cs/>
              </w:rPr>
              <w:t>พ</w:t>
            </w:r>
            <w:r>
              <w:rPr>
                <w:rFonts w:ascii="TH SarabunIT๙" w:hAnsi="TH SarabunIT๙" w:cs="TH SarabunIT๙" w:hint="cs"/>
                <w:sz w:val="32"/>
                <w:szCs w:val="32"/>
                <w:cs/>
              </w:rPr>
              <w:t>ฤษภาคม</w:t>
            </w:r>
            <w:r w:rsidRPr="006261BD">
              <w:rPr>
                <w:rFonts w:ascii="TH SarabunIT๙" w:hAnsi="TH SarabunIT๙" w:cs="TH SarabunIT๙"/>
                <w:sz w:val="32"/>
                <w:szCs w:val="32"/>
                <w:cs/>
              </w:rPr>
              <w:t xml:space="preserve"> </w:t>
            </w:r>
            <w:r w:rsidRPr="006261BD">
              <w:rPr>
                <w:rFonts w:ascii="TH SarabunIT๙" w:hAnsi="TH SarabunIT๙" w:cs="TH SarabunIT๙"/>
                <w:sz w:val="32"/>
                <w:szCs w:val="32"/>
              </w:rPr>
              <w:t>2567</w:t>
            </w:r>
          </w:p>
          <w:p w14:paraId="0E82756D" w14:textId="77777777" w:rsidR="00267C65" w:rsidRPr="006261BD" w:rsidRDefault="00267C65" w:rsidP="00267C65">
            <w:pPr>
              <w:tabs>
                <w:tab w:val="left" w:pos="426"/>
                <w:tab w:val="left" w:pos="1701"/>
              </w:tabs>
              <w:ind w:left="34" w:right="-34" w:firstLine="851"/>
              <w:rPr>
                <w:rFonts w:ascii="TH SarabunIT๙" w:hAnsi="TH SarabunIT๙" w:cs="TH SarabunIT๙"/>
                <w:spacing w:val="-4"/>
                <w:sz w:val="32"/>
                <w:szCs w:val="32"/>
              </w:rPr>
            </w:pPr>
            <w:r w:rsidRPr="006261BD">
              <w:rPr>
                <w:rFonts w:ascii="TH SarabunIT๙" w:hAnsi="TH SarabunIT๙" w:cs="TH SarabunIT๙" w:hint="cs"/>
                <w:spacing w:val="-6"/>
                <w:sz w:val="32"/>
                <w:szCs w:val="32"/>
                <w:cs/>
              </w:rPr>
              <w:t xml:space="preserve">2. </w:t>
            </w:r>
            <w:r>
              <w:rPr>
                <w:rFonts w:ascii="TH SarabunIT๙" w:hAnsi="TH SarabunIT๙" w:cs="TH SarabunIT๙" w:hint="cs"/>
                <w:spacing w:val="-6"/>
                <w:sz w:val="32"/>
                <w:szCs w:val="32"/>
                <w:cs/>
              </w:rPr>
              <w:t>กลุ่มพัฒนาระบบบริหารร่วมกับ</w:t>
            </w:r>
            <w:r w:rsidRPr="007E491F">
              <w:rPr>
                <w:rFonts w:ascii="TH SarabunIT๙" w:hAnsi="TH SarabunIT๙" w:cs="TH SarabunIT๙"/>
                <w:sz w:val="32"/>
                <w:szCs w:val="32"/>
                <w:cs/>
              </w:rPr>
              <w:t>ศูนย์เทคโนโลยีสารสนเทศ</w:t>
            </w:r>
            <w:r>
              <w:rPr>
                <w:rFonts w:ascii="TH SarabunIT๙" w:hAnsi="TH SarabunIT๙" w:cs="TH SarabunIT๙" w:hint="cs"/>
                <w:sz w:val="32"/>
                <w:szCs w:val="32"/>
                <w:cs/>
              </w:rPr>
              <w:t xml:space="preserve"> กอง</w:t>
            </w:r>
            <w:r w:rsidRPr="007E491F">
              <w:rPr>
                <w:rFonts w:ascii="TH SarabunIT๙" w:hAnsi="TH SarabunIT๙" w:cs="TH SarabunIT๙"/>
                <w:sz w:val="32"/>
                <w:szCs w:val="32"/>
                <w:cs/>
              </w:rPr>
              <w:t>วิจัยเเละพัฒนาเทคโนโลยีฝนหลวง</w:t>
            </w:r>
            <w:r>
              <w:rPr>
                <w:rFonts w:ascii="TH SarabunIT๙" w:hAnsi="TH SarabunIT๙" w:cs="TH SarabunIT๙" w:hint="cs"/>
                <w:sz w:val="32"/>
                <w:szCs w:val="32"/>
                <w:cs/>
              </w:rPr>
              <w:t xml:space="preserve"> ร่วม</w:t>
            </w:r>
            <w:r w:rsidRPr="006261BD">
              <w:rPr>
                <w:rFonts w:ascii="TH SarabunIT๙" w:hAnsi="TH SarabunIT๙" w:cs="TH SarabunIT๙" w:hint="cs"/>
                <w:spacing w:val="-6"/>
                <w:sz w:val="32"/>
                <w:szCs w:val="32"/>
                <w:cs/>
              </w:rPr>
              <w:t>ดำเนินการตอบ</w:t>
            </w:r>
            <w:r w:rsidRPr="006261BD">
              <w:rPr>
                <w:rFonts w:ascii="TH SarabunIT๙" w:hAnsi="TH SarabunIT๙" w:cs="TH SarabunIT๙"/>
                <w:spacing w:val="-6"/>
                <w:sz w:val="32"/>
                <w:szCs w:val="32"/>
                <w:cs/>
              </w:rPr>
              <w:t>แบบสำรวจความพร้อมในการยกระดับความพร้อมรัฐบาลดิจิทัล (</w:t>
            </w:r>
            <w:r w:rsidRPr="006261BD">
              <w:rPr>
                <w:rFonts w:ascii="TH SarabunIT๙" w:hAnsi="TH SarabunIT๙" w:cs="TH SarabunIT๙"/>
                <w:spacing w:val="-6"/>
                <w:sz w:val="32"/>
                <w:szCs w:val="32"/>
              </w:rPr>
              <w:t>Maturity)</w:t>
            </w:r>
            <w:r w:rsidRPr="006261BD">
              <w:rPr>
                <w:rFonts w:ascii="TH SarabunIT๙" w:hAnsi="TH SarabunIT๙" w:cs="TH SarabunIT๙" w:hint="cs"/>
                <w:spacing w:val="-6"/>
                <w:sz w:val="32"/>
                <w:szCs w:val="32"/>
                <w:cs/>
              </w:rPr>
              <w:t xml:space="preserve"> ประกอบด้วย</w:t>
            </w:r>
            <w:r w:rsidRPr="006261BD">
              <w:rPr>
                <w:rFonts w:ascii="TH SarabunIT๙" w:hAnsi="TH SarabunIT๙" w:cs="TH SarabunIT๙" w:hint="cs"/>
                <w:sz w:val="32"/>
                <w:szCs w:val="32"/>
                <w:cs/>
              </w:rPr>
              <w:t xml:space="preserve"> </w:t>
            </w:r>
            <w:r w:rsidRPr="006261BD">
              <w:rPr>
                <w:rFonts w:ascii="TH SarabunIT๙" w:hAnsi="TH SarabunIT๙" w:cs="TH SarabunIT๙"/>
                <w:spacing w:val="-4"/>
                <w:sz w:val="32"/>
                <w:szCs w:val="32"/>
                <w:cs/>
              </w:rPr>
              <w:t>ตัวชี้วัดที่ 1 แนวนโยบายและหลักปฏิบัติ (</w:t>
            </w:r>
            <w:r w:rsidRPr="006261BD">
              <w:rPr>
                <w:rFonts w:ascii="TH SarabunIT๙" w:hAnsi="TH SarabunIT๙" w:cs="TH SarabunIT๙"/>
                <w:spacing w:val="-4"/>
                <w:sz w:val="32"/>
                <w:szCs w:val="32"/>
              </w:rPr>
              <w:t xml:space="preserve">Policies &amp; Practices) </w:t>
            </w:r>
            <w:r w:rsidRPr="006261BD">
              <w:rPr>
                <w:rFonts w:ascii="TH SarabunIT๙" w:hAnsi="TH SarabunIT๙" w:cs="TH SarabunIT๙"/>
                <w:spacing w:val="-4"/>
                <w:sz w:val="32"/>
                <w:szCs w:val="32"/>
                <w:cs/>
              </w:rPr>
              <w:t>ตัวชี้วัดที่ 2 กระบวนการพัฒนาด้วยข้อมูล (</w:t>
            </w:r>
            <w:r w:rsidRPr="006261BD">
              <w:rPr>
                <w:rFonts w:ascii="TH SarabunIT๙" w:hAnsi="TH SarabunIT๙" w:cs="TH SarabunIT๙"/>
                <w:spacing w:val="-4"/>
                <w:sz w:val="32"/>
                <w:szCs w:val="32"/>
              </w:rPr>
              <w:t>Data-driven Practices)</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3 ศักยภาพเจ้าหน้าที่ภาครัฐด้านดิจิทัล (</w:t>
            </w:r>
            <w:r w:rsidRPr="006261BD">
              <w:rPr>
                <w:rFonts w:ascii="TH SarabunIT๙" w:hAnsi="TH SarabunIT๙" w:cs="TH SarabunIT๙"/>
                <w:spacing w:val="-4"/>
                <w:sz w:val="32"/>
                <w:szCs w:val="32"/>
              </w:rPr>
              <w:t>Digital Capability)</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4 บริการภาครัฐ (</w:t>
            </w:r>
            <w:r w:rsidRPr="006261BD">
              <w:rPr>
                <w:rFonts w:ascii="TH SarabunIT๙" w:hAnsi="TH SarabunIT๙" w:cs="TH SarabunIT๙"/>
                <w:spacing w:val="-4"/>
                <w:sz w:val="32"/>
                <w:szCs w:val="32"/>
              </w:rPr>
              <w:t>Public Services)</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5 การบริหารจัดการรูปแบบดิจิทัล (</w:t>
            </w:r>
            <w:r w:rsidRPr="006261BD">
              <w:rPr>
                <w:rFonts w:ascii="TH SarabunIT๙" w:hAnsi="TH SarabunIT๙" w:cs="TH SarabunIT๙"/>
                <w:spacing w:val="-4"/>
                <w:sz w:val="32"/>
                <w:szCs w:val="32"/>
              </w:rPr>
              <w:t>Smart Back Office)</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6 โครงสร้างพื้นฐานความมั่นคงปลอดภัยและมีประสิทธิภาพ (</w:t>
            </w:r>
            <w:r w:rsidRPr="006261BD">
              <w:rPr>
                <w:rFonts w:ascii="TH SarabunIT๙" w:hAnsi="TH SarabunIT๙" w:cs="TH SarabunIT๙"/>
                <w:spacing w:val="-4"/>
                <w:sz w:val="32"/>
                <w:szCs w:val="32"/>
              </w:rPr>
              <w:t>Secure and Efficient Infrastructure)</w:t>
            </w:r>
            <w:r w:rsidRPr="006261BD">
              <w:rPr>
                <w:rFonts w:ascii="TH SarabunIT๙" w:hAnsi="TH SarabunIT๙" w:cs="TH SarabunIT๙" w:hint="cs"/>
                <w:spacing w:val="-4"/>
                <w:sz w:val="32"/>
                <w:szCs w:val="32"/>
                <w:cs/>
              </w:rPr>
              <w:t xml:space="preserve"> และ</w:t>
            </w:r>
            <w:r w:rsidRPr="006261BD">
              <w:rPr>
                <w:rFonts w:ascii="TH SarabunIT๙" w:hAnsi="TH SarabunIT๙" w:cs="TH SarabunIT๙"/>
                <w:spacing w:val="-4"/>
                <w:sz w:val="32"/>
                <w:szCs w:val="32"/>
                <w:cs/>
              </w:rPr>
              <w:t>ตัวชี้วัดที่ 7 เทคโนโลยีดิจิทัลและการนำไปใช้ (</w:t>
            </w:r>
            <w:r w:rsidRPr="006261BD">
              <w:rPr>
                <w:rFonts w:ascii="TH SarabunIT๙" w:hAnsi="TH SarabunIT๙" w:cs="TH SarabunIT๙"/>
                <w:spacing w:val="-4"/>
                <w:sz w:val="32"/>
                <w:szCs w:val="32"/>
              </w:rPr>
              <w:t xml:space="preserve">Digital Technology Practices) </w:t>
            </w:r>
          </w:p>
          <w:p w14:paraId="4A7A1859" w14:textId="3DDF9A2F" w:rsidR="00267C65" w:rsidRPr="00F6522E" w:rsidRDefault="00267C65" w:rsidP="00267C65">
            <w:pPr>
              <w:tabs>
                <w:tab w:val="left" w:pos="426"/>
                <w:tab w:val="left" w:pos="1701"/>
              </w:tabs>
              <w:ind w:left="34" w:right="-34" w:firstLine="1129"/>
              <w:jc w:val="thaiDistribute"/>
              <w:rPr>
                <w:rFonts w:ascii="TH SarabunIT๙" w:hAnsi="TH SarabunIT๙" w:cs="TH SarabunIT๙"/>
                <w:b/>
                <w:bCs/>
                <w:sz w:val="32"/>
                <w:szCs w:val="32"/>
                <w:cs/>
              </w:rPr>
            </w:pPr>
            <w:r>
              <w:rPr>
                <w:rFonts w:ascii="TH SarabunIT๙" w:hAnsi="TH SarabunIT๙" w:cs="TH SarabunIT๙" w:hint="cs"/>
                <w:spacing w:val="-6"/>
                <w:sz w:val="32"/>
                <w:szCs w:val="32"/>
                <w:cs/>
              </w:rPr>
              <w:lastRenderedPageBreak/>
              <w:t>3</w:t>
            </w:r>
            <w:r w:rsidRPr="006261BD">
              <w:rPr>
                <w:rFonts w:ascii="TH SarabunIT๙" w:hAnsi="TH SarabunIT๙" w:cs="TH SarabunIT๙" w:hint="cs"/>
                <w:spacing w:val="-6"/>
                <w:sz w:val="32"/>
                <w:szCs w:val="32"/>
                <w:cs/>
              </w:rPr>
              <w:t>. ยืนยันการตอบ</w:t>
            </w:r>
            <w:r w:rsidRPr="006261BD">
              <w:rPr>
                <w:rFonts w:ascii="TH SarabunIT๙" w:hAnsi="TH SarabunIT๙" w:cs="TH SarabunIT๙"/>
                <w:spacing w:val="-6"/>
                <w:sz w:val="32"/>
                <w:szCs w:val="32"/>
                <w:cs/>
              </w:rPr>
              <w:t>แบบสำรวจความพร้อมในการยกระดับความพร้อมรัฐบาลดิจิทัล (</w:t>
            </w:r>
            <w:r w:rsidRPr="006261BD">
              <w:rPr>
                <w:rFonts w:ascii="TH SarabunIT๙" w:hAnsi="TH SarabunIT๙" w:cs="TH SarabunIT๙"/>
                <w:spacing w:val="-6"/>
                <w:sz w:val="32"/>
                <w:szCs w:val="32"/>
              </w:rPr>
              <w:t>Maturity)</w:t>
            </w:r>
            <w:r w:rsidRPr="006261BD">
              <w:rPr>
                <w:rFonts w:ascii="TH SarabunIT๙" w:hAnsi="TH SarabunIT๙" w:cs="TH SarabunIT๙" w:hint="cs"/>
                <w:spacing w:val="-6"/>
                <w:sz w:val="32"/>
                <w:szCs w:val="32"/>
                <w:cs/>
              </w:rPr>
              <w:t xml:space="preserve"> </w:t>
            </w:r>
            <w:r>
              <w:rPr>
                <w:rFonts w:ascii="TH SarabunIT๙" w:hAnsi="TH SarabunIT๙" w:cs="TH SarabunIT๙" w:hint="cs"/>
                <w:spacing w:val="-6"/>
                <w:sz w:val="32"/>
                <w:szCs w:val="32"/>
                <w:cs/>
              </w:rPr>
              <w:t xml:space="preserve">ในระบบของ </w:t>
            </w:r>
            <w:r w:rsidRPr="00C439ED">
              <w:rPr>
                <w:rFonts w:ascii="TH SarabunIT๙" w:hAnsi="TH SarabunIT๙" w:cs="TH SarabunIT๙"/>
                <w:spacing w:val="-6"/>
                <w:sz w:val="32"/>
                <w:szCs w:val="32"/>
                <w:cs/>
              </w:rPr>
              <w:t xml:space="preserve">สำนักงานพัฒนารัฐบาลดิจิทัล (องค์การมหาชน) (สพร.) </w:t>
            </w:r>
            <w:r w:rsidRPr="006261BD">
              <w:rPr>
                <w:rFonts w:ascii="TH SarabunIT๙" w:hAnsi="TH SarabunIT๙" w:cs="TH SarabunIT๙" w:hint="cs"/>
                <w:spacing w:val="-6"/>
                <w:sz w:val="32"/>
                <w:szCs w:val="32"/>
                <w:cs/>
              </w:rPr>
              <w:t xml:space="preserve">เมื่อวันที่ 11 กรกฎาคม 2567 </w:t>
            </w:r>
          </w:p>
        </w:tc>
      </w:tr>
      <w:tr w:rsidR="00AA4BB4" w:rsidRPr="00611D38" w14:paraId="6CBDB854" w14:textId="77777777" w:rsidTr="00DF58AB">
        <w:trPr>
          <w:trHeight w:val="2170"/>
        </w:trPr>
        <w:tc>
          <w:tcPr>
            <w:tcW w:w="9322" w:type="dxa"/>
            <w:gridSpan w:val="2"/>
            <w:shd w:val="clear" w:color="auto" w:fill="auto"/>
          </w:tcPr>
          <w:p w14:paraId="59418096" w14:textId="40EEEAE3" w:rsidR="00E43AFA" w:rsidRDefault="00AA4BB4" w:rsidP="00E07677">
            <w:pPr>
              <w:pStyle w:val="Header"/>
              <w:tabs>
                <w:tab w:val="left" w:pos="1418"/>
              </w:tabs>
              <w:ind w:right="-108"/>
              <w:rPr>
                <w:rFonts w:ascii="TH SarabunIT๙" w:hAnsi="TH SarabunIT๙" w:cs="TH SarabunIT๙"/>
                <w:spacing w:val="-6"/>
                <w:sz w:val="32"/>
                <w:szCs w:val="32"/>
              </w:rPr>
            </w:pPr>
            <w:r w:rsidRPr="00611D38">
              <w:rPr>
                <w:rFonts w:ascii="TH SarabunIT๙" w:hAnsi="TH SarabunIT๙" w:cs="TH SarabunIT๙"/>
                <w:b/>
                <w:bCs/>
                <w:sz w:val="32"/>
                <w:szCs w:val="32"/>
                <w:cs/>
              </w:rPr>
              <w:lastRenderedPageBreak/>
              <w:t xml:space="preserve">เกณฑ์การให้คะแนน </w:t>
            </w:r>
            <w:r w:rsidRPr="00611D38">
              <w:rPr>
                <w:rFonts w:ascii="TH SarabunIT๙" w:hAnsi="TH SarabunIT๙" w:cs="TH SarabunIT๙"/>
                <w:b/>
                <w:bCs/>
                <w:sz w:val="32"/>
                <w:szCs w:val="32"/>
              </w:rPr>
              <w:t>:</w:t>
            </w:r>
          </w:p>
          <w:p w14:paraId="779C2DCE" w14:textId="77777777" w:rsidR="00F6522E" w:rsidRPr="00F6522E" w:rsidRDefault="00F6522E" w:rsidP="00E07677">
            <w:pPr>
              <w:pStyle w:val="Header"/>
              <w:tabs>
                <w:tab w:val="left" w:pos="1418"/>
              </w:tabs>
              <w:ind w:right="-108"/>
              <w:rPr>
                <w:rFonts w:ascii="TH SarabunIT๙" w:hAnsi="TH SarabunIT๙" w:cs="TH SarabunIT๙"/>
                <w:spacing w:val="-6"/>
                <w:sz w:val="12"/>
                <w:szCs w:val="12"/>
              </w:rPr>
            </w:pPr>
          </w:p>
          <w:tbl>
            <w:tblPr>
              <w:tblpPr w:leftFromText="180" w:rightFromText="180" w:vertAnchor="text" w:horzAnchor="page" w:tblpX="674" w:tblpY="37"/>
              <w:tblOverlap w:val="never"/>
              <w:tblW w:w="7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712"/>
              <w:gridCol w:w="687"/>
              <w:gridCol w:w="1717"/>
              <w:gridCol w:w="705"/>
              <w:gridCol w:w="1700"/>
            </w:tblGrid>
            <w:tr w:rsidR="00F6522E" w:rsidRPr="00EA1013" w14:paraId="711E9BFD" w14:textId="77777777" w:rsidTr="00194958">
              <w:trPr>
                <w:trHeight w:val="312"/>
              </w:trPr>
              <w:tc>
                <w:tcPr>
                  <w:tcW w:w="1374" w:type="dxa"/>
                  <w:shd w:val="clear" w:color="auto" w:fill="auto"/>
                </w:tcPr>
                <w:p w14:paraId="3BEAC2CC" w14:textId="77777777" w:rsidR="00F6522E" w:rsidRPr="00EA1013" w:rsidRDefault="00F6522E" w:rsidP="00F6522E">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1712" w:type="dxa"/>
                </w:tcPr>
                <w:p w14:paraId="383FECFE" w14:textId="77777777" w:rsidR="00F6522E" w:rsidRPr="00EA1013" w:rsidRDefault="00F6522E" w:rsidP="00F6522E">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687" w:type="dxa"/>
                  <w:shd w:val="clear" w:color="auto" w:fill="auto"/>
                </w:tcPr>
                <w:p w14:paraId="0773A0CC" w14:textId="77777777" w:rsidR="00F6522E" w:rsidRPr="00EA1013" w:rsidRDefault="00F6522E" w:rsidP="00F6522E">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1717" w:type="dxa"/>
                  <w:shd w:val="clear" w:color="auto" w:fill="auto"/>
                </w:tcPr>
                <w:p w14:paraId="79EC6163" w14:textId="77777777" w:rsidR="00F6522E" w:rsidRPr="00EA1013" w:rsidRDefault="00F6522E" w:rsidP="00F6522E">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705" w:type="dxa"/>
                  <w:shd w:val="clear" w:color="auto" w:fill="auto"/>
                </w:tcPr>
                <w:p w14:paraId="7C610467" w14:textId="77777777" w:rsidR="00F6522E" w:rsidRPr="00EA1013" w:rsidRDefault="00F6522E" w:rsidP="00F6522E">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1700" w:type="dxa"/>
                  <w:shd w:val="clear" w:color="auto" w:fill="auto"/>
                </w:tcPr>
                <w:p w14:paraId="30F2E3EC" w14:textId="77777777" w:rsidR="00F6522E" w:rsidRPr="00EA1013" w:rsidRDefault="00F6522E" w:rsidP="00F6522E">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F6522E" w:rsidRPr="00EA1013" w14:paraId="587E5067" w14:textId="77777777" w:rsidTr="00194958">
              <w:trPr>
                <w:trHeight w:val="312"/>
              </w:trPr>
              <w:tc>
                <w:tcPr>
                  <w:tcW w:w="1374" w:type="dxa"/>
                  <w:shd w:val="clear" w:color="auto" w:fill="auto"/>
                </w:tcPr>
                <w:p w14:paraId="3E532F26" w14:textId="77777777" w:rsidR="00F6522E" w:rsidRPr="00EA1013" w:rsidRDefault="00F6522E" w:rsidP="00F6522E">
                  <w:pPr>
                    <w:tabs>
                      <w:tab w:val="left" w:pos="1843"/>
                    </w:tabs>
                    <w:jc w:val="center"/>
                    <w:rPr>
                      <w:rFonts w:ascii="TH SarabunIT๙" w:hAnsi="TH SarabunIT๙" w:cs="TH SarabunIT๙"/>
                      <w:b/>
                      <w:bCs/>
                      <w:sz w:val="32"/>
                      <w:szCs w:val="32"/>
                      <w:cs/>
                    </w:rPr>
                  </w:pPr>
                  <w:r>
                    <w:rPr>
                      <w:rFonts w:ascii="TH SarabunIT๙" w:hAnsi="TH SarabunIT๙" w:cs="TH SarabunIT๙"/>
                      <w:b/>
                      <w:bCs/>
                      <w:sz w:val="32"/>
                      <w:szCs w:val="32"/>
                      <w:cs/>
                    </w:rPr>
                    <w:t>กลุ่มที่ 2</w:t>
                  </w:r>
                </w:p>
              </w:tc>
              <w:tc>
                <w:tcPr>
                  <w:tcW w:w="1712" w:type="dxa"/>
                </w:tcPr>
                <w:p w14:paraId="1844908F" w14:textId="77777777" w:rsidR="00F6522E" w:rsidRDefault="00F6522E" w:rsidP="00F6522E">
                  <w:pPr>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196A89EE" w14:textId="77777777" w:rsidR="00F6522E" w:rsidRPr="00EB3322" w:rsidRDefault="00F6522E" w:rsidP="00F6522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Cordia New" w:hAnsi="TH SarabunIT๙" w:cs="TH SarabunIT๙"/>
                      <w:sz w:val="28"/>
                      <w:cs/>
                    </w:rPr>
                    <w:t xml:space="preserve">5 </w:t>
                  </w:r>
                  <w:r>
                    <w:rPr>
                      <w:rFonts w:ascii="TH SarabunIT๙" w:eastAsia="Cordia New" w:hAnsi="TH SarabunIT๙" w:cs="TH SarabunIT๙"/>
                      <w:sz w:val="28"/>
                    </w:rPr>
                    <w:t>pillar</w:t>
                  </w:r>
                </w:p>
              </w:tc>
              <w:tc>
                <w:tcPr>
                  <w:tcW w:w="687" w:type="dxa"/>
                  <w:shd w:val="clear" w:color="auto" w:fill="auto"/>
                </w:tcPr>
                <w:p w14:paraId="273A29FB" w14:textId="77777777" w:rsidR="00F6522E" w:rsidRPr="00EB3322" w:rsidRDefault="00F6522E" w:rsidP="00F6522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Cordia New" w:hAnsi="TH SarabunIT๙" w:cs="TH SarabunIT๙"/>
                      <w:sz w:val="32"/>
                      <w:szCs w:val="32"/>
                      <w:cs/>
                    </w:rPr>
                    <w:t>-</w:t>
                  </w:r>
                </w:p>
              </w:tc>
              <w:tc>
                <w:tcPr>
                  <w:tcW w:w="1717" w:type="dxa"/>
                  <w:shd w:val="clear" w:color="auto" w:fill="auto"/>
                </w:tcPr>
                <w:p w14:paraId="7D6956B3" w14:textId="77777777" w:rsidR="00F6522E" w:rsidRDefault="00F6522E" w:rsidP="00F6522E">
                  <w:pPr>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4D300D08" w14:textId="77777777" w:rsidR="00F6522E" w:rsidRPr="00EB3322" w:rsidRDefault="00F6522E" w:rsidP="00F6522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c>
                <w:tcPr>
                  <w:tcW w:w="705" w:type="dxa"/>
                  <w:shd w:val="clear" w:color="auto" w:fill="auto"/>
                </w:tcPr>
                <w:p w14:paraId="4770DD6C" w14:textId="77777777" w:rsidR="00F6522E" w:rsidRPr="00EB3322" w:rsidRDefault="00F6522E" w:rsidP="00F6522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Cordia New" w:hAnsi="TH SarabunIT๙" w:cs="TH SarabunIT๙"/>
                      <w:sz w:val="32"/>
                      <w:szCs w:val="32"/>
                    </w:rPr>
                    <w:t>-</w:t>
                  </w:r>
                </w:p>
              </w:tc>
              <w:tc>
                <w:tcPr>
                  <w:tcW w:w="1700" w:type="dxa"/>
                  <w:shd w:val="clear" w:color="auto" w:fill="auto"/>
                </w:tcPr>
                <w:p w14:paraId="4FEB5931" w14:textId="77777777" w:rsidR="00F6522E" w:rsidRDefault="00F6522E" w:rsidP="00F6522E">
                  <w:pPr>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12C9884B" w14:textId="77777777" w:rsidR="00F6522E" w:rsidRPr="00A25D71" w:rsidRDefault="00F6522E" w:rsidP="00F6522E">
                  <w:pPr>
                    <w:pStyle w:val="NormalWeb"/>
                    <w:spacing w:before="0" w:beforeAutospacing="0" w:after="0" w:afterAutospacing="0"/>
                    <w:jc w:val="center"/>
                    <w:textAlignment w:val="bottom"/>
                    <w:rPr>
                      <w:rFonts w:ascii="TH SarabunIT๙" w:eastAsia="Tahoma" w:hAnsi="TH SarabunIT๙" w:cs="TH SarabunIT๙"/>
                      <w:color w:val="000000"/>
                      <w:kern w:val="24"/>
                      <w:sz w:val="32"/>
                      <w:szCs w:val="32"/>
                    </w:rPr>
                  </w:pPr>
                  <w:r>
                    <w:rPr>
                      <w:rFonts w:ascii="TH SarabunIT๙" w:eastAsia="Cordia New" w:hAnsi="TH SarabunIT๙" w:cs="TH SarabunIT๙"/>
                      <w:sz w:val="28"/>
                      <w:cs/>
                    </w:rPr>
                    <w:t xml:space="preserve">7 </w:t>
                  </w:r>
                  <w:r>
                    <w:rPr>
                      <w:rFonts w:ascii="TH SarabunIT๙" w:eastAsia="Cordia New" w:hAnsi="TH SarabunIT๙" w:cs="TH SarabunIT๙"/>
                      <w:sz w:val="28"/>
                    </w:rPr>
                    <w:t>pillar</w:t>
                  </w:r>
                </w:p>
              </w:tc>
            </w:tr>
          </w:tbl>
          <w:p w14:paraId="0062E37C" w14:textId="0091DA08" w:rsidR="00CE43D2" w:rsidRPr="00CE43D2" w:rsidRDefault="00CE43D2" w:rsidP="00E07677">
            <w:pPr>
              <w:ind w:firstLine="720"/>
              <w:rPr>
                <w:rFonts w:ascii="TH SarabunIT๙" w:hAnsi="TH SarabunIT๙" w:cs="TH SarabunIT๙"/>
                <w:sz w:val="12"/>
                <w:szCs w:val="12"/>
              </w:rPr>
            </w:pPr>
          </w:p>
        </w:tc>
      </w:tr>
      <w:tr w:rsidR="00AA4BB4" w:rsidRPr="00611D38" w14:paraId="31CCB0A3" w14:textId="77777777" w:rsidTr="00DF58AB">
        <w:trPr>
          <w:trHeight w:val="2257"/>
        </w:trPr>
        <w:tc>
          <w:tcPr>
            <w:tcW w:w="9322" w:type="dxa"/>
            <w:gridSpan w:val="2"/>
            <w:shd w:val="clear" w:color="auto" w:fill="auto"/>
          </w:tcPr>
          <w:p w14:paraId="455555C5" w14:textId="77777777" w:rsidR="00AA4BB4" w:rsidRPr="00611D38"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การคำนวณคะแนนจากผลการดำเนินงาน </w:t>
            </w:r>
            <w:r w:rsidRPr="00611D38">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AA4BB4" w:rsidRPr="00611D38" w14:paraId="7F136CB3" w14:textId="77777777" w:rsidTr="00E07677">
              <w:tc>
                <w:tcPr>
                  <w:tcW w:w="3681" w:type="dxa"/>
                  <w:shd w:val="clear" w:color="auto" w:fill="auto"/>
                  <w:vAlign w:val="center"/>
                </w:tcPr>
                <w:p w14:paraId="75C833F7"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ตัวชี้วัด</w:t>
                  </w:r>
                </w:p>
              </w:tc>
              <w:tc>
                <w:tcPr>
                  <w:tcW w:w="992" w:type="dxa"/>
                  <w:shd w:val="clear" w:color="auto" w:fill="auto"/>
                </w:tcPr>
                <w:p w14:paraId="1C7E7CEC"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3B8B3CAE"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701" w:type="dxa"/>
                  <w:shd w:val="clear" w:color="auto" w:fill="auto"/>
                </w:tcPr>
                <w:p w14:paraId="67A3BBF8"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34" w:type="dxa"/>
                  <w:shd w:val="clear" w:color="auto" w:fill="auto"/>
                </w:tcPr>
                <w:p w14:paraId="0F6F145B"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336C92D1"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332" w:type="dxa"/>
                  <w:shd w:val="clear" w:color="auto" w:fill="auto"/>
                </w:tcPr>
                <w:p w14:paraId="674938C3" w14:textId="77777777" w:rsidR="00AA4BB4" w:rsidRPr="00611D38" w:rsidRDefault="00AA4BB4" w:rsidP="00E07677">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A36ABE" w:rsidRPr="00611D38" w14:paraId="719FCEA5" w14:textId="77777777" w:rsidTr="00E07677">
              <w:trPr>
                <w:trHeight w:val="564"/>
              </w:trPr>
              <w:tc>
                <w:tcPr>
                  <w:tcW w:w="3681" w:type="dxa"/>
                  <w:shd w:val="clear" w:color="auto" w:fill="auto"/>
                </w:tcPr>
                <w:p w14:paraId="273E0365" w14:textId="2881777C" w:rsidR="00A36ABE" w:rsidRPr="00EF7893" w:rsidRDefault="00F6522E" w:rsidP="00A36ABE">
                  <w:pPr>
                    <w:tabs>
                      <w:tab w:val="left" w:pos="1276"/>
                    </w:tabs>
                    <w:rPr>
                      <w:rFonts w:ascii="TH SarabunIT๙" w:hAnsi="TH SarabunIT๙" w:cs="TH SarabunIT๙"/>
                      <w:sz w:val="40"/>
                      <w:szCs w:val="40"/>
                    </w:rPr>
                  </w:pPr>
                  <w:r w:rsidRPr="007124FA">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1114F09E" w14:textId="34C0E763" w:rsidR="00A36ABE" w:rsidRPr="00EF7893" w:rsidRDefault="00AA4E1F" w:rsidP="00A36ABE">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701" w:type="dxa"/>
                  <w:shd w:val="clear" w:color="auto" w:fill="auto"/>
                </w:tcPr>
                <w:p w14:paraId="6B5F9657" w14:textId="67573885" w:rsidR="00A36ABE" w:rsidRPr="00CB08ED" w:rsidRDefault="00AA4E1F" w:rsidP="00A36ABE">
                  <w:pPr>
                    <w:ind w:right="-106" w:hanging="108"/>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4D17899B" w14:textId="130516B9" w:rsidR="00A36ABE" w:rsidRPr="00CB08ED" w:rsidRDefault="00AA4E1F" w:rsidP="00A36ABE">
                  <w:pPr>
                    <w:jc w:val="center"/>
                    <w:rPr>
                      <w:rFonts w:ascii="TH SarabunIT๙" w:hAnsi="TH SarabunIT๙" w:cs="TH SarabunIT๙"/>
                      <w:sz w:val="32"/>
                      <w:szCs w:val="32"/>
                    </w:rPr>
                  </w:pPr>
                  <w:r>
                    <w:rPr>
                      <w:rFonts w:ascii="TH SarabunIT๙" w:hAnsi="TH SarabunIT๙" w:cs="TH SarabunIT๙"/>
                      <w:sz w:val="32"/>
                      <w:szCs w:val="32"/>
                    </w:rPr>
                    <w:t>1.0000</w:t>
                  </w:r>
                </w:p>
              </w:tc>
              <w:tc>
                <w:tcPr>
                  <w:tcW w:w="1332" w:type="dxa"/>
                  <w:shd w:val="clear" w:color="auto" w:fill="auto"/>
                </w:tcPr>
                <w:p w14:paraId="1B06DED8" w14:textId="124EBD37" w:rsidR="00A36ABE" w:rsidRPr="00AA4E1F" w:rsidRDefault="00AA4E1F" w:rsidP="00AA4E1F">
                  <w:pPr>
                    <w:jc w:val="center"/>
                    <w:rPr>
                      <w:rFonts w:ascii="TH SarabunIT๙" w:hAnsi="TH SarabunIT๙" w:cs="TH SarabunIT๙"/>
                      <w:sz w:val="32"/>
                      <w:szCs w:val="32"/>
                    </w:rPr>
                  </w:pPr>
                  <w:r w:rsidRPr="00AA4E1F">
                    <w:rPr>
                      <w:rFonts w:ascii="TH SarabunIT๙" w:hAnsi="TH SarabunIT๙" w:cs="TH SarabunIT๙"/>
                      <w:sz w:val="32"/>
                      <w:szCs w:val="32"/>
                    </w:rPr>
                    <w:t>0.0500</w:t>
                  </w:r>
                </w:p>
              </w:tc>
            </w:tr>
          </w:tbl>
          <w:p w14:paraId="73EEF8D3" w14:textId="6B61BECF" w:rsidR="00CE43D2" w:rsidRPr="00611D38" w:rsidRDefault="00CE43D2" w:rsidP="00E07677">
            <w:pPr>
              <w:tabs>
                <w:tab w:val="left" w:pos="1701"/>
                <w:tab w:val="left" w:pos="5670"/>
              </w:tabs>
              <w:rPr>
                <w:rFonts w:ascii="TH SarabunIT๙" w:hAnsi="TH SarabunIT๙" w:cs="TH SarabunIT๙"/>
                <w:b/>
                <w:bCs/>
                <w:sz w:val="16"/>
                <w:szCs w:val="16"/>
                <w:cs/>
              </w:rPr>
            </w:pPr>
          </w:p>
        </w:tc>
      </w:tr>
      <w:tr w:rsidR="00267C65" w:rsidRPr="00611D38" w14:paraId="50C1E0DD" w14:textId="77777777" w:rsidTr="001D658E">
        <w:tc>
          <w:tcPr>
            <w:tcW w:w="9322" w:type="dxa"/>
            <w:gridSpan w:val="2"/>
            <w:shd w:val="clear" w:color="auto" w:fill="auto"/>
          </w:tcPr>
          <w:p w14:paraId="2848FAF4" w14:textId="77777777" w:rsidR="00267C65" w:rsidRDefault="00267C65" w:rsidP="00267C65">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12D0397C" w14:textId="77777777" w:rsidR="00267C65" w:rsidRDefault="00267C65" w:rsidP="00267C65">
            <w:pPr>
              <w:ind w:firstLine="851"/>
              <w:rPr>
                <w:rFonts w:ascii="TH SarabunIT๙" w:hAnsi="TH SarabunIT๙" w:cs="TH SarabunIT๙" w:hint="cs"/>
                <w:sz w:val="32"/>
                <w:szCs w:val="32"/>
                <w:cs/>
              </w:rPr>
            </w:pPr>
            <w:r>
              <w:rPr>
                <w:rFonts w:ascii="TH SarabunIT๙" w:hAnsi="TH SarabunIT๙" w:cs="TH SarabunIT๙" w:hint="cs"/>
                <w:sz w:val="32"/>
                <w:szCs w:val="32"/>
                <w:cs/>
              </w:rPr>
              <w:t>1. จัดประชุม</w:t>
            </w:r>
            <w:r w:rsidRPr="0094785D">
              <w:rPr>
                <w:rFonts w:ascii="TH SarabunIT๙" w:hAnsi="TH SarabunIT๙" w:cs="TH SarabunIT๙"/>
                <w:sz w:val="32"/>
                <w:szCs w:val="32"/>
                <w:cs/>
              </w:rPr>
              <w:t>การยกระดับความพร้อมรัฐบาลดิจิทัล (</w:t>
            </w:r>
            <w:r w:rsidRPr="0094785D">
              <w:rPr>
                <w:rFonts w:ascii="TH SarabunIT๙" w:hAnsi="TH SarabunIT๙" w:cs="TH SarabunIT๙"/>
                <w:sz w:val="32"/>
                <w:szCs w:val="32"/>
              </w:rPr>
              <w:t xml:space="preserve">Maturity) </w:t>
            </w:r>
            <w:r w:rsidRPr="0094785D">
              <w:rPr>
                <w:rFonts w:ascii="TH SarabunIT๙" w:hAnsi="TH SarabunIT๙" w:cs="TH SarabunIT๙"/>
                <w:sz w:val="32"/>
                <w:szCs w:val="32"/>
                <w:cs/>
              </w:rPr>
              <w:t xml:space="preserve">ของกรมฝนหลวงและการบินเกษตร ประจำปีบประมาณ พ.ศ. </w:t>
            </w:r>
            <w:r w:rsidRPr="0094785D">
              <w:rPr>
                <w:rFonts w:ascii="TH SarabunIT๙" w:hAnsi="TH SarabunIT๙" w:cs="TH SarabunIT๙"/>
                <w:sz w:val="32"/>
                <w:szCs w:val="32"/>
              </w:rPr>
              <w:t xml:space="preserve">2567 </w:t>
            </w:r>
          </w:p>
          <w:p w14:paraId="593A1187" w14:textId="77777777" w:rsidR="00267C65" w:rsidRDefault="00267C65" w:rsidP="00267C65">
            <w:pPr>
              <w:ind w:firstLine="851"/>
              <w:rPr>
                <w:rFonts w:ascii="TH SarabunIT๙" w:hAnsi="TH SarabunIT๙" w:cs="TH SarabunIT๙"/>
                <w:sz w:val="32"/>
                <w:szCs w:val="32"/>
              </w:rPr>
            </w:pPr>
            <w:r>
              <w:rPr>
                <w:rFonts w:ascii="TH SarabunIT๙" w:hAnsi="TH SarabunIT๙" w:cs="TH SarabunIT๙" w:hint="cs"/>
                <w:sz w:val="32"/>
                <w:szCs w:val="32"/>
                <w:cs/>
              </w:rPr>
              <w:t>2. ดำเนินการตอบแบบสำรวจ</w:t>
            </w:r>
            <w:r w:rsidRPr="004F43B8">
              <w:rPr>
                <w:rFonts w:ascii="TH SarabunIT๙" w:hAnsi="TH SarabunIT๙" w:cs="TH SarabunIT๙"/>
                <w:sz w:val="32"/>
                <w:szCs w:val="32"/>
                <w:cs/>
              </w:rPr>
              <w:t>ความพร้อมรัฐบาลดิจิทัลของกรมฝนหลวงและการบินเกษตร</w:t>
            </w:r>
          </w:p>
          <w:p w14:paraId="26CAE50D" w14:textId="6BC2B93B" w:rsidR="00267C65" w:rsidRPr="00F6522E" w:rsidRDefault="00267C65" w:rsidP="00267C65">
            <w:pPr>
              <w:ind w:firstLine="851"/>
              <w:rPr>
                <w:rFonts w:ascii="TH SarabunIT๙" w:hAnsi="TH SarabunIT๙" w:cs="TH SarabunIT๙"/>
                <w:b/>
                <w:bCs/>
                <w:sz w:val="32"/>
                <w:szCs w:val="32"/>
                <w:cs/>
              </w:rPr>
            </w:pPr>
          </w:p>
        </w:tc>
      </w:tr>
      <w:tr w:rsidR="009309E5" w:rsidRPr="00611D38" w14:paraId="2B170B03" w14:textId="77777777" w:rsidTr="001D658E">
        <w:tc>
          <w:tcPr>
            <w:tcW w:w="9322" w:type="dxa"/>
            <w:gridSpan w:val="2"/>
            <w:shd w:val="clear" w:color="auto" w:fill="auto"/>
          </w:tcPr>
          <w:p w14:paraId="49F48AEB" w14:textId="77777777" w:rsidR="009309E5" w:rsidRPr="00AA1019" w:rsidRDefault="009309E5" w:rsidP="009309E5">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4582462B" w14:textId="77777777" w:rsidR="009309E5" w:rsidRPr="00AA1019" w:rsidRDefault="009309E5" w:rsidP="009309E5">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4693B1C1" w14:textId="270AF6E6" w:rsidR="009309E5" w:rsidRPr="00611D38" w:rsidRDefault="009309E5" w:rsidP="009309E5">
            <w:pPr>
              <w:pStyle w:val="FootnoteText"/>
              <w:outlineLvl w:val="0"/>
              <w:rPr>
                <w:rFonts w:ascii="TH SarabunIT๙" w:hAnsi="TH SarabunIT๙" w:cs="TH SarabunIT๙"/>
                <w:sz w:val="32"/>
                <w:szCs w:val="32"/>
              </w:rPr>
            </w:pPr>
          </w:p>
        </w:tc>
      </w:tr>
      <w:tr w:rsidR="009309E5" w:rsidRPr="00611D38" w14:paraId="10B1C6F1" w14:textId="77777777" w:rsidTr="001D658E">
        <w:tc>
          <w:tcPr>
            <w:tcW w:w="9322" w:type="dxa"/>
            <w:gridSpan w:val="2"/>
            <w:shd w:val="clear" w:color="auto" w:fill="auto"/>
          </w:tcPr>
          <w:p w14:paraId="31CAAF92" w14:textId="77777777" w:rsidR="009309E5" w:rsidRPr="00AA1019" w:rsidRDefault="009309E5" w:rsidP="009309E5">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47BE469C" w14:textId="77777777" w:rsidR="009309E5" w:rsidRPr="00AA1019" w:rsidRDefault="009309E5" w:rsidP="009309E5">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65F204DF" w14:textId="7ED1E16C" w:rsidR="009309E5" w:rsidRPr="00611D38" w:rsidRDefault="009309E5" w:rsidP="009309E5">
            <w:pPr>
              <w:rPr>
                <w:rFonts w:ascii="TH SarabunIT๙" w:hAnsi="TH SarabunIT๙" w:cs="TH SarabunIT๙"/>
                <w:sz w:val="32"/>
                <w:szCs w:val="32"/>
                <w:cs/>
              </w:rPr>
            </w:pPr>
          </w:p>
        </w:tc>
      </w:tr>
      <w:tr w:rsidR="009309E5" w:rsidRPr="00611D38" w14:paraId="192A180C" w14:textId="77777777" w:rsidTr="001D658E">
        <w:tc>
          <w:tcPr>
            <w:tcW w:w="9322" w:type="dxa"/>
            <w:gridSpan w:val="2"/>
            <w:shd w:val="clear" w:color="auto" w:fill="auto"/>
          </w:tcPr>
          <w:p w14:paraId="69A7AEF4" w14:textId="77777777" w:rsidR="009309E5" w:rsidRDefault="009309E5" w:rsidP="009309E5">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05B5CF9A" w14:textId="77777777" w:rsidR="009309E5" w:rsidRDefault="009309E5" w:rsidP="009309E5">
            <w:pPr>
              <w:ind w:firstLine="851"/>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01C90DFB" w14:textId="66452553" w:rsidR="009309E5" w:rsidRPr="00611D38" w:rsidRDefault="009309E5" w:rsidP="009309E5">
            <w:pPr>
              <w:rPr>
                <w:rFonts w:ascii="TH SarabunIT๙" w:hAnsi="TH SarabunIT๙" w:cs="TH SarabunIT๙"/>
                <w:b/>
                <w:bCs/>
                <w:sz w:val="32"/>
                <w:szCs w:val="32"/>
                <w:cs/>
              </w:rPr>
            </w:pPr>
          </w:p>
        </w:tc>
      </w:tr>
      <w:tr w:rsidR="00AA4BB4" w:rsidRPr="00611D38" w14:paraId="2E3BB3F4" w14:textId="77777777" w:rsidTr="001D658E">
        <w:tc>
          <w:tcPr>
            <w:tcW w:w="9322" w:type="dxa"/>
            <w:gridSpan w:val="2"/>
            <w:shd w:val="clear" w:color="auto" w:fill="auto"/>
          </w:tcPr>
          <w:p w14:paraId="58AD7258" w14:textId="11087503" w:rsidR="00AA4BB4" w:rsidRDefault="00AA4BB4" w:rsidP="00E07677">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หลักฐานอ้างอิง </w:t>
            </w:r>
            <w:r w:rsidR="00E234A3">
              <w:rPr>
                <w:rFonts w:ascii="TH SarabunIT๙" w:hAnsi="TH SarabunIT๙" w:cs="TH SarabunIT๙"/>
                <w:b/>
                <w:bCs/>
                <w:sz w:val="32"/>
                <w:szCs w:val="32"/>
              </w:rPr>
              <w:t>:</w:t>
            </w:r>
          </w:p>
          <w:p w14:paraId="49CEEBA7" w14:textId="77777777" w:rsidR="00E234A3" w:rsidRDefault="00E234A3" w:rsidP="00E07677">
            <w:pPr>
              <w:rPr>
                <w:rFonts w:ascii="TH SarabunIT๙" w:hAnsi="TH SarabunIT๙" w:cs="TH SarabunIT๙"/>
                <w:b/>
                <w:bCs/>
                <w:sz w:val="32"/>
                <w:szCs w:val="32"/>
              </w:rPr>
            </w:pPr>
          </w:p>
          <w:p w14:paraId="0A851322" w14:textId="2634F526" w:rsidR="00E234A3" w:rsidRPr="00E234A3" w:rsidRDefault="00E234A3" w:rsidP="00E07677">
            <w:pPr>
              <w:rPr>
                <w:rFonts w:ascii="TH SarabunIT๙" w:hAnsi="TH SarabunIT๙" w:cs="TH SarabunIT๙"/>
                <w:b/>
                <w:bCs/>
                <w:sz w:val="32"/>
                <w:szCs w:val="32"/>
                <w:cs/>
              </w:rPr>
            </w:pPr>
          </w:p>
        </w:tc>
      </w:tr>
    </w:tbl>
    <w:p w14:paraId="1369881E" w14:textId="09BEB84C" w:rsidR="00AA4BB4" w:rsidRDefault="00AA4BB4"/>
    <w:p w14:paraId="5D10B89F" w14:textId="77777777" w:rsidR="00CE43D2" w:rsidRDefault="00CE43D2">
      <w:pPr>
        <w:sectPr w:rsidR="00CE43D2"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4CB0D540" w14:textId="77777777" w:rsidTr="00186AEE">
        <w:trPr>
          <w:tblHeader/>
        </w:trPr>
        <w:tc>
          <w:tcPr>
            <w:tcW w:w="9356" w:type="dxa"/>
            <w:gridSpan w:val="2"/>
            <w:shd w:val="clear" w:color="auto" w:fill="auto"/>
          </w:tcPr>
          <w:p w14:paraId="38C73108" w14:textId="11346552" w:rsidR="00332D8F" w:rsidRPr="00F52969" w:rsidRDefault="00332D8F" w:rsidP="00292889">
            <w:pPr>
              <w:spacing w:line="240" w:lineRule="atLeast"/>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380393"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รอบ </w:t>
            </w:r>
            <w:r w:rsidR="00292889">
              <w:rPr>
                <w:rFonts w:ascii="TH SarabunIT๙" w:hAnsi="TH SarabunIT๙" w:cs="TH SarabunIT๙" w:hint="cs"/>
                <w:b/>
                <w:bCs/>
                <w:sz w:val="32"/>
                <w:szCs w:val="32"/>
                <w:cs/>
              </w:rPr>
              <w:t>9</w:t>
            </w:r>
            <w:r w:rsidRPr="00F52969">
              <w:rPr>
                <w:rFonts w:ascii="TH SarabunIT๙" w:hAnsi="TH SarabunIT๙" w:cs="TH SarabunIT๙" w:hint="cs"/>
                <w:b/>
                <w:bCs/>
                <w:sz w:val="32"/>
                <w:szCs w:val="32"/>
                <w:cs/>
              </w:rPr>
              <w:t xml:space="preserve"> เดือน</w:t>
            </w:r>
          </w:p>
        </w:tc>
      </w:tr>
      <w:tr w:rsidR="00F52969" w:rsidRPr="00F52969" w14:paraId="7571B565" w14:textId="77777777" w:rsidTr="00186AEE">
        <w:tc>
          <w:tcPr>
            <w:tcW w:w="9356" w:type="dxa"/>
            <w:gridSpan w:val="2"/>
            <w:shd w:val="clear" w:color="auto" w:fill="auto"/>
          </w:tcPr>
          <w:p w14:paraId="36F1CDD2" w14:textId="039589F0" w:rsidR="00332D8F" w:rsidRPr="00F52969" w:rsidRDefault="00332D8F" w:rsidP="00332D8F">
            <w:pPr>
              <w:spacing w:line="240" w:lineRule="atLeast"/>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 xml:space="preserve">ตัวชี้วัด </w:t>
            </w:r>
            <w:r w:rsidR="000236A4">
              <w:rPr>
                <w:rFonts w:ascii="TH SarabunIT๙" w:hAnsi="TH SarabunIT๙" w:cs="TH SarabunIT๙" w:hint="cs"/>
                <w:b/>
                <w:bCs/>
                <w:sz w:val="32"/>
                <w:szCs w:val="32"/>
                <w:cs/>
              </w:rPr>
              <w:t>4</w:t>
            </w:r>
            <w:r w:rsidRPr="00F52969">
              <w:rPr>
                <w:rFonts w:ascii="TH SarabunIT๙" w:hAnsi="TH SarabunIT๙" w:cs="TH SarabunIT๙"/>
                <w:b/>
                <w:bCs/>
                <w:sz w:val="32"/>
                <w:szCs w:val="32"/>
                <w:cs/>
              </w:rPr>
              <w:t xml:space="preserve"> </w:t>
            </w:r>
            <w:r w:rsidRPr="00F52969">
              <w:rPr>
                <w:rFonts w:ascii="TH SarabunIT๙" w:hAnsi="TH SarabunIT๙" w:cs="TH SarabunIT๙"/>
                <w:b/>
                <w:bCs/>
                <w:sz w:val="32"/>
                <w:szCs w:val="32"/>
              </w:rPr>
              <w:t xml:space="preserve">: </w:t>
            </w:r>
            <w:r w:rsidR="00E234A3"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tc>
      </w:tr>
      <w:tr w:rsidR="00267C65" w:rsidRPr="00F52969" w14:paraId="167773B1" w14:textId="77777777" w:rsidTr="00186AEE">
        <w:trPr>
          <w:trHeight w:val="355"/>
        </w:trPr>
        <w:tc>
          <w:tcPr>
            <w:tcW w:w="4820" w:type="dxa"/>
            <w:shd w:val="clear" w:color="auto" w:fill="auto"/>
          </w:tcPr>
          <w:p w14:paraId="075A8ADD" w14:textId="77777777" w:rsidR="00267C65" w:rsidRPr="00611D38" w:rsidRDefault="00267C65" w:rsidP="00267C65">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76DC2281" w14:textId="77777777" w:rsidR="00267C65" w:rsidRDefault="00267C65" w:rsidP="00267C65">
            <w:pPr>
              <w:ind w:firstLine="426"/>
              <w:rPr>
                <w:rFonts w:ascii="TH SarabunIT๙" w:hAnsi="TH SarabunIT๙" w:cs="TH SarabunIT๙"/>
                <w:sz w:val="32"/>
                <w:szCs w:val="32"/>
              </w:rPr>
            </w:pPr>
            <w:r w:rsidRPr="005C50A7">
              <w:rPr>
                <w:rFonts w:ascii="TH SarabunIT๙" w:hAnsi="TH SarabunIT๙" w:cs="TH SarabunIT๙" w:hint="cs"/>
                <w:spacing w:val="-4"/>
                <w:sz w:val="32"/>
                <w:szCs w:val="32"/>
                <w:cs/>
              </w:rPr>
              <w:t>ผู้อำนวยการ</w:t>
            </w:r>
            <w:r w:rsidRPr="005C50A7">
              <w:rPr>
                <w:rFonts w:ascii="TH SarabunIT๙" w:hAnsi="TH SarabunIT๙" w:cs="TH SarabunIT๙"/>
                <w:spacing w:val="-4"/>
                <w:sz w:val="32"/>
                <w:szCs w:val="32"/>
                <w:cs/>
              </w:rPr>
              <w:t>กองวิจัยเเละพัฒนาเทคโนโลยีฝนหลวง</w:t>
            </w:r>
          </w:p>
          <w:p w14:paraId="55FF727E" w14:textId="10646750" w:rsidR="00267C65" w:rsidRPr="00F52969" w:rsidRDefault="00267C65" w:rsidP="00267C65">
            <w:pPr>
              <w:ind w:firstLine="426"/>
              <w:rPr>
                <w:rFonts w:ascii="TH SarabunIT๙" w:hAnsi="TH SarabunIT๙" w:cs="TH SarabunIT๙"/>
                <w:sz w:val="32"/>
                <w:szCs w:val="32"/>
                <w:cs/>
              </w:rPr>
            </w:pPr>
            <w:r w:rsidRPr="000A2C8A">
              <w:rPr>
                <w:rFonts w:ascii="TH SarabunIT๙" w:hAnsi="TH SarabunIT๙" w:cs="TH SarabunIT๙" w:hint="cs"/>
                <w:sz w:val="32"/>
                <w:szCs w:val="32"/>
                <w:cs/>
              </w:rPr>
              <w:t>ผู้อำนวย</w:t>
            </w:r>
            <w:r>
              <w:rPr>
                <w:rFonts w:ascii="TH SarabunIT๙" w:hAnsi="TH SarabunIT๙" w:cs="TH SarabunIT๙" w:hint="cs"/>
                <w:spacing w:val="-6"/>
                <w:sz w:val="32"/>
                <w:szCs w:val="32"/>
                <w:cs/>
              </w:rPr>
              <w:t>การกลุ่มพัฒนาระบบบริหาร</w:t>
            </w:r>
          </w:p>
        </w:tc>
        <w:tc>
          <w:tcPr>
            <w:tcW w:w="4536" w:type="dxa"/>
          </w:tcPr>
          <w:p w14:paraId="2006BA14" w14:textId="77777777" w:rsidR="00267C65" w:rsidRPr="00611D38" w:rsidRDefault="00267C65" w:rsidP="00267C65">
            <w:pPr>
              <w:ind w:right="-144"/>
              <w:rPr>
                <w:rFonts w:ascii="TH SarabunIT๙" w:hAnsi="TH SarabunIT๙" w:cs="TH SarabunIT๙"/>
                <w:sz w:val="32"/>
                <w:szCs w:val="32"/>
              </w:rPr>
            </w:pPr>
            <w:r w:rsidRPr="00611D38">
              <w:rPr>
                <w:rFonts w:ascii="TH SarabunIT๙" w:hAnsi="TH SarabunIT๙" w:cs="TH SarabunIT๙"/>
                <w:b/>
                <w:bCs/>
                <w:sz w:val="32"/>
                <w:szCs w:val="32"/>
                <w:cs/>
              </w:rPr>
              <w:t xml:space="preserve">ผู้จัดเก็บข้อมูล </w:t>
            </w:r>
            <w:r w:rsidRPr="00611D38">
              <w:rPr>
                <w:rFonts w:ascii="TH SarabunIT๙" w:hAnsi="TH SarabunIT๙" w:cs="TH SarabunIT๙"/>
                <w:b/>
                <w:bCs/>
                <w:sz w:val="32"/>
                <w:szCs w:val="32"/>
              </w:rPr>
              <w:t>:</w:t>
            </w:r>
          </w:p>
          <w:p w14:paraId="7B779818" w14:textId="77777777" w:rsidR="00267C65" w:rsidRDefault="00267C65" w:rsidP="00267C65">
            <w:pPr>
              <w:tabs>
                <w:tab w:val="left" w:pos="961"/>
              </w:tabs>
              <w:ind w:right="-144" w:firstLine="459"/>
              <w:rPr>
                <w:rFonts w:ascii="TH SarabunIT๙" w:hAnsi="TH SarabunIT๙" w:cs="TH SarabunIT๙"/>
                <w:spacing w:val="-6"/>
                <w:sz w:val="32"/>
                <w:szCs w:val="32"/>
              </w:rPr>
            </w:pPr>
            <w:r w:rsidRPr="007E491F">
              <w:rPr>
                <w:rFonts w:ascii="TH SarabunIT๙" w:hAnsi="TH SarabunIT๙" w:cs="TH SarabunIT๙"/>
                <w:sz w:val="32"/>
                <w:szCs w:val="32"/>
                <w:cs/>
              </w:rPr>
              <w:t>ศูนย์เทคโนโลยีสารสนเทศ</w:t>
            </w:r>
          </w:p>
          <w:p w14:paraId="556172A1" w14:textId="76858621" w:rsidR="00267C65" w:rsidRPr="00F52969" w:rsidRDefault="00267C65" w:rsidP="00267C65">
            <w:pPr>
              <w:tabs>
                <w:tab w:val="left" w:pos="961"/>
              </w:tabs>
              <w:ind w:right="-144" w:firstLine="459"/>
              <w:rPr>
                <w:rFonts w:ascii="TH SarabunIT๙" w:hAnsi="TH SarabunIT๙" w:cs="TH SarabunIT๙"/>
                <w:sz w:val="32"/>
                <w:szCs w:val="32"/>
                <w:cs/>
              </w:rPr>
            </w:pPr>
            <w:r>
              <w:rPr>
                <w:rFonts w:ascii="TH SarabunIT๙" w:hAnsi="TH SarabunIT๙" w:cs="TH SarabunIT๙" w:hint="cs"/>
                <w:spacing w:val="-6"/>
                <w:sz w:val="32"/>
                <w:szCs w:val="32"/>
                <w:cs/>
              </w:rPr>
              <w:t>เจ้าหน้าที่กลุ่มพัฒนาระบบบริหาร</w:t>
            </w:r>
          </w:p>
        </w:tc>
      </w:tr>
      <w:tr w:rsidR="00267C65" w:rsidRPr="00F52969" w14:paraId="523C0AF5" w14:textId="77777777" w:rsidTr="00186AEE">
        <w:trPr>
          <w:trHeight w:val="77"/>
        </w:trPr>
        <w:tc>
          <w:tcPr>
            <w:tcW w:w="4820" w:type="dxa"/>
            <w:shd w:val="clear" w:color="auto" w:fill="auto"/>
          </w:tcPr>
          <w:p w14:paraId="7F9E01AC" w14:textId="443EDEF1" w:rsidR="00267C65" w:rsidRPr="00F52969" w:rsidRDefault="00267C65" w:rsidP="00267C65">
            <w:pPr>
              <w:spacing w:line="240" w:lineRule="atLeast"/>
              <w:rPr>
                <w:rFonts w:ascii="TH SarabunIT๙" w:hAnsi="TH SarabunIT๙" w:cs="TH SarabunIT๙"/>
                <w:sz w:val="32"/>
                <w:szCs w:val="32"/>
                <w:cs/>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w:t>
            </w:r>
            <w:r>
              <w:rPr>
                <w:rFonts w:ascii="TH SarabunIT๙" w:hAnsi="TH SarabunIT๙" w:cs="TH SarabunIT๙"/>
                <w:sz w:val="32"/>
                <w:szCs w:val="32"/>
              </w:rPr>
              <w:t>02-109-5100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 xml:space="preserve">ต่อ </w:t>
            </w:r>
            <w:r>
              <w:rPr>
                <w:rFonts w:ascii="TH SarabunIT๙" w:hAnsi="TH SarabunIT๙" w:cs="TH SarabunIT๙" w:hint="cs"/>
                <w:sz w:val="32"/>
                <w:szCs w:val="32"/>
                <w:cs/>
              </w:rPr>
              <w:t>666, 911</w:t>
            </w:r>
          </w:p>
        </w:tc>
        <w:tc>
          <w:tcPr>
            <w:tcW w:w="4536" w:type="dxa"/>
          </w:tcPr>
          <w:p w14:paraId="6BB32269" w14:textId="64139D01" w:rsidR="00267C65" w:rsidRPr="00F52969" w:rsidRDefault="00267C65" w:rsidP="00267C65">
            <w:pPr>
              <w:spacing w:line="240" w:lineRule="atLeast"/>
              <w:ind w:firstLine="33"/>
              <w:rPr>
                <w:rFonts w:ascii="TH SarabunIT๙" w:hAnsi="TH SarabunIT๙" w:cs="TH SarabunIT๙"/>
                <w:sz w:val="32"/>
                <w:szCs w:val="32"/>
                <w:cs/>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w:t>
            </w:r>
            <w:r w:rsidRPr="00611D38">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2-109-5100 ต่อ 620</w:t>
            </w:r>
            <w:r>
              <w:rPr>
                <w:rFonts w:ascii="TH SarabunIT๙" w:hAnsi="TH SarabunIT๙" w:cs="TH SarabunIT๙" w:hint="cs"/>
                <w:sz w:val="32"/>
                <w:szCs w:val="32"/>
                <w:cs/>
              </w:rPr>
              <w:t>, 910</w:t>
            </w:r>
          </w:p>
        </w:tc>
      </w:tr>
      <w:tr w:rsidR="00F52969" w:rsidRPr="00F52969" w14:paraId="5E6113FA" w14:textId="77777777" w:rsidTr="00186AEE">
        <w:trPr>
          <w:trHeight w:val="1159"/>
        </w:trPr>
        <w:tc>
          <w:tcPr>
            <w:tcW w:w="9356" w:type="dxa"/>
            <w:gridSpan w:val="2"/>
            <w:shd w:val="clear" w:color="auto" w:fill="auto"/>
          </w:tcPr>
          <w:p w14:paraId="647D39BC" w14:textId="77777777" w:rsidR="00332D8F" w:rsidRPr="00CE43D2" w:rsidRDefault="00332D8F" w:rsidP="00E8495D">
            <w:pPr>
              <w:tabs>
                <w:tab w:val="left" w:pos="426"/>
                <w:tab w:val="left" w:pos="1701"/>
              </w:tabs>
              <w:spacing w:line="240" w:lineRule="atLeast"/>
              <w:ind w:left="34" w:right="-34"/>
              <w:jc w:val="thaiDistribute"/>
              <w:rPr>
                <w:rFonts w:ascii="TH SarabunIT๙" w:hAnsi="TH SarabunIT๙" w:cs="TH SarabunIT๙"/>
                <w:sz w:val="32"/>
                <w:szCs w:val="32"/>
              </w:rPr>
            </w:pPr>
            <w:r w:rsidRPr="00CE43D2">
              <w:rPr>
                <w:rFonts w:ascii="TH SarabunIT๙" w:hAnsi="TH SarabunIT๙" w:cs="TH SarabunIT๙"/>
                <w:b/>
                <w:bCs/>
                <w:sz w:val="32"/>
                <w:szCs w:val="32"/>
                <w:cs/>
              </w:rPr>
              <w:t>คำอธิบาย</w:t>
            </w:r>
            <w:r w:rsidRPr="00CE43D2">
              <w:rPr>
                <w:rFonts w:ascii="TH SarabunIT๙" w:hAnsi="TH SarabunIT๙" w:cs="TH SarabunIT๙"/>
                <w:b/>
                <w:bCs/>
                <w:sz w:val="32"/>
                <w:szCs w:val="32"/>
              </w:rPr>
              <w:t xml:space="preserve"> : </w:t>
            </w:r>
          </w:p>
          <w:p w14:paraId="2959FDBF" w14:textId="606D24DC" w:rsidR="00EB1F2D" w:rsidRDefault="00E234A3" w:rsidP="00E8495D">
            <w:pPr>
              <w:tabs>
                <w:tab w:val="left" w:pos="993"/>
                <w:tab w:val="left" w:pos="1276"/>
              </w:tabs>
              <w:ind w:firstLine="1168"/>
              <w:jc w:val="thaiDistribute"/>
              <w:rPr>
                <w:rFonts w:ascii="TH SarabunIT๙" w:hAnsi="TH SarabunIT๙" w:cs="TH SarabunIT๙"/>
                <w:sz w:val="32"/>
                <w:szCs w:val="32"/>
              </w:rPr>
            </w:pPr>
            <w:r w:rsidRPr="00EB1F2D">
              <w:rPr>
                <w:rFonts w:ascii="TH SarabunIT๙" w:eastAsia="Cordia New" w:hAnsi="TH SarabunIT๙" w:cs="TH SarabunIT๙" w:hint="cs"/>
                <w:spacing w:val="-8"/>
                <w:sz w:val="32"/>
                <w:szCs w:val="32"/>
                <w:cs/>
              </w:rPr>
              <w:t xml:space="preserve">1. </w:t>
            </w:r>
            <w:r w:rsidRPr="00EB1F2D">
              <w:rPr>
                <w:rFonts w:ascii="TH SarabunIT๙" w:hAnsi="TH SarabunIT๙" w:cs="TH SarabunIT๙"/>
                <w:spacing w:val="-8"/>
                <w:sz w:val="32"/>
                <w:szCs w:val="32"/>
                <w:cs/>
              </w:rPr>
              <w:t>สำนักงานพัฒนารัฐบาลดิจิทัล (องค์การมหาชน) หรือ สพร. สำรวจ เก็บรวบรวมข้อมูล วิเคราะห์</w:t>
            </w:r>
            <w:r w:rsidRPr="00BD5017">
              <w:rPr>
                <w:rFonts w:ascii="TH SarabunIT๙" w:hAnsi="TH SarabunIT๙" w:cs="TH SarabunIT๙"/>
                <w:sz w:val="32"/>
                <w:szCs w:val="32"/>
                <w:cs/>
              </w:rPr>
              <w:t xml:space="preserve"> และวิจัย เพื่อจัดทำตัวชี้วัด ดัชนีสนับสนุนการพัฒนารัฐบาลดิจิทัลเสนอต่อคณะกรรมการพัฒนารัฐบาลดิจิทัล </w:t>
            </w:r>
            <w:r w:rsidR="00E8495D">
              <w:rPr>
                <w:rFonts w:ascii="TH SarabunIT๙" w:hAnsi="TH SarabunIT๙" w:cs="TH SarabunIT๙"/>
                <w:spacing w:val="-20"/>
                <w:sz w:val="32"/>
                <w:szCs w:val="32"/>
                <w:cs/>
              </w:rPr>
              <w:br/>
            </w:r>
            <w:r w:rsidRPr="00E234A3">
              <w:rPr>
                <w:rFonts w:ascii="TH SarabunIT๙" w:hAnsi="TH SarabunIT๙" w:cs="TH SarabunIT๙"/>
                <w:spacing w:val="-20"/>
                <w:sz w:val="32"/>
                <w:szCs w:val="32"/>
                <w:cs/>
              </w:rPr>
              <w:t>ซึ่งสอดคล้อง</w:t>
            </w:r>
            <w:r w:rsidRPr="00BD5017">
              <w:rPr>
                <w:rFonts w:ascii="TH SarabunIT๙" w:hAnsi="TH SarabunIT๙" w:cs="TH SarabunIT๙"/>
                <w:sz w:val="32"/>
                <w:szCs w:val="32"/>
                <w:cs/>
              </w:rPr>
              <w:t xml:space="preserve">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w:t>
            </w:r>
            <w:r w:rsidRPr="00EB1F2D">
              <w:rPr>
                <w:rFonts w:ascii="TH SarabunIT๙" w:hAnsi="TH SarabunIT๙" w:cs="TH SarabunIT๙"/>
                <w:spacing w:val="-8"/>
                <w:sz w:val="32"/>
                <w:szCs w:val="32"/>
                <w:cs/>
              </w:rPr>
              <w:t>จำนวนรวมทั้งสิ้น 376 หน่วยงาน ประกอบด้วย หน่วยงานภาครัฐระดับกรมหรือเทียบเท่า จำนวน 300 หน่วยงาน</w:t>
            </w:r>
            <w:r w:rsidRPr="00BD5017">
              <w:rPr>
                <w:rFonts w:ascii="TH SarabunIT๙" w:hAnsi="TH SarabunIT๙" w:cs="TH SarabunIT๙"/>
                <w:sz w:val="32"/>
                <w:szCs w:val="32"/>
                <w:cs/>
              </w:rPr>
              <w:t xml:space="preserve">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BD5017">
              <w:rPr>
                <w:rFonts w:ascii="TH SarabunIT๙" w:hAnsi="TH SarabunIT๙" w:cs="TH SarabunIT๙"/>
                <w:sz w:val="32"/>
                <w:szCs w:val="32"/>
              </w:rPr>
              <w:t xml:space="preserve">Provincial Chief Information Officer Committee: PCIO) </w:t>
            </w:r>
            <w:r w:rsidRPr="00BD5017">
              <w:rPr>
                <w:rFonts w:ascii="TH SarabunIT๙" w:hAnsi="TH SarabunIT๙" w:cs="TH SarabunIT๙"/>
                <w:sz w:val="32"/>
                <w:szCs w:val="32"/>
                <w:cs/>
              </w:rPr>
              <w:t>จำนวน 76 จังหวัด</w:t>
            </w:r>
          </w:p>
          <w:p w14:paraId="3015A9B3" w14:textId="562BF80B" w:rsidR="00E234A3" w:rsidRPr="00BD5017" w:rsidRDefault="00E234A3" w:rsidP="00E8495D">
            <w:pPr>
              <w:tabs>
                <w:tab w:val="left" w:pos="993"/>
                <w:tab w:val="left" w:pos="1276"/>
              </w:tabs>
              <w:ind w:firstLine="1168"/>
              <w:jc w:val="thaiDistribute"/>
              <w:rPr>
                <w:rFonts w:ascii="TH SarabunIT๙" w:hAnsi="TH SarabunIT๙" w:cs="TH SarabunIT๙"/>
                <w:sz w:val="32"/>
                <w:szCs w:val="32"/>
                <w:cs/>
              </w:rPr>
            </w:pPr>
            <w:r w:rsidRPr="00BD5017">
              <w:rPr>
                <w:rFonts w:ascii="TH SarabunIT๙" w:eastAsia="Cordia New" w:hAnsi="TH SarabunIT๙" w:cs="TH SarabunIT๙" w:hint="cs"/>
                <w:spacing w:val="-6"/>
                <w:sz w:val="32"/>
                <w:szCs w:val="32"/>
                <w:cs/>
              </w:rPr>
              <w:t xml:space="preserve">2. </w:t>
            </w:r>
            <w:r w:rsidRPr="00BD5017">
              <w:rPr>
                <w:rFonts w:ascii="TH SarabunIT๙" w:hAnsi="TH SarabunIT๙" w:cs="TH SarabunIT๙"/>
                <w:sz w:val="32"/>
                <w:szCs w:val="32"/>
                <w:cs/>
              </w:rPr>
              <w:t>คะแนนความพร้อมรัฐบาลดิจิทัลเป็นคะแนนโดยรวมจากการสำรวจ 7 ตัวชี้วัด (</w:t>
            </w:r>
            <w:r w:rsidRPr="00BD5017">
              <w:rPr>
                <w:rFonts w:ascii="TH SarabunIT๙" w:hAnsi="TH SarabunIT๙" w:cs="TH SarabunIT๙"/>
                <w:sz w:val="32"/>
                <w:szCs w:val="32"/>
              </w:rPr>
              <w:t xml:space="preserve">Pillar) </w:t>
            </w:r>
            <w:r w:rsidRPr="00BD5017">
              <w:rPr>
                <w:rFonts w:ascii="TH SarabunIT๙" w:hAnsi="TH SarabunIT๙" w:cs="TH SarabunIT๙"/>
                <w:sz w:val="32"/>
                <w:szCs w:val="32"/>
                <w:cs/>
              </w:rPr>
              <w:t xml:space="preserve">ได้แก่ 1) </w:t>
            </w:r>
            <w:r w:rsidRPr="00BD5017">
              <w:rPr>
                <w:rFonts w:ascii="TH SarabunIT๙" w:hAnsi="TH SarabunIT๙" w:cs="TH SarabunIT๙"/>
                <w:sz w:val="32"/>
                <w:szCs w:val="32"/>
              </w:rPr>
              <w:t xml:space="preserve">Policies and Practices </w:t>
            </w:r>
            <w:r w:rsidRPr="00BD5017">
              <w:rPr>
                <w:rFonts w:ascii="TH SarabunIT๙" w:hAnsi="TH SarabunIT๙" w:cs="TH SarabunIT๙"/>
                <w:sz w:val="32"/>
                <w:szCs w:val="32"/>
                <w:cs/>
              </w:rPr>
              <w:t xml:space="preserve">2) </w:t>
            </w:r>
            <w:r w:rsidRPr="00BD5017">
              <w:rPr>
                <w:rFonts w:ascii="TH SarabunIT๙" w:hAnsi="TH SarabunIT๙" w:cs="TH SarabunIT๙"/>
                <w:sz w:val="32"/>
                <w:szCs w:val="32"/>
              </w:rPr>
              <w:t xml:space="preserve">Data-driven Practices </w:t>
            </w:r>
            <w:r w:rsidRPr="00BD5017">
              <w:rPr>
                <w:rFonts w:ascii="TH SarabunIT๙" w:hAnsi="TH SarabunIT๙" w:cs="TH SarabunIT๙"/>
                <w:sz w:val="32"/>
                <w:szCs w:val="32"/>
                <w:cs/>
              </w:rPr>
              <w:t xml:space="preserve">3) </w:t>
            </w:r>
            <w:r w:rsidRPr="00BD5017">
              <w:rPr>
                <w:rFonts w:ascii="TH SarabunIT๙" w:hAnsi="TH SarabunIT๙" w:cs="TH SarabunIT๙"/>
                <w:sz w:val="32"/>
                <w:szCs w:val="32"/>
              </w:rPr>
              <w:t xml:space="preserve">Digital Capability </w:t>
            </w:r>
            <w:r w:rsidRPr="00BD5017">
              <w:rPr>
                <w:rFonts w:ascii="TH SarabunIT๙" w:hAnsi="TH SarabunIT๙" w:cs="TH SarabunIT๙"/>
                <w:sz w:val="32"/>
                <w:szCs w:val="32"/>
                <w:cs/>
              </w:rPr>
              <w:t xml:space="preserve">4) </w:t>
            </w:r>
            <w:r w:rsidRPr="00BD5017">
              <w:rPr>
                <w:rFonts w:ascii="TH SarabunIT๙" w:hAnsi="TH SarabunIT๙" w:cs="TH SarabunIT๙"/>
                <w:sz w:val="32"/>
                <w:szCs w:val="32"/>
              </w:rPr>
              <w:t xml:space="preserve">Public Service </w:t>
            </w:r>
            <w:r w:rsidRPr="00BD5017">
              <w:rPr>
                <w:rFonts w:ascii="TH SarabunIT๙" w:hAnsi="TH SarabunIT๙" w:cs="TH SarabunIT๙"/>
                <w:sz w:val="32"/>
                <w:szCs w:val="32"/>
                <w:cs/>
              </w:rPr>
              <w:t xml:space="preserve">5) </w:t>
            </w:r>
            <w:r w:rsidRPr="00BD5017">
              <w:rPr>
                <w:rFonts w:ascii="TH SarabunIT๙" w:hAnsi="TH SarabunIT๙" w:cs="TH SarabunIT๙"/>
                <w:sz w:val="32"/>
                <w:szCs w:val="32"/>
              </w:rPr>
              <w:t xml:space="preserve">Smart Back Office </w:t>
            </w:r>
            <w:r w:rsidRPr="00BD5017">
              <w:rPr>
                <w:rFonts w:ascii="TH SarabunIT๙" w:hAnsi="TH SarabunIT๙" w:cs="TH SarabunIT๙"/>
                <w:sz w:val="32"/>
                <w:szCs w:val="32"/>
                <w:cs/>
              </w:rPr>
              <w:t xml:space="preserve">6) </w:t>
            </w:r>
            <w:r w:rsidRPr="00BD5017">
              <w:rPr>
                <w:rFonts w:ascii="TH SarabunIT๙" w:hAnsi="TH SarabunIT๙" w:cs="TH SarabunIT๙"/>
                <w:sz w:val="32"/>
                <w:szCs w:val="32"/>
              </w:rPr>
              <w:t xml:space="preserve">Secure and Efficient Infrastructure </w:t>
            </w:r>
            <w:r w:rsidRPr="00BD5017">
              <w:rPr>
                <w:rFonts w:ascii="TH SarabunIT๙" w:hAnsi="TH SarabunIT๙" w:cs="TH SarabunIT๙"/>
                <w:sz w:val="32"/>
                <w:szCs w:val="32"/>
                <w:cs/>
              </w:rPr>
              <w:t xml:space="preserve">และ 7) </w:t>
            </w:r>
            <w:r w:rsidRPr="00BD5017">
              <w:rPr>
                <w:rFonts w:ascii="TH SarabunIT๙" w:hAnsi="TH SarabunIT๙" w:cs="TH SarabunIT๙"/>
                <w:sz w:val="32"/>
                <w:szCs w:val="32"/>
              </w:rPr>
              <w:t>Digital Technology Practices</w:t>
            </w:r>
          </w:p>
          <w:p w14:paraId="4A1BF458" w14:textId="797B6A11" w:rsidR="00E234A3" w:rsidRPr="00BD5017" w:rsidRDefault="00E234A3" w:rsidP="00E8495D">
            <w:pPr>
              <w:tabs>
                <w:tab w:val="left" w:pos="993"/>
                <w:tab w:val="left" w:pos="1276"/>
              </w:tabs>
              <w:ind w:firstLine="1168"/>
              <w:jc w:val="thaiDistribute"/>
              <w:rPr>
                <w:rFonts w:ascii="TH SarabunIT๙" w:hAnsi="TH SarabunIT๙" w:cs="TH SarabunIT๙"/>
                <w:color w:val="FF0000"/>
                <w:sz w:val="32"/>
                <w:szCs w:val="32"/>
              </w:rPr>
            </w:pPr>
            <w:r w:rsidRPr="00BD5017">
              <w:rPr>
                <w:rFonts w:ascii="TH SarabunIT๙" w:eastAsia="Cordia New" w:hAnsi="TH SarabunIT๙" w:cs="TH SarabunIT๙" w:hint="cs"/>
                <w:spacing w:val="-6"/>
                <w:sz w:val="32"/>
                <w:szCs w:val="32"/>
                <w:cs/>
              </w:rPr>
              <w:t xml:space="preserve">3. </w:t>
            </w:r>
            <w:r w:rsidRPr="00E8495D">
              <w:rPr>
                <w:rFonts w:ascii="TH SarabunIT๙"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BD5017">
              <w:rPr>
                <w:rFonts w:ascii="TH SarabunIT๙" w:hAnsi="TH SarabunIT๙" w:cs="TH SarabunIT๙"/>
                <w:sz w:val="32"/>
                <w:szCs w:val="32"/>
                <w:cs/>
              </w:rPr>
              <w:t>ภาครัฐไปสู่การเป็นรัฐบาลดิจิทัล (</w:t>
            </w:r>
            <w:r w:rsidRPr="00BD5017">
              <w:rPr>
                <w:rFonts w:ascii="TH SarabunIT๙" w:hAnsi="TH SarabunIT๙" w:cs="TH SarabunIT๙"/>
                <w:sz w:val="32"/>
                <w:szCs w:val="32"/>
              </w:rPr>
              <w:t xml:space="preserve">Digital Government) </w:t>
            </w:r>
            <w:r w:rsidRPr="00BD5017">
              <w:rPr>
                <w:rFonts w:ascii="TH SarabunIT๙"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BD5017">
              <w:rPr>
                <w:rFonts w:ascii="TH SarabunIT๙" w:hAnsi="TH SarabunIT๙" w:cs="TH SarabunIT๙"/>
                <w:sz w:val="32"/>
                <w:szCs w:val="32"/>
              </w:rPr>
              <w:t xml:space="preserve">DG Readiness Survey) </w:t>
            </w:r>
            <w:r w:rsidRPr="00BD5017">
              <w:rPr>
                <w:rFonts w:ascii="TH SarabunIT๙" w:hAnsi="TH SarabunIT๙" w:cs="TH SarabunIT๙"/>
                <w:sz w:val="32"/>
                <w:szCs w:val="32"/>
                <w:cs/>
              </w:rPr>
              <w:t>แล้วประกาศผลระดับ</w:t>
            </w:r>
            <w:r w:rsidRPr="00E8495D">
              <w:rPr>
                <w:rFonts w:ascii="TH SarabunIT๙" w:hAnsi="TH SarabunIT๙" w:cs="TH SarabunIT๙"/>
                <w:spacing w:val="-6"/>
                <w:sz w:val="32"/>
                <w:szCs w:val="32"/>
                <w:cs/>
              </w:rPr>
              <w:t xml:space="preserve">ความพร้อมรัฐบาลดิจิทัลในทุกปี ผ่านเว็บไซต์ </w:t>
            </w:r>
            <w:r w:rsidRPr="00E8495D">
              <w:rPr>
                <w:rFonts w:ascii="TH SarabunIT๙" w:hAnsi="TH SarabunIT๙" w:cs="TH SarabunIT๙"/>
                <w:spacing w:val="-6"/>
                <w:sz w:val="32"/>
                <w:szCs w:val="32"/>
              </w:rPr>
              <w:t>https://www.dga.or.th/policy-standard/policy-regulation</w:t>
            </w:r>
            <w:r w:rsidRPr="00BD5017">
              <w:rPr>
                <w:rFonts w:ascii="TH SarabunIT๙" w:hAnsi="TH SarabunIT๙" w:cs="TH SarabunIT๙"/>
                <w:sz w:val="32"/>
                <w:szCs w:val="32"/>
              </w:rPr>
              <w:t>/dg-readiness-survey/</w:t>
            </w:r>
          </w:p>
          <w:p w14:paraId="03C2AC85" w14:textId="337A12BC" w:rsidR="00332D8F" w:rsidRPr="00CE43D2" w:rsidRDefault="00E234A3" w:rsidP="00E8495D">
            <w:pPr>
              <w:tabs>
                <w:tab w:val="left" w:pos="993"/>
                <w:tab w:val="left" w:pos="1276"/>
              </w:tabs>
              <w:ind w:firstLine="1168"/>
              <w:jc w:val="thaiDistribute"/>
              <w:rPr>
                <w:rFonts w:ascii="TH SarabunIT๙" w:hAnsi="TH SarabunIT๙" w:cs="TH SarabunIT๙"/>
                <w:sz w:val="32"/>
                <w:szCs w:val="32"/>
                <w:cs/>
              </w:rPr>
            </w:pPr>
            <w:r w:rsidRPr="00BD5017">
              <w:rPr>
                <w:rFonts w:ascii="TH SarabunIT๙" w:eastAsia="Cordia New" w:hAnsi="TH SarabunIT๙" w:cs="TH SarabunIT๙"/>
                <w:spacing w:val="-6"/>
                <w:sz w:val="32"/>
                <w:szCs w:val="32"/>
              </w:rPr>
              <w:t xml:space="preserve">4. </w:t>
            </w:r>
            <w:r w:rsidRPr="00BD5017">
              <w:rPr>
                <w:rFonts w:ascii="TH SarabunIT๙" w:hAnsi="TH SarabunIT๙" w:cs="TH SarabunIT๙"/>
                <w:sz w:val="32"/>
                <w:szCs w:val="32"/>
                <w:cs/>
              </w:rPr>
              <w:t>กรณีใช้ประเมินส่วนราชการที่อยู่ในระบบการประเมินส่วนราชการตามมาตรการปรับปรุง</w:t>
            </w:r>
            <w:r w:rsidRPr="00E8495D">
              <w:rPr>
                <w:rFonts w:ascii="TH SarabunIT๙" w:hAnsi="TH SarabunIT๙" w:cs="TH SarabunIT๙"/>
                <w:spacing w:val="-4"/>
                <w:sz w:val="32"/>
                <w:szCs w:val="32"/>
                <w:cs/>
              </w:rPr>
              <w:t xml:space="preserve">ประสิทธิภาพในการปฏิบัติราชการของส่วนราชการตามที่สำนักงาน ก.พ.ร. กำหนด ประกอบด้วย </w:t>
            </w:r>
            <w:r w:rsidRPr="00E8495D">
              <w:rPr>
                <w:rFonts w:ascii="TH SarabunIT๙" w:hAnsi="TH SarabunIT๙" w:cs="TH SarabunIT๙"/>
                <w:spacing w:val="-4"/>
                <w:sz w:val="32"/>
                <w:szCs w:val="32"/>
              </w:rPr>
              <w:t xml:space="preserve">154 </w:t>
            </w:r>
            <w:r w:rsidRPr="00E8495D">
              <w:rPr>
                <w:rFonts w:ascii="TH SarabunIT๙" w:hAnsi="TH SarabunIT๙" w:cs="TH SarabunIT๙"/>
                <w:spacing w:val="-4"/>
                <w:sz w:val="32"/>
                <w:szCs w:val="32"/>
                <w:cs/>
              </w:rPr>
              <w:t>หน่วยงาน</w:t>
            </w:r>
            <w:r w:rsidRPr="00BD5017">
              <w:rPr>
                <w:rFonts w:ascii="TH SarabunIT๙" w:hAnsi="TH SarabunIT๙" w:cs="TH SarabunIT๙"/>
                <w:sz w:val="32"/>
                <w:szCs w:val="32"/>
                <w:cs/>
              </w:rPr>
              <w:t xml:space="preserve"> คือ กรมต่าง ๆ หน่วยงานสังกัดสำนักนายกรัฐมนตรี หน่วยงานไม่สังกัด</w:t>
            </w:r>
          </w:p>
        </w:tc>
      </w:tr>
      <w:tr w:rsidR="004F3C10" w:rsidRPr="00F52969" w14:paraId="547F650C" w14:textId="77777777" w:rsidTr="00186AEE">
        <w:trPr>
          <w:trHeight w:val="1159"/>
        </w:trPr>
        <w:tc>
          <w:tcPr>
            <w:tcW w:w="9356" w:type="dxa"/>
            <w:gridSpan w:val="2"/>
            <w:shd w:val="clear" w:color="auto" w:fill="auto"/>
          </w:tcPr>
          <w:p w14:paraId="16AB9E5C" w14:textId="77777777" w:rsidR="004F3C10" w:rsidRPr="008B263D" w:rsidRDefault="004F3C10" w:rsidP="004F3C10">
            <w:pPr>
              <w:tabs>
                <w:tab w:val="left" w:pos="426"/>
                <w:tab w:val="left" w:pos="1701"/>
              </w:tabs>
              <w:ind w:left="34" w:right="-34"/>
              <w:rPr>
                <w:rFonts w:ascii="TH SarabunIT๙" w:hAnsi="TH SarabunIT๙" w:cs="TH SarabunIT๙"/>
                <w:b/>
                <w:bCs/>
                <w:sz w:val="32"/>
                <w:szCs w:val="32"/>
              </w:rPr>
            </w:pPr>
            <w:r w:rsidRPr="008B263D">
              <w:rPr>
                <w:rFonts w:ascii="TH SarabunIT๙" w:hAnsi="TH SarabunIT๙" w:cs="TH SarabunIT๙"/>
                <w:b/>
                <w:bCs/>
                <w:sz w:val="32"/>
                <w:szCs w:val="32"/>
                <w:cs/>
              </w:rPr>
              <w:t>ข้อมูลผลการดำเนินงาน</w:t>
            </w:r>
            <w:r w:rsidRPr="008B263D">
              <w:rPr>
                <w:rFonts w:ascii="TH SarabunIT๙" w:hAnsi="TH SarabunIT๙" w:cs="TH SarabunIT๙"/>
                <w:b/>
                <w:bCs/>
                <w:sz w:val="32"/>
                <w:szCs w:val="32"/>
              </w:rPr>
              <w:t xml:space="preserve"> : </w:t>
            </w:r>
          </w:p>
          <w:p w14:paraId="50E6FEEC" w14:textId="77777777" w:rsidR="004F3C10" w:rsidRPr="008B263D" w:rsidRDefault="004F3C10" w:rsidP="004F3C10">
            <w:pPr>
              <w:tabs>
                <w:tab w:val="left" w:pos="426"/>
                <w:tab w:val="left" w:pos="1701"/>
              </w:tabs>
              <w:ind w:right="-34" w:firstLine="851"/>
              <w:rPr>
                <w:rFonts w:ascii="TH SarabunIT๙" w:hAnsi="TH SarabunIT๙" w:cs="TH SarabunIT๙"/>
                <w:b/>
                <w:bCs/>
                <w:sz w:val="32"/>
                <w:szCs w:val="32"/>
              </w:rPr>
            </w:pPr>
            <w:r w:rsidRPr="008B263D">
              <w:rPr>
                <w:rFonts w:ascii="TH SarabunIT๙" w:hAnsi="TH SarabunIT๙" w:cs="TH SarabunIT๙" w:hint="cs"/>
                <w:sz w:val="32"/>
                <w:szCs w:val="32"/>
                <w:cs/>
              </w:rPr>
              <w:t>อยู่ระหว่างรอผลการประเมิน</w:t>
            </w:r>
            <w:r w:rsidRPr="008B263D">
              <w:rPr>
                <w:rFonts w:ascii="TH SarabunIT๙" w:eastAsia="Cordia New" w:hAnsi="TH SarabunIT๙" w:cs="TH SarabunIT๙"/>
                <w:sz w:val="32"/>
                <w:szCs w:val="32"/>
                <w:cs/>
              </w:rPr>
              <w:t>คะแนนความพร้อมรัฐบาลดิจิทัล</w:t>
            </w:r>
            <w:r w:rsidRPr="008B263D">
              <w:rPr>
                <w:rFonts w:ascii="TH SarabunIT๙" w:hAnsi="TH SarabunIT๙" w:cs="TH SarabunIT๙" w:hint="cs"/>
                <w:sz w:val="32"/>
                <w:szCs w:val="32"/>
                <w:cs/>
              </w:rPr>
              <w:t>จาก</w:t>
            </w:r>
            <w:r w:rsidRPr="008B263D">
              <w:rPr>
                <w:rFonts w:ascii="TH SarabunIT๙" w:hAnsi="TH SarabunIT๙" w:cs="TH SarabunIT๙"/>
                <w:sz w:val="32"/>
                <w:szCs w:val="32"/>
                <w:cs/>
              </w:rPr>
              <w:t>สำนักงานพัฒนารัฐบาลดิจิทัล (องค์การมหาชน) (สพร.)</w:t>
            </w:r>
          </w:p>
          <w:p w14:paraId="0E0E4525" w14:textId="3ABD9937" w:rsidR="004F3C10" w:rsidRPr="00CE43D2" w:rsidRDefault="004F3C10" w:rsidP="004F3C10">
            <w:pPr>
              <w:ind w:firstLine="851"/>
              <w:jc w:val="thaiDistribute"/>
              <w:rPr>
                <w:rFonts w:ascii="TH SarabunIT๙" w:hAnsi="TH SarabunIT๙" w:cs="TH SarabunIT๙"/>
                <w:b/>
                <w:bCs/>
                <w:sz w:val="32"/>
                <w:szCs w:val="32"/>
                <w:cs/>
              </w:rPr>
            </w:pPr>
          </w:p>
        </w:tc>
      </w:tr>
      <w:tr w:rsidR="005A52B2" w:rsidRPr="00F52969" w14:paraId="77044690" w14:textId="77777777" w:rsidTr="00AA28B8">
        <w:trPr>
          <w:trHeight w:val="1826"/>
        </w:trPr>
        <w:tc>
          <w:tcPr>
            <w:tcW w:w="9356" w:type="dxa"/>
            <w:gridSpan w:val="2"/>
            <w:shd w:val="clear" w:color="auto" w:fill="auto"/>
          </w:tcPr>
          <w:p w14:paraId="7A13F16E" w14:textId="77777777" w:rsidR="005A52B2" w:rsidRDefault="005A52B2" w:rsidP="005A52B2">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t xml:space="preserve">เกณฑ์การให้คะแนน </w:t>
            </w:r>
            <w:r w:rsidRPr="00F52969">
              <w:rPr>
                <w:rFonts w:ascii="TH SarabunIT๙" w:hAnsi="TH SarabunIT๙" w:cs="TH SarabunIT๙"/>
                <w:b/>
                <w:bCs/>
                <w:sz w:val="32"/>
                <w:szCs w:val="32"/>
              </w:rPr>
              <w:t>:</w:t>
            </w:r>
          </w:p>
          <w:p w14:paraId="179EE116" w14:textId="77777777" w:rsidR="005A52B2" w:rsidRPr="00AA28B8" w:rsidRDefault="005A52B2" w:rsidP="005A52B2">
            <w:pPr>
              <w:pStyle w:val="Header"/>
              <w:tabs>
                <w:tab w:val="left" w:pos="1418"/>
              </w:tabs>
              <w:ind w:right="-108"/>
              <w:rPr>
                <w:rFonts w:ascii="TH SarabunIT๙" w:hAnsi="TH SarabunIT๙" w:cs="TH SarabunIT๙"/>
                <w:spacing w:val="-6"/>
                <w:sz w:val="12"/>
                <w:szCs w:val="12"/>
              </w:rPr>
            </w:pPr>
          </w:p>
          <w:tbl>
            <w:tblPr>
              <w:tblStyle w:val="TableGrid"/>
              <w:tblW w:w="7938" w:type="dxa"/>
              <w:jc w:val="center"/>
              <w:tblLayout w:type="fixed"/>
              <w:tblLook w:val="04A0" w:firstRow="1" w:lastRow="0" w:firstColumn="1" w:lastColumn="0" w:noHBand="0" w:noVBand="1"/>
            </w:tblPr>
            <w:tblGrid>
              <w:gridCol w:w="1134"/>
              <w:gridCol w:w="1134"/>
              <w:gridCol w:w="1701"/>
              <w:gridCol w:w="1134"/>
              <w:gridCol w:w="1701"/>
              <w:gridCol w:w="1134"/>
            </w:tblGrid>
            <w:tr w:rsidR="005A52B2" w14:paraId="764EF65C" w14:textId="77777777" w:rsidTr="00E8495D">
              <w:trPr>
                <w:jc w:val="center"/>
              </w:trPr>
              <w:tc>
                <w:tcPr>
                  <w:tcW w:w="1134" w:type="dxa"/>
                </w:tcPr>
                <w:p w14:paraId="7636DC0B" w14:textId="1C3F684C" w:rsidR="005A52B2" w:rsidRDefault="005A52B2" w:rsidP="005A52B2">
                  <w:pPr>
                    <w:tabs>
                      <w:tab w:val="left" w:pos="426"/>
                      <w:tab w:val="left" w:pos="1701"/>
                    </w:tabs>
                    <w:spacing w:line="240" w:lineRule="atLeast"/>
                    <w:ind w:right="-34"/>
                    <w:jc w:val="center"/>
                    <w:rPr>
                      <w:rFonts w:ascii="TH SarabunIT๙" w:hAnsi="TH SarabunIT๙" w:cs="TH SarabunIT๙"/>
                      <w:b/>
                      <w:bCs/>
                      <w:sz w:val="32"/>
                      <w:szCs w:val="32"/>
                    </w:rPr>
                  </w:pPr>
                  <w:r>
                    <w:rPr>
                      <w:rFonts w:ascii="TH SarabunIT๙" w:hAnsi="TH SarabunIT๙" w:cs="TH SarabunIT๙" w:hint="cs"/>
                      <w:b/>
                      <w:bCs/>
                      <w:sz w:val="32"/>
                      <w:szCs w:val="32"/>
                      <w:cs/>
                    </w:rPr>
                    <w:t>ระดับ</w:t>
                  </w:r>
                </w:p>
              </w:tc>
              <w:tc>
                <w:tcPr>
                  <w:tcW w:w="1134" w:type="dxa"/>
                </w:tcPr>
                <w:p w14:paraId="31A49B31" w14:textId="1E2F651F" w:rsidR="005A52B2" w:rsidRDefault="005A52B2" w:rsidP="005A52B2">
                  <w:pPr>
                    <w:tabs>
                      <w:tab w:val="left" w:pos="426"/>
                      <w:tab w:val="left" w:pos="1701"/>
                    </w:tabs>
                    <w:spacing w:line="240" w:lineRule="atLeast"/>
                    <w:ind w:right="-34"/>
                    <w:jc w:val="center"/>
                    <w:rPr>
                      <w:rFonts w:ascii="TH SarabunIT๙" w:hAnsi="TH SarabunIT๙" w:cs="TH SarabunIT๙"/>
                      <w:b/>
                      <w:bCs/>
                      <w:sz w:val="32"/>
                      <w:szCs w:val="32"/>
                    </w:rPr>
                  </w:pPr>
                  <w:r>
                    <w:rPr>
                      <w:rFonts w:ascii="TH SarabunIT๙" w:hAnsi="TH SarabunIT๙" w:cs="TH SarabunIT๙" w:hint="cs"/>
                      <w:b/>
                      <w:bCs/>
                      <w:sz w:val="32"/>
                      <w:szCs w:val="32"/>
                      <w:cs/>
                    </w:rPr>
                    <w:t>1</w:t>
                  </w:r>
                </w:p>
              </w:tc>
              <w:tc>
                <w:tcPr>
                  <w:tcW w:w="1701" w:type="dxa"/>
                </w:tcPr>
                <w:p w14:paraId="12E270C2" w14:textId="58EF7B41" w:rsidR="005A52B2" w:rsidRDefault="005A52B2" w:rsidP="005A52B2">
                  <w:pPr>
                    <w:tabs>
                      <w:tab w:val="left" w:pos="426"/>
                      <w:tab w:val="left" w:pos="1701"/>
                    </w:tabs>
                    <w:spacing w:line="240" w:lineRule="atLeast"/>
                    <w:ind w:right="-34"/>
                    <w:jc w:val="center"/>
                    <w:rPr>
                      <w:rFonts w:ascii="TH SarabunIT๙" w:hAnsi="TH SarabunIT๙" w:cs="TH SarabunIT๙"/>
                      <w:b/>
                      <w:bCs/>
                      <w:sz w:val="32"/>
                      <w:szCs w:val="32"/>
                      <w:cs/>
                    </w:rPr>
                  </w:pPr>
                  <w:r>
                    <w:rPr>
                      <w:rFonts w:ascii="TH SarabunIT๙" w:hAnsi="TH SarabunIT๙" w:cs="TH SarabunIT๙" w:hint="cs"/>
                      <w:b/>
                      <w:bCs/>
                      <w:sz w:val="32"/>
                      <w:szCs w:val="32"/>
                      <w:cs/>
                    </w:rPr>
                    <w:t>2</w:t>
                  </w:r>
                </w:p>
              </w:tc>
              <w:tc>
                <w:tcPr>
                  <w:tcW w:w="1134" w:type="dxa"/>
                </w:tcPr>
                <w:p w14:paraId="140C80AC" w14:textId="76584F71" w:rsidR="005A52B2" w:rsidRDefault="005A52B2" w:rsidP="005A52B2">
                  <w:pPr>
                    <w:tabs>
                      <w:tab w:val="left" w:pos="426"/>
                      <w:tab w:val="left" w:pos="1701"/>
                    </w:tabs>
                    <w:spacing w:line="240" w:lineRule="atLeast"/>
                    <w:ind w:right="-34"/>
                    <w:jc w:val="center"/>
                    <w:rPr>
                      <w:rFonts w:ascii="TH SarabunIT๙" w:hAnsi="TH SarabunIT๙" w:cs="TH SarabunIT๙"/>
                      <w:b/>
                      <w:bCs/>
                      <w:sz w:val="32"/>
                      <w:szCs w:val="32"/>
                    </w:rPr>
                  </w:pPr>
                  <w:r>
                    <w:rPr>
                      <w:rFonts w:ascii="TH SarabunIT๙" w:hAnsi="TH SarabunIT๙" w:cs="TH SarabunIT๙" w:hint="cs"/>
                      <w:b/>
                      <w:bCs/>
                      <w:sz w:val="32"/>
                      <w:szCs w:val="32"/>
                      <w:cs/>
                    </w:rPr>
                    <w:t>3</w:t>
                  </w:r>
                </w:p>
              </w:tc>
              <w:tc>
                <w:tcPr>
                  <w:tcW w:w="1701" w:type="dxa"/>
                </w:tcPr>
                <w:p w14:paraId="3EB0F0D2" w14:textId="34EC924B" w:rsidR="005A52B2" w:rsidRDefault="005A52B2" w:rsidP="005A52B2">
                  <w:pPr>
                    <w:tabs>
                      <w:tab w:val="left" w:pos="426"/>
                      <w:tab w:val="left" w:pos="1701"/>
                    </w:tabs>
                    <w:spacing w:line="240" w:lineRule="atLeast"/>
                    <w:ind w:right="-34"/>
                    <w:jc w:val="center"/>
                    <w:rPr>
                      <w:rFonts w:ascii="TH SarabunIT๙" w:hAnsi="TH SarabunIT๙" w:cs="TH SarabunIT๙"/>
                      <w:b/>
                      <w:bCs/>
                      <w:sz w:val="32"/>
                      <w:szCs w:val="32"/>
                    </w:rPr>
                  </w:pPr>
                  <w:r>
                    <w:rPr>
                      <w:rFonts w:ascii="TH SarabunIT๙" w:hAnsi="TH SarabunIT๙" w:cs="TH SarabunIT๙" w:hint="cs"/>
                      <w:b/>
                      <w:bCs/>
                      <w:sz w:val="32"/>
                      <w:szCs w:val="32"/>
                      <w:cs/>
                    </w:rPr>
                    <w:t>4</w:t>
                  </w:r>
                </w:p>
              </w:tc>
              <w:tc>
                <w:tcPr>
                  <w:tcW w:w="1134" w:type="dxa"/>
                </w:tcPr>
                <w:p w14:paraId="251373D2" w14:textId="72B524FB" w:rsidR="005A52B2" w:rsidRDefault="005A52B2" w:rsidP="005A52B2">
                  <w:pPr>
                    <w:tabs>
                      <w:tab w:val="left" w:pos="426"/>
                      <w:tab w:val="left" w:pos="1701"/>
                    </w:tabs>
                    <w:spacing w:line="240" w:lineRule="atLeast"/>
                    <w:ind w:right="-34"/>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5A52B2" w14:paraId="5511859B" w14:textId="77777777" w:rsidTr="00E8495D">
              <w:trPr>
                <w:jc w:val="center"/>
              </w:trPr>
              <w:tc>
                <w:tcPr>
                  <w:tcW w:w="1134" w:type="dxa"/>
                </w:tcPr>
                <w:p w14:paraId="4E4E14AB" w14:textId="0FEB8239" w:rsidR="005A52B2" w:rsidRDefault="005A52B2" w:rsidP="005A52B2">
                  <w:pPr>
                    <w:tabs>
                      <w:tab w:val="left" w:pos="426"/>
                      <w:tab w:val="left" w:pos="1701"/>
                    </w:tabs>
                    <w:spacing w:line="240" w:lineRule="atLeast"/>
                    <w:ind w:right="-34"/>
                    <w:jc w:val="center"/>
                    <w:rPr>
                      <w:rFonts w:ascii="TH SarabunIT๙" w:hAnsi="TH SarabunIT๙" w:cs="TH SarabunIT๙"/>
                      <w:b/>
                      <w:bCs/>
                      <w:sz w:val="32"/>
                      <w:szCs w:val="32"/>
                    </w:rPr>
                  </w:pPr>
                  <w:r>
                    <w:rPr>
                      <w:rFonts w:ascii="TH SarabunIT๙" w:hAnsi="TH SarabunIT๙" w:cs="TH SarabunIT๙" w:hint="cs"/>
                      <w:b/>
                      <w:bCs/>
                      <w:sz w:val="32"/>
                      <w:szCs w:val="32"/>
                      <w:cs/>
                    </w:rPr>
                    <w:t>คะแนน</w:t>
                  </w:r>
                </w:p>
              </w:tc>
              <w:tc>
                <w:tcPr>
                  <w:tcW w:w="1134" w:type="dxa"/>
                </w:tcPr>
                <w:p w14:paraId="247BB7AB" w14:textId="0E381B52" w:rsidR="005A52B2" w:rsidRPr="00E8495D" w:rsidRDefault="005A52B2" w:rsidP="005A52B2">
                  <w:pPr>
                    <w:tabs>
                      <w:tab w:val="left" w:pos="426"/>
                      <w:tab w:val="left" w:pos="1701"/>
                    </w:tabs>
                    <w:spacing w:line="240" w:lineRule="atLeast"/>
                    <w:ind w:right="-34"/>
                    <w:jc w:val="center"/>
                    <w:rPr>
                      <w:rFonts w:ascii="TH SarabunIT๙" w:hAnsi="TH SarabunIT๙" w:cs="TH SarabunIT๙"/>
                      <w:sz w:val="32"/>
                      <w:szCs w:val="32"/>
                    </w:rPr>
                  </w:pPr>
                  <w:r w:rsidRPr="00E8495D">
                    <w:rPr>
                      <w:rFonts w:ascii="TH SarabunIT๙" w:hAnsi="TH SarabunIT๙" w:cs="TH SarabunIT๙" w:hint="cs"/>
                      <w:sz w:val="32"/>
                      <w:szCs w:val="32"/>
                      <w:cs/>
                    </w:rPr>
                    <w:t>51.14</w:t>
                  </w:r>
                </w:p>
              </w:tc>
              <w:tc>
                <w:tcPr>
                  <w:tcW w:w="1701" w:type="dxa"/>
                </w:tcPr>
                <w:p w14:paraId="3D7C8DED" w14:textId="0C883EC0" w:rsidR="005A52B2" w:rsidRPr="00E8495D" w:rsidRDefault="005A52B2" w:rsidP="005A52B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E8495D">
                    <w:rPr>
                      <w:rFonts w:ascii="TH SarabunIT๙" w:eastAsia="Tahoma" w:hAnsi="TH SarabunIT๙" w:cs="TH SarabunIT๙" w:hint="cs"/>
                      <w:color w:val="000000" w:themeColor="text1"/>
                      <w:kern w:val="24"/>
                      <w:sz w:val="32"/>
                      <w:szCs w:val="32"/>
                      <w:cs/>
                    </w:rPr>
                    <w:t>สูงกว่าระดับ 1</w:t>
                  </w:r>
                </w:p>
                <w:p w14:paraId="3941E2E7" w14:textId="6E5DA10D" w:rsidR="005A52B2" w:rsidRPr="00E8495D" w:rsidRDefault="005A52B2" w:rsidP="005A52B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E8495D">
                    <w:rPr>
                      <w:rFonts w:ascii="TH SarabunIT๙" w:eastAsia="Tahoma" w:hAnsi="TH SarabunIT๙" w:cs="TH SarabunIT๙" w:hint="cs"/>
                      <w:color w:val="000000" w:themeColor="text1"/>
                      <w:kern w:val="24"/>
                      <w:sz w:val="32"/>
                      <w:szCs w:val="32"/>
                      <w:cs/>
                    </w:rPr>
                    <w:t>ต่ำกว่าระดับ 3</w:t>
                  </w:r>
                </w:p>
              </w:tc>
              <w:tc>
                <w:tcPr>
                  <w:tcW w:w="1134" w:type="dxa"/>
                </w:tcPr>
                <w:p w14:paraId="2FAA9235" w14:textId="2330479D" w:rsidR="005A52B2" w:rsidRPr="00E8495D" w:rsidRDefault="005A52B2" w:rsidP="005A52B2">
                  <w:pPr>
                    <w:tabs>
                      <w:tab w:val="left" w:pos="426"/>
                      <w:tab w:val="left" w:pos="1701"/>
                    </w:tabs>
                    <w:spacing w:line="240" w:lineRule="atLeast"/>
                    <w:ind w:right="-34"/>
                    <w:jc w:val="center"/>
                    <w:rPr>
                      <w:rFonts w:ascii="TH SarabunIT๙" w:hAnsi="TH SarabunIT๙" w:cs="TH SarabunIT๙"/>
                      <w:sz w:val="32"/>
                      <w:szCs w:val="32"/>
                    </w:rPr>
                  </w:pPr>
                  <w:r w:rsidRPr="00E8495D">
                    <w:rPr>
                      <w:rFonts w:ascii="TH SarabunIT๙" w:hAnsi="TH SarabunIT๙" w:cs="TH SarabunIT๙" w:hint="cs"/>
                      <w:sz w:val="32"/>
                      <w:szCs w:val="32"/>
                      <w:cs/>
                    </w:rPr>
                    <w:t>61.74</w:t>
                  </w:r>
                </w:p>
              </w:tc>
              <w:tc>
                <w:tcPr>
                  <w:tcW w:w="1701" w:type="dxa"/>
                </w:tcPr>
                <w:p w14:paraId="41F3A304" w14:textId="61DC139B" w:rsidR="005A52B2" w:rsidRPr="00E8495D" w:rsidRDefault="005A52B2" w:rsidP="005A52B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E8495D">
                    <w:rPr>
                      <w:rFonts w:ascii="TH SarabunIT๙" w:eastAsia="Tahoma" w:hAnsi="TH SarabunIT๙" w:cs="TH SarabunIT๙" w:hint="cs"/>
                      <w:color w:val="000000" w:themeColor="text1"/>
                      <w:kern w:val="24"/>
                      <w:sz w:val="32"/>
                      <w:szCs w:val="32"/>
                      <w:cs/>
                    </w:rPr>
                    <w:t>สูงกว่าระดับ 3</w:t>
                  </w:r>
                </w:p>
                <w:p w14:paraId="3DB7D05F" w14:textId="3AC195EA" w:rsidR="005A52B2" w:rsidRPr="00E8495D" w:rsidRDefault="005A52B2" w:rsidP="005A52B2">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E8495D">
                    <w:rPr>
                      <w:rFonts w:ascii="TH SarabunIT๙" w:eastAsia="Tahoma" w:hAnsi="TH SarabunIT๙" w:cs="TH SarabunIT๙" w:hint="cs"/>
                      <w:color w:val="000000" w:themeColor="text1"/>
                      <w:kern w:val="24"/>
                      <w:sz w:val="32"/>
                      <w:szCs w:val="32"/>
                      <w:cs/>
                    </w:rPr>
                    <w:t>ต่ำกว่าระดับ 5</w:t>
                  </w:r>
                </w:p>
              </w:tc>
              <w:tc>
                <w:tcPr>
                  <w:tcW w:w="1134" w:type="dxa"/>
                </w:tcPr>
                <w:p w14:paraId="4FC1B38A" w14:textId="2A5893F1" w:rsidR="005A52B2" w:rsidRPr="00E8495D" w:rsidRDefault="005A52B2" w:rsidP="005A52B2">
                  <w:pPr>
                    <w:tabs>
                      <w:tab w:val="left" w:pos="426"/>
                      <w:tab w:val="left" w:pos="1701"/>
                    </w:tabs>
                    <w:spacing w:line="240" w:lineRule="atLeast"/>
                    <w:ind w:right="-34"/>
                    <w:jc w:val="center"/>
                    <w:rPr>
                      <w:rFonts w:ascii="TH SarabunIT๙" w:hAnsi="TH SarabunIT๙" w:cs="TH SarabunIT๙"/>
                      <w:sz w:val="32"/>
                      <w:szCs w:val="32"/>
                    </w:rPr>
                  </w:pPr>
                  <w:r w:rsidRPr="00E8495D">
                    <w:rPr>
                      <w:rFonts w:ascii="TH SarabunIT๙" w:hAnsi="TH SarabunIT๙" w:cs="TH SarabunIT๙" w:hint="cs"/>
                      <w:sz w:val="32"/>
                      <w:szCs w:val="32"/>
                      <w:cs/>
                    </w:rPr>
                    <w:t>66.74</w:t>
                  </w:r>
                </w:p>
              </w:tc>
            </w:tr>
          </w:tbl>
          <w:p w14:paraId="7E78AFFC" w14:textId="77777777" w:rsidR="005A52B2" w:rsidRPr="00CE43D2" w:rsidRDefault="005A52B2" w:rsidP="005A52B2">
            <w:pPr>
              <w:tabs>
                <w:tab w:val="left" w:pos="426"/>
                <w:tab w:val="left" w:pos="1701"/>
              </w:tabs>
              <w:spacing w:line="240" w:lineRule="atLeast"/>
              <w:ind w:left="34" w:right="-34"/>
              <w:rPr>
                <w:rFonts w:ascii="TH SarabunIT๙" w:hAnsi="TH SarabunIT๙" w:cs="TH SarabunIT๙"/>
                <w:b/>
                <w:bCs/>
                <w:sz w:val="32"/>
                <w:szCs w:val="32"/>
                <w:cs/>
              </w:rPr>
            </w:pPr>
          </w:p>
        </w:tc>
      </w:tr>
      <w:tr w:rsidR="005A52B2" w:rsidRPr="00F52969" w14:paraId="21434FC2" w14:textId="77777777" w:rsidTr="00332D8F">
        <w:trPr>
          <w:trHeight w:val="2324"/>
        </w:trPr>
        <w:tc>
          <w:tcPr>
            <w:tcW w:w="9356" w:type="dxa"/>
            <w:gridSpan w:val="2"/>
          </w:tcPr>
          <w:p w14:paraId="3D276AD0" w14:textId="77777777" w:rsidR="005A52B2" w:rsidRPr="00F52969" w:rsidRDefault="005A52B2" w:rsidP="005A52B2">
            <w:pPr>
              <w:rPr>
                <w:rFonts w:ascii="TH SarabunIT๙" w:hAnsi="TH SarabunIT๙" w:cs="TH SarabunIT๙"/>
                <w:b/>
                <w:bCs/>
                <w:sz w:val="32"/>
                <w:szCs w:val="32"/>
              </w:rPr>
            </w:pPr>
            <w:r w:rsidRPr="00F52969">
              <w:rPr>
                <w:rFonts w:ascii="TH SarabunIT๙" w:hAnsi="TH SarabunIT๙" w:cs="TH SarabunIT๙"/>
                <w:b/>
                <w:bCs/>
                <w:sz w:val="32"/>
                <w:szCs w:val="32"/>
                <w:cs/>
              </w:rPr>
              <w:lastRenderedPageBreak/>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5"/>
              <w:gridCol w:w="1278"/>
              <w:gridCol w:w="1135"/>
              <w:gridCol w:w="1334"/>
            </w:tblGrid>
            <w:tr w:rsidR="005A52B2" w:rsidRPr="00F52969" w14:paraId="001AE766" w14:textId="77777777" w:rsidTr="0012610A">
              <w:trPr>
                <w:trHeight w:val="705"/>
              </w:trPr>
              <w:tc>
                <w:tcPr>
                  <w:tcW w:w="3970" w:type="dxa"/>
                  <w:shd w:val="clear" w:color="auto" w:fill="auto"/>
                  <w:vAlign w:val="center"/>
                </w:tcPr>
                <w:p w14:paraId="2C3988D4" w14:textId="77777777" w:rsidR="005A52B2" w:rsidRPr="00F52969" w:rsidRDefault="005A52B2" w:rsidP="005A52B2">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5" w:type="dxa"/>
                  <w:shd w:val="clear" w:color="auto" w:fill="auto"/>
                </w:tcPr>
                <w:p w14:paraId="3642E9A2" w14:textId="77777777" w:rsidR="005A52B2" w:rsidRPr="00F52969" w:rsidRDefault="005A52B2" w:rsidP="005A52B2">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4009C3AB" w14:textId="77777777" w:rsidR="005A52B2" w:rsidRPr="00F52969" w:rsidRDefault="005A52B2" w:rsidP="005A52B2">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8" w:type="dxa"/>
                  <w:shd w:val="clear" w:color="auto" w:fill="auto"/>
                </w:tcPr>
                <w:p w14:paraId="51A44C77" w14:textId="77777777" w:rsidR="005A52B2" w:rsidRPr="00F52969" w:rsidRDefault="005A52B2" w:rsidP="005A52B2">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135" w:type="dxa"/>
                  <w:shd w:val="clear" w:color="auto" w:fill="auto"/>
                </w:tcPr>
                <w:p w14:paraId="271646CD" w14:textId="77777777" w:rsidR="005A52B2" w:rsidRPr="00F52969" w:rsidRDefault="005A52B2" w:rsidP="005A52B2">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1CA6EA96" w14:textId="77777777" w:rsidR="005A52B2" w:rsidRPr="00F52969" w:rsidRDefault="005A52B2" w:rsidP="005A52B2">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334" w:type="dxa"/>
                  <w:shd w:val="clear" w:color="auto" w:fill="auto"/>
                </w:tcPr>
                <w:p w14:paraId="4A82343D" w14:textId="77777777" w:rsidR="005A52B2" w:rsidRPr="00F52969" w:rsidRDefault="005A52B2" w:rsidP="005A52B2">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5A52B2" w:rsidRPr="00F52969" w14:paraId="07254C4D" w14:textId="77777777" w:rsidTr="0012610A">
              <w:trPr>
                <w:trHeight w:val="420"/>
              </w:trPr>
              <w:tc>
                <w:tcPr>
                  <w:tcW w:w="3970" w:type="dxa"/>
                  <w:shd w:val="clear" w:color="auto" w:fill="auto"/>
                </w:tcPr>
                <w:p w14:paraId="232BE25D" w14:textId="76720768" w:rsidR="005A52B2" w:rsidRPr="00DF7477" w:rsidRDefault="005A52B2" w:rsidP="005A52B2">
                  <w:pPr>
                    <w:rPr>
                      <w:rFonts w:ascii="TH SarabunIT๙"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1135" w:type="dxa"/>
                  <w:shd w:val="clear" w:color="auto" w:fill="auto"/>
                </w:tcPr>
                <w:p w14:paraId="6597C700" w14:textId="601A5F22" w:rsidR="005A52B2" w:rsidRPr="00F52969" w:rsidRDefault="005A52B2" w:rsidP="005A52B2">
                  <w:pPr>
                    <w:jc w:val="center"/>
                    <w:rPr>
                      <w:rFonts w:ascii="TH SarabunIT๙" w:hAnsi="TH SarabunIT๙" w:cs="TH SarabunIT๙"/>
                      <w:sz w:val="32"/>
                      <w:szCs w:val="32"/>
                    </w:rPr>
                  </w:pPr>
                  <w:r>
                    <w:rPr>
                      <w:rFonts w:ascii="TH SarabunIT๙" w:hAnsi="TH SarabunIT๙" w:cs="TH SarabunIT๙" w:hint="cs"/>
                      <w:color w:val="000000"/>
                      <w:sz w:val="32"/>
                      <w:szCs w:val="32"/>
                      <w:cs/>
                    </w:rPr>
                    <w:t>5</w:t>
                  </w:r>
                </w:p>
              </w:tc>
              <w:tc>
                <w:tcPr>
                  <w:tcW w:w="1278" w:type="dxa"/>
                  <w:shd w:val="clear" w:color="auto" w:fill="auto"/>
                </w:tcPr>
                <w:p w14:paraId="0ABA4297" w14:textId="48E3E7CC" w:rsidR="005A52B2" w:rsidRPr="00B133AA" w:rsidRDefault="00873A7B" w:rsidP="005A52B2">
                  <w:pPr>
                    <w:jc w:val="center"/>
                    <w:rPr>
                      <w:rFonts w:ascii="TH SarabunIT๙" w:hAnsi="TH SarabunIT๙" w:cs="TH SarabunIT๙"/>
                      <w:sz w:val="32"/>
                      <w:szCs w:val="32"/>
                      <w:cs/>
                    </w:rPr>
                  </w:pPr>
                  <w:r>
                    <w:rPr>
                      <w:rFonts w:ascii="TH SarabunIT๙" w:hAnsi="TH SarabunIT๙" w:cs="TH SarabunIT๙"/>
                      <w:sz w:val="32"/>
                      <w:szCs w:val="32"/>
                    </w:rPr>
                    <w:t>N/A</w:t>
                  </w:r>
                </w:p>
              </w:tc>
              <w:tc>
                <w:tcPr>
                  <w:tcW w:w="1135" w:type="dxa"/>
                  <w:shd w:val="clear" w:color="auto" w:fill="auto"/>
                </w:tcPr>
                <w:p w14:paraId="26994A70" w14:textId="2512F9E5" w:rsidR="005A52B2" w:rsidRPr="00B133AA" w:rsidRDefault="00873A7B" w:rsidP="005A52B2">
                  <w:pPr>
                    <w:jc w:val="center"/>
                    <w:rPr>
                      <w:rFonts w:ascii="TH SarabunIT๙" w:hAnsi="TH SarabunIT๙" w:cs="TH SarabunIT๙"/>
                      <w:sz w:val="32"/>
                      <w:szCs w:val="32"/>
                    </w:rPr>
                  </w:pPr>
                  <w:r>
                    <w:rPr>
                      <w:rFonts w:ascii="TH SarabunIT๙" w:hAnsi="TH SarabunIT๙" w:cs="TH SarabunIT๙"/>
                      <w:sz w:val="32"/>
                      <w:szCs w:val="32"/>
                    </w:rPr>
                    <w:t>1.0000</w:t>
                  </w:r>
                </w:p>
              </w:tc>
              <w:tc>
                <w:tcPr>
                  <w:tcW w:w="1334" w:type="dxa"/>
                  <w:shd w:val="clear" w:color="auto" w:fill="auto"/>
                </w:tcPr>
                <w:p w14:paraId="61C96B46" w14:textId="0F153203" w:rsidR="005A52B2" w:rsidRPr="00B133AA" w:rsidRDefault="00873A7B" w:rsidP="005A52B2">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2E417C1E" w14:textId="77777777" w:rsidR="005A52B2" w:rsidRPr="00F52969" w:rsidRDefault="005A52B2" w:rsidP="005A52B2">
            <w:pPr>
              <w:rPr>
                <w:rFonts w:ascii="TH SarabunIT๙" w:hAnsi="TH SarabunIT๙" w:cs="TH SarabunIT๙"/>
                <w:b/>
                <w:bCs/>
                <w:sz w:val="32"/>
                <w:szCs w:val="32"/>
                <w:cs/>
              </w:rPr>
            </w:pPr>
          </w:p>
        </w:tc>
      </w:tr>
      <w:tr w:rsidR="004F3C10" w:rsidRPr="00F52969" w14:paraId="30255597" w14:textId="77777777" w:rsidTr="000236A4">
        <w:trPr>
          <w:trHeight w:val="1109"/>
        </w:trPr>
        <w:tc>
          <w:tcPr>
            <w:tcW w:w="9356" w:type="dxa"/>
            <w:gridSpan w:val="2"/>
          </w:tcPr>
          <w:p w14:paraId="79209D40" w14:textId="77777777" w:rsidR="004F3C10" w:rsidRDefault="004F3C10" w:rsidP="004F3C10">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733D863A" w14:textId="77777777" w:rsidR="004F3C10" w:rsidRPr="008B263D" w:rsidRDefault="004F3C10" w:rsidP="004F3C10">
            <w:pPr>
              <w:tabs>
                <w:tab w:val="left" w:pos="426"/>
                <w:tab w:val="left" w:pos="1701"/>
              </w:tabs>
              <w:ind w:right="-34" w:firstLine="851"/>
              <w:rPr>
                <w:rFonts w:ascii="TH SarabunIT๙" w:hAnsi="TH SarabunIT๙" w:cs="TH SarabunIT๙"/>
                <w:b/>
                <w:bCs/>
                <w:sz w:val="32"/>
                <w:szCs w:val="32"/>
              </w:rPr>
            </w:pPr>
            <w:r w:rsidRPr="008B263D">
              <w:rPr>
                <w:rFonts w:ascii="TH SarabunIT๙" w:hAnsi="TH SarabunIT๙" w:cs="TH SarabunIT๙"/>
                <w:sz w:val="32"/>
                <w:szCs w:val="32"/>
                <w:cs/>
              </w:rPr>
              <w:t>สำนักงานพัฒนารัฐบาลดิจิทัล (องค์การมหาชน) (สพร.)</w:t>
            </w:r>
            <w:r>
              <w:rPr>
                <w:rFonts w:ascii="TH SarabunIT๙" w:hAnsi="TH SarabunIT๙" w:cs="TH SarabunIT๙" w:hint="cs"/>
                <w:sz w:val="32"/>
                <w:szCs w:val="32"/>
                <w:cs/>
              </w:rPr>
              <w:t xml:space="preserve"> อยู่ระหว่าง</w:t>
            </w:r>
            <w:r w:rsidRPr="008B263D">
              <w:rPr>
                <w:rFonts w:ascii="TH SarabunIT๙" w:hAnsi="TH SarabunIT๙" w:cs="TH SarabunIT๙" w:hint="cs"/>
                <w:sz w:val="32"/>
                <w:szCs w:val="32"/>
                <w:cs/>
              </w:rPr>
              <w:t>การประเมิน</w:t>
            </w:r>
            <w:r w:rsidRPr="008B263D">
              <w:rPr>
                <w:rFonts w:ascii="TH SarabunIT๙" w:eastAsia="Cordia New" w:hAnsi="TH SarabunIT๙" w:cs="TH SarabunIT๙"/>
                <w:sz w:val="32"/>
                <w:szCs w:val="32"/>
                <w:cs/>
              </w:rPr>
              <w:t>คะแนนความพร้อมรัฐบาลดิจิทัล</w:t>
            </w:r>
            <w:r>
              <w:rPr>
                <w:rFonts w:ascii="TH SarabunIT๙" w:hAnsi="TH SarabunIT๙" w:cs="TH SarabunIT๙" w:hint="cs"/>
                <w:sz w:val="32"/>
                <w:szCs w:val="32"/>
                <w:cs/>
              </w:rPr>
              <w:t>ของกรมฝนหลวงและการบินเกษตร</w:t>
            </w:r>
          </w:p>
          <w:p w14:paraId="0AFD3D4C" w14:textId="1C4AB579" w:rsidR="004F3C10" w:rsidRPr="008E664B" w:rsidRDefault="004F3C10" w:rsidP="004F3C10">
            <w:pPr>
              <w:rPr>
                <w:rFonts w:ascii="TH SarabunIT๙" w:hAnsi="TH SarabunIT๙" w:cs="TH SarabunIT๙"/>
                <w:sz w:val="32"/>
                <w:szCs w:val="32"/>
              </w:rPr>
            </w:pPr>
          </w:p>
        </w:tc>
      </w:tr>
      <w:tr w:rsidR="004F3C10" w:rsidRPr="00F52969" w14:paraId="7797ED8F" w14:textId="77777777" w:rsidTr="00186AEE">
        <w:trPr>
          <w:trHeight w:val="459"/>
        </w:trPr>
        <w:tc>
          <w:tcPr>
            <w:tcW w:w="9356" w:type="dxa"/>
            <w:gridSpan w:val="2"/>
          </w:tcPr>
          <w:p w14:paraId="4EB73589" w14:textId="77777777" w:rsidR="004F3C10" w:rsidRPr="00AA1019" w:rsidRDefault="004F3C10" w:rsidP="004F3C10">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658DA54E" w14:textId="77777777" w:rsidR="004F3C10" w:rsidRPr="00AA1019" w:rsidRDefault="004F3C10" w:rsidP="004F3C1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6DA89639" w14:textId="1FF29B2A" w:rsidR="004F3C10" w:rsidRPr="008E664B" w:rsidRDefault="004F3C10" w:rsidP="004F3C10">
            <w:pPr>
              <w:pStyle w:val="FootnoteText"/>
              <w:tabs>
                <w:tab w:val="left" w:pos="900"/>
              </w:tabs>
              <w:ind w:firstLine="34"/>
              <w:jc w:val="thaiDistribute"/>
              <w:rPr>
                <w:rFonts w:ascii="TH SarabunIT๙" w:hAnsi="TH SarabunIT๙" w:cs="TH SarabunIT๙"/>
                <w:sz w:val="32"/>
                <w:szCs w:val="32"/>
                <w:cs/>
              </w:rPr>
            </w:pPr>
          </w:p>
        </w:tc>
      </w:tr>
      <w:tr w:rsidR="004F3C10" w:rsidRPr="00F52969" w14:paraId="30125C56" w14:textId="77777777" w:rsidTr="00186AEE">
        <w:trPr>
          <w:trHeight w:val="553"/>
        </w:trPr>
        <w:tc>
          <w:tcPr>
            <w:tcW w:w="9356" w:type="dxa"/>
            <w:gridSpan w:val="2"/>
          </w:tcPr>
          <w:p w14:paraId="060B87B1" w14:textId="77777777" w:rsidR="004F3C10" w:rsidRPr="00AA1019" w:rsidRDefault="004F3C10" w:rsidP="004F3C10">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0361496D" w14:textId="77777777" w:rsidR="004F3C10" w:rsidRPr="00AA1019" w:rsidRDefault="004F3C10" w:rsidP="004F3C1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76AEEEF6" w14:textId="6DF35A99" w:rsidR="004F3C10" w:rsidRPr="008E664B" w:rsidRDefault="004F3C10" w:rsidP="004F3C10">
            <w:pPr>
              <w:pStyle w:val="FootnoteText"/>
              <w:tabs>
                <w:tab w:val="left" w:pos="900"/>
              </w:tabs>
              <w:ind w:firstLine="34"/>
              <w:jc w:val="thaiDistribute"/>
              <w:rPr>
                <w:rFonts w:ascii="TH SarabunIT๙" w:hAnsi="TH SarabunIT๙" w:cs="TH SarabunIT๙"/>
                <w:sz w:val="32"/>
                <w:szCs w:val="32"/>
                <w:cs/>
              </w:rPr>
            </w:pPr>
          </w:p>
        </w:tc>
      </w:tr>
      <w:tr w:rsidR="004F3C10" w:rsidRPr="00F52969" w14:paraId="5309952D" w14:textId="77777777" w:rsidTr="00186AEE">
        <w:trPr>
          <w:trHeight w:val="560"/>
        </w:trPr>
        <w:tc>
          <w:tcPr>
            <w:tcW w:w="9356" w:type="dxa"/>
            <w:gridSpan w:val="2"/>
          </w:tcPr>
          <w:p w14:paraId="464A8FF2" w14:textId="77777777" w:rsidR="004F3C10" w:rsidRDefault="004F3C10" w:rsidP="004F3C10">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35811D58" w14:textId="77777777" w:rsidR="004F3C10" w:rsidRDefault="004F3C10" w:rsidP="004F3C10">
            <w:pPr>
              <w:ind w:firstLine="851"/>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360759B7" w14:textId="1284F8F4" w:rsidR="004F3C10" w:rsidRPr="00E43AFA" w:rsidRDefault="004F3C10" w:rsidP="004F3C10">
            <w:pPr>
              <w:pStyle w:val="FootnoteText"/>
              <w:tabs>
                <w:tab w:val="left" w:pos="900"/>
              </w:tabs>
              <w:ind w:firstLine="34"/>
              <w:jc w:val="thaiDistribute"/>
              <w:rPr>
                <w:rFonts w:ascii="TH SarabunIT๙" w:hAnsi="TH SarabunIT๙" w:cs="TH SarabunIT๙"/>
                <w:sz w:val="32"/>
                <w:szCs w:val="32"/>
                <w:cs/>
              </w:rPr>
            </w:pPr>
          </w:p>
        </w:tc>
      </w:tr>
      <w:tr w:rsidR="005A52B2" w:rsidRPr="00F52969" w14:paraId="61E5E771" w14:textId="77777777" w:rsidTr="00186AEE">
        <w:trPr>
          <w:trHeight w:val="556"/>
        </w:trPr>
        <w:tc>
          <w:tcPr>
            <w:tcW w:w="9356" w:type="dxa"/>
            <w:gridSpan w:val="2"/>
          </w:tcPr>
          <w:p w14:paraId="5DC2E9DC" w14:textId="77777777" w:rsidR="005A52B2" w:rsidRPr="008E664B" w:rsidRDefault="005A52B2" w:rsidP="005A52B2">
            <w:pPr>
              <w:pStyle w:val="FootnoteText"/>
              <w:tabs>
                <w:tab w:val="left" w:pos="900"/>
              </w:tabs>
              <w:ind w:firstLine="34"/>
              <w:jc w:val="thaiDistribute"/>
              <w:rPr>
                <w:rFonts w:ascii="TH SarabunIT๙" w:hAnsi="TH SarabunIT๙" w:cs="TH SarabunIT๙"/>
                <w:sz w:val="32"/>
                <w:szCs w:val="32"/>
              </w:rPr>
            </w:pPr>
            <w:r w:rsidRPr="008E664B">
              <w:rPr>
                <w:rFonts w:ascii="TH SarabunIT๙" w:hAnsi="TH SarabunIT๙" w:cs="TH SarabunIT๙"/>
                <w:b/>
                <w:bCs/>
                <w:sz w:val="32"/>
                <w:szCs w:val="32"/>
                <w:cs/>
              </w:rPr>
              <w:t xml:space="preserve">หลักฐานอ้างอิง </w:t>
            </w:r>
            <w:r w:rsidRPr="008E664B">
              <w:rPr>
                <w:rFonts w:ascii="TH SarabunIT๙" w:hAnsi="TH SarabunIT๙" w:cs="TH SarabunIT๙"/>
                <w:b/>
                <w:bCs/>
                <w:sz w:val="32"/>
                <w:szCs w:val="32"/>
              </w:rPr>
              <w:t xml:space="preserve">:  </w:t>
            </w:r>
          </w:p>
          <w:p w14:paraId="66F0A0B1" w14:textId="77777777" w:rsidR="005A52B2" w:rsidRDefault="005A52B2" w:rsidP="005A52B2">
            <w:pPr>
              <w:pStyle w:val="FootnoteText"/>
              <w:tabs>
                <w:tab w:val="left" w:pos="743"/>
              </w:tabs>
              <w:jc w:val="thaiDistribute"/>
              <w:rPr>
                <w:rFonts w:ascii="TH SarabunIT๙" w:hAnsi="TH SarabunIT๙" w:cs="TH SarabunIT๙"/>
                <w:sz w:val="32"/>
                <w:szCs w:val="32"/>
              </w:rPr>
            </w:pPr>
          </w:p>
          <w:p w14:paraId="60A2D583" w14:textId="54449AB9" w:rsidR="005A52B2" w:rsidRPr="00E43AFA" w:rsidRDefault="005A52B2" w:rsidP="005A52B2">
            <w:pPr>
              <w:pStyle w:val="FootnoteText"/>
              <w:tabs>
                <w:tab w:val="left" w:pos="743"/>
              </w:tabs>
              <w:jc w:val="thaiDistribute"/>
              <w:rPr>
                <w:rFonts w:ascii="TH SarabunIT๙" w:hAnsi="TH SarabunIT๙" w:cs="TH SarabunIT๙"/>
                <w:sz w:val="32"/>
                <w:szCs w:val="32"/>
                <w:cs/>
              </w:rPr>
            </w:pPr>
          </w:p>
        </w:tc>
      </w:tr>
    </w:tbl>
    <w:p w14:paraId="30DBFB6E" w14:textId="301E7679" w:rsidR="00E07677"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rPr>
      </w:pPr>
    </w:p>
    <w:p w14:paraId="1BB3C318" w14:textId="77777777" w:rsidR="00E07677" w:rsidRPr="00F52969" w:rsidRDefault="00E07677" w:rsidP="00F02218">
      <w:pPr>
        <w:tabs>
          <w:tab w:val="left" w:pos="851"/>
          <w:tab w:val="left" w:pos="1134"/>
          <w:tab w:val="left" w:pos="2912"/>
        </w:tabs>
        <w:jc w:val="thaiDistribute"/>
        <w:rPr>
          <w:rFonts w:ascii="TH SarabunIT๙" w:eastAsia="Cordia New" w:hAnsi="TH SarabunIT๙" w:cs="TH SarabunIT๙"/>
          <w:spacing w:val="-6"/>
          <w:sz w:val="32"/>
          <w:szCs w:val="32"/>
          <w:cs/>
        </w:rPr>
        <w:sectPr w:rsidR="00E07677" w:rsidRPr="00F52969" w:rsidSect="008A2BED">
          <w:pgSz w:w="11906" w:h="16838" w:code="9"/>
          <w:pgMar w:top="1616" w:right="1134" w:bottom="340" w:left="1440" w:header="709" w:footer="411"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F52969" w:rsidRPr="00F52969" w14:paraId="15031FE3" w14:textId="77777777" w:rsidTr="00EB09B1">
        <w:trPr>
          <w:tblHeader/>
        </w:trPr>
        <w:tc>
          <w:tcPr>
            <w:tcW w:w="9356" w:type="dxa"/>
            <w:gridSpan w:val="2"/>
            <w:shd w:val="clear" w:color="auto" w:fill="auto"/>
          </w:tcPr>
          <w:p w14:paraId="7EF1958C" w14:textId="373BD80B" w:rsidR="00F02218" w:rsidRPr="00F52969" w:rsidRDefault="00F02218" w:rsidP="00292889">
            <w:pPr>
              <w:jc w:val="center"/>
              <w:rPr>
                <w:rFonts w:ascii="TH SarabunIT๙" w:hAnsi="TH SarabunIT๙" w:cs="TH SarabunIT๙"/>
                <w:b/>
                <w:bCs/>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w:t>
            </w:r>
            <w:r w:rsidR="00D47FC5" w:rsidRPr="00F52969">
              <w:rPr>
                <w:rFonts w:ascii="TH SarabunIT๙" w:hAnsi="TH SarabunIT๙" w:cs="TH SarabunIT๙"/>
                <w:b/>
                <w:bCs/>
                <w:sz w:val="32"/>
                <w:szCs w:val="32"/>
                <w:cs/>
              </w:rPr>
              <w:t xml:space="preserve"> </w:t>
            </w:r>
            <w:r w:rsidR="007230C0" w:rsidRPr="00F52969">
              <w:rPr>
                <w:rFonts w:ascii="TH SarabunIT๙" w:hAnsi="TH SarabunIT๙" w:cs="TH SarabunIT๙" w:hint="cs"/>
                <w:b/>
                <w:bCs/>
                <w:sz w:val="32"/>
                <w:szCs w:val="32"/>
                <w:cs/>
              </w:rPr>
              <w:t xml:space="preserve"> </w:t>
            </w:r>
            <w:r w:rsidR="00D47FC5" w:rsidRPr="00F52969">
              <w:rPr>
                <w:rFonts w:ascii="TH SarabunIT๙" w:hAnsi="TH SarabunIT๙" w:cs="TH SarabunIT๙"/>
                <w:b/>
                <w:bCs/>
                <w:sz w:val="32"/>
                <w:szCs w:val="32"/>
                <w:cs/>
              </w:rPr>
              <w:t xml:space="preserve"> </w:t>
            </w:r>
            <w:r w:rsidR="00332D8F" w:rsidRPr="00F52969">
              <w:rPr>
                <w:rFonts w:ascii="TH SarabunIT๙" w:hAnsi="TH SarabunIT๙" w:cs="TH SarabunIT๙" w:hint="cs"/>
                <w:b/>
                <w:bCs/>
                <w:sz w:val="32"/>
                <w:szCs w:val="32"/>
                <w:cs/>
              </w:rPr>
              <w:t xml:space="preserve">รอบ </w:t>
            </w:r>
            <w:r w:rsidR="00292889">
              <w:rPr>
                <w:rFonts w:ascii="TH SarabunIT๙" w:hAnsi="TH SarabunIT๙" w:cs="TH SarabunIT๙" w:hint="cs"/>
                <w:b/>
                <w:bCs/>
                <w:sz w:val="32"/>
                <w:szCs w:val="32"/>
                <w:cs/>
              </w:rPr>
              <w:t>9</w:t>
            </w:r>
            <w:r w:rsidR="00332D8F" w:rsidRPr="00F52969">
              <w:rPr>
                <w:rFonts w:ascii="TH SarabunIT๙" w:hAnsi="TH SarabunIT๙" w:cs="TH SarabunIT๙" w:hint="cs"/>
                <w:b/>
                <w:bCs/>
                <w:sz w:val="32"/>
                <w:szCs w:val="32"/>
                <w:cs/>
              </w:rPr>
              <w:t xml:space="preserve"> เดือน</w:t>
            </w:r>
          </w:p>
        </w:tc>
      </w:tr>
      <w:tr w:rsidR="00F52969" w:rsidRPr="00F52969" w14:paraId="58FA3D9A" w14:textId="77777777" w:rsidTr="00EB09B1">
        <w:tc>
          <w:tcPr>
            <w:tcW w:w="9356" w:type="dxa"/>
            <w:gridSpan w:val="2"/>
            <w:shd w:val="clear" w:color="auto" w:fill="auto"/>
          </w:tcPr>
          <w:p w14:paraId="33EAFD0A" w14:textId="48D4A380" w:rsidR="00F02218" w:rsidRPr="00322B4E" w:rsidRDefault="00F02218" w:rsidP="00397379">
            <w:pPr>
              <w:ind w:left="1026" w:hanging="1026"/>
              <w:rPr>
                <w:rFonts w:ascii="TH SarabunIT๙" w:hAnsi="TH SarabunIT๙" w:cs="TH SarabunIT๙"/>
                <w:b/>
                <w:bCs/>
                <w:sz w:val="32"/>
                <w:szCs w:val="32"/>
                <w:cs/>
              </w:rPr>
            </w:pPr>
            <w:r w:rsidRPr="00322B4E">
              <w:rPr>
                <w:rFonts w:ascii="TH SarabunIT๙" w:hAnsi="TH SarabunIT๙" w:cs="TH SarabunIT๙"/>
                <w:b/>
                <w:bCs/>
                <w:sz w:val="32"/>
                <w:szCs w:val="32"/>
                <w:cs/>
              </w:rPr>
              <w:t xml:space="preserve">ตัวชี้วัด </w:t>
            </w:r>
            <w:r w:rsidR="00DA7747" w:rsidRPr="00322B4E">
              <w:rPr>
                <w:rFonts w:ascii="TH SarabunIT๙" w:hAnsi="TH SarabunIT๙" w:cs="TH SarabunIT๙" w:hint="cs"/>
                <w:b/>
                <w:bCs/>
                <w:sz w:val="32"/>
                <w:szCs w:val="32"/>
                <w:cs/>
              </w:rPr>
              <w:t>5</w:t>
            </w:r>
            <w:r w:rsidRPr="00322B4E">
              <w:rPr>
                <w:rFonts w:ascii="TH SarabunIT๙" w:hAnsi="TH SarabunIT๙" w:cs="TH SarabunIT๙"/>
                <w:b/>
                <w:bCs/>
                <w:sz w:val="32"/>
                <w:szCs w:val="32"/>
              </w:rPr>
              <w:t xml:space="preserve"> : </w:t>
            </w:r>
            <w:r w:rsidR="00397379"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00397379" w:rsidRPr="00016DB7">
              <w:rPr>
                <w:rFonts w:ascii="TH SarabunIT๙" w:eastAsia="Tahoma" w:hAnsi="TH SarabunIT๙" w:cs="TH SarabunIT๙"/>
                <w:b/>
                <w:bCs/>
                <w:kern w:val="24"/>
                <w:sz w:val="32"/>
                <w:szCs w:val="32"/>
              </w:rPr>
              <w:t xml:space="preserve">PMQA </w:t>
            </w:r>
            <w:r w:rsidR="00397379" w:rsidRPr="00016DB7">
              <w:rPr>
                <w:rFonts w:ascii="TH SarabunIT๙" w:eastAsia="Tahoma" w:hAnsi="TH SarabunIT๙" w:cs="TH SarabunIT๙"/>
                <w:b/>
                <w:bCs/>
                <w:kern w:val="24"/>
                <w:sz w:val="32"/>
                <w:szCs w:val="32"/>
                <w:cs/>
              </w:rPr>
              <w:t>4.0)</w:t>
            </w:r>
          </w:p>
        </w:tc>
      </w:tr>
      <w:tr w:rsidR="006C6B0A" w:rsidRPr="00F52969" w14:paraId="0B263DFB" w14:textId="77777777" w:rsidTr="00EB09B1">
        <w:trPr>
          <w:trHeight w:val="355"/>
        </w:trPr>
        <w:tc>
          <w:tcPr>
            <w:tcW w:w="4820" w:type="dxa"/>
            <w:shd w:val="clear" w:color="auto" w:fill="auto"/>
          </w:tcPr>
          <w:p w14:paraId="23EE9D48" w14:textId="77777777" w:rsidR="006C6B0A" w:rsidRPr="00611D38" w:rsidRDefault="006C6B0A" w:rsidP="006C6B0A">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6ACC2FFB" w14:textId="14149F96" w:rsidR="006C6B0A" w:rsidRPr="00F52969" w:rsidRDefault="006C6B0A" w:rsidP="00F81A5E">
            <w:pPr>
              <w:ind w:firstLine="318"/>
              <w:rPr>
                <w:rFonts w:ascii="TH SarabunIT๙" w:hAnsi="TH SarabunIT๙" w:cs="TH SarabunIT๙"/>
                <w:sz w:val="32"/>
                <w:szCs w:val="32"/>
                <w:cs/>
              </w:rPr>
            </w:pPr>
            <w:r w:rsidRPr="00611D38">
              <w:rPr>
                <w:rFonts w:ascii="TH SarabunIT๙" w:hAnsi="TH SarabunIT๙" w:cs="TH SarabunIT๙"/>
                <w:sz w:val="32"/>
                <w:szCs w:val="32"/>
                <w:cs/>
              </w:rPr>
              <w:t>ผู้อำนวยการกลุ่ม</w:t>
            </w:r>
            <w:r>
              <w:rPr>
                <w:rFonts w:ascii="TH SarabunIT๙" w:hAnsi="TH SarabunIT๙" w:cs="TH SarabunIT๙" w:hint="cs"/>
                <w:sz w:val="32"/>
                <w:szCs w:val="32"/>
                <w:cs/>
              </w:rPr>
              <w:t>พัฒนาระบบบริหาร</w:t>
            </w:r>
          </w:p>
        </w:tc>
        <w:tc>
          <w:tcPr>
            <w:tcW w:w="4536" w:type="dxa"/>
          </w:tcPr>
          <w:p w14:paraId="4E9575CD" w14:textId="77777777" w:rsidR="006C6B0A" w:rsidRPr="00F52969" w:rsidRDefault="006C6B0A" w:rsidP="006C6B0A">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A2C9393" w14:textId="2582DC29" w:rsidR="006C6B0A" w:rsidRPr="00F52969" w:rsidRDefault="006C6B0A" w:rsidP="006C6B0A">
            <w:pPr>
              <w:ind w:right="-144" w:firstLine="317"/>
              <w:rPr>
                <w:rFonts w:ascii="TH SarabunIT๙" w:hAnsi="TH SarabunIT๙" w:cs="TH SarabunIT๙"/>
                <w:sz w:val="32"/>
                <w:szCs w:val="32"/>
                <w:cs/>
              </w:rPr>
            </w:pPr>
            <w:r>
              <w:rPr>
                <w:rFonts w:ascii="TH SarabunIT๙" w:hAnsi="TH SarabunIT๙" w:cs="TH SarabunIT๙" w:hint="cs"/>
                <w:sz w:val="32"/>
                <w:szCs w:val="32"/>
                <w:cs/>
              </w:rPr>
              <w:t>เจ้าหน้าที่</w:t>
            </w:r>
            <w:r>
              <w:rPr>
                <w:rFonts w:ascii="TH SarabunIT๙" w:hAnsi="TH SarabunIT๙" w:cs="TH SarabunIT๙"/>
                <w:sz w:val="32"/>
                <w:szCs w:val="32"/>
                <w:cs/>
              </w:rPr>
              <w:t>กลุ่ม</w:t>
            </w:r>
            <w:r w:rsidR="00E8495D">
              <w:rPr>
                <w:rFonts w:ascii="TH SarabunIT๙" w:hAnsi="TH SarabunIT๙" w:cs="TH SarabunIT๙" w:hint="cs"/>
                <w:sz w:val="32"/>
                <w:szCs w:val="32"/>
                <w:cs/>
              </w:rPr>
              <w:t>พัฒนาระบบบริหาร</w:t>
            </w:r>
          </w:p>
        </w:tc>
      </w:tr>
      <w:tr w:rsidR="006C6B0A" w:rsidRPr="00F52969" w14:paraId="25A02909" w14:textId="77777777" w:rsidTr="00EB09B1">
        <w:trPr>
          <w:trHeight w:val="77"/>
        </w:trPr>
        <w:tc>
          <w:tcPr>
            <w:tcW w:w="4820" w:type="dxa"/>
            <w:shd w:val="clear" w:color="auto" w:fill="auto"/>
          </w:tcPr>
          <w:p w14:paraId="552475E9" w14:textId="34E96C9C" w:rsidR="006C6B0A" w:rsidRPr="00F52969" w:rsidRDefault="006C6B0A" w:rsidP="006C6B0A">
            <w:pPr>
              <w:rPr>
                <w:rFonts w:ascii="TH SarabunIT๙" w:hAnsi="TH SarabunIT๙" w:cs="TH SarabunIT๙"/>
                <w:sz w:val="32"/>
                <w:szCs w:val="32"/>
                <w:cs/>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0</w:t>
            </w:r>
            <w:r w:rsidRPr="00611D38">
              <w:rPr>
                <w:rFonts w:ascii="TH SarabunIT๙" w:hAnsi="TH SarabunIT๙" w:cs="TH SarabunIT๙"/>
                <w:sz w:val="32"/>
                <w:szCs w:val="32"/>
                <w:cs/>
              </w:rPr>
              <w:t>2</w:t>
            </w:r>
            <w:r>
              <w:rPr>
                <w:rFonts w:ascii="TH SarabunIT๙" w:hAnsi="TH SarabunIT๙" w:cs="TH SarabunIT๙" w:hint="cs"/>
                <w:sz w:val="32"/>
                <w:szCs w:val="32"/>
                <w:cs/>
              </w:rPr>
              <w:t>-</w:t>
            </w:r>
            <w:r w:rsidRPr="00611D38">
              <w:rPr>
                <w:rFonts w:ascii="TH SarabunIT๙" w:hAnsi="TH SarabunIT๙" w:cs="TH SarabunIT๙"/>
                <w:sz w:val="32"/>
                <w:szCs w:val="32"/>
                <w:cs/>
              </w:rPr>
              <w:t>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ต่อ 9</w:t>
            </w:r>
            <w:r>
              <w:rPr>
                <w:rFonts w:ascii="TH SarabunIT๙" w:hAnsi="TH SarabunIT๙" w:cs="TH SarabunIT๙" w:hint="cs"/>
                <w:sz w:val="32"/>
                <w:szCs w:val="32"/>
                <w:cs/>
              </w:rPr>
              <w:t>11</w:t>
            </w:r>
          </w:p>
        </w:tc>
        <w:tc>
          <w:tcPr>
            <w:tcW w:w="4536" w:type="dxa"/>
          </w:tcPr>
          <w:p w14:paraId="72CC6088" w14:textId="13E7677D" w:rsidR="006C6B0A" w:rsidRPr="00F52969" w:rsidRDefault="006C6B0A" w:rsidP="006C6B0A">
            <w:pPr>
              <w:ind w:firstLine="33"/>
              <w:rPr>
                <w:rFonts w:ascii="TH SarabunIT๙" w:hAnsi="TH SarabunIT๙" w:cs="TH SarabunIT๙"/>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 xml:space="preserve">ต่อ </w:t>
            </w:r>
            <w:r w:rsidR="00E8495D">
              <w:rPr>
                <w:rFonts w:ascii="TH SarabunIT๙" w:hAnsi="TH SarabunIT๙" w:cs="TH SarabunIT๙" w:hint="cs"/>
                <w:sz w:val="32"/>
                <w:szCs w:val="32"/>
                <w:cs/>
              </w:rPr>
              <w:t>910</w:t>
            </w:r>
          </w:p>
        </w:tc>
      </w:tr>
      <w:tr w:rsidR="00F52969" w:rsidRPr="00F52969" w14:paraId="1CF55F95" w14:textId="77777777" w:rsidTr="00EB09B1">
        <w:trPr>
          <w:trHeight w:val="1159"/>
        </w:trPr>
        <w:tc>
          <w:tcPr>
            <w:tcW w:w="9356" w:type="dxa"/>
            <w:gridSpan w:val="2"/>
            <w:shd w:val="clear" w:color="auto" w:fill="auto"/>
          </w:tcPr>
          <w:p w14:paraId="0C52F9D7" w14:textId="77777777" w:rsidR="00F02218" w:rsidRPr="00F52969" w:rsidRDefault="00F02218" w:rsidP="00E8495D">
            <w:pPr>
              <w:tabs>
                <w:tab w:val="left" w:pos="426"/>
                <w:tab w:val="left" w:pos="1701"/>
              </w:tabs>
              <w:ind w:left="34" w:right="-34"/>
              <w:jc w:val="thaiDistribute"/>
              <w:rPr>
                <w:rFonts w:ascii="TH SarabunIT๙" w:hAnsi="TH SarabunIT๙" w:cs="TH SarabunIT๙"/>
                <w:spacing w:val="-6"/>
                <w:sz w:val="32"/>
                <w:szCs w:val="32"/>
              </w:rPr>
            </w:pPr>
            <w:r w:rsidRPr="00F52969">
              <w:rPr>
                <w:rFonts w:ascii="TH SarabunIT๙" w:hAnsi="TH SarabunIT๙" w:cs="TH SarabunIT๙"/>
                <w:b/>
                <w:bCs/>
                <w:sz w:val="32"/>
                <w:szCs w:val="32"/>
                <w:cs/>
              </w:rPr>
              <w:t>คำอธิบาย</w:t>
            </w:r>
            <w:r w:rsidRPr="00F52969">
              <w:rPr>
                <w:rFonts w:ascii="TH SarabunIT๙" w:hAnsi="TH SarabunIT๙" w:cs="TH SarabunIT๙"/>
                <w:b/>
                <w:bCs/>
                <w:sz w:val="32"/>
                <w:szCs w:val="32"/>
              </w:rPr>
              <w:t xml:space="preserve"> : </w:t>
            </w:r>
          </w:p>
          <w:p w14:paraId="4CE65137" w14:textId="77777777" w:rsidR="00397379" w:rsidRDefault="00397379" w:rsidP="00E8495D">
            <w:pPr>
              <w:tabs>
                <w:tab w:val="left" w:pos="993"/>
                <w:tab w:val="left" w:pos="1276"/>
                <w:tab w:val="left" w:pos="1418"/>
              </w:tabs>
              <w:ind w:firstLine="992"/>
              <w:jc w:val="thaiDistribute"/>
              <w:rPr>
                <w:rFonts w:ascii="TH SarabunIT๙" w:hAnsi="TH SarabunIT๙" w:cs="TH SarabunIT๙"/>
                <w:b/>
                <w:bCs/>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10"/>
                <w:sz w:val="32"/>
                <w:szCs w:val="32"/>
              </w:rPr>
              <w:t xml:space="preserve">PMQA </w:t>
            </w:r>
            <w:r w:rsidRPr="00DC5F32">
              <w:rPr>
                <w:rFonts w:ascii="TH SarabunIT๙"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hAnsi="TH SarabunIT๙" w:cs="TH SarabunIT๙"/>
                <w:spacing w:val="-10"/>
                <w:sz w:val="32"/>
                <w:szCs w:val="32"/>
                <w:cs/>
              </w:rPr>
              <w:br/>
            </w:r>
            <w:r w:rsidRPr="00DC5F32">
              <w:rPr>
                <w:rFonts w:ascii="TH SarabunIT๙"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3AC677EF" w14:textId="77777777" w:rsidR="00397379" w:rsidRDefault="00397379" w:rsidP="00E8495D">
            <w:pPr>
              <w:tabs>
                <w:tab w:val="left" w:pos="993"/>
                <w:tab w:val="left" w:pos="1276"/>
                <w:tab w:val="left" w:pos="1418"/>
              </w:tabs>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6AF3D434" w14:textId="77777777" w:rsidR="00397379" w:rsidRPr="00C05026" w:rsidRDefault="00397379" w:rsidP="00E8495D">
            <w:pPr>
              <w:tabs>
                <w:tab w:val="left" w:pos="993"/>
                <w:tab w:val="left" w:pos="1276"/>
                <w:tab w:val="left" w:pos="1418"/>
              </w:tabs>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78DEF8A2" w14:textId="00D0EA17" w:rsidR="002C2C07" w:rsidRPr="002C2C07" w:rsidRDefault="002C2C07" w:rsidP="00E8495D">
            <w:pPr>
              <w:tabs>
                <w:tab w:val="left" w:pos="993"/>
                <w:tab w:val="left" w:pos="1276"/>
              </w:tabs>
              <w:ind w:firstLine="992"/>
              <w:jc w:val="thaiDistribute"/>
              <w:rPr>
                <w:rFonts w:ascii="TH SarabunIT๙" w:hAnsi="TH SarabunIT๙" w:cs="TH SarabunIT๙"/>
                <w:sz w:val="12"/>
                <w:szCs w:val="12"/>
                <w:cs/>
              </w:rPr>
            </w:pPr>
          </w:p>
        </w:tc>
      </w:tr>
      <w:tr w:rsidR="004F3C10" w:rsidRPr="00F52969" w14:paraId="5D9623B9" w14:textId="77777777" w:rsidTr="002D0594">
        <w:trPr>
          <w:trHeight w:val="1159"/>
        </w:trPr>
        <w:tc>
          <w:tcPr>
            <w:tcW w:w="9356" w:type="dxa"/>
            <w:gridSpan w:val="2"/>
            <w:shd w:val="clear" w:color="auto" w:fill="auto"/>
          </w:tcPr>
          <w:p w14:paraId="490378AC" w14:textId="77777777" w:rsidR="004F3C10" w:rsidRPr="003A75C5" w:rsidRDefault="004F3C10" w:rsidP="004F3C10">
            <w:pPr>
              <w:pStyle w:val="FootnoteText"/>
              <w:tabs>
                <w:tab w:val="left" w:pos="885"/>
              </w:tabs>
              <w:jc w:val="thaiDistribute"/>
              <w:rPr>
                <w:rFonts w:ascii="TH SarabunIT๙" w:hAnsi="TH SarabunIT๙" w:cs="TH SarabunIT๙"/>
                <w:sz w:val="32"/>
                <w:szCs w:val="32"/>
              </w:rPr>
            </w:pPr>
            <w:r w:rsidRPr="003A75C5">
              <w:rPr>
                <w:rFonts w:ascii="TH SarabunIT๙" w:hAnsi="TH SarabunIT๙" w:cs="TH SarabunIT๙"/>
                <w:b/>
                <w:bCs/>
                <w:sz w:val="32"/>
                <w:szCs w:val="32"/>
                <w:cs/>
              </w:rPr>
              <w:t>ข้อมูลผลการดำเนินงาน</w:t>
            </w:r>
            <w:r w:rsidRPr="003A75C5">
              <w:rPr>
                <w:rFonts w:ascii="TH SarabunIT๙" w:hAnsi="TH SarabunIT๙" w:cs="TH SarabunIT๙"/>
                <w:sz w:val="32"/>
                <w:szCs w:val="32"/>
              </w:rPr>
              <w:t xml:space="preserve"> :</w:t>
            </w:r>
            <w:r w:rsidRPr="003A75C5">
              <w:rPr>
                <w:rFonts w:ascii="TH SarabunIT๙" w:hAnsi="TH SarabunIT๙" w:cs="TH SarabunIT๙"/>
                <w:sz w:val="32"/>
                <w:szCs w:val="32"/>
                <w:cs/>
              </w:rPr>
              <w:t xml:space="preserve"> </w:t>
            </w:r>
          </w:p>
          <w:p w14:paraId="25392FEF" w14:textId="77777777" w:rsidR="004F3C10" w:rsidRDefault="004F3C10" w:rsidP="004F3C10">
            <w:pPr>
              <w:pStyle w:val="FootnoteText"/>
              <w:tabs>
                <w:tab w:val="left" w:pos="900"/>
              </w:tabs>
              <w:ind w:firstLine="851"/>
              <w:rPr>
                <w:rFonts w:ascii="TH SarabunIT๙" w:hAnsi="TH SarabunIT๙" w:cs="TH SarabunIT๙"/>
                <w:sz w:val="32"/>
                <w:szCs w:val="32"/>
              </w:rPr>
            </w:pPr>
            <w:r w:rsidRPr="007D3E58">
              <w:rPr>
                <w:rFonts w:ascii="TH SarabunIT๙" w:hAnsi="TH SarabunIT๙" w:cs="TH SarabunIT๙"/>
                <w:sz w:val="32"/>
                <w:szCs w:val="32"/>
                <w:cs/>
              </w:rPr>
              <w:t>อยู่ระหว่าง</w:t>
            </w:r>
            <w:r w:rsidRPr="00ED6581">
              <w:rPr>
                <w:rFonts w:ascii="TH SarabunIT๙" w:hAnsi="TH SarabunIT๙" w:cs="TH SarabunIT๙" w:hint="cs"/>
                <w:sz w:val="32"/>
                <w:szCs w:val="32"/>
                <w:cs/>
              </w:rPr>
              <w:t>ดำเนินการ</w:t>
            </w:r>
            <w:r w:rsidRPr="00ED6581">
              <w:rPr>
                <w:rFonts w:ascii="TH SarabunIT๙" w:hAnsi="TH SarabunIT๙" w:cs="TH SarabunIT๙"/>
                <w:sz w:val="32"/>
                <w:szCs w:val="32"/>
                <w:cs/>
              </w:rPr>
              <w:t>ประเมินสถานะการเป็นระบบราชการ 4.0 ด้วยตนเอง</w:t>
            </w:r>
            <w:r>
              <w:rPr>
                <w:rFonts w:ascii="TH SarabunIT๙" w:hAnsi="TH SarabunIT๙" w:cs="TH SarabunIT๙" w:hint="cs"/>
                <w:sz w:val="32"/>
                <w:szCs w:val="32"/>
                <w:cs/>
              </w:rPr>
              <w:t xml:space="preserve"> ผ่าน</w:t>
            </w:r>
            <w:r w:rsidRPr="007D3E58">
              <w:rPr>
                <w:rFonts w:ascii="TH SarabunIT๙" w:hAnsi="TH SarabunIT๙" w:cs="TH SarabunIT๙"/>
                <w:sz w:val="32"/>
                <w:szCs w:val="32"/>
                <w:cs/>
              </w:rPr>
              <w:t>ระบบรางวัลเลิศรัฐของสำนักงาน ก.พ.ร.</w:t>
            </w:r>
            <w:r w:rsidRPr="00ED6581">
              <w:rPr>
                <w:rFonts w:ascii="TH SarabunIT๙" w:hAnsi="TH SarabunIT๙" w:cs="TH SarabunIT๙"/>
                <w:sz w:val="32"/>
                <w:szCs w:val="32"/>
                <w:cs/>
              </w:rPr>
              <w:t xml:space="preserve"> </w:t>
            </w:r>
          </w:p>
          <w:p w14:paraId="0278565F" w14:textId="7FB11F1C" w:rsidR="004F3C10" w:rsidRPr="008708ED" w:rsidRDefault="004F3C10" w:rsidP="004F3C10">
            <w:pPr>
              <w:ind w:firstLine="856"/>
              <w:rPr>
                <w:rFonts w:ascii="TH SarabunIT๙" w:hAnsi="TH SarabunIT๙" w:cs="TH SarabunIT๙"/>
                <w:b/>
                <w:bCs/>
                <w:sz w:val="32"/>
                <w:szCs w:val="32"/>
                <w:u w:val="single"/>
                <w:cs/>
              </w:rPr>
            </w:pPr>
          </w:p>
        </w:tc>
      </w:tr>
      <w:tr w:rsidR="00F52969" w:rsidRPr="00F52969" w14:paraId="58E78C37" w14:textId="77777777" w:rsidTr="00EB09B1">
        <w:trPr>
          <w:trHeight w:val="1968"/>
        </w:trPr>
        <w:tc>
          <w:tcPr>
            <w:tcW w:w="9356" w:type="dxa"/>
            <w:gridSpan w:val="2"/>
          </w:tcPr>
          <w:p w14:paraId="02217C44" w14:textId="77777777" w:rsidR="00F02218" w:rsidRDefault="00F02218" w:rsidP="00322B4E">
            <w:pPr>
              <w:pStyle w:val="Header"/>
              <w:tabs>
                <w:tab w:val="left" w:pos="1418"/>
              </w:tabs>
              <w:ind w:right="-108"/>
              <w:rPr>
                <w:rFonts w:ascii="TH SarabunIT๙" w:hAnsi="TH SarabunIT๙" w:cs="TH SarabunIT๙"/>
                <w:spacing w:val="-6"/>
                <w:sz w:val="32"/>
                <w:szCs w:val="32"/>
              </w:rPr>
            </w:pPr>
            <w:r w:rsidRPr="00F52969">
              <w:rPr>
                <w:rFonts w:ascii="TH SarabunIT๙" w:hAnsi="TH SarabunIT๙" w:cs="TH SarabunIT๙"/>
                <w:b/>
                <w:bCs/>
                <w:sz w:val="32"/>
                <w:szCs w:val="32"/>
                <w:cs/>
              </w:rPr>
              <w:t xml:space="preserve">เกณฑ์การให้คะแนน </w:t>
            </w:r>
            <w:r w:rsidRPr="00F52969">
              <w:rPr>
                <w:rFonts w:ascii="TH SarabunIT๙" w:hAnsi="TH SarabunIT๙" w:cs="TH SarabunIT๙"/>
                <w:b/>
                <w:bCs/>
                <w:sz w:val="32"/>
                <w:szCs w:val="32"/>
              </w:rPr>
              <w:t>:</w:t>
            </w:r>
          </w:p>
          <w:p w14:paraId="522A74F3" w14:textId="77777777" w:rsidR="00397379" w:rsidRPr="00397379" w:rsidRDefault="00397379" w:rsidP="00322B4E">
            <w:pPr>
              <w:pStyle w:val="Header"/>
              <w:tabs>
                <w:tab w:val="left" w:pos="1418"/>
              </w:tabs>
              <w:ind w:right="-108"/>
              <w:rPr>
                <w:rFonts w:ascii="TH SarabunIT๙" w:hAnsi="TH SarabunIT๙" w:cs="TH SarabunIT๙"/>
                <w:spacing w:val="-6"/>
                <w:sz w:val="12"/>
                <w:szCs w:val="12"/>
              </w:rPr>
            </w:pPr>
          </w:p>
          <w:p w14:paraId="4D763AB8" w14:textId="77777777" w:rsidR="00C53D97" w:rsidRDefault="00C53D97" w:rsidP="00322B4E">
            <w:pPr>
              <w:pStyle w:val="Header"/>
              <w:tabs>
                <w:tab w:val="left" w:pos="1418"/>
              </w:tabs>
              <w:ind w:right="-108"/>
              <w:rPr>
                <w:rFonts w:ascii="TH SarabunIT๙" w:hAnsi="TH SarabunIT๙" w:cs="TH SarabunIT๙"/>
                <w:sz w:val="6"/>
                <w:szCs w:val="6"/>
              </w:rPr>
            </w:pPr>
          </w:p>
          <w:tbl>
            <w:tblPr>
              <w:tblW w:w="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88"/>
              <w:gridCol w:w="1439"/>
              <w:gridCol w:w="850"/>
              <w:gridCol w:w="1418"/>
              <w:gridCol w:w="992"/>
            </w:tblGrid>
            <w:tr w:rsidR="00397379" w:rsidRPr="00EA1013" w14:paraId="02592C08" w14:textId="77777777" w:rsidTr="001C511D">
              <w:trPr>
                <w:trHeight w:val="456"/>
                <w:jc w:val="center"/>
              </w:trPr>
              <w:tc>
                <w:tcPr>
                  <w:tcW w:w="1134" w:type="dxa"/>
                  <w:shd w:val="clear" w:color="auto" w:fill="auto"/>
                </w:tcPr>
                <w:p w14:paraId="566BED1C" w14:textId="77777777" w:rsidR="00397379" w:rsidRPr="00EA1013" w:rsidRDefault="00397379" w:rsidP="00397379">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988" w:type="dxa"/>
                </w:tcPr>
                <w:p w14:paraId="05743A72" w14:textId="77777777" w:rsidR="00397379" w:rsidRPr="00EA1013" w:rsidRDefault="00397379" w:rsidP="00397379">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1439" w:type="dxa"/>
                  <w:shd w:val="clear" w:color="auto" w:fill="auto"/>
                </w:tcPr>
                <w:p w14:paraId="56F2D0C6" w14:textId="77777777" w:rsidR="00397379" w:rsidRPr="00EA1013" w:rsidRDefault="00397379" w:rsidP="00397379">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850" w:type="dxa"/>
                  <w:shd w:val="clear" w:color="auto" w:fill="auto"/>
                </w:tcPr>
                <w:p w14:paraId="3C401FF6" w14:textId="77777777" w:rsidR="00397379" w:rsidRPr="00EA1013" w:rsidRDefault="00397379" w:rsidP="00397379">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1418" w:type="dxa"/>
                  <w:shd w:val="clear" w:color="auto" w:fill="auto"/>
                </w:tcPr>
                <w:p w14:paraId="0316E6A7" w14:textId="77777777" w:rsidR="00397379" w:rsidRPr="00EA1013" w:rsidRDefault="00397379" w:rsidP="00397379">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992" w:type="dxa"/>
                  <w:shd w:val="clear" w:color="auto" w:fill="auto"/>
                </w:tcPr>
                <w:p w14:paraId="209B56AF" w14:textId="77777777" w:rsidR="00397379" w:rsidRPr="00EA1013" w:rsidRDefault="00397379" w:rsidP="00397379">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397379" w:rsidRPr="00EA1013" w14:paraId="27A7245B" w14:textId="77777777" w:rsidTr="001C511D">
              <w:trPr>
                <w:trHeight w:val="456"/>
                <w:jc w:val="center"/>
              </w:trPr>
              <w:tc>
                <w:tcPr>
                  <w:tcW w:w="1134" w:type="dxa"/>
                  <w:shd w:val="clear" w:color="auto" w:fill="auto"/>
                </w:tcPr>
                <w:p w14:paraId="31FAD8B8" w14:textId="77777777" w:rsidR="00397379" w:rsidRPr="00EA1013" w:rsidRDefault="00397379" w:rsidP="00397379">
                  <w:pPr>
                    <w:tabs>
                      <w:tab w:val="left" w:pos="1843"/>
                    </w:tabs>
                    <w:jc w:val="center"/>
                    <w:rPr>
                      <w:rFonts w:ascii="TH SarabunIT๙" w:hAnsi="TH SarabunIT๙" w:cs="TH SarabunIT๙"/>
                      <w:b/>
                      <w:bCs/>
                      <w:sz w:val="32"/>
                      <w:szCs w:val="32"/>
                      <w:cs/>
                    </w:rPr>
                  </w:pPr>
                  <w:r w:rsidRPr="00CD63CB">
                    <w:rPr>
                      <w:rFonts w:ascii="TH SarabunIT๙" w:hAnsi="TH SarabunIT๙" w:cs="TH SarabunIT๙"/>
                      <w:b/>
                      <w:bCs/>
                      <w:sz w:val="32"/>
                      <w:szCs w:val="32"/>
                      <w:cs/>
                    </w:rPr>
                    <w:t>คะแนน</w:t>
                  </w:r>
                </w:p>
              </w:tc>
              <w:tc>
                <w:tcPr>
                  <w:tcW w:w="988" w:type="dxa"/>
                </w:tcPr>
                <w:p w14:paraId="7F58CBF5" w14:textId="77777777" w:rsidR="00397379" w:rsidRPr="00DC5F32" w:rsidRDefault="00397379" w:rsidP="00397379">
                  <w:pPr>
                    <w:pStyle w:val="NormalWeb"/>
                    <w:tabs>
                      <w:tab w:val="left" w:pos="3600"/>
                    </w:tabs>
                    <w:spacing w:before="0" w:beforeAutospacing="0" w:after="0" w:afterAutospacing="0"/>
                    <w:jc w:val="center"/>
                    <w:rPr>
                      <w:rFonts w:ascii="TH SarabunIT๙" w:hAnsi="TH SarabunIT๙" w:cs="TH SarabunIT๙"/>
                      <w:sz w:val="36"/>
                      <w:szCs w:val="36"/>
                    </w:rPr>
                  </w:pPr>
                  <w:r w:rsidRPr="008A54EF">
                    <w:rPr>
                      <w:rFonts w:ascii="TH SarabunIT๙" w:eastAsia="Tahoma" w:hAnsi="TH SarabunIT๙" w:cs="TH SarabunIT๙" w:hint="cs"/>
                      <w:color w:val="000000"/>
                      <w:kern w:val="24"/>
                      <w:sz w:val="32"/>
                      <w:szCs w:val="32"/>
                      <w:cs/>
                    </w:rPr>
                    <w:t>๔00</w:t>
                  </w:r>
                </w:p>
              </w:tc>
              <w:tc>
                <w:tcPr>
                  <w:tcW w:w="1439" w:type="dxa"/>
                  <w:shd w:val="clear" w:color="auto" w:fill="auto"/>
                </w:tcPr>
                <w:p w14:paraId="0C9560EE" w14:textId="77777777" w:rsidR="00397379" w:rsidRPr="008A54EF" w:rsidRDefault="00397379" w:rsidP="00397379">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8A54EF">
                    <w:rPr>
                      <w:rFonts w:ascii="TH SarabunIT๙" w:eastAsia="Tahoma" w:hAnsi="TH SarabunIT๙" w:cs="TH SarabunIT๙" w:hint="cs"/>
                      <w:color w:val="000000"/>
                      <w:kern w:val="24"/>
                      <w:sz w:val="32"/>
                      <w:szCs w:val="32"/>
                      <w:cs/>
                    </w:rPr>
                    <w:t xml:space="preserve">สูงกว่าระดับ 1 </w:t>
                  </w:r>
                </w:p>
                <w:p w14:paraId="59B445BA" w14:textId="77777777" w:rsidR="00397379" w:rsidRPr="008A54EF" w:rsidRDefault="00397379" w:rsidP="00397379">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cs/>
                    </w:rPr>
                  </w:pPr>
                  <w:r w:rsidRPr="008A54EF">
                    <w:rPr>
                      <w:rFonts w:ascii="TH SarabunIT๙" w:eastAsia="Tahoma" w:hAnsi="TH SarabunIT๙" w:cs="TH SarabunIT๙" w:hint="cs"/>
                      <w:color w:val="000000"/>
                      <w:kern w:val="24"/>
                      <w:sz w:val="32"/>
                      <w:szCs w:val="32"/>
                      <w:cs/>
                    </w:rPr>
                    <w:t>ต่ำกว่าระดับ 3</w:t>
                  </w:r>
                </w:p>
              </w:tc>
              <w:tc>
                <w:tcPr>
                  <w:tcW w:w="850" w:type="dxa"/>
                  <w:shd w:val="clear" w:color="auto" w:fill="auto"/>
                </w:tcPr>
                <w:p w14:paraId="73E3E468" w14:textId="77777777" w:rsidR="00397379" w:rsidRPr="008A54EF" w:rsidRDefault="00397379" w:rsidP="00397379">
                  <w:pPr>
                    <w:pStyle w:val="NormalWeb"/>
                    <w:tabs>
                      <w:tab w:val="left" w:pos="3600"/>
                    </w:tabs>
                    <w:spacing w:before="0" w:beforeAutospacing="0" w:after="0" w:afterAutospacing="0"/>
                    <w:ind w:left="-221" w:right="-280"/>
                    <w:jc w:val="center"/>
                    <w:rPr>
                      <w:rFonts w:ascii="TH SarabunIT๙" w:eastAsia="Tahoma" w:hAnsi="TH SarabunIT๙" w:cs="TH SarabunIT๙"/>
                      <w:color w:val="000000"/>
                      <w:kern w:val="24"/>
                      <w:sz w:val="32"/>
                      <w:szCs w:val="32"/>
                    </w:rPr>
                  </w:pPr>
                  <w:r w:rsidRPr="008A54EF">
                    <w:rPr>
                      <w:rFonts w:ascii="TH SarabunIT๙" w:eastAsia="Tahoma" w:hAnsi="TH SarabunIT๙" w:cs="TH SarabunIT๙"/>
                      <w:color w:val="000000"/>
                      <w:kern w:val="24"/>
                      <w:sz w:val="32"/>
                      <w:szCs w:val="32"/>
                    </w:rPr>
                    <w:t>408.85</w:t>
                  </w:r>
                </w:p>
              </w:tc>
              <w:tc>
                <w:tcPr>
                  <w:tcW w:w="1418" w:type="dxa"/>
                  <w:shd w:val="clear" w:color="auto" w:fill="auto"/>
                </w:tcPr>
                <w:p w14:paraId="08BE62F2" w14:textId="77777777" w:rsidR="00397379" w:rsidRPr="008A54EF" w:rsidRDefault="00397379" w:rsidP="00397379">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8A54EF">
                    <w:rPr>
                      <w:rFonts w:ascii="TH SarabunIT๙" w:eastAsia="Tahoma" w:hAnsi="TH SarabunIT๙" w:cs="TH SarabunIT๙" w:hint="cs"/>
                      <w:color w:val="000000"/>
                      <w:kern w:val="24"/>
                      <w:sz w:val="32"/>
                      <w:szCs w:val="32"/>
                      <w:cs/>
                    </w:rPr>
                    <w:t xml:space="preserve">สูงกว่าระดับ 3 </w:t>
                  </w:r>
                </w:p>
                <w:p w14:paraId="0AE68674" w14:textId="77777777" w:rsidR="00397379" w:rsidRPr="008A54EF" w:rsidRDefault="00397379" w:rsidP="00397379">
                  <w:pPr>
                    <w:pStyle w:val="NormalWeb"/>
                    <w:tabs>
                      <w:tab w:val="left" w:pos="3600"/>
                    </w:tabs>
                    <w:spacing w:before="0" w:beforeAutospacing="0" w:after="0" w:afterAutospacing="0"/>
                    <w:ind w:left="-81" w:right="-136"/>
                    <w:jc w:val="center"/>
                    <w:rPr>
                      <w:rFonts w:ascii="TH SarabunIT๙" w:eastAsia="Tahoma" w:hAnsi="TH SarabunIT๙" w:cs="TH SarabunIT๙"/>
                      <w:color w:val="000000"/>
                      <w:kern w:val="24"/>
                      <w:sz w:val="32"/>
                      <w:szCs w:val="32"/>
                    </w:rPr>
                  </w:pPr>
                  <w:r w:rsidRPr="008A54EF">
                    <w:rPr>
                      <w:rFonts w:ascii="TH SarabunIT๙" w:eastAsia="Tahoma" w:hAnsi="TH SarabunIT๙" w:cs="TH SarabunIT๙" w:hint="cs"/>
                      <w:color w:val="000000"/>
                      <w:kern w:val="24"/>
                      <w:sz w:val="32"/>
                      <w:szCs w:val="32"/>
                      <w:cs/>
                    </w:rPr>
                    <w:t>ต่ำกว่าระดับ 5</w:t>
                  </w:r>
                </w:p>
              </w:tc>
              <w:tc>
                <w:tcPr>
                  <w:tcW w:w="992" w:type="dxa"/>
                  <w:shd w:val="clear" w:color="auto" w:fill="auto"/>
                </w:tcPr>
                <w:p w14:paraId="48C0CDE2" w14:textId="77777777" w:rsidR="00397379" w:rsidRPr="008A54EF" w:rsidRDefault="00397379" w:rsidP="00397379">
                  <w:pPr>
                    <w:pStyle w:val="NormalWeb"/>
                    <w:tabs>
                      <w:tab w:val="left" w:pos="3600"/>
                    </w:tabs>
                    <w:spacing w:before="0" w:beforeAutospacing="0" w:after="0" w:afterAutospacing="0"/>
                    <w:ind w:left="-225" w:right="-276"/>
                    <w:jc w:val="center"/>
                    <w:rPr>
                      <w:rFonts w:ascii="TH SarabunIT๙" w:eastAsia="Tahoma" w:hAnsi="TH SarabunIT๙" w:cs="TH SarabunIT๙"/>
                      <w:color w:val="000000"/>
                      <w:kern w:val="24"/>
                      <w:sz w:val="32"/>
                      <w:szCs w:val="32"/>
                    </w:rPr>
                  </w:pPr>
                  <w:r w:rsidRPr="008A54EF">
                    <w:rPr>
                      <w:rFonts w:ascii="TH SarabunIT๙" w:eastAsia="Tahoma" w:hAnsi="TH SarabunIT๙" w:cs="TH SarabunIT๙"/>
                      <w:color w:val="000000"/>
                      <w:kern w:val="24"/>
                      <w:sz w:val="32"/>
                      <w:szCs w:val="32"/>
                    </w:rPr>
                    <w:t>417.03</w:t>
                  </w:r>
                </w:p>
              </w:tc>
            </w:tr>
          </w:tbl>
          <w:p w14:paraId="6CCB9387" w14:textId="3974B5FB" w:rsidR="00551376" w:rsidRPr="00551376" w:rsidRDefault="00551376" w:rsidP="00322B4E">
            <w:pPr>
              <w:pStyle w:val="Header"/>
              <w:tabs>
                <w:tab w:val="left" w:pos="1418"/>
              </w:tabs>
              <w:ind w:right="-108"/>
              <w:rPr>
                <w:rFonts w:ascii="TH SarabunIT๙" w:hAnsi="TH SarabunIT๙" w:cs="TH SarabunIT๙"/>
                <w:sz w:val="6"/>
                <w:szCs w:val="6"/>
                <w:cs/>
              </w:rPr>
            </w:pPr>
          </w:p>
        </w:tc>
      </w:tr>
      <w:tr w:rsidR="00F52969" w:rsidRPr="00F52969" w14:paraId="5FCE997E" w14:textId="77777777" w:rsidTr="00C53D97">
        <w:trPr>
          <w:trHeight w:val="1036"/>
        </w:trPr>
        <w:tc>
          <w:tcPr>
            <w:tcW w:w="9356" w:type="dxa"/>
            <w:gridSpan w:val="2"/>
          </w:tcPr>
          <w:p w14:paraId="45FB02A8" w14:textId="77777777" w:rsidR="00F02218" w:rsidRPr="00F52969" w:rsidRDefault="00F02218" w:rsidP="00322B4E">
            <w:pPr>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8"/>
              <w:gridCol w:w="1275"/>
              <w:gridCol w:w="1418"/>
              <w:gridCol w:w="1478"/>
            </w:tblGrid>
            <w:tr w:rsidR="00F52969" w:rsidRPr="00F52969" w14:paraId="3875E756" w14:textId="77777777" w:rsidTr="00E8495D">
              <w:tc>
                <w:tcPr>
                  <w:tcW w:w="3539" w:type="dxa"/>
                  <w:shd w:val="clear" w:color="auto" w:fill="auto"/>
                  <w:vAlign w:val="center"/>
                </w:tcPr>
                <w:p w14:paraId="49A1B75B"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998" w:type="dxa"/>
                  <w:shd w:val="clear" w:color="auto" w:fill="auto"/>
                </w:tcPr>
                <w:p w14:paraId="5C03ED1B"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1DAC16DA"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275" w:type="dxa"/>
                  <w:shd w:val="clear" w:color="auto" w:fill="auto"/>
                </w:tcPr>
                <w:p w14:paraId="6DF56E34"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418" w:type="dxa"/>
                  <w:shd w:val="clear" w:color="auto" w:fill="auto"/>
                </w:tcPr>
                <w:p w14:paraId="7B91A5E4"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1D961657"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78" w:type="dxa"/>
                  <w:shd w:val="clear" w:color="auto" w:fill="auto"/>
                </w:tcPr>
                <w:p w14:paraId="21E3BA7C" w14:textId="77777777" w:rsidR="00F02218" w:rsidRPr="00F52969" w:rsidRDefault="00F02218" w:rsidP="00322B4E">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8708ED" w:rsidRPr="00F52969" w14:paraId="65A303A2" w14:textId="77777777" w:rsidTr="00E8495D">
              <w:trPr>
                <w:trHeight w:val="564"/>
              </w:trPr>
              <w:tc>
                <w:tcPr>
                  <w:tcW w:w="3539" w:type="dxa"/>
                  <w:shd w:val="clear" w:color="auto" w:fill="auto"/>
                </w:tcPr>
                <w:p w14:paraId="1E38A23D" w14:textId="1996E477" w:rsidR="008708ED" w:rsidRPr="00F52969" w:rsidRDefault="008708ED" w:rsidP="008708ED">
                  <w:pPr>
                    <w:rPr>
                      <w:rFonts w:ascii="TH SarabunIT๙" w:hAnsi="TH SarabunIT๙" w:cs="TH SarabunIT๙"/>
                      <w:sz w:val="32"/>
                      <w:szCs w:val="32"/>
                      <w:cs/>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8" w:type="dxa"/>
                  <w:shd w:val="clear" w:color="auto" w:fill="auto"/>
                </w:tcPr>
                <w:p w14:paraId="7DB4C962" w14:textId="168185D6" w:rsidR="008708ED" w:rsidRPr="00F52969" w:rsidRDefault="008708ED" w:rsidP="008708ED">
                  <w:pPr>
                    <w:jc w:val="center"/>
                    <w:rPr>
                      <w:rFonts w:ascii="TH SarabunIT๙" w:hAnsi="TH SarabunIT๙" w:cs="TH SarabunIT๙"/>
                      <w:sz w:val="32"/>
                      <w:szCs w:val="32"/>
                    </w:rPr>
                  </w:pPr>
                  <w:r>
                    <w:rPr>
                      <w:rFonts w:ascii="TH SarabunIT๙" w:hAnsi="TH SarabunIT๙" w:cs="TH SarabunIT๙" w:hint="cs"/>
                      <w:color w:val="000000"/>
                      <w:sz w:val="32"/>
                      <w:szCs w:val="32"/>
                      <w:cs/>
                    </w:rPr>
                    <w:t>1</w:t>
                  </w:r>
                  <w:r>
                    <w:rPr>
                      <w:rFonts w:ascii="TH SarabunIT๙" w:hAnsi="TH SarabunIT๙" w:cs="TH SarabunIT๙" w:hint="cs"/>
                      <w:sz w:val="32"/>
                      <w:szCs w:val="32"/>
                      <w:cs/>
                    </w:rPr>
                    <w:t>0</w:t>
                  </w:r>
                </w:p>
              </w:tc>
              <w:tc>
                <w:tcPr>
                  <w:tcW w:w="1275" w:type="dxa"/>
                  <w:shd w:val="clear" w:color="auto" w:fill="auto"/>
                </w:tcPr>
                <w:p w14:paraId="1B9EC2E5" w14:textId="69F35568" w:rsidR="008708ED" w:rsidRPr="001803D2" w:rsidRDefault="008708ED" w:rsidP="008708ED">
                  <w:pPr>
                    <w:jc w:val="center"/>
                    <w:rPr>
                      <w:rFonts w:ascii="TH SarabunIT๙" w:hAnsi="TH SarabunIT๙" w:cs="TH SarabunIT๙"/>
                      <w:sz w:val="32"/>
                      <w:szCs w:val="32"/>
                    </w:rPr>
                  </w:pPr>
                  <w:r>
                    <w:rPr>
                      <w:rFonts w:ascii="TH SarabunIT๙" w:hAnsi="TH SarabunIT๙" w:cs="TH SarabunIT๙"/>
                      <w:sz w:val="32"/>
                      <w:szCs w:val="32"/>
                    </w:rPr>
                    <w:t>N/A</w:t>
                  </w:r>
                </w:p>
              </w:tc>
              <w:tc>
                <w:tcPr>
                  <w:tcW w:w="1418" w:type="dxa"/>
                  <w:shd w:val="clear" w:color="auto" w:fill="auto"/>
                </w:tcPr>
                <w:p w14:paraId="34A77C45" w14:textId="3720629B" w:rsidR="008708ED" w:rsidRPr="001803D2" w:rsidRDefault="008708ED" w:rsidP="008708ED">
                  <w:pPr>
                    <w:jc w:val="center"/>
                    <w:rPr>
                      <w:rFonts w:ascii="TH SarabunIT๙" w:hAnsi="TH SarabunIT๙" w:cs="TH SarabunIT๙"/>
                      <w:sz w:val="32"/>
                      <w:szCs w:val="32"/>
                    </w:rPr>
                  </w:pPr>
                  <w:r>
                    <w:rPr>
                      <w:rFonts w:ascii="TH SarabunIT๙" w:hAnsi="TH SarabunIT๙" w:cs="TH SarabunIT๙"/>
                      <w:sz w:val="32"/>
                      <w:szCs w:val="32"/>
                    </w:rPr>
                    <w:t>1.0000</w:t>
                  </w:r>
                </w:p>
              </w:tc>
              <w:tc>
                <w:tcPr>
                  <w:tcW w:w="1478" w:type="dxa"/>
                  <w:shd w:val="clear" w:color="auto" w:fill="auto"/>
                </w:tcPr>
                <w:p w14:paraId="18573BEF" w14:textId="70739665" w:rsidR="008708ED" w:rsidRPr="001803D2" w:rsidRDefault="008708ED" w:rsidP="008708ED">
                  <w:pPr>
                    <w:jc w:val="center"/>
                    <w:rPr>
                      <w:rFonts w:ascii="TH SarabunIT๙" w:hAnsi="TH SarabunIT๙" w:cs="TH SarabunIT๙"/>
                      <w:sz w:val="32"/>
                      <w:szCs w:val="32"/>
                    </w:rPr>
                  </w:pPr>
                  <w:r>
                    <w:rPr>
                      <w:rFonts w:ascii="TH SarabunIT๙" w:hAnsi="TH SarabunIT๙" w:cs="TH SarabunIT๙"/>
                      <w:sz w:val="32"/>
                      <w:szCs w:val="32"/>
                    </w:rPr>
                    <w:t>0.1000</w:t>
                  </w:r>
                </w:p>
              </w:tc>
            </w:tr>
          </w:tbl>
          <w:p w14:paraId="067C9C10" w14:textId="77777777" w:rsidR="00F02218" w:rsidRPr="00F52969" w:rsidRDefault="00F02218" w:rsidP="00322B4E">
            <w:pPr>
              <w:pStyle w:val="Header"/>
              <w:tabs>
                <w:tab w:val="left" w:pos="1418"/>
              </w:tabs>
              <w:ind w:right="-108"/>
              <w:rPr>
                <w:rFonts w:ascii="TH SarabunIT๙" w:hAnsi="TH SarabunIT๙" w:cs="TH SarabunIT๙"/>
                <w:sz w:val="12"/>
                <w:szCs w:val="12"/>
              </w:rPr>
            </w:pPr>
          </w:p>
          <w:p w14:paraId="25C2D6C9" w14:textId="77777777" w:rsidR="00C53D97" w:rsidRPr="00F52969" w:rsidRDefault="00C53D97" w:rsidP="00322B4E">
            <w:pPr>
              <w:pStyle w:val="Header"/>
              <w:tabs>
                <w:tab w:val="left" w:pos="1418"/>
              </w:tabs>
              <w:ind w:right="-108"/>
              <w:rPr>
                <w:rFonts w:ascii="TH SarabunIT๙" w:hAnsi="TH SarabunIT๙" w:cs="TH SarabunIT๙"/>
                <w:sz w:val="12"/>
                <w:szCs w:val="12"/>
              </w:rPr>
            </w:pPr>
          </w:p>
          <w:p w14:paraId="39CF4674" w14:textId="757BB45A" w:rsidR="00C53D97" w:rsidRPr="00F52969" w:rsidRDefault="00C53D97" w:rsidP="00322B4E">
            <w:pPr>
              <w:pStyle w:val="Header"/>
              <w:tabs>
                <w:tab w:val="left" w:pos="1418"/>
              </w:tabs>
              <w:ind w:right="-108"/>
              <w:rPr>
                <w:rFonts w:ascii="TH SarabunIT๙" w:hAnsi="TH SarabunIT๙" w:cs="TH SarabunIT๙"/>
                <w:sz w:val="12"/>
                <w:szCs w:val="12"/>
              </w:rPr>
            </w:pPr>
          </w:p>
        </w:tc>
      </w:tr>
      <w:tr w:rsidR="004F3C10" w:rsidRPr="00F52969" w14:paraId="58E2D7AE" w14:textId="77777777" w:rsidTr="00C53D97">
        <w:trPr>
          <w:trHeight w:val="1036"/>
        </w:trPr>
        <w:tc>
          <w:tcPr>
            <w:tcW w:w="9356" w:type="dxa"/>
            <w:gridSpan w:val="2"/>
          </w:tcPr>
          <w:p w14:paraId="32EEA8DF" w14:textId="77777777" w:rsidR="004F3C10" w:rsidRPr="00ED6581" w:rsidRDefault="004F3C10" w:rsidP="004F3C10">
            <w:pPr>
              <w:rPr>
                <w:rFonts w:ascii="TH SarabunIT๙" w:hAnsi="TH SarabunIT๙" w:cs="TH SarabunIT๙"/>
                <w:b/>
                <w:bCs/>
                <w:sz w:val="32"/>
                <w:szCs w:val="32"/>
              </w:rPr>
            </w:pPr>
            <w:r w:rsidRPr="00ED6581">
              <w:rPr>
                <w:rFonts w:ascii="TH SarabunIT๙" w:hAnsi="TH SarabunIT๙" w:cs="TH SarabunIT๙"/>
                <w:b/>
                <w:bCs/>
                <w:sz w:val="32"/>
                <w:szCs w:val="32"/>
                <w:cs/>
              </w:rPr>
              <w:t xml:space="preserve">คำชี้แจงการปฏิบัติงาน/มาตรการที่ได้ดำเนินการ </w:t>
            </w:r>
            <w:r w:rsidRPr="00ED6581">
              <w:rPr>
                <w:rFonts w:ascii="TH SarabunIT๙" w:hAnsi="TH SarabunIT๙" w:cs="TH SarabunIT๙"/>
                <w:b/>
                <w:bCs/>
                <w:sz w:val="32"/>
                <w:szCs w:val="32"/>
              </w:rPr>
              <w:t xml:space="preserve">:  </w:t>
            </w:r>
          </w:p>
          <w:p w14:paraId="08D13D45" w14:textId="77777777" w:rsidR="004F3C10" w:rsidRDefault="004F3C10" w:rsidP="004F3C10">
            <w:pPr>
              <w:ind w:firstLine="851"/>
              <w:rPr>
                <w:rFonts w:ascii="TH SarabunIT๙" w:hAnsi="TH SarabunIT๙" w:cs="TH SarabunIT๙"/>
                <w:spacing w:val="-4"/>
                <w:sz w:val="32"/>
                <w:szCs w:val="32"/>
              </w:rPr>
            </w:pPr>
            <w:r>
              <w:rPr>
                <w:rFonts w:ascii="TH SarabunIT๙" w:hAnsi="TH SarabunIT๙" w:cs="TH SarabunIT๙" w:hint="cs"/>
                <w:spacing w:val="-4"/>
                <w:sz w:val="32"/>
                <w:szCs w:val="32"/>
                <w:cs/>
              </w:rPr>
              <w:t>เข้าร่วม</w:t>
            </w:r>
            <w:r w:rsidRPr="00C160D1">
              <w:rPr>
                <w:rFonts w:ascii="TH SarabunIT๙" w:hAnsi="TH SarabunIT๙" w:cs="TH SarabunIT๙"/>
                <w:spacing w:val="-4"/>
                <w:sz w:val="32"/>
                <w:szCs w:val="32"/>
                <w:cs/>
              </w:rPr>
              <w:t>คลินิกให้คำปรึกษาการยกระดับหน่วยงานภาครัฐไปสู่การเป็นระบบราชการ ๔.๐ ผ่านระบบอิเล็กทรอนิกส์</w:t>
            </w:r>
            <w:r>
              <w:rPr>
                <w:rFonts w:ascii="TH SarabunIT๙" w:hAnsi="TH SarabunIT๙" w:cs="TH SarabunIT๙"/>
                <w:spacing w:val="-4"/>
                <w:sz w:val="32"/>
                <w:szCs w:val="32"/>
              </w:rPr>
              <w:t xml:space="preserve"> </w:t>
            </w:r>
            <w:r w:rsidRPr="00C160D1">
              <w:rPr>
                <w:rFonts w:ascii="TH SarabunIT๙" w:hAnsi="TH SarabunIT๙" w:cs="TH SarabunIT๙"/>
                <w:spacing w:val="-4"/>
                <w:sz w:val="32"/>
                <w:szCs w:val="32"/>
                <w:cs/>
              </w:rPr>
              <w:t>เวลา ๑๕.๐๐ น. – ๑๖.๐</w:t>
            </w:r>
            <w:r w:rsidRPr="00C160D1">
              <w:rPr>
                <w:rFonts w:ascii="TH SarabunIT๙" w:hAnsi="TH SarabunIT๙" w:cs="TH SarabunIT๙"/>
                <w:spacing w:val="-4"/>
                <w:sz w:val="32"/>
                <w:szCs w:val="32"/>
              </w:rPr>
              <w:t xml:space="preserve">0 </w:t>
            </w:r>
            <w:r w:rsidRPr="00C160D1">
              <w:rPr>
                <w:rFonts w:ascii="TH SarabunIT๙" w:hAnsi="TH SarabunIT๙" w:cs="TH SarabunIT๙"/>
                <w:spacing w:val="-4"/>
                <w:sz w:val="32"/>
                <w:szCs w:val="32"/>
                <w:cs/>
              </w:rPr>
              <w:t xml:space="preserve">น. </w:t>
            </w:r>
            <w:r>
              <w:rPr>
                <w:rFonts w:ascii="TH SarabunIT๙" w:hAnsi="TH SarabunIT๙" w:cs="TH SarabunIT๙" w:hint="cs"/>
                <w:spacing w:val="-4"/>
                <w:sz w:val="32"/>
                <w:szCs w:val="32"/>
                <w:cs/>
              </w:rPr>
              <w:t>ดังนี้</w:t>
            </w:r>
          </w:p>
          <w:p w14:paraId="5E2833C4" w14:textId="77777777" w:rsidR="004F3C10" w:rsidRPr="00C160D1" w:rsidRDefault="004F3C10" w:rsidP="004F3C10">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๒๒ เมษายน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๑ การนำองค์การ </w:t>
            </w:r>
          </w:p>
          <w:p w14:paraId="4756CCC8" w14:textId="77777777" w:rsidR="004F3C10" w:rsidRPr="00C160D1" w:rsidRDefault="004F3C10" w:rsidP="004F3C10">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๒๙ เมษายน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๒ การวางแผนยุทธศาสตร์ </w:t>
            </w:r>
          </w:p>
          <w:p w14:paraId="67FAE1AE" w14:textId="77777777" w:rsidR="004F3C10" w:rsidRPr="00C160D1" w:rsidRDefault="004F3C10" w:rsidP="004F3C10">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lastRenderedPageBreak/>
              <w:t xml:space="preserve">วันที่ ๑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๓ การให้ความสำคัญกับผู้รับบริการและผู้มีส่วนได้ส่วนเสีย </w:t>
            </w:r>
          </w:p>
          <w:p w14:paraId="1EB0C5ED" w14:textId="77777777" w:rsidR="004F3C10" w:rsidRPr="00C160D1" w:rsidRDefault="004F3C10" w:rsidP="004F3C10">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๒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๔ การวัด วิเคราะห์ และการจัดการความรู้ </w:t>
            </w:r>
          </w:p>
          <w:p w14:paraId="7EA5D648" w14:textId="77777777" w:rsidR="004F3C10" w:rsidRPr="00C160D1" w:rsidRDefault="004F3C10" w:rsidP="004F3C10">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๓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๕ การมุ่งเน้นบุคลากร </w:t>
            </w:r>
          </w:p>
          <w:p w14:paraId="4772BD2D" w14:textId="77777777" w:rsidR="004F3C10" w:rsidRDefault="004F3C10" w:rsidP="004F3C10">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๗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๖ การมุ่งเน้นระบบปฏิบัติการ  </w:t>
            </w:r>
          </w:p>
          <w:p w14:paraId="57A10FAA" w14:textId="08809221" w:rsidR="004F3C10" w:rsidRPr="00F52969" w:rsidRDefault="004F3C10" w:rsidP="004F3C10">
            <w:pPr>
              <w:ind w:firstLine="851"/>
              <w:rPr>
                <w:rFonts w:ascii="TH SarabunIT๙" w:hAnsi="TH SarabunIT๙" w:cs="TH SarabunIT๙"/>
                <w:b/>
                <w:bCs/>
                <w:sz w:val="32"/>
                <w:szCs w:val="32"/>
                <w:cs/>
              </w:rPr>
            </w:pPr>
            <w:r w:rsidRPr="00C160D1">
              <w:rPr>
                <w:rFonts w:ascii="TH SarabunIT๙" w:hAnsi="TH SarabunIT๙" w:cs="TH SarabunIT๙"/>
                <w:spacing w:val="-4"/>
                <w:sz w:val="32"/>
                <w:szCs w:val="32"/>
                <w:cs/>
              </w:rPr>
              <w:t>วันที่ ๘ พฤษภาคม 2567</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 หมวด ๗ ผลลัพธ์การดำเนินการ</w:t>
            </w:r>
          </w:p>
        </w:tc>
      </w:tr>
      <w:tr w:rsidR="004F3C10" w:rsidRPr="00F52969" w14:paraId="14CACDDB" w14:textId="77777777" w:rsidTr="00C53D97">
        <w:trPr>
          <w:trHeight w:val="1036"/>
        </w:trPr>
        <w:tc>
          <w:tcPr>
            <w:tcW w:w="9356" w:type="dxa"/>
            <w:gridSpan w:val="2"/>
          </w:tcPr>
          <w:p w14:paraId="7164E082" w14:textId="77777777" w:rsidR="004F3C10" w:rsidRPr="00855BDC" w:rsidRDefault="004F3C10" w:rsidP="004F3C10">
            <w:pPr>
              <w:pStyle w:val="FootnoteText"/>
              <w:outlineLvl w:val="0"/>
              <w:rPr>
                <w:rFonts w:ascii="TH SarabunIT๙" w:hAnsi="TH SarabunIT๙" w:cs="TH SarabunIT๙"/>
                <w:sz w:val="32"/>
                <w:szCs w:val="32"/>
              </w:rPr>
            </w:pPr>
            <w:r w:rsidRPr="00855BDC">
              <w:rPr>
                <w:rFonts w:ascii="TH SarabunIT๙" w:hAnsi="TH SarabunIT๙" w:cs="TH SarabunIT๙"/>
                <w:b/>
                <w:bCs/>
                <w:sz w:val="32"/>
                <w:szCs w:val="32"/>
                <w:cs/>
              </w:rPr>
              <w:lastRenderedPageBreak/>
              <w:t xml:space="preserve">ปัจจัยสนับสนุนต่อการดำเนินงาน </w:t>
            </w:r>
            <w:r w:rsidRPr="00855BDC">
              <w:rPr>
                <w:rFonts w:ascii="TH SarabunIT๙" w:hAnsi="TH SarabunIT๙" w:cs="TH SarabunIT๙"/>
                <w:b/>
                <w:bCs/>
                <w:sz w:val="32"/>
                <w:szCs w:val="32"/>
              </w:rPr>
              <w:t xml:space="preserve">:  </w:t>
            </w:r>
          </w:p>
          <w:p w14:paraId="4605E16C" w14:textId="77777777" w:rsidR="004F3C10" w:rsidRPr="00855BDC" w:rsidRDefault="004F3C10" w:rsidP="004F3C10">
            <w:pPr>
              <w:pStyle w:val="FootnoteText"/>
              <w:tabs>
                <w:tab w:val="left" w:pos="900"/>
              </w:tabs>
              <w:ind w:firstLine="851"/>
              <w:rPr>
                <w:rFonts w:ascii="TH SarabunIT๙" w:hAnsi="TH SarabunIT๙" w:cs="TH SarabunIT๙"/>
                <w:spacing w:val="-4"/>
                <w:sz w:val="32"/>
                <w:szCs w:val="32"/>
              </w:rPr>
            </w:pPr>
            <w:r w:rsidRPr="00855BDC">
              <w:rPr>
                <w:rFonts w:ascii="TH SarabunIT๙" w:hAnsi="TH SarabunIT๙" w:cs="TH SarabunIT๙"/>
                <w:sz w:val="32"/>
                <w:szCs w:val="32"/>
                <w:cs/>
              </w:rPr>
              <w:t>ไม่มี</w:t>
            </w:r>
          </w:p>
          <w:p w14:paraId="1B5E896D" w14:textId="77777777" w:rsidR="004F3C10" w:rsidRPr="00BC193A" w:rsidRDefault="004F3C10" w:rsidP="004F3C10">
            <w:pPr>
              <w:rPr>
                <w:rFonts w:ascii="TH SarabunIT๙" w:hAnsi="TH SarabunIT๙" w:cs="TH SarabunIT๙"/>
                <w:b/>
                <w:bCs/>
                <w:sz w:val="32"/>
                <w:szCs w:val="32"/>
                <w:cs/>
              </w:rPr>
            </w:pPr>
          </w:p>
        </w:tc>
      </w:tr>
      <w:tr w:rsidR="004F3C10" w:rsidRPr="00F52969" w14:paraId="105393EB" w14:textId="77777777" w:rsidTr="00C53D97">
        <w:trPr>
          <w:trHeight w:val="1036"/>
        </w:trPr>
        <w:tc>
          <w:tcPr>
            <w:tcW w:w="9356" w:type="dxa"/>
            <w:gridSpan w:val="2"/>
          </w:tcPr>
          <w:p w14:paraId="6AA5D25C" w14:textId="77777777" w:rsidR="004F3C10" w:rsidRPr="00855BDC" w:rsidRDefault="004F3C10" w:rsidP="004F3C10">
            <w:pPr>
              <w:rPr>
                <w:rFonts w:ascii="TH SarabunIT๙" w:hAnsi="TH SarabunIT๙" w:cs="TH SarabunIT๙"/>
                <w:b/>
                <w:bCs/>
                <w:sz w:val="32"/>
                <w:szCs w:val="32"/>
              </w:rPr>
            </w:pPr>
            <w:r w:rsidRPr="00855BDC">
              <w:rPr>
                <w:rFonts w:ascii="TH SarabunIT๙" w:hAnsi="TH SarabunIT๙" w:cs="TH SarabunIT๙"/>
                <w:b/>
                <w:bCs/>
                <w:sz w:val="32"/>
                <w:szCs w:val="32"/>
                <w:cs/>
              </w:rPr>
              <w:t xml:space="preserve">อุปสรรคต่อการดำเนินงาน </w:t>
            </w:r>
            <w:r w:rsidRPr="00855BDC">
              <w:rPr>
                <w:rFonts w:ascii="TH SarabunIT๙" w:hAnsi="TH SarabunIT๙" w:cs="TH SarabunIT๙"/>
                <w:b/>
                <w:bCs/>
                <w:sz w:val="32"/>
                <w:szCs w:val="32"/>
              </w:rPr>
              <w:t>:</w:t>
            </w:r>
          </w:p>
          <w:p w14:paraId="7684035D" w14:textId="77777777" w:rsidR="004F3C10" w:rsidRPr="00855BDC" w:rsidRDefault="004F3C10" w:rsidP="004F3C10">
            <w:pPr>
              <w:pStyle w:val="FootnoteText"/>
              <w:tabs>
                <w:tab w:val="left" w:pos="851"/>
              </w:tabs>
              <w:ind w:firstLine="851"/>
              <w:rPr>
                <w:rFonts w:ascii="TH SarabunIT๙" w:hAnsi="TH SarabunIT๙" w:cs="TH SarabunIT๙"/>
                <w:sz w:val="32"/>
                <w:szCs w:val="32"/>
              </w:rPr>
            </w:pPr>
            <w:r w:rsidRPr="00855BDC">
              <w:rPr>
                <w:rFonts w:ascii="TH SarabunIT๙" w:hAnsi="TH SarabunIT๙" w:cs="TH SarabunIT๙"/>
                <w:sz w:val="32"/>
                <w:szCs w:val="32"/>
                <w:cs/>
              </w:rPr>
              <w:t>ไม่มี</w:t>
            </w:r>
          </w:p>
          <w:p w14:paraId="0A0C2E29" w14:textId="77777777" w:rsidR="004F3C10" w:rsidRPr="00B4612F" w:rsidRDefault="004F3C10" w:rsidP="004F3C10">
            <w:pPr>
              <w:pStyle w:val="FootnoteText"/>
              <w:tabs>
                <w:tab w:val="left" w:pos="900"/>
              </w:tabs>
              <w:ind w:firstLine="34"/>
              <w:jc w:val="thaiDistribute"/>
              <w:rPr>
                <w:rFonts w:ascii="TH SarabunIT๙" w:hAnsi="TH SarabunIT๙" w:cs="TH SarabunIT๙"/>
                <w:b/>
                <w:bCs/>
                <w:sz w:val="32"/>
                <w:szCs w:val="32"/>
                <w:cs/>
              </w:rPr>
            </w:pPr>
          </w:p>
        </w:tc>
      </w:tr>
      <w:tr w:rsidR="004F3C10" w:rsidRPr="00F52969" w14:paraId="6A4FFB27" w14:textId="77777777" w:rsidTr="00C53D97">
        <w:trPr>
          <w:trHeight w:val="1036"/>
        </w:trPr>
        <w:tc>
          <w:tcPr>
            <w:tcW w:w="9356" w:type="dxa"/>
            <w:gridSpan w:val="2"/>
          </w:tcPr>
          <w:p w14:paraId="4181EEDC" w14:textId="77777777" w:rsidR="004F3C10" w:rsidRPr="00855BDC" w:rsidRDefault="004F3C10" w:rsidP="004F3C10">
            <w:pPr>
              <w:rPr>
                <w:rFonts w:ascii="TH SarabunIT๙" w:hAnsi="TH SarabunIT๙" w:cs="TH SarabunIT๙"/>
                <w:b/>
                <w:bCs/>
                <w:sz w:val="32"/>
                <w:szCs w:val="32"/>
              </w:rPr>
            </w:pPr>
            <w:r w:rsidRPr="00855BDC">
              <w:rPr>
                <w:rFonts w:ascii="TH SarabunIT๙" w:hAnsi="TH SarabunIT๙" w:cs="TH SarabunIT๙"/>
                <w:b/>
                <w:bCs/>
                <w:sz w:val="32"/>
                <w:szCs w:val="32"/>
                <w:cs/>
              </w:rPr>
              <w:t xml:space="preserve">ข้อเสนอแนะสำหรับการดำเนินงานในปีต่อไป </w:t>
            </w:r>
            <w:r w:rsidRPr="00855BDC">
              <w:rPr>
                <w:rFonts w:ascii="TH SarabunIT๙" w:hAnsi="TH SarabunIT๙" w:cs="TH SarabunIT๙"/>
                <w:b/>
                <w:bCs/>
                <w:sz w:val="32"/>
                <w:szCs w:val="32"/>
              </w:rPr>
              <w:t xml:space="preserve">:  </w:t>
            </w:r>
          </w:p>
          <w:p w14:paraId="30B5534D" w14:textId="77777777" w:rsidR="004F3C10" w:rsidRPr="00855BDC" w:rsidRDefault="004F3C10" w:rsidP="004F3C10">
            <w:pPr>
              <w:ind w:firstLine="851"/>
              <w:rPr>
                <w:rFonts w:ascii="TH SarabunIT๙" w:hAnsi="TH SarabunIT๙" w:cs="TH SarabunIT๙"/>
                <w:sz w:val="32"/>
                <w:szCs w:val="32"/>
              </w:rPr>
            </w:pPr>
            <w:r w:rsidRPr="00855BDC">
              <w:rPr>
                <w:rFonts w:ascii="TH SarabunIT๙" w:hAnsi="TH SarabunIT๙" w:cs="TH SarabunIT๙"/>
                <w:sz w:val="32"/>
                <w:szCs w:val="32"/>
                <w:cs/>
              </w:rPr>
              <w:t>ไม่มี</w:t>
            </w:r>
          </w:p>
          <w:p w14:paraId="16AC47ED" w14:textId="77777777" w:rsidR="004F3C10" w:rsidRPr="00B4612F" w:rsidRDefault="004F3C10" w:rsidP="004F3C10">
            <w:pPr>
              <w:pStyle w:val="FootnoteText"/>
              <w:tabs>
                <w:tab w:val="left" w:pos="900"/>
              </w:tabs>
              <w:ind w:firstLine="34"/>
              <w:jc w:val="thaiDistribute"/>
              <w:rPr>
                <w:rFonts w:ascii="TH SarabunIT๙" w:hAnsi="TH SarabunIT๙" w:cs="TH SarabunIT๙"/>
                <w:b/>
                <w:bCs/>
                <w:sz w:val="32"/>
                <w:szCs w:val="32"/>
                <w:cs/>
              </w:rPr>
            </w:pPr>
          </w:p>
        </w:tc>
      </w:tr>
      <w:tr w:rsidR="00801C21" w:rsidRPr="00F52969" w14:paraId="71136962" w14:textId="77777777" w:rsidTr="00C53D97">
        <w:trPr>
          <w:trHeight w:val="1036"/>
        </w:trPr>
        <w:tc>
          <w:tcPr>
            <w:tcW w:w="9356" w:type="dxa"/>
            <w:gridSpan w:val="2"/>
          </w:tcPr>
          <w:p w14:paraId="10BEC0F3" w14:textId="77777777" w:rsidR="00801C21" w:rsidRDefault="00801C21" w:rsidP="00801C21">
            <w:pPr>
              <w:pStyle w:val="FootnoteText"/>
              <w:tabs>
                <w:tab w:val="left" w:pos="900"/>
              </w:tabs>
              <w:ind w:firstLine="34"/>
              <w:jc w:val="thaiDistribute"/>
              <w:rPr>
                <w:rFonts w:ascii="TH SarabunIT๙" w:hAnsi="TH SarabunIT๙" w:cs="TH SarabunIT๙"/>
                <w:b/>
                <w:bCs/>
                <w:sz w:val="32"/>
                <w:szCs w:val="32"/>
              </w:rPr>
            </w:pPr>
            <w:r w:rsidRPr="00B4612F">
              <w:rPr>
                <w:rFonts w:ascii="TH SarabunIT๙" w:hAnsi="TH SarabunIT๙" w:cs="TH SarabunIT๙"/>
                <w:b/>
                <w:bCs/>
                <w:sz w:val="32"/>
                <w:szCs w:val="32"/>
                <w:cs/>
              </w:rPr>
              <w:t xml:space="preserve">หลักฐานอ้างอิง </w:t>
            </w:r>
            <w:r w:rsidRPr="00B4612F">
              <w:rPr>
                <w:rFonts w:ascii="TH SarabunIT๙" w:hAnsi="TH SarabunIT๙" w:cs="TH SarabunIT๙"/>
                <w:b/>
                <w:bCs/>
                <w:sz w:val="32"/>
                <w:szCs w:val="32"/>
              </w:rPr>
              <w:t xml:space="preserve">:  </w:t>
            </w:r>
          </w:p>
          <w:p w14:paraId="0399DB56" w14:textId="77777777" w:rsidR="00801C21" w:rsidRDefault="00801C21" w:rsidP="00801C21">
            <w:pPr>
              <w:pStyle w:val="FootnoteText"/>
              <w:tabs>
                <w:tab w:val="left" w:pos="900"/>
              </w:tabs>
              <w:ind w:firstLine="34"/>
              <w:jc w:val="thaiDistribute"/>
              <w:rPr>
                <w:rFonts w:ascii="TH SarabunIT๙" w:hAnsi="TH SarabunIT๙" w:cs="TH SarabunIT๙"/>
                <w:b/>
                <w:bCs/>
                <w:sz w:val="32"/>
                <w:szCs w:val="32"/>
              </w:rPr>
            </w:pPr>
          </w:p>
          <w:p w14:paraId="1EB06B5C" w14:textId="77777777" w:rsidR="00801C21" w:rsidRPr="00B4612F" w:rsidRDefault="00801C21" w:rsidP="00801C21">
            <w:pPr>
              <w:pStyle w:val="FootnoteText"/>
              <w:tabs>
                <w:tab w:val="left" w:pos="900"/>
              </w:tabs>
              <w:ind w:firstLine="34"/>
              <w:rPr>
                <w:rFonts w:ascii="TH SarabunIT๙" w:hAnsi="TH SarabunIT๙" w:cs="TH SarabunIT๙"/>
                <w:b/>
                <w:bCs/>
                <w:sz w:val="32"/>
                <w:szCs w:val="32"/>
                <w:cs/>
              </w:rPr>
            </w:pPr>
          </w:p>
        </w:tc>
      </w:tr>
    </w:tbl>
    <w:p w14:paraId="218D3744" w14:textId="77777777" w:rsidR="00397379" w:rsidRPr="00F52969" w:rsidRDefault="00397379" w:rsidP="003F177F">
      <w:pPr>
        <w:rPr>
          <w:rFonts w:ascii="TH SarabunIT๙" w:hAnsi="TH SarabunIT๙" w:cs="TH SarabunIT๙"/>
          <w:sz w:val="32"/>
          <w:szCs w:val="32"/>
          <w:cs/>
        </w:rPr>
      </w:pPr>
    </w:p>
    <w:p w14:paraId="3E12E923" w14:textId="77777777" w:rsidR="00186AEE" w:rsidRPr="00F52969" w:rsidRDefault="00186AEE" w:rsidP="003F177F">
      <w:pPr>
        <w:rPr>
          <w:rFonts w:ascii="TH SarabunIT๙" w:hAnsi="TH SarabunIT๙" w:cs="TH SarabunIT๙"/>
          <w:sz w:val="32"/>
          <w:szCs w:val="32"/>
          <w:cs/>
        </w:rPr>
        <w:sectPr w:rsidR="00186AEE" w:rsidRPr="00F52969" w:rsidSect="002B30DC">
          <w:headerReference w:type="default" r:id="rId12"/>
          <w:footerReference w:type="even" r:id="rId13"/>
          <w:footerReference w:type="default" r:id="rId14"/>
          <w:pgSz w:w="11906" w:h="16838" w:code="9"/>
          <w:pgMar w:top="1616" w:right="1134" w:bottom="340" w:left="1440" w:header="709" w:footer="414"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EB068C" w:rsidRPr="00F52969" w14:paraId="25CFA860" w14:textId="77777777" w:rsidTr="00186AEE">
        <w:trPr>
          <w:trHeight w:val="416"/>
          <w:tblHeader/>
        </w:trPr>
        <w:tc>
          <w:tcPr>
            <w:tcW w:w="9385" w:type="dxa"/>
            <w:gridSpan w:val="2"/>
            <w:shd w:val="clear" w:color="auto" w:fill="auto"/>
          </w:tcPr>
          <w:p w14:paraId="3C0BA542" w14:textId="4B83159F" w:rsidR="00186AEE" w:rsidRPr="00F52969" w:rsidRDefault="00186AEE" w:rsidP="005C4B8A">
            <w:pPr>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00293509"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00292889">
              <w:rPr>
                <w:rFonts w:ascii="TH SarabunIT๙" w:hAnsi="TH SarabunIT๙" w:cs="TH SarabunIT๙" w:hint="cs"/>
                <w:b/>
                <w:bCs/>
                <w:sz w:val="32"/>
                <w:szCs w:val="32"/>
                <w:cs/>
              </w:rPr>
              <w:t>รอบ 9</w:t>
            </w:r>
            <w:r w:rsidRPr="00F52969">
              <w:rPr>
                <w:rFonts w:ascii="TH SarabunIT๙" w:hAnsi="TH SarabunIT๙" w:cs="TH SarabunIT๙" w:hint="cs"/>
                <w:b/>
                <w:bCs/>
                <w:sz w:val="32"/>
                <w:szCs w:val="32"/>
                <w:cs/>
              </w:rPr>
              <w:t xml:space="preserve"> เดือน</w:t>
            </w:r>
          </w:p>
        </w:tc>
      </w:tr>
      <w:tr w:rsidR="00EB068C" w:rsidRPr="00F52969" w14:paraId="513C8960" w14:textId="77777777" w:rsidTr="00186AEE">
        <w:tc>
          <w:tcPr>
            <w:tcW w:w="9385" w:type="dxa"/>
            <w:gridSpan w:val="2"/>
            <w:shd w:val="clear" w:color="auto" w:fill="auto"/>
          </w:tcPr>
          <w:p w14:paraId="2A7B24B9" w14:textId="2065553D" w:rsidR="00186AEE" w:rsidRPr="00F52969" w:rsidRDefault="00186AEE" w:rsidP="005C4B8A">
            <w:pPr>
              <w:ind w:left="1026" w:hanging="1026"/>
              <w:rPr>
                <w:rFonts w:ascii="TH SarabunIT๙" w:hAnsi="TH SarabunIT๙" w:cs="TH SarabunIT๙"/>
                <w:b/>
                <w:bCs/>
                <w:sz w:val="32"/>
                <w:szCs w:val="32"/>
                <w:cs/>
              </w:rPr>
            </w:pPr>
            <w:r w:rsidRPr="00F52969">
              <w:rPr>
                <w:rFonts w:ascii="TH SarabunIT๙" w:hAnsi="TH SarabunIT๙" w:cs="TH SarabunIT๙"/>
                <w:b/>
                <w:bCs/>
                <w:sz w:val="32"/>
                <w:szCs w:val="32"/>
                <w:cs/>
              </w:rPr>
              <w:t>ตัวชี้วัด</w:t>
            </w:r>
            <w:r w:rsidRPr="00F52969">
              <w:rPr>
                <w:rFonts w:ascii="TH SarabunIT๙" w:hAnsi="TH SarabunIT๙" w:cs="TH SarabunIT๙"/>
                <w:b/>
                <w:bCs/>
                <w:sz w:val="32"/>
                <w:szCs w:val="32"/>
              </w:rPr>
              <w:t xml:space="preserve"> </w:t>
            </w:r>
            <w:r w:rsidR="00DA7747">
              <w:rPr>
                <w:rFonts w:ascii="TH SarabunIT๙" w:hAnsi="TH SarabunIT๙" w:cs="TH SarabunIT๙" w:hint="cs"/>
                <w:b/>
                <w:bCs/>
                <w:sz w:val="32"/>
                <w:szCs w:val="32"/>
                <w:cs/>
              </w:rPr>
              <w:t>6</w:t>
            </w:r>
            <w:r w:rsidR="00550241" w:rsidRPr="00E648D4">
              <w:rPr>
                <w:rFonts w:ascii="TH SarabunIT๙" w:hAnsi="TH SarabunIT๙" w:cs="TH SarabunIT๙"/>
                <w:b/>
                <w:bCs/>
                <w:sz w:val="32"/>
                <w:szCs w:val="32"/>
              </w:rPr>
              <w:t xml:space="preserve"> : </w:t>
            </w:r>
            <w:r w:rsidR="00397379" w:rsidRPr="00397379">
              <w:rPr>
                <w:rFonts w:ascii="TH SarabunIT๙" w:eastAsia="Tahoma" w:hAnsi="TH SarabunIT๙" w:cs="TH SarabunIT๙"/>
                <w:b/>
                <w:bCs/>
                <w:color w:val="000000"/>
                <w:kern w:val="24"/>
                <w:sz w:val="32"/>
                <w:szCs w:val="32"/>
                <w:cs/>
              </w:rPr>
              <w:t>ร้อยละความสำเร็จของการดำเนิน</w:t>
            </w:r>
            <w:r w:rsidR="00397379" w:rsidRPr="00397379">
              <w:rPr>
                <w:rFonts w:ascii="TH SarabunIT๙" w:eastAsia="Tahoma" w:hAnsi="TH SarabunIT๙" w:cs="TH SarabunIT๙" w:hint="cs"/>
                <w:b/>
                <w:bCs/>
                <w:color w:val="000000"/>
                <w:kern w:val="24"/>
                <w:sz w:val="32"/>
                <w:szCs w:val="32"/>
                <w:cs/>
              </w:rPr>
              <w:t>งาน</w:t>
            </w:r>
            <w:r w:rsidR="00397379" w:rsidRPr="00397379">
              <w:rPr>
                <w:rFonts w:ascii="TH SarabunIT๙" w:eastAsia="Tahoma" w:hAnsi="TH SarabunIT๙" w:cs="TH SarabunIT๙"/>
                <w:b/>
                <w:bCs/>
                <w:color w:val="000000"/>
                <w:kern w:val="24"/>
                <w:sz w:val="32"/>
                <w:szCs w:val="32"/>
                <w:cs/>
              </w:rPr>
              <w:t>โครงการวิจัย</w:t>
            </w:r>
          </w:p>
        </w:tc>
      </w:tr>
      <w:tr w:rsidR="006C6B0A" w:rsidRPr="00F52969" w14:paraId="3527EC3D" w14:textId="77777777" w:rsidTr="00186AEE">
        <w:trPr>
          <w:trHeight w:val="355"/>
        </w:trPr>
        <w:tc>
          <w:tcPr>
            <w:tcW w:w="4820" w:type="dxa"/>
            <w:shd w:val="clear" w:color="auto" w:fill="auto"/>
          </w:tcPr>
          <w:p w14:paraId="1A6EFC3F" w14:textId="77777777" w:rsidR="006C6B0A" w:rsidRPr="00F52969" w:rsidRDefault="006C6B0A" w:rsidP="006C6B0A">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2ECFC498" w14:textId="77777777" w:rsidR="006C6B0A" w:rsidRPr="00F52969" w:rsidRDefault="006C6B0A" w:rsidP="006C6B0A">
            <w:pPr>
              <w:rPr>
                <w:rFonts w:ascii="TH SarabunIT๙" w:hAnsi="TH SarabunIT๙" w:cs="TH SarabunIT๙"/>
                <w:sz w:val="32"/>
                <w:szCs w:val="32"/>
                <w:cs/>
              </w:rPr>
            </w:pPr>
            <w:r w:rsidRPr="00F52969">
              <w:rPr>
                <w:rFonts w:ascii="TH SarabunIT๙" w:hAnsi="TH SarabunIT๙" w:cs="TH SarabunIT๙"/>
                <w:sz w:val="32"/>
                <w:szCs w:val="32"/>
                <w:cs/>
              </w:rPr>
              <w:t xml:space="preserve">    ผู้อำนวยการกองวิจัยและพัฒนาเทคโนโลยีฝนหลวง</w:t>
            </w:r>
          </w:p>
        </w:tc>
        <w:tc>
          <w:tcPr>
            <w:tcW w:w="4565" w:type="dxa"/>
          </w:tcPr>
          <w:p w14:paraId="4604CC17" w14:textId="77777777" w:rsidR="006C6B0A" w:rsidRPr="00F52969" w:rsidRDefault="006C6B0A" w:rsidP="006C6B0A">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20C15D60" w14:textId="411659A9" w:rsidR="006C6B0A" w:rsidRPr="00F52969" w:rsidRDefault="006C6B0A" w:rsidP="006C6B0A">
            <w:pPr>
              <w:ind w:right="-144" w:firstLine="317"/>
              <w:rPr>
                <w:rFonts w:ascii="TH SarabunIT๙" w:hAnsi="TH SarabunIT๙" w:cs="TH SarabunIT๙"/>
                <w:sz w:val="32"/>
                <w:szCs w:val="32"/>
                <w:cs/>
              </w:rPr>
            </w:pPr>
            <w:r>
              <w:rPr>
                <w:rFonts w:ascii="TH SarabunIT๙" w:hAnsi="TH SarabunIT๙" w:cs="TH SarabunIT๙" w:hint="cs"/>
                <w:sz w:val="32"/>
                <w:szCs w:val="32"/>
                <w:cs/>
              </w:rPr>
              <w:t>เจ้าหน้าที่</w:t>
            </w:r>
            <w:r>
              <w:rPr>
                <w:rFonts w:ascii="TH SarabunIT๙" w:hAnsi="TH SarabunIT๙" w:cs="TH SarabunIT๙"/>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6C6B0A" w:rsidRPr="00F52969" w14:paraId="0CE6CB3D" w14:textId="77777777" w:rsidTr="00186AEE">
        <w:trPr>
          <w:trHeight w:val="77"/>
        </w:trPr>
        <w:tc>
          <w:tcPr>
            <w:tcW w:w="4820" w:type="dxa"/>
            <w:shd w:val="clear" w:color="auto" w:fill="auto"/>
          </w:tcPr>
          <w:p w14:paraId="579EBB1F" w14:textId="3D8CB8CA" w:rsidR="006C6B0A" w:rsidRPr="00F52969" w:rsidRDefault="006C6B0A" w:rsidP="006C6B0A">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666</w:t>
            </w:r>
          </w:p>
        </w:tc>
        <w:tc>
          <w:tcPr>
            <w:tcW w:w="4565" w:type="dxa"/>
          </w:tcPr>
          <w:p w14:paraId="7F7D81BA" w14:textId="214B0758" w:rsidR="006C6B0A" w:rsidRPr="00F52969" w:rsidRDefault="006C6B0A" w:rsidP="006C6B0A">
            <w:pPr>
              <w:ind w:firstLine="33"/>
              <w:rPr>
                <w:rFonts w:ascii="TH SarabunIT๙" w:hAnsi="TH SarabunIT๙" w:cs="TH SarabunIT๙"/>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w:t>
            </w:r>
            <w:r>
              <w:rPr>
                <w:rFonts w:ascii="TH SarabunIT๙" w:hAnsi="TH SarabunIT๙" w:cs="TH SarabunIT๙" w:hint="cs"/>
                <w:sz w:val="32"/>
                <w:szCs w:val="32"/>
                <w:cs/>
              </w:rPr>
              <w:t>10,612</w:t>
            </w:r>
          </w:p>
        </w:tc>
      </w:tr>
      <w:tr w:rsidR="00EB068C" w:rsidRPr="00F52969" w14:paraId="0D3F3565" w14:textId="77777777" w:rsidTr="00F81A5E">
        <w:trPr>
          <w:trHeight w:val="6586"/>
        </w:trPr>
        <w:tc>
          <w:tcPr>
            <w:tcW w:w="9385" w:type="dxa"/>
            <w:gridSpan w:val="2"/>
            <w:shd w:val="clear" w:color="auto" w:fill="auto"/>
          </w:tcPr>
          <w:p w14:paraId="0D0F90A5" w14:textId="77777777" w:rsidR="00186AEE" w:rsidRPr="00E8495D" w:rsidRDefault="00186AEE" w:rsidP="00E8495D">
            <w:pPr>
              <w:tabs>
                <w:tab w:val="left" w:pos="426"/>
                <w:tab w:val="left" w:pos="1171"/>
              </w:tabs>
              <w:ind w:left="34" w:right="-34"/>
              <w:jc w:val="thaiDistribute"/>
              <w:rPr>
                <w:rFonts w:ascii="TH SarabunIT๙" w:hAnsi="TH SarabunIT๙" w:cs="TH SarabunIT๙"/>
                <w:sz w:val="32"/>
                <w:szCs w:val="32"/>
              </w:rPr>
            </w:pPr>
            <w:r w:rsidRPr="00E8495D">
              <w:rPr>
                <w:rFonts w:ascii="TH SarabunIT๙" w:hAnsi="TH SarabunIT๙" w:cs="TH SarabunIT๙"/>
                <w:b/>
                <w:bCs/>
                <w:sz w:val="32"/>
                <w:szCs w:val="32"/>
                <w:cs/>
              </w:rPr>
              <w:t>คำอธิบาย</w:t>
            </w:r>
            <w:r w:rsidRPr="00E8495D">
              <w:rPr>
                <w:rFonts w:ascii="TH SarabunIT๙" w:hAnsi="TH SarabunIT๙" w:cs="TH SarabunIT๙"/>
                <w:b/>
                <w:bCs/>
                <w:sz w:val="32"/>
                <w:szCs w:val="32"/>
              </w:rPr>
              <w:t xml:space="preserve"> : </w:t>
            </w:r>
          </w:p>
          <w:p w14:paraId="1E605326" w14:textId="77777777" w:rsidR="006C5199" w:rsidRPr="00E8495D" w:rsidRDefault="00397379" w:rsidP="00E8495D">
            <w:pPr>
              <w:pStyle w:val="ListParagraph"/>
              <w:numPr>
                <w:ilvl w:val="0"/>
                <w:numId w:val="21"/>
              </w:numPr>
              <w:tabs>
                <w:tab w:val="left" w:pos="1171"/>
                <w:tab w:val="left" w:pos="1276"/>
              </w:tabs>
              <w:spacing w:line="380" w:lineRule="exact"/>
              <w:ind w:left="34" w:firstLine="851"/>
              <w:jc w:val="thaiDistribute"/>
              <w:rPr>
                <w:rFonts w:ascii="TH SarabunIT๙" w:hAnsi="TH SarabunIT๙" w:cs="TH SarabunIT๙"/>
                <w:color w:val="000000" w:themeColor="text1"/>
                <w:sz w:val="32"/>
                <w:szCs w:val="32"/>
              </w:rPr>
            </w:pPr>
            <w:r w:rsidRPr="00E8495D">
              <w:rPr>
                <w:rFonts w:ascii="TH SarabunIT๙" w:eastAsiaTheme="minorEastAsia" w:hAnsi="TH SarabunIT๙" w:cs="TH SarabunIT๙"/>
                <w:color w:val="000000" w:themeColor="text1"/>
                <w:sz w:val="32"/>
                <w:szCs w:val="32"/>
                <w:cs/>
              </w:rPr>
              <w:t>เป็นการวัดความสำเร็จของการดำเนินงานโครงการวิจัยกรมฝนหลวงและการบินเกษตร ที่ได้รับ</w:t>
            </w:r>
            <w:r w:rsidRPr="00E8495D">
              <w:rPr>
                <w:rFonts w:ascii="TH SarabunIT๙" w:eastAsiaTheme="minorEastAsia" w:hAnsi="TH SarabunIT๙" w:cs="TH SarabunIT๙"/>
                <w:color w:val="000000" w:themeColor="text1"/>
                <w:spacing w:val="-2"/>
                <w:sz w:val="32"/>
                <w:szCs w:val="32"/>
                <w:cs/>
              </w:rPr>
              <w:t>การจัดสรรงบประมาณ ประจำ</w:t>
            </w:r>
            <w:r w:rsidRPr="00E8495D">
              <w:rPr>
                <w:rFonts w:ascii="TH SarabunIT๙" w:hAnsi="TH SarabunIT๙" w:cs="TH SarabunIT๙" w:hint="cs"/>
                <w:color w:val="000000" w:themeColor="text1"/>
                <w:spacing w:val="-2"/>
                <w:sz w:val="32"/>
                <w:szCs w:val="32"/>
                <w:cs/>
              </w:rPr>
              <w:t>ปี พ.ศ. ๒๕๖๗ จำนวน ๗ โครงการ งบประมาณ</w:t>
            </w:r>
            <w:r w:rsidRPr="00E8495D">
              <w:rPr>
                <w:rFonts w:ascii="TH SarabunIT๙" w:hAnsi="TH SarabunIT๙" w:cs="TH SarabunIT๙"/>
                <w:color w:val="000000" w:themeColor="text1"/>
                <w:spacing w:val="-2"/>
                <w:sz w:val="32"/>
                <w:szCs w:val="32"/>
              </w:rPr>
              <w:t xml:space="preserve"> </w:t>
            </w:r>
            <w:r w:rsidRPr="00E8495D">
              <w:rPr>
                <w:rFonts w:ascii="TH SarabunIT๙" w:hAnsi="TH SarabunIT๙" w:cs="TH SarabunIT๙" w:hint="cs"/>
                <w:color w:val="000000" w:themeColor="text1"/>
                <w:spacing w:val="-2"/>
                <w:sz w:val="32"/>
                <w:szCs w:val="32"/>
                <w:cs/>
              </w:rPr>
              <w:t>๕,๙๒๕,๔๐๐ บาท ประกอบด้วย</w:t>
            </w:r>
          </w:p>
          <w:p w14:paraId="0490AFF1" w14:textId="77777777" w:rsidR="006C5199" w:rsidRPr="00E8495D" w:rsidRDefault="00397379" w:rsidP="00E8495D">
            <w:pPr>
              <w:pStyle w:val="ListParagraph"/>
              <w:tabs>
                <w:tab w:val="left" w:pos="1171"/>
                <w:tab w:val="left" w:pos="1276"/>
              </w:tabs>
              <w:spacing w:line="380" w:lineRule="exact"/>
              <w:ind w:left="885" w:firstLine="425"/>
              <w:jc w:val="thaiDistribute"/>
              <w:rPr>
                <w:rFonts w:ascii="TH SarabunIT๙" w:hAnsi="TH SarabunIT๙" w:cs="TH SarabunIT๙"/>
                <w:color w:val="000000" w:themeColor="text1"/>
                <w:sz w:val="32"/>
                <w:szCs w:val="32"/>
              </w:rPr>
            </w:pPr>
            <w:r w:rsidRPr="00E8495D">
              <w:rPr>
                <w:rFonts w:ascii="TH SarabunIT๙" w:eastAsiaTheme="minorEastAsia" w:hAnsi="TH SarabunIT๙" w:cs="TH SarabunIT๙"/>
                <w:color w:val="000000" w:themeColor="text1"/>
                <w:sz w:val="32"/>
                <w:szCs w:val="32"/>
              </w:rPr>
              <w:t>1.</w:t>
            </w:r>
            <w:r w:rsidRPr="00E8495D">
              <w:rPr>
                <w:rFonts w:ascii="TH SarabunIT๙" w:hAnsi="TH SarabunIT๙" w:cs="TH SarabunIT๙" w:hint="cs"/>
                <w:color w:val="000000" w:themeColor="text1"/>
                <w:sz w:val="32"/>
                <w:szCs w:val="32"/>
                <w:cs/>
              </w:rPr>
              <w:t xml:space="preserve"> โครงการศึกษาการเพิ่มประสิทธิภาพการพัฒนาตัวของเมฆ</w:t>
            </w:r>
          </w:p>
          <w:p w14:paraId="5DEC03C1" w14:textId="77777777" w:rsidR="006C5199" w:rsidRPr="00E8495D" w:rsidRDefault="00397379" w:rsidP="00E8495D">
            <w:pPr>
              <w:pStyle w:val="ListParagraph"/>
              <w:tabs>
                <w:tab w:val="left" w:pos="1171"/>
                <w:tab w:val="left" w:pos="1276"/>
              </w:tabs>
              <w:spacing w:line="380" w:lineRule="exact"/>
              <w:ind w:left="34" w:firstLine="1276"/>
              <w:jc w:val="thaiDistribute"/>
              <w:rPr>
                <w:rFonts w:ascii="TH SarabunIT๙" w:hAnsi="TH SarabunIT๙" w:cs="TH SarabunIT๙"/>
                <w:color w:val="000000" w:themeColor="text1"/>
                <w:sz w:val="32"/>
                <w:szCs w:val="32"/>
              </w:rPr>
            </w:pPr>
            <w:r w:rsidRPr="00E8495D">
              <w:rPr>
                <w:rFonts w:ascii="TH SarabunIT๙" w:hAnsi="TH SarabunIT๙" w:cs="TH SarabunIT๙" w:hint="cs"/>
                <w:color w:val="000000" w:themeColor="text1"/>
                <w:sz w:val="32"/>
                <w:szCs w:val="32"/>
                <w:cs/>
              </w:rPr>
              <w:t xml:space="preserve">2. </w:t>
            </w:r>
            <w:r w:rsidRPr="00E8495D">
              <w:rPr>
                <w:rFonts w:ascii="TH SarabunIT๙" w:hAnsi="TH SarabunIT๙" w:cs="TH SarabunIT๙" w:hint="cs"/>
                <w:color w:val="000000" w:themeColor="text1"/>
                <w:spacing w:val="-4"/>
                <w:sz w:val="32"/>
                <w:szCs w:val="32"/>
                <w:cs/>
              </w:rPr>
              <w:t>โครงการพัฒนาการดัดแปรสภาพอากาศเพื่อบรรเทาปัญหาฝุ่นละอองในอากาศด้วยกระบวนการ</w:t>
            </w:r>
            <w:r w:rsidRPr="00E8495D">
              <w:rPr>
                <w:rFonts w:ascii="TH SarabunIT๙" w:hAnsi="TH SarabunIT๙" w:cs="TH SarabunIT๙" w:hint="cs"/>
                <w:color w:val="000000" w:themeColor="text1"/>
                <w:sz w:val="32"/>
                <w:szCs w:val="32"/>
                <w:cs/>
              </w:rPr>
              <w:t xml:space="preserve"> </w:t>
            </w:r>
            <w:r w:rsidRPr="00E8495D">
              <w:rPr>
                <w:rFonts w:ascii="TH SarabunIT๙" w:hAnsi="TH SarabunIT๙" w:cs="TH SarabunIT๙"/>
                <w:color w:val="000000" w:themeColor="text1"/>
                <w:sz w:val="32"/>
                <w:szCs w:val="32"/>
              </w:rPr>
              <w:t>Cloud Scavenging</w:t>
            </w:r>
          </w:p>
          <w:p w14:paraId="2462D3F6" w14:textId="77777777" w:rsidR="006C5199" w:rsidRPr="00E8495D" w:rsidRDefault="00397379" w:rsidP="00E8495D">
            <w:pPr>
              <w:pStyle w:val="ListParagraph"/>
              <w:tabs>
                <w:tab w:val="left" w:pos="1171"/>
                <w:tab w:val="left" w:pos="1276"/>
              </w:tabs>
              <w:spacing w:line="380" w:lineRule="exact"/>
              <w:ind w:left="34" w:firstLine="1276"/>
              <w:jc w:val="thaiDistribute"/>
              <w:rPr>
                <w:rFonts w:ascii="TH SarabunIT๙" w:hAnsi="TH SarabunIT๙" w:cs="TH SarabunIT๙"/>
                <w:color w:val="000000" w:themeColor="text1"/>
                <w:sz w:val="32"/>
                <w:szCs w:val="32"/>
              </w:rPr>
            </w:pPr>
            <w:r w:rsidRPr="00E8495D">
              <w:rPr>
                <w:rFonts w:ascii="TH SarabunIT๙" w:hAnsi="TH SarabunIT๙" w:cs="TH SarabunIT๙"/>
                <w:color w:val="000000" w:themeColor="text1"/>
                <w:sz w:val="32"/>
                <w:szCs w:val="32"/>
              </w:rPr>
              <w:t xml:space="preserve">3. </w:t>
            </w:r>
            <w:r w:rsidRPr="00E8495D">
              <w:rPr>
                <w:rFonts w:ascii="TH SarabunIT๙" w:hAnsi="TH SarabunIT๙" w:cs="TH SarabunIT๙" w:hint="cs"/>
                <w:color w:val="000000" w:themeColor="text1"/>
                <w:sz w:val="32"/>
                <w:szCs w:val="32"/>
                <w:cs/>
              </w:rPr>
              <w:t>โครงการพัฒนาแผนที่เมฆเย็นโดยใช้เรดาร์ตรวจอากาศ</w:t>
            </w:r>
          </w:p>
          <w:p w14:paraId="1F05AB33" w14:textId="77777777" w:rsidR="006C5199" w:rsidRPr="00E8495D" w:rsidRDefault="00397379" w:rsidP="00E8495D">
            <w:pPr>
              <w:pStyle w:val="ListParagraph"/>
              <w:tabs>
                <w:tab w:val="left" w:pos="1171"/>
                <w:tab w:val="left" w:pos="1276"/>
              </w:tabs>
              <w:spacing w:line="380" w:lineRule="exact"/>
              <w:ind w:left="34" w:firstLine="1276"/>
              <w:jc w:val="thaiDistribute"/>
              <w:rPr>
                <w:rFonts w:ascii="TH SarabunIT๙" w:hAnsi="TH SarabunIT๙" w:cs="TH SarabunIT๙"/>
                <w:color w:val="000000" w:themeColor="text1"/>
                <w:sz w:val="32"/>
                <w:szCs w:val="32"/>
              </w:rPr>
            </w:pPr>
            <w:r w:rsidRPr="00E8495D">
              <w:rPr>
                <w:rFonts w:ascii="TH SarabunIT๙" w:hAnsi="TH SarabunIT๙" w:cs="TH SarabunIT๙" w:hint="cs"/>
                <w:color w:val="000000" w:themeColor="text1"/>
                <w:sz w:val="32"/>
                <w:szCs w:val="32"/>
                <w:cs/>
              </w:rPr>
              <w:t xml:space="preserve">4. </w:t>
            </w:r>
            <w:r w:rsidRPr="00E8495D">
              <w:rPr>
                <w:rFonts w:ascii="TH SarabunIT๙" w:hAnsi="TH SarabunIT๙" w:cs="TH SarabunIT๙" w:hint="cs"/>
                <w:color w:val="000000" w:themeColor="text1"/>
                <w:spacing w:val="-2"/>
                <w:sz w:val="32"/>
                <w:szCs w:val="32"/>
                <w:cs/>
              </w:rPr>
              <w:t xml:space="preserve">โครงการประเมินสมดุลน้ำทางการเกษตรสำหรับการวางแผนปฏิบัติการฝนหลวง กรณีศึกษา </w:t>
            </w:r>
            <w:r w:rsidRPr="00E8495D">
              <w:rPr>
                <w:rFonts w:ascii="TH SarabunIT๙" w:hAnsi="TH SarabunIT๙" w:cs="TH SarabunIT๙"/>
                <w:color w:val="000000" w:themeColor="text1"/>
                <w:spacing w:val="-2"/>
                <w:sz w:val="32"/>
                <w:szCs w:val="32"/>
              </w:rPr>
              <w:t xml:space="preserve">: </w:t>
            </w:r>
            <w:r w:rsidRPr="00E8495D">
              <w:rPr>
                <w:rFonts w:ascii="TH SarabunIT๙" w:hAnsi="TH SarabunIT๙" w:cs="TH SarabunIT๙" w:hint="cs"/>
                <w:color w:val="000000" w:themeColor="text1"/>
                <w:sz w:val="32"/>
                <w:szCs w:val="32"/>
                <w:cs/>
              </w:rPr>
              <w:t>พื้นที่ทุ่งกุลาร้องไห้</w:t>
            </w:r>
          </w:p>
          <w:p w14:paraId="0FAFA003" w14:textId="77777777" w:rsidR="006C5199" w:rsidRPr="00E8495D" w:rsidRDefault="00397379" w:rsidP="00E8495D">
            <w:pPr>
              <w:pStyle w:val="ListParagraph"/>
              <w:tabs>
                <w:tab w:val="left" w:pos="1171"/>
                <w:tab w:val="left" w:pos="1276"/>
              </w:tabs>
              <w:spacing w:line="380" w:lineRule="exact"/>
              <w:ind w:left="34" w:firstLine="1276"/>
              <w:jc w:val="thaiDistribute"/>
              <w:rPr>
                <w:rFonts w:ascii="TH SarabunIT๙" w:hAnsi="TH SarabunIT๙" w:cs="TH SarabunIT๙"/>
                <w:color w:val="000000" w:themeColor="text1"/>
                <w:sz w:val="32"/>
                <w:szCs w:val="32"/>
              </w:rPr>
            </w:pPr>
            <w:r w:rsidRPr="00E8495D">
              <w:rPr>
                <w:rFonts w:ascii="TH SarabunIT๙" w:hAnsi="TH SarabunIT๙" w:cs="TH SarabunIT๙" w:hint="cs"/>
                <w:color w:val="000000" w:themeColor="text1"/>
                <w:sz w:val="32"/>
                <w:szCs w:val="32"/>
                <w:cs/>
              </w:rPr>
              <w:t>5. โครงการพัฒนาระบบสารสนเทศประเมินฝนจากการปฏิบัติการฝนหลวงแบบอัตโนมัติ</w:t>
            </w:r>
          </w:p>
          <w:p w14:paraId="6A159C67" w14:textId="77777777" w:rsidR="006C5199" w:rsidRPr="00E8495D" w:rsidRDefault="00397379" w:rsidP="00E8495D">
            <w:pPr>
              <w:pStyle w:val="ListParagraph"/>
              <w:tabs>
                <w:tab w:val="left" w:pos="1171"/>
                <w:tab w:val="left" w:pos="1276"/>
              </w:tabs>
              <w:spacing w:line="380" w:lineRule="exact"/>
              <w:ind w:left="34" w:firstLine="1276"/>
              <w:jc w:val="thaiDistribute"/>
              <w:rPr>
                <w:rFonts w:ascii="TH SarabunIT๙" w:hAnsi="TH SarabunIT๙" w:cs="TH SarabunIT๙"/>
                <w:color w:val="000000" w:themeColor="text1"/>
                <w:sz w:val="32"/>
                <w:szCs w:val="32"/>
              </w:rPr>
            </w:pPr>
            <w:r w:rsidRPr="00E8495D">
              <w:rPr>
                <w:rFonts w:ascii="TH SarabunIT๙" w:hAnsi="TH SarabunIT๙" w:cs="TH SarabunIT๙"/>
                <w:color w:val="000000" w:themeColor="text1"/>
                <w:sz w:val="32"/>
                <w:szCs w:val="32"/>
              </w:rPr>
              <w:t xml:space="preserve">6. </w:t>
            </w:r>
            <w:r w:rsidRPr="00E8495D">
              <w:rPr>
                <w:rFonts w:ascii="TH SarabunIT๙" w:hAnsi="TH SarabunIT๙" w:cs="TH SarabunIT๙" w:hint="cs"/>
                <w:color w:val="000000" w:themeColor="text1"/>
                <w:sz w:val="32"/>
                <w:szCs w:val="32"/>
                <w:cs/>
              </w:rPr>
              <w:t>โครงการพัฒนาแผนที่พื้นที่เป้าหมายในการปฏิบัติการฝนหลวงประจำวัน</w:t>
            </w:r>
          </w:p>
          <w:p w14:paraId="4B963006" w14:textId="57FCA9AE" w:rsidR="006C5199" w:rsidRPr="00E8495D" w:rsidRDefault="00397379" w:rsidP="00E8495D">
            <w:pPr>
              <w:pStyle w:val="ListParagraph"/>
              <w:tabs>
                <w:tab w:val="left" w:pos="1171"/>
                <w:tab w:val="left" w:pos="1276"/>
              </w:tabs>
              <w:spacing w:line="380" w:lineRule="exact"/>
              <w:ind w:left="34" w:firstLine="1276"/>
              <w:jc w:val="thaiDistribute"/>
              <w:rPr>
                <w:rFonts w:ascii="TH SarabunIT๙" w:hAnsi="TH SarabunIT๙" w:cs="TH SarabunIT๙"/>
                <w:color w:val="000000" w:themeColor="text1"/>
                <w:sz w:val="32"/>
                <w:szCs w:val="32"/>
              </w:rPr>
            </w:pPr>
            <w:r w:rsidRPr="00E8495D">
              <w:rPr>
                <w:rFonts w:ascii="TH SarabunIT๙" w:hAnsi="TH SarabunIT๙" w:cs="TH SarabunIT๙" w:hint="cs"/>
                <w:color w:val="000000" w:themeColor="text1"/>
                <w:sz w:val="32"/>
                <w:szCs w:val="32"/>
                <w:cs/>
              </w:rPr>
              <w:t xml:space="preserve">7. </w:t>
            </w:r>
            <w:r w:rsidRPr="00E8495D">
              <w:rPr>
                <w:rFonts w:ascii="TH SarabunIT๙" w:hAnsi="TH SarabunIT๙" w:cs="TH SarabunIT๙" w:hint="cs"/>
                <w:color w:val="000000" w:themeColor="text1"/>
                <w:spacing w:val="-6"/>
                <w:sz w:val="32"/>
                <w:szCs w:val="32"/>
                <w:cs/>
              </w:rPr>
              <w:t>โครงการประเมินผลสัมฤทธิ์การปฏิบัติการฝนหลวงในพื้นที่การเกษตรอาศัยน้ำฝนด้วยเทคโนโลยี</w:t>
            </w:r>
            <w:r w:rsidRPr="00E8495D">
              <w:rPr>
                <w:rFonts w:ascii="TH SarabunIT๙" w:hAnsi="TH SarabunIT๙" w:cs="TH SarabunIT๙" w:hint="cs"/>
                <w:color w:val="000000" w:themeColor="text1"/>
                <w:sz w:val="32"/>
                <w:szCs w:val="32"/>
                <w:cs/>
              </w:rPr>
              <w:t xml:space="preserve">สำรวจระยะไกลและปัญญาประดิษฐ์  </w:t>
            </w:r>
          </w:p>
          <w:p w14:paraId="563871DE" w14:textId="77777777" w:rsidR="00201CDA" w:rsidRPr="00E8495D" w:rsidRDefault="00397379" w:rsidP="00E8495D">
            <w:pPr>
              <w:pStyle w:val="ListParagraph"/>
              <w:numPr>
                <w:ilvl w:val="0"/>
                <w:numId w:val="21"/>
              </w:numPr>
              <w:tabs>
                <w:tab w:val="left" w:pos="1171"/>
                <w:tab w:val="left" w:pos="1276"/>
              </w:tabs>
              <w:spacing w:line="380" w:lineRule="exact"/>
              <w:ind w:left="34" w:firstLine="851"/>
              <w:jc w:val="thaiDistribute"/>
              <w:rPr>
                <w:rFonts w:ascii="TH SarabunIT๙" w:hAnsi="TH SarabunIT๙" w:cs="TH SarabunIT๙"/>
                <w:color w:val="000000" w:themeColor="text1"/>
                <w:sz w:val="32"/>
                <w:szCs w:val="32"/>
              </w:rPr>
            </w:pPr>
            <w:r w:rsidRPr="00E8495D">
              <w:rPr>
                <w:rFonts w:ascii="TH SarabunIT๙" w:eastAsiaTheme="minorEastAsia" w:hAnsi="TH SarabunIT๙" w:cs="TH SarabunIT๙"/>
                <w:color w:val="000000"/>
                <w:sz w:val="32"/>
                <w:szCs w:val="32"/>
                <w:cs/>
              </w:rPr>
              <w:t>ความสำเร็จของการดำเนินงานโครงการวิจัยพิจารณาจาก</w:t>
            </w:r>
            <w:r w:rsidRPr="00E8495D">
              <w:rPr>
                <w:rFonts w:ascii="TH SarabunIT๙" w:eastAsiaTheme="minorEastAsia" w:hAnsi="TH SarabunIT๙" w:cs="TH SarabunIT๙" w:hint="cs"/>
                <w:color w:val="000000"/>
                <w:sz w:val="32"/>
                <w:szCs w:val="32"/>
                <w:cs/>
              </w:rPr>
              <w:t>ความก้าวหน้าของ</w:t>
            </w:r>
            <w:r w:rsidRPr="00E8495D">
              <w:rPr>
                <w:rFonts w:ascii="TH SarabunIT๙" w:eastAsiaTheme="minorEastAsia" w:hAnsi="TH SarabunIT๙" w:cs="TH SarabunIT๙"/>
                <w:color w:val="000000"/>
                <w:sz w:val="32"/>
                <w:szCs w:val="32"/>
                <w:cs/>
              </w:rPr>
              <w:t>ผลการดำเนินงาน</w:t>
            </w:r>
            <w:r w:rsidRPr="00E8495D">
              <w:rPr>
                <w:rFonts w:ascii="TH SarabunIT๙" w:eastAsiaTheme="minorEastAsia" w:hAnsi="TH SarabunIT๙" w:cs="TH SarabunIT๙" w:hint="cs"/>
                <w:color w:val="000000"/>
                <w:sz w:val="32"/>
                <w:szCs w:val="32"/>
                <w:cs/>
              </w:rPr>
              <w:t xml:space="preserve">โครงการวิจัย </w:t>
            </w:r>
            <w:r w:rsidRPr="00E8495D">
              <w:rPr>
                <w:rFonts w:ascii="TH SarabunIT๙" w:eastAsiaTheme="minorEastAsia" w:hAnsi="TH SarabunIT๙" w:cs="TH SarabunIT๙"/>
                <w:color w:val="000000"/>
                <w:sz w:val="32"/>
                <w:szCs w:val="32"/>
              </w:rPr>
              <w:t>(</w:t>
            </w:r>
            <w:r w:rsidRPr="00E8495D">
              <w:rPr>
                <w:rFonts w:ascii="TH SarabunIT๙" w:eastAsiaTheme="minorEastAsia" w:hAnsi="TH SarabunIT๙" w:cs="TH SarabunIT๙" w:hint="cs"/>
                <w:color w:val="000000"/>
                <w:sz w:val="32"/>
                <w:szCs w:val="32"/>
                <w:cs/>
              </w:rPr>
              <w:t>รายโครงการ</w:t>
            </w:r>
            <w:r w:rsidRPr="00E8495D">
              <w:rPr>
                <w:rFonts w:ascii="TH SarabunIT๙" w:eastAsiaTheme="minorEastAsia" w:hAnsi="TH SarabunIT๙" w:cs="TH SarabunIT๙"/>
                <w:color w:val="000000"/>
                <w:sz w:val="32"/>
                <w:szCs w:val="32"/>
              </w:rPr>
              <w:t>)</w:t>
            </w:r>
            <w:r w:rsidRPr="00E8495D">
              <w:rPr>
                <w:rFonts w:ascii="TH SarabunIT๙" w:eastAsiaTheme="minorEastAsia" w:hAnsi="TH SarabunIT๙" w:cs="TH SarabunIT๙" w:hint="cs"/>
                <w:color w:val="000000"/>
                <w:sz w:val="32"/>
                <w:szCs w:val="32"/>
                <w:cs/>
              </w:rPr>
              <w:t xml:space="preserve"> เปรียบเทียบกับ</w:t>
            </w:r>
            <w:r w:rsidRPr="00E8495D">
              <w:rPr>
                <w:rFonts w:ascii="TH SarabunIT๙" w:eastAsiaTheme="minorEastAsia" w:hAnsi="TH SarabunIT๙" w:cs="TH SarabunIT๙"/>
                <w:color w:val="000000"/>
                <w:sz w:val="32"/>
                <w:szCs w:val="32"/>
                <w:cs/>
              </w:rPr>
              <w:t>แผนการดำเนินงานที่กำหนด</w:t>
            </w:r>
          </w:p>
          <w:p w14:paraId="6B469140" w14:textId="4E753561" w:rsidR="005C4B8A" w:rsidRPr="00E8495D" w:rsidRDefault="00397379" w:rsidP="00E8495D">
            <w:pPr>
              <w:pStyle w:val="ListParagraph"/>
              <w:numPr>
                <w:ilvl w:val="0"/>
                <w:numId w:val="21"/>
              </w:numPr>
              <w:tabs>
                <w:tab w:val="left" w:pos="1171"/>
                <w:tab w:val="left" w:pos="1276"/>
              </w:tabs>
              <w:spacing w:line="380" w:lineRule="exact"/>
              <w:ind w:left="34" w:firstLine="851"/>
              <w:jc w:val="thaiDistribute"/>
              <w:rPr>
                <w:rFonts w:ascii="TH SarabunIT๙" w:hAnsi="TH SarabunIT๙" w:cs="TH SarabunIT๙"/>
                <w:color w:val="000000" w:themeColor="text1"/>
                <w:sz w:val="32"/>
                <w:szCs w:val="32"/>
                <w:cs/>
              </w:rPr>
            </w:pPr>
            <w:r w:rsidRPr="00E8495D">
              <w:rPr>
                <w:rFonts w:ascii="TH SarabunIT๙" w:eastAsiaTheme="minorEastAsia" w:hAnsi="TH SarabunIT๙" w:cs="TH SarabunIT๙"/>
                <w:color w:val="000000"/>
                <w:sz w:val="32"/>
                <w:szCs w:val="32"/>
                <w:cs/>
              </w:rPr>
              <w:t>ร้อยละผลการดำเนินงาน</w:t>
            </w:r>
            <w:r w:rsidRPr="00E8495D">
              <w:rPr>
                <w:rFonts w:ascii="TH SarabunIT๙" w:eastAsiaTheme="minorEastAsia" w:hAnsi="TH SarabunIT๙" w:cs="TH SarabunIT๙" w:hint="cs"/>
                <w:color w:val="000000"/>
                <w:sz w:val="32"/>
                <w:szCs w:val="32"/>
                <w:cs/>
              </w:rPr>
              <w:t xml:space="preserve">โครงการวิจัย </w:t>
            </w:r>
            <w:r w:rsidRPr="00E8495D">
              <w:rPr>
                <w:rFonts w:ascii="TH SarabunIT๙" w:eastAsiaTheme="minorEastAsia" w:hAnsi="TH SarabunIT๙" w:cs="TH SarabunIT๙"/>
                <w:color w:val="000000"/>
                <w:sz w:val="32"/>
                <w:szCs w:val="32"/>
              </w:rPr>
              <w:t>(</w:t>
            </w:r>
            <w:r w:rsidRPr="00E8495D">
              <w:rPr>
                <w:rFonts w:ascii="TH SarabunIT๙" w:eastAsiaTheme="minorEastAsia" w:hAnsi="TH SarabunIT๙" w:cs="TH SarabunIT๙" w:hint="cs"/>
                <w:color w:val="000000"/>
                <w:sz w:val="32"/>
                <w:szCs w:val="32"/>
                <w:cs/>
              </w:rPr>
              <w:t>รายโครงการ</w:t>
            </w:r>
            <w:r w:rsidRPr="00E8495D">
              <w:rPr>
                <w:rFonts w:ascii="TH SarabunIT๙" w:eastAsiaTheme="minorEastAsia" w:hAnsi="TH SarabunIT๙" w:cs="TH SarabunIT๙"/>
                <w:color w:val="000000"/>
                <w:sz w:val="32"/>
                <w:szCs w:val="32"/>
              </w:rPr>
              <w:t>)</w:t>
            </w:r>
            <w:r w:rsidRPr="00E8495D">
              <w:rPr>
                <w:rFonts w:ascii="TH SarabunIT๙" w:eastAsiaTheme="minorEastAsia" w:hAnsi="TH SarabunIT๙" w:cs="TH SarabunIT๙"/>
                <w:color w:val="000000"/>
                <w:sz w:val="32"/>
                <w:szCs w:val="32"/>
                <w:cs/>
              </w:rPr>
              <w:t xml:space="preserve"> ต้องผ่าน</w:t>
            </w:r>
            <w:r w:rsidRPr="00E8495D">
              <w:rPr>
                <w:rFonts w:ascii="TH SarabunIT๙" w:eastAsiaTheme="minorEastAsia" w:hAnsi="TH SarabunIT๙" w:cs="TH SarabunIT๙" w:hint="cs"/>
                <w:color w:val="000000"/>
                <w:sz w:val="32"/>
                <w:szCs w:val="32"/>
                <w:cs/>
              </w:rPr>
              <w:t>ความ</w:t>
            </w:r>
            <w:r w:rsidRPr="00E8495D">
              <w:rPr>
                <w:rFonts w:ascii="TH SarabunIT๙" w:eastAsiaTheme="minorEastAsia" w:hAnsi="TH SarabunIT๙" w:cs="TH SarabunIT๙"/>
                <w:color w:val="000000"/>
                <w:sz w:val="32"/>
                <w:szCs w:val="32"/>
                <w:cs/>
              </w:rPr>
              <w:t>เห็นชอบของคณะกรรมการบริหารงานวิจัยกรมฝนหลวงและการบินเกษตร</w:t>
            </w:r>
          </w:p>
        </w:tc>
      </w:tr>
      <w:tr w:rsidR="00EB068C" w:rsidRPr="00F52969" w14:paraId="187FD4CD" w14:textId="77777777" w:rsidTr="00D51325">
        <w:trPr>
          <w:trHeight w:val="1547"/>
        </w:trPr>
        <w:tc>
          <w:tcPr>
            <w:tcW w:w="9385" w:type="dxa"/>
            <w:gridSpan w:val="2"/>
            <w:shd w:val="clear" w:color="auto" w:fill="auto"/>
          </w:tcPr>
          <w:p w14:paraId="7D26FCC9" w14:textId="2B731AE6" w:rsidR="00DC723C" w:rsidRDefault="00293509" w:rsidP="000E1018">
            <w:pPr>
              <w:pStyle w:val="FootnoteText"/>
              <w:tabs>
                <w:tab w:val="left" w:pos="900"/>
              </w:tabs>
              <w:ind w:firstLine="34"/>
              <w:jc w:val="thaiDistribute"/>
              <w:rPr>
                <w:rFonts w:ascii="TH SarabunIT๙" w:hAnsi="TH SarabunIT๙" w:cs="TH SarabunIT๙"/>
                <w:sz w:val="12"/>
                <w:szCs w:val="12"/>
              </w:rPr>
            </w:pPr>
            <w:r w:rsidRPr="00FB132E">
              <w:rPr>
                <w:rFonts w:ascii="TH SarabunIT๙" w:hAnsi="TH SarabunIT๙" w:cs="TH SarabunIT๙"/>
                <w:b/>
                <w:bCs/>
                <w:sz w:val="32"/>
                <w:szCs w:val="32"/>
                <w:cs/>
              </w:rPr>
              <w:t>ข้อมูลผลการดำเนินงาน</w:t>
            </w:r>
            <w:r w:rsidRPr="00FB132E">
              <w:rPr>
                <w:rFonts w:ascii="TH SarabunIT๙" w:hAnsi="TH SarabunIT๙" w:cs="TH SarabunIT๙"/>
                <w:b/>
                <w:bCs/>
                <w:sz w:val="32"/>
                <w:szCs w:val="32"/>
              </w:rPr>
              <w:t xml:space="preserve"> : </w:t>
            </w:r>
          </w:p>
          <w:p w14:paraId="7885CF97" w14:textId="77777777" w:rsidR="00FB132E" w:rsidRPr="00FB132E" w:rsidRDefault="00FB132E" w:rsidP="000E1018">
            <w:pPr>
              <w:pStyle w:val="FootnoteText"/>
              <w:tabs>
                <w:tab w:val="left" w:pos="900"/>
              </w:tabs>
              <w:ind w:firstLine="34"/>
              <w:jc w:val="thaiDistribute"/>
              <w:rPr>
                <w:rFonts w:ascii="TH SarabunIT๙" w:hAnsi="TH SarabunIT๙" w:cs="TH SarabunIT๙"/>
                <w:sz w:val="12"/>
                <w:szCs w:val="12"/>
              </w:rPr>
            </w:pPr>
          </w:p>
          <w:tbl>
            <w:tblPr>
              <w:tblW w:w="892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4219"/>
              <w:gridCol w:w="9"/>
              <w:gridCol w:w="1582"/>
            </w:tblGrid>
            <w:tr w:rsidR="003A230C" w:rsidRPr="003F4086" w14:paraId="45B1FF14" w14:textId="77777777" w:rsidTr="00FB132E">
              <w:trPr>
                <w:cantSplit/>
                <w:tblHeader/>
              </w:trPr>
              <w:tc>
                <w:tcPr>
                  <w:tcW w:w="3118" w:type="dxa"/>
                  <w:shd w:val="clear" w:color="auto" w:fill="auto"/>
                  <w:vAlign w:val="center"/>
                </w:tcPr>
                <w:p w14:paraId="624E7122" w14:textId="77777777" w:rsidR="003A230C" w:rsidRPr="003F4086" w:rsidRDefault="003A230C" w:rsidP="003A230C">
                  <w:pPr>
                    <w:jc w:val="center"/>
                    <w:rPr>
                      <w:rFonts w:ascii="TH SarabunIT๙" w:hAnsi="TH SarabunIT๙" w:cs="TH SarabunIT๙"/>
                      <w:b/>
                      <w:bCs/>
                      <w:sz w:val="28"/>
                      <w:cs/>
                    </w:rPr>
                  </w:pPr>
                  <w:r w:rsidRPr="003F4086">
                    <w:rPr>
                      <w:rFonts w:ascii="TH SarabunIT๙" w:hAnsi="TH SarabunIT๙" w:cs="TH SarabunIT๙"/>
                      <w:b/>
                      <w:bCs/>
                      <w:sz w:val="28"/>
                      <w:cs/>
                    </w:rPr>
                    <w:t>โครงการ</w:t>
                  </w:r>
                </w:p>
              </w:tc>
              <w:tc>
                <w:tcPr>
                  <w:tcW w:w="4219" w:type="dxa"/>
                  <w:shd w:val="clear" w:color="auto" w:fill="auto"/>
                  <w:vAlign w:val="center"/>
                </w:tcPr>
                <w:p w14:paraId="765710CC" w14:textId="77777777" w:rsidR="003A230C" w:rsidRPr="003F4086" w:rsidRDefault="003A230C" w:rsidP="003A230C">
                  <w:pPr>
                    <w:jc w:val="center"/>
                    <w:rPr>
                      <w:rFonts w:ascii="TH SarabunIT๙" w:hAnsi="TH SarabunIT๙" w:cs="TH SarabunIT๙"/>
                      <w:b/>
                      <w:bCs/>
                      <w:sz w:val="28"/>
                    </w:rPr>
                  </w:pPr>
                  <w:r w:rsidRPr="003F4086">
                    <w:rPr>
                      <w:rFonts w:ascii="TH SarabunIT๙" w:hAnsi="TH SarabunIT๙" w:cs="TH SarabunIT๙"/>
                      <w:b/>
                      <w:bCs/>
                      <w:sz w:val="28"/>
                      <w:cs/>
                    </w:rPr>
                    <w:t>ผลการดำเนินงาน</w:t>
                  </w:r>
                </w:p>
              </w:tc>
              <w:tc>
                <w:tcPr>
                  <w:tcW w:w="1591" w:type="dxa"/>
                  <w:gridSpan w:val="2"/>
                  <w:shd w:val="clear" w:color="auto" w:fill="auto"/>
                  <w:vAlign w:val="center"/>
                </w:tcPr>
                <w:p w14:paraId="052C4E16" w14:textId="77777777" w:rsidR="003A230C" w:rsidRPr="003F4086" w:rsidRDefault="003A230C" w:rsidP="003A230C">
                  <w:pPr>
                    <w:jc w:val="center"/>
                    <w:rPr>
                      <w:rFonts w:ascii="TH SarabunIT๙" w:hAnsi="TH SarabunIT๙" w:cs="TH SarabunIT๙"/>
                      <w:b/>
                      <w:bCs/>
                      <w:sz w:val="28"/>
                    </w:rPr>
                  </w:pPr>
                  <w:r w:rsidRPr="003F4086">
                    <w:rPr>
                      <w:rFonts w:ascii="TH SarabunIT๙" w:hAnsi="TH SarabunIT๙" w:cs="TH SarabunIT๙"/>
                      <w:b/>
                      <w:bCs/>
                      <w:sz w:val="28"/>
                      <w:cs/>
                    </w:rPr>
                    <w:t>คิดเป็นร้อยละ</w:t>
                  </w:r>
                </w:p>
                <w:p w14:paraId="0FBC4BBB" w14:textId="77777777" w:rsidR="003A230C" w:rsidRPr="003F4086" w:rsidRDefault="003A230C" w:rsidP="003A230C">
                  <w:pPr>
                    <w:jc w:val="center"/>
                    <w:rPr>
                      <w:rFonts w:ascii="TH SarabunIT๙" w:hAnsi="TH SarabunIT๙" w:cs="TH SarabunIT๙"/>
                      <w:b/>
                      <w:bCs/>
                      <w:sz w:val="28"/>
                      <w:cs/>
                    </w:rPr>
                  </w:pPr>
                  <w:r w:rsidRPr="003F4086">
                    <w:rPr>
                      <w:rFonts w:ascii="TH SarabunIT๙" w:hAnsi="TH SarabunIT๙" w:cs="TH SarabunIT๙"/>
                      <w:b/>
                      <w:bCs/>
                      <w:sz w:val="28"/>
                      <w:cs/>
                    </w:rPr>
                    <w:t>เมื่อเปรียบเทียบกับแผน</w:t>
                  </w:r>
                </w:p>
              </w:tc>
            </w:tr>
            <w:tr w:rsidR="003A230C" w:rsidRPr="003F4086" w14:paraId="2CC7EC96" w14:textId="77777777" w:rsidTr="003A230C">
              <w:tc>
                <w:tcPr>
                  <w:tcW w:w="8928" w:type="dxa"/>
                  <w:gridSpan w:val="4"/>
                  <w:shd w:val="clear" w:color="auto" w:fill="auto"/>
                  <w:vAlign w:val="center"/>
                </w:tcPr>
                <w:p w14:paraId="58937A4E" w14:textId="77777777" w:rsidR="003A230C" w:rsidRPr="003F4086" w:rsidRDefault="003A230C" w:rsidP="003A230C">
                  <w:pPr>
                    <w:rPr>
                      <w:rFonts w:ascii="TH SarabunIT๙" w:hAnsi="TH SarabunIT๙" w:cs="TH SarabunIT๙"/>
                      <w:b/>
                      <w:bCs/>
                      <w:sz w:val="28"/>
                      <w:cs/>
                    </w:rPr>
                  </w:pPr>
                  <w:r w:rsidRPr="003F4086">
                    <w:rPr>
                      <w:rFonts w:ascii="TH SarabunIT๙" w:hAnsi="TH SarabunIT๙" w:cs="TH SarabunIT๙"/>
                      <w:b/>
                      <w:bCs/>
                      <w:sz w:val="28"/>
                      <w:cs/>
                    </w:rPr>
                    <w:t>1. แผนวิจัยและพัฒนานวัตกรรมเพื่อเพิ่มประสิทธิภาพการดัดแปรสภาพอากาศ จำนวนรวม 3 โครงการ</w:t>
                  </w:r>
                </w:p>
              </w:tc>
            </w:tr>
            <w:tr w:rsidR="003A230C" w:rsidRPr="003F4086" w14:paraId="785D7A77" w14:textId="77777777" w:rsidTr="003A230C">
              <w:trPr>
                <w:trHeight w:val="56"/>
              </w:trPr>
              <w:tc>
                <w:tcPr>
                  <w:tcW w:w="3118" w:type="dxa"/>
                  <w:tcBorders>
                    <w:bottom w:val="single" w:sz="4" w:space="0" w:color="auto"/>
                  </w:tcBorders>
                  <w:shd w:val="clear" w:color="auto" w:fill="auto"/>
                </w:tcPr>
                <w:p w14:paraId="0CCBFFB3" w14:textId="77777777" w:rsidR="003A230C" w:rsidRPr="003F4086" w:rsidRDefault="003A230C" w:rsidP="003A230C">
                  <w:pPr>
                    <w:tabs>
                      <w:tab w:val="left" w:pos="900"/>
                    </w:tabs>
                    <w:rPr>
                      <w:rFonts w:ascii="TH SarabunIT๙" w:hAnsi="TH SarabunIT๙" w:cs="TH SarabunIT๙"/>
                      <w:sz w:val="28"/>
                      <w:cs/>
                    </w:rPr>
                  </w:pPr>
                  <w:r w:rsidRPr="003F4086">
                    <w:rPr>
                      <w:rFonts w:ascii="TH SarabunIT๙" w:hAnsi="TH SarabunIT๙" w:cs="TH SarabunIT๙"/>
                      <w:sz w:val="28"/>
                      <w:cs/>
                    </w:rPr>
                    <w:t xml:space="preserve">1. </w:t>
                  </w:r>
                  <w:r w:rsidRPr="003F4086">
                    <w:rPr>
                      <w:rFonts w:ascii="TH SarabunIT๙" w:hAnsi="TH SarabunIT๙" w:cs="TH SarabunIT๙"/>
                      <w:spacing w:val="-10"/>
                      <w:sz w:val="28"/>
                      <w:cs/>
                    </w:rPr>
                    <w:t>โครงการการศึกษาการเพิ่มประสิทธิภาพ</w:t>
                  </w:r>
                  <w:r w:rsidRPr="003F4086">
                    <w:rPr>
                      <w:rFonts w:ascii="TH SarabunIT๙" w:hAnsi="TH SarabunIT๙" w:cs="TH SarabunIT๙"/>
                      <w:sz w:val="28"/>
                      <w:cs/>
                    </w:rPr>
                    <w:t>การพัฒนาตัวของเมฆ (ปีที่ 2)</w:t>
                  </w:r>
                </w:p>
              </w:tc>
              <w:tc>
                <w:tcPr>
                  <w:tcW w:w="4219" w:type="dxa"/>
                  <w:tcBorders>
                    <w:bottom w:val="single" w:sz="4" w:space="0" w:color="auto"/>
                  </w:tcBorders>
                  <w:shd w:val="clear" w:color="auto" w:fill="auto"/>
                </w:tcPr>
                <w:p w14:paraId="091D3B44" w14:textId="77777777" w:rsidR="003A230C" w:rsidRPr="009F4996" w:rsidRDefault="003A230C" w:rsidP="003A230C">
                  <w:pPr>
                    <w:ind w:left="210" w:hanging="210"/>
                    <w:jc w:val="thaiDistribute"/>
                    <w:rPr>
                      <w:rFonts w:ascii="TH SarabunIT๙" w:hAnsi="TH SarabunIT๙" w:cs="TH SarabunIT๙"/>
                      <w:sz w:val="28"/>
                    </w:rPr>
                  </w:pPr>
                  <w:r w:rsidRPr="009F4996">
                    <w:rPr>
                      <w:rFonts w:ascii="TH SarabunIT๙" w:hAnsi="TH SarabunIT๙" w:cs="TH SarabunIT๙"/>
                      <w:sz w:val="28"/>
                      <w:cs/>
                    </w:rPr>
                    <w:t>1. การวิเคราะห์เชิงลึก</w:t>
                  </w:r>
                </w:p>
                <w:p w14:paraId="41774CE3" w14:textId="77777777" w:rsidR="003A230C" w:rsidRPr="009F4996" w:rsidRDefault="003A230C" w:rsidP="003A230C">
                  <w:pPr>
                    <w:ind w:left="210" w:hanging="210"/>
                    <w:jc w:val="thaiDistribute"/>
                    <w:rPr>
                      <w:rFonts w:ascii="TH SarabunIT๙" w:hAnsi="TH SarabunIT๙" w:cs="TH SarabunIT๙"/>
                      <w:sz w:val="28"/>
                    </w:rPr>
                  </w:pPr>
                  <w:r w:rsidRPr="009F4996">
                    <w:rPr>
                      <w:rFonts w:ascii="TH SarabunIT๙" w:hAnsi="TH SarabunIT๙" w:cs="TH SarabunIT๙"/>
                      <w:sz w:val="28"/>
                      <w:cs/>
                    </w:rPr>
                    <w:t>2. เตรียมการทดสอบภาคสนาม</w:t>
                  </w:r>
                </w:p>
                <w:p w14:paraId="13C1C8C2" w14:textId="77777777" w:rsidR="00FD4E01" w:rsidRDefault="003A230C" w:rsidP="003A230C">
                  <w:pPr>
                    <w:ind w:left="210" w:hanging="210"/>
                    <w:jc w:val="thaiDistribute"/>
                    <w:rPr>
                      <w:rFonts w:ascii="TH SarabunIT๙" w:hAnsi="TH SarabunIT๙" w:cs="TH SarabunIT๙"/>
                      <w:sz w:val="28"/>
                    </w:rPr>
                  </w:pPr>
                  <w:r w:rsidRPr="009F4996">
                    <w:rPr>
                      <w:rFonts w:ascii="TH SarabunIT๙" w:hAnsi="TH SarabunIT๙" w:cs="TH SarabunIT๙"/>
                      <w:sz w:val="28"/>
                    </w:rPr>
                    <w:t xml:space="preserve">3. </w:t>
                  </w:r>
                  <w:r w:rsidRPr="009F4996">
                    <w:rPr>
                      <w:rFonts w:ascii="TH SarabunIT๙" w:hAnsi="TH SarabunIT๙" w:cs="TH SarabunIT๙" w:hint="cs"/>
                      <w:sz w:val="28"/>
                      <w:cs/>
                    </w:rPr>
                    <w:t>ทดสอบ ปรับปรุง และแก้ไข</w:t>
                  </w:r>
                  <w:r w:rsidR="00FD4E01">
                    <w:rPr>
                      <w:rFonts w:ascii="TH SarabunIT๙" w:hAnsi="TH SarabunIT๙" w:cs="TH SarabunIT๙" w:hint="cs"/>
                      <w:sz w:val="28"/>
                      <w:cs/>
                    </w:rPr>
                    <w:t>ปริมาณสารฝนหลวง</w:t>
                  </w:r>
                </w:p>
                <w:p w14:paraId="18CD6840" w14:textId="0C3F7573" w:rsidR="003A230C" w:rsidRPr="009F4996" w:rsidRDefault="00FD4E01" w:rsidP="00FD4E01">
                  <w:pPr>
                    <w:ind w:left="210" w:firstLine="79"/>
                    <w:jc w:val="thaiDistribute"/>
                    <w:rPr>
                      <w:rFonts w:ascii="TH SarabunIT๙" w:hAnsi="TH SarabunIT๙" w:cs="TH SarabunIT๙"/>
                      <w:sz w:val="28"/>
                      <w:cs/>
                    </w:rPr>
                  </w:pPr>
                  <w:r>
                    <w:rPr>
                      <w:rFonts w:ascii="TH SarabunIT๙" w:hAnsi="TH SarabunIT๙" w:cs="TH SarabunIT๙" w:hint="cs"/>
                      <w:sz w:val="28"/>
                      <w:cs/>
                    </w:rPr>
                    <w:t>ให้เหมาะสมกับลักษณะเมฆที่เกิดขึ้น</w:t>
                  </w:r>
                </w:p>
              </w:tc>
              <w:tc>
                <w:tcPr>
                  <w:tcW w:w="1591" w:type="dxa"/>
                  <w:gridSpan w:val="2"/>
                  <w:tcBorders>
                    <w:bottom w:val="single" w:sz="4" w:space="0" w:color="auto"/>
                  </w:tcBorders>
                  <w:shd w:val="clear" w:color="auto" w:fill="auto"/>
                </w:tcPr>
                <w:p w14:paraId="1B25132E" w14:textId="77777777" w:rsidR="003A230C" w:rsidRPr="009F4996" w:rsidRDefault="003A230C" w:rsidP="003A230C">
                  <w:pPr>
                    <w:jc w:val="center"/>
                    <w:rPr>
                      <w:rFonts w:ascii="TH SarabunIT๙" w:hAnsi="TH SarabunIT๙" w:cs="TH SarabunIT๙"/>
                      <w:sz w:val="28"/>
                    </w:rPr>
                  </w:pPr>
                  <w:r w:rsidRPr="009F4996">
                    <w:rPr>
                      <w:rFonts w:ascii="TH SarabunIT๙" w:hAnsi="TH SarabunIT๙" w:cs="TH SarabunIT๙"/>
                      <w:sz w:val="28"/>
                    </w:rPr>
                    <w:t>40</w:t>
                  </w:r>
                  <w:r w:rsidRPr="009F4996">
                    <w:rPr>
                      <w:rFonts w:ascii="TH SarabunIT๙" w:hAnsi="TH SarabunIT๙" w:cs="TH SarabunIT๙"/>
                      <w:sz w:val="28"/>
                      <w:cs/>
                    </w:rPr>
                    <w:t>.00%</w:t>
                  </w:r>
                </w:p>
              </w:tc>
            </w:tr>
            <w:tr w:rsidR="003A230C" w:rsidRPr="003F4086" w14:paraId="3CDFDFA9" w14:textId="77777777" w:rsidTr="003A230C">
              <w:trPr>
                <w:trHeight w:val="989"/>
              </w:trPr>
              <w:tc>
                <w:tcPr>
                  <w:tcW w:w="3118" w:type="dxa"/>
                  <w:tcBorders>
                    <w:bottom w:val="single" w:sz="4" w:space="0" w:color="auto"/>
                  </w:tcBorders>
                  <w:shd w:val="clear" w:color="auto" w:fill="auto"/>
                </w:tcPr>
                <w:p w14:paraId="35300E42" w14:textId="77777777" w:rsidR="003A230C" w:rsidRPr="003F4086" w:rsidRDefault="003A230C" w:rsidP="003A230C">
                  <w:pPr>
                    <w:tabs>
                      <w:tab w:val="left" w:pos="900"/>
                    </w:tabs>
                    <w:rPr>
                      <w:rFonts w:ascii="TH SarabunIT๙" w:hAnsi="TH SarabunIT๙" w:cs="TH SarabunIT๙"/>
                      <w:sz w:val="28"/>
                      <w:cs/>
                    </w:rPr>
                  </w:pPr>
                  <w:r w:rsidRPr="003F4086">
                    <w:rPr>
                      <w:rFonts w:ascii="TH SarabunIT๙" w:hAnsi="TH SarabunIT๙" w:cs="TH SarabunIT๙"/>
                      <w:sz w:val="28"/>
                      <w:cs/>
                    </w:rPr>
                    <w:t xml:space="preserve">2. </w:t>
                  </w:r>
                  <w:r w:rsidRPr="003F4086">
                    <w:rPr>
                      <w:rFonts w:ascii="TH SarabunIT๙" w:hAnsi="TH SarabunIT๙" w:cs="TH SarabunIT๙"/>
                      <w:spacing w:val="-6"/>
                      <w:sz w:val="28"/>
                      <w:cs/>
                    </w:rPr>
                    <w:t>โครงการต้นแบบการพัฒนาการดัดแปรส</w:t>
                  </w:r>
                  <w:r w:rsidRPr="003F4086">
                    <w:rPr>
                      <w:rFonts w:ascii="TH SarabunIT๙" w:hAnsi="TH SarabunIT๙" w:cs="TH SarabunIT๙"/>
                      <w:sz w:val="28"/>
                      <w:cs/>
                    </w:rPr>
                    <w:t xml:space="preserve">ภาพอากาศเพื่อบรรเทาปัญหาฝุ่นละอองในอากาศ ด้วยกระบวนการ </w:t>
                  </w:r>
                  <w:r w:rsidRPr="003F4086">
                    <w:rPr>
                      <w:rFonts w:ascii="TH SarabunIT๙" w:hAnsi="TH SarabunIT๙" w:cs="TH SarabunIT๙"/>
                      <w:sz w:val="28"/>
                    </w:rPr>
                    <w:t>Cloud Scavenging</w:t>
                  </w:r>
                  <w:r w:rsidRPr="003F4086">
                    <w:rPr>
                      <w:rFonts w:ascii="TH SarabunIT๙" w:hAnsi="TH SarabunIT๙" w:cs="TH SarabunIT๙"/>
                      <w:sz w:val="28"/>
                      <w:cs/>
                    </w:rPr>
                    <w:t xml:space="preserve"> (ปีที่ 2)</w:t>
                  </w:r>
                </w:p>
              </w:tc>
              <w:tc>
                <w:tcPr>
                  <w:tcW w:w="4228" w:type="dxa"/>
                  <w:gridSpan w:val="2"/>
                  <w:tcBorders>
                    <w:bottom w:val="single" w:sz="4" w:space="0" w:color="auto"/>
                  </w:tcBorders>
                  <w:shd w:val="clear" w:color="auto" w:fill="auto"/>
                </w:tcPr>
                <w:p w14:paraId="0F9FCA87" w14:textId="77777777" w:rsidR="003A230C" w:rsidRPr="009F4996" w:rsidRDefault="003A230C" w:rsidP="003A230C">
                  <w:pPr>
                    <w:ind w:left="210" w:hanging="210"/>
                    <w:jc w:val="thaiDistribute"/>
                    <w:rPr>
                      <w:rFonts w:ascii="TH SarabunIT๙" w:hAnsi="TH SarabunIT๙" w:cs="TH SarabunIT๙"/>
                      <w:sz w:val="28"/>
                    </w:rPr>
                  </w:pPr>
                  <w:r w:rsidRPr="009F4996">
                    <w:rPr>
                      <w:rFonts w:ascii="TH SarabunIT๙" w:hAnsi="TH SarabunIT๙" w:cs="TH SarabunIT๙"/>
                      <w:sz w:val="28"/>
                      <w:cs/>
                    </w:rPr>
                    <w:t>1. ทบทวนและศึกษาทฤษฎีรวมถึงงานวิจัยที่เกี่ยวข้องทั้งในประเทศและต่างประเทศ</w:t>
                  </w:r>
                </w:p>
                <w:p w14:paraId="00295AA3" w14:textId="77777777" w:rsidR="003A230C" w:rsidRPr="009F4996" w:rsidRDefault="003A230C" w:rsidP="003A230C">
                  <w:pPr>
                    <w:ind w:left="210" w:hanging="210"/>
                    <w:jc w:val="thaiDistribute"/>
                    <w:rPr>
                      <w:rFonts w:ascii="TH SarabunIT๙" w:hAnsi="TH SarabunIT๙" w:cs="TH SarabunIT๙"/>
                      <w:sz w:val="28"/>
                    </w:rPr>
                  </w:pPr>
                  <w:r w:rsidRPr="009F4996">
                    <w:rPr>
                      <w:rFonts w:ascii="TH SarabunIT๙" w:hAnsi="TH SarabunIT๙" w:cs="TH SarabunIT๙"/>
                      <w:sz w:val="28"/>
                      <w:cs/>
                    </w:rPr>
                    <w:t>2. รวบรวมและคัดเลือกข้อมูลสำหรับวางแนวทาง</w:t>
                  </w:r>
                </w:p>
                <w:p w14:paraId="4D86DE87" w14:textId="77777777" w:rsidR="003A230C" w:rsidRPr="009F4996" w:rsidRDefault="003A230C" w:rsidP="003A230C">
                  <w:pPr>
                    <w:ind w:left="210" w:hanging="210"/>
                    <w:jc w:val="thaiDistribute"/>
                    <w:rPr>
                      <w:rFonts w:ascii="TH SarabunIT๙" w:hAnsi="TH SarabunIT๙" w:cs="TH SarabunIT๙"/>
                      <w:sz w:val="28"/>
                    </w:rPr>
                  </w:pPr>
                  <w:r w:rsidRPr="009F4996">
                    <w:rPr>
                      <w:rFonts w:ascii="TH SarabunIT๙" w:hAnsi="TH SarabunIT๙" w:cs="TH SarabunIT๙"/>
                      <w:sz w:val="28"/>
                      <w:cs/>
                    </w:rPr>
                    <w:t>3. การปฏิบัติการทดสอบในสภาพอากาศจริง</w:t>
                  </w:r>
                </w:p>
                <w:p w14:paraId="74C10FF4" w14:textId="0EABAED4" w:rsidR="003A230C" w:rsidRPr="009F4996" w:rsidRDefault="003A230C" w:rsidP="00444BE3">
                  <w:pPr>
                    <w:ind w:left="210" w:hanging="210"/>
                    <w:jc w:val="thaiDistribute"/>
                    <w:rPr>
                      <w:rFonts w:ascii="TH SarabunIT๙" w:hAnsi="TH SarabunIT๙" w:cs="TH SarabunIT๙"/>
                      <w:sz w:val="28"/>
                      <w:cs/>
                    </w:rPr>
                  </w:pPr>
                  <w:r w:rsidRPr="009F4996">
                    <w:rPr>
                      <w:rFonts w:ascii="TH SarabunIT๙" w:hAnsi="TH SarabunIT๙" w:cs="TH SarabunIT๙"/>
                      <w:sz w:val="28"/>
                      <w:cs/>
                    </w:rPr>
                    <w:t>4. วิเคราะห์ข้อมูล</w:t>
                  </w:r>
                </w:p>
              </w:tc>
              <w:tc>
                <w:tcPr>
                  <w:tcW w:w="1582" w:type="dxa"/>
                  <w:tcBorders>
                    <w:bottom w:val="single" w:sz="4" w:space="0" w:color="auto"/>
                  </w:tcBorders>
                  <w:shd w:val="clear" w:color="auto" w:fill="auto"/>
                </w:tcPr>
                <w:p w14:paraId="2D8E0844" w14:textId="77777777" w:rsidR="003A230C" w:rsidRPr="009F4996" w:rsidRDefault="003A230C" w:rsidP="003A230C">
                  <w:pPr>
                    <w:jc w:val="center"/>
                    <w:rPr>
                      <w:rFonts w:ascii="TH SarabunIT๙" w:hAnsi="TH SarabunIT๙" w:cs="TH SarabunIT๙"/>
                      <w:sz w:val="28"/>
                    </w:rPr>
                  </w:pPr>
                  <w:r w:rsidRPr="009F4996">
                    <w:rPr>
                      <w:rFonts w:ascii="TH SarabunIT๙" w:hAnsi="TH SarabunIT๙" w:cs="TH SarabunIT๙"/>
                      <w:sz w:val="28"/>
                    </w:rPr>
                    <w:t>76.00%</w:t>
                  </w:r>
                </w:p>
              </w:tc>
            </w:tr>
            <w:tr w:rsidR="003A230C" w:rsidRPr="003F4086" w14:paraId="064E1E11" w14:textId="77777777" w:rsidTr="003A230C">
              <w:trPr>
                <w:trHeight w:val="80"/>
              </w:trPr>
              <w:tc>
                <w:tcPr>
                  <w:tcW w:w="3118" w:type="dxa"/>
                  <w:tcBorders>
                    <w:top w:val="single" w:sz="4" w:space="0" w:color="auto"/>
                    <w:left w:val="nil"/>
                    <w:bottom w:val="single" w:sz="4" w:space="0" w:color="auto"/>
                    <w:right w:val="nil"/>
                  </w:tcBorders>
                  <w:shd w:val="clear" w:color="auto" w:fill="auto"/>
                </w:tcPr>
                <w:p w14:paraId="647CB32A" w14:textId="77777777" w:rsidR="003A230C" w:rsidRDefault="003A230C" w:rsidP="003A230C">
                  <w:pPr>
                    <w:tabs>
                      <w:tab w:val="left" w:pos="900"/>
                    </w:tabs>
                    <w:rPr>
                      <w:rFonts w:ascii="TH SarabunIT๙" w:hAnsi="TH SarabunIT๙" w:cs="TH SarabunIT๙"/>
                      <w:sz w:val="12"/>
                      <w:szCs w:val="12"/>
                    </w:rPr>
                  </w:pPr>
                </w:p>
                <w:p w14:paraId="739430C1" w14:textId="77777777" w:rsidR="00FB132E" w:rsidRPr="00FB132E" w:rsidRDefault="00FB132E" w:rsidP="003A230C">
                  <w:pPr>
                    <w:tabs>
                      <w:tab w:val="left" w:pos="900"/>
                    </w:tabs>
                    <w:rPr>
                      <w:rFonts w:ascii="TH SarabunIT๙" w:hAnsi="TH SarabunIT๙" w:cs="TH SarabunIT๙"/>
                      <w:sz w:val="12"/>
                      <w:szCs w:val="12"/>
                      <w:cs/>
                    </w:rPr>
                  </w:pPr>
                </w:p>
              </w:tc>
              <w:tc>
                <w:tcPr>
                  <w:tcW w:w="4228" w:type="dxa"/>
                  <w:gridSpan w:val="2"/>
                  <w:tcBorders>
                    <w:top w:val="single" w:sz="4" w:space="0" w:color="auto"/>
                    <w:left w:val="nil"/>
                    <w:bottom w:val="single" w:sz="4" w:space="0" w:color="auto"/>
                    <w:right w:val="nil"/>
                  </w:tcBorders>
                  <w:shd w:val="clear" w:color="auto" w:fill="auto"/>
                </w:tcPr>
                <w:p w14:paraId="171F5E91" w14:textId="77777777" w:rsidR="003A230C" w:rsidRPr="003F4086" w:rsidRDefault="003A230C" w:rsidP="003A230C">
                  <w:pPr>
                    <w:ind w:left="210" w:hanging="210"/>
                    <w:jc w:val="thaiDistribute"/>
                    <w:rPr>
                      <w:rFonts w:ascii="TH SarabunIT๙" w:hAnsi="TH SarabunIT๙" w:cs="TH SarabunIT๙"/>
                      <w:sz w:val="28"/>
                      <w:cs/>
                    </w:rPr>
                  </w:pPr>
                </w:p>
              </w:tc>
              <w:tc>
                <w:tcPr>
                  <w:tcW w:w="1582" w:type="dxa"/>
                  <w:tcBorders>
                    <w:top w:val="single" w:sz="4" w:space="0" w:color="auto"/>
                    <w:left w:val="nil"/>
                    <w:bottom w:val="single" w:sz="4" w:space="0" w:color="auto"/>
                    <w:right w:val="nil"/>
                  </w:tcBorders>
                  <w:shd w:val="clear" w:color="auto" w:fill="auto"/>
                </w:tcPr>
                <w:p w14:paraId="297B9D4B" w14:textId="77777777" w:rsidR="003A230C" w:rsidRPr="003F4086" w:rsidRDefault="003A230C" w:rsidP="003A230C">
                  <w:pPr>
                    <w:jc w:val="center"/>
                    <w:rPr>
                      <w:rFonts w:ascii="TH SarabunIT๙" w:hAnsi="TH SarabunIT๙" w:cs="TH SarabunIT๙"/>
                      <w:sz w:val="28"/>
                      <w:cs/>
                    </w:rPr>
                  </w:pPr>
                </w:p>
              </w:tc>
            </w:tr>
            <w:tr w:rsidR="003A230C" w:rsidRPr="003F4086" w14:paraId="31F796AE" w14:textId="77777777" w:rsidTr="003A230C">
              <w:trPr>
                <w:trHeight w:val="989"/>
              </w:trPr>
              <w:tc>
                <w:tcPr>
                  <w:tcW w:w="3118" w:type="dxa"/>
                  <w:tcBorders>
                    <w:top w:val="single" w:sz="4" w:space="0" w:color="auto"/>
                  </w:tcBorders>
                  <w:shd w:val="clear" w:color="auto" w:fill="auto"/>
                  <w:vAlign w:val="center"/>
                </w:tcPr>
                <w:p w14:paraId="7DE42127" w14:textId="77777777" w:rsidR="003A230C" w:rsidRPr="003F4086" w:rsidRDefault="003A230C" w:rsidP="003A230C">
                  <w:pPr>
                    <w:tabs>
                      <w:tab w:val="left" w:pos="900"/>
                    </w:tabs>
                    <w:jc w:val="center"/>
                    <w:rPr>
                      <w:rFonts w:ascii="TH SarabunIT๙" w:hAnsi="TH SarabunIT๙" w:cs="TH SarabunIT๙"/>
                      <w:sz w:val="28"/>
                      <w:cs/>
                    </w:rPr>
                  </w:pPr>
                  <w:r w:rsidRPr="003F4086">
                    <w:rPr>
                      <w:rFonts w:ascii="TH SarabunIT๙" w:hAnsi="TH SarabunIT๙" w:cs="TH SarabunIT๙"/>
                      <w:b/>
                      <w:bCs/>
                      <w:sz w:val="28"/>
                      <w:cs/>
                    </w:rPr>
                    <w:t>โครงการ</w:t>
                  </w:r>
                </w:p>
              </w:tc>
              <w:tc>
                <w:tcPr>
                  <w:tcW w:w="4228" w:type="dxa"/>
                  <w:gridSpan w:val="2"/>
                  <w:tcBorders>
                    <w:top w:val="single" w:sz="4" w:space="0" w:color="auto"/>
                  </w:tcBorders>
                  <w:shd w:val="clear" w:color="auto" w:fill="auto"/>
                  <w:vAlign w:val="center"/>
                </w:tcPr>
                <w:p w14:paraId="33D8D11A" w14:textId="77777777" w:rsidR="003A230C" w:rsidRPr="003F4086" w:rsidRDefault="003A230C" w:rsidP="003A230C">
                  <w:pPr>
                    <w:ind w:left="210" w:hanging="210"/>
                    <w:jc w:val="center"/>
                    <w:rPr>
                      <w:rFonts w:ascii="TH SarabunIT๙" w:hAnsi="TH SarabunIT๙" w:cs="TH SarabunIT๙"/>
                      <w:sz w:val="28"/>
                      <w:cs/>
                    </w:rPr>
                  </w:pPr>
                  <w:r w:rsidRPr="003F4086">
                    <w:rPr>
                      <w:rFonts w:ascii="TH SarabunIT๙" w:hAnsi="TH SarabunIT๙" w:cs="TH SarabunIT๙"/>
                      <w:b/>
                      <w:bCs/>
                      <w:sz w:val="28"/>
                      <w:cs/>
                    </w:rPr>
                    <w:t>ผลการดำเนินงาน</w:t>
                  </w:r>
                </w:p>
              </w:tc>
              <w:tc>
                <w:tcPr>
                  <w:tcW w:w="1582" w:type="dxa"/>
                  <w:tcBorders>
                    <w:top w:val="single" w:sz="4" w:space="0" w:color="auto"/>
                  </w:tcBorders>
                  <w:shd w:val="clear" w:color="auto" w:fill="auto"/>
                  <w:vAlign w:val="center"/>
                </w:tcPr>
                <w:p w14:paraId="1FDA96B5" w14:textId="77777777" w:rsidR="003A230C" w:rsidRPr="003F4086" w:rsidRDefault="003A230C" w:rsidP="003A230C">
                  <w:pPr>
                    <w:jc w:val="center"/>
                    <w:rPr>
                      <w:rFonts w:ascii="TH SarabunIT๙" w:hAnsi="TH SarabunIT๙" w:cs="TH SarabunIT๙"/>
                      <w:b/>
                      <w:bCs/>
                      <w:sz w:val="28"/>
                    </w:rPr>
                  </w:pPr>
                  <w:r w:rsidRPr="003F4086">
                    <w:rPr>
                      <w:rFonts w:ascii="TH SarabunIT๙" w:hAnsi="TH SarabunIT๙" w:cs="TH SarabunIT๙"/>
                      <w:b/>
                      <w:bCs/>
                      <w:sz w:val="28"/>
                      <w:cs/>
                    </w:rPr>
                    <w:t>คิดเป็นร้อยละ</w:t>
                  </w:r>
                </w:p>
                <w:p w14:paraId="1FD46371" w14:textId="77777777" w:rsidR="003A230C" w:rsidRPr="003F4086" w:rsidRDefault="003A230C" w:rsidP="003A230C">
                  <w:pPr>
                    <w:jc w:val="center"/>
                    <w:rPr>
                      <w:rFonts w:ascii="TH SarabunIT๙" w:hAnsi="TH SarabunIT๙" w:cs="TH SarabunIT๙"/>
                      <w:sz w:val="28"/>
                      <w:cs/>
                    </w:rPr>
                  </w:pPr>
                  <w:r w:rsidRPr="003F4086">
                    <w:rPr>
                      <w:rFonts w:ascii="TH SarabunIT๙" w:hAnsi="TH SarabunIT๙" w:cs="TH SarabunIT๙"/>
                      <w:b/>
                      <w:bCs/>
                      <w:sz w:val="28"/>
                      <w:cs/>
                    </w:rPr>
                    <w:t>เมื่อเปรียบเทียบกับแผน</w:t>
                  </w:r>
                </w:p>
              </w:tc>
            </w:tr>
            <w:tr w:rsidR="0097787E" w:rsidRPr="003F4086" w14:paraId="16489095" w14:textId="77777777" w:rsidTr="003A230C">
              <w:trPr>
                <w:trHeight w:val="989"/>
              </w:trPr>
              <w:tc>
                <w:tcPr>
                  <w:tcW w:w="3118" w:type="dxa"/>
                  <w:shd w:val="clear" w:color="auto" w:fill="auto"/>
                </w:tcPr>
                <w:p w14:paraId="70C7E007" w14:textId="77777777" w:rsidR="0097787E" w:rsidRPr="003F4086" w:rsidRDefault="0097787E" w:rsidP="003A230C">
                  <w:pPr>
                    <w:tabs>
                      <w:tab w:val="left" w:pos="900"/>
                    </w:tabs>
                    <w:jc w:val="thaiDistribute"/>
                    <w:rPr>
                      <w:rFonts w:ascii="TH SarabunIT๙" w:hAnsi="TH SarabunIT๙" w:cs="TH SarabunIT๙"/>
                      <w:sz w:val="28"/>
                      <w:cs/>
                    </w:rPr>
                  </w:pPr>
                </w:p>
              </w:tc>
              <w:tc>
                <w:tcPr>
                  <w:tcW w:w="4228" w:type="dxa"/>
                  <w:gridSpan w:val="2"/>
                  <w:shd w:val="clear" w:color="auto" w:fill="auto"/>
                </w:tcPr>
                <w:p w14:paraId="721AE1F5" w14:textId="77777777" w:rsidR="0024325E" w:rsidRDefault="0024325E" w:rsidP="0024325E">
                  <w:pPr>
                    <w:ind w:left="147" w:hanging="147"/>
                    <w:rPr>
                      <w:rFonts w:ascii="TH SarabunIT๙" w:hAnsi="TH SarabunIT๙" w:cs="TH SarabunIT๙"/>
                      <w:spacing w:val="-6"/>
                      <w:sz w:val="28"/>
                    </w:rPr>
                  </w:pPr>
                  <w:r w:rsidRPr="009F4996">
                    <w:rPr>
                      <w:rFonts w:ascii="TH SarabunIT๙" w:hAnsi="TH SarabunIT๙" w:cs="TH SarabunIT๙" w:hint="cs"/>
                      <w:sz w:val="28"/>
                      <w:cs/>
                    </w:rPr>
                    <w:t xml:space="preserve">5. </w:t>
                  </w:r>
                  <w:r w:rsidRPr="0097787E">
                    <w:rPr>
                      <w:rFonts w:ascii="TH SarabunIT๙" w:hAnsi="TH SarabunIT๙" w:cs="TH SarabunIT๙" w:hint="cs"/>
                      <w:spacing w:val="-6"/>
                      <w:sz w:val="28"/>
                      <w:cs/>
                    </w:rPr>
                    <w:t>สรุปผลการศึกษา และจัดทำรายงานโครงการต้นแบบ</w:t>
                  </w:r>
                  <w:r>
                    <w:rPr>
                      <w:rFonts w:ascii="TH SarabunIT๙" w:hAnsi="TH SarabunIT๙" w:cs="TH SarabunIT๙" w:hint="cs"/>
                      <w:spacing w:val="-6"/>
                      <w:sz w:val="28"/>
                      <w:cs/>
                    </w:rPr>
                    <w:t xml:space="preserve"> </w:t>
                  </w:r>
                </w:p>
                <w:p w14:paraId="5944F0A9" w14:textId="77777777" w:rsidR="0024325E" w:rsidRDefault="0024325E" w:rsidP="0024325E">
                  <w:pPr>
                    <w:ind w:left="147" w:hanging="147"/>
                    <w:rPr>
                      <w:rFonts w:ascii="TH SarabunIT๙" w:hAnsi="TH SarabunIT๙" w:cs="TH SarabunIT๙"/>
                      <w:sz w:val="28"/>
                    </w:rPr>
                  </w:pPr>
                  <w:r>
                    <w:rPr>
                      <w:rFonts w:ascii="TH SarabunIT๙" w:hAnsi="TH SarabunIT๙" w:cs="TH SarabunIT๙" w:hint="cs"/>
                      <w:spacing w:val="-6"/>
                      <w:sz w:val="28"/>
                      <w:cs/>
                    </w:rPr>
                    <w:t xml:space="preserve">    </w:t>
                  </w:r>
                  <w:r w:rsidR="0097787E" w:rsidRPr="003F4086">
                    <w:rPr>
                      <w:rFonts w:ascii="TH SarabunIT๙" w:hAnsi="TH SarabunIT๙" w:cs="TH SarabunIT๙"/>
                      <w:spacing w:val="-6"/>
                      <w:sz w:val="28"/>
                      <w:cs/>
                    </w:rPr>
                    <w:t>การพัฒนาการดัดแปรส</w:t>
                  </w:r>
                  <w:r w:rsidR="0097787E" w:rsidRPr="003F4086">
                    <w:rPr>
                      <w:rFonts w:ascii="TH SarabunIT๙" w:hAnsi="TH SarabunIT๙" w:cs="TH SarabunIT๙"/>
                      <w:sz w:val="28"/>
                      <w:cs/>
                    </w:rPr>
                    <w:t>ภาพอากาศเพื่อบรรเทาปัญหา</w:t>
                  </w:r>
                  <w:r>
                    <w:rPr>
                      <w:rFonts w:ascii="TH SarabunIT๙" w:hAnsi="TH SarabunIT๙" w:cs="TH SarabunIT๙" w:hint="cs"/>
                      <w:sz w:val="28"/>
                      <w:cs/>
                    </w:rPr>
                    <w:t xml:space="preserve"> </w:t>
                  </w:r>
                </w:p>
                <w:p w14:paraId="23F64284" w14:textId="77777777" w:rsidR="0024325E" w:rsidRDefault="0024325E" w:rsidP="0024325E">
                  <w:pPr>
                    <w:ind w:left="147" w:hanging="147"/>
                    <w:rPr>
                      <w:rFonts w:ascii="TH SarabunIT๙" w:hAnsi="TH SarabunIT๙" w:cs="TH SarabunIT๙"/>
                      <w:sz w:val="28"/>
                    </w:rPr>
                  </w:pPr>
                  <w:r>
                    <w:rPr>
                      <w:rFonts w:ascii="TH SarabunIT๙" w:hAnsi="TH SarabunIT๙" w:cs="TH SarabunIT๙" w:hint="cs"/>
                      <w:sz w:val="28"/>
                      <w:cs/>
                    </w:rPr>
                    <w:t xml:space="preserve">    </w:t>
                  </w:r>
                  <w:r w:rsidR="0097787E" w:rsidRPr="003F4086">
                    <w:rPr>
                      <w:rFonts w:ascii="TH SarabunIT๙" w:hAnsi="TH SarabunIT๙" w:cs="TH SarabunIT๙"/>
                      <w:sz w:val="28"/>
                      <w:cs/>
                    </w:rPr>
                    <w:t xml:space="preserve">ฝุ่นละอองในอากาศ ด้วยกระบวนการ </w:t>
                  </w:r>
                  <w:r w:rsidR="0097787E" w:rsidRPr="003F4086">
                    <w:rPr>
                      <w:rFonts w:ascii="TH SarabunIT๙" w:hAnsi="TH SarabunIT๙" w:cs="TH SarabunIT๙"/>
                      <w:sz w:val="28"/>
                    </w:rPr>
                    <w:t xml:space="preserve">Cloud </w:t>
                  </w:r>
                </w:p>
                <w:p w14:paraId="3EEA628E" w14:textId="1478C985" w:rsidR="0097787E" w:rsidRPr="003F4086" w:rsidRDefault="0024325E" w:rsidP="0024325E">
                  <w:pPr>
                    <w:ind w:left="147" w:hanging="147"/>
                    <w:rPr>
                      <w:rFonts w:ascii="TH SarabunIT๙" w:hAnsi="TH SarabunIT๙" w:cs="TH SarabunIT๙"/>
                      <w:sz w:val="28"/>
                    </w:rPr>
                  </w:pPr>
                  <w:r>
                    <w:rPr>
                      <w:rFonts w:ascii="TH SarabunIT๙" w:hAnsi="TH SarabunIT๙" w:cs="TH SarabunIT๙"/>
                      <w:sz w:val="28"/>
                    </w:rPr>
                    <w:t xml:space="preserve">    </w:t>
                  </w:r>
                  <w:r w:rsidR="0097787E" w:rsidRPr="003F4086">
                    <w:rPr>
                      <w:rFonts w:ascii="TH SarabunIT๙" w:hAnsi="TH SarabunIT๙" w:cs="TH SarabunIT๙"/>
                      <w:sz w:val="28"/>
                    </w:rPr>
                    <w:t>Scavenging</w:t>
                  </w:r>
                  <w:r w:rsidR="0097787E">
                    <w:rPr>
                      <w:rFonts w:ascii="TH SarabunIT๙" w:hAnsi="TH SarabunIT๙" w:cs="TH SarabunIT๙" w:hint="cs"/>
                      <w:sz w:val="28"/>
                      <w:cs/>
                    </w:rPr>
                    <w:t xml:space="preserve"> </w:t>
                  </w:r>
                  <w:r w:rsidR="0097787E" w:rsidRPr="009F4996">
                    <w:rPr>
                      <w:rFonts w:ascii="TH SarabunIT๙" w:hAnsi="TH SarabunIT๙" w:cs="TH SarabunIT๙" w:hint="cs"/>
                      <w:sz w:val="28"/>
                      <w:cs/>
                    </w:rPr>
                    <w:t>ฉบับสมบูรณ์</w:t>
                  </w:r>
                </w:p>
              </w:tc>
              <w:tc>
                <w:tcPr>
                  <w:tcW w:w="1582" w:type="dxa"/>
                  <w:shd w:val="clear" w:color="auto" w:fill="auto"/>
                </w:tcPr>
                <w:p w14:paraId="40D3BEB9" w14:textId="77777777" w:rsidR="0097787E" w:rsidRPr="009E225E" w:rsidRDefault="0097787E" w:rsidP="009F4996">
                  <w:pPr>
                    <w:jc w:val="center"/>
                    <w:rPr>
                      <w:rFonts w:ascii="TH SarabunIT๙" w:hAnsi="TH SarabunIT๙" w:cs="TH SarabunIT๙"/>
                      <w:sz w:val="28"/>
                    </w:rPr>
                  </w:pPr>
                </w:p>
              </w:tc>
            </w:tr>
            <w:tr w:rsidR="003A230C" w:rsidRPr="003F4086" w14:paraId="0A3E2CFF" w14:textId="77777777" w:rsidTr="003A230C">
              <w:trPr>
                <w:trHeight w:val="989"/>
              </w:trPr>
              <w:tc>
                <w:tcPr>
                  <w:tcW w:w="3118" w:type="dxa"/>
                  <w:shd w:val="clear" w:color="auto" w:fill="auto"/>
                </w:tcPr>
                <w:p w14:paraId="025C66A2" w14:textId="44D15C2F" w:rsidR="003A230C" w:rsidRPr="003F4086" w:rsidRDefault="003A230C" w:rsidP="003A230C">
                  <w:pPr>
                    <w:tabs>
                      <w:tab w:val="left" w:pos="900"/>
                    </w:tabs>
                    <w:jc w:val="thaiDistribute"/>
                    <w:rPr>
                      <w:rFonts w:ascii="TH SarabunIT๙" w:hAnsi="TH SarabunIT๙" w:cs="TH SarabunIT๙"/>
                      <w:sz w:val="28"/>
                      <w:cs/>
                    </w:rPr>
                  </w:pPr>
                  <w:r w:rsidRPr="003F4086">
                    <w:rPr>
                      <w:rFonts w:ascii="TH SarabunIT๙" w:hAnsi="TH SarabunIT๙" w:cs="TH SarabunIT๙"/>
                      <w:sz w:val="28"/>
                      <w:cs/>
                    </w:rPr>
                    <w:t>3. โครงการพัฒนาแผนที่เมฆเย็นโดยใช้เรดาร์ตรวจอากาศ (ปีที่ 1)</w:t>
                  </w:r>
                </w:p>
              </w:tc>
              <w:tc>
                <w:tcPr>
                  <w:tcW w:w="4228" w:type="dxa"/>
                  <w:gridSpan w:val="2"/>
                  <w:shd w:val="clear" w:color="auto" w:fill="auto"/>
                </w:tcPr>
                <w:p w14:paraId="2DDA0B07" w14:textId="77777777" w:rsidR="003A230C" w:rsidRPr="003F4086"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1. </w:t>
                  </w:r>
                  <w:r w:rsidRPr="003F4086">
                    <w:rPr>
                      <w:rFonts w:ascii="TH SarabunIT๙" w:hAnsi="TH SarabunIT๙" w:cs="TH SarabunIT๙"/>
                      <w:sz w:val="28"/>
                      <w:cs/>
                    </w:rPr>
                    <w:t xml:space="preserve">รวบรวมข้อมูลเรดาร์ </w:t>
                  </w:r>
                  <w:r w:rsidRPr="003F4086">
                    <w:rPr>
                      <w:rFonts w:ascii="TH SarabunIT๙" w:hAnsi="TH SarabunIT๙" w:cs="TH SarabunIT๙"/>
                      <w:sz w:val="28"/>
                    </w:rPr>
                    <w:t xml:space="preserve">s-band </w:t>
                  </w:r>
                  <w:r w:rsidRPr="003F4086">
                    <w:rPr>
                      <w:rFonts w:ascii="TH SarabunIT๙" w:hAnsi="TH SarabunIT๙" w:cs="TH SarabunIT๙"/>
                      <w:sz w:val="28"/>
                      <w:cs/>
                    </w:rPr>
                    <w:t>จากสถานีต่างๆ</w:t>
                  </w:r>
                </w:p>
                <w:p w14:paraId="20E5CB89" w14:textId="77777777" w:rsidR="003A230C"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2. </w:t>
                  </w:r>
                  <w:r w:rsidRPr="003F4086">
                    <w:rPr>
                      <w:rFonts w:ascii="TH SarabunIT๙" w:hAnsi="TH SarabunIT๙" w:cs="TH SarabunIT๙"/>
                      <w:sz w:val="28"/>
                      <w:cs/>
                    </w:rPr>
                    <w:t xml:space="preserve">รวบรวมข้อมูลสภาพอากาศเพื่อคำนวณ </w:t>
                  </w:r>
                  <w:r w:rsidRPr="003F4086">
                    <w:rPr>
                      <w:rFonts w:ascii="TH SarabunIT๙" w:hAnsi="TH SarabunIT๙" w:cs="TH SarabunIT๙"/>
                      <w:sz w:val="28"/>
                    </w:rPr>
                    <w:t xml:space="preserve">Freezing Level (FL) </w:t>
                  </w:r>
                  <w:r w:rsidRPr="003F4086">
                    <w:rPr>
                      <w:rFonts w:ascii="TH SarabunIT๙" w:hAnsi="TH SarabunIT๙" w:cs="TH SarabunIT๙"/>
                      <w:sz w:val="28"/>
                      <w:cs/>
                    </w:rPr>
                    <w:t>ในแต่ละวัน</w:t>
                  </w:r>
                </w:p>
                <w:p w14:paraId="2ABE15E5" w14:textId="77777777" w:rsidR="003A230C" w:rsidRPr="003F4086" w:rsidRDefault="003A230C" w:rsidP="003A230C">
                  <w:pPr>
                    <w:ind w:left="211" w:hanging="211"/>
                    <w:rPr>
                      <w:rFonts w:ascii="TH SarabunIT๙" w:hAnsi="TH SarabunIT๙" w:cs="TH SarabunIT๙"/>
                      <w:sz w:val="28"/>
                      <w:cs/>
                    </w:rPr>
                  </w:pPr>
                  <w:r w:rsidRPr="009E225E">
                    <w:rPr>
                      <w:rFonts w:ascii="TH SarabunIT๙" w:hAnsi="TH SarabunIT๙" w:cs="TH SarabunIT๙"/>
                      <w:sz w:val="28"/>
                    </w:rPr>
                    <w:t xml:space="preserve">3. </w:t>
                  </w:r>
                  <w:r w:rsidRPr="009E225E">
                    <w:rPr>
                      <w:rFonts w:ascii="TH SarabunIT๙" w:hAnsi="TH SarabunIT๙" w:cs="TH SarabunIT๙" w:hint="cs"/>
                      <w:sz w:val="28"/>
                      <w:cs/>
                    </w:rPr>
                    <w:t>พัฒนาสคริป์เพื่อใช้คัดเลือกกลุ่มฝนที่เป็นเมฆเย็นจากเรดาร์ในอดีต</w:t>
                  </w:r>
                </w:p>
              </w:tc>
              <w:tc>
                <w:tcPr>
                  <w:tcW w:w="1582" w:type="dxa"/>
                  <w:shd w:val="clear" w:color="auto" w:fill="auto"/>
                </w:tcPr>
                <w:p w14:paraId="595AC4D6" w14:textId="2129DABF" w:rsidR="003A230C" w:rsidRPr="003F4086" w:rsidRDefault="003A230C" w:rsidP="009F4996">
                  <w:pPr>
                    <w:jc w:val="center"/>
                    <w:rPr>
                      <w:rFonts w:ascii="TH SarabunIT๙" w:hAnsi="TH SarabunIT๙" w:cs="TH SarabunIT๙"/>
                      <w:sz w:val="28"/>
                    </w:rPr>
                  </w:pPr>
                  <w:r w:rsidRPr="009E225E">
                    <w:rPr>
                      <w:rFonts w:ascii="TH SarabunIT๙" w:hAnsi="TH SarabunIT๙" w:cs="TH SarabunIT๙"/>
                      <w:sz w:val="28"/>
                    </w:rPr>
                    <w:t>7</w:t>
                  </w:r>
                  <w:r w:rsidR="009F4996">
                    <w:rPr>
                      <w:rFonts w:ascii="TH SarabunIT๙" w:hAnsi="TH SarabunIT๙" w:cs="TH SarabunIT๙"/>
                      <w:sz w:val="28"/>
                    </w:rPr>
                    <w:t>0</w:t>
                  </w:r>
                  <w:r w:rsidRPr="009E225E">
                    <w:rPr>
                      <w:rFonts w:ascii="TH SarabunIT๙" w:hAnsi="TH SarabunIT๙" w:cs="TH SarabunIT๙"/>
                      <w:sz w:val="28"/>
                    </w:rPr>
                    <w:t>.00%</w:t>
                  </w:r>
                </w:p>
              </w:tc>
            </w:tr>
            <w:tr w:rsidR="003A230C" w:rsidRPr="003F4086" w14:paraId="5253644A" w14:textId="77777777" w:rsidTr="003A230C">
              <w:trPr>
                <w:trHeight w:val="115"/>
              </w:trPr>
              <w:tc>
                <w:tcPr>
                  <w:tcW w:w="8928" w:type="dxa"/>
                  <w:gridSpan w:val="4"/>
                  <w:shd w:val="clear" w:color="auto" w:fill="auto"/>
                  <w:vAlign w:val="center"/>
                </w:tcPr>
                <w:p w14:paraId="0E50F1A8" w14:textId="77777777" w:rsidR="003A230C" w:rsidRPr="003F4086" w:rsidRDefault="003A230C" w:rsidP="003A230C">
                  <w:pPr>
                    <w:rPr>
                      <w:rFonts w:ascii="TH SarabunIT๙" w:hAnsi="TH SarabunIT๙" w:cs="TH SarabunIT๙"/>
                      <w:b/>
                      <w:bCs/>
                      <w:sz w:val="28"/>
                    </w:rPr>
                  </w:pPr>
                  <w:r w:rsidRPr="003F4086">
                    <w:rPr>
                      <w:rFonts w:ascii="TH SarabunIT๙" w:hAnsi="TH SarabunIT๙" w:cs="TH SarabunIT๙"/>
                      <w:b/>
                      <w:bCs/>
                      <w:sz w:val="28"/>
                      <w:cs/>
                    </w:rPr>
                    <w:t>2. แผนวิจัยและพัฒนาแบบจำลองสนับสนุนการดัดแปรสภาพอากาศ จำนวนรวม 4 โครงการ</w:t>
                  </w:r>
                </w:p>
              </w:tc>
            </w:tr>
            <w:tr w:rsidR="003A230C" w:rsidRPr="003F4086" w14:paraId="588406F1" w14:textId="77777777" w:rsidTr="003A230C">
              <w:trPr>
                <w:trHeight w:val="115"/>
              </w:trPr>
              <w:tc>
                <w:tcPr>
                  <w:tcW w:w="3118" w:type="dxa"/>
                  <w:shd w:val="clear" w:color="auto" w:fill="auto"/>
                </w:tcPr>
                <w:p w14:paraId="643B55CE" w14:textId="77777777" w:rsidR="003A230C" w:rsidRPr="003F4086" w:rsidRDefault="003A230C" w:rsidP="003A230C">
                  <w:pPr>
                    <w:tabs>
                      <w:tab w:val="left" w:pos="900"/>
                    </w:tabs>
                    <w:jc w:val="thaiDistribute"/>
                    <w:rPr>
                      <w:rFonts w:ascii="TH SarabunIT๙" w:hAnsi="TH SarabunIT๙" w:cs="TH SarabunIT๙"/>
                      <w:b/>
                      <w:bCs/>
                      <w:sz w:val="28"/>
                    </w:rPr>
                  </w:pPr>
                  <w:r w:rsidRPr="003F4086">
                    <w:rPr>
                      <w:rFonts w:ascii="TH SarabunIT๙" w:hAnsi="TH SarabunIT๙" w:cs="TH SarabunIT๙"/>
                      <w:sz w:val="28"/>
                      <w:cs/>
                    </w:rPr>
                    <w:t>1. การประเมินสมดุลน้ำทางการเกษตร สำหรับการวางแผนปฏิบัติการฝนหลวง กรณีศึกษา: พื้นที่ปลูกข้าวทุ่งกุลาร้องไห้ (ปีที่ 1)</w:t>
                  </w:r>
                </w:p>
              </w:tc>
              <w:tc>
                <w:tcPr>
                  <w:tcW w:w="4228" w:type="dxa"/>
                  <w:gridSpan w:val="2"/>
                  <w:shd w:val="clear" w:color="auto" w:fill="auto"/>
                </w:tcPr>
                <w:p w14:paraId="5357A164" w14:textId="77777777" w:rsidR="003A230C" w:rsidRPr="003F4086"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1. </w:t>
                  </w:r>
                  <w:r w:rsidRPr="003F4086">
                    <w:rPr>
                      <w:rFonts w:ascii="TH SarabunIT๙" w:hAnsi="TH SarabunIT๙" w:cs="TH SarabunIT๙"/>
                      <w:sz w:val="28"/>
                      <w:cs/>
                    </w:rPr>
                    <w:t>รวบรวมข้อมูลที่เกี่ยวข้อง และออกแบบฐานข้อมูลเชิงพื้นที่สำหรับการประเมินสมดุลนํ้าทางการเกษตร (</w:t>
                  </w:r>
                  <w:r w:rsidRPr="003F4086">
                    <w:rPr>
                      <w:rFonts w:ascii="TH SarabunIT๙" w:hAnsi="TH SarabunIT๙" w:cs="TH SarabunIT๙"/>
                      <w:sz w:val="28"/>
                    </w:rPr>
                    <w:t>Data Collection and Geodatabase Design)</w:t>
                  </w:r>
                </w:p>
                <w:p w14:paraId="63D76632" w14:textId="77777777" w:rsidR="003A230C"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2. </w:t>
                  </w:r>
                  <w:r w:rsidRPr="003F4086">
                    <w:rPr>
                      <w:rFonts w:ascii="TH SarabunIT๙" w:hAnsi="TH SarabunIT๙" w:cs="TH SarabunIT๙"/>
                      <w:sz w:val="28"/>
                      <w:cs/>
                    </w:rPr>
                    <w:t>ออกแบบระบบการวิเคราะห์ข้อมูลเชิงพื้นที่ (</w:t>
                  </w:r>
                  <w:r w:rsidRPr="003F4086">
                    <w:rPr>
                      <w:rFonts w:ascii="TH SarabunIT๙" w:hAnsi="TH SarabunIT๙" w:cs="TH SarabunIT๙"/>
                      <w:sz w:val="28"/>
                    </w:rPr>
                    <w:t>Design of Spatial Analysis)</w:t>
                  </w:r>
                </w:p>
                <w:p w14:paraId="59788971" w14:textId="77777777" w:rsidR="003A230C" w:rsidRPr="003F4086" w:rsidRDefault="003A230C" w:rsidP="003A230C">
                  <w:pPr>
                    <w:ind w:left="211" w:hanging="211"/>
                    <w:rPr>
                      <w:rFonts w:ascii="TH SarabunIT๙" w:hAnsi="TH SarabunIT๙" w:cs="TH SarabunIT๙"/>
                      <w:sz w:val="28"/>
                    </w:rPr>
                  </w:pPr>
                  <w:r w:rsidRPr="00B03F26">
                    <w:rPr>
                      <w:rFonts w:ascii="TH SarabunIT๙" w:hAnsi="TH SarabunIT๙" w:cs="TH SarabunIT๙" w:hint="cs"/>
                      <w:sz w:val="28"/>
                      <w:cs/>
                    </w:rPr>
                    <w:t xml:space="preserve">3. </w:t>
                  </w:r>
                  <w:r w:rsidRPr="00B03F26">
                    <w:rPr>
                      <w:rFonts w:ascii="TH SarabunIT๙" w:hAnsi="TH SarabunIT๙" w:cs="TH SarabunIT๙"/>
                      <w:sz w:val="28"/>
                      <w:cs/>
                    </w:rPr>
                    <w:t>พัฒนาแพลตฟอร์มแสดงผลผ่านเว็บแอปพลิเคชัน (</w:t>
                  </w:r>
                  <w:r w:rsidRPr="00B03F26">
                    <w:rPr>
                      <w:rFonts w:ascii="TH SarabunIT๙" w:hAnsi="TH SarabunIT๙" w:cs="TH SarabunIT๙"/>
                      <w:sz w:val="28"/>
                    </w:rPr>
                    <w:t>Platform Development)</w:t>
                  </w:r>
                </w:p>
              </w:tc>
              <w:tc>
                <w:tcPr>
                  <w:tcW w:w="1582" w:type="dxa"/>
                  <w:shd w:val="clear" w:color="auto" w:fill="auto"/>
                </w:tcPr>
                <w:p w14:paraId="003DA8DE" w14:textId="77777777" w:rsidR="003A230C" w:rsidRPr="003F4086" w:rsidRDefault="003A230C" w:rsidP="003A230C">
                  <w:pPr>
                    <w:jc w:val="center"/>
                    <w:rPr>
                      <w:rFonts w:ascii="TH SarabunIT๙" w:hAnsi="TH SarabunIT๙" w:cs="TH SarabunIT๙"/>
                      <w:sz w:val="28"/>
                    </w:rPr>
                  </w:pPr>
                  <w:r w:rsidRPr="00B03F26">
                    <w:rPr>
                      <w:rFonts w:ascii="TH SarabunIT๙" w:hAnsi="TH SarabunIT๙" w:cs="TH SarabunIT๙" w:hint="cs"/>
                      <w:sz w:val="28"/>
                      <w:cs/>
                    </w:rPr>
                    <w:t>80.00</w:t>
                  </w:r>
                  <w:r w:rsidRPr="00B03F26">
                    <w:rPr>
                      <w:rFonts w:ascii="TH SarabunIT๙" w:hAnsi="TH SarabunIT๙" w:cs="TH SarabunIT๙"/>
                      <w:sz w:val="28"/>
                    </w:rPr>
                    <w:t>%</w:t>
                  </w:r>
                </w:p>
              </w:tc>
            </w:tr>
            <w:tr w:rsidR="003A230C" w:rsidRPr="003F4086" w14:paraId="5A78A003" w14:textId="77777777" w:rsidTr="003A230C">
              <w:trPr>
                <w:trHeight w:val="115"/>
              </w:trPr>
              <w:tc>
                <w:tcPr>
                  <w:tcW w:w="3118" w:type="dxa"/>
                  <w:shd w:val="clear" w:color="auto" w:fill="auto"/>
                </w:tcPr>
                <w:p w14:paraId="5C0B3187" w14:textId="77777777" w:rsidR="003A230C" w:rsidRPr="003F4086" w:rsidRDefault="003A230C" w:rsidP="003A230C">
                  <w:pPr>
                    <w:tabs>
                      <w:tab w:val="left" w:pos="900"/>
                    </w:tabs>
                    <w:rPr>
                      <w:rFonts w:ascii="TH SarabunIT๙" w:hAnsi="TH SarabunIT๙" w:cs="TH SarabunIT๙"/>
                      <w:b/>
                      <w:bCs/>
                      <w:sz w:val="28"/>
                    </w:rPr>
                  </w:pPr>
                  <w:r w:rsidRPr="003F4086">
                    <w:rPr>
                      <w:rFonts w:ascii="TH SarabunIT๙" w:hAnsi="TH SarabunIT๙" w:cs="TH SarabunIT๙"/>
                      <w:sz w:val="28"/>
                      <w:cs/>
                    </w:rPr>
                    <w:t xml:space="preserve">2. </w:t>
                  </w:r>
                  <w:r w:rsidRPr="003F4086">
                    <w:rPr>
                      <w:rFonts w:ascii="TH SarabunIT๙" w:hAnsi="TH SarabunIT๙" w:cs="TH SarabunIT๙"/>
                      <w:spacing w:val="-8"/>
                      <w:sz w:val="28"/>
                      <w:cs/>
                    </w:rPr>
                    <w:t>การพัฒนาระบบสารสนเทศประเมินฝน</w:t>
                  </w:r>
                  <w:r w:rsidRPr="003F4086">
                    <w:rPr>
                      <w:rFonts w:ascii="TH SarabunIT๙" w:hAnsi="TH SarabunIT๙" w:cs="TH SarabunIT๙"/>
                      <w:sz w:val="28"/>
                      <w:cs/>
                    </w:rPr>
                    <w:t xml:space="preserve"> </w:t>
                  </w:r>
                  <w:r w:rsidRPr="003F4086">
                    <w:rPr>
                      <w:rFonts w:ascii="TH SarabunIT๙" w:hAnsi="TH SarabunIT๙" w:cs="TH SarabunIT๙"/>
                      <w:spacing w:val="-4"/>
                      <w:sz w:val="28"/>
                      <w:cs/>
                    </w:rPr>
                    <w:t>จากการปฏิบัติการฝนหลวงแบบอัตโนมัติ</w:t>
                  </w:r>
                  <w:r w:rsidRPr="003F4086">
                    <w:rPr>
                      <w:rFonts w:ascii="TH SarabunIT๙" w:hAnsi="TH SarabunIT๙" w:cs="TH SarabunIT๙"/>
                      <w:sz w:val="28"/>
                      <w:cs/>
                    </w:rPr>
                    <w:t xml:space="preserve"> (ปีที่ 1)</w:t>
                  </w:r>
                </w:p>
              </w:tc>
              <w:tc>
                <w:tcPr>
                  <w:tcW w:w="4228" w:type="dxa"/>
                  <w:gridSpan w:val="2"/>
                  <w:shd w:val="clear" w:color="auto" w:fill="auto"/>
                </w:tcPr>
                <w:p w14:paraId="3477F870" w14:textId="77777777" w:rsidR="003A230C" w:rsidRPr="00B03F26" w:rsidRDefault="003A230C" w:rsidP="003A230C">
                  <w:pPr>
                    <w:ind w:left="211" w:hanging="211"/>
                    <w:jc w:val="thaiDistribute"/>
                    <w:rPr>
                      <w:rFonts w:ascii="TH SarabunIT๙" w:hAnsi="TH SarabunIT๙" w:cs="TH SarabunIT๙"/>
                      <w:sz w:val="28"/>
                    </w:rPr>
                  </w:pPr>
                  <w:r w:rsidRPr="00B03F26">
                    <w:rPr>
                      <w:rFonts w:ascii="TH SarabunIT๙" w:hAnsi="TH SarabunIT๙" w:cs="TH SarabunIT๙"/>
                      <w:sz w:val="28"/>
                    </w:rPr>
                    <w:t xml:space="preserve">1. </w:t>
                  </w:r>
                  <w:r w:rsidRPr="00B03F26">
                    <w:rPr>
                      <w:rFonts w:ascii="TH SarabunIT๙" w:hAnsi="TH SarabunIT๙" w:cs="TH SarabunIT๙"/>
                      <w:sz w:val="28"/>
                      <w:cs/>
                    </w:rPr>
                    <w:t>รวบรวมข้อมูลที่เกี่ยวข้องและออกแบบฐานข้อมูล</w:t>
                  </w:r>
                  <w:r w:rsidRPr="00B03F26">
                    <w:rPr>
                      <w:rFonts w:ascii="TH SarabunIT๙" w:hAnsi="TH SarabunIT๙" w:cs="TH SarabunIT๙"/>
                      <w:sz w:val="28"/>
                      <w:cs/>
                    </w:rPr>
                    <w:br/>
                  </w:r>
                  <w:r w:rsidRPr="00B03F26">
                    <w:rPr>
                      <w:rFonts w:ascii="TH SarabunIT๙" w:hAnsi="TH SarabunIT๙" w:cs="TH SarabunIT๙"/>
                      <w:spacing w:val="-10"/>
                      <w:sz w:val="28"/>
                      <w:cs/>
                    </w:rPr>
                    <w:t>เชิงพื้นที่ สำหรับการประเมินผลการปฏิบัติการฝนหลวง</w:t>
                  </w:r>
                  <w:r w:rsidRPr="00B03F26">
                    <w:rPr>
                      <w:rFonts w:ascii="TH SarabunIT๙" w:hAnsi="TH SarabunIT๙" w:cs="TH SarabunIT๙" w:hint="cs"/>
                      <w:sz w:val="28"/>
                      <w:cs/>
                    </w:rPr>
                    <w:t xml:space="preserve"> </w:t>
                  </w:r>
                  <w:r w:rsidRPr="00B03F26">
                    <w:rPr>
                      <w:rFonts w:ascii="TH SarabunIT๙" w:hAnsi="TH SarabunIT๙" w:cs="TH SarabunIT๙"/>
                      <w:sz w:val="28"/>
                      <w:cs/>
                    </w:rPr>
                    <w:t>ประจำวัน (</w:t>
                  </w:r>
                  <w:r w:rsidRPr="00B03F26">
                    <w:rPr>
                      <w:rFonts w:ascii="TH SarabunIT๙" w:hAnsi="TH SarabunIT๙" w:cs="TH SarabunIT๙"/>
                      <w:sz w:val="28"/>
                    </w:rPr>
                    <w:t>Data Collection and Geodatabase Design)</w:t>
                  </w:r>
                </w:p>
                <w:p w14:paraId="7982A5D8" w14:textId="3468D7C6" w:rsidR="003A230C" w:rsidRPr="00B03F26" w:rsidRDefault="003A230C" w:rsidP="00160443">
                  <w:pPr>
                    <w:ind w:left="211" w:hanging="211"/>
                    <w:rPr>
                      <w:rFonts w:ascii="TH SarabunIT๙" w:hAnsi="TH SarabunIT๙" w:cs="TH SarabunIT๙"/>
                      <w:sz w:val="28"/>
                    </w:rPr>
                  </w:pPr>
                  <w:r w:rsidRPr="00B03F26">
                    <w:rPr>
                      <w:rFonts w:ascii="TH SarabunIT๙" w:hAnsi="TH SarabunIT๙" w:cs="TH SarabunIT๙"/>
                      <w:sz w:val="28"/>
                    </w:rPr>
                    <w:t xml:space="preserve">2. </w:t>
                  </w:r>
                  <w:r w:rsidRPr="00B03F26">
                    <w:rPr>
                      <w:rFonts w:ascii="TH SarabunIT๙" w:hAnsi="TH SarabunIT๙" w:cs="TH SarabunIT๙"/>
                      <w:sz w:val="28"/>
                      <w:cs/>
                    </w:rPr>
                    <w:t>ออกแบบระบบการวิเคราะห์ข้อมูลเชิงพื้นที่ (</w:t>
                  </w:r>
                  <w:r w:rsidRPr="00B03F26">
                    <w:rPr>
                      <w:rFonts w:ascii="TH SarabunIT๙" w:hAnsi="TH SarabunIT๙" w:cs="TH SarabunIT๙"/>
                      <w:sz w:val="28"/>
                    </w:rPr>
                    <w:t>Design of Spatial Analysis)</w:t>
                  </w:r>
                </w:p>
                <w:p w14:paraId="24214269" w14:textId="77777777" w:rsidR="003A230C" w:rsidRPr="00B03F26" w:rsidRDefault="003A230C" w:rsidP="003A230C">
                  <w:pPr>
                    <w:ind w:left="211" w:hanging="211"/>
                    <w:rPr>
                      <w:rFonts w:ascii="TH SarabunIT๙" w:hAnsi="TH SarabunIT๙" w:cs="TH SarabunIT๙"/>
                      <w:sz w:val="28"/>
                    </w:rPr>
                  </w:pPr>
                  <w:r w:rsidRPr="00B03F26">
                    <w:rPr>
                      <w:rFonts w:ascii="TH SarabunIT๙" w:hAnsi="TH SarabunIT๙" w:cs="TH SarabunIT๙"/>
                      <w:sz w:val="28"/>
                      <w:cs/>
                    </w:rPr>
                    <w:t>3. พัฒนาแพลตฟอร์มแสดงผลผ่านเว็บแอปพลิเคชัน (</w:t>
                  </w:r>
                  <w:r w:rsidRPr="00B03F26">
                    <w:rPr>
                      <w:rFonts w:ascii="TH SarabunIT๙" w:hAnsi="TH SarabunIT๙" w:cs="TH SarabunIT๙"/>
                      <w:sz w:val="28"/>
                    </w:rPr>
                    <w:t>Platform Development)</w:t>
                  </w:r>
                </w:p>
              </w:tc>
              <w:tc>
                <w:tcPr>
                  <w:tcW w:w="1582" w:type="dxa"/>
                  <w:shd w:val="clear" w:color="auto" w:fill="auto"/>
                </w:tcPr>
                <w:p w14:paraId="2AFD8233" w14:textId="77777777" w:rsidR="003A230C" w:rsidRPr="003F4086" w:rsidRDefault="003A230C" w:rsidP="003A230C">
                  <w:pPr>
                    <w:jc w:val="center"/>
                    <w:rPr>
                      <w:rFonts w:ascii="TH SarabunIT๙" w:hAnsi="TH SarabunIT๙" w:cs="TH SarabunIT๙"/>
                      <w:sz w:val="28"/>
                    </w:rPr>
                  </w:pPr>
                  <w:r w:rsidRPr="00B03F26">
                    <w:rPr>
                      <w:rFonts w:ascii="TH SarabunIT๙" w:hAnsi="TH SarabunIT๙" w:cs="TH SarabunIT๙" w:hint="cs"/>
                      <w:sz w:val="28"/>
                      <w:cs/>
                    </w:rPr>
                    <w:t>80.00</w:t>
                  </w:r>
                  <w:r w:rsidRPr="00B03F26">
                    <w:rPr>
                      <w:rFonts w:ascii="TH SarabunIT๙" w:hAnsi="TH SarabunIT๙" w:cs="TH SarabunIT๙"/>
                      <w:sz w:val="28"/>
                    </w:rPr>
                    <w:t>%</w:t>
                  </w:r>
                </w:p>
              </w:tc>
            </w:tr>
            <w:tr w:rsidR="003A230C" w:rsidRPr="003F4086" w14:paraId="23079438" w14:textId="77777777" w:rsidTr="003A230C">
              <w:trPr>
                <w:trHeight w:val="115"/>
              </w:trPr>
              <w:tc>
                <w:tcPr>
                  <w:tcW w:w="3118" w:type="dxa"/>
                  <w:shd w:val="clear" w:color="auto" w:fill="auto"/>
                </w:tcPr>
                <w:p w14:paraId="609F89D9" w14:textId="77777777" w:rsidR="003A230C" w:rsidRPr="003F4086" w:rsidRDefault="003A230C" w:rsidP="003A230C">
                  <w:pPr>
                    <w:tabs>
                      <w:tab w:val="left" w:pos="900"/>
                    </w:tabs>
                    <w:rPr>
                      <w:rFonts w:ascii="TH SarabunIT๙" w:hAnsi="TH SarabunIT๙" w:cs="TH SarabunIT๙"/>
                      <w:sz w:val="28"/>
                      <w:cs/>
                    </w:rPr>
                  </w:pPr>
                  <w:r w:rsidRPr="003F4086">
                    <w:rPr>
                      <w:rFonts w:ascii="TH SarabunIT๙" w:hAnsi="TH SarabunIT๙" w:cs="TH SarabunIT๙"/>
                      <w:sz w:val="28"/>
                      <w:cs/>
                    </w:rPr>
                    <w:t xml:space="preserve">3. โครงการพัฒนาแผนที่พื้นที่เป้าหมายในการปฏิบัติการฝนหลวงประจำวัน </w:t>
                  </w:r>
                  <w:r w:rsidRPr="003F4086">
                    <w:rPr>
                      <w:rFonts w:ascii="TH SarabunIT๙" w:hAnsi="TH SarabunIT๙" w:cs="TH SarabunIT๙"/>
                      <w:sz w:val="28"/>
                      <w:cs/>
                    </w:rPr>
                    <w:br/>
                    <w:t>(ปีที่ 2)</w:t>
                  </w:r>
                </w:p>
              </w:tc>
              <w:tc>
                <w:tcPr>
                  <w:tcW w:w="4228" w:type="dxa"/>
                  <w:gridSpan w:val="2"/>
                  <w:shd w:val="clear" w:color="auto" w:fill="auto"/>
                </w:tcPr>
                <w:p w14:paraId="63784636" w14:textId="77777777" w:rsidR="003A230C" w:rsidRPr="003F4086"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1. </w:t>
                  </w:r>
                  <w:r w:rsidRPr="003F4086">
                    <w:rPr>
                      <w:rFonts w:ascii="TH SarabunIT๙" w:hAnsi="TH SarabunIT๙" w:cs="TH SarabunIT๙"/>
                      <w:sz w:val="28"/>
                      <w:cs/>
                    </w:rPr>
                    <w:t>ทบทวนและศึกษางานวิจัยที่เกี่ยวข้อง</w:t>
                  </w:r>
                </w:p>
                <w:p w14:paraId="182A738A" w14:textId="77777777" w:rsidR="003A230C" w:rsidRPr="003F4086"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2. </w:t>
                  </w:r>
                  <w:r w:rsidRPr="003F4086">
                    <w:rPr>
                      <w:rFonts w:ascii="TH SarabunIT๙" w:hAnsi="TH SarabunIT๙" w:cs="TH SarabunIT๙"/>
                      <w:sz w:val="28"/>
                      <w:cs/>
                    </w:rPr>
                    <w:t>รวบรวมข้อมูลเกณฑ์การวิเคราะห์การกำหนดความเร่งด่วนของพื้นที่ที่ต้องการความช่วยเหลือของแต่ละศูนย์ปฏิบัติการฝนหลวง</w:t>
                  </w:r>
                </w:p>
                <w:p w14:paraId="2F9F3A85" w14:textId="77777777" w:rsidR="003A230C" w:rsidRPr="003F4086"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3. </w:t>
                  </w:r>
                  <w:r w:rsidRPr="003F4086">
                    <w:rPr>
                      <w:rFonts w:ascii="TH SarabunIT๙" w:hAnsi="TH SarabunIT๙" w:cs="TH SarabunIT๙"/>
                      <w:sz w:val="28"/>
                      <w:cs/>
                    </w:rPr>
                    <w:t>วิเคราะห์ข้อมูลความสำคัญของปัจจัยที่นำมากำหนดความเร่งด่วนของพื้นที่ที่ต้องการความช่วยเหลือ</w:t>
                  </w:r>
                </w:p>
                <w:p w14:paraId="0A94BB70" w14:textId="77777777" w:rsidR="003A230C" w:rsidRDefault="003A230C" w:rsidP="003A230C">
                  <w:pPr>
                    <w:ind w:left="211" w:hanging="211"/>
                    <w:rPr>
                      <w:rFonts w:ascii="TH SarabunIT๙" w:hAnsi="TH SarabunIT๙" w:cs="TH SarabunIT๙"/>
                      <w:sz w:val="28"/>
                    </w:rPr>
                  </w:pPr>
                  <w:r w:rsidRPr="003F4086">
                    <w:rPr>
                      <w:rFonts w:ascii="TH SarabunIT๙" w:hAnsi="TH SarabunIT๙" w:cs="TH SarabunIT๙"/>
                      <w:sz w:val="28"/>
                    </w:rPr>
                    <w:t xml:space="preserve">4. </w:t>
                  </w:r>
                  <w:r w:rsidRPr="003F4086">
                    <w:rPr>
                      <w:rFonts w:ascii="TH SarabunIT๙" w:hAnsi="TH SarabunIT๙" w:cs="TH SarabunIT๙"/>
                      <w:sz w:val="28"/>
                      <w:cs/>
                    </w:rPr>
                    <w:t>วิเคราะห์ระดับความเร่งด่วนของพื้นที่ที่ต้องการความช่วยเหลือให้ครอบคลุมทั้งประเทศ</w:t>
                  </w:r>
                </w:p>
                <w:p w14:paraId="06E7773B" w14:textId="77777777" w:rsidR="003A230C" w:rsidRPr="00B03F26" w:rsidRDefault="003A230C" w:rsidP="003A230C">
                  <w:pPr>
                    <w:ind w:left="211" w:hanging="211"/>
                    <w:rPr>
                      <w:rFonts w:ascii="TH SarabunIT๙" w:hAnsi="TH SarabunIT๙" w:cs="TH SarabunIT๙"/>
                      <w:spacing w:val="-10"/>
                      <w:sz w:val="28"/>
                    </w:rPr>
                  </w:pPr>
                  <w:r w:rsidRPr="00B03F26">
                    <w:rPr>
                      <w:rFonts w:ascii="TH SarabunIT๙" w:hAnsi="TH SarabunIT๙" w:cs="TH SarabunIT๙"/>
                      <w:spacing w:val="-10"/>
                      <w:sz w:val="28"/>
                      <w:cs/>
                    </w:rPr>
                    <w:t>5. วิเคราะห์ความถูกต้องแม่นยำของการวิเคราะห์ข้อมูล</w:t>
                  </w:r>
                </w:p>
                <w:p w14:paraId="2886758C" w14:textId="77777777" w:rsidR="003A230C" w:rsidRDefault="003A230C" w:rsidP="003A230C">
                  <w:pPr>
                    <w:ind w:left="211" w:hanging="211"/>
                    <w:rPr>
                      <w:rFonts w:ascii="TH SarabunIT๙" w:hAnsi="TH SarabunIT๙" w:cs="TH SarabunIT๙"/>
                      <w:sz w:val="28"/>
                    </w:rPr>
                  </w:pPr>
                  <w:r w:rsidRPr="00B03F26">
                    <w:rPr>
                      <w:rFonts w:ascii="TH SarabunIT๙" w:hAnsi="TH SarabunIT๙" w:cs="TH SarabunIT๙" w:hint="cs"/>
                      <w:sz w:val="28"/>
                      <w:cs/>
                    </w:rPr>
                    <w:t xml:space="preserve">6. </w:t>
                  </w:r>
                  <w:r w:rsidRPr="00B03F26">
                    <w:rPr>
                      <w:rFonts w:ascii="TH SarabunIT๙" w:hAnsi="TH SarabunIT๙" w:cs="TH SarabunIT๙"/>
                      <w:sz w:val="28"/>
                      <w:cs/>
                    </w:rPr>
                    <w:t>พัฒนาระบบแสดงผลข้อมูลเชิงพื้นที่</w:t>
                  </w:r>
                </w:p>
                <w:p w14:paraId="78D5C71B" w14:textId="77777777" w:rsidR="00CE16B4" w:rsidRPr="003F4086" w:rsidRDefault="00CE16B4" w:rsidP="003A230C">
                  <w:pPr>
                    <w:ind w:left="211" w:hanging="211"/>
                    <w:rPr>
                      <w:rFonts w:ascii="TH SarabunIT๙" w:hAnsi="TH SarabunIT๙" w:cs="TH SarabunIT๙"/>
                      <w:sz w:val="28"/>
                      <w:cs/>
                    </w:rPr>
                  </w:pPr>
                </w:p>
              </w:tc>
              <w:tc>
                <w:tcPr>
                  <w:tcW w:w="1582" w:type="dxa"/>
                  <w:shd w:val="clear" w:color="auto" w:fill="auto"/>
                </w:tcPr>
                <w:p w14:paraId="3C444B3F" w14:textId="77777777" w:rsidR="003A230C" w:rsidRPr="003F4086" w:rsidRDefault="003A230C" w:rsidP="003A230C">
                  <w:pPr>
                    <w:jc w:val="center"/>
                    <w:rPr>
                      <w:rFonts w:ascii="TH SarabunIT๙" w:hAnsi="TH SarabunIT๙" w:cs="TH SarabunIT๙"/>
                      <w:sz w:val="28"/>
                      <w:cs/>
                    </w:rPr>
                  </w:pPr>
                  <w:r w:rsidRPr="00B03F26">
                    <w:rPr>
                      <w:rFonts w:ascii="TH SarabunIT๙" w:hAnsi="TH SarabunIT๙" w:cs="TH SarabunIT๙" w:hint="cs"/>
                      <w:sz w:val="28"/>
                      <w:cs/>
                    </w:rPr>
                    <w:t>66.75</w:t>
                  </w:r>
                  <w:r w:rsidRPr="00B03F26">
                    <w:rPr>
                      <w:rFonts w:ascii="TH SarabunIT๙" w:hAnsi="TH SarabunIT๙" w:cs="TH SarabunIT๙"/>
                      <w:sz w:val="28"/>
                      <w:cs/>
                    </w:rPr>
                    <w:t>%</w:t>
                  </w:r>
                </w:p>
              </w:tc>
            </w:tr>
            <w:tr w:rsidR="00D51325" w:rsidRPr="003F4086" w14:paraId="22F4F41B" w14:textId="77777777" w:rsidTr="00D51325">
              <w:trPr>
                <w:trHeight w:val="824"/>
              </w:trPr>
              <w:tc>
                <w:tcPr>
                  <w:tcW w:w="3118" w:type="dxa"/>
                  <w:shd w:val="clear" w:color="auto" w:fill="auto"/>
                  <w:vAlign w:val="center"/>
                </w:tcPr>
                <w:p w14:paraId="44FC1F75" w14:textId="29526108" w:rsidR="00D51325" w:rsidRPr="003F4086" w:rsidRDefault="00D51325" w:rsidP="00D51325">
                  <w:pPr>
                    <w:tabs>
                      <w:tab w:val="left" w:pos="900"/>
                    </w:tabs>
                    <w:jc w:val="center"/>
                    <w:rPr>
                      <w:rFonts w:ascii="TH SarabunIT๙" w:hAnsi="TH SarabunIT๙" w:cs="TH SarabunIT๙"/>
                      <w:sz w:val="28"/>
                      <w:cs/>
                    </w:rPr>
                  </w:pPr>
                  <w:r w:rsidRPr="003F4086">
                    <w:rPr>
                      <w:rFonts w:ascii="TH SarabunIT๙" w:hAnsi="TH SarabunIT๙" w:cs="TH SarabunIT๙"/>
                      <w:b/>
                      <w:bCs/>
                      <w:sz w:val="28"/>
                      <w:cs/>
                    </w:rPr>
                    <w:lastRenderedPageBreak/>
                    <w:t>โครงการ</w:t>
                  </w:r>
                </w:p>
              </w:tc>
              <w:tc>
                <w:tcPr>
                  <w:tcW w:w="4228" w:type="dxa"/>
                  <w:gridSpan w:val="2"/>
                  <w:shd w:val="clear" w:color="auto" w:fill="auto"/>
                  <w:vAlign w:val="center"/>
                </w:tcPr>
                <w:p w14:paraId="174F983C" w14:textId="58613EF4" w:rsidR="00D51325" w:rsidRPr="003F4086" w:rsidRDefault="00D51325" w:rsidP="00D51325">
                  <w:pPr>
                    <w:ind w:left="211" w:hanging="211"/>
                    <w:jc w:val="center"/>
                    <w:rPr>
                      <w:rFonts w:ascii="TH SarabunIT๙" w:hAnsi="TH SarabunIT๙" w:cs="TH SarabunIT๙"/>
                      <w:sz w:val="28"/>
                    </w:rPr>
                  </w:pPr>
                  <w:r w:rsidRPr="003F4086">
                    <w:rPr>
                      <w:rFonts w:ascii="TH SarabunIT๙" w:hAnsi="TH SarabunIT๙" w:cs="TH SarabunIT๙"/>
                      <w:b/>
                      <w:bCs/>
                      <w:sz w:val="28"/>
                      <w:cs/>
                    </w:rPr>
                    <w:t>ผลการดำเนินงาน</w:t>
                  </w:r>
                </w:p>
              </w:tc>
              <w:tc>
                <w:tcPr>
                  <w:tcW w:w="1582" w:type="dxa"/>
                  <w:shd w:val="clear" w:color="auto" w:fill="auto"/>
                  <w:vAlign w:val="center"/>
                </w:tcPr>
                <w:p w14:paraId="25B908AF" w14:textId="77777777" w:rsidR="00D51325" w:rsidRPr="003F4086" w:rsidRDefault="00D51325" w:rsidP="00D51325">
                  <w:pPr>
                    <w:jc w:val="center"/>
                    <w:rPr>
                      <w:rFonts w:ascii="TH SarabunIT๙" w:hAnsi="TH SarabunIT๙" w:cs="TH SarabunIT๙"/>
                      <w:b/>
                      <w:bCs/>
                      <w:sz w:val="28"/>
                    </w:rPr>
                  </w:pPr>
                  <w:r w:rsidRPr="003F4086">
                    <w:rPr>
                      <w:rFonts w:ascii="TH SarabunIT๙" w:hAnsi="TH SarabunIT๙" w:cs="TH SarabunIT๙"/>
                      <w:b/>
                      <w:bCs/>
                      <w:sz w:val="28"/>
                      <w:cs/>
                    </w:rPr>
                    <w:t>คิดเป็นร้อยละ</w:t>
                  </w:r>
                </w:p>
                <w:p w14:paraId="638FE945" w14:textId="468EE695" w:rsidR="00D51325" w:rsidRPr="00D51325" w:rsidRDefault="00D51325" w:rsidP="00D51325">
                  <w:pPr>
                    <w:jc w:val="center"/>
                    <w:rPr>
                      <w:rFonts w:ascii="TH SarabunIT๙" w:hAnsi="TH SarabunIT๙" w:cs="TH SarabunIT๙"/>
                      <w:color w:val="FF0000"/>
                      <w:sz w:val="28"/>
                      <w:cs/>
                    </w:rPr>
                  </w:pPr>
                  <w:r w:rsidRPr="003F4086">
                    <w:rPr>
                      <w:rFonts w:ascii="TH SarabunIT๙" w:hAnsi="TH SarabunIT๙" w:cs="TH SarabunIT๙"/>
                      <w:b/>
                      <w:bCs/>
                      <w:sz w:val="28"/>
                      <w:cs/>
                    </w:rPr>
                    <w:t>เมื่อเปรียบเทียบกับแผน</w:t>
                  </w:r>
                </w:p>
              </w:tc>
            </w:tr>
            <w:tr w:rsidR="00CE16B4" w:rsidRPr="003F4086" w14:paraId="1E9B6D8E" w14:textId="77777777" w:rsidTr="00C85090">
              <w:trPr>
                <w:trHeight w:val="824"/>
              </w:trPr>
              <w:tc>
                <w:tcPr>
                  <w:tcW w:w="3118" w:type="dxa"/>
                  <w:shd w:val="clear" w:color="auto" w:fill="auto"/>
                </w:tcPr>
                <w:p w14:paraId="7E48C757" w14:textId="715725D4" w:rsidR="00CE16B4" w:rsidRPr="003F4086" w:rsidRDefault="00CE16B4" w:rsidP="00D51325">
                  <w:pPr>
                    <w:tabs>
                      <w:tab w:val="left" w:pos="900"/>
                    </w:tabs>
                    <w:rPr>
                      <w:rFonts w:ascii="TH SarabunIT๙" w:hAnsi="TH SarabunIT๙" w:cs="TH SarabunIT๙"/>
                      <w:b/>
                      <w:bCs/>
                      <w:sz w:val="28"/>
                      <w:cs/>
                    </w:rPr>
                  </w:pPr>
                  <w:r w:rsidRPr="003F4086">
                    <w:rPr>
                      <w:rFonts w:ascii="TH SarabunIT๙" w:hAnsi="TH SarabunIT๙" w:cs="TH SarabunIT๙"/>
                      <w:sz w:val="28"/>
                      <w:cs/>
                    </w:rPr>
                    <w:t>4. โครงการประเมินผลสัมฤทธิ์การปฏิบัติการฝนหลวง ในพื้นที่การเกษตรอาศัยน้ำฝน ด้วยเทคโนโลยีสำรวจระยะไกลและปัญญาประดิษฐ์ (ปีที่ 1)</w:t>
                  </w:r>
                </w:p>
              </w:tc>
              <w:tc>
                <w:tcPr>
                  <w:tcW w:w="4228" w:type="dxa"/>
                  <w:gridSpan w:val="2"/>
                  <w:shd w:val="clear" w:color="auto" w:fill="auto"/>
                </w:tcPr>
                <w:p w14:paraId="3753194C" w14:textId="77777777" w:rsidR="00CE16B4" w:rsidRPr="003F4086" w:rsidRDefault="00CE16B4" w:rsidP="0093133A">
                  <w:pPr>
                    <w:ind w:left="211" w:hanging="211"/>
                    <w:rPr>
                      <w:rFonts w:ascii="TH SarabunIT๙" w:hAnsi="TH SarabunIT๙" w:cs="TH SarabunIT๙"/>
                      <w:sz w:val="28"/>
                    </w:rPr>
                  </w:pPr>
                  <w:r w:rsidRPr="003F4086">
                    <w:rPr>
                      <w:rFonts w:ascii="TH SarabunIT๙" w:hAnsi="TH SarabunIT๙" w:cs="TH SarabunIT๙"/>
                      <w:sz w:val="28"/>
                    </w:rPr>
                    <w:t xml:space="preserve">1. </w:t>
                  </w:r>
                  <w:r w:rsidRPr="003F4086">
                    <w:rPr>
                      <w:rFonts w:ascii="TH SarabunIT๙" w:hAnsi="TH SarabunIT๙" w:cs="TH SarabunIT๙"/>
                      <w:sz w:val="28"/>
                      <w:cs/>
                    </w:rPr>
                    <w:t>รวบรวมข้อมูลที่เกี่ยวข้อง พร้อมจัดรูปแบบ รวมถึงออกแบบฐานข้อมูลเชิงพื้นที่สำหรับการประมวลผล (</w:t>
                  </w:r>
                  <w:r w:rsidRPr="003F4086">
                    <w:rPr>
                      <w:rFonts w:ascii="TH SarabunIT๙" w:hAnsi="TH SarabunIT๙" w:cs="TH SarabunIT๙"/>
                      <w:sz w:val="28"/>
                    </w:rPr>
                    <w:t>Datawarehouse and data cleansing)</w:t>
                  </w:r>
                </w:p>
                <w:p w14:paraId="49583AB9" w14:textId="77777777" w:rsidR="00CE16B4" w:rsidRDefault="00CE16B4" w:rsidP="00D51325">
                  <w:pPr>
                    <w:ind w:left="211" w:hanging="211"/>
                    <w:rPr>
                      <w:rFonts w:ascii="TH SarabunIT๙" w:hAnsi="TH SarabunIT๙" w:cs="TH SarabunIT๙"/>
                      <w:sz w:val="28"/>
                    </w:rPr>
                  </w:pPr>
                  <w:r w:rsidRPr="003F4086">
                    <w:rPr>
                      <w:rFonts w:ascii="TH SarabunIT๙" w:hAnsi="TH SarabunIT๙" w:cs="TH SarabunIT๙"/>
                      <w:sz w:val="28"/>
                    </w:rPr>
                    <w:t xml:space="preserve">2. </w:t>
                  </w:r>
                  <w:r w:rsidRPr="003F4086">
                    <w:rPr>
                      <w:rFonts w:ascii="TH SarabunIT๙" w:hAnsi="TH SarabunIT๙" w:cs="TH SarabunIT๙"/>
                      <w:sz w:val="28"/>
                      <w:cs/>
                    </w:rPr>
                    <w:t>วิเคราะห์ข้อมูลและประมวลผลข้อมูล</w:t>
                  </w:r>
                </w:p>
                <w:p w14:paraId="359C3125" w14:textId="77777777" w:rsidR="00CE16B4" w:rsidRPr="00B03F26" w:rsidRDefault="00CE16B4" w:rsidP="00CE16B4">
                  <w:pPr>
                    <w:ind w:left="211" w:hanging="211"/>
                    <w:rPr>
                      <w:rFonts w:ascii="TH SarabunIT๙" w:hAnsi="TH SarabunIT๙" w:cs="TH SarabunIT๙"/>
                      <w:sz w:val="28"/>
                    </w:rPr>
                  </w:pPr>
                  <w:r w:rsidRPr="00B03F26">
                    <w:rPr>
                      <w:rFonts w:ascii="TH SarabunIT๙" w:hAnsi="TH SarabunIT๙" w:cs="TH SarabunIT๙"/>
                      <w:sz w:val="28"/>
                      <w:cs/>
                    </w:rPr>
                    <w:t>3. พัฒนาแพลตฟอร์มแสดงผลผ่านเว็บไซต์ (</w:t>
                  </w:r>
                  <w:r w:rsidRPr="00B03F26">
                    <w:rPr>
                      <w:rFonts w:ascii="TH SarabunIT๙" w:hAnsi="TH SarabunIT๙" w:cs="TH SarabunIT๙"/>
                      <w:sz w:val="28"/>
                    </w:rPr>
                    <w:t>Website Development)</w:t>
                  </w:r>
                </w:p>
                <w:p w14:paraId="4914528F" w14:textId="44161F2C" w:rsidR="00CE16B4" w:rsidRPr="00B03F26" w:rsidRDefault="00CE16B4" w:rsidP="00CE16B4">
                  <w:pPr>
                    <w:ind w:left="211" w:hanging="211"/>
                    <w:rPr>
                      <w:rFonts w:ascii="TH SarabunIT๙" w:hAnsi="TH SarabunIT๙" w:cs="TH SarabunIT๙"/>
                      <w:sz w:val="28"/>
                      <w:cs/>
                    </w:rPr>
                  </w:pPr>
                  <w:r w:rsidRPr="00B03F26">
                    <w:rPr>
                      <w:rFonts w:ascii="TH SarabunIT๙" w:hAnsi="TH SarabunIT๙" w:cs="TH SarabunIT๙" w:hint="cs"/>
                      <w:sz w:val="28"/>
                      <w:cs/>
                    </w:rPr>
                    <w:t xml:space="preserve">4. </w:t>
                  </w:r>
                  <w:r w:rsidRPr="00B03F26">
                    <w:rPr>
                      <w:rFonts w:ascii="TH SarabunIT๙" w:hAnsi="TH SarabunIT๙" w:cs="TH SarabunIT๙"/>
                      <w:sz w:val="28"/>
                      <w:cs/>
                    </w:rPr>
                    <w:t>ตรวจสอบผลลัพธ์จากการประมวลผลด้วยข้อมูลจากสถานีอุตุนิยมวิทยา (</w:t>
                  </w:r>
                  <w:r w:rsidRPr="00B03F26">
                    <w:rPr>
                      <w:rFonts w:ascii="TH SarabunIT๙" w:hAnsi="TH SarabunIT๙" w:cs="TH SarabunIT๙"/>
                      <w:sz w:val="28"/>
                    </w:rPr>
                    <w:t>Weather Station)</w:t>
                  </w:r>
                </w:p>
              </w:tc>
              <w:tc>
                <w:tcPr>
                  <w:tcW w:w="1582" w:type="dxa"/>
                  <w:shd w:val="clear" w:color="auto" w:fill="auto"/>
                </w:tcPr>
                <w:p w14:paraId="2BB01ED4" w14:textId="7AD0ACEA" w:rsidR="00CE16B4" w:rsidRPr="003F4086" w:rsidRDefault="00CE16B4" w:rsidP="00D51325">
                  <w:pPr>
                    <w:jc w:val="center"/>
                    <w:rPr>
                      <w:rFonts w:ascii="TH SarabunIT๙" w:hAnsi="TH SarabunIT๙" w:cs="TH SarabunIT๙"/>
                      <w:b/>
                      <w:bCs/>
                      <w:sz w:val="28"/>
                      <w:cs/>
                    </w:rPr>
                  </w:pPr>
                  <w:r w:rsidRPr="00B03F26">
                    <w:rPr>
                      <w:rFonts w:ascii="TH SarabunIT๙" w:hAnsi="TH SarabunIT๙" w:cs="TH SarabunIT๙" w:hint="cs"/>
                      <w:sz w:val="28"/>
                      <w:cs/>
                    </w:rPr>
                    <w:t>75.00</w:t>
                  </w:r>
                  <w:r w:rsidRPr="00B03F26">
                    <w:rPr>
                      <w:rFonts w:ascii="TH SarabunIT๙" w:hAnsi="TH SarabunIT๙" w:cs="TH SarabunIT๙"/>
                      <w:sz w:val="28"/>
                      <w:cs/>
                    </w:rPr>
                    <w:t>%</w:t>
                  </w:r>
                </w:p>
              </w:tc>
            </w:tr>
            <w:tr w:rsidR="00CE16B4" w:rsidRPr="003F4086" w14:paraId="3B8C162B" w14:textId="77777777" w:rsidTr="003A230C">
              <w:trPr>
                <w:trHeight w:val="115"/>
              </w:trPr>
              <w:tc>
                <w:tcPr>
                  <w:tcW w:w="7346" w:type="dxa"/>
                  <w:gridSpan w:val="3"/>
                  <w:shd w:val="clear" w:color="auto" w:fill="auto"/>
                </w:tcPr>
                <w:p w14:paraId="5AE09503" w14:textId="25E2A3D4" w:rsidR="00CE16B4" w:rsidRPr="003F4086" w:rsidRDefault="00CE16B4" w:rsidP="003A230C">
                  <w:pPr>
                    <w:ind w:left="211" w:hanging="211"/>
                    <w:jc w:val="center"/>
                    <w:rPr>
                      <w:rFonts w:ascii="TH SarabunIT๙" w:hAnsi="TH SarabunIT๙" w:cs="TH SarabunIT๙"/>
                      <w:sz w:val="28"/>
                      <w:cs/>
                    </w:rPr>
                  </w:pPr>
                  <w:r w:rsidRPr="003F4086">
                    <w:rPr>
                      <w:rFonts w:ascii="TH SarabunIT๙" w:hAnsi="TH SarabunIT๙" w:cs="TH SarabunIT๙"/>
                      <w:b/>
                      <w:bCs/>
                      <w:sz w:val="28"/>
                      <w:cs/>
                    </w:rPr>
                    <w:t>รวม (ค่าเฉลี่ย)</w:t>
                  </w:r>
                </w:p>
              </w:tc>
              <w:tc>
                <w:tcPr>
                  <w:tcW w:w="1582" w:type="dxa"/>
                  <w:shd w:val="clear" w:color="auto" w:fill="auto"/>
                </w:tcPr>
                <w:p w14:paraId="74C16D54" w14:textId="39EB5DDA" w:rsidR="00CE16B4" w:rsidRPr="00B517C1" w:rsidRDefault="00CE16B4" w:rsidP="009F4996">
                  <w:pPr>
                    <w:jc w:val="center"/>
                    <w:rPr>
                      <w:rFonts w:ascii="TH SarabunIT๙" w:hAnsi="TH SarabunIT๙" w:cs="TH SarabunIT๙"/>
                      <w:b/>
                      <w:bCs/>
                      <w:color w:val="FF0000"/>
                      <w:sz w:val="28"/>
                      <w:cs/>
                    </w:rPr>
                  </w:pPr>
                  <w:r w:rsidRPr="009F4996">
                    <w:rPr>
                      <w:rFonts w:ascii="TH SarabunIT๙" w:hAnsi="TH SarabunIT๙" w:cs="TH SarabunIT๙" w:hint="cs"/>
                      <w:b/>
                      <w:bCs/>
                      <w:sz w:val="28"/>
                      <w:cs/>
                    </w:rPr>
                    <w:t>69.68</w:t>
                  </w:r>
                  <w:r>
                    <w:rPr>
                      <w:rFonts w:ascii="TH SarabunIT๙" w:hAnsi="TH SarabunIT๙" w:cs="TH SarabunIT๙"/>
                      <w:b/>
                      <w:bCs/>
                      <w:sz w:val="28"/>
                    </w:rPr>
                    <w:t xml:space="preserve"> </w:t>
                  </w:r>
                  <w:r w:rsidRPr="009F4996">
                    <w:rPr>
                      <w:rFonts w:ascii="TH SarabunIT๙" w:hAnsi="TH SarabunIT๙" w:cs="TH SarabunIT๙"/>
                      <w:b/>
                      <w:bCs/>
                      <w:sz w:val="28"/>
                    </w:rPr>
                    <w:t>%</w:t>
                  </w:r>
                </w:p>
              </w:tc>
            </w:tr>
          </w:tbl>
          <w:p w14:paraId="1EF0D749" w14:textId="5A4C6984" w:rsidR="003A230C" w:rsidRPr="000E1018" w:rsidRDefault="003A230C" w:rsidP="003A230C">
            <w:pPr>
              <w:pStyle w:val="FootnoteText"/>
              <w:tabs>
                <w:tab w:val="left" w:pos="900"/>
              </w:tabs>
              <w:jc w:val="thaiDistribute"/>
              <w:rPr>
                <w:rFonts w:ascii="TH SarabunIT๙" w:hAnsi="TH SarabunIT๙" w:cs="TH SarabunIT๙"/>
                <w:sz w:val="32"/>
                <w:szCs w:val="32"/>
                <w:cs/>
              </w:rPr>
            </w:pPr>
          </w:p>
        </w:tc>
      </w:tr>
      <w:tr w:rsidR="00EB068C" w:rsidRPr="00F52969" w14:paraId="6786383C" w14:textId="77777777" w:rsidTr="00CA3E8E">
        <w:trPr>
          <w:trHeight w:val="2256"/>
        </w:trPr>
        <w:tc>
          <w:tcPr>
            <w:tcW w:w="9385" w:type="dxa"/>
            <w:gridSpan w:val="2"/>
            <w:shd w:val="clear" w:color="auto" w:fill="auto"/>
          </w:tcPr>
          <w:p w14:paraId="4860AB90" w14:textId="77777777" w:rsidR="006C5199" w:rsidRDefault="008D54FD" w:rsidP="006C5199">
            <w:pPr>
              <w:pStyle w:val="FootnoteText"/>
              <w:tabs>
                <w:tab w:val="left" w:pos="900"/>
              </w:tabs>
              <w:spacing w:after="120"/>
              <w:ind w:firstLine="34"/>
              <w:jc w:val="thaiDistribute"/>
              <w:rPr>
                <w:rFonts w:ascii="TH SarabunIT๙" w:hAnsi="TH SarabunIT๙" w:cs="TH SarabunIT๙"/>
                <w:sz w:val="32"/>
                <w:szCs w:val="32"/>
              </w:rPr>
            </w:pPr>
            <w:r w:rsidRPr="00F52969">
              <w:rPr>
                <w:rFonts w:ascii="TH SarabunIT๙" w:hAnsi="TH SarabunIT๙" w:cs="TH SarabunIT๙"/>
                <w:b/>
                <w:bCs/>
                <w:sz w:val="32"/>
                <w:szCs w:val="32"/>
                <w:cs/>
              </w:rPr>
              <w:lastRenderedPageBreak/>
              <w:t>เกณฑ์การให้คะแนน</w:t>
            </w:r>
            <w:r w:rsidRPr="00F52969">
              <w:rPr>
                <w:rFonts w:ascii="TH SarabunIT๙" w:hAnsi="TH SarabunIT๙" w:cs="TH SarabunIT๙"/>
                <w:b/>
                <w:bCs/>
                <w:sz w:val="32"/>
                <w:szCs w:val="32"/>
              </w:rPr>
              <w:t xml:space="preserve"> : </w:t>
            </w:r>
          </w:p>
          <w:p w14:paraId="0AF5C719" w14:textId="749AAD7D" w:rsidR="000E1018" w:rsidRPr="000E1018" w:rsidRDefault="000E1018" w:rsidP="006C5199">
            <w:pPr>
              <w:pStyle w:val="FootnoteText"/>
              <w:tabs>
                <w:tab w:val="left" w:pos="900"/>
              </w:tabs>
              <w:spacing w:after="120"/>
              <w:ind w:firstLine="34"/>
              <w:jc w:val="center"/>
              <w:rPr>
                <w:rFonts w:ascii="TH SarabunIT๙" w:hAnsi="TH SarabunIT๙" w:cs="TH SarabunIT๙"/>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00E8495D">
              <w:rPr>
                <w:rFonts w:ascii="TH SarabunIT๙" w:hAnsi="TH SarabunIT๙" w:cs="TH SarabunIT๙"/>
                <w:sz w:val="32"/>
                <w:szCs w:val="32"/>
              </w:rPr>
              <w:t>2</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0E1018" w:rsidRPr="00AD4FA5" w14:paraId="5F21EF51" w14:textId="77777777" w:rsidTr="001C511D">
              <w:trPr>
                <w:trHeight w:val="456"/>
                <w:jc w:val="center"/>
              </w:trPr>
              <w:tc>
                <w:tcPr>
                  <w:tcW w:w="1112" w:type="dxa"/>
                  <w:shd w:val="clear" w:color="auto" w:fill="auto"/>
                  <w:vAlign w:val="center"/>
                </w:tcPr>
                <w:p w14:paraId="11E3B7CB" w14:textId="77777777" w:rsidR="000E1018" w:rsidRPr="00AD4FA5" w:rsidRDefault="000E1018" w:rsidP="000E1018">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680E9294" w14:textId="77777777" w:rsidR="000E1018" w:rsidRPr="00AD4FA5" w:rsidRDefault="000E1018" w:rsidP="000E1018">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121A1B93" w14:textId="77777777" w:rsidR="000E1018" w:rsidRPr="00AD4FA5" w:rsidRDefault="000E1018" w:rsidP="000E1018">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0EA087C9" w14:textId="77777777" w:rsidR="000E1018" w:rsidRPr="00AD4FA5" w:rsidRDefault="000E1018" w:rsidP="000E1018">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3F85D208" w14:textId="77777777" w:rsidR="000E1018" w:rsidRPr="00AD4FA5" w:rsidRDefault="000E1018" w:rsidP="000E1018">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0BD75699" w14:textId="77777777" w:rsidR="000E1018" w:rsidRPr="00AD4FA5" w:rsidRDefault="000E1018" w:rsidP="000E1018">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076EA2" w:rsidRPr="00AD4FA5" w14:paraId="2C0E7B2A" w14:textId="77777777" w:rsidTr="001C511D">
              <w:trPr>
                <w:trHeight w:val="491"/>
                <w:jc w:val="center"/>
              </w:trPr>
              <w:tc>
                <w:tcPr>
                  <w:tcW w:w="1112" w:type="dxa"/>
                  <w:shd w:val="clear" w:color="auto" w:fill="auto"/>
                  <w:vAlign w:val="center"/>
                </w:tcPr>
                <w:p w14:paraId="33E6D80F" w14:textId="77777777" w:rsidR="00076EA2" w:rsidRPr="00AD4FA5" w:rsidRDefault="00076EA2" w:rsidP="00076EA2">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39FB84ED" w14:textId="30B5DA0E" w:rsidR="00076EA2" w:rsidRPr="00AD4FA5" w:rsidRDefault="00076EA2" w:rsidP="00076EA2">
                  <w:pPr>
                    <w:spacing w:beforeLines="20" w:before="48" w:afterLines="20" w:after="48"/>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89</w:t>
                  </w:r>
                </w:p>
              </w:tc>
              <w:tc>
                <w:tcPr>
                  <w:tcW w:w="993" w:type="dxa"/>
                  <w:shd w:val="clear" w:color="auto" w:fill="auto"/>
                </w:tcPr>
                <w:p w14:paraId="01274AE6" w14:textId="4C8F7D6D" w:rsidR="00076EA2" w:rsidRPr="00AD4FA5" w:rsidRDefault="00076EA2" w:rsidP="00076EA2">
                  <w:pPr>
                    <w:spacing w:beforeLines="20" w:before="48" w:afterLines="20" w:after="48"/>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91</w:t>
                  </w:r>
                </w:p>
              </w:tc>
              <w:tc>
                <w:tcPr>
                  <w:tcW w:w="992" w:type="dxa"/>
                  <w:shd w:val="clear" w:color="auto" w:fill="auto"/>
                </w:tcPr>
                <w:p w14:paraId="5B710204" w14:textId="1A757D69" w:rsidR="00076EA2" w:rsidRPr="00AD4FA5" w:rsidRDefault="00076EA2" w:rsidP="00076EA2">
                  <w:pPr>
                    <w:spacing w:beforeLines="20" w:before="48" w:afterLines="20" w:after="48"/>
                    <w:jc w:val="center"/>
                    <w:rPr>
                      <w:rFonts w:ascii="TH SarabunIT๙" w:hAnsi="TH SarabunIT๙" w:cs="TH SarabunIT๙"/>
                      <w:sz w:val="32"/>
                      <w:szCs w:val="32"/>
                      <w:cs/>
                    </w:rPr>
                  </w:pPr>
                  <w:r w:rsidRPr="00F46D4F">
                    <w:rPr>
                      <w:rFonts w:ascii="TH SarabunIT๙" w:hAnsi="TH SarabunIT๙" w:cs="TH SarabunIT๙"/>
                      <w:color w:val="000000" w:themeColor="text1"/>
                      <w:sz w:val="32"/>
                      <w:szCs w:val="32"/>
                    </w:rPr>
                    <w:t>93</w:t>
                  </w:r>
                </w:p>
              </w:tc>
              <w:tc>
                <w:tcPr>
                  <w:tcW w:w="992" w:type="dxa"/>
                  <w:shd w:val="clear" w:color="auto" w:fill="auto"/>
                </w:tcPr>
                <w:p w14:paraId="19673098" w14:textId="76D976A2" w:rsidR="00076EA2" w:rsidRPr="00AD4FA5" w:rsidRDefault="00076EA2" w:rsidP="00076EA2">
                  <w:pPr>
                    <w:spacing w:beforeLines="20" w:before="48" w:afterLines="20" w:after="48"/>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95</w:t>
                  </w:r>
                </w:p>
              </w:tc>
              <w:tc>
                <w:tcPr>
                  <w:tcW w:w="992" w:type="dxa"/>
                  <w:shd w:val="clear" w:color="auto" w:fill="auto"/>
                </w:tcPr>
                <w:p w14:paraId="26BFEDB2" w14:textId="65A0AB9C" w:rsidR="00076EA2" w:rsidRPr="00AD4FA5" w:rsidRDefault="00076EA2" w:rsidP="00076EA2">
                  <w:pPr>
                    <w:spacing w:beforeLines="20" w:before="48" w:afterLines="20" w:after="48"/>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97</w:t>
                  </w:r>
                </w:p>
              </w:tc>
            </w:tr>
          </w:tbl>
          <w:p w14:paraId="27FB1CA2" w14:textId="77777777" w:rsidR="00186AEE" w:rsidRPr="00F52969" w:rsidRDefault="00186AEE" w:rsidP="00CA3E8E">
            <w:pPr>
              <w:tabs>
                <w:tab w:val="left" w:pos="426"/>
                <w:tab w:val="left" w:pos="1701"/>
              </w:tabs>
              <w:ind w:right="-34"/>
              <w:jc w:val="thaiDistribute"/>
              <w:rPr>
                <w:rFonts w:ascii="TH SarabunIT๙" w:hAnsi="TH SarabunIT๙" w:cs="TH SarabunIT๙"/>
                <w:sz w:val="12"/>
                <w:szCs w:val="12"/>
              </w:rPr>
            </w:pPr>
          </w:p>
        </w:tc>
      </w:tr>
      <w:tr w:rsidR="00EB068C" w:rsidRPr="00F52969" w14:paraId="7387ECCC" w14:textId="77777777" w:rsidTr="00186AEE">
        <w:trPr>
          <w:trHeight w:val="2342"/>
        </w:trPr>
        <w:tc>
          <w:tcPr>
            <w:tcW w:w="9385" w:type="dxa"/>
            <w:gridSpan w:val="2"/>
            <w:shd w:val="clear" w:color="auto" w:fill="auto"/>
          </w:tcPr>
          <w:p w14:paraId="43D468B5" w14:textId="46C1B228" w:rsidR="000E1018" w:rsidRPr="000E1018" w:rsidRDefault="00186AEE" w:rsidP="000E1018">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EB068C" w:rsidRPr="00F52969" w14:paraId="259DF2D1" w14:textId="77777777" w:rsidTr="00A13775">
              <w:trPr>
                <w:trHeight w:val="552"/>
              </w:trPr>
              <w:tc>
                <w:tcPr>
                  <w:tcW w:w="3539" w:type="dxa"/>
                  <w:shd w:val="clear" w:color="auto" w:fill="auto"/>
                  <w:vAlign w:val="center"/>
                </w:tcPr>
                <w:p w14:paraId="10B692DF"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472D1C0D"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2899EA8D"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33C7F62B"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193BAC63"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2151007F"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3B8CDA42" w14:textId="77777777" w:rsidR="008D54FD" w:rsidRPr="00F52969" w:rsidRDefault="008D54FD" w:rsidP="005C4B8A">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CB0EBE" w:rsidRPr="00F52969" w14:paraId="09EF29B5" w14:textId="77777777" w:rsidTr="00DA7747">
              <w:trPr>
                <w:trHeight w:val="818"/>
              </w:trPr>
              <w:tc>
                <w:tcPr>
                  <w:tcW w:w="3539" w:type="dxa"/>
                  <w:shd w:val="clear" w:color="auto" w:fill="auto"/>
                </w:tcPr>
                <w:p w14:paraId="3778F16D" w14:textId="1DDF8770" w:rsidR="00CB0EBE" w:rsidRPr="00F52969" w:rsidRDefault="00CB0EBE" w:rsidP="00CB0EBE">
                  <w:pPr>
                    <w:tabs>
                      <w:tab w:val="left" w:pos="176"/>
                    </w:tabs>
                    <w:rPr>
                      <w:rFonts w:ascii="TH SarabunIT๙" w:hAnsi="TH SarabunIT๙" w:cs="TH SarabunIT๙"/>
                      <w:sz w:val="32"/>
                      <w:szCs w:val="32"/>
                    </w:rPr>
                  </w:pPr>
                  <w:r w:rsidRPr="00847A0B">
                    <w:rPr>
                      <w:rFonts w:ascii="TH SarabunIT๙" w:eastAsia="Tahoma" w:hAnsi="TH SarabunIT๙" w:cs="TH SarabunIT๙"/>
                      <w:kern w:val="24"/>
                      <w:sz w:val="32"/>
                      <w:szCs w:val="32"/>
                      <w:cs/>
                    </w:rPr>
                    <w:t>ร้อยละความสำเร็จของการดำเนิน</w:t>
                  </w:r>
                  <w:r w:rsidRPr="00847A0B">
                    <w:rPr>
                      <w:rFonts w:ascii="TH SarabunIT๙" w:eastAsia="Tahoma" w:hAnsi="TH SarabunIT๙" w:cs="TH SarabunIT๙" w:hint="cs"/>
                      <w:kern w:val="24"/>
                      <w:sz w:val="32"/>
                      <w:szCs w:val="32"/>
                      <w:cs/>
                    </w:rPr>
                    <w:t>งาน</w:t>
                  </w:r>
                  <w:r w:rsidRPr="00847A0B">
                    <w:rPr>
                      <w:rFonts w:ascii="TH SarabunIT๙" w:eastAsia="Tahoma" w:hAnsi="TH SarabunIT๙" w:cs="TH SarabunIT๙"/>
                      <w:kern w:val="24"/>
                      <w:sz w:val="32"/>
                      <w:szCs w:val="32"/>
                      <w:cs/>
                    </w:rPr>
                    <w:t>โครงการวิจัย</w:t>
                  </w:r>
                </w:p>
              </w:tc>
              <w:tc>
                <w:tcPr>
                  <w:tcW w:w="1134" w:type="dxa"/>
                  <w:shd w:val="clear" w:color="auto" w:fill="auto"/>
                </w:tcPr>
                <w:p w14:paraId="35D2B099" w14:textId="098B25DD" w:rsidR="00CB0EBE" w:rsidRPr="00F52969" w:rsidRDefault="00CB0EBE" w:rsidP="00CB0EBE">
                  <w:pPr>
                    <w:jc w:val="center"/>
                    <w:rPr>
                      <w:rFonts w:ascii="TH SarabunIT๙" w:hAnsi="TH SarabunIT๙" w:cs="TH SarabunIT๙"/>
                      <w:sz w:val="32"/>
                      <w:szCs w:val="32"/>
                    </w:rPr>
                  </w:pPr>
                  <w:r>
                    <w:rPr>
                      <w:rFonts w:ascii="TH SarabunIT๙" w:hAnsi="TH SarabunIT๙" w:cs="TH SarabunIT๙"/>
                      <w:color w:val="000000"/>
                      <w:sz w:val="32"/>
                      <w:szCs w:val="32"/>
                    </w:rPr>
                    <w:t>2</w:t>
                  </w:r>
                  <w:r>
                    <w:rPr>
                      <w:rFonts w:ascii="TH SarabunIT๙" w:hAnsi="TH SarabunIT๙" w:cs="TH SarabunIT๙" w:hint="cs"/>
                      <w:color w:val="000000"/>
                      <w:sz w:val="32"/>
                      <w:szCs w:val="32"/>
                      <w:cs/>
                    </w:rPr>
                    <w:t>0</w:t>
                  </w:r>
                </w:p>
              </w:tc>
              <w:tc>
                <w:tcPr>
                  <w:tcW w:w="1559" w:type="dxa"/>
                  <w:shd w:val="clear" w:color="auto" w:fill="auto"/>
                </w:tcPr>
                <w:p w14:paraId="40512A18" w14:textId="77777777" w:rsidR="00DC723C" w:rsidRPr="003F4086" w:rsidRDefault="00DC723C" w:rsidP="00CB0EBE">
                  <w:pPr>
                    <w:jc w:val="center"/>
                    <w:rPr>
                      <w:rFonts w:ascii="TH SarabunIT๙" w:hAnsi="TH SarabunIT๙" w:cs="TH SarabunIT๙"/>
                      <w:sz w:val="32"/>
                      <w:szCs w:val="32"/>
                    </w:rPr>
                  </w:pPr>
                  <w:r w:rsidRPr="003F4086">
                    <w:rPr>
                      <w:rFonts w:ascii="TH SarabunIT๙" w:hAnsi="TH SarabunIT๙" w:cs="TH SarabunIT๙" w:hint="cs"/>
                      <w:sz w:val="32"/>
                      <w:szCs w:val="32"/>
                      <w:cs/>
                    </w:rPr>
                    <w:t xml:space="preserve">ร้อยละ </w:t>
                  </w:r>
                </w:p>
                <w:p w14:paraId="6ECDBACA" w14:textId="786068C2" w:rsidR="00CB0EBE" w:rsidRPr="003F4086" w:rsidRDefault="00B62CD8" w:rsidP="00CB0EBE">
                  <w:pPr>
                    <w:jc w:val="center"/>
                    <w:rPr>
                      <w:rFonts w:ascii="TH SarabunIT๙" w:hAnsi="TH SarabunIT๙" w:cs="TH SarabunIT๙"/>
                      <w:sz w:val="32"/>
                      <w:szCs w:val="32"/>
                      <w:cs/>
                    </w:rPr>
                  </w:pPr>
                  <w:r w:rsidRPr="002B15C1">
                    <w:rPr>
                      <w:rFonts w:ascii="TH SarabunIT๙" w:hAnsi="TH SarabunIT๙" w:cs="TH SarabunIT๙"/>
                      <w:sz w:val="32"/>
                      <w:szCs w:val="32"/>
                    </w:rPr>
                    <w:t>69.68</w:t>
                  </w:r>
                </w:p>
              </w:tc>
              <w:tc>
                <w:tcPr>
                  <w:tcW w:w="1276" w:type="dxa"/>
                  <w:shd w:val="clear" w:color="auto" w:fill="auto"/>
                </w:tcPr>
                <w:p w14:paraId="6583D616" w14:textId="4D266630" w:rsidR="00CB0EBE" w:rsidRPr="003F4086" w:rsidRDefault="003F4086" w:rsidP="00CB0EBE">
                  <w:pPr>
                    <w:jc w:val="center"/>
                    <w:rPr>
                      <w:rFonts w:ascii="TH SarabunIT๙" w:hAnsi="TH SarabunIT๙" w:cs="TH SarabunIT๙"/>
                      <w:sz w:val="32"/>
                      <w:szCs w:val="32"/>
                    </w:rPr>
                  </w:pPr>
                  <w:r w:rsidRPr="003F4086">
                    <w:rPr>
                      <w:rFonts w:ascii="TH SarabunIT๙" w:hAnsi="TH SarabunIT๙" w:cs="TH SarabunIT๙" w:hint="cs"/>
                      <w:sz w:val="32"/>
                      <w:szCs w:val="32"/>
                      <w:cs/>
                    </w:rPr>
                    <w:t>1.0000</w:t>
                  </w:r>
                </w:p>
              </w:tc>
              <w:tc>
                <w:tcPr>
                  <w:tcW w:w="1418" w:type="dxa"/>
                  <w:shd w:val="clear" w:color="auto" w:fill="auto"/>
                </w:tcPr>
                <w:p w14:paraId="0DB8E9D4" w14:textId="4A147B9F" w:rsidR="00CB0EBE" w:rsidRPr="003F4086" w:rsidRDefault="003F4086" w:rsidP="003F4086">
                  <w:pPr>
                    <w:jc w:val="center"/>
                    <w:rPr>
                      <w:rFonts w:ascii="TH SarabunIT๙" w:hAnsi="TH SarabunIT๙" w:cs="TH SarabunIT๙"/>
                      <w:sz w:val="32"/>
                      <w:szCs w:val="32"/>
                    </w:rPr>
                  </w:pPr>
                  <w:r w:rsidRPr="003F4086">
                    <w:rPr>
                      <w:rFonts w:ascii="TH SarabunIT๙" w:hAnsi="TH SarabunIT๙" w:cs="TH SarabunIT๙"/>
                      <w:sz w:val="32"/>
                      <w:szCs w:val="32"/>
                    </w:rPr>
                    <w:t>0.2000</w:t>
                  </w:r>
                </w:p>
              </w:tc>
            </w:tr>
          </w:tbl>
          <w:p w14:paraId="228D9F51" w14:textId="77777777" w:rsidR="00186AEE" w:rsidRPr="00F52969" w:rsidRDefault="00186AEE" w:rsidP="005C4B8A">
            <w:pPr>
              <w:tabs>
                <w:tab w:val="left" w:pos="900"/>
              </w:tabs>
              <w:jc w:val="thaiDistribute"/>
              <w:rPr>
                <w:rFonts w:ascii="TH SarabunIT๙" w:eastAsia="Calibri" w:hAnsi="TH SarabunIT๙" w:cs="TH SarabunIT๙"/>
                <w:spacing w:val="-6"/>
                <w:sz w:val="16"/>
                <w:szCs w:val="16"/>
              </w:rPr>
            </w:pPr>
          </w:p>
          <w:p w14:paraId="76B5C03F" w14:textId="77777777" w:rsidR="00293509" w:rsidRPr="00F52969" w:rsidRDefault="00293509" w:rsidP="005C4B8A">
            <w:pPr>
              <w:tabs>
                <w:tab w:val="left" w:pos="900"/>
              </w:tabs>
              <w:jc w:val="thaiDistribute"/>
              <w:rPr>
                <w:rFonts w:ascii="TH SarabunIT๙" w:eastAsia="Calibri" w:hAnsi="TH SarabunIT๙" w:cs="TH SarabunIT๙"/>
                <w:spacing w:val="-6"/>
                <w:sz w:val="16"/>
                <w:szCs w:val="16"/>
              </w:rPr>
            </w:pPr>
          </w:p>
          <w:p w14:paraId="45EEC1A7" w14:textId="2E25AEF5" w:rsidR="00293509" w:rsidRPr="00F52969" w:rsidRDefault="00293509" w:rsidP="005C4B8A">
            <w:pPr>
              <w:tabs>
                <w:tab w:val="left" w:pos="900"/>
              </w:tabs>
              <w:jc w:val="thaiDistribute"/>
              <w:rPr>
                <w:rFonts w:ascii="TH SarabunIT๙" w:eastAsia="Calibri" w:hAnsi="TH SarabunIT๙" w:cs="TH SarabunIT๙"/>
                <w:spacing w:val="-6"/>
                <w:sz w:val="16"/>
                <w:szCs w:val="16"/>
                <w:cs/>
              </w:rPr>
            </w:pPr>
          </w:p>
        </w:tc>
      </w:tr>
      <w:tr w:rsidR="00EB068C" w:rsidRPr="00F52969" w14:paraId="0091C1CC" w14:textId="77777777" w:rsidTr="005E1999">
        <w:trPr>
          <w:trHeight w:val="257"/>
        </w:trPr>
        <w:tc>
          <w:tcPr>
            <w:tcW w:w="9385" w:type="dxa"/>
            <w:gridSpan w:val="2"/>
            <w:shd w:val="clear" w:color="auto" w:fill="auto"/>
          </w:tcPr>
          <w:p w14:paraId="73BD9AAD" w14:textId="77777777" w:rsidR="006E5889" w:rsidRPr="00DC723C" w:rsidRDefault="00186AEE" w:rsidP="000E1018">
            <w:pPr>
              <w:pStyle w:val="FootnoteText"/>
              <w:tabs>
                <w:tab w:val="left" w:pos="900"/>
              </w:tabs>
              <w:ind w:firstLine="34"/>
              <w:jc w:val="thaiDistribute"/>
              <w:rPr>
                <w:rFonts w:ascii="TH SarabunIT๙" w:hAnsi="TH SarabunIT๙" w:cs="TH SarabunIT๙"/>
                <w:b/>
                <w:bCs/>
                <w:sz w:val="32"/>
                <w:szCs w:val="32"/>
              </w:rPr>
            </w:pPr>
            <w:r w:rsidRPr="00DC723C">
              <w:rPr>
                <w:rFonts w:ascii="TH SarabunIT๙" w:hAnsi="TH SarabunIT๙" w:cs="TH SarabunIT๙"/>
                <w:b/>
                <w:bCs/>
                <w:sz w:val="32"/>
                <w:szCs w:val="32"/>
                <w:cs/>
              </w:rPr>
              <w:t xml:space="preserve">คำชี้แจงการปฏิบัติงาน/มาตรการที่ได้ดำเนินการ </w:t>
            </w:r>
            <w:r w:rsidRPr="00DC723C">
              <w:rPr>
                <w:rFonts w:ascii="TH SarabunIT๙" w:hAnsi="TH SarabunIT๙" w:cs="TH SarabunIT๙"/>
                <w:b/>
                <w:bCs/>
                <w:sz w:val="32"/>
                <w:szCs w:val="32"/>
              </w:rPr>
              <w:t>:</w:t>
            </w:r>
            <w:r w:rsidRPr="00DC723C">
              <w:rPr>
                <w:rFonts w:ascii="TH SarabunIT๙" w:hAnsi="TH SarabunIT๙" w:cs="TH SarabunIT๙"/>
                <w:b/>
                <w:bCs/>
                <w:sz w:val="32"/>
                <w:szCs w:val="32"/>
                <w:cs/>
              </w:rPr>
              <w:t xml:space="preserve"> </w:t>
            </w:r>
          </w:p>
          <w:p w14:paraId="2FA0D0D0" w14:textId="77777777" w:rsidR="00CB0EBE" w:rsidRPr="00DC723C" w:rsidRDefault="00CB0EBE" w:rsidP="00DC723C">
            <w:pPr>
              <w:ind w:firstLine="851"/>
              <w:rPr>
                <w:rFonts w:ascii="TH SarabunIT๙" w:hAnsi="TH SarabunIT๙" w:cs="TH SarabunIT๙"/>
                <w:sz w:val="32"/>
                <w:szCs w:val="32"/>
              </w:rPr>
            </w:pPr>
            <w:r w:rsidRPr="00DC723C">
              <w:rPr>
                <w:rFonts w:ascii="TH SarabunIT๙" w:hAnsi="TH SarabunIT๙" w:cs="TH SarabunIT๙"/>
                <w:sz w:val="32"/>
                <w:szCs w:val="32"/>
                <w:cs/>
              </w:rPr>
              <w:t>1. ขออนุมัติดำเนินโครงการวิจัย ประจำปี</w:t>
            </w:r>
            <w:r w:rsidRPr="00DC723C">
              <w:rPr>
                <w:rFonts w:ascii="TH SarabunIT๙" w:hAnsi="TH SarabunIT๙" w:cs="TH SarabunIT๙" w:hint="cs"/>
                <w:sz w:val="32"/>
                <w:szCs w:val="32"/>
                <w:cs/>
              </w:rPr>
              <w:t>งบประมาณ พ.ศ.</w:t>
            </w:r>
            <w:r w:rsidRPr="00DC723C">
              <w:rPr>
                <w:rFonts w:ascii="TH SarabunIT๙" w:hAnsi="TH SarabunIT๙" w:cs="TH SarabunIT๙"/>
                <w:sz w:val="32"/>
                <w:szCs w:val="32"/>
                <w:cs/>
              </w:rPr>
              <w:t xml:space="preserve"> 256</w:t>
            </w:r>
            <w:r w:rsidRPr="00DC723C">
              <w:rPr>
                <w:rFonts w:ascii="TH SarabunIT๙" w:hAnsi="TH SarabunIT๙" w:cs="TH SarabunIT๙"/>
                <w:sz w:val="32"/>
                <w:szCs w:val="32"/>
              </w:rPr>
              <w:t>7</w:t>
            </w:r>
          </w:p>
          <w:p w14:paraId="47777961" w14:textId="77777777" w:rsidR="00CB0EBE" w:rsidRPr="00DC723C" w:rsidRDefault="00CB0EBE" w:rsidP="00DC723C">
            <w:pPr>
              <w:ind w:firstLine="851"/>
              <w:rPr>
                <w:rFonts w:ascii="TH SarabunIT๙" w:hAnsi="TH SarabunIT๙" w:cs="TH SarabunIT๙"/>
                <w:sz w:val="32"/>
                <w:szCs w:val="32"/>
              </w:rPr>
            </w:pPr>
            <w:r w:rsidRPr="00DC723C">
              <w:rPr>
                <w:rFonts w:ascii="TH SarabunIT๙" w:hAnsi="TH SarabunIT๙" w:cs="TH SarabunIT๙"/>
                <w:spacing w:val="-8"/>
                <w:sz w:val="32"/>
                <w:szCs w:val="32"/>
              </w:rPr>
              <w:t>2</w:t>
            </w:r>
            <w:r w:rsidRPr="00DC723C">
              <w:rPr>
                <w:rFonts w:ascii="TH SarabunIT๙" w:hAnsi="TH SarabunIT๙" w:cs="TH SarabunIT๙"/>
                <w:spacing w:val="-8"/>
                <w:sz w:val="32"/>
                <w:szCs w:val="32"/>
                <w:cs/>
              </w:rPr>
              <w:t xml:space="preserve">. </w:t>
            </w:r>
            <w:r w:rsidRPr="00DC723C">
              <w:rPr>
                <w:rFonts w:ascii="TH SarabunIT๙" w:hAnsi="TH SarabunIT๙" w:cs="TH SarabunIT๙" w:hint="cs"/>
                <w:spacing w:val="-8"/>
                <w:sz w:val="32"/>
                <w:szCs w:val="32"/>
                <w:cs/>
              </w:rPr>
              <w:t>ติดตามการดำเนินงาน และ</w:t>
            </w:r>
            <w:r w:rsidRPr="00DC723C">
              <w:rPr>
                <w:rFonts w:ascii="TH SarabunIT๙" w:hAnsi="TH SarabunIT๙" w:cs="TH SarabunIT๙"/>
                <w:spacing w:val="-8"/>
                <w:sz w:val="32"/>
                <w:szCs w:val="32"/>
                <w:cs/>
              </w:rPr>
              <w:t>รายงานความก้าวหน้าโครงการวิจัยฯ ต่อคณะกรรมการด้านวิจัยและพัฒนา</w:t>
            </w:r>
            <w:r w:rsidRPr="00DC723C">
              <w:rPr>
                <w:rFonts w:ascii="TH SarabunIT๙" w:hAnsi="TH SarabunIT๙" w:cs="TH SarabunIT๙"/>
                <w:sz w:val="32"/>
                <w:szCs w:val="32"/>
                <w:cs/>
              </w:rPr>
              <w:t xml:space="preserve"> กรมฝนหลวงและการบินเกษตร โดยจัดประชุมคณะกรรมการฯ ทุก 3</w:t>
            </w:r>
            <w:r w:rsidRPr="00DC723C">
              <w:rPr>
                <w:rFonts w:ascii="TH SarabunIT๙" w:hAnsi="TH SarabunIT๙" w:cs="TH SarabunIT๙"/>
                <w:sz w:val="32"/>
                <w:szCs w:val="32"/>
                <w:lang w:val="en-GB"/>
              </w:rPr>
              <w:t>,</w:t>
            </w:r>
            <w:r w:rsidRPr="00DC723C">
              <w:rPr>
                <w:rFonts w:ascii="TH SarabunIT๙" w:hAnsi="TH SarabunIT๙" w:cs="TH SarabunIT๙" w:hint="cs"/>
                <w:sz w:val="32"/>
                <w:szCs w:val="32"/>
                <w:cs/>
                <w:lang w:val="en-GB"/>
              </w:rPr>
              <w:t xml:space="preserve"> </w:t>
            </w:r>
            <w:r w:rsidRPr="00DC723C">
              <w:rPr>
                <w:rFonts w:ascii="TH SarabunIT๙" w:hAnsi="TH SarabunIT๙" w:cs="TH SarabunIT๙"/>
                <w:sz w:val="32"/>
                <w:szCs w:val="32"/>
                <w:lang w:val="en-GB"/>
              </w:rPr>
              <w:t>6,</w:t>
            </w:r>
            <w:r w:rsidRPr="00DC723C">
              <w:rPr>
                <w:rFonts w:ascii="TH SarabunIT๙" w:hAnsi="TH SarabunIT๙" w:cs="TH SarabunIT๙" w:hint="cs"/>
                <w:sz w:val="32"/>
                <w:szCs w:val="32"/>
                <w:cs/>
                <w:lang w:val="en-GB"/>
              </w:rPr>
              <w:t xml:space="preserve"> </w:t>
            </w:r>
            <w:r w:rsidRPr="00DC723C">
              <w:rPr>
                <w:rFonts w:ascii="TH SarabunIT๙" w:hAnsi="TH SarabunIT๙" w:cs="TH SarabunIT๙"/>
                <w:sz w:val="32"/>
                <w:szCs w:val="32"/>
                <w:lang w:val="en-GB"/>
              </w:rPr>
              <w:t xml:space="preserve">9 </w:t>
            </w:r>
            <w:r w:rsidRPr="00DC723C">
              <w:rPr>
                <w:rFonts w:ascii="TH SarabunIT๙" w:hAnsi="TH SarabunIT๙" w:cs="TH SarabunIT๙"/>
                <w:sz w:val="32"/>
                <w:szCs w:val="32"/>
                <w:cs/>
              </w:rPr>
              <w:t>และ 12 เดือน</w:t>
            </w:r>
          </w:p>
          <w:p w14:paraId="4D785275" w14:textId="77777777" w:rsidR="00CB0EBE" w:rsidRPr="00DC723C" w:rsidRDefault="00CB0EBE" w:rsidP="00DC723C">
            <w:pPr>
              <w:ind w:firstLine="851"/>
              <w:rPr>
                <w:rFonts w:ascii="TH SarabunIT๙" w:hAnsi="TH SarabunIT๙" w:cs="TH SarabunIT๙"/>
                <w:spacing w:val="-4"/>
                <w:sz w:val="32"/>
                <w:szCs w:val="32"/>
              </w:rPr>
            </w:pPr>
            <w:r w:rsidRPr="00DC723C">
              <w:rPr>
                <w:rFonts w:ascii="TH SarabunIT๙" w:hAnsi="TH SarabunIT๙" w:cs="TH SarabunIT๙"/>
                <w:sz w:val="32"/>
                <w:szCs w:val="32"/>
              </w:rPr>
              <w:t>3</w:t>
            </w:r>
            <w:r w:rsidRPr="00DC723C">
              <w:rPr>
                <w:rFonts w:ascii="TH SarabunIT๙" w:hAnsi="TH SarabunIT๙" w:cs="TH SarabunIT๙"/>
                <w:sz w:val="32"/>
                <w:szCs w:val="32"/>
                <w:cs/>
              </w:rPr>
              <w:t xml:space="preserve">. </w:t>
            </w:r>
            <w:r w:rsidRPr="00DC723C">
              <w:rPr>
                <w:rFonts w:ascii="TH SarabunIT๙" w:hAnsi="TH SarabunIT๙" w:cs="TH SarabunIT๙"/>
                <w:spacing w:val="-4"/>
                <w:sz w:val="32"/>
                <w:szCs w:val="32"/>
                <w:cs/>
              </w:rPr>
              <w:t xml:space="preserve">นำข้อมูลงานวิจัยฯ เข้าสู่ระบบบริหารจัดการงานวิจัย </w:t>
            </w:r>
            <w:r w:rsidRPr="00DC723C">
              <w:rPr>
                <w:rFonts w:ascii="TH SarabunIT๙" w:hAnsi="TH SarabunIT๙" w:cs="TH SarabunIT๙"/>
                <w:spacing w:val="-4"/>
                <w:sz w:val="32"/>
                <w:szCs w:val="32"/>
                <w:cs/>
                <w:lang w:val="en-GB"/>
              </w:rPr>
              <w:t>(</w:t>
            </w:r>
            <w:r w:rsidRPr="00DC723C">
              <w:rPr>
                <w:rFonts w:ascii="TH SarabunIT๙" w:hAnsi="TH SarabunIT๙" w:cs="TH SarabunIT๙"/>
                <w:spacing w:val="-4"/>
                <w:sz w:val="32"/>
                <w:szCs w:val="32"/>
                <w:lang w:val="en-GB"/>
              </w:rPr>
              <w:t>NRIIS</w:t>
            </w:r>
            <w:r w:rsidRPr="00DC723C">
              <w:rPr>
                <w:rFonts w:ascii="TH SarabunIT๙" w:hAnsi="TH SarabunIT๙" w:cs="TH SarabunIT๙"/>
                <w:spacing w:val="-4"/>
                <w:sz w:val="32"/>
                <w:szCs w:val="32"/>
                <w:cs/>
                <w:lang w:val="en-GB"/>
              </w:rPr>
              <w:t>)</w:t>
            </w:r>
            <w:r w:rsidRPr="00DC723C">
              <w:rPr>
                <w:rFonts w:ascii="TH SarabunIT๙" w:hAnsi="TH SarabunIT๙" w:cs="TH SarabunIT๙"/>
                <w:spacing w:val="-4"/>
                <w:sz w:val="32"/>
                <w:szCs w:val="32"/>
                <w:cs/>
              </w:rPr>
              <w:t xml:space="preserve"> </w:t>
            </w:r>
            <w:r w:rsidRPr="00DC723C">
              <w:rPr>
                <w:rFonts w:ascii="TH SarabunIT๙" w:hAnsi="TH SarabunIT๙" w:cs="TH SarabunIT๙" w:hint="cs"/>
                <w:spacing w:val="-4"/>
                <w:sz w:val="32"/>
                <w:szCs w:val="32"/>
                <w:cs/>
              </w:rPr>
              <w:t>ของ</w:t>
            </w:r>
            <w:r w:rsidRPr="00DC723C">
              <w:rPr>
                <w:rFonts w:ascii="TH SarabunIT๙" w:hAnsi="TH SarabunIT๙" w:cs="TH SarabunIT๙"/>
                <w:spacing w:val="-4"/>
                <w:sz w:val="32"/>
                <w:szCs w:val="32"/>
                <w:cs/>
              </w:rPr>
              <w:t>สำนักงานการวิจัยแห่งชาติ</w:t>
            </w:r>
            <w:r w:rsidRPr="00DC723C">
              <w:rPr>
                <w:rFonts w:ascii="TH SarabunIT๙" w:hAnsi="TH SarabunIT๙" w:cs="TH SarabunIT๙" w:hint="cs"/>
                <w:spacing w:val="-4"/>
                <w:sz w:val="32"/>
                <w:szCs w:val="32"/>
                <w:cs/>
              </w:rPr>
              <w:t xml:space="preserve"> </w:t>
            </w:r>
            <w:r w:rsidRPr="00DC723C">
              <w:rPr>
                <w:rFonts w:ascii="TH SarabunIT๙" w:hAnsi="TH SarabunIT๙" w:cs="TH SarabunIT๙"/>
                <w:spacing w:val="-4"/>
                <w:sz w:val="32"/>
                <w:szCs w:val="32"/>
                <w:cs/>
              </w:rPr>
              <w:t>(วช.)</w:t>
            </w:r>
          </w:p>
          <w:p w14:paraId="106B5468" w14:textId="46652A5A" w:rsidR="000E1018" w:rsidRPr="00DC723C" w:rsidRDefault="00CB0EBE" w:rsidP="00DC723C">
            <w:pPr>
              <w:pStyle w:val="FootnoteText"/>
              <w:tabs>
                <w:tab w:val="left" w:pos="900"/>
              </w:tabs>
              <w:ind w:firstLine="851"/>
              <w:rPr>
                <w:rFonts w:ascii="TH SarabunIT๙" w:hAnsi="TH SarabunIT๙" w:cs="TH SarabunIT๙"/>
                <w:b/>
                <w:bCs/>
                <w:sz w:val="32"/>
                <w:szCs w:val="32"/>
              </w:rPr>
            </w:pPr>
            <w:r w:rsidRPr="00DC723C">
              <w:rPr>
                <w:rFonts w:ascii="TH SarabunIT๙" w:hAnsi="TH SarabunIT๙" w:cs="TH SarabunIT๙"/>
                <w:sz w:val="32"/>
                <w:szCs w:val="32"/>
              </w:rPr>
              <w:t>4</w:t>
            </w:r>
            <w:r w:rsidRPr="00DC723C">
              <w:rPr>
                <w:rFonts w:ascii="TH SarabunIT๙" w:hAnsi="TH SarabunIT๙" w:cs="TH SarabunIT๙"/>
                <w:sz w:val="32"/>
                <w:szCs w:val="32"/>
                <w:cs/>
              </w:rPr>
              <w:t>. รายงานผลการดำเนินงานวิจัยรายเดือน (</w:t>
            </w:r>
            <w:r w:rsidRPr="00DC723C">
              <w:rPr>
                <w:rFonts w:ascii="TH SarabunIT๙" w:hAnsi="TH SarabunIT๙" w:cs="TH SarabunIT๙"/>
                <w:sz w:val="32"/>
                <w:szCs w:val="32"/>
                <w:lang w:val="en-GB"/>
              </w:rPr>
              <w:t>M1</w:t>
            </w:r>
            <w:r w:rsidRPr="00DC723C">
              <w:rPr>
                <w:rFonts w:ascii="TH SarabunIT๙" w:hAnsi="TH SarabunIT๙" w:cs="TH SarabunIT๙"/>
                <w:sz w:val="32"/>
                <w:szCs w:val="32"/>
                <w:cs/>
                <w:lang w:val="en-GB"/>
              </w:rPr>
              <w:t>)</w:t>
            </w:r>
          </w:p>
        </w:tc>
      </w:tr>
      <w:tr w:rsidR="00586582" w:rsidRPr="00F52969" w14:paraId="45CC6448" w14:textId="77777777" w:rsidTr="00186AEE">
        <w:trPr>
          <w:trHeight w:val="839"/>
        </w:trPr>
        <w:tc>
          <w:tcPr>
            <w:tcW w:w="9385" w:type="dxa"/>
            <w:gridSpan w:val="2"/>
            <w:shd w:val="clear" w:color="auto" w:fill="auto"/>
          </w:tcPr>
          <w:p w14:paraId="7976647B" w14:textId="77777777" w:rsidR="00586582" w:rsidRPr="00DC723C" w:rsidRDefault="00586582" w:rsidP="000E1018">
            <w:pPr>
              <w:pStyle w:val="FootnoteText"/>
              <w:tabs>
                <w:tab w:val="left" w:pos="900"/>
              </w:tabs>
              <w:ind w:firstLine="34"/>
              <w:jc w:val="thaiDistribute"/>
              <w:rPr>
                <w:rFonts w:ascii="TH SarabunIT๙" w:hAnsi="TH SarabunIT๙" w:cs="TH SarabunIT๙"/>
                <w:b/>
                <w:bCs/>
                <w:sz w:val="32"/>
                <w:szCs w:val="32"/>
              </w:rPr>
            </w:pPr>
            <w:r w:rsidRPr="00DC723C">
              <w:rPr>
                <w:rFonts w:ascii="TH SarabunIT๙" w:hAnsi="TH SarabunIT๙" w:cs="TH SarabunIT๙"/>
                <w:b/>
                <w:bCs/>
                <w:sz w:val="32"/>
                <w:szCs w:val="32"/>
                <w:cs/>
              </w:rPr>
              <w:t xml:space="preserve">ปัจจัยสนับสนุนต่อการดำเนินงาน </w:t>
            </w:r>
            <w:r w:rsidR="000E1018" w:rsidRPr="00DC723C">
              <w:rPr>
                <w:rFonts w:ascii="TH SarabunIT๙" w:hAnsi="TH SarabunIT๙" w:cs="TH SarabunIT๙"/>
                <w:b/>
                <w:bCs/>
                <w:sz w:val="32"/>
                <w:szCs w:val="32"/>
              </w:rPr>
              <w:t xml:space="preserve">:  </w:t>
            </w:r>
          </w:p>
          <w:p w14:paraId="4DF9CDFA" w14:textId="55ECA5CA" w:rsidR="000E1018" w:rsidRPr="00DC723C" w:rsidRDefault="00CB0EBE" w:rsidP="00CB0EBE">
            <w:pPr>
              <w:pStyle w:val="FootnoteText"/>
              <w:tabs>
                <w:tab w:val="left" w:pos="900"/>
              </w:tabs>
              <w:ind w:firstLine="885"/>
              <w:jc w:val="thaiDistribute"/>
              <w:rPr>
                <w:rFonts w:ascii="TH SarabunIT๙" w:hAnsi="TH SarabunIT๙" w:cs="TH SarabunIT๙"/>
                <w:b/>
                <w:bCs/>
                <w:sz w:val="32"/>
                <w:szCs w:val="32"/>
              </w:rPr>
            </w:pPr>
            <w:r w:rsidRPr="00DC723C">
              <w:rPr>
                <w:rFonts w:ascii="TH SarabunIT๙" w:hAnsi="TH SarabunIT๙" w:cs="TH SarabunIT๙" w:hint="cs"/>
                <w:sz w:val="32"/>
                <w:szCs w:val="32"/>
                <w:cs/>
              </w:rPr>
              <w:t>ไม่มี</w:t>
            </w:r>
          </w:p>
          <w:p w14:paraId="0E2BEA69" w14:textId="7BA80FE3" w:rsidR="000E1018" w:rsidRPr="00DC723C" w:rsidRDefault="000E1018" w:rsidP="00CB0EBE">
            <w:pPr>
              <w:pStyle w:val="FootnoteText"/>
              <w:tabs>
                <w:tab w:val="left" w:pos="900"/>
              </w:tabs>
              <w:jc w:val="thaiDistribute"/>
              <w:rPr>
                <w:rFonts w:ascii="TH SarabunIT๙" w:hAnsi="TH SarabunIT๙" w:cs="TH SarabunIT๙"/>
                <w:b/>
                <w:bCs/>
                <w:sz w:val="32"/>
                <w:szCs w:val="32"/>
                <w:cs/>
              </w:rPr>
            </w:pPr>
          </w:p>
        </w:tc>
      </w:tr>
      <w:tr w:rsidR="00586582" w:rsidRPr="00F52969" w14:paraId="46E7852D" w14:textId="77777777" w:rsidTr="00186AEE">
        <w:trPr>
          <w:trHeight w:val="556"/>
        </w:trPr>
        <w:tc>
          <w:tcPr>
            <w:tcW w:w="9385" w:type="dxa"/>
            <w:gridSpan w:val="2"/>
            <w:shd w:val="clear" w:color="auto" w:fill="auto"/>
          </w:tcPr>
          <w:p w14:paraId="5817859E" w14:textId="77777777" w:rsidR="00586582" w:rsidRPr="00DC723C" w:rsidRDefault="00586582" w:rsidP="000E1018">
            <w:pPr>
              <w:pStyle w:val="FootnoteText"/>
              <w:tabs>
                <w:tab w:val="left" w:pos="900"/>
              </w:tabs>
              <w:ind w:firstLine="34"/>
              <w:jc w:val="thaiDistribute"/>
              <w:rPr>
                <w:rFonts w:ascii="TH SarabunIT๙" w:hAnsi="TH SarabunIT๙" w:cs="TH SarabunIT๙"/>
                <w:sz w:val="32"/>
                <w:szCs w:val="32"/>
              </w:rPr>
            </w:pPr>
            <w:r w:rsidRPr="00DC723C">
              <w:rPr>
                <w:rFonts w:ascii="TH SarabunIT๙" w:hAnsi="TH SarabunIT๙" w:cs="TH SarabunIT๙"/>
                <w:b/>
                <w:bCs/>
                <w:sz w:val="32"/>
                <w:szCs w:val="32"/>
                <w:cs/>
              </w:rPr>
              <w:t xml:space="preserve">อุปสรรคต่อการดำเนินงาน </w:t>
            </w:r>
            <w:r w:rsidRPr="00DC723C">
              <w:rPr>
                <w:rFonts w:ascii="TH SarabunIT๙" w:hAnsi="TH SarabunIT๙" w:cs="TH SarabunIT๙"/>
                <w:b/>
                <w:bCs/>
                <w:sz w:val="32"/>
                <w:szCs w:val="32"/>
              </w:rPr>
              <w:t xml:space="preserve">: </w:t>
            </w:r>
            <w:r w:rsidRPr="00DC723C">
              <w:rPr>
                <w:rFonts w:ascii="TH SarabunIT๙" w:hAnsi="TH SarabunIT๙" w:cs="TH SarabunIT๙"/>
                <w:b/>
                <w:bCs/>
                <w:sz w:val="32"/>
                <w:szCs w:val="32"/>
                <w:cs/>
              </w:rPr>
              <w:t xml:space="preserve"> </w:t>
            </w:r>
          </w:p>
          <w:p w14:paraId="4D300974" w14:textId="2353682C" w:rsidR="000E1018" w:rsidRPr="00DC723C" w:rsidRDefault="00CB0EBE" w:rsidP="00717B72">
            <w:pPr>
              <w:pStyle w:val="FootnoteText"/>
              <w:tabs>
                <w:tab w:val="left" w:pos="900"/>
              </w:tabs>
              <w:ind w:firstLine="885"/>
              <w:jc w:val="thaiDistribute"/>
              <w:rPr>
                <w:rFonts w:ascii="TH SarabunIT๙" w:hAnsi="TH SarabunIT๙" w:cs="TH SarabunIT๙"/>
                <w:sz w:val="32"/>
                <w:szCs w:val="32"/>
                <w:cs/>
              </w:rPr>
            </w:pPr>
            <w:r w:rsidRPr="00DC723C">
              <w:rPr>
                <w:rFonts w:ascii="TH SarabunIT๙" w:hAnsi="TH SarabunIT๙" w:cs="TH SarabunIT๙" w:hint="cs"/>
                <w:sz w:val="32"/>
                <w:szCs w:val="32"/>
                <w:cs/>
              </w:rPr>
              <w:t>ไม่มี</w:t>
            </w:r>
          </w:p>
        </w:tc>
      </w:tr>
      <w:tr w:rsidR="00586582" w:rsidRPr="00F52969" w14:paraId="2D7E4AD4" w14:textId="77777777" w:rsidTr="00186AEE">
        <w:trPr>
          <w:trHeight w:val="523"/>
        </w:trPr>
        <w:tc>
          <w:tcPr>
            <w:tcW w:w="9385" w:type="dxa"/>
            <w:gridSpan w:val="2"/>
            <w:shd w:val="clear" w:color="auto" w:fill="auto"/>
          </w:tcPr>
          <w:p w14:paraId="37DC32C7" w14:textId="77777777" w:rsidR="00586582" w:rsidRPr="00DC723C" w:rsidRDefault="00586582" w:rsidP="000E1018">
            <w:pPr>
              <w:pStyle w:val="FootnoteText"/>
              <w:tabs>
                <w:tab w:val="left" w:pos="900"/>
              </w:tabs>
              <w:ind w:firstLine="34"/>
              <w:jc w:val="thaiDistribute"/>
              <w:rPr>
                <w:rFonts w:ascii="TH SarabunIT๙" w:hAnsi="TH SarabunIT๙" w:cs="TH SarabunIT๙"/>
                <w:b/>
                <w:bCs/>
                <w:sz w:val="32"/>
                <w:szCs w:val="32"/>
              </w:rPr>
            </w:pPr>
            <w:r w:rsidRPr="00DC723C">
              <w:rPr>
                <w:rFonts w:ascii="TH SarabunIT๙" w:hAnsi="TH SarabunIT๙" w:cs="TH SarabunIT๙"/>
                <w:b/>
                <w:bCs/>
                <w:sz w:val="32"/>
                <w:szCs w:val="32"/>
                <w:cs/>
              </w:rPr>
              <w:lastRenderedPageBreak/>
              <w:t xml:space="preserve">ข้อเสนอแนะสำหรับการดำเนินงานในปีต่อไป </w:t>
            </w:r>
            <w:r w:rsidRPr="00DC723C">
              <w:rPr>
                <w:rFonts w:ascii="TH SarabunIT๙" w:hAnsi="TH SarabunIT๙" w:cs="TH SarabunIT๙"/>
                <w:b/>
                <w:bCs/>
                <w:sz w:val="32"/>
                <w:szCs w:val="32"/>
              </w:rPr>
              <w:t>:</w:t>
            </w:r>
          </w:p>
          <w:p w14:paraId="2CECCEF8" w14:textId="77777777" w:rsidR="00CB0EBE" w:rsidRPr="00DC723C" w:rsidRDefault="00CB0EBE" w:rsidP="00CB0EBE">
            <w:pPr>
              <w:pStyle w:val="FootnoteText"/>
              <w:tabs>
                <w:tab w:val="left" w:pos="900"/>
              </w:tabs>
              <w:ind w:firstLine="885"/>
              <w:jc w:val="thaiDistribute"/>
              <w:rPr>
                <w:rFonts w:ascii="TH SarabunIT๙" w:hAnsi="TH SarabunIT๙" w:cs="TH SarabunIT๙"/>
                <w:b/>
                <w:bCs/>
                <w:sz w:val="32"/>
                <w:szCs w:val="32"/>
              </w:rPr>
            </w:pPr>
            <w:r w:rsidRPr="00DC723C">
              <w:rPr>
                <w:rFonts w:ascii="TH SarabunIT๙" w:hAnsi="TH SarabunIT๙" w:cs="TH SarabunIT๙" w:hint="cs"/>
                <w:sz w:val="32"/>
                <w:szCs w:val="32"/>
                <w:cs/>
              </w:rPr>
              <w:t>ไม่มี</w:t>
            </w:r>
          </w:p>
          <w:p w14:paraId="3AECE79D" w14:textId="70DBB5D9" w:rsidR="000E1018" w:rsidRPr="00DC723C" w:rsidRDefault="000E1018" w:rsidP="00CB0EBE">
            <w:pPr>
              <w:pStyle w:val="FootnoteText"/>
              <w:tabs>
                <w:tab w:val="left" w:pos="900"/>
              </w:tabs>
              <w:jc w:val="thaiDistribute"/>
              <w:rPr>
                <w:rFonts w:ascii="TH SarabunIT๙" w:hAnsi="TH SarabunIT๙" w:cs="TH SarabunIT๙"/>
                <w:b/>
                <w:bCs/>
                <w:sz w:val="32"/>
                <w:szCs w:val="32"/>
                <w:cs/>
              </w:rPr>
            </w:pPr>
          </w:p>
        </w:tc>
      </w:tr>
      <w:tr w:rsidR="00586582" w:rsidRPr="00F52969" w14:paraId="4648EB48" w14:textId="77777777" w:rsidTr="00186AEE">
        <w:trPr>
          <w:trHeight w:val="504"/>
        </w:trPr>
        <w:tc>
          <w:tcPr>
            <w:tcW w:w="9385" w:type="dxa"/>
            <w:gridSpan w:val="2"/>
            <w:shd w:val="clear" w:color="auto" w:fill="auto"/>
          </w:tcPr>
          <w:p w14:paraId="19DE9E0D" w14:textId="77777777" w:rsidR="00586582" w:rsidRPr="00763441" w:rsidRDefault="00586582" w:rsidP="000E1018">
            <w:pPr>
              <w:pStyle w:val="FootnoteText"/>
              <w:tabs>
                <w:tab w:val="left" w:pos="900"/>
              </w:tabs>
              <w:ind w:firstLine="34"/>
              <w:jc w:val="thaiDistribute"/>
              <w:rPr>
                <w:rFonts w:ascii="TH SarabunIT๙" w:hAnsi="TH SarabunIT๙" w:cs="TH SarabunIT๙"/>
                <w:b/>
                <w:bCs/>
                <w:sz w:val="32"/>
                <w:szCs w:val="32"/>
              </w:rPr>
            </w:pPr>
            <w:r w:rsidRPr="00763441">
              <w:rPr>
                <w:rFonts w:ascii="TH SarabunIT๙" w:hAnsi="TH SarabunIT๙" w:cs="TH SarabunIT๙"/>
                <w:b/>
                <w:bCs/>
                <w:sz w:val="32"/>
                <w:szCs w:val="32"/>
                <w:cs/>
              </w:rPr>
              <w:t xml:space="preserve">หลักฐานอ้างอิง </w:t>
            </w:r>
            <w:r w:rsidR="000E1018" w:rsidRPr="00763441">
              <w:rPr>
                <w:rFonts w:ascii="TH SarabunIT๙" w:hAnsi="TH SarabunIT๙" w:cs="TH SarabunIT๙"/>
                <w:b/>
                <w:bCs/>
                <w:sz w:val="32"/>
                <w:szCs w:val="32"/>
              </w:rPr>
              <w:t xml:space="preserve">:  </w:t>
            </w:r>
          </w:p>
          <w:p w14:paraId="7D794C0C" w14:textId="77777777" w:rsidR="00520252" w:rsidRPr="00DC4718" w:rsidRDefault="00520252" w:rsidP="00520252">
            <w:pPr>
              <w:pStyle w:val="FootnoteText"/>
              <w:numPr>
                <w:ilvl w:val="0"/>
                <w:numId w:val="23"/>
              </w:numPr>
              <w:tabs>
                <w:tab w:val="left" w:pos="900"/>
              </w:tabs>
              <w:rPr>
                <w:rFonts w:ascii="TH SarabunIT๙" w:hAnsi="TH SarabunIT๙" w:cs="TH SarabunIT๙"/>
                <w:b/>
                <w:bCs/>
                <w:sz w:val="32"/>
                <w:szCs w:val="32"/>
              </w:rPr>
            </w:pPr>
            <w:r w:rsidRPr="00763441">
              <w:rPr>
                <w:rFonts w:ascii="TH SarabunIT๙" w:hAnsi="TH SarabunIT๙" w:cs="TH SarabunIT๙"/>
                <w:sz w:val="32"/>
                <w:szCs w:val="32"/>
                <w:cs/>
              </w:rPr>
              <w:t>รายงานผลการดำเนินงานวิจัยรายเดือน (</w:t>
            </w:r>
            <w:r w:rsidRPr="00763441">
              <w:rPr>
                <w:rFonts w:ascii="TH SarabunIT๙" w:hAnsi="TH SarabunIT๙" w:cs="TH SarabunIT๙"/>
                <w:sz w:val="32"/>
                <w:szCs w:val="32"/>
                <w:lang w:val="en-GB"/>
              </w:rPr>
              <w:t>M1</w:t>
            </w:r>
            <w:r w:rsidRPr="00763441">
              <w:rPr>
                <w:rFonts w:ascii="TH SarabunIT๙" w:hAnsi="TH SarabunIT๙" w:cs="TH SarabunIT๙"/>
                <w:sz w:val="32"/>
                <w:szCs w:val="32"/>
                <w:cs/>
                <w:lang w:val="en-GB"/>
              </w:rPr>
              <w:t>)</w:t>
            </w:r>
            <w:r w:rsidRPr="00763441">
              <w:rPr>
                <w:rFonts w:ascii="TH SarabunIT๙" w:hAnsi="TH SarabunIT๙" w:cs="TH SarabunIT๙" w:hint="cs"/>
                <w:sz w:val="32"/>
                <w:szCs w:val="32"/>
                <w:cs/>
                <w:lang w:val="en-GB"/>
              </w:rPr>
              <w:t xml:space="preserve"> </w:t>
            </w:r>
          </w:p>
          <w:p w14:paraId="3688B31D" w14:textId="77777777" w:rsidR="00520252" w:rsidRDefault="00520252" w:rsidP="00F610F1">
            <w:pPr>
              <w:pStyle w:val="FootnoteText"/>
              <w:numPr>
                <w:ilvl w:val="0"/>
                <w:numId w:val="23"/>
              </w:numPr>
              <w:tabs>
                <w:tab w:val="left" w:pos="900"/>
              </w:tabs>
              <w:jc w:val="thaiDistribute"/>
              <w:rPr>
                <w:rFonts w:ascii="TH SarabunIT๙" w:hAnsi="TH SarabunIT๙" w:cs="TH SarabunIT๙"/>
                <w:sz w:val="32"/>
                <w:szCs w:val="32"/>
              </w:rPr>
            </w:pPr>
            <w:r>
              <w:rPr>
                <w:rFonts w:ascii="TH SarabunIT๙" w:hAnsi="TH SarabunIT๙" w:cs="TH SarabunIT๙" w:hint="cs"/>
                <w:sz w:val="32"/>
                <w:szCs w:val="32"/>
                <w:cs/>
              </w:rPr>
              <w:t>บันทึกที่ ก</w:t>
            </w:r>
            <w:r w:rsidRPr="002F7E66">
              <w:rPr>
                <w:rFonts w:ascii="TH SarabunIT๙" w:hAnsi="TH SarabunIT๙" w:cs="TH SarabunIT๙"/>
                <w:sz w:val="32"/>
                <w:szCs w:val="32"/>
                <w:cs/>
              </w:rPr>
              <w:t>ษ 2804/ว 212 ลว. 19 ม.ค. 2567 เรื่อง รายงานการประชุมคณะกรรมการด้าน</w:t>
            </w:r>
          </w:p>
          <w:p w14:paraId="3167753A" w14:textId="354C4058" w:rsidR="00520252" w:rsidRDefault="00520252" w:rsidP="00F610F1">
            <w:pPr>
              <w:pStyle w:val="FootnoteText"/>
              <w:tabs>
                <w:tab w:val="left" w:pos="900"/>
              </w:tabs>
              <w:jc w:val="thaiDistribute"/>
              <w:rPr>
                <w:rFonts w:ascii="TH SarabunIT๙" w:hAnsi="TH SarabunIT๙" w:cs="TH SarabunIT๙"/>
                <w:sz w:val="32"/>
                <w:szCs w:val="32"/>
              </w:rPr>
            </w:pPr>
            <w:r w:rsidRPr="002F7E66">
              <w:rPr>
                <w:rFonts w:ascii="TH SarabunIT๙" w:hAnsi="TH SarabunIT๙" w:cs="TH SarabunIT๙"/>
                <w:sz w:val="32"/>
                <w:szCs w:val="32"/>
                <w:cs/>
              </w:rPr>
              <w:t>วิจัยและพัฒนา กรมฝนหลวงและการบินเกษตร ครั้งที่ 1/2567</w:t>
            </w:r>
          </w:p>
          <w:p w14:paraId="494D3D85" w14:textId="77777777" w:rsidR="00520252" w:rsidRPr="00520252" w:rsidRDefault="00520252" w:rsidP="00F610F1">
            <w:pPr>
              <w:pStyle w:val="FootnoteText"/>
              <w:numPr>
                <w:ilvl w:val="0"/>
                <w:numId w:val="23"/>
              </w:numPr>
              <w:tabs>
                <w:tab w:val="left" w:pos="900"/>
              </w:tabs>
              <w:jc w:val="thaiDistribute"/>
              <w:rPr>
                <w:rFonts w:ascii="TH SarabunIT๙" w:hAnsi="TH SarabunIT๙" w:cs="TH SarabunIT๙"/>
                <w:b/>
                <w:bCs/>
                <w:sz w:val="32"/>
                <w:szCs w:val="32"/>
              </w:rPr>
            </w:pPr>
            <w:r w:rsidRPr="002F7E66">
              <w:rPr>
                <w:rFonts w:ascii="TH SarabunIT๙" w:hAnsi="TH SarabunIT๙" w:cs="TH SarabunIT๙"/>
                <w:sz w:val="32"/>
                <w:szCs w:val="32"/>
                <w:cs/>
              </w:rPr>
              <w:t>บันทึกที่กษ 2804/ว 1492 ลว. 15 พ.ค. 2567 เรื่อง รายงานการประชุมคณะกรรมการด้าน</w:t>
            </w:r>
          </w:p>
          <w:p w14:paraId="43DB11DC" w14:textId="333DF115" w:rsidR="00763441" w:rsidRPr="00763441" w:rsidRDefault="00520252" w:rsidP="00F610F1">
            <w:pPr>
              <w:pStyle w:val="FootnoteText"/>
              <w:tabs>
                <w:tab w:val="left" w:pos="900"/>
              </w:tabs>
              <w:jc w:val="thaiDistribute"/>
              <w:rPr>
                <w:rFonts w:ascii="TH SarabunIT๙" w:hAnsi="TH SarabunIT๙" w:cs="TH SarabunIT๙"/>
                <w:b/>
                <w:bCs/>
                <w:sz w:val="32"/>
                <w:szCs w:val="32"/>
                <w:cs/>
              </w:rPr>
            </w:pPr>
            <w:r w:rsidRPr="002F7E66">
              <w:rPr>
                <w:rFonts w:ascii="TH SarabunIT๙" w:hAnsi="TH SarabunIT๙" w:cs="TH SarabunIT๙"/>
                <w:sz w:val="32"/>
                <w:szCs w:val="32"/>
                <w:cs/>
              </w:rPr>
              <w:t>วิจัยและพัฒนา กรมฝนหลวงและการบินเกษตร ครั้งที่ 2/2567</w:t>
            </w:r>
          </w:p>
        </w:tc>
      </w:tr>
    </w:tbl>
    <w:p w14:paraId="491E48C3" w14:textId="29DA4CAA" w:rsidR="00DA7747" w:rsidRDefault="00DA7747" w:rsidP="00657C33">
      <w:pPr>
        <w:rPr>
          <w:rFonts w:ascii="TH SarabunIT๙" w:hAnsi="TH SarabunIT๙" w:cs="TH SarabunIT๙"/>
          <w:sz w:val="28"/>
          <w:szCs w:val="32"/>
        </w:rPr>
      </w:pPr>
    </w:p>
    <w:p w14:paraId="48C1E7F0" w14:textId="77777777" w:rsidR="00763441" w:rsidRDefault="00763441" w:rsidP="00657C33">
      <w:pPr>
        <w:rPr>
          <w:rFonts w:ascii="TH SarabunIT๙" w:hAnsi="TH SarabunIT๙" w:cs="TH SarabunIT๙"/>
          <w:sz w:val="28"/>
          <w:szCs w:val="32"/>
          <w:cs/>
        </w:rPr>
        <w:sectPr w:rsidR="00763441" w:rsidSect="005C4B8A">
          <w:pgSz w:w="11906" w:h="16838"/>
          <w:pgMar w:top="1616" w:right="1134" w:bottom="340" w:left="1440" w:header="708" w:footer="708" w:gutter="0"/>
          <w:cols w:space="708"/>
          <w:docGrid w:linePitch="360"/>
        </w:sectPr>
      </w:pP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65"/>
      </w:tblGrid>
      <w:tr w:rsidR="00DA7747" w:rsidRPr="00F52969" w14:paraId="0D93D0B7" w14:textId="77777777" w:rsidTr="00E07677">
        <w:trPr>
          <w:trHeight w:val="416"/>
          <w:tblHeader/>
        </w:trPr>
        <w:tc>
          <w:tcPr>
            <w:tcW w:w="9385" w:type="dxa"/>
            <w:gridSpan w:val="2"/>
            <w:shd w:val="clear" w:color="auto" w:fill="auto"/>
          </w:tcPr>
          <w:p w14:paraId="74BCE46B" w14:textId="22BF9092" w:rsidR="00DA7747" w:rsidRPr="00F52969" w:rsidRDefault="00DA7747" w:rsidP="002D3079">
            <w:pPr>
              <w:ind w:right="-144" w:firstLine="317"/>
              <w:jc w:val="center"/>
              <w:rPr>
                <w:rFonts w:ascii="TH SarabunIT๙" w:hAnsi="TH SarabunIT๙" w:cs="TH SarabunIT๙"/>
                <w:sz w:val="32"/>
                <w:szCs w:val="32"/>
                <w:cs/>
              </w:rPr>
            </w:pPr>
            <w:r w:rsidRPr="00F52969">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F52969">
              <w:rPr>
                <w:rFonts w:ascii="TH SarabunIT๙" w:hAnsi="TH SarabunIT๙" w:cs="TH SarabunIT๙"/>
                <w:b/>
                <w:bCs/>
                <w:sz w:val="32"/>
                <w:szCs w:val="32"/>
              </w:rPr>
              <w:sym w:font="Wingdings 2" w:char="F050"/>
            </w:r>
            <w:r w:rsidRPr="00F52969">
              <w:rPr>
                <w:rFonts w:ascii="TH SarabunIT๙" w:hAnsi="TH SarabunIT๙" w:cs="TH SarabunIT๙"/>
                <w:b/>
                <w:bCs/>
                <w:sz w:val="32"/>
                <w:szCs w:val="32"/>
                <w:cs/>
              </w:rPr>
              <w:t xml:space="preserve">) </w:t>
            </w:r>
            <w:r w:rsidRPr="00F52969">
              <w:rPr>
                <w:rFonts w:ascii="TH SarabunIT๙" w:hAnsi="TH SarabunIT๙" w:cs="TH SarabunIT๙" w:hint="cs"/>
                <w:b/>
                <w:bCs/>
                <w:sz w:val="32"/>
                <w:szCs w:val="32"/>
                <w:cs/>
              </w:rPr>
              <w:t xml:space="preserve"> </w:t>
            </w:r>
            <w:r w:rsidRPr="00F52969">
              <w:rPr>
                <w:rFonts w:ascii="TH SarabunIT๙" w:hAnsi="TH SarabunIT๙" w:cs="TH SarabunIT๙"/>
                <w:b/>
                <w:bCs/>
                <w:sz w:val="32"/>
                <w:szCs w:val="32"/>
                <w:cs/>
              </w:rPr>
              <w:t xml:space="preserve"> </w:t>
            </w:r>
            <w:r w:rsidR="00292889">
              <w:rPr>
                <w:rFonts w:ascii="TH SarabunIT๙" w:hAnsi="TH SarabunIT๙" w:cs="TH SarabunIT๙" w:hint="cs"/>
                <w:b/>
                <w:bCs/>
                <w:sz w:val="32"/>
                <w:szCs w:val="32"/>
                <w:cs/>
              </w:rPr>
              <w:t>รอบ 9</w:t>
            </w:r>
            <w:r w:rsidRPr="00F52969">
              <w:rPr>
                <w:rFonts w:ascii="TH SarabunIT๙" w:hAnsi="TH SarabunIT๙" w:cs="TH SarabunIT๙" w:hint="cs"/>
                <w:b/>
                <w:bCs/>
                <w:sz w:val="32"/>
                <w:szCs w:val="32"/>
                <w:cs/>
              </w:rPr>
              <w:t xml:space="preserve"> เดือน</w:t>
            </w:r>
          </w:p>
        </w:tc>
      </w:tr>
      <w:tr w:rsidR="00DA7747" w:rsidRPr="00F52969" w14:paraId="65F4A792" w14:textId="77777777" w:rsidTr="00E07677">
        <w:tc>
          <w:tcPr>
            <w:tcW w:w="9385" w:type="dxa"/>
            <w:gridSpan w:val="2"/>
            <w:shd w:val="clear" w:color="auto" w:fill="auto"/>
          </w:tcPr>
          <w:p w14:paraId="7ABAA90F" w14:textId="66CC85A3" w:rsidR="00DA7747" w:rsidRPr="002D3079" w:rsidRDefault="00DA7747" w:rsidP="002D3079">
            <w:pPr>
              <w:ind w:left="1026" w:hanging="1026"/>
              <w:rPr>
                <w:rFonts w:ascii="TH SarabunIT๙" w:hAnsi="TH SarabunIT๙" w:cs="TH SarabunIT๙"/>
                <w:b/>
                <w:bCs/>
                <w:sz w:val="32"/>
                <w:szCs w:val="32"/>
                <w:cs/>
              </w:rPr>
            </w:pPr>
            <w:r w:rsidRPr="002D3079">
              <w:rPr>
                <w:rFonts w:ascii="TH SarabunIT๙" w:hAnsi="TH SarabunIT๙" w:cs="TH SarabunIT๙"/>
                <w:b/>
                <w:bCs/>
                <w:sz w:val="32"/>
                <w:szCs w:val="32"/>
                <w:cs/>
              </w:rPr>
              <w:t>ตัวชี้วัด</w:t>
            </w:r>
            <w:r w:rsidRPr="002D3079">
              <w:rPr>
                <w:rFonts w:ascii="TH SarabunIT๙" w:hAnsi="TH SarabunIT๙" w:cs="TH SarabunIT๙"/>
                <w:b/>
                <w:bCs/>
                <w:sz w:val="32"/>
                <w:szCs w:val="32"/>
              </w:rPr>
              <w:t xml:space="preserve"> </w:t>
            </w:r>
            <w:r w:rsidRPr="002D3079">
              <w:rPr>
                <w:rFonts w:ascii="TH SarabunIT๙" w:hAnsi="TH SarabunIT๙" w:cs="TH SarabunIT๙" w:hint="cs"/>
                <w:b/>
                <w:bCs/>
                <w:sz w:val="32"/>
                <w:szCs w:val="32"/>
                <w:cs/>
              </w:rPr>
              <w:t>7</w:t>
            </w:r>
            <w:r w:rsidRPr="002D3079">
              <w:rPr>
                <w:rFonts w:ascii="TH SarabunIT๙" w:hAnsi="TH SarabunIT๙" w:cs="TH SarabunIT๙"/>
                <w:b/>
                <w:bCs/>
                <w:sz w:val="32"/>
                <w:szCs w:val="32"/>
              </w:rPr>
              <w:t xml:space="preserve"> : </w:t>
            </w:r>
            <w:r w:rsidR="000E1018" w:rsidRPr="00847A0B">
              <w:rPr>
                <w:rFonts w:ascii="TH SarabunIT๙" w:eastAsia="Tahoma" w:hAnsi="TH SarabunIT๙" w:cs="TH SarabunIT๙"/>
                <w:b/>
                <w:bCs/>
                <w:color w:val="000000"/>
                <w:kern w:val="24"/>
                <w:sz w:val="32"/>
                <w:szCs w:val="32"/>
                <w:cs/>
              </w:rPr>
              <w:t>ระดับความสำเร็จในการนำผล</w:t>
            </w:r>
            <w:r w:rsidR="000E1018">
              <w:rPr>
                <w:rFonts w:ascii="TH SarabunIT๙" w:eastAsia="Tahoma" w:hAnsi="TH SarabunIT๙" w:cs="TH SarabunIT๙" w:hint="cs"/>
                <w:b/>
                <w:bCs/>
                <w:color w:val="000000"/>
                <w:kern w:val="24"/>
                <w:sz w:val="32"/>
                <w:szCs w:val="32"/>
                <w:cs/>
              </w:rPr>
              <w:t>งาน</w:t>
            </w:r>
            <w:r w:rsidR="000E1018" w:rsidRPr="00847A0B">
              <w:rPr>
                <w:rFonts w:ascii="TH SarabunIT๙" w:eastAsia="Tahoma" w:hAnsi="TH SarabunIT๙" w:cs="TH SarabunIT๙"/>
                <w:b/>
                <w:bCs/>
                <w:color w:val="000000"/>
                <w:kern w:val="24"/>
                <w:sz w:val="32"/>
                <w:szCs w:val="32"/>
                <w:cs/>
              </w:rPr>
              <w:t>วิจัยไปใช้ประโยชน์</w:t>
            </w:r>
          </w:p>
        </w:tc>
      </w:tr>
      <w:tr w:rsidR="006C6B0A" w:rsidRPr="00F52969" w14:paraId="2BA7BB7B" w14:textId="77777777" w:rsidTr="00E07677">
        <w:trPr>
          <w:trHeight w:val="355"/>
        </w:trPr>
        <w:tc>
          <w:tcPr>
            <w:tcW w:w="4820" w:type="dxa"/>
            <w:shd w:val="clear" w:color="auto" w:fill="auto"/>
          </w:tcPr>
          <w:p w14:paraId="75CD8771" w14:textId="77777777" w:rsidR="006C6B0A" w:rsidRPr="00F52969" w:rsidRDefault="006C6B0A" w:rsidP="006C6B0A">
            <w:pPr>
              <w:rPr>
                <w:rFonts w:ascii="TH SarabunIT๙" w:hAnsi="TH SarabunIT๙" w:cs="TH SarabunIT๙"/>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 xml:space="preserve">: </w:t>
            </w:r>
          </w:p>
          <w:p w14:paraId="68D20078" w14:textId="018D9B04" w:rsidR="006C6B0A" w:rsidRPr="00F52969" w:rsidRDefault="006C6B0A" w:rsidP="00201CDA">
            <w:pPr>
              <w:ind w:firstLine="176"/>
              <w:rPr>
                <w:rFonts w:ascii="TH SarabunIT๙" w:hAnsi="TH SarabunIT๙" w:cs="TH SarabunIT๙"/>
                <w:sz w:val="32"/>
                <w:szCs w:val="32"/>
                <w:cs/>
              </w:rPr>
            </w:pPr>
            <w:r w:rsidRPr="00F52969">
              <w:rPr>
                <w:rFonts w:ascii="TH SarabunIT๙" w:hAnsi="TH SarabunIT๙" w:cs="TH SarabunIT๙"/>
                <w:sz w:val="32"/>
                <w:szCs w:val="32"/>
                <w:cs/>
              </w:rPr>
              <w:t>ผู้อำนวยการกองวิจัยและพัฒนาเทคโนโลยีฝนหลวง</w:t>
            </w:r>
          </w:p>
        </w:tc>
        <w:tc>
          <w:tcPr>
            <w:tcW w:w="4565" w:type="dxa"/>
          </w:tcPr>
          <w:p w14:paraId="1608573E" w14:textId="77777777" w:rsidR="006C6B0A" w:rsidRPr="00F52969" w:rsidRDefault="006C6B0A" w:rsidP="006C6B0A">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64CD1B93" w14:textId="5907B09A" w:rsidR="006C6B0A" w:rsidRPr="00F52969" w:rsidRDefault="006C6B0A" w:rsidP="006C6B0A">
            <w:pPr>
              <w:ind w:right="-144" w:firstLine="317"/>
              <w:rPr>
                <w:rFonts w:ascii="TH SarabunIT๙" w:hAnsi="TH SarabunIT๙" w:cs="TH SarabunIT๙"/>
                <w:sz w:val="32"/>
                <w:szCs w:val="32"/>
                <w:cs/>
              </w:rPr>
            </w:pPr>
            <w:r>
              <w:rPr>
                <w:rFonts w:ascii="TH SarabunIT๙" w:hAnsi="TH SarabunIT๙" w:cs="TH SarabunIT๙" w:hint="cs"/>
                <w:sz w:val="32"/>
                <w:szCs w:val="32"/>
                <w:cs/>
              </w:rPr>
              <w:t>เจ้าหน้าที่</w:t>
            </w:r>
            <w:r>
              <w:rPr>
                <w:rFonts w:ascii="TH SarabunIT๙" w:hAnsi="TH SarabunIT๙" w:cs="TH SarabunIT๙"/>
                <w:sz w:val="32"/>
                <w:szCs w:val="32"/>
                <w:cs/>
              </w:rPr>
              <w:t>กลุ่ม</w:t>
            </w:r>
            <w:r w:rsidRPr="00F52969">
              <w:rPr>
                <w:rFonts w:ascii="TH SarabunIT๙" w:hAnsi="TH SarabunIT๙" w:cs="TH SarabunIT๙"/>
                <w:sz w:val="32"/>
                <w:szCs w:val="32"/>
                <w:cs/>
              </w:rPr>
              <w:t>วิจัยและพัฒนาเทคโนโลยีฝนหลวง</w:t>
            </w:r>
          </w:p>
        </w:tc>
      </w:tr>
      <w:tr w:rsidR="006C6B0A" w:rsidRPr="00F52969" w14:paraId="4BF51B3A" w14:textId="77777777" w:rsidTr="00E07677">
        <w:trPr>
          <w:trHeight w:val="77"/>
        </w:trPr>
        <w:tc>
          <w:tcPr>
            <w:tcW w:w="4820" w:type="dxa"/>
            <w:shd w:val="clear" w:color="auto" w:fill="auto"/>
          </w:tcPr>
          <w:p w14:paraId="5CD038CC" w14:textId="77777777" w:rsidR="006C6B0A" w:rsidRPr="00F52969" w:rsidRDefault="006C6B0A" w:rsidP="006C6B0A">
            <w:pPr>
              <w:rPr>
                <w:rFonts w:ascii="TH SarabunIT๙" w:hAnsi="TH SarabunIT๙" w:cs="TH SarabunIT๙"/>
                <w:sz w:val="32"/>
                <w:szCs w:val="32"/>
                <w:cs/>
              </w:rPr>
            </w:pPr>
            <w:r w:rsidRPr="00F52969">
              <w:rPr>
                <w:rFonts w:ascii="TH SarabunIT๙" w:hAnsi="TH SarabunIT๙" w:cs="TH SarabunIT๙"/>
                <w:b/>
                <w:bCs/>
                <w:sz w:val="32"/>
                <w:szCs w:val="32"/>
                <w:cs/>
              </w:rPr>
              <w:t xml:space="preserve">โทรศัพท์ </w:t>
            </w:r>
            <w:r w:rsidRPr="00F52969">
              <w:rPr>
                <w:rFonts w:ascii="TH SarabunIT๙" w:hAnsi="TH SarabunIT๙" w:cs="TH SarabunIT๙"/>
                <w:b/>
                <w:bCs/>
                <w:sz w:val="32"/>
                <w:szCs w:val="32"/>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666</w:t>
            </w:r>
          </w:p>
        </w:tc>
        <w:tc>
          <w:tcPr>
            <w:tcW w:w="4565" w:type="dxa"/>
          </w:tcPr>
          <w:p w14:paraId="3B1FBF27" w14:textId="3064F96F" w:rsidR="006C6B0A" w:rsidRPr="00F52969" w:rsidRDefault="006C6B0A" w:rsidP="006C6B0A">
            <w:pPr>
              <w:ind w:firstLine="33"/>
              <w:rPr>
                <w:rFonts w:ascii="TH SarabunIT๙" w:hAnsi="TH SarabunIT๙" w:cs="TH SarabunIT๙"/>
                <w:sz w:val="32"/>
                <w:szCs w:val="32"/>
                <w:cs/>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w:t>
            </w:r>
            <w:r>
              <w:rPr>
                <w:rFonts w:ascii="TH SarabunIT๙" w:hAnsi="TH SarabunIT๙" w:cs="TH SarabunIT๙" w:hint="cs"/>
                <w:sz w:val="32"/>
                <w:szCs w:val="32"/>
                <w:cs/>
              </w:rPr>
              <w:t>10,612</w:t>
            </w:r>
          </w:p>
        </w:tc>
      </w:tr>
      <w:tr w:rsidR="00DA7747" w:rsidRPr="00550241" w14:paraId="44C43578" w14:textId="77777777" w:rsidTr="00EB1F2D">
        <w:trPr>
          <w:trHeight w:val="1497"/>
        </w:trPr>
        <w:tc>
          <w:tcPr>
            <w:tcW w:w="9385" w:type="dxa"/>
            <w:gridSpan w:val="2"/>
            <w:shd w:val="clear" w:color="auto" w:fill="auto"/>
          </w:tcPr>
          <w:p w14:paraId="152254AB" w14:textId="77777777" w:rsidR="00DA7747" w:rsidRPr="00AB746A" w:rsidRDefault="00DA7747" w:rsidP="002D3079">
            <w:pPr>
              <w:tabs>
                <w:tab w:val="left" w:pos="426"/>
                <w:tab w:val="left" w:pos="1701"/>
              </w:tabs>
              <w:ind w:left="34" w:right="-34"/>
              <w:jc w:val="thaiDistribute"/>
              <w:rPr>
                <w:rFonts w:ascii="TH SarabunIT๙" w:hAnsi="TH SarabunIT๙" w:cs="TH SarabunIT๙"/>
                <w:sz w:val="32"/>
                <w:szCs w:val="32"/>
              </w:rPr>
            </w:pPr>
            <w:r w:rsidRPr="00AB746A">
              <w:rPr>
                <w:rFonts w:ascii="TH SarabunIT๙" w:hAnsi="TH SarabunIT๙" w:cs="TH SarabunIT๙"/>
                <w:b/>
                <w:bCs/>
                <w:sz w:val="32"/>
                <w:szCs w:val="32"/>
                <w:cs/>
              </w:rPr>
              <w:t>คำอธิบาย</w:t>
            </w:r>
            <w:r w:rsidRPr="00AB746A">
              <w:rPr>
                <w:rFonts w:ascii="TH SarabunIT๙" w:hAnsi="TH SarabunIT๙" w:cs="TH SarabunIT๙"/>
                <w:b/>
                <w:bCs/>
                <w:sz w:val="32"/>
                <w:szCs w:val="32"/>
              </w:rPr>
              <w:t xml:space="preserve"> : </w:t>
            </w:r>
          </w:p>
          <w:p w14:paraId="6116DA5E" w14:textId="2C1C5F83" w:rsidR="004703BC" w:rsidRPr="004703BC" w:rsidRDefault="000E1018" w:rsidP="00E8495D">
            <w:pPr>
              <w:tabs>
                <w:tab w:val="left" w:pos="993"/>
                <w:tab w:val="left" w:pos="1276"/>
              </w:tabs>
              <w:ind w:firstLine="992"/>
              <w:jc w:val="thaiDistribute"/>
              <w:rPr>
                <w:rFonts w:ascii="TH SarabunIT๙" w:hAnsi="TH SarabunIT๙" w:cs="TH SarabunIT๙"/>
                <w:sz w:val="12"/>
                <w:szCs w:val="12"/>
                <w:cs/>
              </w:rPr>
            </w:pPr>
            <w:r w:rsidRPr="0029597C">
              <w:rPr>
                <w:rFonts w:ascii="TH SarabunIT๙" w:hAnsi="TH SarabunIT๙" w:cs="TH SarabunIT๙"/>
                <w:sz w:val="32"/>
                <w:szCs w:val="32"/>
              </w:rPr>
              <w:sym w:font="Wingdings" w:char="F09F"/>
            </w:r>
            <w:r w:rsidRPr="0029597C">
              <w:rPr>
                <w:rFonts w:ascii="TH SarabunIT๙" w:hAnsi="TH SarabunIT๙" w:cs="TH SarabunIT๙"/>
                <w:sz w:val="32"/>
                <w:szCs w:val="32"/>
              </w:rPr>
              <w:tab/>
            </w:r>
            <w:r w:rsidRPr="00E8495D">
              <w:rPr>
                <w:rFonts w:ascii="TH SarabunIT๙" w:hAnsi="TH SarabunIT๙" w:cs="TH SarabunIT๙"/>
                <w:spacing w:val="-4"/>
                <w:sz w:val="32"/>
                <w:szCs w:val="32"/>
                <w:cs/>
              </w:rPr>
              <w:t>การใช้ประโยชน์</w:t>
            </w:r>
            <w:r w:rsidRPr="00E8495D">
              <w:rPr>
                <w:rFonts w:ascii="TH SarabunIT๙" w:hAnsi="TH SarabunIT๙" w:cs="TH SarabunIT๙" w:hint="cs"/>
                <w:spacing w:val="-4"/>
                <w:sz w:val="32"/>
                <w:szCs w:val="32"/>
                <w:cs/>
              </w:rPr>
              <w:t>จากงานวิจัย</w:t>
            </w:r>
            <w:r w:rsidRPr="00E8495D">
              <w:rPr>
                <w:rFonts w:ascii="TH SarabunIT๙" w:hAnsi="TH SarabunIT๙" w:cs="TH SarabunIT๙"/>
                <w:spacing w:val="-4"/>
                <w:sz w:val="32"/>
                <w:szCs w:val="32"/>
                <w:cs/>
              </w:rPr>
              <w:t xml:space="preserve"> หมายถึง การนำองค์ความรู้</w:t>
            </w:r>
            <w:r w:rsidRPr="00E8495D">
              <w:rPr>
                <w:rFonts w:ascii="TH SarabunIT๙" w:hAnsi="TH SarabunIT๙" w:cs="TH SarabunIT๙" w:hint="cs"/>
                <w:spacing w:val="-4"/>
                <w:sz w:val="32"/>
                <w:szCs w:val="32"/>
                <w:cs/>
              </w:rPr>
              <w:t xml:space="preserve"> </w:t>
            </w:r>
            <w:r w:rsidRPr="00E8495D">
              <w:rPr>
                <w:rFonts w:ascii="TH SarabunIT๙" w:hAnsi="TH SarabunIT๙" w:cs="TH SarabunIT๙"/>
                <w:spacing w:val="-4"/>
                <w:sz w:val="32"/>
                <w:szCs w:val="32"/>
                <w:cs/>
              </w:rPr>
              <w:t>เทคโนโลยี</w:t>
            </w:r>
            <w:r w:rsidRPr="00E8495D">
              <w:rPr>
                <w:rFonts w:ascii="TH SarabunIT๙" w:hAnsi="TH SarabunIT๙" w:cs="TH SarabunIT๙" w:hint="cs"/>
                <w:spacing w:val="-4"/>
                <w:sz w:val="32"/>
                <w:szCs w:val="32"/>
                <w:cs/>
              </w:rPr>
              <w:t xml:space="preserve"> และ</w:t>
            </w:r>
            <w:r w:rsidRPr="00E8495D">
              <w:rPr>
                <w:rFonts w:ascii="TH SarabunIT๙" w:hAnsi="TH SarabunIT๙" w:cs="TH SarabunIT๙"/>
                <w:spacing w:val="-4"/>
                <w:sz w:val="32"/>
                <w:szCs w:val="32"/>
                <w:cs/>
              </w:rPr>
              <w:t>นวัตกรรม</w:t>
            </w:r>
            <w:r w:rsidRPr="00E8495D">
              <w:rPr>
                <w:rFonts w:ascii="TH SarabunIT๙" w:hAnsi="TH SarabunIT๙" w:cs="TH SarabunIT๙" w:hint="cs"/>
                <w:spacing w:val="-4"/>
                <w:sz w:val="32"/>
                <w:szCs w:val="32"/>
                <w:cs/>
              </w:rPr>
              <w:t>ด้านการดัดแปรสภาพอากาศ ที่ได้จากการศึกษาวิจัย</w:t>
            </w:r>
            <w:r w:rsidRPr="00E8495D">
              <w:rPr>
                <w:rFonts w:ascii="TH SarabunIT๙" w:hAnsi="TH SarabunIT๙" w:cs="TH SarabunIT๙"/>
                <w:spacing w:val="-4"/>
                <w:sz w:val="32"/>
                <w:szCs w:val="32"/>
                <w:cs/>
              </w:rPr>
              <w:t>มาประยุกต์ใช้ใน</w:t>
            </w:r>
            <w:r w:rsidRPr="00E8495D">
              <w:rPr>
                <w:rFonts w:ascii="TH SarabunIT๙" w:hAnsi="TH SarabunIT๙" w:cs="TH SarabunIT๙" w:hint="cs"/>
                <w:spacing w:val="-4"/>
                <w:sz w:val="32"/>
                <w:szCs w:val="32"/>
                <w:cs/>
              </w:rPr>
              <w:t>กระบวนการ</w:t>
            </w:r>
            <w:r w:rsidRPr="00E8495D">
              <w:rPr>
                <w:rFonts w:ascii="TH SarabunIT๙" w:hAnsi="TH SarabunIT๙" w:cs="TH SarabunIT๙"/>
                <w:spacing w:val="-4"/>
                <w:sz w:val="32"/>
                <w:szCs w:val="32"/>
                <w:cs/>
              </w:rPr>
              <w:t>ต่าง ๆ ของการปฏิบัติการฝนหลวง เพื่อปรับปรุง</w:t>
            </w:r>
            <w:r w:rsidRPr="0029597C">
              <w:rPr>
                <w:rFonts w:ascii="TH SarabunIT๙" w:hAnsi="TH SarabunIT๙" w:cs="TH SarabunIT๙"/>
                <w:sz w:val="32"/>
                <w:szCs w:val="32"/>
                <w:cs/>
              </w:rPr>
              <w:t>การทำงานให้มีประสิทธิภาพมากขึ้น</w:t>
            </w:r>
          </w:p>
        </w:tc>
      </w:tr>
      <w:tr w:rsidR="00DA7747" w:rsidRPr="00F52969" w14:paraId="5C62DFD8" w14:textId="77777777" w:rsidTr="0019274A">
        <w:trPr>
          <w:trHeight w:val="552"/>
        </w:trPr>
        <w:tc>
          <w:tcPr>
            <w:tcW w:w="9385" w:type="dxa"/>
            <w:gridSpan w:val="2"/>
            <w:tcBorders>
              <w:bottom w:val="single" w:sz="4" w:space="0" w:color="auto"/>
            </w:tcBorders>
            <w:shd w:val="clear" w:color="auto" w:fill="auto"/>
          </w:tcPr>
          <w:p w14:paraId="5378B4FA" w14:textId="652029AC" w:rsidR="00DA7747" w:rsidRPr="00557998" w:rsidRDefault="00DA7747" w:rsidP="00076EA2">
            <w:pPr>
              <w:pStyle w:val="FootnoteText"/>
              <w:tabs>
                <w:tab w:val="left" w:pos="900"/>
              </w:tabs>
              <w:ind w:firstLine="34"/>
              <w:rPr>
                <w:rFonts w:ascii="TH SarabunIT๙" w:hAnsi="TH SarabunIT๙" w:cs="TH SarabunIT๙"/>
                <w:b/>
                <w:bCs/>
                <w:sz w:val="32"/>
                <w:szCs w:val="32"/>
              </w:rPr>
            </w:pPr>
            <w:r w:rsidRPr="00557998">
              <w:rPr>
                <w:rFonts w:ascii="TH SarabunIT๙" w:hAnsi="TH SarabunIT๙" w:cs="TH SarabunIT๙"/>
                <w:b/>
                <w:bCs/>
                <w:sz w:val="32"/>
                <w:szCs w:val="32"/>
                <w:cs/>
              </w:rPr>
              <w:t>ข้อมูลผลการดำเนินงาน</w:t>
            </w:r>
            <w:r w:rsidRPr="00557998">
              <w:rPr>
                <w:rFonts w:ascii="TH SarabunIT๙" w:hAnsi="TH SarabunIT๙" w:cs="TH SarabunIT๙"/>
                <w:b/>
                <w:bCs/>
                <w:sz w:val="32"/>
                <w:szCs w:val="32"/>
              </w:rPr>
              <w:t xml:space="preserve"> : </w:t>
            </w:r>
          </w:p>
          <w:p w14:paraId="31E43046" w14:textId="6F117AAB" w:rsidR="00CB0EBE" w:rsidRPr="00557998" w:rsidRDefault="00CB0EBE" w:rsidP="00CB0EBE">
            <w:pPr>
              <w:pStyle w:val="FootnoteText"/>
              <w:tabs>
                <w:tab w:val="left" w:pos="900"/>
              </w:tabs>
              <w:ind w:firstLine="1026"/>
              <w:jc w:val="thaiDistribute"/>
              <w:rPr>
                <w:rFonts w:ascii="TH SarabunIT๙" w:hAnsi="TH SarabunIT๙" w:cs="TH SarabunIT๙"/>
                <w:sz w:val="32"/>
                <w:szCs w:val="32"/>
              </w:rPr>
            </w:pPr>
            <w:r w:rsidRPr="00557998">
              <w:rPr>
                <w:rFonts w:ascii="TH SarabunIT๙" w:hAnsi="TH SarabunIT๙" w:cs="TH SarabunIT๙"/>
                <w:sz w:val="32"/>
                <w:szCs w:val="32"/>
              </w:rPr>
              <w:t>1.</w:t>
            </w:r>
            <w:r w:rsidR="00DC723C" w:rsidRPr="00557998">
              <w:rPr>
                <w:rFonts w:ascii="TH SarabunIT๙" w:hAnsi="TH SarabunIT๙" w:cs="TH SarabunIT๙"/>
                <w:sz w:val="32"/>
                <w:szCs w:val="32"/>
              </w:rPr>
              <w:t xml:space="preserve"> </w:t>
            </w:r>
            <w:r w:rsidRPr="00557998">
              <w:rPr>
                <w:rFonts w:ascii="TH SarabunIT๙" w:hAnsi="TH SarabunIT๙" w:cs="TH SarabunIT๙" w:hint="cs"/>
                <w:sz w:val="32"/>
                <w:szCs w:val="32"/>
                <w:cs/>
              </w:rPr>
              <w:t>คัดเลือกโครงการที่จะนำไปต่อยอดสู่การนำไปใช้ประโยชน์ และกำหนด</w:t>
            </w:r>
            <w:r w:rsidRPr="00557998">
              <w:rPr>
                <w:rFonts w:ascii="TH SarabunIT๙" w:hAnsi="TH SarabunIT๙" w:cs="TH SarabunIT๙"/>
                <w:sz w:val="32"/>
                <w:szCs w:val="32"/>
                <w:cs/>
              </w:rPr>
              <w:t>แผนการดำเนินงานและกิจกรรมในการนำผลงานวิจัยไปใช้ประโยชน์</w:t>
            </w:r>
            <w:r w:rsidRPr="00557998">
              <w:rPr>
                <w:rFonts w:ascii="TH SarabunIT๙" w:hAnsi="TH SarabunIT๙" w:cs="TH SarabunIT๙" w:hint="cs"/>
                <w:sz w:val="32"/>
                <w:szCs w:val="32"/>
                <w:cs/>
              </w:rPr>
              <w:t xml:space="preserve"> </w:t>
            </w:r>
            <w:r w:rsidRPr="00557998">
              <w:rPr>
                <w:rFonts w:ascii="TH SarabunIT๙" w:hAnsi="TH SarabunIT๙" w:cs="TH SarabunIT๙"/>
                <w:sz w:val="32"/>
                <w:szCs w:val="32"/>
                <w:cs/>
              </w:rPr>
              <w:t>กำหนดตัวชี้วัดผลลัพธ์ (</w:t>
            </w:r>
            <w:r w:rsidRPr="00557998">
              <w:rPr>
                <w:rFonts w:ascii="TH SarabunIT๙" w:hAnsi="TH SarabunIT๙" w:cs="TH SarabunIT๙"/>
                <w:sz w:val="32"/>
                <w:szCs w:val="32"/>
              </w:rPr>
              <w:t xml:space="preserve">outcome) </w:t>
            </w:r>
            <w:r w:rsidRPr="00557998">
              <w:rPr>
                <w:rFonts w:ascii="TH SarabunIT๙" w:hAnsi="TH SarabunIT๙" w:cs="TH SarabunIT๙"/>
                <w:sz w:val="32"/>
                <w:szCs w:val="32"/>
                <w:cs/>
              </w:rPr>
              <w:t>จากการนำผลงานวิจัยไปใช้ประโยชน์</w:t>
            </w:r>
            <w:r w:rsidRPr="00557998">
              <w:rPr>
                <w:rFonts w:ascii="TH SarabunIT๙" w:hAnsi="TH SarabunIT๙" w:cs="TH SarabunIT๙" w:hint="cs"/>
                <w:sz w:val="32"/>
                <w:szCs w:val="32"/>
                <w:cs/>
              </w:rPr>
              <w:t xml:space="preserve">จำนวน 3 โครงการ ได้แก่ </w:t>
            </w:r>
          </w:p>
          <w:p w14:paraId="5A0D56A8" w14:textId="54E01501" w:rsidR="00CB0EBE" w:rsidRPr="00557998" w:rsidRDefault="00CB0EBE" w:rsidP="00CB0EBE">
            <w:pPr>
              <w:pStyle w:val="FootnoteText"/>
              <w:tabs>
                <w:tab w:val="left" w:pos="900"/>
              </w:tabs>
              <w:ind w:firstLine="1310"/>
              <w:jc w:val="thaiDistribute"/>
              <w:rPr>
                <w:rFonts w:ascii="TH SarabunIT๙" w:hAnsi="TH SarabunIT๙" w:cs="TH SarabunIT๙"/>
                <w:spacing w:val="-12"/>
                <w:sz w:val="32"/>
                <w:szCs w:val="32"/>
              </w:rPr>
            </w:pPr>
            <w:r w:rsidRPr="00557998">
              <w:rPr>
                <w:rFonts w:ascii="TH SarabunIT๙" w:hAnsi="TH SarabunIT๙" w:cs="TH SarabunIT๙" w:hint="cs"/>
                <w:spacing w:val="-12"/>
                <w:sz w:val="32"/>
                <w:szCs w:val="32"/>
                <w:cs/>
              </w:rPr>
              <w:t xml:space="preserve">1.1 ด้านองค์ความรู้ </w:t>
            </w:r>
            <w:r w:rsidRPr="00557998">
              <w:rPr>
                <w:rFonts w:ascii="TH SarabunIT๙" w:hAnsi="TH SarabunIT๙" w:cs="TH SarabunIT๙"/>
                <w:spacing w:val="-12"/>
                <w:sz w:val="32"/>
                <w:szCs w:val="32"/>
              </w:rPr>
              <w:t xml:space="preserve">: </w:t>
            </w:r>
            <w:r w:rsidRPr="00557998">
              <w:rPr>
                <w:rFonts w:ascii="TH SarabunIT๙" w:hAnsi="TH SarabunIT๙" w:cs="TH SarabunIT๙"/>
                <w:spacing w:val="-12"/>
                <w:sz w:val="32"/>
                <w:szCs w:val="32"/>
                <w:cs/>
              </w:rPr>
              <w:t>โครงการศึกษาและพัฒนาเทคนิคการปฏิบัติการฝนหลวงเชิงพื้นที่</w:t>
            </w:r>
            <w:r w:rsidRPr="00557998">
              <w:rPr>
                <w:rFonts w:ascii="TH SarabunIT๙" w:hAnsi="TH SarabunIT๙" w:cs="TH SarabunIT๙" w:hint="cs"/>
                <w:spacing w:val="-12"/>
                <w:sz w:val="32"/>
                <w:szCs w:val="32"/>
                <w:cs/>
              </w:rPr>
              <w:t xml:space="preserve"> </w:t>
            </w:r>
            <w:r w:rsidRPr="00557998">
              <w:rPr>
                <w:rFonts w:ascii="TH SarabunIT๙" w:hAnsi="TH SarabunIT๙" w:cs="TH SarabunIT๙"/>
                <w:spacing w:val="-12"/>
                <w:sz w:val="32"/>
                <w:szCs w:val="32"/>
                <w:cs/>
              </w:rPr>
              <w:t>กรณีศึกษา :</w:t>
            </w:r>
            <w:r w:rsidRPr="00557998">
              <w:rPr>
                <w:rFonts w:ascii="TH SarabunIT๙" w:hAnsi="TH SarabunIT๙" w:cs="TH SarabunIT๙"/>
                <w:sz w:val="32"/>
                <w:szCs w:val="32"/>
                <w:cs/>
              </w:rPr>
              <w:t xml:space="preserve"> พื้นที่เขตอำเภอโนนสูง จังหวัดนครราชสีมา</w:t>
            </w:r>
            <w:r w:rsidRPr="00557998">
              <w:rPr>
                <w:rFonts w:ascii="TH SarabunIT๙" w:hAnsi="TH SarabunIT๙" w:cs="TH SarabunIT๙"/>
                <w:sz w:val="32"/>
                <w:szCs w:val="32"/>
              </w:rPr>
              <w:t xml:space="preserve"> (</w:t>
            </w:r>
            <w:r w:rsidRPr="00557998">
              <w:rPr>
                <w:rFonts w:ascii="TH SarabunIT๙" w:hAnsi="TH SarabunIT๙" w:cs="TH SarabunIT๙"/>
                <w:sz w:val="32"/>
                <w:szCs w:val="32"/>
                <w:cs/>
              </w:rPr>
              <w:t>นายพุทธินันท์ สุกุมลจันทร์)</w:t>
            </w:r>
          </w:p>
          <w:p w14:paraId="1B4E4E4F" w14:textId="77777777" w:rsidR="00CB0EBE" w:rsidRPr="00557998" w:rsidRDefault="00CB0EBE" w:rsidP="00CB0EBE">
            <w:pPr>
              <w:pStyle w:val="FootnoteText"/>
              <w:tabs>
                <w:tab w:val="left" w:pos="900"/>
              </w:tabs>
              <w:ind w:firstLine="1310"/>
              <w:jc w:val="thaiDistribute"/>
              <w:rPr>
                <w:rFonts w:ascii="TH SarabunIT๙" w:hAnsi="TH SarabunIT๙" w:cs="TH SarabunIT๙"/>
                <w:sz w:val="32"/>
                <w:szCs w:val="32"/>
              </w:rPr>
            </w:pPr>
            <w:r w:rsidRPr="00557998">
              <w:rPr>
                <w:rFonts w:ascii="TH SarabunIT๙" w:hAnsi="TH SarabunIT๙" w:cs="TH SarabunIT๙" w:hint="cs"/>
                <w:sz w:val="32"/>
                <w:szCs w:val="32"/>
                <w:cs/>
              </w:rPr>
              <w:t xml:space="preserve">1.2 </w:t>
            </w:r>
            <w:r w:rsidRPr="00557998">
              <w:rPr>
                <w:rFonts w:ascii="TH SarabunIT๙" w:hAnsi="TH SarabunIT๙" w:cs="TH SarabunIT๙"/>
                <w:sz w:val="32"/>
                <w:szCs w:val="32"/>
                <w:cs/>
              </w:rPr>
              <w:t>ด้านเทคโนโลยี : โครงการวิจัยการวิเคราะห์พื้นที่ที่มีศักยภาพต่อการดัดแปรสภาพอากาศ โดยใช้ข้อมูลจากแบบจำลองสภาพอากาศเชิงตัวเลข กรณีศึกษา: ภาคตะวันออกของประเทศไทย</w:t>
            </w:r>
          </w:p>
          <w:p w14:paraId="4CC24492" w14:textId="059935C5" w:rsidR="00CB0EBE" w:rsidRPr="00557998" w:rsidRDefault="00CB0EBE" w:rsidP="00CB0EBE">
            <w:pPr>
              <w:pStyle w:val="FootnoteText"/>
              <w:tabs>
                <w:tab w:val="left" w:pos="900"/>
              </w:tabs>
              <w:jc w:val="thaiDistribute"/>
              <w:rPr>
                <w:rFonts w:ascii="TH SarabunIT๙" w:hAnsi="TH SarabunIT๙" w:cs="TH SarabunIT๙"/>
                <w:sz w:val="32"/>
                <w:szCs w:val="32"/>
              </w:rPr>
            </w:pPr>
            <w:r w:rsidRPr="00557998">
              <w:rPr>
                <w:rFonts w:ascii="TH SarabunIT๙" w:hAnsi="TH SarabunIT๙" w:cs="TH SarabunIT๙"/>
                <w:sz w:val="32"/>
                <w:szCs w:val="32"/>
                <w:cs/>
              </w:rPr>
              <w:t>(นายสราวุธ อาทยะกุล)</w:t>
            </w:r>
          </w:p>
          <w:p w14:paraId="1F28BD0F" w14:textId="77777777" w:rsidR="00CB0EBE" w:rsidRPr="00557998" w:rsidRDefault="00CB0EBE" w:rsidP="00CB0EBE">
            <w:pPr>
              <w:pStyle w:val="FootnoteText"/>
              <w:tabs>
                <w:tab w:val="left" w:pos="900"/>
              </w:tabs>
              <w:ind w:firstLine="1310"/>
              <w:jc w:val="thaiDistribute"/>
              <w:rPr>
                <w:rFonts w:ascii="TH SarabunIT๙" w:hAnsi="TH SarabunIT๙" w:cs="TH SarabunIT๙"/>
                <w:sz w:val="32"/>
                <w:szCs w:val="32"/>
              </w:rPr>
            </w:pPr>
            <w:r w:rsidRPr="00557998">
              <w:rPr>
                <w:rFonts w:ascii="TH SarabunIT๙" w:hAnsi="TH SarabunIT๙" w:cs="TH SarabunIT๙" w:hint="cs"/>
                <w:spacing w:val="-8"/>
                <w:sz w:val="32"/>
                <w:szCs w:val="32"/>
                <w:cs/>
              </w:rPr>
              <w:t xml:space="preserve">1.3 </w:t>
            </w:r>
            <w:r w:rsidRPr="00557998">
              <w:rPr>
                <w:rFonts w:ascii="TH SarabunIT๙" w:hAnsi="TH SarabunIT๙" w:cs="TH SarabunIT๙"/>
                <w:spacing w:val="-8"/>
                <w:sz w:val="32"/>
                <w:szCs w:val="32"/>
                <w:cs/>
              </w:rPr>
              <w:t>ด้านนวัตกรรม : โครงการวิจัยและพัฒนาการประยุกต์ใช้เทคโนโลยีการพ่นสารจากพื้นสู่ก้อนเมฆ</w:t>
            </w:r>
            <w:r w:rsidRPr="00557998">
              <w:rPr>
                <w:rFonts w:ascii="TH SarabunIT๙" w:hAnsi="TH SarabunIT๙" w:cs="TH SarabunIT๙"/>
                <w:sz w:val="32"/>
                <w:szCs w:val="32"/>
              </w:rPr>
              <w:t xml:space="preserve"> </w:t>
            </w:r>
            <w:r w:rsidRPr="00557998">
              <w:rPr>
                <w:rFonts w:ascii="TH SarabunIT๙" w:hAnsi="TH SarabunIT๙" w:cs="TH SarabunIT๙"/>
                <w:sz w:val="32"/>
                <w:szCs w:val="32"/>
                <w:cs/>
              </w:rPr>
              <w:t>เพื่อเพิ่มประสิทธิภาพการปฏิบัติการฝนหลวงสำหรับพื้นที่เขตเงาฝน</w:t>
            </w:r>
            <w:r w:rsidRPr="00557998">
              <w:rPr>
                <w:rFonts w:ascii="TH SarabunIT๙" w:hAnsi="TH SarabunIT๙" w:cs="TH SarabunIT๙"/>
                <w:sz w:val="32"/>
                <w:szCs w:val="32"/>
              </w:rPr>
              <w:t xml:space="preserve"> </w:t>
            </w:r>
            <w:r w:rsidRPr="00557998">
              <w:rPr>
                <w:rFonts w:ascii="TH SarabunIT๙" w:hAnsi="TH SarabunIT๙" w:cs="TH SarabunIT๙"/>
                <w:sz w:val="32"/>
                <w:szCs w:val="32"/>
                <w:cs/>
              </w:rPr>
              <w:t>บริเวณภาคเหนือของประเทศไทย</w:t>
            </w:r>
          </w:p>
          <w:p w14:paraId="53CD7133" w14:textId="6D85A4ED" w:rsidR="00CB0EBE" w:rsidRDefault="00CB0EBE" w:rsidP="00CB0EBE">
            <w:pPr>
              <w:pStyle w:val="FootnoteText"/>
              <w:tabs>
                <w:tab w:val="left" w:pos="900"/>
              </w:tabs>
              <w:jc w:val="thaiDistribute"/>
              <w:rPr>
                <w:rFonts w:ascii="TH SarabunIT๙" w:hAnsi="TH SarabunIT๙" w:cs="TH SarabunIT๙"/>
                <w:sz w:val="32"/>
                <w:szCs w:val="32"/>
              </w:rPr>
            </w:pPr>
            <w:r w:rsidRPr="00557998">
              <w:rPr>
                <w:rFonts w:ascii="TH SarabunIT๙" w:hAnsi="TH SarabunIT๙" w:cs="TH SarabunIT๙"/>
                <w:sz w:val="32"/>
                <w:szCs w:val="32"/>
                <w:cs/>
              </w:rPr>
              <w:t>(นายรังสรรค์ บุศย์เมือง)</w:t>
            </w:r>
          </w:p>
          <w:p w14:paraId="2582A804" w14:textId="6ACC6328" w:rsidR="00154047" w:rsidRDefault="00D5381E" w:rsidP="00154047">
            <w:pPr>
              <w:pStyle w:val="ListParagraph"/>
              <w:tabs>
                <w:tab w:val="left" w:pos="900"/>
              </w:tabs>
              <w:ind w:left="5" w:firstLine="993"/>
              <w:rPr>
                <w:rFonts w:ascii="TH SarabunIT๙" w:hAnsi="TH SarabunIT๙" w:cs="TH SarabunIT๙"/>
                <w:sz w:val="32"/>
                <w:szCs w:val="32"/>
              </w:rPr>
            </w:pPr>
            <w:r>
              <w:rPr>
                <w:rFonts w:ascii="TH SarabunIT๙" w:hAnsi="TH SarabunIT๙" w:cs="TH SarabunIT๙" w:hint="cs"/>
                <w:sz w:val="32"/>
                <w:szCs w:val="32"/>
                <w:cs/>
              </w:rPr>
              <w:t xml:space="preserve">2. </w:t>
            </w:r>
            <w:r w:rsidR="00154047" w:rsidRPr="00154047">
              <w:rPr>
                <w:rFonts w:ascii="TH SarabunIT๙" w:hAnsi="TH SarabunIT๙" w:cs="TH SarabunIT๙"/>
                <w:sz w:val="32"/>
                <w:szCs w:val="32"/>
                <w:cs/>
              </w:rPr>
              <w:t>จัดกิจกรรมถ่ายทอดองค์ความรู้จากงานวิจัยเพื่อการใช้ประโยชน์</w:t>
            </w:r>
            <w:r w:rsidR="00154047" w:rsidRPr="00154047">
              <w:rPr>
                <w:rFonts w:ascii="TH SarabunIT๙" w:hAnsi="TH SarabunIT๙" w:cs="TH SarabunIT๙" w:hint="cs"/>
                <w:sz w:val="32"/>
                <w:szCs w:val="32"/>
                <w:cs/>
              </w:rPr>
              <w:t xml:space="preserve"> ใน</w:t>
            </w:r>
            <w:r w:rsidR="00154047" w:rsidRPr="00154047">
              <w:rPr>
                <w:rFonts w:ascii="TH SarabunIT๙" w:hAnsi="TH SarabunIT๙" w:cs="TH SarabunIT๙"/>
                <w:sz w:val="32"/>
                <w:szCs w:val="32"/>
                <w:cs/>
              </w:rPr>
              <w:t xml:space="preserve">งานเปิดบ้านฝนหลวง : </w:t>
            </w:r>
            <w:proofErr w:type="spellStart"/>
            <w:r w:rsidR="00154047" w:rsidRPr="00154047">
              <w:rPr>
                <w:rFonts w:ascii="TH SarabunIT๙" w:hAnsi="TH SarabunIT๙" w:cs="TH SarabunIT๙"/>
                <w:sz w:val="32"/>
                <w:szCs w:val="32"/>
              </w:rPr>
              <w:t>Fonluang</w:t>
            </w:r>
            <w:proofErr w:type="spellEnd"/>
            <w:r w:rsidR="00154047" w:rsidRPr="00154047">
              <w:rPr>
                <w:rFonts w:ascii="TH SarabunIT๙" w:hAnsi="TH SarabunIT๙" w:cs="TH SarabunIT๙"/>
                <w:sz w:val="32"/>
                <w:szCs w:val="32"/>
              </w:rPr>
              <w:t xml:space="preserve"> Open House </w:t>
            </w:r>
            <w:r w:rsidR="00154047" w:rsidRPr="00154047">
              <w:rPr>
                <w:rFonts w:ascii="TH SarabunIT๙" w:hAnsi="TH SarabunIT๙" w:cs="TH SarabunIT๙"/>
                <w:sz w:val="32"/>
                <w:szCs w:val="32"/>
                <w:cs/>
              </w:rPr>
              <w:t xml:space="preserve">2024 </w:t>
            </w:r>
            <w:r w:rsidR="00005894">
              <w:rPr>
                <w:rFonts w:ascii="TH SarabunIT๙" w:hAnsi="TH SarabunIT๙" w:cs="TH SarabunIT๙" w:hint="cs"/>
                <w:sz w:val="32"/>
                <w:szCs w:val="32"/>
                <w:cs/>
              </w:rPr>
              <w:t>และมีการนำเสนอ</w:t>
            </w:r>
            <w:r w:rsidR="00005894" w:rsidRPr="00D51325">
              <w:rPr>
                <w:rFonts w:ascii="TH SarabunIT๙" w:hAnsi="TH SarabunIT๙" w:cs="TH SarabunIT๙"/>
                <w:sz w:val="32"/>
                <w:szCs w:val="32"/>
                <w:cs/>
              </w:rPr>
              <w:t>โครงการวิจัยการวิเคราะห์พื้นที่ที่มีศักยภาพต่อการดัดแปรสภาพอากาศ โดยใช้ข้อมูลจากแบบจำลองสภาพอากาศเชิงตัวเลข กรณีศึกษา: ภาคตะวันออกของประเทศไทย</w:t>
            </w:r>
            <w:r w:rsidR="00005894">
              <w:rPr>
                <w:rFonts w:ascii="TH SarabunIT๙" w:hAnsi="TH SarabunIT๙" w:cs="TH SarabunIT๙" w:hint="cs"/>
                <w:sz w:val="32"/>
                <w:szCs w:val="32"/>
                <w:cs/>
              </w:rPr>
              <w:t xml:space="preserve"> </w:t>
            </w:r>
            <w:r w:rsidR="00154047">
              <w:rPr>
                <w:rFonts w:ascii="TH SarabunIT๙" w:hAnsi="TH SarabunIT๙" w:cs="TH SarabunIT๙" w:hint="cs"/>
                <w:sz w:val="32"/>
                <w:szCs w:val="32"/>
                <w:cs/>
              </w:rPr>
              <w:t>เมื่อ</w:t>
            </w:r>
            <w:r w:rsidR="00005894" w:rsidRPr="00154047">
              <w:rPr>
                <w:rFonts w:ascii="TH SarabunIT๙" w:hAnsi="TH SarabunIT๙" w:cs="TH SarabunIT๙"/>
                <w:sz w:val="32"/>
                <w:szCs w:val="32"/>
                <w:cs/>
              </w:rPr>
              <w:t>วันที่ 24 มกราคม 2567</w:t>
            </w:r>
            <w:r w:rsidR="00005894" w:rsidRPr="00154047">
              <w:rPr>
                <w:rFonts w:ascii="TH SarabunIT๙" w:hAnsi="TH SarabunIT๙" w:cs="TH SarabunIT๙" w:hint="cs"/>
                <w:spacing w:val="-4"/>
                <w:sz w:val="32"/>
                <w:szCs w:val="32"/>
                <w:cs/>
              </w:rPr>
              <w:t xml:space="preserve"> </w:t>
            </w:r>
            <w:r w:rsidR="00005894">
              <w:rPr>
                <w:rFonts w:ascii="TH SarabunIT๙" w:hAnsi="TH SarabunIT๙" w:cs="TH SarabunIT๙"/>
                <w:sz w:val="32"/>
                <w:szCs w:val="32"/>
              </w:rPr>
              <w:t xml:space="preserve"> </w:t>
            </w:r>
          </w:p>
          <w:p w14:paraId="43EFAA3E" w14:textId="259F9B45" w:rsidR="00CF3FD0" w:rsidRPr="00557998" w:rsidRDefault="00154047" w:rsidP="000A4778">
            <w:pPr>
              <w:pStyle w:val="ListParagraph"/>
              <w:tabs>
                <w:tab w:val="left" w:pos="900"/>
              </w:tabs>
              <w:ind w:left="5" w:firstLine="993"/>
              <w:rPr>
                <w:rFonts w:ascii="TH SarabunIT๙" w:hAnsi="TH SarabunIT๙" w:cs="TH SarabunIT๙"/>
                <w:sz w:val="12"/>
                <w:szCs w:val="12"/>
                <w:cs/>
              </w:rPr>
            </w:pPr>
            <w:r>
              <w:rPr>
                <w:rFonts w:ascii="TH SarabunIT๙" w:hAnsi="TH SarabunIT๙" w:cs="TH SarabunIT๙" w:hint="cs"/>
                <w:sz w:val="32"/>
                <w:szCs w:val="32"/>
                <w:cs/>
              </w:rPr>
              <w:t>3</w:t>
            </w:r>
            <w:r w:rsidR="00520252" w:rsidRPr="00154047">
              <w:rPr>
                <w:rFonts w:ascii="TH SarabunIT๙" w:hAnsi="TH SarabunIT๙" w:cs="TH SarabunIT๙"/>
                <w:sz w:val="32"/>
                <w:szCs w:val="32"/>
                <w:cs/>
              </w:rPr>
              <w:t>. กำหนดแผนการดำเนินงานและกิจกรรมในการนำผลงานวิจัยไปใช้ประโยชน์ และกำหนดตัวชี้วัดผลลัพธ์ (</w:t>
            </w:r>
            <w:r w:rsidR="00520252" w:rsidRPr="00154047">
              <w:rPr>
                <w:rFonts w:ascii="TH SarabunIT๙" w:hAnsi="TH SarabunIT๙" w:cs="TH SarabunIT๙"/>
                <w:sz w:val="32"/>
                <w:szCs w:val="32"/>
              </w:rPr>
              <w:t xml:space="preserve">outcome) </w:t>
            </w:r>
            <w:r w:rsidR="00520252" w:rsidRPr="00154047">
              <w:rPr>
                <w:rFonts w:ascii="TH SarabunIT๙" w:hAnsi="TH SarabunIT๙" w:cs="TH SarabunIT๙"/>
                <w:sz w:val="32"/>
                <w:szCs w:val="32"/>
                <w:cs/>
              </w:rPr>
              <w:t>จากการนำผลงานวิจัยไปใช้ประโยชน์</w:t>
            </w:r>
            <w:r w:rsidR="00D54996" w:rsidRPr="00154047">
              <w:rPr>
                <w:rFonts w:ascii="TH SarabunIT๙" w:hAnsi="TH SarabunIT๙" w:cs="TH SarabunIT๙"/>
                <w:sz w:val="32"/>
                <w:szCs w:val="32"/>
              </w:rPr>
              <w:t xml:space="preserve"> </w:t>
            </w:r>
            <w:r w:rsidR="000A4778">
              <w:rPr>
                <w:rFonts w:ascii="TH SarabunIT๙" w:hAnsi="TH SarabunIT๙" w:cs="TH SarabunIT๙" w:hint="cs"/>
                <w:sz w:val="32"/>
                <w:szCs w:val="32"/>
                <w:cs/>
              </w:rPr>
              <w:t>และ</w:t>
            </w:r>
            <w:r w:rsidR="00D54996" w:rsidRPr="00154047">
              <w:rPr>
                <w:rFonts w:ascii="TH SarabunIT๙" w:hAnsi="TH SarabunIT๙" w:cs="TH SarabunIT๙" w:hint="cs"/>
                <w:sz w:val="32"/>
                <w:szCs w:val="32"/>
                <w:cs/>
              </w:rPr>
              <w:t>ส่ง</w:t>
            </w:r>
            <w:r w:rsidR="00D54996" w:rsidRPr="00154047">
              <w:rPr>
                <w:rFonts w:ascii="TH SarabunIT๙" w:hAnsi="TH SarabunIT๙" w:cs="TH SarabunIT๙"/>
                <w:sz w:val="32"/>
                <w:szCs w:val="32"/>
                <w:cs/>
              </w:rPr>
              <w:t>มอบผลงานวิจัยพร้อมแผนการนำผลงานวิจัยไปใช้ประโยชน์ ปีงบประมาณ 2567</w:t>
            </w:r>
            <w:r w:rsidR="00D54996" w:rsidRPr="00154047">
              <w:rPr>
                <w:rFonts w:ascii="TH SarabunIT๙" w:hAnsi="TH SarabunIT๙" w:cs="TH SarabunIT๙" w:hint="cs"/>
                <w:sz w:val="32"/>
                <w:szCs w:val="32"/>
                <w:cs/>
              </w:rPr>
              <w:t xml:space="preserve"> ให้กองปฏิบัติการฝน</w:t>
            </w:r>
            <w:r w:rsidRPr="00154047">
              <w:rPr>
                <w:rFonts w:ascii="TH SarabunIT๙" w:hAnsi="TH SarabunIT๙" w:cs="TH SarabunIT๙" w:hint="cs"/>
                <w:spacing w:val="-6"/>
                <w:sz w:val="32"/>
                <w:szCs w:val="32"/>
                <w:cs/>
              </w:rPr>
              <w:t>หลวง</w:t>
            </w:r>
            <w:r>
              <w:rPr>
                <w:rFonts w:ascii="TH SarabunIT๙" w:hAnsi="TH SarabunIT๙" w:cs="TH SarabunIT๙" w:hint="cs"/>
                <w:color w:val="FF0000"/>
                <w:spacing w:val="-6"/>
                <w:sz w:val="32"/>
                <w:szCs w:val="32"/>
                <w:cs/>
              </w:rPr>
              <w:t xml:space="preserve"> </w:t>
            </w:r>
            <w:r w:rsidRPr="00154047">
              <w:rPr>
                <w:rFonts w:ascii="TH SarabunIT๙" w:hAnsi="TH SarabunIT๙" w:cs="TH SarabunIT๙" w:hint="cs"/>
                <w:spacing w:val="-6"/>
                <w:sz w:val="32"/>
                <w:szCs w:val="32"/>
                <w:cs/>
              </w:rPr>
              <w:t>เมื่อวันที่ 5 เมษายน 2567</w:t>
            </w:r>
          </w:p>
        </w:tc>
      </w:tr>
      <w:tr w:rsidR="000D2D5C" w:rsidRPr="00F52969" w14:paraId="6FAE7AF0" w14:textId="77777777" w:rsidTr="00801C21">
        <w:trPr>
          <w:trHeight w:val="3275"/>
        </w:trPr>
        <w:tc>
          <w:tcPr>
            <w:tcW w:w="9385" w:type="dxa"/>
            <w:gridSpan w:val="2"/>
            <w:shd w:val="clear" w:color="auto" w:fill="auto"/>
          </w:tcPr>
          <w:p w14:paraId="43177FB5" w14:textId="73F32CD2" w:rsidR="00076EA2" w:rsidRPr="00076EA2" w:rsidRDefault="000D2D5C" w:rsidP="00076EA2">
            <w:pPr>
              <w:pStyle w:val="FootnoteText"/>
              <w:tabs>
                <w:tab w:val="left" w:pos="900"/>
              </w:tabs>
              <w:spacing w:after="120"/>
              <w:ind w:firstLine="34"/>
              <w:jc w:val="thaiDistribute"/>
              <w:rPr>
                <w:rFonts w:ascii="TH SarabunIT๙" w:hAnsi="TH SarabunIT๙" w:cs="TH SarabunIT๙"/>
                <w:sz w:val="12"/>
                <w:szCs w:val="12"/>
              </w:rPr>
            </w:pPr>
            <w:r w:rsidRPr="00F52969">
              <w:rPr>
                <w:rFonts w:ascii="TH SarabunIT๙" w:hAnsi="TH SarabunIT๙" w:cs="TH SarabunIT๙"/>
                <w:b/>
                <w:bCs/>
                <w:sz w:val="32"/>
                <w:szCs w:val="32"/>
                <w:cs/>
              </w:rPr>
              <w:lastRenderedPageBreak/>
              <w:t>เกณฑ์การให้คะแนน</w:t>
            </w:r>
            <w:r w:rsidRPr="00F52969">
              <w:rPr>
                <w:rFonts w:ascii="TH SarabunIT๙" w:hAnsi="TH SarabunIT๙" w:cs="TH SarabunIT๙"/>
                <w:b/>
                <w:bCs/>
                <w:sz w:val="32"/>
                <w:szCs w:val="32"/>
              </w:rPr>
              <w:t xml:space="preserve"> : </w:t>
            </w:r>
          </w:p>
          <w:tbl>
            <w:tblPr>
              <w:tblStyle w:val="TableGrid"/>
              <w:tblW w:w="0" w:type="auto"/>
              <w:tblInd w:w="534" w:type="dxa"/>
              <w:tblLayout w:type="fixed"/>
              <w:tblLook w:val="04A0" w:firstRow="1" w:lastRow="0" w:firstColumn="1" w:lastColumn="0" w:noHBand="0" w:noVBand="1"/>
            </w:tblPr>
            <w:tblGrid>
              <w:gridCol w:w="1446"/>
              <w:gridCol w:w="7036"/>
            </w:tblGrid>
            <w:tr w:rsidR="00076EA2" w:rsidRPr="00BF0FCD" w14:paraId="691328BD" w14:textId="77777777" w:rsidTr="001C511D">
              <w:tc>
                <w:tcPr>
                  <w:tcW w:w="1446" w:type="dxa"/>
                </w:tcPr>
                <w:p w14:paraId="7664140D" w14:textId="77777777" w:rsidR="00076EA2" w:rsidRPr="00BF0FCD" w:rsidRDefault="00076EA2" w:rsidP="00076EA2">
                  <w:pPr>
                    <w:tabs>
                      <w:tab w:val="left" w:pos="900"/>
                    </w:tabs>
                    <w:jc w:val="center"/>
                    <w:rPr>
                      <w:rFonts w:ascii="TH SarabunIT๙" w:hAnsi="TH SarabunIT๙" w:cs="TH SarabunIT๙"/>
                      <w:b/>
                      <w:bCs/>
                      <w:sz w:val="32"/>
                      <w:szCs w:val="32"/>
                      <w:cs/>
                    </w:rPr>
                  </w:pPr>
                  <w:r w:rsidRPr="00BF0FCD">
                    <w:rPr>
                      <w:rFonts w:ascii="TH SarabunIT๙" w:hAnsi="TH SarabunIT๙" w:cs="TH SarabunIT๙"/>
                      <w:b/>
                      <w:bCs/>
                      <w:sz w:val="32"/>
                      <w:szCs w:val="32"/>
                      <w:cs/>
                    </w:rPr>
                    <w:t>ระดับคะแนน</w:t>
                  </w:r>
                </w:p>
              </w:tc>
              <w:tc>
                <w:tcPr>
                  <w:tcW w:w="7036" w:type="dxa"/>
                </w:tcPr>
                <w:p w14:paraId="78622ADC" w14:textId="77777777" w:rsidR="00076EA2" w:rsidRPr="00BF0FCD" w:rsidRDefault="00076EA2" w:rsidP="00076EA2">
                  <w:pPr>
                    <w:tabs>
                      <w:tab w:val="left" w:pos="900"/>
                    </w:tabs>
                    <w:jc w:val="center"/>
                    <w:rPr>
                      <w:rFonts w:ascii="TH SarabunIT๙" w:hAnsi="TH SarabunIT๙" w:cs="TH SarabunIT๙"/>
                      <w:b/>
                      <w:bCs/>
                      <w:sz w:val="32"/>
                      <w:szCs w:val="32"/>
                    </w:rPr>
                  </w:pPr>
                  <w:r w:rsidRPr="00BF0FCD">
                    <w:rPr>
                      <w:rFonts w:ascii="TH SarabunIT๙" w:hAnsi="TH SarabunIT๙" w:cs="TH SarabunIT๙"/>
                      <w:b/>
                      <w:bCs/>
                      <w:sz w:val="32"/>
                      <w:szCs w:val="32"/>
                      <w:cs/>
                    </w:rPr>
                    <w:t>เกณฑ์การให้คะแนน</w:t>
                  </w:r>
                </w:p>
              </w:tc>
            </w:tr>
            <w:tr w:rsidR="00076EA2" w:rsidRPr="00BF0FCD" w14:paraId="42741913" w14:textId="77777777" w:rsidTr="001C511D">
              <w:tc>
                <w:tcPr>
                  <w:tcW w:w="1446" w:type="dxa"/>
                </w:tcPr>
                <w:p w14:paraId="1F0ECD61" w14:textId="77777777" w:rsidR="00076EA2" w:rsidRPr="00BF0FCD" w:rsidRDefault="00076EA2" w:rsidP="00076EA2">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1</w:t>
                  </w:r>
                </w:p>
              </w:tc>
              <w:tc>
                <w:tcPr>
                  <w:tcW w:w="7036" w:type="dxa"/>
                  <w:vAlign w:val="center"/>
                </w:tcPr>
                <w:p w14:paraId="15E9B93D" w14:textId="77777777" w:rsidR="00076EA2" w:rsidRPr="00E8495D" w:rsidRDefault="00076EA2" w:rsidP="00076EA2">
                  <w:pPr>
                    <w:pStyle w:val="NormalWeb"/>
                    <w:spacing w:before="0" w:beforeAutospacing="0" w:after="0" w:afterAutospacing="0"/>
                    <w:rPr>
                      <w:rFonts w:ascii="TH SarabunIT๙" w:hAnsi="TH SarabunIT๙" w:cs="TH SarabunIT๙"/>
                      <w:sz w:val="32"/>
                      <w:szCs w:val="32"/>
                      <w:cs/>
                    </w:rPr>
                  </w:pPr>
                  <w:r w:rsidRPr="00E8495D">
                    <w:rPr>
                      <w:rFonts w:ascii="TH SarabunIT๙" w:eastAsia="Tahoma" w:hAnsi="TH SarabunIT๙" w:cs="TH SarabunIT๙"/>
                      <w:color w:val="000000" w:themeColor="text1"/>
                      <w:kern w:val="24"/>
                      <w:sz w:val="32"/>
                      <w:szCs w:val="32"/>
                      <w:cs/>
                    </w:rPr>
                    <w:t>คัดเลือก</w:t>
                  </w:r>
                  <w:r w:rsidRPr="00E8495D">
                    <w:rPr>
                      <w:rFonts w:ascii="TH SarabunIT๙" w:eastAsia="Tahoma" w:hAnsi="TH SarabunIT๙" w:cs="TH SarabunIT๙" w:hint="cs"/>
                      <w:color w:val="000000" w:themeColor="text1"/>
                      <w:kern w:val="24"/>
                      <w:sz w:val="32"/>
                      <w:szCs w:val="32"/>
                      <w:cs/>
                    </w:rPr>
                    <w:t>ผลงานวิจัย</w:t>
                  </w:r>
                  <w:r w:rsidRPr="00E8495D">
                    <w:rPr>
                      <w:rFonts w:ascii="TH SarabunIT๙" w:eastAsia="Tahoma" w:hAnsi="TH SarabunIT๙" w:cs="TH SarabunIT๙"/>
                      <w:color w:val="000000" w:themeColor="text1"/>
                      <w:kern w:val="24"/>
                      <w:sz w:val="32"/>
                      <w:szCs w:val="32"/>
                      <w:cs/>
                    </w:rPr>
                    <w:t>ที่จะนำ</w:t>
                  </w:r>
                  <w:r w:rsidRPr="00E8495D">
                    <w:rPr>
                      <w:rFonts w:ascii="TH SarabunIT๙" w:eastAsia="Tahoma" w:hAnsi="TH SarabunIT๙" w:cs="TH SarabunIT๙" w:hint="cs"/>
                      <w:color w:val="000000" w:themeColor="text1"/>
                      <w:kern w:val="24"/>
                      <w:sz w:val="32"/>
                      <w:szCs w:val="32"/>
                      <w:cs/>
                    </w:rPr>
                    <w:t>มา</w:t>
                  </w:r>
                  <w:r w:rsidRPr="00E8495D">
                    <w:rPr>
                      <w:rFonts w:ascii="TH SarabunIT๙" w:eastAsia="Tahoma" w:hAnsi="TH SarabunIT๙" w:cs="TH SarabunIT๙"/>
                      <w:color w:val="000000" w:themeColor="text1"/>
                      <w:kern w:val="24"/>
                      <w:sz w:val="32"/>
                      <w:szCs w:val="32"/>
                      <w:cs/>
                    </w:rPr>
                    <w:t>ใช้ประโยชน์</w:t>
                  </w:r>
                  <w:r w:rsidRPr="00E8495D">
                    <w:rPr>
                      <w:rFonts w:ascii="TH SarabunIT๙" w:hAnsi="TH SarabunIT๙" w:cs="TH SarabunIT๙" w:hint="cs"/>
                      <w:sz w:val="32"/>
                      <w:szCs w:val="32"/>
                      <w:cs/>
                    </w:rPr>
                    <w:t>ในการปฏิบัติงาน อย่างน้อย 3 โครงการ</w:t>
                  </w:r>
                </w:p>
              </w:tc>
            </w:tr>
            <w:tr w:rsidR="00076EA2" w:rsidRPr="00BF0FCD" w14:paraId="0C56BBE6" w14:textId="77777777" w:rsidTr="001C511D">
              <w:trPr>
                <w:trHeight w:val="355"/>
              </w:trPr>
              <w:tc>
                <w:tcPr>
                  <w:tcW w:w="1446" w:type="dxa"/>
                </w:tcPr>
                <w:p w14:paraId="7AF2C56A" w14:textId="77777777" w:rsidR="00076EA2" w:rsidRPr="00BF0FCD" w:rsidRDefault="00076EA2" w:rsidP="00076EA2">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2</w:t>
                  </w:r>
                </w:p>
              </w:tc>
              <w:tc>
                <w:tcPr>
                  <w:tcW w:w="7036" w:type="dxa"/>
                  <w:vAlign w:val="center"/>
                </w:tcPr>
                <w:p w14:paraId="4E8C79B4" w14:textId="77777777" w:rsidR="00076EA2" w:rsidRPr="00E8495D" w:rsidRDefault="00076EA2" w:rsidP="00076EA2">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rPr>
                  </w:pPr>
                  <w:r w:rsidRPr="00E8495D">
                    <w:rPr>
                      <w:rFonts w:ascii="TH SarabunIT๙" w:eastAsia="Tahoma" w:hAnsi="TH SarabunIT๙" w:cs="TH SarabunIT๙" w:hint="cs"/>
                      <w:color w:val="000000" w:themeColor="text1"/>
                      <w:kern w:val="24"/>
                      <w:sz w:val="32"/>
                      <w:szCs w:val="32"/>
                      <w:cs/>
                    </w:rPr>
                    <w:t>- กำ</w:t>
                  </w:r>
                  <w:r w:rsidRPr="00E8495D">
                    <w:rPr>
                      <w:rFonts w:ascii="TH SarabunIT๙" w:eastAsia="Tahoma" w:hAnsi="TH SarabunIT๙" w:cs="TH SarabunIT๙"/>
                      <w:color w:val="000000" w:themeColor="text1"/>
                      <w:kern w:val="24"/>
                      <w:sz w:val="32"/>
                      <w:szCs w:val="32"/>
                      <w:cs/>
                    </w:rPr>
                    <w:t>หนดแผ</w:t>
                  </w:r>
                  <w:r w:rsidRPr="00E8495D">
                    <w:rPr>
                      <w:rFonts w:ascii="TH SarabunIT๙" w:eastAsia="Tahoma" w:hAnsi="TH SarabunIT๙" w:cs="TH SarabunIT๙" w:hint="cs"/>
                      <w:color w:val="000000" w:themeColor="text1"/>
                      <w:kern w:val="24"/>
                      <w:sz w:val="32"/>
                      <w:szCs w:val="32"/>
                      <w:cs/>
                    </w:rPr>
                    <w:t>นการดำเนินงานและ</w:t>
                  </w:r>
                  <w:r w:rsidRPr="00E8495D">
                    <w:rPr>
                      <w:rFonts w:ascii="TH SarabunIT๙" w:eastAsia="Tahoma" w:hAnsi="TH SarabunIT๙" w:cs="TH SarabunIT๙"/>
                      <w:color w:val="000000" w:themeColor="text1"/>
                      <w:kern w:val="24"/>
                      <w:sz w:val="32"/>
                      <w:szCs w:val="32"/>
                      <w:cs/>
                    </w:rPr>
                    <w:t>กิจกรรม</w:t>
                  </w:r>
                  <w:r w:rsidRPr="00E8495D">
                    <w:rPr>
                      <w:rFonts w:ascii="TH SarabunIT๙" w:eastAsia="Tahoma" w:hAnsi="TH SarabunIT๙" w:cs="TH SarabunIT๙" w:hint="cs"/>
                      <w:color w:val="000000" w:themeColor="text1"/>
                      <w:kern w:val="24"/>
                      <w:sz w:val="32"/>
                      <w:szCs w:val="32"/>
                      <w:cs/>
                    </w:rPr>
                    <w:t>ใน</w:t>
                  </w:r>
                  <w:r w:rsidRPr="00E8495D">
                    <w:rPr>
                      <w:rFonts w:ascii="TH SarabunIT๙" w:eastAsia="Tahoma" w:hAnsi="TH SarabunIT๙" w:cs="TH SarabunIT๙"/>
                      <w:color w:val="000000" w:themeColor="text1"/>
                      <w:kern w:val="24"/>
                      <w:sz w:val="32"/>
                      <w:szCs w:val="32"/>
                      <w:cs/>
                    </w:rPr>
                    <w:t>การนำ</w:t>
                  </w:r>
                  <w:r w:rsidRPr="00E8495D">
                    <w:rPr>
                      <w:rFonts w:ascii="TH SarabunIT๙" w:eastAsia="Tahoma" w:hAnsi="TH SarabunIT๙" w:cs="TH SarabunIT๙" w:hint="cs"/>
                      <w:color w:val="000000" w:themeColor="text1"/>
                      <w:kern w:val="24"/>
                      <w:sz w:val="32"/>
                      <w:szCs w:val="32"/>
                      <w:cs/>
                    </w:rPr>
                    <w:t>ผลงานวิจัย</w:t>
                  </w:r>
                  <w:r w:rsidRPr="00E8495D">
                    <w:rPr>
                      <w:rFonts w:ascii="TH SarabunIT๙" w:eastAsia="Tahoma" w:hAnsi="TH SarabunIT๙" w:cs="TH SarabunIT๙"/>
                      <w:color w:val="000000" w:themeColor="text1"/>
                      <w:kern w:val="24"/>
                      <w:sz w:val="32"/>
                      <w:szCs w:val="32"/>
                      <w:cs/>
                    </w:rPr>
                    <w:t>ไปใช้ประโยชน์</w:t>
                  </w:r>
                </w:p>
                <w:p w14:paraId="7E25D484" w14:textId="77777777" w:rsidR="00076EA2" w:rsidRPr="00E8495D" w:rsidRDefault="00076EA2" w:rsidP="00076EA2">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cs/>
                    </w:rPr>
                  </w:pPr>
                  <w:r w:rsidRPr="00E8495D">
                    <w:rPr>
                      <w:rFonts w:ascii="TH SarabunIT๙" w:eastAsia="Tahoma" w:hAnsi="TH SarabunIT๙" w:cs="TH SarabunIT๙" w:hint="cs"/>
                      <w:color w:val="000000" w:themeColor="text1"/>
                      <w:kern w:val="24"/>
                      <w:sz w:val="32"/>
                      <w:szCs w:val="32"/>
                      <w:cs/>
                    </w:rPr>
                    <w:t xml:space="preserve">- </w:t>
                  </w:r>
                  <w:r w:rsidRPr="00E8495D">
                    <w:rPr>
                      <w:rFonts w:ascii="TH SarabunIT๙" w:eastAsia="Tahoma" w:hAnsi="TH SarabunIT๙" w:cs="TH SarabunIT๙"/>
                      <w:color w:val="000000" w:themeColor="text1"/>
                      <w:kern w:val="24"/>
                      <w:sz w:val="32"/>
                      <w:szCs w:val="32"/>
                      <w:cs/>
                    </w:rPr>
                    <w:t>กำหนดตัวชี้วัด</w:t>
                  </w:r>
                  <w:r w:rsidRPr="00E8495D">
                    <w:rPr>
                      <w:rFonts w:ascii="TH SarabunIT๙" w:hAnsi="TH SarabunIT๙" w:cs="TH SarabunIT๙" w:hint="cs"/>
                      <w:sz w:val="32"/>
                      <w:szCs w:val="32"/>
                      <w:cs/>
                    </w:rPr>
                    <w:t xml:space="preserve">ผลลัพธ์ </w:t>
                  </w:r>
                  <w:r w:rsidRPr="00E8495D">
                    <w:rPr>
                      <w:rFonts w:ascii="TH SarabunIT๙" w:hAnsi="TH SarabunIT๙" w:cs="TH SarabunIT๙"/>
                      <w:sz w:val="32"/>
                      <w:szCs w:val="32"/>
                    </w:rPr>
                    <w:t xml:space="preserve">(outcome) </w:t>
                  </w:r>
                  <w:r w:rsidRPr="00E8495D">
                    <w:rPr>
                      <w:rFonts w:ascii="TH SarabunIT๙" w:hAnsi="TH SarabunIT๙" w:cs="TH SarabunIT๙" w:hint="cs"/>
                      <w:sz w:val="32"/>
                      <w:szCs w:val="32"/>
                      <w:cs/>
                    </w:rPr>
                    <w:t>จากการนำผลงานวิจัยไปใช้ประโยชน์</w:t>
                  </w:r>
                </w:p>
              </w:tc>
            </w:tr>
            <w:tr w:rsidR="00076EA2" w:rsidRPr="00BF0FCD" w14:paraId="19335051" w14:textId="77777777" w:rsidTr="001C511D">
              <w:tc>
                <w:tcPr>
                  <w:tcW w:w="1446" w:type="dxa"/>
                </w:tcPr>
                <w:p w14:paraId="7673286A" w14:textId="77777777" w:rsidR="00076EA2" w:rsidRPr="00BF0FCD" w:rsidRDefault="00076EA2" w:rsidP="00076EA2">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3</w:t>
                  </w:r>
                </w:p>
              </w:tc>
              <w:tc>
                <w:tcPr>
                  <w:tcW w:w="7036" w:type="dxa"/>
                  <w:vAlign w:val="center"/>
                </w:tcPr>
                <w:p w14:paraId="3AE25DC0" w14:textId="77777777" w:rsidR="00076EA2" w:rsidRPr="00E8495D" w:rsidRDefault="00076EA2" w:rsidP="00076EA2">
                  <w:pPr>
                    <w:pStyle w:val="NormalWeb"/>
                    <w:spacing w:before="0" w:beforeAutospacing="0" w:after="0" w:afterAutospacing="0"/>
                    <w:textAlignment w:val="bottom"/>
                    <w:rPr>
                      <w:rFonts w:ascii="TH SarabunIT๙" w:hAnsi="TH SarabunIT๙" w:cs="TH SarabunIT๙"/>
                      <w:sz w:val="32"/>
                      <w:szCs w:val="32"/>
                      <w:cs/>
                    </w:rPr>
                  </w:pPr>
                  <w:r w:rsidRPr="00E8495D">
                    <w:rPr>
                      <w:rFonts w:ascii="TH SarabunIT๙" w:eastAsia="Tahoma" w:hAnsi="TH SarabunIT๙" w:cs="TH SarabunIT๙"/>
                      <w:color w:val="000000" w:themeColor="text1"/>
                      <w:kern w:val="24"/>
                      <w:sz w:val="32"/>
                      <w:szCs w:val="32"/>
                      <w:cs/>
                    </w:rPr>
                    <w:t>จัดกิจกรรมถ่ายทอด</w:t>
                  </w:r>
                  <w:r w:rsidRPr="00E8495D">
                    <w:rPr>
                      <w:rFonts w:ascii="TH SarabunIT๙" w:eastAsia="Tahoma" w:hAnsi="TH SarabunIT๙" w:cs="TH SarabunIT๙" w:hint="cs"/>
                      <w:color w:val="000000" w:themeColor="text1"/>
                      <w:kern w:val="24"/>
                      <w:sz w:val="32"/>
                      <w:szCs w:val="32"/>
                      <w:cs/>
                    </w:rPr>
                    <w:t>องค์</w:t>
                  </w:r>
                  <w:r w:rsidRPr="00E8495D">
                    <w:rPr>
                      <w:rFonts w:ascii="TH SarabunIT๙" w:eastAsia="Tahoma" w:hAnsi="TH SarabunIT๙" w:cs="TH SarabunIT๙"/>
                      <w:color w:val="000000" w:themeColor="text1"/>
                      <w:kern w:val="24"/>
                      <w:sz w:val="32"/>
                      <w:szCs w:val="32"/>
                      <w:cs/>
                    </w:rPr>
                    <w:t>ความรู้</w:t>
                  </w:r>
                  <w:r w:rsidRPr="00E8495D">
                    <w:rPr>
                      <w:rFonts w:ascii="TH SarabunIT๙" w:eastAsia="Tahoma" w:hAnsi="TH SarabunIT๙" w:cs="TH SarabunIT๙" w:hint="cs"/>
                      <w:color w:val="000000" w:themeColor="text1"/>
                      <w:kern w:val="24"/>
                      <w:sz w:val="32"/>
                      <w:szCs w:val="32"/>
                      <w:cs/>
                    </w:rPr>
                    <w:t>จากงานวิจัยเพื่อการใช้ประโยชน์</w:t>
                  </w:r>
                </w:p>
              </w:tc>
            </w:tr>
            <w:tr w:rsidR="00076EA2" w:rsidRPr="00BF0FCD" w14:paraId="19C3BCDB" w14:textId="77777777" w:rsidTr="001C511D">
              <w:tc>
                <w:tcPr>
                  <w:tcW w:w="1446" w:type="dxa"/>
                </w:tcPr>
                <w:p w14:paraId="609CE46D" w14:textId="77777777" w:rsidR="00076EA2" w:rsidRPr="00BF0FCD" w:rsidRDefault="00076EA2" w:rsidP="00076EA2">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4</w:t>
                  </w:r>
                </w:p>
              </w:tc>
              <w:tc>
                <w:tcPr>
                  <w:tcW w:w="7036" w:type="dxa"/>
                  <w:vAlign w:val="center"/>
                </w:tcPr>
                <w:p w14:paraId="7DF421DB" w14:textId="77777777" w:rsidR="00076EA2" w:rsidRPr="00E8495D" w:rsidRDefault="00076EA2" w:rsidP="00076EA2">
                  <w:pPr>
                    <w:pStyle w:val="NormalWeb"/>
                    <w:spacing w:before="0" w:beforeAutospacing="0" w:after="0" w:afterAutospacing="0"/>
                    <w:textAlignment w:val="bottom"/>
                    <w:rPr>
                      <w:rFonts w:ascii="TH SarabunIT๙" w:hAnsi="TH SarabunIT๙" w:cs="TH SarabunIT๙"/>
                      <w:sz w:val="32"/>
                      <w:szCs w:val="32"/>
                    </w:rPr>
                  </w:pPr>
                  <w:r w:rsidRPr="00E8495D">
                    <w:rPr>
                      <w:rFonts w:ascii="TH SarabunIT๙" w:eastAsia="Tahoma" w:hAnsi="TH SarabunIT๙" w:cs="TH SarabunIT๙" w:hint="cs"/>
                      <w:color w:val="000000" w:themeColor="text1"/>
                      <w:kern w:val="24"/>
                      <w:sz w:val="32"/>
                      <w:szCs w:val="32"/>
                      <w:cs/>
                    </w:rPr>
                    <w:t xml:space="preserve">กำกับ </w:t>
                  </w:r>
                  <w:r w:rsidRPr="00E8495D">
                    <w:rPr>
                      <w:rFonts w:ascii="TH SarabunIT๙" w:eastAsia="Tahoma" w:hAnsi="TH SarabunIT๙" w:cs="TH SarabunIT๙"/>
                      <w:color w:val="000000" w:themeColor="text1"/>
                      <w:kern w:val="24"/>
                      <w:sz w:val="32"/>
                      <w:szCs w:val="32"/>
                      <w:cs/>
                    </w:rPr>
                    <w:t>ติดตาม</w:t>
                  </w:r>
                  <w:r w:rsidRPr="00E8495D">
                    <w:rPr>
                      <w:rFonts w:ascii="TH SarabunIT๙" w:eastAsia="Tahoma" w:hAnsi="TH SarabunIT๙" w:cs="TH SarabunIT๙" w:hint="cs"/>
                      <w:color w:val="000000" w:themeColor="text1"/>
                      <w:kern w:val="24"/>
                      <w:sz w:val="32"/>
                      <w:szCs w:val="32"/>
                      <w:cs/>
                    </w:rPr>
                    <w:t>การดำเนินงาน</w:t>
                  </w:r>
                  <w:r w:rsidRPr="00E8495D">
                    <w:rPr>
                      <w:rFonts w:ascii="TH SarabunIT๙" w:eastAsia="Tahoma" w:hAnsi="TH SarabunIT๙" w:cs="TH SarabunIT๙"/>
                      <w:color w:val="000000" w:themeColor="text1"/>
                      <w:kern w:val="24"/>
                      <w:sz w:val="32"/>
                      <w:szCs w:val="32"/>
                      <w:cs/>
                    </w:rPr>
                    <w:t>ตามแผน</w:t>
                  </w:r>
                  <w:r w:rsidRPr="00E8495D">
                    <w:rPr>
                      <w:rFonts w:ascii="TH SarabunIT๙" w:eastAsia="Tahoma" w:hAnsi="TH SarabunIT๙" w:cs="TH SarabunIT๙" w:hint="cs"/>
                      <w:color w:val="000000" w:themeColor="text1"/>
                      <w:kern w:val="24"/>
                      <w:sz w:val="32"/>
                      <w:szCs w:val="32"/>
                      <w:cs/>
                    </w:rPr>
                    <w:t>การใช้ประโยชน์จากงานวิจัย</w:t>
                  </w:r>
                </w:p>
              </w:tc>
            </w:tr>
            <w:tr w:rsidR="00076EA2" w:rsidRPr="00BF0FCD" w14:paraId="4B02BCF2" w14:textId="77777777" w:rsidTr="001C511D">
              <w:tc>
                <w:tcPr>
                  <w:tcW w:w="1446" w:type="dxa"/>
                </w:tcPr>
                <w:p w14:paraId="0530DF6D" w14:textId="77777777" w:rsidR="00076EA2" w:rsidRPr="00BF0FCD" w:rsidRDefault="00076EA2" w:rsidP="00076EA2">
                  <w:pPr>
                    <w:tabs>
                      <w:tab w:val="left" w:pos="900"/>
                    </w:tabs>
                    <w:jc w:val="center"/>
                    <w:rPr>
                      <w:rFonts w:ascii="TH SarabunIT๙" w:hAnsi="TH SarabunIT๙" w:cs="TH SarabunIT๙"/>
                      <w:sz w:val="32"/>
                      <w:szCs w:val="32"/>
                    </w:rPr>
                  </w:pPr>
                  <w:r w:rsidRPr="00BF0FCD">
                    <w:rPr>
                      <w:rFonts w:ascii="TH SarabunIT๙" w:hAnsi="TH SarabunIT๙" w:cs="TH SarabunIT๙"/>
                      <w:sz w:val="32"/>
                      <w:szCs w:val="32"/>
                    </w:rPr>
                    <w:t>5</w:t>
                  </w:r>
                </w:p>
              </w:tc>
              <w:tc>
                <w:tcPr>
                  <w:tcW w:w="7036" w:type="dxa"/>
                  <w:vAlign w:val="center"/>
                </w:tcPr>
                <w:p w14:paraId="3EF7FF1C" w14:textId="77777777" w:rsidR="00076EA2" w:rsidRPr="00E8495D" w:rsidRDefault="00076EA2" w:rsidP="00076EA2">
                  <w:pPr>
                    <w:pStyle w:val="NormalWeb"/>
                    <w:spacing w:before="0" w:beforeAutospacing="0" w:after="0" w:afterAutospacing="0"/>
                    <w:textAlignment w:val="bottom"/>
                    <w:rPr>
                      <w:rFonts w:ascii="TH SarabunIT๙" w:hAnsi="TH SarabunIT๙" w:cs="TH SarabunIT๙"/>
                      <w:sz w:val="32"/>
                      <w:szCs w:val="32"/>
                    </w:rPr>
                  </w:pPr>
                  <w:r w:rsidRPr="00E8495D">
                    <w:rPr>
                      <w:rFonts w:ascii="TH SarabunIT๙" w:eastAsia="Tahoma" w:hAnsi="TH SarabunIT๙" w:cs="TH SarabunIT๙" w:hint="cs"/>
                      <w:color w:val="000000" w:themeColor="text1"/>
                      <w:kern w:val="24"/>
                      <w:sz w:val="32"/>
                      <w:szCs w:val="32"/>
                      <w:cs/>
                    </w:rPr>
                    <w:t>รายงาน</w:t>
                  </w:r>
                  <w:r w:rsidRPr="00E8495D">
                    <w:rPr>
                      <w:rFonts w:ascii="TH SarabunIT๙" w:eastAsia="Tahoma" w:hAnsi="TH SarabunIT๙" w:cs="TH SarabunIT๙"/>
                      <w:color w:val="000000" w:themeColor="text1"/>
                      <w:kern w:val="24"/>
                      <w:sz w:val="32"/>
                      <w:szCs w:val="32"/>
                      <w:cs/>
                    </w:rPr>
                    <w:t>ผล</w:t>
                  </w:r>
                  <w:r w:rsidRPr="00E8495D">
                    <w:rPr>
                      <w:rFonts w:ascii="TH SarabunIT๙" w:eastAsia="Tahoma" w:hAnsi="TH SarabunIT๙" w:cs="TH SarabunIT๙" w:hint="cs"/>
                      <w:color w:val="000000" w:themeColor="text1"/>
                      <w:kern w:val="24"/>
                      <w:sz w:val="32"/>
                      <w:szCs w:val="32"/>
                      <w:cs/>
                    </w:rPr>
                    <w:t>สัมฤทธิ์จาก</w:t>
                  </w:r>
                  <w:r w:rsidRPr="00E8495D">
                    <w:rPr>
                      <w:rFonts w:ascii="TH SarabunIT๙" w:eastAsia="Tahoma" w:hAnsi="TH SarabunIT๙" w:cs="TH SarabunIT๙"/>
                      <w:color w:val="000000" w:themeColor="text1"/>
                      <w:kern w:val="24"/>
                      <w:sz w:val="32"/>
                      <w:szCs w:val="32"/>
                      <w:cs/>
                    </w:rPr>
                    <w:t>การนำผล</w:t>
                  </w:r>
                  <w:r w:rsidRPr="00E8495D">
                    <w:rPr>
                      <w:rFonts w:ascii="TH SarabunIT๙" w:eastAsia="Tahoma" w:hAnsi="TH SarabunIT๙" w:cs="TH SarabunIT๙" w:hint="cs"/>
                      <w:color w:val="000000" w:themeColor="text1"/>
                      <w:kern w:val="24"/>
                      <w:sz w:val="32"/>
                      <w:szCs w:val="32"/>
                      <w:cs/>
                    </w:rPr>
                    <w:t>งาน</w:t>
                  </w:r>
                  <w:r w:rsidRPr="00E8495D">
                    <w:rPr>
                      <w:rFonts w:ascii="TH SarabunIT๙" w:eastAsia="Tahoma" w:hAnsi="TH SarabunIT๙" w:cs="TH SarabunIT๙"/>
                      <w:color w:val="000000" w:themeColor="text1"/>
                      <w:kern w:val="24"/>
                      <w:sz w:val="32"/>
                      <w:szCs w:val="32"/>
                      <w:cs/>
                    </w:rPr>
                    <w:t>วิจัยไปใช้ประโยชน์</w:t>
                  </w:r>
                </w:p>
              </w:tc>
            </w:tr>
          </w:tbl>
          <w:p w14:paraId="1D556272" w14:textId="77777777" w:rsidR="000D2D5C" w:rsidRDefault="000D2D5C" w:rsidP="002D3079">
            <w:pPr>
              <w:tabs>
                <w:tab w:val="left" w:pos="3165"/>
              </w:tabs>
              <w:rPr>
                <w:rFonts w:ascii="TH SarabunIT๙" w:hAnsi="TH SarabunIT๙" w:cs="TH SarabunIT๙"/>
                <w:b/>
                <w:bCs/>
                <w:sz w:val="32"/>
                <w:szCs w:val="32"/>
              </w:rPr>
            </w:pPr>
          </w:p>
        </w:tc>
      </w:tr>
      <w:tr w:rsidR="00DA7747" w:rsidRPr="00F52969" w14:paraId="45E8EA5D" w14:textId="77777777" w:rsidTr="00E07677">
        <w:trPr>
          <w:trHeight w:val="2342"/>
        </w:trPr>
        <w:tc>
          <w:tcPr>
            <w:tcW w:w="9385" w:type="dxa"/>
            <w:gridSpan w:val="2"/>
            <w:shd w:val="clear" w:color="auto" w:fill="auto"/>
          </w:tcPr>
          <w:p w14:paraId="11B4EB99" w14:textId="77777777" w:rsidR="00DA7747" w:rsidRPr="00F52969" w:rsidRDefault="00DA7747" w:rsidP="002D3079">
            <w:pPr>
              <w:pStyle w:val="FootnoteText"/>
              <w:tabs>
                <w:tab w:val="left" w:pos="900"/>
              </w:tabs>
              <w:ind w:firstLine="34"/>
              <w:rPr>
                <w:rFonts w:ascii="TH SarabunIT๙" w:hAnsi="TH SarabunIT๙" w:cs="TH SarabunIT๙"/>
                <w:b/>
                <w:bCs/>
                <w:sz w:val="32"/>
                <w:szCs w:val="32"/>
              </w:rPr>
            </w:pPr>
            <w:r w:rsidRPr="00F52969">
              <w:rPr>
                <w:rFonts w:ascii="TH SarabunIT๙" w:hAnsi="TH SarabunIT๙" w:cs="TH SarabunIT๙"/>
                <w:b/>
                <w:bCs/>
                <w:sz w:val="32"/>
                <w:szCs w:val="32"/>
                <w:cs/>
              </w:rPr>
              <w:t xml:space="preserve">การคำนวณคะแนนจากผลการดำเนินงาน </w:t>
            </w:r>
            <w:r w:rsidRPr="00F52969">
              <w:rPr>
                <w:rFonts w:ascii="TH SarabunIT๙" w:hAnsi="TH SarabunIT๙" w:cs="TH SarabunIT๙"/>
                <w:b/>
                <w:bCs/>
                <w:sz w:val="32"/>
                <w:szCs w:val="32"/>
              </w:rPr>
              <w:t xml:space="preserve">: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559"/>
              <w:gridCol w:w="1276"/>
              <w:gridCol w:w="1418"/>
            </w:tblGrid>
            <w:tr w:rsidR="00DA7747" w:rsidRPr="00F52969" w14:paraId="2A39AC8F" w14:textId="77777777" w:rsidTr="00E07677">
              <w:trPr>
                <w:trHeight w:val="552"/>
              </w:trPr>
              <w:tc>
                <w:tcPr>
                  <w:tcW w:w="3539" w:type="dxa"/>
                  <w:shd w:val="clear" w:color="auto" w:fill="auto"/>
                  <w:vAlign w:val="center"/>
                </w:tcPr>
                <w:p w14:paraId="64BEF664"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ตัวชี้วัด</w:t>
                  </w:r>
                </w:p>
              </w:tc>
              <w:tc>
                <w:tcPr>
                  <w:tcW w:w="1134" w:type="dxa"/>
                  <w:shd w:val="clear" w:color="auto" w:fill="auto"/>
                </w:tcPr>
                <w:p w14:paraId="0CFF41CF"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น้ำหนัก</w:t>
                  </w:r>
                </w:p>
                <w:p w14:paraId="378C4FC2"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(ร้อยละ)</w:t>
                  </w:r>
                </w:p>
              </w:tc>
              <w:tc>
                <w:tcPr>
                  <w:tcW w:w="1559" w:type="dxa"/>
                  <w:shd w:val="clear" w:color="auto" w:fill="auto"/>
                </w:tcPr>
                <w:p w14:paraId="1CDC89BD"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ผลการดำเนินงาน</w:t>
                  </w:r>
                </w:p>
              </w:tc>
              <w:tc>
                <w:tcPr>
                  <w:tcW w:w="1276" w:type="dxa"/>
                  <w:shd w:val="clear" w:color="auto" w:fill="auto"/>
                </w:tcPr>
                <w:p w14:paraId="539CDD58"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w:t>
                  </w:r>
                </w:p>
                <w:p w14:paraId="43E44FF6"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ที่ได้</w:t>
                  </w:r>
                </w:p>
              </w:tc>
              <w:tc>
                <w:tcPr>
                  <w:tcW w:w="1418" w:type="dxa"/>
                  <w:shd w:val="clear" w:color="auto" w:fill="auto"/>
                </w:tcPr>
                <w:p w14:paraId="28DC65CA" w14:textId="77777777" w:rsidR="00DA7747" w:rsidRPr="00F52969" w:rsidRDefault="00DA7747" w:rsidP="002D3079">
                  <w:pPr>
                    <w:jc w:val="center"/>
                    <w:rPr>
                      <w:rFonts w:ascii="TH SarabunIT๙" w:hAnsi="TH SarabunIT๙" w:cs="TH SarabunIT๙"/>
                      <w:b/>
                      <w:bCs/>
                      <w:sz w:val="32"/>
                      <w:szCs w:val="32"/>
                    </w:rPr>
                  </w:pPr>
                  <w:r w:rsidRPr="00F52969">
                    <w:rPr>
                      <w:rFonts w:ascii="TH SarabunIT๙" w:hAnsi="TH SarabunIT๙" w:cs="TH SarabunIT๙"/>
                      <w:b/>
                      <w:bCs/>
                      <w:sz w:val="32"/>
                      <w:szCs w:val="32"/>
                      <w:cs/>
                    </w:rPr>
                    <w:t>ค่าคะแนน        ถ่วงน้ำหนัก</w:t>
                  </w:r>
                </w:p>
              </w:tc>
            </w:tr>
            <w:tr w:rsidR="00CF3FD0" w:rsidRPr="00F52969" w14:paraId="22EB3251" w14:textId="77777777" w:rsidTr="00E07677">
              <w:trPr>
                <w:trHeight w:val="818"/>
              </w:trPr>
              <w:tc>
                <w:tcPr>
                  <w:tcW w:w="3539" w:type="dxa"/>
                  <w:shd w:val="clear" w:color="auto" w:fill="auto"/>
                </w:tcPr>
                <w:p w14:paraId="019DA9F1" w14:textId="14BCC9E3" w:rsidR="00CF3FD0" w:rsidRPr="00F52969" w:rsidRDefault="00076EA2" w:rsidP="00CF3FD0">
                  <w:pPr>
                    <w:tabs>
                      <w:tab w:val="left" w:pos="176"/>
                    </w:tabs>
                    <w:rPr>
                      <w:rFonts w:ascii="TH SarabunIT๙" w:hAnsi="TH SarabunIT๙" w:cs="TH SarabunIT๙"/>
                      <w:sz w:val="32"/>
                      <w:szCs w:val="32"/>
                    </w:rPr>
                  </w:pPr>
                  <w:r w:rsidRPr="00504E00">
                    <w:rPr>
                      <w:rFonts w:ascii="TH SarabunIT๙" w:eastAsia="Tahoma" w:hAnsi="TH SarabunIT๙" w:cs="TH SarabunIT๙"/>
                      <w:color w:val="000000"/>
                      <w:kern w:val="24"/>
                      <w:sz w:val="32"/>
                      <w:szCs w:val="32"/>
                      <w:cs/>
                    </w:rPr>
                    <w:t>ระดับความสำเร็จในการนำผลการวิจัยไปใช้ประโยชน์</w:t>
                  </w:r>
                </w:p>
              </w:tc>
              <w:tc>
                <w:tcPr>
                  <w:tcW w:w="1134" w:type="dxa"/>
                  <w:shd w:val="clear" w:color="auto" w:fill="auto"/>
                </w:tcPr>
                <w:p w14:paraId="188D3AAD" w14:textId="759870A1" w:rsidR="00CF3FD0" w:rsidRPr="00F52969" w:rsidRDefault="00076EA2" w:rsidP="00CF3FD0">
                  <w:pPr>
                    <w:jc w:val="center"/>
                    <w:rPr>
                      <w:rFonts w:ascii="TH SarabunIT๙" w:hAnsi="TH SarabunIT๙" w:cs="TH SarabunIT๙"/>
                      <w:sz w:val="32"/>
                      <w:szCs w:val="32"/>
                    </w:rPr>
                  </w:pPr>
                  <w:r>
                    <w:rPr>
                      <w:rFonts w:ascii="TH SarabunIT๙" w:hAnsi="TH SarabunIT๙" w:cs="TH SarabunIT๙" w:hint="cs"/>
                      <w:color w:val="000000"/>
                      <w:sz w:val="32"/>
                      <w:szCs w:val="32"/>
                      <w:cs/>
                    </w:rPr>
                    <w:t>20</w:t>
                  </w:r>
                </w:p>
              </w:tc>
              <w:tc>
                <w:tcPr>
                  <w:tcW w:w="1559" w:type="dxa"/>
                  <w:shd w:val="clear" w:color="auto" w:fill="auto"/>
                </w:tcPr>
                <w:p w14:paraId="7D10B432" w14:textId="3D0E20AF" w:rsidR="00CF3FD0" w:rsidRPr="00557998" w:rsidRDefault="005337AA" w:rsidP="00CF3FD0">
                  <w:pPr>
                    <w:jc w:val="center"/>
                    <w:rPr>
                      <w:rFonts w:ascii="TH SarabunIT๙" w:hAnsi="TH SarabunIT๙" w:cs="TH SarabunIT๙"/>
                      <w:sz w:val="32"/>
                      <w:szCs w:val="32"/>
                    </w:rPr>
                  </w:pPr>
                  <w:r>
                    <w:rPr>
                      <w:rFonts w:ascii="TH SarabunIT๙" w:hAnsi="TH SarabunIT๙" w:cs="TH SarabunIT๙" w:hint="cs"/>
                      <w:sz w:val="32"/>
                      <w:szCs w:val="32"/>
                      <w:cs/>
                    </w:rPr>
                    <w:t>2</w:t>
                  </w:r>
                </w:p>
              </w:tc>
              <w:tc>
                <w:tcPr>
                  <w:tcW w:w="1276" w:type="dxa"/>
                  <w:shd w:val="clear" w:color="auto" w:fill="auto"/>
                </w:tcPr>
                <w:p w14:paraId="04DDD419" w14:textId="0053D827" w:rsidR="00CF3FD0" w:rsidRPr="00557998" w:rsidRDefault="005337AA" w:rsidP="00CF3FD0">
                  <w:pPr>
                    <w:jc w:val="center"/>
                    <w:rPr>
                      <w:rFonts w:ascii="TH SarabunIT๙" w:hAnsi="TH SarabunIT๙" w:cs="TH SarabunIT๙"/>
                      <w:sz w:val="32"/>
                      <w:szCs w:val="32"/>
                    </w:rPr>
                  </w:pPr>
                  <w:r>
                    <w:rPr>
                      <w:rFonts w:ascii="TH SarabunIT๙" w:hAnsi="TH SarabunIT๙" w:cs="TH SarabunIT๙" w:hint="cs"/>
                      <w:sz w:val="32"/>
                      <w:szCs w:val="32"/>
                      <w:cs/>
                    </w:rPr>
                    <w:t>2</w:t>
                  </w:r>
                  <w:r w:rsidR="00CB0EBE" w:rsidRPr="00557998">
                    <w:rPr>
                      <w:rFonts w:ascii="TH SarabunIT๙" w:hAnsi="TH SarabunIT๙" w:cs="TH SarabunIT๙" w:hint="cs"/>
                      <w:sz w:val="32"/>
                      <w:szCs w:val="32"/>
                      <w:cs/>
                    </w:rPr>
                    <w:t>.0000</w:t>
                  </w:r>
                </w:p>
              </w:tc>
              <w:tc>
                <w:tcPr>
                  <w:tcW w:w="1418" w:type="dxa"/>
                  <w:shd w:val="clear" w:color="auto" w:fill="auto"/>
                </w:tcPr>
                <w:p w14:paraId="4D1E6A92" w14:textId="4B18FE04" w:rsidR="00CF3FD0" w:rsidRPr="00557998" w:rsidRDefault="00CB0EBE" w:rsidP="00040BC0">
                  <w:pPr>
                    <w:jc w:val="center"/>
                    <w:rPr>
                      <w:rFonts w:ascii="TH SarabunIT๙" w:hAnsi="TH SarabunIT๙" w:cs="TH SarabunIT๙"/>
                      <w:sz w:val="32"/>
                      <w:szCs w:val="32"/>
                    </w:rPr>
                  </w:pPr>
                  <w:r w:rsidRPr="00557998">
                    <w:rPr>
                      <w:rFonts w:ascii="TH SarabunIT๙" w:hAnsi="TH SarabunIT๙" w:cs="TH SarabunIT๙" w:hint="cs"/>
                      <w:sz w:val="32"/>
                      <w:szCs w:val="32"/>
                      <w:cs/>
                    </w:rPr>
                    <w:t>0.</w:t>
                  </w:r>
                  <w:r w:rsidR="00040BC0">
                    <w:rPr>
                      <w:rFonts w:ascii="TH SarabunIT๙" w:hAnsi="TH SarabunIT๙" w:cs="TH SarabunIT๙" w:hint="cs"/>
                      <w:sz w:val="32"/>
                      <w:szCs w:val="32"/>
                      <w:cs/>
                    </w:rPr>
                    <w:t>4</w:t>
                  </w:r>
                  <w:r w:rsidRPr="00557998">
                    <w:rPr>
                      <w:rFonts w:ascii="TH SarabunIT๙" w:hAnsi="TH SarabunIT๙" w:cs="TH SarabunIT๙" w:hint="cs"/>
                      <w:sz w:val="32"/>
                      <w:szCs w:val="32"/>
                      <w:cs/>
                    </w:rPr>
                    <w:t>000</w:t>
                  </w:r>
                </w:p>
              </w:tc>
            </w:tr>
          </w:tbl>
          <w:p w14:paraId="33F607A5" w14:textId="77777777" w:rsidR="00DA7747" w:rsidRPr="00F52969" w:rsidRDefault="00DA7747" w:rsidP="002D3079">
            <w:pPr>
              <w:tabs>
                <w:tab w:val="left" w:pos="900"/>
              </w:tabs>
              <w:jc w:val="thaiDistribute"/>
              <w:rPr>
                <w:rFonts w:ascii="TH SarabunIT๙" w:eastAsia="Calibri" w:hAnsi="TH SarabunIT๙" w:cs="TH SarabunIT๙"/>
                <w:spacing w:val="-6"/>
                <w:sz w:val="16"/>
                <w:szCs w:val="16"/>
              </w:rPr>
            </w:pPr>
          </w:p>
          <w:p w14:paraId="34C00768" w14:textId="77777777" w:rsidR="00DA7747" w:rsidRPr="00F52969" w:rsidRDefault="00DA7747" w:rsidP="002D3079">
            <w:pPr>
              <w:tabs>
                <w:tab w:val="left" w:pos="900"/>
              </w:tabs>
              <w:jc w:val="thaiDistribute"/>
              <w:rPr>
                <w:rFonts w:ascii="TH SarabunIT๙" w:eastAsia="Calibri" w:hAnsi="TH SarabunIT๙" w:cs="TH SarabunIT๙"/>
                <w:spacing w:val="-6"/>
                <w:sz w:val="16"/>
                <w:szCs w:val="16"/>
                <w:cs/>
              </w:rPr>
            </w:pPr>
          </w:p>
        </w:tc>
      </w:tr>
      <w:tr w:rsidR="00DA7747" w:rsidRPr="00F52969" w14:paraId="4ECDA081" w14:textId="77777777" w:rsidTr="00E07677">
        <w:trPr>
          <w:trHeight w:val="1246"/>
        </w:trPr>
        <w:tc>
          <w:tcPr>
            <w:tcW w:w="9385" w:type="dxa"/>
            <w:gridSpan w:val="2"/>
            <w:shd w:val="clear" w:color="auto" w:fill="auto"/>
          </w:tcPr>
          <w:p w14:paraId="235A5182" w14:textId="77777777" w:rsidR="000A2AF4" w:rsidRDefault="00DA7747" w:rsidP="00076EA2">
            <w:pPr>
              <w:pStyle w:val="FootnoteText"/>
              <w:tabs>
                <w:tab w:val="left" w:pos="900"/>
              </w:tabs>
              <w:ind w:firstLine="34"/>
              <w:jc w:val="thaiDistribute"/>
              <w:rPr>
                <w:rFonts w:ascii="TH SarabunIT๙" w:hAnsi="TH SarabunIT๙" w:cs="TH SarabunIT๙"/>
                <w:b/>
                <w:bCs/>
                <w:sz w:val="32"/>
                <w:szCs w:val="32"/>
              </w:rPr>
            </w:pPr>
            <w:r w:rsidRPr="00BC67B4">
              <w:rPr>
                <w:rFonts w:ascii="TH SarabunIT๙" w:hAnsi="TH SarabunIT๙" w:cs="TH SarabunIT๙"/>
                <w:b/>
                <w:bCs/>
                <w:sz w:val="32"/>
                <w:szCs w:val="32"/>
                <w:cs/>
              </w:rPr>
              <w:t xml:space="preserve">คำชี้แจงการปฏิบัติงาน/มาตรการที่ได้ดำเนินการ </w:t>
            </w:r>
            <w:r w:rsidRPr="00BC67B4">
              <w:rPr>
                <w:rFonts w:ascii="TH SarabunIT๙" w:hAnsi="TH SarabunIT๙" w:cs="TH SarabunIT๙"/>
                <w:b/>
                <w:bCs/>
                <w:sz w:val="32"/>
                <w:szCs w:val="32"/>
              </w:rPr>
              <w:t>:</w:t>
            </w:r>
            <w:r w:rsidRPr="00BC67B4">
              <w:rPr>
                <w:rFonts w:ascii="TH SarabunIT๙" w:hAnsi="TH SarabunIT๙" w:cs="TH SarabunIT๙"/>
                <w:b/>
                <w:bCs/>
                <w:sz w:val="32"/>
                <w:szCs w:val="32"/>
                <w:cs/>
              </w:rPr>
              <w:t xml:space="preserve"> </w:t>
            </w:r>
            <w:r w:rsidR="00076EA2">
              <w:rPr>
                <w:rFonts w:ascii="TH SarabunIT๙" w:hAnsi="TH SarabunIT๙" w:cs="TH SarabunIT๙"/>
                <w:b/>
                <w:bCs/>
                <w:sz w:val="32"/>
                <w:szCs w:val="32"/>
              </w:rPr>
              <w:t xml:space="preserve"> </w:t>
            </w:r>
          </w:p>
          <w:p w14:paraId="3B8F5837" w14:textId="77777777" w:rsidR="00076EA2" w:rsidRDefault="00717B72" w:rsidP="00557998">
            <w:pPr>
              <w:pStyle w:val="FootnoteText"/>
              <w:tabs>
                <w:tab w:val="left" w:pos="900"/>
              </w:tabs>
              <w:ind w:firstLine="851"/>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 xml:space="preserve">1. </w:t>
            </w:r>
            <w:r w:rsidR="00557998" w:rsidRPr="00557998">
              <w:rPr>
                <w:rFonts w:ascii="TH SarabunIT๙" w:eastAsia="Tahoma" w:hAnsi="TH SarabunIT๙" w:cs="TH SarabunIT๙"/>
                <w:color w:val="000000" w:themeColor="text1"/>
                <w:kern w:val="24"/>
                <w:sz w:val="32"/>
                <w:szCs w:val="32"/>
                <w:cs/>
              </w:rPr>
              <w:t>คัดเลือก</w:t>
            </w:r>
            <w:r w:rsidR="00557998" w:rsidRPr="00557998">
              <w:rPr>
                <w:rFonts w:ascii="TH SarabunIT๙" w:eastAsia="Tahoma" w:hAnsi="TH SarabunIT๙" w:cs="TH SarabunIT๙" w:hint="cs"/>
                <w:color w:val="000000" w:themeColor="text1"/>
                <w:kern w:val="24"/>
                <w:sz w:val="32"/>
                <w:szCs w:val="32"/>
                <w:cs/>
              </w:rPr>
              <w:t>ผลงานวิจัย</w:t>
            </w:r>
            <w:r w:rsidR="00557998" w:rsidRPr="00557998">
              <w:rPr>
                <w:rFonts w:ascii="TH SarabunIT๙" w:eastAsia="Tahoma" w:hAnsi="TH SarabunIT๙" w:cs="TH SarabunIT๙"/>
                <w:color w:val="000000" w:themeColor="text1"/>
                <w:kern w:val="24"/>
                <w:sz w:val="32"/>
                <w:szCs w:val="32"/>
                <w:cs/>
              </w:rPr>
              <w:t>ที่จะนำ</w:t>
            </w:r>
            <w:r w:rsidR="00557998" w:rsidRPr="00557998">
              <w:rPr>
                <w:rFonts w:ascii="TH SarabunIT๙" w:eastAsia="Tahoma" w:hAnsi="TH SarabunIT๙" w:cs="TH SarabunIT๙" w:hint="cs"/>
                <w:color w:val="000000" w:themeColor="text1"/>
                <w:kern w:val="24"/>
                <w:sz w:val="32"/>
                <w:szCs w:val="32"/>
                <w:cs/>
              </w:rPr>
              <w:t>มา</w:t>
            </w:r>
            <w:r w:rsidR="00557998" w:rsidRPr="00557998">
              <w:rPr>
                <w:rFonts w:ascii="TH SarabunIT๙" w:eastAsia="Tahoma" w:hAnsi="TH SarabunIT๙" w:cs="TH SarabunIT๙"/>
                <w:color w:val="000000" w:themeColor="text1"/>
                <w:kern w:val="24"/>
                <w:sz w:val="32"/>
                <w:szCs w:val="32"/>
                <w:cs/>
              </w:rPr>
              <w:t>ใช้ประโยชน์</w:t>
            </w:r>
            <w:r w:rsidR="00557998" w:rsidRPr="00557998">
              <w:rPr>
                <w:rFonts w:ascii="TH SarabunIT๙" w:hAnsi="TH SarabunIT๙" w:cs="TH SarabunIT๙" w:hint="cs"/>
                <w:sz w:val="32"/>
                <w:szCs w:val="32"/>
                <w:cs/>
              </w:rPr>
              <w:t>ในการปฏิบัติงาน จำนวน 3 โครงการ</w:t>
            </w:r>
          </w:p>
          <w:p w14:paraId="101D4ADC" w14:textId="134214F3" w:rsidR="00FD51A4" w:rsidRPr="00557998" w:rsidRDefault="00FD51A4" w:rsidP="00FD51A4">
            <w:pPr>
              <w:pStyle w:val="FootnoteText"/>
              <w:tabs>
                <w:tab w:val="left" w:pos="900"/>
              </w:tabs>
              <w:ind w:firstLine="851"/>
              <w:rPr>
                <w:rFonts w:ascii="TH SarabunIT๙" w:hAnsi="TH SarabunIT๙" w:cs="TH SarabunIT๙" w:hint="cs"/>
                <w:sz w:val="32"/>
                <w:szCs w:val="32"/>
                <w:cs/>
              </w:rPr>
            </w:pPr>
            <w:r>
              <w:rPr>
                <w:rFonts w:ascii="TH SarabunIT๙" w:eastAsia="Tahoma" w:hAnsi="TH SarabunIT๙" w:cs="TH SarabunIT๙" w:hint="cs"/>
                <w:color w:val="000000" w:themeColor="text1"/>
                <w:kern w:val="24"/>
                <w:sz w:val="32"/>
                <w:szCs w:val="32"/>
                <w:cs/>
              </w:rPr>
              <w:t xml:space="preserve">2. </w:t>
            </w:r>
            <w:r w:rsidRPr="00FD51A4">
              <w:rPr>
                <w:rFonts w:ascii="TH SarabunIT๙" w:hAnsi="TH SarabunIT๙" w:cs="TH SarabunIT๙"/>
                <w:sz w:val="32"/>
                <w:szCs w:val="32"/>
                <w:cs/>
              </w:rPr>
              <w:t>กำหนดแผนการดำเนินงานและกิจกรรมในการนำผลงานวิจัยไปใช้ประโยชน์</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sidRPr="00FD51A4">
              <w:rPr>
                <w:rFonts w:ascii="TH SarabunIT๙" w:hAnsi="TH SarabunIT๙" w:cs="TH SarabunIT๙"/>
                <w:sz w:val="32"/>
                <w:szCs w:val="32"/>
                <w:cs/>
              </w:rPr>
              <w:t>กำหนดตัวชี้วัดผลลัพธ์ (</w:t>
            </w:r>
            <w:r w:rsidRPr="00FD51A4">
              <w:rPr>
                <w:rFonts w:ascii="TH SarabunIT๙" w:hAnsi="TH SarabunIT๙" w:cs="TH SarabunIT๙"/>
                <w:sz w:val="32"/>
                <w:szCs w:val="32"/>
              </w:rPr>
              <w:t xml:space="preserve">outcome) </w:t>
            </w:r>
            <w:r w:rsidRPr="00FD51A4">
              <w:rPr>
                <w:rFonts w:ascii="TH SarabunIT๙" w:hAnsi="TH SarabunIT๙" w:cs="TH SarabunIT๙"/>
                <w:sz w:val="32"/>
                <w:szCs w:val="32"/>
                <w:cs/>
              </w:rPr>
              <w:t>จากการนำผลงานวิจัยไปใช้ประโยชน์</w:t>
            </w:r>
          </w:p>
        </w:tc>
      </w:tr>
      <w:tr w:rsidR="00E10436" w:rsidRPr="00F52969" w14:paraId="33FF5011" w14:textId="77777777" w:rsidTr="00E07677">
        <w:trPr>
          <w:trHeight w:val="839"/>
        </w:trPr>
        <w:tc>
          <w:tcPr>
            <w:tcW w:w="9385" w:type="dxa"/>
            <w:gridSpan w:val="2"/>
            <w:shd w:val="clear" w:color="auto" w:fill="auto"/>
          </w:tcPr>
          <w:p w14:paraId="2EA02BE9" w14:textId="77777777" w:rsidR="00E10436" w:rsidRPr="00557998" w:rsidRDefault="00E10436" w:rsidP="00E10436">
            <w:pPr>
              <w:pStyle w:val="FootnoteText"/>
              <w:tabs>
                <w:tab w:val="left" w:pos="900"/>
              </w:tabs>
              <w:ind w:firstLine="34"/>
              <w:jc w:val="thaiDistribute"/>
              <w:rPr>
                <w:rFonts w:ascii="TH SarabunIT๙" w:hAnsi="TH SarabunIT๙" w:cs="TH SarabunIT๙"/>
                <w:b/>
                <w:bCs/>
                <w:sz w:val="32"/>
                <w:szCs w:val="32"/>
              </w:rPr>
            </w:pPr>
            <w:r w:rsidRPr="00557998">
              <w:rPr>
                <w:rFonts w:ascii="TH SarabunIT๙" w:hAnsi="TH SarabunIT๙" w:cs="TH SarabunIT๙"/>
                <w:b/>
                <w:bCs/>
                <w:sz w:val="32"/>
                <w:szCs w:val="32"/>
                <w:cs/>
              </w:rPr>
              <w:t xml:space="preserve">ปัจจัยสนับสนุนต่อการดำเนินงาน </w:t>
            </w:r>
            <w:r w:rsidRPr="00557998">
              <w:rPr>
                <w:rFonts w:ascii="TH SarabunIT๙" w:hAnsi="TH SarabunIT๙" w:cs="TH SarabunIT๙"/>
                <w:b/>
                <w:bCs/>
                <w:sz w:val="32"/>
                <w:szCs w:val="32"/>
              </w:rPr>
              <w:t>:</w:t>
            </w:r>
          </w:p>
          <w:p w14:paraId="623032E0" w14:textId="260B040C" w:rsidR="00E10436" w:rsidRPr="00557998" w:rsidRDefault="00CB0EBE" w:rsidP="00CB0EBE">
            <w:pPr>
              <w:pStyle w:val="FootnoteText"/>
              <w:ind w:firstLine="885"/>
              <w:jc w:val="thaiDistribute"/>
              <w:rPr>
                <w:rFonts w:ascii="TH SarabunIT๙" w:hAnsi="TH SarabunIT๙" w:cs="TH SarabunIT๙"/>
                <w:sz w:val="32"/>
                <w:szCs w:val="32"/>
                <w:cs/>
              </w:rPr>
            </w:pPr>
            <w:r w:rsidRPr="00557998">
              <w:rPr>
                <w:rFonts w:ascii="TH SarabunIT๙" w:hAnsi="TH SarabunIT๙" w:cs="TH SarabunIT๙" w:hint="cs"/>
                <w:sz w:val="32"/>
                <w:szCs w:val="32"/>
                <w:cs/>
              </w:rPr>
              <w:t>ไม่มี</w:t>
            </w:r>
          </w:p>
          <w:p w14:paraId="12BE924D" w14:textId="7F2C5119" w:rsidR="00076EA2" w:rsidRPr="00557998" w:rsidRDefault="00076EA2" w:rsidP="00076EA2">
            <w:pPr>
              <w:pStyle w:val="FootnoteText"/>
              <w:jc w:val="thaiDistribute"/>
              <w:rPr>
                <w:rFonts w:ascii="TH SarabunIT๙" w:hAnsi="TH SarabunIT๙" w:cs="TH SarabunIT๙"/>
                <w:sz w:val="32"/>
                <w:szCs w:val="32"/>
                <w:cs/>
              </w:rPr>
            </w:pPr>
          </w:p>
        </w:tc>
      </w:tr>
      <w:tr w:rsidR="00E10436" w:rsidRPr="00F52969" w14:paraId="339DA805" w14:textId="77777777" w:rsidTr="00E07677">
        <w:trPr>
          <w:trHeight w:val="556"/>
        </w:trPr>
        <w:tc>
          <w:tcPr>
            <w:tcW w:w="9385" w:type="dxa"/>
            <w:gridSpan w:val="2"/>
            <w:shd w:val="clear" w:color="auto" w:fill="auto"/>
          </w:tcPr>
          <w:p w14:paraId="7FDC42B4" w14:textId="77777777" w:rsidR="00E10436" w:rsidRPr="00557998" w:rsidRDefault="00E10436" w:rsidP="00E10436">
            <w:pPr>
              <w:pStyle w:val="FootnoteText"/>
              <w:tabs>
                <w:tab w:val="left" w:pos="900"/>
              </w:tabs>
              <w:ind w:firstLine="34"/>
              <w:jc w:val="thaiDistribute"/>
              <w:rPr>
                <w:rFonts w:ascii="TH SarabunIT๙" w:hAnsi="TH SarabunIT๙" w:cs="TH SarabunIT๙"/>
                <w:sz w:val="32"/>
                <w:szCs w:val="32"/>
              </w:rPr>
            </w:pPr>
            <w:r w:rsidRPr="00557998">
              <w:rPr>
                <w:rFonts w:ascii="TH SarabunIT๙" w:hAnsi="TH SarabunIT๙" w:cs="TH SarabunIT๙"/>
                <w:b/>
                <w:bCs/>
                <w:sz w:val="32"/>
                <w:szCs w:val="32"/>
                <w:cs/>
              </w:rPr>
              <w:t xml:space="preserve">อุปสรรคต่อการดำเนินงาน </w:t>
            </w:r>
            <w:r w:rsidRPr="00557998">
              <w:rPr>
                <w:rFonts w:ascii="TH SarabunIT๙" w:hAnsi="TH SarabunIT๙" w:cs="TH SarabunIT๙"/>
                <w:b/>
                <w:bCs/>
                <w:sz w:val="32"/>
                <w:szCs w:val="32"/>
              </w:rPr>
              <w:t xml:space="preserve">: </w:t>
            </w:r>
            <w:r w:rsidRPr="00557998">
              <w:rPr>
                <w:rFonts w:ascii="TH SarabunIT๙" w:hAnsi="TH SarabunIT๙" w:cs="TH SarabunIT๙"/>
                <w:b/>
                <w:bCs/>
                <w:sz w:val="32"/>
                <w:szCs w:val="32"/>
                <w:cs/>
              </w:rPr>
              <w:t xml:space="preserve"> </w:t>
            </w:r>
          </w:p>
          <w:p w14:paraId="05D22790" w14:textId="77777777" w:rsidR="00CB0EBE" w:rsidRPr="00557998" w:rsidRDefault="00CB0EBE" w:rsidP="00CB0EBE">
            <w:pPr>
              <w:pStyle w:val="FootnoteText"/>
              <w:ind w:firstLine="885"/>
              <w:jc w:val="thaiDistribute"/>
              <w:rPr>
                <w:rFonts w:ascii="TH SarabunIT๙" w:hAnsi="TH SarabunIT๙" w:cs="TH SarabunIT๙"/>
                <w:sz w:val="32"/>
                <w:szCs w:val="32"/>
                <w:cs/>
              </w:rPr>
            </w:pPr>
            <w:r w:rsidRPr="00557998">
              <w:rPr>
                <w:rFonts w:ascii="TH SarabunIT๙" w:hAnsi="TH SarabunIT๙" w:cs="TH SarabunIT๙" w:hint="cs"/>
                <w:sz w:val="32"/>
                <w:szCs w:val="32"/>
                <w:cs/>
              </w:rPr>
              <w:t>ไม่มี</w:t>
            </w:r>
          </w:p>
          <w:p w14:paraId="0D0C802B" w14:textId="60641CE9" w:rsidR="00076EA2" w:rsidRPr="00557998" w:rsidRDefault="00076EA2" w:rsidP="00076EA2">
            <w:pPr>
              <w:pStyle w:val="FootnoteText"/>
              <w:tabs>
                <w:tab w:val="left" w:pos="900"/>
              </w:tabs>
              <w:jc w:val="thaiDistribute"/>
              <w:rPr>
                <w:rFonts w:ascii="TH SarabunIT๙" w:hAnsi="TH SarabunIT๙" w:cs="TH SarabunIT๙"/>
                <w:sz w:val="32"/>
                <w:szCs w:val="32"/>
                <w:cs/>
              </w:rPr>
            </w:pPr>
          </w:p>
        </w:tc>
      </w:tr>
      <w:tr w:rsidR="00717B72" w:rsidRPr="00F52969" w14:paraId="75687CB5" w14:textId="77777777" w:rsidTr="00E07677">
        <w:trPr>
          <w:trHeight w:val="556"/>
        </w:trPr>
        <w:tc>
          <w:tcPr>
            <w:tcW w:w="9385" w:type="dxa"/>
            <w:gridSpan w:val="2"/>
            <w:shd w:val="clear" w:color="auto" w:fill="auto"/>
          </w:tcPr>
          <w:p w14:paraId="18376912" w14:textId="77777777" w:rsidR="00717B72" w:rsidRPr="00557998" w:rsidRDefault="00717B72" w:rsidP="00717B72">
            <w:pPr>
              <w:pStyle w:val="FootnoteText"/>
              <w:tabs>
                <w:tab w:val="left" w:pos="900"/>
              </w:tabs>
              <w:ind w:firstLine="34"/>
              <w:jc w:val="thaiDistribute"/>
              <w:rPr>
                <w:rFonts w:ascii="TH SarabunIT๙" w:hAnsi="TH SarabunIT๙" w:cs="TH SarabunIT๙"/>
                <w:b/>
                <w:bCs/>
                <w:sz w:val="32"/>
                <w:szCs w:val="32"/>
              </w:rPr>
            </w:pPr>
            <w:r w:rsidRPr="00557998">
              <w:rPr>
                <w:rFonts w:ascii="TH SarabunIT๙" w:hAnsi="TH SarabunIT๙" w:cs="TH SarabunIT๙"/>
                <w:b/>
                <w:bCs/>
                <w:sz w:val="32"/>
                <w:szCs w:val="32"/>
                <w:cs/>
              </w:rPr>
              <w:t xml:space="preserve">ข้อเสนอแนะสำหรับการดำเนินงานในปีต่อไป </w:t>
            </w:r>
            <w:r w:rsidRPr="00557998">
              <w:rPr>
                <w:rFonts w:ascii="TH SarabunIT๙" w:hAnsi="TH SarabunIT๙" w:cs="TH SarabunIT๙"/>
                <w:b/>
                <w:bCs/>
                <w:sz w:val="32"/>
                <w:szCs w:val="32"/>
              </w:rPr>
              <w:t>:</w:t>
            </w:r>
            <w:r w:rsidRPr="00557998">
              <w:rPr>
                <w:rFonts w:ascii="TH SarabunIT๙" w:hAnsi="TH SarabunIT๙" w:cs="TH SarabunIT๙"/>
                <w:b/>
                <w:bCs/>
                <w:sz w:val="32"/>
                <w:szCs w:val="32"/>
                <w:cs/>
              </w:rPr>
              <w:t xml:space="preserve"> </w:t>
            </w:r>
          </w:p>
          <w:p w14:paraId="20C6A23F" w14:textId="77777777" w:rsidR="00717B72" w:rsidRPr="00557998" w:rsidRDefault="00717B72" w:rsidP="00717B72">
            <w:pPr>
              <w:pStyle w:val="FootnoteText"/>
              <w:ind w:firstLine="885"/>
              <w:jc w:val="thaiDistribute"/>
              <w:rPr>
                <w:rFonts w:ascii="TH SarabunIT๙" w:hAnsi="TH SarabunIT๙" w:cs="TH SarabunIT๙"/>
                <w:sz w:val="32"/>
                <w:szCs w:val="32"/>
                <w:cs/>
              </w:rPr>
            </w:pPr>
            <w:r w:rsidRPr="00557998">
              <w:rPr>
                <w:rFonts w:ascii="TH SarabunIT๙" w:hAnsi="TH SarabunIT๙" w:cs="TH SarabunIT๙" w:hint="cs"/>
                <w:sz w:val="32"/>
                <w:szCs w:val="32"/>
                <w:cs/>
              </w:rPr>
              <w:t>ไม่มี</w:t>
            </w:r>
          </w:p>
          <w:p w14:paraId="47647EFD" w14:textId="77777777" w:rsidR="00717B72" w:rsidRPr="00717B72" w:rsidRDefault="00717B72" w:rsidP="00E10436">
            <w:pPr>
              <w:pStyle w:val="FootnoteText"/>
              <w:tabs>
                <w:tab w:val="left" w:pos="900"/>
              </w:tabs>
              <w:ind w:firstLine="34"/>
              <w:jc w:val="thaiDistribute"/>
              <w:rPr>
                <w:rFonts w:ascii="TH SarabunIT๙" w:hAnsi="TH SarabunIT๙" w:cs="TH SarabunIT๙"/>
                <w:sz w:val="32"/>
                <w:szCs w:val="32"/>
                <w:cs/>
              </w:rPr>
            </w:pPr>
          </w:p>
        </w:tc>
      </w:tr>
      <w:tr w:rsidR="00E10436" w:rsidRPr="00F52969" w14:paraId="0A54CA45" w14:textId="77777777" w:rsidTr="00EF0D82">
        <w:trPr>
          <w:trHeight w:val="628"/>
        </w:trPr>
        <w:tc>
          <w:tcPr>
            <w:tcW w:w="9385" w:type="dxa"/>
            <w:gridSpan w:val="2"/>
            <w:shd w:val="clear" w:color="auto" w:fill="auto"/>
          </w:tcPr>
          <w:p w14:paraId="03B704E1" w14:textId="77777777" w:rsidR="00076EA2" w:rsidRDefault="00E10436" w:rsidP="00520252">
            <w:pPr>
              <w:pStyle w:val="FootnoteText"/>
              <w:tabs>
                <w:tab w:val="left" w:pos="900"/>
              </w:tabs>
              <w:ind w:firstLine="34"/>
              <w:jc w:val="thaiDistribute"/>
              <w:rPr>
                <w:rFonts w:ascii="TH SarabunIT๙" w:hAnsi="TH SarabunIT๙" w:cs="TH SarabunIT๙"/>
                <w:b/>
                <w:bCs/>
                <w:sz w:val="32"/>
                <w:szCs w:val="32"/>
              </w:rPr>
            </w:pPr>
            <w:r w:rsidRPr="00557998">
              <w:rPr>
                <w:rFonts w:ascii="TH SarabunIT๙" w:hAnsi="TH SarabunIT๙" w:cs="TH SarabunIT๙"/>
                <w:b/>
                <w:bCs/>
                <w:sz w:val="32"/>
                <w:szCs w:val="32"/>
                <w:cs/>
              </w:rPr>
              <w:t xml:space="preserve">หลักฐานอ้างอิง </w:t>
            </w:r>
            <w:r w:rsidRPr="00557998">
              <w:rPr>
                <w:rFonts w:ascii="TH SarabunIT๙" w:hAnsi="TH SarabunIT๙" w:cs="TH SarabunIT๙"/>
                <w:b/>
                <w:bCs/>
                <w:sz w:val="32"/>
                <w:szCs w:val="32"/>
              </w:rPr>
              <w:t xml:space="preserve">:  </w:t>
            </w:r>
          </w:p>
          <w:p w14:paraId="1EAB640F" w14:textId="77777777" w:rsidR="003703A8" w:rsidRDefault="003703A8" w:rsidP="003703A8">
            <w:pPr>
              <w:tabs>
                <w:tab w:val="left" w:pos="900"/>
              </w:tabs>
              <w:ind w:firstLine="851"/>
              <w:rPr>
                <w:rFonts w:ascii="TH SarabunIT๙" w:hAnsi="TH SarabunIT๙" w:cs="TH SarabunIT๙"/>
                <w:sz w:val="32"/>
                <w:szCs w:val="32"/>
              </w:rPr>
            </w:pPr>
            <w:r>
              <w:rPr>
                <w:rFonts w:ascii="TH SarabunIT๙" w:hAnsi="TH SarabunIT๙" w:cs="TH SarabunIT๙" w:hint="cs"/>
                <w:sz w:val="32"/>
                <w:szCs w:val="32"/>
                <w:cs/>
              </w:rPr>
              <w:t xml:space="preserve">1. </w:t>
            </w:r>
            <w:r w:rsidR="00F610F1" w:rsidRPr="003703A8">
              <w:rPr>
                <w:rFonts w:ascii="TH SarabunIT๙" w:hAnsi="TH SarabunIT๙" w:cs="TH SarabunIT๙"/>
                <w:sz w:val="32"/>
                <w:szCs w:val="32"/>
                <w:cs/>
              </w:rPr>
              <w:t>บันทึก ที่ กษ 28</w:t>
            </w:r>
            <w:r w:rsidRPr="003703A8">
              <w:rPr>
                <w:rFonts w:ascii="TH SarabunIT๙" w:hAnsi="TH SarabunIT๙" w:cs="TH SarabunIT๙"/>
                <w:sz w:val="32"/>
                <w:szCs w:val="32"/>
              </w:rPr>
              <w:t>0</w:t>
            </w:r>
            <w:r w:rsidR="00F610F1" w:rsidRPr="003703A8">
              <w:rPr>
                <w:rFonts w:ascii="TH SarabunIT๙" w:hAnsi="TH SarabunIT๙" w:cs="TH SarabunIT๙"/>
                <w:sz w:val="32"/>
                <w:szCs w:val="32"/>
                <w:cs/>
              </w:rPr>
              <w:t>4/1085 ลงวันที่ 5 เมษายน 2567 เรื่อง ขอส่งมอบผลงานวิจัยพร้อมแผนการนำผลงานวิจัยไปใช้ประโยชน์ ปีงบประมาณ 2567</w:t>
            </w:r>
          </w:p>
          <w:p w14:paraId="69B2912C" w14:textId="33AC1C4F" w:rsidR="00F610F1" w:rsidRPr="00D51325" w:rsidRDefault="003703A8" w:rsidP="003703A8">
            <w:pPr>
              <w:tabs>
                <w:tab w:val="left" w:pos="900"/>
              </w:tabs>
              <w:ind w:firstLine="851"/>
              <w:rPr>
                <w:rFonts w:ascii="TH SarabunIT๙" w:hAnsi="TH SarabunIT๙" w:cs="TH SarabunIT๙"/>
                <w:sz w:val="32"/>
                <w:szCs w:val="32"/>
              </w:rPr>
            </w:pPr>
            <w:r>
              <w:rPr>
                <w:rFonts w:ascii="TH SarabunIT๙" w:hAnsi="TH SarabunIT๙" w:cs="TH SarabunIT๙"/>
                <w:sz w:val="32"/>
                <w:szCs w:val="32"/>
              </w:rPr>
              <w:t xml:space="preserve">2. </w:t>
            </w:r>
            <w:r w:rsidR="00F610F1" w:rsidRPr="00D51325">
              <w:rPr>
                <w:rFonts w:ascii="TH SarabunIT๙" w:hAnsi="TH SarabunIT๙" w:cs="TH SarabunIT๙"/>
                <w:sz w:val="32"/>
                <w:szCs w:val="32"/>
                <w:cs/>
              </w:rPr>
              <w:t>การนำเสนอผลงานวิจัยโครงการวิจัยการวิเคราะห์พื้นที่ที่มีศักยภาพต่อการดัดแปรสภาพอากาศ โดยใช้ข้อมูลจากแบบจำลองสภาพอากาศเชิงตัวเลข กรณีศึกษา: ภาคตะวันออกของประเทศไทย</w:t>
            </w:r>
          </w:p>
          <w:p w14:paraId="61C369F7" w14:textId="77777777" w:rsidR="003703A8" w:rsidRDefault="00F610F1" w:rsidP="003703A8">
            <w:pPr>
              <w:pStyle w:val="ListParagraph"/>
              <w:tabs>
                <w:tab w:val="left" w:pos="900"/>
              </w:tabs>
              <w:ind w:left="1245" w:hanging="1211"/>
              <w:rPr>
                <w:rFonts w:ascii="TH SarabunIT๙" w:hAnsi="TH SarabunIT๙" w:cs="TH SarabunIT๙"/>
                <w:sz w:val="32"/>
                <w:szCs w:val="32"/>
              </w:rPr>
            </w:pPr>
            <w:r w:rsidRPr="00D51325">
              <w:rPr>
                <w:rFonts w:ascii="TH SarabunIT๙" w:hAnsi="TH SarabunIT๙" w:cs="TH SarabunIT๙"/>
                <w:spacing w:val="-4"/>
                <w:sz w:val="32"/>
                <w:szCs w:val="32"/>
                <w:cs/>
              </w:rPr>
              <w:t>(นายสราวุธ อาทยะกุล)</w:t>
            </w:r>
            <w:r w:rsidRPr="00D51325">
              <w:rPr>
                <w:rFonts w:ascii="TH SarabunIT๙" w:hAnsi="TH SarabunIT๙" w:cs="TH SarabunIT๙" w:hint="cs"/>
                <w:spacing w:val="-4"/>
                <w:sz w:val="32"/>
                <w:szCs w:val="32"/>
                <w:cs/>
              </w:rPr>
              <w:t xml:space="preserve"> </w:t>
            </w:r>
            <w:r w:rsidRPr="00D51325">
              <w:rPr>
                <w:rFonts w:ascii="TH SarabunIT๙" w:hAnsi="TH SarabunIT๙" w:cs="TH SarabunIT๙"/>
                <w:spacing w:val="-4"/>
                <w:sz w:val="32"/>
                <w:szCs w:val="32"/>
                <w:cs/>
              </w:rPr>
              <w:t xml:space="preserve">ในงานเปิดบ้านฝนหลวง : </w:t>
            </w:r>
            <w:proofErr w:type="spellStart"/>
            <w:r w:rsidRPr="00D51325">
              <w:rPr>
                <w:rFonts w:ascii="TH SarabunIT๙" w:hAnsi="TH SarabunIT๙" w:cs="TH SarabunIT๙"/>
                <w:spacing w:val="-4"/>
                <w:sz w:val="32"/>
                <w:szCs w:val="32"/>
              </w:rPr>
              <w:t>Fonluang</w:t>
            </w:r>
            <w:proofErr w:type="spellEnd"/>
            <w:r w:rsidRPr="00D51325">
              <w:rPr>
                <w:rFonts w:ascii="TH SarabunIT๙" w:hAnsi="TH SarabunIT๙" w:cs="TH SarabunIT๙"/>
                <w:spacing w:val="-4"/>
                <w:sz w:val="32"/>
                <w:szCs w:val="32"/>
              </w:rPr>
              <w:t xml:space="preserve"> Open House </w:t>
            </w:r>
            <w:r w:rsidRPr="00D51325">
              <w:rPr>
                <w:rFonts w:ascii="TH SarabunIT๙" w:hAnsi="TH SarabunIT๙" w:cs="TH SarabunIT๙"/>
                <w:spacing w:val="-4"/>
                <w:sz w:val="32"/>
                <w:szCs w:val="32"/>
                <w:cs/>
              </w:rPr>
              <w:t>2024</w:t>
            </w:r>
            <w:r w:rsidRPr="00D51325">
              <w:rPr>
                <w:rFonts w:ascii="TH SarabunIT๙" w:hAnsi="TH SarabunIT๙" w:cs="TH SarabunIT๙" w:hint="cs"/>
                <w:spacing w:val="-4"/>
                <w:sz w:val="32"/>
                <w:szCs w:val="32"/>
                <w:cs/>
              </w:rPr>
              <w:t xml:space="preserve"> ในวันที่ 24 มกราคม 2567</w:t>
            </w:r>
          </w:p>
          <w:p w14:paraId="3C9A06C0" w14:textId="77777777" w:rsidR="003703A8" w:rsidRDefault="003703A8" w:rsidP="003703A8">
            <w:pPr>
              <w:pStyle w:val="ListParagraph"/>
              <w:tabs>
                <w:tab w:val="left" w:pos="900"/>
              </w:tabs>
              <w:ind w:left="0" w:firstLine="851"/>
              <w:rPr>
                <w:rFonts w:ascii="TH SarabunIT๙" w:hAnsi="TH SarabunIT๙" w:cs="TH SarabunIT๙"/>
                <w:sz w:val="32"/>
                <w:szCs w:val="32"/>
              </w:rPr>
            </w:pPr>
            <w:r>
              <w:rPr>
                <w:rFonts w:ascii="TH SarabunIT๙" w:hAnsi="TH SarabunIT๙" w:cs="TH SarabunIT๙"/>
                <w:sz w:val="32"/>
                <w:szCs w:val="32"/>
              </w:rPr>
              <w:lastRenderedPageBreak/>
              <w:t xml:space="preserve">3. </w:t>
            </w:r>
            <w:r w:rsidR="00F610F1" w:rsidRPr="003703A8">
              <w:rPr>
                <w:rFonts w:ascii="TH SarabunIT๙" w:hAnsi="TH SarabunIT๙" w:cs="TH SarabunIT๙" w:hint="cs"/>
                <w:sz w:val="32"/>
                <w:szCs w:val="32"/>
                <w:cs/>
              </w:rPr>
              <w:t>หน้าเว็บไซต์</w:t>
            </w:r>
            <w:r w:rsidR="00F610F1" w:rsidRPr="003703A8">
              <w:rPr>
                <w:rFonts w:ascii="TH SarabunIT๙" w:hAnsi="TH SarabunIT๙" w:cs="TH SarabunIT๙"/>
                <w:sz w:val="32"/>
                <w:szCs w:val="32"/>
                <w:cs/>
              </w:rPr>
              <w:t>การเสวนาวิชาการ การนำเสนอผลงานวิจัย และชมนิทรรศการภายในงานเปิด</w:t>
            </w:r>
            <w:r w:rsidR="00F610F1" w:rsidRPr="003703A8">
              <w:rPr>
                <w:rFonts w:ascii="TH SarabunIT๙" w:hAnsi="TH SarabunIT๙" w:cs="TH SarabunIT๙" w:hint="cs"/>
                <w:sz w:val="32"/>
                <w:szCs w:val="32"/>
                <w:cs/>
              </w:rPr>
              <w:t xml:space="preserve">           </w:t>
            </w:r>
            <w:proofErr w:type="gramStart"/>
            <w:r w:rsidR="00F610F1" w:rsidRPr="003703A8">
              <w:rPr>
                <w:rFonts w:ascii="TH SarabunIT๙" w:hAnsi="TH SarabunIT๙" w:cs="TH SarabunIT๙"/>
                <w:spacing w:val="-4"/>
                <w:sz w:val="32"/>
                <w:szCs w:val="32"/>
                <w:cs/>
              </w:rPr>
              <w:t>บ้านฝนหลวง :</w:t>
            </w:r>
            <w:proofErr w:type="gramEnd"/>
            <w:r w:rsidR="00F610F1" w:rsidRPr="003703A8">
              <w:rPr>
                <w:rFonts w:ascii="TH SarabunIT๙" w:hAnsi="TH SarabunIT๙" w:cs="TH SarabunIT๙"/>
                <w:spacing w:val="-4"/>
                <w:sz w:val="32"/>
                <w:szCs w:val="32"/>
                <w:cs/>
              </w:rPr>
              <w:t xml:space="preserve"> </w:t>
            </w:r>
            <w:proofErr w:type="spellStart"/>
            <w:r w:rsidR="00F610F1" w:rsidRPr="003703A8">
              <w:rPr>
                <w:rFonts w:ascii="TH SarabunIT๙" w:hAnsi="TH SarabunIT๙" w:cs="TH SarabunIT๙"/>
                <w:spacing w:val="-4"/>
                <w:sz w:val="32"/>
                <w:szCs w:val="32"/>
              </w:rPr>
              <w:t>Fonluang</w:t>
            </w:r>
            <w:proofErr w:type="spellEnd"/>
            <w:r w:rsidR="00F610F1" w:rsidRPr="003703A8">
              <w:rPr>
                <w:rFonts w:ascii="TH SarabunIT๙" w:hAnsi="TH SarabunIT๙" w:cs="TH SarabunIT๙"/>
                <w:spacing w:val="-4"/>
                <w:sz w:val="32"/>
                <w:szCs w:val="32"/>
              </w:rPr>
              <w:t xml:space="preserve"> Open House </w:t>
            </w:r>
            <w:r w:rsidR="00F610F1" w:rsidRPr="003703A8">
              <w:rPr>
                <w:rFonts w:ascii="TH SarabunIT๙" w:hAnsi="TH SarabunIT๙" w:cs="TH SarabunIT๙"/>
                <w:spacing w:val="-4"/>
                <w:sz w:val="32"/>
                <w:szCs w:val="32"/>
                <w:cs/>
              </w:rPr>
              <w:t>2024</w:t>
            </w:r>
            <w:r w:rsidR="00F610F1" w:rsidRPr="003703A8">
              <w:rPr>
                <w:rFonts w:ascii="TH SarabunIT๙" w:hAnsi="TH SarabunIT๙" w:cs="TH SarabunIT๙" w:hint="cs"/>
                <w:spacing w:val="-4"/>
                <w:sz w:val="32"/>
                <w:szCs w:val="32"/>
                <w:cs/>
              </w:rPr>
              <w:t xml:space="preserve"> (</w:t>
            </w:r>
            <w:r w:rsidR="00F610F1" w:rsidRPr="003703A8">
              <w:rPr>
                <w:rFonts w:ascii="TH SarabunIT๙" w:hAnsi="TH SarabunIT๙" w:cs="TH SarabunIT๙"/>
                <w:spacing w:val="-4"/>
                <w:sz w:val="32"/>
                <w:szCs w:val="32"/>
              </w:rPr>
              <w:t>https://sites.google.com/view/floh</w:t>
            </w:r>
            <w:r w:rsidR="00F610F1" w:rsidRPr="003703A8">
              <w:rPr>
                <w:rFonts w:ascii="TH SarabunIT๙" w:hAnsi="TH SarabunIT๙" w:cs="TH SarabunIT๙"/>
                <w:spacing w:val="-4"/>
                <w:sz w:val="32"/>
                <w:szCs w:val="32"/>
                <w:cs/>
              </w:rPr>
              <w:t>2024</w:t>
            </w:r>
            <w:r w:rsidR="00F610F1" w:rsidRPr="003703A8">
              <w:rPr>
                <w:rFonts w:ascii="TH SarabunIT๙" w:hAnsi="TH SarabunIT๙" w:cs="TH SarabunIT๙" w:hint="cs"/>
                <w:spacing w:val="-4"/>
                <w:sz w:val="32"/>
                <w:szCs w:val="32"/>
                <w:cs/>
              </w:rPr>
              <w:t xml:space="preserve"> )</w:t>
            </w:r>
          </w:p>
          <w:p w14:paraId="38B4C776" w14:textId="1F161B9F" w:rsidR="00F610F1" w:rsidRPr="00557998" w:rsidRDefault="003703A8" w:rsidP="003703A8">
            <w:pPr>
              <w:pStyle w:val="ListParagraph"/>
              <w:tabs>
                <w:tab w:val="left" w:pos="900"/>
              </w:tabs>
              <w:spacing w:after="0" w:line="240" w:lineRule="auto"/>
              <w:ind w:left="0" w:firstLine="851"/>
              <w:contextualSpacing w:val="0"/>
              <w:rPr>
                <w:rFonts w:ascii="TH SarabunIT๙" w:hAnsi="TH SarabunIT๙" w:cs="TH SarabunIT๙" w:hint="cs"/>
                <w:b/>
                <w:bCs/>
                <w:sz w:val="32"/>
                <w:szCs w:val="32"/>
                <w:cs/>
              </w:rPr>
            </w:pPr>
            <w:r>
              <w:rPr>
                <w:rFonts w:ascii="TH SarabunIT๙" w:hAnsi="TH SarabunIT๙" w:cs="TH SarabunIT๙"/>
                <w:sz w:val="32"/>
                <w:szCs w:val="32"/>
              </w:rPr>
              <w:t xml:space="preserve">4. </w:t>
            </w:r>
            <w:r w:rsidR="00F610F1" w:rsidRPr="003703A8">
              <w:rPr>
                <w:rFonts w:ascii="TH SarabunIT๙" w:hAnsi="TH SarabunIT๙" w:cs="TH SarabunIT๙" w:hint="cs"/>
                <w:sz w:val="32"/>
                <w:szCs w:val="32"/>
                <w:cs/>
              </w:rPr>
              <w:t xml:space="preserve">โปสเตอร์ ในงานประชุมวิชาการเปิดบ้านฝนหลวงปี 2567 </w:t>
            </w:r>
            <w:proofErr w:type="gramStart"/>
            <w:r w:rsidR="00F610F1" w:rsidRPr="003703A8">
              <w:rPr>
                <w:rFonts w:ascii="TH SarabunIT๙" w:hAnsi="TH SarabunIT๙" w:cs="TH SarabunIT๙" w:hint="cs"/>
                <w:sz w:val="32"/>
                <w:szCs w:val="32"/>
                <w:cs/>
              </w:rPr>
              <w:t xml:space="preserve">หัวข้อ </w:t>
            </w:r>
            <w:r w:rsidR="00F610F1" w:rsidRPr="003703A8">
              <w:rPr>
                <w:rFonts w:ascii="TH SarabunIT๙" w:hAnsi="TH SarabunIT๙" w:cs="TH SarabunIT๙"/>
                <w:sz w:val="32"/>
                <w:szCs w:val="32"/>
              </w:rPr>
              <w:t>:</w:t>
            </w:r>
            <w:proofErr w:type="gramEnd"/>
            <w:r w:rsidR="00F610F1" w:rsidRPr="003703A8">
              <w:rPr>
                <w:rFonts w:ascii="TH SarabunIT๙" w:hAnsi="TH SarabunIT๙" w:cs="TH SarabunIT๙"/>
                <w:sz w:val="32"/>
                <w:szCs w:val="32"/>
              </w:rPr>
              <w:t xml:space="preserve"> </w:t>
            </w:r>
            <w:r w:rsidR="00F610F1" w:rsidRPr="003703A8">
              <w:rPr>
                <w:rFonts w:ascii="TH SarabunIT๙" w:hAnsi="TH SarabunIT๙" w:cs="TH SarabunIT๙"/>
                <w:sz w:val="32"/>
                <w:szCs w:val="32"/>
                <w:cs/>
              </w:rPr>
              <w:t>โครงการวิจัยการวิเคราะห์พื้นที่ที่มีศักยภาพต่อการดัดแปรสภาพอากาศ โดยใช้ข้อมูลจากแบบจำลองสภาพอากาศเชิงตัวเลข กรณีศึกษา: ภาคตะวันออกของประเทศไทย</w:t>
            </w:r>
            <w:r w:rsidR="00F610F1" w:rsidRPr="003703A8">
              <w:rPr>
                <w:rFonts w:ascii="TH SarabunIT๙" w:hAnsi="TH SarabunIT๙" w:cs="TH SarabunIT๙"/>
                <w:sz w:val="32"/>
                <w:szCs w:val="32"/>
              </w:rPr>
              <w:t xml:space="preserve"> </w:t>
            </w:r>
            <w:r w:rsidR="00F610F1" w:rsidRPr="003703A8">
              <w:rPr>
                <w:rFonts w:ascii="TH SarabunIT๙" w:hAnsi="TH SarabunIT๙" w:cs="TH SarabunIT๙"/>
                <w:sz w:val="32"/>
                <w:szCs w:val="32"/>
                <w:cs/>
              </w:rPr>
              <w:t>(นายสราวุธ อาทยะกุล)</w:t>
            </w:r>
            <w:r w:rsidR="00F610F1" w:rsidRPr="003703A8">
              <w:rPr>
                <w:rFonts w:ascii="TH SarabunIT๙" w:hAnsi="TH SarabunIT๙" w:cs="TH SarabunIT๙"/>
                <w:sz w:val="32"/>
                <w:szCs w:val="32"/>
              </w:rPr>
              <w:t xml:space="preserve"> </w:t>
            </w:r>
            <w:r w:rsidR="0042423C" w:rsidRPr="003703A8">
              <w:rPr>
                <w:rFonts w:ascii="TH SarabunIT๙" w:hAnsi="TH SarabunIT๙" w:cs="TH SarabunIT๙" w:hint="cs"/>
                <w:sz w:val="32"/>
                <w:szCs w:val="32"/>
                <w:cs/>
              </w:rPr>
              <w:t>ตามลิงค์</w:t>
            </w:r>
            <w:r w:rsidR="00F610F1" w:rsidRPr="003703A8">
              <w:rPr>
                <w:rFonts w:ascii="TH SarabunIT๙" w:hAnsi="TH SarabunIT๙" w:cs="TH SarabunIT๙" w:hint="cs"/>
                <w:sz w:val="32"/>
                <w:szCs w:val="32"/>
                <w:cs/>
              </w:rPr>
              <w:t>(</w:t>
            </w:r>
            <w:hyperlink r:id="rId15" w:history="1">
              <w:r w:rsidR="00F610F1" w:rsidRPr="003703A8">
                <w:rPr>
                  <w:rStyle w:val="Hyperlink"/>
                  <w:rFonts w:ascii="TH SarabunIT๙" w:hAnsi="TH SarabunIT๙" w:cs="TH SarabunIT๙"/>
                  <w:color w:val="auto"/>
                  <w:sz w:val="32"/>
                  <w:szCs w:val="32"/>
                  <w:u w:val="none"/>
                </w:rPr>
                <w:t>https://drive.google.com/file/d/14X4RKroeKjp3GO7n7zRBFFJIkD0TWLU5/view</w:t>
              </w:r>
            </w:hyperlink>
            <w:r w:rsidR="00F610F1" w:rsidRPr="003703A8">
              <w:rPr>
                <w:rFonts w:ascii="TH SarabunIT๙" w:hAnsi="TH SarabunIT๙" w:cs="TH SarabunIT๙" w:hint="cs"/>
                <w:sz w:val="32"/>
                <w:szCs w:val="32"/>
                <w:cs/>
              </w:rPr>
              <w:t>)</w:t>
            </w:r>
          </w:p>
        </w:tc>
      </w:tr>
    </w:tbl>
    <w:p w14:paraId="18A96253" w14:textId="352DBA1C" w:rsidR="00DF7477" w:rsidRDefault="00DF7477" w:rsidP="00657C33">
      <w:pPr>
        <w:rPr>
          <w:rFonts w:ascii="TH SarabunIT๙" w:hAnsi="TH SarabunIT๙" w:cs="TH SarabunIT๙"/>
          <w:sz w:val="28"/>
          <w:szCs w:val="32"/>
        </w:rPr>
      </w:pPr>
    </w:p>
    <w:p w14:paraId="4D062A91" w14:textId="77777777" w:rsidR="00730FAA" w:rsidRDefault="00730FAA" w:rsidP="00657C33">
      <w:pPr>
        <w:rPr>
          <w:rFonts w:ascii="TH SarabunIT๙" w:hAnsi="TH SarabunIT๙" w:cs="TH SarabunIT๙"/>
          <w:sz w:val="28"/>
          <w:szCs w:val="32"/>
        </w:rPr>
      </w:pPr>
    </w:p>
    <w:p w14:paraId="009BEC19" w14:textId="77777777" w:rsidR="00730FAA" w:rsidRDefault="00730FAA" w:rsidP="00657C33">
      <w:pPr>
        <w:rPr>
          <w:rFonts w:ascii="TH SarabunIT๙" w:hAnsi="TH SarabunIT๙" w:cs="TH SarabunIT๙"/>
          <w:sz w:val="28"/>
          <w:szCs w:val="32"/>
        </w:rPr>
      </w:pPr>
    </w:p>
    <w:p w14:paraId="78BD3260" w14:textId="77777777" w:rsidR="00730FAA" w:rsidRDefault="00730FAA" w:rsidP="00657C33">
      <w:pPr>
        <w:rPr>
          <w:rFonts w:ascii="TH SarabunIT๙" w:hAnsi="TH SarabunIT๙" w:cs="TH SarabunIT๙"/>
          <w:sz w:val="28"/>
          <w:szCs w:val="32"/>
        </w:rPr>
      </w:pPr>
    </w:p>
    <w:p w14:paraId="0D428F08" w14:textId="77777777" w:rsidR="00730FAA" w:rsidRDefault="00730FAA" w:rsidP="00657C33">
      <w:pPr>
        <w:rPr>
          <w:rFonts w:ascii="TH SarabunIT๙" w:hAnsi="TH SarabunIT๙" w:cs="TH SarabunIT๙"/>
          <w:sz w:val="28"/>
          <w:szCs w:val="32"/>
        </w:rPr>
      </w:pPr>
    </w:p>
    <w:p w14:paraId="4D75D230" w14:textId="77777777" w:rsidR="00730FAA" w:rsidRDefault="00730FAA" w:rsidP="00657C33">
      <w:pPr>
        <w:rPr>
          <w:rFonts w:ascii="TH SarabunIT๙" w:hAnsi="TH SarabunIT๙" w:cs="TH SarabunIT๙"/>
          <w:sz w:val="28"/>
          <w:szCs w:val="32"/>
        </w:rPr>
      </w:pPr>
    </w:p>
    <w:p w14:paraId="3C0D62B0" w14:textId="77777777" w:rsidR="00730FAA" w:rsidRDefault="00730FAA" w:rsidP="00657C33">
      <w:pPr>
        <w:rPr>
          <w:rFonts w:ascii="TH SarabunIT๙" w:hAnsi="TH SarabunIT๙" w:cs="TH SarabunIT๙"/>
          <w:sz w:val="28"/>
          <w:szCs w:val="32"/>
        </w:rPr>
      </w:pPr>
    </w:p>
    <w:p w14:paraId="688FDF50" w14:textId="77777777" w:rsidR="00730FAA" w:rsidRDefault="00730FAA" w:rsidP="00657C33">
      <w:pPr>
        <w:rPr>
          <w:rFonts w:ascii="TH SarabunIT๙" w:hAnsi="TH SarabunIT๙" w:cs="TH SarabunIT๙"/>
          <w:sz w:val="28"/>
          <w:szCs w:val="32"/>
        </w:rPr>
      </w:pPr>
    </w:p>
    <w:p w14:paraId="7276F70C" w14:textId="77777777" w:rsidR="00730FAA" w:rsidRDefault="00730FAA" w:rsidP="00657C33">
      <w:pPr>
        <w:rPr>
          <w:rFonts w:ascii="TH SarabunIT๙" w:hAnsi="TH SarabunIT๙" w:cs="TH SarabunIT๙"/>
          <w:sz w:val="28"/>
          <w:szCs w:val="32"/>
        </w:rPr>
      </w:pPr>
    </w:p>
    <w:p w14:paraId="58F07248" w14:textId="77777777" w:rsidR="00730FAA" w:rsidRDefault="00730FAA" w:rsidP="00657C33">
      <w:pPr>
        <w:rPr>
          <w:rFonts w:ascii="TH SarabunIT๙" w:hAnsi="TH SarabunIT๙" w:cs="TH SarabunIT๙"/>
          <w:sz w:val="28"/>
          <w:szCs w:val="32"/>
        </w:rPr>
      </w:pPr>
    </w:p>
    <w:p w14:paraId="1B5D15CA" w14:textId="77777777" w:rsidR="00730FAA" w:rsidRDefault="00730FAA" w:rsidP="00657C33">
      <w:pPr>
        <w:rPr>
          <w:rFonts w:ascii="TH SarabunIT๙" w:hAnsi="TH SarabunIT๙" w:cs="TH SarabunIT๙"/>
          <w:sz w:val="28"/>
          <w:szCs w:val="32"/>
        </w:rPr>
      </w:pPr>
    </w:p>
    <w:p w14:paraId="5D19B3DB" w14:textId="77777777" w:rsidR="00730FAA" w:rsidRDefault="00730FAA" w:rsidP="00657C33">
      <w:pPr>
        <w:rPr>
          <w:rFonts w:ascii="TH SarabunIT๙" w:hAnsi="TH SarabunIT๙" w:cs="TH SarabunIT๙"/>
          <w:sz w:val="28"/>
          <w:szCs w:val="32"/>
        </w:rPr>
      </w:pPr>
    </w:p>
    <w:p w14:paraId="3E15D1B8" w14:textId="77777777" w:rsidR="00730FAA" w:rsidRDefault="00730FAA" w:rsidP="00657C33">
      <w:pPr>
        <w:rPr>
          <w:rFonts w:ascii="TH SarabunIT๙" w:hAnsi="TH SarabunIT๙" w:cs="TH SarabunIT๙"/>
          <w:sz w:val="28"/>
          <w:szCs w:val="32"/>
        </w:rPr>
      </w:pPr>
    </w:p>
    <w:p w14:paraId="661B4EAB" w14:textId="77777777" w:rsidR="00730FAA" w:rsidRDefault="00730FAA" w:rsidP="00657C33">
      <w:pPr>
        <w:rPr>
          <w:rFonts w:ascii="TH SarabunIT๙" w:hAnsi="TH SarabunIT๙" w:cs="TH SarabunIT๙"/>
          <w:sz w:val="28"/>
          <w:szCs w:val="32"/>
        </w:rPr>
      </w:pPr>
    </w:p>
    <w:p w14:paraId="40A5D342" w14:textId="77777777" w:rsidR="00730FAA" w:rsidRDefault="00730FAA" w:rsidP="00657C33">
      <w:pPr>
        <w:rPr>
          <w:rFonts w:ascii="TH SarabunIT๙" w:hAnsi="TH SarabunIT๙" w:cs="TH SarabunIT๙"/>
          <w:sz w:val="28"/>
          <w:szCs w:val="32"/>
        </w:rPr>
      </w:pPr>
    </w:p>
    <w:p w14:paraId="34A65C5A" w14:textId="77777777" w:rsidR="00730FAA" w:rsidRDefault="00730FAA" w:rsidP="00657C33">
      <w:pPr>
        <w:rPr>
          <w:rFonts w:ascii="TH SarabunIT๙" w:hAnsi="TH SarabunIT๙" w:cs="TH SarabunIT๙"/>
          <w:sz w:val="28"/>
          <w:szCs w:val="32"/>
        </w:rPr>
      </w:pPr>
    </w:p>
    <w:p w14:paraId="6D31A636" w14:textId="77777777" w:rsidR="00730FAA" w:rsidRDefault="00730FAA" w:rsidP="00657C33">
      <w:pPr>
        <w:rPr>
          <w:rFonts w:ascii="TH SarabunIT๙" w:hAnsi="TH SarabunIT๙" w:cs="TH SarabunIT๙"/>
          <w:sz w:val="28"/>
          <w:szCs w:val="32"/>
        </w:rPr>
      </w:pPr>
    </w:p>
    <w:p w14:paraId="24C24454" w14:textId="77777777" w:rsidR="00730FAA" w:rsidRDefault="00730FAA" w:rsidP="00657C33">
      <w:pPr>
        <w:rPr>
          <w:rFonts w:ascii="TH SarabunIT๙" w:hAnsi="TH SarabunIT๙" w:cs="TH SarabunIT๙"/>
          <w:sz w:val="28"/>
          <w:szCs w:val="32"/>
        </w:rPr>
      </w:pPr>
    </w:p>
    <w:p w14:paraId="4BC414C5" w14:textId="77777777" w:rsidR="00730FAA" w:rsidRDefault="00730FAA" w:rsidP="00657C33">
      <w:pPr>
        <w:rPr>
          <w:rFonts w:ascii="TH SarabunIT๙" w:hAnsi="TH SarabunIT๙" w:cs="TH SarabunIT๙"/>
          <w:sz w:val="28"/>
          <w:szCs w:val="32"/>
        </w:rPr>
      </w:pPr>
    </w:p>
    <w:p w14:paraId="3C5DA3A1" w14:textId="77777777" w:rsidR="00730FAA" w:rsidRDefault="00730FAA" w:rsidP="00657C33">
      <w:pPr>
        <w:rPr>
          <w:rFonts w:ascii="TH SarabunIT๙" w:hAnsi="TH SarabunIT๙" w:cs="TH SarabunIT๙"/>
          <w:sz w:val="28"/>
          <w:szCs w:val="32"/>
        </w:rPr>
      </w:pPr>
    </w:p>
    <w:p w14:paraId="6F5B3E10" w14:textId="77777777" w:rsidR="00730FAA" w:rsidRDefault="00730FAA" w:rsidP="00657C33">
      <w:pPr>
        <w:rPr>
          <w:rFonts w:ascii="TH SarabunIT๙" w:hAnsi="TH SarabunIT๙" w:cs="TH SarabunIT๙"/>
          <w:sz w:val="28"/>
          <w:szCs w:val="32"/>
        </w:rPr>
      </w:pPr>
    </w:p>
    <w:p w14:paraId="1A68DF34" w14:textId="77777777" w:rsidR="00730FAA" w:rsidRDefault="00730FAA" w:rsidP="00657C33">
      <w:pPr>
        <w:rPr>
          <w:rFonts w:ascii="TH SarabunIT๙" w:hAnsi="TH SarabunIT๙" w:cs="TH SarabunIT๙"/>
          <w:sz w:val="28"/>
          <w:szCs w:val="32"/>
        </w:rPr>
      </w:pPr>
    </w:p>
    <w:p w14:paraId="4A6DBFA5" w14:textId="77777777" w:rsidR="007E6C62" w:rsidRDefault="007E6C62" w:rsidP="00657C33">
      <w:pPr>
        <w:rPr>
          <w:rFonts w:ascii="TH SarabunIT๙" w:hAnsi="TH SarabunIT๙" w:cs="TH SarabunIT๙"/>
          <w:sz w:val="28"/>
          <w:szCs w:val="32"/>
        </w:rPr>
      </w:pPr>
    </w:p>
    <w:p w14:paraId="6F5DED7D" w14:textId="77777777" w:rsidR="007E6C62" w:rsidRDefault="007E6C62" w:rsidP="00657C33">
      <w:pPr>
        <w:rPr>
          <w:rFonts w:ascii="TH SarabunIT๙" w:hAnsi="TH SarabunIT๙" w:cs="TH SarabunIT๙"/>
          <w:sz w:val="28"/>
          <w:szCs w:val="32"/>
        </w:rPr>
      </w:pPr>
    </w:p>
    <w:p w14:paraId="016CB85E" w14:textId="77777777" w:rsidR="007E6C62" w:rsidRDefault="007E6C62" w:rsidP="00657C33">
      <w:pPr>
        <w:rPr>
          <w:rFonts w:ascii="TH SarabunIT๙" w:hAnsi="TH SarabunIT๙" w:cs="TH SarabunIT๙"/>
          <w:sz w:val="28"/>
          <w:szCs w:val="32"/>
        </w:rPr>
      </w:pPr>
    </w:p>
    <w:p w14:paraId="42E9AD9D" w14:textId="77777777" w:rsidR="007E6C62" w:rsidRDefault="007E6C62" w:rsidP="00657C33">
      <w:pPr>
        <w:rPr>
          <w:rFonts w:ascii="TH SarabunIT๙" w:hAnsi="TH SarabunIT๙" w:cs="TH SarabunIT๙"/>
          <w:sz w:val="28"/>
          <w:szCs w:val="32"/>
        </w:rPr>
      </w:pPr>
    </w:p>
    <w:p w14:paraId="19B6341C" w14:textId="77777777" w:rsidR="007E6C62" w:rsidRDefault="007E6C62" w:rsidP="00657C33">
      <w:pPr>
        <w:rPr>
          <w:rFonts w:ascii="TH SarabunIT๙" w:hAnsi="TH SarabunIT๙" w:cs="TH SarabunIT๙"/>
          <w:sz w:val="28"/>
          <w:szCs w:val="32"/>
        </w:rPr>
      </w:pPr>
    </w:p>
    <w:p w14:paraId="7DF9CD77" w14:textId="77777777" w:rsidR="007E6C62" w:rsidRDefault="007E6C62" w:rsidP="00657C33">
      <w:pPr>
        <w:rPr>
          <w:rFonts w:ascii="TH SarabunIT๙" w:hAnsi="TH SarabunIT๙" w:cs="TH SarabunIT๙"/>
          <w:sz w:val="28"/>
          <w:szCs w:val="32"/>
        </w:rPr>
      </w:pPr>
    </w:p>
    <w:p w14:paraId="44479D3D" w14:textId="77777777" w:rsidR="00730FAA" w:rsidRDefault="00730FAA" w:rsidP="00657C33">
      <w:pPr>
        <w:rPr>
          <w:rFonts w:ascii="TH SarabunIT๙" w:hAnsi="TH SarabunIT๙" w:cs="TH SarabunIT๙"/>
          <w:sz w:val="28"/>
          <w:szCs w:val="32"/>
        </w:rPr>
      </w:pPr>
    </w:p>
    <w:p w14:paraId="0A6814B7" w14:textId="77777777" w:rsidR="00730FAA" w:rsidRDefault="00730FAA" w:rsidP="00657C33">
      <w:pPr>
        <w:rPr>
          <w:rFonts w:ascii="TH SarabunIT๙" w:hAnsi="TH SarabunIT๙" w:cs="TH SarabunIT๙"/>
          <w:sz w:val="28"/>
          <w:szCs w:val="32"/>
        </w:rPr>
      </w:pPr>
    </w:p>
    <w:p w14:paraId="15A0B622" w14:textId="5177EACD" w:rsidR="00730FAA" w:rsidRDefault="007E6C62" w:rsidP="00657C33">
      <w:pPr>
        <w:rPr>
          <w:rFonts w:ascii="TH SarabunIT๙" w:hAnsi="TH SarabunIT๙" w:cs="TH SarabunIT๙"/>
          <w:sz w:val="28"/>
          <w:szCs w:val="32"/>
        </w:rPr>
      </w:pPr>
      <w:r>
        <w:rPr>
          <w:rFonts w:ascii="TH SarabunIT๙" w:hAnsi="TH SarabunIT๙" w:cs="TH SarabunIT๙"/>
          <w:sz w:val="28"/>
          <w:szCs w:val="32"/>
          <w:cs/>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DF7477" w:rsidRPr="00AD4FA5" w14:paraId="4E751472" w14:textId="77777777" w:rsidTr="00182697">
        <w:trPr>
          <w:tblHeader/>
        </w:trPr>
        <w:tc>
          <w:tcPr>
            <w:tcW w:w="9351" w:type="dxa"/>
            <w:gridSpan w:val="2"/>
            <w:shd w:val="clear" w:color="auto" w:fill="auto"/>
            <w:vAlign w:val="center"/>
          </w:tcPr>
          <w:p w14:paraId="3B0F2116" w14:textId="409F53C3" w:rsidR="00DF7477" w:rsidRPr="00AD4FA5" w:rsidRDefault="00DF7477" w:rsidP="00E07677">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00292889">
              <w:rPr>
                <w:rFonts w:ascii="TH SarabunIT๙" w:hAnsi="TH SarabunIT๙" w:cs="TH SarabunIT๙" w:hint="cs"/>
                <w:b/>
                <w:bCs/>
                <w:sz w:val="32"/>
                <w:szCs w:val="32"/>
                <w:cs/>
              </w:rPr>
              <w:t>รอบ 9</w:t>
            </w:r>
            <w:r w:rsidRPr="00AD4FA5">
              <w:rPr>
                <w:rFonts w:ascii="TH SarabunIT๙" w:hAnsi="TH SarabunIT๙" w:cs="TH SarabunIT๙" w:hint="cs"/>
                <w:b/>
                <w:bCs/>
                <w:sz w:val="32"/>
                <w:szCs w:val="32"/>
                <w:cs/>
              </w:rPr>
              <w:t xml:space="preserve"> เดือน</w:t>
            </w:r>
          </w:p>
        </w:tc>
      </w:tr>
      <w:tr w:rsidR="00DF7477" w:rsidRPr="00AD4FA5" w14:paraId="5B9FBC1A" w14:textId="77777777" w:rsidTr="00182697">
        <w:tc>
          <w:tcPr>
            <w:tcW w:w="9351" w:type="dxa"/>
            <w:gridSpan w:val="2"/>
            <w:shd w:val="clear" w:color="auto" w:fill="auto"/>
          </w:tcPr>
          <w:p w14:paraId="7C9E2FE1" w14:textId="48C5C65D" w:rsidR="00DF7477" w:rsidRPr="00AD4FA5" w:rsidRDefault="00DF7477" w:rsidP="00E07677">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8</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00076EA2" w:rsidRPr="0078763D">
              <w:rPr>
                <w:rFonts w:ascii="TH SarabunIT๙" w:hAnsi="TH SarabunIT๙" w:cs="TH SarabunIT๙"/>
                <w:b/>
                <w:bCs/>
                <w:sz w:val="32"/>
                <w:szCs w:val="32"/>
                <w:cs/>
              </w:rPr>
              <w:t>ร้อยละการเบิกจ่ายงบประมาณรายจ่ายภาพรวม</w:t>
            </w:r>
          </w:p>
        </w:tc>
      </w:tr>
      <w:tr w:rsidR="006C6B0A" w:rsidRPr="00AD4FA5" w14:paraId="31AAEA03" w14:textId="77777777" w:rsidTr="00182697">
        <w:tc>
          <w:tcPr>
            <w:tcW w:w="4554" w:type="dxa"/>
            <w:shd w:val="clear" w:color="auto" w:fill="auto"/>
          </w:tcPr>
          <w:p w14:paraId="0F994D08" w14:textId="77777777" w:rsidR="006C6B0A" w:rsidRDefault="006C6B0A" w:rsidP="006C6B0A">
            <w:pPr>
              <w:spacing w:line="240" w:lineRule="atLeast"/>
              <w:rPr>
                <w:rFonts w:ascii="TH SarabunIT๙" w:hAnsi="TH SarabunIT๙" w:cs="TH SarabunIT๙"/>
                <w:b/>
                <w:bCs/>
                <w:sz w:val="32"/>
                <w:szCs w:val="32"/>
              </w:rPr>
            </w:pPr>
            <w:r w:rsidRPr="00F52969">
              <w:rPr>
                <w:rFonts w:ascii="TH SarabunIT๙" w:hAnsi="TH SarabunIT๙" w:cs="TH SarabunIT๙"/>
                <w:b/>
                <w:bCs/>
                <w:sz w:val="32"/>
                <w:szCs w:val="32"/>
                <w:cs/>
              </w:rPr>
              <w:t xml:space="preserve">ผู้กำกับดูแลตัวชี้วัด </w:t>
            </w:r>
            <w:r w:rsidRPr="00F52969">
              <w:rPr>
                <w:rFonts w:ascii="TH SarabunIT๙" w:hAnsi="TH SarabunIT๙" w:cs="TH SarabunIT๙"/>
                <w:b/>
                <w:bCs/>
                <w:sz w:val="32"/>
                <w:szCs w:val="32"/>
              </w:rPr>
              <w:t>:</w:t>
            </w:r>
          </w:p>
          <w:p w14:paraId="137ACA9E" w14:textId="1AB419DF" w:rsidR="006C6B0A" w:rsidRPr="00DF7477" w:rsidRDefault="006C6B0A" w:rsidP="00201CDA">
            <w:pPr>
              <w:spacing w:line="240" w:lineRule="atLeast"/>
              <w:ind w:firstLine="171"/>
              <w:rPr>
                <w:rFonts w:ascii="TH SarabunIT๙" w:hAnsi="TH SarabunIT๙" w:cs="TH SarabunIT๙"/>
                <w:spacing w:val="-6"/>
                <w:sz w:val="32"/>
                <w:szCs w:val="32"/>
                <w:cs/>
              </w:rPr>
            </w:pPr>
            <w:r w:rsidRPr="00DF7477">
              <w:rPr>
                <w:rFonts w:ascii="TH SarabunIT๙" w:hAnsi="TH SarabunIT๙" w:cs="TH SarabunIT๙"/>
                <w:spacing w:val="-6"/>
                <w:sz w:val="32"/>
                <w:szCs w:val="32"/>
                <w:cs/>
              </w:rPr>
              <w:t>ผู้อำนวยการกองวิจัยและพัฒนาเทคโนโลยีฝนหลวง</w:t>
            </w:r>
          </w:p>
        </w:tc>
        <w:tc>
          <w:tcPr>
            <w:tcW w:w="4797" w:type="dxa"/>
            <w:shd w:val="clear" w:color="auto" w:fill="auto"/>
          </w:tcPr>
          <w:p w14:paraId="0038BFD2" w14:textId="77777777" w:rsidR="006C6B0A" w:rsidRPr="00F52969" w:rsidRDefault="006C6B0A" w:rsidP="006C6B0A">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09F5B199" w14:textId="4AF4284A" w:rsidR="006C6B0A" w:rsidRPr="00AD4FA5" w:rsidRDefault="006C6B0A" w:rsidP="006C6B0A">
            <w:pPr>
              <w:tabs>
                <w:tab w:val="left" w:pos="961"/>
              </w:tabs>
              <w:spacing w:line="240" w:lineRule="atLeast"/>
              <w:ind w:right="-144" w:firstLine="459"/>
              <w:rPr>
                <w:rFonts w:ascii="TH SarabunIT๙" w:hAnsi="TH SarabunIT๙" w:cs="TH SarabunIT๙"/>
                <w:sz w:val="32"/>
                <w:szCs w:val="32"/>
                <w:cs/>
              </w:rPr>
            </w:pPr>
            <w:r>
              <w:rPr>
                <w:rFonts w:ascii="TH SarabunIT๙" w:hAnsi="TH SarabunIT๙" w:cs="TH SarabunIT๙" w:hint="cs"/>
                <w:sz w:val="32"/>
                <w:szCs w:val="32"/>
                <w:cs/>
              </w:rPr>
              <w:t>เจ้าหน้าที่</w:t>
            </w:r>
            <w:r w:rsidR="00E8495D" w:rsidRPr="00717C47">
              <w:rPr>
                <w:rFonts w:ascii="TH SarabunIT๙" w:hAnsi="TH SarabunIT๙" w:cs="TH SarabunIT๙"/>
                <w:sz w:val="32"/>
                <w:szCs w:val="32"/>
                <w:cs/>
              </w:rPr>
              <w:t>ฝ่ายบริหารทั่วไป</w:t>
            </w:r>
          </w:p>
        </w:tc>
      </w:tr>
      <w:tr w:rsidR="006C6B0A" w:rsidRPr="00AD4FA5" w14:paraId="10C3AEF2" w14:textId="77777777" w:rsidTr="00182697">
        <w:tc>
          <w:tcPr>
            <w:tcW w:w="4554" w:type="dxa"/>
            <w:shd w:val="clear" w:color="auto" w:fill="auto"/>
          </w:tcPr>
          <w:p w14:paraId="04E04E1C" w14:textId="103BD7B2" w:rsidR="006C6B0A" w:rsidRPr="000A2AF4" w:rsidRDefault="006C6B0A" w:rsidP="006C6B0A">
            <w:pPr>
              <w:spacing w:line="240" w:lineRule="atLeast"/>
              <w:rPr>
                <w:rFonts w:ascii="TH SarabunIT๙" w:hAnsi="TH SarabunIT๙" w:cs="TH SarabunIT๙"/>
                <w:sz w:val="32"/>
                <w:szCs w:val="32"/>
              </w:rPr>
            </w:pPr>
            <w:r w:rsidRPr="000A2AF4">
              <w:rPr>
                <w:rFonts w:ascii="TH SarabunIT๙" w:hAnsi="TH SarabunIT๙" w:cs="TH SarabunIT๙"/>
                <w:b/>
                <w:bCs/>
                <w:sz w:val="32"/>
                <w:szCs w:val="32"/>
                <w:cs/>
              </w:rPr>
              <w:t xml:space="preserve">โทรศัพท์ </w:t>
            </w:r>
            <w:r w:rsidRPr="000A2AF4">
              <w:rPr>
                <w:rFonts w:ascii="TH SarabunIT๙" w:hAnsi="TH SarabunIT๙" w:cs="TH SarabunIT๙"/>
                <w:b/>
                <w:bCs/>
                <w:sz w:val="32"/>
                <w:szCs w:val="32"/>
              </w:rPr>
              <w:t xml:space="preserve">: </w:t>
            </w:r>
            <w:r w:rsidRPr="000A2AF4">
              <w:rPr>
                <w:rFonts w:ascii="TH SarabunIT๙" w:hAnsi="TH SarabunIT๙" w:cs="TH SarabunIT๙"/>
                <w:sz w:val="32"/>
                <w:szCs w:val="32"/>
              </w:rPr>
              <w:t>02-</w:t>
            </w:r>
            <w:r w:rsidRPr="000A2AF4">
              <w:rPr>
                <w:rFonts w:ascii="TH SarabunIT๙" w:hAnsi="TH SarabunIT๙" w:cs="TH SarabunIT๙" w:hint="cs"/>
                <w:sz w:val="32"/>
                <w:szCs w:val="32"/>
                <w:cs/>
              </w:rPr>
              <w:t>109</w:t>
            </w:r>
            <w:r w:rsidRPr="000A2AF4">
              <w:rPr>
                <w:rFonts w:ascii="TH SarabunIT๙" w:hAnsi="TH SarabunIT๙" w:cs="TH SarabunIT๙"/>
                <w:sz w:val="32"/>
                <w:szCs w:val="32"/>
              </w:rPr>
              <w:t>-5</w:t>
            </w:r>
            <w:r w:rsidRPr="000A2AF4">
              <w:rPr>
                <w:rFonts w:ascii="TH SarabunIT๙" w:hAnsi="TH SarabunIT๙" w:cs="TH SarabunIT๙" w:hint="cs"/>
                <w:sz w:val="32"/>
                <w:szCs w:val="32"/>
                <w:cs/>
              </w:rPr>
              <w:t>10</w:t>
            </w:r>
            <w:r w:rsidRPr="000A2AF4">
              <w:rPr>
                <w:rFonts w:ascii="TH SarabunIT๙" w:hAnsi="TH SarabunIT๙" w:cs="TH SarabunIT๙"/>
                <w:sz w:val="32"/>
                <w:szCs w:val="32"/>
              </w:rPr>
              <w:t xml:space="preserve">0 </w:t>
            </w:r>
            <w:r w:rsidRPr="000A2AF4">
              <w:rPr>
                <w:rFonts w:ascii="TH SarabunIT๙" w:hAnsi="TH SarabunIT๙" w:cs="TH SarabunIT๙"/>
                <w:sz w:val="32"/>
                <w:szCs w:val="32"/>
                <w:cs/>
              </w:rPr>
              <w:t>ต่อ 666</w:t>
            </w:r>
          </w:p>
        </w:tc>
        <w:tc>
          <w:tcPr>
            <w:tcW w:w="4797" w:type="dxa"/>
            <w:shd w:val="clear" w:color="auto" w:fill="auto"/>
          </w:tcPr>
          <w:p w14:paraId="2C21338F" w14:textId="1C416D4E" w:rsidR="006C6B0A" w:rsidRPr="000A2AF4" w:rsidRDefault="006C6B0A" w:rsidP="006C6B0A">
            <w:pPr>
              <w:tabs>
                <w:tab w:val="left" w:pos="1701"/>
                <w:tab w:val="left" w:pos="5670"/>
              </w:tabs>
              <w:spacing w:line="240" w:lineRule="atLeast"/>
              <w:rPr>
                <w:rFonts w:ascii="TH SarabunIT๙" w:hAnsi="TH SarabunIT๙" w:cs="TH SarabunIT๙"/>
                <w:sz w:val="32"/>
                <w:szCs w:val="32"/>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w:t>
            </w:r>
            <w:r w:rsidR="00E8495D">
              <w:rPr>
                <w:rFonts w:ascii="TH SarabunIT๙" w:hAnsi="TH SarabunIT๙" w:cs="TH SarabunIT๙"/>
                <w:sz w:val="32"/>
                <w:szCs w:val="32"/>
              </w:rPr>
              <w:t>55</w:t>
            </w:r>
          </w:p>
        </w:tc>
      </w:tr>
      <w:tr w:rsidR="00182697" w:rsidRPr="00AD4FA5" w14:paraId="459DDBCA" w14:textId="77777777" w:rsidTr="00973D03">
        <w:trPr>
          <w:trHeight w:val="3395"/>
        </w:trPr>
        <w:tc>
          <w:tcPr>
            <w:tcW w:w="9351" w:type="dxa"/>
            <w:gridSpan w:val="2"/>
            <w:shd w:val="clear" w:color="auto" w:fill="auto"/>
          </w:tcPr>
          <w:p w14:paraId="3E110BCE" w14:textId="77777777" w:rsidR="00182697" w:rsidRPr="00A43DE6" w:rsidRDefault="00182697" w:rsidP="00182697">
            <w:pPr>
              <w:tabs>
                <w:tab w:val="left" w:pos="426"/>
                <w:tab w:val="left" w:pos="1701"/>
              </w:tabs>
              <w:spacing w:line="240" w:lineRule="atLeast"/>
              <w:ind w:left="34" w:right="-34"/>
              <w:rPr>
                <w:rFonts w:ascii="TH SarabunIT๙" w:hAnsi="TH SarabunIT๙" w:cs="TH SarabunIT๙"/>
                <w:sz w:val="32"/>
                <w:szCs w:val="32"/>
              </w:rPr>
            </w:pPr>
            <w:r w:rsidRPr="00A43DE6">
              <w:rPr>
                <w:rFonts w:ascii="TH SarabunIT๙" w:hAnsi="TH SarabunIT๙" w:cs="TH SarabunIT๙"/>
                <w:b/>
                <w:bCs/>
                <w:sz w:val="32"/>
                <w:szCs w:val="32"/>
                <w:cs/>
              </w:rPr>
              <w:t>คำอธิบาย</w:t>
            </w:r>
            <w:r w:rsidRPr="00A43DE6">
              <w:rPr>
                <w:rFonts w:ascii="TH SarabunIT๙" w:hAnsi="TH SarabunIT๙" w:cs="TH SarabunIT๙"/>
                <w:b/>
                <w:bCs/>
                <w:sz w:val="32"/>
                <w:szCs w:val="32"/>
              </w:rPr>
              <w:t xml:space="preserve"> : </w:t>
            </w:r>
          </w:p>
          <w:p w14:paraId="1D719116" w14:textId="77777777" w:rsidR="00076EA2" w:rsidRPr="006C2F8C" w:rsidRDefault="00076EA2" w:rsidP="00973D03">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6C2F8C">
              <w:rPr>
                <w:rFonts w:ascii="TH SarabunIT๙" w:hAnsi="TH SarabunIT๙" w:cs="TH SarabunIT๙"/>
                <w:sz w:val="32"/>
                <w:szCs w:val="32"/>
              </w:rPr>
              <w:sym w:font="Wingdings" w:char="F09F"/>
            </w:r>
            <w:r>
              <w:rPr>
                <w:rFonts w:ascii="TH SarabunIT๙" w:hAnsi="TH SarabunIT๙" w:cs="TH SarabunIT๙"/>
                <w:sz w:val="32"/>
                <w:szCs w:val="32"/>
              </w:rPr>
              <w:t xml:space="preserve"> </w:t>
            </w:r>
            <w:r w:rsidRPr="0003231B">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hAnsi="TH SarabunIT๙" w:cs="TH SarabunIT๙"/>
                <w:spacing w:val="-4"/>
                <w:sz w:val="32"/>
                <w:szCs w:val="32"/>
                <w:cs/>
              </w:rPr>
              <w:br/>
            </w:r>
            <w:r w:rsidRPr="0003231B">
              <w:rPr>
                <w:rFonts w:ascii="TH SarabunIT๙"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hAnsi="TH SarabunIT๙" w:cs="TH SarabunIT๙"/>
                <w:spacing w:val="-4"/>
                <w:sz w:val="32"/>
                <w:szCs w:val="32"/>
              </w:rPr>
              <w:t>GFMIS)</w:t>
            </w:r>
          </w:p>
          <w:p w14:paraId="125AEF5F" w14:textId="400FFC16" w:rsidR="00182697" w:rsidRPr="00AD4FA5" w:rsidRDefault="00076EA2" w:rsidP="00973D03">
            <w:pPr>
              <w:widowControl w:val="0"/>
              <w:tabs>
                <w:tab w:val="left" w:pos="1134"/>
              </w:tabs>
              <w:adjustRightInd w:val="0"/>
              <w:ind w:firstLine="992"/>
              <w:jc w:val="thaiDistribute"/>
              <w:textAlignment w:val="baseline"/>
              <w:rPr>
                <w:rFonts w:ascii="TH SarabunIT๙" w:hAnsi="TH SarabunIT๙" w:cs="TH SarabunIT๙"/>
                <w:sz w:val="32"/>
                <w:szCs w:val="32"/>
                <w:cs/>
              </w:rPr>
            </w:pPr>
            <w:r w:rsidRPr="006C2F8C">
              <w:rPr>
                <w:rFonts w:ascii="TH SarabunIT๙" w:hAnsi="TH SarabunIT๙" w:cs="TH SarabunIT๙"/>
                <w:sz w:val="32"/>
                <w:szCs w:val="32"/>
              </w:rPr>
              <w:sym w:font="Wingdings" w:char="F09F"/>
            </w:r>
            <w:r>
              <w:rPr>
                <w:rFonts w:ascii="TH SarabunIT๙" w:hAnsi="TH SarabunIT๙" w:cs="TH SarabunIT๙"/>
                <w:sz w:val="32"/>
                <w:szCs w:val="32"/>
              </w:rPr>
              <w:t xml:space="preserve"> </w:t>
            </w:r>
            <w:r w:rsidRPr="001518D1">
              <w:rPr>
                <w:rFonts w:ascii="TH SarabunIT๙"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hAnsi="TH SarabunIT๙" w:cs="TH SarabunIT๙"/>
                <w:sz w:val="32"/>
                <w:szCs w:val="32"/>
                <w:cs/>
              </w:rPr>
              <w:br/>
            </w:r>
            <w:r w:rsidRPr="001518D1">
              <w:rPr>
                <w:rFonts w:ascii="TH SarabunIT๙" w:hAnsi="TH SarabunIT๙" w:cs="TH SarabunIT๙"/>
                <w:sz w:val="32"/>
                <w:szCs w:val="32"/>
                <w:cs/>
              </w:rPr>
              <w:t>จะนำยอดงบประมาณหลังโอนเปลี่ยนแปลงแล้วมาเป็นฐานในการคำนวณ</w:t>
            </w:r>
          </w:p>
        </w:tc>
      </w:tr>
      <w:tr w:rsidR="0045763F" w:rsidRPr="00AD4FA5" w14:paraId="48CA65A8" w14:textId="77777777" w:rsidTr="00182697">
        <w:trPr>
          <w:trHeight w:val="1085"/>
        </w:trPr>
        <w:tc>
          <w:tcPr>
            <w:tcW w:w="9351" w:type="dxa"/>
            <w:gridSpan w:val="2"/>
            <w:shd w:val="clear" w:color="auto" w:fill="auto"/>
          </w:tcPr>
          <w:p w14:paraId="612B115E" w14:textId="77777777" w:rsidR="0045763F" w:rsidRPr="00EC784C" w:rsidRDefault="0045763F" w:rsidP="0045763F">
            <w:pPr>
              <w:pStyle w:val="FootnoteText"/>
              <w:tabs>
                <w:tab w:val="left" w:pos="900"/>
              </w:tabs>
              <w:rPr>
                <w:rFonts w:ascii="TH SarabunIT๙" w:hAnsi="TH SarabunIT๙" w:cs="TH SarabunIT๙"/>
                <w:b/>
                <w:bCs/>
                <w:sz w:val="32"/>
                <w:szCs w:val="32"/>
              </w:rPr>
            </w:pPr>
            <w:r w:rsidRPr="00EC784C">
              <w:rPr>
                <w:rFonts w:ascii="TH SarabunIT๙" w:hAnsi="TH SarabunIT๙" w:cs="TH SarabunIT๙"/>
                <w:b/>
                <w:bCs/>
                <w:sz w:val="32"/>
                <w:szCs w:val="32"/>
                <w:cs/>
              </w:rPr>
              <w:t>ข้อมูลผลการดำเนินงาน</w:t>
            </w:r>
            <w:r w:rsidRPr="00EC784C">
              <w:rPr>
                <w:rFonts w:ascii="TH SarabunIT๙" w:hAnsi="TH SarabunIT๙" w:cs="TH SarabunIT๙"/>
                <w:b/>
                <w:bCs/>
                <w:sz w:val="32"/>
                <w:szCs w:val="32"/>
              </w:rPr>
              <w:t xml:space="preserve"> : </w:t>
            </w:r>
          </w:p>
          <w:p w14:paraId="4C4629CD" w14:textId="1F411D9E" w:rsidR="0045763F" w:rsidRPr="00331FCF" w:rsidRDefault="0045763F" w:rsidP="0045763F">
            <w:pPr>
              <w:tabs>
                <w:tab w:val="left" w:pos="426"/>
                <w:tab w:val="left" w:pos="1701"/>
              </w:tabs>
              <w:ind w:right="-34" w:firstLine="851"/>
              <w:rPr>
                <w:rFonts w:ascii="TH SarabunIT๙" w:hAnsi="TH SarabunIT๙" w:cs="TH SarabunIT๙"/>
                <w:b/>
                <w:bCs/>
                <w:sz w:val="32"/>
                <w:szCs w:val="32"/>
              </w:rPr>
            </w:pPr>
            <w:r w:rsidRPr="00CE16DF">
              <w:rPr>
                <w:rFonts w:ascii="TH SarabunIT๙" w:hAnsi="TH SarabunIT๙" w:cs="TH SarabunIT๙"/>
                <w:spacing w:val="-10"/>
                <w:sz w:val="32"/>
                <w:szCs w:val="32"/>
                <w:cs/>
              </w:rPr>
              <w:t xml:space="preserve">กรมฝนหลวงและการบินเกษตร ได้รับจัดสรรงบประมาณรายจ่ายภาพรวม ประจำปีงบประมาณ พ.ศ. </w:t>
            </w:r>
            <w:r w:rsidRPr="00CE16DF">
              <w:rPr>
                <w:rFonts w:ascii="TH SarabunIT๙" w:hAnsi="TH SarabunIT๙" w:cs="TH SarabunIT๙"/>
                <w:spacing w:val="-10"/>
                <w:sz w:val="32"/>
                <w:szCs w:val="32"/>
              </w:rPr>
              <w:t>2567</w:t>
            </w:r>
            <w:r w:rsidRPr="00EC784C">
              <w:rPr>
                <w:rFonts w:ascii="TH SarabunIT๙" w:hAnsi="TH SarabunIT๙" w:cs="TH SarabunIT๙"/>
                <w:spacing w:val="-6"/>
                <w:sz w:val="32"/>
                <w:szCs w:val="32"/>
              </w:rPr>
              <w:t xml:space="preserve"> </w:t>
            </w:r>
            <w:r w:rsidR="00CE16DF" w:rsidRPr="00D6279D">
              <w:rPr>
                <w:rFonts w:ascii="TH SarabunIT๙" w:hAnsi="TH SarabunIT๙" w:cs="TH SarabunIT๙"/>
                <w:spacing w:val="-8"/>
                <w:sz w:val="32"/>
                <w:szCs w:val="32"/>
                <w:cs/>
              </w:rPr>
              <w:t xml:space="preserve">จำนวน </w:t>
            </w:r>
            <w:r w:rsidR="00CE16DF" w:rsidRPr="00331FCF">
              <w:rPr>
                <w:rFonts w:ascii="TH SarabunIT๙" w:hAnsi="TH SarabunIT๙" w:cs="TH SarabunIT๙"/>
                <w:spacing w:val="-8"/>
                <w:sz w:val="32"/>
                <w:szCs w:val="32"/>
              </w:rPr>
              <w:t>2,225,620,000</w:t>
            </w:r>
            <w:r w:rsidR="00CE16DF" w:rsidRPr="00331FCF">
              <w:rPr>
                <w:rFonts w:ascii="TH SarabunIT๙" w:hAnsi="TH SarabunIT๙" w:cs="TH SarabunIT๙" w:hint="cs"/>
                <w:spacing w:val="-8"/>
                <w:sz w:val="32"/>
                <w:szCs w:val="32"/>
                <w:cs/>
              </w:rPr>
              <w:t xml:space="preserve"> </w:t>
            </w:r>
            <w:r w:rsidR="00CE16DF" w:rsidRPr="00331FCF">
              <w:rPr>
                <w:rFonts w:ascii="TH SarabunIT๙" w:hAnsi="TH SarabunIT๙" w:cs="TH SarabunIT๙"/>
                <w:spacing w:val="-8"/>
                <w:sz w:val="32"/>
                <w:szCs w:val="32"/>
                <w:cs/>
              </w:rPr>
              <w:t xml:space="preserve">บาท มีผลการเบิกจ่ายภาพรวม รอบ </w:t>
            </w:r>
            <w:r w:rsidR="00CE16DF" w:rsidRPr="00331FCF">
              <w:rPr>
                <w:rFonts w:ascii="TH SarabunIT๙" w:hAnsi="TH SarabunIT๙" w:cs="TH SarabunIT๙" w:hint="cs"/>
                <w:spacing w:val="-8"/>
                <w:sz w:val="32"/>
                <w:szCs w:val="32"/>
                <w:cs/>
              </w:rPr>
              <w:t>9</w:t>
            </w:r>
            <w:r w:rsidR="00CE16DF" w:rsidRPr="00331FCF">
              <w:rPr>
                <w:rFonts w:ascii="TH SarabunIT๙" w:hAnsi="TH SarabunIT๙" w:cs="TH SarabunIT๙"/>
                <w:spacing w:val="-8"/>
                <w:sz w:val="32"/>
                <w:szCs w:val="32"/>
              </w:rPr>
              <w:t xml:space="preserve"> </w:t>
            </w:r>
            <w:r w:rsidR="00CE16DF" w:rsidRPr="00331FCF">
              <w:rPr>
                <w:rFonts w:ascii="TH SarabunIT๙" w:hAnsi="TH SarabunIT๙" w:cs="TH SarabunIT๙"/>
                <w:spacing w:val="-8"/>
                <w:sz w:val="32"/>
                <w:szCs w:val="32"/>
                <w:cs/>
              </w:rPr>
              <w:t>เดือน (</w:t>
            </w:r>
            <w:r w:rsidR="00CE16DF" w:rsidRPr="00331FCF">
              <w:rPr>
                <w:rFonts w:ascii="TH SarabunIT๙" w:hAnsi="TH SarabunIT๙" w:cs="TH SarabunIT๙"/>
                <w:spacing w:val="-8"/>
                <w:sz w:val="32"/>
                <w:szCs w:val="32"/>
              </w:rPr>
              <w:t xml:space="preserve">1 </w:t>
            </w:r>
            <w:r w:rsidR="00CE16DF" w:rsidRPr="00331FCF">
              <w:rPr>
                <w:rFonts w:ascii="TH SarabunIT๙" w:hAnsi="TH SarabunIT๙" w:cs="TH SarabunIT๙"/>
                <w:spacing w:val="-8"/>
                <w:sz w:val="32"/>
                <w:szCs w:val="32"/>
                <w:cs/>
              </w:rPr>
              <w:t xml:space="preserve">ตุลาคม </w:t>
            </w:r>
            <w:r w:rsidR="00CE16DF" w:rsidRPr="00331FCF">
              <w:rPr>
                <w:rFonts w:ascii="TH SarabunIT๙" w:hAnsi="TH SarabunIT๙" w:cs="TH SarabunIT๙"/>
                <w:spacing w:val="-8"/>
                <w:sz w:val="32"/>
                <w:szCs w:val="32"/>
              </w:rPr>
              <w:t>256</w:t>
            </w:r>
            <w:r w:rsidR="00CE16DF" w:rsidRPr="00331FCF">
              <w:rPr>
                <w:rFonts w:ascii="TH SarabunIT๙" w:hAnsi="TH SarabunIT๙" w:cs="TH SarabunIT๙" w:hint="cs"/>
                <w:spacing w:val="-8"/>
                <w:sz w:val="32"/>
                <w:szCs w:val="32"/>
                <w:cs/>
              </w:rPr>
              <w:t>6</w:t>
            </w:r>
            <w:r w:rsidR="00CE16DF" w:rsidRPr="00331FCF">
              <w:rPr>
                <w:rFonts w:ascii="TH SarabunIT๙" w:hAnsi="TH SarabunIT๙" w:cs="TH SarabunIT๙"/>
                <w:spacing w:val="-8"/>
                <w:sz w:val="32"/>
                <w:szCs w:val="32"/>
              </w:rPr>
              <w:t xml:space="preserve"> – 3</w:t>
            </w:r>
            <w:r w:rsidR="00CE16DF" w:rsidRPr="00331FCF">
              <w:rPr>
                <w:rFonts w:ascii="TH SarabunIT๙" w:hAnsi="TH SarabunIT๙" w:cs="TH SarabunIT๙" w:hint="cs"/>
                <w:spacing w:val="-8"/>
                <w:sz w:val="32"/>
                <w:szCs w:val="32"/>
                <w:cs/>
              </w:rPr>
              <w:t>0</w:t>
            </w:r>
            <w:r w:rsidR="00CE16DF" w:rsidRPr="00331FCF">
              <w:rPr>
                <w:rFonts w:ascii="TH SarabunIT๙" w:hAnsi="TH SarabunIT๙" w:cs="TH SarabunIT๙"/>
                <w:spacing w:val="-8"/>
                <w:sz w:val="32"/>
                <w:szCs w:val="32"/>
              </w:rPr>
              <w:t xml:space="preserve"> </w:t>
            </w:r>
            <w:r w:rsidR="00CE16DF" w:rsidRPr="00331FCF">
              <w:rPr>
                <w:rFonts w:ascii="TH SarabunIT๙" w:hAnsi="TH SarabunIT๙" w:cs="TH SarabunIT๙" w:hint="cs"/>
                <w:spacing w:val="-8"/>
                <w:sz w:val="32"/>
                <w:szCs w:val="32"/>
                <w:cs/>
              </w:rPr>
              <w:t>มิถุนายน</w:t>
            </w:r>
            <w:r w:rsidR="00CE16DF" w:rsidRPr="00331FCF">
              <w:rPr>
                <w:rFonts w:ascii="TH SarabunIT๙" w:hAnsi="TH SarabunIT๙" w:cs="TH SarabunIT๙"/>
                <w:spacing w:val="-8"/>
                <w:sz w:val="32"/>
                <w:szCs w:val="32"/>
                <w:cs/>
              </w:rPr>
              <w:t xml:space="preserve"> </w:t>
            </w:r>
            <w:r w:rsidR="00CE16DF" w:rsidRPr="00331FCF">
              <w:rPr>
                <w:rFonts w:ascii="TH SarabunIT๙" w:hAnsi="TH SarabunIT๙" w:cs="TH SarabunIT๙"/>
                <w:spacing w:val="-8"/>
                <w:sz w:val="32"/>
                <w:szCs w:val="32"/>
              </w:rPr>
              <w:t>2567)</w:t>
            </w:r>
            <w:r w:rsidR="00CE16DF" w:rsidRPr="00331FCF">
              <w:rPr>
                <w:rFonts w:ascii="TH SarabunIT๙" w:hAnsi="TH SarabunIT๙" w:cs="TH SarabunIT๙"/>
                <w:sz w:val="32"/>
                <w:szCs w:val="32"/>
              </w:rPr>
              <w:t xml:space="preserve"> </w:t>
            </w:r>
            <w:r w:rsidR="00CE16DF" w:rsidRPr="00331FCF">
              <w:rPr>
                <w:rFonts w:ascii="TH SarabunIT๙" w:hAnsi="TH SarabunIT๙" w:cs="TH SarabunIT๙"/>
                <w:sz w:val="32"/>
                <w:szCs w:val="32"/>
                <w:cs/>
              </w:rPr>
              <w:t>จำนวน</w:t>
            </w:r>
            <w:r w:rsidR="00CE16DF" w:rsidRPr="00331FCF">
              <w:rPr>
                <w:rFonts w:ascii="TH SarabunIT๙" w:hAnsi="TH SarabunIT๙" w:cs="TH SarabunIT๙" w:hint="cs"/>
                <w:sz w:val="32"/>
                <w:szCs w:val="32"/>
                <w:cs/>
              </w:rPr>
              <w:t xml:space="preserve"> 1</w:t>
            </w:r>
            <w:r w:rsidR="00CE16DF" w:rsidRPr="00331FCF">
              <w:rPr>
                <w:rFonts w:ascii="TH SarabunIT๙" w:hAnsi="TH SarabunIT๙" w:cs="TH SarabunIT๙"/>
                <w:sz w:val="32"/>
                <w:szCs w:val="32"/>
              </w:rPr>
              <w:t>,551,770,000</w:t>
            </w:r>
            <w:r w:rsidR="00CE16DF" w:rsidRPr="00331FCF">
              <w:rPr>
                <w:rFonts w:ascii="TH SarabunIT๙" w:hAnsi="TH SarabunIT๙" w:cs="TH SarabunIT๙" w:hint="cs"/>
                <w:sz w:val="32"/>
                <w:szCs w:val="32"/>
                <w:cs/>
              </w:rPr>
              <w:t xml:space="preserve"> </w:t>
            </w:r>
            <w:r w:rsidR="00CE16DF" w:rsidRPr="00331FCF">
              <w:rPr>
                <w:rFonts w:ascii="TH SarabunIT๙" w:hAnsi="TH SarabunIT๙" w:cs="TH SarabunIT๙"/>
                <w:sz w:val="32"/>
                <w:szCs w:val="32"/>
                <w:cs/>
              </w:rPr>
              <w:t xml:space="preserve">บาท คิดเป็นร้อยละ </w:t>
            </w:r>
            <w:r w:rsidR="00D6279D" w:rsidRPr="00331FCF">
              <w:rPr>
                <w:rFonts w:ascii="TH SarabunIT๙" w:hAnsi="TH SarabunIT๙" w:cs="TH SarabunIT๙"/>
                <w:sz w:val="32"/>
                <w:szCs w:val="32"/>
              </w:rPr>
              <w:t>69.72</w:t>
            </w:r>
          </w:p>
          <w:p w14:paraId="78755853" w14:textId="0D6CB228" w:rsidR="0045763F" w:rsidRPr="006249E3" w:rsidRDefault="0045763F" w:rsidP="0045763F">
            <w:pPr>
              <w:pStyle w:val="FootnoteText"/>
              <w:tabs>
                <w:tab w:val="left" w:pos="900"/>
              </w:tabs>
              <w:rPr>
                <w:rFonts w:ascii="TH SarabunIT๙" w:hAnsi="TH SarabunIT๙" w:cs="TH SarabunIT๙"/>
                <w:b/>
                <w:bCs/>
                <w:sz w:val="32"/>
                <w:szCs w:val="32"/>
                <w:cs/>
              </w:rPr>
            </w:pPr>
          </w:p>
        </w:tc>
      </w:tr>
      <w:tr w:rsidR="0045763F" w:rsidRPr="00AD4FA5" w14:paraId="761F40CA" w14:textId="77777777" w:rsidTr="00076EA2">
        <w:trPr>
          <w:trHeight w:val="1363"/>
        </w:trPr>
        <w:tc>
          <w:tcPr>
            <w:tcW w:w="9351" w:type="dxa"/>
            <w:gridSpan w:val="2"/>
            <w:shd w:val="clear" w:color="auto" w:fill="auto"/>
          </w:tcPr>
          <w:p w14:paraId="3ABE7178" w14:textId="77777777" w:rsidR="0045763F" w:rsidRDefault="0045763F" w:rsidP="0045763F">
            <w:pPr>
              <w:tabs>
                <w:tab w:val="left" w:pos="426"/>
                <w:tab w:val="left" w:pos="1701"/>
              </w:tabs>
              <w:ind w:right="-34"/>
              <w:jc w:val="both"/>
              <w:rPr>
                <w:rFonts w:ascii="TH SarabunIT๙" w:hAnsi="TH SarabunIT๙" w:cs="TH SarabunIT๙"/>
                <w:sz w:val="32"/>
                <w:szCs w:val="32"/>
              </w:rPr>
            </w:pPr>
            <w:r w:rsidRPr="005E4CEF">
              <w:rPr>
                <w:rFonts w:ascii="TH SarabunIT๙" w:hAnsi="TH SarabunIT๙" w:cs="TH SarabunIT๙" w:hint="cs"/>
                <w:b/>
                <w:bCs/>
                <w:sz w:val="32"/>
                <w:szCs w:val="32"/>
                <w:cs/>
              </w:rPr>
              <w:t xml:space="preserve">สูตรการคำนวณ </w:t>
            </w:r>
            <w:r w:rsidRPr="005E4CEF">
              <w:rPr>
                <w:rFonts w:ascii="TH SarabunIT๙" w:hAnsi="TH SarabunIT๙" w:cs="TH SarabunIT๙"/>
                <w:b/>
                <w:bCs/>
                <w:sz w:val="32"/>
                <w:szCs w:val="32"/>
              </w:rPr>
              <w:t>:</w:t>
            </w:r>
          </w:p>
          <w:p w14:paraId="3713D3D3" w14:textId="77777777" w:rsidR="0045763F" w:rsidRDefault="0045763F" w:rsidP="0045763F">
            <w:pPr>
              <w:spacing w:before="120"/>
              <w:ind w:firstLine="1288"/>
              <w:jc w:val="both"/>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0EB20738" w14:textId="77777777" w:rsidR="0045763F" w:rsidRDefault="0045763F" w:rsidP="0045763F">
            <w:pPr>
              <w:tabs>
                <w:tab w:val="left" w:pos="426"/>
                <w:tab w:val="left" w:pos="1701"/>
              </w:tabs>
              <w:ind w:right="-34" w:firstLine="1560"/>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p w14:paraId="70647EC6" w14:textId="77777777" w:rsidR="00D6279D" w:rsidRPr="00331FCF" w:rsidRDefault="00D6279D" w:rsidP="00D6279D">
            <w:pPr>
              <w:pStyle w:val="FootnoteText"/>
              <w:tabs>
                <w:tab w:val="left" w:pos="900"/>
              </w:tabs>
              <w:ind w:left="1134" w:hanging="141"/>
              <w:rPr>
                <w:rFonts w:ascii="TH SarabunIT๙" w:eastAsia="SimSun" w:hAnsi="TH SarabunIT๙" w:cs="TH SarabunIT๙"/>
                <w:sz w:val="32"/>
                <w:szCs w:val="32"/>
              </w:rPr>
            </w:pPr>
            <w:r w:rsidRPr="00331FCF">
              <w:rPr>
                <w:rFonts w:ascii="TH SarabunIT๙" w:hAnsi="TH SarabunIT๙" w:cs="TH SarabunIT๙"/>
                <w:sz w:val="32"/>
                <w:szCs w:val="32"/>
              </w:rPr>
              <w:t xml:space="preserve">=  </w:t>
            </w:r>
            <w:r w:rsidRPr="00331FCF">
              <w:rPr>
                <w:rFonts w:ascii="TH SarabunIT๙" w:eastAsia="SimSun" w:hAnsi="TH SarabunIT๙" w:cs="TH SarabunIT๙"/>
                <w:sz w:val="32"/>
                <w:szCs w:val="32"/>
                <w:u w:val="single"/>
              </w:rPr>
              <w:t xml:space="preserve"> </w:t>
            </w:r>
            <w:r w:rsidRPr="00331FCF">
              <w:rPr>
                <w:rFonts w:ascii="TH SarabunIT๙" w:eastAsia="SimSun" w:hAnsi="TH SarabunIT๙" w:cs="TH SarabunIT๙" w:hint="cs"/>
                <w:sz w:val="32"/>
                <w:szCs w:val="32"/>
                <w:u w:val="single"/>
                <w:cs/>
              </w:rPr>
              <w:t xml:space="preserve"> </w:t>
            </w:r>
            <w:r w:rsidRPr="00331FCF">
              <w:rPr>
                <w:rFonts w:ascii="TH SarabunIT๙" w:eastAsia="SimSun" w:hAnsi="TH SarabunIT๙" w:cs="TH SarabunIT๙"/>
                <w:sz w:val="32"/>
                <w:szCs w:val="32"/>
                <w:u w:val="single"/>
              </w:rPr>
              <w:t xml:space="preserve">1,551,770,000 </w:t>
            </w:r>
            <w:r w:rsidRPr="00331FCF">
              <w:rPr>
                <w:rFonts w:ascii="TH SarabunIT๙" w:eastAsia="SimSun" w:hAnsi="TH SarabunIT๙" w:cs="TH SarabunIT๙"/>
                <w:sz w:val="32"/>
                <w:szCs w:val="32"/>
              </w:rPr>
              <w:t xml:space="preserve">X </w:t>
            </w:r>
            <w:r w:rsidRPr="00331FCF">
              <w:rPr>
                <w:rFonts w:ascii="TH SarabunIT๙" w:eastAsia="SimSun" w:hAnsi="TH SarabunIT๙" w:cs="TH SarabunIT๙"/>
                <w:sz w:val="32"/>
                <w:szCs w:val="32"/>
                <w:cs/>
              </w:rPr>
              <w:t>100</w:t>
            </w:r>
          </w:p>
          <w:p w14:paraId="5A6065B1" w14:textId="77777777" w:rsidR="00D6279D" w:rsidRPr="00331FCF" w:rsidRDefault="00D6279D" w:rsidP="00D6279D">
            <w:pPr>
              <w:pStyle w:val="FootnoteText"/>
              <w:tabs>
                <w:tab w:val="left" w:pos="900"/>
              </w:tabs>
              <w:ind w:left="1134" w:hanging="141"/>
              <w:rPr>
                <w:rFonts w:ascii="TH SarabunIT๙" w:hAnsi="TH SarabunIT๙" w:cs="TH SarabunIT๙"/>
                <w:sz w:val="32"/>
                <w:szCs w:val="32"/>
                <w:highlight w:val="yellow"/>
              </w:rPr>
            </w:pPr>
            <w:r w:rsidRPr="00331FCF">
              <w:rPr>
                <w:rFonts w:ascii="TH SarabunIT๙" w:hAnsi="TH SarabunIT๙" w:cs="TH SarabunIT๙"/>
                <w:sz w:val="32"/>
                <w:szCs w:val="32"/>
              </w:rPr>
              <w:t xml:space="preserve">      2,225,620,000</w:t>
            </w:r>
          </w:p>
          <w:p w14:paraId="7123667A" w14:textId="67E87D11" w:rsidR="0045763F" w:rsidRPr="00AD4FA5" w:rsidRDefault="00D6279D" w:rsidP="00D6279D">
            <w:pPr>
              <w:tabs>
                <w:tab w:val="left" w:pos="426"/>
                <w:tab w:val="left" w:pos="1701"/>
              </w:tabs>
              <w:ind w:right="-34" w:firstLine="993"/>
              <w:rPr>
                <w:rFonts w:ascii="TH SarabunIT๙" w:hAnsi="TH SarabunIT๙" w:cs="TH SarabunIT๙" w:hint="cs"/>
                <w:sz w:val="32"/>
                <w:szCs w:val="32"/>
                <w:cs/>
              </w:rPr>
            </w:pPr>
            <w:r w:rsidRPr="00331FCF">
              <w:rPr>
                <w:rFonts w:ascii="TH SarabunIT๙" w:hAnsi="TH SarabunIT๙" w:cs="TH SarabunIT๙"/>
                <w:sz w:val="32"/>
                <w:szCs w:val="32"/>
              </w:rPr>
              <w:t>=     69.72%</w:t>
            </w:r>
          </w:p>
        </w:tc>
      </w:tr>
      <w:tr w:rsidR="00DF7477" w:rsidRPr="00AD4FA5" w14:paraId="16F94004" w14:textId="77777777" w:rsidTr="00182697">
        <w:tc>
          <w:tcPr>
            <w:tcW w:w="9351" w:type="dxa"/>
            <w:gridSpan w:val="2"/>
            <w:shd w:val="clear" w:color="auto" w:fill="auto"/>
          </w:tcPr>
          <w:p w14:paraId="280589EF" w14:textId="77777777" w:rsidR="00DF7477" w:rsidRPr="00AD4FA5" w:rsidRDefault="00DF7477" w:rsidP="00E07677">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78955BC" w14:textId="77777777" w:rsidR="00DF7477" w:rsidRPr="00AD4FA5" w:rsidRDefault="00DF7477" w:rsidP="00E07677">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7477" w:rsidRPr="00AD4FA5" w14:paraId="2D7C14F5" w14:textId="77777777" w:rsidTr="00E07677">
              <w:trPr>
                <w:trHeight w:val="456"/>
                <w:jc w:val="center"/>
              </w:trPr>
              <w:tc>
                <w:tcPr>
                  <w:tcW w:w="1112" w:type="dxa"/>
                  <w:shd w:val="clear" w:color="auto" w:fill="auto"/>
                  <w:vAlign w:val="center"/>
                </w:tcPr>
                <w:p w14:paraId="6AAB0B2D"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3ED89D2E"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1712D3C4"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4852C8D0"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2AEEBFC3"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243F5A68"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076EA2" w:rsidRPr="00AD4FA5" w14:paraId="1CA5D872" w14:textId="77777777" w:rsidTr="00E07677">
              <w:trPr>
                <w:trHeight w:val="491"/>
                <w:jc w:val="center"/>
              </w:trPr>
              <w:tc>
                <w:tcPr>
                  <w:tcW w:w="1112" w:type="dxa"/>
                  <w:shd w:val="clear" w:color="auto" w:fill="auto"/>
                  <w:vAlign w:val="center"/>
                </w:tcPr>
                <w:p w14:paraId="0C3CD84B" w14:textId="77777777" w:rsidR="00076EA2" w:rsidRPr="00AD4FA5" w:rsidRDefault="00076EA2" w:rsidP="00076EA2">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15426E32" w14:textId="37A19347" w:rsidR="00076EA2" w:rsidRPr="00AD4FA5" w:rsidRDefault="00076EA2" w:rsidP="00076EA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308A2970" w14:textId="1137C834" w:rsidR="00076EA2" w:rsidRPr="00AD4FA5" w:rsidRDefault="00076EA2" w:rsidP="00076EA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3F648D26" w14:textId="6792375F" w:rsidR="00076EA2" w:rsidRPr="00AD4FA5" w:rsidRDefault="00076EA2" w:rsidP="00076EA2">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0F87AE05" w14:textId="4835A901" w:rsidR="00076EA2" w:rsidRPr="00AD4FA5" w:rsidRDefault="00076EA2" w:rsidP="00076EA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632BA6AB" w14:textId="422D5F27" w:rsidR="00076EA2" w:rsidRPr="00AD4FA5" w:rsidRDefault="00076EA2" w:rsidP="00076EA2">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216D5D97"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7BAC2AF7"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067B69D0" w14:textId="77777777" w:rsidTr="00182697">
        <w:trPr>
          <w:trHeight w:val="2227"/>
        </w:trPr>
        <w:tc>
          <w:tcPr>
            <w:tcW w:w="9351" w:type="dxa"/>
            <w:gridSpan w:val="2"/>
            <w:shd w:val="clear" w:color="auto" w:fill="auto"/>
          </w:tcPr>
          <w:p w14:paraId="73199DB6" w14:textId="77777777" w:rsidR="00DF7477" w:rsidRPr="00AD4FA5" w:rsidRDefault="00DF7477" w:rsidP="00E07677">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417"/>
            </w:tblGrid>
            <w:tr w:rsidR="00DF7477" w:rsidRPr="00AD4FA5" w14:paraId="7835C920" w14:textId="77777777" w:rsidTr="00E07677">
              <w:trPr>
                <w:trHeight w:val="552"/>
              </w:trPr>
              <w:tc>
                <w:tcPr>
                  <w:tcW w:w="3681" w:type="dxa"/>
                  <w:shd w:val="clear" w:color="auto" w:fill="auto"/>
                  <w:vAlign w:val="center"/>
                </w:tcPr>
                <w:p w14:paraId="38C43B2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5B1E9166"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3EBCD969"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6DED6570"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475960CA"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4AE2FCD3"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7" w:type="dxa"/>
                  <w:shd w:val="clear" w:color="auto" w:fill="auto"/>
                </w:tcPr>
                <w:p w14:paraId="010A0385" w14:textId="77777777" w:rsidR="00DF7477" w:rsidRPr="00AD4FA5" w:rsidRDefault="00DF7477" w:rsidP="00E07677">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45763F" w:rsidRPr="00AD4FA5" w14:paraId="2BBC7BE3" w14:textId="77777777" w:rsidTr="00E07677">
              <w:trPr>
                <w:trHeight w:val="564"/>
              </w:trPr>
              <w:tc>
                <w:tcPr>
                  <w:tcW w:w="3681" w:type="dxa"/>
                  <w:shd w:val="clear" w:color="auto" w:fill="auto"/>
                </w:tcPr>
                <w:p w14:paraId="4271B93A" w14:textId="0BDD6FF9" w:rsidR="0045763F" w:rsidRPr="00AD4FA5" w:rsidRDefault="0045763F" w:rsidP="0045763F">
                  <w:pPr>
                    <w:rPr>
                      <w:rFonts w:ascii="TH SarabunIT๙" w:hAnsi="TH SarabunIT๙" w:cs="TH SarabunIT๙"/>
                      <w:sz w:val="32"/>
                      <w:szCs w:val="32"/>
                    </w:rPr>
                  </w:pPr>
                  <w:r w:rsidRPr="00B94CC4">
                    <w:rPr>
                      <w:rFonts w:ascii="TH SarabunIT๙" w:hAnsi="TH SarabunIT๙" w:cs="TH SarabunIT๙"/>
                      <w:sz w:val="32"/>
                      <w:szCs w:val="32"/>
                      <w:cs/>
                    </w:rPr>
                    <w:t>ร้อยละการเบิกจ่ายงบประมาณรายจ่ายภาพรวม</w:t>
                  </w:r>
                </w:p>
              </w:tc>
              <w:tc>
                <w:tcPr>
                  <w:tcW w:w="1134" w:type="dxa"/>
                  <w:shd w:val="clear" w:color="auto" w:fill="auto"/>
                </w:tcPr>
                <w:p w14:paraId="1FDBBAF7" w14:textId="77777777" w:rsidR="0045763F" w:rsidRPr="00AD4FA5" w:rsidRDefault="0045763F" w:rsidP="0045763F">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7" w:type="dxa"/>
                  <w:shd w:val="clear" w:color="auto" w:fill="auto"/>
                </w:tcPr>
                <w:p w14:paraId="605F760A" w14:textId="77777777" w:rsidR="0045763F" w:rsidRPr="00331FCF" w:rsidRDefault="0045763F" w:rsidP="0045763F">
                  <w:pPr>
                    <w:jc w:val="center"/>
                    <w:rPr>
                      <w:rFonts w:ascii="TH SarabunIT๙" w:hAnsi="TH SarabunIT๙" w:cs="TH SarabunIT๙"/>
                      <w:sz w:val="32"/>
                      <w:szCs w:val="32"/>
                    </w:rPr>
                  </w:pPr>
                  <w:r w:rsidRPr="00331FCF">
                    <w:rPr>
                      <w:rFonts w:ascii="TH SarabunIT๙" w:hAnsi="TH SarabunIT๙" w:cs="TH SarabunIT๙" w:hint="cs"/>
                      <w:sz w:val="32"/>
                      <w:szCs w:val="32"/>
                      <w:cs/>
                    </w:rPr>
                    <w:t>ร้อยละ</w:t>
                  </w:r>
                </w:p>
                <w:p w14:paraId="63BCF308" w14:textId="214D4D20" w:rsidR="0045763F" w:rsidRPr="00331FCF" w:rsidRDefault="00D6279D" w:rsidP="0045763F">
                  <w:pPr>
                    <w:jc w:val="center"/>
                    <w:rPr>
                      <w:rFonts w:ascii="TH SarabunIT๙" w:hAnsi="TH SarabunIT๙" w:cs="TH SarabunIT๙"/>
                      <w:sz w:val="32"/>
                      <w:szCs w:val="32"/>
                    </w:rPr>
                  </w:pPr>
                  <w:r w:rsidRPr="00331FCF">
                    <w:rPr>
                      <w:rFonts w:ascii="TH SarabunIT๙" w:hAnsi="TH SarabunIT๙" w:cs="TH SarabunIT๙"/>
                      <w:sz w:val="32"/>
                      <w:szCs w:val="32"/>
                    </w:rPr>
                    <w:t>69.72</w:t>
                  </w:r>
                </w:p>
              </w:tc>
              <w:tc>
                <w:tcPr>
                  <w:tcW w:w="1418" w:type="dxa"/>
                  <w:shd w:val="clear" w:color="auto" w:fill="auto"/>
                </w:tcPr>
                <w:p w14:paraId="62C455C4" w14:textId="7B00498A" w:rsidR="0045763F" w:rsidRPr="00331FCF" w:rsidRDefault="00D6279D" w:rsidP="0045763F">
                  <w:pPr>
                    <w:jc w:val="center"/>
                    <w:rPr>
                      <w:rFonts w:ascii="TH SarabunIT๙" w:hAnsi="TH SarabunIT๙" w:cs="TH SarabunIT๙"/>
                      <w:sz w:val="32"/>
                      <w:szCs w:val="32"/>
                    </w:rPr>
                  </w:pPr>
                  <w:r w:rsidRPr="00331FCF">
                    <w:rPr>
                      <w:rFonts w:ascii="TH SarabunIT๙" w:hAnsi="TH SarabunIT๙" w:cs="TH SarabunIT๙"/>
                      <w:sz w:val="32"/>
                      <w:szCs w:val="32"/>
                    </w:rPr>
                    <w:t>1.</w:t>
                  </w:r>
                  <w:r w:rsidRPr="00331FCF">
                    <w:rPr>
                      <w:rFonts w:ascii="TH SarabunIT๙" w:hAnsi="TH SarabunIT๙" w:cs="TH SarabunIT๙" w:hint="cs"/>
                      <w:sz w:val="32"/>
                      <w:szCs w:val="32"/>
                      <w:cs/>
                    </w:rPr>
                    <w:t>944</w:t>
                  </w:r>
                  <w:r w:rsidRPr="00331FCF">
                    <w:rPr>
                      <w:rFonts w:ascii="TH SarabunIT๙" w:hAnsi="TH SarabunIT๙" w:cs="TH SarabunIT๙"/>
                      <w:sz w:val="32"/>
                      <w:szCs w:val="32"/>
                    </w:rPr>
                    <w:t>0</w:t>
                  </w:r>
                </w:p>
              </w:tc>
              <w:tc>
                <w:tcPr>
                  <w:tcW w:w="1417" w:type="dxa"/>
                  <w:shd w:val="clear" w:color="auto" w:fill="auto"/>
                </w:tcPr>
                <w:p w14:paraId="211B3492" w14:textId="785A10D0" w:rsidR="0045763F" w:rsidRPr="00331FCF" w:rsidRDefault="00D6279D" w:rsidP="0045763F">
                  <w:pPr>
                    <w:jc w:val="center"/>
                    <w:rPr>
                      <w:rFonts w:ascii="TH SarabunIT๙" w:hAnsi="TH SarabunIT๙" w:cs="TH SarabunIT๙"/>
                      <w:sz w:val="32"/>
                      <w:szCs w:val="32"/>
                    </w:rPr>
                  </w:pPr>
                  <w:r w:rsidRPr="00331FCF">
                    <w:rPr>
                      <w:rFonts w:ascii="TH SarabunIT๙" w:hAnsi="TH SarabunIT๙" w:cs="TH SarabunIT๙"/>
                      <w:sz w:val="32"/>
                      <w:szCs w:val="32"/>
                    </w:rPr>
                    <w:t>0.</w:t>
                  </w:r>
                  <w:r w:rsidRPr="00331FCF">
                    <w:rPr>
                      <w:rFonts w:ascii="TH SarabunIT๙" w:hAnsi="TH SarabunIT๙" w:cs="TH SarabunIT๙" w:hint="cs"/>
                      <w:sz w:val="32"/>
                      <w:szCs w:val="32"/>
                      <w:cs/>
                    </w:rPr>
                    <w:t>194</w:t>
                  </w:r>
                  <w:r w:rsidRPr="00331FCF">
                    <w:rPr>
                      <w:rFonts w:ascii="TH SarabunIT๙" w:hAnsi="TH SarabunIT๙" w:cs="TH SarabunIT๙"/>
                      <w:sz w:val="32"/>
                      <w:szCs w:val="32"/>
                    </w:rPr>
                    <w:t>0</w:t>
                  </w:r>
                </w:p>
              </w:tc>
            </w:tr>
          </w:tbl>
          <w:p w14:paraId="78E98BCD"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2A53D98"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0838CF75" w14:textId="77777777" w:rsidR="00DF7477" w:rsidRPr="00AD4FA5" w:rsidRDefault="00DF7477" w:rsidP="00546561">
            <w:pPr>
              <w:spacing w:line="240" w:lineRule="atLeast"/>
              <w:jc w:val="thaiDistribute"/>
              <w:rPr>
                <w:rFonts w:ascii="TH SarabunIT๙" w:hAnsi="TH SarabunIT๙" w:cs="TH SarabunIT๙"/>
                <w:sz w:val="12"/>
                <w:szCs w:val="12"/>
                <w:cs/>
              </w:rPr>
            </w:pPr>
          </w:p>
        </w:tc>
      </w:tr>
      <w:tr w:rsidR="0045763F" w:rsidRPr="00AD4FA5" w14:paraId="5180B276" w14:textId="77777777" w:rsidTr="00546561">
        <w:trPr>
          <w:trHeight w:val="291"/>
        </w:trPr>
        <w:tc>
          <w:tcPr>
            <w:tcW w:w="9351" w:type="dxa"/>
            <w:gridSpan w:val="2"/>
            <w:shd w:val="clear" w:color="auto" w:fill="auto"/>
          </w:tcPr>
          <w:p w14:paraId="3970925F" w14:textId="77777777" w:rsidR="0045763F" w:rsidRPr="00AD4FA5" w:rsidRDefault="0045763F" w:rsidP="0045763F">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2EAC17F6" w14:textId="77777777" w:rsidR="0045763F" w:rsidRPr="00AD4FA5" w:rsidRDefault="0045763F" w:rsidP="0045763F">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1. จัดทำแผนการปฏิบัติงานและแผนการใช้จ่ายเงิน ประจำปีงบประมาณ พ.ศ. 256</w:t>
            </w:r>
            <w:r>
              <w:rPr>
                <w:rFonts w:ascii="TH SarabunIT๙" w:hAnsi="TH SarabunIT๙" w:cs="TH SarabunIT๙" w:hint="cs"/>
                <w:sz w:val="32"/>
                <w:szCs w:val="32"/>
                <w:cs/>
              </w:rPr>
              <w:t>7</w:t>
            </w:r>
          </w:p>
          <w:p w14:paraId="7BA95E70" w14:textId="77777777" w:rsidR="0045763F" w:rsidRDefault="0045763F" w:rsidP="0045763F">
            <w:pPr>
              <w:ind w:firstLine="851"/>
              <w:jc w:val="thaiDistribute"/>
              <w:rPr>
                <w:rFonts w:ascii="TH SarabunIT๙" w:hAnsi="TH SarabunIT๙" w:cs="TH SarabunIT๙"/>
                <w:sz w:val="32"/>
                <w:szCs w:val="32"/>
              </w:rPr>
            </w:pPr>
            <w:r w:rsidRPr="00AD4FA5">
              <w:rPr>
                <w:rFonts w:ascii="TH SarabunIT๙" w:hAnsi="TH SarabunIT๙" w:cs="TH SarabunIT๙" w:hint="cs"/>
                <w:sz w:val="32"/>
                <w:szCs w:val="32"/>
                <w:cs/>
              </w:rPr>
              <w:t xml:space="preserve">2. </w:t>
            </w:r>
            <w:r w:rsidRPr="00AD4FA5">
              <w:rPr>
                <w:rFonts w:ascii="TH SarabunIT๙" w:hAnsi="TH SarabunIT๙" w:cs="TH SarabunIT๙"/>
                <w:sz w:val="32"/>
                <w:szCs w:val="32"/>
                <w:cs/>
              </w:rPr>
              <w:t>ก</w:t>
            </w:r>
            <w:r w:rsidRPr="00AD4FA5">
              <w:rPr>
                <w:rFonts w:ascii="TH SarabunIT๙" w:hAnsi="TH SarabunIT๙" w:cs="TH SarabunIT๙" w:hint="cs"/>
                <w:sz w:val="32"/>
                <w:szCs w:val="32"/>
                <w:cs/>
              </w:rPr>
              <w:t>ำกับ</w:t>
            </w:r>
            <w:r w:rsidRPr="00AD4FA5">
              <w:rPr>
                <w:rFonts w:ascii="TH SarabunIT๙" w:hAnsi="TH SarabunIT๙" w:cs="TH SarabunIT๙"/>
                <w:sz w:val="32"/>
                <w:szCs w:val="32"/>
                <w:cs/>
              </w:rPr>
              <w:t>ติดตาม</w:t>
            </w:r>
            <w:r w:rsidRPr="00AD4FA5">
              <w:rPr>
                <w:rFonts w:ascii="TH SarabunIT๙" w:hAnsi="TH SarabunIT๙" w:cs="TH SarabunIT๙" w:hint="cs"/>
                <w:sz w:val="32"/>
                <w:szCs w:val="32"/>
                <w:cs/>
              </w:rPr>
              <w:t>ผลการ</w:t>
            </w:r>
            <w:r w:rsidRPr="00AD4FA5">
              <w:rPr>
                <w:rFonts w:ascii="TH SarabunIT๙" w:hAnsi="TH SarabunIT๙" w:cs="TH SarabunIT๙"/>
                <w:sz w:val="32"/>
                <w:szCs w:val="32"/>
                <w:cs/>
              </w:rPr>
              <w:t>ดำเนินงาน</w:t>
            </w:r>
            <w:r w:rsidRPr="00AD4FA5">
              <w:rPr>
                <w:rFonts w:ascii="TH SarabunIT๙" w:hAnsi="TH SarabunIT๙" w:cs="TH SarabunIT๙" w:hint="cs"/>
                <w:sz w:val="32"/>
                <w:szCs w:val="32"/>
                <w:cs/>
              </w:rPr>
              <w:t>และการใช้จ่ายเงิน</w:t>
            </w:r>
            <w:r w:rsidRPr="00AD4FA5">
              <w:rPr>
                <w:rFonts w:ascii="TH SarabunIT๙" w:hAnsi="TH SarabunIT๙" w:cs="TH SarabunIT๙"/>
                <w:sz w:val="32"/>
                <w:szCs w:val="32"/>
                <w:cs/>
              </w:rPr>
              <w:t>ให้เป็นไปตามแผน</w:t>
            </w:r>
          </w:p>
          <w:p w14:paraId="464EA0EE" w14:textId="36627EDB" w:rsidR="0045763F" w:rsidRPr="00546561" w:rsidRDefault="0045763F" w:rsidP="0045763F">
            <w:pPr>
              <w:ind w:firstLine="851"/>
              <w:jc w:val="thaiDistribute"/>
              <w:rPr>
                <w:rFonts w:ascii="TH SarabunIT๙" w:hAnsi="TH SarabunIT๙" w:cs="TH SarabunIT๙"/>
                <w:b/>
                <w:bCs/>
                <w:sz w:val="32"/>
                <w:szCs w:val="32"/>
                <w:cs/>
              </w:rPr>
            </w:pPr>
            <w:r w:rsidRPr="00AD4FA5">
              <w:rPr>
                <w:rFonts w:ascii="TH SarabunIT๙" w:hAnsi="TH SarabunIT๙" w:cs="TH SarabunIT๙"/>
                <w:sz w:val="32"/>
                <w:szCs w:val="32"/>
                <w:cs/>
              </w:rPr>
              <w:t xml:space="preserve">3. </w:t>
            </w:r>
            <w:r w:rsidRPr="00AD4FA5">
              <w:rPr>
                <w:rFonts w:ascii="TH SarabunIT๙" w:hAnsi="TH SarabunIT๙" w:cs="TH SarabunIT๙" w:hint="cs"/>
                <w:sz w:val="32"/>
                <w:szCs w:val="32"/>
                <w:cs/>
              </w:rPr>
              <w:t>จัดทำ</w:t>
            </w:r>
            <w:r w:rsidRPr="00AD4FA5">
              <w:rPr>
                <w:rFonts w:ascii="TH SarabunIT๙" w:hAnsi="TH SarabunIT๙" w:cs="TH SarabunIT๙"/>
                <w:sz w:val="32"/>
                <w:szCs w:val="32"/>
                <w:cs/>
              </w:rPr>
              <w:t>ร</w:t>
            </w:r>
            <w:r w:rsidRPr="00AD4FA5">
              <w:rPr>
                <w:rFonts w:ascii="TH SarabunIT๙" w:hAnsi="TH SarabunIT๙" w:cs="TH SarabunIT๙" w:hint="cs"/>
                <w:sz w:val="32"/>
                <w:szCs w:val="32"/>
                <w:cs/>
              </w:rPr>
              <w:t>ายงาน</w:t>
            </w:r>
            <w:r w:rsidRPr="00AD4FA5">
              <w:rPr>
                <w:rFonts w:ascii="TH SarabunIT๙" w:hAnsi="TH SarabunIT๙" w:cs="TH SarabunIT๙"/>
                <w:sz w:val="32"/>
                <w:szCs w:val="32"/>
                <w:cs/>
              </w:rPr>
              <w:t>ผลการใช้จ่ายเงิน</w:t>
            </w:r>
            <w:r w:rsidRPr="00AD4FA5">
              <w:rPr>
                <w:rFonts w:ascii="TH SarabunIT๙" w:hAnsi="TH SarabunIT๙" w:cs="TH SarabunIT๙" w:hint="cs"/>
                <w:sz w:val="32"/>
                <w:szCs w:val="32"/>
                <w:cs/>
              </w:rPr>
              <w:t xml:space="preserve"> เป็นรายเดือน ส่งกองแผนงาน</w:t>
            </w:r>
            <w:r w:rsidRPr="00AD4FA5">
              <w:rPr>
                <w:rFonts w:ascii="TH SarabunIT๙" w:hAnsi="TH SarabunIT๙" w:cs="TH SarabunIT๙"/>
                <w:sz w:val="32"/>
                <w:szCs w:val="32"/>
                <w:cs/>
              </w:rPr>
              <w:t xml:space="preserve"> </w:t>
            </w:r>
          </w:p>
        </w:tc>
      </w:tr>
      <w:tr w:rsidR="0045763F" w:rsidRPr="00AD4FA5" w14:paraId="292BFED5" w14:textId="77777777" w:rsidTr="00973D03">
        <w:trPr>
          <w:trHeight w:val="1178"/>
        </w:trPr>
        <w:tc>
          <w:tcPr>
            <w:tcW w:w="9351" w:type="dxa"/>
            <w:gridSpan w:val="2"/>
            <w:shd w:val="clear" w:color="auto" w:fill="auto"/>
          </w:tcPr>
          <w:p w14:paraId="299B16A6" w14:textId="77777777" w:rsidR="0045763F" w:rsidRPr="00AD4FA5" w:rsidRDefault="0045763F" w:rsidP="0045763F">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3DC0B4D9" w14:textId="77777777" w:rsidR="0045763F" w:rsidRDefault="0045763F" w:rsidP="0045763F">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3046DA28" w14:textId="3E3DDC03" w:rsidR="0045763F" w:rsidRPr="00973D03" w:rsidRDefault="0045763F" w:rsidP="0045763F">
            <w:pPr>
              <w:spacing w:line="240" w:lineRule="atLeast"/>
              <w:jc w:val="thaiDistribute"/>
              <w:rPr>
                <w:rFonts w:ascii="TH SarabunIT๙" w:hAnsi="TH SarabunIT๙" w:cs="TH SarabunIT๙"/>
                <w:b/>
                <w:bCs/>
                <w:sz w:val="32"/>
                <w:szCs w:val="32"/>
                <w:cs/>
              </w:rPr>
            </w:pPr>
          </w:p>
        </w:tc>
      </w:tr>
      <w:tr w:rsidR="0045763F" w:rsidRPr="00AD4FA5" w14:paraId="5C137094" w14:textId="77777777" w:rsidTr="00182697">
        <w:tc>
          <w:tcPr>
            <w:tcW w:w="9351" w:type="dxa"/>
            <w:gridSpan w:val="2"/>
            <w:shd w:val="clear" w:color="auto" w:fill="auto"/>
          </w:tcPr>
          <w:p w14:paraId="24E6BACE" w14:textId="77777777" w:rsidR="0045763F" w:rsidRPr="00AD4FA5" w:rsidRDefault="0045763F" w:rsidP="0045763F">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42993FBC" w14:textId="77777777" w:rsidR="0045763F" w:rsidRDefault="0045763F" w:rsidP="0045763F">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088683C" w14:textId="0898A68C" w:rsidR="0045763F" w:rsidRPr="00973D03" w:rsidRDefault="0045763F" w:rsidP="0045763F">
            <w:pPr>
              <w:pStyle w:val="FootnoteText"/>
              <w:ind w:firstLine="34"/>
              <w:jc w:val="thaiDistribute"/>
              <w:rPr>
                <w:rFonts w:ascii="TH SarabunIT๙" w:hAnsi="TH SarabunIT๙" w:cs="TH SarabunIT๙"/>
                <w:b/>
                <w:bCs/>
                <w:sz w:val="32"/>
                <w:szCs w:val="32"/>
                <w:cs/>
              </w:rPr>
            </w:pPr>
          </w:p>
        </w:tc>
      </w:tr>
      <w:tr w:rsidR="0045763F" w:rsidRPr="00AD4FA5" w14:paraId="7CE6C3E9" w14:textId="77777777" w:rsidTr="00182697">
        <w:tc>
          <w:tcPr>
            <w:tcW w:w="9351" w:type="dxa"/>
            <w:gridSpan w:val="2"/>
            <w:shd w:val="clear" w:color="auto" w:fill="auto"/>
          </w:tcPr>
          <w:p w14:paraId="0C2EF368" w14:textId="77777777" w:rsidR="0045763F" w:rsidRPr="00AD4FA5" w:rsidRDefault="0045763F" w:rsidP="0045763F">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03C83AC" w14:textId="77777777" w:rsidR="0045763F" w:rsidRDefault="0045763F" w:rsidP="0045763F">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176AF286" w14:textId="6DD3F5D5" w:rsidR="0045763F" w:rsidRPr="00973D03" w:rsidRDefault="0045763F" w:rsidP="0045763F">
            <w:pPr>
              <w:pStyle w:val="FootnoteText"/>
              <w:tabs>
                <w:tab w:val="left" w:pos="900"/>
              </w:tabs>
              <w:ind w:firstLine="34"/>
              <w:jc w:val="thaiDistribute"/>
              <w:rPr>
                <w:rFonts w:ascii="TH SarabunIT๙" w:hAnsi="TH SarabunIT๙" w:cs="TH SarabunIT๙"/>
                <w:sz w:val="32"/>
                <w:szCs w:val="32"/>
                <w:cs/>
              </w:rPr>
            </w:pPr>
          </w:p>
        </w:tc>
      </w:tr>
      <w:tr w:rsidR="0045763F" w:rsidRPr="00AD4FA5" w14:paraId="1487A5B3" w14:textId="77777777" w:rsidTr="00182697">
        <w:tc>
          <w:tcPr>
            <w:tcW w:w="9351" w:type="dxa"/>
            <w:gridSpan w:val="2"/>
            <w:shd w:val="clear" w:color="auto" w:fill="auto"/>
          </w:tcPr>
          <w:p w14:paraId="2C941B60" w14:textId="77777777" w:rsidR="0045763F" w:rsidRPr="00AD4FA5" w:rsidRDefault="0045763F" w:rsidP="0045763F">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48EB0D10" w14:textId="77777777" w:rsidR="0045763F" w:rsidRDefault="0045763F" w:rsidP="0045763F">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AD4FA5">
              <w:rPr>
                <w:rFonts w:ascii="TH SarabunIT๙" w:hAnsi="TH SarabunIT๙" w:cs="TH SarabunIT๙"/>
                <w:sz w:val="32"/>
                <w:szCs w:val="32"/>
                <w:cs/>
              </w:rPr>
              <w:t>ระบบบริหารการเงินการคลังภาครัฐแบบอิเล็กทรอนิกส์ (</w:t>
            </w:r>
            <w:r w:rsidRPr="00AD4FA5">
              <w:rPr>
                <w:rFonts w:ascii="TH SarabunIT๙" w:hAnsi="TH SarabunIT๙" w:cs="TH SarabunIT๙"/>
                <w:sz w:val="32"/>
                <w:szCs w:val="32"/>
              </w:rPr>
              <w:t>GFMIS)</w:t>
            </w:r>
          </w:p>
          <w:p w14:paraId="467F164F" w14:textId="463A265A" w:rsidR="0045763F" w:rsidRPr="00973D03" w:rsidRDefault="0045763F" w:rsidP="0045763F">
            <w:pPr>
              <w:pStyle w:val="FootnoteText"/>
              <w:tabs>
                <w:tab w:val="left" w:pos="900"/>
              </w:tabs>
              <w:ind w:firstLine="34"/>
              <w:jc w:val="thaiDistribute"/>
              <w:rPr>
                <w:rFonts w:ascii="TH SarabunIT๙" w:hAnsi="TH SarabunIT๙" w:cs="TH SarabunIT๙"/>
                <w:sz w:val="32"/>
                <w:szCs w:val="32"/>
                <w:cs/>
              </w:rPr>
            </w:pPr>
          </w:p>
        </w:tc>
      </w:tr>
    </w:tbl>
    <w:p w14:paraId="5504A17F" w14:textId="77777777" w:rsidR="00DF7477" w:rsidRDefault="00DF7477" w:rsidP="00DF7477">
      <w:pPr>
        <w:tabs>
          <w:tab w:val="left" w:pos="5197"/>
        </w:tabs>
        <w:rPr>
          <w:rFonts w:ascii="TH SarabunIT๙" w:hAnsi="TH SarabunIT๙" w:cs="TH SarabunIT๙"/>
          <w:sz w:val="32"/>
          <w:szCs w:val="32"/>
        </w:rPr>
      </w:pPr>
    </w:p>
    <w:p w14:paraId="7BE56929" w14:textId="77777777" w:rsidR="00717C47" w:rsidRDefault="00717C47" w:rsidP="00DF7477">
      <w:pPr>
        <w:tabs>
          <w:tab w:val="left" w:pos="5197"/>
        </w:tabs>
        <w:rPr>
          <w:rFonts w:ascii="TH SarabunIT๙" w:hAnsi="TH SarabunIT๙" w:cs="TH SarabunIT๙"/>
          <w:sz w:val="32"/>
          <w:szCs w:val="32"/>
        </w:rPr>
        <w:sectPr w:rsidR="00717C47" w:rsidSect="005C4B8A">
          <w:pgSz w:w="11906" w:h="16838"/>
          <w:pgMar w:top="1616" w:right="1134" w:bottom="340" w:left="1440" w:header="708" w:footer="708"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DF7477" w:rsidRPr="00AD4FA5" w14:paraId="53404879" w14:textId="77777777" w:rsidTr="00717C47">
        <w:trPr>
          <w:tblHeader/>
        </w:trPr>
        <w:tc>
          <w:tcPr>
            <w:tcW w:w="9351" w:type="dxa"/>
            <w:gridSpan w:val="2"/>
            <w:shd w:val="clear" w:color="auto" w:fill="auto"/>
            <w:vAlign w:val="center"/>
          </w:tcPr>
          <w:p w14:paraId="6F3805B8" w14:textId="7FA07ABA" w:rsidR="00DF7477" w:rsidRPr="00AD4FA5" w:rsidRDefault="00DF7477" w:rsidP="00E07677">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00292889">
              <w:rPr>
                <w:rFonts w:ascii="TH SarabunIT๙" w:hAnsi="TH SarabunIT๙" w:cs="TH SarabunIT๙" w:hint="cs"/>
                <w:b/>
                <w:bCs/>
                <w:sz w:val="32"/>
                <w:szCs w:val="32"/>
                <w:cs/>
              </w:rPr>
              <w:t>รอบ 9</w:t>
            </w:r>
            <w:r w:rsidRPr="00AD4FA5">
              <w:rPr>
                <w:rFonts w:ascii="TH SarabunIT๙" w:hAnsi="TH SarabunIT๙" w:cs="TH SarabunIT๙" w:hint="cs"/>
                <w:b/>
                <w:bCs/>
                <w:sz w:val="32"/>
                <w:szCs w:val="32"/>
                <w:cs/>
              </w:rPr>
              <w:t xml:space="preserve"> เดือน</w:t>
            </w:r>
          </w:p>
        </w:tc>
      </w:tr>
      <w:tr w:rsidR="00DF7477" w:rsidRPr="00AD4FA5" w14:paraId="18FE9E68" w14:textId="77777777" w:rsidTr="00717C47">
        <w:tc>
          <w:tcPr>
            <w:tcW w:w="9351" w:type="dxa"/>
            <w:gridSpan w:val="2"/>
            <w:shd w:val="clear" w:color="auto" w:fill="auto"/>
          </w:tcPr>
          <w:p w14:paraId="642921B2" w14:textId="6105CE30" w:rsidR="00DF7477" w:rsidRPr="00AD4FA5" w:rsidRDefault="00DF7477" w:rsidP="00E07677">
            <w:pPr>
              <w:tabs>
                <w:tab w:val="left" w:pos="1276"/>
              </w:tabs>
              <w:ind w:left="1134" w:hanging="1134"/>
              <w:rPr>
                <w:rFonts w:ascii="TH SarabunIT๙" w:hAnsi="TH SarabunIT๙" w:cs="TH SarabunIT๙"/>
                <w:b/>
                <w:bCs/>
                <w:spacing w:val="-6"/>
                <w:sz w:val="40"/>
                <w:szCs w:val="40"/>
                <w:cs/>
              </w:rPr>
            </w:pPr>
            <w:r w:rsidRPr="00D6279D">
              <w:rPr>
                <w:rFonts w:ascii="TH SarabunIT๙" w:hAnsi="TH SarabunIT๙" w:cs="TH SarabunIT๙"/>
                <w:b/>
                <w:bCs/>
                <w:sz w:val="32"/>
                <w:szCs w:val="32"/>
                <w:cs/>
              </w:rPr>
              <w:t>ตัวชี้วัด</w:t>
            </w:r>
            <w:r w:rsidRPr="00D6279D">
              <w:rPr>
                <w:rFonts w:ascii="TH SarabunIT๙" w:hAnsi="TH SarabunIT๙" w:cs="TH SarabunIT๙"/>
                <w:b/>
                <w:bCs/>
                <w:sz w:val="32"/>
                <w:szCs w:val="32"/>
              </w:rPr>
              <w:t xml:space="preserve"> </w:t>
            </w:r>
            <w:r w:rsidRPr="00D6279D">
              <w:rPr>
                <w:rFonts w:ascii="TH SarabunIT๙" w:hAnsi="TH SarabunIT๙" w:cs="TH SarabunIT๙" w:hint="cs"/>
                <w:b/>
                <w:bCs/>
                <w:sz w:val="32"/>
                <w:szCs w:val="32"/>
                <w:cs/>
              </w:rPr>
              <w:t>9</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00973D03" w:rsidRPr="008D3E00">
              <w:rPr>
                <w:rFonts w:ascii="TH SarabunIT๙" w:hAnsi="TH SarabunIT๙" w:cs="TH SarabunIT๙"/>
                <w:b/>
                <w:bCs/>
                <w:color w:val="000000"/>
                <w:sz w:val="32"/>
                <w:szCs w:val="32"/>
                <w:cs/>
              </w:rPr>
              <w:t>ร้อยละการเบิกจ่ายงบประมาณรายจ่ายภาพรวมของหน่วยงาน</w:t>
            </w:r>
          </w:p>
        </w:tc>
      </w:tr>
      <w:tr w:rsidR="00546561" w:rsidRPr="00AD4FA5" w14:paraId="13A442D8" w14:textId="77777777" w:rsidTr="00717C47">
        <w:tc>
          <w:tcPr>
            <w:tcW w:w="4554" w:type="dxa"/>
            <w:shd w:val="clear" w:color="auto" w:fill="auto"/>
          </w:tcPr>
          <w:p w14:paraId="0E50D7C1" w14:textId="77777777" w:rsidR="00546561" w:rsidRPr="00717C47" w:rsidRDefault="00546561" w:rsidP="00546561">
            <w:pPr>
              <w:spacing w:line="240" w:lineRule="atLeast"/>
              <w:rPr>
                <w:rFonts w:ascii="TH SarabunIT๙" w:hAnsi="TH SarabunIT๙" w:cs="TH SarabunIT๙"/>
                <w:b/>
                <w:bCs/>
                <w:sz w:val="32"/>
                <w:szCs w:val="32"/>
              </w:rPr>
            </w:pPr>
            <w:r w:rsidRPr="00717C47">
              <w:rPr>
                <w:rFonts w:ascii="TH SarabunIT๙" w:hAnsi="TH SarabunIT๙" w:cs="TH SarabunIT๙"/>
                <w:b/>
                <w:bCs/>
                <w:sz w:val="32"/>
                <w:szCs w:val="32"/>
                <w:cs/>
              </w:rPr>
              <w:t xml:space="preserve">ผู้กำกับดูแลตัวชี้วัด </w:t>
            </w:r>
            <w:r w:rsidRPr="00717C47">
              <w:rPr>
                <w:rFonts w:ascii="TH SarabunIT๙" w:hAnsi="TH SarabunIT๙" w:cs="TH SarabunIT๙"/>
                <w:b/>
                <w:bCs/>
                <w:sz w:val="32"/>
                <w:szCs w:val="32"/>
              </w:rPr>
              <w:t>:</w:t>
            </w:r>
          </w:p>
          <w:p w14:paraId="23BD88E9" w14:textId="42CC50FF" w:rsidR="00546561" w:rsidRPr="00717C47" w:rsidRDefault="00546561" w:rsidP="00546561">
            <w:pPr>
              <w:spacing w:line="240" w:lineRule="atLeast"/>
              <w:ind w:firstLine="171"/>
              <w:rPr>
                <w:rFonts w:ascii="TH SarabunIT๙" w:hAnsi="TH SarabunIT๙" w:cs="TH SarabunIT๙"/>
                <w:b/>
                <w:bCs/>
                <w:sz w:val="32"/>
                <w:szCs w:val="32"/>
                <w:cs/>
              </w:rPr>
            </w:pPr>
            <w:r w:rsidRPr="00717C47">
              <w:rPr>
                <w:rFonts w:ascii="TH SarabunIT๙" w:hAnsi="TH SarabunIT๙" w:cs="TH SarabunIT๙"/>
                <w:spacing w:val="-6"/>
                <w:sz w:val="32"/>
                <w:szCs w:val="32"/>
                <w:cs/>
              </w:rPr>
              <w:t>ผู้อำนวยการกองวิจัยและพัฒนาเทคโนโลยีฝนหลวง</w:t>
            </w:r>
          </w:p>
        </w:tc>
        <w:tc>
          <w:tcPr>
            <w:tcW w:w="4797" w:type="dxa"/>
            <w:shd w:val="clear" w:color="auto" w:fill="auto"/>
          </w:tcPr>
          <w:p w14:paraId="4F8970E7" w14:textId="77777777" w:rsidR="00546561" w:rsidRPr="00F52969" w:rsidRDefault="00546561" w:rsidP="00546561">
            <w:pPr>
              <w:ind w:right="-144"/>
              <w:rPr>
                <w:rFonts w:ascii="TH SarabunIT๙" w:hAnsi="TH SarabunIT๙" w:cs="TH SarabunIT๙"/>
                <w:sz w:val="32"/>
                <w:szCs w:val="32"/>
              </w:rPr>
            </w:pPr>
            <w:r w:rsidRPr="00F52969">
              <w:rPr>
                <w:rFonts w:ascii="TH SarabunIT๙" w:hAnsi="TH SarabunIT๙" w:cs="TH SarabunIT๙"/>
                <w:b/>
                <w:bCs/>
                <w:sz w:val="32"/>
                <w:szCs w:val="32"/>
                <w:cs/>
              </w:rPr>
              <w:t xml:space="preserve">ผู้จัดเก็บข้อมูล </w:t>
            </w:r>
            <w:r w:rsidRPr="00F52969">
              <w:rPr>
                <w:rFonts w:ascii="TH SarabunIT๙" w:hAnsi="TH SarabunIT๙" w:cs="TH SarabunIT๙"/>
                <w:b/>
                <w:bCs/>
                <w:sz w:val="32"/>
                <w:szCs w:val="32"/>
              </w:rPr>
              <w:t>:</w:t>
            </w:r>
          </w:p>
          <w:p w14:paraId="0334977D" w14:textId="66BD40DB" w:rsidR="00546561" w:rsidRPr="00717C47" w:rsidRDefault="00546561" w:rsidP="00546561">
            <w:pPr>
              <w:tabs>
                <w:tab w:val="left" w:pos="961"/>
              </w:tabs>
              <w:spacing w:line="240" w:lineRule="atLeast"/>
              <w:ind w:right="-144" w:firstLine="459"/>
              <w:rPr>
                <w:rFonts w:ascii="TH SarabunIT๙" w:hAnsi="TH SarabunIT๙" w:cs="TH SarabunIT๙"/>
                <w:sz w:val="32"/>
                <w:szCs w:val="32"/>
                <w:cs/>
              </w:rPr>
            </w:pPr>
            <w:r>
              <w:rPr>
                <w:rFonts w:ascii="TH SarabunIT๙" w:hAnsi="TH SarabunIT๙" w:cs="TH SarabunIT๙" w:hint="cs"/>
                <w:sz w:val="32"/>
                <w:szCs w:val="32"/>
                <w:cs/>
              </w:rPr>
              <w:t>เจ้าหน้าที่</w:t>
            </w:r>
            <w:r w:rsidRPr="00717C47">
              <w:rPr>
                <w:rFonts w:ascii="TH SarabunIT๙" w:hAnsi="TH SarabunIT๙" w:cs="TH SarabunIT๙"/>
                <w:sz w:val="32"/>
                <w:szCs w:val="32"/>
                <w:cs/>
              </w:rPr>
              <w:t>ฝ่ายบริหารทั่วไป</w:t>
            </w:r>
          </w:p>
        </w:tc>
      </w:tr>
      <w:tr w:rsidR="00546561" w:rsidRPr="00AD4FA5" w14:paraId="69A20A45" w14:textId="77777777" w:rsidTr="00717C47">
        <w:tc>
          <w:tcPr>
            <w:tcW w:w="4554" w:type="dxa"/>
            <w:shd w:val="clear" w:color="auto" w:fill="auto"/>
          </w:tcPr>
          <w:p w14:paraId="1FA5274C" w14:textId="6A12C0BC" w:rsidR="00546561" w:rsidRPr="00717C47" w:rsidRDefault="00546561" w:rsidP="00546561">
            <w:pPr>
              <w:spacing w:line="240" w:lineRule="atLeast"/>
              <w:rPr>
                <w:rFonts w:ascii="TH SarabunIT๙" w:hAnsi="TH SarabunIT๙" w:cs="TH SarabunIT๙"/>
                <w:sz w:val="32"/>
                <w:szCs w:val="32"/>
              </w:rPr>
            </w:pPr>
            <w:r w:rsidRPr="00717C47">
              <w:rPr>
                <w:rFonts w:ascii="TH SarabunIT๙" w:hAnsi="TH SarabunIT๙" w:cs="TH SarabunIT๙"/>
                <w:b/>
                <w:bCs/>
                <w:sz w:val="32"/>
                <w:szCs w:val="32"/>
                <w:cs/>
              </w:rPr>
              <w:t xml:space="preserve">โทรศัพท์ </w:t>
            </w:r>
            <w:r w:rsidRPr="00717C47">
              <w:rPr>
                <w:rFonts w:ascii="TH SarabunIT๙" w:hAnsi="TH SarabunIT๙" w:cs="TH SarabunIT๙"/>
                <w:b/>
                <w:bCs/>
                <w:sz w:val="32"/>
                <w:szCs w:val="32"/>
              </w:rPr>
              <w:t xml:space="preserve">: </w:t>
            </w:r>
            <w:r w:rsidRPr="00717C47">
              <w:rPr>
                <w:rFonts w:ascii="TH SarabunIT๙" w:hAnsi="TH SarabunIT๙" w:cs="TH SarabunIT๙"/>
                <w:sz w:val="32"/>
                <w:szCs w:val="32"/>
              </w:rPr>
              <w:t>02-</w:t>
            </w:r>
            <w:r w:rsidRPr="00717C47">
              <w:rPr>
                <w:rFonts w:ascii="TH SarabunIT๙" w:hAnsi="TH SarabunIT๙" w:cs="TH SarabunIT๙" w:hint="cs"/>
                <w:sz w:val="32"/>
                <w:szCs w:val="32"/>
                <w:cs/>
              </w:rPr>
              <w:t>109</w:t>
            </w:r>
            <w:r w:rsidRPr="00717C47">
              <w:rPr>
                <w:rFonts w:ascii="TH SarabunIT๙" w:hAnsi="TH SarabunIT๙" w:cs="TH SarabunIT๙"/>
                <w:sz w:val="32"/>
                <w:szCs w:val="32"/>
              </w:rPr>
              <w:t>-5</w:t>
            </w:r>
            <w:r w:rsidRPr="00717C47">
              <w:rPr>
                <w:rFonts w:ascii="TH SarabunIT๙" w:hAnsi="TH SarabunIT๙" w:cs="TH SarabunIT๙" w:hint="cs"/>
                <w:sz w:val="32"/>
                <w:szCs w:val="32"/>
                <w:cs/>
              </w:rPr>
              <w:t>10</w:t>
            </w:r>
            <w:r w:rsidRPr="00717C47">
              <w:rPr>
                <w:rFonts w:ascii="TH SarabunIT๙" w:hAnsi="TH SarabunIT๙" w:cs="TH SarabunIT๙"/>
                <w:sz w:val="32"/>
                <w:szCs w:val="32"/>
              </w:rPr>
              <w:t xml:space="preserve">0 </w:t>
            </w:r>
            <w:r w:rsidRPr="00717C47">
              <w:rPr>
                <w:rFonts w:ascii="TH SarabunIT๙" w:hAnsi="TH SarabunIT๙" w:cs="TH SarabunIT๙"/>
                <w:sz w:val="32"/>
                <w:szCs w:val="32"/>
                <w:cs/>
              </w:rPr>
              <w:t>ต่อ 666</w:t>
            </w:r>
          </w:p>
        </w:tc>
        <w:tc>
          <w:tcPr>
            <w:tcW w:w="4797" w:type="dxa"/>
            <w:shd w:val="clear" w:color="auto" w:fill="auto"/>
          </w:tcPr>
          <w:p w14:paraId="1DE15C63" w14:textId="68958F90" w:rsidR="00546561" w:rsidRPr="00717C47" w:rsidRDefault="00546561" w:rsidP="00546561">
            <w:pPr>
              <w:tabs>
                <w:tab w:val="left" w:pos="1701"/>
                <w:tab w:val="left" w:pos="5670"/>
              </w:tabs>
              <w:spacing w:line="240" w:lineRule="atLeast"/>
              <w:rPr>
                <w:rFonts w:ascii="TH SarabunIT๙" w:hAnsi="TH SarabunIT๙" w:cs="TH SarabunIT๙"/>
                <w:sz w:val="32"/>
                <w:szCs w:val="32"/>
              </w:rPr>
            </w:pPr>
            <w:r w:rsidRPr="00437944">
              <w:rPr>
                <w:rFonts w:ascii="TH SarabunIT๙" w:hAnsi="TH SarabunIT๙" w:cs="TH SarabunIT๙"/>
                <w:b/>
                <w:bCs/>
                <w:sz w:val="32"/>
                <w:szCs w:val="32"/>
                <w:cs/>
              </w:rPr>
              <w:t xml:space="preserve">โทรศัพท์ </w:t>
            </w:r>
            <w:r w:rsidRPr="00437944">
              <w:rPr>
                <w:rFonts w:ascii="TH SarabunIT๙" w:hAnsi="TH SarabunIT๙" w:cs="TH SarabunIT๙"/>
                <w:b/>
                <w:bCs/>
                <w:sz w:val="32"/>
                <w:szCs w:val="32"/>
              </w:rPr>
              <w:t>:</w:t>
            </w:r>
            <w:r w:rsidRPr="00437944">
              <w:rPr>
                <w:rFonts w:ascii="TH SarabunIT๙" w:hAnsi="TH SarabunIT๙" w:cs="TH SarabunIT๙"/>
                <w:b/>
                <w:bCs/>
                <w:sz w:val="32"/>
                <w:szCs w:val="32"/>
                <w:cs/>
              </w:rPr>
              <w:t xml:space="preserve"> </w:t>
            </w:r>
            <w:r>
              <w:rPr>
                <w:rFonts w:ascii="TH SarabunIT๙" w:hAnsi="TH SarabunIT๙" w:cs="TH SarabunIT๙"/>
                <w:sz w:val="32"/>
                <w:szCs w:val="32"/>
              </w:rPr>
              <w:t>02-</w:t>
            </w:r>
            <w:r>
              <w:rPr>
                <w:rFonts w:ascii="TH SarabunIT๙" w:hAnsi="TH SarabunIT๙" w:cs="TH SarabunIT๙" w:hint="cs"/>
                <w:sz w:val="32"/>
                <w:szCs w:val="32"/>
                <w:cs/>
              </w:rPr>
              <w:t>109</w:t>
            </w:r>
            <w:r>
              <w:rPr>
                <w:rFonts w:ascii="TH SarabunIT๙" w:hAnsi="TH SarabunIT๙" w:cs="TH SarabunIT๙"/>
                <w:sz w:val="32"/>
                <w:szCs w:val="32"/>
              </w:rPr>
              <w:t>-5</w:t>
            </w:r>
            <w:r>
              <w:rPr>
                <w:rFonts w:ascii="TH SarabunIT๙" w:hAnsi="TH SarabunIT๙" w:cs="TH SarabunIT๙" w:hint="cs"/>
                <w:sz w:val="32"/>
                <w:szCs w:val="32"/>
                <w:cs/>
              </w:rPr>
              <w:t>10</w:t>
            </w:r>
            <w:r w:rsidRPr="00F52969">
              <w:rPr>
                <w:rFonts w:ascii="TH SarabunIT๙" w:hAnsi="TH SarabunIT๙" w:cs="TH SarabunIT๙"/>
                <w:sz w:val="32"/>
                <w:szCs w:val="32"/>
              </w:rPr>
              <w:t xml:space="preserve">0 </w:t>
            </w:r>
            <w:r w:rsidRPr="00F52969">
              <w:rPr>
                <w:rFonts w:ascii="TH SarabunIT๙" w:hAnsi="TH SarabunIT๙" w:cs="TH SarabunIT๙"/>
                <w:sz w:val="32"/>
                <w:szCs w:val="32"/>
                <w:cs/>
              </w:rPr>
              <w:t>ต่อ 6</w:t>
            </w:r>
            <w:r>
              <w:rPr>
                <w:rFonts w:ascii="TH SarabunIT๙" w:hAnsi="TH SarabunIT๙" w:cs="TH SarabunIT๙"/>
                <w:sz w:val="32"/>
                <w:szCs w:val="32"/>
              </w:rPr>
              <w:t>55</w:t>
            </w:r>
          </w:p>
        </w:tc>
      </w:tr>
      <w:tr w:rsidR="00DF7477" w:rsidRPr="00AD4FA5" w14:paraId="1B19672E" w14:textId="77777777" w:rsidTr="00973D03">
        <w:trPr>
          <w:trHeight w:val="2686"/>
        </w:trPr>
        <w:tc>
          <w:tcPr>
            <w:tcW w:w="9351" w:type="dxa"/>
            <w:gridSpan w:val="2"/>
            <w:shd w:val="clear" w:color="auto" w:fill="auto"/>
          </w:tcPr>
          <w:p w14:paraId="0870DDC6" w14:textId="77777777" w:rsidR="00DF7477" w:rsidRPr="00546561" w:rsidRDefault="00DF7477" w:rsidP="00546561">
            <w:pPr>
              <w:tabs>
                <w:tab w:val="left" w:pos="426"/>
                <w:tab w:val="left" w:pos="1701"/>
              </w:tabs>
              <w:spacing w:line="240" w:lineRule="atLeast"/>
              <w:ind w:left="34" w:right="-34"/>
              <w:rPr>
                <w:rFonts w:ascii="TH SarabunIT๙" w:hAnsi="TH SarabunIT๙" w:cs="TH SarabunIT๙"/>
                <w:sz w:val="32"/>
                <w:szCs w:val="32"/>
              </w:rPr>
            </w:pPr>
            <w:r w:rsidRPr="00546561">
              <w:rPr>
                <w:rFonts w:ascii="TH SarabunIT๙" w:hAnsi="TH SarabunIT๙" w:cs="TH SarabunIT๙"/>
                <w:b/>
                <w:bCs/>
                <w:sz w:val="32"/>
                <w:szCs w:val="32"/>
                <w:cs/>
              </w:rPr>
              <w:t>คำอธิบาย</w:t>
            </w:r>
            <w:r w:rsidRPr="00546561">
              <w:rPr>
                <w:rFonts w:ascii="TH SarabunIT๙" w:hAnsi="TH SarabunIT๙" w:cs="TH SarabunIT๙"/>
                <w:b/>
                <w:bCs/>
                <w:sz w:val="32"/>
                <w:szCs w:val="32"/>
              </w:rPr>
              <w:t xml:space="preserve"> : </w:t>
            </w:r>
          </w:p>
          <w:p w14:paraId="6CF8AD33" w14:textId="7CECC844" w:rsidR="00DF7477" w:rsidRPr="00546561" w:rsidRDefault="00973D03" w:rsidP="00546561">
            <w:pPr>
              <w:pStyle w:val="ListParagraph"/>
              <w:widowControl w:val="0"/>
              <w:tabs>
                <w:tab w:val="left" w:pos="0"/>
                <w:tab w:val="left" w:pos="1276"/>
              </w:tabs>
              <w:adjustRightInd w:val="0"/>
              <w:spacing w:after="0"/>
              <w:ind w:left="0" w:firstLine="993"/>
              <w:jc w:val="thaiDistribute"/>
              <w:textAlignment w:val="baseline"/>
              <w:rPr>
                <w:rFonts w:ascii="TH SarabunIT๙" w:hAnsi="TH SarabunIT๙" w:cs="TH SarabunIT๙"/>
                <w:sz w:val="32"/>
                <w:szCs w:val="32"/>
                <w:cs/>
              </w:rPr>
            </w:pPr>
            <w:r w:rsidRPr="00546561">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sidR="00201CDA" w:rsidRPr="00546561">
              <w:rPr>
                <w:rFonts w:ascii="TH SarabunIT๙" w:hAnsi="TH SarabunIT๙" w:cs="TH SarabunIT๙" w:hint="cs"/>
                <w:sz w:val="32"/>
                <w:szCs w:val="32"/>
                <w:cs/>
              </w:rPr>
              <w:t>มา</w:t>
            </w:r>
            <w:r w:rsidRPr="00546561">
              <w:rPr>
                <w:rFonts w:ascii="TH SarabunIT๙" w:hAnsi="TH SarabunIT๙" w:cs="TH SarabunIT๙"/>
                <w:sz w:val="32"/>
                <w:szCs w:val="32"/>
                <w:cs/>
              </w:rPr>
              <w:t>เป็นฐานในการคำนวณ ทั้งนี้ ไม่นับรวมวงเงินเหลือจ่าย/เงินสำรองกรม ที่หน่วยงานได้รับการจัดสรรในช่วงเดือนสิงหาคม</w:t>
            </w:r>
            <w:r w:rsidRPr="00546561">
              <w:rPr>
                <w:rFonts w:ascii="TH SarabunIT๙" w:hAnsi="TH SarabunIT๙" w:cs="TH SarabunIT๙" w:hint="cs"/>
                <w:sz w:val="32"/>
                <w:szCs w:val="32"/>
                <w:cs/>
              </w:rPr>
              <w:t xml:space="preserve"> - </w:t>
            </w:r>
            <w:r w:rsidRPr="00546561">
              <w:rPr>
                <w:rFonts w:ascii="TH SarabunIT๙" w:hAnsi="TH SarabunIT๙" w:cs="TH SarabunIT๙"/>
                <w:sz w:val="32"/>
                <w:szCs w:val="32"/>
                <w:cs/>
              </w:rPr>
              <w:t>กันยายน พ.ศ. 256</w:t>
            </w:r>
            <w:r w:rsidRPr="00546561">
              <w:rPr>
                <w:rFonts w:ascii="TH SarabunIT๙" w:hAnsi="TH SarabunIT๙" w:cs="TH SarabunIT๙" w:hint="cs"/>
                <w:sz w:val="32"/>
                <w:szCs w:val="32"/>
                <w:cs/>
              </w:rPr>
              <w:t>7</w:t>
            </w:r>
            <w:r w:rsidRPr="00546561">
              <w:rPr>
                <w:rFonts w:ascii="TH SarabunIT๙" w:hAnsi="TH SarabunIT๙" w:cs="TH SarabunIT๙"/>
                <w:sz w:val="32"/>
                <w:szCs w:val="32"/>
                <w:cs/>
              </w:rPr>
              <w:t xml:space="preserve"> และวงเงินเหลือจ่ายจากการดำเนินงาน/การจัดซื้อจัดจ้าง ที่หน่วยงานแจ้งคืนกรมในช่วงเดือนสิงหาคม - กันยายน พ.ศ. 256</w:t>
            </w:r>
            <w:r w:rsidRPr="00546561">
              <w:rPr>
                <w:rFonts w:ascii="TH SarabunIT๙" w:hAnsi="TH SarabunIT๙" w:cs="TH SarabunIT๙" w:hint="cs"/>
                <w:sz w:val="32"/>
                <w:szCs w:val="32"/>
                <w:cs/>
              </w:rPr>
              <w:t>7</w:t>
            </w:r>
          </w:p>
        </w:tc>
      </w:tr>
      <w:tr w:rsidR="00EF4D87" w:rsidRPr="00AD4FA5" w14:paraId="28DA4F01" w14:textId="77777777" w:rsidTr="00717C47">
        <w:trPr>
          <w:trHeight w:val="1085"/>
        </w:trPr>
        <w:tc>
          <w:tcPr>
            <w:tcW w:w="9351" w:type="dxa"/>
            <w:gridSpan w:val="2"/>
            <w:shd w:val="clear" w:color="auto" w:fill="auto"/>
          </w:tcPr>
          <w:p w14:paraId="328E35F8" w14:textId="77777777" w:rsidR="00EF4D87" w:rsidRPr="0034646A" w:rsidRDefault="00EF4D87" w:rsidP="00EF4D87">
            <w:pPr>
              <w:pStyle w:val="FootnoteText"/>
              <w:tabs>
                <w:tab w:val="left" w:pos="900"/>
              </w:tabs>
              <w:spacing w:line="228" w:lineRule="auto"/>
              <w:rPr>
                <w:rFonts w:ascii="TH SarabunIT๙" w:hAnsi="TH SarabunIT๙" w:cs="TH SarabunIT๙"/>
                <w:b/>
                <w:bCs/>
                <w:sz w:val="32"/>
                <w:szCs w:val="32"/>
              </w:rPr>
            </w:pPr>
            <w:r w:rsidRPr="0034646A">
              <w:rPr>
                <w:rFonts w:ascii="TH SarabunIT๙" w:hAnsi="TH SarabunIT๙" w:cs="TH SarabunIT๙"/>
                <w:b/>
                <w:bCs/>
                <w:sz w:val="32"/>
                <w:szCs w:val="32"/>
                <w:cs/>
              </w:rPr>
              <w:t>ข้อมูลผลการดำเนินงาน</w:t>
            </w:r>
            <w:r w:rsidRPr="0034646A">
              <w:rPr>
                <w:rFonts w:ascii="TH SarabunIT๙" w:hAnsi="TH SarabunIT๙" w:cs="TH SarabunIT๙"/>
                <w:b/>
                <w:bCs/>
                <w:sz w:val="32"/>
                <w:szCs w:val="32"/>
              </w:rPr>
              <w:t xml:space="preserve"> : </w:t>
            </w:r>
          </w:p>
          <w:p w14:paraId="3B6B925A" w14:textId="337D4F24" w:rsidR="00EF4D87" w:rsidRPr="0034646A" w:rsidRDefault="00EF4D87" w:rsidP="00C74919">
            <w:pPr>
              <w:pStyle w:val="FootnoteText"/>
              <w:tabs>
                <w:tab w:val="left" w:pos="900"/>
              </w:tabs>
              <w:spacing w:line="228" w:lineRule="auto"/>
              <w:ind w:firstLine="880"/>
              <w:rPr>
                <w:rFonts w:ascii="TH SarabunIT๙" w:hAnsi="TH SarabunIT๙" w:cs="TH SarabunIT๙"/>
                <w:b/>
                <w:bCs/>
                <w:sz w:val="32"/>
                <w:szCs w:val="32"/>
                <w:cs/>
              </w:rPr>
            </w:pPr>
            <w:r w:rsidRPr="0034646A">
              <w:rPr>
                <w:rFonts w:ascii="TH SarabunIT๙" w:hAnsi="TH SarabunIT๙" w:cs="TH SarabunIT๙"/>
                <w:spacing w:val="-6"/>
                <w:sz w:val="32"/>
                <w:szCs w:val="32"/>
                <w:cs/>
              </w:rPr>
              <w:t>กองวิจัยและพัฒนาเทคโนโลยีฝนหลวง</w:t>
            </w:r>
            <w:r w:rsidRPr="0034646A">
              <w:rPr>
                <w:rFonts w:ascii="TH SarabunIT๙" w:hAnsi="TH SarabunIT๙" w:cs="TH SarabunIT๙" w:hint="cs"/>
                <w:sz w:val="32"/>
                <w:szCs w:val="32"/>
                <w:cs/>
              </w:rPr>
              <w:t xml:space="preserve"> </w:t>
            </w:r>
            <w:r w:rsidRPr="0034646A">
              <w:rPr>
                <w:rFonts w:ascii="TH SarabunIT๙" w:hAnsi="TH SarabunIT๙" w:cs="TH SarabunIT๙"/>
                <w:sz w:val="32"/>
                <w:szCs w:val="32"/>
                <w:cs/>
              </w:rPr>
              <w:t xml:space="preserve">ได้รับจัดสรรงบประมาณรายจ่ายภาพรวม ประจำปีงบประมาณ พ.ศ. </w:t>
            </w:r>
            <w:r w:rsidRPr="0034646A">
              <w:rPr>
                <w:rFonts w:ascii="TH SarabunIT๙" w:hAnsi="TH SarabunIT๙" w:cs="TH SarabunIT๙"/>
                <w:sz w:val="32"/>
                <w:szCs w:val="32"/>
              </w:rPr>
              <w:t>256</w:t>
            </w:r>
            <w:r w:rsidRPr="0034646A">
              <w:rPr>
                <w:rFonts w:ascii="TH SarabunIT๙" w:hAnsi="TH SarabunIT๙" w:cs="TH SarabunIT๙" w:hint="cs"/>
                <w:sz w:val="32"/>
                <w:szCs w:val="32"/>
                <w:cs/>
              </w:rPr>
              <w:t>7</w:t>
            </w:r>
            <w:r w:rsidRPr="0034646A">
              <w:rPr>
                <w:rFonts w:ascii="TH SarabunIT๙" w:hAnsi="TH SarabunIT๙" w:cs="TH SarabunIT๙"/>
                <w:sz w:val="32"/>
                <w:szCs w:val="32"/>
              </w:rPr>
              <w:t xml:space="preserve"> </w:t>
            </w:r>
            <w:r w:rsidRPr="0034646A">
              <w:rPr>
                <w:rFonts w:ascii="TH SarabunIT๙" w:hAnsi="TH SarabunIT๙" w:cs="TH SarabunIT๙"/>
                <w:sz w:val="32"/>
                <w:szCs w:val="32"/>
                <w:cs/>
              </w:rPr>
              <w:t xml:space="preserve">จำนวน </w:t>
            </w:r>
            <w:r w:rsidR="00D6279D" w:rsidRPr="00D6279D">
              <w:rPr>
                <w:rFonts w:ascii="TH SarabunIT๙" w:hAnsi="TH SarabunIT๙" w:cs="TH SarabunIT๙"/>
                <w:sz w:val="32"/>
                <w:szCs w:val="32"/>
                <w:cs/>
              </w:rPr>
              <w:t xml:space="preserve"> 323</w:t>
            </w:r>
            <w:r w:rsidR="00D6279D" w:rsidRPr="00D6279D">
              <w:rPr>
                <w:rFonts w:ascii="TH SarabunIT๙" w:hAnsi="TH SarabunIT๙" w:cs="TH SarabunIT๙"/>
                <w:sz w:val="32"/>
                <w:szCs w:val="32"/>
              </w:rPr>
              <w:t>,</w:t>
            </w:r>
            <w:r w:rsidR="00D6279D" w:rsidRPr="00D6279D">
              <w:rPr>
                <w:rFonts w:ascii="TH SarabunIT๙" w:hAnsi="TH SarabunIT๙" w:cs="TH SarabunIT๙"/>
                <w:sz w:val="32"/>
                <w:szCs w:val="32"/>
                <w:cs/>
              </w:rPr>
              <w:t>198</w:t>
            </w:r>
            <w:r w:rsidR="00D6279D" w:rsidRPr="00D6279D">
              <w:rPr>
                <w:rFonts w:ascii="TH SarabunIT๙" w:hAnsi="TH SarabunIT๙" w:cs="TH SarabunIT๙"/>
                <w:sz w:val="32"/>
                <w:szCs w:val="32"/>
              </w:rPr>
              <w:t>,</w:t>
            </w:r>
            <w:r w:rsidR="00D6279D" w:rsidRPr="00D6279D">
              <w:rPr>
                <w:rFonts w:ascii="TH SarabunIT๙" w:hAnsi="TH SarabunIT๙" w:cs="TH SarabunIT๙"/>
                <w:sz w:val="32"/>
                <w:szCs w:val="32"/>
                <w:cs/>
              </w:rPr>
              <w:t xml:space="preserve">728.50 </w:t>
            </w:r>
            <w:r w:rsidRPr="0034646A">
              <w:rPr>
                <w:rFonts w:ascii="TH SarabunIT๙" w:hAnsi="TH SarabunIT๙" w:cs="TH SarabunIT๙"/>
                <w:sz w:val="32"/>
                <w:szCs w:val="32"/>
                <w:cs/>
              </w:rPr>
              <w:t xml:space="preserve">บาท มีผลการเบิกจ่ายภาพรวม </w:t>
            </w:r>
            <w:r w:rsidR="00C74919" w:rsidRPr="00EE099B">
              <w:rPr>
                <w:rFonts w:ascii="TH SarabunIT๙" w:hAnsi="TH SarabunIT๙" w:cs="TH SarabunIT๙"/>
                <w:spacing w:val="-2"/>
                <w:sz w:val="32"/>
                <w:szCs w:val="32"/>
                <w:cs/>
              </w:rPr>
              <w:t xml:space="preserve">รอบ </w:t>
            </w:r>
            <w:r w:rsidR="00C74919" w:rsidRPr="00EE099B">
              <w:rPr>
                <w:rFonts w:ascii="TH SarabunIT๙" w:hAnsi="TH SarabunIT๙" w:cs="TH SarabunIT๙"/>
                <w:spacing w:val="-2"/>
                <w:sz w:val="32"/>
                <w:szCs w:val="32"/>
              </w:rPr>
              <w:t xml:space="preserve">9 </w:t>
            </w:r>
            <w:r w:rsidR="00C74919" w:rsidRPr="00EE099B">
              <w:rPr>
                <w:rFonts w:ascii="TH SarabunIT๙" w:hAnsi="TH SarabunIT๙" w:cs="TH SarabunIT๙"/>
                <w:spacing w:val="-2"/>
                <w:sz w:val="32"/>
                <w:szCs w:val="32"/>
                <w:cs/>
              </w:rPr>
              <w:t>เดือน</w:t>
            </w:r>
            <w:r w:rsidR="00C74919" w:rsidRPr="00EE099B">
              <w:rPr>
                <w:rFonts w:ascii="TH SarabunIT๙" w:hAnsi="TH SarabunIT๙" w:cs="TH SarabunIT๙"/>
                <w:sz w:val="32"/>
                <w:szCs w:val="32"/>
                <w:cs/>
              </w:rPr>
              <w:t xml:space="preserve"> (</w:t>
            </w:r>
            <w:r w:rsidR="00C74919" w:rsidRPr="00EE099B">
              <w:rPr>
                <w:rFonts w:ascii="TH SarabunIT๙" w:hAnsi="TH SarabunIT๙" w:cs="TH SarabunIT๙"/>
                <w:sz w:val="32"/>
                <w:szCs w:val="32"/>
              </w:rPr>
              <w:t xml:space="preserve">1 </w:t>
            </w:r>
            <w:r w:rsidR="00C74919" w:rsidRPr="00EE099B">
              <w:rPr>
                <w:rFonts w:ascii="TH SarabunIT๙" w:hAnsi="TH SarabunIT๙" w:cs="TH SarabunIT๙"/>
                <w:sz w:val="32"/>
                <w:szCs w:val="32"/>
                <w:cs/>
              </w:rPr>
              <w:t xml:space="preserve">ตุลาคม </w:t>
            </w:r>
            <w:r w:rsidR="00C74919" w:rsidRPr="00EE099B">
              <w:rPr>
                <w:rFonts w:ascii="TH SarabunIT๙" w:hAnsi="TH SarabunIT๙" w:cs="TH SarabunIT๙"/>
                <w:sz w:val="32"/>
                <w:szCs w:val="32"/>
              </w:rPr>
              <w:t>256</w:t>
            </w:r>
            <w:r w:rsidR="00C74919" w:rsidRPr="00EE099B">
              <w:rPr>
                <w:rFonts w:ascii="TH SarabunIT๙" w:hAnsi="TH SarabunIT๙" w:cs="TH SarabunIT๙" w:hint="cs"/>
                <w:sz w:val="32"/>
                <w:szCs w:val="32"/>
                <w:cs/>
              </w:rPr>
              <w:t>6</w:t>
            </w:r>
            <w:r w:rsidR="00C74919" w:rsidRPr="00EE099B">
              <w:rPr>
                <w:rFonts w:ascii="TH SarabunIT๙" w:hAnsi="TH SarabunIT๙" w:cs="TH SarabunIT๙"/>
                <w:sz w:val="32"/>
                <w:szCs w:val="32"/>
              </w:rPr>
              <w:t xml:space="preserve"> – 30 </w:t>
            </w:r>
            <w:r w:rsidR="00C74919" w:rsidRPr="00EE099B">
              <w:rPr>
                <w:rFonts w:ascii="TH SarabunIT๙" w:hAnsi="TH SarabunIT๙" w:cs="TH SarabunIT๙" w:hint="cs"/>
                <w:sz w:val="32"/>
                <w:szCs w:val="32"/>
                <w:cs/>
              </w:rPr>
              <w:t>มิถุนายน</w:t>
            </w:r>
            <w:r w:rsidR="00C74919" w:rsidRPr="00EE099B">
              <w:rPr>
                <w:rFonts w:ascii="TH SarabunIT๙" w:hAnsi="TH SarabunIT๙" w:cs="TH SarabunIT๙"/>
                <w:sz w:val="32"/>
                <w:szCs w:val="32"/>
                <w:cs/>
              </w:rPr>
              <w:t xml:space="preserve"> </w:t>
            </w:r>
            <w:r w:rsidR="00C74919" w:rsidRPr="00EE099B">
              <w:rPr>
                <w:rFonts w:ascii="TH SarabunIT๙" w:hAnsi="TH SarabunIT๙" w:cs="TH SarabunIT๙"/>
                <w:sz w:val="32"/>
                <w:szCs w:val="32"/>
              </w:rPr>
              <w:t>256</w:t>
            </w:r>
            <w:r w:rsidR="00C74919" w:rsidRPr="00EE099B">
              <w:rPr>
                <w:rFonts w:ascii="TH SarabunIT๙" w:hAnsi="TH SarabunIT๙" w:cs="TH SarabunIT๙" w:hint="cs"/>
                <w:sz w:val="32"/>
                <w:szCs w:val="32"/>
                <w:cs/>
              </w:rPr>
              <w:t>7</w:t>
            </w:r>
            <w:r w:rsidR="00C74919" w:rsidRPr="00EE099B">
              <w:rPr>
                <w:rFonts w:ascii="TH SarabunIT๙" w:hAnsi="TH SarabunIT๙" w:cs="TH SarabunIT๙"/>
                <w:sz w:val="32"/>
                <w:szCs w:val="32"/>
              </w:rPr>
              <w:t xml:space="preserve">) </w:t>
            </w:r>
            <w:r w:rsidR="00C74919" w:rsidRPr="008F5CC3">
              <w:rPr>
                <w:rFonts w:ascii="TH SarabunIT๙" w:hAnsi="TH SarabunIT๙" w:cs="TH SarabunIT๙"/>
                <w:sz w:val="32"/>
                <w:szCs w:val="32"/>
                <w:cs/>
              </w:rPr>
              <w:t xml:space="preserve">จำนวน </w:t>
            </w:r>
            <w:r w:rsidR="00D6279D" w:rsidRPr="00D6279D">
              <w:rPr>
                <w:rFonts w:ascii="TH SarabunIT๙" w:hAnsi="TH SarabunIT๙" w:cs="TH SarabunIT๙"/>
                <w:sz w:val="32"/>
                <w:szCs w:val="32"/>
                <w:cs/>
              </w:rPr>
              <w:t xml:space="preserve"> </w:t>
            </w:r>
            <w:r w:rsidR="00D6279D" w:rsidRPr="00EE099B">
              <w:rPr>
                <w:rFonts w:ascii="TH SarabunIT๙" w:hAnsi="TH SarabunIT๙" w:cs="TH SarabunIT๙"/>
                <w:sz w:val="32"/>
                <w:szCs w:val="32"/>
                <w:cs/>
              </w:rPr>
              <w:t>23</w:t>
            </w:r>
            <w:r w:rsidR="00D6279D" w:rsidRPr="00EE099B">
              <w:rPr>
                <w:rFonts w:ascii="TH SarabunIT๙" w:hAnsi="TH SarabunIT๙" w:cs="TH SarabunIT๙"/>
                <w:sz w:val="32"/>
                <w:szCs w:val="32"/>
              </w:rPr>
              <w:t>,</w:t>
            </w:r>
            <w:r w:rsidR="00D6279D" w:rsidRPr="00EE099B">
              <w:rPr>
                <w:rFonts w:ascii="TH SarabunIT๙" w:hAnsi="TH SarabunIT๙" w:cs="TH SarabunIT๙"/>
                <w:sz w:val="32"/>
                <w:szCs w:val="32"/>
                <w:cs/>
              </w:rPr>
              <w:t>728</w:t>
            </w:r>
            <w:r w:rsidR="00D6279D" w:rsidRPr="00EE099B">
              <w:rPr>
                <w:rFonts w:ascii="TH SarabunIT๙" w:hAnsi="TH SarabunIT๙" w:cs="TH SarabunIT๙"/>
                <w:sz w:val="32"/>
                <w:szCs w:val="32"/>
              </w:rPr>
              <w:t>,</w:t>
            </w:r>
            <w:r w:rsidR="00D6279D" w:rsidRPr="00EE099B">
              <w:rPr>
                <w:rFonts w:ascii="TH SarabunIT๙" w:hAnsi="TH SarabunIT๙" w:cs="TH SarabunIT๙"/>
                <w:sz w:val="32"/>
                <w:szCs w:val="32"/>
                <w:cs/>
              </w:rPr>
              <w:t xml:space="preserve">054.51 </w:t>
            </w:r>
            <w:r w:rsidR="00C74919" w:rsidRPr="00EE099B">
              <w:rPr>
                <w:rFonts w:ascii="TH SarabunIT๙" w:hAnsi="TH SarabunIT๙" w:cs="TH SarabunIT๙"/>
                <w:sz w:val="32"/>
                <w:szCs w:val="32"/>
                <w:cs/>
              </w:rPr>
              <w:t>คิดเป็นร้อยละ</w:t>
            </w:r>
            <w:r w:rsidR="006858A6" w:rsidRPr="00EE099B">
              <w:rPr>
                <w:rFonts w:ascii="TH SarabunIT๙" w:hAnsi="TH SarabunIT๙" w:cs="TH SarabunIT๙"/>
                <w:sz w:val="32"/>
                <w:szCs w:val="32"/>
              </w:rPr>
              <w:t xml:space="preserve"> 7</w:t>
            </w:r>
            <w:r w:rsidR="006858A6" w:rsidRPr="00EE099B">
              <w:rPr>
                <w:rFonts w:ascii="TH SarabunIT๙" w:hAnsi="TH SarabunIT๙" w:cs="TH SarabunIT๙" w:hint="cs"/>
                <w:sz w:val="32"/>
                <w:szCs w:val="32"/>
                <w:cs/>
              </w:rPr>
              <w:t>.34</w:t>
            </w:r>
          </w:p>
        </w:tc>
      </w:tr>
      <w:tr w:rsidR="00EF4D87" w:rsidRPr="00AD4FA5" w14:paraId="30D04FA4" w14:textId="77777777" w:rsidTr="00201CDA">
        <w:trPr>
          <w:trHeight w:val="1295"/>
        </w:trPr>
        <w:tc>
          <w:tcPr>
            <w:tcW w:w="9351" w:type="dxa"/>
            <w:gridSpan w:val="2"/>
            <w:shd w:val="clear" w:color="auto" w:fill="auto"/>
          </w:tcPr>
          <w:p w14:paraId="21F55DBE" w14:textId="77777777" w:rsidR="00EF4D87" w:rsidRPr="0034646A" w:rsidRDefault="00EF4D87" w:rsidP="00EF4D87">
            <w:pPr>
              <w:tabs>
                <w:tab w:val="left" w:pos="426"/>
                <w:tab w:val="left" w:pos="1701"/>
              </w:tabs>
              <w:spacing w:line="240" w:lineRule="atLeast"/>
              <w:ind w:right="-34"/>
              <w:jc w:val="both"/>
              <w:rPr>
                <w:rFonts w:ascii="TH SarabunIT๙" w:hAnsi="TH SarabunIT๙" w:cs="TH SarabunIT๙"/>
                <w:sz w:val="32"/>
                <w:szCs w:val="32"/>
              </w:rPr>
            </w:pPr>
            <w:r w:rsidRPr="0034646A">
              <w:rPr>
                <w:rFonts w:ascii="TH SarabunIT๙" w:hAnsi="TH SarabunIT๙" w:cs="TH SarabunIT๙" w:hint="cs"/>
                <w:b/>
                <w:bCs/>
                <w:sz w:val="32"/>
                <w:szCs w:val="32"/>
                <w:cs/>
              </w:rPr>
              <w:t xml:space="preserve">สูตรการคำนวณ </w:t>
            </w:r>
            <w:r w:rsidRPr="0034646A">
              <w:rPr>
                <w:rFonts w:ascii="TH SarabunIT๙" w:hAnsi="TH SarabunIT๙" w:cs="TH SarabunIT๙"/>
                <w:b/>
                <w:bCs/>
                <w:sz w:val="32"/>
                <w:szCs w:val="32"/>
              </w:rPr>
              <w:t>:</w:t>
            </w:r>
          </w:p>
          <w:p w14:paraId="5D19F5A6" w14:textId="77777777" w:rsidR="00EF4D87" w:rsidRPr="0034646A" w:rsidRDefault="00EF4D87" w:rsidP="00EF4D87">
            <w:pPr>
              <w:spacing w:before="120"/>
              <w:ind w:firstLine="1288"/>
              <w:rPr>
                <w:rFonts w:ascii="TH SarabunIT๙" w:eastAsia="SimSun" w:hAnsi="TH SarabunIT๙" w:cs="TH SarabunIT๙" w:hint="cs"/>
                <w:sz w:val="32"/>
                <w:szCs w:val="32"/>
              </w:rPr>
            </w:pPr>
            <w:r w:rsidRPr="0034646A">
              <w:rPr>
                <w:rFonts w:ascii="TH SarabunIT๙" w:hAnsi="TH SarabunIT๙" w:cs="TH SarabunIT๙"/>
                <w:sz w:val="32"/>
                <w:szCs w:val="32"/>
                <w:u w:val="single"/>
              </w:rPr>
              <w:t xml:space="preserve">      </w:t>
            </w:r>
            <w:r w:rsidRPr="0034646A">
              <w:rPr>
                <w:rFonts w:ascii="TH SarabunIT๙" w:hAnsi="TH SarabunIT๙" w:cs="TH SarabunIT๙"/>
                <w:sz w:val="32"/>
                <w:szCs w:val="32"/>
                <w:u w:val="single"/>
                <w:cs/>
              </w:rPr>
              <w:t>เงินงบประมาณรายจ่ายภาพรวมที่</w:t>
            </w:r>
            <w:r w:rsidRPr="0034646A">
              <w:rPr>
                <w:rFonts w:ascii="TH SarabunIT๙" w:hAnsi="TH SarabunIT๙" w:cs="TH SarabunIT๙" w:hint="cs"/>
                <w:sz w:val="32"/>
                <w:szCs w:val="32"/>
                <w:u w:val="single"/>
                <w:cs/>
              </w:rPr>
              <w:t>หน่วยงาน</w:t>
            </w:r>
            <w:r w:rsidRPr="0034646A">
              <w:rPr>
                <w:rFonts w:ascii="TH SarabunIT๙" w:hAnsi="TH SarabunIT๙" w:cs="TH SarabunIT๙"/>
                <w:sz w:val="32"/>
                <w:szCs w:val="32"/>
                <w:u w:val="single"/>
                <w:cs/>
              </w:rPr>
              <w:t>เบิกจ่าย</w:t>
            </w:r>
            <w:r w:rsidRPr="0034646A">
              <w:rPr>
                <w:rFonts w:ascii="TH SarabunIT๙" w:hAnsi="TH SarabunIT๙" w:cs="TH SarabunIT๙"/>
                <w:sz w:val="32"/>
                <w:szCs w:val="32"/>
                <w:u w:val="single"/>
              </w:rPr>
              <w:t xml:space="preserve">      </w:t>
            </w:r>
            <w:r w:rsidRPr="0034646A">
              <w:rPr>
                <w:rFonts w:ascii="TH SarabunIT๙" w:eastAsia="SimSun" w:hAnsi="TH SarabunIT๙" w:cs="TH SarabunIT๙"/>
                <w:sz w:val="32"/>
                <w:szCs w:val="32"/>
              </w:rPr>
              <w:t xml:space="preserve">  X </w:t>
            </w:r>
            <w:r w:rsidRPr="0034646A">
              <w:rPr>
                <w:rFonts w:ascii="TH SarabunIT๙" w:eastAsia="SimSun" w:hAnsi="TH SarabunIT๙" w:cs="TH SarabunIT๙"/>
                <w:sz w:val="32"/>
                <w:szCs w:val="32"/>
                <w:cs/>
              </w:rPr>
              <w:t>100</w:t>
            </w:r>
          </w:p>
          <w:p w14:paraId="47F1C0EA" w14:textId="77777777" w:rsidR="00EF4D87" w:rsidRPr="0034646A" w:rsidRDefault="00EF4D87" w:rsidP="00EF4D87">
            <w:pPr>
              <w:tabs>
                <w:tab w:val="left" w:pos="426"/>
                <w:tab w:val="left" w:pos="1701"/>
              </w:tabs>
              <w:spacing w:line="240" w:lineRule="atLeast"/>
              <w:ind w:right="-34"/>
              <w:jc w:val="both"/>
              <w:rPr>
                <w:rFonts w:ascii="TH SarabunIT๙" w:hAnsi="TH SarabunIT๙" w:cs="TH SarabunIT๙"/>
                <w:sz w:val="32"/>
                <w:szCs w:val="32"/>
              </w:rPr>
            </w:pPr>
            <w:r w:rsidRPr="0034646A">
              <w:rPr>
                <w:rFonts w:ascii="TH SarabunIT๙" w:hAnsi="TH SarabunIT๙" w:cs="TH SarabunIT๙" w:hint="cs"/>
                <w:sz w:val="32"/>
                <w:szCs w:val="32"/>
                <w:cs/>
              </w:rPr>
              <w:t xml:space="preserve">                        </w:t>
            </w:r>
            <w:r w:rsidRPr="0034646A">
              <w:rPr>
                <w:rFonts w:ascii="TH SarabunIT๙" w:hAnsi="TH SarabunIT๙" w:cs="TH SarabunIT๙"/>
                <w:sz w:val="32"/>
                <w:szCs w:val="32"/>
                <w:cs/>
              </w:rPr>
              <w:t>วงเงินงบประมาณรายจ่ายภาพรวมที่</w:t>
            </w:r>
            <w:r w:rsidRPr="0034646A">
              <w:rPr>
                <w:rFonts w:ascii="TH SarabunIT๙" w:hAnsi="TH SarabunIT๙" w:cs="TH SarabunIT๙" w:hint="cs"/>
                <w:sz w:val="32"/>
                <w:szCs w:val="32"/>
                <w:cs/>
              </w:rPr>
              <w:t>หน่วยงาน</w:t>
            </w:r>
            <w:r w:rsidRPr="0034646A">
              <w:rPr>
                <w:rFonts w:ascii="TH SarabunIT๙" w:hAnsi="TH SarabunIT๙" w:cs="TH SarabunIT๙"/>
                <w:sz w:val="32"/>
                <w:szCs w:val="32"/>
                <w:cs/>
              </w:rPr>
              <w:t>ได้รับ</w:t>
            </w:r>
            <w:r w:rsidRPr="0034646A">
              <w:rPr>
                <w:rFonts w:ascii="TH SarabunIT๙" w:hAnsi="TH SarabunIT๙" w:cs="TH SarabunIT๙"/>
                <w:sz w:val="32"/>
                <w:szCs w:val="32"/>
              </w:rPr>
              <w:t xml:space="preserve">  </w:t>
            </w:r>
          </w:p>
          <w:p w14:paraId="186DD1F8" w14:textId="66DEA535" w:rsidR="00C74919" w:rsidRPr="00EE099B" w:rsidRDefault="00C74919" w:rsidP="00C74919">
            <w:pPr>
              <w:pStyle w:val="FootnoteText"/>
              <w:tabs>
                <w:tab w:val="left" w:pos="900"/>
              </w:tabs>
              <w:ind w:left="1134" w:hanging="141"/>
              <w:rPr>
                <w:rFonts w:ascii="TH SarabunIT๙" w:hAnsi="TH SarabunIT๙" w:cs="TH SarabunIT๙"/>
                <w:sz w:val="32"/>
                <w:szCs w:val="32"/>
              </w:rPr>
            </w:pPr>
            <w:r w:rsidRPr="00D6279D">
              <w:rPr>
                <w:rFonts w:ascii="TH SarabunIT๙" w:hAnsi="TH SarabunIT๙" w:cs="TH SarabunIT๙"/>
                <w:sz w:val="32"/>
                <w:szCs w:val="32"/>
              </w:rPr>
              <w:t xml:space="preserve">=  </w:t>
            </w:r>
            <w:r w:rsidRPr="00D6279D">
              <w:rPr>
                <w:rFonts w:ascii="TH SarabunIT๙" w:eastAsia="SimSun" w:hAnsi="TH SarabunIT๙" w:cs="TH SarabunIT๙"/>
                <w:sz w:val="32"/>
                <w:szCs w:val="32"/>
                <w:u w:val="single"/>
              </w:rPr>
              <w:t xml:space="preserve"> </w:t>
            </w:r>
            <w:r w:rsidR="00D6279D" w:rsidRPr="00D6279D">
              <w:rPr>
                <w:rFonts w:ascii="TH SarabunIT๙" w:eastAsia="SimSun" w:hAnsi="TH SarabunIT๙" w:cs="TH SarabunIT๙"/>
                <w:sz w:val="32"/>
                <w:szCs w:val="32"/>
                <w:u w:val="single"/>
                <w:cs/>
              </w:rPr>
              <w:t xml:space="preserve"> </w:t>
            </w:r>
            <w:r w:rsidR="00D6279D" w:rsidRPr="00EE099B">
              <w:rPr>
                <w:rFonts w:ascii="TH SarabunIT๙" w:eastAsia="SimSun" w:hAnsi="TH SarabunIT๙" w:cs="TH SarabunIT๙"/>
                <w:sz w:val="32"/>
                <w:szCs w:val="32"/>
                <w:u w:val="single"/>
                <w:cs/>
              </w:rPr>
              <w:t>23</w:t>
            </w:r>
            <w:r w:rsidR="00D6279D" w:rsidRPr="00EE099B">
              <w:rPr>
                <w:rFonts w:ascii="TH SarabunIT๙" w:eastAsia="SimSun" w:hAnsi="TH SarabunIT๙" w:cs="TH SarabunIT๙"/>
                <w:sz w:val="32"/>
                <w:szCs w:val="32"/>
                <w:u w:val="single"/>
              </w:rPr>
              <w:t>,</w:t>
            </w:r>
            <w:r w:rsidR="00D6279D" w:rsidRPr="00EE099B">
              <w:rPr>
                <w:rFonts w:ascii="TH SarabunIT๙" w:eastAsia="SimSun" w:hAnsi="TH SarabunIT๙" w:cs="TH SarabunIT๙"/>
                <w:sz w:val="32"/>
                <w:szCs w:val="32"/>
                <w:u w:val="single"/>
                <w:cs/>
              </w:rPr>
              <w:t>728</w:t>
            </w:r>
            <w:r w:rsidR="00D6279D" w:rsidRPr="00EE099B">
              <w:rPr>
                <w:rFonts w:ascii="TH SarabunIT๙" w:eastAsia="SimSun" w:hAnsi="TH SarabunIT๙" w:cs="TH SarabunIT๙"/>
                <w:sz w:val="32"/>
                <w:szCs w:val="32"/>
                <w:u w:val="single"/>
              </w:rPr>
              <w:t>,</w:t>
            </w:r>
            <w:r w:rsidR="00D6279D" w:rsidRPr="00EE099B">
              <w:rPr>
                <w:rFonts w:ascii="TH SarabunIT๙" w:eastAsia="SimSun" w:hAnsi="TH SarabunIT๙" w:cs="TH SarabunIT๙"/>
                <w:sz w:val="32"/>
                <w:szCs w:val="32"/>
                <w:u w:val="single"/>
                <w:cs/>
              </w:rPr>
              <w:t>054</w:t>
            </w:r>
            <w:r w:rsidR="00EE099B" w:rsidRPr="00EE099B">
              <w:rPr>
                <w:rFonts w:ascii="TH SarabunIT๙" w:eastAsia="SimSun" w:hAnsi="TH SarabunIT๙" w:cs="TH SarabunIT๙"/>
                <w:sz w:val="32"/>
                <w:szCs w:val="32"/>
                <w:u w:val="single"/>
              </w:rPr>
              <w:t>.51</w:t>
            </w:r>
            <w:r w:rsidR="00D6279D" w:rsidRPr="00EE099B">
              <w:rPr>
                <w:rFonts w:ascii="TH SarabunIT๙" w:eastAsia="SimSun" w:hAnsi="TH SarabunIT๙" w:cs="TH SarabunIT๙"/>
                <w:sz w:val="32"/>
                <w:szCs w:val="32"/>
                <w:u w:val="single"/>
              </w:rPr>
              <w:t xml:space="preserve"> </w:t>
            </w:r>
            <w:r w:rsidR="00D6279D" w:rsidRPr="00EE099B">
              <w:rPr>
                <w:rFonts w:ascii="TH SarabunIT๙" w:eastAsia="SimSun" w:hAnsi="TH SarabunIT๙" w:cs="TH SarabunIT๙"/>
                <w:sz w:val="32"/>
                <w:szCs w:val="32"/>
                <w:u w:val="single"/>
                <w:cs/>
              </w:rPr>
              <w:t xml:space="preserve"> </w:t>
            </w:r>
            <w:r w:rsidRPr="00EE099B">
              <w:rPr>
                <w:rFonts w:ascii="TH SarabunIT๙" w:eastAsia="SimSun" w:hAnsi="TH SarabunIT๙" w:cs="TH SarabunIT๙"/>
                <w:sz w:val="32"/>
                <w:szCs w:val="32"/>
              </w:rPr>
              <w:t xml:space="preserve">X  </w:t>
            </w:r>
            <w:r w:rsidRPr="00EE099B">
              <w:rPr>
                <w:rFonts w:ascii="TH SarabunIT๙" w:eastAsia="SimSun" w:hAnsi="TH SarabunIT๙" w:cs="TH SarabunIT๙"/>
                <w:sz w:val="32"/>
                <w:szCs w:val="32"/>
                <w:cs/>
              </w:rPr>
              <w:t>100</w:t>
            </w:r>
            <w:r w:rsidRPr="00EE099B">
              <w:rPr>
                <w:rFonts w:ascii="TH SarabunIT๙" w:eastAsia="SimSun" w:hAnsi="TH SarabunIT๙" w:cs="TH SarabunIT๙"/>
                <w:sz w:val="32"/>
                <w:szCs w:val="32"/>
                <w:u w:val="single"/>
              </w:rPr>
              <w:t xml:space="preserve"> </w:t>
            </w:r>
          </w:p>
          <w:p w14:paraId="481CE3E5" w14:textId="71744696" w:rsidR="00C74919" w:rsidRPr="00EE099B" w:rsidRDefault="00C74919" w:rsidP="00C74919">
            <w:pPr>
              <w:tabs>
                <w:tab w:val="left" w:pos="426"/>
                <w:tab w:val="left" w:pos="1701"/>
              </w:tabs>
              <w:spacing w:line="240" w:lineRule="atLeast"/>
              <w:ind w:left="34" w:right="-34" w:firstLine="959"/>
              <w:jc w:val="thaiDistribute"/>
              <w:rPr>
                <w:rFonts w:ascii="TH SarabunIT๙" w:hAnsi="TH SarabunIT๙" w:cs="TH SarabunIT๙"/>
                <w:spacing w:val="-4"/>
                <w:sz w:val="32"/>
                <w:szCs w:val="32"/>
                <w:highlight w:val="yellow"/>
              </w:rPr>
            </w:pPr>
            <w:r w:rsidRPr="00EE099B">
              <w:rPr>
                <w:rFonts w:ascii="TH SarabunIT๙" w:hAnsi="TH SarabunIT๙" w:cs="TH SarabunIT๙" w:hint="cs"/>
                <w:spacing w:val="-4"/>
                <w:sz w:val="32"/>
                <w:szCs w:val="32"/>
                <w:cs/>
              </w:rPr>
              <w:t xml:space="preserve">      </w:t>
            </w:r>
            <w:r w:rsidR="00D6279D" w:rsidRPr="00EE099B">
              <w:rPr>
                <w:rFonts w:ascii="TH SarabunIT๙" w:hAnsi="TH SarabunIT๙" w:cs="TH SarabunIT๙"/>
                <w:sz w:val="32"/>
                <w:szCs w:val="32"/>
                <w:cs/>
              </w:rPr>
              <w:t>323</w:t>
            </w:r>
            <w:r w:rsidR="00D6279D" w:rsidRPr="00EE099B">
              <w:rPr>
                <w:rFonts w:ascii="TH SarabunIT๙" w:hAnsi="TH SarabunIT๙" w:cs="TH SarabunIT๙"/>
                <w:sz w:val="32"/>
                <w:szCs w:val="32"/>
              </w:rPr>
              <w:t>,</w:t>
            </w:r>
            <w:r w:rsidR="00D6279D" w:rsidRPr="00EE099B">
              <w:rPr>
                <w:rFonts w:ascii="TH SarabunIT๙" w:hAnsi="TH SarabunIT๙" w:cs="TH SarabunIT๙"/>
                <w:sz w:val="32"/>
                <w:szCs w:val="32"/>
                <w:cs/>
              </w:rPr>
              <w:t>198</w:t>
            </w:r>
            <w:r w:rsidR="00D6279D" w:rsidRPr="00EE099B">
              <w:rPr>
                <w:rFonts w:ascii="TH SarabunIT๙" w:hAnsi="TH SarabunIT๙" w:cs="TH SarabunIT๙"/>
                <w:sz w:val="32"/>
                <w:szCs w:val="32"/>
              </w:rPr>
              <w:t>,</w:t>
            </w:r>
            <w:r w:rsidR="00D6279D" w:rsidRPr="00EE099B">
              <w:rPr>
                <w:rFonts w:ascii="TH SarabunIT๙" w:hAnsi="TH SarabunIT๙" w:cs="TH SarabunIT๙"/>
                <w:sz w:val="32"/>
                <w:szCs w:val="32"/>
                <w:cs/>
              </w:rPr>
              <w:t>728</w:t>
            </w:r>
          </w:p>
          <w:p w14:paraId="69CB217B" w14:textId="7286BC98" w:rsidR="00EF4D87" w:rsidRPr="0034646A" w:rsidRDefault="00C74919" w:rsidP="00C74919">
            <w:pPr>
              <w:tabs>
                <w:tab w:val="left" w:pos="426"/>
                <w:tab w:val="left" w:pos="1701"/>
              </w:tabs>
              <w:spacing w:line="240" w:lineRule="atLeast"/>
              <w:ind w:right="-34" w:firstLine="1017"/>
              <w:jc w:val="both"/>
              <w:rPr>
                <w:rFonts w:ascii="TH SarabunIT๙" w:hAnsi="TH SarabunIT๙" w:cs="TH SarabunIT๙"/>
                <w:sz w:val="32"/>
                <w:szCs w:val="32"/>
              </w:rPr>
            </w:pPr>
            <w:r w:rsidRPr="00EE099B">
              <w:rPr>
                <w:rFonts w:ascii="TH SarabunIT๙" w:hAnsi="TH SarabunIT๙" w:cs="TH SarabunIT๙"/>
                <w:sz w:val="32"/>
                <w:szCs w:val="32"/>
              </w:rPr>
              <w:t xml:space="preserve">= </w:t>
            </w:r>
            <w:r w:rsidR="00EE099B">
              <w:rPr>
                <w:rFonts w:ascii="TH SarabunIT๙" w:hAnsi="TH SarabunIT๙" w:cs="TH SarabunIT๙"/>
                <w:sz w:val="32"/>
                <w:szCs w:val="32"/>
              </w:rPr>
              <w:t xml:space="preserve"> </w:t>
            </w:r>
            <w:r w:rsidRPr="00EE099B">
              <w:rPr>
                <w:rFonts w:ascii="TH SarabunIT๙" w:hAnsi="TH SarabunIT๙" w:cs="TH SarabunIT๙"/>
                <w:sz w:val="32"/>
                <w:szCs w:val="32"/>
              </w:rPr>
              <w:t xml:space="preserve"> </w:t>
            </w:r>
            <w:r w:rsidR="00F2464E" w:rsidRPr="00EE099B">
              <w:rPr>
                <w:rFonts w:ascii="TH SarabunIT๙" w:hAnsi="TH SarabunIT๙" w:cs="TH SarabunIT๙"/>
                <w:sz w:val="32"/>
                <w:szCs w:val="32"/>
              </w:rPr>
              <w:t>7</w:t>
            </w:r>
            <w:r w:rsidR="00372DF8" w:rsidRPr="00EE099B">
              <w:rPr>
                <w:rFonts w:ascii="TH SarabunIT๙" w:hAnsi="TH SarabunIT๙" w:cs="TH SarabunIT๙" w:hint="cs"/>
                <w:sz w:val="32"/>
                <w:szCs w:val="32"/>
                <w:cs/>
              </w:rPr>
              <w:t>.34</w:t>
            </w:r>
            <w:r w:rsidRPr="00EE099B">
              <w:rPr>
                <w:rFonts w:ascii="TH SarabunIT๙" w:hAnsi="TH SarabunIT๙" w:cs="TH SarabunIT๙"/>
                <w:sz w:val="32"/>
                <w:szCs w:val="32"/>
              </w:rPr>
              <w:t>%</w:t>
            </w:r>
          </w:p>
        </w:tc>
      </w:tr>
      <w:tr w:rsidR="00DF7477" w:rsidRPr="00AD4FA5" w14:paraId="56D94B09" w14:textId="77777777" w:rsidTr="00717C47">
        <w:tc>
          <w:tcPr>
            <w:tcW w:w="9351" w:type="dxa"/>
            <w:gridSpan w:val="2"/>
            <w:shd w:val="clear" w:color="auto" w:fill="auto"/>
          </w:tcPr>
          <w:p w14:paraId="428C05E5" w14:textId="77777777" w:rsidR="00DF7477" w:rsidRPr="00AD4FA5" w:rsidRDefault="00DF7477" w:rsidP="00E07677">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10CAE854" w14:textId="77777777" w:rsidR="00DF7477" w:rsidRPr="00AD4FA5" w:rsidRDefault="00DF7477" w:rsidP="00E07677">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7477" w:rsidRPr="00AD4FA5" w14:paraId="0D458B3C" w14:textId="77777777" w:rsidTr="00E07677">
              <w:trPr>
                <w:trHeight w:val="456"/>
                <w:jc w:val="center"/>
              </w:trPr>
              <w:tc>
                <w:tcPr>
                  <w:tcW w:w="1112" w:type="dxa"/>
                  <w:shd w:val="clear" w:color="auto" w:fill="auto"/>
                  <w:vAlign w:val="center"/>
                </w:tcPr>
                <w:p w14:paraId="533F9297"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48E78DE9"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763C026D"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7736072E" w14:textId="77777777" w:rsidR="00DF7477" w:rsidRPr="00AD4FA5" w:rsidRDefault="00DF7477" w:rsidP="00E07677">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6EBE6C04"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1A42BC7B" w14:textId="77777777" w:rsidR="00DF7477" w:rsidRPr="00AD4FA5" w:rsidRDefault="00DF7477" w:rsidP="00E07677">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973D03" w:rsidRPr="00AD4FA5" w14:paraId="46E2F3EF" w14:textId="77777777" w:rsidTr="00E07677">
              <w:trPr>
                <w:trHeight w:val="491"/>
                <w:jc w:val="center"/>
              </w:trPr>
              <w:tc>
                <w:tcPr>
                  <w:tcW w:w="1112" w:type="dxa"/>
                  <w:shd w:val="clear" w:color="auto" w:fill="auto"/>
                  <w:vAlign w:val="center"/>
                </w:tcPr>
                <w:p w14:paraId="3FFB3A63" w14:textId="77777777" w:rsidR="00973D03" w:rsidRPr="00AD4FA5" w:rsidRDefault="00973D03" w:rsidP="00973D03">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23FBCDA5" w14:textId="5760D6BB" w:rsidR="00973D03" w:rsidRPr="00AD4FA5" w:rsidRDefault="00973D03" w:rsidP="00973D03">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0E0CF914" w14:textId="510BD998" w:rsidR="00973D03" w:rsidRPr="00AD4FA5" w:rsidRDefault="00973D03" w:rsidP="00973D03">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22BC2858" w14:textId="0CE40709" w:rsidR="00973D03" w:rsidRPr="00AD4FA5" w:rsidRDefault="00973D03" w:rsidP="00973D03">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276474AA" w14:textId="347460C0" w:rsidR="00973D03" w:rsidRPr="00AD4FA5" w:rsidRDefault="00973D03" w:rsidP="00973D03">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53DC562E" w14:textId="621E49E3" w:rsidR="00973D03" w:rsidRPr="00AD4FA5" w:rsidRDefault="00973D03" w:rsidP="00973D03">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0BB4EDC5"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rPr>
            </w:pPr>
          </w:p>
          <w:p w14:paraId="37125F28"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DF7477" w:rsidRPr="00AD4FA5" w14:paraId="7AA1533C" w14:textId="77777777" w:rsidTr="00717C47">
        <w:trPr>
          <w:trHeight w:val="2227"/>
        </w:trPr>
        <w:tc>
          <w:tcPr>
            <w:tcW w:w="9351" w:type="dxa"/>
            <w:gridSpan w:val="2"/>
            <w:shd w:val="clear" w:color="auto" w:fill="auto"/>
          </w:tcPr>
          <w:p w14:paraId="1C5C034A" w14:textId="77777777" w:rsidR="00801C21" w:rsidRPr="00AD4FA5" w:rsidRDefault="00801C21" w:rsidP="00801C21">
            <w:pPr>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131"/>
              <w:gridCol w:w="1414"/>
              <w:gridCol w:w="1411"/>
              <w:gridCol w:w="1410"/>
            </w:tblGrid>
            <w:tr w:rsidR="00801C21" w:rsidRPr="00AD4FA5" w14:paraId="5B4B5A73" w14:textId="77777777" w:rsidTr="00CB2B78">
              <w:trPr>
                <w:trHeight w:val="552"/>
              </w:trPr>
              <w:tc>
                <w:tcPr>
                  <w:tcW w:w="3650" w:type="dxa"/>
                  <w:shd w:val="clear" w:color="auto" w:fill="auto"/>
                  <w:vAlign w:val="center"/>
                </w:tcPr>
                <w:p w14:paraId="10F6E841" w14:textId="77777777" w:rsidR="00801C21" w:rsidRPr="00AD4FA5" w:rsidRDefault="00801C21" w:rsidP="00801C2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1" w:type="dxa"/>
                  <w:shd w:val="clear" w:color="auto" w:fill="auto"/>
                </w:tcPr>
                <w:p w14:paraId="6B38CC32" w14:textId="77777777" w:rsidR="00801C21" w:rsidRPr="00AD4FA5" w:rsidRDefault="00801C21" w:rsidP="00801C2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7CFE780C" w14:textId="77777777" w:rsidR="00801C21" w:rsidRPr="00AD4FA5" w:rsidRDefault="00801C21" w:rsidP="00801C2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4" w:type="dxa"/>
                  <w:shd w:val="clear" w:color="auto" w:fill="auto"/>
                </w:tcPr>
                <w:p w14:paraId="49505520" w14:textId="77777777" w:rsidR="00801C21" w:rsidRPr="00AD4FA5" w:rsidRDefault="00801C21" w:rsidP="00801C2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1" w:type="dxa"/>
                  <w:shd w:val="clear" w:color="auto" w:fill="auto"/>
                </w:tcPr>
                <w:p w14:paraId="29DE94B4" w14:textId="77777777" w:rsidR="00801C21" w:rsidRPr="00AD4FA5" w:rsidRDefault="00801C21" w:rsidP="00801C2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5AFB7C54" w14:textId="77777777" w:rsidR="00801C21" w:rsidRPr="00AD4FA5" w:rsidRDefault="00801C21" w:rsidP="00801C2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410" w:type="dxa"/>
                  <w:shd w:val="clear" w:color="auto" w:fill="auto"/>
                </w:tcPr>
                <w:p w14:paraId="7CDD9288" w14:textId="77777777" w:rsidR="00801C21" w:rsidRPr="00AD4FA5" w:rsidRDefault="00801C21" w:rsidP="00801C21">
                  <w:pPr>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EF4D87" w:rsidRPr="00AD4FA5" w14:paraId="13864D26" w14:textId="77777777" w:rsidTr="00CB2B78">
              <w:trPr>
                <w:trHeight w:val="564"/>
              </w:trPr>
              <w:tc>
                <w:tcPr>
                  <w:tcW w:w="3650" w:type="dxa"/>
                  <w:shd w:val="clear" w:color="auto" w:fill="auto"/>
                </w:tcPr>
                <w:p w14:paraId="74D9CF1B" w14:textId="77777777" w:rsidR="00EF4D87" w:rsidRPr="00AD4FA5" w:rsidRDefault="00EF4D87" w:rsidP="00EF4D87">
                  <w:pPr>
                    <w:rPr>
                      <w:rFonts w:ascii="TH SarabunIT๙" w:hAnsi="TH SarabunIT๙" w:cs="TH SarabunIT๙"/>
                      <w:sz w:val="32"/>
                      <w:szCs w:val="32"/>
                    </w:rPr>
                  </w:pPr>
                  <w:r w:rsidRPr="00510D19">
                    <w:rPr>
                      <w:rFonts w:ascii="TH SarabunIT๙" w:hAnsi="TH SarabunIT๙" w:cs="TH SarabunIT๙"/>
                      <w:sz w:val="32"/>
                      <w:szCs w:val="32"/>
                      <w:cs/>
                    </w:rPr>
                    <w:t>ร้อยละการเบิกจ่ายงบประมาณรายจ่ายภาพรวมของหน่วยงาน</w:t>
                  </w:r>
                </w:p>
              </w:tc>
              <w:tc>
                <w:tcPr>
                  <w:tcW w:w="1131" w:type="dxa"/>
                  <w:shd w:val="clear" w:color="auto" w:fill="auto"/>
                </w:tcPr>
                <w:p w14:paraId="62EB3D23" w14:textId="77777777" w:rsidR="00EF4D87" w:rsidRPr="00AD4FA5" w:rsidRDefault="00EF4D87" w:rsidP="00EF4D87">
                  <w:pPr>
                    <w:jc w:val="center"/>
                    <w:rPr>
                      <w:rFonts w:ascii="TH SarabunIT๙" w:hAnsi="TH SarabunIT๙" w:cs="TH SarabunIT๙"/>
                      <w:sz w:val="32"/>
                      <w:szCs w:val="32"/>
                    </w:rPr>
                  </w:pPr>
                  <w:r w:rsidRPr="00AD4FA5">
                    <w:rPr>
                      <w:rFonts w:ascii="TH SarabunIT๙" w:hAnsi="TH SarabunIT๙" w:cs="TH SarabunIT๙" w:hint="cs"/>
                      <w:sz w:val="32"/>
                      <w:szCs w:val="32"/>
                      <w:cs/>
                    </w:rPr>
                    <w:t>1</w:t>
                  </w:r>
                  <w:r>
                    <w:rPr>
                      <w:rFonts w:ascii="TH SarabunIT๙" w:hAnsi="TH SarabunIT๙" w:cs="TH SarabunIT๙" w:hint="cs"/>
                      <w:sz w:val="32"/>
                      <w:szCs w:val="32"/>
                      <w:cs/>
                    </w:rPr>
                    <w:t>0</w:t>
                  </w:r>
                </w:p>
              </w:tc>
              <w:tc>
                <w:tcPr>
                  <w:tcW w:w="1414" w:type="dxa"/>
                  <w:shd w:val="clear" w:color="auto" w:fill="auto"/>
                </w:tcPr>
                <w:p w14:paraId="04C243CC" w14:textId="77777777" w:rsidR="00372DF8" w:rsidRPr="00EE099B" w:rsidRDefault="00EF4D87" w:rsidP="00EF4D87">
                  <w:pPr>
                    <w:jc w:val="center"/>
                    <w:rPr>
                      <w:rFonts w:ascii="TH SarabunIT๙" w:hAnsi="TH SarabunIT๙" w:cs="TH SarabunIT๙"/>
                      <w:sz w:val="32"/>
                      <w:szCs w:val="32"/>
                    </w:rPr>
                  </w:pPr>
                  <w:r w:rsidRPr="00EE099B">
                    <w:rPr>
                      <w:rFonts w:ascii="TH SarabunIT๙" w:hAnsi="TH SarabunIT๙" w:cs="TH SarabunIT๙" w:hint="cs"/>
                      <w:sz w:val="32"/>
                      <w:szCs w:val="32"/>
                      <w:cs/>
                    </w:rPr>
                    <w:t xml:space="preserve">ร้อยละ </w:t>
                  </w:r>
                </w:p>
                <w:p w14:paraId="75954B24" w14:textId="2B4EAFFD" w:rsidR="00EF4D87" w:rsidRPr="00EE099B" w:rsidRDefault="00372DF8" w:rsidP="00EF4D87">
                  <w:pPr>
                    <w:jc w:val="center"/>
                    <w:rPr>
                      <w:rFonts w:ascii="TH SarabunIT๙" w:hAnsi="TH SarabunIT๙" w:cs="TH SarabunIT๙"/>
                      <w:sz w:val="32"/>
                      <w:szCs w:val="32"/>
                      <w:highlight w:val="yellow"/>
                      <w:cs/>
                    </w:rPr>
                  </w:pPr>
                  <w:r w:rsidRPr="00EE099B">
                    <w:rPr>
                      <w:rFonts w:ascii="TH SarabunIT๙" w:hAnsi="TH SarabunIT๙" w:cs="TH SarabunIT๙" w:hint="cs"/>
                      <w:sz w:val="32"/>
                      <w:szCs w:val="32"/>
                      <w:cs/>
                    </w:rPr>
                    <w:t>7.34</w:t>
                  </w:r>
                  <w:r w:rsidR="00F2464E" w:rsidRPr="00EE099B">
                    <w:rPr>
                      <w:rFonts w:ascii="TH SarabunIT๙" w:hAnsi="TH SarabunIT๙" w:cs="TH SarabunIT๙"/>
                      <w:sz w:val="32"/>
                      <w:szCs w:val="32"/>
                      <w:cs/>
                    </w:rPr>
                    <w:t xml:space="preserve"> </w:t>
                  </w:r>
                </w:p>
              </w:tc>
              <w:tc>
                <w:tcPr>
                  <w:tcW w:w="1411" w:type="dxa"/>
                  <w:shd w:val="clear" w:color="auto" w:fill="auto"/>
                </w:tcPr>
                <w:p w14:paraId="7B70A5B3" w14:textId="0F96045F" w:rsidR="00EF4D87" w:rsidRPr="00EE099B" w:rsidRDefault="00372DF8" w:rsidP="00EF4D87">
                  <w:pPr>
                    <w:jc w:val="center"/>
                    <w:rPr>
                      <w:rFonts w:ascii="TH SarabunIT๙" w:hAnsi="TH SarabunIT๙" w:cs="TH SarabunIT๙"/>
                      <w:sz w:val="32"/>
                      <w:szCs w:val="32"/>
                    </w:rPr>
                  </w:pPr>
                  <w:r w:rsidRPr="00EE099B">
                    <w:rPr>
                      <w:rFonts w:ascii="TH SarabunIT๙" w:hAnsi="TH SarabunIT๙" w:cs="TH SarabunIT๙" w:hint="cs"/>
                      <w:sz w:val="32"/>
                      <w:szCs w:val="32"/>
                      <w:cs/>
                    </w:rPr>
                    <w:t>1.0000</w:t>
                  </w:r>
                </w:p>
              </w:tc>
              <w:tc>
                <w:tcPr>
                  <w:tcW w:w="1410" w:type="dxa"/>
                  <w:shd w:val="clear" w:color="auto" w:fill="auto"/>
                </w:tcPr>
                <w:p w14:paraId="2B91CD86" w14:textId="0932785F" w:rsidR="00EF4D87" w:rsidRPr="00EE099B" w:rsidRDefault="00372DF8" w:rsidP="00EF4D87">
                  <w:pPr>
                    <w:jc w:val="center"/>
                    <w:rPr>
                      <w:rFonts w:ascii="TH SarabunIT๙" w:hAnsi="TH SarabunIT๙" w:cs="TH SarabunIT๙"/>
                      <w:sz w:val="32"/>
                      <w:szCs w:val="32"/>
                    </w:rPr>
                  </w:pPr>
                  <w:r w:rsidRPr="00EE099B">
                    <w:rPr>
                      <w:rFonts w:ascii="TH SarabunIT๙" w:hAnsi="TH SarabunIT๙" w:cs="TH SarabunIT๙" w:hint="cs"/>
                      <w:sz w:val="32"/>
                      <w:szCs w:val="32"/>
                      <w:cs/>
                    </w:rPr>
                    <w:t>0.1000</w:t>
                  </w:r>
                </w:p>
              </w:tc>
            </w:tr>
          </w:tbl>
          <w:p w14:paraId="6BB7861F" w14:textId="77777777" w:rsidR="00DF7477" w:rsidRPr="00AD4FA5" w:rsidRDefault="00DF7477" w:rsidP="00E07677">
            <w:pPr>
              <w:tabs>
                <w:tab w:val="left" w:pos="426"/>
                <w:tab w:val="left" w:pos="1701"/>
              </w:tabs>
              <w:ind w:left="34" w:right="-34"/>
              <w:jc w:val="thaiDistribute"/>
              <w:rPr>
                <w:rFonts w:ascii="TH SarabunIT๙" w:hAnsi="TH SarabunIT๙" w:cs="TH SarabunIT๙"/>
                <w:sz w:val="12"/>
                <w:szCs w:val="12"/>
                <w:cs/>
              </w:rPr>
            </w:pPr>
          </w:p>
        </w:tc>
      </w:tr>
      <w:tr w:rsidR="00EF4D87" w:rsidRPr="00AD4FA5" w14:paraId="3E5DE1D3" w14:textId="77777777" w:rsidTr="003971E6">
        <w:trPr>
          <w:trHeight w:val="1745"/>
        </w:trPr>
        <w:tc>
          <w:tcPr>
            <w:tcW w:w="9351" w:type="dxa"/>
            <w:gridSpan w:val="2"/>
            <w:shd w:val="clear" w:color="auto" w:fill="auto"/>
          </w:tcPr>
          <w:p w14:paraId="70702EFB" w14:textId="77777777" w:rsidR="00EF4D87" w:rsidRPr="00AD4FA5" w:rsidRDefault="00EF4D87" w:rsidP="00EF4D87">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1AC73797" w14:textId="2B27AB78" w:rsidR="00EF4D87" w:rsidRPr="00FC465A" w:rsidRDefault="00EF4D87" w:rsidP="00EF4D87">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7</w:t>
            </w:r>
            <w:r w:rsidRPr="00FC465A">
              <w:rPr>
                <w:rFonts w:ascii="TH SarabunIT๙" w:hAnsi="TH SarabunIT๙" w:cs="TH SarabunIT๙"/>
                <w:sz w:val="32"/>
                <w:szCs w:val="32"/>
                <w:cs/>
              </w:rPr>
              <w:t xml:space="preserve"> ของ</w:t>
            </w:r>
            <w:r w:rsidRPr="00717C47">
              <w:rPr>
                <w:rFonts w:ascii="TH SarabunIT๙" w:hAnsi="TH SarabunIT๙" w:cs="TH SarabunIT๙"/>
                <w:spacing w:val="-6"/>
                <w:sz w:val="32"/>
                <w:szCs w:val="32"/>
                <w:cs/>
              </w:rPr>
              <w:t>กองวิจัยและพัฒนาเทคโนโลยีฝนหลวง</w:t>
            </w:r>
          </w:p>
          <w:p w14:paraId="68288DC0" w14:textId="77777777" w:rsidR="00EF4D87" w:rsidRDefault="00EF4D87" w:rsidP="00EF4D87">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19326BCA" w14:textId="6A195040" w:rsidR="00EF4D87" w:rsidRPr="003971E6" w:rsidRDefault="00EF4D87" w:rsidP="00EF4D87">
            <w:pPr>
              <w:ind w:firstLine="851"/>
              <w:rPr>
                <w:rFonts w:ascii="TH SarabunIT๙" w:hAnsi="TH SarabunIT๙" w:cs="TH SarabunIT๙"/>
                <w:b/>
                <w:bCs/>
                <w:sz w:val="32"/>
                <w:szCs w:val="32"/>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hint="cs"/>
                <w:sz w:val="32"/>
                <w:szCs w:val="32"/>
                <w:cs/>
              </w:rPr>
              <w:t>7</w:t>
            </w:r>
            <w:r w:rsidRPr="00FC465A">
              <w:rPr>
                <w:rFonts w:ascii="TH SarabunIT๙" w:hAnsi="TH SarabunIT๙" w:cs="TH SarabunIT๙"/>
                <w:sz w:val="32"/>
                <w:szCs w:val="32"/>
                <w:cs/>
              </w:rPr>
              <w:t xml:space="preserve"> เป็นรายเดือน</w:t>
            </w:r>
          </w:p>
        </w:tc>
      </w:tr>
      <w:tr w:rsidR="00EF4D87" w:rsidRPr="00AD4FA5" w14:paraId="604BD0C8" w14:textId="77777777" w:rsidTr="003971E6">
        <w:trPr>
          <w:trHeight w:val="1345"/>
        </w:trPr>
        <w:tc>
          <w:tcPr>
            <w:tcW w:w="9351" w:type="dxa"/>
            <w:gridSpan w:val="2"/>
            <w:shd w:val="clear" w:color="auto" w:fill="auto"/>
          </w:tcPr>
          <w:p w14:paraId="2C37F94F" w14:textId="77777777" w:rsidR="00EF4D87" w:rsidRPr="00AD4FA5" w:rsidRDefault="00EF4D87" w:rsidP="00EF4D87">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7A64199F" w14:textId="77777777" w:rsidR="00EF4D87" w:rsidRDefault="00EF4D87" w:rsidP="00EF4D87">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598BB92D" w14:textId="77777777" w:rsidR="00EF4D87" w:rsidRPr="00BC193A" w:rsidRDefault="00EF4D87" w:rsidP="00EF4D87">
            <w:pPr>
              <w:pStyle w:val="FootnoteText"/>
              <w:tabs>
                <w:tab w:val="left" w:pos="900"/>
              </w:tabs>
              <w:ind w:firstLine="34"/>
              <w:jc w:val="thaiDistribute"/>
              <w:rPr>
                <w:rFonts w:ascii="TH SarabunIT๙" w:hAnsi="TH SarabunIT๙" w:cs="TH SarabunIT๙"/>
                <w:b/>
                <w:bCs/>
                <w:sz w:val="32"/>
                <w:szCs w:val="32"/>
                <w:cs/>
              </w:rPr>
            </w:pPr>
          </w:p>
        </w:tc>
      </w:tr>
      <w:tr w:rsidR="00EF4D87" w:rsidRPr="00AD4FA5" w14:paraId="17C7F938" w14:textId="77777777" w:rsidTr="003971E6">
        <w:trPr>
          <w:trHeight w:val="1251"/>
        </w:trPr>
        <w:tc>
          <w:tcPr>
            <w:tcW w:w="9351" w:type="dxa"/>
            <w:gridSpan w:val="2"/>
            <w:shd w:val="clear" w:color="auto" w:fill="auto"/>
          </w:tcPr>
          <w:p w14:paraId="6D37E55D" w14:textId="77777777" w:rsidR="00EF4D87" w:rsidRPr="00AD4FA5" w:rsidRDefault="00EF4D87" w:rsidP="00EF4D8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146723B0" w14:textId="77777777" w:rsidR="00EF4D87" w:rsidRDefault="00EF4D87" w:rsidP="00EF4D87">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6804B606" w14:textId="77777777" w:rsidR="00EF4D87" w:rsidRPr="00B4612F" w:rsidRDefault="00EF4D87" w:rsidP="00EF4D87">
            <w:pPr>
              <w:pStyle w:val="FootnoteText"/>
              <w:tabs>
                <w:tab w:val="left" w:pos="900"/>
              </w:tabs>
              <w:ind w:firstLine="34"/>
              <w:jc w:val="thaiDistribute"/>
              <w:rPr>
                <w:rFonts w:ascii="TH SarabunIT๙" w:hAnsi="TH SarabunIT๙" w:cs="TH SarabunIT๙"/>
                <w:b/>
                <w:bCs/>
                <w:sz w:val="32"/>
                <w:szCs w:val="32"/>
                <w:cs/>
              </w:rPr>
            </w:pPr>
          </w:p>
        </w:tc>
      </w:tr>
      <w:tr w:rsidR="00EF4D87" w:rsidRPr="00AD4FA5" w14:paraId="3DC13ECD" w14:textId="77777777" w:rsidTr="003971E6">
        <w:trPr>
          <w:trHeight w:val="887"/>
        </w:trPr>
        <w:tc>
          <w:tcPr>
            <w:tcW w:w="9351" w:type="dxa"/>
            <w:gridSpan w:val="2"/>
            <w:shd w:val="clear" w:color="auto" w:fill="auto"/>
          </w:tcPr>
          <w:p w14:paraId="53D0D700" w14:textId="77777777" w:rsidR="00EF4D87" w:rsidRPr="00AD4FA5" w:rsidRDefault="00EF4D87" w:rsidP="00EF4D87">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DD50075" w14:textId="77777777" w:rsidR="00EF4D87" w:rsidRDefault="00EF4D87" w:rsidP="00EF4D87">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DD70AAB" w14:textId="77777777" w:rsidR="00EF4D87" w:rsidRPr="00B4612F" w:rsidRDefault="00EF4D87" w:rsidP="00EF4D87">
            <w:pPr>
              <w:pStyle w:val="FootnoteText"/>
              <w:tabs>
                <w:tab w:val="left" w:pos="900"/>
              </w:tabs>
              <w:ind w:firstLine="34"/>
              <w:jc w:val="thaiDistribute"/>
              <w:rPr>
                <w:rFonts w:ascii="TH SarabunIT๙" w:hAnsi="TH SarabunIT๙" w:cs="TH SarabunIT๙"/>
                <w:b/>
                <w:bCs/>
                <w:sz w:val="32"/>
                <w:szCs w:val="32"/>
                <w:cs/>
              </w:rPr>
            </w:pPr>
          </w:p>
        </w:tc>
      </w:tr>
      <w:tr w:rsidR="00EF4D87" w:rsidRPr="00AD4FA5" w14:paraId="39E5AB18" w14:textId="77777777" w:rsidTr="003971E6">
        <w:trPr>
          <w:trHeight w:val="1063"/>
        </w:trPr>
        <w:tc>
          <w:tcPr>
            <w:tcW w:w="9351" w:type="dxa"/>
            <w:gridSpan w:val="2"/>
            <w:shd w:val="clear" w:color="auto" w:fill="auto"/>
          </w:tcPr>
          <w:p w14:paraId="3F7F39BB" w14:textId="77777777" w:rsidR="00EF4D87" w:rsidRPr="00AD4FA5" w:rsidRDefault="00EF4D87" w:rsidP="00EF4D87">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0ED6A1BD" w14:textId="77777777" w:rsidR="00EF4D87" w:rsidRDefault="00EF4D87" w:rsidP="00EF4D87">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210356">
              <w:rPr>
                <w:rFonts w:ascii="TH SarabunIT๙" w:hAnsi="TH SarabunIT๙" w:cs="TH SarabunIT๙"/>
                <w:sz w:val="32"/>
                <w:szCs w:val="32"/>
                <w:cs/>
              </w:rPr>
              <w:t>รายงาน</w:t>
            </w:r>
            <w:r w:rsidRPr="00210356">
              <w:rPr>
                <w:rFonts w:ascii="TH SarabunIT๙" w:hAnsi="TH SarabunIT๙" w:cs="TH SarabunIT๙" w:hint="cs"/>
                <w:sz w:val="32"/>
                <w:szCs w:val="32"/>
                <w:cs/>
              </w:rPr>
              <w:t>ผล</w:t>
            </w:r>
            <w:r w:rsidRPr="00210356">
              <w:rPr>
                <w:rFonts w:ascii="TH SarabunIT๙" w:hAnsi="TH SarabunIT๙" w:cs="TH SarabunIT๙"/>
                <w:sz w:val="32"/>
                <w:szCs w:val="32"/>
                <w:cs/>
              </w:rPr>
              <w:t>การเบิกจ่ายเงินงบประมาณ</w:t>
            </w:r>
            <w:r w:rsidRPr="00210356">
              <w:rPr>
                <w:rFonts w:ascii="TH SarabunIT๙" w:hAnsi="TH SarabunIT๙" w:cs="TH SarabunIT๙" w:hint="cs"/>
                <w:sz w:val="32"/>
                <w:szCs w:val="32"/>
                <w:cs/>
              </w:rPr>
              <w:t xml:space="preserve"> ประจำปีงบประมาณ พ.ศ. 256</w:t>
            </w:r>
            <w:r>
              <w:rPr>
                <w:rFonts w:ascii="TH SarabunIT๙" w:hAnsi="TH SarabunIT๙" w:cs="TH SarabunIT๙"/>
                <w:sz w:val="32"/>
                <w:szCs w:val="32"/>
              </w:rPr>
              <w:t>7</w:t>
            </w:r>
            <w:r w:rsidRPr="00210356">
              <w:rPr>
                <w:rFonts w:ascii="TH SarabunIT๙" w:hAnsi="TH SarabunIT๙" w:cs="TH SarabunIT๙" w:hint="cs"/>
                <w:sz w:val="32"/>
                <w:szCs w:val="32"/>
                <w:cs/>
              </w:rPr>
              <w:t xml:space="preserve"> (รายเดือน) กองแผนงาน</w:t>
            </w:r>
          </w:p>
          <w:p w14:paraId="529F073E" w14:textId="77777777" w:rsidR="00EF4D87" w:rsidRPr="00B4612F" w:rsidRDefault="00EF4D87" w:rsidP="00EF4D87">
            <w:pPr>
              <w:pStyle w:val="FootnoteText"/>
              <w:tabs>
                <w:tab w:val="left" w:pos="900"/>
              </w:tabs>
              <w:rPr>
                <w:rFonts w:ascii="TH SarabunIT๙" w:hAnsi="TH SarabunIT๙" w:cs="TH SarabunIT๙"/>
                <w:b/>
                <w:bCs/>
                <w:sz w:val="32"/>
                <w:szCs w:val="32"/>
                <w:cs/>
              </w:rPr>
            </w:pPr>
          </w:p>
        </w:tc>
      </w:tr>
    </w:tbl>
    <w:p w14:paraId="49992FA8" w14:textId="77777777" w:rsidR="00973D03" w:rsidRDefault="00973D03" w:rsidP="00801C21">
      <w:pPr>
        <w:rPr>
          <w:rFonts w:ascii="TH SarabunIT๙" w:hAnsi="TH SarabunIT๙" w:cs="TH SarabunIT๙"/>
          <w:sz w:val="28"/>
          <w:szCs w:val="32"/>
        </w:rPr>
      </w:pPr>
    </w:p>
    <w:sectPr w:rsidR="00973D03" w:rsidSect="005C4B8A">
      <w:pgSz w:w="11906" w:h="16838"/>
      <w:pgMar w:top="1616" w:right="1134" w:bottom="3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D894" w14:textId="77777777" w:rsidR="00FB0EBB" w:rsidRDefault="00FB0EBB">
      <w:r>
        <w:separator/>
      </w:r>
    </w:p>
  </w:endnote>
  <w:endnote w:type="continuationSeparator" w:id="0">
    <w:p w14:paraId="7DE95D89" w14:textId="77777777" w:rsidR="00FB0EBB" w:rsidRDefault="00FB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illeniaDSE">
    <w:charset w:val="00"/>
    <w:family w:val="roman"/>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rosiaDSE">
    <w:altName w:val="Cambria"/>
    <w:charset w:val="00"/>
    <w:family w:val="roman"/>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167" w14:textId="77777777" w:rsidR="00452C33" w:rsidRDefault="00452C33"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67A1A5CD" w14:textId="77777777" w:rsidR="00452C33" w:rsidRDefault="0045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D4AA" w14:textId="77777777" w:rsidR="00452C33" w:rsidRPr="00224D85" w:rsidRDefault="00452C33"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50DC155C" wp14:editId="262C5BA4">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5041" w14:textId="3E795EF5" w:rsidR="00452C33" w:rsidRPr="009835BD" w:rsidRDefault="00452C33"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90432E">
      <w:rPr>
        <w:rStyle w:val="PageNumber"/>
        <w:rFonts w:ascii="TH SarabunIT๙" w:hAnsi="TH SarabunIT๙" w:cs="TH SarabunIT๙"/>
        <w:noProof/>
        <w:sz w:val="28"/>
        <w:szCs w:val="28"/>
      </w:rPr>
      <w:t>1</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8C90" w14:textId="77777777" w:rsidR="00452C33" w:rsidRDefault="00452C33" w:rsidP="000C5A96">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2D0E2AD5" w14:textId="77777777" w:rsidR="00452C33" w:rsidRDefault="00452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AA33" w14:textId="77777777" w:rsidR="00452C33" w:rsidRPr="00224D85" w:rsidRDefault="00452C33" w:rsidP="000C5A96">
    <w:pPr>
      <w:pStyle w:val="Footer"/>
      <w:pBdr>
        <w:bottom w:val="single" w:sz="4" w:space="3" w:color="auto"/>
      </w:pBdr>
      <w:tabs>
        <w:tab w:val="clear" w:pos="4153"/>
        <w:tab w:val="clear" w:pos="8306"/>
        <w:tab w:val="right" w:pos="14175"/>
      </w:tabs>
      <w:spacing w:before="180"/>
      <w:ind w:left="1080" w:right="-23"/>
      <w:jc w:val="right"/>
      <w:rPr>
        <w:rFonts w:ascii="TH SarabunPSK" w:hAnsi="TH SarabunPSK" w:cs="TH SarabunPSK"/>
        <w:b/>
        <w:bCs/>
        <w:sz w:val="28"/>
        <w:szCs w:val="28"/>
      </w:rPr>
    </w:pPr>
    <w:r>
      <w:rPr>
        <w:rFonts w:ascii="EucrosiaDSE" w:hAnsi="EucrosiaDSE" w:cs="EucrosiaUPC"/>
        <w:b/>
        <w:bCs/>
        <w:noProof/>
        <w:sz w:val="26"/>
        <w:szCs w:val="26"/>
      </w:rPr>
      <w:drawing>
        <wp:anchor distT="0" distB="0" distL="114300" distR="114300" simplePos="0" relativeHeight="251660288" behindDoc="0" locked="0" layoutInCell="1" allowOverlap="1" wp14:anchorId="0EC467AA" wp14:editId="1FC9AA5E">
          <wp:simplePos x="0" y="0"/>
          <wp:positionH relativeFrom="column">
            <wp:posOffset>-104775</wp:posOffset>
          </wp:positionH>
          <wp:positionV relativeFrom="paragraph">
            <wp:posOffset>-15875</wp:posOffset>
          </wp:positionV>
          <wp:extent cx="690245" cy="586105"/>
          <wp:effectExtent l="0" t="0" r="0" b="4445"/>
          <wp:wrapNone/>
          <wp:docPr id="2" name="รูปภาพ 2"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319A" w14:textId="714E2A14" w:rsidR="00452C33" w:rsidRPr="009835BD" w:rsidRDefault="00452C33" w:rsidP="000C5A96">
    <w:pPr>
      <w:pStyle w:val="Footer"/>
      <w:tabs>
        <w:tab w:val="clear" w:pos="4153"/>
        <w:tab w:val="clear" w:pos="8306"/>
      </w:tabs>
      <w:spacing w:before="180"/>
      <w:ind w:left="1260" w:right="261"/>
      <w:jc w:val="right"/>
      <w:rPr>
        <w:rFonts w:ascii="TH SarabunIT๙" w:hAnsi="TH SarabunIT๙" w:cs="TH SarabunIT๙"/>
        <w:sz w:val="28"/>
        <w:szCs w:val="28"/>
      </w:rPr>
    </w:pP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F754CD">
      <w:rPr>
        <w:rStyle w:val="PageNumber"/>
        <w:rFonts w:ascii="EucrosiaDSE" w:hAnsi="EucrosiaDSE" w:cs="EucrosiaUPC"/>
        <w:b/>
        <w:bCs/>
        <w:sz w:val="26"/>
        <w:szCs w:val="26"/>
      </w:rPr>
      <w:tab/>
    </w:r>
    <w:r w:rsidRPr="009835BD">
      <w:rPr>
        <w:rFonts w:ascii="TH SarabunIT๙" w:hAnsi="TH SarabunIT๙" w:cs="TH SarabunIT๙"/>
        <w:sz w:val="28"/>
        <w:szCs w:val="28"/>
        <w:cs/>
      </w:rPr>
      <w:t>กองวิจัยและพัฒนาเทคโนโลยีฝนหลวง</w:t>
    </w:r>
    <w:r w:rsidRPr="009835BD">
      <w:rPr>
        <w:rFonts w:ascii="TH SarabunIT๙" w:hAnsi="TH SarabunIT๙" w:cs="TH SarabunIT๙"/>
        <w:b/>
        <w:bCs/>
        <w:sz w:val="28"/>
        <w:szCs w:val="28"/>
        <w:cs/>
      </w:rPr>
      <w:t xml:space="preserve">  </w:t>
    </w:r>
    <w:r w:rsidRPr="009835BD">
      <w:rPr>
        <w:rStyle w:val="PageNumber"/>
        <w:rFonts w:ascii="TH SarabunIT๙" w:hAnsi="TH SarabunIT๙" w:cs="TH SarabunIT๙"/>
        <w:sz w:val="28"/>
        <w:szCs w:val="28"/>
      </w:rPr>
      <w:fldChar w:fldCharType="begin"/>
    </w:r>
    <w:r w:rsidRPr="009835BD">
      <w:rPr>
        <w:rStyle w:val="PageNumber"/>
        <w:rFonts w:ascii="TH SarabunIT๙" w:hAnsi="TH SarabunIT๙" w:cs="TH SarabunIT๙"/>
        <w:sz w:val="28"/>
        <w:szCs w:val="28"/>
      </w:rPr>
      <w:instrText xml:space="preserve"> PAGE </w:instrText>
    </w:r>
    <w:r w:rsidRPr="009835BD">
      <w:rPr>
        <w:rStyle w:val="PageNumber"/>
        <w:rFonts w:ascii="TH SarabunIT๙" w:hAnsi="TH SarabunIT๙" w:cs="TH SarabunIT๙"/>
        <w:sz w:val="28"/>
        <w:szCs w:val="28"/>
      </w:rPr>
      <w:fldChar w:fldCharType="separate"/>
    </w:r>
    <w:r w:rsidR="0090432E">
      <w:rPr>
        <w:rStyle w:val="PageNumber"/>
        <w:rFonts w:ascii="TH SarabunIT๙" w:hAnsi="TH SarabunIT๙" w:cs="TH SarabunIT๙"/>
        <w:noProof/>
        <w:sz w:val="28"/>
        <w:szCs w:val="28"/>
      </w:rPr>
      <w:t>15</w:t>
    </w:r>
    <w:r w:rsidRPr="009835BD">
      <w:rPr>
        <w:rStyle w:val="PageNumber"/>
        <w:rFonts w:ascii="TH SarabunIT๙" w:hAnsi="TH SarabunIT๙" w:cs="TH SarabunIT๙"/>
        <w:sz w:val="28"/>
        <w:szCs w:val="28"/>
      </w:rPr>
      <w:fldChar w:fldCharType="end"/>
    </w:r>
    <w:r w:rsidRPr="009835BD">
      <w:rPr>
        <w:rStyle w:val="PageNumber"/>
        <w:rFonts w:ascii="TH SarabunIT๙" w:hAnsi="TH SarabunIT๙" w:cs="TH SarabunIT๙"/>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7128" w14:textId="77777777" w:rsidR="00FB0EBB" w:rsidRDefault="00FB0EBB">
      <w:r>
        <w:separator/>
      </w:r>
    </w:p>
  </w:footnote>
  <w:footnote w:type="continuationSeparator" w:id="0">
    <w:p w14:paraId="27E0E2F0" w14:textId="77777777" w:rsidR="00FB0EBB" w:rsidRDefault="00FB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73BF" w14:textId="77777777" w:rsidR="00452C33" w:rsidRPr="005771BB" w:rsidRDefault="00452C33"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202AA65E" w14:textId="599801A8" w:rsidR="00452C33" w:rsidRPr="005771BB" w:rsidRDefault="00452C33" w:rsidP="00756589">
    <w:pPr>
      <w:pStyle w:val="Header"/>
      <w:pBdr>
        <w:bottom w:val="single" w:sz="4" w:space="1" w:color="auto"/>
      </w:pBdr>
      <w:tabs>
        <w:tab w:val="left" w:pos="1545"/>
        <w:tab w:val="right" w:pos="9072"/>
      </w:tabs>
      <w:jc w:val="right"/>
      <w:rPr>
        <w:rFonts w:ascii="TH SarabunIT๙" w:hAnsi="TH SarabunIT๙" w:cs="TH SarabunIT๙"/>
        <w:sz w:val="28"/>
        <w:cs/>
      </w:rPr>
    </w:pPr>
    <w:r w:rsidRPr="005771BB">
      <w:rPr>
        <w:rFonts w:ascii="TH SarabunIT๙" w:hAnsi="TH SarabunIT๙" w:cs="TH SarabunIT๙"/>
        <w:sz w:val="28"/>
        <w:cs/>
      </w:rPr>
      <w:t>กองวิจัยและพัฒนาเทคโนโลยีฝนหลวง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BFB7" w14:textId="77777777" w:rsidR="00452C33" w:rsidRPr="005771BB" w:rsidRDefault="00452C33" w:rsidP="000C5A96">
    <w:pPr>
      <w:pStyle w:val="Header"/>
      <w:tabs>
        <w:tab w:val="left" w:pos="1545"/>
        <w:tab w:val="right" w:pos="9072"/>
      </w:tabs>
      <w:jc w:val="right"/>
      <w:rPr>
        <w:rFonts w:ascii="TH SarabunIT๙" w:hAnsi="TH SarabunIT๙" w:cs="TH SarabunIT๙"/>
        <w:sz w:val="28"/>
      </w:rPr>
    </w:pPr>
    <w:r w:rsidRPr="005771BB">
      <w:rPr>
        <w:rFonts w:ascii="TH SarabunIT๙" w:hAnsi="TH SarabunIT๙" w:cs="TH SarabunIT๙"/>
        <w:sz w:val="28"/>
        <w:cs/>
      </w:rPr>
      <w:t>รายงานผลการปฏิบัติราชการตามคำรับรองการปฏิบัติราชการ</w:t>
    </w:r>
  </w:p>
  <w:p w14:paraId="4918C5B8" w14:textId="2AE70B44" w:rsidR="00452C33" w:rsidRPr="005771BB" w:rsidRDefault="00452C33" w:rsidP="000C5A96">
    <w:pPr>
      <w:pStyle w:val="Header"/>
      <w:pBdr>
        <w:bottom w:val="single" w:sz="4" w:space="1" w:color="auto"/>
      </w:pBdr>
      <w:tabs>
        <w:tab w:val="left" w:pos="1545"/>
        <w:tab w:val="right" w:pos="9072"/>
      </w:tabs>
      <w:jc w:val="right"/>
      <w:rPr>
        <w:rFonts w:ascii="TH SarabunIT๙" w:hAnsi="TH SarabunIT๙" w:cs="TH SarabunIT๙"/>
        <w:sz w:val="28"/>
        <w:cs/>
      </w:rPr>
    </w:pPr>
    <w:r w:rsidRPr="0088055C">
      <w:rPr>
        <w:rFonts w:ascii="TH SarabunIT๙" w:hAnsi="TH SarabunIT๙" w:cs="TH SarabunIT๙"/>
        <w:sz w:val="28"/>
        <w:cs/>
      </w:rPr>
      <w:t>กอง</w:t>
    </w:r>
    <w:r w:rsidRPr="005771BB">
      <w:rPr>
        <w:rFonts w:ascii="TH SarabunIT๙" w:hAnsi="TH SarabunIT๙" w:cs="TH SarabunIT๙"/>
        <w:sz w:val="28"/>
        <w:cs/>
      </w:rPr>
      <w:t>วิจัยและพัฒนาเทคโนโลยีฝนหลวง</w:t>
    </w:r>
    <w:r w:rsidRPr="005771BB">
      <w:rPr>
        <w:rFonts w:ascii="TH SarabunIT๙" w:hAnsi="TH SarabunIT๙" w:cs="TH SarabunIT๙"/>
        <w:b/>
        <w:bCs/>
        <w:sz w:val="32"/>
        <w:szCs w:val="32"/>
        <w:cs/>
      </w:rPr>
      <w:t xml:space="preserve"> </w:t>
    </w:r>
    <w:r>
      <w:rPr>
        <w:rFonts w:ascii="TH SarabunIT๙" w:hAnsi="TH SarabunIT๙" w:cs="TH SarabunIT๙"/>
        <w:sz w:val="28"/>
        <w:cs/>
      </w:rPr>
      <w:t>ประจำปีงบประมาณ พ.ศ. 256</w:t>
    </w:r>
    <w:r>
      <w:rPr>
        <w:rFonts w:ascii="TH SarabunIT๙" w:hAnsi="TH SarabunIT๙" w:cs="TH SarabunIT๙" w:hint="cs"/>
        <w:sz w:val="28"/>
        <w:c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5D"/>
    <w:multiLevelType w:val="hybridMultilevel"/>
    <w:tmpl w:val="82AC7A88"/>
    <w:lvl w:ilvl="0" w:tplc="26B65DC2">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67EA5"/>
    <w:multiLevelType w:val="hybridMultilevel"/>
    <w:tmpl w:val="3D50B9E4"/>
    <w:lvl w:ilvl="0" w:tplc="AFF83798">
      <w:start w:val="1"/>
      <w:numFmt w:val="decimal"/>
      <w:lvlText w:val="%1."/>
      <w:lvlJc w:val="left"/>
      <w:pPr>
        <w:ind w:left="1243" w:hanging="360"/>
      </w:pPr>
      <w:rPr>
        <w:rFonts w:hint="default"/>
        <w:b w:val="0"/>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2" w15:restartNumberingAfterBreak="0">
    <w:nsid w:val="1CC91074"/>
    <w:multiLevelType w:val="hybridMultilevel"/>
    <w:tmpl w:val="E2CC29EA"/>
    <w:lvl w:ilvl="0" w:tplc="48D2FF36">
      <w:start w:val="1"/>
      <w:numFmt w:val="bullet"/>
      <w:lvlText w:val="•"/>
      <w:lvlJc w:val="left"/>
      <w:pPr>
        <w:tabs>
          <w:tab w:val="num" w:pos="720"/>
        </w:tabs>
        <w:ind w:left="720" w:hanging="360"/>
      </w:pPr>
      <w:rPr>
        <w:rFonts w:ascii="Angsana New" w:hAnsi="Angsana New" w:hint="default"/>
      </w:rPr>
    </w:lvl>
    <w:lvl w:ilvl="1" w:tplc="83607232" w:tentative="1">
      <w:start w:val="1"/>
      <w:numFmt w:val="bullet"/>
      <w:lvlText w:val="•"/>
      <w:lvlJc w:val="left"/>
      <w:pPr>
        <w:tabs>
          <w:tab w:val="num" w:pos="1440"/>
        </w:tabs>
        <w:ind w:left="1440" w:hanging="360"/>
      </w:pPr>
      <w:rPr>
        <w:rFonts w:ascii="Angsana New" w:hAnsi="Angsana New" w:hint="default"/>
      </w:rPr>
    </w:lvl>
    <w:lvl w:ilvl="2" w:tplc="56FC9B6C" w:tentative="1">
      <w:start w:val="1"/>
      <w:numFmt w:val="bullet"/>
      <w:lvlText w:val="•"/>
      <w:lvlJc w:val="left"/>
      <w:pPr>
        <w:tabs>
          <w:tab w:val="num" w:pos="2160"/>
        </w:tabs>
        <w:ind w:left="2160" w:hanging="360"/>
      </w:pPr>
      <w:rPr>
        <w:rFonts w:ascii="Angsana New" w:hAnsi="Angsana New" w:hint="default"/>
      </w:rPr>
    </w:lvl>
    <w:lvl w:ilvl="3" w:tplc="EF321562" w:tentative="1">
      <w:start w:val="1"/>
      <w:numFmt w:val="bullet"/>
      <w:lvlText w:val="•"/>
      <w:lvlJc w:val="left"/>
      <w:pPr>
        <w:tabs>
          <w:tab w:val="num" w:pos="2880"/>
        </w:tabs>
        <w:ind w:left="2880" w:hanging="360"/>
      </w:pPr>
      <w:rPr>
        <w:rFonts w:ascii="Angsana New" w:hAnsi="Angsana New" w:hint="default"/>
      </w:rPr>
    </w:lvl>
    <w:lvl w:ilvl="4" w:tplc="B7F6D55E" w:tentative="1">
      <w:start w:val="1"/>
      <w:numFmt w:val="bullet"/>
      <w:lvlText w:val="•"/>
      <w:lvlJc w:val="left"/>
      <w:pPr>
        <w:tabs>
          <w:tab w:val="num" w:pos="3600"/>
        </w:tabs>
        <w:ind w:left="3600" w:hanging="360"/>
      </w:pPr>
      <w:rPr>
        <w:rFonts w:ascii="Angsana New" w:hAnsi="Angsana New" w:hint="default"/>
      </w:rPr>
    </w:lvl>
    <w:lvl w:ilvl="5" w:tplc="02FA85C0" w:tentative="1">
      <w:start w:val="1"/>
      <w:numFmt w:val="bullet"/>
      <w:lvlText w:val="•"/>
      <w:lvlJc w:val="left"/>
      <w:pPr>
        <w:tabs>
          <w:tab w:val="num" w:pos="4320"/>
        </w:tabs>
        <w:ind w:left="4320" w:hanging="360"/>
      </w:pPr>
      <w:rPr>
        <w:rFonts w:ascii="Angsana New" w:hAnsi="Angsana New" w:hint="default"/>
      </w:rPr>
    </w:lvl>
    <w:lvl w:ilvl="6" w:tplc="8BF6F578" w:tentative="1">
      <w:start w:val="1"/>
      <w:numFmt w:val="bullet"/>
      <w:lvlText w:val="•"/>
      <w:lvlJc w:val="left"/>
      <w:pPr>
        <w:tabs>
          <w:tab w:val="num" w:pos="5040"/>
        </w:tabs>
        <w:ind w:left="5040" w:hanging="360"/>
      </w:pPr>
      <w:rPr>
        <w:rFonts w:ascii="Angsana New" w:hAnsi="Angsana New" w:hint="default"/>
      </w:rPr>
    </w:lvl>
    <w:lvl w:ilvl="7" w:tplc="BFE080B8" w:tentative="1">
      <w:start w:val="1"/>
      <w:numFmt w:val="bullet"/>
      <w:lvlText w:val="•"/>
      <w:lvlJc w:val="left"/>
      <w:pPr>
        <w:tabs>
          <w:tab w:val="num" w:pos="5760"/>
        </w:tabs>
        <w:ind w:left="5760" w:hanging="360"/>
      </w:pPr>
      <w:rPr>
        <w:rFonts w:ascii="Angsana New" w:hAnsi="Angsana New" w:hint="default"/>
      </w:rPr>
    </w:lvl>
    <w:lvl w:ilvl="8" w:tplc="AF82945C" w:tentative="1">
      <w:start w:val="1"/>
      <w:numFmt w:val="bullet"/>
      <w:lvlText w:val="•"/>
      <w:lvlJc w:val="left"/>
      <w:pPr>
        <w:tabs>
          <w:tab w:val="num" w:pos="6480"/>
        </w:tabs>
        <w:ind w:left="6480" w:hanging="360"/>
      </w:pPr>
      <w:rPr>
        <w:rFonts w:ascii="Angsana New" w:hAnsi="Angsana New" w:hint="default"/>
      </w:rPr>
    </w:lvl>
  </w:abstractNum>
  <w:abstractNum w:abstractNumId="3" w15:restartNumberingAfterBreak="0">
    <w:nsid w:val="1CE81761"/>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8B055E"/>
    <w:multiLevelType w:val="hybridMultilevel"/>
    <w:tmpl w:val="14B494F2"/>
    <w:lvl w:ilvl="0" w:tplc="A10A9FEA">
      <w:start w:val="1"/>
      <w:numFmt w:val="decimal"/>
      <w:lvlText w:val="%1."/>
      <w:lvlJc w:val="left"/>
      <w:pPr>
        <w:ind w:left="1189" w:hanging="360"/>
      </w:pPr>
      <w:rPr>
        <w:rFonts w:hint="default"/>
        <w:b w:val="0"/>
        <w:bCs w:val="0"/>
        <w:color w:val="auto"/>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5" w15:restartNumberingAfterBreak="0">
    <w:nsid w:val="218F35ED"/>
    <w:multiLevelType w:val="hybridMultilevel"/>
    <w:tmpl w:val="74FC681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504EF"/>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7" w15:restartNumberingAfterBreak="0">
    <w:nsid w:val="2FCE3AB5"/>
    <w:multiLevelType w:val="hybridMultilevel"/>
    <w:tmpl w:val="5F2C9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FE4A73"/>
    <w:multiLevelType w:val="hybridMultilevel"/>
    <w:tmpl w:val="81D447D4"/>
    <w:lvl w:ilvl="0" w:tplc="273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7F157A"/>
    <w:multiLevelType w:val="hybridMultilevel"/>
    <w:tmpl w:val="38A47EA4"/>
    <w:lvl w:ilvl="0" w:tplc="04090001">
      <w:start w:val="1"/>
      <w:numFmt w:val="bullet"/>
      <w:lvlText w:val=""/>
      <w:lvlJc w:val="left"/>
      <w:pPr>
        <w:ind w:left="6173" w:hanging="360"/>
      </w:pPr>
      <w:rPr>
        <w:rFonts w:ascii="Symbol" w:hAnsi="Symbol" w:hint="default"/>
      </w:rPr>
    </w:lvl>
    <w:lvl w:ilvl="1" w:tplc="04090003" w:tentative="1">
      <w:start w:val="1"/>
      <w:numFmt w:val="bullet"/>
      <w:lvlText w:val="o"/>
      <w:lvlJc w:val="left"/>
      <w:pPr>
        <w:ind w:left="6893" w:hanging="360"/>
      </w:pPr>
      <w:rPr>
        <w:rFonts w:ascii="Courier New" w:hAnsi="Courier New" w:cs="Courier New" w:hint="default"/>
      </w:rPr>
    </w:lvl>
    <w:lvl w:ilvl="2" w:tplc="04090005" w:tentative="1">
      <w:start w:val="1"/>
      <w:numFmt w:val="bullet"/>
      <w:lvlText w:val=""/>
      <w:lvlJc w:val="left"/>
      <w:pPr>
        <w:ind w:left="7613" w:hanging="360"/>
      </w:pPr>
      <w:rPr>
        <w:rFonts w:ascii="Wingdings" w:hAnsi="Wingdings" w:hint="default"/>
      </w:rPr>
    </w:lvl>
    <w:lvl w:ilvl="3" w:tplc="04090001" w:tentative="1">
      <w:start w:val="1"/>
      <w:numFmt w:val="bullet"/>
      <w:lvlText w:val=""/>
      <w:lvlJc w:val="left"/>
      <w:pPr>
        <w:ind w:left="8333" w:hanging="360"/>
      </w:pPr>
      <w:rPr>
        <w:rFonts w:ascii="Symbol" w:hAnsi="Symbol" w:hint="default"/>
      </w:rPr>
    </w:lvl>
    <w:lvl w:ilvl="4" w:tplc="04090003" w:tentative="1">
      <w:start w:val="1"/>
      <w:numFmt w:val="bullet"/>
      <w:lvlText w:val="o"/>
      <w:lvlJc w:val="left"/>
      <w:pPr>
        <w:ind w:left="9053" w:hanging="360"/>
      </w:pPr>
      <w:rPr>
        <w:rFonts w:ascii="Courier New" w:hAnsi="Courier New" w:cs="Courier New" w:hint="default"/>
      </w:rPr>
    </w:lvl>
    <w:lvl w:ilvl="5" w:tplc="04090005" w:tentative="1">
      <w:start w:val="1"/>
      <w:numFmt w:val="bullet"/>
      <w:lvlText w:val=""/>
      <w:lvlJc w:val="left"/>
      <w:pPr>
        <w:ind w:left="9773" w:hanging="360"/>
      </w:pPr>
      <w:rPr>
        <w:rFonts w:ascii="Wingdings" w:hAnsi="Wingdings" w:hint="default"/>
      </w:rPr>
    </w:lvl>
    <w:lvl w:ilvl="6" w:tplc="04090001" w:tentative="1">
      <w:start w:val="1"/>
      <w:numFmt w:val="bullet"/>
      <w:lvlText w:val=""/>
      <w:lvlJc w:val="left"/>
      <w:pPr>
        <w:ind w:left="10493" w:hanging="360"/>
      </w:pPr>
      <w:rPr>
        <w:rFonts w:ascii="Symbol" w:hAnsi="Symbol" w:hint="default"/>
      </w:rPr>
    </w:lvl>
    <w:lvl w:ilvl="7" w:tplc="04090003" w:tentative="1">
      <w:start w:val="1"/>
      <w:numFmt w:val="bullet"/>
      <w:lvlText w:val="o"/>
      <w:lvlJc w:val="left"/>
      <w:pPr>
        <w:ind w:left="11213" w:hanging="360"/>
      </w:pPr>
      <w:rPr>
        <w:rFonts w:ascii="Courier New" w:hAnsi="Courier New" w:cs="Courier New" w:hint="default"/>
      </w:rPr>
    </w:lvl>
    <w:lvl w:ilvl="8" w:tplc="04090005" w:tentative="1">
      <w:start w:val="1"/>
      <w:numFmt w:val="bullet"/>
      <w:lvlText w:val=""/>
      <w:lvlJc w:val="left"/>
      <w:pPr>
        <w:ind w:left="11933" w:hanging="360"/>
      </w:pPr>
      <w:rPr>
        <w:rFonts w:ascii="Wingdings" w:hAnsi="Wingdings" w:hint="default"/>
      </w:rPr>
    </w:lvl>
  </w:abstractNum>
  <w:abstractNum w:abstractNumId="10" w15:restartNumberingAfterBreak="0">
    <w:nsid w:val="390C4C89"/>
    <w:multiLevelType w:val="hybridMultilevel"/>
    <w:tmpl w:val="1EDAEA6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3DA64F7B"/>
    <w:multiLevelType w:val="hybridMultilevel"/>
    <w:tmpl w:val="97CCECFE"/>
    <w:lvl w:ilvl="0" w:tplc="6B449AA0">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3E4B0ABB"/>
    <w:multiLevelType w:val="hybridMultilevel"/>
    <w:tmpl w:val="CC2099EA"/>
    <w:lvl w:ilvl="0" w:tplc="2A160266">
      <w:start w:val="1"/>
      <w:numFmt w:val="bullet"/>
      <w:lvlText w:val=""/>
      <w:lvlJc w:val="left"/>
      <w:pPr>
        <w:ind w:left="1211" w:hanging="360"/>
      </w:pPr>
      <w:rPr>
        <w:rFonts w:ascii="Symbol" w:hAnsi="Symbol" w:hint="default"/>
        <w:sz w:val="28"/>
        <w:szCs w:val="28"/>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40751441"/>
    <w:multiLevelType w:val="hybridMultilevel"/>
    <w:tmpl w:val="51FC92B8"/>
    <w:lvl w:ilvl="0" w:tplc="466ACD9E">
      <w:start w:val="1"/>
      <w:numFmt w:val="decimal"/>
      <w:lvlText w:val="%1."/>
      <w:lvlJc w:val="left"/>
      <w:pPr>
        <w:tabs>
          <w:tab w:val="num" w:pos="720"/>
        </w:tabs>
        <w:ind w:left="720" w:hanging="360"/>
      </w:pPr>
    </w:lvl>
    <w:lvl w:ilvl="1" w:tplc="DD5A5378" w:tentative="1">
      <w:start w:val="1"/>
      <w:numFmt w:val="decimal"/>
      <w:lvlText w:val="%2."/>
      <w:lvlJc w:val="left"/>
      <w:pPr>
        <w:tabs>
          <w:tab w:val="num" w:pos="1440"/>
        </w:tabs>
        <w:ind w:left="1440" w:hanging="360"/>
      </w:pPr>
    </w:lvl>
    <w:lvl w:ilvl="2" w:tplc="794A6924" w:tentative="1">
      <w:start w:val="1"/>
      <w:numFmt w:val="decimal"/>
      <w:lvlText w:val="%3."/>
      <w:lvlJc w:val="left"/>
      <w:pPr>
        <w:tabs>
          <w:tab w:val="num" w:pos="2160"/>
        </w:tabs>
        <w:ind w:left="2160" w:hanging="360"/>
      </w:pPr>
    </w:lvl>
    <w:lvl w:ilvl="3" w:tplc="16D43A54" w:tentative="1">
      <w:start w:val="1"/>
      <w:numFmt w:val="decimal"/>
      <w:lvlText w:val="%4."/>
      <w:lvlJc w:val="left"/>
      <w:pPr>
        <w:tabs>
          <w:tab w:val="num" w:pos="2880"/>
        </w:tabs>
        <w:ind w:left="2880" w:hanging="360"/>
      </w:pPr>
    </w:lvl>
    <w:lvl w:ilvl="4" w:tplc="3572AB54" w:tentative="1">
      <w:start w:val="1"/>
      <w:numFmt w:val="decimal"/>
      <w:lvlText w:val="%5."/>
      <w:lvlJc w:val="left"/>
      <w:pPr>
        <w:tabs>
          <w:tab w:val="num" w:pos="3600"/>
        </w:tabs>
        <w:ind w:left="3600" w:hanging="360"/>
      </w:pPr>
    </w:lvl>
    <w:lvl w:ilvl="5" w:tplc="3516108C" w:tentative="1">
      <w:start w:val="1"/>
      <w:numFmt w:val="decimal"/>
      <w:lvlText w:val="%6."/>
      <w:lvlJc w:val="left"/>
      <w:pPr>
        <w:tabs>
          <w:tab w:val="num" w:pos="4320"/>
        </w:tabs>
        <w:ind w:left="4320" w:hanging="360"/>
      </w:pPr>
    </w:lvl>
    <w:lvl w:ilvl="6" w:tplc="097092C4" w:tentative="1">
      <w:start w:val="1"/>
      <w:numFmt w:val="decimal"/>
      <w:lvlText w:val="%7."/>
      <w:lvlJc w:val="left"/>
      <w:pPr>
        <w:tabs>
          <w:tab w:val="num" w:pos="5040"/>
        </w:tabs>
        <w:ind w:left="5040" w:hanging="360"/>
      </w:pPr>
    </w:lvl>
    <w:lvl w:ilvl="7" w:tplc="0944F9DC" w:tentative="1">
      <w:start w:val="1"/>
      <w:numFmt w:val="decimal"/>
      <w:lvlText w:val="%8."/>
      <w:lvlJc w:val="left"/>
      <w:pPr>
        <w:tabs>
          <w:tab w:val="num" w:pos="5760"/>
        </w:tabs>
        <w:ind w:left="5760" w:hanging="360"/>
      </w:pPr>
    </w:lvl>
    <w:lvl w:ilvl="8" w:tplc="FDBA8714" w:tentative="1">
      <w:start w:val="1"/>
      <w:numFmt w:val="decimal"/>
      <w:lvlText w:val="%9."/>
      <w:lvlJc w:val="left"/>
      <w:pPr>
        <w:tabs>
          <w:tab w:val="num" w:pos="6480"/>
        </w:tabs>
        <w:ind w:left="6480" w:hanging="360"/>
      </w:pPr>
    </w:lvl>
  </w:abstractNum>
  <w:abstractNum w:abstractNumId="15" w15:restartNumberingAfterBreak="0">
    <w:nsid w:val="434D30C8"/>
    <w:multiLevelType w:val="hybridMultilevel"/>
    <w:tmpl w:val="BBE84BEA"/>
    <w:lvl w:ilvl="0" w:tplc="C2E44D6E">
      <w:start w:val="1"/>
      <w:numFmt w:val="decimal"/>
      <w:lvlText w:val="%1."/>
      <w:lvlJc w:val="left"/>
      <w:pPr>
        <w:ind w:left="1243" w:hanging="360"/>
      </w:pPr>
      <w:rPr>
        <w:rFonts w:ascii="TH SarabunIT๙" w:eastAsia="Times New Roman" w:hAnsi="TH SarabunIT๙" w:cs="TH SarabunIT๙"/>
        <w:b w:val="0"/>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16" w15:restartNumberingAfterBreak="0">
    <w:nsid w:val="440C4D89"/>
    <w:multiLevelType w:val="hybridMultilevel"/>
    <w:tmpl w:val="0F70C1D4"/>
    <w:lvl w:ilvl="0" w:tplc="6C7C4210">
      <w:start w:val="1"/>
      <w:numFmt w:val="decimal"/>
      <w:lvlText w:val="%1."/>
      <w:lvlJc w:val="left"/>
      <w:pPr>
        <w:ind w:left="1245" w:hanging="360"/>
      </w:pPr>
      <w:rPr>
        <w:rFonts w:ascii="TH SarabunIT๙" w:eastAsia="Calibri" w:hAnsi="TH SarabunIT๙" w:cs="TH SarabunIT๙"/>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15:restartNumberingAfterBreak="0">
    <w:nsid w:val="50A80D5D"/>
    <w:multiLevelType w:val="hybridMultilevel"/>
    <w:tmpl w:val="B6EC01E2"/>
    <w:lvl w:ilvl="0" w:tplc="C3064D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2F4117C"/>
    <w:multiLevelType w:val="hybridMultilevel"/>
    <w:tmpl w:val="94863D2A"/>
    <w:lvl w:ilvl="0" w:tplc="0F9C26B6">
      <w:start w:val="3"/>
      <w:numFmt w:val="bullet"/>
      <w:lvlText w:val="-"/>
      <w:lvlJc w:val="left"/>
      <w:pPr>
        <w:ind w:left="720" w:hanging="360"/>
      </w:pPr>
      <w:rPr>
        <w:rFonts w:ascii="TH SarabunIT๙" w:eastAsia="Times New Roman" w:hAnsi="TH SarabunIT๙" w:cs="TH SarabunIT๙"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48090C"/>
    <w:multiLevelType w:val="hybridMultilevel"/>
    <w:tmpl w:val="7910ED1A"/>
    <w:lvl w:ilvl="0" w:tplc="AAB8E7BE">
      <w:start w:val="1"/>
      <w:numFmt w:val="decimal"/>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FCD01BE"/>
    <w:multiLevelType w:val="hybridMultilevel"/>
    <w:tmpl w:val="69463232"/>
    <w:lvl w:ilvl="0" w:tplc="07024360">
      <w:start w:val="1"/>
      <w:numFmt w:val="decimal"/>
      <w:lvlText w:val="%1."/>
      <w:lvlJc w:val="left"/>
      <w:pPr>
        <w:ind w:left="720" w:hanging="360"/>
      </w:pPr>
      <w:rPr>
        <w:rFonts w:hint="default"/>
        <w:b w:val="0"/>
        <w:b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D1563"/>
    <w:multiLevelType w:val="hybridMultilevel"/>
    <w:tmpl w:val="482AD090"/>
    <w:lvl w:ilvl="0" w:tplc="A7529B24">
      <w:start w:val="1"/>
      <w:numFmt w:val="decimal"/>
      <w:lvlText w:val="%1)"/>
      <w:lvlJc w:val="left"/>
      <w:pPr>
        <w:tabs>
          <w:tab w:val="num" w:pos="720"/>
        </w:tabs>
        <w:ind w:left="720" w:hanging="360"/>
      </w:pPr>
    </w:lvl>
    <w:lvl w:ilvl="1" w:tplc="419EC716" w:tentative="1">
      <w:start w:val="1"/>
      <w:numFmt w:val="decimal"/>
      <w:lvlText w:val="%2)"/>
      <w:lvlJc w:val="left"/>
      <w:pPr>
        <w:tabs>
          <w:tab w:val="num" w:pos="1440"/>
        </w:tabs>
        <w:ind w:left="1440" w:hanging="360"/>
      </w:pPr>
    </w:lvl>
    <w:lvl w:ilvl="2" w:tplc="280809E6" w:tentative="1">
      <w:start w:val="1"/>
      <w:numFmt w:val="decimal"/>
      <w:lvlText w:val="%3)"/>
      <w:lvlJc w:val="left"/>
      <w:pPr>
        <w:tabs>
          <w:tab w:val="num" w:pos="2160"/>
        </w:tabs>
        <w:ind w:left="2160" w:hanging="360"/>
      </w:pPr>
    </w:lvl>
    <w:lvl w:ilvl="3" w:tplc="29B2D94C" w:tentative="1">
      <w:start w:val="1"/>
      <w:numFmt w:val="decimal"/>
      <w:lvlText w:val="%4)"/>
      <w:lvlJc w:val="left"/>
      <w:pPr>
        <w:tabs>
          <w:tab w:val="num" w:pos="2880"/>
        </w:tabs>
        <w:ind w:left="2880" w:hanging="360"/>
      </w:pPr>
    </w:lvl>
    <w:lvl w:ilvl="4" w:tplc="E806CDC8" w:tentative="1">
      <w:start w:val="1"/>
      <w:numFmt w:val="decimal"/>
      <w:lvlText w:val="%5)"/>
      <w:lvlJc w:val="left"/>
      <w:pPr>
        <w:tabs>
          <w:tab w:val="num" w:pos="3600"/>
        </w:tabs>
        <w:ind w:left="3600" w:hanging="360"/>
      </w:pPr>
    </w:lvl>
    <w:lvl w:ilvl="5" w:tplc="2CD2F954" w:tentative="1">
      <w:start w:val="1"/>
      <w:numFmt w:val="decimal"/>
      <w:lvlText w:val="%6)"/>
      <w:lvlJc w:val="left"/>
      <w:pPr>
        <w:tabs>
          <w:tab w:val="num" w:pos="4320"/>
        </w:tabs>
        <w:ind w:left="4320" w:hanging="360"/>
      </w:pPr>
    </w:lvl>
    <w:lvl w:ilvl="6" w:tplc="AFB079FA" w:tentative="1">
      <w:start w:val="1"/>
      <w:numFmt w:val="decimal"/>
      <w:lvlText w:val="%7)"/>
      <w:lvlJc w:val="left"/>
      <w:pPr>
        <w:tabs>
          <w:tab w:val="num" w:pos="5040"/>
        </w:tabs>
        <w:ind w:left="5040" w:hanging="360"/>
      </w:pPr>
    </w:lvl>
    <w:lvl w:ilvl="7" w:tplc="DB06F948" w:tentative="1">
      <w:start w:val="1"/>
      <w:numFmt w:val="decimal"/>
      <w:lvlText w:val="%8)"/>
      <w:lvlJc w:val="left"/>
      <w:pPr>
        <w:tabs>
          <w:tab w:val="num" w:pos="5760"/>
        </w:tabs>
        <w:ind w:left="5760" w:hanging="360"/>
      </w:pPr>
    </w:lvl>
    <w:lvl w:ilvl="8" w:tplc="D00A9132" w:tentative="1">
      <w:start w:val="1"/>
      <w:numFmt w:val="decimal"/>
      <w:lvlText w:val="%9)"/>
      <w:lvlJc w:val="left"/>
      <w:pPr>
        <w:tabs>
          <w:tab w:val="num" w:pos="6480"/>
        </w:tabs>
        <w:ind w:left="6480" w:hanging="360"/>
      </w:pPr>
    </w:lvl>
  </w:abstractNum>
  <w:abstractNum w:abstractNumId="23" w15:restartNumberingAfterBreak="0">
    <w:nsid w:val="636B4356"/>
    <w:multiLevelType w:val="hybridMultilevel"/>
    <w:tmpl w:val="17768454"/>
    <w:lvl w:ilvl="0" w:tplc="C2E44D6E">
      <w:start w:val="1"/>
      <w:numFmt w:val="decimal"/>
      <w:lvlText w:val="%1."/>
      <w:lvlJc w:val="left"/>
      <w:pPr>
        <w:ind w:left="1243" w:hanging="360"/>
      </w:pPr>
      <w:rPr>
        <w:rFonts w:ascii="TH SarabunIT๙" w:eastAsia="Times New Roman" w:hAnsi="TH SarabunIT๙" w:cs="TH SarabunIT๙"/>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0D6111F"/>
    <w:multiLevelType w:val="hybridMultilevel"/>
    <w:tmpl w:val="3D50B9E4"/>
    <w:lvl w:ilvl="0" w:tplc="AFF83798">
      <w:start w:val="1"/>
      <w:numFmt w:val="decimal"/>
      <w:lvlText w:val="%1."/>
      <w:lvlJc w:val="left"/>
      <w:pPr>
        <w:ind w:left="1243" w:hanging="360"/>
      </w:pPr>
      <w:rPr>
        <w:rFonts w:hint="default"/>
        <w:b w:val="0"/>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26" w15:restartNumberingAfterBreak="0">
    <w:nsid w:val="71550D46"/>
    <w:multiLevelType w:val="hybridMultilevel"/>
    <w:tmpl w:val="BB7AF248"/>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352633">
    <w:abstractNumId w:val="14"/>
  </w:num>
  <w:num w:numId="2" w16cid:durableId="496921206">
    <w:abstractNumId w:val="10"/>
  </w:num>
  <w:num w:numId="3" w16cid:durableId="993796314">
    <w:abstractNumId w:val="13"/>
  </w:num>
  <w:num w:numId="4" w16cid:durableId="1575698373">
    <w:abstractNumId w:val="3"/>
  </w:num>
  <w:num w:numId="5" w16cid:durableId="1945533042">
    <w:abstractNumId w:val="0"/>
  </w:num>
  <w:num w:numId="6" w16cid:durableId="967667012">
    <w:abstractNumId w:val="21"/>
  </w:num>
  <w:num w:numId="7" w16cid:durableId="173963976">
    <w:abstractNumId w:val="18"/>
  </w:num>
  <w:num w:numId="8" w16cid:durableId="1236359521">
    <w:abstractNumId w:val="8"/>
  </w:num>
  <w:num w:numId="9" w16cid:durableId="558637859">
    <w:abstractNumId w:val="20"/>
  </w:num>
  <w:num w:numId="10" w16cid:durableId="228155873">
    <w:abstractNumId w:val="17"/>
  </w:num>
  <w:num w:numId="11" w16cid:durableId="709575961">
    <w:abstractNumId w:val="6"/>
  </w:num>
  <w:num w:numId="12" w16cid:durableId="456728948">
    <w:abstractNumId w:val="24"/>
  </w:num>
  <w:num w:numId="13" w16cid:durableId="1033311002">
    <w:abstractNumId w:val="27"/>
  </w:num>
  <w:num w:numId="14" w16cid:durableId="1349867259">
    <w:abstractNumId w:val="12"/>
  </w:num>
  <w:num w:numId="15" w16cid:durableId="1335886505">
    <w:abstractNumId w:val="19"/>
  </w:num>
  <w:num w:numId="16" w16cid:durableId="386489272">
    <w:abstractNumId w:val="7"/>
  </w:num>
  <w:num w:numId="17" w16cid:durableId="2012565947">
    <w:abstractNumId w:val="22"/>
  </w:num>
  <w:num w:numId="18" w16cid:durableId="1672679966">
    <w:abstractNumId w:val="26"/>
  </w:num>
  <w:num w:numId="19" w16cid:durableId="1635789452">
    <w:abstractNumId w:val="2"/>
  </w:num>
  <w:num w:numId="20" w16cid:durableId="1170802014">
    <w:abstractNumId w:val="9"/>
  </w:num>
  <w:num w:numId="21" w16cid:durableId="628441834">
    <w:abstractNumId w:val="5"/>
  </w:num>
  <w:num w:numId="22" w16cid:durableId="1303119295">
    <w:abstractNumId w:val="4"/>
  </w:num>
  <w:num w:numId="23" w16cid:durableId="1097480031">
    <w:abstractNumId w:val="1"/>
  </w:num>
  <w:num w:numId="24" w16cid:durableId="1098137135">
    <w:abstractNumId w:val="16"/>
  </w:num>
  <w:num w:numId="25" w16cid:durableId="1481271550">
    <w:abstractNumId w:val="11"/>
  </w:num>
  <w:num w:numId="26" w16cid:durableId="599071999">
    <w:abstractNumId w:val="25"/>
  </w:num>
  <w:num w:numId="27" w16cid:durableId="882252296">
    <w:abstractNumId w:val="15"/>
  </w:num>
  <w:num w:numId="28" w16cid:durableId="15045170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218"/>
    <w:rsid w:val="00005894"/>
    <w:rsid w:val="00005A39"/>
    <w:rsid w:val="00005F04"/>
    <w:rsid w:val="000064ED"/>
    <w:rsid w:val="00010A61"/>
    <w:rsid w:val="00011ED8"/>
    <w:rsid w:val="00014727"/>
    <w:rsid w:val="000236A4"/>
    <w:rsid w:val="00025321"/>
    <w:rsid w:val="00032A6A"/>
    <w:rsid w:val="00040BC0"/>
    <w:rsid w:val="00043987"/>
    <w:rsid w:val="00044EC5"/>
    <w:rsid w:val="00047E98"/>
    <w:rsid w:val="00052AC9"/>
    <w:rsid w:val="00054032"/>
    <w:rsid w:val="0006377B"/>
    <w:rsid w:val="000656DB"/>
    <w:rsid w:val="00076EA2"/>
    <w:rsid w:val="000776F4"/>
    <w:rsid w:val="000809B4"/>
    <w:rsid w:val="00081737"/>
    <w:rsid w:val="0008463F"/>
    <w:rsid w:val="0008631E"/>
    <w:rsid w:val="000864FD"/>
    <w:rsid w:val="00091572"/>
    <w:rsid w:val="00092F84"/>
    <w:rsid w:val="000937B6"/>
    <w:rsid w:val="00094420"/>
    <w:rsid w:val="00097923"/>
    <w:rsid w:val="000A22D5"/>
    <w:rsid w:val="000A2AF4"/>
    <w:rsid w:val="000A2E5C"/>
    <w:rsid w:val="000A4778"/>
    <w:rsid w:val="000B0BB5"/>
    <w:rsid w:val="000B2AE3"/>
    <w:rsid w:val="000B478D"/>
    <w:rsid w:val="000C5A96"/>
    <w:rsid w:val="000C688B"/>
    <w:rsid w:val="000D025E"/>
    <w:rsid w:val="000D2D5C"/>
    <w:rsid w:val="000D2DAF"/>
    <w:rsid w:val="000E0561"/>
    <w:rsid w:val="000E1018"/>
    <w:rsid w:val="000E173A"/>
    <w:rsid w:val="000E2831"/>
    <w:rsid w:val="000E6F32"/>
    <w:rsid w:val="000F3067"/>
    <w:rsid w:val="000F3E65"/>
    <w:rsid w:val="000F4665"/>
    <w:rsid w:val="00104363"/>
    <w:rsid w:val="00110C98"/>
    <w:rsid w:val="00113FA8"/>
    <w:rsid w:val="001229AB"/>
    <w:rsid w:val="0012610A"/>
    <w:rsid w:val="00144298"/>
    <w:rsid w:val="00146B2B"/>
    <w:rsid w:val="001513FE"/>
    <w:rsid w:val="00154047"/>
    <w:rsid w:val="00160443"/>
    <w:rsid w:val="00161152"/>
    <w:rsid w:val="001632CF"/>
    <w:rsid w:val="00172A7D"/>
    <w:rsid w:val="001803D2"/>
    <w:rsid w:val="00182697"/>
    <w:rsid w:val="00184555"/>
    <w:rsid w:val="00186AEE"/>
    <w:rsid w:val="0019274A"/>
    <w:rsid w:val="00192DEB"/>
    <w:rsid w:val="00194958"/>
    <w:rsid w:val="0019561C"/>
    <w:rsid w:val="001958F0"/>
    <w:rsid w:val="001974A3"/>
    <w:rsid w:val="00197669"/>
    <w:rsid w:val="00197F68"/>
    <w:rsid w:val="001A0DFB"/>
    <w:rsid w:val="001A1C63"/>
    <w:rsid w:val="001B13F4"/>
    <w:rsid w:val="001B1A8F"/>
    <w:rsid w:val="001B24C2"/>
    <w:rsid w:val="001B620A"/>
    <w:rsid w:val="001C413F"/>
    <w:rsid w:val="001C511D"/>
    <w:rsid w:val="001D0328"/>
    <w:rsid w:val="001D4B17"/>
    <w:rsid w:val="001D61F1"/>
    <w:rsid w:val="001D658E"/>
    <w:rsid w:val="001E0F43"/>
    <w:rsid w:val="001E218E"/>
    <w:rsid w:val="001E3899"/>
    <w:rsid w:val="001E5BAB"/>
    <w:rsid w:val="001F4859"/>
    <w:rsid w:val="001F5DE9"/>
    <w:rsid w:val="001F7BD8"/>
    <w:rsid w:val="0020138C"/>
    <w:rsid w:val="00201CDA"/>
    <w:rsid w:val="00207236"/>
    <w:rsid w:val="002371D8"/>
    <w:rsid w:val="0024325E"/>
    <w:rsid w:val="00247118"/>
    <w:rsid w:val="00260E77"/>
    <w:rsid w:val="00263D40"/>
    <w:rsid w:val="002651F3"/>
    <w:rsid w:val="00267C65"/>
    <w:rsid w:val="00273914"/>
    <w:rsid w:val="00281452"/>
    <w:rsid w:val="00292889"/>
    <w:rsid w:val="00293509"/>
    <w:rsid w:val="002A2EFD"/>
    <w:rsid w:val="002A659D"/>
    <w:rsid w:val="002B15C1"/>
    <w:rsid w:val="002B30DC"/>
    <w:rsid w:val="002C0596"/>
    <w:rsid w:val="002C2BEF"/>
    <w:rsid w:val="002C2C07"/>
    <w:rsid w:val="002D0594"/>
    <w:rsid w:val="002D3079"/>
    <w:rsid w:val="002D696D"/>
    <w:rsid w:val="002E5DF4"/>
    <w:rsid w:val="002F3D3D"/>
    <w:rsid w:val="00301F43"/>
    <w:rsid w:val="003042DE"/>
    <w:rsid w:val="00304CC4"/>
    <w:rsid w:val="00306AC8"/>
    <w:rsid w:val="00313561"/>
    <w:rsid w:val="00315259"/>
    <w:rsid w:val="0032267B"/>
    <w:rsid w:val="00322B4E"/>
    <w:rsid w:val="0032793A"/>
    <w:rsid w:val="00327A99"/>
    <w:rsid w:val="00331FCF"/>
    <w:rsid w:val="00332D8F"/>
    <w:rsid w:val="00334EF3"/>
    <w:rsid w:val="0033670C"/>
    <w:rsid w:val="0034415C"/>
    <w:rsid w:val="0034507E"/>
    <w:rsid w:val="0034646A"/>
    <w:rsid w:val="0036480A"/>
    <w:rsid w:val="003675B6"/>
    <w:rsid w:val="003703A8"/>
    <w:rsid w:val="00371969"/>
    <w:rsid w:val="00372DF8"/>
    <w:rsid w:val="0037513E"/>
    <w:rsid w:val="00380393"/>
    <w:rsid w:val="00384C45"/>
    <w:rsid w:val="003971E6"/>
    <w:rsid w:val="00397379"/>
    <w:rsid w:val="00397CF6"/>
    <w:rsid w:val="003A230C"/>
    <w:rsid w:val="003A78D3"/>
    <w:rsid w:val="003B02F7"/>
    <w:rsid w:val="003B4FB1"/>
    <w:rsid w:val="003B570C"/>
    <w:rsid w:val="003B7288"/>
    <w:rsid w:val="003C258B"/>
    <w:rsid w:val="003C3E9B"/>
    <w:rsid w:val="003C4A0E"/>
    <w:rsid w:val="003C555D"/>
    <w:rsid w:val="003D1043"/>
    <w:rsid w:val="003D409B"/>
    <w:rsid w:val="003E03FF"/>
    <w:rsid w:val="003F177F"/>
    <w:rsid w:val="003F2666"/>
    <w:rsid w:val="003F4086"/>
    <w:rsid w:val="003F4E7E"/>
    <w:rsid w:val="003F51E3"/>
    <w:rsid w:val="003F6EC7"/>
    <w:rsid w:val="00404F32"/>
    <w:rsid w:val="00407014"/>
    <w:rsid w:val="00413FB1"/>
    <w:rsid w:val="0042423C"/>
    <w:rsid w:val="0042494F"/>
    <w:rsid w:val="00424C42"/>
    <w:rsid w:val="004252EB"/>
    <w:rsid w:val="00437944"/>
    <w:rsid w:val="00444BE3"/>
    <w:rsid w:val="00444D77"/>
    <w:rsid w:val="0045036B"/>
    <w:rsid w:val="00452C33"/>
    <w:rsid w:val="00452FC4"/>
    <w:rsid w:val="00453113"/>
    <w:rsid w:val="0045763F"/>
    <w:rsid w:val="0046343F"/>
    <w:rsid w:val="00465C83"/>
    <w:rsid w:val="004703BC"/>
    <w:rsid w:val="00470DAB"/>
    <w:rsid w:val="004774F4"/>
    <w:rsid w:val="00480161"/>
    <w:rsid w:val="0048159B"/>
    <w:rsid w:val="00486728"/>
    <w:rsid w:val="00486FBD"/>
    <w:rsid w:val="00487B46"/>
    <w:rsid w:val="00496AFA"/>
    <w:rsid w:val="00496EB1"/>
    <w:rsid w:val="004A0C6F"/>
    <w:rsid w:val="004B5B6C"/>
    <w:rsid w:val="004B6F1B"/>
    <w:rsid w:val="004B7999"/>
    <w:rsid w:val="004C180F"/>
    <w:rsid w:val="004C2CBD"/>
    <w:rsid w:val="004C3A71"/>
    <w:rsid w:val="004C647C"/>
    <w:rsid w:val="004C7409"/>
    <w:rsid w:val="004D05A7"/>
    <w:rsid w:val="004F3C10"/>
    <w:rsid w:val="004F43B8"/>
    <w:rsid w:val="004F7209"/>
    <w:rsid w:val="00505177"/>
    <w:rsid w:val="0051310E"/>
    <w:rsid w:val="00520252"/>
    <w:rsid w:val="005337AA"/>
    <w:rsid w:val="00542BC4"/>
    <w:rsid w:val="00543127"/>
    <w:rsid w:val="00546561"/>
    <w:rsid w:val="00550241"/>
    <w:rsid w:val="00551141"/>
    <w:rsid w:val="00551376"/>
    <w:rsid w:val="00552A3B"/>
    <w:rsid w:val="0055408F"/>
    <w:rsid w:val="005562BF"/>
    <w:rsid w:val="00557998"/>
    <w:rsid w:val="00564903"/>
    <w:rsid w:val="00570E30"/>
    <w:rsid w:val="00574847"/>
    <w:rsid w:val="005827B1"/>
    <w:rsid w:val="00582DE3"/>
    <w:rsid w:val="00583387"/>
    <w:rsid w:val="00584AF5"/>
    <w:rsid w:val="00586582"/>
    <w:rsid w:val="0059760E"/>
    <w:rsid w:val="005A0C63"/>
    <w:rsid w:val="005A1A0C"/>
    <w:rsid w:val="005A52B2"/>
    <w:rsid w:val="005A7A32"/>
    <w:rsid w:val="005B4107"/>
    <w:rsid w:val="005B5B29"/>
    <w:rsid w:val="005C0DAB"/>
    <w:rsid w:val="005C4B8A"/>
    <w:rsid w:val="005C5BA4"/>
    <w:rsid w:val="005E1999"/>
    <w:rsid w:val="005E6432"/>
    <w:rsid w:val="005F1D94"/>
    <w:rsid w:val="005F5AB1"/>
    <w:rsid w:val="006023D4"/>
    <w:rsid w:val="00610A95"/>
    <w:rsid w:val="006233E9"/>
    <w:rsid w:val="006249E3"/>
    <w:rsid w:val="0062602F"/>
    <w:rsid w:val="00637F54"/>
    <w:rsid w:val="006415B6"/>
    <w:rsid w:val="00657C33"/>
    <w:rsid w:val="0066092A"/>
    <w:rsid w:val="00671007"/>
    <w:rsid w:val="00672151"/>
    <w:rsid w:val="00683A1C"/>
    <w:rsid w:val="006858A6"/>
    <w:rsid w:val="00690D27"/>
    <w:rsid w:val="0069143F"/>
    <w:rsid w:val="006944BA"/>
    <w:rsid w:val="00697E84"/>
    <w:rsid w:val="006A0752"/>
    <w:rsid w:val="006A6AC6"/>
    <w:rsid w:val="006B5059"/>
    <w:rsid w:val="006B6FC4"/>
    <w:rsid w:val="006C5199"/>
    <w:rsid w:val="006C645B"/>
    <w:rsid w:val="006C6B0A"/>
    <w:rsid w:val="006E36CA"/>
    <w:rsid w:val="006E3F85"/>
    <w:rsid w:val="006E5473"/>
    <w:rsid w:val="006E5889"/>
    <w:rsid w:val="006F1D2F"/>
    <w:rsid w:val="00701085"/>
    <w:rsid w:val="00702C95"/>
    <w:rsid w:val="00705808"/>
    <w:rsid w:val="0070688A"/>
    <w:rsid w:val="007073EA"/>
    <w:rsid w:val="00717B72"/>
    <w:rsid w:val="00717C47"/>
    <w:rsid w:val="007230C0"/>
    <w:rsid w:val="00724655"/>
    <w:rsid w:val="00726701"/>
    <w:rsid w:val="00730FAA"/>
    <w:rsid w:val="00737127"/>
    <w:rsid w:val="00737E03"/>
    <w:rsid w:val="00743947"/>
    <w:rsid w:val="00756589"/>
    <w:rsid w:val="00763441"/>
    <w:rsid w:val="00763FC5"/>
    <w:rsid w:val="0076449F"/>
    <w:rsid w:val="007733BD"/>
    <w:rsid w:val="00786C81"/>
    <w:rsid w:val="007954AD"/>
    <w:rsid w:val="007A340E"/>
    <w:rsid w:val="007D32DE"/>
    <w:rsid w:val="007D45D3"/>
    <w:rsid w:val="007D666D"/>
    <w:rsid w:val="007E3C0B"/>
    <w:rsid w:val="007E64DC"/>
    <w:rsid w:val="007E6C62"/>
    <w:rsid w:val="007E7699"/>
    <w:rsid w:val="007F3F55"/>
    <w:rsid w:val="00801C21"/>
    <w:rsid w:val="008050B5"/>
    <w:rsid w:val="00807483"/>
    <w:rsid w:val="00811568"/>
    <w:rsid w:val="0081204F"/>
    <w:rsid w:val="00814228"/>
    <w:rsid w:val="008146CA"/>
    <w:rsid w:val="00821153"/>
    <w:rsid w:val="008360A6"/>
    <w:rsid w:val="0083610E"/>
    <w:rsid w:val="008408F0"/>
    <w:rsid w:val="00840D77"/>
    <w:rsid w:val="00847534"/>
    <w:rsid w:val="0085497A"/>
    <w:rsid w:val="00861ACE"/>
    <w:rsid w:val="00862CEA"/>
    <w:rsid w:val="008708ED"/>
    <w:rsid w:val="00873A7B"/>
    <w:rsid w:val="00874B7C"/>
    <w:rsid w:val="008810DC"/>
    <w:rsid w:val="00881C28"/>
    <w:rsid w:val="00884D96"/>
    <w:rsid w:val="008A2BED"/>
    <w:rsid w:val="008A5AC7"/>
    <w:rsid w:val="008A7EA0"/>
    <w:rsid w:val="008C221E"/>
    <w:rsid w:val="008D54FD"/>
    <w:rsid w:val="008E5B25"/>
    <w:rsid w:val="008E63F1"/>
    <w:rsid w:val="008E664B"/>
    <w:rsid w:val="008F091E"/>
    <w:rsid w:val="008F1F13"/>
    <w:rsid w:val="008F4613"/>
    <w:rsid w:val="008F5224"/>
    <w:rsid w:val="009038E6"/>
    <w:rsid w:val="0090432E"/>
    <w:rsid w:val="009078E5"/>
    <w:rsid w:val="00917748"/>
    <w:rsid w:val="00921D0F"/>
    <w:rsid w:val="009309E5"/>
    <w:rsid w:val="0093621E"/>
    <w:rsid w:val="00942EBA"/>
    <w:rsid w:val="00943AAA"/>
    <w:rsid w:val="00944C82"/>
    <w:rsid w:val="00951203"/>
    <w:rsid w:val="00955405"/>
    <w:rsid w:val="009727E6"/>
    <w:rsid w:val="00973D03"/>
    <w:rsid w:val="009757B4"/>
    <w:rsid w:val="0097787E"/>
    <w:rsid w:val="00984CC0"/>
    <w:rsid w:val="009939A6"/>
    <w:rsid w:val="00996824"/>
    <w:rsid w:val="009A07A2"/>
    <w:rsid w:val="009A0CDD"/>
    <w:rsid w:val="009B7344"/>
    <w:rsid w:val="009C454B"/>
    <w:rsid w:val="009D2A83"/>
    <w:rsid w:val="009D59BB"/>
    <w:rsid w:val="009E225E"/>
    <w:rsid w:val="009E31BF"/>
    <w:rsid w:val="009F0579"/>
    <w:rsid w:val="009F08A4"/>
    <w:rsid w:val="009F1768"/>
    <w:rsid w:val="009F22F9"/>
    <w:rsid w:val="009F4996"/>
    <w:rsid w:val="00A13775"/>
    <w:rsid w:val="00A13B3B"/>
    <w:rsid w:val="00A20EF7"/>
    <w:rsid w:val="00A21AB3"/>
    <w:rsid w:val="00A368F2"/>
    <w:rsid w:val="00A36ABE"/>
    <w:rsid w:val="00A52ECC"/>
    <w:rsid w:val="00A54220"/>
    <w:rsid w:val="00A55C58"/>
    <w:rsid w:val="00A61A91"/>
    <w:rsid w:val="00A65560"/>
    <w:rsid w:val="00A664B5"/>
    <w:rsid w:val="00A671B9"/>
    <w:rsid w:val="00A87743"/>
    <w:rsid w:val="00AA0D1D"/>
    <w:rsid w:val="00AA1019"/>
    <w:rsid w:val="00AA1F99"/>
    <w:rsid w:val="00AA28B8"/>
    <w:rsid w:val="00AA3F81"/>
    <w:rsid w:val="00AA4BB4"/>
    <w:rsid w:val="00AA4E1F"/>
    <w:rsid w:val="00AB746A"/>
    <w:rsid w:val="00AC03EF"/>
    <w:rsid w:val="00AC2BF1"/>
    <w:rsid w:val="00AC6D8C"/>
    <w:rsid w:val="00AE00EF"/>
    <w:rsid w:val="00AF29A2"/>
    <w:rsid w:val="00AF6381"/>
    <w:rsid w:val="00B0101F"/>
    <w:rsid w:val="00B03F26"/>
    <w:rsid w:val="00B133AA"/>
    <w:rsid w:val="00B137E1"/>
    <w:rsid w:val="00B13863"/>
    <w:rsid w:val="00B22290"/>
    <w:rsid w:val="00B231E7"/>
    <w:rsid w:val="00B234E5"/>
    <w:rsid w:val="00B3006B"/>
    <w:rsid w:val="00B337A7"/>
    <w:rsid w:val="00B35A80"/>
    <w:rsid w:val="00B41807"/>
    <w:rsid w:val="00B4612F"/>
    <w:rsid w:val="00B517C1"/>
    <w:rsid w:val="00B53034"/>
    <w:rsid w:val="00B55239"/>
    <w:rsid w:val="00B62CD8"/>
    <w:rsid w:val="00B7116C"/>
    <w:rsid w:val="00B92894"/>
    <w:rsid w:val="00BA2724"/>
    <w:rsid w:val="00BA432B"/>
    <w:rsid w:val="00BA6398"/>
    <w:rsid w:val="00BB6BAA"/>
    <w:rsid w:val="00BC62F9"/>
    <w:rsid w:val="00BC67B4"/>
    <w:rsid w:val="00BD3537"/>
    <w:rsid w:val="00BE0436"/>
    <w:rsid w:val="00BF27AF"/>
    <w:rsid w:val="00BF651E"/>
    <w:rsid w:val="00BF7AF0"/>
    <w:rsid w:val="00C007D4"/>
    <w:rsid w:val="00C142D2"/>
    <w:rsid w:val="00C14507"/>
    <w:rsid w:val="00C33633"/>
    <w:rsid w:val="00C36A9D"/>
    <w:rsid w:val="00C46B57"/>
    <w:rsid w:val="00C47799"/>
    <w:rsid w:val="00C53D97"/>
    <w:rsid w:val="00C62380"/>
    <w:rsid w:val="00C650DC"/>
    <w:rsid w:val="00C6720D"/>
    <w:rsid w:val="00C74919"/>
    <w:rsid w:val="00C8020D"/>
    <w:rsid w:val="00C80ED5"/>
    <w:rsid w:val="00C812E8"/>
    <w:rsid w:val="00C81702"/>
    <w:rsid w:val="00C82AF8"/>
    <w:rsid w:val="00C858E3"/>
    <w:rsid w:val="00C85E71"/>
    <w:rsid w:val="00C94E22"/>
    <w:rsid w:val="00CA24BE"/>
    <w:rsid w:val="00CA3E8E"/>
    <w:rsid w:val="00CA5CA9"/>
    <w:rsid w:val="00CB08ED"/>
    <w:rsid w:val="00CB0EBE"/>
    <w:rsid w:val="00CB2B78"/>
    <w:rsid w:val="00CB506A"/>
    <w:rsid w:val="00CC333B"/>
    <w:rsid w:val="00CC5391"/>
    <w:rsid w:val="00CD378D"/>
    <w:rsid w:val="00CD41A9"/>
    <w:rsid w:val="00CD6AA8"/>
    <w:rsid w:val="00CE0F44"/>
    <w:rsid w:val="00CE16B4"/>
    <w:rsid w:val="00CE16DF"/>
    <w:rsid w:val="00CE392F"/>
    <w:rsid w:val="00CE43D2"/>
    <w:rsid w:val="00CE7B98"/>
    <w:rsid w:val="00CE7D2E"/>
    <w:rsid w:val="00CF3FD0"/>
    <w:rsid w:val="00CF6749"/>
    <w:rsid w:val="00D072F5"/>
    <w:rsid w:val="00D13E15"/>
    <w:rsid w:val="00D14647"/>
    <w:rsid w:val="00D1683C"/>
    <w:rsid w:val="00D22F97"/>
    <w:rsid w:val="00D23D35"/>
    <w:rsid w:val="00D30248"/>
    <w:rsid w:val="00D366E9"/>
    <w:rsid w:val="00D408B0"/>
    <w:rsid w:val="00D416AF"/>
    <w:rsid w:val="00D420EB"/>
    <w:rsid w:val="00D43D44"/>
    <w:rsid w:val="00D47FC5"/>
    <w:rsid w:val="00D51325"/>
    <w:rsid w:val="00D51987"/>
    <w:rsid w:val="00D5381E"/>
    <w:rsid w:val="00D53F62"/>
    <w:rsid w:val="00D54996"/>
    <w:rsid w:val="00D61553"/>
    <w:rsid w:val="00D61C7A"/>
    <w:rsid w:val="00D6279D"/>
    <w:rsid w:val="00D64A1D"/>
    <w:rsid w:val="00D65F14"/>
    <w:rsid w:val="00D7100B"/>
    <w:rsid w:val="00D713A5"/>
    <w:rsid w:val="00D731FC"/>
    <w:rsid w:val="00D74F8F"/>
    <w:rsid w:val="00D830A0"/>
    <w:rsid w:val="00D85345"/>
    <w:rsid w:val="00D86D17"/>
    <w:rsid w:val="00D9185B"/>
    <w:rsid w:val="00DA4DB1"/>
    <w:rsid w:val="00DA5D09"/>
    <w:rsid w:val="00DA7747"/>
    <w:rsid w:val="00DB0730"/>
    <w:rsid w:val="00DB4BBA"/>
    <w:rsid w:val="00DB6D66"/>
    <w:rsid w:val="00DC0E41"/>
    <w:rsid w:val="00DC723C"/>
    <w:rsid w:val="00DD40DB"/>
    <w:rsid w:val="00DD6795"/>
    <w:rsid w:val="00DE0A3D"/>
    <w:rsid w:val="00DE3254"/>
    <w:rsid w:val="00DE4D50"/>
    <w:rsid w:val="00DF01D6"/>
    <w:rsid w:val="00DF58AB"/>
    <w:rsid w:val="00DF7477"/>
    <w:rsid w:val="00E0511E"/>
    <w:rsid w:val="00E07677"/>
    <w:rsid w:val="00E07FC4"/>
    <w:rsid w:val="00E10436"/>
    <w:rsid w:val="00E234A3"/>
    <w:rsid w:val="00E24A07"/>
    <w:rsid w:val="00E25172"/>
    <w:rsid w:val="00E25754"/>
    <w:rsid w:val="00E25F67"/>
    <w:rsid w:val="00E266AB"/>
    <w:rsid w:val="00E330CB"/>
    <w:rsid w:val="00E37457"/>
    <w:rsid w:val="00E43AFA"/>
    <w:rsid w:val="00E45D2A"/>
    <w:rsid w:val="00E55D77"/>
    <w:rsid w:val="00E61925"/>
    <w:rsid w:val="00E63F75"/>
    <w:rsid w:val="00E751D9"/>
    <w:rsid w:val="00E81EA4"/>
    <w:rsid w:val="00E8495D"/>
    <w:rsid w:val="00E87FC5"/>
    <w:rsid w:val="00E91D21"/>
    <w:rsid w:val="00EA0E70"/>
    <w:rsid w:val="00EA1021"/>
    <w:rsid w:val="00EA5E8A"/>
    <w:rsid w:val="00EB068C"/>
    <w:rsid w:val="00EB09B1"/>
    <w:rsid w:val="00EB1F2D"/>
    <w:rsid w:val="00EB3CFE"/>
    <w:rsid w:val="00EE099B"/>
    <w:rsid w:val="00EE5224"/>
    <w:rsid w:val="00EF0D82"/>
    <w:rsid w:val="00EF4153"/>
    <w:rsid w:val="00EF4D87"/>
    <w:rsid w:val="00F00F5A"/>
    <w:rsid w:val="00F02218"/>
    <w:rsid w:val="00F04E55"/>
    <w:rsid w:val="00F0589A"/>
    <w:rsid w:val="00F128A2"/>
    <w:rsid w:val="00F132BA"/>
    <w:rsid w:val="00F20FA8"/>
    <w:rsid w:val="00F2464E"/>
    <w:rsid w:val="00F409FC"/>
    <w:rsid w:val="00F41AB9"/>
    <w:rsid w:val="00F4649E"/>
    <w:rsid w:val="00F507F6"/>
    <w:rsid w:val="00F52969"/>
    <w:rsid w:val="00F610F1"/>
    <w:rsid w:val="00F6522E"/>
    <w:rsid w:val="00F70F56"/>
    <w:rsid w:val="00F72EF6"/>
    <w:rsid w:val="00F8043C"/>
    <w:rsid w:val="00F81A5E"/>
    <w:rsid w:val="00F85CA0"/>
    <w:rsid w:val="00F86744"/>
    <w:rsid w:val="00F90C5D"/>
    <w:rsid w:val="00F92318"/>
    <w:rsid w:val="00F97916"/>
    <w:rsid w:val="00F9793C"/>
    <w:rsid w:val="00FA57B7"/>
    <w:rsid w:val="00FB0EBB"/>
    <w:rsid w:val="00FB132E"/>
    <w:rsid w:val="00FB5CC4"/>
    <w:rsid w:val="00FD13C3"/>
    <w:rsid w:val="00FD3FC5"/>
    <w:rsid w:val="00FD4E01"/>
    <w:rsid w:val="00FD51A4"/>
    <w:rsid w:val="00FE025C"/>
    <w:rsid w:val="00FE1783"/>
    <w:rsid w:val="00FF2B57"/>
    <w:rsid w:val="00FF79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D4B7C"/>
  <w15:docId w15:val="{3FB8A02C-1A14-4624-85E8-1429122F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18"/>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qFormat/>
    <w:rsid w:val="00996824"/>
    <w:pPr>
      <w:keepNext/>
      <w:spacing w:before="120"/>
      <w:jc w:val="center"/>
      <w:outlineLvl w:val="0"/>
    </w:pPr>
    <w:rPr>
      <w:rFonts w:ascii="Angsana New" w:eastAsia="Cordia New" w:hAnsi="Angsana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2218"/>
    <w:pPr>
      <w:tabs>
        <w:tab w:val="center" w:pos="4153"/>
        <w:tab w:val="right" w:pos="8306"/>
      </w:tabs>
    </w:pPr>
    <w:rPr>
      <w:rFonts w:ascii="DilleniaDSE" w:hAnsi="DilleniaDSE"/>
      <w:sz w:val="30"/>
      <w:szCs w:val="35"/>
    </w:rPr>
  </w:style>
  <w:style w:type="character" w:customStyle="1" w:styleId="FooterChar">
    <w:name w:val="Footer Char"/>
    <w:basedOn w:val="DefaultParagraphFont"/>
    <w:link w:val="Footer"/>
    <w:rsid w:val="00F02218"/>
    <w:rPr>
      <w:rFonts w:ascii="DilleniaDSE" w:eastAsia="Times New Roman" w:hAnsi="DilleniaDSE" w:cs="Angsana New"/>
      <w:sz w:val="30"/>
      <w:szCs w:val="35"/>
    </w:rPr>
  </w:style>
  <w:style w:type="character" w:styleId="PageNumber">
    <w:name w:val="page number"/>
    <w:basedOn w:val="DefaultParagraphFont"/>
    <w:rsid w:val="00F02218"/>
  </w:style>
  <w:style w:type="paragraph" w:styleId="Header">
    <w:name w:val="header"/>
    <w:basedOn w:val="Normal"/>
    <w:link w:val="HeaderChar"/>
    <w:rsid w:val="00F02218"/>
    <w:pPr>
      <w:tabs>
        <w:tab w:val="center" w:pos="4153"/>
        <w:tab w:val="right" w:pos="8306"/>
      </w:tabs>
    </w:pPr>
  </w:style>
  <w:style w:type="character" w:customStyle="1" w:styleId="HeaderChar">
    <w:name w:val="Header Char"/>
    <w:basedOn w:val="DefaultParagraphFont"/>
    <w:link w:val="Header"/>
    <w:rsid w:val="00F02218"/>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F02218"/>
    <w:rPr>
      <w:rFonts w:ascii="Ms Sans Serif"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02218"/>
    <w:rPr>
      <w:rFonts w:ascii="Ms Sans Serif" w:eastAsia="Times New Roman" w:hAnsi="Ms Sans Serif" w:cs="Cordia New"/>
      <w:sz w:val="28"/>
    </w:rPr>
  </w:style>
  <w:style w:type="paragraph" w:customStyle="1" w:styleId="Default">
    <w:name w:val="Default"/>
    <w:rsid w:val="00F02218"/>
    <w:pPr>
      <w:autoSpaceDE w:val="0"/>
      <w:autoSpaceDN w:val="0"/>
      <w:adjustRightInd w:val="0"/>
      <w:spacing w:after="0" w:line="240" w:lineRule="auto"/>
    </w:pPr>
    <w:rPr>
      <w:rFonts w:ascii="Angsana New" w:eastAsia="PMingLiU" w:hAnsi="Angsana New" w:cs="Angsana New"/>
      <w:color w:val="000000"/>
      <w:sz w:val="24"/>
      <w:szCs w:val="24"/>
      <w:lang w:eastAsia="zh-TW"/>
    </w:rPr>
  </w:style>
  <w:style w:type="paragraph" w:styleId="NormalWeb">
    <w:name w:val="Normal (Web)"/>
    <w:basedOn w:val="Normal"/>
    <w:uiPriority w:val="99"/>
    <w:unhideWhenUsed/>
    <w:rsid w:val="00F02218"/>
    <w:pPr>
      <w:spacing w:before="100" w:beforeAutospacing="1" w:after="100" w:afterAutospacing="1"/>
    </w:pPr>
    <w:rPr>
      <w:rFonts w:cs="Times New Roman"/>
      <w:szCs w:val="24"/>
    </w:rPr>
  </w:style>
  <w:style w:type="paragraph" w:styleId="ListParagraph">
    <w:name w:val="List Paragraph"/>
    <w:aliases w:val="Table Heading"/>
    <w:basedOn w:val="Normal"/>
    <w:link w:val="ListParagraphChar"/>
    <w:uiPriority w:val="34"/>
    <w:qFormat/>
    <w:rsid w:val="00F02218"/>
    <w:pPr>
      <w:spacing w:after="160" w:line="259" w:lineRule="auto"/>
      <w:ind w:left="720"/>
      <w:contextualSpacing/>
    </w:pPr>
    <w:rPr>
      <w:rFonts w:ascii="Calibri" w:eastAsia="Calibri" w:hAnsi="Calibri" w:cs="Cordia New"/>
      <w:sz w:val="22"/>
    </w:rPr>
  </w:style>
  <w:style w:type="character" w:customStyle="1" w:styleId="ListParagraphChar">
    <w:name w:val="List Paragraph Char"/>
    <w:aliases w:val="Table Heading Char"/>
    <w:link w:val="ListParagraph"/>
    <w:uiPriority w:val="34"/>
    <w:rsid w:val="00F02218"/>
    <w:rPr>
      <w:rFonts w:ascii="Calibri" w:eastAsia="Calibri" w:hAnsi="Calibri" w:cs="Cordia New"/>
    </w:rPr>
  </w:style>
  <w:style w:type="table" w:styleId="TableGrid">
    <w:name w:val="Table Grid"/>
    <w:basedOn w:val="TableNormal"/>
    <w:uiPriority w:val="39"/>
    <w:rsid w:val="0088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6824"/>
    <w:rPr>
      <w:rFonts w:ascii="Angsana New" w:eastAsia="Cordia New" w:hAnsi="Angsana New" w:cs="Angsana New"/>
      <w:b/>
      <w:bCs/>
      <w:sz w:val="28"/>
    </w:rPr>
  </w:style>
  <w:style w:type="paragraph" w:styleId="BalloonText">
    <w:name w:val="Balloon Text"/>
    <w:basedOn w:val="Normal"/>
    <w:link w:val="BalloonTextChar"/>
    <w:uiPriority w:val="99"/>
    <w:semiHidden/>
    <w:unhideWhenUsed/>
    <w:rsid w:val="00B35A80"/>
    <w:rPr>
      <w:rFonts w:ascii="Leelawadee" w:hAnsi="Leelawadee"/>
      <w:sz w:val="18"/>
      <w:szCs w:val="22"/>
    </w:rPr>
  </w:style>
  <w:style w:type="character" w:customStyle="1" w:styleId="BalloonTextChar">
    <w:name w:val="Balloon Text Char"/>
    <w:basedOn w:val="DefaultParagraphFont"/>
    <w:link w:val="BalloonText"/>
    <w:uiPriority w:val="99"/>
    <w:semiHidden/>
    <w:rsid w:val="00B35A80"/>
    <w:rPr>
      <w:rFonts w:ascii="Leelawadee" w:eastAsia="Times New Roman" w:hAnsi="Leelawadee" w:cs="Angsana New"/>
      <w:sz w:val="18"/>
      <w:szCs w:val="22"/>
    </w:rPr>
  </w:style>
  <w:style w:type="paragraph" w:customStyle="1" w:styleId="top">
    <w:name w:val="top"/>
    <w:basedOn w:val="Normal"/>
    <w:rsid w:val="006944BA"/>
    <w:pPr>
      <w:tabs>
        <w:tab w:val="right" w:leader="dot" w:pos="8789"/>
      </w:tabs>
    </w:pPr>
    <w:rPr>
      <w:rFonts w:ascii="DilleniaUPC" w:hAnsi="DilleniaUPC" w:cs="DilleniaUPC"/>
      <w:sz w:val="32"/>
      <w:szCs w:val="32"/>
    </w:rPr>
  </w:style>
  <w:style w:type="paragraph" w:styleId="BodyText">
    <w:name w:val="Body Text"/>
    <w:basedOn w:val="Normal"/>
    <w:link w:val="BodyTextChar"/>
    <w:rsid w:val="00942EBA"/>
    <w:pPr>
      <w:spacing w:after="120"/>
    </w:pPr>
  </w:style>
  <w:style w:type="character" w:customStyle="1" w:styleId="BodyTextChar">
    <w:name w:val="Body Text Char"/>
    <w:basedOn w:val="DefaultParagraphFont"/>
    <w:link w:val="BodyText"/>
    <w:rsid w:val="00942EBA"/>
    <w:rPr>
      <w:rFonts w:ascii="Times New Roman" w:eastAsia="Times New Roman" w:hAnsi="Times New Roman" w:cs="Angsana New"/>
      <w:sz w:val="24"/>
    </w:rPr>
  </w:style>
  <w:style w:type="character" w:styleId="Hyperlink">
    <w:name w:val="Hyperlink"/>
    <w:basedOn w:val="DefaultParagraphFont"/>
    <w:uiPriority w:val="99"/>
    <w:unhideWhenUsed/>
    <w:rsid w:val="00EF0D82"/>
    <w:rPr>
      <w:color w:val="0563C1" w:themeColor="hyperlink"/>
      <w:u w:val="single"/>
    </w:rPr>
  </w:style>
  <w:style w:type="character" w:styleId="FollowedHyperlink">
    <w:name w:val="FollowedHyperlink"/>
    <w:basedOn w:val="DefaultParagraphFont"/>
    <w:uiPriority w:val="99"/>
    <w:semiHidden/>
    <w:unhideWhenUsed/>
    <w:rsid w:val="00730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56">
      <w:bodyDiv w:val="1"/>
      <w:marLeft w:val="0"/>
      <w:marRight w:val="0"/>
      <w:marTop w:val="0"/>
      <w:marBottom w:val="0"/>
      <w:divBdr>
        <w:top w:val="none" w:sz="0" w:space="0" w:color="auto"/>
        <w:left w:val="none" w:sz="0" w:space="0" w:color="auto"/>
        <w:bottom w:val="none" w:sz="0" w:space="0" w:color="auto"/>
        <w:right w:val="none" w:sz="0" w:space="0" w:color="auto"/>
      </w:divBdr>
    </w:div>
    <w:div w:id="112749596">
      <w:bodyDiv w:val="1"/>
      <w:marLeft w:val="0"/>
      <w:marRight w:val="0"/>
      <w:marTop w:val="0"/>
      <w:marBottom w:val="0"/>
      <w:divBdr>
        <w:top w:val="none" w:sz="0" w:space="0" w:color="auto"/>
        <w:left w:val="none" w:sz="0" w:space="0" w:color="auto"/>
        <w:bottom w:val="none" w:sz="0" w:space="0" w:color="auto"/>
        <w:right w:val="none" w:sz="0" w:space="0" w:color="auto"/>
      </w:divBdr>
    </w:div>
    <w:div w:id="474879733">
      <w:bodyDiv w:val="1"/>
      <w:marLeft w:val="0"/>
      <w:marRight w:val="0"/>
      <w:marTop w:val="0"/>
      <w:marBottom w:val="0"/>
      <w:divBdr>
        <w:top w:val="none" w:sz="0" w:space="0" w:color="auto"/>
        <w:left w:val="none" w:sz="0" w:space="0" w:color="auto"/>
        <w:bottom w:val="none" w:sz="0" w:space="0" w:color="auto"/>
        <w:right w:val="none" w:sz="0" w:space="0" w:color="auto"/>
      </w:divBdr>
    </w:div>
    <w:div w:id="586113762">
      <w:bodyDiv w:val="1"/>
      <w:marLeft w:val="0"/>
      <w:marRight w:val="0"/>
      <w:marTop w:val="0"/>
      <w:marBottom w:val="0"/>
      <w:divBdr>
        <w:top w:val="none" w:sz="0" w:space="0" w:color="auto"/>
        <w:left w:val="none" w:sz="0" w:space="0" w:color="auto"/>
        <w:bottom w:val="none" w:sz="0" w:space="0" w:color="auto"/>
        <w:right w:val="none" w:sz="0" w:space="0" w:color="auto"/>
      </w:divBdr>
    </w:div>
    <w:div w:id="613173462">
      <w:bodyDiv w:val="1"/>
      <w:marLeft w:val="0"/>
      <w:marRight w:val="0"/>
      <w:marTop w:val="0"/>
      <w:marBottom w:val="0"/>
      <w:divBdr>
        <w:top w:val="none" w:sz="0" w:space="0" w:color="auto"/>
        <w:left w:val="none" w:sz="0" w:space="0" w:color="auto"/>
        <w:bottom w:val="none" w:sz="0" w:space="0" w:color="auto"/>
        <w:right w:val="none" w:sz="0" w:space="0" w:color="auto"/>
      </w:divBdr>
    </w:div>
    <w:div w:id="1028024657">
      <w:bodyDiv w:val="1"/>
      <w:marLeft w:val="0"/>
      <w:marRight w:val="0"/>
      <w:marTop w:val="0"/>
      <w:marBottom w:val="0"/>
      <w:divBdr>
        <w:top w:val="none" w:sz="0" w:space="0" w:color="auto"/>
        <w:left w:val="none" w:sz="0" w:space="0" w:color="auto"/>
        <w:bottom w:val="none" w:sz="0" w:space="0" w:color="auto"/>
        <w:right w:val="none" w:sz="0" w:space="0" w:color="auto"/>
      </w:divBdr>
    </w:div>
    <w:div w:id="1270699026">
      <w:bodyDiv w:val="1"/>
      <w:marLeft w:val="0"/>
      <w:marRight w:val="0"/>
      <w:marTop w:val="0"/>
      <w:marBottom w:val="0"/>
      <w:divBdr>
        <w:top w:val="none" w:sz="0" w:space="0" w:color="auto"/>
        <w:left w:val="none" w:sz="0" w:space="0" w:color="auto"/>
        <w:bottom w:val="none" w:sz="0" w:space="0" w:color="auto"/>
        <w:right w:val="none" w:sz="0" w:space="0" w:color="auto"/>
      </w:divBdr>
    </w:div>
    <w:div w:id="1417433083">
      <w:bodyDiv w:val="1"/>
      <w:marLeft w:val="0"/>
      <w:marRight w:val="0"/>
      <w:marTop w:val="0"/>
      <w:marBottom w:val="0"/>
      <w:divBdr>
        <w:top w:val="none" w:sz="0" w:space="0" w:color="auto"/>
        <w:left w:val="none" w:sz="0" w:space="0" w:color="auto"/>
        <w:bottom w:val="none" w:sz="0" w:space="0" w:color="auto"/>
        <w:right w:val="none" w:sz="0" w:space="0" w:color="auto"/>
      </w:divBdr>
    </w:div>
    <w:div w:id="1434394927">
      <w:bodyDiv w:val="1"/>
      <w:marLeft w:val="0"/>
      <w:marRight w:val="0"/>
      <w:marTop w:val="0"/>
      <w:marBottom w:val="0"/>
      <w:divBdr>
        <w:top w:val="none" w:sz="0" w:space="0" w:color="auto"/>
        <w:left w:val="none" w:sz="0" w:space="0" w:color="auto"/>
        <w:bottom w:val="none" w:sz="0" w:space="0" w:color="auto"/>
        <w:right w:val="none" w:sz="0" w:space="0" w:color="auto"/>
      </w:divBdr>
    </w:div>
    <w:div w:id="1726100993">
      <w:bodyDiv w:val="1"/>
      <w:marLeft w:val="0"/>
      <w:marRight w:val="0"/>
      <w:marTop w:val="0"/>
      <w:marBottom w:val="0"/>
      <w:divBdr>
        <w:top w:val="none" w:sz="0" w:space="0" w:color="auto"/>
        <w:left w:val="none" w:sz="0" w:space="0" w:color="auto"/>
        <w:bottom w:val="none" w:sz="0" w:space="0" w:color="auto"/>
        <w:right w:val="none" w:sz="0" w:space="0" w:color="auto"/>
      </w:divBdr>
    </w:div>
    <w:div w:id="1868786783">
      <w:bodyDiv w:val="1"/>
      <w:marLeft w:val="0"/>
      <w:marRight w:val="0"/>
      <w:marTop w:val="0"/>
      <w:marBottom w:val="0"/>
      <w:divBdr>
        <w:top w:val="none" w:sz="0" w:space="0" w:color="auto"/>
        <w:left w:val="none" w:sz="0" w:space="0" w:color="auto"/>
        <w:bottom w:val="none" w:sz="0" w:space="0" w:color="auto"/>
        <w:right w:val="none" w:sz="0" w:space="0" w:color="auto"/>
      </w:divBdr>
    </w:div>
    <w:div w:id="19894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a.or.th/policy-standard/policy-regulation/dg-readiness-survey/" TargetMode="External"/><Relationship Id="rId5" Type="http://schemas.openxmlformats.org/officeDocument/2006/relationships/webSettings" Target="webSettings.xml"/><Relationship Id="rId15" Type="http://schemas.openxmlformats.org/officeDocument/2006/relationships/hyperlink" Target="https://drive.google.com/file/d/14X4RKroeKjp3GO7n7zRBFFJIkD0TWLU5/view"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437C-37F9-4F8F-A222-9A69EC5F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24</Pages>
  <Words>5171</Words>
  <Characters>29475</Characters>
  <Application>Microsoft Office Word</Application>
  <DocSecurity>0</DocSecurity>
  <Lines>245</Lines>
  <Paragraphs>69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673</cp:revision>
  <cp:lastPrinted>2024-07-15T04:16:00Z</cp:lastPrinted>
  <dcterms:created xsi:type="dcterms:W3CDTF">2021-04-27T11:37:00Z</dcterms:created>
  <dcterms:modified xsi:type="dcterms:W3CDTF">2024-07-16T08:19:00Z</dcterms:modified>
</cp:coreProperties>
</file>