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1F42" w14:textId="77777777" w:rsidR="003F42EB" w:rsidRPr="00D42DCF" w:rsidRDefault="003F42EB" w:rsidP="003F42EB">
      <w:pPr>
        <w:rPr>
          <w:rFonts w:ascii="TH SarabunIT๙" w:hAnsi="TH SarabunIT๙" w:cs="TH SarabunIT๙"/>
        </w:rPr>
      </w:pPr>
      <w:r w:rsidRPr="00D42DCF">
        <w:rPr>
          <w:rFonts w:ascii="TH SarabunIT๙" w:hAnsi="TH SarabunIT๙" w:cs="TH SarabunIT๙"/>
          <w:noProof/>
        </w:rPr>
        <mc:AlternateContent>
          <mc:Choice Requires="wps">
            <w:drawing>
              <wp:anchor distT="0" distB="0" distL="114300" distR="114300" simplePos="0" relativeHeight="251659264" behindDoc="1" locked="0" layoutInCell="1" allowOverlap="1" wp14:anchorId="4A8C8FEC" wp14:editId="0D7A2EC6">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6093AEA6" w14:textId="58703603" w:rsidR="00C14436" w:rsidRPr="00692D91" w:rsidRDefault="00C14436"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8</w:t>
                            </w:r>
                          </w:p>
                          <w:p w14:paraId="1C9FF983" w14:textId="0395B74D" w:rsidR="00C14436" w:rsidRPr="00692D91" w:rsidRDefault="00C14436"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8FEC" id="Rectangle 1" o:spid="_x0000_s1026" style="position:absolute;margin-left:0;margin-top:-4.4pt;width:467.85pt;height:51.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6093AEA6" w14:textId="58703603" w:rsidR="00C14436" w:rsidRPr="00692D91" w:rsidRDefault="00C14436"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8</w:t>
                      </w:r>
                    </w:p>
                    <w:p w14:paraId="1C9FF983" w14:textId="0395B74D" w:rsidR="00C14436" w:rsidRPr="00692D91" w:rsidRDefault="00C14436"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page"/>
              </v:rect>
            </w:pict>
          </mc:Fallback>
        </mc:AlternateContent>
      </w:r>
    </w:p>
    <w:p w14:paraId="1FABFDAC" w14:textId="77777777" w:rsidR="003F42EB" w:rsidRPr="00D42DCF" w:rsidRDefault="003F42EB" w:rsidP="003F42EB">
      <w:pPr>
        <w:rPr>
          <w:rFonts w:ascii="TH SarabunIT๙" w:hAnsi="TH SarabunIT๙" w:cs="TH SarabunIT๙"/>
        </w:rPr>
      </w:pPr>
    </w:p>
    <w:p w14:paraId="242F6908" w14:textId="77777777" w:rsidR="003F42EB" w:rsidRPr="00D42DCF" w:rsidRDefault="003F42EB" w:rsidP="003F42EB">
      <w:pPr>
        <w:rPr>
          <w:rFonts w:ascii="TH SarabunIT๙" w:hAnsi="TH SarabunIT๙" w:cs="TH SarabunIT๙"/>
        </w:rPr>
      </w:pPr>
    </w:p>
    <w:p w14:paraId="49DD1E90" w14:textId="77777777" w:rsidR="003F42EB" w:rsidRPr="00D42DCF" w:rsidRDefault="003F42EB" w:rsidP="003F42EB">
      <w:pPr>
        <w:rPr>
          <w:rFonts w:ascii="TH SarabunIT๙" w:hAnsi="TH SarabunIT๙" w:cs="TH SarabunIT๙"/>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3"/>
        <w:gridCol w:w="850"/>
        <w:gridCol w:w="851"/>
        <w:gridCol w:w="850"/>
        <w:gridCol w:w="851"/>
        <w:gridCol w:w="850"/>
        <w:gridCol w:w="992"/>
        <w:gridCol w:w="1134"/>
        <w:gridCol w:w="1134"/>
      </w:tblGrid>
      <w:tr w:rsidR="005D105D" w:rsidRPr="00FE1B24" w14:paraId="19CBFE27" w14:textId="77777777" w:rsidTr="00562DF7">
        <w:trPr>
          <w:trHeight w:val="208"/>
          <w:tblHeader/>
        </w:trPr>
        <w:tc>
          <w:tcPr>
            <w:tcW w:w="2694" w:type="dxa"/>
            <w:vMerge w:val="restart"/>
            <w:shd w:val="clear" w:color="auto" w:fill="D9D9D9"/>
            <w:vAlign w:val="center"/>
          </w:tcPr>
          <w:p w14:paraId="2671F951"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ตัวชี้วัด</w:t>
            </w:r>
          </w:p>
          <w:p w14:paraId="7D764F32" w14:textId="77777777" w:rsidR="005D105D" w:rsidRPr="00FE1B24" w:rsidRDefault="005D105D" w:rsidP="00562DF7">
            <w:pPr>
              <w:jc w:val="center"/>
              <w:rPr>
                <w:rFonts w:ascii="TH SarabunIT๙" w:hAnsi="TH SarabunIT๙" w:cs="TH SarabunIT๙"/>
                <w:b/>
                <w:bCs/>
                <w:sz w:val="32"/>
                <w:szCs w:val="32"/>
                <w:cs/>
              </w:rPr>
            </w:pPr>
            <w:r w:rsidRPr="00FE1B24">
              <w:rPr>
                <w:rFonts w:ascii="TH SarabunIT๙" w:hAnsi="TH SarabunIT๙" w:cs="TH SarabunIT๙"/>
                <w:b/>
                <w:bCs/>
                <w:sz w:val="32"/>
                <w:szCs w:val="32"/>
                <w:cs/>
              </w:rPr>
              <w:t>ผลการปฏิบัติราชการ</w:t>
            </w:r>
          </w:p>
        </w:tc>
        <w:tc>
          <w:tcPr>
            <w:tcW w:w="993" w:type="dxa"/>
            <w:vMerge w:val="restart"/>
            <w:shd w:val="clear" w:color="auto" w:fill="D9D9D9"/>
            <w:vAlign w:val="center"/>
          </w:tcPr>
          <w:p w14:paraId="3EC928E6" w14:textId="77777777" w:rsidR="005D105D" w:rsidRPr="00FE1B24" w:rsidRDefault="005D105D" w:rsidP="00562DF7">
            <w:pPr>
              <w:ind w:left="-108" w:right="-108"/>
              <w:jc w:val="center"/>
              <w:rPr>
                <w:rFonts w:ascii="TH SarabunIT๙" w:hAnsi="TH SarabunIT๙" w:cs="TH SarabunIT๙"/>
                <w:b/>
                <w:bCs/>
                <w:sz w:val="32"/>
                <w:szCs w:val="32"/>
              </w:rPr>
            </w:pPr>
            <w:r w:rsidRPr="00FE1B24">
              <w:rPr>
                <w:rFonts w:ascii="TH SarabunIT๙" w:hAnsi="TH SarabunIT๙" w:cs="TH SarabunIT๙"/>
                <w:b/>
                <w:bCs/>
                <w:sz w:val="32"/>
                <w:szCs w:val="32"/>
                <w:cs/>
              </w:rPr>
              <w:t>น้ำหนัก</w:t>
            </w:r>
          </w:p>
          <w:p w14:paraId="4632E395" w14:textId="77777777" w:rsidR="005D105D" w:rsidRPr="00FE1B24" w:rsidRDefault="005D105D" w:rsidP="00562DF7">
            <w:pPr>
              <w:ind w:left="-108" w:right="-108"/>
              <w:jc w:val="center"/>
              <w:rPr>
                <w:rFonts w:ascii="TH SarabunIT๙" w:hAnsi="TH SarabunIT๙" w:cs="TH SarabunIT๙"/>
                <w:b/>
                <w:bCs/>
                <w:sz w:val="32"/>
                <w:szCs w:val="32"/>
              </w:rPr>
            </w:pPr>
            <w:r w:rsidRPr="00FE1B24">
              <w:rPr>
                <w:rFonts w:ascii="TH SarabunIT๙" w:hAnsi="TH SarabunIT๙" w:cs="TH SarabunIT๙"/>
                <w:b/>
                <w:bCs/>
                <w:sz w:val="32"/>
                <w:szCs w:val="32"/>
                <w:cs/>
              </w:rPr>
              <w:t>(ร้อยละ)</w:t>
            </w:r>
          </w:p>
        </w:tc>
        <w:tc>
          <w:tcPr>
            <w:tcW w:w="4252" w:type="dxa"/>
            <w:gridSpan w:val="5"/>
            <w:shd w:val="clear" w:color="auto" w:fill="D9D9D9"/>
            <w:vAlign w:val="center"/>
          </w:tcPr>
          <w:p w14:paraId="2951B7C7"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3F040F4E"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ผลการดำเนินงาน</w:t>
            </w:r>
          </w:p>
        </w:tc>
      </w:tr>
      <w:tr w:rsidR="005D105D" w:rsidRPr="00FE1B24" w14:paraId="2D5D7D13" w14:textId="77777777" w:rsidTr="00562DF7">
        <w:trPr>
          <w:trHeight w:val="908"/>
          <w:tblHeader/>
        </w:trPr>
        <w:tc>
          <w:tcPr>
            <w:tcW w:w="2694" w:type="dxa"/>
            <w:vMerge/>
            <w:shd w:val="clear" w:color="auto" w:fill="D9D9D9"/>
            <w:vAlign w:val="center"/>
          </w:tcPr>
          <w:p w14:paraId="41E1D757" w14:textId="77777777" w:rsidR="005D105D" w:rsidRPr="00FE1B24" w:rsidRDefault="005D105D" w:rsidP="00562DF7">
            <w:pPr>
              <w:jc w:val="center"/>
              <w:rPr>
                <w:rFonts w:ascii="TH SarabunIT๙" w:hAnsi="TH SarabunIT๙" w:cs="TH SarabunIT๙"/>
                <w:b/>
                <w:bCs/>
                <w:sz w:val="32"/>
                <w:szCs w:val="32"/>
              </w:rPr>
            </w:pPr>
          </w:p>
        </w:tc>
        <w:tc>
          <w:tcPr>
            <w:tcW w:w="993" w:type="dxa"/>
            <w:vMerge/>
            <w:shd w:val="clear" w:color="auto" w:fill="D9D9D9"/>
            <w:vAlign w:val="center"/>
          </w:tcPr>
          <w:p w14:paraId="100EEECA" w14:textId="77777777" w:rsidR="005D105D" w:rsidRPr="00FE1B24" w:rsidRDefault="005D105D" w:rsidP="00562DF7">
            <w:pPr>
              <w:jc w:val="center"/>
              <w:rPr>
                <w:rFonts w:ascii="TH SarabunIT๙" w:hAnsi="TH SarabunIT๙" w:cs="TH SarabunIT๙"/>
                <w:b/>
                <w:bCs/>
                <w:sz w:val="32"/>
                <w:szCs w:val="32"/>
              </w:rPr>
            </w:pPr>
          </w:p>
        </w:tc>
        <w:tc>
          <w:tcPr>
            <w:tcW w:w="850" w:type="dxa"/>
            <w:shd w:val="clear" w:color="auto" w:fill="D9D9D9"/>
            <w:vAlign w:val="center"/>
          </w:tcPr>
          <w:p w14:paraId="27EB681E"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1</w:t>
            </w:r>
          </w:p>
        </w:tc>
        <w:tc>
          <w:tcPr>
            <w:tcW w:w="851" w:type="dxa"/>
            <w:shd w:val="clear" w:color="auto" w:fill="D9D9D9"/>
            <w:vAlign w:val="center"/>
          </w:tcPr>
          <w:p w14:paraId="0D060B3D"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2</w:t>
            </w:r>
          </w:p>
        </w:tc>
        <w:tc>
          <w:tcPr>
            <w:tcW w:w="850" w:type="dxa"/>
            <w:shd w:val="clear" w:color="auto" w:fill="D9D9D9"/>
            <w:vAlign w:val="center"/>
          </w:tcPr>
          <w:p w14:paraId="3BE9C973"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3</w:t>
            </w:r>
          </w:p>
        </w:tc>
        <w:tc>
          <w:tcPr>
            <w:tcW w:w="851" w:type="dxa"/>
            <w:shd w:val="clear" w:color="auto" w:fill="D9D9D9"/>
            <w:vAlign w:val="center"/>
          </w:tcPr>
          <w:p w14:paraId="12E213A7"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4</w:t>
            </w:r>
          </w:p>
        </w:tc>
        <w:tc>
          <w:tcPr>
            <w:tcW w:w="850" w:type="dxa"/>
            <w:shd w:val="clear" w:color="auto" w:fill="D9D9D9"/>
            <w:vAlign w:val="center"/>
          </w:tcPr>
          <w:p w14:paraId="06189D1A" w14:textId="77777777" w:rsidR="005D105D" w:rsidRPr="00FE1B24" w:rsidRDefault="005D105D" w:rsidP="00562DF7">
            <w:pPr>
              <w:jc w:val="center"/>
              <w:rPr>
                <w:rFonts w:ascii="TH SarabunIT๙" w:hAnsi="TH SarabunIT๙" w:cs="TH SarabunIT๙"/>
                <w:b/>
                <w:bCs/>
                <w:sz w:val="32"/>
                <w:szCs w:val="32"/>
                <w:cs/>
              </w:rPr>
            </w:pPr>
            <w:r w:rsidRPr="00FE1B24">
              <w:rPr>
                <w:rFonts w:ascii="TH SarabunIT๙" w:hAnsi="TH SarabunIT๙" w:cs="TH SarabunIT๙"/>
                <w:b/>
                <w:bCs/>
                <w:sz w:val="32"/>
                <w:szCs w:val="32"/>
                <w:cs/>
              </w:rPr>
              <w:t>5</w:t>
            </w:r>
          </w:p>
        </w:tc>
        <w:tc>
          <w:tcPr>
            <w:tcW w:w="992" w:type="dxa"/>
            <w:shd w:val="clear" w:color="auto" w:fill="D9D9D9"/>
            <w:vAlign w:val="center"/>
          </w:tcPr>
          <w:p w14:paraId="794FA118" w14:textId="77777777" w:rsidR="005D105D" w:rsidRPr="00FE1B24" w:rsidRDefault="005D105D" w:rsidP="00562DF7">
            <w:pPr>
              <w:ind w:left="-108" w:right="-108"/>
              <w:jc w:val="center"/>
              <w:rPr>
                <w:rFonts w:ascii="TH SarabunIT๙" w:hAnsi="TH SarabunIT๙" w:cs="TH SarabunIT๙"/>
                <w:b/>
                <w:bCs/>
                <w:sz w:val="32"/>
                <w:szCs w:val="32"/>
              </w:rPr>
            </w:pPr>
            <w:r w:rsidRPr="00FE1B24">
              <w:rPr>
                <w:rFonts w:ascii="TH SarabunIT๙" w:hAnsi="TH SarabunIT๙" w:cs="TH SarabunIT๙"/>
                <w:b/>
                <w:bCs/>
                <w:sz w:val="32"/>
                <w:szCs w:val="32"/>
                <w:cs/>
              </w:rPr>
              <w:t>ผลการดำเนินงาน</w:t>
            </w:r>
          </w:p>
        </w:tc>
        <w:tc>
          <w:tcPr>
            <w:tcW w:w="1134" w:type="dxa"/>
            <w:shd w:val="clear" w:color="auto" w:fill="D9D9D9"/>
            <w:vAlign w:val="center"/>
          </w:tcPr>
          <w:p w14:paraId="7EE40DD3"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ค่าคะแนน</w:t>
            </w:r>
          </w:p>
          <w:p w14:paraId="0DF35E74"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ที่ได้</w:t>
            </w:r>
          </w:p>
        </w:tc>
        <w:tc>
          <w:tcPr>
            <w:tcW w:w="1134" w:type="dxa"/>
            <w:shd w:val="clear" w:color="auto" w:fill="D9D9D9"/>
            <w:vAlign w:val="center"/>
          </w:tcPr>
          <w:p w14:paraId="4C7B32ED" w14:textId="77777777" w:rsidR="005D105D" w:rsidRPr="00FE1B24" w:rsidRDefault="005D105D" w:rsidP="00562DF7">
            <w:pPr>
              <w:jc w:val="center"/>
              <w:rPr>
                <w:rFonts w:ascii="TH SarabunIT๙" w:hAnsi="TH SarabunIT๙" w:cs="TH SarabunIT๙"/>
                <w:b/>
                <w:bCs/>
                <w:sz w:val="32"/>
                <w:szCs w:val="32"/>
              </w:rPr>
            </w:pPr>
            <w:r w:rsidRPr="00FE1B24">
              <w:rPr>
                <w:rFonts w:ascii="TH SarabunIT๙" w:hAnsi="TH SarabunIT๙" w:cs="TH SarabunIT๙"/>
                <w:b/>
                <w:bCs/>
                <w:sz w:val="32"/>
                <w:szCs w:val="32"/>
                <w:cs/>
              </w:rPr>
              <w:t>คะแนนถ่วงน้ำหนัก</w:t>
            </w:r>
          </w:p>
        </w:tc>
      </w:tr>
      <w:tr w:rsidR="005D105D" w:rsidRPr="00FE1B24" w14:paraId="27CE7E2B" w14:textId="77777777" w:rsidTr="00562DF7">
        <w:trPr>
          <w:trHeight w:val="339"/>
        </w:trPr>
        <w:tc>
          <w:tcPr>
            <w:tcW w:w="11199" w:type="dxa"/>
            <w:gridSpan w:val="10"/>
            <w:shd w:val="clear" w:color="auto" w:fill="D9D9D9"/>
          </w:tcPr>
          <w:p w14:paraId="7694069C" w14:textId="77777777" w:rsidR="005D105D" w:rsidRPr="00FE1B24" w:rsidRDefault="005D105D" w:rsidP="00562DF7">
            <w:pPr>
              <w:rPr>
                <w:rFonts w:ascii="TH SarabunIT๙" w:hAnsi="TH SarabunIT๙" w:cs="TH SarabunIT๙"/>
                <w:sz w:val="32"/>
                <w:szCs w:val="32"/>
                <w:cs/>
              </w:rPr>
            </w:pPr>
            <w:r w:rsidRPr="00FE1B24">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950001" w:rsidRPr="00FE1B24" w14:paraId="3C7D3291" w14:textId="77777777" w:rsidTr="00562DF7">
        <w:trPr>
          <w:trHeight w:val="60"/>
        </w:trPr>
        <w:tc>
          <w:tcPr>
            <w:tcW w:w="2694" w:type="dxa"/>
            <w:shd w:val="clear" w:color="auto" w:fill="auto"/>
          </w:tcPr>
          <w:p w14:paraId="37CAF5E3" w14:textId="77777777" w:rsidR="00950001" w:rsidRPr="00FE1B24" w:rsidRDefault="00950001" w:rsidP="00950001">
            <w:pPr>
              <w:pStyle w:val="NormalWeb"/>
              <w:spacing w:before="0" w:beforeAutospacing="0" w:after="0" w:afterAutospacing="0" w:line="216" w:lineRule="auto"/>
              <w:ind w:right="-111"/>
              <w:rPr>
                <w:rFonts w:ascii="TH SarabunIT๙" w:hAnsi="TH SarabunIT๙" w:cs="TH SarabunIT๙"/>
                <w:sz w:val="32"/>
                <w:szCs w:val="32"/>
              </w:rPr>
            </w:pPr>
            <w:r w:rsidRPr="00FE1B24">
              <w:rPr>
                <w:rFonts w:ascii="TH SarabunIT๙" w:eastAsia="Tahoma" w:hAnsi="TH SarabunIT๙" w:cs="TH SarabunIT๙" w:hint="cs"/>
                <w:kern w:val="24"/>
                <w:sz w:val="32"/>
                <w:szCs w:val="32"/>
                <w:cs/>
              </w:rPr>
              <w:t xml:space="preserve">1. </w:t>
            </w:r>
            <w:r w:rsidRPr="00FE1B24">
              <w:rPr>
                <w:rFonts w:ascii="TH SarabunIT๙" w:eastAsia="Tahoma" w:hAnsi="TH SarabunIT๙" w:cs="TH SarabunIT๙"/>
                <w:spacing w:val="-10"/>
                <w:kern w:val="24"/>
                <w:sz w:val="32"/>
                <w:szCs w:val="32"/>
                <w:cs/>
              </w:rPr>
              <w:t>ปริมาณฝนจากการปฏิบัติการ</w:t>
            </w:r>
            <w:r w:rsidRPr="00FE1B24">
              <w:rPr>
                <w:rFonts w:ascii="TH SarabunIT๙" w:eastAsia="Tahoma" w:hAnsi="TH SarabunIT๙" w:cs="TH SarabunIT๙"/>
                <w:kern w:val="24"/>
                <w:sz w:val="32"/>
                <w:szCs w:val="32"/>
                <w:cs/>
              </w:rPr>
              <w:t>ฝนหลวง</w:t>
            </w:r>
          </w:p>
        </w:tc>
        <w:tc>
          <w:tcPr>
            <w:tcW w:w="993" w:type="dxa"/>
            <w:shd w:val="clear" w:color="auto" w:fill="auto"/>
          </w:tcPr>
          <w:p w14:paraId="0047DD23"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6.25</w:t>
            </w:r>
          </w:p>
        </w:tc>
        <w:tc>
          <w:tcPr>
            <w:tcW w:w="850" w:type="dxa"/>
            <w:shd w:val="clear" w:color="auto" w:fill="auto"/>
          </w:tcPr>
          <w:p w14:paraId="5FFB28C2"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kern w:val="24"/>
                <w:cs/>
              </w:rPr>
              <w:t>1</w:t>
            </w:r>
            <w:r w:rsidRPr="00FE1B24">
              <w:rPr>
                <w:rFonts w:ascii="TH SarabunIT๙" w:eastAsia="Tahoma" w:hAnsi="TH SarabunIT๙" w:cs="TH SarabunIT๙"/>
                <w:kern w:val="24"/>
              </w:rPr>
              <w:t>,</w:t>
            </w:r>
            <w:r w:rsidRPr="00FE1B24">
              <w:rPr>
                <w:rFonts w:ascii="TH SarabunIT๙" w:eastAsia="Tahoma" w:hAnsi="TH SarabunIT๙" w:cs="TH SarabunIT๙"/>
                <w:kern w:val="24"/>
                <w:cs/>
              </w:rPr>
              <w:t>540.77</w:t>
            </w:r>
          </w:p>
          <w:p w14:paraId="4157784A"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hint="cs"/>
                <w:kern w:val="24"/>
                <w:cs/>
              </w:rPr>
              <w:t>ล้าน ลบ.ม.</w:t>
            </w:r>
          </w:p>
        </w:tc>
        <w:tc>
          <w:tcPr>
            <w:tcW w:w="851" w:type="dxa"/>
            <w:shd w:val="clear" w:color="auto" w:fill="auto"/>
          </w:tcPr>
          <w:p w14:paraId="53AE80A1"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hint="cs"/>
                <w:kern w:val="24"/>
                <w:cs/>
              </w:rPr>
              <w:t>1589.20</w:t>
            </w:r>
          </w:p>
          <w:p w14:paraId="688980D8" w14:textId="77777777" w:rsidR="00950001" w:rsidRPr="00FE1B24" w:rsidRDefault="00950001" w:rsidP="00950001">
            <w:pPr>
              <w:pStyle w:val="NormalWeb"/>
              <w:spacing w:before="0" w:beforeAutospacing="0" w:after="0" w:afterAutospacing="0" w:line="216" w:lineRule="auto"/>
              <w:ind w:left="-76" w:right="-140"/>
              <w:jc w:val="center"/>
              <w:rPr>
                <w:rFonts w:ascii="TH SarabunIT๙" w:hAnsi="TH SarabunIT๙" w:cs="TH SarabunIT๙"/>
              </w:rPr>
            </w:pPr>
            <w:r w:rsidRPr="00FE1B24">
              <w:rPr>
                <w:rFonts w:ascii="TH SarabunIT๙" w:eastAsia="Tahoma" w:hAnsi="TH SarabunIT๙" w:cs="TH SarabunIT๙" w:hint="cs"/>
                <w:kern w:val="24"/>
                <w:cs/>
              </w:rPr>
              <w:t>ล้าน ลบ.ม.</w:t>
            </w:r>
          </w:p>
        </w:tc>
        <w:tc>
          <w:tcPr>
            <w:tcW w:w="850" w:type="dxa"/>
            <w:shd w:val="clear" w:color="auto" w:fill="auto"/>
          </w:tcPr>
          <w:p w14:paraId="7E20CEEF"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kern w:val="24"/>
                <w:cs/>
              </w:rPr>
              <w:t>1</w:t>
            </w:r>
            <w:r w:rsidRPr="00FE1B24">
              <w:rPr>
                <w:rFonts w:ascii="TH SarabunIT๙" w:eastAsia="Tahoma" w:hAnsi="TH SarabunIT๙" w:cs="TH SarabunIT๙"/>
                <w:kern w:val="24"/>
              </w:rPr>
              <w:t>,</w:t>
            </w:r>
            <w:r w:rsidRPr="00FE1B24">
              <w:rPr>
                <w:rFonts w:ascii="TH SarabunIT๙" w:eastAsia="Tahoma" w:hAnsi="TH SarabunIT๙" w:cs="TH SarabunIT๙"/>
                <w:kern w:val="24"/>
                <w:cs/>
              </w:rPr>
              <w:t>637.63</w:t>
            </w:r>
          </w:p>
          <w:p w14:paraId="4BAF9950"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hint="cs"/>
                <w:kern w:val="24"/>
                <w:cs/>
              </w:rPr>
              <w:t>ล้าน ลบ.ม.</w:t>
            </w:r>
          </w:p>
        </w:tc>
        <w:tc>
          <w:tcPr>
            <w:tcW w:w="851" w:type="dxa"/>
            <w:shd w:val="clear" w:color="auto" w:fill="auto"/>
          </w:tcPr>
          <w:p w14:paraId="2A9980E2" w14:textId="77777777" w:rsidR="00950001" w:rsidRPr="00FE1B24" w:rsidRDefault="00950001" w:rsidP="00950001">
            <w:pPr>
              <w:pStyle w:val="NormalWeb"/>
              <w:spacing w:before="0" w:beforeAutospacing="0" w:after="0" w:afterAutospacing="0" w:line="216" w:lineRule="auto"/>
              <w:ind w:left="-76" w:right="-140"/>
              <w:jc w:val="center"/>
              <w:rPr>
                <w:rFonts w:ascii="TH SarabunIT๙" w:hAnsi="TH SarabunIT๙" w:cs="TH SarabunIT๙"/>
              </w:rPr>
            </w:pPr>
            <w:r w:rsidRPr="00FE1B24">
              <w:rPr>
                <w:rFonts w:ascii="TH SarabunIT๙" w:hAnsi="TH SarabunIT๙" w:cs="TH SarabunIT๙" w:hint="cs"/>
                <w:cs/>
              </w:rPr>
              <w:t>1686.06</w:t>
            </w:r>
          </w:p>
          <w:p w14:paraId="5DF22A61" w14:textId="77777777" w:rsidR="00950001" w:rsidRPr="00FE1B24" w:rsidRDefault="00950001" w:rsidP="00950001">
            <w:pPr>
              <w:pStyle w:val="NormalWeb"/>
              <w:spacing w:before="0" w:beforeAutospacing="0" w:after="0" w:afterAutospacing="0" w:line="216" w:lineRule="auto"/>
              <w:ind w:left="-76" w:right="-140"/>
              <w:jc w:val="center"/>
              <w:rPr>
                <w:rFonts w:ascii="TH SarabunIT๙" w:hAnsi="TH SarabunIT๙" w:cs="TH SarabunIT๙"/>
              </w:rPr>
            </w:pPr>
            <w:r w:rsidRPr="00FE1B24">
              <w:rPr>
                <w:rFonts w:ascii="TH SarabunIT๙" w:eastAsia="Tahoma" w:hAnsi="TH SarabunIT๙" w:cs="TH SarabunIT๙" w:hint="cs"/>
                <w:kern w:val="24"/>
                <w:cs/>
              </w:rPr>
              <w:t>ล้าน ลบ.ม.</w:t>
            </w:r>
          </w:p>
        </w:tc>
        <w:tc>
          <w:tcPr>
            <w:tcW w:w="850" w:type="dxa"/>
            <w:shd w:val="clear" w:color="auto" w:fill="auto"/>
          </w:tcPr>
          <w:p w14:paraId="2E50A1A2"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kern w:val="24"/>
                <w:cs/>
              </w:rPr>
              <w:t>1</w:t>
            </w:r>
            <w:r w:rsidRPr="00FE1B24">
              <w:rPr>
                <w:rFonts w:ascii="TH SarabunIT๙" w:eastAsia="Tahoma" w:hAnsi="TH SarabunIT๙" w:cs="TH SarabunIT๙"/>
                <w:kern w:val="24"/>
              </w:rPr>
              <w:t>,</w:t>
            </w:r>
            <w:r w:rsidRPr="00FE1B24">
              <w:rPr>
                <w:rFonts w:ascii="TH SarabunIT๙" w:eastAsia="Tahoma" w:hAnsi="TH SarabunIT๙" w:cs="TH SarabunIT๙"/>
                <w:kern w:val="24"/>
                <w:cs/>
              </w:rPr>
              <w:t>734.49</w:t>
            </w:r>
          </w:p>
          <w:p w14:paraId="665587E2" w14:textId="77777777" w:rsidR="00950001" w:rsidRPr="00FE1B24" w:rsidRDefault="00950001" w:rsidP="00950001">
            <w:pPr>
              <w:pStyle w:val="NormalWeb"/>
              <w:spacing w:before="0" w:beforeAutospacing="0" w:after="0" w:afterAutospacing="0" w:line="216" w:lineRule="auto"/>
              <w:ind w:left="-76" w:right="-140"/>
              <w:jc w:val="center"/>
              <w:rPr>
                <w:rFonts w:ascii="TH SarabunIT๙" w:eastAsia="Tahoma" w:hAnsi="TH SarabunIT๙" w:cs="TH SarabunIT๙"/>
                <w:kern w:val="24"/>
              </w:rPr>
            </w:pPr>
            <w:r w:rsidRPr="00FE1B24">
              <w:rPr>
                <w:rFonts w:ascii="TH SarabunIT๙" w:eastAsia="Tahoma" w:hAnsi="TH SarabunIT๙" w:cs="TH SarabunIT๙" w:hint="cs"/>
                <w:kern w:val="24"/>
                <w:cs/>
              </w:rPr>
              <w:t>ล้าน ลบ.ม.</w:t>
            </w:r>
          </w:p>
        </w:tc>
        <w:tc>
          <w:tcPr>
            <w:tcW w:w="992" w:type="dxa"/>
            <w:shd w:val="clear" w:color="auto" w:fill="auto"/>
          </w:tcPr>
          <w:p w14:paraId="7A4AE69A" w14:textId="29AFDE3D"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 xml:space="preserve">93.20 </w:t>
            </w:r>
            <w:r w:rsidRPr="004870AC">
              <w:rPr>
                <w:rFonts w:ascii="TH SarabunIT๙" w:hAnsi="TH SarabunIT๙" w:cs="TH SarabunIT๙"/>
                <w:szCs w:val="24"/>
                <w:cs/>
              </w:rPr>
              <w:t>ล้าน ลบ.ม.</w:t>
            </w:r>
          </w:p>
        </w:tc>
        <w:tc>
          <w:tcPr>
            <w:tcW w:w="1134" w:type="dxa"/>
            <w:shd w:val="clear" w:color="auto" w:fill="auto"/>
          </w:tcPr>
          <w:p w14:paraId="267DABAA" w14:textId="5AED89C6"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3E2F6D34" w14:textId="65CB52EF"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0.0625</w:t>
            </w:r>
          </w:p>
        </w:tc>
      </w:tr>
      <w:tr w:rsidR="00950001" w:rsidRPr="00FE1B24" w14:paraId="165E5C1C" w14:textId="77777777" w:rsidTr="00562DF7">
        <w:trPr>
          <w:trHeight w:val="60"/>
        </w:trPr>
        <w:tc>
          <w:tcPr>
            <w:tcW w:w="2694" w:type="dxa"/>
            <w:shd w:val="clear" w:color="auto" w:fill="auto"/>
          </w:tcPr>
          <w:p w14:paraId="2A09B3E0" w14:textId="77777777" w:rsidR="00950001" w:rsidRPr="00FE1B24" w:rsidRDefault="00950001" w:rsidP="00950001">
            <w:pPr>
              <w:pStyle w:val="NormalWeb"/>
              <w:spacing w:before="0" w:beforeAutospacing="0" w:after="0" w:afterAutospacing="0" w:line="216" w:lineRule="auto"/>
              <w:ind w:left="32" w:hanging="32"/>
              <w:rPr>
                <w:rFonts w:ascii="TH SarabunIT๙" w:eastAsia="Tahoma" w:hAnsi="TH SarabunIT๙" w:cs="TH SarabunIT๙"/>
                <w:kern w:val="24"/>
                <w:sz w:val="32"/>
                <w:szCs w:val="32"/>
                <w:cs/>
              </w:rPr>
            </w:pPr>
            <w:r w:rsidRPr="00FE1B24">
              <w:rPr>
                <w:rFonts w:ascii="TH SarabunIT๙" w:eastAsia="Tahoma" w:hAnsi="TH SarabunIT๙" w:cs="TH SarabunIT๙" w:hint="cs"/>
                <w:kern w:val="24"/>
                <w:sz w:val="32"/>
                <w:szCs w:val="32"/>
                <w:cs/>
              </w:rPr>
              <w:t xml:space="preserve">2. </w:t>
            </w:r>
            <w:r w:rsidRPr="00FE1B24">
              <w:rPr>
                <w:rFonts w:ascii="TH SarabunIT๙" w:eastAsia="Tahoma" w:hAnsi="TH SarabunIT๙" w:cs="TH SarabunIT๙"/>
                <w:kern w:val="24"/>
                <w:sz w:val="32"/>
                <w:szCs w:val="32"/>
                <w:cs/>
              </w:rPr>
              <w:t>ร้อยละของพื้นที่เป้าหมา</w:t>
            </w:r>
            <w:r w:rsidRPr="00FE1B24">
              <w:rPr>
                <w:rFonts w:ascii="TH SarabunIT๙" w:eastAsia="Tahoma" w:hAnsi="TH SarabunIT๙" w:cs="TH SarabunIT๙" w:hint="cs"/>
                <w:kern w:val="24"/>
                <w:sz w:val="32"/>
                <w:szCs w:val="32"/>
                <w:cs/>
              </w:rPr>
              <w:t>ย</w:t>
            </w:r>
            <w:r w:rsidRPr="00FE1B24">
              <w:rPr>
                <w:rFonts w:ascii="TH SarabunIT๙" w:eastAsia="Tahoma" w:hAnsi="TH SarabunIT๙" w:cs="TH SarabunIT๙"/>
                <w:kern w:val="24"/>
                <w:sz w:val="32"/>
                <w:szCs w:val="32"/>
                <w:cs/>
              </w:rPr>
              <w:t>ที่มีค่าเฉลี่ยรายปีปริมาณ</w:t>
            </w:r>
            <w:r w:rsidRPr="00FE1B24">
              <w:rPr>
                <w:rFonts w:ascii="TH SarabunIT๙" w:eastAsia="Tahoma" w:hAnsi="TH SarabunIT๙" w:cs="TH SarabunIT๙"/>
                <w:kern w:val="24"/>
                <w:sz w:val="32"/>
                <w:szCs w:val="32"/>
                <w:cs/>
              </w:rPr>
              <w:br/>
            </w:r>
            <w:r w:rsidRPr="00FE1B24">
              <w:rPr>
                <w:rFonts w:ascii="TH SarabunIT๙" w:eastAsia="Tahoma" w:hAnsi="TH SarabunIT๙" w:cs="TH SarabunIT๙"/>
                <w:spacing w:val="-4"/>
                <w:kern w:val="24"/>
                <w:sz w:val="32"/>
                <w:szCs w:val="32"/>
                <w:cs/>
              </w:rPr>
              <w:t xml:space="preserve">ฝุ่นละออง </w:t>
            </w:r>
            <w:r w:rsidRPr="00FE1B24">
              <w:rPr>
                <w:rFonts w:ascii="TH SarabunIT๙" w:eastAsia="Tahoma" w:hAnsi="TH SarabunIT๙" w:cs="TH SarabunIT๙"/>
                <w:spacing w:val="-4"/>
                <w:kern w:val="24"/>
                <w:sz w:val="32"/>
                <w:szCs w:val="32"/>
              </w:rPr>
              <w:t>PM</w:t>
            </w:r>
            <w:r w:rsidRPr="00FE1B24">
              <w:rPr>
                <w:rFonts w:ascii="TH SarabunIT๙" w:eastAsia="Tahoma" w:hAnsi="TH SarabunIT๙" w:cs="TH SarabunIT๙"/>
                <w:spacing w:val="-4"/>
                <w:kern w:val="24"/>
                <w:sz w:val="32"/>
                <w:szCs w:val="32"/>
                <w:cs/>
              </w:rPr>
              <w:t>2.5 เป็นไปตาม</w:t>
            </w:r>
            <w:r w:rsidRPr="00FE1B24">
              <w:rPr>
                <w:rFonts w:ascii="TH SarabunIT๙" w:eastAsia="Tahoma" w:hAnsi="TH SarabunIT๙" w:cs="TH SarabunIT๙"/>
                <w:kern w:val="24"/>
                <w:sz w:val="32"/>
                <w:szCs w:val="32"/>
                <w:cs/>
              </w:rPr>
              <w:t>เกณฑ์ที่กําหนด</w:t>
            </w:r>
          </w:p>
        </w:tc>
        <w:tc>
          <w:tcPr>
            <w:tcW w:w="993" w:type="dxa"/>
            <w:shd w:val="clear" w:color="auto" w:fill="auto"/>
          </w:tcPr>
          <w:p w14:paraId="514671FD"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6.25</w:t>
            </w:r>
          </w:p>
        </w:tc>
        <w:tc>
          <w:tcPr>
            <w:tcW w:w="850" w:type="dxa"/>
            <w:shd w:val="clear" w:color="auto" w:fill="auto"/>
          </w:tcPr>
          <w:p w14:paraId="168FDA0B" w14:textId="77777777" w:rsidR="00950001" w:rsidRPr="00FE1B24" w:rsidRDefault="00950001" w:rsidP="00950001">
            <w:pPr>
              <w:pStyle w:val="NormalWeb"/>
              <w:spacing w:before="0" w:beforeAutospacing="0" w:after="0" w:afterAutospacing="0" w:line="216" w:lineRule="auto"/>
              <w:jc w:val="center"/>
              <w:rPr>
                <w:rFonts w:ascii="TH SarabunIT๙" w:eastAsia="Tahoma" w:hAnsi="TH SarabunIT๙" w:cs="TH SarabunIT๙"/>
                <w:spacing w:val="-4"/>
                <w:kern w:val="24"/>
              </w:rPr>
            </w:pPr>
            <w:r w:rsidRPr="00FE1B24">
              <w:rPr>
                <w:rFonts w:ascii="TH SarabunIT๙" w:eastAsia="Tahoma" w:hAnsi="TH SarabunIT๙" w:cs="TH SarabunIT๙"/>
                <w:spacing w:val="-4"/>
                <w:kern w:val="24"/>
                <w:sz w:val="32"/>
                <w:szCs w:val="32"/>
                <w:cs/>
              </w:rPr>
              <w:t>40</w:t>
            </w:r>
          </w:p>
        </w:tc>
        <w:tc>
          <w:tcPr>
            <w:tcW w:w="851" w:type="dxa"/>
            <w:shd w:val="clear" w:color="auto" w:fill="auto"/>
          </w:tcPr>
          <w:p w14:paraId="27AC9763" w14:textId="77777777" w:rsidR="00950001" w:rsidRPr="00FE1B24" w:rsidRDefault="00950001" w:rsidP="00950001">
            <w:pPr>
              <w:pStyle w:val="NormalWeb"/>
              <w:spacing w:before="0" w:beforeAutospacing="0" w:after="0" w:afterAutospacing="0" w:line="216" w:lineRule="auto"/>
              <w:jc w:val="center"/>
              <w:rPr>
                <w:rFonts w:ascii="TH SarabunIT๙" w:eastAsia="Tahoma" w:hAnsi="TH SarabunIT๙" w:cs="TH SarabunIT๙"/>
                <w:kern w:val="24"/>
              </w:rPr>
            </w:pPr>
            <w:r w:rsidRPr="00FE1B24">
              <w:rPr>
                <w:rFonts w:ascii="TH SarabunIT๙" w:eastAsia="Tahoma" w:hAnsi="TH SarabunIT๙" w:cs="TH SarabunIT๙"/>
                <w:spacing w:val="-4"/>
                <w:kern w:val="24"/>
                <w:sz w:val="32"/>
                <w:szCs w:val="32"/>
                <w:cs/>
              </w:rPr>
              <w:t>4</w:t>
            </w:r>
            <w:r w:rsidRPr="00FE1B24">
              <w:rPr>
                <w:rFonts w:ascii="TH SarabunIT๙" w:eastAsia="Tahoma" w:hAnsi="TH SarabunIT๙" w:cs="TH SarabunIT๙" w:hint="cs"/>
                <w:spacing w:val="-4"/>
                <w:kern w:val="24"/>
                <w:sz w:val="32"/>
                <w:szCs w:val="32"/>
                <w:cs/>
              </w:rPr>
              <w:t>5</w:t>
            </w:r>
          </w:p>
        </w:tc>
        <w:tc>
          <w:tcPr>
            <w:tcW w:w="850" w:type="dxa"/>
            <w:shd w:val="clear" w:color="auto" w:fill="auto"/>
          </w:tcPr>
          <w:p w14:paraId="23387E11" w14:textId="77777777" w:rsidR="00950001" w:rsidRPr="00FE1B24" w:rsidRDefault="00950001" w:rsidP="00950001">
            <w:pPr>
              <w:pStyle w:val="NormalWeb"/>
              <w:spacing w:before="0" w:beforeAutospacing="0" w:after="0" w:afterAutospacing="0" w:line="216" w:lineRule="auto"/>
              <w:jc w:val="center"/>
              <w:rPr>
                <w:rFonts w:ascii="TH SarabunIT๙" w:eastAsia="Tahoma" w:hAnsi="TH SarabunIT๙" w:cs="TH SarabunIT๙"/>
                <w:kern w:val="24"/>
              </w:rPr>
            </w:pPr>
            <w:r w:rsidRPr="00FE1B24">
              <w:rPr>
                <w:rFonts w:ascii="TH SarabunIT๙" w:eastAsia="Tahoma" w:hAnsi="TH SarabunIT๙" w:cs="TH SarabunIT๙" w:hint="cs"/>
                <w:spacing w:val="-4"/>
                <w:kern w:val="24"/>
                <w:sz w:val="32"/>
                <w:szCs w:val="32"/>
                <w:cs/>
              </w:rPr>
              <w:t>50</w:t>
            </w:r>
          </w:p>
        </w:tc>
        <w:tc>
          <w:tcPr>
            <w:tcW w:w="851" w:type="dxa"/>
            <w:shd w:val="clear" w:color="auto" w:fill="auto"/>
          </w:tcPr>
          <w:p w14:paraId="4949287E" w14:textId="77777777" w:rsidR="00950001" w:rsidRPr="00FE1B24" w:rsidRDefault="00950001" w:rsidP="00950001">
            <w:pPr>
              <w:pStyle w:val="NormalWeb"/>
              <w:spacing w:before="0" w:beforeAutospacing="0" w:after="0" w:afterAutospacing="0" w:line="216" w:lineRule="auto"/>
              <w:jc w:val="center"/>
              <w:rPr>
                <w:rFonts w:ascii="TH SarabunIT๙" w:eastAsia="Tahoma" w:hAnsi="TH SarabunIT๙" w:cs="TH SarabunIT๙"/>
                <w:kern w:val="24"/>
              </w:rPr>
            </w:pPr>
            <w:r w:rsidRPr="00FE1B24">
              <w:rPr>
                <w:rFonts w:ascii="TH SarabunIT๙" w:hAnsi="TH SarabunIT๙" w:cs="TH SarabunIT๙" w:hint="cs"/>
                <w:sz w:val="32"/>
                <w:szCs w:val="32"/>
                <w:cs/>
              </w:rPr>
              <w:t>55</w:t>
            </w:r>
          </w:p>
        </w:tc>
        <w:tc>
          <w:tcPr>
            <w:tcW w:w="850" w:type="dxa"/>
            <w:shd w:val="clear" w:color="auto" w:fill="auto"/>
          </w:tcPr>
          <w:p w14:paraId="16A34D35" w14:textId="77777777" w:rsidR="00950001" w:rsidRPr="00FE1B24" w:rsidRDefault="00950001" w:rsidP="00950001">
            <w:pPr>
              <w:pStyle w:val="NormalWeb"/>
              <w:spacing w:before="0" w:beforeAutospacing="0" w:after="0" w:afterAutospacing="0" w:line="216" w:lineRule="auto"/>
              <w:jc w:val="center"/>
              <w:rPr>
                <w:rFonts w:ascii="TH SarabunIT๙" w:eastAsia="Tahoma" w:hAnsi="TH SarabunIT๙" w:cs="TH SarabunIT๙"/>
                <w:spacing w:val="-4"/>
                <w:kern w:val="24"/>
              </w:rPr>
            </w:pPr>
            <w:r w:rsidRPr="00FE1B24">
              <w:rPr>
                <w:rFonts w:ascii="TH SarabunIT๙" w:eastAsia="Tahoma" w:hAnsi="TH SarabunIT๙" w:cs="TH SarabunIT๙" w:hint="cs"/>
                <w:kern w:val="24"/>
                <w:sz w:val="32"/>
                <w:szCs w:val="32"/>
                <w:cs/>
              </w:rPr>
              <w:t>60</w:t>
            </w:r>
          </w:p>
        </w:tc>
        <w:tc>
          <w:tcPr>
            <w:tcW w:w="992" w:type="dxa"/>
            <w:shd w:val="clear" w:color="auto" w:fill="auto"/>
          </w:tcPr>
          <w:p w14:paraId="11D59F28" w14:textId="44398B24"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4B477E26" w14:textId="6E9BC8A1"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10BF4FA0" w14:textId="696CBF8C"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0.0625</w:t>
            </w:r>
          </w:p>
        </w:tc>
      </w:tr>
      <w:tr w:rsidR="00950001" w:rsidRPr="00FE1B24" w14:paraId="703023C1" w14:textId="77777777" w:rsidTr="00562DF7">
        <w:tc>
          <w:tcPr>
            <w:tcW w:w="2694" w:type="dxa"/>
            <w:shd w:val="clear" w:color="auto" w:fill="auto"/>
          </w:tcPr>
          <w:p w14:paraId="3D004D61" w14:textId="77777777" w:rsidR="00950001" w:rsidRPr="00FE1B24" w:rsidRDefault="00950001" w:rsidP="00950001">
            <w:pPr>
              <w:pStyle w:val="NormalWeb"/>
              <w:spacing w:before="0" w:beforeAutospacing="0" w:after="0" w:afterAutospacing="0" w:line="216" w:lineRule="auto"/>
              <w:rPr>
                <w:rFonts w:ascii="TH SarabunIT๙" w:eastAsia="Tahoma" w:hAnsi="TH SarabunIT๙" w:cs="TH SarabunIT๙"/>
                <w:kern w:val="24"/>
                <w:sz w:val="32"/>
                <w:szCs w:val="32"/>
                <w:cs/>
              </w:rPr>
            </w:pPr>
            <w:r w:rsidRPr="00FE1B24">
              <w:rPr>
                <w:rFonts w:ascii="TH SarabunIT๙" w:eastAsia="SimSun" w:hAnsi="TH SarabunIT๙" w:cs="TH SarabunIT๙" w:hint="cs"/>
                <w:sz w:val="32"/>
                <w:szCs w:val="32"/>
                <w:cs/>
              </w:rPr>
              <w:t xml:space="preserve">3. </w:t>
            </w:r>
            <w:r w:rsidRPr="00FE1B24">
              <w:rPr>
                <w:rFonts w:ascii="TH SarabunIT๙" w:eastAsia="SimSun" w:hAnsi="TH SarabunIT๙" w:cs="TH SarabunIT๙"/>
                <w:sz w:val="32"/>
                <w:szCs w:val="32"/>
                <w:cs/>
              </w:rPr>
              <w:t>ร้อยละที่ลดลงของจํานวน</w:t>
            </w:r>
            <w:r w:rsidRPr="00FE1B24">
              <w:rPr>
                <w:rFonts w:ascii="TH SarabunIT๙" w:eastAsia="SimSun" w:hAnsi="TH SarabunIT๙" w:cs="TH SarabunIT๙"/>
                <w:sz w:val="32"/>
                <w:szCs w:val="32"/>
              </w:rPr>
              <w:br/>
            </w:r>
            <w:r w:rsidRPr="00FE1B24">
              <w:rPr>
                <w:rFonts w:ascii="TH SarabunIT๙" w:eastAsia="SimSun" w:hAnsi="TH SarabunIT๙" w:cs="TH SarabunIT๙"/>
                <w:sz w:val="32"/>
                <w:szCs w:val="32"/>
                <w:cs/>
              </w:rPr>
              <w:t>จุดความร้อน (</w:t>
            </w:r>
            <w:r w:rsidRPr="00FE1B24">
              <w:rPr>
                <w:rFonts w:ascii="TH SarabunIT๙" w:eastAsia="SimSun" w:hAnsi="TH SarabunIT๙" w:cs="TH SarabunIT๙"/>
                <w:sz w:val="32"/>
                <w:szCs w:val="32"/>
              </w:rPr>
              <w:t xml:space="preserve">Hotspot) </w:t>
            </w:r>
            <w:r w:rsidRPr="00FE1B24">
              <w:rPr>
                <w:rFonts w:ascii="TH SarabunIT๙" w:eastAsia="SimSun" w:hAnsi="TH SarabunIT๙" w:cs="TH SarabunIT๙"/>
                <w:sz w:val="32"/>
                <w:szCs w:val="32"/>
              </w:rPr>
              <w:br/>
            </w:r>
            <w:r w:rsidRPr="00FE1B24">
              <w:rPr>
                <w:rFonts w:ascii="TH SarabunIT๙" w:eastAsia="SimSun" w:hAnsi="TH SarabunIT๙" w:cs="TH SarabunIT๙"/>
                <w:sz w:val="32"/>
                <w:szCs w:val="32"/>
                <w:cs/>
              </w:rPr>
              <w:t>ในพื้นที่ป่า</w:t>
            </w:r>
          </w:p>
        </w:tc>
        <w:tc>
          <w:tcPr>
            <w:tcW w:w="993" w:type="dxa"/>
            <w:shd w:val="clear" w:color="auto" w:fill="auto"/>
          </w:tcPr>
          <w:p w14:paraId="4FA54659"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2"/>
                <w:szCs w:val="32"/>
                <w:cs/>
              </w:rPr>
              <w:t>6.25</w:t>
            </w:r>
          </w:p>
        </w:tc>
        <w:tc>
          <w:tcPr>
            <w:tcW w:w="850" w:type="dxa"/>
            <w:shd w:val="clear" w:color="auto" w:fill="auto"/>
          </w:tcPr>
          <w:p w14:paraId="1288A272"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FE1B24">
              <w:rPr>
                <w:rFonts w:ascii="TH SarabunIT๙" w:eastAsia="Tahoma" w:hAnsi="TH SarabunIT๙" w:cs="TH SarabunIT๙" w:hint="cs"/>
                <w:kern w:val="24"/>
                <w:sz w:val="22"/>
                <w:szCs w:val="22"/>
                <w:cs/>
              </w:rPr>
              <w:t>ลดลง</w:t>
            </w:r>
            <w:r w:rsidRPr="00FE1B24">
              <w:rPr>
                <w:rFonts w:ascii="TH SarabunIT๙" w:eastAsia="Tahoma" w:hAnsi="TH SarabunIT๙" w:cs="TH SarabunIT๙"/>
                <w:kern w:val="24"/>
                <w:sz w:val="22"/>
                <w:szCs w:val="22"/>
                <w:cs/>
              </w:rPr>
              <w:t>ร้อยละ 5</w:t>
            </w:r>
            <w:r w:rsidRPr="00FE1B24">
              <w:rPr>
                <w:rFonts w:ascii="TH SarabunIT๙" w:eastAsia="Tahoma" w:hAnsi="TH SarabunIT๙" w:cs="TH SarabunIT๙"/>
                <w:kern w:val="24"/>
                <w:sz w:val="22"/>
                <w:szCs w:val="22"/>
              </w:rPr>
              <w:t xml:space="preserve"> </w:t>
            </w:r>
            <w:r w:rsidRPr="00FE1B24">
              <w:rPr>
                <w:rFonts w:ascii="TH SarabunIT๙" w:eastAsia="Tahoma" w:hAnsi="TH SarabunIT๙" w:cs="TH SarabunIT๙"/>
                <w:kern w:val="24"/>
                <w:sz w:val="22"/>
                <w:szCs w:val="22"/>
                <w:cs/>
              </w:rPr>
              <w:t>เมื่อเทียบกับปีงบ</w:t>
            </w:r>
            <w:r w:rsidRPr="00FE1B24">
              <w:rPr>
                <w:rFonts w:ascii="TH SarabunIT๙" w:eastAsia="Tahoma" w:hAnsi="TH SarabunIT๙" w:cs="TH SarabunIT๙" w:hint="cs"/>
                <w:kern w:val="24"/>
                <w:sz w:val="22"/>
                <w:szCs w:val="22"/>
                <w:cs/>
              </w:rPr>
              <w:t xml:space="preserve"> </w:t>
            </w:r>
            <w:r w:rsidRPr="00FE1B24">
              <w:rPr>
                <w:rFonts w:ascii="TH SarabunIT๙" w:eastAsia="Tahoma" w:hAnsi="TH SarabunIT๙" w:cs="TH SarabunIT๙"/>
                <w:kern w:val="24"/>
                <w:sz w:val="22"/>
                <w:szCs w:val="22"/>
                <w:cs/>
              </w:rPr>
              <w:t xml:space="preserve">64 </w:t>
            </w:r>
          </w:p>
          <w:p w14:paraId="1ECCA849"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FE1B24">
              <w:rPr>
                <w:rFonts w:ascii="TH SarabunIT๙" w:eastAsia="Tahoma" w:hAnsi="TH SarabunIT๙" w:cs="TH SarabunIT๙"/>
                <w:kern w:val="24"/>
                <w:sz w:val="22"/>
                <w:szCs w:val="22"/>
                <w:cs/>
              </w:rPr>
              <w:t>ไม่เกิน 59</w:t>
            </w:r>
            <w:r w:rsidRPr="00FE1B24">
              <w:rPr>
                <w:rFonts w:ascii="TH SarabunIT๙" w:eastAsia="Tahoma" w:hAnsi="TH SarabunIT๙" w:cs="TH SarabunIT๙"/>
                <w:kern w:val="24"/>
                <w:sz w:val="22"/>
                <w:szCs w:val="22"/>
              </w:rPr>
              <w:t>,</w:t>
            </w:r>
            <w:r w:rsidRPr="00FE1B24">
              <w:rPr>
                <w:rFonts w:ascii="TH SarabunIT๙" w:eastAsia="Tahoma" w:hAnsi="TH SarabunIT๙" w:cs="TH SarabunIT๙"/>
                <w:kern w:val="24"/>
                <w:sz w:val="22"/>
                <w:szCs w:val="22"/>
                <w:cs/>
              </w:rPr>
              <w:t>018 จุด</w:t>
            </w:r>
          </w:p>
        </w:tc>
        <w:tc>
          <w:tcPr>
            <w:tcW w:w="851" w:type="dxa"/>
            <w:shd w:val="clear" w:color="auto" w:fill="auto"/>
          </w:tcPr>
          <w:p w14:paraId="2C60CD31"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สูงกว่าระดับ 1</w:t>
            </w:r>
          </w:p>
          <w:p w14:paraId="18AC8E05" w14:textId="77777777" w:rsidR="00950001" w:rsidRPr="00FE1B24" w:rsidRDefault="00950001" w:rsidP="00950001">
            <w:pPr>
              <w:pStyle w:val="NormalWeb"/>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ต่ำกว่าระดับ 3</w:t>
            </w:r>
          </w:p>
        </w:tc>
        <w:tc>
          <w:tcPr>
            <w:tcW w:w="850" w:type="dxa"/>
            <w:shd w:val="clear" w:color="auto" w:fill="auto"/>
          </w:tcPr>
          <w:p w14:paraId="2ED118A7"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Sarabun" w:hAnsi="TH SarabunIT๙" w:cs="TH SarabunIT๙"/>
                <w:kern w:val="24"/>
                <w:sz w:val="22"/>
                <w:szCs w:val="22"/>
              </w:rPr>
            </w:pPr>
            <w:r w:rsidRPr="00FE1B24">
              <w:rPr>
                <w:rFonts w:ascii="TH SarabunIT๙" w:eastAsia="Tahoma" w:hAnsi="TH SarabunIT๙" w:cs="TH SarabunIT๙" w:hint="cs"/>
                <w:kern w:val="24"/>
                <w:sz w:val="22"/>
                <w:szCs w:val="22"/>
                <w:cs/>
              </w:rPr>
              <w:t>ลดลง</w:t>
            </w:r>
            <w:r w:rsidRPr="00FE1B24">
              <w:rPr>
                <w:rFonts w:ascii="TH SarabunIT๙" w:eastAsia="Sarabun" w:hAnsi="TH SarabunIT๙" w:cs="TH SarabunIT๙"/>
                <w:kern w:val="24"/>
                <w:sz w:val="22"/>
                <w:szCs w:val="22"/>
                <w:cs/>
              </w:rPr>
              <w:t xml:space="preserve">ร้อยละ </w:t>
            </w:r>
            <w:r w:rsidRPr="00FE1B24">
              <w:rPr>
                <w:rFonts w:ascii="TH SarabunIT๙" w:eastAsia="Sarabun" w:hAnsi="TH SarabunIT๙" w:cs="TH SarabunIT๙"/>
                <w:spacing w:val="-4"/>
                <w:kern w:val="24"/>
                <w:sz w:val="22"/>
                <w:szCs w:val="22"/>
                <w:cs/>
              </w:rPr>
              <w:t>10</w:t>
            </w:r>
            <w:r w:rsidRPr="00FE1B24">
              <w:rPr>
                <w:rFonts w:ascii="TH SarabunIT๙" w:hAnsi="TH SarabunIT๙" w:cs="TH SarabunIT๙"/>
                <w:spacing w:val="-4"/>
                <w:sz w:val="22"/>
                <w:szCs w:val="22"/>
              </w:rPr>
              <w:t xml:space="preserve"> </w:t>
            </w:r>
            <w:r w:rsidRPr="00FE1B24">
              <w:rPr>
                <w:rFonts w:ascii="TH SarabunIT๙" w:eastAsia="Sarabun" w:hAnsi="TH SarabunIT๙" w:cs="TH SarabunIT๙"/>
                <w:spacing w:val="-4"/>
                <w:kern w:val="24"/>
                <w:sz w:val="22"/>
                <w:szCs w:val="22"/>
                <w:cs/>
              </w:rPr>
              <w:t>เมื่อเทียบกับ</w:t>
            </w:r>
            <w:r w:rsidRPr="00FE1B24">
              <w:rPr>
                <w:rFonts w:ascii="TH SarabunIT๙" w:eastAsia="Sarabun" w:hAnsi="TH SarabunIT๙" w:cs="TH SarabunIT๙"/>
                <w:kern w:val="24"/>
                <w:sz w:val="22"/>
                <w:szCs w:val="22"/>
                <w:cs/>
              </w:rPr>
              <w:t>ปีงบ</w:t>
            </w:r>
            <w:r w:rsidRPr="00FE1B24">
              <w:rPr>
                <w:rFonts w:ascii="TH SarabunIT๙" w:eastAsia="Sarabun" w:hAnsi="TH SarabunIT๙" w:cs="TH SarabunIT๙" w:hint="cs"/>
                <w:kern w:val="24"/>
                <w:sz w:val="22"/>
                <w:szCs w:val="22"/>
                <w:cs/>
              </w:rPr>
              <w:t xml:space="preserve"> </w:t>
            </w:r>
            <w:r w:rsidRPr="00FE1B24">
              <w:rPr>
                <w:rFonts w:ascii="TH SarabunIT๙" w:eastAsia="Sarabun" w:hAnsi="TH SarabunIT๙" w:cs="TH SarabunIT๙"/>
                <w:kern w:val="24"/>
                <w:sz w:val="22"/>
                <w:szCs w:val="22"/>
                <w:cs/>
              </w:rPr>
              <w:t xml:space="preserve">64 </w:t>
            </w:r>
          </w:p>
          <w:p w14:paraId="26AB9968"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FE1B24">
              <w:rPr>
                <w:rFonts w:ascii="TH SarabunIT๙" w:eastAsia="Sarabun" w:hAnsi="TH SarabunIT๙" w:cs="TH SarabunIT๙"/>
                <w:kern w:val="24"/>
                <w:sz w:val="22"/>
                <w:szCs w:val="22"/>
                <w:cs/>
              </w:rPr>
              <w:t>ไม่เกิน 55</w:t>
            </w:r>
            <w:r w:rsidRPr="00FE1B24">
              <w:rPr>
                <w:rFonts w:ascii="TH SarabunIT๙" w:eastAsia="Sarabun" w:hAnsi="TH SarabunIT๙" w:cs="TH SarabunIT๙"/>
                <w:kern w:val="24"/>
                <w:sz w:val="22"/>
                <w:szCs w:val="22"/>
              </w:rPr>
              <w:t>,</w:t>
            </w:r>
            <w:r w:rsidRPr="00FE1B24">
              <w:rPr>
                <w:rFonts w:ascii="TH SarabunIT๙" w:eastAsia="Sarabun" w:hAnsi="TH SarabunIT๙" w:cs="TH SarabunIT๙"/>
                <w:kern w:val="24"/>
                <w:sz w:val="22"/>
                <w:szCs w:val="22"/>
                <w:cs/>
              </w:rPr>
              <w:t>912 จุด</w:t>
            </w:r>
          </w:p>
        </w:tc>
        <w:tc>
          <w:tcPr>
            <w:tcW w:w="851" w:type="dxa"/>
            <w:shd w:val="clear" w:color="auto" w:fill="auto"/>
          </w:tcPr>
          <w:p w14:paraId="20290359"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สูงกว่าระดับ 3</w:t>
            </w:r>
          </w:p>
          <w:p w14:paraId="60723BA1" w14:textId="77777777" w:rsidR="00950001" w:rsidRPr="00FE1B24" w:rsidRDefault="00950001" w:rsidP="00950001">
            <w:pPr>
              <w:pStyle w:val="NormalWeb"/>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ต่ำกว่าระดับ 5</w:t>
            </w:r>
          </w:p>
        </w:tc>
        <w:tc>
          <w:tcPr>
            <w:tcW w:w="850" w:type="dxa"/>
            <w:shd w:val="clear" w:color="auto" w:fill="auto"/>
          </w:tcPr>
          <w:p w14:paraId="19668893"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Sarabun" w:hAnsi="TH SarabunIT๙" w:cs="TH SarabunIT๙"/>
                <w:kern w:val="24"/>
                <w:sz w:val="22"/>
                <w:szCs w:val="22"/>
              </w:rPr>
            </w:pPr>
            <w:r w:rsidRPr="00FE1B24">
              <w:rPr>
                <w:rFonts w:ascii="TH SarabunIT๙" w:eastAsia="Tahoma" w:hAnsi="TH SarabunIT๙" w:cs="TH SarabunIT๙" w:hint="cs"/>
                <w:kern w:val="24"/>
                <w:sz w:val="22"/>
                <w:szCs w:val="22"/>
                <w:cs/>
              </w:rPr>
              <w:t>ลดลง</w:t>
            </w:r>
            <w:r w:rsidRPr="00FE1B24">
              <w:rPr>
                <w:rFonts w:ascii="TH SarabunIT๙" w:eastAsia="Sarabun" w:hAnsi="TH SarabunIT๙" w:cs="TH SarabunIT๙"/>
                <w:kern w:val="24"/>
                <w:sz w:val="22"/>
                <w:szCs w:val="22"/>
                <w:cs/>
              </w:rPr>
              <w:t xml:space="preserve">ร้อยละ </w:t>
            </w:r>
            <w:r w:rsidRPr="00FE1B24">
              <w:rPr>
                <w:rFonts w:ascii="TH SarabunIT๙" w:eastAsia="Sarabun" w:hAnsi="TH SarabunIT๙" w:cs="TH SarabunIT๙"/>
                <w:spacing w:val="-4"/>
                <w:kern w:val="24"/>
                <w:sz w:val="22"/>
                <w:szCs w:val="22"/>
                <w:cs/>
              </w:rPr>
              <w:t>20</w:t>
            </w:r>
            <w:r w:rsidRPr="00FE1B24">
              <w:rPr>
                <w:rFonts w:ascii="TH SarabunIT๙" w:hAnsi="TH SarabunIT๙" w:cs="TH SarabunIT๙" w:hint="cs"/>
                <w:spacing w:val="-4"/>
                <w:sz w:val="22"/>
                <w:szCs w:val="22"/>
                <w:cs/>
              </w:rPr>
              <w:t xml:space="preserve"> </w:t>
            </w:r>
            <w:r w:rsidRPr="00FE1B24">
              <w:rPr>
                <w:rFonts w:ascii="TH SarabunIT๙" w:eastAsia="Sarabun" w:hAnsi="TH SarabunIT๙" w:cs="TH SarabunIT๙"/>
                <w:spacing w:val="-4"/>
                <w:kern w:val="24"/>
                <w:sz w:val="22"/>
                <w:szCs w:val="22"/>
                <w:cs/>
              </w:rPr>
              <w:t>เมื่อเทียบกับ</w:t>
            </w:r>
            <w:r w:rsidRPr="00FE1B24">
              <w:rPr>
                <w:rFonts w:ascii="TH SarabunIT๙" w:eastAsia="Sarabun" w:hAnsi="TH SarabunIT๙" w:cs="TH SarabunIT๙"/>
                <w:kern w:val="24"/>
                <w:sz w:val="22"/>
                <w:szCs w:val="22"/>
                <w:cs/>
              </w:rPr>
              <w:t>ปีง</w:t>
            </w:r>
            <w:r w:rsidRPr="00FE1B24">
              <w:rPr>
                <w:rFonts w:ascii="TH SarabunIT๙" w:eastAsia="Sarabun" w:hAnsi="TH SarabunIT๙" w:cs="TH SarabunIT๙" w:hint="cs"/>
                <w:kern w:val="24"/>
                <w:sz w:val="22"/>
                <w:szCs w:val="22"/>
                <w:cs/>
              </w:rPr>
              <w:t xml:space="preserve">บ </w:t>
            </w:r>
            <w:r w:rsidRPr="00FE1B24">
              <w:rPr>
                <w:rFonts w:ascii="TH SarabunIT๙" w:eastAsia="Sarabun" w:hAnsi="TH SarabunIT๙" w:cs="TH SarabunIT๙"/>
                <w:kern w:val="24"/>
                <w:sz w:val="22"/>
                <w:szCs w:val="22"/>
                <w:cs/>
              </w:rPr>
              <w:t xml:space="preserve">64 </w:t>
            </w:r>
          </w:p>
          <w:p w14:paraId="0D923743"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Tahoma" w:hAnsi="TH SarabunIT๙" w:cs="TH SarabunIT๙"/>
                <w:kern w:val="24"/>
                <w:sz w:val="22"/>
                <w:szCs w:val="22"/>
              </w:rPr>
            </w:pPr>
            <w:r w:rsidRPr="00FE1B24">
              <w:rPr>
                <w:rFonts w:ascii="TH SarabunIT๙" w:eastAsia="Sarabun" w:hAnsi="TH SarabunIT๙" w:cs="TH SarabunIT๙"/>
                <w:kern w:val="24"/>
                <w:sz w:val="22"/>
                <w:szCs w:val="22"/>
                <w:cs/>
              </w:rPr>
              <w:t>ไม่เกิน 49</w:t>
            </w:r>
            <w:r w:rsidRPr="00FE1B24">
              <w:rPr>
                <w:rFonts w:ascii="TH SarabunIT๙" w:eastAsia="Sarabun" w:hAnsi="TH SarabunIT๙" w:cs="TH SarabunIT๙"/>
                <w:kern w:val="24"/>
                <w:sz w:val="22"/>
                <w:szCs w:val="22"/>
              </w:rPr>
              <w:t>,</w:t>
            </w:r>
            <w:r w:rsidRPr="00FE1B24">
              <w:rPr>
                <w:rFonts w:ascii="TH SarabunIT๙" w:eastAsia="Sarabun" w:hAnsi="TH SarabunIT๙" w:cs="TH SarabunIT๙"/>
                <w:kern w:val="24"/>
                <w:sz w:val="22"/>
                <w:szCs w:val="22"/>
                <w:cs/>
              </w:rPr>
              <w:t>699 จุด</w:t>
            </w:r>
          </w:p>
        </w:tc>
        <w:tc>
          <w:tcPr>
            <w:tcW w:w="992" w:type="dxa"/>
            <w:shd w:val="clear" w:color="auto" w:fill="auto"/>
          </w:tcPr>
          <w:p w14:paraId="3D5EC03C" w14:textId="0BFD4FD4"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77018ECB" w14:textId="0FEC360F"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11CFE926" w14:textId="73E2A035"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0.0625</w:t>
            </w:r>
          </w:p>
        </w:tc>
      </w:tr>
      <w:tr w:rsidR="00950001" w:rsidRPr="00FE1B24" w14:paraId="1014A444" w14:textId="77777777" w:rsidTr="00562DF7">
        <w:trPr>
          <w:trHeight w:val="60"/>
        </w:trPr>
        <w:tc>
          <w:tcPr>
            <w:tcW w:w="2694" w:type="dxa"/>
            <w:shd w:val="clear" w:color="auto" w:fill="auto"/>
            <w:vAlign w:val="center"/>
          </w:tcPr>
          <w:p w14:paraId="01D891DD" w14:textId="77777777" w:rsidR="00950001" w:rsidRPr="00FE1B24" w:rsidRDefault="00950001" w:rsidP="00950001">
            <w:pPr>
              <w:pStyle w:val="NormalWeb"/>
              <w:spacing w:before="0" w:beforeAutospacing="0" w:after="0" w:afterAutospacing="0" w:line="216" w:lineRule="auto"/>
              <w:rPr>
                <w:rFonts w:ascii="TH SarabunIT๙" w:eastAsia="Tahoma" w:hAnsi="TH SarabunIT๙" w:cs="TH SarabunIT๙"/>
                <w:kern w:val="24"/>
                <w:sz w:val="32"/>
                <w:szCs w:val="32"/>
                <w:cs/>
              </w:rPr>
            </w:pPr>
            <w:r w:rsidRPr="00FE1B24">
              <w:rPr>
                <w:rFonts w:ascii="TH SarabunIT๙" w:eastAsia="Tahoma" w:hAnsi="TH SarabunIT๙" w:cs="TH SarabunIT๙" w:hint="cs"/>
                <w:kern w:val="24"/>
                <w:sz w:val="32"/>
                <w:szCs w:val="32"/>
                <w:cs/>
              </w:rPr>
              <w:t>4</w:t>
            </w:r>
            <w:r w:rsidRPr="00FE1B24">
              <w:rPr>
                <w:rFonts w:ascii="TH SarabunIT๙" w:eastAsia="Tahoma" w:hAnsi="TH SarabunIT๙" w:cs="TH SarabunIT๙"/>
                <w:kern w:val="24"/>
                <w:sz w:val="32"/>
                <w:szCs w:val="32"/>
                <w:cs/>
              </w:rPr>
              <w:t>. ร้อยละของจำนวนพื้นที</w:t>
            </w:r>
            <w:r w:rsidRPr="00FE1B24">
              <w:rPr>
                <w:rFonts w:ascii="TH SarabunIT๙" w:eastAsia="Tahoma" w:hAnsi="TH SarabunIT๙" w:cs="TH SarabunIT๙" w:hint="cs"/>
                <w:kern w:val="24"/>
                <w:sz w:val="32"/>
                <w:szCs w:val="32"/>
                <w:cs/>
              </w:rPr>
              <w:t>่</w:t>
            </w:r>
            <w:r w:rsidRPr="00FE1B24">
              <w:rPr>
                <w:rFonts w:ascii="TH SarabunIT๙" w:eastAsia="Tahoma" w:hAnsi="TH SarabunIT๙" w:cs="TH SarabunIT๙"/>
                <w:kern w:val="24"/>
                <w:sz w:val="32"/>
                <w:szCs w:val="32"/>
                <w:cs/>
              </w:rPr>
              <w:br/>
              <w:t>ประสบภัยแล้งที่ได้รับการช่วยเหลือ</w:t>
            </w:r>
          </w:p>
        </w:tc>
        <w:tc>
          <w:tcPr>
            <w:tcW w:w="993" w:type="dxa"/>
            <w:shd w:val="clear" w:color="auto" w:fill="auto"/>
          </w:tcPr>
          <w:p w14:paraId="6C606A61"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2"/>
                <w:szCs w:val="32"/>
                <w:cs/>
              </w:rPr>
              <w:t>6.25</w:t>
            </w:r>
          </w:p>
        </w:tc>
        <w:tc>
          <w:tcPr>
            <w:tcW w:w="850" w:type="dxa"/>
            <w:shd w:val="clear" w:color="auto" w:fill="auto"/>
          </w:tcPr>
          <w:p w14:paraId="49DDF3B1" w14:textId="77777777" w:rsidR="00950001" w:rsidRPr="00FE1B24" w:rsidRDefault="00950001" w:rsidP="00950001">
            <w:pPr>
              <w:pStyle w:val="NormalWeb"/>
              <w:spacing w:before="0" w:beforeAutospacing="0" w:after="0" w:afterAutospacing="0" w:line="216" w:lineRule="auto"/>
              <w:jc w:val="center"/>
              <w:textAlignment w:val="bottom"/>
              <w:rPr>
                <w:rFonts w:ascii="TH SarabunIT๙" w:hAnsi="TH SarabunIT๙" w:cs="TH SarabunIT๙"/>
                <w:sz w:val="32"/>
                <w:szCs w:val="32"/>
              </w:rPr>
            </w:pPr>
            <w:r w:rsidRPr="00FE1B24">
              <w:rPr>
                <w:rFonts w:ascii="TH SarabunIT๙" w:hAnsi="TH SarabunIT๙" w:cs="TH SarabunIT๙"/>
                <w:sz w:val="32"/>
                <w:szCs w:val="32"/>
                <w:cs/>
              </w:rPr>
              <w:t>77.41</w:t>
            </w:r>
          </w:p>
        </w:tc>
        <w:tc>
          <w:tcPr>
            <w:tcW w:w="851" w:type="dxa"/>
            <w:shd w:val="clear" w:color="auto" w:fill="auto"/>
          </w:tcPr>
          <w:p w14:paraId="62DA9FCC"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Tahoma" w:hAnsi="TH SarabunIT๙" w:cs="TH SarabunIT๙"/>
                <w:kern w:val="24"/>
                <w:sz w:val="32"/>
                <w:szCs w:val="32"/>
              </w:rPr>
            </w:pPr>
            <w:r w:rsidRPr="00FE1B24">
              <w:rPr>
                <w:rFonts w:ascii="TH SarabunIT๙" w:hAnsi="TH SarabunIT๙" w:cs="TH SarabunIT๙" w:hint="cs"/>
                <w:sz w:val="32"/>
                <w:szCs w:val="32"/>
                <w:cs/>
              </w:rPr>
              <w:t>78.63</w:t>
            </w:r>
          </w:p>
        </w:tc>
        <w:tc>
          <w:tcPr>
            <w:tcW w:w="850" w:type="dxa"/>
            <w:shd w:val="clear" w:color="auto" w:fill="auto"/>
          </w:tcPr>
          <w:p w14:paraId="78312E6C"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79.85</w:t>
            </w:r>
          </w:p>
        </w:tc>
        <w:tc>
          <w:tcPr>
            <w:tcW w:w="851" w:type="dxa"/>
            <w:shd w:val="clear" w:color="auto" w:fill="auto"/>
          </w:tcPr>
          <w:p w14:paraId="11CED2DC" w14:textId="77777777" w:rsidR="00950001" w:rsidRPr="00FE1B24" w:rsidRDefault="00950001" w:rsidP="00950001">
            <w:pPr>
              <w:pStyle w:val="NormalWeb"/>
              <w:spacing w:before="0" w:beforeAutospacing="0" w:after="0" w:afterAutospacing="0" w:line="216" w:lineRule="auto"/>
              <w:ind w:left="-57" w:right="-57"/>
              <w:jc w:val="center"/>
              <w:rPr>
                <w:rFonts w:ascii="TH SarabunIT๙" w:eastAsia="Tahoma" w:hAnsi="TH SarabunIT๙" w:cs="TH SarabunIT๙"/>
                <w:spacing w:val="-12"/>
                <w:kern w:val="24"/>
                <w:sz w:val="32"/>
                <w:szCs w:val="32"/>
              </w:rPr>
            </w:pPr>
            <w:r w:rsidRPr="00FE1B24">
              <w:rPr>
                <w:rFonts w:ascii="TH SarabunIT๙" w:hAnsi="TH SarabunIT๙" w:cs="TH SarabunIT๙" w:hint="cs"/>
                <w:spacing w:val="-12"/>
                <w:sz w:val="32"/>
                <w:szCs w:val="32"/>
                <w:cs/>
              </w:rPr>
              <w:t>81.425</w:t>
            </w:r>
          </w:p>
        </w:tc>
        <w:tc>
          <w:tcPr>
            <w:tcW w:w="850" w:type="dxa"/>
            <w:shd w:val="clear" w:color="auto" w:fill="auto"/>
          </w:tcPr>
          <w:p w14:paraId="467BEB82"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83</w:t>
            </w:r>
          </w:p>
        </w:tc>
        <w:tc>
          <w:tcPr>
            <w:tcW w:w="992" w:type="dxa"/>
            <w:shd w:val="clear" w:color="auto" w:fill="auto"/>
          </w:tcPr>
          <w:p w14:paraId="1B06ACCD" w14:textId="58290B63" w:rsidR="00950001" w:rsidRPr="00FE1B24" w:rsidRDefault="00950001" w:rsidP="00950001">
            <w:pPr>
              <w:jc w:val="center"/>
              <w:rPr>
                <w:rFonts w:ascii="TH SarabunIT๙" w:hAnsi="TH SarabunIT๙" w:cs="TH SarabunIT๙"/>
                <w:sz w:val="32"/>
                <w:szCs w:val="32"/>
              </w:rPr>
            </w:pPr>
            <w:r w:rsidRPr="00EB40C2">
              <w:rPr>
                <w:rFonts w:ascii="TH SarabunIT๙" w:hAnsi="TH SarabunIT๙" w:cs="TH SarabunIT๙"/>
                <w:sz w:val="32"/>
                <w:szCs w:val="32"/>
                <w:cs/>
              </w:rPr>
              <w:t xml:space="preserve">ร้อยละ </w:t>
            </w:r>
            <w:r w:rsidRPr="00EB40C2">
              <w:rPr>
                <w:rFonts w:ascii="TH SarabunIT๙" w:hAnsi="TH SarabunIT๙" w:cs="TH SarabunIT๙"/>
                <w:sz w:val="32"/>
                <w:szCs w:val="32"/>
              </w:rPr>
              <w:t>54.83</w:t>
            </w:r>
          </w:p>
        </w:tc>
        <w:tc>
          <w:tcPr>
            <w:tcW w:w="1134" w:type="dxa"/>
            <w:shd w:val="clear" w:color="auto" w:fill="auto"/>
          </w:tcPr>
          <w:p w14:paraId="6A1FEE64" w14:textId="39A6B1CD"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66095BD3" w14:textId="4AFFE156"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0.0625</w:t>
            </w:r>
          </w:p>
        </w:tc>
      </w:tr>
      <w:tr w:rsidR="00950001" w:rsidRPr="00FE1B24" w14:paraId="2CC3D4E1" w14:textId="77777777" w:rsidTr="00562DF7">
        <w:trPr>
          <w:trHeight w:val="60"/>
        </w:trPr>
        <w:tc>
          <w:tcPr>
            <w:tcW w:w="2694" w:type="dxa"/>
            <w:shd w:val="clear" w:color="auto" w:fill="auto"/>
          </w:tcPr>
          <w:p w14:paraId="02EE8CCA" w14:textId="77777777" w:rsidR="00950001" w:rsidRPr="00FE1B24" w:rsidRDefault="00950001" w:rsidP="00950001">
            <w:pPr>
              <w:pStyle w:val="NormalWeb"/>
              <w:spacing w:before="0" w:beforeAutospacing="0" w:after="0" w:afterAutospacing="0" w:line="216" w:lineRule="auto"/>
              <w:ind w:right="-111"/>
              <w:rPr>
                <w:rFonts w:ascii="TH SarabunIT๙" w:eastAsia="Tahoma" w:hAnsi="TH SarabunIT๙" w:cs="TH SarabunIT๙"/>
                <w:kern w:val="24"/>
                <w:sz w:val="32"/>
                <w:szCs w:val="32"/>
              </w:rPr>
            </w:pPr>
            <w:r w:rsidRPr="00FE1B24">
              <w:rPr>
                <w:rFonts w:ascii="TH SarabunIT๙" w:eastAsia="Tahoma" w:hAnsi="TH SarabunIT๙" w:cs="TH SarabunIT๙" w:hint="cs"/>
                <w:kern w:val="24"/>
                <w:sz w:val="32"/>
                <w:szCs w:val="32"/>
                <w:cs/>
              </w:rPr>
              <w:t>5</w:t>
            </w:r>
            <w:r w:rsidRPr="00FE1B24">
              <w:rPr>
                <w:rFonts w:ascii="TH SarabunIT๙" w:eastAsia="Tahoma" w:hAnsi="TH SarabunIT๙" w:cs="TH SarabunIT๙"/>
                <w:kern w:val="24"/>
                <w:sz w:val="32"/>
                <w:szCs w:val="32"/>
                <w:cs/>
              </w:rPr>
              <w:t xml:space="preserve">. </w:t>
            </w:r>
            <w:r w:rsidRPr="00FE1B24">
              <w:rPr>
                <w:rFonts w:ascii="TH SarabunIT๙" w:eastAsia="Tahoma" w:hAnsi="TH SarabunIT๙" w:cs="TH SarabunIT๙" w:hint="cs"/>
                <w:kern w:val="24"/>
                <w:sz w:val="32"/>
                <w:szCs w:val="32"/>
                <w:cs/>
              </w:rPr>
              <w:t>คะแนน</w:t>
            </w:r>
            <w:r w:rsidRPr="00FE1B24">
              <w:rPr>
                <w:rFonts w:ascii="TH SarabunIT๙" w:eastAsia="Tahoma" w:hAnsi="TH SarabunIT๙" w:cs="TH SarabunIT๙"/>
                <w:kern w:val="24"/>
                <w:sz w:val="32"/>
                <w:szCs w:val="32"/>
                <w:cs/>
              </w:rPr>
              <w:t>การประเมิ</w:t>
            </w:r>
            <w:r w:rsidRPr="00FE1B24">
              <w:rPr>
                <w:rFonts w:ascii="TH SarabunIT๙" w:eastAsia="Tahoma" w:hAnsi="TH SarabunIT๙" w:cs="TH SarabunIT๙" w:hint="cs"/>
                <w:kern w:val="24"/>
                <w:sz w:val="32"/>
                <w:szCs w:val="32"/>
                <w:cs/>
              </w:rPr>
              <w:t>น</w:t>
            </w:r>
            <w:r w:rsidRPr="00FE1B24">
              <w:rPr>
                <w:rFonts w:ascii="TH SarabunIT๙" w:eastAsia="Tahoma" w:hAnsi="TH SarabunIT๙" w:cs="TH SarabunIT๙"/>
                <w:kern w:val="24"/>
                <w:sz w:val="32"/>
                <w:szCs w:val="32"/>
                <w:cs/>
              </w:rPr>
              <w:t>สถานะของหน่วยงานในการเป็นระบบราชการ 4.0</w:t>
            </w:r>
          </w:p>
        </w:tc>
        <w:tc>
          <w:tcPr>
            <w:tcW w:w="993" w:type="dxa"/>
            <w:shd w:val="clear" w:color="auto" w:fill="auto"/>
          </w:tcPr>
          <w:p w14:paraId="149BCAD2"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5</w:t>
            </w:r>
          </w:p>
        </w:tc>
        <w:tc>
          <w:tcPr>
            <w:tcW w:w="850" w:type="dxa"/>
            <w:shd w:val="clear" w:color="auto" w:fill="auto"/>
          </w:tcPr>
          <w:p w14:paraId="37C09EED"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hAnsi="TH SarabunIT๙" w:cs="TH SarabunIT๙"/>
                <w:sz w:val="28"/>
                <w:szCs w:val="28"/>
              </w:rPr>
            </w:pPr>
            <w:r w:rsidRPr="00FE1B24">
              <w:rPr>
                <w:rFonts w:ascii="TH SarabunIT๙" w:eastAsia="Tahoma" w:hAnsi="TH SarabunIT๙" w:cs="TH SarabunIT๙" w:hint="cs"/>
                <w:kern w:val="24"/>
                <w:sz w:val="32"/>
                <w:szCs w:val="32"/>
                <w:cs/>
              </w:rPr>
              <w:t>300</w:t>
            </w:r>
          </w:p>
        </w:tc>
        <w:tc>
          <w:tcPr>
            <w:tcW w:w="851" w:type="dxa"/>
            <w:shd w:val="clear" w:color="auto" w:fill="auto"/>
          </w:tcPr>
          <w:p w14:paraId="739DC342"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สูงกว่าระดับ 1</w:t>
            </w:r>
          </w:p>
          <w:p w14:paraId="0658C107"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hAnsi="TH SarabunIT๙" w:cs="TH SarabunIT๙"/>
                <w:sz w:val="22"/>
                <w:szCs w:val="22"/>
              </w:rPr>
            </w:pPr>
            <w:r w:rsidRPr="00FE1B24">
              <w:rPr>
                <w:rFonts w:ascii="TH SarabunIT๙" w:eastAsia="Tahoma" w:hAnsi="TH SarabunIT๙" w:cs="TH SarabunIT๙" w:hint="cs"/>
                <w:kern w:val="24"/>
                <w:sz w:val="20"/>
                <w:szCs w:val="20"/>
                <w:cs/>
              </w:rPr>
              <w:t>ต่ำกว่าระดับ 3</w:t>
            </w:r>
          </w:p>
        </w:tc>
        <w:tc>
          <w:tcPr>
            <w:tcW w:w="850" w:type="dxa"/>
            <w:shd w:val="clear" w:color="auto" w:fill="auto"/>
          </w:tcPr>
          <w:p w14:paraId="15F1DB60"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hAnsi="TH SarabunIT๙" w:cs="TH SarabunIT๙"/>
                <w:sz w:val="28"/>
                <w:szCs w:val="28"/>
              </w:rPr>
            </w:pPr>
            <w:r w:rsidRPr="00FE1B24">
              <w:rPr>
                <w:rFonts w:ascii="TH SarabunIT๙" w:eastAsia="Tahoma" w:hAnsi="TH SarabunIT๙" w:cs="TH SarabunIT๙" w:hint="cs"/>
                <w:kern w:val="24"/>
                <w:sz w:val="32"/>
                <w:szCs w:val="32"/>
                <w:cs/>
              </w:rPr>
              <w:t>400</w:t>
            </w:r>
          </w:p>
        </w:tc>
        <w:tc>
          <w:tcPr>
            <w:tcW w:w="851" w:type="dxa"/>
            <w:shd w:val="clear" w:color="auto" w:fill="auto"/>
          </w:tcPr>
          <w:p w14:paraId="7A799D55"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สูงกว่าระดับ 3</w:t>
            </w:r>
          </w:p>
          <w:p w14:paraId="2695AD35"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hAnsi="TH SarabunIT๙" w:cs="TH SarabunIT๙"/>
                <w:sz w:val="22"/>
                <w:szCs w:val="22"/>
              </w:rPr>
            </w:pPr>
            <w:r w:rsidRPr="00FE1B24">
              <w:rPr>
                <w:rFonts w:ascii="TH SarabunIT๙" w:eastAsia="Tahoma" w:hAnsi="TH SarabunIT๙" w:cs="TH SarabunIT๙" w:hint="cs"/>
                <w:kern w:val="24"/>
                <w:sz w:val="20"/>
                <w:szCs w:val="20"/>
                <w:cs/>
              </w:rPr>
              <w:t>ต่ำกว่าระดับ 5</w:t>
            </w:r>
          </w:p>
        </w:tc>
        <w:tc>
          <w:tcPr>
            <w:tcW w:w="850" w:type="dxa"/>
            <w:shd w:val="clear" w:color="auto" w:fill="auto"/>
          </w:tcPr>
          <w:p w14:paraId="57229050"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hAnsi="TH SarabunIT๙" w:cs="TH SarabunIT๙"/>
                <w:sz w:val="28"/>
                <w:szCs w:val="28"/>
              </w:rPr>
            </w:pPr>
            <w:r w:rsidRPr="00FE1B24">
              <w:rPr>
                <w:rFonts w:ascii="TH SarabunIT๙" w:eastAsia="Tahoma" w:hAnsi="TH SarabunIT๙" w:cs="TH SarabunIT๙" w:hint="cs"/>
                <w:kern w:val="24"/>
                <w:sz w:val="32"/>
                <w:szCs w:val="32"/>
                <w:cs/>
              </w:rPr>
              <w:t>470</w:t>
            </w:r>
          </w:p>
        </w:tc>
        <w:tc>
          <w:tcPr>
            <w:tcW w:w="992" w:type="dxa"/>
            <w:shd w:val="clear" w:color="auto" w:fill="auto"/>
          </w:tcPr>
          <w:p w14:paraId="64072088" w14:textId="55746E3E"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0077E896" w14:textId="6EB61DBB"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13227A8B" w14:textId="5B9F8DA3"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0.0500</w:t>
            </w:r>
          </w:p>
        </w:tc>
      </w:tr>
      <w:tr w:rsidR="00950001" w:rsidRPr="00FE1B24" w14:paraId="0376BCC7" w14:textId="77777777" w:rsidTr="00562DF7">
        <w:trPr>
          <w:trHeight w:val="60"/>
        </w:trPr>
        <w:tc>
          <w:tcPr>
            <w:tcW w:w="2694" w:type="dxa"/>
            <w:shd w:val="clear" w:color="auto" w:fill="auto"/>
          </w:tcPr>
          <w:p w14:paraId="6FCA8B6C" w14:textId="77777777" w:rsidR="00950001" w:rsidRPr="00FE1B24" w:rsidRDefault="00950001" w:rsidP="00950001">
            <w:pPr>
              <w:pStyle w:val="NormalWeb"/>
              <w:spacing w:before="0" w:beforeAutospacing="0" w:after="0" w:afterAutospacing="0" w:line="216" w:lineRule="auto"/>
              <w:rPr>
                <w:rFonts w:ascii="TH SarabunIT๙" w:eastAsia="Tahoma" w:hAnsi="TH SarabunIT๙" w:cs="TH SarabunIT๙"/>
                <w:kern w:val="24"/>
                <w:sz w:val="32"/>
                <w:szCs w:val="32"/>
                <w:cs/>
              </w:rPr>
            </w:pPr>
            <w:r w:rsidRPr="00FE1B24">
              <w:rPr>
                <w:rFonts w:ascii="TH SarabunIT๙" w:eastAsia="Tahoma" w:hAnsi="TH SarabunIT๙" w:cs="TH SarabunIT๙"/>
                <w:kern w:val="24"/>
                <w:sz w:val="32"/>
                <w:szCs w:val="32"/>
              </w:rPr>
              <w:t xml:space="preserve">6. </w:t>
            </w:r>
            <w:r w:rsidRPr="00FE1B24">
              <w:rPr>
                <w:rFonts w:ascii="TH SarabunIT๙" w:eastAsia="Tahoma" w:hAnsi="TH SarabunIT๙" w:cs="TH SarabunIT๙"/>
                <w:kern w:val="24"/>
                <w:sz w:val="32"/>
                <w:szCs w:val="32"/>
                <w:cs/>
              </w:rPr>
              <w:t>ระดับความพร้อมรัฐบาลดิจิทัลหน่วยงานภาครัฐของประเทศไทย</w:t>
            </w:r>
          </w:p>
        </w:tc>
        <w:tc>
          <w:tcPr>
            <w:tcW w:w="993" w:type="dxa"/>
            <w:shd w:val="clear" w:color="auto" w:fill="auto"/>
          </w:tcPr>
          <w:p w14:paraId="4853A1F6"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5</w:t>
            </w:r>
          </w:p>
        </w:tc>
        <w:tc>
          <w:tcPr>
            <w:tcW w:w="850" w:type="dxa"/>
            <w:shd w:val="clear" w:color="auto" w:fill="auto"/>
          </w:tcPr>
          <w:p w14:paraId="4B793601"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eastAsia="Tahoma" w:hAnsi="TH SarabunIT๙" w:cs="TH SarabunIT๙"/>
                <w:kern w:val="24"/>
                <w:sz w:val="28"/>
                <w:szCs w:val="28"/>
                <w:cs/>
              </w:rPr>
            </w:pPr>
            <w:r w:rsidRPr="00FE1B24">
              <w:rPr>
                <w:rFonts w:ascii="TH SarabunIT๙" w:eastAsia="Tahoma" w:hAnsi="TH SarabunIT๙" w:cs="TH SarabunIT๙"/>
                <w:kern w:val="24"/>
                <w:sz w:val="32"/>
                <w:szCs w:val="32"/>
              </w:rPr>
              <w:t>1</w:t>
            </w:r>
          </w:p>
        </w:tc>
        <w:tc>
          <w:tcPr>
            <w:tcW w:w="851" w:type="dxa"/>
            <w:shd w:val="clear" w:color="auto" w:fill="auto"/>
          </w:tcPr>
          <w:p w14:paraId="0419A3D3"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kern w:val="24"/>
                <w:sz w:val="28"/>
                <w:szCs w:val="28"/>
              </w:rPr>
            </w:pPr>
            <w:r w:rsidRPr="00FE1B24">
              <w:rPr>
                <w:rFonts w:ascii="TH SarabunIT๙" w:eastAsia="Tahoma" w:hAnsi="TH SarabunIT๙" w:cs="TH SarabunIT๙"/>
                <w:kern w:val="24"/>
                <w:sz w:val="32"/>
                <w:szCs w:val="32"/>
              </w:rPr>
              <w:t>-</w:t>
            </w:r>
          </w:p>
        </w:tc>
        <w:tc>
          <w:tcPr>
            <w:tcW w:w="850" w:type="dxa"/>
            <w:shd w:val="clear" w:color="auto" w:fill="auto"/>
          </w:tcPr>
          <w:p w14:paraId="66AE98DC" w14:textId="77777777" w:rsidR="00950001" w:rsidRPr="00FE1B24" w:rsidRDefault="00950001" w:rsidP="00950001">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28"/>
                <w:szCs w:val="28"/>
              </w:rPr>
            </w:pPr>
            <w:r w:rsidRPr="00FE1B24">
              <w:rPr>
                <w:rFonts w:ascii="TH SarabunIT๙" w:eastAsia="Tahoma" w:hAnsi="TH SarabunIT๙" w:cs="TH SarabunIT๙"/>
                <w:kern w:val="24"/>
                <w:sz w:val="32"/>
                <w:szCs w:val="32"/>
              </w:rPr>
              <w:t>3</w:t>
            </w:r>
          </w:p>
        </w:tc>
        <w:tc>
          <w:tcPr>
            <w:tcW w:w="851" w:type="dxa"/>
            <w:shd w:val="clear" w:color="auto" w:fill="auto"/>
          </w:tcPr>
          <w:p w14:paraId="532B2D80" w14:textId="77777777" w:rsidR="00950001" w:rsidRPr="00FE1B24" w:rsidRDefault="00950001" w:rsidP="00950001">
            <w:pPr>
              <w:pStyle w:val="NormalWeb"/>
              <w:tabs>
                <w:tab w:val="left" w:pos="3600"/>
              </w:tabs>
              <w:spacing w:before="0" w:beforeAutospacing="0" w:after="0" w:afterAutospacing="0" w:line="216" w:lineRule="auto"/>
              <w:ind w:left="-81" w:right="-136"/>
              <w:jc w:val="center"/>
              <w:rPr>
                <w:rFonts w:ascii="TH SarabunIT๙" w:eastAsia="Tahoma" w:hAnsi="TH SarabunIT๙" w:cs="TH SarabunIT๙"/>
                <w:kern w:val="24"/>
                <w:sz w:val="28"/>
                <w:szCs w:val="28"/>
              </w:rPr>
            </w:pPr>
            <w:r w:rsidRPr="00FE1B24">
              <w:rPr>
                <w:rFonts w:ascii="TH SarabunIT๙" w:eastAsia="Tahoma" w:hAnsi="TH SarabunIT๙" w:cs="TH SarabunIT๙"/>
                <w:kern w:val="24"/>
                <w:sz w:val="32"/>
                <w:szCs w:val="32"/>
              </w:rPr>
              <w:t>-</w:t>
            </w:r>
          </w:p>
        </w:tc>
        <w:tc>
          <w:tcPr>
            <w:tcW w:w="850" w:type="dxa"/>
            <w:shd w:val="clear" w:color="auto" w:fill="auto"/>
          </w:tcPr>
          <w:p w14:paraId="3A7D71D3" w14:textId="77777777" w:rsidR="00950001" w:rsidRPr="00FE1B24" w:rsidRDefault="00950001" w:rsidP="00950001">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28"/>
                <w:szCs w:val="28"/>
              </w:rPr>
            </w:pPr>
            <w:r w:rsidRPr="00FE1B24">
              <w:rPr>
                <w:rFonts w:ascii="TH SarabunIT๙" w:eastAsia="Tahoma" w:hAnsi="TH SarabunIT๙" w:cs="TH SarabunIT๙"/>
                <w:kern w:val="24"/>
                <w:sz w:val="32"/>
                <w:szCs w:val="32"/>
              </w:rPr>
              <w:t>5</w:t>
            </w:r>
          </w:p>
        </w:tc>
        <w:tc>
          <w:tcPr>
            <w:tcW w:w="992" w:type="dxa"/>
            <w:shd w:val="clear" w:color="auto" w:fill="auto"/>
          </w:tcPr>
          <w:p w14:paraId="79847BD3" w14:textId="1309860D"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6A8F3520" w14:textId="6F686069"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12F606FC" w14:textId="1247851F"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0.0500</w:t>
            </w:r>
          </w:p>
        </w:tc>
      </w:tr>
      <w:tr w:rsidR="00950001" w:rsidRPr="00FE1B24" w14:paraId="3086E2E9" w14:textId="77777777" w:rsidTr="00562DF7">
        <w:trPr>
          <w:trHeight w:val="60"/>
        </w:trPr>
        <w:tc>
          <w:tcPr>
            <w:tcW w:w="2694" w:type="dxa"/>
            <w:shd w:val="clear" w:color="auto" w:fill="auto"/>
          </w:tcPr>
          <w:p w14:paraId="7D34DFDA" w14:textId="77777777" w:rsidR="00950001" w:rsidRPr="00FE1B24" w:rsidRDefault="00950001" w:rsidP="00950001">
            <w:pPr>
              <w:pStyle w:val="NormalWeb"/>
              <w:spacing w:before="0" w:beforeAutospacing="0" w:after="0" w:afterAutospacing="0" w:line="216" w:lineRule="auto"/>
              <w:rPr>
                <w:rFonts w:ascii="TH SarabunIT๙" w:eastAsia="Tahoma" w:hAnsi="TH SarabunIT๙" w:cs="TH SarabunIT๙"/>
                <w:kern w:val="24"/>
                <w:sz w:val="32"/>
                <w:szCs w:val="32"/>
              </w:rPr>
            </w:pPr>
            <w:r w:rsidRPr="00FE1B24">
              <w:rPr>
                <w:rFonts w:ascii="TH SarabunIT๙" w:eastAsia="Tahoma" w:hAnsi="TH SarabunIT๙" w:cs="TH SarabunIT๙" w:hint="cs"/>
                <w:kern w:val="24"/>
                <w:sz w:val="32"/>
                <w:szCs w:val="32"/>
                <w:cs/>
              </w:rPr>
              <w:t>7</w:t>
            </w:r>
            <w:r w:rsidRPr="00FE1B24">
              <w:rPr>
                <w:rFonts w:ascii="TH SarabunIT๙" w:eastAsia="Tahoma" w:hAnsi="TH SarabunIT๙" w:cs="TH SarabunIT๙"/>
                <w:kern w:val="24"/>
                <w:sz w:val="32"/>
                <w:szCs w:val="32"/>
                <w:cs/>
              </w:rPr>
              <w:t>. คะแนนความพร้อมรัฐบาลดิจิทัลหน่วยงานภาครัฐของประเทศไทย</w:t>
            </w:r>
          </w:p>
        </w:tc>
        <w:tc>
          <w:tcPr>
            <w:tcW w:w="993" w:type="dxa"/>
            <w:shd w:val="clear" w:color="auto" w:fill="auto"/>
          </w:tcPr>
          <w:p w14:paraId="707CABEC"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5</w:t>
            </w:r>
          </w:p>
        </w:tc>
        <w:tc>
          <w:tcPr>
            <w:tcW w:w="850" w:type="dxa"/>
            <w:shd w:val="clear" w:color="auto" w:fill="auto"/>
          </w:tcPr>
          <w:p w14:paraId="79DC7524" w14:textId="77777777" w:rsidR="00950001" w:rsidRPr="00FE1B24" w:rsidRDefault="00950001" w:rsidP="00950001">
            <w:pPr>
              <w:spacing w:line="216" w:lineRule="auto"/>
              <w:jc w:val="center"/>
              <w:rPr>
                <w:rFonts w:ascii="TH SarabunIT๙" w:eastAsia="Cordia New" w:hAnsi="TH SarabunIT๙" w:cs="TH SarabunIT๙"/>
                <w:sz w:val="32"/>
                <w:szCs w:val="32"/>
              </w:rPr>
            </w:pPr>
            <w:r w:rsidRPr="00FE1B24">
              <w:rPr>
                <w:rFonts w:ascii="TH SarabunIT๙" w:eastAsia="Cordia New" w:hAnsi="TH SarabunIT๙" w:cs="TH SarabunIT๙"/>
                <w:sz w:val="32"/>
                <w:szCs w:val="32"/>
                <w:cs/>
              </w:rPr>
              <w:t>57.34</w:t>
            </w:r>
          </w:p>
        </w:tc>
        <w:tc>
          <w:tcPr>
            <w:tcW w:w="851" w:type="dxa"/>
            <w:shd w:val="clear" w:color="auto" w:fill="auto"/>
          </w:tcPr>
          <w:p w14:paraId="1986E263"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สูงกว่าระดับ 1</w:t>
            </w:r>
          </w:p>
          <w:p w14:paraId="66A7B0A0"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2"/>
                <w:szCs w:val="22"/>
              </w:rPr>
            </w:pPr>
            <w:r w:rsidRPr="00FE1B24">
              <w:rPr>
                <w:rFonts w:ascii="TH SarabunIT๙" w:eastAsia="Tahoma" w:hAnsi="TH SarabunIT๙" w:cs="TH SarabunIT๙" w:hint="cs"/>
                <w:kern w:val="24"/>
                <w:sz w:val="20"/>
                <w:szCs w:val="20"/>
                <w:cs/>
              </w:rPr>
              <w:t>ต่ำกว่าระดับ 3</w:t>
            </w:r>
          </w:p>
        </w:tc>
        <w:tc>
          <w:tcPr>
            <w:tcW w:w="850" w:type="dxa"/>
            <w:shd w:val="clear" w:color="auto" w:fill="auto"/>
          </w:tcPr>
          <w:p w14:paraId="4A2FE0F6" w14:textId="77777777" w:rsidR="00950001" w:rsidRPr="00FE1B24" w:rsidRDefault="00950001" w:rsidP="00950001">
            <w:pPr>
              <w:spacing w:line="216" w:lineRule="auto"/>
              <w:jc w:val="center"/>
              <w:rPr>
                <w:rFonts w:ascii="TH SarabunIT๙" w:eastAsia="Cordia New" w:hAnsi="TH SarabunIT๙" w:cs="TH SarabunIT๙"/>
                <w:sz w:val="32"/>
                <w:szCs w:val="32"/>
              </w:rPr>
            </w:pPr>
            <w:r w:rsidRPr="00FE1B24">
              <w:rPr>
                <w:rFonts w:ascii="TH SarabunIT๙" w:eastAsia="Cordia New" w:hAnsi="TH SarabunIT๙" w:cs="TH SarabunIT๙"/>
                <w:sz w:val="32"/>
                <w:szCs w:val="32"/>
                <w:cs/>
              </w:rPr>
              <w:t>67.34</w:t>
            </w:r>
          </w:p>
        </w:tc>
        <w:tc>
          <w:tcPr>
            <w:tcW w:w="851" w:type="dxa"/>
            <w:shd w:val="clear" w:color="auto" w:fill="auto"/>
          </w:tcPr>
          <w:p w14:paraId="29D61A5B"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FE1B24">
              <w:rPr>
                <w:rFonts w:ascii="TH SarabunIT๙" w:eastAsia="Tahoma" w:hAnsi="TH SarabunIT๙" w:cs="TH SarabunIT๙" w:hint="cs"/>
                <w:kern w:val="24"/>
                <w:sz w:val="20"/>
                <w:szCs w:val="20"/>
                <w:cs/>
              </w:rPr>
              <w:t>สูงกว่าระดับ 3</w:t>
            </w:r>
          </w:p>
          <w:p w14:paraId="15BDD87F" w14:textId="77777777" w:rsidR="00950001" w:rsidRPr="00FE1B24" w:rsidRDefault="00950001" w:rsidP="00950001">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2"/>
                <w:szCs w:val="22"/>
              </w:rPr>
            </w:pPr>
            <w:r w:rsidRPr="00FE1B24">
              <w:rPr>
                <w:rFonts w:ascii="TH SarabunIT๙" w:eastAsia="Tahoma" w:hAnsi="TH SarabunIT๙" w:cs="TH SarabunIT๙" w:hint="cs"/>
                <w:kern w:val="24"/>
                <w:sz w:val="20"/>
                <w:szCs w:val="20"/>
                <w:cs/>
              </w:rPr>
              <w:t>ต่ำกว่าระดับ 5</w:t>
            </w:r>
          </w:p>
        </w:tc>
        <w:tc>
          <w:tcPr>
            <w:tcW w:w="850" w:type="dxa"/>
            <w:shd w:val="clear" w:color="auto" w:fill="auto"/>
          </w:tcPr>
          <w:p w14:paraId="2F2745E5" w14:textId="77777777" w:rsidR="00950001" w:rsidRPr="00FE1B24" w:rsidRDefault="00950001" w:rsidP="00950001">
            <w:pPr>
              <w:spacing w:line="216" w:lineRule="auto"/>
              <w:jc w:val="center"/>
              <w:rPr>
                <w:rFonts w:ascii="TH SarabunIT๙" w:hAnsi="TH SarabunIT๙" w:cs="TH SarabunIT๙"/>
                <w:kern w:val="24"/>
                <w:sz w:val="32"/>
                <w:szCs w:val="32"/>
              </w:rPr>
            </w:pPr>
            <w:r w:rsidRPr="00FE1B24">
              <w:rPr>
                <w:rFonts w:ascii="TH SarabunIT๙" w:hAnsi="TH SarabunIT๙" w:cs="TH SarabunIT๙"/>
                <w:kern w:val="24"/>
                <w:sz w:val="32"/>
                <w:szCs w:val="32"/>
                <w:cs/>
              </w:rPr>
              <w:t>72.34</w:t>
            </w:r>
          </w:p>
        </w:tc>
        <w:tc>
          <w:tcPr>
            <w:tcW w:w="992" w:type="dxa"/>
            <w:shd w:val="clear" w:color="auto" w:fill="auto"/>
          </w:tcPr>
          <w:p w14:paraId="10B14028" w14:textId="5CCABC2B"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7AF6E976" w14:textId="68A1A984"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6D675724" w14:textId="1CF11C60"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0.0500</w:t>
            </w:r>
          </w:p>
        </w:tc>
      </w:tr>
      <w:tr w:rsidR="00950001" w:rsidRPr="00FE1B24" w14:paraId="7147DAAB" w14:textId="77777777" w:rsidTr="00562DF7">
        <w:trPr>
          <w:trHeight w:val="60"/>
        </w:trPr>
        <w:tc>
          <w:tcPr>
            <w:tcW w:w="2694" w:type="dxa"/>
            <w:shd w:val="clear" w:color="auto" w:fill="auto"/>
          </w:tcPr>
          <w:p w14:paraId="41BBCE99" w14:textId="77777777" w:rsidR="00950001" w:rsidRPr="00FE1B24" w:rsidRDefault="00950001" w:rsidP="00950001">
            <w:pPr>
              <w:pStyle w:val="NormalWeb"/>
              <w:spacing w:before="0" w:beforeAutospacing="0" w:after="0" w:afterAutospacing="0" w:line="216" w:lineRule="auto"/>
              <w:ind w:right="-139"/>
              <w:rPr>
                <w:rFonts w:ascii="TH SarabunIT๙" w:eastAsia="Tahoma" w:hAnsi="TH SarabunIT๙" w:cs="TH SarabunIT๙"/>
                <w:kern w:val="24"/>
                <w:sz w:val="32"/>
                <w:szCs w:val="32"/>
                <w:cs/>
              </w:rPr>
            </w:pPr>
            <w:r w:rsidRPr="00FE1B24">
              <w:rPr>
                <w:rFonts w:ascii="TH SarabunIT๙" w:eastAsia="Tahoma" w:hAnsi="TH SarabunIT๙" w:cs="TH SarabunIT๙" w:hint="cs"/>
                <w:kern w:val="24"/>
                <w:sz w:val="32"/>
                <w:szCs w:val="32"/>
                <w:cs/>
              </w:rPr>
              <w:t>8.</w:t>
            </w:r>
            <w:r w:rsidRPr="00FE1B24">
              <w:rPr>
                <w:rFonts w:ascii="TH SarabunIT๙" w:eastAsia="Tahoma" w:hAnsi="TH SarabunIT๙" w:cs="TH SarabunIT๙"/>
                <w:kern w:val="24"/>
                <w:sz w:val="32"/>
                <w:szCs w:val="32"/>
                <w:cs/>
              </w:rPr>
              <w:t xml:space="preserve"> การประเมินความพึงพอใจของหน่วยงาน (คะแนน </w:t>
            </w:r>
            <w:r w:rsidRPr="00FE1B24">
              <w:rPr>
                <w:rFonts w:ascii="TH SarabunIT๙" w:eastAsia="Tahoma" w:hAnsi="TH SarabunIT๙" w:cs="TH SarabunIT๙"/>
                <w:kern w:val="24"/>
                <w:sz w:val="32"/>
                <w:szCs w:val="32"/>
              </w:rPr>
              <w:t>EIT)</w:t>
            </w:r>
          </w:p>
        </w:tc>
        <w:tc>
          <w:tcPr>
            <w:tcW w:w="993" w:type="dxa"/>
            <w:shd w:val="clear" w:color="auto" w:fill="auto"/>
          </w:tcPr>
          <w:p w14:paraId="5CF1A822"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2"/>
                <w:szCs w:val="32"/>
                <w:cs/>
              </w:rPr>
              <w:t>5</w:t>
            </w:r>
          </w:p>
        </w:tc>
        <w:tc>
          <w:tcPr>
            <w:tcW w:w="850" w:type="dxa"/>
            <w:shd w:val="clear" w:color="auto" w:fill="auto"/>
          </w:tcPr>
          <w:p w14:paraId="3DCC176A"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eastAsia="Tahoma" w:hAnsi="TH SarabunIT๙" w:cs="TH SarabunIT๙"/>
                <w:kern w:val="24"/>
                <w:sz w:val="32"/>
                <w:szCs w:val="32"/>
              </w:rPr>
            </w:pPr>
          </w:p>
        </w:tc>
        <w:tc>
          <w:tcPr>
            <w:tcW w:w="851" w:type="dxa"/>
            <w:shd w:val="clear" w:color="auto" w:fill="auto"/>
            <w:vAlign w:val="center"/>
          </w:tcPr>
          <w:p w14:paraId="59AB0909"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p>
        </w:tc>
        <w:tc>
          <w:tcPr>
            <w:tcW w:w="850" w:type="dxa"/>
            <w:shd w:val="clear" w:color="auto" w:fill="auto"/>
          </w:tcPr>
          <w:p w14:paraId="11867BB5" w14:textId="77777777" w:rsidR="00950001" w:rsidRPr="00FE1B24" w:rsidRDefault="00950001" w:rsidP="00950001">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32"/>
                <w:szCs w:val="32"/>
              </w:rPr>
            </w:pPr>
          </w:p>
        </w:tc>
        <w:tc>
          <w:tcPr>
            <w:tcW w:w="851" w:type="dxa"/>
            <w:shd w:val="clear" w:color="auto" w:fill="auto"/>
            <w:vAlign w:val="center"/>
          </w:tcPr>
          <w:p w14:paraId="6F4495A2"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p>
        </w:tc>
        <w:tc>
          <w:tcPr>
            <w:tcW w:w="850" w:type="dxa"/>
            <w:shd w:val="clear" w:color="auto" w:fill="auto"/>
          </w:tcPr>
          <w:p w14:paraId="352D619C" w14:textId="77777777" w:rsidR="00950001" w:rsidRPr="00FE1B24" w:rsidRDefault="00950001" w:rsidP="00950001">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32"/>
                <w:szCs w:val="32"/>
              </w:rPr>
            </w:pPr>
          </w:p>
        </w:tc>
        <w:tc>
          <w:tcPr>
            <w:tcW w:w="992" w:type="dxa"/>
            <w:shd w:val="clear" w:color="auto" w:fill="auto"/>
          </w:tcPr>
          <w:p w14:paraId="29067DF5" w14:textId="77777777" w:rsidR="00950001" w:rsidRPr="00FE1B24" w:rsidRDefault="00950001" w:rsidP="00950001">
            <w:pPr>
              <w:jc w:val="center"/>
              <w:rPr>
                <w:rFonts w:ascii="TH SarabunIT๙" w:hAnsi="TH SarabunIT๙" w:cs="TH SarabunIT๙"/>
                <w:sz w:val="32"/>
                <w:szCs w:val="32"/>
              </w:rPr>
            </w:pPr>
          </w:p>
        </w:tc>
        <w:tc>
          <w:tcPr>
            <w:tcW w:w="1134" w:type="dxa"/>
            <w:shd w:val="clear" w:color="auto" w:fill="auto"/>
          </w:tcPr>
          <w:p w14:paraId="791AE323" w14:textId="77777777" w:rsidR="00950001" w:rsidRPr="00FE1B24" w:rsidRDefault="00950001" w:rsidP="00950001">
            <w:pPr>
              <w:jc w:val="center"/>
              <w:rPr>
                <w:rFonts w:ascii="TH SarabunIT๙" w:hAnsi="TH SarabunIT๙" w:cs="TH SarabunIT๙"/>
                <w:sz w:val="32"/>
                <w:szCs w:val="32"/>
              </w:rPr>
            </w:pPr>
          </w:p>
        </w:tc>
        <w:tc>
          <w:tcPr>
            <w:tcW w:w="1134" w:type="dxa"/>
            <w:shd w:val="clear" w:color="auto" w:fill="auto"/>
          </w:tcPr>
          <w:p w14:paraId="1788AC54" w14:textId="77777777" w:rsidR="00950001" w:rsidRPr="00FE1B24" w:rsidRDefault="00950001" w:rsidP="00950001">
            <w:pPr>
              <w:jc w:val="center"/>
              <w:rPr>
                <w:rFonts w:ascii="TH SarabunIT๙" w:hAnsi="TH SarabunIT๙" w:cs="TH SarabunIT๙"/>
                <w:sz w:val="32"/>
                <w:szCs w:val="32"/>
              </w:rPr>
            </w:pPr>
          </w:p>
        </w:tc>
      </w:tr>
      <w:tr w:rsidR="00950001" w:rsidRPr="00FE1B24" w14:paraId="704A6928" w14:textId="77777777" w:rsidTr="004711F9">
        <w:trPr>
          <w:trHeight w:val="60"/>
        </w:trPr>
        <w:tc>
          <w:tcPr>
            <w:tcW w:w="2694" w:type="dxa"/>
            <w:shd w:val="clear" w:color="auto" w:fill="auto"/>
          </w:tcPr>
          <w:p w14:paraId="6C9CCF40" w14:textId="77777777" w:rsidR="00950001" w:rsidRPr="00FE1B24" w:rsidRDefault="00950001" w:rsidP="00950001">
            <w:pPr>
              <w:pStyle w:val="NormalWeb"/>
              <w:spacing w:before="0" w:beforeAutospacing="0" w:after="0" w:afterAutospacing="0" w:line="216" w:lineRule="auto"/>
              <w:ind w:left="309" w:right="-139" w:firstLine="5"/>
              <w:rPr>
                <w:rFonts w:ascii="TH SarabunIT๙" w:eastAsia="Tahoma" w:hAnsi="TH SarabunIT๙" w:cs="TH SarabunIT๙"/>
                <w:kern w:val="24"/>
                <w:sz w:val="32"/>
                <w:szCs w:val="32"/>
                <w:cs/>
              </w:rPr>
            </w:pPr>
            <w:r w:rsidRPr="00FE1B24">
              <w:rPr>
                <w:rFonts w:ascii="TH SarabunIT๙" w:hAnsi="TH SarabunIT๙" w:cs="TH SarabunIT๙" w:hint="cs"/>
                <w:kern w:val="24"/>
                <w:sz w:val="32"/>
                <w:szCs w:val="32"/>
                <w:cs/>
              </w:rPr>
              <w:t>8</w:t>
            </w:r>
            <w:r w:rsidRPr="00FE1B24">
              <w:rPr>
                <w:rFonts w:ascii="TH SarabunIT๙" w:hAnsi="TH SarabunIT๙" w:cs="TH SarabunIT๙"/>
                <w:kern w:val="24"/>
                <w:sz w:val="32"/>
                <w:szCs w:val="32"/>
                <w:cs/>
              </w:rPr>
              <w:t xml:space="preserve">.1 คะแนน </w:t>
            </w:r>
            <w:r w:rsidRPr="00FE1B24">
              <w:rPr>
                <w:rFonts w:ascii="TH SarabunIT๙" w:hAnsi="TH SarabunIT๙" w:cs="TH SarabunIT๙"/>
                <w:kern w:val="24"/>
                <w:sz w:val="32"/>
                <w:szCs w:val="32"/>
              </w:rPr>
              <w:t>EIT Public</w:t>
            </w:r>
          </w:p>
        </w:tc>
        <w:tc>
          <w:tcPr>
            <w:tcW w:w="993" w:type="dxa"/>
            <w:shd w:val="clear" w:color="auto" w:fill="auto"/>
          </w:tcPr>
          <w:p w14:paraId="56C7B146"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2"/>
                <w:szCs w:val="32"/>
                <w:cs/>
              </w:rPr>
              <w:t>2.5</w:t>
            </w:r>
          </w:p>
        </w:tc>
        <w:tc>
          <w:tcPr>
            <w:tcW w:w="850" w:type="dxa"/>
            <w:shd w:val="clear" w:color="auto" w:fill="auto"/>
          </w:tcPr>
          <w:p w14:paraId="45E8C157"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eastAsia="Tahoma" w:hAnsi="TH SarabunIT๙" w:cs="TH SarabunIT๙"/>
                <w:kern w:val="24"/>
                <w:sz w:val="32"/>
                <w:szCs w:val="32"/>
              </w:rPr>
            </w:pPr>
            <w:r w:rsidRPr="00FE1B24">
              <w:rPr>
                <w:rFonts w:ascii="TH SarabunIT๙" w:eastAsia="Cordia New" w:hAnsi="TH SarabunIT๙" w:cs="TH SarabunIT๙"/>
                <w:kern w:val="24"/>
                <w:sz w:val="32"/>
                <w:szCs w:val="32"/>
                <w:cs/>
              </w:rPr>
              <w:t>80.44</w:t>
            </w:r>
          </w:p>
        </w:tc>
        <w:tc>
          <w:tcPr>
            <w:tcW w:w="851" w:type="dxa"/>
            <w:shd w:val="clear" w:color="auto" w:fill="auto"/>
          </w:tcPr>
          <w:p w14:paraId="0D4E0A90"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FE1B24">
              <w:rPr>
                <w:rFonts w:ascii="TH SarabunIT๙" w:eastAsia="Cordia New" w:hAnsi="TH SarabunIT๙" w:cs="TH SarabunIT๙"/>
                <w:kern w:val="24"/>
                <w:sz w:val="32"/>
                <w:szCs w:val="32"/>
                <w:cs/>
              </w:rPr>
              <w:t>82.94</w:t>
            </w:r>
          </w:p>
        </w:tc>
        <w:tc>
          <w:tcPr>
            <w:tcW w:w="850" w:type="dxa"/>
            <w:shd w:val="clear" w:color="auto" w:fill="auto"/>
          </w:tcPr>
          <w:p w14:paraId="05F7F5A1" w14:textId="77777777" w:rsidR="00950001" w:rsidRPr="00FE1B24" w:rsidRDefault="00950001" w:rsidP="00950001">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32"/>
                <w:szCs w:val="32"/>
              </w:rPr>
            </w:pPr>
            <w:r w:rsidRPr="00FE1B24">
              <w:rPr>
                <w:rFonts w:ascii="TH SarabunIT๙" w:eastAsia="Cordia New" w:hAnsi="TH SarabunIT๙" w:cs="TH SarabunIT๙"/>
                <w:kern w:val="24"/>
                <w:sz w:val="32"/>
                <w:szCs w:val="32"/>
                <w:cs/>
              </w:rPr>
              <w:t>85.44</w:t>
            </w:r>
          </w:p>
        </w:tc>
        <w:tc>
          <w:tcPr>
            <w:tcW w:w="851" w:type="dxa"/>
            <w:shd w:val="clear" w:color="auto" w:fill="auto"/>
          </w:tcPr>
          <w:p w14:paraId="1496E7A0"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FE1B24">
              <w:rPr>
                <w:rFonts w:ascii="TH SarabunIT๙" w:eastAsia="Cordia New" w:hAnsi="TH SarabunIT๙" w:cs="TH SarabunIT๙"/>
                <w:kern w:val="24"/>
                <w:sz w:val="32"/>
                <w:szCs w:val="32"/>
                <w:cs/>
              </w:rPr>
              <w:t>87.94</w:t>
            </w:r>
          </w:p>
        </w:tc>
        <w:tc>
          <w:tcPr>
            <w:tcW w:w="850" w:type="dxa"/>
            <w:shd w:val="clear" w:color="auto" w:fill="auto"/>
          </w:tcPr>
          <w:p w14:paraId="7C409932" w14:textId="77777777" w:rsidR="00950001" w:rsidRPr="00FE1B24" w:rsidRDefault="00950001" w:rsidP="00950001">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32"/>
                <w:szCs w:val="32"/>
              </w:rPr>
            </w:pPr>
            <w:r w:rsidRPr="00FE1B24">
              <w:rPr>
                <w:rFonts w:ascii="TH SarabunIT๙" w:eastAsia="Calibri" w:hAnsi="TH SarabunIT๙" w:cs="TH SarabunIT๙"/>
                <w:kern w:val="24"/>
                <w:sz w:val="32"/>
                <w:szCs w:val="32"/>
                <w:cs/>
              </w:rPr>
              <w:t>90.44</w:t>
            </w:r>
          </w:p>
        </w:tc>
        <w:tc>
          <w:tcPr>
            <w:tcW w:w="992" w:type="dxa"/>
            <w:shd w:val="clear" w:color="auto" w:fill="auto"/>
            <w:vAlign w:val="center"/>
          </w:tcPr>
          <w:p w14:paraId="55421C95" w14:textId="68DA462B"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vAlign w:val="center"/>
          </w:tcPr>
          <w:p w14:paraId="644F5F10" w14:textId="18C2E1C6"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vAlign w:val="center"/>
          </w:tcPr>
          <w:p w14:paraId="53FEC7F8" w14:textId="075C2FF7"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0.0250</w:t>
            </w:r>
          </w:p>
        </w:tc>
      </w:tr>
      <w:tr w:rsidR="00950001" w:rsidRPr="00FE1B24" w14:paraId="7AF5B8E4" w14:textId="77777777" w:rsidTr="004711F9">
        <w:trPr>
          <w:trHeight w:val="60"/>
        </w:trPr>
        <w:tc>
          <w:tcPr>
            <w:tcW w:w="2694" w:type="dxa"/>
            <w:shd w:val="clear" w:color="auto" w:fill="auto"/>
          </w:tcPr>
          <w:p w14:paraId="71B10B3B" w14:textId="77777777" w:rsidR="00950001" w:rsidRPr="00FE1B24" w:rsidRDefault="00950001" w:rsidP="00950001">
            <w:pPr>
              <w:pStyle w:val="NormalWeb"/>
              <w:spacing w:before="0" w:beforeAutospacing="0" w:after="0" w:afterAutospacing="0" w:line="216" w:lineRule="auto"/>
              <w:ind w:left="309" w:right="-139" w:firstLine="5"/>
              <w:rPr>
                <w:rFonts w:ascii="TH SarabunIT๙" w:hAnsi="TH SarabunIT๙" w:cs="TH SarabunIT๙"/>
                <w:kern w:val="24"/>
                <w:sz w:val="32"/>
                <w:szCs w:val="32"/>
                <w:cs/>
              </w:rPr>
            </w:pPr>
            <w:r w:rsidRPr="00FE1B24">
              <w:rPr>
                <w:rFonts w:ascii="TH SarabunIT๙" w:hAnsi="TH SarabunIT๙" w:cs="TH SarabunIT๙" w:hint="cs"/>
                <w:kern w:val="24"/>
                <w:sz w:val="32"/>
                <w:szCs w:val="32"/>
                <w:cs/>
              </w:rPr>
              <w:t>8</w:t>
            </w:r>
            <w:r w:rsidRPr="00FE1B24">
              <w:rPr>
                <w:rFonts w:ascii="TH SarabunIT๙" w:hAnsi="TH SarabunIT๙" w:cs="TH SarabunIT๙"/>
                <w:kern w:val="24"/>
                <w:sz w:val="32"/>
                <w:szCs w:val="32"/>
                <w:cs/>
              </w:rPr>
              <w:t xml:space="preserve">.2 คะแนน </w:t>
            </w:r>
            <w:r w:rsidRPr="00FE1B24">
              <w:rPr>
                <w:rFonts w:ascii="TH SarabunIT๙" w:hAnsi="TH SarabunIT๙" w:cs="TH SarabunIT๙"/>
                <w:kern w:val="24"/>
                <w:sz w:val="32"/>
                <w:szCs w:val="32"/>
              </w:rPr>
              <w:t>EIT Survey</w:t>
            </w:r>
          </w:p>
        </w:tc>
        <w:tc>
          <w:tcPr>
            <w:tcW w:w="993" w:type="dxa"/>
            <w:shd w:val="clear" w:color="auto" w:fill="auto"/>
          </w:tcPr>
          <w:p w14:paraId="3008BF42" w14:textId="77777777" w:rsidR="00950001" w:rsidRPr="00FE1B24" w:rsidRDefault="00950001" w:rsidP="00950001">
            <w:pPr>
              <w:pStyle w:val="NormalWeb"/>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2"/>
                <w:szCs w:val="32"/>
                <w:cs/>
              </w:rPr>
              <w:t>2.5</w:t>
            </w:r>
          </w:p>
        </w:tc>
        <w:tc>
          <w:tcPr>
            <w:tcW w:w="850" w:type="dxa"/>
            <w:shd w:val="clear" w:color="auto" w:fill="auto"/>
          </w:tcPr>
          <w:p w14:paraId="5A9E254F" w14:textId="77777777" w:rsidR="00950001" w:rsidRPr="00FE1B24" w:rsidRDefault="00950001" w:rsidP="00950001">
            <w:pPr>
              <w:pStyle w:val="NormalWeb"/>
              <w:tabs>
                <w:tab w:val="left" w:pos="3600"/>
              </w:tabs>
              <w:spacing w:before="0" w:beforeAutospacing="0" w:after="0" w:afterAutospacing="0" w:line="216" w:lineRule="auto"/>
              <w:jc w:val="center"/>
              <w:rPr>
                <w:rFonts w:ascii="TH SarabunIT๙" w:eastAsia="Tahoma" w:hAnsi="TH SarabunIT๙" w:cs="TH SarabunIT๙"/>
                <w:kern w:val="24"/>
                <w:sz w:val="32"/>
                <w:szCs w:val="32"/>
              </w:rPr>
            </w:pPr>
            <w:r w:rsidRPr="00FE1B24">
              <w:rPr>
                <w:rFonts w:ascii="TH SarabunIT๙" w:eastAsia="Cordia New" w:hAnsi="TH SarabunIT๙" w:cs="TH SarabunIT๙"/>
                <w:kern w:val="24"/>
                <w:sz w:val="32"/>
                <w:szCs w:val="32"/>
                <w:cs/>
              </w:rPr>
              <w:t>83.44</w:t>
            </w:r>
          </w:p>
        </w:tc>
        <w:tc>
          <w:tcPr>
            <w:tcW w:w="851" w:type="dxa"/>
            <w:shd w:val="clear" w:color="auto" w:fill="auto"/>
          </w:tcPr>
          <w:p w14:paraId="000A3BD8"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FE1B24">
              <w:rPr>
                <w:rFonts w:ascii="TH SarabunIT๙" w:eastAsia="Tahoma" w:hAnsi="TH SarabunIT๙" w:cs="TH SarabunIT๙"/>
                <w:kern w:val="24"/>
                <w:sz w:val="32"/>
                <w:szCs w:val="32"/>
                <w:cs/>
              </w:rPr>
              <w:t>85.94</w:t>
            </w:r>
          </w:p>
        </w:tc>
        <w:tc>
          <w:tcPr>
            <w:tcW w:w="850" w:type="dxa"/>
            <w:shd w:val="clear" w:color="auto" w:fill="auto"/>
          </w:tcPr>
          <w:p w14:paraId="23A66F6A" w14:textId="77777777" w:rsidR="00950001" w:rsidRPr="00FE1B24" w:rsidRDefault="00950001" w:rsidP="00950001">
            <w:pPr>
              <w:pStyle w:val="NormalWeb"/>
              <w:tabs>
                <w:tab w:val="left" w:pos="3600"/>
              </w:tabs>
              <w:spacing w:before="0" w:beforeAutospacing="0" w:after="0" w:afterAutospacing="0" w:line="216" w:lineRule="auto"/>
              <w:ind w:left="-221" w:right="-280"/>
              <w:jc w:val="center"/>
              <w:rPr>
                <w:rFonts w:ascii="TH SarabunIT๙" w:eastAsia="Tahoma" w:hAnsi="TH SarabunIT๙" w:cs="TH SarabunIT๙"/>
                <w:kern w:val="24"/>
                <w:sz w:val="32"/>
                <w:szCs w:val="32"/>
              </w:rPr>
            </w:pPr>
            <w:r w:rsidRPr="00FE1B24">
              <w:rPr>
                <w:rFonts w:ascii="TH SarabunIT๙" w:eastAsia="Cordia New" w:hAnsi="TH SarabunIT๙" w:cs="TH SarabunIT๙"/>
                <w:kern w:val="24"/>
                <w:sz w:val="32"/>
                <w:szCs w:val="32"/>
                <w:cs/>
              </w:rPr>
              <w:t>88.44</w:t>
            </w:r>
          </w:p>
        </w:tc>
        <w:tc>
          <w:tcPr>
            <w:tcW w:w="851" w:type="dxa"/>
            <w:shd w:val="clear" w:color="auto" w:fill="auto"/>
          </w:tcPr>
          <w:p w14:paraId="430CF3DA" w14:textId="77777777" w:rsidR="00950001" w:rsidRPr="00FE1B24" w:rsidRDefault="00950001" w:rsidP="00950001">
            <w:pPr>
              <w:pStyle w:val="NormalWeb"/>
              <w:tabs>
                <w:tab w:val="left" w:pos="3600"/>
              </w:tabs>
              <w:spacing w:before="0" w:beforeAutospacing="0" w:after="0" w:afterAutospacing="0" w:line="216" w:lineRule="auto"/>
              <w:ind w:left="-77" w:right="-141"/>
              <w:jc w:val="center"/>
              <w:rPr>
                <w:rFonts w:ascii="TH SarabunIT๙" w:eastAsia="Tahoma" w:hAnsi="TH SarabunIT๙" w:cs="TH SarabunIT๙"/>
                <w:spacing w:val="-20"/>
                <w:kern w:val="24"/>
                <w:sz w:val="22"/>
                <w:szCs w:val="22"/>
                <w:cs/>
              </w:rPr>
            </w:pPr>
            <w:r w:rsidRPr="00FE1B24">
              <w:rPr>
                <w:rFonts w:ascii="TH SarabunIT๙" w:eastAsia="Tahoma" w:hAnsi="TH SarabunIT๙" w:cs="TH SarabunIT๙"/>
                <w:kern w:val="24"/>
                <w:sz w:val="32"/>
                <w:szCs w:val="32"/>
                <w:cs/>
              </w:rPr>
              <w:t>90.94</w:t>
            </w:r>
          </w:p>
        </w:tc>
        <w:tc>
          <w:tcPr>
            <w:tcW w:w="850" w:type="dxa"/>
            <w:shd w:val="clear" w:color="auto" w:fill="auto"/>
          </w:tcPr>
          <w:p w14:paraId="62F3B81A" w14:textId="77777777" w:rsidR="00950001" w:rsidRPr="00FE1B24" w:rsidRDefault="00950001" w:rsidP="00950001">
            <w:pPr>
              <w:pStyle w:val="NormalWeb"/>
              <w:tabs>
                <w:tab w:val="left" w:pos="3600"/>
              </w:tabs>
              <w:spacing w:before="0" w:beforeAutospacing="0" w:after="0" w:afterAutospacing="0" w:line="216" w:lineRule="auto"/>
              <w:ind w:left="-225" w:right="-276"/>
              <w:jc w:val="center"/>
              <w:rPr>
                <w:rFonts w:ascii="TH SarabunIT๙" w:eastAsia="Tahoma" w:hAnsi="TH SarabunIT๙" w:cs="TH SarabunIT๙"/>
                <w:kern w:val="24"/>
                <w:sz w:val="32"/>
                <w:szCs w:val="32"/>
              </w:rPr>
            </w:pPr>
            <w:r w:rsidRPr="00FE1B24">
              <w:rPr>
                <w:rFonts w:ascii="TH SarabunIT๙" w:eastAsia="Calibri" w:hAnsi="TH SarabunIT๙" w:cs="TH SarabunIT๙"/>
                <w:kern w:val="24"/>
                <w:sz w:val="32"/>
                <w:szCs w:val="32"/>
                <w:cs/>
              </w:rPr>
              <w:t>93.44</w:t>
            </w:r>
          </w:p>
        </w:tc>
        <w:tc>
          <w:tcPr>
            <w:tcW w:w="992" w:type="dxa"/>
            <w:shd w:val="clear" w:color="auto" w:fill="auto"/>
            <w:vAlign w:val="center"/>
          </w:tcPr>
          <w:p w14:paraId="3AEAA958" w14:textId="76A8D1B2"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vAlign w:val="center"/>
          </w:tcPr>
          <w:p w14:paraId="576F5E06" w14:textId="458197FE"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vAlign w:val="center"/>
          </w:tcPr>
          <w:p w14:paraId="6676E9D7" w14:textId="17B0CEB5" w:rsidR="00950001" w:rsidRPr="00FE1B24" w:rsidRDefault="00950001" w:rsidP="00950001">
            <w:pPr>
              <w:jc w:val="center"/>
              <w:rPr>
                <w:rFonts w:ascii="TH SarabunIT๙" w:hAnsi="TH SarabunIT๙" w:cs="TH SarabunIT๙"/>
                <w:sz w:val="32"/>
                <w:szCs w:val="32"/>
              </w:rPr>
            </w:pPr>
            <w:r>
              <w:rPr>
                <w:rFonts w:ascii="TH SarabunIT๙" w:hAnsi="TH SarabunIT๙" w:cs="TH SarabunIT๙"/>
                <w:sz w:val="32"/>
                <w:szCs w:val="32"/>
              </w:rPr>
              <w:t>0.0250</w:t>
            </w:r>
          </w:p>
        </w:tc>
      </w:tr>
      <w:tr w:rsidR="005D105D" w:rsidRPr="00FE1B24" w14:paraId="34869C0A" w14:textId="77777777" w:rsidTr="00562DF7">
        <w:tc>
          <w:tcPr>
            <w:tcW w:w="11199" w:type="dxa"/>
            <w:gridSpan w:val="10"/>
            <w:shd w:val="clear" w:color="auto" w:fill="D9D9D9"/>
            <w:vAlign w:val="center"/>
          </w:tcPr>
          <w:p w14:paraId="3FC2F039" w14:textId="77777777" w:rsidR="005D105D" w:rsidRPr="00FE1B24" w:rsidRDefault="005D105D" w:rsidP="00562DF7">
            <w:pPr>
              <w:rPr>
                <w:rFonts w:ascii="TH SarabunIT๙" w:hAnsi="TH SarabunIT๙" w:cs="TH SarabunIT๙"/>
                <w:sz w:val="32"/>
                <w:szCs w:val="32"/>
              </w:rPr>
            </w:pPr>
            <w:r w:rsidRPr="00FE1B24">
              <w:rPr>
                <w:rFonts w:ascii="TH SarabunIT๙" w:hAnsi="TH SarabunIT๙" w:cs="TH SarabunIT๙"/>
                <w:b/>
                <w:bCs/>
                <w:sz w:val="32"/>
                <w:szCs w:val="32"/>
                <w:cs/>
              </w:rPr>
              <w:t>ตัวชี้วัดตามภารกิจหลัก</w:t>
            </w:r>
          </w:p>
        </w:tc>
      </w:tr>
      <w:tr w:rsidR="0001730E" w:rsidRPr="00FE1B24" w14:paraId="22414AFA" w14:textId="77777777" w:rsidTr="0001730E">
        <w:tc>
          <w:tcPr>
            <w:tcW w:w="2694" w:type="dxa"/>
            <w:shd w:val="clear" w:color="auto" w:fill="auto"/>
          </w:tcPr>
          <w:p w14:paraId="2B1D039A" w14:textId="24506EB0" w:rsidR="0001730E" w:rsidRPr="00FE1B24" w:rsidRDefault="0001730E" w:rsidP="0001730E">
            <w:pPr>
              <w:pStyle w:val="NormalWeb"/>
              <w:spacing w:before="0" w:beforeAutospacing="0" w:after="0" w:afterAutospacing="0" w:line="216" w:lineRule="auto"/>
              <w:ind w:right="-111"/>
              <w:rPr>
                <w:rFonts w:ascii="TH SarabunIT๙" w:hAnsi="TH SarabunIT๙" w:cs="TH SarabunIT๙"/>
                <w:sz w:val="32"/>
                <w:szCs w:val="32"/>
              </w:rPr>
            </w:pPr>
            <w:r>
              <w:rPr>
                <w:rFonts w:ascii="TH SarabunIT๙" w:eastAsia="Tahoma" w:hAnsi="TH SarabunIT๙" w:cs="TH SarabunIT๙" w:hint="cs"/>
                <w:kern w:val="24"/>
                <w:sz w:val="32"/>
                <w:szCs w:val="32"/>
                <w:cs/>
              </w:rPr>
              <w:t>9</w:t>
            </w:r>
            <w:r w:rsidRPr="00DA49F2">
              <w:rPr>
                <w:rFonts w:ascii="TH SarabunIT๙" w:eastAsia="Tahoma" w:hAnsi="TH SarabunIT๙" w:cs="TH SarabunIT๙" w:hint="cs"/>
                <w:kern w:val="24"/>
                <w:sz w:val="32"/>
                <w:szCs w:val="32"/>
                <w:cs/>
              </w:rPr>
              <w:t>.</w:t>
            </w:r>
            <w:r w:rsidRPr="00DA49F2">
              <w:rPr>
                <w:rFonts w:ascii="TH SarabunIT๙" w:eastAsia="Tahoma" w:hAnsi="TH SarabunIT๙" w:cs="TH SarabunIT๙"/>
                <w:kern w:val="24"/>
                <w:sz w:val="32"/>
                <w:szCs w:val="32"/>
                <w:cs/>
              </w:rPr>
              <w:t xml:space="preserve"> ร้อยละความผูกพันของบุคลากรที่มีต่อองค์กร</w:t>
            </w:r>
          </w:p>
        </w:tc>
        <w:tc>
          <w:tcPr>
            <w:tcW w:w="993" w:type="dxa"/>
            <w:shd w:val="clear" w:color="auto" w:fill="auto"/>
          </w:tcPr>
          <w:p w14:paraId="131FE7DD" w14:textId="3CB30F09" w:rsidR="0001730E" w:rsidRPr="00FE1B24" w:rsidRDefault="0001730E" w:rsidP="0001730E">
            <w:pPr>
              <w:pStyle w:val="NormalWeb"/>
              <w:spacing w:before="0" w:beforeAutospacing="0" w:after="0" w:afterAutospacing="0" w:line="216" w:lineRule="auto"/>
              <w:jc w:val="center"/>
              <w:rPr>
                <w:rFonts w:ascii="TH SarabunIT๙" w:hAnsi="TH SarabunIT๙" w:cs="TH SarabunIT๙"/>
                <w:sz w:val="32"/>
                <w:szCs w:val="32"/>
              </w:rPr>
            </w:pPr>
            <w:r w:rsidRPr="00DA49F2">
              <w:rPr>
                <w:rFonts w:ascii="TH SarabunIT๙" w:hAnsi="TH SarabunIT๙" w:cs="TH SarabunIT๙" w:hint="cs"/>
                <w:sz w:val="32"/>
                <w:szCs w:val="32"/>
                <w:cs/>
              </w:rPr>
              <w:t>8</w:t>
            </w:r>
          </w:p>
        </w:tc>
        <w:tc>
          <w:tcPr>
            <w:tcW w:w="850" w:type="dxa"/>
            <w:shd w:val="clear" w:color="auto" w:fill="auto"/>
          </w:tcPr>
          <w:p w14:paraId="364C09E5" w14:textId="3C548F7B"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DA49F2">
              <w:rPr>
                <w:rFonts w:ascii="TH SarabunIT๙" w:eastAsia="Tahoma" w:hAnsi="TH SarabunIT๙" w:cs="TH SarabunIT๙"/>
                <w:kern w:val="24"/>
                <w:sz w:val="32"/>
                <w:szCs w:val="32"/>
                <w:cs/>
              </w:rPr>
              <w:t>75.50</w:t>
            </w:r>
          </w:p>
        </w:tc>
        <w:tc>
          <w:tcPr>
            <w:tcW w:w="851" w:type="dxa"/>
            <w:shd w:val="clear" w:color="auto" w:fill="auto"/>
          </w:tcPr>
          <w:p w14:paraId="7680595C" w14:textId="131138E7"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DA49F2">
              <w:rPr>
                <w:rFonts w:ascii="TH SarabunIT๙" w:eastAsia="Tahoma" w:hAnsi="TH SarabunIT๙" w:cs="TH SarabunIT๙"/>
                <w:kern w:val="24"/>
                <w:sz w:val="32"/>
                <w:szCs w:val="32"/>
                <w:cs/>
              </w:rPr>
              <w:t>76</w:t>
            </w:r>
          </w:p>
        </w:tc>
        <w:tc>
          <w:tcPr>
            <w:tcW w:w="850" w:type="dxa"/>
            <w:shd w:val="clear" w:color="auto" w:fill="auto"/>
          </w:tcPr>
          <w:p w14:paraId="20FA1442" w14:textId="16C0B9E1"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DA49F2">
              <w:rPr>
                <w:rFonts w:ascii="TH SarabunIT๙" w:eastAsia="Tahoma" w:hAnsi="TH SarabunIT๙" w:cs="TH SarabunIT๙"/>
                <w:kern w:val="24"/>
                <w:sz w:val="32"/>
                <w:szCs w:val="32"/>
                <w:cs/>
              </w:rPr>
              <w:t>76.50</w:t>
            </w:r>
          </w:p>
        </w:tc>
        <w:tc>
          <w:tcPr>
            <w:tcW w:w="851" w:type="dxa"/>
            <w:shd w:val="clear" w:color="auto" w:fill="auto"/>
          </w:tcPr>
          <w:p w14:paraId="3E05E0DF" w14:textId="7AA7BCE9" w:rsidR="0001730E" w:rsidRPr="00FE1B24" w:rsidRDefault="0001730E" w:rsidP="0001730E">
            <w:pPr>
              <w:pStyle w:val="NormalWeb"/>
              <w:spacing w:before="0" w:beforeAutospacing="0" w:after="0" w:afterAutospacing="0" w:line="216" w:lineRule="auto"/>
              <w:ind w:left="-113" w:right="-113" w:firstLine="74"/>
              <w:jc w:val="center"/>
              <w:textAlignment w:val="bottom"/>
              <w:rPr>
                <w:rFonts w:ascii="TH SarabunIT๙" w:hAnsi="TH SarabunIT๙" w:cs="TH SarabunIT๙"/>
              </w:rPr>
            </w:pPr>
            <w:r w:rsidRPr="00DA49F2">
              <w:rPr>
                <w:rFonts w:ascii="TH SarabunIT๙" w:eastAsia="Tahoma" w:hAnsi="TH SarabunIT๙" w:cs="TH SarabunIT๙"/>
                <w:kern w:val="24"/>
                <w:sz w:val="32"/>
                <w:szCs w:val="32"/>
                <w:cs/>
              </w:rPr>
              <w:t>77</w:t>
            </w:r>
          </w:p>
        </w:tc>
        <w:tc>
          <w:tcPr>
            <w:tcW w:w="850" w:type="dxa"/>
            <w:shd w:val="clear" w:color="auto" w:fill="auto"/>
          </w:tcPr>
          <w:p w14:paraId="043BD7E9" w14:textId="10071E20"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rPr>
            </w:pPr>
            <w:r w:rsidRPr="00DA49F2">
              <w:rPr>
                <w:rFonts w:ascii="TH SarabunIT๙" w:eastAsia="Tahoma" w:hAnsi="TH SarabunIT๙" w:cs="TH SarabunIT๙"/>
                <w:kern w:val="24"/>
                <w:sz w:val="32"/>
                <w:szCs w:val="32"/>
                <w:cs/>
              </w:rPr>
              <w:t>77.50</w:t>
            </w:r>
          </w:p>
        </w:tc>
        <w:tc>
          <w:tcPr>
            <w:tcW w:w="992" w:type="dxa"/>
            <w:shd w:val="clear" w:color="auto" w:fill="auto"/>
          </w:tcPr>
          <w:p w14:paraId="06D6C2F1" w14:textId="0AC65998"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780151FB" w14:textId="7667C1C1"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65B31534" w14:textId="05810965"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0.0800</w:t>
            </w:r>
          </w:p>
        </w:tc>
      </w:tr>
      <w:tr w:rsidR="0001730E" w:rsidRPr="00FE1B24" w14:paraId="0091E98A" w14:textId="77777777" w:rsidTr="0001730E">
        <w:tc>
          <w:tcPr>
            <w:tcW w:w="2694" w:type="dxa"/>
            <w:shd w:val="clear" w:color="auto" w:fill="auto"/>
          </w:tcPr>
          <w:p w14:paraId="2CD8BA1B" w14:textId="0EA88F59" w:rsidR="0001730E" w:rsidRPr="00FE1B24" w:rsidRDefault="0001730E" w:rsidP="0001730E">
            <w:pPr>
              <w:pStyle w:val="NormalWeb"/>
              <w:spacing w:before="0" w:beforeAutospacing="0" w:after="0" w:afterAutospacing="0" w:line="216" w:lineRule="auto"/>
              <w:ind w:right="-111"/>
              <w:rPr>
                <w:rFonts w:ascii="TH SarabunIT๙" w:hAnsi="TH SarabunIT๙" w:cs="TH SarabunIT๙"/>
                <w:sz w:val="32"/>
                <w:szCs w:val="32"/>
                <w:cs/>
              </w:rPr>
            </w:pPr>
            <w:r>
              <w:rPr>
                <w:rFonts w:ascii="TH SarabunIT๙" w:eastAsia="Tahoma" w:hAnsi="TH SarabunIT๙" w:cs="TH SarabunIT๙" w:hint="cs"/>
                <w:kern w:val="24"/>
                <w:sz w:val="32"/>
                <w:szCs w:val="32"/>
                <w:cs/>
              </w:rPr>
              <w:t>10</w:t>
            </w:r>
            <w:r w:rsidRPr="00DA49F2">
              <w:rPr>
                <w:rFonts w:ascii="TH SarabunIT๙" w:eastAsia="Tahoma" w:hAnsi="TH SarabunIT๙" w:cs="TH SarabunIT๙"/>
                <w:kern w:val="24"/>
                <w:sz w:val="32"/>
                <w:szCs w:val="32"/>
                <w:cs/>
              </w:rPr>
              <w:t>.</w:t>
            </w:r>
            <w:r w:rsidRPr="00DA49F2">
              <w:rPr>
                <w:rFonts w:ascii="TH SarabunIT๙" w:eastAsia="Tahoma" w:hAnsi="TH SarabunIT๙" w:cs="TH SarabunIT๙"/>
                <w:kern w:val="24"/>
                <w:sz w:val="32"/>
                <w:szCs w:val="32"/>
              </w:rPr>
              <w:t xml:space="preserve"> </w:t>
            </w:r>
            <w:r w:rsidRPr="00DA49F2">
              <w:rPr>
                <w:rFonts w:ascii="TH SarabunIT๙" w:eastAsia="Tahoma" w:hAnsi="TH SarabunIT๙" w:cs="TH SarabunIT๙"/>
                <w:kern w:val="24"/>
                <w:sz w:val="32"/>
                <w:szCs w:val="32"/>
                <w:cs/>
              </w:rPr>
              <w:t>คะแนนการประเมินศูนย์ข้อมูลข่าวสารของ</w:t>
            </w:r>
            <w:r w:rsidRPr="00DA49F2">
              <w:rPr>
                <w:rFonts w:ascii="TH SarabunIT๙" w:eastAsia="Tahoma" w:hAnsi="TH SarabunIT๙" w:cs="TH SarabunIT๙" w:hint="cs"/>
                <w:kern w:val="24"/>
                <w:sz w:val="32"/>
                <w:szCs w:val="32"/>
                <w:cs/>
              </w:rPr>
              <w:t>กรมฝนหลวงและการบินเกษตร</w:t>
            </w:r>
          </w:p>
        </w:tc>
        <w:tc>
          <w:tcPr>
            <w:tcW w:w="993" w:type="dxa"/>
            <w:shd w:val="clear" w:color="auto" w:fill="auto"/>
          </w:tcPr>
          <w:p w14:paraId="11687208" w14:textId="41223234" w:rsidR="0001730E" w:rsidRPr="00FE1B24" w:rsidRDefault="0001730E" w:rsidP="0001730E">
            <w:pPr>
              <w:pStyle w:val="NormalWeb"/>
              <w:spacing w:before="0" w:beforeAutospacing="0" w:after="0" w:afterAutospacing="0" w:line="216" w:lineRule="auto"/>
              <w:jc w:val="center"/>
              <w:rPr>
                <w:rFonts w:ascii="TH SarabunIT๙" w:hAnsi="TH SarabunIT๙" w:cs="TH SarabunIT๙"/>
                <w:sz w:val="32"/>
                <w:szCs w:val="32"/>
                <w:cs/>
              </w:rPr>
            </w:pPr>
            <w:r w:rsidRPr="00DA49F2">
              <w:rPr>
                <w:rFonts w:ascii="TH SarabunIT๙" w:hAnsi="TH SarabunIT๙" w:cs="TH SarabunIT๙"/>
                <w:sz w:val="32"/>
                <w:szCs w:val="32"/>
              </w:rPr>
              <w:t>9</w:t>
            </w:r>
          </w:p>
        </w:tc>
        <w:tc>
          <w:tcPr>
            <w:tcW w:w="850" w:type="dxa"/>
            <w:shd w:val="clear" w:color="auto" w:fill="auto"/>
          </w:tcPr>
          <w:p w14:paraId="6EEB56AC" w14:textId="57ECDCD1"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hAnsi="TH SarabunIT๙" w:cs="TH SarabunIT๙" w:hint="cs"/>
                <w:sz w:val="32"/>
                <w:szCs w:val="32"/>
                <w:cs/>
              </w:rPr>
              <w:t>100</w:t>
            </w:r>
          </w:p>
        </w:tc>
        <w:tc>
          <w:tcPr>
            <w:tcW w:w="851" w:type="dxa"/>
            <w:shd w:val="clear" w:color="auto" w:fill="auto"/>
          </w:tcPr>
          <w:p w14:paraId="55690669" w14:textId="34E0154B"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hAnsi="TH SarabunIT๙" w:cs="TH SarabunIT๙" w:hint="cs"/>
                <w:sz w:val="32"/>
                <w:szCs w:val="32"/>
                <w:cs/>
              </w:rPr>
              <w:t>115</w:t>
            </w:r>
          </w:p>
        </w:tc>
        <w:tc>
          <w:tcPr>
            <w:tcW w:w="850" w:type="dxa"/>
            <w:shd w:val="clear" w:color="auto" w:fill="auto"/>
          </w:tcPr>
          <w:p w14:paraId="3927C2C9" w14:textId="139DB025"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hAnsi="TH SarabunIT๙" w:cs="TH SarabunIT๙" w:hint="cs"/>
                <w:sz w:val="32"/>
                <w:szCs w:val="32"/>
                <w:cs/>
              </w:rPr>
              <w:t>130</w:t>
            </w:r>
          </w:p>
        </w:tc>
        <w:tc>
          <w:tcPr>
            <w:tcW w:w="851" w:type="dxa"/>
            <w:shd w:val="clear" w:color="auto" w:fill="auto"/>
          </w:tcPr>
          <w:p w14:paraId="45686E4A" w14:textId="237B4360" w:rsidR="0001730E" w:rsidRPr="00FE1B24" w:rsidRDefault="0001730E" w:rsidP="0001730E">
            <w:pPr>
              <w:pStyle w:val="NormalWeb"/>
              <w:spacing w:before="0" w:beforeAutospacing="0" w:after="0" w:afterAutospacing="0" w:line="216" w:lineRule="auto"/>
              <w:ind w:left="-113" w:right="-113" w:firstLine="74"/>
              <w:jc w:val="center"/>
              <w:textAlignment w:val="bottom"/>
              <w:rPr>
                <w:rFonts w:ascii="TH SarabunIT๙" w:hAnsi="TH SarabunIT๙" w:cs="TH SarabunIT๙"/>
                <w:kern w:val="24"/>
                <w:sz w:val="32"/>
                <w:szCs w:val="32"/>
                <w:cs/>
              </w:rPr>
            </w:pPr>
            <w:r w:rsidRPr="00DA49F2">
              <w:rPr>
                <w:rFonts w:ascii="TH SarabunIT๙" w:hAnsi="TH SarabunIT๙" w:cs="TH SarabunIT๙" w:hint="cs"/>
                <w:sz w:val="32"/>
                <w:szCs w:val="32"/>
                <w:cs/>
              </w:rPr>
              <w:t>145</w:t>
            </w:r>
          </w:p>
        </w:tc>
        <w:tc>
          <w:tcPr>
            <w:tcW w:w="850" w:type="dxa"/>
            <w:shd w:val="clear" w:color="auto" w:fill="auto"/>
          </w:tcPr>
          <w:p w14:paraId="525BDB7B" w14:textId="4AD47BBD"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hAnsi="TH SarabunIT๙" w:cs="TH SarabunIT๙" w:hint="cs"/>
                <w:sz w:val="32"/>
                <w:szCs w:val="32"/>
                <w:cs/>
              </w:rPr>
              <w:t>160</w:t>
            </w:r>
          </w:p>
        </w:tc>
        <w:tc>
          <w:tcPr>
            <w:tcW w:w="992" w:type="dxa"/>
            <w:shd w:val="clear" w:color="auto" w:fill="auto"/>
          </w:tcPr>
          <w:p w14:paraId="28FFEC48" w14:textId="425219F8"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7D183D86" w14:textId="62BB145C"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5FD46CD" w14:textId="3E090263"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0.0900</w:t>
            </w:r>
          </w:p>
        </w:tc>
      </w:tr>
      <w:tr w:rsidR="00D31E83" w:rsidRPr="00FE1B24" w14:paraId="7227282B" w14:textId="77777777" w:rsidTr="00D31E83">
        <w:tc>
          <w:tcPr>
            <w:tcW w:w="2694" w:type="dxa"/>
            <w:shd w:val="clear" w:color="auto" w:fill="auto"/>
          </w:tcPr>
          <w:p w14:paraId="5BFDA472" w14:textId="738FFB9B" w:rsidR="00D31E83" w:rsidRPr="00FE1B24" w:rsidRDefault="00D31E83" w:rsidP="00D31E83">
            <w:pPr>
              <w:pStyle w:val="NormalWeb"/>
              <w:spacing w:before="0" w:beforeAutospacing="0" w:after="0" w:afterAutospacing="0" w:line="216" w:lineRule="auto"/>
              <w:ind w:right="-111"/>
              <w:rPr>
                <w:rFonts w:ascii="TH SarabunIT๙" w:hAnsi="TH SarabunIT๙" w:cs="TH SarabunIT๙"/>
                <w:sz w:val="32"/>
                <w:szCs w:val="32"/>
                <w:cs/>
              </w:rPr>
            </w:pPr>
            <w:r>
              <w:rPr>
                <w:rFonts w:ascii="TH SarabunIT๙" w:eastAsia="Tahoma" w:hAnsi="TH SarabunIT๙" w:cs="TH SarabunIT๙" w:hint="cs"/>
                <w:kern w:val="24"/>
                <w:sz w:val="32"/>
                <w:szCs w:val="32"/>
                <w:cs/>
              </w:rPr>
              <w:lastRenderedPageBreak/>
              <w:t>11</w:t>
            </w:r>
            <w:r w:rsidRPr="00DA49F2">
              <w:rPr>
                <w:rFonts w:ascii="TH SarabunIT๙" w:eastAsia="Tahoma" w:hAnsi="TH SarabunIT๙" w:cs="TH SarabunIT๙"/>
                <w:kern w:val="24"/>
                <w:sz w:val="32"/>
                <w:szCs w:val="32"/>
                <w:cs/>
              </w:rPr>
              <w:t>.</w:t>
            </w:r>
            <w:r w:rsidRPr="00DA49F2">
              <w:rPr>
                <w:rFonts w:ascii="TH SarabunIT๙" w:eastAsia="Tahoma" w:hAnsi="TH SarabunIT๙" w:cs="TH SarabunIT๙"/>
                <w:kern w:val="24"/>
                <w:sz w:val="32"/>
                <w:szCs w:val="32"/>
              </w:rPr>
              <w:t xml:space="preserve"> </w:t>
            </w:r>
            <w:r w:rsidRPr="00DA49F2">
              <w:rPr>
                <w:rFonts w:ascii="TH SarabunIT๙" w:eastAsia="Tahoma" w:hAnsi="TH SarabunIT๙" w:cs="TH SarabunIT๙"/>
                <w:kern w:val="24"/>
                <w:sz w:val="32"/>
                <w:szCs w:val="32"/>
                <w:cs/>
              </w:rPr>
              <w:t>ระดับความสำเร็จของ</w:t>
            </w:r>
            <w:r>
              <w:rPr>
                <w:rFonts w:ascii="TH SarabunIT๙" w:eastAsia="Tahoma" w:hAnsi="TH SarabunIT๙" w:cs="TH SarabunIT๙"/>
                <w:kern w:val="24"/>
                <w:sz w:val="32"/>
                <w:szCs w:val="32"/>
                <w:cs/>
              </w:rPr>
              <w:br/>
            </w:r>
            <w:r w:rsidRPr="00DA49F2">
              <w:rPr>
                <w:rFonts w:ascii="TH SarabunIT๙" w:eastAsia="Tahoma" w:hAnsi="TH SarabunIT๙" w:cs="TH SarabunIT๙"/>
                <w:kern w:val="24"/>
                <w:sz w:val="32"/>
                <w:szCs w:val="32"/>
                <w:cs/>
              </w:rPr>
              <w:t>การจำหน่ายพัสดุภาพรวม ประจำปีงบประมาณ 2568</w:t>
            </w:r>
          </w:p>
        </w:tc>
        <w:tc>
          <w:tcPr>
            <w:tcW w:w="993" w:type="dxa"/>
            <w:shd w:val="clear" w:color="auto" w:fill="auto"/>
          </w:tcPr>
          <w:p w14:paraId="2C9A8F65" w14:textId="784F458B" w:rsidR="00D31E83" w:rsidRPr="00FE1B24" w:rsidRDefault="00D31E83" w:rsidP="00D31E83">
            <w:pPr>
              <w:pStyle w:val="NormalWeb"/>
              <w:spacing w:before="0" w:beforeAutospacing="0" w:after="0" w:afterAutospacing="0" w:line="216" w:lineRule="auto"/>
              <w:jc w:val="center"/>
              <w:rPr>
                <w:rFonts w:ascii="TH SarabunIT๙" w:hAnsi="TH SarabunIT๙" w:cs="TH SarabunIT๙"/>
                <w:sz w:val="32"/>
                <w:szCs w:val="32"/>
                <w:cs/>
              </w:rPr>
            </w:pPr>
            <w:r w:rsidRPr="00DA49F2">
              <w:rPr>
                <w:rFonts w:ascii="TH SarabunIT๙" w:hAnsi="TH SarabunIT๙" w:cs="TH SarabunIT๙"/>
                <w:sz w:val="32"/>
                <w:szCs w:val="32"/>
              </w:rPr>
              <w:t>7</w:t>
            </w:r>
          </w:p>
        </w:tc>
        <w:tc>
          <w:tcPr>
            <w:tcW w:w="850" w:type="dxa"/>
            <w:shd w:val="clear" w:color="auto" w:fill="auto"/>
          </w:tcPr>
          <w:p w14:paraId="407BD156" w14:textId="142BD54B" w:rsidR="00D31E83" w:rsidRPr="00FE1B24" w:rsidRDefault="00D31E83" w:rsidP="00D31E83">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1</w:t>
            </w:r>
          </w:p>
        </w:tc>
        <w:tc>
          <w:tcPr>
            <w:tcW w:w="851" w:type="dxa"/>
            <w:shd w:val="clear" w:color="auto" w:fill="auto"/>
          </w:tcPr>
          <w:p w14:paraId="691A9A32" w14:textId="70A25205" w:rsidR="00D31E83" w:rsidRPr="00FE1B24" w:rsidRDefault="00D31E83" w:rsidP="00D31E83">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hAnsi="TH SarabunIT๙" w:cs="TH SarabunIT๙"/>
                <w:sz w:val="32"/>
                <w:szCs w:val="32"/>
              </w:rPr>
              <w:t>2</w:t>
            </w:r>
          </w:p>
        </w:tc>
        <w:tc>
          <w:tcPr>
            <w:tcW w:w="850" w:type="dxa"/>
            <w:shd w:val="clear" w:color="auto" w:fill="auto"/>
          </w:tcPr>
          <w:p w14:paraId="3C9A54B8" w14:textId="1E31775D" w:rsidR="00D31E83" w:rsidRPr="00FE1B24" w:rsidRDefault="00D31E83" w:rsidP="00D31E83">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3</w:t>
            </w:r>
          </w:p>
        </w:tc>
        <w:tc>
          <w:tcPr>
            <w:tcW w:w="851" w:type="dxa"/>
            <w:shd w:val="clear" w:color="auto" w:fill="auto"/>
          </w:tcPr>
          <w:p w14:paraId="07B0E78C" w14:textId="6ABCF3D7" w:rsidR="00D31E83" w:rsidRPr="00FE1B24" w:rsidRDefault="00D31E83" w:rsidP="00D31E83">
            <w:pPr>
              <w:pStyle w:val="NormalWeb"/>
              <w:spacing w:before="0" w:beforeAutospacing="0" w:after="0" w:afterAutospacing="0" w:line="216" w:lineRule="auto"/>
              <w:ind w:left="-113" w:right="-113" w:firstLine="74"/>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4</w:t>
            </w:r>
          </w:p>
        </w:tc>
        <w:tc>
          <w:tcPr>
            <w:tcW w:w="850" w:type="dxa"/>
            <w:shd w:val="clear" w:color="auto" w:fill="auto"/>
          </w:tcPr>
          <w:p w14:paraId="28AF8B07" w14:textId="6DE35CC3" w:rsidR="00D31E83" w:rsidRPr="00FE1B24" w:rsidRDefault="00D31E83" w:rsidP="00D31E83">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5</w:t>
            </w:r>
          </w:p>
        </w:tc>
        <w:tc>
          <w:tcPr>
            <w:tcW w:w="992" w:type="dxa"/>
            <w:shd w:val="clear" w:color="auto" w:fill="auto"/>
          </w:tcPr>
          <w:p w14:paraId="7175429D" w14:textId="4E1BE692" w:rsidR="00D31E83" w:rsidRPr="00FE1B24" w:rsidRDefault="00D31E83" w:rsidP="00D31E83">
            <w:pPr>
              <w:jc w:val="center"/>
              <w:rPr>
                <w:rFonts w:ascii="TH SarabunIT๙" w:hAnsi="TH SarabunIT๙" w:cs="TH SarabunIT๙"/>
                <w:sz w:val="32"/>
                <w:szCs w:val="32"/>
              </w:rPr>
            </w:pPr>
            <w:r>
              <w:rPr>
                <w:rFonts w:ascii="TH SarabunIT๙" w:hAnsi="TH SarabunIT๙" w:cs="TH SarabunIT๙"/>
                <w:sz w:val="32"/>
                <w:szCs w:val="32"/>
              </w:rPr>
              <w:t>1.9</w:t>
            </w:r>
          </w:p>
        </w:tc>
        <w:tc>
          <w:tcPr>
            <w:tcW w:w="1134" w:type="dxa"/>
            <w:shd w:val="clear" w:color="auto" w:fill="auto"/>
          </w:tcPr>
          <w:p w14:paraId="3A896E48" w14:textId="1F694E33" w:rsidR="00D31E83" w:rsidRPr="00FE1B24" w:rsidRDefault="00D31E83" w:rsidP="00D31E83">
            <w:pPr>
              <w:jc w:val="center"/>
              <w:rPr>
                <w:rFonts w:ascii="TH SarabunIT๙" w:hAnsi="TH SarabunIT๙" w:cs="TH SarabunIT๙"/>
                <w:sz w:val="32"/>
                <w:szCs w:val="32"/>
              </w:rPr>
            </w:pPr>
            <w:r>
              <w:rPr>
                <w:rFonts w:ascii="TH SarabunIT๙" w:hAnsi="TH SarabunIT๙" w:cs="TH SarabunIT๙"/>
                <w:sz w:val="32"/>
                <w:szCs w:val="32"/>
              </w:rPr>
              <w:t>1.9000</w:t>
            </w:r>
          </w:p>
        </w:tc>
        <w:tc>
          <w:tcPr>
            <w:tcW w:w="1134" w:type="dxa"/>
            <w:shd w:val="clear" w:color="auto" w:fill="auto"/>
          </w:tcPr>
          <w:p w14:paraId="455893B4" w14:textId="25E9C83B" w:rsidR="00D31E83" w:rsidRPr="00FE1B24" w:rsidRDefault="00D31E83" w:rsidP="00D31E83">
            <w:pPr>
              <w:jc w:val="center"/>
              <w:rPr>
                <w:rFonts w:ascii="TH SarabunIT๙" w:hAnsi="TH SarabunIT๙" w:cs="TH SarabunIT๙"/>
                <w:sz w:val="32"/>
                <w:szCs w:val="32"/>
              </w:rPr>
            </w:pPr>
            <w:r>
              <w:rPr>
                <w:rFonts w:ascii="TH SarabunIT๙" w:hAnsi="TH SarabunIT๙" w:cs="TH SarabunIT๙"/>
                <w:sz w:val="32"/>
                <w:szCs w:val="32"/>
              </w:rPr>
              <w:t>0.1330</w:t>
            </w:r>
          </w:p>
        </w:tc>
      </w:tr>
      <w:tr w:rsidR="0001730E" w:rsidRPr="00FE1B24" w14:paraId="21A932B4" w14:textId="77777777" w:rsidTr="0001730E">
        <w:tc>
          <w:tcPr>
            <w:tcW w:w="2694" w:type="dxa"/>
            <w:shd w:val="clear" w:color="auto" w:fill="auto"/>
          </w:tcPr>
          <w:p w14:paraId="3DE61F8E" w14:textId="466AA6FD" w:rsidR="0001730E" w:rsidRPr="00FE1B24" w:rsidRDefault="0001730E" w:rsidP="0001730E">
            <w:pPr>
              <w:pStyle w:val="NormalWeb"/>
              <w:spacing w:before="0" w:beforeAutospacing="0" w:after="0" w:afterAutospacing="0" w:line="216" w:lineRule="auto"/>
              <w:ind w:right="-111"/>
              <w:rPr>
                <w:rFonts w:ascii="TH SarabunIT๙" w:hAnsi="TH SarabunIT๙" w:cs="TH SarabunIT๙"/>
                <w:sz w:val="32"/>
                <w:szCs w:val="32"/>
                <w:cs/>
              </w:rPr>
            </w:pPr>
            <w:r>
              <w:rPr>
                <w:rFonts w:ascii="TH SarabunIT๙" w:eastAsia="Tahoma" w:hAnsi="TH SarabunIT๙" w:cs="TH SarabunIT๙" w:hint="cs"/>
                <w:kern w:val="24"/>
                <w:sz w:val="32"/>
                <w:szCs w:val="32"/>
                <w:cs/>
              </w:rPr>
              <w:t>12</w:t>
            </w:r>
            <w:r w:rsidRPr="00DA49F2">
              <w:rPr>
                <w:rFonts w:ascii="TH SarabunIT๙" w:eastAsia="Tahoma" w:hAnsi="TH SarabunIT๙" w:cs="TH SarabunIT๙" w:hint="cs"/>
                <w:kern w:val="24"/>
                <w:sz w:val="32"/>
                <w:szCs w:val="32"/>
                <w:cs/>
              </w:rPr>
              <w:t xml:space="preserve">. </w:t>
            </w:r>
            <w:r w:rsidRPr="00DA49F2">
              <w:rPr>
                <w:rFonts w:ascii="TH SarabunIT๙" w:eastAsia="Tahoma" w:hAnsi="TH SarabunIT๙" w:cs="TH SarabunIT๙"/>
                <w:kern w:val="24"/>
                <w:sz w:val="32"/>
                <w:szCs w:val="32"/>
                <w:cs/>
              </w:rPr>
              <w:t>ระดับความสำเร็จในการจัดทำแผนบริหารและพัฒนาทรัพยากรบุคคล</w:t>
            </w:r>
          </w:p>
        </w:tc>
        <w:tc>
          <w:tcPr>
            <w:tcW w:w="993" w:type="dxa"/>
            <w:shd w:val="clear" w:color="auto" w:fill="auto"/>
          </w:tcPr>
          <w:p w14:paraId="4055500B" w14:textId="04952562" w:rsidR="0001730E" w:rsidRPr="00FE1B24" w:rsidRDefault="0001730E" w:rsidP="0001730E">
            <w:pPr>
              <w:pStyle w:val="NormalWeb"/>
              <w:spacing w:before="0" w:beforeAutospacing="0" w:after="0" w:afterAutospacing="0" w:line="216" w:lineRule="auto"/>
              <w:jc w:val="center"/>
              <w:rPr>
                <w:rFonts w:ascii="TH SarabunIT๙" w:hAnsi="TH SarabunIT๙" w:cs="TH SarabunIT๙"/>
                <w:sz w:val="32"/>
                <w:szCs w:val="32"/>
              </w:rPr>
            </w:pPr>
            <w:r w:rsidRPr="00DA49F2">
              <w:rPr>
                <w:rFonts w:ascii="TH SarabunIT๙" w:hAnsi="TH SarabunIT๙" w:cs="TH SarabunIT๙" w:hint="cs"/>
                <w:sz w:val="32"/>
                <w:szCs w:val="32"/>
                <w:cs/>
              </w:rPr>
              <w:t>5</w:t>
            </w:r>
          </w:p>
        </w:tc>
        <w:tc>
          <w:tcPr>
            <w:tcW w:w="850" w:type="dxa"/>
            <w:shd w:val="clear" w:color="auto" w:fill="auto"/>
          </w:tcPr>
          <w:p w14:paraId="47875D32" w14:textId="68C7E289"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1</w:t>
            </w:r>
          </w:p>
        </w:tc>
        <w:tc>
          <w:tcPr>
            <w:tcW w:w="851" w:type="dxa"/>
            <w:shd w:val="clear" w:color="auto" w:fill="auto"/>
          </w:tcPr>
          <w:p w14:paraId="72AE5251" w14:textId="574A9BFA"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hAnsi="TH SarabunIT๙" w:cs="TH SarabunIT๙"/>
                <w:sz w:val="32"/>
                <w:szCs w:val="32"/>
              </w:rPr>
              <w:t>2</w:t>
            </w:r>
          </w:p>
        </w:tc>
        <w:tc>
          <w:tcPr>
            <w:tcW w:w="850" w:type="dxa"/>
            <w:shd w:val="clear" w:color="auto" w:fill="auto"/>
          </w:tcPr>
          <w:p w14:paraId="18573D08" w14:textId="644EA979"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3</w:t>
            </w:r>
          </w:p>
        </w:tc>
        <w:tc>
          <w:tcPr>
            <w:tcW w:w="851" w:type="dxa"/>
            <w:shd w:val="clear" w:color="auto" w:fill="auto"/>
          </w:tcPr>
          <w:p w14:paraId="07388FC0" w14:textId="38C87720" w:rsidR="0001730E" w:rsidRPr="00FE1B24" w:rsidRDefault="0001730E" w:rsidP="0001730E">
            <w:pPr>
              <w:pStyle w:val="NormalWeb"/>
              <w:spacing w:before="0" w:beforeAutospacing="0" w:after="0" w:afterAutospacing="0" w:line="216" w:lineRule="auto"/>
              <w:ind w:left="-113" w:right="-113" w:firstLine="74"/>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4</w:t>
            </w:r>
          </w:p>
        </w:tc>
        <w:tc>
          <w:tcPr>
            <w:tcW w:w="850" w:type="dxa"/>
            <w:shd w:val="clear" w:color="auto" w:fill="auto"/>
          </w:tcPr>
          <w:p w14:paraId="40680F9C" w14:textId="7D8EDD3D" w:rsidR="0001730E" w:rsidRPr="00FE1B24" w:rsidRDefault="0001730E" w:rsidP="0001730E">
            <w:pPr>
              <w:pStyle w:val="NormalWeb"/>
              <w:spacing w:before="0" w:beforeAutospacing="0" w:after="0" w:afterAutospacing="0" w:line="216" w:lineRule="auto"/>
              <w:ind w:left="-113" w:right="-113"/>
              <w:jc w:val="center"/>
              <w:textAlignment w:val="bottom"/>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5</w:t>
            </w:r>
          </w:p>
        </w:tc>
        <w:tc>
          <w:tcPr>
            <w:tcW w:w="992" w:type="dxa"/>
            <w:shd w:val="clear" w:color="auto" w:fill="auto"/>
          </w:tcPr>
          <w:p w14:paraId="732BBD9E" w14:textId="4E7F7090"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70165074" w14:textId="0A0E1131"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3196E4D" w14:textId="58B64636"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0.0500</w:t>
            </w:r>
          </w:p>
        </w:tc>
      </w:tr>
      <w:tr w:rsidR="00DB1C8E" w:rsidRPr="00FE1B24" w14:paraId="02174406" w14:textId="77777777" w:rsidTr="0001730E">
        <w:tc>
          <w:tcPr>
            <w:tcW w:w="2694" w:type="dxa"/>
            <w:shd w:val="clear" w:color="auto" w:fill="auto"/>
          </w:tcPr>
          <w:p w14:paraId="730AD5BD" w14:textId="6CCA6C76" w:rsidR="00DB1C8E" w:rsidRPr="00FE1B24" w:rsidRDefault="00DB1C8E" w:rsidP="00DB1C8E">
            <w:pPr>
              <w:pStyle w:val="NormalWeb"/>
              <w:spacing w:before="0" w:beforeAutospacing="0" w:after="0" w:afterAutospacing="0" w:line="216" w:lineRule="auto"/>
              <w:ind w:right="-132"/>
              <w:rPr>
                <w:rFonts w:ascii="TH SarabunIT๙" w:hAnsi="TH SarabunIT๙" w:cs="TH SarabunIT๙"/>
                <w:sz w:val="32"/>
                <w:szCs w:val="32"/>
                <w:cs/>
              </w:rPr>
            </w:pPr>
            <w:r>
              <w:rPr>
                <w:rFonts w:ascii="TH SarabunIT๙" w:eastAsia="Tahoma" w:hAnsi="TH SarabunIT๙" w:cs="TH SarabunIT๙" w:hint="cs"/>
                <w:kern w:val="24"/>
                <w:sz w:val="32"/>
                <w:szCs w:val="32"/>
                <w:cs/>
              </w:rPr>
              <w:t>13</w:t>
            </w:r>
            <w:r w:rsidRPr="00DA49F2">
              <w:rPr>
                <w:rFonts w:ascii="TH SarabunIT๙" w:eastAsia="Tahoma" w:hAnsi="TH SarabunIT๙" w:cs="TH SarabunIT๙" w:hint="cs"/>
                <w:kern w:val="24"/>
                <w:sz w:val="32"/>
                <w:szCs w:val="32"/>
                <w:cs/>
              </w:rPr>
              <w:t xml:space="preserve">. </w:t>
            </w:r>
            <w:r w:rsidRPr="00DA49F2">
              <w:rPr>
                <w:rFonts w:ascii="TH SarabunIT๙" w:eastAsia="Tahoma" w:hAnsi="TH SarabunIT๙" w:cs="TH SarabunIT๙"/>
                <w:kern w:val="24"/>
                <w:sz w:val="32"/>
                <w:szCs w:val="32"/>
                <w:cs/>
              </w:rPr>
              <w:t>ร้อยละความสำเร็จของการจัดทำแผนประชาสัมพันธ์และดำเนินงานตามแผนประชาสัมพันธ์ประจำปี</w:t>
            </w:r>
          </w:p>
        </w:tc>
        <w:tc>
          <w:tcPr>
            <w:tcW w:w="993" w:type="dxa"/>
            <w:shd w:val="clear" w:color="auto" w:fill="auto"/>
          </w:tcPr>
          <w:p w14:paraId="01B6B644" w14:textId="2CAFDC16" w:rsidR="00DB1C8E" w:rsidRPr="00FE1B24" w:rsidRDefault="00DB1C8E" w:rsidP="00DB1C8E">
            <w:pPr>
              <w:pStyle w:val="NormalWeb"/>
              <w:spacing w:before="0" w:beforeAutospacing="0" w:after="0" w:afterAutospacing="0" w:line="216" w:lineRule="auto"/>
              <w:jc w:val="center"/>
              <w:rPr>
                <w:rFonts w:ascii="TH SarabunIT๙" w:hAnsi="TH SarabunIT๙" w:cs="TH SarabunIT๙"/>
                <w:sz w:val="32"/>
                <w:szCs w:val="32"/>
              </w:rPr>
            </w:pPr>
            <w:r w:rsidRPr="00DA49F2">
              <w:rPr>
                <w:rFonts w:ascii="TH SarabunIT๙" w:hAnsi="TH SarabunIT๙" w:cs="TH SarabunIT๙" w:hint="cs"/>
                <w:sz w:val="32"/>
                <w:szCs w:val="32"/>
                <w:cs/>
              </w:rPr>
              <w:t>8</w:t>
            </w:r>
          </w:p>
        </w:tc>
        <w:tc>
          <w:tcPr>
            <w:tcW w:w="850" w:type="dxa"/>
            <w:shd w:val="clear" w:color="auto" w:fill="auto"/>
          </w:tcPr>
          <w:p w14:paraId="597AF2E4" w14:textId="719AFD26" w:rsidR="00DB1C8E" w:rsidRPr="00FE1B24" w:rsidRDefault="00DB1C8E" w:rsidP="00DB1C8E">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DA49F2">
              <w:rPr>
                <w:rFonts w:ascii="TH SarabunIT๙" w:eastAsia="Tahoma" w:hAnsi="TH SarabunIT๙" w:cs="TH SarabunIT๙" w:hint="cs"/>
                <w:kern w:val="24"/>
                <w:sz w:val="32"/>
                <w:szCs w:val="32"/>
                <w:cs/>
              </w:rPr>
              <w:t>80</w:t>
            </w:r>
          </w:p>
        </w:tc>
        <w:tc>
          <w:tcPr>
            <w:tcW w:w="851" w:type="dxa"/>
            <w:shd w:val="clear" w:color="auto" w:fill="auto"/>
          </w:tcPr>
          <w:p w14:paraId="5CC50AC4" w14:textId="61EE8DBE" w:rsidR="00DB1C8E" w:rsidRPr="00FE1B24" w:rsidRDefault="00DB1C8E" w:rsidP="00DB1C8E">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DA49F2">
              <w:rPr>
                <w:rFonts w:ascii="TH SarabunIT๙" w:hAnsi="TH SarabunIT๙" w:cs="TH SarabunIT๙" w:hint="cs"/>
                <w:sz w:val="32"/>
                <w:szCs w:val="32"/>
                <w:cs/>
              </w:rPr>
              <w:t>85</w:t>
            </w:r>
          </w:p>
        </w:tc>
        <w:tc>
          <w:tcPr>
            <w:tcW w:w="850" w:type="dxa"/>
            <w:shd w:val="clear" w:color="auto" w:fill="auto"/>
          </w:tcPr>
          <w:p w14:paraId="0E3AEE4D" w14:textId="17C0A471" w:rsidR="00DB1C8E" w:rsidRPr="00FE1B24" w:rsidRDefault="00DB1C8E" w:rsidP="00DB1C8E">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DA49F2">
              <w:rPr>
                <w:rFonts w:ascii="TH SarabunIT๙" w:eastAsia="Tahoma" w:hAnsi="TH SarabunIT๙" w:cs="TH SarabunIT๙" w:hint="cs"/>
                <w:kern w:val="24"/>
                <w:sz w:val="32"/>
                <w:szCs w:val="32"/>
                <w:cs/>
              </w:rPr>
              <w:t>90</w:t>
            </w:r>
          </w:p>
        </w:tc>
        <w:tc>
          <w:tcPr>
            <w:tcW w:w="851" w:type="dxa"/>
            <w:shd w:val="clear" w:color="auto" w:fill="auto"/>
          </w:tcPr>
          <w:p w14:paraId="05D4C56F" w14:textId="5471448A" w:rsidR="00DB1C8E" w:rsidRPr="00FE1B24" w:rsidRDefault="00DB1C8E" w:rsidP="00DB1C8E">
            <w:pPr>
              <w:pStyle w:val="NormalWeb"/>
              <w:tabs>
                <w:tab w:val="left" w:pos="1843"/>
              </w:tabs>
              <w:spacing w:before="0" w:beforeAutospacing="0" w:after="0" w:afterAutospacing="0" w:line="216" w:lineRule="auto"/>
              <w:ind w:left="-113" w:right="-113"/>
              <w:jc w:val="center"/>
              <w:rPr>
                <w:rFonts w:ascii="TH SarabunIT๙" w:hAnsi="TH SarabunIT๙" w:cs="TH SarabunIT๙"/>
                <w:spacing w:val="-6"/>
                <w:sz w:val="32"/>
                <w:szCs w:val="32"/>
              </w:rPr>
            </w:pPr>
            <w:r w:rsidRPr="00DA49F2">
              <w:rPr>
                <w:rFonts w:ascii="TH SarabunIT๙" w:eastAsia="Tahoma" w:hAnsi="TH SarabunIT๙" w:cs="TH SarabunIT๙" w:hint="cs"/>
                <w:kern w:val="24"/>
                <w:sz w:val="32"/>
                <w:szCs w:val="32"/>
                <w:cs/>
              </w:rPr>
              <w:t>95</w:t>
            </w:r>
          </w:p>
        </w:tc>
        <w:tc>
          <w:tcPr>
            <w:tcW w:w="850" w:type="dxa"/>
            <w:shd w:val="clear" w:color="auto" w:fill="auto"/>
          </w:tcPr>
          <w:p w14:paraId="4EA6F569" w14:textId="185F3289" w:rsidR="00DB1C8E" w:rsidRPr="00FE1B24" w:rsidRDefault="00DB1C8E" w:rsidP="00DB1C8E">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DA49F2">
              <w:rPr>
                <w:rFonts w:ascii="TH SarabunIT๙" w:eastAsia="Tahoma" w:hAnsi="TH SarabunIT๙" w:cs="TH SarabunIT๙" w:hint="cs"/>
                <w:kern w:val="24"/>
                <w:sz w:val="32"/>
                <w:szCs w:val="32"/>
                <w:cs/>
              </w:rPr>
              <w:t>100</w:t>
            </w:r>
          </w:p>
        </w:tc>
        <w:tc>
          <w:tcPr>
            <w:tcW w:w="992" w:type="dxa"/>
            <w:shd w:val="clear" w:color="auto" w:fill="auto"/>
          </w:tcPr>
          <w:p w14:paraId="76219EEC" w14:textId="09E05BBD" w:rsidR="00DB1C8E" w:rsidRPr="00FE1B24" w:rsidRDefault="00DB1C8E" w:rsidP="00DB1C8E">
            <w:pPr>
              <w:jc w:val="center"/>
              <w:rPr>
                <w:rFonts w:ascii="TH SarabunIT๙" w:hAnsi="TH SarabunIT๙" w:cs="TH SarabunIT๙"/>
                <w:sz w:val="32"/>
                <w:szCs w:val="32"/>
              </w:rPr>
            </w:pPr>
            <w:r>
              <w:rPr>
                <w:rFonts w:ascii="TH SarabunIT๙" w:hAnsi="TH SarabunIT๙" w:cs="TH SarabunIT๙" w:hint="cs"/>
                <w:sz w:val="32"/>
                <w:szCs w:val="32"/>
                <w:cs/>
              </w:rPr>
              <w:t xml:space="preserve">ร้อยละ </w:t>
            </w:r>
            <w:r w:rsidR="006F750B" w:rsidRPr="00FA74B2">
              <w:rPr>
                <w:rFonts w:ascii="TH SarabunIT๙" w:hAnsi="TH SarabunIT๙" w:cs="TH SarabunIT๙"/>
                <w:sz w:val="32"/>
                <w:szCs w:val="32"/>
                <w:cs/>
              </w:rPr>
              <w:t>561.70</w:t>
            </w:r>
          </w:p>
        </w:tc>
        <w:tc>
          <w:tcPr>
            <w:tcW w:w="1134" w:type="dxa"/>
            <w:shd w:val="clear" w:color="auto" w:fill="auto"/>
          </w:tcPr>
          <w:p w14:paraId="02DAC584" w14:textId="7D068090" w:rsidR="00DB1C8E" w:rsidRPr="00FE1B24" w:rsidRDefault="00DB1C8E" w:rsidP="00DB1C8E">
            <w:pPr>
              <w:jc w:val="center"/>
              <w:rPr>
                <w:rFonts w:ascii="TH SarabunIT๙" w:hAnsi="TH SarabunIT๙" w:cs="TH SarabunIT๙"/>
                <w:sz w:val="32"/>
                <w:szCs w:val="32"/>
              </w:rPr>
            </w:pPr>
            <w:r>
              <w:rPr>
                <w:rFonts w:ascii="TH SarabunIT๙" w:hAnsi="TH SarabunIT๙" w:cs="TH SarabunIT๙" w:hint="cs"/>
                <w:sz w:val="32"/>
                <w:szCs w:val="32"/>
                <w:cs/>
              </w:rPr>
              <w:t>4.9000</w:t>
            </w:r>
          </w:p>
        </w:tc>
        <w:tc>
          <w:tcPr>
            <w:tcW w:w="1134" w:type="dxa"/>
            <w:shd w:val="clear" w:color="auto" w:fill="auto"/>
          </w:tcPr>
          <w:p w14:paraId="1DD7FD25" w14:textId="0EAA84A2" w:rsidR="00DB1C8E" w:rsidRPr="00FE1B24" w:rsidRDefault="00DB1C8E" w:rsidP="00DB1C8E">
            <w:pPr>
              <w:jc w:val="center"/>
              <w:rPr>
                <w:rFonts w:ascii="TH SarabunIT๙" w:hAnsi="TH SarabunIT๙" w:cs="TH SarabunIT๙"/>
                <w:sz w:val="32"/>
                <w:szCs w:val="32"/>
              </w:rPr>
            </w:pPr>
            <w:r>
              <w:rPr>
                <w:rFonts w:ascii="TH SarabunIT๙" w:hAnsi="TH SarabunIT๙" w:cs="TH SarabunIT๙"/>
                <w:sz w:val="32"/>
                <w:szCs w:val="32"/>
              </w:rPr>
              <w:t>0.3920</w:t>
            </w:r>
          </w:p>
        </w:tc>
      </w:tr>
      <w:tr w:rsidR="0001730E" w:rsidRPr="00FE1B24" w14:paraId="7E60F52F" w14:textId="77777777" w:rsidTr="0001730E">
        <w:tc>
          <w:tcPr>
            <w:tcW w:w="2694" w:type="dxa"/>
            <w:shd w:val="clear" w:color="auto" w:fill="auto"/>
          </w:tcPr>
          <w:p w14:paraId="51993A8C" w14:textId="1722616D" w:rsidR="0001730E" w:rsidRPr="00FE1B24" w:rsidRDefault="0001730E" w:rsidP="0001730E">
            <w:pPr>
              <w:pStyle w:val="NormalWeb"/>
              <w:spacing w:before="0" w:beforeAutospacing="0" w:after="0" w:afterAutospacing="0" w:line="216" w:lineRule="auto"/>
              <w:rPr>
                <w:rFonts w:ascii="TH SarabunIT๙" w:hAnsi="TH SarabunIT๙" w:cs="TH SarabunIT๙"/>
                <w:sz w:val="32"/>
                <w:szCs w:val="32"/>
                <w:cs/>
              </w:rPr>
            </w:pPr>
            <w:r w:rsidRPr="00DA49F2">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4</w:t>
            </w:r>
            <w:r w:rsidRPr="00DA49F2">
              <w:rPr>
                <w:rFonts w:ascii="TH SarabunIT๙" w:eastAsia="Tahoma" w:hAnsi="TH SarabunIT๙" w:cs="TH SarabunIT๙" w:hint="cs"/>
                <w:kern w:val="24"/>
                <w:sz w:val="32"/>
                <w:szCs w:val="32"/>
                <w:cs/>
              </w:rPr>
              <w:t xml:space="preserve">. </w:t>
            </w:r>
            <w:r w:rsidRPr="00DA49F2">
              <w:rPr>
                <w:rFonts w:ascii="TH SarabunIT๙" w:eastAsia="Tahoma" w:hAnsi="TH SarabunIT๙" w:cs="TH SarabunIT๙"/>
                <w:kern w:val="24"/>
                <w:sz w:val="32"/>
                <w:szCs w:val="32"/>
                <w:cs/>
              </w:rPr>
              <w:t>ระดับความสำเร็จในการจัด</w:t>
            </w:r>
            <w:r w:rsidRPr="00DA49F2">
              <w:rPr>
                <w:rFonts w:ascii="TH SarabunIT๙" w:eastAsia="Tahoma" w:hAnsi="TH SarabunIT๙" w:cs="TH SarabunIT๙" w:hint="cs"/>
                <w:kern w:val="24"/>
                <w:sz w:val="32"/>
                <w:szCs w:val="32"/>
                <w:cs/>
              </w:rPr>
              <w:t>ทำ</w:t>
            </w:r>
            <w:r w:rsidRPr="00DA49F2">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993" w:type="dxa"/>
            <w:shd w:val="clear" w:color="auto" w:fill="auto"/>
          </w:tcPr>
          <w:p w14:paraId="7E67F8AE" w14:textId="1D005A28" w:rsidR="0001730E" w:rsidRPr="00FE1B24" w:rsidRDefault="0001730E" w:rsidP="0001730E">
            <w:pPr>
              <w:pStyle w:val="NormalWeb"/>
              <w:spacing w:before="0" w:beforeAutospacing="0" w:after="0" w:afterAutospacing="0" w:line="216" w:lineRule="auto"/>
              <w:jc w:val="center"/>
              <w:rPr>
                <w:rFonts w:ascii="TH SarabunIT๙" w:hAnsi="TH SarabunIT๙" w:cs="TH SarabunIT๙"/>
                <w:sz w:val="32"/>
                <w:szCs w:val="32"/>
                <w:cs/>
              </w:rPr>
            </w:pPr>
            <w:r w:rsidRPr="00DA49F2">
              <w:rPr>
                <w:rFonts w:ascii="TH SarabunIT๙" w:hAnsi="TH SarabunIT๙" w:cs="TH SarabunIT๙" w:hint="cs"/>
                <w:sz w:val="32"/>
                <w:szCs w:val="32"/>
                <w:cs/>
              </w:rPr>
              <w:t>3</w:t>
            </w:r>
          </w:p>
        </w:tc>
        <w:tc>
          <w:tcPr>
            <w:tcW w:w="850" w:type="dxa"/>
            <w:shd w:val="clear" w:color="auto" w:fill="auto"/>
          </w:tcPr>
          <w:p w14:paraId="75BC2AA9" w14:textId="318F75EB" w:rsidR="0001730E" w:rsidRPr="00FE1B24" w:rsidRDefault="0001730E" w:rsidP="0001730E">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1</w:t>
            </w:r>
          </w:p>
        </w:tc>
        <w:tc>
          <w:tcPr>
            <w:tcW w:w="851" w:type="dxa"/>
            <w:shd w:val="clear" w:color="auto" w:fill="auto"/>
          </w:tcPr>
          <w:p w14:paraId="4EBD948C" w14:textId="67AB737D" w:rsidR="0001730E" w:rsidRPr="00FE1B24" w:rsidRDefault="0001730E" w:rsidP="0001730E">
            <w:pPr>
              <w:pStyle w:val="NormalWeb"/>
              <w:tabs>
                <w:tab w:val="left" w:pos="1843"/>
              </w:tabs>
              <w:spacing w:before="0" w:beforeAutospacing="0" w:after="0" w:afterAutospacing="0" w:line="216" w:lineRule="auto"/>
              <w:jc w:val="center"/>
              <w:rPr>
                <w:rFonts w:ascii="TH SarabunIT๙" w:hAnsi="TH SarabunIT๙" w:cs="TH SarabunIT๙"/>
                <w:sz w:val="32"/>
                <w:szCs w:val="32"/>
              </w:rPr>
            </w:pPr>
            <w:r w:rsidRPr="00DA49F2">
              <w:rPr>
                <w:rFonts w:ascii="TH SarabunIT๙" w:hAnsi="TH SarabunIT๙" w:cs="TH SarabunIT๙"/>
                <w:sz w:val="32"/>
                <w:szCs w:val="32"/>
              </w:rPr>
              <w:t>2</w:t>
            </w:r>
          </w:p>
        </w:tc>
        <w:tc>
          <w:tcPr>
            <w:tcW w:w="850" w:type="dxa"/>
            <w:shd w:val="clear" w:color="auto" w:fill="auto"/>
          </w:tcPr>
          <w:p w14:paraId="59F8A223" w14:textId="377A6850" w:rsidR="0001730E" w:rsidRPr="00FE1B24" w:rsidRDefault="0001730E" w:rsidP="0001730E">
            <w:pPr>
              <w:pStyle w:val="NormalWeb"/>
              <w:tabs>
                <w:tab w:val="left" w:pos="1843"/>
              </w:tabs>
              <w:spacing w:before="0" w:beforeAutospacing="0" w:after="0" w:afterAutospacing="0" w:line="216" w:lineRule="auto"/>
              <w:jc w:val="center"/>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3</w:t>
            </w:r>
          </w:p>
        </w:tc>
        <w:tc>
          <w:tcPr>
            <w:tcW w:w="851" w:type="dxa"/>
            <w:shd w:val="clear" w:color="auto" w:fill="auto"/>
          </w:tcPr>
          <w:p w14:paraId="32710C68" w14:textId="6E00A019" w:rsidR="0001730E" w:rsidRPr="00FE1B24" w:rsidRDefault="0001730E" w:rsidP="0001730E">
            <w:pPr>
              <w:pStyle w:val="NormalWeb"/>
              <w:tabs>
                <w:tab w:val="left" w:pos="1843"/>
              </w:tabs>
              <w:spacing w:before="0" w:beforeAutospacing="0" w:after="0" w:afterAutospacing="0" w:line="216" w:lineRule="auto"/>
              <w:ind w:left="-113" w:right="-113"/>
              <w:jc w:val="center"/>
              <w:rPr>
                <w:rFonts w:ascii="TH SarabunIT๙" w:hAnsi="TH SarabunIT๙" w:cs="TH SarabunIT๙"/>
                <w:spacing w:val="-6"/>
                <w:kern w:val="24"/>
                <w:sz w:val="32"/>
                <w:szCs w:val="32"/>
                <w:cs/>
              </w:rPr>
            </w:pPr>
            <w:r w:rsidRPr="00DA49F2">
              <w:rPr>
                <w:rFonts w:ascii="TH SarabunIT๙" w:eastAsia="Tahoma" w:hAnsi="TH SarabunIT๙" w:cs="TH SarabunIT๙"/>
                <w:kern w:val="24"/>
                <w:sz w:val="32"/>
                <w:szCs w:val="32"/>
              </w:rPr>
              <w:t>4</w:t>
            </w:r>
          </w:p>
        </w:tc>
        <w:tc>
          <w:tcPr>
            <w:tcW w:w="850" w:type="dxa"/>
            <w:shd w:val="clear" w:color="auto" w:fill="auto"/>
          </w:tcPr>
          <w:p w14:paraId="35F5B6A4" w14:textId="290AD386" w:rsidR="0001730E" w:rsidRPr="00FE1B24" w:rsidRDefault="0001730E" w:rsidP="0001730E">
            <w:pPr>
              <w:pStyle w:val="NormalWeb"/>
              <w:tabs>
                <w:tab w:val="left" w:pos="1843"/>
              </w:tabs>
              <w:spacing w:before="0" w:beforeAutospacing="0" w:after="0" w:afterAutospacing="0" w:line="216" w:lineRule="auto"/>
              <w:jc w:val="center"/>
              <w:rPr>
                <w:rFonts w:ascii="TH SarabunIT๙" w:hAnsi="TH SarabunIT๙" w:cs="TH SarabunIT๙"/>
                <w:kern w:val="24"/>
                <w:sz w:val="32"/>
                <w:szCs w:val="32"/>
                <w:cs/>
              </w:rPr>
            </w:pPr>
            <w:r w:rsidRPr="00DA49F2">
              <w:rPr>
                <w:rFonts w:ascii="TH SarabunIT๙" w:eastAsia="Tahoma" w:hAnsi="TH SarabunIT๙" w:cs="TH SarabunIT๙"/>
                <w:kern w:val="24"/>
                <w:sz w:val="32"/>
                <w:szCs w:val="32"/>
              </w:rPr>
              <w:t>5</w:t>
            </w:r>
          </w:p>
        </w:tc>
        <w:tc>
          <w:tcPr>
            <w:tcW w:w="992" w:type="dxa"/>
            <w:shd w:val="clear" w:color="auto" w:fill="auto"/>
          </w:tcPr>
          <w:p w14:paraId="2E6C88A5" w14:textId="02F94C4D" w:rsidR="0001730E" w:rsidRPr="00FE1B24" w:rsidRDefault="0001730E" w:rsidP="0001730E">
            <w:pPr>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14C2FE55" w14:textId="30F0CF56"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17A3B4EF" w14:textId="214ED3EA"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0.0300</w:t>
            </w:r>
          </w:p>
        </w:tc>
      </w:tr>
      <w:tr w:rsidR="005D105D" w:rsidRPr="00FE1B24" w14:paraId="052DEFAE" w14:textId="77777777" w:rsidTr="00562DF7">
        <w:tc>
          <w:tcPr>
            <w:tcW w:w="11199" w:type="dxa"/>
            <w:gridSpan w:val="10"/>
            <w:shd w:val="clear" w:color="auto" w:fill="D9D9D9"/>
          </w:tcPr>
          <w:p w14:paraId="68AB0D66" w14:textId="77777777" w:rsidR="005D105D" w:rsidRPr="00FE1B24" w:rsidRDefault="005D105D" w:rsidP="005D105D">
            <w:pPr>
              <w:rPr>
                <w:rFonts w:ascii="TH SarabunIT๙" w:hAnsi="TH SarabunIT๙" w:cs="TH SarabunIT๙"/>
                <w:sz w:val="32"/>
                <w:szCs w:val="32"/>
              </w:rPr>
            </w:pPr>
            <w:r w:rsidRPr="00FE1B24">
              <w:rPr>
                <w:rFonts w:ascii="TH SarabunIT๙" w:hAnsi="TH SarabunIT๙" w:cs="TH SarabunIT๙"/>
                <w:b/>
                <w:bCs/>
                <w:sz w:val="32"/>
                <w:szCs w:val="32"/>
                <w:cs/>
              </w:rPr>
              <w:t>ตัวชี้วัดการใช้จ่ายงบประมาณ</w:t>
            </w:r>
          </w:p>
        </w:tc>
      </w:tr>
      <w:tr w:rsidR="0001730E" w:rsidRPr="00FE1B24" w14:paraId="1EAD901A" w14:textId="77777777" w:rsidTr="0001730E">
        <w:tc>
          <w:tcPr>
            <w:tcW w:w="2694" w:type="dxa"/>
            <w:tcBorders>
              <w:bottom w:val="single" w:sz="4" w:space="0" w:color="auto"/>
            </w:tcBorders>
            <w:shd w:val="clear" w:color="auto" w:fill="auto"/>
            <w:vAlign w:val="center"/>
          </w:tcPr>
          <w:p w14:paraId="4E508FB8" w14:textId="2491404D" w:rsidR="0001730E" w:rsidRPr="00FE1B24" w:rsidRDefault="0001730E" w:rsidP="0001730E">
            <w:pPr>
              <w:pStyle w:val="NormalWeb"/>
              <w:spacing w:before="0" w:beforeAutospacing="0" w:after="0" w:afterAutospacing="0" w:line="216" w:lineRule="auto"/>
              <w:rPr>
                <w:rFonts w:ascii="TH SarabunIT๙" w:hAnsi="TH SarabunIT๙" w:cs="TH SarabunIT๙"/>
                <w:sz w:val="32"/>
                <w:szCs w:val="32"/>
              </w:rPr>
            </w:pPr>
            <w:r w:rsidRPr="00FE1B24">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5</w:t>
            </w:r>
            <w:r w:rsidRPr="00FE1B24">
              <w:rPr>
                <w:rFonts w:ascii="TH SarabunIT๙" w:eastAsia="Tahoma" w:hAnsi="TH SarabunIT๙" w:cs="TH SarabunIT๙"/>
                <w:kern w:val="24"/>
                <w:sz w:val="32"/>
                <w:szCs w:val="32"/>
                <w:cs/>
              </w:rPr>
              <w:t>.</w:t>
            </w:r>
            <w:r w:rsidRPr="00FE1B24">
              <w:rPr>
                <w:rFonts w:ascii="TH SarabunIT๙" w:eastAsia="Tahoma" w:hAnsi="TH SarabunIT๙" w:cs="TH SarabunIT๙" w:hint="cs"/>
                <w:kern w:val="24"/>
                <w:sz w:val="32"/>
                <w:szCs w:val="32"/>
                <w:cs/>
              </w:rPr>
              <w:t xml:space="preserve"> </w:t>
            </w:r>
            <w:r w:rsidRPr="00FE1B24">
              <w:rPr>
                <w:rFonts w:ascii="TH SarabunIT๙" w:eastAsia="Tahoma" w:hAnsi="TH SarabunIT๙" w:cs="TH SarabunIT๙"/>
                <w:kern w:val="24"/>
                <w:sz w:val="32"/>
                <w:szCs w:val="32"/>
                <w:cs/>
              </w:rPr>
              <w:t>ร้อยละการเบิกจ่ายงบประมาณรายจ่ายภาพรวม</w:t>
            </w:r>
          </w:p>
        </w:tc>
        <w:tc>
          <w:tcPr>
            <w:tcW w:w="993" w:type="dxa"/>
            <w:tcBorders>
              <w:bottom w:val="single" w:sz="4" w:space="0" w:color="auto"/>
            </w:tcBorders>
            <w:shd w:val="clear" w:color="auto" w:fill="auto"/>
          </w:tcPr>
          <w:p w14:paraId="03A677D0" w14:textId="77777777" w:rsidR="0001730E" w:rsidRPr="00FE1B24" w:rsidRDefault="0001730E" w:rsidP="0001730E">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5</w:t>
            </w:r>
          </w:p>
        </w:tc>
        <w:tc>
          <w:tcPr>
            <w:tcW w:w="850" w:type="dxa"/>
            <w:tcBorders>
              <w:bottom w:val="single" w:sz="4" w:space="0" w:color="auto"/>
            </w:tcBorders>
            <w:shd w:val="clear" w:color="auto" w:fill="auto"/>
          </w:tcPr>
          <w:p w14:paraId="244F249B"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65</w:t>
            </w:r>
          </w:p>
        </w:tc>
        <w:tc>
          <w:tcPr>
            <w:tcW w:w="851" w:type="dxa"/>
            <w:tcBorders>
              <w:bottom w:val="single" w:sz="4" w:space="0" w:color="auto"/>
            </w:tcBorders>
            <w:shd w:val="clear" w:color="auto" w:fill="auto"/>
          </w:tcPr>
          <w:p w14:paraId="0B3C1113"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70</w:t>
            </w:r>
          </w:p>
        </w:tc>
        <w:tc>
          <w:tcPr>
            <w:tcW w:w="850" w:type="dxa"/>
            <w:tcBorders>
              <w:bottom w:val="single" w:sz="4" w:space="0" w:color="auto"/>
            </w:tcBorders>
            <w:shd w:val="clear" w:color="auto" w:fill="auto"/>
          </w:tcPr>
          <w:p w14:paraId="1A67B350"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75</w:t>
            </w:r>
          </w:p>
        </w:tc>
        <w:tc>
          <w:tcPr>
            <w:tcW w:w="851" w:type="dxa"/>
            <w:tcBorders>
              <w:bottom w:val="single" w:sz="4" w:space="0" w:color="auto"/>
            </w:tcBorders>
            <w:shd w:val="clear" w:color="auto" w:fill="auto"/>
          </w:tcPr>
          <w:p w14:paraId="1756BA63"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80</w:t>
            </w:r>
          </w:p>
        </w:tc>
        <w:tc>
          <w:tcPr>
            <w:tcW w:w="850" w:type="dxa"/>
            <w:tcBorders>
              <w:bottom w:val="single" w:sz="4" w:space="0" w:color="auto"/>
            </w:tcBorders>
            <w:shd w:val="clear" w:color="auto" w:fill="auto"/>
          </w:tcPr>
          <w:p w14:paraId="753935E3"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85</w:t>
            </w:r>
          </w:p>
        </w:tc>
        <w:tc>
          <w:tcPr>
            <w:tcW w:w="992" w:type="dxa"/>
            <w:tcBorders>
              <w:bottom w:val="single" w:sz="4" w:space="0" w:color="auto"/>
            </w:tcBorders>
            <w:shd w:val="clear" w:color="auto" w:fill="auto"/>
          </w:tcPr>
          <w:p w14:paraId="2ED54212" w14:textId="18DEBD7A"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24.12</w:t>
            </w:r>
          </w:p>
        </w:tc>
        <w:tc>
          <w:tcPr>
            <w:tcW w:w="1134" w:type="dxa"/>
            <w:tcBorders>
              <w:bottom w:val="single" w:sz="4" w:space="0" w:color="auto"/>
            </w:tcBorders>
            <w:shd w:val="clear" w:color="auto" w:fill="auto"/>
          </w:tcPr>
          <w:p w14:paraId="46548913" w14:textId="3417A0FA"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tcBorders>
              <w:bottom w:val="single" w:sz="4" w:space="0" w:color="auto"/>
            </w:tcBorders>
            <w:shd w:val="clear" w:color="auto" w:fill="auto"/>
          </w:tcPr>
          <w:p w14:paraId="341B8441" w14:textId="09875E61"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0.0500</w:t>
            </w:r>
          </w:p>
        </w:tc>
      </w:tr>
      <w:tr w:rsidR="0001730E" w:rsidRPr="00FE1B24" w14:paraId="2A246028" w14:textId="77777777" w:rsidTr="0001730E">
        <w:tc>
          <w:tcPr>
            <w:tcW w:w="2694" w:type="dxa"/>
            <w:tcBorders>
              <w:bottom w:val="single" w:sz="4" w:space="0" w:color="auto"/>
            </w:tcBorders>
            <w:shd w:val="clear" w:color="auto" w:fill="auto"/>
            <w:vAlign w:val="center"/>
          </w:tcPr>
          <w:p w14:paraId="037DEACC" w14:textId="437B3A71" w:rsidR="0001730E" w:rsidRPr="00FE1B24" w:rsidRDefault="0001730E" w:rsidP="0001730E">
            <w:pPr>
              <w:pStyle w:val="NormalWeb"/>
              <w:spacing w:before="0" w:beforeAutospacing="0" w:after="0" w:afterAutospacing="0" w:line="216" w:lineRule="auto"/>
              <w:rPr>
                <w:rFonts w:ascii="TH SarabunIT๙" w:hAnsi="TH SarabunIT๙" w:cs="TH SarabunIT๙"/>
                <w:sz w:val="32"/>
                <w:szCs w:val="32"/>
              </w:rPr>
            </w:pPr>
            <w:r w:rsidRPr="00FE1B24">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6</w:t>
            </w:r>
            <w:r w:rsidRPr="00FE1B24">
              <w:rPr>
                <w:rFonts w:ascii="TH SarabunIT๙" w:eastAsia="Tahoma" w:hAnsi="TH SarabunIT๙" w:cs="TH SarabunIT๙"/>
                <w:kern w:val="24"/>
                <w:sz w:val="32"/>
                <w:szCs w:val="32"/>
                <w:cs/>
              </w:rPr>
              <w:t>.</w:t>
            </w:r>
            <w:r w:rsidRPr="00FE1B24">
              <w:rPr>
                <w:rFonts w:ascii="TH SarabunIT๙" w:eastAsia="Tahoma" w:hAnsi="TH SarabunIT๙" w:cs="TH SarabunIT๙" w:hint="cs"/>
                <w:kern w:val="24"/>
                <w:sz w:val="32"/>
                <w:szCs w:val="32"/>
                <w:cs/>
              </w:rPr>
              <w:t xml:space="preserve"> </w:t>
            </w:r>
            <w:r w:rsidRPr="00FE1B24">
              <w:rPr>
                <w:rFonts w:ascii="TH SarabunIT๙" w:eastAsia="Tahoma" w:hAnsi="TH SarabunIT๙" w:cs="TH SarabunIT๙"/>
                <w:kern w:val="24"/>
                <w:sz w:val="32"/>
                <w:szCs w:val="32"/>
                <w:cs/>
              </w:rPr>
              <w:t>ร้อยละการเบิกจ่ายงบประมาณรายจ่ายของหน่วยงาน</w:t>
            </w:r>
          </w:p>
        </w:tc>
        <w:tc>
          <w:tcPr>
            <w:tcW w:w="993" w:type="dxa"/>
            <w:tcBorders>
              <w:bottom w:val="single" w:sz="4" w:space="0" w:color="auto"/>
            </w:tcBorders>
            <w:shd w:val="clear" w:color="auto" w:fill="auto"/>
          </w:tcPr>
          <w:p w14:paraId="10A5542D" w14:textId="77777777" w:rsidR="0001730E" w:rsidRPr="00FE1B24" w:rsidRDefault="0001730E" w:rsidP="0001730E">
            <w:pPr>
              <w:pStyle w:val="NormalWeb"/>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hint="cs"/>
                <w:sz w:val="32"/>
                <w:szCs w:val="32"/>
                <w:cs/>
              </w:rPr>
              <w:t>5</w:t>
            </w:r>
          </w:p>
        </w:tc>
        <w:tc>
          <w:tcPr>
            <w:tcW w:w="850" w:type="dxa"/>
            <w:tcBorders>
              <w:bottom w:val="single" w:sz="4" w:space="0" w:color="auto"/>
            </w:tcBorders>
            <w:shd w:val="clear" w:color="auto" w:fill="auto"/>
          </w:tcPr>
          <w:p w14:paraId="319B0170"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65</w:t>
            </w:r>
          </w:p>
        </w:tc>
        <w:tc>
          <w:tcPr>
            <w:tcW w:w="851" w:type="dxa"/>
            <w:tcBorders>
              <w:bottom w:val="single" w:sz="4" w:space="0" w:color="auto"/>
            </w:tcBorders>
            <w:shd w:val="clear" w:color="auto" w:fill="auto"/>
          </w:tcPr>
          <w:p w14:paraId="2292FD48"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70</w:t>
            </w:r>
          </w:p>
        </w:tc>
        <w:tc>
          <w:tcPr>
            <w:tcW w:w="850" w:type="dxa"/>
            <w:tcBorders>
              <w:bottom w:val="single" w:sz="4" w:space="0" w:color="auto"/>
            </w:tcBorders>
            <w:shd w:val="clear" w:color="auto" w:fill="auto"/>
          </w:tcPr>
          <w:p w14:paraId="7C0B7397"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75</w:t>
            </w:r>
          </w:p>
        </w:tc>
        <w:tc>
          <w:tcPr>
            <w:tcW w:w="851" w:type="dxa"/>
            <w:tcBorders>
              <w:bottom w:val="single" w:sz="4" w:space="0" w:color="auto"/>
            </w:tcBorders>
            <w:shd w:val="clear" w:color="auto" w:fill="auto"/>
          </w:tcPr>
          <w:p w14:paraId="5E5E7026"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80</w:t>
            </w:r>
          </w:p>
        </w:tc>
        <w:tc>
          <w:tcPr>
            <w:tcW w:w="850" w:type="dxa"/>
            <w:tcBorders>
              <w:bottom w:val="single" w:sz="4" w:space="0" w:color="auto"/>
            </w:tcBorders>
            <w:shd w:val="clear" w:color="auto" w:fill="auto"/>
          </w:tcPr>
          <w:p w14:paraId="68014B3A"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rPr>
            </w:pPr>
            <w:r w:rsidRPr="00FE1B24">
              <w:rPr>
                <w:rFonts w:ascii="TH SarabunIT๙" w:hAnsi="TH SarabunIT๙" w:cs="TH SarabunIT๙"/>
                <w:sz w:val="32"/>
                <w:szCs w:val="32"/>
                <w:cs/>
              </w:rPr>
              <w:t>85</w:t>
            </w:r>
          </w:p>
        </w:tc>
        <w:tc>
          <w:tcPr>
            <w:tcW w:w="992" w:type="dxa"/>
            <w:tcBorders>
              <w:bottom w:val="single" w:sz="4" w:space="0" w:color="auto"/>
            </w:tcBorders>
            <w:shd w:val="clear" w:color="auto" w:fill="auto"/>
          </w:tcPr>
          <w:p w14:paraId="14AFDFB7" w14:textId="293C74A0"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104.83</w:t>
            </w:r>
          </w:p>
        </w:tc>
        <w:tc>
          <w:tcPr>
            <w:tcW w:w="1134" w:type="dxa"/>
            <w:tcBorders>
              <w:bottom w:val="single" w:sz="4" w:space="0" w:color="auto"/>
            </w:tcBorders>
            <w:shd w:val="clear" w:color="auto" w:fill="auto"/>
          </w:tcPr>
          <w:p w14:paraId="3A263BAF" w14:textId="0F52D93F"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5.0000</w:t>
            </w:r>
          </w:p>
        </w:tc>
        <w:tc>
          <w:tcPr>
            <w:tcW w:w="1134" w:type="dxa"/>
            <w:tcBorders>
              <w:bottom w:val="single" w:sz="4" w:space="0" w:color="auto"/>
            </w:tcBorders>
            <w:shd w:val="clear" w:color="auto" w:fill="auto"/>
          </w:tcPr>
          <w:p w14:paraId="67CC77FF" w14:textId="7865056C"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0.2500</w:t>
            </w:r>
          </w:p>
        </w:tc>
      </w:tr>
      <w:tr w:rsidR="0001730E" w:rsidRPr="00FE1B24" w14:paraId="346595B5" w14:textId="77777777" w:rsidTr="0001730E">
        <w:tc>
          <w:tcPr>
            <w:tcW w:w="2694" w:type="dxa"/>
            <w:tcBorders>
              <w:bottom w:val="single" w:sz="4" w:space="0" w:color="auto"/>
            </w:tcBorders>
            <w:shd w:val="clear" w:color="auto" w:fill="auto"/>
            <w:vAlign w:val="center"/>
          </w:tcPr>
          <w:p w14:paraId="5089B54C" w14:textId="1D1DA4AC" w:rsidR="0001730E" w:rsidRPr="00FE1B24" w:rsidRDefault="0001730E" w:rsidP="0001730E">
            <w:pPr>
              <w:pStyle w:val="NormalWeb"/>
              <w:spacing w:after="0" w:afterAutospacing="0" w:line="216" w:lineRule="auto"/>
              <w:ind w:right="-111"/>
              <w:rPr>
                <w:rFonts w:ascii="TH SarabunIT๙" w:eastAsia="Tahoma" w:hAnsi="TH SarabunIT๙" w:cs="TH SarabunIT๙"/>
                <w:kern w:val="24"/>
                <w:sz w:val="32"/>
                <w:szCs w:val="32"/>
                <w:cs/>
              </w:rPr>
            </w:pPr>
            <w:r w:rsidRPr="00FE1B24">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6</w:t>
            </w:r>
            <w:r w:rsidRPr="00FE1B24">
              <w:rPr>
                <w:rFonts w:ascii="TH SarabunIT๙" w:eastAsia="Tahoma" w:hAnsi="TH SarabunIT๙" w:cs="TH SarabunIT๙" w:hint="cs"/>
                <w:kern w:val="24"/>
                <w:sz w:val="32"/>
                <w:szCs w:val="32"/>
                <w:cs/>
              </w:rPr>
              <w:t xml:space="preserve">. </w:t>
            </w:r>
            <w:r w:rsidRPr="00FE1B24">
              <w:rPr>
                <w:rFonts w:ascii="TH SarabunIT๙" w:eastAsia="Tahoma" w:hAnsi="TH SarabunIT๙" w:cs="TH SarabunIT๙"/>
                <w:kern w:val="24"/>
                <w:sz w:val="32"/>
                <w:szCs w:val="32"/>
                <w:cs/>
              </w:rPr>
              <w:t xml:space="preserve">ร้อยละของใบแจ้งหนี้ </w:t>
            </w:r>
            <w:r w:rsidRPr="00FE1B24">
              <w:rPr>
                <w:rFonts w:ascii="TH SarabunIT๙" w:eastAsia="Tahoma" w:hAnsi="TH SarabunIT๙" w:cs="TH SarabunIT๙"/>
                <w:kern w:val="24"/>
                <w:sz w:val="32"/>
                <w:szCs w:val="32"/>
                <w:cs/>
              </w:rPr>
              <w:br/>
            </w:r>
            <w:r w:rsidRPr="00FE1B24">
              <w:rPr>
                <w:rFonts w:ascii="TH SarabunIT๙" w:eastAsia="Tahoma" w:hAnsi="TH SarabunIT๙" w:cs="TH SarabunIT๙"/>
                <w:spacing w:val="-16"/>
                <w:kern w:val="24"/>
                <w:sz w:val="32"/>
                <w:szCs w:val="32"/>
                <w:cs/>
              </w:rPr>
              <w:t>ซื้อ/จ้าง/เช่า วงเงินเกิน 1 ล้านบาท</w:t>
            </w:r>
            <w:r w:rsidRPr="00FE1B24">
              <w:rPr>
                <w:rFonts w:ascii="TH SarabunIT๙" w:eastAsia="Tahoma" w:hAnsi="TH SarabunIT๙" w:cs="TH SarabunIT๙"/>
                <w:kern w:val="24"/>
                <w:sz w:val="32"/>
                <w:szCs w:val="32"/>
                <w:cs/>
              </w:rPr>
              <w:t xml:space="preserve"> ที่เบิกจ่ายภายใน 5 วันทำการ</w:t>
            </w:r>
          </w:p>
        </w:tc>
        <w:tc>
          <w:tcPr>
            <w:tcW w:w="993" w:type="dxa"/>
            <w:tcBorders>
              <w:bottom w:val="single" w:sz="4" w:space="0" w:color="auto"/>
            </w:tcBorders>
            <w:shd w:val="clear" w:color="auto" w:fill="auto"/>
          </w:tcPr>
          <w:p w14:paraId="4DFD0B7C" w14:textId="77777777" w:rsidR="0001730E" w:rsidRPr="00FE1B24" w:rsidRDefault="0001730E" w:rsidP="0001730E">
            <w:pPr>
              <w:pStyle w:val="NormalWeb"/>
              <w:spacing w:before="0" w:beforeAutospacing="0" w:after="0" w:afterAutospacing="0" w:line="216" w:lineRule="auto"/>
              <w:jc w:val="center"/>
              <w:rPr>
                <w:rFonts w:ascii="TH SarabunIT๙" w:eastAsia="Tahoma" w:hAnsi="TH SarabunIT๙" w:cs="TH SarabunIT๙"/>
                <w:kern w:val="24"/>
                <w:sz w:val="32"/>
                <w:szCs w:val="32"/>
                <w:cs/>
              </w:rPr>
            </w:pPr>
            <w:r w:rsidRPr="00FE1B24">
              <w:rPr>
                <w:rFonts w:ascii="TH SarabunIT๙" w:eastAsia="Tahoma" w:hAnsi="TH SarabunIT๙" w:cs="TH SarabunIT๙" w:hint="cs"/>
                <w:kern w:val="24"/>
                <w:sz w:val="32"/>
                <w:szCs w:val="32"/>
                <w:cs/>
              </w:rPr>
              <w:t>5</w:t>
            </w:r>
          </w:p>
        </w:tc>
        <w:tc>
          <w:tcPr>
            <w:tcW w:w="850" w:type="dxa"/>
            <w:tcBorders>
              <w:bottom w:val="single" w:sz="4" w:space="0" w:color="auto"/>
            </w:tcBorders>
            <w:shd w:val="clear" w:color="auto" w:fill="auto"/>
          </w:tcPr>
          <w:p w14:paraId="7FAE7CF1"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2"/>
                <w:szCs w:val="32"/>
                <w:cs/>
              </w:rPr>
              <w:t>60</w:t>
            </w:r>
          </w:p>
        </w:tc>
        <w:tc>
          <w:tcPr>
            <w:tcW w:w="851" w:type="dxa"/>
            <w:tcBorders>
              <w:bottom w:val="single" w:sz="4" w:space="0" w:color="auto"/>
            </w:tcBorders>
            <w:shd w:val="clear" w:color="auto" w:fill="auto"/>
          </w:tcPr>
          <w:p w14:paraId="63FC3524"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6"/>
                <w:szCs w:val="36"/>
                <w:cs/>
              </w:rPr>
              <w:t>70</w:t>
            </w:r>
          </w:p>
        </w:tc>
        <w:tc>
          <w:tcPr>
            <w:tcW w:w="850" w:type="dxa"/>
            <w:tcBorders>
              <w:bottom w:val="single" w:sz="4" w:space="0" w:color="auto"/>
            </w:tcBorders>
            <w:shd w:val="clear" w:color="auto" w:fill="auto"/>
          </w:tcPr>
          <w:p w14:paraId="5D8F8F33"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6"/>
                <w:szCs w:val="36"/>
                <w:cs/>
              </w:rPr>
              <w:t>80</w:t>
            </w:r>
          </w:p>
        </w:tc>
        <w:tc>
          <w:tcPr>
            <w:tcW w:w="851" w:type="dxa"/>
            <w:tcBorders>
              <w:bottom w:val="single" w:sz="4" w:space="0" w:color="auto"/>
            </w:tcBorders>
            <w:shd w:val="clear" w:color="auto" w:fill="auto"/>
          </w:tcPr>
          <w:p w14:paraId="677591A9"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6"/>
                <w:szCs w:val="36"/>
                <w:cs/>
              </w:rPr>
              <w:t>90</w:t>
            </w:r>
          </w:p>
        </w:tc>
        <w:tc>
          <w:tcPr>
            <w:tcW w:w="850" w:type="dxa"/>
            <w:tcBorders>
              <w:bottom w:val="single" w:sz="4" w:space="0" w:color="auto"/>
            </w:tcBorders>
            <w:shd w:val="clear" w:color="auto" w:fill="auto"/>
          </w:tcPr>
          <w:p w14:paraId="2461DD15" w14:textId="77777777" w:rsidR="0001730E" w:rsidRPr="00FE1B24" w:rsidRDefault="0001730E" w:rsidP="0001730E">
            <w:pPr>
              <w:pStyle w:val="NormalWeb"/>
              <w:tabs>
                <w:tab w:val="left" w:pos="3600"/>
              </w:tabs>
              <w:spacing w:before="0" w:beforeAutospacing="0" w:after="0" w:afterAutospacing="0" w:line="216" w:lineRule="auto"/>
              <w:jc w:val="center"/>
              <w:rPr>
                <w:rFonts w:ascii="TH SarabunIT๙" w:hAnsi="TH SarabunIT๙" w:cs="TH SarabunIT๙"/>
                <w:sz w:val="32"/>
                <w:szCs w:val="32"/>
                <w:cs/>
              </w:rPr>
            </w:pPr>
            <w:r w:rsidRPr="00FE1B24">
              <w:rPr>
                <w:rFonts w:ascii="TH SarabunIT๙" w:hAnsi="TH SarabunIT๙" w:cs="TH SarabunIT๙" w:hint="cs"/>
                <w:sz w:val="36"/>
                <w:szCs w:val="36"/>
                <w:cs/>
              </w:rPr>
              <w:t>100</w:t>
            </w:r>
          </w:p>
        </w:tc>
        <w:tc>
          <w:tcPr>
            <w:tcW w:w="992" w:type="dxa"/>
            <w:tcBorders>
              <w:bottom w:val="single" w:sz="4" w:space="0" w:color="auto"/>
            </w:tcBorders>
            <w:shd w:val="clear" w:color="auto" w:fill="auto"/>
          </w:tcPr>
          <w:p w14:paraId="596B3C8E" w14:textId="568E01A2"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r>
              <w:rPr>
                <w:rFonts w:ascii="TH SarabunIT๙" w:hAnsi="TH SarabunIT๙" w:cs="TH SarabunIT๙"/>
                <w:sz w:val="32"/>
                <w:szCs w:val="32"/>
              </w:rPr>
              <w:t>66.04</w:t>
            </w:r>
          </w:p>
        </w:tc>
        <w:tc>
          <w:tcPr>
            <w:tcW w:w="1134" w:type="dxa"/>
            <w:tcBorders>
              <w:bottom w:val="single" w:sz="4" w:space="0" w:color="auto"/>
            </w:tcBorders>
            <w:shd w:val="clear" w:color="auto" w:fill="auto"/>
          </w:tcPr>
          <w:p w14:paraId="01FEE9D5" w14:textId="20E1985E"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1.6040</w:t>
            </w:r>
          </w:p>
        </w:tc>
        <w:tc>
          <w:tcPr>
            <w:tcW w:w="1134" w:type="dxa"/>
            <w:tcBorders>
              <w:bottom w:val="single" w:sz="4" w:space="0" w:color="auto"/>
            </w:tcBorders>
            <w:shd w:val="clear" w:color="auto" w:fill="auto"/>
          </w:tcPr>
          <w:p w14:paraId="2B5D467B" w14:textId="099F12F0" w:rsidR="0001730E" w:rsidRPr="00FE1B24" w:rsidRDefault="0001730E" w:rsidP="0001730E">
            <w:pPr>
              <w:jc w:val="center"/>
              <w:rPr>
                <w:rFonts w:ascii="TH SarabunIT๙" w:hAnsi="TH SarabunIT๙" w:cs="TH SarabunIT๙"/>
                <w:sz w:val="32"/>
                <w:szCs w:val="32"/>
              </w:rPr>
            </w:pPr>
            <w:r>
              <w:rPr>
                <w:rFonts w:ascii="TH SarabunIT๙" w:hAnsi="TH SarabunIT๙" w:cs="TH SarabunIT๙"/>
                <w:sz w:val="32"/>
                <w:szCs w:val="32"/>
              </w:rPr>
              <w:t>0.0802</w:t>
            </w:r>
          </w:p>
        </w:tc>
      </w:tr>
      <w:tr w:rsidR="005D105D" w:rsidRPr="00FE1B24" w14:paraId="2FFAE2A4" w14:textId="77777777" w:rsidTr="00562DF7">
        <w:tc>
          <w:tcPr>
            <w:tcW w:w="2694" w:type="dxa"/>
            <w:shd w:val="clear" w:color="auto" w:fill="auto"/>
          </w:tcPr>
          <w:p w14:paraId="382D1400" w14:textId="77777777" w:rsidR="005D105D" w:rsidRPr="00FE1B24" w:rsidRDefault="005D105D" w:rsidP="005D105D">
            <w:pPr>
              <w:jc w:val="center"/>
              <w:rPr>
                <w:rFonts w:ascii="TH SarabunIT๙" w:hAnsi="TH SarabunIT๙" w:cs="TH SarabunIT๙"/>
                <w:b/>
                <w:bCs/>
                <w:sz w:val="32"/>
                <w:szCs w:val="32"/>
                <w:cs/>
                <w:lang w:eastAsia="zh-CN"/>
              </w:rPr>
            </w:pPr>
            <w:r w:rsidRPr="00FE1B24">
              <w:rPr>
                <w:rFonts w:ascii="TH SarabunIT๙" w:hAnsi="TH SarabunIT๙" w:cs="TH SarabunIT๙"/>
                <w:b/>
                <w:bCs/>
                <w:sz w:val="32"/>
                <w:szCs w:val="32"/>
                <w:cs/>
                <w:lang w:eastAsia="zh-CN"/>
              </w:rPr>
              <w:t>รวม</w:t>
            </w:r>
          </w:p>
        </w:tc>
        <w:tc>
          <w:tcPr>
            <w:tcW w:w="993" w:type="dxa"/>
            <w:shd w:val="clear" w:color="auto" w:fill="auto"/>
          </w:tcPr>
          <w:p w14:paraId="34651646" w14:textId="77777777" w:rsidR="005D105D" w:rsidRPr="00FE1B24" w:rsidRDefault="005D105D" w:rsidP="005D105D">
            <w:pPr>
              <w:jc w:val="center"/>
              <w:rPr>
                <w:rFonts w:ascii="TH SarabunIT๙" w:hAnsi="TH SarabunIT๙" w:cs="TH SarabunIT๙"/>
                <w:b/>
                <w:bCs/>
                <w:sz w:val="32"/>
                <w:szCs w:val="32"/>
              </w:rPr>
            </w:pPr>
            <w:r w:rsidRPr="00FE1B24">
              <w:rPr>
                <w:rFonts w:ascii="TH SarabunIT๙" w:hAnsi="TH SarabunIT๙" w:cs="TH SarabunIT๙"/>
                <w:b/>
                <w:bCs/>
                <w:sz w:val="32"/>
                <w:szCs w:val="32"/>
                <w:cs/>
              </w:rPr>
              <w:t>100</w:t>
            </w:r>
          </w:p>
        </w:tc>
        <w:tc>
          <w:tcPr>
            <w:tcW w:w="850" w:type="dxa"/>
            <w:shd w:val="clear" w:color="auto" w:fill="auto"/>
          </w:tcPr>
          <w:p w14:paraId="25143FD7" w14:textId="77777777" w:rsidR="005D105D" w:rsidRPr="00FE1B24" w:rsidRDefault="005D105D" w:rsidP="005D105D">
            <w:pPr>
              <w:ind w:left="-57" w:right="-96"/>
              <w:jc w:val="center"/>
              <w:rPr>
                <w:rFonts w:ascii="TH SarabunIT๙" w:hAnsi="TH SarabunIT๙" w:cs="TH SarabunIT๙"/>
                <w:sz w:val="32"/>
                <w:szCs w:val="32"/>
                <w:cs/>
              </w:rPr>
            </w:pPr>
          </w:p>
        </w:tc>
        <w:tc>
          <w:tcPr>
            <w:tcW w:w="851" w:type="dxa"/>
            <w:shd w:val="clear" w:color="auto" w:fill="auto"/>
          </w:tcPr>
          <w:p w14:paraId="14E1EEBA" w14:textId="77777777" w:rsidR="005D105D" w:rsidRPr="00FE1B24" w:rsidRDefault="005D105D" w:rsidP="005D105D">
            <w:pPr>
              <w:ind w:left="-111" w:right="-86"/>
              <w:jc w:val="center"/>
              <w:rPr>
                <w:rFonts w:ascii="TH SarabunIT๙" w:hAnsi="TH SarabunIT๙" w:cs="TH SarabunIT๙"/>
                <w:sz w:val="32"/>
                <w:szCs w:val="32"/>
                <w:cs/>
              </w:rPr>
            </w:pPr>
          </w:p>
        </w:tc>
        <w:tc>
          <w:tcPr>
            <w:tcW w:w="850" w:type="dxa"/>
            <w:shd w:val="clear" w:color="auto" w:fill="auto"/>
          </w:tcPr>
          <w:p w14:paraId="3A902452" w14:textId="77777777" w:rsidR="005D105D" w:rsidRPr="00FE1B24" w:rsidRDefault="005D105D" w:rsidP="005D105D">
            <w:pPr>
              <w:ind w:left="-116" w:right="-108" w:hanging="65"/>
              <w:jc w:val="center"/>
              <w:rPr>
                <w:rFonts w:ascii="TH SarabunIT๙" w:hAnsi="TH SarabunIT๙" w:cs="TH SarabunIT๙"/>
                <w:sz w:val="32"/>
                <w:szCs w:val="32"/>
                <w:cs/>
              </w:rPr>
            </w:pPr>
          </w:p>
        </w:tc>
        <w:tc>
          <w:tcPr>
            <w:tcW w:w="851" w:type="dxa"/>
            <w:shd w:val="clear" w:color="auto" w:fill="auto"/>
          </w:tcPr>
          <w:p w14:paraId="46CE33F5" w14:textId="77777777" w:rsidR="005D105D" w:rsidRPr="00FE1B24" w:rsidRDefault="005D105D" w:rsidP="005D105D">
            <w:pPr>
              <w:ind w:left="-111" w:right="-86"/>
              <w:jc w:val="center"/>
              <w:rPr>
                <w:rFonts w:ascii="TH SarabunIT๙" w:hAnsi="TH SarabunIT๙" w:cs="TH SarabunIT๙"/>
                <w:sz w:val="32"/>
                <w:szCs w:val="32"/>
                <w:cs/>
              </w:rPr>
            </w:pPr>
          </w:p>
        </w:tc>
        <w:tc>
          <w:tcPr>
            <w:tcW w:w="850" w:type="dxa"/>
            <w:shd w:val="clear" w:color="auto" w:fill="auto"/>
          </w:tcPr>
          <w:p w14:paraId="6FAC137F" w14:textId="77777777" w:rsidR="005D105D" w:rsidRPr="00FE1B24" w:rsidRDefault="005D105D" w:rsidP="005D105D">
            <w:pPr>
              <w:ind w:left="-116" w:right="-108"/>
              <w:jc w:val="center"/>
              <w:rPr>
                <w:rFonts w:ascii="TH SarabunIT๙" w:hAnsi="TH SarabunIT๙" w:cs="TH SarabunIT๙"/>
                <w:sz w:val="32"/>
                <w:szCs w:val="32"/>
                <w:cs/>
              </w:rPr>
            </w:pPr>
          </w:p>
        </w:tc>
        <w:tc>
          <w:tcPr>
            <w:tcW w:w="992" w:type="dxa"/>
            <w:shd w:val="clear" w:color="auto" w:fill="auto"/>
          </w:tcPr>
          <w:p w14:paraId="3774D2A4" w14:textId="77777777" w:rsidR="005D105D" w:rsidRPr="00FE1B24" w:rsidRDefault="005D105D" w:rsidP="005D105D">
            <w:pPr>
              <w:jc w:val="center"/>
              <w:rPr>
                <w:rFonts w:ascii="TH SarabunIT๙" w:hAnsi="TH SarabunIT๙" w:cs="TH SarabunIT๙"/>
                <w:sz w:val="32"/>
                <w:szCs w:val="32"/>
              </w:rPr>
            </w:pPr>
          </w:p>
        </w:tc>
        <w:tc>
          <w:tcPr>
            <w:tcW w:w="1134" w:type="dxa"/>
            <w:shd w:val="clear" w:color="auto" w:fill="auto"/>
          </w:tcPr>
          <w:p w14:paraId="17C1BFD0" w14:textId="77777777" w:rsidR="005D105D" w:rsidRPr="00FE1B24" w:rsidRDefault="005D105D" w:rsidP="005D105D">
            <w:pPr>
              <w:jc w:val="center"/>
              <w:rPr>
                <w:rFonts w:ascii="TH SarabunIT๙" w:hAnsi="TH SarabunIT๙" w:cs="TH SarabunIT๙"/>
                <w:sz w:val="32"/>
                <w:szCs w:val="32"/>
              </w:rPr>
            </w:pPr>
          </w:p>
        </w:tc>
        <w:tc>
          <w:tcPr>
            <w:tcW w:w="1134" w:type="dxa"/>
            <w:shd w:val="clear" w:color="auto" w:fill="auto"/>
          </w:tcPr>
          <w:p w14:paraId="7EE8470E" w14:textId="6DE7FAB7" w:rsidR="005D105D" w:rsidRPr="00FE1B24" w:rsidRDefault="00D31E83" w:rsidP="005D105D">
            <w:pPr>
              <w:jc w:val="center"/>
              <w:rPr>
                <w:rFonts w:ascii="TH SarabunIT๙" w:hAnsi="TH SarabunIT๙" w:cs="TH SarabunIT๙"/>
                <w:b/>
                <w:bCs/>
                <w:sz w:val="32"/>
                <w:szCs w:val="32"/>
              </w:rPr>
            </w:pPr>
            <w:r w:rsidRPr="00D31E83">
              <w:rPr>
                <w:rFonts w:ascii="TH SarabunIT๙" w:hAnsi="TH SarabunIT๙" w:cs="TH SarabunIT๙"/>
                <w:b/>
                <w:bCs/>
                <w:sz w:val="32"/>
                <w:szCs w:val="32"/>
              </w:rPr>
              <w:t>1.6052</w:t>
            </w:r>
          </w:p>
        </w:tc>
      </w:tr>
    </w:tbl>
    <w:p w14:paraId="2CDD0986" w14:textId="6B8650A6" w:rsidR="00F2121D" w:rsidRPr="00981C60" w:rsidRDefault="006D2502" w:rsidP="00F2121D">
      <w:pPr>
        <w:rPr>
          <w:rFonts w:ascii="TH SarabunIT๙" w:hAnsi="TH SarabunIT๙" w:cs="TH SarabunIT๙"/>
          <w:sz w:val="32"/>
          <w:szCs w:val="32"/>
        </w:rPr>
      </w:pPr>
      <w:r w:rsidRPr="00D42DCF">
        <w:rPr>
          <w:rFonts w:ascii="TH SarabunIT๙" w:hAnsi="TH SarabunIT๙" w:cs="TH SarabunIT๙"/>
          <w:b/>
          <w:bCs/>
          <w:sz w:val="32"/>
          <w:szCs w:val="32"/>
          <w:cs/>
        </w:rPr>
        <w:t xml:space="preserve">หมายเหตุ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F2121D" w:rsidRPr="00981C60">
        <w:rPr>
          <w:rFonts w:ascii="TH SarabunIT๙" w:hAnsi="TH SarabunIT๙" w:cs="TH SarabunIT๙"/>
          <w:sz w:val="32"/>
          <w:szCs w:val="32"/>
          <w:cs/>
        </w:rPr>
        <w:t xml:space="preserve">ตัวชี้วัดที่ </w:t>
      </w:r>
      <w:r w:rsidR="00CD3898">
        <w:rPr>
          <w:rFonts w:ascii="TH SarabunIT๙" w:hAnsi="TH SarabunIT๙" w:cs="TH SarabunIT๙" w:hint="cs"/>
          <w:sz w:val="32"/>
          <w:szCs w:val="32"/>
          <w:cs/>
        </w:rPr>
        <w:t xml:space="preserve">1-8 </w:t>
      </w:r>
      <w:r w:rsidR="00E56329">
        <w:rPr>
          <w:rFonts w:ascii="TH SarabunIT๙" w:hAnsi="TH SarabunIT๙" w:cs="TH SarabunIT๙" w:hint="cs"/>
          <w:sz w:val="32"/>
          <w:szCs w:val="32"/>
          <w:cs/>
        </w:rPr>
        <w:t>และ 15</w:t>
      </w:r>
      <w:r w:rsidR="00F2121D">
        <w:rPr>
          <w:rFonts w:ascii="TH SarabunIT๙" w:hAnsi="TH SarabunIT๙" w:cs="TH SarabunIT๙"/>
          <w:sz w:val="32"/>
          <w:szCs w:val="32"/>
        </w:rPr>
        <w:t xml:space="preserve"> </w:t>
      </w:r>
      <w:r w:rsidR="00F2121D"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2E83CE5C" w14:textId="01A187A2" w:rsidR="003F42EB" w:rsidRPr="00D42DCF" w:rsidRDefault="003F42EB">
      <w:pPr>
        <w:rPr>
          <w:rFonts w:ascii="TH SarabunIT๙" w:hAnsi="TH SarabunIT๙" w:cs="TH SarabunIT๙"/>
        </w:rPr>
      </w:pPr>
    </w:p>
    <w:p w14:paraId="4234F25B" w14:textId="77777777" w:rsidR="00B06D19" w:rsidRPr="00F2121D" w:rsidRDefault="00B06D19">
      <w:pPr>
        <w:rPr>
          <w:rFonts w:ascii="TH SarabunIT๙" w:hAnsi="TH SarabunIT๙" w:cs="TH SarabunIT๙"/>
          <w:cs/>
        </w:rPr>
        <w:sectPr w:rsidR="00B06D19" w:rsidRPr="00F2121D" w:rsidSect="00187265">
          <w:headerReference w:type="default" r:id="rId8"/>
          <w:footerReference w:type="default" r:id="rId9"/>
          <w:pgSz w:w="11906" w:h="16838"/>
          <w:pgMar w:top="1616" w:right="1134" w:bottom="340" w:left="1440" w:header="709" w:footer="414" w:gutter="0"/>
          <w:cols w:space="708"/>
          <w:docGrid w:linePitch="360"/>
        </w:sect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652"/>
      </w:tblGrid>
      <w:tr w:rsidR="001B418F" w:rsidRPr="0072626B" w14:paraId="6EC26EA6" w14:textId="77777777" w:rsidTr="002A4BF0">
        <w:trPr>
          <w:tblHeader/>
        </w:trPr>
        <w:tc>
          <w:tcPr>
            <w:tcW w:w="9591" w:type="dxa"/>
            <w:gridSpan w:val="2"/>
            <w:shd w:val="clear" w:color="auto" w:fill="auto"/>
          </w:tcPr>
          <w:p w14:paraId="33B98224" w14:textId="77777777" w:rsidR="001B418F" w:rsidRPr="0072626B" w:rsidRDefault="001B418F" w:rsidP="002A4BF0">
            <w:pPr>
              <w:jc w:val="center"/>
              <w:rPr>
                <w:rFonts w:ascii="TH SarabunIT๙" w:hAnsi="TH SarabunIT๙" w:cs="TH SarabunIT๙"/>
                <w:sz w:val="32"/>
                <w:szCs w:val="32"/>
              </w:rPr>
            </w:pPr>
            <w:r w:rsidRPr="0072626B">
              <w:rPr>
                <w:rFonts w:ascii="TH SarabunIT๙" w:hAnsi="TH SarabunIT๙" w:cs="TH SarabunIT๙"/>
                <w:sz w:val="32"/>
                <w:szCs w:val="32"/>
                <w:cs/>
              </w:rPr>
              <w:lastRenderedPageBreak/>
              <w:br w:type="page"/>
            </w:r>
            <w:r w:rsidRPr="0072626B">
              <w:rPr>
                <w:rFonts w:ascii="TH SarabunIT๙" w:hAnsi="TH SarabunIT๙" w:cs="TH SarabunIT๙"/>
                <w:b/>
                <w:bCs/>
                <w:sz w:val="32"/>
                <w:szCs w:val="32"/>
                <w:cs/>
              </w:rPr>
              <w:t>รายงานผลการปฏิบัติราชการตามคำรับรองฯ (รายตัวชี้วัด)       (</w:t>
            </w:r>
            <w:r w:rsidRPr="0072626B">
              <w:rPr>
                <w:rFonts w:ascii="TH SarabunIT๙" w:hAnsi="TH SarabunIT๙" w:cs="TH SarabunIT๙"/>
                <w:b/>
                <w:bCs/>
                <w:sz w:val="32"/>
                <w:szCs w:val="32"/>
              </w:rPr>
              <w:sym w:font="Wingdings 2" w:char="F050"/>
            </w:r>
            <w:r w:rsidRPr="0072626B">
              <w:rPr>
                <w:rFonts w:ascii="TH SarabunIT๙" w:hAnsi="TH SarabunIT๙" w:cs="TH SarabunIT๙"/>
                <w:b/>
                <w:bCs/>
                <w:sz w:val="32"/>
                <w:szCs w:val="32"/>
                <w:cs/>
              </w:rPr>
              <w:t>)</w:t>
            </w:r>
            <w:r w:rsidRPr="0072626B">
              <w:rPr>
                <w:rFonts w:ascii="TH SarabunIT๙" w:hAnsi="TH SarabunIT๙" w:cs="TH SarabunIT๙" w:hint="cs"/>
                <w:b/>
                <w:bCs/>
                <w:sz w:val="32"/>
                <w:szCs w:val="32"/>
                <w:cs/>
              </w:rPr>
              <w:t xml:space="preserve">   รอบ ๖ เดือน</w:t>
            </w:r>
          </w:p>
        </w:tc>
      </w:tr>
      <w:tr w:rsidR="001B418F" w:rsidRPr="0072626B" w14:paraId="2A715171" w14:textId="77777777" w:rsidTr="002A4BF0">
        <w:tc>
          <w:tcPr>
            <w:tcW w:w="9591" w:type="dxa"/>
            <w:gridSpan w:val="2"/>
            <w:shd w:val="clear" w:color="auto" w:fill="auto"/>
          </w:tcPr>
          <w:p w14:paraId="341BD2C3" w14:textId="77777777" w:rsidR="001B418F" w:rsidRPr="00142E60" w:rsidRDefault="001B418F" w:rsidP="002A4BF0">
            <w:pPr>
              <w:rPr>
                <w:rFonts w:ascii="TH SarabunIT๙" w:hAnsi="TH SarabunIT๙" w:cs="TH SarabunIT๙"/>
                <w:sz w:val="32"/>
                <w:szCs w:val="32"/>
              </w:rPr>
            </w:pPr>
            <w:r w:rsidRPr="00142E60">
              <w:rPr>
                <w:rFonts w:ascii="TH SarabunIT๙" w:hAnsi="TH SarabunIT๙" w:cs="TH SarabunIT๙"/>
                <w:b/>
                <w:bCs/>
                <w:sz w:val="32"/>
                <w:szCs w:val="32"/>
                <w:cs/>
              </w:rPr>
              <w:t xml:space="preserve">ตัวชี้วัด 1  </w:t>
            </w:r>
            <w:r w:rsidRPr="00142E60">
              <w:rPr>
                <w:rFonts w:ascii="TH SarabunIT๙" w:hAnsi="TH SarabunIT๙" w:cs="TH SarabunIT๙"/>
                <w:b/>
                <w:bCs/>
                <w:sz w:val="32"/>
                <w:szCs w:val="32"/>
              </w:rPr>
              <w:t>:</w:t>
            </w:r>
            <w:r w:rsidRPr="00142E60">
              <w:rPr>
                <w:rFonts w:ascii="TH SarabunIT๙" w:eastAsia="Calibri" w:hAnsi="TH SarabunIT๙" w:cs="TH SarabunIT๙"/>
                <w:b/>
                <w:bCs/>
                <w:sz w:val="32"/>
                <w:szCs w:val="32"/>
                <w:cs/>
              </w:rPr>
              <w:t xml:space="preserve"> </w:t>
            </w:r>
            <w:r w:rsidRPr="00070AF6">
              <w:rPr>
                <w:rFonts w:ascii="TH SarabunIT๙" w:hAnsi="TH SarabunIT๙" w:cs="TH SarabunIT๙"/>
                <w:b/>
                <w:bCs/>
                <w:sz w:val="32"/>
                <w:szCs w:val="32"/>
                <w:cs/>
              </w:rPr>
              <w:t>ปริมาณฝนจากการปฏิบัติการฝนหลวง</w:t>
            </w:r>
          </w:p>
        </w:tc>
      </w:tr>
      <w:tr w:rsidR="001B418F" w:rsidRPr="0072626B" w14:paraId="28B75620" w14:textId="77777777" w:rsidTr="002A4BF0">
        <w:tc>
          <w:tcPr>
            <w:tcW w:w="4939" w:type="dxa"/>
            <w:shd w:val="clear" w:color="auto" w:fill="auto"/>
          </w:tcPr>
          <w:p w14:paraId="584E2448" w14:textId="77777777" w:rsidR="001B418F" w:rsidRPr="0072626B" w:rsidRDefault="001B418F" w:rsidP="002A4BF0">
            <w:pPr>
              <w:rPr>
                <w:rFonts w:ascii="TH SarabunIT๙" w:hAnsi="TH SarabunIT๙" w:cs="TH SarabunIT๙"/>
                <w:b/>
                <w:bCs/>
                <w:sz w:val="32"/>
                <w:szCs w:val="32"/>
              </w:rPr>
            </w:pPr>
            <w:r w:rsidRPr="0072626B">
              <w:rPr>
                <w:rFonts w:ascii="TH SarabunIT๙" w:hAnsi="TH SarabunIT๙" w:cs="TH SarabunIT๙"/>
                <w:b/>
                <w:bCs/>
                <w:sz w:val="32"/>
                <w:szCs w:val="32"/>
                <w:cs/>
              </w:rPr>
              <w:t xml:space="preserve">ผู้กำกับดูแลตัวชี้วัด </w:t>
            </w:r>
            <w:r w:rsidRPr="0072626B">
              <w:rPr>
                <w:rFonts w:ascii="TH SarabunIT๙" w:hAnsi="TH SarabunIT๙" w:cs="TH SarabunIT๙"/>
                <w:b/>
                <w:bCs/>
                <w:sz w:val="32"/>
                <w:szCs w:val="32"/>
              </w:rPr>
              <w:t xml:space="preserve">: </w:t>
            </w:r>
          </w:p>
          <w:p w14:paraId="48D2BBE4" w14:textId="77777777" w:rsidR="001B418F" w:rsidRPr="0072626B" w:rsidRDefault="001B418F" w:rsidP="002A4BF0">
            <w:pPr>
              <w:ind w:firstLine="284"/>
              <w:rPr>
                <w:rFonts w:ascii="TH SarabunIT๙" w:hAnsi="TH SarabunIT๙" w:cs="TH SarabunIT๙"/>
                <w:sz w:val="32"/>
                <w:szCs w:val="32"/>
              </w:rPr>
            </w:pPr>
            <w:r w:rsidRPr="0072626B">
              <w:rPr>
                <w:rFonts w:ascii="TH SarabunIT๙" w:hAnsi="TH SarabunIT๙" w:cs="TH SarabunIT๙"/>
                <w:sz w:val="32"/>
                <w:szCs w:val="32"/>
                <w:cs/>
              </w:rPr>
              <w:t>ผู้อำนวยการกองปฏิบัติการฝนหลวง</w:t>
            </w:r>
          </w:p>
        </w:tc>
        <w:tc>
          <w:tcPr>
            <w:tcW w:w="4652" w:type="dxa"/>
            <w:shd w:val="clear" w:color="auto" w:fill="auto"/>
          </w:tcPr>
          <w:p w14:paraId="577EFC95" w14:textId="77777777" w:rsidR="001B418F" w:rsidRPr="0072626B" w:rsidRDefault="001B418F" w:rsidP="002A4BF0">
            <w:pPr>
              <w:ind w:right="-144"/>
              <w:rPr>
                <w:rFonts w:ascii="TH SarabunIT๙" w:hAnsi="TH SarabunIT๙" w:cs="TH SarabunIT๙"/>
                <w:sz w:val="32"/>
                <w:szCs w:val="32"/>
              </w:rPr>
            </w:pPr>
            <w:r w:rsidRPr="0072626B">
              <w:rPr>
                <w:rFonts w:ascii="TH SarabunIT๙" w:hAnsi="TH SarabunIT๙" w:cs="TH SarabunIT๙"/>
                <w:b/>
                <w:bCs/>
                <w:sz w:val="32"/>
                <w:szCs w:val="32"/>
                <w:cs/>
              </w:rPr>
              <w:t xml:space="preserve">ผู้จัดเก็บข้อมูล </w:t>
            </w:r>
            <w:r w:rsidRPr="0072626B">
              <w:rPr>
                <w:rFonts w:ascii="TH SarabunIT๙" w:hAnsi="TH SarabunIT๙" w:cs="TH SarabunIT๙"/>
                <w:b/>
                <w:bCs/>
                <w:sz w:val="32"/>
                <w:szCs w:val="32"/>
              </w:rPr>
              <w:t>:</w:t>
            </w:r>
          </w:p>
          <w:p w14:paraId="3DACC967" w14:textId="77777777" w:rsidR="001B418F" w:rsidRPr="0072626B" w:rsidRDefault="001B418F" w:rsidP="002A4BF0">
            <w:pPr>
              <w:tabs>
                <w:tab w:val="left" w:pos="961"/>
              </w:tabs>
              <w:ind w:right="-144" w:firstLine="425"/>
              <w:rPr>
                <w:rFonts w:ascii="TH SarabunIT๙" w:hAnsi="TH SarabunIT๙" w:cs="TH SarabunIT๙"/>
                <w:sz w:val="32"/>
                <w:szCs w:val="32"/>
              </w:rPr>
            </w:pPr>
            <w:r w:rsidRPr="0072626B">
              <w:rPr>
                <w:rFonts w:ascii="TH SarabunIT๙" w:hAnsi="TH SarabunIT๙" w:cs="TH SarabunIT๙" w:hint="cs"/>
                <w:sz w:val="32"/>
                <w:szCs w:val="32"/>
                <w:cs/>
              </w:rPr>
              <w:t>กลุ่มวิชาการปฏิบัติการฝนหลวง</w:t>
            </w:r>
          </w:p>
        </w:tc>
      </w:tr>
      <w:tr w:rsidR="001B418F" w:rsidRPr="0072626B" w14:paraId="4998382E" w14:textId="77777777" w:rsidTr="002A4BF0">
        <w:tc>
          <w:tcPr>
            <w:tcW w:w="4939" w:type="dxa"/>
            <w:shd w:val="clear" w:color="auto" w:fill="auto"/>
          </w:tcPr>
          <w:p w14:paraId="1C6FDE12" w14:textId="77777777" w:rsidR="001B418F" w:rsidRPr="0072626B" w:rsidRDefault="001B418F" w:rsidP="002A4BF0">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 xml:space="preserve">: </w:t>
            </w:r>
            <w:r w:rsidRPr="0072626B">
              <w:rPr>
                <w:rFonts w:ascii="TH SarabunIT๙" w:hAnsi="TH SarabunIT๙" w:cs="TH SarabunIT๙"/>
                <w:sz w:val="32"/>
                <w:szCs w:val="32"/>
                <w:cs/>
              </w:rPr>
              <w:t xml:space="preserve">๐๒-109-๕10๐ ต่อ </w:t>
            </w:r>
            <w:r w:rsidRPr="0072626B">
              <w:rPr>
                <w:rFonts w:ascii="TH SarabunIT๙" w:hAnsi="TH SarabunIT๙" w:cs="TH SarabunIT๙" w:hint="cs"/>
                <w:sz w:val="32"/>
                <w:szCs w:val="32"/>
                <w:cs/>
              </w:rPr>
              <w:t>444</w:t>
            </w:r>
          </w:p>
        </w:tc>
        <w:tc>
          <w:tcPr>
            <w:tcW w:w="4652" w:type="dxa"/>
            <w:shd w:val="clear" w:color="auto" w:fill="auto"/>
          </w:tcPr>
          <w:p w14:paraId="0AA72738" w14:textId="77777777" w:rsidR="001B418F" w:rsidRPr="0072626B" w:rsidRDefault="001B418F" w:rsidP="002A4BF0">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w:t>
            </w:r>
            <w:r w:rsidRPr="0072626B">
              <w:rPr>
                <w:rFonts w:ascii="TH SarabunIT๙" w:hAnsi="TH SarabunIT๙" w:cs="TH SarabunIT๙"/>
                <w:b/>
                <w:bCs/>
                <w:sz w:val="32"/>
                <w:szCs w:val="32"/>
                <w:cs/>
              </w:rPr>
              <w:t xml:space="preserve"> </w:t>
            </w:r>
            <w:r w:rsidRPr="0072626B">
              <w:rPr>
                <w:rFonts w:ascii="TH SarabunIT๙" w:hAnsi="TH SarabunIT๙" w:cs="TH SarabunIT๙"/>
                <w:sz w:val="32"/>
                <w:szCs w:val="32"/>
                <w:cs/>
              </w:rPr>
              <w:t>02</w:t>
            </w:r>
            <w:r>
              <w:rPr>
                <w:rFonts w:ascii="TH SarabunIT๙" w:hAnsi="TH SarabunIT๙" w:cs="TH SarabunIT๙" w:hint="cs"/>
                <w:sz w:val="32"/>
                <w:szCs w:val="32"/>
                <w:cs/>
              </w:rPr>
              <w:t>-</w:t>
            </w:r>
            <w:r w:rsidRPr="0072626B">
              <w:rPr>
                <w:rFonts w:ascii="TH SarabunIT๙" w:hAnsi="TH SarabunIT๙" w:cs="TH SarabunIT๙"/>
                <w:sz w:val="32"/>
                <w:szCs w:val="32"/>
                <w:cs/>
              </w:rPr>
              <w:t>109</w:t>
            </w:r>
            <w:r>
              <w:rPr>
                <w:rFonts w:ascii="TH SarabunIT๙" w:hAnsi="TH SarabunIT๙" w:cs="TH SarabunIT๙" w:hint="cs"/>
                <w:sz w:val="32"/>
                <w:szCs w:val="32"/>
                <w:cs/>
              </w:rPr>
              <w:t>-</w:t>
            </w:r>
            <w:r w:rsidRPr="0072626B">
              <w:rPr>
                <w:rFonts w:ascii="TH SarabunIT๙" w:hAnsi="TH SarabunIT๙" w:cs="TH SarabunIT๙"/>
                <w:sz w:val="32"/>
                <w:szCs w:val="32"/>
                <w:cs/>
              </w:rPr>
              <w:t>5100 ต่อ 410</w:t>
            </w:r>
          </w:p>
        </w:tc>
      </w:tr>
      <w:tr w:rsidR="001B418F" w:rsidRPr="0072626B" w14:paraId="3E90C39E" w14:textId="77777777" w:rsidTr="002A4BF0">
        <w:trPr>
          <w:trHeight w:val="70"/>
        </w:trPr>
        <w:tc>
          <w:tcPr>
            <w:tcW w:w="9591" w:type="dxa"/>
            <w:gridSpan w:val="2"/>
            <w:shd w:val="clear" w:color="auto" w:fill="auto"/>
          </w:tcPr>
          <w:p w14:paraId="6FB01653" w14:textId="77777777" w:rsidR="001B418F" w:rsidRPr="003C34C2" w:rsidRDefault="001B418F" w:rsidP="002A4BF0">
            <w:pPr>
              <w:tabs>
                <w:tab w:val="left" w:pos="426"/>
                <w:tab w:val="left" w:pos="1701"/>
              </w:tabs>
              <w:ind w:left="34" w:right="-34"/>
              <w:rPr>
                <w:rFonts w:ascii="TH SarabunIT๙" w:hAnsi="TH SarabunIT๙" w:cs="TH SarabunIT๙"/>
                <w:sz w:val="32"/>
                <w:szCs w:val="32"/>
              </w:rPr>
            </w:pPr>
            <w:r w:rsidRPr="003C34C2">
              <w:rPr>
                <w:rFonts w:ascii="TH SarabunIT๙" w:hAnsi="TH SarabunIT๙" w:cs="TH SarabunIT๙"/>
                <w:b/>
                <w:bCs/>
                <w:sz w:val="32"/>
                <w:szCs w:val="32"/>
                <w:cs/>
              </w:rPr>
              <w:t>คำอธิบาย</w:t>
            </w:r>
            <w:r w:rsidRPr="003C34C2">
              <w:rPr>
                <w:rFonts w:ascii="TH SarabunIT๙" w:hAnsi="TH SarabunIT๙" w:cs="TH SarabunIT๙"/>
                <w:b/>
                <w:bCs/>
                <w:sz w:val="32"/>
                <w:szCs w:val="32"/>
              </w:rPr>
              <w:t xml:space="preserve"> : </w:t>
            </w:r>
          </w:p>
          <w:p w14:paraId="51555148" w14:textId="77777777" w:rsidR="001B418F"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32"/>
                <w:szCs w:val="32"/>
              </w:rPr>
            </w:pPr>
            <w:r w:rsidRPr="00914B27">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Pr>
                <w:rFonts w:ascii="TH SarabunIT๙" w:hAnsi="TH SarabunIT๙" w:cs="TH SarabunIT๙"/>
                <w:kern w:val="16"/>
                <w:sz w:val="32"/>
                <w:szCs w:val="32"/>
                <w:cs/>
              </w:rPr>
              <w:br/>
            </w:r>
            <w:r w:rsidRPr="00914B27">
              <w:rPr>
                <w:rFonts w:ascii="TH SarabunIT๙" w:hAnsi="TH SarabunIT๙" w:cs="TH SarabunIT๙"/>
                <w:kern w:val="16"/>
                <w:sz w:val="32"/>
                <w:szCs w:val="32"/>
                <w:cs/>
              </w:rPr>
              <w:t>เพื่อการเกษตร ผลสำเร็จจะพิจารณาจากปริมาณฝนจากการปฏิบัติการฝนหลวงที่ตกในพื้นที่การเกษตรและ</w:t>
            </w:r>
            <w:r>
              <w:rPr>
                <w:rFonts w:ascii="TH SarabunIT๙" w:hAnsi="TH SarabunIT๙" w:cs="TH SarabunIT๙"/>
                <w:kern w:val="16"/>
                <w:sz w:val="32"/>
                <w:szCs w:val="32"/>
                <w:cs/>
              </w:rPr>
              <w:br/>
            </w:r>
            <w:r w:rsidRPr="00914B27">
              <w:rPr>
                <w:rFonts w:ascii="TH SarabunIT๙" w:hAnsi="TH SarabunIT๙" w:cs="TH SarabunIT๙"/>
                <w:kern w:val="16"/>
                <w:sz w:val="32"/>
                <w:szCs w:val="32"/>
                <w:cs/>
              </w:rPr>
              <w:t>อ่างเก็บน้ำที่เป็นพื้นที่เป้าหมายของการปฏิบัติการฝนหลวงประจำวันของศูนย์ปฏิบัติการฝนหลวงทั้ง 7 ศูนย์</w:t>
            </w:r>
          </w:p>
          <w:p w14:paraId="511C1CFC" w14:textId="77777777" w:rsidR="001B418F" w:rsidRPr="00B129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12"/>
                <w:szCs w:val="12"/>
                <w:cs/>
              </w:rPr>
            </w:pPr>
          </w:p>
        </w:tc>
      </w:tr>
      <w:tr w:rsidR="001B418F" w:rsidRPr="0072626B" w14:paraId="1334955F" w14:textId="77777777" w:rsidTr="002A4BF0">
        <w:trPr>
          <w:trHeight w:val="3549"/>
        </w:trPr>
        <w:tc>
          <w:tcPr>
            <w:tcW w:w="9591" w:type="dxa"/>
            <w:gridSpan w:val="2"/>
            <w:shd w:val="clear" w:color="auto" w:fill="auto"/>
          </w:tcPr>
          <w:p w14:paraId="52AD5698" w14:textId="77777777" w:rsidR="001B418F" w:rsidRPr="001B7B34" w:rsidRDefault="001B418F" w:rsidP="002A4BF0">
            <w:pPr>
              <w:tabs>
                <w:tab w:val="left" w:pos="426"/>
                <w:tab w:val="left" w:pos="1701"/>
              </w:tabs>
              <w:ind w:left="34" w:right="-34"/>
              <w:rPr>
                <w:rFonts w:ascii="TH SarabunIT๙" w:hAnsi="TH SarabunIT๙" w:cs="TH SarabunIT๙"/>
                <w:b/>
                <w:bCs/>
                <w:sz w:val="32"/>
                <w:szCs w:val="32"/>
              </w:rPr>
            </w:pPr>
            <w:r w:rsidRPr="001B7B34">
              <w:rPr>
                <w:rFonts w:ascii="TH SarabunIT๙" w:hAnsi="TH SarabunIT๙" w:cs="TH SarabunIT๙"/>
                <w:b/>
                <w:bCs/>
                <w:sz w:val="32"/>
                <w:szCs w:val="32"/>
                <w:cs/>
              </w:rPr>
              <w:t>ข้อมูลผลการดำเนินงาน</w:t>
            </w:r>
            <w:r w:rsidRPr="001B7B34">
              <w:rPr>
                <w:rFonts w:ascii="TH SarabunIT๙" w:hAnsi="TH SarabunIT๙" w:cs="TH SarabunIT๙"/>
                <w:b/>
                <w:bCs/>
                <w:sz w:val="32"/>
                <w:szCs w:val="32"/>
              </w:rPr>
              <w:t xml:space="preserve"> :  </w:t>
            </w:r>
          </w:p>
          <w:p w14:paraId="5EDFE906" w14:textId="77777777" w:rsidR="001B418F" w:rsidRPr="001B7B34" w:rsidRDefault="001B418F" w:rsidP="002A4BF0">
            <w:pPr>
              <w:tabs>
                <w:tab w:val="left" w:pos="426"/>
                <w:tab w:val="left" w:pos="1701"/>
              </w:tabs>
              <w:spacing w:after="120"/>
              <w:ind w:right="-34" w:firstLine="851"/>
              <w:rPr>
                <w:rFonts w:ascii="TH SarabunIT๙" w:hAnsi="TH SarabunIT๙" w:cs="TH SarabunIT๙"/>
                <w:sz w:val="32"/>
                <w:szCs w:val="32"/>
              </w:rPr>
            </w:pPr>
            <w:r w:rsidRPr="001B7B34">
              <w:rPr>
                <w:rFonts w:ascii="TH SarabunIT๙" w:hAnsi="TH SarabunIT๙" w:cs="TH SarabunIT๙"/>
                <w:sz w:val="32"/>
                <w:szCs w:val="32"/>
                <w:cs/>
              </w:rPr>
              <w:t>ปริมาณฝนจากการปฏิบัติการฝนหลวงในพื้นที่การเกษตรและอ่างเก็บน้ำ</w:t>
            </w:r>
            <w:r w:rsidRPr="001B7B34">
              <w:rPr>
                <w:rFonts w:ascii="TH SarabunIT๙" w:hAnsi="TH SarabunIT๙" w:cs="TH SarabunIT๙"/>
                <w:sz w:val="32"/>
                <w:szCs w:val="32"/>
              </w:rPr>
              <w:t xml:space="preserve"> </w:t>
            </w:r>
            <w:r w:rsidRPr="001B7B34">
              <w:rPr>
                <w:rFonts w:ascii="TH SarabunIT๙" w:hAnsi="TH SarabunIT๙" w:cs="TH SarabunIT๙" w:hint="cs"/>
                <w:sz w:val="32"/>
                <w:szCs w:val="32"/>
                <w:cs/>
              </w:rPr>
              <w:t xml:space="preserve">รวมทั้งสิ้นจำนวน 93.20 </w:t>
            </w:r>
            <w:r w:rsidRPr="001B7B34">
              <w:rPr>
                <w:rFonts w:ascii="TH SarabunIT๙" w:hAnsi="TH SarabunIT๙" w:cs="TH SarabunIT๙"/>
                <w:sz w:val="32"/>
                <w:szCs w:val="32"/>
                <w:cs/>
              </w:rPr>
              <w:t>ล้านลูกบาศก์เมตร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1878"/>
              <w:gridCol w:w="2039"/>
              <w:gridCol w:w="1432"/>
            </w:tblGrid>
            <w:tr w:rsidR="001B418F" w:rsidRPr="001B7B34" w14:paraId="22BF3C73" w14:textId="77777777" w:rsidTr="002A4BF0">
              <w:trPr>
                <w:trHeight w:val="354"/>
              </w:trPr>
              <w:tc>
                <w:tcPr>
                  <w:tcW w:w="4016" w:type="dxa"/>
                  <w:vMerge w:val="restart"/>
                  <w:shd w:val="clear" w:color="auto" w:fill="auto"/>
                  <w:vAlign w:val="center"/>
                </w:tcPr>
                <w:p w14:paraId="4EFB62EC"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hint="cs"/>
                      <w:b/>
                      <w:bCs/>
                      <w:sz w:val="32"/>
                      <w:szCs w:val="32"/>
                      <w:cs/>
                    </w:rPr>
                    <w:t>ศูนย์</w:t>
                  </w:r>
                  <w:r w:rsidRPr="001B7B34">
                    <w:rPr>
                      <w:rFonts w:ascii="TH SarabunIT๙" w:hAnsi="TH SarabunIT๙" w:cs="TH SarabunIT๙"/>
                      <w:b/>
                      <w:bCs/>
                      <w:sz w:val="32"/>
                      <w:szCs w:val="32"/>
                      <w:cs/>
                    </w:rPr>
                    <w:t>ปฏิบัติการฝนหลวง</w:t>
                  </w:r>
                </w:p>
              </w:tc>
              <w:tc>
                <w:tcPr>
                  <w:tcW w:w="3917" w:type="dxa"/>
                  <w:gridSpan w:val="2"/>
                  <w:shd w:val="clear" w:color="auto" w:fill="auto"/>
                </w:tcPr>
                <w:p w14:paraId="1D0EC61D"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b/>
                      <w:bCs/>
                      <w:sz w:val="32"/>
                      <w:szCs w:val="32"/>
                      <w:cs/>
                    </w:rPr>
                    <w:t>ปริมาณฝนจากการปฏิบัติการฝนหลวง</w:t>
                  </w:r>
                </w:p>
              </w:tc>
              <w:tc>
                <w:tcPr>
                  <w:tcW w:w="1432" w:type="dxa"/>
                  <w:vMerge w:val="restart"/>
                  <w:vAlign w:val="center"/>
                </w:tcPr>
                <w:p w14:paraId="5AD2F9DC"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รวม</w:t>
                  </w:r>
                </w:p>
                <w:p w14:paraId="6AC85705"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hint="cs"/>
                      <w:b/>
                      <w:bCs/>
                      <w:sz w:val="32"/>
                      <w:szCs w:val="32"/>
                      <w:cs/>
                    </w:rPr>
                    <w:t>(</w:t>
                  </w:r>
                  <w:r w:rsidRPr="001B7B34">
                    <w:rPr>
                      <w:rFonts w:ascii="TH SarabunIT๙" w:hAnsi="TH SarabunIT๙" w:cs="TH SarabunIT๙"/>
                      <w:b/>
                      <w:bCs/>
                      <w:sz w:val="32"/>
                      <w:szCs w:val="32"/>
                      <w:cs/>
                    </w:rPr>
                    <w:t>ล้าน</w:t>
                  </w:r>
                  <w:r w:rsidRPr="001B7B34">
                    <w:rPr>
                      <w:rFonts w:ascii="TH SarabunIT๙" w:hAnsi="TH SarabunIT๙" w:cs="TH SarabunIT๙" w:hint="cs"/>
                      <w:b/>
                      <w:bCs/>
                      <w:sz w:val="32"/>
                      <w:szCs w:val="32"/>
                      <w:cs/>
                    </w:rPr>
                    <w:t xml:space="preserve"> ลบ.ม.)</w:t>
                  </w:r>
                </w:p>
              </w:tc>
            </w:tr>
            <w:tr w:rsidR="001B418F" w:rsidRPr="001B7B34" w14:paraId="6A525758" w14:textId="77777777" w:rsidTr="002A4BF0">
              <w:trPr>
                <w:trHeight w:val="368"/>
              </w:trPr>
              <w:tc>
                <w:tcPr>
                  <w:tcW w:w="4016" w:type="dxa"/>
                  <w:vMerge/>
                  <w:shd w:val="clear" w:color="auto" w:fill="auto"/>
                </w:tcPr>
                <w:p w14:paraId="1D7ED555" w14:textId="77777777" w:rsidR="001B418F" w:rsidRPr="001B7B34" w:rsidRDefault="001B418F" w:rsidP="002A4BF0">
                  <w:pPr>
                    <w:tabs>
                      <w:tab w:val="left" w:pos="426"/>
                      <w:tab w:val="left" w:pos="1701"/>
                    </w:tabs>
                    <w:ind w:right="-34"/>
                    <w:rPr>
                      <w:rFonts w:ascii="TH SarabunIT๙" w:hAnsi="TH SarabunIT๙" w:cs="TH SarabunIT๙"/>
                      <w:b/>
                      <w:bCs/>
                      <w:kern w:val="16"/>
                      <w:sz w:val="32"/>
                      <w:szCs w:val="32"/>
                      <w:cs/>
                    </w:rPr>
                  </w:pPr>
                </w:p>
              </w:tc>
              <w:tc>
                <w:tcPr>
                  <w:tcW w:w="1878" w:type="dxa"/>
                  <w:shd w:val="clear" w:color="auto" w:fill="auto"/>
                </w:tcPr>
                <w:p w14:paraId="25CAD148" w14:textId="77777777" w:rsidR="001B418F" w:rsidRPr="001B7B34" w:rsidRDefault="001B418F" w:rsidP="002A4BF0">
                  <w:pPr>
                    <w:tabs>
                      <w:tab w:val="left" w:pos="426"/>
                      <w:tab w:val="left" w:pos="1701"/>
                    </w:tabs>
                    <w:ind w:right="-34"/>
                    <w:jc w:val="center"/>
                    <w:rPr>
                      <w:rFonts w:ascii="TH SarabunIT๙" w:hAnsi="TH SarabunIT๙" w:cs="TH SarabunIT๙"/>
                      <w:b/>
                      <w:bCs/>
                      <w:kern w:val="16"/>
                      <w:sz w:val="32"/>
                      <w:szCs w:val="32"/>
                    </w:rPr>
                  </w:pPr>
                  <w:r w:rsidRPr="001B7B34">
                    <w:rPr>
                      <w:rFonts w:ascii="TH SarabunIT๙" w:hAnsi="TH SarabunIT๙" w:cs="TH SarabunIT๙"/>
                      <w:b/>
                      <w:bCs/>
                      <w:kern w:val="16"/>
                      <w:sz w:val="32"/>
                      <w:szCs w:val="32"/>
                      <w:cs/>
                    </w:rPr>
                    <w:t>พื้นที่การเกษตร</w:t>
                  </w:r>
                </w:p>
                <w:p w14:paraId="70CB81DB"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w:t>
                  </w:r>
                  <w:r w:rsidRPr="001B7B34">
                    <w:rPr>
                      <w:rFonts w:ascii="TH SarabunIT๙" w:hAnsi="TH SarabunIT๙" w:cs="TH SarabunIT๙"/>
                      <w:b/>
                      <w:bCs/>
                      <w:sz w:val="32"/>
                      <w:szCs w:val="32"/>
                      <w:cs/>
                    </w:rPr>
                    <w:t>ล้าน</w:t>
                  </w:r>
                  <w:r w:rsidRPr="001B7B34">
                    <w:rPr>
                      <w:rFonts w:ascii="TH SarabunIT๙" w:hAnsi="TH SarabunIT๙" w:cs="TH SarabunIT๙" w:hint="cs"/>
                      <w:b/>
                      <w:bCs/>
                      <w:sz w:val="32"/>
                      <w:szCs w:val="32"/>
                      <w:cs/>
                    </w:rPr>
                    <w:t xml:space="preserve"> ลบ.ม.)</w:t>
                  </w:r>
                </w:p>
              </w:tc>
              <w:tc>
                <w:tcPr>
                  <w:tcW w:w="2039" w:type="dxa"/>
                  <w:shd w:val="clear" w:color="auto" w:fill="auto"/>
                </w:tcPr>
                <w:p w14:paraId="4A41B26F"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b/>
                      <w:bCs/>
                      <w:sz w:val="32"/>
                      <w:szCs w:val="32"/>
                      <w:cs/>
                    </w:rPr>
                    <w:t>อ่างเก็บน้ำ</w:t>
                  </w:r>
                </w:p>
                <w:p w14:paraId="55671A2C"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w:t>
                  </w:r>
                  <w:r w:rsidRPr="001B7B34">
                    <w:rPr>
                      <w:rFonts w:ascii="TH SarabunIT๙" w:hAnsi="TH SarabunIT๙" w:cs="TH SarabunIT๙"/>
                      <w:b/>
                      <w:bCs/>
                      <w:sz w:val="32"/>
                      <w:szCs w:val="32"/>
                      <w:cs/>
                    </w:rPr>
                    <w:t>ล้าน</w:t>
                  </w:r>
                  <w:r w:rsidRPr="001B7B34">
                    <w:rPr>
                      <w:rFonts w:ascii="TH SarabunIT๙" w:hAnsi="TH SarabunIT๙" w:cs="TH SarabunIT๙" w:hint="cs"/>
                      <w:b/>
                      <w:bCs/>
                      <w:sz w:val="32"/>
                      <w:szCs w:val="32"/>
                      <w:cs/>
                    </w:rPr>
                    <w:t xml:space="preserve"> ลบ.ม.)</w:t>
                  </w:r>
                </w:p>
              </w:tc>
              <w:tc>
                <w:tcPr>
                  <w:tcW w:w="1432" w:type="dxa"/>
                  <w:vMerge/>
                </w:tcPr>
                <w:p w14:paraId="6F63FF9F"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cs/>
                    </w:rPr>
                  </w:pPr>
                </w:p>
              </w:tc>
            </w:tr>
            <w:tr w:rsidR="001B418F" w:rsidRPr="001B7B34" w14:paraId="1C04E879" w14:textId="77777777" w:rsidTr="002A4BF0">
              <w:trPr>
                <w:trHeight w:val="339"/>
              </w:trPr>
              <w:tc>
                <w:tcPr>
                  <w:tcW w:w="4016" w:type="dxa"/>
                  <w:shd w:val="clear" w:color="auto" w:fill="auto"/>
                </w:tcPr>
                <w:p w14:paraId="73EDAA0D" w14:textId="77777777" w:rsidR="001B418F" w:rsidRPr="001B7B34" w:rsidRDefault="001B418F" w:rsidP="002A4BF0">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cs/>
                    </w:rPr>
                    <w:t>1. ศูนย์ฯ ภาคเหนือ จ.</w:t>
                  </w:r>
                  <w:r w:rsidRPr="001B7B34">
                    <w:rPr>
                      <w:rFonts w:ascii="TH SarabunIT๙" w:hAnsi="TH SarabunIT๙" w:cs="TH SarabunIT๙" w:hint="cs"/>
                      <w:sz w:val="32"/>
                      <w:szCs w:val="32"/>
                      <w:cs/>
                    </w:rPr>
                    <w:t>ตาก</w:t>
                  </w:r>
                  <w:r w:rsidRPr="001B7B34">
                    <w:rPr>
                      <w:rFonts w:ascii="TH SarabunIT๙" w:hAnsi="TH SarabunIT๙" w:cs="TH SarabunIT๙"/>
                      <w:sz w:val="32"/>
                      <w:szCs w:val="32"/>
                    </w:rPr>
                    <w:t xml:space="preserve">  </w:t>
                  </w:r>
                </w:p>
              </w:tc>
              <w:tc>
                <w:tcPr>
                  <w:tcW w:w="1878" w:type="dxa"/>
                  <w:shd w:val="clear" w:color="auto" w:fill="auto"/>
                </w:tcPr>
                <w:p w14:paraId="7FA1A1D1"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0.08</w:t>
                  </w:r>
                </w:p>
              </w:tc>
              <w:tc>
                <w:tcPr>
                  <w:tcW w:w="2039" w:type="dxa"/>
                  <w:shd w:val="clear" w:color="auto" w:fill="auto"/>
                </w:tcPr>
                <w:p w14:paraId="76C9BABF"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0.00</w:t>
                  </w:r>
                </w:p>
              </w:tc>
              <w:tc>
                <w:tcPr>
                  <w:tcW w:w="1432" w:type="dxa"/>
                </w:tcPr>
                <w:p w14:paraId="340E19EA"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0.08</w:t>
                  </w:r>
                </w:p>
              </w:tc>
            </w:tr>
            <w:tr w:rsidR="001B418F" w:rsidRPr="001B7B34" w14:paraId="3BBCA217" w14:textId="77777777" w:rsidTr="002A4BF0">
              <w:trPr>
                <w:trHeight w:val="354"/>
              </w:trPr>
              <w:tc>
                <w:tcPr>
                  <w:tcW w:w="4016" w:type="dxa"/>
                  <w:shd w:val="clear" w:color="auto" w:fill="auto"/>
                </w:tcPr>
                <w:p w14:paraId="035721DC" w14:textId="77777777" w:rsidR="001B418F" w:rsidRPr="001B7B34" w:rsidRDefault="001B418F" w:rsidP="002A4BF0">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cs/>
                    </w:rPr>
                    <w:t>2. ศูนย์ฯ ภาคเหนือตอนล่าง จ.พิษณุโลก</w:t>
                  </w:r>
                </w:p>
              </w:tc>
              <w:tc>
                <w:tcPr>
                  <w:tcW w:w="1878" w:type="dxa"/>
                  <w:shd w:val="clear" w:color="auto" w:fill="auto"/>
                </w:tcPr>
                <w:p w14:paraId="40BA955E"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0.69</w:t>
                  </w:r>
                </w:p>
              </w:tc>
              <w:tc>
                <w:tcPr>
                  <w:tcW w:w="2039" w:type="dxa"/>
                  <w:shd w:val="clear" w:color="auto" w:fill="auto"/>
                </w:tcPr>
                <w:p w14:paraId="51010393"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0.44</w:t>
                  </w:r>
                </w:p>
              </w:tc>
              <w:tc>
                <w:tcPr>
                  <w:tcW w:w="1432" w:type="dxa"/>
                </w:tcPr>
                <w:p w14:paraId="2EF302BC"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1.13</w:t>
                  </w:r>
                </w:p>
              </w:tc>
            </w:tr>
            <w:tr w:rsidR="001B418F" w:rsidRPr="001B7B34" w14:paraId="5ACEBBEC" w14:textId="77777777" w:rsidTr="002A4BF0">
              <w:trPr>
                <w:trHeight w:val="354"/>
              </w:trPr>
              <w:tc>
                <w:tcPr>
                  <w:tcW w:w="4016" w:type="dxa"/>
                  <w:shd w:val="clear" w:color="auto" w:fill="auto"/>
                </w:tcPr>
                <w:p w14:paraId="4EA3243F" w14:textId="77777777" w:rsidR="001B418F" w:rsidRPr="001B7B34" w:rsidRDefault="001B418F" w:rsidP="002A4BF0">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rPr>
                    <w:t xml:space="preserve">3. </w:t>
                  </w:r>
                  <w:r w:rsidRPr="001B7B34">
                    <w:rPr>
                      <w:rFonts w:ascii="TH SarabunIT๙" w:hAnsi="TH SarabunIT๙" w:cs="TH SarabunIT๙"/>
                      <w:sz w:val="32"/>
                      <w:szCs w:val="32"/>
                      <w:cs/>
                    </w:rPr>
                    <w:t>ศูนย์ฯ ภาค</w:t>
                  </w:r>
                  <w:r w:rsidRPr="001B7B34">
                    <w:rPr>
                      <w:rFonts w:ascii="TH SarabunIT๙" w:hAnsi="TH SarabunIT๙" w:cs="TH SarabunIT๙" w:hint="cs"/>
                      <w:sz w:val="32"/>
                      <w:szCs w:val="32"/>
                      <w:cs/>
                    </w:rPr>
                    <w:t>กลาง</w:t>
                  </w:r>
                  <w:r w:rsidRPr="001B7B34">
                    <w:rPr>
                      <w:rFonts w:ascii="TH SarabunIT๙" w:hAnsi="TH SarabunIT๙" w:cs="TH SarabunIT๙"/>
                      <w:sz w:val="32"/>
                      <w:szCs w:val="32"/>
                      <w:cs/>
                    </w:rPr>
                    <w:t xml:space="preserve"> จ.</w:t>
                  </w:r>
                  <w:r w:rsidRPr="001B7B34">
                    <w:rPr>
                      <w:rFonts w:ascii="TH SarabunIT๙" w:hAnsi="TH SarabunIT๙" w:cs="TH SarabunIT๙" w:hint="cs"/>
                      <w:sz w:val="32"/>
                      <w:szCs w:val="32"/>
                      <w:cs/>
                    </w:rPr>
                    <w:t>นครสวรรค์</w:t>
                  </w:r>
                </w:p>
              </w:tc>
              <w:tc>
                <w:tcPr>
                  <w:tcW w:w="1878" w:type="dxa"/>
                  <w:shd w:val="clear" w:color="auto" w:fill="auto"/>
                </w:tcPr>
                <w:p w14:paraId="63B26132"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5.04</w:t>
                  </w:r>
                </w:p>
              </w:tc>
              <w:tc>
                <w:tcPr>
                  <w:tcW w:w="2039" w:type="dxa"/>
                  <w:shd w:val="clear" w:color="auto" w:fill="auto"/>
                </w:tcPr>
                <w:p w14:paraId="4D47B2F9"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9.82</w:t>
                  </w:r>
                </w:p>
              </w:tc>
              <w:tc>
                <w:tcPr>
                  <w:tcW w:w="1432" w:type="dxa"/>
                </w:tcPr>
                <w:p w14:paraId="52A9E54E"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14.86</w:t>
                  </w:r>
                </w:p>
              </w:tc>
            </w:tr>
            <w:tr w:rsidR="001B418F" w:rsidRPr="001B7B34" w14:paraId="39C8E6BB" w14:textId="77777777" w:rsidTr="002A4BF0">
              <w:trPr>
                <w:trHeight w:val="354"/>
              </w:trPr>
              <w:tc>
                <w:tcPr>
                  <w:tcW w:w="4016" w:type="dxa"/>
                  <w:shd w:val="clear" w:color="auto" w:fill="auto"/>
                </w:tcPr>
                <w:p w14:paraId="480C3DBA" w14:textId="77777777" w:rsidR="001B418F" w:rsidRPr="001B7B34" w:rsidRDefault="001B418F" w:rsidP="002A4BF0">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hint="cs"/>
                      <w:sz w:val="32"/>
                      <w:szCs w:val="32"/>
                      <w:cs/>
                    </w:rPr>
                    <w:t>4</w:t>
                  </w:r>
                  <w:r w:rsidRPr="001B7B34">
                    <w:rPr>
                      <w:rFonts w:ascii="TH SarabunIT๙" w:hAnsi="TH SarabunIT๙" w:cs="TH SarabunIT๙"/>
                      <w:sz w:val="32"/>
                      <w:szCs w:val="32"/>
                      <w:cs/>
                    </w:rPr>
                    <w:t>. ศูนย์ฯ ภาคตะวันออกเฉียงเหนือ</w:t>
                  </w:r>
                </w:p>
              </w:tc>
              <w:tc>
                <w:tcPr>
                  <w:tcW w:w="1878" w:type="dxa"/>
                  <w:shd w:val="clear" w:color="auto" w:fill="auto"/>
                </w:tcPr>
                <w:p w14:paraId="18A8DF1D"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0.00</w:t>
                  </w:r>
                </w:p>
              </w:tc>
              <w:tc>
                <w:tcPr>
                  <w:tcW w:w="2039" w:type="dxa"/>
                  <w:shd w:val="clear" w:color="auto" w:fill="auto"/>
                </w:tcPr>
                <w:p w14:paraId="21842D82"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0.00</w:t>
                  </w:r>
                </w:p>
              </w:tc>
              <w:tc>
                <w:tcPr>
                  <w:tcW w:w="1432" w:type="dxa"/>
                </w:tcPr>
                <w:p w14:paraId="66D2A320"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0.00</w:t>
                  </w:r>
                </w:p>
              </w:tc>
            </w:tr>
            <w:tr w:rsidR="001B418F" w:rsidRPr="001B7B34" w14:paraId="0960154A" w14:textId="77777777" w:rsidTr="002A4BF0">
              <w:trPr>
                <w:trHeight w:val="339"/>
              </w:trPr>
              <w:tc>
                <w:tcPr>
                  <w:tcW w:w="4016" w:type="dxa"/>
                  <w:shd w:val="clear" w:color="auto" w:fill="auto"/>
                </w:tcPr>
                <w:p w14:paraId="6B48612F" w14:textId="77777777" w:rsidR="001B418F" w:rsidRPr="001B7B34" w:rsidRDefault="001B418F" w:rsidP="002A4BF0">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rPr>
                    <w:t>5.</w:t>
                  </w:r>
                  <w:r w:rsidRPr="001B7B34">
                    <w:rPr>
                      <w:rFonts w:ascii="TH SarabunIT๙" w:hAnsi="TH SarabunIT๙" w:cs="TH SarabunIT๙"/>
                      <w:sz w:val="32"/>
                      <w:szCs w:val="32"/>
                      <w:cs/>
                    </w:rPr>
                    <w:t xml:space="preserve"> ศูนย์ฯ ภาคตะวันออกเฉียงเหนือ</w:t>
                  </w:r>
                  <w:r w:rsidRPr="001B7B34">
                    <w:rPr>
                      <w:rFonts w:ascii="TH SarabunIT๙" w:hAnsi="TH SarabunIT๙" w:cs="TH SarabunIT๙" w:hint="cs"/>
                      <w:sz w:val="32"/>
                      <w:szCs w:val="32"/>
                      <w:cs/>
                    </w:rPr>
                    <w:t>ตอนล่าง</w:t>
                  </w:r>
                </w:p>
              </w:tc>
              <w:tc>
                <w:tcPr>
                  <w:tcW w:w="1878" w:type="dxa"/>
                  <w:shd w:val="clear" w:color="auto" w:fill="auto"/>
                </w:tcPr>
                <w:p w14:paraId="52C52C54"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9.14</w:t>
                  </w:r>
                </w:p>
              </w:tc>
              <w:tc>
                <w:tcPr>
                  <w:tcW w:w="2039" w:type="dxa"/>
                  <w:shd w:val="clear" w:color="auto" w:fill="auto"/>
                </w:tcPr>
                <w:p w14:paraId="71426DDA"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9.34</w:t>
                  </w:r>
                </w:p>
              </w:tc>
              <w:tc>
                <w:tcPr>
                  <w:tcW w:w="1432" w:type="dxa"/>
                </w:tcPr>
                <w:p w14:paraId="1C7D2E25"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18.48</w:t>
                  </w:r>
                </w:p>
              </w:tc>
            </w:tr>
            <w:tr w:rsidR="001B418F" w:rsidRPr="001B7B34" w14:paraId="52592E38" w14:textId="77777777" w:rsidTr="002A4BF0">
              <w:trPr>
                <w:trHeight w:val="354"/>
              </w:trPr>
              <w:tc>
                <w:tcPr>
                  <w:tcW w:w="4016" w:type="dxa"/>
                  <w:shd w:val="clear" w:color="auto" w:fill="auto"/>
                </w:tcPr>
                <w:p w14:paraId="461D752D" w14:textId="77777777" w:rsidR="001B418F" w:rsidRPr="001B7B34" w:rsidRDefault="001B418F" w:rsidP="002A4BF0">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hint="cs"/>
                      <w:sz w:val="32"/>
                      <w:szCs w:val="32"/>
                      <w:cs/>
                    </w:rPr>
                    <w:t>6</w:t>
                  </w:r>
                  <w:r w:rsidRPr="001B7B34">
                    <w:rPr>
                      <w:rFonts w:ascii="TH SarabunIT๙" w:hAnsi="TH SarabunIT๙" w:cs="TH SarabunIT๙"/>
                      <w:sz w:val="32"/>
                      <w:szCs w:val="32"/>
                      <w:cs/>
                    </w:rPr>
                    <w:t>. ศูนย์ฯ ภาคตะวันออก จ.ระยอง</w:t>
                  </w:r>
                </w:p>
              </w:tc>
              <w:tc>
                <w:tcPr>
                  <w:tcW w:w="1878" w:type="dxa"/>
                  <w:shd w:val="clear" w:color="auto" w:fill="auto"/>
                </w:tcPr>
                <w:p w14:paraId="73250926"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34.57</w:t>
                  </w:r>
                </w:p>
              </w:tc>
              <w:tc>
                <w:tcPr>
                  <w:tcW w:w="2039" w:type="dxa"/>
                  <w:shd w:val="clear" w:color="auto" w:fill="auto"/>
                </w:tcPr>
                <w:p w14:paraId="6EDCF3C8"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0.77</w:t>
                  </w:r>
                </w:p>
              </w:tc>
              <w:tc>
                <w:tcPr>
                  <w:tcW w:w="1432" w:type="dxa"/>
                </w:tcPr>
                <w:p w14:paraId="2D813EF6"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35.34</w:t>
                  </w:r>
                </w:p>
              </w:tc>
            </w:tr>
            <w:tr w:rsidR="001B418F" w:rsidRPr="001B7B34" w14:paraId="220E45C9" w14:textId="77777777" w:rsidTr="002A4BF0">
              <w:trPr>
                <w:trHeight w:val="354"/>
              </w:trPr>
              <w:tc>
                <w:tcPr>
                  <w:tcW w:w="4016" w:type="dxa"/>
                  <w:shd w:val="clear" w:color="auto" w:fill="auto"/>
                </w:tcPr>
                <w:p w14:paraId="424F05CB" w14:textId="77777777" w:rsidR="001B418F" w:rsidRPr="001B7B34" w:rsidRDefault="001B418F" w:rsidP="002A4BF0">
                  <w:pPr>
                    <w:tabs>
                      <w:tab w:val="left" w:pos="426"/>
                      <w:tab w:val="left" w:pos="1701"/>
                    </w:tabs>
                    <w:ind w:right="-34"/>
                    <w:rPr>
                      <w:rFonts w:ascii="TH SarabunIT๙" w:hAnsi="TH SarabunIT๙" w:cs="TH SarabunIT๙"/>
                      <w:sz w:val="32"/>
                      <w:szCs w:val="32"/>
                      <w:cs/>
                    </w:rPr>
                  </w:pPr>
                  <w:r w:rsidRPr="001B7B34">
                    <w:rPr>
                      <w:rFonts w:ascii="TH SarabunIT๙" w:hAnsi="TH SarabunIT๙" w:cs="TH SarabunIT๙" w:hint="cs"/>
                      <w:sz w:val="32"/>
                      <w:szCs w:val="32"/>
                      <w:cs/>
                    </w:rPr>
                    <w:t>7</w:t>
                  </w:r>
                  <w:r w:rsidRPr="001B7B34">
                    <w:rPr>
                      <w:rFonts w:ascii="TH SarabunIT๙" w:hAnsi="TH SarabunIT๙" w:cs="TH SarabunIT๙"/>
                      <w:sz w:val="32"/>
                      <w:szCs w:val="32"/>
                      <w:cs/>
                    </w:rPr>
                    <w:t>. ศูนย์ฯ ภาค</w:t>
                  </w:r>
                  <w:r w:rsidRPr="001B7B34">
                    <w:rPr>
                      <w:rFonts w:ascii="TH SarabunIT๙" w:hAnsi="TH SarabunIT๙" w:cs="TH SarabunIT๙" w:hint="cs"/>
                      <w:sz w:val="32"/>
                      <w:szCs w:val="32"/>
                      <w:cs/>
                    </w:rPr>
                    <w:t>ใต้</w:t>
                  </w:r>
                  <w:r w:rsidRPr="001B7B34">
                    <w:rPr>
                      <w:rFonts w:ascii="TH SarabunIT๙" w:hAnsi="TH SarabunIT๙" w:cs="TH SarabunIT๙"/>
                      <w:sz w:val="32"/>
                      <w:szCs w:val="32"/>
                      <w:cs/>
                    </w:rPr>
                    <w:t xml:space="preserve"> จ.</w:t>
                  </w:r>
                  <w:r w:rsidRPr="001B7B34">
                    <w:rPr>
                      <w:rFonts w:ascii="TH SarabunIT๙" w:hAnsi="TH SarabunIT๙" w:cs="TH SarabunIT๙" w:hint="cs"/>
                      <w:sz w:val="32"/>
                      <w:szCs w:val="32"/>
                      <w:cs/>
                    </w:rPr>
                    <w:t>สุราษฎร์ธานี</w:t>
                  </w:r>
                </w:p>
              </w:tc>
              <w:tc>
                <w:tcPr>
                  <w:tcW w:w="1878" w:type="dxa"/>
                  <w:shd w:val="clear" w:color="auto" w:fill="auto"/>
                </w:tcPr>
                <w:p w14:paraId="6C9E025A"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10.58</w:t>
                  </w:r>
                </w:p>
              </w:tc>
              <w:tc>
                <w:tcPr>
                  <w:tcW w:w="2039" w:type="dxa"/>
                  <w:shd w:val="clear" w:color="auto" w:fill="auto"/>
                </w:tcPr>
                <w:p w14:paraId="04CD2D16"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12.73</w:t>
                  </w:r>
                </w:p>
              </w:tc>
              <w:tc>
                <w:tcPr>
                  <w:tcW w:w="1432" w:type="dxa"/>
                </w:tcPr>
                <w:p w14:paraId="4E47582B" w14:textId="77777777" w:rsidR="001B418F" w:rsidRPr="001B7B34" w:rsidRDefault="001B418F" w:rsidP="002A4BF0">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23.31</w:t>
                  </w:r>
                </w:p>
              </w:tc>
            </w:tr>
            <w:tr w:rsidR="001B418F" w:rsidRPr="001B7B34" w14:paraId="72B12B58" w14:textId="77777777" w:rsidTr="002A4BF0">
              <w:trPr>
                <w:trHeight w:val="190"/>
              </w:trPr>
              <w:tc>
                <w:tcPr>
                  <w:tcW w:w="4016" w:type="dxa"/>
                  <w:shd w:val="clear" w:color="auto" w:fill="auto"/>
                </w:tcPr>
                <w:p w14:paraId="1897F388"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hint="cs"/>
                      <w:b/>
                      <w:bCs/>
                      <w:sz w:val="32"/>
                      <w:szCs w:val="32"/>
                      <w:cs/>
                    </w:rPr>
                    <w:t>ผลการดำเนินงาน</w:t>
                  </w:r>
                </w:p>
              </w:tc>
              <w:tc>
                <w:tcPr>
                  <w:tcW w:w="1878" w:type="dxa"/>
                  <w:shd w:val="clear" w:color="auto" w:fill="auto"/>
                </w:tcPr>
                <w:p w14:paraId="18667523"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60.10</w:t>
                  </w:r>
                </w:p>
              </w:tc>
              <w:tc>
                <w:tcPr>
                  <w:tcW w:w="2039" w:type="dxa"/>
                  <w:shd w:val="clear" w:color="auto" w:fill="auto"/>
                </w:tcPr>
                <w:p w14:paraId="2DA87331"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33.10</w:t>
                  </w:r>
                </w:p>
              </w:tc>
              <w:tc>
                <w:tcPr>
                  <w:tcW w:w="1432" w:type="dxa"/>
                </w:tcPr>
                <w:p w14:paraId="3257F079" w14:textId="77777777" w:rsidR="001B418F" w:rsidRPr="001B7B34" w:rsidRDefault="001B418F" w:rsidP="002A4BF0">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b/>
                      <w:bCs/>
                      <w:sz w:val="32"/>
                      <w:szCs w:val="32"/>
                    </w:rPr>
                    <w:t>93.20</w:t>
                  </w:r>
                </w:p>
              </w:tc>
            </w:tr>
          </w:tbl>
          <w:p w14:paraId="11D8C38F" w14:textId="77777777" w:rsidR="001B418F" w:rsidRPr="001B7B34" w:rsidRDefault="001B418F" w:rsidP="002A4BF0">
            <w:pPr>
              <w:ind w:firstLine="851"/>
              <w:jc w:val="thaiDistribute"/>
              <w:rPr>
                <w:rFonts w:ascii="TH SarabunIT๙" w:hAnsi="TH SarabunIT๙" w:cs="TH SarabunIT๙"/>
                <w:sz w:val="6"/>
                <w:szCs w:val="6"/>
              </w:rPr>
            </w:pPr>
          </w:p>
          <w:p w14:paraId="43D310B4" w14:textId="77777777" w:rsidR="001B418F" w:rsidRPr="001B7B34" w:rsidRDefault="001B418F" w:rsidP="002A4BF0">
            <w:pPr>
              <w:ind w:firstLine="851"/>
              <w:jc w:val="thaiDistribute"/>
              <w:rPr>
                <w:rFonts w:ascii="TH SarabunIT๙" w:hAnsi="TH SarabunIT๙" w:cs="TH SarabunIT๙"/>
                <w:sz w:val="6"/>
                <w:szCs w:val="6"/>
                <w:cs/>
              </w:rPr>
            </w:pPr>
          </w:p>
        </w:tc>
      </w:tr>
      <w:tr w:rsidR="001B418F" w:rsidRPr="0072626B" w14:paraId="4D7A307C" w14:textId="77777777" w:rsidTr="002A4BF0">
        <w:tc>
          <w:tcPr>
            <w:tcW w:w="9591" w:type="dxa"/>
            <w:gridSpan w:val="2"/>
            <w:shd w:val="clear" w:color="auto" w:fill="auto"/>
          </w:tcPr>
          <w:p w14:paraId="63531807" w14:textId="77777777" w:rsidR="001B418F" w:rsidRPr="0072626B" w:rsidRDefault="001B418F" w:rsidP="002A4BF0">
            <w:pPr>
              <w:pStyle w:val="Header"/>
              <w:tabs>
                <w:tab w:val="left" w:pos="1418"/>
              </w:tabs>
              <w:ind w:right="-108"/>
              <w:rPr>
                <w:rFonts w:ascii="TH SarabunIT๙" w:hAnsi="TH SarabunIT๙" w:cs="TH SarabunIT๙"/>
                <w:spacing w:val="-6"/>
                <w:sz w:val="32"/>
                <w:szCs w:val="32"/>
              </w:rPr>
            </w:pPr>
            <w:r w:rsidRPr="0072626B">
              <w:rPr>
                <w:rFonts w:ascii="TH SarabunIT๙" w:hAnsi="TH SarabunIT๙" w:cs="TH SarabunIT๙"/>
                <w:b/>
                <w:bCs/>
                <w:sz w:val="32"/>
                <w:szCs w:val="32"/>
                <w:cs/>
              </w:rPr>
              <w:t xml:space="preserve">เกณฑ์การให้คะแนน </w:t>
            </w:r>
            <w:r w:rsidRPr="0072626B">
              <w:rPr>
                <w:rFonts w:ascii="TH SarabunIT๙" w:hAnsi="TH SarabunIT๙" w:cs="TH SarabunIT๙"/>
                <w:b/>
                <w:bCs/>
                <w:sz w:val="32"/>
                <w:szCs w:val="32"/>
              </w:rPr>
              <w:t>:</w:t>
            </w:r>
          </w:p>
          <w:p w14:paraId="05CDBF6E" w14:textId="77777777" w:rsidR="001B418F" w:rsidRPr="00914B27" w:rsidRDefault="001B418F" w:rsidP="002A4BF0">
            <w:pPr>
              <w:tabs>
                <w:tab w:val="left" w:pos="567"/>
                <w:tab w:val="left" w:pos="1418"/>
                <w:tab w:val="center" w:pos="4153"/>
                <w:tab w:val="right" w:pos="8306"/>
              </w:tabs>
              <w:spacing w:after="120"/>
              <w:ind w:right="-45" w:firstLine="567"/>
              <w:rPr>
                <w:rFonts w:ascii="TH SarabunIT๙" w:hAnsi="TH SarabunIT๙" w:cs="TH SarabunIT๙"/>
                <w:b/>
                <w:bCs/>
                <w:sz w:val="32"/>
                <w:szCs w:val="32"/>
              </w:rPr>
            </w:pPr>
            <w:r w:rsidRPr="00914B27">
              <w:rPr>
                <w:rFonts w:ascii="TH SarabunIT๙" w:hAnsi="TH SarabunIT๙" w:cs="TH SarabunIT๙"/>
                <w:sz w:val="32"/>
                <w:szCs w:val="32"/>
                <w:cs/>
              </w:rPr>
              <w:t xml:space="preserve">ช่วงปรับเกณฑ์การให้คะแนน </w:t>
            </w:r>
            <w:r w:rsidRPr="00914B27">
              <w:rPr>
                <w:rFonts w:ascii="TH SarabunIT๙" w:hAnsi="TH SarabunIT๙" w:cs="TH SarabunIT๙"/>
                <w:sz w:val="32"/>
                <w:szCs w:val="32"/>
              </w:rPr>
              <w:t xml:space="preserve">+/- </w:t>
            </w:r>
            <w:r w:rsidRPr="00914B27">
              <w:rPr>
                <w:rFonts w:ascii="TH SarabunIT๙" w:hAnsi="TH SarabunIT๙" w:cs="TH SarabunIT๙" w:hint="cs"/>
                <w:sz w:val="32"/>
                <w:szCs w:val="32"/>
                <w:cs/>
              </w:rPr>
              <w:t>48.43</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ล้าน ลบ.</w:t>
            </w:r>
            <w:r w:rsidRPr="00914B27">
              <w:rPr>
                <w:rFonts w:ascii="TH SarabunIT๙" w:hAnsi="TH SarabunIT๙" w:cs="TH SarabunIT๙" w:hint="cs"/>
                <w:sz w:val="32"/>
                <w:szCs w:val="32"/>
                <w:cs/>
              </w:rPr>
              <w:t xml:space="preserve">ม. </w:t>
            </w:r>
            <w:r w:rsidRPr="00914B27">
              <w:rPr>
                <w:rFonts w:ascii="TH SarabunIT๙" w:hAnsi="TH SarabunIT๙" w:cs="TH SarabunIT๙"/>
                <w:sz w:val="32"/>
                <w:szCs w:val="32"/>
                <w:cs/>
              </w:rPr>
              <w:t xml:space="preserve">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79"/>
              <w:gridCol w:w="1379"/>
              <w:gridCol w:w="1380"/>
              <w:gridCol w:w="1379"/>
              <w:gridCol w:w="1380"/>
            </w:tblGrid>
            <w:tr w:rsidR="001B418F" w:rsidRPr="00914B27" w14:paraId="78AF4CAE" w14:textId="77777777" w:rsidTr="002A4BF0">
              <w:trPr>
                <w:trHeight w:val="438"/>
                <w:jc w:val="center"/>
              </w:trPr>
              <w:tc>
                <w:tcPr>
                  <w:tcW w:w="1608" w:type="dxa"/>
                  <w:shd w:val="clear" w:color="auto" w:fill="auto"/>
                  <w:vAlign w:val="center"/>
                </w:tcPr>
                <w:p w14:paraId="41358E3E"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1379" w:type="dxa"/>
                  <w:vAlign w:val="center"/>
                </w:tcPr>
                <w:p w14:paraId="3E9EAB9A"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379" w:type="dxa"/>
                  <w:shd w:val="clear" w:color="auto" w:fill="auto"/>
                  <w:vAlign w:val="center"/>
                </w:tcPr>
                <w:p w14:paraId="682A0CEF"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380" w:type="dxa"/>
                  <w:shd w:val="clear" w:color="auto" w:fill="auto"/>
                  <w:vAlign w:val="center"/>
                </w:tcPr>
                <w:p w14:paraId="303F0C6F"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379" w:type="dxa"/>
                  <w:shd w:val="clear" w:color="auto" w:fill="auto"/>
                  <w:vAlign w:val="center"/>
                </w:tcPr>
                <w:p w14:paraId="7DCCCF78"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380" w:type="dxa"/>
                  <w:shd w:val="clear" w:color="auto" w:fill="auto"/>
                  <w:vAlign w:val="center"/>
                </w:tcPr>
                <w:p w14:paraId="354023EF"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1B418F" w:rsidRPr="00914B27" w14:paraId="71CD0C29" w14:textId="77777777" w:rsidTr="002A4BF0">
              <w:trPr>
                <w:trHeight w:val="654"/>
                <w:jc w:val="center"/>
              </w:trPr>
              <w:tc>
                <w:tcPr>
                  <w:tcW w:w="1608" w:type="dxa"/>
                  <w:shd w:val="clear" w:color="auto" w:fill="auto"/>
                </w:tcPr>
                <w:p w14:paraId="781DACA3" w14:textId="77777777" w:rsidR="001B418F" w:rsidRDefault="001B418F" w:rsidP="002A4BF0">
                  <w:pPr>
                    <w:tabs>
                      <w:tab w:val="left" w:pos="1843"/>
                    </w:tabs>
                    <w:ind w:left="-111" w:right="-139"/>
                    <w:jc w:val="center"/>
                    <w:rPr>
                      <w:rFonts w:ascii="TH SarabunIT๙" w:hAnsi="TH SarabunIT๙" w:cs="TH SarabunIT๙"/>
                      <w:b/>
                      <w:bCs/>
                      <w:spacing w:val="-4"/>
                      <w:sz w:val="32"/>
                      <w:szCs w:val="32"/>
                    </w:rPr>
                  </w:pPr>
                  <w:r w:rsidRPr="00914B27">
                    <w:rPr>
                      <w:rFonts w:ascii="TH SarabunIT๙" w:hAnsi="TH SarabunIT๙" w:cs="TH SarabunIT๙"/>
                      <w:b/>
                      <w:bCs/>
                      <w:spacing w:val="-4"/>
                      <w:sz w:val="32"/>
                      <w:szCs w:val="32"/>
                      <w:cs/>
                    </w:rPr>
                    <w:t>ล้าน</w:t>
                  </w:r>
                </w:p>
                <w:p w14:paraId="2574EC1E" w14:textId="77777777" w:rsidR="001B418F" w:rsidRPr="00914B27" w:rsidRDefault="001B418F" w:rsidP="002A4BF0">
                  <w:pPr>
                    <w:tabs>
                      <w:tab w:val="left" w:pos="1843"/>
                    </w:tabs>
                    <w:ind w:left="-111" w:right="-139"/>
                    <w:jc w:val="center"/>
                    <w:rPr>
                      <w:rFonts w:ascii="TH SarabunIT๙" w:hAnsi="TH SarabunIT๙" w:cs="TH SarabunIT๙"/>
                      <w:b/>
                      <w:bCs/>
                      <w:spacing w:val="-4"/>
                      <w:sz w:val="32"/>
                      <w:szCs w:val="32"/>
                      <w:cs/>
                    </w:rPr>
                  </w:pPr>
                  <w:r w:rsidRPr="00914B27">
                    <w:rPr>
                      <w:rFonts w:ascii="TH SarabunIT๙" w:hAnsi="TH SarabunIT๙" w:cs="TH SarabunIT๙"/>
                      <w:b/>
                      <w:bCs/>
                      <w:spacing w:val="-4"/>
                      <w:sz w:val="32"/>
                      <w:szCs w:val="32"/>
                      <w:cs/>
                    </w:rPr>
                    <w:t>ลูกบาศก์เมตร</w:t>
                  </w:r>
                </w:p>
              </w:tc>
              <w:tc>
                <w:tcPr>
                  <w:tcW w:w="1379" w:type="dxa"/>
                  <w:vAlign w:val="center"/>
                </w:tcPr>
                <w:p w14:paraId="1192FAF7" w14:textId="77777777" w:rsidR="001B418F" w:rsidRPr="002063B6" w:rsidRDefault="001B418F" w:rsidP="002A4BF0">
                  <w:pPr>
                    <w:pStyle w:val="NormalWeb"/>
                    <w:spacing w:before="0" w:beforeAutospacing="0" w:after="0" w:afterAutospacing="0"/>
                    <w:jc w:val="center"/>
                    <w:rPr>
                      <w:rFonts w:ascii="TH SarabunIT๙" w:eastAsia="Tahoma" w:hAnsi="TH SarabunIT๙" w:cs="TH SarabunIT๙"/>
                      <w:spacing w:val="-4"/>
                      <w:kern w:val="24"/>
                      <w:sz w:val="32"/>
                      <w:szCs w:val="32"/>
                      <w:cs/>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540.77</w:t>
                  </w:r>
                </w:p>
              </w:tc>
              <w:tc>
                <w:tcPr>
                  <w:tcW w:w="1379" w:type="dxa"/>
                  <w:shd w:val="clear" w:color="auto" w:fill="auto"/>
                  <w:vAlign w:val="center"/>
                </w:tcPr>
                <w:p w14:paraId="4EB294D2" w14:textId="77777777" w:rsidR="001B418F" w:rsidRPr="00914B27" w:rsidRDefault="001B418F" w:rsidP="002A4BF0">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hint="cs"/>
                      <w:spacing w:val="-4"/>
                      <w:kern w:val="24"/>
                      <w:sz w:val="32"/>
                      <w:szCs w:val="32"/>
                      <w:cs/>
                    </w:rPr>
                    <w:t>1,589.20</w:t>
                  </w:r>
                </w:p>
              </w:tc>
              <w:tc>
                <w:tcPr>
                  <w:tcW w:w="1380" w:type="dxa"/>
                  <w:shd w:val="clear" w:color="auto" w:fill="auto"/>
                  <w:vAlign w:val="center"/>
                </w:tcPr>
                <w:p w14:paraId="340413E2" w14:textId="77777777" w:rsidR="001B418F" w:rsidRPr="002063B6" w:rsidRDefault="001B418F" w:rsidP="002A4BF0">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637.63</w:t>
                  </w:r>
                </w:p>
              </w:tc>
              <w:tc>
                <w:tcPr>
                  <w:tcW w:w="1379" w:type="dxa"/>
                  <w:shd w:val="clear" w:color="auto" w:fill="auto"/>
                  <w:vAlign w:val="center"/>
                </w:tcPr>
                <w:p w14:paraId="1B7B858B" w14:textId="77777777" w:rsidR="001B418F" w:rsidRPr="00914B27" w:rsidRDefault="001B418F" w:rsidP="002A4BF0">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1,686.06</w:t>
                  </w:r>
                </w:p>
              </w:tc>
              <w:tc>
                <w:tcPr>
                  <w:tcW w:w="1380" w:type="dxa"/>
                  <w:shd w:val="clear" w:color="auto" w:fill="auto"/>
                  <w:vAlign w:val="center"/>
                </w:tcPr>
                <w:p w14:paraId="6CBEE110" w14:textId="77777777" w:rsidR="001B418F" w:rsidRPr="00914B27" w:rsidRDefault="001B418F" w:rsidP="002A4BF0">
                  <w:pPr>
                    <w:pStyle w:val="NormalWeb"/>
                    <w:spacing w:before="0" w:beforeAutospacing="0" w:after="0" w:afterAutospacing="0"/>
                    <w:jc w:val="center"/>
                    <w:rPr>
                      <w:rFonts w:ascii="TH SarabunIT๙" w:eastAsia="Tahoma" w:hAnsi="TH SarabunIT๙" w:cs="TH SarabunIT๙"/>
                      <w:kern w:val="24"/>
                      <w:sz w:val="32"/>
                      <w:szCs w:val="32"/>
                    </w:rPr>
                  </w:pPr>
                  <w:r w:rsidRPr="00914B27">
                    <w:rPr>
                      <w:rFonts w:ascii="TH SarabunIT๙" w:eastAsia="Tahoma" w:hAnsi="TH SarabunIT๙" w:cs="TH SarabunIT๙"/>
                      <w:kern w:val="24"/>
                      <w:sz w:val="32"/>
                      <w:szCs w:val="32"/>
                      <w:cs/>
                    </w:rPr>
                    <w:t>1</w:t>
                  </w:r>
                  <w:r w:rsidRPr="00914B27">
                    <w:rPr>
                      <w:rFonts w:ascii="TH SarabunIT๙" w:eastAsia="Tahoma" w:hAnsi="TH SarabunIT๙" w:cs="TH SarabunIT๙"/>
                      <w:kern w:val="24"/>
                      <w:sz w:val="32"/>
                      <w:szCs w:val="32"/>
                    </w:rPr>
                    <w:t>,</w:t>
                  </w:r>
                  <w:r w:rsidRPr="00914B27">
                    <w:rPr>
                      <w:rFonts w:ascii="TH SarabunIT๙" w:eastAsia="Tahoma" w:hAnsi="TH SarabunIT๙" w:cs="TH SarabunIT๙"/>
                      <w:kern w:val="24"/>
                      <w:sz w:val="32"/>
                      <w:szCs w:val="32"/>
                      <w:cs/>
                    </w:rPr>
                    <w:t>734.49</w:t>
                  </w:r>
                </w:p>
              </w:tc>
            </w:tr>
          </w:tbl>
          <w:p w14:paraId="625869B8" w14:textId="77777777" w:rsidR="001B418F" w:rsidRPr="00903014" w:rsidRDefault="001B418F" w:rsidP="002A4BF0">
            <w:pPr>
              <w:tabs>
                <w:tab w:val="left" w:pos="426"/>
                <w:tab w:val="left" w:pos="1701"/>
              </w:tabs>
              <w:ind w:right="-34"/>
              <w:jc w:val="thaiDistribute"/>
              <w:rPr>
                <w:rFonts w:ascii="TH SarabunIT๙" w:hAnsi="TH SarabunIT๙" w:cs="TH SarabunIT๙"/>
                <w:sz w:val="12"/>
                <w:szCs w:val="12"/>
              </w:rPr>
            </w:pPr>
          </w:p>
          <w:p w14:paraId="74DC962D" w14:textId="77777777" w:rsidR="001B418F" w:rsidRPr="0072626B" w:rsidRDefault="001B418F" w:rsidP="002A4BF0">
            <w:pPr>
              <w:tabs>
                <w:tab w:val="left" w:pos="426"/>
                <w:tab w:val="left" w:pos="1701"/>
              </w:tabs>
              <w:ind w:right="-34"/>
              <w:jc w:val="thaiDistribute"/>
              <w:rPr>
                <w:rFonts w:ascii="TH SarabunIT๙" w:hAnsi="TH SarabunIT๙" w:cs="TH SarabunIT๙"/>
                <w:sz w:val="12"/>
                <w:szCs w:val="12"/>
                <w:cs/>
              </w:rPr>
            </w:pPr>
          </w:p>
        </w:tc>
      </w:tr>
      <w:tr w:rsidR="001B418F" w:rsidRPr="0072626B" w14:paraId="412E686E" w14:textId="77777777" w:rsidTr="002A4BF0">
        <w:tc>
          <w:tcPr>
            <w:tcW w:w="9591" w:type="dxa"/>
            <w:gridSpan w:val="2"/>
            <w:shd w:val="clear" w:color="auto" w:fill="auto"/>
          </w:tcPr>
          <w:p w14:paraId="63A2F3DD" w14:textId="77777777" w:rsidR="001B418F" w:rsidRDefault="001B418F" w:rsidP="002A4BF0">
            <w:pPr>
              <w:rPr>
                <w:rFonts w:ascii="TH SarabunIT๙" w:hAnsi="TH SarabunIT๙" w:cs="TH SarabunIT๙"/>
                <w:b/>
                <w:bCs/>
                <w:sz w:val="32"/>
                <w:szCs w:val="32"/>
              </w:rPr>
            </w:pPr>
            <w:r w:rsidRPr="0072626B">
              <w:rPr>
                <w:rFonts w:ascii="TH SarabunIT๙" w:hAnsi="TH SarabunIT๙" w:cs="TH SarabunIT๙"/>
                <w:b/>
                <w:bCs/>
                <w:sz w:val="32"/>
                <w:szCs w:val="32"/>
                <w:cs/>
              </w:rPr>
              <w:t xml:space="preserve">การคำนวณคะแนนจากผลการดำเนินงาน </w:t>
            </w:r>
            <w:r w:rsidRPr="0072626B">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1B418F" w:rsidRPr="00AD4FA5" w14:paraId="6B7AD339" w14:textId="77777777" w:rsidTr="002A4BF0">
              <w:trPr>
                <w:trHeight w:val="552"/>
              </w:trPr>
              <w:tc>
                <w:tcPr>
                  <w:tcW w:w="3119" w:type="dxa"/>
                  <w:shd w:val="clear" w:color="auto" w:fill="auto"/>
                  <w:vAlign w:val="center"/>
                </w:tcPr>
                <w:p w14:paraId="7D7257EC"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6A3F57E"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B0DA6E1"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5C80A36"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763C98D9"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DC0B7DE"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355A7D04"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79C355A8" w14:textId="77777777" w:rsidTr="002A4BF0">
              <w:trPr>
                <w:trHeight w:val="564"/>
              </w:trPr>
              <w:tc>
                <w:tcPr>
                  <w:tcW w:w="3119" w:type="dxa"/>
                  <w:shd w:val="clear" w:color="auto" w:fill="auto"/>
                </w:tcPr>
                <w:p w14:paraId="62062A91" w14:textId="77777777" w:rsidR="001B418F" w:rsidRPr="00AD4FA5" w:rsidRDefault="001B418F" w:rsidP="002A4BF0">
                  <w:pPr>
                    <w:rPr>
                      <w:rFonts w:ascii="TH SarabunIT๙" w:hAnsi="TH SarabunIT๙" w:cs="TH SarabunIT๙"/>
                      <w:sz w:val="32"/>
                      <w:szCs w:val="32"/>
                      <w:cs/>
                    </w:rPr>
                  </w:pPr>
                  <w:r w:rsidRPr="006707DB">
                    <w:rPr>
                      <w:rFonts w:ascii="TH SarabunIT๙" w:hAnsi="TH SarabunIT๙" w:cs="TH SarabunIT๙"/>
                      <w:color w:val="000000"/>
                      <w:sz w:val="32"/>
                      <w:szCs w:val="32"/>
                      <w:cs/>
                    </w:rPr>
                    <w:t>ปริมาณฝนจากการปฏิบัติการ</w:t>
                  </w:r>
                  <w:r>
                    <w:rPr>
                      <w:rFonts w:ascii="TH SarabunIT๙" w:hAnsi="TH SarabunIT๙" w:cs="TH SarabunIT๙"/>
                      <w:color w:val="000000"/>
                      <w:sz w:val="32"/>
                      <w:szCs w:val="32"/>
                      <w:cs/>
                    </w:rPr>
                    <w:br/>
                  </w:r>
                  <w:r w:rsidRPr="006707DB">
                    <w:rPr>
                      <w:rFonts w:ascii="TH SarabunIT๙" w:hAnsi="TH SarabunIT๙" w:cs="TH SarabunIT๙"/>
                      <w:color w:val="000000"/>
                      <w:sz w:val="32"/>
                      <w:szCs w:val="32"/>
                      <w:cs/>
                    </w:rPr>
                    <w:t>ฝนหลวง</w:t>
                  </w:r>
                </w:p>
              </w:tc>
              <w:tc>
                <w:tcPr>
                  <w:tcW w:w="1134" w:type="dxa"/>
                  <w:shd w:val="clear" w:color="auto" w:fill="auto"/>
                </w:tcPr>
                <w:p w14:paraId="219BD611"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72701866" w14:textId="77777777" w:rsidR="001B418F" w:rsidRPr="001B7B34" w:rsidRDefault="001B418F" w:rsidP="002A4BF0">
                  <w:pPr>
                    <w:jc w:val="center"/>
                    <w:rPr>
                      <w:rFonts w:ascii="TH SarabunIT๙" w:hAnsi="TH SarabunIT๙" w:cs="TH SarabunIT๙"/>
                      <w:sz w:val="32"/>
                      <w:szCs w:val="32"/>
                    </w:rPr>
                  </w:pPr>
                  <w:r w:rsidRPr="001B7B34">
                    <w:rPr>
                      <w:rFonts w:ascii="TH SarabunIT๙" w:hAnsi="TH SarabunIT๙" w:cs="TH SarabunIT๙"/>
                      <w:sz w:val="32"/>
                      <w:szCs w:val="32"/>
                    </w:rPr>
                    <w:t>93.20</w:t>
                  </w:r>
                </w:p>
                <w:p w14:paraId="5164F32B" w14:textId="77777777" w:rsidR="001B418F" w:rsidRPr="001B7B34" w:rsidRDefault="001B418F" w:rsidP="002A4BF0">
                  <w:pPr>
                    <w:jc w:val="center"/>
                    <w:rPr>
                      <w:rFonts w:ascii="TH SarabunIT๙" w:hAnsi="TH SarabunIT๙" w:cs="TH SarabunIT๙"/>
                      <w:sz w:val="32"/>
                      <w:szCs w:val="32"/>
                    </w:rPr>
                  </w:pPr>
                  <w:r w:rsidRPr="001B7B34">
                    <w:rPr>
                      <w:rFonts w:ascii="TH SarabunIT๙" w:hAnsi="TH SarabunIT๙" w:cs="TH SarabunIT๙"/>
                      <w:sz w:val="32"/>
                      <w:szCs w:val="32"/>
                      <w:cs/>
                    </w:rPr>
                    <w:t>ล้าน</w:t>
                  </w:r>
                  <w:r w:rsidRPr="001B7B34">
                    <w:rPr>
                      <w:rFonts w:ascii="TH SarabunIT๙" w:hAnsi="TH SarabunIT๙" w:cs="TH SarabunIT๙"/>
                      <w:sz w:val="32"/>
                      <w:szCs w:val="32"/>
                    </w:rPr>
                    <w:t xml:space="preserve"> </w:t>
                  </w:r>
                  <w:r w:rsidRPr="001B7B34">
                    <w:rPr>
                      <w:rFonts w:ascii="TH SarabunIT๙" w:hAnsi="TH SarabunIT๙" w:cs="TH SarabunIT๙" w:hint="cs"/>
                      <w:sz w:val="32"/>
                      <w:szCs w:val="32"/>
                      <w:cs/>
                    </w:rPr>
                    <w:t>ลบ.ม.</w:t>
                  </w:r>
                </w:p>
              </w:tc>
              <w:tc>
                <w:tcPr>
                  <w:tcW w:w="1417" w:type="dxa"/>
                  <w:shd w:val="clear" w:color="auto" w:fill="auto"/>
                </w:tcPr>
                <w:p w14:paraId="28D1AB0A" w14:textId="77777777" w:rsidR="001B418F" w:rsidRPr="001B7B34" w:rsidRDefault="001B418F" w:rsidP="002A4BF0">
                  <w:pPr>
                    <w:jc w:val="center"/>
                    <w:rPr>
                      <w:rFonts w:ascii="TH SarabunIT๙" w:hAnsi="TH SarabunIT๙" w:cs="TH SarabunIT๙"/>
                      <w:sz w:val="32"/>
                      <w:szCs w:val="32"/>
                    </w:rPr>
                  </w:pPr>
                  <w:r w:rsidRPr="001B7B34">
                    <w:rPr>
                      <w:rFonts w:ascii="TH SarabunIT๙" w:hAnsi="TH SarabunIT๙" w:cs="TH SarabunIT๙"/>
                      <w:sz w:val="32"/>
                      <w:szCs w:val="32"/>
                    </w:rPr>
                    <w:t>1.0000</w:t>
                  </w:r>
                </w:p>
              </w:tc>
              <w:tc>
                <w:tcPr>
                  <w:tcW w:w="1418" w:type="dxa"/>
                  <w:shd w:val="clear" w:color="auto" w:fill="auto"/>
                </w:tcPr>
                <w:p w14:paraId="0E9B6020" w14:textId="77777777" w:rsidR="001B418F" w:rsidRPr="001B7B34" w:rsidRDefault="001B418F" w:rsidP="002A4BF0">
                  <w:pPr>
                    <w:jc w:val="center"/>
                    <w:rPr>
                      <w:rFonts w:ascii="TH SarabunIT๙" w:hAnsi="TH SarabunIT๙" w:cs="TH SarabunIT๙"/>
                      <w:sz w:val="32"/>
                      <w:szCs w:val="32"/>
                    </w:rPr>
                  </w:pPr>
                  <w:r w:rsidRPr="001B7B34">
                    <w:rPr>
                      <w:rFonts w:ascii="TH SarabunIT๙" w:hAnsi="TH SarabunIT๙" w:cs="TH SarabunIT๙"/>
                      <w:sz w:val="32"/>
                      <w:szCs w:val="32"/>
                    </w:rPr>
                    <w:t>0.0625</w:t>
                  </w:r>
                </w:p>
              </w:tc>
            </w:tr>
          </w:tbl>
          <w:p w14:paraId="55BA0A69" w14:textId="77777777" w:rsidR="001B418F" w:rsidRPr="0072626B" w:rsidRDefault="001B418F" w:rsidP="002A4BF0">
            <w:pPr>
              <w:pStyle w:val="Header"/>
              <w:tabs>
                <w:tab w:val="left" w:pos="1418"/>
              </w:tabs>
              <w:ind w:right="-108"/>
              <w:rPr>
                <w:rFonts w:ascii="TH SarabunIT๙" w:hAnsi="TH SarabunIT๙" w:cs="TH SarabunIT๙"/>
                <w:b/>
                <w:bCs/>
                <w:sz w:val="12"/>
                <w:szCs w:val="12"/>
              </w:rPr>
            </w:pPr>
          </w:p>
          <w:p w14:paraId="5D2E4C10" w14:textId="77777777" w:rsidR="001B418F" w:rsidRDefault="001B418F" w:rsidP="002A4BF0">
            <w:pPr>
              <w:pStyle w:val="Header"/>
              <w:tabs>
                <w:tab w:val="left" w:pos="1418"/>
              </w:tabs>
              <w:ind w:right="-108"/>
              <w:rPr>
                <w:rFonts w:ascii="TH SarabunIT๙" w:hAnsi="TH SarabunIT๙" w:cs="TH SarabunIT๙"/>
                <w:b/>
                <w:bCs/>
                <w:sz w:val="12"/>
                <w:szCs w:val="12"/>
              </w:rPr>
            </w:pPr>
          </w:p>
          <w:p w14:paraId="5428ED8F" w14:textId="77777777" w:rsidR="001B418F" w:rsidRPr="0072626B" w:rsidRDefault="001B418F" w:rsidP="002A4BF0">
            <w:pPr>
              <w:pStyle w:val="Header"/>
              <w:tabs>
                <w:tab w:val="left" w:pos="1418"/>
              </w:tabs>
              <w:ind w:right="-108"/>
              <w:rPr>
                <w:rFonts w:ascii="TH SarabunIT๙" w:hAnsi="TH SarabunIT๙" w:cs="TH SarabunIT๙"/>
                <w:b/>
                <w:bCs/>
                <w:sz w:val="12"/>
                <w:szCs w:val="12"/>
                <w:cs/>
              </w:rPr>
            </w:pPr>
          </w:p>
        </w:tc>
      </w:tr>
      <w:tr w:rsidR="001B418F" w:rsidRPr="0072626B" w14:paraId="5F1DA2D8" w14:textId="77777777" w:rsidTr="002A4BF0">
        <w:trPr>
          <w:trHeight w:val="85"/>
        </w:trPr>
        <w:tc>
          <w:tcPr>
            <w:tcW w:w="9591" w:type="dxa"/>
            <w:gridSpan w:val="2"/>
            <w:shd w:val="clear" w:color="auto" w:fill="auto"/>
          </w:tcPr>
          <w:p w14:paraId="2C6929DD" w14:textId="77777777" w:rsidR="001B418F" w:rsidRPr="00012B52" w:rsidRDefault="001B418F" w:rsidP="002A4BF0">
            <w:pPr>
              <w:jc w:val="thaiDistribute"/>
              <w:rPr>
                <w:rFonts w:ascii="TH SarabunIT๙" w:hAnsi="TH SarabunIT๙" w:cs="TH SarabunIT๙"/>
                <w:sz w:val="32"/>
                <w:szCs w:val="32"/>
              </w:rPr>
            </w:pPr>
            <w:r w:rsidRPr="00012B52">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012B52">
              <w:rPr>
                <w:rFonts w:ascii="TH SarabunIT๙" w:hAnsi="TH SarabunIT๙" w:cs="TH SarabunIT๙"/>
                <w:b/>
                <w:bCs/>
                <w:sz w:val="32"/>
                <w:szCs w:val="32"/>
              </w:rPr>
              <w:t xml:space="preserve">: </w:t>
            </w:r>
          </w:p>
          <w:p w14:paraId="5977DE52"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1. จัดทำแผนปฏิบัติการประจำปีงบประมาณ พ.ศ. 256</w:t>
            </w:r>
            <w:r w:rsidRPr="00012B52">
              <w:rPr>
                <w:rFonts w:ascii="TH SarabunIT๙" w:hAnsi="TH SarabunIT๙" w:cs="TH SarabunIT๙" w:hint="cs"/>
                <w:sz w:val="32"/>
                <w:szCs w:val="32"/>
                <w:cs/>
              </w:rPr>
              <w:t>8</w:t>
            </w:r>
          </w:p>
          <w:p w14:paraId="6698E43A" w14:textId="77777777" w:rsidR="001B418F" w:rsidRPr="00012B52" w:rsidRDefault="001B418F" w:rsidP="002A4BF0">
            <w:pPr>
              <w:ind w:firstLine="851"/>
              <w:rPr>
                <w:rFonts w:ascii="TH SarabunIT๙" w:hAnsi="TH SarabunIT๙" w:cs="TH SarabunIT๙"/>
                <w:spacing w:val="-4"/>
                <w:sz w:val="32"/>
                <w:szCs w:val="32"/>
                <w:cs/>
              </w:rPr>
            </w:pPr>
            <w:r w:rsidRPr="00012B52">
              <w:rPr>
                <w:rFonts w:ascii="TH SarabunIT๙" w:hAnsi="TH SarabunIT๙" w:cs="TH SarabunIT๙"/>
                <w:sz w:val="32"/>
                <w:szCs w:val="32"/>
                <w:cs/>
              </w:rPr>
              <w:t xml:space="preserve">2. </w:t>
            </w:r>
            <w:r w:rsidRPr="00012B52">
              <w:rPr>
                <w:rFonts w:ascii="TH SarabunIT๙" w:hAnsi="TH SarabunIT๙" w:cs="TH SarabunIT๙"/>
                <w:spacing w:val="-4"/>
                <w:sz w:val="32"/>
                <w:szCs w:val="32"/>
                <w:cs/>
              </w:rPr>
              <w:t xml:space="preserve">จัดตั้งหน่วยปฏิบัติการฝนหลวงเพื่อช่วยเหลือพื้นที่การเกษตรที่ประสบปัญหาภัยแล้ง </w:t>
            </w:r>
            <w:r w:rsidRPr="00012B52">
              <w:rPr>
                <w:rFonts w:ascii="TH SarabunIT๙" w:hAnsi="TH SarabunIT๙" w:cs="TH SarabunIT๙" w:hint="cs"/>
                <w:spacing w:val="-4"/>
                <w:sz w:val="32"/>
                <w:szCs w:val="32"/>
                <w:cs/>
              </w:rPr>
              <w:t>และ</w:t>
            </w:r>
            <w:r w:rsidRPr="00012B52">
              <w:rPr>
                <w:rFonts w:ascii="TH SarabunIT๙" w:hAnsi="TH SarabunIT๙" w:cs="TH SarabunIT๙"/>
                <w:spacing w:val="-4"/>
                <w:sz w:val="32"/>
                <w:szCs w:val="32"/>
                <w:cs/>
              </w:rPr>
              <w:t xml:space="preserve">เติมน้ำต้นทุนให้กับอ่างเก็บน้ำและเขื่อนต่างๆ ของประเทศ จำนวน </w:t>
            </w:r>
            <w:r w:rsidRPr="00012B52">
              <w:rPr>
                <w:rFonts w:ascii="TH SarabunIT๙" w:hAnsi="TH SarabunIT๙" w:cs="TH SarabunIT๙" w:hint="cs"/>
                <w:spacing w:val="-4"/>
                <w:sz w:val="32"/>
                <w:szCs w:val="32"/>
                <w:cs/>
              </w:rPr>
              <w:t>4</w:t>
            </w:r>
            <w:r w:rsidRPr="00012B52">
              <w:rPr>
                <w:rFonts w:ascii="TH SarabunIT๙" w:hAnsi="TH SarabunIT๙" w:cs="TH SarabunIT๙"/>
                <w:spacing w:val="-4"/>
                <w:sz w:val="32"/>
                <w:szCs w:val="32"/>
                <w:cs/>
              </w:rPr>
              <w:t xml:space="preserve"> หน่วย (ระหว่างวันที่ 23 กุมภาพัน - 31 มีนาคม 2568</w:t>
            </w:r>
            <w:r w:rsidRPr="00012B52">
              <w:rPr>
                <w:rFonts w:ascii="TH SarabunIT๙" w:hAnsi="TH SarabunIT๙" w:cs="TH SarabunIT๙"/>
                <w:spacing w:val="-4"/>
                <w:sz w:val="32"/>
                <w:szCs w:val="32"/>
              </w:rPr>
              <w:t>)</w:t>
            </w:r>
          </w:p>
          <w:p w14:paraId="12786941"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3. จัดเก็บข้อมูลพื้นที่ฝนตกเป็นรายวัน และประมวลผลผ่านโปรแกรมสำหรับการประเมินพื้นที่ฝนตก</w:t>
            </w:r>
          </w:p>
          <w:p w14:paraId="306A9078" w14:textId="77777777" w:rsidR="001B418F" w:rsidRPr="00012B52" w:rsidRDefault="001B418F" w:rsidP="002A4BF0">
            <w:pPr>
              <w:jc w:val="thaiDistribute"/>
              <w:rPr>
                <w:rFonts w:ascii="TH SarabunIT๙" w:hAnsi="TH SarabunIT๙" w:cs="TH SarabunIT๙"/>
                <w:sz w:val="32"/>
                <w:szCs w:val="32"/>
              </w:rPr>
            </w:pPr>
            <w:r w:rsidRPr="00012B52">
              <w:rPr>
                <w:rFonts w:ascii="TH SarabunIT๙" w:hAnsi="TH SarabunIT๙" w:cs="TH SarabunIT๙"/>
                <w:sz w:val="32"/>
                <w:szCs w:val="32"/>
                <w:cs/>
              </w:rPr>
              <w:t xml:space="preserve">จากการปฏิบัติการฝนหลวง </w:t>
            </w:r>
          </w:p>
          <w:p w14:paraId="03352BBB"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4. รายงานผลการปฏิบัติการฝนหลวงประจำวัน และเป็นรายเดือนตามมิติงบประมาณ</w:t>
            </w:r>
          </w:p>
          <w:p w14:paraId="29DB5A22"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5. ปรับแผนการปฏิบัติการฝนหลวงให้สอดคล้องกับสถานการณ์ภัยแล้งและภัยพิบัติ</w:t>
            </w:r>
          </w:p>
        </w:tc>
      </w:tr>
      <w:tr w:rsidR="001B418F" w:rsidRPr="0072626B" w14:paraId="16608456" w14:textId="77777777" w:rsidTr="002A4BF0">
        <w:trPr>
          <w:trHeight w:val="611"/>
        </w:trPr>
        <w:tc>
          <w:tcPr>
            <w:tcW w:w="9591" w:type="dxa"/>
            <w:gridSpan w:val="2"/>
            <w:shd w:val="clear" w:color="auto" w:fill="auto"/>
          </w:tcPr>
          <w:p w14:paraId="0EFD16CF" w14:textId="77777777" w:rsidR="001B418F" w:rsidRPr="00967B75" w:rsidRDefault="001B418F" w:rsidP="002A4BF0">
            <w:pPr>
              <w:pStyle w:val="FootnoteText"/>
              <w:outlineLvl w:val="0"/>
              <w:rPr>
                <w:rFonts w:ascii="TH SarabunIT๙" w:hAnsi="TH SarabunIT๙" w:cs="TH SarabunIT๙"/>
                <w:sz w:val="32"/>
                <w:szCs w:val="32"/>
              </w:rPr>
            </w:pPr>
            <w:r w:rsidRPr="00967B75">
              <w:rPr>
                <w:rFonts w:ascii="TH SarabunIT๙" w:hAnsi="TH SarabunIT๙" w:cs="TH SarabunIT๙"/>
                <w:b/>
                <w:bCs/>
                <w:sz w:val="32"/>
                <w:szCs w:val="32"/>
                <w:cs/>
              </w:rPr>
              <w:t xml:space="preserve">ปัจจัยสนับสนุนต่อการดำเนินงาน </w:t>
            </w:r>
            <w:r w:rsidRPr="00967B75">
              <w:rPr>
                <w:rFonts w:ascii="TH SarabunIT๙" w:hAnsi="TH SarabunIT๙" w:cs="TH SarabunIT๙"/>
                <w:b/>
                <w:bCs/>
                <w:sz w:val="32"/>
                <w:szCs w:val="32"/>
              </w:rPr>
              <w:t xml:space="preserve">:  </w:t>
            </w:r>
          </w:p>
          <w:p w14:paraId="1E60AA9D" w14:textId="77777777" w:rsidR="001B418F" w:rsidRPr="00967B75" w:rsidRDefault="001B418F" w:rsidP="002A4BF0">
            <w:pPr>
              <w:pStyle w:val="FootnoteText"/>
              <w:tabs>
                <w:tab w:val="left" w:pos="900"/>
              </w:tabs>
              <w:ind w:firstLine="851"/>
              <w:jc w:val="thaiDistribute"/>
              <w:rPr>
                <w:rFonts w:ascii="TH SarabunIT๙" w:hAnsi="TH SarabunIT๙" w:cs="TH SarabunIT๙"/>
                <w:sz w:val="32"/>
                <w:szCs w:val="32"/>
              </w:rPr>
            </w:pPr>
            <w:r w:rsidRPr="00967B75">
              <w:rPr>
                <w:rFonts w:ascii="TH SarabunIT๙" w:hAnsi="TH SarabunIT๙" w:cs="TH SarabunIT๙"/>
                <w:sz w:val="32"/>
                <w:szCs w:val="32"/>
              </w:rPr>
              <w:t xml:space="preserve">1. </w:t>
            </w:r>
            <w:r w:rsidRPr="00967B75">
              <w:rPr>
                <w:rFonts w:ascii="TH SarabunIT๙" w:hAnsi="TH SarabunIT๙" w:cs="TH SarabunIT๙"/>
                <w:sz w:val="32"/>
                <w:szCs w:val="32"/>
                <w:cs/>
              </w:rPr>
              <w:t>ข้อมูลสภาพอากาศ และข้อมูลทางอุตุนิยมวิทยา</w:t>
            </w:r>
          </w:p>
          <w:p w14:paraId="7D7E1156" w14:textId="77777777" w:rsidR="001B418F" w:rsidRPr="00967B75" w:rsidRDefault="001B418F" w:rsidP="002A4BF0">
            <w:pPr>
              <w:pStyle w:val="FootnoteText"/>
              <w:tabs>
                <w:tab w:val="left" w:pos="900"/>
              </w:tabs>
              <w:ind w:firstLine="851"/>
              <w:jc w:val="thaiDistribute"/>
              <w:rPr>
                <w:rFonts w:ascii="TH SarabunIT๙" w:hAnsi="TH SarabunIT๙" w:cs="TH SarabunIT๙"/>
                <w:sz w:val="32"/>
                <w:szCs w:val="32"/>
              </w:rPr>
            </w:pPr>
            <w:r w:rsidRPr="00967B75">
              <w:rPr>
                <w:rFonts w:ascii="TH SarabunIT๙" w:hAnsi="TH SarabunIT๙" w:cs="TH SarabunIT๙"/>
                <w:sz w:val="32"/>
                <w:szCs w:val="32"/>
              </w:rPr>
              <w:t xml:space="preserve">2. </w:t>
            </w:r>
            <w:r w:rsidRPr="00967B75">
              <w:rPr>
                <w:rFonts w:ascii="TH SarabunIT๙" w:hAnsi="TH SarabunIT๙" w:cs="TH SarabunIT๙"/>
                <w:sz w:val="32"/>
                <w:szCs w:val="32"/>
                <w:cs/>
              </w:rPr>
              <w:t>ระบบสารสนเทศกรมฝนหลวงและการบินเกษตร</w:t>
            </w:r>
          </w:p>
          <w:p w14:paraId="686C1B4F" w14:textId="77777777" w:rsidR="001B418F" w:rsidRPr="00967B75" w:rsidRDefault="001B418F" w:rsidP="002A4BF0">
            <w:pPr>
              <w:pStyle w:val="FootnoteText"/>
              <w:outlineLvl w:val="0"/>
              <w:rPr>
                <w:rFonts w:ascii="TH SarabunIT๙" w:hAnsi="TH SarabunIT๙" w:cs="TH SarabunIT๙"/>
                <w:sz w:val="32"/>
                <w:szCs w:val="32"/>
              </w:rPr>
            </w:pPr>
            <w:r w:rsidRPr="00967B75">
              <w:rPr>
                <w:rFonts w:ascii="TH SarabunIT๙" w:hAnsi="TH SarabunIT๙" w:cs="TH SarabunIT๙"/>
                <w:sz w:val="32"/>
                <w:szCs w:val="32"/>
              </w:rPr>
              <w:t xml:space="preserve">            3. </w:t>
            </w:r>
            <w:r w:rsidRPr="00967B75">
              <w:rPr>
                <w:rFonts w:ascii="TH SarabunIT๙" w:hAnsi="TH SarabunIT๙" w:cs="TH SarabunIT๙"/>
                <w:sz w:val="32"/>
                <w:szCs w:val="32"/>
                <w:cs/>
              </w:rPr>
              <w:t>การรายงาน</w:t>
            </w:r>
            <w:r w:rsidRPr="00967B75">
              <w:rPr>
                <w:rFonts w:ascii="TH SarabunIT๙" w:hAnsi="TH SarabunIT๙" w:cs="TH SarabunIT๙" w:hint="cs"/>
                <w:sz w:val="32"/>
                <w:szCs w:val="32"/>
                <w:cs/>
              </w:rPr>
              <w:t>ฝนตก</w:t>
            </w:r>
            <w:r w:rsidRPr="00967B75">
              <w:rPr>
                <w:rFonts w:ascii="TH SarabunIT๙" w:hAnsi="TH SarabunIT๙" w:cs="TH SarabunIT๙"/>
                <w:sz w:val="32"/>
                <w:szCs w:val="32"/>
                <w:cs/>
              </w:rPr>
              <w:t>จากอาสาสมัครฝนหลวง</w:t>
            </w:r>
            <w:r w:rsidRPr="00967B75">
              <w:rPr>
                <w:rFonts w:ascii="TH SarabunIT๙" w:hAnsi="TH SarabunIT๙" w:cs="TH SarabunIT๙" w:hint="cs"/>
                <w:sz w:val="32"/>
                <w:szCs w:val="32"/>
                <w:cs/>
              </w:rPr>
              <w:t>และผู้ขอรับบริการฝนหลวง</w:t>
            </w:r>
          </w:p>
        </w:tc>
      </w:tr>
      <w:tr w:rsidR="001B418F" w:rsidRPr="0072626B" w14:paraId="06E2CBFB" w14:textId="77777777" w:rsidTr="002A4BF0">
        <w:tc>
          <w:tcPr>
            <w:tcW w:w="9591" w:type="dxa"/>
            <w:gridSpan w:val="2"/>
            <w:shd w:val="clear" w:color="auto" w:fill="auto"/>
          </w:tcPr>
          <w:p w14:paraId="0FC19A88" w14:textId="77777777" w:rsidR="001B418F" w:rsidRPr="00967B75" w:rsidRDefault="001B418F" w:rsidP="002A4BF0">
            <w:pPr>
              <w:rPr>
                <w:rFonts w:ascii="TH SarabunIT๙" w:hAnsi="TH SarabunIT๙" w:cs="TH SarabunIT๙"/>
                <w:b/>
                <w:bCs/>
                <w:sz w:val="32"/>
                <w:szCs w:val="32"/>
              </w:rPr>
            </w:pPr>
            <w:r w:rsidRPr="00967B75">
              <w:rPr>
                <w:rFonts w:ascii="TH SarabunIT๙" w:hAnsi="TH SarabunIT๙" w:cs="TH SarabunIT๙"/>
                <w:b/>
                <w:bCs/>
                <w:sz w:val="32"/>
                <w:szCs w:val="32"/>
                <w:cs/>
              </w:rPr>
              <w:t xml:space="preserve">อุปสรรคต่อการดำเนินงาน </w:t>
            </w:r>
            <w:r w:rsidRPr="00967B75">
              <w:rPr>
                <w:rFonts w:ascii="TH SarabunIT๙" w:hAnsi="TH SarabunIT๙" w:cs="TH SarabunIT๙"/>
                <w:b/>
                <w:bCs/>
                <w:sz w:val="32"/>
                <w:szCs w:val="32"/>
              </w:rPr>
              <w:t>:</w:t>
            </w:r>
          </w:p>
          <w:p w14:paraId="11520B3B" w14:textId="77777777" w:rsidR="001B418F" w:rsidRPr="00967B75" w:rsidRDefault="001B418F" w:rsidP="002A4BF0">
            <w:pPr>
              <w:pStyle w:val="FootnoteText"/>
              <w:tabs>
                <w:tab w:val="left" w:pos="851"/>
              </w:tabs>
              <w:ind w:firstLine="851"/>
              <w:jc w:val="thaiDistribute"/>
              <w:rPr>
                <w:rFonts w:ascii="TH SarabunIT๙" w:hAnsi="TH SarabunIT๙" w:cs="TH SarabunIT๙"/>
                <w:spacing w:val="-8"/>
                <w:sz w:val="32"/>
                <w:szCs w:val="32"/>
                <w:cs/>
              </w:rPr>
            </w:pPr>
            <w:r w:rsidRPr="00967B75">
              <w:rPr>
                <w:rFonts w:ascii="TH SarabunIT๙" w:hAnsi="TH SarabunIT๙" w:cs="TH SarabunIT๙" w:hint="cs"/>
                <w:spacing w:val="-8"/>
                <w:sz w:val="32"/>
                <w:szCs w:val="32"/>
                <w:cs/>
              </w:rPr>
              <w:t>ไม่มี</w:t>
            </w:r>
          </w:p>
          <w:p w14:paraId="13859647" w14:textId="77777777" w:rsidR="001B418F" w:rsidRPr="00967B75" w:rsidRDefault="001B418F" w:rsidP="002A4BF0">
            <w:pPr>
              <w:pStyle w:val="FootnoteText"/>
              <w:tabs>
                <w:tab w:val="left" w:pos="851"/>
              </w:tabs>
              <w:ind w:firstLine="851"/>
              <w:jc w:val="thaiDistribute"/>
              <w:rPr>
                <w:rFonts w:ascii="TH SarabunIT๙" w:hAnsi="TH SarabunIT๙" w:cs="TH SarabunIT๙"/>
                <w:spacing w:val="-8"/>
                <w:sz w:val="32"/>
                <w:szCs w:val="32"/>
              </w:rPr>
            </w:pPr>
          </w:p>
        </w:tc>
      </w:tr>
      <w:tr w:rsidR="001B418F" w:rsidRPr="0072626B" w14:paraId="108ADD47" w14:textId="77777777" w:rsidTr="002A4BF0">
        <w:tc>
          <w:tcPr>
            <w:tcW w:w="9591" w:type="dxa"/>
            <w:gridSpan w:val="2"/>
            <w:shd w:val="clear" w:color="auto" w:fill="auto"/>
          </w:tcPr>
          <w:p w14:paraId="45B819C6" w14:textId="77777777" w:rsidR="001B418F" w:rsidRPr="00967B75" w:rsidRDefault="001B418F" w:rsidP="002A4BF0">
            <w:pPr>
              <w:rPr>
                <w:rFonts w:ascii="TH SarabunIT๙" w:hAnsi="TH SarabunIT๙" w:cs="TH SarabunIT๙"/>
                <w:b/>
                <w:bCs/>
                <w:sz w:val="32"/>
                <w:szCs w:val="32"/>
              </w:rPr>
            </w:pPr>
            <w:r w:rsidRPr="00967B75">
              <w:rPr>
                <w:rFonts w:ascii="TH SarabunIT๙" w:hAnsi="TH SarabunIT๙" w:cs="TH SarabunIT๙"/>
                <w:b/>
                <w:bCs/>
                <w:sz w:val="32"/>
                <w:szCs w:val="32"/>
                <w:cs/>
              </w:rPr>
              <w:t xml:space="preserve">ข้อเสนอแนะสำหรับการดำเนินงานในปีต่อไป </w:t>
            </w:r>
            <w:r w:rsidRPr="00967B75">
              <w:rPr>
                <w:rFonts w:ascii="TH SarabunIT๙" w:hAnsi="TH SarabunIT๙" w:cs="TH SarabunIT๙"/>
                <w:b/>
                <w:bCs/>
                <w:sz w:val="32"/>
                <w:szCs w:val="32"/>
              </w:rPr>
              <w:t xml:space="preserve">:  </w:t>
            </w:r>
          </w:p>
          <w:p w14:paraId="42C1A69C" w14:textId="77777777" w:rsidR="001B418F" w:rsidRPr="00967B75" w:rsidRDefault="001B418F" w:rsidP="002A4BF0">
            <w:pPr>
              <w:ind w:firstLine="851"/>
              <w:rPr>
                <w:rFonts w:ascii="TH SarabunIT๙" w:hAnsi="TH SarabunIT๙" w:cs="TH SarabunIT๙"/>
                <w:sz w:val="32"/>
                <w:szCs w:val="32"/>
              </w:rPr>
            </w:pPr>
            <w:r w:rsidRPr="00967B75">
              <w:rPr>
                <w:rFonts w:ascii="TH SarabunIT๙" w:hAnsi="TH SarabunIT๙" w:cs="TH SarabunIT๙" w:hint="cs"/>
                <w:sz w:val="32"/>
                <w:szCs w:val="32"/>
                <w:cs/>
              </w:rPr>
              <w:t>ไม่มี</w:t>
            </w:r>
          </w:p>
          <w:p w14:paraId="1A2174CF" w14:textId="77777777" w:rsidR="001B418F" w:rsidRPr="00967B75" w:rsidRDefault="001B418F" w:rsidP="002A4BF0">
            <w:pPr>
              <w:pStyle w:val="FootnoteText"/>
              <w:tabs>
                <w:tab w:val="left" w:pos="851"/>
              </w:tabs>
              <w:ind w:firstLine="851"/>
              <w:jc w:val="thaiDistribute"/>
              <w:rPr>
                <w:rFonts w:ascii="TH SarabunIT๙" w:hAnsi="TH SarabunIT๙" w:cs="TH SarabunIT๙"/>
                <w:sz w:val="32"/>
                <w:szCs w:val="32"/>
              </w:rPr>
            </w:pPr>
          </w:p>
        </w:tc>
      </w:tr>
      <w:tr w:rsidR="001B418F" w:rsidRPr="0072626B" w14:paraId="59A2CDE3" w14:textId="77777777" w:rsidTr="002A4BF0">
        <w:trPr>
          <w:trHeight w:val="796"/>
        </w:trPr>
        <w:tc>
          <w:tcPr>
            <w:tcW w:w="9591" w:type="dxa"/>
            <w:gridSpan w:val="2"/>
            <w:shd w:val="clear" w:color="auto" w:fill="auto"/>
          </w:tcPr>
          <w:p w14:paraId="3A57A97C" w14:textId="77777777" w:rsidR="001B418F" w:rsidRPr="00967B75" w:rsidRDefault="001B418F" w:rsidP="002A4BF0">
            <w:pPr>
              <w:rPr>
                <w:rFonts w:ascii="TH SarabunIT๙" w:hAnsi="TH SarabunIT๙" w:cs="TH SarabunIT๙"/>
                <w:b/>
                <w:bCs/>
                <w:sz w:val="32"/>
                <w:szCs w:val="32"/>
              </w:rPr>
            </w:pPr>
            <w:r w:rsidRPr="00967B75">
              <w:rPr>
                <w:rFonts w:ascii="TH SarabunIT๙" w:hAnsi="TH SarabunIT๙" w:cs="TH SarabunIT๙"/>
                <w:b/>
                <w:bCs/>
                <w:sz w:val="32"/>
                <w:szCs w:val="32"/>
                <w:cs/>
              </w:rPr>
              <w:t xml:space="preserve">หลักฐานอ้างอิง </w:t>
            </w:r>
            <w:r w:rsidRPr="00967B75">
              <w:rPr>
                <w:rFonts w:ascii="TH SarabunIT๙" w:hAnsi="TH SarabunIT๙" w:cs="TH SarabunIT๙"/>
                <w:b/>
                <w:bCs/>
                <w:sz w:val="32"/>
                <w:szCs w:val="32"/>
              </w:rPr>
              <w:t>:</w:t>
            </w:r>
          </w:p>
          <w:p w14:paraId="500DD8D5" w14:textId="77777777" w:rsidR="001B418F" w:rsidRPr="00967B75" w:rsidRDefault="001B418F" w:rsidP="002A4BF0">
            <w:pPr>
              <w:ind w:firstLine="851"/>
              <w:rPr>
                <w:rFonts w:ascii="TH SarabunIT๙" w:hAnsi="TH SarabunIT๙" w:cs="TH SarabunIT๙"/>
                <w:b/>
                <w:bCs/>
                <w:sz w:val="32"/>
                <w:szCs w:val="32"/>
              </w:rPr>
            </w:pPr>
            <w:r w:rsidRPr="00967B75">
              <w:rPr>
                <w:rFonts w:ascii="TH SarabunIT๙" w:hAnsi="TH SarabunIT๙" w:cs="TH SarabunIT๙"/>
                <w:sz w:val="32"/>
                <w:szCs w:val="32"/>
                <w:cs/>
              </w:rPr>
              <w:t>แบบรายงานข้อมูลตัวชี้วัดปริมาณฝนตกจากการปฏิบัติการฝนหลวงในพื้นที่การเกษตร (</w:t>
            </w:r>
            <w:r w:rsidRPr="00967B75">
              <w:rPr>
                <w:rFonts w:ascii="TH SarabunIT๙" w:hAnsi="TH SarabunIT๙" w:cs="TH SarabunIT๙"/>
                <w:sz w:val="32"/>
                <w:szCs w:val="32"/>
              </w:rPr>
              <w:t>M</w:t>
            </w:r>
            <w:r w:rsidRPr="00967B75">
              <w:rPr>
                <w:rFonts w:ascii="TH SarabunPSK" w:hAnsi="TH SarabunPSK" w:cs="TH SarabunPSK"/>
                <w:sz w:val="32"/>
                <w:szCs w:val="32"/>
              </w:rPr>
              <w:t>1</w:t>
            </w:r>
            <w:r w:rsidRPr="00967B75">
              <w:rPr>
                <w:rFonts w:ascii="TH SarabunIT๙" w:hAnsi="TH SarabunIT๙" w:cs="TH SarabunIT๙"/>
                <w:sz w:val="32"/>
                <w:szCs w:val="32"/>
                <w:cs/>
              </w:rPr>
              <w:t>)</w:t>
            </w:r>
          </w:p>
          <w:p w14:paraId="3E44349A" w14:textId="77777777" w:rsidR="001B418F" w:rsidRPr="00967B75" w:rsidRDefault="001B418F" w:rsidP="002A4BF0">
            <w:pPr>
              <w:rPr>
                <w:rFonts w:ascii="TH SarabunIT๙" w:hAnsi="TH SarabunIT๙" w:cs="TH SarabunIT๙"/>
                <w:sz w:val="32"/>
                <w:szCs w:val="32"/>
                <w:cs/>
              </w:rPr>
            </w:pPr>
          </w:p>
        </w:tc>
      </w:tr>
    </w:tbl>
    <w:p w14:paraId="33A8420D" w14:textId="77777777" w:rsidR="0031450D" w:rsidRPr="001B418F" w:rsidRDefault="0031450D">
      <w:pPr>
        <w:rPr>
          <w:rFonts w:ascii="TH SarabunIT๙" w:hAnsi="TH SarabunIT๙" w:cs="TH SarabunIT๙"/>
          <w:sz w:val="32"/>
          <w:szCs w:val="32"/>
        </w:rPr>
      </w:pPr>
    </w:p>
    <w:p w14:paraId="33104640" w14:textId="77777777" w:rsidR="00BB1E27" w:rsidRPr="00BB1E27" w:rsidRDefault="00BB1E27">
      <w:pPr>
        <w:rPr>
          <w:rFonts w:ascii="TH SarabunIT๙" w:hAnsi="TH SarabunIT๙" w:cs="TH SarabunIT๙"/>
          <w:sz w:val="32"/>
          <w:szCs w:val="32"/>
        </w:rPr>
      </w:pPr>
    </w:p>
    <w:p w14:paraId="457B63F1" w14:textId="2835CD43" w:rsidR="00BB1E27" w:rsidRPr="00D42DCF" w:rsidRDefault="00BB1E27">
      <w:pPr>
        <w:rPr>
          <w:rFonts w:ascii="TH SarabunIT๙" w:hAnsi="TH SarabunIT๙" w:cs="TH SarabunIT๙"/>
          <w:cs/>
        </w:rPr>
        <w:sectPr w:rsidR="00BB1E27" w:rsidRPr="00D42DCF" w:rsidSect="00187265">
          <w:pgSz w:w="11906" w:h="16838"/>
          <w:pgMar w:top="1616" w:right="1134" w:bottom="340" w:left="1440" w:header="709" w:footer="414" w:gutter="0"/>
          <w:cols w:space="708"/>
          <w:docGrid w:linePitch="360"/>
        </w:sect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636"/>
      </w:tblGrid>
      <w:tr w:rsidR="001B418F" w:rsidRPr="000B5A6A" w14:paraId="3E421CA6" w14:textId="77777777" w:rsidTr="002A4BF0">
        <w:trPr>
          <w:tblHeader/>
        </w:trPr>
        <w:tc>
          <w:tcPr>
            <w:tcW w:w="9559" w:type="dxa"/>
            <w:gridSpan w:val="2"/>
            <w:shd w:val="clear" w:color="auto" w:fill="auto"/>
          </w:tcPr>
          <w:p w14:paraId="1C56853C" w14:textId="77777777" w:rsidR="001B418F" w:rsidRPr="000B5A6A" w:rsidRDefault="001B418F" w:rsidP="002A4BF0">
            <w:pPr>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1B418F" w:rsidRPr="000B5A6A" w14:paraId="24619D5A" w14:textId="77777777" w:rsidTr="002A4BF0">
        <w:tc>
          <w:tcPr>
            <w:tcW w:w="9559" w:type="dxa"/>
            <w:gridSpan w:val="2"/>
            <w:shd w:val="clear" w:color="auto" w:fill="auto"/>
          </w:tcPr>
          <w:p w14:paraId="0951DB95" w14:textId="77777777" w:rsidR="001B418F" w:rsidRPr="000B5A6A" w:rsidRDefault="001B418F" w:rsidP="002A4BF0">
            <w:pPr>
              <w:jc w:val="thaiDistribute"/>
              <w:rPr>
                <w:rFonts w:ascii="TH SarabunIT๙" w:hAnsi="TH SarabunIT๙" w:cs="TH SarabunIT๙"/>
                <w:b/>
                <w:bCs/>
                <w:sz w:val="32"/>
                <w:szCs w:val="32"/>
                <w:cs/>
              </w:rPr>
            </w:pPr>
            <w:r w:rsidRPr="000B5A6A">
              <w:rPr>
                <w:rFonts w:ascii="TH SarabunIT๙" w:hAnsi="TH SarabunIT๙" w:cs="TH SarabunIT๙"/>
                <w:b/>
                <w:bCs/>
                <w:sz w:val="32"/>
                <w:szCs w:val="32"/>
                <w:cs/>
              </w:rPr>
              <w:t xml:space="preserve">ตัวชี้วัด </w:t>
            </w:r>
            <w:r w:rsidRPr="000B5A6A">
              <w:rPr>
                <w:rFonts w:ascii="TH SarabunIT๙" w:hAnsi="TH SarabunIT๙" w:cs="TH SarabunIT๙"/>
                <w:b/>
                <w:bCs/>
                <w:sz w:val="32"/>
                <w:szCs w:val="32"/>
              </w:rPr>
              <w:t xml:space="preserve">2  : </w:t>
            </w:r>
            <w:r w:rsidRPr="000B5A6A">
              <w:rPr>
                <w:rFonts w:ascii="TH SarabunIT๙" w:hAnsi="TH SarabunIT๙" w:cs="TH SarabunIT๙"/>
                <w:b/>
                <w:bCs/>
                <w:sz w:val="32"/>
                <w:szCs w:val="32"/>
                <w:cs/>
              </w:rPr>
              <w:t xml:space="preserve"> </w:t>
            </w:r>
            <w:r w:rsidRPr="005D7AAA">
              <w:rPr>
                <w:rFonts w:ascii="TH SarabunIT๙" w:hAnsi="TH SarabunIT๙" w:cs="TH SarabunIT๙"/>
                <w:b/>
                <w:bCs/>
                <w:spacing w:val="-10"/>
                <w:sz w:val="32"/>
                <w:szCs w:val="32"/>
                <w:cs/>
              </w:rPr>
              <w:t xml:space="preserve">ร้อยละของพื้นที่เป้าหมายที่มีค่าเฉลี่ยรายปีปริมาณฝุ่นละออง </w:t>
            </w:r>
            <w:r w:rsidRPr="005D7AAA">
              <w:rPr>
                <w:rFonts w:ascii="TH SarabunIT๙" w:hAnsi="TH SarabunIT๙" w:cs="TH SarabunIT๙"/>
                <w:b/>
                <w:bCs/>
                <w:spacing w:val="-10"/>
                <w:sz w:val="32"/>
                <w:szCs w:val="32"/>
              </w:rPr>
              <w:t>PM</w:t>
            </w:r>
            <w:r w:rsidRPr="005D7AAA">
              <w:rPr>
                <w:rFonts w:ascii="TH SarabunIT๙" w:hAnsi="TH SarabunIT๙" w:cs="TH SarabunIT๙"/>
                <w:b/>
                <w:bCs/>
                <w:spacing w:val="-10"/>
                <w:sz w:val="32"/>
                <w:szCs w:val="32"/>
                <w:cs/>
              </w:rPr>
              <w:t>2.5 เป็นไปตามเกณฑ์ที่กำหนด</w:t>
            </w:r>
          </w:p>
        </w:tc>
      </w:tr>
      <w:tr w:rsidR="001B418F" w:rsidRPr="000B5A6A" w14:paraId="629BBC14" w14:textId="77777777" w:rsidTr="002A4BF0">
        <w:tc>
          <w:tcPr>
            <w:tcW w:w="4923" w:type="dxa"/>
            <w:shd w:val="clear" w:color="auto" w:fill="auto"/>
          </w:tcPr>
          <w:p w14:paraId="4FDE3E57" w14:textId="77777777" w:rsidR="001B418F" w:rsidRPr="00CC22E3" w:rsidRDefault="001B418F" w:rsidP="002A4BF0">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1C0A75BC" w14:textId="77777777" w:rsidR="001B418F" w:rsidRPr="00CC22E3" w:rsidRDefault="001B418F" w:rsidP="002A4BF0">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636" w:type="dxa"/>
            <w:shd w:val="clear" w:color="auto" w:fill="auto"/>
          </w:tcPr>
          <w:p w14:paraId="585376E0" w14:textId="77777777" w:rsidR="001B418F" w:rsidRPr="00CC22E3" w:rsidRDefault="001B418F" w:rsidP="002A4BF0">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15045774" w14:textId="77777777" w:rsidR="001B418F" w:rsidRPr="00CC22E3" w:rsidRDefault="001B418F" w:rsidP="002A4BF0">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1B418F" w:rsidRPr="000B5A6A" w14:paraId="58090DB5" w14:textId="77777777" w:rsidTr="002A4BF0">
        <w:tc>
          <w:tcPr>
            <w:tcW w:w="4923" w:type="dxa"/>
            <w:shd w:val="clear" w:color="auto" w:fill="auto"/>
          </w:tcPr>
          <w:p w14:paraId="0B8B3B49" w14:textId="77777777" w:rsidR="001B418F" w:rsidRDefault="001B418F" w:rsidP="002A4BF0">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636" w:type="dxa"/>
            <w:shd w:val="clear" w:color="auto" w:fill="auto"/>
          </w:tcPr>
          <w:p w14:paraId="776E2832" w14:textId="77777777" w:rsidR="001B418F" w:rsidRDefault="001B418F" w:rsidP="002A4BF0">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1B418F" w:rsidRPr="000B5A6A" w14:paraId="028ED6D3" w14:textId="77777777" w:rsidTr="002A4BF0">
        <w:trPr>
          <w:trHeight w:val="3098"/>
        </w:trPr>
        <w:tc>
          <w:tcPr>
            <w:tcW w:w="9559" w:type="dxa"/>
            <w:gridSpan w:val="2"/>
            <w:shd w:val="clear" w:color="auto" w:fill="auto"/>
          </w:tcPr>
          <w:p w14:paraId="6E5FC938" w14:textId="77777777" w:rsidR="001B418F" w:rsidRPr="003C34C2" w:rsidRDefault="001B418F" w:rsidP="002A4BF0">
            <w:pPr>
              <w:tabs>
                <w:tab w:val="left" w:pos="426"/>
                <w:tab w:val="left" w:pos="1701"/>
              </w:tabs>
              <w:ind w:left="34" w:right="-34"/>
              <w:jc w:val="thaiDistribute"/>
              <w:rPr>
                <w:rFonts w:ascii="TH SarabunIT๙" w:hAnsi="TH SarabunIT๙" w:cs="TH SarabunIT๙"/>
                <w:sz w:val="32"/>
                <w:szCs w:val="32"/>
              </w:rPr>
            </w:pPr>
            <w:r w:rsidRPr="003C34C2">
              <w:rPr>
                <w:rFonts w:ascii="TH SarabunIT๙" w:hAnsi="TH SarabunIT๙" w:cs="TH SarabunIT๙"/>
                <w:b/>
                <w:bCs/>
                <w:sz w:val="32"/>
                <w:szCs w:val="32"/>
                <w:cs/>
              </w:rPr>
              <w:t>คำอธิบาย</w:t>
            </w:r>
            <w:r w:rsidRPr="003C34C2">
              <w:rPr>
                <w:rFonts w:ascii="TH SarabunIT๙" w:hAnsi="TH SarabunIT๙" w:cs="TH SarabunIT๙"/>
                <w:b/>
                <w:bCs/>
                <w:sz w:val="32"/>
                <w:szCs w:val="32"/>
              </w:rPr>
              <w:t xml:space="preserve"> : </w:t>
            </w:r>
          </w:p>
          <w:p w14:paraId="6BB75BD5" w14:textId="77777777" w:rsidR="001B418F" w:rsidRPr="00AC0469" w:rsidRDefault="001B418F" w:rsidP="001B418F">
            <w:pPr>
              <w:pStyle w:val="ListParagraph"/>
              <w:numPr>
                <w:ilvl w:val="0"/>
                <w:numId w:val="2"/>
              </w:numPr>
              <w:tabs>
                <w:tab w:val="clear" w:pos="720"/>
                <w:tab w:val="left" w:pos="1276"/>
              </w:tabs>
              <w:spacing w:after="0" w:line="240" w:lineRule="auto"/>
              <w:ind w:left="0" w:right="-11" w:firstLine="992"/>
              <w:contextualSpacing w:val="0"/>
              <w:jc w:val="thaiDistribute"/>
              <w:rPr>
                <w:rFonts w:ascii="TH SarabunIT๙" w:hAnsi="TH SarabunIT๙" w:cs="TH SarabunIT๙"/>
                <w:kern w:val="16"/>
                <w:sz w:val="32"/>
                <w:szCs w:val="32"/>
              </w:rPr>
            </w:pPr>
            <w:r w:rsidRPr="005E0E35">
              <w:rPr>
                <w:rFonts w:ascii="TH SarabunIT๙" w:hAnsi="TH SarabunIT๙" w:cs="TH SarabunIT๙"/>
                <w:b/>
                <w:bCs/>
                <w:spacing w:val="-4"/>
                <w:kern w:val="16"/>
                <w:sz w:val="32"/>
                <w:szCs w:val="32"/>
                <w:cs/>
              </w:rPr>
              <w:t xml:space="preserve">มาตรการรับมือสถานการณ์ไฟป่า หมอกควัน และฝุ่นละออง ปี 2568 </w:t>
            </w:r>
            <w:r w:rsidRPr="005E0E35">
              <w:rPr>
                <w:rFonts w:ascii="TH SarabunIT๙" w:hAnsi="TH SarabunIT๙" w:cs="TH SarabunIT๙"/>
                <w:spacing w:val="-4"/>
                <w:kern w:val="16"/>
                <w:sz w:val="32"/>
                <w:szCs w:val="32"/>
                <w:cs/>
              </w:rPr>
              <w:t>หมายถึง มาตรการที่จัดทำ</w:t>
            </w:r>
            <w:r w:rsidRPr="00AC0469">
              <w:rPr>
                <w:rFonts w:ascii="TH SarabunIT๙" w:hAnsi="TH SarabunIT๙" w:cs="TH SarabunIT๙"/>
                <w:kern w:val="16"/>
                <w:sz w:val="32"/>
                <w:szCs w:val="32"/>
                <w:cs/>
              </w:rPr>
              <w:t xml:space="preserve">ขึ้นเพื่อรับมือ/แก้ไข ปัญหาฝุ่น </w:t>
            </w:r>
            <w:r w:rsidRPr="00AC0469">
              <w:rPr>
                <w:rFonts w:ascii="TH SarabunIT๙" w:hAnsi="TH SarabunIT๙" w:cs="TH SarabunIT๙"/>
                <w:kern w:val="16"/>
                <w:sz w:val="32"/>
                <w:szCs w:val="32"/>
              </w:rPr>
              <w:t>PM</w:t>
            </w:r>
            <w:r w:rsidRPr="00AC0469">
              <w:rPr>
                <w:rFonts w:ascii="TH SarabunIT๙" w:hAnsi="TH SarabunIT๙" w:cs="TH SarabunIT๙"/>
                <w:kern w:val="16"/>
                <w:sz w:val="32"/>
                <w:szCs w:val="32"/>
                <w:vertAlign w:val="subscript"/>
              </w:rPr>
              <w:t>2.5</w:t>
            </w:r>
            <w:r w:rsidRPr="00AC0469">
              <w:rPr>
                <w:rFonts w:ascii="TH SarabunIT๙" w:hAnsi="TH SarabunIT๙" w:cs="TH SarabunIT๙"/>
                <w:kern w:val="16"/>
                <w:sz w:val="32"/>
                <w:szCs w:val="32"/>
                <w:cs/>
              </w:rPr>
              <w:t xml:space="preserve"> ในปี 2568 โดยเป็นมาตรการที่คณะรัฐมนตรีทราบหรือเห็นชอบ</w:t>
            </w:r>
          </w:p>
          <w:p w14:paraId="744AE932" w14:textId="77777777" w:rsidR="001B418F" w:rsidRPr="00914B27" w:rsidRDefault="001B418F" w:rsidP="001B418F">
            <w:pPr>
              <w:pStyle w:val="ListParagraph"/>
              <w:numPr>
                <w:ilvl w:val="0"/>
                <w:numId w:val="3"/>
              </w:numPr>
              <w:tabs>
                <w:tab w:val="clear" w:pos="72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914B27">
              <w:rPr>
                <w:rFonts w:ascii="TH SarabunIT๙" w:hAnsi="TH SarabunIT๙" w:cs="TH SarabunIT๙"/>
                <w:b/>
                <w:bCs/>
                <w:kern w:val="16"/>
                <w:sz w:val="32"/>
                <w:szCs w:val="32"/>
                <w:cs/>
              </w:rPr>
              <w:t xml:space="preserve">พื้นที่เป้าหมาย </w:t>
            </w:r>
            <w:r w:rsidRPr="00914B27">
              <w:rPr>
                <w:rFonts w:ascii="TH SarabunIT๙" w:hAnsi="TH SarabunIT๙" w:cs="TH SarabunIT๙"/>
                <w:kern w:val="16"/>
                <w:sz w:val="32"/>
                <w:szCs w:val="32"/>
                <w:cs/>
              </w:rPr>
              <w:t>คือ จังหวัดที่มีสถานีตรวจวัดคุณภาพอากาศในบรรยากาศแบบอัตโนมัติของ</w:t>
            </w:r>
            <w:r>
              <w:rPr>
                <w:rFonts w:ascii="TH SarabunIT๙" w:hAnsi="TH SarabunIT๙" w:cs="TH SarabunIT๙"/>
                <w:kern w:val="16"/>
                <w:sz w:val="32"/>
                <w:szCs w:val="32"/>
                <w:cs/>
              </w:rPr>
              <w:br/>
            </w:r>
            <w:r w:rsidRPr="00914B27">
              <w:rPr>
                <w:rFonts w:ascii="TH SarabunIT๙" w:hAnsi="TH SarabunIT๙" w:cs="TH SarabunIT๙"/>
                <w:kern w:val="16"/>
                <w:sz w:val="32"/>
                <w:szCs w:val="32"/>
                <w:cs/>
              </w:rPr>
              <w:t xml:space="preserve">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78E115E0" w14:textId="77777777" w:rsidR="001B418F" w:rsidRPr="00914B27" w:rsidRDefault="001B418F" w:rsidP="001B418F">
            <w:pPr>
              <w:pStyle w:val="ListParagraph"/>
              <w:numPr>
                <w:ilvl w:val="0"/>
                <w:numId w:val="3"/>
              </w:numPr>
              <w:tabs>
                <w:tab w:val="clear" w:pos="720"/>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914B27">
              <w:rPr>
                <w:rFonts w:ascii="TH SarabunIT๙" w:hAnsi="TH SarabunIT๙" w:cs="TH SarabunIT๙"/>
                <w:b/>
                <w:bCs/>
                <w:kern w:val="16"/>
                <w:sz w:val="32"/>
                <w:szCs w:val="32"/>
                <w:cs/>
              </w:rPr>
              <w:t xml:space="preserve">การประเมินผล </w:t>
            </w:r>
            <w:r w:rsidRPr="00914B27">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6E11362C" w14:textId="77777777" w:rsidR="001B418F" w:rsidRPr="00914B27" w:rsidRDefault="001B418F" w:rsidP="001B418F">
            <w:pPr>
              <w:pStyle w:val="ListParagraph"/>
              <w:numPr>
                <w:ilvl w:val="0"/>
                <w:numId w:val="4"/>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กรุงเทพฯ และปริมณฑล ลดลงร้อยละ 5</w:t>
            </w:r>
          </w:p>
          <w:p w14:paraId="2558234F" w14:textId="77777777" w:rsidR="001B418F" w:rsidRPr="00914B27" w:rsidRDefault="001B418F" w:rsidP="001B418F">
            <w:pPr>
              <w:pStyle w:val="ListParagraph"/>
              <w:numPr>
                <w:ilvl w:val="0"/>
                <w:numId w:val="4"/>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 xml:space="preserve">ภาคเหนือ ลดลงร้อยละ 15 </w:t>
            </w:r>
          </w:p>
          <w:p w14:paraId="414F41C6" w14:textId="77777777" w:rsidR="001B418F" w:rsidRPr="00914B27" w:rsidRDefault="001B418F" w:rsidP="001B418F">
            <w:pPr>
              <w:pStyle w:val="ListParagraph"/>
              <w:numPr>
                <w:ilvl w:val="0"/>
                <w:numId w:val="4"/>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ภาคกลางและตะวันตก ลดลงร้อยละ 5</w:t>
            </w:r>
          </w:p>
          <w:p w14:paraId="189B2BFD" w14:textId="77777777" w:rsidR="001B418F" w:rsidRPr="00914B27" w:rsidRDefault="001B418F" w:rsidP="001B418F">
            <w:pPr>
              <w:pStyle w:val="ListParagraph"/>
              <w:numPr>
                <w:ilvl w:val="0"/>
                <w:numId w:val="4"/>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ภาคตะวันออกเฉียงเหนือ ลดลงร้อยละ 5</w:t>
            </w:r>
          </w:p>
          <w:p w14:paraId="13F34156" w14:textId="77777777" w:rsidR="001B418F" w:rsidRDefault="001B418F" w:rsidP="001B418F">
            <w:pPr>
              <w:pStyle w:val="ListParagraph"/>
              <w:numPr>
                <w:ilvl w:val="0"/>
                <w:numId w:val="4"/>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rPr>
            </w:pPr>
            <w:r w:rsidRPr="00914B27">
              <w:rPr>
                <w:rFonts w:ascii="TH SarabunIT๙" w:hAnsi="TH SarabunIT๙" w:cs="TH SarabunIT๙"/>
                <w:kern w:val="16"/>
                <w:sz w:val="32"/>
                <w:szCs w:val="32"/>
                <w:cs/>
              </w:rPr>
              <w:t>ภาคตะวันออก ลดลงร้อยละ 3</w:t>
            </w:r>
          </w:p>
          <w:p w14:paraId="761E2B19" w14:textId="77777777" w:rsidR="001B418F" w:rsidRDefault="001B418F" w:rsidP="002A4BF0">
            <w:pPr>
              <w:pStyle w:val="ListParagraph"/>
              <w:tabs>
                <w:tab w:val="left" w:pos="993"/>
                <w:tab w:val="left" w:pos="1276"/>
                <w:tab w:val="left" w:pos="1560"/>
              </w:tabs>
              <w:spacing w:after="0" w:line="240" w:lineRule="auto"/>
              <w:ind w:left="0"/>
              <w:contextualSpacing w:val="0"/>
              <w:jc w:val="thaiDistribute"/>
              <w:rPr>
                <w:rFonts w:ascii="TH SarabunIT๙" w:hAnsi="TH SarabunIT๙" w:cs="TH SarabunIT๙"/>
                <w:kern w:val="16"/>
                <w:sz w:val="32"/>
                <w:szCs w:val="32"/>
              </w:rPr>
            </w:pPr>
          </w:p>
          <w:p w14:paraId="7E685A62" w14:textId="77777777" w:rsidR="001B418F" w:rsidRDefault="001B418F" w:rsidP="002A4BF0">
            <w:pPr>
              <w:pStyle w:val="ListParagraph"/>
              <w:tabs>
                <w:tab w:val="left" w:pos="993"/>
                <w:tab w:val="left" w:pos="1276"/>
                <w:tab w:val="left" w:pos="1560"/>
              </w:tabs>
              <w:spacing w:after="0" w:line="240" w:lineRule="auto"/>
              <w:ind w:left="993" w:hanging="993"/>
              <w:contextualSpacing w:val="0"/>
              <w:jc w:val="thaiDistribute"/>
              <w:rPr>
                <w:rFonts w:ascii="TH SarabunIT๙" w:hAnsi="TH SarabunIT๙" w:cs="TH SarabunIT๙"/>
                <w:kern w:val="16"/>
                <w:sz w:val="12"/>
                <w:szCs w:val="12"/>
              </w:rPr>
            </w:pPr>
            <w:r>
              <w:rPr>
                <w:rFonts w:ascii="TH SarabunIT๙" w:hAnsi="TH SarabunIT๙" w:cs="TH SarabunIT๙" w:hint="cs"/>
                <w:sz w:val="32"/>
                <w:szCs w:val="32"/>
                <w:cs/>
              </w:rPr>
              <w:t>หมายเหตุ</w:t>
            </w:r>
            <w:r>
              <w:rPr>
                <w:rFonts w:ascii="TH SarabunIT๙" w:hAnsi="TH SarabunIT๙" w:cs="TH SarabunIT๙"/>
                <w:sz w:val="32"/>
                <w:szCs w:val="32"/>
              </w:rPr>
              <w:t xml:space="preserve"> : </w:t>
            </w:r>
            <w:r w:rsidRPr="008117C4">
              <w:rPr>
                <w:rFonts w:ascii="TH SarabunIT๙" w:eastAsia="Times New Roman" w:hAnsi="TH SarabunIT๙" w:cs="TH SarabunIT๙"/>
                <w:spacing w:val="-4"/>
                <w:sz w:val="32"/>
                <w:szCs w:val="32"/>
                <w:cs/>
              </w:rPr>
              <w:t>กรมควบคุมมลพิษ</w:t>
            </w:r>
            <w:r w:rsidRPr="000A4425">
              <w:rPr>
                <w:rFonts w:ascii="TH SarabunIT๙" w:hAnsi="TH SarabunIT๙" w:cs="TH SarabunIT๙" w:hint="cs"/>
                <w:spacing w:val="-4"/>
                <w:sz w:val="32"/>
                <w:szCs w:val="32"/>
                <w:cs/>
              </w:rPr>
              <w:t xml:space="preserve"> เป็น</w:t>
            </w:r>
            <w:r w:rsidRPr="000A4425">
              <w:rPr>
                <w:rFonts w:ascii="TH SarabunIT๙" w:hAnsi="TH SarabunIT๙" w:cs="TH SarabunIT๙"/>
                <w:spacing w:val="-4"/>
                <w:sz w:val="32"/>
                <w:szCs w:val="32"/>
                <w:cs/>
              </w:rPr>
              <w:t>ผู้รับผิดชอบ</w:t>
            </w:r>
            <w:r>
              <w:rPr>
                <w:rFonts w:ascii="TH SarabunIT๙" w:hAnsi="TH SarabunIT๙" w:cs="TH SarabunIT๙" w:hint="cs"/>
                <w:spacing w:val="-4"/>
                <w:sz w:val="32"/>
                <w:szCs w:val="32"/>
                <w:cs/>
              </w:rPr>
              <w:t>หลักใน</w:t>
            </w:r>
            <w:r w:rsidRPr="000A4425">
              <w:rPr>
                <w:rFonts w:ascii="TH SarabunIT๙" w:hAnsi="TH SarabunIT๙" w:cs="TH SarabunIT๙"/>
                <w:spacing w:val="-4"/>
                <w:sz w:val="32"/>
                <w:szCs w:val="32"/>
                <w:cs/>
              </w:rPr>
              <w:t>การรายงานผลตามมาตรการ</w:t>
            </w:r>
            <w:r w:rsidRPr="000A4425">
              <w:rPr>
                <w:rFonts w:ascii="TH SarabunIT๙" w:hAnsi="TH SarabunIT๙" w:cs="TH SarabunIT๙"/>
                <w:sz w:val="32"/>
                <w:szCs w:val="32"/>
                <w:cs/>
              </w:rPr>
              <w:t>ปรับปรุงประสิทธิภาพในการปฏิบัติราชการ ประจำปีงบประมาณ พ.ศ. 2568</w:t>
            </w:r>
          </w:p>
          <w:p w14:paraId="04606EFF" w14:textId="77777777" w:rsidR="001B418F" w:rsidRPr="002D7A7D" w:rsidRDefault="001B418F" w:rsidP="002A4BF0">
            <w:pPr>
              <w:pStyle w:val="ListParagraph"/>
              <w:tabs>
                <w:tab w:val="left" w:pos="993"/>
                <w:tab w:val="left" w:pos="1276"/>
                <w:tab w:val="left" w:pos="1560"/>
              </w:tabs>
              <w:spacing w:after="0" w:line="240" w:lineRule="auto"/>
              <w:ind w:left="993" w:hanging="993"/>
              <w:contextualSpacing w:val="0"/>
              <w:jc w:val="thaiDistribute"/>
              <w:rPr>
                <w:rFonts w:ascii="TH SarabunIT๙" w:hAnsi="TH SarabunIT๙" w:cs="TH SarabunIT๙"/>
                <w:kern w:val="16"/>
                <w:sz w:val="12"/>
                <w:szCs w:val="12"/>
                <w:cs/>
              </w:rPr>
            </w:pPr>
          </w:p>
        </w:tc>
      </w:tr>
      <w:tr w:rsidR="001B418F" w:rsidRPr="000B5A6A" w14:paraId="636C55EA" w14:textId="77777777" w:rsidTr="002A4BF0">
        <w:trPr>
          <w:trHeight w:val="688"/>
        </w:trPr>
        <w:tc>
          <w:tcPr>
            <w:tcW w:w="9559" w:type="dxa"/>
            <w:gridSpan w:val="2"/>
            <w:shd w:val="clear" w:color="auto" w:fill="auto"/>
          </w:tcPr>
          <w:p w14:paraId="3CD41A3E" w14:textId="77777777" w:rsidR="001B418F" w:rsidRDefault="001B418F" w:rsidP="002A4BF0">
            <w:pPr>
              <w:tabs>
                <w:tab w:val="left" w:pos="426"/>
                <w:tab w:val="left" w:pos="1701"/>
              </w:tabs>
              <w:ind w:left="29" w:right="-29"/>
              <w:rPr>
                <w:rFonts w:ascii="TH SarabunIT๙" w:hAnsi="TH SarabunIT๙" w:cs="TH SarabunIT๙"/>
                <w:sz w:val="32"/>
                <w:szCs w:val="32"/>
              </w:rPr>
            </w:pPr>
            <w:r w:rsidRPr="001E1CDE">
              <w:rPr>
                <w:rFonts w:ascii="TH SarabunIT๙" w:hAnsi="TH SarabunIT๙" w:cs="TH SarabunIT๙"/>
                <w:b/>
                <w:bCs/>
                <w:sz w:val="32"/>
                <w:szCs w:val="32"/>
                <w:cs/>
              </w:rPr>
              <w:t>ข้อมูลผลการดำเนินงาน</w:t>
            </w:r>
            <w:r w:rsidRPr="001E1CDE">
              <w:rPr>
                <w:rFonts w:ascii="TH SarabunIT๙" w:hAnsi="TH SarabunIT๙" w:cs="TH SarabunIT๙"/>
                <w:b/>
                <w:bCs/>
                <w:sz w:val="32"/>
                <w:szCs w:val="32"/>
              </w:rPr>
              <w:t xml:space="preserve"> :  </w:t>
            </w:r>
          </w:p>
          <w:p w14:paraId="2FFFA234" w14:textId="77777777" w:rsidR="001B418F" w:rsidRPr="008321FB" w:rsidRDefault="001B418F" w:rsidP="002A4BF0">
            <w:pPr>
              <w:tabs>
                <w:tab w:val="left" w:pos="426"/>
                <w:tab w:val="left" w:pos="1701"/>
              </w:tabs>
              <w:ind w:left="29" w:right="-29" w:firstLine="1105"/>
              <w:rPr>
                <w:rFonts w:ascii="TH SarabunIT๙" w:hAnsi="TH SarabunIT๙" w:cs="TH SarabunIT๙"/>
                <w:sz w:val="32"/>
                <w:szCs w:val="32"/>
              </w:rPr>
            </w:pPr>
            <w:r w:rsidRPr="008321FB">
              <w:rPr>
                <w:rFonts w:ascii="TH SarabunIT๙" w:hAnsi="TH SarabunIT๙" w:cs="TH SarabunIT๙"/>
                <w:sz w:val="32"/>
                <w:szCs w:val="32"/>
                <w:cs/>
              </w:rPr>
              <w:t>ประเมินผล รอบ 12 เดือน</w:t>
            </w:r>
          </w:p>
          <w:p w14:paraId="7CFE8206" w14:textId="77777777" w:rsidR="001B418F" w:rsidRDefault="001B418F" w:rsidP="002A4BF0">
            <w:pPr>
              <w:tabs>
                <w:tab w:val="left" w:pos="426"/>
                <w:tab w:val="left" w:pos="1701"/>
              </w:tabs>
              <w:ind w:left="29" w:right="-29" w:firstLine="1105"/>
              <w:rPr>
                <w:rFonts w:ascii="TH SarabunIT๙" w:hAnsi="TH SarabunIT๙" w:cs="TH SarabunIT๙"/>
                <w:color w:val="FF0000"/>
                <w:sz w:val="32"/>
                <w:szCs w:val="32"/>
              </w:rPr>
            </w:pPr>
          </w:p>
          <w:p w14:paraId="4ACF17EA" w14:textId="77777777" w:rsidR="001B418F" w:rsidRPr="00E42439" w:rsidRDefault="001B418F" w:rsidP="002A4BF0">
            <w:pPr>
              <w:tabs>
                <w:tab w:val="left" w:pos="426"/>
                <w:tab w:val="left" w:pos="1701"/>
              </w:tabs>
              <w:ind w:left="29" w:right="-29" w:firstLine="1105"/>
              <w:rPr>
                <w:rFonts w:ascii="TH SarabunIT๙" w:hAnsi="TH SarabunIT๙" w:cs="TH SarabunIT๙"/>
                <w:color w:val="FF0000"/>
                <w:sz w:val="32"/>
                <w:szCs w:val="32"/>
                <w:cs/>
              </w:rPr>
            </w:pPr>
          </w:p>
          <w:p w14:paraId="05D5500A" w14:textId="77777777" w:rsidR="001B418F" w:rsidRPr="00155BD4" w:rsidRDefault="001B418F" w:rsidP="002A4BF0">
            <w:pPr>
              <w:tabs>
                <w:tab w:val="left" w:pos="426"/>
                <w:tab w:val="left" w:pos="1701"/>
              </w:tabs>
              <w:ind w:left="29" w:right="-29"/>
              <w:rPr>
                <w:rFonts w:ascii="TH SarabunIT๙" w:hAnsi="TH SarabunIT๙" w:cs="TH SarabunIT๙"/>
                <w:sz w:val="32"/>
                <w:szCs w:val="32"/>
              </w:rPr>
            </w:pPr>
          </w:p>
        </w:tc>
      </w:tr>
      <w:tr w:rsidR="001B418F" w:rsidRPr="000B5A6A" w14:paraId="0CE8BE47" w14:textId="77777777" w:rsidTr="002A4BF0">
        <w:trPr>
          <w:trHeight w:val="1954"/>
        </w:trPr>
        <w:tc>
          <w:tcPr>
            <w:tcW w:w="9559" w:type="dxa"/>
            <w:gridSpan w:val="2"/>
            <w:shd w:val="clear" w:color="auto" w:fill="auto"/>
          </w:tcPr>
          <w:p w14:paraId="4E28DA62" w14:textId="77777777" w:rsidR="001B418F" w:rsidRPr="00914B27" w:rsidRDefault="001B418F" w:rsidP="002A4BF0">
            <w:pPr>
              <w:spacing w:after="120"/>
              <w:jc w:val="thaiDistribute"/>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p w14:paraId="104EBC6B" w14:textId="77777777" w:rsidR="001B418F" w:rsidRPr="00914B27" w:rsidRDefault="001B418F" w:rsidP="002A4BF0">
            <w:pPr>
              <w:spacing w:before="120"/>
              <w:ind w:left="449"/>
              <w:jc w:val="center"/>
              <w:rPr>
                <w:rFonts w:ascii="TH SarabunIT๙" w:hAnsi="TH SarabunIT๙" w:cs="TH SarabunIT๙"/>
                <w:sz w:val="32"/>
                <w:szCs w:val="32"/>
              </w:rPr>
            </w:pPr>
            <w:r w:rsidRPr="00914B27">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914B27">
              <w:rPr>
                <w:rFonts w:ascii="TH SarabunIT๙" w:hAnsi="TH SarabunIT๙" w:cs="TH SarabunIT๙"/>
                <w:sz w:val="32"/>
                <w:szCs w:val="32"/>
                <w:u w:val="single"/>
                <w:cs/>
              </w:rPr>
              <w:br/>
            </w:r>
            <w:r w:rsidRPr="00914B27">
              <w:rPr>
                <w:rFonts w:ascii="TH SarabunIT๙" w:hAnsi="TH SarabunIT๙" w:cs="TH SarabunIT๙" w:hint="cs"/>
                <w:sz w:val="32"/>
                <w:szCs w:val="32"/>
                <w:u w:val="single"/>
                <w:cs/>
              </w:rPr>
              <w:t xml:space="preserve">                           </w:t>
            </w:r>
            <w:r w:rsidRPr="00914B27">
              <w:rPr>
                <w:rFonts w:ascii="TH SarabunIT๙" w:hAnsi="TH SarabunIT๙" w:cs="TH SarabunIT๙"/>
                <w:sz w:val="32"/>
                <w:szCs w:val="32"/>
                <w:u w:val="single"/>
                <w:cs/>
              </w:rPr>
              <w:t xml:space="preserve">เป็นไปตามค่าเป้าหมายของมาตรการฯ </w:t>
            </w:r>
            <w:r w:rsidRPr="00914B27">
              <w:rPr>
                <w:rFonts w:ascii="TH SarabunIT๙" w:hAnsi="TH SarabunIT๙" w:cs="TH SarabunIT๙" w:hint="cs"/>
                <w:sz w:val="32"/>
                <w:szCs w:val="32"/>
                <w:u w:val="single"/>
                <w:cs/>
              </w:rPr>
              <w:t xml:space="preserve">                           </w:t>
            </w:r>
            <w:r w:rsidRPr="00914B27">
              <w:rPr>
                <w:rFonts w:ascii="TH SarabunIT๙" w:hAnsi="TH SarabunIT๙" w:cs="TH SarabunIT๙"/>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379F0E0B" w14:textId="77777777" w:rsidR="001B418F" w:rsidRDefault="001B418F" w:rsidP="002A4BF0">
            <w:pPr>
              <w:tabs>
                <w:tab w:val="left" w:pos="426"/>
                <w:tab w:val="left" w:pos="1701"/>
              </w:tabs>
              <w:ind w:left="29" w:right="-29"/>
              <w:jc w:val="center"/>
              <w:rPr>
                <w:rFonts w:ascii="TH SarabunIT๙" w:hAnsi="TH SarabunIT๙" w:cs="TH SarabunIT๙"/>
                <w:b/>
                <w:bCs/>
                <w:sz w:val="32"/>
                <w:szCs w:val="32"/>
              </w:rPr>
            </w:pPr>
            <w:r w:rsidRPr="00914B27">
              <w:rPr>
                <w:rFonts w:ascii="TH SarabunIT๙" w:hAnsi="TH SarabunIT๙" w:cs="TH SarabunIT๙"/>
                <w:sz w:val="32"/>
                <w:szCs w:val="32"/>
                <w:cs/>
              </w:rPr>
              <w:t>จำนวนจังหวัดที่ถูกกำหนดเป็นพื้นที่เป้าหมายตามมาตการฯ</w:t>
            </w:r>
          </w:p>
          <w:p w14:paraId="6BEA862C" w14:textId="77777777" w:rsidR="001B418F" w:rsidRPr="00E1180F" w:rsidRDefault="001B418F" w:rsidP="002A4BF0">
            <w:pPr>
              <w:tabs>
                <w:tab w:val="left" w:pos="426"/>
                <w:tab w:val="left" w:pos="1701"/>
              </w:tabs>
              <w:ind w:left="29" w:right="-29"/>
              <w:jc w:val="center"/>
              <w:rPr>
                <w:rFonts w:ascii="TH SarabunIT๙" w:hAnsi="TH SarabunIT๙" w:cs="TH SarabunIT๙"/>
                <w:sz w:val="32"/>
                <w:szCs w:val="32"/>
              </w:rPr>
            </w:pPr>
          </w:p>
          <w:p w14:paraId="1F2A3F72" w14:textId="77777777" w:rsidR="001B418F" w:rsidRPr="00E1180F" w:rsidRDefault="001B418F" w:rsidP="002A4BF0">
            <w:pPr>
              <w:tabs>
                <w:tab w:val="left" w:pos="426"/>
                <w:tab w:val="left" w:pos="1701"/>
              </w:tabs>
              <w:ind w:left="29" w:right="-29"/>
              <w:jc w:val="center"/>
              <w:rPr>
                <w:rFonts w:ascii="TH SarabunIT๙" w:hAnsi="TH SarabunIT๙" w:cs="TH SarabunIT๙"/>
                <w:sz w:val="32"/>
                <w:szCs w:val="32"/>
              </w:rPr>
            </w:pPr>
          </w:p>
          <w:p w14:paraId="32D0BCD3" w14:textId="77777777" w:rsidR="001B418F" w:rsidRPr="00E1180F" w:rsidRDefault="001B418F" w:rsidP="002A4BF0">
            <w:pPr>
              <w:tabs>
                <w:tab w:val="left" w:pos="426"/>
                <w:tab w:val="left" w:pos="1701"/>
              </w:tabs>
              <w:ind w:left="29" w:right="-29"/>
              <w:jc w:val="center"/>
              <w:rPr>
                <w:rFonts w:ascii="TH SarabunIT๙" w:hAnsi="TH SarabunIT๙" w:cs="TH SarabunIT๙"/>
                <w:sz w:val="32"/>
                <w:szCs w:val="32"/>
                <w:cs/>
              </w:rPr>
            </w:pPr>
          </w:p>
        </w:tc>
      </w:tr>
      <w:tr w:rsidR="001B418F" w:rsidRPr="000B5A6A" w14:paraId="7FFDD220" w14:textId="77777777" w:rsidTr="002A4BF0">
        <w:trPr>
          <w:trHeight w:val="1701"/>
        </w:trPr>
        <w:tc>
          <w:tcPr>
            <w:tcW w:w="9559" w:type="dxa"/>
            <w:gridSpan w:val="2"/>
            <w:shd w:val="clear" w:color="auto" w:fill="auto"/>
          </w:tcPr>
          <w:p w14:paraId="57D8522E" w14:textId="77777777" w:rsidR="001B418F" w:rsidRDefault="001B418F" w:rsidP="002A4BF0">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เกณฑ์การให้คะแนน :</w:t>
            </w:r>
          </w:p>
          <w:p w14:paraId="20D584E1" w14:textId="77777777" w:rsidR="001B418F" w:rsidRPr="008A5939" w:rsidRDefault="001B418F" w:rsidP="002A4BF0">
            <w:pPr>
              <w:tabs>
                <w:tab w:val="left" w:pos="567"/>
                <w:tab w:val="left" w:pos="1418"/>
                <w:tab w:val="center" w:pos="4153"/>
                <w:tab w:val="right" w:pos="8306"/>
              </w:tabs>
              <w:spacing w:after="120"/>
              <w:ind w:right="-45" w:firstLine="709"/>
              <w:rPr>
                <w:rFonts w:ascii="TH SarabunIT๙" w:hAnsi="TH SarabunIT๙" w:cs="TH SarabunIT๙"/>
                <w:b/>
                <w:bCs/>
                <w:spacing w:val="-6"/>
                <w:sz w:val="32"/>
                <w:szCs w:val="32"/>
              </w:rPr>
            </w:pPr>
            <w:r w:rsidRPr="008A5939">
              <w:rPr>
                <w:rFonts w:ascii="TH SarabunIT๙" w:hAnsi="TH SarabunIT๙" w:cs="TH SarabunIT๙"/>
                <w:spacing w:val="-6"/>
                <w:sz w:val="32"/>
                <w:szCs w:val="32"/>
                <w:cs/>
              </w:rPr>
              <w:t xml:space="preserve">ช่วงปรับเกณฑ์การให้คะแนน </w:t>
            </w:r>
            <w:r w:rsidRPr="008A5939">
              <w:rPr>
                <w:rFonts w:ascii="TH SarabunIT๙" w:hAnsi="TH SarabunIT๙" w:cs="TH SarabunIT๙"/>
                <w:spacing w:val="-6"/>
                <w:sz w:val="32"/>
                <w:szCs w:val="32"/>
              </w:rPr>
              <w:t xml:space="preserve">+/- </w:t>
            </w:r>
            <w:r w:rsidRPr="00914B27">
              <w:rPr>
                <w:rFonts w:ascii="TH SarabunIT๙" w:hAnsi="TH SarabunIT๙" w:cs="TH SarabunIT๙" w:hint="cs"/>
                <w:sz w:val="32"/>
                <w:szCs w:val="32"/>
                <w:cs/>
              </w:rPr>
              <w:t xml:space="preserve">ร้อยละ 5 </w:t>
            </w:r>
            <w:r w:rsidRPr="00914B27">
              <w:rPr>
                <w:rFonts w:ascii="TH SarabunIT๙" w:hAnsi="TH SarabunIT๙" w:cs="TH SarabunIT๙"/>
                <w:sz w:val="32"/>
                <w:szCs w:val="32"/>
                <w:cs/>
              </w:rPr>
              <w:t xml:space="preserve">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B418F" w:rsidRPr="00914B27" w14:paraId="6E17CABD" w14:textId="77777777" w:rsidTr="002A4BF0">
              <w:trPr>
                <w:trHeight w:val="456"/>
                <w:jc w:val="center"/>
              </w:trPr>
              <w:tc>
                <w:tcPr>
                  <w:tcW w:w="1112" w:type="dxa"/>
                  <w:shd w:val="clear" w:color="auto" w:fill="auto"/>
                  <w:vAlign w:val="center"/>
                </w:tcPr>
                <w:p w14:paraId="3A57813B"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4A0597F0"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53A2B46B"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23F04BBB"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54961D20"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1DE82673"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1B418F" w:rsidRPr="00914B27" w14:paraId="169BDEB6" w14:textId="77777777" w:rsidTr="002A4BF0">
              <w:trPr>
                <w:trHeight w:val="456"/>
                <w:jc w:val="center"/>
              </w:trPr>
              <w:tc>
                <w:tcPr>
                  <w:tcW w:w="1112" w:type="dxa"/>
                  <w:shd w:val="clear" w:color="auto" w:fill="auto"/>
                </w:tcPr>
                <w:p w14:paraId="21C9A102"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ร้อยละ</w:t>
                  </w:r>
                </w:p>
              </w:tc>
              <w:tc>
                <w:tcPr>
                  <w:tcW w:w="992" w:type="dxa"/>
                </w:tcPr>
                <w:p w14:paraId="4F329661" w14:textId="77777777" w:rsidR="001B418F" w:rsidRPr="00914B27" w:rsidRDefault="001B418F" w:rsidP="002A4BF0">
                  <w:pPr>
                    <w:jc w:val="center"/>
                    <w:textAlignment w:val="bottom"/>
                    <w:rPr>
                      <w:rFonts w:ascii="TH SarabunIT๙" w:hAnsi="TH SarabunIT๙" w:cs="TH SarabunIT๙"/>
                      <w:sz w:val="36"/>
                      <w:szCs w:val="36"/>
                    </w:rPr>
                  </w:pPr>
                  <w:r w:rsidRPr="00914B27">
                    <w:rPr>
                      <w:rFonts w:ascii="TH SarabunIT๙" w:eastAsia="Tahoma" w:hAnsi="TH SarabunIT๙" w:cs="TH SarabunIT๙"/>
                      <w:spacing w:val="-4"/>
                      <w:kern w:val="24"/>
                      <w:sz w:val="32"/>
                      <w:szCs w:val="32"/>
                      <w:cs/>
                    </w:rPr>
                    <w:t>40</w:t>
                  </w:r>
                </w:p>
              </w:tc>
              <w:tc>
                <w:tcPr>
                  <w:tcW w:w="993" w:type="dxa"/>
                  <w:shd w:val="clear" w:color="auto" w:fill="auto"/>
                </w:tcPr>
                <w:p w14:paraId="62BFDA1B" w14:textId="77777777" w:rsidR="001B418F" w:rsidRPr="00914B27" w:rsidRDefault="001B418F" w:rsidP="002A4BF0">
                  <w:pPr>
                    <w:jc w:val="center"/>
                    <w:textAlignment w:val="bottom"/>
                    <w:rPr>
                      <w:rFonts w:ascii="TH SarabunIT๙" w:hAnsi="TH SarabunIT๙" w:cs="TH SarabunIT๙"/>
                      <w:sz w:val="36"/>
                      <w:szCs w:val="36"/>
                    </w:rPr>
                  </w:pPr>
                  <w:r w:rsidRPr="00914B27">
                    <w:rPr>
                      <w:rFonts w:ascii="TH SarabunIT๙" w:eastAsia="Tahoma" w:hAnsi="TH SarabunIT๙" w:cs="TH SarabunIT๙"/>
                      <w:spacing w:val="-4"/>
                      <w:kern w:val="24"/>
                      <w:sz w:val="32"/>
                      <w:szCs w:val="32"/>
                      <w:cs/>
                    </w:rPr>
                    <w:t>4</w:t>
                  </w:r>
                  <w:r w:rsidRPr="00914B27">
                    <w:rPr>
                      <w:rFonts w:ascii="TH SarabunIT๙" w:eastAsia="Tahoma" w:hAnsi="TH SarabunIT๙" w:cs="TH SarabunIT๙" w:hint="cs"/>
                      <w:spacing w:val="-4"/>
                      <w:kern w:val="24"/>
                      <w:sz w:val="32"/>
                      <w:szCs w:val="32"/>
                      <w:cs/>
                    </w:rPr>
                    <w:t>5</w:t>
                  </w:r>
                </w:p>
              </w:tc>
              <w:tc>
                <w:tcPr>
                  <w:tcW w:w="992" w:type="dxa"/>
                  <w:shd w:val="clear" w:color="auto" w:fill="auto"/>
                </w:tcPr>
                <w:p w14:paraId="751F39F6" w14:textId="77777777" w:rsidR="001B418F" w:rsidRPr="00914B27" w:rsidRDefault="001B418F" w:rsidP="002A4BF0">
                  <w:pPr>
                    <w:jc w:val="center"/>
                    <w:textAlignment w:val="bottom"/>
                    <w:rPr>
                      <w:rFonts w:ascii="TH SarabunIT๙" w:hAnsi="TH SarabunIT๙" w:cs="TH SarabunIT๙"/>
                      <w:sz w:val="36"/>
                      <w:szCs w:val="36"/>
                    </w:rPr>
                  </w:pPr>
                  <w:r w:rsidRPr="00914B27">
                    <w:rPr>
                      <w:rFonts w:ascii="TH SarabunIT๙" w:eastAsia="Tahoma" w:hAnsi="TH SarabunIT๙" w:cs="TH SarabunIT๙" w:hint="cs"/>
                      <w:spacing w:val="-4"/>
                      <w:kern w:val="24"/>
                      <w:sz w:val="32"/>
                      <w:szCs w:val="32"/>
                      <w:cs/>
                    </w:rPr>
                    <w:t>50</w:t>
                  </w:r>
                </w:p>
              </w:tc>
              <w:tc>
                <w:tcPr>
                  <w:tcW w:w="992" w:type="dxa"/>
                  <w:shd w:val="clear" w:color="auto" w:fill="auto"/>
                </w:tcPr>
                <w:p w14:paraId="49FF91BF" w14:textId="77777777" w:rsidR="001B418F" w:rsidRPr="00914B27" w:rsidRDefault="001B418F" w:rsidP="002A4BF0">
                  <w:pPr>
                    <w:jc w:val="center"/>
                    <w:textAlignment w:val="bottom"/>
                    <w:rPr>
                      <w:rFonts w:ascii="TH SarabunIT๙" w:hAnsi="TH SarabunIT๙" w:cs="TH SarabunIT๙"/>
                      <w:sz w:val="36"/>
                      <w:szCs w:val="36"/>
                    </w:rPr>
                  </w:pPr>
                  <w:r w:rsidRPr="00914B27">
                    <w:rPr>
                      <w:rFonts w:ascii="TH SarabunIT๙" w:hAnsi="TH SarabunIT๙" w:cs="TH SarabunIT๙" w:hint="cs"/>
                      <w:sz w:val="32"/>
                      <w:szCs w:val="32"/>
                      <w:cs/>
                    </w:rPr>
                    <w:t>55</w:t>
                  </w:r>
                </w:p>
              </w:tc>
              <w:tc>
                <w:tcPr>
                  <w:tcW w:w="992" w:type="dxa"/>
                  <w:shd w:val="clear" w:color="auto" w:fill="auto"/>
                </w:tcPr>
                <w:p w14:paraId="6C871E22" w14:textId="77777777" w:rsidR="001B418F" w:rsidRPr="00914B27" w:rsidRDefault="001B418F" w:rsidP="002A4BF0">
                  <w:pPr>
                    <w:jc w:val="center"/>
                    <w:textAlignment w:val="bottom"/>
                    <w:rPr>
                      <w:rFonts w:ascii="TH SarabunIT๙" w:hAnsi="TH SarabunIT๙" w:cs="TH SarabunIT๙"/>
                      <w:sz w:val="36"/>
                      <w:szCs w:val="36"/>
                    </w:rPr>
                  </w:pPr>
                  <w:r w:rsidRPr="00914B27">
                    <w:rPr>
                      <w:rFonts w:ascii="TH SarabunIT๙" w:eastAsia="Tahoma" w:hAnsi="TH SarabunIT๙" w:cs="TH SarabunIT๙" w:hint="cs"/>
                      <w:kern w:val="24"/>
                      <w:sz w:val="32"/>
                      <w:szCs w:val="32"/>
                      <w:cs/>
                    </w:rPr>
                    <w:t>60</w:t>
                  </w:r>
                </w:p>
              </w:tc>
            </w:tr>
          </w:tbl>
          <w:p w14:paraId="74BBB65E" w14:textId="77777777" w:rsidR="001B418F" w:rsidRDefault="001B418F" w:rsidP="002A4BF0">
            <w:pPr>
              <w:pStyle w:val="FootnoteText"/>
              <w:outlineLvl w:val="0"/>
              <w:rPr>
                <w:rFonts w:ascii="TH SarabunIT๙" w:hAnsi="TH SarabunIT๙" w:cs="TH SarabunIT๙"/>
                <w:sz w:val="12"/>
                <w:szCs w:val="12"/>
              </w:rPr>
            </w:pPr>
          </w:p>
          <w:p w14:paraId="60503493" w14:textId="77777777" w:rsidR="001B418F" w:rsidRPr="00592F12" w:rsidRDefault="001B418F" w:rsidP="002A4BF0">
            <w:pPr>
              <w:pStyle w:val="FootnoteText"/>
              <w:outlineLvl w:val="0"/>
              <w:rPr>
                <w:rFonts w:ascii="TH SarabunIT๙" w:hAnsi="TH SarabunIT๙" w:cs="TH SarabunIT๙"/>
                <w:sz w:val="12"/>
                <w:szCs w:val="12"/>
                <w:cs/>
              </w:rPr>
            </w:pPr>
          </w:p>
        </w:tc>
      </w:tr>
      <w:tr w:rsidR="001B418F" w:rsidRPr="000B5A6A" w14:paraId="7908900B" w14:textId="77777777" w:rsidTr="002A4BF0">
        <w:trPr>
          <w:trHeight w:val="2609"/>
        </w:trPr>
        <w:tc>
          <w:tcPr>
            <w:tcW w:w="9559" w:type="dxa"/>
            <w:gridSpan w:val="2"/>
            <w:shd w:val="clear" w:color="auto" w:fill="auto"/>
          </w:tcPr>
          <w:p w14:paraId="477316F3" w14:textId="77777777" w:rsidR="001B418F" w:rsidRDefault="001B418F" w:rsidP="002A4BF0">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1B418F" w:rsidRPr="00AD4FA5" w14:paraId="3E20EF4F" w14:textId="77777777" w:rsidTr="002A4BF0">
              <w:trPr>
                <w:trHeight w:val="552"/>
              </w:trPr>
              <w:tc>
                <w:tcPr>
                  <w:tcW w:w="3119" w:type="dxa"/>
                  <w:shd w:val="clear" w:color="auto" w:fill="auto"/>
                  <w:vAlign w:val="center"/>
                </w:tcPr>
                <w:p w14:paraId="254455E6"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49A0286E"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03BCF91"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196ABB8"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7C46749A"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35F43214"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4320619"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7CBF4E6E" w14:textId="77777777" w:rsidTr="002A4BF0">
              <w:trPr>
                <w:trHeight w:val="564"/>
              </w:trPr>
              <w:tc>
                <w:tcPr>
                  <w:tcW w:w="3119" w:type="dxa"/>
                  <w:shd w:val="clear" w:color="auto" w:fill="auto"/>
                </w:tcPr>
                <w:p w14:paraId="108977DA" w14:textId="77777777" w:rsidR="001B418F" w:rsidRPr="00AD4FA5" w:rsidRDefault="001B418F" w:rsidP="002A4BF0">
                  <w:pPr>
                    <w:rPr>
                      <w:rFonts w:ascii="TH SarabunIT๙" w:hAnsi="TH SarabunIT๙" w:cs="TH SarabunIT๙"/>
                      <w:sz w:val="32"/>
                      <w:szCs w:val="32"/>
                      <w:cs/>
                    </w:rPr>
                  </w:pPr>
                  <w:r w:rsidRPr="00AF632B">
                    <w:rPr>
                      <w:rFonts w:ascii="TH SarabunIT๙" w:hAnsi="TH SarabunIT๙" w:cs="TH SarabunIT๙"/>
                      <w:color w:val="000000"/>
                      <w:sz w:val="32"/>
                      <w:szCs w:val="32"/>
                      <w:cs/>
                    </w:rPr>
                    <w:t>ร้อยละของพื้นที่เป้าหมายที่มีค่าเฉลี่ย</w:t>
                  </w:r>
                  <w:r w:rsidRPr="00730B12">
                    <w:rPr>
                      <w:rFonts w:ascii="TH SarabunIT๙" w:hAnsi="TH SarabunIT๙" w:cs="TH SarabunIT๙"/>
                      <w:color w:val="000000"/>
                      <w:sz w:val="32"/>
                      <w:szCs w:val="32"/>
                      <w:cs/>
                    </w:rPr>
                    <w:t xml:space="preserve">รายปีปริมาณฝุ่นละออง </w:t>
                  </w:r>
                  <w:r w:rsidRPr="00730B12">
                    <w:rPr>
                      <w:rFonts w:ascii="TH SarabunIT๙" w:hAnsi="TH SarabunIT๙" w:cs="TH SarabunIT๙"/>
                      <w:color w:val="000000"/>
                      <w:sz w:val="32"/>
                      <w:szCs w:val="32"/>
                    </w:rPr>
                    <w:t>PM</w:t>
                  </w:r>
                  <w:r w:rsidRPr="00730B12">
                    <w:rPr>
                      <w:rFonts w:ascii="TH SarabunIT๙" w:hAnsi="TH SarabunIT๙" w:cs="TH SarabunIT๙"/>
                      <w:color w:val="000000"/>
                      <w:sz w:val="32"/>
                      <w:szCs w:val="32"/>
                      <w:cs/>
                    </w:rPr>
                    <w:t>2.5 เป็นไปตามเกณฑ์ที่กำหนด</w:t>
                  </w:r>
                </w:p>
              </w:tc>
              <w:tc>
                <w:tcPr>
                  <w:tcW w:w="1134" w:type="dxa"/>
                  <w:shd w:val="clear" w:color="auto" w:fill="auto"/>
                </w:tcPr>
                <w:p w14:paraId="04C7AAFC"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7AF72F47"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77DDBDA9"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10C1FACD" w14:textId="77777777" w:rsidR="001B418F" w:rsidRPr="00E15297" w:rsidRDefault="001B418F" w:rsidP="002A4BF0">
                  <w:pPr>
                    <w:jc w:val="center"/>
                    <w:rPr>
                      <w:rFonts w:ascii="TH SarabunIT๙" w:hAnsi="TH SarabunIT๙" w:cs="TH SarabunIT๙"/>
                      <w:sz w:val="32"/>
                      <w:szCs w:val="32"/>
                    </w:rPr>
                  </w:pPr>
                  <w:r w:rsidRPr="00AC56EB">
                    <w:rPr>
                      <w:rFonts w:ascii="TH SarabunIT๙" w:hAnsi="TH SarabunIT๙" w:cs="TH SarabunIT๙"/>
                      <w:sz w:val="32"/>
                      <w:szCs w:val="32"/>
                      <w:cs/>
                    </w:rPr>
                    <w:t>0.0625</w:t>
                  </w:r>
                </w:p>
              </w:tc>
            </w:tr>
          </w:tbl>
          <w:p w14:paraId="5230C87F" w14:textId="77777777" w:rsidR="001B418F" w:rsidRDefault="001B418F" w:rsidP="002A4BF0">
            <w:pPr>
              <w:pStyle w:val="Header"/>
              <w:tabs>
                <w:tab w:val="left" w:pos="1418"/>
              </w:tabs>
              <w:ind w:right="-108"/>
              <w:rPr>
                <w:rFonts w:ascii="TH SarabunIT๙" w:hAnsi="TH SarabunIT๙" w:cs="TH SarabunIT๙"/>
                <w:sz w:val="12"/>
                <w:szCs w:val="12"/>
              </w:rPr>
            </w:pPr>
          </w:p>
          <w:p w14:paraId="348897C3" w14:textId="77777777" w:rsidR="001B418F" w:rsidRDefault="001B418F" w:rsidP="002A4BF0">
            <w:pPr>
              <w:pStyle w:val="Header"/>
              <w:tabs>
                <w:tab w:val="left" w:pos="1418"/>
              </w:tabs>
              <w:ind w:right="-108"/>
              <w:rPr>
                <w:rFonts w:ascii="TH SarabunIT๙" w:hAnsi="TH SarabunIT๙" w:cs="TH SarabunIT๙"/>
                <w:sz w:val="12"/>
                <w:szCs w:val="12"/>
              </w:rPr>
            </w:pPr>
          </w:p>
          <w:p w14:paraId="7732F5B1" w14:textId="77777777" w:rsidR="001B418F" w:rsidRPr="007E1DEF" w:rsidRDefault="001B418F" w:rsidP="002A4BF0">
            <w:pPr>
              <w:pStyle w:val="Header"/>
              <w:tabs>
                <w:tab w:val="left" w:pos="1418"/>
              </w:tabs>
              <w:ind w:right="-108"/>
              <w:rPr>
                <w:rFonts w:ascii="TH SarabunIT๙" w:hAnsi="TH SarabunIT๙" w:cs="TH SarabunIT๙"/>
                <w:sz w:val="12"/>
                <w:szCs w:val="12"/>
                <w:cs/>
              </w:rPr>
            </w:pPr>
          </w:p>
        </w:tc>
      </w:tr>
      <w:tr w:rsidR="001B418F" w:rsidRPr="000B5A6A" w14:paraId="0CA2782D" w14:textId="77777777" w:rsidTr="002A4BF0">
        <w:tc>
          <w:tcPr>
            <w:tcW w:w="9559" w:type="dxa"/>
            <w:gridSpan w:val="2"/>
            <w:shd w:val="clear" w:color="auto" w:fill="auto"/>
          </w:tcPr>
          <w:p w14:paraId="588AE2DE" w14:textId="77777777" w:rsidR="001B418F" w:rsidRPr="001E1CDE" w:rsidRDefault="001B418F" w:rsidP="002A4BF0">
            <w:pPr>
              <w:jc w:val="thaiDistribute"/>
              <w:rPr>
                <w:rFonts w:ascii="TH SarabunIT๙" w:hAnsi="TH SarabunIT๙" w:cs="TH SarabunIT๙"/>
                <w:sz w:val="32"/>
                <w:szCs w:val="32"/>
              </w:rPr>
            </w:pPr>
            <w:r w:rsidRPr="001E1CDE">
              <w:rPr>
                <w:rFonts w:ascii="TH SarabunIT๙" w:hAnsi="TH SarabunIT๙" w:cs="TH SarabunIT๙"/>
                <w:b/>
                <w:bCs/>
                <w:sz w:val="32"/>
                <w:szCs w:val="32"/>
                <w:cs/>
              </w:rPr>
              <w:t xml:space="preserve">คำชี้แจงการปฏิบัติงาน/มาตรการที่ได้ดำเนินการ </w:t>
            </w:r>
            <w:r w:rsidRPr="001E1CDE">
              <w:rPr>
                <w:rFonts w:ascii="TH SarabunIT๙" w:hAnsi="TH SarabunIT๙" w:cs="TH SarabunIT๙"/>
                <w:b/>
                <w:bCs/>
                <w:sz w:val="32"/>
                <w:szCs w:val="32"/>
              </w:rPr>
              <w:t xml:space="preserve">:  </w:t>
            </w:r>
          </w:p>
          <w:p w14:paraId="632E35A3" w14:textId="77777777" w:rsidR="001B418F" w:rsidRDefault="001B418F" w:rsidP="002A4BF0">
            <w:pPr>
              <w:jc w:val="thaiDistribute"/>
              <w:rPr>
                <w:rFonts w:ascii="TH SarabunIT๙" w:hAnsi="TH SarabunIT๙" w:cs="TH SarabunIT๙"/>
                <w:spacing w:val="-6"/>
                <w:sz w:val="32"/>
                <w:szCs w:val="32"/>
              </w:rPr>
            </w:pPr>
          </w:p>
          <w:p w14:paraId="7ECCA9FE" w14:textId="77777777" w:rsidR="001B418F" w:rsidRPr="001E1CDE" w:rsidRDefault="001B418F" w:rsidP="002A4BF0">
            <w:pPr>
              <w:jc w:val="thaiDistribute"/>
              <w:rPr>
                <w:rFonts w:ascii="TH SarabunIT๙" w:hAnsi="TH SarabunIT๙" w:cs="TH SarabunIT๙"/>
                <w:spacing w:val="-6"/>
                <w:sz w:val="32"/>
                <w:szCs w:val="32"/>
              </w:rPr>
            </w:pPr>
          </w:p>
        </w:tc>
      </w:tr>
      <w:tr w:rsidR="001B418F" w:rsidRPr="000B5A6A" w14:paraId="1C64E6CA" w14:textId="77777777" w:rsidTr="002A4BF0">
        <w:trPr>
          <w:trHeight w:val="862"/>
        </w:trPr>
        <w:tc>
          <w:tcPr>
            <w:tcW w:w="9559" w:type="dxa"/>
            <w:gridSpan w:val="2"/>
            <w:shd w:val="clear" w:color="auto" w:fill="auto"/>
          </w:tcPr>
          <w:p w14:paraId="4FE91669" w14:textId="77777777" w:rsidR="001B418F" w:rsidRPr="001E1CDE" w:rsidRDefault="001B418F" w:rsidP="002A4BF0">
            <w:pPr>
              <w:pStyle w:val="FootnoteText"/>
              <w:outlineLvl w:val="0"/>
              <w:rPr>
                <w:rFonts w:ascii="TH SarabunIT๙" w:hAnsi="TH SarabunIT๙" w:cs="TH SarabunIT๙"/>
                <w:sz w:val="32"/>
                <w:szCs w:val="32"/>
              </w:rPr>
            </w:pPr>
            <w:r w:rsidRPr="001E1CDE">
              <w:rPr>
                <w:rFonts w:ascii="TH SarabunIT๙" w:hAnsi="TH SarabunIT๙" w:cs="TH SarabunIT๙"/>
                <w:b/>
                <w:bCs/>
                <w:sz w:val="32"/>
                <w:szCs w:val="32"/>
                <w:cs/>
              </w:rPr>
              <w:t xml:space="preserve">ปัจจัยสนับสนุนต่อการดำเนินงาน </w:t>
            </w:r>
            <w:r w:rsidRPr="001E1CDE">
              <w:rPr>
                <w:rFonts w:ascii="TH SarabunIT๙" w:hAnsi="TH SarabunIT๙" w:cs="TH SarabunIT๙"/>
                <w:b/>
                <w:bCs/>
                <w:sz w:val="32"/>
                <w:szCs w:val="32"/>
              </w:rPr>
              <w:t xml:space="preserve">:  </w:t>
            </w:r>
          </w:p>
          <w:p w14:paraId="3C0D9F99" w14:textId="77777777" w:rsidR="001B418F" w:rsidRDefault="001B418F" w:rsidP="002A4BF0">
            <w:pPr>
              <w:pStyle w:val="FootnoteText"/>
              <w:tabs>
                <w:tab w:val="left" w:pos="900"/>
              </w:tabs>
              <w:jc w:val="thaiDistribute"/>
              <w:rPr>
                <w:rFonts w:ascii="TH SarabunIT๙" w:hAnsi="TH SarabunIT๙" w:cs="TH SarabunIT๙"/>
                <w:sz w:val="32"/>
                <w:szCs w:val="32"/>
              </w:rPr>
            </w:pPr>
          </w:p>
          <w:p w14:paraId="71B0882C" w14:textId="77777777" w:rsidR="001B418F" w:rsidRPr="001469A5" w:rsidRDefault="001B418F" w:rsidP="002A4BF0">
            <w:pPr>
              <w:pStyle w:val="FootnoteText"/>
              <w:tabs>
                <w:tab w:val="left" w:pos="900"/>
              </w:tabs>
              <w:jc w:val="thaiDistribute"/>
              <w:rPr>
                <w:rFonts w:ascii="TH SarabunIT๙" w:hAnsi="TH SarabunIT๙" w:cs="TH SarabunIT๙"/>
                <w:sz w:val="32"/>
                <w:szCs w:val="32"/>
              </w:rPr>
            </w:pPr>
          </w:p>
        </w:tc>
      </w:tr>
      <w:tr w:rsidR="001B418F" w:rsidRPr="000B5A6A" w14:paraId="48DF93CC" w14:textId="77777777" w:rsidTr="002A4BF0">
        <w:trPr>
          <w:trHeight w:val="831"/>
        </w:trPr>
        <w:tc>
          <w:tcPr>
            <w:tcW w:w="9559" w:type="dxa"/>
            <w:gridSpan w:val="2"/>
            <w:shd w:val="clear" w:color="auto" w:fill="auto"/>
          </w:tcPr>
          <w:p w14:paraId="65F68EF3" w14:textId="77777777" w:rsidR="001B418F" w:rsidRPr="001E1CDE" w:rsidRDefault="001B418F" w:rsidP="002A4BF0">
            <w:pPr>
              <w:rPr>
                <w:rFonts w:ascii="TH SarabunIT๙" w:hAnsi="TH SarabunIT๙" w:cs="TH SarabunIT๙"/>
                <w:b/>
                <w:bCs/>
                <w:sz w:val="32"/>
                <w:szCs w:val="32"/>
              </w:rPr>
            </w:pPr>
            <w:r w:rsidRPr="001E1CDE">
              <w:rPr>
                <w:rFonts w:ascii="TH SarabunIT๙" w:hAnsi="TH SarabunIT๙" w:cs="TH SarabunIT๙"/>
                <w:b/>
                <w:bCs/>
                <w:sz w:val="32"/>
                <w:szCs w:val="32"/>
                <w:cs/>
              </w:rPr>
              <w:t xml:space="preserve">อุปสรรคต่อการดำเนินงาน </w:t>
            </w:r>
            <w:r w:rsidRPr="001E1CDE">
              <w:rPr>
                <w:rFonts w:ascii="TH SarabunIT๙" w:hAnsi="TH SarabunIT๙" w:cs="TH SarabunIT๙"/>
                <w:b/>
                <w:bCs/>
                <w:sz w:val="32"/>
                <w:szCs w:val="32"/>
              </w:rPr>
              <w:t>:</w:t>
            </w:r>
          </w:p>
          <w:p w14:paraId="3ED6E9A0" w14:textId="77777777" w:rsidR="001B418F" w:rsidRDefault="001B418F" w:rsidP="002A4BF0">
            <w:pPr>
              <w:pStyle w:val="FootnoteText"/>
              <w:tabs>
                <w:tab w:val="left" w:pos="851"/>
              </w:tabs>
              <w:ind w:firstLine="851"/>
              <w:jc w:val="thaiDistribute"/>
              <w:rPr>
                <w:rFonts w:ascii="TH SarabunIT๙" w:hAnsi="TH SarabunIT๙" w:cs="TH SarabunIT๙"/>
                <w:sz w:val="32"/>
                <w:szCs w:val="32"/>
              </w:rPr>
            </w:pPr>
          </w:p>
          <w:p w14:paraId="55CD87CC" w14:textId="77777777" w:rsidR="001B418F" w:rsidRPr="001E1CDE" w:rsidRDefault="001B418F" w:rsidP="002A4BF0">
            <w:pPr>
              <w:pStyle w:val="FootnoteText"/>
              <w:tabs>
                <w:tab w:val="left" w:pos="851"/>
              </w:tabs>
              <w:ind w:firstLine="851"/>
              <w:jc w:val="thaiDistribute"/>
              <w:rPr>
                <w:rFonts w:ascii="TH SarabunIT๙" w:hAnsi="TH SarabunIT๙" w:cs="TH SarabunIT๙"/>
                <w:sz w:val="32"/>
                <w:szCs w:val="32"/>
              </w:rPr>
            </w:pPr>
          </w:p>
        </w:tc>
      </w:tr>
      <w:tr w:rsidR="001B418F" w:rsidRPr="000B5A6A" w14:paraId="1F641526" w14:textId="77777777" w:rsidTr="002A4BF0">
        <w:tc>
          <w:tcPr>
            <w:tcW w:w="9559" w:type="dxa"/>
            <w:gridSpan w:val="2"/>
            <w:shd w:val="clear" w:color="auto" w:fill="auto"/>
          </w:tcPr>
          <w:p w14:paraId="4435C829" w14:textId="77777777" w:rsidR="001B418F" w:rsidRPr="001E1CDE" w:rsidRDefault="001B418F" w:rsidP="002A4BF0">
            <w:pPr>
              <w:rPr>
                <w:rFonts w:ascii="TH SarabunIT๙" w:hAnsi="TH SarabunIT๙" w:cs="TH SarabunIT๙"/>
                <w:b/>
                <w:bCs/>
                <w:sz w:val="32"/>
                <w:szCs w:val="32"/>
              </w:rPr>
            </w:pPr>
            <w:r w:rsidRPr="001E1CDE">
              <w:rPr>
                <w:rFonts w:ascii="TH SarabunIT๙" w:hAnsi="TH SarabunIT๙" w:cs="TH SarabunIT๙"/>
                <w:b/>
                <w:bCs/>
                <w:sz w:val="32"/>
                <w:szCs w:val="32"/>
                <w:cs/>
              </w:rPr>
              <w:t xml:space="preserve">ข้อเสนอแนะสำหรับการดำเนินงานในปีต่อไป </w:t>
            </w:r>
            <w:r w:rsidRPr="001E1CDE">
              <w:rPr>
                <w:rFonts w:ascii="TH SarabunIT๙" w:hAnsi="TH SarabunIT๙" w:cs="TH SarabunIT๙"/>
                <w:b/>
                <w:bCs/>
                <w:sz w:val="32"/>
                <w:szCs w:val="32"/>
              </w:rPr>
              <w:t xml:space="preserve">:  </w:t>
            </w:r>
          </w:p>
          <w:p w14:paraId="5E4C9892" w14:textId="77777777" w:rsidR="001B418F" w:rsidRDefault="001B418F" w:rsidP="002A4BF0">
            <w:pPr>
              <w:pStyle w:val="FootnoteText"/>
              <w:tabs>
                <w:tab w:val="left" w:pos="900"/>
              </w:tabs>
              <w:jc w:val="thaiDistribute"/>
              <w:rPr>
                <w:rFonts w:ascii="TH SarabunIT๙" w:hAnsi="TH SarabunIT๙" w:cs="TH SarabunIT๙"/>
                <w:sz w:val="32"/>
                <w:szCs w:val="32"/>
              </w:rPr>
            </w:pPr>
          </w:p>
          <w:p w14:paraId="3B860469" w14:textId="77777777" w:rsidR="001B418F" w:rsidRPr="001E1CDE" w:rsidRDefault="001B418F" w:rsidP="002A4BF0">
            <w:pPr>
              <w:pStyle w:val="FootnoteText"/>
              <w:tabs>
                <w:tab w:val="left" w:pos="900"/>
              </w:tabs>
              <w:jc w:val="thaiDistribute"/>
              <w:rPr>
                <w:rFonts w:ascii="TH SarabunIT๙" w:hAnsi="TH SarabunIT๙" w:cs="TH SarabunIT๙"/>
                <w:sz w:val="32"/>
                <w:szCs w:val="32"/>
              </w:rPr>
            </w:pPr>
          </w:p>
        </w:tc>
      </w:tr>
      <w:tr w:rsidR="001B418F" w:rsidRPr="000B5A6A" w14:paraId="3A22336A" w14:textId="77777777" w:rsidTr="002A4BF0">
        <w:trPr>
          <w:trHeight w:val="826"/>
        </w:trPr>
        <w:tc>
          <w:tcPr>
            <w:tcW w:w="9559" w:type="dxa"/>
            <w:gridSpan w:val="2"/>
            <w:shd w:val="clear" w:color="auto" w:fill="auto"/>
          </w:tcPr>
          <w:p w14:paraId="5D8C26F3" w14:textId="77777777" w:rsidR="001B418F" w:rsidRPr="001E1CDE" w:rsidRDefault="001B418F" w:rsidP="002A4BF0">
            <w:pPr>
              <w:rPr>
                <w:rFonts w:ascii="TH SarabunIT๙" w:hAnsi="TH SarabunIT๙" w:cs="TH SarabunIT๙"/>
                <w:b/>
                <w:bCs/>
                <w:sz w:val="32"/>
                <w:szCs w:val="32"/>
              </w:rPr>
            </w:pPr>
            <w:r w:rsidRPr="001E1CDE">
              <w:rPr>
                <w:rFonts w:ascii="TH SarabunIT๙" w:hAnsi="TH SarabunIT๙" w:cs="TH SarabunIT๙"/>
                <w:b/>
                <w:bCs/>
                <w:sz w:val="32"/>
                <w:szCs w:val="32"/>
                <w:cs/>
              </w:rPr>
              <w:t xml:space="preserve">หลักฐานอ้างอิง </w:t>
            </w:r>
            <w:r w:rsidRPr="001E1CDE">
              <w:rPr>
                <w:rFonts w:ascii="TH SarabunIT๙" w:hAnsi="TH SarabunIT๙" w:cs="TH SarabunIT๙"/>
                <w:b/>
                <w:bCs/>
                <w:sz w:val="32"/>
                <w:szCs w:val="32"/>
              </w:rPr>
              <w:t>:</w:t>
            </w:r>
          </w:p>
          <w:p w14:paraId="64BF1171" w14:textId="77777777" w:rsidR="001B418F" w:rsidRDefault="001B418F" w:rsidP="002A4BF0">
            <w:pPr>
              <w:rPr>
                <w:rFonts w:ascii="TH SarabunIT๙" w:hAnsi="TH SarabunIT๙" w:cs="TH SarabunIT๙"/>
                <w:sz w:val="32"/>
                <w:szCs w:val="32"/>
                <w:lang w:val="en-GB"/>
              </w:rPr>
            </w:pPr>
          </w:p>
          <w:p w14:paraId="110CFBBD" w14:textId="77777777" w:rsidR="001B418F" w:rsidRPr="001469A5" w:rsidRDefault="001B418F" w:rsidP="002A4BF0">
            <w:pPr>
              <w:rPr>
                <w:rFonts w:ascii="TH SarabunIT๙" w:hAnsi="TH SarabunIT๙" w:cs="TH SarabunIT๙"/>
                <w:sz w:val="32"/>
                <w:szCs w:val="32"/>
                <w:cs/>
                <w:lang w:val="en-GB"/>
              </w:rPr>
            </w:pPr>
          </w:p>
        </w:tc>
      </w:tr>
    </w:tbl>
    <w:p w14:paraId="3DCC3939" w14:textId="77777777" w:rsidR="003D6F3E" w:rsidRPr="00D65A54" w:rsidRDefault="003D6F3E" w:rsidP="003D6F3E">
      <w:pPr>
        <w:rPr>
          <w:rFonts w:ascii="TH SarabunIT๙" w:hAnsi="TH SarabunIT๙" w:cs="TH SarabunIT๙"/>
          <w:sz w:val="32"/>
          <w:szCs w:val="32"/>
        </w:rPr>
      </w:pPr>
    </w:p>
    <w:p w14:paraId="5EBC0B75" w14:textId="77777777" w:rsidR="003D6F3E" w:rsidRDefault="003D6F3E" w:rsidP="003D6F3E">
      <w:pPr>
        <w:rPr>
          <w:rFonts w:ascii="TH SarabunIT๙" w:hAnsi="TH SarabunIT๙" w:cs="TH SarabunIT๙"/>
          <w:sz w:val="32"/>
          <w:szCs w:val="32"/>
        </w:rPr>
      </w:pPr>
    </w:p>
    <w:p w14:paraId="6F1079D8" w14:textId="77777777" w:rsidR="003D6F3E" w:rsidRDefault="003D6F3E" w:rsidP="003D6F3E">
      <w:pPr>
        <w:rPr>
          <w:rFonts w:ascii="TH SarabunIT๙" w:hAnsi="TH SarabunIT๙" w:cs="TH SarabunIT๙"/>
          <w:sz w:val="32"/>
          <w:szCs w:val="32"/>
        </w:rPr>
        <w:sectPr w:rsidR="003D6F3E" w:rsidSect="00CD3898">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788"/>
      </w:tblGrid>
      <w:tr w:rsidR="001B418F" w:rsidRPr="000B5A6A" w14:paraId="3C0A9B95" w14:textId="77777777" w:rsidTr="002A4BF0">
        <w:trPr>
          <w:trHeight w:val="335"/>
          <w:tblHeader/>
        </w:trPr>
        <w:tc>
          <w:tcPr>
            <w:tcW w:w="9464" w:type="dxa"/>
            <w:gridSpan w:val="2"/>
            <w:shd w:val="clear" w:color="auto" w:fill="auto"/>
          </w:tcPr>
          <w:p w14:paraId="48B7537C" w14:textId="77777777" w:rsidR="001B418F" w:rsidRPr="000B5A6A" w:rsidRDefault="001B418F" w:rsidP="002A4BF0">
            <w:pPr>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1B418F" w:rsidRPr="002E2A16" w14:paraId="4B1142CB" w14:textId="77777777" w:rsidTr="002A4BF0">
        <w:trPr>
          <w:trHeight w:val="324"/>
        </w:trPr>
        <w:tc>
          <w:tcPr>
            <w:tcW w:w="9464" w:type="dxa"/>
            <w:gridSpan w:val="2"/>
            <w:shd w:val="clear" w:color="auto" w:fill="auto"/>
          </w:tcPr>
          <w:p w14:paraId="7DFF6D4E" w14:textId="77777777" w:rsidR="001B418F" w:rsidRPr="002E2A16" w:rsidRDefault="001B418F" w:rsidP="002A4BF0">
            <w:pPr>
              <w:tabs>
                <w:tab w:val="left" w:pos="993"/>
                <w:tab w:val="left" w:pos="1276"/>
              </w:tabs>
              <w:rPr>
                <w:rFonts w:ascii="TH SarabunIT๙" w:hAnsi="TH SarabunIT๙" w:cs="TH SarabunIT๙"/>
                <w:b/>
                <w:bCs/>
                <w:sz w:val="32"/>
                <w:szCs w:val="32"/>
                <w:cs/>
              </w:rPr>
            </w:pPr>
            <w:r w:rsidRPr="002E2A16">
              <w:rPr>
                <w:rFonts w:ascii="TH SarabunIT๙" w:hAnsi="TH SarabunIT๙" w:cs="TH SarabunIT๙"/>
                <w:b/>
                <w:bCs/>
                <w:spacing w:val="-4"/>
                <w:sz w:val="32"/>
                <w:szCs w:val="32"/>
                <w:cs/>
              </w:rPr>
              <w:t xml:space="preserve">ตัวชี้วัด </w:t>
            </w:r>
            <w:r w:rsidRPr="002E2A16">
              <w:rPr>
                <w:rFonts w:ascii="TH SarabunIT๙" w:hAnsi="TH SarabunIT๙" w:cs="TH SarabunIT๙" w:hint="cs"/>
                <w:b/>
                <w:bCs/>
                <w:spacing w:val="-4"/>
                <w:sz w:val="32"/>
                <w:szCs w:val="32"/>
                <w:cs/>
              </w:rPr>
              <w:t>3</w:t>
            </w:r>
            <w:r w:rsidRPr="002E2A16">
              <w:rPr>
                <w:rFonts w:ascii="TH SarabunIT๙" w:hAnsi="TH SarabunIT๙" w:cs="TH SarabunIT๙"/>
                <w:b/>
                <w:bCs/>
                <w:spacing w:val="-4"/>
                <w:sz w:val="32"/>
                <w:szCs w:val="32"/>
              </w:rPr>
              <w:t xml:space="preserve">  : </w:t>
            </w:r>
            <w:r w:rsidRPr="002E2A16">
              <w:rPr>
                <w:rFonts w:ascii="TH SarabunIT๙" w:hAnsi="TH SarabunIT๙" w:cs="TH SarabunIT๙"/>
                <w:b/>
                <w:bCs/>
                <w:sz w:val="32"/>
                <w:szCs w:val="32"/>
                <w:cs/>
              </w:rPr>
              <w:t>ร้อยละที่ลดลงของจำนวนจุดความร้อน (</w:t>
            </w:r>
            <w:r w:rsidRPr="002E2A16">
              <w:rPr>
                <w:rFonts w:ascii="TH SarabunIT๙" w:hAnsi="TH SarabunIT๙" w:cs="TH SarabunIT๙"/>
                <w:b/>
                <w:bCs/>
                <w:sz w:val="32"/>
                <w:szCs w:val="32"/>
              </w:rPr>
              <w:t xml:space="preserve">Hotspot) </w:t>
            </w:r>
            <w:r w:rsidRPr="002E2A16">
              <w:rPr>
                <w:rFonts w:ascii="TH SarabunIT๙" w:hAnsi="TH SarabunIT๙" w:cs="TH SarabunIT๙"/>
                <w:b/>
                <w:bCs/>
                <w:sz w:val="32"/>
                <w:szCs w:val="32"/>
                <w:cs/>
              </w:rPr>
              <w:t>ในพื้นที่ป่า</w:t>
            </w:r>
          </w:p>
        </w:tc>
      </w:tr>
      <w:tr w:rsidR="001B418F" w:rsidRPr="00CC22E3" w14:paraId="2927B2F0" w14:textId="77777777" w:rsidTr="002A4BF0">
        <w:trPr>
          <w:gridAfter w:val="1"/>
          <w:wAfter w:w="4788" w:type="dxa"/>
          <w:trHeight w:val="671"/>
        </w:trPr>
        <w:tc>
          <w:tcPr>
            <w:tcW w:w="4676" w:type="dxa"/>
            <w:shd w:val="clear" w:color="auto" w:fill="auto"/>
          </w:tcPr>
          <w:p w14:paraId="703C5084" w14:textId="77777777" w:rsidR="001B418F" w:rsidRPr="00CC22E3" w:rsidRDefault="001B418F" w:rsidP="002A4BF0">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54E9D1EF" w14:textId="77777777" w:rsidR="001B418F" w:rsidRPr="00CC22E3" w:rsidRDefault="001B418F" w:rsidP="002A4BF0">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1B418F" w14:paraId="26D7B38E" w14:textId="77777777" w:rsidTr="002A4BF0">
        <w:trPr>
          <w:gridAfter w:val="1"/>
          <w:wAfter w:w="4788" w:type="dxa"/>
          <w:trHeight w:val="335"/>
        </w:trPr>
        <w:tc>
          <w:tcPr>
            <w:tcW w:w="4676" w:type="dxa"/>
            <w:shd w:val="clear" w:color="auto" w:fill="auto"/>
          </w:tcPr>
          <w:p w14:paraId="7308775A" w14:textId="77777777" w:rsidR="001B418F" w:rsidRDefault="001B418F" w:rsidP="002A4BF0">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1B418F" w:rsidRPr="002E2A16" w14:paraId="38A2C60F" w14:textId="77777777" w:rsidTr="002A4BF0">
        <w:trPr>
          <w:trHeight w:val="10894"/>
        </w:trPr>
        <w:tc>
          <w:tcPr>
            <w:tcW w:w="9464" w:type="dxa"/>
            <w:gridSpan w:val="2"/>
            <w:shd w:val="clear" w:color="auto" w:fill="auto"/>
          </w:tcPr>
          <w:p w14:paraId="3C100BCE" w14:textId="77777777" w:rsidR="001B418F" w:rsidRPr="002E2A16" w:rsidRDefault="001B418F" w:rsidP="002A4BF0">
            <w:pPr>
              <w:tabs>
                <w:tab w:val="left" w:pos="426"/>
                <w:tab w:val="left" w:pos="1701"/>
              </w:tabs>
              <w:ind w:right="-34"/>
              <w:jc w:val="thaiDistribute"/>
              <w:rPr>
                <w:rFonts w:ascii="TH SarabunIT๙" w:hAnsi="TH SarabunIT๙" w:cs="TH SarabunIT๙"/>
                <w:sz w:val="32"/>
                <w:szCs w:val="32"/>
                <w:cs/>
              </w:rPr>
            </w:pPr>
            <w:r w:rsidRPr="002E2A16">
              <w:rPr>
                <w:rFonts w:ascii="TH SarabunIT๙" w:hAnsi="TH SarabunIT๙" w:cs="TH SarabunIT๙"/>
                <w:b/>
                <w:bCs/>
                <w:sz w:val="32"/>
                <w:szCs w:val="32"/>
                <w:cs/>
              </w:rPr>
              <w:t>คำอธิบาย</w:t>
            </w:r>
            <w:r w:rsidRPr="002E2A16">
              <w:rPr>
                <w:rFonts w:ascii="TH SarabunIT๙" w:hAnsi="TH SarabunIT๙" w:cs="TH SarabunIT๙"/>
                <w:b/>
                <w:bCs/>
                <w:sz w:val="32"/>
                <w:szCs w:val="32"/>
              </w:rPr>
              <w:t xml:space="preserve"> :</w:t>
            </w:r>
          </w:p>
          <w:p w14:paraId="4EA1A0AC"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u w:val="single"/>
                <w:cs/>
              </w:rPr>
              <w:t>พื้นที่ป่าสงวน</w:t>
            </w:r>
          </w:p>
          <w:p w14:paraId="299DC139"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cs/>
              </w:rPr>
              <w:t>1. 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ที่กรมป่าไม้รับผิดชอบการจัดการหมอกควันและไฟป่า เช่น พื้นที่ป่าสงวนแห่งชาติ เป็นต้น</w:t>
            </w:r>
          </w:p>
          <w:p w14:paraId="240A8046"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cs/>
              </w:rPr>
              <w:t>2. จุดความร้อน (</w:t>
            </w:r>
            <w:r w:rsidRPr="002E2A16">
              <w:rPr>
                <w:rFonts w:ascii="TH SarabunIT๙" w:hAnsi="TH SarabunIT๙" w:cs="TH SarabunIT๙"/>
                <w:kern w:val="16"/>
                <w:sz w:val="32"/>
                <w:szCs w:val="32"/>
              </w:rPr>
              <w:t>Hotspot)</w:t>
            </w:r>
            <w:r w:rsidRPr="002E2A16">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มีสาเหตุจากการเกิดไฟป่าในพื้นที่ป่าที่ทำการตรวจวัดด้วยดาวเทียม </w:t>
            </w:r>
            <w:r w:rsidRPr="002E2A16">
              <w:rPr>
                <w:rFonts w:ascii="TH SarabunIT๙" w:hAnsi="TH SarabunIT๙" w:cs="TH SarabunIT๙"/>
                <w:kern w:val="16"/>
                <w:sz w:val="32"/>
                <w:szCs w:val="32"/>
              </w:rPr>
              <w:t>Suomi</w:t>
            </w:r>
            <w:r w:rsidRPr="002E2A16">
              <w:rPr>
                <w:rFonts w:ascii="TH SarabunIT๙" w:hAnsi="TH SarabunIT๙" w:cs="TH SarabunIT๙"/>
                <w:kern w:val="16"/>
                <w:sz w:val="32"/>
                <w:szCs w:val="32"/>
                <w:cs/>
              </w:rPr>
              <w:t xml:space="preserve"> </w:t>
            </w:r>
            <w:r w:rsidRPr="002E2A16">
              <w:rPr>
                <w:rFonts w:ascii="TH SarabunIT๙" w:hAnsi="TH SarabunIT๙" w:cs="TH SarabunIT๙"/>
                <w:kern w:val="16"/>
                <w:sz w:val="32"/>
                <w:szCs w:val="32"/>
              </w:rPr>
              <w:t>NPP</w:t>
            </w:r>
            <w:r w:rsidRPr="002E2A16">
              <w:rPr>
                <w:rFonts w:ascii="TH SarabunIT๙" w:hAnsi="TH SarabunIT๙" w:cs="TH SarabunIT๙"/>
                <w:kern w:val="16"/>
                <w:sz w:val="32"/>
                <w:szCs w:val="32"/>
                <w:cs/>
              </w:rPr>
              <w:t xml:space="preserve"> เซ็นเซอร์ </w:t>
            </w:r>
            <w:r w:rsidRPr="002E2A16">
              <w:rPr>
                <w:rFonts w:ascii="TH SarabunIT๙" w:hAnsi="TH SarabunIT๙" w:cs="TH SarabunIT๙"/>
                <w:kern w:val="16"/>
                <w:sz w:val="32"/>
                <w:szCs w:val="32"/>
              </w:rPr>
              <w:t>VIIRS</w:t>
            </w:r>
            <w:r w:rsidRPr="002E2A16">
              <w:rPr>
                <w:rFonts w:ascii="TH SarabunIT๙" w:hAnsi="TH SarabunIT๙" w:cs="TH SarabunIT๙"/>
                <w:kern w:val="16"/>
                <w:sz w:val="32"/>
                <w:szCs w:val="32"/>
                <w:cs/>
              </w:rPr>
              <w:t xml:space="preserve"> ที่ตรวจพบในปีงบประมาณ พ.ศ. 256</w:t>
            </w:r>
            <w:r w:rsidRPr="002E2A16">
              <w:rPr>
                <w:rFonts w:ascii="TH SarabunIT๙" w:hAnsi="TH SarabunIT๙" w:cs="TH SarabunIT๙"/>
                <w:kern w:val="16"/>
                <w:sz w:val="32"/>
                <w:szCs w:val="32"/>
              </w:rPr>
              <w:t xml:space="preserve">8 </w:t>
            </w:r>
            <w:r w:rsidRPr="002E2A16">
              <w:rPr>
                <w:rFonts w:ascii="TH SarabunIT๙" w:hAnsi="TH SarabunIT๙" w:cs="TH SarabunIT๙"/>
                <w:kern w:val="16"/>
                <w:sz w:val="32"/>
                <w:szCs w:val="32"/>
                <w:cs/>
              </w:rPr>
              <w:t>(1 ตุลาคม 256</w:t>
            </w:r>
            <w:r w:rsidRPr="002E2A16">
              <w:rPr>
                <w:rFonts w:ascii="TH SarabunIT๙" w:hAnsi="TH SarabunIT๙" w:cs="TH SarabunIT๙"/>
                <w:kern w:val="16"/>
                <w:sz w:val="32"/>
                <w:szCs w:val="32"/>
              </w:rPr>
              <w:t>7</w:t>
            </w:r>
            <w:r w:rsidRPr="002E2A16">
              <w:rPr>
                <w:rFonts w:ascii="TH SarabunIT๙" w:hAnsi="TH SarabunIT๙" w:cs="TH SarabunIT๙"/>
                <w:kern w:val="16"/>
                <w:sz w:val="32"/>
                <w:szCs w:val="32"/>
                <w:cs/>
              </w:rPr>
              <w:t xml:space="preserve"> - 30 กันยายน 256</w:t>
            </w:r>
            <w:r w:rsidRPr="002E2A16">
              <w:rPr>
                <w:rFonts w:ascii="TH SarabunIT๙" w:hAnsi="TH SarabunIT๙" w:cs="TH SarabunIT๙"/>
                <w:kern w:val="16"/>
                <w:sz w:val="32"/>
                <w:szCs w:val="32"/>
              </w:rPr>
              <w:t>8</w:t>
            </w:r>
            <w:r w:rsidRPr="002E2A16">
              <w:rPr>
                <w:rFonts w:ascii="TH SarabunIT๙" w:hAnsi="TH SarabunIT๙" w:cs="TH SarabunIT๙"/>
                <w:kern w:val="16"/>
                <w:sz w:val="32"/>
                <w:szCs w:val="32"/>
                <w:cs/>
              </w:rPr>
              <w:t>) โดยหักค่าจำนวนจุดความร้อนที่เกิดจาก</w:t>
            </w:r>
            <w:r>
              <w:rPr>
                <w:rFonts w:ascii="TH SarabunIT๙" w:hAnsi="TH SarabunIT๙" w:cs="TH SarabunIT๙"/>
                <w:kern w:val="16"/>
                <w:sz w:val="32"/>
                <w:szCs w:val="32"/>
                <w:cs/>
              </w:rPr>
              <w:br/>
            </w:r>
            <w:r w:rsidRPr="002E2A16">
              <w:rPr>
                <w:rFonts w:ascii="TH SarabunIT๙" w:hAnsi="TH SarabunIT๙" w:cs="TH SarabunIT๙"/>
                <w:kern w:val="16"/>
                <w:sz w:val="32"/>
                <w:szCs w:val="32"/>
                <w:cs/>
              </w:rPr>
              <w:t>การบริหารจัดการเชื้อเพลิงโดยวิธีการชิงเผาตามหลักวิชาการออกแล้ว</w:t>
            </w:r>
          </w:p>
          <w:p w14:paraId="41E7CBBB"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2E2A16">
              <w:rPr>
                <w:rFonts w:ascii="TH SarabunIT๙" w:hAnsi="TH SarabunIT๙" w:cs="TH SarabunIT๙"/>
                <w:kern w:val="16"/>
                <w:sz w:val="32"/>
                <w:szCs w:val="32"/>
                <w:cs/>
              </w:rPr>
              <w:t xml:space="preserve">3. </w:t>
            </w:r>
            <w:r w:rsidRPr="002E2A16">
              <w:rPr>
                <w:rFonts w:ascii="TH SarabunIT๙" w:hAnsi="TH SarabunIT๙" w:cs="TH SarabunIT๙"/>
                <w:spacing w:val="-4"/>
                <w:kern w:val="16"/>
                <w:sz w:val="32"/>
                <w:szCs w:val="32"/>
                <w:cs/>
              </w:rPr>
              <w:t>ความสำเร็จของการจัดการหมอกควันและไฟป่า (</w:t>
            </w:r>
            <w:r w:rsidRPr="002E2A16">
              <w:rPr>
                <w:rFonts w:ascii="TH SarabunIT๙" w:hAnsi="TH SarabunIT๙" w:cs="TH SarabunIT๙"/>
                <w:spacing w:val="-4"/>
                <w:kern w:val="16"/>
                <w:sz w:val="32"/>
                <w:szCs w:val="32"/>
              </w:rPr>
              <w:t>Hotspot)</w:t>
            </w:r>
            <w:r w:rsidRPr="002E2A16">
              <w:rPr>
                <w:rFonts w:ascii="TH SarabunIT๙" w:hAnsi="TH SarabunIT๙" w:cs="TH SarabunIT๙"/>
                <w:spacing w:val="-4"/>
                <w:kern w:val="16"/>
                <w:sz w:val="32"/>
                <w:szCs w:val="32"/>
                <w:cs/>
              </w:rPr>
              <w:t xml:space="preserve"> พิจารณาจากร้อยละที่ลดลงของจำนวน</w:t>
            </w:r>
            <w:r w:rsidRPr="002E2A16">
              <w:rPr>
                <w:rFonts w:ascii="TH SarabunIT๙" w:hAnsi="TH SarabunIT๙" w:cs="TH SarabunIT๙"/>
                <w:kern w:val="16"/>
                <w:sz w:val="32"/>
                <w:szCs w:val="32"/>
                <w:cs/>
              </w:rPr>
              <w:t>จุดความร้อนในปีงบประมาณ พ.ศ. 256</w:t>
            </w:r>
            <w:r w:rsidRPr="002E2A16">
              <w:rPr>
                <w:rFonts w:ascii="TH SarabunIT๙" w:hAnsi="TH SarabunIT๙" w:cs="TH SarabunIT๙"/>
                <w:kern w:val="16"/>
                <w:sz w:val="32"/>
                <w:szCs w:val="32"/>
              </w:rPr>
              <w:t>8</w:t>
            </w:r>
            <w:r w:rsidRPr="002E2A16">
              <w:rPr>
                <w:rFonts w:ascii="TH SarabunIT๙" w:hAnsi="TH SarabunIT๙" w:cs="TH SarabunIT๙"/>
                <w:kern w:val="16"/>
                <w:sz w:val="32"/>
                <w:szCs w:val="32"/>
                <w:cs/>
              </w:rPr>
              <w:t xml:space="preserve"> เปรียบเทียบกับจำนวนจุดความร้อนของปีฐาน </w:t>
            </w:r>
            <w:r w:rsidRPr="002E2A16">
              <w:rPr>
                <w:rFonts w:ascii="TH SarabunIT๙" w:hAnsi="TH SarabunIT๙" w:cs="TH SarabunIT๙"/>
                <w:kern w:val="16"/>
                <w:sz w:val="32"/>
                <w:szCs w:val="32"/>
              </w:rPr>
              <w:t>(</w:t>
            </w:r>
            <w:r w:rsidRPr="002E2A16">
              <w:rPr>
                <w:rFonts w:ascii="TH SarabunIT๙" w:hAnsi="TH SarabunIT๙" w:cs="TH SarabunIT๙"/>
                <w:kern w:val="16"/>
                <w:sz w:val="32"/>
                <w:szCs w:val="32"/>
                <w:cs/>
              </w:rPr>
              <w:t>จุดความร้อนในรอบ 5 ปีที่ผ่านมา (256</w:t>
            </w:r>
            <w:r w:rsidRPr="002E2A16">
              <w:rPr>
                <w:rFonts w:ascii="TH SarabunIT๙" w:hAnsi="TH SarabunIT๙" w:cs="TH SarabunIT๙"/>
                <w:kern w:val="16"/>
                <w:sz w:val="32"/>
                <w:szCs w:val="32"/>
              </w:rPr>
              <w:t>3</w:t>
            </w:r>
            <w:r w:rsidRPr="002E2A16">
              <w:rPr>
                <w:rFonts w:ascii="TH SarabunIT๙" w:hAnsi="TH SarabunIT๙" w:cs="TH SarabunIT๙"/>
                <w:kern w:val="16"/>
                <w:sz w:val="32"/>
                <w:szCs w:val="32"/>
                <w:cs/>
              </w:rPr>
              <w:t>-256</w:t>
            </w:r>
            <w:r w:rsidRPr="002E2A16">
              <w:rPr>
                <w:rFonts w:ascii="TH SarabunIT๙" w:hAnsi="TH SarabunIT๙" w:cs="TH SarabunIT๙"/>
                <w:kern w:val="16"/>
                <w:sz w:val="32"/>
                <w:szCs w:val="32"/>
              </w:rPr>
              <w:t>7</w:t>
            </w:r>
            <w:r w:rsidRPr="002E2A16">
              <w:rPr>
                <w:rFonts w:ascii="TH SarabunIT๙" w:hAnsi="TH SarabunIT๙" w:cs="TH SarabunIT๙"/>
                <w:kern w:val="16"/>
                <w:sz w:val="32"/>
                <w:szCs w:val="32"/>
                <w:cs/>
              </w:rPr>
              <w:t>)</w:t>
            </w:r>
            <w:r>
              <w:rPr>
                <w:rFonts w:ascii="TH SarabunIT๙" w:hAnsi="TH SarabunIT๙" w:cs="TH SarabunIT๙" w:hint="cs"/>
                <w:kern w:val="16"/>
                <w:sz w:val="32"/>
                <w:szCs w:val="32"/>
                <w:cs/>
              </w:rPr>
              <w:t>)</w:t>
            </w:r>
            <w:r w:rsidRPr="002E2A16">
              <w:rPr>
                <w:rFonts w:ascii="TH SarabunIT๙" w:hAnsi="TH SarabunIT๙" w:cs="TH SarabunIT๙"/>
                <w:kern w:val="16"/>
                <w:sz w:val="32"/>
                <w:szCs w:val="32"/>
                <w:cs/>
              </w:rPr>
              <w:t xml:space="preserve">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747F97A7"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u w:val="single"/>
                <w:cs/>
              </w:rPr>
              <w:t>พื้นที่ป่าอนุรักษ์</w:t>
            </w:r>
          </w:p>
          <w:p w14:paraId="5DE9CFE3"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2E2A16">
              <w:rPr>
                <w:rFonts w:ascii="TH SarabunIT๙" w:hAnsi="TH SarabunIT๙" w:cs="TH SarabunIT๙"/>
                <w:kern w:val="16"/>
                <w:sz w:val="32"/>
                <w:szCs w:val="32"/>
              </w:rPr>
              <w:t xml:space="preserve">1. </w:t>
            </w:r>
            <w:r w:rsidRPr="002E2A16">
              <w:rPr>
                <w:rFonts w:ascii="TH SarabunIT๙" w:hAnsi="TH SarabunIT๙" w:cs="TH SarabunIT๙"/>
                <w:kern w:val="16"/>
                <w:sz w:val="32"/>
                <w:szCs w:val="32"/>
                <w:cs/>
              </w:rPr>
              <w:t xml:space="preserve">ไฟป่า หมายถึง ไฟที่ลุกลามไปโดยปราศจากการควบคุม อาจเกิดจากสาเหตุธรรมชาติหรือเกิดจากการกระทำของมนุษย์ ซึ่งเกิดในพื้นที่ป่าที่อยู่ในความรับผิดชอบของกรมอุทยานแห่งชาติฯ เช่น อุทยานแห่งชาติ </w:t>
            </w:r>
            <w:r w:rsidRPr="002E2A16">
              <w:rPr>
                <w:rFonts w:ascii="TH SarabunIT๙" w:hAnsi="TH SarabunIT๙" w:cs="TH SarabunIT๙"/>
                <w:kern w:val="16"/>
                <w:sz w:val="32"/>
                <w:szCs w:val="32"/>
                <w:cs/>
              </w:rPr>
              <w:br/>
              <w:t xml:space="preserve">เขตรักษาพันธุ์สัตว์ป่า เป็นต้น </w:t>
            </w:r>
          </w:p>
          <w:p w14:paraId="6DD918CB" w14:textId="77777777" w:rsidR="001B418F" w:rsidRPr="002E2A16" w:rsidRDefault="001B418F" w:rsidP="002A4BF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2E2A16">
              <w:rPr>
                <w:rFonts w:ascii="TH SarabunIT๙" w:hAnsi="TH SarabunIT๙" w:cs="TH SarabunIT๙"/>
                <w:kern w:val="16"/>
                <w:sz w:val="32"/>
                <w:szCs w:val="32"/>
                <w:cs/>
              </w:rPr>
              <w:t>2. จุดความร้อน (</w:t>
            </w:r>
            <w:r w:rsidRPr="002E2A16">
              <w:rPr>
                <w:rFonts w:ascii="TH SarabunIT๙" w:hAnsi="TH SarabunIT๙" w:cs="TH SarabunIT๙"/>
                <w:kern w:val="16"/>
                <w:sz w:val="32"/>
                <w:szCs w:val="32"/>
              </w:rPr>
              <w:t xml:space="preserve">Hotspot) </w:t>
            </w:r>
            <w:r w:rsidRPr="002E2A16">
              <w:rPr>
                <w:rFonts w:ascii="TH SarabunIT๙" w:hAnsi="TH SarabunIT๙" w:cs="TH SarabunIT๙"/>
                <w:kern w:val="16"/>
                <w:sz w:val="32"/>
                <w:szCs w:val="32"/>
                <w:cs/>
              </w:rPr>
              <w:t xml:space="preserve">หมายถึง จุดที่มีค่าความร้อนมากผิดปกติที่เกิดขึ้นบนผิวโลกที่คาดว่ามีสาเหตุจากการเกิดไฟป่าในพื้นที่ป่า ที่ทำการตรวจวัดด้วยดาวเทียม </w:t>
            </w:r>
            <w:r w:rsidRPr="002E2A16">
              <w:rPr>
                <w:rFonts w:ascii="TH SarabunIT๙" w:hAnsi="TH SarabunIT๙" w:cs="TH SarabunIT๙"/>
                <w:kern w:val="16"/>
                <w:sz w:val="32"/>
                <w:szCs w:val="32"/>
              </w:rPr>
              <w:t xml:space="preserve">Suomi NPP </w:t>
            </w:r>
            <w:r w:rsidRPr="002E2A16">
              <w:rPr>
                <w:rFonts w:ascii="TH SarabunIT๙" w:hAnsi="TH SarabunIT๙" w:cs="TH SarabunIT๙"/>
                <w:kern w:val="16"/>
                <w:sz w:val="32"/>
                <w:szCs w:val="32"/>
                <w:cs/>
              </w:rPr>
              <w:t>ที่ตรวจพบในปีงบประมาณ พ.ศ. 2568 (1 ตุลาคม 2567 – 30 กันยายน 2568)</w:t>
            </w:r>
          </w:p>
          <w:p w14:paraId="3C992213" w14:textId="77777777" w:rsidR="001B418F" w:rsidRDefault="001B418F" w:rsidP="002A4BF0">
            <w:pPr>
              <w:tabs>
                <w:tab w:val="left" w:pos="993"/>
                <w:tab w:val="left" w:pos="1276"/>
                <w:tab w:val="left" w:pos="1418"/>
              </w:tabs>
              <w:ind w:firstLine="992"/>
              <w:jc w:val="thaiDistribute"/>
              <w:rPr>
                <w:rFonts w:ascii="TH SarabunIT๙" w:hAnsi="TH SarabunIT๙" w:cs="TH SarabunIT๙"/>
                <w:sz w:val="32"/>
                <w:szCs w:val="32"/>
              </w:rPr>
            </w:pPr>
            <w:r w:rsidRPr="002E2A16">
              <w:rPr>
                <w:rFonts w:ascii="TH SarabunIT๙" w:hAnsi="TH SarabunIT๙" w:cs="TH SarabunIT๙"/>
                <w:kern w:val="16"/>
                <w:sz w:val="32"/>
                <w:szCs w:val="32"/>
                <w:cs/>
              </w:rPr>
              <w:t xml:space="preserve">3. </w:t>
            </w:r>
            <w:r w:rsidRPr="002E2A16">
              <w:rPr>
                <w:rFonts w:ascii="TH SarabunIT๙" w:hAnsi="TH SarabunIT๙" w:cs="TH SarabunIT๙"/>
                <w:spacing w:val="-6"/>
                <w:kern w:val="16"/>
                <w:sz w:val="32"/>
                <w:szCs w:val="32"/>
                <w:cs/>
              </w:rPr>
              <w:t>ความสำเร็จของการจัดการหมอกควันและไฟป่า พิจารณาจากร้อยละที่ลดลงของจำนวนจุดความร้อน</w:t>
            </w:r>
            <w:r w:rsidRPr="002E2A16">
              <w:rPr>
                <w:rFonts w:ascii="TH SarabunIT๙" w:hAnsi="TH SarabunIT๙" w:cs="TH SarabunIT๙" w:hint="cs"/>
                <w:kern w:val="16"/>
                <w:sz w:val="32"/>
                <w:szCs w:val="32"/>
                <w:cs/>
              </w:rPr>
              <w:t xml:space="preserve"> </w:t>
            </w:r>
            <w:r w:rsidRPr="002E2A16">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w:t>
            </w:r>
            <w:r w:rsidRPr="002E2A16">
              <w:rPr>
                <w:rFonts w:ascii="TH SarabunIT๙" w:hAnsi="TH SarabunIT๙" w:cs="TH SarabunIT๙"/>
                <w:kern w:val="16"/>
                <w:sz w:val="32"/>
                <w:szCs w:val="32"/>
                <w:cs/>
              </w:rPr>
              <w:br/>
              <w:t>จุดความร้อนของปีงบประมาณที่มีสภาพภูมิอากาศแบบลานีญาที่มีค่าจุดความร้อนสูงสุด ในรอบ 5 ปีที่ผ่านมา</w:t>
            </w:r>
            <w:r w:rsidRPr="002E2A16">
              <w:rPr>
                <w:rFonts w:ascii="TH SarabunIT๙" w:hAnsi="TH SarabunIT๙" w:cs="TH SarabunIT๙"/>
                <w:kern w:val="16"/>
                <w:sz w:val="32"/>
                <w:szCs w:val="32"/>
                <w:cs/>
              </w:rPr>
              <w:br/>
              <w:t xml:space="preserve">(พ.ศ. 2563-2567) ที่เกิดขึ้นในพื้นที่ป่าอนุรักษ์ ในความรับผิดชอบของกรมอุทยานแห่งชาติ สัตว์ป่า และพันธุ์พืช โดยไม่นับรวมจำนวนจุดความร้อนที่เกิดจากการบริหารจัดการเชื้อเพลิงโดยวิธีการชิงเผาตามหลักวิชาการ และจุดความร้อนที่เข้าตรวจสอบแล้วไม่พบไฟ </w:t>
            </w:r>
            <w:r w:rsidRPr="002E2A16">
              <w:rPr>
                <w:rFonts w:ascii="TH SarabunIT๙" w:hAnsi="TH SarabunIT๙" w:cs="TH SarabunIT๙"/>
                <w:kern w:val="16"/>
                <w:sz w:val="32"/>
                <w:szCs w:val="32"/>
              </w:rPr>
              <w:t>(</w:t>
            </w:r>
            <w:r w:rsidRPr="002E2A16">
              <w:rPr>
                <w:rFonts w:ascii="TH SarabunIT๙" w:hAnsi="TH SarabunIT๙" w:cs="TH SarabunIT๙"/>
                <w:kern w:val="16"/>
                <w:sz w:val="32"/>
                <w:szCs w:val="32"/>
                <w:cs/>
              </w:rPr>
              <w:t>มีหนังสือยืนยัน</w:t>
            </w:r>
            <w:r w:rsidRPr="002E2A16">
              <w:rPr>
                <w:rFonts w:ascii="TH SarabunIT๙" w:hAnsi="TH SarabunIT๙" w:cs="TH SarabunIT๙"/>
                <w:kern w:val="16"/>
                <w:sz w:val="32"/>
                <w:szCs w:val="32"/>
              </w:rPr>
              <w:t>)</w:t>
            </w:r>
          </w:p>
          <w:p w14:paraId="59BD1655" w14:textId="77777777" w:rsidR="001B418F" w:rsidRDefault="001B418F" w:rsidP="002A4BF0">
            <w:pPr>
              <w:tabs>
                <w:tab w:val="left" w:pos="993"/>
                <w:tab w:val="left" w:pos="1276"/>
                <w:tab w:val="left" w:pos="1418"/>
              </w:tabs>
              <w:ind w:firstLine="992"/>
              <w:jc w:val="thaiDistribute"/>
              <w:rPr>
                <w:rFonts w:ascii="TH SarabunIT๙" w:hAnsi="TH SarabunIT๙" w:cs="TH SarabunIT๙"/>
                <w:sz w:val="32"/>
                <w:szCs w:val="32"/>
              </w:rPr>
            </w:pPr>
          </w:p>
          <w:p w14:paraId="460E9624" w14:textId="77777777" w:rsidR="001B418F" w:rsidRPr="002E2A16" w:rsidRDefault="001B418F" w:rsidP="002A4BF0">
            <w:pPr>
              <w:tabs>
                <w:tab w:val="left" w:pos="993"/>
                <w:tab w:val="left" w:pos="1276"/>
                <w:tab w:val="left" w:pos="1418"/>
              </w:tabs>
              <w:ind w:left="993" w:hanging="993"/>
              <w:jc w:val="thaiDistribute"/>
              <w:rPr>
                <w:rFonts w:ascii="TH SarabunIT๙" w:hAnsi="TH SarabunIT๙" w:cs="TH SarabunIT๙"/>
                <w:sz w:val="32"/>
                <w:szCs w:val="32"/>
                <w:cs/>
              </w:rPr>
            </w:pPr>
            <w:r>
              <w:rPr>
                <w:rFonts w:ascii="TH SarabunIT๙" w:hAnsi="TH SarabunIT๙" w:cs="TH SarabunIT๙" w:hint="cs"/>
                <w:sz w:val="32"/>
                <w:szCs w:val="32"/>
                <w:cs/>
              </w:rPr>
              <w:t>หมายเหตุ</w:t>
            </w:r>
            <w:r>
              <w:rPr>
                <w:rFonts w:ascii="TH SarabunIT๙" w:hAnsi="TH SarabunIT๙" w:cs="TH SarabunIT๙"/>
                <w:sz w:val="32"/>
                <w:szCs w:val="32"/>
              </w:rPr>
              <w:t xml:space="preserve"> : </w:t>
            </w:r>
            <w:r w:rsidRPr="000A4425">
              <w:rPr>
                <w:rFonts w:ascii="TH SarabunIT๙" w:hAnsi="TH SarabunIT๙" w:cs="TH SarabunIT๙"/>
                <w:spacing w:val="-4"/>
                <w:sz w:val="32"/>
                <w:szCs w:val="32"/>
                <w:cs/>
              </w:rPr>
              <w:t>กรมป่าไม้ และกรมอุทยานแห่งชาติ สัตว์ป่า และพันธุ์พืช</w:t>
            </w:r>
            <w:r w:rsidRPr="000A4425">
              <w:rPr>
                <w:rFonts w:ascii="TH SarabunIT๙" w:hAnsi="TH SarabunIT๙" w:cs="TH SarabunIT๙" w:hint="cs"/>
                <w:spacing w:val="-4"/>
                <w:sz w:val="32"/>
                <w:szCs w:val="32"/>
                <w:cs/>
              </w:rPr>
              <w:t xml:space="preserve"> เป็น</w:t>
            </w:r>
            <w:r w:rsidRPr="000A4425">
              <w:rPr>
                <w:rFonts w:ascii="TH SarabunIT๙" w:hAnsi="TH SarabunIT๙" w:cs="TH SarabunIT๙"/>
                <w:spacing w:val="-4"/>
                <w:sz w:val="32"/>
                <w:szCs w:val="32"/>
                <w:cs/>
              </w:rPr>
              <w:t>ผู้รับผิดชอบ</w:t>
            </w:r>
            <w:r>
              <w:rPr>
                <w:rFonts w:ascii="TH SarabunIT๙" w:hAnsi="TH SarabunIT๙" w:cs="TH SarabunIT๙" w:hint="cs"/>
                <w:spacing w:val="-4"/>
                <w:sz w:val="32"/>
                <w:szCs w:val="32"/>
                <w:cs/>
              </w:rPr>
              <w:t>หลักใน</w:t>
            </w:r>
            <w:r w:rsidRPr="000A4425">
              <w:rPr>
                <w:rFonts w:ascii="TH SarabunIT๙" w:hAnsi="TH SarabunIT๙" w:cs="TH SarabunIT๙"/>
                <w:spacing w:val="-4"/>
                <w:sz w:val="32"/>
                <w:szCs w:val="32"/>
                <w:cs/>
              </w:rPr>
              <w:t>การรายงานผลตามมาตรการ</w:t>
            </w:r>
            <w:r w:rsidRPr="000A4425">
              <w:rPr>
                <w:rFonts w:ascii="TH SarabunIT๙" w:hAnsi="TH SarabunIT๙" w:cs="TH SarabunIT๙"/>
                <w:sz w:val="32"/>
                <w:szCs w:val="32"/>
                <w:cs/>
              </w:rPr>
              <w:t>ปรับปรุงประสิทธิภาพในการปฏิบัติราชการ ประจำปีงบประมาณ พ.ศ. 2568</w:t>
            </w:r>
          </w:p>
        </w:tc>
      </w:tr>
      <w:tr w:rsidR="001B418F" w:rsidRPr="004D4840" w14:paraId="2DDE4D2A" w14:textId="77777777" w:rsidTr="002A4BF0">
        <w:trPr>
          <w:trHeight w:val="1178"/>
        </w:trPr>
        <w:tc>
          <w:tcPr>
            <w:tcW w:w="9464" w:type="dxa"/>
            <w:gridSpan w:val="2"/>
            <w:shd w:val="clear" w:color="auto" w:fill="auto"/>
          </w:tcPr>
          <w:p w14:paraId="57950544" w14:textId="77777777" w:rsidR="001B418F" w:rsidRDefault="001B418F" w:rsidP="002A4BF0">
            <w:pPr>
              <w:pStyle w:val="FootnoteText"/>
              <w:tabs>
                <w:tab w:val="left" w:pos="885"/>
              </w:tabs>
              <w:jc w:val="thaiDistribute"/>
              <w:rPr>
                <w:rFonts w:ascii="TH SarabunIT๙" w:hAnsi="TH SarabunIT๙" w:cs="TH SarabunIT๙"/>
                <w:sz w:val="32"/>
                <w:szCs w:val="32"/>
              </w:rPr>
            </w:pPr>
            <w:r w:rsidRPr="004D4840">
              <w:rPr>
                <w:rFonts w:ascii="TH SarabunIT๙" w:hAnsi="TH SarabunIT๙" w:cs="TH SarabunIT๙"/>
                <w:b/>
                <w:bCs/>
                <w:sz w:val="32"/>
                <w:szCs w:val="32"/>
                <w:cs/>
              </w:rPr>
              <w:lastRenderedPageBreak/>
              <w:t>ข้อมูลผลการดำเนินงาน</w:t>
            </w:r>
            <w:r w:rsidRPr="004D4840">
              <w:rPr>
                <w:rFonts w:ascii="TH SarabunIT๙" w:hAnsi="TH SarabunIT๙" w:cs="TH SarabunIT๙"/>
                <w:sz w:val="32"/>
                <w:szCs w:val="32"/>
              </w:rPr>
              <w:t xml:space="preserve"> :</w:t>
            </w:r>
            <w:r w:rsidRPr="004D4840">
              <w:rPr>
                <w:rFonts w:ascii="TH SarabunIT๙" w:hAnsi="TH SarabunIT๙" w:cs="TH SarabunIT๙"/>
                <w:sz w:val="32"/>
                <w:szCs w:val="32"/>
                <w:cs/>
              </w:rPr>
              <w:t xml:space="preserve"> </w:t>
            </w:r>
          </w:p>
          <w:p w14:paraId="0AF7D70D"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rPr>
            </w:pPr>
            <w:r w:rsidRPr="00361701">
              <w:rPr>
                <w:rFonts w:ascii="TH SarabunIT๙" w:hAnsi="TH SarabunIT๙" w:cs="TH SarabunIT๙"/>
                <w:sz w:val="32"/>
                <w:szCs w:val="32"/>
                <w:cs/>
              </w:rPr>
              <w:t>1. จัดทำแผนปฏิบัติการป้องกันและควบคุมไฟป่ากรมป่าไม้ ประจำปีงบประมาณ พ.ศ. 2568</w:t>
            </w:r>
          </w:p>
          <w:p w14:paraId="6101BCED"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2. จัดประชุมเตรียมความพร้อมและชี้แจงแนวทางการปฏิบัติงานป้องกันและควบคุมไฟป่ากรมป่าไม้ ประจำปีงบประมาณ พ.ศ. 2568</w:t>
            </w:r>
          </w:p>
          <w:p w14:paraId="1AB9BA93"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3.</w:t>
            </w:r>
            <w:r w:rsidRPr="00361701">
              <w:rPr>
                <w:rFonts w:ascii="TH SarabunIT๙" w:hAnsi="TH SarabunIT๙" w:cs="TH SarabunIT๙"/>
                <w:sz w:val="32"/>
                <w:szCs w:val="32"/>
              </w:rPr>
              <w:t xml:space="preserve"> </w:t>
            </w:r>
            <w:r w:rsidRPr="00361701">
              <w:rPr>
                <w:rFonts w:ascii="TH SarabunIT๙" w:hAnsi="TH SarabunIT๙" w:cs="TH SarabunIT๙"/>
                <w:sz w:val="32"/>
                <w:szCs w:val="32"/>
                <w:cs/>
              </w:rPr>
              <w:t>ฝึกอบรมให้แก่องค์กรปกครองส่วนท้องถิ่น ได้ครบถ้วนตามแผนงบประมาณ</w:t>
            </w:r>
          </w:p>
          <w:p w14:paraId="62375126"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4. ประสานการปฏิบัติงานในการป้องกันและควบคุมไฟป่าร่วมกับองค์กรปกครองส่วนท้องถิ่นในพื้นที่ 17 จังหวัดภาคเหนือ</w:t>
            </w:r>
          </w:p>
          <w:p w14:paraId="7F30FE09"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5. กำหนดมาตรการป้องกันและแก้ไขปัญหาไฟป่า</w:t>
            </w:r>
          </w:p>
          <w:p w14:paraId="158E9A4E"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6. ตั้งศูนย์สั่งการและติดตามสถานการณ์ไฟป่าและหมอกควัน</w:t>
            </w:r>
          </w:p>
          <w:p w14:paraId="1AC25FB4" w14:textId="77777777" w:rsidR="001B418F" w:rsidRPr="004D4840"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 xml:space="preserve">7. </w:t>
            </w:r>
            <w:r w:rsidRPr="00361701">
              <w:rPr>
                <w:rFonts w:ascii="TH SarabunIT๙" w:hAnsi="TH SarabunIT๙" w:cs="TH SarabunIT๙"/>
                <w:spacing w:val="-4"/>
                <w:sz w:val="32"/>
                <w:szCs w:val="32"/>
                <w:cs/>
              </w:rPr>
              <w:t>จัดทำโครงการระดมพลชุดปฏิบัติการพิเศษดับไฟป่า และปฏิบัติภารกิจงานสนับสนุนการควบคุมไฟป่า</w:t>
            </w:r>
            <w:r w:rsidRPr="00361701">
              <w:rPr>
                <w:rFonts w:ascii="TH SarabunIT๙" w:hAnsi="TH SarabunIT๙" w:cs="TH SarabunIT๙"/>
                <w:sz w:val="32"/>
                <w:szCs w:val="32"/>
                <w:cs/>
              </w:rPr>
              <w:t>ในพื้นที่ป่าอนุรักษ์ และพื้นที่สำคัญทั่วประเทศ</w:t>
            </w:r>
          </w:p>
        </w:tc>
      </w:tr>
      <w:tr w:rsidR="001B418F" w:rsidRPr="004D4840" w14:paraId="70719151" w14:textId="77777777" w:rsidTr="002A4BF0">
        <w:trPr>
          <w:trHeight w:val="1614"/>
        </w:trPr>
        <w:tc>
          <w:tcPr>
            <w:tcW w:w="9464" w:type="dxa"/>
            <w:gridSpan w:val="2"/>
            <w:shd w:val="clear" w:color="auto" w:fill="auto"/>
          </w:tcPr>
          <w:p w14:paraId="444316C1" w14:textId="77777777" w:rsidR="001B418F" w:rsidRDefault="001B418F" w:rsidP="002A4BF0">
            <w:pPr>
              <w:spacing w:after="120"/>
              <w:jc w:val="thaiDistribute"/>
              <w:rPr>
                <w:rFonts w:ascii="TH SarabunIT๙" w:hAnsi="TH SarabunIT๙" w:cs="TH SarabunIT๙"/>
                <w:sz w:val="32"/>
                <w:szCs w:val="32"/>
                <w:u w:val="single"/>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p w14:paraId="5CCCC36D" w14:textId="77777777" w:rsidR="001B418F" w:rsidRPr="00914B27" w:rsidRDefault="001B418F" w:rsidP="002A4BF0">
            <w:pPr>
              <w:jc w:val="center"/>
              <w:rPr>
                <w:rFonts w:ascii="TH SarabunIT๙" w:hAnsi="TH SarabunIT๙" w:cs="TH SarabunIT๙"/>
                <w:sz w:val="32"/>
                <w:szCs w:val="32"/>
              </w:rPr>
            </w:pPr>
            <w:r w:rsidRPr="00914B27">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914B27">
              <w:rPr>
                <w:rFonts w:ascii="TH SarabunIT๙" w:hAnsi="TH SarabunIT๙" w:cs="TH SarabunIT๙"/>
                <w:sz w:val="32"/>
                <w:szCs w:val="32"/>
                <w:cs/>
              </w:rPr>
              <w:t xml:space="preserve"> </w:t>
            </w:r>
            <w:r w:rsidRPr="00914B27">
              <w:rPr>
                <w:rFonts w:ascii="TH SarabunIT๙" w:hAnsi="TH SarabunIT๙" w:cs="TH SarabunIT๙"/>
                <w:sz w:val="32"/>
                <w:szCs w:val="32"/>
              </w:rPr>
              <w:t xml:space="preserve">X </w:t>
            </w:r>
            <w:r w:rsidRPr="00914B27">
              <w:rPr>
                <w:rFonts w:ascii="TH SarabunIT๙" w:hAnsi="TH SarabunIT๙" w:cs="TH SarabunIT๙"/>
                <w:sz w:val="32"/>
                <w:szCs w:val="32"/>
                <w:cs/>
              </w:rPr>
              <w:t>100</w:t>
            </w:r>
          </w:p>
          <w:p w14:paraId="36721A38" w14:textId="77777777" w:rsidR="001B418F" w:rsidRDefault="001B418F" w:rsidP="002A4BF0">
            <w:pPr>
              <w:pStyle w:val="FootnoteText"/>
              <w:tabs>
                <w:tab w:val="left" w:pos="885"/>
              </w:tabs>
              <w:jc w:val="center"/>
              <w:rPr>
                <w:rFonts w:ascii="TH SarabunIT๙" w:hAnsi="TH SarabunIT๙" w:cs="TH SarabunIT๙"/>
                <w:b/>
                <w:bCs/>
                <w:sz w:val="32"/>
                <w:szCs w:val="32"/>
              </w:rPr>
            </w:pPr>
            <w:r w:rsidRPr="00914B27">
              <w:rPr>
                <w:rFonts w:ascii="TH SarabunIT๙" w:hAnsi="TH SarabunIT๙" w:cs="TH SarabunIT๙"/>
                <w:sz w:val="32"/>
                <w:szCs w:val="32"/>
                <w:cs/>
              </w:rPr>
              <w:t>จำนวนจุดความร้อนปีงบประมาณ พ.ศ. 2564</w:t>
            </w:r>
          </w:p>
          <w:p w14:paraId="5264A637" w14:textId="77777777" w:rsidR="001B418F" w:rsidRDefault="001B418F" w:rsidP="002A4BF0">
            <w:pPr>
              <w:pStyle w:val="FootnoteText"/>
              <w:tabs>
                <w:tab w:val="left" w:pos="885"/>
              </w:tabs>
              <w:jc w:val="center"/>
              <w:rPr>
                <w:rFonts w:ascii="TH SarabunIT๙" w:hAnsi="TH SarabunIT๙" w:cs="TH SarabunIT๙"/>
                <w:b/>
                <w:bCs/>
                <w:sz w:val="32"/>
                <w:szCs w:val="32"/>
              </w:rPr>
            </w:pPr>
          </w:p>
          <w:p w14:paraId="7A497DF1" w14:textId="77777777" w:rsidR="001B418F" w:rsidRPr="004D4840" w:rsidRDefault="001B418F" w:rsidP="002A4BF0">
            <w:pPr>
              <w:pStyle w:val="FootnoteText"/>
              <w:tabs>
                <w:tab w:val="left" w:pos="885"/>
              </w:tabs>
              <w:jc w:val="center"/>
              <w:rPr>
                <w:rFonts w:ascii="TH SarabunIT๙" w:hAnsi="TH SarabunIT๙" w:cs="TH SarabunIT๙"/>
                <w:b/>
                <w:bCs/>
                <w:sz w:val="32"/>
                <w:szCs w:val="32"/>
                <w:cs/>
              </w:rPr>
            </w:pPr>
          </w:p>
        </w:tc>
      </w:tr>
      <w:tr w:rsidR="001B418F" w:rsidRPr="006E0022" w14:paraId="1D01ABFA" w14:textId="77777777" w:rsidTr="002A4BF0">
        <w:trPr>
          <w:trHeight w:val="1573"/>
        </w:trPr>
        <w:tc>
          <w:tcPr>
            <w:tcW w:w="9464" w:type="dxa"/>
            <w:gridSpan w:val="2"/>
            <w:shd w:val="clear" w:color="auto" w:fill="auto"/>
          </w:tcPr>
          <w:p w14:paraId="4FE0B98D" w14:textId="77777777" w:rsidR="001B418F" w:rsidRDefault="001B418F" w:rsidP="002A4BF0">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t>เกณฑ์การให้คะแนน :</w:t>
            </w:r>
          </w:p>
          <w:p w14:paraId="7B3B2A10" w14:textId="77777777" w:rsidR="001B418F" w:rsidRDefault="001B418F" w:rsidP="002A4BF0">
            <w:pPr>
              <w:tabs>
                <w:tab w:val="left" w:pos="900"/>
              </w:tabs>
              <w:rPr>
                <w:rFonts w:ascii="TH SarabunIT๙" w:hAnsi="TH SarabunIT๙" w:cs="TH SarabunIT๙"/>
                <w:b/>
                <w:bCs/>
                <w:sz w:val="12"/>
                <w:szCs w:val="1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02"/>
              <w:gridCol w:w="1503"/>
              <w:gridCol w:w="1502"/>
              <w:gridCol w:w="1503"/>
              <w:gridCol w:w="1503"/>
            </w:tblGrid>
            <w:tr w:rsidR="001B418F" w:rsidRPr="00914B27" w14:paraId="741F2B16" w14:textId="77777777" w:rsidTr="002A4BF0">
              <w:trPr>
                <w:trHeight w:val="438"/>
              </w:trPr>
              <w:tc>
                <w:tcPr>
                  <w:tcW w:w="1276" w:type="dxa"/>
                  <w:shd w:val="clear" w:color="auto" w:fill="auto"/>
                  <w:vAlign w:val="center"/>
                </w:tcPr>
                <w:p w14:paraId="27C9B1D5"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1502" w:type="dxa"/>
                  <w:vAlign w:val="center"/>
                </w:tcPr>
                <w:p w14:paraId="7FB80254"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503" w:type="dxa"/>
                  <w:shd w:val="clear" w:color="auto" w:fill="auto"/>
                  <w:vAlign w:val="center"/>
                </w:tcPr>
                <w:p w14:paraId="513E5B6F"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502" w:type="dxa"/>
                  <w:shd w:val="clear" w:color="auto" w:fill="auto"/>
                  <w:vAlign w:val="center"/>
                </w:tcPr>
                <w:p w14:paraId="6046822C" w14:textId="77777777" w:rsidR="001B418F" w:rsidRPr="00914B27" w:rsidRDefault="001B418F" w:rsidP="002A4BF0">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503" w:type="dxa"/>
                  <w:shd w:val="clear" w:color="auto" w:fill="auto"/>
                  <w:vAlign w:val="center"/>
                </w:tcPr>
                <w:p w14:paraId="0BFCAB74"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503" w:type="dxa"/>
                  <w:shd w:val="clear" w:color="auto" w:fill="auto"/>
                  <w:vAlign w:val="center"/>
                </w:tcPr>
                <w:p w14:paraId="774A2FF8" w14:textId="77777777" w:rsidR="001B418F" w:rsidRPr="00914B27" w:rsidRDefault="001B418F" w:rsidP="002A4BF0">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1B418F" w:rsidRPr="00914B27" w14:paraId="392265BE" w14:textId="77777777" w:rsidTr="002A4BF0">
              <w:trPr>
                <w:trHeight w:val="135"/>
              </w:trPr>
              <w:tc>
                <w:tcPr>
                  <w:tcW w:w="1276" w:type="dxa"/>
                  <w:shd w:val="clear" w:color="auto" w:fill="auto"/>
                </w:tcPr>
                <w:p w14:paraId="6AC4DDB5" w14:textId="77777777" w:rsidR="001B418F" w:rsidRPr="00914B27" w:rsidRDefault="001B418F" w:rsidP="002A4BF0">
                  <w:pPr>
                    <w:tabs>
                      <w:tab w:val="left" w:pos="1843"/>
                    </w:tabs>
                    <w:ind w:left="-111" w:right="-139"/>
                    <w:jc w:val="center"/>
                    <w:rPr>
                      <w:rFonts w:ascii="TH SarabunIT๙" w:hAnsi="TH SarabunIT๙" w:cs="TH SarabunIT๙"/>
                      <w:b/>
                      <w:bCs/>
                      <w:spacing w:val="-4"/>
                      <w:sz w:val="32"/>
                      <w:szCs w:val="32"/>
                      <w:cs/>
                    </w:rPr>
                  </w:pPr>
                  <w:r w:rsidRPr="00914B27">
                    <w:rPr>
                      <w:rFonts w:ascii="TH SarabunIT๙" w:hAnsi="TH SarabunIT๙" w:cs="TH SarabunIT๙"/>
                      <w:b/>
                      <w:bCs/>
                      <w:spacing w:val="-4"/>
                      <w:sz w:val="32"/>
                      <w:szCs w:val="32"/>
                      <w:cs/>
                    </w:rPr>
                    <w:t>ร้อยละ</w:t>
                  </w:r>
                </w:p>
              </w:tc>
              <w:tc>
                <w:tcPr>
                  <w:tcW w:w="1502" w:type="dxa"/>
                </w:tcPr>
                <w:p w14:paraId="1D7A4631" w14:textId="77777777" w:rsidR="001B418F" w:rsidRPr="00FA19D6" w:rsidRDefault="001B418F" w:rsidP="002A4BF0">
                  <w:pPr>
                    <w:pStyle w:val="NormalWeb"/>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kern w:val="24"/>
                      <w:sz w:val="28"/>
                      <w:szCs w:val="28"/>
                      <w:cs/>
                    </w:rPr>
                    <w:t xml:space="preserve">จุดความร้อน </w:t>
                  </w:r>
                </w:p>
                <w:p w14:paraId="76E38CC1" w14:textId="77777777" w:rsidR="001B418F" w:rsidRDefault="001B418F" w:rsidP="002A4BF0">
                  <w:pPr>
                    <w:pStyle w:val="NormalWeb"/>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kern w:val="24"/>
                      <w:sz w:val="28"/>
                      <w:szCs w:val="28"/>
                      <w:cs/>
                    </w:rPr>
                    <w:t>ลดลงร้อยละ 5</w:t>
                  </w:r>
                  <w:r w:rsidRPr="00FA19D6">
                    <w:rPr>
                      <w:rFonts w:ascii="TH SarabunIT๙" w:eastAsia="Tahoma" w:hAnsi="TH SarabunIT๙" w:cs="TH SarabunIT๙"/>
                      <w:kern w:val="24"/>
                      <w:sz w:val="28"/>
                      <w:szCs w:val="28"/>
                    </w:rPr>
                    <w:t xml:space="preserve"> </w:t>
                  </w:r>
                </w:p>
                <w:p w14:paraId="129BC8D8" w14:textId="77777777" w:rsidR="001B418F" w:rsidRPr="00FA19D6" w:rsidRDefault="001B418F" w:rsidP="002A4BF0">
                  <w:pPr>
                    <w:pStyle w:val="NormalWeb"/>
                    <w:spacing w:before="0" w:beforeAutospacing="0" w:after="0" w:afterAutospacing="0"/>
                    <w:ind w:left="-113" w:right="-113"/>
                    <w:jc w:val="center"/>
                    <w:rPr>
                      <w:rFonts w:ascii="TH SarabunIT๙" w:eastAsia="Tahoma" w:hAnsi="TH SarabunIT๙" w:cs="TH SarabunIT๙"/>
                      <w:kern w:val="24"/>
                      <w:sz w:val="28"/>
                      <w:szCs w:val="28"/>
                      <w:cs/>
                    </w:rPr>
                  </w:pPr>
                  <w:r w:rsidRPr="00FA19D6">
                    <w:rPr>
                      <w:rFonts w:ascii="TH SarabunIT๙" w:eastAsia="Tahoma" w:hAnsi="TH SarabunIT๙" w:cs="TH SarabunIT๙"/>
                      <w:kern w:val="24"/>
                      <w:sz w:val="28"/>
                      <w:szCs w:val="28"/>
                      <w:cs/>
                    </w:rPr>
                    <w:t>เมื่อเทียบกับ</w:t>
                  </w:r>
                  <w:r w:rsidRPr="00FA19D6">
                    <w:rPr>
                      <w:rFonts w:ascii="TH SarabunIT๙" w:eastAsia="Tahoma" w:hAnsi="TH SarabunIT๙" w:cs="TH SarabunIT๙"/>
                      <w:spacing w:val="-4"/>
                      <w:kern w:val="24"/>
                      <w:sz w:val="28"/>
                      <w:szCs w:val="28"/>
                      <w:cs/>
                    </w:rPr>
                    <w:t>จำนวนจุดความร้อน</w:t>
                  </w:r>
                  <w:r w:rsidRPr="00FA19D6">
                    <w:rPr>
                      <w:rFonts w:ascii="TH SarabunIT๙" w:eastAsia="Tahoma" w:hAnsi="TH SarabunIT๙" w:cs="TH SarabunIT๙"/>
                      <w:kern w:val="24"/>
                      <w:sz w:val="28"/>
                      <w:szCs w:val="28"/>
                      <w:cs/>
                    </w:rPr>
                    <w:br/>
                    <w:t>ในปีงบประมาณ พ.ศ. 2564 ไม่เกิน 59</w:t>
                  </w:r>
                  <w:r w:rsidRPr="00FA19D6">
                    <w:rPr>
                      <w:rFonts w:ascii="TH SarabunIT๙" w:eastAsia="Tahoma" w:hAnsi="TH SarabunIT๙" w:cs="TH SarabunIT๙"/>
                      <w:kern w:val="24"/>
                      <w:sz w:val="28"/>
                      <w:szCs w:val="28"/>
                    </w:rPr>
                    <w:t>,</w:t>
                  </w:r>
                  <w:r w:rsidRPr="00FA19D6">
                    <w:rPr>
                      <w:rFonts w:ascii="TH SarabunIT๙" w:eastAsia="Tahoma" w:hAnsi="TH SarabunIT๙" w:cs="TH SarabunIT๙"/>
                      <w:kern w:val="24"/>
                      <w:sz w:val="28"/>
                      <w:szCs w:val="28"/>
                      <w:cs/>
                    </w:rPr>
                    <w:t>018 จุด</w:t>
                  </w:r>
                </w:p>
              </w:tc>
              <w:tc>
                <w:tcPr>
                  <w:tcW w:w="1503" w:type="dxa"/>
                  <w:shd w:val="clear" w:color="auto" w:fill="auto"/>
                </w:tcPr>
                <w:p w14:paraId="7D74BC57" w14:textId="77777777" w:rsidR="001B418F" w:rsidRPr="00FA19D6" w:rsidRDefault="001B418F" w:rsidP="002A4BF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hint="cs"/>
                      <w:kern w:val="24"/>
                      <w:sz w:val="28"/>
                      <w:szCs w:val="28"/>
                      <w:cs/>
                    </w:rPr>
                    <w:t xml:space="preserve">สูงกว่าระดับ 1 </w:t>
                  </w:r>
                </w:p>
                <w:p w14:paraId="026A4674" w14:textId="77777777" w:rsidR="001B418F" w:rsidRPr="00FA19D6" w:rsidRDefault="001B418F" w:rsidP="002A4BF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hint="cs"/>
                      <w:kern w:val="24"/>
                      <w:sz w:val="28"/>
                      <w:szCs w:val="28"/>
                      <w:cs/>
                    </w:rPr>
                    <w:t>ต่ำกว่าระดับ 3</w:t>
                  </w:r>
                </w:p>
              </w:tc>
              <w:tc>
                <w:tcPr>
                  <w:tcW w:w="1502" w:type="dxa"/>
                  <w:shd w:val="clear" w:color="auto" w:fill="auto"/>
                </w:tcPr>
                <w:p w14:paraId="421D7288" w14:textId="77777777" w:rsidR="001B418F" w:rsidRPr="00FA19D6" w:rsidRDefault="001B418F" w:rsidP="002A4BF0">
                  <w:pPr>
                    <w:pStyle w:val="NormalWeb"/>
                    <w:spacing w:before="0" w:beforeAutospacing="0" w:after="0" w:afterAutospacing="0"/>
                    <w:ind w:left="-113" w:right="-113"/>
                    <w:jc w:val="center"/>
                    <w:rPr>
                      <w:rFonts w:ascii="TH SarabunIT๙" w:eastAsia="Sarabun" w:hAnsi="TH SarabunIT๙" w:cs="TH SarabunIT๙"/>
                      <w:kern w:val="24"/>
                      <w:sz w:val="28"/>
                      <w:szCs w:val="28"/>
                    </w:rPr>
                  </w:pPr>
                  <w:r w:rsidRPr="00FA19D6">
                    <w:rPr>
                      <w:rFonts w:ascii="TH SarabunIT๙" w:eastAsia="Sarabun" w:hAnsi="TH SarabunIT๙" w:cs="TH SarabunIT๙"/>
                      <w:kern w:val="24"/>
                      <w:sz w:val="28"/>
                      <w:szCs w:val="28"/>
                      <w:cs/>
                    </w:rPr>
                    <w:t xml:space="preserve">จุดความร้อน </w:t>
                  </w:r>
                </w:p>
                <w:p w14:paraId="7EBFB38E" w14:textId="77777777" w:rsidR="001B418F" w:rsidRPr="00FA19D6" w:rsidRDefault="001B418F" w:rsidP="002A4BF0">
                  <w:pPr>
                    <w:pStyle w:val="NormalWeb"/>
                    <w:spacing w:before="0" w:beforeAutospacing="0" w:after="0" w:afterAutospacing="0"/>
                    <w:ind w:left="-113" w:right="-113"/>
                    <w:jc w:val="center"/>
                    <w:rPr>
                      <w:rFonts w:ascii="TH SarabunIT๙" w:hAnsi="TH SarabunIT๙" w:cs="TH SarabunIT๙"/>
                      <w:sz w:val="28"/>
                      <w:szCs w:val="28"/>
                    </w:rPr>
                  </w:pPr>
                  <w:r w:rsidRPr="00FA19D6">
                    <w:rPr>
                      <w:rFonts w:ascii="TH SarabunIT๙" w:eastAsia="Sarabun" w:hAnsi="TH SarabunIT๙" w:cs="TH SarabunIT๙"/>
                      <w:kern w:val="24"/>
                      <w:sz w:val="28"/>
                      <w:szCs w:val="28"/>
                      <w:cs/>
                    </w:rPr>
                    <w:t>ลดลงร้อยละ 10</w:t>
                  </w:r>
                  <w:r w:rsidRPr="00FA19D6">
                    <w:rPr>
                      <w:rFonts w:ascii="TH SarabunIT๙" w:hAnsi="TH SarabunIT๙" w:cs="TH SarabunIT๙"/>
                      <w:sz w:val="28"/>
                      <w:szCs w:val="28"/>
                    </w:rPr>
                    <w:t xml:space="preserve"> </w:t>
                  </w:r>
                  <w:r w:rsidRPr="00FA19D6">
                    <w:rPr>
                      <w:rFonts w:ascii="TH SarabunIT๙" w:eastAsia="Sarabun" w:hAnsi="TH SarabunIT๙" w:cs="TH SarabunIT๙"/>
                      <w:kern w:val="24"/>
                      <w:sz w:val="28"/>
                      <w:szCs w:val="28"/>
                      <w:cs/>
                    </w:rPr>
                    <w:t>เมื่อเทียบกับจำนวนจุดความร้อน</w:t>
                  </w:r>
                  <w:r w:rsidRPr="00FA19D6">
                    <w:rPr>
                      <w:rFonts w:ascii="TH SarabunIT๙" w:eastAsia="Sarabun" w:hAnsi="TH SarabunIT๙" w:cs="TH SarabunIT๙"/>
                      <w:kern w:val="24"/>
                      <w:sz w:val="28"/>
                      <w:szCs w:val="28"/>
                      <w:cs/>
                    </w:rPr>
                    <w:br/>
                    <w:t>ในปีงบประมาณ พ.ศ. 2564 ไม่เกิน 55</w:t>
                  </w:r>
                  <w:r w:rsidRPr="00FA19D6">
                    <w:rPr>
                      <w:rFonts w:ascii="TH SarabunIT๙" w:eastAsia="Sarabun" w:hAnsi="TH SarabunIT๙" w:cs="TH SarabunIT๙"/>
                      <w:kern w:val="24"/>
                      <w:sz w:val="28"/>
                      <w:szCs w:val="28"/>
                    </w:rPr>
                    <w:t>,</w:t>
                  </w:r>
                  <w:r w:rsidRPr="00FA19D6">
                    <w:rPr>
                      <w:rFonts w:ascii="TH SarabunIT๙" w:eastAsia="Sarabun" w:hAnsi="TH SarabunIT๙" w:cs="TH SarabunIT๙"/>
                      <w:kern w:val="24"/>
                      <w:sz w:val="28"/>
                      <w:szCs w:val="28"/>
                      <w:cs/>
                    </w:rPr>
                    <w:t>912 จุด</w:t>
                  </w:r>
                </w:p>
              </w:tc>
              <w:tc>
                <w:tcPr>
                  <w:tcW w:w="1503" w:type="dxa"/>
                  <w:shd w:val="clear" w:color="auto" w:fill="auto"/>
                </w:tcPr>
                <w:p w14:paraId="1B5851DD" w14:textId="77777777" w:rsidR="001B418F" w:rsidRPr="00FA19D6" w:rsidRDefault="001B418F" w:rsidP="002A4BF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hint="cs"/>
                      <w:kern w:val="24"/>
                      <w:sz w:val="28"/>
                      <w:szCs w:val="28"/>
                      <w:cs/>
                    </w:rPr>
                    <w:t xml:space="preserve">สูงกว่าระดับ 3 </w:t>
                  </w:r>
                </w:p>
                <w:p w14:paraId="264947C1" w14:textId="77777777" w:rsidR="001B418F" w:rsidRPr="00FA19D6" w:rsidRDefault="001B418F" w:rsidP="002A4BF0">
                  <w:pPr>
                    <w:pStyle w:val="NormalWeb"/>
                    <w:tabs>
                      <w:tab w:val="left" w:pos="3600"/>
                    </w:tabs>
                    <w:spacing w:before="0" w:beforeAutospacing="0" w:after="0" w:afterAutospacing="0"/>
                    <w:ind w:left="-113" w:right="-113"/>
                    <w:jc w:val="center"/>
                    <w:rPr>
                      <w:rFonts w:ascii="TH SarabunIT๙" w:hAnsi="TH SarabunIT๙" w:cs="TH SarabunIT๙"/>
                      <w:sz w:val="28"/>
                      <w:szCs w:val="28"/>
                    </w:rPr>
                  </w:pPr>
                  <w:r w:rsidRPr="00FA19D6">
                    <w:rPr>
                      <w:rFonts w:ascii="TH SarabunIT๙" w:eastAsia="Tahoma" w:hAnsi="TH SarabunIT๙" w:cs="TH SarabunIT๙" w:hint="cs"/>
                      <w:kern w:val="24"/>
                      <w:sz w:val="28"/>
                      <w:szCs w:val="28"/>
                      <w:cs/>
                    </w:rPr>
                    <w:t>ต่ำกว่าระดับ 5</w:t>
                  </w:r>
                </w:p>
              </w:tc>
              <w:tc>
                <w:tcPr>
                  <w:tcW w:w="1503" w:type="dxa"/>
                  <w:shd w:val="clear" w:color="auto" w:fill="auto"/>
                </w:tcPr>
                <w:p w14:paraId="645280FE" w14:textId="77777777" w:rsidR="001B418F" w:rsidRDefault="001B418F" w:rsidP="002A4BF0">
                  <w:pPr>
                    <w:pStyle w:val="NormalWeb"/>
                    <w:spacing w:before="0" w:beforeAutospacing="0" w:after="0" w:afterAutospacing="0"/>
                    <w:ind w:left="-113" w:right="-113"/>
                    <w:jc w:val="center"/>
                    <w:rPr>
                      <w:rFonts w:ascii="TH SarabunIT๙" w:eastAsia="Sarabun" w:hAnsi="TH SarabunIT๙" w:cs="TH SarabunIT๙"/>
                      <w:kern w:val="24"/>
                      <w:sz w:val="28"/>
                      <w:szCs w:val="28"/>
                    </w:rPr>
                  </w:pPr>
                  <w:r w:rsidRPr="00FA19D6">
                    <w:rPr>
                      <w:rFonts w:ascii="TH SarabunIT๙" w:eastAsia="Sarabun" w:hAnsi="TH SarabunIT๙" w:cs="TH SarabunIT๙"/>
                      <w:kern w:val="24"/>
                      <w:sz w:val="28"/>
                      <w:szCs w:val="28"/>
                      <w:cs/>
                    </w:rPr>
                    <w:t xml:space="preserve">จุดความร้อน </w:t>
                  </w:r>
                </w:p>
                <w:p w14:paraId="4C2B6DDC" w14:textId="77777777" w:rsidR="001B418F" w:rsidRPr="00FA19D6" w:rsidRDefault="001B418F" w:rsidP="002A4BF0">
                  <w:pPr>
                    <w:pStyle w:val="NormalWeb"/>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Sarabun" w:hAnsi="TH SarabunIT๙" w:cs="TH SarabunIT๙"/>
                      <w:kern w:val="24"/>
                      <w:sz w:val="28"/>
                      <w:szCs w:val="28"/>
                      <w:cs/>
                    </w:rPr>
                    <w:t>ลดลงร้อยละ 20</w:t>
                  </w:r>
                  <w:r w:rsidRPr="00FA19D6">
                    <w:rPr>
                      <w:rFonts w:ascii="TH SarabunIT๙" w:hAnsi="TH SarabunIT๙" w:cs="TH SarabunIT๙" w:hint="cs"/>
                      <w:sz w:val="28"/>
                      <w:szCs w:val="28"/>
                      <w:cs/>
                    </w:rPr>
                    <w:t xml:space="preserve"> </w:t>
                  </w:r>
                  <w:r w:rsidRPr="00FA19D6">
                    <w:rPr>
                      <w:rFonts w:ascii="TH SarabunIT๙" w:eastAsia="Sarabun" w:hAnsi="TH SarabunIT๙" w:cs="TH SarabunIT๙"/>
                      <w:kern w:val="24"/>
                      <w:sz w:val="28"/>
                      <w:szCs w:val="28"/>
                      <w:cs/>
                    </w:rPr>
                    <w:t>เมื่อเทียบกับจำนวนจุดความร้อน</w:t>
                  </w:r>
                  <w:r w:rsidRPr="00FA19D6">
                    <w:rPr>
                      <w:rFonts w:ascii="TH SarabunIT๙" w:eastAsia="Sarabun" w:hAnsi="TH SarabunIT๙" w:cs="TH SarabunIT๙"/>
                      <w:kern w:val="24"/>
                      <w:sz w:val="28"/>
                      <w:szCs w:val="28"/>
                      <w:cs/>
                    </w:rPr>
                    <w:br/>
                    <w:t>ในปีงบประมาณ พ.ศ. 2564 ไม่เกิน 49</w:t>
                  </w:r>
                  <w:r w:rsidRPr="00FA19D6">
                    <w:rPr>
                      <w:rFonts w:ascii="TH SarabunIT๙" w:eastAsia="Sarabun" w:hAnsi="TH SarabunIT๙" w:cs="TH SarabunIT๙"/>
                      <w:kern w:val="24"/>
                      <w:sz w:val="28"/>
                      <w:szCs w:val="28"/>
                    </w:rPr>
                    <w:t>,</w:t>
                  </w:r>
                  <w:r w:rsidRPr="00FA19D6">
                    <w:rPr>
                      <w:rFonts w:ascii="TH SarabunIT๙" w:eastAsia="Sarabun" w:hAnsi="TH SarabunIT๙" w:cs="TH SarabunIT๙"/>
                      <w:kern w:val="24"/>
                      <w:sz w:val="28"/>
                      <w:szCs w:val="28"/>
                      <w:cs/>
                    </w:rPr>
                    <w:t>699 จุด</w:t>
                  </w:r>
                </w:p>
              </w:tc>
            </w:tr>
          </w:tbl>
          <w:p w14:paraId="77A5F52C" w14:textId="77777777" w:rsidR="001B418F" w:rsidRPr="004E2C89" w:rsidRDefault="001B418F" w:rsidP="002A4BF0">
            <w:pPr>
              <w:tabs>
                <w:tab w:val="left" w:pos="900"/>
              </w:tabs>
              <w:rPr>
                <w:rFonts w:ascii="TH SarabunIT๙" w:hAnsi="TH SarabunIT๙" w:cs="TH SarabunIT๙"/>
                <w:b/>
                <w:bCs/>
                <w:sz w:val="12"/>
                <w:szCs w:val="12"/>
              </w:rPr>
            </w:pPr>
          </w:p>
          <w:p w14:paraId="34BBA04E" w14:textId="77777777" w:rsidR="001B418F" w:rsidRPr="006E0022" w:rsidRDefault="001B418F" w:rsidP="002A4BF0">
            <w:pPr>
              <w:ind w:left="1134" w:hanging="283"/>
              <w:rPr>
                <w:rFonts w:ascii="TH SarabunIT๙" w:hAnsi="TH SarabunIT๙" w:cs="TH SarabunIT๙"/>
                <w:sz w:val="12"/>
                <w:szCs w:val="12"/>
                <w:cs/>
              </w:rPr>
            </w:pPr>
          </w:p>
        </w:tc>
      </w:tr>
      <w:tr w:rsidR="001B418F" w:rsidRPr="000B5A6A" w14:paraId="240337B8" w14:textId="77777777" w:rsidTr="002A4BF0">
        <w:trPr>
          <w:trHeight w:val="835"/>
        </w:trPr>
        <w:tc>
          <w:tcPr>
            <w:tcW w:w="9464" w:type="dxa"/>
            <w:gridSpan w:val="2"/>
            <w:shd w:val="clear" w:color="auto" w:fill="auto"/>
          </w:tcPr>
          <w:p w14:paraId="642F4EEA" w14:textId="77777777" w:rsidR="001B418F" w:rsidRDefault="001B418F" w:rsidP="002A4BF0">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B418F" w:rsidRPr="00AD4FA5" w14:paraId="2843500F" w14:textId="77777777" w:rsidTr="002A4BF0">
              <w:trPr>
                <w:trHeight w:val="552"/>
              </w:trPr>
              <w:tc>
                <w:tcPr>
                  <w:tcW w:w="3119" w:type="dxa"/>
                  <w:shd w:val="clear" w:color="auto" w:fill="auto"/>
                  <w:vAlign w:val="center"/>
                </w:tcPr>
                <w:p w14:paraId="05F35096"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62673B58"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D5C894B"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20BD26B"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A943A59"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138F3C41"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9074DDF"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7C661DF4" w14:textId="77777777" w:rsidTr="002A4BF0">
              <w:trPr>
                <w:trHeight w:val="564"/>
              </w:trPr>
              <w:tc>
                <w:tcPr>
                  <w:tcW w:w="3119" w:type="dxa"/>
                  <w:shd w:val="clear" w:color="auto" w:fill="auto"/>
                </w:tcPr>
                <w:p w14:paraId="39632697" w14:textId="77777777" w:rsidR="001B418F" w:rsidRPr="00AD4FA5" w:rsidRDefault="001B418F" w:rsidP="002A4BF0">
                  <w:pPr>
                    <w:rPr>
                      <w:rFonts w:ascii="TH SarabunIT๙" w:hAnsi="TH SarabunIT๙" w:cs="TH SarabunIT๙"/>
                      <w:sz w:val="32"/>
                      <w:szCs w:val="32"/>
                      <w:cs/>
                    </w:rPr>
                  </w:pPr>
                  <w:r w:rsidRPr="00914B27">
                    <w:rPr>
                      <w:rFonts w:ascii="TH SarabunIT๙" w:hAnsi="TH SarabunIT๙" w:cs="TH SarabunIT๙"/>
                      <w:sz w:val="32"/>
                      <w:szCs w:val="32"/>
                      <w:cs/>
                    </w:rPr>
                    <w:t>ร้อยละที่ลดลงของจำนวนจุด</w:t>
                  </w:r>
                  <w:r>
                    <w:rPr>
                      <w:rFonts w:ascii="TH SarabunIT๙" w:hAnsi="TH SarabunIT๙" w:cs="TH SarabunIT๙"/>
                      <w:sz w:val="32"/>
                      <w:szCs w:val="32"/>
                      <w:cs/>
                    </w:rPr>
                    <w:br/>
                  </w:r>
                  <w:r w:rsidRPr="00914B27">
                    <w:rPr>
                      <w:rFonts w:ascii="TH SarabunIT๙" w:hAnsi="TH SarabunIT๙" w:cs="TH SarabunIT๙"/>
                      <w:sz w:val="32"/>
                      <w:szCs w:val="32"/>
                      <w:cs/>
                    </w:rPr>
                    <w:t>ความร้อน (</w:t>
                  </w:r>
                  <w:r w:rsidRPr="00914B27">
                    <w:rPr>
                      <w:rFonts w:ascii="TH SarabunIT๙" w:hAnsi="TH SarabunIT๙" w:cs="TH SarabunIT๙"/>
                      <w:sz w:val="32"/>
                      <w:szCs w:val="32"/>
                    </w:rPr>
                    <w:t xml:space="preserve">Hotspot) </w:t>
                  </w:r>
                  <w:r w:rsidRPr="00914B27">
                    <w:rPr>
                      <w:rFonts w:ascii="TH SarabunIT๙" w:hAnsi="TH SarabunIT๙" w:cs="TH SarabunIT๙"/>
                      <w:sz w:val="32"/>
                      <w:szCs w:val="32"/>
                      <w:cs/>
                    </w:rPr>
                    <w:t>ในพื้นที่ป่า</w:t>
                  </w:r>
                </w:p>
              </w:tc>
              <w:tc>
                <w:tcPr>
                  <w:tcW w:w="1134" w:type="dxa"/>
                  <w:shd w:val="clear" w:color="auto" w:fill="auto"/>
                </w:tcPr>
                <w:p w14:paraId="2BCC5236"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587AB5E9"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76A192BE"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2F8780D4"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0.0625</w:t>
                  </w:r>
                </w:p>
              </w:tc>
            </w:tr>
          </w:tbl>
          <w:p w14:paraId="74980AC8" w14:textId="77777777" w:rsidR="001B418F" w:rsidRDefault="001B418F" w:rsidP="002A4BF0">
            <w:pPr>
              <w:pStyle w:val="Header"/>
              <w:tabs>
                <w:tab w:val="left" w:pos="1418"/>
              </w:tabs>
              <w:ind w:right="-108"/>
              <w:rPr>
                <w:rFonts w:ascii="TH SarabunIT๙" w:hAnsi="TH SarabunIT๙" w:cs="TH SarabunIT๙"/>
                <w:b/>
                <w:bCs/>
                <w:sz w:val="12"/>
                <w:szCs w:val="12"/>
              </w:rPr>
            </w:pPr>
          </w:p>
          <w:p w14:paraId="07E27F4A" w14:textId="77777777" w:rsidR="001B418F" w:rsidRPr="006E0022" w:rsidRDefault="001B418F" w:rsidP="002A4BF0">
            <w:pPr>
              <w:pStyle w:val="Header"/>
              <w:tabs>
                <w:tab w:val="left" w:pos="1418"/>
              </w:tabs>
              <w:ind w:right="-108"/>
              <w:rPr>
                <w:rFonts w:ascii="TH SarabunIT๙" w:hAnsi="TH SarabunIT๙" w:cs="TH SarabunIT๙"/>
                <w:b/>
                <w:bCs/>
                <w:sz w:val="12"/>
                <w:szCs w:val="12"/>
              </w:rPr>
            </w:pPr>
          </w:p>
          <w:p w14:paraId="1739EB43" w14:textId="77777777" w:rsidR="001B418F" w:rsidRPr="000B5A6A" w:rsidRDefault="001B418F" w:rsidP="002A4BF0">
            <w:pPr>
              <w:pStyle w:val="Header"/>
              <w:tabs>
                <w:tab w:val="left" w:pos="1418"/>
              </w:tabs>
              <w:ind w:right="-108"/>
              <w:rPr>
                <w:rFonts w:ascii="TH SarabunIT๙" w:hAnsi="TH SarabunIT๙" w:cs="TH SarabunIT๙"/>
                <w:sz w:val="12"/>
                <w:szCs w:val="12"/>
                <w:cs/>
              </w:rPr>
            </w:pPr>
          </w:p>
        </w:tc>
      </w:tr>
      <w:tr w:rsidR="001B418F" w:rsidRPr="00AC0469" w14:paraId="323F7D4A" w14:textId="77777777" w:rsidTr="002A4BF0">
        <w:trPr>
          <w:trHeight w:val="790"/>
        </w:trPr>
        <w:tc>
          <w:tcPr>
            <w:tcW w:w="9464" w:type="dxa"/>
            <w:gridSpan w:val="2"/>
            <w:shd w:val="clear" w:color="auto" w:fill="auto"/>
          </w:tcPr>
          <w:p w14:paraId="2A7D412C" w14:textId="77777777" w:rsidR="001B418F" w:rsidRDefault="001B418F" w:rsidP="002A4BF0">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t xml:space="preserve">คำชี้แจงการปฏิบัติงาน/มาตรการที่ได้ดำเนินการ </w:t>
            </w:r>
            <w:r w:rsidRPr="00B31AF7">
              <w:rPr>
                <w:rFonts w:ascii="TH SarabunIT๙" w:hAnsi="TH SarabunIT๙" w:cs="TH SarabunIT๙"/>
                <w:b/>
                <w:bCs/>
                <w:sz w:val="32"/>
                <w:szCs w:val="32"/>
              </w:rPr>
              <w:t xml:space="preserve">:  </w:t>
            </w:r>
          </w:p>
          <w:p w14:paraId="2239F8B9"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rPr>
            </w:pPr>
            <w:r w:rsidRPr="00361701">
              <w:rPr>
                <w:rFonts w:ascii="TH SarabunIT๙" w:hAnsi="TH SarabunIT๙" w:cs="TH SarabunIT๙"/>
                <w:sz w:val="32"/>
                <w:szCs w:val="32"/>
                <w:cs/>
              </w:rPr>
              <w:t>1. จัดทำแผนปฏิบัติการป้องกันและควบคุมไฟป่ากรมป่าไม้ ประจำปีงบประมาณ พ.ศ. 2568</w:t>
            </w:r>
          </w:p>
          <w:p w14:paraId="25078C7A"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2. จัดประชุมเตรียมความพร้อมและชี้แจงแนวทางการปฏิบัติงานป้องกันและควบคุมไฟป่ากรมป่าไม้ ประจำปีงบประมาณ พ.ศ. 2568</w:t>
            </w:r>
          </w:p>
          <w:p w14:paraId="2DA4F1CC"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lastRenderedPageBreak/>
              <w:t>3.</w:t>
            </w:r>
            <w:r w:rsidRPr="00361701">
              <w:rPr>
                <w:rFonts w:ascii="TH SarabunIT๙" w:hAnsi="TH SarabunIT๙" w:cs="TH SarabunIT๙"/>
                <w:sz w:val="32"/>
                <w:szCs w:val="32"/>
              </w:rPr>
              <w:t xml:space="preserve"> </w:t>
            </w:r>
            <w:r w:rsidRPr="00361701">
              <w:rPr>
                <w:rFonts w:ascii="TH SarabunIT๙" w:hAnsi="TH SarabunIT๙" w:cs="TH SarabunIT๙"/>
                <w:sz w:val="32"/>
                <w:szCs w:val="32"/>
                <w:cs/>
              </w:rPr>
              <w:t>ฝึกอบรมให้แก่องค์กรปกครองส่วนท้องถิ่น ได้ครบถ้วนตามแผนงบประมาณ</w:t>
            </w:r>
          </w:p>
          <w:p w14:paraId="2BDCF1E8" w14:textId="77777777" w:rsidR="001B418F" w:rsidRPr="00361701" w:rsidRDefault="001B418F" w:rsidP="002A4BF0">
            <w:pPr>
              <w:pStyle w:val="FootnoteText"/>
              <w:tabs>
                <w:tab w:val="left" w:pos="885"/>
              </w:tabs>
              <w:ind w:firstLine="851"/>
              <w:jc w:val="thaiDistribute"/>
              <w:rPr>
                <w:rFonts w:ascii="TH SarabunIT๙" w:hAnsi="TH SarabunIT๙" w:cs="TH SarabunIT๙"/>
                <w:sz w:val="32"/>
                <w:szCs w:val="32"/>
                <w:cs/>
              </w:rPr>
            </w:pPr>
            <w:r>
              <w:rPr>
                <w:rFonts w:ascii="TH SarabunIT๙" w:hAnsi="TH SarabunIT๙" w:cs="TH SarabunIT๙" w:hint="cs"/>
                <w:sz w:val="32"/>
                <w:szCs w:val="32"/>
                <w:cs/>
              </w:rPr>
              <w:t>4</w:t>
            </w:r>
            <w:r w:rsidRPr="00361701">
              <w:rPr>
                <w:rFonts w:ascii="TH SarabunIT๙" w:hAnsi="TH SarabunIT๙" w:cs="TH SarabunIT๙"/>
                <w:sz w:val="32"/>
                <w:szCs w:val="32"/>
                <w:cs/>
              </w:rPr>
              <w:t>. กำหนดมาตรการป้องกันและแก้ไขปัญหาไฟป่า</w:t>
            </w:r>
          </w:p>
          <w:p w14:paraId="5639201B" w14:textId="77777777" w:rsidR="001B418F" w:rsidRDefault="001B418F" w:rsidP="002A4BF0">
            <w:pPr>
              <w:pStyle w:val="FootnoteText"/>
              <w:tabs>
                <w:tab w:val="left" w:pos="900"/>
              </w:tabs>
              <w:ind w:firstLine="851"/>
              <w:jc w:val="thaiDistribute"/>
              <w:rPr>
                <w:rFonts w:ascii="TH SarabunIT๙" w:hAnsi="TH SarabunIT๙" w:cs="TH SarabunIT๙"/>
                <w:sz w:val="32"/>
                <w:szCs w:val="32"/>
              </w:rPr>
            </w:pPr>
            <w:r>
              <w:rPr>
                <w:rFonts w:ascii="TH SarabunIT๙" w:hAnsi="TH SarabunIT๙" w:cs="TH SarabunIT๙" w:hint="cs"/>
                <w:sz w:val="32"/>
                <w:szCs w:val="32"/>
                <w:cs/>
              </w:rPr>
              <w:t>5</w:t>
            </w:r>
            <w:r w:rsidRPr="00361701">
              <w:rPr>
                <w:rFonts w:ascii="TH SarabunIT๙" w:hAnsi="TH SarabunIT๙" w:cs="TH SarabunIT๙"/>
                <w:sz w:val="32"/>
                <w:szCs w:val="32"/>
                <w:cs/>
              </w:rPr>
              <w:t>. ตั้งศูนย์สั่งการและติดตามสถานการณ์ไฟป่าและหมอกควัน</w:t>
            </w:r>
          </w:p>
          <w:p w14:paraId="689188F1" w14:textId="77777777" w:rsidR="001B418F" w:rsidRPr="00AC0469" w:rsidRDefault="001B418F" w:rsidP="002A4BF0">
            <w:pPr>
              <w:pStyle w:val="FootnoteText"/>
              <w:tabs>
                <w:tab w:val="left" w:pos="900"/>
              </w:tabs>
              <w:ind w:firstLine="851"/>
              <w:jc w:val="thaiDistribute"/>
              <w:rPr>
                <w:rFonts w:ascii="TH SarabunIT๙" w:hAnsi="TH SarabunIT๙" w:cs="TH SarabunIT๙"/>
                <w:sz w:val="32"/>
                <w:szCs w:val="32"/>
                <w:cs/>
              </w:rPr>
            </w:pPr>
            <w:r>
              <w:rPr>
                <w:rFonts w:ascii="TH SarabunIT๙" w:hAnsi="TH SarabunIT๙" w:cs="TH SarabunIT๙" w:hint="cs"/>
                <w:sz w:val="32"/>
                <w:szCs w:val="32"/>
                <w:cs/>
              </w:rPr>
              <w:t>6</w:t>
            </w:r>
            <w:r w:rsidRPr="00361701">
              <w:rPr>
                <w:rFonts w:ascii="TH SarabunIT๙" w:hAnsi="TH SarabunIT๙" w:cs="TH SarabunIT๙"/>
                <w:sz w:val="32"/>
                <w:szCs w:val="32"/>
                <w:cs/>
              </w:rPr>
              <w:t xml:space="preserve">. </w:t>
            </w:r>
            <w:r w:rsidRPr="00361701">
              <w:rPr>
                <w:rFonts w:ascii="TH SarabunIT๙" w:hAnsi="TH SarabunIT๙" w:cs="TH SarabunIT๙"/>
                <w:spacing w:val="-4"/>
                <w:sz w:val="32"/>
                <w:szCs w:val="32"/>
                <w:cs/>
              </w:rPr>
              <w:t>จัดทำโครงการระดมพลชุดปฏิบัติการพิเศษดับไฟป่า และปฏิบัติภารกิจงานสนับสนุนการควบคุมไฟป่า</w:t>
            </w:r>
            <w:r w:rsidRPr="00361701">
              <w:rPr>
                <w:rFonts w:ascii="TH SarabunIT๙" w:hAnsi="TH SarabunIT๙" w:cs="TH SarabunIT๙"/>
                <w:sz w:val="32"/>
                <w:szCs w:val="32"/>
                <w:cs/>
              </w:rPr>
              <w:t>ในพื้นที่ป่าอนุรักษ์ และพื้นที่สำคัญทั่วประเทศ</w:t>
            </w:r>
          </w:p>
        </w:tc>
      </w:tr>
      <w:tr w:rsidR="001B418F" w:rsidRPr="00B31AF7" w14:paraId="78A21791" w14:textId="77777777" w:rsidTr="002A4BF0">
        <w:trPr>
          <w:trHeight w:val="77"/>
        </w:trPr>
        <w:tc>
          <w:tcPr>
            <w:tcW w:w="9464" w:type="dxa"/>
            <w:gridSpan w:val="2"/>
            <w:shd w:val="clear" w:color="auto" w:fill="auto"/>
          </w:tcPr>
          <w:p w14:paraId="48B63D66" w14:textId="77777777" w:rsidR="001B418F" w:rsidRDefault="001B418F" w:rsidP="002A4BF0">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lastRenderedPageBreak/>
              <w:t xml:space="preserve">ปัจจัยสนับสนุนต่อการดำเนินงาน </w:t>
            </w:r>
            <w:r w:rsidRPr="00B31AF7">
              <w:rPr>
                <w:rFonts w:ascii="TH SarabunIT๙" w:hAnsi="TH SarabunIT๙" w:cs="TH SarabunIT๙"/>
                <w:b/>
                <w:bCs/>
                <w:sz w:val="32"/>
                <w:szCs w:val="32"/>
              </w:rPr>
              <w:t xml:space="preserve">:  </w:t>
            </w:r>
          </w:p>
          <w:p w14:paraId="125E50C4" w14:textId="77777777" w:rsidR="001B418F" w:rsidRPr="00721628" w:rsidRDefault="001B418F" w:rsidP="002A4BF0">
            <w:pPr>
              <w:pStyle w:val="FootnoteText"/>
              <w:tabs>
                <w:tab w:val="left" w:pos="900"/>
              </w:tabs>
              <w:ind w:firstLine="851"/>
              <w:jc w:val="thaiDistribute"/>
              <w:rPr>
                <w:rFonts w:ascii="TH SarabunIT๙" w:hAnsi="TH SarabunIT๙" w:cs="TH SarabunIT๙"/>
                <w:sz w:val="32"/>
                <w:szCs w:val="32"/>
                <w:cs/>
              </w:rPr>
            </w:pPr>
            <w:r w:rsidRPr="00721628">
              <w:rPr>
                <w:rFonts w:ascii="TH SarabunIT๙" w:hAnsi="TH SarabunIT๙" w:cs="TH SarabunIT๙" w:hint="cs"/>
                <w:sz w:val="32"/>
                <w:szCs w:val="32"/>
                <w:cs/>
              </w:rPr>
              <w:t>ไม่มี</w:t>
            </w:r>
          </w:p>
          <w:p w14:paraId="474D3975" w14:textId="77777777" w:rsidR="001B418F" w:rsidRPr="00B31AF7" w:rsidRDefault="001B418F" w:rsidP="002A4BF0">
            <w:pPr>
              <w:pStyle w:val="FootnoteText"/>
              <w:tabs>
                <w:tab w:val="left" w:pos="900"/>
              </w:tabs>
              <w:ind w:firstLine="851"/>
              <w:jc w:val="thaiDistribute"/>
              <w:rPr>
                <w:rFonts w:ascii="TH SarabunIT๙" w:hAnsi="TH SarabunIT๙" w:cs="TH SarabunIT๙"/>
                <w:b/>
                <w:bCs/>
                <w:sz w:val="32"/>
                <w:szCs w:val="32"/>
                <w:cs/>
              </w:rPr>
            </w:pPr>
          </w:p>
        </w:tc>
      </w:tr>
      <w:tr w:rsidR="001B418F" w:rsidRPr="00545D53" w14:paraId="2D399569" w14:textId="77777777" w:rsidTr="002A4BF0">
        <w:trPr>
          <w:trHeight w:val="825"/>
        </w:trPr>
        <w:tc>
          <w:tcPr>
            <w:tcW w:w="9464" w:type="dxa"/>
            <w:gridSpan w:val="2"/>
            <w:shd w:val="clear" w:color="auto" w:fill="auto"/>
          </w:tcPr>
          <w:p w14:paraId="7D6EFC40" w14:textId="77777777" w:rsidR="001B418F" w:rsidRDefault="001B418F" w:rsidP="002A4BF0">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อุปสรรคต่อการดำเนินงาน </w:t>
            </w:r>
            <w:r w:rsidRPr="00545D53">
              <w:rPr>
                <w:rFonts w:ascii="TH SarabunIT๙" w:hAnsi="TH SarabunIT๙" w:cs="TH SarabunIT๙"/>
                <w:b/>
                <w:bCs/>
                <w:sz w:val="32"/>
                <w:szCs w:val="32"/>
              </w:rPr>
              <w:t xml:space="preserve">: </w:t>
            </w:r>
          </w:p>
          <w:p w14:paraId="25D016B7" w14:textId="77777777" w:rsidR="001B418F" w:rsidRPr="00721628" w:rsidRDefault="001B418F" w:rsidP="002A4BF0">
            <w:pPr>
              <w:pStyle w:val="FootnoteText"/>
              <w:tabs>
                <w:tab w:val="left" w:pos="900"/>
              </w:tabs>
              <w:ind w:firstLine="851"/>
              <w:jc w:val="thaiDistribute"/>
              <w:rPr>
                <w:rFonts w:ascii="TH SarabunIT๙" w:hAnsi="TH SarabunIT๙" w:cs="TH SarabunIT๙"/>
                <w:sz w:val="32"/>
                <w:szCs w:val="32"/>
                <w:cs/>
              </w:rPr>
            </w:pPr>
            <w:r w:rsidRPr="00721628">
              <w:rPr>
                <w:rFonts w:ascii="TH SarabunIT๙" w:hAnsi="TH SarabunIT๙" w:cs="TH SarabunIT๙" w:hint="cs"/>
                <w:sz w:val="32"/>
                <w:szCs w:val="32"/>
                <w:cs/>
              </w:rPr>
              <w:t>ไม่มี</w:t>
            </w:r>
          </w:p>
          <w:p w14:paraId="3B0440E0" w14:textId="77777777" w:rsidR="001B418F" w:rsidRPr="00545D53" w:rsidRDefault="001B418F" w:rsidP="002A4BF0">
            <w:pPr>
              <w:pStyle w:val="FootnoteText"/>
              <w:tabs>
                <w:tab w:val="left" w:pos="900"/>
              </w:tabs>
              <w:ind w:firstLine="34"/>
              <w:jc w:val="thaiDistribute"/>
              <w:rPr>
                <w:rFonts w:ascii="TH SarabunIT๙" w:hAnsi="TH SarabunIT๙" w:cs="TH SarabunIT๙"/>
                <w:sz w:val="32"/>
                <w:szCs w:val="32"/>
              </w:rPr>
            </w:pPr>
          </w:p>
        </w:tc>
      </w:tr>
      <w:tr w:rsidR="001B418F" w:rsidRPr="00545D53" w14:paraId="61D76738" w14:textId="77777777" w:rsidTr="002A4BF0">
        <w:trPr>
          <w:trHeight w:val="996"/>
        </w:trPr>
        <w:tc>
          <w:tcPr>
            <w:tcW w:w="9464" w:type="dxa"/>
            <w:gridSpan w:val="2"/>
            <w:shd w:val="clear" w:color="auto" w:fill="auto"/>
          </w:tcPr>
          <w:p w14:paraId="1525B44A" w14:textId="77777777" w:rsidR="001B418F" w:rsidRDefault="001B418F" w:rsidP="002A4BF0">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ข้อเสนอแนะสำหรับการดำเนินงานในปีต่อไป </w:t>
            </w:r>
            <w:r w:rsidRPr="00545D53">
              <w:rPr>
                <w:rFonts w:ascii="TH SarabunIT๙" w:hAnsi="TH SarabunIT๙" w:cs="TH SarabunIT๙"/>
                <w:b/>
                <w:bCs/>
                <w:sz w:val="32"/>
                <w:szCs w:val="32"/>
              </w:rPr>
              <w:t>:</w:t>
            </w:r>
            <w:r w:rsidRPr="00545D53">
              <w:rPr>
                <w:rFonts w:ascii="TH SarabunIT๙" w:hAnsi="TH SarabunIT๙" w:cs="TH SarabunIT๙"/>
                <w:b/>
                <w:bCs/>
                <w:sz w:val="32"/>
                <w:szCs w:val="32"/>
                <w:cs/>
              </w:rPr>
              <w:t xml:space="preserve">  </w:t>
            </w:r>
          </w:p>
          <w:p w14:paraId="628237DF" w14:textId="77777777" w:rsidR="001B418F" w:rsidRPr="00721628" w:rsidRDefault="001B418F" w:rsidP="002A4BF0">
            <w:pPr>
              <w:pStyle w:val="FootnoteText"/>
              <w:tabs>
                <w:tab w:val="left" w:pos="900"/>
              </w:tabs>
              <w:ind w:firstLine="851"/>
              <w:jc w:val="thaiDistribute"/>
              <w:rPr>
                <w:rFonts w:ascii="TH SarabunIT๙" w:hAnsi="TH SarabunIT๙" w:cs="TH SarabunIT๙"/>
                <w:sz w:val="32"/>
                <w:szCs w:val="32"/>
                <w:cs/>
              </w:rPr>
            </w:pPr>
            <w:r w:rsidRPr="00721628">
              <w:rPr>
                <w:rFonts w:ascii="TH SarabunIT๙" w:hAnsi="TH SarabunIT๙" w:cs="TH SarabunIT๙" w:hint="cs"/>
                <w:sz w:val="32"/>
                <w:szCs w:val="32"/>
                <w:cs/>
              </w:rPr>
              <w:t>ไม่มี</w:t>
            </w:r>
          </w:p>
          <w:p w14:paraId="38A660AC" w14:textId="77777777" w:rsidR="001B418F" w:rsidRPr="00545D53" w:rsidRDefault="001B418F" w:rsidP="002A4BF0">
            <w:pPr>
              <w:pStyle w:val="FootnoteText"/>
              <w:tabs>
                <w:tab w:val="left" w:pos="900"/>
              </w:tabs>
              <w:ind w:firstLine="34"/>
              <w:jc w:val="thaiDistribute"/>
              <w:rPr>
                <w:rFonts w:ascii="TH SarabunIT๙" w:hAnsi="TH SarabunIT๙" w:cs="TH SarabunIT๙"/>
                <w:sz w:val="32"/>
                <w:szCs w:val="32"/>
                <w:cs/>
              </w:rPr>
            </w:pPr>
          </w:p>
        </w:tc>
      </w:tr>
      <w:tr w:rsidR="001B418F" w:rsidRPr="00545D53" w14:paraId="054BA2DA" w14:textId="77777777" w:rsidTr="002A4BF0">
        <w:trPr>
          <w:trHeight w:val="996"/>
        </w:trPr>
        <w:tc>
          <w:tcPr>
            <w:tcW w:w="9464" w:type="dxa"/>
            <w:gridSpan w:val="2"/>
            <w:shd w:val="clear" w:color="auto" w:fill="auto"/>
          </w:tcPr>
          <w:p w14:paraId="1F9FCD27" w14:textId="77777777" w:rsidR="001B418F" w:rsidRPr="00545D53" w:rsidRDefault="001B418F" w:rsidP="002A4BF0">
            <w:pPr>
              <w:pStyle w:val="FootnoteText"/>
              <w:tabs>
                <w:tab w:val="left" w:pos="900"/>
              </w:tabs>
              <w:ind w:firstLine="34"/>
              <w:jc w:val="thaiDistribute"/>
              <w:rPr>
                <w:rFonts w:ascii="TH SarabunIT๙" w:hAnsi="TH SarabunIT๙" w:cs="TH SarabunIT๙"/>
                <w:b/>
                <w:bCs/>
                <w:sz w:val="32"/>
                <w:szCs w:val="32"/>
              </w:rPr>
            </w:pPr>
            <w:r w:rsidRPr="00545D53">
              <w:rPr>
                <w:rFonts w:ascii="TH SarabunIT๙" w:hAnsi="TH SarabunIT๙" w:cs="TH SarabunIT๙"/>
                <w:b/>
                <w:bCs/>
                <w:sz w:val="32"/>
                <w:szCs w:val="32"/>
                <w:cs/>
              </w:rPr>
              <w:t xml:space="preserve">หลักฐานอ้างอิง </w:t>
            </w:r>
            <w:r w:rsidRPr="00545D53">
              <w:rPr>
                <w:rFonts w:ascii="TH SarabunIT๙" w:hAnsi="TH SarabunIT๙" w:cs="TH SarabunIT๙"/>
                <w:b/>
                <w:bCs/>
                <w:sz w:val="32"/>
                <w:szCs w:val="32"/>
              </w:rPr>
              <w:t xml:space="preserve">:  </w:t>
            </w:r>
          </w:p>
          <w:p w14:paraId="508E03AB" w14:textId="77777777" w:rsidR="001B418F" w:rsidRDefault="001B418F" w:rsidP="002A4BF0">
            <w:pPr>
              <w:tabs>
                <w:tab w:val="left" w:pos="567"/>
              </w:tabs>
              <w:ind w:firstLine="851"/>
              <w:jc w:val="thaiDistribute"/>
              <w:rPr>
                <w:rFonts w:ascii="TH SarabunIT๙" w:hAnsi="TH SarabunIT๙" w:cs="TH SarabunIT๙"/>
                <w:sz w:val="32"/>
                <w:szCs w:val="32"/>
                <w:cs/>
              </w:rPr>
            </w:pPr>
            <w:r w:rsidRPr="00001B9F">
              <w:rPr>
                <w:rFonts w:ascii="TH SarabunIT๙" w:hAnsi="TH SarabunIT๙" w:cs="TH SarabunIT๙"/>
                <w:sz w:val="32"/>
                <w:szCs w:val="32"/>
                <w:cs/>
              </w:rPr>
              <w:t>ระบบการรายงานผลการประเมินส่วนราชการ</w:t>
            </w:r>
            <w:r>
              <w:rPr>
                <w:rFonts w:ascii="TH SarabunIT๙" w:hAnsi="TH SarabunIT๙" w:cs="TH SarabunIT๙"/>
                <w:sz w:val="32"/>
                <w:szCs w:val="32"/>
              </w:rPr>
              <w:t xml:space="preserve"> (e-SAR) </w:t>
            </w:r>
            <w:r>
              <w:rPr>
                <w:rFonts w:ascii="TH SarabunIT๙" w:hAnsi="TH SarabunIT๙" w:cs="TH SarabunIT๙" w:hint="cs"/>
                <w:sz w:val="32"/>
                <w:szCs w:val="32"/>
                <w:cs/>
              </w:rPr>
              <w:t>ของสำนักงาน ก.พ.ร.</w:t>
            </w:r>
          </w:p>
          <w:p w14:paraId="732FA14B" w14:textId="77777777" w:rsidR="001B418F" w:rsidRPr="00545D53" w:rsidRDefault="001B418F" w:rsidP="002A4BF0">
            <w:pPr>
              <w:tabs>
                <w:tab w:val="left" w:pos="567"/>
              </w:tabs>
              <w:jc w:val="thaiDistribute"/>
              <w:rPr>
                <w:rFonts w:ascii="TH SarabunIT๙" w:hAnsi="TH SarabunIT๙" w:cs="TH SarabunIT๙"/>
                <w:sz w:val="32"/>
                <w:szCs w:val="32"/>
                <w:cs/>
              </w:rPr>
            </w:pPr>
          </w:p>
        </w:tc>
      </w:tr>
    </w:tbl>
    <w:p w14:paraId="2131ADE3" w14:textId="77777777" w:rsidR="003D6F3E" w:rsidRDefault="003D6F3E" w:rsidP="003D6F3E">
      <w:pPr>
        <w:rPr>
          <w:rFonts w:ascii="TH SarabunIT๙" w:hAnsi="TH SarabunIT๙" w:cs="TH SarabunIT๙"/>
          <w:sz w:val="32"/>
          <w:szCs w:val="32"/>
        </w:rPr>
      </w:pPr>
    </w:p>
    <w:p w14:paraId="3A46BCA3" w14:textId="77777777" w:rsidR="00E82069" w:rsidRDefault="00E82069" w:rsidP="003D6F3E">
      <w:pPr>
        <w:rPr>
          <w:rFonts w:ascii="TH SarabunIT๙" w:hAnsi="TH SarabunIT๙" w:cs="TH SarabunIT๙"/>
          <w:sz w:val="32"/>
          <w:szCs w:val="32"/>
        </w:rPr>
      </w:pPr>
    </w:p>
    <w:p w14:paraId="0EA2DE3F" w14:textId="09E89271" w:rsidR="00E82069" w:rsidRDefault="00E82069" w:rsidP="003D6F3E">
      <w:pPr>
        <w:rPr>
          <w:rFonts w:ascii="TH SarabunIT๙" w:hAnsi="TH SarabunIT๙" w:cs="TH SarabunIT๙"/>
          <w:sz w:val="32"/>
          <w:szCs w:val="32"/>
          <w:cs/>
        </w:rPr>
        <w:sectPr w:rsidR="00E82069" w:rsidSect="00CD3898">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1B418F" w:rsidRPr="000B5A6A" w14:paraId="466EEAB8" w14:textId="77777777" w:rsidTr="002A4BF0">
        <w:trPr>
          <w:trHeight w:val="335"/>
          <w:tblHeader/>
        </w:trPr>
        <w:tc>
          <w:tcPr>
            <w:tcW w:w="9464" w:type="dxa"/>
            <w:gridSpan w:val="2"/>
            <w:shd w:val="clear" w:color="auto" w:fill="auto"/>
          </w:tcPr>
          <w:p w14:paraId="2FD98277" w14:textId="77777777" w:rsidR="001B418F" w:rsidRPr="000B5A6A" w:rsidRDefault="001B418F" w:rsidP="002A4BF0">
            <w:pPr>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1B418F" w:rsidRPr="000B5A6A" w14:paraId="3D76EF9A" w14:textId="77777777" w:rsidTr="002A4BF0">
        <w:trPr>
          <w:trHeight w:val="324"/>
        </w:trPr>
        <w:tc>
          <w:tcPr>
            <w:tcW w:w="9464" w:type="dxa"/>
            <w:gridSpan w:val="2"/>
            <w:shd w:val="clear" w:color="auto" w:fill="auto"/>
          </w:tcPr>
          <w:p w14:paraId="282F665E" w14:textId="77777777" w:rsidR="001B418F" w:rsidRPr="00FD66D8" w:rsidRDefault="001B418F" w:rsidP="002A4BF0">
            <w:pPr>
              <w:rPr>
                <w:rFonts w:ascii="TH SarabunIT๙" w:eastAsia="Cordia New" w:hAnsi="TH SarabunIT๙" w:cs="TH SarabunIT๙"/>
                <w:b/>
                <w:bCs/>
                <w:spacing w:val="-6"/>
                <w:sz w:val="32"/>
                <w:szCs w:val="32"/>
                <w:cs/>
              </w:rPr>
            </w:pPr>
            <w:r w:rsidRPr="00FD66D8">
              <w:rPr>
                <w:rFonts w:ascii="TH SarabunIT๙" w:hAnsi="TH SarabunIT๙" w:cs="TH SarabunIT๙"/>
                <w:b/>
                <w:bCs/>
                <w:sz w:val="32"/>
                <w:szCs w:val="32"/>
                <w:cs/>
              </w:rPr>
              <w:t xml:space="preserve">ตัวชี้วัด </w:t>
            </w:r>
            <w:r w:rsidRPr="00FD66D8">
              <w:rPr>
                <w:rFonts w:ascii="TH SarabunIT๙" w:hAnsi="TH SarabunIT๙" w:cs="TH SarabunIT๙" w:hint="cs"/>
                <w:b/>
                <w:bCs/>
                <w:sz w:val="32"/>
                <w:szCs w:val="32"/>
                <w:cs/>
              </w:rPr>
              <w:t>4</w:t>
            </w:r>
            <w:r w:rsidRPr="00FD66D8">
              <w:rPr>
                <w:rFonts w:ascii="TH SarabunIT๙" w:hAnsi="TH SarabunIT๙" w:cs="TH SarabunIT๙"/>
                <w:b/>
                <w:bCs/>
                <w:sz w:val="32"/>
                <w:szCs w:val="32"/>
              </w:rPr>
              <w:t xml:space="preserve">  : </w:t>
            </w:r>
            <w:r w:rsidRPr="00FD66D8">
              <w:rPr>
                <w:rFonts w:ascii="TH SarabunIT๙" w:hAnsi="TH SarabunIT๙" w:cs="TH SarabunIT๙"/>
                <w:b/>
                <w:bCs/>
                <w:sz w:val="32"/>
                <w:szCs w:val="32"/>
                <w:cs/>
              </w:rPr>
              <w:t>ร้อยละของจำนวนพื้นที่ประสบภัยแล้งที่ได้รับการช่วยเหลือ</w:t>
            </w:r>
          </w:p>
        </w:tc>
      </w:tr>
      <w:tr w:rsidR="001B418F" w:rsidRPr="000B5A6A" w14:paraId="394EB631" w14:textId="77777777" w:rsidTr="002A4BF0">
        <w:trPr>
          <w:trHeight w:val="671"/>
        </w:trPr>
        <w:tc>
          <w:tcPr>
            <w:tcW w:w="4788" w:type="dxa"/>
            <w:shd w:val="clear" w:color="auto" w:fill="auto"/>
          </w:tcPr>
          <w:p w14:paraId="16D2BD6A" w14:textId="77777777" w:rsidR="001B418F" w:rsidRPr="0072626B" w:rsidRDefault="001B418F" w:rsidP="002A4BF0">
            <w:pPr>
              <w:rPr>
                <w:rFonts w:ascii="TH SarabunIT๙" w:hAnsi="TH SarabunIT๙" w:cs="TH SarabunIT๙"/>
                <w:b/>
                <w:bCs/>
                <w:sz w:val="32"/>
                <w:szCs w:val="32"/>
              </w:rPr>
            </w:pPr>
            <w:r w:rsidRPr="0072626B">
              <w:rPr>
                <w:rFonts w:ascii="TH SarabunIT๙" w:hAnsi="TH SarabunIT๙" w:cs="TH SarabunIT๙"/>
                <w:b/>
                <w:bCs/>
                <w:sz w:val="32"/>
                <w:szCs w:val="32"/>
                <w:cs/>
              </w:rPr>
              <w:t xml:space="preserve">ผู้กำกับดูแลตัวชี้วัด </w:t>
            </w:r>
            <w:r w:rsidRPr="0072626B">
              <w:rPr>
                <w:rFonts w:ascii="TH SarabunIT๙" w:hAnsi="TH SarabunIT๙" w:cs="TH SarabunIT๙"/>
                <w:b/>
                <w:bCs/>
                <w:sz w:val="32"/>
                <w:szCs w:val="32"/>
              </w:rPr>
              <w:t xml:space="preserve">: </w:t>
            </w:r>
          </w:p>
          <w:p w14:paraId="2DB95683" w14:textId="77777777" w:rsidR="001B418F" w:rsidRPr="0072626B" w:rsidRDefault="001B418F" w:rsidP="002A4BF0">
            <w:pPr>
              <w:ind w:firstLine="284"/>
              <w:rPr>
                <w:rFonts w:ascii="TH SarabunIT๙" w:hAnsi="TH SarabunIT๙" w:cs="TH SarabunIT๙"/>
                <w:sz w:val="32"/>
                <w:szCs w:val="32"/>
              </w:rPr>
            </w:pPr>
            <w:r w:rsidRPr="0072626B">
              <w:rPr>
                <w:rFonts w:ascii="TH SarabunIT๙" w:hAnsi="TH SarabunIT๙" w:cs="TH SarabunIT๙"/>
                <w:sz w:val="32"/>
                <w:szCs w:val="32"/>
                <w:cs/>
              </w:rPr>
              <w:t>ผู้อำนวยการกองปฏิบัติการฝนหลวง</w:t>
            </w:r>
          </w:p>
        </w:tc>
        <w:tc>
          <w:tcPr>
            <w:tcW w:w="4676" w:type="dxa"/>
            <w:shd w:val="clear" w:color="auto" w:fill="auto"/>
          </w:tcPr>
          <w:p w14:paraId="3A38B29C" w14:textId="77777777" w:rsidR="001B418F" w:rsidRPr="0072626B" w:rsidRDefault="001B418F" w:rsidP="002A4BF0">
            <w:pPr>
              <w:ind w:right="-144"/>
              <w:rPr>
                <w:rFonts w:ascii="TH SarabunIT๙" w:hAnsi="TH SarabunIT๙" w:cs="TH SarabunIT๙"/>
                <w:sz w:val="32"/>
                <w:szCs w:val="32"/>
              </w:rPr>
            </w:pPr>
            <w:r w:rsidRPr="0072626B">
              <w:rPr>
                <w:rFonts w:ascii="TH SarabunIT๙" w:hAnsi="TH SarabunIT๙" w:cs="TH SarabunIT๙"/>
                <w:b/>
                <w:bCs/>
                <w:sz w:val="32"/>
                <w:szCs w:val="32"/>
                <w:cs/>
              </w:rPr>
              <w:t xml:space="preserve">ผู้จัดเก็บข้อมูล </w:t>
            </w:r>
            <w:r w:rsidRPr="0072626B">
              <w:rPr>
                <w:rFonts w:ascii="TH SarabunIT๙" w:hAnsi="TH SarabunIT๙" w:cs="TH SarabunIT๙"/>
                <w:b/>
                <w:bCs/>
                <w:sz w:val="32"/>
                <w:szCs w:val="32"/>
              </w:rPr>
              <w:t>:</w:t>
            </w:r>
          </w:p>
          <w:p w14:paraId="2C28EE67" w14:textId="77777777" w:rsidR="001B418F" w:rsidRPr="0072626B" w:rsidRDefault="001B418F" w:rsidP="002A4BF0">
            <w:pPr>
              <w:tabs>
                <w:tab w:val="left" w:pos="961"/>
              </w:tabs>
              <w:ind w:right="-144" w:firstLine="425"/>
              <w:rPr>
                <w:rFonts w:ascii="TH SarabunIT๙" w:hAnsi="TH SarabunIT๙" w:cs="TH SarabunIT๙"/>
                <w:sz w:val="32"/>
                <w:szCs w:val="32"/>
              </w:rPr>
            </w:pPr>
            <w:r w:rsidRPr="0072626B">
              <w:rPr>
                <w:rFonts w:ascii="TH SarabunIT๙" w:hAnsi="TH SarabunIT๙" w:cs="TH SarabunIT๙" w:hint="cs"/>
                <w:sz w:val="32"/>
                <w:szCs w:val="32"/>
                <w:cs/>
              </w:rPr>
              <w:t>กลุ่มวิชาการปฏิบัติการฝนหลวง</w:t>
            </w:r>
          </w:p>
        </w:tc>
      </w:tr>
      <w:tr w:rsidR="001B418F" w:rsidRPr="000B5A6A" w14:paraId="26769F5B" w14:textId="77777777" w:rsidTr="002A4BF0">
        <w:trPr>
          <w:trHeight w:val="335"/>
        </w:trPr>
        <w:tc>
          <w:tcPr>
            <w:tcW w:w="4788" w:type="dxa"/>
            <w:shd w:val="clear" w:color="auto" w:fill="auto"/>
          </w:tcPr>
          <w:p w14:paraId="1BB0484D" w14:textId="77777777" w:rsidR="001B418F" w:rsidRPr="0072626B" w:rsidRDefault="001B418F" w:rsidP="002A4BF0">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 xml:space="preserve">: </w:t>
            </w:r>
            <w:r w:rsidRPr="0072626B">
              <w:rPr>
                <w:rFonts w:ascii="TH SarabunIT๙" w:hAnsi="TH SarabunIT๙" w:cs="TH SarabunIT๙"/>
                <w:sz w:val="32"/>
                <w:szCs w:val="32"/>
                <w:cs/>
              </w:rPr>
              <w:t xml:space="preserve">๐๒-109-๕10๐ ต่อ </w:t>
            </w:r>
            <w:r w:rsidRPr="0072626B">
              <w:rPr>
                <w:rFonts w:ascii="TH SarabunIT๙" w:hAnsi="TH SarabunIT๙" w:cs="TH SarabunIT๙" w:hint="cs"/>
                <w:sz w:val="32"/>
                <w:szCs w:val="32"/>
                <w:cs/>
              </w:rPr>
              <w:t>444</w:t>
            </w:r>
          </w:p>
        </w:tc>
        <w:tc>
          <w:tcPr>
            <w:tcW w:w="4676" w:type="dxa"/>
            <w:shd w:val="clear" w:color="auto" w:fill="auto"/>
          </w:tcPr>
          <w:p w14:paraId="54D264EC" w14:textId="77777777" w:rsidR="001B418F" w:rsidRPr="0072626B" w:rsidRDefault="001B418F" w:rsidP="002A4BF0">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w:t>
            </w:r>
            <w:r w:rsidRPr="0072626B">
              <w:rPr>
                <w:rFonts w:ascii="TH SarabunIT๙" w:hAnsi="TH SarabunIT๙" w:cs="TH SarabunIT๙"/>
                <w:b/>
                <w:bCs/>
                <w:sz w:val="32"/>
                <w:szCs w:val="32"/>
                <w:cs/>
              </w:rPr>
              <w:t xml:space="preserve"> </w:t>
            </w:r>
            <w:r w:rsidRPr="0072626B">
              <w:rPr>
                <w:rFonts w:ascii="TH SarabunIT๙" w:hAnsi="TH SarabunIT๙" w:cs="TH SarabunIT๙"/>
                <w:sz w:val="32"/>
                <w:szCs w:val="32"/>
                <w:cs/>
              </w:rPr>
              <w:t>02</w:t>
            </w:r>
            <w:r>
              <w:rPr>
                <w:rFonts w:ascii="TH SarabunIT๙" w:hAnsi="TH SarabunIT๙" w:cs="TH SarabunIT๙" w:hint="cs"/>
                <w:sz w:val="32"/>
                <w:szCs w:val="32"/>
                <w:cs/>
              </w:rPr>
              <w:t>-</w:t>
            </w:r>
            <w:r w:rsidRPr="0072626B">
              <w:rPr>
                <w:rFonts w:ascii="TH SarabunIT๙" w:hAnsi="TH SarabunIT๙" w:cs="TH SarabunIT๙"/>
                <w:sz w:val="32"/>
                <w:szCs w:val="32"/>
                <w:cs/>
              </w:rPr>
              <w:t>109</w:t>
            </w:r>
            <w:r>
              <w:rPr>
                <w:rFonts w:ascii="TH SarabunIT๙" w:hAnsi="TH SarabunIT๙" w:cs="TH SarabunIT๙" w:hint="cs"/>
                <w:sz w:val="32"/>
                <w:szCs w:val="32"/>
                <w:cs/>
              </w:rPr>
              <w:t>-</w:t>
            </w:r>
            <w:r w:rsidRPr="0072626B">
              <w:rPr>
                <w:rFonts w:ascii="TH SarabunIT๙" w:hAnsi="TH SarabunIT๙" w:cs="TH SarabunIT๙"/>
                <w:sz w:val="32"/>
                <w:szCs w:val="32"/>
                <w:cs/>
              </w:rPr>
              <w:t>5100 ต่อ 410</w:t>
            </w:r>
          </w:p>
        </w:tc>
      </w:tr>
      <w:tr w:rsidR="001B418F" w:rsidRPr="00337A57" w14:paraId="13028021" w14:textId="77777777" w:rsidTr="002A4BF0">
        <w:trPr>
          <w:trHeight w:val="70"/>
        </w:trPr>
        <w:tc>
          <w:tcPr>
            <w:tcW w:w="9464" w:type="dxa"/>
            <w:gridSpan w:val="2"/>
            <w:shd w:val="clear" w:color="auto" w:fill="auto"/>
          </w:tcPr>
          <w:p w14:paraId="2FCC35EF" w14:textId="77777777" w:rsidR="001B418F" w:rsidRPr="000A2C8A" w:rsidRDefault="001B418F" w:rsidP="002A4BF0">
            <w:pPr>
              <w:tabs>
                <w:tab w:val="left" w:pos="426"/>
                <w:tab w:val="left" w:pos="1701"/>
              </w:tabs>
              <w:ind w:left="34" w:right="-34"/>
              <w:rPr>
                <w:rFonts w:ascii="TH SarabunIT๙" w:hAnsi="TH SarabunIT๙" w:cs="TH SarabunIT๙"/>
                <w:spacing w:val="-6"/>
                <w:sz w:val="32"/>
                <w:szCs w:val="32"/>
              </w:rPr>
            </w:pPr>
            <w:r w:rsidRPr="000A2C8A">
              <w:rPr>
                <w:rFonts w:ascii="TH SarabunIT๙" w:hAnsi="TH SarabunIT๙" w:cs="TH SarabunIT๙"/>
                <w:b/>
                <w:bCs/>
                <w:sz w:val="32"/>
                <w:szCs w:val="32"/>
                <w:cs/>
              </w:rPr>
              <w:t>คำอธิบาย</w:t>
            </w:r>
            <w:r w:rsidRPr="000A2C8A">
              <w:rPr>
                <w:rFonts w:ascii="TH SarabunIT๙" w:hAnsi="TH SarabunIT๙" w:cs="TH SarabunIT๙"/>
                <w:b/>
                <w:bCs/>
                <w:sz w:val="32"/>
                <w:szCs w:val="32"/>
              </w:rPr>
              <w:t xml:space="preserve"> : </w:t>
            </w:r>
          </w:p>
          <w:p w14:paraId="483DDD6D" w14:textId="77777777" w:rsidR="001B418F" w:rsidRDefault="001B418F" w:rsidP="002A4BF0">
            <w:pPr>
              <w:pStyle w:val="ListParagraph"/>
              <w:spacing w:after="0" w:line="240" w:lineRule="auto"/>
              <w:ind w:left="0" w:firstLine="992"/>
              <w:contextualSpacing w:val="0"/>
              <w:jc w:val="thaiDistribute"/>
              <w:rPr>
                <w:rFonts w:ascii="TH SarabunIT๙" w:hAnsi="TH SarabunIT๙" w:cs="TH SarabunIT๙"/>
                <w:b/>
                <w:bCs/>
                <w:sz w:val="32"/>
                <w:szCs w:val="32"/>
              </w:rPr>
            </w:pPr>
            <w:r w:rsidRPr="00AA3B22">
              <w:rPr>
                <w:rFonts w:ascii="TH SarabunIT๙" w:hAnsi="TH SarabunIT๙" w:cs="TH SarabunIT๙"/>
                <w:spacing w:val="-4"/>
                <w:sz w:val="32"/>
                <w:szCs w:val="32"/>
                <w:cs/>
              </w:rPr>
              <w:t>พื้นที่ประสบภัยแล้งที่ได้รับการช่วยเหลือ หมายถึง พื้นที่การเกษตรที่ได้รับผลกระทบจากปัญหาภัยแล้ง</w:t>
            </w:r>
            <w:r w:rsidRPr="00914B27">
              <w:rPr>
                <w:rFonts w:ascii="TH SarabunIT๙" w:hAnsi="TH SarabunIT๙" w:cs="TH SarabunIT๙"/>
                <w:sz w:val="32"/>
                <w:szCs w:val="32"/>
                <w:cs/>
              </w:rPr>
              <w:t>/</w:t>
            </w:r>
            <w:r w:rsidRPr="00AA3B22">
              <w:rPr>
                <w:rFonts w:ascii="TH SarabunIT๙" w:hAnsi="TH SarabunIT๙" w:cs="TH SarabunIT๙"/>
                <w:spacing w:val="-4"/>
                <w:sz w:val="32"/>
                <w:szCs w:val="32"/>
                <w:cs/>
              </w:rPr>
              <w:t>ฝนทิ้งช่วง และได้รับการช่วยเหลือจากการปฏิบัติการฝนหลวงของศูนย์ปฏิบัติการฝนหลวงทั้ง 7 ศูนย์ โดยการขึ้นบิน</w:t>
            </w:r>
            <w:r>
              <w:rPr>
                <w:rFonts w:ascii="TH SarabunIT๙" w:hAnsi="TH SarabunIT๙" w:cs="TH SarabunIT๙" w:hint="cs"/>
                <w:sz w:val="32"/>
                <w:szCs w:val="32"/>
                <w:cs/>
              </w:rPr>
              <w:t xml:space="preserve"> </w:t>
            </w:r>
            <w:r w:rsidRPr="00914B27">
              <w:rPr>
                <w:rFonts w:ascii="TH SarabunIT๙" w:hAnsi="TH SarabunIT๙" w:cs="TH SarabunIT๙"/>
                <w:sz w:val="32"/>
                <w:szCs w:val="32"/>
                <w:cs/>
              </w:rPr>
              <w:t>ปฏิบัติการฝนหลวงในแต่ละวัน แล้วทำให้มีฝนตกในพื้นที่เป้าหมายที่มีการวางแผนช่วยเหลือ</w:t>
            </w:r>
          </w:p>
          <w:p w14:paraId="08648301" w14:textId="77777777" w:rsidR="001B418F" w:rsidRPr="00885A33" w:rsidRDefault="001B418F" w:rsidP="002A4BF0">
            <w:pPr>
              <w:pStyle w:val="ListParagraph"/>
              <w:spacing w:after="0" w:line="240" w:lineRule="auto"/>
              <w:ind w:left="0" w:firstLine="992"/>
              <w:contextualSpacing w:val="0"/>
              <w:jc w:val="thaiDistribute"/>
              <w:rPr>
                <w:rFonts w:ascii="TH SarabunIT๙" w:hAnsi="TH SarabunIT๙" w:cs="TH SarabunIT๙"/>
                <w:b/>
                <w:bCs/>
                <w:sz w:val="12"/>
                <w:szCs w:val="12"/>
                <w:cs/>
              </w:rPr>
            </w:pPr>
          </w:p>
        </w:tc>
      </w:tr>
      <w:tr w:rsidR="001B418F" w:rsidRPr="000B5A6A" w14:paraId="1BEA6054" w14:textId="77777777" w:rsidTr="002A4BF0">
        <w:trPr>
          <w:trHeight w:val="3645"/>
        </w:trPr>
        <w:tc>
          <w:tcPr>
            <w:tcW w:w="9464" w:type="dxa"/>
            <w:gridSpan w:val="2"/>
            <w:shd w:val="clear" w:color="auto" w:fill="auto"/>
          </w:tcPr>
          <w:p w14:paraId="61FA1F65" w14:textId="77777777" w:rsidR="001B418F" w:rsidRDefault="001B418F" w:rsidP="002A4BF0">
            <w:pPr>
              <w:tabs>
                <w:tab w:val="left" w:pos="426"/>
                <w:tab w:val="left" w:pos="1701"/>
              </w:tabs>
              <w:ind w:left="34" w:right="-34"/>
              <w:rPr>
                <w:rFonts w:ascii="TH SarabunIT๙" w:hAnsi="TH SarabunIT๙" w:cs="TH SarabunIT๙"/>
                <w:b/>
                <w:bCs/>
                <w:sz w:val="32"/>
                <w:szCs w:val="32"/>
              </w:rPr>
            </w:pPr>
            <w:r w:rsidRPr="004F7680">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 </w:t>
            </w:r>
          </w:p>
          <w:p w14:paraId="53934260" w14:textId="77777777" w:rsidR="001B418F" w:rsidRPr="005A6C65" w:rsidRDefault="001B418F" w:rsidP="002A4BF0">
            <w:pPr>
              <w:tabs>
                <w:tab w:val="left" w:pos="426"/>
                <w:tab w:val="left" w:pos="1701"/>
              </w:tabs>
              <w:ind w:left="34" w:right="-34"/>
              <w:rPr>
                <w:rFonts w:ascii="TH SarabunIT๙" w:hAnsi="TH SarabunIT๙" w:cs="TH SarabunIT๙"/>
                <w:b/>
                <w:bCs/>
                <w:sz w:val="12"/>
                <w:szCs w:val="12"/>
              </w:rPr>
            </w:pPr>
          </w:p>
          <w:tbl>
            <w:tblPr>
              <w:tblW w:w="9067" w:type="dxa"/>
              <w:tblLayout w:type="fixed"/>
              <w:tblLook w:val="04A0" w:firstRow="1" w:lastRow="0" w:firstColumn="1" w:lastColumn="0" w:noHBand="0" w:noVBand="1"/>
            </w:tblPr>
            <w:tblGrid>
              <w:gridCol w:w="5098"/>
              <w:gridCol w:w="1323"/>
              <w:gridCol w:w="1323"/>
              <w:gridCol w:w="1323"/>
            </w:tblGrid>
            <w:tr w:rsidR="001B418F" w:rsidRPr="001E1CDE" w14:paraId="55F306A4" w14:textId="77777777" w:rsidTr="002A4BF0">
              <w:trPr>
                <w:trHeight w:val="7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512A" w14:textId="77777777" w:rsidR="001B418F" w:rsidRPr="001E1CDE" w:rsidRDefault="001B418F" w:rsidP="002A4BF0">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ศูนย์ปฏิบัติการฝนหลวง</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7448E81" w14:textId="77777777" w:rsidR="001B418F" w:rsidRPr="001E1CDE" w:rsidRDefault="001B418F" w:rsidP="002A4BF0">
                  <w:pPr>
                    <w:jc w:val="center"/>
                    <w:rPr>
                      <w:rFonts w:ascii="TH SarabunIT๙" w:hAnsi="TH SarabunIT๙" w:cs="TH SarabunIT๙"/>
                      <w:b/>
                      <w:bCs/>
                      <w:sz w:val="32"/>
                      <w:szCs w:val="32"/>
                    </w:rPr>
                  </w:pPr>
                  <w:r w:rsidRPr="001E1CDE">
                    <w:rPr>
                      <w:rFonts w:ascii="TH SarabunIT๙" w:hAnsi="TH SarabunIT๙" w:cs="TH SarabunIT๙"/>
                      <w:b/>
                      <w:bCs/>
                      <w:sz w:val="32"/>
                      <w:szCs w:val="32"/>
                      <w:cs/>
                    </w:rPr>
                    <w:t>แผน</w:t>
                  </w:r>
                  <w:r w:rsidRPr="001E1CDE">
                    <w:rPr>
                      <w:rFonts w:ascii="TH SarabunIT๙" w:hAnsi="TH SarabunIT๙" w:cs="TH SarabunIT๙" w:hint="cs"/>
                      <w:b/>
                      <w:bCs/>
                      <w:sz w:val="32"/>
                      <w:szCs w:val="32"/>
                      <w:cs/>
                    </w:rPr>
                    <w:t xml:space="preserve"> </w:t>
                  </w:r>
                </w:p>
                <w:p w14:paraId="3C1BA0F6" w14:textId="77777777" w:rsidR="001B418F" w:rsidRPr="001E1CDE" w:rsidRDefault="001B418F" w:rsidP="002A4BF0">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(ล้านไร่)</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AFADCC1" w14:textId="77777777" w:rsidR="001B418F" w:rsidRPr="001E1CDE" w:rsidRDefault="001B418F" w:rsidP="002A4BF0">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ผล</w:t>
                  </w:r>
                  <w:r w:rsidRPr="001E1CDE">
                    <w:rPr>
                      <w:rFonts w:ascii="TH SarabunIT๙" w:hAnsi="TH SarabunIT๙" w:cs="TH SarabunIT๙" w:hint="cs"/>
                      <w:b/>
                      <w:bCs/>
                      <w:sz w:val="32"/>
                      <w:szCs w:val="32"/>
                      <w:cs/>
                    </w:rPr>
                    <w:t xml:space="preserve"> </w:t>
                  </w:r>
                </w:p>
                <w:p w14:paraId="54F3945B" w14:textId="77777777" w:rsidR="001B418F" w:rsidRPr="001E1CDE" w:rsidRDefault="001B418F" w:rsidP="002A4BF0">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(ล้านไร่)</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F8F4266" w14:textId="77777777" w:rsidR="001B418F" w:rsidRPr="001E1CDE" w:rsidRDefault="001B418F" w:rsidP="002A4BF0">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ร้อยละ</w:t>
                  </w:r>
                </w:p>
              </w:tc>
            </w:tr>
            <w:tr w:rsidR="001B418F" w:rsidRPr="001E1CDE" w14:paraId="42A841CC" w14:textId="77777777" w:rsidTr="002A4BF0">
              <w:trPr>
                <w:trHeight w:val="284"/>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67529545" w14:textId="77777777" w:rsidR="001B418F" w:rsidRPr="001E1CDE" w:rsidRDefault="001B418F" w:rsidP="002A4BF0">
                  <w:pPr>
                    <w:rPr>
                      <w:rFonts w:ascii="TH SarabunIT๙" w:hAnsi="TH SarabunIT๙" w:cs="TH SarabunIT๙"/>
                      <w:sz w:val="32"/>
                      <w:szCs w:val="32"/>
                      <w:cs/>
                    </w:rPr>
                  </w:pPr>
                  <w:r w:rsidRPr="001E1CDE">
                    <w:rPr>
                      <w:rFonts w:ascii="TH SarabunIT๙" w:hAnsi="TH SarabunIT๙" w:cs="TH SarabunIT๙"/>
                      <w:sz w:val="32"/>
                      <w:szCs w:val="32"/>
                      <w:cs/>
                    </w:rPr>
                    <w:t>1. ศูนย์ฯ ภาคเหนือ จ.</w:t>
                  </w:r>
                  <w:r w:rsidRPr="001E1CDE">
                    <w:rPr>
                      <w:rFonts w:ascii="TH SarabunIT๙" w:hAnsi="TH SarabunIT๙" w:cs="TH SarabunIT๙" w:hint="cs"/>
                      <w:sz w:val="32"/>
                      <w:szCs w:val="32"/>
                      <w:cs/>
                    </w:rPr>
                    <w:t>ตาก</w:t>
                  </w:r>
                </w:p>
              </w:tc>
              <w:tc>
                <w:tcPr>
                  <w:tcW w:w="1323" w:type="dxa"/>
                  <w:tcBorders>
                    <w:top w:val="nil"/>
                    <w:left w:val="nil"/>
                    <w:bottom w:val="single" w:sz="4" w:space="0" w:color="auto"/>
                    <w:right w:val="single" w:sz="4" w:space="0" w:color="auto"/>
                  </w:tcBorders>
                  <w:shd w:val="clear" w:color="auto" w:fill="auto"/>
                  <w:noWrap/>
                  <w:vAlign w:val="center"/>
                </w:tcPr>
                <w:p w14:paraId="66357425"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0.60</w:t>
                  </w:r>
                </w:p>
              </w:tc>
              <w:tc>
                <w:tcPr>
                  <w:tcW w:w="1323" w:type="dxa"/>
                  <w:tcBorders>
                    <w:top w:val="nil"/>
                    <w:left w:val="nil"/>
                    <w:bottom w:val="single" w:sz="4" w:space="0" w:color="auto"/>
                    <w:right w:val="single" w:sz="4" w:space="0" w:color="auto"/>
                  </w:tcBorders>
                  <w:shd w:val="clear" w:color="auto" w:fill="auto"/>
                  <w:noWrap/>
                  <w:vAlign w:val="center"/>
                </w:tcPr>
                <w:p w14:paraId="2BB5A7DA"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0.13</w:t>
                  </w:r>
                </w:p>
              </w:tc>
              <w:tc>
                <w:tcPr>
                  <w:tcW w:w="1323" w:type="dxa"/>
                  <w:tcBorders>
                    <w:top w:val="nil"/>
                    <w:left w:val="nil"/>
                    <w:bottom w:val="single" w:sz="4" w:space="0" w:color="auto"/>
                    <w:right w:val="single" w:sz="4" w:space="0" w:color="auto"/>
                  </w:tcBorders>
                  <w:shd w:val="clear" w:color="auto" w:fill="auto"/>
                  <w:noWrap/>
                  <w:vAlign w:val="center"/>
                </w:tcPr>
                <w:p w14:paraId="72F52C0F"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21.67</w:t>
                  </w:r>
                </w:p>
              </w:tc>
            </w:tr>
            <w:tr w:rsidR="001B418F" w:rsidRPr="001E1CDE" w14:paraId="48D0F82D" w14:textId="77777777" w:rsidTr="002A4BF0">
              <w:trPr>
                <w:trHeight w:val="332"/>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BF0FCCF" w14:textId="77777777" w:rsidR="001B418F" w:rsidRPr="001E1CDE" w:rsidRDefault="001B418F" w:rsidP="002A4BF0">
                  <w:pPr>
                    <w:rPr>
                      <w:rFonts w:ascii="TH SarabunIT๙" w:hAnsi="TH SarabunIT๙" w:cs="TH SarabunIT๙"/>
                      <w:sz w:val="32"/>
                      <w:szCs w:val="32"/>
                    </w:rPr>
                  </w:pPr>
                  <w:r w:rsidRPr="001E1CDE">
                    <w:rPr>
                      <w:rFonts w:ascii="TH SarabunIT๙" w:hAnsi="TH SarabunIT๙" w:cs="TH SarabunIT๙"/>
                      <w:sz w:val="32"/>
                      <w:szCs w:val="32"/>
                    </w:rPr>
                    <w:t xml:space="preserve">2.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ภาคเหนือตอนล่าง</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จ.พิษณุโลก</w:t>
                  </w:r>
                </w:p>
              </w:tc>
              <w:tc>
                <w:tcPr>
                  <w:tcW w:w="1323" w:type="dxa"/>
                  <w:tcBorders>
                    <w:top w:val="nil"/>
                    <w:left w:val="nil"/>
                    <w:bottom w:val="single" w:sz="4" w:space="0" w:color="auto"/>
                    <w:right w:val="single" w:sz="4" w:space="0" w:color="auto"/>
                  </w:tcBorders>
                  <w:shd w:val="clear" w:color="auto" w:fill="auto"/>
                  <w:noWrap/>
                  <w:vAlign w:val="center"/>
                </w:tcPr>
                <w:p w14:paraId="771F78E6"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0.60</w:t>
                  </w:r>
                </w:p>
              </w:tc>
              <w:tc>
                <w:tcPr>
                  <w:tcW w:w="1323" w:type="dxa"/>
                  <w:tcBorders>
                    <w:top w:val="nil"/>
                    <w:left w:val="nil"/>
                    <w:bottom w:val="single" w:sz="4" w:space="0" w:color="auto"/>
                    <w:right w:val="single" w:sz="4" w:space="0" w:color="auto"/>
                  </w:tcBorders>
                  <w:shd w:val="clear" w:color="auto" w:fill="auto"/>
                  <w:noWrap/>
                  <w:vAlign w:val="center"/>
                </w:tcPr>
                <w:p w14:paraId="0D6DF862"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0.13</w:t>
                  </w:r>
                </w:p>
              </w:tc>
              <w:tc>
                <w:tcPr>
                  <w:tcW w:w="1323" w:type="dxa"/>
                  <w:tcBorders>
                    <w:top w:val="nil"/>
                    <w:left w:val="nil"/>
                    <w:bottom w:val="single" w:sz="4" w:space="0" w:color="auto"/>
                    <w:right w:val="single" w:sz="4" w:space="0" w:color="auto"/>
                  </w:tcBorders>
                  <w:shd w:val="clear" w:color="auto" w:fill="auto"/>
                  <w:noWrap/>
                  <w:vAlign w:val="center"/>
                </w:tcPr>
                <w:p w14:paraId="4EDE7F93"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21.67</w:t>
                  </w:r>
                </w:p>
              </w:tc>
            </w:tr>
            <w:tr w:rsidR="001B418F" w:rsidRPr="001E1CDE" w14:paraId="5DCE5677" w14:textId="77777777" w:rsidTr="002A4BF0">
              <w:trPr>
                <w:trHeight w:val="381"/>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3CDC505" w14:textId="77777777" w:rsidR="001B418F" w:rsidRPr="001E1CDE" w:rsidRDefault="001B418F" w:rsidP="002A4BF0">
                  <w:pPr>
                    <w:rPr>
                      <w:rFonts w:ascii="TH SarabunIT๙" w:hAnsi="TH SarabunIT๙" w:cs="TH SarabunIT๙"/>
                      <w:sz w:val="32"/>
                      <w:szCs w:val="32"/>
                    </w:rPr>
                  </w:pPr>
                  <w:r w:rsidRPr="001E1CDE">
                    <w:rPr>
                      <w:rFonts w:ascii="TH SarabunIT๙" w:hAnsi="TH SarabunIT๙" w:cs="TH SarabunIT๙"/>
                      <w:sz w:val="32"/>
                      <w:szCs w:val="32"/>
                    </w:rPr>
                    <w:t xml:space="preserve">3.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ภาคกลาง</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จ.นครสวรรค์</w:t>
                  </w:r>
                </w:p>
              </w:tc>
              <w:tc>
                <w:tcPr>
                  <w:tcW w:w="1323" w:type="dxa"/>
                  <w:tcBorders>
                    <w:top w:val="nil"/>
                    <w:left w:val="nil"/>
                    <w:bottom w:val="single" w:sz="4" w:space="0" w:color="auto"/>
                    <w:right w:val="single" w:sz="4" w:space="0" w:color="auto"/>
                  </w:tcBorders>
                  <w:shd w:val="clear" w:color="auto" w:fill="auto"/>
                  <w:noWrap/>
                  <w:vAlign w:val="center"/>
                </w:tcPr>
                <w:p w14:paraId="580C0F28"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5.00</w:t>
                  </w:r>
                </w:p>
              </w:tc>
              <w:tc>
                <w:tcPr>
                  <w:tcW w:w="1323" w:type="dxa"/>
                  <w:tcBorders>
                    <w:top w:val="nil"/>
                    <w:left w:val="nil"/>
                    <w:bottom w:val="single" w:sz="4" w:space="0" w:color="auto"/>
                    <w:right w:val="single" w:sz="4" w:space="0" w:color="auto"/>
                  </w:tcBorders>
                  <w:shd w:val="clear" w:color="auto" w:fill="auto"/>
                  <w:noWrap/>
                  <w:vAlign w:val="center"/>
                </w:tcPr>
                <w:p w14:paraId="61AE502A"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2.06</w:t>
                  </w:r>
                </w:p>
              </w:tc>
              <w:tc>
                <w:tcPr>
                  <w:tcW w:w="1323" w:type="dxa"/>
                  <w:tcBorders>
                    <w:top w:val="nil"/>
                    <w:left w:val="nil"/>
                    <w:bottom w:val="single" w:sz="4" w:space="0" w:color="auto"/>
                    <w:right w:val="single" w:sz="4" w:space="0" w:color="auto"/>
                  </w:tcBorders>
                  <w:shd w:val="clear" w:color="auto" w:fill="auto"/>
                  <w:noWrap/>
                  <w:vAlign w:val="center"/>
                </w:tcPr>
                <w:p w14:paraId="774644E7"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41.20</w:t>
                  </w:r>
                </w:p>
              </w:tc>
            </w:tr>
            <w:tr w:rsidR="001B418F" w:rsidRPr="001E1CDE" w14:paraId="578ABFA5" w14:textId="77777777" w:rsidTr="002A4BF0">
              <w:trPr>
                <w:trHeight w:val="272"/>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FD7F982" w14:textId="77777777" w:rsidR="001B418F" w:rsidRPr="001E1CDE" w:rsidRDefault="001B418F" w:rsidP="002A4BF0">
                  <w:pPr>
                    <w:rPr>
                      <w:rFonts w:ascii="TH SarabunIT๙" w:hAnsi="TH SarabunIT๙" w:cs="TH SarabunIT๙"/>
                      <w:sz w:val="32"/>
                      <w:szCs w:val="32"/>
                      <w:cs/>
                    </w:rPr>
                  </w:pPr>
                  <w:r w:rsidRPr="001E1CDE">
                    <w:rPr>
                      <w:rFonts w:ascii="TH SarabunIT๙" w:hAnsi="TH SarabunIT๙" w:cs="TH SarabunIT๙"/>
                      <w:sz w:val="32"/>
                      <w:szCs w:val="32"/>
                    </w:rPr>
                    <w:t xml:space="preserve">4.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ภาคตะวันออกเฉียงเหนือ</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จ.ขอนแก่น</w:t>
                  </w:r>
                </w:p>
              </w:tc>
              <w:tc>
                <w:tcPr>
                  <w:tcW w:w="1323" w:type="dxa"/>
                  <w:tcBorders>
                    <w:top w:val="nil"/>
                    <w:left w:val="nil"/>
                    <w:bottom w:val="single" w:sz="4" w:space="0" w:color="auto"/>
                    <w:right w:val="single" w:sz="4" w:space="0" w:color="auto"/>
                  </w:tcBorders>
                  <w:shd w:val="clear" w:color="auto" w:fill="auto"/>
                  <w:noWrap/>
                  <w:vAlign w:val="center"/>
                </w:tcPr>
                <w:p w14:paraId="2B8BC7BF"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0.00</w:t>
                  </w:r>
                </w:p>
              </w:tc>
              <w:tc>
                <w:tcPr>
                  <w:tcW w:w="1323" w:type="dxa"/>
                  <w:tcBorders>
                    <w:top w:val="nil"/>
                    <w:left w:val="nil"/>
                    <w:bottom w:val="single" w:sz="4" w:space="0" w:color="auto"/>
                    <w:right w:val="single" w:sz="4" w:space="0" w:color="auto"/>
                  </w:tcBorders>
                  <w:shd w:val="clear" w:color="auto" w:fill="auto"/>
                  <w:noWrap/>
                  <w:vAlign w:val="center"/>
                </w:tcPr>
                <w:p w14:paraId="2C7AA3DC"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0.00</w:t>
                  </w:r>
                </w:p>
              </w:tc>
              <w:tc>
                <w:tcPr>
                  <w:tcW w:w="1323" w:type="dxa"/>
                  <w:tcBorders>
                    <w:top w:val="nil"/>
                    <w:left w:val="nil"/>
                    <w:bottom w:val="single" w:sz="4" w:space="0" w:color="auto"/>
                    <w:right w:val="single" w:sz="4" w:space="0" w:color="auto"/>
                  </w:tcBorders>
                  <w:shd w:val="clear" w:color="auto" w:fill="auto"/>
                  <w:noWrap/>
                  <w:vAlign w:val="center"/>
                </w:tcPr>
                <w:p w14:paraId="77ECEE9C"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0.00</w:t>
                  </w:r>
                </w:p>
              </w:tc>
            </w:tr>
            <w:tr w:rsidR="001B418F" w:rsidRPr="001E1CDE" w14:paraId="277500F8" w14:textId="77777777" w:rsidTr="002A4BF0">
              <w:trPr>
                <w:trHeight w:val="334"/>
              </w:trPr>
              <w:tc>
                <w:tcPr>
                  <w:tcW w:w="5098" w:type="dxa"/>
                  <w:tcBorders>
                    <w:top w:val="nil"/>
                    <w:left w:val="single" w:sz="4" w:space="0" w:color="auto"/>
                    <w:bottom w:val="single" w:sz="4" w:space="0" w:color="auto"/>
                    <w:right w:val="single" w:sz="4" w:space="0" w:color="auto"/>
                  </w:tcBorders>
                  <w:shd w:val="clear" w:color="auto" w:fill="auto"/>
                  <w:vAlign w:val="center"/>
                </w:tcPr>
                <w:p w14:paraId="00E70938" w14:textId="77777777" w:rsidR="001B418F" w:rsidRPr="001E1CDE" w:rsidRDefault="001B418F" w:rsidP="002A4BF0">
                  <w:pPr>
                    <w:ind w:left="254" w:hanging="254"/>
                    <w:rPr>
                      <w:rFonts w:ascii="TH SarabunIT๙" w:hAnsi="TH SarabunIT๙" w:cs="TH SarabunIT๙"/>
                      <w:sz w:val="32"/>
                      <w:szCs w:val="32"/>
                    </w:rPr>
                  </w:pPr>
                  <w:r w:rsidRPr="001E1CDE">
                    <w:rPr>
                      <w:rFonts w:ascii="TH SarabunIT๙" w:hAnsi="TH SarabunIT๙" w:cs="TH SarabunIT๙"/>
                      <w:sz w:val="32"/>
                      <w:szCs w:val="32"/>
                    </w:rPr>
                    <w:t xml:space="preserve">5.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ภาคตะวันออกเฉียงเหนือตอนล่าง</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จ.บุรีรัมย์</w:t>
                  </w:r>
                </w:p>
              </w:tc>
              <w:tc>
                <w:tcPr>
                  <w:tcW w:w="1323" w:type="dxa"/>
                  <w:tcBorders>
                    <w:top w:val="nil"/>
                    <w:left w:val="nil"/>
                    <w:bottom w:val="single" w:sz="4" w:space="0" w:color="auto"/>
                    <w:right w:val="single" w:sz="4" w:space="0" w:color="auto"/>
                  </w:tcBorders>
                  <w:shd w:val="clear" w:color="auto" w:fill="auto"/>
                  <w:noWrap/>
                  <w:vAlign w:val="center"/>
                </w:tcPr>
                <w:p w14:paraId="3A594884"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5.75</w:t>
                  </w:r>
                </w:p>
              </w:tc>
              <w:tc>
                <w:tcPr>
                  <w:tcW w:w="1323" w:type="dxa"/>
                  <w:tcBorders>
                    <w:top w:val="nil"/>
                    <w:left w:val="nil"/>
                    <w:bottom w:val="single" w:sz="4" w:space="0" w:color="auto"/>
                    <w:right w:val="single" w:sz="4" w:space="0" w:color="auto"/>
                  </w:tcBorders>
                  <w:shd w:val="clear" w:color="auto" w:fill="auto"/>
                  <w:noWrap/>
                  <w:vAlign w:val="center"/>
                </w:tcPr>
                <w:p w14:paraId="0E3FB903"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3.31</w:t>
                  </w:r>
                </w:p>
              </w:tc>
              <w:tc>
                <w:tcPr>
                  <w:tcW w:w="1323" w:type="dxa"/>
                  <w:tcBorders>
                    <w:top w:val="nil"/>
                    <w:left w:val="nil"/>
                    <w:bottom w:val="single" w:sz="4" w:space="0" w:color="auto"/>
                    <w:right w:val="single" w:sz="4" w:space="0" w:color="auto"/>
                  </w:tcBorders>
                  <w:shd w:val="clear" w:color="auto" w:fill="auto"/>
                  <w:noWrap/>
                  <w:vAlign w:val="center"/>
                </w:tcPr>
                <w:p w14:paraId="3DA96ADA"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57.57</w:t>
                  </w:r>
                </w:p>
              </w:tc>
            </w:tr>
            <w:tr w:rsidR="001B418F" w:rsidRPr="001E1CDE" w14:paraId="7EA0E8E9" w14:textId="77777777" w:rsidTr="002A4BF0">
              <w:trPr>
                <w:trHeight w:val="241"/>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EB2E06B" w14:textId="77777777" w:rsidR="001B418F" w:rsidRPr="001E1CDE" w:rsidRDefault="001B418F" w:rsidP="002A4BF0">
                  <w:pPr>
                    <w:rPr>
                      <w:rFonts w:ascii="TH SarabunIT๙" w:hAnsi="TH SarabunIT๙" w:cs="TH SarabunIT๙"/>
                      <w:sz w:val="32"/>
                      <w:szCs w:val="32"/>
                    </w:rPr>
                  </w:pPr>
                  <w:r w:rsidRPr="001E1CDE">
                    <w:rPr>
                      <w:rFonts w:ascii="TH SarabunIT๙" w:hAnsi="TH SarabunIT๙" w:cs="TH SarabunIT๙"/>
                      <w:sz w:val="32"/>
                      <w:szCs w:val="32"/>
                    </w:rPr>
                    <w:t xml:space="preserve">6.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ภาคตะวันออก</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จ.ระยอง</w:t>
                  </w:r>
                </w:p>
              </w:tc>
              <w:tc>
                <w:tcPr>
                  <w:tcW w:w="1323" w:type="dxa"/>
                  <w:tcBorders>
                    <w:top w:val="nil"/>
                    <w:left w:val="nil"/>
                    <w:bottom w:val="single" w:sz="4" w:space="0" w:color="auto"/>
                    <w:right w:val="single" w:sz="4" w:space="0" w:color="auto"/>
                  </w:tcBorders>
                  <w:shd w:val="clear" w:color="auto" w:fill="auto"/>
                  <w:noWrap/>
                  <w:vAlign w:val="center"/>
                </w:tcPr>
                <w:p w14:paraId="3F5836CC"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5.50</w:t>
                  </w:r>
                </w:p>
              </w:tc>
              <w:tc>
                <w:tcPr>
                  <w:tcW w:w="1323" w:type="dxa"/>
                  <w:tcBorders>
                    <w:top w:val="nil"/>
                    <w:left w:val="nil"/>
                    <w:bottom w:val="single" w:sz="4" w:space="0" w:color="auto"/>
                    <w:right w:val="single" w:sz="4" w:space="0" w:color="auto"/>
                  </w:tcBorders>
                  <w:shd w:val="clear" w:color="auto" w:fill="auto"/>
                  <w:noWrap/>
                  <w:vAlign w:val="center"/>
                </w:tcPr>
                <w:p w14:paraId="363B065A"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4.44</w:t>
                  </w:r>
                </w:p>
              </w:tc>
              <w:tc>
                <w:tcPr>
                  <w:tcW w:w="1323" w:type="dxa"/>
                  <w:tcBorders>
                    <w:top w:val="nil"/>
                    <w:left w:val="nil"/>
                    <w:bottom w:val="single" w:sz="4" w:space="0" w:color="auto"/>
                    <w:right w:val="single" w:sz="4" w:space="0" w:color="auto"/>
                  </w:tcBorders>
                  <w:shd w:val="clear" w:color="auto" w:fill="auto"/>
                  <w:noWrap/>
                  <w:vAlign w:val="center"/>
                </w:tcPr>
                <w:p w14:paraId="116F8729"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80.73</w:t>
                  </w:r>
                </w:p>
              </w:tc>
            </w:tr>
            <w:tr w:rsidR="001B418F" w:rsidRPr="001E1CDE" w14:paraId="44AFF8EC" w14:textId="77777777" w:rsidTr="002A4BF0">
              <w:trPr>
                <w:trHeight w:val="435"/>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E143B9C" w14:textId="77777777" w:rsidR="001B418F" w:rsidRPr="001E1CDE" w:rsidRDefault="001B418F" w:rsidP="002A4BF0">
                  <w:pPr>
                    <w:rPr>
                      <w:rFonts w:ascii="TH SarabunIT๙" w:hAnsi="TH SarabunIT๙" w:cs="TH SarabunIT๙"/>
                      <w:sz w:val="32"/>
                      <w:szCs w:val="32"/>
                    </w:rPr>
                  </w:pPr>
                  <w:r w:rsidRPr="001E1CDE">
                    <w:rPr>
                      <w:rFonts w:ascii="TH SarabunIT๙" w:hAnsi="TH SarabunIT๙" w:cs="TH SarabunIT๙"/>
                      <w:sz w:val="32"/>
                      <w:szCs w:val="32"/>
                    </w:rPr>
                    <w:t xml:space="preserve">7.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ภาคใต้</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จ.สุราษฎร์ธานี</w:t>
                  </w:r>
                </w:p>
              </w:tc>
              <w:tc>
                <w:tcPr>
                  <w:tcW w:w="1323" w:type="dxa"/>
                  <w:tcBorders>
                    <w:top w:val="nil"/>
                    <w:left w:val="nil"/>
                    <w:bottom w:val="single" w:sz="4" w:space="0" w:color="auto"/>
                    <w:right w:val="single" w:sz="4" w:space="0" w:color="auto"/>
                  </w:tcBorders>
                  <w:shd w:val="clear" w:color="auto" w:fill="auto"/>
                  <w:noWrap/>
                  <w:vAlign w:val="center"/>
                </w:tcPr>
                <w:p w14:paraId="693FD15F"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4.00</w:t>
                  </w:r>
                </w:p>
              </w:tc>
              <w:tc>
                <w:tcPr>
                  <w:tcW w:w="1323" w:type="dxa"/>
                  <w:tcBorders>
                    <w:top w:val="nil"/>
                    <w:left w:val="nil"/>
                    <w:bottom w:val="single" w:sz="4" w:space="0" w:color="auto"/>
                    <w:right w:val="single" w:sz="4" w:space="0" w:color="auto"/>
                  </w:tcBorders>
                  <w:shd w:val="clear" w:color="auto" w:fill="auto"/>
                  <w:noWrap/>
                  <w:vAlign w:val="center"/>
                </w:tcPr>
                <w:p w14:paraId="50501389"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1.69</w:t>
                  </w:r>
                </w:p>
              </w:tc>
              <w:tc>
                <w:tcPr>
                  <w:tcW w:w="1323" w:type="dxa"/>
                  <w:tcBorders>
                    <w:top w:val="nil"/>
                    <w:left w:val="nil"/>
                    <w:bottom w:val="single" w:sz="4" w:space="0" w:color="auto"/>
                    <w:right w:val="single" w:sz="4" w:space="0" w:color="auto"/>
                  </w:tcBorders>
                  <w:shd w:val="clear" w:color="auto" w:fill="auto"/>
                  <w:noWrap/>
                  <w:vAlign w:val="center"/>
                </w:tcPr>
                <w:p w14:paraId="2B0A496F" w14:textId="77777777" w:rsidR="001B418F" w:rsidRPr="00E32DCC" w:rsidRDefault="001B418F" w:rsidP="002A4BF0">
                  <w:pPr>
                    <w:jc w:val="center"/>
                    <w:rPr>
                      <w:rFonts w:ascii="TH SarabunIT๙" w:hAnsi="TH SarabunIT๙" w:cs="TH SarabunIT๙"/>
                      <w:sz w:val="32"/>
                      <w:szCs w:val="32"/>
                    </w:rPr>
                  </w:pPr>
                  <w:r w:rsidRPr="00E32DCC">
                    <w:rPr>
                      <w:rFonts w:ascii="TH SarabunIT๙" w:hAnsi="TH SarabunIT๙" w:cs="TH SarabunIT๙"/>
                      <w:sz w:val="32"/>
                      <w:szCs w:val="32"/>
                    </w:rPr>
                    <w:t>42.25</w:t>
                  </w:r>
                </w:p>
              </w:tc>
            </w:tr>
            <w:tr w:rsidR="001B418F" w:rsidRPr="001E1CDE" w14:paraId="0DC3382F" w14:textId="77777777" w:rsidTr="002A4BF0">
              <w:trPr>
                <w:trHeight w:val="26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2DED4828" w14:textId="77777777" w:rsidR="001B418F" w:rsidRPr="001E1CDE" w:rsidRDefault="001B418F" w:rsidP="002A4BF0">
                  <w:pPr>
                    <w:jc w:val="center"/>
                    <w:rPr>
                      <w:rFonts w:ascii="TH SarabunIT๙" w:hAnsi="TH SarabunIT๙" w:cs="TH SarabunIT๙"/>
                      <w:b/>
                      <w:bCs/>
                      <w:sz w:val="32"/>
                      <w:szCs w:val="32"/>
                      <w:cs/>
                    </w:rPr>
                  </w:pPr>
                  <w:r w:rsidRPr="001E1CDE">
                    <w:rPr>
                      <w:rFonts w:ascii="TH SarabunIT๙" w:hAnsi="TH SarabunIT๙" w:cs="TH SarabunIT๙" w:hint="cs"/>
                      <w:b/>
                      <w:bCs/>
                      <w:sz w:val="32"/>
                      <w:szCs w:val="32"/>
                      <w:cs/>
                    </w:rPr>
                    <w:t>ผลการดำเนินงาน</w:t>
                  </w:r>
                </w:p>
              </w:tc>
              <w:tc>
                <w:tcPr>
                  <w:tcW w:w="1323" w:type="dxa"/>
                  <w:tcBorders>
                    <w:top w:val="nil"/>
                    <w:left w:val="nil"/>
                    <w:bottom w:val="single" w:sz="4" w:space="0" w:color="auto"/>
                    <w:right w:val="single" w:sz="4" w:space="0" w:color="auto"/>
                  </w:tcBorders>
                  <w:shd w:val="clear" w:color="auto" w:fill="auto"/>
                  <w:noWrap/>
                  <w:vAlign w:val="center"/>
                </w:tcPr>
                <w:p w14:paraId="02F5F8E2" w14:textId="77777777" w:rsidR="001B418F" w:rsidRPr="00E32DCC" w:rsidRDefault="001B418F" w:rsidP="002A4BF0">
                  <w:pPr>
                    <w:jc w:val="center"/>
                    <w:rPr>
                      <w:rFonts w:ascii="TH SarabunIT๙" w:hAnsi="TH SarabunIT๙" w:cs="TH SarabunIT๙"/>
                      <w:b/>
                      <w:bCs/>
                      <w:sz w:val="32"/>
                      <w:szCs w:val="32"/>
                    </w:rPr>
                  </w:pPr>
                  <w:r w:rsidRPr="00E32DCC">
                    <w:rPr>
                      <w:rFonts w:ascii="TH SarabunIT๙" w:hAnsi="TH SarabunIT๙" w:cs="TH SarabunIT๙"/>
                      <w:b/>
                      <w:bCs/>
                      <w:sz w:val="32"/>
                      <w:szCs w:val="32"/>
                    </w:rPr>
                    <w:t>21.45</w:t>
                  </w:r>
                </w:p>
              </w:tc>
              <w:tc>
                <w:tcPr>
                  <w:tcW w:w="1323" w:type="dxa"/>
                  <w:tcBorders>
                    <w:top w:val="nil"/>
                    <w:left w:val="nil"/>
                    <w:bottom w:val="single" w:sz="4" w:space="0" w:color="auto"/>
                    <w:right w:val="single" w:sz="4" w:space="0" w:color="auto"/>
                  </w:tcBorders>
                  <w:shd w:val="clear" w:color="auto" w:fill="auto"/>
                  <w:noWrap/>
                  <w:vAlign w:val="center"/>
                </w:tcPr>
                <w:p w14:paraId="31599B1E" w14:textId="77777777" w:rsidR="001B418F" w:rsidRPr="00E32DCC" w:rsidRDefault="001B418F" w:rsidP="002A4BF0">
                  <w:pPr>
                    <w:jc w:val="center"/>
                    <w:rPr>
                      <w:rFonts w:ascii="TH SarabunIT๙" w:hAnsi="TH SarabunIT๙" w:cs="TH SarabunIT๙"/>
                      <w:b/>
                      <w:bCs/>
                      <w:sz w:val="32"/>
                      <w:szCs w:val="32"/>
                    </w:rPr>
                  </w:pPr>
                  <w:r w:rsidRPr="00E32DCC">
                    <w:rPr>
                      <w:rFonts w:ascii="TH SarabunIT๙" w:hAnsi="TH SarabunIT๙" w:cs="TH SarabunIT๙"/>
                      <w:b/>
                      <w:bCs/>
                      <w:sz w:val="32"/>
                      <w:szCs w:val="32"/>
                    </w:rPr>
                    <w:t>11.76</w:t>
                  </w:r>
                </w:p>
              </w:tc>
              <w:tc>
                <w:tcPr>
                  <w:tcW w:w="1323" w:type="dxa"/>
                  <w:tcBorders>
                    <w:top w:val="nil"/>
                    <w:left w:val="nil"/>
                    <w:bottom w:val="single" w:sz="4" w:space="0" w:color="auto"/>
                    <w:right w:val="single" w:sz="4" w:space="0" w:color="auto"/>
                  </w:tcBorders>
                  <w:shd w:val="clear" w:color="auto" w:fill="auto"/>
                  <w:noWrap/>
                  <w:vAlign w:val="center"/>
                </w:tcPr>
                <w:p w14:paraId="55A09D66" w14:textId="77777777" w:rsidR="001B418F" w:rsidRPr="00E32DCC" w:rsidRDefault="001B418F" w:rsidP="002A4BF0">
                  <w:pPr>
                    <w:jc w:val="center"/>
                    <w:rPr>
                      <w:rFonts w:ascii="TH SarabunIT๙" w:hAnsi="TH SarabunIT๙" w:cs="TH SarabunIT๙"/>
                      <w:b/>
                      <w:bCs/>
                      <w:sz w:val="32"/>
                      <w:szCs w:val="32"/>
                    </w:rPr>
                  </w:pPr>
                  <w:r w:rsidRPr="00E32DCC">
                    <w:rPr>
                      <w:rFonts w:ascii="TH SarabunIT๙" w:hAnsi="TH SarabunIT๙" w:cs="TH SarabunIT๙"/>
                      <w:b/>
                      <w:bCs/>
                      <w:sz w:val="32"/>
                      <w:szCs w:val="32"/>
                    </w:rPr>
                    <w:t>54.83</w:t>
                  </w:r>
                </w:p>
              </w:tc>
            </w:tr>
          </w:tbl>
          <w:p w14:paraId="154F2CA8" w14:textId="77777777" w:rsidR="001B418F" w:rsidRDefault="001B418F" w:rsidP="002A4BF0">
            <w:pPr>
              <w:pStyle w:val="FootnoteText"/>
              <w:tabs>
                <w:tab w:val="left" w:pos="885"/>
              </w:tabs>
              <w:jc w:val="thaiDistribute"/>
              <w:rPr>
                <w:rFonts w:ascii="TH SarabunIT๙" w:hAnsi="TH SarabunIT๙" w:cs="TH SarabunIT๙"/>
                <w:sz w:val="12"/>
                <w:szCs w:val="12"/>
              </w:rPr>
            </w:pPr>
          </w:p>
          <w:p w14:paraId="1970EABF" w14:textId="77777777" w:rsidR="001B418F" w:rsidRPr="004B36C6" w:rsidRDefault="001B418F" w:rsidP="002A4BF0">
            <w:pPr>
              <w:pStyle w:val="FootnoteText"/>
              <w:tabs>
                <w:tab w:val="left" w:pos="885"/>
              </w:tabs>
              <w:jc w:val="thaiDistribute"/>
              <w:rPr>
                <w:rFonts w:ascii="TH SarabunIT๙" w:hAnsi="TH SarabunIT๙" w:cs="TH SarabunIT๙"/>
                <w:sz w:val="12"/>
                <w:szCs w:val="12"/>
                <w:cs/>
              </w:rPr>
            </w:pPr>
          </w:p>
        </w:tc>
      </w:tr>
      <w:tr w:rsidR="001B418F" w:rsidRPr="000B5A6A" w14:paraId="0CE0B98A" w14:textId="77777777" w:rsidTr="002A4BF0">
        <w:trPr>
          <w:trHeight w:val="1463"/>
        </w:trPr>
        <w:tc>
          <w:tcPr>
            <w:tcW w:w="9464" w:type="dxa"/>
            <w:gridSpan w:val="2"/>
            <w:shd w:val="clear" w:color="auto" w:fill="auto"/>
          </w:tcPr>
          <w:p w14:paraId="097E402C" w14:textId="77777777" w:rsidR="001B418F" w:rsidRPr="00E32DCC" w:rsidRDefault="001B418F" w:rsidP="002A4BF0">
            <w:pPr>
              <w:spacing w:after="120"/>
              <w:jc w:val="thaiDistribute"/>
              <w:rPr>
                <w:rFonts w:ascii="TH SarabunIT๙" w:hAnsi="TH SarabunIT๙" w:cs="TH SarabunIT๙"/>
                <w:b/>
                <w:bCs/>
                <w:sz w:val="32"/>
                <w:szCs w:val="32"/>
              </w:rPr>
            </w:pPr>
            <w:r w:rsidRPr="00E32DCC">
              <w:rPr>
                <w:rFonts w:ascii="TH SarabunIT๙" w:hAnsi="TH SarabunIT๙" w:cs="TH SarabunIT๙" w:hint="cs"/>
                <w:b/>
                <w:bCs/>
                <w:sz w:val="32"/>
                <w:szCs w:val="32"/>
                <w:cs/>
              </w:rPr>
              <w:t xml:space="preserve">สูตรการคำนวณ </w:t>
            </w:r>
            <w:r w:rsidRPr="00E32DCC">
              <w:rPr>
                <w:rFonts w:ascii="TH SarabunIT๙" w:hAnsi="TH SarabunIT๙" w:cs="TH SarabunIT๙"/>
                <w:b/>
                <w:bCs/>
                <w:sz w:val="32"/>
                <w:szCs w:val="32"/>
              </w:rPr>
              <w:t>:</w:t>
            </w:r>
          </w:p>
          <w:p w14:paraId="4B70A0AA" w14:textId="77777777" w:rsidR="001B418F" w:rsidRPr="00E32DCC" w:rsidRDefault="001B418F" w:rsidP="002A4BF0">
            <w:pPr>
              <w:spacing w:before="120"/>
              <w:jc w:val="center"/>
              <w:rPr>
                <w:rFonts w:ascii="TH SarabunPSK" w:hAnsi="TH SarabunPSK" w:cs="TH SarabunPSK"/>
                <w:sz w:val="32"/>
                <w:szCs w:val="32"/>
              </w:rPr>
            </w:pPr>
            <w:r w:rsidRPr="00E32DCC">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E32DCC">
              <w:rPr>
                <w:rFonts w:ascii="TH SarabunIT๙" w:eastAsia="SimSun" w:hAnsi="TH SarabunIT๙" w:cs="TH SarabunIT๙"/>
                <w:sz w:val="32"/>
                <w:szCs w:val="32"/>
              </w:rPr>
              <w:t xml:space="preserve"> X </w:t>
            </w:r>
            <w:r w:rsidRPr="00E32DCC">
              <w:rPr>
                <w:rFonts w:ascii="TH SarabunIT๙" w:eastAsia="SimSun" w:hAnsi="TH SarabunIT๙" w:cs="TH SarabunIT๙"/>
                <w:sz w:val="32"/>
                <w:szCs w:val="32"/>
                <w:cs/>
              </w:rPr>
              <w:t>100</w:t>
            </w:r>
          </w:p>
          <w:p w14:paraId="3AD07AF1" w14:textId="77777777" w:rsidR="001B418F" w:rsidRPr="00E32DCC" w:rsidRDefault="001B418F" w:rsidP="002A4BF0">
            <w:pPr>
              <w:tabs>
                <w:tab w:val="left" w:pos="426"/>
                <w:tab w:val="left" w:pos="1701"/>
              </w:tabs>
              <w:ind w:left="34" w:right="-34" w:firstLine="675"/>
              <w:rPr>
                <w:rFonts w:ascii="TH SarabunIT๙" w:hAnsi="TH SarabunIT๙" w:cs="TH SarabunIT๙"/>
                <w:b/>
                <w:bCs/>
                <w:sz w:val="32"/>
                <w:szCs w:val="32"/>
              </w:rPr>
            </w:pPr>
            <w:r w:rsidRPr="00E32DCC">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p w14:paraId="6B093994" w14:textId="77777777" w:rsidR="001B418F" w:rsidRPr="00E32DCC" w:rsidRDefault="001B418F" w:rsidP="002A4BF0">
            <w:pPr>
              <w:tabs>
                <w:tab w:val="left" w:pos="426"/>
                <w:tab w:val="left" w:pos="1701"/>
              </w:tabs>
              <w:ind w:right="-34" w:firstLine="426"/>
              <w:jc w:val="thaiDistribute"/>
              <w:rPr>
                <w:rFonts w:ascii="TH SarabunIT๙" w:hAnsi="TH SarabunIT๙" w:cs="TH SarabunIT๙"/>
                <w:sz w:val="32"/>
                <w:szCs w:val="32"/>
              </w:rPr>
            </w:pPr>
            <w:r w:rsidRPr="00E32DCC">
              <w:rPr>
                <w:rFonts w:ascii="TH SarabunIT๙" w:hAnsi="TH SarabunIT๙" w:cs="TH SarabunIT๙"/>
                <w:sz w:val="32"/>
                <w:szCs w:val="32"/>
                <w:cs/>
              </w:rPr>
              <w:t xml:space="preserve">=   </w:t>
            </w:r>
            <w:r w:rsidRPr="00E32DCC">
              <w:rPr>
                <w:rFonts w:ascii="TH SarabunIT๙" w:hAnsi="TH SarabunIT๙" w:cs="TH SarabunIT๙" w:hint="cs"/>
                <w:sz w:val="32"/>
                <w:szCs w:val="32"/>
                <w:u w:val="single"/>
                <w:cs/>
              </w:rPr>
              <w:t xml:space="preserve"> </w:t>
            </w:r>
            <w:r w:rsidRPr="00E32DCC">
              <w:rPr>
                <w:rFonts w:ascii="TH SarabunIT๙" w:hAnsi="TH SarabunIT๙" w:cs="TH SarabunIT๙"/>
                <w:sz w:val="32"/>
                <w:szCs w:val="32"/>
                <w:u w:val="single"/>
              </w:rPr>
              <w:t xml:space="preserve">11.76 X  </w:t>
            </w:r>
            <w:r w:rsidRPr="00E32DCC">
              <w:rPr>
                <w:rFonts w:ascii="TH SarabunIT๙" w:hAnsi="TH SarabunIT๙" w:cs="TH SarabunIT๙"/>
                <w:sz w:val="32"/>
                <w:szCs w:val="32"/>
                <w:u w:val="single"/>
                <w:cs/>
              </w:rPr>
              <w:t>100</w:t>
            </w:r>
            <w:r w:rsidRPr="00E32DCC">
              <w:rPr>
                <w:rFonts w:ascii="TH SarabunIT๙" w:hAnsi="TH SarabunIT๙" w:cs="TH SarabunIT๙"/>
                <w:sz w:val="32"/>
                <w:szCs w:val="32"/>
                <w:cs/>
              </w:rPr>
              <w:t xml:space="preserve">   =   </w:t>
            </w:r>
            <w:r w:rsidRPr="00E32DCC">
              <w:rPr>
                <w:rFonts w:ascii="TH SarabunIT๙" w:hAnsi="TH SarabunIT๙" w:cs="TH SarabunIT๙" w:hint="cs"/>
                <w:sz w:val="32"/>
                <w:szCs w:val="32"/>
                <w:cs/>
              </w:rPr>
              <w:t>54.83</w:t>
            </w:r>
            <w:r w:rsidRPr="00E32DCC">
              <w:rPr>
                <w:rFonts w:ascii="TH SarabunIT๙" w:hAnsi="TH SarabunIT๙" w:cs="TH SarabunIT๙"/>
                <w:sz w:val="32"/>
                <w:szCs w:val="32"/>
                <w:cs/>
              </w:rPr>
              <w:t>%</w:t>
            </w:r>
          </w:p>
          <w:p w14:paraId="5BF2CE49" w14:textId="77777777" w:rsidR="001B418F" w:rsidRPr="00E32DCC" w:rsidRDefault="001B418F" w:rsidP="002A4BF0">
            <w:pPr>
              <w:tabs>
                <w:tab w:val="left" w:pos="426"/>
                <w:tab w:val="left" w:pos="1701"/>
              </w:tabs>
              <w:ind w:left="34" w:right="-34" w:firstLine="675"/>
              <w:rPr>
                <w:rFonts w:ascii="TH SarabunIT๙" w:hAnsi="TH SarabunIT๙" w:cs="TH SarabunIT๙"/>
                <w:b/>
                <w:bCs/>
                <w:sz w:val="32"/>
                <w:szCs w:val="32"/>
                <w:cs/>
              </w:rPr>
            </w:pPr>
            <w:r w:rsidRPr="00E32DCC">
              <w:rPr>
                <w:rFonts w:ascii="TH SarabunIT๙" w:hAnsi="TH SarabunIT๙" w:cs="TH SarabunIT๙" w:hint="cs"/>
                <w:sz w:val="32"/>
                <w:szCs w:val="32"/>
                <w:cs/>
              </w:rPr>
              <w:t xml:space="preserve">       21.45</w:t>
            </w:r>
          </w:p>
        </w:tc>
      </w:tr>
      <w:tr w:rsidR="001B418F" w:rsidRPr="00F6492A" w14:paraId="20ACA46B" w14:textId="77777777" w:rsidTr="002A4BF0">
        <w:trPr>
          <w:trHeight w:val="1573"/>
        </w:trPr>
        <w:tc>
          <w:tcPr>
            <w:tcW w:w="9464" w:type="dxa"/>
            <w:gridSpan w:val="2"/>
            <w:shd w:val="clear" w:color="auto" w:fill="auto"/>
          </w:tcPr>
          <w:p w14:paraId="243A8FA4" w14:textId="77777777" w:rsidR="001B418F" w:rsidRDefault="001B418F" w:rsidP="002A4BF0">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t>เกณฑ์การให้คะแนน :</w:t>
            </w:r>
          </w:p>
          <w:p w14:paraId="75A55C5E" w14:textId="77777777" w:rsidR="001B418F" w:rsidRPr="00914B27" w:rsidRDefault="001B418F" w:rsidP="002A4BF0">
            <w:pPr>
              <w:tabs>
                <w:tab w:val="left" w:pos="567"/>
                <w:tab w:val="left" w:pos="1418"/>
                <w:tab w:val="center" w:pos="4153"/>
                <w:tab w:val="right" w:pos="8306"/>
              </w:tabs>
              <w:spacing w:after="120"/>
              <w:ind w:right="-46" w:firstLine="284"/>
              <w:rPr>
                <w:rFonts w:ascii="TH SarabunIT๙" w:hAnsi="TH SarabunIT๙" w:cs="TH SarabunIT๙"/>
                <w:b/>
                <w:bCs/>
                <w:spacing w:val="-8"/>
                <w:sz w:val="32"/>
                <w:szCs w:val="32"/>
              </w:rPr>
            </w:pPr>
            <w:r w:rsidRPr="00914B27">
              <w:rPr>
                <w:rFonts w:ascii="TH SarabunIT๙" w:hAnsi="TH SarabunIT๙" w:cs="TH SarabunIT๙"/>
                <w:spacing w:val="-8"/>
                <w:sz w:val="32"/>
                <w:szCs w:val="32"/>
                <w:cs/>
              </w:rPr>
              <w:t xml:space="preserve">ช่วงปรับเกณฑ์การให้คะแนน </w:t>
            </w:r>
            <w:r w:rsidRPr="00914B27">
              <w:rPr>
                <w:rFonts w:ascii="TH SarabunIT๙" w:hAnsi="TH SarabunIT๙" w:cs="TH SarabunIT๙"/>
                <w:spacing w:val="-8"/>
                <w:sz w:val="32"/>
                <w:szCs w:val="32"/>
              </w:rPr>
              <w:t xml:space="preserve">+/- </w:t>
            </w:r>
            <w:r w:rsidRPr="00914B27">
              <w:rPr>
                <w:rFonts w:ascii="TH SarabunIT๙" w:hAnsi="TH SarabunIT๙" w:cs="TH SarabunIT๙"/>
                <w:spacing w:val="-8"/>
                <w:sz w:val="32"/>
                <w:szCs w:val="32"/>
                <w:cs/>
              </w:rPr>
              <w:t xml:space="preserve">ร้อยละ </w:t>
            </w:r>
            <w:r w:rsidRPr="00914B27">
              <w:rPr>
                <w:rFonts w:ascii="TH SarabunIT๙" w:hAnsi="TH SarabunIT๙" w:cs="TH SarabunIT๙" w:hint="cs"/>
                <w:spacing w:val="-8"/>
                <w:sz w:val="32"/>
                <w:szCs w:val="32"/>
                <w:cs/>
              </w:rPr>
              <w:t>1.22 และ 1.575</w:t>
            </w:r>
            <w:r w:rsidRPr="00914B27">
              <w:rPr>
                <w:rFonts w:ascii="TH SarabunIT๙" w:hAnsi="TH SarabunIT๙" w:cs="TH SarabunIT๙"/>
                <w:spacing w:val="-8"/>
                <w:sz w:val="32"/>
                <w:szCs w:val="32"/>
                <w:cs/>
              </w:rPr>
              <w:t xml:space="preserve"> ต่อ </w:t>
            </w:r>
            <w:r w:rsidRPr="00914B27">
              <w:rPr>
                <w:rFonts w:ascii="TH SarabunIT๙" w:hAnsi="TH SarabunIT๙" w:cs="TH SarabunIT๙"/>
                <w:spacing w:val="-8"/>
                <w:sz w:val="32"/>
                <w:szCs w:val="32"/>
              </w:rPr>
              <w:t xml:space="preserve">1 </w:t>
            </w:r>
            <w:r w:rsidRPr="00914B27">
              <w:rPr>
                <w:rFonts w:ascii="TH SarabunIT๙" w:hAnsi="TH SarabunIT๙" w:cs="TH SarabunIT๙"/>
                <w:spacing w:val="-8"/>
                <w:sz w:val="32"/>
                <w:szCs w:val="32"/>
                <w:cs/>
              </w:rPr>
              <w:t>คะแนน โดยกำหนดเกณฑ์การให้คะแนน</w:t>
            </w:r>
            <w:r w:rsidRPr="00914B27">
              <w:rPr>
                <w:rFonts w:ascii="TH SarabunIT๙" w:hAnsi="TH SarabunIT๙" w:cs="TH SarabunIT๙" w:hint="cs"/>
                <w:spacing w:val="-8"/>
                <w:sz w:val="32"/>
                <w:szCs w:val="32"/>
                <w:cs/>
              </w:rPr>
              <w:t xml:space="preserve"> </w:t>
            </w:r>
            <w:r w:rsidRPr="00914B27">
              <w:rPr>
                <w:rFonts w:ascii="TH SarabunIT๙" w:hAnsi="TH SarabunIT๙" w:cs="TH SarabunIT๙"/>
                <w:spacing w:val="-8"/>
                <w:sz w:val="32"/>
                <w:szCs w:val="32"/>
                <w:cs/>
              </w:rPr>
              <w:t>ดังนี้</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994"/>
              <w:gridCol w:w="993"/>
              <w:gridCol w:w="993"/>
              <w:gridCol w:w="994"/>
            </w:tblGrid>
            <w:tr w:rsidR="001B418F" w:rsidRPr="00914B27" w14:paraId="0C73A157" w14:textId="77777777" w:rsidTr="002A4BF0">
              <w:trPr>
                <w:trHeight w:val="360"/>
                <w:jc w:val="center"/>
              </w:trPr>
              <w:tc>
                <w:tcPr>
                  <w:tcW w:w="993" w:type="dxa"/>
                  <w:shd w:val="clear" w:color="auto" w:fill="auto"/>
                </w:tcPr>
                <w:p w14:paraId="63D58186" w14:textId="77777777" w:rsidR="001B418F" w:rsidRPr="00E126DD" w:rsidRDefault="001B418F" w:rsidP="002A4BF0">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ระดับ</w:t>
                  </w:r>
                </w:p>
              </w:tc>
              <w:tc>
                <w:tcPr>
                  <w:tcW w:w="993" w:type="dxa"/>
                  <w:shd w:val="clear" w:color="auto" w:fill="auto"/>
                </w:tcPr>
                <w:p w14:paraId="10D6E9CB" w14:textId="77777777" w:rsidR="001B418F" w:rsidRPr="00E126DD" w:rsidRDefault="001B418F" w:rsidP="002A4BF0">
                  <w:pPr>
                    <w:tabs>
                      <w:tab w:val="left" w:pos="1843"/>
                    </w:tabs>
                    <w:jc w:val="center"/>
                    <w:rPr>
                      <w:rFonts w:ascii="TH SarabunIT๙" w:hAnsi="TH SarabunIT๙" w:cs="TH SarabunIT๙"/>
                      <w:b/>
                      <w:bCs/>
                      <w:sz w:val="32"/>
                      <w:szCs w:val="32"/>
                      <w:cs/>
                    </w:rPr>
                  </w:pPr>
                  <w:r w:rsidRPr="00E126DD">
                    <w:rPr>
                      <w:rFonts w:ascii="TH SarabunIT๙" w:hAnsi="TH SarabunIT๙" w:cs="TH SarabunIT๙"/>
                      <w:b/>
                      <w:bCs/>
                      <w:sz w:val="32"/>
                      <w:szCs w:val="32"/>
                    </w:rPr>
                    <w:t>1</w:t>
                  </w:r>
                </w:p>
              </w:tc>
              <w:tc>
                <w:tcPr>
                  <w:tcW w:w="994" w:type="dxa"/>
                  <w:shd w:val="clear" w:color="auto" w:fill="auto"/>
                </w:tcPr>
                <w:p w14:paraId="1FD3CABE" w14:textId="77777777" w:rsidR="001B418F" w:rsidRPr="00E126DD" w:rsidRDefault="001B418F" w:rsidP="002A4BF0">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2</w:t>
                  </w:r>
                </w:p>
              </w:tc>
              <w:tc>
                <w:tcPr>
                  <w:tcW w:w="993" w:type="dxa"/>
                  <w:shd w:val="clear" w:color="auto" w:fill="auto"/>
                </w:tcPr>
                <w:p w14:paraId="1B15A521" w14:textId="77777777" w:rsidR="001B418F" w:rsidRPr="00E126DD" w:rsidRDefault="001B418F" w:rsidP="002A4BF0">
                  <w:pPr>
                    <w:tabs>
                      <w:tab w:val="left" w:pos="1843"/>
                    </w:tabs>
                    <w:jc w:val="center"/>
                    <w:rPr>
                      <w:rFonts w:ascii="TH SarabunIT๙" w:hAnsi="TH SarabunIT๙" w:cs="TH SarabunIT๙"/>
                      <w:b/>
                      <w:bCs/>
                      <w:sz w:val="32"/>
                      <w:szCs w:val="32"/>
                      <w:cs/>
                    </w:rPr>
                  </w:pPr>
                  <w:r w:rsidRPr="00E126DD">
                    <w:rPr>
                      <w:rFonts w:ascii="TH SarabunIT๙" w:hAnsi="TH SarabunIT๙" w:cs="TH SarabunIT๙"/>
                      <w:b/>
                      <w:bCs/>
                      <w:sz w:val="32"/>
                      <w:szCs w:val="32"/>
                      <w:cs/>
                    </w:rPr>
                    <w:t>3</w:t>
                  </w:r>
                </w:p>
              </w:tc>
              <w:tc>
                <w:tcPr>
                  <w:tcW w:w="993" w:type="dxa"/>
                  <w:shd w:val="clear" w:color="auto" w:fill="auto"/>
                </w:tcPr>
                <w:p w14:paraId="286CAF1E" w14:textId="77777777" w:rsidR="001B418F" w:rsidRPr="00E126DD" w:rsidRDefault="001B418F" w:rsidP="002A4BF0">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4</w:t>
                  </w:r>
                </w:p>
              </w:tc>
              <w:tc>
                <w:tcPr>
                  <w:tcW w:w="994" w:type="dxa"/>
                  <w:shd w:val="clear" w:color="auto" w:fill="auto"/>
                </w:tcPr>
                <w:p w14:paraId="6C86DA5A" w14:textId="77777777" w:rsidR="001B418F" w:rsidRPr="00E126DD" w:rsidRDefault="001B418F" w:rsidP="002A4BF0">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5</w:t>
                  </w:r>
                </w:p>
              </w:tc>
            </w:tr>
            <w:tr w:rsidR="001B418F" w:rsidRPr="00914B27" w14:paraId="3F7ABDA7" w14:textId="77777777" w:rsidTr="002A4BF0">
              <w:trPr>
                <w:trHeight w:val="488"/>
                <w:jc w:val="center"/>
              </w:trPr>
              <w:tc>
                <w:tcPr>
                  <w:tcW w:w="993" w:type="dxa"/>
                  <w:shd w:val="clear" w:color="auto" w:fill="auto"/>
                </w:tcPr>
                <w:p w14:paraId="4B0136C9" w14:textId="77777777" w:rsidR="001B418F" w:rsidRPr="00E126DD" w:rsidRDefault="001B418F" w:rsidP="002A4BF0">
                  <w:pPr>
                    <w:tabs>
                      <w:tab w:val="left" w:pos="1843"/>
                    </w:tabs>
                    <w:jc w:val="center"/>
                    <w:rPr>
                      <w:rFonts w:ascii="TH SarabunIT๙" w:hAnsi="TH SarabunIT๙" w:cs="TH SarabunIT๙"/>
                      <w:b/>
                      <w:bCs/>
                      <w:sz w:val="32"/>
                      <w:szCs w:val="32"/>
                      <w:cs/>
                    </w:rPr>
                  </w:pPr>
                  <w:r w:rsidRPr="00E126DD">
                    <w:rPr>
                      <w:rFonts w:ascii="TH SarabunIT๙" w:hAnsi="TH SarabunIT๙" w:cs="TH SarabunIT๙"/>
                      <w:b/>
                      <w:bCs/>
                      <w:sz w:val="32"/>
                      <w:szCs w:val="32"/>
                      <w:cs/>
                    </w:rPr>
                    <w:t>ร้อยละ</w:t>
                  </w:r>
                </w:p>
              </w:tc>
              <w:tc>
                <w:tcPr>
                  <w:tcW w:w="993" w:type="dxa"/>
                  <w:shd w:val="clear" w:color="auto" w:fill="auto"/>
                </w:tcPr>
                <w:p w14:paraId="089F8EFF" w14:textId="77777777" w:rsidR="001B418F" w:rsidRPr="00E6627B" w:rsidRDefault="001B418F" w:rsidP="002A4BF0">
                  <w:pPr>
                    <w:pStyle w:val="NormalWeb"/>
                    <w:spacing w:before="0" w:beforeAutospacing="0" w:after="0" w:afterAutospacing="0"/>
                    <w:jc w:val="center"/>
                    <w:textAlignment w:val="bottom"/>
                    <w:rPr>
                      <w:rFonts w:ascii="TH SarabunIT๙" w:hAnsi="TH SarabunIT๙" w:cs="TH SarabunIT๙"/>
                      <w:sz w:val="32"/>
                      <w:szCs w:val="32"/>
                      <w:cs/>
                    </w:rPr>
                  </w:pPr>
                  <w:r w:rsidRPr="00E126DD">
                    <w:rPr>
                      <w:rFonts w:ascii="TH SarabunIT๙" w:hAnsi="TH SarabunIT๙" w:cs="TH SarabunIT๙"/>
                      <w:sz w:val="32"/>
                      <w:szCs w:val="32"/>
                      <w:cs/>
                    </w:rPr>
                    <w:t>77.41</w:t>
                  </w:r>
                </w:p>
              </w:tc>
              <w:tc>
                <w:tcPr>
                  <w:tcW w:w="994" w:type="dxa"/>
                  <w:shd w:val="clear" w:color="auto" w:fill="auto"/>
                </w:tcPr>
                <w:p w14:paraId="6C3D752C" w14:textId="77777777" w:rsidR="001B418F" w:rsidRPr="00E126DD" w:rsidRDefault="001B418F" w:rsidP="002A4BF0">
                  <w:pPr>
                    <w:pStyle w:val="NormalWeb"/>
                    <w:spacing w:before="0" w:beforeAutospacing="0" w:after="0" w:afterAutospacing="0"/>
                    <w:jc w:val="center"/>
                    <w:rPr>
                      <w:rFonts w:ascii="TH SarabunIT๙" w:hAnsi="TH SarabunIT๙" w:cs="TH SarabunIT๙"/>
                      <w:sz w:val="32"/>
                      <w:szCs w:val="32"/>
                    </w:rPr>
                  </w:pPr>
                  <w:r w:rsidRPr="00E126DD">
                    <w:rPr>
                      <w:rFonts w:ascii="TH SarabunIT๙" w:hAnsi="TH SarabunIT๙" w:cs="TH SarabunIT๙" w:hint="cs"/>
                      <w:sz w:val="32"/>
                      <w:szCs w:val="32"/>
                      <w:cs/>
                    </w:rPr>
                    <w:t>78.63</w:t>
                  </w:r>
                </w:p>
              </w:tc>
              <w:tc>
                <w:tcPr>
                  <w:tcW w:w="993" w:type="dxa"/>
                  <w:shd w:val="clear" w:color="auto" w:fill="auto"/>
                </w:tcPr>
                <w:p w14:paraId="0CC4FD18" w14:textId="77777777" w:rsidR="001B418F" w:rsidRPr="00E6627B" w:rsidRDefault="001B418F" w:rsidP="002A4BF0">
                  <w:pPr>
                    <w:pStyle w:val="NormalWeb"/>
                    <w:spacing w:before="0" w:beforeAutospacing="0" w:after="0" w:afterAutospacing="0"/>
                    <w:jc w:val="center"/>
                    <w:rPr>
                      <w:rFonts w:ascii="TH SarabunIT๙" w:hAnsi="TH SarabunIT๙" w:cs="TH SarabunIT๙"/>
                      <w:sz w:val="32"/>
                      <w:szCs w:val="32"/>
                    </w:rPr>
                  </w:pPr>
                  <w:r w:rsidRPr="00E126DD">
                    <w:rPr>
                      <w:rFonts w:ascii="TH SarabunIT๙" w:hAnsi="TH SarabunIT๙" w:cs="TH SarabunIT๙"/>
                      <w:sz w:val="32"/>
                      <w:szCs w:val="32"/>
                      <w:cs/>
                    </w:rPr>
                    <w:t>79.85</w:t>
                  </w:r>
                </w:p>
              </w:tc>
              <w:tc>
                <w:tcPr>
                  <w:tcW w:w="993" w:type="dxa"/>
                  <w:shd w:val="clear" w:color="auto" w:fill="auto"/>
                </w:tcPr>
                <w:p w14:paraId="7C2E289A" w14:textId="77777777" w:rsidR="001B418F" w:rsidRPr="00E126DD" w:rsidRDefault="001B418F" w:rsidP="002A4BF0">
                  <w:pPr>
                    <w:pStyle w:val="NormalWeb"/>
                    <w:spacing w:before="0" w:beforeAutospacing="0" w:after="0" w:afterAutospacing="0"/>
                    <w:jc w:val="center"/>
                    <w:rPr>
                      <w:rFonts w:ascii="TH SarabunIT๙" w:hAnsi="TH SarabunIT๙" w:cs="TH SarabunIT๙"/>
                      <w:sz w:val="32"/>
                      <w:szCs w:val="32"/>
                    </w:rPr>
                  </w:pPr>
                  <w:r w:rsidRPr="00E126DD">
                    <w:rPr>
                      <w:rFonts w:ascii="TH SarabunIT๙" w:hAnsi="TH SarabunIT๙" w:cs="TH SarabunIT๙" w:hint="cs"/>
                      <w:sz w:val="32"/>
                      <w:szCs w:val="32"/>
                      <w:cs/>
                    </w:rPr>
                    <w:t>81.425</w:t>
                  </w:r>
                </w:p>
              </w:tc>
              <w:tc>
                <w:tcPr>
                  <w:tcW w:w="994" w:type="dxa"/>
                  <w:shd w:val="clear" w:color="auto" w:fill="auto"/>
                </w:tcPr>
                <w:p w14:paraId="11D8A691" w14:textId="77777777" w:rsidR="001B418F" w:rsidRPr="00E6627B" w:rsidRDefault="001B418F" w:rsidP="002A4BF0">
                  <w:pPr>
                    <w:pStyle w:val="NormalWeb"/>
                    <w:spacing w:before="0" w:beforeAutospacing="0" w:after="0" w:afterAutospacing="0"/>
                    <w:jc w:val="center"/>
                    <w:rPr>
                      <w:rFonts w:ascii="TH SarabunIT๙" w:hAnsi="TH SarabunIT๙" w:cs="TH SarabunIT๙"/>
                      <w:sz w:val="32"/>
                      <w:szCs w:val="32"/>
                      <w:cs/>
                    </w:rPr>
                  </w:pPr>
                  <w:r w:rsidRPr="00E126DD">
                    <w:rPr>
                      <w:rFonts w:ascii="TH SarabunIT๙" w:hAnsi="TH SarabunIT๙" w:cs="TH SarabunIT๙"/>
                      <w:sz w:val="32"/>
                      <w:szCs w:val="32"/>
                      <w:cs/>
                    </w:rPr>
                    <w:t>83</w:t>
                  </w:r>
                </w:p>
              </w:tc>
            </w:tr>
          </w:tbl>
          <w:p w14:paraId="62CA7340" w14:textId="77777777" w:rsidR="001B418F" w:rsidRPr="00FD66D8" w:rsidRDefault="001B418F" w:rsidP="002A4BF0">
            <w:pPr>
              <w:pStyle w:val="FootnoteText"/>
              <w:outlineLvl w:val="0"/>
              <w:rPr>
                <w:rFonts w:ascii="TH SarabunIT๙" w:hAnsi="TH SarabunIT๙" w:cs="TH SarabunIT๙"/>
                <w:sz w:val="12"/>
                <w:szCs w:val="12"/>
              </w:rPr>
            </w:pPr>
          </w:p>
          <w:p w14:paraId="0BB45850" w14:textId="77777777" w:rsidR="001B418F" w:rsidRPr="00F6492A" w:rsidRDefault="001B418F" w:rsidP="002A4BF0">
            <w:pPr>
              <w:pStyle w:val="FootnoteText"/>
              <w:outlineLvl w:val="0"/>
              <w:rPr>
                <w:rFonts w:ascii="TH SarabunIT๙" w:hAnsi="TH SarabunIT๙" w:cs="TH SarabunIT๙"/>
                <w:sz w:val="12"/>
                <w:szCs w:val="12"/>
                <w:cs/>
              </w:rPr>
            </w:pPr>
          </w:p>
        </w:tc>
      </w:tr>
      <w:tr w:rsidR="001B418F" w:rsidRPr="000B5A6A" w14:paraId="770EB910" w14:textId="77777777" w:rsidTr="002A4BF0">
        <w:trPr>
          <w:trHeight w:val="1830"/>
        </w:trPr>
        <w:tc>
          <w:tcPr>
            <w:tcW w:w="9464" w:type="dxa"/>
            <w:gridSpan w:val="2"/>
            <w:shd w:val="clear" w:color="auto" w:fill="auto"/>
          </w:tcPr>
          <w:p w14:paraId="1A2C6EEC" w14:textId="77777777" w:rsidR="001B418F" w:rsidRDefault="001B418F" w:rsidP="002A4BF0">
            <w:pPr>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B418F" w:rsidRPr="00AD4FA5" w14:paraId="2E4075B2" w14:textId="77777777" w:rsidTr="002A4BF0">
              <w:trPr>
                <w:trHeight w:val="552"/>
              </w:trPr>
              <w:tc>
                <w:tcPr>
                  <w:tcW w:w="3119" w:type="dxa"/>
                  <w:shd w:val="clear" w:color="auto" w:fill="auto"/>
                  <w:vAlign w:val="center"/>
                </w:tcPr>
                <w:p w14:paraId="35A8033D"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09911B26"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ECB2812"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2CCF4E8"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3BDC553A"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EBE701C"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3ADF9413"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7178CEEA" w14:textId="77777777" w:rsidTr="002A4BF0">
              <w:trPr>
                <w:trHeight w:val="564"/>
              </w:trPr>
              <w:tc>
                <w:tcPr>
                  <w:tcW w:w="3119" w:type="dxa"/>
                  <w:shd w:val="clear" w:color="auto" w:fill="auto"/>
                </w:tcPr>
                <w:p w14:paraId="79EFEA81" w14:textId="77777777" w:rsidR="001B418F" w:rsidRPr="00AD4FA5" w:rsidRDefault="001B418F" w:rsidP="002A4BF0">
                  <w:pPr>
                    <w:rPr>
                      <w:rFonts w:ascii="TH SarabunIT๙" w:hAnsi="TH SarabunIT๙" w:cs="TH SarabunIT๙"/>
                      <w:sz w:val="32"/>
                      <w:szCs w:val="32"/>
                      <w:cs/>
                    </w:rPr>
                  </w:pPr>
                  <w:r w:rsidRPr="00914B27">
                    <w:rPr>
                      <w:rFonts w:ascii="TH SarabunIT๙" w:hAnsi="TH SarabunIT๙" w:cs="TH SarabunIT๙"/>
                      <w:sz w:val="32"/>
                      <w:szCs w:val="32"/>
                      <w:cs/>
                    </w:rPr>
                    <w:t>ร้อยละของจำนวนพื้นที่ประสบภัยแล้งที่ได้รับการช่วยเหลือ</w:t>
                  </w:r>
                </w:p>
              </w:tc>
              <w:tc>
                <w:tcPr>
                  <w:tcW w:w="1134" w:type="dxa"/>
                  <w:shd w:val="clear" w:color="auto" w:fill="auto"/>
                </w:tcPr>
                <w:p w14:paraId="04044397"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32A19A8C" w14:textId="77777777" w:rsidR="001B418F" w:rsidRPr="009E14D6" w:rsidRDefault="001B418F" w:rsidP="002A4BF0">
                  <w:pPr>
                    <w:jc w:val="center"/>
                    <w:rPr>
                      <w:rFonts w:ascii="TH SarabunIT๙" w:hAnsi="TH SarabunIT๙" w:cs="TH SarabunIT๙"/>
                      <w:sz w:val="32"/>
                      <w:szCs w:val="32"/>
                    </w:rPr>
                  </w:pPr>
                  <w:r w:rsidRPr="009E14D6">
                    <w:rPr>
                      <w:rFonts w:ascii="TH SarabunIT๙" w:hAnsi="TH SarabunIT๙" w:cs="TH SarabunIT๙"/>
                      <w:sz w:val="32"/>
                      <w:szCs w:val="32"/>
                      <w:cs/>
                    </w:rPr>
                    <w:t>ร้อยละ</w:t>
                  </w:r>
                  <w:r w:rsidRPr="009E14D6">
                    <w:rPr>
                      <w:rFonts w:ascii="TH SarabunIT๙" w:hAnsi="TH SarabunIT๙" w:cs="TH SarabunIT๙"/>
                      <w:sz w:val="32"/>
                      <w:szCs w:val="32"/>
                    </w:rPr>
                    <w:t>54.83</w:t>
                  </w:r>
                </w:p>
              </w:tc>
              <w:tc>
                <w:tcPr>
                  <w:tcW w:w="1417" w:type="dxa"/>
                  <w:shd w:val="clear" w:color="auto" w:fill="auto"/>
                </w:tcPr>
                <w:p w14:paraId="7CB2CA84" w14:textId="77777777" w:rsidR="001B418F" w:rsidRPr="009E14D6" w:rsidRDefault="001B418F" w:rsidP="002A4BF0">
                  <w:pPr>
                    <w:jc w:val="center"/>
                    <w:rPr>
                      <w:rFonts w:ascii="TH SarabunIT๙" w:hAnsi="TH SarabunIT๙" w:cs="TH SarabunIT๙"/>
                      <w:sz w:val="32"/>
                      <w:szCs w:val="32"/>
                    </w:rPr>
                  </w:pPr>
                  <w:r w:rsidRPr="009E14D6">
                    <w:rPr>
                      <w:rFonts w:ascii="TH SarabunIT๙" w:hAnsi="TH SarabunIT๙" w:cs="TH SarabunIT๙"/>
                      <w:sz w:val="32"/>
                      <w:szCs w:val="32"/>
                    </w:rPr>
                    <w:t>1.0000</w:t>
                  </w:r>
                </w:p>
              </w:tc>
              <w:tc>
                <w:tcPr>
                  <w:tcW w:w="1418" w:type="dxa"/>
                  <w:shd w:val="clear" w:color="auto" w:fill="auto"/>
                </w:tcPr>
                <w:p w14:paraId="72102C1A" w14:textId="77777777" w:rsidR="001B418F" w:rsidRPr="009E14D6" w:rsidRDefault="001B418F" w:rsidP="002A4BF0">
                  <w:pPr>
                    <w:jc w:val="center"/>
                    <w:rPr>
                      <w:rFonts w:ascii="TH SarabunIT๙" w:hAnsi="TH SarabunIT๙" w:cs="TH SarabunIT๙"/>
                      <w:sz w:val="32"/>
                      <w:szCs w:val="32"/>
                    </w:rPr>
                  </w:pPr>
                  <w:r w:rsidRPr="009E14D6">
                    <w:rPr>
                      <w:rFonts w:ascii="TH SarabunIT๙" w:hAnsi="TH SarabunIT๙" w:cs="TH SarabunIT๙"/>
                      <w:sz w:val="32"/>
                      <w:szCs w:val="32"/>
                    </w:rPr>
                    <w:t>0.0625</w:t>
                  </w:r>
                </w:p>
              </w:tc>
            </w:tr>
          </w:tbl>
          <w:p w14:paraId="42A6CF62" w14:textId="77777777" w:rsidR="001B418F" w:rsidRDefault="001B418F" w:rsidP="002A4BF0">
            <w:pPr>
              <w:pStyle w:val="Header"/>
              <w:tabs>
                <w:tab w:val="left" w:pos="1418"/>
              </w:tabs>
              <w:ind w:right="-108"/>
              <w:rPr>
                <w:rFonts w:ascii="TH SarabunIT๙" w:hAnsi="TH SarabunIT๙" w:cs="TH SarabunIT๙"/>
                <w:b/>
                <w:bCs/>
                <w:sz w:val="12"/>
                <w:szCs w:val="12"/>
              </w:rPr>
            </w:pPr>
          </w:p>
          <w:p w14:paraId="146EBD7E" w14:textId="77777777" w:rsidR="001B418F" w:rsidRPr="002418F1" w:rsidRDefault="001B418F" w:rsidP="002A4BF0">
            <w:pPr>
              <w:pStyle w:val="Header"/>
              <w:tabs>
                <w:tab w:val="left" w:pos="1418"/>
              </w:tabs>
              <w:ind w:right="-108"/>
              <w:rPr>
                <w:rFonts w:ascii="TH SarabunIT๙" w:hAnsi="TH SarabunIT๙" w:cs="TH SarabunIT๙"/>
                <w:b/>
                <w:bCs/>
                <w:sz w:val="12"/>
                <w:szCs w:val="12"/>
              </w:rPr>
            </w:pPr>
          </w:p>
          <w:p w14:paraId="77684AE9" w14:textId="77777777" w:rsidR="001B418F" w:rsidRPr="000B5A6A" w:rsidRDefault="001B418F" w:rsidP="002A4BF0">
            <w:pPr>
              <w:pStyle w:val="Header"/>
              <w:tabs>
                <w:tab w:val="left" w:pos="1418"/>
              </w:tabs>
              <w:ind w:right="-108"/>
              <w:rPr>
                <w:rFonts w:ascii="TH SarabunIT๙" w:hAnsi="TH SarabunIT๙" w:cs="TH SarabunIT๙"/>
                <w:sz w:val="12"/>
                <w:szCs w:val="12"/>
                <w:cs/>
              </w:rPr>
            </w:pPr>
          </w:p>
        </w:tc>
      </w:tr>
      <w:tr w:rsidR="001B418F" w:rsidRPr="000B5A6A" w14:paraId="6FF92358" w14:textId="77777777" w:rsidTr="002A4BF0">
        <w:trPr>
          <w:trHeight w:val="996"/>
        </w:trPr>
        <w:tc>
          <w:tcPr>
            <w:tcW w:w="9464" w:type="dxa"/>
            <w:gridSpan w:val="2"/>
            <w:shd w:val="clear" w:color="auto" w:fill="auto"/>
          </w:tcPr>
          <w:p w14:paraId="0ADE94B9" w14:textId="77777777" w:rsidR="001B418F" w:rsidRPr="00012B52" w:rsidRDefault="001B418F" w:rsidP="002A4BF0">
            <w:pPr>
              <w:jc w:val="thaiDistribute"/>
              <w:rPr>
                <w:rFonts w:ascii="TH SarabunIT๙" w:hAnsi="TH SarabunIT๙" w:cs="TH SarabunIT๙"/>
                <w:sz w:val="32"/>
                <w:szCs w:val="32"/>
              </w:rPr>
            </w:pPr>
            <w:r w:rsidRPr="00012B52">
              <w:rPr>
                <w:rFonts w:ascii="TH SarabunIT๙" w:hAnsi="TH SarabunIT๙" w:cs="TH SarabunIT๙"/>
                <w:b/>
                <w:bCs/>
                <w:sz w:val="32"/>
                <w:szCs w:val="32"/>
                <w:cs/>
              </w:rPr>
              <w:t xml:space="preserve">คำชี้แจงการปฏิบัติงาน/มาตรการที่ได้ดำเนินการ </w:t>
            </w:r>
            <w:r w:rsidRPr="00012B52">
              <w:rPr>
                <w:rFonts w:ascii="TH SarabunIT๙" w:hAnsi="TH SarabunIT๙" w:cs="TH SarabunIT๙"/>
                <w:b/>
                <w:bCs/>
                <w:sz w:val="32"/>
                <w:szCs w:val="32"/>
              </w:rPr>
              <w:t xml:space="preserve">: </w:t>
            </w:r>
          </w:p>
          <w:p w14:paraId="17FC4511"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1. จัดทำแผนปฏิบัติการประจำปีงบประมาณ พ.ศ. 256</w:t>
            </w:r>
            <w:r w:rsidRPr="00012B52">
              <w:rPr>
                <w:rFonts w:ascii="TH SarabunIT๙" w:hAnsi="TH SarabunIT๙" w:cs="TH SarabunIT๙" w:hint="cs"/>
                <w:sz w:val="32"/>
                <w:szCs w:val="32"/>
                <w:cs/>
              </w:rPr>
              <w:t>8</w:t>
            </w:r>
          </w:p>
          <w:p w14:paraId="43F25812" w14:textId="77777777" w:rsidR="001B418F" w:rsidRPr="00012B52" w:rsidRDefault="001B418F" w:rsidP="002A4BF0">
            <w:pPr>
              <w:ind w:firstLine="851"/>
              <w:rPr>
                <w:rFonts w:ascii="TH SarabunIT๙" w:hAnsi="TH SarabunIT๙" w:cs="TH SarabunIT๙"/>
                <w:spacing w:val="-4"/>
                <w:sz w:val="32"/>
                <w:szCs w:val="32"/>
                <w:cs/>
              </w:rPr>
            </w:pPr>
            <w:r w:rsidRPr="00012B52">
              <w:rPr>
                <w:rFonts w:ascii="TH SarabunIT๙" w:hAnsi="TH SarabunIT๙" w:cs="TH SarabunIT๙"/>
                <w:sz w:val="32"/>
                <w:szCs w:val="32"/>
                <w:cs/>
              </w:rPr>
              <w:t xml:space="preserve">2. </w:t>
            </w:r>
            <w:r w:rsidRPr="008B5666">
              <w:rPr>
                <w:rFonts w:ascii="TH SarabunIT๙" w:hAnsi="TH SarabunIT๙" w:cs="TH SarabunIT๙"/>
                <w:spacing w:val="-6"/>
                <w:sz w:val="32"/>
                <w:szCs w:val="32"/>
                <w:cs/>
              </w:rPr>
              <w:t xml:space="preserve">จัดตั้งหน่วยปฏิบัติการฝนหลวงเพื่อช่วยเหลือพื้นที่การเกษตรที่ประสบปัญหาภัยแล้ง </w:t>
            </w:r>
            <w:r w:rsidRPr="008B5666">
              <w:rPr>
                <w:rFonts w:ascii="TH SarabunIT๙" w:hAnsi="TH SarabunIT๙" w:cs="TH SarabunIT๙" w:hint="cs"/>
                <w:spacing w:val="-6"/>
                <w:sz w:val="32"/>
                <w:szCs w:val="32"/>
                <w:cs/>
              </w:rPr>
              <w:t>และ</w:t>
            </w:r>
            <w:r w:rsidRPr="008B5666">
              <w:rPr>
                <w:rFonts w:ascii="TH SarabunIT๙" w:hAnsi="TH SarabunIT๙" w:cs="TH SarabunIT๙"/>
                <w:spacing w:val="-6"/>
                <w:sz w:val="32"/>
                <w:szCs w:val="32"/>
                <w:cs/>
              </w:rPr>
              <w:t>เติมน้ำต้นทุน</w:t>
            </w:r>
            <w:r w:rsidRPr="00012B52">
              <w:rPr>
                <w:rFonts w:ascii="TH SarabunIT๙" w:hAnsi="TH SarabunIT๙" w:cs="TH SarabunIT๙"/>
                <w:spacing w:val="-4"/>
                <w:sz w:val="32"/>
                <w:szCs w:val="32"/>
                <w:cs/>
              </w:rPr>
              <w:t xml:space="preserve">ให้กับอ่างเก็บน้ำและเขื่อนต่างๆ ของประเทศ จำนวน </w:t>
            </w:r>
            <w:r w:rsidRPr="00012B52">
              <w:rPr>
                <w:rFonts w:ascii="TH SarabunIT๙" w:hAnsi="TH SarabunIT๙" w:cs="TH SarabunIT๙" w:hint="cs"/>
                <w:spacing w:val="-4"/>
                <w:sz w:val="32"/>
                <w:szCs w:val="32"/>
                <w:cs/>
              </w:rPr>
              <w:t>4</w:t>
            </w:r>
            <w:r w:rsidRPr="00012B52">
              <w:rPr>
                <w:rFonts w:ascii="TH SarabunIT๙" w:hAnsi="TH SarabunIT๙" w:cs="TH SarabunIT๙"/>
                <w:spacing w:val="-4"/>
                <w:sz w:val="32"/>
                <w:szCs w:val="32"/>
                <w:cs/>
              </w:rPr>
              <w:t xml:space="preserve"> หน่วย (ระหว่างวันที่ 23 กุมภาพัน - 31 มีนาคม 2568</w:t>
            </w:r>
            <w:r w:rsidRPr="00012B52">
              <w:rPr>
                <w:rFonts w:ascii="TH SarabunIT๙" w:hAnsi="TH SarabunIT๙" w:cs="TH SarabunIT๙"/>
                <w:spacing w:val="-4"/>
                <w:sz w:val="32"/>
                <w:szCs w:val="32"/>
              </w:rPr>
              <w:t>)</w:t>
            </w:r>
          </w:p>
          <w:p w14:paraId="43297B89"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3. จัดเก็บข้อมูลพื้นที่ฝนตกเป็นรายวัน และประมวลผลผ่านโปรแกรมสำหรับการประเมินพื้นที่ฝนตก</w:t>
            </w:r>
          </w:p>
          <w:p w14:paraId="29751E2C" w14:textId="77777777" w:rsidR="001B418F" w:rsidRPr="00012B52" w:rsidRDefault="001B418F" w:rsidP="002A4BF0">
            <w:pPr>
              <w:jc w:val="thaiDistribute"/>
              <w:rPr>
                <w:rFonts w:ascii="TH SarabunIT๙" w:hAnsi="TH SarabunIT๙" w:cs="TH SarabunIT๙"/>
                <w:sz w:val="32"/>
                <w:szCs w:val="32"/>
              </w:rPr>
            </w:pPr>
            <w:r w:rsidRPr="00012B52">
              <w:rPr>
                <w:rFonts w:ascii="TH SarabunIT๙" w:hAnsi="TH SarabunIT๙" w:cs="TH SarabunIT๙"/>
                <w:sz w:val="32"/>
                <w:szCs w:val="32"/>
                <w:cs/>
              </w:rPr>
              <w:t xml:space="preserve">จากการปฏิบัติการฝนหลวง </w:t>
            </w:r>
          </w:p>
          <w:p w14:paraId="0D134AF0" w14:textId="77777777" w:rsidR="001B418F" w:rsidRPr="00012B52" w:rsidRDefault="001B418F" w:rsidP="002A4BF0">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4. รายงานผลการปฏิบัติการฝนหลวงประจำวัน และเป็นรายเดือนตามมิติงบประมาณ</w:t>
            </w:r>
          </w:p>
          <w:p w14:paraId="382EA192" w14:textId="77777777" w:rsidR="001B418F" w:rsidRPr="00B81D55" w:rsidRDefault="001B418F" w:rsidP="002A4BF0">
            <w:pPr>
              <w:ind w:firstLine="851"/>
              <w:rPr>
                <w:rFonts w:ascii="TH SarabunIT๙" w:hAnsi="TH SarabunIT๙" w:cs="TH SarabunIT๙"/>
                <w:b/>
                <w:bCs/>
                <w:sz w:val="32"/>
                <w:szCs w:val="32"/>
                <w:cs/>
              </w:rPr>
            </w:pPr>
            <w:r w:rsidRPr="00012B52">
              <w:rPr>
                <w:rFonts w:ascii="TH SarabunIT๙" w:hAnsi="TH SarabunIT๙" w:cs="TH SarabunIT๙"/>
                <w:sz w:val="32"/>
                <w:szCs w:val="32"/>
                <w:cs/>
              </w:rPr>
              <w:t>5. ปรับแผนการปฏิบัติการฝนหลวงให้สอดคล้องกับสถานการณ์ภัยแล้งและภัยพิบัติ</w:t>
            </w:r>
          </w:p>
        </w:tc>
      </w:tr>
      <w:tr w:rsidR="001B418F" w:rsidRPr="000B5A6A" w14:paraId="2A984FF1" w14:textId="77777777" w:rsidTr="002A4BF0">
        <w:trPr>
          <w:trHeight w:val="50"/>
        </w:trPr>
        <w:tc>
          <w:tcPr>
            <w:tcW w:w="9464" w:type="dxa"/>
            <w:gridSpan w:val="2"/>
            <w:shd w:val="clear" w:color="auto" w:fill="auto"/>
          </w:tcPr>
          <w:p w14:paraId="43CDE7D8" w14:textId="77777777" w:rsidR="001B418F" w:rsidRPr="00616144" w:rsidRDefault="001B418F" w:rsidP="002A4BF0">
            <w:pPr>
              <w:rPr>
                <w:rFonts w:ascii="TH SarabunIT๙" w:hAnsi="TH SarabunIT๙" w:cs="TH SarabunIT๙"/>
                <w:sz w:val="32"/>
                <w:szCs w:val="32"/>
              </w:rPr>
            </w:pPr>
            <w:r w:rsidRPr="00616144">
              <w:rPr>
                <w:rFonts w:ascii="TH SarabunIT๙" w:hAnsi="TH SarabunIT๙" w:cs="TH SarabunIT๙"/>
                <w:b/>
                <w:bCs/>
                <w:sz w:val="32"/>
                <w:szCs w:val="32"/>
                <w:cs/>
              </w:rPr>
              <w:t>ปัจจัยสนับสนุนต่อการดำเนินงาน</w:t>
            </w:r>
            <w:r w:rsidRPr="00616144">
              <w:rPr>
                <w:rFonts w:ascii="TH SarabunIT๙" w:hAnsi="TH SarabunIT๙" w:cs="TH SarabunIT๙"/>
                <w:sz w:val="32"/>
                <w:szCs w:val="32"/>
              </w:rPr>
              <w:t xml:space="preserve"> </w:t>
            </w:r>
            <w:r w:rsidRPr="00616144">
              <w:rPr>
                <w:rFonts w:ascii="TH SarabunIT๙" w:hAnsi="TH SarabunIT๙" w:cs="TH SarabunIT๙"/>
                <w:b/>
                <w:bCs/>
                <w:sz w:val="32"/>
                <w:szCs w:val="32"/>
              </w:rPr>
              <w:t xml:space="preserve">:  </w:t>
            </w:r>
          </w:p>
          <w:p w14:paraId="4D44337E" w14:textId="77777777" w:rsidR="001B418F" w:rsidRPr="00616144" w:rsidRDefault="001B418F" w:rsidP="002A4BF0">
            <w:pPr>
              <w:pStyle w:val="FootnoteText"/>
              <w:tabs>
                <w:tab w:val="left" w:pos="900"/>
              </w:tabs>
              <w:ind w:firstLine="851"/>
              <w:jc w:val="thaiDistribute"/>
              <w:rPr>
                <w:rFonts w:ascii="TH SarabunIT๙" w:hAnsi="TH SarabunIT๙" w:cs="TH SarabunIT๙"/>
                <w:sz w:val="32"/>
                <w:szCs w:val="32"/>
              </w:rPr>
            </w:pPr>
            <w:r w:rsidRPr="00616144">
              <w:rPr>
                <w:rFonts w:ascii="TH SarabunIT๙" w:hAnsi="TH SarabunIT๙" w:cs="TH SarabunIT๙"/>
                <w:sz w:val="32"/>
                <w:szCs w:val="32"/>
              </w:rPr>
              <w:t xml:space="preserve">1. </w:t>
            </w:r>
            <w:r w:rsidRPr="00616144">
              <w:rPr>
                <w:rFonts w:ascii="TH SarabunIT๙" w:hAnsi="TH SarabunIT๙" w:cs="TH SarabunIT๙"/>
                <w:sz w:val="32"/>
                <w:szCs w:val="32"/>
                <w:cs/>
              </w:rPr>
              <w:t>ข้อมูลสภาพอากาศ และข้อมูลทางอุตุนิยมวิทยา</w:t>
            </w:r>
          </w:p>
          <w:p w14:paraId="4C784370" w14:textId="77777777" w:rsidR="001B418F" w:rsidRPr="00616144" w:rsidRDefault="001B418F" w:rsidP="002A4BF0">
            <w:pPr>
              <w:pStyle w:val="FootnoteText"/>
              <w:tabs>
                <w:tab w:val="left" w:pos="900"/>
              </w:tabs>
              <w:ind w:firstLine="851"/>
              <w:jc w:val="thaiDistribute"/>
              <w:rPr>
                <w:rFonts w:ascii="TH SarabunIT๙" w:hAnsi="TH SarabunIT๙" w:cs="TH SarabunIT๙"/>
                <w:sz w:val="32"/>
                <w:szCs w:val="32"/>
              </w:rPr>
            </w:pPr>
            <w:r w:rsidRPr="00616144">
              <w:rPr>
                <w:rFonts w:ascii="TH SarabunIT๙" w:hAnsi="TH SarabunIT๙" w:cs="TH SarabunIT๙"/>
                <w:sz w:val="32"/>
                <w:szCs w:val="32"/>
              </w:rPr>
              <w:t xml:space="preserve">2. </w:t>
            </w:r>
            <w:r w:rsidRPr="00616144">
              <w:rPr>
                <w:rFonts w:ascii="TH SarabunIT๙" w:hAnsi="TH SarabunIT๙" w:cs="TH SarabunIT๙"/>
                <w:sz w:val="32"/>
                <w:szCs w:val="32"/>
                <w:cs/>
              </w:rPr>
              <w:t>ระบบสารสนเทศกรมฝนหลวงและการบินเกษตร</w:t>
            </w:r>
          </w:p>
          <w:p w14:paraId="3CBFF149" w14:textId="77777777" w:rsidR="001B418F" w:rsidRPr="00616144" w:rsidRDefault="001B418F" w:rsidP="002A4BF0">
            <w:pPr>
              <w:pStyle w:val="FootnoteText"/>
              <w:tabs>
                <w:tab w:val="left" w:pos="900"/>
              </w:tabs>
              <w:ind w:firstLine="851"/>
              <w:jc w:val="thaiDistribute"/>
              <w:rPr>
                <w:rFonts w:ascii="TH SarabunIT๙" w:hAnsi="TH SarabunIT๙" w:cs="TH SarabunIT๙"/>
                <w:b/>
                <w:bCs/>
                <w:sz w:val="32"/>
                <w:szCs w:val="32"/>
                <w:cs/>
              </w:rPr>
            </w:pPr>
            <w:r w:rsidRPr="00616144">
              <w:rPr>
                <w:rFonts w:ascii="TH SarabunIT๙" w:hAnsi="TH SarabunIT๙" w:cs="TH SarabunIT๙"/>
                <w:sz w:val="32"/>
                <w:szCs w:val="32"/>
              </w:rPr>
              <w:t xml:space="preserve">3. </w:t>
            </w:r>
            <w:r w:rsidRPr="00616144">
              <w:rPr>
                <w:rFonts w:ascii="TH SarabunIT๙" w:hAnsi="TH SarabunIT๙" w:cs="TH SarabunIT๙"/>
                <w:sz w:val="32"/>
                <w:szCs w:val="32"/>
                <w:cs/>
              </w:rPr>
              <w:t>การรายงาน</w:t>
            </w:r>
            <w:r w:rsidRPr="00616144">
              <w:rPr>
                <w:rFonts w:ascii="TH SarabunIT๙" w:hAnsi="TH SarabunIT๙" w:cs="TH SarabunIT๙" w:hint="cs"/>
                <w:sz w:val="32"/>
                <w:szCs w:val="32"/>
                <w:cs/>
              </w:rPr>
              <w:t>ฝนตก</w:t>
            </w:r>
            <w:r w:rsidRPr="00616144">
              <w:rPr>
                <w:rFonts w:ascii="TH SarabunIT๙" w:hAnsi="TH SarabunIT๙" w:cs="TH SarabunIT๙"/>
                <w:sz w:val="32"/>
                <w:szCs w:val="32"/>
                <w:cs/>
              </w:rPr>
              <w:t>จากอาสาสมัครฝนหลวง</w:t>
            </w:r>
            <w:r w:rsidRPr="00616144">
              <w:rPr>
                <w:rFonts w:ascii="TH SarabunIT๙" w:hAnsi="TH SarabunIT๙" w:cs="TH SarabunIT๙" w:hint="cs"/>
                <w:sz w:val="32"/>
                <w:szCs w:val="32"/>
                <w:cs/>
              </w:rPr>
              <w:t>และผู้ขอรับบริการฝนหลวง</w:t>
            </w:r>
          </w:p>
        </w:tc>
      </w:tr>
      <w:tr w:rsidR="001B418F" w:rsidRPr="000B5A6A" w14:paraId="5B265B46" w14:textId="77777777" w:rsidTr="002A4BF0">
        <w:trPr>
          <w:trHeight w:val="99"/>
        </w:trPr>
        <w:tc>
          <w:tcPr>
            <w:tcW w:w="9464" w:type="dxa"/>
            <w:gridSpan w:val="2"/>
            <w:shd w:val="clear" w:color="auto" w:fill="auto"/>
          </w:tcPr>
          <w:p w14:paraId="303FA2E6" w14:textId="77777777" w:rsidR="001B418F" w:rsidRPr="00616144" w:rsidRDefault="001B418F" w:rsidP="002A4BF0">
            <w:pPr>
              <w:rPr>
                <w:rFonts w:ascii="TH SarabunIT๙" w:hAnsi="TH SarabunIT๙" w:cs="TH SarabunIT๙"/>
                <w:sz w:val="32"/>
                <w:szCs w:val="32"/>
              </w:rPr>
            </w:pPr>
            <w:r w:rsidRPr="00616144">
              <w:rPr>
                <w:rFonts w:ascii="TH SarabunIT๙" w:hAnsi="TH SarabunIT๙" w:cs="TH SarabunIT๙"/>
                <w:b/>
                <w:bCs/>
                <w:sz w:val="32"/>
                <w:szCs w:val="32"/>
                <w:cs/>
              </w:rPr>
              <w:t>อุปสรรคต่อการดำเนินงาน</w:t>
            </w:r>
            <w:r w:rsidRPr="00616144">
              <w:rPr>
                <w:rFonts w:ascii="TH SarabunIT๙" w:hAnsi="TH SarabunIT๙" w:cs="TH SarabunIT๙"/>
                <w:sz w:val="32"/>
                <w:szCs w:val="32"/>
              </w:rPr>
              <w:t xml:space="preserve"> </w:t>
            </w:r>
            <w:r w:rsidRPr="00616144">
              <w:rPr>
                <w:rFonts w:ascii="TH SarabunIT๙" w:hAnsi="TH SarabunIT๙" w:cs="TH SarabunIT๙"/>
                <w:b/>
                <w:bCs/>
                <w:sz w:val="32"/>
                <w:szCs w:val="32"/>
              </w:rPr>
              <w:t xml:space="preserve">:  </w:t>
            </w:r>
          </w:p>
          <w:p w14:paraId="14591CEF" w14:textId="77777777" w:rsidR="001B418F" w:rsidRPr="00616144" w:rsidRDefault="001B418F" w:rsidP="002A4BF0">
            <w:pPr>
              <w:pStyle w:val="FootnoteText"/>
              <w:tabs>
                <w:tab w:val="left" w:pos="900"/>
              </w:tabs>
              <w:ind w:firstLine="851"/>
              <w:jc w:val="thaiDistribute"/>
              <w:rPr>
                <w:rFonts w:ascii="TH SarabunIT๙" w:hAnsi="TH SarabunIT๙" w:cs="TH SarabunIT๙"/>
                <w:sz w:val="32"/>
                <w:szCs w:val="32"/>
              </w:rPr>
            </w:pPr>
            <w:r w:rsidRPr="00616144">
              <w:rPr>
                <w:rFonts w:ascii="TH SarabunIT๙" w:hAnsi="TH SarabunIT๙" w:cs="TH SarabunIT๙" w:hint="cs"/>
                <w:sz w:val="32"/>
                <w:szCs w:val="32"/>
                <w:cs/>
              </w:rPr>
              <w:t>ไม่มี</w:t>
            </w:r>
          </w:p>
          <w:p w14:paraId="39B7CC53" w14:textId="77777777" w:rsidR="001B418F" w:rsidRPr="00616144" w:rsidRDefault="001B418F" w:rsidP="002A4BF0">
            <w:pPr>
              <w:pStyle w:val="FootnoteText"/>
              <w:tabs>
                <w:tab w:val="left" w:pos="900"/>
              </w:tabs>
              <w:ind w:firstLine="851"/>
              <w:jc w:val="thaiDistribute"/>
              <w:rPr>
                <w:rFonts w:ascii="TH SarabunIT๙" w:hAnsi="TH SarabunIT๙" w:cs="TH SarabunIT๙"/>
                <w:sz w:val="32"/>
                <w:szCs w:val="32"/>
              </w:rPr>
            </w:pPr>
          </w:p>
        </w:tc>
      </w:tr>
      <w:tr w:rsidR="001B418F" w:rsidRPr="000B5A6A" w14:paraId="589E774C" w14:textId="77777777" w:rsidTr="002A4BF0">
        <w:trPr>
          <w:trHeight w:val="996"/>
        </w:trPr>
        <w:tc>
          <w:tcPr>
            <w:tcW w:w="9464" w:type="dxa"/>
            <w:gridSpan w:val="2"/>
            <w:shd w:val="clear" w:color="auto" w:fill="auto"/>
          </w:tcPr>
          <w:p w14:paraId="69888570" w14:textId="77777777" w:rsidR="001B418F" w:rsidRPr="00616144" w:rsidRDefault="001B418F" w:rsidP="002A4BF0">
            <w:pPr>
              <w:rPr>
                <w:rFonts w:ascii="TH SarabunIT๙" w:hAnsi="TH SarabunIT๙" w:cs="TH SarabunIT๙"/>
                <w:sz w:val="32"/>
                <w:szCs w:val="32"/>
              </w:rPr>
            </w:pPr>
            <w:r w:rsidRPr="00616144">
              <w:rPr>
                <w:rFonts w:ascii="TH SarabunIT๙" w:hAnsi="TH SarabunIT๙" w:cs="TH SarabunIT๙"/>
                <w:b/>
                <w:bCs/>
                <w:sz w:val="32"/>
                <w:szCs w:val="32"/>
                <w:cs/>
              </w:rPr>
              <w:t>ข้อเสนอแนะสำหรับการดำเนินงานในปีต่อไป</w:t>
            </w:r>
            <w:r w:rsidRPr="00616144">
              <w:rPr>
                <w:rFonts w:ascii="TH SarabunIT๙" w:hAnsi="TH SarabunIT๙" w:cs="TH SarabunIT๙" w:hint="cs"/>
                <w:b/>
                <w:bCs/>
                <w:sz w:val="32"/>
                <w:szCs w:val="32"/>
                <w:cs/>
              </w:rPr>
              <w:t xml:space="preserve"> </w:t>
            </w:r>
            <w:r w:rsidRPr="00616144">
              <w:rPr>
                <w:rFonts w:ascii="TH SarabunIT๙" w:hAnsi="TH SarabunIT๙" w:cs="TH SarabunIT๙"/>
                <w:b/>
                <w:bCs/>
                <w:sz w:val="32"/>
                <w:szCs w:val="32"/>
              </w:rPr>
              <w:t xml:space="preserve">:  </w:t>
            </w:r>
          </w:p>
          <w:p w14:paraId="357400F1" w14:textId="77777777" w:rsidR="001B418F" w:rsidRPr="00616144" w:rsidRDefault="001B418F" w:rsidP="002A4BF0">
            <w:pPr>
              <w:ind w:firstLine="851"/>
              <w:rPr>
                <w:rFonts w:ascii="TH SarabunIT๙" w:hAnsi="TH SarabunIT๙" w:cs="TH SarabunIT๙"/>
                <w:sz w:val="32"/>
                <w:szCs w:val="32"/>
              </w:rPr>
            </w:pPr>
            <w:r w:rsidRPr="00616144">
              <w:rPr>
                <w:rFonts w:ascii="TH SarabunIT๙" w:hAnsi="TH SarabunIT๙" w:cs="TH SarabunIT๙" w:hint="cs"/>
                <w:sz w:val="32"/>
                <w:szCs w:val="32"/>
                <w:cs/>
              </w:rPr>
              <w:t>ไม่มี</w:t>
            </w:r>
          </w:p>
          <w:p w14:paraId="3E54DC91" w14:textId="77777777" w:rsidR="001B418F" w:rsidRPr="00616144" w:rsidRDefault="001B418F" w:rsidP="002A4BF0">
            <w:pPr>
              <w:ind w:firstLine="851"/>
              <w:rPr>
                <w:rFonts w:ascii="TH SarabunIT๙" w:hAnsi="TH SarabunIT๙" w:cs="TH SarabunIT๙"/>
                <w:sz w:val="32"/>
                <w:szCs w:val="32"/>
                <w:cs/>
              </w:rPr>
            </w:pPr>
          </w:p>
        </w:tc>
      </w:tr>
      <w:tr w:rsidR="001B418F" w:rsidRPr="000B5A6A" w14:paraId="42A8DC14" w14:textId="77777777" w:rsidTr="002A4BF0">
        <w:trPr>
          <w:trHeight w:val="1145"/>
        </w:trPr>
        <w:tc>
          <w:tcPr>
            <w:tcW w:w="9464" w:type="dxa"/>
            <w:gridSpan w:val="2"/>
            <w:shd w:val="clear" w:color="auto" w:fill="auto"/>
          </w:tcPr>
          <w:p w14:paraId="52538988" w14:textId="77777777" w:rsidR="001B418F" w:rsidRPr="00616144" w:rsidRDefault="001B418F" w:rsidP="002A4BF0">
            <w:pPr>
              <w:pStyle w:val="FootnoteText"/>
              <w:tabs>
                <w:tab w:val="left" w:pos="900"/>
              </w:tabs>
              <w:ind w:firstLine="34"/>
              <w:jc w:val="thaiDistribute"/>
              <w:rPr>
                <w:rFonts w:ascii="TH SarabunIT๙" w:hAnsi="TH SarabunIT๙" w:cs="TH SarabunIT๙"/>
                <w:b/>
                <w:bCs/>
                <w:sz w:val="32"/>
                <w:szCs w:val="32"/>
              </w:rPr>
            </w:pPr>
            <w:r w:rsidRPr="00616144">
              <w:rPr>
                <w:rFonts w:ascii="TH SarabunIT๙" w:hAnsi="TH SarabunIT๙" w:cs="TH SarabunIT๙"/>
                <w:b/>
                <w:bCs/>
                <w:sz w:val="32"/>
                <w:szCs w:val="32"/>
                <w:cs/>
              </w:rPr>
              <w:t xml:space="preserve">หลักฐานอ้างอิง </w:t>
            </w:r>
            <w:r w:rsidRPr="00616144">
              <w:rPr>
                <w:rFonts w:ascii="TH SarabunIT๙" w:hAnsi="TH SarabunIT๙" w:cs="TH SarabunIT๙"/>
                <w:b/>
                <w:bCs/>
                <w:sz w:val="32"/>
                <w:szCs w:val="32"/>
              </w:rPr>
              <w:t xml:space="preserve">:  </w:t>
            </w:r>
          </w:p>
          <w:p w14:paraId="69D007F6" w14:textId="77777777" w:rsidR="001B418F" w:rsidRPr="00616144" w:rsidRDefault="001B418F" w:rsidP="002A4BF0">
            <w:pPr>
              <w:tabs>
                <w:tab w:val="left" w:pos="567"/>
              </w:tabs>
              <w:ind w:firstLine="851"/>
              <w:jc w:val="thaiDistribute"/>
              <w:rPr>
                <w:rFonts w:ascii="TH SarabunIT๙" w:hAnsi="TH SarabunIT๙" w:cs="TH SarabunIT๙"/>
                <w:sz w:val="32"/>
                <w:szCs w:val="32"/>
              </w:rPr>
            </w:pPr>
            <w:r w:rsidRPr="00616144">
              <w:rPr>
                <w:rFonts w:ascii="TH SarabunIT๙" w:hAnsi="TH SarabunIT๙" w:cs="TH SarabunIT๙"/>
                <w:sz w:val="32"/>
                <w:szCs w:val="32"/>
                <w:cs/>
              </w:rPr>
              <w:t>แบบรายงานข้อมูลตัวชี้วัดปริมาณฝนตกจากการปฏิบัติการฝนหลวงในพื้นที่การเกษตร (</w:t>
            </w:r>
            <w:r w:rsidRPr="00616144">
              <w:rPr>
                <w:rFonts w:ascii="TH SarabunIT๙" w:hAnsi="TH SarabunIT๙" w:cs="TH SarabunIT๙"/>
                <w:sz w:val="32"/>
                <w:szCs w:val="32"/>
              </w:rPr>
              <w:t>M</w:t>
            </w:r>
            <w:r w:rsidRPr="00616144">
              <w:rPr>
                <w:rFonts w:ascii="TH SarabunPSK" w:hAnsi="TH SarabunPSK" w:cs="TH SarabunPSK"/>
                <w:sz w:val="32"/>
                <w:szCs w:val="32"/>
              </w:rPr>
              <w:t>1</w:t>
            </w:r>
            <w:r w:rsidRPr="00616144">
              <w:rPr>
                <w:rFonts w:ascii="TH SarabunIT๙" w:hAnsi="TH SarabunIT๙" w:cs="TH SarabunIT๙"/>
                <w:sz w:val="32"/>
                <w:szCs w:val="32"/>
                <w:cs/>
              </w:rPr>
              <w:t>)</w:t>
            </w:r>
          </w:p>
          <w:p w14:paraId="6CCE553C" w14:textId="77777777" w:rsidR="001B418F" w:rsidRPr="00616144" w:rsidRDefault="001B418F" w:rsidP="002A4BF0">
            <w:pPr>
              <w:tabs>
                <w:tab w:val="left" w:pos="567"/>
              </w:tabs>
              <w:ind w:firstLine="851"/>
              <w:jc w:val="thaiDistribute"/>
              <w:rPr>
                <w:rFonts w:ascii="TH SarabunIT๙" w:hAnsi="TH SarabunIT๙" w:cs="TH SarabunIT๙"/>
                <w:sz w:val="32"/>
                <w:szCs w:val="32"/>
                <w:cs/>
              </w:rPr>
            </w:pPr>
          </w:p>
        </w:tc>
      </w:tr>
    </w:tbl>
    <w:p w14:paraId="5BCB52FD" w14:textId="77777777" w:rsidR="003D6F3E" w:rsidRDefault="003D6F3E" w:rsidP="003D6F3E">
      <w:pPr>
        <w:tabs>
          <w:tab w:val="left" w:pos="1683"/>
        </w:tabs>
        <w:rPr>
          <w:rFonts w:ascii="TH SarabunIT๙" w:hAnsi="TH SarabunIT๙" w:cs="TH SarabunIT๙"/>
          <w:sz w:val="32"/>
          <w:szCs w:val="32"/>
        </w:rPr>
      </w:pPr>
    </w:p>
    <w:p w14:paraId="223B9997" w14:textId="77777777" w:rsidR="003D6F3E" w:rsidRDefault="003D6F3E" w:rsidP="003D6F3E">
      <w:pPr>
        <w:tabs>
          <w:tab w:val="left" w:pos="1683"/>
        </w:tabs>
        <w:rPr>
          <w:rFonts w:ascii="TH SarabunIT๙" w:hAnsi="TH SarabunIT๙" w:cs="TH SarabunIT๙"/>
          <w:sz w:val="32"/>
          <w:szCs w:val="32"/>
        </w:rPr>
      </w:pPr>
    </w:p>
    <w:p w14:paraId="637FFBFD" w14:textId="77777777" w:rsidR="003D6F3E" w:rsidRDefault="003D6F3E" w:rsidP="003D6F3E">
      <w:pPr>
        <w:tabs>
          <w:tab w:val="left" w:pos="1683"/>
        </w:tabs>
        <w:rPr>
          <w:rFonts w:ascii="TH SarabunIT๙" w:hAnsi="TH SarabunIT๙" w:cs="TH SarabunIT๙"/>
          <w:sz w:val="32"/>
          <w:szCs w:val="32"/>
          <w:cs/>
        </w:rPr>
        <w:sectPr w:rsidR="003D6F3E" w:rsidSect="00CD3898">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1B418F" w:rsidRPr="00611D38" w14:paraId="027B0238" w14:textId="77777777" w:rsidTr="002A4BF0">
        <w:trPr>
          <w:tblHeader/>
        </w:trPr>
        <w:tc>
          <w:tcPr>
            <w:tcW w:w="9464" w:type="dxa"/>
            <w:gridSpan w:val="2"/>
            <w:shd w:val="clear" w:color="auto" w:fill="auto"/>
            <w:vAlign w:val="center"/>
          </w:tcPr>
          <w:p w14:paraId="507A64D4" w14:textId="77777777" w:rsidR="001B418F" w:rsidRPr="00611D38" w:rsidRDefault="001B418F" w:rsidP="002A4BF0">
            <w:pPr>
              <w:jc w:val="cente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611D38">
              <w:rPr>
                <w:rFonts w:ascii="TH SarabunIT๙" w:hAnsi="TH SarabunIT๙" w:cs="TH SarabunIT๙"/>
                <w:b/>
                <w:bCs/>
                <w:sz w:val="32"/>
                <w:szCs w:val="32"/>
              </w:rPr>
              <w:sym w:font="Wingdings 2" w:char="F050"/>
            </w:r>
            <w:r w:rsidRPr="00611D38">
              <w:rPr>
                <w:rFonts w:ascii="TH SarabunIT๙" w:hAnsi="TH SarabunIT๙" w:cs="TH SarabunIT๙"/>
                <w:b/>
                <w:bCs/>
                <w:sz w:val="32"/>
                <w:szCs w:val="32"/>
                <w:cs/>
              </w:rPr>
              <w:t>)</w:t>
            </w:r>
            <w:r w:rsidRPr="00611D38">
              <w:rPr>
                <w:rFonts w:ascii="TH SarabunIT๙" w:hAnsi="TH SarabunIT๙" w:cs="TH SarabunIT๙" w:hint="cs"/>
                <w:b/>
                <w:bCs/>
                <w:sz w:val="32"/>
                <w:szCs w:val="32"/>
                <w:cs/>
              </w:rPr>
              <w:t xml:space="preserve">  </w:t>
            </w:r>
            <w:r w:rsidRPr="00611D38">
              <w:rPr>
                <w:rFonts w:ascii="TH SarabunIT๙" w:hAnsi="TH SarabunIT๙" w:cs="TH SarabunIT๙"/>
                <w:b/>
                <w:bCs/>
                <w:sz w:val="32"/>
                <w:szCs w:val="32"/>
                <w:cs/>
              </w:rPr>
              <w:t xml:space="preserve"> </w:t>
            </w:r>
            <w:r w:rsidRPr="00611D38">
              <w:rPr>
                <w:rFonts w:ascii="TH SarabunIT๙" w:hAnsi="TH SarabunIT๙" w:cs="TH SarabunIT๙" w:hint="cs"/>
                <w:b/>
                <w:bCs/>
                <w:sz w:val="32"/>
                <w:szCs w:val="32"/>
                <w:cs/>
              </w:rPr>
              <w:t>รอบ ๖ เดือน</w:t>
            </w:r>
          </w:p>
        </w:tc>
      </w:tr>
      <w:tr w:rsidR="001B418F" w:rsidRPr="003416CB" w14:paraId="5470B569" w14:textId="77777777" w:rsidTr="002A4BF0">
        <w:tc>
          <w:tcPr>
            <w:tcW w:w="9464" w:type="dxa"/>
            <w:gridSpan w:val="2"/>
            <w:shd w:val="clear" w:color="auto" w:fill="auto"/>
          </w:tcPr>
          <w:p w14:paraId="4410D2B8" w14:textId="77777777" w:rsidR="001B418F" w:rsidRPr="00FF0980" w:rsidRDefault="001B418F" w:rsidP="002A4BF0">
            <w:pPr>
              <w:rPr>
                <w:rFonts w:ascii="TH SarabunIT๙" w:eastAsia="Cordia New" w:hAnsi="TH SarabunIT๙" w:cs="TH SarabunIT๙"/>
                <w:b/>
                <w:bCs/>
                <w:sz w:val="32"/>
                <w:szCs w:val="32"/>
                <w:cs/>
              </w:rPr>
            </w:pPr>
            <w:r w:rsidRPr="00FF0980">
              <w:rPr>
                <w:rFonts w:ascii="TH SarabunIT๙" w:hAnsi="TH SarabunIT๙" w:cs="TH SarabunIT๙"/>
                <w:b/>
                <w:bCs/>
                <w:sz w:val="32"/>
                <w:szCs w:val="32"/>
                <w:cs/>
              </w:rPr>
              <w:t xml:space="preserve">ตัวชี้วัด </w:t>
            </w:r>
            <w:r w:rsidRPr="00FF0980">
              <w:rPr>
                <w:rFonts w:ascii="TH SarabunIT๙" w:hAnsi="TH SarabunIT๙" w:cs="TH SarabunIT๙" w:hint="cs"/>
                <w:b/>
                <w:bCs/>
                <w:sz w:val="32"/>
                <w:szCs w:val="32"/>
                <w:cs/>
              </w:rPr>
              <w:t xml:space="preserve">5 </w:t>
            </w:r>
            <w:r w:rsidRPr="00FF0980">
              <w:rPr>
                <w:rFonts w:ascii="TH SarabunIT๙" w:hAnsi="TH SarabunIT๙" w:cs="TH SarabunIT๙"/>
                <w:b/>
                <w:bCs/>
                <w:sz w:val="32"/>
                <w:szCs w:val="32"/>
              </w:rPr>
              <w:t>:</w:t>
            </w:r>
            <w:r w:rsidRPr="00FF0980">
              <w:rPr>
                <w:rFonts w:ascii="TH SarabunIT๙" w:eastAsia="Calibri" w:hAnsi="TH SarabunIT๙" w:cs="TH SarabunIT๙" w:hint="cs"/>
                <w:b/>
                <w:bCs/>
                <w:sz w:val="32"/>
                <w:szCs w:val="32"/>
                <w:cs/>
              </w:rPr>
              <w:t xml:space="preserve"> </w:t>
            </w:r>
            <w:r w:rsidRPr="00FF0980">
              <w:rPr>
                <w:rFonts w:ascii="TH SarabunIT๙" w:eastAsia="Tahoma" w:hAnsi="TH SarabunIT๙" w:cs="TH SarabunIT๙"/>
                <w:b/>
                <w:bCs/>
                <w:sz w:val="32"/>
                <w:szCs w:val="32"/>
                <w:cs/>
              </w:rPr>
              <w:t>คะแนนการประเมินสถานะของหน่วยงานในการเป็นระบบราชการ 4.0 (</w:t>
            </w:r>
            <w:r w:rsidRPr="00FF0980">
              <w:rPr>
                <w:rFonts w:ascii="TH SarabunIT๙" w:eastAsia="Tahoma" w:hAnsi="TH SarabunIT๙" w:cs="TH SarabunIT๙"/>
                <w:b/>
                <w:bCs/>
                <w:sz w:val="32"/>
                <w:szCs w:val="32"/>
              </w:rPr>
              <w:t xml:space="preserve">PMQA </w:t>
            </w:r>
            <w:r w:rsidRPr="00FF0980">
              <w:rPr>
                <w:rFonts w:ascii="TH SarabunIT๙" w:eastAsia="Tahoma" w:hAnsi="TH SarabunIT๙" w:cs="TH SarabunIT๙"/>
                <w:b/>
                <w:bCs/>
                <w:sz w:val="32"/>
                <w:szCs w:val="32"/>
                <w:cs/>
              </w:rPr>
              <w:t>4.0)</w:t>
            </w:r>
          </w:p>
        </w:tc>
      </w:tr>
      <w:tr w:rsidR="001B418F" w:rsidRPr="00611D38" w14:paraId="1159E630" w14:textId="77777777" w:rsidTr="002A4BF0">
        <w:tc>
          <w:tcPr>
            <w:tcW w:w="4503" w:type="dxa"/>
            <w:shd w:val="clear" w:color="auto" w:fill="auto"/>
          </w:tcPr>
          <w:p w14:paraId="02EC6274" w14:textId="77777777" w:rsidR="001B418F" w:rsidRPr="00CC22E3" w:rsidRDefault="001B418F" w:rsidP="002A4BF0">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41899F6F" w14:textId="77777777" w:rsidR="001B418F" w:rsidRPr="00CC22E3" w:rsidRDefault="001B418F" w:rsidP="002A4BF0">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961" w:type="dxa"/>
            <w:shd w:val="clear" w:color="auto" w:fill="auto"/>
          </w:tcPr>
          <w:p w14:paraId="57B62E02" w14:textId="77777777" w:rsidR="001B418F" w:rsidRPr="00CC22E3" w:rsidRDefault="001B418F" w:rsidP="002A4BF0">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030FD48D" w14:textId="77777777" w:rsidR="001B418F" w:rsidRPr="00CC22E3" w:rsidRDefault="001B418F" w:rsidP="002A4BF0">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1B418F" w:rsidRPr="00611D38" w14:paraId="32DE2BE4" w14:textId="77777777" w:rsidTr="002A4BF0">
        <w:tc>
          <w:tcPr>
            <w:tcW w:w="4503" w:type="dxa"/>
            <w:shd w:val="clear" w:color="auto" w:fill="auto"/>
          </w:tcPr>
          <w:p w14:paraId="40E0856C" w14:textId="77777777" w:rsidR="001B418F" w:rsidRDefault="001B418F" w:rsidP="002A4BF0">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961" w:type="dxa"/>
            <w:shd w:val="clear" w:color="auto" w:fill="auto"/>
          </w:tcPr>
          <w:p w14:paraId="006B63BE" w14:textId="77777777" w:rsidR="001B418F" w:rsidRDefault="001B418F" w:rsidP="002A4BF0">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1B418F" w:rsidRPr="003B5DAB" w14:paraId="67D42C85" w14:textId="77777777" w:rsidTr="002A4BF0">
        <w:trPr>
          <w:trHeight w:val="4373"/>
        </w:trPr>
        <w:tc>
          <w:tcPr>
            <w:tcW w:w="9464" w:type="dxa"/>
            <w:gridSpan w:val="2"/>
            <w:shd w:val="clear" w:color="auto" w:fill="auto"/>
          </w:tcPr>
          <w:p w14:paraId="1046A8B1" w14:textId="77777777" w:rsidR="001B418F" w:rsidRPr="00106B24" w:rsidRDefault="001B418F" w:rsidP="002A4BF0">
            <w:pPr>
              <w:tabs>
                <w:tab w:val="left" w:pos="426"/>
                <w:tab w:val="left" w:pos="1701"/>
              </w:tabs>
              <w:ind w:left="34" w:right="3053"/>
              <w:jc w:val="thaiDistribute"/>
              <w:rPr>
                <w:rFonts w:ascii="TH SarabunIT๙" w:hAnsi="TH SarabunIT๙" w:cs="TH SarabunIT๙"/>
                <w:spacing w:val="-6"/>
                <w:sz w:val="32"/>
                <w:szCs w:val="32"/>
              </w:rPr>
            </w:pPr>
            <w:r w:rsidRPr="00106B24">
              <w:rPr>
                <w:rFonts w:ascii="TH SarabunIT๙" w:hAnsi="TH SarabunIT๙" w:cs="TH SarabunIT๙"/>
                <w:b/>
                <w:bCs/>
                <w:sz w:val="32"/>
                <w:szCs w:val="32"/>
                <w:cs/>
              </w:rPr>
              <w:t>คำอธิบาย</w:t>
            </w:r>
            <w:r w:rsidRPr="00106B24">
              <w:rPr>
                <w:rFonts w:ascii="TH SarabunIT๙" w:hAnsi="TH SarabunIT๙" w:cs="TH SarabunIT๙"/>
                <w:b/>
                <w:bCs/>
                <w:sz w:val="32"/>
                <w:szCs w:val="32"/>
              </w:rPr>
              <w:t xml:space="preserve"> : </w:t>
            </w:r>
          </w:p>
          <w:p w14:paraId="01C24BA2" w14:textId="77777777" w:rsidR="001B418F" w:rsidRPr="004B7979" w:rsidRDefault="001B418F" w:rsidP="001B418F">
            <w:pPr>
              <w:pStyle w:val="ListParagraph"/>
              <w:numPr>
                <w:ilvl w:val="0"/>
                <w:numId w:val="5"/>
              </w:numPr>
              <w:tabs>
                <w:tab w:val="left" w:pos="1245"/>
              </w:tabs>
              <w:spacing w:after="0" w:line="240" w:lineRule="auto"/>
              <w:ind w:left="0" w:firstLine="992"/>
              <w:contextualSpacing w:val="0"/>
              <w:jc w:val="thaiDistribute"/>
              <w:rPr>
                <w:rFonts w:ascii="TH SarabunIT๙" w:hAnsi="TH SarabunIT๙" w:cs="TH SarabunIT๙"/>
                <w:sz w:val="32"/>
                <w:szCs w:val="32"/>
              </w:rPr>
            </w:pPr>
            <w:r w:rsidRPr="004B7979">
              <w:rPr>
                <w:rFonts w:ascii="TH SarabunIT๙" w:hAnsi="TH SarabunIT๙" w:cs="TH SarabunIT๙"/>
                <w:spacing w:val="-6"/>
                <w:sz w:val="32"/>
                <w:szCs w:val="32"/>
              </w:rPr>
              <w:t>PMQA</w:t>
            </w:r>
            <w:r w:rsidRPr="004B7979">
              <w:rPr>
                <w:rFonts w:ascii="TH SarabunIT๙" w:hAnsi="TH SarabunIT๙" w:cs="TH SarabunIT๙"/>
                <w:spacing w:val="-6"/>
                <w:sz w:val="32"/>
                <w:szCs w:val="32"/>
                <w:cs/>
              </w:rPr>
              <w:t xml:space="preserve"> </w:t>
            </w:r>
            <w:r w:rsidRPr="004B7979">
              <w:rPr>
                <w:rFonts w:ascii="TH SarabunIT๙" w:hAnsi="TH SarabunIT๙" w:cs="TH SarabunIT๙"/>
                <w:spacing w:val="-6"/>
                <w:sz w:val="32"/>
                <w:szCs w:val="32"/>
              </w:rPr>
              <w:t>4.0</w:t>
            </w:r>
            <w:r w:rsidRPr="004B7979">
              <w:rPr>
                <w:rFonts w:ascii="TH SarabunIT๙" w:hAnsi="TH SarabunIT๙" w:cs="TH SarabunIT๙"/>
                <w:spacing w:val="-6"/>
                <w:sz w:val="32"/>
                <w:szCs w:val="32"/>
                <w:cs/>
              </w:rPr>
              <w:t xml:space="preserve"> คือ เครื่องมือการประเมินระบบการบริหารของส่วนราชการในเชิงบูรณาการ เพื่อเชื่อมโยง</w:t>
            </w:r>
            <w:r w:rsidRPr="004B7979">
              <w:rPr>
                <w:rFonts w:ascii="TH SarabunIT๙" w:hAnsi="TH SarabunIT๙" w:cs="TH SarabunIT๙"/>
                <w:sz w:val="32"/>
                <w:szCs w:val="32"/>
                <w:cs/>
              </w:rPr>
              <w:t>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15DC3FF6" w14:textId="77777777" w:rsidR="001B418F" w:rsidRPr="004B7979" w:rsidRDefault="001B418F" w:rsidP="001B418F">
            <w:pPr>
              <w:numPr>
                <w:ilvl w:val="0"/>
                <w:numId w:val="5"/>
              </w:numPr>
              <w:tabs>
                <w:tab w:val="left" w:pos="1245"/>
              </w:tabs>
              <w:ind w:left="0" w:firstLine="992"/>
              <w:jc w:val="thaiDistribute"/>
              <w:rPr>
                <w:rFonts w:ascii="TH SarabunIT๙" w:hAnsi="TH SarabunIT๙" w:cs="TH SarabunIT๙"/>
                <w:sz w:val="32"/>
                <w:szCs w:val="32"/>
                <w:cs/>
              </w:rPr>
            </w:pPr>
            <w:r w:rsidRPr="004B7979">
              <w:rPr>
                <w:rFonts w:ascii="TH SarabunIT๙" w:hAnsi="TH SarabunIT๙" w:cs="TH SarabunIT๙"/>
                <w:spacing w:val="-4"/>
                <w:sz w:val="32"/>
                <w:szCs w:val="32"/>
                <w:cs/>
              </w:rPr>
              <w:t>พิจารณาจากความสามารถในการบริหารจัดการภายในหน่วยงานและความพยายามของส่วนราชการ</w:t>
            </w:r>
            <w:r w:rsidRPr="004B7979">
              <w:rPr>
                <w:rFonts w:ascii="TH SarabunIT๙" w:hAnsi="TH SarabunIT๙" w:cs="TH SarabunIT๙"/>
                <w:spacing w:val="-8"/>
                <w:sz w:val="32"/>
                <w:szCs w:val="32"/>
                <w:cs/>
              </w:rPr>
              <w:t xml:space="preserve">ในการขับเคลื่อนงานให้บรรลุเป้าหมายอย่างยั่งยืน โดยพิจารณาจาก ผลการประเมินสถานการณ์เป็นระบบราชการ </w:t>
            </w:r>
            <w:r w:rsidRPr="004B7979">
              <w:rPr>
                <w:rFonts w:ascii="TH SarabunIT๙" w:hAnsi="TH SarabunIT๙" w:cs="TH SarabunIT๙"/>
                <w:spacing w:val="-8"/>
                <w:sz w:val="32"/>
                <w:szCs w:val="32"/>
              </w:rPr>
              <w:t>4.0</w:t>
            </w:r>
            <w:r w:rsidRPr="004B7979">
              <w:rPr>
                <w:rFonts w:ascii="TH SarabunIT๙" w:hAnsi="TH SarabunIT๙" w:cs="TH SarabunIT๙"/>
                <w:sz w:val="32"/>
                <w:szCs w:val="32"/>
                <w:cs/>
              </w:rPr>
              <w:t xml:space="preserve"> (</w:t>
            </w:r>
            <w:r w:rsidRPr="004B7979">
              <w:rPr>
                <w:rFonts w:ascii="TH SarabunIT๙" w:hAnsi="TH SarabunIT๙" w:cs="TH SarabunIT๙"/>
                <w:sz w:val="32"/>
                <w:szCs w:val="32"/>
              </w:rPr>
              <w:t>PMQA</w:t>
            </w:r>
            <w:r w:rsidRPr="004B7979">
              <w:rPr>
                <w:rFonts w:ascii="TH SarabunIT๙" w:hAnsi="TH SarabunIT๙" w:cs="TH SarabunIT๙"/>
                <w:sz w:val="32"/>
                <w:szCs w:val="32"/>
                <w:cs/>
              </w:rPr>
              <w:t xml:space="preserve"> </w:t>
            </w:r>
            <w:r w:rsidRPr="004B7979">
              <w:rPr>
                <w:rFonts w:ascii="TH SarabunIT๙" w:hAnsi="TH SarabunIT๙" w:cs="TH SarabunIT๙"/>
                <w:sz w:val="32"/>
                <w:szCs w:val="32"/>
              </w:rPr>
              <w:t>4.0)</w:t>
            </w:r>
            <w:r w:rsidRPr="004B7979">
              <w:rPr>
                <w:rFonts w:ascii="TH SarabunIT๙" w:hAnsi="TH SarabunIT๙" w:cs="TH SarabunIT๙"/>
                <w:sz w:val="32"/>
                <w:szCs w:val="32"/>
                <w:cs/>
              </w:rPr>
              <w:t xml:space="preserve"> จากสำนักงาน ก.พ.ร</w:t>
            </w:r>
            <w:r w:rsidRPr="004B7979">
              <w:rPr>
                <w:rFonts w:ascii="TH SarabunIT๙" w:hAnsi="TH SarabunIT๙" w:cs="TH SarabunIT๙"/>
                <w:sz w:val="32"/>
                <w:szCs w:val="32"/>
              </w:rPr>
              <w:t>.</w:t>
            </w:r>
          </w:p>
          <w:p w14:paraId="3D8E81BF" w14:textId="77777777" w:rsidR="001B418F" w:rsidRDefault="001B418F" w:rsidP="001B418F">
            <w:pPr>
              <w:numPr>
                <w:ilvl w:val="0"/>
                <w:numId w:val="5"/>
              </w:numPr>
              <w:tabs>
                <w:tab w:val="left" w:pos="1245"/>
              </w:tabs>
              <w:ind w:left="0" w:firstLine="993"/>
              <w:jc w:val="thaiDistribute"/>
              <w:rPr>
                <w:rFonts w:ascii="TH SarabunIT๙" w:hAnsi="TH SarabunIT๙" w:cs="TH SarabunIT๙"/>
                <w:sz w:val="32"/>
                <w:szCs w:val="32"/>
              </w:rPr>
            </w:pPr>
            <w:r w:rsidRPr="004B7979">
              <w:rPr>
                <w:rFonts w:ascii="TH SarabunIT๙" w:hAnsi="TH SarabunIT๙" w:cs="TH SarabunIT๙"/>
                <w:sz w:val="32"/>
                <w:szCs w:val="32"/>
                <w:cs/>
              </w:rPr>
              <w:t>พิจารณาจากผลการประเมินสถานะการเป็นระบบราชการ 4.0 (</w:t>
            </w:r>
            <w:r w:rsidRPr="004B7979">
              <w:rPr>
                <w:rFonts w:ascii="TH SarabunIT๙" w:hAnsi="TH SarabunIT๙" w:cs="TH SarabunIT๙"/>
                <w:sz w:val="32"/>
                <w:szCs w:val="32"/>
              </w:rPr>
              <w:t>PMQA</w:t>
            </w:r>
            <w:r w:rsidRPr="004B7979">
              <w:rPr>
                <w:rFonts w:ascii="TH SarabunIT๙" w:hAnsi="TH SarabunIT๙" w:cs="TH SarabunIT๙"/>
                <w:sz w:val="32"/>
                <w:szCs w:val="32"/>
                <w:cs/>
              </w:rPr>
              <w:t xml:space="preserve"> </w:t>
            </w:r>
            <w:r w:rsidRPr="004B7979">
              <w:rPr>
                <w:rFonts w:ascii="TH SarabunIT๙" w:hAnsi="TH SarabunIT๙" w:cs="TH SarabunIT๙"/>
                <w:sz w:val="32"/>
                <w:szCs w:val="32"/>
              </w:rPr>
              <w:t>4.0)</w:t>
            </w:r>
            <w:r w:rsidRPr="004B7979">
              <w:rPr>
                <w:rFonts w:ascii="TH SarabunIT๙" w:hAnsi="TH SarabunIT๙" w:cs="TH SarabunIT๙"/>
                <w:sz w:val="32"/>
                <w:szCs w:val="32"/>
                <w:cs/>
              </w:rPr>
              <w:t xml:space="preserve"> ซึ่งเป็นคะแนนเฉลี่ยในภาพรวมทั้ง 7 หมวด ประกอบด้วย  หมวด 1 การนำองค์การ</w:t>
            </w:r>
            <w:r w:rsidRPr="004B7979">
              <w:rPr>
                <w:rFonts w:ascii="TH SarabunIT๙" w:hAnsi="TH SarabunIT๙" w:cs="TH SarabunIT๙" w:hint="cs"/>
                <w:sz w:val="32"/>
                <w:szCs w:val="32"/>
                <w:cs/>
              </w:rPr>
              <w:t xml:space="preserve"> </w:t>
            </w:r>
            <w:r w:rsidRPr="004B7979">
              <w:rPr>
                <w:rFonts w:ascii="TH SarabunIT๙" w:hAnsi="TH SarabunIT๙" w:cs="TH SarabunIT๙"/>
                <w:sz w:val="32"/>
                <w:szCs w:val="32"/>
                <w:cs/>
              </w:rPr>
              <w:t>หมวด 2 การวางแผนเชิงยุทธศาสตร์ หมวด 3 การให้ความสำคัญกับผู้รับบริการและผู้มีส่วนได้ส่วนเสีย หมวด 4 การวัดการวิเคราะห์และการจัดการความรู้ หมวด 5 การมุ่งเน้นบุคลากร</w:t>
            </w:r>
            <w:r w:rsidRPr="00914B27">
              <w:rPr>
                <w:rFonts w:ascii="TH SarabunIT๙" w:hAnsi="TH SarabunIT๙" w:cs="TH SarabunIT๙"/>
                <w:spacing w:val="-4"/>
                <w:sz w:val="32"/>
                <w:szCs w:val="32"/>
                <w:cs/>
              </w:rPr>
              <w:t xml:space="preserve"> หมวด 6 การมุ่งเน้นระบบปฏิบัติการ</w:t>
            </w:r>
            <w:r w:rsidRPr="00914B27">
              <w:rPr>
                <w:rFonts w:ascii="TH SarabunIT๙" w:hAnsi="TH SarabunIT๙" w:cs="TH SarabunIT๙"/>
                <w:spacing w:val="-4"/>
                <w:sz w:val="32"/>
                <w:szCs w:val="32"/>
              </w:rPr>
              <w:t xml:space="preserve"> </w:t>
            </w:r>
            <w:r w:rsidRPr="00914B27">
              <w:rPr>
                <w:rFonts w:ascii="TH SarabunIT๙" w:hAnsi="TH SarabunIT๙" w:cs="TH SarabunIT๙"/>
                <w:spacing w:val="-4"/>
                <w:sz w:val="32"/>
                <w:szCs w:val="32"/>
                <w:cs/>
              </w:rPr>
              <w:t>และหมวด 7 ผลลัพธ์การดำเนินกา</w:t>
            </w:r>
            <w:r w:rsidRPr="00914B27">
              <w:rPr>
                <w:rFonts w:ascii="TH SarabunIT๙" w:hAnsi="TH SarabunIT๙" w:cs="TH SarabunIT๙"/>
                <w:sz w:val="32"/>
                <w:szCs w:val="32"/>
                <w:cs/>
              </w:rPr>
              <w:t>ร</w:t>
            </w:r>
          </w:p>
          <w:p w14:paraId="1F144628" w14:textId="77777777" w:rsidR="001B418F" w:rsidRPr="004B7979" w:rsidRDefault="001B418F" w:rsidP="002A4BF0">
            <w:pPr>
              <w:tabs>
                <w:tab w:val="left" w:pos="1245"/>
              </w:tabs>
              <w:ind w:left="993"/>
              <w:jc w:val="thaiDistribute"/>
              <w:rPr>
                <w:rFonts w:ascii="TH SarabunIT๙" w:hAnsi="TH SarabunIT๙" w:cs="TH SarabunIT๙"/>
                <w:sz w:val="12"/>
                <w:szCs w:val="12"/>
                <w:cs/>
              </w:rPr>
            </w:pPr>
          </w:p>
        </w:tc>
      </w:tr>
      <w:tr w:rsidR="001B418F" w:rsidRPr="008030AD" w14:paraId="4250B43B" w14:textId="77777777" w:rsidTr="002A4BF0">
        <w:trPr>
          <w:trHeight w:val="1065"/>
        </w:trPr>
        <w:tc>
          <w:tcPr>
            <w:tcW w:w="9464" w:type="dxa"/>
            <w:gridSpan w:val="2"/>
            <w:shd w:val="clear" w:color="auto" w:fill="auto"/>
          </w:tcPr>
          <w:p w14:paraId="51BCC8CD" w14:textId="77777777" w:rsidR="001B418F" w:rsidRPr="000A1DA8" w:rsidRDefault="001B418F" w:rsidP="002A4BF0">
            <w:pPr>
              <w:rPr>
                <w:rFonts w:ascii="TH SarabunIT๙" w:hAnsi="TH SarabunIT๙" w:cs="TH SarabunIT๙"/>
                <w:b/>
                <w:bCs/>
                <w:sz w:val="32"/>
                <w:szCs w:val="32"/>
              </w:rPr>
            </w:pPr>
            <w:r w:rsidRPr="000A1DA8">
              <w:rPr>
                <w:rFonts w:ascii="TH SarabunIT๙" w:hAnsi="TH SarabunIT๙" w:cs="TH SarabunIT๙"/>
                <w:b/>
                <w:bCs/>
                <w:sz w:val="32"/>
                <w:szCs w:val="32"/>
                <w:cs/>
              </w:rPr>
              <w:t>ข้อมูลผลการดำเนินงาน</w:t>
            </w:r>
            <w:r w:rsidRPr="000A1DA8">
              <w:rPr>
                <w:rFonts w:ascii="TH SarabunIT๙" w:hAnsi="TH SarabunIT๙" w:cs="TH SarabunIT๙"/>
                <w:b/>
                <w:bCs/>
                <w:sz w:val="32"/>
                <w:szCs w:val="32"/>
              </w:rPr>
              <w:t xml:space="preserve"> :</w:t>
            </w:r>
          </w:p>
          <w:p w14:paraId="52703C2F" w14:textId="77777777" w:rsidR="001B418F" w:rsidRPr="000A1DA8" w:rsidRDefault="001B418F" w:rsidP="002A4BF0">
            <w:pPr>
              <w:pStyle w:val="FootnoteText"/>
              <w:tabs>
                <w:tab w:val="left" w:pos="885"/>
                <w:tab w:val="left" w:pos="1843"/>
              </w:tabs>
              <w:ind w:left="851"/>
              <w:jc w:val="thaiDistribute"/>
              <w:rPr>
                <w:rFonts w:ascii="TH SarabunIT๙" w:hAnsi="TH SarabunIT๙" w:cs="TH SarabunIT๙"/>
                <w:sz w:val="32"/>
                <w:szCs w:val="32"/>
              </w:rPr>
            </w:pPr>
            <w:r w:rsidRPr="000A1DA8">
              <w:rPr>
                <w:rFonts w:ascii="TH SarabunIT๙" w:hAnsi="TH SarabunIT๙" w:cs="TH SarabunIT๙"/>
                <w:sz w:val="32"/>
                <w:szCs w:val="32"/>
                <w:cs/>
              </w:rPr>
              <w:t xml:space="preserve">สำนักงาน ก.พ.ร. จะเปิดระบบให้หน่วยงานประเมินตนเองในเดือนมิถุนายน </w:t>
            </w:r>
            <w:r>
              <w:rPr>
                <w:rFonts w:ascii="TH SarabunIT๙" w:hAnsi="TH SarabunIT๙" w:cs="TH SarabunIT๙"/>
                <w:sz w:val="32"/>
                <w:szCs w:val="32"/>
                <w:cs/>
              </w:rPr>
              <w:t>–</w:t>
            </w:r>
            <w:r>
              <w:rPr>
                <w:rFonts w:ascii="TH SarabunIT๙" w:hAnsi="TH SarabunIT๙" w:cs="TH SarabunIT๙" w:hint="cs"/>
                <w:sz w:val="32"/>
                <w:szCs w:val="32"/>
                <w:cs/>
              </w:rPr>
              <w:t xml:space="preserve"> กรกฎาคม </w:t>
            </w:r>
            <w:r w:rsidRPr="000A1DA8">
              <w:rPr>
                <w:rFonts w:ascii="TH SarabunIT๙" w:hAnsi="TH SarabunIT๙" w:cs="TH SarabunIT๙"/>
                <w:sz w:val="32"/>
                <w:szCs w:val="32"/>
                <w:cs/>
              </w:rPr>
              <w:t>256</w:t>
            </w:r>
            <w:r w:rsidRPr="000A1DA8">
              <w:rPr>
                <w:rFonts w:ascii="TH SarabunIT๙" w:hAnsi="TH SarabunIT๙" w:cs="TH SarabunIT๙" w:hint="cs"/>
                <w:sz w:val="32"/>
                <w:szCs w:val="32"/>
                <w:cs/>
              </w:rPr>
              <w:t>8</w:t>
            </w:r>
          </w:p>
          <w:p w14:paraId="36C1BD81" w14:textId="77777777" w:rsidR="001B418F" w:rsidRPr="000A1DA8" w:rsidRDefault="001B418F" w:rsidP="002A4BF0">
            <w:pPr>
              <w:pStyle w:val="FootnoteText"/>
              <w:tabs>
                <w:tab w:val="left" w:pos="885"/>
                <w:tab w:val="left" w:pos="1843"/>
              </w:tabs>
              <w:ind w:left="1418"/>
              <w:jc w:val="thaiDistribute"/>
              <w:rPr>
                <w:rFonts w:ascii="TH SarabunIT๙" w:hAnsi="TH SarabunIT๙" w:cs="TH SarabunIT๙"/>
                <w:sz w:val="32"/>
                <w:szCs w:val="32"/>
              </w:rPr>
            </w:pPr>
          </w:p>
          <w:p w14:paraId="418FBCF4" w14:textId="77777777" w:rsidR="001B418F" w:rsidRPr="000A1DA8" w:rsidRDefault="001B418F" w:rsidP="002A4BF0">
            <w:pPr>
              <w:pStyle w:val="FootnoteText"/>
              <w:tabs>
                <w:tab w:val="left" w:pos="885"/>
                <w:tab w:val="left" w:pos="1843"/>
              </w:tabs>
              <w:ind w:left="1418"/>
              <w:jc w:val="thaiDistribute"/>
              <w:rPr>
                <w:rFonts w:ascii="TH SarabunIT๙" w:hAnsi="TH SarabunIT๙" w:cs="TH SarabunIT๙"/>
                <w:sz w:val="32"/>
                <w:szCs w:val="32"/>
                <w:cs/>
              </w:rPr>
            </w:pPr>
          </w:p>
        </w:tc>
      </w:tr>
      <w:tr w:rsidR="001B418F" w:rsidRPr="008030AD" w14:paraId="4BCD0C68" w14:textId="77777777" w:rsidTr="002A4BF0">
        <w:trPr>
          <w:trHeight w:val="1758"/>
        </w:trPr>
        <w:tc>
          <w:tcPr>
            <w:tcW w:w="9464" w:type="dxa"/>
            <w:gridSpan w:val="2"/>
            <w:shd w:val="clear" w:color="auto" w:fill="auto"/>
          </w:tcPr>
          <w:p w14:paraId="2D1F223D" w14:textId="77777777" w:rsidR="001B418F" w:rsidRDefault="001B418F" w:rsidP="002A4BF0">
            <w:pPr>
              <w:pStyle w:val="Header"/>
              <w:tabs>
                <w:tab w:val="left" w:pos="1418"/>
              </w:tabs>
              <w:ind w:right="-108"/>
              <w:rPr>
                <w:rFonts w:ascii="TH SarabunIT๙" w:hAnsi="TH SarabunIT๙" w:cs="TH SarabunIT๙"/>
                <w:b/>
                <w:bCs/>
                <w:sz w:val="32"/>
                <w:szCs w:val="32"/>
              </w:rPr>
            </w:pPr>
            <w:r w:rsidRPr="00611D38">
              <w:rPr>
                <w:rFonts w:ascii="TH SarabunIT๙" w:hAnsi="TH SarabunIT๙" w:cs="TH SarabunIT๙"/>
                <w:b/>
                <w:bCs/>
                <w:sz w:val="32"/>
                <w:szCs w:val="32"/>
                <w:cs/>
              </w:rPr>
              <w:t xml:space="preserve">เกณฑ์การให้คะแนน </w:t>
            </w:r>
            <w:r w:rsidRPr="00611D38">
              <w:rPr>
                <w:rFonts w:ascii="TH SarabunIT๙" w:hAnsi="TH SarabunIT๙" w:cs="TH SarabunIT๙"/>
                <w:b/>
                <w:bCs/>
                <w:sz w:val="32"/>
                <w:szCs w:val="32"/>
              </w:rPr>
              <w:t>:</w:t>
            </w:r>
          </w:p>
          <w:p w14:paraId="1E7139BB" w14:textId="77777777" w:rsidR="001B418F" w:rsidRDefault="001B418F" w:rsidP="002A4BF0">
            <w:pPr>
              <w:pStyle w:val="Header"/>
              <w:tabs>
                <w:tab w:val="left" w:pos="1418"/>
              </w:tabs>
              <w:ind w:right="-108"/>
              <w:rPr>
                <w:rFonts w:ascii="TH SarabunIT๙" w:hAnsi="TH SarabunIT๙" w:cs="TH SarabunIT๙"/>
                <w:b/>
                <w:bCs/>
                <w:sz w:val="12"/>
                <w:szCs w:val="12"/>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1"/>
              <w:gridCol w:w="1422"/>
              <w:gridCol w:w="1422"/>
            </w:tblGrid>
            <w:tr w:rsidR="001B418F" w14:paraId="654857D7" w14:textId="77777777" w:rsidTr="002A4BF0">
              <w:tc>
                <w:tcPr>
                  <w:tcW w:w="1421" w:type="dxa"/>
                  <w:tcBorders>
                    <w:top w:val="single" w:sz="4" w:space="0" w:color="auto"/>
                    <w:left w:val="single" w:sz="4" w:space="0" w:color="auto"/>
                    <w:bottom w:val="single" w:sz="4" w:space="0" w:color="auto"/>
                    <w:right w:val="single" w:sz="4" w:space="0" w:color="auto"/>
                  </w:tcBorders>
                  <w:vAlign w:val="center"/>
                  <w:hideMark/>
                </w:tcPr>
                <w:p w14:paraId="78C07DEB" w14:textId="77777777" w:rsidR="001B418F" w:rsidRDefault="001B418F" w:rsidP="002A4BF0">
                  <w:pPr>
                    <w:jc w:val="center"/>
                    <w:rPr>
                      <w:rFonts w:ascii="TH SarabunIT๙" w:hAnsi="TH SarabunIT๙" w:cs="TH SarabunIT๙"/>
                      <w:sz w:val="32"/>
                      <w:szCs w:val="32"/>
                    </w:rPr>
                  </w:pPr>
                  <w:r>
                    <w:rPr>
                      <w:rFonts w:ascii="TH SarabunIT๙" w:eastAsia="Tahoma" w:hAnsi="TH SarabunIT๙" w:cs="TH SarabunIT๙"/>
                      <w:b/>
                      <w:bCs/>
                      <w:kern w:val="24"/>
                      <w:sz w:val="32"/>
                      <w:szCs w:val="32"/>
                      <w:cs/>
                    </w:rPr>
                    <w:t>ระดับ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BAB890D" w14:textId="77777777" w:rsidR="001B418F" w:rsidRDefault="001B418F" w:rsidP="002A4BF0">
                  <w:pPr>
                    <w:jc w:val="center"/>
                    <w:rPr>
                      <w:rFonts w:ascii="TH SarabunIT๙" w:hAnsi="TH SarabunIT๙" w:cs="TH SarabunIT๙"/>
                      <w:sz w:val="32"/>
                      <w:szCs w:val="32"/>
                    </w:rPr>
                  </w:pPr>
                  <w:r>
                    <w:rPr>
                      <w:rFonts w:ascii="TH SarabunIT๙" w:eastAsia="Tahoma" w:hAnsi="TH SarabunIT๙" w:cs="TH SarabunIT๙"/>
                      <w:b/>
                      <w:bCs/>
                      <w:kern w:val="24"/>
                      <w:sz w:val="32"/>
                      <w:szCs w:val="32"/>
                      <w:cs/>
                    </w:rPr>
                    <w:t>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EB561C2" w14:textId="77777777" w:rsidR="001B418F" w:rsidRDefault="001B418F" w:rsidP="002A4BF0">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F74257F" w14:textId="77777777" w:rsidR="001B418F" w:rsidRDefault="001B418F" w:rsidP="002A4BF0">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5CF40B1" w14:textId="77777777" w:rsidR="001B418F" w:rsidRDefault="001B418F" w:rsidP="002A4BF0">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4</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F1B20C" w14:textId="77777777" w:rsidR="001B418F" w:rsidRDefault="001B418F" w:rsidP="002A4BF0">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5</w:t>
                  </w:r>
                </w:p>
              </w:tc>
            </w:tr>
            <w:tr w:rsidR="001B418F" w14:paraId="4F103E12" w14:textId="77777777" w:rsidTr="002A4BF0">
              <w:tc>
                <w:tcPr>
                  <w:tcW w:w="1421" w:type="dxa"/>
                  <w:tcBorders>
                    <w:top w:val="single" w:sz="4" w:space="0" w:color="auto"/>
                    <w:left w:val="single" w:sz="4" w:space="0" w:color="auto"/>
                    <w:bottom w:val="single" w:sz="4" w:space="0" w:color="auto"/>
                    <w:right w:val="single" w:sz="4" w:space="0" w:color="auto"/>
                  </w:tcBorders>
                  <w:hideMark/>
                </w:tcPr>
                <w:p w14:paraId="235EB903" w14:textId="77777777" w:rsidR="001B418F" w:rsidRDefault="001B418F" w:rsidP="002A4BF0">
                  <w:pPr>
                    <w:jc w:val="center"/>
                    <w:rPr>
                      <w:rFonts w:ascii="TH SarabunIT๙" w:hAnsi="TH SarabunIT๙" w:cs="TH SarabunIT๙"/>
                      <w:b/>
                      <w:bCs/>
                      <w:sz w:val="32"/>
                      <w:szCs w:val="32"/>
                      <w:cs/>
                    </w:rPr>
                  </w:pPr>
                  <w:r>
                    <w:rPr>
                      <w:rFonts w:ascii="TH SarabunIT๙" w:hAnsi="TH SarabunIT๙" w:cs="TH SarabunIT๙" w:hint="cs"/>
                      <w:b/>
                      <w:bCs/>
                      <w:sz w:val="32"/>
                      <w:szCs w:val="32"/>
                      <w:cs/>
                    </w:rPr>
                    <w:t>คะแนน</w:t>
                  </w:r>
                </w:p>
              </w:tc>
              <w:tc>
                <w:tcPr>
                  <w:tcW w:w="1422" w:type="dxa"/>
                  <w:tcBorders>
                    <w:top w:val="single" w:sz="4" w:space="0" w:color="auto"/>
                    <w:left w:val="single" w:sz="4" w:space="0" w:color="auto"/>
                    <w:bottom w:val="single" w:sz="4" w:space="0" w:color="auto"/>
                    <w:right w:val="single" w:sz="4" w:space="0" w:color="auto"/>
                  </w:tcBorders>
                  <w:hideMark/>
                </w:tcPr>
                <w:p w14:paraId="03EC5CC5" w14:textId="77777777" w:rsidR="001B418F" w:rsidRPr="00914B27" w:rsidRDefault="001B418F" w:rsidP="002A4BF0">
                  <w:pPr>
                    <w:pStyle w:val="NormalWeb"/>
                    <w:tabs>
                      <w:tab w:val="left" w:pos="3600"/>
                    </w:tabs>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hint="cs"/>
                      <w:kern w:val="24"/>
                      <w:sz w:val="32"/>
                      <w:szCs w:val="32"/>
                      <w:cs/>
                    </w:rPr>
                    <w:t>300</w:t>
                  </w:r>
                </w:p>
              </w:tc>
              <w:tc>
                <w:tcPr>
                  <w:tcW w:w="1422" w:type="dxa"/>
                  <w:tcBorders>
                    <w:top w:val="single" w:sz="4" w:space="0" w:color="auto"/>
                    <w:left w:val="single" w:sz="4" w:space="0" w:color="auto"/>
                    <w:bottom w:val="single" w:sz="4" w:space="0" w:color="auto"/>
                    <w:right w:val="single" w:sz="4" w:space="0" w:color="auto"/>
                  </w:tcBorders>
                  <w:hideMark/>
                </w:tcPr>
                <w:p w14:paraId="1DAF9948" w14:textId="77777777" w:rsidR="001B418F" w:rsidRPr="00914B27"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1 </w:t>
                  </w:r>
                </w:p>
                <w:p w14:paraId="74981CF8" w14:textId="77777777" w:rsidR="001B418F" w:rsidRPr="00914B27"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ต่ำกว่าระดับ 3</w:t>
                  </w:r>
                </w:p>
              </w:tc>
              <w:tc>
                <w:tcPr>
                  <w:tcW w:w="1421" w:type="dxa"/>
                  <w:tcBorders>
                    <w:top w:val="single" w:sz="4" w:space="0" w:color="auto"/>
                    <w:left w:val="single" w:sz="4" w:space="0" w:color="auto"/>
                    <w:bottom w:val="single" w:sz="4" w:space="0" w:color="auto"/>
                    <w:right w:val="single" w:sz="4" w:space="0" w:color="auto"/>
                  </w:tcBorders>
                  <w:hideMark/>
                </w:tcPr>
                <w:p w14:paraId="0A9C50AE" w14:textId="77777777" w:rsidR="001B418F" w:rsidRPr="00914B27" w:rsidRDefault="001B418F" w:rsidP="002A4BF0">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400</w:t>
                  </w:r>
                </w:p>
              </w:tc>
              <w:tc>
                <w:tcPr>
                  <w:tcW w:w="1422" w:type="dxa"/>
                  <w:tcBorders>
                    <w:top w:val="single" w:sz="4" w:space="0" w:color="auto"/>
                    <w:left w:val="single" w:sz="4" w:space="0" w:color="auto"/>
                    <w:bottom w:val="single" w:sz="4" w:space="0" w:color="auto"/>
                    <w:right w:val="single" w:sz="4" w:space="0" w:color="auto"/>
                  </w:tcBorders>
                  <w:hideMark/>
                </w:tcPr>
                <w:p w14:paraId="29CFDCFB" w14:textId="77777777" w:rsidR="001B418F" w:rsidRPr="00914B27"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3 </w:t>
                  </w:r>
                </w:p>
                <w:p w14:paraId="265D64BF" w14:textId="77777777" w:rsidR="001B418F" w:rsidRPr="00914B27" w:rsidRDefault="001B418F" w:rsidP="002A4BF0">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ต่ำกว่าระดับ 5</w:t>
                  </w:r>
                </w:p>
              </w:tc>
              <w:tc>
                <w:tcPr>
                  <w:tcW w:w="1422" w:type="dxa"/>
                  <w:tcBorders>
                    <w:top w:val="single" w:sz="4" w:space="0" w:color="auto"/>
                    <w:left w:val="single" w:sz="4" w:space="0" w:color="auto"/>
                    <w:bottom w:val="single" w:sz="4" w:space="0" w:color="auto"/>
                    <w:right w:val="single" w:sz="4" w:space="0" w:color="auto"/>
                  </w:tcBorders>
                  <w:hideMark/>
                </w:tcPr>
                <w:p w14:paraId="67EECBE0" w14:textId="77777777" w:rsidR="001B418F" w:rsidRPr="00914B27" w:rsidRDefault="001B418F" w:rsidP="002A4BF0">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470</w:t>
                  </w:r>
                </w:p>
              </w:tc>
            </w:tr>
          </w:tbl>
          <w:p w14:paraId="3D2A0F62" w14:textId="77777777" w:rsidR="001B418F" w:rsidRDefault="001B418F" w:rsidP="002A4BF0">
            <w:pPr>
              <w:rPr>
                <w:rFonts w:ascii="TH SarabunIT๙" w:hAnsi="TH SarabunIT๙" w:cs="TH SarabunIT๙"/>
                <w:b/>
                <w:bCs/>
                <w:sz w:val="12"/>
                <w:szCs w:val="12"/>
              </w:rPr>
            </w:pPr>
          </w:p>
          <w:p w14:paraId="119CEA16" w14:textId="77777777" w:rsidR="001B418F" w:rsidRPr="001E1CDE" w:rsidRDefault="001B418F" w:rsidP="002A4BF0">
            <w:pPr>
              <w:rPr>
                <w:rFonts w:ascii="TH SarabunIT๙" w:hAnsi="TH SarabunIT๙" w:cs="TH SarabunIT๙"/>
                <w:b/>
                <w:bCs/>
                <w:sz w:val="12"/>
                <w:szCs w:val="12"/>
                <w:cs/>
              </w:rPr>
            </w:pPr>
          </w:p>
        </w:tc>
      </w:tr>
      <w:tr w:rsidR="001B418F" w:rsidRPr="00611D38" w14:paraId="305FA2F9" w14:textId="77777777" w:rsidTr="002A4BF0">
        <w:trPr>
          <w:trHeight w:val="2226"/>
        </w:trPr>
        <w:tc>
          <w:tcPr>
            <w:tcW w:w="9464" w:type="dxa"/>
            <w:gridSpan w:val="2"/>
            <w:shd w:val="clear" w:color="auto" w:fill="auto"/>
          </w:tcPr>
          <w:p w14:paraId="1461D763" w14:textId="77777777" w:rsidR="001B418F"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B418F" w:rsidRPr="00AD4FA5" w14:paraId="3F99E9AE" w14:textId="77777777" w:rsidTr="002A4BF0">
              <w:trPr>
                <w:trHeight w:val="552"/>
              </w:trPr>
              <w:tc>
                <w:tcPr>
                  <w:tcW w:w="3119" w:type="dxa"/>
                  <w:shd w:val="clear" w:color="auto" w:fill="auto"/>
                  <w:vAlign w:val="center"/>
                </w:tcPr>
                <w:p w14:paraId="0890B022"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31C1C08D"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1049D8A"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91C9970"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39374384"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1825F307"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02E8FF61"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5A5E8BCF" w14:textId="77777777" w:rsidTr="002A4BF0">
              <w:trPr>
                <w:trHeight w:val="564"/>
              </w:trPr>
              <w:tc>
                <w:tcPr>
                  <w:tcW w:w="3119" w:type="dxa"/>
                  <w:shd w:val="clear" w:color="auto" w:fill="auto"/>
                </w:tcPr>
                <w:p w14:paraId="0EA68FF5" w14:textId="77777777" w:rsidR="001B418F" w:rsidRPr="00AD4FA5" w:rsidRDefault="001B418F" w:rsidP="002A4BF0">
                  <w:pPr>
                    <w:rPr>
                      <w:rFonts w:ascii="TH SarabunIT๙" w:hAnsi="TH SarabunIT๙" w:cs="TH SarabunIT๙"/>
                      <w:sz w:val="32"/>
                      <w:szCs w:val="32"/>
                      <w:cs/>
                    </w:rPr>
                  </w:pPr>
                  <w:r w:rsidRPr="00914B27">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914B27">
                    <w:rPr>
                      <w:rFonts w:ascii="TH SarabunIT๙" w:eastAsia="Tahoma" w:hAnsi="TH SarabunIT๙" w:cs="TH SarabunIT๙"/>
                      <w:kern w:val="24"/>
                      <w:sz w:val="32"/>
                      <w:szCs w:val="32"/>
                    </w:rPr>
                    <w:t xml:space="preserve">PMQA </w:t>
                  </w:r>
                  <w:r w:rsidRPr="00914B27">
                    <w:rPr>
                      <w:rFonts w:ascii="TH SarabunIT๙" w:eastAsia="Tahoma" w:hAnsi="TH SarabunIT๙" w:cs="TH SarabunIT๙"/>
                      <w:kern w:val="24"/>
                      <w:sz w:val="32"/>
                      <w:szCs w:val="32"/>
                      <w:cs/>
                    </w:rPr>
                    <w:t>4.0)</w:t>
                  </w:r>
                </w:p>
              </w:tc>
              <w:tc>
                <w:tcPr>
                  <w:tcW w:w="1134" w:type="dxa"/>
                  <w:shd w:val="clear" w:color="auto" w:fill="auto"/>
                </w:tcPr>
                <w:p w14:paraId="26ED6905"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7CE2B570"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2057749D"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5621664D"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78267D5B" w14:textId="77777777" w:rsidR="001B418F" w:rsidRDefault="001B418F" w:rsidP="002A4BF0">
            <w:pPr>
              <w:rPr>
                <w:rFonts w:ascii="TH SarabunIT๙" w:hAnsi="TH SarabunIT๙" w:cs="TH SarabunIT๙"/>
                <w:b/>
                <w:bCs/>
                <w:sz w:val="32"/>
                <w:szCs w:val="32"/>
              </w:rPr>
            </w:pPr>
          </w:p>
          <w:p w14:paraId="77A4013E" w14:textId="77777777" w:rsidR="001B418F" w:rsidRPr="00611D38" w:rsidRDefault="001B418F" w:rsidP="002A4BF0">
            <w:pPr>
              <w:rPr>
                <w:rFonts w:ascii="TH SarabunIT๙" w:hAnsi="TH SarabunIT๙" w:cs="TH SarabunIT๙"/>
                <w:b/>
                <w:bCs/>
                <w:sz w:val="32"/>
                <w:szCs w:val="32"/>
              </w:rPr>
            </w:pPr>
          </w:p>
          <w:p w14:paraId="69D0AB05" w14:textId="77777777" w:rsidR="001B418F" w:rsidRPr="00611D38" w:rsidRDefault="001B418F" w:rsidP="002A4BF0">
            <w:pPr>
              <w:tabs>
                <w:tab w:val="left" w:pos="1701"/>
                <w:tab w:val="left" w:pos="5670"/>
              </w:tabs>
              <w:rPr>
                <w:rFonts w:ascii="TH SarabunIT๙" w:hAnsi="TH SarabunIT๙" w:cs="TH SarabunIT๙"/>
                <w:b/>
                <w:bCs/>
                <w:sz w:val="16"/>
                <w:szCs w:val="16"/>
              </w:rPr>
            </w:pPr>
          </w:p>
          <w:p w14:paraId="053DD6A1" w14:textId="77777777" w:rsidR="001B418F" w:rsidRPr="00611D38" w:rsidRDefault="001B418F" w:rsidP="002A4BF0">
            <w:pPr>
              <w:tabs>
                <w:tab w:val="left" w:pos="1701"/>
                <w:tab w:val="left" w:pos="5670"/>
              </w:tabs>
              <w:rPr>
                <w:rFonts w:ascii="TH SarabunIT๙" w:hAnsi="TH SarabunIT๙" w:cs="TH SarabunIT๙"/>
                <w:b/>
                <w:bCs/>
                <w:sz w:val="16"/>
                <w:szCs w:val="16"/>
                <w:cs/>
              </w:rPr>
            </w:pPr>
          </w:p>
        </w:tc>
      </w:tr>
      <w:tr w:rsidR="001B418F" w:rsidRPr="00611D38" w14:paraId="7496CE6F" w14:textId="77777777" w:rsidTr="002A4BF0">
        <w:tc>
          <w:tcPr>
            <w:tcW w:w="9464" w:type="dxa"/>
            <w:gridSpan w:val="2"/>
            <w:shd w:val="clear" w:color="auto" w:fill="auto"/>
          </w:tcPr>
          <w:p w14:paraId="5FFC050B" w14:textId="77777777" w:rsidR="001B418F" w:rsidRPr="00611D38"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611D38">
              <w:rPr>
                <w:rFonts w:ascii="TH SarabunIT๙" w:hAnsi="TH SarabunIT๙" w:cs="TH SarabunIT๙"/>
                <w:b/>
                <w:bCs/>
                <w:sz w:val="32"/>
                <w:szCs w:val="32"/>
              </w:rPr>
              <w:t xml:space="preserve">:  </w:t>
            </w:r>
          </w:p>
          <w:p w14:paraId="625A67FC" w14:textId="77777777" w:rsidR="001B418F" w:rsidRDefault="001B418F" w:rsidP="002A4BF0">
            <w:pPr>
              <w:ind w:firstLine="851"/>
              <w:rPr>
                <w:rFonts w:ascii="TH SarabunIT๙" w:hAnsi="TH SarabunIT๙" w:cs="TH SarabunIT๙"/>
                <w:sz w:val="32"/>
                <w:szCs w:val="32"/>
              </w:rPr>
            </w:pPr>
          </w:p>
          <w:p w14:paraId="41542B74" w14:textId="77777777" w:rsidR="001B418F" w:rsidRDefault="001B418F" w:rsidP="002A4BF0">
            <w:pPr>
              <w:ind w:firstLine="851"/>
              <w:rPr>
                <w:rFonts w:ascii="TH SarabunIT๙" w:hAnsi="TH SarabunIT๙" w:cs="TH SarabunIT๙"/>
                <w:sz w:val="32"/>
                <w:szCs w:val="32"/>
              </w:rPr>
            </w:pPr>
          </w:p>
          <w:p w14:paraId="5513D31C" w14:textId="77777777" w:rsidR="001B418F" w:rsidRPr="00611D38" w:rsidRDefault="001B418F" w:rsidP="002A4BF0">
            <w:pPr>
              <w:ind w:firstLine="851"/>
              <w:rPr>
                <w:rFonts w:ascii="TH SarabunIT๙" w:hAnsi="TH SarabunIT๙" w:cs="TH SarabunIT๙"/>
                <w:sz w:val="32"/>
                <w:szCs w:val="32"/>
                <w:cs/>
              </w:rPr>
            </w:pPr>
          </w:p>
        </w:tc>
      </w:tr>
      <w:tr w:rsidR="001B418F" w:rsidRPr="00611D38" w14:paraId="15369234" w14:textId="77777777" w:rsidTr="002A4BF0">
        <w:tc>
          <w:tcPr>
            <w:tcW w:w="9464" w:type="dxa"/>
            <w:gridSpan w:val="2"/>
            <w:shd w:val="clear" w:color="auto" w:fill="auto"/>
          </w:tcPr>
          <w:p w14:paraId="587A5C6D" w14:textId="77777777" w:rsidR="001B418F" w:rsidRPr="00611D38" w:rsidRDefault="001B418F" w:rsidP="002A4BF0">
            <w:pPr>
              <w:pStyle w:val="FootnoteText"/>
              <w:outlineLvl w:val="0"/>
              <w:rPr>
                <w:rFonts w:ascii="TH SarabunIT๙" w:hAnsi="TH SarabunIT๙" w:cs="TH SarabunIT๙"/>
                <w:sz w:val="32"/>
                <w:szCs w:val="32"/>
              </w:rPr>
            </w:pPr>
            <w:r w:rsidRPr="00611D38">
              <w:rPr>
                <w:rFonts w:ascii="TH SarabunIT๙" w:hAnsi="TH SarabunIT๙" w:cs="TH SarabunIT๙"/>
                <w:b/>
                <w:bCs/>
                <w:sz w:val="32"/>
                <w:szCs w:val="32"/>
                <w:cs/>
              </w:rPr>
              <w:t xml:space="preserve">ปัจจัยสนับสนุนต่อการดำเนินงาน </w:t>
            </w:r>
            <w:r w:rsidRPr="00611D38">
              <w:rPr>
                <w:rFonts w:ascii="TH SarabunIT๙" w:hAnsi="TH SarabunIT๙" w:cs="TH SarabunIT๙"/>
                <w:b/>
                <w:bCs/>
                <w:sz w:val="32"/>
                <w:szCs w:val="32"/>
              </w:rPr>
              <w:t xml:space="preserve">:  </w:t>
            </w:r>
          </w:p>
          <w:p w14:paraId="6938B536" w14:textId="77777777" w:rsidR="001B418F" w:rsidRDefault="001B418F" w:rsidP="002A4BF0">
            <w:pPr>
              <w:pStyle w:val="FootnoteText"/>
              <w:tabs>
                <w:tab w:val="left" w:pos="900"/>
              </w:tabs>
              <w:ind w:firstLine="851"/>
              <w:rPr>
                <w:rFonts w:ascii="TH SarabunIT๙" w:hAnsi="TH SarabunIT๙" w:cs="TH SarabunIT๙"/>
                <w:sz w:val="32"/>
                <w:szCs w:val="32"/>
              </w:rPr>
            </w:pPr>
          </w:p>
          <w:p w14:paraId="3F8CBCDF" w14:textId="77777777" w:rsidR="001B418F" w:rsidRPr="00611D38" w:rsidRDefault="001B418F" w:rsidP="002A4BF0">
            <w:pPr>
              <w:pStyle w:val="FootnoteText"/>
              <w:tabs>
                <w:tab w:val="left" w:pos="900"/>
              </w:tabs>
              <w:ind w:firstLine="851"/>
              <w:rPr>
                <w:rFonts w:ascii="TH SarabunIT๙" w:hAnsi="TH SarabunIT๙" w:cs="TH SarabunIT๙"/>
                <w:sz w:val="32"/>
                <w:szCs w:val="32"/>
              </w:rPr>
            </w:pPr>
          </w:p>
        </w:tc>
      </w:tr>
      <w:tr w:rsidR="001B418F" w:rsidRPr="00611D38" w14:paraId="55B76B51" w14:textId="77777777" w:rsidTr="002A4BF0">
        <w:tc>
          <w:tcPr>
            <w:tcW w:w="9464" w:type="dxa"/>
            <w:gridSpan w:val="2"/>
            <w:shd w:val="clear" w:color="auto" w:fill="auto"/>
          </w:tcPr>
          <w:p w14:paraId="69938A89" w14:textId="77777777" w:rsidR="001B418F" w:rsidRPr="00611D38"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อุปสรรคต่อการดำเนินงาน </w:t>
            </w:r>
            <w:r w:rsidRPr="00611D38">
              <w:rPr>
                <w:rFonts w:ascii="TH SarabunIT๙" w:hAnsi="TH SarabunIT๙" w:cs="TH SarabunIT๙"/>
                <w:b/>
                <w:bCs/>
                <w:sz w:val="32"/>
                <w:szCs w:val="32"/>
              </w:rPr>
              <w:t>:</w:t>
            </w:r>
          </w:p>
          <w:p w14:paraId="5C36AC12" w14:textId="77777777" w:rsidR="001B418F" w:rsidRDefault="001B418F" w:rsidP="002A4BF0">
            <w:pPr>
              <w:pStyle w:val="FootnoteText"/>
              <w:tabs>
                <w:tab w:val="left" w:pos="851"/>
              </w:tabs>
              <w:ind w:firstLine="851"/>
              <w:rPr>
                <w:rFonts w:ascii="TH SarabunIT๙" w:hAnsi="TH SarabunIT๙" w:cs="TH SarabunIT๙"/>
                <w:sz w:val="32"/>
                <w:szCs w:val="32"/>
              </w:rPr>
            </w:pPr>
          </w:p>
          <w:p w14:paraId="38740382" w14:textId="77777777" w:rsidR="001B418F" w:rsidRPr="00611D38" w:rsidRDefault="001B418F" w:rsidP="002A4BF0">
            <w:pPr>
              <w:pStyle w:val="FootnoteText"/>
              <w:tabs>
                <w:tab w:val="left" w:pos="851"/>
              </w:tabs>
              <w:ind w:firstLine="851"/>
              <w:rPr>
                <w:rFonts w:ascii="TH SarabunIT๙" w:hAnsi="TH SarabunIT๙" w:cs="TH SarabunIT๙"/>
                <w:sz w:val="32"/>
                <w:szCs w:val="32"/>
                <w:cs/>
              </w:rPr>
            </w:pPr>
          </w:p>
        </w:tc>
      </w:tr>
      <w:tr w:rsidR="001B418F" w:rsidRPr="00611D38" w14:paraId="47E8D5C2" w14:textId="77777777" w:rsidTr="002A4BF0">
        <w:tc>
          <w:tcPr>
            <w:tcW w:w="9464" w:type="dxa"/>
            <w:gridSpan w:val="2"/>
            <w:shd w:val="clear" w:color="auto" w:fill="auto"/>
          </w:tcPr>
          <w:p w14:paraId="789CDB23" w14:textId="77777777" w:rsidR="001B418F" w:rsidRPr="00611D38"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ข้อเสนอแนะสำหรับการดำเนินงานในปีต่อไป </w:t>
            </w:r>
            <w:r w:rsidRPr="00611D38">
              <w:rPr>
                <w:rFonts w:ascii="TH SarabunIT๙" w:hAnsi="TH SarabunIT๙" w:cs="TH SarabunIT๙"/>
                <w:b/>
                <w:bCs/>
                <w:sz w:val="32"/>
                <w:szCs w:val="32"/>
              </w:rPr>
              <w:t xml:space="preserve">:  </w:t>
            </w:r>
          </w:p>
          <w:p w14:paraId="348FD051" w14:textId="77777777" w:rsidR="001B418F" w:rsidRDefault="001B418F" w:rsidP="002A4BF0">
            <w:pPr>
              <w:ind w:firstLine="851"/>
              <w:rPr>
                <w:rFonts w:ascii="TH SarabunIT๙" w:hAnsi="TH SarabunIT๙" w:cs="TH SarabunIT๙"/>
                <w:b/>
                <w:bCs/>
                <w:sz w:val="32"/>
                <w:szCs w:val="32"/>
              </w:rPr>
            </w:pPr>
          </w:p>
          <w:p w14:paraId="0C377DFC" w14:textId="77777777" w:rsidR="001B418F" w:rsidRPr="00611D38" w:rsidRDefault="001B418F" w:rsidP="002A4BF0">
            <w:pPr>
              <w:ind w:firstLine="851"/>
              <w:rPr>
                <w:rFonts w:ascii="TH SarabunIT๙" w:hAnsi="TH SarabunIT๙" w:cs="TH SarabunIT๙"/>
                <w:b/>
                <w:bCs/>
                <w:sz w:val="32"/>
                <w:szCs w:val="32"/>
                <w:cs/>
              </w:rPr>
            </w:pPr>
          </w:p>
        </w:tc>
      </w:tr>
      <w:tr w:rsidR="001B418F" w:rsidRPr="00611D38" w14:paraId="0F425C1F" w14:textId="77777777" w:rsidTr="002A4BF0">
        <w:tc>
          <w:tcPr>
            <w:tcW w:w="9464" w:type="dxa"/>
            <w:gridSpan w:val="2"/>
            <w:shd w:val="clear" w:color="auto" w:fill="auto"/>
          </w:tcPr>
          <w:p w14:paraId="4A5D4992" w14:textId="77777777" w:rsidR="001B418F" w:rsidRPr="00611D38"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หลักฐานอ้างอิง </w:t>
            </w:r>
            <w:r w:rsidRPr="00611D38">
              <w:rPr>
                <w:rFonts w:ascii="TH SarabunIT๙" w:hAnsi="TH SarabunIT๙" w:cs="TH SarabunIT๙"/>
                <w:b/>
                <w:bCs/>
                <w:sz w:val="32"/>
                <w:szCs w:val="32"/>
              </w:rPr>
              <w:t xml:space="preserve">: </w:t>
            </w:r>
          </w:p>
          <w:p w14:paraId="77DC3490" w14:textId="77777777" w:rsidR="001B418F" w:rsidRDefault="001B418F" w:rsidP="002A4BF0">
            <w:pPr>
              <w:rPr>
                <w:rFonts w:ascii="TH SarabunIT๙" w:hAnsi="TH SarabunIT๙" w:cs="TH SarabunIT๙"/>
                <w:sz w:val="32"/>
                <w:szCs w:val="32"/>
              </w:rPr>
            </w:pPr>
          </w:p>
          <w:p w14:paraId="55D95FF0" w14:textId="77777777" w:rsidR="001B418F" w:rsidRPr="00611D38" w:rsidRDefault="001B418F" w:rsidP="002A4BF0">
            <w:pPr>
              <w:rPr>
                <w:rFonts w:ascii="TH SarabunIT๙" w:hAnsi="TH SarabunIT๙" w:cs="TH SarabunIT๙"/>
                <w:sz w:val="32"/>
                <w:szCs w:val="32"/>
                <w:cs/>
              </w:rPr>
            </w:pPr>
          </w:p>
        </w:tc>
      </w:tr>
    </w:tbl>
    <w:p w14:paraId="3278B649" w14:textId="77777777" w:rsidR="003D6F3E" w:rsidRDefault="003D6F3E" w:rsidP="003D6F3E">
      <w:pPr>
        <w:tabs>
          <w:tab w:val="left" w:pos="1683"/>
        </w:tabs>
        <w:rPr>
          <w:rFonts w:ascii="TH SarabunIT๙" w:hAnsi="TH SarabunIT๙" w:cs="TH SarabunIT๙"/>
          <w:sz w:val="32"/>
          <w:szCs w:val="32"/>
        </w:rPr>
      </w:pPr>
    </w:p>
    <w:p w14:paraId="5BF5DADF" w14:textId="77777777" w:rsidR="003D6F3E" w:rsidRDefault="003D6F3E" w:rsidP="003D6F3E">
      <w:pPr>
        <w:tabs>
          <w:tab w:val="left" w:pos="1683"/>
        </w:tabs>
        <w:rPr>
          <w:rFonts w:ascii="TH SarabunIT๙" w:hAnsi="TH SarabunIT๙" w:cs="TH SarabunIT๙"/>
          <w:sz w:val="32"/>
          <w:szCs w:val="32"/>
        </w:rPr>
      </w:pPr>
    </w:p>
    <w:p w14:paraId="01DA7A60" w14:textId="77777777" w:rsidR="003D6F3E" w:rsidRDefault="003D6F3E" w:rsidP="003D6F3E">
      <w:pPr>
        <w:tabs>
          <w:tab w:val="left" w:pos="1683"/>
        </w:tabs>
        <w:rPr>
          <w:rFonts w:ascii="TH SarabunIT๙" w:hAnsi="TH SarabunIT๙" w:cs="TH SarabunIT๙"/>
          <w:sz w:val="32"/>
          <w:szCs w:val="32"/>
        </w:rPr>
      </w:pPr>
    </w:p>
    <w:p w14:paraId="359574CA" w14:textId="77777777" w:rsidR="003D6F3E" w:rsidRDefault="003D6F3E" w:rsidP="003D6F3E">
      <w:pPr>
        <w:tabs>
          <w:tab w:val="left" w:pos="1683"/>
        </w:tabs>
        <w:rPr>
          <w:rFonts w:ascii="TH SarabunIT๙" w:hAnsi="TH SarabunIT๙" w:cs="TH SarabunIT๙"/>
          <w:sz w:val="32"/>
          <w:szCs w:val="32"/>
          <w:cs/>
        </w:rPr>
        <w:sectPr w:rsidR="003D6F3E" w:rsidSect="00CD3898">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1B418F" w:rsidRPr="000B5A6A" w14:paraId="2589BBA5" w14:textId="77777777" w:rsidTr="002A4BF0">
        <w:trPr>
          <w:trHeight w:val="335"/>
          <w:tblHeader/>
        </w:trPr>
        <w:tc>
          <w:tcPr>
            <w:tcW w:w="9464" w:type="dxa"/>
            <w:gridSpan w:val="2"/>
            <w:shd w:val="clear" w:color="auto" w:fill="auto"/>
          </w:tcPr>
          <w:p w14:paraId="1869951A" w14:textId="77777777" w:rsidR="001B418F" w:rsidRPr="004C6706" w:rsidRDefault="001B418F" w:rsidP="002A4BF0">
            <w:pPr>
              <w:jc w:val="center"/>
              <w:rPr>
                <w:rFonts w:ascii="TH SarabunIT๙" w:hAnsi="TH SarabunIT๙" w:cs="TH SarabunIT๙"/>
                <w:sz w:val="32"/>
                <w:szCs w:val="32"/>
              </w:rPr>
            </w:pPr>
            <w:r w:rsidRPr="004C6706">
              <w:rPr>
                <w:rFonts w:ascii="TH SarabunIT๙" w:hAnsi="TH SarabunIT๙" w:cs="TH SarabunIT๙"/>
                <w:sz w:val="32"/>
                <w:szCs w:val="32"/>
                <w:cs/>
              </w:rPr>
              <w:lastRenderedPageBreak/>
              <w:br w:type="page"/>
            </w:r>
            <w:r w:rsidRPr="004C6706">
              <w:rPr>
                <w:rFonts w:ascii="TH SarabunIT๙" w:hAnsi="TH SarabunIT๙" w:cs="TH SarabunIT๙"/>
                <w:b/>
                <w:bCs/>
                <w:sz w:val="32"/>
                <w:szCs w:val="32"/>
                <w:cs/>
              </w:rPr>
              <w:t>รายงานผลการปฏิบัติราชการตามคำรับรองฯ (รายตัวชี้วัด)       (</w:t>
            </w:r>
            <w:r w:rsidRPr="004C6706">
              <w:rPr>
                <w:rFonts w:ascii="TH SarabunIT๙" w:hAnsi="TH SarabunIT๙" w:cs="TH SarabunIT๙"/>
                <w:b/>
                <w:bCs/>
                <w:sz w:val="32"/>
                <w:szCs w:val="32"/>
              </w:rPr>
              <w:sym w:font="Wingdings 2" w:char="F050"/>
            </w:r>
            <w:r w:rsidRPr="004C6706">
              <w:rPr>
                <w:rFonts w:ascii="TH SarabunIT๙" w:hAnsi="TH SarabunIT๙" w:cs="TH SarabunIT๙"/>
                <w:b/>
                <w:bCs/>
                <w:sz w:val="32"/>
                <w:szCs w:val="32"/>
                <w:cs/>
              </w:rPr>
              <w:t>)</w:t>
            </w:r>
            <w:r w:rsidRPr="004C6706">
              <w:rPr>
                <w:rFonts w:ascii="TH SarabunIT๙" w:hAnsi="TH SarabunIT๙" w:cs="TH SarabunIT๙" w:hint="cs"/>
                <w:b/>
                <w:bCs/>
                <w:sz w:val="32"/>
                <w:szCs w:val="32"/>
                <w:cs/>
              </w:rPr>
              <w:t xml:space="preserve"> </w:t>
            </w:r>
            <w:r w:rsidRPr="004C6706">
              <w:rPr>
                <w:rFonts w:ascii="TH SarabunIT๙" w:hAnsi="TH SarabunIT๙" w:cs="TH SarabunIT๙"/>
                <w:b/>
                <w:bCs/>
                <w:sz w:val="32"/>
                <w:szCs w:val="32"/>
              </w:rPr>
              <w:t xml:space="preserve"> </w:t>
            </w:r>
            <w:r w:rsidRPr="004C6706">
              <w:rPr>
                <w:rFonts w:ascii="TH SarabunIT๙" w:hAnsi="TH SarabunIT๙" w:cs="TH SarabunIT๙" w:hint="cs"/>
                <w:b/>
                <w:bCs/>
                <w:sz w:val="32"/>
                <w:szCs w:val="32"/>
                <w:cs/>
              </w:rPr>
              <w:t xml:space="preserve"> รอบ ๖ เดือน</w:t>
            </w:r>
          </w:p>
        </w:tc>
      </w:tr>
      <w:tr w:rsidR="001B418F" w:rsidRPr="000B5A6A" w14:paraId="38A246A8" w14:textId="77777777" w:rsidTr="002A4BF0">
        <w:trPr>
          <w:trHeight w:val="324"/>
        </w:trPr>
        <w:tc>
          <w:tcPr>
            <w:tcW w:w="9464" w:type="dxa"/>
            <w:gridSpan w:val="2"/>
            <w:shd w:val="clear" w:color="auto" w:fill="auto"/>
          </w:tcPr>
          <w:p w14:paraId="2FF0816F" w14:textId="77777777" w:rsidR="001B418F" w:rsidRPr="004C6706" w:rsidRDefault="001B418F" w:rsidP="002A4BF0">
            <w:pPr>
              <w:rPr>
                <w:b/>
                <w:bCs/>
                <w:cs/>
              </w:rPr>
            </w:pPr>
            <w:r w:rsidRPr="004C6706">
              <w:rPr>
                <w:rFonts w:ascii="TH SarabunIT๙" w:hAnsi="TH SarabunIT๙" w:cs="TH SarabunIT๙"/>
                <w:b/>
                <w:bCs/>
                <w:sz w:val="32"/>
                <w:szCs w:val="32"/>
                <w:cs/>
              </w:rPr>
              <w:t xml:space="preserve">ตัวชี้วัด </w:t>
            </w:r>
            <w:r w:rsidRPr="004C6706">
              <w:rPr>
                <w:rFonts w:ascii="TH SarabunIT๙" w:hAnsi="TH SarabunIT๙" w:cs="TH SarabunIT๙" w:hint="cs"/>
                <w:b/>
                <w:bCs/>
                <w:sz w:val="32"/>
                <w:szCs w:val="32"/>
                <w:cs/>
              </w:rPr>
              <w:t>6</w:t>
            </w:r>
            <w:r w:rsidRPr="004C6706">
              <w:rPr>
                <w:rFonts w:ascii="TH SarabunIT๙" w:hAnsi="TH SarabunIT๙" w:cs="TH SarabunIT๙"/>
                <w:b/>
                <w:bCs/>
                <w:sz w:val="32"/>
                <w:szCs w:val="32"/>
              </w:rPr>
              <w:t xml:space="preserve">  : </w:t>
            </w:r>
            <w:r w:rsidRPr="005C6430">
              <w:rPr>
                <w:rFonts w:ascii="TH SarabunIT๙" w:eastAsia="Cordia New" w:hAnsi="TH SarabunIT๙" w:cs="TH SarabunIT๙"/>
                <w:b/>
                <w:bCs/>
                <w:szCs w:val="32"/>
                <w:cs/>
              </w:rPr>
              <w:t>ระดับความพร้อมรัฐบาลดิจิทัลหน่วยงานภาครัฐของประเทศไทย</w:t>
            </w:r>
          </w:p>
        </w:tc>
      </w:tr>
      <w:tr w:rsidR="001B418F" w:rsidRPr="000B5A6A" w14:paraId="7BA87BC9" w14:textId="77777777" w:rsidTr="002A4BF0">
        <w:trPr>
          <w:trHeight w:val="671"/>
        </w:trPr>
        <w:tc>
          <w:tcPr>
            <w:tcW w:w="4788" w:type="dxa"/>
            <w:shd w:val="clear" w:color="auto" w:fill="auto"/>
          </w:tcPr>
          <w:p w14:paraId="447D71E0" w14:textId="77777777" w:rsidR="001B418F" w:rsidRPr="00611D38"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1B8665DC" w14:textId="77777777" w:rsidR="001B418F" w:rsidRDefault="001B418F" w:rsidP="002A4BF0">
            <w:pPr>
              <w:ind w:firstLine="426"/>
              <w:rPr>
                <w:rFonts w:ascii="TH SarabunIT๙" w:hAnsi="TH SarabunIT๙" w:cs="TH SarabunIT๙"/>
                <w:sz w:val="32"/>
                <w:szCs w:val="32"/>
              </w:rPr>
            </w:pPr>
            <w:r w:rsidRPr="005C50A7">
              <w:rPr>
                <w:rFonts w:ascii="TH SarabunIT๙" w:hAnsi="TH SarabunIT๙" w:cs="TH SarabunIT๙" w:hint="cs"/>
                <w:spacing w:val="-4"/>
                <w:sz w:val="32"/>
                <w:szCs w:val="32"/>
                <w:cs/>
              </w:rPr>
              <w:t>ผู้อำนวยการ</w:t>
            </w:r>
            <w:r w:rsidRPr="005C50A7">
              <w:rPr>
                <w:rFonts w:ascii="TH SarabunIT๙" w:hAnsi="TH SarabunIT๙" w:cs="TH SarabunIT๙"/>
                <w:spacing w:val="-4"/>
                <w:sz w:val="32"/>
                <w:szCs w:val="32"/>
                <w:cs/>
              </w:rPr>
              <w:t>กองวิจัยเเละพัฒนาเทคโนโลยีฝนหลวง</w:t>
            </w:r>
          </w:p>
          <w:p w14:paraId="0DFE6757" w14:textId="77777777" w:rsidR="001B418F" w:rsidRPr="00AA4BB4" w:rsidRDefault="001B418F" w:rsidP="002A4BF0">
            <w:pPr>
              <w:ind w:firstLine="426"/>
              <w:jc w:val="thaiDistribute"/>
              <w:rPr>
                <w:rFonts w:ascii="TH SarabunIT๙" w:eastAsia="Cordia New" w:hAnsi="TH SarabunIT๙" w:cs="TH SarabunIT๙"/>
                <w:spacing w:val="-6"/>
                <w:kern w:val="16"/>
                <w:sz w:val="32"/>
                <w:szCs w:val="32"/>
                <w:cs/>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676" w:type="dxa"/>
            <w:shd w:val="clear" w:color="auto" w:fill="auto"/>
          </w:tcPr>
          <w:p w14:paraId="73CF33D8" w14:textId="77777777" w:rsidR="001B418F" w:rsidRPr="00611D38" w:rsidRDefault="001B418F" w:rsidP="002A4BF0">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6F04CAFE" w14:textId="77777777" w:rsidR="001B418F" w:rsidRDefault="001B418F" w:rsidP="002A4BF0">
            <w:pPr>
              <w:tabs>
                <w:tab w:val="left" w:pos="961"/>
              </w:tabs>
              <w:ind w:right="-144" w:firstLine="459"/>
              <w:rPr>
                <w:rFonts w:ascii="TH SarabunIT๙" w:hAnsi="TH SarabunIT๙" w:cs="TH SarabunIT๙"/>
                <w:spacing w:val="-6"/>
                <w:sz w:val="32"/>
                <w:szCs w:val="32"/>
              </w:rPr>
            </w:pPr>
            <w:r w:rsidRPr="007E491F">
              <w:rPr>
                <w:rFonts w:ascii="TH SarabunIT๙" w:hAnsi="TH SarabunIT๙" w:cs="TH SarabunIT๙"/>
                <w:sz w:val="32"/>
                <w:szCs w:val="32"/>
                <w:cs/>
              </w:rPr>
              <w:t>ศูนย์เทคโนโลยีสารสนเทศ</w:t>
            </w:r>
          </w:p>
          <w:p w14:paraId="25EC7746" w14:textId="77777777" w:rsidR="001B418F" w:rsidRPr="00611D38" w:rsidRDefault="001B418F" w:rsidP="002A4BF0">
            <w:pPr>
              <w:tabs>
                <w:tab w:val="left" w:pos="961"/>
              </w:tabs>
              <w:ind w:right="-144" w:firstLine="459"/>
              <w:rPr>
                <w:rFonts w:ascii="TH SarabunIT๙" w:eastAsia="Cordia New" w:hAnsi="TH SarabunIT๙" w:cs="TH SarabunIT๙"/>
                <w:spacing w:val="-6"/>
                <w:sz w:val="32"/>
                <w:szCs w:val="32"/>
              </w:rPr>
            </w:pPr>
            <w:r>
              <w:rPr>
                <w:rFonts w:ascii="TH SarabunIT๙" w:hAnsi="TH SarabunIT๙" w:cs="TH SarabunIT๙" w:hint="cs"/>
                <w:spacing w:val="-6"/>
                <w:sz w:val="32"/>
                <w:szCs w:val="32"/>
                <w:cs/>
              </w:rPr>
              <w:t>เจ้าหน้าที่กลุ่มพัฒนาระบบบริหาร</w:t>
            </w:r>
          </w:p>
        </w:tc>
      </w:tr>
      <w:tr w:rsidR="001B418F" w:rsidRPr="000B5A6A" w14:paraId="6034C1DC" w14:textId="77777777" w:rsidTr="002A4BF0">
        <w:trPr>
          <w:trHeight w:val="335"/>
        </w:trPr>
        <w:tc>
          <w:tcPr>
            <w:tcW w:w="4788" w:type="dxa"/>
            <w:shd w:val="clear" w:color="auto" w:fill="auto"/>
          </w:tcPr>
          <w:p w14:paraId="09A1D98A" w14:textId="77777777" w:rsidR="001B418F" w:rsidRPr="00611D38" w:rsidRDefault="001B418F" w:rsidP="002A4BF0">
            <w:pPr>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666, 910</w:t>
            </w:r>
          </w:p>
        </w:tc>
        <w:tc>
          <w:tcPr>
            <w:tcW w:w="4676" w:type="dxa"/>
            <w:shd w:val="clear" w:color="auto" w:fill="auto"/>
          </w:tcPr>
          <w:p w14:paraId="21233F01" w14:textId="77777777" w:rsidR="001B418F" w:rsidRPr="00611D38" w:rsidRDefault="001B418F" w:rsidP="002A4BF0">
            <w:pPr>
              <w:tabs>
                <w:tab w:val="left" w:pos="1701"/>
                <w:tab w:val="left" w:pos="5670"/>
              </w:tabs>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911</w:t>
            </w:r>
          </w:p>
        </w:tc>
      </w:tr>
      <w:tr w:rsidR="001B418F" w:rsidRPr="00337A57" w14:paraId="05DC121C" w14:textId="77777777" w:rsidTr="002A4BF0">
        <w:trPr>
          <w:trHeight w:val="2119"/>
        </w:trPr>
        <w:tc>
          <w:tcPr>
            <w:tcW w:w="9464" w:type="dxa"/>
            <w:gridSpan w:val="2"/>
            <w:shd w:val="clear" w:color="auto" w:fill="auto"/>
          </w:tcPr>
          <w:p w14:paraId="62FDED1C" w14:textId="77777777" w:rsidR="001B418F" w:rsidRPr="00650977" w:rsidRDefault="001B418F" w:rsidP="002A4BF0">
            <w:pPr>
              <w:tabs>
                <w:tab w:val="left" w:pos="426"/>
                <w:tab w:val="left" w:pos="1701"/>
              </w:tabs>
              <w:ind w:left="34" w:right="-34"/>
              <w:rPr>
                <w:rFonts w:ascii="TH SarabunIT๙" w:hAnsi="TH SarabunIT๙" w:cs="TH SarabunIT๙"/>
                <w:sz w:val="32"/>
                <w:szCs w:val="32"/>
              </w:rPr>
            </w:pPr>
            <w:r w:rsidRPr="00650977">
              <w:rPr>
                <w:rFonts w:ascii="TH SarabunIT๙" w:hAnsi="TH SarabunIT๙" w:cs="TH SarabunIT๙"/>
                <w:b/>
                <w:bCs/>
                <w:sz w:val="32"/>
                <w:szCs w:val="32"/>
                <w:cs/>
              </w:rPr>
              <w:t>คำอธิบาย</w:t>
            </w:r>
            <w:r w:rsidRPr="00650977">
              <w:rPr>
                <w:rFonts w:ascii="TH SarabunIT๙" w:hAnsi="TH SarabunIT๙" w:cs="TH SarabunIT๙"/>
                <w:b/>
                <w:bCs/>
                <w:sz w:val="32"/>
                <w:szCs w:val="32"/>
              </w:rPr>
              <w:t xml:space="preserve"> : </w:t>
            </w:r>
          </w:p>
          <w:p w14:paraId="427E435B" w14:textId="77777777" w:rsidR="001B418F" w:rsidRPr="00650977" w:rsidRDefault="001B418F" w:rsidP="002A4BF0">
            <w:pPr>
              <w:ind w:firstLine="992"/>
              <w:jc w:val="thaiDistribute"/>
              <w:rPr>
                <w:rFonts w:ascii="TH SarabunIT๙" w:eastAsia="Cordia New" w:hAnsi="TH SarabunIT๙" w:cs="TH SarabunIT๙"/>
                <w:sz w:val="32"/>
                <w:szCs w:val="32"/>
              </w:rPr>
            </w:pPr>
            <w:r w:rsidRPr="00650977">
              <w:rPr>
                <w:rFonts w:ascii="TH SarabunIT๙" w:hAnsi="TH SarabunIT๙" w:cs="TH SarabunIT๙" w:hint="cs"/>
                <w:sz w:val="32"/>
                <w:szCs w:val="32"/>
                <w:cs/>
              </w:rPr>
              <w:t xml:space="preserve">1. </w:t>
            </w:r>
            <w:r w:rsidRPr="00650977">
              <w:rPr>
                <w:rFonts w:ascii="TH SarabunIT๙" w:eastAsia="Cordia New" w:hAnsi="TH SarabunIT๙" w:cs="TH SarabunIT๙"/>
                <w:sz w:val="32"/>
                <w:szCs w:val="32"/>
                <w:cs/>
              </w:rPr>
              <w:t xml:space="preserve">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w:t>
            </w:r>
            <w:r w:rsidRPr="00650977">
              <w:rPr>
                <w:rFonts w:ascii="TH SarabunIT๙" w:eastAsia="Cordia New" w:hAnsi="TH SarabunIT๙" w:cs="TH SarabunIT๙"/>
                <w:sz w:val="32"/>
                <w:szCs w:val="32"/>
                <w:cs/>
              </w:rPr>
              <w:br/>
            </w:r>
            <w:r w:rsidRPr="00650977">
              <w:rPr>
                <w:rFonts w:ascii="TH SarabunIT๙" w:eastAsia="Cordia New" w:hAnsi="TH SarabunIT๙" w:cs="TH SarabunIT๙"/>
                <w:spacing w:val="-4"/>
                <w:sz w:val="32"/>
                <w:szCs w:val="32"/>
                <w:cs/>
              </w:rPr>
              <w:t>ซึ่งสอดคล้องกับโครงการสำรวจระดับความพร้อมการพัฒนารัฐบาลดิจิทัลหน่วยงานภาครัฐ ที่ทำการสำรวจมาอย่าง</w:t>
            </w:r>
            <w:r w:rsidRPr="00650977">
              <w:rPr>
                <w:rFonts w:ascii="TH SarabunIT๙" w:eastAsia="Cordia New" w:hAnsi="TH SarabunIT๙" w:cs="TH SarabunIT๙"/>
                <w:sz w:val="32"/>
                <w:szCs w:val="32"/>
                <w:cs/>
              </w:rPr>
              <w:t xml:space="preserve">ต่อเนื่องตั้งแต่ปี พ.ศ. 2558 จนถึงปัจจุบัน โดยในปี พ.ศ. 2567 สพร. ได้กำหนดกลุ่มเป้าหมายในการสำรวจ </w:t>
            </w:r>
            <w:r w:rsidRPr="00650977">
              <w:rPr>
                <w:rFonts w:ascii="TH SarabunIT๙" w:eastAsia="Cordia New" w:hAnsi="TH SarabunIT๙" w:cs="TH SarabunIT๙"/>
                <w:spacing w:val="-4"/>
                <w:sz w:val="32"/>
                <w:szCs w:val="32"/>
                <w:cs/>
              </w:rPr>
              <w:t>จำนวนรวมทั้งสิ้น 378 หน่วยงาน ประกอบด้วย หน่วยงานภาครัฐระดับกรมหรือเทียบเท่า จำนวน 302 หน่วยงาน</w:t>
            </w:r>
            <w:r w:rsidRPr="00650977">
              <w:rPr>
                <w:rFonts w:ascii="TH SarabunIT๙" w:eastAsia="Cordia New" w:hAnsi="TH SarabunIT๙" w:cs="TH SarabunIT๙"/>
                <w:sz w:val="32"/>
                <w:szCs w:val="32"/>
                <w:cs/>
              </w:rPr>
              <w:t xml:space="preserve"> </w:t>
            </w:r>
            <w:r w:rsidRPr="00650977">
              <w:rPr>
                <w:rFonts w:ascii="TH SarabunIT๙" w:eastAsia="Cordia New" w:hAnsi="TH SarabunIT๙" w:cs="TH SarabunIT๙"/>
                <w:spacing w:val="-8"/>
                <w:sz w:val="32"/>
                <w:szCs w:val="32"/>
                <w:cs/>
              </w:rPr>
              <w:t>(ส่วนราชการ รัฐวิสาหกิจ องค์การมหาชน และหน่วยงานรูปแบบอื่น) และคณะกรรมการผู้บริหารเทคโนโลยีสารสนเทศ</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ระดับสูงระดับจังหวัด (</w:t>
            </w:r>
            <w:r w:rsidRPr="00650977">
              <w:rPr>
                <w:rFonts w:ascii="TH SarabunIT๙" w:eastAsia="Cordia New" w:hAnsi="TH SarabunIT๙" w:cs="TH SarabunIT๙"/>
                <w:sz w:val="32"/>
                <w:szCs w:val="32"/>
              </w:rPr>
              <w:t xml:space="preserve">Provincial Chief Information Officer Committee: PCIO) </w:t>
            </w:r>
            <w:r w:rsidRPr="00650977">
              <w:rPr>
                <w:rFonts w:ascii="TH SarabunIT๙" w:eastAsia="Cordia New" w:hAnsi="TH SarabunIT๙" w:cs="TH SarabunIT๙"/>
                <w:sz w:val="32"/>
                <w:szCs w:val="32"/>
                <w:cs/>
              </w:rPr>
              <w:t>จำนวน 76 จังหวัด</w:t>
            </w:r>
          </w:p>
          <w:p w14:paraId="00EAE164" w14:textId="77777777" w:rsidR="001B418F" w:rsidRPr="00650977" w:rsidRDefault="001B418F" w:rsidP="002A4BF0">
            <w:pPr>
              <w:ind w:firstLine="992"/>
              <w:jc w:val="thaiDistribute"/>
              <w:rPr>
                <w:rFonts w:ascii="TH SarabunIT๙" w:eastAsia="Cordia New" w:hAnsi="TH SarabunIT๙" w:cs="TH SarabunIT๙"/>
                <w:sz w:val="32"/>
                <w:szCs w:val="32"/>
              </w:rPr>
            </w:pPr>
            <w:r w:rsidRPr="00650977">
              <w:rPr>
                <w:rFonts w:ascii="TH SarabunIT๙" w:eastAsia="Cordia New" w:hAnsi="TH SarabunIT๙" w:cs="TH SarabunIT๙"/>
                <w:sz w:val="32"/>
                <w:szCs w:val="32"/>
              </w:rPr>
              <w:t xml:space="preserve">2. </w:t>
            </w:r>
            <w:r w:rsidRPr="00650977">
              <w:rPr>
                <w:rFonts w:ascii="TH SarabunIT๙" w:eastAsia="Cordia New" w:hAnsi="TH SarabunIT๙" w:cs="TH SarabunIT๙"/>
                <w:sz w:val="32"/>
                <w:szCs w:val="32"/>
                <w:cs/>
              </w:rPr>
              <w:t>ระดับความพร้อมรัฐบาลดิจิทัล แบ่งเป็น 5 ระดับ (</w:t>
            </w:r>
            <w:r w:rsidRPr="00650977">
              <w:rPr>
                <w:rFonts w:ascii="TH SarabunIT๙" w:eastAsia="Cordia New" w:hAnsi="TH SarabunIT๙" w:cs="TH SarabunIT๙"/>
                <w:sz w:val="32"/>
                <w:szCs w:val="32"/>
              </w:rPr>
              <w:t xml:space="preserve">Initial, Developing, Defined, Managed, Optimizing) </w:t>
            </w:r>
            <w:r w:rsidRPr="00650977">
              <w:rPr>
                <w:rFonts w:ascii="TH SarabunIT๙" w:eastAsia="Cordia New" w:hAnsi="TH SarabunIT๙" w:cs="TH SarabunIT๙"/>
                <w:sz w:val="32"/>
                <w:szCs w:val="32"/>
                <w:cs/>
              </w:rPr>
              <w:t xml:space="preserve">จากการสำรวจ 7 มิติ ได้แก่ 1) </w:t>
            </w:r>
            <w:r w:rsidRPr="00650977">
              <w:rPr>
                <w:rFonts w:ascii="TH SarabunIT๙" w:eastAsia="Cordia New" w:hAnsi="TH SarabunIT๙" w:cs="TH SarabunIT๙"/>
                <w:sz w:val="32"/>
                <w:szCs w:val="32"/>
              </w:rPr>
              <w:t xml:space="preserve">Policies and Practices </w:t>
            </w:r>
            <w:r w:rsidRPr="00650977">
              <w:rPr>
                <w:rFonts w:ascii="TH SarabunIT๙" w:eastAsia="Cordia New" w:hAnsi="TH SarabunIT๙" w:cs="TH SarabunIT๙"/>
                <w:sz w:val="32"/>
                <w:szCs w:val="32"/>
                <w:cs/>
              </w:rPr>
              <w:t xml:space="preserve">2) </w:t>
            </w:r>
            <w:r w:rsidRPr="00650977">
              <w:rPr>
                <w:rFonts w:ascii="TH SarabunIT๙" w:eastAsia="Cordia New" w:hAnsi="TH SarabunIT๙" w:cs="TH SarabunIT๙"/>
                <w:sz w:val="32"/>
                <w:szCs w:val="32"/>
              </w:rPr>
              <w:t xml:space="preserve">Data-driven Practices </w:t>
            </w:r>
            <w:r w:rsidRPr="00650977">
              <w:rPr>
                <w:rFonts w:ascii="TH SarabunIT๙" w:eastAsia="Cordia New" w:hAnsi="TH SarabunIT๙" w:cs="TH SarabunIT๙"/>
                <w:sz w:val="32"/>
                <w:szCs w:val="32"/>
                <w:cs/>
              </w:rPr>
              <w:t xml:space="preserve">3) </w:t>
            </w:r>
            <w:r w:rsidRPr="00650977">
              <w:rPr>
                <w:rFonts w:ascii="TH SarabunIT๙" w:eastAsia="Cordia New" w:hAnsi="TH SarabunIT๙" w:cs="TH SarabunIT๙"/>
                <w:sz w:val="32"/>
                <w:szCs w:val="32"/>
              </w:rPr>
              <w:t xml:space="preserve">Digital Capability </w:t>
            </w:r>
            <w:r w:rsidRPr="00650977">
              <w:rPr>
                <w:rFonts w:ascii="TH SarabunIT๙" w:eastAsia="Cordia New" w:hAnsi="TH SarabunIT๙" w:cs="TH SarabunIT๙"/>
                <w:sz w:val="32"/>
                <w:szCs w:val="32"/>
                <w:cs/>
              </w:rPr>
              <w:t xml:space="preserve">4) </w:t>
            </w:r>
            <w:r w:rsidRPr="00650977">
              <w:rPr>
                <w:rFonts w:ascii="TH SarabunIT๙" w:eastAsia="Cordia New" w:hAnsi="TH SarabunIT๙" w:cs="TH SarabunIT๙"/>
                <w:sz w:val="32"/>
                <w:szCs w:val="32"/>
              </w:rPr>
              <w:t xml:space="preserve">Public Service </w:t>
            </w:r>
            <w:r w:rsidRPr="00650977">
              <w:rPr>
                <w:rFonts w:ascii="TH SarabunIT๙" w:eastAsia="Cordia New" w:hAnsi="TH SarabunIT๙" w:cs="TH SarabunIT๙"/>
                <w:sz w:val="32"/>
                <w:szCs w:val="32"/>
                <w:cs/>
              </w:rPr>
              <w:t xml:space="preserve">5) </w:t>
            </w:r>
            <w:r w:rsidRPr="00650977">
              <w:rPr>
                <w:rFonts w:ascii="TH SarabunIT๙" w:eastAsia="Cordia New" w:hAnsi="TH SarabunIT๙" w:cs="TH SarabunIT๙"/>
                <w:sz w:val="32"/>
                <w:szCs w:val="32"/>
              </w:rPr>
              <w:t xml:space="preserve">Smart Back Office </w:t>
            </w:r>
            <w:r w:rsidRPr="00650977">
              <w:rPr>
                <w:rFonts w:ascii="TH SarabunIT๙" w:eastAsia="Cordia New" w:hAnsi="TH SarabunIT๙" w:cs="TH SarabunIT๙"/>
                <w:sz w:val="32"/>
                <w:szCs w:val="32"/>
                <w:cs/>
              </w:rPr>
              <w:t xml:space="preserve">6) </w:t>
            </w:r>
            <w:r w:rsidRPr="00650977">
              <w:rPr>
                <w:rFonts w:ascii="TH SarabunIT๙" w:eastAsia="Cordia New" w:hAnsi="TH SarabunIT๙" w:cs="TH SarabunIT๙"/>
                <w:sz w:val="32"/>
                <w:szCs w:val="32"/>
              </w:rPr>
              <w:t xml:space="preserve">Secure and Efficient Infrastructure </w:t>
            </w:r>
            <w:r w:rsidRPr="00650977">
              <w:rPr>
                <w:rFonts w:ascii="TH SarabunIT๙" w:eastAsia="Cordia New" w:hAnsi="TH SarabunIT๙" w:cs="TH SarabunIT๙"/>
                <w:sz w:val="32"/>
                <w:szCs w:val="32"/>
                <w:cs/>
              </w:rPr>
              <w:t xml:space="preserve">และ 7) </w:t>
            </w:r>
            <w:r w:rsidRPr="00650977">
              <w:rPr>
                <w:rFonts w:ascii="TH SarabunIT๙" w:eastAsia="Cordia New" w:hAnsi="TH SarabunIT๙" w:cs="TH SarabunIT๙"/>
                <w:sz w:val="32"/>
                <w:szCs w:val="32"/>
              </w:rPr>
              <w:t>Digital Technology Practices</w:t>
            </w:r>
          </w:p>
          <w:p w14:paraId="4DD558F3" w14:textId="77777777" w:rsidR="001B418F" w:rsidRPr="00650977" w:rsidRDefault="001B418F" w:rsidP="002A4BF0">
            <w:pPr>
              <w:ind w:firstLine="992"/>
              <w:jc w:val="thaiDistribute"/>
              <w:rPr>
                <w:rFonts w:eastAsia="Cordia New"/>
              </w:rPr>
            </w:pPr>
            <w:r w:rsidRPr="00650977">
              <w:rPr>
                <w:rFonts w:ascii="TH SarabunIT๙" w:eastAsia="Cordia New" w:hAnsi="TH SarabunIT๙" w:cs="TH SarabunIT๙"/>
                <w:sz w:val="32"/>
                <w:szCs w:val="32"/>
              </w:rPr>
              <w:t xml:space="preserve">3. </w:t>
            </w:r>
            <w:r w:rsidRPr="00650977">
              <w:rPr>
                <w:rFonts w:ascii="TH SarabunIT๙" w:eastAsia="Cordia New"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w:t>
            </w:r>
            <w:r w:rsidRPr="00650977">
              <w:rPr>
                <w:rFonts w:ascii="TH SarabunIT๙" w:eastAsia="Cordia New" w:hAnsi="TH SarabunIT๙" w:cs="TH SarabunIT๙"/>
                <w:spacing w:val="-4"/>
                <w:sz w:val="32"/>
                <w:szCs w:val="32"/>
                <w:cs/>
              </w:rPr>
              <w:t>ภาครัฐไปสู่การเป็นรัฐบาลดิจิทัล (</w:t>
            </w:r>
            <w:r w:rsidRPr="00650977">
              <w:rPr>
                <w:rFonts w:ascii="TH SarabunIT๙" w:eastAsia="Cordia New" w:hAnsi="TH SarabunIT๙" w:cs="TH SarabunIT๙"/>
                <w:spacing w:val="-4"/>
                <w:sz w:val="32"/>
                <w:szCs w:val="32"/>
              </w:rPr>
              <w:t xml:space="preserve">Digital Government) </w:t>
            </w:r>
            <w:r w:rsidRPr="00650977">
              <w:rPr>
                <w:rFonts w:ascii="TH SarabunIT๙" w:eastAsia="Cordia New" w:hAnsi="TH SarabunIT๙" w:cs="TH SarabunIT๙"/>
                <w:spacing w:val="-4"/>
                <w:sz w:val="32"/>
                <w:szCs w:val="32"/>
                <w:cs/>
              </w:rPr>
              <w:t>โดย สพร. เป็นผู้ประมวลผลจากการสำรวจจากหน่วยงาน</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ทั้งหมดที่ประเมินตนเองตามแบบสำรวจของ สพร. (</w:t>
            </w:r>
            <w:r w:rsidRPr="00650977">
              <w:rPr>
                <w:rFonts w:ascii="TH SarabunIT๙" w:eastAsia="Cordia New" w:hAnsi="TH SarabunIT๙" w:cs="TH SarabunIT๙"/>
                <w:sz w:val="32"/>
                <w:szCs w:val="32"/>
              </w:rPr>
              <w:t xml:space="preserve">DG Readiness Survey) </w:t>
            </w:r>
            <w:r w:rsidRPr="00650977">
              <w:rPr>
                <w:rFonts w:ascii="TH SarabunIT๙" w:eastAsia="Cordia New" w:hAnsi="TH SarabunIT๙" w:cs="TH SarabunIT๙"/>
                <w:sz w:val="32"/>
                <w:szCs w:val="32"/>
                <w:cs/>
              </w:rPr>
              <w:t>แล้วประกาศผลระดับความพร้อมรัฐบาล</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 xml:space="preserve">ดิจิทัลในทุกปี ผ่านเว็บไซต์ </w:t>
            </w:r>
            <w:hyperlink r:id="rId10" w:history="1">
              <w:r w:rsidRPr="00650977">
                <w:rPr>
                  <w:rStyle w:val="Hyperlink"/>
                  <w:rFonts w:ascii="TH SarabunIT๙" w:eastAsia="Cordia New" w:hAnsi="TH SarabunIT๙" w:cs="TH SarabunIT๙"/>
                  <w:sz w:val="32"/>
                  <w:szCs w:val="32"/>
                </w:rPr>
                <w:t>https://www.dga.or.th/policy-standard/policy-regulation/dg-readiness-survey/</w:t>
              </w:r>
            </w:hyperlink>
          </w:p>
          <w:p w14:paraId="0CC22EC9" w14:textId="77777777" w:rsidR="001B418F" w:rsidRDefault="001B418F" w:rsidP="002A4BF0">
            <w:pPr>
              <w:ind w:firstLine="992"/>
              <w:jc w:val="thaiDistribute"/>
              <w:rPr>
                <w:rFonts w:ascii="TH SarabunIT๙" w:hAnsi="TH SarabunIT๙" w:cs="TH SarabunIT๙"/>
                <w:sz w:val="32"/>
                <w:szCs w:val="32"/>
              </w:rPr>
            </w:pPr>
            <w:r w:rsidRPr="00650977">
              <w:rPr>
                <w:rFonts w:ascii="TH SarabunIT๙" w:eastAsia="Cordia New" w:hAnsi="TH SarabunIT๙" w:cs="TH SarabunIT๙"/>
                <w:sz w:val="32"/>
                <w:szCs w:val="32"/>
              </w:rPr>
              <w:t xml:space="preserve">4. </w:t>
            </w:r>
            <w:r w:rsidRPr="00650977">
              <w:rPr>
                <w:rFonts w:ascii="TH SarabunIT๙" w:eastAsia="Cordia New" w:hAnsi="TH SarabunIT๙" w:cs="TH SarabunIT๙"/>
                <w:spacing w:val="-8"/>
                <w:sz w:val="32"/>
                <w:szCs w:val="32"/>
                <w:cs/>
              </w:rPr>
              <w:t>กรณีใช้ประเมินส่วนราชการที่อยู่ในระบบการประเมินส่วนราชการตามมาตรการปรับปรุงประสิทธิภาพ</w:t>
            </w:r>
            <w:r w:rsidRPr="00650977">
              <w:rPr>
                <w:rFonts w:ascii="TH SarabunIT๙" w:eastAsia="Cordia New" w:hAnsi="TH SarabunIT๙" w:cs="TH SarabunIT๙"/>
                <w:spacing w:val="-4"/>
                <w:sz w:val="32"/>
                <w:szCs w:val="32"/>
                <w:cs/>
              </w:rPr>
              <w:t>ในการปฏิบัติราชการของส่วนราชการตามที่สำนักงาน ก.พ.ร. กำหนดในปี 2568 จะประกอบด้วย 163 หน่วยงาน</w:t>
            </w:r>
            <w:r w:rsidRPr="0065097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10897F0F" w14:textId="77777777" w:rsidR="001B418F" w:rsidRPr="008806D3" w:rsidRDefault="001B418F" w:rsidP="002A4BF0">
            <w:pPr>
              <w:jc w:val="thaiDistribute"/>
              <w:rPr>
                <w:rFonts w:ascii="TH SarabunIT๙" w:hAnsi="TH SarabunIT๙" w:cs="TH SarabunIT๙"/>
                <w:sz w:val="12"/>
                <w:szCs w:val="12"/>
                <w:cs/>
              </w:rPr>
            </w:pPr>
          </w:p>
        </w:tc>
      </w:tr>
      <w:tr w:rsidR="001B418F" w:rsidRPr="000B5A6A" w14:paraId="6ABDD6E3" w14:textId="77777777" w:rsidTr="002A4BF0">
        <w:trPr>
          <w:trHeight w:val="70"/>
        </w:trPr>
        <w:tc>
          <w:tcPr>
            <w:tcW w:w="9464" w:type="dxa"/>
            <w:gridSpan w:val="2"/>
            <w:shd w:val="clear" w:color="auto" w:fill="auto"/>
          </w:tcPr>
          <w:p w14:paraId="66AF5D5D" w14:textId="77777777" w:rsidR="001B418F" w:rsidRPr="007A61DC" w:rsidRDefault="001B418F" w:rsidP="002A4BF0">
            <w:pPr>
              <w:pStyle w:val="FootnoteText"/>
              <w:tabs>
                <w:tab w:val="left" w:pos="900"/>
              </w:tabs>
              <w:jc w:val="thaiDistribute"/>
              <w:rPr>
                <w:rFonts w:ascii="TH SarabunIT๙" w:hAnsi="TH SarabunIT๙" w:cs="TH SarabunIT๙"/>
                <w:sz w:val="32"/>
                <w:szCs w:val="32"/>
              </w:rPr>
            </w:pPr>
            <w:r w:rsidRPr="007A61DC">
              <w:rPr>
                <w:rFonts w:ascii="TH SarabunIT๙" w:hAnsi="TH SarabunIT๙" w:cs="TH SarabunIT๙"/>
                <w:b/>
                <w:bCs/>
                <w:sz w:val="32"/>
                <w:szCs w:val="32"/>
                <w:cs/>
              </w:rPr>
              <w:t>ข้อมูลผลการดำเนินงาน</w:t>
            </w:r>
            <w:r w:rsidRPr="007A61DC">
              <w:rPr>
                <w:rFonts w:ascii="TH SarabunIT๙" w:hAnsi="TH SarabunIT๙" w:cs="TH SarabunIT๙"/>
                <w:sz w:val="32"/>
                <w:szCs w:val="32"/>
              </w:rPr>
              <w:t xml:space="preserve"> :</w:t>
            </w:r>
            <w:r w:rsidRPr="007A61DC">
              <w:rPr>
                <w:rFonts w:ascii="TH SarabunIT๙" w:hAnsi="TH SarabunIT๙" w:cs="TH SarabunIT๙"/>
                <w:sz w:val="32"/>
                <w:szCs w:val="32"/>
                <w:cs/>
              </w:rPr>
              <w:t xml:space="preserve"> </w:t>
            </w:r>
          </w:p>
          <w:p w14:paraId="709DA488" w14:textId="77777777" w:rsidR="001B418F" w:rsidRPr="007A61DC" w:rsidRDefault="001B418F" w:rsidP="002A4BF0">
            <w:pPr>
              <w:pStyle w:val="FootnoteText"/>
              <w:tabs>
                <w:tab w:val="left" w:pos="885"/>
              </w:tabs>
              <w:ind w:firstLine="993"/>
              <w:jc w:val="thaiDistribute"/>
              <w:rPr>
                <w:rFonts w:ascii="TH SarabunIT๙" w:hAnsi="TH SarabunIT๙" w:cs="TH SarabunIT๙"/>
                <w:sz w:val="32"/>
                <w:szCs w:val="32"/>
              </w:rPr>
            </w:pPr>
            <w:r w:rsidRPr="007A61DC">
              <w:rPr>
                <w:rFonts w:ascii="TH SarabunIT๙" w:hAnsi="TH SarabunIT๙" w:cs="TH SarabunIT๙" w:hint="cs"/>
                <w:sz w:val="32"/>
                <w:szCs w:val="32"/>
                <w:cs/>
              </w:rPr>
              <w:t>อยู่ระหว่าง</w:t>
            </w:r>
            <w:r w:rsidRPr="007A61DC">
              <w:rPr>
                <w:rFonts w:ascii="TH SarabunIT๙" w:hAnsi="TH SarabunIT๙" w:cs="TH SarabunIT๙"/>
                <w:sz w:val="32"/>
                <w:szCs w:val="32"/>
                <w:cs/>
              </w:rPr>
              <w:t>การสำรวจสถานะความพร้อมรัฐบาลดิจิทัลของกรมฝนหลวงและการบินเกษตร</w:t>
            </w:r>
            <w:r w:rsidRPr="007A61DC">
              <w:rPr>
                <w:rFonts w:ascii="TH SarabunIT๙" w:hAnsi="TH SarabunIT๙" w:cs="TH SarabunIT๙"/>
                <w:sz w:val="32"/>
                <w:szCs w:val="32"/>
              </w:rPr>
              <w:t xml:space="preserve"> </w:t>
            </w:r>
            <w:r w:rsidRPr="007A61DC">
              <w:rPr>
                <w:rFonts w:ascii="TH SarabunIT๙" w:hAnsi="TH SarabunIT๙" w:cs="TH SarabunIT๙" w:hint="cs"/>
                <w:sz w:val="32"/>
                <w:szCs w:val="32"/>
                <w:cs/>
              </w:rPr>
              <w:t>ใน</w:t>
            </w:r>
            <w:r w:rsidRPr="007A61DC">
              <w:rPr>
                <w:rFonts w:ascii="TH SarabunIT๙" w:eastAsia="Cordia New" w:hAnsi="TH SarabunIT๙" w:cs="TH SarabunIT๙" w:hint="cs"/>
                <w:sz w:val="32"/>
                <w:szCs w:val="32"/>
                <w:cs/>
              </w:rPr>
              <w:t xml:space="preserve"> </w:t>
            </w:r>
            <w:r w:rsidRPr="007A61DC">
              <w:rPr>
                <w:rFonts w:ascii="TH SarabunIT๙" w:eastAsia="Cordia New" w:hAnsi="TH SarabunIT๙" w:cs="TH SarabunIT๙"/>
                <w:sz w:val="32"/>
                <w:szCs w:val="32"/>
              </w:rPr>
              <w:t>pillar</w:t>
            </w:r>
            <w:r w:rsidRPr="007A61DC">
              <w:rPr>
                <w:rFonts w:ascii="TH SarabunIT๙" w:hAnsi="TH SarabunIT๙" w:cs="TH SarabunIT๙" w:hint="cs"/>
                <w:sz w:val="32"/>
                <w:szCs w:val="32"/>
                <w:cs/>
              </w:rPr>
              <w:t xml:space="preserve"> ที่ 1 </w:t>
            </w:r>
            <w:r w:rsidRPr="007A61DC">
              <w:rPr>
                <w:rFonts w:ascii="TH SarabunIT๙" w:hAnsi="TH SarabunIT๙" w:cs="TH SarabunIT๙"/>
                <w:sz w:val="32"/>
                <w:szCs w:val="32"/>
                <w:cs/>
              </w:rPr>
              <w:t>–</w:t>
            </w:r>
            <w:r w:rsidRPr="007A61DC">
              <w:rPr>
                <w:rFonts w:ascii="TH SarabunIT๙" w:hAnsi="TH SarabunIT๙" w:cs="TH SarabunIT๙" w:hint="cs"/>
                <w:sz w:val="32"/>
                <w:szCs w:val="32"/>
                <w:cs/>
              </w:rPr>
              <w:t xml:space="preserve"> 7 ตาม</w:t>
            </w:r>
            <w:r w:rsidRPr="007A61DC">
              <w:rPr>
                <w:rFonts w:ascii="TH SarabunIT๙" w:hAnsi="TH SarabunIT๙" w:cs="TH SarabunIT๙"/>
                <w:sz w:val="32"/>
                <w:szCs w:val="32"/>
                <w:cs/>
              </w:rPr>
              <w:t>แบบสำรวจความพร้อมในการยกระดับความพร้อมรัฐบาลดิจิทัล (</w:t>
            </w:r>
            <w:r w:rsidRPr="007A61DC">
              <w:rPr>
                <w:rFonts w:ascii="TH SarabunIT๙" w:hAnsi="TH SarabunIT๙" w:cs="TH SarabunIT๙"/>
                <w:sz w:val="32"/>
                <w:szCs w:val="32"/>
              </w:rPr>
              <w:t>Maturity)</w:t>
            </w:r>
          </w:p>
        </w:tc>
      </w:tr>
      <w:tr w:rsidR="001B418F" w:rsidRPr="00F6492A" w14:paraId="1FDBE66E" w14:textId="77777777" w:rsidTr="002A4BF0">
        <w:trPr>
          <w:trHeight w:val="70"/>
        </w:trPr>
        <w:tc>
          <w:tcPr>
            <w:tcW w:w="9464" w:type="dxa"/>
            <w:gridSpan w:val="2"/>
            <w:shd w:val="clear" w:color="auto" w:fill="auto"/>
          </w:tcPr>
          <w:p w14:paraId="0FE9A872" w14:textId="77777777" w:rsidR="001B418F" w:rsidRPr="000B5A6A" w:rsidRDefault="001B418F" w:rsidP="002A4BF0">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868"/>
              <w:gridCol w:w="684"/>
              <w:gridCol w:w="1843"/>
              <w:gridCol w:w="708"/>
              <w:gridCol w:w="1868"/>
            </w:tblGrid>
            <w:tr w:rsidR="001B418F" w:rsidRPr="00914B27" w14:paraId="64417F59" w14:textId="77777777" w:rsidTr="002A4BF0">
              <w:trPr>
                <w:jc w:val="center"/>
              </w:trPr>
              <w:tc>
                <w:tcPr>
                  <w:tcW w:w="1126" w:type="dxa"/>
                  <w:tcBorders>
                    <w:top w:val="single" w:sz="4" w:space="0" w:color="auto"/>
                    <w:left w:val="single" w:sz="4" w:space="0" w:color="auto"/>
                    <w:bottom w:val="single" w:sz="4" w:space="0" w:color="auto"/>
                    <w:right w:val="single" w:sz="4" w:space="0" w:color="auto"/>
                  </w:tcBorders>
                  <w:vAlign w:val="center"/>
                  <w:hideMark/>
                </w:tcPr>
                <w:p w14:paraId="11EFD90F" w14:textId="77777777" w:rsidR="001B418F" w:rsidRPr="00914B27" w:rsidRDefault="001B418F" w:rsidP="002A4BF0">
                  <w:pPr>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868" w:type="dxa"/>
                  <w:tcBorders>
                    <w:top w:val="single" w:sz="4" w:space="0" w:color="auto"/>
                    <w:left w:val="single" w:sz="4" w:space="0" w:color="auto"/>
                    <w:bottom w:val="single" w:sz="4" w:space="0" w:color="auto"/>
                    <w:right w:val="single" w:sz="4" w:space="0" w:color="auto"/>
                  </w:tcBorders>
                  <w:vAlign w:val="center"/>
                  <w:hideMark/>
                </w:tcPr>
                <w:p w14:paraId="3966DE67" w14:textId="77777777" w:rsidR="001B418F" w:rsidRPr="00914B27" w:rsidRDefault="001B418F" w:rsidP="002A4BF0">
                  <w:pPr>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1</w:t>
                  </w:r>
                </w:p>
              </w:tc>
              <w:tc>
                <w:tcPr>
                  <w:tcW w:w="684" w:type="dxa"/>
                  <w:tcBorders>
                    <w:top w:val="single" w:sz="4" w:space="0" w:color="auto"/>
                    <w:left w:val="single" w:sz="4" w:space="0" w:color="auto"/>
                    <w:bottom w:val="single" w:sz="4" w:space="0" w:color="auto"/>
                    <w:right w:val="single" w:sz="4" w:space="0" w:color="auto"/>
                  </w:tcBorders>
                  <w:vAlign w:val="center"/>
                  <w:hideMark/>
                </w:tcPr>
                <w:p w14:paraId="3A6EF9F9"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789627"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254810"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868" w:type="dxa"/>
                  <w:tcBorders>
                    <w:top w:val="single" w:sz="4" w:space="0" w:color="auto"/>
                    <w:left w:val="single" w:sz="4" w:space="0" w:color="auto"/>
                    <w:bottom w:val="single" w:sz="4" w:space="0" w:color="auto"/>
                    <w:right w:val="single" w:sz="4" w:space="0" w:color="auto"/>
                  </w:tcBorders>
                  <w:vAlign w:val="center"/>
                  <w:hideMark/>
                </w:tcPr>
                <w:p w14:paraId="484A44E2"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5</w:t>
                  </w:r>
                </w:p>
              </w:tc>
            </w:tr>
            <w:tr w:rsidR="001B418F" w:rsidRPr="00914B27" w14:paraId="5FDBC9C0" w14:textId="77777777" w:rsidTr="002A4BF0">
              <w:trPr>
                <w:jc w:val="center"/>
              </w:trPr>
              <w:tc>
                <w:tcPr>
                  <w:tcW w:w="1126" w:type="dxa"/>
                  <w:tcBorders>
                    <w:top w:val="single" w:sz="4" w:space="0" w:color="auto"/>
                    <w:left w:val="single" w:sz="4" w:space="0" w:color="auto"/>
                    <w:bottom w:val="single" w:sz="4" w:space="0" w:color="auto"/>
                    <w:right w:val="single" w:sz="4" w:space="0" w:color="auto"/>
                  </w:tcBorders>
                  <w:hideMark/>
                </w:tcPr>
                <w:p w14:paraId="3FBF63BB" w14:textId="77777777" w:rsidR="001B418F" w:rsidRPr="00914B27" w:rsidRDefault="001B418F" w:rsidP="002A4BF0">
                  <w:pPr>
                    <w:jc w:val="center"/>
                    <w:rPr>
                      <w:rFonts w:ascii="TH SarabunIT๙" w:hAnsi="TH SarabunIT๙" w:cs="TH SarabunIT๙"/>
                      <w:b/>
                      <w:bCs/>
                      <w:sz w:val="32"/>
                      <w:szCs w:val="32"/>
                      <w:cs/>
                    </w:rPr>
                  </w:pPr>
                  <w:r w:rsidRPr="00914B27">
                    <w:rPr>
                      <w:rFonts w:ascii="TH SarabunIT๙" w:hAnsi="TH SarabunIT๙" w:cs="TH SarabunIT๙"/>
                      <w:b/>
                      <w:bCs/>
                      <w:sz w:val="32"/>
                      <w:szCs w:val="32"/>
                      <w:cs/>
                    </w:rPr>
                    <w:t>กลุ่มที่ 2</w:t>
                  </w:r>
                </w:p>
              </w:tc>
              <w:tc>
                <w:tcPr>
                  <w:tcW w:w="1868" w:type="dxa"/>
                  <w:tcBorders>
                    <w:top w:val="single" w:sz="4" w:space="0" w:color="auto"/>
                    <w:left w:val="single" w:sz="4" w:space="0" w:color="auto"/>
                    <w:bottom w:val="single" w:sz="4" w:space="0" w:color="auto"/>
                    <w:right w:val="single" w:sz="4" w:space="0" w:color="auto"/>
                  </w:tcBorders>
                  <w:hideMark/>
                </w:tcPr>
                <w:p w14:paraId="2C61D414" w14:textId="77777777" w:rsidR="001B418F" w:rsidRPr="00060428" w:rsidRDefault="001B418F" w:rsidP="002A4BF0">
                  <w:pPr>
                    <w:jc w:val="center"/>
                    <w:rPr>
                      <w:rFonts w:ascii="TH SarabunIT๙" w:eastAsia="Cordia New" w:hAnsi="TH SarabunIT๙" w:cs="TH SarabunIT๙"/>
                      <w:sz w:val="28"/>
                    </w:rPr>
                  </w:pPr>
                  <w:r w:rsidRPr="00060428">
                    <w:rPr>
                      <w:rFonts w:ascii="TH SarabunIT๙" w:eastAsia="Cordia New" w:hAnsi="TH SarabunIT๙" w:cs="TH SarabunIT๙"/>
                      <w:sz w:val="28"/>
                      <w:cs/>
                    </w:rPr>
                    <w:t xml:space="preserve">มีจำนวน </w:t>
                  </w:r>
                  <w:r w:rsidRPr="00060428">
                    <w:rPr>
                      <w:rFonts w:ascii="TH SarabunIT๙" w:eastAsia="Cordia New" w:hAnsi="TH SarabunIT๙" w:cs="TH SarabunIT๙"/>
                      <w:sz w:val="28"/>
                    </w:rPr>
                    <w:t xml:space="preserve">Pillar </w:t>
                  </w:r>
                  <w:r w:rsidRPr="00060428">
                    <w:rPr>
                      <w:rFonts w:ascii="TH SarabunIT๙" w:eastAsia="Cordia New" w:hAnsi="TH SarabunIT๙" w:cs="TH SarabunIT๙"/>
                      <w:sz w:val="28"/>
                      <w:cs/>
                    </w:rPr>
                    <w:t>ระดับ 3 ขึ้นไป เท่ากับ 5</w:t>
                  </w:r>
                </w:p>
              </w:tc>
              <w:tc>
                <w:tcPr>
                  <w:tcW w:w="684" w:type="dxa"/>
                  <w:tcBorders>
                    <w:top w:val="single" w:sz="4" w:space="0" w:color="auto"/>
                    <w:left w:val="single" w:sz="4" w:space="0" w:color="auto"/>
                    <w:bottom w:val="single" w:sz="4" w:space="0" w:color="auto"/>
                    <w:right w:val="single" w:sz="4" w:space="0" w:color="auto"/>
                  </w:tcBorders>
                  <w:hideMark/>
                </w:tcPr>
                <w:p w14:paraId="4011C042" w14:textId="77777777" w:rsidR="001B418F" w:rsidRPr="00060428" w:rsidRDefault="001B418F" w:rsidP="002A4BF0">
                  <w:pPr>
                    <w:jc w:val="center"/>
                    <w:rPr>
                      <w:rFonts w:ascii="TH SarabunIT๙" w:eastAsia="Cordia New" w:hAnsi="TH SarabunIT๙" w:cs="TH SarabunIT๙"/>
                      <w:sz w:val="28"/>
                    </w:rPr>
                  </w:pPr>
                  <w:r w:rsidRPr="00060428">
                    <w:rPr>
                      <w:rFonts w:ascii="TH SarabunIT๙" w:eastAsia="Cordia New" w:hAnsi="TH SarabunIT๙" w:cs="TH SarabunIT๙"/>
                      <w:sz w:val="28"/>
                      <w:cs/>
                    </w:rPr>
                    <w:t>-</w:t>
                  </w:r>
                </w:p>
              </w:tc>
              <w:tc>
                <w:tcPr>
                  <w:tcW w:w="1843" w:type="dxa"/>
                  <w:tcBorders>
                    <w:top w:val="single" w:sz="4" w:space="0" w:color="auto"/>
                    <w:left w:val="single" w:sz="4" w:space="0" w:color="auto"/>
                    <w:bottom w:val="single" w:sz="4" w:space="0" w:color="auto"/>
                    <w:right w:val="single" w:sz="4" w:space="0" w:color="auto"/>
                  </w:tcBorders>
                  <w:hideMark/>
                </w:tcPr>
                <w:p w14:paraId="04097846" w14:textId="77777777" w:rsidR="001B418F" w:rsidRPr="00060428" w:rsidRDefault="001B418F" w:rsidP="002A4BF0">
                  <w:pPr>
                    <w:jc w:val="center"/>
                    <w:rPr>
                      <w:rFonts w:ascii="TH SarabunIT๙" w:eastAsia="Cordia New" w:hAnsi="TH SarabunIT๙" w:cs="TH SarabunIT๙"/>
                      <w:sz w:val="28"/>
                    </w:rPr>
                  </w:pPr>
                  <w:r w:rsidRPr="00060428">
                    <w:rPr>
                      <w:rFonts w:ascii="TH SarabunIT๙" w:eastAsia="Cordia New" w:hAnsi="TH SarabunIT๙" w:cs="TH SarabunIT๙"/>
                      <w:sz w:val="28"/>
                      <w:cs/>
                    </w:rPr>
                    <w:t xml:space="preserve">มีจำนวน </w:t>
                  </w:r>
                  <w:r w:rsidRPr="00060428">
                    <w:rPr>
                      <w:rFonts w:ascii="TH SarabunIT๙" w:eastAsia="Cordia New" w:hAnsi="TH SarabunIT๙" w:cs="TH SarabunIT๙"/>
                      <w:sz w:val="28"/>
                    </w:rPr>
                    <w:t xml:space="preserve">Pillar </w:t>
                  </w:r>
                  <w:r w:rsidRPr="00060428">
                    <w:rPr>
                      <w:rFonts w:ascii="TH SarabunIT๙" w:eastAsia="Cordia New" w:hAnsi="TH SarabunIT๙" w:cs="TH SarabunIT๙"/>
                      <w:sz w:val="28"/>
                      <w:cs/>
                    </w:rPr>
                    <w:t>ระดับ 3 ขึ้นไป เท่ากับ 6</w:t>
                  </w:r>
                </w:p>
              </w:tc>
              <w:tc>
                <w:tcPr>
                  <w:tcW w:w="708" w:type="dxa"/>
                  <w:tcBorders>
                    <w:top w:val="single" w:sz="4" w:space="0" w:color="auto"/>
                    <w:left w:val="single" w:sz="4" w:space="0" w:color="auto"/>
                    <w:bottom w:val="single" w:sz="4" w:space="0" w:color="auto"/>
                    <w:right w:val="single" w:sz="4" w:space="0" w:color="auto"/>
                  </w:tcBorders>
                  <w:hideMark/>
                </w:tcPr>
                <w:p w14:paraId="7A57D62A" w14:textId="77777777" w:rsidR="001B418F" w:rsidRPr="00060428" w:rsidRDefault="001B418F" w:rsidP="002A4BF0">
                  <w:pPr>
                    <w:jc w:val="center"/>
                    <w:rPr>
                      <w:rFonts w:ascii="TH SarabunIT๙" w:eastAsia="Cordia New" w:hAnsi="TH SarabunIT๙" w:cs="TH SarabunIT๙"/>
                      <w:sz w:val="28"/>
                      <w:cs/>
                    </w:rPr>
                  </w:pPr>
                  <w:r w:rsidRPr="00060428">
                    <w:rPr>
                      <w:rFonts w:ascii="TH SarabunIT๙" w:eastAsia="Cordia New" w:hAnsi="TH SarabunIT๙" w:cs="TH SarabunIT๙"/>
                      <w:sz w:val="28"/>
                    </w:rPr>
                    <w:t>-</w:t>
                  </w:r>
                </w:p>
              </w:tc>
              <w:tc>
                <w:tcPr>
                  <w:tcW w:w="1868" w:type="dxa"/>
                  <w:tcBorders>
                    <w:top w:val="single" w:sz="4" w:space="0" w:color="auto"/>
                    <w:left w:val="single" w:sz="4" w:space="0" w:color="auto"/>
                    <w:bottom w:val="single" w:sz="4" w:space="0" w:color="auto"/>
                    <w:right w:val="single" w:sz="4" w:space="0" w:color="auto"/>
                  </w:tcBorders>
                  <w:hideMark/>
                </w:tcPr>
                <w:p w14:paraId="16C00711" w14:textId="77777777" w:rsidR="001B418F" w:rsidRPr="00060428" w:rsidRDefault="001B418F" w:rsidP="002A4BF0">
                  <w:pPr>
                    <w:jc w:val="center"/>
                    <w:rPr>
                      <w:rFonts w:ascii="TH SarabunIT๙" w:eastAsia="Cordia New" w:hAnsi="TH SarabunIT๙" w:cs="TH SarabunIT๙"/>
                      <w:sz w:val="28"/>
                    </w:rPr>
                  </w:pPr>
                  <w:r w:rsidRPr="00060428">
                    <w:rPr>
                      <w:rFonts w:ascii="TH SarabunIT๙" w:eastAsia="Cordia New" w:hAnsi="TH SarabunIT๙" w:cs="TH SarabunIT๙"/>
                      <w:sz w:val="28"/>
                      <w:cs/>
                    </w:rPr>
                    <w:t xml:space="preserve">มีจำนวน </w:t>
                  </w:r>
                  <w:r w:rsidRPr="00060428">
                    <w:rPr>
                      <w:rFonts w:ascii="TH SarabunIT๙" w:eastAsia="Cordia New" w:hAnsi="TH SarabunIT๙" w:cs="TH SarabunIT๙"/>
                      <w:sz w:val="28"/>
                    </w:rPr>
                    <w:t xml:space="preserve">pillar </w:t>
                  </w:r>
                  <w:r w:rsidRPr="00060428">
                    <w:rPr>
                      <w:rFonts w:ascii="TH SarabunIT๙" w:eastAsia="Cordia New" w:hAnsi="TH SarabunIT๙" w:cs="TH SarabunIT๙" w:hint="cs"/>
                      <w:sz w:val="28"/>
                      <w:cs/>
                    </w:rPr>
                    <w:t xml:space="preserve">ระดับ 3 ขึ้นไป </w:t>
                  </w:r>
                  <w:r w:rsidRPr="00060428">
                    <w:rPr>
                      <w:rFonts w:ascii="TH SarabunIT๙" w:eastAsia="Cordia New" w:hAnsi="TH SarabunIT๙" w:cs="TH SarabunIT๙"/>
                      <w:sz w:val="28"/>
                      <w:cs/>
                    </w:rPr>
                    <w:t xml:space="preserve">7 </w:t>
                  </w:r>
                  <w:r w:rsidRPr="00060428">
                    <w:rPr>
                      <w:rFonts w:ascii="TH SarabunIT๙" w:eastAsia="Cordia New" w:hAnsi="TH SarabunIT๙" w:cs="TH SarabunIT๙"/>
                      <w:sz w:val="28"/>
                    </w:rPr>
                    <w:t>pillar</w:t>
                  </w:r>
                </w:p>
              </w:tc>
            </w:tr>
          </w:tbl>
          <w:p w14:paraId="0DD7BBE5" w14:textId="77777777" w:rsidR="001B418F" w:rsidRDefault="001B418F" w:rsidP="002A4BF0">
            <w:pPr>
              <w:pStyle w:val="FootnoteText"/>
              <w:outlineLvl w:val="0"/>
              <w:rPr>
                <w:rFonts w:ascii="TH SarabunIT๙" w:hAnsi="TH SarabunIT๙" w:cs="TH SarabunIT๙"/>
                <w:sz w:val="12"/>
                <w:szCs w:val="12"/>
              </w:rPr>
            </w:pPr>
          </w:p>
          <w:p w14:paraId="284FFE4F" w14:textId="77777777" w:rsidR="001B418F" w:rsidRPr="00F6492A" w:rsidRDefault="001B418F" w:rsidP="002A4BF0">
            <w:pPr>
              <w:pStyle w:val="FootnoteText"/>
              <w:outlineLvl w:val="0"/>
              <w:rPr>
                <w:rFonts w:ascii="TH SarabunIT๙" w:hAnsi="TH SarabunIT๙" w:cs="TH SarabunIT๙"/>
                <w:sz w:val="12"/>
                <w:szCs w:val="12"/>
                <w:cs/>
              </w:rPr>
            </w:pPr>
          </w:p>
        </w:tc>
      </w:tr>
      <w:tr w:rsidR="001B418F" w:rsidRPr="000B5A6A" w14:paraId="33BA521B" w14:textId="77777777" w:rsidTr="002A4BF0">
        <w:trPr>
          <w:trHeight w:val="1830"/>
        </w:trPr>
        <w:tc>
          <w:tcPr>
            <w:tcW w:w="9464" w:type="dxa"/>
            <w:gridSpan w:val="2"/>
            <w:shd w:val="clear" w:color="auto" w:fill="auto"/>
          </w:tcPr>
          <w:p w14:paraId="5223D99C" w14:textId="77777777" w:rsidR="001B418F" w:rsidRDefault="001B418F" w:rsidP="002A4BF0">
            <w:pPr>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B418F" w:rsidRPr="00AD4FA5" w14:paraId="72BCEBD8" w14:textId="77777777" w:rsidTr="002A4BF0">
              <w:trPr>
                <w:trHeight w:val="552"/>
              </w:trPr>
              <w:tc>
                <w:tcPr>
                  <w:tcW w:w="3119" w:type="dxa"/>
                  <w:shd w:val="clear" w:color="auto" w:fill="auto"/>
                  <w:vAlign w:val="center"/>
                </w:tcPr>
                <w:p w14:paraId="446012BC"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34BB80B4"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8453B08"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2F659E1"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FE2DA84"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CE5C243"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055A42AF"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1432E124" w14:textId="77777777" w:rsidTr="002A4BF0">
              <w:trPr>
                <w:trHeight w:val="564"/>
              </w:trPr>
              <w:tc>
                <w:tcPr>
                  <w:tcW w:w="3119" w:type="dxa"/>
                  <w:shd w:val="clear" w:color="auto" w:fill="auto"/>
                </w:tcPr>
                <w:p w14:paraId="54B0A71E" w14:textId="77777777" w:rsidR="001B418F" w:rsidRPr="00AD4FA5" w:rsidRDefault="001B418F" w:rsidP="002A4BF0">
                  <w:pPr>
                    <w:rPr>
                      <w:rFonts w:ascii="TH SarabunIT๙" w:hAnsi="TH SarabunIT๙" w:cs="TH SarabunIT๙"/>
                      <w:sz w:val="32"/>
                      <w:szCs w:val="32"/>
                      <w:cs/>
                    </w:rPr>
                  </w:pPr>
                  <w:r w:rsidRPr="00E83AFC">
                    <w:rPr>
                      <w:rFonts w:ascii="TH SarabunIT๙" w:eastAsia="Tahoma" w:hAnsi="TH SarabunIT๙" w:cs="TH SarabunIT๙"/>
                      <w:color w:val="000000"/>
                      <w:kern w:val="24"/>
                      <w:sz w:val="32"/>
                      <w:szCs w:val="32"/>
                      <w:cs/>
                    </w:rPr>
                    <w:t>ระดับความพร้อมรัฐบาลดิจิทัลหน่วยงานภาครัฐของประเทศไทย</w:t>
                  </w:r>
                </w:p>
              </w:tc>
              <w:tc>
                <w:tcPr>
                  <w:tcW w:w="1134" w:type="dxa"/>
                  <w:shd w:val="clear" w:color="auto" w:fill="auto"/>
                </w:tcPr>
                <w:p w14:paraId="1808083C"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0730B394"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7265D6B5"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47EAC275" w14:textId="77777777" w:rsidR="001B418F" w:rsidRPr="00E15297" w:rsidRDefault="001B418F" w:rsidP="002A4BF0">
                  <w:pPr>
                    <w:jc w:val="center"/>
                    <w:rPr>
                      <w:rFonts w:ascii="TH SarabunIT๙" w:hAnsi="TH SarabunIT๙" w:cs="TH SarabunIT๙"/>
                      <w:sz w:val="32"/>
                      <w:szCs w:val="32"/>
                    </w:rPr>
                  </w:pPr>
                  <w:r w:rsidRPr="00AA4E1F">
                    <w:rPr>
                      <w:rFonts w:ascii="TH SarabunIT๙" w:hAnsi="TH SarabunIT๙" w:cs="TH SarabunIT๙"/>
                      <w:sz w:val="32"/>
                      <w:szCs w:val="32"/>
                    </w:rPr>
                    <w:t>0.0500</w:t>
                  </w:r>
                </w:p>
              </w:tc>
            </w:tr>
          </w:tbl>
          <w:p w14:paraId="7EF3E55C" w14:textId="77777777" w:rsidR="001B418F" w:rsidRDefault="001B418F" w:rsidP="002A4BF0">
            <w:pPr>
              <w:pStyle w:val="Header"/>
              <w:tabs>
                <w:tab w:val="left" w:pos="1418"/>
              </w:tabs>
              <w:ind w:right="-108"/>
              <w:rPr>
                <w:rFonts w:ascii="TH SarabunIT๙" w:hAnsi="TH SarabunIT๙" w:cs="TH SarabunIT๙"/>
                <w:b/>
                <w:bCs/>
                <w:sz w:val="12"/>
                <w:szCs w:val="12"/>
              </w:rPr>
            </w:pPr>
          </w:p>
          <w:p w14:paraId="6DB2FEF8" w14:textId="77777777" w:rsidR="001B418F" w:rsidRPr="00F82D1C" w:rsidRDefault="001B418F" w:rsidP="002A4BF0">
            <w:pPr>
              <w:pStyle w:val="Header"/>
              <w:tabs>
                <w:tab w:val="left" w:pos="1418"/>
              </w:tabs>
              <w:ind w:right="-108"/>
              <w:rPr>
                <w:rFonts w:ascii="TH SarabunIT๙" w:hAnsi="TH SarabunIT๙" w:cs="TH SarabunIT๙"/>
                <w:b/>
                <w:bCs/>
                <w:sz w:val="12"/>
                <w:szCs w:val="12"/>
              </w:rPr>
            </w:pPr>
          </w:p>
          <w:p w14:paraId="06EC5660" w14:textId="77777777" w:rsidR="001B418F" w:rsidRPr="000B5A6A" w:rsidRDefault="001B418F" w:rsidP="002A4BF0">
            <w:pPr>
              <w:pStyle w:val="Header"/>
              <w:tabs>
                <w:tab w:val="left" w:pos="1418"/>
              </w:tabs>
              <w:ind w:right="-108"/>
              <w:rPr>
                <w:rFonts w:ascii="TH SarabunIT๙" w:hAnsi="TH SarabunIT๙" w:cs="TH SarabunIT๙"/>
                <w:sz w:val="12"/>
                <w:szCs w:val="12"/>
                <w:cs/>
              </w:rPr>
            </w:pPr>
          </w:p>
        </w:tc>
      </w:tr>
      <w:tr w:rsidR="001B418F" w:rsidRPr="000B5A6A" w14:paraId="34CA251B" w14:textId="77777777" w:rsidTr="002A4BF0">
        <w:trPr>
          <w:trHeight w:val="766"/>
        </w:trPr>
        <w:tc>
          <w:tcPr>
            <w:tcW w:w="9464" w:type="dxa"/>
            <w:gridSpan w:val="2"/>
            <w:shd w:val="clear" w:color="auto" w:fill="auto"/>
          </w:tcPr>
          <w:p w14:paraId="0DEC9640" w14:textId="77777777" w:rsidR="001B418F"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484CD0D1" w14:textId="77777777" w:rsidR="001B418F" w:rsidRDefault="001B418F" w:rsidP="002A4BF0">
            <w:pPr>
              <w:ind w:firstLine="851"/>
              <w:rPr>
                <w:rFonts w:ascii="TH SarabunIT๙" w:hAnsi="TH SarabunIT๙" w:cs="TH SarabunIT๙"/>
                <w:b/>
                <w:bCs/>
                <w:sz w:val="32"/>
                <w:szCs w:val="32"/>
              </w:rPr>
            </w:pPr>
            <w:r w:rsidRPr="004F43B8">
              <w:rPr>
                <w:rFonts w:ascii="TH SarabunIT๙" w:hAnsi="TH SarabunIT๙" w:cs="TH SarabunIT๙"/>
                <w:sz w:val="32"/>
                <w:szCs w:val="32"/>
                <w:cs/>
              </w:rPr>
              <w:t>สำรวจสถานะความพร้อมรัฐบาลดิจิทัลของกรมฝนหลวงและการบินเกษตร</w:t>
            </w:r>
          </w:p>
          <w:p w14:paraId="45F3CB46" w14:textId="77777777" w:rsidR="001B418F" w:rsidRPr="006D3B34" w:rsidRDefault="001B418F" w:rsidP="002A4BF0">
            <w:pPr>
              <w:ind w:firstLine="851"/>
              <w:jc w:val="thaiDistribute"/>
              <w:rPr>
                <w:rFonts w:ascii="TH SarabunIT๙" w:hAnsi="TH SarabunIT๙" w:cs="TH SarabunIT๙"/>
                <w:sz w:val="32"/>
                <w:szCs w:val="32"/>
              </w:rPr>
            </w:pPr>
          </w:p>
        </w:tc>
      </w:tr>
      <w:tr w:rsidR="001B418F" w:rsidRPr="000B5A6A" w14:paraId="0BCCD318" w14:textId="77777777" w:rsidTr="002A4BF0">
        <w:trPr>
          <w:trHeight w:val="842"/>
        </w:trPr>
        <w:tc>
          <w:tcPr>
            <w:tcW w:w="9464" w:type="dxa"/>
            <w:gridSpan w:val="2"/>
            <w:shd w:val="clear" w:color="auto" w:fill="auto"/>
          </w:tcPr>
          <w:p w14:paraId="49FE4D22" w14:textId="77777777" w:rsidR="001B418F" w:rsidRPr="00AA1019" w:rsidRDefault="001B418F" w:rsidP="002A4BF0">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3BE1E067" w14:textId="77777777" w:rsidR="001B418F" w:rsidRPr="00AA1019" w:rsidRDefault="001B418F" w:rsidP="002A4BF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636A9B18" w14:textId="77777777" w:rsidR="001B418F" w:rsidRPr="005C6430" w:rsidRDefault="001B418F" w:rsidP="002A4BF0">
            <w:pPr>
              <w:pStyle w:val="FootnoteText"/>
              <w:ind w:firstLine="851"/>
              <w:outlineLvl w:val="0"/>
              <w:rPr>
                <w:rFonts w:ascii="TH SarabunIT๙" w:hAnsi="TH SarabunIT๙" w:cs="TH SarabunIT๙"/>
                <w:sz w:val="32"/>
                <w:szCs w:val="32"/>
                <w:cs/>
              </w:rPr>
            </w:pPr>
          </w:p>
        </w:tc>
      </w:tr>
      <w:tr w:rsidR="001B418F" w:rsidRPr="000B5A6A" w14:paraId="14C3B9CB" w14:textId="77777777" w:rsidTr="002A4BF0">
        <w:trPr>
          <w:trHeight w:val="961"/>
        </w:trPr>
        <w:tc>
          <w:tcPr>
            <w:tcW w:w="9464" w:type="dxa"/>
            <w:gridSpan w:val="2"/>
            <w:shd w:val="clear" w:color="auto" w:fill="auto"/>
          </w:tcPr>
          <w:p w14:paraId="4BCAFE5C" w14:textId="77777777" w:rsidR="001B418F" w:rsidRPr="00AA1019" w:rsidRDefault="001B418F" w:rsidP="002A4BF0">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458CE391" w14:textId="77777777" w:rsidR="001B418F" w:rsidRPr="00AA1019" w:rsidRDefault="001B418F" w:rsidP="002A4BF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49030AD7" w14:textId="77777777" w:rsidR="001B418F" w:rsidRPr="009F0A9F" w:rsidRDefault="001B418F" w:rsidP="002A4BF0">
            <w:pPr>
              <w:pStyle w:val="FootnoteText"/>
              <w:outlineLvl w:val="0"/>
              <w:rPr>
                <w:rFonts w:ascii="TH SarabunIT๙" w:hAnsi="TH SarabunIT๙" w:cs="TH SarabunIT๙"/>
                <w:sz w:val="32"/>
                <w:szCs w:val="32"/>
              </w:rPr>
            </w:pPr>
          </w:p>
        </w:tc>
      </w:tr>
      <w:tr w:rsidR="001B418F" w:rsidRPr="000B5A6A" w14:paraId="7DC2340C" w14:textId="77777777" w:rsidTr="002A4BF0">
        <w:trPr>
          <w:trHeight w:val="996"/>
        </w:trPr>
        <w:tc>
          <w:tcPr>
            <w:tcW w:w="9464" w:type="dxa"/>
            <w:gridSpan w:val="2"/>
            <w:shd w:val="clear" w:color="auto" w:fill="auto"/>
          </w:tcPr>
          <w:p w14:paraId="33BB5280" w14:textId="77777777" w:rsidR="001B418F" w:rsidRDefault="001B418F" w:rsidP="002A4BF0">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3458C35B" w14:textId="77777777" w:rsidR="001B418F" w:rsidRDefault="001B418F" w:rsidP="002A4BF0">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4C4B3F24" w14:textId="77777777" w:rsidR="001B418F" w:rsidRPr="009F0A9F" w:rsidRDefault="001B418F" w:rsidP="002A4BF0">
            <w:pPr>
              <w:pStyle w:val="FootnoteText"/>
              <w:outlineLvl w:val="0"/>
              <w:rPr>
                <w:rFonts w:ascii="TH SarabunIT๙" w:hAnsi="TH SarabunIT๙" w:cs="TH SarabunIT๙"/>
                <w:sz w:val="32"/>
                <w:szCs w:val="32"/>
                <w:cs/>
              </w:rPr>
            </w:pPr>
          </w:p>
        </w:tc>
      </w:tr>
      <w:tr w:rsidR="001B418F" w:rsidRPr="000B5A6A" w14:paraId="0C4C4E43" w14:textId="77777777" w:rsidTr="002A4BF0">
        <w:trPr>
          <w:trHeight w:val="996"/>
        </w:trPr>
        <w:tc>
          <w:tcPr>
            <w:tcW w:w="9464" w:type="dxa"/>
            <w:gridSpan w:val="2"/>
            <w:shd w:val="clear" w:color="auto" w:fill="auto"/>
          </w:tcPr>
          <w:p w14:paraId="1E53A6C0" w14:textId="77777777" w:rsidR="001B418F" w:rsidRPr="009F0A9F" w:rsidRDefault="001B418F" w:rsidP="002A4BF0">
            <w:pPr>
              <w:pStyle w:val="FootnoteText"/>
              <w:tabs>
                <w:tab w:val="left" w:pos="900"/>
              </w:tabs>
              <w:ind w:firstLine="34"/>
              <w:jc w:val="thaiDistribute"/>
              <w:rPr>
                <w:rFonts w:ascii="TH SarabunIT๙" w:hAnsi="TH SarabunIT๙" w:cs="TH SarabunIT๙"/>
                <w:b/>
                <w:bCs/>
                <w:sz w:val="32"/>
                <w:szCs w:val="32"/>
              </w:rPr>
            </w:pPr>
            <w:r w:rsidRPr="009F0A9F">
              <w:rPr>
                <w:rFonts w:ascii="TH SarabunIT๙" w:hAnsi="TH SarabunIT๙" w:cs="TH SarabunIT๙"/>
                <w:b/>
                <w:bCs/>
                <w:sz w:val="32"/>
                <w:szCs w:val="32"/>
                <w:cs/>
              </w:rPr>
              <w:t xml:space="preserve">หลักฐานอ้างอิง </w:t>
            </w:r>
            <w:r w:rsidRPr="009F0A9F">
              <w:rPr>
                <w:rFonts w:ascii="TH SarabunIT๙" w:hAnsi="TH SarabunIT๙" w:cs="TH SarabunIT๙"/>
                <w:b/>
                <w:bCs/>
                <w:sz w:val="32"/>
                <w:szCs w:val="32"/>
              </w:rPr>
              <w:t xml:space="preserve">:  </w:t>
            </w:r>
          </w:p>
          <w:p w14:paraId="0A30C6EE" w14:textId="77777777" w:rsidR="001B418F" w:rsidRPr="009F0A9F" w:rsidRDefault="001B418F" w:rsidP="002A4BF0">
            <w:pPr>
              <w:ind w:firstLine="851"/>
              <w:rPr>
                <w:rFonts w:ascii="TH SarabunIT๙" w:hAnsi="TH SarabunIT๙" w:cs="TH SarabunIT๙"/>
                <w:sz w:val="32"/>
                <w:szCs w:val="32"/>
                <w:cs/>
              </w:rPr>
            </w:pPr>
          </w:p>
        </w:tc>
      </w:tr>
    </w:tbl>
    <w:p w14:paraId="3CEA48BA" w14:textId="76543AE1" w:rsidR="003D6F3E" w:rsidRDefault="003D6F3E" w:rsidP="003D6F3E">
      <w:pPr>
        <w:ind w:left="284" w:hanging="284"/>
        <w:rPr>
          <w:rFonts w:ascii="TH SarabunIT๙" w:hAnsi="TH SarabunIT๙" w:cs="TH SarabunIT๙"/>
          <w:sz w:val="32"/>
          <w:szCs w:val="32"/>
        </w:rPr>
      </w:pPr>
    </w:p>
    <w:p w14:paraId="1863B1D1" w14:textId="77777777" w:rsidR="00E82069" w:rsidRDefault="00E82069" w:rsidP="003D6F3E">
      <w:pPr>
        <w:ind w:left="284" w:hanging="284"/>
        <w:rPr>
          <w:rFonts w:ascii="TH SarabunIT๙" w:hAnsi="TH SarabunIT๙" w:cs="TH SarabunIT๙"/>
          <w:sz w:val="32"/>
          <w:szCs w:val="32"/>
        </w:rPr>
      </w:pPr>
    </w:p>
    <w:p w14:paraId="13DBE7B1" w14:textId="77777777" w:rsidR="00E82069" w:rsidRDefault="00E82069" w:rsidP="003D6F3E">
      <w:pPr>
        <w:ind w:left="284" w:hanging="284"/>
        <w:rPr>
          <w:rFonts w:ascii="TH SarabunIT๙" w:hAnsi="TH SarabunIT๙" w:cs="TH SarabunIT๙"/>
          <w:sz w:val="32"/>
          <w:szCs w:val="32"/>
          <w:cs/>
        </w:rPr>
        <w:sectPr w:rsidR="00E82069" w:rsidSect="00187265">
          <w:pgSz w:w="11906" w:h="16838"/>
          <w:pgMar w:top="1616" w:right="1134" w:bottom="340" w:left="1440" w:header="709" w:footer="414"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1B418F" w:rsidRPr="000077AD" w14:paraId="23E9691B" w14:textId="77777777" w:rsidTr="002A4BF0">
        <w:trPr>
          <w:tblHeader/>
        </w:trPr>
        <w:tc>
          <w:tcPr>
            <w:tcW w:w="9464" w:type="dxa"/>
            <w:gridSpan w:val="2"/>
            <w:shd w:val="clear" w:color="auto" w:fill="auto"/>
          </w:tcPr>
          <w:p w14:paraId="2CC886D5" w14:textId="77777777" w:rsidR="001B418F" w:rsidRPr="000077AD" w:rsidRDefault="001B418F" w:rsidP="002A4BF0">
            <w:pPr>
              <w:jc w:val="center"/>
              <w:rPr>
                <w:rFonts w:ascii="TH SarabunIT๙" w:hAnsi="TH SarabunIT๙" w:cs="TH SarabunIT๙"/>
                <w:sz w:val="32"/>
                <w:szCs w:val="32"/>
              </w:rPr>
            </w:pPr>
            <w:r>
              <w:rPr>
                <w:rFonts w:ascii="TH SarabunIT๙" w:hAnsi="TH SarabunIT๙" w:cs="TH SarabunIT๙"/>
                <w:sz w:val="32"/>
                <w:szCs w:val="32"/>
                <w:cs/>
              </w:rPr>
              <w:lastRenderedPageBreak/>
              <w:br w:type="page"/>
            </w:r>
            <w:r w:rsidRPr="000077AD">
              <w:rPr>
                <w:rFonts w:ascii="TH SarabunIT๙" w:hAnsi="TH SarabunIT๙" w:cs="TH SarabunIT๙"/>
                <w:b/>
                <w:bCs/>
                <w:sz w:val="32"/>
                <w:szCs w:val="32"/>
                <w:cs/>
              </w:rPr>
              <w:t>รายงานผลการปฏิบัติราชการตามคำรับรองฯ (รายตัวชี้วัด)       (</w:t>
            </w:r>
            <w:r w:rsidRPr="000077AD">
              <w:rPr>
                <w:rFonts w:ascii="TH SarabunIT๙" w:hAnsi="TH SarabunIT๙" w:cs="TH SarabunIT๙"/>
                <w:b/>
                <w:bCs/>
                <w:sz w:val="32"/>
                <w:szCs w:val="32"/>
              </w:rPr>
              <w:sym w:font="Wingdings 2" w:char="F050"/>
            </w:r>
            <w:r w:rsidRPr="000077AD">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รอบ ๖ เดือน</w:t>
            </w:r>
          </w:p>
        </w:tc>
      </w:tr>
      <w:tr w:rsidR="001B418F" w:rsidRPr="000077AD" w14:paraId="49D6849A" w14:textId="77777777" w:rsidTr="002A4BF0">
        <w:tc>
          <w:tcPr>
            <w:tcW w:w="9464" w:type="dxa"/>
            <w:gridSpan w:val="2"/>
            <w:shd w:val="clear" w:color="auto" w:fill="auto"/>
          </w:tcPr>
          <w:p w14:paraId="4C71EE79" w14:textId="77777777" w:rsidR="001B418F" w:rsidRPr="006F0587" w:rsidRDefault="001B418F" w:rsidP="002A4BF0">
            <w:pPr>
              <w:rPr>
                <w:rFonts w:ascii="TH SarabunIT๙" w:hAnsi="TH SarabunIT๙" w:cs="TH SarabunIT๙"/>
                <w:b/>
                <w:bCs/>
                <w:sz w:val="32"/>
                <w:szCs w:val="32"/>
              </w:rPr>
            </w:pPr>
            <w:r w:rsidRPr="006F0587">
              <w:rPr>
                <w:rFonts w:ascii="TH SarabunIT๙" w:hAnsi="TH SarabunIT๙" w:cs="TH SarabunIT๙"/>
                <w:b/>
                <w:bCs/>
                <w:sz w:val="32"/>
                <w:szCs w:val="32"/>
                <w:cs/>
              </w:rPr>
              <w:t xml:space="preserve">ตัวชี้วัด </w:t>
            </w:r>
            <w:r w:rsidRPr="006F0587">
              <w:rPr>
                <w:rFonts w:ascii="TH SarabunIT๙" w:hAnsi="TH SarabunIT๙" w:cs="TH SarabunIT๙" w:hint="cs"/>
                <w:b/>
                <w:bCs/>
                <w:sz w:val="32"/>
                <w:szCs w:val="32"/>
                <w:cs/>
              </w:rPr>
              <w:t>7</w:t>
            </w:r>
            <w:r w:rsidRPr="006F0587">
              <w:rPr>
                <w:rFonts w:ascii="TH SarabunIT๙" w:hAnsi="TH SarabunIT๙" w:cs="TH SarabunIT๙"/>
                <w:b/>
                <w:bCs/>
                <w:sz w:val="32"/>
                <w:szCs w:val="32"/>
              </w:rPr>
              <w:t xml:space="preserve"> : </w:t>
            </w:r>
            <w:r w:rsidRPr="005C6430">
              <w:rPr>
                <w:rFonts w:ascii="TH SarabunIT๙" w:eastAsia="Cordia New" w:hAnsi="TH SarabunIT๙" w:cs="TH SarabunIT๙"/>
                <w:b/>
                <w:bCs/>
                <w:szCs w:val="32"/>
                <w:cs/>
              </w:rPr>
              <w:t>คะแนนความพร้อมรัฐบาลดิจิทัลหน่วยงานภาครัฐของประเทศไทย</w:t>
            </w:r>
          </w:p>
        </w:tc>
      </w:tr>
      <w:tr w:rsidR="001B418F" w:rsidRPr="000077AD" w14:paraId="4006E2B6" w14:textId="77777777" w:rsidTr="002A4BF0">
        <w:tc>
          <w:tcPr>
            <w:tcW w:w="4788" w:type="dxa"/>
            <w:shd w:val="clear" w:color="auto" w:fill="auto"/>
          </w:tcPr>
          <w:p w14:paraId="45A9F052" w14:textId="77777777" w:rsidR="001B418F" w:rsidRPr="00611D38" w:rsidRDefault="001B418F" w:rsidP="002A4BF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2375549B" w14:textId="77777777" w:rsidR="001B418F" w:rsidRPr="005C50A7" w:rsidRDefault="001B418F" w:rsidP="002A4BF0">
            <w:pPr>
              <w:ind w:firstLine="426"/>
              <w:rPr>
                <w:rFonts w:ascii="TH SarabunIT๙" w:hAnsi="TH SarabunIT๙" w:cs="TH SarabunIT๙"/>
                <w:spacing w:val="-4"/>
                <w:sz w:val="32"/>
                <w:szCs w:val="32"/>
              </w:rPr>
            </w:pPr>
            <w:r w:rsidRPr="005C50A7">
              <w:rPr>
                <w:rFonts w:ascii="TH SarabunIT๙" w:hAnsi="TH SarabunIT๙" w:cs="TH SarabunIT๙" w:hint="cs"/>
                <w:spacing w:val="-4"/>
                <w:sz w:val="32"/>
                <w:szCs w:val="32"/>
                <w:cs/>
              </w:rPr>
              <w:t>ผู้อำนวยการ</w:t>
            </w:r>
            <w:r w:rsidRPr="005C50A7">
              <w:rPr>
                <w:rFonts w:ascii="TH SarabunIT๙" w:hAnsi="TH SarabunIT๙" w:cs="TH SarabunIT๙"/>
                <w:spacing w:val="-4"/>
                <w:sz w:val="32"/>
                <w:szCs w:val="32"/>
                <w:cs/>
              </w:rPr>
              <w:t>กองวิจัยเเละพัฒนาเทคโนโลยีฝนหลวง</w:t>
            </w:r>
          </w:p>
          <w:p w14:paraId="673B777A" w14:textId="77777777" w:rsidR="001B418F" w:rsidRPr="00AA4BB4" w:rsidRDefault="001B418F" w:rsidP="002A4BF0">
            <w:pPr>
              <w:ind w:firstLine="426"/>
              <w:jc w:val="thaiDistribute"/>
              <w:rPr>
                <w:rFonts w:ascii="TH SarabunIT๙" w:eastAsia="Cordia New" w:hAnsi="TH SarabunIT๙" w:cs="TH SarabunIT๙"/>
                <w:spacing w:val="-6"/>
                <w:kern w:val="16"/>
                <w:sz w:val="32"/>
                <w:szCs w:val="32"/>
                <w:cs/>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676" w:type="dxa"/>
            <w:shd w:val="clear" w:color="auto" w:fill="auto"/>
          </w:tcPr>
          <w:p w14:paraId="6F6373DC" w14:textId="77777777" w:rsidR="001B418F" w:rsidRPr="00611D38" w:rsidRDefault="001B418F" w:rsidP="002A4BF0">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5560B861" w14:textId="77777777" w:rsidR="001B418F" w:rsidRDefault="001B418F" w:rsidP="002A4BF0">
            <w:pPr>
              <w:tabs>
                <w:tab w:val="left" w:pos="961"/>
              </w:tabs>
              <w:ind w:right="-144" w:firstLine="459"/>
              <w:rPr>
                <w:rFonts w:ascii="TH SarabunIT๙" w:hAnsi="TH SarabunIT๙" w:cs="TH SarabunIT๙"/>
                <w:spacing w:val="-6"/>
                <w:sz w:val="32"/>
                <w:szCs w:val="32"/>
              </w:rPr>
            </w:pPr>
            <w:r w:rsidRPr="007E491F">
              <w:rPr>
                <w:rFonts w:ascii="TH SarabunIT๙" w:hAnsi="TH SarabunIT๙" w:cs="TH SarabunIT๙"/>
                <w:sz w:val="32"/>
                <w:szCs w:val="32"/>
                <w:cs/>
              </w:rPr>
              <w:t>ศูนย์เทคโนโลยีสารสนเทศ</w:t>
            </w:r>
          </w:p>
          <w:p w14:paraId="7A8E4C02" w14:textId="77777777" w:rsidR="001B418F" w:rsidRPr="00611D38" w:rsidRDefault="001B418F" w:rsidP="002A4BF0">
            <w:pPr>
              <w:tabs>
                <w:tab w:val="left" w:pos="961"/>
              </w:tabs>
              <w:ind w:right="-144" w:firstLine="459"/>
              <w:rPr>
                <w:rFonts w:ascii="TH SarabunIT๙" w:eastAsia="Cordia New" w:hAnsi="TH SarabunIT๙" w:cs="TH SarabunIT๙"/>
                <w:spacing w:val="-6"/>
                <w:sz w:val="32"/>
                <w:szCs w:val="32"/>
              </w:rPr>
            </w:pPr>
            <w:r>
              <w:rPr>
                <w:rFonts w:ascii="TH SarabunIT๙" w:hAnsi="TH SarabunIT๙" w:cs="TH SarabunIT๙" w:hint="cs"/>
                <w:spacing w:val="-6"/>
                <w:sz w:val="32"/>
                <w:szCs w:val="32"/>
                <w:cs/>
              </w:rPr>
              <w:t>เจ้าหน้าที่กลุ่มพัฒนาระบบบริหาร</w:t>
            </w:r>
          </w:p>
        </w:tc>
      </w:tr>
      <w:tr w:rsidR="001B418F" w:rsidRPr="000077AD" w14:paraId="0EB5B76C" w14:textId="77777777" w:rsidTr="002A4BF0">
        <w:tc>
          <w:tcPr>
            <w:tcW w:w="4788" w:type="dxa"/>
            <w:shd w:val="clear" w:color="auto" w:fill="auto"/>
          </w:tcPr>
          <w:p w14:paraId="63342EDD" w14:textId="77777777" w:rsidR="001B418F" w:rsidRPr="00611D38" w:rsidRDefault="001B418F" w:rsidP="002A4BF0">
            <w:pPr>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666, 910</w:t>
            </w:r>
          </w:p>
        </w:tc>
        <w:tc>
          <w:tcPr>
            <w:tcW w:w="4676" w:type="dxa"/>
            <w:shd w:val="clear" w:color="auto" w:fill="auto"/>
          </w:tcPr>
          <w:p w14:paraId="63F6D0D0" w14:textId="77777777" w:rsidR="001B418F" w:rsidRPr="00611D38" w:rsidRDefault="001B418F" w:rsidP="002A4BF0">
            <w:pPr>
              <w:tabs>
                <w:tab w:val="left" w:pos="1701"/>
                <w:tab w:val="left" w:pos="5670"/>
              </w:tabs>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911</w:t>
            </w:r>
          </w:p>
        </w:tc>
      </w:tr>
      <w:tr w:rsidR="001B418F" w:rsidRPr="000077AD" w14:paraId="722FCA41" w14:textId="77777777" w:rsidTr="002A4BF0">
        <w:trPr>
          <w:trHeight w:val="7648"/>
        </w:trPr>
        <w:tc>
          <w:tcPr>
            <w:tcW w:w="9464" w:type="dxa"/>
            <w:gridSpan w:val="2"/>
            <w:shd w:val="clear" w:color="auto" w:fill="auto"/>
          </w:tcPr>
          <w:p w14:paraId="6C4A6760" w14:textId="77777777" w:rsidR="001B418F" w:rsidRPr="00650977" w:rsidRDefault="001B418F" w:rsidP="002A4BF0">
            <w:pPr>
              <w:tabs>
                <w:tab w:val="left" w:pos="426"/>
                <w:tab w:val="left" w:pos="1701"/>
              </w:tabs>
              <w:ind w:left="34" w:right="-34"/>
              <w:rPr>
                <w:rFonts w:ascii="TH SarabunIT๙" w:hAnsi="TH SarabunIT๙" w:cs="TH SarabunIT๙"/>
                <w:sz w:val="32"/>
                <w:szCs w:val="32"/>
              </w:rPr>
            </w:pPr>
            <w:r w:rsidRPr="00650977">
              <w:rPr>
                <w:rFonts w:ascii="TH SarabunIT๙" w:hAnsi="TH SarabunIT๙" w:cs="TH SarabunIT๙"/>
                <w:b/>
                <w:bCs/>
                <w:sz w:val="32"/>
                <w:szCs w:val="32"/>
                <w:cs/>
              </w:rPr>
              <w:t>คำอธิบาย</w:t>
            </w:r>
            <w:r w:rsidRPr="00650977">
              <w:rPr>
                <w:rFonts w:ascii="TH SarabunIT๙" w:hAnsi="TH SarabunIT๙" w:cs="TH SarabunIT๙"/>
                <w:b/>
                <w:bCs/>
                <w:sz w:val="32"/>
                <w:szCs w:val="32"/>
              </w:rPr>
              <w:t xml:space="preserve"> : </w:t>
            </w:r>
          </w:p>
          <w:p w14:paraId="7D6CB01A" w14:textId="77777777" w:rsidR="001B418F" w:rsidRPr="00650977" w:rsidRDefault="001B418F" w:rsidP="002A4BF0">
            <w:pPr>
              <w:ind w:firstLine="992"/>
              <w:jc w:val="thaiDistribute"/>
              <w:rPr>
                <w:rFonts w:ascii="TH SarabunIT๙" w:eastAsia="Cordia New" w:hAnsi="TH SarabunIT๙" w:cs="TH SarabunIT๙"/>
                <w:sz w:val="32"/>
                <w:szCs w:val="32"/>
              </w:rPr>
            </w:pPr>
            <w:r w:rsidRPr="00650977">
              <w:rPr>
                <w:rFonts w:ascii="TH SarabunIT๙" w:hAnsi="TH SarabunIT๙" w:cs="TH SarabunIT๙" w:hint="cs"/>
                <w:sz w:val="32"/>
                <w:szCs w:val="32"/>
                <w:cs/>
              </w:rPr>
              <w:t xml:space="preserve">1. </w:t>
            </w:r>
            <w:r w:rsidRPr="00650977">
              <w:rPr>
                <w:rFonts w:ascii="TH SarabunIT๙" w:eastAsia="Cordia New" w:hAnsi="TH SarabunIT๙" w:cs="TH SarabunIT๙"/>
                <w:sz w:val="32"/>
                <w:szCs w:val="32"/>
                <w:cs/>
              </w:rPr>
              <w:t xml:space="preserve">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w:t>
            </w:r>
            <w:r w:rsidRPr="00650977">
              <w:rPr>
                <w:rFonts w:ascii="TH SarabunIT๙" w:eastAsia="Cordia New" w:hAnsi="TH SarabunIT๙" w:cs="TH SarabunIT๙"/>
                <w:sz w:val="32"/>
                <w:szCs w:val="32"/>
                <w:cs/>
              </w:rPr>
              <w:br/>
            </w:r>
            <w:r w:rsidRPr="00650977">
              <w:rPr>
                <w:rFonts w:ascii="TH SarabunIT๙" w:eastAsia="Cordia New" w:hAnsi="TH SarabunIT๙" w:cs="TH SarabunIT๙"/>
                <w:spacing w:val="-4"/>
                <w:sz w:val="32"/>
                <w:szCs w:val="32"/>
                <w:cs/>
              </w:rPr>
              <w:t>ซึ่งสอดคล้องกับโครงการสำรวจระดับความพร้อมการพัฒนารัฐบาลดิจิทัลหน่วยงานภาครัฐ ที่ทำการสำรวจมาอย่าง</w:t>
            </w:r>
            <w:r w:rsidRPr="00650977">
              <w:rPr>
                <w:rFonts w:ascii="TH SarabunIT๙" w:eastAsia="Cordia New" w:hAnsi="TH SarabunIT๙" w:cs="TH SarabunIT๙"/>
                <w:sz w:val="32"/>
                <w:szCs w:val="32"/>
                <w:cs/>
              </w:rPr>
              <w:t xml:space="preserve">ต่อเนื่องตั้งแต่ปี พ.ศ. 2558 จนถึงปัจจุบัน โดยในปี พ.ศ. 2567 สพร. ได้กำหนดกลุ่มเป้าหมายในการสำรวจ </w:t>
            </w:r>
            <w:r w:rsidRPr="00650977">
              <w:rPr>
                <w:rFonts w:ascii="TH SarabunIT๙" w:eastAsia="Cordia New" w:hAnsi="TH SarabunIT๙" w:cs="TH SarabunIT๙"/>
                <w:spacing w:val="-4"/>
                <w:sz w:val="32"/>
                <w:szCs w:val="32"/>
                <w:cs/>
              </w:rPr>
              <w:t>จำนวนรวมทั้งสิ้น 378 หน่วยงาน ประกอบด้วย หน่วยงานภาครัฐระดับกรมหรือเทียบเท่า จำนวน 302 หน่วยงาน</w:t>
            </w:r>
            <w:r w:rsidRPr="00650977">
              <w:rPr>
                <w:rFonts w:ascii="TH SarabunIT๙" w:eastAsia="Cordia New" w:hAnsi="TH SarabunIT๙" w:cs="TH SarabunIT๙"/>
                <w:sz w:val="32"/>
                <w:szCs w:val="32"/>
                <w:cs/>
              </w:rPr>
              <w:t xml:space="preserve"> </w:t>
            </w:r>
            <w:r w:rsidRPr="00650977">
              <w:rPr>
                <w:rFonts w:ascii="TH SarabunIT๙" w:eastAsia="Cordia New" w:hAnsi="TH SarabunIT๙" w:cs="TH SarabunIT๙"/>
                <w:spacing w:val="-8"/>
                <w:sz w:val="32"/>
                <w:szCs w:val="32"/>
                <w:cs/>
              </w:rPr>
              <w:t>(ส่วนราชการ รัฐวิสาหกิจ องค์การมหาชน และหน่วยงานรูปแบบอื่น) และคณะกรรมการผู้บริหารเทคโนโลยีสารสนเทศ</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ระดับสูงระดับจังหวัด (</w:t>
            </w:r>
            <w:r w:rsidRPr="00650977">
              <w:rPr>
                <w:rFonts w:ascii="TH SarabunIT๙" w:eastAsia="Cordia New" w:hAnsi="TH SarabunIT๙" w:cs="TH SarabunIT๙"/>
                <w:sz w:val="32"/>
                <w:szCs w:val="32"/>
              </w:rPr>
              <w:t xml:space="preserve">Provincial Chief Information Officer Committee: PCIO) </w:t>
            </w:r>
            <w:r w:rsidRPr="00650977">
              <w:rPr>
                <w:rFonts w:ascii="TH SarabunIT๙" w:eastAsia="Cordia New" w:hAnsi="TH SarabunIT๙" w:cs="TH SarabunIT๙"/>
                <w:sz w:val="32"/>
                <w:szCs w:val="32"/>
                <w:cs/>
              </w:rPr>
              <w:t>จำนวน 76 จังหวัด</w:t>
            </w:r>
          </w:p>
          <w:p w14:paraId="4DACDABE" w14:textId="77777777" w:rsidR="001B418F" w:rsidRPr="00650977" w:rsidRDefault="001B418F" w:rsidP="002A4BF0">
            <w:pPr>
              <w:ind w:firstLine="992"/>
              <w:jc w:val="thaiDistribute"/>
              <w:rPr>
                <w:rFonts w:ascii="TH SarabunIT๙" w:eastAsia="Cordia New" w:hAnsi="TH SarabunIT๙" w:cs="TH SarabunIT๙"/>
                <w:sz w:val="32"/>
                <w:szCs w:val="32"/>
              </w:rPr>
            </w:pPr>
            <w:r w:rsidRPr="00650977">
              <w:rPr>
                <w:rFonts w:ascii="TH SarabunIT๙" w:eastAsia="Cordia New" w:hAnsi="TH SarabunIT๙" w:cs="TH SarabunIT๙"/>
                <w:sz w:val="32"/>
                <w:szCs w:val="32"/>
              </w:rPr>
              <w:t xml:space="preserve">2. </w:t>
            </w:r>
            <w:r w:rsidRPr="00650977">
              <w:rPr>
                <w:rFonts w:ascii="TH SarabunIT๙" w:eastAsia="Cordia New" w:hAnsi="TH SarabunIT๙" w:cs="TH SarabunIT๙"/>
                <w:sz w:val="32"/>
                <w:szCs w:val="32"/>
                <w:cs/>
              </w:rPr>
              <w:t>ระดับความพร้อมรัฐบาลดิจิทัล แบ่งเป็น 5 ระดับ (</w:t>
            </w:r>
            <w:r w:rsidRPr="00650977">
              <w:rPr>
                <w:rFonts w:ascii="TH SarabunIT๙" w:eastAsia="Cordia New" w:hAnsi="TH SarabunIT๙" w:cs="TH SarabunIT๙"/>
                <w:sz w:val="32"/>
                <w:szCs w:val="32"/>
              </w:rPr>
              <w:t xml:space="preserve">Initial, Developing, Defined, Managed, Optimizing) </w:t>
            </w:r>
            <w:r w:rsidRPr="00650977">
              <w:rPr>
                <w:rFonts w:ascii="TH SarabunIT๙" w:eastAsia="Cordia New" w:hAnsi="TH SarabunIT๙" w:cs="TH SarabunIT๙"/>
                <w:sz w:val="32"/>
                <w:szCs w:val="32"/>
                <w:cs/>
              </w:rPr>
              <w:t xml:space="preserve">จากการสำรวจ 7 มิติ ได้แก่ 1) </w:t>
            </w:r>
            <w:r w:rsidRPr="00650977">
              <w:rPr>
                <w:rFonts w:ascii="TH SarabunIT๙" w:eastAsia="Cordia New" w:hAnsi="TH SarabunIT๙" w:cs="TH SarabunIT๙"/>
                <w:sz w:val="32"/>
                <w:szCs w:val="32"/>
              </w:rPr>
              <w:t xml:space="preserve">Policies and Practices </w:t>
            </w:r>
            <w:r w:rsidRPr="00650977">
              <w:rPr>
                <w:rFonts w:ascii="TH SarabunIT๙" w:eastAsia="Cordia New" w:hAnsi="TH SarabunIT๙" w:cs="TH SarabunIT๙"/>
                <w:sz w:val="32"/>
                <w:szCs w:val="32"/>
                <w:cs/>
              </w:rPr>
              <w:t xml:space="preserve">2) </w:t>
            </w:r>
            <w:r w:rsidRPr="00650977">
              <w:rPr>
                <w:rFonts w:ascii="TH SarabunIT๙" w:eastAsia="Cordia New" w:hAnsi="TH SarabunIT๙" w:cs="TH SarabunIT๙"/>
                <w:sz w:val="32"/>
                <w:szCs w:val="32"/>
              </w:rPr>
              <w:t xml:space="preserve">Data-driven Practices </w:t>
            </w:r>
            <w:r w:rsidRPr="00650977">
              <w:rPr>
                <w:rFonts w:ascii="TH SarabunIT๙" w:eastAsia="Cordia New" w:hAnsi="TH SarabunIT๙" w:cs="TH SarabunIT๙"/>
                <w:sz w:val="32"/>
                <w:szCs w:val="32"/>
                <w:cs/>
              </w:rPr>
              <w:t xml:space="preserve">3) </w:t>
            </w:r>
            <w:r w:rsidRPr="00650977">
              <w:rPr>
                <w:rFonts w:ascii="TH SarabunIT๙" w:eastAsia="Cordia New" w:hAnsi="TH SarabunIT๙" w:cs="TH SarabunIT๙"/>
                <w:sz w:val="32"/>
                <w:szCs w:val="32"/>
              </w:rPr>
              <w:t xml:space="preserve">Digital Capability </w:t>
            </w:r>
            <w:r w:rsidRPr="00650977">
              <w:rPr>
                <w:rFonts w:ascii="TH SarabunIT๙" w:eastAsia="Cordia New" w:hAnsi="TH SarabunIT๙" w:cs="TH SarabunIT๙"/>
                <w:sz w:val="32"/>
                <w:szCs w:val="32"/>
                <w:cs/>
              </w:rPr>
              <w:t xml:space="preserve">4) </w:t>
            </w:r>
            <w:r w:rsidRPr="00650977">
              <w:rPr>
                <w:rFonts w:ascii="TH SarabunIT๙" w:eastAsia="Cordia New" w:hAnsi="TH SarabunIT๙" w:cs="TH SarabunIT๙"/>
                <w:sz w:val="32"/>
                <w:szCs w:val="32"/>
              </w:rPr>
              <w:t xml:space="preserve">Public Service </w:t>
            </w:r>
            <w:r w:rsidRPr="00650977">
              <w:rPr>
                <w:rFonts w:ascii="TH SarabunIT๙" w:eastAsia="Cordia New" w:hAnsi="TH SarabunIT๙" w:cs="TH SarabunIT๙"/>
                <w:sz w:val="32"/>
                <w:szCs w:val="32"/>
                <w:cs/>
              </w:rPr>
              <w:t xml:space="preserve">5) </w:t>
            </w:r>
            <w:r w:rsidRPr="00650977">
              <w:rPr>
                <w:rFonts w:ascii="TH SarabunIT๙" w:eastAsia="Cordia New" w:hAnsi="TH SarabunIT๙" w:cs="TH SarabunIT๙"/>
                <w:sz w:val="32"/>
                <w:szCs w:val="32"/>
              </w:rPr>
              <w:t xml:space="preserve">Smart Back Office </w:t>
            </w:r>
            <w:r w:rsidRPr="00650977">
              <w:rPr>
                <w:rFonts w:ascii="TH SarabunIT๙" w:eastAsia="Cordia New" w:hAnsi="TH SarabunIT๙" w:cs="TH SarabunIT๙"/>
                <w:sz w:val="32"/>
                <w:szCs w:val="32"/>
                <w:cs/>
              </w:rPr>
              <w:t xml:space="preserve">6) </w:t>
            </w:r>
            <w:r w:rsidRPr="00650977">
              <w:rPr>
                <w:rFonts w:ascii="TH SarabunIT๙" w:eastAsia="Cordia New" w:hAnsi="TH SarabunIT๙" w:cs="TH SarabunIT๙"/>
                <w:sz w:val="32"/>
                <w:szCs w:val="32"/>
              </w:rPr>
              <w:t xml:space="preserve">Secure and Efficient Infrastructure </w:t>
            </w:r>
            <w:r w:rsidRPr="00650977">
              <w:rPr>
                <w:rFonts w:ascii="TH SarabunIT๙" w:eastAsia="Cordia New" w:hAnsi="TH SarabunIT๙" w:cs="TH SarabunIT๙"/>
                <w:sz w:val="32"/>
                <w:szCs w:val="32"/>
                <w:cs/>
              </w:rPr>
              <w:t xml:space="preserve">และ 7) </w:t>
            </w:r>
            <w:r w:rsidRPr="00650977">
              <w:rPr>
                <w:rFonts w:ascii="TH SarabunIT๙" w:eastAsia="Cordia New" w:hAnsi="TH SarabunIT๙" w:cs="TH SarabunIT๙"/>
                <w:sz w:val="32"/>
                <w:szCs w:val="32"/>
              </w:rPr>
              <w:t>Digital Technology Practices</w:t>
            </w:r>
          </w:p>
          <w:p w14:paraId="7B508A41" w14:textId="77777777" w:rsidR="001B418F" w:rsidRPr="00650977" w:rsidRDefault="001B418F" w:rsidP="002A4BF0">
            <w:pPr>
              <w:ind w:firstLine="992"/>
              <w:jc w:val="thaiDistribute"/>
              <w:rPr>
                <w:rFonts w:eastAsia="Cordia New"/>
              </w:rPr>
            </w:pPr>
            <w:r w:rsidRPr="00650977">
              <w:rPr>
                <w:rFonts w:ascii="TH SarabunIT๙" w:eastAsia="Cordia New" w:hAnsi="TH SarabunIT๙" w:cs="TH SarabunIT๙"/>
                <w:sz w:val="32"/>
                <w:szCs w:val="32"/>
              </w:rPr>
              <w:t xml:space="preserve">3. </w:t>
            </w:r>
            <w:r w:rsidRPr="00650977">
              <w:rPr>
                <w:rFonts w:ascii="TH SarabunIT๙" w:eastAsia="Cordia New"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w:t>
            </w:r>
            <w:r w:rsidRPr="00650977">
              <w:rPr>
                <w:rFonts w:ascii="TH SarabunIT๙" w:eastAsia="Cordia New" w:hAnsi="TH SarabunIT๙" w:cs="TH SarabunIT๙"/>
                <w:spacing w:val="-4"/>
                <w:sz w:val="32"/>
                <w:szCs w:val="32"/>
                <w:cs/>
              </w:rPr>
              <w:t>ภาครัฐไปสู่การเป็นรัฐบาลดิจิทัล (</w:t>
            </w:r>
            <w:r w:rsidRPr="00650977">
              <w:rPr>
                <w:rFonts w:ascii="TH SarabunIT๙" w:eastAsia="Cordia New" w:hAnsi="TH SarabunIT๙" w:cs="TH SarabunIT๙"/>
                <w:spacing w:val="-4"/>
                <w:sz w:val="32"/>
                <w:szCs w:val="32"/>
              </w:rPr>
              <w:t xml:space="preserve">Digital Government) </w:t>
            </w:r>
            <w:r w:rsidRPr="00650977">
              <w:rPr>
                <w:rFonts w:ascii="TH SarabunIT๙" w:eastAsia="Cordia New" w:hAnsi="TH SarabunIT๙" w:cs="TH SarabunIT๙"/>
                <w:spacing w:val="-4"/>
                <w:sz w:val="32"/>
                <w:szCs w:val="32"/>
                <w:cs/>
              </w:rPr>
              <w:t>โดย สพร. เป็นผู้ประมวลผลจากการสำรวจจากหน่วยงาน</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ทั้งหมดที่ประเมินตนเองตามแบบสำรวจของ สพร. (</w:t>
            </w:r>
            <w:r w:rsidRPr="00650977">
              <w:rPr>
                <w:rFonts w:ascii="TH SarabunIT๙" w:eastAsia="Cordia New" w:hAnsi="TH SarabunIT๙" w:cs="TH SarabunIT๙"/>
                <w:sz w:val="32"/>
                <w:szCs w:val="32"/>
              </w:rPr>
              <w:t xml:space="preserve">DG Readiness Survey) </w:t>
            </w:r>
            <w:r w:rsidRPr="00650977">
              <w:rPr>
                <w:rFonts w:ascii="TH SarabunIT๙" w:eastAsia="Cordia New" w:hAnsi="TH SarabunIT๙" w:cs="TH SarabunIT๙"/>
                <w:sz w:val="32"/>
                <w:szCs w:val="32"/>
                <w:cs/>
              </w:rPr>
              <w:t>แล้วประกาศผลระดับความพร้อมรัฐบาล</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 xml:space="preserve">ดิจิทัลในทุกปี ผ่านเว็บไซต์ </w:t>
            </w:r>
            <w:hyperlink r:id="rId11" w:history="1">
              <w:r w:rsidRPr="00650977">
                <w:rPr>
                  <w:rStyle w:val="Hyperlink"/>
                  <w:rFonts w:ascii="TH SarabunIT๙" w:eastAsia="Cordia New" w:hAnsi="TH SarabunIT๙" w:cs="TH SarabunIT๙"/>
                  <w:sz w:val="32"/>
                  <w:szCs w:val="32"/>
                </w:rPr>
                <w:t>https://www.dga.or.th/policy-standard/policy-regulation/dg-readiness-survey/</w:t>
              </w:r>
            </w:hyperlink>
          </w:p>
          <w:p w14:paraId="5BD4DAA5" w14:textId="77777777" w:rsidR="001B418F" w:rsidRDefault="001B418F" w:rsidP="002A4BF0">
            <w:pPr>
              <w:ind w:firstLine="992"/>
              <w:jc w:val="thaiDistribute"/>
              <w:rPr>
                <w:rFonts w:ascii="TH SarabunIT๙" w:hAnsi="TH SarabunIT๙" w:cs="TH SarabunIT๙"/>
                <w:kern w:val="16"/>
                <w:sz w:val="32"/>
                <w:szCs w:val="32"/>
              </w:rPr>
            </w:pPr>
            <w:r w:rsidRPr="00650977">
              <w:rPr>
                <w:rFonts w:ascii="TH SarabunIT๙" w:eastAsia="Cordia New" w:hAnsi="TH SarabunIT๙" w:cs="TH SarabunIT๙"/>
                <w:sz w:val="32"/>
                <w:szCs w:val="32"/>
              </w:rPr>
              <w:t xml:space="preserve">4. </w:t>
            </w:r>
            <w:r w:rsidRPr="00650977">
              <w:rPr>
                <w:rFonts w:ascii="TH SarabunIT๙" w:eastAsia="Cordia New" w:hAnsi="TH SarabunIT๙" w:cs="TH SarabunIT๙"/>
                <w:spacing w:val="-8"/>
                <w:sz w:val="32"/>
                <w:szCs w:val="32"/>
                <w:cs/>
              </w:rPr>
              <w:t>กรณีใช้ประเมินส่วนราชการที่อยู่ในระบบการประเมินส่วนราชการตามมาตรการปรับปรุงประสิทธิภาพ</w:t>
            </w:r>
            <w:r w:rsidRPr="00650977">
              <w:rPr>
                <w:rFonts w:ascii="TH SarabunIT๙" w:eastAsia="Cordia New" w:hAnsi="TH SarabunIT๙" w:cs="TH SarabunIT๙"/>
                <w:spacing w:val="-4"/>
                <w:sz w:val="32"/>
                <w:szCs w:val="32"/>
                <w:cs/>
              </w:rPr>
              <w:t>ในการปฏิบัติราชการของส่วนราชการตามที่สำนักงาน ก.พ.ร. กำหนดในปี 2568 จะประกอบด้วย 163 หน่วยงาน</w:t>
            </w:r>
            <w:r w:rsidRPr="0065097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0FD4CFAD" w14:textId="77777777" w:rsidR="001B418F" w:rsidRPr="002E6682" w:rsidRDefault="001B418F" w:rsidP="002A4BF0">
            <w:pPr>
              <w:ind w:firstLine="992"/>
              <w:jc w:val="thaiDistribute"/>
              <w:rPr>
                <w:rFonts w:ascii="TH SarabunIT๙" w:hAnsi="TH SarabunIT๙" w:cs="TH SarabunIT๙"/>
                <w:kern w:val="16"/>
                <w:sz w:val="12"/>
                <w:szCs w:val="12"/>
                <w:cs/>
              </w:rPr>
            </w:pPr>
          </w:p>
        </w:tc>
      </w:tr>
      <w:tr w:rsidR="001B418F" w:rsidRPr="000077AD" w14:paraId="17C02685" w14:textId="77777777" w:rsidTr="002A4BF0">
        <w:trPr>
          <w:trHeight w:val="2312"/>
        </w:trPr>
        <w:tc>
          <w:tcPr>
            <w:tcW w:w="9464" w:type="dxa"/>
            <w:gridSpan w:val="2"/>
            <w:shd w:val="clear" w:color="auto" w:fill="auto"/>
          </w:tcPr>
          <w:p w14:paraId="2E6F1879" w14:textId="77777777" w:rsidR="001B418F" w:rsidRPr="00EC106F" w:rsidRDefault="001B418F" w:rsidP="002A4BF0">
            <w:pPr>
              <w:pStyle w:val="FootnoteText"/>
              <w:tabs>
                <w:tab w:val="left" w:pos="900"/>
              </w:tabs>
              <w:jc w:val="thaiDistribute"/>
              <w:rPr>
                <w:rFonts w:ascii="TH SarabunIT๙" w:hAnsi="TH SarabunIT๙" w:cs="TH SarabunIT๙"/>
                <w:sz w:val="32"/>
                <w:szCs w:val="32"/>
              </w:rPr>
            </w:pPr>
            <w:r w:rsidRPr="00EC106F">
              <w:rPr>
                <w:rFonts w:ascii="TH SarabunIT๙" w:hAnsi="TH SarabunIT๙" w:cs="TH SarabunIT๙"/>
                <w:b/>
                <w:bCs/>
                <w:sz w:val="32"/>
                <w:szCs w:val="32"/>
                <w:cs/>
              </w:rPr>
              <w:t>ข้อมูลผลการดำเนินงาน</w:t>
            </w:r>
            <w:r w:rsidRPr="00EC106F">
              <w:rPr>
                <w:rFonts w:ascii="TH SarabunIT๙" w:hAnsi="TH SarabunIT๙" w:cs="TH SarabunIT๙"/>
                <w:sz w:val="32"/>
                <w:szCs w:val="32"/>
              </w:rPr>
              <w:t xml:space="preserve"> :</w:t>
            </w:r>
            <w:r w:rsidRPr="00EC106F">
              <w:rPr>
                <w:rFonts w:ascii="TH SarabunIT๙" w:hAnsi="TH SarabunIT๙" w:cs="TH SarabunIT๙"/>
                <w:sz w:val="32"/>
                <w:szCs w:val="32"/>
                <w:cs/>
              </w:rPr>
              <w:t xml:space="preserve"> </w:t>
            </w:r>
          </w:p>
          <w:p w14:paraId="770AB358" w14:textId="77777777" w:rsidR="001B418F" w:rsidRPr="00EC106F" w:rsidRDefault="001B418F" w:rsidP="002A4BF0">
            <w:pPr>
              <w:pStyle w:val="FootnoteText"/>
              <w:tabs>
                <w:tab w:val="left" w:pos="885"/>
              </w:tabs>
              <w:ind w:firstLine="993"/>
              <w:jc w:val="thaiDistribute"/>
              <w:rPr>
                <w:rFonts w:ascii="TH SarabunIT๙" w:hAnsi="TH SarabunIT๙" w:cs="TH SarabunIT๙"/>
                <w:sz w:val="32"/>
                <w:szCs w:val="32"/>
              </w:rPr>
            </w:pPr>
            <w:r w:rsidRPr="00EC106F">
              <w:rPr>
                <w:rFonts w:ascii="TH SarabunIT๙" w:hAnsi="TH SarabunIT๙" w:cs="TH SarabunIT๙"/>
                <w:sz w:val="32"/>
                <w:szCs w:val="32"/>
                <w:cs/>
              </w:rPr>
              <w:t>สำนักงานพัฒนารัฐบาลดิจิทัล (องค์การมหาชน) (สพร.) จะเปิดระบบให้หน่วยงานประเมินตนเองในช่วง</w:t>
            </w:r>
            <w:r w:rsidRPr="00EC106F">
              <w:rPr>
                <w:rFonts w:ascii="TH SarabunIT๙" w:hAnsi="TH SarabunIT๙" w:cs="TH SarabunIT๙" w:hint="cs"/>
                <w:sz w:val="32"/>
                <w:szCs w:val="32"/>
                <w:cs/>
              </w:rPr>
              <w:t>วันที่</w:t>
            </w:r>
            <w:r w:rsidRPr="00EC106F">
              <w:t xml:space="preserve"> </w:t>
            </w:r>
            <w:r w:rsidRPr="00EC106F">
              <w:rPr>
                <w:rFonts w:ascii="TH SarabunIT๙" w:hAnsi="TH SarabunIT๙" w:cs="TH SarabunIT๙"/>
                <w:sz w:val="32"/>
                <w:szCs w:val="32"/>
                <w:cs/>
              </w:rPr>
              <w:t>6 –</w:t>
            </w:r>
            <w:r w:rsidRPr="00EC106F">
              <w:rPr>
                <w:rFonts w:ascii="TH SarabunIT๙" w:hAnsi="TH SarabunIT๙" w:cs="TH SarabunIT๙" w:hint="cs"/>
                <w:sz w:val="32"/>
                <w:szCs w:val="32"/>
                <w:cs/>
              </w:rPr>
              <w:t xml:space="preserve"> 30 </w:t>
            </w:r>
            <w:r w:rsidRPr="00EC106F">
              <w:rPr>
                <w:rFonts w:ascii="TH SarabunIT๙" w:hAnsi="TH SarabunIT๙" w:cs="TH SarabunIT๙"/>
                <w:sz w:val="32"/>
                <w:szCs w:val="32"/>
                <w:cs/>
              </w:rPr>
              <w:t>พ</w:t>
            </w:r>
            <w:r w:rsidRPr="00EC106F">
              <w:rPr>
                <w:rFonts w:ascii="TH SarabunIT๙" w:hAnsi="TH SarabunIT๙" w:cs="TH SarabunIT๙" w:hint="cs"/>
                <w:sz w:val="32"/>
                <w:szCs w:val="32"/>
                <w:cs/>
              </w:rPr>
              <w:t>ฤษภาคม</w:t>
            </w:r>
            <w:r w:rsidRPr="00EC106F">
              <w:rPr>
                <w:rFonts w:ascii="TH SarabunIT๙" w:hAnsi="TH SarabunIT๙" w:cs="TH SarabunIT๙"/>
                <w:sz w:val="32"/>
                <w:szCs w:val="32"/>
                <w:cs/>
              </w:rPr>
              <w:t xml:space="preserve"> </w:t>
            </w:r>
            <w:r w:rsidRPr="00EC106F">
              <w:rPr>
                <w:rFonts w:ascii="TH SarabunIT๙" w:hAnsi="TH SarabunIT๙" w:cs="TH SarabunIT๙" w:hint="cs"/>
                <w:sz w:val="32"/>
                <w:szCs w:val="32"/>
                <w:cs/>
              </w:rPr>
              <w:t>25</w:t>
            </w:r>
            <w:r w:rsidRPr="00EC106F">
              <w:rPr>
                <w:rFonts w:ascii="TH SarabunIT๙" w:hAnsi="TH SarabunIT๙" w:cs="TH SarabunIT๙"/>
                <w:sz w:val="32"/>
                <w:szCs w:val="32"/>
                <w:cs/>
              </w:rPr>
              <w:t>68</w:t>
            </w:r>
          </w:p>
          <w:p w14:paraId="708F2B8E" w14:textId="77777777" w:rsidR="001B418F" w:rsidRPr="00EC106F" w:rsidRDefault="001B418F" w:rsidP="002A4BF0">
            <w:pPr>
              <w:pStyle w:val="FootnoteText"/>
              <w:tabs>
                <w:tab w:val="left" w:pos="885"/>
              </w:tabs>
              <w:ind w:firstLine="993"/>
              <w:jc w:val="thaiDistribute"/>
              <w:rPr>
                <w:rFonts w:ascii="TH SarabunIT๙" w:hAnsi="TH SarabunIT๙" w:cs="TH SarabunIT๙"/>
                <w:sz w:val="32"/>
                <w:szCs w:val="32"/>
              </w:rPr>
            </w:pPr>
          </w:p>
          <w:p w14:paraId="3F86D8B4" w14:textId="77777777" w:rsidR="001B418F" w:rsidRPr="00EC106F" w:rsidRDefault="001B418F" w:rsidP="002A4BF0">
            <w:pPr>
              <w:pStyle w:val="FootnoteText"/>
              <w:tabs>
                <w:tab w:val="left" w:pos="885"/>
              </w:tabs>
              <w:ind w:firstLine="993"/>
              <w:jc w:val="thaiDistribute"/>
              <w:rPr>
                <w:rFonts w:ascii="TH SarabunIT๙" w:hAnsi="TH SarabunIT๙" w:cs="TH SarabunIT๙"/>
                <w:sz w:val="32"/>
                <w:szCs w:val="32"/>
              </w:rPr>
            </w:pPr>
          </w:p>
          <w:p w14:paraId="33343D72" w14:textId="77777777" w:rsidR="001B418F" w:rsidRPr="00EC106F" w:rsidRDefault="001B418F" w:rsidP="002A4BF0">
            <w:pPr>
              <w:pStyle w:val="FootnoteText"/>
              <w:tabs>
                <w:tab w:val="left" w:pos="885"/>
              </w:tabs>
              <w:ind w:firstLine="993"/>
              <w:jc w:val="thaiDistribute"/>
              <w:rPr>
                <w:rFonts w:ascii="TH SarabunIT๙" w:hAnsi="TH SarabunIT๙" w:cs="TH SarabunIT๙"/>
                <w:sz w:val="32"/>
                <w:szCs w:val="32"/>
              </w:rPr>
            </w:pPr>
          </w:p>
          <w:p w14:paraId="7625FFE6" w14:textId="77777777" w:rsidR="001B418F" w:rsidRPr="00EC106F" w:rsidRDefault="001B418F" w:rsidP="002A4BF0">
            <w:pPr>
              <w:pStyle w:val="FootnoteText"/>
              <w:tabs>
                <w:tab w:val="left" w:pos="885"/>
              </w:tabs>
              <w:ind w:firstLine="993"/>
              <w:jc w:val="thaiDistribute"/>
              <w:rPr>
                <w:rFonts w:ascii="TH SarabunIT๙" w:hAnsi="TH SarabunIT๙" w:cs="TH SarabunIT๙"/>
                <w:sz w:val="32"/>
                <w:szCs w:val="32"/>
              </w:rPr>
            </w:pPr>
          </w:p>
          <w:p w14:paraId="2AD71151" w14:textId="77777777" w:rsidR="001B418F" w:rsidRPr="00EC106F" w:rsidRDefault="001B418F" w:rsidP="002A4BF0">
            <w:pPr>
              <w:pStyle w:val="FootnoteText"/>
              <w:tabs>
                <w:tab w:val="left" w:pos="885"/>
              </w:tabs>
              <w:ind w:firstLine="993"/>
              <w:jc w:val="thaiDistribute"/>
              <w:rPr>
                <w:rFonts w:ascii="TH SarabunIT๙" w:hAnsi="TH SarabunIT๙" w:cs="TH SarabunIT๙"/>
                <w:sz w:val="32"/>
                <w:szCs w:val="32"/>
                <w:cs/>
              </w:rPr>
            </w:pPr>
          </w:p>
        </w:tc>
      </w:tr>
      <w:tr w:rsidR="001B418F" w:rsidRPr="000077AD" w14:paraId="1FD0299D" w14:textId="77777777" w:rsidTr="002A4BF0">
        <w:trPr>
          <w:trHeight w:val="70"/>
        </w:trPr>
        <w:tc>
          <w:tcPr>
            <w:tcW w:w="9464" w:type="dxa"/>
            <w:gridSpan w:val="2"/>
            <w:shd w:val="clear" w:color="auto" w:fill="auto"/>
          </w:tcPr>
          <w:p w14:paraId="41928AD7" w14:textId="77777777" w:rsidR="001B418F" w:rsidRDefault="001B418F" w:rsidP="002A4BF0">
            <w:pPr>
              <w:tabs>
                <w:tab w:val="left" w:pos="993"/>
                <w:tab w:val="left" w:pos="1276"/>
              </w:tabs>
              <w:ind w:right="260"/>
              <w:jc w:val="thaiDistribute"/>
              <w:rPr>
                <w:rFonts w:ascii="TH SarabunIT๙" w:hAnsi="TH SarabunIT๙" w:cs="TH SarabunIT๙"/>
                <w:color w:val="000000"/>
                <w:sz w:val="32"/>
                <w:szCs w:val="32"/>
                <w:cs/>
              </w:rPr>
            </w:pPr>
            <w:r w:rsidRPr="00B95853">
              <w:rPr>
                <w:rFonts w:ascii="TH SarabunIT๙" w:hAnsi="TH SarabunIT๙" w:cs="TH SarabunIT๙"/>
                <w:b/>
                <w:bCs/>
                <w:color w:val="000000"/>
                <w:sz w:val="32"/>
                <w:szCs w:val="32"/>
                <w:cs/>
              </w:rPr>
              <w:lastRenderedPageBreak/>
              <w:t>เกณฑ์การให้คะแนน :</w:t>
            </w:r>
          </w:p>
          <w:p w14:paraId="2DE541BC" w14:textId="77777777" w:rsidR="001B418F" w:rsidRPr="005C6430" w:rsidRDefault="001B418F" w:rsidP="002A4BF0">
            <w:pPr>
              <w:tabs>
                <w:tab w:val="left" w:pos="993"/>
                <w:tab w:val="left" w:pos="1276"/>
              </w:tabs>
              <w:jc w:val="thaiDistribute"/>
              <w:rPr>
                <w:rFonts w:ascii="TH SarabunIT๙" w:hAnsi="TH SarabunIT๙" w:cs="TH SarabunIT๙"/>
                <w:color w:val="000000"/>
                <w:sz w:val="12"/>
                <w:szCs w:val="1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88"/>
              <w:gridCol w:w="1489"/>
              <w:gridCol w:w="1488"/>
              <w:gridCol w:w="1488"/>
              <w:gridCol w:w="1489"/>
            </w:tblGrid>
            <w:tr w:rsidR="001B418F" w:rsidRPr="00914B27" w14:paraId="07096830" w14:textId="77777777" w:rsidTr="002A4BF0">
              <w:tc>
                <w:tcPr>
                  <w:tcW w:w="1488" w:type="dxa"/>
                  <w:shd w:val="clear" w:color="auto" w:fill="auto"/>
                  <w:vAlign w:val="center"/>
                </w:tcPr>
                <w:p w14:paraId="4F1784CA" w14:textId="77777777" w:rsidR="001B418F" w:rsidRPr="00914B27" w:rsidRDefault="001B418F" w:rsidP="002A4BF0">
                  <w:pPr>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488" w:type="dxa"/>
                  <w:shd w:val="clear" w:color="auto" w:fill="auto"/>
                  <w:vAlign w:val="center"/>
                </w:tcPr>
                <w:p w14:paraId="544E1BC3"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1</w:t>
                  </w:r>
                </w:p>
              </w:tc>
              <w:tc>
                <w:tcPr>
                  <w:tcW w:w="1489" w:type="dxa"/>
                  <w:shd w:val="clear" w:color="auto" w:fill="auto"/>
                  <w:vAlign w:val="center"/>
                </w:tcPr>
                <w:p w14:paraId="538BF4A3"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488" w:type="dxa"/>
                  <w:shd w:val="clear" w:color="auto" w:fill="auto"/>
                  <w:vAlign w:val="center"/>
                </w:tcPr>
                <w:p w14:paraId="3B34E12A"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3</w:t>
                  </w:r>
                </w:p>
              </w:tc>
              <w:tc>
                <w:tcPr>
                  <w:tcW w:w="1488" w:type="dxa"/>
                  <w:shd w:val="clear" w:color="auto" w:fill="auto"/>
                  <w:vAlign w:val="center"/>
                </w:tcPr>
                <w:p w14:paraId="76AEDAD3"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489" w:type="dxa"/>
                  <w:shd w:val="clear" w:color="auto" w:fill="auto"/>
                  <w:vAlign w:val="center"/>
                </w:tcPr>
                <w:p w14:paraId="2D0DD74D" w14:textId="77777777" w:rsidR="001B418F" w:rsidRPr="00914B27" w:rsidRDefault="001B418F" w:rsidP="002A4BF0">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5</w:t>
                  </w:r>
                </w:p>
              </w:tc>
            </w:tr>
            <w:tr w:rsidR="001B418F" w:rsidRPr="00914B27" w14:paraId="51C4785E" w14:textId="77777777" w:rsidTr="002A4BF0">
              <w:tc>
                <w:tcPr>
                  <w:tcW w:w="1488" w:type="dxa"/>
                  <w:shd w:val="clear" w:color="auto" w:fill="auto"/>
                </w:tcPr>
                <w:p w14:paraId="0EEEAA4B" w14:textId="77777777" w:rsidR="001B418F" w:rsidRPr="00914B27" w:rsidRDefault="001B418F" w:rsidP="002A4BF0">
                  <w:pPr>
                    <w:jc w:val="center"/>
                    <w:rPr>
                      <w:rFonts w:ascii="TH SarabunIT๙" w:hAnsi="TH SarabunIT๙" w:cs="TH SarabunIT๙"/>
                      <w:b/>
                      <w:bCs/>
                      <w:sz w:val="32"/>
                      <w:szCs w:val="32"/>
                      <w:cs/>
                    </w:rPr>
                  </w:pPr>
                  <w:r w:rsidRPr="00914B27">
                    <w:rPr>
                      <w:rFonts w:ascii="TH SarabunIT๙" w:hAnsi="TH SarabunIT๙" w:cs="TH SarabunIT๙" w:hint="cs"/>
                      <w:b/>
                      <w:bCs/>
                      <w:sz w:val="32"/>
                      <w:szCs w:val="32"/>
                      <w:cs/>
                    </w:rPr>
                    <w:t>คะแนน</w:t>
                  </w:r>
                </w:p>
              </w:tc>
              <w:tc>
                <w:tcPr>
                  <w:tcW w:w="1488" w:type="dxa"/>
                </w:tcPr>
                <w:p w14:paraId="7507C334" w14:textId="77777777" w:rsidR="001B418F" w:rsidRPr="00914B27" w:rsidRDefault="001B418F" w:rsidP="002A4BF0">
                  <w:pPr>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57.34</w:t>
                  </w:r>
                </w:p>
              </w:tc>
              <w:tc>
                <w:tcPr>
                  <w:tcW w:w="1489" w:type="dxa"/>
                </w:tcPr>
                <w:p w14:paraId="45D8986D" w14:textId="77777777" w:rsidR="001B418F" w:rsidRPr="00914B27"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1 </w:t>
                  </w:r>
                </w:p>
                <w:p w14:paraId="215C753A" w14:textId="77777777" w:rsidR="001B418F" w:rsidRPr="00914B27" w:rsidRDefault="001B418F" w:rsidP="002A4BF0">
                  <w:pPr>
                    <w:jc w:val="center"/>
                    <w:rPr>
                      <w:rFonts w:ascii="TH SarabunIT๙" w:eastAsia="Cordia New" w:hAnsi="TH SarabunIT๙" w:cs="TH SarabunIT๙"/>
                      <w:sz w:val="32"/>
                      <w:szCs w:val="32"/>
                    </w:rPr>
                  </w:pPr>
                  <w:r w:rsidRPr="00914B27">
                    <w:rPr>
                      <w:rFonts w:ascii="TH SarabunIT๙" w:eastAsia="Tahoma" w:hAnsi="TH SarabunIT๙" w:cs="TH SarabunIT๙" w:hint="cs"/>
                      <w:kern w:val="24"/>
                      <w:sz w:val="32"/>
                      <w:szCs w:val="32"/>
                      <w:cs/>
                    </w:rPr>
                    <w:t>ต่ำกว่าระดับ 3</w:t>
                  </w:r>
                </w:p>
              </w:tc>
              <w:tc>
                <w:tcPr>
                  <w:tcW w:w="1488" w:type="dxa"/>
                </w:tcPr>
                <w:p w14:paraId="7309ED90" w14:textId="77777777" w:rsidR="001B418F" w:rsidRPr="00914B27" w:rsidRDefault="001B418F" w:rsidP="002A4BF0">
                  <w:pPr>
                    <w:jc w:val="center"/>
                    <w:rPr>
                      <w:rFonts w:ascii="TH SarabunIT๙" w:eastAsia="Cordia New" w:hAnsi="TH SarabunIT๙" w:cs="TH SarabunIT๙"/>
                      <w:sz w:val="32"/>
                      <w:szCs w:val="32"/>
                      <w:cs/>
                    </w:rPr>
                  </w:pPr>
                  <w:r w:rsidRPr="00914B27">
                    <w:rPr>
                      <w:rFonts w:ascii="TH SarabunIT๙" w:eastAsia="Cordia New" w:hAnsi="TH SarabunIT๙" w:cs="TH SarabunIT๙"/>
                      <w:sz w:val="32"/>
                      <w:szCs w:val="32"/>
                      <w:cs/>
                    </w:rPr>
                    <w:t>67.34</w:t>
                  </w:r>
                </w:p>
              </w:tc>
              <w:tc>
                <w:tcPr>
                  <w:tcW w:w="1488" w:type="dxa"/>
                </w:tcPr>
                <w:p w14:paraId="5EEB8FB1" w14:textId="77777777" w:rsidR="001B418F" w:rsidRPr="00914B27"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3 </w:t>
                  </w:r>
                </w:p>
                <w:p w14:paraId="0DF4662D" w14:textId="77777777" w:rsidR="001B418F" w:rsidRPr="00914B27" w:rsidRDefault="001B418F" w:rsidP="002A4BF0">
                  <w:pPr>
                    <w:jc w:val="center"/>
                    <w:rPr>
                      <w:rFonts w:ascii="TH SarabunIT๙" w:eastAsia="Cordia New" w:hAnsi="TH SarabunIT๙" w:cs="TH SarabunIT๙"/>
                      <w:sz w:val="32"/>
                      <w:szCs w:val="32"/>
                      <w:cs/>
                    </w:rPr>
                  </w:pPr>
                  <w:r w:rsidRPr="00914B27">
                    <w:rPr>
                      <w:rFonts w:ascii="TH SarabunIT๙" w:eastAsia="Tahoma" w:hAnsi="TH SarabunIT๙" w:cs="TH SarabunIT๙" w:hint="cs"/>
                      <w:kern w:val="24"/>
                      <w:sz w:val="32"/>
                      <w:szCs w:val="32"/>
                      <w:cs/>
                    </w:rPr>
                    <w:t>ต่ำกว่าระดับ 5</w:t>
                  </w:r>
                </w:p>
              </w:tc>
              <w:tc>
                <w:tcPr>
                  <w:tcW w:w="1489" w:type="dxa"/>
                </w:tcPr>
                <w:p w14:paraId="74007CE6" w14:textId="77777777" w:rsidR="001B418F" w:rsidRPr="00914B27" w:rsidRDefault="001B418F" w:rsidP="002A4BF0">
                  <w:pPr>
                    <w:jc w:val="center"/>
                    <w:rPr>
                      <w:rFonts w:ascii="TH SarabunIT๙" w:hAnsi="TH SarabunIT๙" w:cs="TH SarabunIT๙"/>
                      <w:kern w:val="24"/>
                      <w:sz w:val="32"/>
                      <w:szCs w:val="32"/>
                      <w:cs/>
                    </w:rPr>
                  </w:pPr>
                  <w:r w:rsidRPr="00914B27">
                    <w:rPr>
                      <w:rFonts w:ascii="TH SarabunIT๙" w:hAnsi="TH SarabunIT๙" w:cs="TH SarabunIT๙"/>
                      <w:kern w:val="24"/>
                      <w:sz w:val="32"/>
                      <w:szCs w:val="32"/>
                      <w:cs/>
                    </w:rPr>
                    <w:t>72.34</w:t>
                  </w:r>
                </w:p>
              </w:tc>
            </w:tr>
          </w:tbl>
          <w:p w14:paraId="794A8EE1" w14:textId="77777777" w:rsidR="001B418F" w:rsidRDefault="001B418F" w:rsidP="002A4BF0">
            <w:pPr>
              <w:tabs>
                <w:tab w:val="left" w:pos="426"/>
                <w:tab w:val="left" w:pos="1701"/>
              </w:tabs>
              <w:ind w:left="34" w:right="-34"/>
              <w:jc w:val="thaiDistribute"/>
              <w:rPr>
                <w:rFonts w:ascii="TH SarabunIT๙" w:hAnsi="TH SarabunIT๙" w:cs="TH SarabunIT๙"/>
                <w:sz w:val="12"/>
                <w:szCs w:val="12"/>
              </w:rPr>
            </w:pPr>
          </w:p>
          <w:p w14:paraId="3C583AAF" w14:textId="77777777" w:rsidR="001B418F" w:rsidRPr="000077AD" w:rsidRDefault="001B418F" w:rsidP="002A4BF0">
            <w:pPr>
              <w:tabs>
                <w:tab w:val="left" w:pos="426"/>
                <w:tab w:val="left" w:pos="1701"/>
              </w:tabs>
              <w:ind w:left="34" w:right="-34"/>
              <w:jc w:val="thaiDistribute"/>
              <w:rPr>
                <w:rFonts w:ascii="TH SarabunIT๙" w:hAnsi="TH SarabunIT๙" w:cs="TH SarabunIT๙"/>
                <w:sz w:val="12"/>
                <w:szCs w:val="12"/>
                <w:cs/>
              </w:rPr>
            </w:pPr>
          </w:p>
        </w:tc>
      </w:tr>
      <w:tr w:rsidR="001B418F" w:rsidRPr="000077AD" w14:paraId="038E3D54" w14:textId="77777777" w:rsidTr="002A4BF0">
        <w:tc>
          <w:tcPr>
            <w:tcW w:w="9464" w:type="dxa"/>
            <w:gridSpan w:val="2"/>
            <w:shd w:val="clear" w:color="auto" w:fill="auto"/>
          </w:tcPr>
          <w:p w14:paraId="0FD91DF1" w14:textId="77777777" w:rsidR="001B418F" w:rsidRDefault="001B418F" w:rsidP="002A4BF0">
            <w:pPr>
              <w:pStyle w:val="Header"/>
              <w:tabs>
                <w:tab w:val="left" w:pos="1418"/>
              </w:tabs>
              <w:ind w:right="-108"/>
              <w:rPr>
                <w:rFonts w:ascii="TH SarabunIT๙" w:hAnsi="TH SarabunIT๙" w:cs="TH SarabunIT๙"/>
                <w:b/>
                <w:bCs/>
                <w:sz w:val="32"/>
                <w:szCs w:val="32"/>
              </w:rPr>
            </w:pPr>
            <w:r w:rsidRPr="000077AD">
              <w:rPr>
                <w:rFonts w:ascii="TH SarabunIT๙" w:hAnsi="TH SarabunIT๙" w:cs="TH SarabunIT๙"/>
                <w:b/>
                <w:bCs/>
                <w:sz w:val="32"/>
                <w:szCs w:val="32"/>
                <w:cs/>
              </w:rPr>
              <w:t xml:space="preserve">การคำนวณคะแนนจากผลการดำเนินงาน </w:t>
            </w:r>
            <w:r w:rsidRPr="000077AD">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B418F" w:rsidRPr="00AD4FA5" w14:paraId="6A1A440E" w14:textId="77777777" w:rsidTr="002A4BF0">
              <w:trPr>
                <w:trHeight w:val="552"/>
              </w:trPr>
              <w:tc>
                <w:tcPr>
                  <w:tcW w:w="3119" w:type="dxa"/>
                  <w:tcBorders>
                    <w:bottom w:val="single" w:sz="4" w:space="0" w:color="auto"/>
                  </w:tcBorders>
                  <w:shd w:val="clear" w:color="auto" w:fill="auto"/>
                  <w:vAlign w:val="center"/>
                </w:tcPr>
                <w:p w14:paraId="175E58FB"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tcBorders>
                    <w:bottom w:val="single" w:sz="4" w:space="0" w:color="auto"/>
                  </w:tcBorders>
                  <w:shd w:val="clear" w:color="auto" w:fill="auto"/>
                </w:tcPr>
                <w:p w14:paraId="19885207"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DBF9CE7"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tcBorders>
                    <w:bottom w:val="single" w:sz="4" w:space="0" w:color="auto"/>
                  </w:tcBorders>
                  <w:shd w:val="clear" w:color="auto" w:fill="auto"/>
                </w:tcPr>
                <w:p w14:paraId="5AF312E6"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tcBorders>
                    <w:bottom w:val="single" w:sz="4" w:space="0" w:color="auto"/>
                  </w:tcBorders>
                  <w:shd w:val="clear" w:color="auto" w:fill="auto"/>
                </w:tcPr>
                <w:p w14:paraId="3A28D83F"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BFCC8CB"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tcBorders>
                    <w:bottom w:val="single" w:sz="4" w:space="0" w:color="auto"/>
                  </w:tcBorders>
                  <w:shd w:val="clear" w:color="auto" w:fill="auto"/>
                </w:tcPr>
                <w:p w14:paraId="3BB000C4"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6A5CE106" w14:textId="77777777" w:rsidTr="002A4BF0">
              <w:trPr>
                <w:trHeight w:val="564"/>
              </w:trPr>
              <w:tc>
                <w:tcPr>
                  <w:tcW w:w="3119" w:type="dxa"/>
                  <w:tcBorders>
                    <w:bottom w:val="single" w:sz="4" w:space="0" w:color="auto"/>
                  </w:tcBorders>
                  <w:shd w:val="clear" w:color="auto" w:fill="auto"/>
                </w:tcPr>
                <w:p w14:paraId="0CB1B9A9" w14:textId="77777777" w:rsidR="001B418F" w:rsidRPr="00AD4FA5" w:rsidRDefault="001B418F" w:rsidP="002A4BF0">
                  <w:pPr>
                    <w:rPr>
                      <w:rFonts w:ascii="TH SarabunIT๙" w:hAnsi="TH SarabunIT๙" w:cs="TH SarabunIT๙"/>
                      <w:sz w:val="32"/>
                      <w:szCs w:val="32"/>
                      <w:cs/>
                    </w:rPr>
                  </w:pPr>
                  <w:r w:rsidRPr="00914B27">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bottom w:val="single" w:sz="4" w:space="0" w:color="auto"/>
                  </w:tcBorders>
                  <w:shd w:val="clear" w:color="auto" w:fill="auto"/>
                </w:tcPr>
                <w:p w14:paraId="192C4371"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tcBorders>
                    <w:bottom w:val="single" w:sz="4" w:space="0" w:color="auto"/>
                  </w:tcBorders>
                  <w:shd w:val="clear" w:color="auto" w:fill="auto"/>
                </w:tcPr>
                <w:p w14:paraId="5223FE9F"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tcBorders>
                    <w:bottom w:val="single" w:sz="4" w:space="0" w:color="auto"/>
                  </w:tcBorders>
                  <w:shd w:val="clear" w:color="auto" w:fill="auto"/>
                </w:tcPr>
                <w:p w14:paraId="49EBF8EC"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tcBorders>
                    <w:bottom w:val="single" w:sz="4" w:space="0" w:color="auto"/>
                  </w:tcBorders>
                  <w:shd w:val="clear" w:color="auto" w:fill="auto"/>
                </w:tcPr>
                <w:p w14:paraId="7CB9436E"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08318C02" w14:textId="77777777" w:rsidR="001B418F" w:rsidRPr="000077AD" w:rsidRDefault="001B418F" w:rsidP="002A4BF0">
            <w:pPr>
              <w:pStyle w:val="Header"/>
              <w:tabs>
                <w:tab w:val="left" w:pos="1418"/>
              </w:tabs>
              <w:ind w:right="-108"/>
              <w:rPr>
                <w:rFonts w:ascii="TH SarabunIT๙" w:hAnsi="TH SarabunIT๙" w:cs="TH SarabunIT๙"/>
                <w:b/>
                <w:bCs/>
                <w:sz w:val="12"/>
                <w:szCs w:val="12"/>
              </w:rPr>
            </w:pPr>
          </w:p>
          <w:p w14:paraId="6FD4E09F" w14:textId="77777777" w:rsidR="001B418F" w:rsidRDefault="001B418F" w:rsidP="002A4BF0">
            <w:pPr>
              <w:pStyle w:val="Header"/>
              <w:tabs>
                <w:tab w:val="left" w:pos="1418"/>
              </w:tabs>
              <w:ind w:right="-108"/>
              <w:rPr>
                <w:rFonts w:ascii="TH SarabunIT๙" w:hAnsi="TH SarabunIT๙" w:cs="TH SarabunIT๙"/>
                <w:sz w:val="12"/>
                <w:szCs w:val="12"/>
              </w:rPr>
            </w:pPr>
          </w:p>
          <w:p w14:paraId="54BA20EE" w14:textId="77777777" w:rsidR="001B418F" w:rsidRPr="00501C34" w:rsidRDefault="001B418F" w:rsidP="002A4BF0">
            <w:pPr>
              <w:pStyle w:val="Header"/>
              <w:tabs>
                <w:tab w:val="left" w:pos="1418"/>
              </w:tabs>
              <w:ind w:right="-108"/>
              <w:rPr>
                <w:rFonts w:ascii="TH SarabunIT๙" w:hAnsi="TH SarabunIT๙" w:cs="TH SarabunIT๙"/>
                <w:sz w:val="12"/>
                <w:szCs w:val="12"/>
                <w:cs/>
              </w:rPr>
            </w:pPr>
          </w:p>
        </w:tc>
      </w:tr>
      <w:tr w:rsidR="001B418F" w:rsidRPr="000077AD" w14:paraId="45F400CD" w14:textId="77777777" w:rsidTr="002A4BF0">
        <w:trPr>
          <w:trHeight w:val="694"/>
        </w:trPr>
        <w:tc>
          <w:tcPr>
            <w:tcW w:w="9464" w:type="dxa"/>
            <w:gridSpan w:val="2"/>
            <w:shd w:val="clear" w:color="auto" w:fill="auto"/>
          </w:tcPr>
          <w:p w14:paraId="02D38474" w14:textId="77777777" w:rsidR="001B418F" w:rsidRPr="009F0A9F" w:rsidRDefault="001B418F" w:rsidP="002A4BF0">
            <w:pPr>
              <w:rPr>
                <w:rFonts w:ascii="TH SarabunIT๙" w:hAnsi="TH SarabunIT๙" w:cs="TH SarabunIT๙"/>
                <w:sz w:val="32"/>
                <w:szCs w:val="32"/>
              </w:rPr>
            </w:pPr>
            <w:r w:rsidRPr="009F0A9F">
              <w:rPr>
                <w:rFonts w:ascii="TH SarabunIT๙" w:hAnsi="TH SarabunIT๙" w:cs="TH SarabunIT๙"/>
                <w:b/>
                <w:bCs/>
                <w:sz w:val="32"/>
                <w:szCs w:val="32"/>
                <w:cs/>
              </w:rPr>
              <w:t xml:space="preserve">คำชี้แจงการปฏิบัติงาน/มาตรการที่ได้ดำเนินการ </w:t>
            </w:r>
            <w:r w:rsidRPr="009F0A9F">
              <w:rPr>
                <w:rFonts w:ascii="TH SarabunIT๙" w:hAnsi="TH SarabunIT๙" w:cs="TH SarabunIT๙"/>
                <w:b/>
                <w:bCs/>
                <w:sz w:val="32"/>
                <w:szCs w:val="32"/>
              </w:rPr>
              <w:t xml:space="preserve">:  </w:t>
            </w:r>
          </w:p>
          <w:p w14:paraId="078D0DD1" w14:textId="77777777" w:rsidR="001B418F" w:rsidRDefault="001B418F" w:rsidP="002A4BF0">
            <w:pPr>
              <w:pStyle w:val="FootnoteText"/>
              <w:tabs>
                <w:tab w:val="left" w:pos="900"/>
              </w:tabs>
              <w:ind w:firstLine="851"/>
              <w:jc w:val="thaiDistribute"/>
              <w:rPr>
                <w:rFonts w:ascii="TH SarabunIT๙" w:hAnsi="TH SarabunIT๙" w:cs="TH SarabunIT๙"/>
                <w:sz w:val="32"/>
                <w:szCs w:val="32"/>
              </w:rPr>
            </w:pPr>
          </w:p>
          <w:p w14:paraId="4957BCD5" w14:textId="77777777" w:rsidR="001B418F" w:rsidRPr="006D3B34" w:rsidRDefault="001B418F" w:rsidP="002A4BF0">
            <w:pPr>
              <w:pStyle w:val="FootnoteText"/>
              <w:tabs>
                <w:tab w:val="left" w:pos="900"/>
              </w:tabs>
              <w:ind w:firstLine="851"/>
              <w:jc w:val="thaiDistribute"/>
              <w:rPr>
                <w:rFonts w:ascii="TH SarabunIT๙" w:hAnsi="TH SarabunIT๙" w:cs="TH SarabunIT๙"/>
                <w:sz w:val="32"/>
                <w:szCs w:val="32"/>
              </w:rPr>
            </w:pPr>
          </w:p>
        </w:tc>
      </w:tr>
      <w:tr w:rsidR="001B418F" w:rsidRPr="000077AD" w14:paraId="74DAEEAE" w14:textId="77777777" w:rsidTr="002A4BF0">
        <w:trPr>
          <w:trHeight w:val="662"/>
        </w:trPr>
        <w:tc>
          <w:tcPr>
            <w:tcW w:w="9464" w:type="dxa"/>
            <w:gridSpan w:val="2"/>
            <w:shd w:val="clear" w:color="auto" w:fill="auto"/>
          </w:tcPr>
          <w:p w14:paraId="3CCF8354" w14:textId="77777777" w:rsidR="001B418F" w:rsidRPr="00AA1019" w:rsidRDefault="001B418F" w:rsidP="002A4BF0">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7FEDF299" w14:textId="77777777" w:rsidR="001B418F" w:rsidRDefault="001B418F" w:rsidP="002A4BF0">
            <w:pPr>
              <w:ind w:firstLine="851"/>
              <w:rPr>
                <w:rFonts w:ascii="TH SarabunIT๙" w:hAnsi="TH SarabunIT๙" w:cs="TH SarabunIT๙"/>
                <w:sz w:val="32"/>
                <w:szCs w:val="32"/>
              </w:rPr>
            </w:pPr>
          </w:p>
          <w:p w14:paraId="6680C38D" w14:textId="77777777" w:rsidR="001B418F" w:rsidRPr="006D3B34" w:rsidRDefault="001B418F" w:rsidP="002A4BF0">
            <w:pPr>
              <w:ind w:firstLine="851"/>
              <w:rPr>
                <w:rFonts w:ascii="TH SarabunIT๙" w:hAnsi="TH SarabunIT๙" w:cs="TH SarabunIT๙"/>
                <w:sz w:val="32"/>
                <w:szCs w:val="32"/>
              </w:rPr>
            </w:pPr>
          </w:p>
        </w:tc>
      </w:tr>
      <w:tr w:rsidR="001B418F" w:rsidRPr="000077AD" w14:paraId="3F7F9CB8" w14:textId="77777777" w:rsidTr="002A4BF0">
        <w:tc>
          <w:tcPr>
            <w:tcW w:w="9464" w:type="dxa"/>
            <w:gridSpan w:val="2"/>
            <w:shd w:val="clear" w:color="auto" w:fill="auto"/>
          </w:tcPr>
          <w:p w14:paraId="0E039016" w14:textId="77777777" w:rsidR="001B418F" w:rsidRPr="00AA1019" w:rsidRDefault="001B418F" w:rsidP="002A4BF0">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39BB4DAC" w14:textId="77777777" w:rsidR="001B418F" w:rsidRDefault="001B418F" w:rsidP="002A4BF0">
            <w:pPr>
              <w:pStyle w:val="FootnoteText"/>
              <w:tabs>
                <w:tab w:val="left" w:pos="851"/>
              </w:tabs>
              <w:ind w:firstLine="851"/>
              <w:rPr>
                <w:rFonts w:ascii="TH SarabunIT๙" w:hAnsi="TH SarabunIT๙" w:cs="TH SarabunIT๙"/>
                <w:sz w:val="32"/>
                <w:szCs w:val="32"/>
              </w:rPr>
            </w:pPr>
          </w:p>
          <w:p w14:paraId="619F835E" w14:textId="77777777" w:rsidR="001B418F" w:rsidRPr="009F0A9F" w:rsidRDefault="001B418F" w:rsidP="002A4BF0">
            <w:pPr>
              <w:pStyle w:val="FootnoteText"/>
              <w:tabs>
                <w:tab w:val="left" w:pos="851"/>
              </w:tabs>
              <w:ind w:firstLine="851"/>
              <w:rPr>
                <w:rFonts w:ascii="TH SarabunIT๙" w:hAnsi="TH SarabunIT๙" w:cs="TH SarabunIT๙"/>
                <w:sz w:val="32"/>
                <w:szCs w:val="32"/>
              </w:rPr>
            </w:pPr>
          </w:p>
        </w:tc>
      </w:tr>
      <w:tr w:rsidR="001B418F" w:rsidRPr="000077AD" w14:paraId="5F154768" w14:textId="77777777" w:rsidTr="002A4BF0">
        <w:tc>
          <w:tcPr>
            <w:tcW w:w="9464" w:type="dxa"/>
            <w:gridSpan w:val="2"/>
            <w:shd w:val="clear" w:color="auto" w:fill="auto"/>
          </w:tcPr>
          <w:p w14:paraId="1DAC0414" w14:textId="77777777" w:rsidR="001B418F" w:rsidRDefault="001B418F" w:rsidP="002A4BF0">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6B2546CF" w14:textId="77777777" w:rsidR="001B418F" w:rsidRDefault="001B418F" w:rsidP="002A4BF0">
            <w:pPr>
              <w:ind w:firstLine="851"/>
              <w:rPr>
                <w:rFonts w:ascii="TH SarabunIT๙" w:hAnsi="TH SarabunIT๙" w:cs="TH SarabunIT๙"/>
                <w:sz w:val="32"/>
                <w:szCs w:val="32"/>
              </w:rPr>
            </w:pPr>
          </w:p>
          <w:p w14:paraId="101A6159" w14:textId="77777777" w:rsidR="001B418F" w:rsidRPr="009F0A9F" w:rsidRDefault="001B418F" w:rsidP="002A4BF0">
            <w:pPr>
              <w:ind w:firstLine="851"/>
              <w:rPr>
                <w:rFonts w:ascii="TH SarabunIT๙" w:hAnsi="TH SarabunIT๙" w:cs="TH SarabunIT๙"/>
                <w:sz w:val="32"/>
                <w:szCs w:val="32"/>
              </w:rPr>
            </w:pPr>
          </w:p>
        </w:tc>
      </w:tr>
      <w:tr w:rsidR="001B418F" w:rsidRPr="000077AD" w14:paraId="2E9721A6" w14:textId="77777777" w:rsidTr="002A4BF0">
        <w:tc>
          <w:tcPr>
            <w:tcW w:w="9464" w:type="dxa"/>
            <w:gridSpan w:val="2"/>
            <w:shd w:val="clear" w:color="auto" w:fill="auto"/>
          </w:tcPr>
          <w:p w14:paraId="4E6143D6" w14:textId="77777777" w:rsidR="001B418F" w:rsidRPr="009F0A9F" w:rsidRDefault="001B418F" w:rsidP="002A4BF0">
            <w:pPr>
              <w:pStyle w:val="FootnoteText"/>
              <w:tabs>
                <w:tab w:val="left" w:pos="900"/>
              </w:tabs>
              <w:ind w:firstLine="34"/>
              <w:jc w:val="thaiDistribute"/>
              <w:rPr>
                <w:rFonts w:ascii="TH SarabunIT๙" w:hAnsi="TH SarabunIT๙" w:cs="TH SarabunIT๙"/>
                <w:b/>
                <w:bCs/>
                <w:sz w:val="32"/>
                <w:szCs w:val="32"/>
              </w:rPr>
            </w:pPr>
            <w:r w:rsidRPr="009F0A9F">
              <w:rPr>
                <w:rFonts w:ascii="TH SarabunIT๙" w:hAnsi="TH SarabunIT๙" w:cs="TH SarabunIT๙"/>
                <w:b/>
                <w:bCs/>
                <w:sz w:val="32"/>
                <w:szCs w:val="32"/>
                <w:cs/>
              </w:rPr>
              <w:t xml:space="preserve">หลักฐานอ้างอิง </w:t>
            </w:r>
            <w:r w:rsidRPr="009F0A9F">
              <w:rPr>
                <w:rFonts w:ascii="TH SarabunIT๙" w:hAnsi="TH SarabunIT๙" w:cs="TH SarabunIT๙"/>
                <w:b/>
                <w:bCs/>
                <w:sz w:val="32"/>
                <w:szCs w:val="32"/>
              </w:rPr>
              <w:t xml:space="preserve">:  </w:t>
            </w:r>
          </w:p>
          <w:p w14:paraId="04744788" w14:textId="77777777" w:rsidR="001B418F" w:rsidRDefault="001B418F" w:rsidP="002A4BF0">
            <w:pPr>
              <w:ind w:firstLine="851"/>
              <w:rPr>
                <w:rFonts w:ascii="TH SarabunIT๙" w:hAnsi="TH SarabunIT๙" w:cs="TH SarabunIT๙"/>
                <w:sz w:val="32"/>
                <w:szCs w:val="32"/>
              </w:rPr>
            </w:pPr>
          </w:p>
          <w:p w14:paraId="7BE8D743" w14:textId="77777777" w:rsidR="001B418F" w:rsidRPr="009F0A9F" w:rsidRDefault="001B418F" w:rsidP="002A4BF0">
            <w:pPr>
              <w:ind w:firstLine="851"/>
              <w:rPr>
                <w:rFonts w:ascii="TH SarabunIT๙" w:hAnsi="TH SarabunIT๙" w:cs="TH SarabunIT๙"/>
                <w:spacing w:val="-6"/>
                <w:sz w:val="32"/>
                <w:szCs w:val="32"/>
                <w:cs/>
                <w:lang w:val="en-GB"/>
              </w:rPr>
            </w:pPr>
          </w:p>
        </w:tc>
      </w:tr>
    </w:tbl>
    <w:p w14:paraId="02F4D2BA" w14:textId="77777777" w:rsidR="003D6F3E" w:rsidRDefault="003D6F3E" w:rsidP="003D6F3E">
      <w:pPr>
        <w:ind w:left="284" w:hanging="284"/>
        <w:rPr>
          <w:rFonts w:ascii="TH SarabunIT๙" w:hAnsi="TH SarabunIT๙" w:cs="TH SarabunIT๙"/>
          <w:sz w:val="32"/>
          <w:szCs w:val="32"/>
        </w:rPr>
      </w:pPr>
    </w:p>
    <w:p w14:paraId="13F52655" w14:textId="77777777" w:rsidR="006E3EB0" w:rsidRDefault="006E3EB0" w:rsidP="003D6F3E">
      <w:pPr>
        <w:ind w:left="284" w:hanging="284"/>
        <w:rPr>
          <w:rFonts w:ascii="TH SarabunIT๙" w:hAnsi="TH SarabunIT๙" w:cs="TH SarabunIT๙"/>
          <w:sz w:val="32"/>
          <w:szCs w:val="32"/>
          <w:cs/>
        </w:rPr>
        <w:sectPr w:rsidR="006E3EB0" w:rsidSect="00187265">
          <w:pgSz w:w="11906" w:h="16838"/>
          <w:pgMar w:top="1616" w:right="1134" w:bottom="340" w:left="1440" w:header="709" w:footer="414" w:gutter="0"/>
          <w:cols w:space="708"/>
          <w:docGrid w:linePitch="360"/>
        </w:sect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60"/>
      </w:tblGrid>
      <w:tr w:rsidR="001B418F" w:rsidRPr="000077AD" w14:paraId="6AB83638" w14:textId="77777777" w:rsidTr="002A4BF0">
        <w:trPr>
          <w:tblHeader/>
        </w:trPr>
        <w:tc>
          <w:tcPr>
            <w:tcW w:w="9548" w:type="dxa"/>
            <w:gridSpan w:val="2"/>
            <w:shd w:val="clear" w:color="auto" w:fill="auto"/>
          </w:tcPr>
          <w:p w14:paraId="60E92188" w14:textId="77777777" w:rsidR="001B418F" w:rsidRPr="000077AD" w:rsidRDefault="001B418F" w:rsidP="002A4BF0">
            <w:pPr>
              <w:jc w:val="center"/>
              <w:rPr>
                <w:rFonts w:ascii="TH SarabunIT๙" w:hAnsi="TH SarabunIT๙" w:cs="TH SarabunIT๙"/>
                <w:sz w:val="32"/>
                <w:szCs w:val="32"/>
              </w:rPr>
            </w:pPr>
            <w:r>
              <w:rPr>
                <w:rFonts w:ascii="TH SarabunIT๙" w:hAnsi="TH SarabunIT๙" w:cs="TH SarabunIT๙"/>
                <w:sz w:val="32"/>
                <w:szCs w:val="32"/>
                <w:cs/>
              </w:rPr>
              <w:lastRenderedPageBreak/>
              <w:br w:type="page"/>
            </w:r>
            <w:r w:rsidRPr="000077AD">
              <w:rPr>
                <w:rFonts w:ascii="TH SarabunIT๙" w:hAnsi="TH SarabunIT๙" w:cs="TH SarabunIT๙"/>
                <w:sz w:val="32"/>
                <w:szCs w:val="32"/>
                <w:cs/>
              </w:rPr>
              <w:br w:type="page"/>
            </w:r>
            <w:r w:rsidRPr="000077AD">
              <w:rPr>
                <w:rFonts w:ascii="TH SarabunIT๙" w:hAnsi="TH SarabunIT๙" w:cs="TH SarabunIT๙"/>
                <w:b/>
                <w:bCs/>
                <w:sz w:val="32"/>
                <w:szCs w:val="32"/>
                <w:cs/>
              </w:rPr>
              <w:t>รายงานผลการปฏิบัติราชการตามคำรับรองฯ (รายตัวชี้วัด)       (</w:t>
            </w:r>
            <w:r w:rsidRPr="000077AD">
              <w:rPr>
                <w:rFonts w:ascii="TH SarabunIT๙" w:hAnsi="TH SarabunIT๙" w:cs="TH SarabunIT๙"/>
                <w:b/>
                <w:bCs/>
                <w:sz w:val="32"/>
                <w:szCs w:val="32"/>
              </w:rPr>
              <w:sym w:font="Wingdings 2" w:char="F050"/>
            </w:r>
            <w:r w:rsidRPr="000077AD">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รอบ ๖ เดือน</w:t>
            </w:r>
          </w:p>
        </w:tc>
      </w:tr>
      <w:tr w:rsidR="001B418F" w:rsidRPr="000077AD" w14:paraId="32930E4B" w14:textId="77777777" w:rsidTr="002A4BF0">
        <w:tc>
          <w:tcPr>
            <w:tcW w:w="9548" w:type="dxa"/>
            <w:gridSpan w:val="2"/>
            <w:shd w:val="clear" w:color="auto" w:fill="auto"/>
          </w:tcPr>
          <w:p w14:paraId="3804FE0D" w14:textId="77777777" w:rsidR="001B418F" w:rsidRPr="00B95853" w:rsidRDefault="001B418F" w:rsidP="002A4BF0">
            <w:pPr>
              <w:rPr>
                <w:rFonts w:ascii="TH SarabunIT๙" w:hAnsi="TH SarabunIT๙" w:cs="TH SarabunIT๙"/>
                <w:b/>
                <w:bCs/>
                <w:sz w:val="32"/>
                <w:szCs w:val="32"/>
              </w:rPr>
            </w:pPr>
            <w:r w:rsidRPr="00B95853">
              <w:rPr>
                <w:rFonts w:ascii="TH SarabunIT๙" w:hAnsi="TH SarabunIT๙" w:cs="TH SarabunIT๙"/>
                <w:b/>
                <w:bCs/>
                <w:sz w:val="32"/>
                <w:szCs w:val="32"/>
                <w:cs/>
              </w:rPr>
              <w:t xml:space="preserve">ตัวชี้วัด </w:t>
            </w:r>
            <w:r>
              <w:rPr>
                <w:rFonts w:ascii="TH SarabunIT๙" w:hAnsi="TH SarabunIT๙" w:cs="TH SarabunIT๙"/>
                <w:b/>
                <w:bCs/>
                <w:sz w:val="32"/>
                <w:szCs w:val="32"/>
              </w:rPr>
              <w:t>8</w:t>
            </w:r>
            <w:r w:rsidRPr="00B95853">
              <w:rPr>
                <w:rFonts w:ascii="TH SarabunIT๙" w:hAnsi="TH SarabunIT๙" w:cs="TH SarabunIT๙"/>
                <w:b/>
                <w:bCs/>
                <w:sz w:val="32"/>
                <w:szCs w:val="32"/>
              </w:rPr>
              <w:t xml:space="preserve"> : </w:t>
            </w:r>
            <w:r w:rsidRPr="005C6430">
              <w:rPr>
                <w:rFonts w:ascii="TH SarabunIT๙" w:eastAsia="Cordia New" w:hAnsi="TH SarabunIT๙" w:cs="TH SarabunIT๙"/>
                <w:b/>
                <w:bCs/>
                <w:sz w:val="32"/>
                <w:szCs w:val="32"/>
                <w:cs/>
              </w:rPr>
              <w:t xml:space="preserve">การประเมินความพึงพอใจของหน่วยงาน (คะแนน </w:t>
            </w:r>
            <w:r w:rsidRPr="005C6430">
              <w:rPr>
                <w:rFonts w:ascii="TH SarabunIT๙" w:eastAsia="Cordia New" w:hAnsi="TH SarabunIT๙" w:cs="TH SarabunIT๙"/>
                <w:b/>
                <w:bCs/>
                <w:sz w:val="32"/>
                <w:szCs w:val="32"/>
              </w:rPr>
              <w:t>EIT)</w:t>
            </w:r>
          </w:p>
        </w:tc>
      </w:tr>
      <w:tr w:rsidR="001B418F" w:rsidRPr="000077AD" w14:paraId="4040FEA6" w14:textId="77777777" w:rsidTr="002A4BF0">
        <w:tc>
          <w:tcPr>
            <w:tcW w:w="4788" w:type="dxa"/>
            <w:shd w:val="clear" w:color="auto" w:fill="auto"/>
          </w:tcPr>
          <w:p w14:paraId="4E98175B" w14:textId="77777777" w:rsidR="001B418F" w:rsidRPr="00CC22E3" w:rsidRDefault="001B418F" w:rsidP="002A4BF0">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3BC4DC2B" w14:textId="77777777" w:rsidR="001B418F" w:rsidRPr="00CC22E3" w:rsidRDefault="001B418F" w:rsidP="002A4BF0">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760" w:type="dxa"/>
            <w:shd w:val="clear" w:color="auto" w:fill="auto"/>
          </w:tcPr>
          <w:p w14:paraId="0A3F3CDC" w14:textId="77777777" w:rsidR="001B418F" w:rsidRPr="00CC22E3" w:rsidRDefault="001B418F" w:rsidP="002A4BF0">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370E723A" w14:textId="77777777" w:rsidR="001B418F" w:rsidRPr="00CC22E3" w:rsidRDefault="001B418F" w:rsidP="002A4BF0">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1B418F" w:rsidRPr="000077AD" w14:paraId="4B93C683" w14:textId="77777777" w:rsidTr="002A4BF0">
        <w:tc>
          <w:tcPr>
            <w:tcW w:w="4788" w:type="dxa"/>
            <w:shd w:val="clear" w:color="auto" w:fill="auto"/>
          </w:tcPr>
          <w:p w14:paraId="18760F82" w14:textId="77777777" w:rsidR="001B418F" w:rsidRDefault="001B418F" w:rsidP="002A4BF0">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760" w:type="dxa"/>
            <w:shd w:val="clear" w:color="auto" w:fill="auto"/>
          </w:tcPr>
          <w:p w14:paraId="043DA29B" w14:textId="77777777" w:rsidR="001B418F" w:rsidRDefault="001B418F" w:rsidP="002A4BF0">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1B418F" w:rsidRPr="000077AD" w14:paraId="5AE396A4" w14:textId="77777777" w:rsidTr="002A4BF0">
        <w:trPr>
          <w:trHeight w:val="7650"/>
        </w:trPr>
        <w:tc>
          <w:tcPr>
            <w:tcW w:w="9548" w:type="dxa"/>
            <w:gridSpan w:val="2"/>
            <w:shd w:val="clear" w:color="auto" w:fill="auto"/>
          </w:tcPr>
          <w:p w14:paraId="7F335DE3" w14:textId="77777777" w:rsidR="001B418F" w:rsidRDefault="001B418F" w:rsidP="002A4BF0">
            <w:pPr>
              <w:tabs>
                <w:tab w:val="left" w:pos="426"/>
                <w:tab w:val="left" w:pos="1701"/>
              </w:tabs>
              <w:ind w:left="34" w:right="-34"/>
              <w:jc w:val="thaiDistribute"/>
              <w:rPr>
                <w:rFonts w:ascii="TH SarabunIT๙" w:hAnsi="TH SarabunIT๙" w:cs="TH SarabunIT๙"/>
                <w:spacing w:val="-6"/>
                <w:sz w:val="32"/>
                <w:szCs w:val="32"/>
              </w:rPr>
            </w:pPr>
            <w:r w:rsidRPr="000077AD">
              <w:rPr>
                <w:rFonts w:ascii="TH SarabunIT๙" w:hAnsi="TH SarabunIT๙" w:cs="TH SarabunIT๙"/>
                <w:b/>
                <w:bCs/>
                <w:sz w:val="32"/>
                <w:szCs w:val="32"/>
                <w:cs/>
              </w:rPr>
              <w:t>คำอธิบาย</w:t>
            </w:r>
            <w:r w:rsidRPr="000077AD">
              <w:rPr>
                <w:rFonts w:ascii="TH SarabunIT๙" w:hAnsi="TH SarabunIT๙" w:cs="TH SarabunIT๙"/>
                <w:b/>
                <w:bCs/>
                <w:sz w:val="32"/>
                <w:szCs w:val="32"/>
              </w:rPr>
              <w:t xml:space="preserve"> : </w:t>
            </w:r>
          </w:p>
          <w:p w14:paraId="70A5C68C" w14:textId="77777777" w:rsidR="001B418F" w:rsidRPr="00FD71A8" w:rsidRDefault="001B418F" w:rsidP="002A4BF0">
            <w:pPr>
              <w:pStyle w:val="ListParagraph"/>
              <w:tabs>
                <w:tab w:val="left" w:pos="1276"/>
              </w:tabs>
              <w:spacing w:after="0" w:line="240" w:lineRule="auto"/>
              <w:ind w:left="0" w:firstLine="993"/>
              <w:contextualSpacing w:val="0"/>
              <w:jc w:val="thaiDistribute"/>
              <w:rPr>
                <w:rFonts w:ascii="TH SarabunIT๙" w:hAnsi="TH SarabunIT๙" w:cs="TH SarabunIT๙"/>
                <w:sz w:val="32"/>
                <w:szCs w:val="32"/>
              </w:rPr>
            </w:pPr>
            <w:r w:rsidRPr="00FD71A8">
              <w:rPr>
                <w:rFonts w:ascii="TH SarabunIT๙" w:hAnsi="TH SarabunIT๙" w:cs="TH SarabunIT๙" w:hint="cs"/>
                <w:sz w:val="32"/>
                <w:szCs w:val="32"/>
                <w:cs/>
              </w:rPr>
              <w:t xml:space="preserve">1. </w:t>
            </w:r>
            <w:r w:rsidRPr="00FD71A8">
              <w:rPr>
                <w:rFonts w:ascii="TH SarabunIT๙" w:hAnsi="TH SarabunIT๙" w:cs="TH SarabunIT๙"/>
                <w:sz w:val="32"/>
                <w:szCs w:val="32"/>
                <w:cs/>
              </w:rPr>
              <w:t>การประเมินความพึงพอใจใช้ข้อมูลจากผลการประเมินคุณธรรมและความโปร่งใสในการดำเนินงาน</w:t>
            </w:r>
            <w:r w:rsidRPr="00FD71A8">
              <w:rPr>
                <w:rFonts w:ascii="TH SarabunIT๙" w:hAnsi="TH SarabunIT๙" w:cs="TH SarabunIT๙"/>
                <w:spacing w:val="-4"/>
                <w:sz w:val="32"/>
                <w:szCs w:val="32"/>
                <w:cs/>
              </w:rPr>
              <w:t>ของหน่วยงานภาครัฐ (</w:t>
            </w:r>
            <w:r w:rsidRPr="00FD71A8">
              <w:rPr>
                <w:rFonts w:ascii="TH SarabunIT๙" w:hAnsi="TH SarabunIT๙" w:cs="TH SarabunIT๙"/>
                <w:spacing w:val="-4"/>
                <w:sz w:val="32"/>
                <w:szCs w:val="32"/>
              </w:rPr>
              <w:t xml:space="preserve">Integrity and Transparency Assessment: ITA) </w:t>
            </w:r>
            <w:r w:rsidRPr="00FD71A8">
              <w:rPr>
                <w:rFonts w:ascii="TH SarabunIT๙" w:hAnsi="TH SarabunIT๙" w:cs="TH SarabunIT๙"/>
                <w:spacing w:val="-4"/>
                <w:sz w:val="32"/>
                <w:szCs w:val="32"/>
                <w:cs/>
              </w:rPr>
              <w:t>ในแบบวัดการรับรู้ของผู้มีส่วนได้ส่วนเสีย</w:t>
            </w:r>
            <w:r w:rsidRPr="00FD71A8">
              <w:rPr>
                <w:rFonts w:ascii="TH SarabunIT๙" w:hAnsi="TH SarabunIT๙" w:cs="TH SarabunIT๙" w:hint="cs"/>
                <w:sz w:val="32"/>
                <w:szCs w:val="32"/>
                <w:cs/>
              </w:rPr>
              <w:t xml:space="preserve"> </w:t>
            </w:r>
            <w:r w:rsidRPr="00FD71A8">
              <w:rPr>
                <w:rFonts w:ascii="TH SarabunIT๙" w:hAnsi="TH SarabunIT๙" w:cs="TH SarabunIT๙"/>
                <w:sz w:val="32"/>
                <w:szCs w:val="32"/>
                <w:cs/>
              </w:rPr>
              <w:t>จากภายนอก (</w:t>
            </w:r>
            <w:r w:rsidRPr="00FD71A8">
              <w:rPr>
                <w:rFonts w:ascii="TH SarabunIT๙" w:hAnsi="TH SarabunIT๙" w:cs="TH SarabunIT๙"/>
                <w:sz w:val="32"/>
                <w:szCs w:val="32"/>
              </w:rPr>
              <w:t xml:space="preserve">External Integrity and Transparency Assessment: EIT) </w:t>
            </w:r>
            <w:r w:rsidRPr="00FD71A8">
              <w:rPr>
                <w:rFonts w:ascii="TH SarabunIT๙" w:hAnsi="TH SarabunIT๙" w:cs="TH SarabunIT๙"/>
                <w:sz w:val="32"/>
                <w:szCs w:val="32"/>
                <w:cs/>
              </w:rPr>
              <w:t>โดยการเก็บรวบรวมข้อมูลผู้มีส่วนได้ส่วนเสียภายนอก (</w:t>
            </w:r>
            <w:r w:rsidRPr="00FD71A8">
              <w:rPr>
                <w:rFonts w:ascii="TH SarabunIT๙" w:hAnsi="TH SarabunIT๙" w:cs="TH SarabunIT๙"/>
                <w:sz w:val="32"/>
                <w:szCs w:val="32"/>
              </w:rPr>
              <w:t xml:space="preserve">EIT) </w:t>
            </w:r>
            <w:r w:rsidRPr="00FD71A8">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FD71A8">
              <w:rPr>
                <w:rFonts w:ascii="TH SarabunIT๙" w:hAnsi="TH SarabunIT๙" w:cs="TH SarabunIT๙"/>
                <w:sz w:val="32"/>
                <w:szCs w:val="32"/>
              </w:rPr>
              <w:t xml:space="preserve">EIT Public) </w:t>
            </w:r>
            <w:r w:rsidRPr="00FD71A8">
              <w:rPr>
                <w:rFonts w:ascii="TH SarabunIT๙" w:hAnsi="TH SarabunIT๙" w:cs="TH SarabunIT๙"/>
                <w:sz w:val="32"/>
                <w:szCs w:val="32"/>
                <w:cs/>
              </w:rPr>
              <w:t>และส่วนที่ 2 สำนักงาน ป.ป.ช. จัดเก็บข้อมูล (</w:t>
            </w:r>
            <w:r w:rsidRPr="00FD71A8">
              <w:rPr>
                <w:rFonts w:ascii="TH SarabunIT๙" w:hAnsi="TH SarabunIT๙" w:cs="TH SarabunIT๙"/>
                <w:sz w:val="32"/>
                <w:szCs w:val="32"/>
              </w:rPr>
              <w:t xml:space="preserve">EIT Survey) </w:t>
            </w:r>
          </w:p>
          <w:p w14:paraId="22BED715" w14:textId="77777777" w:rsidR="001B418F" w:rsidRPr="00914B27" w:rsidRDefault="001B418F" w:rsidP="002A4BF0">
            <w:pPr>
              <w:ind w:firstLine="993"/>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2. </w:t>
            </w:r>
            <w:r w:rsidRPr="00914B27">
              <w:rPr>
                <w:rFonts w:ascii="TH SarabunIT๙" w:hAnsi="TH SarabunIT๙" w:cs="TH SarabunIT๙"/>
                <w:sz w:val="32"/>
                <w:szCs w:val="32"/>
                <w:cs/>
              </w:rPr>
              <w:t>วิธีการรวบรวมข้อมูล</w:t>
            </w:r>
            <w:r w:rsidRPr="00914B27">
              <w:rPr>
                <w:rFonts w:ascii="TH SarabunIT๙" w:hAnsi="TH SarabunIT๙" w:cs="TH SarabunIT๙"/>
                <w:sz w:val="32"/>
                <w:szCs w:val="32"/>
              </w:rPr>
              <w:t xml:space="preserve"> </w:t>
            </w:r>
          </w:p>
          <w:p w14:paraId="0E4DFB9A" w14:textId="77777777" w:rsidR="001B418F" w:rsidRPr="005B0EED" w:rsidRDefault="001B418F" w:rsidP="002A4BF0">
            <w:pPr>
              <w:ind w:firstLine="1276"/>
              <w:jc w:val="thaiDistribute"/>
              <w:rPr>
                <w:rFonts w:ascii="TH SarabunIT๙" w:hAnsi="TH SarabunIT๙" w:cs="TH SarabunIT๙"/>
                <w:sz w:val="32"/>
                <w:szCs w:val="32"/>
              </w:rPr>
            </w:pPr>
            <w:r w:rsidRPr="005B0EED">
              <w:rPr>
                <w:rFonts w:ascii="TH SarabunIT๙" w:hAnsi="TH SarabunIT๙" w:cs="TH SarabunIT๙"/>
                <w:sz w:val="32"/>
                <w:szCs w:val="32"/>
              </w:rPr>
              <w:t xml:space="preserve">2.1 </w:t>
            </w:r>
            <w:r w:rsidRPr="005B0EED">
              <w:rPr>
                <w:rFonts w:ascii="TH SarabunIT๙" w:hAnsi="TH SarabunIT๙" w:cs="TH SarabunIT๙"/>
                <w:sz w:val="32"/>
                <w:szCs w:val="32"/>
                <w:cs/>
              </w:rPr>
              <w:t xml:space="preserve">แบบวัด </w:t>
            </w:r>
            <w:r w:rsidRPr="005B0EED">
              <w:rPr>
                <w:rFonts w:ascii="TH SarabunIT๙" w:hAnsi="TH SarabunIT๙" w:cs="TH SarabunIT๙"/>
                <w:sz w:val="32"/>
                <w:szCs w:val="32"/>
              </w:rPr>
              <w:t xml:space="preserve">EIT Public </w:t>
            </w:r>
            <w:r w:rsidRPr="005B0EED">
              <w:rPr>
                <w:rFonts w:ascii="TH SarabunIT๙" w:hAnsi="TH SarabunIT๙" w:cs="TH SarabunIT๙"/>
                <w:sz w:val="32"/>
                <w:szCs w:val="32"/>
                <w:cs/>
              </w:rPr>
              <w:t>เป็นการเก็บรวบรวมข้อมูลส่วนที่ 1 ผู้รับบริการ หรือผู้ติดต่อราชการด้วยตนเอง ซึ่งส่วนราชการจะเป็นผู้ประชาสัมพันธ์เพื่อให้ผู้รับบริการหรือติดต่อราชการรวมถึงผู้ได้รับผลกระทบจาก</w:t>
            </w:r>
            <w:r w:rsidRPr="005B0EED">
              <w:rPr>
                <w:rFonts w:ascii="TH SarabunIT๙" w:hAnsi="TH SarabunIT๙" w:cs="TH SarabunIT๙"/>
                <w:spacing w:val="-6"/>
                <w:sz w:val="32"/>
                <w:szCs w:val="32"/>
                <w:cs/>
              </w:rPr>
              <w:t>นโยบายการปฏิบัติหน้าที่หรือการดำเนินงานตามภารกิจของหน่วยงานได้มีโอกาสเข้ามามีส่วนร่วมสะท้อนความคิดเห็น</w:t>
            </w:r>
            <w:r>
              <w:rPr>
                <w:rFonts w:ascii="TH SarabunIT๙" w:hAnsi="TH SarabunIT๙" w:cs="TH SarabunIT๙" w:hint="cs"/>
                <w:sz w:val="32"/>
                <w:szCs w:val="32"/>
                <w:cs/>
              </w:rPr>
              <w:t xml:space="preserve"> </w:t>
            </w:r>
            <w:r w:rsidRPr="005B0EED">
              <w:rPr>
                <w:rFonts w:ascii="TH SarabunIT๙" w:hAnsi="TH SarabunIT๙" w:cs="TH SarabunIT๙"/>
                <w:sz w:val="32"/>
                <w:szCs w:val="32"/>
                <w:cs/>
              </w:rPr>
              <w:t xml:space="preserve">ต่อการปฏิบัติราชการของหน่วยงานโดยหน่วยงานนำช่องทางการเข้าตอบแบบวัด </w:t>
            </w:r>
            <w:r w:rsidRPr="005B0EED">
              <w:rPr>
                <w:rFonts w:ascii="TH SarabunIT๙" w:hAnsi="TH SarabunIT๙" w:cs="TH SarabunIT๙"/>
                <w:sz w:val="32"/>
                <w:szCs w:val="32"/>
              </w:rPr>
              <w:t xml:space="preserve">EIT </w:t>
            </w:r>
            <w:r w:rsidRPr="005B0EED">
              <w:rPr>
                <w:rFonts w:ascii="TH SarabunIT๙" w:hAnsi="TH SarabunIT๙" w:cs="TH SarabunIT๙"/>
                <w:sz w:val="32"/>
                <w:szCs w:val="32"/>
                <w:cs/>
              </w:rPr>
              <w:t xml:space="preserve">ทางระบบ </w:t>
            </w:r>
            <w:r>
              <w:rPr>
                <w:rFonts w:ascii="TH SarabunIT๙" w:hAnsi="TH SarabunIT๙" w:cs="TH SarabunIT๙"/>
                <w:sz w:val="32"/>
                <w:szCs w:val="32"/>
              </w:rPr>
              <w:t xml:space="preserve">ITAS </w:t>
            </w:r>
            <w:r w:rsidRPr="005B0EED">
              <w:rPr>
                <w:rFonts w:ascii="TH SarabunIT๙" w:hAnsi="TH SarabunIT๙" w:cs="TH SarabunIT๙"/>
                <w:sz w:val="32"/>
                <w:szCs w:val="32"/>
                <w:cs/>
              </w:rPr>
              <w:t>ไปเผยแพร่</w:t>
            </w:r>
            <w:r>
              <w:rPr>
                <w:rFonts w:ascii="TH SarabunIT๙" w:hAnsi="TH SarabunIT๙" w:cs="TH SarabunIT๙" w:hint="cs"/>
                <w:sz w:val="32"/>
                <w:szCs w:val="32"/>
                <w:cs/>
              </w:rPr>
              <w:t xml:space="preserve"> </w:t>
            </w:r>
            <w:r w:rsidRPr="005B0EED">
              <w:rPr>
                <w:rFonts w:ascii="TH SarabunIT๙" w:hAnsi="TH SarabunIT๙" w:cs="TH SarabunIT๙"/>
                <w:spacing w:val="-4"/>
                <w:sz w:val="32"/>
                <w:szCs w:val="32"/>
                <w:cs/>
              </w:rPr>
              <w:t>ประชาสัมพันธ์เพื่อให้ผู้รับบริการหรือติดต่อราชการเข้ามาตอบแบบวัดด้วยตนเอง โดยจัดเก็บข้อมูลจากกลุ่มตัวอย่าง</w:t>
            </w:r>
            <w:r>
              <w:rPr>
                <w:rFonts w:ascii="TH SarabunIT๙" w:hAnsi="TH SarabunIT๙" w:cs="TH SarabunIT๙" w:hint="cs"/>
                <w:sz w:val="32"/>
                <w:szCs w:val="32"/>
                <w:cs/>
              </w:rPr>
              <w:t xml:space="preserve"> </w:t>
            </w:r>
            <w:r w:rsidRPr="005B0EED">
              <w:rPr>
                <w:rFonts w:ascii="TH SarabunIT๙" w:hAnsi="TH SarabunIT๙" w:cs="TH SarabunIT๙"/>
                <w:sz w:val="32"/>
                <w:szCs w:val="32"/>
                <w:cs/>
              </w:rPr>
              <w:t>ขั้นต่ำของผู้มีส่วนได้ส่วนเสียภายนอกตามที่สำนักงาน ป.ป.ช กำหนด</w:t>
            </w:r>
          </w:p>
          <w:p w14:paraId="60B9F48C" w14:textId="77777777" w:rsidR="001B418F" w:rsidRPr="00DF26F2" w:rsidRDefault="001B418F" w:rsidP="002A4BF0">
            <w:pPr>
              <w:ind w:firstLine="1276"/>
              <w:jc w:val="thaiDistribute"/>
              <w:rPr>
                <w:rFonts w:ascii="TH SarabunIT๙" w:hAnsi="TH SarabunIT๙" w:cs="TH SarabunIT๙"/>
                <w:sz w:val="32"/>
                <w:szCs w:val="32"/>
              </w:rPr>
            </w:pPr>
            <w:r w:rsidRPr="00DF26F2">
              <w:rPr>
                <w:rFonts w:ascii="TH SarabunIT๙" w:hAnsi="TH SarabunIT๙" w:cs="TH SarabunIT๙"/>
                <w:spacing w:val="-8"/>
                <w:sz w:val="32"/>
                <w:szCs w:val="32"/>
              </w:rPr>
              <w:t xml:space="preserve">2.2 </w:t>
            </w:r>
            <w:r w:rsidRPr="00DF26F2">
              <w:rPr>
                <w:rFonts w:ascii="TH SarabunIT๙" w:hAnsi="TH SarabunIT๙" w:cs="TH SarabunIT๙"/>
                <w:spacing w:val="-8"/>
                <w:sz w:val="32"/>
                <w:szCs w:val="32"/>
                <w:cs/>
              </w:rPr>
              <w:t xml:space="preserve">แบบวัด </w:t>
            </w:r>
            <w:r w:rsidRPr="00DF26F2">
              <w:rPr>
                <w:rFonts w:ascii="TH SarabunIT๙" w:hAnsi="TH SarabunIT๙" w:cs="TH SarabunIT๙"/>
                <w:spacing w:val="-8"/>
                <w:sz w:val="32"/>
                <w:szCs w:val="32"/>
              </w:rPr>
              <w:t xml:space="preserve">EIT Survey </w:t>
            </w:r>
            <w:r w:rsidRPr="00DF26F2">
              <w:rPr>
                <w:rFonts w:ascii="TH SarabunIT๙" w:hAnsi="TH SarabunIT๙" w:cs="TH SarabunIT๙"/>
                <w:spacing w:val="-8"/>
                <w:sz w:val="32"/>
                <w:szCs w:val="32"/>
                <w:cs/>
              </w:rPr>
              <w:t xml:space="preserve">เป็นการเก็บรวบรวมข้อมูลส่วนที่ </w:t>
            </w:r>
            <w:r w:rsidRPr="00DF26F2">
              <w:rPr>
                <w:rFonts w:ascii="TH SarabunIT๙" w:hAnsi="TH SarabunIT๙" w:cs="TH SarabunIT๙"/>
                <w:spacing w:val="-8"/>
                <w:sz w:val="32"/>
                <w:szCs w:val="32"/>
              </w:rPr>
              <w:t>2</w:t>
            </w:r>
            <w:r w:rsidRPr="00DF26F2">
              <w:rPr>
                <w:rFonts w:ascii="TH SarabunIT๙" w:hAnsi="TH SarabunIT๙" w:cs="TH SarabunIT๙"/>
                <w:spacing w:val="-8"/>
                <w:sz w:val="32"/>
                <w:szCs w:val="32"/>
                <w:cs/>
              </w:rPr>
              <w:t xml:space="preserve"> โดยสำนักงาน ป.ป.ช. จะเป็นผู้วิเคราะห์</w:t>
            </w:r>
            <w:r>
              <w:rPr>
                <w:rFonts w:ascii="TH SarabunIT๙" w:hAnsi="TH SarabunIT๙" w:cs="TH SarabunIT๙" w:hint="cs"/>
                <w:sz w:val="32"/>
                <w:szCs w:val="32"/>
                <w:cs/>
              </w:rPr>
              <w:t xml:space="preserve"> </w:t>
            </w:r>
            <w:r w:rsidRPr="00DF26F2">
              <w:rPr>
                <w:rFonts w:ascii="TH SarabunIT๙" w:hAnsi="TH SarabunIT๙" w:cs="TH SarabunIT๙"/>
                <w:spacing w:val="-4"/>
                <w:sz w:val="32"/>
                <w:szCs w:val="32"/>
                <w:cs/>
              </w:rPr>
              <w:t>กลุ่มเป้าหมาย คัดเลือก และจัดเก็บข้อมูลจากผู้มีส่วนได้ส่วนเสียภายนอก โดยมีกลุ่มตัวอย่างที่ใช้ในการจัดเก็บข้อมูล</w:t>
            </w:r>
            <w:r>
              <w:rPr>
                <w:rFonts w:ascii="TH SarabunIT๙" w:hAnsi="TH SarabunIT๙" w:cs="TH SarabunIT๙" w:hint="cs"/>
                <w:sz w:val="32"/>
                <w:szCs w:val="32"/>
                <w:cs/>
              </w:rPr>
              <w:t xml:space="preserve"> </w:t>
            </w:r>
            <w:r w:rsidRPr="00DF26F2">
              <w:rPr>
                <w:rFonts w:ascii="TH SarabunIT๙" w:hAnsi="TH SarabunIT๙" w:cs="TH SarabunIT๙"/>
                <w:sz w:val="32"/>
                <w:szCs w:val="32"/>
                <w:cs/>
              </w:rPr>
              <w:t xml:space="preserve">ส่วนที่ </w:t>
            </w:r>
            <w:r w:rsidRPr="00DF26F2">
              <w:rPr>
                <w:rFonts w:ascii="TH SarabunIT๙" w:hAnsi="TH SarabunIT๙" w:cs="TH SarabunIT๙"/>
                <w:sz w:val="32"/>
                <w:szCs w:val="32"/>
              </w:rPr>
              <w:t>2</w:t>
            </w:r>
            <w:r w:rsidRPr="00DF26F2">
              <w:rPr>
                <w:rFonts w:ascii="TH SarabunIT๙" w:hAnsi="TH SarabunIT๙" w:cs="TH SarabunIT๙"/>
                <w:sz w:val="32"/>
                <w:szCs w:val="32"/>
                <w:cs/>
              </w:rPr>
              <w:t xml:space="preserve"> จำนวนร้อยละ </w:t>
            </w:r>
            <w:r w:rsidRPr="00DF26F2">
              <w:rPr>
                <w:rFonts w:ascii="TH SarabunIT๙" w:hAnsi="TH SarabunIT๙" w:cs="TH SarabunIT๙"/>
                <w:sz w:val="32"/>
                <w:szCs w:val="32"/>
              </w:rPr>
              <w:t>20</w:t>
            </w:r>
            <w:r w:rsidRPr="00DF26F2">
              <w:rPr>
                <w:rFonts w:ascii="TH SarabunIT๙" w:hAnsi="TH SarabunIT๙" w:cs="TH SarabunIT๙"/>
                <w:sz w:val="32"/>
                <w:szCs w:val="32"/>
                <w:cs/>
              </w:rPr>
              <w:t xml:space="preserve"> ของจำนวนกลุ่มตัวอย่างของส่วนที่ </w:t>
            </w:r>
            <w:r w:rsidRPr="00DF26F2">
              <w:rPr>
                <w:rFonts w:ascii="TH SarabunIT๙" w:hAnsi="TH SarabunIT๙" w:cs="TH SarabunIT๙"/>
                <w:sz w:val="32"/>
                <w:szCs w:val="32"/>
              </w:rPr>
              <w:t>1</w:t>
            </w:r>
            <w:r w:rsidRPr="00DF26F2">
              <w:rPr>
                <w:rFonts w:ascii="TH SarabunIT๙" w:hAnsi="TH SarabunIT๙" w:cs="TH SarabunIT๙"/>
                <w:sz w:val="32"/>
                <w:szCs w:val="32"/>
                <w:cs/>
              </w:rPr>
              <w:t xml:space="preserve"> แต่จะต้องมีจำนวนไม่น้อยกว่า </w:t>
            </w:r>
            <w:r w:rsidRPr="00DF26F2">
              <w:rPr>
                <w:rFonts w:ascii="TH SarabunIT๙" w:hAnsi="TH SarabunIT๙" w:cs="TH SarabunIT๙"/>
                <w:sz w:val="32"/>
                <w:szCs w:val="32"/>
              </w:rPr>
              <w:t>20</w:t>
            </w:r>
            <w:r w:rsidRPr="00DF26F2">
              <w:rPr>
                <w:rFonts w:ascii="TH SarabunIT๙" w:hAnsi="TH SarabunIT๙" w:cs="TH SarabunIT๙"/>
                <w:sz w:val="32"/>
                <w:szCs w:val="32"/>
                <w:cs/>
              </w:rPr>
              <w:t xml:space="preserve"> คน หรือตามที่สำนักงาน ป.ป.ช. กำหนด</w:t>
            </w:r>
          </w:p>
          <w:p w14:paraId="58E78223" w14:textId="77777777" w:rsidR="001B418F" w:rsidRDefault="001B418F" w:rsidP="002A4BF0">
            <w:pPr>
              <w:ind w:firstLine="993"/>
              <w:jc w:val="thaiDistribute"/>
              <w:rPr>
                <w:rFonts w:ascii="TH SarabunIT๙" w:hAnsi="TH SarabunIT๙" w:cs="TH SarabunIT๙"/>
                <w:sz w:val="32"/>
                <w:szCs w:val="32"/>
              </w:rPr>
            </w:pPr>
            <w:r w:rsidRPr="005B0EED">
              <w:rPr>
                <w:rFonts w:ascii="TH SarabunIT๙" w:hAnsi="TH SarabunIT๙" w:cs="TH SarabunIT๙"/>
                <w:sz w:val="32"/>
                <w:szCs w:val="32"/>
              </w:rPr>
              <w:t xml:space="preserve">3. </w:t>
            </w:r>
            <w:r w:rsidRPr="005B0EED">
              <w:rPr>
                <w:rFonts w:ascii="TH SarabunIT๙"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w:t>
            </w:r>
            <w:r w:rsidRPr="00A54149">
              <w:rPr>
                <w:rFonts w:ascii="TH SarabunIT๙" w:hAnsi="TH SarabunIT๙" w:cs="TH SarabunIT๙"/>
                <w:spacing w:val="-6"/>
                <w:sz w:val="32"/>
                <w:szCs w:val="32"/>
                <w:cs/>
              </w:rPr>
              <w:t>ปีงบประมาณ พ.ศ. 2568 นอกจากนี้ ยังหมายรวมถึงผู้มีส่วนได้ส่วนเสียสำคัญหรือผู้มีส่วนได้ส่วนเสียทางใดทางหนึ่ง</w:t>
            </w:r>
            <w:r>
              <w:rPr>
                <w:rFonts w:ascii="TH SarabunIT๙" w:hAnsi="TH SarabunIT๙" w:cs="TH SarabunIT๙" w:hint="cs"/>
                <w:sz w:val="32"/>
                <w:szCs w:val="32"/>
                <w:cs/>
              </w:rPr>
              <w:t xml:space="preserve"> </w:t>
            </w:r>
            <w:r w:rsidRPr="005B0EED">
              <w:rPr>
                <w:rFonts w:ascii="TH SarabunIT๙" w:hAnsi="TH SarabunIT๙" w:cs="TH SarabunIT๙"/>
                <w:sz w:val="32"/>
                <w:szCs w:val="32"/>
                <w:cs/>
              </w:rPr>
              <w:t>หรือได้รับผลกระทบจากการกำหนดนโยบาย การปฏิบัติหน้าที่หรือการดำเนินงานตามภารกิจของหน่วยงาน</w:t>
            </w:r>
          </w:p>
          <w:p w14:paraId="44786C67" w14:textId="77777777" w:rsidR="001B418F" w:rsidRPr="00586610" w:rsidRDefault="001B418F" w:rsidP="002A4BF0">
            <w:pPr>
              <w:ind w:firstLine="993"/>
              <w:jc w:val="thaiDistribute"/>
              <w:rPr>
                <w:rFonts w:ascii="TH SarabunIT๙" w:hAnsi="TH SarabunIT๙" w:cs="TH SarabunIT๙"/>
                <w:sz w:val="12"/>
                <w:szCs w:val="12"/>
                <w:cs/>
              </w:rPr>
            </w:pPr>
          </w:p>
        </w:tc>
      </w:tr>
      <w:tr w:rsidR="001B418F" w:rsidRPr="000077AD" w14:paraId="59B4D530" w14:textId="77777777" w:rsidTr="002A4BF0">
        <w:trPr>
          <w:trHeight w:val="686"/>
        </w:trPr>
        <w:tc>
          <w:tcPr>
            <w:tcW w:w="9548" w:type="dxa"/>
            <w:gridSpan w:val="2"/>
            <w:shd w:val="clear" w:color="auto" w:fill="auto"/>
          </w:tcPr>
          <w:p w14:paraId="6816E8A5" w14:textId="77777777" w:rsidR="001B418F" w:rsidRPr="00CA10D9" w:rsidRDefault="001B418F" w:rsidP="002A4BF0">
            <w:pPr>
              <w:pStyle w:val="FootnoteText"/>
              <w:tabs>
                <w:tab w:val="left" w:pos="900"/>
              </w:tabs>
              <w:jc w:val="thaiDistribute"/>
              <w:rPr>
                <w:rFonts w:ascii="TH SarabunIT๙" w:hAnsi="TH SarabunIT๙" w:cs="TH SarabunIT๙"/>
                <w:b/>
                <w:bCs/>
                <w:sz w:val="32"/>
                <w:szCs w:val="32"/>
              </w:rPr>
            </w:pPr>
            <w:r w:rsidRPr="00CA10D9">
              <w:rPr>
                <w:rFonts w:ascii="TH SarabunIT๙" w:hAnsi="TH SarabunIT๙" w:cs="TH SarabunIT๙"/>
                <w:b/>
                <w:bCs/>
                <w:sz w:val="32"/>
                <w:szCs w:val="32"/>
                <w:cs/>
              </w:rPr>
              <w:t>ข้อมูลผลการดำเนินงาน</w:t>
            </w:r>
            <w:r w:rsidRPr="00CA10D9">
              <w:rPr>
                <w:rFonts w:ascii="TH SarabunIT๙" w:hAnsi="TH SarabunIT๙" w:cs="TH SarabunIT๙"/>
                <w:b/>
                <w:bCs/>
                <w:sz w:val="32"/>
                <w:szCs w:val="32"/>
              </w:rPr>
              <w:t xml:space="preserve"> :</w:t>
            </w:r>
          </w:p>
          <w:p w14:paraId="51E7DE54" w14:textId="77777777" w:rsidR="001B418F" w:rsidRPr="00CA10D9" w:rsidRDefault="001B418F" w:rsidP="002A4BF0">
            <w:pPr>
              <w:tabs>
                <w:tab w:val="left" w:pos="2715"/>
              </w:tabs>
              <w:ind w:firstLine="851"/>
              <w:rPr>
                <w:rFonts w:ascii="TH SarabunPSK" w:hAnsi="TH SarabunPSK" w:cs="TH SarabunPSK"/>
                <w:sz w:val="32"/>
                <w:szCs w:val="32"/>
                <w:cs/>
              </w:rPr>
            </w:pPr>
            <w:r w:rsidRPr="00CA10D9">
              <w:rPr>
                <w:rFonts w:ascii="TH SarabunIT๙" w:hAnsi="TH SarabunIT๙" w:cs="TH SarabunIT๙" w:hint="cs"/>
                <w:sz w:val="32"/>
                <w:szCs w:val="32"/>
                <w:cs/>
              </w:rPr>
              <w:t>อยู่ระหว่าง</w:t>
            </w:r>
            <w:r w:rsidRPr="00CA10D9">
              <w:rPr>
                <w:rFonts w:ascii="TH SarabunIT๙" w:hAnsi="TH SarabunIT๙" w:cs="TH SarabunIT๙"/>
                <w:sz w:val="32"/>
                <w:szCs w:val="32"/>
                <w:cs/>
              </w:rPr>
              <w:t xml:space="preserve">การสำรวจการรับรู้ของผู้มีส่วนได้ส่วนเสียจากภายนอก </w:t>
            </w:r>
            <w:r w:rsidRPr="00CA10D9">
              <w:rPr>
                <w:rFonts w:ascii="TH SarabunPSK" w:hAnsi="TH SarabunPSK" w:cs="TH SarabunPSK" w:hint="cs"/>
                <w:sz w:val="32"/>
                <w:szCs w:val="32"/>
                <w:cs/>
              </w:rPr>
              <w:t>ตาม</w:t>
            </w:r>
            <w:r w:rsidRPr="00CA10D9">
              <w:rPr>
                <w:rFonts w:ascii="TH SarabunPSK" w:hAnsi="TH SarabunPSK" w:cs="TH SarabunPSK"/>
                <w:sz w:val="32"/>
                <w:szCs w:val="32"/>
                <w:cs/>
              </w:rPr>
              <w:t>แบบวัดการรับรู้ของผู้มีส่วนได้ส่วนเสียจากภายนอก</w:t>
            </w:r>
            <w:r w:rsidRPr="00CA10D9">
              <w:rPr>
                <w:rFonts w:ascii="TH SarabunPSK" w:hAnsi="TH SarabunPSK" w:cs="TH SarabunPSK" w:hint="cs"/>
                <w:sz w:val="32"/>
                <w:szCs w:val="32"/>
                <w:cs/>
              </w:rPr>
              <w:t xml:space="preserve"> </w:t>
            </w:r>
            <w:r w:rsidRPr="00CA10D9">
              <w:rPr>
                <w:rFonts w:ascii="TH SarabunIT๙" w:hAnsi="TH SarabunIT๙" w:cs="TH SarabunIT๙"/>
                <w:sz w:val="32"/>
                <w:szCs w:val="32"/>
                <w:cs/>
              </w:rPr>
              <w:t>(</w:t>
            </w:r>
            <w:r w:rsidRPr="00CA10D9">
              <w:rPr>
                <w:rFonts w:ascii="TH SarabunIT๙" w:hAnsi="TH SarabunIT๙" w:cs="TH SarabunIT๙"/>
                <w:sz w:val="32"/>
                <w:szCs w:val="32"/>
              </w:rPr>
              <w:t>EIT)</w:t>
            </w:r>
            <w:r w:rsidRPr="00CA10D9">
              <w:rPr>
                <w:rFonts w:ascii="TH SarabunPSK" w:hAnsi="TH SarabunPSK" w:cs="TH SarabunPSK" w:hint="cs"/>
                <w:sz w:val="32"/>
                <w:szCs w:val="32"/>
                <w:cs/>
              </w:rPr>
              <w:t xml:space="preserve"> </w:t>
            </w:r>
          </w:p>
          <w:p w14:paraId="474914EE" w14:textId="77777777" w:rsidR="001B418F" w:rsidRPr="00CA10D9" w:rsidRDefault="001B418F" w:rsidP="002A4BF0">
            <w:pPr>
              <w:tabs>
                <w:tab w:val="left" w:pos="2715"/>
              </w:tabs>
              <w:rPr>
                <w:rFonts w:ascii="TH SarabunPSK" w:hAnsi="TH SarabunPSK" w:cs="TH SarabunPSK"/>
                <w:sz w:val="32"/>
                <w:szCs w:val="32"/>
                <w:cs/>
              </w:rPr>
            </w:pPr>
          </w:p>
        </w:tc>
      </w:tr>
      <w:tr w:rsidR="001B418F" w:rsidRPr="000077AD" w14:paraId="2033FA90" w14:textId="77777777" w:rsidTr="002A4BF0">
        <w:trPr>
          <w:trHeight w:val="85"/>
        </w:trPr>
        <w:tc>
          <w:tcPr>
            <w:tcW w:w="9548" w:type="dxa"/>
            <w:gridSpan w:val="2"/>
            <w:shd w:val="clear" w:color="auto" w:fill="auto"/>
          </w:tcPr>
          <w:p w14:paraId="09636D67" w14:textId="77777777" w:rsidR="001B418F" w:rsidRPr="00B95853" w:rsidRDefault="001B418F" w:rsidP="002A4BF0">
            <w:pPr>
              <w:tabs>
                <w:tab w:val="left" w:pos="993"/>
                <w:tab w:val="left" w:pos="1276"/>
              </w:tabs>
              <w:jc w:val="thaiDistribute"/>
              <w:rPr>
                <w:rFonts w:ascii="TH SarabunIT๙" w:hAnsi="TH SarabunIT๙" w:cs="TH SarabunIT๙"/>
                <w:color w:val="000000"/>
                <w:sz w:val="32"/>
                <w:szCs w:val="32"/>
              </w:rPr>
            </w:pPr>
            <w:r w:rsidRPr="00B95853">
              <w:rPr>
                <w:rFonts w:ascii="TH SarabunIT๙" w:hAnsi="TH SarabunIT๙" w:cs="TH SarabunIT๙"/>
                <w:b/>
                <w:bCs/>
                <w:color w:val="000000"/>
                <w:sz w:val="32"/>
                <w:szCs w:val="32"/>
                <w:cs/>
              </w:rPr>
              <w:t>เกณฑ์การให้คะแนน :</w:t>
            </w:r>
          </w:p>
          <w:p w14:paraId="4668CF86" w14:textId="77777777" w:rsidR="001B418F" w:rsidRPr="002C2F31" w:rsidRDefault="001B418F" w:rsidP="002A4BF0">
            <w:pPr>
              <w:tabs>
                <w:tab w:val="left" w:pos="567"/>
                <w:tab w:val="left" w:pos="1418"/>
                <w:tab w:val="center" w:pos="4153"/>
                <w:tab w:val="right" w:pos="8306"/>
              </w:tabs>
              <w:ind w:right="-45" w:firstLine="567"/>
              <w:rPr>
                <w:rFonts w:ascii="TH SarabunIT๙" w:hAnsi="TH SarabunIT๙" w:cs="TH SarabunIT๙"/>
                <w:b/>
                <w:bCs/>
                <w:sz w:val="32"/>
                <w:szCs w:val="32"/>
                <w:cs/>
              </w:rPr>
            </w:pPr>
            <w:r w:rsidRPr="002C2F31">
              <w:rPr>
                <w:rFonts w:ascii="TH SarabunIT๙" w:hAnsi="TH SarabunIT๙" w:cs="TH SarabunIT๙"/>
                <w:sz w:val="32"/>
                <w:szCs w:val="32"/>
                <w:cs/>
              </w:rPr>
              <w:t xml:space="preserve">ช่วงปรับเกณฑ์การให้คะแนน </w:t>
            </w:r>
            <w:r w:rsidRPr="002C2F31">
              <w:rPr>
                <w:rFonts w:ascii="TH SarabunIT๙" w:hAnsi="TH SarabunIT๙" w:cs="TH SarabunIT๙"/>
                <w:sz w:val="32"/>
                <w:szCs w:val="32"/>
              </w:rPr>
              <w:t xml:space="preserve">+/- </w:t>
            </w:r>
            <w:r w:rsidRPr="002C2F31">
              <w:rPr>
                <w:rFonts w:ascii="TH SarabunIT๙" w:hAnsi="TH SarabunIT๙" w:cs="TH SarabunIT๙" w:hint="cs"/>
                <w:sz w:val="32"/>
                <w:szCs w:val="32"/>
                <w:cs/>
              </w:rPr>
              <w:t xml:space="preserve">ร้อยละ 2.5 </w:t>
            </w:r>
            <w:r w:rsidRPr="002C2F31">
              <w:rPr>
                <w:rFonts w:ascii="TH SarabunIT๙" w:hAnsi="TH SarabunIT๙" w:cs="TH SarabunIT๙"/>
                <w:sz w:val="32"/>
                <w:szCs w:val="32"/>
                <w:cs/>
              </w:rPr>
              <w:t xml:space="preserve">ต่อ </w:t>
            </w:r>
            <w:r w:rsidRPr="002C2F31">
              <w:rPr>
                <w:rFonts w:ascii="TH SarabunIT๙" w:hAnsi="TH SarabunIT๙" w:cs="TH SarabunIT๙"/>
                <w:sz w:val="32"/>
                <w:szCs w:val="32"/>
              </w:rPr>
              <w:t xml:space="preserve">1 </w:t>
            </w:r>
            <w:r w:rsidRPr="002C2F31">
              <w:rPr>
                <w:rFonts w:ascii="TH SarabunIT๙"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4"/>
              <w:gridCol w:w="1304"/>
              <w:gridCol w:w="1304"/>
              <w:gridCol w:w="1304"/>
              <w:gridCol w:w="1304"/>
            </w:tblGrid>
            <w:tr w:rsidR="001B418F" w:rsidRPr="002C2F31" w14:paraId="6E1C349D" w14:textId="77777777" w:rsidTr="002A4BF0">
              <w:tc>
                <w:tcPr>
                  <w:tcW w:w="2410" w:type="dxa"/>
                  <w:shd w:val="clear" w:color="auto" w:fill="auto"/>
                  <w:vAlign w:val="center"/>
                </w:tcPr>
                <w:p w14:paraId="3DEE2FFB" w14:textId="77777777" w:rsidR="001B418F" w:rsidRPr="002C2F31" w:rsidRDefault="001B418F" w:rsidP="002A4BF0">
                  <w:pPr>
                    <w:jc w:val="center"/>
                    <w:rPr>
                      <w:rFonts w:ascii="TH SarabunIT๙" w:hAnsi="TH SarabunIT๙" w:cs="TH SarabunIT๙"/>
                      <w:sz w:val="32"/>
                      <w:szCs w:val="32"/>
                    </w:rPr>
                  </w:pPr>
                  <w:r w:rsidRPr="002C2F31">
                    <w:rPr>
                      <w:rFonts w:ascii="TH SarabunIT๙" w:eastAsia="Tahoma" w:hAnsi="TH SarabunIT๙" w:cs="TH SarabunIT๙"/>
                      <w:b/>
                      <w:bCs/>
                      <w:kern w:val="24"/>
                      <w:sz w:val="32"/>
                      <w:szCs w:val="32"/>
                      <w:cs/>
                    </w:rPr>
                    <w:t>ระดับ</w:t>
                  </w:r>
                </w:p>
              </w:tc>
              <w:tc>
                <w:tcPr>
                  <w:tcW w:w="1304" w:type="dxa"/>
                  <w:shd w:val="clear" w:color="auto" w:fill="auto"/>
                  <w:vAlign w:val="center"/>
                </w:tcPr>
                <w:p w14:paraId="75B38407" w14:textId="77777777" w:rsidR="001B418F" w:rsidRPr="002C2F31" w:rsidRDefault="001B418F" w:rsidP="002A4BF0">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1</w:t>
                  </w:r>
                </w:p>
              </w:tc>
              <w:tc>
                <w:tcPr>
                  <w:tcW w:w="1304" w:type="dxa"/>
                  <w:shd w:val="clear" w:color="auto" w:fill="auto"/>
                  <w:vAlign w:val="center"/>
                </w:tcPr>
                <w:p w14:paraId="02DCE434" w14:textId="77777777" w:rsidR="001B418F" w:rsidRPr="002C2F31" w:rsidRDefault="001B418F" w:rsidP="002A4BF0">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2</w:t>
                  </w:r>
                </w:p>
              </w:tc>
              <w:tc>
                <w:tcPr>
                  <w:tcW w:w="1304" w:type="dxa"/>
                  <w:shd w:val="clear" w:color="auto" w:fill="auto"/>
                  <w:vAlign w:val="center"/>
                </w:tcPr>
                <w:p w14:paraId="6F2B427B" w14:textId="77777777" w:rsidR="001B418F" w:rsidRPr="002C2F31" w:rsidRDefault="001B418F" w:rsidP="002A4BF0">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3</w:t>
                  </w:r>
                </w:p>
              </w:tc>
              <w:tc>
                <w:tcPr>
                  <w:tcW w:w="1304" w:type="dxa"/>
                  <w:shd w:val="clear" w:color="auto" w:fill="auto"/>
                  <w:vAlign w:val="center"/>
                </w:tcPr>
                <w:p w14:paraId="69A24D3D" w14:textId="77777777" w:rsidR="001B418F" w:rsidRPr="002C2F31" w:rsidRDefault="001B418F" w:rsidP="002A4BF0">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4</w:t>
                  </w:r>
                </w:p>
              </w:tc>
              <w:tc>
                <w:tcPr>
                  <w:tcW w:w="1304" w:type="dxa"/>
                  <w:shd w:val="clear" w:color="auto" w:fill="auto"/>
                  <w:vAlign w:val="center"/>
                </w:tcPr>
                <w:p w14:paraId="127A04F0" w14:textId="77777777" w:rsidR="001B418F" w:rsidRPr="002C2F31" w:rsidRDefault="001B418F" w:rsidP="002A4BF0">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5</w:t>
                  </w:r>
                </w:p>
              </w:tc>
            </w:tr>
            <w:tr w:rsidR="001B418F" w:rsidRPr="002C2F31" w14:paraId="44EE3EE5" w14:textId="77777777" w:rsidTr="002A4BF0">
              <w:tc>
                <w:tcPr>
                  <w:tcW w:w="2410" w:type="dxa"/>
                  <w:shd w:val="clear" w:color="auto" w:fill="auto"/>
                </w:tcPr>
                <w:p w14:paraId="4B1B6B89" w14:textId="77777777" w:rsidR="001B418F" w:rsidRPr="002C2F31" w:rsidRDefault="001B418F" w:rsidP="002A4BF0">
                  <w:pPr>
                    <w:ind w:right="-108"/>
                    <w:rPr>
                      <w:rFonts w:ascii="TH SarabunIT๙" w:hAnsi="TH SarabunIT๙" w:cs="TH SarabunIT๙"/>
                      <w:spacing w:val="-6"/>
                      <w:sz w:val="32"/>
                      <w:szCs w:val="32"/>
                      <w:cs/>
                    </w:rPr>
                  </w:pPr>
                  <w:r>
                    <w:rPr>
                      <w:rFonts w:ascii="TH SarabunIT๙" w:hAnsi="TH SarabunIT๙" w:cs="TH SarabunIT๙" w:hint="cs"/>
                      <w:spacing w:val="-6"/>
                      <w:sz w:val="32"/>
                      <w:szCs w:val="32"/>
                      <w:cs/>
                    </w:rPr>
                    <w:t>8</w:t>
                  </w:r>
                  <w:r w:rsidRPr="002C2F31">
                    <w:rPr>
                      <w:rFonts w:ascii="TH SarabunIT๙" w:hAnsi="TH SarabunIT๙" w:cs="TH SarabunIT๙" w:hint="cs"/>
                      <w:spacing w:val="-6"/>
                      <w:sz w:val="32"/>
                      <w:szCs w:val="32"/>
                      <w:cs/>
                    </w:rPr>
                    <w:t xml:space="preserve">.1 </w:t>
                  </w:r>
                  <w:r w:rsidRPr="002C2F31">
                    <w:rPr>
                      <w:rFonts w:ascii="TH SarabunIT๙" w:hAnsi="TH SarabunIT๙" w:cs="TH SarabunIT๙"/>
                      <w:spacing w:val="-6"/>
                      <w:sz w:val="32"/>
                      <w:szCs w:val="32"/>
                      <w:cs/>
                    </w:rPr>
                    <w:t xml:space="preserve">คะแนน </w:t>
                  </w:r>
                  <w:r w:rsidRPr="002C2F31">
                    <w:rPr>
                      <w:rFonts w:ascii="TH SarabunIT๙" w:hAnsi="TH SarabunIT๙" w:cs="TH SarabunIT๙"/>
                      <w:spacing w:val="-6"/>
                      <w:sz w:val="32"/>
                      <w:szCs w:val="32"/>
                    </w:rPr>
                    <w:t>EIT Public</w:t>
                  </w:r>
                </w:p>
              </w:tc>
              <w:tc>
                <w:tcPr>
                  <w:tcW w:w="1304" w:type="dxa"/>
                </w:tcPr>
                <w:p w14:paraId="75F95463" w14:textId="77777777" w:rsidR="001B418F" w:rsidRPr="002C2F31" w:rsidRDefault="001B418F" w:rsidP="002A4BF0">
                  <w:pPr>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80.44</w:t>
                  </w:r>
                </w:p>
              </w:tc>
              <w:tc>
                <w:tcPr>
                  <w:tcW w:w="1304" w:type="dxa"/>
                </w:tcPr>
                <w:p w14:paraId="79275033" w14:textId="77777777" w:rsidR="001B418F" w:rsidRPr="002C2F31" w:rsidRDefault="001B418F" w:rsidP="002A4BF0">
                  <w:pPr>
                    <w:jc w:val="center"/>
                    <w:rPr>
                      <w:rFonts w:ascii="TH SarabunIT๙" w:eastAsia="Cordia New" w:hAnsi="TH SarabunIT๙" w:cs="TH SarabunIT๙"/>
                      <w:sz w:val="32"/>
                      <w:szCs w:val="32"/>
                    </w:rPr>
                  </w:pPr>
                  <w:r w:rsidRPr="002C2F31">
                    <w:rPr>
                      <w:rFonts w:ascii="TH SarabunIT๙" w:eastAsia="Cordia New" w:hAnsi="TH SarabunIT๙" w:cs="TH SarabunIT๙" w:hint="cs"/>
                      <w:sz w:val="32"/>
                      <w:szCs w:val="32"/>
                      <w:cs/>
                    </w:rPr>
                    <w:t>82.94</w:t>
                  </w:r>
                </w:p>
              </w:tc>
              <w:tc>
                <w:tcPr>
                  <w:tcW w:w="1304" w:type="dxa"/>
                </w:tcPr>
                <w:p w14:paraId="743CA6A4" w14:textId="77777777" w:rsidR="001B418F" w:rsidRPr="00E25A21" w:rsidRDefault="001B418F" w:rsidP="002A4BF0">
                  <w:pPr>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cs/>
                    </w:rPr>
                    <w:t>85.44</w:t>
                  </w:r>
                </w:p>
              </w:tc>
              <w:tc>
                <w:tcPr>
                  <w:tcW w:w="1304" w:type="dxa"/>
                </w:tcPr>
                <w:p w14:paraId="55D1D3FE" w14:textId="77777777" w:rsidR="001B418F" w:rsidRPr="002C2F31" w:rsidRDefault="001B418F" w:rsidP="002A4BF0">
                  <w:pPr>
                    <w:jc w:val="center"/>
                    <w:rPr>
                      <w:rFonts w:ascii="TH SarabunIT๙" w:eastAsia="Cordia New" w:hAnsi="TH SarabunIT๙" w:cs="TH SarabunIT๙"/>
                      <w:sz w:val="32"/>
                      <w:szCs w:val="32"/>
                      <w:cs/>
                    </w:rPr>
                  </w:pPr>
                  <w:r w:rsidRPr="002C2F31">
                    <w:rPr>
                      <w:rFonts w:ascii="TH SarabunIT๙" w:eastAsia="Cordia New" w:hAnsi="TH SarabunIT๙" w:cs="TH SarabunIT๙" w:hint="cs"/>
                      <w:sz w:val="32"/>
                      <w:szCs w:val="32"/>
                      <w:cs/>
                    </w:rPr>
                    <w:t>87.94</w:t>
                  </w:r>
                </w:p>
              </w:tc>
              <w:tc>
                <w:tcPr>
                  <w:tcW w:w="1304" w:type="dxa"/>
                </w:tcPr>
                <w:p w14:paraId="6DBE9F32" w14:textId="77777777" w:rsidR="001B418F" w:rsidRPr="00E25A21" w:rsidRDefault="001B418F" w:rsidP="002A4BF0">
                  <w:pPr>
                    <w:jc w:val="center"/>
                    <w:rPr>
                      <w:rFonts w:ascii="TH SarabunIT๙" w:hAnsi="TH SarabunIT๙" w:cs="TH SarabunIT๙"/>
                      <w:kern w:val="24"/>
                      <w:sz w:val="32"/>
                      <w:szCs w:val="32"/>
                      <w:cs/>
                    </w:rPr>
                  </w:pPr>
                  <w:r w:rsidRPr="002C2F31">
                    <w:rPr>
                      <w:rFonts w:ascii="TH SarabunIT๙" w:hAnsi="TH SarabunIT๙" w:cs="TH SarabunIT๙"/>
                      <w:kern w:val="24"/>
                      <w:sz w:val="32"/>
                      <w:szCs w:val="32"/>
                      <w:cs/>
                    </w:rPr>
                    <w:t>90.44</w:t>
                  </w:r>
                </w:p>
              </w:tc>
            </w:tr>
            <w:tr w:rsidR="001B418F" w:rsidRPr="002C2F31" w14:paraId="024FF037" w14:textId="77777777" w:rsidTr="002A4BF0">
              <w:tc>
                <w:tcPr>
                  <w:tcW w:w="2410" w:type="dxa"/>
                  <w:shd w:val="clear" w:color="auto" w:fill="auto"/>
                </w:tcPr>
                <w:p w14:paraId="02EFA93E" w14:textId="77777777" w:rsidR="001B418F" w:rsidRPr="002C2F31" w:rsidRDefault="001B418F" w:rsidP="002A4BF0">
                  <w:pPr>
                    <w:ind w:right="-108"/>
                    <w:rPr>
                      <w:rFonts w:ascii="TH SarabunIT๙" w:hAnsi="TH SarabunIT๙" w:cs="TH SarabunIT๙"/>
                      <w:spacing w:val="-6"/>
                      <w:sz w:val="32"/>
                      <w:szCs w:val="32"/>
                      <w:cs/>
                    </w:rPr>
                  </w:pPr>
                  <w:r>
                    <w:rPr>
                      <w:rFonts w:ascii="TH SarabunIT๙" w:hAnsi="TH SarabunIT๙" w:cs="TH SarabunIT๙" w:hint="cs"/>
                      <w:spacing w:val="-6"/>
                      <w:sz w:val="32"/>
                      <w:szCs w:val="32"/>
                      <w:cs/>
                    </w:rPr>
                    <w:t>8</w:t>
                  </w:r>
                  <w:r w:rsidRPr="002C2F31">
                    <w:rPr>
                      <w:rFonts w:ascii="TH SarabunIT๙" w:hAnsi="TH SarabunIT๙" w:cs="TH SarabunIT๙" w:hint="cs"/>
                      <w:spacing w:val="-6"/>
                      <w:sz w:val="32"/>
                      <w:szCs w:val="32"/>
                      <w:cs/>
                    </w:rPr>
                    <w:t xml:space="preserve">.2 </w:t>
                  </w:r>
                  <w:r w:rsidRPr="002C2F31">
                    <w:rPr>
                      <w:rFonts w:ascii="TH SarabunIT๙" w:hAnsi="TH SarabunIT๙" w:cs="TH SarabunIT๙"/>
                      <w:spacing w:val="-6"/>
                      <w:sz w:val="32"/>
                      <w:szCs w:val="32"/>
                      <w:cs/>
                    </w:rPr>
                    <w:t xml:space="preserve">คะแนน </w:t>
                  </w:r>
                  <w:r w:rsidRPr="002C2F31">
                    <w:rPr>
                      <w:rFonts w:ascii="TH SarabunIT๙" w:hAnsi="TH SarabunIT๙" w:cs="TH SarabunIT๙"/>
                      <w:spacing w:val="-6"/>
                      <w:sz w:val="32"/>
                      <w:szCs w:val="32"/>
                    </w:rPr>
                    <w:t>EIT Survey</w:t>
                  </w:r>
                </w:p>
              </w:tc>
              <w:tc>
                <w:tcPr>
                  <w:tcW w:w="1304" w:type="dxa"/>
                </w:tcPr>
                <w:p w14:paraId="3F3C5F07" w14:textId="77777777" w:rsidR="001B418F" w:rsidRPr="002C2F31" w:rsidRDefault="001B418F" w:rsidP="002A4BF0">
                  <w:pPr>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cs/>
                    </w:rPr>
                    <w:t>83.44</w:t>
                  </w:r>
                </w:p>
              </w:tc>
              <w:tc>
                <w:tcPr>
                  <w:tcW w:w="1304" w:type="dxa"/>
                </w:tcPr>
                <w:p w14:paraId="0A166F88" w14:textId="77777777" w:rsidR="001B418F" w:rsidRPr="002C2F31"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85.94</w:t>
                  </w:r>
                </w:p>
              </w:tc>
              <w:tc>
                <w:tcPr>
                  <w:tcW w:w="1304" w:type="dxa"/>
                </w:tcPr>
                <w:p w14:paraId="19C172AD" w14:textId="77777777" w:rsidR="001B418F" w:rsidRPr="00E25A21" w:rsidRDefault="001B418F" w:rsidP="002A4BF0">
                  <w:pPr>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cs/>
                    </w:rPr>
                    <w:t>88.44</w:t>
                  </w:r>
                </w:p>
              </w:tc>
              <w:tc>
                <w:tcPr>
                  <w:tcW w:w="1304" w:type="dxa"/>
                </w:tcPr>
                <w:p w14:paraId="2D590827" w14:textId="77777777" w:rsidR="001B418F" w:rsidRPr="002C2F31" w:rsidRDefault="001B418F" w:rsidP="002A4BF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90.94</w:t>
                  </w:r>
                </w:p>
              </w:tc>
              <w:tc>
                <w:tcPr>
                  <w:tcW w:w="1304" w:type="dxa"/>
                </w:tcPr>
                <w:p w14:paraId="4B9A8793" w14:textId="77777777" w:rsidR="001B418F" w:rsidRPr="002C2F31" w:rsidRDefault="001B418F" w:rsidP="002A4BF0">
                  <w:pPr>
                    <w:jc w:val="center"/>
                    <w:rPr>
                      <w:rFonts w:ascii="TH SarabunIT๙" w:hAnsi="TH SarabunIT๙" w:cs="TH SarabunIT๙"/>
                      <w:kern w:val="24"/>
                      <w:sz w:val="32"/>
                      <w:szCs w:val="32"/>
                      <w:cs/>
                    </w:rPr>
                  </w:pPr>
                  <w:r w:rsidRPr="002C2F31">
                    <w:rPr>
                      <w:rFonts w:ascii="TH SarabunIT๙" w:hAnsi="TH SarabunIT๙" w:cs="TH SarabunIT๙"/>
                      <w:kern w:val="24"/>
                      <w:sz w:val="32"/>
                      <w:szCs w:val="32"/>
                      <w:cs/>
                    </w:rPr>
                    <w:t>93.44</w:t>
                  </w:r>
                </w:p>
              </w:tc>
            </w:tr>
          </w:tbl>
          <w:p w14:paraId="4FBF3157" w14:textId="77777777" w:rsidR="001B418F" w:rsidRDefault="001B418F" w:rsidP="002A4BF0">
            <w:pPr>
              <w:tabs>
                <w:tab w:val="left" w:pos="426"/>
                <w:tab w:val="left" w:pos="1701"/>
              </w:tabs>
              <w:ind w:right="-34"/>
              <w:jc w:val="thaiDistribute"/>
              <w:rPr>
                <w:rFonts w:ascii="TH SarabunIT๙" w:hAnsi="TH SarabunIT๙" w:cs="TH SarabunIT๙"/>
                <w:sz w:val="12"/>
                <w:szCs w:val="12"/>
              </w:rPr>
            </w:pPr>
          </w:p>
          <w:p w14:paraId="74D4BBC2" w14:textId="77777777" w:rsidR="001B418F" w:rsidRPr="000077AD" w:rsidRDefault="001B418F" w:rsidP="002A4BF0">
            <w:pPr>
              <w:tabs>
                <w:tab w:val="left" w:pos="426"/>
                <w:tab w:val="left" w:pos="1701"/>
              </w:tabs>
              <w:ind w:right="-34"/>
              <w:jc w:val="thaiDistribute"/>
              <w:rPr>
                <w:rFonts w:ascii="TH SarabunIT๙" w:hAnsi="TH SarabunIT๙" w:cs="TH SarabunIT๙"/>
                <w:sz w:val="12"/>
                <w:szCs w:val="12"/>
                <w:cs/>
              </w:rPr>
            </w:pPr>
          </w:p>
        </w:tc>
      </w:tr>
      <w:tr w:rsidR="001B418F" w:rsidRPr="000077AD" w14:paraId="793CBADB" w14:textId="77777777" w:rsidTr="002A4BF0">
        <w:tc>
          <w:tcPr>
            <w:tcW w:w="9548" w:type="dxa"/>
            <w:gridSpan w:val="2"/>
            <w:shd w:val="clear" w:color="auto" w:fill="auto"/>
          </w:tcPr>
          <w:p w14:paraId="05202E2C" w14:textId="77777777" w:rsidR="001B418F" w:rsidRDefault="001B418F" w:rsidP="002A4BF0">
            <w:pPr>
              <w:pStyle w:val="Header"/>
              <w:tabs>
                <w:tab w:val="left" w:pos="1418"/>
              </w:tabs>
              <w:ind w:right="-108"/>
              <w:rPr>
                <w:rFonts w:ascii="TH SarabunIT๙" w:hAnsi="TH SarabunIT๙" w:cs="TH SarabunIT๙"/>
                <w:b/>
                <w:bCs/>
                <w:sz w:val="32"/>
                <w:szCs w:val="32"/>
              </w:rPr>
            </w:pPr>
            <w:r w:rsidRPr="000077AD">
              <w:rPr>
                <w:rFonts w:ascii="TH SarabunIT๙" w:hAnsi="TH SarabunIT๙" w:cs="TH SarabunIT๙"/>
                <w:b/>
                <w:bCs/>
                <w:sz w:val="32"/>
                <w:szCs w:val="32"/>
                <w:cs/>
              </w:rPr>
              <w:lastRenderedPageBreak/>
              <w:t xml:space="preserve">การคำนวณคะแนนจากผลการดำเนินงาน </w:t>
            </w:r>
            <w:r w:rsidRPr="000077AD">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B418F" w:rsidRPr="00AD4FA5" w14:paraId="0CEE7559" w14:textId="77777777" w:rsidTr="002A4BF0">
              <w:trPr>
                <w:trHeight w:val="552"/>
              </w:trPr>
              <w:tc>
                <w:tcPr>
                  <w:tcW w:w="3119" w:type="dxa"/>
                  <w:shd w:val="clear" w:color="auto" w:fill="auto"/>
                  <w:vAlign w:val="center"/>
                </w:tcPr>
                <w:p w14:paraId="3E9808E1"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699970BC"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E86C3B3"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30E76FA"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6CF74390"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64E7D6FC"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2D2F5C23" w14:textId="77777777" w:rsidR="001B418F" w:rsidRPr="00AD4FA5" w:rsidRDefault="001B418F" w:rsidP="002A4BF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B418F" w:rsidRPr="00AD4FA5" w14:paraId="2722FAC3" w14:textId="77777777" w:rsidTr="002A4BF0">
              <w:trPr>
                <w:trHeight w:val="564"/>
              </w:trPr>
              <w:tc>
                <w:tcPr>
                  <w:tcW w:w="3119" w:type="dxa"/>
                  <w:shd w:val="clear" w:color="auto" w:fill="auto"/>
                </w:tcPr>
                <w:p w14:paraId="33188783" w14:textId="77777777" w:rsidR="001B418F" w:rsidRPr="00AD4FA5" w:rsidRDefault="001B418F" w:rsidP="002A4BF0">
                  <w:pPr>
                    <w:rPr>
                      <w:rFonts w:ascii="TH SarabunIT๙" w:hAnsi="TH SarabunIT๙" w:cs="TH SarabunIT๙"/>
                      <w:sz w:val="32"/>
                      <w:szCs w:val="32"/>
                      <w:cs/>
                    </w:rPr>
                  </w:pPr>
                  <w:r w:rsidRPr="000807B9">
                    <w:rPr>
                      <w:rFonts w:ascii="TH SarabunIT๙" w:hAnsi="TH SarabunIT๙" w:cs="TH SarabunIT๙" w:hint="cs"/>
                      <w:sz w:val="32"/>
                      <w:szCs w:val="32"/>
                      <w:cs/>
                    </w:rPr>
                    <w:t xml:space="preserve">8.1 </w:t>
                  </w:r>
                  <w:r w:rsidRPr="000807B9">
                    <w:rPr>
                      <w:rFonts w:ascii="TH SarabunIT๙" w:hAnsi="TH SarabunIT๙" w:cs="TH SarabunIT๙"/>
                      <w:sz w:val="32"/>
                      <w:szCs w:val="32"/>
                      <w:cs/>
                    </w:rPr>
                    <w:t>การประเมินความพึงพอใจ</w:t>
                  </w:r>
                  <w:r w:rsidRPr="000807B9">
                    <w:rPr>
                      <w:rFonts w:ascii="TH SarabunIT๙" w:hAnsi="TH SarabunIT๙" w:cs="TH SarabunIT๙"/>
                      <w:sz w:val="32"/>
                      <w:szCs w:val="32"/>
                      <w:cs/>
                    </w:rPr>
                    <w:br/>
                    <w:t xml:space="preserve">ของหน่วยงาน </w:t>
                  </w:r>
                  <w:r w:rsidRPr="000807B9">
                    <w:rPr>
                      <w:rFonts w:ascii="TH SarabunIT๙" w:hAnsi="TH SarabunIT๙" w:cs="TH SarabunIT๙" w:hint="cs"/>
                      <w:sz w:val="32"/>
                      <w:szCs w:val="32"/>
                      <w:cs/>
                    </w:rPr>
                    <w:t>(</w:t>
                  </w:r>
                  <w:r w:rsidRPr="000807B9">
                    <w:rPr>
                      <w:rFonts w:ascii="TH SarabunIT๙" w:hAnsi="TH SarabunIT๙" w:cs="TH SarabunIT๙"/>
                      <w:sz w:val="32"/>
                      <w:szCs w:val="32"/>
                    </w:rPr>
                    <w:t>EIT Public</w:t>
                  </w:r>
                  <w:r w:rsidRPr="000807B9">
                    <w:rPr>
                      <w:rFonts w:ascii="TH SarabunIT๙" w:eastAsia="Cordia New" w:hAnsi="TH SarabunIT๙" w:cs="TH SarabunIT๙"/>
                      <w:sz w:val="32"/>
                      <w:szCs w:val="32"/>
                    </w:rPr>
                    <w:t>)</w:t>
                  </w:r>
                </w:p>
              </w:tc>
              <w:tc>
                <w:tcPr>
                  <w:tcW w:w="1134" w:type="dxa"/>
                  <w:shd w:val="clear" w:color="auto" w:fill="auto"/>
                </w:tcPr>
                <w:p w14:paraId="4F137E90" w14:textId="77777777" w:rsidR="001B418F" w:rsidRPr="00AD4FA5" w:rsidRDefault="001B418F" w:rsidP="002A4BF0">
                  <w:pPr>
                    <w:jc w:val="center"/>
                    <w:rPr>
                      <w:rFonts w:ascii="TH SarabunIT๙" w:hAnsi="TH SarabunIT๙" w:cs="TH SarabunIT๙"/>
                      <w:sz w:val="32"/>
                      <w:szCs w:val="32"/>
                    </w:rPr>
                  </w:pPr>
                  <w:r>
                    <w:rPr>
                      <w:rFonts w:ascii="TH SarabunIT๙" w:hAnsi="TH SarabunIT๙" w:cs="TH SarabunIT๙"/>
                      <w:sz w:val="32"/>
                      <w:szCs w:val="32"/>
                    </w:rPr>
                    <w:t>2.5</w:t>
                  </w:r>
                </w:p>
              </w:tc>
              <w:tc>
                <w:tcPr>
                  <w:tcW w:w="1417" w:type="dxa"/>
                  <w:shd w:val="clear" w:color="auto" w:fill="auto"/>
                </w:tcPr>
                <w:p w14:paraId="39EB2936"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417" w:type="dxa"/>
                  <w:shd w:val="clear" w:color="auto" w:fill="auto"/>
                </w:tcPr>
                <w:p w14:paraId="0D98E0BA"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1.0000</w:t>
                  </w:r>
                </w:p>
              </w:tc>
              <w:tc>
                <w:tcPr>
                  <w:tcW w:w="1418" w:type="dxa"/>
                  <w:shd w:val="clear" w:color="auto" w:fill="auto"/>
                </w:tcPr>
                <w:p w14:paraId="3CF1E675"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0.0250</w:t>
                  </w:r>
                </w:p>
              </w:tc>
            </w:tr>
            <w:tr w:rsidR="001B418F" w:rsidRPr="00AD4FA5" w14:paraId="3380564F" w14:textId="77777777" w:rsidTr="002A4BF0">
              <w:trPr>
                <w:trHeight w:val="564"/>
              </w:trPr>
              <w:tc>
                <w:tcPr>
                  <w:tcW w:w="3119" w:type="dxa"/>
                  <w:shd w:val="clear" w:color="auto" w:fill="auto"/>
                </w:tcPr>
                <w:p w14:paraId="03FABFAB" w14:textId="77777777" w:rsidR="001B418F" w:rsidRPr="00914B27" w:rsidRDefault="001B418F" w:rsidP="002A4BF0">
                  <w:pPr>
                    <w:rPr>
                      <w:rFonts w:ascii="TH SarabunIT๙" w:eastAsia="Cordia New" w:hAnsi="TH SarabunIT๙" w:cs="TH SarabunIT๙"/>
                      <w:sz w:val="32"/>
                      <w:szCs w:val="32"/>
                      <w:cs/>
                    </w:rPr>
                  </w:pPr>
                  <w:r w:rsidRPr="000807B9">
                    <w:rPr>
                      <w:rFonts w:ascii="TH SarabunIT๙" w:hAnsi="TH SarabunIT๙" w:cs="TH SarabunIT๙" w:hint="cs"/>
                      <w:sz w:val="32"/>
                      <w:szCs w:val="32"/>
                      <w:cs/>
                    </w:rPr>
                    <w:t xml:space="preserve">8.2 </w:t>
                  </w:r>
                  <w:r w:rsidRPr="000807B9">
                    <w:rPr>
                      <w:rFonts w:ascii="TH SarabunIT๙" w:hAnsi="TH SarabunIT๙" w:cs="TH SarabunIT๙"/>
                      <w:sz w:val="32"/>
                      <w:szCs w:val="32"/>
                      <w:cs/>
                    </w:rPr>
                    <w:t>การประเมินความพึงพอใจ</w:t>
                  </w:r>
                  <w:r w:rsidRPr="000807B9">
                    <w:rPr>
                      <w:rFonts w:ascii="TH SarabunIT๙" w:hAnsi="TH SarabunIT๙" w:cs="TH SarabunIT๙"/>
                      <w:sz w:val="32"/>
                      <w:szCs w:val="32"/>
                      <w:cs/>
                    </w:rPr>
                    <w:br/>
                    <w:t xml:space="preserve">ของหน่วยงาน </w:t>
                  </w:r>
                  <w:r w:rsidRPr="000807B9">
                    <w:rPr>
                      <w:rFonts w:ascii="TH SarabunIT๙" w:hAnsi="TH SarabunIT๙" w:cs="TH SarabunIT๙"/>
                      <w:sz w:val="32"/>
                      <w:szCs w:val="32"/>
                    </w:rPr>
                    <w:t>(EIT Survey</w:t>
                  </w:r>
                  <w:r w:rsidRPr="000807B9">
                    <w:rPr>
                      <w:rFonts w:ascii="TH SarabunIT๙" w:eastAsia="Cordia New" w:hAnsi="TH SarabunIT๙" w:cs="TH SarabunIT๙" w:hint="cs"/>
                      <w:sz w:val="32"/>
                      <w:szCs w:val="32"/>
                      <w:cs/>
                    </w:rPr>
                    <w:t>)</w:t>
                  </w:r>
                </w:p>
              </w:tc>
              <w:tc>
                <w:tcPr>
                  <w:tcW w:w="1134" w:type="dxa"/>
                  <w:shd w:val="clear" w:color="auto" w:fill="auto"/>
                </w:tcPr>
                <w:p w14:paraId="4597B8C5" w14:textId="77777777" w:rsidR="001B418F" w:rsidRDefault="001B418F" w:rsidP="002A4BF0">
                  <w:pPr>
                    <w:jc w:val="center"/>
                    <w:rPr>
                      <w:rFonts w:ascii="TH SarabunIT๙" w:hAnsi="TH SarabunIT๙" w:cs="TH SarabunIT๙"/>
                      <w:sz w:val="32"/>
                      <w:szCs w:val="32"/>
                      <w:cs/>
                    </w:rPr>
                  </w:pPr>
                  <w:r>
                    <w:rPr>
                      <w:rFonts w:ascii="TH SarabunIT๙" w:hAnsi="TH SarabunIT๙" w:cs="TH SarabunIT๙"/>
                      <w:sz w:val="32"/>
                      <w:szCs w:val="32"/>
                    </w:rPr>
                    <w:t>2.5</w:t>
                  </w:r>
                </w:p>
              </w:tc>
              <w:tc>
                <w:tcPr>
                  <w:tcW w:w="1417" w:type="dxa"/>
                  <w:shd w:val="clear" w:color="auto" w:fill="auto"/>
                </w:tcPr>
                <w:p w14:paraId="68983980"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417" w:type="dxa"/>
                  <w:shd w:val="clear" w:color="auto" w:fill="auto"/>
                </w:tcPr>
                <w:p w14:paraId="32E2DED5"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hint="cs"/>
                      <w:sz w:val="32"/>
                      <w:szCs w:val="32"/>
                      <w:cs/>
                    </w:rPr>
                    <w:t>1.0000</w:t>
                  </w:r>
                </w:p>
              </w:tc>
              <w:tc>
                <w:tcPr>
                  <w:tcW w:w="1418" w:type="dxa"/>
                  <w:shd w:val="clear" w:color="auto" w:fill="auto"/>
                </w:tcPr>
                <w:p w14:paraId="448B6A78" w14:textId="77777777" w:rsidR="001B418F" w:rsidRPr="00E15297" w:rsidRDefault="001B418F" w:rsidP="002A4BF0">
                  <w:pPr>
                    <w:jc w:val="center"/>
                    <w:rPr>
                      <w:rFonts w:ascii="TH SarabunIT๙" w:hAnsi="TH SarabunIT๙" w:cs="TH SarabunIT๙"/>
                      <w:sz w:val="32"/>
                      <w:szCs w:val="32"/>
                    </w:rPr>
                  </w:pPr>
                  <w:r>
                    <w:rPr>
                      <w:rFonts w:ascii="TH SarabunIT๙" w:hAnsi="TH SarabunIT๙" w:cs="TH SarabunIT๙"/>
                      <w:sz w:val="32"/>
                      <w:szCs w:val="32"/>
                    </w:rPr>
                    <w:t>0.0250</w:t>
                  </w:r>
                </w:p>
              </w:tc>
            </w:tr>
          </w:tbl>
          <w:p w14:paraId="5D7BF0EF" w14:textId="77777777" w:rsidR="001B418F" w:rsidRPr="000077AD" w:rsidRDefault="001B418F" w:rsidP="002A4BF0">
            <w:pPr>
              <w:pStyle w:val="Header"/>
              <w:tabs>
                <w:tab w:val="left" w:pos="1418"/>
              </w:tabs>
              <w:ind w:right="-108"/>
              <w:rPr>
                <w:rFonts w:ascii="TH SarabunIT๙" w:hAnsi="TH SarabunIT๙" w:cs="TH SarabunIT๙"/>
                <w:b/>
                <w:bCs/>
                <w:sz w:val="12"/>
                <w:szCs w:val="12"/>
              </w:rPr>
            </w:pPr>
          </w:p>
          <w:p w14:paraId="76D6F1AA" w14:textId="77777777" w:rsidR="001B418F" w:rsidRDefault="001B418F" w:rsidP="002A4BF0">
            <w:pPr>
              <w:pStyle w:val="Header"/>
              <w:tabs>
                <w:tab w:val="left" w:pos="1418"/>
              </w:tabs>
              <w:ind w:right="-108"/>
              <w:rPr>
                <w:rFonts w:ascii="TH SarabunIT๙" w:hAnsi="TH SarabunIT๙" w:cs="TH SarabunIT๙"/>
                <w:sz w:val="12"/>
                <w:szCs w:val="12"/>
              </w:rPr>
            </w:pPr>
          </w:p>
          <w:p w14:paraId="2F01F5BA" w14:textId="77777777" w:rsidR="001B418F" w:rsidRPr="00501C34" w:rsidRDefault="001B418F" w:rsidP="002A4BF0">
            <w:pPr>
              <w:pStyle w:val="Header"/>
              <w:tabs>
                <w:tab w:val="left" w:pos="1418"/>
              </w:tabs>
              <w:ind w:right="-108"/>
              <w:rPr>
                <w:rFonts w:ascii="TH SarabunIT๙" w:hAnsi="TH SarabunIT๙" w:cs="TH SarabunIT๙"/>
                <w:sz w:val="12"/>
                <w:szCs w:val="12"/>
                <w:cs/>
              </w:rPr>
            </w:pPr>
          </w:p>
        </w:tc>
      </w:tr>
      <w:tr w:rsidR="001B418F" w:rsidRPr="000077AD" w14:paraId="0B4DC9A3" w14:textId="77777777" w:rsidTr="002A4BF0">
        <w:tc>
          <w:tcPr>
            <w:tcW w:w="9548" w:type="dxa"/>
            <w:gridSpan w:val="2"/>
            <w:shd w:val="clear" w:color="auto" w:fill="auto"/>
          </w:tcPr>
          <w:p w14:paraId="29D95F0B" w14:textId="77777777" w:rsidR="001B418F" w:rsidRDefault="001B418F" w:rsidP="002A4BF0">
            <w:pPr>
              <w:rPr>
                <w:rFonts w:ascii="TH SarabunIT๙" w:hAnsi="TH SarabunIT๙" w:cs="TH SarabunIT๙"/>
                <w:sz w:val="32"/>
                <w:szCs w:val="32"/>
              </w:rPr>
            </w:pPr>
            <w:r w:rsidRPr="00E15297">
              <w:rPr>
                <w:rFonts w:ascii="TH SarabunIT๙" w:hAnsi="TH SarabunIT๙" w:cs="TH SarabunIT๙"/>
                <w:b/>
                <w:bCs/>
                <w:sz w:val="32"/>
                <w:szCs w:val="32"/>
                <w:cs/>
              </w:rPr>
              <w:t xml:space="preserve">คำชี้แจงการปฏิบัติงาน/มาตรการที่ได้ดำเนินการ </w:t>
            </w:r>
            <w:r w:rsidRPr="00E15297">
              <w:rPr>
                <w:rFonts w:ascii="TH SarabunIT๙" w:hAnsi="TH SarabunIT๙" w:cs="TH SarabunIT๙"/>
                <w:b/>
                <w:bCs/>
                <w:sz w:val="32"/>
                <w:szCs w:val="32"/>
              </w:rPr>
              <w:t xml:space="preserve">:  </w:t>
            </w:r>
          </w:p>
          <w:p w14:paraId="131FE9AA" w14:textId="77777777" w:rsidR="001B418F" w:rsidRDefault="001B418F" w:rsidP="002A4BF0">
            <w:pPr>
              <w:pStyle w:val="FootnoteText"/>
              <w:tabs>
                <w:tab w:val="left" w:pos="900"/>
              </w:tabs>
              <w:ind w:firstLine="851"/>
              <w:jc w:val="thaiDistribute"/>
              <w:rPr>
                <w:rFonts w:ascii="TH SarabunIT๙" w:hAnsi="TH SarabunIT๙" w:cs="TH SarabunIT๙"/>
                <w:sz w:val="32"/>
                <w:szCs w:val="32"/>
              </w:rPr>
            </w:pPr>
            <w:r w:rsidRPr="00CA10D9">
              <w:rPr>
                <w:rFonts w:ascii="TH SarabunIT๙" w:hAnsi="TH SarabunIT๙" w:cs="TH SarabunIT๙"/>
                <w:sz w:val="32"/>
                <w:szCs w:val="32"/>
                <w:cs/>
              </w:rPr>
              <w:t xml:space="preserve">สำรวจการรับรู้ของผู้มีส่วนได้ส่วนเสียจากภายนอก </w:t>
            </w:r>
            <w:r w:rsidRPr="00CA10D9">
              <w:rPr>
                <w:rFonts w:ascii="TH SarabunPSK" w:hAnsi="TH SarabunPSK" w:cs="TH SarabunPSK" w:hint="cs"/>
                <w:sz w:val="32"/>
                <w:szCs w:val="32"/>
                <w:cs/>
              </w:rPr>
              <w:t>ตาม</w:t>
            </w:r>
            <w:r w:rsidRPr="00CA10D9">
              <w:rPr>
                <w:rFonts w:ascii="TH SarabunPSK" w:hAnsi="TH SarabunPSK" w:cs="TH SarabunPSK"/>
                <w:sz w:val="32"/>
                <w:szCs w:val="32"/>
                <w:cs/>
              </w:rPr>
              <w:t>แบบวัดการรับรู้ของผู้มีส่วนได้ส่วนเสียจากภายนอก</w:t>
            </w:r>
            <w:r w:rsidRPr="00CA10D9">
              <w:rPr>
                <w:rFonts w:ascii="TH SarabunPSK" w:hAnsi="TH SarabunPSK" w:cs="TH SarabunPSK" w:hint="cs"/>
                <w:sz w:val="32"/>
                <w:szCs w:val="32"/>
                <w:cs/>
              </w:rPr>
              <w:t xml:space="preserve"> </w:t>
            </w:r>
            <w:r w:rsidRPr="00CA10D9">
              <w:rPr>
                <w:rFonts w:ascii="TH SarabunIT๙" w:hAnsi="TH SarabunIT๙" w:cs="TH SarabunIT๙"/>
                <w:sz w:val="32"/>
                <w:szCs w:val="32"/>
                <w:cs/>
              </w:rPr>
              <w:t>(</w:t>
            </w:r>
            <w:r w:rsidRPr="00CA10D9">
              <w:rPr>
                <w:rFonts w:ascii="TH SarabunIT๙" w:hAnsi="TH SarabunIT๙" w:cs="TH SarabunIT๙"/>
                <w:sz w:val="32"/>
                <w:szCs w:val="32"/>
              </w:rPr>
              <w:t>EIT)</w:t>
            </w:r>
          </w:p>
          <w:p w14:paraId="4A53C8DE" w14:textId="77777777" w:rsidR="001B418F" w:rsidRPr="00E15297" w:rsidRDefault="001B418F" w:rsidP="002A4BF0">
            <w:pPr>
              <w:pStyle w:val="FootnoteText"/>
              <w:tabs>
                <w:tab w:val="left" w:pos="900"/>
              </w:tabs>
              <w:ind w:firstLine="851"/>
              <w:jc w:val="thaiDistribute"/>
              <w:rPr>
                <w:rFonts w:ascii="TH SarabunIT๙" w:hAnsi="TH SarabunIT๙" w:cs="TH SarabunIT๙"/>
                <w:sz w:val="32"/>
                <w:szCs w:val="32"/>
              </w:rPr>
            </w:pPr>
          </w:p>
        </w:tc>
      </w:tr>
      <w:tr w:rsidR="001B418F" w:rsidRPr="000077AD" w14:paraId="0232FB40" w14:textId="77777777" w:rsidTr="002A4BF0">
        <w:trPr>
          <w:trHeight w:val="823"/>
        </w:trPr>
        <w:tc>
          <w:tcPr>
            <w:tcW w:w="9548" w:type="dxa"/>
            <w:gridSpan w:val="2"/>
            <w:shd w:val="clear" w:color="auto" w:fill="auto"/>
          </w:tcPr>
          <w:p w14:paraId="423D35A7" w14:textId="77777777" w:rsidR="001B418F" w:rsidRPr="00E15297" w:rsidRDefault="001B418F" w:rsidP="002A4BF0">
            <w:pPr>
              <w:pStyle w:val="FootnoteText"/>
              <w:outlineLvl w:val="0"/>
              <w:rPr>
                <w:rFonts w:ascii="TH SarabunIT๙" w:hAnsi="TH SarabunIT๙" w:cs="TH SarabunIT๙"/>
                <w:sz w:val="32"/>
                <w:szCs w:val="32"/>
              </w:rPr>
            </w:pPr>
            <w:r w:rsidRPr="00E15297">
              <w:rPr>
                <w:rFonts w:ascii="TH SarabunIT๙" w:hAnsi="TH SarabunIT๙" w:cs="TH SarabunIT๙"/>
                <w:b/>
                <w:bCs/>
                <w:sz w:val="32"/>
                <w:szCs w:val="32"/>
                <w:cs/>
              </w:rPr>
              <w:t xml:space="preserve">ปัจจัยสนับสนุนต่อการดำเนินงาน </w:t>
            </w:r>
            <w:r w:rsidRPr="00E15297">
              <w:rPr>
                <w:rFonts w:ascii="TH SarabunIT๙" w:hAnsi="TH SarabunIT๙" w:cs="TH SarabunIT๙"/>
                <w:b/>
                <w:bCs/>
                <w:sz w:val="32"/>
                <w:szCs w:val="32"/>
              </w:rPr>
              <w:t xml:space="preserve">:  </w:t>
            </w:r>
          </w:p>
          <w:p w14:paraId="41400D6D" w14:textId="77777777" w:rsidR="001B418F" w:rsidRDefault="001B418F" w:rsidP="002A4BF0">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514FEC8F" w14:textId="77777777" w:rsidR="001B418F" w:rsidRPr="00E15297" w:rsidRDefault="001B418F" w:rsidP="002A4BF0">
            <w:pPr>
              <w:ind w:firstLine="851"/>
              <w:rPr>
                <w:rFonts w:ascii="TH SarabunIT๙" w:hAnsi="TH SarabunIT๙" w:cs="TH SarabunIT๙"/>
                <w:sz w:val="32"/>
                <w:szCs w:val="32"/>
              </w:rPr>
            </w:pPr>
          </w:p>
        </w:tc>
      </w:tr>
      <w:tr w:rsidR="001B418F" w:rsidRPr="000077AD" w14:paraId="50933CD8" w14:textId="77777777" w:rsidTr="002A4BF0">
        <w:trPr>
          <w:trHeight w:val="836"/>
        </w:trPr>
        <w:tc>
          <w:tcPr>
            <w:tcW w:w="9548" w:type="dxa"/>
            <w:gridSpan w:val="2"/>
            <w:shd w:val="clear" w:color="auto" w:fill="auto"/>
          </w:tcPr>
          <w:p w14:paraId="78DD7CCB" w14:textId="77777777" w:rsidR="001B418F" w:rsidRPr="00E15297" w:rsidRDefault="001B418F" w:rsidP="002A4BF0">
            <w:pPr>
              <w:rPr>
                <w:rFonts w:ascii="TH SarabunIT๙" w:hAnsi="TH SarabunIT๙" w:cs="TH SarabunIT๙"/>
                <w:b/>
                <w:bCs/>
                <w:sz w:val="32"/>
                <w:szCs w:val="32"/>
              </w:rPr>
            </w:pPr>
            <w:r w:rsidRPr="00E15297">
              <w:rPr>
                <w:rFonts w:ascii="TH SarabunIT๙" w:hAnsi="TH SarabunIT๙" w:cs="TH SarabunIT๙"/>
                <w:b/>
                <w:bCs/>
                <w:sz w:val="32"/>
                <w:szCs w:val="32"/>
                <w:cs/>
              </w:rPr>
              <w:t xml:space="preserve">อุปสรรคต่อการดำเนินงาน </w:t>
            </w:r>
            <w:r w:rsidRPr="00E15297">
              <w:rPr>
                <w:rFonts w:ascii="TH SarabunIT๙" w:hAnsi="TH SarabunIT๙" w:cs="TH SarabunIT๙"/>
                <w:b/>
                <w:bCs/>
                <w:sz w:val="32"/>
                <w:szCs w:val="32"/>
              </w:rPr>
              <w:t>:</w:t>
            </w:r>
          </w:p>
          <w:p w14:paraId="640980F1" w14:textId="77777777" w:rsidR="001B418F" w:rsidRDefault="001B418F" w:rsidP="002A4BF0">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5BA47E6F" w14:textId="77777777" w:rsidR="001B418F" w:rsidRPr="00E15297" w:rsidRDefault="001B418F" w:rsidP="002A4BF0">
            <w:pPr>
              <w:pStyle w:val="FootnoteText"/>
              <w:tabs>
                <w:tab w:val="left" w:pos="851"/>
              </w:tabs>
              <w:ind w:firstLine="851"/>
              <w:rPr>
                <w:rFonts w:ascii="TH SarabunIT๙" w:hAnsi="TH SarabunIT๙" w:cs="TH SarabunIT๙"/>
                <w:sz w:val="32"/>
                <w:szCs w:val="32"/>
              </w:rPr>
            </w:pPr>
          </w:p>
        </w:tc>
      </w:tr>
      <w:tr w:rsidR="001B418F" w:rsidRPr="000077AD" w14:paraId="1BD07DDE" w14:textId="77777777" w:rsidTr="002A4BF0">
        <w:trPr>
          <w:trHeight w:val="894"/>
        </w:trPr>
        <w:tc>
          <w:tcPr>
            <w:tcW w:w="9548" w:type="dxa"/>
            <w:gridSpan w:val="2"/>
            <w:shd w:val="clear" w:color="auto" w:fill="auto"/>
          </w:tcPr>
          <w:p w14:paraId="3B92001D" w14:textId="77777777" w:rsidR="001B418F" w:rsidRPr="00E15297" w:rsidRDefault="001B418F" w:rsidP="002A4BF0">
            <w:pPr>
              <w:rPr>
                <w:rFonts w:ascii="TH SarabunIT๙" w:hAnsi="TH SarabunIT๙" w:cs="TH SarabunIT๙"/>
                <w:b/>
                <w:bCs/>
                <w:sz w:val="32"/>
                <w:szCs w:val="32"/>
              </w:rPr>
            </w:pPr>
            <w:r w:rsidRPr="00E15297">
              <w:rPr>
                <w:rFonts w:ascii="TH SarabunIT๙" w:hAnsi="TH SarabunIT๙" w:cs="TH SarabunIT๙"/>
                <w:b/>
                <w:bCs/>
                <w:sz w:val="32"/>
                <w:szCs w:val="32"/>
                <w:cs/>
              </w:rPr>
              <w:t xml:space="preserve">ข้อเสนอแนะสำหรับการดำเนินงานในปีต่อไป </w:t>
            </w:r>
            <w:r w:rsidRPr="00E15297">
              <w:rPr>
                <w:rFonts w:ascii="TH SarabunIT๙" w:hAnsi="TH SarabunIT๙" w:cs="TH SarabunIT๙"/>
                <w:b/>
                <w:bCs/>
                <w:sz w:val="32"/>
                <w:szCs w:val="32"/>
              </w:rPr>
              <w:t xml:space="preserve">:  </w:t>
            </w:r>
          </w:p>
          <w:p w14:paraId="6B1B239C" w14:textId="77777777" w:rsidR="001B418F" w:rsidRDefault="001B418F" w:rsidP="002A4BF0">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0B321807" w14:textId="77777777" w:rsidR="001B418F" w:rsidRPr="00E15297" w:rsidRDefault="001B418F" w:rsidP="002A4BF0">
            <w:pPr>
              <w:rPr>
                <w:rFonts w:ascii="TH SarabunIT๙" w:hAnsi="TH SarabunIT๙" w:cs="TH SarabunIT๙"/>
                <w:sz w:val="32"/>
                <w:szCs w:val="32"/>
              </w:rPr>
            </w:pPr>
          </w:p>
        </w:tc>
      </w:tr>
      <w:tr w:rsidR="001B418F" w:rsidRPr="000077AD" w14:paraId="35F1EC90" w14:textId="77777777" w:rsidTr="002A4BF0">
        <w:tc>
          <w:tcPr>
            <w:tcW w:w="9548" w:type="dxa"/>
            <w:gridSpan w:val="2"/>
            <w:shd w:val="clear" w:color="auto" w:fill="auto"/>
          </w:tcPr>
          <w:p w14:paraId="28795F67" w14:textId="77777777" w:rsidR="001B418F" w:rsidRPr="00E15297" w:rsidRDefault="001B418F" w:rsidP="002A4BF0">
            <w:pPr>
              <w:rPr>
                <w:rFonts w:ascii="TH SarabunIT๙" w:hAnsi="TH SarabunIT๙" w:cs="TH SarabunIT๙"/>
                <w:b/>
                <w:bCs/>
                <w:sz w:val="32"/>
                <w:szCs w:val="32"/>
              </w:rPr>
            </w:pPr>
            <w:r w:rsidRPr="00E15297">
              <w:rPr>
                <w:rFonts w:ascii="TH SarabunIT๙" w:hAnsi="TH SarabunIT๙" w:cs="TH SarabunIT๙"/>
                <w:b/>
                <w:bCs/>
                <w:sz w:val="32"/>
                <w:szCs w:val="32"/>
                <w:cs/>
              </w:rPr>
              <w:t xml:space="preserve">หลักฐานอ้างอิง </w:t>
            </w:r>
            <w:r w:rsidRPr="00E15297">
              <w:rPr>
                <w:rFonts w:ascii="TH SarabunIT๙" w:hAnsi="TH SarabunIT๙" w:cs="TH SarabunIT๙"/>
                <w:b/>
                <w:bCs/>
                <w:sz w:val="32"/>
                <w:szCs w:val="32"/>
              </w:rPr>
              <w:t xml:space="preserve">:  </w:t>
            </w:r>
          </w:p>
          <w:p w14:paraId="534DBD45" w14:textId="77777777" w:rsidR="001B418F" w:rsidRDefault="001B418F" w:rsidP="002A4BF0">
            <w:pPr>
              <w:ind w:firstLine="851"/>
              <w:rPr>
                <w:rFonts w:ascii="TH SarabunIT๙" w:hAnsi="TH SarabunIT๙" w:cs="TH SarabunIT๙"/>
                <w:spacing w:val="-6"/>
                <w:sz w:val="32"/>
                <w:szCs w:val="32"/>
                <w:cs/>
                <w:lang w:val="en-GB"/>
              </w:rPr>
            </w:pPr>
          </w:p>
          <w:p w14:paraId="6862EB83" w14:textId="77777777" w:rsidR="001B418F" w:rsidRPr="00E15297" w:rsidRDefault="001B418F" w:rsidP="002A4BF0">
            <w:pPr>
              <w:ind w:firstLine="851"/>
              <w:rPr>
                <w:rFonts w:ascii="TH SarabunIT๙" w:hAnsi="TH SarabunIT๙" w:cs="TH SarabunIT๙"/>
                <w:spacing w:val="-6"/>
                <w:sz w:val="32"/>
                <w:szCs w:val="32"/>
                <w:cs/>
                <w:lang w:val="en-GB"/>
              </w:rPr>
            </w:pPr>
          </w:p>
        </w:tc>
      </w:tr>
    </w:tbl>
    <w:p w14:paraId="250B4AD2" w14:textId="77777777" w:rsidR="006E3EB0" w:rsidRPr="006E3EB0" w:rsidRDefault="006E3EB0" w:rsidP="003D6F3E">
      <w:pPr>
        <w:rPr>
          <w:rFonts w:ascii="TH SarabunIT๙" w:hAnsi="TH SarabunIT๙" w:cs="TH SarabunIT๙"/>
          <w:sz w:val="32"/>
          <w:szCs w:val="32"/>
        </w:rPr>
      </w:pPr>
    </w:p>
    <w:p w14:paraId="3486C18A" w14:textId="77777777" w:rsidR="003D6F3E" w:rsidRDefault="003D6F3E">
      <w:pPr>
        <w:jc w:val="center"/>
        <w:rPr>
          <w:rFonts w:ascii="TH SarabunIT๙" w:hAnsi="TH SarabunIT๙" w:cs="TH SarabunIT๙"/>
          <w:sz w:val="32"/>
          <w:szCs w:val="32"/>
          <w:cs/>
        </w:rPr>
        <w:sectPr w:rsidR="003D6F3E" w:rsidSect="00187265">
          <w:pgSz w:w="11906" w:h="16838"/>
          <w:pgMar w:top="1616" w:right="1134" w:bottom="340"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91305A" w:rsidRPr="00D42DCF" w14:paraId="109E0CFE" w14:textId="77777777" w:rsidTr="00422BF8">
        <w:trPr>
          <w:tblHeader/>
        </w:trPr>
        <w:tc>
          <w:tcPr>
            <w:tcW w:w="9493" w:type="dxa"/>
            <w:gridSpan w:val="2"/>
            <w:tcBorders>
              <w:top w:val="single" w:sz="4" w:space="0" w:color="auto"/>
              <w:left w:val="single" w:sz="4" w:space="0" w:color="auto"/>
              <w:bottom w:val="single" w:sz="4" w:space="0" w:color="auto"/>
              <w:right w:val="single" w:sz="4" w:space="0" w:color="auto"/>
            </w:tcBorders>
            <w:hideMark/>
          </w:tcPr>
          <w:p w14:paraId="2B8E63F9" w14:textId="35AFCE36" w:rsidR="0091305A" w:rsidRPr="00D42DCF" w:rsidRDefault="0091305A" w:rsidP="00B9294D">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E7862"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91305A" w:rsidRPr="00D42DCF" w14:paraId="37BBB52D" w14:textId="77777777" w:rsidTr="00422BF8">
        <w:tc>
          <w:tcPr>
            <w:tcW w:w="9493" w:type="dxa"/>
            <w:gridSpan w:val="2"/>
            <w:tcBorders>
              <w:top w:val="single" w:sz="4" w:space="0" w:color="auto"/>
              <w:left w:val="single" w:sz="4" w:space="0" w:color="auto"/>
              <w:bottom w:val="single" w:sz="4" w:space="0" w:color="auto"/>
              <w:right w:val="single" w:sz="4" w:space="0" w:color="auto"/>
            </w:tcBorders>
            <w:hideMark/>
          </w:tcPr>
          <w:p w14:paraId="1A653555" w14:textId="5FE03BD4" w:rsidR="0091305A" w:rsidRPr="00D42DCF" w:rsidRDefault="0091305A" w:rsidP="00B9294D">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D041D7">
              <w:rPr>
                <w:rFonts w:ascii="TH SarabunIT๙" w:hAnsi="TH SarabunIT๙" w:cs="TH SarabunIT๙" w:hint="cs"/>
                <w:b/>
                <w:bCs/>
                <w:sz w:val="32"/>
                <w:szCs w:val="32"/>
                <w:cs/>
              </w:rPr>
              <w:t>9</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00D041D7" w:rsidRPr="00D041D7">
              <w:rPr>
                <w:rFonts w:ascii="TH SarabunIT๙" w:hAnsi="TH SarabunIT๙" w:cs="TH SarabunIT๙"/>
                <w:b/>
                <w:bCs/>
                <w:sz w:val="32"/>
                <w:szCs w:val="32"/>
                <w:cs/>
              </w:rPr>
              <w:t>ร้อยละความผูกพันของบุคลากรที่มีต่อองค์กร</w:t>
            </w:r>
          </w:p>
        </w:tc>
      </w:tr>
      <w:tr w:rsidR="007F25F8" w:rsidRPr="00D42DCF" w14:paraId="5F974E7A" w14:textId="77777777" w:rsidTr="00422BF8">
        <w:tc>
          <w:tcPr>
            <w:tcW w:w="5382" w:type="dxa"/>
            <w:tcBorders>
              <w:top w:val="single" w:sz="4" w:space="0" w:color="auto"/>
              <w:left w:val="single" w:sz="4" w:space="0" w:color="auto"/>
              <w:bottom w:val="single" w:sz="4" w:space="0" w:color="auto"/>
              <w:right w:val="single" w:sz="4" w:space="0" w:color="auto"/>
            </w:tcBorders>
            <w:hideMark/>
          </w:tcPr>
          <w:p w14:paraId="62C80771" w14:textId="77777777" w:rsidR="007F25F8" w:rsidRPr="00D42DCF" w:rsidRDefault="007F25F8" w:rsidP="00B9294D">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3C0F14BF" w14:textId="2ED25DA2" w:rsidR="007F25F8" w:rsidRPr="00D42DCF" w:rsidRDefault="007F25F8" w:rsidP="00B9294D">
            <w:pPr>
              <w:ind w:firstLine="597"/>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111" w:type="dxa"/>
            <w:tcBorders>
              <w:top w:val="single" w:sz="4" w:space="0" w:color="auto"/>
              <w:left w:val="single" w:sz="4" w:space="0" w:color="auto"/>
              <w:bottom w:val="single" w:sz="4" w:space="0" w:color="auto"/>
              <w:right w:val="single" w:sz="4" w:space="0" w:color="auto"/>
            </w:tcBorders>
          </w:tcPr>
          <w:p w14:paraId="186C0E94" w14:textId="77777777" w:rsidR="007F25F8" w:rsidRPr="00D42DCF" w:rsidRDefault="007F25F8" w:rsidP="00B9294D">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7D69ECF" w14:textId="010DC0D1" w:rsidR="007F25F8" w:rsidRPr="00D42DCF" w:rsidRDefault="002F4881" w:rsidP="00B9294D">
            <w:pPr>
              <w:tabs>
                <w:tab w:val="left" w:pos="961"/>
              </w:tabs>
              <w:ind w:right="-144" w:firstLine="425"/>
              <w:rPr>
                <w:rFonts w:ascii="TH SarabunIT๙" w:hAnsi="TH SarabunIT๙" w:cs="TH SarabunIT๙"/>
                <w:sz w:val="32"/>
                <w:szCs w:val="32"/>
              </w:rPr>
            </w:pPr>
            <w:r>
              <w:rPr>
                <w:rFonts w:ascii="TH SarabunIT๙" w:hAnsi="TH SarabunIT๙" w:cs="TH SarabunIT๙" w:hint="cs"/>
                <w:sz w:val="32"/>
                <w:szCs w:val="32"/>
                <w:cs/>
              </w:rPr>
              <w:t>เจ้าหน้าที่</w:t>
            </w:r>
            <w:r w:rsidR="007F25F8" w:rsidRPr="00D42DCF">
              <w:rPr>
                <w:rFonts w:ascii="TH SarabunIT๙" w:hAnsi="TH SarabunIT๙" w:cs="TH SarabunIT๙"/>
                <w:sz w:val="32"/>
                <w:szCs w:val="32"/>
                <w:cs/>
              </w:rPr>
              <w:t>กลุ่มบริหารทรัพยากรบุคคล</w:t>
            </w:r>
          </w:p>
        </w:tc>
      </w:tr>
      <w:tr w:rsidR="007F25F8" w:rsidRPr="00D42DCF" w14:paraId="60DEDE58" w14:textId="77777777" w:rsidTr="00422BF8">
        <w:tc>
          <w:tcPr>
            <w:tcW w:w="5382" w:type="dxa"/>
            <w:tcBorders>
              <w:top w:val="single" w:sz="4" w:space="0" w:color="auto"/>
              <w:left w:val="single" w:sz="4" w:space="0" w:color="auto"/>
              <w:bottom w:val="single" w:sz="4" w:space="0" w:color="auto"/>
              <w:right w:val="single" w:sz="4" w:space="0" w:color="auto"/>
            </w:tcBorders>
            <w:hideMark/>
          </w:tcPr>
          <w:p w14:paraId="4AAA9202" w14:textId="6BC584AC" w:rsidR="007F25F8" w:rsidRPr="00D42DCF" w:rsidRDefault="007F25F8" w:rsidP="00B9294D">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๐๒-109-๕10๐ ต่อ 777</w:t>
            </w:r>
          </w:p>
        </w:tc>
        <w:tc>
          <w:tcPr>
            <w:tcW w:w="4111" w:type="dxa"/>
            <w:tcBorders>
              <w:top w:val="single" w:sz="4" w:space="0" w:color="auto"/>
              <w:left w:val="single" w:sz="4" w:space="0" w:color="auto"/>
              <w:bottom w:val="single" w:sz="4" w:space="0" w:color="auto"/>
              <w:right w:val="single" w:sz="4" w:space="0" w:color="auto"/>
            </w:tcBorders>
            <w:hideMark/>
          </w:tcPr>
          <w:p w14:paraId="0CB041F4" w14:textId="2A70ECBA" w:rsidR="007F25F8" w:rsidRPr="00D42DCF" w:rsidRDefault="007F25F8" w:rsidP="00B9294D">
            <w:pPr>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02-019-5100 ต่อ 790</w:t>
            </w:r>
          </w:p>
        </w:tc>
      </w:tr>
      <w:tr w:rsidR="0091305A" w:rsidRPr="00D42DCF" w14:paraId="541979AF" w14:textId="77777777" w:rsidTr="00422BF8">
        <w:tc>
          <w:tcPr>
            <w:tcW w:w="9493"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30381B" w:rsidRDefault="0091305A" w:rsidP="00B9294D">
            <w:pPr>
              <w:tabs>
                <w:tab w:val="left" w:pos="426"/>
                <w:tab w:val="left" w:pos="1701"/>
              </w:tabs>
              <w:ind w:left="34" w:right="-34"/>
              <w:rPr>
                <w:rFonts w:ascii="TH SarabunIT๙" w:hAnsi="TH SarabunIT๙" w:cs="TH SarabunIT๙"/>
                <w:b/>
                <w:bCs/>
                <w:sz w:val="32"/>
                <w:szCs w:val="32"/>
              </w:rPr>
            </w:pPr>
            <w:r w:rsidRPr="0030381B">
              <w:rPr>
                <w:rFonts w:ascii="TH SarabunIT๙" w:hAnsi="TH SarabunIT๙" w:cs="TH SarabunIT๙"/>
                <w:b/>
                <w:bCs/>
                <w:sz w:val="32"/>
                <w:szCs w:val="32"/>
                <w:cs/>
              </w:rPr>
              <w:t>คำอธิบาย</w:t>
            </w:r>
            <w:r w:rsidRPr="0030381B">
              <w:rPr>
                <w:rFonts w:ascii="TH SarabunIT๙" w:hAnsi="TH SarabunIT๙" w:cs="TH SarabunIT๙"/>
                <w:b/>
                <w:bCs/>
                <w:sz w:val="32"/>
                <w:szCs w:val="32"/>
              </w:rPr>
              <w:t xml:space="preserve"> : </w:t>
            </w:r>
          </w:p>
          <w:p w14:paraId="2BAA8408" w14:textId="1168FD18" w:rsidR="00D041D7" w:rsidRPr="00DA49F2" w:rsidRDefault="00D041D7" w:rsidP="00B9294D">
            <w:pPr>
              <w:pStyle w:val="ListParagraph"/>
              <w:numPr>
                <w:ilvl w:val="0"/>
                <w:numId w:val="6"/>
              </w:numPr>
              <w:tabs>
                <w:tab w:val="left" w:pos="1276"/>
              </w:tabs>
              <w:spacing w:after="0" w:line="240" w:lineRule="auto"/>
              <w:ind w:left="0" w:firstLine="992"/>
              <w:contextualSpacing w:val="0"/>
              <w:jc w:val="thaiDistribute"/>
              <w:rPr>
                <w:rFonts w:ascii="TH SarabunIT๙" w:hAnsi="TH SarabunIT๙" w:cs="TH SarabunIT๙"/>
                <w:sz w:val="32"/>
                <w:szCs w:val="32"/>
                <w:lang w:eastAsia="zh-CN"/>
              </w:rPr>
            </w:pPr>
            <w:r w:rsidRPr="00236F0A">
              <w:rPr>
                <w:rFonts w:ascii="TH SarabunIT๙" w:hAnsi="TH SarabunIT๙" w:cs="TH SarabunIT๙"/>
                <w:spacing w:val="-6"/>
                <w:sz w:val="32"/>
                <w:szCs w:val="32"/>
                <w:cs/>
                <w:lang w:eastAsia="zh-CN"/>
              </w:rPr>
              <w:t>ความผูกพันของบุคลากรที่มีต่อองค์กร หมายถึง ความมุ่งมั่นและความรู้สึกเป็นส่วนหนึ่งกับงานองค์กร</w:t>
            </w:r>
            <w:r w:rsidRPr="00DA49F2">
              <w:rPr>
                <w:rFonts w:ascii="TH SarabunIT๙" w:hAnsi="TH SarabunIT๙" w:cs="TH SarabunIT๙"/>
                <w:sz w:val="32"/>
                <w:szCs w:val="32"/>
                <w:cs/>
                <w:lang w:eastAsia="zh-CN"/>
              </w:rPr>
              <w:t xml:space="preserve"> และระบบราชการ ซึ่งวัดได้จากการแสดงออกถึงความพยายามและความกระตือรือร้นในงาน ความรู้สึกมีส่วนร่วม</w:t>
            </w:r>
            <w:r w:rsidR="00236F0A">
              <w:rPr>
                <w:rFonts w:ascii="TH SarabunIT๙" w:hAnsi="TH SarabunIT๙" w:cs="TH SarabunIT๙" w:hint="cs"/>
                <w:sz w:val="32"/>
                <w:szCs w:val="32"/>
                <w:cs/>
                <w:lang w:eastAsia="zh-CN"/>
              </w:rPr>
              <w:t xml:space="preserve"> </w:t>
            </w:r>
            <w:r w:rsidRPr="00DA49F2">
              <w:rPr>
                <w:rFonts w:ascii="TH SarabunIT๙" w:hAnsi="TH SarabunIT๙" w:cs="TH SarabunIT๙"/>
                <w:sz w:val="32"/>
                <w:szCs w:val="32"/>
                <w:cs/>
                <w:lang w:eastAsia="zh-CN"/>
              </w:rPr>
              <w:t>กับเป้าหมายของหน่วยงานและมุ่งมั่นที่จะขับเคลื่อนองค์กรให้บรรลุเป้าหมาย รวมถึงความมุ่งมั่นตั้งใจที่จะทำงาน</w:t>
            </w:r>
            <w:r w:rsidRPr="00236F0A">
              <w:rPr>
                <w:rFonts w:ascii="TH SarabunIT๙" w:hAnsi="TH SarabunIT๙" w:cs="TH SarabunIT๙"/>
                <w:spacing w:val="-4"/>
                <w:sz w:val="32"/>
                <w:szCs w:val="32"/>
                <w:cs/>
                <w:lang w:eastAsia="zh-CN"/>
              </w:rPr>
              <w:t>ในระบบราชการเพื่อประโยชน์ส่วนรวมและประชาชน ซึ่ง</w:t>
            </w:r>
            <w:r w:rsidRPr="00236F0A">
              <w:rPr>
                <w:rFonts w:ascii="TH SarabunIT๙" w:hAnsi="TH SarabunIT๙" w:cs="TH SarabunIT๙" w:hint="cs"/>
                <w:spacing w:val="-4"/>
                <w:sz w:val="32"/>
                <w:szCs w:val="32"/>
                <w:cs/>
                <w:lang w:eastAsia="zh-CN"/>
              </w:rPr>
              <w:t>วัด</w:t>
            </w:r>
            <w:r w:rsidRPr="00236F0A">
              <w:rPr>
                <w:rFonts w:ascii="TH SarabunIT๙" w:hAnsi="TH SarabunIT๙" w:cs="TH SarabunIT๙"/>
                <w:spacing w:val="-4"/>
                <w:sz w:val="32"/>
                <w:szCs w:val="32"/>
                <w:cs/>
                <w:lang w:eastAsia="zh-CN"/>
              </w:rPr>
              <w:t>ดัชนีความผูกพันและปัจจัยในงานที่ส่งผลต่อความผูกพัน</w:t>
            </w:r>
            <w:r w:rsidR="00236F0A">
              <w:rPr>
                <w:rFonts w:ascii="TH SarabunIT๙" w:hAnsi="TH SarabunIT๙" w:cs="TH SarabunIT๙" w:hint="cs"/>
                <w:sz w:val="32"/>
                <w:szCs w:val="32"/>
                <w:cs/>
                <w:lang w:eastAsia="zh-CN"/>
              </w:rPr>
              <w:t xml:space="preserve"> </w:t>
            </w:r>
            <w:r w:rsidRPr="00DA49F2">
              <w:rPr>
                <w:rFonts w:ascii="TH SarabunIT๙" w:hAnsi="TH SarabunIT๙" w:cs="TH SarabunIT๙"/>
                <w:sz w:val="32"/>
                <w:szCs w:val="32"/>
                <w:cs/>
                <w:lang w:eastAsia="zh-CN"/>
              </w:rPr>
              <w:t>ของข้าราชการพลเรือน</w:t>
            </w:r>
            <w:r w:rsidRPr="00DA49F2">
              <w:rPr>
                <w:rFonts w:ascii="TH SarabunIT๙" w:hAnsi="TH SarabunIT๙" w:cs="TH SarabunIT๙"/>
                <w:sz w:val="32"/>
                <w:szCs w:val="32"/>
                <w:lang w:eastAsia="zh-CN"/>
              </w:rPr>
              <w:t xml:space="preserve"> </w:t>
            </w:r>
            <w:r w:rsidRPr="00DA49F2">
              <w:rPr>
                <w:rFonts w:ascii="TH SarabunIT๙" w:hAnsi="TH SarabunIT๙" w:cs="TH SarabunIT๙" w:hint="cs"/>
                <w:sz w:val="32"/>
                <w:szCs w:val="32"/>
                <w:cs/>
                <w:lang w:eastAsia="zh-CN"/>
              </w:rPr>
              <w:t>ดังนี้</w:t>
            </w:r>
          </w:p>
          <w:p w14:paraId="4797FD60" w14:textId="77777777" w:rsidR="00D041D7" w:rsidRPr="00236F0A" w:rsidRDefault="00D041D7" w:rsidP="00B9294D">
            <w:pPr>
              <w:pStyle w:val="ListParagraph"/>
              <w:tabs>
                <w:tab w:val="left" w:pos="1276"/>
              </w:tabs>
              <w:spacing w:line="240" w:lineRule="auto"/>
              <w:ind w:left="0" w:firstLine="1276"/>
              <w:rPr>
                <w:rFonts w:ascii="TH SarabunIT๙" w:hAnsi="TH SarabunIT๙" w:cs="TH SarabunIT๙"/>
                <w:spacing w:val="-8"/>
                <w:sz w:val="32"/>
                <w:szCs w:val="32"/>
                <w:lang w:eastAsia="zh-CN"/>
              </w:rPr>
            </w:pPr>
            <w:r w:rsidRPr="00236F0A">
              <w:rPr>
                <w:rFonts w:ascii="TH SarabunIT๙" w:hAnsi="TH SarabunIT๙" w:cs="TH SarabunIT๙" w:hint="cs"/>
                <w:spacing w:val="-8"/>
                <w:sz w:val="32"/>
                <w:szCs w:val="32"/>
                <w:cs/>
                <w:lang w:eastAsia="zh-CN"/>
              </w:rPr>
              <w:t>1. ดัชนี</w:t>
            </w:r>
            <w:r w:rsidRPr="00236F0A">
              <w:rPr>
                <w:rFonts w:ascii="TH SarabunIT๙" w:hAnsi="TH SarabunIT๙" w:cs="TH SarabunIT๙"/>
                <w:spacing w:val="-8"/>
                <w:sz w:val="32"/>
                <w:szCs w:val="32"/>
                <w:cs/>
                <w:lang w:eastAsia="zh-CN"/>
              </w:rPr>
              <w:t>ความผูกพัน</w:t>
            </w:r>
            <w:r w:rsidRPr="00236F0A">
              <w:rPr>
                <w:rFonts w:ascii="TH SarabunIT๙" w:hAnsi="TH SarabunIT๙" w:cs="TH SarabunIT๙" w:hint="cs"/>
                <w:spacing w:val="-8"/>
                <w:sz w:val="32"/>
                <w:szCs w:val="32"/>
                <w:cs/>
                <w:lang w:eastAsia="zh-CN"/>
              </w:rPr>
              <w:t xml:space="preserve"> ได้แก่</w:t>
            </w:r>
            <w:r w:rsidRPr="00236F0A">
              <w:rPr>
                <w:rFonts w:ascii="TH SarabunIT๙" w:hAnsi="TH SarabunIT๙" w:cs="TH SarabunIT๙"/>
                <w:spacing w:val="-8"/>
                <w:sz w:val="32"/>
                <w:szCs w:val="32"/>
                <w:cs/>
                <w:lang w:eastAsia="zh-CN"/>
              </w:rPr>
              <w:t xml:space="preserve"> ความผูกพันต่องาน ความผูกพันต่อองค์กร และแรงจูงใจในบริการสาธารณะ</w:t>
            </w:r>
          </w:p>
          <w:p w14:paraId="2CE016E1" w14:textId="31946461" w:rsidR="00D041D7" w:rsidRPr="00DA49F2" w:rsidRDefault="00D041D7" w:rsidP="00B9294D">
            <w:pPr>
              <w:pStyle w:val="ListParagraph"/>
              <w:tabs>
                <w:tab w:val="left" w:pos="1276"/>
              </w:tabs>
              <w:spacing w:line="240" w:lineRule="auto"/>
              <w:ind w:left="0" w:firstLine="1276"/>
              <w:jc w:val="thaiDistribute"/>
              <w:rPr>
                <w:rFonts w:ascii="TH SarabunIT๙" w:hAnsi="TH SarabunIT๙" w:cs="TH SarabunIT๙"/>
                <w:sz w:val="32"/>
                <w:szCs w:val="32"/>
                <w:lang w:eastAsia="zh-CN"/>
              </w:rPr>
            </w:pPr>
            <w:r w:rsidRPr="00DA49F2">
              <w:rPr>
                <w:rFonts w:ascii="TH SarabunIT๙" w:hAnsi="TH SarabunIT๙" w:cs="TH SarabunIT๙"/>
                <w:sz w:val="32"/>
                <w:szCs w:val="32"/>
                <w:lang w:eastAsia="zh-CN"/>
              </w:rPr>
              <w:t xml:space="preserve">2. </w:t>
            </w:r>
            <w:r w:rsidRPr="00DA49F2">
              <w:rPr>
                <w:rFonts w:ascii="TH SarabunIT๙" w:hAnsi="TH SarabunIT๙" w:cs="TH SarabunIT๙"/>
                <w:sz w:val="32"/>
                <w:szCs w:val="32"/>
                <w:cs/>
                <w:lang w:eastAsia="zh-CN"/>
              </w:rPr>
              <w:t xml:space="preserve">ปัจจัยที่เกี่ยวข้องกับการทำงาน </w:t>
            </w:r>
            <w:r w:rsidRPr="00DA49F2">
              <w:rPr>
                <w:rFonts w:ascii="TH SarabunIT๙" w:hAnsi="TH SarabunIT๙" w:cs="TH SarabunIT๙"/>
                <w:sz w:val="32"/>
                <w:szCs w:val="32"/>
                <w:lang w:eastAsia="zh-CN"/>
              </w:rPr>
              <w:t>10</w:t>
            </w:r>
            <w:r w:rsidRPr="00DA49F2">
              <w:rPr>
                <w:rFonts w:ascii="TH SarabunIT๙" w:hAnsi="TH SarabunIT๙" w:cs="TH SarabunIT๙"/>
                <w:sz w:val="32"/>
                <w:szCs w:val="32"/>
                <w:cs/>
                <w:lang w:eastAsia="zh-CN"/>
              </w:rPr>
              <w:t xml:space="preserve"> ปัจจัย ได้แก่ </w:t>
            </w:r>
            <w:r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ตัวงาน</w:t>
            </w:r>
            <w:r w:rsidRPr="00DA49F2">
              <w:rPr>
                <w:rFonts w:ascii="TH SarabunIT๙" w:hAnsi="TH SarabunIT๙" w:cs="TH SarabunIT๙"/>
                <w:sz w:val="32"/>
                <w:szCs w:val="32"/>
                <w:lang w:eastAsia="zh-CN"/>
              </w:rPr>
              <w:t xml:space="preserve"> </w:t>
            </w:r>
            <w:r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ทีมงาน </w:t>
            </w:r>
            <w:r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หัวหน้างาน </w:t>
            </w:r>
            <w:r w:rsidRPr="00B9294D">
              <w:rPr>
                <w:rFonts w:ascii="TH SarabunIT๙" w:hAnsi="TH SarabunIT๙" w:cs="TH SarabunIT๙" w:hint="cs"/>
                <w:spacing w:val="-6"/>
                <w:sz w:val="32"/>
                <w:szCs w:val="32"/>
                <w:cs/>
                <w:lang w:eastAsia="zh-CN"/>
              </w:rPr>
              <w:t>ด้าน</w:t>
            </w:r>
            <w:r w:rsidRPr="00B9294D">
              <w:rPr>
                <w:rFonts w:ascii="TH SarabunIT๙" w:hAnsi="TH SarabunIT๙" w:cs="TH SarabunIT๙"/>
                <w:spacing w:val="-6"/>
                <w:sz w:val="32"/>
                <w:szCs w:val="32"/>
                <w:cs/>
                <w:lang w:eastAsia="zh-CN"/>
              </w:rPr>
              <w:t xml:space="preserve">ผู้บริหาร </w:t>
            </w:r>
            <w:r w:rsidRPr="00B9294D">
              <w:rPr>
                <w:rFonts w:ascii="TH SarabunIT๙" w:hAnsi="TH SarabunIT๙" w:cs="TH SarabunIT๙" w:hint="cs"/>
                <w:spacing w:val="-6"/>
                <w:sz w:val="32"/>
                <w:szCs w:val="32"/>
                <w:cs/>
                <w:lang w:eastAsia="zh-CN"/>
              </w:rPr>
              <w:t>ด้าน</w:t>
            </w:r>
            <w:r w:rsidRPr="00B9294D">
              <w:rPr>
                <w:rFonts w:ascii="TH SarabunIT๙" w:hAnsi="TH SarabunIT๙" w:cs="TH SarabunIT๙"/>
                <w:spacing w:val="-6"/>
                <w:sz w:val="32"/>
                <w:szCs w:val="32"/>
                <w:cs/>
                <w:lang w:eastAsia="zh-CN"/>
              </w:rPr>
              <w:t xml:space="preserve">หน่วยงาน </w:t>
            </w:r>
            <w:r w:rsidRPr="00B9294D">
              <w:rPr>
                <w:rFonts w:ascii="TH SarabunIT๙" w:hAnsi="TH SarabunIT๙" w:cs="TH SarabunIT๙" w:hint="cs"/>
                <w:spacing w:val="-6"/>
                <w:sz w:val="32"/>
                <w:szCs w:val="32"/>
                <w:cs/>
                <w:lang w:eastAsia="zh-CN"/>
              </w:rPr>
              <w:t>ด้าน</w:t>
            </w:r>
            <w:r w:rsidRPr="00B9294D">
              <w:rPr>
                <w:rFonts w:ascii="TH SarabunIT๙" w:hAnsi="TH SarabunIT๙" w:cs="TH SarabunIT๙"/>
                <w:spacing w:val="-6"/>
                <w:sz w:val="32"/>
                <w:szCs w:val="32"/>
                <w:cs/>
                <w:lang w:eastAsia="zh-CN"/>
              </w:rPr>
              <w:t xml:space="preserve">โอกาสในการเรียนรู้และพัฒนา </w:t>
            </w:r>
            <w:r w:rsidRPr="00B9294D">
              <w:rPr>
                <w:rFonts w:ascii="TH SarabunIT๙" w:hAnsi="TH SarabunIT๙" w:cs="TH SarabunIT๙" w:hint="cs"/>
                <w:spacing w:val="-6"/>
                <w:sz w:val="32"/>
                <w:szCs w:val="32"/>
                <w:cs/>
                <w:lang w:eastAsia="zh-CN"/>
              </w:rPr>
              <w:t>ด้าน</w:t>
            </w:r>
            <w:r w:rsidRPr="00B9294D">
              <w:rPr>
                <w:rFonts w:ascii="TH SarabunIT๙" w:hAnsi="TH SarabunIT๙" w:cs="TH SarabunIT๙"/>
                <w:spacing w:val="-6"/>
                <w:sz w:val="32"/>
                <w:szCs w:val="32"/>
                <w:cs/>
                <w:lang w:eastAsia="zh-CN"/>
              </w:rPr>
              <w:t xml:space="preserve">สภาพแวดล้อมการทำงานเชิงบวก </w:t>
            </w:r>
            <w:r w:rsidRPr="00B9294D">
              <w:rPr>
                <w:rFonts w:ascii="TH SarabunIT๙" w:hAnsi="TH SarabunIT๙" w:cs="TH SarabunIT๙" w:hint="cs"/>
                <w:spacing w:val="-6"/>
                <w:sz w:val="32"/>
                <w:szCs w:val="32"/>
                <w:cs/>
                <w:lang w:eastAsia="zh-CN"/>
              </w:rPr>
              <w:t>ด้าน</w:t>
            </w:r>
            <w:r w:rsidRPr="00B9294D">
              <w:rPr>
                <w:rFonts w:ascii="TH SarabunIT๙" w:hAnsi="TH SarabunIT๙" w:cs="TH SarabunIT๙"/>
                <w:spacing w:val="-6"/>
                <w:sz w:val="32"/>
                <w:szCs w:val="32"/>
                <w:cs/>
                <w:lang w:eastAsia="zh-CN"/>
              </w:rPr>
              <w:t>สุขภาพ</w:t>
            </w:r>
            <w:r w:rsidRPr="00DA49F2">
              <w:rPr>
                <w:rFonts w:ascii="TH SarabunIT๙" w:hAnsi="TH SarabunIT๙" w:cs="TH SarabunIT๙"/>
                <w:sz w:val="32"/>
                <w:szCs w:val="32"/>
                <w:cs/>
                <w:lang w:eastAsia="zh-CN"/>
              </w:rPr>
              <w:t xml:space="preserve">และความเป็นอยู่ที่ดี </w:t>
            </w:r>
            <w:r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ความมั่นคงในอาชีพ และ</w:t>
            </w:r>
            <w:r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การทำงานในรูปแบบชีวิตวิถีใหม่</w:t>
            </w:r>
          </w:p>
          <w:p w14:paraId="2BDA88C3" w14:textId="77777777" w:rsidR="00D041D7" w:rsidRPr="00DA49F2" w:rsidRDefault="00D041D7" w:rsidP="00B9294D">
            <w:pPr>
              <w:pStyle w:val="ListParagraph"/>
              <w:numPr>
                <w:ilvl w:val="0"/>
                <w:numId w:val="6"/>
              </w:numPr>
              <w:tabs>
                <w:tab w:val="left" w:pos="1276"/>
              </w:tabs>
              <w:spacing w:after="0" w:line="240" w:lineRule="auto"/>
              <w:ind w:left="0" w:firstLine="993"/>
              <w:rPr>
                <w:rFonts w:ascii="TH SarabunIT๙" w:hAnsi="TH SarabunIT๙" w:cs="TH SarabunIT๙"/>
                <w:sz w:val="32"/>
                <w:szCs w:val="32"/>
              </w:rPr>
            </w:pPr>
            <w:r w:rsidRPr="00DA49F2">
              <w:rPr>
                <w:rFonts w:ascii="TH SarabunIT๙" w:hAnsi="TH SarabunIT๙" w:cs="TH SarabunIT๙" w:hint="cs"/>
                <w:sz w:val="32"/>
                <w:szCs w:val="32"/>
                <w:cs/>
              </w:rPr>
              <w:t xml:space="preserve">แนวทางการดำเนินงาน </w:t>
            </w:r>
          </w:p>
          <w:p w14:paraId="79BD5E34" w14:textId="77777777" w:rsidR="00D041D7" w:rsidRPr="00DA49F2" w:rsidRDefault="00D041D7" w:rsidP="002F4881">
            <w:pPr>
              <w:pStyle w:val="ListParagraph"/>
              <w:tabs>
                <w:tab w:val="left" w:pos="993"/>
                <w:tab w:val="left" w:pos="1276"/>
              </w:tabs>
              <w:spacing w:line="240" w:lineRule="auto"/>
              <w:ind w:left="0" w:firstLine="1276"/>
              <w:jc w:val="thaiDistribute"/>
              <w:rPr>
                <w:rFonts w:ascii="TH SarabunIT๙" w:hAnsi="TH SarabunIT๙" w:cs="TH SarabunIT๙"/>
                <w:sz w:val="32"/>
                <w:szCs w:val="32"/>
              </w:rPr>
            </w:pPr>
            <w:r w:rsidRPr="00DA49F2">
              <w:rPr>
                <w:rFonts w:ascii="TH SarabunIT๙" w:hAnsi="TH SarabunIT๙" w:cs="TH SarabunIT๙" w:hint="cs"/>
                <w:spacing w:val="-6"/>
                <w:sz w:val="32"/>
                <w:szCs w:val="32"/>
                <w:cs/>
              </w:rPr>
              <w:t xml:space="preserve">1. </w:t>
            </w:r>
            <w:r w:rsidRPr="00DA49F2">
              <w:rPr>
                <w:rFonts w:ascii="TH SarabunIT๙" w:hAnsi="TH SarabunIT๙" w:cs="TH SarabunIT๙"/>
                <w:spacing w:val="-6"/>
                <w:sz w:val="32"/>
                <w:szCs w:val="32"/>
                <w:cs/>
              </w:rPr>
              <w:t>วิเคราะห์ปัจจัยที่ส่งผลต่อความผาสุก</w:t>
            </w:r>
            <w:r w:rsidRPr="00DA49F2">
              <w:rPr>
                <w:rFonts w:ascii="TH SarabunIT๙" w:hAnsi="TH SarabunIT๙" w:cs="TH SarabunIT๙" w:hint="cs"/>
                <w:spacing w:val="-6"/>
                <w:sz w:val="32"/>
                <w:szCs w:val="32"/>
                <w:cs/>
              </w:rPr>
              <w:t>และความพึงพอใจ</w:t>
            </w:r>
            <w:r w:rsidRPr="00DA49F2">
              <w:rPr>
                <w:rFonts w:ascii="TH SarabunIT๙" w:hAnsi="TH SarabunIT๙" w:cs="TH SarabunIT๙"/>
                <w:spacing w:val="-6"/>
                <w:sz w:val="32"/>
                <w:szCs w:val="32"/>
                <w:cs/>
              </w:rPr>
              <w:t>ของบุคลากร และจัดลำดับความสำคัญ</w:t>
            </w: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ของปัจจัยแยกตามประเภทบุคลากร</w:t>
            </w:r>
          </w:p>
          <w:p w14:paraId="70D3E806" w14:textId="77777777" w:rsidR="00D041D7" w:rsidRPr="00DA49F2" w:rsidRDefault="00D041D7" w:rsidP="002F4881">
            <w:pPr>
              <w:pStyle w:val="ListParagraph"/>
              <w:tabs>
                <w:tab w:val="left" w:pos="993"/>
                <w:tab w:val="left" w:pos="1276"/>
              </w:tabs>
              <w:spacing w:line="240" w:lineRule="auto"/>
              <w:ind w:left="0" w:firstLine="1276"/>
              <w:jc w:val="thaiDistribute"/>
              <w:rPr>
                <w:rFonts w:ascii="TH SarabunIT๙" w:eastAsiaTheme="minorEastAsia" w:hAnsi="TH SarabunIT๙" w:cs="TH SarabunIT๙"/>
                <w:kern w:val="24"/>
                <w:sz w:val="32"/>
                <w:szCs w:val="32"/>
              </w:rPr>
            </w:pPr>
            <w:r w:rsidRPr="00DA49F2">
              <w:rPr>
                <w:rFonts w:ascii="TH SarabunIT๙" w:hAnsi="TH SarabunIT๙" w:cs="TH SarabunIT๙" w:hint="cs"/>
                <w:sz w:val="32"/>
                <w:szCs w:val="32"/>
                <w:cs/>
              </w:rPr>
              <w:t xml:space="preserve">2. </w:t>
            </w:r>
            <w:r w:rsidRPr="00DA49F2">
              <w:rPr>
                <w:rFonts w:ascii="TH SarabunIT๙" w:eastAsiaTheme="minorEastAsia" w:hAnsi="TH SarabunIT๙" w:cs="TH SarabunIT๙"/>
                <w:kern w:val="24"/>
                <w:sz w:val="32"/>
                <w:szCs w:val="32"/>
                <w:cs/>
              </w:rPr>
              <w:t>จัดทำแผน</w:t>
            </w:r>
            <w:r w:rsidRPr="00DA49F2">
              <w:rPr>
                <w:rFonts w:ascii="TH SarabunIT๙" w:eastAsiaTheme="minorEastAsia" w:hAnsi="TH SarabunIT๙" w:cs="TH SarabunIT๙" w:hint="cs"/>
                <w:kern w:val="24"/>
                <w:sz w:val="32"/>
                <w:szCs w:val="32"/>
                <w:cs/>
              </w:rPr>
              <w:t>การ</w:t>
            </w:r>
            <w:r w:rsidRPr="00DA49F2">
              <w:rPr>
                <w:rFonts w:ascii="TH SarabunIT๙" w:eastAsiaTheme="minorEastAsia" w:hAnsi="TH SarabunIT๙" w:cs="TH SarabunIT๙"/>
                <w:kern w:val="24"/>
                <w:sz w:val="32"/>
                <w:szCs w:val="32"/>
                <w:cs/>
              </w:rPr>
              <w:t>สร้างความผาสุกของบุคลากร ประจำปีงบประมาณ พ.ศ. 256</w:t>
            </w:r>
            <w:r w:rsidRPr="00DA49F2">
              <w:rPr>
                <w:rFonts w:ascii="TH SarabunIT๙" w:eastAsiaTheme="minorEastAsia" w:hAnsi="TH SarabunIT๙" w:cs="TH SarabunIT๙" w:hint="cs"/>
                <w:kern w:val="24"/>
                <w:sz w:val="32"/>
                <w:szCs w:val="32"/>
                <w:cs/>
              </w:rPr>
              <w:t>8</w:t>
            </w:r>
            <w:r w:rsidRPr="00DA49F2">
              <w:rPr>
                <w:rFonts w:ascii="TH SarabunIT๙" w:eastAsiaTheme="minorEastAsia" w:hAnsi="TH SarabunIT๙" w:cs="TH SarabunIT๙"/>
                <w:kern w:val="24"/>
                <w:sz w:val="32"/>
                <w:szCs w:val="32"/>
                <w:cs/>
              </w:rPr>
              <w:t xml:space="preserve"> </w:t>
            </w:r>
            <w:r w:rsidRPr="00DA49F2">
              <w:rPr>
                <w:rFonts w:ascii="TH SarabunIT๙" w:eastAsiaTheme="minorEastAsia" w:hAnsi="TH SarabunIT๙" w:cs="TH SarabunIT๙" w:hint="cs"/>
                <w:kern w:val="24"/>
                <w:sz w:val="32"/>
                <w:szCs w:val="32"/>
                <w:cs/>
              </w:rPr>
              <w:t>โดยกำหนดกิจกรรมให้</w:t>
            </w:r>
            <w:r w:rsidRPr="00DA49F2">
              <w:rPr>
                <w:rFonts w:ascii="TH SarabunIT๙" w:eastAsiaTheme="minorEastAsia" w:hAnsi="TH SarabunIT๙" w:cs="TH SarabunIT๙"/>
                <w:kern w:val="24"/>
                <w:sz w:val="32"/>
                <w:szCs w:val="32"/>
                <w:cs/>
              </w:rPr>
              <w:t>สอดคล้องกับปัจจัย</w:t>
            </w:r>
            <w:r w:rsidRPr="00DA49F2">
              <w:rPr>
                <w:rFonts w:ascii="TH SarabunIT๙" w:eastAsiaTheme="minorEastAsia" w:hAnsi="TH SarabunIT๙" w:cs="TH SarabunIT๙" w:hint="cs"/>
                <w:kern w:val="24"/>
                <w:sz w:val="32"/>
                <w:szCs w:val="32"/>
                <w:cs/>
              </w:rPr>
              <w:t>ที่มีผลต่อ</w:t>
            </w:r>
            <w:r w:rsidRPr="00DA49F2">
              <w:rPr>
                <w:rFonts w:ascii="TH SarabunIT๙" w:eastAsiaTheme="minorEastAsia" w:hAnsi="TH SarabunIT๙" w:cs="TH SarabunIT๙"/>
                <w:kern w:val="24"/>
                <w:sz w:val="32"/>
                <w:szCs w:val="32"/>
                <w:cs/>
              </w:rPr>
              <w:t>ความผาสุกและ</w:t>
            </w:r>
            <w:r w:rsidRPr="00DA49F2">
              <w:rPr>
                <w:rFonts w:ascii="TH SarabunIT๙" w:eastAsiaTheme="minorEastAsia" w:hAnsi="TH SarabunIT๙" w:cs="TH SarabunIT๙" w:hint="cs"/>
                <w:kern w:val="24"/>
                <w:sz w:val="32"/>
                <w:szCs w:val="32"/>
                <w:cs/>
              </w:rPr>
              <w:t>ความพึงพอใจ</w:t>
            </w:r>
            <w:r w:rsidRPr="00DA49F2">
              <w:rPr>
                <w:rFonts w:ascii="TH SarabunIT๙" w:eastAsiaTheme="minorEastAsia" w:hAnsi="TH SarabunIT๙" w:cs="TH SarabunIT๙"/>
                <w:kern w:val="24"/>
                <w:sz w:val="32"/>
                <w:szCs w:val="32"/>
                <w:cs/>
              </w:rPr>
              <w:t xml:space="preserve"> </w:t>
            </w:r>
          </w:p>
          <w:p w14:paraId="0C792731" w14:textId="77777777" w:rsidR="00D041D7" w:rsidRPr="00DA49F2" w:rsidRDefault="00D041D7" w:rsidP="002F4881">
            <w:pPr>
              <w:pStyle w:val="ListParagraph"/>
              <w:tabs>
                <w:tab w:val="left" w:pos="993"/>
                <w:tab w:val="left" w:pos="1276"/>
              </w:tabs>
              <w:spacing w:line="240" w:lineRule="auto"/>
              <w:ind w:left="0" w:firstLine="1276"/>
              <w:jc w:val="thaiDistribute"/>
              <w:rPr>
                <w:rFonts w:ascii="TH SarabunIT๙" w:eastAsiaTheme="minorEastAsia" w:hAnsi="TH SarabunIT๙" w:cs="TH SarabunIT๙"/>
                <w:kern w:val="24"/>
                <w:sz w:val="32"/>
                <w:szCs w:val="32"/>
              </w:rPr>
            </w:pPr>
            <w:r w:rsidRPr="00DA49F2">
              <w:rPr>
                <w:rFonts w:ascii="TH SarabunIT๙" w:eastAsiaTheme="minorEastAsia" w:hAnsi="TH SarabunIT๙" w:cs="TH SarabunIT๙" w:hint="cs"/>
                <w:kern w:val="24"/>
                <w:sz w:val="32"/>
                <w:szCs w:val="32"/>
                <w:cs/>
              </w:rPr>
              <w:t xml:space="preserve">3. </w:t>
            </w:r>
            <w:r w:rsidRPr="00DA49F2">
              <w:rPr>
                <w:rFonts w:ascii="TH SarabunIT๙" w:eastAsiaTheme="minorEastAsia" w:hAnsi="TH SarabunIT๙" w:cs="TH SarabunIT๙"/>
                <w:kern w:val="24"/>
                <w:sz w:val="32"/>
                <w:szCs w:val="32"/>
                <w:cs/>
              </w:rPr>
              <w:t>ติดตามและรายงานความก้าวหน้าของการดำเนินงานตามแผน</w:t>
            </w:r>
            <w:r w:rsidRPr="00DA49F2">
              <w:rPr>
                <w:rFonts w:ascii="TH SarabunIT๙" w:eastAsiaTheme="minorEastAsia" w:hAnsi="TH SarabunIT๙" w:cs="TH SarabunIT๙" w:hint="cs"/>
                <w:kern w:val="24"/>
                <w:sz w:val="32"/>
                <w:szCs w:val="32"/>
                <w:cs/>
              </w:rPr>
              <w:t xml:space="preserve"> รอบ 6 เดือน</w:t>
            </w:r>
            <w:r w:rsidRPr="00DA49F2">
              <w:rPr>
                <w:rFonts w:ascii="TH SarabunIT๙" w:eastAsiaTheme="minorEastAsia" w:hAnsi="TH SarabunIT๙" w:cs="TH SarabunIT๙"/>
                <w:kern w:val="24"/>
                <w:sz w:val="32"/>
                <w:szCs w:val="32"/>
                <w:cs/>
              </w:rPr>
              <w:t xml:space="preserve"> ภายในเดือนเมษายน</w:t>
            </w:r>
            <w:r w:rsidRPr="00DA49F2">
              <w:rPr>
                <w:rFonts w:ascii="TH SarabunIT๙" w:eastAsiaTheme="minorEastAsia" w:hAnsi="TH SarabunIT๙" w:cs="TH SarabunIT๙" w:hint="cs"/>
                <w:kern w:val="24"/>
                <w:sz w:val="32"/>
                <w:szCs w:val="32"/>
                <w:cs/>
              </w:rPr>
              <w:t xml:space="preserve"> 2568</w:t>
            </w:r>
            <w:r w:rsidRPr="00DA49F2">
              <w:rPr>
                <w:rFonts w:ascii="TH SarabunIT๙" w:eastAsiaTheme="minorEastAsia" w:hAnsi="TH SarabunIT๙" w:cs="TH SarabunIT๙"/>
                <w:kern w:val="24"/>
                <w:sz w:val="32"/>
                <w:szCs w:val="32"/>
                <w:cs/>
              </w:rPr>
              <w:t xml:space="preserve"> และ</w:t>
            </w:r>
            <w:r w:rsidRPr="00DA49F2">
              <w:rPr>
                <w:rFonts w:ascii="TH SarabunIT๙" w:eastAsiaTheme="minorEastAsia" w:hAnsi="TH SarabunIT๙" w:cs="TH SarabunIT๙" w:hint="cs"/>
                <w:kern w:val="24"/>
                <w:sz w:val="32"/>
                <w:szCs w:val="32"/>
                <w:cs/>
              </w:rPr>
              <w:t xml:space="preserve">รอบ 12 เดือน ภายในเดือนกันยายน </w:t>
            </w:r>
            <w:r w:rsidRPr="00DA49F2">
              <w:rPr>
                <w:rFonts w:ascii="TH SarabunIT๙" w:eastAsiaTheme="minorEastAsia" w:hAnsi="TH SarabunIT๙" w:cs="TH SarabunIT๙"/>
                <w:kern w:val="24"/>
                <w:sz w:val="32"/>
                <w:szCs w:val="32"/>
                <w:cs/>
              </w:rPr>
              <w:t>256</w:t>
            </w:r>
            <w:r w:rsidRPr="00DA49F2">
              <w:rPr>
                <w:rFonts w:ascii="TH SarabunIT๙" w:eastAsiaTheme="minorEastAsia" w:hAnsi="TH SarabunIT๙" w:cs="TH SarabunIT๙" w:hint="cs"/>
                <w:kern w:val="24"/>
                <w:sz w:val="32"/>
                <w:szCs w:val="32"/>
                <w:cs/>
              </w:rPr>
              <w:t>8</w:t>
            </w:r>
            <w:r w:rsidRPr="00DA49F2">
              <w:rPr>
                <w:rFonts w:ascii="TH SarabunIT๙" w:eastAsiaTheme="minorEastAsia" w:hAnsi="TH SarabunIT๙" w:cs="TH SarabunIT๙"/>
                <w:kern w:val="24"/>
                <w:sz w:val="32"/>
                <w:szCs w:val="32"/>
                <w:cs/>
              </w:rPr>
              <w:t xml:space="preserve"> </w:t>
            </w:r>
          </w:p>
          <w:p w14:paraId="1BC36F2C" w14:textId="77777777" w:rsidR="0091305A" w:rsidRDefault="00D041D7" w:rsidP="002F4881">
            <w:pPr>
              <w:pStyle w:val="ListParagraph"/>
              <w:tabs>
                <w:tab w:val="left" w:pos="993"/>
                <w:tab w:val="left" w:pos="1276"/>
              </w:tabs>
              <w:spacing w:line="240" w:lineRule="auto"/>
              <w:ind w:left="0" w:firstLine="1276"/>
              <w:jc w:val="thaiDistribute"/>
              <w:rPr>
                <w:rFonts w:ascii="TH SarabunIT๙" w:hAnsi="TH SarabunIT๙" w:cs="TH SarabunIT๙"/>
                <w:sz w:val="32"/>
                <w:szCs w:val="32"/>
              </w:rPr>
            </w:pPr>
            <w:r w:rsidRPr="00DA49F2">
              <w:rPr>
                <w:rFonts w:ascii="TH SarabunIT๙" w:eastAsiaTheme="minorEastAsia" w:hAnsi="TH SarabunIT๙" w:cs="TH SarabunIT๙" w:hint="cs"/>
                <w:kern w:val="24"/>
                <w:sz w:val="32"/>
                <w:szCs w:val="32"/>
                <w:cs/>
              </w:rPr>
              <w:t>4.</w:t>
            </w:r>
            <w:r w:rsidRPr="00DA49F2">
              <w:rPr>
                <w:rFonts w:ascii="TH SarabunIT๙" w:eastAsiaTheme="minorEastAsia" w:hAnsi="TH SarabunIT๙" w:cs="TH SarabunIT๙"/>
                <w:kern w:val="24"/>
                <w:sz w:val="32"/>
                <w:szCs w:val="32"/>
              </w:rPr>
              <w:t xml:space="preserve"> </w:t>
            </w:r>
            <w:r w:rsidRPr="00DA49F2">
              <w:rPr>
                <w:rFonts w:ascii="TH SarabunIT๙" w:eastAsia="Tahoma" w:hAnsi="TH SarabunIT๙" w:cs="TH SarabunIT๙"/>
                <w:kern w:val="24"/>
                <w:sz w:val="32"/>
                <w:szCs w:val="32"/>
                <w:cs/>
              </w:rPr>
              <w:t>วิธีการวัด ใช้ผลคะแนนการสํารวจความผูกพันของข้าราชการพลเรือนสามัญ ปีงบประมาณ พ.ศ. 2568 ของสำนักงาน ก.พ.</w:t>
            </w:r>
          </w:p>
          <w:p w14:paraId="0C3B257A" w14:textId="24DBB535" w:rsidR="00B9294D" w:rsidRPr="00B9294D" w:rsidRDefault="00B9294D" w:rsidP="00B9294D">
            <w:pPr>
              <w:pStyle w:val="ListParagraph"/>
              <w:tabs>
                <w:tab w:val="left" w:pos="993"/>
                <w:tab w:val="left" w:pos="1276"/>
              </w:tabs>
              <w:spacing w:after="0" w:line="240" w:lineRule="auto"/>
              <w:ind w:left="0" w:firstLine="1276"/>
              <w:contextualSpacing w:val="0"/>
              <w:rPr>
                <w:rFonts w:ascii="TH SarabunIT๙" w:hAnsi="TH SarabunIT๙" w:cs="TH SarabunIT๙"/>
                <w:sz w:val="12"/>
                <w:szCs w:val="12"/>
              </w:rPr>
            </w:pPr>
          </w:p>
        </w:tc>
      </w:tr>
      <w:tr w:rsidR="00842550" w:rsidRPr="00D42DCF" w14:paraId="1FC21449" w14:textId="77777777" w:rsidTr="00422BF8">
        <w:tc>
          <w:tcPr>
            <w:tcW w:w="9493" w:type="dxa"/>
            <w:gridSpan w:val="2"/>
            <w:tcBorders>
              <w:top w:val="single" w:sz="4" w:space="0" w:color="auto"/>
              <w:left w:val="single" w:sz="4" w:space="0" w:color="auto"/>
              <w:bottom w:val="single" w:sz="4" w:space="0" w:color="auto"/>
              <w:right w:val="single" w:sz="4" w:space="0" w:color="auto"/>
            </w:tcBorders>
            <w:hideMark/>
          </w:tcPr>
          <w:p w14:paraId="74F82883" w14:textId="77777777" w:rsidR="00842550" w:rsidRPr="00AB6EBC" w:rsidRDefault="00842550" w:rsidP="00AB6EBC">
            <w:pPr>
              <w:tabs>
                <w:tab w:val="left" w:pos="426"/>
                <w:tab w:val="left" w:pos="1701"/>
              </w:tabs>
              <w:ind w:left="34" w:right="-34"/>
              <w:jc w:val="thaiDistribute"/>
              <w:rPr>
                <w:rFonts w:ascii="TH SarabunIT๙" w:hAnsi="TH SarabunIT๙" w:cs="TH SarabunIT๙"/>
                <w:b/>
                <w:bCs/>
                <w:sz w:val="32"/>
                <w:szCs w:val="32"/>
                <w:cs/>
              </w:rPr>
            </w:pPr>
            <w:r w:rsidRPr="00AB6EBC">
              <w:rPr>
                <w:rFonts w:ascii="TH SarabunIT๙" w:hAnsi="TH SarabunIT๙" w:cs="TH SarabunIT๙"/>
                <w:b/>
                <w:bCs/>
                <w:sz w:val="32"/>
                <w:szCs w:val="32"/>
                <w:cs/>
              </w:rPr>
              <w:t>ข้อมูลผลการดำเนินงาน</w:t>
            </w:r>
            <w:r w:rsidRPr="00AB6EBC">
              <w:rPr>
                <w:rFonts w:ascii="TH SarabunIT๙" w:hAnsi="TH SarabunIT๙" w:cs="TH SarabunIT๙"/>
                <w:b/>
                <w:bCs/>
                <w:sz w:val="32"/>
                <w:szCs w:val="32"/>
              </w:rPr>
              <w:t xml:space="preserve"> : </w:t>
            </w:r>
          </w:p>
          <w:p w14:paraId="59BDCCB1" w14:textId="3C75995E" w:rsidR="001E4F40" w:rsidRPr="00AB6EBC" w:rsidRDefault="001E4F40" w:rsidP="00AB6EBC">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cs/>
              </w:rPr>
            </w:pPr>
            <w:r w:rsidRPr="00AB6EBC">
              <w:rPr>
                <w:rFonts w:ascii="TH SarabunIT๙" w:hAnsi="TH SarabunIT๙" w:cs="TH SarabunIT๙" w:hint="cs"/>
                <w:sz w:val="32"/>
                <w:szCs w:val="32"/>
                <w:cs/>
              </w:rPr>
              <w:t xml:space="preserve">1. </w:t>
            </w:r>
            <w:r w:rsidR="00FC2BCB" w:rsidRPr="00AB6EBC">
              <w:rPr>
                <w:rFonts w:ascii="TH SarabunIT๙" w:hAnsi="TH SarabunIT๙" w:cs="TH SarabunIT๙" w:hint="cs"/>
                <w:spacing w:val="-10"/>
                <w:sz w:val="32"/>
                <w:szCs w:val="32"/>
                <w:cs/>
              </w:rPr>
              <w:t>นำ</w:t>
            </w:r>
            <w:r w:rsidR="00FC2BCB" w:rsidRPr="00AB6EBC">
              <w:rPr>
                <w:rFonts w:ascii="TH SarabunIT๙" w:eastAsia="Tahoma" w:hAnsi="TH SarabunIT๙" w:cs="TH SarabunIT๙"/>
                <w:spacing w:val="-10"/>
                <w:kern w:val="24"/>
                <w:sz w:val="32"/>
                <w:szCs w:val="32"/>
                <w:cs/>
              </w:rPr>
              <w:t>ผลการสํารวจความผูกพันของข้าราชการพลเรือนสามัญ ปีงบประมาณ พ.ศ. 256</w:t>
            </w:r>
            <w:r w:rsidR="00FC2BCB" w:rsidRPr="00AB6EBC">
              <w:rPr>
                <w:rFonts w:ascii="TH SarabunIT๙" w:eastAsia="Tahoma" w:hAnsi="TH SarabunIT๙" w:cs="TH SarabunIT๙" w:hint="cs"/>
                <w:spacing w:val="-10"/>
                <w:kern w:val="24"/>
                <w:sz w:val="32"/>
                <w:szCs w:val="32"/>
                <w:cs/>
              </w:rPr>
              <w:t>7</w:t>
            </w:r>
            <w:r w:rsidR="00FC2BCB" w:rsidRPr="00AB6EBC">
              <w:rPr>
                <w:rFonts w:ascii="TH SarabunIT๙" w:eastAsia="Tahoma" w:hAnsi="TH SarabunIT๙" w:cs="TH SarabunIT๙"/>
                <w:spacing w:val="-10"/>
                <w:kern w:val="24"/>
                <w:sz w:val="32"/>
                <w:szCs w:val="32"/>
                <w:cs/>
              </w:rPr>
              <w:t xml:space="preserve"> ของสำนักงาน ก.พ.</w:t>
            </w:r>
            <w:r w:rsidR="00FC2BCB" w:rsidRPr="00AB6EBC">
              <w:rPr>
                <w:rFonts w:ascii="TH SarabunIT๙" w:hAnsi="TH SarabunIT๙" w:cs="TH SarabunIT๙" w:hint="cs"/>
                <w:sz w:val="32"/>
                <w:szCs w:val="32"/>
                <w:cs/>
              </w:rPr>
              <w:t xml:space="preserve"> มา</w:t>
            </w:r>
            <w:r w:rsidRPr="00AB6EBC">
              <w:rPr>
                <w:rFonts w:ascii="TH SarabunIT๙" w:hAnsi="TH SarabunIT๙" w:cs="TH SarabunIT๙"/>
                <w:sz w:val="32"/>
                <w:szCs w:val="32"/>
                <w:cs/>
              </w:rPr>
              <w:t xml:space="preserve">วิเคราะห์ปัจจัยที่ส่งผลต่อความผาสุกและความพึงพอใจของบุคลากร และจัดลำดับความสำคัญ ของปัจจัยแยกตามประเภทบุคลากร ได้แก่ ข้าราชการ ลูกจ้าง และพนักงานราชการ </w:t>
            </w:r>
            <w:r w:rsidR="00FC2BCB" w:rsidRPr="00AB6EBC">
              <w:rPr>
                <w:rFonts w:ascii="TH SarabunIT๙" w:hAnsi="TH SarabunIT๙" w:cs="TH SarabunIT๙" w:hint="cs"/>
                <w:sz w:val="32"/>
                <w:szCs w:val="32"/>
                <w:cs/>
              </w:rPr>
              <w:t>เพื่อกำหนดกิจกรรมในการจัดทำ</w:t>
            </w:r>
            <w:r w:rsidR="00FC2BCB" w:rsidRPr="00AB6EBC">
              <w:rPr>
                <w:rFonts w:ascii="TH SarabunIT๙" w:hAnsi="TH SarabunIT๙" w:cs="TH SarabunIT๙"/>
                <w:sz w:val="32"/>
                <w:szCs w:val="32"/>
                <w:cs/>
              </w:rPr>
              <w:t xml:space="preserve">แผนการสร้างความผาสุกและความผูกพันของบุคลากร กรมฝนหลวงและการบินเกษตร ประจำปีงบประมาณ พ.ศ. </w:t>
            </w:r>
            <w:r w:rsidR="00FC2BCB" w:rsidRPr="00AB6EBC">
              <w:rPr>
                <w:rFonts w:ascii="TH SarabunIT๙" w:hAnsi="TH SarabunIT๙" w:cs="TH SarabunIT๙"/>
                <w:sz w:val="32"/>
                <w:szCs w:val="32"/>
              </w:rPr>
              <w:t>2568</w:t>
            </w:r>
          </w:p>
          <w:p w14:paraId="7698C406" w14:textId="7FAB0940" w:rsidR="00FC2BCB" w:rsidRPr="00AB6EBC" w:rsidRDefault="001E4F40" w:rsidP="00AB6EBC">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cs/>
              </w:rPr>
            </w:pPr>
            <w:r w:rsidRPr="00AB6EBC">
              <w:rPr>
                <w:rFonts w:ascii="TH SarabunIT๙" w:hAnsi="TH SarabunIT๙" w:cs="TH SarabunIT๙" w:hint="cs"/>
                <w:sz w:val="32"/>
                <w:szCs w:val="32"/>
                <w:cs/>
              </w:rPr>
              <w:t xml:space="preserve">2. </w:t>
            </w:r>
            <w:r w:rsidRPr="00AB6EBC">
              <w:rPr>
                <w:rFonts w:ascii="TH SarabunIT๙" w:hAnsi="TH SarabunIT๙" w:cs="TH SarabunIT๙"/>
                <w:sz w:val="32"/>
                <w:szCs w:val="32"/>
                <w:cs/>
              </w:rPr>
              <w:t xml:space="preserve">จัดทำแผนการสร้างความผาสุกและความผูกพันของบุคลากร กรมฝนหลวงและการบินเกษตร ประจำปีงบประมาณ พ.ศ. </w:t>
            </w:r>
            <w:r w:rsidRPr="00AB6EBC">
              <w:rPr>
                <w:rFonts w:ascii="TH SarabunIT๙" w:hAnsi="TH SarabunIT๙" w:cs="TH SarabunIT๙"/>
                <w:sz w:val="32"/>
                <w:szCs w:val="32"/>
              </w:rPr>
              <w:t xml:space="preserve">2568 </w:t>
            </w:r>
            <w:r w:rsidR="00FC2BCB" w:rsidRPr="00AB6EBC">
              <w:rPr>
                <w:rFonts w:ascii="TH SarabunIT๙" w:hAnsi="TH SarabunIT๙" w:cs="TH SarabunIT๙" w:hint="cs"/>
                <w:sz w:val="32"/>
                <w:szCs w:val="32"/>
                <w:cs/>
              </w:rPr>
              <w:t>เสนออธิบดีให้ความเห็นชอบ เมื่อวันที่ 12 มีนาคม 2568</w:t>
            </w:r>
          </w:p>
          <w:p w14:paraId="63D4D955" w14:textId="08C2E8F2" w:rsidR="00C96B8E" w:rsidRPr="00AB6EBC" w:rsidRDefault="001E4F40" w:rsidP="00AB6EBC">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rPr>
            </w:pPr>
            <w:r w:rsidRPr="00AB6EBC">
              <w:rPr>
                <w:rFonts w:ascii="TH SarabunIT๙" w:hAnsi="TH SarabunIT๙" w:cs="TH SarabunIT๙" w:hint="cs"/>
                <w:sz w:val="32"/>
                <w:szCs w:val="32"/>
                <w:cs/>
              </w:rPr>
              <w:t xml:space="preserve">3. แจ้งเวียนแผนการสร้างความผาสุกและความผูกพันของบุคลากรกรมฝนหลวงและการบินเกษตร ประจำปีงบประมาณ พ.ศ. 2568 ให้หน่วยงานในสังกัดทราบ </w:t>
            </w:r>
            <w:r w:rsidR="00FC2BCB" w:rsidRPr="00AB6EBC">
              <w:rPr>
                <w:rFonts w:ascii="TH SarabunIT๙" w:hAnsi="TH SarabunIT๙" w:cs="TH SarabunIT๙" w:hint="cs"/>
                <w:sz w:val="32"/>
                <w:szCs w:val="32"/>
                <w:cs/>
              </w:rPr>
              <w:t>เมื่อ</w:t>
            </w:r>
            <w:r w:rsidRPr="00AB6EBC">
              <w:rPr>
                <w:rFonts w:ascii="TH SarabunIT๙" w:hAnsi="TH SarabunIT๙" w:cs="TH SarabunIT๙" w:hint="cs"/>
                <w:sz w:val="32"/>
                <w:szCs w:val="32"/>
                <w:cs/>
              </w:rPr>
              <w:t xml:space="preserve">วันที่ 18 มีนาคม 2568 </w:t>
            </w:r>
          </w:p>
          <w:p w14:paraId="48616717" w14:textId="31C28D33" w:rsidR="001E4F40" w:rsidRPr="00AB6EBC" w:rsidRDefault="00C96B8E" w:rsidP="00AB6EBC">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rPr>
            </w:pPr>
            <w:r w:rsidRPr="00AB6EBC">
              <w:rPr>
                <w:rFonts w:ascii="TH SarabunIT๙" w:hAnsi="TH SarabunIT๙" w:cs="TH SarabunIT๙" w:hint="cs"/>
                <w:sz w:val="32"/>
                <w:szCs w:val="32"/>
                <w:cs/>
              </w:rPr>
              <w:t xml:space="preserve">4. </w:t>
            </w:r>
            <w:r w:rsidR="001E4F40" w:rsidRPr="00AB6EBC">
              <w:rPr>
                <w:rFonts w:ascii="TH SarabunIT๙" w:hAnsi="TH SarabunIT๙" w:cs="TH SarabunIT๙" w:hint="cs"/>
                <w:sz w:val="32"/>
                <w:szCs w:val="32"/>
                <w:cs/>
              </w:rPr>
              <w:t xml:space="preserve">อยู่ในระหว่างการติดตามและรายงานผลความก้าวหน้าของผลการดำเนินงานตามแผนฯ </w:t>
            </w:r>
          </w:p>
          <w:p w14:paraId="449538EE" w14:textId="2BB5D99B" w:rsidR="002F4881" w:rsidRPr="00AB6EBC" w:rsidRDefault="002F4881" w:rsidP="00AB6EBC">
            <w:pPr>
              <w:pStyle w:val="FootnoteText"/>
              <w:tabs>
                <w:tab w:val="left" w:pos="900"/>
              </w:tabs>
              <w:jc w:val="thaiDistribute"/>
              <w:rPr>
                <w:rFonts w:ascii="TH SarabunIT๙" w:hAnsi="TH SarabunIT๙" w:cs="TH SarabunIT๙"/>
                <w:sz w:val="32"/>
                <w:szCs w:val="32"/>
              </w:rPr>
            </w:pPr>
          </w:p>
          <w:p w14:paraId="61F239ED" w14:textId="77777777" w:rsidR="002F4881" w:rsidRPr="00AB6EBC" w:rsidRDefault="002F4881" w:rsidP="00AB6EBC">
            <w:pPr>
              <w:pStyle w:val="FootnoteText"/>
              <w:tabs>
                <w:tab w:val="left" w:pos="900"/>
              </w:tabs>
              <w:jc w:val="thaiDistribute"/>
              <w:rPr>
                <w:rFonts w:ascii="TH SarabunIT๙" w:hAnsi="TH SarabunIT๙" w:cs="TH SarabunIT๙"/>
                <w:sz w:val="32"/>
                <w:szCs w:val="32"/>
              </w:rPr>
            </w:pPr>
          </w:p>
          <w:p w14:paraId="55EDD2F0" w14:textId="564B76FC" w:rsidR="00842550" w:rsidRPr="00AB6EBC" w:rsidRDefault="00842550" w:rsidP="00AB6EBC">
            <w:pPr>
              <w:tabs>
                <w:tab w:val="left" w:pos="426"/>
                <w:tab w:val="left" w:pos="1701"/>
              </w:tabs>
              <w:ind w:right="-34"/>
              <w:jc w:val="thaiDistribute"/>
              <w:rPr>
                <w:rFonts w:ascii="TH SarabunIT๙" w:hAnsi="TH SarabunIT๙" w:cs="TH SarabunIT๙"/>
                <w:b/>
                <w:bCs/>
                <w:sz w:val="32"/>
                <w:szCs w:val="32"/>
                <w:cs/>
              </w:rPr>
            </w:pPr>
          </w:p>
        </w:tc>
      </w:tr>
      <w:tr w:rsidR="00622745" w:rsidRPr="00D42DCF" w14:paraId="5A16FEAC" w14:textId="77777777" w:rsidTr="002F4881">
        <w:trPr>
          <w:trHeight w:val="327"/>
        </w:trPr>
        <w:tc>
          <w:tcPr>
            <w:tcW w:w="9493" w:type="dxa"/>
            <w:gridSpan w:val="2"/>
            <w:tcBorders>
              <w:top w:val="single" w:sz="4" w:space="0" w:color="auto"/>
              <w:left w:val="single" w:sz="4" w:space="0" w:color="auto"/>
              <w:bottom w:val="single" w:sz="4" w:space="0" w:color="auto"/>
              <w:right w:val="single" w:sz="4" w:space="0" w:color="auto"/>
            </w:tcBorders>
          </w:tcPr>
          <w:p w14:paraId="241824EE" w14:textId="77777777" w:rsidR="00622745" w:rsidRDefault="00622745" w:rsidP="00B9294D">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เกณฑ์การให้คะแนน :</w:t>
            </w:r>
          </w:p>
          <w:p w14:paraId="30B11548" w14:textId="77777777" w:rsidR="00D041D7" w:rsidRPr="00DA49F2" w:rsidRDefault="00D041D7" w:rsidP="00B9294D">
            <w:pPr>
              <w:tabs>
                <w:tab w:val="left" w:pos="567"/>
                <w:tab w:val="left" w:pos="1418"/>
                <w:tab w:val="center" w:pos="4153"/>
                <w:tab w:val="right" w:pos="8306"/>
              </w:tabs>
              <w:spacing w:after="120"/>
              <w:ind w:right="-46"/>
              <w:jc w:val="center"/>
              <w:rPr>
                <w:rFonts w:ascii="TH SarabunIT๙" w:hAnsi="TH SarabunIT๙" w:cs="TH SarabunIT๙"/>
                <w:sz w:val="32"/>
                <w:szCs w:val="32"/>
              </w:rPr>
            </w:pPr>
            <w:r w:rsidRPr="00DA49F2">
              <w:rPr>
                <w:rFonts w:ascii="TH SarabunIT๙" w:hAnsi="TH SarabunIT๙" w:cs="TH SarabunIT๙"/>
                <w:sz w:val="32"/>
                <w:szCs w:val="32"/>
                <w:cs/>
              </w:rPr>
              <w:t xml:space="preserve">ช่วงปรับเกณฑ์การให้คะแนน </w:t>
            </w:r>
            <w:r w:rsidRPr="00DA49F2">
              <w:rPr>
                <w:rFonts w:ascii="TH SarabunIT๙" w:hAnsi="TH SarabunIT๙" w:cs="TH SarabunIT๙"/>
                <w:sz w:val="32"/>
                <w:szCs w:val="32"/>
              </w:rPr>
              <w:t>+/-  0.5</w:t>
            </w: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 xml:space="preserve">ต่อ </w:t>
            </w:r>
            <w:r w:rsidRPr="00DA49F2">
              <w:rPr>
                <w:rFonts w:ascii="TH SarabunIT๙" w:hAnsi="TH SarabunIT๙" w:cs="TH SarabunIT๙"/>
                <w:sz w:val="32"/>
                <w:szCs w:val="32"/>
              </w:rPr>
              <w:t xml:space="preserve">1 </w:t>
            </w:r>
            <w:r w:rsidRPr="00DA49F2">
              <w:rPr>
                <w:rFonts w:ascii="TH SarabunIT๙"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D041D7" w:rsidRPr="00DA49F2" w14:paraId="35D20D47" w14:textId="77777777" w:rsidTr="00CD3898">
              <w:trPr>
                <w:trHeight w:val="456"/>
                <w:jc w:val="center"/>
              </w:trPr>
              <w:tc>
                <w:tcPr>
                  <w:tcW w:w="1112" w:type="dxa"/>
                </w:tcPr>
                <w:p w14:paraId="148A3C62" w14:textId="77777777" w:rsidR="00D041D7" w:rsidRPr="00DA49F2" w:rsidRDefault="00D041D7" w:rsidP="00B9294D">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tcPr>
                <w:p w14:paraId="163B2B2F" w14:textId="77777777" w:rsidR="00D041D7" w:rsidRPr="00DA49F2" w:rsidRDefault="00D041D7" w:rsidP="00B9294D">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tcPr>
                <w:p w14:paraId="76F46AA9" w14:textId="77777777" w:rsidR="00D041D7" w:rsidRPr="00DA49F2" w:rsidRDefault="00D041D7" w:rsidP="00B9294D">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tcPr>
                <w:p w14:paraId="19ACC544" w14:textId="77777777" w:rsidR="00D041D7" w:rsidRPr="00DA49F2" w:rsidRDefault="00D041D7" w:rsidP="00B9294D">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tcPr>
                <w:p w14:paraId="14187C86" w14:textId="77777777" w:rsidR="00D041D7" w:rsidRPr="00DA49F2" w:rsidRDefault="00D041D7" w:rsidP="00B9294D">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tcPr>
                <w:p w14:paraId="0A6DEAB6" w14:textId="77777777" w:rsidR="00D041D7" w:rsidRPr="00DA49F2" w:rsidRDefault="00D041D7" w:rsidP="00B9294D">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041D7" w:rsidRPr="00DA49F2" w14:paraId="55878C9E" w14:textId="77777777" w:rsidTr="00CD3898">
              <w:trPr>
                <w:trHeight w:val="456"/>
                <w:jc w:val="center"/>
              </w:trPr>
              <w:tc>
                <w:tcPr>
                  <w:tcW w:w="1112" w:type="dxa"/>
                </w:tcPr>
                <w:p w14:paraId="5654295E" w14:textId="77777777" w:rsidR="00D041D7" w:rsidRPr="00DA49F2" w:rsidRDefault="00D041D7" w:rsidP="00B9294D">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ร้อยละ</w:t>
                  </w:r>
                </w:p>
              </w:tc>
              <w:tc>
                <w:tcPr>
                  <w:tcW w:w="992" w:type="dxa"/>
                  <w:vAlign w:val="center"/>
                </w:tcPr>
                <w:p w14:paraId="75C3ED69" w14:textId="77777777" w:rsidR="00D041D7" w:rsidRPr="00DA49F2" w:rsidRDefault="00D041D7" w:rsidP="00B9294D">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75.50</w:t>
                  </w:r>
                </w:p>
              </w:tc>
              <w:tc>
                <w:tcPr>
                  <w:tcW w:w="993" w:type="dxa"/>
                  <w:vAlign w:val="center"/>
                </w:tcPr>
                <w:p w14:paraId="7877D56B" w14:textId="77777777" w:rsidR="00D041D7" w:rsidRPr="00DA49F2" w:rsidRDefault="00D041D7" w:rsidP="00B9294D">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76</w:t>
                  </w:r>
                </w:p>
              </w:tc>
              <w:tc>
                <w:tcPr>
                  <w:tcW w:w="992" w:type="dxa"/>
                  <w:vAlign w:val="center"/>
                </w:tcPr>
                <w:p w14:paraId="284368E0" w14:textId="77777777" w:rsidR="00D041D7" w:rsidRPr="00DA49F2" w:rsidRDefault="00D041D7" w:rsidP="00B9294D">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76.50</w:t>
                  </w:r>
                </w:p>
              </w:tc>
              <w:tc>
                <w:tcPr>
                  <w:tcW w:w="992" w:type="dxa"/>
                  <w:vAlign w:val="center"/>
                </w:tcPr>
                <w:p w14:paraId="3D1B2EB8" w14:textId="77777777" w:rsidR="00D041D7" w:rsidRPr="00DA49F2" w:rsidRDefault="00D041D7" w:rsidP="00B9294D">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77</w:t>
                  </w:r>
                </w:p>
              </w:tc>
              <w:tc>
                <w:tcPr>
                  <w:tcW w:w="992" w:type="dxa"/>
                  <w:vAlign w:val="center"/>
                </w:tcPr>
                <w:p w14:paraId="56DC1E69" w14:textId="77777777" w:rsidR="00D041D7" w:rsidRPr="00DA49F2" w:rsidRDefault="00D041D7" w:rsidP="00B9294D">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77.50</w:t>
                  </w:r>
                </w:p>
              </w:tc>
            </w:tr>
          </w:tbl>
          <w:p w14:paraId="7D9269E0" w14:textId="77777777" w:rsidR="00622745" w:rsidRDefault="00622745" w:rsidP="00B9294D">
            <w:pPr>
              <w:tabs>
                <w:tab w:val="left" w:pos="426"/>
                <w:tab w:val="left" w:pos="1701"/>
              </w:tabs>
              <w:ind w:left="34" w:right="-34"/>
              <w:jc w:val="thaiDistribute"/>
              <w:rPr>
                <w:rFonts w:ascii="TH SarabunIT๙" w:hAnsi="TH SarabunIT๙" w:cs="TH SarabunIT๙"/>
                <w:b/>
                <w:bCs/>
                <w:sz w:val="12"/>
                <w:szCs w:val="12"/>
              </w:rPr>
            </w:pPr>
          </w:p>
          <w:p w14:paraId="2A961100" w14:textId="47CF7A44" w:rsidR="002F4881" w:rsidRPr="00D42DCF" w:rsidRDefault="002F4881" w:rsidP="00B9294D">
            <w:pPr>
              <w:tabs>
                <w:tab w:val="left" w:pos="426"/>
                <w:tab w:val="left" w:pos="1701"/>
              </w:tabs>
              <w:ind w:left="34" w:right="-34"/>
              <w:jc w:val="thaiDistribute"/>
              <w:rPr>
                <w:rFonts w:ascii="TH SarabunIT๙" w:hAnsi="TH SarabunIT๙" w:cs="TH SarabunIT๙"/>
                <w:b/>
                <w:bCs/>
                <w:sz w:val="12"/>
                <w:szCs w:val="12"/>
              </w:rPr>
            </w:pPr>
          </w:p>
        </w:tc>
      </w:tr>
      <w:tr w:rsidR="0030381B" w:rsidRPr="00D42DCF" w14:paraId="73408FB8" w14:textId="77777777" w:rsidTr="00422BF8">
        <w:trPr>
          <w:trHeight w:val="2251"/>
        </w:trPr>
        <w:tc>
          <w:tcPr>
            <w:tcW w:w="9493" w:type="dxa"/>
            <w:gridSpan w:val="2"/>
            <w:tcBorders>
              <w:top w:val="single" w:sz="4" w:space="0" w:color="auto"/>
              <w:left w:val="single" w:sz="4" w:space="0" w:color="auto"/>
              <w:bottom w:val="single" w:sz="4" w:space="0" w:color="auto"/>
              <w:right w:val="single" w:sz="4" w:space="0" w:color="auto"/>
            </w:tcBorders>
          </w:tcPr>
          <w:p w14:paraId="6A346B94" w14:textId="6E1E2D1B" w:rsidR="0030381B" w:rsidRDefault="0030381B" w:rsidP="00B9294D">
            <w:pPr>
              <w:pStyle w:val="Header"/>
              <w:tabs>
                <w:tab w:val="left" w:pos="1418"/>
              </w:tabs>
              <w:ind w:right="-108"/>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2F4881" w:rsidRPr="00AD4FA5" w14:paraId="3F3A731B" w14:textId="77777777" w:rsidTr="00562DF7">
              <w:trPr>
                <w:trHeight w:val="552"/>
              </w:trPr>
              <w:tc>
                <w:tcPr>
                  <w:tcW w:w="3119" w:type="dxa"/>
                  <w:shd w:val="clear" w:color="auto" w:fill="auto"/>
                  <w:vAlign w:val="center"/>
                </w:tcPr>
                <w:p w14:paraId="489D6E14"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A94C48A"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844C2B8"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20EEC57E"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031B328B"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56EA1B6"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403EAB32" w14:textId="77777777" w:rsidR="002F4881" w:rsidRPr="00AD4FA5" w:rsidRDefault="002F4881" w:rsidP="002F488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2F4881" w:rsidRPr="00AD4FA5" w14:paraId="78876F4F" w14:textId="77777777" w:rsidTr="00562DF7">
              <w:trPr>
                <w:trHeight w:val="564"/>
              </w:trPr>
              <w:tc>
                <w:tcPr>
                  <w:tcW w:w="3119" w:type="dxa"/>
                  <w:shd w:val="clear" w:color="auto" w:fill="auto"/>
                </w:tcPr>
                <w:p w14:paraId="405EB9C3" w14:textId="4C6AF460" w:rsidR="002F4881" w:rsidRPr="00AD4FA5" w:rsidRDefault="002F4881" w:rsidP="002F4881">
                  <w:pPr>
                    <w:rPr>
                      <w:rFonts w:ascii="TH SarabunIT๙" w:hAnsi="TH SarabunIT๙" w:cs="TH SarabunIT๙"/>
                      <w:sz w:val="32"/>
                      <w:szCs w:val="32"/>
                      <w:cs/>
                    </w:rPr>
                  </w:pPr>
                  <w:r w:rsidRPr="00A46507">
                    <w:rPr>
                      <w:rFonts w:ascii="TH SarabunIT๙" w:eastAsia="Cordia New" w:hAnsi="TH SarabunIT๙" w:cs="TH SarabunIT๙"/>
                      <w:spacing w:val="-6"/>
                      <w:sz w:val="32"/>
                      <w:szCs w:val="32"/>
                      <w:cs/>
                    </w:rPr>
                    <w:t>ร้อยละความผูกพันของบุคลากรที่มีต่อองค์กร</w:t>
                  </w:r>
                </w:p>
              </w:tc>
              <w:tc>
                <w:tcPr>
                  <w:tcW w:w="1134" w:type="dxa"/>
                  <w:shd w:val="clear" w:color="auto" w:fill="auto"/>
                </w:tcPr>
                <w:p w14:paraId="0D093759" w14:textId="02F8684D" w:rsidR="002F4881" w:rsidRPr="00AD4FA5" w:rsidRDefault="002F4881" w:rsidP="002F4881">
                  <w:pPr>
                    <w:jc w:val="center"/>
                    <w:rPr>
                      <w:rFonts w:ascii="TH SarabunIT๙" w:hAnsi="TH SarabunIT๙" w:cs="TH SarabunIT๙"/>
                      <w:sz w:val="32"/>
                      <w:szCs w:val="32"/>
                    </w:rPr>
                  </w:pPr>
                  <w:r>
                    <w:rPr>
                      <w:rFonts w:ascii="TH SarabunIT๙" w:hAnsi="TH SarabunIT๙" w:cs="TH SarabunIT๙" w:hint="cs"/>
                      <w:sz w:val="32"/>
                      <w:szCs w:val="32"/>
                      <w:cs/>
                    </w:rPr>
                    <w:t>8</w:t>
                  </w:r>
                </w:p>
              </w:tc>
              <w:tc>
                <w:tcPr>
                  <w:tcW w:w="1417" w:type="dxa"/>
                  <w:shd w:val="clear" w:color="auto" w:fill="auto"/>
                </w:tcPr>
                <w:p w14:paraId="359D0C14" w14:textId="1EC945BB" w:rsidR="002F4881" w:rsidRPr="00E15297" w:rsidRDefault="005643A0" w:rsidP="002F4881">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64E51E53" w14:textId="6869AB06" w:rsidR="002F4881" w:rsidRPr="00E15297" w:rsidRDefault="005643A0" w:rsidP="002F4881">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44C945CC" w14:textId="1E30158C" w:rsidR="002F4881" w:rsidRPr="00E15297" w:rsidRDefault="005643A0" w:rsidP="005643A0">
                  <w:pPr>
                    <w:jc w:val="center"/>
                    <w:rPr>
                      <w:rFonts w:ascii="TH SarabunIT๙" w:hAnsi="TH SarabunIT๙" w:cs="TH SarabunIT๙"/>
                      <w:sz w:val="32"/>
                      <w:szCs w:val="32"/>
                    </w:rPr>
                  </w:pPr>
                  <w:r>
                    <w:rPr>
                      <w:rFonts w:ascii="TH SarabunIT๙" w:hAnsi="TH SarabunIT๙" w:cs="TH SarabunIT๙"/>
                      <w:sz w:val="32"/>
                      <w:szCs w:val="32"/>
                    </w:rPr>
                    <w:t>0.0800</w:t>
                  </w:r>
                </w:p>
              </w:tc>
            </w:tr>
          </w:tbl>
          <w:p w14:paraId="50089C27" w14:textId="77777777" w:rsidR="0030381B" w:rsidRPr="00D42DCF" w:rsidRDefault="0030381B" w:rsidP="00B9294D">
            <w:pPr>
              <w:pStyle w:val="Header"/>
              <w:tabs>
                <w:tab w:val="left" w:pos="1418"/>
              </w:tabs>
              <w:ind w:right="-108"/>
              <w:rPr>
                <w:rFonts w:ascii="TH SarabunIT๙" w:hAnsi="TH SarabunIT๙" w:cs="TH SarabunIT๙"/>
                <w:b/>
                <w:bCs/>
                <w:sz w:val="12"/>
                <w:szCs w:val="12"/>
              </w:rPr>
            </w:pPr>
          </w:p>
          <w:p w14:paraId="505FBFCC" w14:textId="77777777" w:rsidR="0030381B" w:rsidRDefault="0030381B" w:rsidP="00B9294D">
            <w:pPr>
              <w:tabs>
                <w:tab w:val="left" w:pos="426"/>
                <w:tab w:val="left" w:pos="1701"/>
              </w:tabs>
              <w:ind w:left="34" w:right="-34"/>
              <w:jc w:val="thaiDistribute"/>
              <w:rPr>
                <w:rFonts w:ascii="TH SarabunIT๙" w:hAnsi="TH SarabunIT๙" w:cs="TH SarabunIT๙"/>
                <w:b/>
                <w:bCs/>
                <w:sz w:val="12"/>
                <w:szCs w:val="12"/>
              </w:rPr>
            </w:pPr>
          </w:p>
          <w:p w14:paraId="37D14B3F" w14:textId="755B7335" w:rsidR="0030381B" w:rsidRPr="0030381B" w:rsidRDefault="0030381B" w:rsidP="00B9294D">
            <w:pPr>
              <w:tabs>
                <w:tab w:val="left" w:pos="426"/>
                <w:tab w:val="left" w:pos="1701"/>
              </w:tabs>
              <w:ind w:left="34" w:right="-34"/>
              <w:jc w:val="thaiDistribute"/>
              <w:rPr>
                <w:rFonts w:ascii="TH SarabunIT๙" w:hAnsi="TH SarabunIT๙" w:cs="TH SarabunIT๙"/>
                <w:b/>
                <w:bCs/>
                <w:sz w:val="12"/>
                <w:szCs w:val="12"/>
                <w:cs/>
              </w:rPr>
            </w:pPr>
          </w:p>
        </w:tc>
      </w:tr>
      <w:tr w:rsidR="00842550" w:rsidRPr="00D42DCF" w14:paraId="66135BA5" w14:textId="77777777" w:rsidTr="009E6C00">
        <w:trPr>
          <w:trHeight w:val="2791"/>
        </w:trPr>
        <w:tc>
          <w:tcPr>
            <w:tcW w:w="9493" w:type="dxa"/>
            <w:gridSpan w:val="2"/>
            <w:tcBorders>
              <w:top w:val="single" w:sz="4" w:space="0" w:color="auto"/>
              <w:left w:val="single" w:sz="4" w:space="0" w:color="auto"/>
              <w:bottom w:val="single" w:sz="4" w:space="0" w:color="auto"/>
              <w:right w:val="single" w:sz="4" w:space="0" w:color="auto"/>
            </w:tcBorders>
          </w:tcPr>
          <w:p w14:paraId="7F503669" w14:textId="77777777" w:rsidR="00842550" w:rsidRPr="005643A0" w:rsidRDefault="00842550" w:rsidP="005643A0">
            <w:pPr>
              <w:jc w:val="thaiDistribute"/>
              <w:rPr>
                <w:rFonts w:ascii="TH SarabunIT๙" w:hAnsi="TH SarabunIT๙" w:cs="TH SarabunIT๙"/>
                <w:b/>
                <w:bCs/>
                <w:sz w:val="32"/>
                <w:szCs w:val="32"/>
              </w:rPr>
            </w:pPr>
            <w:r w:rsidRPr="005643A0">
              <w:rPr>
                <w:rFonts w:ascii="TH SarabunIT๙" w:hAnsi="TH SarabunIT๙" w:cs="TH SarabunIT๙"/>
                <w:b/>
                <w:bCs/>
                <w:sz w:val="32"/>
                <w:szCs w:val="32"/>
                <w:cs/>
              </w:rPr>
              <w:t xml:space="preserve">คำชี้แจงการปฏิบัติงาน/มาตรการที่ได้ดำเนินการ </w:t>
            </w:r>
            <w:r w:rsidRPr="005643A0">
              <w:rPr>
                <w:rFonts w:ascii="TH SarabunIT๙" w:hAnsi="TH SarabunIT๙" w:cs="TH SarabunIT๙"/>
                <w:b/>
                <w:bCs/>
                <w:sz w:val="32"/>
                <w:szCs w:val="32"/>
              </w:rPr>
              <w:t xml:space="preserve">: </w:t>
            </w:r>
          </w:p>
          <w:p w14:paraId="129174F7" w14:textId="562EB39C" w:rsidR="009E6C00" w:rsidRPr="005643A0" w:rsidRDefault="009E6C00" w:rsidP="005643A0">
            <w:pPr>
              <w:pStyle w:val="ListParagraph"/>
              <w:tabs>
                <w:tab w:val="left" w:pos="1276"/>
              </w:tabs>
              <w:spacing w:after="0" w:line="240" w:lineRule="auto"/>
              <w:ind w:left="0" w:firstLine="880"/>
              <w:contextualSpacing w:val="0"/>
              <w:jc w:val="thaiDistribute"/>
              <w:rPr>
                <w:rFonts w:ascii="TH SarabunIT๙" w:hAnsi="TH SarabunIT๙" w:cs="TH SarabunIT๙"/>
                <w:sz w:val="32"/>
                <w:szCs w:val="32"/>
              </w:rPr>
            </w:pPr>
            <w:r w:rsidRPr="005643A0">
              <w:rPr>
                <w:rFonts w:ascii="TH SarabunIT๙" w:hAnsi="TH SarabunIT๙" w:cs="TH SarabunIT๙" w:hint="cs"/>
                <w:spacing w:val="-4"/>
                <w:sz w:val="32"/>
                <w:szCs w:val="32"/>
                <w:cs/>
              </w:rPr>
              <w:t xml:space="preserve">1. </w:t>
            </w:r>
            <w:r w:rsidRPr="005643A0">
              <w:rPr>
                <w:rFonts w:ascii="TH SarabunIT๙" w:hAnsi="TH SarabunIT๙" w:cs="TH SarabunIT๙"/>
                <w:spacing w:val="-4"/>
                <w:sz w:val="32"/>
                <w:szCs w:val="32"/>
                <w:cs/>
              </w:rPr>
              <w:t>วิเคราะห์ปัจจัยที่ส่งผลต่อความผาสุกและความพึงพอใจของบุคลากร และจัดลำดับความสำคัญ</w:t>
            </w:r>
            <w:r w:rsidRPr="005643A0">
              <w:rPr>
                <w:rFonts w:ascii="TH SarabunIT๙" w:hAnsi="TH SarabunIT๙" w:cs="TH SarabunIT๙"/>
                <w:sz w:val="32"/>
                <w:szCs w:val="32"/>
                <w:cs/>
              </w:rPr>
              <w:t xml:space="preserve"> ของปัจจัยแยกตามประเภทบุคลากร ได้แก่ ข้าราชการ ลูกจ้าง และพนักงานราชการ </w:t>
            </w:r>
          </w:p>
          <w:p w14:paraId="7140D2F6" w14:textId="724BC2D7" w:rsidR="009E6C00" w:rsidRPr="005643A0" w:rsidRDefault="009E6C00" w:rsidP="005643A0">
            <w:pPr>
              <w:pStyle w:val="ListParagraph"/>
              <w:tabs>
                <w:tab w:val="left" w:pos="1276"/>
              </w:tabs>
              <w:spacing w:after="0" w:line="240" w:lineRule="auto"/>
              <w:ind w:left="0" w:firstLine="880"/>
              <w:contextualSpacing w:val="0"/>
              <w:jc w:val="thaiDistribute"/>
              <w:rPr>
                <w:rFonts w:ascii="TH SarabunIT๙" w:hAnsi="TH SarabunIT๙" w:cs="TH SarabunIT๙"/>
                <w:sz w:val="32"/>
                <w:szCs w:val="32"/>
              </w:rPr>
            </w:pPr>
            <w:r w:rsidRPr="005643A0">
              <w:rPr>
                <w:rFonts w:ascii="TH SarabunIT๙" w:hAnsi="TH SarabunIT๙" w:cs="TH SarabunIT๙" w:hint="cs"/>
                <w:spacing w:val="-4"/>
                <w:sz w:val="32"/>
                <w:szCs w:val="32"/>
                <w:cs/>
              </w:rPr>
              <w:t xml:space="preserve">2. </w:t>
            </w:r>
            <w:r w:rsidRPr="005643A0">
              <w:rPr>
                <w:rFonts w:ascii="TH SarabunIT๙" w:hAnsi="TH SarabunIT๙" w:cs="TH SarabunIT๙"/>
                <w:spacing w:val="-4"/>
                <w:sz w:val="32"/>
                <w:szCs w:val="32"/>
                <w:cs/>
              </w:rPr>
              <w:t>จัดทำแผนการสร้างความผาสุกและความผูกพันของบุคลากร กรมฝนหลวงและการบินเกษตร</w:t>
            </w:r>
            <w:r w:rsidRPr="005643A0">
              <w:rPr>
                <w:rFonts w:ascii="TH SarabunIT๙" w:hAnsi="TH SarabunIT๙" w:cs="TH SarabunIT๙"/>
                <w:sz w:val="32"/>
                <w:szCs w:val="32"/>
                <w:cs/>
              </w:rPr>
              <w:t xml:space="preserve"> </w:t>
            </w:r>
            <w:r w:rsidRPr="005643A0">
              <w:rPr>
                <w:rFonts w:ascii="TH SarabunIT๙" w:hAnsi="TH SarabunIT๙" w:cs="TH SarabunIT๙"/>
                <w:spacing w:val="-4"/>
                <w:sz w:val="32"/>
                <w:szCs w:val="32"/>
                <w:cs/>
              </w:rPr>
              <w:t xml:space="preserve">ประจำปีงบประมาณ พ.ศ. </w:t>
            </w:r>
            <w:r w:rsidRPr="005643A0">
              <w:rPr>
                <w:rFonts w:ascii="TH SarabunIT๙" w:hAnsi="TH SarabunIT๙" w:cs="TH SarabunIT๙"/>
                <w:spacing w:val="-4"/>
                <w:sz w:val="32"/>
                <w:szCs w:val="32"/>
              </w:rPr>
              <w:t xml:space="preserve">2568 </w:t>
            </w:r>
          </w:p>
          <w:p w14:paraId="5EEA2026" w14:textId="5F7E97EE" w:rsidR="009E6C00" w:rsidRPr="005643A0" w:rsidRDefault="009E6C00" w:rsidP="005643A0">
            <w:pPr>
              <w:pStyle w:val="ListParagraph"/>
              <w:tabs>
                <w:tab w:val="left" w:pos="1276"/>
              </w:tabs>
              <w:spacing w:after="0" w:line="240" w:lineRule="auto"/>
              <w:ind w:left="0" w:firstLine="880"/>
              <w:contextualSpacing w:val="0"/>
              <w:jc w:val="thaiDistribute"/>
              <w:rPr>
                <w:rFonts w:ascii="TH SarabunIT๙" w:hAnsi="TH SarabunIT๙" w:cs="TH SarabunIT๙"/>
                <w:sz w:val="32"/>
                <w:szCs w:val="32"/>
              </w:rPr>
            </w:pPr>
            <w:r w:rsidRPr="005643A0">
              <w:rPr>
                <w:rFonts w:ascii="TH SarabunIT๙" w:hAnsi="TH SarabunIT๙" w:cs="TH SarabunIT๙" w:hint="cs"/>
                <w:spacing w:val="-4"/>
                <w:sz w:val="32"/>
                <w:szCs w:val="32"/>
                <w:cs/>
              </w:rPr>
              <w:t>3. แจ้งเวียนแผนการสร้างความผาสุกและความผูกพันของบุคลากรกรมฝนหลวงและการบินเกษตร</w:t>
            </w:r>
            <w:r w:rsidRPr="005643A0">
              <w:rPr>
                <w:rFonts w:ascii="TH SarabunIT๙" w:hAnsi="TH SarabunIT๙" w:cs="TH SarabunIT๙" w:hint="cs"/>
                <w:sz w:val="32"/>
                <w:szCs w:val="32"/>
                <w:cs/>
              </w:rPr>
              <w:t xml:space="preserve"> ประจำปีงบประมาณ พ.ศ. 2568 ให้หน่วยงานในสังกัดทราบ </w:t>
            </w:r>
          </w:p>
          <w:p w14:paraId="3B6D2AE5" w14:textId="27EABE0B" w:rsidR="002F4881" w:rsidRPr="005643A0" w:rsidRDefault="009E6C00" w:rsidP="005643A0">
            <w:pPr>
              <w:pStyle w:val="ListParagraph"/>
              <w:tabs>
                <w:tab w:val="left" w:pos="1276"/>
              </w:tabs>
              <w:spacing w:after="0" w:line="240" w:lineRule="auto"/>
              <w:ind w:left="0" w:firstLine="880"/>
              <w:contextualSpacing w:val="0"/>
              <w:jc w:val="thaiDistribute"/>
              <w:rPr>
                <w:rFonts w:ascii="TH SarabunIT๙" w:hAnsi="TH SarabunIT๙" w:cs="TH SarabunIT๙"/>
                <w:b/>
                <w:bCs/>
                <w:sz w:val="32"/>
                <w:szCs w:val="32"/>
                <w:cs/>
              </w:rPr>
            </w:pPr>
            <w:r w:rsidRPr="005643A0">
              <w:rPr>
                <w:rFonts w:ascii="TH SarabunIT๙" w:hAnsi="TH SarabunIT๙" w:cs="TH SarabunIT๙" w:hint="cs"/>
                <w:sz w:val="32"/>
                <w:szCs w:val="32"/>
                <w:cs/>
              </w:rPr>
              <w:t xml:space="preserve">4. อยู่ในระหว่างการติดตามและรายงานผลความก้าวหน้าของผลการดำเนินงานตามแผนฯ </w:t>
            </w:r>
          </w:p>
        </w:tc>
      </w:tr>
      <w:tr w:rsidR="00842550" w:rsidRPr="00D42DCF" w14:paraId="39DCE2B3" w14:textId="77777777" w:rsidTr="00422BF8">
        <w:trPr>
          <w:trHeight w:val="70"/>
        </w:trPr>
        <w:tc>
          <w:tcPr>
            <w:tcW w:w="9493" w:type="dxa"/>
            <w:gridSpan w:val="2"/>
            <w:tcBorders>
              <w:top w:val="single" w:sz="4" w:space="0" w:color="auto"/>
              <w:left w:val="single" w:sz="4" w:space="0" w:color="auto"/>
              <w:bottom w:val="single" w:sz="4" w:space="0" w:color="auto"/>
              <w:right w:val="single" w:sz="4" w:space="0" w:color="auto"/>
            </w:tcBorders>
          </w:tcPr>
          <w:p w14:paraId="0000F5BF" w14:textId="77777777" w:rsidR="00842550" w:rsidRPr="00AA1019" w:rsidRDefault="00842550" w:rsidP="00B9294D">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213205E9" w14:textId="6F1E378F" w:rsidR="00842550" w:rsidRPr="009E6C00" w:rsidRDefault="009E6C00" w:rsidP="005643A0">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13302A8B" w14:textId="53C0A976" w:rsidR="002F4881" w:rsidRPr="009E6C00" w:rsidRDefault="002F4881" w:rsidP="009E6C00">
            <w:pPr>
              <w:ind w:firstLine="880"/>
              <w:rPr>
                <w:rFonts w:ascii="TH SarabunIT๙" w:hAnsi="TH SarabunIT๙" w:cs="TH SarabunIT๙"/>
                <w:sz w:val="32"/>
                <w:szCs w:val="32"/>
                <w:cs/>
              </w:rPr>
            </w:pPr>
          </w:p>
        </w:tc>
      </w:tr>
      <w:tr w:rsidR="00842550" w:rsidRPr="00D42DCF" w14:paraId="06572A1D" w14:textId="77777777" w:rsidTr="00422BF8">
        <w:trPr>
          <w:trHeight w:val="70"/>
        </w:trPr>
        <w:tc>
          <w:tcPr>
            <w:tcW w:w="9493" w:type="dxa"/>
            <w:gridSpan w:val="2"/>
            <w:tcBorders>
              <w:top w:val="single" w:sz="4" w:space="0" w:color="auto"/>
              <w:left w:val="single" w:sz="4" w:space="0" w:color="auto"/>
              <w:bottom w:val="single" w:sz="4" w:space="0" w:color="auto"/>
              <w:right w:val="single" w:sz="4" w:space="0" w:color="auto"/>
            </w:tcBorders>
          </w:tcPr>
          <w:p w14:paraId="1ACD64AB" w14:textId="77777777" w:rsidR="00842550" w:rsidRPr="00AA1019" w:rsidRDefault="00842550" w:rsidP="00B9294D">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5055BCC1" w14:textId="77777777" w:rsidR="009E6C00" w:rsidRPr="009E6C00" w:rsidRDefault="009E6C00" w:rsidP="005643A0">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7F129125" w14:textId="171980A8" w:rsidR="002F4881" w:rsidRPr="00CC2284" w:rsidRDefault="002F4881" w:rsidP="00B9294D">
            <w:pPr>
              <w:rPr>
                <w:rFonts w:ascii="TH SarabunIT๙" w:hAnsi="TH SarabunIT๙" w:cs="TH SarabunIT๙"/>
                <w:b/>
                <w:bCs/>
                <w:sz w:val="32"/>
                <w:szCs w:val="32"/>
                <w:cs/>
              </w:rPr>
            </w:pPr>
          </w:p>
        </w:tc>
      </w:tr>
      <w:tr w:rsidR="00842550" w:rsidRPr="00D42DCF" w14:paraId="11488853" w14:textId="77777777" w:rsidTr="00422BF8">
        <w:trPr>
          <w:trHeight w:val="70"/>
        </w:trPr>
        <w:tc>
          <w:tcPr>
            <w:tcW w:w="9493" w:type="dxa"/>
            <w:gridSpan w:val="2"/>
            <w:tcBorders>
              <w:top w:val="single" w:sz="4" w:space="0" w:color="auto"/>
              <w:left w:val="single" w:sz="4" w:space="0" w:color="auto"/>
              <w:bottom w:val="single" w:sz="4" w:space="0" w:color="auto"/>
              <w:right w:val="single" w:sz="4" w:space="0" w:color="auto"/>
            </w:tcBorders>
          </w:tcPr>
          <w:p w14:paraId="76B239A0" w14:textId="77777777" w:rsidR="00842550" w:rsidRDefault="00842550" w:rsidP="00B9294D">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04371720" w14:textId="77777777" w:rsidR="009E6C00" w:rsidRPr="009E6C00" w:rsidRDefault="009E6C00" w:rsidP="005643A0">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2C8BFBD3" w14:textId="0F5479A2" w:rsidR="002F4881" w:rsidRPr="00CC2284" w:rsidRDefault="002F4881" w:rsidP="00B9294D">
            <w:pPr>
              <w:rPr>
                <w:rFonts w:ascii="TH SarabunIT๙" w:hAnsi="TH SarabunIT๙" w:cs="TH SarabunIT๙"/>
                <w:b/>
                <w:bCs/>
                <w:sz w:val="32"/>
                <w:szCs w:val="32"/>
                <w:cs/>
              </w:rPr>
            </w:pPr>
          </w:p>
        </w:tc>
      </w:tr>
      <w:tr w:rsidR="0030381B" w:rsidRPr="00D42DCF" w14:paraId="1CF5A6A7" w14:textId="77777777" w:rsidTr="00422BF8">
        <w:trPr>
          <w:trHeight w:val="70"/>
        </w:trPr>
        <w:tc>
          <w:tcPr>
            <w:tcW w:w="9493" w:type="dxa"/>
            <w:gridSpan w:val="2"/>
            <w:tcBorders>
              <w:top w:val="single" w:sz="4" w:space="0" w:color="auto"/>
              <w:left w:val="single" w:sz="4" w:space="0" w:color="auto"/>
              <w:bottom w:val="single" w:sz="4" w:space="0" w:color="auto"/>
              <w:right w:val="single" w:sz="4" w:space="0" w:color="auto"/>
            </w:tcBorders>
          </w:tcPr>
          <w:p w14:paraId="17071123" w14:textId="77777777" w:rsidR="0030381B" w:rsidRPr="005643A0" w:rsidRDefault="0030381B" w:rsidP="00B9294D">
            <w:pPr>
              <w:rPr>
                <w:rFonts w:ascii="TH SarabunIT๙" w:hAnsi="TH SarabunIT๙" w:cs="TH SarabunIT๙"/>
                <w:sz w:val="32"/>
                <w:szCs w:val="32"/>
              </w:rPr>
            </w:pPr>
            <w:r w:rsidRPr="005643A0">
              <w:rPr>
                <w:rFonts w:ascii="TH SarabunIT๙" w:hAnsi="TH SarabunIT๙" w:cs="TH SarabunIT๙"/>
                <w:b/>
                <w:bCs/>
                <w:sz w:val="32"/>
                <w:szCs w:val="32"/>
                <w:cs/>
              </w:rPr>
              <w:t xml:space="preserve">หลักฐานอ้างอิง </w:t>
            </w:r>
            <w:r w:rsidRPr="005643A0">
              <w:rPr>
                <w:rFonts w:ascii="TH SarabunIT๙" w:hAnsi="TH SarabunIT๙" w:cs="TH SarabunIT๙"/>
                <w:b/>
                <w:bCs/>
                <w:sz w:val="32"/>
                <w:szCs w:val="32"/>
              </w:rPr>
              <w:t>:</w:t>
            </w:r>
          </w:p>
          <w:p w14:paraId="4C6C38CB" w14:textId="77777777" w:rsidR="0030381B" w:rsidRPr="005643A0" w:rsidRDefault="0038212E" w:rsidP="005643A0">
            <w:pPr>
              <w:ind w:firstLine="851"/>
              <w:jc w:val="thaiDistribute"/>
              <w:rPr>
                <w:rFonts w:ascii="TH SarabunIT๙" w:hAnsi="TH SarabunIT๙" w:cs="TH SarabunIT๙"/>
                <w:sz w:val="32"/>
                <w:szCs w:val="32"/>
              </w:rPr>
            </w:pPr>
            <w:r w:rsidRPr="005643A0">
              <w:rPr>
                <w:rFonts w:ascii="TH SarabunIT๙" w:hAnsi="TH SarabunIT๙" w:cs="TH SarabunIT๙"/>
                <w:sz w:val="32"/>
                <w:szCs w:val="32"/>
              </w:rPr>
              <w:t xml:space="preserve">1. </w:t>
            </w:r>
            <w:r w:rsidRPr="005643A0">
              <w:rPr>
                <w:rFonts w:ascii="TH SarabunIT๙" w:hAnsi="TH SarabunIT๙" w:cs="TH SarabunIT๙"/>
                <w:sz w:val="32"/>
                <w:szCs w:val="32"/>
                <w:cs/>
              </w:rPr>
              <w:t xml:space="preserve">หนังสือสำนักงานเลขานุการกรม ที่ กษ </w:t>
            </w:r>
            <w:r w:rsidRPr="005643A0">
              <w:rPr>
                <w:rFonts w:ascii="TH SarabunIT๙" w:hAnsi="TH SarabunIT๙" w:cs="TH SarabunIT๙"/>
                <w:sz w:val="32"/>
                <w:szCs w:val="32"/>
              </w:rPr>
              <w:t xml:space="preserve">2801/1515 </w:t>
            </w:r>
            <w:r w:rsidRPr="005643A0">
              <w:rPr>
                <w:rFonts w:ascii="TH SarabunIT๙" w:hAnsi="TH SarabunIT๙" w:cs="TH SarabunIT๙"/>
                <w:sz w:val="32"/>
                <w:szCs w:val="32"/>
                <w:cs/>
              </w:rPr>
              <w:t xml:space="preserve">ลงวันที่ </w:t>
            </w:r>
            <w:r w:rsidRPr="005643A0">
              <w:rPr>
                <w:rFonts w:ascii="TH SarabunIT๙" w:hAnsi="TH SarabunIT๙" w:cs="TH SarabunIT๙"/>
                <w:sz w:val="32"/>
                <w:szCs w:val="32"/>
              </w:rPr>
              <w:t xml:space="preserve">12 </w:t>
            </w:r>
            <w:r w:rsidRPr="005643A0">
              <w:rPr>
                <w:rFonts w:ascii="TH SarabunIT๙" w:hAnsi="TH SarabunIT๙" w:cs="TH SarabunIT๙"/>
                <w:sz w:val="32"/>
                <w:szCs w:val="32"/>
                <w:cs/>
              </w:rPr>
              <w:t xml:space="preserve">มีนาคม </w:t>
            </w:r>
            <w:r w:rsidRPr="005643A0">
              <w:rPr>
                <w:rFonts w:ascii="TH SarabunIT๙" w:hAnsi="TH SarabunIT๙" w:cs="TH SarabunIT๙"/>
                <w:sz w:val="32"/>
                <w:szCs w:val="32"/>
              </w:rPr>
              <w:t xml:space="preserve">2568 </w:t>
            </w:r>
            <w:r w:rsidRPr="005643A0">
              <w:rPr>
                <w:rFonts w:ascii="TH SarabunIT๙" w:hAnsi="TH SarabunIT๙" w:cs="TH SarabunIT๙"/>
                <w:sz w:val="32"/>
                <w:szCs w:val="32"/>
                <w:cs/>
              </w:rPr>
              <w:t>เรื่อง ขอความเห็นชอบ</w:t>
            </w:r>
            <w:r w:rsidRPr="005643A0">
              <w:rPr>
                <w:rFonts w:ascii="TH SarabunIT๙" w:hAnsi="TH SarabunIT๙" w:cs="TH SarabunIT๙" w:hint="cs"/>
                <w:sz w:val="32"/>
                <w:szCs w:val="32"/>
                <w:cs/>
              </w:rPr>
              <w:t xml:space="preserve"> </w:t>
            </w:r>
            <w:r w:rsidRPr="005643A0">
              <w:rPr>
                <w:rFonts w:ascii="TH SarabunIT๙" w:hAnsi="TH SarabunIT๙" w:cs="TH SarabunIT๙"/>
                <w:sz w:val="32"/>
                <w:szCs w:val="32"/>
                <w:cs/>
              </w:rPr>
              <w:t xml:space="preserve">แผนการสร้างความผาสุกและความผูกพันของบุคลากร กรมฝนหลวงและการบินเกษตร ประจำปีงบประมาณ พ.ศ. </w:t>
            </w:r>
            <w:r w:rsidRPr="005643A0">
              <w:rPr>
                <w:rFonts w:ascii="TH SarabunIT๙" w:hAnsi="TH SarabunIT๙" w:cs="TH SarabunIT๙"/>
                <w:sz w:val="32"/>
                <w:szCs w:val="32"/>
              </w:rPr>
              <w:t>2568</w:t>
            </w:r>
          </w:p>
          <w:p w14:paraId="600E3AE1" w14:textId="14EEC428" w:rsidR="0038212E" w:rsidRPr="005643A0" w:rsidRDefault="0038212E" w:rsidP="005643A0">
            <w:pPr>
              <w:ind w:firstLine="851"/>
              <w:jc w:val="thaiDistribute"/>
              <w:rPr>
                <w:rFonts w:ascii="TH SarabunIT๙" w:hAnsi="TH SarabunIT๙" w:cs="TH SarabunIT๙"/>
                <w:sz w:val="32"/>
                <w:szCs w:val="32"/>
                <w:cs/>
              </w:rPr>
            </w:pPr>
            <w:r w:rsidRPr="005643A0">
              <w:rPr>
                <w:rFonts w:ascii="TH SarabunIT๙" w:hAnsi="TH SarabunIT๙" w:cs="TH SarabunIT๙" w:hint="cs"/>
                <w:sz w:val="32"/>
                <w:szCs w:val="32"/>
                <w:cs/>
              </w:rPr>
              <w:t xml:space="preserve">2. </w:t>
            </w:r>
            <w:r w:rsidRPr="005643A0">
              <w:rPr>
                <w:rFonts w:ascii="TH SarabunIT๙" w:hAnsi="TH SarabunIT๙" w:cs="TH SarabunIT๙"/>
                <w:sz w:val="32"/>
                <w:szCs w:val="32"/>
                <w:cs/>
              </w:rPr>
              <w:t>หนังสือกลุ่มบริหารทรัพยากรบุคคล ที่ กษ 2801.06/ว 432 ลงวันที่ 18 มีนาคม 2568 เรื่อง แผนการสร้างความผาสุกและความผูกพันของบุคลากร กรมฝนหลวงและการบินเกษตร ประจำปีงบประมาณ พ.ศ. 2568</w:t>
            </w:r>
          </w:p>
        </w:tc>
      </w:tr>
    </w:tbl>
    <w:p w14:paraId="6C399FCA" w14:textId="0C51DF65" w:rsidR="00266904" w:rsidRPr="00D42DCF" w:rsidRDefault="00266904">
      <w:pPr>
        <w:rPr>
          <w:rFonts w:ascii="TH SarabunIT๙" w:hAnsi="TH SarabunIT๙" w:cs="TH SarabunIT๙"/>
          <w:sz w:val="16"/>
          <w:szCs w:val="18"/>
          <w:cs/>
        </w:rPr>
        <w:sectPr w:rsidR="00266904" w:rsidRPr="00D42DCF" w:rsidSect="00187265">
          <w:pgSz w:w="11906" w:h="16838"/>
          <w:pgMar w:top="1616" w:right="1134" w:bottom="340"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164C00" w:rsidRPr="00D42DCF" w14:paraId="220A3844" w14:textId="77777777" w:rsidTr="002F4881">
        <w:trPr>
          <w:tblHeader/>
        </w:trPr>
        <w:tc>
          <w:tcPr>
            <w:tcW w:w="9493" w:type="dxa"/>
            <w:gridSpan w:val="2"/>
            <w:tcBorders>
              <w:top w:val="single" w:sz="4" w:space="0" w:color="auto"/>
              <w:left w:val="single" w:sz="4" w:space="0" w:color="auto"/>
              <w:bottom w:val="single" w:sz="4" w:space="0" w:color="auto"/>
              <w:right w:val="single" w:sz="4" w:space="0" w:color="auto"/>
            </w:tcBorders>
            <w:hideMark/>
          </w:tcPr>
          <w:p w14:paraId="6FCCE215" w14:textId="3AA232FA" w:rsidR="00164C00" w:rsidRPr="00D42DCF" w:rsidRDefault="00164C00" w:rsidP="002F4881">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6212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164C00" w:rsidRPr="00D42DCF" w14:paraId="6829E4E5" w14:textId="77777777" w:rsidTr="002F4881">
        <w:tc>
          <w:tcPr>
            <w:tcW w:w="9493" w:type="dxa"/>
            <w:gridSpan w:val="2"/>
            <w:tcBorders>
              <w:top w:val="single" w:sz="4" w:space="0" w:color="auto"/>
              <w:left w:val="single" w:sz="4" w:space="0" w:color="auto"/>
              <w:bottom w:val="single" w:sz="4" w:space="0" w:color="auto"/>
              <w:right w:val="single" w:sz="4" w:space="0" w:color="auto"/>
            </w:tcBorders>
            <w:hideMark/>
          </w:tcPr>
          <w:p w14:paraId="7D1D4D42" w14:textId="782EA7A6" w:rsidR="00164C00" w:rsidRPr="00D42DCF" w:rsidRDefault="00164C00" w:rsidP="002F4881">
            <w:pPr>
              <w:rPr>
                <w:rFonts w:ascii="TH SarabunIT๙" w:hAnsi="TH SarabunIT๙" w:cs="TH SarabunIT๙"/>
                <w:sz w:val="32"/>
                <w:szCs w:val="32"/>
              </w:rPr>
            </w:pPr>
            <w:r w:rsidRPr="00D42DCF">
              <w:rPr>
                <w:rFonts w:ascii="TH SarabunIT๙" w:hAnsi="TH SarabunIT๙" w:cs="TH SarabunIT๙"/>
                <w:b/>
                <w:bCs/>
                <w:sz w:val="32"/>
                <w:szCs w:val="32"/>
                <w:cs/>
              </w:rPr>
              <w:t xml:space="preserve">ตัวชี้วัดที่ </w:t>
            </w:r>
            <w:r w:rsidR="00A21CAB" w:rsidRPr="00D42DCF">
              <w:rPr>
                <w:rFonts w:ascii="TH SarabunIT๙" w:hAnsi="TH SarabunIT๙" w:cs="TH SarabunIT๙"/>
                <w:b/>
                <w:bCs/>
                <w:sz w:val="32"/>
                <w:szCs w:val="32"/>
                <w:cs/>
              </w:rPr>
              <w:t xml:space="preserve"> </w:t>
            </w:r>
            <w:r w:rsidR="00D041D7">
              <w:rPr>
                <w:rFonts w:ascii="TH SarabunIT๙" w:hAnsi="TH SarabunIT๙" w:cs="TH SarabunIT๙" w:hint="cs"/>
                <w:b/>
                <w:bCs/>
                <w:sz w:val="32"/>
                <w:szCs w:val="32"/>
                <w:cs/>
              </w:rPr>
              <w:t>10</w:t>
            </w:r>
            <w:r w:rsidR="00A21CAB" w:rsidRPr="00D42DCF">
              <w:rPr>
                <w:rFonts w:ascii="TH SarabunIT๙" w:hAnsi="TH SarabunIT๙" w:cs="TH SarabunIT๙"/>
                <w:b/>
                <w:bCs/>
                <w:sz w:val="32"/>
                <w:szCs w:val="32"/>
              </w:rPr>
              <w:t xml:space="preserve"> : </w:t>
            </w:r>
            <w:r w:rsidR="00D041D7" w:rsidRPr="00D041D7">
              <w:rPr>
                <w:rFonts w:ascii="TH SarabunIT๙" w:eastAsia="Tahoma" w:hAnsi="TH SarabunIT๙" w:cs="TH SarabunIT๙" w:hint="cs"/>
                <w:b/>
                <w:bCs/>
                <w:kern w:val="24"/>
                <w:sz w:val="32"/>
                <w:szCs w:val="32"/>
                <w:cs/>
              </w:rPr>
              <w:t>คะแนนการประเมินศูนย์ข้อมูลข่าวสารของกรมฝนหลวงและการบินเกษตร</w:t>
            </w:r>
          </w:p>
        </w:tc>
      </w:tr>
      <w:tr w:rsidR="007F25F8" w:rsidRPr="00D42DCF" w14:paraId="3C361AB1" w14:textId="77777777" w:rsidTr="002F4881">
        <w:tc>
          <w:tcPr>
            <w:tcW w:w="5098" w:type="dxa"/>
            <w:tcBorders>
              <w:top w:val="single" w:sz="4" w:space="0" w:color="auto"/>
              <w:left w:val="single" w:sz="4" w:space="0" w:color="auto"/>
              <w:bottom w:val="single" w:sz="4" w:space="0" w:color="auto"/>
              <w:right w:val="single" w:sz="4" w:space="0" w:color="auto"/>
            </w:tcBorders>
            <w:hideMark/>
          </w:tcPr>
          <w:p w14:paraId="555AC15D" w14:textId="77777777" w:rsidR="007F25F8" w:rsidRPr="00D42DCF" w:rsidRDefault="007F25F8" w:rsidP="002F4881">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50AA8678" w14:textId="15B8EE0C" w:rsidR="007F25F8" w:rsidRPr="00D42DCF" w:rsidRDefault="007F25F8" w:rsidP="002F4881">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395" w:type="dxa"/>
            <w:tcBorders>
              <w:top w:val="single" w:sz="4" w:space="0" w:color="auto"/>
              <w:left w:val="single" w:sz="4" w:space="0" w:color="auto"/>
              <w:bottom w:val="single" w:sz="4" w:space="0" w:color="auto"/>
              <w:right w:val="single" w:sz="4" w:space="0" w:color="auto"/>
            </w:tcBorders>
          </w:tcPr>
          <w:p w14:paraId="3CE0B3AD" w14:textId="77777777" w:rsidR="007F25F8" w:rsidRPr="00D42DCF" w:rsidRDefault="007F25F8" w:rsidP="002F4881">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8EAAAA" w14:textId="1359C0CD" w:rsidR="007F25F8" w:rsidRPr="00D42DCF" w:rsidRDefault="007F25F8" w:rsidP="002F4881">
            <w:pPr>
              <w:tabs>
                <w:tab w:val="left" w:pos="961"/>
              </w:tabs>
              <w:ind w:right="-144" w:firstLine="425"/>
              <w:rPr>
                <w:rFonts w:ascii="TH SarabunIT๙" w:hAnsi="TH SarabunIT๙" w:cs="TH SarabunIT๙"/>
                <w:sz w:val="32"/>
                <w:szCs w:val="32"/>
                <w:cs/>
              </w:rPr>
            </w:pPr>
            <w:r>
              <w:rPr>
                <w:rFonts w:ascii="TH SarabunIT๙" w:hAnsi="TH SarabunIT๙" w:cs="TH SarabunIT๙" w:hint="cs"/>
                <w:sz w:val="32"/>
                <w:szCs w:val="32"/>
                <w:cs/>
              </w:rPr>
              <w:t>เจ้าหน้าที่</w:t>
            </w:r>
            <w:r w:rsidRPr="00E0589D">
              <w:rPr>
                <w:rFonts w:ascii="TH SarabunIT๙" w:hAnsi="TH SarabunIT๙" w:cs="TH SarabunIT๙"/>
                <w:sz w:val="32"/>
                <w:szCs w:val="32"/>
                <w:cs/>
              </w:rPr>
              <w:t>กลุ่มประชาสัมพันธ์</w:t>
            </w:r>
          </w:p>
        </w:tc>
      </w:tr>
      <w:tr w:rsidR="007F25F8" w:rsidRPr="00D42DCF" w14:paraId="1D7B7D62" w14:textId="77777777" w:rsidTr="002F4881">
        <w:tc>
          <w:tcPr>
            <w:tcW w:w="5098" w:type="dxa"/>
            <w:tcBorders>
              <w:top w:val="single" w:sz="4" w:space="0" w:color="auto"/>
              <w:left w:val="single" w:sz="4" w:space="0" w:color="auto"/>
              <w:bottom w:val="single" w:sz="4" w:space="0" w:color="auto"/>
              <w:right w:val="single" w:sz="4" w:space="0" w:color="auto"/>
            </w:tcBorders>
            <w:hideMark/>
          </w:tcPr>
          <w:p w14:paraId="02AAD777" w14:textId="2332D6DF" w:rsidR="007F25F8" w:rsidRPr="00D42DCF" w:rsidRDefault="007F25F8" w:rsidP="002F4881">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395" w:type="dxa"/>
            <w:tcBorders>
              <w:top w:val="single" w:sz="4" w:space="0" w:color="auto"/>
              <w:left w:val="single" w:sz="4" w:space="0" w:color="auto"/>
              <w:bottom w:val="single" w:sz="4" w:space="0" w:color="auto"/>
              <w:right w:val="single" w:sz="4" w:space="0" w:color="auto"/>
            </w:tcBorders>
            <w:hideMark/>
          </w:tcPr>
          <w:p w14:paraId="6F189791" w14:textId="285937CA" w:rsidR="007F25F8" w:rsidRPr="00D42DCF" w:rsidRDefault="007F25F8" w:rsidP="002F4881">
            <w:pPr>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w:t>
            </w:r>
            <w:r>
              <w:rPr>
                <w:rFonts w:ascii="TH SarabunIT๙" w:hAnsi="TH SarabunIT๙" w:cs="TH SarabunIT๙" w:hint="cs"/>
                <w:sz w:val="32"/>
                <w:szCs w:val="32"/>
                <w:cs/>
              </w:rPr>
              <w:t>66</w:t>
            </w:r>
          </w:p>
        </w:tc>
      </w:tr>
      <w:tr w:rsidR="00164C00" w:rsidRPr="00D42DCF" w14:paraId="015EE505" w14:textId="77777777" w:rsidTr="002F4881">
        <w:trPr>
          <w:trHeight w:val="3773"/>
        </w:trPr>
        <w:tc>
          <w:tcPr>
            <w:tcW w:w="949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31432E" w:rsidRDefault="00164C00" w:rsidP="001E5A31">
            <w:pPr>
              <w:tabs>
                <w:tab w:val="left" w:pos="426"/>
                <w:tab w:val="left" w:pos="1701"/>
              </w:tabs>
              <w:ind w:left="34" w:right="-34"/>
              <w:jc w:val="thaiDistribute"/>
              <w:rPr>
                <w:rFonts w:ascii="TH SarabunIT๙" w:hAnsi="TH SarabunIT๙" w:cs="TH SarabunIT๙"/>
                <w:b/>
                <w:bCs/>
                <w:sz w:val="32"/>
                <w:szCs w:val="32"/>
              </w:rPr>
            </w:pPr>
            <w:r w:rsidRPr="0031432E">
              <w:rPr>
                <w:rFonts w:ascii="TH SarabunIT๙" w:hAnsi="TH SarabunIT๙" w:cs="TH SarabunIT๙"/>
                <w:b/>
                <w:bCs/>
                <w:sz w:val="32"/>
                <w:szCs w:val="32"/>
                <w:cs/>
              </w:rPr>
              <w:t>คำอธิบาย</w:t>
            </w:r>
            <w:r w:rsidRPr="0031432E">
              <w:rPr>
                <w:rFonts w:ascii="TH SarabunIT๙" w:hAnsi="TH SarabunIT๙" w:cs="TH SarabunIT๙"/>
                <w:b/>
                <w:bCs/>
                <w:sz w:val="32"/>
                <w:szCs w:val="32"/>
              </w:rPr>
              <w:t xml:space="preserve"> : </w:t>
            </w:r>
          </w:p>
          <w:p w14:paraId="11997B69" w14:textId="537DA3E6" w:rsidR="00D041D7" w:rsidRPr="002F4881" w:rsidRDefault="00D041D7" w:rsidP="001E5A31">
            <w:pPr>
              <w:pStyle w:val="ListParagraph"/>
              <w:numPr>
                <w:ilvl w:val="0"/>
                <w:numId w:val="1"/>
              </w:numPr>
              <w:tabs>
                <w:tab w:val="left" w:pos="993"/>
                <w:tab w:val="left" w:pos="1276"/>
              </w:tabs>
              <w:spacing w:before="120" w:after="0" w:line="240" w:lineRule="auto"/>
              <w:ind w:left="0" w:firstLine="993"/>
              <w:contextualSpacing w:val="0"/>
              <w:jc w:val="thaiDistribute"/>
              <w:rPr>
                <w:rFonts w:ascii="TH SarabunIT๙" w:eastAsia="Tahoma" w:hAnsi="TH SarabunIT๙" w:cs="TH SarabunIT๙"/>
                <w:sz w:val="32"/>
                <w:szCs w:val="32"/>
              </w:rPr>
            </w:pPr>
            <w:r w:rsidRPr="002F4881">
              <w:rPr>
                <w:rFonts w:ascii="TH SarabunIT๙" w:eastAsia="Tahoma" w:hAnsi="TH SarabunIT๙" w:cs="TH SarabunIT๙"/>
                <w:sz w:val="32"/>
                <w:szCs w:val="32"/>
                <w:cs/>
              </w:rPr>
              <w:t>พระราชบัญญัติข้อมูลข่าวสารทางราชการ พ.ศ.2540 ได้กำหนดให้หน่วยงานของรัฐ มีหน้าที่</w:t>
            </w:r>
            <w:r w:rsidR="00236F0A" w:rsidRPr="002F4881">
              <w:rPr>
                <w:rFonts w:ascii="TH SarabunIT๙" w:eastAsia="Tahoma" w:hAnsi="TH SarabunIT๙" w:cs="TH SarabunIT๙"/>
                <w:sz w:val="32"/>
                <w:szCs w:val="32"/>
                <w:cs/>
              </w:rPr>
              <w:br/>
            </w:r>
            <w:r w:rsidRPr="002F4881">
              <w:rPr>
                <w:rFonts w:ascii="TH SarabunIT๙" w:eastAsia="Tahoma" w:hAnsi="TH SarabunIT๙" w:cs="TH SarabunIT๙"/>
                <w:sz w:val="32"/>
                <w:szCs w:val="32"/>
                <w:cs/>
              </w:rPr>
              <w:t>ต้อ</w:t>
            </w:r>
            <w:r w:rsidRPr="002F4881">
              <w:rPr>
                <w:rFonts w:ascii="TH SarabunIT๙" w:eastAsia="Tahoma" w:hAnsi="TH SarabunIT๙" w:cs="TH SarabunIT๙" w:hint="cs"/>
                <w:sz w:val="32"/>
                <w:szCs w:val="32"/>
                <w:cs/>
              </w:rPr>
              <w:t>ง</w:t>
            </w:r>
            <w:r w:rsidRPr="002F4881">
              <w:rPr>
                <w:rFonts w:ascii="TH SarabunIT๙" w:eastAsia="Tahoma" w:hAnsi="TH SarabunIT๙" w:cs="TH SarabunIT๙"/>
                <w:sz w:val="32"/>
                <w:szCs w:val="32"/>
                <w:cs/>
              </w:rPr>
              <w:t>ดำเนินการเปิดเผยข้อมูลข่าวสารของราชการให้ประชาชนได้รับทราบใน 3 รูปแบบหรือ 3 วิธีการ</w:t>
            </w:r>
            <w:r w:rsidRPr="002F4881">
              <w:rPr>
                <w:rFonts w:ascii="TH SarabunIT๙" w:eastAsia="Tahoma" w:hAnsi="TH SarabunIT๙" w:cs="TH SarabunIT๙" w:hint="cs"/>
                <w:sz w:val="32"/>
                <w:szCs w:val="32"/>
                <w:cs/>
              </w:rPr>
              <w:t xml:space="preserve"> </w:t>
            </w:r>
            <w:r w:rsidRPr="002F4881">
              <w:rPr>
                <w:rFonts w:ascii="TH SarabunIT๙" w:eastAsia="Tahoma" w:hAnsi="TH SarabunIT๙" w:cs="TH SarabunIT๙"/>
                <w:sz w:val="32"/>
                <w:szCs w:val="32"/>
                <w:cs/>
              </w:rPr>
              <w:t>ดังนี้</w:t>
            </w:r>
          </w:p>
          <w:p w14:paraId="482015D1" w14:textId="77777777" w:rsidR="00D041D7" w:rsidRPr="002F4881" w:rsidRDefault="00D041D7" w:rsidP="001E5A31">
            <w:pPr>
              <w:pStyle w:val="ListParagraph"/>
              <w:tabs>
                <w:tab w:val="left" w:pos="993"/>
                <w:tab w:val="left" w:pos="1276"/>
              </w:tabs>
              <w:spacing w:after="0" w:line="240" w:lineRule="auto"/>
              <w:ind w:left="0" w:firstLine="1276"/>
              <w:contextualSpacing w:val="0"/>
              <w:jc w:val="thaiDistribute"/>
              <w:rPr>
                <w:rFonts w:ascii="TH SarabunIT๙" w:eastAsia="Tahoma" w:hAnsi="TH SarabunIT๙" w:cs="TH SarabunIT๙"/>
                <w:spacing w:val="-4"/>
                <w:sz w:val="32"/>
                <w:szCs w:val="32"/>
              </w:rPr>
            </w:pPr>
            <w:r w:rsidRPr="002F4881">
              <w:rPr>
                <w:rFonts w:ascii="TH SarabunIT๙" w:eastAsia="Tahoma" w:hAnsi="TH SarabunIT๙" w:cs="TH SarabunIT๙" w:hint="cs"/>
                <w:sz w:val="32"/>
                <w:szCs w:val="32"/>
                <w:cs/>
              </w:rPr>
              <w:t xml:space="preserve">1. </w:t>
            </w:r>
            <w:r w:rsidRPr="002F4881">
              <w:rPr>
                <w:rFonts w:ascii="TH SarabunIT๙" w:eastAsia="Tahoma" w:hAnsi="TH SarabunIT๙" w:cs="TH SarabunIT๙"/>
                <w:spacing w:val="-4"/>
                <w:sz w:val="32"/>
                <w:szCs w:val="32"/>
                <w:cs/>
              </w:rPr>
              <w:t>การนำข้อมูลข่าวสารของราชการตามที่</w:t>
            </w:r>
            <w:r w:rsidRPr="002F4881">
              <w:rPr>
                <w:rFonts w:ascii="TH SarabunIT๙" w:eastAsia="Tahoma" w:hAnsi="TH SarabunIT๙" w:cs="TH SarabunIT๙" w:hint="cs"/>
                <w:spacing w:val="-4"/>
                <w:sz w:val="32"/>
                <w:szCs w:val="32"/>
                <w:cs/>
              </w:rPr>
              <w:t>กฎหมาย</w:t>
            </w:r>
            <w:r w:rsidRPr="002F4881">
              <w:rPr>
                <w:rFonts w:ascii="TH SarabunIT๙" w:eastAsia="Tahoma" w:hAnsi="TH SarabunIT๙" w:cs="TH SarabunIT๙"/>
                <w:spacing w:val="-4"/>
                <w:sz w:val="32"/>
                <w:szCs w:val="32"/>
                <w:cs/>
              </w:rPr>
              <w:t>กำหนดไปลงพิมพ์ในราชกิจจานุเบกษา มาตรา 7</w:t>
            </w:r>
          </w:p>
          <w:p w14:paraId="11F1CAA2" w14:textId="33CC8C41" w:rsidR="00D041D7" w:rsidRPr="002F4881" w:rsidRDefault="00D041D7" w:rsidP="001E5A31">
            <w:pPr>
              <w:pStyle w:val="ListParagraph"/>
              <w:tabs>
                <w:tab w:val="left" w:pos="993"/>
                <w:tab w:val="left" w:pos="1276"/>
              </w:tabs>
              <w:spacing w:after="0" w:line="240" w:lineRule="auto"/>
              <w:ind w:left="0" w:firstLine="1276"/>
              <w:contextualSpacing w:val="0"/>
              <w:jc w:val="thaiDistribute"/>
              <w:rPr>
                <w:rFonts w:ascii="TH SarabunIT๙" w:eastAsia="Tahoma" w:hAnsi="TH SarabunIT๙" w:cs="TH SarabunIT๙"/>
                <w:sz w:val="32"/>
                <w:szCs w:val="32"/>
              </w:rPr>
            </w:pPr>
            <w:r w:rsidRPr="002F4881">
              <w:rPr>
                <w:rFonts w:ascii="TH SarabunIT๙" w:eastAsia="Tahoma" w:hAnsi="TH SarabunIT๙" w:cs="TH SarabunIT๙" w:hint="cs"/>
                <w:sz w:val="32"/>
                <w:szCs w:val="32"/>
                <w:cs/>
              </w:rPr>
              <w:t xml:space="preserve">2. </w:t>
            </w:r>
            <w:r w:rsidRPr="002F4881">
              <w:rPr>
                <w:rFonts w:ascii="TH SarabunIT๙" w:eastAsia="Tahoma" w:hAnsi="TH SarabunIT๙" w:cs="TH SarabunIT๙"/>
                <w:spacing w:val="-6"/>
                <w:sz w:val="32"/>
                <w:szCs w:val="32"/>
                <w:cs/>
              </w:rPr>
              <w:t>การจัดให้มีข้อมูลข่าวสารของราชการอย่างน้อยตามที่กฎหมายกำหนด เพื่อให้ประชาชนเข้าตรวจ</w:t>
            </w:r>
            <w:r w:rsidR="002F4881">
              <w:rPr>
                <w:rFonts w:ascii="TH SarabunIT๙" w:eastAsia="Tahoma" w:hAnsi="TH SarabunIT๙" w:cs="TH SarabunIT๙"/>
                <w:spacing w:val="-6"/>
                <w:sz w:val="32"/>
                <w:szCs w:val="32"/>
                <w:cs/>
              </w:rPr>
              <w:br/>
            </w:r>
            <w:r w:rsidRPr="002F4881">
              <w:rPr>
                <w:rFonts w:ascii="TH SarabunIT๙" w:eastAsia="Tahoma" w:hAnsi="TH SarabunIT๙" w:cs="TH SarabunIT๙"/>
                <w:sz w:val="32"/>
                <w:szCs w:val="32"/>
                <w:cs/>
              </w:rPr>
              <w:t>ดูได้ (ศูนย์ข้อมูลข่าวสารตามกฎหมายข้อมูลข่าวสารของราชการ) มาตรา 9</w:t>
            </w:r>
          </w:p>
          <w:p w14:paraId="03F7609A" w14:textId="492D5854" w:rsidR="00D041D7" w:rsidRPr="002F4881" w:rsidRDefault="00D041D7" w:rsidP="001E5A31">
            <w:pPr>
              <w:pStyle w:val="ListParagraph"/>
              <w:tabs>
                <w:tab w:val="left" w:pos="993"/>
                <w:tab w:val="left" w:pos="1276"/>
              </w:tabs>
              <w:spacing w:after="0" w:line="240" w:lineRule="auto"/>
              <w:ind w:left="0" w:firstLine="1276"/>
              <w:contextualSpacing w:val="0"/>
              <w:jc w:val="thaiDistribute"/>
              <w:rPr>
                <w:rFonts w:ascii="TH SarabunIT๙" w:eastAsia="Tahoma" w:hAnsi="TH SarabunIT๙" w:cs="TH SarabunIT๙"/>
                <w:sz w:val="32"/>
                <w:szCs w:val="32"/>
              </w:rPr>
            </w:pPr>
            <w:r w:rsidRPr="002F4881">
              <w:rPr>
                <w:rFonts w:ascii="TH SarabunIT๙" w:eastAsia="Tahoma" w:hAnsi="TH SarabunIT๙" w:cs="TH SarabunIT๙" w:hint="cs"/>
                <w:sz w:val="32"/>
                <w:szCs w:val="32"/>
                <w:cs/>
              </w:rPr>
              <w:t xml:space="preserve">3. </w:t>
            </w:r>
            <w:r w:rsidRPr="002F4881">
              <w:rPr>
                <w:rFonts w:ascii="TH SarabunIT๙" w:eastAsia="Tahoma" w:hAnsi="TH SarabunIT๙" w:cs="TH SarabunIT๙"/>
                <w:sz w:val="32"/>
                <w:szCs w:val="32"/>
                <w:cs/>
              </w:rPr>
              <w:t>การเปิดเผยหรือการจัดหาข้อมูลข่าวสารของราชการให้กับประชาชนที่ขอข้อมูลข่าวสารเป็นเฉพาะราย มาตรา 11 และมาตรา 23</w:t>
            </w:r>
            <w:r w:rsidRPr="002F4881">
              <w:rPr>
                <w:rFonts w:ascii="TH SarabunIT๙" w:hAnsi="TH SarabunIT๙" w:cs="TH SarabunIT๙" w:hint="cs"/>
                <w:sz w:val="32"/>
                <w:szCs w:val="32"/>
                <w:cs/>
              </w:rPr>
              <w:t xml:space="preserve">  </w:t>
            </w:r>
          </w:p>
          <w:p w14:paraId="4441ACD1" w14:textId="723F659E" w:rsidR="00D041D7" w:rsidRPr="002F4881" w:rsidRDefault="00D041D7" w:rsidP="001E5A31">
            <w:pPr>
              <w:pStyle w:val="ListParagraph"/>
              <w:numPr>
                <w:ilvl w:val="0"/>
                <w:numId w:val="6"/>
              </w:numPr>
              <w:tabs>
                <w:tab w:val="left" w:pos="1276"/>
              </w:tabs>
              <w:spacing w:after="0" w:line="240" w:lineRule="auto"/>
              <w:ind w:left="0" w:firstLine="993"/>
              <w:contextualSpacing w:val="0"/>
              <w:jc w:val="thaiDistribute"/>
              <w:rPr>
                <w:rFonts w:ascii="TH SarabunIT๙" w:hAnsi="TH SarabunIT๙" w:cs="TH SarabunIT๙"/>
                <w:sz w:val="32"/>
                <w:szCs w:val="32"/>
              </w:rPr>
            </w:pPr>
            <w:r w:rsidRPr="002F4881">
              <w:rPr>
                <w:rFonts w:ascii="TH SarabunIT๙" w:hAnsi="TH SarabunIT๙" w:cs="TH SarabunIT๙" w:hint="cs"/>
                <w:sz w:val="32"/>
                <w:szCs w:val="32"/>
                <w:cs/>
              </w:rPr>
              <w:t xml:space="preserve">สำนักงานปลัดสำนักนายกรัฐมนตรี โดยสำนักงานคณะกรรมการข้อมูลข่าวสารของราชการได้จัด ประกวดศูนย์ข้อมูลข่าวสารของราชการโดดเด่นตามข้อคำสั่งการของนายกรัฐมนตรีให้หน่วยงานของรัฐทุกแห่งมีศูนย์ข้อมูลข่าวสารฯ และให้นำผลงานมาคัดเลือกเพื่อมอบประกาศเกียรติคุณศูนย์ข้อมูลข่าวสารฯ โดดเด่นต่อไป </w:t>
            </w:r>
            <w:r w:rsidR="00236F0A" w:rsidRPr="002F4881">
              <w:rPr>
                <w:rFonts w:ascii="TH SarabunIT๙" w:hAnsi="TH SarabunIT๙" w:cs="TH SarabunIT๙"/>
                <w:sz w:val="32"/>
                <w:szCs w:val="32"/>
                <w:cs/>
              </w:rPr>
              <w:br/>
            </w:r>
            <w:r w:rsidRPr="002F4881">
              <w:rPr>
                <w:rFonts w:ascii="TH SarabunIT๙" w:hAnsi="TH SarabunIT๙" w:cs="TH SarabunIT๙" w:hint="cs"/>
                <w:sz w:val="32"/>
                <w:szCs w:val="32"/>
                <w:cs/>
              </w:rPr>
              <w:t>โดยดำเนินการตั้งแต่ปี 2550 เป็นต้นมา เพื่อให้หน่วยงานของรัฐมีการปฏิบัติตามพระราชบัญญัติข้อมูลข่าวสาร ของราชการ พ.ศ. 2540 สูงกว่ามาตรฐานที่กำหนดไว้</w:t>
            </w:r>
          </w:p>
          <w:p w14:paraId="268FA299" w14:textId="46762084" w:rsidR="00D041D7" w:rsidRPr="002F4881" w:rsidRDefault="00D041D7" w:rsidP="001E5A31">
            <w:pPr>
              <w:pStyle w:val="ListParagraph"/>
              <w:numPr>
                <w:ilvl w:val="0"/>
                <w:numId w:val="6"/>
              </w:numPr>
              <w:tabs>
                <w:tab w:val="left" w:pos="1276"/>
              </w:tabs>
              <w:spacing w:after="0" w:line="240" w:lineRule="auto"/>
              <w:ind w:left="0" w:firstLine="992"/>
              <w:contextualSpacing w:val="0"/>
              <w:jc w:val="thaiDistribute"/>
              <w:rPr>
                <w:rFonts w:ascii="TH SarabunIT๙" w:hAnsi="TH SarabunIT๙" w:cs="TH SarabunIT๙"/>
                <w:sz w:val="32"/>
                <w:szCs w:val="32"/>
              </w:rPr>
            </w:pPr>
            <w:r w:rsidRPr="002F4881">
              <w:rPr>
                <w:rFonts w:ascii="TH SarabunIT๙" w:eastAsia="Tahoma" w:hAnsi="TH SarabunIT๙" w:cs="TH SarabunIT๙" w:hint="cs"/>
                <w:kern w:val="24"/>
                <w:sz w:val="32"/>
                <w:szCs w:val="32"/>
                <w:cs/>
              </w:rPr>
              <w:t>คะแนนการประเมิน</w:t>
            </w:r>
            <w:r w:rsidRPr="002F4881">
              <w:rPr>
                <w:rFonts w:ascii="TH SarabunIT๙" w:hAnsi="TH SarabunIT๙" w:cs="TH SarabunIT๙" w:hint="cs"/>
                <w:sz w:val="32"/>
                <w:szCs w:val="32"/>
                <w:cs/>
              </w:rPr>
              <w:t xml:space="preserve"> </w:t>
            </w:r>
            <w:r w:rsidRPr="002F4881">
              <w:rPr>
                <w:rFonts w:ascii="TH SarabunIT๙" w:hAnsi="TH SarabunIT๙" w:cs="TH SarabunIT๙"/>
                <w:sz w:val="32"/>
                <w:szCs w:val="32"/>
                <w:cs/>
              </w:rPr>
              <w:t>พิจารณาจากผล</w:t>
            </w:r>
            <w:r w:rsidRPr="002F4881">
              <w:rPr>
                <w:rFonts w:ascii="TH SarabunIT๙" w:hAnsi="TH SarabunIT๙" w:cs="TH SarabunIT๙" w:hint="cs"/>
                <w:sz w:val="32"/>
                <w:szCs w:val="32"/>
                <w:cs/>
              </w:rPr>
              <w:t>คะแนน</w:t>
            </w:r>
            <w:r w:rsidRPr="002F4881">
              <w:rPr>
                <w:rFonts w:ascii="TH SarabunIT๙" w:hAnsi="TH SarabunIT๙" w:cs="TH SarabunIT๙"/>
                <w:sz w:val="32"/>
                <w:szCs w:val="32"/>
                <w:cs/>
              </w:rPr>
              <w:t>การประเมิน</w:t>
            </w:r>
            <w:r w:rsidRPr="002F4881">
              <w:rPr>
                <w:rFonts w:ascii="TH SarabunIT๙" w:eastAsia="Tahoma" w:hAnsi="TH SarabunIT๙" w:cs="TH SarabunIT๙" w:hint="cs"/>
                <w:kern w:val="24"/>
                <w:sz w:val="32"/>
                <w:szCs w:val="32"/>
                <w:cs/>
              </w:rPr>
              <w:t>ศูนย์ข้อมูลข่าวสารของกรมฝนหลวงและการบินเกษตร</w:t>
            </w:r>
            <w:r w:rsidRPr="002F4881">
              <w:rPr>
                <w:rFonts w:ascii="TH SarabunIT๙" w:hAnsi="TH SarabunIT๙" w:cs="TH SarabunIT๙"/>
                <w:sz w:val="32"/>
                <w:szCs w:val="32"/>
              </w:rPr>
              <w:t xml:space="preserve"> </w:t>
            </w:r>
            <w:r w:rsidRPr="002F4881">
              <w:rPr>
                <w:rFonts w:ascii="TH SarabunIT๙" w:hAnsi="TH SarabunIT๙" w:cs="TH SarabunIT๙" w:hint="cs"/>
                <w:sz w:val="32"/>
                <w:szCs w:val="32"/>
                <w:cs/>
              </w:rPr>
              <w:t>ที่คณะทำงานข้อมูลข่าวสารของราชการ กรมฝนหล</w:t>
            </w:r>
            <w:r w:rsidR="00236F0A" w:rsidRPr="002F4881">
              <w:rPr>
                <w:rFonts w:ascii="TH SarabunIT๙" w:hAnsi="TH SarabunIT๙" w:cs="TH SarabunIT๙" w:hint="cs"/>
                <w:sz w:val="32"/>
                <w:szCs w:val="32"/>
                <w:cs/>
              </w:rPr>
              <w:t>วงและการบินเกษตร เป็นผู้ประเมิน</w:t>
            </w:r>
            <w:r w:rsidRPr="002F4881">
              <w:rPr>
                <w:rFonts w:ascii="TH SarabunIT๙" w:hAnsi="TH SarabunIT๙" w:cs="TH SarabunIT๙" w:hint="cs"/>
                <w:sz w:val="32"/>
                <w:szCs w:val="32"/>
                <w:cs/>
              </w:rPr>
              <w:t>โดยใช้เกณฑ์การประเมิน</w:t>
            </w:r>
            <w:r w:rsidRPr="002F4881">
              <w:rPr>
                <w:rFonts w:ascii="TH SarabunIT๙" w:eastAsia="Tahoma" w:hAnsi="TH SarabunIT๙" w:cs="TH SarabunIT๙" w:hint="cs"/>
                <w:kern w:val="24"/>
                <w:sz w:val="32"/>
                <w:szCs w:val="32"/>
                <w:cs/>
              </w:rPr>
              <w:t>ศูนย์ข้อมูลข่าวสารของราชการโดดเด่น</w:t>
            </w:r>
          </w:p>
          <w:p w14:paraId="18E76D75" w14:textId="59FE38E9" w:rsidR="004170D2" w:rsidRPr="0031432E" w:rsidRDefault="004170D2" w:rsidP="001E5A31">
            <w:pPr>
              <w:pStyle w:val="ListParagraph"/>
              <w:tabs>
                <w:tab w:val="left" w:pos="900"/>
                <w:tab w:val="left" w:pos="1276"/>
              </w:tabs>
              <w:spacing w:after="0" w:line="240" w:lineRule="auto"/>
              <w:ind w:left="992"/>
              <w:contextualSpacing w:val="0"/>
              <w:jc w:val="thaiDistribute"/>
              <w:rPr>
                <w:rFonts w:ascii="TH SarabunIT๙" w:hAnsi="TH SarabunIT๙" w:cs="TH SarabunIT๙"/>
                <w:kern w:val="16"/>
                <w:sz w:val="12"/>
                <w:szCs w:val="12"/>
              </w:rPr>
            </w:pPr>
          </w:p>
        </w:tc>
      </w:tr>
      <w:tr w:rsidR="001F22E8" w:rsidRPr="00D42DCF" w14:paraId="61D6A394" w14:textId="77777777" w:rsidTr="002F4881">
        <w:tc>
          <w:tcPr>
            <w:tcW w:w="9493" w:type="dxa"/>
            <w:gridSpan w:val="2"/>
            <w:tcBorders>
              <w:top w:val="single" w:sz="4" w:space="0" w:color="auto"/>
              <w:left w:val="single" w:sz="4" w:space="0" w:color="auto"/>
              <w:bottom w:val="single" w:sz="4" w:space="0" w:color="auto"/>
              <w:right w:val="single" w:sz="4" w:space="0" w:color="auto"/>
            </w:tcBorders>
          </w:tcPr>
          <w:p w14:paraId="15D47A52" w14:textId="77777777" w:rsidR="001F22E8" w:rsidRPr="009B503D" w:rsidRDefault="001F22E8" w:rsidP="009B503D">
            <w:pPr>
              <w:jc w:val="thaiDistribute"/>
              <w:rPr>
                <w:rFonts w:ascii="TH SarabunIT๙" w:hAnsi="TH SarabunIT๙" w:cs="TH SarabunIT๙"/>
                <w:b/>
                <w:bCs/>
                <w:sz w:val="32"/>
                <w:szCs w:val="32"/>
              </w:rPr>
            </w:pPr>
            <w:r w:rsidRPr="009B503D">
              <w:rPr>
                <w:rFonts w:ascii="TH SarabunIT๙" w:hAnsi="TH SarabunIT๙" w:cs="TH SarabunIT๙"/>
                <w:b/>
                <w:bCs/>
                <w:sz w:val="32"/>
                <w:szCs w:val="32"/>
                <w:cs/>
              </w:rPr>
              <w:t>ข้อมูลผลการดำเนินงาน</w:t>
            </w:r>
            <w:r w:rsidRPr="009B503D">
              <w:rPr>
                <w:rFonts w:ascii="TH SarabunIT๙" w:hAnsi="TH SarabunIT๙" w:cs="TH SarabunIT๙"/>
                <w:b/>
                <w:bCs/>
                <w:sz w:val="32"/>
                <w:szCs w:val="32"/>
              </w:rPr>
              <w:t xml:space="preserve"> :</w:t>
            </w:r>
          </w:p>
          <w:p w14:paraId="7E44A324" w14:textId="2B0D7F8D" w:rsidR="006E4CE6" w:rsidRPr="009B503D" w:rsidRDefault="006E4CE6" w:rsidP="009B503D">
            <w:pPr>
              <w:pStyle w:val="Other0"/>
              <w:ind w:firstLine="880"/>
              <w:jc w:val="thaiDistribute"/>
              <w:rPr>
                <w:rFonts w:ascii="TH SarabunIT๙" w:hAnsi="TH SarabunIT๙" w:cs="TH SarabunIT๙"/>
                <w:sz w:val="32"/>
                <w:szCs w:val="32"/>
                <w:cs/>
              </w:rPr>
            </w:pPr>
            <w:r w:rsidRPr="009B503D">
              <w:rPr>
                <w:rFonts w:ascii="TH SarabunIT๙" w:eastAsia="Microsoft Sans Serif" w:hAnsi="TH SarabunIT๙" w:cs="TH SarabunIT๙"/>
                <w:sz w:val="32"/>
                <w:szCs w:val="32"/>
                <w:cs/>
              </w:rPr>
              <w:t>๑. ดำเนินการนำข้อมูลข่าวสารของราชการตามที่กฎหมายกำหนด ในพระราชบัญญัติข้อมูลข่าวสารของราชการ</w:t>
            </w:r>
            <w:r w:rsidR="007C519F" w:rsidRPr="009B503D">
              <w:rPr>
                <w:rFonts w:ascii="TH SarabunIT๙" w:eastAsia="Microsoft Sans Serif" w:hAnsi="TH SarabunIT๙" w:cs="TH SarabunIT๙" w:hint="cs"/>
                <w:sz w:val="32"/>
                <w:szCs w:val="32"/>
                <w:cs/>
              </w:rPr>
              <w:t xml:space="preserve"> </w:t>
            </w:r>
            <w:r w:rsidRPr="009B503D">
              <w:rPr>
                <w:rFonts w:ascii="TH SarabunIT๙" w:eastAsia="Microsoft Sans Serif" w:hAnsi="TH SarabunIT๙" w:cs="TH SarabunIT๙"/>
                <w:sz w:val="32"/>
                <w:szCs w:val="32"/>
                <w:cs/>
              </w:rPr>
              <w:t>พ.ศ. ๒๕๔๐ มาตรา ๗ ที่ลงพิมพ์ในราชกิจจานุเบกษา มาเผยแพร่ในเว็บไซต์ ข้อมูลข่าวสารราชการของกรม</w:t>
            </w:r>
            <w:r w:rsidR="007C519F" w:rsidRPr="009B503D">
              <w:rPr>
                <w:rFonts w:ascii="TH SarabunIT๙" w:eastAsia="Microsoft Sans Serif" w:hAnsi="TH SarabunIT๙" w:cs="TH SarabunIT๙"/>
                <w:sz w:val="32"/>
                <w:szCs w:val="32"/>
                <w:cs/>
              </w:rPr>
              <w:t>ฝนหลวงและการบินเกษตร แล้ว ได้แก่</w:t>
            </w:r>
            <w:r w:rsidRPr="009B503D">
              <w:rPr>
                <w:rFonts w:ascii="TH SarabunIT๙" w:eastAsia="Microsoft Sans Serif" w:hAnsi="TH SarabunIT๙" w:cs="TH SarabunIT๙"/>
                <w:sz w:val="32"/>
                <w:szCs w:val="32"/>
                <w:cs/>
              </w:rPr>
              <w:t xml:space="preserve"> กฎกระทรวงแบ่งส่วนราชการกรมฝนหลวงและการบินเกษตร</w:t>
            </w:r>
            <w:r w:rsidRPr="009B503D">
              <w:rPr>
                <w:rFonts w:ascii="TH SarabunIT๙" w:eastAsia="Microsoft Sans Serif" w:hAnsi="TH SarabunIT๙" w:cs="TH SarabunIT๙"/>
                <w:sz w:val="32"/>
                <w:szCs w:val="32"/>
                <w:cs/>
              </w:rPr>
              <w:br/>
              <w:t xml:space="preserve">กระทรวงเกษตรและสหกรณ์ พ.ศ. ๒๕๕๖ และ พระราชบัญญัติ ปรับปรุงกระทรวง ทบวง กรม (ฉบับที่ ๑๐) </w:t>
            </w:r>
            <w:r w:rsidR="007C519F" w:rsidRPr="009B503D">
              <w:rPr>
                <w:rFonts w:ascii="TH SarabunIT๙" w:eastAsia="Microsoft Sans Serif" w:hAnsi="TH SarabunIT๙" w:cs="TH SarabunIT๙"/>
                <w:sz w:val="32"/>
                <w:szCs w:val="32"/>
                <w:cs/>
              </w:rPr>
              <w:br/>
            </w:r>
            <w:r w:rsidRPr="009B503D">
              <w:rPr>
                <w:rFonts w:ascii="TH SarabunIT๙" w:eastAsia="Microsoft Sans Serif" w:hAnsi="TH SarabunIT๙" w:cs="TH SarabunIT๙"/>
                <w:sz w:val="32"/>
                <w:szCs w:val="32"/>
                <w:cs/>
              </w:rPr>
              <w:t>พ.ศ.</w:t>
            </w:r>
            <w:r w:rsidR="007C519F" w:rsidRPr="009B503D">
              <w:rPr>
                <w:rFonts w:ascii="TH SarabunIT๙" w:eastAsia="Microsoft Sans Serif" w:hAnsi="TH SarabunIT๙" w:cs="TH SarabunIT๙" w:hint="cs"/>
                <w:sz w:val="32"/>
                <w:szCs w:val="32"/>
                <w:cs/>
              </w:rPr>
              <w:t xml:space="preserve"> </w:t>
            </w:r>
            <w:r w:rsidRPr="009B503D">
              <w:rPr>
                <w:rFonts w:ascii="TH SarabunIT๙" w:eastAsia="Microsoft Sans Serif" w:hAnsi="TH SarabunIT๙" w:cs="TH SarabunIT๙"/>
                <w:sz w:val="32"/>
                <w:szCs w:val="32"/>
                <w:cs/>
              </w:rPr>
              <w:t>๒๕๕๖</w:t>
            </w:r>
          </w:p>
          <w:p w14:paraId="311152D1" w14:textId="2E52D5CE" w:rsidR="007C7B21" w:rsidRDefault="007C7B21" w:rsidP="009B503D">
            <w:pPr>
              <w:pStyle w:val="Other0"/>
              <w:ind w:firstLine="880"/>
              <w:jc w:val="thaiDistribute"/>
              <w:rPr>
                <w:rFonts w:ascii="TH SarabunIT๙" w:hAnsi="TH SarabunIT๙" w:cs="TH SarabunIT๙"/>
                <w:sz w:val="32"/>
                <w:szCs w:val="32"/>
              </w:rPr>
            </w:pPr>
            <w:r w:rsidRPr="009B503D">
              <w:rPr>
                <w:rFonts w:ascii="TH SarabunIT๙" w:hAnsi="TH SarabunIT๙" w:cs="TH SarabunIT๙"/>
                <w:sz w:val="32"/>
                <w:szCs w:val="32"/>
                <w:cs/>
              </w:rPr>
              <w:t>๒. ข้อมูลข่าวสารของราชการตามมาตรา ๙ ได้ทำการปรับปรุงให้เป็นไปตามพระราชบัญญัติข้อมูลข่าวสารของราชการ พ.ศ. ๒๕๔๐ อย่างต่อเนื่องในปีงบประมาณ พ.ศ. ๒๕๖๘</w:t>
            </w:r>
          </w:p>
          <w:p w14:paraId="7CCFE0BB" w14:textId="0F2C398C" w:rsidR="003C60C4" w:rsidRDefault="007C7B21" w:rsidP="003C60C4">
            <w:pPr>
              <w:pStyle w:val="BodyText"/>
              <w:spacing w:after="0"/>
              <w:ind w:firstLine="880"/>
              <w:rPr>
                <w:rFonts w:ascii="TH SarabunIT๙" w:hAnsi="TH SarabunIT๙" w:cs="TH SarabunIT๙"/>
                <w:sz w:val="32"/>
                <w:szCs w:val="32"/>
                <w:cs/>
              </w:rPr>
            </w:pPr>
            <w:r w:rsidRPr="009B503D">
              <w:rPr>
                <w:rFonts w:ascii="TH SarabunIT๙" w:hAnsi="TH SarabunIT๙" w:cs="TH SarabunIT๙"/>
                <w:sz w:val="32"/>
                <w:szCs w:val="32"/>
                <w:cs/>
              </w:rPr>
              <w:t>๓. จัดประชุมคณะกรรมการข้อมูลข่าวสารฯ ประจำปีงบประมาณ พ.ศ. ๒๕๖๘ ครั้งที่ ๑/๒๕๖๘</w:t>
            </w:r>
            <w:r w:rsidRPr="009B503D">
              <w:rPr>
                <w:rFonts w:ascii="TH SarabunIT๙" w:hAnsi="TH SarabunIT๙" w:cs="TH SarabunIT๙" w:hint="cs"/>
                <w:sz w:val="32"/>
                <w:szCs w:val="32"/>
                <w:cs/>
              </w:rPr>
              <w:t xml:space="preserve"> </w:t>
            </w:r>
            <w:r w:rsidRPr="009B503D">
              <w:rPr>
                <w:rFonts w:ascii="TH SarabunIT๙" w:hAnsi="TH SarabunIT๙" w:cs="TH SarabunIT๙"/>
                <w:sz w:val="32"/>
                <w:szCs w:val="32"/>
                <w:cs/>
              </w:rPr>
              <w:t>เมื่อวันที่ ๑๕ มกราคม ๒๕๖๘ เพื่อติดตามการดำเนินงานปรับปรุงข้อมูลของศูนย์ข้อมูลข่าวสารฯ ให้เป็นปัจจุบัน</w:t>
            </w:r>
          </w:p>
          <w:p w14:paraId="3D312080" w14:textId="06CC3A79" w:rsidR="00AC2B75" w:rsidRPr="003C60C4" w:rsidRDefault="003C60C4" w:rsidP="003C60C4">
            <w:pPr>
              <w:pStyle w:val="BodyText"/>
              <w:spacing w:after="0"/>
              <w:ind w:firstLine="880"/>
              <w:rPr>
                <w:rFonts w:ascii="TH SarabunIT๙" w:hAnsi="TH SarabunIT๙" w:cs="TH SarabunIT๙"/>
                <w:sz w:val="32"/>
                <w:szCs w:val="32"/>
              </w:rPr>
            </w:pPr>
            <w:r w:rsidRPr="003C60C4">
              <w:rPr>
                <w:rFonts w:ascii="TH SarabunIT๙" w:hAnsi="TH SarabunIT๙" w:cs="TH SarabunIT๙" w:hint="cs"/>
                <w:sz w:val="32"/>
                <w:szCs w:val="32"/>
                <w:cs/>
              </w:rPr>
              <w:t>4</w:t>
            </w:r>
            <w:r w:rsidRPr="003C60C4">
              <w:rPr>
                <w:rFonts w:ascii="TH SarabunIT๙" w:hAnsi="TH SarabunIT๙" w:cs="TH SarabunIT๙"/>
                <w:sz w:val="32"/>
                <w:szCs w:val="32"/>
                <w:cs/>
              </w:rPr>
              <w:t>. จัดทำแผนพัฒนาศูนย์ข้อมูลข่าวสารฯ ประจำปีงบประมาณ พ.ศ. ๒๕๖๘ เสนอผู้บริหารและคณะกรรมการศูนย์ฯ ให้ความเห็นชอบ เมื่อวันที่ ๑๕ มกราคม ๒๕๖๘</w:t>
            </w:r>
          </w:p>
          <w:p w14:paraId="6C0047FD" w14:textId="2EA85AA5" w:rsidR="004D1C77" w:rsidRPr="009B503D" w:rsidRDefault="003C60C4" w:rsidP="003C60C4">
            <w:pPr>
              <w:pStyle w:val="Other0"/>
              <w:ind w:firstLine="880"/>
              <w:jc w:val="thaiDistribute"/>
              <w:rPr>
                <w:rFonts w:ascii="TH SarabunIT๙" w:hAnsi="TH SarabunIT๙" w:cs="TH SarabunIT๙"/>
                <w:sz w:val="32"/>
                <w:szCs w:val="32"/>
                <w:cs/>
              </w:rPr>
            </w:pPr>
            <w:r>
              <w:rPr>
                <w:rFonts w:ascii="TH SarabunIT๙" w:hAnsi="TH SarabunIT๙" w:cs="TH SarabunIT๙" w:hint="cs"/>
                <w:sz w:val="32"/>
                <w:szCs w:val="32"/>
                <w:cs/>
              </w:rPr>
              <w:t>5</w:t>
            </w:r>
            <w:r w:rsidR="00AC2B75" w:rsidRPr="009B503D">
              <w:rPr>
                <w:rFonts w:ascii="TH SarabunIT๙" w:hAnsi="TH SarabunIT๙" w:cs="TH SarabunIT๙" w:hint="cs"/>
                <w:sz w:val="32"/>
                <w:szCs w:val="32"/>
                <w:cs/>
              </w:rPr>
              <w:t xml:space="preserve">. </w:t>
            </w:r>
            <w:r w:rsidR="00D73344" w:rsidRPr="009B503D">
              <w:rPr>
                <w:rFonts w:ascii="TH SarabunIT๙" w:hAnsi="TH SarabunIT๙" w:cs="TH SarabunIT๙"/>
                <w:sz w:val="32"/>
                <w:szCs w:val="32"/>
                <w:cs/>
              </w:rPr>
              <w:t xml:space="preserve">จัดประชุมคณะกรรมการข้อมูลข่าวสารฯ ประจำปีงบประมาณ พ.ศ. ๒๕๖๘ </w:t>
            </w:r>
            <w:r w:rsidR="007C7B21" w:rsidRPr="009B503D">
              <w:rPr>
                <w:rFonts w:ascii="TH SarabunIT๙" w:hAnsi="TH SarabunIT๙" w:cs="TH SarabunIT๙"/>
                <w:sz w:val="32"/>
                <w:szCs w:val="32"/>
                <w:cs/>
              </w:rPr>
              <w:t xml:space="preserve">ครั้งที่ ๒/๒๕๖๘ </w:t>
            </w:r>
            <w:r w:rsidR="004D1C77" w:rsidRPr="009B503D">
              <w:rPr>
                <w:rFonts w:ascii="TH SarabunIT๙" w:hAnsi="TH SarabunIT๙" w:cs="TH SarabunIT๙" w:hint="cs"/>
                <w:sz w:val="32"/>
                <w:szCs w:val="32"/>
                <w:cs/>
              </w:rPr>
              <w:t>เมื่อ</w:t>
            </w:r>
            <w:r w:rsidR="004D1C77" w:rsidRPr="003C60C4">
              <w:rPr>
                <w:rFonts w:ascii="TH SarabunIT๙" w:hAnsi="TH SarabunIT๙" w:cs="TH SarabunIT๙"/>
                <w:spacing w:val="-10"/>
                <w:sz w:val="32"/>
                <w:szCs w:val="32"/>
                <w:cs/>
              </w:rPr>
              <w:t>วันที่</w:t>
            </w:r>
            <w:r w:rsidR="004D1C77" w:rsidRPr="003C60C4">
              <w:rPr>
                <w:rFonts w:ascii="TH SarabunIT๙" w:hAnsi="TH SarabunIT๙" w:cs="TH SarabunIT๙" w:hint="cs"/>
                <w:spacing w:val="-10"/>
                <w:sz w:val="32"/>
                <w:szCs w:val="32"/>
                <w:cs/>
              </w:rPr>
              <w:t xml:space="preserve"> </w:t>
            </w:r>
            <w:r w:rsidR="004D1C77" w:rsidRPr="003C60C4">
              <w:rPr>
                <w:rFonts w:ascii="TH SarabunIT๙" w:hAnsi="TH SarabunIT๙" w:cs="TH SarabunIT๙"/>
                <w:spacing w:val="-10"/>
                <w:sz w:val="32"/>
                <w:szCs w:val="32"/>
                <w:cs/>
              </w:rPr>
              <w:t>๑๐ เมษายน ๒๕๖๘</w:t>
            </w:r>
            <w:r w:rsidR="004D1C77" w:rsidRPr="003C60C4">
              <w:rPr>
                <w:rFonts w:ascii="TH SarabunIT๙" w:hAnsi="TH SarabunIT๙" w:cs="TH SarabunIT๙" w:hint="cs"/>
                <w:spacing w:val="-10"/>
                <w:sz w:val="32"/>
                <w:szCs w:val="32"/>
                <w:cs/>
              </w:rPr>
              <w:t xml:space="preserve"> </w:t>
            </w:r>
            <w:r w:rsidR="007C7B21" w:rsidRPr="003C60C4">
              <w:rPr>
                <w:rFonts w:ascii="TH SarabunIT๙" w:hAnsi="TH SarabunIT๙" w:cs="TH SarabunIT๙"/>
                <w:spacing w:val="-10"/>
                <w:sz w:val="32"/>
                <w:szCs w:val="32"/>
                <w:cs/>
              </w:rPr>
              <w:t>เพื่อรายงานผลการดำเนินงาน</w:t>
            </w:r>
            <w:r w:rsidR="004D1C77" w:rsidRPr="003C60C4">
              <w:rPr>
                <w:rFonts w:ascii="TH SarabunIT๙" w:hAnsi="TH SarabunIT๙" w:cs="TH SarabunIT๙" w:hint="cs"/>
                <w:spacing w:val="-10"/>
                <w:sz w:val="32"/>
                <w:szCs w:val="32"/>
                <w:cs/>
              </w:rPr>
              <w:t xml:space="preserve">ตามแผนพัฒนาศูนย์ข้อมูลข่าวสารฯ </w:t>
            </w:r>
            <w:r w:rsidR="007C7B21" w:rsidRPr="003C60C4">
              <w:rPr>
                <w:rFonts w:ascii="TH SarabunIT๙" w:hAnsi="TH SarabunIT๙" w:cs="TH SarabunIT๙"/>
                <w:spacing w:val="-10"/>
                <w:sz w:val="32"/>
                <w:szCs w:val="32"/>
                <w:cs/>
              </w:rPr>
              <w:t>รอบ ๖ เดือน</w:t>
            </w:r>
            <w:r w:rsidR="004D1C77" w:rsidRPr="003C60C4">
              <w:rPr>
                <w:rFonts w:ascii="TH SarabunIT๙" w:hAnsi="TH SarabunIT๙" w:cs="TH SarabunIT๙" w:hint="cs"/>
                <w:spacing w:val="-10"/>
                <w:sz w:val="32"/>
                <w:szCs w:val="32"/>
                <w:cs/>
              </w:rPr>
              <w:t xml:space="preserve"> </w:t>
            </w:r>
            <w:r w:rsidR="002A5369" w:rsidRPr="003C60C4">
              <w:rPr>
                <w:rFonts w:ascii="TH SarabunIT๙" w:hAnsi="TH SarabunIT๙" w:cs="TH SarabunIT๙" w:hint="cs"/>
                <w:spacing w:val="-10"/>
                <w:sz w:val="32"/>
                <w:szCs w:val="32"/>
                <w:cs/>
              </w:rPr>
              <w:t>และพิจารณา</w:t>
            </w:r>
            <w:r w:rsidR="002A5369" w:rsidRPr="003C60C4">
              <w:rPr>
                <w:rFonts w:ascii="TH SarabunIT๙" w:hAnsi="TH SarabunIT๙" w:cs="TH SarabunIT๙" w:hint="cs"/>
                <w:spacing w:val="-4"/>
                <w:sz w:val="32"/>
                <w:szCs w:val="32"/>
                <w:cs/>
              </w:rPr>
              <w:t>มอบหมายหน่วยงานที่เกี่ยวข้อง</w:t>
            </w:r>
            <w:r w:rsidR="009B503D" w:rsidRPr="003C60C4">
              <w:rPr>
                <w:rFonts w:ascii="TH SarabunIT๙" w:hAnsi="TH SarabunIT๙" w:cs="TH SarabunIT๙" w:hint="cs"/>
                <w:spacing w:val="-4"/>
                <w:sz w:val="32"/>
                <w:szCs w:val="32"/>
                <w:cs/>
              </w:rPr>
              <w:t>ทำหน้าที่</w:t>
            </w:r>
            <w:r w:rsidR="002A5369" w:rsidRPr="003C60C4">
              <w:rPr>
                <w:rFonts w:ascii="TH SarabunIT๙" w:hAnsi="TH SarabunIT๙" w:cs="TH SarabunIT๙" w:hint="cs"/>
                <w:spacing w:val="-4"/>
                <w:sz w:val="32"/>
                <w:szCs w:val="32"/>
                <w:cs/>
              </w:rPr>
              <w:t>ลงข้อมูลในเว็บไซต์</w:t>
            </w:r>
            <w:r w:rsidR="009B503D" w:rsidRPr="003C60C4">
              <w:rPr>
                <w:rFonts w:ascii="TH SarabunIT๙" w:hAnsi="TH SarabunIT๙" w:cs="TH SarabunIT๙" w:hint="cs"/>
                <w:spacing w:val="-4"/>
                <w:sz w:val="32"/>
                <w:szCs w:val="32"/>
                <w:cs/>
              </w:rPr>
              <w:t>ศูนย์ข้อมูลข่าวสารของกรมฝนหลวงและการบินเกษตร</w:t>
            </w:r>
          </w:p>
        </w:tc>
      </w:tr>
      <w:tr w:rsidR="002E1ECE" w:rsidRPr="00D42DCF" w14:paraId="4F623551" w14:textId="77777777" w:rsidTr="002F4881">
        <w:tc>
          <w:tcPr>
            <w:tcW w:w="9493" w:type="dxa"/>
            <w:gridSpan w:val="2"/>
            <w:shd w:val="clear" w:color="auto" w:fill="auto"/>
          </w:tcPr>
          <w:p w14:paraId="368F9D88" w14:textId="77777777" w:rsidR="002E1ECE" w:rsidRDefault="002E1ECE" w:rsidP="002F4881">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lastRenderedPageBreak/>
              <w:t>เกณฑ์การให้คะแนน :</w:t>
            </w:r>
          </w:p>
          <w:p w14:paraId="1D2EF6C1" w14:textId="77777777" w:rsidR="00D041D7" w:rsidRPr="00DA49F2" w:rsidRDefault="00D041D7" w:rsidP="002F4881">
            <w:pPr>
              <w:tabs>
                <w:tab w:val="left" w:pos="567"/>
                <w:tab w:val="left" w:pos="1418"/>
                <w:tab w:val="center" w:pos="4153"/>
                <w:tab w:val="right" w:pos="8306"/>
              </w:tabs>
              <w:spacing w:after="120"/>
              <w:ind w:right="-108" w:firstLine="425"/>
              <w:rPr>
                <w:rFonts w:ascii="TH SarabunIT๙" w:hAnsi="TH SarabunIT๙" w:cs="TH SarabunIT๙"/>
                <w:b/>
                <w:bCs/>
                <w:sz w:val="32"/>
                <w:szCs w:val="32"/>
              </w:rPr>
            </w:pPr>
            <w:r w:rsidRPr="00DA49F2">
              <w:rPr>
                <w:rFonts w:ascii="TH SarabunIT๙" w:hAnsi="TH SarabunIT๙" w:cs="TH SarabunIT๙"/>
                <w:sz w:val="32"/>
                <w:szCs w:val="32"/>
                <w:cs/>
              </w:rPr>
              <w:t xml:space="preserve">ช่วงปรับเกณฑ์การให้คะแนน </w:t>
            </w:r>
            <w:r w:rsidRPr="00DA49F2">
              <w:rPr>
                <w:rFonts w:ascii="TH SarabunIT๙" w:hAnsi="TH SarabunIT๙" w:cs="TH SarabunIT๙"/>
                <w:sz w:val="32"/>
                <w:szCs w:val="32"/>
              </w:rPr>
              <w:t>+/- 15</w:t>
            </w:r>
            <w:r w:rsidRPr="00DA49F2">
              <w:rPr>
                <w:rFonts w:ascii="TH SarabunIT๙" w:hAnsi="TH SarabunIT๙" w:cs="TH SarabunIT๙" w:hint="cs"/>
                <w:sz w:val="32"/>
                <w:szCs w:val="32"/>
                <w:cs/>
              </w:rPr>
              <w:t xml:space="preserve"> คะแนน</w:t>
            </w:r>
            <w:r w:rsidRPr="00DA49F2">
              <w:rPr>
                <w:rFonts w:ascii="TH SarabunIT๙" w:hAnsi="TH SarabunIT๙" w:cs="TH SarabunIT๙"/>
                <w:sz w:val="32"/>
                <w:szCs w:val="32"/>
                <w:cs/>
              </w:rPr>
              <w:t xml:space="preserve"> ต่อ </w:t>
            </w:r>
            <w:r w:rsidRPr="00DA49F2">
              <w:rPr>
                <w:rFonts w:ascii="TH SarabunIT๙" w:hAnsi="TH SarabunIT๙" w:cs="TH SarabunIT๙"/>
                <w:sz w:val="32"/>
                <w:szCs w:val="32"/>
              </w:rPr>
              <w:t xml:space="preserve">1 </w:t>
            </w:r>
            <w:r w:rsidRPr="00DA49F2">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00"/>
              <w:gridCol w:w="1199"/>
              <w:gridCol w:w="1200"/>
              <w:gridCol w:w="1199"/>
              <w:gridCol w:w="1200"/>
            </w:tblGrid>
            <w:tr w:rsidR="00D041D7" w:rsidRPr="00DA49F2" w14:paraId="1EB5AD92" w14:textId="77777777" w:rsidTr="00D73B38">
              <w:trPr>
                <w:trHeight w:val="456"/>
                <w:jc w:val="center"/>
              </w:trPr>
              <w:tc>
                <w:tcPr>
                  <w:tcW w:w="1199" w:type="dxa"/>
                  <w:shd w:val="clear" w:color="auto" w:fill="auto"/>
                  <w:vAlign w:val="center"/>
                </w:tcPr>
                <w:p w14:paraId="2DBD1591" w14:textId="77777777" w:rsidR="00D041D7" w:rsidRPr="00DA49F2" w:rsidRDefault="00D041D7" w:rsidP="002F4881">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1200" w:type="dxa"/>
                  <w:vAlign w:val="center"/>
                </w:tcPr>
                <w:p w14:paraId="49F13225" w14:textId="77777777" w:rsidR="00D041D7" w:rsidRPr="00DA49F2" w:rsidRDefault="00D041D7" w:rsidP="002F4881">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1199" w:type="dxa"/>
                  <w:shd w:val="clear" w:color="auto" w:fill="auto"/>
                  <w:vAlign w:val="center"/>
                </w:tcPr>
                <w:p w14:paraId="451D8072" w14:textId="77777777" w:rsidR="00D041D7" w:rsidRPr="00DA49F2" w:rsidRDefault="00D041D7" w:rsidP="002F4881">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1200" w:type="dxa"/>
                  <w:shd w:val="clear" w:color="auto" w:fill="auto"/>
                  <w:vAlign w:val="center"/>
                </w:tcPr>
                <w:p w14:paraId="17D56870" w14:textId="77777777" w:rsidR="00D041D7" w:rsidRPr="00DA49F2" w:rsidRDefault="00D041D7" w:rsidP="002F4881">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1199" w:type="dxa"/>
                  <w:shd w:val="clear" w:color="auto" w:fill="auto"/>
                  <w:vAlign w:val="center"/>
                </w:tcPr>
                <w:p w14:paraId="71144E0D" w14:textId="77777777" w:rsidR="00D041D7" w:rsidRPr="00DA49F2" w:rsidRDefault="00D041D7" w:rsidP="002F4881">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1200" w:type="dxa"/>
                  <w:shd w:val="clear" w:color="auto" w:fill="auto"/>
                  <w:vAlign w:val="center"/>
                </w:tcPr>
                <w:p w14:paraId="33033FDC" w14:textId="77777777" w:rsidR="00D041D7" w:rsidRPr="00DA49F2" w:rsidRDefault="00D041D7" w:rsidP="002F4881">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041D7" w:rsidRPr="00DA49F2" w14:paraId="683F55DB" w14:textId="77777777" w:rsidTr="00D73B38">
              <w:trPr>
                <w:trHeight w:val="525"/>
                <w:jc w:val="center"/>
              </w:trPr>
              <w:tc>
                <w:tcPr>
                  <w:tcW w:w="1199" w:type="dxa"/>
                  <w:shd w:val="clear" w:color="auto" w:fill="auto"/>
                  <w:vAlign w:val="center"/>
                </w:tcPr>
                <w:p w14:paraId="3AD07AED" w14:textId="77777777" w:rsidR="00D041D7" w:rsidRPr="00DA49F2" w:rsidRDefault="00D041D7" w:rsidP="002F4881">
                  <w:pPr>
                    <w:tabs>
                      <w:tab w:val="left" w:pos="1843"/>
                    </w:tabs>
                    <w:jc w:val="center"/>
                    <w:rPr>
                      <w:rFonts w:ascii="TH SarabunIT๙" w:hAnsi="TH SarabunIT๙" w:cs="TH SarabunIT๙"/>
                      <w:b/>
                      <w:bCs/>
                      <w:sz w:val="32"/>
                      <w:szCs w:val="32"/>
                      <w:cs/>
                    </w:rPr>
                  </w:pPr>
                  <w:bookmarkStart w:id="0" w:name="_Hlk151708995"/>
                  <w:r w:rsidRPr="00DA49F2">
                    <w:rPr>
                      <w:rFonts w:ascii="TH SarabunIT๙" w:hAnsi="TH SarabunIT๙" w:cs="TH SarabunIT๙" w:hint="cs"/>
                      <w:b/>
                      <w:bCs/>
                      <w:sz w:val="32"/>
                      <w:szCs w:val="32"/>
                      <w:cs/>
                    </w:rPr>
                    <w:t>คะแนน</w:t>
                  </w:r>
                </w:p>
              </w:tc>
              <w:tc>
                <w:tcPr>
                  <w:tcW w:w="1200" w:type="dxa"/>
                  <w:vAlign w:val="center"/>
                </w:tcPr>
                <w:p w14:paraId="6B08BB79" w14:textId="77777777" w:rsidR="00D041D7" w:rsidRPr="00DA49F2" w:rsidRDefault="00D041D7" w:rsidP="002F48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100</w:t>
                  </w:r>
                </w:p>
              </w:tc>
              <w:tc>
                <w:tcPr>
                  <w:tcW w:w="1199" w:type="dxa"/>
                  <w:shd w:val="clear" w:color="auto" w:fill="auto"/>
                  <w:vAlign w:val="center"/>
                </w:tcPr>
                <w:p w14:paraId="490D07F1" w14:textId="77777777" w:rsidR="00D041D7" w:rsidRPr="00DA49F2" w:rsidRDefault="00D041D7" w:rsidP="002F4881">
                  <w:pPr>
                    <w:pStyle w:val="NormalWeb"/>
                    <w:spacing w:before="0" w:beforeAutospacing="0" w:after="0" w:afterAutospacing="0"/>
                    <w:jc w:val="center"/>
                    <w:textAlignment w:val="bottom"/>
                    <w:rPr>
                      <w:rFonts w:ascii="TH SarabunIT๙" w:hAnsi="TH SarabunIT๙" w:cs="TH SarabunIT๙"/>
                      <w:sz w:val="32"/>
                      <w:szCs w:val="32"/>
                      <w:cs/>
                    </w:rPr>
                  </w:pPr>
                  <w:r w:rsidRPr="00DA49F2">
                    <w:rPr>
                      <w:rFonts w:ascii="TH SarabunIT๙" w:hAnsi="TH SarabunIT๙" w:cs="TH SarabunIT๙" w:hint="cs"/>
                      <w:sz w:val="32"/>
                      <w:szCs w:val="32"/>
                      <w:cs/>
                    </w:rPr>
                    <w:t>115</w:t>
                  </w:r>
                </w:p>
              </w:tc>
              <w:tc>
                <w:tcPr>
                  <w:tcW w:w="1200" w:type="dxa"/>
                  <w:shd w:val="clear" w:color="auto" w:fill="auto"/>
                  <w:vAlign w:val="center"/>
                </w:tcPr>
                <w:p w14:paraId="13F6937A" w14:textId="77777777" w:rsidR="00D041D7" w:rsidRPr="00DA49F2" w:rsidRDefault="00D041D7" w:rsidP="002F48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130</w:t>
                  </w:r>
                </w:p>
              </w:tc>
              <w:tc>
                <w:tcPr>
                  <w:tcW w:w="1199" w:type="dxa"/>
                  <w:shd w:val="clear" w:color="auto" w:fill="auto"/>
                  <w:vAlign w:val="center"/>
                </w:tcPr>
                <w:p w14:paraId="75846A83" w14:textId="77777777" w:rsidR="00D041D7" w:rsidRPr="00DA49F2" w:rsidRDefault="00D041D7" w:rsidP="002F48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145</w:t>
                  </w:r>
                </w:p>
              </w:tc>
              <w:tc>
                <w:tcPr>
                  <w:tcW w:w="1200" w:type="dxa"/>
                  <w:shd w:val="clear" w:color="auto" w:fill="auto"/>
                  <w:vAlign w:val="center"/>
                </w:tcPr>
                <w:p w14:paraId="73F71075" w14:textId="77777777" w:rsidR="00D041D7" w:rsidRPr="00DA49F2" w:rsidRDefault="00D041D7" w:rsidP="002F48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160</w:t>
                  </w:r>
                </w:p>
              </w:tc>
            </w:tr>
            <w:bookmarkEnd w:id="0"/>
          </w:tbl>
          <w:p w14:paraId="6233D95C" w14:textId="77777777" w:rsidR="002E1ECE" w:rsidRPr="00D42DCF" w:rsidRDefault="002E1ECE" w:rsidP="002F4881">
            <w:pPr>
              <w:pStyle w:val="FootnoteText"/>
              <w:outlineLvl w:val="0"/>
              <w:rPr>
                <w:rFonts w:ascii="TH SarabunIT๙" w:hAnsi="TH SarabunIT๙" w:cs="TH SarabunIT๙"/>
                <w:sz w:val="16"/>
                <w:szCs w:val="16"/>
              </w:rPr>
            </w:pPr>
          </w:p>
          <w:p w14:paraId="14E925F7" w14:textId="77777777" w:rsidR="002E1ECE" w:rsidRPr="00D42DCF" w:rsidRDefault="002E1ECE" w:rsidP="002F4881">
            <w:pPr>
              <w:tabs>
                <w:tab w:val="left" w:pos="426"/>
                <w:tab w:val="left" w:pos="1701"/>
              </w:tabs>
              <w:ind w:left="34" w:right="-34"/>
              <w:jc w:val="thaiDistribute"/>
              <w:rPr>
                <w:rFonts w:ascii="TH SarabunIT๙" w:hAnsi="TH SarabunIT๙" w:cs="TH SarabunIT๙"/>
                <w:sz w:val="12"/>
                <w:szCs w:val="12"/>
              </w:rPr>
            </w:pPr>
          </w:p>
        </w:tc>
      </w:tr>
      <w:tr w:rsidR="00D40F11" w:rsidRPr="00D42DCF" w14:paraId="2BA068B7" w14:textId="77777777" w:rsidTr="002F4881">
        <w:trPr>
          <w:trHeight w:val="2264"/>
        </w:trPr>
        <w:tc>
          <w:tcPr>
            <w:tcW w:w="9493" w:type="dxa"/>
            <w:gridSpan w:val="2"/>
            <w:shd w:val="clear" w:color="auto" w:fill="auto"/>
          </w:tcPr>
          <w:p w14:paraId="39390151" w14:textId="32B7AB84" w:rsidR="00D40F11" w:rsidRDefault="00D40F11" w:rsidP="002F4881">
            <w:pPr>
              <w:pStyle w:val="Header"/>
              <w:tabs>
                <w:tab w:val="left" w:pos="1418"/>
              </w:tabs>
              <w:ind w:right="-108"/>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266904" w:rsidRPr="00AD4FA5" w14:paraId="3C13DEC7" w14:textId="77777777" w:rsidTr="00562DF7">
              <w:trPr>
                <w:trHeight w:val="552"/>
              </w:trPr>
              <w:tc>
                <w:tcPr>
                  <w:tcW w:w="3119" w:type="dxa"/>
                  <w:shd w:val="clear" w:color="auto" w:fill="auto"/>
                  <w:vAlign w:val="center"/>
                </w:tcPr>
                <w:p w14:paraId="3A4E68F6"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6D1D7131"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D8C5E1D"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2D033502"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6F156996"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38093DC"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16B515D9" w14:textId="77777777" w:rsidR="00266904" w:rsidRPr="00AD4FA5" w:rsidRDefault="00266904" w:rsidP="0026690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725F9A" w:rsidRPr="00AD4FA5" w14:paraId="1D493C3D" w14:textId="77777777" w:rsidTr="00725F9A">
              <w:trPr>
                <w:trHeight w:val="564"/>
              </w:trPr>
              <w:tc>
                <w:tcPr>
                  <w:tcW w:w="3119" w:type="dxa"/>
                  <w:shd w:val="clear" w:color="auto" w:fill="auto"/>
                </w:tcPr>
                <w:p w14:paraId="615653EE" w14:textId="0AD67951" w:rsidR="00725F9A" w:rsidRPr="00AD4FA5" w:rsidRDefault="00725F9A" w:rsidP="00725F9A">
                  <w:pPr>
                    <w:rPr>
                      <w:rFonts w:ascii="TH SarabunIT๙" w:hAnsi="TH SarabunIT๙" w:cs="TH SarabunIT๙"/>
                      <w:sz w:val="32"/>
                      <w:szCs w:val="32"/>
                      <w:cs/>
                    </w:rPr>
                  </w:pPr>
                  <w:r w:rsidRPr="00DA49F2">
                    <w:rPr>
                      <w:rFonts w:ascii="TH SarabunIT๙" w:eastAsia="Tahoma" w:hAnsi="TH SarabunIT๙" w:cs="TH SarabunIT๙"/>
                      <w:spacing w:val="-4"/>
                      <w:kern w:val="24"/>
                      <w:sz w:val="32"/>
                      <w:szCs w:val="32"/>
                      <w:cs/>
                    </w:rPr>
                    <w:t>คะแนนการประเมินศูนย์ข้อมูลข่าวสารของราชการโดดเด่น</w:t>
                  </w:r>
                </w:p>
              </w:tc>
              <w:tc>
                <w:tcPr>
                  <w:tcW w:w="1134" w:type="dxa"/>
                  <w:shd w:val="clear" w:color="auto" w:fill="auto"/>
                </w:tcPr>
                <w:p w14:paraId="47DEB0EB" w14:textId="41F5A2A3" w:rsidR="00725F9A" w:rsidRPr="00AD4FA5" w:rsidRDefault="00725F9A" w:rsidP="00725F9A">
                  <w:pPr>
                    <w:jc w:val="center"/>
                    <w:rPr>
                      <w:rFonts w:ascii="TH SarabunIT๙" w:hAnsi="TH SarabunIT๙" w:cs="TH SarabunIT๙"/>
                      <w:sz w:val="32"/>
                      <w:szCs w:val="32"/>
                    </w:rPr>
                  </w:pPr>
                  <w:r>
                    <w:rPr>
                      <w:rFonts w:ascii="TH SarabunIT๙" w:hAnsi="TH SarabunIT๙" w:cs="TH SarabunIT๙" w:hint="cs"/>
                      <w:sz w:val="32"/>
                      <w:szCs w:val="32"/>
                      <w:cs/>
                    </w:rPr>
                    <w:t>9</w:t>
                  </w:r>
                </w:p>
              </w:tc>
              <w:tc>
                <w:tcPr>
                  <w:tcW w:w="1417" w:type="dxa"/>
                  <w:shd w:val="clear" w:color="auto" w:fill="auto"/>
                </w:tcPr>
                <w:p w14:paraId="453610F2" w14:textId="3EBB83BC" w:rsidR="00725F9A" w:rsidRPr="00E15297" w:rsidRDefault="00725F9A" w:rsidP="00725F9A">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417" w:type="dxa"/>
                  <w:shd w:val="clear" w:color="auto" w:fill="auto"/>
                </w:tcPr>
                <w:p w14:paraId="4634EB21" w14:textId="3AB98948" w:rsidR="00725F9A" w:rsidRPr="00E15297" w:rsidRDefault="00725F9A" w:rsidP="00725F9A">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772D3B4F" w14:textId="7AD45BA8" w:rsidR="00725F9A" w:rsidRPr="00E15297" w:rsidRDefault="00725F9A" w:rsidP="00725F9A">
                  <w:pPr>
                    <w:jc w:val="center"/>
                    <w:rPr>
                      <w:rFonts w:ascii="TH SarabunIT๙" w:hAnsi="TH SarabunIT๙" w:cs="TH SarabunIT๙"/>
                      <w:sz w:val="32"/>
                      <w:szCs w:val="32"/>
                    </w:rPr>
                  </w:pPr>
                  <w:r>
                    <w:rPr>
                      <w:rFonts w:ascii="TH SarabunIT๙" w:hAnsi="TH SarabunIT๙" w:cs="TH SarabunIT๙"/>
                      <w:sz w:val="32"/>
                      <w:szCs w:val="32"/>
                    </w:rPr>
                    <w:t>0.0900</w:t>
                  </w:r>
                </w:p>
              </w:tc>
            </w:tr>
          </w:tbl>
          <w:p w14:paraId="7E861FAE" w14:textId="77777777" w:rsidR="00D40F11" w:rsidRDefault="00D40F11" w:rsidP="002F4881">
            <w:pPr>
              <w:tabs>
                <w:tab w:val="left" w:pos="567"/>
                <w:tab w:val="left" w:pos="1418"/>
                <w:tab w:val="center" w:pos="4153"/>
                <w:tab w:val="right" w:pos="8306"/>
              </w:tabs>
              <w:ind w:right="-108"/>
              <w:rPr>
                <w:rFonts w:ascii="TH SarabunIT๙" w:hAnsi="TH SarabunIT๙" w:cs="TH SarabunIT๙"/>
                <w:b/>
                <w:bCs/>
                <w:sz w:val="12"/>
                <w:szCs w:val="12"/>
              </w:rPr>
            </w:pPr>
          </w:p>
          <w:p w14:paraId="4185DB5D" w14:textId="77777777" w:rsidR="00266904" w:rsidRDefault="00266904" w:rsidP="002F4881">
            <w:pPr>
              <w:tabs>
                <w:tab w:val="left" w:pos="567"/>
                <w:tab w:val="left" w:pos="1418"/>
                <w:tab w:val="center" w:pos="4153"/>
                <w:tab w:val="right" w:pos="8306"/>
              </w:tabs>
              <w:ind w:right="-108"/>
              <w:rPr>
                <w:rFonts w:ascii="TH SarabunIT๙" w:hAnsi="TH SarabunIT๙" w:cs="TH SarabunIT๙"/>
                <w:b/>
                <w:bCs/>
                <w:sz w:val="12"/>
                <w:szCs w:val="12"/>
              </w:rPr>
            </w:pPr>
          </w:p>
          <w:p w14:paraId="07C50012" w14:textId="7A7A5117" w:rsidR="00266904" w:rsidRPr="00266904" w:rsidRDefault="00266904" w:rsidP="002F4881">
            <w:pPr>
              <w:tabs>
                <w:tab w:val="left" w:pos="567"/>
                <w:tab w:val="left" w:pos="1418"/>
                <w:tab w:val="center" w:pos="4153"/>
                <w:tab w:val="right" w:pos="8306"/>
              </w:tabs>
              <w:ind w:right="-108"/>
              <w:rPr>
                <w:rFonts w:ascii="TH SarabunIT๙" w:hAnsi="TH SarabunIT๙" w:cs="TH SarabunIT๙"/>
                <w:b/>
                <w:bCs/>
                <w:sz w:val="12"/>
                <w:szCs w:val="12"/>
                <w:cs/>
              </w:rPr>
            </w:pPr>
          </w:p>
        </w:tc>
      </w:tr>
      <w:tr w:rsidR="006460B4" w:rsidRPr="00D42DCF" w14:paraId="1506B946" w14:textId="77777777" w:rsidTr="002F4881">
        <w:trPr>
          <w:trHeight w:val="77"/>
        </w:trPr>
        <w:tc>
          <w:tcPr>
            <w:tcW w:w="9493" w:type="dxa"/>
            <w:gridSpan w:val="2"/>
            <w:shd w:val="clear" w:color="auto" w:fill="auto"/>
          </w:tcPr>
          <w:p w14:paraId="3DD05E16" w14:textId="27DA8E17" w:rsidR="006460B4" w:rsidRPr="00377B25" w:rsidRDefault="006460B4" w:rsidP="002F4881">
            <w:pPr>
              <w:rPr>
                <w:rFonts w:ascii="TH SarabunIT๙" w:hAnsi="TH SarabunIT๙" w:cs="TH SarabunIT๙"/>
                <w:sz w:val="32"/>
                <w:szCs w:val="32"/>
              </w:rPr>
            </w:pPr>
            <w:r w:rsidRPr="00377B25">
              <w:rPr>
                <w:rFonts w:ascii="TH SarabunIT๙" w:hAnsi="TH SarabunIT๙" w:cs="TH SarabunIT๙"/>
                <w:b/>
                <w:bCs/>
                <w:sz w:val="32"/>
                <w:szCs w:val="32"/>
                <w:cs/>
              </w:rPr>
              <w:t>คำชี้แจงการปฏิบัติงาน/มาตรการที่ได้ดำเนินการ</w:t>
            </w:r>
            <w:r w:rsidR="002C5DF4" w:rsidRPr="00377B25">
              <w:rPr>
                <w:rFonts w:ascii="TH SarabunIT๙" w:hAnsi="TH SarabunIT๙" w:cs="TH SarabunIT๙"/>
                <w:b/>
                <w:bCs/>
                <w:sz w:val="32"/>
                <w:szCs w:val="32"/>
              </w:rPr>
              <w:t xml:space="preserve"> :</w:t>
            </w:r>
            <w:r w:rsidRPr="00377B25">
              <w:rPr>
                <w:rFonts w:ascii="TH SarabunIT๙" w:hAnsi="TH SarabunIT๙" w:cs="TH SarabunIT๙"/>
                <w:b/>
                <w:bCs/>
                <w:sz w:val="32"/>
                <w:szCs w:val="32"/>
                <w:cs/>
              </w:rPr>
              <w:t xml:space="preserve"> </w:t>
            </w:r>
          </w:p>
          <w:p w14:paraId="43A43C41" w14:textId="041C9679" w:rsidR="007C7B21" w:rsidRPr="00377B25" w:rsidRDefault="007C7B21" w:rsidP="007C7B21">
            <w:pPr>
              <w:pStyle w:val="BodyText"/>
              <w:spacing w:after="0"/>
              <w:ind w:firstLine="880"/>
              <w:rPr>
                <w:rFonts w:ascii="TH SarabunIT๙" w:hAnsi="TH SarabunIT๙" w:cs="TH SarabunIT๙"/>
                <w:sz w:val="32"/>
                <w:szCs w:val="32"/>
                <w:cs/>
              </w:rPr>
            </w:pPr>
            <w:r w:rsidRPr="00377B25">
              <w:rPr>
                <w:rFonts w:ascii="TH SarabunIT๙" w:hAnsi="TH SarabunIT๙" w:cs="TH SarabunIT๙"/>
                <w:sz w:val="32"/>
                <w:szCs w:val="32"/>
                <w:cs/>
              </w:rPr>
              <w:t>๑. จัดทำแผนพัฒนาศูนย์ข้อมูลข่าวสารฯ ประจำปีงบประมาณ พ.ศ. ๒๕๖๘ เสนอผู้บริหารและ</w:t>
            </w:r>
          </w:p>
          <w:p w14:paraId="6CA963CE" w14:textId="47EADD53" w:rsidR="0079371F" w:rsidRPr="00377B25" w:rsidRDefault="007C7B21" w:rsidP="007C7B21">
            <w:pPr>
              <w:pStyle w:val="BodyText"/>
              <w:spacing w:after="0"/>
              <w:rPr>
                <w:rFonts w:ascii="TH SarabunIT๙" w:hAnsi="TH SarabunIT๙" w:cs="TH SarabunIT๙"/>
                <w:sz w:val="32"/>
                <w:szCs w:val="32"/>
              </w:rPr>
            </w:pPr>
            <w:r w:rsidRPr="00377B25">
              <w:rPr>
                <w:rFonts w:ascii="TH SarabunIT๙" w:hAnsi="TH SarabunIT๙" w:cs="TH SarabunIT๙"/>
                <w:sz w:val="32"/>
                <w:szCs w:val="32"/>
                <w:cs/>
              </w:rPr>
              <w:t>คณะกรรมการศูนย์ฯ ให้ความเห็</w:t>
            </w:r>
            <w:r w:rsidR="0079371F" w:rsidRPr="00377B25">
              <w:rPr>
                <w:rFonts w:ascii="TH SarabunIT๙" w:hAnsi="TH SarabunIT๙" w:cs="TH SarabunIT๙"/>
                <w:sz w:val="32"/>
                <w:szCs w:val="32"/>
                <w:cs/>
              </w:rPr>
              <w:t>นชอบ</w:t>
            </w:r>
          </w:p>
          <w:p w14:paraId="6EE7B4B2" w14:textId="3966D810" w:rsidR="007C7B21" w:rsidRPr="00377B25" w:rsidRDefault="007C7B21" w:rsidP="0079371F">
            <w:pPr>
              <w:pStyle w:val="BodyText"/>
              <w:spacing w:after="0"/>
              <w:ind w:firstLine="880"/>
              <w:rPr>
                <w:rFonts w:ascii="TH SarabunIT๙" w:hAnsi="TH SarabunIT๙" w:cs="TH SarabunIT๙"/>
                <w:sz w:val="32"/>
                <w:szCs w:val="32"/>
                <w:cs/>
              </w:rPr>
            </w:pPr>
            <w:r w:rsidRPr="00377B25">
              <w:rPr>
                <w:rFonts w:ascii="TH SarabunIT๙" w:hAnsi="TH SarabunIT๙" w:cs="TH SarabunIT๙"/>
                <w:sz w:val="32"/>
                <w:szCs w:val="32"/>
                <w:cs/>
              </w:rPr>
              <w:t>๒. จากแผนพัฒนาศูนย์ข้อมูลข่าวสารของกรมฝนหลวงและการบินเกษตร ได้ดำเนินการ ดังนี้</w:t>
            </w:r>
          </w:p>
          <w:p w14:paraId="4A0C0241" w14:textId="77777777" w:rsidR="007C7B21" w:rsidRPr="00377B25" w:rsidRDefault="007C7B21" w:rsidP="0079371F">
            <w:pPr>
              <w:pStyle w:val="BodyText"/>
              <w:spacing w:after="0"/>
              <w:ind w:firstLine="1163"/>
              <w:rPr>
                <w:rFonts w:ascii="TH SarabunIT๙" w:hAnsi="TH SarabunIT๙" w:cs="TH SarabunIT๙"/>
                <w:spacing w:val="-10"/>
                <w:sz w:val="32"/>
                <w:szCs w:val="32"/>
                <w:cs/>
              </w:rPr>
            </w:pPr>
            <w:r w:rsidRPr="00377B25">
              <w:rPr>
                <w:rFonts w:ascii="TH SarabunIT๙" w:hAnsi="TH SarabunIT๙" w:cs="TH SarabunIT๙"/>
                <w:spacing w:val="-10"/>
                <w:sz w:val="32"/>
                <w:szCs w:val="32"/>
                <w:cs/>
              </w:rPr>
              <w:t>๒.๑ จัดเตรียมทำข้อมูลส่งประกวดศูนย์ข้อมูลข่าวสารฯ โดดเด่น (ศูนย์ข้อมูลข่าวสารฯ ยังไม่มีความพร้อม)</w:t>
            </w:r>
          </w:p>
          <w:p w14:paraId="49BF5F8A" w14:textId="22972ADB" w:rsidR="007C7B21" w:rsidRPr="00377B25" w:rsidRDefault="007C7B21" w:rsidP="0079371F">
            <w:pPr>
              <w:pStyle w:val="BodyText"/>
              <w:spacing w:after="0"/>
              <w:ind w:left="1588" w:hanging="425"/>
              <w:rPr>
                <w:rFonts w:ascii="TH SarabunIT๙" w:hAnsi="TH SarabunIT๙" w:cs="TH SarabunIT๙"/>
                <w:sz w:val="32"/>
                <w:szCs w:val="32"/>
                <w:cs/>
              </w:rPr>
            </w:pPr>
            <w:r w:rsidRPr="00377B25">
              <w:rPr>
                <w:rFonts w:ascii="TH SarabunIT๙" w:hAnsi="TH SarabunIT๙" w:cs="TH SarabunIT๙"/>
                <w:sz w:val="32"/>
                <w:szCs w:val="32"/>
                <w:cs/>
              </w:rPr>
              <w:t>๒.๒ ปรับปรุงที่ตั้งศูนย์ข้อมูลข่าวสารฯ (อยู่ระหว่างการปรับปรุงสถานที่ กำหนดแล้วเสร็จภายในวันที่ ๓๐พฤษภาคม ๒๕๖๘)</w:t>
            </w:r>
          </w:p>
          <w:p w14:paraId="4DC10880" w14:textId="77777777" w:rsidR="007C7B21" w:rsidRPr="00377B25" w:rsidRDefault="007C7B21" w:rsidP="0079371F">
            <w:pPr>
              <w:pStyle w:val="BodyText"/>
              <w:spacing w:after="0"/>
              <w:ind w:firstLine="1163"/>
              <w:rPr>
                <w:rFonts w:ascii="TH SarabunIT๙" w:hAnsi="TH SarabunIT๙" w:cs="TH SarabunIT๙"/>
                <w:spacing w:val="-6"/>
                <w:sz w:val="32"/>
                <w:szCs w:val="32"/>
                <w:cs/>
              </w:rPr>
            </w:pPr>
            <w:r w:rsidRPr="00377B25">
              <w:rPr>
                <w:rFonts w:ascii="TH SarabunIT๙" w:hAnsi="TH SarabunIT๙" w:cs="TH SarabunIT๙"/>
                <w:spacing w:val="-6"/>
                <w:sz w:val="32"/>
                <w:szCs w:val="32"/>
                <w:cs/>
              </w:rPr>
              <w:t>๒.๓ ปรับปรุงข้อมูลทางกายภาพ และข้อมูลทางอิเล็กทรอนิกส์ (ปรับปรุงให้เป็นปัจจุบันอย่างสมํ่าเสมอ)</w:t>
            </w:r>
          </w:p>
          <w:p w14:paraId="3D3358FD" w14:textId="53B2D825" w:rsidR="007C7B21" w:rsidRPr="00377B25" w:rsidRDefault="007C7B21" w:rsidP="0079371F">
            <w:pPr>
              <w:pStyle w:val="BodyText"/>
              <w:spacing w:after="0"/>
              <w:ind w:left="1588" w:hanging="425"/>
              <w:rPr>
                <w:rFonts w:ascii="TH SarabunIT๙" w:hAnsi="TH SarabunIT๙" w:cs="TH SarabunIT๙"/>
                <w:sz w:val="32"/>
                <w:szCs w:val="32"/>
                <w:cs/>
              </w:rPr>
            </w:pPr>
            <w:r w:rsidRPr="00377B25">
              <w:rPr>
                <w:rFonts w:ascii="TH SarabunIT๙" w:hAnsi="TH SarabunIT๙" w:cs="TH SarabunIT๙"/>
                <w:spacing w:val="-4"/>
                <w:sz w:val="32"/>
                <w:szCs w:val="32"/>
                <w:cs/>
              </w:rPr>
              <w:t>๒.๔ จัดประชุมคณะกรรมการฯ เพื่อรายงานการดำเนินงานของศูนย์ข้อมูลข่าวสารฯ (ดำเนินการแล้ว</w:t>
            </w:r>
            <w:r w:rsidRPr="00377B25">
              <w:rPr>
                <w:rFonts w:ascii="TH SarabunIT๙" w:hAnsi="TH SarabunIT๙" w:cs="TH SarabunIT๙"/>
                <w:sz w:val="32"/>
                <w:szCs w:val="32"/>
                <w:cs/>
              </w:rPr>
              <w:t xml:space="preserve"> ๑ ครั้ง</w:t>
            </w:r>
            <w:r w:rsidR="0079371F" w:rsidRPr="00377B25">
              <w:rPr>
                <w:rFonts w:ascii="TH SarabunIT๙" w:hAnsi="TH SarabunIT๙" w:cs="TH SarabunIT๙" w:hint="cs"/>
                <w:sz w:val="32"/>
                <w:szCs w:val="32"/>
                <w:cs/>
              </w:rPr>
              <w:t xml:space="preserve"> </w:t>
            </w:r>
            <w:r w:rsidRPr="00377B25">
              <w:rPr>
                <w:rFonts w:ascii="TH SarabunIT๙" w:hAnsi="TH SarabunIT๙" w:cs="TH SarabunIT๙"/>
                <w:sz w:val="32"/>
                <w:szCs w:val="32"/>
                <w:cs/>
              </w:rPr>
              <w:t>เมื่อวันที่ ๑๕ มกราคม ๒๕๖๘ และครั้งที่ ๒ จะประชุมในวันที่ ๑๐ เมษายน ๒๕๖๘)</w:t>
            </w:r>
          </w:p>
          <w:p w14:paraId="75E9A3C5" w14:textId="77777777" w:rsidR="007C7B21" w:rsidRPr="00377B25" w:rsidRDefault="007C7B21" w:rsidP="0079371F">
            <w:pPr>
              <w:pStyle w:val="BodyText"/>
              <w:spacing w:after="0"/>
              <w:ind w:firstLine="1163"/>
              <w:rPr>
                <w:rFonts w:ascii="TH SarabunIT๙" w:hAnsi="TH SarabunIT๙" w:cs="TH SarabunIT๙"/>
                <w:sz w:val="32"/>
                <w:szCs w:val="32"/>
                <w:cs/>
              </w:rPr>
            </w:pPr>
            <w:r w:rsidRPr="00377B25">
              <w:rPr>
                <w:rFonts w:ascii="TH SarabunIT๙" w:hAnsi="TH SarabunIT๙" w:cs="TH SarabunIT๙"/>
                <w:spacing w:val="-6"/>
                <w:sz w:val="32"/>
                <w:szCs w:val="32"/>
                <w:cs/>
              </w:rPr>
              <w:t>๒.๕ นำเจ้าหน้าที่ไปศึกษาดูงานศูนย์ข้อมูลข่าวสารฯ หน่วยงานอื่น (อยู่ระหว่างการติดต่อประสานงาน</w:t>
            </w:r>
            <w:r w:rsidRPr="00377B25">
              <w:rPr>
                <w:rFonts w:ascii="TH SarabunIT๙" w:hAnsi="TH SarabunIT๙" w:cs="TH SarabunIT๙"/>
                <w:sz w:val="32"/>
                <w:szCs w:val="32"/>
                <w:cs/>
              </w:rPr>
              <w:t>)</w:t>
            </w:r>
          </w:p>
          <w:p w14:paraId="311F337B" w14:textId="4F278112" w:rsidR="00F77916" w:rsidRPr="00807868" w:rsidRDefault="007C7B21" w:rsidP="00807868">
            <w:pPr>
              <w:pStyle w:val="BodyText"/>
              <w:spacing w:after="0"/>
              <w:ind w:left="1588" w:hanging="425"/>
              <w:rPr>
                <w:rFonts w:ascii="TH SarabunIT๙" w:hAnsi="TH SarabunIT๙" w:cs="TH SarabunIT๙"/>
                <w:sz w:val="32"/>
                <w:szCs w:val="32"/>
                <w:cs/>
              </w:rPr>
            </w:pPr>
            <w:r w:rsidRPr="00377B25">
              <w:rPr>
                <w:rFonts w:ascii="TH SarabunIT๙" w:hAnsi="TH SarabunIT๙" w:cs="TH SarabunIT๙"/>
                <w:sz w:val="32"/>
                <w:szCs w:val="32"/>
                <w:cs/>
              </w:rPr>
              <w:t>๒.๖ จัดส่งเจ้าหน้าที่ของหน่วยงานเข้าทดสอบ พ.ร.บ.ข้อมูลข่าวสารฯ (อยู่ระหว่างรอการประกาศจากสำนักงานคณะกรรมการข้อมูลข่าวสารของราชการ)</w:t>
            </w:r>
          </w:p>
        </w:tc>
      </w:tr>
      <w:tr w:rsidR="006460B4" w:rsidRPr="00D42DCF" w14:paraId="08D16323" w14:textId="77777777" w:rsidTr="002F4881">
        <w:trPr>
          <w:trHeight w:val="1022"/>
        </w:trPr>
        <w:tc>
          <w:tcPr>
            <w:tcW w:w="9493" w:type="dxa"/>
            <w:gridSpan w:val="2"/>
            <w:shd w:val="clear" w:color="auto" w:fill="auto"/>
          </w:tcPr>
          <w:p w14:paraId="63D4F1E1" w14:textId="6F05B462" w:rsidR="006460B4" w:rsidRPr="00377B25" w:rsidRDefault="006460B4" w:rsidP="002F4881">
            <w:pPr>
              <w:rPr>
                <w:rFonts w:ascii="TH SarabunIT๙" w:hAnsi="TH SarabunIT๙" w:cs="TH SarabunIT๙"/>
                <w:sz w:val="32"/>
                <w:szCs w:val="32"/>
              </w:rPr>
            </w:pPr>
            <w:r w:rsidRPr="00377B25">
              <w:rPr>
                <w:rFonts w:ascii="TH SarabunIT๙" w:hAnsi="TH SarabunIT๙" w:cs="TH SarabunIT๙"/>
                <w:b/>
                <w:bCs/>
                <w:sz w:val="32"/>
                <w:szCs w:val="32"/>
                <w:cs/>
              </w:rPr>
              <w:t>ปัจจัยสนับสนุนต่อการดำเนินงาน</w:t>
            </w:r>
            <w:r w:rsidR="002C5DF4" w:rsidRPr="00377B25">
              <w:rPr>
                <w:rFonts w:ascii="TH SarabunIT๙" w:hAnsi="TH SarabunIT๙" w:cs="TH SarabunIT๙" w:hint="cs"/>
                <w:b/>
                <w:bCs/>
                <w:sz w:val="32"/>
                <w:szCs w:val="32"/>
                <w:cs/>
              </w:rPr>
              <w:t xml:space="preserve"> </w:t>
            </w:r>
            <w:r w:rsidR="002C5DF4" w:rsidRPr="00377B25">
              <w:rPr>
                <w:rFonts w:ascii="TH SarabunIT๙" w:hAnsi="TH SarabunIT๙" w:cs="TH SarabunIT๙"/>
                <w:b/>
                <w:bCs/>
                <w:sz w:val="32"/>
                <w:szCs w:val="32"/>
              </w:rPr>
              <w:t>:</w:t>
            </w:r>
            <w:r w:rsidRPr="00377B25">
              <w:rPr>
                <w:rFonts w:ascii="TH SarabunIT๙" w:hAnsi="TH SarabunIT๙" w:cs="TH SarabunIT๙"/>
                <w:b/>
                <w:bCs/>
                <w:sz w:val="32"/>
                <w:szCs w:val="32"/>
                <w:cs/>
              </w:rPr>
              <w:t xml:space="preserve"> </w:t>
            </w:r>
          </w:p>
          <w:p w14:paraId="7B503F78" w14:textId="29E4FBB1" w:rsidR="006460B4" w:rsidRPr="00377B25" w:rsidRDefault="0009798C" w:rsidP="0009798C">
            <w:pPr>
              <w:ind w:firstLine="880"/>
              <w:rPr>
                <w:rFonts w:ascii="TH SarabunIT๙" w:hAnsi="TH SarabunIT๙" w:cs="TH SarabunIT๙"/>
                <w:sz w:val="32"/>
                <w:szCs w:val="32"/>
              </w:rPr>
            </w:pPr>
            <w:r w:rsidRPr="00377B25">
              <w:rPr>
                <w:rFonts w:ascii="TH SarabunIT๙" w:hAnsi="TH SarabunIT๙" w:cs="TH SarabunIT๙" w:hint="cs"/>
                <w:sz w:val="32"/>
                <w:szCs w:val="32"/>
                <w:cs/>
              </w:rPr>
              <w:t>ไม่มี</w:t>
            </w:r>
          </w:p>
          <w:p w14:paraId="1B64E5D2" w14:textId="77777777" w:rsidR="006460B4" w:rsidRPr="00377B25" w:rsidRDefault="006460B4" w:rsidP="002F4881">
            <w:pPr>
              <w:rPr>
                <w:rFonts w:ascii="TH SarabunIT๙" w:hAnsi="TH SarabunIT๙" w:cs="TH SarabunIT๙"/>
                <w:b/>
                <w:bCs/>
                <w:sz w:val="32"/>
                <w:szCs w:val="32"/>
                <w:cs/>
              </w:rPr>
            </w:pPr>
          </w:p>
        </w:tc>
      </w:tr>
      <w:tr w:rsidR="006460B4" w:rsidRPr="00D42DCF" w14:paraId="51A28E68" w14:textId="77777777" w:rsidTr="002F4881">
        <w:trPr>
          <w:trHeight w:val="1269"/>
        </w:trPr>
        <w:tc>
          <w:tcPr>
            <w:tcW w:w="9493" w:type="dxa"/>
            <w:gridSpan w:val="2"/>
            <w:shd w:val="clear" w:color="auto" w:fill="auto"/>
          </w:tcPr>
          <w:p w14:paraId="643E0026" w14:textId="48E5FA1A" w:rsidR="006460B4" w:rsidRPr="00377B25" w:rsidRDefault="006460B4" w:rsidP="002F4881">
            <w:pPr>
              <w:rPr>
                <w:rFonts w:ascii="TH SarabunIT๙" w:hAnsi="TH SarabunIT๙" w:cs="TH SarabunIT๙"/>
                <w:sz w:val="32"/>
                <w:szCs w:val="32"/>
              </w:rPr>
            </w:pPr>
            <w:r w:rsidRPr="00377B25">
              <w:rPr>
                <w:rFonts w:ascii="TH SarabunIT๙" w:hAnsi="TH SarabunIT๙" w:cs="TH SarabunIT๙"/>
                <w:b/>
                <w:bCs/>
                <w:sz w:val="32"/>
                <w:szCs w:val="32"/>
                <w:cs/>
              </w:rPr>
              <w:t xml:space="preserve">อุปสรรคต่อการดำเนินงาน </w:t>
            </w:r>
            <w:r w:rsidR="002C5DF4" w:rsidRPr="00377B25">
              <w:rPr>
                <w:rFonts w:ascii="TH SarabunIT๙" w:hAnsi="TH SarabunIT๙" w:cs="TH SarabunIT๙"/>
                <w:b/>
                <w:bCs/>
                <w:sz w:val="32"/>
                <w:szCs w:val="32"/>
              </w:rPr>
              <w:t>:</w:t>
            </w:r>
          </w:p>
          <w:p w14:paraId="6E314492" w14:textId="77777777" w:rsidR="0009798C" w:rsidRPr="00377B25" w:rsidRDefault="0009798C" w:rsidP="0009798C">
            <w:pPr>
              <w:pStyle w:val="BodyText"/>
              <w:spacing w:after="0"/>
              <w:ind w:firstLine="880"/>
              <w:rPr>
                <w:rFonts w:ascii="TH SarabunIT๙" w:hAnsi="TH SarabunIT๙" w:cs="TH SarabunIT๙"/>
                <w:sz w:val="32"/>
                <w:szCs w:val="32"/>
                <w:cs/>
              </w:rPr>
            </w:pPr>
            <w:r w:rsidRPr="00377B25">
              <w:rPr>
                <w:rFonts w:ascii="TH SarabunIT๙" w:hAnsi="TH SarabunIT๙" w:cs="TH SarabunIT๙"/>
                <w:sz w:val="32"/>
                <w:szCs w:val="32"/>
                <w:cs/>
              </w:rPr>
              <w:t>๑. ด้านการจัดหาสถานที่สำหรับการปรับปรุงศูนย์ข้อมูลข่าวสารฯ</w:t>
            </w:r>
          </w:p>
          <w:p w14:paraId="6769FD2A" w14:textId="77777777" w:rsidR="0009798C" w:rsidRPr="00377B25" w:rsidRDefault="0009798C" w:rsidP="0009798C">
            <w:pPr>
              <w:pStyle w:val="BodyText"/>
              <w:spacing w:after="0"/>
              <w:ind w:firstLine="880"/>
              <w:rPr>
                <w:rFonts w:ascii="TH SarabunIT๙" w:hAnsi="TH SarabunIT๙" w:cs="TH SarabunIT๙"/>
                <w:sz w:val="32"/>
                <w:szCs w:val="32"/>
                <w:cs/>
              </w:rPr>
            </w:pPr>
            <w:r w:rsidRPr="00377B25">
              <w:rPr>
                <w:rFonts w:ascii="TH SarabunIT๙" w:hAnsi="TH SarabunIT๙" w:cs="TH SarabunIT๙"/>
                <w:sz w:val="32"/>
                <w:szCs w:val="32"/>
                <w:cs/>
              </w:rPr>
              <w:t>๒. ด้านการจัดสรรงบประมาณจากหน่วยงานด้นสังกัด สำหรับการดำเนินการ</w:t>
            </w:r>
          </w:p>
          <w:p w14:paraId="39989FE0" w14:textId="5E664E1E" w:rsidR="006460B4" w:rsidRPr="00377B25" w:rsidRDefault="0009798C" w:rsidP="0009798C">
            <w:pPr>
              <w:ind w:firstLine="880"/>
              <w:rPr>
                <w:rFonts w:ascii="TH SarabunIT๙" w:hAnsi="TH SarabunIT๙" w:cs="TH SarabunIT๙"/>
                <w:sz w:val="32"/>
                <w:szCs w:val="32"/>
              </w:rPr>
            </w:pPr>
            <w:r w:rsidRPr="00377B25">
              <w:rPr>
                <w:rFonts w:ascii="TH SarabunIT๙" w:hAnsi="TH SarabunIT๙" w:cs="TH SarabunIT๙"/>
                <w:sz w:val="32"/>
                <w:szCs w:val="32"/>
                <w:cs/>
              </w:rPr>
              <w:t>๓. ด้านการจัดสรรบุคลากรประจำศูนย์ฯ ให้บริการประซาซนอย่างเพียงพอ</w:t>
            </w:r>
          </w:p>
          <w:p w14:paraId="227DDD61" w14:textId="77777777" w:rsidR="006460B4" w:rsidRPr="00377B25" w:rsidRDefault="006460B4" w:rsidP="002F4881">
            <w:pPr>
              <w:rPr>
                <w:rFonts w:ascii="TH SarabunIT๙" w:hAnsi="TH SarabunIT๙" w:cs="TH SarabunIT๙"/>
                <w:b/>
                <w:bCs/>
                <w:sz w:val="32"/>
                <w:szCs w:val="32"/>
                <w:cs/>
              </w:rPr>
            </w:pPr>
          </w:p>
        </w:tc>
      </w:tr>
      <w:tr w:rsidR="006460B4" w:rsidRPr="00D42DCF" w14:paraId="42D0D909" w14:textId="77777777" w:rsidTr="002F4881">
        <w:trPr>
          <w:trHeight w:val="1220"/>
        </w:trPr>
        <w:tc>
          <w:tcPr>
            <w:tcW w:w="9493" w:type="dxa"/>
            <w:gridSpan w:val="2"/>
            <w:shd w:val="clear" w:color="auto" w:fill="auto"/>
          </w:tcPr>
          <w:p w14:paraId="6122F992" w14:textId="11AF1914" w:rsidR="006460B4" w:rsidRDefault="006460B4" w:rsidP="002F4881">
            <w:pPr>
              <w:rPr>
                <w:rFonts w:ascii="TH SarabunIT๙" w:hAnsi="TH SarabunIT๙" w:cs="TH SarabunIT๙"/>
                <w:sz w:val="32"/>
                <w:szCs w:val="32"/>
              </w:rPr>
            </w:pPr>
            <w:r w:rsidRPr="00827776">
              <w:rPr>
                <w:rFonts w:ascii="TH SarabunIT๙" w:hAnsi="TH SarabunIT๙" w:cs="TH SarabunIT๙"/>
                <w:b/>
                <w:bCs/>
                <w:sz w:val="32"/>
                <w:szCs w:val="32"/>
                <w:cs/>
              </w:rPr>
              <w:lastRenderedPageBreak/>
              <w:t>ข้อเสน</w:t>
            </w:r>
            <w:r w:rsidR="002C5DF4">
              <w:rPr>
                <w:rFonts w:ascii="TH SarabunIT๙" w:hAnsi="TH SarabunIT๙" w:cs="TH SarabunIT๙"/>
                <w:b/>
                <w:bCs/>
                <w:sz w:val="32"/>
                <w:szCs w:val="32"/>
                <w:cs/>
              </w:rPr>
              <w:t xml:space="preserve">อแนะสำหรับการดำเนินงานในปีต่อไป </w:t>
            </w:r>
            <w:r w:rsidR="002C5DF4" w:rsidRPr="00D42DCF">
              <w:rPr>
                <w:rFonts w:ascii="TH SarabunIT๙" w:hAnsi="TH SarabunIT๙" w:cs="TH SarabunIT๙"/>
                <w:b/>
                <w:bCs/>
                <w:color w:val="000000"/>
                <w:sz w:val="32"/>
                <w:szCs w:val="32"/>
              </w:rPr>
              <w:t>:</w:t>
            </w:r>
          </w:p>
          <w:p w14:paraId="15CD44F0" w14:textId="2280B2A6" w:rsidR="006460B4" w:rsidRPr="0009798C" w:rsidRDefault="0009798C" w:rsidP="0009798C">
            <w:pPr>
              <w:ind w:firstLine="880"/>
              <w:rPr>
                <w:rFonts w:ascii="TH SarabunIT๙" w:hAnsi="TH SarabunIT๙" w:cs="TH SarabunIT๙"/>
                <w:sz w:val="32"/>
                <w:szCs w:val="32"/>
              </w:rPr>
            </w:pPr>
            <w:r w:rsidRPr="0009798C">
              <w:rPr>
                <w:rFonts w:ascii="TH SarabunIT๙" w:hAnsi="TH SarabunIT๙" w:cs="TH SarabunIT๙"/>
                <w:sz w:val="32"/>
                <w:szCs w:val="32"/>
                <w:cs/>
              </w:rPr>
              <w:t>ไม่มี</w:t>
            </w:r>
          </w:p>
          <w:p w14:paraId="72BC7491" w14:textId="77777777" w:rsidR="006460B4" w:rsidRPr="00827776" w:rsidRDefault="006460B4" w:rsidP="002F4881">
            <w:pPr>
              <w:rPr>
                <w:rFonts w:ascii="TH SarabunIT๙" w:hAnsi="TH SarabunIT๙" w:cs="TH SarabunIT๙"/>
                <w:b/>
                <w:bCs/>
                <w:sz w:val="32"/>
                <w:szCs w:val="32"/>
                <w:cs/>
              </w:rPr>
            </w:pPr>
          </w:p>
        </w:tc>
      </w:tr>
      <w:tr w:rsidR="006460B4" w:rsidRPr="00D42DCF" w14:paraId="464E12D1" w14:textId="77777777" w:rsidTr="002F4881">
        <w:trPr>
          <w:trHeight w:val="77"/>
        </w:trPr>
        <w:tc>
          <w:tcPr>
            <w:tcW w:w="9493" w:type="dxa"/>
            <w:gridSpan w:val="2"/>
            <w:shd w:val="clear" w:color="auto" w:fill="auto"/>
          </w:tcPr>
          <w:p w14:paraId="3C34C8CC" w14:textId="13EACDAE" w:rsidR="006460B4" w:rsidRPr="0000134A" w:rsidRDefault="006460B4" w:rsidP="002F4881">
            <w:pPr>
              <w:rPr>
                <w:rFonts w:ascii="TH SarabunIT๙" w:hAnsi="TH SarabunIT๙" w:cs="TH SarabunIT๙"/>
                <w:sz w:val="32"/>
                <w:szCs w:val="32"/>
              </w:rPr>
            </w:pPr>
            <w:r w:rsidRPr="0000134A">
              <w:rPr>
                <w:rFonts w:ascii="TH SarabunIT๙" w:hAnsi="TH SarabunIT๙" w:cs="TH SarabunIT๙"/>
                <w:b/>
                <w:bCs/>
                <w:sz w:val="32"/>
                <w:szCs w:val="32"/>
                <w:cs/>
              </w:rPr>
              <w:t>หลักฐานอ้างอิง</w:t>
            </w:r>
            <w:r w:rsidR="002C5DF4" w:rsidRPr="0000134A">
              <w:rPr>
                <w:rFonts w:ascii="TH SarabunIT๙" w:hAnsi="TH SarabunIT๙" w:cs="TH SarabunIT๙" w:hint="cs"/>
                <w:b/>
                <w:bCs/>
                <w:sz w:val="32"/>
                <w:szCs w:val="32"/>
                <w:cs/>
              </w:rPr>
              <w:t xml:space="preserve"> </w:t>
            </w:r>
            <w:r w:rsidR="002C5DF4" w:rsidRPr="0000134A">
              <w:rPr>
                <w:rFonts w:ascii="TH SarabunIT๙" w:hAnsi="TH SarabunIT๙" w:cs="TH SarabunIT๙"/>
                <w:b/>
                <w:bCs/>
                <w:sz w:val="32"/>
                <w:szCs w:val="32"/>
              </w:rPr>
              <w:t>:</w:t>
            </w:r>
            <w:r w:rsidRPr="0000134A">
              <w:rPr>
                <w:rFonts w:ascii="TH SarabunIT๙" w:hAnsi="TH SarabunIT๙" w:cs="TH SarabunIT๙"/>
                <w:b/>
                <w:bCs/>
                <w:sz w:val="32"/>
                <w:szCs w:val="32"/>
                <w:cs/>
              </w:rPr>
              <w:t xml:space="preserve"> </w:t>
            </w:r>
          </w:p>
          <w:p w14:paraId="1C5C6A6D" w14:textId="55910286" w:rsidR="00C70490" w:rsidRPr="0000134A" w:rsidRDefault="00377B25" w:rsidP="00C70490">
            <w:pPr>
              <w:ind w:firstLine="880"/>
              <w:jc w:val="thaiDistribute"/>
              <w:rPr>
                <w:rFonts w:ascii="TH SarabunIT๙" w:hAnsi="TH SarabunIT๙" w:cs="TH SarabunIT๙"/>
                <w:sz w:val="32"/>
                <w:szCs w:val="32"/>
              </w:rPr>
            </w:pPr>
            <w:r w:rsidRPr="0000134A">
              <w:rPr>
                <w:rFonts w:ascii="TH SarabunIT๙" w:hAnsi="TH SarabunIT๙" w:cs="TH SarabunIT๙" w:hint="cs"/>
                <w:sz w:val="32"/>
                <w:szCs w:val="32"/>
                <w:cs/>
              </w:rPr>
              <w:t xml:space="preserve">1. </w:t>
            </w:r>
            <w:r w:rsidR="00C70490" w:rsidRPr="0000134A">
              <w:rPr>
                <w:rFonts w:ascii="TH SarabunIT๙" w:hAnsi="TH SarabunIT๙" w:cs="TH SarabunIT๙"/>
                <w:sz w:val="32"/>
                <w:szCs w:val="32"/>
                <w:cs/>
              </w:rPr>
              <w:t>ข้อมูลในมาตรา ๗ ได้ทำการลงข้อมูลแล้ว : ตาม</w:t>
            </w:r>
            <w:r w:rsidR="00C70490" w:rsidRPr="0000134A">
              <w:rPr>
                <w:rFonts w:ascii="TH SarabunIT๙" w:hAnsi="TH SarabunIT๙" w:cs="TH SarabunIT๙"/>
                <w:sz w:val="32"/>
                <w:szCs w:val="32"/>
              </w:rPr>
              <w:t xml:space="preserve">https://www.royalrain.go.th/web/Info/Editor </w:t>
            </w:r>
            <w:proofErr w:type="spellStart"/>
            <w:r w:rsidR="00C70490" w:rsidRPr="0000134A">
              <w:rPr>
                <w:rFonts w:ascii="TH SarabunIT๙" w:hAnsi="TH SarabunIT๙" w:cs="TH SarabunIT๙"/>
                <w:sz w:val="32"/>
                <w:szCs w:val="32"/>
              </w:rPr>
              <w:t>Page.aspx?Menuld</w:t>
            </w:r>
            <w:proofErr w:type="spellEnd"/>
            <w:r w:rsidR="00C70490" w:rsidRPr="0000134A">
              <w:rPr>
                <w:rFonts w:ascii="TH SarabunIT๙" w:hAnsi="TH SarabunIT๙" w:cs="TH SarabunIT๙"/>
                <w:sz w:val="32"/>
                <w:szCs w:val="32"/>
              </w:rPr>
              <w:t>=</w:t>
            </w:r>
            <w:r w:rsidR="00C70490" w:rsidRPr="0000134A">
              <w:rPr>
                <w:rFonts w:ascii="TH SarabunIT๙" w:hAnsi="TH SarabunIT๙" w:cs="TH SarabunIT๙"/>
                <w:sz w:val="32"/>
                <w:szCs w:val="32"/>
                <w:cs/>
              </w:rPr>
              <w:t xml:space="preserve">๑๓๘ </w:t>
            </w:r>
          </w:p>
          <w:p w14:paraId="50081107" w14:textId="143370B1" w:rsidR="006460B4" w:rsidRPr="0000134A" w:rsidRDefault="00377B25" w:rsidP="0000134A">
            <w:pPr>
              <w:ind w:firstLine="880"/>
              <w:rPr>
                <w:rFonts w:ascii="TH SarabunIT๙" w:hAnsi="TH SarabunIT๙" w:cs="TH SarabunIT๙"/>
                <w:sz w:val="32"/>
                <w:szCs w:val="32"/>
              </w:rPr>
            </w:pPr>
            <w:r w:rsidRPr="0000134A">
              <w:rPr>
                <w:rFonts w:ascii="TH SarabunIT๙" w:hAnsi="TH SarabunIT๙" w:cs="TH SarabunIT๙" w:hint="cs"/>
                <w:sz w:val="32"/>
                <w:szCs w:val="32"/>
                <w:cs/>
              </w:rPr>
              <w:t xml:space="preserve">2. </w:t>
            </w:r>
            <w:r w:rsidR="00C70490" w:rsidRPr="0000134A">
              <w:rPr>
                <w:rFonts w:ascii="TH SarabunIT๙" w:hAnsi="TH SarabunIT๙" w:cs="TH SarabunIT๙"/>
                <w:sz w:val="32"/>
                <w:szCs w:val="32"/>
                <w:cs/>
              </w:rPr>
              <w:t>ข้อมูลในมาตรา ๙ ได้ปรับปรงข้อมูลให้เป็นปัจจุบันและนำลงเว็บไซต์ ข้อมูลข่าวสารราชการของ</w:t>
            </w:r>
            <w:r w:rsidR="00C70490" w:rsidRPr="0000134A">
              <w:rPr>
                <w:rFonts w:ascii="TH SarabunIT๙" w:hAnsi="TH SarabunIT๙" w:cs="TH SarabunIT๙"/>
                <w:sz w:val="32"/>
                <w:szCs w:val="32"/>
                <w:cs/>
              </w:rPr>
              <w:br/>
              <w:t>กรมฝนหลวงและการบินเกษตร แล้วบางส่วน ตาม</w:t>
            </w:r>
            <w:r w:rsidR="00C70490" w:rsidRPr="0000134A">
              <w:rPr>
                <w:rFonts w:ascii="TH SarabunIT๙" w:hAnsi="TH SarabunIT๙" w:cs="TH SarabunIT๙"/>
                <w:sz w:val="32"/>
                <w:szCs w:val="32"/>
              </w:rPr>
              <w:t xml:space="preserve">https:/ /www.royalrain.go.th /web/Info/Editor Page.aspx? </w:t>
            </w:r>
            <w:proofErr w:type="spellStart"/>
            <w:r w:rsidR="00C70490" w:rsidRPr="0000134A">
              <w:rPr>
                <w:rFonts w:ascii="TH SarabunIT๙" w:hAnsi="TH SarabunIT๙" w:cs="TH SarabunIT๙"/>
                <w:sz w:val="32"/>
                <w:szCs w:val="32"/>
              </w:rPr>
              <w:t>Menuld</w:t>
            </w:r>
            <w:proofErr w:type="spellEnd"/>
            <w:r w:rsidR="00C70490" w:rsidRPr="0000134A">
              <w:rPr>
                <w:rFonts w:ascii="TH SarabunIT๙" w:hAnsi="TH SarabunIT๙" w:cs="TH SarabunIT๙"/>
                <w:sz w:val="32"/>
                <w:szCs w:val="32"/>
              </w:rPr>
              <w:t>=</w:t>
            </w:r>
            <w:r w:rsidR="00C70490" w:rsidRPr="0000134A">
              <w:rPr>
                <w:rFonts w:ascii="TH SarabunIT๙" w:hAnsi="TH SarabunIT๙" w:cs="TH SarabunIT๙"/>
                <w:sz w:val="32"/>
                <w:szCs w:val="32"/>
                <w:cs/>
              </w:rPr>
              <w:t>๖๐๘</w:t>
            </w:r>
          </w:p>
          <w:p w14:paraId="31CDFC20" w14:textId="77777777" w:rsidR="006460B4" w:rsidRPr="0000134A" w:rsidRDefault="006460B4" w:rsidP="00377B25">
            <w:pPr>
              <w:ind w:firstLine="876"/>
              <w:rPr>
                <w:rFonts w:ascii="TH SarabunIT๙" w:hAnsi="TH SarabunIT๙" w:cs="TH SarabunIT๙"/>
                <w:b/>
                <w:bCs/>
                <w:sz w:val="32"/>
                <w:szCs w:val="32"/>
                <w:cs/>
              </w:rPr>
            </w:pPr>
          </w:p>
        </w:tc>
      </w:tr>
    </w:tbl>
    <w:p w14:paraId="534FFE36" w14:textId="0E5CDDB5" w:rsidR="00164C00" w:rsidRDefault="00164C00" w:rsidP="006E2FDF">
      <w:pPr>
        <w:rPr>
          <w:rFonts w:ascii="TH SarabunIT๙" w:hAnsi="TH SarabunIT๙" w:cs="TH SarabunIT๙"/>
          <w:sz w:val="32"/>
          <w:szCs w:val="32"/>
        </w:rPr>
      </w:pPr>
    </w:p>
    <w:p w14:paraId="1BB23170" w14:textId="77777777" w:rsidR="006A1B80" w:rsidRPr="006A1B80" w:rsidRDefault="006A1B80" w:rsidP="006E2FDF">
      <w:pPr>
        <w:rPr>
          <w:rFonts w:ascii="TH SarabunIT๙" w:hAnsi="TH SarabunIT๙" w:cs="TH SarabunIT๙"/>
          <w:sz w:val="32"/>
          <w:szCs w:val="32"/>
        </w:rPr>
      </w:pPr>
    </w:p>
    <w:p w14:paraId="70BA1F93" w14:textId="77777777" w:rsidR="00BE3A72" w:rsidRPr="00D42DCF" w:rsidRDefault="00BE3A72" w:rsidP="006E2FDF">
      <w:pPr>
        <w:rPr>
          <w:rFonts w:ascii="TH SarabunIT๙" w:hAnsi="TH SarabunIT๙" w:cs="TH SarabunIT๙"/>
        </w:rPr>
        <w:sectPr w:rsidR="00BE3A72" w:rsidRPr="00D42DCF" w:rsidSect="00C86B3B">
          <w:pgSz w:w="11906" w:h="16838"/>
          <w:pgMar w:top="1276" w:right="1133" w:bottom="340"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808"/>
      </w:tblGrid>
      <w:tr w:rsidR="00A67173" w:rsidRPr="00D42DCF" w14:paraId="26BD58B6" w14:textId="77777777" w:rsidTr="00422BF8">
        <w:trPr>
          <w:tblHeader/>
        </w:trPr>
        <w:tc>
          <w:tcPr>
            <w:tcW w:w="9493" w:type="dxa"/>
            <w:gridSpan w:val="2"/>
            <w:tcBorders>
              <w:top w:val="single" w:sz="4" w:space="0" w:color="auto"/>
              <w:left w:val="single" w:sz="4" w:space="0" w:color="auto"/>
              <w:bottom w:val="single" w:sz="4" w:space="0" w:color="auto"/>
              <w:right w:val="single" w:sz="4" w:space="0" w:color="auto"/>
            </w:tcBorders>
            <w:hideMark/>
          </w:tcPr>
          <w:p w14:paraId="5731A615" w14:textId="11CDD57A" w:rsidR="00A67173" w:rsidRPr="00D42DCF" w:rsidRDefault="00A67173" w:rsidP="005F40BA">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7D66B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A67173" w:rsidRPr="00D42DCF" w14:paraId="447203B1" w14:textId="77777777" w:rsidTr="00422BF8">
        <w:tc>
          <w:tcPr>
            <w:tcW w:w="9493" w:type="dxa"/>
            <w:gridSpan w:val="2"/>
            <w:tcBorders>
              <w:top w:val="single" w:sz="4" w:space="0" w:color="auto"/>
              <w:left w:val="single" w:sz="4" w:space="0" w:color="auto"/>
              <w:bottom w:val="single" w:sz="4" w:space="0" w:color="auto"/>
              <w:right w:val="single" w:sz="4" w:space="0" w:color="auto"/>
            </w:tcBorders>
            <w:hideMark/>
          </w:tcPr>
          <w:p w14:paraId="4900F2DE" w14:textId="786415C2" w:rsidR="00A67173" w:rsidRPr="00D42DCF" w:rsidRDefault="00A67173" w:rsidP="005F40BA">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5F40BA">
              <w:rPr>
                <w:rFonts w:ascii="TH SarabunIT๙" w:hAnsi="TH SarabunIT๙" w:cs="TH SarabunIT๙"/>
                <w:b/>
                <w:bCs/>
                <w:sz w:val="32"/>
                <w:szCs w:val="32"/>
              </w:rPr>
              <w:t>11</w:t>
            </w:r>
            <w:r w:rsidR="002E1ECE" w:rsidRPr="00D42DCF">
              <w:rPr>
                <w:rFonts w:ascii="TH SarabunIT๙" w:hAnsi="TH SarabunIT๙" w:cs="TH SarabunIT๙"/>
                <w:b/>
                <w:bCs/>
                <w:sz w:val="32"/>
                <w:szCs w:val="32"/>
                <w:cs/>
              </w:rPr>
              <w:t xml:space="preserve"> </w:t>
            </w:r>
            <w:r w:rsidR="00F04EFB">
              <w:rPr>
                <w:rFonts w:ascii="TH SarabunIT๙" w:hAnsi="TH SarabunIT๙" w:cs="TH SarabunIT๙"/>
                <w:b/>
                <w:bCs/>
                <w:sz w:val="32"/>
                <w:szCs w:val="32"/>
                <w:lang w:val="en-GB"/>
              </w:rPr>
              <w:t xml:space="preserve">: </w:t>
            </w:r>
            <w:r w:rsidR="00D041D7" w:rsidRPr="00D041D7">
              <w:rPr>
                <w:rFonts w:ascii="TH SarabunIT๙" w:hAnsi="TH SarabunIT๙" w:cs="TH SarabunIT๙"/>
                <w:b/>
                <w:bCs/>
                <w:sz w:val="32"/>
                <w:szCs w:val="32"/>
                <w:cs/>
              </w:rPr>
              <w:t>ระดับความสำเร็จของการจำหน่ายพัสดุ</w:t>
            </w:r>
            <w:r w:rsidR="00D041D7" w:rsidRPr="00D041D7">
              <w:rPr>
                <w:rFonts w:ascii="TH SarabunIT๙" w:hAnsi="TH SarabunIT๙" w:cs="TH SarabunIT๙" w:hint="cs"/>
                <w:b/>
                <w:bCs/>
                <w:sz w:val="32"/>
                <w:szCs w:val="32"/>
                <w:cs/>
              </w:rPr>
              <w:t>ภาพรวม</w:t>
            </w:r>
            <w:r w:rsidR="00D041D7" w:rsidRPr="00D041D7">
              <w:rPr>
                <w:rFonts w:ascii="TH SarabunIT๙" w:hAnsi="TH SarabunIT๙" w:cs="TH SarabunIT๙"/>
                <w:b/>
                <w:bCs/>
                <w:sz w:val="32"/>
                <w:szCs w:val="32"/>
              </w:rPr>
              <w:t xml:space="preserve"> </w:t>
            </w:r>
            <w:r w:rsidR="00D041D7" w:rsidRPr="00D041D7">
              <w:rPr>
                <w:rFonts w:ascii="TH SarabunIT๙" w:hAnsi="TH SarabunIT๙" w:cs="TH SarabunIT๙"/>
                <w:b/>
                <w:bCs/>
                <w:sz w:val="32"/>
                <w:szCs w:val="32"/>
                <w:cs/>
              </w:rPr>
              <w:t>ประจำปีงบประมาณ 2568</w:t>
            </w:r>
          </w:p>
        </w:tc>
      </w:tr>
      <w:tr w:rsidR="00235B55" w:rsidRPr="00D42DCF" w14:paraId="618EE2B7" w14:textId="77777777" w:rsidTr="00422BF8">
        <w:tc>
          <w:tcPr>
            <w:tcW w:w="4685" w:type="dxa"/>
            <w:tcBorders>
              <w:top w:val="single" w:sz="4" w:space="0" w:color="auto"/>
              <w:left w:val="single" w:sz="4" w:space="0" w:color="auto"/>
              <w:bottom w:val="single" w:sz="4" w:space="0" w:color="auto"/>
              <w:right w:val="single" w:sz="4" w:space="0" w:color="auto"/>
            </w:tcBorders>
            <w:hideMark/>
          </w:tcPr>
          <w:p w14:paraId="711613CA" w14:textId="77777777" w:rsidR="00F04EFB" w:rsidRDefault="00235B55" w:rsidP="005F40BA">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84A0703" w14:textId="770216C7" w:rsidR="00235B55" w:rsidRPr="00F04EFB" w:rsidRDefault="00235B55" w:rsidP="005F40BA">
            <w:pPr>
              <w:ind w:left="29" w:firstLine="425"/>
              <w:rPr>
                <w:rFonts w:ascii="TH SarabunIT๙" w:hAnsi="TH SarabunIT๙" w:cs="TH SarabunIT๙"/>
                <w:b/>
                <w:bCs/>
                <w:sz w:val="32"/>
                <w:szCs w:val="32"/>
              </w:rPr>
            </w:pPr>
            <w:r w:rsidRPr="00D42DCF">
              <w:rPr>
                <w:rFonts w:ascii="TH SarabunIT๙" w:hAnsi="TH SarabunIT๙" w:cs="TH SarabunIT๙"/>
                <w:sz w:val="32"/>
                <w:szCs w:val="32"/>
                <w:cs/>
              </w:rPr>
              <w:t>เลขานุการกรม</w:t>
            </w:r>
          </w:p>
        </w:tc>
        <w:tc>
          <w:tcPr>
            <w:tcW w:w="4808" w:type="dxa"/>
            <w:tcBorders>
              <w:top w:val="single" w:sz="4" w:space="0" w:color="auto"/>
              <w:left w:val="single" w:sz="4" w:space="0" w:color="auto"/>
              <w:bottom w:val="single" w:sz="4" w:space="0" w:color="auto"/>
              <w:right w:val="single" w:sz="4" w:space="0" w:color="auto"/>
            </w:tcBorders>
          </w:tcPr>
          <w:p w14:paraId="58E1E53B" w14:textId="77777777" w:rsidR="00235B55" w:rsidRPr="00D42DCF" w:rsidRDefault="00235B55" w:rsidP="005F40BA">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C1B022" w14:textId="0EFFB459" w:rsidR="00235B55" w:rsidRPr="00D42DCF" w:rsidRDefault="005F40BA" w:rsidP="005F40BA">
            <w:pPr>
              <w:tabs>
                <w:tab w:val="left" w:pos="961"/>
              </w:tabs>
              <w:ind w:right="-144" w:firstLine="425"/>
              <w:rPr>
                <w:rFonts w:ascii="TH SarabunIT๙" w:hAnsi="TH SarabunIT๙" w:cs="TH SarabunIT๙"/>
                <w:sz w:val="32"/>
                <w:szCs w:val="32"/>
                <w:cs/>
              </w:rPr>
            </w:pPr>
            <w:r>
              <w:rPr>
                <w:rFonts w:ascii="TH SarabunIT๙" w:hAnsi="TH SarabunIT๙" w:cs="TH SarabunIT๙" w:hint="cs"/>
                <w:sz w:val="32"/>
                <w:szCs w:val="32"/>
                <w:cs/>
              </w:rPr>
              <w:t>เจ้าหน้าที่</w:t>
            </w:r>
            <w:r w:rsidR="00673374" w:rsidRPr="00D42DCF">
              <w:rPr>
                <w:rFonts w:ascii="TH SarabunIT๙" w:hAnsi="TH SarabunIT๙" w:cs="TH SarabunIT๙"/>
                <w:sz w:val="32"/>
                <w:szCs w:val="32"/>
                <w:cs/>
              </w:rPr>
              <w:t>กลุ่ม</w:t>
            </w:r>
            <w:r w:rsidR="007F25F8">
              <w:rPr>
                <w:rFonts w:ascii="TH SarabunIT๙" w:hAnsi="TH SarabunIT๙" w:cs="TH SarabunIT๙" w:hint="cs"/>
                <w:sz w:val="32"/>
                <w:szCs w:val="32"/>
                <w:cs/>
              </w:rPr>
              <w:t>พัสดุ</w:t>
            </w:r>
          </w:p>
        </w:tc>
      </w:tr>
      <w:tr w:rsidR="00235B55" w:rsidRPr="00D42DCF" w14:paraId="30271FFA" w14:textId="77777777" w:rsidTr="00422BF8">
        <w:tc>
          <w:tcPr>
            <w:tcW w:w="4685" w:type="dxa"/>
            <w:tcBorders>
              <w:top w:val="single" w:sz="4" w:space="0" w:color="auto"/>
              <w:left w:val="single" w:sz="4" w:space="0" w:color="auto"/>
              <w:bottom w:val="single" w:sz="4" w:space="0" w:color="auto"/>
              <w:right w:val="single" w:sz="4" w:space="0" w:color="auto"/>
            </w:tcBorders>
            <w:hideMark/>
          </w:tcPr>
          <w:p w14:paraId="419C6291" w14:textId="56CA9F5E" w:rsidR="00235B55" w:rsidRPr="00D42DCF" w:rsidRDefault="00235B55" w:rsidP="005F40BA">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5100 ต่อ 777</w:t>
            </w:r>
          </w:p>
        </w:tc>
        <w:tc>
          <w:tcPr>
            <w:tcW w:w="4808" w:type="dxa"/>
            <w:tcBorders>
              <w:top w:val="single" w:sz="4" w:space="0" w:color="auto"/>
              <w:left w:val="single" w:sz="4" w:space="0" w:color="auto"/>
              <w:bottom w:val="single" w:sz="4" w:space="0" w:color="auto"/>
              <w:right w:val="single" w:sz="4" w:space="0" w:color="auto"/>
            </w:tcBorders>
            <w:hideMark/>
          </w:tcPr>
          <w:p w14:paraId="277E3795" w14:textId="25420F44" w:rsidR="00235B55" w:rsidRPr="00D42DCF" w:rsidRDefault="00235B55" w:rsidP="005F40BA">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019</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5100 ต่อ</w:t>
            </w:r>
            <w:r w:rsidR="00A06AB6" w:rsidRPr="00D42DCF">
              <w:rPr>
                <w:rFonts w:ascii="TH SarabunIT๙" w:hAnsi="TH SarabunIT๙" w:cs="TH SarabunIT๙"/>
                <w:sz w:val="32"/>
                <w:szCs w:val="32"/>
                <w:cs/>
              </w:rPr>
              <w:t xml:space="preserve"> </w:t>
            </w:r>
            <w:r w:rsidR="007F25F8">
              <w:rPr>
                <w:rFonts w:ascii="TH SarabunIT๙" w:hAnsi="TH SarabunIT๙" w:cs="TH SarabunIT๙" w:hint="cs"/>
                <w:sz w:val="32"/>
                <w:szCs w:val="32"/>
                <w:cs/>
              </w:rPr>
              <w:t>722</w:t>
            </w:r>
          </w:p>
        </w:tc>
      </w:tr>
      <w:tr w:rsidR="00A67173" w:rsidRPr="00D42DCF" w14:paraId="7875E46F" w14:textId="77777777" w:rsidTr="00422BF8">
        <w:trPr>
          <w:trHeight w:val="1930"/>
        </w:trPr>
        <w:tc>
          <w:tcPr>
            <w:tcW w:w="9493"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31432E" w:rsidRDefault="00A67173" w:rsidP="005F40BA">
            <w:pPr>
              <w:tabs>
                <w:tab w:val="left" w:pos="426"/>
                <w:tab w:val="left" w:pos="1701"/>
              </w:tabs>
              <w:ind w:left="34" w:right="-34"/>
              <w:jc w:val="thaiDistribute"/>
              <w:rPr>
                <w:rFonts w:ascii="TH SarabunIT๙" w:hAnsi="TH SarabunIT๙" w:cs="TH SarabunIT๙"/>
                <w:b/>
                <w:bCs/>
                <w:sz w:val="32"/>
                <w:szCs w:val="32"/>
              </w:rPr>
            </w:pPr>
            <w:r w:rsidRPr="0031432E">
              <w:rPr>
                <w:rFonts w:ascii="TH SarabunIT๙" w:hAnsi="TH SarabunIT๙" w:cs="TH SarabunIT๙"/>
                <w:b/>
                <w:bCs/>
                <w:sz w:val="32"/>
                <w:szCs w:val="32"/>
                <w:cs/>
              </w:rPr>
              <w:t>คำอธิบาย</w:t>
            </w:r>
            <w:r w:rsidRPr="0031432E">
              <w:rPr>
                <w:rFonts w:ascii="TH SarabunIT๙" w:hAnsi="TH SarabunIT๙" w:cs="TH SarabunIT๙"/>
                <w:b/>
                <w:bCs/>
                <w:sz w:val="32"/>
                <w:szCs w:val="32"/>
              </w:rPr>
              <w:t xml:space="preserve"> : </w:t>
            </w:r>
          </w:p>
          <w:p w14:paraId="3137420B" w14:textId="3CCA4204" w:rsidR="009427B4" w:rsidRPr="00DA49F2" w:rsidRDefault="009427B4" w:rsidP="005F40BA">
            <w:pPr>
              <w:pStyle w:val="ListParagraph"/>
              <w:numPr>
                <w:ilvl w:val="0"/>
                <w:numId w:val="6"/>
              </w:numPr>
              <w:tabs>
                <w:tab w:val="left" w:pos="993"/>
                <w:tab w:val="left" w:pos="1276"/>
              </w:tabs>
              <w:spacing w:after="0" w:line="240" w:lineRule="auto"/>
              <w:ind w:left="0" w:firstLine="993"/>
              <w:contextualSpacing w:val="0"/>
              <w:rPr>
                <w:rFonts w:ascii="TH SarabunIT๙" w:hAnsi="TH SarabunIT๙" w:cs="TH SarabunIT๙"/>
                <w:sz w:val="32"/>
                <w:szCs w:val="32"/>
                <w:lang w:eastAsia="zh-CN"/>
              </w:rPr>
            </w:pPr>
            <w:r w:rsidRPr="00236F0A">
              <w:rPr>
                <w:rFonts w:ascii="TH SarabunIT๙" w:hAnsi="TH SarabunIT๙" w:cs="TH SarabunIT๙"/>
                <w:spacing w:val="-4"/>
                <w:sz w:val="32"/>
                <w:szCs w:val="32"/>
                <w:cs/>
                <w:lang w:eastAsia="zh-CN"/>
              </w:rPr>
              <w:t>การจำหน่ายพัสดุประจำปี เป็นส่วนหนึ่งในเรื่องการบริหารพัสดุตามระเบียบกระทรวงการคลังว่าด้วย</w:t>
            </w:r>
            <w:r w:rsidR="00236F0A">
              <w:rPr>
                <w:rFonts w:ascii="TH SarabunIT๙" w:hAnsi="TH SarabunIT๙" w:cs="TH SarabunIT๙" w:hint="cs"/>
                <w:spacing w:val="-2"/>
                <w:sz w:val="32"/>
                <w:szCs w:val="32"/>
                <w:cs/>
                <w:lang w:eastAsia="zh-CN"/>
              </w:rPr>
              <w:t xml:space="preserve"> </w:t>
            </w:r>
            <w:r w:rsidRPr="00DA49F2">
              <w:rPr>
                <w:rFonts w:ascii="TH SarabunIT๙" w:hAnsi="TH SarabunIT๙" w:cs="TH SarabunIT๙"/>
                <w:spacing w:val="-2"/>
                <w:sz w:val="32"/>
                <w:szCs w:val="32"/>
                <w:cs/>
                <w:lang w:eastAsia="zh-CN"/>
              </w:rPr>
              <w:t>การจัดซื้อจัดจ้างและการบริหารพัสดุภาครัฐ พ.ศ. 2560 หมวด 9 ส่วนที่ 4 การจำหน่ายพัสดุ ข้อ 215</w:t>
            </w:r>
            <w:r w:rsidRPr="00DA49F2">
              <w:rPr>
                <w:rFonts w:ascii="TH SarabunIT๙" w:hAnsi="TH SarabunIT๙" w:cs="TH SarabunIT๙"/>
                <w:sz w:val="32"/>
                <w:szCs w:val="32"/>
                <w:cs/>
                <w:lang w:eastAsia="zh-CN"/>
              </w:rPr>
              <w:t xml:space="preserve"> (1) (3) และ (4) โดยดำเนินการตามวิธีการอย่างหนึ่งอย่างใด ดังต่อไปนี้</w:t>
            </w:r>
          </w:p>
          <w:p w14:paraId="2FED6348" w14:textId="77777777" w:rsidR="009427B4" w:rsidRPr="00DA49F2" w:rsidRDefault="009427B4" w:rsidP="005F40BA">
            <w:pPr>
              <w:tabs>
                <w:tab w:val="left" w:pos="993"/>
                <w:tab w:val="left" w:pos="1276"/>
              </w:tabs>
              <w:ind w:firstLine="1276"/>
              <w:jc w:val="thaiDistribute"/>
              <w:rPr>
                <w:rFonts w:ascii="TH SarabunIT๙" w:hAnsi="TH SarabunIT๙" w:cs="TH SarabunIT๙"/>
                <w:sz w:val="32"/>
                <w:szCs w:val="32"/>
                <w:lang w:eastAsia="zh-CN"/>
              </w:rPr>
            </w:pPr>
            <w:r w:rsidRPr="00DA49F2">
              <w:rPr>
                <w:rFonts w:ascii="TH SarabunIT๙" w:hAnsi="TH SarabunIT๙" w:cs="TH SarabunIT๙"/>
                <w:sz w:val="32"/>
                <w:szCs w:val="32"/>
                <w:cs/>
                <w:lang w:eastAsia="zh-CN"/>
              </w:rPr>
              <w:t>1. จำหน่ายพัสดุโดยวิธีการขาย</w:t>
            </w:r>
          </w:p>
          <w:p w14:paraId="41069F57" w14:textId="77777777" w:rsidR="009427B4" w:rsidRPr="00DA49F2" w:rsidRDefault="009427B4" w:rsidP="005F40BA">
            <w:pPr>
              <w:tabs>
                <w:tab w:val="left" w:pos="993"/>
                <w:tab w:val="left" w:pos="1276"/>
              </w:tabs>
              <w:ind w:firstLine="1276"/>
              <w:jc w:val="thaiDistribute"/>
              <w:rPr>
                <w:rFonts w:ascii="TH SarabunIT๙" w:hAnsi="TH SarabunIT๙" w:cs="TH SarabunIT๙"/>
                <w:sz w:val="32"/>
                <w:szCs w:val="32"/>
                <w:lang w:eastAsia="zh-CN"/>
              </w:rPr>
            </w:pPr>
            <w:r w:rsidRPr="00DA49F2">
              <w:rPr>
                <w:rFonts w:ascii="TH SarabunIT๙" w:hAnsi="TH SarabunIT๙" w:cs="TH SarabunIT๙"/>
                <w:sz w:val="32"/>
                <w:szCs w:val="32"/>
                <w:cs/>
                <w:lang w:eastAsia="zh-CN"/>
              </w:rPr>
              <w:t>2. จำหน่ายพัสดุโดยวิธีการโอน</w:t>
            </w:r>
          </w:p>
          <w:p w14:paraId="361BB2CF" w14:textId="77777777" w:rsidR="009427B4" w:rsidRPr="00DA49F2" w:rsidRDefault="009427B4" w:rsidP="005F40BA">
            <w:pPr>
              <w:tabs>
                <w:tab w:val="left" w:pos="993"/>
                <w:tab w:val="left" w:pos="1276"/>
              </w:tabs>
              <w:ind w:firstLine="1276"/>
              <w:jc w:val="thaiDistribute"/>
              <w:rPr>
                <w:rFonts w:ascii="TH SarabunIT๙" w:hAnsi="TH SarabunIT๙" w:cs="TH SarabunIT๙"/>
                <w:sz w:val="32"/>
                <w:szCs w:val="32"/>
                <w:lang w:eastAsia="zh-CN"/>
              </w:rPr>
            </w:pPr>
            <w:r w:rsidRPr="00DA49F2">
              <w:rPr>
                <w:rFonts w:ascii="TH SarabunIT๙" w:hAnsi="TH SarabunIT๙" w:cs="TH SarabunIT๙"/>
                <w:sz w:val="32"/>
                <w:szCs w:val="32"/>
                <w:cs/>
                <w:lang w:eastAsia="zh-CN"/>
              </w:rPr>
              <w:t>3. จำหน่ายพัสดุโดยวิธีการแปรสภาพหรือทำลาย</w:t>
            </w:r>
          </w:p>
          <w:p w14:paraId="6777C2B7" w14:textId="1F5B2096" w:rsidR="0006271C" w:rsidRPr="0031432E" w:rsidRDefault="009427B4" w:rsidP="007613B3">
            <w:pPr>
              <w:pStyle w:val="ListParagraph"/>
              <w:numPr>
                <w:ilvl w:val="0"/>
                <w:numId w:val="6"/>
              </w:numPr>
              <w:tabs>
                <w:tab w:val="left" w:pos="993"/>
                <w:tab w:val="left" w:pos="1276"/>
              </w:tabs>
              <w:spacing w:after="0" w:line="240" w:lineRule="auto"/>
              <w:ind w:left="0" w:firstLine="993"/>
              <w:jc w:val="thaiDistribute"/>
              <w:rPr>
                <w:rFonts w:ascii="TH SarabunIT๙" w:hAnsi="TH SarabunIT๙" w:cs="TH SarabunIT๙"/>
                <w:color w:val="000000"/>
                <w:sz w:val="12"/>
                <w:szCs w:val="12"/>
              </w:rPr>
            </w:pPr>
            <w:r w:rsidRPr="00DA49F2">
              <w:rPr>
                <w:rFonts w:ascii="TH SarabunIT๙" w:hAnsi="TH SarabunIT๙" w:cs="TH SarabunIT๙"/>
                <w:sz w:val="32"/>
                <w:szCs w:val="32"/>
                <w:cs/>
                <w:lang w:eastAsia="zh-CN"/>
              </w:rPr>
              <w:t>การลงจ่ายออกจากบัญชีหรือทะเบียนตามระเบียบกระทรวงการคลังว่าด้วยการจัดซื้อจัดจ้างและการบริหารพัสดุภาครัฐ พ.ศ. 2560 ข้อ 218 ให้ดำเนินการลงจ่ายออกจากบัญชีหรือทะเบียนทันทีแล้วแจ้งสำนักงานการตรวจเงินแผ่นดิน ทราบภายใน 30 วัน นับแต่วันลงจ่ายพัสดุนั้น</w:t>
            </w:r>
          </w:p>
        </w:tc>
      </w:tr>
      <w:tr w:rsidR="00235B55" w:rsidRPr="00D42DCF" w14:paraId="3075D712" w14:textId="77777777" w:rsidTr="00422BF8">
        <w:trPr>
          <w:trHeight w:val="986"/>
        </w:trPr>
        <w:tc>
          <w:tcPr>
            <w:tcW w:w="9493" w:type="dxa"/>
            <w:gridSpan w:val="2"/>
            <w:tcBorders>
              <w:top w:val="single" w:sz="4" w:space="0" w:color="auto"/>
              <w:left w:val="single" w:sz="4" w:space="0" w:color="auto"/>
              <w:bottom w:val="single" w:sz="4" w:space="0" w:color="auto"/>
              <w:right w:val="single" w:sz="4" w:space="0" w:color="auto"/>
            </w:tcBorders>
            <w:hideMark/>
          </w:tcPr>
          <w:p w14:paraId="4E2C0CD3" w14:textId="77777777" w:rsidR="002E1ECE" w:rsidRPr="00B475F6" w:rsidRDefault="00235B55" w:rsidP="005F40BA">
            <w:pPr>
              <w:pStyle w:val="FootnoteText"/>
              <w:tabs>
                <w:tab w:val="left" w:pos="900"/>
              </w:tabs>
              <w:ind w:firstLine="34"/>
              <w:jc w:val="thaiDistribute"/>
              <w:rPr>
                <w:rFonts w:ascii="TH SarabunIT๙" w:eastAsia="Cordia New" w:hAnsi="TH SarabunIT๙" w:cs="TH SarabunIT๙"/>
                <w:spacing w:val="-4"/>
                <w:sz w:val="32"/>
                <w:szCs w:val="32"/>
              </w:rPr>
            </w:pPr>
            <w:r w:rsidRPr="00B475F6">
              <w:rPr>
                <w:rFonts w:ascii="TH SarabunIT๙" w:hAnsi="TH SarabunIT๙" w:cs="TH SarabunIT๙"/>
                <w:b/>
                <w:bCs/>
                <w:sz w:val="32"/>
                <w:szCs w:val="32"/>
                <w:cs/>
              </w:rPr>
              <w:t>ข้อมูลผลการดำเนินงาน</w:t>
            </w:r>
            <w:r w:rsidRPr="00B475F6">
              <w:rPr>
                <w:rFonts w:ascii="TH SarabunIT๙" w:hAnsi="TH SarabunIT๙" w:cs="TH SarabunIT๙"/>
                <w:b/>
                <w:bCs/>
                <w:sz w:val="32"/>
                <w:szCs w:val="32"/>
              </w:rPr>
              <w:t xml:space="preserve"> : </w:t>
            </w:r>
          </w:p>
          <w:p w14:paraId="1C13DFE3" w14:textId="3CC05FB3" w:rsidR="00B475F6" w:rsidRDefault="00562DF7" w:rsidP="00B55B24">
            <w:pPr>
              <w:pStyle w:val="NormalWeb"/>
              <w:spacing w:before="0" w:beforeAutospacing="0" w:after="0" w:afterAutospacing="0"/>
              <w:ind w:firstLine="851"/>
              <w:rPr>
                <w:rFonts w:ascii="TH SarabunIT๙" w:hAnsi="TH SarabunIT๙" w:cs="TH SarabunIT๙"/>
                <w:kern w:val="24"/>
                <w:sz w:val="32"/>
                <w:szCs w:val="32"/>
              </w:rPr>
            </w:pPr>
            <w:r w:rsidRPr="00B475F6">
              <w:rPr>
                <w:rFonts w:ascii="TH SarabunIT๙" w:eastAsia="Cordia New" w:hAnsi="TH SarabunIT๙" w:cs="TH SarabunIT๙" w:hint="cs"/>
                <w:spacing w:val="-4"/>
                <w:sz w:val="32"/>
                <w:szCs w:val="32"/>
                <w:cs/>
              </w:rPr>
              <w:t>1.</w:t>
            </w:r>
            <w:r w:rsidR="00707368" w:rsidRPr="00B475F6">
              <w:rPr>
                <w:rFonts w:ascii="TH SarabunIT๙" w:hAnsi="TH SarabunIT๙" w:cs="TH SarabunIT๙" w:hint="cs"/>
                <w:kern w:val="24"/>
                <w:sz w:val="32"/>
                <w:szCs w:val="32"/>
                <w:cs/>
              </w:rPr>
              <w:t xml:space="preserve"> </w:t>
            </w:r>
            <w:r w:rsidRPr="00B475F6">
              <w:rPr>
                <w:rFonts w:ascii="TH SarabunIT๙" w:hAnsi="TH SarabunIT๙" w:cs="TH SarabunIT๙"/>
                <w:kern w:val="24"/>
                <w:sz w:val="32"/>
                <w:szCs w:val="32"/>
                <w:cs/>
              </w:rPr>
              <w:t>วิเคราะห์ข้อมูลของพัสดุจากรายงานการตรวจนับพัสดุประจำปี พ.ศ.2567 และ</w:t>
            </w:r>
            <w:r w:rsidRPr="00B475F6">
              <w:rPr>
                <w:rFonts w:ascii="TH SarabunIT๙" w:hAnsi="TH SarabunIT๙" w:cs="TH SarabunIT๙"/>
                <w:spacing w:val="-6"/>
                <w:kern w:val="24"/>
                <w:sz w:val="32"/>
                <w:szCs w:val="32"/>
                <w:cs/>
              </w:rPr>
              <w:t>กำหนดปฏิทินการปฏิบัติงานเกี่ยวกับการบริหารพัสดุเสนอ</w:t>
            </w:r>
            <w:r w:rsidR="0015018B" w:rsidRPr="00B475F6">
              <w:rPr>
                <w:rFonts w:ascii="TH SarabunIT๙" w:hAnsi="TH SarabunIT๙" w:cs="TH SarabunIT๙" w:hint="cs"/>
                <w:spacing w:val="-6"/>
                <w:kern w:val="24"/>
                <w:sz w:val="32"/>
                <w:szCs w:val="32"/>
                <w:cs/>
              </w:rPr>
              <w:t>อธิบดีให้ความเ</w:t>
            </w:r>
            <w:r w:rsidRPr="00B475F6">
              <w:rPr>
                <w:rFonts w:ascii="TH SarabunIT๙" w:hAnsi="TH SarabunIT๙" w:cs="TH SarabunIT๙"/>
                <w:spacing w:val="-6"/>
                <w:kern w:val="24"/>
                <w:sz w:val="32"/>
                <w:szCs w:val="32"/>
                <w:cs/>
              </w:rPr>
              <w:t>ห็นชอบ</w:t>
            </w:r>
            <w:r w:rsidR="0015018B" w:rsidRPr="00B475F6">
              <w:rPr>
                <w:rFonts w:ascii="TH SarabunIT๙" w:hAnsi="TH SarabunIT๙" w:cs="TH SarabunIT๙" w:hint="cs"/>
                <w:spacing w:val="-6"/>
                <w:kern w:val="24"/>
                <w:sz w:val="32"/>
                <w:szCs w:val="32"/>
                <w:cs/>
              </w:rPr>
              <w:t xml:space="preserve"> </w:t>
            </w:r>
            <w:r w:rsidR="00CE4CDD" w:rsidRPr="00B475F6">
              <w:rPr>
                <w:rFonts w:ascii="TH SarabunIT๙" w:hAnsi="TH SarabunIT๙" w:cs="TH SarabunIT๙" w:hint="cs"/>
                <w:kern w:val="24"/>
                <w:sz w:val="32"/>
                <w:szCs w:val="32"/>
                <w:cs/>
              </w:rPr>
              <w:t>เมื่อวันที่</w:t>
            </w:r>
            <w:r w:rsidR="0015018B" w:rsidRPr="00B475F6">
              <w:rPr>
                <w:rFonts w:ascii="TH SarabunIT๙" w:hAnsi="TH SarabunIT๙" w:cs="TH SarabunIT๙" w:hint="cs"/>
                <w:kern w:val="24"/>
                <w:sz w:val="32"/>
                <w:szCs w:val="32"/>
                <w:cs/>
              </w:rPr>
              <w:t xml:space="preserve"> 24 มีนาคม 2568</w:t>
            </w:r>
            <w:r w:rsidR="00CE4CDD" w:rsidRPr="00B475F6">
              <w:rPr>
                <w:rFonts w:ascii="TH SarabunIT๙" w:hAnsi="TH SarabunIT๙" w:cs="TH SarabunIT๙" w:hint="cs"/>
                <w:kern w:val="24"/>
                <w:sz w:val="32"/>
                <w:szCs w:val="32"/>
                <w:cs/>
              </w:rPr>
              <w:t xml:space="preserve"> </w:t>
            </w:r>
          </w:p>
          <w:p w14:paraId="3B243B42" w14:textId="77CAB4AB" w:rsidR="00CD3E0C" w:rsidRPr="00B475F6" w:rsidRDefault="00CD3E0C" w:rsidP="00B55B24">
            <w:pPr>
              <w:pStyle w:val="NormalWeb"/>
              <w:spacing w:before="0" w:beforeAutospacing="0" w:after="0" w:afterAutospacing="0"/>
              <w:ind w:firstLine="851"/>
              <w:rPr>
                <w:rFonts w:ascii="TH SarabunIT๙" w:hAnsi="TH SarabunIT๙" w:cs="TH SarabunIT๙"/>
                <w:kern w:val="24"/>
                <w:sz w:val="32"/>
                <w:szCs w:val="32"/>
                <w:cs/>
              </w:rPr>
            </w:pPr>
            <w:r>
              <w:rPr>
                <w:rFonts w:ascii="TH SarabunIT๙" w:hAnsi="TH SarabunIT๙" w:cs="TH SarabunIT๙"/>
                <w:kern w:val="24"/>
                <w:sz w:val="32"/>
                <w:szCs w:val="32"/>
              </w:rPr>
              <w:t xml:space="preserve">2. </w:t>
            </w:r>
            <w:r w:rsidRPr="00DA49F2">
              <w:rPr>
                <w:rFonts w:ascii="TH SarabunIT๙" w:hAnsi="TH SarabunIT๙" w:cs="TH SarabunIT๙"/>
                <w:kern w:val="24"/>
                <w:sz w:val="32"/>
                <w:szCs w:val="32"/>
                <w:cs/>
              </w:rPr>
              <w:t>แจ้งเวียน</w:t>
            </w:r>
            <w:r w:rsidRPr="00DA49F2">
              <w:rPr>
                <w:rFonts w:ascii="TH SarabunIT๙" w:hAnsi="TH SarabunIT๙" w:cs="TH SarabunIT๙"/>
                <w:spacing w:val="-6"/>
                <w:kern w:val="24"/>
                <w:sz w:val="32"/>
                <w:szCs w:val="32"/>
                <w:cs/>
              </w:rPr>
              <w:t>ปฏิทินการปฏิบัติงานเกี่ยวกับการบริหารพัสดุ</w:t>
            </w:r>
            <w:r w:rsidRPr="00DA49F2">
              <w:rPr>
                <w:rFonts w:ascii="TH SarabunIT๙" w:hAnsi="TH SarabunIT๙" w:cs="TH SarabunIT๙"/>
                <w:kern w:val="24"/>
                <w:sz w:val="32"/>
                <w:szCs w:val="32"/>
                <w:cs/>
              </w:rPr>
              <w:t xml:space="preserve"> </w:t>
            </w:r>
            <w:r>
              <w:rPr>
                <w:rFonts w:ascii="TH SarabunIT๙" w:hAnsi="TH SarabunIT๙" w:cs="TH SarabunIT๙" w:hint="cs"/>
                <w:kern w:val="24"/>
                <w:sz w:val="32"/>
                <w:szCs w:val="32"/>
                <w:cs/>
              </w:rPr>
              <w:t xml:space="preserve">ให้ </w:t>
            </w:r>
            <w:r w:rsidRPr="00DA49F2">
              <w:rPr>
                <w:rFonts w:ascii="TH SarabunIT๙" w:hAnsi="TH SarabunIT๙" w:cs="TH SarabunIT๙"/>
                <w:kern w:val="24"/>
                <w:sz w:val="32"/>
                <w:szCs w:val="32"/>
                <w:cs/>
              </w:rPr>
              <w:t>สำนัก/กอง/กลุ่ม</w:t>
            </w:r>
            <w:r>
              <w:rPr>
                <w:rFonts w:ascii="TH SarabunIT๙" w:hAnsi="TH SarabunIT๙" w:cs="TH SarabunIT๙"/>
                <w:kern w:val="24"/>
                <w:sz w:val="32"/>
                <w:szCs w:val="32"/>
              </w:rPr>
              <w:t xml:space="preserve"> </w:t>
            </w:r>
            <w:r>
              <w:rPr>
                <w:rFonts w:ascii="TH SarabunIT๙" w:hAnsi="TH SarabunIT๙" w:cs="TH SarabunIT๙" w:hint="cs"/>
                <w:kern w:val="24"/>
                <w:sz w:val="32"/>
                <w:szCs w:val="32"/>
                <w:cs/>
              </w:rPr>
              <w:t>ทราบเมื่อวันที่ 4 เมษายน 2568</w:t>
            </w:r>
          </w:p>
          <w:p w14:paraId="3A44A5F0" w14:textId="5B2B52F4" w:rsidR="00562DF7" w:rsidRPr="00B475F6" w:rsidRDefault="00B475F6" w:rsidP="00B475F6">
            <w:pPr>
              <w:pStyle w:val="NormalWeb"/>
              <w:spacing w:before="0" w:beforeAutospacing="0" w:after="0" w:afterAutospacing="0"/>
              <w:ind w:firstLine="1159"/>
              <w:rPr>
                <w:rFonts w:ascii="TH SarabunIT๙" w:eastAsia="Tahoma" w:hAnsi="TH SarabunIT๙" w:cs="TH SarabunIT๙"/>
                <w:kern w:val="24"/>
                <w:sz w:val="32"/>
                <w:szCs w:val="32"/>
              </w:rPr>
            </w:pPr>
            <w:r w:rsidRPr="00B475F6">
              <w:rPr>
                <w:rFonts w:ascii="TH SarabunIT๙" w:hAnsi="TH SarabunIT๙" w:cs="TH SarabunIT๙" w:hint="cs"/>
                <w:kern w:val="24"/>
                <w:sz w:val="32"/>
                <w:szCs w:val="32"/>
                <w:u w:val="single"/>
                <w:cs/>
              </w:rPr>
              <w:t>หมายเหตุ</w:t>
            </w:r>
            <w:r w:rsidRPr="00B475F6">
              <w:rPr>
                <w:rFonts w:ascii="TH SarabunIT๙" w:hAnsi="TH SarabunIT๙" w:cs="TH SarabunIT๙"/>
                <w:kern w:val="24"/>
                <w:sz w:val="32"/>
                <w:szCs w:val="32"/>
              </w:rPr>
              <w:t xml:space="preserve">: </w:t>
            </w:r>
            <w:r w:rsidR="00562DF7" w:rsidRPr="00B475F6">
              <w:rPr>
                <w:rFonts w:ascii="TH SarabunIT๙" w:eastAsia="Tahoma" w:hAnsi="TH SarabunIT๙" w:cs="TH SarabunIT๙"/>
                <w:kern w:val="24"/>
                <w:sz w:val="32"/>
                <w:szCs w:val="32"/>
                <w:cs/>
              </w:rPr>
              <w:t>ดำเนินการล่าช้า ปรับลด</w:t>
            </w:r>
            <w:r w:rsidR="00562DF7" w:rsidRPr="00B475F6">
              <w:rPr>
                <w:rFonts w:ascii="TH SarabunIT๙" w:eastAsia="Tahoma" w:hAnsi="TH SarabunIT๙" w:cs="TH SarabunIT๙"/>
                <w:kern w:val="24"/>
                <w:sz w:val="32"/>
                <w:szCs w:val="32"/>
              </w:rPr>
              <w:t xml:space="preserve"> 0.1 </w:t>
            </w:r>
            <w:r w:rsidR="00562DF7" w:rsidRPr="00B475F6">
              <w:rPr>
                <w:rFonts w:ascii="TH SarabunIT๙" w:eastAsia="Tahoma" w:hAnsi="TH SarabunIT๙" w:cs="TH SarabunIT๙"/>
                <w:kern w:val="24"/>
                <w:sz w:val="32"/>
                <w:szCs w:val="32"/>
                <w:cs/>
              </w:rPr>
              <w:t>คะแนน</w:t>
            </w:r>
          </w:p>
          <w:p w14:paraId="769EA879" w14:textId="3570EFF3" w:rsidR="00562DF7" w:rsidRPr="00B475F6" w:rsidRDefault="00CD3E0C" w:rsidP="00B55B24">
            <w:pPr>
              <w:pStyle w:val="NormalWeb"/>
              <w:spacing w:before="0" w:beforeAutospacing="0" w:after="0" w:afterAutospacing="0"/>
              <w:ind w:firstLine="851"/>
              <w:rPr>
                <w:rFonts w:ascii="TH SarabunIT๙" w:hAnsi="TH SarabunIT๙" w:cs="TH SarabunIT๙"/>
                <w:spacing w:val="-8"/>
                <w:kern w:val="24"/>
                <w:sz w:val="32"/>
                <w:szCs w:val="32"/>
              </w:rPr>
            </w:pPr>
            <w:r>
              <w:rPr>
                <w:rFonts w:ascii="TH SarabunIT๙" w:eastAsia="Tahoma" w:hAnsi="TH SarabunIT๙" w:cs="TH SarabunIT๙" w:hint="cs"/>
                <w:spacing w:val="-8"/>
                <w:kern w:val="24"/>
                <w:sz w:val="32"/>
                <w:szCs w:val="32"/>
                <w:cs/>
              </w:rPr>
              <w:t>3</w:t>
            </w:r>
            <w:r w:rsidR="00562DF7" w:rsidRPr="00B475F6">
              <w:rPr>
                <w:rFonts w:ascii="TH SarabunIT๙" w:eastAsia="Tahoma" w:hAnsi="TH SarabunIT๙" w:cs="TH SarabunIT๙" w:hint="cs"/>
                <w:spacing w:val="-8"/>
                <w:kern w:val="24"/>
                <w:sz w:val="32"/>
                <w:szCs w:val="32"/>
                <w:cs/>
              </w:rPr>
              <w:t xml:space="preserve">. </w:t>
            </w:r>
            <w:r w:rsidR="00562DF7" w:rsidRPr="00B475F6">
              <w:rPr>
                <w:rFonts w:ascii="TH SarabunIT๙" w:hAnsi="TH SarabunIT๙" w:cs="TH SarabunIT๙"/>
                <w:spacing w:val="-8"/>
                <w:kern w:val="24"/>
                <w:sz w:val="32"/>
                <w:szCs w:val="32"/>
                <w:cs/>
              </w:rPr>
              <w:t>กำกับติดตามการดำเนินงานสำนัก/กอง/กลุ่ม ให้เป็นไปตามปฏิทินการปฏิบัติงานเกี่ยวกับการบริหารพัสดุ</w:t>
            </w:r>
          </w:p>
          <w:p w14:paraId="302802BB" w14:textId="747DFC70" w:rsidR="00562DF7" w:rsidRPr="00B475F6" w:rsidRDefault="00CD3E0C" w:rsidP="00707368">
            <w:pPr>
              <w:pStyle w:val="NormalWeb"/>
              <w:spacing w:before="0" w:beforeAutospacing="0" w:after="0" w:afterAutospacing="0"/>
              <w:ind w:firstLine="851"/>
              <w:rPr>
                <w:rFonts w:ascii="TH SarabunIT๙" w:hAnsi="TH SarabunIT๙" w:cs="TH SarabunIT๙"/>
                <w:spacing w:val="-4"/>
                <w:kern w:val="24"/>
                <w:sz w:val="32"/>
                <w:szCs w:val="32"/>
              </w:rPr>
            </w:pPr>
            <w:r>
              <w:rPr>
                <w:rFonts w:ascii="TH SarabunIT๙" w:hAnsi="TH SarabunIT๙" w:cs="TH SarabunIT๙" w:hint="cs"/>
                <w:kern w:val="24"/>
                <w:sz w:val="32"/>
                <w:szCs w:val="32"/>
                <w:cs/>
              </w:rPr>
              <w:t>4</w:t>
            </w:r>
            <w:r w:rsidR="00562DF7" w:rsidRPr="00B475F6">
              <w:rPr>
                <w:rFonts w:ascii="TH SarabunIT๙" w:hAnsi="TH SarabunIT๙" w:cs="TH SarabunIT๙" w:hint="cs"/>
                <w:kern w:val="24"/>
                <w:sz w:val="32"/>
                <w:szCs w:val="32"/>
                <w:cs/>
              </w:rPr>
              <w:t xml:space="preserve">. </w:t>
            </w:r>
            <w:r w:rsidR="00562DF7" w:rsidRPr="00B475F6">
              <w:rPr>
                <w:rFonts w:ascii="TH SarabunIT๙" w:hAnsi="TH SarabunIT๙" w:cs="TH SarabunIT๙"/>
                <w:kern w:val="24"/>
                <w:sz w:val="32"/>
                <w:szCs w:val="32"/>
                <w:cs/>
              </w:rPr>
              <w:t>จำหน่ายพัสดุในภาพรวมของกรมฯ ของ</w:t>
            </w:r>
            <w:r w:rsidR="00562DF7" w:rsidRPr="00B475F6">
              <w:rPr>
                <w:rFonts w:ascii="TH SarabunIT๙" w:eastAsiaTheme="minorEastAsia" w:hAnsi="TH SarabunIT๙" w:cs="TH SarabunIT๙"/>
                <w:kern w:val="24"/>
                <w:sz w:val="32"/>
                <w:szCs w:val="32"/>
                <w:cs/>
              </w:rPr>
              <w:t>รายงานผล</w:t>
            </w:r>
            <w:r w:rsidR="00562DF7" w:rsidRPr="00B475F6">
              <w:rPr>
                <w:rFonts w:ascii="TH SarabunIT๙" w:hAnsi="TH SarabunIT๙" w:cs="TH SarabunIT๙"/>
                <w:kern w:val="24"/>
                <w:sz w:val="32"/>
                <w:szCs w:val="32"/>
                <w:cs/>
              </w:rPr>
              <w:t>ตรวจนับพัสดุประจำปี พ.ศ.2567 ได้ภายในสิ้น</w:t>
            </w:r>
            <w:r w:rsidR="00562DF7" w:rsidRPr="00B475F6">
              <w:rPr>
                <w:rFonts w:ascii="TH SarabunIT๙" w:hAnsi="TH SarabunIT๙" w:cs="TH SarabunIT๙" w:hint="cs"/>
                <w:kern w:val="24"/>
                <w:sz w:val="32"/>
                <w:szCs w:val="32"/>
                <w:cs/>
              </w:rPr>
              <w:t xml:space="preserve"> </w:t>
            </w:r>
            <w:r w:rsidR="00562DF7" w:rsidRPr="00B475F6">
              <w:rPr>
                <w:rFonts w:ascii="TH SarabunIT๙" w:hAnsi="TH SarabunIT๙" w:cs="TH SarabunIT๙"/>
                <w:spacing w:val="-4"/>
                <w:kern w:val="24"/>
                <w:sz w:val="32"/>
                <w:szCs w:val="32"/>
                <w:cs/>
              </w:rPr>
              <w:t>ปีงบประมาณ</w:t>
            </w:r>
            <w:r w:rsidR="00562DF7" w:rsidRPr="00B475F6">
              <w:rPr>
                <w:rFonts w:ascii="TH SarabunIT๙" w:hAnsi="TH SarabunIT๙" w:cs="TH SarabunIT๙" w:hint="cs"/>
                <w:spacing w:val="-4"/>
                <w:kern w:val="24"/>
                <w:sz w:val="32"/>
                <w:szCs w:val="32"/>
                <w:cs/>
              </w:rPr>
              <w:t xml:space="preserve"> จำนวน 2 หน่วยงาน รวมทั้งสิ้น 44 ราย</w:t>
            </w:r>
            <w:r w:rsidR="00CE4CDD" w:rsidRPr="00B475F6">
              <w:rPr>
                <w:rFonts w:ascii="TH SarabunIT๙" w:hAnsi="TH SarabunIT๙" w:cs="TH SarabunIT๙" w:hint="cs"/>
                <w:spacing w:val="-4"/>
                <w:kern w:val="24"/>
                <w:sz w:val="32"/>
                <w:szCs w:val="32"/>
                <w:cs/>
              </w:rPr>
              <w:t>การ</w:t>
            </w:r>
            <w:r w:rsidR="00562DF7" w:rsidRPr="00B475F6">
              <w:rPr>
                <w:rFonts w:ascii="TH SarabunIT๙" w:hAnsi="TH SarabunIT๙" w:cs="TH SarabunIT๙" w:hint="cs"/>
                <w:spacing w:val="-4"/>
                <w:kern w:val="24"/>
                <w:sz w:val="32"/>
                <w:szCs w:val="32"/>
                <w:cs/>
              </w:rPr>
              <w:t xml:space="preserve"> </w:t>
            </w:r>
            <w:r w:rsidR="00D83816" w:rsidRPr="00B475F6">
              <w:rPr>
                <w:rFonts w:ascii="TH SarabunIT๙" w:hAnsi="TH SarabunIT๙" w:cs="TH SarabunIT๙" w:hint="cs"/>
                <w:spacing w:val="-4"/>
                <w:kern w:val="24"/>
                <w:sz w:val="32"/>
                <w:szCs w:val="32"/>
                <w:cs/>
              </w:rPr>
              <w:t>จากทั้งหมด</w:t>
            </w:r>
            <w:r w:rsidR="00B475F6" w:rsidRPr="00B475F6">
              <w:rPr>
                <w:rFonts w:ascii="TH SarabunIT๙" w:hAnsi="TH SarabunIT๙" w:cs="TH SarabunIT๙" w:hint="cs"/>
                <w:spacing w:val="-4"/>
                <w:kern w:val="24"/>
                <w:sz w:val="32"/>
                <w:szCs w:val="32"/>
                <w:cs/>
              </w:rPr>
              <w:t xml:space="preserve"> 884 </w:t>
            </w:r>
            <w:r w:rsidR="00D83816" w:rsidRPr="00B475F6">
              <w:rPr>
                <w:rFonts w:ascii="TH SarabunIT๙" w:hAnsi="TH SarabunIT๙" w:cs="TH SarabunIT๙" w:hint="cs"/>
                <w:spacing w:val="-4"/>
                <w:kern w:val="24"/>
                <w:sz w:val="32"/>
                <w:szCs w:val="32"/>
                <w:cs/>
              </w:rPr>
              <w:t>รายการ คิดเป็นร้อยละ</w:t>
            </w:r>
            <w:r w:rsidR="00B475F6" w:rsidRPr="00B475F6">
              <w:rPr>
                <w:rFonts w:ascii="TH SarabunIT๙" w:hAnsi="TH SarabunIT๙" w:cs="TH SarabunIT๙" w:hint="cs"/>
                <w:spacing w:val="-4"/>
                <w:kern w:val="24"/>
                <w:sz w:val="32"/>
                <w:szCs w:val="32"/>
                <w:cs/>
              </w:rPr>
              <w:t xml:space="preserve"> 5.21</w:t>
            </w:r>
            <w:r w:rsidR="00D83816" w:rsidRPr="00B475F6">
              <w:rPr>
                <w:rFonts w:ascii="TH SarabunIT๙" w:hAnsi="TH SarabunIT๙" w:cs="TH SarabunIT๙" w:hint="cs"/>
                <w:spacing w:val="-4"/>
                <w:kern w:val="24"/>
                <w:sz w:val="32"/>
                <w:szCs w:val="32"/>
                <w:cs/>
              </w:rPr>
              <w:t xml:space="preserve"> </w:t>
            </w:r>
            <w:r w:rsidR="00562DF7" w:rsidRPr="00B475F6">
              <w:rPr>
                <w:rFonts w:ascii="TH SarabunIT๙" w:hAnsi="TH SarabunIT๙" w:cs="TH SarabunIT๙" w:hint="cs"/>
                <w:spacing w:val="-4"/>
                <w:kern w:val="24"/>
                <w:sz w:val="32"/>
                <w:szCs w:val="32"/>
                <w:cs/>
              </w:rPr>
              <w:t xml:space="preserve">ดังนี้ </w:t>
            </w:r>
          </w:p>
          <w:p w14:paraId="435C6526" w14:textId="5B51C70F" w:rsidR="00D83816" w:rsidRPr="00B475F6" w:rsidRDefault="00CD3E0C" w:rsidP="00D83816">
            <w:pPr>
              <w:pStyle w:val="NormalWeb"/>
              <w:spacing w:before="0" w:beforeAutospacing="0" w:after="0" w:afterAutospacing="0"/>
              <w:ind w:firstLine="1159"/>
              <w:rPr>
                <w:rFonts w:ascii="TH SarabunIT๙" w:hAnsi="TH SarabunIT๙" w:cs="TH SarabunIT๙"/>
                <w:kern w:val="24"/>
                <w:sz w:val="32"/>
                <w:szCs w:val="32"/>
              </w:rPr>
            </w:pPr>
            <w:r>
              <w:rPr>
                <w:rFonts w:ascii="TH SarabunIT๙" w:hAnsi="TH SarabunIT๙" w:cs="TH SarabunIT๙" w:hint="cs"/>
                <w:kern w:val="24"/>
                <w:sz w:val="32"/>
                <w:szCs w:val="32"/>
                <w:cs/>
              </w:rPr>
              <w:t>4</w:t>
            </w:r>
            <w:r w:rsidR="00D83816" w:rsidRPr="00B475F6">
              <w:rPr>
                <w:rFonts w:ascii="TH SarabunIT๙" w:hAnsi="TH SarabunIT๙" w:cs="TH SarabunIT๙" w:hint="cs"/>
                <w:kern w:val="24"/>
                <w:sz w:val="32"/>
                <w:szCs w:val="32"/>
                <w:cs/>
              </w:rPr>
              <w:t xml:space="preserve">.1 </w:t>
            </w:r>
            <w:r w:rsidR="00562DF7" w:rsidRPr="00B475F6">
              <w:rPr>
                <w:rFonts w:ascii="TH SarabunIT๙" w:hAnsi="TH SarabunIT๙" w:cs="TH SarabunIT๙" w:hint="cs"/>
                <w:kern w:val="24"/>
                <w:sz w:val="32"/>
                <w:szCs w:val="32"/>
                <w:cs/>
              </w:rPr>
              <w:t xml:space="preserve">กลุ่มตรวจสอบภายใน จำนวน 7 รายการ </w:t>
            </w:r>
          </w:p>
          <w:p w14:paraId="1B413AB4" w14:textId="3AE2CB9D" w:rsidR="005E464C" w:rsidRPr="00B475F6" w:rsidRDefault="00CD3E0C" w:rsidP="00D83816">
            <w:pPr>
              <w:pStyle w:val="NormalWeb"/>
              <w:spacing w:before="0" w:beforeAutospacing="0" w:after="0" w:afterAutospacing="0"/>
              <w:ind w:firstLine="1159"/>
              <w:rPr>
                <w:rFonts w:ascii="TH SarabunIT๙" w:eastAsia="Cordia New" w:hAnsi="TH SarabunIT๙" w:cs="TH SarabunIT๙"/>
                <w:spacing w:val="-4"/>
                <w:sz w:val="32"/>
                <w:szCs w:val="32"/>
                <w:cs/>
              </w:rPr>
            </w:pPr>
            <w:r>
              <w:rPr>
                <w:rFonts w:ascii="TH SarabunIT๙" w:hAnsi="TH SarabunIT๙" w:cs="TH SarabunIT๙" w:hint="cs"/>
                <w:kern w:val="24"/>
                <w:sz w:val="32"/>
                <w:szCs w:val="32"/>
                <w:cs/>
              </w:rPr>
              <w:t>4</w:t>
            </w:r>
            <w:r w:rsidR="00D83816" w:rsidRPr="00B475F6">
              <w:rPr>
                <w:rFonts w:ascii="TH SarabunIT๙" w:hAnsi="TH SarabunIT๙" w:cs="TH SarabunIT๙" w:hint="cs"/>
                <w:kern w:val="24"/>
                <w:sz w:val="32"/>
                <w:szCs w:val="32"/>
                <w:cs/>
              </w:rPr>
              <w:t xml:space="preserve">.2 </w:t>
            </w:r>
            <w:r w:rsidR="00562DF7" w:rsidRPr="00B475F6">
              <w:rPr>
                <w:rFonts w:ascii="TH SarabunIT๙" w:hAnsi="TH SarabunIT๙" w:cs="TH SarabunIT๙" w:hint="cs"/>
                <w:kern w:val="24"/>
                <w:sz w:val="32"/>
                <w:szCs w:val="32"/>
                <w:cs/>
              </w:rPr>
              <w:t>กองวิจัยและพัฒนาเทคโนโลยีฝนหลวง จำนวน 37 รายการ</w:t>
            </w:r>
          </w:p>
        </w:tc>
      </w:tr>
      <w:tr w:rsidR="00A67173" w:rsidRPr="00D42DCF" w14:paraId="7E97BF37" w14:textId="77777777" w:rsidTr="00422BF8">
        <w:tc>
          <w:tcPr>
            <w:tcW w:w="9493"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Default="00A67173" w:rsidP="005F40BA">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 :</w:t>
            </w:r>
          </w:p>
          <w:p w14:paraId="2A896EEE" w14:textId="77777777" w:rsidR="009427B4" w:rsidRPr="009427B4" w:rsidRDefault="009427B4" w:rsidP="005F40BA">
            <w:pPr>
              <w:tabs>
                <w:tab w:val="left" w:pos="426"/>
                <w:tab w:val="left" w:pos="1701"/>
              </w:tabs>
              <w:ind w:left="34" w:right="-34"/>
              <w:jc w:val="thaiDistribute"/>
              <w:rPr>
                <w:rFonts w:ascii="TH SarabunIT๙" w:hAnsi="TH SarabunIT๙" w:cs="TH SarabunIT๙"/>
                <w:b/>
                <w:bCs/>
                <w:sz w:val="12"/>
                <w:szCs w:val="12"/>
                <w:cs/>
              </w:rPr>
            </w:pPr>
          </w:p>
          <w:tbl>
            <w:tblPr>
              <w:tblStyle w:val="TableGrid"/>
              <w:tblW w:w="0" w:type="auto"/>
              <w:tblInd w:w="534" w:type="dxa"/>
              <w:tblLook w:val="04A0" w:firstRow="1" w:lastRow="0" w:firstColumn="1" w:lastColumn="0" w:noHBand="0" w:noVBand="1"/>
            </w:tblPr>
            <w:tblGrid>
              <w:gridCol w:w="1556"/>
              <w:gridCol w:w="6926"/>
            </w:tblGrid>
            <w:tr w:rsidR="009427B4" w:rsidRPr="00DA49F2" w14:paraId="747438A8" w14:textId="77777777" w:rsidTr="00CD3898">
              <w:tc>
                <w:tcPr>
                  <w:tcW w:w="1556" w:type="dxa"/>
                </w:tcPr>
                <w:p w14:paraId="5C573840" w14:textId="77777777" w:rsidR="009427B4" w:rsidRPr="00DA49F2" w:rsidRDefault="009427B4" w:rsidP="005F40BA">
                  <w:pPr>
                    <w:tabs>
                      <w:tab w:val="left" w:pos="900"/>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ระดับคะแนน</w:t>
                  </w:r>
                </w:p>
              </w:tc>
              <w:tc>
                <w:tcPr>
                  <w:tcW w:w="6926" w:type="dxa"/>
                </w:tcPr>
                <w:p w14:paraId="1915CD5D" w14:textId="77777777" w:rsidR="009427B4" w:rsidRPr="00DA49F2" w:rsidRDefault="009427B4" w:rsidP="005F40BA">
                  <w:pPr>
                    <w:tabs>
                      <w:tab w:val="left" w:pos="900"/>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เกณฑ์การให้คะแนน</w:t>
                  </w:r>
                </w:p>
              </w:tc>
            </w:tr>
            <w:tr w:rsidR="009427B4" w:rsidRPr="00DA49F2" w14:paraId="1AC39924" w14:textId="77777777" w:rsidTr="00CD3898">
              <w:tc>
                <w:tcPr>
                  <w:tcW w:w="1556" w:type="dxa"/>
                </w:tcPr>
                <w:p w14:paraId="29AE7700" w14:textId="77777777" w:rsidR="009427B4" w:rsidRPr="00DA49F2" w:rsidRDefault="009427B4" w:rsidP="005F40BA">
                  <w:pPr>
                    <w:tabs>
                      <w:tab w:val="left" w:pos="900"/>
                    </w:tabs>
                    <w:jc w:val="center"/>
                    <w:rPr>
                      <w:rFonts w:ascii="TH SarabunIT๙" w:hAnsi="TH SarabunIT๙" w:cs="TH SarabunIT๙"/>
                      <w:sz w:val="32"/>
                      <w:szCs w:val="32"/>
                    </w:rPr>
                  </w:pPr>
                  <w:r w:rsidRPr="00DA49F2">
                    <w:rPr>
                      <w:rFonts w:ascii="TH SarabunIT๙" w:hAnsi="TH SarabunIT๙" w:cs="TH SarabunIT๙"/>
                      <w:sz w:val="32"/>
                      <w:szCs w:val="32"/>
                    </w:rPr>
                    <w:t>1</w:t>
                  </w:r>
                </w:p>
              </w:tc>
              <w:tc>
                <w:tcPr>
                  <w:tcW w:w="6926" w:type="dxa"/>
                  <w:vAlign w:val="center"/>
                </w:tcPr>
                <w:p w14:paraId="2517F91E" w14:textId="77777777" w:rsidR="009427B4" w:rsidRPr="00DA49F2" w:rsidRDefault="009427B4" w:rsidP="005F40BA">
                  <w:pPr>
                    <w:pStyle w:val="NormalWeb"/>
                    <w:spacing w:before="0" w:beforeAutospacing="0" w:after="0" w:afterAutospacing="0"/>
                    <w:rPr>
                      <w:rFonts w:ascii="TH SarabunIT๙" w:hAnsi="TH SarabunIT๙" w:cs="TH SarabunIT๙"/>
                      <w:sz w:val="32"/>
                      <w:szCs w:val="32"/>
                    </w:rPr>
                  </w:pPr>
                  <w:r w:rsidRPr="00DA49F2">
                    <w:rPr>
                      <w:rFonts w:ascii="TH SarabunIT๙" w:hAnsi="TH SarabunIT๙" w:cs="TH SarabunIT๙"/>
                      <w:kern w:val="24"/>
                      <w:sz w:val="32"/>
                      <w:szCs w:val="32"/>
                      <w:cs/>
                    </w:rPr>
                    <w:t>วิเคราะห์ข้อมูลของพัสดุจากรายงานการตรวจนับพัสดุประจำปี พ.ศ.2567 และ</w:t>
                  </w:r>
                  <w:r w:rsidRPr="00DA49F2">
                    <w:rPr>
                      <w:rFonts w:ascii="TH SarabunIT๙" w:hAnsi="TH SarabunIT๙" w:cs="TH SarabunIT๙"/>
                      <w:spacing w:val="-6"/>
                      <w:kern w:val="24"/>
                      <w:sz w:val="32"/>
                      <w:szCs w:val="32"/>
                      <w:cs/>
                    </w:rPr>
                    <w:t>กำหนดปฏิทินการปฏิบัติงานเกี่ยวกับการบริหารพัสดุเสนอกรมฯ เห็นชอบในหลักการ</w:t>
                  </w:r>
                  <w:r w:rsidRPr="00DA49F2">
                    <w:rPr>
                      <w:rFonts w:ascii="TH SarabunIT๙" w:hAnsi="TH SarabunIT๙" w:cs="TH SarabunIT๙"/>
                      <w:kern w:val="24"/>
                      <w:sz w:val="32"/>
                      <w:szCs w:val="32"/>
                      <w:cs/>
                    </w:rPr>
                    <w:t xml:space="preserve"> </w:t>
                  </w:r>
                  <w:r w:rsidRPr="00DA49F2">
                    <w:rPr>
                      <w:rFonts w:ascii="TH SarabunIT๙" w:hAnsi="TH SarabunIT๙" w:cs="TH SarabunIT๙" w:hint="cs"/>
                      <w:kern w:val="24"/>
                      <w:sz w:val="32"/>
                      <w:szCs w:val="32"/>
                      <w:cs/>
                    </w:rPr>
                    <w:t>และ</w:t>
                  </w:r>
                  <w:r w:rsidRPr="00DA49F2">
                    <w:rPr>
                      <w:rFonts w:ascii="TH SarabunIT๙" w:hAnsi="TH SarabunIT๙" w:cs="TH SarabunIT๙"/>
                      <w:kern w:val="24"/>
                      <w:sz w:val="32"/>
                      <w:szCs w:val="32"/>
                      <w:cs/>
                    </w:rPr>
                    <w:t>แจ้งเวียน สำนัก/กอง/กลุ่ม ภายในเดือนพฤศจิกายน 2567</w:t>
                  </w:r>
                </w:p>
                <w:p w14:paraId="23BCBDA1" w14:textId="77777777" w:rsidR="009427B4" w:rsidRPr="00DA49F2" w:rsidRDefault="009427B4" w:rsidP="005F40BA">
                  <w:pPr>
                    <w:pStyle w:val="NormalWeb"/>
                    <w:spacing w:before="0" w:beforeAutospacing="0" w:after="0" w:afterAutospacing="0"/>
                    <w:ind w:left="201" w:hanging="201"/>
                    <w:rPr>
                      <w:rFonts w:ascii="TH SarabunIT๙" w:eastAsia="Tahoma" w:hAnsi="TH SarabunIT๙" w:cs="TH SarabunIT๙"/>
                      <w:kern w:val="24"/>
                      <w:sz w:val="32"/>
                      <w:szCs w:val="32"/>
                      <w:cs/>
                    </w:rPr>
                  </w:pPr>
                  <w:r w:rsidRPr="00DA49F2">
                    <w:rPr>
                      <w:rFonts w:ascii="TH SarabunIT๙" w:eastAsia="Tahoma" w:hAnsi="TH SarabunIT๙" w:cs="TH SarabunIT๙"/>
                      <w:kern w:val="24"/>
                      <w:sz w:val="32"/>
                      <w:szCs w:val="32"/>
                      <w:u w:val="single"/>
                      <w:cs/>
                    </w:rPr>
                    <w:t>เงื่อนไข</w:t>
                  </w:r>
                  <w:r w:rsidRPr="00DA49F2">
                    <w:rPr>
                      <w:rFonts w:ascii="TH SarabunIT๙" w:eastAsia="Tahoma" w:hAnsi="TH SarabunIT๙" w:cs="TH SarabunIT๙"/>
                      <w:kern w:val="24"/>
                      <w:sz w:val="32"/>
                      <w:szCs w:val="32"/>
                      <w:cs/>
                    </w:rPr>
                    <w:t xml:space="preserve"> ดำเนินการล่าช้า ปรับลด</w:t>
                  </w:r>
                  <w:r w:rsidRPr="00DA49F2">
                    <w:rPr>
                      <w:rFonts w:ascii="TH SarabunIT๙" w:eastAsia="Tahoma" w:hAnsi="TH SarabunIT๙" w:cs="TH SarabunIT๙"/>
                      <w:kern w:val="24"/>
                      <w:sz w:val="32"/>
                      <w:szCs w:val="32"/>
                    </w:rPr>
                    <w:t xml:space="preserve"> 0.1 </w:t>
                  </w:r>
                  <w:r w:rsidRPr="00DA49F2">
                    <w:rPr>
                      <w:rFonts w:ascii="TH SarabunIT๙" w:eastAsia="Tahoma" w:hAnsi="TH SarabunIT๙" w:cs="TH SarabunIT๙"/>
                      <w:kern w:val="24"/>
                      <w:sz w:val="32"/>
                      <w:szCs w:val="32"/>
                      <w:cs/>
                    </w:rPr>
                    <w:t>คะแนน</w:t>
                  </w:r>
                </w:p>
              </w:tc>
            </w:tr>
            <w:tr w:rsidR="009427B4" w:rsidRPr="00DA49F2" w14:paraId="014A70AB" w14:textId="77777777" w:rsidTr="00CD3898">
              <w:tc>
                <w:tcPr>
                  <w:tcW w:w="1556" w:type="dxa"/>
                </w:tcPr>
                <w:p w14:paraId="5CD6B0C6" w14:textId="77777777" w:rsidR="009427B4" w:rsidRPr="00DA49F2" w:rsidRDefault="009427B4" w:rsidP="005F40BA">
                  <w:pPr>
                    <w:tabs>
                      <w:tab w:val="left" w:pos="900"/>
                    </w:tabs>
                    <w:jc w:val="center"/>
                    <w:rPr>
                      <w:rFonts w:ascii="TH SarabunIT๙" w:hAnsi="TH SarabunIT๙" w:cs="TH SarabunIT๙"/>
                      <w:sz w:val="32"/>
                      <w:szCs w:val="32"/>
                    </w:rPr>
                  </w:pPr>
                  <w:r w:rsidRPr="00DA49F2">
                    <w:rPr>
                      <w:rFonts w:ascii="TH SarabunIT๙" w:hAnsi="TH SarabunIT๙" w:cs="TH SarabunIT๙" w:hint="cs"/>
                      <w:sz w:val="32"/>
                      <w:szCs w:val="32"/>
                      <w:cs/>
                    </w:rPr>
                    <w:t>2</w:t>
                  </w:r>
                </w:p>
              </w:tc>
              <w:tc>
                <w:tcPr>
                  <w:tcW w:w="6926" w:type="dxa"/>
                  <w:vAlign w:val="center"/>
                </w:tcPr>
                <w:p w14:paraId="33488CB3" w14:textId="77777777" w:rsidR="009427B4" w:rsidRPr="00DA49F2" w:rsidRDefault="009427B4" w:rsidP="005F40BA">
                  <w:pPr>
                    <w:pStyle w:val="NormalWeb"/>
                    <w:spacing w:before="0" w:beforeAutospacing="0" w:after="0" w:afterAutospacing="0"/>
                    <w:rPr>
                      <w:rFonts w:ascii="TH SarabunIT๙" w:hAnsi="TH SarabunIT๙" w:cs="TH SarabunIT๙"/>
                      <w:kern w:val="24"/>
                      <w:sz w:val="32"/>
                      <w:szCs w:val="32"/>
                      <w:cs/>
                    </w:rPr>
                  </w:pPr>
                  <w:r w:rsidRPr="00DA49F2">
                    <w:rPr>
                      <w:rFonts w:ascii="TH SarabunIT๙" w:hAnsi="TH SarabunIT๙" w:cs="TH SarabunIT๙"/>
                      <w:kern w:val="24"/>
                      <w:sz w:val="32"/>
                      <w:szCs w:val="32"/>
                      <w:cs/>
                    </w:rPr>
                    <w:t>กำกับติดตามการดำเนินงานสำนัก/กอง/กลุ่ม ให้เป็นไปตามปฏิทินการปฏิบัติงานเกี่ยวกับการบริหารพัสดุ</w:t>
                  </w:r>
                </w:p>
              </w:tc>
            </w:tr>
          </w:tbl>
          <w:p w14:paraId="31A94D4D" w14:textId="77777777" w:rsidR="00A67173" w:rsidRPr="009427B4" w:rsidRDefault="00A67173" w:rsidP="005F40BA">
            <w:pPr>
              <w:tabs>
                <w:tab w:val="left" w:pos="426"/>
                <w:tab w:val="left" w:pos="1701"/>
              </w:tabs>
              <w:ind w:right="-34"/>
              <w:jc w:val="thaiDistribute"/>
              <w:rPr>
                <w:rFonts w:ascii="TH SarabunIT๙" w:hAnsi="TH SarabunIT๙" w:cs="TH SarabunIT๙"/>
                <w:b/>
                <w:bCs/>
                <w:sz w:val="12"/>
                <w:szCs w:val="12"/>
              </w:rPr>
            </w:pPr>
          </w:p>
          <w:p w14:paraId="47075013" w14:textId="77777777" w:rsidR="00A67173" w:rsidRPr="00D42DCF" w:rsidRDefault="00A67173" w:rsidP="005F40BA">
            <w:pPr>
              <w:tabs>
                <w:tab w:val="left" w:pos="426"/>
                <w:tab w:val="left" w:pos="1701"/>
              </w:tabs>
              <w:ind w:left="34" w:right="-34"/>
              <w:jc w:val="thaiDistribute"/>
              <w:rPr>
                <w:rFonts w:ascii="TH SarabunIT๙" w:hAnsi="TH SarabunIT๙" w:cs="TH SarabunIT๙"/>
                <w:b/>
                <w:bCs/>
                <w:sz w:val="12"/>
                <w:szCs w:val="12"/>
              </w:rPr>
            </w:pPr>
          </w:p>
        </w:tc>
      </w:tr>
      <w:tr w:rsidR="006460B4" w:rsidRPr="00D42DCF" w14:paraId="74528DC4" w14:textId="77777777" w:rsidTr="008042AF">
        <w:trPr>
          <w:trHeight w:val="3871"/>
        </w:trPr>
        <w:tc>
          <w:tcPr>
            <w:tcW w:w="9493" w:type="dxa"/>
            <w:gridSpan w:val="2"/>
            <w:tcBorders>
              <w:top w:val="single" w:sz="4" w:space="0" w:color="auto"/>
              <w:left w:val="single" w:sz="4" w:space="0" w:color="auto"/>
              <w:bottom w:val="single" w:sz="4" w:space="0" w:color="auto"/>
              <w:right w:val="single" w:sz="4" w:space="0" w:color="auto"/>
            </w:tcBorders>
          </w:tcPr>
          <w:p w14:paraId="1F77CABB" w14:textId="571BBF73" w:rsidR="006460B4" w:rsidRPr="00D42DCF" w:rsidRDefault="006460B4" w:rsidP="005F40BA">
            <w:pPr>
              <w:pStyle w:val="Header"/>
              <w:tabs>
                <w:tab w:val="left" w:pos="1418"/>
              </w:tabs>
              <w:ind w:right="-108"/>
              <w:rPr>
                <w:rFonts w:ascii="TH SarabunIT๙" w:hAnsi="TH SarabunIT๙" w:cs="TH SarabunIT๙"/>
                <w:b/>
                <w:bCs/>
                <w:sz w:val="32"/>
                <w:szCs w:val="32"/>
                <w:cs/>
              </w:rPr>
            </w:pPr>
          </w:p>
          <w:tbl>
            <w:tblPr>
              <w:tblStyle w:val="TableGrid"/>
              <w:tblW w:w="0" w:type="auto"/>
              <w:tblInd w:w="534" w:type="dxa"/>
              <w:tblLook w:val="04A0" w:firstRow="1" w:lastRow="0" w:firstColumn="1" w:lastColumn="0" w:noHBand="0" w:noVBand="1"/>
            </w:tblPr>
            <w:tblGrid>
              <w:gridCol w:w="1556"/>
              <w:gridCol w:w="6926"/>
            </w:tblGrid>
            <w:tr w:rsidR="009427B4" w:rsidRPr="00DA49F2" w14:paraId="39F069E8" w14:textId="77777777" w:rsidTr="00CD3898">
              <w:tc>
                <w:tcPr>
                  <w:tcW w:w="1556" w:type="dxa"/>
                </w:tcPr>
                <w:p w14:paraId="7EA389DE" w14:textId="77777777" w:rsidR="009427B4" w:rsidRPr="00DA49F2" w:rsidRDefault="009427B4" w:rsidP="005F40BA">
                  <w:pPr>
                    <w:tabs>
                      <w:tab w:val="left" w:pos="900"/>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ระดับคะแนน</w:t>
                  </w:r>
                </w:p>
              </w:tc>
              <w:tc>
                <w:tcPr>
                  <w:tcW w:w="6926" w:type="dxa"/>
                </w:tcPr>
                <w:p w14:paraId="62ED0547" w14:textId="77777777" w:rsidR="009427B4" w:rsidRPr="00DA49F2" w:rsidRDefault="009427B4" w:rsidP="005F40BA">
                  <w:pPr>
                    <w:tabs>
                      <w:tab w:val="left" w:pos="900"/>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เกณฑ์การให้คะแนน</w:t>
                  </w:r>
                </w:p>
              </w:tc>
            </w:tr>
            <w:tr w:rsidR="00154B80" w:rsidRPr="00DA49F2" w14:paraId="6E81C8B6" w14:textId="77777777" w:rsidTr="00CD3898">
              <w:tc>
                <w:tcPr>
                  <w:tcW w:w="1556" w:type="dxa"/>
                </w:tcPr>
                <w:p w14:paraId="66D368FD" w14:textId="713E9A6F" w:rsidR="00154B80" w:rsidRPr="00DA49F2" w:rsidRDefault="00154B80" w:rsidP="00154B80">
                  <w:pPr>
                    <w:tabs>
                      <w:tab w:val="left" w:pos="900"/>
                    </w:tabs>
                    <w:jc w:val="center"/>
                    <w:rPr>
                      <w:rFonts w:ascii="TH SarabunIT๙" w:hAnsi="TH SarabunIT๙" w:cs="TH SarabunIT๙"/>
                      <w:sz w:val="32"/>
                      <w:szCs w:val="32"/>
                      <w:cs/>
                    </w:rPr>
                  </w:pPr>
                  <w:r w:rsidRPr="00DA49F2">
                    <w:rPr>
                      <w:rFonts w:ascii="TH SarabunIT๙" w:hAnsi="TH SarabunIT๙" w:cs="TH SarabunIT๙" w:hint="cs"/>
                      <w:sz w:val="32"/>
                      <w:szCs w:val="32"/>
                      <w:cs/>
                    </w:rPr>
                    <w:t>3</w:t>
                  </w:r>
                </w:p>
              </w:tc>
              <w:tc>
                <w:tcPr>
                  <w:tcW w:w="6926" w:type="dxa"/>
                  <w:vAlign w:val="center"/>
                </w:tcPr>
                <w:p w14:paraId="576F93B1" w14:textId="09B796DA" w:rsidR="00154B80" w:rsidRPr="00DA49F2" w:rsidRDefault="00154B80" w:rsidP="00154B80">
                  <w:pPr>
                    <w:tabs>
                      <w:tab w:val="left" w:pos="900"/>
                    </w:tabs>
                    <w:rPr>
                      <w:rFonts w:ascii="TH SarabunIT๙" w:hAnsi="TH SarabunIT๙" w:cs="TH SarabunIT๙"/>
                      <w:kern w:val="24"/>
                      <w:sz w:val="32"/>
                      <w:szCs w:val="32"/>
                      <w:cs/>
                    </w:rPr>
                  </w:pPr>
                  <w:r w:rsidRPr="00DA49F2">
                    <w:rPr>
                      <w:rFonts w:ascii="TH SarabunIT๙" w:hAnsi="TH SarabunIT๙" w:cs="TH SarabunIT๙"/>
                      <w:kern w:val="24"/>
                      <w:sz w:val="32"/>
                      <w:szCs w:val="32"/>
                      <w:cs/>
                    </w:rPr>
                    <w:t xml:space="preserve">จำหน่ายพัสดุในภาพรวมของกรมฯ ได้ร้อยละ </w:t>
                  </w:r>
                  <w:r w:rsidRPr="00DA49F2">
                    <w:rPr>
                      <w:rFonts w:ascii="TH SarabunIT๙" w:hAnsi="TH SarabunIT๙" w:cs="TH SarabunIT๙" w:hint="cs"/>
                      <w:kern w:val="24"/>
                      <w:sz w:val="32"/>
                      <w:szCs w:val="32"/>
                      <w:cs/>
                    </w:rPr>
                    <w:t>8</w:t>
                  </w:r>
                  <w:r w:rsidRPr="00DA49F2">
                    <w:rPr>
                      <w:rFonts w:ascii="TH SarabunIT๙" w:hAnsi="TH SarabunIT๙" w:cs="TH SarabunIT๙"/>
                      <w:kern w:val="24"/>
                      <w:sz w:val="32"/>
                      <w:szCs w:val="32"/>
                      <w:cs/>
                    </w:rPr>
                    <w:t>0 ของ</w:t>
                  </w:r>
                  <w:r w:rsidRPr="00DA49F2">
                    <w:rPr>
                      <w:rFonts w:ascii="TH SarabunIT๙" w:eastAsiaTheme="minorEastAsia" w:hAnsi="TH SarabunIT๙" w:cs="TH SarabunIT๙"/>
                      <w:kern w:val="24"/>
                      <w:sz w:val="32"/>
                      <w:szCs w:val="32"/>
                      <w:cs/>
                    </w:rPr>
                    <w:t>รายงานผล</w:t>
                  </w:r>
                  <w:r w:rsidRPr="00DA49F2">
                    <w:rPr>
                      <w:rFonts w:ascii="TH SarabunIT๙" w:hAnsi="TH SarabunIT๙" w:cs="TH SarabunIT๙"/>
                      <w:kern w:val="24"/>
                      <w:sz w:val="32"/>
                      <w:szCs w:val="32"/>
                      <w:cs/>
                    </w:rPr>
                    <w:t>ตรวจนับพัสดุ</w:t>
                  </w:r>
                  <w:r w:rsidRPr="009427B4">
                    <w:rPr>
                      <w:rFonts w:ascii="TH SarabunIT๙" w:hAnsi="TH SarabunIT๙" w:cs="TH SarabunIT๙"/>
                      <w:spacing w:val="-6"/>
                      <w:kern w:val="24"/>
                      <w:sz w:val="32"/>
                      <w:szCs w:val="32"/>
                      <w:cs/>
                    </w:rPr>
                    <w:t>ประจำปี พ.ศ.2567 ได้ภายในสิ้นปีงบประมาณ และการลงจ่ายพัสดุออกจากบัญชี</w:t>
                  </w:r>
                  <w:r>
                    <w:rPr>
                      <w:rFonts w:ascii="TH SarabunIT๙" w:hAnsi="TH SarabunIT๙" w:cs="TH SarabunIT๙" w:hint="cs"/>
                      <w:kern w:val="24"/>
                      <w:sz w:val="32"/>
                      <w:szCs w:val="32"/>
                      <w:cs/>
                    </w:rPr>
                    <w:t xml:space="preserve"> </w:t>
                  </w:r>
                  <w:r w:rsidRPr="009427B4">
                    <w:rPr>
                      <w:rFonts w:ascii="TH SarabunIT๙" w:hAnsi="TH SarabunIT๙" w:cs="TH SarabunIT๙"/>
                      <w:spacing w:val="-6"/>
                      <w:kern w:val="24"/>
                      <w:sz w:val="32"/>
                      <w:szCs w:val="32"/>
                      <w:cs/>
                    </w:rPr>
                    <w:t>หรือทะเบียน/แจ้งให้สำนักงานการตรวจเงินแผ่นดินทราบภายใน ๓๐ วัน นับแต่วัน</w:t>
                  </w:r>
                  <w:r>
                    <w:rPr>
                      <w:rFonts w:ascii="TH SarabunIT๙" w:hAnsi="TH SarabunIT๙" w:cs="TH SarabunIT๙" w:hint="cs"/>
                      <w:kern w:val="24"/>
                      <w:sz w:val="32"/>
                      <w:szCs w:val="32"/>
                      <w:cs/>
                    </w:rPr>
                    <w:t xml:space="preserve"> </w:t>
                  </w:r>
                  <w:r w:rsidRPr="00DA49F2">
                    <w:rPr>
                      <w:rFonts w:ascii="TH SarabunIT๙" w:hAnsi="TH SarabunIT๙" w:cs="TH SarabunIT๙"/>
                      <w:kern w:val="24"/>
                      <w:sz w:val="32"/>
                      <w:szCs w:val="32"/>
                      <w:cs/>
                    </w:rPr>
                    <w:t>ลงจ่ายพัสดุนั้น</w:t>
                  </w:r>
                </w:p>
              </w:tc>
            </w:tr>
            <w:tr w:rsidR="00154B80" w:rsidRPr="00DA49F2" w14:paraId="3E261905" w14:textId="77777777" w:rsidTr="00CD3898">
              <w:tc>
                <w:tcPr>
                  <w:tcW w:w="1556" w:type="dxa"/>
                </w:tcPr>
                <w:p w14:paraId="11B8AC0F" w14:textId="1174F7D9" w:rsidR="00154B80" w:rsidRPr="00DA49F2" w:rsidRDefault="00154B80" w:rsidP="00154B80">
                  <w:pPr>
                    <w:tabs>
                      <w:tab w:val="left" w:pos="900"/>
                    </w:tabs>
                    <w:jc w:val="center"/>
                    <w:rPr>
                      <w:rFonts w:ascii="TH SarabunIT๙" w:hAnsi="TH SarabunIT๙" w:cs="TH SarabunIT๙"/>
                      <w:sz w:val="32"/>
                      <w:szCs w:val="32"/>
                      <w:cs/>
                    </w:rPr>
                  </w:pPr>
                  <w:r w:rsidRPr="00DA49F2">
                    <w:rPr>
                      <w:rFonts w:ascii="TH SarabunIT๙" w:hAnsi="TH SarabunIT๙" w:cs="TH SarabunIT๙" w:hint="cs"/>
                      <w:sz w:val="32"/>
                      <w:szCs w:val="32"/>
                      <w:cs/>
                    </w:rPr>
                    <w:t>4</w:t>
                  </w:r>
                </w:p>
              </w:tc>
              <w:tc>
                <w:tcPr>
                  <w:tcW w:w="6926" w:type="dxa"/>
                  <w:vAlign w:val="center"/>
                </w:tcPr>
                <w:p w14:paraId="74AD79C9" w14:textId="4F550836" w:rsidR="00154B80" w:rsidRPr="00DA49F2" w:rsidRDefault="00154B80" w:rsidP="00154B80">
                  <w:pPr>
                    <w:tabs>
                      <w:tab w:val="left" w:pos="900"/>
                    </w:tabs>
                    <w:rPr>
                      <w:rFonts w:ascii="TH SarabunIT๙" w:hAnsi="TH SarabunIT๙" w:cs="TH SarabunIT๙"/>
                      <w:kern w:val="24"/>
                      <w:sz w:val="32"/>
                      <w:szCs w:val="32"/>
                      <w:cs/>
                    </w:rPr>
                  </w:pPr>
                  <w:r w:rsidRPr="00DA49F2">
                    <w:rPr>
                      <w:rFonts w:ascii="TH SarabunIT๙" w:hAnsi="TH SarabunIT๙" w:cs="TH SarabunIT๙"/>
                      <w:kern w:val="24"/>
                      <w:sz w:val="32"/>
                      <w:szCs w:val="32"/>
                      <w:cs/>
                    </w:rPr>
                    <w:t xml:space="preserve">จำหน่ายพัสดุในภาพรวมของกรมฯ ได้ร้อยละ </w:t>
                  </w:r>
                  <w:r w:rsidRPr="00DA49F2">
                    <w:rPr>
                      <w:rFonts w:ascii="TH SarabunIT๙" w:hAnsi="TH SarabunIT๙" w:cs="TH SarabunIT๙" w:hint="cs"/>
                      <w:kern w:val="24"/>
                      <w:sz w:val="32"/>
                      <w:szCs w:val="32"/>
                      <w:cs/>
                    </w:rPr>
                    <w:t>90</w:t>
                  </w:r>
                  <w:r w:rsidRPr="00DA49F2">
                    <w:rPr>
                      <w:rFonts w:ascii="TH SarabunIT๙" w:hAnsi="TH SarabunIT๙" w:cs="TH SarabunIT๙"/>
                      <w:kern w:val="24"/>
                      <w:sz w:val="32"/>
                      <w:szCs w:val="32"/>
                      <w:cs/>
                    </w:rPr>
                    <w:t xml:space="preserve"> ของ</w:t>
                  </w:r>
                  <w:r w:rsidRPr="00DA49F2">
                    <w:rPr>
                      <w:rFonts w:ascii="TH SarabunIT๙" w:eastAsiaTheme="minorEastAsia" w:hAnsi="TH SarabunIT๙" w:cs="TH SarabunIT๙"/>
                      <w:kern w:val="24"/>
                      <w:sz w:val="32"/>
                      <w:szCs w:val="32"/>
                      <w:cs/>
                    </w:rPr>
                    <w:t>รายงานผล</w:t>
                  </w:r>
                  <w:r w:rsidRPr="00DA49F2">
                    <w:rPr>
                      <w:rFonts w:ascii="TH SarabunIT๙" w:hAnsi="TH SarabunIT๙" w:cs="TH SarabunIT๙"/>
                      <w:kern w:val="24"/>
                      <w:sz w:val="32"/>
                      <w:szCs w:val="32"/>
                      <w:cs/>
                    </w:rPr>
                    <w:t xml:space="preserve">ตรวจนับพัสดุประจำปี พ.ศ.2567 </w:t>
                  </w:r>
                  <w:r w:rsidRPr="009427B4">
                    <w:rPr>
                      <w:rFonts w:ascii="TH SarabunIT๙" w:hAnsi="TH SarabunIT๙" w:cs="TH SarabunIT๙"/>
                      <w:spacing w:val="-6"/>
                      <w:kern w:val="24"/>
                      <w:sz w:val="32"/>
                      <w:szCs w:val="32"/>
                      <w:cs/>
                    </w:rPr>
                    <w:t>ได้ภายในสิ้นปีงบประมาณ และการลงจ่ายพัสดุออกจากบัญชี</w:t>
                  </w:r>
                  <w:r>
                    <w:rPr>
                      <w:rFonts w:ascii="TH SarabunIT๙" w:hAnsi="TH SarabunIT๙" w:cs="TH SarabunIT๙" w:hint="cs"/>
                      <w:kern w:val="24"/>
                      <w:sz w:val="32"/>
                      <w:szCs w:val="32"/>
                      <w:cs/>
                    </w:rPr>
                    <w:t xml:space="preserve"> </w:t>
                  </w:r>
                  <w:r w:rsidRPr="009427B4">
                    <w:rPr>
                      <w:rFonts w:ascii="TH SarabunIT๙" w:hAnsi="TH SarabunIT๙" w:cs="TH SarabunIT๙"/>
                      <w:spacing w:val="-6"/>
                      <w:kern w:val="24"/>
                      <w:sz w:val="32"/>
                      <w:szCs w:val="32"/>
                      <w:cs/>
                    </w:rPr>
                    <w:t>หรือทะเบียน/แจ้งให้สำนักงานการตรวจเงินแผ่นดินทราบภายใน ๓๐ วัน นับแต่วัน</w:t>
                  </w:r>
                  <w:r>
                    <w:rPr>
                      <w:rFonts w:ascii="TH SarabunIT๙" w:hAnsi="TH SarabunIT๙" w:cs="TH SarabunIT๙" w:hint="cs"/>
                      <w:kern w:val="24"/>
                      <w:sz w:val="32"/>
                      <w:szCs w:val="32"/>
                      <w:cs/>
                    </w:rPr>
                    <w:t xml:space="preserve"> </w:t>
                  </w:r>
                  <w:r w:rsidRPr="00DA49F2">
                    <w:rPr>
                      <w:rFonts w:ascii="TH SarabunIT๙" w:hAnsi="TH SarabunIT๙" w:cs="TH SarabunIT๙"/>
                      <w:kern w:val="24"/>
                      <w:sz w:val="32"/>
                      <w:szCs w:val="32"/>
                      <w:cs/>
                    </w:rPr>
                    <w:t>ลงจ่ายพัสดุนั้น</w:t>
                  </w:r>
                </w:p>
              </w:tc>
            </w:tr>
            <w:tr w:rsidR="00154B80" w:rsidRPr="00DA49F2" w14:paraId="07D98E4B" w14:textId="77777777" w:rsidTr="00CD3898">
              <w:tc>
                <w:tcPr>
                  <w:tcW w:w="1556" w:type="dxa"/>
                </w:tcPr>
                <w:p w14:paraId="5F19E945" w14:textId="63AC9430" w:rsidR="00154B80" w:rsidRPr="00DA49F2" w:rsidRDefault="00154B80" w:rsidP="00154B80">
                  <w:pPr>
                    <w:tabs>
                      <w:tab w:val="left" w:pos="900"/>
                    </w:tabs>
                    <w:jc w:val="center"/>
                    <w:rPr>
                      <w:rFonts w:ascii="TH SarabunIT๙" w:hAnsi="TH SarabunIT๙" w:cs="TH SarabunIT๙"/>
                      <w:b/>
                      <w:bCs/>
                      <w:sz w:val="32"/>
                      <w:szCs w:val="32"/>
                      <w:cs/>
                    </w:rPr>
                  </w:pPr>
                  <w:r w:rsidRPr="00DA49F2">
                    <w:rPr>
                      <w:rFonts w:ascii="TH SarabunIT๙" w:hAnsi="TH SarabunIT๙" w:cs="TH SarabunIT๙" w:hint="cs"/>
                      <w:sz w:val="32"/>
                      <w:szCs w:val="32"/>
                      <w:cs/>
                    </w:rPr>
                    <w:t>5</w:t>
                  </w:r>
                </w:p>
              </w:tc>
              <w:tc>
                <w:tcPr>
                  <w:tcW w:w="6926" w:type="dxa"/>
                  <w:vAlign w:val="center"/>
                </w:tcPr>
                <w:p w14:paraId="0016DAEE" w14:textId="6EBDEA19" w:rsidR="00154B80" w:rsidRPr="00DA49F2" w:rsidRDefault="00154B80" w:rsidP="00154B80">
                  <w:pPr>
                    <w:tabs>
                      <w:tab w:val="left" w:pos="900"/>
                    </w:tabs>
                    <w:rPr>
                      <w:rFonts w:ascii="TH SarabunIT๙" w:hAnsi="TH SarabunIT๙" w:cs="TH SarabunIT๙"/>
                      <w:b/>
                      <w:bCs/>
                      <w:sz w:val="32"/>
                      <w:szCs w:val="32"/>
                      <w:cs/>
                    </w:rPr>
                  </w:pPr>
                  <w:r w:rsidRPr="00DA49F2">
                    <w:rPr>
                      <w:rFonts w:ascii="TH SarabunIT๙" w:hAnsi="TH SarabunIT๙" w:cs="TH SarabunIT๙"/>
                      <w:kern w:val="24"/>
                      <w:sz w:val="32"/>
                      <w:szCs w:val="32"/>
                      <w:cs/>
                    </w:rPr>
                    <w:t xml:space="preserve">จำหน่ายพัสดุในภาพรวมของกรมฯ ได้ร้อยละ </w:t>
                  </w:r>
                  <w:r w:rsidRPr="00DA49F2">
                    <w:rPr>
                      <w:rFonts w:ascii="TH SarabunIT๙" w:hAnsi="TH SarabunIT๙" w:cs="TH SarabunIT๙" w:hint="cs"/>
                      <w:kern w:val="24"/>
                      <w:sz w:val="32"/>
                      <w:szCs w:val="32"/>
                      <w:cs/>
                    </w:rPr>
                    <w:t>10</w:t>
                  </w:r>
                  <w:r w:rsidRPr="00DA49F2">
                    <w:rPr>
                      <w:rFonts w:ascii="TH SarabunIT๙" w:hAnsi="TH SarabunIT๙" w:cs="TH SarabunIT๙"/>
                      <w:kern w:val="24"/>
                      <w:sz w:val="32"/>
                      <w:szCs w:val="32"/>
                      <w:cs/>
                    </w:rPr>
                    <w:t>0 ของ</w:t>
                  </w:r>
                  <w:r w:rsidRPr="00DA49F2">
                    <w:rPr>
                      <w:rFonts w:ascii="TH SarabunIT๙" w:eastAsiaTheme="minorEastAsia" w:hAnsi="TH SarabunIT๙" w:cs="TH SarabunIT๙"/>
                      <w:kern w:val="24"/>
                      <w:sz w:val="32"/>
                      <w:szCs w:val="32"/>
                      <w:cs/>
                    </w:rPr>
                    <w:t>รายงานผล</w:t>
                  </w:r>
                  <w:r w:rsidRPr="00DA49F2">
                    <w:rPr>
                      <w:rFonts w:ascii="TH SarabunIT๙" w:hAnsi="TH SarabunIT๙" w:cs="TH SarabunIT๙"/>
                      <w:kern w:val="24"/>
                      <w:sz w:val="32"/>
                      <w:szCs w:val="32"/>
                      <w:cs/>
                    </w:rPr>
                    <w:t>ตรวจนับพัสดุประจำปี พ.ศ.2567 ได้ภายในสิ้นปีงบประมาณ และการลงจ่ายพัสดุออกจากบัญชีหรือทะเบียน/แจ้งให้สำนักงานการตรวจเงินแผ่นดินทราบภายใน ๓๐ วัน</w:t>
                  </w:r>
                  <w:r w:rsidRPr="00DA49F2">
                    <w:rPr>
                      <w:rFonts w:ascii="TH SarabunIT๙" w:hAnsi="TH SarabunIT๙" w:cs="TH SarabunIT๙"/>
                      <w:kern w:val="24"/>
                      <w:sz w:val="32"/>
                      <w:szCs w:val="32"/>
                      <w:cs/>
                    </w:rPr>
                    <w:br/>
                    <w:t>นับแต่วันลงจ่ายพัสดุนั้น</w:t>
                  </w:r>
                </w:p>
              </w:tc>
            </w:tr>
          </w:tbl>
          <w:p w14:paraId="2AC2829C" w14:textId="77777777" w:rsidR="006460B4" w:rsidRDefault="006460B4" w:rsidP="005F40BA">
            <w:pPr>
              <w:tabs>
                <w:tab w:val="left" w:pos="426"/>
                <w:tab w:val="left" w:pos="1701"/>
              </w:tabs>
              <w:ind w:left="34" w:right="-34"/>
              <w:jc w:val="thaiDistribute"/>
              <w:rPr>
                <w:rFonts w:ascii="TH SarabunIT๙" w:hAnsi="TH SarabunIT๙" w:cs="TH SarabunIT๙"/>
                <w:b/>
                <w:bCs/>
                <w:sz w:val="12"/>
                <w:szCs w:val="12"/>
              </w:rPr>
            </w:pPr>
          </w:p>
          <w:p w14:paraId="0A943F71" w14:textId="198BFF01" w:rsidR="008042AF" w:rsidRPr="008042AF" w:rsidRDefault="008042AF" w:rsidP="005F40BA">
            <w:pPr>
              <w:tabs>
                <w:tab w:val="left" w:pos="426"/>
                <w:tab w:val="left" w:pos="1701"/>
              </w:tabs>
              <w:ind w:left="34" w:right="-34"/>
              <w:jc w:val="thaiDistribute"/>
              <w:rPr>
                <w:rFonts w:ascii="TH SarabunIT๙" w:hAnsi="TH SarabunIT๙" w:cs="TH SarabunIT๙"/>
                <w:b/>
                <w:bCs/>
                <w:sz w:val="12"/>
                <w:szCs w:val="12"/>
              </w:rPr>
            </w:pPr>
          </w:p>
        </w:tc>
      </w:tr>
      <w:tr w:rsidR="009427B4" w:rsidRPr="00D42DCF" w14:paraId="004B2F4D" w14:textId="77777777" w:rsidTr="00422BF8">
        <w:trPr>
          <w:trHeight w:val="2184"/>
        </w:trPr>
        <w:tc>
          <w:tcPr>
            <w:tcW w:w="9493" w:type="dxa"/>
            <w:gridSpan w:val="2"/>
            <w:tcBorders>
              <w:top w:val="single" w:sz="4" w:space="0" w:color="auto"/>
              <w:left w:val="single" w:sz="4" w:space="0" w:color="auto"/>
              <w:bottom w:val="single" w:sz="4" w:space="0" w:color="auto"/>
              <w:right w:val="single" w:sz="4" w:space="0" w:color="auto"/>
            </w:tcBorders>
          </w:tcPr>
          <w:p w14:paraId="7AF92ABD" w14:textId="03196BD3" w:rsidR="009427B4" w:rsidRDefault="009427B4" w:rsidP="005F40BA">
            <w:pPr>
              <w:pStyle w:val="Header"/>
              <w:tabs>
                <w:tab w:val="left" w:pos="1418"/>
              </w:tabs>
              <w:ind w:right="-108"/>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8042AF" w:rsidRPr="00AD4FA5" w14:paraId="26905645" w14:textId="77777777" w:rsidTr="00562DF7">
              <w:trPr>
                <w:trHeight w:val="552"/>
              </w:trPr>
              <w:tc>
                <w:tcPr>
                  <w:tcW w:w="3119" w:type="dxa"/>
                  <w:shd w:val="clear" w:color="auto" w:fill="auto"/>
                  <w:vAlign w:val="center"/>
                </w:tcPr>
                <w:p w14:paraId="5B794AF5"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73D8D4B"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6F624C7C"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291D33E0"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605BD18B"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3D82B20A"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59F4FCBA" w14:textId="77777777" w:rsidR="008042AF" w:rsidRPr="00AD4FA5" w:rsidRDefault="008042AF" w:rsidP="008042AF">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8042AF" w:rsidRPr="00AD4FA5" w14:paraId="11190241" w14:textId="77777777" w:rsidTr="00562DF7">
              <w:trPr>
                <w:trHeight w:val="564"/>
              </w:trPr>
              <w:tc>
                <w:tcPr>
                  <w:tcW w:w="3119" w:type="dxa"/>
                  <w:shd w:val="clear" w:color="auto" w:fill="auto"/>
                </w:tcPr>
                <w:p w14:paraId="0A4A61B9" w14:textId="00770679" w:rsidR="008042AF" w:rsidRPr="00AD4FA5" w:rsidRDefault="008042AF" w:rsidP="008042AF">
                  <w:pPr>
                    <w:rPr>
                      <w:rFonts w:ascii="TH SarabunIT๙" w:hAnsi="TH SarabunIT๙" w:cs="TH SarabunIT๙"/>
                      <w:sz w:val="32"/>
                      <w:szCs w:val="32"/>
                      <w:cs/>
                    </w:rPr>
                  </w:pPr>
                  <w:r w:rsidRPr="00DA49F2">
                    <w:rPr>
                      <w:rFonts w:ascii="TH SarabunIT๙" w:hAnsi="TH SarabunIT๙" w:cs="TH SarabunIT๙"/>
                      <w:sz w:val="32"/>
                      <w:szCs w:val="32"/>
                      <w:cs/>
                    </w:rPr>
                    <w:t>ระดับความสำเร็จของการจำหน่ายพัสดุ</w:t>
                  </w:r>
                  <w:r w:rsidRPr="00DA49F2">
                    <w:rPr>
                      <w:rFonts w:ascii="TH SarabunIT๙" w:hAnsi="TH SarabunIT๙" w:cs="TH SarabunIT๙" w:hint="cs"/>
                      <w:sz w:val="32"/>
                      <w:szCs w:val="32"/>
                      <w:cs/>
                    </w:rPr>
                    <w:t>ภาพรวม</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ประจำปีงบประมาณ 2568</w:t>
                  </w:r>
                </w:p>
              </w:tc>
              <w:tc>
                <w:tcPr>
                  <w:tcW w:w="1134" w:type="dxa"/>
                  <w:shd w:val="clear" w:color="auto" w:fill="auto"/>
                </w:tcPr>
                <w:p w14:paraId="6293A2B6" w14:textId="40D61F3B" w:rsidR="008042AF" w:rsidRPr="00AD4FA5" w:rsidRDefault="008042AF" w:rsidP="008042AF">
                  <w:pPr>
                    <w:jc w:val="center"/>
                    <w:rPr>
                      <w:rFonts w:ascii="TH SarabunIT๙" w:hAnsi="TH SarabunIT๙" w:cs="TH SarabunIT๙"/>
                      <w:sz w:val="32"/>
                      <w:szCs w:val="32"/>
                    </w:rPr>
                  </w:pPr>
                  <w:r w:rsidRPr="00AA3330">
                    <w:rPr>
                      <w:rFonts w:ascii="TH SarabunIT๙" w:hAnsi="TH SarabunIT๙" w:cs="TH SarabunIT๙"/>
                      <w:sz w:val="32"/>
                      <w:szCs w:val="32"/>
                      <w:cs/>
                    </w:rPr>
                    <w:t>7</w:t>
                  </w:r>
                </w:p>
              </w:tc>
              <w:tc>
                <w:tcPr>
                  <w:tcW w:w="1417" w:type="dxa"/>
                  <w:shd w:val="clear" w:color="auto" w:fill="auto"/>
                </w:tcPr>
                <w:p w14:paraId="54D61C46" w14:textId="6FF8310E" w:rsidR="008042AF" w:rsidRPr="00E15297" w:rsidRDefault="00B475F6" w:rsidP="00B475F6">
                  <w:pPr>
                    <w:jc w:val="center"/>
                    <w:rPr>
                      <w:rFonts w:ascii="TH SarabunIT๙" w:hAnsi="TH SarabunIT๙" w:cs="TH SarabunIT๙"/>
                      <w:sz w:val="32"/>
                      <w:szCs w:val="32"/>
                    </w:rPr>
                  </w:pPr>
                  <w:r>
                    <w:rPr>
                      <w:rFonts w:ascii="TH SarabunIT๙" w:hAnsi="TH SarabunIT๙" w:cs="TH SarabunIT๙" w:hint="cs"/>
                      <w:sz w:val="32"/>
                      <w:szCs w:val="32"/>
                      <w:cs/>
                    </w:rPr>
                    <w:t>1.9</w:t>
                  </w:r>
                </w:p>
              </w:tc>
              <w:tc>
                <w:tcPr>
                  <w:tcW w:w="1417" w:type="dxa"/>
                  <w:shd w:val="clear" w:color="auto" w:fill="auto"/>
                </w:tcPr>
                <w:p w14:paraId="35078272" w14:textId="25BD9B6E" w:rsidR="008042AF" w:rsidRPr="00E15297" w:rsidRDefault="00B475F6" w:rsidP="00B475F6">
                  <w:pPr>
                    <w:jc w:val="center"/>
                    <w:rPr>
                      <w:rFonts w:ascii="TH SarabunIT๙" w:hAnsi="TH SarabunIT๙" w:cs="TH SarabunIT๙"/>
                      <w:sz w:val="32"/>
                      <w:szCs w:val="32"/>
                    </w:rPr>
                  </w:pPr>
                  <w:r>
                    <w:rPr>
                      <w:rFonts w:ascii="TH SarabunIT๙" w:hAnsi="TH SarabunIT๙" w:cs="TH SarabunIT๙" w:hint="cs"/>
                      <w:sz w:val="32"/>
                      <w:szCs w:val="32"/>
                      <w:cs/>
                    </w:rPr>
                    <w:t>1.9</w:t>
                  </w:r>
                  <w:r>
                    <w:rPr>
                      <w:rFonts w:ascii="TH SarabunIT๙" w:hAnsi="TH SarabunIT๙" w:cs="TH SarabunIT๙"/>
                      <w:sz w:val="32"/>
                      <w:szCs w:val="32"/>
                    </w:rPr>
                    <w:t>000</w:t>
                  </w:r>
                </w:p>
              </w:tc>
              <w:tc>
                <w:tcPr>
                  <w:tcW w:w="1418" w:type="dxa"/>
                  <w:shd w:val="clear" w:color="auto" w:fill="auto"/>
                </w:tcPr>
                <w:p w14:paraId="7C242128" w14:textId="452EFCBE" w:rsidR="008042AF" w:rsidRPr="00E15297" w:rsidRDefault="00B475F6" w:rsidP="00B475F6">
                  <w:pPr>
                    <w:jc w:val="center"/>
                    <w:rPr>
                      <w:rFonts w:ascii="TH SarabunIT๙" w:hAnsi="TH SarabunIT๙" w:cs="TH SarabunIT๙"/>
                      <w:sz w:val="32"/>
                      <w:szCs w:val="32"/>
                    </w:rPr>
                  </w:pPr>
                  <w:r>
                    <w:rPr>
                      <w:rFonts w:ascii="TH SarabunIT๙" w:hAnsi="TH SarabunIT๙" w:cs="TH SarabunIT๙"/>
                      <w:sz w:val="32"/>
                      <w:szCs w:val="32"/>
                    </w:rPr>
                    <w:t>0.1330</w:t>
                  </w:r>
                </w:p>
              </w:tc>
            </w:tr>
          </w:tbl>
          <w:p w14:paraId="4577132D" w14:textId="77777777" w:rsidR="009427B4" w:rsidRDefault="009427B4" w:rsidP="005F40BA">
            <w:pPr>
              <w:pStyle w:val="Header"/>
              <w:tabs>
                <w:tab w:val="left" w:pos="1418"/>
              </w:tabs>
              <w:ind w:right="-108"/>
              <w:rPr>
                <w:rFonts w:ascii="TH SarabunIT๙" w:hAnsi="TH SarabunIT๙" w:cs="TH SarabunIT๙"/>
                <w:b/>
                <w:bCs/>
                <w:sz w:val="12"/>
                <w:szCs w:val="12"/>
              </w:rPr>
            </w:pPr>
          </w:p>
          <w:p w14:paraId="782ABE6B" w14:textId="77777777" w:rsidR="008042AF" w:rsidRDefault="008042AF" w:rsidP="005F40BA">
            <w:pPr>
              <w:pStyle w:val="Header"/>
              <w:tabs>
                <w:tab w:val="left" w:pos="1418"/>
              </w:tabs>
              <w:ind w:right="-108"/>
              <w:rPr>
                <w:rFonts w:ascii="TH SarabunIT๙" w:hAnsi="TH SarabunIT๙" w:cs="TH SarabunIT๙"/>
                <w:b/>
                <w:bCs/>
                <w:sz w:val="12"/>
                <w:szCs w:val="12"/>
              </w:rPr>
            </w:pPr>
          </w:p>
          <w:p w14:paraId="5F594F7C" w14:textId="0427711B" w:rsidR="008042AF" w:rsidRPr="008042AF" w:rsidRDefault="008042AF" w:rsidP="005F40BA">
            <w:pPr>
              <w:pStyle w:val="Header"/>
              <w:tabs>
                <w:tab w:val="left" w:pos="1418"/>
              </w:tabs>
              <w:ind w:right="-108"/>
              <w:rPr>
                <w:rFonts w:ascii="TH SarabunIT๙" w:hAnsi="TH SarabunIT๙" w:cs="TH SarabunIT๙"/>
                <w:b/>
                <w:bCs/>
                <w:sz w:val="12"/>
                <w:szCs w:val="12"/>
                <w:cs/>
              </w:rPr>
            </w:pPr>
          </w:p>
        </w:tc>
      </w:tr>
      <w:tr w:rsidR="006460B4" w:rsidRPr="00D42DCF" w14:paraId="729E300E" w14:textId="77777777" w:rsidTr="00422BF8">
        <w:trPr>
          <w:trHeight w:val="957"/>
        </w:trPr>
        <w:tc>
          <w:tcPr>
            <w:tcW w:w="9493" w:type="dxa"/>
            <w:gridSpan w:val="2"/>
            <w:tcBorders>
              <w:top w:val="single" w:sz="4" w:space="0" w:color="auto"/>
              <w:left w:val="single" w:sz="4" w:space="0" w:color="auto"/>
              <w:bottom w:val="single" w:sz="4" w:space="0" w:color="auto"/>
              <w:right w:val="single" w:sz="4" w:space="0" w:color="auto"/>
            </w:tcBorders>
          </w:tcPr>
          <w:p w14:paraId="7C8A2077" w14:textId="77777777" w:rsidR="006460B4" w:rsidRPr="00CA7CFC" w:rsidRDefault="006460B4" w:rsidP="005F40BA">
            <w:pPr>
              <w:pStyle w:val="FootnoteText"/>
              <w:tabs>
                <w:tab w:val="left" w:pos="900"/>
              </w:tabs>
              <w:ind w:firstLine="34"/>
              <w:jc w:val="thaiDistribute"/>
              <w:rPr>
                <w:rFonts w:ascii="TH SarabunIT๙" w:hAnsi="TH SarabunIT๙" w:cs="TH SarabunIT๙"/>
                <w:b/>
                <w:bCs/>
                <w:sz w:val="32"/>
                <w:szCs w:val="32"/>
              </w:rPr>
            </w:pPr>
            <w:r w:rsidRPr="00CA7CFC">
              <w:rPr>
                <w:rFonts w:ascii="TH SarabunIT๙" w:hAnsi="TH SarabunIT๙" w:cs="TH SarabunIT๙"/>
                <w:b/>
                <w:bCs/>
                <w:sz w:val="32"/>
                <w:szCs w:val="32"/>
                <w:cs/>
              </w:rPr>
              <w:t xml:space="preserve">คำชี้แจงการปฏิบัติงาน/มาตรการที่ได้ดำเนินการ </w:t>
            </w:r>
            <w:r w:rsidRPr="00CA7CFC">
              <w:rPr>
                <w:rFonts w:ascii="TH SarabunIT๙" w:hAnsi="TH SarabunIT๙" w:cs="TH SarabunIT๙"/>
                <w:b/>
                <w:bCs/>
                <w:sz w:val="32"/>
                <w:szCs w:val="32"/>
              </w:rPr>
              <w:t>:</w:t>
            </w:r>
            <w:r w:rsidRPr="00CA7CFC">
              <w:rPr>
                <w:rFonts w:ascii="TH SarabunIT๙" w:hAnsi="TH SarabunIT๙" w:cs="TH SarabunIT๙"/>
                <w:b/>
                <w:bCs/>
                <w:sz w:val="32"/>
                <w:szCs w:val="32"/>
                <w:cs/>
              </w:rPr>
              <w:t xml:space="preserve"> </w:t>
            </w:r>
            <w:r w:rsidRPr="00CA7CFC">
              <w:rPr>
                <w:rFonts w:ascii="TH SarabunIT๙" w:hAnsi="TH SarabunIT๙" w:cs="TH SarabunIT๙"/>
                <w:b/>
                <w:bCs/>
                <w:sz w:val="32"/>
                <w:szCs w:val="32"/>
              </w:rPr>
              <w:t xml:space="preserve"> </w:t>
            </w:r>
          </w:p>
          <w:p w14:paraId="5620EF73" w14:textId="4D977226" w:rsidR="00A80A9A" w:rsidRDefault="00BF6D31" w:rsidP="00A80A9A">
            <w:pPr>
              <w:ind w:firstLine="880"/>
              <w:rPr>
                <w:rFonts w:ascii="TH SarabunIT๙" w:hAnsi="TH SarabunIT๙" w:cs="TH SarabunIT๙"/>
                <w:sz w:val="32"/>
                <w:szCs w:val="32"/>
              </w:rPr>
            </w:pPr>
            <w:r>
              <w:rPr>
                <w:rFonts w:ascii="TH SarabunIT๙" w:hAnsi="TH SarabunIT๙" w:cs="TH SarabunIT๙" w:hint="cs"/>
                <w:kern w:val="24"/>
                <w:sz w:val="32"/>
                <w:szCs w:val="32"/>
                <w:cs/>
              </w:rPr>
              <w:t xml:space="preserve">1. </w:t>
            </w:r>
            <w:r w:rsidRPr="00DA49F2">
              <w:rPr>
                <w:rFonts w:ascii="TH SarabunIT๙" w:hAnsi="TH SarabunIT๙" w:cs="TH SarabunIT๙"/>
                <w:kern w:val="24"/>
                <w:sz w:val="32"/>
                <w:szCs w:val="32"/>
                <w:cs/>
              </w:rPr>
              <w:t>วิเคราะห์ข้อมูลของพัสดุจากรายงานการตรวจนับพัสดุประจำปี พ.ศ.2567 และ</w:t>
            </w:r>
            <w:r w:rsidRPr="00DA49F2">
              <w:rPr>
                <w:rFonts w:ascii="TH SarabunIT๙" w:hAnsi="TH SarabunIT๙" w:cs="TH SarabunIT๙"/>
                <w:spacing w:val="-6"/>
                <w:kern w:val="24"/>
                <w:sz w:val="32"/>
                <w:szCs w:val="32"/>
                <w:cs/>
              </w:rPr>
              <w:t>กำหนดปฏิทินการปฏิบัติงานเกี่ยวกับการบริหารพัสดุเสนอกรมฯ เห็นชอบในหลักการ</w:t>
            </w:r>
          </w:p>
          <w:p w14:paraId="460306A7" w14:textId="5953362A" w:rsidR="00635E23" w:rsidRDefault="00635E23" w:rsidP="00A80A9A">
            <w:pPr>
              <w:ind w:firstLine="880"/>
              <w:rPr>
                <w:rFonts w:ascii="TH SarabunIT๙" w:hAnsi="TH SarabunIT๙" w:cs="TH SarabunIT๙"/>
                <w:sz w:val="32"/>
                <w:szCs w:val="32"/>
              </w:rPr>
            </w:pPr>
            <w:r>
              <w:rPr>
                <w:rFonts w:ascii="TH SarabunIT๙" w:hAnsi="TH SarabunIT๙" w:cs="TH SarabunIT๙"/>
                <w:sz w:val="32"/>
                <w:szCs w:val="32"/>
              </w:rPr>
              <w:t xml:space="preserve">2. </w:t>
            </w:r>
            <w:r w:rsidRPr="00DA49F2">
              <w:rPr>
                <w:rFonts w:ascii="TH SarabunIT๙" w:hAnsi="TH SarabunIT๙" w:cs="TH SarabunIT๙"/>
                <w:kern w:val="24"/>
                <w:sz w:val="32"/>
                <w:szCs w:val="32"/>
                <w:cs/>
              </w:rPr>
              <w:t>แจ้งเวียน</w:t>
            </w:r>
            <w:r w:rsidRPr="00DA49F2">
              <w:rPr>
                <w:rFonts w:ascii="TH SarabunIT๙" w:hAnsi="TH SarabunIT๙" w:cs="TH SarabunIT๙"/>
                <w:spacing w:val="-6"/>
                <w:kern w:val="24"/>
                <w:sz w:val="32"/>
                <w:szCs w:val="32"/>
                <w:cs/>
              </w:rPr>
              <w:t>ปฏิทินการปฏิบัติงานเกี่ยวกับการบริหารพัสดุ</w:t>
            </w:r>
            <w:r w:rsidRPr="00DA49F2">
              <w:rPr>
                <w:rFonts w:ascii="TH SarabunIT๙" w:hAnsi="TH SarabunIT๙" w:cs="TH SarabunIT๙"/>
                <w:kern w:val="24"/>
                <w:sz w:val="32"/>
                <w:szCs w:val="32"/>
                <w:cs/>
              </w:rPr>
              <w:t xml:space="preserve"> </w:t>
            </w:r>
            <w:r>
              <w:rPr>
                <w:rFonts w:ascii="TH SarabunIT๙" w:hAnsi="TH SarabunIT๙" w:cs="TH SarabunIT๙" w:hint="cs"/>
                <w:kern w:val="24"/>
                <w:sz w:val="32"/>
                <w:szCs w:val="32"/>
                <w:cs/>
              </w:rPr>
              <w:t xml:space="preserve">ให้ </w:t>
            </w:r>
            <w:r w:rsidRPr="00DA49F2">
              <w:rPr>
                <w:rFonts w:ascii="TH SarabunIT๙" w:hAnsi="TH SarabunIT๙" w:cs="TH SarabunIT๙"/>
                <w:kern w:val="24"/>
                <w:sz w:val="32"/>
                <w:szCs w:val="32"/>
                <w:cs/>
              </w:rPr>
              <w:t>สำนัก/กอง/กลุ่ม</w:t>
            </w:r>
            <w:r>
              <w:rPr>
                <w:rFonts w:ascii="TH SarabunIT๙" w:hAnsi="TH SarabunIT๙" w:cs="TH SarabunIT๙"/>
                <w:kern w:val="24"/>
                <w:sz w:val="32"/>
                <w:szCs w:val="32"/>
              </w:rPr>
              <w:t xml:space="preserve"> </w:t>
            </w:r>
            <w:r>
              <w:rPr>
                <w:rFonts w:ascii="TH SarabunIT๙" w:hAnsi="TH SarabunIT๙" w:cs="TH SarabunIT๙" w:hint="cs"/>
                <w:kern w:val="24"/>
                <w:sz w:val="32"/>
                <w:szCs w:val="32"/>
                <w:cs/>
              </w:rPr>
              <w:t>ทราบ</w:t>
            </w:r>
          </w:p>
          <w:p w14:paraId="32B9C94A" w14:textId="27D2786C" w:rsidR="00BF6D31" w:rsidRPr="00422873" w:rsidRDefault="00635E23" w:rsidP="00A80A9A">
            <w:pPr>
              <w:ind w:firstLine="880"/>
              <w:rPr>
                <w:rFonts w:ascii="TH SarabunIT๙" w:hAnsi="TH SarabunIT๙" w:cs="TH SarabunIT๙"/>
                <w:sz w:val="32"/>
                <w:szCs w:val="32"/>
              </w:rPr>
            </w:pPr>
            <w:r>
              <w:rPr>
                <w:rFonts w:ascii="TH SarabunIT๙" w:hAnsi="TH SarabunIT๙" w:cs="TH SarabunIT๙"/>
                <w:sz w:val="32"/>
                <w:szCs w:val="32"/>
              </w:rPr>
              <w:t>3</w:t>
            </w:r>
            <w:r w:rsidR="00BF6D31">
              <w:rPr>
                <w:rFonts w:ascii="TH SarabunIT๙" w:hAnsi="TH SarabunIT๙" w:cs="TH SarabunIT๙"/>
                <w:sz w:val="32"/>
                <w:szCs w:val="32"/>
              </w:rPr>
              <w:t xml:space="preserve">. </w:t>
            </w:r>
            <w:r w:rsidR="00BF6D31" w:rsidRPr="00B475F6">
              <w:rPr>
                <w:rFonts w:ascii="TH SarabunIT๙" w:hAnsi="TH SarabunIT๙" w:cs="TH SarabunIT๙"/>
                <w:spacing w:val="-8"/>
                <w:kern w:val="24"/>
                <w:sz w:val="32"/>
                <w:szCs w:val="32"/>
                <w:cs/>
              </w:rPr>
              <w:t>กำกับติดตามการดำเนินงานสำนัก/กอง/กลุ่ม ให้เป็นไปตามปฏิทินการปฏิบัติงานเกี่ยวกับการบริหารพัสดุ</w:t>
            </w:r>
          </w:p>
          <w:p w14:paraId="062FCB7D" w14:textId="1AD8161F" w:rsidR="008042AF" w:rsidRPr="0089028E" w:rsidRDefault="008042AF" w:rsidP="005F40BA">
            <w:pPr>
              <w:pStyle w:val="FootnoteText"/>
              <w:tabs>
                <w:tab w:val="left" w:pos="900"/>
              </w:tabs>
              <w:ind w:firstLine="851"/>
              <w:jc w:val="thaiDistribute"/>
              <w:rPr>
                <w:rFonts w:ascii="TH SarabunIT๙" w:hAnsi="TH SarabunIT๙" w:cs="TH SarabunIT๙"/>
                <w:sz w:val="32"/>
                <w:szCs w:val="32"/>
                <w:cs/>
              </w:rPr>
            </w:pPr>
          </w:p>
        </w:tc>
      </w:tr>
      <w:tr w:rsidR="00A80A9A" w:rsidRPr="00D42DCF" w14:paraId="1DB961CE" w14:textId="77777777" w:rsidTr="00422BF8">
        <w:trPr>
          <w:trHeight w:val="957"/>
        </w:trPr>
        <w:tc>
          <w:tcPr>
            <w:tcW w:w="9493" w:type="dxa"/>
            <w:gridSpan w:val="2"/>
            <w:tcBorders>
              <w:top w:val="single" w:sz="4" w:space="0" w:color="auto"/>
              <w:left w:val="single" w:sz="4" w:space="0" w:color="auto"/>
              <w:bottom w:val="single" w:sz="4" w:space="0" w:color="auto"/>
              <w:right w:val="single" w:sz="4" w:space="0" w:color="auto"/>
            </w:tcBorders>
          </w:tcPr>
          <w:p w14:paraId="6F6E115F" w14:textId="77777777" w:rsidR="00A80A9A" w:rsidRPr="00CA287E" w:rsidRDefault="00A80A9A" w:rsidP="00A80A9A">
            <w:pPr>
              <w:pStyle w:val="FootnoteText"/>
              <w:tabs>
                <w:tab w:val="left" w:pos="900"/>
              </w:tabs>
              <w:ind w:firstLine="34"/>
              <w:jc w:val="thaiDistribute"/>
              <w:rPr>
                <w:rFonts w:ascii="TH SarabunIT๙" w:hAnsi="TH SarabunIT๙" w:cs="TH SarabunIT๙"/>
                <w:sz w:val="32"/>
                <w:szCs w:val="32"/>
              </w:rPr>
            </w:pPr>
            <w:r w:rsidRPr="00CA287E">
              <w:rPr>
                <w:rFonts w:ascii="TH SarabunIT๙" w:hAnsi="TH SarabunIT๙" w:cs="TH SarabunIT๙"/>
                <w:b/>
                <w:bCs/>
                <w:sz w:val="32"/>
                <w:szCs w:val="32"/>
                <w:cs/>
              </w:rPr>
              <w:t xml:space="preserve">ปัจจัยสนับสนุนต่อการดำเนินงาน </w:t>
            </w:r>
            <w:r w:rsidRPr="00CA287E">
              <w:rPr>
                <w:rFonts w:ascii="TH SarabunIT๙" w:hAnsi="TH SarabunIT๙" w:cs="TH SarabunIT๙"/>
                <w:b/>
                <w:bCs/>
                <w:sz w:val="32"/>
                <w:szCs w:val="32"/>
              </w:rPr>
              <w:t xml:space="preserve">: </w:t>
            </w:r>
          </w:p>
          <w:p w14:paraId="6C9D6FA2" w14:textId="77777777" w:rsidR="00A80A9A" w:rsidRPr="00422873" w:rsidRDefault="00A80A9A" w:rsidP="00A80A9A">
            <w:pPr>
              <w:ind w:firstLine="880"/>
              <w:rPr>
                <w:rFonts w:ascii="TH SarabunIT๙" w:hAnsi="TH SarabunIT๙" w:cs="TH SarabunIT๙"/>
                <w:sz w:val="32"/>
                <w:szCs w:val="32"/>
              </w:rPr>
            </w:pPr>
            <w:r>
              <w:rPr>
                <w:rFonts w:ascii="TH SarabunIT๙" w:hAnsi="TH SarabunIT๙" w:cs="TH SarabunIT๙" w:hint="cs"/>
                <w:sz w:val="32"/>
                <w:szCs w:val="32"/>
                <w:cs/>
              </w:rPr>
              <w:t>ไม่มี</w:t>
            </w:r>
          </w:p>
          <w:p w14:paraId="79BE89CC" w14:textId="08A42B63" w:rsidR="00A80A9A" w:rsidRPr="0089028E" w:rsidRDefault="00A80A9A" w:rsidP="00A80A9A">
            <w:pPr>
              <w:pStyle w:val="FootnoteText"/>
              <w:tabs>
                <w:tab w:val="left" w:pos="900"/>
              </w:tabs>
              <w:ind w:firstLine="851"/>
              <w:jc w:val="thaiDistribute"/>
              <w:rPr>
                <w:rFonts w:ascii="TH SarabunIT๙" w:hAnsi="TH SarabunIT๙" w:cs="TH SarabunIT๙"/>
                <w:b/>
                <w:bCs/>
                <w:sz w:val="32"/>
                <w:szCs w:val="32"/>
                <w:cs/>
              </w:rPr>
            </w:pPr>
          </w:p>
        </w:tc>
      </w:tr>
      <w:tr w:rsidR="00A80A9A" w:rsidRPr="00D42DCF" w14:paraId="64C587FE" w14:textId="77777777" w:rsidTr="00422BF8">
        <w:trPr>
          <w:trHeight w:val="957"/>
        </w:trPr>
        <w:tc>
          <w:tcPr>
            <w:tcW w:w="9493" w:type="dxa"/>
            <w:gridSpan w:val="2"/>
            <w:tcBorders>
              <w:top w:val="single" w:sz="4" w:space="0" w:color="auto"/>
              <w:left w:val="single" w:sz="4" w:space="0" w:color="auto"/>
              <w:bottom w:val="single" w:sz="4" w:space="0" w:color="auto"/>
              <w:right w:val="single" w:sz="4" w:space="0" w:color="auto"/>
            </w:tcBorders>
          </w:tcPr>
          <w:p w14:paraId="6ED07915" w14:textId="77777777" w:rsidR="00A80A9A" w:rsidRPr="00CA287E" w:rsidRDefault="00A80A9A" w:rsidP="00A80A9A">
            <w:pPr>
              <w:rPr>
                <w:rFonts w:ascii="TH SarabunIT๙" w:hAnsi="TH SarabunIT๙" w:cs="TH SarabunIT๙"/>
                <w:b/>
                <w:bCs/>
                <w:sz w:val="32"/>
                <w:szCs w:val="32"/>
              </w:rPr>
            </w:pPr>
            <w:r w:rsidRPr="00CA287E">
              <w:rPr>
                <w:rFonts w:ascii="TH SarabunIT๙" w:hAnsi="TH SarabunIT๙" w:cs="TH SarabunIT๙"/>
                <w:b/>
                <w:bCs/>
                <w:sz w:val="32"/>
                <w:szCs w:val="32"/>
                <w:cs/>
              </w:rPr>
              <w:t xml:space="preserve">อุปสรรคต่อการดำเนินงาน </w:t>
            </w:r>
            <w:r w:rsidRPr="00CA287E">
              <w:rPr>
                <w:rFonts w:ascii="TH SarabunIT๙" w:hAnsi="TH SarabunIT๙" w:cs="TH SarabunIT๙"/>
                <w:b/>
                <w:bCs/>
                <w:sz w:val="32"/>
                <w:szCs w:val="32"/>
              </w:rPr>
              <w:t xml:space="preserve">:  </w:t>
            </w:r>
          </w:p>
          <w:p w14:paraId="4EC215BC" w14:textId="77777777" w:rsidR="00A80A9A" w:rsidRPr="00422873" w:rsidRDefault="00A80A9A" w:rsidP="00A80A9A">
            <w:pPr>
              <w:ind w:firstLine="880"/>
              <w:rPr>
                <w:rFonts w:ascii="TH SarabunIT๙" w:hAnsi="TH SarabunIT๙" w:cs="TH SarabunIT๙"/>
                <w:sz w:val="32"/>
                <w:szCs w:val="32"/>
              </w:rPr>
            </w:pPr>
            <w:r>
              <w:rPr>
                <w:rFonts w:ascii="TH SarabunIT๙" w:hAnsi="TH SarabunIT๙" w:cs="TH SarabunIT๙" w:hint="cs"/>
                <w:sz w:val="32"/>
                <w:szCs w:val="32"/>
                <w:cs/>
              </w:rPr>
              <w:t>ไม่มี</w:t>
            </w:r>
          </w:p>
          <w:p w14:paraId="218ACC1F" w14:textId="1F04A71A" w:rsidR="00A80A9A" w:rsidRPr="0089028E" w:rsidRDefault="00A80A9A" w:rsidP="00A80A9A">
            <w:pPr>
              <w:pStyle w:val="FootnoteText"/>
              <w:tabs>
                <w:tab w:val="left" w:pos="900"/>
              </w:tabs>
              <w:jc w:val="thaiDistribute"/>
              <w:rPr>
                <w:rFonts w:ascii="TH SarabunIT๙" w:hAnsi="TH SarabunIT๙" w:cs="TH SarabunIT๙"/>
                <w:b/>
                <w:bCs/>
                <w:sz w:val="32"/>
                <w:szCs w:val="32"/>
                <w:cs/>
              </w:rPr>
            </w:pPr>
          </w:p>
        </w:tc>
      </w:tr>
      <w:tr w:rsidR="00A80A9A" w:rsidRPr="00D42DCF" w14:paraId="43FAE666" w14:textId="77777777" w:rsidTr="00422BF8">
        <w:trPr>
          <w:trHeight w:val="957"/>
        </w:trPr>
        <w:tc>
          <w:tcPr>
            <w:tcW w:w="9493" w:type="dxa"/>
            <w:gridSpan w:val="2"/>
            <w:tcBorders>
              <w:top w:val="single" w:sz="4" w:space="0" w:color="auto"/>
              <w:left w:val="single" w:sz="4" w:space="0" w:color="auto"/>
              <w:bottom w:val="single" w:sz="4" w:space="0" w:color="auto"/>
              <w:right w:val="single" w:sz="4" w:space="0" w:color="auto"/>
            </w:tcBorders>
          </w:tcPr>
          <w:p w14:paraId="06C8B7EC" w14:textId="77777777" w:rsidR="00A80A9A" w:rsidRPr="00CA287E" w:rsidRDefault="00A80A9A" w:rsidP="00A80A9A">
            <w:pPr>
              <w:rPr>
                <w:rFonts w:ascii="TH SarabunIT๙" w:hAnsi="TH SarabunIT๙" w:cs="TH SarabunIT๙"/>
                <w:b/>
                <w:bCs/>
                <w:sz w:val="32"/>
                <w:szCs w:val="32"/>
              </w:rPr>
            </w:pPr>
            <w:r w:rsidRPr="00CA287E">
              <w:rPr>
                <w:rFonts w:ascii="TH SarabunIT๙" w:hAnsi="TH SarabunIT๙" w:cs="TH SarabunIT๙"/>
                <w:b/>
                <w:bCs/>
                <w:sz w:val="32"/>
                <w:szCs w:val="32"/>
                <w:cs/>
              </w:rPr>
              <w:lastRenderedPageBreak/>
              <w:t xml:space="preserve">ข้อเสนอแนะสำหรับการดำเนินงานในปีต่อไป </w:t>
            </w:r>
            <w:r w:rsidRPr="00CA287E">
              <w:rPr>
                <w:rFonts w:ascii="TH SarabunIT๙" w:hAnsi="TH SarabunIT๙" w:cs="TH SarabunIT๙"/>
                <w:b/>
                <w:bCs/>
                <w:sz w:val="32"/>
                <w:szCs w:val="32"/>
              </w:rPr>
              <w:t xml:space="preserve">: </w:t>
            </w:r>
          </w:p>
          <w:p w14:paraId="5D449E6B" w14:textId="77777777" w:rsidR="00A80A9A" w:rsidRPr="00422873" w:rsidRDefault="00A80A9A" w:rsidP="00A80A9A">
            <w:pPr>
              <w:ind w:firstLine="880"/>
              <w:rPr>
                <w:rFonts w:ascii="TH SarabunIT๙" w:hAnsi="TH SarabunIT๙" w:cs="TH SarabunIT๙"/>
                <w:sz w:val="32"/>
                <w:szCs w:val="32"/>
              </w:rPr>
            </w:pPr>
            <w:r>
              <w:rPr>
                <w:rFonts w:ascii="TH SarabunIT๙" w:hAnsi="TH SarabunIT๙" w:cs="TH SarabunIT๙" w:hint="cs"/>
                <w:sz w:val="32"/>
                <w:szCs w:val="32"/>
                <w:cs/>
              </w:rPr>
              <w:t>ไม่มี</w:t>
            </w:r>
          </w:p>
          <w:p w14:paraId="2E02FEEF" w14:textId="4A0FC287" w:rsidR="00A80A9A" w:rsidRPr="0089028E" w:rsidRDefault="00A80A9A" w:rsidP="00A80A9A">
            <w:pPr>
              <w:pStyle w:val="FootnoteText"/>
              <w:tabs>
                <w:tab w:val="left" w:pos="900"/>
              </w:tabs>
              <w:jc w:val="thaiDistribute"/>
              <w:rPr>
                <w:rFonts w:ascii="TH SarabunIT๙" w:hAnsi="TH SarabunIT๙" w:cs="TH SarabunIT๙"/>
                <w:b/>
                <w:bCs/>
                <w:sz w:val="32"/>
                <w:szCs w:val="32"/>
                <w:cs/>
              </w:rPr>
            </w:pPr>
          </w:p>
        </w:tc>
      </w:tr>
      <w:tr w:rsidR="00A80A9A" w:rsidRPr="00D42DCF" w14:paraId="5515D3AF" w14:textId="77777777" w:rsidTr="00422BF8">
        <w:trPr>
          <w:trHeight w:val="1015"/>
        </w:trPr>
        <w:tc>
          <w:tcPr>
            <w:tcW w:w="9493" w:type="dxa"/>
            <w:gridSpan w:val="2"/>
            <w:tcBorders>
              <w:top w:val="single" w:sz="4" w:space="0" w:color="auto"/>
              <w:left w:val="single" w:sz="4" w:space="0" w:color="auto"/>
              <w:bottom w:val="single" w:sz="4" w:space="0" w:color="auto"/>
              <w:right w:val="single" w:sz="4" w:space="0" w:color="auto"/>
            </w:tcBorders>
          </w:tcPr>
          <w:p w14:paraId="2C7E45DD" w14:textId="77777777" w:rsidR="00A80A9A" w:rsidRPr="002E2B2E" w:rsidRDefault="00A80A9A" w:rsidP="00A80A9A">
            <w:pPr>
              <w:rPr>
                <w:rFonts w:ascii="TH SarabunIT๙" w:hAnsi="TH SarabunIT๙" w:cs="TH SarabunIT๙"/>
                <w:sz w:val="32"/>
                <w:szCs w:val="32"/>
              </w:rPr>
            </w:pPr>
            <w:r w:rsidRPr="002E2B2E">
              <w:rPr>
                <w:rFonts w:ascii="TH SarabunIT๙" w:hAnsi="TH SarabunIT๙" w:cs="TH SarabunIT๙"/>
                <w:b/>
                <w:bCs/>
                <w:sz w:val="32"/>
                <w:szCs w:val="32"/>
                <w:cs/>
              </w:rPr>
              <w:t xml:space="preserve">หลักฐานอ้างอิง </w:t>
            </w:r>
            <w:r w:rsidRPr="002E2B2E">
              <w:rPr>
                <w:rFonts w:ascii="TH SarabunIT๙" w:hAnsi="TH SarabunIT๙" w:cs="TH SarabunIT๙"/>
                <w:b/>
                <w:bCs/>
                <w:sz w:val="32"/>
                <w:szCs w:val="32"/>
              </w:rPr>
              <w:t xml:space="preserve">:  </w:t>
            </w:r>
          </w:p>
          <w:p w14:paraId="723C4A67" w14:textId="77777777" w:rsidR="00A80A9A" w:rsidRPr="00635E23" w:rsidRDefault="00635E23" w:rsidP="00AB7F8B">
            <w:pPr>
              <w:ind w:firstLine="880"/>
              <w:rPr>
                <w:rFonts w:ascii="TH SarabunIT๙" w:hAnsi="TH SarabunIT๙" w:cs="TH SarabunIT๙"/>
                <w:sz w:val="32"/>
                <w:szCs w:val="32"/>
              </w:rPr>
            </w:pPr>
            <w:r w:rsidRPr="00635E23">
              <w:rPr>
                <w:rFonts w:ascii="TH SarabunIT๙" w:hAnsi="TH SarabunIT๙" w:cs="TH SarabunIT๙"/>
                <w:sz w:val="32"/>
                <w:szCs w:val="32"/>
              </w:rPr>
              <w:t xml:space="preserve">1. </w:t>
            </w:r>
            <w:r w:rsidRPr="00635E23">
              <w:rPr>
                <w:rFonts w:ascii="TH SarabunIT๙" w:hAnsi="TH SarabunIT๙" w:cs="TH SarabunIT๙" w:hint="cs"/>
                <w:sz w:val="32"/>
                <w:szCs w:val="32"/>
                <w:cs/>
              </w:rPr>
              <w:t xml:space="preserve">บันทึกที่ กษ2801/1713 ลงวันที่ 24 มีนาคม 2568 เรื่อง รายงานผลการเปรียบเทียบบัญชีทรัพย์สินย์ระบบ </w:t>
            </w:r>
            <w:r w:rsidRPr="00635E23">
              <w:rPr>
                <w:rFonts w:ascii="TH SarabunIT๙" w:hAnsi="TH SarabunIT๙" w:cs="TH SarabunIT๙"/>
                <w:sz w:val="32"/>
                <w:szCs w:val="32"/>
              </w:rPr>
              <w:t xml:space="preserve">New GFMIS Thai </w:t>
            </w:r>
            <w:r w:rsidRPr="00635E23">
              <w:rPr>
                <w:rFonts w:ascii="TH SarabunIT๙" w:hAnsi="TH SarabunIT๙" w:cs="TH SarabunIT๙" w:hint="cs"/>
                <w:sz w:val="32"/>
                <w:szCs w:val="32"/>
                <w:cs/>
              </w:rPr>
              <w:t>กับรายงานการตรวจนับประจำปี บัญชีพัสดุประเภทครุภัณฑ์ ประจำปีงบประมาณ พ.ศ. 2567</w:t>
            </w:r>
          </w:p>
          <w:p w14:paraId="03E06FCB" w14:textId="3486B4AA" w:rsidR="00635E23" w:rsidRPr="00635E23" w:rsidRDefault="00635E23" w:rsidP="00635E23">
            <w:pPr>
              <w:ind w:firstLine="880"/>
              <w:rPr>
                <w:rFonts w:ascii="TH SarabunIT๙" w:hAnsi="TH SarabunIT๙" w:cs="TH SarabunIT๙"/>
                <w:sz w:val="32"/>
                <w:szCs w:val="32"/>
              </w:rPr>
            </w:pPr>
            <w:r w:rsidRPr="00635E23">
              <w:rPr>
                <w:rFonts w:ascii="TH SarabunIT๙" w:hAnsi="TH SarabunIT๙" w:cs="TH SarabunIT๙" w:hint="cs"/>
                <w:sz w:val="32"/>
                <w:szCs w:val="32"/>
                <w:cs/>
              </w:rPr>
              <w:t>2. บันทึกที่ กษ2801/ว.2110 ลงวันที่ 4 เมษายน 2568 เรื่อง ปฏิทินการปฏิบัติงานเกี่ยวกับการเงินการคลัง และการดำเนินงานด้านพัสดุ ประจำปีงบประมาณ พ.ศ. 2568</w:t>
            </w:r>
          </w:p>
          <w:p w14:paraId="143BCC35" w14:textId="542D7D29" w:rsidR="00635E23" w:rsidRPr="0089028E" w:rsidRDefault="00635E23" w:rsidP="00AB7F8B">
            <w:pPr>
              <w:ind w:firstLine="880"/>
              <w:rPr>
                <w:rFonts w:ascii="TH SarabunIT๙" w:hAnsi="TH SarabunIT๙" w:cs="TH SarabunIT๙"/>
                <w:b/>
                <w:bCs/>
                <w:sz w:val="32"/>
                <w:szCs w:val="32"/>
                <w:cs/>
              </w:rPr>
            </w:pPr>
          </w:p>
        </w:tc>
      </w:tr>
    </w:tbl>
    <w:p w14:paraId="36A6EEED" w14:textId="77777777" w:rsidR="00CB46C3" w:rsidRDefault="00CB46C3" w:rsidP="006E2FDF">
      <w:pPr>
        <w:rPr>
          <w:rFonts w:ascii="TH SarabunIT๙" w:hAnsi="TH SarabunIT๙" w:cs="TH SarabunIT๙"/>
        </w:rPr>
      </w:pPr>
    </w:p>
    <w:p w14:paraId="62DE89C7" w14:textId="77777777" w:rsidR="008042AF" w:rsidRDefault="008042AF" w:rsidP="006E2FDF">
      <w:pPr>
        <w:rPr>
          <w:rFonts w:ascii="TH SarabunIT๙" w:hAnsi="TH SarabunIT๙" w:cs="TH SarabunIT๙"/>
        </w:rPr>
      </w:pPr>
    </w:p>
    <w:p w14:paraId="2FA9649D" w14:textId="3D28D775" w:rsidR="008042AF" w:rsidRDefault="008042AF" w:rsidP="006E2FDF">
      <w:pPr>
        <w:rPr>
          <w:rFonts w:ascii="TH SarabunIT๙" w:hAnsi="TH SarabunIT๙" w:cs="TH SarabunIT๙"/>
          <w:cs/>
        </w:rPr>
        <w:sectPr w:rsidR="008042AF" w:rsidSect="00CA7582">
          <w:pgSz w:w="11906" w:h="16838"/>
          <w:pgMar w:top="1616" w:right="1134" w:bottom="340"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808"/>
      </w:tblGrid>
      <w:tr w:rsidR="00A06AB6" w:rsidRPr="00D42DCF" w14:paraId="618C931D" w14:textId="77777777" w:rsidTr="00422BF8">
        <w:trPr>
          <w:tblHeader/>
        </w:trPr>
        <w:tc>
          <w:tcPr>
            <w:tcW w:w="9493" w:type="dxa"/>
            <w:gridSpan w:val="2"/>
            <w:tcBorders>
              <w:top w:val="single" w:sz="4" w:space="0" w:color="auto"/>
              <w:left w:val="single" w:sz="4" w:space="0" w:color="auto"/>
              <w:bottom w:val="single" w:sz="4" w:space="0" w:color="auto"/>
              <w:right w:val="single" w:sz="4" w:space="0" w:color="auto"/>
            </w:tcBorders>
            <w:hideMark/>
          </w:tcPr>
          <w:p w14:paraId="2B4A6EE2" w14:textId="77777777" w:rsidR="00A06AB6" w:rsidRPr="00D42DCF" w:rsidRDefault="00A06AB6" w:rsidP="005B1A77">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A06AB6" w:rsidRPr="00D42DCF" w14:paraId="0F0AF73E" w14:textId="77777777" w:rsidTr="00422BF8">
        <w:tc>
          <w:tcPr>
            <w:tcW w:w="9493" w:type="dxa"/>
            <w:gridSpan w:val="2"/>
            <w:tcBorders>
              <w:top w:val="single" w:sz="4" w:space="0" w:color="auto"/>
              <w:left w:val="single" w:sz="4" w:space="0" w:color="auto"/>
              <w:bottom w:val="single" w:sz="4" w:space="0" w:color="auto"/>
              <w:right w:val="single" w:sz="4" w:space="0" w:color="auto"/>
            </w:tcBorders>
            <w:hideMark/>
          </w:tcPr>
          <w:p w14:paraId="68F4B685" w14:textId="51EB990C" w:rsidR="00A06AB6" w:rsidRPr="00D42DCF" w:rsidRDefault="00A06AB6" w:rsidP="005B1A77">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9427B4">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lang w:val="en-GB"/>
              </w:rPr>
              <w:t xml:space="preserve">: </w:t>
            </w:r>
            <w:r w:rsidR="009427B4" w:rsidRPr="009427B4">
              <w:rPr>
                <w:rFonts w:ascii="TH SarabunIT๙" w:hAnsi="TH SarabunIT๙" w:cs="TH SarabunIT๙"/>
                <w:b/>
                <w:bCs/>
                <w:sz w:val="32"/>
                <w:szCs w:val="32"/>
                <w:cs/>
              </w:rPr>
              <w:t>ระดับความสำเร็จในการจัดทำแผน</w:t>
            </w:r>
            <w:r w:rsidR="009427B4" w:rsidRPr="009427B4">
              <w:rPr>
                <w:rFonts w:ascii="TH SarabunIT๙" w:hAnsi="TH SarabunIT๙" w:cs="TH SarabunIT๙" w:hint="cs"/>
                <w:b/>
                <w:bCs/>
                <w:sz w:val="32"/>
                <w:szCs w:val="32"/>
                <w:cs/>
              </w:rPr>
              <w:t>การ</w:t>
            </w:r>
            <w:r w:rsidR="009427B4" w:rsidRPr="009427B4">
              <w:rPr>
                <w:rFonts w:ascii="TH SarabunIT๙" w:hAnsi="TH SarabunIT๙" w:cs="TH SarabunIT๙"/>
                <w:b/>
                <w:bCs/>
                <w:sz w:val="32"/>
                <w:szCs w:val="32"/>
                <w:cs/>
              </w:rPr>
              <w:t>บริหารและพัฒนาทรัพยากรบุคคล</w:t>
            </w:r>
          </w:p>
        </w:tc>
      </w:tr>
      <w:tr w:rsidR="0031432E" w:rsidRPr="00D42DCF" w14:paraId="5DBBFEB4" w14:textId="77777777" w:rsidTr="00422BF8">
        <w:tc>
          <w:tcPr>
            <w:tcW w:w="4685" w:type="dxa"/>
            <w:tcBorders>
              <w:top w:val="single" w:sz="4" w:space="0" w:color="auto"/>
              <w:left w:val="single" w:sz="4" w:space="0" w:color="auto"/>
              <w:bottom w:val="single" w:sz="4" w:space="0" w:color="auto"/>
              <w:right w:val="single" w:sz="4" w:space="0" w:color="auto"/>
            </w:tcBorders>
            <w:hideMark/>
          </w:tcPr>
          <w:p w14:paraId="32BBC0B8" w14:textId="77777777" w:rsidR="0031432E" w:rsidRPr="00D42DCF" w:rsidRDefault="0031432E" w:rsidP="005B1A77">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7DD1959" w14:textId="2ED5F3F2" w:rsidR="0031432E" w:rsidRPr="00D42DCF" w:rsidRDefault="0031432E" w:rsidP="005B1A77">
            <w:pPr>
              <w:ind w:firstLine="454"/>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808" w:type="dxa"/>
            <w:tcBorders>
              <w:top w:val="single" w:sz="4" w:space="0" w:color="auto"/>
              <w:left w:val="single" w:sz="4" w:space="0" w:color="auto"/>
              <w:bottom w:val="single" w:sz="4" w:space="0" w:color="auto"/>
              <w:right w:val="single" w:sz="4" w:space="0" w:color="auto"/>
            </w:tcBorders>
          </w:tcPr>
          <w:p w14:paraId="15BFDB82" w14:textId="77777777" w:rsidR="0031432E" w:rsidRPr="00D42DCF" w:rsidRDefault="0031432E" w:rsidP="005B1A77">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B141D7C" w14:textId="2B102A4B" w:rsidR="0031432E" w:rsidRPr="00D42DCF" w:rsidRDefault="005B1A77" w:rsidP="005B1A77">
            <w:pPr>
              <w:tabs>
                <w:tab w:val="left" w:pos="961"/>
              </w:tabs>
              <w:ind w:right="-144" w:firstLine="425"/>
              <w:rPr>
                <w:rFonts w:ascii="TH SarabunIT๙" w:hAnsi="TH SarabunIT๙" w:cs="TH SarabunIT๙"/>
                <w:sz w:val="32"/>
                <w:szCs w:val="32"/>
              </w:rPr>
            </w:pPr>
            <w:r>
              <w:rPr>
                <w:rFonts w:ascii="TH SarabunIT๙" w:hAnsi="TH SarabunIT๙" w:cs="TH SarabunIT๙" w:hint="cs"/>
                <w:sz w:val="32"/>
                <w:szCs w:val="32"/>
                <w:cs/>
              </w:rPr>
              <w:t>เจ้าหน้าที่</w:t>
            </w:r>
            <w:r w:rsidR="0031432E" w:rsidRPr="00D42DCF">
              <w:rPr>
                <w:rFonts w:ascii="TH SarabunIT๙" w:hAnsi="TH SarabunIT๙" w:cs="TH SarabunIT๙"/>
                <w:sz w:val="32"/>
                <w:szCs w:val="32"/>
                <w:cs/>
              </w:rPr>
              <w:t>กลุ่มบริหารทรัพยากรบุคคล</w:t>
            </w:r>
          </w:p>
        </w:tc>
      </w:tr>
      <w:tr w:rsidR="0031432E" w:rsidRPr="00D42DCF" w14:paraId="24BBED7D" w14:textId="77777777" w:rsidTr="00422BF8">
        <w:tc>
          <w:tcPr>
            <w:tcW w:w="4685" w:type="dxa"/>
            <w:tcBorders>
              <w:top w:val="single" w:sz="4" w:space="0" w:color="auto"/>
              <w:left w:val="single" w:sz="4" w:space="0" w:color="auto"/>
              <w:bottom w:val="single" w:sz="4" w:space="0" w:color="auto"/>
              <w:right w:val="single" w:sz="4" w:space="0" w:color="auto"/>
            </w:tcBorders>
            <w:hideMark/>
          </w:tcPr>
          <w:p w14:paraId="1027255F" w14:textId="4C22519B" w:rsidR="0031432E" w:rsidRPr="00D42DCF" w:rsidRDefault="0031432E" w:rsidP="005B1A77">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808" w:type="dxa"/>
            <w:tcBorders>
              <w:top w:val="single" w:sz="4" w:space="0" w:color="auto"/>
              <w:left w:val="single" w:sz="4" w:space="0" w:color="auto"/>
              <w:bottom w:val="single" w:sz="4" w:space="0" w:color="auto"/>
              <w:right w:val="single" w:sz="4" w:space="0" w:color="auto"/>
            </w:tcBorders>
            <w:hideMark/>
          </w:tcPr>
          <w:p w14:paraId="48D16928" w14:textId="6F8F8996" w:rsidR="0031432E" w:rsidRPr="00D42DCF" w:rsidRDefault="0031432E" w:rsidP="005B1A77">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02-019-5100 ต่อ 790</w:t>
            </w:r>
          </w:p>
        </w:tc>
      </w:tr>
      <w:tr w:rsidR="00A06AB6" w:rsidRPr="00D42DCF" w14:paraId="79E5FB77" w14:textId="77777777" w:rsidTr="00422BF8">
        <w:trPr>
          <w:trHeight w:val="1930"/>
        </w:trPr>
        <w:tc>
          <w:tcPr>
            <w:tcW w:w="9493" w:type="dxa"/>
            <w:gridSpan w:val="2"/>
            <w:tcBorders>
              <w:top w:val="single" w:sz="4" w:space="0" w:color="auto"/>
              <w:left w:val="single" w:sz="4" w:space="0" w:color="auto"/>
              <w:bottom w:val="single" w:sz="4" w:space="0" w:color="auto"/>
              <w:right w:val="single" w:sz="4" w:space="0" w:color="auto"/>
            </w:tcBorders>
            <w:hideMark/>
          </w:tcPr>
          <w:p w14:paraId="58929299" w14:textId="77777777" w:rsidR="00A06AB6" w:rsidRPr="00D42DCF" w:rsidRDefault="00A06AB6" w:rsidP="005B1A77">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3D53EBBF" w14:textId="3E7D6239" w:rsidR="009427B4" w:rsidRPr="00236F0A" w:rsidRDefault="009427B4" w:rsidP="005B1A77">
            <w:pPr>
              <w:tabs>
                <w:tab w:val="left" w:pos="993"/>
              </w:tabs>
              <w:ind w:firstLine="992"/>
              <w:jc w:val="thaiDistribute"/>
              <w:rPr>
                <w:rFonts w:ascii="TH SarabunIT๙" w:hAnsi="TH SarabunIT๙" w:cs="TH SarabunIT๙"/>
                <w:sz w:val="32"/>
                <w:szCs w:val="32"/>
              </w:rPr>
            </w:pPr>
            <w:r w:rsidRPr="00236F0A">
              <w:rPr>
                <w:rFonts w:ascii="TH SarabunIT๙" w:hAnsi="TH SarabunIT๙" w:cs="TH SarabunIT๙"/>
                <w:sz w:val="32"/>
                <w:szCs w:val="32"/>
                <w:cs/>
              </w:rPr>
              <w:t>แผนการบริหารและพัฒนาทรัพยากรบุคคล เป็นแนวทางในการด</w:t>
            </w:r>
            <w:r w:rsidRPr="00236F0A">
              <w:rPr>
                <w:rFonts w:ascii="TH SarabunIT๙" w:hAnsi="TH SarabunIT๙" w:cs="TH SarabunIT๙" w:hint="cs"/>
                <w:sz w:val="32"/>
                <w:szCs w:val="32"/>
                <w:cs/>
              </w:rPr>
              <w:t>ำ</w:t>
            </w:r>
            <w:r w:rsidRPr="00236F0A">
              <w:rPr>
                <w:rFonts w:ascii="TH SarabunIT๙" w:hAnsi="TH SarabunIT๙" w:cs="TH SarabunIT๙"/>
                <w:sz w:val="32"/>
                <w:szCs w:val="32"/>
                <w:cs/>
              </w:rPr>
              <w:t>เนินงานด้านการบริหาร</w:t>
            </w:r>
            <w:r w:rsidRPr="00236F0A">
              <w:rPr>
                <w:rFonts w:ascii="TH SarabunIT๙" w:hAnsi="TH SarabunIT๙" w:cs="TH SarabunIT๙" w:hint="cs"/>
                <w:sz w:val="32"/>
                <w:szCs w:val="32"/>
                <w:cs/>
              </w:rPr>
              <w:t>และพัฒนา</w:t>
            </w:r>
            <w:r w:rsidRPr="00236F0A">
              <w:rPr>
                <w:rFonts w:ascii="TH SarabunIT๙" w:hAnsi="TH SarabunIT๙" w:cs="TH SarabunIT๙"/>
                <w:sz w:val="32"/>
                <w:szCs w:val="32"/>
                <w:cs/>
              </w:rPr>
              <w:t>ทรัพยากรบุคคลของกรมฝนหลวงและการบินเกษตรให้สามารถตอบสนองต่อความต้องการขององค์กรในปัจจุบัน</w:t>
            </w:r>
            <w:r w:rsidRPr="00236F0A">
              <w:rPr>
                <w:rFonts w:ascii="TH SarabunIT๙" w:hAnsi="TH SarabunIT๙" w:cs="TH SarabunIT๙"/>
                <w:spacing w:val="-10"/>
                <w:sz w:val="32"/>
                <w:szCs w:val="32"/>
                <w:cs/>
              </w:rPr>
              <w:t>และอนาคต โดยมุ่งเน้นการสร้างและรักษาความสามารถของ</w:t>
            </w:r>
            <w:r w:rsidRPr="00236F0A">
              <w:rPr>
                <w:rFonts w:ascii="TH SarabunIT๙" w:hAnsi="TH SarabunIT๙" w:cs="TH SarabunIT๙" w:hint="cs"/>
                <w:spacing w:val="-10"/>
                <w:sz w:val="32"/>
                <w:szCs w:val="32"/>
                <w:cs/>
              </w:rPr>
              <w:t>บุคลากร</w:t>
            </w:r>
            <w:r w:rsidRPr="00236F0A">
              <w:rPr>
                <w:rFonts w:ascii="TH SarabunIT๙" w:hAnsi="TH SarabunIT๙" w:cs="TH SarabunIT๙"/>
                <w:spacing w:val="-10"/>
                <w:sz w:val="32"/>
                <w:szCs w:val="32"/>
                <w:cs/>
              </w:rPr>
              <w:t>ให้มีประสิทธิภาพสูงสุด พร้อมกับการพัฒนาทักษะ</w:t>
            </w:r>
            <w:r w:rsidR="00236F0A">
              <w:rPr>
                <w:rFonts w:ascii="TH SarabunIT๙" w:hAnsi="TH SarabunIT๙" w:cs="TH SarabunIT๙"/>
                <w:sz w:val="32"/>
                <w:szCs w:val="32"/>
                <w:cs/>
              </w:rPr>
              <w:t xml:space="preserve"> ความรู้</w:t>
            </w:r>
            <w:r w:rsidRPr="00236F0A">
              <w:rPr>
                <w:rFonts w:ascii="TH SarabunIT๙" w:hAnsi="TH SarabunIT๙" w:cs="TH SarabunIT๙"/>
                <w:sz w:val="32"/>
                <w:szCs w:val="32"/>
                <w:cs/>
              </w:rPr>
              <w:t>และศักยภาพของ</w:t>
            </w:r>
            <w:r w:rsidRPr="00236F0A">
              <w:rPr>
                <w:rFonts w:ascii="TH SarabunIT๙" w:hAnsi="TH SarabunIT๙" w:cs="TH SarabunIT๙" w:hint="cs"/>
                <w:sz w:val="32"/>
                <w:szCs w:val="32"/>
                <w:cs/>
              </w:rPr>
              <w:t>บุคลากร</w:t>
            </w:r>
            <w:r w:rsidRPr="00236F0A">
              <w:rPr>
                <w:rFonts w:ascii="TH SarabunIT๙" w:hAnsi="TH SarabunIT๙" w:cs="TH SarabunIT๙"/>
                <w:sz w:val="32"/>
                <w:szCs w:val="32"/>
                <w:cs/>
              </w:rPr>
              <w:t>ให้สามารถเติบโตไปพร้อมกับการเติบโตขององค์กร</w:t>
            </w:r>
          </w:p>
          <w:p w14:paraId="0A0EEEA6" w14:textId="3CD75A28" w:rsidR="00C86955" w:rsidRPr="009427B4" w:rsidRDefault="00C86955" w:rsidP="005B1A77">
            <w:pPr>
              <w:tabs>
                <w:tab w:val="left" w:pos="900"/>
                <w:tab w:val="left" w:pos="1276"/>
              </w:tabs>
              <w:jc w:val="thaiDistribute"/>
              <w:rPr>
                <w:rFonts w:ascii="TH SarabunIT๙" w:hAnsi="TH SarabunIT๙" w:cs="TH SarabunIT๙"/>
                <w:color w:val="000000"/>
                <w:sz w:val="12"/>
                <w:szCs w:val="12"/>
              </w:rPr>
            </w:pPr>
          </w:p>
        </w:tc>
      </w:tr>
      <w:tr w:rsidR="00A06AB6" w:rsidRPr="00D42DCF" w14:paraId="1CE9F974" w14:textId="77777777" w:rsidTr="00A46507">
        <w:trPr>
          <w:trHeight w:val="1438"/>
        </w:trPr>
        <w:tc>
          <w:tcPr>
            <w:tcW w:w="9493" w:type="dxa"/>
            <w:gridSpan w:val="2"/>
            <w:tcBorders>
              <w:top w:val="single" w:sz="4" w:space="0" w:color="auto"/>
              <w:left w:val="single" w:sz="4" w:space="0" w:color="auto"/>
              <w:bottom w:val="single" w:sz="4" w:space="0" w:color="auto"/>
              <w:right w:val="single" w:sz="4" w:space="0" w:color="auto"/>
            </w:tcBorders>
            <w:hideMark/>
          </w:tcPr>
          <w:p w14:paraId="29F6A95F" w14:textId="77777777" w:rsidR="000B5FCB" w:rsidRPr="000F61D4" w:rsidRDefault="00A06AB6" w:rsidP="000F61D4">
            <w:pPr>
              <w:pStyle w:val="FootnoteText"/>
              <w:tabs>
                <w:tab w:val="left" w:pos="900"/>
              </w:tabs>
              <w:ind w:firstLine="34"/>
              <w:rPr>
                <w:rFonts w:ascii="TH SarabunIT๙" w:hAnsi="TH SarabunIT๙" w:cs="TH SarabunIT๙"/>
                <w:sz w:val="32"/>
                <w:szCs w:val="32"/>
              </w:rPr>
            </w:pPr>
            <w:r w:rsidRPr="000F61D4">
              <w:rPr>
                <w:rFonts w:ascii="TH SarabunIT๙" w:hAnsi="TH SarabunIT๙" w:cs="TH SarabunIT๙"/>
                <w:b/>
                <w:bCs/>
                <w:sz w:val="32"/>
                <w:szCs w:val="32"/>
                <w:cs/>
              </w:rPr>
              <w:t>ข้อมูลผลการดำเนินงาน</w:t>
            </w:r>
            <w:r w:rsidRPr="000F61D4">
              <w:rPr>
                <w:rFonts w:ascii="TH SarabunIT๙" w:hAnsi="TH SarabunIT๙" w:cs="TH SarabunIT๙"/>
                <w:b/>
                <w:bCs/>
                <w:sz w:val="32"/>
                <w:szCs w:val="32"/>
              </w:rPr>
              <w:t xml:space="preserve"> : </w:t>
            </w:r>
          </w:p>
          <w:p w14:paraId="0F4D7C07" w14:textId="77777777" w:rsidR="00F44288" w:rsidRDefault="007613B3" w:rsidP="000F61D4">
            <w:pPr>
              <w:pStyle w:val="FootnoteText"/>
              <w:tabs>
                <w:tab w:val="left" w:pos="900"/>
              </w:tabs>
              <w:ind w:firstLine="880"/>
              <w:jc w:val="thaiDistribute"/>
              <w:rPr>
                <w:rFonts w:ascii="TH SarabunIT๙" w:hAnsi="TH SarabunIT๙" w:cs="TH SarabunIT๙"/>
                <w:sz w:val="32"/>
                <w:szCs w:val="32"/>
              </w:rPr>
            </w:pPr>
            <w:r w:rsidRPr="000F61D4">
              <w:rPr>
                <w:rFonts w:ascii="TH SarabunIT๙" w:hAnsi="TH SarabunIT๙" w:cs="TH SarabunIT๙" w:hint="cs"/>
                <w:kern w:val="16"/>
                <w:sz w:val="32"/>
                <w:szCs w:val="32"/>
                <w:cs/>
              </w:rPr>
              <w:t>อยู่ในระหว่างรวบรวม</w:t>
            </w:r>
            <w:r w:rsidRPr="000F61D4">
              <w:rPr>
                <w:rFonts w:ascii="TH SarabunIT๙" w:hAnsi="TH SarabunIT๙" w:cs="TH SarabunIT๙" w:hint="cs"/>
                <w:sz w:val="32"/>
                <w:szCs w:val="32"/>
                <w:cs/>
              </w:rPr>
              <w:t>ข้อมูลที่เกี่ยวข้องกับ</w:t>
            </w:r>
            <w:r w:rsidRPr="000F61D4">
              <w:rPr>
                <w:rFonts w:ascii="TH SarabunIT๙" w:hAnsi="TH SarabunIT๙" w:cs="TH SarabunIT๙"/>
                <w:sz w:val="32"/>
                <w:szCs w:val="32"/>
                <w:cs/>
              </w:rPr>
              <w:t>การบริหาร</w:t>
            </w:r>
            <w:r w:rsidRPr="000F61D4">
              <w:rPr>
                <w:rFonts w:ascii="TH SarabunIT๙" w:hAnsi="TH SarabunIT๙" w:cs="TH SarabunIT๙" w:hint="cs"/>
                <w:sz w:val="32"/>
                <w:szCs w:val="32"/>
                <w:cs/>
              </w:rPr>
              <w:t>และพัฒนา</w:t>
            </w:r>
            <w:r w:rsidRPr="000F61D4">
              <w:rPr>
                <w:rFonts w:ascii="TH SarabunIT๙" w:hAnsi="TH SarabunIT๙" w:cs="TH SarabunIT๙"/>
                <w:sz w:val="32"/>
                <w:szCs w:val="32"/>
                <w:cs/>
              </w:rPr>
              <w:t>ทรัพยากรบุคคล</w:t>
            </w:r>
            <w:r w:rsidRPr="000F61D4">
              <w:rPr>
                <w:rFonts w:ascii="TH SarabunIT๙" w:hAnsi="TH SarabunIT๙" w:cs="TH SarabunIT๙" w:hint="cs"/>
                <w:sz w:val="32"/>
                <w:szCs w:val="32"/>
                <w:cs/>
              </w:rPr>
              <w:t xml:space="preserve"> ได้แก่ อัตรากำลัง (ข้าราชการ พนักงานราชการ ลูกจ้างประจำ) ผลการดำเนินงานและปัญหาอุปสรรคของปีที่ผ่านมา และผลการสำรวจความผูกพันของบุคลากร เพื่อนำมาประกอบการจัดทำ</w:t>
            </w:r>
            <w:r w:rsidRPr="000F61D4">
              <w:rPr>
                <w:rFonts w:ascii="TH SarabunIT๙" w:hAnsi="TH SarabunIT๙" w:cs="TH SarabunIT๙"/>
                <w:sz w:val="32"/>
                <w:szCs w:val="32"/>
                <w:cs/>
              </w:rPr>
              <w:t xml:space="preserve">แผนการบริหารและพัฒนาทรัพยากรบุคคล </w:t>
            </w:r>
            <w:r w:rsidR="000F61D4">
              <w:rPr>
                <w:rFonts w:ascii="TH SarabunIT๙" w:hAnsi="TH SarabunIT๙" w:cs="TH SarabunIT๙"/>
                <w:sz w:val="32"/>
                <w:szCs w:val="32"/>
                <w:cs/>
              </w:rPr>
              <w:br/>
            </w:r>
            <w:r w:rsidRPr="000F61D4">
              <w:rPr>
                <w:rFonts w:ascii="TH SarabunIT๙" w:hAnsi="TH SarabunIT๙" w:cs="TH SarabunIT๙"/>
                <w:sz w:val="32"/>
                <w:szCs w:val="32"/>
                <w:cs/>
              </w:rPr>
              <w:t xml:space="preserve">กรมฝนหลวงและการบินเกษตร </w:t>
            </w:r>
            <w:r w:rsidRPr="000F61D4">
              <w:rPr>
                <w:rFonts w:ascii="TH SarabunIT๙" w:hAnsi="TH SarabunIT๙" w:cs="TH SarabunIT๙" w:hint="cs"/>
                <w:sz w:val="32"/>
                <w:szCs w:val="32"/>
                <w:cs/>
              </w:rPr>
              <w:t xml:space="preserve">พ.ศ. </w:t>
            </w:r>
            <w:r w:rsidRPr="000F61D4">
              <w:rPr>
                <w:rFonts w:ascii="TH SarabunIT๙" w:hAnsi="TH SarabunIT๙" w:cs="TH SarabunIT๙"/>
                <w:sz w:val="32"/>
                <w:szCs w:val="32"/>
                <w:cs/>
              </w:rPr>
              <w:t>2568 – 257</w:t>
            </w:r>
            <w:r w:rsidRPr="000F61D4">
              <w:rPr>
                <w:rFonts w:ascii="TH SarabunIT๙" w:hAnsi="TH SarabunIT๙" w:cs="TH SarabunIT๙" w:hint="cs"/>
                <w:sz w:val="32"/>
                <w:szCs w:val="32"/>
                <w:cs/>
              </w:rPr>
              <w:t>1</w:t>
            </w:r>
          </w:p>
          <w:p w14:paraId="1C44F7FA" w14:textId="68408C26" w:rsidR="000F61D4" w:rsidRPr="000F61D4" w:rsidRDefault="000F61D4" w:rsidP="000F61D4">
            <w:pPr>
              <w:pStyle w:val="FootnoteText"/>
              <w:tabs>
                <w:tab w:val="left" w:pos="900"/>
              </w:tabs>
              <w:ind w:firstLine="880"/>
              <w:jc w:val="thaiDistribute"/>
              <w:rPr>
                <w:rFonts w:ascii="TH SarabunIT๙" w:hAnsi="TH SarabunIT๙" w:cs="TH SarabunIT๙"/>
                <w:sz w:val="32"/>
                <w:szCs w:val="32"/>
                <w:cs/>
              </w:rPr>
            </w:pPr>
          </w:p>
        </w:tc>
      </w:tr>
      <w:tr w:rsidR="00A06AB6" w:rsidRPr="00D42DCF" w14:paraId="6811030C" w14:textId="77777777" w:rsidTr="00422BF8">
        <w:trPr>
          <w:trHeight w:val="5962"/>
        </w:trPr>
        <w:tc>
          <w:tcPr>
            <w:tcW w:w="9493" w:type="dxa"/>
            <w:gridSpan w:val="2"/>
            <w:tcBorders>
              <w:top w:val="single" w:sz="4" w:space="0" w:color="auto"/>
              <w:left w:val="single" w:sz="4" w:space="0" w:color="auto"/>
              <w:bottom w:val="single" w:sz="4" w:space="0" w:color="auto"/>
              <w:right w:val="single" w:sz="4" w:space="0" w:color="auto"/>
            </w:tcBorders>
          </w:tcPr>
          <w:p w14:paraId="5713A37E" w14:textId="77777777" w:rsidR="00A06AB6" w:rsidRDefault="00A06AB6" w:rsidP="005B1A77">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 :</w:t>
            </w:r>
          </w:p>
          <w:p w14:paraId="4E4BFF5C" w14:textId="77777777" w:rsidR="009427B4" w:rsidRPr="009427B4" w:rsidRDefault="009427B4" w:rsidP="005B1A77">
            <w:pPr>
              <w:tabs>
                <w:tab w:val="left" w:pos="426"/>
                <w:tab w:val="left" w:pos="1701"/>
              </w:tabs>
              <w:ind w:left="34" w:right="-34"/>
              <w:jc w:val="thaiDistribute"/>
              <w:rPr>
                <w:rFonts w:ascii="TH SarabunIT๙" w:hAnsi="TH SarabunIT๙" w:cs="TH SarabunIT๙"/>
                <w:b/>
                <w:bCs/>
                <w:sz w:val="12"/>
                <w:szCs w:val="12"/>
              </w:rPr>
            </w:pPr>
          </w:p>
          <w:tbl>
            <w:tblPr>
              <w:tblStyle w:val="TableGrid"/>
              <w:tblW w:w="0" w:type="auto"/>
              <w:tblInd w:w="534" w:type="dxa"/>
              <w:tblLook w:val="04A0" w:firstRow="1" w:lastRow="0" w:firstColumn="1" w:lastColumn="0" w:noHBand="0" w:noVBand="1"/>
            </w:tblPr>
            <w:tblGrid>
              <w:gridCol w:w="1556"/>
              <w:gridCol w:w="6926"/>
            </w:tblGrid>
            <w:tr w:rsidR="009427B4" w:rsidRPr="00DA49F2" w14:paraId="58EFF13F" w14:textId="77777777" w:rsidTr="00CD3898">
              <w:tc>
                <w:tcPr>
                  <w:tcW w:w="1556" w:type="dxa"/>
                </w:tcPr>
                <w:p w14:paraId="2DBB5806" w14:textId="77777777" w:rsidR="009427B4" w:rsidRPr="00DA49F2" w:rsidRDefault="009427B4" w:rsidP="005B1A77">
                  <w:pPr>
                    <w:tabs>
                      <w:tab w:val="left" w:pos="900"/>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ระดับคะแนน</w:t>
                  </w:r>
                </w:p>
              </w:tc>
              <w:tc>
                <w:tcPr>
                  <w:tcW w:w="6926" w:type="dxa"/>
                </w:tcPr>
                <w:p w14:paraId="072CB387" w14:textId="77777777" w:rsidR="009427B4" w:rsidRPr="00DA49F2" w:rsidRDefault="009427B4" w:rsidP="005B1A77">
                  <w:pPr>
                    <w:tabs>
                      <w:tab w:val="left" w:pos="900"/>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เกณฑ์การให้คะแนน</w:t>
                  </w:r>
                </w:p>
              </w:tc>
            </w:tr>
            <w:tr w:rsidR="009427B4" w:rsidRPr="00DA49F2" w14:paraId="7538496D" w14:textId="77777777" w:rsidTr="00CD3898">
              <w:tc>
                <w:tcPr>
                  <w:tcW w:w="1556" w:type="dxa"/>
                </w:tcPr>
                <w:p w14:paraId="0806E85D" w14:textId="77777777" w:rsidR="009427B4" w:rsidRPr="00DA49F2" w:rsidRDefault="009427B4" w:rsidP="005B1A77">
                  <w:pPr>
                    <w:tabs>
                      <w:tab w:val="left" w:pos="900"/>
                    </w:tabs>
                    <w:jc w:val="center"/>
                    <w:rPr>
                      <w:rFonts w:ascii="TH SarabunIT๙" w:hAnsi="TH SarabunIT๙" w:cs="TH SarabunIT๙"/>
                      <w:sz w:val="32"/>
                      <w:szCs w:val="32"/>
                    </w:rPr>
                  </w:pPr>
                  <w:r w:rsidRPr="00DA49F2">
                    <w:rPr>
                      <w:rFonts w:ascii="TH SarabunIT๙" w:hAnsi="TH SarabunIT๙" w:cs="TH SarabunIT๙"/>
                      <w:sz w:val="32"/>
                      <w:szCs w:val="32"/>
                    </w:rPr>
                    <w:t>1</w:t>
                  </w:r>
                </w:p>
              </w:tc>
              <w:tc>
                <w:tcPr>
                  <w:tcW w:w="6926" w:type="dxa"/>
                </w:tcPr>
                <w:p w14:paraId="0C0CEF89" w14:textId="77777777" w:rsidR="009427B4" w:rsidRDefault="009427B4" w:rsidP="005B1A77">
                  <w:pPr>
                    <w:jc w:val="thaiDistribute"/>
                    <w:rPr>
                      <w:rFonts w:ascii="TH SarabunIT๙" w:hAnsi="TH SarabunIT๙" w:cs="TH SarabunIT๙"/>
                      <w:sz w:val="32"/>
                      <w:szCs w:val="32"/>
                    </w:rPr>
                  </w:pPr>
                  <w:r w:rsidRPr="00DA49F2">
                    <w:rPr>
                      <w:rFonts w:ascii="TH SarabunIT๙" w:hAnsi="TH SarabunIT๙" w:cs="TH SarabunIT๙" w:hint="cs"/>
                      <w:sz w:val="32"/>
                      <w:szCs w:val="32"/>
                      <w:cs/>
                    </w:rPr>
                    <w:t>รวบรวมข้อมูลที่เกี่ยวข้องกับ</w:t>
                  </w:r>
                  <w:r w:rsidRPr="00DA49F2">
                    <w:rPr>
                      <w:rFonts w:ascii="TH SarabunIT๙" w:hAnsi="TH SarabunIT๙" w:cs="TH SarabunIT๙"/>
                      <w:sz w:val="32"/>
                      <w:szCs w:val="32"/>
                      <w:cs/>
                    </w:rPr>
                    <w:t>การบริหาร</w:t>
                  </w:r>
                  <w:r w:rsidRPr="00DA49F2">
                    <w:rPr>
                      <w:rFonts w:ascii="TH SarabunIT๙" w:hAnsi="TH SarabunIT๙" w:cs="TH SarabunIT๙" w:hint="cs"/>
                      <w:sz w:val="32"/>
                      <w:szCs w:val="32"/>
                      <w:cs/>
                    </w:rPr>
                    <w:t>และพัฒนา</w:t>
                  </w:r>
                  <w:r w:rsidRPr="00DA49F2">
                    <w:rPr>
                      <w:rFonts w:ascii="TH SarabunIT๙" w:hAnsi="TH SarabunIT๙" w:cs="TH SarabunIT๙"/>
                      <w:sz w:val="32"/>
                      <w:szCs w:val="32"/>
                      <w:cs/>
                    </w:rPr>
                    <w:t>ทรัพยากรบุคคล</w:t>
                  </w:r>
                  <w:r>
                    <w:rPr>
                      <w:rFonts w:ascii="TH SarabunIT๙" w:hAnsi="TH SarabunIT๙" w:cs="TH SarabunIT๙" w:hint="cs"/>
                      <w:sz w:val="32"/>
                      <w:szCs w:val="32"/>
                      <w:cs/>
                    </w:rPr>
                    <w:t xml:space="preserve"> ได้แก่ </w:t>
                  </w:r>
                </w:p>
                <w:p w14:paraId="674E13A3" w14:textId="77777777" w:rsidR="009427B4" w:rsidRDefault="009427B4" w:rsidP="005B1A77">
                  <w:pPr>
                    <w:jc w:val="thaiDistribute"/>
                    <w:rPr>
                      <w:rFonts w:ascii="TH SarabunIT๙" w:hAnsi="TH SarabunIT๙" w:cs="TH SarabunIT๙"/>
                      <w:sz w:val="32"/>
                      <w:szCs w:val="32"/>
                    </w:rPr>
                  </w:pPr>
                  <w:r>
                    <w:rPr>
                      <w:rFonts w:ascii="TH SarabunIT๙" w:hAnsi="TH SarabunIT๙" w:cs="TH SarabunIT๙" w:hint="cs"/>
                      <w:sz w:val="32"/>
                      <w:szCs w:val="32"/>
                      <w:cs/>
                    </w:rPr>
                    <w:t>1. อัตรากำลัง (ข้าราชการ พนักงานราชการ ลูกจ้างประจำ)</w:t>
                  </w:r>
                </w:p>
                <w:p w14:paraId="39544F3F" w14:textId="77777777" w:rsidR="009427B4" w:rsidRDefault="009427B4" w:rsidP="005B1A77">
                  <w:pPr>
                    <w:jc w:val="thaiDistribute"/>
                    <w:rPr>
                      <w:rFonts w:ascii="TH SarabunIT๙" w:hAnsi="TH SarabunIT๙" w:cs="TH SarabunIT๙"/>
                      <w:sz w:val="32"/>
                      <w:szCs w:val="32"/>
                    </w:rPr>
                  </w:pPr>
                  <w:r>
                    <w:rPr>
                      <w:rFonts w:ascii="TH SarabunIT๙" w:hAnsi="TH SarabunIT๙" w:cs="TH SarabunIT๙" w:hint="cs"/>
                      <w:sz w:val="32"/>
                      <w:szCs w:val="32"/>
                      <w:cs/>
                    </w:rPr>
                    <w:t>2. ผลการดำเนินงานและปัญหาอุปสรรคของปีที่ผ่านมา</w:t>
                  </w:r>
                </w:p>
                <w:p w14:paraId="72710777" w14:textId="77777777" w:rsidR="009427B4" w:rsidRPr="00DA49F2" w:rsidRDefault="009427B4" w:rsidP="005B1A77">
                  <w:pPr>
                    <w:jc w:val="thaiDistribute"/>
                    <w:rPr>
                      <w:rFonts w:ascii="TH SarabunIT๙" w:hAnsi="TH SarabunIT๙" w:cs="TH SarabunIT๙"/>
                      <w:sz w:val="32"/>
                      <w:szCs w:val="32"/>
                      <w:cs/>
                    </w:rPr>
                  </w:pPr>
                  <w:r>
                    <w:rPr>
                      <w:rFonts w:ascii="TH SarabunIT๙" w:hAnsi="TH SarabunIT๙" w:cs="TH SarabunIT๙" w:hint="cs"/>
                      <w:sz w:val="32"/>
                      <w:szCs w:val="32"/>
                      <w:cs/>
                    </w:rPr>
                    <w:t>3. ผลการสำรวจความผูกพันของบุคลากร</w:t>
                  </w:r>
                </w:p>
              </w:tc>
            </w:tr>
            <w:tr w:rsidR="009427B4" w:rsidRPr="00DA49F2" w14:paraId="66998763" w14:textId="77777777" w:rsidTr="00CD3898">
              <w:trPr>
                <w:trHeight w:val="411"/>
              </w:trPr>
              <w:tc>
                <w:tcPr>
                  <w:tcW w:w="1556" w:type="dxa"/>
                </w:tcPr>
                <w:p w14:paraId="0B65DBB4" w14:textId="77777777" w:rsidR="009427B4" w:rsidRPr="00DA49F2" w:rsidRDefault="009427B4" w:rsidP="005B1A77">
                  <w:pPr>
                    <w:tabs>
                      <w:tab w:val="left" w:pos="900"/>
                    </w:tabs>
                    <w:jc w:val="center"/>
                    <w:rPr>
                      <w:rFonts w:ascii="TH SarabunIT๙" w:hAnsi="TH SarabunIT๙" w:cs="TH SarabunIT๙"/>
                      <w:sz w:val="32"/>
                      <w:szCs w:val="32"/>
                    </w:rPr>
                  </w:pPr>
                  <w:r w:rsidRPr="00DA49F2">
                    <w:rPr>
                      <w:rFonts w:ascii="TH SarabunIT๙" w:hAnsi="TH SarabunIT๙" w:cs="TH SarabunIT๙"/>
                      <w:sz w:val="32"/>
                      <w:szCs w:val="32"/>
                    </w:rPr>
                    <w:t>2</w:t>
                  </w:r>
                </w:p>
              </w:tc>
              <w:tc>
                <w:tcPr>
                  <w:tcW w:w="6926" w:type="dxa"/>
                </w:tcPr>
                <w:p w14:paraId="5DAA3AAB" w14:textId="77777777" w:rsidR="009427B4" w:rsidRPr="00DA49F2" w:rsidRDefault="009427B4" w:rsidP="005B1A77">
                  <w:pPr>
                    <w:rPr>
                      <w:rFonts w:ascii="TH SarabunIT๙" w:hAnsi="TH SarabunIT๙" w:cs="TH SarabunIT๙"/>
                      <w:sz w:val="32"/>
                      <w:szCs w:val="32"/>
                      <w:cs/>
                    </w:rPr>
                  </w:pPr>
                  <w:r w:rsidRPr="00DA49F2">
                    <w:rPr>
                      <w:rFonts w:ascii="TH SarabunIT๙" w:hAnsi="TH SarabunIT๙" w:cs="TH SarabunIT๙" w:hint="cs"/>
                      <w:sz w:val="32"/>
                      <w:szCs w:val="32"/>
                      <w:cs/>
                    </w:rPr>
                    <w:t>วิเคราะห์</w:t>
                  </w:r>
                  <w:r w:rsidRPr="00DA49F2">
                    <w:rPr>
                      <w:rFonts w:ascii="TH SarabunIT๙" w:hAnsi="TH SarabunIT๙" w:cs="TH SarabunIT๙"/>
                      <w:sz w:val="32"/>
                      <w:szCs w:val="32"/>
                      <w:cs/>
                    </w:rPr>
                    <w:t>สภาพแวดล้อม (จุดแข็ง จุดอ่อน โอกาส อุปสรรค)</w:t>
                  </w:r>
                  <w:r w:rsidRPr="00DA49F2">
                    <w:rPr>
                      <w:rFonts w:ascii="TH SarabunIT๙" w:hAnsi="TH SarabunIT๙" w:cs="TH SarabunIT๙" w:hint="cs"/>
                      <w:sz w:val="32"/>
                      <w:szCs w:val="32"/>
                      <w:cs/>
                    </w:rPr>
                    <w:t xml:space="preserve"> เกี่ยวกับ</w:t>
                  </w:r>
                  <w:r w:rsidRPr="00DA49F2">
                    <w:rPr>
                      <w:rFonts w:ascii="TH SarabunIT๙" w:hAnsi="TH SarabunIT๙" w:cs="TH SarabunIT๙"/>
                      <w:sz w:val="32"/>
                      <w:szCs w:val="32"/>
                      <w:cs/>
                    </w:rPr>
                    <w:t>การบริหาร</w:t>
                  </w:r>
                  <w:r w:rsidRPr="00DA49F2">
                    <w:rPr>
                      <w:rFonts w:ascii="TH SarabunIT๙" w:hAnsi="TH SarabunIT๙" w:cs="TH SarabunIT๙" w:hint="cs"/>
                      <w:sz w:val="32"/>
                      <w:szCs w:val="32"/>
                      <w:cs/>
                    </w:rPr>
                    <w:t>และพัฒนา</w:t>
                  </w:r>
                  <w:r w:rsidRPr="00DA49F2">
                    <w:rPr>
                      <w:rFonts w:ascii="TH SarabunIT๙" w:hAnsi="TH SarabunIT๙" w:cs="TH SarabunIT๙"/>
                      <w:sz w:val="32"/>
                      <w:szCs w:val="32"/>
                      <w:cs/>
                    </w:rPr>
                    <w:t>ทรัพยากรบุคคล</w:t>
                  </w:r>
                </w:p>
              </w:tc>
            </w:tr>
            <w:tr w:rsidR="009427B4" w:rsidRPr="00DA49F2" w14:paraId="67180B09" w14:textId="77777777" w:rsidTr="00CD3898">
              <w:tc>
                <w:tcPr>
                  <w:tcW w:w="1556" w:type="dxa"/>
                </w:tcPr>
                <w:p w14:paraId="2AEBD5EE" w14:textId="77777777" w:rsidR="009427B4" w:rsidRPr="00DA49F2" w:rsidRDefault="009427B4" w:rsidP="005B1A77">
                  <w:pPr>
                    <w:tabs>
                      <w:tab w:val="left" w:pos="900"/>
                    </w:tabs>
                    <w:jc w:val="center"/>
                    <w:rPr>
                      <w:rFonts w:ascii="TH SarabunIT๙" w:hAnsi="TH SarabunIT๙" w:cs="TH SarabunIT๙"/>
                      <w:sz w:val="32"/>
                      <w:szCs w:val="32"/>
                    </w:rPr>
                  </w:pPr>
                  <w:r w:rsidRPr="00DA49F2">
                    <w:rPr>
                      <w:rFonts w:ascii="TH SarabunIT๙" w:hAnsi="TH SarabunIT๙" w:cs="TH SarabunIT๙"/>
                      <w:sz w:val="32"/>
                      <w:szCs w:val="32"/>
                    </w:rPr>
                    <w:t>3</w:t>
                  </w:r>
                </w:p>
              </w:tc>
              <w:tc>
                <w:tcPr>
                  <w:tcW w:w="6926" w:type="dxa"/>
                </w:tcPr>
                <w:p w14:paraId="347AD3B1" w14:textId="77777777" w:rsidR="009427B4" w:rsidRPr="00DA49F2" w:rsidRDefault="009427B4" w:rsidP="005B1A77">
                  <w:pPr>
                    <w:rPr>
                      <w:rFonts w:ascii="TH SarabunIT๙" w:hAnsi="TH SarabunIT๙" w:cs="TH SarabunIT๙"/>
                      <w:sz w:val="32"/>
                      <w:szCs w:val="32"/>
                      <w:cs/>
                    </w:rPr>
                  </w:pPr>
                  <w:r w:rsidRPr="00DA49F2">
                    <w:rPr>
                      <w:rFonts w:ascii="TH SarabunIT๙" w:hAnsi="TH SarabunIT๙" w:cs="TH SarabunIT๙" w:hint="cs"/>
                      <w:sz w:val="32"/>
                      <w:szCs w:val="32"/>
                      <w:cs/>
                    </w:rPr>
                    <w:t>จัดทำ (</w:t>
                  </w:r>
                  <w:r w:rsidRPr="00DA49F2">
                    <w:rPr>
                      <w:rFonts w:ascii="TH SarabunIT๙" w:hAnsi="TH SarabunIT๙" w:cs="TH SarabunIT๙"/>
                      <w:sz w:val="32"/>
                      <w:szCs w:val="32"/>
                      <w:cs/>
                    </w:rPr>
                    <w:t>ร่าง</w:t>
                  </w:r>
                  <w:r w:rsidRPr="00DA49F2">
                    <w:rPr>
                      <w:rFonts w:ascii="TH SarabunIT๙" w:hAnsi="TH SarabunIT๙" w:cs="TH SarabunIT๙" w:hint="cs"/>
                      <w:sz w:val="32"/>
                      <w:szCs w:val="32"/>
                      <w:cs/>
                    </w:rPr>
                    <w:t>)</w:t>
                  </w:r>
                  <w:r w:rsidRPr="00DA49F2">
                    <w:rPr>
                      <w:rFonts w:ascii="TH SarabunIT๙" w:hAnsi="TH SarabunIT๙" w:cs="TH SarabunIT๙"/>
                      <w:sz w:val="32"/>
                      <w:szCs w:val="32"/>
                      <w:cs/>
                    </w:rPr>
                    <w:t xml:space="preserve"> แผนการบริหารและพัฒนาทรัพยากรบุคคล กรมฝนหลวงและการบินเกษตร </w:t>
                  </w:r>
                  <w:r w:rsidRPr="00DA49F2">
                    <w:rPr>
                      <w:rFonts w:ascii="TH SarabunIT๙" w:hAnsi="TH SarabunIT๙" w:cs="TH SarabunIT๙" w:hint="cs"/>
                      <w:sz w:val="32"/>
                      <w:szCs w:val="32"/>
                      <w:cs/>
                    </w:rPr>
                    <w:t xml:space="preserve">พ.ศ. </w:t>
                  </w:r>
                  <w:r w:rsidRPr="00DA49F2">
                    <w:rPr>
                      <w:rFonts w:ascii="TH SarabunIT๙" w:hAnsi="TH SarabunIT๙" w:cs="TH SarabunIT๙"/>
                      <w:sz w:val="32"/>
                      <w:szCs w:val="32"/>
                      <w:cs/>
                    </w:rPr>
                    <w:t>2568 – 257</w:t>
                  </w:r>
                  <w:r w:rsidRPr="00DA49F2">
                    <w:rPr>
                      <w:rFonts w:ascii="TH SarabunIT๙" w:hAnsi="TH SarabunIT๙" w:cs="TH SarabunIT๙" w:hint="cs"/>
                      <w:sz w:val="32"/>
                      <w:szCs w:val="32"/>
                      <w:cs/>
                    </w:rPr>
                    <w:t>1</w:t>
                  </w:r>
                </w:p>
              </w:tc>
            </w:tr>
            <w:tr w:rsidR="009427B4" w:rsidRPr="00DA49F2" w14:paraId="5D65C9D8" w14:textId="77777777" w:rsidTr="00CD3898">
              <w:trPr>
                <w:trHeight w:val="407"/>
              </w:trPr>
              <w:tc>
                <w:tcPr>
                  <w:tcW w:w="1556" w:type="dxa"/>
                </w:tcPr>
                <w:p w14:paraId="206C3B07" w14:textId="77777777" w:rsidR="009427B4" w:rsidRPr="00DA49F2" w:rsidRDefault="009427B4" w:rsidP="005B1A77">
                  <w:pPr>
                    <w:tabs>
                      <w:tab w:val="left" w:pos="900"/>
                    </w:tabs>
                    <w:jc w:val="center"/>
                    <w:rPr>
                      <w:rFonts w:ascii="TH SarabunIT๙" w:hAnsi="TH SarabunIT๙" w:cs="TH SarabunIT๙"/>
                      <w:sz w:val="32"/>
                      <w:szCs w:val="32"/>
                    </w:rPr>
                  </w:pPr>
                  <w:r w:rsidRPr="00DA49F2">
                    <w:rPr>
                      <w:rFonts w:ascii="TH SarabunIT๙" w:hAnsi="TH SarabunIT๙" w:cs="TH SarabunIT๙"/>
                      <w:sz w:val="32"/>
                      <w:szCs w:val="32"/>
                    </w:rPr>
                    <w:t>4</w:t>
                  </w:r>
                </w:p>
              </w:tc>
              <w:tc>
                <w:tcPr>
                  <w:tcW w:w="6926" w:type="dxa"/>
                </w:tcPr>
                <w:p w14:paraId="73213E73" w14:textId="77777777" w:rsidR="009427B4" w:rsidRPr="00DA49F2" w:rsidRDefault="009427B4" w:rsidP="005B1A77">
                  <w:pPr>
                    <w:rPr>
                      <w:rFonts w:ascii="TH SarabunIT๙" w:hAnsi="TH SarabunIT๙" w:cs="TH SarabunIT๙"/>
                      <w:sz w:val="32"/>
                      <w:szCs w:val="32"/>
                      <w:cs/>
                    </w:rPr>
                  </w:pPr>
                  <w:r w:rsidRPr="00DA49F2">
                    <w:rPr>
                      <w:rFonts w:ascii="TH SarabunIT๙" w:hAnsi="TH SarabunIT๙" w:cs="TH SarabunIT๙" w:hint="cs"/>
                      <w:sz w:val="32"/>
                      <w:szCs w:val="32"/>
                      <w:cs/>
                    </w:rPr>
                    <w:t>จัดประชุม</w:t>
                  </w:r>
                  <w:r w:rsidRPr="00DA49F2">
                    <w:rPr>
                      <w:rFonts w:ascii="TH SarabunIT๙" w:hAnsi="TH SarabunIT๙" w:cs="TH SarabunIT๙"/>
                      <w:sz w:val="32"/>
                      <w:szCs w:val="32"/>
                      <w:cs/>
                    </w:rPr>
                    <w:t xml:space="preserve">รับฟังความคิดเห็น (ร่าง) แผนการบริหารและพัฒนาทรัพยากรบุคคล กรมฝนหลวงและการบินเกษตร </w:t>
                  </w:r>
                  <w:r w:rsidRPr="00DA49F2">
                    <w:rPr>
                      <w:rFonts w:ascii="TH SarabunIT๙" w:hAnsi="TH SarabunIT๙" w:cs="TH SarabunIT๙" w:hint="cs"/>
                      <w:sz w:val="32"/>
                      <w:szCs w:val="32"/>
                      <w:cs/>
                    </w:rPr>
                    <w:t xml:space="preserve">พ.ศ. </w:t>
                  </w:r>
                  <w:r w:rsidRPr="00DA49F2">
                    <w:rPr>
                      <w:rFonts w:ascii="TH SarabunIT๙" w:hAnsi="TH SarabunIT๙" w:cs="TH SarabunIT๙"/>
                      <w:sz w:val="32"/>
                      <w:szCs w:val="32"/>
                      <w:cs/>
                    </w:rPr>
                    <w:t>2568 – 257</w:t>
                  </w:r>
                  <w:r w:rsidRPr="00DA49F2">
                    <w:rPr>
                      <w:rFonts w:ascii="TH SarabunIT๙" w:hAnsi="TH SarabunIT๙" w:cs="TH SarabunIT๙" w:hint="cs"/>
                      <w:sz w:val="32"/>
                      <w:szCs w:val="32"/>
                      <w:cs/>
                    </w:rPr>
                    <w:t>1</w:t>
                  </w:r>
                </w:p>
              </w:tc>
            </w:tr>
            <w:tr w:rsidR="009427B4" w:rsidRPr="00DA49F2" w14:paraId="28E402CB" w14:textId="77777777" w:rsidTr="00CD3898">
              <w:tc>
                <w:tcPr>
                  <w:tcW w:w="1556" w:type="dxa"/>
                </w:tcPr>
                <w:p w14:paraId="24FD5E47" w14:textId="77777777" w:rsidR="009427B4" w:rsidRPr="00DA49F2" w:rsidRDefault="009427B4" w:rsidP="005B1A77">
                  <w:pPr>
                    <w:tabs>
                      <w:tab w:val="left" w:pos="900"/>
                    </w:tabs>
                    <w:jc w:val="center"/>
                    <w:rPr>
                      <w:rFonts w:ascii="TH SarabunIT๙" w:hAnsi="TH SarabunIT๙" w:cs="TH SarabunIT๙"/>
                      <w:sz w:val="32"/>
                      <w:szCs w:val="32"/>
                    </w:rPr>
                  </w:pPr>
                  <w:r w:rsidRPr="00DA49F2">
                    <w:rPr>
                      <w:rFonts w:ascii="TH SarabunIT๙" w:hAnsi="TH SarabunIT๙" w:cs="TH SarabunIT๙"/>
                      <w:sz w:val="32"/>
                      <w:szCs w:val="32"/>
                    </w:rPr>
                    <w:t>5</w:t>
                  </w:r>
                </w:p>
              </w:tc>
              <w:tc>
                <w:tcPr>
                  <w:tcW w:w="6926" w:type="dxa"/>
                </w:tcPr>
                <w:p w14:paraId="27169878" w14:textId="77777777" w:rsidR="009427B4" w:rsidRPr="00DA49F2" w:rsidRDefault="009427B4" w:rsidP="005B1A77">
                  <w:pPr>
                    <w:rPr>
                      <w:rFonts w:ascii="TH SarabunIT๙" w:hAnsi="TH SarabunIT๙" w:cs="TH SarabunIT๙"/>
                      <w:sz w:val="32"/>
                      <w:szCs w:val="32"/>
                      <w:cs/>
                    </w:rPr>
                  </w:pPr>
                  <w:r w:rsidRPr="00DA49F2">
                    <w:rPr>
                      <w:rFonts w:ascii="TH SarabunIT๙" w:hAnsi="TH SarabunIT๙" w:cs="TH SarabunIT๙" w:hint="cs"/>
                      <w:spacing w:val="-4"/>
                      <w:sz w:val="32"/>
                      <w:szCs w:val="32"/>
                      <w:cs/>
                    </w:rPr>
                    <w:t>ผู้บริหารให้ความเห็นชอบ</w:t>
                  </w:r>
                  <w:r w:rsidRPr="00DA49F2">
                    <w:rPr>
                      <w:rFonts w:ascii="TH SarabunIT๙" w:hAnsi="TH SarabunIT๙" w:cs="TH SarabunIT๙"/>
                      <w:spacing w:val="-4"/>
                      <w:sz w:val="32"/>
                      <w:szCs w:val="32"/>
                      <w:cs/>
                    </w:rPr>
                    <w:t>แผนการบริหารและพัฒนาทรัพยากรบุคคล กรมฝนหลวง</w:t>
                  </w:r>
                  <w:r w:rsidRPr="00DA49F2">
                    <w:rPr>
                      <w:rFonts w:ascii="TH SarabunIT๙" w:hAnsi="TH SarabunIT๙" w:cs="TH SarabunIT๙"/>
                      <w:sz w:val="32"/>
                      <w:szCs w:val="32"/>
                      <w:cs/>
                    </w:rPr>
                    <w:t xml:space="preserve">และการบินเกษตร </w:t>
                  </w:r>
                  <w:r w:rsidRPr="00DA49F2">
                    <w:rPr>
                      <w:rFonts w:ascii="TH SarabunIT๙" w:hAnsi="TH SarabunIT๙" w:cs="TH SarabunIT๙" w:hint="cs"/>
                      <w:sz w:val="32"/>
                      <w:szCs w:val="32"/>
                      <w:cs/>
                    </w:rPr>
                    <w:t xml:space="preserve">พ.ศ. </w:t>
                  </w:r>
                  <w:r w:rsidRPr="00DA49F2">
                    <w:rPr>
                      <w:rFonts w:ascii="TH SarabunIT๙" w:hAnsi="TH SarabunIT๙" w:cs="TH SarabunIT๙"/>
                      <w:sz w:val="32"/>
                      <w:szCs w:val="32"/>
                      <w:cs/>
                    </w:rPr>
                    <w:t>2568 – 257</w:t>
                  </w:r>
                  <w:r w:rsidRPr="00DA49F2">
                    <w:rPr>
                      <w:rFonts w:ascii="TH SarabunIT๙" w:hAnsi="TH SarabunIT๙" w:cs="TH SarabunIT๙" w:hint="cs"/>
                      <w:sz w:val="32"/>
                      <w:szCs w:val="32"/>
                      <w:cs/>
                    </w:rPr>
                    <w:t xml:space="preserve">1 </w:t>
                  </w:r>
                  <w:r w:rsidRPr="00DA49F2">
                    <w:rPr>
                      <w:rFonts w:ascii="TH SarabunIT๙" w:hAnsi="TH SarabunIT๙" w:cs="TH SarabunIT๙"/>
                      <w:sz w:val="32"/>
                      <w:szCs w:val="32"/>
                      <w:cs/>
                    </w:rPr>
                    <w:t>และประกาศใช้ ภายในเดือน</w:t>
                  </w:r>
                  <w:r w:rsidRPr="00DA49F2">
                    <w:rPr>
                      <w:rFonts w:ascii="TH SarabunIT๙" w:hAnsi="TH SarabunIT๙" w:cs="TH SarabunIT๙" w:hint="cs"/>
                      <w:sz w:val="32"/>
                      <w:szCs w:val="32"/>
                      <w:cs/>
                    </w:rPr>
                    <w:t>กันยายน 2568</w:t>
                  </w:r>
                </w:p>
              </w:tc>
            </w:tr>
          </w:tbl>
          <w:p w14:paraId="12692DDC" w14:textId="77777777" w:rsidR="00A06AB6" w:rsidRPr="009427B4" w:rsidRDefault="00A06AB6" w:rsidP="005B1A77">
            <w:pPr>
              <w:tabs>
                <w:tab w:val="left" w:pos="426"/>
                <w:tab w:val="left" w:pos="1701"/>
              </w:tabs>
              <w:ind w:right="-34"/>
              <w:jc w:val="thaiDistribute"/>
              <w:rPr>
                <w:rFonts w:ascii="TH SarabunIT๙" w:hAnsi="TH SarabunIT๙" w:cs="TH SarabunIT๙"/>
                <w:b/>
                <w:bCs/>
                <w:sz w:val="12"/>
                <w:szCs w:val="12"/>
              </w:rPr>
            </w:pPr>
          </w:p>
        </w:tc>
      </w:tr>
      <w:tr w:rsidR="00A06AB6" w:rsidRPr="00D42DCF" w14:paraId="46795916" w14:textId="77777777" w:rsidTr="00A46507">
        <w:trPr>
          <w:trHeight w:val="2312"/>
        </w:trPr>
        <w:tc>
          <w:tcPr>
            <w:tcW w:w="9493" w:type="dxa"/>
            <w:gridSpan w:val="2"/>
            <w:tcBorders>
              <w:top w:val="single" w:sz="4" w:space="0" w:color="auto"/>
              <w:left w:val="single" w:sz="4" w:space="0" w:color="auto"/>
              <w:bottom w:val="single" w:sz="4" w:space="0" w:color="auto"/>
              <w:right w:val="single" w:sz="4" w:space="0" w:color="auto"/>
            </w:tcBorders>
          </w:tcPr>
          <w:p w14:paraId="6FAED10D" w14:textId="3CF61384" w:rsidR="00A06AB6" w:rsidRDefault="00A06AB6" w:rsidP="005B1A77">
            <w:pPr>
              <w:pStyle w:val="Header"/>
              <w:tabs>
                <w:tab w:val="left" w:pos="1418"/>
              </w:tabs>
              <w:ind w:right="-108"/>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967856" w:rsidRPr="00AD4FA5" w14:paraId="61EE60FB" w14:textId="77777777" w:rsidTr="00562DF7">
              <w:trPr>
                <w:trHeight w:val="552"/>
              </w:trPr>
              <w:tc>
                <w:tcPr>
                  <w:tcW w:w="3119" w:type="dxa"/>
                  <w:shd w:val="clear" w:color="auto" w:fill="auto"/>
                  <w:vAlign w:val="center"/>
                </w:tcPr>
                <w:p w14:paraId="051BFA6E"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1D62FBF8"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96920CC"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11C2BCB"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40C8E3FC"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75DF2132"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0C097587" w14:textId="77777777" w:rsidR="00967856" w:rsidRPr="00AD4FA5" w:rsidRDefault="00967856" w:rsidP="00967856">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967856" w:rsidRPr="00AD4FA5" w14:paraId="79A4320C" w14:textId="77777777" w:rsidTr="00562DF7">
              <w:trPr>
                <w:trHeight w:val="564"/>
              </w:trPr>
              <w:tc>
                <w:tcPr>
                  <w:tcW w:w="3119" w:type="dxa"/>
                  <w:shd w:val="clear" w:color="auto" w:fill="auto"/>
                </w:tcPr>
                <w:p w14:paraId="110B6C15" w14:textId="3753BA01" w:rsidR="00967856" w:rsidRPr="00AD4FA5" w:rsidRDefault="00967856" w:rsidP="00967856">
                  <w:pPr>
                    <w:ind w:right="-251"/>
                    <w:rPr>
                      <w:rFonts w:ascii="TH SarabunIT๙" w:hAnsi="TH SarabunIT๙" w:cs="TH SarabunIT๙"/>
                      <w:sz w:val="32"/>
                      <w:szCs w:val="32"/>
                      <w:cs/>
                    </w:rPr>
                  </w:pPr>
                  <w:r w:rsidRPr="009427B4">
                    <w:rPr>
                      <w:rFonts w:ascii="TH SarabunIT๙" w:hAnsi="TH SarabunIT๙" w:cs="TH SarabunIT๙"/>
                      <w:spacing w:val="-6"/>
                      <w:sz w:val="32"/>
                      <w:szCs w:val="32"/>
                      <w:cs/>
                    </w:rPr>
                    <w:t>ระดับความสำเร็จในการจัดทำแผน</w:t>
                  </w:r>
                  <w:r>
                    <w:rPr>
                      <w:rFonts w:ascii="TH SarabunIT๙" w:hAnsi="TH SarabunIT๙" w:cs="TH SarabunIT๙"/>
                      <w:spacing w:val="-6"/>
                      <w:sz w:val="32"/>
                      <w:szCs w:val="32"/>
                      <w:cs/>
                    </w:rPr>
                    <w:br/>
                  </w:r>
                  <w:r w:rsidRPr="009427B4">
                    <w:rPr>
                      <w:rFonts w:ascii="TH SarabunIT๙" w:hAnsi="TH SarabunIT๙" w:cs="TH SarabunIT๙"/>
                      <w:spacing w:val="-6"/>
                      <w:sz w:val="32"/>
                      <w:szCs w:val="32"/>
                      <w:cs/>
                    </w:rPr>
                    <w:t>การบริหาร</w:t>
                  </w:r>
                  <w:r>
                    <w:rPr>
                      <w:rFonts w:ascii="TH SarabunIT๙" w:hAnsi="TH SarabunIT๙" w:cs="TH SarabunIT๙" w:hint="cs"/>
                      <w:sz w:val="32"/>
                      <w:szCs w:val="32"/>
                      <w:cs/>
                    </w:rPr>
                    <w:t xml:space="preserve"> </w:t>
                  </w:r>
                  <w:r w:rsidRPr="00DA49F2">
                    <w:rPr>
                      <w:rFonts w:ascii="TH SarabunIT๙" w:hAnsi="TH SarabunIT๙" w:cs="TH SarabunIT๙"/>
                      <w:sz w:val="32"/>
                      <w:szCs w:val="32"/>
                      <w:cs/>
                    </w:rPr>
                    <w:t>และพัฒนาทรัพยากรบุคคล</w:t>
                  </w:r>
                </w:p>
              </w:tc>
              <w:tc>
                <w:tcPr>
                  <w:tcW w:w="1134" w:type="dxa"/>
                  <w:shd w:val="clear" w:color="auto" w:fill="auto"/>
                </w:tcPr>
                <w:p w14:paraId="7E3E0E82" w14:textId="000792F4" w:rsidR="00967856" w:rsidRPr="00AD4FA5" w:rsidRDefault="00967856" w:rsidP="00967856">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2DBF89DD" w14:textId="0485F789" w:rsidR="00967856" w:rsidRPr="00C421B2" w:rsidRDefault="00C421B2" w:rsidP="00967856">
                  <w:pPr>
                    <w:jc w:val="center"/>
                    <w:rPr>
                      <w:rFonts w:ascii="TH SarabunIT๙" w:hAnsi="TH SarabunIT๙" w:cs="TH SarabunIT๙"/>
                      <w:sz w:val="32"/>
                      <w:szCs w:val="32"/>
                    </w:rPr>
                  </w:pPr>
                  <w:r w:rsidRPr="00C421B2">
                    <w:rPr>
                      <w:rFonts w:ascii="TH SarabunIT๙" w:hAnsi="TH SarabunIT๙" w:cs="TH SarabunIT๙"/>
                      <w:sz w:val="32"/>
                      <w:szCs w:val="32"/>
                    </w:rPr>
                    <w:t>N/A</w:t>
                  </w:r>
                </w:p>
              </w:tc>
              <w:tc>
                <w:tcPr>
                  <w:tcW w:w="1417" w:type="dxa"/>
                  <w:shd w:val="clear" w:color="auto" w:fill="auto"/>
                </w:tcPr>
                <w:p w14:paraId="2818A7D9" w14:textId="743CFCD7" w:rsidR="00967856" w:rsidRPr="00C421B2" w:rsidRDefault="00422873" w:rsidP="00967856">
                  <w:pPr>
                    <w:jc w:val="center"/>
                    <w:rPr>
                      <w:rFonts w:ascii="TH SarabunIT๙" w:hAnsi="TH SarabunIT๙" w:cs="TH SarabunIT๙"/>
                      <w:sz w:val="32"/>
                      <w:szCs w:val="32"/>
                    </w:rPr>
                  </w:pPr>
                  <w:r w:rsidRPr="00C421B2">
                    <w:rPr>
                      <w:rFonts w:ascii="TH SarabunIT๙" w:hAnsi="TH SarabunIT๙" w:cs="TH SarabunIT๙"/>
                      <w:sz w:val="32"/>
                      <w:szCs w:val="32"/>
                    </w:rPr>
                    <w:t>1.0000</w:t>
                  </w:r>
                </w:p>
              </w:tc>
              <w:tc>
                <w:tcPr>
                  <w:tcW w:w="1418" w:type="dxa"/>
                  <w:shd w:val="clear" w:color="auto" w:fill="auto"/>
                </w:tcPr>
                <w:p w14:paraId="54EBEB06" w14:textId="62BCB326" w:rsidR="00967856" w:rsidRPr="00C421B2" w:rsidRDefault="00422873" w:rsidP="00967856">
                  <w:pPr>
                    <w:jc w:val="center"/>
                    <w:rPr>
                      <w:rFonts w:ascii="TH SarabunIT๙" w:hAnsi="TH SarabunIT๙" w:cs="TH SarabunIT๙"/>
                      <w:sz w:val="32"/>
                      <w:szCs w:val="32"/>
                    </w:rPr>
                  </w:pPr>
                  <w:r w:rsidRPr="00C421B2">
                    <w:rPr>
                      <w:rFonts w:ascii="TH SarabunIT๙" w:hAnsi="TH SarabunIT๙" w:cs="TH SarabunIT๙"/>
                      <w:sz w:val="32"/>
                      <w:szCs w:val="32"/>
                    </w:rPr>
                    <w:t>0.0500</w:t>
                  </w:r>
                </w:p>
              </w:tc>
            </w:tr>
          </w:tbl>
          <w:p w14:paraId="3C11EC25" w14:textId="77777777" w:rsidR="00A06AB6" w:rsidRPr="00D42DCF" w:rsidRDefault="00A06AB6" w:rsidP="005B1A77">
            <w:pPr>
              <w:pStyle w:val="Header"/>
              <w:tabs>
                <w:tab w:val="left" w:pos="1418"/>
              </w:tabs>
              <w:ind w:right="-108"/>
              <w:rPr>
                <w:rFonts w:ascii="TH SarabunIT๙" w:hAnsi="TH SarabunIT๙" w:cs="TH SarabunIT๙"/>
                <w:b/>
                <w:bCs/>
                <w:sz w:val="12"/>
                <w:szCs w:val="12"/>
              </w:rPr>
            </w:pPr>
          </w:p>
          <w:p w14:paraId="29995FA5" w14:textId="77777777" w:rsidR="00A06AB6" w:rsidRDefault="00A06AB6" w:rsidP="005B1A77">
            <w:pPr>
              <w:pStyle w:val="Header"/>
              <w:tabs>
                <w:tab w:val="left" w:pos="1418"/>
              </w:tabs>
              <w:ind w:right="-108"/>
              <w:rPr>
                <w:rFonts w:ascii="TH SarabunIT๙" w:hAnsi="TH SarabunIT๙" w:cs="TH SarabunIT๙"/>
                <w:b/>
                <w:bCs/>
                <w:sz w:val="12"/>
                <w:szCs w:val="12"/>
              </w:rPr>
            </w:pPr>
          </w:p>
          <w:p w14:paraId="6163A337" w14:textId="5DE15C28" w:rsidR="007463C1" w:rsidRPr="00D42DCF" w:rsidRDefault="007463C1" w:rsidP="005B1A77">
            <w:pPr>
              <w:pStyle w:val="Header"/>
              <w:tabs>
                <w:tab w:val="left" w:pos="1418"/>
              </w:tabs>
              <w:ind w:right="-108"/>
              <w:rPr>
                <w:rFonts w:ascii="TH SarabunIT๙" w:hAnsi="TH SarabunIT๙" w:cs="TH SarabunIT๙"/>
                <w:b/>
                <w:bCs/>
                <w:sz w:val="12"/>
                <w:szCs w:val="12"/>
              </w:rPr>
            </w:pPr>
          </w:p>
        </w:tc>
      </w:tr>
      <w:tr w:rsidR="009E3936" w:rsidRPr="00D42DCF" w14:paraId="54A3EC8E" w14:textId="77777777" w:rsidTr="00422BF8">
        <w:tc>
          <w:tcPr>
            <w:tcW w:w="9493" w:type="dxa"/>
            <w:gridSpan w:val="2"/>
            <w:tcBorders>
              <w:top w:val="single" w:sz="4" w:space="0" w:color="auto"/>
              <w:left w:val="single" w:sz="4" w:space="0" w:color="auto"/>
              <w:bottom w:val="single" w:sz="4" w:space="0" w:color="auto"/>
              <w:right w:val="single" w:sz="4" w:space="0" w:color="auto"/>
            </w:tcBorders>
          </w:tcPr>
          <w:p w14:paraId="21192D2B" w14:textId="77777777" w:rsidR="009E3936" w:rsidRPr="00C264AF" w:rsidRDefault="009E3936" w:rsidP="005B1A77">
            <w:pPr>
              <w:rPr>
                <w:rFonts w:ascii="TH SarabunIT๙" w:hAnsi="TH SarabunIT๙" w:cs="TH SarabunIT๙"/>
                <w:b/>
                <w:bCs/>
                <w:sz w:val="32"/>
                <w:szCs w:val="32"/>
              </w:rPr>
            </w:pPr>
            <w:r w:rsidRPr="00C264AF">
              <w:rPr>
                <w:rFonts w:ascii="TH SarabunIT๙" w:hAnsi="TH SarabunIT๙" w:cs="TH SarabunIT๙"/>
                <w:b/>
                <w:bCs/>
                <w:sz w:val="32"/>
                <w:szCs w:val="32"/>
                <w:cs/>
              </w:rPr>
              <w:t>คำชี้แจงการปฏิบัติงาน/มาตรการที่ได้ดำเนินการ</w:t>
            </w:r>
            <w:r w:rsidRPr="00C264AF">
              <w:rPr>
                <w:rFonts w:ascii="TH SarabunIT๙" w:hAnsi="TH SarabunIT๙" w:cs="TH SarabunIT๙" w:hint="cs"/>
                <w:b/>
                <w:bCs/>
                <w:sz w:val="32"/>
                <w:szCs w:val="32"/>
                <w:cs/>
              </w:rPr>
              <w:t xml:space="preserve"> </w:t>
            </w:r>
            <w:r w:rsidRPr="00C264AF">
              <w:rPr>
                <w:rFonts w:ascii="TH SarabunIT๙" w:hAnsi="TH SarabunIT๙" w:cs="TH SarabunIT๙"/>
                <w:b/>
                <w:bCs/>
                <w:sz w:val="32"/>
                <w:szCs w:val="32"/>
              </w:rPr>
              <w:t>:</w:t>
            </w:r>
          </w:p>
          <w:p w14:paraId="0FC35BC2" w14:textId="5BBF0A45" w:rsidR="00D8371B" w:rsidRPr="00C421B2" w:rsidRDefault="00422873" w:rsidP="00422873">
            <w:pPr>
              <w:ind w:firstLine="851"/>
              <w:rPr>
                <w:rFonts w:ascii="TH SarabunIT๙" w:hAnsi="TH SarabunIT๙" w:cs="TH SarabunIT๙"/>
                <w:sz w:val="32"/>
                <w:szCs w:val="32"/>
                <w:cs/>
              </w:rPr>
            </w:pPr>
            <w:r w:rsidRPr="00C421B2">
              <w:rPr>
                <w:rFonts w:ascii="TH SarabunIT๙" w:hAnsi="TH SarabunIT๙" w:cs="TH SarabunIT๙" w:hint="cs"/>
                <w:kern w:val="16"/>
                <w:sz w:val="32"/>
                <w:szCs w:val="32"/>
                <w:cs/>
              </w:rPr>
              <w:t>อยู่ในระหว่างรวบรวม</w:t>
            </w:r>
            <w:r w:rsidRPr="00C421B2">
              <w:rPr>
                <w:rFonts w:ascii="TH SarabunIT๙" w:hAnsi="TH SarabunIT๙" w:cs="TH SarabunIT๙" w:hint="cs"/>
                <w:sz w:val="32"/>
                <w:szCs w:val="32"/>
                <w:cs/>
              </w:rPr>
              <w:t>ข้อมูลที่เกี่ยวข้องกับ</w:t>
            </w:r>
            <w:r w:rsidRPr="00C421B2">
              <w:rPr>
                <w:rFonts w:ascii="TH SarabunIT๙" w:hAnsi="TH SarabunIT๙" w:cs="TH SarabunIT๙"/>
                <w:sz w:val="32"/>
                <w:szCs w:val="32"/>
                <w:cs/>
              </w:rPr>
              <w:t>การบริหาร</w:t>
            </w:r>
            <w:r w:rsidRPr="00C421B2">
              <w:rPr>
                <w:rFonts w:ascii="TH SarabunIT๙" w:hAnsi="TH SarabunIT๙" w:cs="TH SarabunIT๙" w:hint="cs"/>
                <w:sz w:val="32"/>
                <w:szCs w:val="32"/>
                <w:cs/>
              </w:rPr>
              <w:t>และพัฒนา</w:t>
            </w:r>
            <w:r w:rsidRPr="00C421B2">
              <w:rPr>
                <w:rFonts w:ascii="TH SarabunIT๙" w:hAnsi="TH SarabunIT๙" w:cs="TH SarabunIT๙"/>
                <w:sz w:val="32"/>
                <w:szCs w:val="32"/>
                <w:cs/>
              </w:rPr>
              <w:t>ทรัพยากรบุคคล</w:t>
            </w:r>
            <w:r w:rsidRPr="00C421B2">
              <w:rPr>
                <w:rFonts w:ascii="TH SarabunIT๙" w:hAnsi="TH SarabunIT๙" w:cs="TH SarabunIT๙" w:hint="cs"/>
                <w:sz w:val="32"/>
                <w:szCs w:val="32"/>
                <w:cs/>
              </w:rPr>
              <w:t xml:space="preserve"> เพื่อนำมาประกอบ</w:t>
            </w:r>
            <w:r w:rsidR="00C421B2" w:rsidRPr="00C421B2">
              <w:rPr>
                <w:rFonts w:ascii="TH SarabunIT๙" w:hAnsi="TH SarabunIT๙" w:cs="TH SarabunIT๙"/>
                <w:sz w:val="32"/>
                <w:szCs w:val="32"/>
                <w:cs/>
              </w:rPr>
              <w:br/>
            </w:r>
            <w:r w:rsidRPr="00C421B2">
              <w:rPr>
                <w:rFonts w:ascii="TH SarabunIT๙" w:hAnsi="TH SarabunIT๙" w:cs="TH SarabunIT๙" w:hint="cs"/>
                <w:sz w:val="32"/>
                <w:szCs w:val="32"/>
                <w:cs/>
              </w:rPr>
              <w:t>การจัดทำ</w:t>
            </w:r>
            <w:r w:rsidRPr="00C421B2">
              <w:rPr>
                <w:rFonts w:ascii="TH SarabunIT๙" w:hAnsi="TH SarabunIT๙" w:cs="TH SarabunIT๙"/>
                <w:sz w:val="32"/>
                <w:szCs w:val="32"/>
                <w:cs/>
              </w:rPr>
              <w:t xml:space="preserve">แผนการบริหารและพัฒนาทรัพยากรบุคคล กรมฝนหลวงและการบินเกษตร </w:t>
            </w:r>
            <w:r w:rsidRPr="00C421B2">
              <w:rPr>
                <w:rFonts w:ascii="TH SarabunIT๙" w:hAnsi="TH SarabunIT๙" w:cs="TH SarabunIT๙" w:hint="cs"/>
                <w:sz w:val="32"/>
                <w:szCs w:val="32"/>
                <w:cs/>
              </w:rPr>
              <w:t xml:space="preserve">พ.ศ. </w:t>
            </w:r>
            <w:r w:rsidRPr="00C421B2">
              <w:rPr>
                <w:rFonts w:ascii="TH SarabunIT๙" w:hAnsi="TH SarabunIT๙" w:cs="TH SarabunIT๙"/>
                <w:sz w:val="32"/>
                <w:szCs w:val="32"/>
                <w:cs/>
              </w:rPr>
              <w:t>2568 – 257</w:t>
            </w:r>
            <w:r w:rsidRPr="00C421B2">
              <w:rPr>
                <w:rFonts w:ascii="TH SarabunIT๙" w:hAnsi="TH SarabunIT๙" w:cs="TH SarabunIT๙" w:hint="cs"/>
                <w:sz w:val="32"/>
                <w:szCs w:val="32"/>
                <w:cs/>
              </w:rPr>
              <w:t>1</w:t>
            </w:r>
          </w:p>
        </w:tc>
      </w:tr>
      <w:tr w:rsidR="009E3936" w:rsidRPr="00D42DCF" w14:paraId="3F7BF983" w14:textId="77777777" w:rsidTr="00422BF8">
        <w:trPr>
          <w:trHeight w:val="705"/>
        </w:trPr>
        <w:tc>
          <w:tcPr>
            <w:tcW w:w="9493" w:type="dxa"/>
            <w:gridSpan w:val="2"/>
            <w:tcBorders>
              <w:top w:val="single" w:sz="4" w:space="0" w:color="auto"/>
              <w:left w:val="single" w:sz="4" w:space="0" w:color="auto"/>
              <w:bottom w:val="single" w:sz="4" w:space="0" w:color="auto"/>
              <w:right w:val="single" w:sz="4" w:space="0" w:color="auto"/>
            </w:tcBorders>
          </w:tcPr>
          <w:p w14:paraId="4F5F51B1" w14:textId="77777777" w:rsidR="0098494E" w:rsidRPr="00CA287E" w:rsidRDefault="009E3936" w:rsidP="005B1A77">
            <w:pPr>
              <w:pStyle w:val="FootnoteText"/>
              <w:tabs>
                <w:tab w:val="left" w:pos="900"/>
              </w:tabs>
              <w:ind w:firstLine="34"/>
              <w:jc w:val="thaiDistribute"/>
              <w:rPr>
                <w:rFonts w:ascii="TH SarabunIT๙" w:hAnsi="TH SarabunIT๙" w:cs="TH SarabunIT๙"/>
                <w:sz w:val="32"/>
                <w:szCs w:val="32"/>
              </w:rPr>
            </w:pPr>
            <w:r w:rsidRPr="00CA287E">
              <w:rPr>
                <w:rFonts w:ascii="TH SarabunIT๙" w:hAnsi="TH SarabunIT๙" w:cs="TH SarabunIT๙"/>
                <w:b/>
                <w:bCs/>
                <w:sz w:val="32"/>
                <w:szCs w:val="32"/>
                <w:cs/>
              </w:rPr>
              <w:t xml:space="preserve">ปัจจัยสนับสนุนต่อการดำเนินงาน </w:t>
            </w:r>
            <w:r w:rsidRPr="00CA287E">
              <w:rPr>
                <w:rFonts w:ascii="TH SarabunIT๙" w:hAnsi="TH SarabunIT๙" w:cs="TH SarabunIT๙"/>
                <w:b/>
                <w:bCs/>
                <w:sz w:val="32"/>
                <w:szCs w:val="32"/>
              </w:rPr>
              <w:t xml:space="preserve">: </w:t>
            </w:r>
          </w:p>
          <w:p w14:paraId="1A8806F6" w14:textId="2F86D529" w:rsidR="009E3936" w:rsidRPr="00422873" w:rsidRDefault="00422873" w:rsidP="00422873">
            <w:pPr>
              <w:ind w:firstLine="880"/>
              <w:rPr>
                <w:rFonts w:ascii="TH SarabunIT๙" w:hAnsi="TH SarabunIT๙" w:cs="TH SarabunIT๙"/>
                <w:sz w:val="32"/>
                <w:szCs w:val="32"/>
              </w:rPr>
            </w:pPr>
            <w:r>
              <w:rPr>
                <w:rFonts w:ascii="TH SarabunIT๙" w:hAnsi="TH SarabunIT๙" w:cs="TH SarabunIT๙" w:hint="cs"/>
                <w:sz w:val="32"/>
                <w:szCs w:val="32"/>
                <w:cs/>
              </w:rPr>
              <w:t>ไม่มี</w:t>
            </w:r>
          </w:p>
          <w:p w14:paraId="5893F71D" w14:textId="03DB98F8" w:rsidR="00D8371B" w:rsidRPr="00D8371B" w:rsidRDefault="00D8371B" w:rsidP="005B1A77">
            <w:pPr>
              <w:rPr>
                <w:rFonts w:ascii="TH SarabunIT๙" w:hAnsi="TH SarabunIT๙" w:cs="TH SarabunIT๙"/>
                <w:b/>
                <w:bCs/>
                <w:sz w:val="32"/>
                <w:szCs w:val="32"/>
                <w:cs/>
              </w:rPr>
            </w:pPr>
          </w:p>
        </w:tc>
      </w:tr>
      <w:tr w:rsidR="009E3936" w:rsidRPr="00D42DCF" w14:paraId="2259A36D" w14:textId="77777777" w:rsidTr="00422BF8">
        <w:tc>
          <w:tcPr>
            <w:tcW w:w="9493" w:type="dxa"/>
            <w:gridSpan w:val="2"/>
            <w:tcBorders>
              <w:top w:val="single" w:sz="4" w:space="0" w:color="auto"/>
              <w:left w:val="single" w:sz="4" w:space="0" w:color="auto"/>
              <w:bottom w:val="single" w:sz="4" w:space="0" w:color="auto"/>
              <w:right w:val="single" w:sz="4" w:space="0" w:color="auto"/>
            </w:tcBorders>
          </w:tcPr>
          <w:p w14:paraId="4FAAEEF2" w14:textId="77777777" w:rsidR="0098494E" w:rsidRPr="00CA287E" w:rsidRDefault="009E3936" w:rsidP="005B1A77">
            <w:pPr>
              <w:rPr>
                <w:rFonts w:ascii="TH SarabunIT๙" w:hAnsi="TH SarabunIT๙" w:cs="TH SarabunIT๙"/>
                <w:b/>
                <w:bCs/>
                <w:sz w:val="32"/>
                <w:szCs w:val="32"/>
              </w:rPr>
            </w:pPr>
            <w:r w:rsidRPr="00CA287E">
              <w:rPr>
                <w:rFonts w:ascii="TH SarabunIT๙" w:hAnsi="TH SarabunIT๙" w:cs="TH SarabunIT๙"/>
                <w:b/>
                <w:bCs/>
                <w:sz w:val="32"/>
                <w:szCs w:val="32"/>
                <w:cs/>
              </w:rPr>
              <w:t xml:space="preserve">อุปสรรคต่อการดำเนินงาน </w:t>
            </w:r>
            <w:r w:rsidRPr="00CA287E">
              <w:rPr>
                <w:rFonts w:ascii="TH SarabunIT๙" w:hAnsi="TH SarabunIT๙" w:cs="TH SarabunIT๙"/>
                <w:b/>
                <w:bCs/>
                <w:sz w:val="32"/>
                <w:szCs w:val="32"/>
              </w:rPr>
              <w:t xml:space="preserve">:  </w:t>
            </w:r>
          </w:p>
          <w:p w14:paraId="6E09328F" w14:textId="77777777" w:rsidR="00422873" w:rsidRPr="00422873" w:rsidRDefault="00422873" w:rsidP="00422873">
            <w:pPr>
              <w:ind w:firstLine="880"/>
              <w:rPr>
                <w:rFonts w:ascii="TH SarabunIT๙" w:hAnsi="TH SarabunIT๙" w:cs="TH SarabunIT๙"/>
                <w:sz w:val="32"/>
                <w:szCs w:val="32"/>
              </w:rPr>
            </w:pPr>
            <w:r>
              <w:rPr>
                <w:rFonts w:ascii="TH SarabunIT๙" w:hAnsi="TH SarabunIT๙" w:cs="TH SarabunIT๙" w:hint="cs"/>
                <w:sz w:val="32"/>
                <w:szCs w:val="32"/>
                <w:cs/>
              </w:rPr>
              <w:t>ไม่มี</w:t>
            </w:r>
          </w:p>
          <w:p w14:paraId="2D654D77" w14:textId="6F7FCCED" w:rsidR="00D8371B" w:rsidRPr="00CA287E" w:rsidRDefault="00D8371B" w:rsidP="005B1A77">
            <w:pPr>
              <w:jc w:val="thaiDistribute"/>
              <w:rPr>
                <w:rFonts w:ascii="TH SarabunIT๙" w:hAnsi="TH SarabunIT๙" w:cs="TH SarabunIT๙"/>
                <w:b/>
                <w:bCs/>
                <w:sz w:val="32"/>
                <w:szCs w:val="32"/>
                <w:cs/>
              </w:rPr>
            </w:pPr>
          </w:p>
        </w:tc>
      </w:tr>
      <w:tr w:rsidR="009E3936" w:rsidRPr="00D42DCF" w14:paraId="3976886E" w14:textId="77777777" w:rsidTr="00422BF8">
        <w:trPr>
          <w:trHeight w:val="776"/>
        </w:trPr>
        <w:tc>
          <w:tcPr>
            <w:tcW w:w="9493" w:type="dxa"/>
            <w:gridSpan w:val="2"/>
            <w:tcBorders>
              <w:top w:val="single" w:sz="4" w:space="0" w:color="auto"/>
              <w:left w:val="single" w:sz="4" w:space="0" w:color="auto"/>
              <w:bottom w:val="single" w:sz="4" w:space="0" w:color="auto"/>
              <w:right w:val="single" w:sz="4" w:space="0" w:color="auto"/>
            </w:tcBorders>
          </w:tcPr>
          <w:p w14:paraId="16566F1D" w14:textId="77777777" w:rsidR="0098494E" w:rsidRPr="00CA287E" w:rsidRDefault="009E3936" w:rsidP="005B1A77">
            <w:pPr>
              <w:rPr>
                <w:rFonts w:ascii="TH SarabunIT๙" w:hAnsi="TH SarabunIT๙" w:cs="TH SarabunIT๙"/>
                <w:b/>
                <w:bCs/>
                <w:sz w:val="32"/>
                <w:szCs w:val="32"/>
              </w:rPr>
            </w:pPr>
            <w:r w:rsidRPr="00CA287E">
              <w:rPr>
                <w:rFonts w:ascii="TH SarabunIT๙" w:hAnsi="TH SarabunIT๙" w:cs="TH SarabunIT๙"/>
                <w:b/>
                <w:bCs/>
                <w:sz w:val="32"/>
                <w:szCs w:val="32"/>
                <w:cs/>
              </w:rPr>
              <w:t xml:space="preserve">ข้อเสนอแนะสำหรับการดำเนินงานในปีต่อไป </w:t>
            </w:r>
            <w:r w:rsidRPr="00CA287E">
              <w:rPr>
                <w:rFonts w:ascii="TH SarabunIT๙" w:hAnsi="TH SarabunIT๙" w:cs="TH SarabunIT๙"/>
                <w:b/>
                <w:bCs/>
                <w:sz w:val="32"/>
                <w:szCs w:val="32"/>
              </w:rPr>
              <w:t xml:space="preserve">: </w:t>
            </w:r>
          </w:p>
          <w:p w14:paraId="642EAF55" w14:textId="77777777" w:rsidR="00422873" w:rsidRPr="00422873" w:rsidRDefault="00422873" w:rsidP="00422873">
            <w:pPr>
              <w:ind w:firstLine="880"/>
              <w:rPr>
                <w:rFonts w:ascii="TH SarabunIT๙" w:hAnsi="TH SarabunIT๙" w:cs="TH SarabunIT๙"/>
                <w:sz w:val="32"/>
                <w:szCs w:val="32"/>
              </w:rPr>
            </w:pPr>
            <w:r>
              <w:rPr>
                <w:rFonts w:ascii="TH SarabunIT๙" w:hAnsi="TH SarabunIT๙" w:cs="TH SarabunIT๙" w:hint="cs"/>
                <w:sz w:val="32"/>
                <w:szCs w:val="32"/>
                <w:cs/>
              </w:rPr>
              <w:t>ไม่มี</w:t>
            </w:r>
          </w:p>
          <w:p w14:paraId="47419178" w14:textId="47E4A010" w:rsidR="00D8371B" w:rsidRPr="00D8371B" w:rsidRDefault="00D8371B" w:rsidP="005B1A77">
            <w:pPr>
              <w:rPr>
                <w:rFonts w:ascii="TH SarabunIT๙" w:hAnsi="TH SarabunIT๙" w:cs="TH SarabunIT๙"/>
                <w:b/>
                <w:bCs/>
                <w:sz w:val="32"/>
                <w:szCs w:val="32"/>
                <w:cs/>
              </w:rPr>
            </w:pPr>
          </w:p>
        </w:tc>
      </w:tr>
      <w:tr w:rsidR="009E3936" w:rsidRPr="00D42DCF" w14:paraId="40870171" w14:textId="77777777" w:rsidTr="00422BF8">
        <w:trPr>
          <w:trHeight w:val="847"/>
        </w:trPr>
        <w:tc>
          <w:tcPr>
            <w:tcW w:w="9493" w:type="dxa"/>
            <w:gridSpan w:val="2"/>
            <w:tcBorders>
              <w:top w:val="single" w:sz="4" w:space="0" w:color="auto"/>
              <w:left w:val="single" w:sz="4" w:space="0" w:color="auto"/>
              <w:bottom w:val="single" w:sz="4" w:space="0" w:color="auto"/>
              <w:right w:val="single" w:sz="4" w:space="0" w:color="auto"/>
            </w:tcBorders>
          </w:tcPr>
          <w:p w14:paraId="164F2B5D" w14:textId="77777777" w:rsidR="009E3936" w:rsidRPr="002E2B2E" w:rsidRDefault="009E3936" w:rsidP="005B1A77">
            <w:pPr>
              <w:rPr>
                <w:rFonts w:ascii="TH SarabunIT๙" w:hAnsi="TH SarabunIT๙" w:cs="TH SarabunIT๙"/>
                <w:sz w:val="32"/>
                <w:szCs w:val="32"/>
              </w:rPr>
            </w:pPr>
            <w:r w:rsidRPr="002E2B2E">
              <w:rPr>
                <w:rFonts w:ascii="TH SarabunIT๙" w:hAnsi="TH SarabunIT๙" w:cs="TH SarabunIT๙"/>
                <w:b/>
                <w:bCs/>
                <w:sz w:val="32"/>
                <w:szCs w:val="32"/>
                <w:cs/>
              </w:rPr>
              <w:t xml:space="preserve">หลักฐานอ้างอิง </w:t>
            </w:r>
            <w:r w:rsidRPr="002E2B2E">
              <w:rPr>
                <w:rFonts w:ascii="TH SarabunIT๙" w:hAnsi="TH SarabunIT๙" w:cs="TH SarabunIT๙"/>
                <w:b/>
                <w:bCs/>
                <w:sz w:val="32"/>
                <w:szCs w:val="32"/>
              </w:rPr>
              <w:t xml:space="preserve">:  </w:t>
            </w:r>
          </w:p>
          <w:p w14:paraId="7141903B" w14:textId="77777777" w:rsidR="00D8371B" w:rsidRDefault="00D8371B" w:rsidP="00C421B2">
            <w:pPr>
              <w:ind w:firstLine="880"/>
              <w:rPr>
                <w:rFonts w:ascii="TH SarabunIT๙" w:hAnsi="TH SarabunIT๙" w:cs="TH SarabunIT๙"/>
                <w:sz w:val="32"/>
                <w:szCs w:val="32"/>
              </w:rPr>
            </w:pPr>
          </w:p>
          <w:p w14:paraId="0E432249" w14:textId="4AF9EE8E" w:rsidR="00C421B2" w:rsidRPr="002E2B2E" w:rsidRDefault="00C421B2" w:rsidP="00C421B2">
            <w:pPr>
              <w:ind w:firstLine="880"/>
              <w:rPr>
                <w:rFonts w:ascii="TH SarabunIT๙" w:hAnsi="TH SarabunIT๙" w:cs="TH SarabunIT๙"/>
                <w:sz w:val="32"/>
                <w:szCs w:val="32"/>
                <w:cs/>
              </w:rPr>
            </w:pPr>
          </w:p>
        </w:tc>
      </w:tr>
    </w:tbl>
    <w:p w14:paraId="1F9F007C" w14:textId="77777777" w:rsidR="00190DF9" w:rsidRPr="00D8371B" w:rsidRDefault="00190DF9" w:rsidP="006E2FDF">
      <w:pPr>
        <w:rPr>
          <w:rFonts w:ascii="TH SarabunIT๙" w:hAnsi="TH SarabunIT๙" w:cs="TH SarabunIT๙"/>
          <w:sz w:val="32"/>
          <w:szCs w:val="32"/>
        </w:rPr>
      </w:pPr>
    </w:p>
    <w:p w14:paraId="51A0475E" w14:textId="77777777" w:rsidR="00D8371B" w:rsidRPr="00D8371B" w:rsidRDefault="00D8371B" w:rsidP="006E2FDF">
      <w:pPr>
        <w:rPr>
          <w:rFonts w:ascii="TH SarabunIT๙" w:hAnsi="TH SarabunIT๙" w:cs="TH SarabunIT๙"/>
          <w:sz w:val="32"/>
          <w:szCs w:val="32"/>
        </w:rPr>
      </w:pPr>
    </w:p>
    <w:p w14:paraId="01C8EC3C" w14:textId="31E24C92" w:rsidR="00D8371B" w:rsidRDefault="00D8371B" w:rsidP="006E2FDF">
      <w:pPr>
        <w:rPr>
          <w:rFonts w:ascii="TH SarabunIT๙" w:hAnsi="TH SarabunIT๙" w:cs="TH SarabunIT๙"/>
          <w:cs/>
        </w:rPr>
        <w:sectPr w:rsidR="00D8371B" w:rsidSect="00CA7582">
          <w:pgSz w:w="11906" w:h="16838"/>
          <w:pgMar w:top="1616" w:right="1134" w:bottom="340" w:left="1440" w:header="709" w:footer="414"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78"/>
      </w:tblGrid>
      <w:tr w:rsidR="00592E8C" w:rsidRPr="00D42DCF" w14:paraId="52AE8D8B" w14:textId="77777777" w:rsidTr="00422BF8">
        <w:trPr>
          <w:tblHeader/>
        </w:trPr>
        <w:tc>
          <w:tcPr>
            <w:tcW w:w="9498" w:type="dxa"/>
            <w:gridSpan w:val="2"/>
            <w:shd w:val="clear" w:color="auto" w:fill="auto"/>
          </w:tcPr>
          <w:p w14:paraId="51194D12" w14:textId="77777777" w:rsidR="00592E8C" w:rsidRPr="00D42DCF" w:rsidRDefault="00592E8C" w:rsidP="007B5DF2">
            <w:pPr>
              <w:jc w:val="center"/>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592E8C" w:rsidRPr="00D42DCF" w14:paraId="75ADF91D" w14:textId="77777777" w:rsidTr="00422BF8">
        <w:tc>
          <w:tcPr>
            <w:tcW w:w="9498" w:type="dxa"/>
            <w:gridSpan w:val="2"/>
            <w:shd w:val="clear" w:color="auto" w:fill="auto"/>
          </w:tcPr>
          <w:p w14:paraId="0D78FDD1" w14:textId="4B87F734" w:rsidR="00592E8C" w:rsidRPr="00D42DCF" w:rsidRDefault="00592E8C" w:rsidP="007B5DF2">
            <w:pPr>
              <w:ind w:left="1168" w:hanging="1168"/>
              <w:rPr>
                <w:rFonts w:ascii="TH SarabunIT๙" w:eastAsia="Calibri" w:hAnsi="TH SarabunIT๙" w:cs="TH SarabunIT๙"/>
                <w:sz w:val="32"/>
                <w:szCs w:val="32"/>
                <w:cs/>
              </w:rPr>
            </w:pPr>
            <w:r w:rsidRPr="00D42DCF">
              <w:rPr>
                <w:rFonts w:ascii="TH SarabunIT๙" w:hAnsi="TH SarabunIT๙" w:cs="TH SarabunIT๙"/>
                <w:b/>
                <w:bCs/>
                <w:sz w:val="32"/>
                <w:szCs w:val="32"/>
                <w:cs/>
              </w:rPr>
              <w:t xml:space="preserve">ตัวชี้วัด </w:t>
            </w:r>
            <w:r w:rsidR="009427B4">
              <w:rPr>
                <w:rFonts w:ascii="TH SarabunIT๙" w:hAnsi="TH SarabunIT๙" w:cs="TH SarabunIT๙" w:hint="cs"/>
                <w:b/>
                <w:bCs/>
                <w:sz w:val="32"/>
                <w:szCs w:val="32"/>
                <w:cs/>
              </w:rPr>
              <w:t>13</w:t>
            </w:r>
            <w:r w:rsidRPr="00D42DCF">
              <w:rPr>
                <w:rFonts w:ascii="TH SarabunIT๙" w:hAnsi="TH SarabunIT๙" w:cs="TH SarabunIT๙"/>
                <w:b/>
                <w:bCs/>
                <w:sz w:val="32"/>
                <w:szCs w:val="32"/>
              </w:rPr>
              <w:t xml:space="preserve"> : </w:t>
            </w:r>
            <w:r w:rsidR="009427B4" w:rsidRPr="00202577">
              <w:rPr>
                <w:rFonts w:ascii="TH SarabunIT๙" w:eastAsia="Tahoma" w:hAnsi="TH SarabunIT๙" w:cs="TH SarabunIT๙"/>
                <w:b/>
                <w:bCs/>
                <w:kern w:val="24"/>
                <w:sz w:val="32"/>
                <w:szCs w:val="32"/>
                <w:cs/>
              </w:rPr>
              <w:t>ร้อยละความสำเร็จของการจัดทำแผนประชาสัมพันธ์และดำเนินงานตามแผน</w:t>
            </w:r>
            <w:r w:rsidR="009427B4" w:rsidRPr="00202577">
              <w:rPr>
                <w:rFonts w:ascii="TH SarabunIT๙" w:eastAsia="Tahoma" w:hAnsi="TH SarabunIT๙" w:cs="TH SarabunIT๙" w:hint="cs"/>
                <w:b/>
                <w:bCs/>
                <w:kern w:val="24"/>
                <w:sz w:val="32"/>
                <w:szCs w:val="32"/>
                <w:cs/>
              </w:rPr>
              <w:t>ป</w:t>
            </w:r>
            <w:r w:rsidR="009427B4" w:rsidRPr="00202577">
              <w:rPr>
                <w:rFonts w:ascii="TH SarabunIT๙" w:eastAsia="Tahoma" w:hAnsi="TH SarabunIT๙" w:cs="TH SarabunIT๙"/>
                <w:b/>
                <w:bCs/>
                <w:kern w:val="24"/>
                <w:sz w:val="32"/>
                <w:szCs w:val="32"/>
                <w:cs/>
              </w:rPr>
              <w:t>ระชาสัมพันธ์ประจำปี</w:t>
            </w:r>
          </w:p>
        </w:tc>
      </w:tr>
      <w:tr w:rsidR="007F25F8" w:rsidRPr="00D42DCF" w14:paraId="2FE2FE2F" w14:textId="77777777" w:rsidTr="00422BF8">
        <w:trPr>
          <w:trHeight w:val="186"/>
        </w:trPr>
        <w:tc>
          <w:tcPr>
            <w:tcW w:w="4820" w:type="dxa"/>
            <w:shd w:val="clear" w:color="auto" w:fill="auto"/>
          </w:tcPr>
          <w:p w14:paraId="2E3AC499" w14:textId="77777777" w:rsidR="007F25F8" w:rsidRPr="00D42DCF" w:rsidRDefault="007F25F8" w:rsidP="007B5DF2">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F94ED30" w14:textId="77777777" w:rsidR="007F25F8" w:rsidRPr="00D42DCF" w:rsidRDefault="007F25F8" w:rsidP="007B5DF2">
            <w:pPr>
              <w:ind w:left="323"/>
              <w:rPr>
                <w:rFonts w:ascii="TH SarabunIT๙" w:hAnsi="TH SarabunIT๙" w:cs="TH SarabunIT๙"/>
                <w:sz w:val="32"/>
                <w:szCs w:val="32"/>
                <w:cs/>
              </w:rPr>
            </w:pPr>
            <w:r w:rsidRPr="00D42DCF">
              <w:rPr>
                <w:rFonts w:ascii="TH SarabunIT๙" w:hAnsi="TH SarabunIT๙" w:cs="TH SarabunIT๙"/>
                <w:sz w:val="32"/>
                <w:szCs w:val="32"/>
                <w:cs/>
              </w:rPr>
              <w:t>เลขานุการกรม</w:t>
            </w:r>
          </w:p>
        </w:tc>
        <w:tc>
          <w:tcPr>
            <w:tcW w:w="4678" w:type="dxa"/>
          </w:tcPr>
          <w:p w14:paraId="0386BD2E" w14:textId="77777777" w:rsidR="007F25F8" w:rsidRPr="00D42DCF" w:rsidRDefault="007F25F8" w:rsidP="007B5DF2">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78BE1971" w14:textId="63144F7F" w:rsidR="007F25F8" w:rsidRPr="00D42DCF" w:rsidRDefault="007F25F8" w:rsidP="007B5DF2">
            <w:pPr>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sidRPr="00E0589D">
              <w:rPr>
                <w:rFonts w:ascii="TH SarabunIT๙" w:hAnsi="TH SarabunIT๙" w:cs="TH SarabunIT๙"/>
                <w:sz w:val="32"/>
                <w:szCs w:val="32"/>
                <w:cs/>
              </w:rPr>
              <w:t>กลุ่มประชาสัมพันธ์</w:t>
            </w:r>
          </w:p>
        </w:tc>
      </w:tr>
      <w:tr w:rsidR="007F25F8" w:rsidRPr="00D42DCF" w14:paraId="7FE98C39" w14:textId="77777777" w:rsidTr="00422BF8">
        <w:trPr>
          <w:trHeight w:val="243"/>
        </w:trPr>
        <w:tc>
          <w:tcPr>
            <w:tcW w:w="4820" w:type="dxa"/>
            <w:shd w:val="clear" w:color="auto" w:fill="auto"/>
          </w:tcPr>
          <w:p w14:paraId="323E2DE9" w14:textId="77777777" w:rsidR="007F25F8" w:rsidRPr="00D42DCF" w:rsidRDefault="007F25F8" w:rsidP="007B5DF2">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๐๒-109-๕10๐ ต่อ 777</w:t>
            </w:r>
          </w:p>
        </w:tc>
        <w:tc>
          <w:tcPr>
            <w:tcW w:w="4678" w:type="dxa"/>
          </w:tcPr>
          <w:p w14:paraId="16741F82" w14:textId="6E352CAD" w:rsidR="007F25F8" w:rsidRPr="00D42DCF" w:rsidRDefault="007F25F8" w:rsidP="007B5DF2">
            <w:pPr>
              <w:ind w:firstLine="33"/>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w:t>
            </w:r>
            <w:r>
              <w:rPr>
                <w:rFonts w:ascii="TH SarabunIT๙" w:hAnsi="TH SarabunIT๙" w:cs="TH SarabunIT๙" w:hint="cs"/>
                <w:sz w:val="32"/>
                <w:szCs w:val="32"/>
                <w:cs/>
              </w:rPr>
              <w:t>66</w:t>
            </w:r>
          </w:p>
        </w:tc>
      </w:tr>
      <w:tr w:rsidR="00592E8C" w:rsidRPr="00D42DCF" w14:paraId="394EA816" w14:textId="77777777" w:rsidTr="00422BF8">
        <w:trPr>
          <w:trHeight w:val="6103"/>
        </w:trPr>
        <w:tc>
          <w:tcPr>
            <w:tcW w:w="9498" w:type="dxa"/>
            <w:gridSpan w:val="2"/>
            <w:shd w:val="clear" w:color="auto" w:fill="auto"/>
          </w:tcPr>
          <w:p w14:paraId="3DB56A48" w14:textId="77777777" w:rsidR="00592E8C" w:rsidRPr="009E3936" w:rsidRDefault="00592E8C" w:rsidP="007B5DF2">
            <w:pPr>
              <w:tabs>
                <w:tab w:val="left" w:pos="426"/>
                <w:tab w:val="left" w:pos="1701"/>
              </w:tabs>
              <w:ind w:left="34" w:right="-34"/>
              <w:rPr>
                <w:rFonts w:ascii="TH SarabunIT๙" w:hAnsi="TH SarabunIT๙" w:cs="TH SarabunIT๙"/>
                <w:sz w:val="32"/>
                <w:szCs w:val="32"/>
              </w:rPr>
            </w:pPr>
            <w:r w:rsidRPr="009E3936">
              <w:rPr>
                <w:rFonts w:ascii="TH SarabunIT๙" w:hAnsi="TH SarabunIT๙" w:cs="TH SarabunIT๙"/>
                <w:b/>
                <w:bCs/>
                <w:sz w:val="32"/>
                <w:szCs w:val="32"/>
                <w:cs/>
              </w:rPr>
              <w:t>คำอธิบาย</w:t>
            </w:r>
            <w:r w:rsidRPr="009E3936">
              <w:rPr>
                <w:rFonts w:ascii="TH SarabunIT๙" w:hAnsi="TH SarabunIT๙" w:cs="TH SarabunIT๙"/>
                <w:b/>
                <w:bCs/>
                <w:sz w:val="32"/>
                <w:szCs w:val="32"/>
              </w:rPr>
              <w:t xml:space="preserve"> : </w:t>
            </w:r>
          </w:p>
          <w:p w14:paraId="3BCCBC50" w14:textId="77777777" w:rsidR="00FD7115" w:rsidRPr="00DA49F2" w:rsidRDefault="00FD7115" w:rsidP="007B5DF2">
            <w:pPr>
              <w:pStyle w:val="ListParagraph"/>
              <w:numPr>
                <w:ilvl w:val="0"/>
                <w:numId w:val="1"/>
              </w:numPr>
              <w:tabs>
                <w:tab w:val="left" w:pos="993"/>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pacing w:val="-4"/>
                <w:sz w:val="32"/>
                <w:szCs w:val="32"/>
                <w:cs/>
              </w:rPr>
              <w:t>แผนประชาสัมพันธ์</w:t>
            </w:r>
            <w:r w:rsidRPr="00DA49F2">
              <w:rPr>
                <w:rFonts w:ascii="TH SarabunIT๙" w:eastAsia="Tahoma" w:hAnsi="TH SarabunIT๙" w:cs="TH SarabunIT๙"/>
                <w:spacing w:val="-4"/>
                <w:sz w:val="32"/>
                <w:szCs w:val="32"/>
              </w:rPr>
              <w:t xml:space="preserve"> </w:t>
            </w:r>
            <w:r w:rsidRPr="00DA49F2">
              <w:rPr>
                <w:rFonts w:ascii="TH SarabunIT๙" w:eastAsia="Tahoma" w:hAnsi="TH SarabunIT๙" w:cs="TH SarabunIT๙" w:hint="cs"/>
                <w:spacing w:val="-4"/>
                <w:sz w:val="32"/>
                <w:szCs w:val="32"/>
                <w:cs/>
              </w:rPr>
              <w:t>เป็น</w:t>
            </w:r>
            <w:r w:rsidRPr="00DA49F2">
              <w:rPr>
                <w:rFonts w:ascii="TH SarabunIT๙" w:eastAsia="Tahoma" w:hAnsi="TH SarabunIT๙" w:cs="TH SarabunIT๙"/>
                <w:spacing w:val="-4"/>
                <w:sz w:val="32"/>
                <w:szCs w:val="32"/>
                <w:cs/>
              </w:rPr>
              <w:t>กรอบหรือแนวทางในการเผยแพร่ประชาสัมพันธ์ข้อมูลข่าวสาร กิจกรรม</w:t>
            </w:r>
            <w:r w:rsidRPr="00DA49F2">
              <w:rPr>
                <w:rFonts w:ascii="TH SarabunIT๙" w:eastAsia="Tahoma" w:hAnsi="TH SarabunIT๙" w:cs="TH SarabunIT๙"/>
                <w:sz w:val="32"/>
                <w:szCs w:val="32"/>
                <w:cs/>
              </w:rPr>
              <w:t xml:space="preserve"> และการดำเนินงานต่าง ๆ ของกรมฝนหลวงและการบินเกษตร เพื่อสร้างความรับรู้ความเข้าใจแก่ประชาชน</w:t>
            </w:r>
            <w:r w:rsidRPr="00DA49F2">
              <w:rPr>
                <w:rFonts w:ascii="TH SarabunIT๙" w:eastAsia="Tahoma" w:hAnsi="TH SarabunIT๙" w:cs="TH SarabunIT๙"/>
                <w:sz w:val="32"/>
                <w:szCs w:val="32"/>
              </w:rPr>
              <w:t xml:space="preserve"> </w:t>
            </w:r>
          </w:p>
          <w:p w14:paraId="386121C7" w14:textId="77777777" w:rsidR="00FD7115" w:rsidRPr="00DA49F2" w:rsidRDefault="00FD7115" w:rsidP="007B5DF2">
            <w:pPr>
              <w:pStyle w:val="ListParagraph"/>
              <w:numPr>
                <w:ilvl w:val="0"/>
                <w:numId w:val="1"/>
              </w:numPr>
              <w:tabs>
                <w:tab w:val="left" w:pos="993"/>
                <w:tab w:val="left" w:pos="1276"/>
              </w:tabs>
              <w:spacing w:after="0" w:line="240" w:lineRule="auto"/>
              <w:ind w:left="0" w:firstLine="992"/>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cs/>
              </w:rPr>
              <w:t>แนวทางการดำเนินงาน</w:t>
            </w:r>
          </w:p>
          <w:p w14:paraId="0159AB89" w14:textId="77777777" w:rsidR="00FD7115" w:rsidRPr="00DA49F2" w:rsidRDefault="00FD7115" w:rsidP="007B5DF2">
            <w:pPr>
              <w:pStyle w:val="ListParagraph"/>
              <w:tabs>
                <w:tab w:val="left" w:pos="993"/>
                <w:tab w:val="left" w:pos="1276"/>
              </w:tabs>
              <w:spacing w:after="0" w:line="240" w:lineRule="auto"/>
              <w:ind w:left="993" w:firstLine="283"/>
              <w:contextualSpacing w:val="0"/>
              <w:jc w:val="thaiDistribute"/>
              <w:rPr>
                <w:rFonts w:ascii="TH SarabunIT๙" w:eastAsia="Tahoma" w:hAnsi="TH SarabunIT๙" w:cs="TH SarabunIT๙"/>
                <w:sz w:val="32"/>
                <w:szCs w:val="32"/>
                <w:cs/>
              </w:rPr>
            </w:pPr>
            <w:r w:rsidRPr="00DA49F2">
              <w:rPr>
                <w:rFonts w:ascii="TH SarabunIT๙" w:eastAsia="Tahoma" w:hAnsi="TH SarabunIT๙" w:cs="TH SarabunIT๙" w:hint="cs"/>
                <w:sz w:val="32"/>
                <w:szCs w:val="32"/>
                <w:cs/>
              </w:rPr>
              <w:t xml:space="preserve">1. </w:t>
            </w:r>
            <w:r w:rsidRPr="00DA49F2">
              <w:rPr>
                <w:rFonts w:ascii="TH SarabunIT๙" w:hAnsi="TH SarabunIT๙" w:cs="TH SarabunIT๙"/>
                <w:sz w:val="32"/>
                <w:szCs w:val="32"/>
                <w:cs/>
              </w:rPr>
              <w:t>จัดทำแผนประชาสัมพันธ์ประจำปี</w:t>
            </w:r>
            <w:r w:rsidRPr="00DA49F2">
              <w:rPr>
                <w:rFonts w:ascii="TH SarabunIT๙" w:eastAsia="Tahoma" w:hAnsi="TH SarabunIT๙" w:cs="TH SarabunIT๙" w:hint="cs"/>
                <w:sz w:val="32"/>
                <w:szCs w:val="32"/>
                <w:cs/>
              </w:rPr>
              <w:t>งบประมาณ พ.ศ. 2568</w:t>
            </w:r>
          </w:p>
          <w:p w14:paraId="68164AE2" w14:textId="77777777" w:rsidR="00FD7115" w:rsidRPr="00DA49F2" w:rsidRDefault="00FD7115" w:rsidP="007B5DF2">
            <w:pPr>
              <w:pStyle w:val="ListParagraph"/>
              <w:spacing w:line="240" w:lineRule="auto"/>
              <w:ind w:left="0" w:firstLine="1276"/>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cs/>
              </w:rPr>
              <w:t xml:space="preserve">2. </w:t>
            </w:r>
            <w:r w:rsidRPr="00DA49F2">
              <w:rPr>
                <w:rFonts w:ascii="TH SarabunIT๙" w:hAnsi="TH SarabunIT๙" w:cs="TH SarabunIT๙"/>
                <w:spacing w:val="-6"/>
                <w:sz w:val="32"/>
                <w:szCs w:val="32"/>
                <w:cs/>
              </w:rPr>
              <w:t>ติดตาม</w:t>
            </w:r>
            <w:r w:rsidRPr="00DA49F2">
              <w:rPr>
                <w:rFonts w:ascii="TH SarabunIT๙" w:hAnsi="TH SarabunIT๙" w:cs="TH SarabunIT๙" w:hint="cs"/>
                <w:spacing w:val="-6"/>
                <w:sz w:val="32"/>
                <w:szCs w:val="32"/>
                <w:cs/>
              </w:rPr>
              <w:t xml:space="preserve"> และรายงาน</w:t>
            </w:r>
            <w:r w:rsidRPr="00DA49F2">
              <w:rPr>
                <w:rFonts w:ascii="TH SarabunIT๙" w:hAnsi="TH SarabunIT๙" w:cs="TH SarabunIT๙"/>
                <w:spacing w:val="-6"/>
                <w:sz w:val="32"/>
                <w:szCs w:val="32"/>
                <w:cs/>
              </w:rPr>
              <w:t>ผลการดำเนินการตามแผนประชาสัมพันธ์ประจำปี</w:t>
            </w:r>
            <w:r w:rsidRPr="00DA49F2">
              <w:rPr>
                <w:rFonts w:ascii="TH SarabunIT๙" w:eastAsia="Tahoma" w:hAnsi="TH SarabunIT๙" w:cs="TH SarabunIT๙"/>
                <w:spacing w:val="-6"/>
                <w:sz w:val="32"/>
                <w:szCs w:val="32"/>
              </w:rPr>
              <w:t xml:space="preserve"> </w:t>
            </w:r>
            <w:r w:rsidRPr="00DA49F2">
              <w:rPr>
                <w:rFonts w:ascii="TH SarabunIT๙" w:eastAsia="Tahoma" w:hAnsi="TH SarabunIT๙" w:cs="TH SarabunIT๙"/>
                <w:spacing w:val="-6"/>
                <w:sz w:val="32"/>
                <w:szCs w:val="32"/>
                <w:cs/>
              </w:rPr>
              <w:t>โดยประเมินจากปริมาณ/จำนวนครั้ง</w:t>
            </w:r>
            <w:r w:rsidRPr="00DA49F2">
              <w:rPr>
                <w:rFonts w:ascii="TH SarabunIT๙" w:eastAsia="Tahoma" w:hAnsi="TH SarabunIT๙" w:cs="TH SarabunIT๙"/>
                <w:sz w:val="32"/>
                <w:szCs w:val="32"/>
                <w:cs/>
              </w:rPr>
              <w:t xml:space="preserve"> ในการเผยแพร่ตามประเภทของสื่อตามช่องทางต่าง ๆ ดังนี้</w:t>
            </w:r>
          </w:p>
          <w:p w14:paraId="3A43AF12" w14:textId="77777777" w:rsidR="00FD7115" w:rsidRPr="00DA49F2" w:rsidRDefault="00FD7115" w:rsidP="007B5DF2">
            <w:pPr>
              <w:pStyle w:val="ListParagraph"/>
              <w:tabs>
                <w:tab w:val="left" w:pos="993"/>
                <w:tab w:val="left" w:pos="1276"/>
              </w:tabs>
              <w:spacing w:line="240" w:lineRule="auto"/>
              <w:ind w:left="993" w:firstLine="567"/>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1. โทรทัศน์       ปริมาณงาน 10 ครั้ง/ปี</w:t>
            </w:r>
          </w:p>
          <w:p w14:paraId="51A02B37" w14:textId="77777777" w:rsidR="00FD7115" w:rsidRPr="00DA49F2" w:rsidRDefault="00FD7115" w:rsidP="007B5DF2">
            <w:pPr>
              <w:pStyle w:val="ListParagraph"/>
              <w:tabs>
                <w:tab w:val="left" w:pos="993"/>
                <w:tab w:val="left" w:pos="1276"/>
              </w:tabs>
              <w:spacing w:line="240" w:lineRule="auto"/>
              <w:ind w:left="993" w:firstLine="567"/>
              <w:jc w:val="thaiDistribute"/>
              <w:rPr>
                <w:rFonts w:ascii="TH SarabunIT๙" w:eastAsia="Tahoma" w:hAnsi="TH SarabunIT๙" w:cs="TH SarabunIT๙"/>
                <w:sz w:val="32"/>
                <w:szCs w:val="32"/>
                <w:cs/>
              </w:rPr>
            </w:pPr>
            <w:r w:rsidRPr="00DA49F2">
              <w:rPr>
                <w:rFonts w:ascii="TH SarabunIT๙" w:eastAsia="Tahoma" w:hAnsi="TH SarabunIT๙" w:cs="TH SarabunIT๙"/>
                <w:sz w:val="32"/>
                <w:szCs w:val="32"/>
                <w:cs/>
              </w:rPr>
              <w:t xml:space="preserve">2. วิทยุ            ปริมาณงาน 150 ครั้ง/ปี  </w:t>
            </w:r>
          </w:p>
          <w:p w14:paraId="08A6C97B" w14:textId="77777777" w:rsidR="00FD7115" w:rsidRPr="00DA49F2" w:rsidRDefault="00FD7115" w:rsidP="007B5DF2">
            <w:pPr>
              <w:pStyle w:val="ListParagraph"/>
              <w:tabs>
                <w:tab w:val="left" w:pos="993"/>
                <w:tab w:val="left" w:pos="1276"/>
              </w:tabs>
              <w:spacing w:line="240" w:lineRule="auto"/>
              <w:ind w:left="993" w:firstLine="567"/>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3. สื่อสิ่งพิมพ์     ปริมาณงาน 5 ครั้ง/ปี </w:t>
            </w:r>
          </w:p>
          <w:p w14:paraId="018C27C3" w14:textId="77777777" w:rsidR="00FD7115" w:rsidRPr="00DA49F2" w:rsidRDefault="00FD7115" w:rsidP="007B5DF2">
            <w:pPr>
              <w:pStyle w:val="ListParagraph"/>
              <w:tabs>
                <w:tab w:val="left" w:pos="993"/>
                <w:tab w:val="left" w:pos="1276"/>
              </w:tabs>
              <w:spacing w:line="240" w:lineRule="auto"/>
              <w:ind w:left="993" w:firstLine="567"/>
              <w:jc w:val="thaiDistribute"/>
              <w:rPr>
                <w:rFonts w:ascii="TH SarabunIT๙" w:eastAsia="Tahoma" w:hAnsi="TH SarabunIT๙" w:cs="TH SarabunIT๙"/>
                <w:sz w:val="32"/>
                <w:szCs w:val="32"/>
                <w:cs/>
              </w:rPr>
            </w:pPr>
            <w:r w:rsidRPr="00DA49F2">
              <w:rPr>
                <w:rFonts w:ascii="TH SarabunIT๙" w:eastAsia="Tahoma" w:hAnsi="TH SarabunIT๙" w:cs="TH SarabunIT๙"/>
                <w:sz w:val="32"/>
                <w:szCs w:val="32"/>
                <w:cs/>
              </w:rPr>
              <w:t xml:space="preserve">4. นิทรรศการ    ปริมาณงาน 5 ครั้ง/ปี </w:t>
            </w:r>
          </w:p>
          <w:p w14:paraId="78DE2087" w14:textId="77777777" w:rsidR="00FD7115" w:rsidRPr="00DA49F2" w:rsidRDefault="00FD7115" w:rsidP="007B5DF2">
            <w:pPr>
              <w:pStyle w:val="ListParagraph"/>
              <w:tabs>
                <w:tab w:val="left" w:pos="993"/>
                <w:tab w:val="left" w:pos="1276"/>
              </w:tabs>
              <w:spacing w:line="240" w:lineRule="auto"/>
              <w:ind w:left="993" w:firstLine="567"/>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5. </w:t>
            </w:r>
            <w:proofErr w:type="spellStart"/>
            <w:r w:rsidRPr="00DA49F2">
              <w:rPr>
                <w:rFonts w:ascii="TH SarabunIT๙" w:eastAsia="Tahoma" w:hAnsi="TH SarabunIT๙" w:cs="TH SarabunIT๙"/>
                <w:sz w:val="32"/>
                <w:szCs w:val="32"/>
              </w:rPr>
              <w:t>Youtube</w:t>
            </w:r>
            <w:proofErr w:type="spellEnd"/>
            <w:r w:rsidRPr="00DA49F2">
              <w:rPr>
                <w:rFonts w:ascii="TH SarabunIT๙" w:eastAsia="Tahoma" w:hAnsi="TH SarabunIT๙" w:cs="TH SarabunIT๙"/>
                <w:sz w:val="32"/>
                <w:szCs w:val="32"/>
              </w:rPr>
              <w:t xml:space="preserve">      </w:t>
            </w:r>
            <w:r w:rsidRPr="00DA49F2">
              <w:rPr>
                <w:rFonts w:ascii="TH SarabunIT๙" w:eastAsia="Tahoma" w:hAnsi="TH SarabunIT๙" w:cs="TH SarabunIT๙"/>
                <w:sz w:val="32"/>
                <w:szCs w:val="32"/>
                <w:cs/>
              </w:rPr>
              <w:t>ปริมาณงาน 12 ครั้ง/ปี</w:t>
            </w:r>
          </w:p>
          <w:p w14:paraId="7C92E030" w14:textId="77777777" w:rsidR="00FD7115" w:rsidRPr="00DA49F2" w:rsidRDefault="00FD7115" w:rsidP="007B5DF2">
            <w:pPr>
              <w:pStyle w:val="ListParagraph"/>
              <w:tabs>
                <w:tab w:val="left" w:pos="993"/>
                <w:tab w:val="left" w:pos="1276"/>
              </w:tabs>
              <w:spacing w:line="240" w:lineRule="auto"/>
              <w:ind w:left="993" w:firstLine="567"/>
              <w:jc w:val="thaiDistribute"/>
              <w:rPr>
                <w:rFonts w:ascii="TH SarabunIT๙" w:eastAsia="Tahoma" w:hAnsi="TH SarabunIT๙" w:cs="TH SarabunIT๙"/>
                <w:sz w:val="32"/>
                <w:szCs w:val="32"/>
                <w:cs/>
              </w:rPr>
            </w:pPr>
            <w:r w:rsidRPr="00DA49F2">
              <w:rPr>
                <w:rFonts w:ascii="TH SarabunIT๙" w:eastAsia="Tahoma" w:hAnsi="TH SarabunIT๙" w:cs="TH SarabunIT๙"/>
                <w:sz w:val="32"/>
                <w:szCs w:val="32"/>
                <w:cs/>
              </w:rPr>
              <w:t xml:space="preserve">6. </w:t>
            </w:r>
            <w:r w:rsidRPr="00DA49F2">
              <w:rPr>
                <w:rFonts w:ascii="TH SarabunIT๙" w:eastAsia="Tahoma" w:hAnsi="TH SarabunIT๙" w:cs="TH SarabunIT๙"/>
                <w:sz w:val="32"/>
                <w:szCs w:val="32"/>
              </w:rPr>
              <w:t xml:space="preserve">Facebook    </w:t>
            </w:r>
            <w:r w:rsidRPr="00DA49F2">
              <w:rPr>
                <w:rFonts w:ascii="TH SarabunIT๙" w:eastAsia="Tahoma" w:hAnsi="TH SarabunIT๙" w:cs="TH SarabunIT๙"/>
                <w:sz w:val="32"/>
                <w:szCs w:val="32"/>
                <w:cs/>
              </w:rPr>
              <w:t>ปริมาณงาน 1</w:t>
            </w:r>
            <w:r w:rsidRPr="00DA49F2">
              <w:rPr>
                <w:rFonts w:ascii="TH SarabunIT๙" w:eastAsia="Tahoma" w:hAnsi="TH SarabunIT๙" w:cs="TH SarabunIT๙"/>
                <w:sz w:val="32"/>
                <w:szCs w:val="32"/>
              </w:rPr>
              <w:t>,</w:t>
            </w:r>
            <w:r w:rsidRPr="00DA49F2">
              <w:rPr>
                <w:rFonts w:ascii="TH SarabunIT๙" w:eastAsia="Tahoma" w:hAnsi="TH SarabunIT๙" w:cs="TH SarabunIT๙"/>
                <w:sz w:val="32"/>
                <w:szCs w:val="32"/>
                <w:cs/>
              </w:rPr>
              <w:t xml:space="preserve">500 ครั้ง/ปี </w:t>
            </w:r>
          </w:p>
          <w:p w14:paraId="7CC225CD" w14:textId="77777777" w:rsidR="00FD7115" w:rsidRDefault="00FD7115" w:rsidP="007B5DF2">
            <w:pPr>
              <w:pStyle w:val="ListParagraph"/>
              <w:tabs>
                <w:tab w:val="left" w:pos="993"/>
                <w:tab w:val="left" w:pos="1276"/>
              </w:tabs>
              <w:spacing w:after="0" w:line="240" w:lineRule="auto"/>
              <w:ind w:left="993" w:firstLine="567"/>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7. ข่าวออนไลน์   ปริมาณงาน 100 ครั้ง/ปี</w:t>
            </w:r>
          </w:p>
          <w:p w14:paraId="4FE60D27" w14:textId="3F31288D" w:rsidR="00FD7115" w:rsidRPr="00DA49F2" w:rsidRDefault="00FD7115" w:rsidP="007B5DF2">
            <w:pPr>
              <w:pStyle w:val="ListParagraph"/>
              <w:tabs>
                <w:tab w:val="left" w:pos="993"/>
                <w:tab w:val="left" w:pos="1276"/>
              </w:tabs>
              <w:spacing w:after="0" w:line="240" w:lineRule="auto"/>
              <w:ind w:left="993" w:firstLine="567"/>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8. </w:t>
            </w:r>
            <w:proofErr w:type="spellStart"/>
            <w:r w:rsidRPr="00DA49F2">
              <w:rPr>
                <w:rFonts w:ascii="TH SarabunIT๙" w:eastAsia="Tahoma" w:hAnsi="TH SarabunIT๙" w:cs="TH SarabunIT๙"/>
                <w:sz w:val="32"/>
                <w:szCs w:val="32"/>
              </w:rPr>
              <w:t>Tiktok</w:t>
            </w:r>
            <w:proofErr w:type="spellEnd"/>
            <w:r w:rsidRPr="00DA49F2">
              <w:rPr>
                <w:rFonts w:ascii="TH SarabunIT๙" w:eastAsia="Tahoma" w:hAnsi="TH SarabunIT๙" w:cs="TH SarabunIT๙"/>
                <w:sz w:val="32"/>
                <w:szCs w:val="32"/>
              </w:rPr>
              <w:t xml:space="preserve">          </w:t>
            </w:r>
            <w:r w:rsidRPr="00DA49F2">
              <w:rPr>
                <w:rFonts w:ascii="TH SarabunIT๙" w:eastAsia="Tahoma" w:hAnsi="TH SarabunIT๙" w:cs="TH SarabunIT๙"/>
                <w:sz w:val="32"/>
                <w:szCs w:val="32"/>
                <w:cs/>
              </w:rPr>
              <w:t>ปริมาณงาน 120 ครั้ง/ปี</w:t>
            </w:r>
          </w:p>
          <w:p w14:paraId="5AA0DD4C" w14:textId="77777777" w:rsidR="00FD7115" w:rsidRPr="00DA49F2" w:rsidRDefault="00FD7115" w:rsidP="007B5DF2">
            <w:pPr>
              <w:pStyle w:val="ListParagraph"/>
              <w:tabs>
                <w:tab w:val="left" w:pos="1276"/>
              </w:tabs>
              <w:spacing w:before="120" w:after="0" w:line="240" w:lineRule="auto"/>
              <w:ind w:left="0"/>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u w:val="single"/>
                <w:cs/>
              </w:rPr>
              <w:t>เงื่อนไข</w:t>
            </w:r>
          </w:p>
          <w:p w14:paraId="6856894B" w14:textId="121615C7" w:rsidR="00FD7115" w:rsidRPr="00DA49F2" w:rsidRDefault="00FD7115" w:rsidP="007B5DF2">
            <w:pPr>
              <w:pStyle w:val="ListParagraph"/>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cs/>
              </w:rPr>
              <w:t>1. การจัดทำแผน</w:t>
            </w:r>
            <w:r w:rsidRPr="00DA49F2">
              <w:rPr>
                <w:rFonts w:ascii="TH SarabunIT๙" w:eastAsia="Tahoma" w:hAnsi="TH SarabunIT๙" w:cs="TH SarabunIT๙"/>
                <w:kern w:val="24"/>
                <w:sz w:val="32"/>
                <w:szCs w:val="32"/>
                <w:cs/>
              </w:rPr>
              <w:t>ประชาสัมพันธ์</w:t>
            </w:r>
            <w:r w:rsidRPr="00DA49F2">
              <w:rPr>
                <w:rFonts w:ascii="TH SarabunIT๙" w:eastAsia="Tahoma" w:hAnsi="TH SarabunIT๙" w:cs="TH SarabunIT๙" w:hint="cs"/>
                <w:kern w:val="24"/>
                <w:sz w:val="32"/>
                <w:szCs w:val="32"/>
                <w:cs/>
              </w:rPr>
              <w:t xml:space="preserve"> </w:t>
            </w:r>
            <w:r w:rsidRPr="00DA49F2">
              <w:rPr>
                <w:rFonts w:ascii="TH SarabunIT๙" w:eastAsia="Tahoma" w:hAnsi="TH SarabunIT๙" w:cs="TH SarabunIT๙"/>
                <w:kern w:val="24"/>
                <w:sz w:val="32"/>
                <w:szCs w:val="32"/>
                <w:cs/>
              </w:rPr>
              <w:t>และ</w:t>
            </w:r>
            <w:r w:rsidRPr="00DA49F2">
              <w:rPr>
                <w:rFonts w:ascii="TH SarabunIT๙" w:eastAsia="Tahoma" w:hAnsi="TH SarabunIT๙" w:cs="TH SarabunIT๙" w:hint="cs"/>
                <w:kern w:val="24"/>
                <w:sz w:val="32"/>
                <w:szCs w:val="32"/>
                <w:cs/>
              </w:rPr>
              <w:t>รายงานผลการ</w:t>
            </w:r>
            <w:r w:rsidRPr="00DA49F2">
              <w:rPr>
                <w:rFonts w:ascii="TH SarabunIT๙" w:eastAsia="Tahoma" w:hAnsi="TH SarabunIT๙" w:cs="TH SarabunIT๙"/>
                <w:kern w:val="24"/>
                <w:sz w:val="32"/>
                <w:szCs w:val="32"/>
                <w:cs/>
              </w:rPr>
              <w:t>ดำเนินงานตามแผน</w:t>
            </w:r>
            <w:r w:rsidRPr="00DA49F2">
              <w:rPr>
                <w:rFonts w:ascii="TH SarabunIT๙" w:eastAsia="Tahoma" w:hAnsi="TH SarabunIT๙" w:cs="TH SarabunIT๙" w:hint="cs"/>
                <w:kern w:val="24"/>
                <w:sz w:val="32"/>
                <w:szCs w:val="32"/>
                <w:cs/>
              </w:rPr>
              <w:t>ป</w:t>
            </w:r>
            <w:r w:rsidRPr="00DA49F2">
              <w:rPr>
                <w:rFonts w:ascii="TH SarabunIT๙" w:eastAsia="Tahoma" w:hAnsi="TH SarabunIT๙" w:cs="TH SarabunIT๙"/>
                <w:kern w:val="24"/>
                <w:sz w:val="32"/>
                <w:szCs w:val="32"/>
                <w:cs/>
              </w:rPr>
              <w:t>ระชาสัมพันธ์ประจำปี</w:t>
            </w:r>
            <w:r w:rsidRPr="00DA49F2">
              <w:rPr>
                <w:rFonts w:ascii="TH SarabunIT๙" w:eastAsia="Tahoma" w:hAnsi="TH SarabunIT๙" w:cs="TH SarabunIT๙" w:hint="cs"/>
                <w:sz w:val="32"/>
                <w:szCs w:val="32"/>
                <w:cs/>
              </w:rPr>
              <w:t xml:space="preserve"> </w:t>
            </w:r>
            <w:r w:rsidR="0041426D">
              <w:rPr>
                <w:rFonts w:ascii="TH SarabunIT๙" w:eastAsia="Tahoma" w:hAnsi="TH SarabunIT๙" w:cs="TH SarabunIT๙"/>
                <w:sz w:val="32"/>
                <w:szCs w:val="32"/>
                <w:cs/>
              </w:rPr>
              <w:br/>
            </w:r>
            <w:r w:rsidRPr="00DA49F2">
              <w:rPr>
                <w:rFonts w:ascii="TH SarabunIT๙" w:eastAsia="Tahoma" w:hAnsi="TH SarabunIT๙" w:cs="TH SarabunIT๙" w:hint="cs"/>
                <w:sz w:val="32"/>
                <w:szCs w:val="32"/>
                <w:cs/>
              </w:rPr>
              <w:t>ให้เป็นไปตามรูปแบบของ</w:t>
            </w:r>
            <w:r w:rsidRPr="00DA49F2">
              <w:rPr>
                <w:rFonts w:ascii="TH SarabunIT๙" w:eastAsia="Tahoma" w:hAnsi="TH SarabunIT๙" w:cs="TH SarabunIT๙"/>
                <w:sz w:val="32"/>
                <w:szCs w:val="32"/>
                <w:cs/>
              </w:rPr>
              <w:t>กรมประชาสัมพันธ์</w:t>
            </w:r>
          </w:p>
          <w:p w14:paraId="028834D2" w14:textId="77777777" w:rsidR="00592E8C" w:rsidRDefault="00FD7115" w:rsidP="007B5DF2">
            <w:pPr>
              <w:pStyle w:val="ListParagraph"/>
              <w:tabs>
                <w:tab w:val="left" w:pos="1276"/>
              </w:tabs>
              <w:spacing w:after="0" w:line="240" w:lineRule="auto"/>
              <w:ind w:left="0" w:firstLine="992"/>
              <w:contextualSpacing w:val="0"/>
              <w:jc w:val="thaiDistribute"/>
              <w:rPr>
                <w:rFonts w:ascii="TH SarabunIT๙" w:hAnsi="TH SarabunIT๙" w:cs="TH SarabunIT๙"/>
                <w:color w:val="000000" w:themeColor="text1"/>
                <w:kern w:val="16"/>
                <w:sz w:val="32"/>
                <w:szCs w:val="32"/>
              </w:rPr>
            </w:pPr>
            <w:r w:rsidRPr="00721798">
              <w:rPr>
                <w:rFonts w:ascii="TH SarabunIT๙" w:eastAsia="Tahoma" w:hAnsi="TH SarabunIT๙" w:cs="TH SarabunIT๙" w:hint="cs"/>
                <w:sz w:val="32"/>
                <w:szCs w:val="32"/>
                <w:cs/>
              </w:rPr>
              <w:t xml:space="preserve">2. </w:t>
            </w:r>
            <w:r w:rsidRPr="00721798">
              <w:rPr>
                <w:rFonts w:ascii="TH SarabunIT๙" w:hAnsi="TH SarabunIT๙" w:cs="TH SarabunIT๙"/>
                <w:sz w:val="32"/>
                <w:szCs w:val="32"/>
                <w:cs/>
              </w:rPr>
              <w:t>แผนประชาสัมพันธ์ประจำปี</w:t>
            </w:r>
            <w:r w:rsidRPr="00721798">
              <w:rPr>
                <w:rFonts w:ascii="TH SarabunIT๙" w:eastAsia="Tahoma" w:hAnsi="TH SarabunIT๙" w:cs="TH SarabunIT๙" w:hint="cs"/>
                <w:sz w:val="32"/>
                <w:szCs w:val="32"/>
                <w:cs/>
              </w:rPr>
              <w:t>งบประมาณ พ.ศ. 2568 ได้รับความเห็นชอบและประกาศใช้</w:t>
            </w:r>
            <w:r w:rsidRPr="00A575FA">
              <w:rPr>
                <w:rFonts w:ascii="TH SarabunIT๙" w:eastAsia="Tahoma" w:hAnsi="TH SarabunIT๙" w:cs="TH SarabunIT๙" w:hint="cs"/>
                <w:spacing w:val="-2"/>
                <w:sz w:val="32"/>
                <w:szCs w:val="32"/>
                <w:cs/>
              </w:rPr>
              <w:t>ภายในเดือนมกราคม 2568 หากไม่เป็นไปตามเงื่อนไขปรับลด 0.1 คะแนน จากผลคะแนนสุดท้ายของตัวชี้วัด</w:t>
            </w:r>
          </w:p>
          <w:p w14:paraId="63F496EB" w14:textId="3B4FE16F" w:rsidR="007B5DF2" w:rsidRPr="007B5DF2" w:rsidRDefault="007B5DF2" w:rsidP="007B5DF2">
            <w:pPr>
              <w:pStyle w:val="ListParagraph"/>
              <w:tabs>
                <w:tab w:val="left" w:pos="1276"/>
              </w:tabs>
              <w:spacing w:after="0" w:line="240" w:lineRule="auto"/>
              <w:ind w:left="0" w:firstLine="992"/>
              <w:contextualSpacing w:val="0"/>
              <w:jc w:val="thaiDistribute"/>
              <w:rPr>
                <w:rFonts w:ascii="TH SarabunIT๙" w:hAnsi="TH SarabunIT๙" w:cs="TH SarabunIT๙"/>
                <w:color w:val="000000" w:themeColor="text1"/>
                <w:kern w:val="16"/>
                <w:sz w:val="12"/>
                <w:szCs w:val="12"/>
                <w:cs/>
              </w:rPr>
            </w:pPr>
          </w:p>
        </w:tc>
      </w:tr>
      <w:tr w:rsidR="00FC33DE" w:rsidRPr="00D42DCF" w14:paraId="688CD3BD" w14:textId="77777777" w:rsidTr="003F044C">
        <w:trPr>
          <w:trHeight w:val="3773"/>
        </w:trPr>
        <w:tc>
          <w:tcPr>
            <w:tcW w:w="9498" w:type="dxa"/>
            <w:gridSpan w:val="2"/>
            <w:shd w:val="clear" w:color="auto" w:fill="auto"/>
          </w:tcPr>
          <w:p w14:paraId="5DF23FC0" w14:textId="77777777" w:rsidR="00117659" w:rsidRPr="00353C7B" w:rsidRDefault="00FC33DE" w:rsidP="007B5DF2">
            <w:pPr>
              <w:pStyle w:val="FootnoteText"/>
              <w:tabs>
                <w:tab w:val="left" w:pos="900"/>
              </w:tabs>
              <w:rPr>
                <w:rFonts w:ascii="TH SarabunIT๙" w:hAnsi="TH SarabunIT๙" w:cs="TH SarabunIT๙"/>
                <w:sz w:val="32"/>
                <w:szCs w:val="32"/>
              </w:rPr>
            </w:pPr>
            <w:r w:rsidRPr="00353C7B">
              <w:rPr>
                <w:rFonts w:ascii="TH SarabunIT๙" w:hAnsi="TH SarabunIT๙" w:cs="TH SarabunIT๙"/>
                <w:b/>
                <w:bCs/>
                <w:sz w:val="32"/>
                <w:szCs w:val="32"/>
                <w:cs/>
              </w:rPr>
              <w:t>ข้อมูลผลการดำเนินงาน</w:t>
            </w:r>
            <w:r w:rsidRPr="00353C7B">
              <w:rPr>
                <w:rFonts w:ascii="TH SarabunIT๙" w:hAnsi="TH SarabunIT๙" w:cs="TH SarabunIT๙"/>
                <w:sz w:val="32"/>
                <w:szCs w:val="32"/>
              </w:rPr>
              <w:t xml:space="preserve"> :</w:t>
            </w:r>
            <w:r w:rsidRPr="00353C7B">
              <w:rPr>
                <w:rFonts w:ascii="TH SarabunIT๙" w:hAnsi="TH SarabunIT๙" w:cs="TH SarabunIT๙"/>
                <w:sz w:val="32"/>
                <w:szCs w:val="32"/>
                <w:cs/>
              </w:rPr>
              <w:t xml:space="preserve"> </w:t>
            </w:r>
          </w:p>
          <w:p w14:paraId="22238F90" w14:textId="7599C007" w:rsidR="0041681B" w:rsidRPr="00971795" w:rsidRDefault="0071502D" w:rsidP="007B5DF2">
            <w:pPr>
              <w:pStyle w:val="FootnoteText"/>
              <w:tabs>
                <w:tab w:val="left" w:pos="900"/>
              </w:tabs>
              <w:ind w:firstLine="883"/>
              <w:rPr>
                <w:rFonts w:ascii="TH SarabunIT๙" w:hAnsi="TH SarabunIT๙" w:cs="TH SarabunIT๙"/>
                <w:sz w:val="32"/>
                <w:szCs w:val="32"/>
              </w:rPr>
            </w:pPr>
            <w:r w:rsidRPr="00971795">
              <w:rPr>
                <w:rFonts w:ascii="TH SarabunIT๙" w:eastAsia="Microsoft Sans Serif" w:hAnsi="TH SarabunIT๙" w:cs="TH SarabunIT๙"/>
                <w:color w:val="000000"/>
                <w:sz w:val="32"/>
                <w:szCs w:val="32"/>
                <w:cs/>
              </w:rPr>
              <w:t xml:space="preserve">๑. </w:t>
            </w:r>
            <w:r w:rsidRPr="00971795">
              <w:rPr>
                <w:rFonts w:ascii="TH SarabunIT๙" w:eastAsia="Microsoft Sans Serif" w:hAnsi="TH SarabunIT๙" w:cs="TH SarabunIT๙"/>
                <w:color w:val="000000"/>
                <w:spacing w:val="-4"/>
                <w:sz w:val="32"/>
                <w:szCs w:val="32"/>
                <w:cs/>
              </w:rPr>
              <w:t xml:space="preserve">จัดทำแผนประชาสัมพันธ์ประจำปีงบประมาณ พ.ศ. ๒๕๖๘ </w:t>
            </w:r>
            <w:r w:rsidR="009A3E44" w:rsidRPr="00971795">
              <w:rPr>
                <w:rFonts w:ascii="TH SarabunIT๙" w:eastAsia="Microsoft Sans Serif" w:hAnsi="TH SarabunIT๙" w:cs="TH SarabunIT๙"/>
                <w:color w:val="000000"/>
                <w:spacing w:val="-4"/>
                <w:sz w:val="32"/>
                <w:szCs w:val="32"/>
                <w:cs/>
              </w:rPr>
              <w:t>เสนออธิบดีเมื่อวันที่ ๒๔ มกราคม ๒๕๖๘</w:t>
            </w:r>
            <w:r w:rsidR="009A3E44" w:rsidRPr="00971795">
              <w:rPr>
                <w:rFonts w:ascii="TH SarabunIT๙" w:eastAsia="Microsoft Sans Serif" w:hAnsi="TH SarabunIT๙" w:cs="TH SarabunIT๙"/>
                <w:color w:val="000000"/>
                <w:sz w:val="32"/>
                <w:szCs w:val="32"/>
                <w:cs/>
              </w:rPr>
              <w:t xml:space="preserve"> ซึ่ง</w:t>
            </w:r>
            <w:r w:rsidRPr="00971795">
              <w:rPr>
                <w:rFonts w:ascii="TH SarabunIT๙" w:eastAsia="Microsoft Sans Serif" w:hAnsi="TH SarabunIT๙" w:cs="TH SarabunIT๙"/>
                <w:color w:val="000000"/>
                <w:sz w:val="32"/>
                <w:szCs w:val="32"/>
                <w:cs/>
              </w:rPr>
              <w:t>อธิบดี</w:t>
            </w:r>
            <w:r w:rsidR="009A3E44" w:rsidRPr="00971795">
              <w:rPr>
                <w:rFonts w:ascii="TH SarabunIT๙" w:eastAsia="Microsoft Sans Serif" w:hAnsi="TH SarabunIT๙" w:cs="TH SarabunIT๙"/>
                <w:color w:val="000000"/>
                <w:sz w:val="32"/>
                <w:szCs w:val="32"/>
                <w:cs/>
              </w:rPr>
              <w:t>ให้ความ</w:t>
            </w:r>
            <w:r w:rsidRPr="00971795">
              <w:rPr>
                <w:rFonts w:ascii="TH SarabunIT๙" w:eastAsia="Microsoft Sans Serif" w:hAnsi="TH SarabunIT๙" w:cs="TH SarabunIT๙"/>
                <w:color w:val="000000"/>
                <w:sz w:val="32"/>
                <w:szCs w:val="32"/>
                <w:cs/>
              </w:rPr>
              <w:t>เห็นชอบเมื่อวันที่ ๓ กุมภาพันธ์ ๒๕๖๘</w:t>
            </w:r>
          </w:p>
          <w:p w14:paraId="2668C15C" w14:textId="754AF81C" w:rsidR="00971795" w:rsidRPr="00971795" w:rsidRDefault="00971795" w:rsidP="00971795">
            <w:pPr>
              <w:pStyle w:val="FootnoteText"/>
              <w:tabs>
                <w:tab w:val="left" w:pos="900"/>
              </w:tabs>
              <w:ind w:firstLine="1176"/>
              <w:rPr>
                <w:rFonts w:ascii="TH SarabunIT๙" w:hAnsi="TH SarabunIT๙" w:cs="TH SarabunIT๙"/>
                <w:sz w:val="32"/>
                <w:szCs w:val="32"/>
                <w:cs/>
              </w:rPr>
            </w:pPr>
            <w:r w:rsidRPr="00971795">
              <w:rPr>
                <w:rFonts w:ascii="TH SarabunIT๙" w:hAnsi="TH SarabunIT๙" w:cs="TH SarabunIT๙"/>
                <w:sz w:val="32"/>
                <w:szCs w:val="32"/>
                <w:cs/>
              </w:rPr>
              <w:t>หมายเหตุ</w:t>
            </w:r>
            <w:r w:rsidRPr="00971795">
              <w:rPr>
                <w:rFonts w:ascii="TH SarabunIT๙" w:hAnsi="TH SarabunIT๙" w:cs="TH SarabunIT๙"/>
                <w:sz w:val="32"/>
                <w:szCs w:val="32"/>
              </w:rPr>
              <w:t xml:space="preserve">: </w:t>
            </w:r>
            <w:r w:rsidRPr="00971795">
              <w:rPr>
                <w:rFonts w:ascii="TH SarabunIT๙" w:hAnsi="TH SarabunIT๙" w:cs="TH SarabunIT๙"/>
                <w:sz w:val="32"/>
                <w:szCs w:val="32"/>
                <w:cs/>
              </w:rPr>
              <w:t>ดำเนินการ</w:t>
            </w:r>
            <w:r w:rsidRPr="00971795">
              <w:rPr>
                <w:rFonts w:ascii="TH SarabunIT๙" w:eastAsia="Tahoma" w:hAnsi="TH SarabunIT๙" w:cs="TH SarabunIT๙"/>
                <w:sz w:val="32"/>
                <w:szCs w:val="32"/>
                <w:cs/>
              </w:rPr>
              <w:t>ไม่เป็นไปตามเงื่อนไขปรับลด 0.1 คะแนน</w:t>
            </w:r>
          </w:p>
          <w:p w14:paraId="77E39648" w14:textId="5FF7111E" w:rsidR="009A3E44" w:rsidRDefault="00971795" w:rsidP="007B5DF2">
            <w:pPr>
              <w:pStyle w:val="FootnoteText"/>
              <w:tabs>
                <w:tab w:val="left" w:pos="900"/>
              </w:tabs>
              <w:ind w:firstLine="883"/>
              <w:rPr>
                <w:rFonts w:ascii="TH SarabunIT๙" w:hAnsi="TH SarabunIT๙" w:cs="TH SarabunIT๙"/>
                <w:sz w:val="32"/>
                <w:szCs w:val="32"/>
              </w:rPr>
            </w:pPr>
            <w:r>
              <w:rPr>
                <w:rFonts w:ascii="TH SarabunIT๙" w:hAnsi="TH SarabunIT๙" w:cs="TH SarabunIT๙" w:hint="cs"/>
                <w:sz w:val="32"/>
                <w:szCs w:val="32"/>
                <w:cs/>
              </w:rPr>
              <w:t xml:space="preserve">2. </w:t>
            </w:r>
            <w:r w:rsidRPr="00DA49F2">
              <w:rPr>
                <w:rFonts w:ascii="TH SarabunIT๙" w:eastAsia="Tahoma" w:hAnsi="TH SarabunIT๙" w:cs="TH SarabunIT๙" w:hint="cs"/>
                <w:kern w:val="24"/>
                <w:sz w:val="32"/>
                <w:szCs w:val="32"/>
                <w:cs/>
              </w:rPr>
              <w:t>ผลการ</w:t>
            </w:r>
            <w:r w:rsidRPr="00DA49F2">
              <w:rPr>
                <w:rFonts w:ascii="TH SarabunIT๙" w:eastAsia="Tahoma" w:hAnsi="TH SarabunIT๙" w:cs="TH SarabunIT๙"/>
                <w:kern w:val="24"/>
                <w:sz w:val="32"/>
                <w:szCs w:val="32"/>
                <w:cs/>
              </w:rPr>
              <w:t>ดำเนินงานตามแผน</w:t>
            </w:r>
            <w:r w:rsidRPr="00DA49F2">
              <w:rPr>
                <w:rFonts w:ascii="TH SarabunIT๙" w:eastAsia="Tahoma" w:hAnsi="TH SarabunIT๙" w:cs="TH SarabunIT๙" w:hint="cs"/>
                <w:kern w:val="24"/>
                <w:sz w:val="32"/>
                <w:szCs w:val="32"/>
                <w:cs/>
              </w:rPr>
              <w:t>ป</w:t>
            </w:r>
            <w:r w:rsidRPr="00DA49F2">
              <w:rPr>
                <w:rFonts w:ascii="TH SarabunIT๙" w:eastAsia="Tahoma" w:hAnsi="TH SarabunIT๙" w:cs="TH SarabunIT๙"/>
                <w:kern w:val="24"/>
                <w:sz w:val="32"/>
                <w:szCs w:val="32"/>
                <w:cs/>
              </w:rPr>
              <w:t>ระชาสัมพันธ์ประจำปี</w:t>
            </w:r>
            <w:r w:rsidRPr="00971795">
              <w:rPr>
                <w:rFonts w:ascii="TH SarabunIT๙" w:eastAsia="Microsoft Sans Serif" w:hAnsi="TH SarabunIT๙" w:cs="TH SarabunIT๙"/>
                <w:color w:val="000000"/>
                <w:spacing w:val="-4"/>
                <w:sz w:val="32"/>
                <w:szCs w:val="32"/>
                <w:cs/>
              </w:rPr>
              <w:t>งบประมาณ พ.ศ. ๒๕๖๘</w:t>
            </w:r>
            <w:r>
              <w:rPr>
                <w:rFonts w:ascii="TH SarabunIT๙" w:hAnsi="TH SarabunIT๙" w:cs="TH SarabunIT๙"/>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841"/>
              <w:gridCol w:w="1689"/>
              <w:gridCol w:w="1551"/>
              <w:gridCol w:w="1835"/>
            </w:tblGrid>
            <w:tr w:rsidR="00BF4DA6" w:rsidRPr="00F44874" w14:paraId="3C468D09" w14:textId="77777777" w:rsidTr="00BF4DA6">
              <w:trPr>
                <w:trHeight w:val="77"/>
                <w:jc w:val="center"/>
              </w:trPr>
              <w:tc>
                <w:tcPr>
                  <w:tcW w:w="2128" w:type="dxa"/>
                  <w:shd w:val="clear" w:color="auto" w:fill="auto"/>
                  <w:vAlign w:val="center"/>
                </w:tcPr>
                <w:p w14:paraId="3B0CB5A5" w14:textId="77777777" w:rsidR="00BF4DA6" w:rsidRPr="00F44874" w:rsidRDefault="00BF4DA6" w:rsidP="00BF4DA6">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ประเภทสื่อ</w:t>
                  </w:r>
                </w:p>
              </w:tc>
              <w:tc>
                <w:tcPr>
                  <w:tcW w:w="1841" w:type="dxa"/>
                  <w:shd w:val="clear" w:color="auto" w:fill="auto"/>
                  <w:vAlign w:val="center"/>
                </w:tcPr>
                <w:p w14:paraId="71A14245" w14:textId="77777777" w:rsidR="00BF4DA6" w:rsidRPr="00F44874" w:rsidRDefault="00BF4DA6" w:rsidP="00BF4DA6">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แผน</w:t>
                  </w:r>
                </w:p>
                <w:p w14:paraId="52784E45" w14:textId="77777777" w:rsidR="00BF4DA6" w:rsidRPr="00F44874" w:rsidRDefault="00BF4DA6" w:rsidP="00BF4DA6">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(ครั้ง/ปี)</w:t>
                  </w:r>
                </w:p>
              </w:tc>
              <w:tc>
                <w:tcPr>
                  <w:tcW w:w="1689" w:type="dxa"/>
                  <w:shd w:val="clear" w:color="auto" w:fill="auto"/>
                  <w:vAlign w:val="center"/>
                </w:tcPr>
                <w:p w14:paraId="6C5F9AFC" w14:textId="77777777" w:rsidR="00BF4DA6" w:rsidRPr="00F44874" w:rsidRDefault="00BF4DA6" w:rsidP="00BF4DA6">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แผน</w:t>
                  </w:r>
                </w:p>
                <w:p w14:paraId="2AC9A14C" w14:textId="3FAAF3C0" w:rsidR="00BF4DA6" w:rsidRPr="00F44874" w:rsidRDefault="00BF4DA6" w:rsidP="00BF4DA6">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มี</w:t>
                  </w:r>
                  <w:r w:rsidRPr="00F44874">
                    <w:rPr>
                      <w:rFonts w:ascii="TH SarabunIT๙" w:hAnsi="TH SarabunIT๙" w:cs="TH SarabunIT๙" w:hint="cs"/>
                      <w:b/>
                      <w:bCs/>
                      <w:color w:val="000000"/>
                      <w:sz w:val="32"/>
                      <w:szCs w:val="32"/>
                      <w:cs/>
                    </w:rPr>
                    <w:t>.</w:t>
                  </w:r>
                  <w:r w:rsidRPr="00F44874">
                    <w:rPr>
                      <w:rFonts w:ascii="TH SarabunIT๙" w:hAnsi="TH SarabunIT๙" w:cs="TH SarabunIT๙"/>
                      <w:b/>
                      <w:bCs/>
                      <w:color w:val="000000"/>
                      <w:sz w:val="32"/>
                      <w:szCs w:val="32"/>
                      <w:cs/>
                    </w:rPr>
                    <w:t>ค</w:t>
                  </w:r>
                  <w:r w:rsidRPr="00F44874">
                    <w:rPr>
                      <w:rFonts w:ascii="TH SarabunIT๙" w:hAnsi="TH SarabunIT๙" w:cs="TH SarabunIT๙" w:hint="cs"/>
                      <w:b/>
                      <w:bCs/>
                      <w:color w:val="000000"/>
                      <w:sz w:val="32"/>
                      <w:szCs w:val="32"/>
                      <w:cs/>
                    </w:rPr>
                    <w:t xml:space="preserve">. </w:t>
                  </w:r>
                  <w:r w:rsidRPr="00F44874">
                    <w:rPr>
                      <w:rFonts w:ascii="TH SarabunIT๙" w:hAnsi="TH SarabunIT๙" w:cs="TH SarabunIT๙"/>
                      <w:b/>
                      <w:bCs/>
                      <w:color w:val="000000"/>
                      <w:sz w:val="32"/>
                      <w:szCs w:val="32"/>
                      <w:cs/>
                    </w:rPr>
                    <w:t>6</w:t>
                  </w:r>
                  <w:r w:rsidR="007649AF">
                    <w:rPr>
                      <w:rFonts w:ascii="TH SarabunIT๙" w:hAnsi="TH SarabunIT๙" w:cs="TH SarabunIT๙" w:hint="cs"/>
                      <w:b/>
                      <w:bCs/>
                      <w:color w:val="000000"/>
                      <w:sz w:val="32"/>
                      <w:szCs w:val="32"/>
                      <w:cs/>
                    </w:rPr>
                    <w:t>8</w:t>
                  </w:r>
                </w:p>
              </w:tc>
              <w:tc>
                <w:tcPr>
                  <w:tcW w:w="1551" w:type="dxa"/>
                  <w:vAlign w:val="center"/>
                </w:tcPr>
                <w:p w14:paraId="143D9BE1" w14:textId="77777777" w:rsidR="00BF4DA6" w:rsidRPr="00F44874" w:rsidRDefault="00BF4DA6" w:rsidP="00BF4DA6">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 xml:space="preserve">ผล </w:t>
                  </w:r>
                </w:p>
                <w:p w14:paraId="1A91D437" w14:textId="23658418" w:rsidR="00BF4DA6" w:rsidRPr="00F44874" w:rsidRDefault="00BF4DA6" w:rsidP="00BF4DA6">
                  <w:pPr>
                    <w:pStyle w:val="FootnoteText"/>
                    <w:tabs>
                      <w:tab w:val="left" w:pos="885"/>
                    </w:tabs>
                    <w:ind w:left="-110" w:right="-113"/>
                    <w:jc w:val="center"/>
                    <w:rPr>
                      <w:rFonts w:ascii="TH SarabunIT๙" w:hAnsi="TH SarabunIT๙" w:cs="TH SarabunIT๙"/>
                      <w:b/>
                      <w:bCs/>
                      <w:color w:val="000000"/>
                      <w:sz w:val="32"/>
                      <w:szCs w:val="32"/>
                      <w:cs/>
                    </w:rPr>
                  </w:pPr>
                  <w:r w:rsidRPr="00F44874">
                    <w:rPr>
                      <w:rFonts w:ascii="TH SarabunIT๙" w:hAnsi="TH SarabunIT๙" w:cs="TH SarabunIT๙"/>
                      <w:b/>
                      <w:bCs/>
                      <w:color w:val="000000"/>
                      <w:sz w:val="32"/>
                      <w:szCs w:val="32"/>
                      <w:cs/>
                    </w:rPr>
                    <w:t>มี</w:t>
                  </w:r>
                  <w:r w:rsidRPr="00F44874">
                    <w:rPr>
                      <w:rFonts w:ascii="TH SarabunIT๙" w:hAnsi="TH SarabunIT๙" w:cs="TH SarabunIT๙" w:hint="cs"/>
                      <w:b/>
                      <w:bCs/>
                      <w:color w:val="000000"/>
                      <w:sz w:val="32"/>
                      <w:szCs w:val="32"/>
                      <w:cs/>
                    </w:rPr>
                    <w:t>.</w:t>
                  </w:r>
                  <w:r w:rsidRPr="00F44874">
                    <w:rPr>
                      <w:rFonts w:ascii="TH SarabunIT๙" w:hAnsi="TH SarabunIT๙" w:cs="TH SarabunIT๙"/>
                      <w:b/>
                      <w:bCs/>
                      <w:color w:val="000000"/>
                      <w:sz w:val="32"/>
                      <w:szCs w:val="32"/>
                      <w:cs/>
                    </w:rPr>
                    <w:t>ค</w:t>
                  </w:r>
                  <w:r w:rsidRPr="00F44874">
                    <w:rPr>
                      <w:rFonts w:ascii="TH SarabunIT๙" w:hAnsi="TH SarabunIT๙" w:cs="TH SarabunIT๙" w:hint="cs"/>
                      <w:b/>
                      <w:bCs/>
                      <w:color w:val="000000"/>
                      <w:sz w:val="32"/>
                      <w:szCs w:val="32"/>
                      <w:cs/>
                    </w:rPr>
                    <w:t xml:space="preserve">. </w:t>
                  </w:r>
                  <w:r w:rsidRPr="00F44874">
                    <w:rPr>
                      <w:rFonts w:ascii="TH SarabunIT๙" w:hAnsi="TH SarabunIT๙" w:cs="TH SarabunIT๙"/>
                      <w:b/>
                      <w:bCs/>
                      <w:color w:val="000000"/>
                      <w:sz w:val="32"/>
                      <w:szCs w:val="32"/>
                      <w:cs/>
                    </w:rPr>
                    <w:t>6</w:t>
                  </w:r>
                  <w:r w:rsidR="007649AF">
                    <w:rPr>
                      <w:rFonts w:ascii="TH SarabunIT๙" w:hAnsi="TH SarabunIT๙" w:cs="TH SarabunIT๙" w:hint="cs"/>
                      <w:b/>
                      <w:bCs/>
                      <w:color w:val="000000"/>
                      <w:sz w:val="32"/>
                      <w:szCs w:val="32"/>
                      <w:cs/>
                    </w:rPr>
                    <w:t>8</w:t>
                  </w:r>
                </w:p>
              </w:tc>
              <w:tc>
                <w:tcPr>
                  <w:tcW w:w="1835" w:type="dxa"/>
                </w:tcPr>
                <w:p w14:paraId="678714C6" w14:textId="77777777" w:rsidR="00BF4DA6" w:rsidRPr="00F44874" w:rsidRDefault="00BF4DA6" w:rsidP="00BF4DA6">
                  <w:pPr>
                    <w:pStyle w:val="FootnoteText"/>
                    <w:tabs>
                      <w:tab w:val="left" w:pos="885"/>
                    </w:tabs>
                    <w:jc w:val="center"/>
                    <w:rPr>
                      <w:rFonts w:ascii="TH SarabunIT๙" w:hAnsi="TH SarabunIT๙" w:cs="TH SarabunIT๙"/>
                      <w:b/>
                      <w:bCs/>
                      <w:color w:val="000000"/>
                      <w:sz w:val="29"/>
                      <w:szCs w:val="29"/>
                    </w:rPr>
                  </w:pPr>
                  <w:r w:rsidRPr="00F44874">
                    <w:rPr>
                      <w:rFonts w:ascii="TH SarabunIT๙" w:hAnsi="TH SarabunIT๙" w:cs="TH SarabunIT๙"/>
                      <w:b/>
                      <w:bCs/>
                      <w:color w:val="000000"/>
                      <w:sz w:val="29"/>
                      <w:szCs w:val="29"/>
                      <w:cs/>
                    </w:rPr>
                    <w:t xml:space="preserve">คิดเป็นร้อยละเปรียบเทียบ </w:t>
                  </w:r>
                </w:p>
                <w:p w14:paraId="4434E51E" w14:textId="77777777" w:rsidR="00BF4DA6" w:rsidRPr="00F44874" w:rsidRDefault="00BF4DA6" w:rsidP="00BF4DA6">
                  <w:pPr>
                    <w:pStyle w:val="FootnoteText"/>
                    <w:tabs>
                      <w:tab w:val="left" w:pos="885"/>
                    </w:tabs>
                    <w:jc w:val="center"/>
                    <w:rPr>
                      <w:rFonts w:ascii="TH SarabunIT๙" w:hAnsi="TH SarabunIT๙" w:cs="TH SarabunIT๙"/>
                      <w:b/>
                      <w:bCs/>
                      <w:color w:val="000000"/>
                      <w:sz w:val="29"/>
                      <w:szCs w:val="29"/>
                      <w:cs/>
                    </w:rPr>
                  </w:pPr>
                  <w:r w:rsidRPr="00F44874">
                    <w:rPr>
                      <w:rFonts w:ascii="TH SarabunIT๙" w:hAnsi="TH SarabunIT๙" w:cs="TH SarabunIT๙"/>
                      <w:b/>
                      <w:bCs/>
                      <w:color w:val="000000"/>
                      <w:sz w:val="29"/>
                      <w:szCs w:val="29"/>
                      <w:cs/>
                    </w:rPr>
                    <w:t>แผน – ผล</w:t>
                  </w:r>
                </w:p>
              </w:tc>
            </w:tr>
            <w:tr w:rsidR="00FA74B2" w:rsidRPr="00F44874" w14:paraId="34AE62B4" w14:textId="77777777" w:rsidTr="00390962">
              <w:trPr>
                <w:trHeight w:val="77"/>
                <w:jc w:val="center"/>
              </w:trPr>
              <w:tc>
                <w:tcPr>
                  <w:tcW w:w="2128" w:type="dxa"/>
                  <w:shd w:val="clear" w:color="auto" w:fill="auto"/>
                  <w:vAlign w:val="center"/>
                </w:tcPr>
                <w:p w14:paraId="799D63A3" w14:textId="03AB5094" w:rsidR="00FA74B2" w:rsidRPr="00F44874" w:rsidRDefault="00FA74B2" w:rsidP="00FA74B2">
                  <w:pPr>
                    <w:pStyle w:val="FootnoteText"/>
                    <w:tabs>
                      <w:tab w:val="left" w:pos="885"/>
                    </w:tabs>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๑. โทรทัศน์</w:t>
                  </w:r>
                </w:p>
              </w:tc>
              <w:tc>
                <w:tcPr>
                  <w:tcW w:w="1841" w:type="dxa"/>
                  <w:shd w:val="clear" w:color="auto" w:fill="auto"/>
                </w:tcPr>
                <w:p w14:paraId="26046E76" w14:textId="539AC414"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10</w:t>
                  </w:r>
                </w:p>
              </w:tc>
              <w:tc>
                <w:tcPr>
                  <w:tcW w:w="1689" w:type="dxa"/>
                  <w:shd w:val="clear" w:color="auto" w:fill="auto"/>
                  <w:vAlign w:val="center"/>
                </w:tcPr>
                <w:p w14:paraId="130E5D4B" w14:textId="4EDC5411"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๕</w:t>
                  </w:r>
                </w:p>
              </w:tc>
              <w:tc>
                <w:tcPr>
                  <w:tcW w:w="1551" w:type="dxa"/>
                  <w:vAlign w:val="center"/>
                </w:tcPr>
                <w:p w14:paraId="291DB11B" w14:textId="7591F8D9"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๒๗</w:t>
                  </w:r>
                </w:p>
              </w:tc>
              <w:tc>
                <w:tcPr>
                  <w:tcW w:w="1835" w:type="dxa"/>
                  <w:vAlign w:val="bottom"/>
                </w:tcPr>
                <w:p w14:paraId="73202EC0" w14:textId="0E61A723"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675.00</w:t>
                  </w:r>
                </w:p>
              </w:tc>
            </w:tr>
            <w:tr w:rsidR="00FA74B2" w:rsidRPr="00F44874" w14:paraId="75D2F4E8" w14:textId="77777777" w:rsidTr="00390962">
              <w:trPr>
                <w:jc w:val="center"/>
              </w:trPr>
              <w:tc>
                <w:tcPr>
                  <w:tcW w:w="2128" w:type="dxa"/>
                  <w:shd w:val="clear" w:color="auto" w:fill="auto"/>
                  <w:vAlign w:val="bottom"/>
                </w:tcPr>
                <w:p w14:paraId="210D5D0C" w14:textId="2E359AA8" w:rsidR="00FA74B2" w:rsidRPr="00F44874" w:rsidRDefault="00FA74B2" w:rsidP="00FA74B2">
                  <w:pPr>
                    <w:pStyle w:val="FootnoteText"/>
                    <w:tabs>
                      <w:tab w:val="left" w:pos="885"/>
                    </w:tabs>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๒. วิทยุ</w:t>
                  </w:r>
                </w:p>
              </w:tc>
              <w:tc>
                <w:tcPr>
                  <w:tcW w:w="1841" w:type="dxa"/>
                  <w:shd w:val="clear" w:color="auto" w:fill="auto"/>
                </w:tcPr>
                <w:p w14:paraId="18B75E0B" w14:textId="63826FEC"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150</w:t>
                  </w:r>
                </w:p>
              </w:tc>
              <w:tc>
                <w:tcPr>
                  <w:tcW w:w="1689" w:type="dxa"/>
                  <w:shd w:val="clear" w:color="auto" w:fill="auto"/>
                  <w:vAlign w:val="center"/>
                </w:tcPr>
                <w:p w14:paraId="4D9F86D0" w14:textId="7C049384"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๖๘</w:t>
                  </w:r>
                </w:p>
              </w:tc>
              <w:tc>
                <w:tcPr>
                  <w:tcW w:w="1551" w:type="dxa"/>
                  <w:vAlign w:val="center"/>
                </w:tcPr>
                <w:p w14:paraId="7C03C9F4" w14:textId="569C245D"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๒๘</w:t>
                  </w:r>
                </w:p>
              </w:tc>
              <w:tc>
                <w:tcPr>
                  <w:tcW w:w="1835" w:type="dxa"/>
                  <w:vAlign w:val="bottom"/>
                </w:tcPr>
                <w:p w14:paraId="3867812A" w14:textId="17176B7E"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41.18</w:t>
                  </w:r>
                </w:p>
              </w:tc>
            </w:tr>
          </w:tbl>
          <w:p w14:paraId="24588DAF" w14:textId="4C9D2BB4" w:rsidR="00BF4DA6" w:rsidRDefault="00BF4DA6" w:rsidP="00BF4DA6">
            <w:pPr>
              <w:pStyle w:val="FootnoteText"/>
              <w:tabs>
                <w:tab w:val="left" w:pos="900"/>
              </w:tabs>
              <w:rPr>
                <w:rFonts w:ascii="TH SarabunIT๙" w:hAnsi="TH SarabunIT๙" w:cs="TH SarabunIT๙"/>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841"/>
              <w:gridCol w:w="1689"/>
              <w:gridCol w:w="1551"/>
              <w:gridCol w:w="1835"/>
            </w:tblGrid>
            <w:tr w:rsidR="007649AF" w:rsidRPr="00F44874" w14:paraId="06DAA5B5" w14:textId="77777777" w:rsidTr="002A4BF0">
              <w:trPr>
                <w:trHeight w:val="77"/>
                <w:jc w:val="center"/>
              </w:trPr>
              <w:tc>
                <w:tcPr>
                  <w:tcW w:w="2128" w:type="dxa"/>
                  <w:shd w:val="clear" w:color="auto" w:fill="auto"/>
                  <w:vAlign w:val="center"/>
                </w:tcPr>
                <w:p w14:paraId="1DEE2C63" w14:textId="77777777" w:rsidR="007649AF" w:rsidRPr="00F44874" w:rsidRDefault="007649AF" w:rsidP="007649AF">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ประเภทสื่อ</w:t>
                  </w:r>
                </w:p>
              </w:tc>
              <w:tc>
                <w:tcPr>
                  <w:tcW w:w="1841" w:type="dxa"/>
                  <w:shd w:val="clear" w:color="auto" w:fill="auto"/>
                  <w:vAlign w:val="center"/>
                </w:tcPr>
                <w:p w14:paraId="552984FD" w14:textId="77777777" w:rsidR="007649AF" w:rsidRPr="00F44874" w:rsidRDefault="007649AF" w:rsidP="007649AF">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แผน</w:t>
                  </w:r>
                </w:p>
                <w:p w14:paraId="34DFD280" w14:textId="77777777" w:rsidR="007649AF" w:rsidRPr="00F44874" w:rsidRDefault="007649AF" w:rsidP="007649AF">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(ครั้ง/ปี)</w:t>
                  </w:r>
                </w:p>
              </w:tc>
              <w:tc>
                <w:tcPr>
                  <w:tcW w:w="1689" w:type="dxa"/>
                  <w:shd w:val="clear" w:color="auto" w:fill="auto"/>
                  <w:vAlign w:val="center"/>
                </w:tcPr>
                <w:p w14:paraId="099B4442" w14:textId="77777777" w:rsidR="007649AF" w:rsidRPr="00F44874" w:rsidRDefault="007649AF" w:rsidP="007649AF">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แผน</w:t>
                  </w:r>
                </w:p>
                <w:p w14:paraId="24963D98" w14:textId="77777777" w:rsidR="007649AF" w:rsidRPr="00F44874" w:rsidRDefault="007649AF" w:rsidP="007649AF">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มี</w:t>
                  </w:r>
                  <w:r w:rsidRPr="00F44874">
                    <w:rPr>
                      <w:rFonts w:ascii="TH SarabunIT๙" w:hAnsi="TH SarabunIT๙" w:cs="TH SarabunIT๙" w:hint="cs"/>
                      <w:b/>
                      <w:bCs/>
                      <w:color w:val="000000"/>
                      <w:sz w:val="32"/>
                      <w:szCs w:val="32"/>
                      <w:cs/>
                    </w:rPr>
                    <w:t>.</w:t>
                  </w:r>
                  <w:r w:rsidRPr="00F44874">
                    <w:rPr>
                      <w:rFonts w:ascii="TH SarabunIT๙" w:hAnsi="TH SarabunIT๙" w:cs="TH SarabunIT๙"/>
                      <w:b/>
                      <w:bCs/>
                      <w:color w:val="000000"/>
                      <w:sz w:val="32"/>
                      <w:szCs w:val="32"/>
                      <w:cs/>
                    </w:rPr>
                    <w:t>ค</w:t>
                  </w:r>
                  <w:r w:rsidRPr="00F44874">
                    <w:rPr>
                      <w:rFonts w:ascii="TH SarabunIT๙" w:hAnsi="TH SarabunIT๙" w:cs="TH SarabunIT๙" w:hint="cs"/>
                      <w:b/>
                      <w:bCs/>
                      <w:color w:val="000000"/>
                      <w:sz w:val="32"/>
                      <w:szCs w:val="32"/>
                      <w:cs/>
                    </w:rPr>
                    <w:t xml:space="preserve">. </w:t>
                  </w:r>
                  <w:r w:rsidRPr="00F44874">
                    <w:rPr>
                      <w:rFonts w:ascii="TH SarabunIT๙" w:hAnsi="TH SarabunIT๙" w:cs="TH SarabunIT๙"/>
                      <w:b/>
                      <w:bCs/>
                      <w:color w:val="000000"/>
                      <w:sz w:val="32"/>
                      <w:szCs w:val="32"/>
                      <w:cs/>
                    </w:rPr>
                    <w:t>6</w:t>
                  </w:r>
                  <w:r>
                    <w:rPr>
                      <w:rFonts w:ascii="TH SarabunIT๙" w:hAnsi="TH SarabunIT๙" w:cs="TH SarabunIT๙" w:hint="cs"/>
                      <w:b/>
                      <w:bCs/>
                      <w:color w:val="000000"/>
                      <w:sz w:val="32"/>
                      <w:szCs w:val="32"/>
                      <w:cs/>
                    </w:rPr>
                    <w:t>8</w:t>
                  </w:r>
                </w:p>
              </w:tc>
              <w:tc>
                <w:tcPr>
                  <w:tcW w:w="1551" w:type="dxa"/>
                  <w:vAlign w:val="center"/>
                </w:tcPr>
                <w:p w14:paraId="32C5AABD" w14:textId="77777777" w:rsidR="007649AF" w:rsidRPr="00F44874" w:rsidRDefault="007649AF" w:rsidP="007649AF">
                  <w:pPr>
                    <w:pStyle w:val="FootnoteText"/>
                    <w:tabs>
                      <w:tab w:val="left" w:pos="885"/>
                    </w:tabs>
                    <w:jc w:val="center"/>
                    <w:rPr>
                      <w:rFonts w:ascii="TH SarabunIT๙" w:hAnsi="TH SarabunIT๙" w:cs="TH SarabunIT๙"/>
                      <w:b/>
                      <w:bCs/>
                      <w:color w:val="000000"/>
                      <w:sz w:val="32"/>
                      <w:szCs w:val="32"/>
                    </w:rPr>
                  </w:pPr>
                  <w:r w:rsidRPr="00F44874">
                    <w:rPr>
                      <w:rFonts w:ascii="TH SarabunIT๙" w:hAnsi="TH SarabunIT๙" w:cs="TH SarabunIT๙"/>
                      <w:b/>
                      <w:bCs/>
                      <w:color w:val="000000"/>
                      <w:sz w:val="32"/>
                      <w:szCs w:val="32"/>
                      <w:cs/>
                    </w:rPr>
                    <w:t xml:space="preserve">ผล </w:t>
                  </w:r>
                </w:p>
                <w:p w14:paraId="6433E92D" w14:textId="77777777" w:rsidR="007649AF" w:rsidRPr="00F44874" w:rsidRDefault="007649AF" w:rsidP="007649AF">
                  <w:pPr>
                    <w:pStyle w:val="FootnoteText"/>
                    <w:tabs>
                      <w:tab w:val="left" w:pos="885"/>
                    </w:tabs>
                    <w:ind w:left="-110" w:right="-113"/>
                    <w:jc w:val="center"/>
                    <w:rPr>
                      <w:rFonts w:ascii="TH SarabunIT๙" w:hAnsi="TH SarabunIT๙" w:cs="TH SarabunIT๙"/>
                      <w:b/>
                      <w:bCs/>
                      <w:color w:val="000000"/>
                      <w:sz w:val="32"/>
                      <w:szCs w:val="32"/>
                      <w:cs/>
                    </w:rPr>
                  </w:pPr>
                  <w:r w:rsidRPr="00F44874">
                    <w:rPr>
                      <w:rFonts w:ascii="TH SarabunIT๙" w:hAnsi="TH SarabunIT๙" w:cs="TH SarabunIT๙"/>
                      <w:b/>
                      <w:bCs/>
                      <w:color w:val="000000"/>
                      <w:sz w:val="32"/>
                      <w:szCs w:val="32"/>
                      <w:cs/>
                    </w:rPr>
                    <w:t>มี</w:t>
                  </w:r>
                  <w:r w:rsidRPr="00F44874">
                    <w:rPr>
                      <w:rFonts w:ascii="TH SarabunIT๙" w:hAnsi="TH SarabunIT๙" w:cs="TH SarabunIT๙" w:hint="cs"/>
                      <w:b/>
                      <w:bCs/>
                      <w:color w:val="000000"/>
                      <w:sz w:val="32"/>
                      <w:szCs w:val="32"/>
                      <w:cs/>
                    </w:rPr>
                    <w:t>.</w:t>
                  </w:r>
                  <w:r w:rsidRPr="00F44874">
                    <w:rPr>
                      <w:rFonts w:ascii="TH SarabunIT๙" w:hAnsi="TH SarabunIT๙" w:cs="TH SarabunIT๙"/>
                      <w:b/>
                      <w:bCs/>
                      <w:color w:val="000000"/>
                      <w:sz w:val="32"/>
                      <w:szCs w:val="32"/>
                      <w:cs/>
                    </w:rPr>
                    <w:t>ค</w:t>
                  </w:r>
                  <w:r w:rsidRPr="00F44874">
                    <w:rPr>
                      <w:rFonts w:ascii="TH SarabunIT๙" w:hAnsi="TH SarabunIT๙" w:cs="TH SarabunIT๙" w:hint="cs"/>
                      <w:b/>
                      <w:bCs/>
                      <w:color w:val="000000"/>
                      <w:sz w:val="32"/>
                      <w:szCs w:val="32"/>
                      <w:cs/>
                    </w:rPr>
                    <w:t xml:space="preserve">. </w:t>
                  </w:r>
                  <w:r w:rsidRPr="00F44874">
                    <w:rPr>
                      <w:rFonts w:ascii="TH SarabunIT๙" w:hAnsi="TH SarabunIT๙" w:cs="TH SarabunIT๙"/>
                      <w:b/>
                      <w:bCs/>
                      <w:color w:val="000000"/>
                      <w:sz w:val="32"/>
                      <w:szCs w:val="32"/>
                      <w:cs/>
                    </w:rPr>
                    <w:t>6</w:t>
                  </w:r>
                  <w:r>
                    <w:rPr>
                      <w:rFonts w:ascii="TH SarabunIT๙" w:hAnsi="TH SarabunIT๙" w:cs="TH SarabunIT๙" w:hint="cs"/>
                      <w:b/>
                      <w:bCs/>
                      <w:color w:val="000000"/>
                      <w:sz w:val="32"/>
                      <w:szCs w:val="32"/>
                      <w:cs/>
                    </w:rPr>
                    <w:t>8</w:t>
                  </w:r>
                </w:p>
              </w:tc>
              <w:tc>
                <w:tcPr>
                  <w:tcW w:w="1835" w:type="dxa"/>
                </w:tcPr>
                <w:p w14:paraId="36855F5B" w14:textId="77777777" w:rsidR="007649AF" w:rsidRPr="00F44874" w:rsidRDefault="007649AF" w:rsidP="007649AF">
                  <w:pPr>
                    <w:pStyle w:val="FootnoteText"/>
                    <w:tabs>
                      <w:tab w:val="left" w:pos="885"/>
                    </w:tabs>
                    <w:jc w:val="center"/>
                    <w:rPr>
                      <w:rFonts w:ascii="TH SarabunIT๙" w:hAnsi="TH SarabunIT๙" w:cs="TH SarabunIT๙"/>
                      <w:b/>
                      <w:bCs/>
                      <w:color w:val="000000"/>
                      <w:sz w:val="29"/>
                      <w:szCs w:val="29"/>
                    </w:rPr>
                  </w:pPr>
                  <w:r w:rsidRPr="00F44874">
                    <w:rPr>
                      <w:rFonts w:ascii="TH SarabunIT๙" w:hAnsi="TH SarabunIT๙" w:cs="TH SarabunIT๙"/>
                      <w:b/>
                      <w:bCs/>
                      <w:color w:val="000000"/>
                      <w:sz w:val="29"/>
                      <w:szCs w:val="29"/>
                      <w:cs/>
                    </w:rPr>
                    <w:t xml:space="preserve">คิดเป็นร้อยละเปรียบเทียบ </w:t>
                  </w:r>
                </w:p>
                <w:p w14:paraId="35A7F123" w14:textId="77777777" w:rsidR="007649AF" w:rsidRPr="00F44874" w:rsidRDefault="007649AF" w:rsidP="007649AF">
                  <w:pPr>
                    <w:pStyle w:val="FootnoteText"/>
                    <w:tabs>
                      <w:tab w:val="left" w:pos="885"/>
                    </w:tabs>
                    <w:jc w:val="center"/>
                    <w:rPr>
                      <w:rFonts w:ascii="TH SarabunIT๙" w:hAnsi="TH SarabunIT๙" w:cs="TH SarabunIT๙"/>
                      <w:b/>
                      <w:bCs/>
                      <w:color w:val="000000"/>
                      <w:sz w:val="29"/>
                      <w:szCs w:val="29"/>
                      <w:cs/>
                    </w:rPr>
                  </w:pPr>
                  <w:r w:rsidRPr="00F44874">
                    <w:rPr>
                      <w:rFonts w:ascii="TH SarabunIT๙" w:hAnsi="TH SarabunIT๙" w:cs="TH SarabunIT๙"/>
                      <w:b/>
                      <w:bCs/>
                      <w:color w:val="000000"/>
                      <w:sz w:val="29"/>
                      <w:szCs w:val="29"/>
                      <w:cs/>
                    </w:rPr>
                    <w:t>แผน – ผล</w:t>
                  </w:r>
                </w:p>
              </w:tc>
            </w:tr>
            <w:tr w:rsidR="00FA74B2" w:rsidRPr="00F44874" w14:paraId="3C3E98D5" w14:textId="77777777" w:rsidTr="009E567F">
              <w:trPr>
                <w:jc w:val="center"/>
              </w:trPr>
              <w:tc>
                <w:tcPr>
                  <w:tcW w:w="2128" w:type="dxa"/>
                  <w:shd w:val="clear" w:color="auto" w:fill="auto"/>
                  <w:vAlign w:val="center"/>
                </w:tcPr>
                <w:p w14:paraId="612ABA28" w14:textId="77777777" w:rsidR="00FA74B2" w:rsidRPr="00F44874" w:rsidRDefault="00FA74B2" w:rsidP="00FA74B2">
                  <w:pPr>
                    <w:pStyle w:val="FootnoteText"/>
                    <w:tabs>
                      <w:tab w:val="left" w:pos="885"/>
                    </w:tabs>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๓. สื่อสิ่งพิมพ์</w:t>
                  </w:r>
                </w:p>
              </w:tc>
              <w:tc>
                <w:tcPr>
                  <w:tcW w:w="1841" w:type="dxa"/>
                  <w:shd w:val="clear" w:color="auto" w:fill="auto"/>
                </w:tcPr>
                <w:p w14:paraId="3F34777C"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5</w:t>
                  </w:r>
                </w:p>
              </w:tc>
              <w:tc>
                <w:tcPr>
                  <w:tcW w:w="1689" w:type="dxa"/>
                  <w:shd w:val="clear" w:color="auto" w:fill="auto"/>
                  <w:vAlign w:val="center"/>
                </w:tcPr>
                <w:p w14:paraId="5AD8998D"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๒</w:t>
                  </w:r>
                </w:p>
              </w:tc>
              <w:tc>
                <w:tcPr>
                  <w:tcW w:w="1551" w:type="dxa"/>
                  <w:vAlign w:val="center"/>
                </w:tcPr>
                <w:p w14:paraId="42879754"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b/>
                      <w:bCs/>
                      <w:color w:val="000000"/>
                      <w:sz w:val="32"/>
                      <w:szCs w:val="32"/>
                      <w:cs/>
                    </w:rPr>
                    <w:t>๕</w:t>
                  </w:r>
                </w:p>
              </w:tc>
              <w:tc>
                <w:tcPr>
                  <w:tcW w:w="1835" w:type="dxa"/>
                  <w:vAlign w:val="bottom"/>
                </w:tcPr>
                <w:p w14:paraId="66C55AF0" w14:textId="53FC0671"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200.00</w:t>
                  </w:r>
                </w:p>
              </w:tc>
            </w:tr>
            <w:tr w:rsidR="00FA74B2" w:rsidRPr="00F44874" w14:paraId="67A2B09E" w14:textId="77777777" w:rsidTr="009E567F">
              <w:trPr>
                <w:jc w:val="center"/>
              </w:trPr>
              <w:tc>
                <w:tcPr>
                  <w:tcW w:w="2128" w:type="dxa"/>
                  <w:shd w:val="clear" w:color="auto" w:fill="auto"/>
                  <w:vAlign w:val="center"/>
                </w:tcPr>
                <w:p w14:paraId="4879EF95" w14:textId="77777777" w:rsidR="00FA74B2" w:rsidRPr="00F44874" w:rsidRDefault="00FA74B2" w:rsidP="00FA74B2">
                  <w:pPr>
                    <w:pStyle w:val="FootnoteText"/>
                    <w:tabs>
                      <w:tab w:val="left" w:pos="885"/>
                    </w:tabs>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๔. นิทรรศการ</w:t>
                  </w:r>
                </w:p>
              </w:tc>
              <w:tc>
                <w:tcPr>
                  <w:tcW w:w="1841" w:type="dxa"/>
                  <w:shd w:val="clear" w:color="auto" w:fill="auto"/>
                </w:tcPr>
                <w:p w14:paraId="08E8F68E"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5</w:t>
                  </w:r>
                </w:p>
              </w:tc>
              <w:tc>
                <w:tcPr>
                  <w:tcW w:w="1689" w:type="dxa"/>
                  <w:shd w:val="clear" w:color="auto" w:fill="auto"/>
                  <w:vAlign w:val="bottom"/>
                </w:tcPr>
                <w:p w14:paraId="6C476DBD"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๓</w:t>
                  </w:r>
                </w:p>
              </w:tc>
              <w:tc>
                <w:tcPr>
                  <w:tcW w:w="1551" w:type="dxa"/>
                  <w:vAlign w:val="bottom"/>
                </w:tcPr>
                <w:p w14:paraId="0B49E8CB"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๓</w:t>
                  </w:r>
                </w:p>
              </w:tc>
              <w:tc>
                <w:tcPr>
                  <w:tcW w:w="1835" w:type="dxa"/>
                  <w:vAlign w:val="bottom"/>
                </w:tcPr>
                <w:p w14:paraId="2D747469" w14:textId="5E1EA20E"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100.00</w:t>
                  </w:r>
                </w:p>
              </w:tc>
            </w:tr>
            <w:tr w:rsidR="00FA74B2" w:rsidRPr="00F44874" w14:paraId="58A3DE4A" w14:textId="77777777" w:rsidTr="009E567F">
              <w:trPr>
                <w:jc w:val="center"/>
              </w:trPr>
              <w:tc>
                <w:tcPr>
                  <w:tcW w:w="2128" w:type="dxa"/>
                  <w:shd w:val="clear" w:color="auto" w:fill="auto"/>
                  <w:vAlign w:val="center"/>
                </w:tcPr>
                <w:p w14:paraId="675E7A62" w14:textId="77777777" w:rsidR="00FA74B2" w:rsidRPr="00F44874" w:rsidRDefault="00FA74B2" w:rsidP="00FA74B2">
                  <w:pPr>
                    <w:pStyle w:val="FootnoteText"/>
                    <w:tabs>
                      <w:tab w:val="left" w:pos="885"/>
                    </w:tabs>
                    <w:rPr>
                      <w:rFonts w:ascii="TH SarabunIT๙" w:hAnsi="TH SarabunIT๙" w:cs="TH SarabunIT๙"/>
                      <w:color w:val="000000"/>
                      <w:sz w:val="32"/>
                      <w:szCs w:val="32"/>
                    </w:rPr>
                  </w:pPr>
                  <w:r>
                    <w:rPr>
                      <w:rFonts w:ascii="TH SarabunIT๙" w:eastAsia="Microsoft Sans Serif" w:hAnsi="TH SarabunIT๙" w:cs="TH SarabunIT๙" w:hint="cs"/>
                      <w:color w:val="000000"/>
                      <w:sz w:val="32"/>
                      <w:szCs w:val="32"/>
                      <w:cs/>
                    </w:rPr>
                    <w:t xml:space="preserve">5. </w:t>
                  </w:r>
                  <w:proofErr w:type="spellStart"/>
                  <w:r>
                    <w:rPr>
                      <w:rFonts w:ascii="TH SarabunIT๙" w:eastAsia="Microsoft Sans Serif" w:hAnsi="TH SarabunIT๙" w:cs="TH SarabunIT๙"/>
                      <w:color w:val="000000"/>
                      <w:sz w:val="32"/>
                      <w:szCs w:val="32"/>
                    </w:rPr>
                    <w:t>Youtube</w:t>
                  </w:r>
                  <w:proofErr w:type="spellEnd"/>
                </w:p>
              </w:tc>
              <w:tc>
                <w:tcPr>
                  <w:tcW w:w="1841" w:type="dxa"/>
                  <w:shd w:val="clear" w:color="auto" w:fill="auto"/>
                </w:tcPr>
                <w:p w14:paraId="2E89EB67"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12</w:t>
                  </w:r>
                </w:p>
              </w:tc>
              <w:tc>
                <w:tcPr>
                  <w:tcW w:w="1689" w:type="dxa"/>
                  <w:shd w:val="clear" w:color="auto" w:fill="auto"/>
                  <w:vAlign w:val="center"/>
                </w:tcPr>
                <w:p w14:paraId="7C18942C"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๕</w:t>
                  </w:r>
                </w:p>
              </w:tc>
              <w:tc>
                <w:tcPr>
                  <w:tcW w:w="1551" w:type="dxa"/>
                  <w:vAlign w:val="center"/>
                </w:tcPr>
                <w:p w14:paraId="55F9604F"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๒๗</w:t>
                  </w:r>
                </w:p>
              </w:tc>
              <w:tc>
                <w:tcPr>
                  <w:tcW w:w="1835" w:type="dxa"/>
                  <w:vAlign w:val="bottom"/>
                </w:tcPr>
                <w:p w14:paraId="5AF08825" w14:textId="0D226461"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550.00</w:t>
                  </w:r>
                </w:p>
              </w:tc>
            </w:tr>
            <w:tr w:rsidR="00FA74B2" w:rsidRPr="00F44874" w14:paraId="146AF757" w14:textId="77777777" w:rsidTr="009E567F">
              <w:trPr>
                <w:jc w:val="center"/>
              </w:trPr>
              <w:tc>
                <w:tcPr>
                  <w:tcW w:w="2128" w:type="dxa"/>
                  <w:shd w:val="clear" w:color="auto" w:fill="auto"/>
                  <w:vAlign w:val="bottom"/>
                </w:tcPr>
                <w:p w14:paraId="21939779" w14:textId="77777777" w:rsidR="00FA74B2" w:rsidRPr="00F44874" w:rsidRDefault="00FA74B2" w:rsidP="00FA74B2">
                  <w:pPr>
                    <w:pStyle w:val="FootnoteText"/>
                    <w:tabs>
                      <w:tab w:val="left" w:pos="885"/>
                    </w:tabs>
                    <w:rPr>
                      <w:rFonts w:ascii="TH SarabunIT๙" w:hAnsi="TH SarabunIT๙" w:cs="TH SarabunIT๙"/>
                      <w:color w:val="000000"/>
                      <w:sz w:val="32"/>
                      <w:szCs w:val="32"/>
                    </w:rPr>
                  </w:pPr>
                  <w:r w:rsidRPr="00F253C9">
                    <w:rPr>
                      <w:rFonts w:ascii="TH SarabunIT๙" w:eastAsia="Microsoft Sans Serif" w:hAnsi="TH SarabunIT๙" w:cs="TH SarabunIT๙" w:hint="cs"/>
                      <w:color w:val="000000"/>
                      <w:sz w:val="32"/>
                      <w:szCs w:val="32"/>
                      <w:cs/>
                    </w:rPr>
                    <w:t>6.</w:t>
                  </w:r>
                  <w:r>
                    <w:rPr>
                      <w:rFonts w:ascii="TH SarabunIT๙" w:eastAsia="Microsoft Sans Serif" w:hAnsi="TH SarabunIT๙" w:cs="TH SarabunIT๙" w:hint="cs"/>
                      <w:b/>
                      <w:bCs/>
                      <w:color w:val="000000"/>
                      <w:sz w:val="32"/>
                      <w:szCs w:val="32"/>
                      <w:cs/>
                    </w:rPr>
                    <w:t xml:space="preserve"> </w:t>
                  </w:r>
                  <w:r>
                    <w:rPr>
                      <w:rFonts w:ascii="TH SarabunIT๙" w:eastAsia="Microsoft Sans Serif" w:hAnsi="TH SarabunIT๙" w:cs="TH SarabunIT๙"/>
                      <w:color w:val="000000"/>
                      <w:sz w:val="32"/>
                      <w:szCs w:val="32"/>
                    </w:rPr>
                    <w:t>Facebook</w:t>
                  </w:r>
                </w:p>
              </w:tc>
              <w:tc>
                <w:tcPr>
                  <w:tcW w:w="1841" w:type="dxa"/>
                  <w:shd w:val="clear" w:color="auto" w:fill="auto"/>
                </w:tcPr>
                <w:p w14:paraId="3626C796"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1,500</w:t>
                  </w:r>
                </w:p>
              </w:tc>
              <w:tc>
                <w:tcPr>
                  <w:tcW w:w="1689" w:type="dxa"/>
                  <w:shd w:val="clear" w:color="auto" w:fill="auto"/>
                  <w:vAlign w:val="center"/>
                </w:tcPr>
                <w:p w14:paraId="08C39C0A"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๖</w:t>
                  </w:r>
                </w:p>
              </w:tc>
              <w:tc>
                <w:tcPr>
                  <w:tcW w:w="1551" w:type="dxa"/>
                  <w:vAlign w:val="bottom"/>
                </w:tcPr>
                <w:p w14:paraId="5345D73D"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๓๓</w:t>
                  </w:r>
                </w:p>
              </w:tc>
              <w:tc>
                <w:tcPr>
                  <w:tcW w:w="1835" w:type="dxa"/>
                  <w:vAlign w:val="bottom"/>
                </w:tcPr>
                <w:p w14:paraId="395F346C" w14:textId="506A5B66"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667.20</w:t>
                  </w:r>
                </w:p>
              </w:tc>
            </w:tr>
            <w:tr w:rsidR="00FA74B2" w:rsidRPr="00F44874" w14:paraId="37DD7443" w14:textId="77777777" w:rsidTr="009E567F">
              <w:trPr>
                <w:jc w:val="center"/>
              </w:trPr>
              <w:tc>
                <w:tcPr>
                  <w:tcW w:w="2128" w:type="dxa"/>
                  <w:shd w:val="clear" w:color="auto" w:fill="auto"/>
                  <w:vAlign w:val="center"/>
                </w:tcPr>
                <w:p w14:paraId="669F91DB" w14:textId="77777777" w:rsidR="00FA74B2" w:rsidRPr="00F44874" w:rsidRDefault="00FA74B2" w:rsidP="00FA74B2">
                  <w:pPr>
                    <w:pStyle w:val="FootnoteText"/>
                    <w:tabs>
                      <w:tab w:val="left" w:pos="885"/>
                    </w:tabs>
                    <w:rPr>
                      <w:rFonts w:ascii="TH SarabunIT๙" w:hAnsi="TH SarabunIT๙" w:cs="TH SarabunIT๙"/>
                      <w:color w:val="000000"/>
                      <w:sz w:val="32"/>
                      <w:szCs w:val="32"/>
                    </w:rPr>
                  </w:pPr>
                  <w:r>
                    <w:rPr>
                      <w:rFonts w:ascii="TH SarabunIT๙" w:eastAsia="Microsoft Sans Serif" w:hAnsi="TH SarabunIT๙" w:cs="TH SarabunIT๙"/>
                      <w:color w:val="000000"/>
                      <w:sz w:val="32"/>
                      <w:szCs w:val="32"/>
                      <w:cs/>
                    </w:rPr>
                    <w:t>7. ข่าวออนไลน์</w:t>
                  </w:r>
                </w:p>
              </w:tc>
              <w:tc>
                <w:tcPr>
                  <w:tcW w:w="1841" w:type="dxa"/>
                  <w:shd w:val="clear" w:color="auto" w:fill="auto"/>
                </w:tcPr>
                <w:p w14:paraId="12AB62D1"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Pr>
                      <w:rFonts w:ascii="TH SarabunIT๙" w:hAnsi="TH SarabunIT๙" w:cs="TH SarabunIT๙" w:hint="cs"/>
                      <w:color w:val="000000"/>
                      <w:sz w:val="32"/>
                      <w:szCs w:val="32"/>
                      <w:cs/>
                    </w:rPr>
                    <w:t>100</w:t>
                  </w:r>
                </w:p>
              </w:tc>
              <w:tc>
                <w:tcPr>
                  <w:tcW w:w="1689" w:type="dxa"/>
                  <w:shd w:val="clear" w:color="auto" w:fill="auto"/>
                  <w:vAlign w:val="bottom"/>
                </w:tcPr>
                <w:p w14:paraId="53FAA0C0"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๗๕๐</w:t>
                  </w:r>
                </w:p>
              </w:tc>
              <w:tc>
                <w:tcPr>
                  <w:tcW w:w="1551" w:type="dxa"/>
                  <w:vAlign w:val="bottom"/>
                </w:tcPr>
                <w:p w14:paraId="50F5C1C3"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๕,๐๐๔</w:t>
                  </w:r>
                </w:p>
              </w:tc>
              <w:tc>
                <w:tcPr>
                  <w:tcW w:w="1835" w:type="dxa"/>
                  <w:vAlign w:val="bottom"/>
                </w:tcPr>
                <w:p w14:paraId="7F1731C6" w14:textId="31855473"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208.33</w:t>
                  </w:r>
                </w:p>
              </w:tc>
            </w:tr>
            <w:tr w:rsidR="00FA74B2" w:rsidRPr="00F44874" w14:paraId="6A113856" w14:textId="77777777" w:rsidTr="009E567F">
              <w:trPr>
                <w:jc w:val="center"/>
              </w:trPr>
              <w:tc>
                <w:tcPr>
                  <w:tcW w:w="2128" w:type="dxa"/>
                  <w:shd w:val="clear" w:color="auto" w:fill="auto"/>
                  <w:vAlign w:val="center"/>
                </w:tcPr>
                <w:p w14:paraId="45C20794" w14:textId="77777777" w:rsidR="00FA74B2" w:rsidRPr="00F44874" w:rsidRDefault="00FA74B2" w:rsidP="00FA74B2">
                  <w:pPr>
                    <w:pStyle w:val="FootnoteText"/>
                    <w:tabs>
                      <w:tab w:val="left" w:pos="885"/>
                    </w:tabs>
                    <w:rPr>
                      <w:rFonts w:ascii="TH SarabunIT๙" w:hAnsi="TH SarabunIT๙" w:cs="TH SarabunIT๙"/>
                      <w:color w:val="000000"/>
                      <w:sz w:val="32"/>
                      <w:szCs w:val="32"/>
                      <w:cs/>
                    </w:rPr>
                  </w:pPr>
                  <w:r>
                    <w:rPr>
                      <w:rFonts w:ascii="TH SarabunIT๙" w:eastAsia="Microsoft Sans Serif" w:hAnsi="TH SarabunIT๙" w:cs="TH SarabunIT๙" w:hint="cs"/>
                      <w:color w:val="000000"/>
                      <w:sz w:val="32"/>
                      <w:szCs w:val="32"/>
                      <w:cs/>
                    </w:rPr>
                    <w:t xml:space="preserve">8. </w:t>
                  </w:r>
                  <w:r>
                    <w:rPr>
                      <w:rFonts w:ascii="TH SarabunIT๙" w:eastAsia="Microsoft Sans Serif" w:hAnsi="TH SarabunIT๙" w:cs="TH SarabunIT๙"/>
                      <w:color w:val="000000"/>
                      <w:sz w:val="32"/>
                      <w:szCs w:val="32"/>
                    </w:rPr>
                    <w:t>TikTok</w:t>
                  </w:r>
                </w:p>
              </w:tc>
              <w:tc>
                <w:tcPr>
                  <w:tcW w:w="1841" w:type="dxa"/>
                  <w:shd w:val="clear" w:color="auto" w:fill="auto"/>
                </w:tcPr>
                <w:p w14:paraId="3FA99F6B"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cs/>
                    </w:rPr>
                  </w:pPr>
                  <w:r>
                    <w:rPr>
                      <w:rFonts w:ascii="TH SarabunIT๙" w:hAnsi="TH SarabunIT๙" w:cs="TH SarabunIT๙" w:hint="cs"/>
                      <w:color w:val="000000"/>
                      <w:sz w:val="32"/>
                      <w:szCs w:val="32"/>
                      <w:cs/>
                    </w:rPr>
                    <w:t>120</w:t>
                  </w:r>
                </w:p>
              </w:tc>
              <w:tc>
                <w:tcPr>
                  <w:tcW w:w="1689" w:type="dxa"/>
                  <w:shd w:val="clear" w:color="auto" w:fill="auto"/>
                  <w:vAlign w:val="center"/>
                </w:tcPr>
                <w:p w14:paraId="69559FDD"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๖๐</w:t>
                  </w:r>
                </w:p>
              </w:tc>
              <w:tc>
                <w:tcPr>
                  <w:tcW w:w="1551" w:type="dxa"/>
                  <w:vAlign w:val="center"/>
                </w:tcPr>
                <w:p w14:paraId="14E2D2E1"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9C4182">
                    <w:rPr>
                      <w:rFonts w:ascii="TH SarabunPSK" w:eastAsia="Microsoft Sans Serif" w:hAnsi="TH SarabunPSK" w:cs="TH SarabunPSK"/>
                      <w:color w:val="000000"/>
                      <w:sz w:val="32"/>
                      <w:szCs w:val="32"/>
                      <w:cs/>
                    </w:rPr>
                    <w:t>๑๒๕</w:t>
                  </w:r>
                </w:p>
              </w:tc>
              <w:tc>
                <w:tcPr>
                  <w:tcW w:w="1835" w:type="dxa"/>
                  <w:vAlign w:val="bottom"/>
                </w:tcPr>
                <w:p w14:paraId="5CC0C34D" w14:textId="645F880F" w:rsidR="00FA74B2" w:rsidRPr="00FA74B2"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color w:val="000000"/>
                      <w:sz w:val="32"/>
                      <w:szCs w:val="32"/>
                    </w:rPr>
                    <w:t>215.00</w:t>
                  </w:r>
                </w:p>
              </w:tc>
            </w:tr>
            <w:tr w:rsidR="00FA74B2" w:rsidRPr="00F44874" w14:paraId="77AE0175" w14:textId="77777777" w:rsidTr="0068732E">
              <w:trPr>
                <w:jc w:val="center"/>
              </w:trPr>
              <w:tc>
                <w:tcPr>
                  <w:tcW w:w="2128" w:type="dxa"/>
                  <w:shd w:val="clear" w:color="auto" w:fill="auto"/>
                </w:tcPr>
                <w:p w14:paraId="31AB3381" w14:textId="77777777" w:rsidR="00FA74B2" w:rsidRPr="000C5F4D" w:rsidRDefault="00FA74B2" w:rsidP="00FA74B2">
                  <w:pPr>
                    <w:pStyle w:val="FootnoteText"/>
                    <w:tabs>
                      <w:tab w:val="left" w:pos="885"/>
                    </w:tabs>
                    <w:jc w:val="center"/>
                    <w:rPr>
                      <w:rFonts w:ascii="TH SarabunIT๙" w:hAnsi="TH SarabunIT๙" w:cs="TH SarabunIT๙"/>
                      <w:b/>
                      <w:bCs/>
                      <w:color w:val="000000"/>
                      <w:sz w:val="32"/>
                      <w:szCs w:val="32"/>
                      <w:cs/>
                    </w:rPr>
                  </w:pPr>
                  <w:r w:rsidRPr="000C5F4D">
                    <w:rPr>
                      <w:rFonts w:ascii="TH SarabunIT๙" w:hAnsi="TH SarabunIT๙" w:cs="TH SarabunIT๙"/>
                      <w:b/>
                      <w:bCs/>
                      <w:color w:val="000000"/>
                      <w:sz w:val="32"/>
                      <w:szCs w:val="32"/>
                      <w:cs/>
                    </w:rPr>
                    <w:t>รวม</w:t>
                  </w:r>
                </w:p>
              </w:tc>
              <w:tc>
                <w:tcPr>
                  <w:tcW w:w="1841" w:type="dxa"/>
                  <w:shd w:val="clear" w:color="auto" w:fill="auto"/>
                </w:tcPr>
                <w:p w14:paraId="0FE3A3CC" w14:textId="56F840D0" w:rsidR="00FA74B2" w:rsidRPr="000C5F4D" w:rsidRDefault="00FA74B2" w:rsidP="00FA74B2">
                  <w:pPr>
                    <w:pStyle w:val="FootnoteText"/>
                    <w:tabs>
                      <w:tab w:val="left" w:pos="885"/>
                    </w:tabs>
                    <w:jc w:val="center"/>
                    <w:rPr>
                      <w:rFonts w:ascii="TH SarabunIT๙" w:hAnsi="TH SarabunIT๙" w:cs="TH SarabunIT๙"/>
                      <w:b/>
                      <w:bCs/>
                      <w:color w:val="000000"/>
                      <w:sz w:val="32"/>
                      <w:szCs w:val="32"/>
                      <w:cs/>
                    </w:rPr>
                  </w:pPr>
                  <w:r w:rsidRPr="000C5F4D">
                    <w:rPr>
                      <w:rFonts w:ascii="TH SarabunIT๙" w:hAnsi="TH SarabunIT๙" w:cs="TH SarabunIT๙"/>
                      <w:b/>
                      <w:bCs/>
                      <w:sz w:val="32"/>
                      <w:szCs w:val="32"/>
                      <w:cs/>
                    </w:rPr>
                    <w:t>๑</w:t>
                  </w:r>
                  <w:r>
                    <w:rPr>
                      <w:rFonts w:ascii="TH SarabunIT๙" w:hAnsi="TH SarabunIT๙" w:cs="TH SarabunIT๙" w:hint="cs"/>
                      <w:b/>
                      <w:bCs/>
                      <w:sz w:val="32"/>
                      <w:szCs w:val="32"/>
                      <w:cs/>
                    </w:rPr>
                    <w:t>,</w:t>
                  </w:r>
                  <w:r w:rsidRPr="000C5F4D">
                    <w:rPr>
                      <w:rFonts w:ascii="TH SarabunIT๙" w:hAnsi="TH SarabunIT๙" w:cs="TH SarabunIT๙"/>
                      <w:b/>
                      <w:bCs/>
                      <w:sz w:val="32"/>
                      <w:szCs w:val="32"/>
                      <w:cs/>
                    </w:rPr>
                    <w:t>๙๐๒</w:t>
                  </w:r>
                </w:p>
              </w:tc>
              <w:tc>
                <w:tcPr>
                  <w:tcW w:w="1689" w:type="dxa"/>
                  <w:shd w:val="clear" w:color="auto" w:fill="auto"/>
                  <w:vAlign w:val="bottom"/>
                </w:tcPr>
                <w:p w14:paraId="2B0F8AF9" w14:textId="01C48ED2" w:rsidR="00FA74B2" w:rsidRPr="00FA74B2" w:rsidRDefault="00FA74B2" w:rsidP="00FA74B2">
                  <w:pPr>
                    <w:pStyle w:val="FootnoteText"/>
                    <w:tabs>
                      <w:tab w:val="left" w:pos="885"/>
                    </w:tabs>
                    <w:jc w:val="center"/>
                    <w:rPr>
                      <w:rFonts w:ascii="TH SarabunIT๙" w:hAnsi="TH SarabunIT๙" w:cs="TH SarabunIT๙"/>
                      <w:b/>
                      <w:bCs/>
                      <w:color w:val="000000"/>
                      <w:sz w:val="32"/>
                      <w:szCs w:val="32"/>
                      <w:cs/>
                    </w:rPr>
                  </w:pPr>
                  <w:r w:rsidRPr="00FA74B2">
                    <w:rPr>
                      <w:rFonts w:ascii="TH SarabunIT๙" w:hAnsi="TH SarabunIT๙" w:cs="TH SarabunIT๙"/>
                      <w:b/>
                      <w:bCs/>
                      <w:color w:val="000000"/>
                      <w:sz w:val="32"/>
                      <w:szCs w:val="32"/>
                      <w:cs/>
                    </w:rPr>
                    <w:t>๙๕๓</w:t>
                  </w:r>
                </w:p>
              </w:tc>
              <w:tc>
                <w:tcPr>
                  <w:tcW w:w="1551" w:type="dxa"/>
                  <w:vAlign w:val="bottom"/>
                </w:tcPr>
                <w:p w14:paraId="0E533F56" w14:textId="7CAFB7A1" w:rsidR="00FA74B2" w:rsidRPr="00FA74B2" w:rsidRDefault="00FA74B2" w:rsidP="00FA74B2">
                  <w:pPr>
                    <w:pStyle w:val="FootnoteText"/>
                    <w:tabs>
                      <w:tab w:val="left" w:pos="885"/>
                    </w:tabs>
                    <w:jc w:val="center"/>
                    <w:rPr>
                      <w:rFonts w:ascii="TH SarabunIT๙" w:hAnsi="TH SarabunIT๙" w:cs="TH SarabunIT๙"/>
                      <w:b/>
                      <w:bCs/>
                      <w:color w:val="000000"/>
                      <w:sz w:val="32"/>
                      <w:szCs w:val="32"/>
                      <w:cs/>
                    </w:rPr>
                  </w:pPr>
                  <w:r w:rsidRPr="00FA74B2">
                    <w:rPr>
                      <w:rFonts w:ascii="TH SarabunIT๙" w:hAnsi="TH SarabunIT๙" w:cs="TH SarabunIT๙"/>
                      <w:b/>
                      <w:bCs/>
                      <w:color w:val="000000"/>
                      <w:sz w:val="32"/>
                      <w:szCs w:val="32"/>
                      <w:cs/>
                    </w:rPr>
                    <w:t>๕๓๕๓</w:t>
                  </w:r>
                </w:p>
              </w:tc>
              <w:tc>
                <w:tcPr>
                  <w:tcW w:w="1835" w:type="dxa"/>
                  <w:vAlign w:val="bottom"/>
                </w:tcPr>
                <w:p w14:paraId="2AB187A8" w14:textId="241C5F8C" w:rsidR="00FA74B2" w:rsidRPr="00FA74B2" w:rsidRDefault="00FA74B2" w:rsidP="00FA74B2">
                  <w:pPr>
                    <w:pStyle w:val="FootnoteText"/>
                    <w:tabs>
                      <w:tab w:val="left" w:pos="885"/>
                    </w:tabs>
                    <w:jc w:val="center"/>
                    <w:rPr>
                      <w:rFonts w:ascii="TH SarabunIT๙" w:hAnsi="TH SarabunIT๙" w:cs="TH SarabunIT๙"/>
                      <w:b/>
                      <w:bCs/>
                      <w:color w:val="000000"/>
                      <w:sz w:val="32"/>
                      <w:szCs w:val="32"/>
                    </w:rPr>
                  </w:pPr>
                  <w:r w:rsidRPr="00FA74B2">
                    <w:rPr>
                      <w:rFonts w:ascii="TH SarabunIT๙" w:hAnsi="TH SarabunIT๙" w:cs="TH SarabunIT๙"/>
                      <w:b/>
                      <w:bCs/>
                      <w:color w:val="000000"/>
                      <w:sz w:val="32"/>
                      <w:szCs w:val="32"/>
                    </w:rPr>
                    <w:t>561.70</w:t>
                  </w:r>
                </w:p>
              </w:tc>
            </w:tr>
            <w:tr w:rsidR="00FA74B2" w:rsidRPr="00F44874" w14:paraId="0711106D" w14:textId="77777777" w:rsidTr="00FF7393">
              <w:trPr>
                <w:jc w:val="center"/>
              </w:trPr>
              <w:tc>
                <w:tcPr>
                  <w:tcW w:w="7209" w:type="dxa"/>
                  <w:gridSpan w:val="4"/>
                  <w:shd w:val="clear" w:color="auto" w:fill="auto"/>
                  <w:vAlign w:val="center"/>
                </w:tcPr>
                <w:p w14:paraId="697AE601" w14:textId="77777777" w:rsidR="00FA74B2" w:rsidRPr="00F44874" w:rsidRDefault="00FA74B2" w:rsidP="00FA74B2">
                  <w:pPr>
                    <w:pStyle w:val="FootnoteText"/>
                    <w:tabs>
                      <w:tab w:val="left" w:pos="885"/>
                    </w:tabs>
                    <w:jc w:val="center"/>
                    <w:rPr>
                      <w:rFonts w:ascii="TH SarabunIT๙" w:hAnsi="TH SarabunIT๙" w:cs="TH SarabunIT๙"/>
                      <w:color w:val="000000"/>
                      <w:sz w:val="32"/>
                      <w:szCs w:val="32"/>
                      <w:cs/>
                    </w:rPr>
                  </w:pPr>
                  <w:r w:rsidRPr="00F44874">
                    <w:rPr>
                      <w:rFonts w:ascii="TH SarabunIT๙" w:hAnsi="TH SarabunIT๙" w:cs="TH SarabunIT๙"/>
                      <w:b/>
                      <w:bCs/>
                      <w:color w:val="000000"/>
                      <w:sz w:val="32"/>
                      <w:szCs w:val="32"/>
                      <w:cs/>
                    </w:rPr>
                    <w:t>คิดเป็นร้อยละ</w:t>
                  </w:r>
                </w:p>
              </w:tc>
              <w:tc>
                <w:tcPr>
                  <w:tcW w:w="1835" w:type="dxa"/>
                  <w:shd w:val="clear" w:color="auto" w:fill="auto"/>
                  <w:vAlign w:val="bottom"/>
                </w:tcPr>
                <w:p w14:paraId="2AD6A1FC" w14:textId="588AD89B" w:rsidR="00FA74B2" w:rsidRPr="00F44874" w:rsidRDefault="00FA74B2" w:rsidP="00FA74B2">
                  <w:pPr>
                    <w:pStyle w:val="FootnoteText"/>
                    <w:tabs>
                      <w:tab w:val="left" w:pos="885"/>
                    </w:tabs>
                    <w:jc w:val="center"/>
                    <w:rPr>
                      <w:rFonts w:ascii="TH SarabunIT๙" w:hAnsi="TH SarabunIT๙" w:cs="TH SarabunIT๙"/>
                      <w:color w:val="000000"/>
                      <w:sz w:val="32"/>
                      <w:szCs w:val="32"/>
                    </w:rPr>
                  </w:pPr>
                  <w:r w:rsidRPr="00FA74B2">
                    <w:rPr>
                      <w:rFonts w:ascii="TH SarabunIT๙" w:hAnsi="TH SarabunIT๙" w:cs="TH SarabunIT๙"/>
                      <w:b/>
                      <w:bCs/>
                      <w:color w:val="000000"/>
                      <w:sz w:val="32"/>
                      <w:szCs w:val="32"/>
                    </w:rPr>
                    <w:t>561.70</w:t>
                  </w:r>
                </w:p>
              </w:tc>
            </w:tr>
          </w:tbl>
          <w:p w14:paraId="4136DA67" w14:textId="77777777" w:rsidR="003F044C" w:rsidRPr="003F044C" w:rsidRDefault="003F044C" w:rsidP="007B5DF2">
            <w:pPr>
              <w:pStyle w:val="FootnoteText"/>
              <w:tabs>
                <w:tab w:val="left" w:pos="900"/>
              </w:tabs>
              <w:ind w:firstLine="883"/>
              <w:rPr>
                <w:rFonts w:ascii="TH SarabunIT๙" w:hAnsi="TH SarabunIT๙" w:cs="TH SarabunIT๙"/>
                <w:sz w:val="16"/>
                <w:szCs w:val="16"/>
              </w:rPr>
            </w:pPr>
          </w:p>
          <w:p w14:paraId="68D25828" w14:textId="3C7B724C" w:rsidR="007B5DF2" w:rsidRPr="0035203E" w:rsidRDefault="007B5DF2" w:rsidP="007B5DF2">
            <w:pPr>
              <w:pStyle w:val="FootnoteText"/>
              <w:tabs>
                <w:tab w:val="left" w:pos="900"/>
              </w:tabs>
              <w:rPr>
                <w:rFonts w:ascii="TH SarabunIT๙" w:hAnsi="TH SarabunIT๙" w:cs="TH SarabunIT๙"/>
                <w:sz w:val="12"/>
                <w:szCs w:val="12"/>
                <w:cs/>
              </w:rPr>
            </w:pPr>
          </w:p>
        </w:tc>
      </w:tr>
      <w:tr w:rsidR="003F044C" w:rsidRPr="00D42DCF" w14:paraId="516DF372" w14:textId="77777777" w:rsidTr="00F253C9">
        <w:trPr>
          <w:trHeight w:val="1967"/>
        </w:trPr>
        <w:tc>
          <w:tcPr>
            <w:tcW w:w="9498" w:type="dxa"/>
            <w:gridSpan w:val="2"/>
            <w:shd w:val="clear" w:color="auto" w:fill="auto"/>
          </w:tcPr>
          <w:p w14:paraId="1BC837EA" w14:textId="77777777" w:rsidR="003F044C" w:rsidRPr="00D42DCF" w:rsidRDefault="003F044C" w:rsidP="003F044C">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lastRenderedPageBreak/>
              <w:t>เกณฑ์การให้คะแนน :</w:t>
            </w:r>
          </w:p>
          <w:p w14:paraId="6B15BFEE" w14:textId="77777777" w:rsidR="003F044C" w:rsidRPr="00DA49F2" w:rsidRDefault="003F044C" w:rsidP="003F044C">
            <w:pPr>
              <w:tabs>
                <w:tab w:val="left" w:pos="567"/>
                <w:tab w:val="left" w:pos="1418"/>
                <w:tab w:val="center" w:pos="4153"/>
                <w:tab w:val="right" w:pos="8306"/>
              </w:tabs>
              <w:spacing w:after="120"/>
              <w:ind w:right="-108" w:firstLine="881"/>
              <w:rPr>
                <w:rFonts w:ascii="TH SarabunIT๙" w:hAnsi="TH SarabunIT๙" w:cs="TH SarabunIT๙"/>
                <w:b/>
                <w:bCs/>
                <w:sz w:val="32"/>
                <w:szCs w:val="32"/>
              </w:rPr>
            </w:pPr>
            <w:r w:rsidRPr="00DA49F2">
              <w:rPr>
                <w:rFonts w:ascii="TH SarabunIT๙" w:hAnsi="TH SarabunIT๙" w:cs="TH SarabunIT๙"/>
                <w:sz w:val="32"/>
                <w:szCs w:val="32"/>
                <w:cs/>
              </w:rPr>
              <w:t xml:space="preserve">ช่วงปรับเกณฑ์การให้คะแนน </w:t>
            </w:r>
            <w:r w:rsidRPr="00DA49F2">
              <w:rPr>
                <w:rFonts w:ascii="TH SarabunIT๙" w:hAnsi="TH SarabunIT๙" w:cs="TH SarabunIT๙"/>
                <w:sz w:val="32"/>
                <w:szCs w:val="32"/>
              </w:rPr>
              <w:t xml:space="preserve">+/- </w:t>
            </w:r>
            <w:r w:rsidRPr="00DA49F2">
              <w:rPr>
                <w:rFonts w:ascii="TH SarabunIT๙" w:hAnsi="TH SarabunIT๙" w:cs="TH SarabunIT๙" w:hint="cs"/>
                <w:sz w:val="32"/>
                <w:szCs w:val="32"/>
                <w:cs/>
              </w:rPr>
              <w:t xml:space="preserve"> ร้อยละ 5</w:t>
            </w:r>
            <w:r w:rsidRPr="00DA49F2">
              <w:rPr>
                <w:rFonts w:ascii="TH SarabunIT๙" w:hAnsi="TH SarabunIT๙" w:cs="TH SarabunIT๙"/>
                <w:sz w:val="32"/>
                <w:szCs w:val="32"/>
                <w:cs/>
              </w:rPr>
              <w:t xml:space="preserve"> ต่อ </w:t>
            </w:r>
            <w:r w:rsidRPr="00DA49F2">
              <w:rPr>
                <w:rFonts w:ascii="TH SarabunIT๙" w:hAnsi="TH SarabunIT๙" w:cs="TH SarabunIT๙"/>
                <w:sz w:val="32"/>
                <w:szCs w:val="32"/>
              </w:rPr>
              <w:t xml:space="preserve">1 </w:t>
            </w:r>
            <w:r w:rsidRPr="00DA49F2">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200"/>
              <w:gridCol w:w="1199"/>
              <w:gridCol w:w="1200"/>
              <w:gridCol w:w="1199"/>
              <w:gridCol w:w="1200"/>
            </w:tblGrid>
            <w:tr w:rsidR="003F044C" w:rsidRPr="00DA49F2" w14:paraId="352E341E" w14:textId="77777777" w:rsidTr="007C7B21">
              <w:trPr>
                <w:trHeight w:val="456"/>
                <w:jc w:val="center"/>
              </w:trPr>
              <w:tc>
                <w:tcPr>
                  <w:tcW w:w="1199" w:type="dxa"/>
                  <w:shd w:val="clear" w:color="auto" w:fill="auto"/>
                  <w:vAlign w:val="center"/>
                </w:tcPr>
                <w:p w14:paraId="3C7108F1" w14:textId="77777777" w:rsidR="003F044C" w:rsidRPr="00DA49F2" w:rsidRDefault="003F044C" w:rsidP="003F044C">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1200" w:type="dxa"/>
                  <w:vAlign w:val="center"/>
                </w:tcPr>
                <w:p w14:paraId="5770EC93" w14:textId="77777777" w:rsidR="003F044C" w:rsidRPr="00DA49F2" w:rsidRDefault="003F044C" w:rsidP="003F044C">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1199" w:type="dxa"/>
                  <w:shd w:val="clear" w:color="auto" w:fill="auto"/>
                  <w:vAlign w:val="center"/>
                </w:tcPr>
                <w:p w14:paraId="2230BA3E" w14:textId="77777777" w:rsidR="003F044C" w:rsidRPr="00DA49F2" w:rsidRDefault="003F044C" w:rsidP="003F044C">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1200" w:type="dxa"/>
                  <w:shd w:val="clear" w:color="auto" w:fill="auto"/>
                  <w:vAlign w:val="center"/>
                </w:tcPr>
                <w:p w14:paraId="42659325" w14:textId="77777777" w:rsidR="003F044C" w:rsidRPr="00DA49F2" w:rsidRDefault="003F044C" w:rsidP="003F044C">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1199" w:type="dxa"/>
                  <w:shd w:val="clear" w:color="auto" w:fill="auto"/>
                  <w:vAlign w:val="center"/>
                </w:tcPr>
                <w:p w14:paraId="4DCADC3D" w14:textId="77777777" w:rsidR="003F044C" w:rsidRPr="00DA49F2" w:rsidRDefault="003F044C" w:rsidP="003F044C">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1200" w:type="dxa"/>
                  <w:shd w:val="clear" w:color="auto" w:fill="auto"/>
                  <w:vAlign w:val="center"/>
                </w:tcPr>
                <w:p w14:paraId="7A6FFC47" w14:textId="77777777" w:rsidR="003F044C" w:rsidRPr="00DA49F2" w:rsidRDefault="003F044C" w:rsidP="003F044C">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3F044C" w:rsidRPr="00DA49F2" w14:paraId="64945559" w14:textId="77777777" w:rsidTr="007C7B21">
              <w:trPr>
                <w:trHeight w:val="456"/>
                <w:jc w:val="center"/>
              </w:trPr>
              <w:tc>
                <w:tcPr>
                  <w:tcW w:w="1199" w:type="dxa"/>
                  <w:shd w:val="clear" w:color="auto" w:fill="auto"/>
                </w:tcPr>
                <w:p w14:paraId="48923458" w14:textId="77777777" w:rsidR="003F044C" w:rsidRPr="00DA49F2" w:rsidRDefault="003F044C" w:rsidP="003F044C">
                  <w:pPr>
                    <w:tabs>
                      <w:tab w:val="left" w:pos="1843"/>
                    </w:tabs>
                    <w:jc w:val="center"/>
                    <w:rPr>
                      <w:rFonts w:ascii="TH SarabunIT๙" w:hAnsi="TH SarabunIT๙" w:cs="TH SarabunIT๙"/>
                      <w:b/>
                      <w:bCs/>
                      <w:sz w:val="32"/>
                      <w:szCs w:val="32"/>
                      <w:cs/>
                    </w:rPr>
                  </w:pPr>
                  <w:r w:rsidRPr="00DA49F2">
                    <w:rPr>
                      <w:rFonts w:ascii="TH SarabunIT๙" w:hAnsi="TH SarabunIT๙" w:cs="TH SarabunIT๙" w:hint="cs"/>
                      <w:b/>
                      <w:bCs/>
                      <w:sz w:val="32"/>
                      <w:szCs w:val="32"/>
                      <w:cs/>
                    </w:rPr>
                    <w:t>ร้อยละ</w:t>
                  </w:r>
                </w:p>
              </w:tc>
              <w:tc>
                <w:tcPr>
                  <w:tcW w:w="1200" w:type="dxa"/>
                  <w:vAlign w:val="center"/>
                </w:tcPr>
                <w:p w14:paraId="2BEEFED1" w14:textId="77777777" w:rsidR="003F044C" w:rsidRPr="00DA49F2" w:rsidRDefault="003F044C" w:rsidP="003F044C">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8</w:t>
                  </w:r>
                  <w:r w:rsidRPr="00DA49F2">
                    <w:rPr>
                      <w:rFonts w:ascii="TH SarabunIT๙" w:eastAsia="Tahoma" w:hAnsi="TH SarabunIT๙" w:cs="TH SarabunIT๙"/>
                      <w:kern w:val="24"/>
                      <w:sz w:val="32"/>
                      <w:szCs w:val="32"/>
                      <w:cs/>
                    </w:rPr>
                    <w:t>0</w:t>
                  </w:r>
                </w:p>
              </w:tc>
              <w:tc>
                <w:tcPr>
                  <w:tcW w:w="1199" w:type="dxa"/>
                  <w:shd w:val="clear" w:color="auto" w:fill="auto"/>
                  <w:vAlign w:val="center"/>
                </w:tcPr>
                <w:p w14:paraId="0AB27285" w14:textId="77777777" w:rsidR="003F044C" w:rsidRPr="00DA49F2" w:rsidRDefault="003F044C" w:rsidP="003F044C">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8</w:t>
                  </w:r>
                  <w:r w:rsidRPr="00DA49F2">
                    <w:rPr>
                      <w:rFonts w:ascii="TH SarabunIT๙" w:eastAsia="Tahoma" w:hAnsi="TH SarabunIT๙" w:cs="TH SarabunIT๙"/>
                      <w:kern w:val="24"/>
                      <w:sz w:val="32"/>
                      <w:szCs w:val="32"/>
                      <w:cs/>
                    </w:rPr>
                    <w:t>5</w:t>
                  </w:r>
                </w:p>
              </w:tc>
              <w:tc>
                <w:tcPr>
                  <w:tcW w:w="1200" w:type="dxa"/>
                  <w:shd w:val="clear" w:color="auto" w:fill="auto"/>
                  <w:vAlign w:val="center"/>
                </w:tcPr>
                <w:p w14:paraId="7ADFFC94" w14:textId="77777777" w:rsidR="003F044C" w:rsidRPr="00DA49F2" w:rsidRDefault="003F044C" w:rsidP="003F044C">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9</w:t>
                  </w:r>
                  <w:r w:rsidRPr="00DA49F2">
                    <w:rPr>
                      <w:rFonts w:ascii="TH SarabunIT๙" w:eastAsia="Tahoma" w:hAnsi="TH SarabunIT๙" w:cs="TH SarabunIT๙"/>
                      <w:kern w:val="24"/>
                      <w:sz w:val="32"/>
                      <w:szCs w:val="32"/>
                      <w:cs/>
                    </w:rPr>
                    <w:t>0</w:t>
                  </w:r>
                </w:p>
              </w:tc>
              <w:tc>
                <w:tcPr>
                  <w:tcW w:w="1199" w:type="dxa"/>
                  <w:shd w:val="clear" w:color="auto" w:fill="auto"/>
                  <w:vAlign w:val="center"/>
                </w:tcPr>
                <w:p w14:paraId="7DE9B6AB" w14:textId="77777777" w:rsidR="003F044C" w:rsidRPr="00DA49F2" w:rsidRDefault="003F044C" w:rsidP="003F044C">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95</w:t>
                  </w:r>
                </w:p>
              </w:tc>
              <w:tc>
                <w:tcPr>
                  <w:tcW w:w="1200" w:type="dxa"/>
                  <w:shd w:val="clear" w:color="auto" w:fill="auto"/>
                  <w:vAlign w:val="center"/>
                </w:tcPr>
                <w:p w14:paraId="0A11B689" w14:textId="77777777" w:rsidR="003F044C" w:rsidRPr="00DA49F2" w:rsidRDefault="003F044C" w:rsidP="003F044C">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100</w:t>
                  </w:r>
                </w:p>
              </w:tc>
            </w:tr>
          </w:tbl>
          <w:p w14:paraId="22CA9975" w14:textId="77777777" w:rsidR="003F044C" w:rsidRPr="00D42DCF" w:rsidRDefault="003F044C" w:rsidP="007B5DF2">
            <w:pPr>
              <w:tabs>
                <w:tab w:val="left" w:pos="567"/>
                <w:tab w:val="left" w:pos="1418"/>
                <w:tab w:val="center" w:pos="4153"/>
                <w:tab w:val="right" w:pos="8306"/>
              </w:tabs>
              <w:ind w:right="-108"/>
              <w:rPr>
                <w:rFonts w:ascii="TH SarabunIT๙" w:hAnsi="TH SarabunIT๙" w:cs="TH SarabunIT๙"/>
                <w:b/>
                <w:bCs/>
                <w:sz w:val="32"/>
                <w:szCs w:val="32"/>
                <w:cs/>
              </w:rPr>
            </w:pPr>
          </w:p>
        </w:tc>
      </w:tr>
      <w:tr w:rsidR="00592E8C" w:rsidRPr="00D42DCF" w14:paraId="5FBCF9BB" w14:textId="77777777" w:rsidTr="00422BF8">
        <w:trPr>
          <w:trHeight w:val="1907"/>
        </w:trPr>
        <w:tc>
          <w:tcPr>
            <w:tcW w:w="9498" w:type="dxa"/>
            <w:gridSpan w:val="2"/>
            <w:shd w:val="clear" w:color="auto" w:fill="auto"/>
          </w:tcPr>
          <w:p w14:paraId="7893EFB7" w14:textId="7E3EB66A" w:rsidR="00592E8C" w:rsidRDefault="00592E8C" w:rsidP="007B5DF2">
            <w:pPr>
              <w:pStyle w:val="FootnoteText"/>
              <w:tabs>
                <w:tab w:val="left" w:pos="900"/>
              </w:tabs>
              <w:ind w:firstLine="34"/>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334A5C" w:rsidRPr="00AD4FA5" w14:paraId="32EDD627" w14:textId="77777777" w:rsidTr="00562DF7">
              <w:trPr>
                <w:trHeight w:val="552"/>
              </w:trPr>
              <w:tc>
                <w:tcPr>
                  <w:tcW w:w="3119" w:type="dxa"/>
                  <w:shd w:val="clear" w:color="auto" w:fill="auto"/>
                  <w:vAlign w:val="center"/>
                </w:tcPr>
                <w:p w14:paraId="36BEA78E"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4B2ECFF2"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DEC5D31"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4FBFF851"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12A61B43"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9709908"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3FAB8A85" w14:textId="77777777" w:rsidR="00334A5C" w:rsidRPr="00AD4FA5" w:rsidRDefault="00334A5C" w:rsidP="00334A5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334A5C" w:rsidRPr="00AD4FA5" w14:paraId="09B966CE" w14:textId="77777777" w:rsidTr="00562DF7">
              <w:trPr>
                <w:trHeight w:val="564"/>
              </w:trPr>
              <w:tc>
                <w:tcPr>
                  <w:tcW w:w="3119" w:type="dxa"/>
                  <w:shd w:val="clear" w:color="auto" w:fill="auto"/>
                </w:tcPr>
                <w:p w14:paraId="693D54BB" w14:textId="3654C281" w:rsidR="00334A5C" w:rsidRPr="00AD4FA5" w:rsidRDefault="00334A5C" w:rsidP="00334A5C">
                  <w:pPr>
                    <w:rPr>
                      <w:rFonts w:ascii="TH SarabunIT๙" w:hAnsi="TH SarabunIT๙" w:cs="TH SarabunIT๙"/>
                      <w:sz w:val="32"/>
                      <w:szCs w:val="32"/>
                      <w:cs/>
                    </w:rPr>
                  </w:pPr>
                  <w:r w:rsidRPr="00DA49F2">
                    <w:rPr>
                      <w:rFonts w:ascii="TH SarabunIT๙" w:eastAsia="Tahoma" w:hAnsi="TH SarabunIT๙" w:cs="TH SarabunIT๙"/>
                      <w:kern w:val="24"/>
                      <w:sz w:val="32"/>
                      <w:szCs w:val="32"/>
                      <w:cs/>
                    </w:rPr>
                    <w:t>ร้อยละความสำเร็จของการจัดทำแผนประชาสัมพันธ์และดำเนินงานตามแผนประชาสัมพันธ์ประจำปี</w:t>
                  </w:r>
                </w:p>
              </w:tc>
              <w:tc>
                <w:tcPr>
                  <w:tcW w:w="1134" w:type="dxa"/>
                  <w:shd w:val="clear" w:color="auto" w:fill="auto"/>
                </w:tcPr>
                <w:p w14:paraId="70E87D78" w14:textId="32B59E21" w:rsidR="00334A5C" w:rsidRPr="00AD4FA5" w:rsidRDefault="00334A5C" w:rsidP="00334A5C">
                  <w:pPr>
                    <w:jc w:val="center"/>
                    <w:rPr>
                      <w:rFonts w:ascii="TH SarabunIT๙" w:hAnsi="TH SarabunIT๙" w:cs="TH SarabunIT๙"/>
                      <w:sz w:val="32"/>
                      <w:szCs w:val="32"/>
                    </w:rPr>
                  </w:pPr>
                  <w:r>
                    <w:rPr>
                      <w:rFonts w:ascii="TH SarabunIT๙" w:hAnsi="TH SarabunIT๙" w:cs="TH SarabunIT๙" w:hint="cs"/>
                      <w:color w:val="000000"/>
                      <w:sz w:val="32"/>
                      <w:szCs w:val="32"/>
                      <w:cs/>
                    </w:rPr>
                    <w:t>8</w:t>
                  </w:r>
                </w:p>
              </w:tc>
              <w:tc>
                <w:tcPr>
                  <w:tcW w:w="1417" w:type="dxa"/>
                  <w:shd w:val="clear" w:color="auto" w:fill="auto"/>
                </w:tcPr>
                <w:p w14:paraId="2222683F" w14:textId="7B1AFFF4" w:rsidR="00334A5C" w:rsidRPr="00E15297" w:rsidRDefault="005E381F" w:rsidP="005E381F">
                  <w:pPr>
                    <w:jc w:val="center"/>
                    <w:rPr>
                      <w:rFonts w:ascii="TH SarabunIT๙" w:hAnsi="TH SarabunIT๙" w:cs="TH SarabunIT๙"/>
                      <w:sz w:val="32"/>
                      <w:szCs w:val="32"/>
                    </w:rPr>
                  </w:pPr>
                  <w:r>
                    <w:rPr>
                      <w:rFonts w:ascii="TH SarabunIT๙" w:hAnsi="TH SarabunIT๙" w:cs="TH SarabunIT๙" w:hint="cs"/>
                      <w:sz w:val="32"/>
                      <w:szCs w:val="32"/>
                      <w:cs/>
                    </w:rPr>
                    <w:t xml:space="preserve">ร้อยละ </w:t>
                  </w:r>
                  <w:r w:rsidR="00FA74B2" w:rsidRPr="00FA74B2">
                    <w:rPr>
                      <w:rFonts w:ascii="TH SarabunIT๙" w:hAnsi="TH SarabunIT๙" w:cs="TH SarabunIT๙"/>
                      <w:sz w:val="32"/>
                      <w:szCs w:val="32"/>
                      <w:cs/>
                    </w:rPr>
                    <w:t>561.70</w:t>
                  </w:r>
                </w:p>
              </w:tc>
              <w:tc>
                <w:tcPr>
                  <w:tcW w:w="1417" w:type="dxa"/>
                  <w:shd w:val="clear" w:color="auto" w:fill="auto"/>
                </w:tcPr>
                <w:p w14:paraId="1D05F1E9" w14:textId="197DD889" w:rsidR="00334A5C" w:rsidRPr="00E15297" w:rsidRDefault="005D0AD3" w:rsidP="005E381F">
                  <w:pPr>
                    <w:jc w:val="center"/>
                    <w:rPr>
                      <w:rFonts w:ascii="TH SarabunIT๙" w:hAnsi="TH SarabunIT๙" w:cs="TH SarabunIT๙"/>
                      <w:sz w:val="32"/>
                      <w:szCs w:val="32"/>
                    </w:rPr>
                  </w:pPr>
                  <w:r>
                    <w:rPr>
                      <w:rFonts w:ascii="TH SarabunIT๙" w:hAnsi="TH SarabunIT๙" w:cs="TH SarabunIT๙" w:hint="cs"/>
                      <w:sz w:val="32"/>
                      <w:szCs w:val="32"/>
                      <w:cs/>
                    </w:rPr>
                    <w:t>4.9000</w:t>
                  </w:r>
                </w:p>
              </w:tc>
              <w:tc>
                <w:tcPr>
                  <w:tcW w:w="1418" w:type="dxa"/>
                  <w:shd w:val="clear" w:color="auto" w:fill="auto"/>
                </w:tcPr>
                <w:p w14:paraId="081E33E4" w14:textId="2A660EA6" w:rsidR="00334A5C" w:rsidRPr="00E15297" w:rsidRDefault="005D0AD3" w:rsidP="005D0AD3">
                  <w:pPr>
                    <w:jc w:val="center"/>
                    <w:rPr>
                      <w:rFonts w:ascii="TH SarabunIT๙" w:hAnsi="TH SarabunIT๙" w:cs="TH SarabunIT๙"/>
                      <w:sz w:val="32"/>
                      <w:szCs w:val="32"/>
                    </w:rPr>
                  </w:pPr>
                  <w:r>
                    <w:rPr>
                      <w:rFonts w:ascii="TH SarabunIT๙" w:hAnsi="TH SarabunIT๙" w:cs="TH SarabunIT๙"/>
                      <w:sz w:val="32"/>
                      <w:szCs w:val="32"/>
                    </w:rPr>
                    <w:t>0.3920</w:t>
                  </w:r>
                </w:p>
              </w:tc>
            </w:tr>
          </w:tbl>
          <w:p w14:paraId="0EB95CE1" w14:textId="7C8028AF" w:rsidR="00592E8C" w:rsidRDefault="00592E8C" w:rsidP="007B5DF2">
            <w:pPr>
              <w:tabs>
                <w:tab w:val="left" w:pos="567"/>
                <w:tab w:val="left" w:pos="1418"/>
                <w:tab w:val="center" w:pos="4153"/>
                <w:tab w:val="right" w:pos="8306"/>
              </w:tabs>
              <w:ind w:right="-108"/>
              <w:rPr>
                <w:rFonts w:ascii="TH SarabunIT๙" w:hAnsi="TH SarabunIT๙" w:cs="TH SarabunIT๙"/>
                <w:sz w:val="12"/>
                <w:szCs w:val="12"/>
              </w:rPr>
            </w:pPr>
          </w:p>
          <w:p w14:paraId="5BA5B377" w14:textId="77777777" w:rsidR="00334A5C" w:rsidRDefault="00334A5C" w:rsidP="007B5DF2">
            <w:pPr>
              <w:tabs>
                <w:tab w:val="left" w:pos="567"/>
                <w:tab w:val="left" w:pos="1418"/>
                <w:tab w:val="center" w:pos="4153"/>
                <w:tab w:val="right" w:pos="8306"/>
              </w:tabs>
              <w:ind w:right="-108"/>
              <w:rPr>
                <w:rFonts w:ascii="TH SarabunIT๙" w:hAnsi="TH SarabunIT๙" w:cs="TH SarabunIT๙"/>
                <w:sz w:val="12"/>
                <w:szCs w:val="12"/>
              </w:rPr>
            </w:pPr>
          </w:p>
          <w:p w14:paraId="73B61AF4" w14:textId="77777777" w:rsidR="009E3936" w:rsidRDefault="009E3936" w:rsidP="007B5DF2">
            <w:pPr>
              <w:tabs>
                <w:tab w:val="left" w:pos="567"/>
                <w:tab w:val="left" w:pos="1418"/>
                <w:tab w:val="center" w:pos="4153"/>
                <w:tab w:val="right" w:pos="8306"/>
              </w:tabs>
              <w:ind w:right="-108"/>
              <w:rPr>
                <w:rFonts w:ascii="TH SarabunIT๙" w:hAnsi="TH SarabunIT๙" w:cs="TH SarabunIT๙"/>
                <w:sz w:val="6"/>
                <w:szCs w:val="6"/>
              </w:rPr>
            </w:pPr>
          </w:p>
          <w:p w14:paraId="02E32988" w14:textId="060E7549" w:rsidR="00F57AC7" w:rsidRPr="00F57AC7" w:rsidRDefault="00F57AC7" w:rsidP="007B5DF2">
            <w:pPr>
              <w:tabs>
                <w:tab w:val="left" w:pos="567"/>
                <w:tab w:val="left" w:pos="1418"/>
                <w:tab w:val="center" w:pos="4153"/>
                <w:tab w:val="right" w:pos="8306"/>
              </w:tabs>
              <w:ind w:right="-108"/>
              <w:rPr>
                <w:rFonts w:ascii="TH SarabunIT๙" w:hAnsi="TH SarabunIT๙" w:cs="TH SarabunIT๙"/>
                <w:sz w:val="6"/>
                <w:szCs w:val="6"/>
                <w:cs/>
              </w:rPr>
            </w:pPr>
          </w:p>
        </w:tc>
      </w:tr>
      <w:tr w:rsidR="006460B4" w:rsidRPr="00D42DCF" w14:paraId="7033B195" w14:textId="77777777" w:rsidTr="00422BF8">
        <w:trPr>
          <w:trHeight w:val="56"/>
        </w:trPr>
        <w:tc>
          <w:tcPr>
            <w:tcW w:w="9498" w:type="dxa"/>
            <w:gridSpan w:val="2"/>
            <w:shd w:val="clear" w:color="auto" w:fill="auto"/>
          </w:tcPr>
          <w:p w14:paraId="362BD915" w14:textId="63CD1634" w:rsidR="006460B4" w:rsidRDefault="006460B4" w:rsidP="00B32416">
            <w:pPr>
              <w:jc w:val="thaiDistribute"/>
              <w:rPr>
                <w:rFonts w:ascii="TH SarabunIT๙" w:hAnsi="TH SarabunIT๙" w:cs="TH SarabunIT๙"/>
                <w:sz w:val="32"/>
                <w:szCs w:val="32"/>
              </w:rPr>
            </w:pPr>
            <w:r w:rsidRPr="0043247C">
              <w:rPr>
                <w:rFonts w:ascii="TH SarabunIT๙" w:hAnsi="TH SarabunIT๙" w:cs="TH SarabunIT๙"/>
                <w:b/>
                <w:bCs/>
                <w:sz w:val="32"/>
                <w:szCs w:val="32"/>
                <w:cs/>
              </w:rPr>
              <w:t>คำชี้แจงการปฏิบัติงาน/มาตรการที่ได้ดำเนินการ</w:t>
            </w:r>
            <w:r w:rsidR="002C5DF4">
              <w:rPr>
                <w:rFonts w:ascii="TH SarabunIT๙" w:hAnsi="TH SarabunIT๙" w:cs="TH SarabunIT๙" w:hint="cs"/>
                <w:b/>
                <w:bCs/>
                <w:sz w:val="32"/>
                <w:szCs w:val="32"/>
                <w:cs/>
              </w:rPr>
              <w:t xml:space="preserve"> </w:t>
            </w:r>
            <w:r w:rsidR="002C5DF4" w:rsidRPr="00D42DCF">
              <w:rPr>
                <w:rFonts w:ascii="TH SarabunIT๙" w:hAnsi="TH SarabunIT๙" w:cs="TH SarabunIT๙"/>
                <w:b/>
                <w:bCs/>
                <w:color w:val="000000"/>
                <w:sz w:val="32"/>
                <w:szCs w:val="32"/>
              </w:rPr>
              <w:t>:</w:t>
            </w:r>
            <w:r w:rsidRPr="0043247C">
              <w:rPr>
                <w:rFonts w:ascii="TH SarabunIT๙" w:hAnsi="TH SarabunIT๙" w:cs="TH SarabunIT๙"/>
                <w:b/>
                <w:bCs/>
                <w:sz w:val="32"/>
                <w:szCs w:val="32"/>
                <w:cs/>
              </w:rPr>
              <w:t xml:space="preserve"> </w:t>
            </w:r>
          </w:p>
          <w:p w14:paraId="7BD11017" w14:textId="77777777" w:rsidR="00013134" w:rsidRDefault="00013134" w:rsidP="00B32416">
            <w:pPr>
              <w:pStyle w:val="BodyText"/>
              <w:spacing w:after="0"/>
              <w:ind w:firstLine="851"/>
              <w:jc w:val="thaiDistribute"/>
              <w:rPr>
                <w:rFonts w:ascii="TH SarabunIT๙" w:eastAsia="Microsoft Sans Serif" w:hAnsi="TH SarabunIT๙" w:cs="TH SarabunIT๙"/>
                <w:color w:val="000000"/>
                <w:sz w:val="32"/>
                <w:szCs w:val="32"/>
              </w:rPr>
            </w:pPr>
            <w:r w:rsidRPr="008506EF">
              <w:rPr>
                <w:rFonts w:ascii="TH SarabunIT๙" w:eastAsia="Microsoft Sans Serif" w:hAnsi="TH SarabunIT๙" w:cs="TH SarabunIT๙"/>
                <w:color w:val="000000"/>
                <w:sz w:val="32"/>
                <w:szCs w:val="32"/>
                <w:cs/>
              </w:rPr>
              <w:t xml:space="preserve">๑. </w:t>
            </w:r>
            <w:r w:rsidRPr="00B32416">
              <w:rPr>
                <w:rFonts w:ascii="TH SarabunIT๙" w:eastAsia="Microsoft Sans Serif" w:hAnsi="TH SarabunIT๙" w:cs="TH SarabunIT๙"/>
                <w:color w:val="000000"/>
                <w:spacing w:val="-6"/>
                <w:sz w:val="32"/>
                <w:szCs w:val="32"/>
                <w:cs/>
              </w:rPr>
              <w:t>จัดทำ</w:t>
            </w:r>
            <w:r w:rsidRPr="00B32416">
              <w:rPr>
                <w:rFonts w:ascii="TH SarabunIT๙" w:hAnsi="TH SarabunIT๙" w:cs="TH SarabunIT๙" w:hint="cs"/>
                <w:spacing w:val="-6"/>
                <w:sz w:val="32"/>
                <w:szCs w:val="32"/>
                <w:cs/>
              </w:rPr>
              <w:t xml:space="preserve"> </w:t>
            </w:r>
            <w:r w:rsidRPr="00B32416">
              <w:rPr>
                <w:rFonts w:ascii="TH SarabunIT๙" w:hAnsi="TH SarabunIT๙" w:cs="TH SarabunIT๙"/>
                <w:spacing w:val="-6"/>
                <w:sz w:val="32"/>
                <w:szCs w:val="32"/>
              </w:rPr>
              <w:t>Live</w:t>
            </w:r>
            <w:r w:rsidRPr="00B32416">
              <w:rPr>
                <w:rFonts w:ascii="TH SarabunIT๙" w:eastAsia="Microsoft Sans Serif" w:hAnsi="TH SarabunIT๙" w:cs="TH SarabunIT๙"/>
                <w:color w:val="000000"/>
                <w:spacing w:val="-6"/>
                <w:sz w:val="32"/>
                <w:szCs w:val="32"/>
                <w:cs/>
              </w:rPr>
              <w:t xml:space="preserve"> </w:t>
            </w:r>
            <w:r w:rsidRPr="00B32416">
              <w:rPr>
                <w:rFonts w:ascii="TH SarabunIT๙" w:hAnsi="TH SarabunIT๙" w:cs="TH SarabunIT๙"/>
                <w:color w:val="000000"/>
                <w:spacing w:val="-6"/>
                <w:sz w:val="32"/>
                <w:szCs w:val="32"/>
                <w:cs/>
              </w:rPr>
              <w:t xml:space="preserve"> </w:t>
            </w:r>
            <w:r w:rsidRPr="00B32416">
              <w:rPr>
                <w:rFonts w:ascii="TH SarabunIT๙" w:eastAsia="Microsoft Sans Serif" w:hAnsi="TH SarabunIT๙" w:cs="TH SarabunIT๙"/>
                <w:color w:val="000000"/>
                <w:spacing w:val="-6"/>
                <w:sz w:val="32"/>
                <w:szCs w:val="32"/>
                <w:cs/>
              </w:rPr>
              <w:t xml:space="preserve">สด รายงานการปฏิบัติการดัดแปรสภาพอากาศประจำวัน เผยแพร่ผ่านช่องทาง </w:t>
            </w:r>
            <w:r w:rsidRPr="00B32416">
              <w:rPr>
                <w:rFonts w:ascii="TH SarabunIT๙" w:hAnsi="TH SarabunIT๙" w:cs="TH SarabunIT๙"/>
                <w:spacing w:val="-6"/>
                <w:sz w:val="32"/>
                <w:szCs w:val="32"/>
              </w:rPr>
              <w:t>Facebook</w:t>
            </w:r>
            <w:r w:rsidRPr="00B32416">
              <w:rPr>
                <w:rFonts w:ascii="TH SarabunIT๙" w:hAnsi="TH SarabunIT๙" w:cs="TH SarabunIT๙" w:hint="cs"/>
                <w:spacing w:val="-6"/>
                <w:sz w:val="32"/>
                <w:szCs w:val="32"/>
                <w:cs/>
              </w:rPr>
              <w:t>,</w:t>
            </w:r>
            <w:r>
              <w:rPr>
                <w:rFonts w:ascii="TH SarabunIT๙" w:hAnsi="TH SarabunIT๙" w:cs="TH SarabunIT๙" w:hint="cs"/>
                <w:sz w:val="32"/>
                <w:szCs w:val="32"/>
                <w:cs/>
              </w:rPr>
              <w:t xml:space="preserve"> </w:t>
            </w:r>
            <w:proofErr w:type="spellStart"/>
            <w:r>
              <w:rPr>
                <w:rFonts w:ascii="TH SarabunIT๙" w:hAnsi="TH SarabunIT๙" w:cs="TH SarabunIT๙"/>
                <w:sz w:val="32"/>
                <w:szCs w:val="32"/>
              </w:rPr>
              <w:t>Tikkok</w:t>
            </w:r>
            <w:proofErr w:type="spellEnd"/>
          </w:p>
          <w:p w14:paraId="41985AC8" w14:textId="1E634662" w:rsidR="00013134" w:rsidRPr="008506EF" w:rsidRDefault="00013134" w:rsidP="00B32416">
            <w:pPr>
              <w:pStyle w:val="BodyText"/>
              <w:spacing w:after="0"/>
              <w:ind w:firstLine="851"/>
              <w:jc w:val="thaiDistribute"/>
              <w:rPr>
                <w:rFonts w:ascii="TH SarabunIT๙" w:hAnsi="TH SarabunIT๙" w:cs="TH SarabunIT๙"/>
                <w:sz w:val="32"/>
                <w:szCs w:val="32"/>
                <w:cs/>
              </w:rPr>
            </w:pPr>
            <w:r w:rsidRPr="008506EF">
              <w:rPr>
                <w:rFonts w:ascii="TH SarabunIT๙" w:eastAsia="Microsoft Sans Serif" w:hAnsi="TH SarabunIT๙" w:cs="TH SarabunIT๙"/>
                <w:color w:val="000000"/>
                <w:sz w:val="32"/>
                <w:szCs w:val="32"/>
                <w:cs/>
              </w:rPr>
              <w:t>๒. จัดทำข่าวประชาสัมพันธ์ การปฏิบัติการภารกิจประจำวัน จัดส่งให้สื่อมวลชนสังกัดต่างๆ เพื่อนำไปเผยแพร่สู่สาธารณชน (สื่อโทรทัศน์ วิทยุ สื่อสิ่งพิมพ์ ข่าวออนไลน์)</w:t>
            </w:r>
          </w:p>
          <w:p w14:paraId="0CDF7F7B" w14:textId="754FF9B2" w:rsidR="00013134" w:rsidRPr="008506EF" w:rsidRDefault="00013134" w:rsidP="00B32416">
            <w:pPr>
              <w:pStyle w:val="BodyText"/>
              <w:spacing w:after="0"/>
              <w:ind w:firstLine="851"/>
              <w:jc w:val="thaiDistribute"/>
              <w:rPr>
                <w:rFonts w:ascii="TH SarabunIT๙" w:hAnsi="TH SarabunIT๙" w:cs="TH SarabunIT๙"/>
                <w:sz w:val="32"/>
                <w:szCs w:val="32"/>
                <w:cs/>
              </w:rPr>
            </w:pPr>
            <w:r w:rsidRPr="008506EF">
              <w:rPr>
                <w:rFonts w:ascii="TH SarabunIT๙" w:eastAsia="Microsoft Sans Serif" w:hAnsi="TH SarabunIT๙" w:cs="TH SarabunIT๙"/>
                <w:color w:val="000000"/>
                <w:sz w:val="32"/>
                <w:szCs w:val="32"/>
                <w:cs/>
              </w:rPr>
              <w:t xml:space="preserve">๓. จัดทำ </w:t>
            </w:r>
            <w:r>
              <w:rPr>
                <w:rFonts w:ascii="TH SarabunIT๙" w:hAnsi="TH SarabunIT๙" w:cs="TH SarabunIT๙" w:hint="cs"/>
                <w:sz w:val="32"/>
                <w:szCs w:val="32"/>
                <w:cs/>
              </w:rPr>
              <w:t>Key me</w:t>
            </w:r>
            <w:proofErr w:type="spellStart"/>
            <w:r>
              <w:rPr>
                <w:rFonts w:ascii="TH SarabunIT๙" w:hAnsi="TH SarabunIT๙" w:cs="TH SarabunIT๙"/>
                <w:sz w:val="32"/>
                <w:szCs w:val="32"/>
              </w:rPr>
              <w:t>ssage</w:t>
            </w:r>
            <w:proofErr w:type="spellEnd"/>
            <w:r w:rsidRPr="008506EF">
              <w:rPr>
                <w:rFonts w:ascii="TH SarabunIT๙" w:hAnsi="TH SarabunIT๙" w:cs="TH SarabunIT๙"/>
                <w:color w:val="000000"/>
                <w:sz w:val="32"/>
                <w:szCs w:val="32"/>
                <w:cs/>
              </w:rPr>
              <w:t xml:space="preserve"> </w:t>
            </w:r>
            <w:r w:rsidRPr="008506EF">
              <w:rPr>
                <w:rFonts w:ascii="TH SarabunIT๙" w:eastAsia="Microsoft Sans Serif" w:hAnsi="TH SarabunIT๙" w:cs="TH SarabunIT๙"/>
                <w:color w:val="000000"/>
                <w:sz w:val="32"/>
                <w:szCs w:val="32"/>
                <w:cs/>
              </w:rPr>
              <w:t>แผน-ผลปฏิบัติการดัดแปรสภาพอากาศ, การปฏิบัติการฝนหลวง ,เหตุการณ์</w:t>
            </w:r>
            <w:r w:rsidR="0018475C">
              <w:rPr>
                <w:rFonts w:ascii="TH SarabunIT๙" w:eastAsia="Microsoft Sans Serif" w:hAnsi="TH SarabunIT๙" w:cs="TH SarabunIT๙" w:hint="cs"/>
                <w:color w:val="000000"/>
                <w:sz w:val="32"/>
                <w:szCs w:val="32"/>
                <w:cs/>
              </w:rPr>
              <w:t xml:space="preserve"> </w:t>
            </w:r>
            <w:r w:rsidRPr="008506EF">
              <w:rPr>
                <w:rFonts w:ascii="TH SarabunIT๙" w:eastAsia="Microsoft Sans Serif" w:hAnsi="TH SarabunIT๙" w:cs="TH SarabunIT๙"/>
                <w:color w:val="000000"/>
                <w:sz w:val="32"/>
                <w:szCs w:val="32"/>
                <w:cs/>
              </w:rPr>
              <w:t xml:space="preserve">สำคัญ,ประเด็นข่าวสำคัญ เผยแพร่ผ่านช่องทาง </w:t>
            </w:r>
            <w:r>
              <w:rPr>
                <w:rFonts w:ascii="TH SarabunIT๙" w:hAnsi="TH SarabunIT๙" w:cs="TH SarabunIT๙" w:hint="cs"/>
                <w:sz w:val="32"/>
                <w:szCs w:val="32"/>
                <w:cs/>
              </w:rPr>
              <w:t>Facebook</w:t>
            </w:r>
            <w:r w:rsidRPr="008506EF">
              <w:rPr>
                <w:rFonts w:ascii="TH SarabunIT๙" w:eastAsia="Microsoft Sans Serif" w:hAnsi="TH SarabunIT๙" w:cs="TH SarabunIT๙"/>
                <w:color w:val="000000"/>
                <w:sz w:val="32"/>
                <w:szCs w:val="32"/>
                <w:cs/>
              </w:rPr>
              <w:t xml:space="preserve"> และเว็บไซต์กรม</w:t>
            </w:r>
          </w:p>
          <w:p w14:paraId="752A3678" w14:textId="77777777" w:rsidR="00013134" w:rsidRPr="008506EF" w:rsidRDefault="00013134" w:rsidP="00B32416">
            <w:pPr>
              <w:pStyle w:val="BodyText"/>
              <w:spacing w:after="0"/>
              <w:ind w:firstLine="851"/>
              <w:jc w:val="thaiDistribute"/>
              <w:rPr>
                <w:rFonts w:ascii="TH SarabunIT๙" w:hAnsi="TH SarabunIT๙" w:cs="TH SarabunIT๙"/>
                <w:sz w:val="32"/>
                <w:szCs w:val="32"/>
                <w:cs/>
              </w:rPr>
            </w:pPr>
            <w:r w:rsidRPr="008506EF">
              <w:rPr>
                <w:rFonts w:ascii="TH SarabunIT๙" w:eastAsia="Microsoft Sans Serif" w:hAnsi="TH SarabunIT๙" w:cs="TH SarabunIT๙"/>
                <w:color w:val="000000"/>
                <w:sz w:val="32"/>
                <w:szCs w:val="32"/>
                <w:cs/>
              </w:rPr>
              <w:t>๔. ผลิตภาพข่าว ภาพเคลื่อนไหวเผยแพร่ข้อมูลข่าวสารกรม</w:t>
            </w:r>
          </w:p>
          <w:p w14:paraId="6F78A0E9" w14:textId="77777777" w:rsidR="00013134" w:rsidRPr="008506EF" w:rsidRDefault="00013134" w:rsidP="00B32416">
            <w:pPr>
              <w:pStyle w:val="BodyText"/>
              <w:spacing w:after="0"/>
              <w:ind w:firstLine="851"/>
              <w:jc w:val="thaiDistribute"/>
              <w:rPr>
                <w:rFonts w:ascii="TH SarabunIT๙" w:hAnsi="TH SarabunIT๙" w:cs="TH SarabunIT๙"/>
                <w:sz w:val="32"/>
                <w:szCs w:val="32"/>
                <w:cs/>
              </w:rPr>
            </w:pPr>
            <w:r w:rsidRPr="008506EF">
              <w:rPr>
                <w:rFonts w:ascii="TH SarabunIT๙" w:eastAsia="Microsoft Sans Serif" w:hAnsi="TH SarabunIT๙" w:cs="TH SarabunIT๙"/>
                <w:color w:val="000000"/>
                <w:sz w:val="32"/>
                <w:szCs w:val="32"/>
                <w:cs/>
              </w:rPr>
              <w:t>๕. จัดนิทรรศการเผยแพร่การปฏิบัติการฝนหลวงและข้อมูลข่าวสารกรม ในงานต่างๆ</w:t>
            </w:r>
          </w:p>
          <w:p w14:paraId="2332D575" w14:textId="182B2A43" w:rsidR="00B27BF8" w:rsidRPr="00B51C57" w:rsidRDefault="00013134" w:rsidP="00B32416">
            <w:pPr>
              <w:pStyle w:val="FootnoteText"/>
              <w:tabs>
                <w:tab w:val="left" w:pos="1371"/>
              </w:tabs>
              <w:ind w:firstLine="851"/>
              <w:jc w:val="thaiDistribute"/>
              <w:rPr>
                <w:rFonts w:ascii="TH SarabunIT๙" w:hAnsi="TH SarabunIT๙" w:cs="TH SarabunIT๙"/>
                <w:sz w:val="32"/>
                <w:szCs w:val="32"/>
                <w:cs/>
              </w:rPr>
            </w:pPr>
            <w:r>
              <w:rPr>
                <w:rFonts w:ascii="TH SarabunIT๙" w:eastAsia="Microsoft Sans Serif" w:hAnsi="TH SarabunIT๙" w:cs="TH SarabunIT๙" w:hint="cs"/>
                <w:color w:val="000000"/>
                <w:sz w:val="32"/>
                <w:szCs w:val="32"/>
                <w:cs/>
              </w:rPr>
              <w:t>6</w:t>
            </w:r>
            <w:r w:rsidRPr="008506EF">
              <w:rPr>
                <w:rFonts w:ascii="TH SarabunIT๙" w:eastAsia="Microsoft Sans Serif" w:hAnsi="TH SarabunIT๙" w:cs="TH SarabunIT๙"/>
                <w:color w:val="000000"/>
                <w:sz w:val="32"/>
                <w:szCs w:val="32"/>
                <w:cs/>
              </w:rPr>
              <w:t xml:space="preserve">. จัดทำคลิปสั้นภารกิจดัดแปรสภาพอากาศ/การปฏิบัติการฝนหลวง เผยแพร่ช่องทาง </w:t>
            </w:r>
            <w:r>
              <w:rPr>
                <w:rFonts w:ascii="TH SarabunIT๙" w:hAnsi="TH SarabunIT๙" w:cs="TH SarabunIT๙" w:hint="cs"/>
                <w:sz w:val="32"/>
                <w:szCs w:val="32"/>
                <w:cs/>
              </w:rPr>
              <w:t>TikTok</w:t>
            </w:r>
          </w:p>
        </w:tc>
      </w:tr>
      <w:tr w:rsidR="0019764F" w:rsidRPr="00D42DCF" w14:paraId="7FA48E6F" w14:textId="77777777" w:rsidTr="00422BF8">
        <w:trPr>
          <w:trHeight w:val="70"/>
        </w:trPr>
        <w:tc>
          <w:tcPr>
            <w:tcW w:w="9498" w:type="dxa"/>
            <w:gridSpan w:val="2"/>
            <w:shd w:val="clear" w:color="auto" w:fill="auto"/>
          </w:tcPr>
          <w:p w14:paraId="2A140A6A" w14:textId="77777777" w:rsidR="0019764F" w:rsidRPr="00F554F0" w:rsidRDefault="0019764F" w:rsidP="007B5DF2">
            <w:pPr>
              <w:pStyle w:val="FootnoteText"/>
              <w:tabs>
                <w:tab w:val="left" w:pos="900"/>
              </w:tabs>
              <w:ind w:firstLine="34"/>
              <w:jc w:val="thaiDistribute"/>
              <w:rPr>
                <w:rFonts w:ascii="TH SarabunIT๙" w:hAnsi="TH SarabunIT๙" w:cs="TH SarabunIT๙"/>
                <w:sz w:val="32"/>
                <w:szCs w:val="32"/>
              </w:rPr>
            </w:pPr>
            <w:r w:rsidRPr="00F554F0">
              <w:rPr>
                <w:rFonts w:ascii="TH SarabunIT๙" w:hAnsi="TH SarabunIT๙" w:cs="TH SarabunIT๙"/>
                <w:b/>
                <w:bCs/>
                <w:sz w:val="32"/>
                <w:szCs w:val="32"/>
                <w:cs/>
              </w:rPr>
              <w:lastRenderedPageBreak/>
              <w:t xml:space="preserve">ปัจจัยสนับสนุนต่อการดำเนินงาน </w:t>
            </w:r>
            <w:r w:rsidRPr="00F554F0">
              <w:rPr>
                <w:rFonts w:ascii="TH SarabunIT๙" w:hAnsi="TH SarabunIT๙" w:cs="TH SarabunIT๙"/>
                <w:b/>
                <w:bCs/>
                <w:sz w:val="32"/>
                <w:szCs w:val="32"/>
              </w:rPr>
              <w:t xml:space="preserve">: </w:t>
            </w:r>
          </w:p>
          <w:p w14:paraId="369AF39C" w14:textId="70CDEE88" w:rsidR="005C5B9D" w:rsidRDefault="0018475C" w:rsidP="00B32416">
            <w:pPr>
              <w:pStyle w:val="BodyText"/>
              <w:spacing w:after="0"/>
              <w:ind w:firstLine="851"/>
              <w:rPr>
                <w:rFonts w:ascii="TH SarabunIT๙" w:eastAsia="Microsoft Sans Serif" w:hAnsi="TH SarabunIT๙" w:cs="TH SarabunIT๙"/>
                <w:color w:val="000000"/>
                <w:sz w:val="32"/>
                <w:szCs w:val="32"/>
              </w:rPr>
            </w:pPr>
            <w:r w:rsidRPr="005C5B9D">
              <w:rPr>
                <w:rFonts w:ascii="TH SarabunIT๙" w:eastAsia="Microsoft Sans Serif" w:hAnsi="TH SarabunIT๙" w:cs="TH SarabunIT๙"/>
                <w:color w:val="000000"/>
                <w:spacing w:val="-8"/>
                <w:sz w:val="32"/>
                <w:szCs w:val="32"/>
                <w:cs/>
              </w:rPr>
              <w:t>๑.</w:t>
            </w:r>
            <w:r w:rsidR="005C5B9D" w:rsidRPr="005C5B9D">
              <w:rPr>
                <w:rFonts w:ascii="TH SarabunIT๙" w:eastAsia="Microsoft Sans Serif" w:hAnsi="TH SarabunIT๙" w:cs="TH SarabunIT๙" w:hint="cs"/>
                <w:color w:val="000000"/>
                <w:spacing w:val="-8"/>
                <w:sz w:val="32"/>
                <w:szCs w:val="32"/>
                <w:cs/>
              </w:rPr>
              <w:t xml:space="preserve"> </w:t>
            </w:r>
            <w:r w:rsidRPr="005C5B9D">
              <w:rPr>
                <w:rFonts w:ascii="TH SarabunIT๙" w:eastAsia="Microsoft Sans Serif" w:hAnsi="TH SarabunIT๙" w:cs="TH SarabunIT๙"/>
                <w:color w:val="000000"/>
                <w:spacing w:val="-8"/>
                <w:sz w:val="32"/>
                <w:szCs w:val="32"/>
                <w:cs/>
              </w:rPr>
              <w:t>นโยบายของผู้บริหารที่ให้ความสำคัญต่อการประชาสัมพันธ์ การเผยแพร่ข้อมูลข่าวสาร</w:t>
            </w:r>
            <w:r w:rsidR="005C5B9D" w:rsidRPr="005C5B9D">
              <w:rPr>
                <w:rFonts w:ascii="TH SarabunIT๙" w:eastAsia="Microsoft Sans Serif" w:hAnsi="TH SarabunIT๙" w:cs="TH SarabunIT๙" w:hint="cs"/>
                <w:color w:val="000000"/>
                <w:spacing w:val="-8"/>
                <w:sz w:val="32"/>
                <w:szCs w:val="32"/>
                <w:cs/>
              </w:rPr>
              <w:t xml:space="preserve"> </w:t>
            </w:r>
            <w:r w:rsidRPr="005C5B9D">
              <w:rPr>
                <w:rFonts w:ascii="TH SarabunIT๙" w:eastAsia="Microsoft Sans Serif" w:hAnsi="TH SarabunIT๙" w:cs="TH SarabunIT๙"/>
                <w:color w:val="000000"/>
                <w:spacing w:val="-8"/>
                <w:sz w:val="32"/>
                <w:szCs w:val="32"/>
                <w:cs/>
              </w:rPr>
              <w:t>การปฏิบัติการ</w:t>
            </w:r>
            <w:r w:rsidR="005C5B9D">
              <w:rPr>
                <w:rFonts w:ascii="TH SarabunIT๙" w:eastAsia="Microsoft Sans Serif" w:hAnsi="TH SarabunIT๙" w:cs="TH SarabunIT๙" w:hint="cs"/>
                <w:color w:val="000000"/>
                <w:sz w:val="32"/>
                <w:szCs w:val="32"/>
                <w:cs/>
              </w:rPr>
              <w:t xml:space="preserve"> </w:t>
            </w:r>
            <w:r w:rsidRPr="008506EF">
              <w:rPr>
                <w:rFonts w:ascii="TH SarabunIT๙" w:eastAsia="Microsoft Sans Serif" w:hAnsi="TH SarabunIT๙" w:cs="TH SarabunIT๙"/>
                <w:color w:val="000000"/>
                <w:sz w:val="32"/>
                <w:szCs w:val="32"/>
                <w:cs/>
              </w:rPr>
              <w:t>ฝนหลวง การคัดแปรสภาพอากาศ และภารกิจของกรมฝนหลวงและการบินเกษตร</w:t>
            </w:r>
          </w:p>
          <w:p w14:paraId="57FC2858" w14:textId="16BFD10B" w:rsidR="00B27BF8" w:rsidRPr="00F554F0" w:rsidRDefault="0018475C" w:rsidP="00B32416">
            <w:pPr>
              <w:pStyle w:val="BodyText"/>
              <w:ind w:firstLine="851"/>
              <w:rPr>
                <w:rFonts w:ascii="TH SarabunIT๙" w:hAnsi="TH SarabunIT๙" w:cs="TH SarabunIT๙"/>
                <w:b/>
                <w:bCs/>
                <w:sz w:val="32"/>
                <w:szCs w:val="32"/>
                <w:cs/>
              </w:rPr>
            </w:pPr>
            <w:r w:rsidRPr="008506EF">
              <w:rPr>
                <w:rFonts w:ascii="TH SarabunIT๙" w:eastAsia="Microsoft Sans Serif" w:hAnsi="TH SarabunIT๙" w:cs="TH SarabunIT๙"/>
                <w:color w:val="000000"/>
                <w:sz w:val="32"/>
                <w:szCs w:val="32"/>
                <w:cs/>
              </w:rPr>
              <w:t>๒. ความสนใจจากสื่อมวลชนในการนำข้อมูลข่าวสารไปเผยแพร่ผ่านช่องทางต่าง</w:t>
            </w:r>
            <w:r w:rsidR="0074475D">
              <w:rPr>
                <w:rFonts w:ascii="TH SarabunIT๙" w:eastAsia="Microsoft Sans Serif" w:hAnsi="TH SarabunIT๙" w:cs="TH SarabunIT๙" w:hint="cs"/>
                <w:color w:val="000000"/>
                <w:sz w:val="32"/>
                <w:szCs w:val="32"/>
                <w:cs/>
              </w:rPr>
              <w:t xml:space="preserve"> </w:t>
            </w:r>
            <w:r w:rsidRPr="008506EF">
              <w:rPr>
                <w:rFonts w:ascii="TH SarabunIT๙" w:eastAsia="Microsoft Sans Serif" w:hAnsi="TH SarabunIT๙" w:cs="TH SarabunIT๙"/>
                <w:color w:val="000000"/>
                <w:sz w:val="32"/>
                <w:szCs w:val="32"/>
                <w:cs/>
              </w:rPr>
              <w:t>ๆ</w:t>
            </w:r>
          </w:p>
        </w:tc>
      </w:tr>
      <w:tr w:rsidR="0019764F" w:rsidRPr="00D42DCF" w14:paraId="71E385E0" w14:textId="77777777" w:rsidTr="00422BF8">
        <w:trPr>
          <w:trHeight w:val="70"/>
        </w:trPr>
        <w:tc>
          <w:tcPr>
            <w:tcW w:w="9498" w:type="dxa"/>
            <w:gridSpan w:val="2"/>
            <w:shd w:val="clear" w:color="auto" w:fill="auto"/>
          </w:tcPr>
          <w:p w14:paraId="02513C5D" w14:textId="77777777" w:rsidR="0019764F" w:rsidRPr="00F554F0" w:rsidRDefault="0019764F" w:rsidP="007B5DF2">
            <w:pPr>
              <w:rPr>
                <w:rFonts w:ascii="TH SarabunIT๙" w:hAnsi="TH SarabunIT๙" w:cs="TH SarabunIT๙"/>
                <w:b/>
                <w:bCs/>
                <w:sz w:val="32"/>
                <w:szCs w:val="32"/>
              </w:rPr>
            </w:pPr>
            <w:r w:rsidRPr="00F554F0">
              <w:rPr>
                <w:rFonts w:ascii="TH SarabunIT๙" w:hAnsi="TH SarabunIT๙" w:cs="TH SarabunIT๙"/>
                <w:b/>
                <w:bCs/>
                <w:sz w:val="32"/>
                <w:szCs w:val="32"/>
                <w:cs/>
              </w:rPr>
              <w:t xml:space="preserve">อุปสรรคต่อการดำเนินงาน </w:t>
            </w:r>
            <w:r w:rsidRPr="00F554F0">
              <w:rPr>
                <w:rFonts w:ascii="TH SarabunIT๙" w:hAnsi="TH SarabunIT๙" w:cs="TH SarabunIT๙"/>
                <w:b/>
                <w:bCs/>
                <w:sz w:val="32"/>
                <w:szCs w:val="32"/>
              </w:rPr>
              <w:t xml:space="preserve">:  </w:t>
            </w:r>
          </w:p>
          <w:p w14:paraId="0D265B3D" w14:textId="0176A7B6" w:rsidR="0019764F" w:rsidRPr="005C5B9D" w:rsidRDefault="005C5B9D" w:rsidP="00B32416">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56CF830E" w14:textId="41C712BB" w:rsidR="00B27BF8" w:rsidRPr="00F554F0" w:rsidRDefault="00B27BF8" w:rsidP="007B5DF2">
            <w:pPr>
              <w:rPr>
                <w:rFonts w:ascii="TH SarabunIT๙" w:hAnsi="TH SarabunIT๙" w:cs="TH SarabunIT๙"/>
                <w:b/>
                <w:bCs/>
                <w:sz w:val="32"/>
                <w:szCs w:val="32"/>
                <w:cs/>
              </w:rPr>
            </w:pPr>
          </w:p>
        </w:tc>
      </w:tr>
      <w:tr w:rsidR="0019764F" w:rsidRPr="00D42DCF" w14:paraId="38DF67EC" w14:textId="77777777" w:rsidTr="00422BF8">
        <w:trPr>
          <w:trHeight w:val="70"/>
        </w:trPr>
        <w:tc>
          <w:tcPr>
            <w:tcW w:w="9498" w:type="dxa"/>
            <w:gridSpan w:val="2"/>
            <w:shd w:val="clear" w:color="auto" w:fill="auto"/>
          </w:tcPr>
          <w:p w14:paraId="7688D4D5" w14:textId="77777777" w:rsidR="0019764F" w:rsidRPr="00F554F0" w:rsidRDefault="0019764F" w:rsidP="007B5DF2">
            <w:pPr>
              <w:rPr>
                <w:rFonts w:ascii="TH SarabunIT๙" w:hAnsi="TH SarabunIT๙" w:cs="TH SarabunIT๙"/>
                <w:b/>
                <w:bCs/>
                <w:sz w:val="32"/>
                <w:szCs w:val="32"/>
              </w:rPr>
            </w:pPr>
            <w:r w:rsidRPr="00F554F0">
              <w:rPr>
                <w:rFonts w:ascii="TH SarabunIT๙" w:hAnsi="TH SarabunIT๙" w:cs="TH SarabunIT๙"/>
                <w:b/>
                <w:bCs/>
                <w:sz w:val="32"/>
                <w:szCs w:val="32"/>
                <w:cs/>
              </w:rPr>
              <w:t xml:space="preserve">ข้อเสนอแนะสำหรับการดำเนินงานในปีต่อไป </w:t>
            </w:r>
            <w:r w:rsidRPr="00F554F0">
              <w:rPr>
                <w:rFonts w:ascii="TH SarabunIT๙" w:hAnsi="TH SarabunIT๙" w:cs="TH SarabunIT๙"/>
                <w:b/>
                <w:bCs/>
                <w:sz w:val="32"/>
                <w:szCs w:val="32"/>
              </w:rPr>
              <w:t xml:space="preserve">: </w:t>
            </w:r>
          </w:p>
          <w:p w14:paraId="3C72888C" w14:textId="116A3066" w:rsidR="0019764F" w:rsidRPr="005C5B9D" w:rsidRDefault="005C5B9D" w:rsidP="00B32416">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0CD0948C" w14:textId="1386FBB2" w:rsidR="00B27BF8" w:rsidRPr="00F554F0" w:rsidRDefault="00B27BF8" w:rsidP="007B5DF2">
            <w:pPr>
              <w:rPr>
                <w:rFonts w:ascii="TH SarabunIT๙" w:hAnsi="TH SarabunIT๙" w:cs="TH SarabunIT๙"/>
                <w:b/>
                <w:bCs/>
                <w:sz w:val="32"/>
                <w:szCs w:val="32"/>
                <w:cs/>
              </w:rPr>
            </w:pPr>
          </w:p>
        </w:tc>
      </w:tr>
      <w:tr w:rsidR="006460B4" w:rsidRPr="00D42DCF" w14:paraId="67931D52" w14:textId="77777777" w:rsidTr="00D5454D">
        <w:trPr>
          <w:trHeight w:val="920"/>
        </w:trPr>
        <w:tc>
          <w:tcPr>
            <w:tcW w:w="9498" w:type="dxa"/>
            <w:gridSpan w:val="2"/>
            <w:shd w:val="clear" w:color="auto" w:fill="auto"/>
          </w:tcPr>
          <w:p w14:paraId="11D8B6AC" w14:textId="2CFD6CEE" w:rsidR="006460B4" w:rsidRPr="0074475D" w:rsidRDefault="006460B4" w:rsidP="007B5DF2">
            <w:pPr>
              <w:rPr>
                <w:rFonts w:ascii="TH SarabunIT๙" w:hAnsi="TH SarabunIT๙" w:cs="TH SarabunIT๙"/>
                <w:sz w:val="32"/>
                <w:szCs w:val="32"/>
              </w:rPr>
            </w:pPr>
            <w:r w:rsidRPr="0074475D">
              <w:rPr>
                <w:rFonts w:ascii="TH SarabunIT๙" w:hAnsi="TH SarabunIT๙" w:cs="TH SarabunIT๙"/>
                <w:b/>
                <w:bCs/>
                <w:sz w:val="32"/>
                <w:szCs w:val="32"/>
                <w:cs/>
              </w:rPr>
              <w:t>หลักฐานอ้างอิง</w:t>
            </w:r>
            <w:r w:rsidR="002C5DF4" w:rsidRPr="0074475D">
              <w:rPr>
                <w:rFonts w:ascii="TH SarabunIT๙" w:hAnsi="TH SarabunIT๙" w:cs="TH SarabunIT๙"/>
                <w:b/>
                <w:bCs/>
                <w:sz w:val="32"/>
                <w:szCs w:val="32"/>
                <w:cs/>
              </w:rPr>
              <w:t xml:space="preserve"> </w:t>
            </w:r>
            <w:r w:rsidR="002C5DF4" w:rsidRPr="0074475D">
              <w:rPr>
                <w:rFonts w:ascii="TH SarabunIT๙" w:hAnsi="TH SarabunIT๙" w:cs="TH SarabunIT๙"/>
                <w:b/>
                <w:bCs/>
                <w:sz w:val="32"/>
                <w:szCs w:val="32"/>
              </w:rPr>
              <w:t>:</w:t>
            </w:r>
            <w:r w:rsidRPr="0074475D">
              <w:rPr>
                <w:rFonts w:ascii="TH SarabunIT๙" w:hAnsi="TH SarabunIT๙" w:cs="TH SarabunIT๙"/>
                <w:b/>
                <w:bCs/>
                <w:sz w:val="32"/>
                <w:szCs w:val="32"/>
                <w:cs/>
              </w:rPr>
              <w:t xml:space="preserve"> </w:t>
            </w:r>
          </w:p>
          <w:p w14:paraId="0B550CBE" w14:textId="70D66228" w:rsidR="009A3E44" w:rsidRPr="0074475D" w:rsidRDefault="009A3E44" w:rsidP="00B32416">
            <w:pPr>
              <w:ind w:firstLine="851"/>
              <w:rPr>
                <w:rFonts w:ascii="TH SarabunIT๙" w:hAnsi="TH SarabunIT๙" w:cs="TH SarabunIT๙"/>
                <w:sz w:val="32"/>
                <w:szCs w:val="32"/>
                <w:cs/>
              </w:rPr>
            </w:pPr>
            <w:r w:rsidRPr="0074475D">
              <w:rPr>
                <w:rFonts w:ascii="TH SarabunIT๙" w:eastAsia="Microsoft Sans Serif" w:hAnsi="TH SarabunIT๙" w:cs="TH SarabunIT๙"/>
                <w:color w:val="000000"/>
                <w:sz w:val="32"/>
                <w:szCs w:val="32"/>
                <w:cs/>
              </w:rPr>
              <w:t>1. บันทึกที่ กษ ๒๘๐๑/๕๔๐ ลงวันที่ ๒๔ มกราคม ๒๕๖๘</w:t>
            </w:r>
            <w:r w:rsidRPr="0074475D">
              <w:rPr>
                <w:rFonts w:ascii="TH SarabunIT๙" w:hAnsi="TH SarabunIT๙" w:cs="TH SarabunIT๙"/>
                <w:sz w:val="32"/>
                <w:szCs w:val="32"/>
              </w:rPr>
              <w:t xml:space="preserve"> </w:t>
            </w:r>
            <w:r w:rsidRPr="0074475D">
              <w:rPr>
                <w:rFonts w:ascii="TH SarabunIT๙" w:hAnsi="TH SarabunIT๙" w:cs="TH SarabunIT๙"/>
                <w:sz w:val="32"/>
                <w:szCs w:val="32"/>
                <w:cs/>
              </w:rPr>
              <w:t>เรื่องขอความเห็นชอบ</w:t>
            </w:r>
            <w:r w:rsidRPr="0074475D">
              <w:rPr>
                <w:rFonts w:ascii="TH SarabunIT๙" w:eastAsia="Microsoft Sans Serif" w:hAnsi="TH SarabunIT๙" w:cs="TH SarabunIT๙"/>
                <w:color w:val="000000"/>
                <w:sz w:val="32"/>
                <w:szCs w:val="32"/>
                <w:cs/>
              </w:rPr>
              <w:t>แผนประชาสัมพันธ์ประจำปีงบประมาณ พ.ศ. ๒๕๖๘</w:t>
            </w:r>
          </w:p>
          <w:p w14:paraId="3BF392F2" w14:textId="77777777" w:rsidR="00B27BF8" w:rsidRDefault="0074475D" w:rsidP="00B32416">
            <w:pPr>
              <w:ind w:firstLine="851"/>
              <w:rPr>
                <w:rFonts w:ascii="TH SarabunIT๙" w:hAnsi="TH SarabunIT๙" w:cs="TH SarabunIT๙"/>
                <w:sz w:val="32"/>
                <w:szCs w:val="32"/>
              </w:rPr>
            </w:pPr>
            <w:r>
              <w:rPr>
                <w:rFonts w:ascii="TH SarabunIT๙" w:hAnsi="TH SarabunIT๙" w:cs="TH SarabunIT๙" w:hint="cs"/>
                <w:sz w:val="32"/>
                <w:szCs w:val="32"/>
                <w:cs/>
              </w:rPr>
              <w:t xml:space="preserve">2. </w:t>
            </w:r>
            <w:r w:rsidRPr="0074475D">
              <w:rPr>
                <w:rFonts w:ascii="TH SarabunIT๙" w:hAnsi="TH SarabunIT๙" w:cs="TH SarabunIT๙"/>
                <w:sz w:val="32"/>
                <w:szCs w:val="32"/>
                <w:cs/>
              </w:rPr>
              <w:t>ข่าวประชาสัมพันธ์ผ่านช่องทางต่าง ๆ</w:t>
            </w:r>
          </w:p>
          <w:p w14:paraId="35AA768F" w14:textId="26022935" w:rsidR="0074475D" w:rsidRPr="0074475D" w:rsidRDefault="0074475D" w:rsidP="007B5DF2">
            <w:pPr>
              <w:ind w:firstLine="883"/>
              <w:rPr>
                <w:rFonts w:ascii="TH SarabunIT๙" w:hAnsi="TH SarabunIT๙" w:cs="TH SarabunIT๙"/>
                <w:sz w:val="32"/>
                <w:szCs w:val="32"/>
                <w:cs/>
              </w:rPr>
            </w:pPr>
          </w:p>
        </w:tc>
      </w:tr>
    </w:tbl>
    <w:p w14:paraId="46D29AB6" w14:textId="77777777" w:rsidR="001A7819" w:rsidRDefault="001A7819" w:rsidP="00BF365F">
      <w:pPr>
        <w:rPr>
          <w:rFonts w:ascii="TH SarabunIT๙" w:hAnsi="TH SarabunIT๙" w:cs="TH SarabunIT๙"/>
          <w:sz w:val="32"/>
          <w:szCs w:val="32"/>
        </w:rPr>
      </w:pPr>
    </w:p>
    <w:p w14:paraId="1B464CE1" w14:textId="7DAE57A9" w:rsidR="00BE3A72" w:rsidRDefault="00BE3A72" w:rsidP="00BF365F">
      <w:pPr>
        <w:rPr>
          <w:rFonts w:ascii="TH SarabunIT๙" w:hAnsi="TH SarabunIT๙" w:cs="TH SarabunIT๙"/>
          <w:sz w:val="32"/>
          <w:szCs w:val="32"/>
        </w:rPr>
      </w:pPr>
    </w:p>
    <w:p w14:paraId="761A6E58" w14:textId="77777777" w:rsidR="00AD3153" w:rsidRDefault="00AD3153" w:rsidP="00BF365F">
      <w:pPr>
        <w:rPr>
          <w:rFonts w:ascii="TH SarabunIT๙" w:hAnsi="TH SarabunIT๙" w:cs="TH SarabunIT๙"/>
          <w:sz w:val="32"/>
          <w:szCs w:val="32"/>
          <w:cs/>
        </w:rPr>
        <w:sectPr w:rsidR="00AD3153"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28"/>
      </w:tblGrid>
      <w:tr w:rsidR="00AD3153" w:rsidRPr="00AD4FA5" w14:paraId="1763C1D7" w14:textId="77777777" w:rsidTr="00AD3153">
        <w:trPr>
          <w:tblHeader/>
        </w:trPr>
        <w:tc>
          <w:tcPr>
            <w:tcW w:w="9323" w:type="dxa"/>
            <w:gridSpan w:val="2"/>
            <w:shd w:val="clear" w:color="auto" w:fill="auto"/>
            <w:vAlign w:val="center"/>
          </w:tcPr>
          <w:p w14:paraId="69A91A53"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AD3153" w:rsidRPr="00AD4FA5" w14:paraId="1198C761" w14:textId="77777777" w:rsidTr="00AD3153">
        <w:tc>
          <w:tcPr>
            <w:tcW w:w="9323" w:type="dxa"/>
            <w:gridSpan w:val="2"/>
            <w:shd w:val="clear" w:color="auto" w:fill="auto"/>
          </w:tcPr>
          <w:p w14:paraId="691006DB" w14:textId="5E84C461" w:rsidR="00AD3153" w:rsidRDefault="00AD3153" w:rsidP="00562DF7">
            <w:pPr>
              <w:tabs>
                <w:tab w:val="left" w:pos="1276"/>
              </w:tabs>
              <w:ind w:left="1134" w:hanging="1134"/>
              <w:rPr>
                <w:rFonts w:ascii="TH SarabunIT๙" w:eastAsia="Tahoma" w:hAnsi="TH SarabunIT๙" w:cs="TH SarabunIT๙"/>
                <w:b/>
                <w:bCs/>
                <w:kern w:val="24"/>
                <w:sz w:val="32"/>
                <w:szCs w:val="32"/>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b/>
                <w:bCs/>
                <w:sz w:val="32"/>
                <w:szCs w:val="32"/>
              </w:rPr>
              <w:t>14</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4E500D">
              <w:rPr>
                <w:rFonts w:ascii="TH SarabunIT๙" w:eastAsia="Tahoma" w:hAnsi="TH SarabunIT๙" w:cs="TH SarabunIT๙"/>
                <w:b/>
                <w:bCs/>
                <w:kern w:val="24"/>
                <w:sz w:val="32"/>
                <w:szCs w:val="32"/>
                <w:cs/>
              </w:rPr>
              <w:t>ระดับความสำเร็จในการจัด</w:t>
            </w:r>
            <w:r w:rsidRPr="004E500D">
              <w:rPr>
                <w:rFonts w:ascii="TH SarabunIT๙" w:eastAsia="Tahoma" w:hAnsi="TH SarabunIT๙" w:cs="TH SarabunIT๙" w:hint="cs"/>
                <w:b/>
                <w:bCs/>
                <w:kern w:val="24"/>
                <w:sz w:val="32"/>
                <w:szCs w:val="32"/>
                <w:cs/>
              </w:rPr>
              <w:t>ทำ</w:t>
            </w:r>
            <w:r w:rsidRPr="004E500D">
              <w:rPr>
                <w:rFonts w:ascii="TH SarabunIT๙" w:eastAsia="Tahoma" w:hAnsi="TH SarabunIT๙" w:cs="TH SarabunIT๙"/>
                <w:b/>
                <w:bCs/>
                <w:kern w:val="24"/>
                <w:sz w:val="32"/>
                <w:szCs w:val="32"/>
                <w:cs/>
              </w:rPr>
              <w:t>ทะเบียนคุมทรัพย์สินของกรม</w:t>
            </w:r>
            <w:r w:rsidRPr="004E500D">
              <w:rPr>
                <w:rFonts w:ascii="TH SarabunIT๙" w:eastAsia="Tahoma" w:hAnsi="TH SarabunIT๙" w:cs="TH SarabunIT๙" w:hint="cs"/>
                <w:b/>
                <w:bCs/>
                <w:kern w:val="24"/>
                <w:sz w:val="32"/>
                <w:szCs w:val="32"/>
                <w:cs/>
              </w:rPr>
              <w:t>ฝนหลวงและการบินเกษตร</w:t>
            </w:r>
            <w:r w:rsidRPr="004E500D">
              <w:rPr>
                <w:rFonts w:ascii="TH SarabunIT๙" w:eastAsia="Tahoma" w:hAnsi="TH SarabunIT๙" w:cs="TH SarabunIT๙"/>
                <w:b/>
                <w:bCs/>
                <w:kern w:val="24"/>
                <w:sz w:val="32"/>
                <w:szCs w:val="32"/>
                <w:cs/>
              </w:rPr>
              <w:t xml:space="preserve"> และ</w:t>
            </w:r>
            <w:r>
              <w:rPr>
                <w:rFonts w:ascii="TH SarabunIT๙" w:eastAsia="Tahoma" w:hAnsi="TH SarabunIT๙" w:cs="TH SarabunIT๙" w:hint="cs"/>
                <w:b/>
                <w:bCs/>
                <w:kern w:val="24"/>
                <w:sz w:val="32"/>
                <w:szCs w:val="32"/>
                <w:cs/>
              </w:rPr>
              <w:t xml:space="preserve">  </w:t>
            </w:r>
          </w:p>
          <w:p w14:paraId="26E3F0C7" w14:textId="77777777" w:rsidR="00AD3153" w:rsidRPr="00AD4FA5" w:rsidRDefault="00AD3153" w:rsidP="00562DF7">
            <w:pPr>
              <w:tabs>
                <w:tab w:val="left" w:pos="1276"/>
              </w:tabs>
              <w:ind w:left="1134"/>
              <w:rPr>
                <w:rFonts w:ascii="TH SarabunIT๙" w:hAnsi="TH SarabunIT๙" w:cs="TH SarabunIT๙"/>
                <w:b/>
                <w:bCs/>
                <w:spacing w:val="-6"/>
                <w:sz w:val="40"/>
                <w:szCs w:val="40"/>
                <w:cs/>
              </w:rPr>
            </w:pPr>
            <w:r w:rsidRPr="004E500D">
              <w:rPr>
                <w:rFonts w:ascii="TH SarabunIT๙" w:eastAsia="Tahoma" w:hAnsi="TH SarabunIT๙" w:cs="TH SarabunIT๙"/>
                <w:b/>
                <w:bCs/>
                <w:kern w:val="24"/>
                <w:sz w:val="32"/>
                <w:szCs w:val="32"/>
                <w:cs/>
              </w:rPr>
              <w:t>สำนัก/กอง/กลุ่ม</w:t>
            </w:r>
          </w:p>
        </w:tc>
      </w:tr>
      <w:tr w:rsidR="00AD3153" w:rsidRPr="00AD4FA5" w14:paraId="53FE5365" w14:textId="77777777" w:rsidTr="00AD3153">
        <w:tc>
          <w:tcPr>
            <w:tcW w:w="4695" w:type="dxa"/>
            <w:shd w:val="clear" w:color="auto" w:fill="auto"/>
          </w:tcPr>
          <w:p w14:paraId="53EA2485" w14:textId="77777777" w:rsidR="00AD3153" w:rsidRPr="00D42DCF" w:rsidRDefault="00AD3153" w:rsidP="00AD3153">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68BE9DC" w14:textId="5887F328" w:rsidR="00AD3153" w:rsidRPr="00E648D4" w:rsidRDefault="00AD3153" w:rsidP="00AD3153">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28" w:type="dxa"/>
            <w:shd w:val="clear" w:color="auto" w:fill="auto"/>
          </w:tcPr>
          <w:p w14:paraId="6E52ECB6" w14:textId="77777777" w:rsidR="00AD3153" w:rsidRPr="00D42DCF" w:rsidRDefault="00AD3153" w:rsidP="00AD3153">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17E8AB3F" w14:textId="7E4FF6A1" w:rsidR="00AD3153" w:rsidRPr="00E648D4" w:rsidRDefault="00AD3153" w:rsidP="00AD3153">
            <w:pPr>
              <w:ind w:firstLine="332"/>
              <w:rPr>
                <w:rFonts w:ascii="TH SarabunIT๙" w:hAnsi="TH SarabunIT๙" w:cs="TH SarabunIT๙"/>
                <w:b/>
                <w:bCs/>
                <w:sz w:val="32"/>
                <w:szCs w:val="32"/>
              </w:rPr>
            </w:pPr>
            <w:r w:rsidRPr="00037BB4">
              <w:rPr>
                <w:rFonts w:ascii="TH SarabunIT๙" w:hAnsi="TH SarabunIT๙" w:cs="TH SarabunIT๙"/>
                <w:sz w:val="32"/>
                <w:szCs w:val="32"/>
                <w:cs/>
              </w:rPr>
              <w:t>ฝ่ายบริหารทั่วไป</w:t>
            </w:r>
          </w:p>
        </w:tc>
      </w:tr>
      <w:tr w:rsidR="00AD3153" w:rsidRPr="00AD4FA5" w14:paraId="42373FCF" w14:textId="77777777" w:rsidTr="00AD3153">
        <w:tc>
          <w:tcPr>
            <w:tcW w:w="4695" w:type="dxa"/>
            <w:shd w:val="clear" w:color="auto" w:fill="auto"/>
          </w:tcPr>
          <w:p w14:paraId="5ED23CC8" w14:textId="36A54242" w:rsidR="00AD3153" w:rsidRPr="00E648D4" w:rsidRDefault="00AD3153" w:rsidP="00AD3153">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28" w:type="dxa"/>
            <w:shd w:val="clear" w:color="auto" w:fill="auto"/>
          </w:tcPr>
          <w:p w14:paraId="42729E7F" w14:textId="7B64AE2C" w:rsidR="00AD3153" w:rsidRPr="00E648D4" w:rsidRDefault="00AD3153" w:rsidP="00AD3153">
            <w:pPr>
              <w:rPr>
                <w:rFonts w:ascii="TH SarabunIT๙" w:hAnsi="TH SarabunIT๙" w:cs="TH SarabunIT๙"/>
                <w:b/>
                <w:bCs/>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Pr>
                <w:rFonts w:ascii="TH SarabunIT๙" w:hAnsi="TH SarabunIT๙" w:cs="TH SarabunIT๙" w:hint="cs"/>
                <w:sz w:val="32"/>
                <w:szCs w:val="32"/>
                <w:cs/>
              </w:rPr>
              <w:t>771</w:t>
            </w:r>
          </w:p>
        </w:tc>
      </w:tr>
      <w:tr w:rsidR="00AD3153" w:rsidRPr="00AD4FA5" w14:paraId="5101BE85" w14:textId="77777777" w:rsidTr="00AD3153">
        <w:trPr>
          <w:trHeight w:val="5957"/>
        </w:trPr>
        <w:tc>
          <w:tcPr>
            <w:tcW w:w="9323" w:type="dxa"/>
            <w:gridSpan w:val="2"/>
            <w:shd w:val="clear" w:color="auto" w:fill="auto"/>
          </w:tcPr>
          <w:p w14:paraId="5C97C196" w14:textId="77777777" w:rsidR="00AD3153" w:rsidRPr="00CF4C4E" w:rsidRDefault="00AD3153" w:rsidP="00562DF7">
            <w:pPr>
              <w:tabs>
                <w:tab w:val="left" w:pos="426"/>
                <w:tab w:val="left" w:pos="1701"/>
              </w:tabs>
              <w:ind w:left="34" w:right="-34"/>
              <w:rPr>
                <w:rFonts w:ascii="TH SarabunIT๙" w:hAnsi="TH SarabunIT๙" w:cs="TH SarabunIT๙"/>
                <w:sz w:val="32"/>
                <w:szCs w:val="32"/>
              </w:rPr>
            </w:pPr>
            <w:r w:rsidRPr="00CF4C4E">
              <w:rPr>
                <w:rFonts w:ascii="TH SarabunIT๙" w:hAnsi="TH SarabunIT๙" w:cs="TH SarabunIT๙"/>
                <w:b/>
                <w:bCs/>
                <w:sz w:val="32"/>
                <w:szCs w:val="32"/>
                <w:cs/>
              </w:rPr>
              <w:t>คำอธิบาย</w:t>
            </w:r>
            <w:r w:rsidRPr="00CF4C4E">
              <w:rPr>
                <w:rFonts w:ascii="TH SarabunIT๙" w:hAnsi="TH SarabunIT๙" w:cs="TH SarabunIT๙"/>
                <w:b/>
                <w:bCs/>
                <w:sz w:val="32"/>
                <w:szCs w:val="32"/>
              </w:rPr>
              <w:t xml:space="preserve"> : </w:t>
            </w:r>
          </w:p>
          <w:p w14:paraId="44EA8C15" w14:textId="77777777" w:rsidR="00AD3153" w:rsidRPr="00914B27" w:rsidRDefault="00AD3153" w:rsidP="00AD3153">
            <w:pPr>
              <w:pStyle w:val="ListParagraph"/>
              <w:numPr>
                <w:ilvl w:val="0"/>
                <w:numId w:val="6"/>
              </w:numPr>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A54149">
              <w:rPr>
                <w:rFonts w:ascii="TH SarabunIT๙" w:eastAsia="Tahoma" w:hAnsi="TH SarabunIT๙" w:cs="TH SarabunIT๙"/>
                <w:spacing w:val="-6"/>
                <w:sz w:val="32"/>
                <w:szCs w:val="32"/>
                <w:cs/>
              </w:rPr>
              <w:t>พระราชบัญญัติการจัดซื้อจัดจ้างและการบริหารพัสดุภาครัฐ พ.ศ.2560 หมวด 13 การบริหารพัสดุ</w:t>
            </w:r>
            <w:r w:rsidRPr="00914B27">
              <w:rPr>
                <w:rFonts w:ascii="TH SarabunIT๙" w:eastAsia="Tahoma" w:hAnsi="TH SarabunIT๙" w:cs="TH SarabunIT๙"/>
                <w:sz w:val="32"/>
                <w:szCs w:val="32"/>
                <w:cs/>
              </w:rPr>
              <w:t xml:space="preserve"> </w:t>
            </w:r>
            <w:r w:rsidRPr="00A54149">
              <w:rPr>
                <w:rFonts w:ascii="TH SarabunIT๙" w:eastAsia="Tahoma" w:hAnsi="TH SarabunIT๙" w:cs="TH SarabunIT๙"/>
                <w:spacing w:val="-10"/>
                <w:sz w:val="32"/>
                <w:szCs w:val="32"/>
                <w:cs/>
              </w:rPr>
              <w:t>มาตรา 112 ให้หน่วยงานของรัฐจัดให้มีการควบคุม และดูแลพัสดุที่อยู่ในความครอบครองให้มีการใช้และการบริหารพัสดุ</w:t>
            </w:r>
            <w:r>
              <w:rPr>
                <w:rFonts w:ascii="TH SarabunIT๙" w:eastAsia="Tahoma" w:hAnsi="TH SarabunIT๙" w:cs="TH SarabunIT๙" w:hint="cs"/>
                <w:spacing w:val="-4"/>
                <w:sz w:val="32"/>
                <w:szCs w:val="32"/>
                <w:cs/>
              </w:rPr>
              <w:t xml:space="preserve"> </w:t>
            </w:r>
            <w:r w:rsidRPr="00914B27">
              <w:rPr>
                <w:rFonts w:ascii="TH SarabunIT๙" w:eastAsia="Tahoma" w:hAnsi="TH SarabunIT๙" w:cs="TH SarabunIT๙"/>
                <w:spacing w:val="-4"/>
                <w:sz w:val="32"/>
                <w:szCs w:val="32"/>
                <w:cs/>
              </w:rPr>
              <w:t>ที่เหมาะสม คุ้มค่า และเกิดประโยชน์ต่อหน่วยงานของรัฐมากที่สุด และมาตรา 113</w:t>
            </w:r>
            <w:r w:rsidRPr="00914B27">
              <w:rPr>
                <w:rFonts w:ascii="TH SarabunIT๙" w:eastAsia="Tahoma" w:hAnsi="TH SarabunIT๙" w:cs="TH SarabunIT๙"/>
                <w:sz w:val="32"/>
                <w:szCs w:val="32"/>
                <w:cs/>
              </w:rPr>
              <w:t xml:space="preserve"> </w:t>
            </w:r>
            <w:r w:rsidRPr="00914B27">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914B27">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750CCD61" w14:textId="77777777" w:rsidR="00AD3153" w:rsidRPr="00A54149" w:rsidRDefault="00AD3153" w:rsidP="00AD3153">
            <w:pPr>
              <w:pStyle w:val="ListParagraph"/>
              <w:numPr>
                <w:ilvl w:val="0"/>
                <w:numId w:val="6"/>
              </w:numPr>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A54149">
              <w:rPr>
                <w:rFonts w:ascii="TH SarabunIT๙" w:eastAsia="Tahoma" w:hAnsi="TH SarabunIT๙" w:cs="TH SarabunIT๙"/>
                <w:spacing w:val="-4"/>
                <w:sz w:val="32"/>
                <w:szCs w:val="32"/>
                <w:cs/>
              </w:rPr>
              <w:t>ระเบียบกระทรวงการคลังว่าด้วยการจัดซื้อจัดจ้างและการบริหารพัสดุภาครัฐ พ.ศ. 2560 หมวด 9</w:t>
            </w:r>
            <w:r w:rsidRPr="00A54149">
              <w:rPr>
                <w:rFonts w:ascii="TH SarabunIT๙" w:eastAsia="Tahoma" w:hAnsi="TH SarabunIT๙" w:cs="TH SarabunIT๙"/>
                <w:sz w:val="32"/>
                <w:szCs w:val="32"/>
                <w:cs/>
              </w:rPr>
              <w:t xml:space="preserve"> การบริหารพัสดุ ส่วนที่ 3 การบำรุงรักษา และการตรวจสอบ  การตรวจสอบพัสดุประจำปี ข้อ 213 ภายในเดือนสุดท้ายก่อนสิ้นปีงบประมาณของทุกปี ให้หัวหน้าหน่วยงานของรัฐ หรือหัวหน้าหน่วยพัสดุตามข้อ 205 แต่งตั้ง</w:t>
            </w:r>
            <w:r w:rsidRPr="00A54149">
              <w:rPr>
                <w:rFonts w:ascii="TH SarabunIT๙" w:eastAsia="Tahoma" w:hAnsi="TH SarabunIT๙" w:cs="TH SarabunIT๙"/>
                <w:spacing w:val="-8"/>
                <w:sz w:val="32"/>
                <w:szCs w:val="32"/>
                <w:cs/>
              </w:rPr>
              <w:t>ผู้รับผิดชอบในการตรวจสอบพัสดุ ซึ่งมิใช่เจ้าหน้าที่ตามความจำเป็น เพื่อตรวจสอบการรับจ่ายพัสดุในงวด 1 ปีที่ผ่านมา</w:t>
            </w:r>
            <w:r w:rsidRPr="00A54149">
              <w:rPr>
                <w:rFonts w:ascii="TH SarabunIT๙" w:eastAsia="Tahoma" w:hAnsi="TH SarabunIT๙" w:cs="TH SarabunIT๙"/>
                <w:sz w:val="32"/>
                <w:szCs w:val="32"/>
                <w:cs/>
              </w:rPr>
              <w:t xml:space="preserve">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w:t>
            </w:r>
            <w:r>
              <w:rPr>
                <w:rFonts w:ascii="TH SarabunIT๙" w:eastAsia="Tahoma" w:hAnsi="TH SarabunIT๙" w:cs="TH SarabunIT๙"/>
                <w:sz w:val="32"/>
                <w:szCs w:val="32"/>
                <w:cs/>
              </w:rPr>
              <w:t>ตั้งได้รับรายงานจากผู้รับผิดชอบ</w:t>
            </w:r>
            <w:r w:rsidRPr="00A54149">
              <w:rPr>
                <w:rFonts w:ascii="TH SarabunIT๙" w:eastAsia="Tahoma" w:hAnsi="TH SarabunIT๙" w:cs="TH SarabunIT๙"/>
                <w:sz w:val="32"/>
                <w:szCs w:val="32"/>
                <w:cs/>
              </w:rP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072FF495" w14:textId="77777777" w:rsidR="00AD3153" w:rsidRPr="00914B27" w:rsidRDefault="00AD3153" w:rsidP="00AD3153">
            <w:pPr>
              <w:pStyle w:val="ListParagraph"/>
              <w:numPr>
                <w:ilvl w:val="0"/>
                <w:numId w:val="6"/>
              </w:numPr>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914B27">
              <w:rPr>
                <w:rFonts w:ascii="TH SarabunIT๙" w:eastAsia="Tahoma" w:hAnsi="TH SarabunIT๙" w:cs="TH SarabunIT๙"/>
                <w:sz w:val="32"/>
                <w:szCs w:val="32"/>
              </w:rPr>
              <w:t xml:space="preserve"> </w:t>
            </w:r>
          </w:p>
          <w:p w14:paraId="55C6B2CC" w14:textId="77777777" w:rsidR="00AD3153" w:rsidRPr="00914B27" w:rsidRDefault="00AD3153" w:rsidP="00562DF7">
            <w:pPr>
              <w:pStyle w:val="ListParagraph"/>
              <w:spacing w:after="0" w:line="240" w:lineRule="auto"/>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1. </w:t>
            </w:r>
            <w:r w:rsidRPr="00914B27">
              <w:rPr>
                <w:rFonts w:ascii="TH SarabunIT๙" w:eastAsia="Tahoma" w:hAnsi="TH SarabunIT๙" w:cs="TH SarabunIT๙"/>
                <w:sz w:val="32"/>
                <w:szCs w:val="32"/>
                <w:cs/>
              </w:rPr>
              <w:t xml:space="preserve">สินทรัพย์ในระบบ </w:t>
            </w:r>
            <w:r w:rsidRPr="00914B27">
              <w:rPr>
                <w:rFonts w:ascii="TH SarabunIT๙" w:eastAsia="Tahoma" w:hAnsi="TH SarabunIT๙" w:cs="TH SarabunIT๙"/>
                <w:sz w:val="32"/>
                <w:szCs w:val="32"/>
              </w:rPr>
              <w:t xml:space="preserve">GFMIS  </w:t>
            </w:r>
          </w:p>
          <w:p w14:paraId="42C61E91" w14:textId="77777777" w:rsidR="00AD3153" w:rsidRPr="00914B27" w:rsidRDefault="00AD3153" w:rsidP="00562DF7">
            <w:pPr>
              <w:pStyle w:val="ListParagraph"/>
              <w:spacing w:after="0" w:line="240" w:lineRule="auto"/>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2. </w:t>
            </w:r>
            <w:r w:rsidRPr="00914B27">
              <w:rPr>
                <w:rFonts w:ascii="TH SarabunIT๙" w:eastAsia="Tahoma" w:hAnsi="TH SarabunIT๙" w:cs="TH SarabunIT๙"/>
                <w:sz w:val="32"/>
                <w:szCs w:val="32"/>
                <w:cs/>
              </w:rPr>
              <w:t xml:space="preserve">สินทรัพย์ </w:t>
            </w:r>
            <w:r w:rsidRPr="00914B27">
              <w:rPr>
                <w:rFonts w:ascii="TH SarabunIT๙" w:eastAsia="Tahoma" w:hAnsi="TH SarabunIT๙" w:cs="TH SarabunIT๙"/>
                <w:sz w:val="32"/>
                <w:szCs w:val="32"/>
              </w:rPr>
              <w:t xml:space="preserve">No GFMIS </w:t>
            </w:r>
          </w:p>
          <w:p w14:paraId="458F6E14" w14:textId="77777777" w:rsidR="00AD3153" w:rsidRPr="00914B27" w:rsidRDefault="00AD3153" w:rsidP="00562DF7">
            <w:pPr>
              <w:pStyle w:val="ListParagraph"/>
              <w:spacing w:after="0" w:line="240" w:lineRule="auto"/>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3. </w:t>
            </w:r>
            <w:r w:rsidRPr="00914B27">
              <w:rPr>
                <w:rFonts w:ascii="TH SarabunIT๙" w:eastAsia="Tahoma" w:hAnsi="TH SarabunIT๙" w:cs="TH SarabunIT๙"/>
                <w:sz w:val="32"/>
                <w:szCs w:val="32"/>
                <w:cs/>
              </w:rPr>
              <w:t>ครุภัณฑ์ต่ำกว่าเกณฑ์</w:t>
            </w:r>
          </w:p>
          <w:p w14:paraId="2A7EC118" w14:textId="77777777" w:rsidR="00AD3153" w:rsidRDefault="00AD3153" w:rsidP="00562DF7">
            <w:pPr>
              <w:tabs>
                <w:tab w:val="left" w:pos="993"/>
                <w:tab w:val="left" w:pos="1276"/>
              </w:tabs>
              <w:jc w:val="thaiDistribute"/>
              <w:rPr>
                <w:rFonts w:ascii="TH SarabunIT๙" w:hAnsi="TH SarabunIT๙" w:cs="TH SarabunIT๙"/>
                <w:sz w:val="32"/>
                <w:szCs w:val="32"/>
              </w:rPr>
            </w:pPr>
            <w:r w:rsidRPr="00914B27">
              <w:rPr>
                <w:rFonts w:ascii="TH SarabunIT๙" w:eastAsia="Tahoma" w:hAnsi="TH SarabunIT๙" w:cs="TH SarabunIT๙" w:hint="cs"/>
                <w:sz w:val="32"/>
                <w:szCs w:val="32"/>
                <w:u w:val="single"/>
                <w:cs/>
              </w:rPr>
              <w:t>เงื่อนไข</w:t>
            </w:r>
            <w:r w:rsidRPr="00914B27">
              <w:rPr>
                <w:rFonts w:ascii="TH SarabunIT๙" w:eastAsia="Tahoma" w:hAnsi="TH SarabunIT๙" w:cs="TH SarabunIT๙" w:hint="cs"/>
                <w:sz w:val="32"/>
                <w:szCs w:val="32"/>
                <w:cs/>
              </w:rPr>
              <w:t xml:space="preserve"> </w:t>
            </w:r>
            <w:r w:rsidRPr="00914B27">
              <w:rPr>
                <w:rFonts w:ascii="TH SarabunIT๙" w:eastAsia="Tahoma" w:hAnsi="TH SarabunIT๙" w:cs="TH SarabunIT๙"/>
                <w:sz w:val="32"/>
                <w:szCs w:val="32"/>
              </w:rPr>
              <w:t xml:space="preserve"> </w:t>
            </w:r>
            <w:r w:rsidRPr="00914B27">
              <w:rPr>
                <w:rFonts w:ascii="TH SarabunIT๙" w:eastAsia="Tahoma" w:hAnsi="TH SarabunIT๙" w:cs="TH SarabunIT๙"/>
                <w:sz w:val="32"/>
                <w:szCs w:val="32"/>
                <w:cs/>
              </w:rPr>
              <w:t xml:space="preserve">ใช้ข้อมูลทะเบียนคุมทรัพย์สิน ณ วันที่ </w:t>
            </w:r>
            <w:r w:rsidRPr="00914B27">
              <w:rPr>
                <w:rFonts w:ascii="TH SarabunIT๙" w:eastAsia="Tahoma" w:hAnsi="TH SarabunIT๙" w:cs="TH SarabunIT๙"/>
                <w:sz w:val="32"/>
                <w:szCs w:val="32"/>
              </w:rPr>
              <w:t xml:space="preserve">30 </w:t>
            </w:r>
            <w:r w:rsidRPr="00914B27">
              <w:rPr>
                <w:rFonts w:ascii="TH SarabunIT๙" w:eastAsia="Tahoma" w:hAnsi="TH SarabunIT๙" w:cs="TH SarabunIT๙"/>
                <w:sz w:val="32"/>
                <w:szCs w:val="32"/>
                <w:cs/>
              </w:rPr>
              <w:t xml:space="preserve">กันยายน </w:t>
            </w:r>
            <w:r w:rsidRPr="00914B27">
              <w:rPr>
                <w:rFonts w:ascii="TH SarabunIT๙" w:eastAsia="Tahoma" w:hAnsi="TH SarabunIT๙" w:cs="TH SarabunIT๙"/>
                <w:sz w:val="32"/>
                <w:szCs w:val="32"/>
              </w:rPr>
              <w:t>2567</w:t>
            </w:r>
          </w:p>
          <w:p w14:paraId="5BC288AA" w14:textId="77777777" w:rsidR="00AD3153" w:rsidRPr="00EE2C69" w:rsidRDefault="00AD3153" w:rsidP="00562DF7">
            <w:pPr>
              <w:tabs>
                <w:tab w:val="left" w:pos="993"/>
                <w:tab w:val="left" w:pos="1276"/>
              </w:tabs>
              <w:jc w:val="thaiDistribute"/>
              <w:rPr>
                <w:rFonts w:ascii="TH SarabunIT๙" w:hAnsi="TH SarabunIT๙" w:cs="TH SarabunIT๙"/>
                <w:sz w:val="12"/>
                <w:szCs w:val="12"/>
              </w:rPr>
            </w:pPr>
          </w:p>
        </w:tc>
      </w:tr>
      <w:tr w:rsidR="00AD3153" w:rsidRPr="00CE7960" w14:paraId="712AC6FB" w14:textId="77777777" w:rsidTr="00AD3153">
        <w:trPr>
          <w:trHeight w:val="708"/>
        </w:trPr>
        <w:tc>
          <w:tcPr>
            <w:tcW w:w="9323" w:type="dxa"/>
            <w:gridSpan w:val="2"/>
            <w:shd w:val="clear" w:color="auto" w:fill="auto"/>
          </w:tcPr>
          <w:p w14:paraId="4AF6C936" w14:textId="77777777" w:rsidR="00AD3153" w:rsidRDefault="00AD3153" w:rsidP="00562DF7">
            <w:pPr>
              <w:pStyle w:val="FootnoteText"/>
              <w:tabs>
                <w:tab w:val="left" w:pos="900"/>
              </w:tabs>
              <w:rPr>
                <w:rFonts w:ascii="TH SarabunIT๙" w:hAnsi="TH SarabunIT๙" w:cs="TH SarabunIT๙"/>
                <w:sz w:val="32"/>
                <w:szCs w:val="32"/>
              </w:rPr>
            </w:pPr>
            <w:r w:rsidRPr="00E15297">
              <w:rPr>
                <w:rFonts w:ascii="TH SarabunIT๙" w:hAnsi="TH SarabunIT๙" w:cs="TH SarabunIT๙"/>
                <w:b/>
                <w:bCs/>
                <w:sz w:val="32"/>
                <w:szCs w:val="32"/>
                <w:cs/>
              </w:rPr>
              <w:t>ข้อมูลผลการดำเนินงาน</w:t>
            </w:r>
            <w:r w:rsidRPr="00E15297">
              <w:rPr>
                <w:rFonts w:ascii="TH SarabunIT๙" w:hAnsi="TH SarabunIT๙" w:cs="TH SarabunIT๙"/>
                <w:b/>
                <w:bCs/>
                <w:sz w:val="32"/>
                <w:szCs w:val="32"/>
              </w:rPr>
              <w:t xml:space="preserve"> : </w:t>
            </w:r>
          </w:p>
          <w:p w14:paraId="7891EEBC" w14:textId="71A56FB9" w:rsidR="00AD3153" w:rsidRDefault="00A35D71" w:rsidP="00A35D71">
            <w:pPr>
              <w:pStyle w:val="FootnoteText"/>
              <w:tabs>
                <w:tab w:val="left" w:pos="900"/>
              </w:tabs>
              <w:ind w:firstLine="851"/>
              <w:rPr>
                <w:rFonts w:ascii="TH SarabunIT๙" w:hAnsi="TH SarabunIT๙" w:cs="TH SarabunIT๙"/>
                <w:sz w:val="32"/>
                <w:szCs w:val="32"/>
                <w:cs/>
              </w:rPr>
            </w:pPr>
            <w:r>
              <w:rPr>
                <w:rFonts w:ascii="TH SarabunIT๙" w:hAnsi="TH SarabunIT๙" w:cs="TH SarabunIT๙" w:hint="cs"/>
                <w:sz w:val="32"/>
                <w:szCs w:val="32"/>
                <w:cs/>
              </w:rPr>
              <w:t>ยังไม่ดำเนินการ</w:t>
            </w:r>
          </w:p>
          <w:p w14:paraId="1180A580" w14:textId="77777777" w:rsidR="00AD3153" w:rsidRDefault="00AD3153" w:rsidP="00562DF7">
            <w:pPr>
              <w:pStyle w:val="FootnoteText"/>
              <w:tabs>
                <w:tab w:val="left" w:pos="900"/>
              </w:tabs>
              <w:rPr>
                <w:rFonts w:ascii="TH SarabunIT๙" w:hAnsi="TH SarabunIT๙" w:cs="TH SarabunIT๙"/>
                <w:sz w:val="32"/>
                <w:szCs w:val="32"/>
              </w:rPr>
            </w:pPr>
          </w:p>
          <w:p w14:paraId="0F59D514" w14:textId="77777777" w:rsidR="00AD3153" w:rsidRDefault="00AD3153" w:rsidP="00562DF7">
            <w:pPr>
              <w:pStyle w:val="FootnoteText"/>
              <w:tabs>
                <w:tab w:val="left" w:pos="900"/>
              </w:tabs>
              <w:rPr>
                <w:rFonts w:ascii="TH SarabunIT๙" w:hAnsi="TH SarabunIT๙" w:cs="TH SarabunIT๙"/>
                <w:sz w:val="32"/>
                <w:szCs w:val="32"/>
              </w:rPr>
            </w:pPr>
          </w:p>
          <w:p w14:paraId="04500EE0" w14:textId="77777777" w:rsidR="00AD3153" w:rsidRDefault="00AD3153" w:rsidP="00562DF7">
            <w:pPr>
              <w:pStyle w:val="FootnoteText"/>
              <w:tabs>
                <w:tab w:val="left" w:pos="900"/>
              </w:tabs>
              <w:rPr>
                <w:rFonts w:ascii="TH SarabunIT๙" w:hAnsi="TH SarabunIT๙" w:cs="TH SarabunIT๙"/>
                <w:sz w:val="32"/>
                <w:szCs w:val="32"/>
              </w:rPr>
            </w:pPr>
          </w:p>
          <w:p w14:paraId="0E575A1B" w14:textId="77777777" w:rsidR="00AD3153" w:rsidRDefault="00AD3153" w:rsidP="00562DF7">
            <w:pPr>
              <w:pStyle w:val="FootnoteText"/>
              <w:tabs>
                <w:tab w:val="left" w:pos="900"/>
              </w:tabs>
              <w:rPr>
                <w:rFonts w:ascii="TH SarabunIT๙" w:hAnsi="TH SarabunIT๙" w:cs="TH SarabunIT๙"/>
                <w:sz w:val="32"/>
                <w:szCs w:val="32"/>
              </w:rPr>
            </w:pPr>
          </w:p>
          <w:p w14:paraId="48287029" w14:textId="77777777" w:rsidR="00AD3153" w:rsidRDefault="00AD3153" w:rsidP="00562DF7">
            <w:pPr>
              <w:pStyle w:val="FootnoteText"/>
              <w:tabs>
                <w:tab w:val="left" w:pos="900"/>
              </w:tabs>
              <w:rPr>
                <w:rFonts w:ascii="TH SarabunIT๙" w:hAnsi="TH SarabunIT๙" w:cs="TH SarabunIT๙"/>
                <w:sz w:val="32"/>
                <w:szCs w:val="32"/>
              </w:rPr>
            </w:pPr>
          </w:p>
          <w:p w14:paraId="5263B121" w14:textId="77777777" w:rsidR="00AD3153" w:rsidRDefault="00AD3153" w:rsidP="00562DF7">
            <w:pPr>
              <w:pStyle w:val="FootnoteText"/>
              <w:tabs>
                <w:tab w:val="left" w:pos="900"/>
              </w:tabs>
              <w:rPr>
                <w:rFonts w:ascii="TH SarabunIT๙" w:hAnsi="TH SarabunIT๙" w:cs="TH SarabunIT๙"/>
                <w:sz w:val="32"/>
                <w:szCs w:val="32"/>
              </w:rPr>
            </w:pPr>
          </w:p>
          <w:p w14:paraId="558F2FD4" w14:textId="77777777" w:rsidR="00AD3153" w:rsidRPr="00E15297" w:rsidRDefault="00AD3153" w:rsidP="00562DF7">
            <w:pPr>
              <w:pStyle w:val="FootnoteText"/>
              <w:tabs>
                <w:tab w:val="left" w:pos="900"/>
              </w:tabs>
              <w:rPr>
                <w:rFonts w:ascii="TH SarabunIT๙" w:hAnsi="TH SarabunIT๙" w:cs="TH SarabunIT๙"/>
                <w:sz w:val="32"/>
                <w:szCs w:val="32"/>
                <w:cs/>
              </w:rPr>
            </w:pPr>
          </w:p>
        </w:tc>
      </w:tr>
      <w:tr w:rsidR="00AD3153" w:rsidRPr="00AD4FA5" w14:paraId="3AA394F1" w14:textId="77777777" w:rsidTr="00AD3153">
        <w:trPr>
          <w:trHeight w:val="3962"/>
        </w:trPr>
        <w:tc>
          <w:tcPr>
            <w:tcW w:w="9323" w:type="dxa"/>
            <w:gridSpan w:val="2"/>
            <w:shd w:val="clear" w:color="auto" w:fill="auto"/>
          </w:tcPr>
          <w:p w14:paraId="11208BC4" w14:textId="77777777" w:rsidR="00AD3153" w:rsidRPr="00AD4FA5" w:rsidRDefault="00AD3153" w:rsidP="00562DF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lastRenderedPageBreak/>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AD3153" w:rsidRPr="00914B27" w14:paraId="2FCBDD8D" w14:textId="77777777" w:rsidTr="00562DF7">
              <w:tc>
                <w:tcPr>
                  <w:tcW w:w="1556" w:type="dxa"/>
                  <w:shd w:val="clear" w:color="auto" w:fill="auto"/>
                </w:tcPr>
                <w:p w14:paraId="289E85FE" w14:textId="77777777" w:rsidR="00AD3153" w:rsidRPr="003156BC" w:rsidRDefault="00AD3153" w:rsidP="00562DF7">
                  <w:pPr>
                    <w:tabs>
                      <w:tab w:val="left" w:pos="900"/>
                    </w:tabs>
                    <w:jc w:val="center"/>
                    <w:rPr>
                      <w:rFonts w:ascii="TH SarabunIT๙" w:hAnsi="TH SarabunIT๙" w:cs="TH SarabunIT๙"/>
                      <w:b/>
                      <w:bCs/>
                      <w:sz w:val="32"/>
                      <w:szCs w:val="32"/>
                      <w:cs/>
                    </w:rPr>
                  </w:pPr>
                  <w:r w:rsidRPr="003156BC">
                    <w:rPr>
                      <w:rFonts w:ascii="TH SarabunIT๙" w:hAnsi="TH SarabunIT๙" w:cs="TH SarabunIT๙"/>
                      <w:b/>
                      <w:bCs/>
                      <w:sz w:val="32"/>
                      <w:szCs w:val="32"/>
                      <w:cs/>
                    </w:rPr>
                    <w:t>ระดับคะแนน</w:t>
                  </w:r>
                </w:p>
              </w:tc>
              <w:tc>
                <w:tcPr>
                  <w:tcW w:w="6926" w:type="dxa"/>
                  <w:shd w:val="clear" w:color="auto" w:fill="auto"/>
                </w:tcPr>
                <w:p w14:paraId="6487260E" w14:textId="77777777" w:rsidR="00AD3153" w:rsidRPr="003156BC" w:rsidRDefault="00AD3153" w:rsidP="00562DF7">
                  <w:pPr>
                    <w:tabs>
                      <w:tab w:val="left" w:pos="900"/>
                    </w:tabs>
                    <w:jc w:val="center"/>
                    <w:rPr>
                      <w:rFonts w:ascii="TH SarabunIT๙" w:hAnsi="TH SarabunIT๙" w:cs="TH SarabunIT๙"/>
                      <w:b/>
                      <w:bCs/>
                      <w:sz w:val="32"/>
                      <w:szCs w:val="32"/>
                    </w:rPr>
                  </w:pPr>
                  <w:r w:rsidRPr="003156BC">
                    <w:rPr>
                      <w:rFonts w:ascii="TH SarabunIT๙" w:hAnsi="TH SarabunIT๙" w:cs="TH SarabunIT๙"/>
                      <w:b/>
                      <w:bCs/>
                      <w:sz w:val="32"/>
                      <w:szCs w:val="32"/>
                      <w:cs/>
                    </w:rPr>
                    <w:t>เกณฑ์การให้คะแนน</w:t>
                  </w:r>
                </w:p>
              </w:tc>
            </w:tr>
            <w:tr w:rsidR="00AD3153" w:rsidRPr="00914B27" w14:paraId="7F17D5AF" w14:textId="77777777" w:rsidTr="00562DF7">
              <w:tc>
                <w:tcPr>
                  <w:tcW w:w="1556" w:type="dxa"/>
                  <w:shd w:val="clear" w:color="auto" w:fill="auto"/>
                </w:tcPr>
                <w:p w14:paraId="3AFF245E" w14:textId="77777777" w:rsidR="00AD3153" w:rsidRPr="003156BC" w:rsidRDefault="00AD3153" w:rsidP="00562DF7">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1</w:t>
                  </w:r>
                </w:p>
              </w:tc>
              <w:tc>
                <w:tcPr>
                  <w:tcW w:w="6926" w:type="dxa"/>
                  <w:shd w:val="clear" w:color="auto" w:fill="auto"/>
                </w:tcPr>
                <w:p w14:paraId="69230230" w14:textId="77777777" w:rsidR="00AD3153" w:rsidRPr="003156BC" w:rsidRDefault="00AD3153" w:rsidP="00562DF7">
                  <w:pPr>
                    <w:jc w:val="thaiDistribute"/>
                    <w:rPr>
                      <w:rFonts w:ascii="TH SarabunIT๙" w:hAnsi="TH SarabunIT๙" w:cs="TH SarabunIT๙"/>
                      <w:sz w:val="32"/>
                      <w:szCs w:val="32"/>
                      <w:cs/>
                    </w:rPr>
                  </w:pPr>
                  <w:r w:rsidRPr="003156BC">
                    <w:rPr>
                      <w:rFonts w:ascii="TH SarabunIT๙" w:hAnsi="TH SarabunIT๙" w:cs="TH SarabunIT๙"/>
                      <w:sz w:val="32"/>
                      <w:szCs w:val="32"/>
                      <w:cs/>
                    </w:rPr>
                    <w:t>แต่งตั้งคณะทำงาน</w:t>
                  </w:r>
                  <w:r w:rsidRPr="003156BC">
                    <w:rPr>
                      <w:rFonts w:ascii="TH SarabunIT๙" w:eastAsia="Tahoma" w:hAnsi="TH SarabunIT๙" w:cs="TH SarabunIT๙"/>
                      <w:kern w:val="24"/>
                      <w:sz w:val="32"/>
                      <w:szCs w:val="32"/>
                      <w:cs/>
                    </w:rPr>
                    <w:t>จัด</w:t>
                  </w:r>
                  <w:r w:rsidRPr="003156BC">
                    <w:rPr>
                      <w:rFonts w:ascii="TH SarabunIT๙" w:eastAsia="Tahoma" w:hAnsi="TH SarabunIT๙" w:cs="TH SarabunIT๙" w:hint="cs"/>
                      <w:kern w:val="24"/>
                      <w:sz w:val="32"/>
                      <w:szCs w:val="32"/>
                      <w:cs/>
                    </w:rPr>
                    <w:t>ทำ</w:t>
                  </w:r>
                  <w:r w:rsidRPr="003156BC">
                    <w:rPr>
                      <w:rFonts w:ascii="TH SarabunIT๙" w:eastAsia="Tahoma" w:hAnsi="TH SarabunIT๙" w:cs="TH SarabunIT๙"/>
                      <w:kern w:val="24"/>
                      <w:sz w:val="32"/>
                      <w:szCs w:val="32"/>
                      <w:cs/>
                    </w:rPr>
                    <w:t>ทะเบียนคุมทรัพย์สินของกรม</w:t>
                  </w:r>
                  <w:r w:rsidRPr="003156BC">
                    <w:rPr>
                      <w:rFonts w:ascii="TH SarabunIT๙" w:eastAsia="Tahoma" w:hAnsi="TH SarabunIT๙" w:cs="TH SarabunIT๙" w:hint="cs"/>
                      <w:kern w:val="24"/>
                      <w:sz w:val="32"/>
                      <w:szCs w:val="32"/>
                      <w:cs/>
                    </w:rPr>
                    <w:t>ฝนหลวงและการบินเกษตร</w:t>
                  </w:r>
                </w:p>
              </w:tc>
            </w:tr>
            <w:tr w:rsidR="00AD3153" w:rsidRPr="00914B27" w14:paraId="23940A44" w14:textId="77777777" w:rsidTr="00562DF7">
              <w:trPr>
                <w:trHeight w:val="411"/>
              </w:trPr>
              <w:tc>
                <w:tcPr>
                  <w:tcW w:w="1556" w:type="dxa"/>
                  <w:shd w:val="clear" w:color="auto" w:fill="auto"/>
                </w:tcPr>
                <w:p w14:paraId="506D8A24" w14:textId="77777777" w:rsidR="00AD3153" w:rsidRPr="003156BC" w:rsidRDefault="00AD3153" w:rsidP="00562DF7">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2</w:t>
                  </w:r>
                </w:p>
              </w:tc>
              <w:tc>
                <w:tcPr>
                  <w:tcW w:w="6926" w:type="dxa"/>
                  <w:shd w:val="clear" w:color="auto" w:fill="auto"/>
                </w:tcPr>
                <w:p w14:paraId="155972C1" w14:textId="77777777" w:rsidR="00AD3153" w:rsidRPr="003156BC" w:rsidRDefault="00AD3153" w:rsidP="00562DF7">
                  <w:pPr>
                    <w:rPr>
                      <w:rFonts w:ascii="TH SarabunIT๙" w:hAnsi="TH SarabunIT๙" w:cs="TH SarabunIT๙"/>
                      <w:sz w:val="32"/>
                      <w:szCs w:val="32"/>
                      <w:cs/>
                    </w:rPr>
                  </w:pPr>
                  <w:r w:rsidRPr="003156BC">
                    <w:rPr>
                      <w:rFonts w:ascii="TH SarabunIT๙" w:hAnsi="TH SarabunIT๙" w:cs="TH SarabunIT๙"/>
                      <w:sz w:val="32"/>
                      <w:szCs w:val="32"/>
                      <w:cs/>
                    </w:rPr>
                    <w:t>วิเคราะห์สาเหตุ ปัญหา</w:t>
                  </w:r>
                  <w:r w:rsidRPr="003156BC">
                    <w:rPr>
                      <w:rFonts w:ascii="TH SarabunIT๙" w:hAnsi="TH SarabunIT๙" w:cs="TH SarabunIT๙"/>
                      <w:sz w:val="32"/>
                      <w:szCs w:val="32"/>
                    </w:rPr>
                    <w:t xml:space="preserve"> </w:t>
                  </w:r>
                  <w:r w:rsidRPr="003156BC">
                    <w:rPr>
                      <w:rFonts w:ascii="TH SarabunIT๙" w:hAnsi="TH SarabunIT๙" w:cs="TH SarabunIT๙" w:hint="cs"/>
                      <w:sz w:val="32"/>
                      <w:szCs w:val="32"/>
                      <w:cs/>
                    </w:rPr>
                    <w:t>ที่ทำให้ข้อมูลสินทรัพย์</w:t>
                  </w:r>
                  <w:r w:rsidRPr="003156BC">
                    <w:rPr>
                      <w:rFonts w:ascii="TH SarabunIT๙" w:eastAsia="Calibri" w:hAnsi="TH SarabunIT๙" w:cs="TH SarabunIT๙"/>
                      <w:spacing w:val="-4"/>
                      <w:sz w:val="32"/>
                      <w:szCs w:val="32"/>
                      <w:cs/>
                    </w:rPr>
                    <w:t xml:space="preserve">ของกรมฯ </w:t>
                  </w:r>
                  <w:r w:rsidRPr="003156BC">
                    <w:rPr>
                      <w:rFonts w:ascii="TH SarabunIT๙" w:hAnsi="TH SarabunIT๙" w:cs="TH SarabunIT๙" w:hint="cs"/>
                      <w:sz w:val="32"/>
                      <w:szCs w:val="32"/>
                      <w:cs/>
                    </w:rPr>
                    <w:t>ไม่</w:t>
                  </w:r>
                  <w:r w:rsidRPr="003156BC">
                    <w:rPr>
                      <w:rFonts w:ascii="TH SarabunIT๙" w:hAnsi="TH SarabunIT๙" w:cs="TH SarabunIT๙"/>
                      <w:sz w:val="32"/>
                      <w:szCs w:val="32"/>
                      <w:cs/>
                    </w:rPr>
                    <w:t>ตรงกันกับรายงานผลการตรวจสอบพัสดุประจำปี</w:t>
                  </w:r>
                </w:p>
              </w:tc>
            </w:tr>
            <w:tr w:rsidR="00AD3153" w:rsidRPr="00914B27" w14:paraId="48B33560" w14:textId="77777777" w:rsidTr="00562DF7">
              <w:tc>
                <w:tcPr>
                  <w:tcW w:w="1556" w:type="dxa"/>
                  <w:shd w:val="clear" w:color="auto" w:fill="auto"/>
                </w:tcPr>
                <w:p w14:paraId="015A965E" w14:textId="77777777" w:rsidR="00AD3153" w:rsidRPr="003156BC" w:rsidRDefault="00AD3153" w:rsidP="00562DF7">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3</w:t>
                  </w:r>
                </w:p>
              </w:tc>
              <w:tc>
                <w:tcPr>
                  <w:tcW w:w="6926" w:type="dxa"/>
                  <w:shd w:val="clear" w:color="auto" w:fill="auto"/>
                </w:tcPr>
                <w:p w14:paraId="0B474874" w14:textId="77777777" w:rsidR="00AD3153" w:rsidRPr="003156BC" w:rsidRDefault="00AD3153" w:rsidP="00562DF7">
                  <w:pPr>
                    <w:rPr>
                      <w:rFonts w:ascii="TH SarabunIT๙" w:hAnsi="TH SarabunIT๙" w:cs="TH SarabunIT๙"/>
                      <w:sz w:val="32"/>
                      <w:szCs w:val="32"/>
                      <w:cs/>
                    </w:rPr>
                  </w:pPr>
                  <w:r w:rsidRPr="003156BC">
                    <w:rPr>
                      <w:rFonts w:ascii="TH SarabunIT๙" w:hAnsi="TH SarabunIT๙" w:cs="TH SarabunIT๙"/>
                      <w:sz w:val="32"/>
                      <w:szCs w:val="32"/>
                      <w:cs/>
                    </w:rPr>
                    <w:t>กำหนดวิธีดำเนินการแก้ไข ปรับปรุง ความคลาดเคลื่อน</w:t>
                  </w:r>
                  <w:r w:rsidRPr="003156BC">
                    <w:rPr>
                      <w:rFonts w:ascii="TH SarabunIT๙" w:hAnsi="TH SarabunIT๙" w:cs="TH SarabunIT๙" w:hint="cs"/>
                      <w:sz w:val="32"/>
                      <w:szCs w:val="32"/>
                      <w:cs/>
                    </w:rPr>
                    <w:t xml:space="preserve"> ของกรมและสำนัก/กอง</w:t>
                  </w:r>
                </w:p>
              </w:tc>
            </w:tr>
            <w:tr w:rsidR="00AD3153" w:rsidRPr="00914B27" w14:paraId="2F7777AA" w14:textId="77777777" w:rsidTr="00562DF7">
              <w:tc>
                <w:tcPr>
                  <w:tcW w:w="1556" w:type="dxa"/>
                  <w:shd w:val="clear" w:color="auto" w:fill="auto"/>
                </w:tcPr>
                <w:p w14:paraId="1E1381CD" w14:textId="77777777" w:rsidR="00AD3153" w:rsidRPr="003156BC" w:rsidRDefault="00AD3153" w:rsidP="00562DF7">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4</w:t>
                  </w:r>
                </w:p>
              </w:tc>
              <w:tc>
                <w:tcPr>
                  <w:tcW w:w="6926" w:type="dxa"/>
                  <w:shd w:val="clear" w:color="auto" w:fill="auto"/>
                </w:tcPr>
                <w:p w14:paraId="6D675010" w14:textId="77777777" w:rsidR="00AD3153" w:rsidRPr="003156BC" w:rsidRDefault="00AD3153" w:rsidP="00562DF7">
                  <w:pPr>
                    <w:rPr>
                      <w:rFonts w:ascii="TH SarabunIT๙" w:hAnsi="TH SarabunIT๙" w:cs="TH SarabunIT๙"/>
                      <w:sz w:val="32"/>
                      <w:szCs w:val="32"/>
                      <w:cs/>
                    </w:rPr>
                  </w:pPr>
                  <w:r w:rsidRPr="003156BC">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3156BC">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AD3153" w:rsidRPr="00914B27" w14:paraId="43D6F808" w14:textId="77777777" w:rsidTr="00562DF7">
              <w:tc>
                <w:tcPr>
                  <w:tcW w:w="1556" w:type="dxa"/>
                  <w:shd w:val="clear" w:color="auto" w:fill="auto"/>
                </w:tcPr>
                <w:p w14:paraId="1536865C" w14:textId="77777777" w:rsidR="00AD3153" w:rsidRPr="003156BC" w:rsidRDefault="00AD3153" w:rsidP="00562DF7">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5</w:t>
                  </w:r>
                </w:p>
              </w:tc>
              <w:tc>
                <w:tcPr>
                  <w:tcW w:w="6926" w:type="dxa"/>
                  <w:shd w:val="clear" w:color="auto" w:fill="auto"/>
                </w:tcPr>
                <w:p w14:paraId="67CD237A" w14:textId="77777777" w:rsidR="00AD3153" w:rsidRPr="003156BC" w:rsidRDefault="00AD3153" w:rsidP="00562DF7">
                  <w:pPr>
                    <w:rPr>
                      <w:rFonts w:ascii="TH SarabunIT๙" w:hAnsi="TH SarabunIT๙" w:cs="TH SarabunIT๙"/>
                      <w:sz w:val="32"/>
                      <w:szCs w:val="32"/>
                      <w:cs/>
                    </w:rPr>
                  </w:pPr>
                  <w:r w:rsidRPr="003156BC">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3156BC">
                    <w:rPr>
                      <w:rFonts w:ascii="TH SarabunIT๙" w:hAnsi="TH SarabunIT๙" w:cs="TH SarabunIT๙"/>
                      <w:sz w:val="32"/>
                      <w:szCs w:val="32"/>
                      <w:cs/>
                    </w:rPr>
                    <w:t>พัสดุประจำปีของคณะกรรมการตรวจสอบพัสดุ ทุกหน่วยงาน</w:t>
                  </w:r>
                </w:p>
              </w:tc>
            </w:tr>
          </w:tbl>
          <w:p w14:paraId="28F61649" w14:textId="77777777" w:rsidR="00AD3153" w:rsidRDefault="00AD3153" w:rsidP="00562DF7">
            <w:pPr>
              <w:tabs>
                <w:tab w:val="left" w:pos="426"/>
                <w:tab w:val="left" w:pos="1701"/>
              </w:tabs>
              <w:ind w:left="34" w:right="-34"/>
              <w:jc w:val="thaiDistribute"/>
              <w:rPr>
                <w:rFonts w:ascii="TH SarabunIT๙" w:hAnsi="TH SarabunIT๙" w:cs="TH SarabunIT๙"/>
                <w:sz w:val="12"/>
                <w:szCs w:val="12"/>
              </w:rPr>
            </w:pPr>
          </w:p>
          <w:p w14:paraId="03C1BE06" w14:textId="77777777" w:rsidR="00AD3153" w:rsidRPr="00AD4FA5" w:rsidRDefault="00AD3153" w:rsidP="00562DF7">
            <w:pPr>
              <w:tabs>
                <w:tab w:val="left" w:pos="426"/>
                <w:tab w:val="left" w:pos="1701"/>
              </w:tabs>
              <w:ind w:left="34" w:right="-34"/>
              <w:jc w:val="thaiDistribute"/>
              <w:rPr>
                <w:rFonts w:ascii="TH SarabunIT๙" w:hAnsi="TH SarabunIT๙" w:cs="TH SarabunIT๙"/>
                <w:sz w:val="12"/>
                <w:szCs w:val="12"/>
                <w:cs/>
              </w:rPr>
            </w:pPr>
          </w:p>
        </w:tc>
      </w:tr>
      <w:tr w:rsidR="00AD3153" w:rsidRPr="00AD4FA5" w14:paraId="10998161" w14:textId="77777777" w:rsidTr="00AD3153">
        <w:trPr>
          <w:trHeight w:val="2227"/>
        </w:trPr>
        <w:tc>
          <w:tcPr>
            <w:tcW w:w="9323" w:type="dxa"/>
            <w:gridSpan w:val="2"/>
            <w:shd w:val="clear" w:color="auto" w:fill="auto"/>
          </w:tcPr>
          <w:p w14:paraId="3095B433" w14:textId="77777777" w:rsidR="00AD3153" w:rsidRDefault="00AD3153" w:rsidP="00562DF7">
            <w:pPr>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AD3153" w:rsidRPr="00AD4FA5" w14:paraId="4046EC00" w14:textId="77777777" w:rsidTr="00562DF7">
              <w:trPr>
                <w:trHeight w:val="552"/>
              </w:trPr>
              <w:tc>
                <w:tcPr>
                  <w:tcW w:w="3119" w:type="dxa"/>
                  <w:shd w:val="clear" w:color="auto" w:fill="auto"/>
                  <w:vAlign w:val="center"/>
                </w:tcPr>
                <w:p w14:paraId="7A2EC969"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6FF1CCE2"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A4DF12A"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0B29A3DD"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57801353"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67724046"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2518B791" w14:textId="77777777" w:rsidR="00AD3153" w:rsidRPr="00AD4FA5" w:rsidRDefault="00AD3153" w:rsidP="00562DF7">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A35D71" w:rsidRPr="00AD4FA5" w14:paraId="0DD912F2" w14:textId="77777777" w:rsidTr="00A35D71">
              <w:trPr>
                <w:trHeight w:val="564"/>
              </w:trPr>
              <w:tc>
                <w:tcPr>
                  <w:tcW w:w="3119" w:type="dxa"/>
                  <w:shd w:val="clear" w:color="auto" w:fill="auto"/>
                </w:tcPr>
                <w:p w14:paraId="7BD889EC" w14:textId="77777777" w:rsidR="00A35D71" w:rsidRPr="00AD4FA5" w:rsidRDefault="00A35D71" w:rsidP="00A35D71">
                  <w:pPr>
                    <w:ind w:right="-109"/>
                    <w:rPr>
                      <w:rFonts w:ascii="TH SarabunIT๙" w:hAnsi="TH SarabunIT๙" w:cs="TH SarabunIT๙"/>
                      <w:sz w:val="32"/>
                      <w:szCs w:val="32"/>
                      <w:cs/>
                    </w:rPr>
                  </w:pPr>
                  <w:r w:rsidRPr="004F5634">
                    <w:rPr>
                      <w:rFonts w:ascii="TH SarabunIT๙" w:eastAsia="Tahoma" w:hAnsi="TH SarabunIT๙" w:cs="TH SarabunIT๙"/>
                      <w:spacing w:val="-8"/>
                      <w:kern w:val="24"/>
                      <w:sz w:val="32"/>
                      <w:szCs w:val="32"/>
                      <w:cs/>
                    </w:rPr>
                    <w:t>ระดับความสำเร็จในการจัด</w:t>
                  </w:r>
                  <w:r w:rsidRPr="004F5634">
                    <w:rPr>
                      <w:rFonts w:ascii="TH SarabunIT๙" w:eastAsia="Tahoma" w:hAnsi="TH SarabunIT๙" w:cs="TH SarabunIT๙" w:hint="cs"/>
                      <w:spacing w:val="-8"/>
                      <w:kern w:val="24"/>
                      <w:sz w:val="32"/>
                      <w:szCs w:val="32"/>
                      <w:cs/>
                    </w:rPr>
                    <w:t>ทำ</w:t>
                  </w:r>
                  <w:r w:rsidRPr="004F5634">
                    <w:rPr>
                      <w:rFonts w:ascii="TH SarabunIT๙" w:eastAsia="Tahoma" w:hAnsi="TH SarabunIT๙" w:cs="TH SarabunIT๙"/>
                      <w:spacing w:val="-8"/>
                      <w:kern w:val="24"/>
                      <w:sz w:val="32"/>
                      <w:szCs w:val="32"/>
                      <w:cs/>
                    </w:rPr>
                    <w:t>ทะเบียน</w:t>
                  </w:r>
                  <w:r w:rsidRPr="004F5634">
                    <w:rPr>
                      <w:rFonts w:ascii="TH SarabunIT๙" w:eastAsia="Tahoma" w:hAnsi="TH SarabunIT๙" w:cs="TH SarabunIT๙"/>
                      <w:kern w:val="24"/>
                      <w:sz w:val="32"/>
                      <w:szCs w:val="32"/>
                      <w:cs/>
                    </w:rPr>
                    <w:t>คุมทรัพย์สินของกรมฝนหลวงและการบินเกษตร และสำนัก/กอง/กลุ่ม</w:t>
                  </w:r>
                </w:p>
              </w:tc>
              <w:tc>
                <w:tcPr>
                  <w:tcW w:w="1134" w:type="dxa"/>
                  <w:shd w:val="clear" w:color="auto" w:fill="auto"/>
                </w:tcPr>
                <w:p w14:paraId="3D301F57" w14:textId="77777777" w:rsidR="00A35D71" w:rsidRPr="00AD4FA5" w:rsidRDefault="00A35D71" w:rsidP="00A35D71">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417" w:type="dxa"/>
                  <w:shd w:val="clear" w:color="auto" w:fill="auto"/>
                </w:tcPr>
                <w:p w14:paraId="7A2F2924" w14:textId="761276D6" w:rsidR="00A35D71" w:rsidRPr="000A7AE3" w:rsidRDefault="00A35D71" w:rsidP="00A35D71">
                  <w:pPr>
                    <w:pStyle w:val="Header"/>
                    <w:tabs>
                      <w:tab w:val="left" w:pos="1418"/>
                    </w:tabs>
                    <w:ind w:right="-108"/>
                    <w:jc w:val="center"/>
                    <w:rPr>
                      <w:rFonts w:ascii="TH SarabunIT๙" w:hAnsi="TH SarabunIT๙" w:cs="TH SarabunIT๙"/>
                      <w:spacing w:val="-4"/>
                      <w:sz w:val="32"/>
                      <w:szCs w:val="32"/>
                    </w:rPr>
                  </w:pPr>
                  <w:r>
                    <w:rPr>
                      <w:rFonts w:ascii="TH SarabunIT๙" w:hAnsi="TH SarabunIT๙" w:cs="TH SarabunIT๙"/>
                      <w:color w:val="000000"/>
                      <w:sz w:val="32"/>
                      <w:szCs w:val="32"/>
                    </w:rPr>
                    <w:t>N/A</w:t>
                  </w:r>
                </w:p>
              </w:tc>
              <w:tc>
                <w:tcPr>
                  <w:tcW w:w="1417" w:type="dxa"/>
                  <w:shd w:val="clear" w:color="auto" w:fill="auto"/>
                </w:tcPr>
                <w:p w14:paraId="7E4A306D" w14:textId="3D65DB1D" w:rsidR="00A35D71" w:rsidRPr="00E15297" w:rsidRDefault="00A35D71" w:rsidP="00A35D71">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7F30CA98" w14:textId="0793CC9E" w:rsidR="00A35D71" w:rsidRPr="00E15297" w:rsidRDefault="00A35D71" w:rsidP="00A35D71">
                  <w:pPr>
                    <w:jc w:val="center"/>
                    <w:rPr>
                      <w:rFonts w:ascii="TH SarabunIT๙" w:hAnsi="TH SarabunIT๙" w:cs="TH SarabunIT๙"/>
                      <w:sz w:val="32"/>
                      <w:szCs w:val="32"/>
                    </w:rPr>
                  </w:pPr>
                  <w:r>
                    <w:rPr>
                      <w:rFonts w:ascii="TH SarabunIT๙" w:hAnsi="TH SarabunIT๙" w:cs="TH SarabunIT๙"/>
                      <w:sz w:val="32"/>
                      <w:szCs w:val="32"/>
                    </w:rPr>
                    <w:t>0.0300</w:t>
                  </w:r>
                </w:p>
              </w:tc>
            </w:tr>
          </w:tbl>
          <w:p w14:paraId="5BB88CC7" w14:textId="77777777" w:rsidR="00AD3153" w:rsidRPr="00AD4FA5" w:rsidRDefault="00AD3153" w:rsidP="00562DF7">
            <w:pPr>
              <w:tabs>
                <w:tab w:val="left" w:pos="426"/>
                <w:tab w:val="left" w:pos="1701"/>
              </w:tabs>
              <w:ind w:left="34" w:right="-34"/>
              <w:jc w:val="thaiDistribute"/>
              <w:rPr>
                <w:rFonts w:ascii="TH SarabunIT๙" w:hAnsi="TH SarabunIT๙" w:cs="TH SarabunIT๙"/>
                <w:sz w:val="12"/>
                <w:szCs w:val="12"/>
              </w:rPr>
            </w:pPr>
          </w:p>
          <w:p w14:paraId="51FD9757" w14:textId="77777777" w:rsidR="00AD3153" w:rsidRPr="00AD4FA5" w:rsidRDefault="00AD3153" w:rsidP="00562DF7">
            <w:pPr>
              <w:tabs>
                <w:tab w:val="left" w:pos="426"/>
                <w:tab w:val="left" w:pos="1701"/>
              </w:tabs>
              <w:ind w:left="34" w:right="-34"/>
              <w:jc w:val="thaiDistribute"/>
              <w:rPr>
                <w:rFonts w:ascii="TH SarabunIT๙" w:hAnsi="TH SarabunIT๙" w:cs="TH SarabunIT๙"/>
                <w:sz w:val="12"/>
                <w:szCs w:val="12"/>
              </w:rPr>
            </w:pPr>
          </w:p>
          <w:p w14:paraId="08A3D7C6" w14:textId="77777777" w:rsidR="00AD3153" w:rsidRPr="00AD4FA5" w:rsidRDefault="00AD3153" w:rsidP="00562DF7">
            <w:pPr>
              <w:tabs>
                <w:tab w:val="left" w:pos="426"/>
                <w:tab w:val="left" w:pos="1701"/>
              </w:tabs>
              <w:ind w:left="34" w:right="-34"/>
              <w:jc w:val="thaiDistribute"/>
              <w:rPr>
                <w:rFonts w:ascii="TH SarabunIT๙" w:hAnsi="TH SarabunIT๙" w:cs="TH SarabunIT๙"/>
                <w:sz w:val="12"/>
                <w:szCs w:val="12"/>
                <w:cs/>
              </w:rPr>
            </w:pPr>
          </w:p>
        </w:tc>
      </w:tr>
      <w:tr w:rsidR="00AD3153" w:rsidRPr="002D58B7" w14:paraId="175512AA" w14:textId="77777777" w:rsidTr="00AD3153">
        <w:trPr>
          <w:trHeight w:val="972"/>
        </w:trPr>
        <w:tc>
          <w:tcPr>
            <w:tcW w:w="9323" w:type="dxa"/>
            <w:gridSpan w:val="2"/>
            <w:shd w:val="clear" w:color="auto" w:fill="auto"/>
          </w:tcPr>
          <w:p w14:paraId="6C050D6C" w14:textId="77777777" w:rsidR="00AD3153" w:rsidRDefault="00AD3153" w:rsidP="00562DF7">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18E0E85D" w14:textId="77777777" w:rsidR="00AD3153" w:rsidRDefault="00AD3153" w:rsidP="00562DF7">
            <w:pPr>
              <w:jc w:val="thaiDistribute"/>
              <w:rPr>
                <w:rFonts w:ascii="TH SarabunIT๙" w:hAnsi="TH SarabunIT๙" w:cs="TH SarabunIT๙"/>
                <w:b/>
                <w:bCs/>
                <w:sz w:val="32"/>
                <w:szCs w:val="32"/>
              </w:rPr>
            </w:pPr>
          </w:p>
          <w:p w14:paraId="073F02A4" w14:textId="77777777" w:rsidR="00AD3153" w:rsidRPr="000E5633" w:rsidRDefault="00AD3153" w:rsidP="00562DF7">
            <w:pPr>
              <w:jc w:val="thaiDistribute"/>
              <w:rPr>
                <w:rFonts w:ascii="TH SarabunIT๙" w:hAnsi="TH SarabunIT๙" w:cs="TH SarabunIT๙"/>
                <w:b/>
                <w:bCs/>
                <w:sz w:val="32"/>
                <w:szCs w:val="32"/>
                <w:cs/>
              </w:rPr>
            </w:pPr>
          </w:p>
        </w:tc>
      </w:tr>
      <w:tr w:rsidR="00AD3153" w:rsidRPr="00AD4FA5" w14:paraId="6E8C80D7" w14:textId="77777777" w:rsidTr="00AD3153">
        <w:tc>
          <w:tcPr>
            <w:tcW w:w="9323" w:type="dxa"/>
            <w:gridSpan w:val="2"/>
            <w:shd w:val="clear" w:color="auto" w:fill="auto"/>
          </w:tcPr>
          <w:p w14:paraId="35B9C95E" w14:textId="77777777" w:rsidR="00AD3153" w:rsidRDefault="00AD3153" w:rsidP="00562DF7">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336EEB2C" w14:textId="77777777" w:rsidR="00AD3153" w:rsidRDefault="00AD3153" w:rsidP="00562DF7">
            <w:pPr>
              <w:pStyle w:val="FootnoteText"/>
              <w:ind w:firstLine="34"/>
              <w:jc w:val="thaiDistribute"/>
              <w:rPr>
                <w:rFonts w:ascii="TH SarabunIT๙" w:hAnsi="TH SarabunIT๙" w:cs="TH SarabunIT๙"/>
                <w:b/>
                <w:bCs/>
                <w:sz w:val="32"/>
                <w:szCs w:val="32"/>
              </w:rPr>
            </w:pPr>
          </w:p>
          <w:p w14:paraId="4140D086" w14:textId="77777777" w:rsidR="00AD3153" w:rsidRPr="005A4480" w:rsidRDefault="00AD3153" w:rsidP="00562DF7">
            <w:pPr>
              <w:jc w:val="thaiDistribute"/>
              <w:rPr>
                <w:rFonts w:ascii="TH SarabunIT๙" w:hAnsi="TH SarabunIT๙" w:cs="TH SarabunIT๙"/>
                <w:sz w:val="32"/>
                <w:szCs w:val="32"/>
                <w:cs/>
              </w:rPr>
            </w:pPr>
          </w:p>
        </w:tc>
      </w:tr>
      <w:tr w:rsidR="00AD3153" w:rsidRPr="00AD4FA5" w14:paraId="2ECF9A9C" w14:textId="77777777" w:rsidTr="00AD3153">
        <w:tc>
          <w:tcPr>
            <w:tcW w:w="9323" w:type="dxa"/>
            <w:gridSpan w:val="2"/>
            <w:shd w:val="clear" w:color="auto" w:fill="auto"/>
          </w:tcPr>
          <w:p w14:paraId="1F37A1FB" w14:textId="77777777" w:rsidR="00AD3153" w:rsidRDefault="00AD3153" w:rsidP="00562DF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344DE6FC" w14:textId="77777777" w:rsidR="00AD3153" w:rsidRPr="00AD4FA5" w:rsidRDefault="00AD3153" w:rsidP="00562DF7">
            <w:pPr>
              <w:pStyle w:val="FootnoteText"/>
              <w:tabs>
                <w:tab w:val="left" w:pos="900"/>
              </w:tabs>
              <w:ind w:firstLine="34"/>
              <w:jc w:val="thaiDistribute"/>
              <w:rPr>
                <w:rFonts w:ascii="TH SarabunIT๙" w:hAnsi="TH SarabunIT๙" w:cs="TH SarabunIT๙"/>
                <w:sz w:val="32"/>
                <w:szCs w:val="32"/>
              </w:rPr>
            </w:pPr>
          </w:p>
          <w:p w14:paraId="2BA3325B" w14:textId="77777777" w:rsidR="00AD3153" w:rsidRPr="005A4480" w:rsidRDefault="00AD3153" w:rsidP="00562DF7">
            <w:pPr>
              <w:pStyle w:val="FootnoteText"/>
              <w:jc w:val="thaiDistribute"/>
              <w:rPr>
                <w:rFonts w:ascii="TH SarabunIT๙" w:hAnsi="TH SarabunIT๙" w:cs="TH SarabunIT๙"/>
                <w:sz w:val="32"/>
                <w:szCs w:val="32"/>
                <w:cs/>
              </w:rPr>
            </w:pPr>
          </w:p>
        </w:tc>
      </w:tr>
      <w:tr w:rsidR="00AD3153" w:rsidRPr="00AD4FA5" w14:paraId="04BB01D5" w14:textId="77777777" w:rsidTr="00AD3153">
        <w:tc>
          <w:tcPr>
            <w:tcW w:w="9323" w:type="dxa"/>
            <w:gridSpan w:val="2"/>
            <w:shd w:val="clear" w:color="auto" w:fill="auto"/>
          </w:tcPr>
          <w:p w14:paraId="6D6B2C6F" w14:textId="77777777" w:rsidR="00AD3153" w:rsidRDefault="00AD3153" w:rsidP="00562DF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43948F64" w14:textId="77777777" w:rsidR="00AD3153" w:rsidRPr="00AD4FA5" w:rsidRDefault="00AD3153" w:rsidP="00562DF7">
            <w:pPr>
              <w:pStyle w:val="FootnoteText"/>
              <w:tabs>
                <w:tab w:val="left" w:pos="900"/>
              </w:tabs>
              <w:ind w:firstLine="34"/>
              <w:jc w:val="thaiDistribute"/>
              <w:rPr>
                <w:rFonts w:ascii="TH SarabunIT๙" w:hAnsi="TH SarabunIT๙" w:cs="TH SarabunIT๙"/>
                <w:sz w:val="32"/>
                <w:szCs w:val="32"/>
              </w:rPr>
            </w:pPr>
          </w:p>
          <w:p w14:paraId="354DCCEA" w14:textId="77777777" w:rsidR="00AD3153" w:rsidRPr="005A4480" w:rsidRDefault="00AD3153" w:rsidP="00562DF7">
            <w:pPr>
              <w:pStyle w:val="FootnoteText"/>
              <w:tabs>
                <w:tab w:val="left" w:pos="900"/>
              </w:tabs>
              <w:ind w:firstLine="851"/>
              <w:jc w:val="thaiDistribute"/>
              <w:rPr>
                <w:rFonts w:ascii="TH SarabunIT๙" w:hAnsi="TH SarabunIT๙" w:cs="TH SarabunIT๙"/>
                <w:sz w:val="32"/>
                <w:szCs w:val="32"/>
                <w:cs/>
              </w:rPr>
            </w:pPr>
          </w:p>
        </w:tc>
      </w:tr>
      <w:tr w:rsidR="00AD3153" w:rsidRPr="00CE7960" w14:paraId="204DD723" w14:textId="77777777" w:rsidTr="00AD3153">
        <w:trPr>
          <w:trHeight w:val="952"/>
        </w:trPr>
        <w:tc>
          <w:tcPr>
            <w:tcW w:w="9323" w:type="dxa"/>
            <w:gridSpan w:val="2"/>
            <w:shd w:val="clear" w:color="auto" w:fill="auto"/>
          </w:tcPr>
          <w:p w14:paraId="1541ED2C" w14:textId="77777777" w:rsidR="00AD3153" w:rsidRPr="00AD4FA5" w:rsidRDefault="00AD3153" w:rsidP="00562DF7">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1D346B95" w14:textId="77777777" w:rsidR="00AD3153" w:rsidRDefault="00AD3153" w:rsidP="00562DF7">
            <w:pPr>
              <w:widowControl w:val="0"/>
              <w:tabs>
                <w:tab w:val="left" w:pos="1701"/>
              </w:tabs>
              <w:adjustRightInd w:val="0"/>
              <w:ind w:left="1418" w:hanging="567"/>
              <w:jc w:val="thaiDistribute"/>
              <w:textAlignment w:val="baseline"/>
              <w:rPr>
                <w:rFonts w:ascii="TH SarabunIT๙" w:hAnsi="TH SarabunIT๙" w:cs="TH SarabunIT๙"/>
                <w:sz w:val="32"/>
                <w:szCs w:val="32"/>
              </w:rPr>
            </w:pPr>
          </w:p>
          <w:p w14:paraId="7F0FE840" w14:textId="77777777" w:rsidR="00AD3153" w:rsidRPr="00CE7960" w:rsidRDefault="00AD3153" w:rsidP="00562DF7">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2465F2A5" w14:textId="6F080DF7" w:rsidR="00AD3153" w:rsidRDefault="00AD3153" w:rsidP="00BF365F">
      <w:pPr>
        <w:rPr>
          <w:rFonts w:ascii="TH SarabunIT๙" w:hAnsi="TH SarabunIT๙" w:cs="TH SarabunIT๙"/>
          <w:sz w:val="32"/>
          <w:szCs w:val="32"/>
        </w:rPr>
      </w:pPr>
    </w:p>
    <w:p w14:paraId="3C2608D6" w14:textId="77777777" w:rsidR="00AD3153" w:rsidRPr="00D42DCF" w:rsidRDefault="00AD3153" w:rsidP="00BF365F">
      <w:pPr>
        <w:rPr>
          <w:rFonts w:ascii="TH SarabunIT๙" w:hAnsi="TH SarabunIT๙" w:cs="TH SarabunIT๙"/>
          <w:sz w:val="32"/>
          <w:szCs w:val="32"/>
        </w:rPr>
      </w:pPr>
    </w:p>
    <w:p w14:paraId="0ED23348" w14:textId="77777777" w:rsidR="007F35BA" w:rsidRPr="00D42DCF" w:rsidRDefault="007F35BA" w:rsidP="00BF365F">
      <w:pPr>
        <w:rPr>
          <w:rFonts w:ascii="TH SarabunIT๙" w:hAnsi="TH SarabunIT๙" w:cs="TH SarabunIT๙"/>
          <w:sz w:val="32"/>
          <w:szCs w:val="32"/>
        </w:rPr>
        <w:sectPr w:rsidR="007F35BA" w:rsidRPr="00D42DCF" w:rsidSect="00C86B3B">
          <w:pgSz w:w="11906" w:h="16838"/>
          <w:pgMar w:top="1276" w:right="1133" w:bottom="340"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939"/>
      </w:tblGrid>
      <w:tr w:rsidR="003F42EB" w:rsidRPr="00D42DCF" w14:paraId="12ADE0B2" w14:textId="77777777" w:rsidTr="00422BF8">
        <w:trPr>
          <w:tblHeader/>
        </w:trPr>
        <w:tc>
          <w:tcPr>
            <w:tcW w:w="9493" w:type="dxa"/>
            <w:gridSpan w:val="2"/>
            <w:shd w:val="clear" w:color="auto" w:fill="auto"/>
            <w:vAlign w:val="center"/>
          </w:tcPr>
          <w:p w14:paraId="6E49722B" w14:textId="77777777"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3F42EB" w:rsidRPr="00D42DCF" w14:paraId="7CEECF6E" w14:textId="77777777" w:rsidTr="00422BF8">
        <w:tc>
          <w:tcPr>
            <w:tcW w:w="9493" w:type="dxa"/>
            <w:gridSpan w:val="2"/>
            <w:shd w:val="clear" w:color="auto" w:fill="auto"/>
          </w:tcPr>
          <w:p w14:paraId="3391D6EB" w14:textId="7EFEFD37" w:rsidR="003F42EB" w:rsidRPr="000C3697" w:rsidRDefault="003F42EB" w:rsidP="00CE4F8C">
            <w:pPr>
              <w:tabs>
                <w:tab w:val="left" w:pos="1276"/>
              </w:tabs>
              <w:ind w:left="1134" w:hanging="1134"/>
              <w:rPr>
                <w:rFonts w:ascii="TH SarabunIT๙" w:hAnsi="TH SarabunIT๙" w:cs="TH SarabunIT๙"/>
                <w:b/>
                <w:bCs/>
                <w:sz w:val="40"/>
                <w:szCs w:val="40"/>
                <w:cs/>
              </w:rPr>
            </w:pPr>
            <w:r w:rsidRPr="000C3697">
              <w:rPr>
                <w:rFonts w:ascii="TH SarabunIT๙" w:hAnsi="TH SarabunIT๙" w:cs="TH SarabunIT๙"/>
                <w:b/>
                <w:bCs/>
                <w:sz w:val="32"/>
                <w:szCs w:val="32"/>
                <w:cs/>
              </w:rPr>
              <w:t>ตัวชี้วัด</w:t>
            </w:r>
            <w:r w:rsidRPr="000C3697">
              <w:rPr>
                <w:rFonts w:ascii="TH SarabunIT๙" w:hAnsi="TH SarabunIT๙" w:cs="TH SarabunIT๙"/>
                <w:b/>
                <w:bCs/>
                <w:sz w:val="32"/>
                <w:szCs w:val="32"/>
              </w:rPr>
              <w:t xml:space="preserve"> </w:t>
            </w:r>
            <w:r w:rsidR="00556EA9">
              <w:rPr>
                <w:rFonts w:ascii="TH SarabunIT๙" w:hAnsi="TH SarabunIT๙" w:cs="TH SarabunIT๙" w:hint="cs"/>
                <w:b/>
                <w:bCs/>
                <w:sz w:val="32"/>
                <w:szCs w:val="32"/>
                <w:cs/>
              </w:rPr>
              <w:t>15</w:t>
            </w:r>
            <w:r w:rsidRPr="000C3697">
              <w:rPr>
                <w:rFonts w:ascii="TH SarabunIT๙" w:hAnsi="TH SarabunIT๙" w:cs="TH SarabunIT๙"/>
                <w:b/>
                <w:bCs/>
                <w:sz w:val="32"/>
                <w:szCs w:val="32"/>
                <w:cs/>
              </w:rPr>
              <w:t xml:space="preserve"> </w:t>
            </w:r>
            <w:r w:rsidRPr="000C3697">
              <w:rPr>
                <w:rFonts w:ascii="TH SarabunIT๙" w:hAnsi="TH SarabunIT๙" w:cs="TH SarabunIT๙"/>
                <w:b/>
                <w:bCs/>
                <w:sz w:val="32"/>
                <w:szCs w:val="32"/>
              </w:rPr>
              <w:t xml:space="preserve">: </w:t>
            </w:r>
            <w:r w:rsidR="00556EA9" w:rsidRPr="00556EA9">
              <w:rPr>
                <w:rFonts w:ascii="TH SarabunIT๙" w:hAnsi="TH SarabunIT๙" w:cs="TH SarabunIT๙"/>
                <w:b/>
                <w:bCs/>
                <w:sz w:val="32"/>
                <w:szCs w:val="32"/>
                <w:cs/>
              </w:rPr>
              <w:t>ร้อยละการเบิกจ่ายงบประมาณรายจ่ายภาพรวม</w:t>
            </w:r>
          </w:p>
        </w:tc>
      </w:tr>
      <w:tr w:rsidR="007F25F8" w:rsidRPr="00D42DCF" w14:paraId="3E16F4CF" w14:textId="77777777" w:rsidTr="00422BF8">
        <w:tc>
          <w:tcPr>
            <w:tcW w:w="4554" w:type="dxa"/>
            <w:shd w:val="clear" w:color="auto" w:fill="auto"/>
          </w:tcPr>
          <w:p w14:paraId="27AF2261" w14:textId="77777777" w:rsidR="007F25F8" w:rsidRPr="00D42DCF" w:rsidRDefault="007F25F8" w:rsidP="007F25F8">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2E6D5A05" w14:textId="04C69931" w:rsidR="007F25F8" w:rsidRPr="00D42DCF" w:rsidRDefault="007F25F8" w:rsidP="007F25F8">
            <w:pPr>
              <w:spacing w:line="240" w:lineRule="atLeast"/>
              <w:rPr>
                <w:rFonts w:ascii="TH SarabunIT๙" w:hAnsi="TH SarabunIT๙" w:cs="TH SarabunIT๙"/>
                <w:b/>
                <w:bCs/>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939" w:type="dxa"/>
            <w:shd w:val="clear" w:color="auto" w:fill="auto"/>
          </w:tcPr>
          <w:p w14:paraId="4BD272A3" w14:textId="77777777" w:rsidR="007F25F8" w:rsidRPr="00D42DCF" w:rsidRDefault="007F25F8" w:rsidP="007F25F8">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603A7" w14:textId="6384C1C3" w:rsidR="007F25F8" w:rsidRPr="00D42DCF" w:rsidRDefault="007F25F8" w:rsidP="007F25F8">
            <w:pPr>
              <w:tabs>
                <w:tab w:val="left" w:pos="961"/>
              </w:tabs>
              <w:spacing w:line="240" w:lineRule="atLeast"/>
              <w:ind w:right="-144" w:firstLine="459"/>
              <w:rPr>
                <w:rFonts w:ascii="TH SarabunIT๙" w:hAnsi="TH SarabunIT๙" w:cs="TH SarabunIT๙"/>
                <w:sz w:val="32"/>
                <w:szCs w:val="32"/>
                <w:cs/>
              </w:rPr>
            </w:pPr>
            <w:r w:rsidRPr="00037BB4">
              <w:rPr>
                <w:rFonts w:ascii="TH SarabunIT๙" w:hAnsi="TH SarabunIT๙" w:cs="TH SarabunIT๙"/>
                <w:sz w:val="32"/>
                <w:szCs w:val="32"/>
                <w:cs/>
              </w:rPr>
              <w:t>ฝ่ายบริหารทั่วไป</w:t>
            </w:r>
          </w:p>
        </w:tc>
      </w:tr>
      <w:tr w:rsidR="007F25F8" w:rsidRPr="00D42DCF" w14:paraId="1F6859D8" w14:textId="77777777" w:rsidTr="00422BF8">
        <w:tc>
          <w:tcPr>
            <w:tcW w:w="4554" w:type="dxa"/>
            <w:shd w:val="clear" w:color="auto" w:fill="auto"/>
          </w:tcPr>
          <w:p w14:paraId="11BA8C8F" w14:textId="2234BE5B" w:rsidR="007F25F8" w:rsidRPr="00D42DCF" w:rsidRDefault="007F25F8" w:rsidP="007F25F8">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939" w:type="dxa"/>
            <w:shd w:val="clear" w:color="auto" w:fill="auto"/>
          </w:tcPr>
          <w:p w14:paraId="3CAEF7E1" w14:textId="5E83247B" w:rsidR="007F25F8" w:rsidRPr="00D42DCF" w:rsidRDefault="007F25F8" w:rsidP="007F25F8">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Pr>
                <w:rFonts w:ascii="TH SarabunIT๙" w:hAnsi="TH SarabunIT๙" w:cs="TH SarabunIT๙" w:hint="cs"/>
                <w:sz w:val="32"/>
                <w:szCs w:val="32"/>
                <w:cs/>
              </w:rPr>
              <w:t>771</w:t>
            </w:r>
          </w:p>
        </w:tc>
      </w:tr>
      <w:tr w:rsidR="003E2CD6" w:rsidRPr="00D42DCF" w14:paraId="44C9CE62" w14:textId="77777777" w:rsidTr="00422BF8">
        <w:trPr>
          <w:trHeight w:val="2637"/>
        </w:trPr>
        <w:tc>
          <w:tcPr>
            <w:tcW w:w="9493" w:type="dxa"/>
            <w:gridSpan w:val="2"/>
            <w:shd w:val="clear" w:color="auto" w:fill="auto"/>
          </w:tcPr>
          <w:p w14:paraId="0D8EBBA9" w14:textId="77777777" w:rsidR="003E2CD6" w:rsidRPr="00E0589D" w:rsidRDefault="003E2CD6" w:rsidP="000C3697">
            <w:pPr>
              <w:tabs>
                <w:tab w:val="left" w:pos="426"/>
                <w:tab w:val="left" w:pos="1701"/>
              </w:tabs>
              <w:ind w:left="34" w:right="-34"/>
              <w:rPr>
                <w:rFonts w:ascii="TH SarabunIT๙" w:hAnsi="TH SarabunIT๙" w:cs="TH SarabunIT๙"/>
                <w:sz w:val="32"/>
                <w:szCs w:val="32"/>
              </w:rPr>
            </w:pPr>
            <w:r w:rsidRPr="00E0589D">
              <w:rPr>
                <w:rFonts w:ascii="TH SarabunIT๙" w:hAnsi="TH SarabunIT๙" w:cs="TH SarabunIT๙"/>
                <w:b/>
                <w:bCs/>
                <w:sz w:val="32"/>
                <w:szCs w:val="32"/>
                <w:cs/>
              </w:rPr>
              <w:t>คำอธิบาย</w:t>
            </w:r>
            <w:r w:rsidRPr="00E0589D">
              <w:rPr>
                <w:rFonts w:ascii="TH SarabunIT๙" w:hAnsi="TH SarabunIT๙" w:cs="TH SarabunIT๙"/>
                <w:b/>
                <w:bCs/>
                <w:sz w:val="32"/>
                <w:szCs w:val="32"/>
              </w:rPr>
              <w:t xml:space="preserve"> : </w:t>
            </w:r>
          </w:p>
          <w:p w14:paraId="5F6FA33D" w14:textId="77777777" w:rsidR="00556EA9" w:rsidRPr="001331E6" w:rsidRDefault="00556EA9" w:rsidP="001331E6">
            <w:pPr>
              <w:widowControl w:val="0"/>
              <w:tabs>
                <w:tab w:val="left" w:pos="0"/>
                <w:tab w:val="left" w:pos="1276"/>
                <w:tab w:val="left" w:pos="1418"/>
              </w:tabs>
              <w:adjustRightInd w:val="0"/>
              <w:spacing w:before="120"/>
              <w:ind w:firstLine="992"/>
              <w:jc w:val="thaiDistribute"/>
              <w:textAlignment w:val="baseline"/>
              <w:rPr>
                <w:rFonts w:ascii="TH SarabunIT๙" w:hAnsi="TH SarabunIT๙" w:cs="TH SarabunIT๙"/>
                <w:sz w:val="32"/>
                <w:szCs w:val="32"/>
              </w:rPr>
            </w:pPr>
            <w:r w:rsidRPr="001331E6">
              <w:rPr>
                <w:rFonts w:ascii="TH SarabunIT๙" w:hAnsi="TH SarabunIT๙" w:cs="TH SarabunIT๙"/>
                <w:sz w:val="32"/>
                <w:szCs w:val="32"/>
              </w:rPr>
              <w:sym w:font="Wingdings" w:char="F09F"/>
            </w:r>
            <w:r w:rsidRPr="001331E6">
              <w:rPr>
                <w:rFonts w:ascii="TH SarabunIT๙" w:hAnsi="TH SarabunIT๙" w:cs="TH SarabunIT๙"/>
                <w:sz w:val="32"/>
                <w:szCs w:val="32"/>
              </w:rPr>
              <w:t xml:space="preserve"> </w:t>
            </w:r>
            <w:r w:rsidRPr="001331E6">
              <w:rPr>
                <w:rFonts w:ascii="TH SarabunIT๙" w:hAnsi="TH SarabunIT๙" w:cs="TH SarabunIT๙"/>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1331E6">
              <w:rPr>
                <w:rFonts w:ascii="TH SarabunIT๙" w:hAnsi="TH SarabunIT๙" w:cs="TH SarabunIT๙"/>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1331E6">
              <w:rPr>
                <w:rFonts w:ascii="TH SarabunIT๙" w:hAnsi="TH SarabunIT๙" w:cs="TH SarabunIT๙"/>
                <w:sz w:val="32"/>
                <w:szCs w:val="32"/>
              </w:rPr>
              <w:t>GFMIS)</w:t>
            </w:r>
          </w:p>
          <w:p w14:paraId="445D27B9" w14:textId="51CAFAAF" w:rsidR="003E2CD6" w:rsidRPr="00556EA9" w:rsidRDefault="00556EA9" w:rsidP="001331E6">
            <w:pPr>
              <w:widowControl w:val="0"/>
              <w:tabs>
                <w:tab w:val="left" w:pos="1156"/>
              </w:tabs>
              <w:adjustRightInd w:val="0"/>
              <w:ind w:firstLine="992"/>
              <w:jc w:val="thaiDistribute"/>
              <w:textAlignment w:val="baseline"/>
              <w:rPr>
                <w:rFonts w:ascii="TH SarabunIT๙" w:hAnsi="TH SarabunIT๙" w:cs="TH SarabunIT๙"/>
                <w:sz w:val="32"/>
                <w:szCs w:val="32"/>
                <w:cs/>
              </w:rPr>
            </w:pPr>
            <w:r w:rsidRPr="00DA49F2">
              <w:rPr>
                <w:rFonts w:ascii="TH SarabunIT๙" w:hAnsi="TH SarabunIT๙" w:cs="TH SarabunIT๙"/>
                <w:sz w:val="32"/>
                <w:szCs w:val="32"/>
              </w:rPr>
              <w:sym w:font="Wingdings" w:char="F09F"/>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w:t>
            </w:r>
            <w:r w:rsidRPr="001331E6">
              <w:rPr>
                <w:rFonts w:ascii="TH SarabunIT๙" w:hAnsi="TH SarabunIT๙" w:cs="TH SarabunIT๙"/>
                <w:spacing w:val="-6"/>
                <w:sz w:val="32"/>
                <w:szCs w:val="32"/>
                <w:cs/>
              </w:rPr>
              <w:t>ส่วนราชการ รอบ 12 เดือน เทียบกับวงเงินงบประมาณรายจ่ายภาพรวมที่หน่วยงานได้รับ หากมีการโอนเปลี่ยนแปลง</w:t>
            </w:r>
            <w:r w:rsidR="001331E6">
              <w:rPr>
                <w:rFonts w:ascii="TH SarabunIT๙" w:hAnsi="TH SarabunIT๙" w:cs="TH SarabunIT๙" w:hint="cs"/>
                <w:sz w:val="32"/>
                <w:szCs w:val="32"/>
                <w:cs/>
              </w:rPr>
              <w:t xml:space="preserve"> </w:t>
            </w:r>
            <w:r w:rsidRPr="001331E6">
              <w:rPr>
                <w:rFonts w:ascii="TH SarabunIT๙" w:hAnsi="TH SarabunIT๙" w:cs="TH SarabunIT๙"/>
                <w:spacing w:val="-4"/>
                <w:sz w:val="32"/>
                <w:szCs w:val="32"/>
                <w:cs/>
              </w:rPr>
              <w:t>งบประมาณระหว่างปี (รายจ่ายประจำไปรายจ่ายลงทุน ห</w:t>
            </w:r>
            <w:r w:rsidR="001331E6" w:rsidRPr="001331E6">
              <w:rPr>
                <w:rFonts w:ascii="TH SarabunIT๙" w:hAnsi="TH SarabunIT๙" w:cs="TH SarabunIT๙"/>
                <w:spacing w:val="-4"/>
                <w:sz w:val="32"/>
                <w:szCs w:val="32"/>
                <w:cs/>
              </w:rPr>
              <w:t xml:space="preserve">รือรายจ่ายลงทุนไปรายจ่ายประจำ) </w:t>
            </w:r>
            <w:r w:rsidRPr="001331E6">
              <w:rPr>
                <w:rFonts w:ascii="TH SarabunIT๙" w:hAnsi="TH SarabunIT๙" w:cs="TH SarabunIT๙"/>
                <w:spacing w:val="-4"/>
                <w:sz w:val="32"/>
                <w:szCs w:val="32"/>
                <w:cs/>
              </w:rPr>
              <w:t>จะนำยอดงบประมาณ</w:t>
            </w:r>
            <w:r w:rsidR="001331E6">
              <w:rPr>
                <w:rFonts w:ascii="TH SarabunIT๙" w:hAnsi="TH SarabunIT๙" w:cs="TH SarabunIT๙" w:hint="cs"/>
                <w:sz w:val="32"/>
                <w:szCs w:val="32"/>
                <w:cs/>
              </w:rPr>
              <w:t xml:space="preserve"> </w:t>
            </w:r>
            <w:r w:rsidRPr="00DA49F2">
              <w:rPr>
                <w:rFonts w:ascii="TH SarabunIT๙" w:hAnsi="TH SarabunIT๙" w:cs="TH SarabunIT๙"/>
                <w:sz w:val="32"/>
                <w:szCs w:val="32"/>
                <w:cs/>
              </w:rPr>
              <w:t>หลังโอนเปลี่ยนแปลงแล้วมาเป็นฐานในการคำนวณ</w:t>
            </w:r>
          </w:p>
        </w:tc>
      </w:tr>
      <w:tr w:rsidR="00162E9A" w:rsidRPr="00D42DCF" w14:paraId="358CE74F" w14:textId="77777777" w:rsidTr="00422BF8">
        <w:trPr>
          <w:trHeight w:val="1653"/>
        </w:trPr>
        <w:tc>
          <w:tcPr>
            <w:tcW w:w="9493" w:type="dxa"/>
            <w:gridSpan w:val="2"/>
            <w:shd w:val="clear" w:color="auto" w:fill="auto"/>
          </w:tcPr>
          <w:p w14:paraId="69C16D0F" w14:textId="77777777" w:rsidR="00162E9A" w:rsidRPr="00E15297" w:rsidRDefault="00162E9A" w:rsidP="00162E9A">
            <w:pPr>
              <w:pStyle w:val="FootnoteText"/>
              <w:tabs>
                <w:tab w:val="left" w:pos="900"/>
              </w:tabs>
              <w:rPr>
                <w:rFonts w:ascii="TH SarabunIT๙" w:hAnsi="TH SarabunIT๙" w:cs="TH SarabunIT๙"/>
                <w:b/>
                <w:bCs/>
                <w:sz w:val="32"/>
                <w:szCs w:val="32"/>
              </w:rPr>
            </w:pPr>
            <w:r w:rsidRPr="00E15297">
              <w:rPr>
                <w:rFonts w:ascii="TH SarabunIT๙" w:hAnsi="TH SarabunIT๙" w:cs="TH SarabunIT๙"/>
                <w:b/>
                <w:bCs/>
                <w:sz w:val="32"/>
                <w:szCs w:val="32"/>
                <w:cs/>
              </w:rPr>
              <w:t>ข้อมูลผลการดำเนินงาน</w:t>
            </w:r>
            <w:r w:rsidRPr="00E15297">
              <w:rPr>
                <w:rFonts w:ascii="TH SarabunIT๙" w:hAnsi="TH SarabunIT๙" w:cs="TH SarabunIT๙"/>
                <w:b/>
                <w:bCs/>
                <w:sz w:val="32"/>
                <w:szCs w:val="32"/>
              </w:rPr>
              <w:t xml:space="preserve"> : </w:t>
            </w:r>
          </w:p>
          <w:p w14:paraId="3A2B98AD" w14:textId="3C81C193" w:rsidR="00162E9A" w:rsidRPr="00213F23" w:rsidRDefault="00162E9A" w:rsidP="00162E9A">
            <w:pPr>
              <w:tabs>
                <w:tab w:val="left" w:pos="426"/>
                <w:tab w:val="left" w:pos="1701"/>
              </w:tabs>
              <w:ind w:left="34" w:right="-34" w:firstLine="817"/>
              <w:jc w:val="thaiDistribute"/>
              <w:rPr>
                <w:rFonts w:ascii="TH SarabunIT๙" w:hAnsi="TH SarabunIT๙" w:cs="TH SarabunIT๙"/>
                <w:sz w:val="32"/>
                <w:szCs w:val="32"/>
                <w:cs/>
              </w:rPr>
            </w:pPr>
            <w:r w:rsidRPr="00412778">
              <w:rPr>
                <w:rFonts w:ascii="TH SarabunIT๙" w:hAnsi="TH SarabunIT๙" w:cs="TH SarabunIT๙"/>
                <w:spacing w:val="-8"/>
                <w:sz w:val="32"/>
                <w:szCs w:val="32"/>
                <w:cs/>
              </w:rPr>
              <w:t xml:space="preserve">กรมฝนหลวงและการบินเกษตร ได้รับจัดสรรงบประมาณรายจ่ายภาพรวม ประจำปีงบประมาณ พ.ศ. </w:t>
            </w:r>
            <w:r w:rsidRPr="00412778">
              <w:rPr>
                <w:rFonts w:ascii="TH SarabunIT๙" w:hAnsi="TH SarabunIT๙" w:cs="TH SarabunIT๙"/>
                <w:spacing w:val="-8"/>
                <w:sz w:val="32"/>
                <w:szCs w:val="32"/>
              </w:rPr>
              <w:t xml:space="preserve">2568 </w:t>
            </w:r>
            <w:r w:rsidRPr="00412778">
              <w:rPr>
                <w:rFonts w:ascii="TH SarabunIT๙" w:hAnsi="TH SarabunIT๙" w:cs="TH SarabunIT๙"/>
                <w:sz w:val="32"/>
                <w:szCs w:val="32"/>
                <w:cs/>
              </w:rPr>
              <w:t>จำนวน 2</w:t>
            </w:r>
            <w:r w:rsidRPr="00412778">
              <w:rPr>
                <w:rFonts w:ascii="TH SarabunIT๙" w:hAnsi="TH SarabunIT๙" w:cs="TH SarabunIT๙" w:hint="cs"/>
                <w:sz w:val="32"/>
                <w:szCs w:val="32"/>
                <w:cs/>
              </w:rPr>
              <w:t>,</w:t>
            </w:r>
            <w:r w:rsidRPr="00412778">
              <w:rPr>
                <w:rFonts w:ascii="TH SarabunIT๙" w:hAnsi="TH SarabunIT๙" w:cs="TH SarabunIT๙"/>
                <w:sz w:val="32"/>
                <w:szCs w:val="32"/>
                <w:cs/>
              </w:rPr>
              <w:t>379</w:t>
            </w:r>
            <w:r w:rsidRPr="00412778">
              <w:rPr>
                <w:rFonts w:ascii="TH SarabunIT๙" w:hAnsi="TH SarabunIT๙" w:cs="TH SarabunIT๙" w:hint="cs"/>
                <w:sz w:val="32"/>
                <w:szCs w:val="32"/>
                <w:cs/>
              </w:rPr>
              <w:t>,</w:t>
            </w:r>
            <w:r w:rsidRPr="00412778">
              <w:rPr>
                <w:rFonts w:ascii="TH SarabunIT๙" w:hAnsi="TH SarabunIT๙" w:cs="TH SarabunIT๙"/>
                <w:sz w:val="32"/>
                <w:szCs w:val="32"/>
                <w:cs/>
              </w:rPr>
              <w:t>039</w:t>
            </w:r>
            <w:r w:rsidRPr="00412778">
              <w:rPr>
                <w:rFonts w:ascii="TH SarabunIT๙" w:hAnsi="TH SarabunIT๙" w:cs="TH SarabunIT๙" w:hint="cs"/>
                <w:sz w:val="32"/>
                <w:szCs w:val="32"/>
                <w:cs/>
              </w:rPr>
              <w:t>,</w:t>
            </w:r>
            <w:r w:rsidRPr="00412778">
              <w:rPr>
                <w:rFonts w:ascii="TH SarabunIT๙" w:hAnsi="TH SarabunIT๙" w:cs="TH SarabunIT๙"/>
                <w:sz w:val="32"/>
                <w:szCs w:val="32"/>
                <w:cs/>
              </w:rPr>
              <w:t>800 บาท มีผลการเบิกจ่ายภาพรวม รอบ 6 เดือน (</w:t>
            </w:r>
            <w:r w:rsidRPr="00412778">
              <w:rPr>
                <w:rFonts w:ascii="TH SarabunIT๙" w:hAnsi="TH SarabunIT๙" w:cs="TH SarabunIT๙"/>
                <w:sz w:val="32"/>
                <w:szCs w:val="32"/>
              </w:rPr>
              <w:t xml:space="preserve">1 </w:t>
            </w:r>
            <w:r w:rsidRPr="00412778">
              <w:rPr>
                <w:rFonts w:ascii="TH SarabunIT๙" w:hAnsi="TH SarabunIT๙" w:cs="TH SarabunIT๙" w:hint="cs"/>
                <w:sz w:val="32"/>
                <w:szCs w:val="32"/>
                <w:cs/>
              </w:rPr>
              <w:t xml:space="preserve">ตุลาคม </w:t>
            </w:r>
            <w:r w:rsidRPr="00412778">
              <w:rPr>
                <w:rFonts w:ascii="TH SarabunIT๙" w:hAnsi="TH SarabunIT๙" w:cs="TH SarabunIT๙"/>
                <w:sz w:val="32"/>
                <w:szCs w:val="32"/>
              </w:rPr>
              <w:t>256</w:t>
            </w:r>
            <w:r w:rsidRPr="00412778">
              <w:rPr>
                <w:rFonts w:ascii="TH SarabunIT๙" w:hAnsi="TH SarabunIT๙" w:cs="TH SarabunIT๙" w:hint="cs"/>
                <w:sz w:val="32"/>
                <w:szCs w:val="32"/>
                <w:cs/>
              </w:rPr>
              <w:t>7</w:t>
            </w:r>
            <w:r w:rsidRPr="00412778">
              <w:rPr>
                <w:rFonts w:ascii="TH SarabunIT๙" w:hAnsi="TH SarabunIT๙" w:cs="TH SarabunIT๙"/>
                <w:sz w:val="32"/>
                <w:szCs w:val="32"/>
              </w:rPr>
              <w:t xml:space="preserve"> – 3</w:t>
            </w:r>
            <w:r w:rsidRPr="00412778">
              <w:rPr>
                <w:rFonts w:ascii="TH SarabunIT๙" w:hAnsi="TH SarabunIT๙" w:cs="TH SarabunIT๙" w:hint="cs"/>
                <w:sz w:val="32"/>
                <w:szCs w:val="32"/>
                <w:cs/>
              </w:rPr>
              <w:t xml:space="preserve">1 มีนาคม </w:t>
            </w:r>
            <w:r w:rsidRPr="00412778">
              <w:rPr>
                <w:rFonts w:ascii="TH SarabunIT๙" w:hAnsi="TH SarabunIT๙" w:cs="TH SarabunIT๙"/>
                <w:sz w:val="32"/>
                <w:szCs w:val="32"/>
              </w:rPr>
              <w:t>256</w:t>
            </w:r>
            <w:r w:rsidRPr="00412778">
              <w:rPr>
                <w:rFonts w:ascii="TH SarabunIT๙" w:hAnsi="TH SarabunIT๙" w:cs="TH SarabunIT๙" w:hint="cs"/>
                <w:sz w:val="32"/>
                <w:szCs w:val="32"/>
                <w:cs/>
              </w:rPr>
              <w:t>8</w:t>
            </w:r>
            <w:r w:rsidRPr="00412778">
              <w:rPr>
                <w:rFonts w:ascii="TH SarabunIT๙" w:hAnsi="TH SarabunIT๙" w:cs="TH SarabunIT๙"/>
                <w:sz w:val="32"/>
                <w:szCs w:val="32"/>
              </w:rPr>
              <w:t xml:space="preserve">) </w:t>
            </w:r>
            <w:r w:rsidRPr="00412778">
              <w:rPr>
                <w:rFonts w:ascii="TH SarabunIT๙" w:hAnsi="TH SarabunIT๙" w:cs="TH SarabunIT๙" w:hint="cs"/>
                <w:sz w:val="32"/>
                <w:szCs w:val="32"/>
                <w:cs/>
              </w:rPr>
              <w:t xml:space="preserve">จำนวน </w:t>
            </w:r>
            <w:r w:rsidRPr="00412778">
              <w:rPr>
                <w:rFonts w:ascii="TH SarabunIT๙" w:hAnsi="TH SarabunIT๙" w:cs="TH SarabunIT๙"/>
                <w:sz w:val="32"/>
                <w:szCs w:val="32"/>
                <w:cs/>
              </w:rPr>
              <w:t>573</w:t>
            </w:r>
            <w:r w:rsidRPr="00412778">
              <w:rPr>
                <w:rFonts w:ascii="TH SarabunIT๙" w:hAnsi="TH SarabunIT๙" w:cs="TH SarabunIT๙"/>
                <w:sz w:val="32"/>
                <w:szCs w:val="32"/>
              </w:rPr>
              <w:t>,</w:t>
            </w:r>
            <w:r w:rsidRPr="00412778">
              <w:rPr>
                <w:rFonts w:ascii="TH SarabunIT๙" w:hAnsi="TH SarabunIT๙" w:cs="TH SarabunIT๙"/>
                <w:sz w:val="32"/>
                <w:szCs w:val="32"/>
                <w:cs/>
              </w:rPr>
              <w:t>860</w:t>
            </w:r>
            <w:r w:rsidRPr="00412778">
              <w:rPr>
                <w:rFonts w:ascii="TH SarabunIT๙" w:hAnsi="TH SarabunIT๙" w:cs="TH SarabunIT๙"/>
                <w:sz w:val="32"/>
                <w:szCs w:val="32"/>
              </w:rPr>
              <w:t>,</w:t>
            </w:r>
            <w:r w:rsidRPr="00412778">
              <w:rPr>
                <w:rFonts w:ascii="TH SarabunIT๙" w:hAnsi="TH SarabunIT๙" w:cs="TH SarabunIT๙"/>
                <w:sz w:val="32"/>
                <w:szCs w:val="32"/>
                <w:cs/>
              </w:rPr>
              <w:t>000</w:t>
            </w:r>
            <w:r w:rsidRPr="00412778">
              <w:rPr>
                <w:rFonts w:ascii="TH SarabunIT๙" w:hAnsi="TH SarabunIT๙" w:cs="TH SarabunIT๙" w:hint="cs"/>
                <w:sz w:val="32"/>
                <w:szCs w:val="32"/>
                <w:cs/>
              </w:rPr>
              <w:t xml:space="preserve"> บาท คิดเป็นร้อยละ 24.12</w:t>
            </w:r>
          </w:p>
        </w:tc>
      </w:tr>
      <w:tr w:rsidR="00162E9A" w:rsidRPr="00D42DCF" w14:paraId="6B7C17A4" w14:textId="77777777" w:rsidTr="00422BF8">
        <w:trPr>
          <w:trHeight w:val="1085"/>
        </w:trPr>
        <w:tc>
          <w:tcPr>
            <w:tcW w:w="9493" w:type="dxa"/>
            <w:gridSpan w:val="2"/>
            <w:shd w:val="clear" w:color="auto" w:fill="auto"/>
          </w:tcPr>
          <w:p w14:paraId="58EBF82C" w14:textId="77777777" w:rsidR="00162E9A" w:rsidRDefault="00162E9A" w:rsidP="00162E9A">
            <w:pPr>
              <w:pStyle w:val="FootnoteText"/>
              <w:tabs>
                <w:tab w:val="left" w:pos="900"/>
              </w:tabs>
              <w:rPr>
                <w:rFonts w:ascii="TH SarabunIT๙" w:hAnsi="TH SarabunIT๙" w:cs="TH SarabunIT๙"/>
                <w:b/>
                <w:bCs/>
                <w:sz w:val="32"/>
                <w:szCs w:val="32"/>
              </w:rPr>
            </w:pPr>
            <w:r>
              <w:rPr>
                <w:rFonts w:ascii="TH SarabunIT๙" w:hAnsi="TH SarabunIT๙" w:cs="TH SarabunIT๙" w:hint="cs"/>
                <w:b/>
                <w:bCs/>
                <w:sz w:val="32"/>
                <w:szCs w:val="32"/>
                <w:cs/>
              </w:rPr>
              <w:t>สูตรการคำนวณ</w:t>
            </w:r>
            <w:r>
              <w:rPr>
                <w:rFonts w:ascii="TH SarabunIT๙" w:hAnsi="TH SarabunIT๙" w:cs="TH SarabunIT๙"/>
                <w:b/>
                <w:bCs/>
                <w:sz w:val="32"/>
                <w:szCs w:val="32"/>
              </w:rPr>
              <w:t xml:space="preserve"> : </w:t>
            </w:r>
          </w:p>
          <w:p w14:paraId="6F9C8CAB" w14:textId="77777777" w:rsidR="00162E9A" w:rsidRPr="00914B27" w:rsidRDefault="00162E9A" w:rsidP="00162E9A">
            <w:pPr>
              <w:spacing w:before="120"/>
              <w:ind w:firstLine="993"/>
              <w:rPr>
                <w:rFonts w:ascii="TH SarabunIT๙" w:eastAsia="SimSun" w:hAnsi="TH SarabunIT๙" w:cs="TH SarabunIT๙"/>
                <w:sz w:val="32"/>
                <w:szCs w:val="32"/>
              </w:rPr>
            </w:pPr>
            <w:r w:rsidRPr="00412778">
              <w:rPr>
                <w:rFonts w:ascii="TH SarabunIT๙" w:hAnsi="TH SarabunIT๙" w:cs="TH SarabunIT๙"/>
                <w:sz w:val="32"/>
                <w:szCs w:val="32"/>
              </w:rPr>
              <w:t xml:space="preserve">=    </w:t>
            </w:r>
            <w:r w:rsidRPr="00914B27">
              <w:rPr>
                <w:rFonts w:ascii="TH SarabunIT๙" w:hAnsi="TH SarabunIT๙" w:cs="TH SarabunIT๙"/>
                <w:sz w:val="32"/>
                <w:szCs w:val="32"/>
                <w:u w:val="single"/>
              </w:rPr>
              <w:t xml:space="preserve">   </w:t>
            </w:r>
            <w:r w:rsidRPr="00914B27">
              <w:rPr>
                <w:rFonts w:ascii="TH SarabunIT๙" w:hAnsi="TH SarabunIT๙" w:cs="TH SarabunIT๙"/>
                <w:sz w:val="32"/>
                <w:szCs w:val="32"/>
                <w:u w:val="single"/>
                <w:cs/>
              </w:rPr>
              <w:t>เงินงบประมาณรายจ่ายภาพรวมที่ส่วนราชการเบิกจ่าย</w:t>
            </w:r>
            <w:r w:rsidRPr="00914B27">
              <w:rPr>
                <w:rFonts w:ascii="TH SarabunIT๙" w:hAnsi="TH SarabunIT๙" w:cs="TH SarabunIT๙"/>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63CD7068" w14:textId="77777777" w:rsidR="00162E9A" w:rsidRDefault="00162E9A" w:rsidP="00162E9A">
            <w:pPr>
              <w:pStyle w:val="FootnoteText"/>
              <w:tabs>
                <w:tab w:val="left" w:pos="900"/>
              </w:tabs>
              <w:ind w:firstLine="1560"/>
              <w:rPr>
                <w:rFonts w:ascii="TH SarabunIT๙" w:hAnsi="TH SarabunIT๙" w:cs="TH SarabunIT๙"/>
                <w:sz w:val="32"/>
                <w:szCs w:val="32"/>
              </w:rPr>
            </w:pPr>
            <w:r w:rsidRPr="00914B27">
              <w:rPr>
                <w:rFonts w:ascii="TH SarabunIT๙" w:hAnsi="TH SarabunIT๙" w:cs="TH SarabunIT๙"/>
                <w:sz w:val="32"/>
                <w:szCs w:val="32"/>
                <w:cs/>
              </w:rPr>
              <w:t>วงเงินงบประมาณรายจ่ายภาพรวมที่ส่วนราชการได้รับ</w:t>
            </w:r>
          </w:p>
          <w:p w14:paraId="5B5E4263" w14:textId="77777777" w:rsidR="00162E9A" w:rsidRPr="00E8537C" w:rsidRDefault="00162E9A" w:rsidP="00162E9A">
            <w:pPr>
              <w:pStyle w:val="FootnoteText"/>
              <w:tabs>
                <w:tab w:val="left" w:pos="900"/>
              </w:tabs>
              <w:ind w:left="1134" w:hanging="141"/>
              <w:rPr>
                <w:rFonts w:ascii="TH SarabunIT๙" w:hAnsi="TH SarabunIT๙" w:cs="TH SarabunIT๙"/>
                <w:sz w:val="32"/>
                <w:szCs w:val="32"/>
              </w:rPr>
            </w:pPr>
            <w:r w:rsidRPr="00E8537C">
              <w:rPr>
                <w:rFonts w:ascii="TH SarabunIT๙" w:hAnsi="TH SarabunIT๙" w:cs="TH SarabunIT๙"/>
                <w:sz w:val="32"/>
                <w:szCs w:val="32"/>
              </w:rPr>
              <w:t xml:space="preserve">=  </w:t>
            </w:r>
            <w:r w:rsidRPr="00E8537C">
              <w:rPr>
                <w:rFonts w:ascii="TH SarabunIT๙" w:eastAsia="SimSun" w:hAnsi="TH SarabunIT๙" w:cs="TH SarabunIT๙"/>
                <w:sz w:val="32"/>
                <w:szCs w:val="32"/>
                <w:u w:val="single"/>
              </w:rPr>
              <w:t xml:space="preserve"> </w:t>
            </w:r>
            <w:r w:rsidRPr="00697CEB">
              <w:rPr>
                <w:rFonts w:ascii="TH SarabunIT๙" w:eastAsia="SimSun" w:hAnsi="TH SarabunIT๙" w:cs="TH SarabunIT๙" w:hint="cs"/>
                <w:sz w:val="32"/>
                <w:szCs w:val="32"/>
                <w:u w:val="single"/>
                <w:cs/>
              </w:rPr>
              <w:t xml:space="preserve"> </w:t>
            </w:r>
            <w:r w:rsidRPr="00DB74F6">
              <w:rPr>
                <w:rFonts w:ascii="TH SarabunIT๙" w:hAnsi="TH SarabunIT๙" w:cs="TH SarabunIT๙"/>
                <w:sz w:val="32"/>
                <w:szCs w:val="32"/>
                <w:u w:val="single"/>
                <w:cs/>
              </w:rPr>
              <w:t>573</w:t>
            </w:r>
            <w:r w:rsidRPr="00DB74F6">
              <w:rPr>
                <w:rFonts w:ascii="TH SarabunIT๙" w:hAnsi="TH SarabunIT๙" w:cs="TH SarabunIT๙"/>
                <w:sz w:val="32"/>
                <w:szCs w:val="32"/>
                <w:u w:val="single"/>
              </w:rPr>
              <w:t>,</w:t>
            </w:r>
            <w:r w:rsidRPr="00DB74F6">
              <w:rPr>
                <w:rFonts w:ascii="TH SarabunIT๙" w:hAnsi="TH SarabunIT๙" w:cs="TH SarabunIT๙"/>
                <w:sz w:val="32"/>
                <w:szCs w:val="32"/>
                <w:u w:val="single"/>
                <w:cs/>
              </w:rPr>
              <w:t>860</w:t>
            </w:r>
            <w:r w:rsidRPr="00DB74F6">
              <w:rPr>
                <w:rFonts w:ascii="TH SarabunIT๙" w:hAnsi="TH SarabunIT๙" w:cs="TH SarabunIT๙"/>
                <w:sz w:val="32"/>
                <w:szCs w:val="32"/>
                <w:u w:val="single"/>
              </w:rPr>
              <w:t>,</w:t>
            </w:r>
            <w:r w:rsidRPr="00DB74F6">
              <w:rPr>
                <w:rFonts w:ascii="TH SarabunIT๙" w:hAnsi="TH SarabunIT๙" w:cs="TH SarabunIT๙"/>
                <w:sz w:val="32"/>
                <w:szCs w:val="32"/>
                <w:u w:val="single"/>
                <w:cs/>
              </w:rPr>
              <w:t>000</w:t>
            </w:r>
            <w:r w:rsidRPr="00DB74F6">
              <w:rPr>
                <w:rFonts w:ascii="TH SarabunIT๙" w:hAnsi="TH SarabunIT๙" w:cs="TH SarabunIT๙" w:hint="cs"/>
                <w:sz w:val="32"/>
                <w:szCs w:val="32"/>
                <w:u w:val="single"/>
                <w:cs/>
              </w:rPr>
              <w:t xml:space="preserve"> </w:t>
            </w:r>
            <w:r w:rsidRPr="00E8537C">
              <w:rPr>
                <w:rFonts w:ascii="TH SarabunIT๙" w:eastAsia="SimSun" w:hAnsi="TH SarabunIT๙" w:cs="TH SarabunIT๙"/>
                <w:sz w:val="32"/>
                <w:szCs w:val="32"/>
                <w:u w:val="single"/>
              </w:rPr>
              <w:t xml:space="preserve">X </w:t>
            </w:r>
            <w:r w:rsidRPr="00E8537C">
              <w:rPr>
                <w:rFonts w:ascii="TH SarabunIT๙" w:eastAsia="SimSun" w:hAnsi="TH SarabunIT๙" w:cs="TH SarabunIT๙"/>
                <w:sz w:val="32"/>
                <w:szCs w:val="32"/>
                <w:u w:val="single"/>
                <w:cs/>
              </w:rPr>
              <w:t>100</w:t>
            </w:r>
            <w:r w:rsidRPr="00E8537C">
              <w:rPr>
                <w:rFonts w:ascii="TH SarabunIT๙" w:eastAsia="SimSun" w:hAnsi="TH SarabunIT๙" w:cs="TH SarabunIT๙"/>
                <w:sz w:val="32"/>
                <w:szCs w:val="32"/>
                <w:u w:val="single"/>
              </w:rPr>
              <w:t xml:space="preserve"> </w:t>
            </w:r>
          </w:p>
          <w:p w14:paraId="4A25AC6D" w14:textId="77777777" w:rsidR="00162E9A" w:rsidRDefault="00162E9A" w:rsidP="00162E9A">
            <w:pPr>
              <w:tabs>
                <w:tab w:val="left" w:pos="426"/>
                <w:tab w:val="left" w:pos="1701"/>
              </w:tabs>
              <w:ind w:right="-34" w:firstLine="1560"/>
              <w:rPr>
                <w:rFonts w:ascii="TH SarabunIT๙" w:hAnsi="TH SarabunIT๙" w:cs="TH SarabunIT๙"/>
                <w:sz w:val="32"/>
                <w:szCs w:val="32"/>
              </w:rPr>
            </w:pPr>
            <w:r>
              <w:rPr>
                <w:rFonts w:ascii="TH SarabunIT๙" w:hAnsi="TH SarabunIT๙" w:cs="TH SarabunIT๙" w:hint="cs"/>
                <w:sz w:val="32"/>
                <w:szCs w:val="32"/>
                <w:cs/>
              </w:rPr>
              <w:t xml:space="preserve"> </w:t>
            </w:r>
            <w:r w:rsidRPr="00FB7F08">
              <w:rPr>
                <w:rFonts w:ascii="TH SarabunIT๙" w:hAnsi="TH SarabunIT๙" w:cs="TH SarabunIT๙"/>
                <w:sz w:val="32"/>
                <w:szCs w:val="32"/>
                <w:cs/>
              </w:rPr>
              <w:t>2</w:t>
            </w:r>
            <w:r>
              <w:rPr>
                <w:rFonts w:ascii="TH SarabunIT๙" w:hAnsi="TH SarabunIT๙" w:cs="TH SarabunIT๙" w:hint="cs"/>
                <w:sz w:val="32"/>
                <w:szCs w:val="32"/>
                <w:cs/>
              </w:rPr>
              <w:t>,</w:t>
            </w:r>
            <w:r w:rsidRPr="00FB7F08">
              <w:rPr>
                <w:rFonts w:ascii="TH SarabunIT๙" w:hAnsi="TH SarabunIT๙" w:cs="TH SarabunIT๙"/>
                <w:sz w:val="32"/>
                <w:szCs w:val="32"/>
                <w:cs/>
              </w:rPr>
              <w:t>379</w:t>
            </w:r>
            <w:r>
              <w:rPr>
                <w:rFonts w:ascii="TH SarabunIT๙" w:hAnsi="TH SarabunIT๙" w:cs="TH SarabunIT๙" w:hint="cs"/>
                <w:sz w:val="32"/>
                <w:szCs w:val="32"/>
                <w:cs/>
              </w:rPr>
              <w:t>,</w:t>
            </w:r>
            <w:r w:rsidRPr="00FB7F08">
              <w:rPr>
                <w:rFonts w:ascii="TH SarabunIT๙" w:hAnsi="TH SarabunIT๙" w:cs="TH SarabunIT๙"/>
                <w:sz w:val="32"/>
                <w:szCs w:val="32"/>
                <w:cs/>
              </w:rPr>
              <w:t>039</w:t>
            </w:r>
            <w:r>
              <w:rPr>
                <w:rFonts w:ascii="TH SarabunIT๙" w:hAnsi="TH SarabunIT๙" w:cs="TH SarabunIT๙" w:hint="cs"/>
                <w:sz w:val="32"/>
                <w:szCs w:val="32"/>
                <w:cs/>
              </w:rPr>
              <w:t>,</w:t>
            </w:r>
            <w:r w:rsidRPr="00FB7F08">
              <w:rPr>
                <w:rFonts w:ascii="TH SarabunIT๙" w:hAnsi="TH SarabunIT๙" w:cs="TH SarabunIT๙"/>
                <w:sz w:val="32"/>
                <w:szCs w:val="32"/>
                <w:cs/>
              </w:rPr>
              <w:t>800</w:t>
            </w:r>
          </w:p>
          <w:p w14:paraId="4A8856F0" w14:textId="2254B0FC" w:rsidR="00162E9A" w:rsidRPr="00213F23" w:rsidRDefault="00162E9A" w:rsidP="00162E9A">
            <w:pPr>
              <w:tabs>
                <w:tab w:val="left" w:pos="900"/>
              </w:tabs>
              <w:spacing w:after="120"/>
              <w:ind w:firstLine="1730"/>
              <w:rPr>
                <w:rFonts w:ascii="TH SarabunIT๙" w:hAnsi="TH SarabunIT๙" w:cs="TH SarabunIT๙"/>
                <w:b/>
                <w:bCs/>
                <w:sz w:val="32"/>
                <w:szCs w:val="32"/>
                <w:cs/>
              </w:rPr>
            </w:pPr>
            <w:proofErr w:type="gramStart"/>
            <w:r w:rsidRPr="00E8537C">
              <w:rPr>
                <w:rFonts w:ascii="TH SarabunIT๙" w:hAnsi="TH SarabunIT๙" w:cs="TH SarabunIT๙"/>
                <w:sz w:val="32"/>
                <w:szCs w:val="32"/>
              </w:rPr>
              <w:t xml:space="preserve">=  </w:t>
            </w:r>
            <w:r>
              <w:rPr>
                <w:rFonts w:ascii="TH SarabunIT๙" w:hAnsi="TH SarabunIT๙" w:cs="TH SarabunIT๙" w:hint="cs"/>
                <w:sz w:val="32"/>
                <w:szCs w:val="32"/>
                <w:cs/>
              </w:rPr>
              <w:t>24.12</w:t>
            </w:r>
            <w:proofErr w:type="gramEnd"/>
            <w:r>
              <w:rPr>
                <w:rFonts w:ascii="TH SarabunIT๙" w:hAnsi="TH SarabunIT๙" w:cs="TH SarabunIT๙"/>
                <w:sz w:val="32"/>
                <w:szCs w:val="32"/>
              </w:rPr>
              <w:t>%</w:t>
            </w:r>
          </w:p>
        </w:tc>
      </w:tr>
      <w:tr w:rsidR="00882DEC" w:rsidRPr="00D42DCF" w14:paraId="07DF0528" w14:textId="77777777" w:rsidTr="00422BF8">
        <w:trPr>
          <w:trHeight w:val="1085"/>
        </w:trPr>
        <w:tc>
          <w:tcPr>
            <w:tcW w:w="9493" w:type="dxa"/>
            <w:gridSpan w:val="2"/>
            <w:shd w:val="clear" w:color="auto" w:fill="auto"/>
          </w:tcPr>
          <w:p w14:paraId="0E268AE5" w14:textId="77777777" w:rsidR="00882DEC" w:rsidRPr="00AD4FA5" w:rsidRDefault="00882DEC" w:rsidP="00882DEC">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7AB398C" w14:textId="77777777" w:rsidR="00882DEC" w:rsidRPr="00AD4FA5" w:rsidRDefault="00882DEC" w:rsidP="00882DEC">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82DEC" w:rsidRPr="00AD4FA5" w14:paraId="2F44B43D" w14:textId="77777777" w:rsidTr="00E36828">
              <w:trPr>
                <w:trHeight w:val="456"/>
                <w:jc w:val="center"/>
              </w:trPr>
              <w:tc>
                <w:tcPr>
                  <w:tcW w:w="1112" w:type="dxa"/>
                  <w:shd w:val="clear" w:color="auto" w:fill="auto"/>
                  <w:vAlign w:val="center"/>
                </w:tcPr>
                <w:p w14:paraId="7ECB9F33" w14:textId="77777777" w:rsidR="00882DEC" w:rsidRPr="00AD4FA5" w:rsidRDefault="00882DEC" w:rsidP="00882DEC">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64A764BB" w14:textId="77777777" w:rsidR="00882DEC" w:rsidRPr="00AD4FA5" w:rsidRDefault="00882DEC" w:rsidP="00882DEC">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04D047DB" w14:textId="77777777" w:rsidR="00882DEC" w:rsidRPr="00AD4FA5" w:rsidRDefault="00882DEC" w:rsidP="00882DEC">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456161F1" w14:textId="77777777" w:rsidR="00882DEC" w:rsidRPr="00AD4FA5" w:rsidRDefault="00882DEC" w:rsidP="00882DEC">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43F73C08" w14:textId="77777777" w:rsidR="00882DEC" w:rsidRPr="00AD4FA5" w:rsidRDefault="00882DEC" w:rsidP="00882DEC">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7EC6E4CE" w14:textId="77777777" w:rsidR="00882DEC" w:rsidRPr="00AD4FA5" w:rsidRDefault="00882DEC" w:rsidP="00882DEC">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882DEC" w:rsidRPr="00AD4FA5" w14:paraId="462430E3" w14:textId="77777777" w:rsidTr="00E36828">
              <w:trPr>
                <w:trHeight w:val="491"/>
                <w:jc w:val="center"/>
              </w:trPr>
              <w:tc>
                <w:tcPr>
                  <w:tcW w:w="1112" w:type="dxa"/>
                  <w:shd w:val="clear" w:color="auto" w:fill="auto"/>
                  <w:vAlign w:val="center"/>
                </w:tcPr>
                <w:p w14:paraId="79C3564F" w14:textId="77777777" w:rsidR="00882DEC" w:rsidRPr="00AD4FA5" w:rsidRDefault="00882DEC" w:rsidP="00882DEC">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55D2FFD8" w14:textId="77777777" w:rsidR="00882DEC" w:rsidRPr="00AD4FA5" w:rsidRDefault="00882DEC" w:rsidP="00882DEC">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1AADF815" w14:textId="77777777" w:rsidR="00882DEC" w:rsidRPr="00AD4FA5" w:rsidRDefault="00882DEC" w:rsidP="00882DEC">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1F1305B6" w14:textId="77777777" w:rsidR="00882DEC" w:rsidRPr="00AD4FA5" w:rsidRDefault="00882DEC" w:rsidP="00882DEC">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37CEE6EB" w14:textId="77777777" w:rsidR="00882DEC" w:rsidRPr="00AD4FA5" w:rsidRDefault="00882DEC" w:rsidP="00882DEC">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177D8A02" w14:textId="77777777" w:rsidR="00882DEC" w:rsidRPr="00AD4FA5" w:rsidRDefault="00882DEC" w:rsidP="00882DEC">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r>
          </w:tbl>
          <w:p w14:paraId="75745D36" w14:textId="77777777" w:rsidR="00882DEC" w:rsidRPr="0078763D" w:rsidRDefault="00882DEC" w:rsidP="00882DEC">
            <w:pPr>
              <w:spacing w:before="240"/>
              <w:outlineLvl w:val="0"/>
              <w:rPr>
                <w:rFonts w:ascii="TH SarabunIT๙" w:hAnsi="TH SarabunIT๙" w:cs="TH SarabunIT๙"/>
                <w:b/>
                <w:bCs/>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 xml:space="preserve">: </w:t>
            </w:r>
          </w:p>
          <w:p w14:paraId="0C28DE47" w14:textId="77777777" w:rsidR="00882DEC" w:rsidRPr="0078763D" w:rsidRDefault="00882DEC" w:rsidP="00882DEC">
            <w:pPr>
              <w:tabs>
                <w:tab w:val="left" w:pos="1134"/>
                <w:tab w:val="left" w:pos="1701"/>
              </w:tabs>
              <w:ind w:left="284" w:hanging="284"/>
              <w:outlineLvl w:val="0"/>
              <w:rPr>
                <w:rFonts w:ascii="TH SarabunIT๙" w:hAnsi="TH SarabunIT๙" w:cs="TH SarabunIT๙"/>
                <w:sz w:val="32"/>
                <w:szCs w:val="32"/>
              </w:rPr>
            </w:pPr>
            <w:r w:rsidRPr="0078763D">
              <w:rPr>
                <w:rFonts w:ascii="TH SarabunIT๙" w:hAnsi="TH SarabunIT๙" w:cs="TH SarabunIT๙"/>
                <w:sz w:val="32"/>
                <w:szCs w:val="32"/>
                <w:cs/>
              </w:rPr>
              <w:t xml:space="preserve">1. </w:t>
            </w:r>
            <w:r w:rsidRPr="00D87100">
              <w:rPr>
                <w:rFonts w:ascii="TH SarabunIT๙" w:hAnsi="TH SarabunIT๙" w:cs="TH SarabunIT๙"/>
                <w:spacing w:val="-4"/>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16E3EE70" w14:textId="77777777" w:rsidR="00882DEC" w:rsidRDefault="00882DEC" w:rsidP="00882DEC">
            <w:pPr>
              <w:tabs>
                <w:tab w:val="left" w:pos="426"/>
                <w:tab w:val="left" w:pos="1701"/>
              </w:tabs>
              <w:ind w:left="284" w:right="-34" w:hanging="250"/>
              <w:jc w:val="thaiDistribute"/>
              <w:rPr>
                <w:rFonts w:ascii="TH SarabunIT๙" w:hAnsi="TH SarabunIT๙" w:cs="TH SarabunIT๙"/>
                <w:sz w:val="12"/>
                <w:szCs w:val="12"/>
              </w:rPr>
            </w:pPr>
            <w:r w:rsidRPr="00BD304B">
              <w:rPr>
                <w:rFonts w:ascii="TH SarabunIT๙" w:hAnsi="TH SarabunIT๙" w:cs="TH SarabunIT๙" w:hint="cs"/>
                <w:sz w:val="32"/>
                <w:szCs w:val="32"/>
                <w:cs/>
              </w:rPr>
              <w:t>2</w:t>
            </w:r>
            <w:r w:rsidRPr="00BD304B">
              <w:rPr>
                <w:rFonts w:ascii="TH SarabunIT๙" w:hAnsi="TH SarabunIT๙" w:cs="TH SarabunIT๙"/>
                <w:sz w:val="32"/>
                <w:szCs w:val="32"/>
                <w:cs/>
              </w:rPr>
              <w:t xml:space="preserve">. </w:t>
            </w:r>
            <w:r w:rsidRPr="00D87100">
              <w:rPr>
                <w:rFonts w:ascii="TH SarabunIT๙" w:hAnsi="TH SarabunIT๙" w:cs="TH SarabunIT๙"/>
                <w:spacing w:val="-4"/>
                <w:sz w:val="32"/>
                <w:szCs w:val="32"/>
                <w:cs/>
              </w:rPr>
              <w:t>ส่วนราชการสามารถตรวจสอบผลการเบิกจ่ายเงินงบประมาณรายจ่ายภาพรวมผ่านทางเว็บไซต์ของกรมบัญชีกลาง</w:t>
            </w:r>
            <w:r w:rsidRPr="00B94CC4">
              <w:rPr>
                <w:rFonts w:ascii="TH SarabunIT๙" w:hAnsi="TH SarabunIT๙" w:cs="TH SarabunIT๙"/>
                <w:sz w:val="32"/>
                <w:szCs w:val="32"/>
                <w:cs/>
              </w:rPr>
              <w:t xml:space="preserve"> ข้อมูลสถิติ</w:t>
            </w:r>
          </w:p>
          <w:p w14:paraId="3D127353" w14:textId="698CBC3F" w:rsidR="00882DEC" w:rsidRPr="00E0589D" w:rsidRDefault="00882DEC" w:rsidP="00882DEC">
            <w:pPr>
              <w:pStyle w:val="FootnoteText"/>
              <w:tabs>
                <w:tab w:val="left" w:pos="900"/>
              </w:tabs>
              <w:spacing w:line="228" w:lineRule="auto"/>
              <w:rPr>
                <w:rFonts w:ascii="TH SarabunIT๙" w:hAnsi="TH SarabunIT๙" w:cs="TH SarabunIT๙"/>
                <w:b/>
                <w:bCs/>
                <w:sz w:val="12"/>
                <w:szCs w:val="12"/>
                <w:cs/>
              </w:rPr>
            </w:pPr>
          </w:p>
        </w:tc>
      </w:tr>
      <w:tr w:rsidR="00882DEC" w:rsidRPr="00D42DCF" w14:paraId="5285D742" w14:textId="77777777" w:rsidTr="00422BF8">
        <w:trPr>
          <w:trHeight w:val="2268"/>
        </w:trPr>
        <w:tc>
          <w:tcPr>
            <w:tcW w:w="9493" w:type="dxa"/>
            <w:gridSpan w:val="2"/>
            <w:shd w:val="clear" w:color="auto" w:fill="auto"/>
          </w:tcPr>
          <w:p w14:paraId="413EEB58" w14:textId="77777777" w:rsidR="00882DEC" w:rsidRDefault="00882DEC" w:rsidP="00882DEC">
            <w:pP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882DEC" w:rsidRPr="00AD4FA5" w14:paraId="3088D13D" w14:textId="77777777" w:rsidTr="00E36828">
              <w:trPr>
                <w:trHeight w:val="552"/>
              </w:trPr>
              <w:tc>
                <w:tcPr>
                  <w:tcW w:w="3119" w:type="dxa"/>
                  <w:shd w:val="clear" w:color="auto" w:fill="auto"/>
                  <w:vAlign w:val="center"/>
                </w:tcPr>
                <w:p w14:paraId="25D772B3"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5580DCD"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E1643F8"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273A5A69"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04AB3568"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372C804B"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414288D9" w14:textId="77777777" w:rsidR="00882DEC" w:rsidRPr="00AD4FA5" w:rsidRDefault="00882DEC" w:rsidP="00882DEC">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62E9A" w:rsidRPr="00AD4FA5" w14:paraId="4419CBAC" w14:textId="77777777" w:rsidTr="00E36828">
              <w:trPr>
                <w:trHeight w:val="564"/>
              </w:trPr>
              <w:tc>
                <w:tcPr>
                  <w:tcW w:w="3119" w:type="dxa"/>
                  <w:shd w:val="clear" w:color="auto" w:fill="auto"/>
                </w:tcPr>
                <w:p w14:paraId="0BCFD3ED" w14:textId="77777777" w:rsidR="00162E9A" w:rsidRPr="00AD4FA5" w:rsidRDefault="00162E9A" w:rsidP="00162E9A">
                  <w:pPr>
                    <w:rPr>
                      <w:rFonts w:ascii="TH SarabunIT๙" w:hAnsi="TH SarabunIT๙" w:cs="TH SarabunIT๙"/>
                      <w:sz w:val="32"/>
                      <w:szCs w:val="32"/>
                      <w:cs/>
                    </w:rPr>
                  </w:pPr>
                  <w:r w:rsidRPr="002642A9">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3F01D881" w14:textId="77777777" w:rsidR="00162E9A" w:rsidRPr="00AD4FA5" w:rsidRDefault="00162E9A" w:rsidP="00162E9A">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3A045426" w14:textId="59F2F942" w:rsidR="00162E9A" w:rsidRPr="00E15297" w:rsidRDefault="00162E9A" w:rsidP="00162E9A">
                  <w:pPr>
                    <w:jc w:val="center"/>
                    <w:rPr>
                      <w:rFonts w:ascii="TH SarabunIT๙" w:hAnsi="TH SarabunIT๙" w:cs="TH SarabunIT๙"/>
                      <w:sz w:val="32"/>
                      <w:szCs w:val="32"/>
                      <w:cs/>
                    </w:rPr>
                  </w:pPr>
                  <w:r>
                    <w:rPr>
                      <w:rFonts w:ascii="TH SarabunIT๙" w:hAnsi="TH SarabunIT๙" w:cs="TH SarabunIT๙" w:hint="cs"/>
                      <w:sz w:val="32"/>
                      <w:szCs w:val="32"/>
                      <w:cs/>
                    </w:rPr>
                    <w:t>ร้อยละ</w:t>
                  </w:r>
                  <w:r>
                    <w:rPr>
                      <w:rFonts w:ascii="TH SarabunIT๙" w:hAnsi="TH SarabunIT๙" w:cs="TH SarabunIT๙"/>
                      <w:sz w:val="32"/>
                      <w:szCs w:val="32"/>
                    </w:rPr>
                    <w:t xml:space="preserve"> </w:t>
                  </w:r>
                  <w:r>
                    <w:rPr>
                      <w:rFonts w:ascii="TH SarabunIT๙" w:hAnsi="TH SarabunIT๙" w:cs="TH SarabunIT๙" w:hint="cs"/>
                      <w:sz w:val="32"/>
                      <w:szCs w:val="32"/>
                      <w:cs/>
                    </w:rPr>
                    <w:t>24.12</w:t>
                  </w:r>
                </w:p>
              </w:tc>
              <w:tc>
                <w:tcPr>
                  <w:tcW w:w="1417" w:type="dxa"/>
                  <w:shd w:val="clear" w:color="auto" w:fill="auto"/>
                </w:tcPr>
                <w:p w14:paraId="531D0C0C" w14:textId="1A98D34A" w:rsidR="00162E9A" w:rsidRPr="00E15297" w:rsidRDefault="00162E9A" w:rsidP="00162E9A">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1C6404D3" w14:textId="219BB8C3" w:rsidR="00162E9A" w:rsidRPr="00E15297" w:rsidRDefault="00162E9A" w:rsidP="00162E9A">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2CA76817" w14:textId="77777777" w:rsidR="00882DEC" w:rsidRPr="00611D38" w:rsidRDefault="00882DEC" w:rsidP="00882DEC">
            <w:pPr>
              <w:tabs>
                <w:tab w:val="left" w:pos="1701"/>
                <w:tab w:val="left" w:pos="5670"/>
              </w:tabs>
              <w:rPr>
                <w:rFonts w:ascii="TH SarabunIT๙" w:hAnsi="TH SarabunIT๙" w:cs="TH SarabunIT๙"/>
                <w:b/>
                <w:bCs/>
                <w:sz w:val="16"/>
                <w:szCs w:val="16"/>
              </w:rPr>
            </w:pPr>
          </w:p>
          <w:p w14:paraId="2D5115B2" w14:textId="77777777" w:rsidR="00882DEC" w:rsidRDefault="00882DEC" w:rsidP="00882DEC">
            <w:pPr>
              <w:tabs>
                <w:tab w:val="left" w:pos="1701"/>
                <w:tab w:val="left" w:pos="5670"/>
              </w:tabs>
              <w:rPr>
                <w:rFonts w:ascii="TH SarabunIT๙" w:hAnsi="TH SarabunIT๙" w:cs="TH SarabunIT๙"/>
                <w:b/>
                <w:bCs/>
                <w:sz w:val="12"/>
                <w:szCs w:val="12"/>
              </w:rPr>
            </w:pPr>
          </w:p>
          <w:p w14:paraId="34CA5E06" w14:textId="53BB48E6" w:rsidR="00882DEC" w:rsidRPr="006059BE" w:rsidRDefault="00882DEC" w:rsidP="00882DEC">
            <w:pPr>
              <w:rPr>
                <w:rFonts w:ascii="TH SarabunIT๙" w:hAnsi="TH SarabunIT๙" w:cs="TH SarabunIT๙"/>
                <w:sz w:val="12"/>
                <w:szCs w:val="12"/>
                <w:cs/>
              </w:rPr>
            </w:pPr>
          </w:p>
        </w:tc>
      </w:tr>
      <w:tr w:rsidR="00882DEC" w:rsidRPr="00D42DCF" w14:paraId="0364CB98" w14:textId="77777777" w:rsidTr="00422BF8">
        <w:trPr>
          <w:trHeight w:val="681"/>
        </w:trPr>
        <w:tc>
          <w:tcPr>
            <w:tcW w:w="9493" w:type="dxa"/>
            <w:gridSpan w:val="2"/>
            <w:shd w:val="clear" w:color="auto" w:fill="auto"/>
          </w:tcPr>
          <w:p w14:paraId="1ABA1141" w14:textId="77777777" w:rsidR="00882DEC" w:rsidRPr="00AD4FA5" w:rsidRDefault="00882DEC" w:rsidP="00882DEC">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6F3497F1" w14:textId="77777777" w:rsidR="00882DEC" w:rsidRPr="00AD4FA5" w:rsidRDefault="00882DEC" w:rsidP="00882DEC">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8</w:t>
            </w:r>
          </w:p>
          <w:p w14:paraId="290EC803" w14:textId="77777777" w:rsidR="00162E9A" w:rsidRDefault="00882DEC" w:rsidP="00162E9A">
            <w:pPr>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49635947" w14:textId="5853FC9C" w:rsidR="00882DEC" w:rsidRPr="00EE4835" w:rsidRDefault="00882DEC" w:rsidP="00162E9A">
            <w:pPr>
              <w:ind w:firstLine="851"/>
              <w:jc w:val="thaiDistribute"/>
              <w:rPr>
                <w:rFonts w:ascii="TH SarabunIT๙" w:hAnsi="TH SarabunIT๙" w:cs="TH SarabunIT๙"/>
                <w:sz w:val="32"/>
                <w:szCs w:val="32"/>
                <w:cs/>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882DEC" w:rsidRPr="00D42DCF" w14:paraId="293475B5" w14:textId="77777777" w:rsidTr="00422BF8">
        <w:trPr>
          <w:trHeight w:val="164"/>
        </w:trPr>
        <w:tc>
          <w:tcPr>
            <w:tcW w:w="9493" w:type="dxa"/>
            <w:gridSpan w:val="2"/>
            <w:shd w:val="clear" w:color="auto" w:fill="auto"/>
          </w:tcPr>
          <w:p w14:paraId="7039996B" w14:textId="77777777" w:rsidR="00882DEC" w:rsidRPr="00AD4FA5" w:rsidRDefault="00882DEC" w:rsidP="00882DEC">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CBFA437" w14:textId="77777777" w:rsidR="00882DEC" w:rsidRDefault="00882DEC" w:rsidP="00882DEC">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4282A659" w14:textId="132FB66E" w:rsidR="00882DEC" w:rsidRPr="00D42DCF" w:rsidRDefault="00882DEC" w:rsidP="00882DEC">
            <w:pPr>
              <w:tabs>
                <w:tab w:val="left" w:pos="900"/>
              </w:tabs>
              <w:ind w:firstLine="851"/>
              <w:jc w:val="thaiDistribute"/>
              <w:rPr>
                <w:rFonts w:ascii="TH SarabunIT๙" w:eastAsia="Calibri" w:hAnsi="TH SarabunIT๙" w:cs="TH SarabunIT๙"/>
                <w:spacing w:val="-6"/>
                <w:sz w:val="32"/>
                <w:szCs w:val="32"/>
                <w:cs/>
              </w:rPr>
            </w:pPr>
          </w:p>
        </w:tc>
      </w:tr>
      <w:tr w:rsidR="00882DEC" w:rsidRPr="00D42DCF" w14:paraId="636A1B2A" w14:textId="77777777" w:rsidTr="00422BF8">
        <w:trPr>
          <w:trHeight w:val="70"/>
        </w:trPr>
        <w:tc>
          <w:tcPr>
            <w:tcW w:w="9493" w:type="dxa"/>
            <w:gridSpan w:val="2"/>
            <w:shd w:val="clear" w:color="auto" w:fill="auto"/>
          </w:tcPr>
          <w:p w14:paraId="0F0BC60C" w14:textId="77777777" w:rsidR="00882DEC" w:rsidRPr="00AD4FA5" w:rsidRDefault="00882DEC" w:rsidP="00882DEC">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51B97BC5" w14:textId="77777777" w:rsidR="00882DEC" w:rsidRDefault="00882DEC" w:rsidP="00882DEC">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7C1DDE2" w14:textId="5E65C945" w:rsidR="00882DEC" w:rsidRPr="00963D75" w:rsidRDefault="00882DEC" w:rsidP="00882DEC">
            <w:pPr>
              <w:pStyle w:val="FootnoteText"/>
              <w:ind w:firstLine="851"/>
              <w:jc w:val="thaiDistribute"/>
              <w:rPr>
                <w:rFonts w:ascii="TH SarabunIT๙" w:hAnsi="TH SarabunIT๙" w:cs="TH SarabunIT๙"/>
                <w:b/>
                <w:bCs/>
                <w:sz w:val="32"/>
                <w:szCs w:val="32"/>
                <w:cs/>
              </w:rPr>
            </w:pPr>
          </w:p>
        </w:tc>
      </w:tr>
      <w:tr w:rsidR="00882DEC" w:rsidRPr="00D42DCF" w14:paraId="35531B1A" w14:textId="77777777" w:rsidTr="00422BF8">
        <w:trPr>
          <w:trHeight w:val="70"/>
        </w:trPr>
        <w:tc>
          <w:tcPr>
            <w:tcW w:w="9493" w:type="dxa"/>
            <w:gridSpan w:val="2"/>
            <w:shd w:val="clear" w:color="auto" w:fill="auto"/>
          </w:tcPr>
          <w:p w14:paraId="53CE245C" w14:textId="77777777" w:rsidR="00882DEC" w:rsidRPr="00AD4FA5" w:rsidRDefault="00882DEC" w:rsidP="00882DEC">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2655B790" w14:textId="77777777" w:rsidR="00882DEC" w:rsidRDefault="00882DEC" w:rsidP="00882DEC">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5E2B554" w14:textId="218CAE9B" w:rsidR="00882DEC" w:rsidRPr="00963D75" w:rsidRDefault="00882DEC" w:rsidP="00882DEC">
            <w:pPr>
              <w:ind w:firstLine="851"/>
              <w:rPr>
                <w:rFonts w:ascii="TH SarabunIT๙" w:hAnsi="TH SarabunIT๙" w:cs="TH SarabunIT๙"/>
                <w:sz w:val="32"/>
                <w:szCs w:val="32"/>
                <w:cs/>
              </w:rPr>
            </w:pPr>
          </w:p>
        </w:tc>
      </w:tr>
      <w:tr w:rsidR="00882DEC" w:rsidRPr="00D42DCF" w14:paraId="4A7068B8" w14:textId="77777777" w:rsidTr="00422BF8">
        <w:trPr>
          <w:trHeight w:val="70"/>
        </w:trPr>
        <w:tc>
          <w:tcPr>
            <w:tcW w:w="9493" w:type="dxa"/>
            <w:gridSpan w:val="2"/>
            <w:shd w:val="clear" w:color="auto" w:fill="auto"/>
          </w:tcPr>
          <w:p w14:paraId="153A5E69" w14:textId="77777777" w:rsidR="00882DEC" w:rsidRDefault="00882DEC" w:rsidP="00882DEC">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7B449698" w14:textId="77777777" w:rsidR="00882DEC" w:rsidRDefault="00882DEC" w:rsidP="00882DEC">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7A848F0A" w14:textId="77777777" w:rsidR="00882DEC" w:rsidRPr="00AD4FA5" w:rsidRDefault="00882DEC" w:rsidP="00882DEC">
            <w:pPr>
              <w:pStyle w:val="FootnoteText"/>
              <w:tabs>
                <w:tab w:val="left" w:pos="900"/>
              </w:tabs>
              <w:ind w:firstLine="34"/>
              <w:jc w:val="thaiDistribute"/>
              <w:rPr>
                <w:rFonts w:ascii="TH SarabunIT๙" w:hAnsi="TH SarabunIT๙" w:cs="TH SarabunIT๙"/>
                <w:b/>
                <w:bCs/>
                <w:sz w:val="32"/>
                <w:szCs w:val="32"/>
                <w:cs/>
              </w:rPr>
            </w:pPr>
          </w:p>
        </w:tc>
      </w:tr>
    </w:tbl>
    <w:p w14:paraId="3D409C87" w14:textId="77777777" w:rsidR="004C4E67" w:rsidRDefault="004C4E67" w:rsidP="0037389E">
      <w:pPr>
        <w:rPr>
          <w:rFonts w:ascii="TH SarabunIT๙" w:hAnsi="TH SarabunIT๙" w:cs="TH SarabunIT๙"/>
          <w:sz w:val="32"/>
          <w:szCs w:val="32"/>
        </w:rPr>
      </w:pPr>
    </w:p>
    <w:p w14:paraId="0E8A2A58" w14:textId="77777777" w:rsidR="005A44B5" w:rsidRDefault="005A44B5" w:rsidP="0037389E">
      <w:pPr>
        <w:rPr>
          <w:rFonts w:ascii="TH SarabunIT๙" w:hAnsi="TH SarabunIT๙" w:cs="TH SarabunIT๙"/>
          <w:sz w:val="32"/>
          <w:szCs w:val="32"/>
        </w:rPr>
      </w:pPr>
    </w:p>
    <w:p w14:paraId="15FE794E" w14:textId="72C1C407" w:rsidR="005A44B5" w:rsidRDefault="005A44B5" w:rsidP="0037389E">
      <w:pPr>
        <w:rPr>
          <w:rFonts w:ascii="TH SarabunIT๙" w:hAnsi="TH SarabunIT๙" w:cs="TH SarabunIT๙"/>
          <w:sz w:val="32"/>
          <w:szCs w:val="32"/>
          <w:cs/>
        </w:rPr>
        <w:sectPr w:rsidR="005A44B5" w:rsidSect="00D47DC4">
          <w:pgSz w:w="11906" w:h="16838"/>
          <w:pgMar w:top="1276" w:right="1133" w:bottom="709"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812"/>
      </w:tblGrid>
      <w:tr w:rsidR="00A24312" w:rsidRPr="00AD4FA5" w14:paraId="3079D2F3" w14:textId="77777777" w:rsidTr="00422BF8">
        <w:trPr>
          <w:tblHeader/>
        </w:trPr>
        <w:tc>
          <w:tcPr>
            <w:tcW w:w="9493" w:type="dxa"/>
            <w:gridSpan w:val="2"/>
            <w:shd w:val="clear" w:color="auto" w:fill="auto"/>
            <w:vAlign w:val="center"/>
          </w:tcPr>
          <w:p w14:paraId="0ED585C7" w14:textId="77777777" w:rsidR="00A24312" w:rsidRPr="00AD4FA5" w:rsidRDefault="00A24312" w:rsidP="0031450D">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A24312" w:rsidRPr="00AD4FA5" w14:paraId="7701861F" w14:textId="77777777" w:rsidTr="00422BF8">
        <w:tc>
          <w:tcPr>
            <w:tcW w:w="9493" w:type="dxa"/>
            <w:gridSpan w:val="2"/>
            <w:shd w:val="clear" w:color="auto" w:fill="auto"/>
          </w:tcPr>
          <w:p w14:paraId="4C9E7BD5" w14:textId="2D055503" w:rsidR="00A24312" w:rsidRPr="00AD4FA5" w:rsidRDefault="00A24312" w:rsidP="0031450D">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sidR="00792C91">
              <w:rPr>
                <w:rFonts w:ascii="TH SarabunIT๙" w:hAnsi="TH SarabunIT๙" w:cs="TH SarabunIT๙" w:hint="cs"/>
                <w:b/>
                <w:bCs/>
                <w:sz w:val="32"/>
                <w:szCs w:val="32"/>
                <w:cs/>
              </w:rPr>
              <w:t>16</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00792C91" w:rsidRPr="00792C91">
              <w:rPr>
                <w:rFonts w:ascii="TH SarabunIT๙" w:hAnsi="TH SarabunIT๙" w:cs="TH SarabunIT๙"/>
                <w:b/>
                <w:bCs/>
                <w:sz w:val="32"/>
                <w:szCs w:val="32"/>
                <w:cs/>
              </w:rPr>
              <w:t>ร้อยละการเบิกจ่ายงบประมาณรายจ่ายภาพรวมของหน่วยงาน</w:t>
            </w:r>
          </w:p>
        </w:tc>
      </w:tr>
      <w:tr w:rsidR="000E3EFD" w:rsidRPr="00AD4FA5" w14:paraId="6BE273B0" w14:textId="77777777" w:rsidTr="00422BF8">
        <w:tc>
          <w:tcPr>
            <w:tcW w:w="4681" w:type="dxa"/>
            <w:shd w:val="clear" w:color="auto" w:fill="auto"/>
          </w:tcPr>
          <w:p w14:paraId="64925CED" w14:textId="77777777" w:rsidR="000E3EFD" w:rsidRPr="00D42DCF" w:rsidRDefault="000E3EFD" w:rsidP="000E3EFD">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A4B00CA" w14:textId="5E03CEA8" w:rsidR="000E3EFD" w:rsidRPr="00AD4FA5" w:rsidRDefault="000E3EFD" w:rsidP="000E3EFD">
            <w:pPr>
              <w:spacing w:line="240" w:lineRule="atLeast"/>
              <w:ind w:firstLine="426"/>
              <w:jc w:val="thaiDistribute"/>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812" w:type="dxa"/>
            <w:shd w:val="clear" w:color="auto" w:fill="auto"/>
          </w:tcPr>
          <w:p w14:paraId="47447C08" w14:textId="77777777" w:rsidR="000E3EFD" w:rsidRPr="00D42DCF" w:rsidRDefault="000E3EFD" w:rsidP="000E3EFD">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FB6337F" w14:textId="295723FC" w:rsidR="000E3EFD" w:rsidRPr="00AD4FA5" w:rsidRDefault="000E3EFD" w:rsidP="000E3EFD">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0E3EFD" w:rsidRPr="00AD4FA5" w14:paraId="694E4559" w14:textId="77777777" w:rsidTr="00422BF8">
        <w:tc>
          <w:tcPr>
            <w:tcW w:w="4681" w:type="dxa"/>
            <w:shd w:val="clear" w:color="auto" w:fill="auto"/>
          </w:tcPr>
          <w:p w14:paraId="697D1DFF" w14:textId="31777F2B" w:rsidR="000E3EFD" w:rsidRPr="00AD4FA5" w:rsidRDefault="000E3EFD" w:rsidP="000E3EFD">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812" w:type="dxa"/>
            <w:shd w:val="clear" w:color="auto" w:fill="auto"/>
          </w:tcPr>
          <w:p w14:paraId="7FF4B199" w14:textId="673F0970" w:rsidR="000E3EFD" w:rsidRPr="00AD4FA5" w:rsidRDefault="000E3EFD" w:rsidP="000E3EFD">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A24312" w:rsidRPr="00AD4FA5" w14:paraId="4F158A91" w14:textId="77777777" w:rsidTr="00422BF8">
        <w:trPr>
          <w:trHeight w:val="2637"/>
        </w:trPr>
        <w:tc>
          <w:tcPr>
            <w:tcW w:w="9493" w:type="dxa"/>
            <w:gridSpan w:val="2"/>
            <w:shd w:val="clear" w:color="auto" w:fill="auto"/>
          </w:tcPr>
          <w:p w14:paraId="7AC75074" w14:textId="77777777" w:rsidR="00A24312" w:rsidRPr="00AD4FA5" w:rsidRDefault="00A24312" w:rsidP="0031450D">
            <w:pPr>
              <w:tabs>
                <w:tab w:val="left" w:pos="426"/>
                <w:tab w:val="left" w:pos="1701"/>
              </w:tabs>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33549644" w14:textId="50A66AC2" w:rsidR="00A24312" w:rsidRPr="00B77010" w:rsidRDefault="001331E6" w:rsidP="00B77010">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12"/>
                <w:szCs w:val="12"/>
                <w:cs/>
              </w:rPr>
            </w:pPr>
            <w:r w:rsidRPr="00B77010">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w:t>
            </w:r>
            <w:r w:rsidR="00B77010">
              <w:rPr>
                <w:rFonts w:ascii="TH SarabunIT๙" w:hAnsi="TH SarabunIT๙" w:cs="TH SarabunIT๙" w:hint="cs"/>
                <w:sz w:val="32"/>
                <w:szCs w:val="32"/>
                <w:cs/>
              </w:rPr>
              <w:t xml:space="preserve"> </w:t>
            </w:r>
            <w:r w:rsidRPr="00B77010">
              <w:rPr>
                <w:rFonts w:ascii="TH SarabunIT๙" w:hAnsi="TH SarabunIT๙" w:cs="TH SarabunIT๙"/>
                <w:spacing w:val="-6"/>
                <w:sz w:val="32"/>
                <w:szCs w:val="32"/>
                <w:cs/>
              </w:rPr>
              <w:t>เงินงบประมาณรายจ่ายภาพรวมของหน่วยงานเทียบกับวงเงินงบประมาณรายจ่ายภาพรวมที่หน่วยงานได้รับจัดสรร</w:t>
            </w:r>
            <w:r w:rsidRPr="00B77010">
              <w:rPr>
                <w:rFonts w:ascii="TH SarabunIT๙" w:hAnsi="TH SarabunIT๙" w:cs="TH SarabunIT๙"/>
                <w:sz w:val="32"/>
                <w:szCs w:val="32"/>
                <w:cs/>
              </w:rPr>
              <w:t xml:space="preserve"> หากมีการโอนเปลี่ยนแปลงงบประมาณระหว่างปี จะนำยอ</w:t>
            </w:r>
            <w:r w:rsidR="00B77010">
              <w:rPr>
                <w:rFonts w:ascii="TH SarabunIT๙" w:hAnsi="TH SarabunIT๙" w:cs="TH SarabunIT๙"/>
                <w:sz w:val="32"/>
                <w:szCs w:val="32"/>
                <w:cs/>
              </w:rPr>
              <w:t>ดงบประมาณหลังโอนเปลี่ยนแปลงแล้ว</w:t>
            </w:r>
            <w:r w:rsidRPr="00B77010">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ที่หน่วยงานได้รับการจัดสรรในช่วงเดือนสิงหาคม ถึง กันยายน พ.ศ. 256</w:t>
            </w:r>
            <w:r w:rsidRPr="00B77010">
              <w:rPr>
                <w:rFonts w:ascii="TH SarabunIT๙" w:hAnsi="TH SarabunIT๙" w:cs="TH SarabunIT๙" w:hint="cs"/>
                <w:sz w:val="32"/>
                <w:szCs w:val="32"/>
                <w:cs/>
              </w:rPr>
              <w:t>8</w:t>
            </w:r>
            <w:r w:rsidRPr="00B77010">
              <w:rPr>
                <w:rFonts w:ascii="TH SarabunIT๙" w:hAnsi="TH SarabunIT๙" w:cs="TH SarabunIT๙"/>
                <w:sz w:val="32"/>
                <w:szCs w:val="32"/>
                <w:cs/>
              </w:rPr>
              <w:t xml:space="preserve"> และวงเงินเหลือจ่ายจากการดำเนินงาน/การจัดซื้อจัดจ้าง ที่หน่วยงานแจ้งคืนกรมในช่วงเดือนสิงหาคม - กันยายน พ.ศ. 256</w:t>
            </w:r>
            <w:r w:rsidRPr="00B77010">
              <w:rPr>
                <w:rFonts w:ascii="TH SarabunIT๙" w:hAnsi="TH SarabunIT๙" w:cs="TH SarabunIT๙" w:hint="cs"/>
                <w:sz w:val="32"/>
                <w:szCs w:val="32"/>
                <w:cs/>
              </w:rPr>
              <w:t>8</w:t>
            </w:r>
            <w:r w:rsidRPr="00B77010">
              <w:rPr>
                <w:rFonts w:ascii="TH SarabunIT๙" w:hAnsi="TH SarabunIT๙" w:cs="TH SarabunIT๙"/>
                <w:sz w:val="32"/>
                <w:szCs w:val="32"/>
              </w:rPr>
              <w:t xml:space="preserve"> </w:t>
            </w:r>
          </w:p>
        </w:tc>
      </w:tr>
      <w:tr w:rsidR="00BF2F99" w:rsidRPr="00AD4FA5" w14:paraId="13459211" w14:textId="77777777" w:rsidTr="00422BF8">
        <w:trPr>
          <w:trHeight w:val="1085"/>
        </w:trPr>
        <w:tc>
          <w:tcPr>
            <w:tcW w:w="9493" w:type="dxa"/>
            <w:gridSpan w:val="2"/>
            <w:shd w:val="clear" w:color="auto" w:fill="auto"/>
          </w:tcPr>
          <w:p w14:paraId="6B617A43" w14:textId="77777777" w:rsidR="00BF2F99" w:rsidRPr="000B44EA" w:rsidRDefault="00BF2F99" w:rsidP="00BF2F99">
            <w:pPr>
              <w:pStyle w:val="FootnoteText"/>
              <w:tabs>
                <w:tab w:val="left" w:pos="900"/>
              </w:tabs>
              <w:spacing w:line="228" w:lineRule="auto"/>
              <w:rPr>
                <w:rFonts w:ascii="TH SarabunIT๙" w:hAnsi="TH SarabunIT๙" w:cs="TH SarabunIT๙"/>
                <w:b/>
                <w:bCs/>
                <w:sz w:val="32"/>
                <w:szCs w:val="32"/>
              </w:rPr>
            </w:pPr>
            <w:r w:rsidRPr="000B44EA">
              <w:rPr>
                <w:rFonts w:ascii="TH SarabunIT๙" w:hAnsi="TH SarabunIT๙" w:cs="TH SarabunIT๙"/>
                <w:b/>
                <w:bCs/>
                <w:sz w:val="32"/>
                <w:szCs w:val="32"/>
                <w:cs/>
              </w:rPr>
              <w:t>ข้อมูลผลการดำเนินงาน</w:t>
            </w:r>
            <w:r w:rsidRPr="000B44EA">
              <w:rPr>
                <w:rFonts w:ascii="TH SarabunIT๙" w:hAnsi="TH SarabunIT๙" w:cs="TH SarabunIT๙"/>
                <w:b/>
                <w:bCs/>
                <w:sz w:val="32"/>
                <w:szCs w:val="32"/>
              </w:rPr>
              <w:t xml:space="preserve"> : </w:t>
            </w:r>
          </w:p>
          <w:p w14:paraId="40D4027E" w14:textId="5DA15F58" w:rsidR="005C00DB" w:rsidRPr="00C87981" w:rsidRDefault="005C00DB" w:rsidP="0059183C">
            <w:pPr>
              <w:pStyle w:val="FootnoteText"/>
              <w:tabs>
                <w:tab w:val="left" w:pos="900"/>
              </w:tabs>
              <w:ind w:firstLine="881"/>
              <w:jc w:val="thaiDistribute"/>
              <w:rPr>
                <w:rFonts w:ascii="TH SarabunIT๙" w:hAnsi="TH SarabunIT๙" w:cs="TH SarabunIT๙"/>
                <w:sz w:val="32"/>
                <w:szCs w:val="32"/>
              </w:rPr>
            </w:pPr>
            <w:r w:rsidRPr="005C00DB">
              <w:rPr>
                <w:rFonts w:ascii="TH SarabunIT๙" w:hAnsi="TH SarabunIT๙" w:cs="TH SarabunIT๙" w:hint="cs"/>
                <w:spacing w:val="-2"/>
                <w:sz w:val="32"/>
                <w:szCs w:val="32"/>
                <w:cs/>
              </w:rPr>
              <w:t xml:space="preserve">สำนักงานเลขานุการกรม </w:t>
            </w:r>
            <w:r w:rsidRPr="005C00DB">
              <w:rPr>
                <w:rFonts w:ascii="TH SarabunIT๙" w:hAnsi="TH SarabunIT๙" w:cs="TH SarabunIT๙"/>
                <w:spacing w:val="-2"/>
                <w:sz w:val="32"/>
                <w:szCs w:val="32"/>
                <w:cs/>
              </w:rPr>
              <w:t xml:space="preserve">ได้รับจัดสรรงบประมาณรายจ่ายภาพรวม ประจำปีงบประมาณ พ.ศ. </w:t>
            </w:r>
            <w:r w:rsidRPr="005C00DB">
              <w:rPr>
                <w:rFonts w:ascii="TH SarabunIT๙" w:hAnsi="TH SarabunIT๙" w:cs="TH SarabunIT๙"/>
                <w:spacing w:val="-2"/>
                <w:sz w:val="32"/>
                <w:szCs w:val="32"/>
              </w:rPr>
              <w:t>256</w:t>
            </w:r>
            <w:r w:rsidRPr="005C00DB">
              <w:rPr>
                <w:rFonts w:ascii="TH SarabunIT๙" w:hAnsi="TH SarabunIT๙" w:cs="TH SarabunIT๙" w:hint="cs"/>
                <w:spacing w:val="-2"/>
                <w:sz w:val="32"/>
                <w:szCs w:val="32"/>
                <w:cs/>
              </w:rPr>
              <w:t>8</w:t>
            </w:r>
            <w:r w:rsidRPr="00C87981">
              <w:rPr>
                <w:rFonts w:ascii="TH SarabunIT๙" w:hAnsi="TH SarabunIT๙" w:cs="TH SarabunIT๙" w:hint="cs"/>
                <w:sz w:val="32"/>
                <w:szCs w:val="32"/>
                <w:cs/>
              </w:rPr>
              <w:t xml:space="preserve"> </w:t>
            </w:r>
            <w:r w:rsidRPr="002029F9">
              <w:rPr>
                <w:rFonts w:ascii="TH SarabunIT๙" w:hAnsi="TH SarabunIT๙" w:cs="TH SarabunIT๙" w:hint="cs"/>
                <w:spacing w:val="-4"/>
                <w:sz w:val="32"/>
                <w:szCs w:val="32"/>
                <w:cs/>
              </w:rPr>
              <w:t xml:space="preserve">จำนวน </w:t>
            </w:r>
            <w:r w:rsidR="002029F9" w:rsidRPr="002029F9">
              <w:rPr>
                <w:rFonts w:ascii="TH SarabunIT๙" w:hAnsi="TH SarabunIT๙" w:cs="TH SarabunIT๙"/>
                <w:spacing w:val="-4"/>
                <w:sz w:val="32"/>
                <w:szCs w:val="32"/>
                <w:cs/>
              </w:rPr>
              <w:t>152</w:t>
            </w:r>
            <w:r w:rsidR="002029F9" w:rsidRPr="002029F9">
              <w:rPr>
                <w:rFonts w:ascii="TH SarabunIT๙" w:hAnsi="TH SarabunIT๙" w:cs="TH SarabunIT๙"/>
                <w:spacing w:val="-4"/>
                <w:sz w:val="32"/>
                <w:szCs w:val="32"/>
              </w:rPr>
              <w:t>,</w:t>
            </w:r>
            <w:r w:rsidR="002029F9" w:rsidRPr="002029F9">
              <w:rPr>
                <w:rFonts w:ascii="TH SarabunIT๙" w:hAnsi="TH SarabunIT๙" w:cs="TH SarabunIT๙"/>
                <w:spacing w:val="-4"/>
                <w:sz w:val="32"/>
                <w:szCs w:val="32"/>
                <w:cs/>
              </w:rPr>
              <w:t>277</w:t>
            </w:r>
            <w:r w:rsidR="002029F9" w:rsidRPr="002029F9">
              <w:rPr>
                <w:rFonts w:ascii="TH SarabunIT๙" w:hAnsi="TH SarabunIT๙" w:cs="TH SarabunIT๙"/>
                <w:spacing w:val="-4"/>
                <w:sz w:val="32"/>
                <w:szCs w:val="32"/>
              </w:rPr>
              <w:t>,</w:t>
            </w:r>
            <w:r w:rsidR="002029F9" w:rsidRPr="002029F9">
              <w:rPr>
                <w:rFonts w:ascii="TH SarabunIT๙" w:hAnsi="TH SarabunIT๙" w:cs="TH SarabunIT๙"/>
                <w:spacing w:val="-4"/>
                <w:sz w:val="32"/>
                <w:szCs w:val="32"/>
                <w:cs/>
              </w:rPr>
              <w:t>000</w:t>
            </w:r>
            <w:r w:rsidR="002029F9" w:rsidRPr="002029F9">
              <w:rPr>
                <w:rFonts w:ascii="TH SarabunIT๙" w:hAnsi="TH SarabunIT๙" w:cs="TH SarabunIT๙" w:hint="cs"/>
                <w:spacing w:val="-4"/>
                <w:sz w:val="32"/>
                <w:szCs w:val="32"/>
                <w:cs/>
              </w:rPr>
              <w:t xml:space="preserve"> </w:t>
            </w:r>
            <w:r w:rsidRPr="002029F9">
              <w:rPr>
                <w:rFonts w:ascii="TH SarabunIT๙" w:hAnsi="TH SarabunIT๙" w:cs="TH SarabunIT๙" w:hint="cs"/>
                <w:spacing w:val="-4"/>
                <w:sz w:val="32"/>
                <w:szCs w:val="32"/>
                <w:cs/>
              </w:rPr>
              <w:t>บาท มีผลการเบิกจ่ายภาพรวม รอบ 6 เดือน (</w:t>
            </w:r>
            <w:r w:rsidRPr="002029F9">
              <w:rPr>
                <w:rFonts w:ascii="TH SarabunIT๙" w:hAnsi="TH SarabunIT๙" w:cs="TH SarabunIT๙"/>
                <w:spacing w:val="-4"/>
                <w:sz w:val="32"/>
                <w:szCs w:val="32"/>
              </w:rPr>
              <w:t xml:space="preserve">1 </w:t>
            </w:r>
            <w:r w:rsidRPr="002029F9">
              <w:rPr>
                <w:rFonts w:ascii="TH SarabunIT๙" w:hAnsi="TH SarabunIT๙" w:cs="TH SarabunIT๙" w:hint="cs"/>
                <w:spacing w:val="-4"/>
                <w:sz w:val="32"/>
                <w:szCs w:val="32"/>
                <w:cs/>
              </w:rPr>
              <w:t xml:space="preserve">ตุลาคม </w:t>
            </w:r>
            <w:r w:rsidRPr="002029F9">
              <w:rPr>
                <w:rFonts w:ascii="TH SarabunIT๙" w:hAnsi="TH SarabunIT๙" w:cs="TH SarabunIT๙"/>
                <w:spacing w:val="-4"/>
                <w:sz w:val="32"/>
                <w:szCs w:val="32"/>
              </w:rPr>
              <w:t>256</w:t>
            </w:r>
            <w:r w:rsidRPr="002029F9">
              <w:rPr>
                <w:rFonts w:ascii="TH SarabunIT๙" w:hAnsi="TH SarabunIT๙" w:cs="TH SarabunIT๙" w:hint="cs"/>
                <w:spacing w:val="-4"/>
                <w:sz w:val="32"/>
                <w:szCs w:val="32"/>
                <w:cs/>
              </w:rPr>
              <w:t>7</w:t>
            </w:r>
            <w:r w:rsidRPr="002029F9">
              <w:rPr>
                <w:rFonts w:ascii="TH SarabunIT๙" w:hAnsi="TH SarabunIT๙" w:cs="TH SarabunIT๙"/>
                <w:spacing w:val="-4"/>
                <w:sz w:val="32"/>
                <w:szCs w:val="32"/>
              </w:rPr>
              <w:t xml:space="preserve"> – 3</w:t>
            </w:r>
            <w:r w:rsidRPr="002029F9">
              <w:rPr>
                <w:rFonts w:ascii="TH SarabunIT๙" w:hAnsi="TH SarabunIT๙" w:cs="TH SarabunIT๙" w:hint="cs"/>
                <w:spacing w:val="-4"/>
                <w:sz w:val="32"/>
                <w:szCs w:val="32"/>
                <w:cs/>
              </w:rPr>
              <w:t xml:space="preserve">1 มีนาคม </w:t>
            </w:r>
            <w:r w:rsidRPr="002029F9">
              <w:rPr>
                <w:rFonts w:ascii="TH SarabunIT๙" w:hAnsi="TH SarabunIT๙" w:cs="TH SarabunIT๙"/>
                <w:spacing w:val="-4"/>
                <w:sz w:val="32"/>
                <w:szCs w:val="32"/>
              </w:rPr>
              <w:t>256</w:t>
            </w:r>
            <w:r w:rsidRPr="002029F9">
              <w:rPr>
                <w:rFonts w:ascii="TH SarabunIT๙" w:hAnsi="TH SarabunIT๙" w:cs="TH SarabunIT๙" w:hint="cs"/>
                <w:spacing w:val="-4"/>
                <w:sz w:val="32"/>
                <w:szCs w:val="32"/>
                <w:cs/>
              </w:rPr>
              <w:t>8</w:t>
            </w:r>
            <w:r w:rsidRPr="002029F9">
              <w:rPr>
                <w:rFonts w:ascii="TH SarabunIT๙" w:hAnsi="TH SarabunIT๙" w:cs="TH SarabunIT๙"/>
                <w:spacing w:val="-4"/>
                <w:sz w:val="32"/>
                <w:szCs w:val="32"/>
              </w:rPr>
              <w:t>)</w:t>
            </w:r>
            <w:r w:rsidRPr="00C87981">
              <w:rPr>
                <w:rFonts w:ascii="TH SarabunIT๙" w:hAnsi="TH SarabunIT๙" w:cs="TH SarabunIT๙"/>
                <w:sz w:val="32"/>
                <w:szCs w:val="32"/>
              </w:rPr>
              <w:t xml:space="preserve"> </w:t>
            </w:r>
            <w:r w:rsidRPr="00C87981">
              <w:rPr>
                <w:rFonts w:ascii="TH SarabunIT๙" w:hAnsi="TH SarabunIT๙" w:cs="TH SarabunIT๙" w:hint="cs"/>
                <w:sz w:val="32"/>
                <w:szCs w:val="32"/>
                <w:cs/>
              </w:rPr>
              <w:t xml:space="preserve">จำนวน </w:t>
            </w:r>
            <w:r w:rsidR="002029F9" w:rsidRPr="003E72AD">
              <w:rPr>
                <w:rFonts w:ascii="TH SarabunIT๙" w:hAnsi="TH SarabunIT๙" w:cs="TH SarabunIT๙"/>
                <w:sz w:val="32"/>
                <w:szCs w:val="32"/>
                <w:cs/>
              </w:rPr>
              <w:t xml:space="preserve">159,625,947.08 </w:t>
            </w:r>
            <w:r w:rsidRPr="00C87981">
              <w:rPr>
                <w:rFonts w:ascii="TH SarabunIT๙" w:hAnsi="TH SarabunIT๙" w:cs="TH SarabunIT๙" w:hint="cs"/>
                <w:sz w:val="32"/>
                <w:szCs w:val="32"/>
                <w:cs/>
              </w:rPr>
              <w:t xml:space="preserve">บาท คิดเป็นร้อยละ </w:t>
            </w:r>
            <w:r w:rsidR="002029F9">
              <w:rPr>
                <w:rFonts w:ascii="TH SarabunIT๙" w:hAnsi="TH SarabunIT๙" w:cs="TH SarabunIT๙"/>
                <w:sz w:val="32"/>
                <w:szCs w:val="32"/>
              </w:rPr>
              <w:t>104.83</w:t>
            </w:r>
          </w:p>
          <w:p w14:paraId="20D4802A" w14:textId="77777777" w:rsidR="00BF2F99" w:rsidRPr="005E4CEF" w:rsidRDefault="00BF2F99" w:rsidP="00792C91">
            <w:pPr>
              <w:tabs>
                <w:tab w:val="left" w:pos="426"/>
                <w:tab w:val="left" w:pos="1701"/>
              </w:tabs>
              <w:ind w:right="-34" w:firstLine="851"/>
              <w:rPr>
                <w:rFonts w:ascii="TH SarabunIT๙" w:hAnsi="TH SarabunIT๙" w:cs="TH SarabunIT๙"/>
                <w:b/>
                <w:bCs/>
                <w:sz w:val="32"/>
                <w:szCs w:val="32"/>
                <w:cs/>
              </w:rPr>
            </w:pPr>
          </w:p>
        </w:tc>
      </w:tr>
      <w:tr w:rsidR="00BF2F99" w:rsidRPr="00AD4FA5" w14:paraId="02E230CF" w14:textId="77777777" w:rsidTr="00422BF8">
        <w:trPr>
          <w:trHeight w:val="1435"/>
        </w:trPr>
        <w:tc>
          <w:tcPr>
            <w:tcW w:w="9493" w:type="dxa"/>
            <w:gridSpan w:val="2"/>
            <w:shd w:val="clear" w:color="auto" w:fill="auto"/>
          </w:tcPr>
          <w:p w14:paraId="26D9E8C6" w14:textId="77777777" w:rsidR="00BF2F99" w:rsidRPr="00892D63" w:rsidRDefault="00BF2F99" w:rsidP="00BF2F99">
            <w:pPr>
              <w:tabs>
                <w:tab w:val="left" w:pos="426"/>
                <w:tab w:val="left" w:pos="1701"/>
              </w:tabs>
              <w:spacing w:line="240" w:lineRule="atLeast"/>
              <w:ind w:right="-34"/>
              <w:jc w:val="both"/>
              <w:rPr>
                <w:rFonts w:ascii="TH SarabunIT๙" w:hAnsi="TH SarabunIT๙" w:cs="TH SarabunIT๙"/>
                <w:sz w:val="32"/>
                <w:szCs w:val="32"/>
              </w:rPr>
            </w:pPr>
            <w:r w:rsidRPr="00892D63">
              <w:rPr>
                <w:rFonts w:ascii="TH SarabunIT๙" w:hAnsi="TH SarabunIT๙" w:cs="TH SarabunIT๙" w:hint="cs"/>
                <w:b/>
                <w:bCs/>
                <w:sz w:val="32"/>
                <w:szCs w:val="32"/>
                <w:cs/>
              </w:rPr>
              <w:t xml:space="preserve">สูตรการคำนวณ </w:t>
            </w:r>
            <w:r w:rsidRPr="00892D63">
              <w:rPr>
                <w:rFonts w:ascii="TH SarabunIT๙" w:hAnsi="TH SarabunIT๙" w:cs="TH SarabunIT๙"/>
                <w:b/>
                <w:bCs/>
                <w:sz w:val="32"/>
                <w:szCs w:val="32"/>
              </w:rPr>
              <w:t>:</w:t>
            </w:r>
          </w:p>
          <w:p w14:paraId="10C3C382" w14:textId="77777777" w:rsidR="00BF2F99" w:rsidRPr="00892D63" w:rsidRDefault="00BF2F99" w:rsidP="00BF2F99">
            <w:pPr>
              <w:spacing w:before="120"/>
              <w:ind w:firstLine="1288"/>
              <w:rPr>
                <w:rFonts w:ascii="TH SarabunIT๙" w:eastAsia="SimSun" w:hAnsi="TH SarabunIT๙" w:cs="TH SarabunIT๙"/>
                <w:sz w:val="32"/>
                <w:szCs w:val="32"/>
              </w:rPr>
            </w:pPr>
            <w:r w:rsidRPr="00892D63">
              <w:rPr>
                <w:rFonts w:ascii="TH SarabunIT๙" w:hAnsi="TH SarabunIT๙" w:cs="TH SarabunIT๙"/>
                <w:sz w:val="32"/>
                <w:szCs w:val="32"/>
                <w:u w:val="single"/>
              </w:rPr>
              <w:t xml:space="preserve">      </w:t>
            </w:r>
            <w:r w:rsidRPr="00892D63">
              <w:rPr>
                <w:rFonts w:ascii="TH SarabunIT๙" w:hAnsi="TH SarabunIT๙" w:cs="TH SarabunIT๙"/>
                <w:sz w:val="32"/>
                <w:szCs w:val="32"/>
                <w:u w:val="single"/>
                <w:cs/>
              </w:rPr>
              <w:t>เงินงบประมาณรายจ่ายภาพรวมที่</w:t>
            </w:r>
            <w:r w:rsidRPr="00892D63">
              <w:rPr>
                <w:rFonts w:ascii="TH SarabunIT๙" w:hAnsi="TH SarabunIT๙" w:cs="TH SarabunIT๙" w:hint="cs"/>
                <w:sz w:val="32"/>
                <w:szCs w:val="32"/>
                <w:u w:val="single"/>
                <w:cs/>
              </w:rPr>
              <w:t>หน่วยงาน</w:t>
            </w:r>
            <w:r w:rsidRPr="00892D63">
              <w:rPr>
                <w:rFonts w:ascii="TH SarabunIT๙" w:hAnsi="TH SarabunIT๙" w:cs="TH SarabunIT๙"/>
                <w:sz w:val="32"/>
                <w:szCs w:val="32"/>
                <w:u w:val="single"/>
                <w:cs/>
              </w:rPr>
              <w:t>เบิกจ่าย</w:t>
            </w:r>
            <w:r w:rsidRPr="00892D63">
              <w:rPr>
                <w:rFonts w:ascii="TH SarabunIT๙" w:hAnsi="TH SarabunIT๙" w:cs="TH SarabunIT๙"/>
                <w:sz w:val="32"/>
                <w:szCs w:val="32"/>
                <w:u w:val="single"/>
              </w:rPr>
              <w:t xml:space="preserve">      </w:t>
            </w:r>
            <w:r w:rsidRPr="00892D63">
              <w:rPr>
                <w:rFonts w:ascii="TH SarabunIT๙" w:eastAsia="SimSun" w:hAnsi="TH SarabunIT๙" w:cs="TH SarabunIT๙"/>
                <w:sz w:val="32"/>
                <w:szCs w:val="32"/>
              </w:rPr>
              <w:t xml:space="preserve">  X </w:t>
            </w:r>
            <w:r w:rsidRPr="00892D63">
              <w:rPr>
                <w:rFonts w:ascii="TH SarabunIT๙" w:eastAsia="SimSun" w:hAnsi="TH SarabunIT๙" w:cs="TH SarabunIT๙"/>
                <w:sz w:val="32"/>
                <w:szCs w:val="32"/>
                <w:cs/>
              </w:rPr>
              <w:t>100</w:t>
            </w:r>
          </w:p>
          <w:p w14:paraId="47653B2F" w14:textId="77777777" w:rsidR="00BF2F99" w:rsidRDefault="00BF2F99" w:rsidP="00792C91">
            <w:pPr>
              <w:tabs>
                <w:tab w:val="left" w:pos="426"/>
                <w:tab w:val="left" w:pos="1701"/>
              </w:tabs>
              <w:spacing w:line="240" w:lineRule="atLeast"/>
              <w:ind w:right="-34"/>
              <w:jc w:val="both"/>
              <w:rPr>
                <w:rFonts w:ascii="TH SarabunIT๙" w:hAnsi="TH SarabunIT๙" w:cs="TH SarabunIT๙"/>
                <w:sz w:val="32"/>
                <w:szCs w:val="32"/>
              </w:rPr>
            </w:pPr>
            <w:r w:rsidRPr="00892D63">
              <w:rPr>
                <w:rFonts w:ascii="TH SarabunIT๙" w:hAnsi="TH SarabunIT๙" w:cs="TH SarabunIT๙" w:hint="cs"/>
                <w:sz w:val="32"/>
                <w:szCs w:val="32"/>
                <w:cs/>
              </w:rPr>
              <w:t xml:space="preserve">                        </w:t>
            </w:r>
            <w:r w:rsidRPr="00892D63">
              <w:rPr>
                <w:rFonts w:ascii="TH SarabunIT๙" w:hAnsi="TH SarabunIT๙" w:cs="TH SarabunIT๙"/>
                <w:sz w:val="32"/>
                <w:szCs w:val="32"/>
                <w:cs/>
              </w:rPr>
              <w:t>วงเงินงบประมาณรายจ่ายภาพรวมที่</w:t>
            </w:r>
            <w:r w:rsidRPr="00892D63">
              <w:rPr>
                <w:rFonts w:ascii="TH SarabunIT๙" w:hAnsi="TH SarabunIT๙" w:cs="TH SarabunIT๙" w:hint="cs"/>
                <w:sz w:val="32"/>
                <w:szCs w:val="32"/>
                <w:cs/>
              </w:rPr>
              <w:t>หน่วยงาน</w:t>
            </w:r>
            <w:r w:rsidRPr="00892D63">
              <w:rPr>
                <w:rFonts w:ascii="TH SarabunIT๙" w:hAnsi="TH SarabunIT๙" w:cs="TH SarabunIT๙"/>
                <w:sz w:val="32"/>
                <w:szCs w:val="32"/>
                <w:cs/>
              </w:rPr>
              <w:t>ได้รับ</w:t>
            </w:r>
            <w:r w:rsidRPr="00892D63">
              <w:rPr>
                <w:rFonts w:ascii="TH SarabunIT๙" w:hAnsi="TH SarabunIT๙" w:cs="TH SarabunIT๙"/>
                <w:sz w:val="32"/>
                <w:szCs w:val="32"/>
              </w:rPr>
              <w:t xml:space="preserve">  </w:t>
            </w:r>
          </w:p>
          <w:p w14:paraId="3B857118" w14:textId="5EE6992E" w:rsidR="00AD5CF4" w:rsidRDefault="00AD5CF4" w:rsidP="00AD5CF4">
            <w:pPr>
              <w:pStyle w:val="FootnoteText"/>
              <w:tabs>
                <w:tab w:val="left" w:pos="900"/>
              </w:tabs>
              <w:ind w:firstLine="1017"/>
              <w:rPr>
                <w:rFonts w:ascii="TH SarabunIT๙" w:hAnsi="TH SarabunIT๙" w:cs="TH SarabunIT๙"/>
                <w:sz w:val="32"/>
                <w:szCs w:val="32"/>
                <w:cs/>
              </w:rPr>
            </w:pPr>
            <w:proofErr w:type="gramStart"/>
            <w:r w:rsidRPr="0086743B">
              <w:rPr>
                <w:rFonts w:ascii="TH SarabunIT๙" w:hAnsi="TH SarabunIT๙" w:cs="TH SarabunIT๙"/>
                <w:sz w:val="32"/>
                <w:szCs w:val="32"/>
              </w:rPr>
              <w:t xml:space="preserve">= </w:t>
            </w:r>
            <w:r>
              <w:rPr>
                <w:rFonts w:ascii="TH SarabunIT๙" w:hAnsi="TH SarabunIT๙" w:cs="TH SarabunIT๙"/>
                <w:sz w:val="32"/>
                <w:szCs w:val="32"/>
              </w:rPr>
              <w:t xml:space="preserve"> </w:t>
            </w:r>
            <w:r w:rsidRPr="00AD5CF4">
              <w:rPr>
                <w:rFonts w:ascii="TH SarabunIT๙" w:hAnsi="TH SarabunIT๙" w:cs="TH SarabunIT๙"/>
                <w:sz w:val="32"/>
                <w:szCs w:val="32"/>
                <w:u w:val="single"/>
                <w:cs/>
              </w:rPr>
              <w:t>159</w:t>
            </w:r>
            <w:r w:rsidRPr="00AD5CF4">
              <w:rPr>
                <w:rFonts w:ascii="TH SarabunIT๙" w:hAnsi="TH SarabunIT๙" w:cs="TH SarabunIT๙"/>
                <w:sz w:val="32"/>
                <w:szCs w:val="32"/>
                <w:u w:val="single"/>
              </w:rPr>
              <w:t>,</w:t>
            </w:r>
            <w:r w:rsidRPr="00AD5CF4">
              <w:rPr>
                <w:rFonts w:ascii="TH SarabunIT๙" w:hAnsi="TH SarabunIT๙" w:cs="TH SarabunIT๙"/>
                <w:sz w:val="32"/>
                <w:szCs w:val="32"/>
                <w:u w:val="single"/>
                <w:cs/>
              </w:rPr>
              <w:t>625</w:t>
            </w:r>
            <w:r w:rsidRPr="00AD5CF4">
              <w:rPr>
                <w:rFonts w:ascii="TH SarabunIT๙" w:hAnsi="TH SarabunIT๙" w:cs="TH SarabunIT๙"/>
                <w:sz w:val="32"/>
                <w:szCs w:val="32"/>
                <w:u w:val="single"/>
              </w:rPr>
              <w:t>,</w:t>
            </w:r>
            <w:r w:rsidRPr="00AD5CF4">
              <w:rPr>
                <w:rFonts w:ascii="TH SarabunIT๙" w:hAnsi="TH SarabunIT๙" w:cs="TH SarabunIT๙"/>
                <w:sz w:val="32"/>
                <w:szCs w:val="32"/>
                <w:u w:val="single"/>
                <w:cs/>
              </w:rPr>
              <w:t>947.08</w:t>
            </w:r>
            <w:proofErr w:type="gramEnd"/>
            <w:r w:rsidRPr="0086743B">
              <w:rPr>
                <w:rFonts w:ascii="TH SarabunIT๙" w:hAnsi="TH SarabunIT๙" w:cs="TH SarabunIT๙"/>
                <w:sz w:val="32"/>
                <w:szCs w:val="32"/>
                <w:u w:val="single"/>
              </w:rPr>
              <w:t xml:space="preserve"> </w:t>
            </w:r>
            <w:r w:rsidRPr="0086743B">
              <w:rPr>
                <w:rFonts w:ascii="TH SarabunIT๙" w:eastAsia="SimSun" w:hAnsi="TH SarabunIT๙" w:cs="TH SarabunIT๙"/>
                <w:sz w:val="32"/>
                <w:szCs w:val="32"/>
                <w:u w:val="single"/>
              </w:rPr>
              <w:t xml:space="preserve">X </w:t>
            </w:r>
            <w:r w:rsidRPr="0086743B">
              <w:rPr>
                <w:rFonts w:ascii="TH SarabunIT๙" w:eastAsia="SimSun" w:hAnsi="TH SarabunIT๙" w:cs="TH SarabunIT๙"/>
                <w:sz w:val="32"/>
                <w:szCs w:val="32"/>
                <w:u w:val="single"/>
                <w:cs/>
              </w:rPr>
              <w:t>100</w:t>
            </w:r>
          </w:p>
          <w:p w14:paraId="09506E7A" w14:textId="3913135E" w:rsidR="00AD5CF4" w:rsidRDefault="00AD5CF4" w:rsidP="00AD5CF4">
            <w:pPr>
              <w:pStyle w:val="FootnoteText"/>
              <w:tabs>
                <w:tab w:val="left" w:pos="900"/>
              </w:tabs>
              <w:ind w:firstLine="1868"/>
              <w:rPr>
                <w:rFonts w:ascii="TH SarabunIT๙" w:hAnsi="TH SarabunIT๙" w:cs="TH SarabunIT๙"/>
                <w:sz w:val="32"/>
                <w:szCs w:val="32"/>
              </w:rPr>
            </w:pPr>
            <w:r w:rsidRPr="002029F9">
              <w:rPr>
                <w:rFonts w:ascii="TH SarabunIT๙" w:hAnsi="TH SarabunIT๙" w:cs="TH SarabunIT๙"/>
                <w:spacing w:val="-4"/>
                <w:sz w:val="32"/>
                <w:szCs w:val="32"/>
                <w:cs/>
              </w:rPr>
              <w:t>152</w:t>
            </w:r>
            <w:r w:rsidRPr="002029F9">
              <w:rPr>
                <w:rFonts w:ascii="TH SarabunIT๙" w:hAnsi="TH SarabunIT๙" w:cs="TH SarabunIT๙"/>
                <w:spacing w:val="-4"/>
                <w:sz w:val="32"/>
                <w:szCs w:val="32"/>
              </w:rPr>
              <w:t>,</w:t>
            </w:r>
            <w:r w:rsidRPr="002029F9">
              <w:rPr>
                <w:rFonts w:ascii="TH SarabunIT๙" w:hAnsi="TH SarabunIT๙" w:cs="TH SarabunIT๙"/>
                <w:spacing w:val="-4"/>
                <w:sz w:val="32"/>
                <w:szCs w:val="32"/>
                <w:cs/>
              </w:rPr>
              <w:t>277</w:t>
            </w:r>
            <w:r w:rsidRPr="002029F9">
              <w:rPr>
                <w:rFonts w:ascii="TH SarabunIT๙" w:hAnsi="TH SarabunIT๙" w:cs="TH SarabunIT๙"/>
                <w:spacing w:val="-4"/>
                <w:sz w:val="32"/>
                <w:szCs w:val="32"/>
              </w:rPr>
              <w:t>,</w:t>
            </w:r>
            <w:r w:rsidRPr="002029F9">
              <w:rPr>
                <w:rFonts w:ascii="TH SarabunIT๙" w:hAnsi="TH SarabunIT๙" w:cs="TH SarabunIT๙"/>
                <w:spacing w:val="-4"/>
                <w:sz w:val="32"/>
                <w:szCs w:val="32"/>
                <w:cs/>
              </w:rPr>
              <w:t>000</w:t>
            </w:r>
          </w:p>
          <w:p w14:paraId="37880FF2" w14:textId="5298B228" w:rsidR="005A44B5" w:rsidRDefault="00AD5CF4" w:rsidP="00AD5CF4">
            <w:pPr>
              <w:tabs>
                <w:tab w:val="left" w:pos="426"/>
                <w:tab w:val="left" w:pos="1701"/>
              </w:tabs>
              <w:spacing w:line="240" w:lineRule="atLeast"/>
              <w:ind w:right="-34" w:firstLine="1017"/>
              <w:jc w:val="both"/>
              <w:rPr>
                <w:rFonts w:ascii="TH SarabunIT๙" w:hAnsi="TH SarabunIT๙" w:cs="TH SarabunIT๙"/>
                <w:sz w:val="32"/>
                <w:szCs w:val="32"/>
              </w:rPr>
            </w:pPr>
            <w:proofErr w:type="gramStart"/>
            <w:r>
              <w:rPr>
                <w:rFonts w:ascii="TH SarabunIT๙" w:hAnsi="TH SarabunIT๙" w:cs="TH SarabunIT๙"/>
                <w:sz w:val="32"/>
                <w:szCs w:val="32"/>
              </w:rPr>
              <w:t>=  104.83</w:t>
            </w:r>
            <w:proofErr w:type="gramEnd"/>
            <w:r>
              <w:rPr>
                <w:rFonts w:ascii="TH SarabunIT๙" w:hAnsi="TH SarabunIT๙" w:cs="TH SarabunIT๙"/>
                <w:sz w:val="32"/>
                <w:szCs w:val="32"/>
              </w:rPr>
              <w:t>%</w:t>
            </w:r>
          </w:p>
          <w:p w14:paraId="55AA5741" w14:textId="79D881D7" w:rsidR="005A44B5" w:rsidRPr="00892D63" w:rsidRDefault="005A44B5" w:rsidP="00792C91">
            <w:pPr>
              <w:tabs>
                <w:tab w:val="left" w:pos="426"/>
                <w:tab w:val="left" w:pos="1701"/>
              </w:tabs>
              <w:spacing w:line="240" w:lineRule="atLeast"/>
              <w:ind w:right="-34"/>
              <w:jc w:val="both"/>
              <w:rPr>
                <w:rFonts w:ascii="TH SarabunIT๙" w:hAnsi="TH SarabunIT๙" w:cs="TH SarabunIT๙"/>
                <w:sz w:val="32"/>
                <w:szCs w:val="32"/>
                <w:cs/>
              </w:rPr>
            </w:pPr>
          </w:p>
        </w:tc>
      </w:tr>
      <w:tr w:rsidR="00A24312" w:rsidRPr="00AD4FA5" w14:paraId="1D6A8952" w14:textId="77777777" w:rsidTr="00422BF8">
        <w:tc>
          <w:tcPr>
            <w:tcW w:w="9493" w:type="dxa"/>
            <w:gridSpan w:val="2"/>
            <w:shd w:val="clear" w:color="auto" w:fill="auto"/>
          </w:tcPr>
          <w:p w14:paraId="3A7720A9" w14:textId="77777777" w:rsidR="00A24312" w:rsidRPr="00AD4FA5" w:rsidRDefault="00A24312" w:rsidP="0031450D">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576C2194" w14:textId="77777777" w:rsidR="00A24312" w:rsidRPr="0078763D" w:rsidRDefault="00A24312" w:rsidP="00AA3330">
            <w:pPr>
              <w:tabs>
                <w:tab w:val="left" w:pos="993"/>
                <w:tab w:val="left" w:pos="1418"/>
                <w:tab w:val="center" w:pos="4153"/>
                <w:tab w:val="right" w:pos="8306"/>
              </w:tabs>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24312" w:rsidRPr="0078763D" w14:paraId="19C89113" w14:textId="77777777" w:rsidTr="0031450D">
              <w:trPr>
                <w:trHeight w:val="456"/>
                <w:jc w:val="center"/>
              </w:trPr>
              <w:tc>
                <w:tcPr>
                  <w:tcW w:w="1112" w:type="dxa"/>
                  <w:shd w:val="clear" w:color="auto" w:fill="auto"/>
                  <w:vAlign w:val="center"/>
                </w:tcPr>
                <w:p w14:paraId="6A5116E3"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43E7E06D" w14:textId="77777777" w:rsidR="00A24312" w:rsidRPr="0078763D" w:rsidRDefault="00A24312" w:rsidP="00AA3330">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319986E5"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69D8DC1A" w14:textId="77777777" w:rsidR="00A24312" w:rsidRPr="0078763D" w:rsidRDefault="00A24312" w:rsidP="00AA3330">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3F80B447"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4790D1AC"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A24312" w:rsidRPr="0078763D" w14:paraId="7890285E" w14:textId="77777777" w:rsidTr="0031450D">
              <w:trPr>
                <w:trHeight w:val="417"/>
                <w:jc w:val="center"/>
              </w:trPr>
              <w:tc>
                <w:tcPr>
                  <w:tcW w:w="1112" w:type="dxa"/>
                  <w:shd w:val="clear" w:color="auto" w:fill="auto"/>
                  <w:vAlign w:val="center"/>
                </w:tcPr>
                <w:p w14:paraId="3E72345C"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3E4F7893"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09D1805D"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453624E9" w14:textId="77777777" w:rsidR="00A24312" w:rsidRDefault="00A24312" w:rsidP="00AA3330">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4932D02B"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3D68CD13"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85</w:t>
                  </w:r>
                </w:p>
              </w:tc>
            </w:tr>
          </w:tbl>
          <w:p w14:paraId="345D4D0F" w14:textId="77777777" w:rsidR="00A24312" w:rsidRDefault="00A24312" w:rsidP="007A1E41">
            <w:pPr>
              <w:tabs>
                <w:tab w:val="left" w:pos="426"/>
                <w:tab w:val="left" w:pos="1701"/>
              </w:tabs>
              <w:ind w:right="-34"/>
              <w:jc w:val="thaiDistribute"/>
              <w:rPr>
                <w:rFonts w:ascii="TH SarabunIT๙" w:hAnsi="TH SarabunIT๙" w:cs="TH SarabunIT๙"/>
                <w:sz w:val="12"/>
                <w:szCs w:val="12"/>
              </w:rPr>
            </w:pPr>
          </w:p>
          <w:p w14:paraId="7A620519"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cs/>
              </w:rPr>
            </w:pPr>
          </w:p>
        </w:tc>
      </w:tr>
      <w:tr w:rsidR="00A24312" w:rsidRPr="00AD4FA5" w14:paraId="7CCE0911" w14:textId="77777777" w:rsidTr="00422BF8">
        <w:trPr>
          <w:trHeight w:val="2227"/>
        </w:trPr>
        <w:tc>
          <w:tcPr>
            <w:tcW w:w="9493" w:type="dxa"/>
            <w:gridSpan w:val="2"/>
            <w:shd w:val="clear" w:color="auto" w:fill="auto"/>
          </w:tcPr>
          <w:p w14:paraId="1B22BE5F" w14:textId="727074D8" w:rsidR="00A24312" w:rsidRDefault="00A24312" w:rsidP="0031450D">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5A44B5" w:rsidRPr="00AD4FA5" w14:paraId="68A60EE2" w14:textId="77777777" w:rsidTr="00562DF7">
              <w:trPr>
                <w:trHeight w:val="552"/>
              </w:trPr>
              <w:tc>
                <w:tcPr>
                  <w:tcW w:w="3119" w:type="dxa"/>
                  <w:shd w:val="clear" w:color="auto" w:fill="auto"/>
                  <w:vAlign w:val="center"/>
                </w:tcPr>
                <w:p w14:paraId="211AA287"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15D9E392"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62FC194D"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C6380D3"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10522766"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3ABE3A90"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2ED97D3B" w14:textId="77777777" w:rsidR="005A44B5" w:rsidRPr="00AD4FA5" w:rsidRDefault="005A44B5" w:rsidP="005A44B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E66F56" w:rsidRPr="00AD4FA5" w14:paraId="337061C1" w14:textId="77777777" w:rsidTr="00562DF7">
              <w:trPr>
                <w:trHeight w:val="564"/>
              </w:trPr>
              <w:tc>
                <w:tcPr>
                  <w:tcW w:w="3119" w:type="dxa"/>
                  <w:shd w:val="clear" w:color="auto" w:fill="auto"/>
                </w:tcPr>
                <w:p w14:paraId="4595D4C2" w14:textId="77777777" w:rsidR="00E66F56" w:rsidRPr="00AD4FA5" w:rsidRDefault="00E66F56" w:rsidP="00E66F56">
                  <w:pPr>
                    <w:ind w:right="-109"/>
                    <w:rPr>
                      <w:rFonts w:ascii="TH SarabunIT๙" w:hAnsi="TH SarabunIT๙" w:cs="TH SarabunIT๙"/>
                      <w:sz w:val="32"/>
                      <w:szCs w:val="32"/>
                      <w:cs/>
                    </w:rPr>
                  </w:pPr>
                  <w:r w:rsidRPr="00914B27">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tcPr>
                <w:p w14:paraId="200FFC75" w14:textId="77777777" w:rsidR="00E66F56" w:rsidRPr="00AD4FA5" w:rsidRDefault="00E66F56" w:rsidP="00E66F56">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2054D026" w14:textId="1D9BC57A" w:rsidR="00E66F56" w:rsidRPr="000A7AE3" w:rsidRDefault="00E66F56" w:rsidP="00E66F56">
                  <w:pPr>
                    <w:pStyle w:val="Header"/>
                    <w:tabs>
                      <w:tab w:val="left" w:pos="1418"/>
                    </w:tabs>
                    <w:jc w:val="center"/>
                    <w:rPr>
                      <w:rFonts w:ascii="TH SarabunIT๙" w:hAnsi="TH SarabunIT๙" w:cs="TH SarabunIT๙"/>
                      <w:spacing w:val="-4"/>
                      <w:sz w:val="32"/>
                      <w:szCs w:val="32"/>
                    </w:rPr>
                  </w:pPr>
                  <w:r>
                    <w:rPr>
                      <w:rFonts w:ascii="TH SarabunIT๙" w:hAnsi="TH SarabunIT๙" w:cs="TH SarabunIT๙" w:hint="cs"/>
                      <w:spacing w:val="-4"/>
                      <w:sz w:val="32"/>
                      <w:szCs w:val="32"/>
                      <w:cs/>
                    </w:rPr>
                    <w:t xml:space="preserve">ร้อยละ </w:t>
                  </w:r>
                  <w:r>
                    <w:rPr>
                      <w:rFonts w:ascii="TH SarabunIT๙" w:hAnsi="TH SarabunIT๙" w:cs="TH SarabunIT๙"/>
                      <w:sz w:val="32"/>
                      <w:szCs w:val="32"/>
                    </w:rPr>
                    <w:t>104.83</w:t>
                  </w:r>
                </w:p>
              </w:tc>
              <w:tc>
                <w:tcPr>
                  <w:tcW w:w="1417" w:type="dxa"/>
                  <w:shd w:val="clear" w:color="auto" w:fill="auto"/>
                </w:tcPr>
                <w:p w14:paraId="70C20BC2" w14:textId="2F682BE4" w:rsidR="00E66F56" w:rsidRPr="00E15297" w:rsidRDefault="00E66F56" w:rsidP="00E66F56">
                  <w:pPr>
                    <w:jc w:val="center"/>
                    <w:rPr>
                      <w:rFonts w:ascii="TH SarabunIT๙" w:hAnsi="TH SarabunIT๙" w:cs="TH SarabunIT๙"/>
                      <w:sz w:val="32"/>
                      <w:szCs w:val="32"/>
                    </w:rPr>
                  </w:pPr>
                  <w:r>
                    <w:rPr>
                      <w:rFonts w:ascii="TH SarabunIT๙" w:hAnsi="TH SarabunIT๙" w:cs="TH SarabunIT๙" w:hint="cs"/>
                      <w:sz w:val="32"/>
                      <w:szCs w:val="32"/>
                      <w:cs/>
                    </w:rPr>
                    <w:t>5.0000</w:t>
                  </w:r>
                </w:p>
              </w:tc>
              <w:tc>
                <w:tcPr>
                  <w:tcW w:w="1418" w:type="dxa"/>
                  <w:shd w:val="clear" w:color="auto" w:fill="auto"/>
                </w:tcPr>
                <w:p w14:paraId="5F49F607" w14:textId="0835467D" w:rsidR="00E66F56" w:rsidRPr="00E15297" w:rsidRDefault="003902DA" w:rsidP="003902DA">
                  <w:pPr>
                    <w:jc w:val="center"/>
                    <w:rPr>
                      <w:rFonts w:ascii="TH SarabunIT๙" w:hAnsi="TH SarabunIT๙" w:cs="TH SarabunIT๙"/>
                      <w:sz w:val="32"/>
                      <w:szCs w:val="32"/>
                    </w:rPr>
                  </w:pPr>
                  <w:r>
                    <w:rPr>
                      <w:rFonts w:ascii="TH SarabunIT๙" w:hAnsi="TH SarabunIT๙" w:cs="TH SarabunIT๙"/>
                      <w:sz w:val="32"/>
                      <w:szCs w:val="32"/>
                    </w:rPr>
                    <w:t>0.2500</w:t>
                  </w:r>
                </w:p>
              </w:tc>
            </w:tr>
          </w:tbl>
          <w:p w14:paraId="062B5940"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rPr>
            </w:pPr>
          </w:p>
          <w:p w14:paraId="480BA1AC"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rPr>
            </w:pPr>
          </w:p>
          <w:p w14:paraId="014630E2"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cs/>
              </w:rPr>
            </w:pPr>
          </w:p>
        </w:tc>
      </w:tr>
      <w:tr w:rsidR="00FB26E5" w:rsidRPr="00AD4FA5" w14:paraId="1BAE7CE5" w14:textId="77777777" w:rsidTr="00422BF8">
        <w:trPr>
          <w:trHeight w:val="1088"/>
        </w:trPr>
        <w:tc>
          <w:tcPr>
            <w:tcW w:w="9493" w:type="dxa"/>
            <w:gridSpan w:val="2"/>
            <w:shd w:val="clear" w:color="auto" w:fill="auto"/>
          </w:tcPr>
          <w:p w14:paraId="3819B303" w14:textId="77777777" w:rsidR="00FB26E5" w:rsidRDefault="00FB26E5" w:rsidP="00FB26E5">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4CF55607" w14:textId="09B1036D" w:rsidR="00FB26E5" w:rsidRPr="00FC465A" w:rsidRDefault="00FB26E5" w:rsidP="00FB26E5">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8</w:t>
            </w:r>
            <w:r w:rsidRPr="00FC465A">
              <w:rPr>
                <w:rFonts w:ascii="TH SarabunIT๙" w:hAnsi="TH SarabunIT๙" w:cs="TH SarabunIT๙"/>
                <w:sz w:val="32"/>
                <w:szCs w:val="32"/>
                <w:cs/>
              </w:rPr>
              <w:t xml:space="preserve"> ของ</w:t>
            </w:r>
            <w:r w:rsidRPr="00FB26E5">
              <w:rPr>
                <w:rFonts w:ascii="TH SarabunIT๙" w:hAnsi="TH SarabunIT๙" w:cs="TH SarabunIT๙"/>
                <w:sz w:val="32"/>
                <w:szCs w:val="32"/>
                <w:cs/>
              </w:rPr>
              <w:t>สำนักงานเลขานุการกรม</w:t>
            </w:r>
          </w:p>
          <w:p w14:paraId="2FB2577E" w14:textId="77777777" w:rsidR="00FB26E5" w:rsidRDefault="00FB26E5" w:rsidP="00FB26E5">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30D5F897" w14:textId="4E084E58" w:rsidR="00FB26E5" w:rsidRPr="003F24A1" w:rsidRDefault="00FB26E5" w:rsidP="00FB26E5">
            <w:pPr>
              <w:ind w:firstLine="851"/>
              <w:rPr>
                <w:rFonts w:ascii="TH SarabunIT๙" w:hAnsi="TH SarabunIT๙" w:cs="TH SarabunIT๙"/>
                <w:b/>
                <w:bCs/>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hint="cs"/>
                <w:sz w:val="32"/>
                <w:szCs w:val="32"/>
                <w:cs/>
              </w:rPr>
              <w:t>8</w:t>
            </w:r>
            <w:r w:rsidRPr="00FC465A">
              <w:rPr>
                <w:rFonts w:ascii="TH SarabunIT๙" w:hAnsi="TH SarabunIT๙" w:cs="TH SarabunIT๙"/>
                <w:sz w:val="32"/>
                <w:szCs w:val="32"/>
                <w:cs/>
              </w:rPr>
              <w:t xml:space="preserve"> เป็นรายเดือน</w:t>
            </w:r>
          </w:p>
        </w:tc>
      </w:tr>
      <w:tr w:rsidR="00FB26E5" w:rsidRPr="00AD4FA5" w14:paraId="4C726E05" w14:textId="77777777" w:rsidTr="00422BF8">
        <w:tc>
          <w:tcPr>
            <w:tcW w:w="9493" w:type="dxa"/>
            <w:gridSpan w:val="2"/>
            <w:shd w:val="clear" w:color="auto" w:fill="auto"/>
          </w:tcPr>
          <w:p w14:paraId="320C9501" w14:textId="77777777" w:rsidR="00FB26E5" w:rsidRPr="00AD4FA5" w:rsidRDefault="00FB26E5" w:rsidP="00FB26E5">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27BD0435" w14:textId="77777777" w:rsidR="00FB26E5" w:rsidRDefault="00FB26E5" w:rsidP="00FB26E5">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4D4ADFA4" w14:textId="77777777" w:rsidR="00FB26E5" w:rsidRPr="005E4CEF" w:rsidRDefault="00FB26E5" w:rsidP="00FB26E5">
            <w:pPr>
              <w:jc w:val="thaiDistribute"/>
              <w:rPr>
                <w:rFonts w:ascii="TH SarabunIT๙" w:hAnsi="TH SarabunIT๙" w:cs="TH SarabunIT๙"/>
                <w:sz w:val="32"/>
                <w:szCs w:val="32"/>
                <w:cs/>
              </w:rPr>
            </w:pPr>
          </w:p>
        </w:tc>
      </w:tr>
      <w:tr w:rsidR="00FB26E5" w:rsidRPr="00AD4FA5" w14:paraId="34CE3F22" w14:textId="77777777" w:rsidTr="00422BF8">
        <w:tc>
          <w:tcPr>
            <w:tcW w:w="9493" w:type="dxa"/>
            <w:gridSpan w:val="2"/>
            <w:shd w:val="clear" w:color="auto" w:fill="auto"/>
          </w:tcPr>
          <w:p w14:paraId="19572B9D" w14:textId="77777777" w:rsidR="00FB26E5" w:rsidRPr="00AD4FA5" w:rsidRDefault="00FB26E5" w:rsidP="00FB26E5">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4030EF04" w14:textId="77777777" w:rsidR="00FB26E5" w:rsidRDefault="00FB26E5" w:rsidP="00FB26E5">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0BC23740" w14:textId="61122D20" w:rsidR="00FB26E5" w:rsidRPr="005E4CEF" w:rsidRDefault="00FB26E5" w:rsidP="00FB26E5">
            <w:pPr>
              <w:pStyle w:val="FootnoteText"/>
              <w:ind w:firstLine="851"/>
              <w:jc w:val="thaiDistribute"/>
              <w:rPr>
                <w:rFonts w:ascii="TH SarabunIT๙" w:hAnsi="TH SarabunIT๙" w:cs="TH SarabunIT๙"/>
                <w:sz w:val="32"/>
                <w:szCs w:val="32"/>
                <w:cs/>
              </w:rPr>
            </w:pPr>
          </w:p>
        </w:tc>
      </w:tr>
      <w:tr w:rsidR="00FB26E5" w:rsidRPr="00AD4FA5" w14:paraId="76CC1A6E" w14:textId="77777777" w:rsidTr="00422BF8">
        <w:trPr>
          <w:trHeight w:val="828"/>
        </w:trPr>
        <w:tc>
          <w:tcPr>
            <w:tcW w:w="9493" w:type="dxa"/>
            <w:gridSpan w:val="2"/>
            <w:shd w:val="clear" w:color="auto" w:fill="auto"/>
          </w:tcPr>
          <w:p w14:paraId="304E4325" w14:textId="77777777" w:rsidR="00FB26E5" w:rsidRPr="00AD4FA5" w:rsidRDefault="00FB26E5" w:rsidP="00FB26E5">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4572C25A" w14:textId="77777777" w:rsidR="00FB26E5" w:rsidRDefault="00FB26E5" w:rsidP="00FB26E5">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7BF0913" w14:textId="444D4F5C" w:rsidR="00FB26E5" w:rsidRPr="00792C91" w:rsidRDefault="00FB26E5" w:rsidP="00FB26E5">
            <w:pPr>
              <w:pStyle w:val="FootnoteText"/>
              <w:tabs>
                <w:tab w:val="left" w:pos="900"/>
              </w:tabs>
              <w:ind w:firstLine="34"/>
              <w:jc w:val="thaiDistribute"/>
              <w:rPr>
                <w:rFonts w:ascii="TH SarabunIT๙" w:hAnsi="TH SarabunIT๙" w:cs="TH SarabunIT๙"/>
                <w:sz w:val="32"/>
                <w:szCs w:val="32"/>
                <w:cs/>
              </w:rPr>
            </w:pPr>
          </w:p>
        </w:tc>
      </w:tr>
      <w:tr w:rsidR="00FB26E5" w:rsidRPr="00AD4FA5" w14:paraId="44C4D89A" w14:textId="77777777" w:rsidTr="00422BF8">
        <w:trPr>
          <w:trHeight w:val="952"/>
        </w:trPr>
        <w:tc>
          <w:tcPr>
            <w:tcW w:w="9493" w:type="dxa"/>
            <w:gridSpan w:val="2"/>
            <w:shd w:val="clear" w:color="auto" w:fill="auto"/>
          </w:tcPr>
          <w:p w14:paraId="5E96BD5A" w14:textId="77777777" w:rsidR="00FB26E5" w:rsidRPr="00AD4FA5" w:rsidRDefault="00FB26E5" w:rsidP="00FB26E5">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57EB0A8C" w14:textId="77777777" w:rsidR="00FB26E5" w:rsidRDefault="00FB26E5" w:rsidP="00FB26E5">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10356">
              <w:rPr>
                <w:rFonts w:ascii="TH SarabunIT๙" w:hAnsi="TH SarabunIT๙" w:cs="TH SarabunIT๙"/>
                <w:sz w:val="32"/>
                <w:szCs w:val="32"/>
                <w:cs/>
              </w:rPr>
              <w:t>รายงาน</w:t>
            </w:r>
            <w:r w:rsidRPr="00210356">
              <w:rPr>
                <w:rFonts w:ascii="TH SarabunIT๙" w:hAnsi="TH SarabunIT๙" w:cs="TH SarabunIT๙" w:hint="cs"/>
                <w:sz w:val="32"/>
                <w:szCs w:val="32"/>
                <w:cs/>
              </w:rPr>
              <w:t>ผล</w:t>
            </w:r>
            <w:r w:rsidRPr="00210356">
              <w:rPr>
                <w:rFonts w:ascii="TH SarabunIT๙" w:hAnsi="TH SarabunIT๙" w:cs="TH SarabunIT๙"/>
                <w:sz w:val="32"/>
                <w:szCs w:val="32"/>
                <w:cs/>
              </w:rPr>
              <w:t>การเบิกจ่ายเงินงบประมาณ</w:t>
            </w:r>
            <w:r w:rsidRPr="00210356">
              <w:rPr>
                <w:rFonts w:ascii="TH SarabunIT๙" w:hAnsi="TH SarabunIT๙" w:cs="TH SarabunIT๙" w:hint="cs"/>
                <w:sz w:val="32"/>
                <w:szCs w:val="32"/>
                <w:cs/>
              </w:rPr>
              <w:t xml:space="preserve"> ประจำปีงบประมาณ พ.ศ. 256</w:t>
            </w:r>
            <w:r>
              <w:rPr>
                <w:rFonts w:ascii="TH SarabunIT๙" w:hAnsi="TH SarabunIT๙" w:cs="TH SarabunIT๙"/>
                <w:sz w:val="32"/>
                <w:szCs w:val="32"/>
              </w:rPr>
              <w:t>8</w:t>
            </w:r>
            <w:r w:rsidRPr="00210356">
              <w:rPr>
                <w:rFonts w:ascii="TH SarabunIT๙" w:hAnsi="TH SarabunIT๙" w:cs="TH SarabunIT๙" w:hint="cs"/>
                <w:sz w:val="32"/>
                <w:szCs w:val="32"/>
                <w:cs/>
              </w:rPr>
              <w:t xml:space="preserve"> (รายเดือน) กองแผนงาน</w:t>
            </w:r>
          </w:p>
          <w:p w14:paraId="460B90F5" w14:textId="0D273813" w:rsidR="00FB26E5" w:rsidRPr="003F24A1" w:rsidRDefault="00FB26E5" w:rsidP="00FB26E5">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cs/>
              </w:rPr>
            </w:pPr>
          </w:p>
        </w:tc>
      </w:tr>
    </w:tbl>
    <w:p w14:paraId="131187D3" w14:textId="77777777" w:rsidR="00F70B6F" w:rsidRDefault="00F70B6F" w:rsidP="0037389E">
      <w:pPr>
        <w:rPr>
          <w:rFonts w:ascii="TH SarabunIT๙" w:hAnsi="TH SarabunIT๙" w:cs="TH SarabunIT๙"/>
          <w:sz w:val="32"/>
          <w:szCs w:val="32"/>
        </w:rPr>
      </w:pPr>
    </w:p>
    <w:p w14:paraId="30F94A55" w14:textId="77777777" w:rsidR="001326A0" w:rsidRDefault="001326A0" w:rsidP="0037389E">
      <w:pPr>
        <w:rPr>
          <w:rFonts w:ascii="TH SarabunIT๙" w:hAnsi="TH SarabunIT๙" w:cs="TH SarabunIT๙"/>
          <w:sz w:val="32"/>
          <w:szCs w:val="32"/>
        </w:rPr>
      </w:pPr>
    </w:p>
    <w:p w14:paraId="4681EDE7" w14:textId="22945E7B" w:rsidR="001326A0" w:rsidRDefault="001326A0" w:rsidP="0037389E">
      <w:pPr>
        <w:rPr>
          <w:rFonts w:ascii="TH SarabunIT๙" w:hAnsi="TH SarabunIT๙" w:cs="TH SarabunIT๙"/>
          <w:sz w:val="32"/>
          <w:szCs w:val="32"/>
          <w:cs/>
        </w:rPr>
        <w:sectPr w:rsidR="001326A0" w:rsidSect="00D47DC4">
          <w:pgSz w:w="11906" w:h="16838"/>
          <w:pgMar w:top="1276" w:right="1133" w:bottom="709" w:left="1440" w:header="709" w:footer="414"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19"/>
      </w:tblGrid>
      <w:tr w:rsidR="00F70B6F" w:rsidRPr="000A2C8A" w14:paraId="20A6E451" w14:textId="77777777" w:rsidTr="00422BF8">
        <w:trPr>
          <w:tblHeader/>
        </w:trPr>
        <w:tc>
          <w:tcPr>
            <w:tcW w:w="9493" w:type="dxa"/>
            <w:gridSpan w:val="2"/>
            <w:shd w:val="clear" w:color="auto" w:fill="auto"/>
            <w:vAlign w:val="center"/>
          </w:tcPr>
          <w:p w14:paraId="01908765" w14:textId="77777777" w:rsidR="00F70B6F" w:rsidRPr="000A2C8A" w:rsidRDefault="00F70B6F" w:rsidP="00CD3898">
            <w:pPr>
              <w:jc w:val="center"/>
              <w:rPr>
                <w:rFonts w:ascii="TH SarabunIT๙" w:hAnsi="TH SarabunIT๙" w:cs="TH SarabunIT๙"/>
                <w:b/>
                <w:bCs/>
                <w:sz w:val="32"/>
                <w:szCs w:val="32"/>
              </w:rPr>
            </w:pPr>
            <w:r w:rsidRPr="000A2C8A">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0A2C8A">
              <w:rPr>
                <w:rFonts w:ascii="TH SarabunIT๙" w:hAnsi="TH SarabunIT๙" w:cs="TH SarabunIT๙"/>
                <w:b/>
                <w:bCs/>
                <w:sz w:val="32"/>
                <w:szCs w:val="32"/>
              </w:rPr>
              <w:sym w:font="Wingdings 2" w:char="F050"/>
            </w:r>
            <w:r w:rsidRPr="000A2C8A">
              <w:rPr>
                <w:rFonts w:ascii="TH SarabunIT๙" w:hAnsi="TH SarabunIT๙" w:cs="TH SarabunIT๙"/>
                <w:b/>
                <w:bCs/>
                <w:sz w:val="32"/>
                <w:szCs w:val="32"/>
                <w:cs/>
              </w:rPr>
              <w:t xml:space="preserve">) </w:t>
            </w:r>
            <w:r w:rsidRPr="000A2C8A">
              <w:rPr>
                <w:rFonts w:ascii="TH SarabunIT๙" w:hAnsi="TH SarabunIT๙" w:cs="TH SarabunIT๙" w:hint="cs"/>
                <w:b/>
                <w:bCs/>
                <w:sz w:val="32"/>
                <w:szCs w:val="32"/>
                <w:cs/>
              </w:rPr>
              <w:t xml:space="preserve"> </w:t>
            </w:r>
            <w:r w:rsidRPr="000A2C8A">
              <w:rPr>
                <w:rFonts w:ascii="TH SarabunIT๙" w:hAnsi="TH SarabunIT๙" w:cs="TH SarabunIT๙"/>
                <w:b/>
                <w:bCs/>
                <w:sz w:val="32"/>
                <w:szCs w:val="32"/>
                <w:cs/>
              </w:rPr>
              <w:t xml:space="preserve"> </w:t>
            </w:r>
            <w:r w:rsidRPr="000A2C8A">
              <w:rPr>
                <w:rFonts w:ascii="TH SarabunIT๙" w:hAnsi="TH SarabunIT๙" w:cs="TH SarabunIT๙" w:hint="cs"/>
                <w:b/>
                <w:bCs/>
                <w:sz w:val="32"/>
                <w:szCs w:val="32"/>
                <w:cs/>
              </w:rPr>
              <w:t>รอบ ๖ เดือน</w:t>
            </w:r>
          </w:p>
        </w:tc>
      </w:tr>
      <w:tr w:rsidR="00F70B6F" w:rsidRPr="000A2C8A" w14:paraId="1ABA818C" w14:textId="77777777" w:rsidTr="00422BF8">
        <w:tc>
          <w:tcPr>
            <w:tcW w:w="9493" w:type="dxa"/>
            <w:gridSpan w:val="2"/>
            <w:shd w:val="clear" w:color="auto" w:fill="auto"/>
          </w:tcPr>
          <w:p w14:paraId="3D91BADD" w14:textId="4012BB8A" w:rsidR="00F70B6F" w:rsidRPr="00810C1C" w:rsidRDefault="00F70B6F" w:rsidP="00792C91">
            <w:pPr>
              <w:tabs>
                <w:tab w:val="left" w:pos="1276"/>
              </w:tabs>
              <w:ind w:left="1134" w:hanging="1134"/>
              <w:rPr>
                <w:rFonts w:ascii="TH SarabunIT๙" w:hAnsi="TH SarabunIT๙" w:cs="TH SarabunIT๙"/>
                <w:b/>
                <w:bCs/>
                <w:spacing w:val="-6"/>
                <w:sz w:val="32"/>
                <w:szCs w:val="32"/>
                <w:cs/>
              </w:rPr>
            </w:pPr>
            <w:r w:rsidRPr="00810C1C">
              <w:rPr>
                <w:rFonts w:ascii="TH SarabunIT๙" w:hAnsi="TH SarabunIT๙" w:cs="TH SarabunIT๙"/>
                <w:b/>
                <w:bCs/>
                <w:sz w:val="32"/>
                <w:szCs w:val="32"/>
                <w:cs/>
              </w:rPr>
              <w:t>ตัวชี้วัด</w:t>
            </w:r>
            <w:r w:rsidRPr="00810C1C">
              <w:rPr>
                <w:rFonts w:ascii="TH SarabunIT๙" w:hAnsi="TH SarabunIT๙" w:cs="TH SarabunIT๙"/>
                <w:b/>
                <w:bCs/>
                <w:sz w:val="32"/>
                <w:szCs w:val="32"/>
              </w:rPr>
              <w:t xml:space="preserve"> </w:t>
            </w:r>
            <w:r w:rsidR="00792C91">
              <w:rPr>
                <w:rFonts w:ascii="TH SarabunIT๙" w:hAnsi="TH SarabunIT๙" w:cs="TH SarabunIT๙" w:hint="cs"/>
                <w:b/>
                <w:bCs/>
                <w:sz w:val="32"/>
                <w:szCs w:val="32"/>
                <w:cs/>
              </w:rPr>
              <w:t>17</w:t>
            </w:r>
            <w:r w:rsidRPr="00810C1C">
              <w:rPr>
                <w:rFonts w:ascii="TH SarabunIT๙" w:hAnsi="TH SarabunIT๙" w:cs="TH SarabunIT๙"/>
                <w:b/>
                <w:bCs/>
                <w:sz w:val="32"/>
                <w:szCs w:val="32"/>
                <w:cs/>
              </w:rPr>
              <w:t xml:space="preserve"> </w:t>
            </w:r>
            <w:r w:rsidRPr="00810C1C">
              <w:rPr>
                <w:rFonts w:ascii="TH SarabunIT๙" w:hAnsi="TH SarabunIT๙" w:cs="TH SarabunIT๙"/>
                <w:b/>
                <w:bCs/>
                <w:sz w:val="32"/>
                <w:szCs w:val="32"/>
              </w:rPr>
              <w:t>:</w:t>
            </w:r>
            <w:r w:rsidRPr="00810C1C">
              <w:rPr>
                <w:rFonts w:ascii="TH SarabunIT๙" w:hAnsi="TH SarabunIT๙" w:cs="TH SarabunIT๙"/>
                <w:b/>
                <w:bCs/>
                <w:spacing w:val="-6"/>
                <w:sz w:val="32"/>
                <w:szCs w:val="32"/>
              </w:rPr>
              <w:t xml:space="preserve"> </w:t>
            </w:r>
            <w:r w:rsidRPr="00810C1C">
              <w:rPr>
                <w:rFonts w:ascii="TH SarabunIT๙" w:hAnsi="TH SarabunIT๙" w:cs="TH SarabunIT๙"/>
                <w:b/>
                <w:bCs/>
                <w:spacing w:val="-6"/>
                <w:sz w:val="32"/>
                <w:szCs w:val="32"/>
                <w:cs/>
              </w:rPr>
              <w:t xml:space="preserve">ร้อยละของใบแจ้งหนี้ ซื้อ/จ้าง/เช่า วงเงินเกินกว่า  </w:t>
            </w:r>
            <w:r w:rsidRPr="00810C1C">
              <w:rPr>
                <w:rFonts w:ascii="TH SarabunIT๙" w:hAnsi="TH SarabunIT๙" w:cs="TH SarabunIT๙"/>
                <w:b/>
                <w:bCs/>
                <w:spacing w:val="-6"/>
                <w:sz w:val="32"/>
                <w:szCs w:val="32"/>
              </w:rPr>
              <w:t xml:space="preserve">1  </w:t>
            </w:r>
            <w:r w:rsidRPr="00810C1C">
              <w:rPr>
                <w:rFonts w:ascii="TH SarabunIT๙" w:hAnsi="TH SarabunIT๙" w:cs="TH SarabunIT๙"/>
                <w:b/>
                <w:bCs/>
                <w:spacing w:val="-6"/>
                <w:sz w:val="32"/>
                <w:szCs w:val="32"/>
                <w:cs/>
              </w:rPr>
              <w:t xml:space="preserve">ล้านบาท ที่เบิกจ่ายภายใน </w:t>
            </w:r>
            <w:r w:rsidRPr="00810C1C">
              <w:rPr>
                <w:rFonts w:ascii="TH SarabunIT๙" w:hAnsi="TH SarabunIT๙" w:cs="TH SarabunIT๙"/>
                <w:b/>
                <w:bCs/>
                <w:spacing w:val="-6"/>
                <w:sz w:val="32"/>
                <w:szCs w:val="32"/>
              </w:rPr>
              <w:t xml:space="preserve">5 </w:t>
            </w:r>
            <w:r w:rsidRPr="00810C1C">
              <w:rPr>
                <w:rFonts w:ascii="TH SarabunIT๙" w:hAnsi="TH SarabunIT๙" w:cs="TH SarabunIT๙"/>
                <w:b/>
                <w:bCs/>
                <w:spacing w:val="-6"/>
                <w:sz w:val="32"/>
                <w:szCs w:val="32"/>
                <w:cs/>
              </w:rPr>
              <w:t>วันทำการ</w:t>
            </w:r>
          </w:p>
        </w:tc>
      </w:tr>
      <w:tr w:rsidR="00F70B6F" w:rsidRPr="000A2C8A" w14:paraId="7D6C5934" w14:textId="77777777" w:rsidTr="00422BF8">
        <w:tc>
          <w:tcPr>
            <w:tcW w:w="4774" w:type="dxa"/>
            <w:shd w:val="clear" w:color="auto" w:fill="auto"/>
          </w:tcPr>
          <w:p w14:paraId="00089E25" w14:textId="77777777" w:rsidR="00F70B6F" w:rsidRPr="00D42DCF" w:rsidRDefault="00F70B6F" w:rsidP="00CD3898">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5A7B374" w14:textId="77777777" w:rsidR="00F70B6F" w:rsidRPr="00810C1C" w:rsidRDefault="00F70B6F" w:rsidP="00CD3898">
            <w:pPr>
              <w:tabs>
                <w:tab w:val="left" w:pos="851"/>
                <w:tab w:val="left" w:pos="1134"/>
                <w:tab w:val="left" w:pos="2912"/>
              </w:tabs>
              <w:ind w:firstLine="426"/>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719" w:type="dxa"/>
            <w:shd w:val="clear" w:color="auto" w:fill="auto"/>
          </w:tcPr>
          <w:p w14:paraId="6D9C43F4" w14:textId="77777777" w:rsidR="00F70B6F" w:rsidRPr="00D42DCF" w:rsidRDefault="00F70B6F" w:rsidP="00CD3898">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1861DD1D" w14:textId="77777777" w:rsidR="00F70B6F" w:rsidRPr="00810C1C" w:rsidRDefault="00F70B6F" w:rsidP="00CD3898">
            <w:pPr>
              <w:tabs>
                <w:tab w:val="left" w:pos="961"/>
              </w:tabs>
              <w:spacing w:line="240" w:lineRule="atLeast"/>
              <w:ind w:right="-144" w:firstLine="356"/>
              <w:rPr>
                <w:rFonts w:ascii="TH SarabunIT๙" w:hAnsi="TH SarabunIT๙" w:cs="TH SarabunIT๙"/>
                <w:sz w:val="32"/>
                <w:szCs w:val="32"/>
                <w:cs/>
              </w:rPr>
            </w:pPr>
            <w:r w:rsidRPr="00D42DCF">
              <w:rPr>
                <w:rFonts w:ascii="TH SarabunIT๙" w:hAnsi="TH SarabunIT๙" w:cs="TH SarabunIT๙"/>
                <w:sz w:val="32"/>
                <w:szCs w:val="32"/>
                <w:cs/>
              </w:rPr>
              <w:t xml:space="preserve">ฝ่ายบริหารทั่วไป </w:t>
            </w:r>
          </w:p>
        </w:tc>
      </w:tr>
      <w:tr w:rsidR="00F70B6F" w:rsidRPr="000A2C8A" w14:paraId="59E587C1" w14:textId="77777777" w:rsidTr="00422BF8">
        <w:tc>
          <w:tcPr>
            <w:tcW w:w="4774" w:type="dxa"/>
            <w:shd w:val="clear" w:color="auto" w:fill="auto"/>
          </w:tcPr>
          <w:p w14:paraId="40A71E85" w14:textId="77777777" w:rsidR="00F70B6F" w:rsidRPr="00810C1C" w:rsidRDefault="00F70B6F" w:rsidP="00CD3898">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719" w:type="dxa"/>
            <w:shd w:val="clear" w:color="auto" w:fill="auto"/>
          </w:tcPr>
          <w:p w14:paraId="664AAD41" w14:textId="681B7E17" w:rsidR="00F70B6F" w:rsidRPr="00810C1C" w:rsidRDefault="00F70B6F" w:rsidP="007F25F8">
            <w:pPr>
              <w:tabs>
                <w:tab w:val="left" w:pos="1701"/>
                <w:tab w:val="left" w:pos="5670"/>
              </w:tabs>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B25E2E">
              <w:rPr>
                <w:rFonts w:ascii="TH SarabunIT๙" w:hAnsi="TH SarabunIT๙" w:cs="TH SarabunIT๙"/>
                <w:spacing w:val="-4"/>
                <w:sz w:val="32"/>
                <w:szCs w:val="32"/>
                <w:cs/>
              </w:rPr>
              <w:t>02-109-5100 ต่อ</w:t>
            </w:r>
            <w:r w:rsidRPr="00B25E2E">
              <w:rPr>
                <w:rFonts w:ascii="TH SarabunIT๙" w:hAnsi="TH SarabunIT๙" w:cs="TH SarabunIT๙" w:hint="cs"/>
                <w:spacing w:val="-4"/>
                <w:sz w:val="32"/>
                <w:szCs w:val="32"/>
                <w:cs/>
              </w:rPr>
              <w:t xml:space="preserve"> 771</w:t>
            </w:r>
          </w:p>
        </w:tc>
      </w:tr>
      <w:tr w:rsidR="00F70B6F" w:rsidRPr="000A2C8A" w14:paraId="3A6D4FEE" w14:textId="77777777" w:rsidTr="00422BF8">
        <w:trPr>
          <w:trHeight w:val="8445"/>
        </w:trPr>
        <w:tc>
          <w:tcPr>
            <w:tcW w:w="9493" w:type="dxa"/>
            <w:gridSpan w:val="2"/>
            <w:shd w:val="clear" w:color="auto" w:fill="auto"/>
          </w:tcPr>
          <w:p w14:paraId="5595DB97" w14:textId="77777777" w:rsidR="00F70B6F" w:rsidRPr="00810C1C" w:rsidRDefault="00F70B6F" w:rsidP="00CD3898">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810C1C">
              <w:rPr>
                <w:rFonts w:ascii="TH SarabunIT๙" w:hAnsi="TH SarabunIT๙" w:cs="TH SarabunIT๙"/>
                <w:b/>
                <w:bCs/>
                <w:sz w:val="32"/>
                <w:szCs w:val="32"/>
                <w:cs/>
              </w:rPr>
              <w:t>คำอธิบาย</w:t>
            </w:r>
            <w:r w:rsidRPr="00810C1C">
              <w:rPr>
                <w:rFonts w:ascii="TH SarabunIT๙" w:hAnsi="TH SarabunIT๙" w:cs="TH SarabunIT๙"/>
                <w:b/>
                <w:bCs/>
                <w:sz w:val="32"/>
                <w:szCs w:val="32"/>
              </w:rPr>
              <w:t xml:space="preserve"> : </w:t>
            </w:r>
          </w:p>
          <w:p w14:paraId="71161FF2" w14:textId="5F43561B" w:rsidR="00F70B6F" w:rsidRPr="00810C1C" w:rsidRDefault="00F70B6F" w:rsidP="00BB6D09">
            <w:pPr>
              <w:tabs>
                <w:tab w:val="left" w:pos="1276"/>
              </w:tabs>
              <w:ind w:right="-40" w:firstLine="992"/>
              <w:jc w:val="thaiDistribute"/>
              <w:rPr>
                <w:rFonts w:ascii="TH SarabunIT๙" w:hAnsi="TH SarabunIT๙" w:cs="TH SarabunIT๙"/>
                <w:color w:val="000000"/>
                <w:sz w:val="32"/>
                <w:szCs w:val="32"/>
              </w:rPr>
            </w:pPr>
            <w:r w:rsidRPr="00BB6D09">
              <w:rPr>
                <w:rFonts w:ascii="TH SarabunIT๙" w:hAnsi="TH SarabunIT๙" w:cs="TH SarabunIT๙"/>
                <w:color w:val="000000"/>
                <w:spacing w:val="-8"/>
                <w:sz w:val="32"/>
                <w:szCs w:val="32"/>
              </w:rPr>
              <w:sym w:font="Wingdings" w:char="F09F"/>
            </w:r>
            <w:r w:rsidRPr="00BB6D09">
              <w:rPr>
                <w:rFonts w:ascii="TH SarabunIT๙" w:hAnsi="TH SarabunIT๙" w:cs="TH SarabunIT๙"/>
                <w:color w:val="000000"/>
                <w:spacing w:val="-8"/>
                <w:sz w:val="32"/>
                <w:szCs w:val="32"/>
              </w:rPr>
              <w:t xml:space="preserve"> </w:t>
            </w:r>
            <w:r w:rsidRPr="00BB6D09">
              <w:rPr>
                <w:rFonts w:ascii="TH SarabunIT๙" w:hAnsi="TH SarabunIT๙" w:cs="TH SarabunIT๙"/>
                <w:color w:val="000000"/>
                <w:spacing w:val="-8"/>
                <w:sz w:val="32"/>
                <w:szCs w:val="32"/>
                <w:cs/>
              </w:rPr>
              <w:t>ใบแจ้งหนี้ ซื้อ/จ้าง/เช่า วงเงินเกินกว่า  1  ล้านบาท หมายถึง เอกสารหลักฐานที่สำนัก/กอง จัดทำขึ้น</w:t>
            </w:r>
            <w:r w:rsidR="00BB6D09">
              <w:rPr>
                <w:rFonts w:ascii="TH SarabunIT๙" w:hAnsi="TH SarabunIT๙" w:cs="TH SarabunIT๙" w:hint="cs"/>
                <w:color w:val="000000"/>
                <w:sz w:val="32"/>
                <w:szCs w:val="32"/>
                <w:cs/>
              </w:rPr>
              <w:t xml:space="preserve"> </w:t>
            </w:r>
            <w:r w:rsidRPr="00810C1C">
              <w:rPr>
                <w:rFonts w:ascii="TH SarabunIT๙" w:hAnsi="TH SarabunIT๙" w:cs="TH SarabunIT๙"/>
                <w:color w:val="000000"/>
                <w:sz w:val="32"/>
                <w:szCs w:val="32"/>
                <w:cs/>
              </w:rPr>
              <w:t xml:space="preserve">เพื่อขอเบิกเงินจากส่วนราชการ สำหรับเป็นค่าใช้จ่ายในการจัดซื้อ/จัดจ้าง/เช่า โดยส่วนราชการต้องจัดทำ </w:t>
            </w:r>
            <w:r w:rsidRPr="00810C1C">
              <w:rPr>
                <w:rFonts w:ascii="TH SarabunIT๙" w:hAnsi="TH SarabunIT๙" w:cs="TH SarabunIT๙"/>
                <w:color w:val="000000"/>
                <w:sz w:val="32"/>
                <w:szCs w:val="32"/>
              </w:rPr>
              <w:t xml:space="preserve">PO </w:t>
            </w:r>
            <w:r w:rsidRPr="00810C1C">
              <w:rPr>
                <w:rFonts w:ascii="TH SarabunIT๙" w:hAnsi="TH SarabunIT๙" w:cs="TH SarabunIT๙"/>
                <w:color w:val="000000"/>
                <w:sz w:val="32"/>
                <w:szCs w:val="32"/>
                <w:cs/>
              </w:rPr>
              <w:t xml:space="preserve">ตามหลักเกณฑ์ที่กระทรวงการคลังกำหนด  </w:t>
            </w:r>
          </w:p>
          <w:p w14:paraId="78D47CEC" w14:textId="77777777" w:rsidR="00F70B6F" w:rsidRPr="00BB6D09" w:rsidRDefault="00F70B6F" w:rsidP="00BB6D09">
            <w:pPr>
              <w:tabs>
                <w:tab w:val="left" w:pos="1276"/>
              </w:tabs>
              <w:ind w:right="-40" w:firstLine="992"/>
              <w:jc w:val="thaiDistribute"/>
              <w:rPr>
                <w:rFonts w:ascii="TH SarabunIT๙" w:hAnsi="TH SarabunIT๙" w:cs="TH SarabunIT๙"/>
                <w:b/>
                <w:bCs/>
                <w:color w:val="000000"/>
                <w:sz w:val="32"/>
                <w:szCs w:val="32"/>
              </w:rPr>
            </w:pPr>
            <w:r w:rsidRPr="00BB6D09">
              <w:rPr>
                <w:rFonts w:ascii="TH SarabunIT๙" w:hAnsi="TH SarabunIT๙" w:cs="TH SarabunIT๙"/>
                <w:bCs/>
                <w:color w:val="000000"/>
                <w:sz w:val="32"/>
                <w:szCs w:val="32"/>
              </w:rPr>
              <w:sym w:font="Wingdings" w:char="F09F"/>
            </w:r>
            <w:r w:rsidRPr="00BB6D09">
              <w:rPr>
                <w:rFonts w:ascii="TH SarabunIT๙" w:hAnsi="TH SarabunIT๙" w:cs="TH SarabunIT๙"/>
                <w:bCs/>
                <w:color w:val="000000"/>
                <w:sz w:val="32"/>
                <w:szCs w:val="32"/>
              </w:rPr>
              <w:t xml:space="preserve"> </w:t>
            </w:r>
            <w:r w:rsidRPr="00BB6D09">
              <w:rPr>
                <w:rFonts w:ascii="TH SarabunIT๙" w:hAnsi="TH SarabunIT๙" w:cs="TH SarabunIT๙"/>
                <w:color w:val="000000"/>
                <w:sz w:val="32"/>
                <w:szCs w:val="32"/>
                <w:cs/>
              </w:rPr>
              <w:t xml:space="preserve">เบิกจ่ายภายใน </w:t>
            </w:r>
            <w:r w:rsidRPr="00BB6D09">
              <w:rPr>
                <w:rFonts w:ascii="TH SarabunIT๙" w:hAnsi="TH SarabunIT๙" w:cs="TH SarabunIT๙"/>
                <w:color w:val="000000"/>
                <w:sz w:val="32"/>
                <w:szCs w:val="32"/>
              </w:rPr>
              <w:t>5</w:t>
            </w:r>
            <w:r w:rsidRPr="00BB6D09">
              <w:rPr>
                <w:rFonts w:ascii="TH SarabunIT๙" w:hAnsi="TH SarabunIT๙" w:cs="TH SarabunIT๙"/>
                <w:color w:val="000000"/>
                <w:sz w:val="32"/>
                <w:szCs w:val="32"/>
                <w:cs/>
              </w:rPr>
              <w:t xml:space="preserve"> วันทำการ จะเริ่มนับระยะเวลาถัดจากวันที่</w:t>
            </w:r>
            <w:r w:rsidRPr="00BB6D09">
              <w:rPr>
                <w:rFonts w:ascii="TH SarabunIT๙" w:hAnsi="TH SarabunIT๙" w:cs="TH SarabunIT๙"/>
                <w:sz w:val="32"/>
                <w:szCs w:val="32"/>
                <w:cs/>
              </w:rPr>
              <w:t>คณะกรรมการตรวจรับพัสดุ</w:t>
            </w:r>
            <w:r w:rsidRPr="00BB6D09">
              <w:rPr>
                <w:rFonts w:ascii="TH SarabunIT๙" w:hAnsi="TH SarabunIT๙" w:cs="TH SarabunIT๙"/>
                <w:color w:val="000000"/>
                <w:sz w:val="32"/>
                <w:szCs w:val="32"/>
                <w:cs/>
              </w:rPr>
              <w:t xml:space="preserve"> ดำเนินการ</w:t>
            </w:r>
            <w:r w:rsidRPr="00BB6D09">
              <w:rPr>
                <w:rFonts w:ascii="TH SarabunIT๙" w:hAnsi="TH SarabunIT๙" w:cs="TH SarabunIT๙"/>
                <w:sz w:val="32"/>
                <w:szCs w:val="32"/>
                <w:cs/>
              </w:rPr>
              <w:t xml:space="preserve">ตรวจรับพัสดุแล้วเสร็จ รวมทั้งมีการจัดทำรายงานผลการตรวจรับพัสดุ </w:t>
            </w:r>
          </w:p>
          <w:p w14:paraId="0AC96D3D" w14:textId="77777777" w:rsidR="00F70B6F" w:rsidRPr="00810C1C" w:rsidRDefault="00F70B6F" w:rsidP="00CD3898">
            <w:pPr>
              <w:tabs>
                <w:tab w:val="left" w:pos="1276"/>
              </w:tabs>
              <w:spacing w:after="120"/>
              <w:ind w:left="357" w:right="-40" w:firstLine="635"/>
              <w:jc w:val="thaiDistribute"/>
              <w:rPr>
                <w:rFonts w:ascii="TH SarabunIT๙" w:hAnsi="TH SarabunIT๙" w:cs="TH SarabunIT๙"/>
                <w:sz w:val="32"/>
                <w:szCs w:val="32"/>
              </w:rPr>
            </w:pPr>
            <w:r w:rsidRPr="00810C1C">
              <w:rPr>
                <w:rFonts w:ascii="TH SarabunIT๙" w:hAnsi="TH SarabunIT๙" w:cs="TH SarabunIT๙"/>
                <w:bCs/>
                <w:color w:val="000000"/>
                <w:sz w:val="32"/>
                <w:szCs w:val="32"/>
              </w:rPr>
              <w:sym w:font="Wingdings" w:char="F09F"/>
            </w:r>
            <w:r w:rsidRPr="00810C1C">
              <w:rPr>
                <w:rFonts w:ascii="TH SarabunIT๙" w:hAnsi="TH SarabunIT๙" w:cs="TH SarabunIT๙"/>
                <w:bCs/>
                <w:color w:val="000000"/>
                <w:sz w:val="32"/>
                <w:szCs w:val="32"/>
              </w:rPr>
              <w:t xml:space="preserve"> </w:t>
            </w:r>
            <w:r w:rsidRPr="00810C1C">
              <w:rPr>
                <w:rFonts w:ascii="TH SarabunIT๙" w:hAnsi="TH SarabunIT๙" w:cs="TH SarabunIT๙"/>
                <w:spacing w:val="-4"/>
                <w:sz w:val="32"/>
                <w:szCs w:val="32"/>
                <w:cs/>
              </w:rPr>
              <w:t>รายละเอียดขั้นตอนการดำเนินและหน่วยงาน</w:t>
            </w:r>
            <w:r w:rsidRPr="00810C1C">
              <w:rPr>
                <w:rFonts w:ascii="TH SarabunIT๙" w:hAnsi="TH SarabunIT๙" w:cs="TH SarabunIT๙"/>
                <w:sz w:val="32"/>
                <w:szCs w:val="32"/>
                <w:cs/>
              </w:rPr>
              <w:t>รับผิดชอบ ดังนี้</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964"/>
            </w:tblGrid>
            <w:tr w:rsidR="00F70B6F" w:rsidRPr="00810C1C" w14:paraId="7714003F" w14:textId="77777777" w:rsidTr="00CD3898">
              <w:trPr>
                <w:trHeight w:val="436"/>
                <w:tblHeader/>
                <w:jc w:val="center"/>
              </w:trPr>
              <w:tc>
                <w:tcPr>
                  <w:tcW w:w="7032" w:type="dxa"/>
                  <w:shd w:val="clear" w:color="auto" w:fill="auto"/>
                </w:tcPr>
                <w:p w14:paraId="6C70683E" w14:textId="77777777" w:rsidR="00F70B6F" w:rsidRPr="00810C1C" w:rsidRDefault="00F70B6F" w:rsidP="00CD3898">
                  <w:pPr>
                    <w:spacing w:line="228" w:lineRule="auto"/>
                    <w:ind w:left="171"/>
                    <w:jc w:val="center"/>
                    <w:rPr>
                      <w:rFonts w:ascii="TH SarabunIT๙" w:hAnsi="TH SarabunIT๙" w:cs="TH SarabunIT๙"/>
                      <w:b/>
                      <w:bCs/>
                      <w:sz w:val="32"/>
                      <w:szCs w:val="32"/>
                      <w:cs/>
                    </w:rPr>
                  </w:pPr>
                  <w:r w:rsidRPr="00810C1C">
                    <w:rPr>
                      <w:rFonts w:ascii="TH SarabunIT๙" w:hAnsi="TH SarabunIT๙" w:cs="TH SarabunIT๙"/>
                      <w:b/>
                      <w:bCs/>
                      <w:sz w:val="32"/>
                      <w:szCs w:val="32"/>
                      <w:cs/>
                    </w:rPr>
                    <w:t>ขั้นตอนการดำเนินงาน</w:t>
                  </w:r>
                  <w:r w:rsidRPr="00810C1C">
                    <w:rPr>
                      <w:rFonts w:ascii="TH SarabunIT๙" w:hAnsi="TH SarabunIT๙" w:cs="TH SarabunIT๙" w:hint="cs"/>
                      <w:b/>
                      <w:bCs/>
                      <w:sz w:val="32"/>
                      <w:szCs w:val="32"/>
                      <w:cs/>
                    </w:rPr>
                    <w:t>/หน่วยงานรับผิดชอบ</w:t>
                  </w:r>
                </w:p>
              </w:tc>
              <w:tc>
                <w:tcPr>
                  <w:tcW w:w="1964" w:type="dxa"/>
                  <w:shd w:val="clear" w:color="auto" w:fill="auto"/>
                </w:tcPr>
                <w:p w14:paraId="2F5BFD5F" w14:textId="77777777" w:rsidR="00F70B6F" w:rsidRPr="00810C1C" w:rsidRDefault="00F70B6F" w:rsidP="00CD3898">
                  <w:pPr>
                    <w:spacing w:line="228" w:lineRule="auto"/>
                    <w:ind w:left="26" w:right="-39"/>
                    <w:jc w:val="center"/>
                    <w:rPr>
                      <w:rFonts w:ascii="TH SarabunIT๙" w:hAnsi="TH SarabunIT๙" w:cs="TH SarabunIT๙"/>
                      <w:b/>
                      <w:bCs/>
                      <w:sz w:val="32"/>
                      <w:szCs w:val="32"/>
                      <w:cs/>
                    </w:rPr>
                  </w:pPr>
                  <w:r w:rsidRPr="00810C1C">
                    <w:rPr>
                      <w:rFonts w:ascii="TH SarabunIT๙" w:hAnsi="TH SarabunIT๙" w:cs="TH SarabunIT๙" w:hint="cs"/>
                      <w:b/>
                      <w:bCs/>
                      <w:sz w:val="32"/>
                      <w:szCs w:val="32"/>
                      <w:cs/>
                    </w:rPr>
                    <w:t>ระยะเวลา</w:t>
                  </w:r>
                </w:p>
              </w:tc>
            </w:tr>
            <w:tr w:rsidR="00F70B6F" w:rsidRPr="00810C1C" w14:paraId="1EF5369C" w14:textId="77777777" w:rsidTr="007F25F8">
              <w:trPr>
                <w:trHeight w:val="757"/>
                <w:jc w:val="center"/>
              </w:trPr>
              <w:tc>
                <w:tcPr>
                  <w:tcW w:w="7032" w:type="dxa"/>
                  <w:tcBorders>
                    <w:bottom w:val="single" w:sz="4" w:space="0" w:color="auto"/>
                  </w:tcBorders>
                  <w:shd w:val="clear" w:color="auto" w:fill="auto"/>
                </w:tcPr>
                <w:p w14:paraId="555A6FD0"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1. </w:t>
                  </w:r>
                  <w:r w:rsidRPr="00810C1C">
                    <w:rPr>
                      <w:rFonts w:ascii="TH SarabunIT๙" w:hAnsi="TH SarabunIT๙" w:cs="TH SarabunIT๙"/>
                      <w:sz w:val="32"/>
                      <w:szCs w:val="32"/>
                      <w:cs/>
                    </w:rPr>
                    <w:t xml:space="preserve">คณะกรรมการตรวจรับพัสดุ </w:t>
                  </w:r>
                </w:p>
                <w:p w14:paraId="09807361" w14:textId="77777777" w:rsidR="00F70B6F" w:rsidRPr="00810C1C" w:rsidRDefault="00F70B6F" w:rsidP="00CD3898">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จัดทำรายงาน</w:t>
                  </w:r>
                  <w:r w:rsidRPr="00810C1C">
                    <w:rPr>
                      <w:rFonts w:ascii="TH SarabunIT๙" w:hAnsi="TH SarabunIT๙" w:cs="TH SarabunIT๙" w:hint="cs"/>
                      <w:sz w:val="32"/>
                      <w:szCs w:val="32"/>
                      <w:cs/>
                    </w:rPr>
                    <w:t>ผล</w:t>
                  </w:r>
                  <w:r w:rsidRPr="00810C1C">
                    <w:rPr>
                      <w:rFonts w:ascii="TH SarabunIT๙" w:hAnsi="TH SarabunIT๙" w:cs="TH SarabunIT๙"/>
                      <w:sz w:val="32"/>
                      <w:szCs w:val="32"/>
                      <w:cs/>
                    </w:rPr>
                    <w:t>การตรวจรับ</w:t>
                  </w:r>
                  <w:r w:rsidRPr="00810C1C">
                    <w:rPr>
                      <w:rFonts w:ascii="TH SarabunIT๙" w:hAnsi="TH SarabunIT๙" w:cs="TH SarabunIT๙" w:hint="cs"/>
                      <w:sz w:val="32"/>
                      <w:szCs w:val="32"/>
                      <w:cs/>
                    </w:rPr>
                    <w:t>พัสดุ</w:t>
                  </w:r>
                  <w:r w:rsidRPr="00810C1C">
                    <w:rPr>
                      <w:rFonts w:ascii="TH SarabunIT๙" w:hAnsi="TH SarabunIT๙" w:cs="TH SarabunIT๙"/>
                      <w:sz w:val="32"/>
                      <w:szCs w:val="32"/>
                      <w:cs/>
                    </w:rPr>
                    <w:t xml:space="preserve">เสนอผู้บริหาร </w:t>
                  </w:r>
                </w:p>
              </w:tc>
              <w:tc>
                <w:tcPr>
                  <w:tcW w:w="1964" w:type="dxa"/>
                  <w:tcBorders>
                    <w:bottom w:val="single" w:sz="4" w:space="0" w:color="auto"/>
                  </w:tcBorders>
                  <w:shd w:val="clear" w:color="auto" w:fill="auto"/>
                </w:tcPr>
                <w:p w14:paraId="1FD70A89" w14:textId="77777777" w:rsidR="00F70B6F" w:rsidRPr="00810C1C" w:rsidRDefault="00F70B6F" w:rsidP="00CD3898">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cs/>
                    </w:rPr>
                    <w:t>ภายในวันที่ตรวจรับ</w:t>
                  </w:r>
                </w:p>
                <w:p w14:paraId="17BBE963" w14:textId="77777777" w:rsidR="00F70B6F" w:rsidRPr="00810C1C" w:rsidRDefault="00F70B6F" w:rsidP="00CD3898">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cs/>
                    </w:rPr>
                    <w:t>แล้วเสร็จ</w:t>
                  </w:r>
                </w:p>
              </w:tc>
            </w:tr>
            <w:tr w:rsidR="00F70B6F" w:rsidRPr="00810C1C" w14:paraId="29CE4C5E" w14:textId="77777777" w:rsidTr="007F25F8">
              <w:trPr>
                <w:trHeight w:val="1122"/>
                <w:jc w:val="center"/>
              </w:trPr>
              <w:tc>
                <w:tcPr>
                  <w:tcW w:w="7032" w:type="dxa"/>
                  <w:tcBorders>
                    <w:bottom w:val="single" w:sz="4" w:space="0" w:color="auto"/>
                  </w:tcBorders>
                  <w:shd w:val="clear" w:color="auto" w:fill="auto"/>
                </w:tcPr>
                <w:p w14:paraId="403CC8A0"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2. </w:t>
                  </w:r>
                  <w:r w:rsidRPr="00810C1C">
                    <w:rPr>
                      <w:rFonts w:ascii="TH SarabunIT๙" w:hAnsi="TH SarabunIT๙" w:cs="TH SarabunIT๙"/>
                      <w:sz w:val="32"/>
                      <w:szCs w:val="32"/>
                      <w:cs/>
                    </w:rPr>
                    <w:t xml:space="preserve">สำนัก/กอง </w:t>
                  </w:r>
                  <w:r w:rsidRPr="00810C1C">
                    <w:rPr>
                      <w:rFonts w:ascii="TH SarabunIT๙" w:hAnsi="TH SarabunIT๙" w:cs="TH SarabunIT๙" w:hint="cs"/>
                      <w:sz w:val="32"/>
                      <w:szCs w:val="32"/>
                      <w:cs/>
                    </w:rPr>
                    <w:t>เจ้าของงบประมาณ</w:t>
                  </w:r>
                </w:p>
                <w:p w14:paraId="76E986AD" w14:textId="77777777" w:rsidR="00F70B6F" w:rsidRPr="00810C1C" w:rsidRDefault="00F70B6F" w:rsidP="00CD3898">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ตรวจสอบรายงานการตรวจรับ</w:t>
                  </w:r>
                  <w:r w:rsidRPr="00810C1C">
                    <w:rPr>
                      <w:rFonts w:ascii="TH SarabunIT๙" w:hAnsi="TH SarabunIT๙" w:cs="TH SarabunIT๙" w:hint="cs"/>
                      <w:sz w:val="32"/>
                      <w:szCs w:val="32"/>
                      <w:cs/>
                    </w:rPr>
                    <w:t>พัสดุ</w:t>
                  </w:r>
                  <w:r w:rsidRPr="00810C1C">
                    <w:rPr>
                      <w:rFonts w:ascii="TH SarabunIT๙" w:hAnsi="TH SarabunIT๙" w:cs="TH SarabunIT๙"/>
                      <w:sz w:val="32"/>
                      <w:szCs w:val="32"/>
                      <w:cs/>
                    </w:rPr>
                    <w:t xml:space="preserve"> </w:t>
                  </w:r>
                  <w:r w:rsidRPr="00810C1C">
                    <w:rPr>
                      <w:rFonts w:ascii="TH SarabunIT๙" w:hAnsi="TH SarabunIT๙" w:cs="TH SarabunIT๙" w:hint="cs"/>
                      <w:sz w:val="32"/>
                      <w:szCs w:val="32"/>
                      <w:cs/>
                    </w:rPr>
                    <w:t>และเอกสารที่เกี่ยวข้อง</w:t>
                  </w:r>
                </w:p>
                <w:p w14:paraId="77E091E8" w14:textId="77777777" w:rsidR="00F70B6F" w:rsidRPr="00810C1C" w:rsidRDefault="00F70B6F" w:rsidP="00CD3898">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จัดทำบันทึกรายงานผลการตรวจรับพัสดุ ส่ง</w:t>
                  </w:r>
                  <w:r w:rsidRPr="00810C1C">
                    <w:rPr>
                      <w:rFonts w:ascii="TH SarabunIT๙" w:hAnsi="TH SarabunIT๙" w:cs="TH SarabunIT๙"/>
                      <w:sz w:val="32"/>
                      <w:szCs w:val="32"/>
                      <w:cs/>
                    </w:rPr>
                    <w:t>ให้ สล.</w:t>
                  </w:r>
                </w:p>
              </w:tc>
              <w:tc>
                <w:tcPr>
                  <w:tcW w:w="1964" w:type="dxa"/>
                  <w:tcBorders>
                    <w:bottom w:val="single" w:sz="4" w:space="0" w:color="auto"/>
                  </w:tcBorders>
                  <w:shd w:val="clear" w:color="auto" w:fill="auto"/>
                </w:tcPr>
                <w:p w14:paraId="7D4A633E" w14:textId="77777777" w:rsidR="00F70B6F" w:rsidRPr="00810C1C" w:rsidRDefault="00F70B6F" w:rsidP="00CD3898">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F70B6F" w:rsidRPr="00810C1C" w14:paraId="1F595A70" w14:textId="77777777" w:rsidTr="00CD3898">
              <w:trPr>
                <w:trHeight w:val="91"/>
                <w:jc w:val="center"/>
              </w:trPr>
              <w:tc>
                <w:tcPr>
                  <w:tcW w:w="7032" w:type="dxa"/>
                  <w:tcBorders>
                    <w:top w:val="single" w:sz="4" w:space="0" w:color="auto"/>
                    <w:left w:val="single" w:sz="4" w:space="0" w:color="auto"/>
                    <w:bottom w:val="dotted" w:sz="4" w:space="0" w:color="auto"/>
                    <w:right w:val="single" w:sz="4" w:space="0" w:color="auto"/>
                  </w:tcBorders>
                  <w:shd w:val="clear" w:color="auto" w:fill="auto"/>
                </w:tcPr>
                <w:p w14:paraId="6A547BF3"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3. สำนักงานเลขานุการกรม</w:t>
                  </w:r>
                </w:p>
                <w:p w14:paraId="46241642" w14:textId="77777777" w:rsidR="00F70B6F" w:rsidRPr="00810C1C" w:rsidRDefault="00F70B6F" w:rsidP="00CD3898">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3.1 </w:t>
                  </w:r>
                  <w:r w:rsidRPr="00810C1C">
                    <w:rPr>
                      <w:rFonts w:ascii="TH SarabunIT๙" w:hAnsi="TH SarabunIT๙" w:cs="TH SarabunIT๙"/>
                      <w:sz w:val="32"/>
                      <w:szCs w:val="32"/>
                      <w:cs/>
                    </w:rPr>
                    <w:t>ฝบท.สล</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 และส่งเรื่องให้ กพด.</w:t>
                  </w:r>
                </w:p>
              </w:tc>
              <w:tc>
                <w:tcPr>
                  <w:tcW w:w="1964" w:type="dxa"/>
                  <w:tcBorders>
                    <w:top w:val="single" w:sz="4" w:space="0" w:color="auto"/>
                    <w:left w:val="single" w:sz="4" w:space="0" w:color="auto"/>
                    <w:bottom w:val="dotted" w:sz="4" w:space="0" w:color="auto"/>
                    <w:right w:val="single" w:sz="4" w:space="0" w:color="auto"/>
                  </w:tcBorders>
                  <w:shd w:val="clear" w:color="auto" w:fill="auto"/>
                </w:tcPr>
                <w:p w14:paraId="7176BAEA"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p>
                <w:p w14:paraId="72ED9426"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F70B6F" w:rsidRPr="00810C1C" w14:paraId="2CDB1A80" w14:textId="77777777" w:rsidTr="007F25F8">
              <w:trPr>
                <w:trHeight w:val="2551"/>
                <w:jc w:val="center"/>
              </w:trPr>
              <w:tc>
                <w:tcPr>
                  <w:tcW w:w="7032" w:type="dxa"/>
                  <w:tcBorders>
                    <w:top w:val="dotted" w:sz="4" w:space="0" w:color="auto"/>
                    <w:bottom w:val="dotted" w:sz="4" w:space="0" w:color="auto"/>
                  </w:tcBorders>
                  <w:shd w:val="clear" w:color="auto" w:fill="auto"/>
                </w:tcPr>
                <w:p w14:paraId="41EF2C11" w14:textId="77777777" w:rsidR="00F70B6F" w:rsidRPr="00810C1C" w:rsidRDefault="00F70B6F" w:rsidP="00CD3898">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3.2 </w:t>
                  </w:r>
                  <w:r w:rsidRPr="00810C1C">
                    <w:rPr>
                      <w:rFonts w:ascii="TH SarabunIT๙" w:hAnsi="TH SarabunIT๙" w:cs="TH SarabunIT๙"/>
                      <w:sz w:val="32"/>
                      <w:szCs w:val="32"/>
                      <w:cs/>
                    </w:rPr>
                    <w:t>กพด.</w:t>
                  </w:r>
                  <w:r w:rsidRPr="00810C1C">
                    <w:rPr>
                      <w:rFonts w:ascii="TH SarabunIT๙" w:hAnsi="TH SarabunIT๙" w:cs="TH SarabunIT๙" w:hint="cs"/>
                      <w:sz w:val="32"/>
                      <w:szCs w:val="32"/>
                      <w:cs/>
                    </w:rPr>
                    <w:t xml:space="preserve"> ดำเนินการ</w:t>
                  </w:r>
                </w:p>
                <w:p w14:paraId="0F7A568E" w14:textId="77777777" w:rsidR="00F70B6F" w:rsidRPr="00810C1C" w:rsidRDefault="00F70B6F" w:rsidP="00CD3898">
                  <w:pPr>
                    <w:spacing w:line="228" w:lineRule="auto"/>
                    <w:ind w:firstLine="771"/>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w:t>
                  </w:r>
                  <w:r w:rsidRPr="00810C1C">
                    <w:rPr>
                      <w:rFonts w:ascii="TH SarabunIT๙" w:hAnsi="TH SarabunIT๙" w:cs="TH SarabunIT๙" w:hint="cs"/>
                      <w:sz w:val="32"/>
                      <w:szCs w:val="32"/>
                      <w:cs/>
                    </w:rPr>
                    <w:t>ความถูกต้องของรายงานผลการตรวจรับพัสดุ</w:t>
                  </w:r>
                </w:p>
                <w:p w14:paraId="635738E9" w14:textId="77777777" w:rsidR="00F70B6F" w:rsidRPr="00810C1C" w:rsidRDefault="00F70B6F" w:rsidP="00CD3898">
                  <w:pPr>
                    <w:spacing w:line="228" w:lineRule="auto"/>
                    <w:ind w:firstLine="771"/>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ตรวจรับพัสดุในระบบ </w:t>
                  </w:r>
                  <w:r w:rsidRPr="00810C1C">
                    <w:rPr>
                      <w:rFonts w:ascii="TH SarabunIT๙" w:hAnsi="TH SarabunIT๙" w:cs="TH SarabunIT๙"/>
                      <w:sz w:val="32"/>
                      <w:szCs w:val="32"/>
                    </w:rPr>
                    <w:t>EGP</w:t>
                  </w:r>
                </w:p>
                <w:p w14:paraId="242F2CBF" w14:textId="77777777" w:rsidR="00F70B6F" w:rsidRPr="00810C1C" w:rsidRDefault="00F70B6F" w:rsidP="00CD3898">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ตรวจรับ </w:t>
                  </w:r>
                  <w:r w:rsidRPr="00810C1C">
                    <w:rPr>
                      <w:rFonts w:ascii="TH SarabunIT๙" w:hAnsi="TH SarabunIT๙" w:cs="TH SarabunIT๙"/>
                      <w:sz w:val="32"/>
                      <w:szCs w:val="32"/>
                      <w:lang w:val="en-GB"/>
                    </w:rPr>
                    <w:t xml:space="preserve">PO </w:t>
                  </w:r>
                  <w:r w:rsidRPr="00810C1C">
                    <w:rPr>
                      <w:rFonts w:ascii="TH SarabunIT๙" w:hAnsi="TH SarabunIT๙" w:cs="TH SarabunIT๙"/>
                      <w:sz w:val="32"/>
                      <w:szCs w:val="32"/>
                      <w:cs/>
                      <w:lang w:val="en-GB"/>
                    </w:rPr>
                    <w:t xml:space="preserve">ในระบบ </w:t>
                  </w:r>
                  <w:r w:rsidRPr="00810C1C">
                    <w:rPr>
                      <w:rFonts w:ascii="TH SarabunIT๙" w:hAnsi="TH SarabunIT๙" w:cs="TH SarabunIT๙"/>
                      <w:sz w:val="32"/>
                      <w:szCs w:val="32"/>
                    </w:rPr>
                    <w:t>GFMIS</w:t>
                  </w:r>
                </w:p>
                <w:p w14:paraId="40D456A8" w14:textId="77777777" w:rsidR="00F70B6F" w:rsidRPr="00810C1C" w:rsidRDefault="00F70B6F" w:rsidP="00CD3898">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บันทึกข้อมูลลงระบบสารสนเทศงานงบประมาณฯ</w:t>
                  </w:r>
                  <w:r w:rsidRPr="00810C1C">
                    <w:rPr>
                      <w:rFonts w:ascii="TH SarabunIT๙" w:hAnsi="TH SarabunIT๙" w:cs="TH SarabunIT๙"/>
                      <w:sz w:val="32"/>
                      <w:szCs w:val="32"/>
                    </w:rPr>
                    <w:t xml:space="preserve"> </w:t>
                  </w:r>
                </w:p>
                <w:p w14:paraId="2D0D3882" w14:textId="77777777" w:rsidR="00F70B6F" w:rsidRPr="00810C1C" w:rsidRDefault="00F70B6F" w:rsidP="00CD3898">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สร้างรหัสสินทรัพย์รายตัว ในระบบ </w:t>
                  </w:r>
                  <w:r w:rsidRPr="00810C1C">
                    <w:rPr>
                      <w:rFonts w:ascii="TH SarabunIT๙" w:hAnsi="TH SarabunIT๙" w:cs="TH SarabunIT๙"/>
                      <w:sz w:val="32"/>
                      <w:szCs w:val="32"/>
                      <w:lang w:val="en-GB"/>
                    </w:rPr>
                    <w:t>GFMIS</w:t>
                  </w:r>
                </w:p>
                <w:p w14:paraId="6F3DA605" w14:textId="77777777" w:rsidR="00F70B6F" w:rsidRPr="00810C1C" w:rsidRDefault="00F70B6F" w:rsidP="00CD3898">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lang w:val="en-GB"/>
                    </w:rPr>
                    <w:t xml:space="preserve">- ส่งเรื่องให้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p>
              </w:tc>
              <w:tc>
                <w:tcPr>
                  <w:tcW w:w="1964" w:type="dxa"/>
                  <w:tcBorders>
                    <w:top w:val="dotted" w:sz="4" w:space="0" w:color="auto"/>
                    <w:bottom w:val="dotted" w:sz="4" w:space="0" w:color="auto"/>
                  </w:tcBorders>
                  <w:shd w:val="clear" w:color="auto" w:fill="auto"/>
                </w:tcPr>
                <w:p w14:paraId="2B170301" w14:textId="77777777" w:rsidR="00F70B6F" w:rsidRPr="00810C1C" w:rsidRDefault="00F70B6F" w:rsidP="00CD3898">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F70B6F" w:rsidRPr="00810C1C" w14:paraId="018F189E" w14:textId="77777777" w:rsidTr="007F25F8">
              <w:trPr>
                <w:trHeight w:val="845"/>
                <w:jc w:val="center"/>
              </w:trPr>
              <w:tc>
                <w:tcPr>
                  <w:tcW w:w="7032" w:type="dxa"/>
                  <w:tcBorders>
                    <w:top w:val="dotted" w:sz="4" w:space="0" w:color="auto"/>
                  </w:tcBorders>
                  <w:shd w:val="clear" w:color="auto" w:fill="auto"/>
                </w:tcPr>
                <w:p w14:paraId="6C9471DF" w14:textId="77777777" w:rsidR="00F70B6F" w:rsidRPr="00810C1C" w:rsidRDefault="00F70B6F" w:rsidP="00CD3898">
                  <w:pPr>
                    <w:spacing w:line="228" w:lineRule="auto"/>
                    <w:ind w:left="171" w:firstLine="174"/>
                    <w:rPr>
                      <w:rFonts w:ascii="TH SarabunIT๙" w:hAnsi="TH SarabunIT๙" w:cs="TH SarabunIT๙"/>
                      <w:sz w:val="32"/>
                      <w:szCs w:val="32"/>
                      <w:cs/>
                    </w:rPr>
                  </w:pPr>
                  <w:r w:rsidRPr="00810C1C">
                    <w:rPr>
                      <w:rFonts w:ascii="TH SarabunIT๙" w:hAnsi="TH SarabunIT๙" w:cs="TH SarabunIT๙" w:hint="cs"/>
                      <w:sz w:val="32"/>
                      <w:szCs w:val="32"/>
                      <w:cs/>
                    </w:rPr>
                    <w:t xml:space="preserve">3.3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รับเรื่องจาก กพด. และส่งเรื่องให้ สำนัก/กอง</w:t>
                  </w:r>
                  <w:r w:rsidRPr="00810C1C">
                    <w:rPr>
                      <w:rFonts w:ascii="TH SarabunIT๙" w:hAnsi="TH SarabunIT๙" w:cs="TH SarabunIT๙" w:hint="cs"/>
                      <w:sz w:val="32"/>
                      <w:szCs w:val="32"/>
                      <w:cs/>
                    </w:rPr>
                    <w:t xml:space="preserve"> เจ้าของงบประมาณ</w:t>
                  </w:r>
                </w:p>
              </w:tc>
              <w:tc>
                <w:tcPr>
                  <w:tcW w:w="1964" w:type="dxa"/>
                  <w:tcBorders>
                    <w:top w:val="dotted" w:sz="4" w:space="0" w:color="auto"/>
                  </w:tcBorders>
                  <w:shd w:val="clear" w:color="auto" w:fill="auto"/>
                </w:tcPr>
                <w:p w14:paraId="15E15BE5"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F70B6F" w:rsidRPr="00810C1C" w14:paraId="3BDA7286" w14:textId="77777777" w:rsidTr="00CD3898">
              <w:trPr>
                <w:trHeight w:val="70"/>
                <w:jc w:val="center"/>
              </w:trPr>
              <w:tc>
                <w:tcPr>
                  <w:tcW w:w="7032" w:type="dxa"/>
                  <w:shd w:val="clear" w:color="auto" w:fill="auto"/>
                </w:tcPr>
                <w:p w14:paraId="69B01041"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4. </w:t>
                  </w:r>
                  <w:r w:rsidRPr="00810C1C">
                    <w:rPr>
                      <w:rFonts w:ascii="TH SarabunIT๙" w:hAnsi="TH SarabunIT๙" w:cs="TH SarabunIT๙"/>
                      <w:sz w:val="32"/>
                      <w:szCs w:val="32"/>
                      <w:cs/>
                    </w:rPr>
                    <w:t>สำนัก/กอง</w:t>
                  </w:r>
                  <w:r w:rsidRPr="00810C1C">
                    <w:rPr>
                      <w:rFonts w:ascii="TH SarabunIT๙" w:hAnsi="TH SarabunIT๙" w:cs="TH SarabunIT๙" w:hint="cs"/>
                      <w:sz w:val="32"/>
                      <w:szCs w:val="32"/>
                      <w:cs/>
                    </w:rPr>
                    <w:t xml:space="preserve"> เจ้าของงบประมาณ</w:t>
                  </w:r>
                  <w:r w:rsidRPr="00810C1C">
                    <w:rPr>
                      <w:rFonts w:ascii="TH SarabunIT๙" w:hAnsi="TH SarabunIT๙" w:cs="TH SarabunIT๙"/>
                      <w:sz w:val="32"/>
                      <w:szCs w:val="32"/>
                      <w:cs/>
                    </w:rPr>
                    <w:t xml:space="preserve"> </w:t>
                  </w:r>
                </w:p>
                <w:p w14:paraId="226C89EC" w14:textId="77777777" w:rsidR="00F70B6F" w:rsidRPr="00810C1C" w:rsidRDefault="00F70B6F" w:rsidP="00CD3898">
                  <w:pPr>
                    <w:spacing w:line="228" w:lineRule="auto"/>
                    <w:ind w:left="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รับเรื่องจาก สล.</w:t>
                  </w:r>
                </w:p>
                <w:p w14:paraId="38F3EECA"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จัดทำบันทึกการเบิกจ่ายเงิน</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และตรวจสอบ</w:t>
                  </w:r>
                  <w:r w:rsidRPr="00810C1C">
                    <w:rPr>
                      <w:rFonts w:ascii="TH SarabunIT๙" w:hAnsi="TH SarabunIT๙" w:cs="TH SarabunIT๙"/>
                      <w:sz w:val="32"/>
                      <w:szCs w:val="32"/>
                      <w:cs/>
                    </w:rPr>
                    <w:t>เอกสารตามเช็คลิสต์</w:t>
                  </w:r>
                </w:p>
                <w:p w14:paraId="011C7CE0"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ลดยอดเบิกจ่ายในระบบสารสนเทศงานงบประมาณฯ</w:t>
                  </w:r>
                </w:p>
                <w:p w14:paraId="21107F73" w14:textId="77777777" w:rsidR="00F70B6F" w:rsidRDefault="00F70B6F" w:rsidP="00F70B6F">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เสนอ ผอ. ลงนาม</w:t>
                  </w:r>
                  <w:r w:rsidRPr="00810C1C">
                    <w:rPr>
                      <w:rFonts w:ascii="TH SarabunIT๙" w:hAnsi="TH SarabunIT๙" w:cs="TH SarabunIT๙" w:hint="cs"/>
                      <w:sz w:val="32"/>
                      <w:szCs w:val="32"/>
                      <w:cs/>
                    </w:rPr>
                    <w:t>ในใบลดยอดงบประมาณ และบันทึก</w:t>
                  </w:r>
                  <w:r w:rsidRPr="00810C1C">
                    <w:rPr>
                      <w:rFonts w:ascii="TH SarabunIT๙" w:hAnsi="TH SarabunIT๙" w:cs="TH SarabunIT๙"/>
                      <w:sz w:val="32"/>
                      <w:szCs w:val="32"/>
                      <w:cs/>
                    </w:rPr>
                    <w:t>การเบิกจ่ายเงิน</w:t>
                  </w:r>
                </w:p>
                <w:p w14:paraId="6602C820" w14:textId="77777777" w:rsidR="00F70B6F" w:rsidRDefault="00F70B6F" w:rsidP="00F70B6F">
                  <w:pPr>
                    <w:spacing w:line="228" w:lineRule="auto"/>
                    <w:ind w:left="171" w:firstLine="174"/>
                    <w:rPr>
                      <w:rFonts w:ascii="TH SarabunIT๙" w:hAnsi="TH SarabunIT๙" w:cs="TH SarabunIT๙"/>
                      <w:sz w:val="32"/>
                      <w:szCs w:val="32"/>
                    </w:rPr>
                  </w:pPr>
                </w:p>
                <w:p w14:paraId="42935D2A" w14:textId="6991FFD5" w:rsidR="007F25F8" w:rsidRPr="00810C1C" w:rsidRDefault="007F25F8" w:rsidP="00F70B6F">
                  <w:pPr>
                    <w:spacing w:line="228" w:lineRule="auto"/>
                    <w:ind w:left="171" w:firstLine="174"/>
                    <w:rPr>
                      <w:rFonts w:ascii="TH SarabunIT๙" w:hAnsi="TH SarabunIT๙" w:cs="TH SarabunIT๙"/>
                      <w:sz w:val="32"/>
                      <w:szCs w:val="32"/>
                    </w:rPr>
                  </w:pPr>
                </w:p>
              </w:tc>
              <w:tc>
                <w:tcPr>
                  <w:tcW w:w="1964" w:type="dxa"/>
                  <w:shd w:val="clear" w:color="auto" w:fill="auto"/>
                </w:tcPr>
                <w:p w14:paraId="2A69E748" w14:textId="77777777" w:rsidR="00F70B6F" w:rsidRPr="00810C1C" w:rsidRDefault="00F70B6F" w:rsidP="00CD3898">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F70B6F" w:rsidRPr="00810C1C" w14:paraId="2C0F3188" w14:textId="77777777" w:rsidTr="00CD3898">
              <w:trPr>
                <w:trHeight w:val="408"/>
                <w:jc w:val="center"/>
              </w:trPr>
              <w:tc>
                <w:tcPr>
                  <w:tcW w:w="7032" w:type="dxa"/>
                  <w:shd w:val="clear" w:color="auto" w:fill="auto"/>
                </w:tcPr>
                <w:p w14:paraId="46684F74" w14:textId="77777777" w:rsidR="00F70B6F" w:rsidRPr="00810C1C" w:rsidRDefault="00F70B6F" w:rsidP="00CD3898">
                  <w:pPr>
                    <w:spacing w:line="228" w:lineRule="auto"/>
                    <w:jc w:val="center"/>
                    <w:rPr>
                      <w:rFonts w:ascii="TH SarabunIT๙" w:hAnsi="TH SarabunIT๙" w:cs="TH SarabunIT๙"/>
                      <w:sz w:val="32"/>
                      <w:szCs w:val="32"/>
                      <w:cs/>
                    </w:rPr>
                  </w:pPr>
                  <w:r w:rsidRPr="00810C1C">
                    <w:rPr>
                      <w:rFonts w:ascii="TH SarabunIT๙" w:hAnsi="TH SarabunIT๙" w:cs="TH SarabunIT๙"/>
                      <w:b/>
                      <w:bCs/>
                      <w:sz w:val="32"/>
                      <w:szCs w:val="32"/>
                      <w:cs/>
                    </w:rPr>
                    <w:lastRenderedPageBreak/>
                    <w:t>ขั้นตอนการดำเนินงาน</w:t>
                  </w:r>
                  <w:r w:rsidRPr="00810C1C">
                    <w:rPr>
                      <w:rFonts w:ascii="TH SarabunIT๙" w:hAnsi="TH SarabunIT๙" w:cs="TH SarabunIT๙" w:hint="cs"/>
                      <w:b/>
                      <w:bCs/>
                      <w:sz w:val="32"/>
                      <w:szCs w:val="32"/>
                      <w:cs/>
                    </w:rPr>
                    <w:t>/หน่วยงานรับผิดชอบ</w:t>
                  </w:r>
                </w:p>
              </w:tc>
              <w:tc>
                <w:tcPr>
                  <w:tcW w:w="1964" w:type="dxa"/>
                  <w:shd w:val="clear" w:color="auto" w:fill="auto"/>
                </w:tcPr>
                <w:p w14:paraId="2ABCE7A3"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hint="cs"/>
                      <w:b/>
                      <w:bCs/>
                      <w:sz w:val="32"/>
                      <w:szCs w:val="32"/>
                      <w:cs/>
                    </w:rPr>
                    <w:t>ระยะเวลา</w:t>
                  </w:r>
                </w:p>
              </w:tc>
            </w:tr>
            <w:tr w:rsidR="00F70B6F" w:rsidRPr="00810C1C" w14:paraId="6428C6A4" w14:textId="77777777" w:rsidTr="00CD3898">
              <w:trPr>
                <w:trHeight w:val="2040"/>
                <w:jc w:val="center"/>
              </w:trPr>
              <w:tc>
                <w:tcPr>
                  <w:tcW w:w="7032" w:type="dxa"/>
                  <w:tcBorders>
                    <w:bottom w:val="single" w:sz="4" w:space="0" w:color="auto"/>
                  </w:tcBorders>
                  <w:shd w:val="clear" w:color="auto" w:fill="auto"/>
                </w:tcPr>
                <w:p w14:paraId="5DEBF5A9"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5. </w:t>
                  </w:r>
                  <w:r w:rsidRPr="00810C1C">
                    <w:rPr>
                      <w:rFonts w:ascii="TH SarabunIT๙" w:hAnsi="TH SarabunIT๙" w:cs="TH SarabunIT๙"/>
                      <w:sz w:val="32"/>
                      <w:szCs w:val="32"/>
                      <w:cs/>
                    </w:rPr>
                    <w:t xml:space="preserve">กองแผนงาน </w:t>
                  </w:r>
                </w:p>
                <w:p w14:paraId="403C4AA2"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sz w:val="32"/>
                      <w:szCs w:val="32"/>
                    </w:rPr>
                    <w:t>-</w:t>
                  </w: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กลุ่มงบประมาณ รับเรื่อง</w:t>
                  </w:r>
                  <w:r w:rsidRPr="00810C1C">
                    <w:rPr>
                      <w:rFonts w:ascii="TH SarabunIT๙" w:hAnsi="TH SarabunIT๙" w:cs="TH SarabunIT๙" w:hint="cs"/>
                      <w:sz w:val="32"/>
                      <w:szCs w:val="32"/>
                      <w:cs/>
                    </w:rPr>
                    <w:t>จากสำนัก/กอง และลงรับ</w:t>
                  </w:r>
                  <w:r w:rsidRPr="00810C1C">
                    <w:rPr>
                      <w:rFonts w:ascii="TH SarabunIT๙" w:hAnsi="TH SarabunIT๙" w:cs="TH SarabunIT๙"/>
                      <w:sz w:val="32"/>
                      <w:szCs w:val="32"/>
                      <w:cs/>
                    </w:rPr>
                    <w:t>ในระบบสารบรรณอิเล็กทรอนิกส์</w:t>
                  </w:r>
                </w:p>
                <w:p w14:paraId="6407F474"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ตรวจสอบ</w:t>
                  </w:r>
                  <w:r w:rsidRPr="00810C1C">
                    <w:rPr>
                      <w:rFonts w:ascii="TH SarabunIT๙" w:hAnsi="TH SarabunIT๙" w:cs="TH SarabunIT๙" w:hint="cs"/>
                      <w:sz w:val="32"/>
                      <w:szCs w:val="32"/>
                      <w:cs/>
                    </w:rPr>
                    <w:t>ความถูกต้องของ</w:t>
                  </w:r>
                  <w:r w:rsidRPr="00810C1C">
                    <w:rPr>
                      <w:rFonts w:ascii="TH SarabunIT๙" w:hAnsi="TH SarabunIT๙" w:cs="TH SarabunIT๙"/>
                      <w:sz w:val="32"/>
                      <w:szCs w:val="32"/>
                      <w:cs/>
                    </w:rPr>
                    <w:t>แหล่งเงิน</w:t>
                  </w:r>
                  <w:r w:rsidRPr="00810C1C">
                    <w:rPr>
                      <w:rFonts w:ascii="TH SarabunIT๙" w:hAnsi="TH SarabunIT๙" w:cs="TH SarabunIT๙" w:hint="cs"/>
                      <w:sz w:val="32"/>
                      <w:szCs w:val="32"/>
                      <w:cs/>
                    </w:rPr>
                    <w:t xml:space="preserve"> และการลดยอดของสำนัก/กอง</w:t>
                  </w:r>
                </w:p>
                <w:p w14:paraId="2039EA8C"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อนุมัติลดยอดในระบบสารสนเทศงานงบประมาณฯ</w:t>
                  </w:r>
                </w:p>
                <w:p w14:paraId="68E7BF9E"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1DAF0A89"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คืนเรื่องให้สำนัก/กองเดินเรื่องต่อให้ สล.</w:t>
                  </w:r>
                </w:p>
              </w:tc>
              <w:tc>
                <w:tcPr>
                  <w:tcW w:w="1964" w:type="dxa"/>
                  <w:tcBorders>
                    <w:bottom w:val="single" w:sz="4" w:space="0" w:color="auto"/>
                  </w:tcBorders>
                  <w:shd w:val="clear" w:color="auto" w:fill="auto"/>
                </w:tcPr>
                <w:p w14:paraId="5F33E017" w14:textId="77777777" w:rsidR="00F70B6F" w:rsidRPr="00810C1C" w:rsidRDefault="00F70B6F" w:rsidP="00CD3898">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30 </w:t>
                  </w:r>
                  <w:r w:rsidRPr="00810C1C">
                    <w:rPr>
                      <w:rFonts w:ascii="TH SarabunIT๙" w:hAnsi="TH SarabunIT๙" w:cs="TH SarabunIT๙"/>
                      <w:sz w:val="32"/>
                      <w:szCs w:val="32"/>
                      <w:cs/>
                      <w:lang w:val="en-GB"/>
                    </w:rPr>
                    <w:t>นาที</w:t>
                  </w:r>
                </w:p>
              </w:tc>
            </w:tr>
            <w:tr w:rsidR="00F70B6F" w:rsidRPr="00810C1C" w14:paraId="06767046" w14:textId="77777777" w:rsidTr="00CD3898">
              <w:trPr>
                <w:trHeight w:val="324"/>
                <w:jc w:val="center"/>
              </w:trPr>
              <w:tc>
                <w:tcPr>
                  <w:tcW w:w="7032" w:type="dxa"/>
                  <w:tcBorders>
                    <w:bottom w:val="dotted" w:sz="4" w:space="0" w:color="auto"/>
                  </w:tcBorders>
                  <w:shd w:val="clear" w:color="auto" w:fill="auto"/>
                </w:tcPr>
                <w:p w14:paraId="0B597E30"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6. </w:t>
                  </w:r>
                  <w:r w:rsidRPr="00810C1C">
                    <w:rPr>
                      <w:rFonts w:ascii="TH SarabunIT๙" w:hAnsi="TH SarabunIT๙" w:cs="TH SarabunIT๙"/>
                      <w:sz w:val="32"/>
                      <w:szCs w:val="32"/>
                      <w:cs/>
                    </w:rPr>
                    <w:t>สำนักงานเลขานุการกรม</w:t>
                  </w:r>
                </w:p>
                <w:p w14:paraId="034AAD8A" w14:textId="77777777" w:rsidR="00F70B6F" w:rsidRPr="00810C1C" w:rsidRDefault="00F70B6F" w:rsidP="00CD3898">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6.1 </w:t>
                  </w:r>
                  <w:r w:rsidRPr="00810C1C">
                    <w:rPr>
                      <w:rFonts w:ascii="TH SarabunIT๙" w:hAnsi="TH SarabunIT๙" w:cs="TH SarabunIT๙"/>
                      <w:sz w:val="32"/>
                      <w:szCs w:val="32"/>
                      <w:cs/>
                    </w:rPr>
                    <w:t>ฝบท.สล</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 และส่งเรื่องให้ กบค.</w:t>
                  </w:r>
                </w:p>
              </w:tc>
              <w:tc>
                <w:tcPr>
                  <w:tcW w:w="1964" w:type="dxa"/>
                  <w:tcBorders>
                    <w:bottom w:val="dotted" w:sz="4" w:space="0" w:color="auto"/>
                  </w:tcBorders>
                  <w:shd w:val="clear" w:color="auto" w:fill="auto"/>
                </w:tcPr>
                <w:p w14:paraId="62F04027"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p>
                <w:p w14:paraId="35D9FAC7" w14:textId="77777777" w:rsidR="00F70B6F" w:rsidRPr="00810C1C" w:rsidRDefault="00F70B6F" w:rsidP="00CD3898">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F70B6F" w:rsidRPr="00810C1C" w14:paraId="5C4D8E94" w14:textId="77777777" w:rsidTr="00CD3898">
              <w:trPr>
                <w:trHeight w:val="1316"/>
                <w:jc w:val="center"/>
              </w:trPr>
              <w:tc>
                <w:tcPr>
                  <w:tcW w:w="7032" w:type="dxa"/>
                  <w:tcBorders>
                    <w:top w:val="dotted" w:sz="4" w:space="0" w:color="auto"/>
                    <w:bottom w:val="dotted" w:sz="4" w:space="0" w:color="auto"/>
                  </w:tcBorders>
                  <w:shd w:val="clear" w:color="auto" w:fill="auto"/>
                </w:tcPr>
                <w:p w14:paraId="08BDE7F4"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6.2 </w:t>
                  </w:r>
                  <w:r w:rsidRPr="00810C1C">
                    <w:rPr>
                      <w:rFonts w:ascii="TH SarabunIT๙" w:hAnsi="TH SarabunIT๙" w:cs="TH SarabunIT๙"/>
                      <w:sz w:val="32"/>
                      <w:szCs w:val="32"/>
                      <w:cs/>
                    </w:rPr>
                    <w:t xml:space="preserve">กบค. </w:t>
                  </w:r>
                  <w:r w:rsidRPr="00810C1C">
                    <w:rPr>
                      <w:rFonts w:ascii="TH SarabunIT๙" w:hAnsi="TH SarabunIT๙" w:cs="TH SarabunIT๙" w:hint="cs"/>
                      <w:sz w:val="32"/>
                      <w:szCs w:val="32"/>
                      <w:cs/>
                    </w:rPr>
                    <w:t>รับเรื่อง และดำเนินการ</w:t>
                  </w:r>
                </w:p>
                <w:p w14:paraId="787829CB" w14:textId="77777777" w:rsidR="00F70B6F" w:rsidRPr="00810C1C" w:rsidRDefault="00F70B6F" w:rsidP="00CD3898">
                  <w:pPr>
                    <w:spacing w:line="228" w:lineRule="auto"/>
                    <w:ind w:left="171" w:firstLine="600"/>
                    <w:rPr>
                      <w:rFonts w:ascii="TH SarabunIT๙" w:hAnsi="TH SarabunIT๙" w:cs="TH SarabunIT๙"/>
                      <w:spacing w:val="-4"/>
                      <w:sz w:val="32"/>
                      <w:szCs w:val="32"/>
                    </w:rPr>
                  </w:pPr>
                  <w:r w:rsidRPr="00810C1C">
                    <w:rPr>
                      <w:rFonts w:ascii="TH SarabunIT๙" w:hAnsi="TH SarabunIT๙" w:cs="TH SarabunIT๙" w:hint="cs"/>
                      <w:spacing w:val="-4"/>
                      <w:sz w:val="32"/>
                      <w:szCs w:val="32"/>
                      <w:cs/>
                    </w:rPr>
                    <w:t xml:space="preserve">- </w:t>
                  </w:r>
                  <w:r w:rsidRPr="00810C1C">
                    <w:rPr>
                      <w:rFonts w:ascii="TH SarabunIT๙" w:hAnsi="TH SarabunIT๙" w:cs="TH SarabunIT๙"/>
                      <w:spacing w:val="-4"/>
                      <w:sz w:val="32"/>
                      <w:szCs w:val="32"/>
                      <w:cs/>
                    </w:rPr>
                    <w:t>ตรวจสอบเอกสารตามระเบียบเบิกจ่าย</w:t>
                  </w:r>
                  <w:r w:rsidRPr="00810C1C">
                    <w:rPr>
                      <w:rFonts w:ascii="TH SarabunIT๙" w:hAnsi="TH SarabunIT๙" w:cs="TH SarabunIT๙" w:hint="cs"/>
                      <w:spacing w:val="-4"/>
                      <w:sz w:val="32"/>
                      <w:szCs w:val="32"/>
                      <w:cs/>
                    </w:rPr>
                    <w:t xml:space="preserve"> และประทับตราข้อความ</w:t>
                  </w:r>
                  <w:r w:rsidRPr="00810C1C">
                    <w:rPr>
                      <w:rFonts w:ascii="TH SarabunIT๙" w:hAnsi="TH SarabunIT๙" w:cs="TH SarabunIT๙"/>
                      <w:spacing w:val="-4"/>
                      <w:sz w:val="32"/>
                      <w:szCs w:val="32"/>
                      <w:cs/>
                    </w:rPr>
                    <w:t>เสนอผู้มีอำนาจอนุมัติ</w:t>
                  </w:r>
                </w:p>
                <w:p w14:paraId="34E84CC1" w14:textId="77777777" w:rsidR="00F70B6F" w:rsidRPr="00810C1C" w:rsidRDefault="00F70B6F" w:rsidP="00CD3898">
                  <w:pPr>
                    <w:spacing w:line="228" w:lineRule="auto"/>
                    <w:ind w:left="171" w:firstLine="600"/>
                    <w:rPr>
                      <w:rFonts w:ascii="TH SarabunIT๙" w:hAnsi="TH SarabunIT๙" w:cs="TH SarabunIT๙"/>
                      <w:sz w:val="32"/>
                      <w:szCs w:val="32"/>
                      <w:cs/>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ควบคุมงบประมาณของกรม</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และ</w:t>
                  </w:r>
                  <w:r w:rsidRPr="00810C1C">
                    <w:rPr>
                      <w:rFonts w:ascii="TH SarabunIT๙" w:hAnsi="TH SarabunIT๙" w:cs="TH SarabunIT๙" w:hint="cs"/>
                      <w:sz w:val="32"/>
                      <w:szCs w:val="32"/>
                      <w:cs/>
                      <w:lang w:val="en-GB"/>
                    </w:rPr>
                    <w:t xml:space="preserve">ส่งเรื่องให้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p>
              </w:tc>
              <w:tc>
                <w:tcPr>
                  <w:tcW w:w="1964" w:type="dxa"/>
                  <w:tcBorders>
                    <w:top w:val="dotted" w:sz="4" w:space="0" w:color="auto"/>
                    <w:bottom w:val="dotted" w:sz="4" w:space="0" w:color="auto"/>
                  </w:tcBorders>
                  <w:shd w:val="clear" w:color="auto" w:fill="auto"/>
                </w:tcPr>
                <w:p w14:paraId="4ED55344"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p>
                <w:p w14:paraId="68E838A8"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p w14:paraId="2FD286E2"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p>
                <w:p w14:paraId="3A8D5DA0" w14:textId="77777777" w:rsidR="00F70B6F" w:rsidRPr="00810C1C" w:rsidRDefault="00F70B6F" w:rsidP="00CD3898">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hint="cs"/>
                      <w:sz w:val="32"/>
                      <w:szCs w:val="32"/>
                      <w:cs/>
                      <w:lang w:val="en-GB"/>
                    </w:rPr>
                    <w:t xml:space="preserve">2 </w:t>
                  </w:r>
                  <w:r w:rsidRPr="00810C1C">
                    <w:rPr>
                      <w:rFonts w:ascii="TH SarabunIT๙" w:hAnsi="TH SarabunIT๙" w:cs="TH SarabunIT๙"/>
                      <w:sz w:val="32"/>
                      <w:szCs w:val="32"/>
                      <w:cs/>
                      <w:lang w:val="en-GB"/>
                    </w:rPr>
                    <w:t>ช.ม.</w:t>
                  </w:r>
                </w:p>
              </w:tc>
            </w:tr>
            <w:tr w:rsidR="00F70B6F" w:rsidRPr="00810C1C" w14:paraId="40AB1D7E" w14:textId="77777777" w:rsidTr="00CD3898">
              <w:trPr>
                <w:trHeight w:val="324"/>
                <w:jc w:val="center"/>
              </w:trPr>
              <w:tc>
                <w:tcPr>
                  <w:tcW w:w="7032" w:type="dxa"/>
                  <w:tcBorders>
                    <w:top w:val="dotted" w:sz="4" w:space="0" w:color="auto"/>
                  </w:tcBorders>
                  <w:shd w:val="clear" w:color="auto" w:fill="auto"/>
                </w:tcPr>
                <w:p w14:paraId="26639A3C" w14:textId="77777777" w:rsidR="00F70B6F" w:rsidRPr="00810C1C" w:rsidRDefault="00F70B6F" w:rsidP="00CD3898">
                  <w:pPr>
                    <w:spacing w:line="228" w:lineRule="auto"/>
                    <w:ind w:left="171" w:firstLine="174"/>
                    <w:rPr>
                      <w:rFonts w:ascii="TH SarabunIT๙" w:hAnsi="TH SarabunIT๙" w:cs="TH SarabunIT๙"/>
                      <w:sz w:val="32"/>
                      <w:szCs w:val="32"/>
                      <w:lang w:val="en-GB"/>
                    </w:rPr>
                  </w:pPr>
                  <w:r w:rsidRPr="00810C1C">
                    <w:rPr>
                      <w:rFonts w:ascii="TH SarabunIT๙" w:hAnsi="TH SarabunIT๙" w:cs="TH SarabunIT๙" w:hint="cs"/>
                      <w:sz w:val="32"/>
                      <w:szCs w:val="32"/>
                      <w:cs/>
                    </w:rPr>
                    <w:t xml:space="preserve">6.3 </w:t>
                  </w:r>
                  <w:r w:rsidRPr="00810C1C">
                    <w:rPr>
                      <w:rFonts w:ascii="TH SarabunIT๙" w:hAnsi="TH SarabunIT๙" w:cs="TH SarabunIT๙"/>
                      <w:spacing w:val="-2"/>
                      <w:sz w:val="32"/>
                      <w:szCs w:val="32"/>
                      <w:cs/>
                    </w:rPr>
                    <w:t>ฝบท.สล</w:t>
                  </w:r>
                  <w:r w:rsidRPr="00810C1C">
                    <w:rPr>
                      <w:rFonts w:ascii="TH SarabunIT๙" w:hAnsi="TH SarabunIT๙" w:cs="TH SarabunIT๙"/>
                      <w:spacing w:val="-2"/>
                      <w:sz w:val="32"/>
                      <w:szCs w:val="32"/>
                    </w:rPr>
                    <w:t xml:space="preserve"> </w:t>
                  </w:r>
                  <w:r w:rsidRPr="00810C1C">
                    <w:rPr>
                      <w:rFonts w:ascii="TH SarabunIT๙" w:hAnsi="TH SarabunIT๙" w:cs="TH SarabunIT๙"/>
                      <w:spacing w:val="-2"/>
                      <w:sz w:val="32"/>
                      <w:szCs w:val="32"/>
                      <w:cs/>
                    </w:rPr>
                    <w:t>รับเรื่อง</w:t>
                  </w:r>
                  <w:r w:rsidRPr="00810C1C">
                    <w:rPr>
                      <w:rFonts w:ascii="TH SarabunIT๙" w:hAnsi="TH SarabunIT๙" w:cs="TH SarabunIT๙" w:hint="cs"/>
                      <w:spacing w:val="-2"/>
                      <w:sz w:val="32"/>
                      <w:szCs w:val="32"/>
                      <w:cs/>
                    </w:rPr>
                    <w:t>จาก กบค.</w:t>
                  </w:r>
                  <w:r w:rsidRPr="00810C1C">
                    <w:rPr>
                      <w:rFonts w:ascii="TH SarabunIT๙" w:hAnsi="TH SarabunIT๙" w:cs="TH SarabunIT๙"/>
                      <w:spacing w:val="-2"/>
                      <w:sz w:val="32"/>
                      <w:szCs w:val="32"/>
                      <w:cs/>
                    </w:rPr>
                    <w:t xml:space="preserve"> เสนอ</w:t>
                  </w:r>
                  <w:r w:rsidRPr="00810C1C">
                    <w:rPr>
                      <w:rFonts w:ascii="TH SarabunIT๙" w:hAnsi="TH SarabunIT๙" w:cs="TH SarabunIT๙" w:hint="cs"/>
                      <w:spacing w:val="-2"/>
                      <w:sz w:val="32"/>
                      <w:szCs w:val="32"/>
                      <w:cs/>
                    </w:rPr>
                    <w:t xml:space="preserve"> </w:t>
                  </w:r>
                  <w:r w:rsidRPr="00810C1C">
                    <w:rPr>
                      <w:rFonts w:ascii="TH SarabunIT๙" w:hAnsi="TH SarabunIT๙" w:cs="TH SarabunIT๙"/>
                      <w:spacing w:val="-2"/>
                      <w:sz w:val="32"/>
                      <w:szCs w:val="32"/>
                      <w:cs/>
                    </w:rPr>
                    <w:t xml:space="preserve">ลนก. ลงนาม </w:t>
                  </w:r>
                  <w:r w:rsidRPr="00810C1C">
                    <w:rPr>
                      <w:rFonts w:ascii="TH SarabunIT๙" w:hAnsi="TH SarabunIT๙" w:cs="TH SarabunIT๙" w:hint="cs"/>
                      <w:spacing w:val="-2"/>
                      <w:sz w:val="32"/>
                      <w:szCs w:val="32"/>
                      <w:cs/>
                    </w:rPr>
                    <w:t>และ</w:t>
                  </w:r>
                  <w:r w:rsidRPr="00810C1C">
                    <w:rPr>
                      <w:rFonts w:ascii="TH SarabunIT๙" w:hAnsi="TH SarabunIT๙" w:cs="TH SarabunIT๙"/>
                      <w:spacing w:val="-2"/>
                      <w:sz w:val="32"/>
                      <w:szCs w:val="32"/>
                      <w:cs/>
                    </w:rPr>
                    <w:t>เสนอผู้มีอำนาจอนุมัติ</w:t>
                  </w:r>
                </w:p>
              </w:tc>
              <w:tc>
                <w:tcPr>
                  <w:tcW w:w="1964" w:type="dxa"/>
                  <w:tcBorders>
                    <w:top w:val="dotted" w:sz="4" w:space="0" w:color="auto"/>
                  </w:tcBorders>
                  <w:shd w:val="clear" w:color="auto" w:fill="auto"/>
                </w:tcPr>
                <w:p w14:paraId="5620BACD" w14:textId="77777777" w:rsidR="00F70B6F" w:rsidRPr="00810C1C" w:rsidRDefault="00F70B6F" w:rsidP="00CD3898">
                  <w:pPr>
                    <w:spacing w:line="228" w:lineRule="auto"/>
                    <w:ind w:left="26" w:right="-39"/>
                    <w:jc w:val="center"/>
                    <w:rPr>
                      <w:rFonts w:ascii="TH SarabunIT๙" w:hAnsi="TH SarabunIT๙" w:cs="TH SarabunIT๙"/>
                      <w:sz w:val="32"/>
                      <w:szCs w:val="32"/>
                    </w:rPr>
                  </w:pPr>
                </w:p>
              </w:tc>
            </w:tr>
            <w:tr w:rsidR="00F70B6F" w:rsidRPr="00810C1C" w14:paraId="1E82552D" w14:textId="77777777" w:rsidTr="00CD3898">
              <w:trPr>
                <w:trHeight w:val="324"/>
                <w:jc w:val="center"/>
              </w:trPr>
              <w:tc>
                <w:tcPr>
                  <w:tcW w:w="7032" w:type="dxa"/>
                  <w:tcBorders>
                    <w:bottom w:val="single" w:sz="4" w:space="0" w:color="auto"/>
                  </w:tcBorders>
                  <w:shd w:val="clear" w:color="auto" w:fill="auto"/>
                </w:tcPr>
                <w:p w14:paraId="7F974E80"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7. ผู้บริหาร</w:t>
                  </w:r>
                </w:p>
                <w:p w14:paraId="6AAB7BA2" w14:textId="77777777" w:rsidR="00F70B6F" w:rsidRPr="00810C1C" w:rsidRDefault="00F70B6F" w:rsidP="00CD3898">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อนุมัติเบิกจ่าย</w:t>
                  </w:r>
                  <w:r w:rsidRPr="00810C1C">
                    <w:rPr>
                      <w:rFonts w:ascii="TH SarabunIT๙" w:hAnsi="TH SarabunIT๙" w:cs="TH SarabunIT๙" w:hint="cs"/>
                      <w:sz w:val="32"/>
                      <w:szCs w:val="32"/>
                      <w:cs/>
                    </w:rPr>
                    <w:t>เงิน</w:t>
                  </w:r>
                </w:p>
              </w:tc>
              <w:tc>
                <w:tcPr>
                  <w:tcW w:w="1964" w:type="dxa"/>
                  <w:tcBorders>
                    <w:bottom w:val="single" w:sz="4" w:space="0" w:color="auto"/>
                  </w:tcBorders>
                  <w:shd w:val="clear" w:color="auto" w:fill="auto"/>
                </w:tcPr>
                <w:p w14:paraId="4FB2EEDC" w14:textId="77777777" w:rsidR="00F70B6F" w:rsidRPr="00810C1C" w:rsidRDefault="00F70B6F" w:rsidP="00CD3898">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3 </w:t>
                  </w:r>
                  <w:r w:rsidRPr="00810C1C">
                    <w:rPr>
                      <w:rFonts w:ascii="TH SarabunIT๙" w:hAnsi="TH SarabunIT๙" w:cs="TH SarabunIT๙"/>
                      <w:sz w:val="32"/>
                      <w:szCs w:val="32"/>
                      <w:cs/>
                      <w:lang w:val="en-GB"/>
                    </w:rPr>
                    <w:t>ช.ม.</w:t>
                  </w:r>
                </w:p>
              </w:tc>
            </w:tr>
            <w:tr w:rsidR="00F70B6F" w:rsidRPr="00810C1C" w14:paraId="31B940A8" w14:textId="77777777" w:rsidTr="00CD3898">
              <w:trPr>
                <w:trHeight w:val="324"/>
                <w:jc w:val="center"/>
              </w:trPr>
              <w:tc>
                <w:tcPr>
                  <w:tcW w:w="7032" w:type="dxa"/>
                  <w:tcBorders>
                    <w:bottom w:val="dotted" w:sz="4" w:space="0" w:color="auto"/>
                  </w:tcBorders>
                  <w:shd w:val="clear" w:color="auto" w:fill="auto"/>
                </w:tcPr>
                <w:p w14:paraId="090A5E5E" w14:textId="77777777" w:rsidR="00F70B6F" w:rsidRPr="00810C1C" w:rsidRDefault="00F70B6F" w:rsidP="00CD3898">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8. </w:t>
                  </w:r>
                  <w:r w:rsidRPr="00810C1C">
                    <w:rPr>
                      <w:rFonts w:ascii="TH SarabunIT๙" w:hAnsi="TH SarabunIT๙" w:cs="TH SarabunIT๙"/>
                      <w:sz w:val="32"/>
                      <w:szCs w:val="32"/>
                      <w:cs/>
                    </w:rPr>
                    <w:t>สำนักงานเลขานุการกรม</w:t>
                  </w:r>
                </w:p>
                <w:p w14:paraId="6DD2E668" w14:textId="77777777" w:rsidR="00F70B6F" w:rsidRPr="00810C1C" w:rsidRDefault="00F70B6F" w:rsidP="00CD3898">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8.1 </w:t>
                  </w:r>
                  <w:r w:rsidRPr="00810C1C">
                    <w:rPr>
                      <w:rFonts w:ascii="TH SarabunIT๙" w:hAnsi="TH SarabunIT๙" w:cs="TH SarabunIT๙"/>
                      <w:sz w:val="32"/>
                      <w:szCs w:val="32"/>
                      <w:cs/>
                    </w:rPr>
                    <w:t>ฝบท.สล. รับเรื่อง</w:t>
                  </w:r>
                  <w:r w:rsidRPr="00810C1C">
                    <w:rPr>
                      <w:rFonts w:ascii="TH SarabunIT๙" w:hAnsi="TH SarabunIT๙" w:cs="TH SarabunIT๙" w:hint="cs"/>
                      <w:sz w:val="32"/>
                      <w:szCs w:val="32"/>
                      <w:cs/>
                    </w:rPr>
                    <w:t>จากห้องผู้บริหาร และ</w:t>
                  </w:r>
                  <w:r w:rsidRPr="00810C1C">
                    <w:rPr>
                      <w:rFonts w:ascii="TH SarabunIT๙" w:hAnsi="TH SarabunIT๙" w:cs="TH SarabunIT๙"/>
                      <w:sz w:val="32"/>
                      <w:szCs w:val="32"/>
                      <w:cs/>
                    </w:rPr>
                    <w:t>ส่ง</w:t>
                  </w:r>
                  <w:r w:rsidRPr="00810C1C">
                    <w:rPr>
                      <w:rFonts w:ascii="TH SarabunIT๙" w:hAnsi="TH SarabunIT๙" w:cs="TH SarabunIT๙" w:hint="cs"/>
                      <w:sz w:val="32"/>
                      <w:szCs w:val="32"/>
                      <w:cs/>
                    </w:rPr>
                    <w:t>เรื่องให้</w:t>
                  </w:r>
                  <w:r w:rsidRPr="00810C1C">
                    <w:rPr>
                      <w:rFonts w:ascii="TH SarabunIT๙" w:hAnsi="TH SarabunIT๙" w:cs="TH SarabunIT๙"/>
                      <w:sz w:val="32"/>
                      <w:szCs w:val="32"/>
                      <w:cs/>
                    </w:rPr>
                    <w:t xml:space="preserve"> กบค.</w:t>
                  </w:r>
                </w:p>
              </w:tc>
              <w:tc>
                <w:tcPr>
                  <w:tcW w:w="1964" w:type="dxa"/>
                  <w:tcBorders>
                    <w:bottom w:val="dotted" w:sz="4" w:space="0" w:color="auto"/>
                  </w:tcBorders>
                  <w:shd w:val="clear" w:color="auto" w:fill="auto"/>
                </w:tcPr>
                <w:p w14:paraId="4EDE0EB4" w14:textId="77777777" w:rsidR="00F70B6F" w:rsidRPr="00810C1C" w:rsidRDefault="00F70B6F" w:rsidP="00CD3898">
                  <w:pPr>
                    <w:spacing w:line="228" w:lineRule="auto"/>
                    <w:ind w:left="26" w:right="-39"/>
                    <w:jc w:val="center"/>
                    <w:rPr>
                      <w:rFonts w:ascii="TH SarabunIT๙" w:hAnsi="TH SarabunIT๙" w:cs="TH SarabunIT๙"/>
                      <w:sz w:val="32"/>
                      <w:szCs w:val="32"/>
                      <w:lang w:val="en-GB"/>
                    </w:rPr>
                  </w:pPr>
                </w:p>
                <w:p w14:paraId="37E6F106" w14:textId="77777777" w:rsidR="00F70B6F" w:rsidRPr="00810C1C" w:rsidRDefault="00F70B6F" w:rsidP="00CD3898">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F70B6F" w:rsidRPr="00810C1C" w14:paraId="40B8C440" w14:textId="77777777" w:rsidTr="00CD3898">
              <w:trPr>
                <w:trHeight w:val="1596"/>
                <w:jc w:val="center"/>
              </w:trPr>
              <w:tc>
                <w:tcPr>
                  <w:tcW w:w="7032" w:type="dxa"/>
                  <w:tcBorders>
                    <w:top w:val="dotted" w:sz="4" w:space="0" w:color="auto"/>
                    <w:bottom w:val="single" w:sz="4" w:space="0" w:color="auto"/>
                  </w:tcBorders>
                  <w:shd w:val="clear" w:color="auto" w:fill="auto"/>
                </w:tcPr>
                <w:p w14:paraId="2AF23FD4" w14:textId="77777777" w:rsidR="00F70B6F" w:rsidRPr="00810C1C" w:rsidRDefault="00F70B6F" w:rsidP="00CD3898">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8.2 </w:t>
                  </w:r>
                  <w:r w:rsidRPr="00810C1C">
                    <w:rPr>
                      <w:rFonts w:ascii="TH SarabunIT๙" w:hAnsi="TH SarabunIT๙" w:cs="TH SarabunIT๙"/>
                      <w:sz w:val="32"/>
                      <w:szCs w:val="32"/>
                      <w:cs/>
                    </w:rPr>
                    <w:t xml:space="preserve">กบค. </w:t>
                  </w:r>
                  <w:r w:rsidRPr="00810C1C">
                    <w:rPr>
                      <w:rFonts w:ascii="TH SarabunIT๙" w:hAnsi="TH SarabunIT๙" w:cs="TH SarabunIT๙" w:hint="cs"/>
                      <w:sz w:val="32"/>
                      <w:szCs w:val="32"/>
                      <w:cs/>
                    </w:rPr>
                    <w:t>รับเรื่อง และดำเนินการ</w:t>
                  </w:r>
                  <w:r w:rsidRPr="00810C1C">
                    <w:rPr>
                      <w:rFonts w:ascii="TH SarabunIT๙" w:hAnsi="TH SarabunIT๙" w:cs="TH SarabunIT๙"/>
                      <w:sz w:val="32"/>
                      <w:szCs w:val="32"/>
                      <w:cs/>
                    </w:rPr>
                    <w:t>วางฎีกาเบิกจ่าย</w:t>
                  </w:r>
                </w:p>
                <w:p w14:paraId="2A8776D8" w14:textId="77777777" w:rsidR="00F70B6F" w:rsidRPr="00810C1C" w:rsidRDefault="00F70B6F" w:rsidP="00CD3898">
                  <w:pPr>
                    <w:spacing w:line="228" w:lineRule="auto"/>
                    <w:ind w:left="171" w:firstLine="600"/>
                    <w:rPr>
                      <w:rFonts w:ascii="TH SarabunIT๙" w:hAnsi="TH SarabunIT๙" w:cs="TH SarabunIT๙"/>
                      <w:sz w:val="32"/>
                      <w:szCs w:val="32"/>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บันทึกขอเบิก</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p w14:paraId="29E6F33E" w14:textId="77777777" w:rsidR="00F70B6F" w:rsidRPr="00810C1C" w:rsidRDefault="00F70B6F" w:rsidP="00CD3898">
                  <w:pPr>
                    <w:spacing w:line="228" w:lineRule="auto"/>
                    <w:ind w:left="171" w:firstLine="600"/>
                    <w:rPr>
                      <w:rFonts w:ascii="TH SarabunIT๙" w:hAnsi="TH SarabunIT๙" w:cs="TH SarabunIT๙"/>
                      <w:sz w:val="32"/>
                      <w:szCs w:val="32"/>
                      <w:lang w:val="en-GB"/>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อนุมัติเบิก</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p w14:paraId="1C0E62E6" w14:textId="77777777" w:rsidR="00F70B6F" w:rsidRPr="00810C1C" w:rsidRDefault="00F70B6F" w:rsidP="00CD3898">
                  <w:pPr>
                    <w:spacing w:line="228" w:lineRule="auto"/>
                    <w:ind w:left="171" w:firstLine="600"/>
                    <w:rPr>
                      <w:rFonts w:ascii="TH SarabunIT๙" w:hAnsi="TH SarabunIT๙" w:cs="TH SarabunIT๙"/>
                      <w:sz w:val="32"/>
                      <w:szCs w:val="32"/>
                      <w:lang w:val="en-GB"/>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อนุมัติจ่าย</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tc>
              <w:tc>
                <w:tcPr>
                  <w:tcW w:w="1964" w:type="dxa"/>
                  <w:tcBorders>
                    <w:top w:val="dotted" w:sz="4" w:space="0" w:color="auto"/>
                    <w:bottom w:val="single" w:sz="4" w:space="0" w:color="auto"/>
                  </w:tcBorders>
                  <w:shd w:val="clear" w:color="auto" w:fill="auto"/>
                </w:tcPr>
                <w:p w14:paraId="6EF4CF11" w14:textId="77777777" w:rsidR="00F70B6F" w:rsidRPr="00810C1C" w:rsidRDefault="00F70B6F" w:rsidP="00CD3898">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3</w:t>
                  </w:r>
                  <w:r w:rsidRPr="00810C1C">
                    <w:rPr>
                      <w:rFonts w:ascii="TH SarabunIT๙" w:hAnsi="TH SarabunIT๙" w:cs="TH SarabunIT๙" w:hint="cs"/>
                      <w:sz w:val="32"/>
                      <w:szCs w:val="32"/>
                      <w:cs/>
                      <w:lang w:val="en-GB"/>
                    </w:rPr>
                    <w:t>.30</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lang w:val="en-GB"/>
                    </w:rPr>
                    <w:t>ช.ม.</w:t>
                  </w:r>
                </w:p>
              </w:tc>
            </w:tr>
          </w:tbl>
          <w:p w14:paraId="0B4D9582" w14:textId="77777777" w:rsidR="00F70B6F" w:rsidRPr="00810C1C" w:rsidRDefault="00F70B6F" w:rsidP="00CD3898">
            <w:pPr>
              <w:pStyle w:val="ListParagraph"/>
              <w:widowControl w:val="0"/>
              <w:tabs>
                <w:tab w:val="left" w:pos="0"/>
                <w:tab w:val="left" w:pos="1276"/>
              </w:tabs>
              <w:adjustRightInd w:val="0"/>
              <w:spacing w:after="0" w:line="240" w:lineRule="auto"/>
              <w:ind w:left="0"/>
              <w:jc w:val="thaiDistribute"/>
              <w:textAlignment w:val="baseline"/>
              <w:rPr>
                <w:rFonts w:ascii="TH SarabunIT๙" w:hAnsi="TH SarabunIT๙" w:cs="TH SarabunIT๙"/>
                <w:color w:val="FF0000"/>
                <w:sz w:val="32"/>
                <w:szCs w:val="32"/>
                <w:cs/>
              </w:rPr>
            </w:pPr>
          </w:p>
        </w:tc>
      </w:tr>
      <w:tr w:rsidR="00B60718" w:rsidRPr="000A2C8A" w14:paraId="7B045149" w14:textId="77777777" w:rsidTr="00422BF8">
        <w:trPr>
          <w:trHeight w:val="1515"/>
        </w:trPr>
        <w:tc>
          <w:tcPr>
            <w:tcW w:w="9493" w:type="dxa"/>
            <w:gridSpan w:val="2"/>
            <w:shd w:val="clear" w:color="auto" w:fill="auto"/>
          </w:tcPr>
          <w:p w14:paraId="64D6524C" w14:textId="77777777" w:rsidR="00B60718" w:rsidRPr="00A167FC" w:rsidRDefault="00B60718" w:rsidP="00B60718">
            <w:pPr>
              <w:pStyle w:val="FootnoteText"/>
              <w:tabs>
                <w:tab w:val="left" w:pos="900"/>
              </w:tabs>
              <w:rPr>
                <w:rFonts w:ascii="TH SarabunIT๙" w:hAnsi="TH SarabunIT๙" w:cs="TH SarabunIT๙"/>
                <w:b/>
                <w:bCs/>
                <w:sz w:val="32"/>
                <w:szCs w:val="32"/>
              </w:rPr>
            </w:pPr>
            <w:r w:rsidRPr="00A167FC">
              <w:rPr>
                <w:rFonts w:ascii="TH SarabunIT๙" w:hAnsi="TH SarabunIT๙" w:cs="TH SarabunIT๙"/>
                <w:b/>
                <w:bCs/>
                <w:sz w:val="32"/>
                <w:szCs w:val="32"/>
                <w:cs/>
              </w:rPr>
              <w:lastRenderedPageBreak/>
              <w:t>ข้อมูลผลการดำเนินงาน</w:t>
            </w:r>
            <w:r w:rsidRPr="00A167FC">
              <w:rPr>
                <w:rFonts w:ascii="TH SarabunIT๙" w:hAnsi="TH SarabunIT๙" w:cs="TH SarabunIT๙"/>
                <w:b/>
                <w:bCs/>
                <w:sz w:val="32"/>
                <w:szCs w:val="32"/>
              </w:rPr>
              <w:t xml:space="preserve"> : </w:t>
            </w:r>
          </w:p>
          <w:p w14:paraId="0D202606" w14:textId="77777777" w:rsidR="00B60718" w:rsidRPr="00A167FC" w:rsidRDefault="00B60718" w:rsidP="00B60718">
            <w:pPr>
              <w:pStyle w:val="FootnoteText"/>
              <w:tabs>
                <w:tab w:val="left" w:pos="900"/>
              </w:tabs>
              <w:ind w:firstLine="851"/>
              <w:jc w:val="thaiDistribute"/>
              <w:rPr>
                <w:rFonts w:ascii="TH SarabunIT๙" w:hAnsi="TH SarabunIT๙" w:cs="TH SarabunIT๙"/>
                <w:spacing w:val="-4"/>
                <w:sz w:val="32"/>
                <w:szCs w:val="32"/>
              </w:rPr>
            </w:pPr>
            <w:r w:rsidRPr="00A167FC">
              <w:rPr>
                <w:rFonts w:ascii="TH SarabunIT๙" w:hAnsi="TH SarabunIT๙" w:cs="TH SarabunIT๙"/>
                <w:sz w:val="32"/>
                <w:szCs w:val="32"/>
                <w:cs/>
              </w:rPr>
              <w:t>ผลการดำเนินงานตั้งแต่เดือนตุลาคม 256</w:t>
            </w:r>
            <w:r w:rsidRPr="00A167FC">
              <w:rPr>
                <w:rFonts w:ascii="TH SarabunIT๙" w:hAnsi="TH SarabunIT๙" w:cs="TH SarabunIT๙" w:hint="cs"/>
                <w:sz w:val="32"/>
                <w:szCs w:val="32"/>
                <w:cs/>
              </w:rPr>
              <w:t>7</w:t>
            </w:r>
            <w:r w:rsidRPr="00A167FC">
              <w:rPr>
                <w:rFonts w:ascii="TH SarabunIT๙" w:hAnsi="TH SarabunIT๙" w:cs="TH SarabunIT๙"/>
                <w:sz w:val="32"/>
                <w:szCs w:val="32"/>
                <w:cs/>
              </w:rPr>
              <w:t xml:space="preserve"> – มีนาคม 256</w:t>
            </w:r>
            <w:r w:rsidRPr="00A167FC">
              <w:rPr>
                <w:rFonts w:ascii="TH SarabunIT๙" w:hAnsi="TH SarabunIT๙" w:cs="TH SarabunIT๙" w:hint="cs"/>
                <w:sz w:val="32"/>
                <w:szCs w:val="32"/>
                <w:cs/>
              </w:rPr>
              <w:t>8</w:t>
            </w:r>
            <w:r w:rsidRPr="00A167FC">
              <w:rPr>
                <w:rFonts w:ascii="TH SarabunIT๙" w:hAnsi="TH SarabunIT๙" w:cs="TH SarabunIT๙"/>
                <w:sz w:val="32"/>
                <w:szCs w:val="32"/>
                <w:cs/>
              </w:rPr>
              <w:t xml:space="preserve"> มีรายการใบแจ้งซื้อ/จ้าง/เช่า </w:t>
            </w:r>
            <w:r w:rsidRPr="00A167FC">
              <w:rPr>
                <w:rFonts w:ascii="TH SarabunIT๙" w:hAnsi="TH SarabunIT๙" w:cs="TH SarabunIT๙"/>
                <w:spacing w:val="-4"/>
                <w:sz w:val="32"/>
                <w:szCs w:val="32"/>
                <w:cs/>
              </w:rPr>
              <w:t>(วงเงิน</w:t>
            </w:r>
          </w:p>
          <w:p w14:paraId="255F63B0" w14:textId="77777777" w:rsidR="00B60718" w:rsidRPr="00A167FC" w:rsidRDefault="00B60718" w:rsidP="00B60718">
            <w:pPr>
              <w:pStyle w:val="FootnoteText"/>
              <w:tabs>
                <w:tab w:val="left" w:pos="900"/>
              </w:tabs>
              <w:jc w:val="thaiDistribute"/>
              <w:rPr>
                <w:rFonts w:ascii="TH SarabunIT๙" w:hAnsi="TH SarabunIT๙" w:cs="TH SarabunIT๙"/>
                <w:sz w:val="32"/>
                <w:szCs w:val="32"/>
              </w:rPr>
            </w:pPr>
            <w:r w:rsidRPr="00A167FC">
              <w:rPr>
                <w:rFonts w:ascii="TH SarabunIT๙" w:hAnsi="TH SarabunIT๙" w:cs="TH SarabunIT๙"/>
                <w:spacing w:val="-6"/>
                <w:sz w:val="32"/>
                <w:szCs w:val="32"/>
                <w:cs/>
              </w:rPr>
              <w:t xml:space="preserve">เกินกว่า 1 ล้านบาท) ที่ขอเบิกจ่ายเงิน จำนวน </w:t>
            </w:r>
            <w:r w:rsidRPr="00A167FC">
              <w:rPr>
                <w:rFonts w:ascii="TH SarabunIT๙" w:hAnsi="TH SarabunIT๙" w:cs="TH SarabunIT๙"/>
                <w:spacing w:val="-6"/>
                <w:sz w:val="32"/>
                <w:szCs w:val="32"/>
              </w:rPr>
              <w:t xml:space="preserve">53 </w:t>
            </w:r>
            <w:r w:rsidRPr="00A167FC">
              <w:rPr>
                <w:rFonts w:ascii="TH SarabunIT๙" w:hAnsi="TH SarabunIT๙" w:cs="TH SarabunIT๙" w:hint="cs"/>
                <w:spacing w:val="-6"/>
                <w:sz w:val="32"/>
                <w:szCs w:val="32"/>
                <w:cs/>
              </w:rPr>
              <w:t xml:space="preserve">รายการ สามารถเบิกจ่ายภายใน 5 วันทำการ จำนวน </w:t>
            </w:r>
            <w:r w:rsidRPr="00A167FC">
              <w:rPr>
                <w:rFonts w:ascii="TH SarabunIT๙" w:hAnsi="TH SarabunIT๙" w:cs="TH SarabunIT๙"/>
                <w:spacing w:val="-6"/>
                <w:sz w:val="32"/>
                <w:szCs w:val="32"/>
              </w:rPr>
              <w:t>35</w:t>
            </w:r>
            <w:r w:rsidRPr="00A167FC">
              <w:rPr>
                <w:rFonts w:ascii="TH SarabunIT๙" w:hAnsi="TH SarabunIT๙" w:cs="TH SarabunIT๙" w:hint="cs"/>
                <w:spacing w:val="-6"/>
                <w:sz w:val="32"/>
                <w:szCs w:val="32"/>
                <w:cs/>
              </w:rPr>
              <w:t xml:space="preserve"> รายการ</w:t>
            </w:r>
            <w:r w:rsidRPr="00A167FC">
              <w:rPr>
                <w:rFonts w:ascii="TH SarabunIT๙" w:hAnsi="TH SarabunIT๙" w:cs="TH SarabunIT๙"/>
                <w:sz w:val="32"/>
                <w:szCs w:val="32"/>
                <w:cs/>
              </w:rPr>
              <w:t xml:space="preserve"> คิดเป็นร้อยละ </w:t>
            </w:r>
            <w:r w:rsidRPr="00A167FC">
              <w:rPr>
                <w:rFonts w:ascii="TH SarabunIT๙" w:hAnsi="TH SarabunIT๙" w:cs="TH SarabunIT๙"/>
                <w:spacing w:val="-6"/>
                <w:sz w:val="32"/>
                <w:szCs w:val="32"/>
              </w:rPr>
              <w:t>66.04</w:t>
            </w:r>
          </w:p>
          <w:p w14:paraId="5780108E" w14:textId="77777777" w:rsidR="00B60718" w:rsidRPr="00A167FC" w:rsidRDefault="00B60718" w:rsidP="00B60718">
            <w:pPr>
              <w:pStyle w:val="FootnoteText"/>
              <w:tabs>
                <w:tab w:val="left" w:pos="900"/>
              </w:tabs>
              <w:jc w:val="thaiDistribute"/>
              <w:rPr>
                <w:rFonts w:ascii="TH SarabunIT๙" w:hAnsi="TH SarabunIT๙" w:cs="TH SarabunIT๙"/>
                <w:sz w:val="32"/>
                <w:szCs w:val="32"/>
                <w:cs/>
              </w:rPr>
            </w:pPr>
            <w:r w:rsidRPr="00A167FC">
              <w:rPr>
                <w:rFonts w:ascii="TH SarabunIT๙" w:hAnsi="TH SarabunIT๙" w:cs="TH SarabunIT๙"/>
                <w:sz w:val="32"/>
                <w:szCs w:val="32"/>
                <w:cs/>
              </w:rPr>
              <w:t xml:space="preserve">หมายเหตุ </w:t>
            </w:r>
            <w:r w:rsidRPr="00A167FC">
              <w:rPr>
                <w:rFonts w:ascii="TH SarabunIT๙" w:hAnsi="TH SarabunIT๙" w:cs="TH SarabunIT๙"/>
                <w:sz w:val="32"/>
                <w:szCs w:val="32"/>
              </w:rPr>
              <w:t xml:space="preserve">: </w:t>
            </w:r>
            <w:r w:rsidRPr="00A167FC">
              <w:rPr>
                <w:rFonts w:ascii="TH SarabunIT๙" w:hAnsi="TH SarabunIT๙" w:cs="TH SarabunIT๙" w:hint="cs"/>
                <w:sz w:val="32"/>
                <w:szCs w:val="32"/>
                <w:cs/>
              </w:rPr>
              <w:t xml:space="preserve">กป. </w:t>
            </w:r>
            <w:r w:rsidRPr="00A167FC">
              <w:rPr>
                <w:rFonts w:ascii="TH SarabunIT๙" w:hAnsi="TH SarabunIT๙" w:cs="TH SarabunIT๙"/>
                <w:spacing w:val="-6"/>
                <w:sz w:val="32"/>
                <w:szCs w:val="32"/>
              </w:rPr>
              <w:t>6</w:t>
            </w:r>
            <w:r w:rsidRPr="00A167FC">
              <w:rPr>
                <w:rFonts w:ascii="TH SarabunIT๙" w:hAnsi="TH SarabunIT๙" w:cs="TH SarabunIT๙" w:hint="cs"/>
                <w:sz w:val="32"/>
                <w:szCs w:val="32"/>
                <w:cs/>
              </w:rPr>
              <w:t xml:space="preserve"> รายการ</w:t>
            </w:r>
            <w:r w:rsidRPr="00A167FC">
              <w:rPr>
                <w:rFonts w:ascii="TH SarabunIT๙" w:hAnsi="TH SarabunIT๙" w:cs="TH SarabunIT๙" w:hint="cs"/>
                <w:sz w:val="32"/>
                <w:szCs w:val="32"/>
              </w:rPr>
              <w:t xml:space="preserve">, </w:t>
            </w:r>
            <w:r w:rsidRPr="00A167FC">
              <w:rPr>
                <w:rFonts w:ascii="TH SarabunIT๙" w:hAnsi="TH SarabunIT๙" w:cs="TH SarabunIT๙" w:hint="cs"/>
                <w:sz w:val="32"/>
                <w:szCs w:val="32"/>
                <w:cs/>
              </w:rPr>
              <w:t>กบ. 28 รายการ</w:t>
            </w:r>
            <w:r w:rsidRPr="00A167FC">
              <w:rPr>
                <w:rFonts w:ascii="TH SarabunIT๙" w:hAnsi="TH SarabunIT๙" w:cs="TH SarabunIT๙" w:hint="cs"/>
                <w:sz w:val="32"/>
                <w:szCs w:val="32"/>
              </w:rPr>
              <w:t xml:space="preserve">, </w:t>
            </w:r>
            <w:r w:rsidRPr="00A167FC">
              <w:rPr>
                <w:rFonts w:ascii="TH SarabunIT๙" w:hAnsi="TH SarabunIT๙" w:cs="TH SarabunIT๙" w:hint="cs"/>
                <w:sz w:val="32"/>
                <w:szCs w:val="32"/>
                <w:cs/>
              </w:rPr>
              <w:t xml:space="preserve">กตอ. </w:t>
            </w:r>
            <w:r w:rsidRPr="00A167FC">
              <w:rPr>
                <w:rFonts w:ascii="TH SarabunIT๙" w:hAnsi="TH SarabunIT๙" w:cs="TH SarabunIT๙" w:hint="cs"/>
                <w:spacing w:val="-6"/>
                <w:sz w:val="32"/>
                <w:szCs w:val="32"/>
                <w:cs/>
              </w:rPr>
              <w:t>1</w:t>
            </w:r>
            <w:r w:rsidRPr="00A167FC">
              <w:rPr>
                <w:rFonts w:ascii="TH SarabunIT๙" w:hAnsi="TH SarabunIT๙" w:cs="TH SarabunIT๙" w:hint="cs"/>
                <w:sz w:val="32"/>
                <w:szCs w:val="32"/>
                <w:cs/>
              </w:rPr>
              <w:t xml:space="preserve"> รายการ</w:t>
            </w:r>
            <w:r w:rsidRPr="00A167FC">
              <w:rPr>
                <w:rFonts w:ascii="TH SarabunIT๙" w:hAnsi="TH SarabunIT๙" w:cs="TH SarabunIT๙" w:hint="cs"/>
                <w:sz w:val="32"/>
                <w:szCs w:val="32"/>
              </w:rPr>
              <w:t xml:space="preserve">, </w:t>
            </w:r>
            <w:r w:rsidRPr="00A167FC">
              <w:rPr>
                <w:rFonts w:ascii="TH SarabunIT๙" w:hAnsi="TH SarabunIT๙" w:cs="TH SarabunIT๙" w:hint="cs"/>
                <w:sz w:val="32"/>
                <w:szCs w:val="32"/>
                <w:cs/>
              </w:rPr>
              <w:t xml:space="preserve">กว. </w:t>
            </w:r>
            <w:r w:rsidRPr="00A167FC">
              <w:rPr>
                <w:rFonts w:ascii="TH SarabunIT๙" w:hAnsi="TH SarabunIT๙" w:cs="TH SarabunIT๙" w:hint="cs"/>
                <w:spacing w:val="-6"/>
                <w:sz w:val="32"/>
                <w:szCs w:val="32"/>
                <w:cs/>
              </w:rPr>
              <w:t>18</w:t>
            </w:r>
            <w:r w:rsidRPr="00A167FC">
              <w:rPr>
                <w:rFonts w:ascii="TH SarabunIT๙" w:hAnsi="TH SarabunIT๙" w:cs="TH SarabunIT๙" w:hint="cs"/>
                <w:sz w:val="32"/>
                <w:szCs w:val="32"/>
                <w:cs/>
              </w:rPr>
              <w:t xml:space="preserve"> รายการ</w:t>
            </w:r>
          </w:p>
          <w:p w14:paraId="74A1B75D" w14:textId="77777777" w:rsidR="00B60718" w:rsidRPr="00810C1C" w:rsidRDefault="00B60718" w:rsidP="00B60718">
            <w:pPr>
              <w:pStyle w:val="FootnoteText"/>
              <w:tabs>
                <w:tab w:val="left" w:pos="900"/>
              </w:tabs>
              <w:rPr>
                <w:rFonts w:ascii="TH SarabunIT๙" w:hAnsi="TH SarabunIT๙" w:cs="TH SarabunIT๙"/>
                <w:sz w:val="32"/>
                <w:szCs w:val="32"/>
                <w:cs/>
              </w:rPr>
            </w:pPr>
          </w:p>
        </w:tc>
      </w:tr>
      <w:tr w:rsidR="00B60718" w:rsidRPr="000A2C8A" w14:paraId="78E42C71" w14:textId="77777777" w:rsidTr="00422BF8">
        <w:trPr>
          <w:trHeight w:val="1085"/>
        </w:trPr>
        <w:tc>
          <w:tcPr>
            <w:tcW w:w="9493" w:type="dxa"/>
            <w:gridSpan w:val="2"/>
            <w:shd w:val="clear" w:color="auto" w:fill="auto"/>
          </w:tcPr>
          <w:p w14:paraId="67080B93" w14:textId="77777777" w:rsidR="00B60718" w:rsidRDefault="00B60718" w:rsidP="00B60718">
            <w:pPr>
              <w:pStyle w:val="FootnoteText"/>
              <w:tabs>
                <w:tab w:val="left" w:pos="900"/>
              </w:tabs>
              <w:rPr>
                <w:rFonts w:ascii="TH SarabunIT๙" w:hAnsi="TH SarabunIT๙" w:cs="TH SarabunIT๙"/>
                <w:b/>
                <w:bCs/>
                <w:sz w:val="32"/>
                <w:szCs w:val="32"/>
              </w:rPr>
            </w:pPr>
            <w:r>
              <w:rPr>
                <w:rFonts w:ascii="TH SarabunIT๙" w:hAnsi="TH SarabunIT๙" w:cs="TH SarabunIT๙" w:hint="cs"/>
                <w:b/>
                <w:bCs/>
                <w:sz w:val="32"/>
                <w:szCs w:val="32"/>
                <w:cs/>
              </w:rPr>
              <w:t>สูตรการคำนวณ</w:t>
            </w:r>
            <w:r>
              <w:rPr>
                <w:rFonts w:ascii="TH SarabunIT๙" w:hAnsi="TH SarabunIT๙" w:cs="TH SarabunIT๙"/>
                <w:b/>
                <w:bCs/>
                <w:sz w:val="32"/>
                <w:szCs w:val="32"/>
              </w:rPr>
              <w:t xml:space="preserve"> : </w:t>
            </w:r>
          </w:p>
          <w:p w14:paraId="3AB0E723" w14:textId="77777777" w:rsidR="00B60718" w:rsidRPr="00AC0469" w:rsidRDefault="00B60718" w:rsidP="00B60718">
            <w:pPr>
              <w:jc w:val="center"/>
              <w:rPr>
                <w:rFonts w:ascii="TH SarabunIT๙" w:eastAsia="SimSun" w:hAnsi="TH SarabunIT๙" w:cs="TH SarabunIT๙"/>
                <w:spacing w:val="-4"/>
                <w:sz w:val="32"/>
                <w:szCs w:val="32"/>
                <w:u w:val="single"/>
              </w:rPr>
            </w:pPr>
            <w:r w:rsidRPr="00AC0469">
              <w:rPr>
                <w:rFonts w:ascii="TH SarabunIT๙" w:eastAsia="SimSun" w:hAnsi="TH SarabunIT๙" w:cs="TH SarabunIT๙"/>
                <w:spacing w:val="-4"/>
                <w:sz w:val="32"/>
                <w:szCs w:val="32"/>
                <w:u w:val="single"/>
                <w:cs/>
              </w:rPr>
              <w:t>จำนวนใบแจ้งหนี้ ซื้อ/จ้าง/เช่า (วงเงินเกินกว่า</w:t>
            </w:r>
            <w:r w:rsidRPr="00AC0469">
              <w:rPr>
                <w:rFonts w:ascii="TH SarabunIT๙" w:eastAsia="SimSun" w:hAnsi="TH SarabunIT๙" w:cs="TH SarabunIT๙" w:hint="cs"/>
                <w:spacing w:val="-4"/>
                <w:sz w:val="32"/>
                <w:szCs w:val="32"/>
                <w:u w:val="single"/>
                <w:cs/>
              </w:rPr>
              <w:t xml:space="preserve"> </w:t>
            </w:r>
            <w:r w:rsidRPr="00AC0469">
              <w:rPr>
                <w:rFonts w:ascii="TH SarabunIT๙" w:eastAsia="SimSun" w:hAnsi="TH SarabunIT๙" w:cs="TH SarabunIT๙"/>
                <w:spacing w:val="-4"/>
                <w:sz w:val="32"/>
                <w:szCs w:val="32"/>
                <w:u w:val="single"/>
                <w:cs/>
              </w:rPr>
              <w:t>1</w:t>
            </w:r>
            <w:r w:rsidRPr="00AC0469">
              <w:rPr>
                <w:rFonts w:ascii="TH SarabunIT๙" w:eastAsia="SimSun" w:hAnsi="TH SarabunIT๙" w:cs="TH SarabunIT๙" w:hint="cs"/>
                <w:spacing w:val="-4"/>
                <w:sz w:val="32"/>
                <w:szCs w:val="32"/>
                <w:u w:val="single"/>
                <w:cs/>
              </w:rPr>
              <w:t xml:space="preserve"> </w:t>
            </w:r>
            <w:r w:rsidRPr="00AC0469">
              <w:rPr>
                <w:rFonts w:ascii="TH SarabunIT๙" w:eastAsia="SimSun" w:hAnsi="TH SarabunIT๙" w:cs="TH SarabunIT๙"/>
                <w:spacing w:val="-4"/>
                <w:sz w:val="32"/>
                <w:szCs w:val="32"/>
                <w:u w:val="single"/>
                <w:cs/>
              </w:rPr>
              <w:t>ล้านบาท) ที่สำนัก/กอง ดำเนินการ</w:t>
            </w:r>
            <w:r w:rsidRPr="00AC0469">
              <w:rPr>
                <w:rFonts w:ascii="TH SarabunIT๙" w:eastAsia="SimSun" w:hAnsi="TH SarabunIT๙" w:cs="TH SarabunIT๙" w:hint="cs"/>
                <w:spacing w:val="-4"/>
                <w:sz w:val="32"/>
                <w:szCs w:val="32"/>
                <w:u w:val="single"/>
                <w:cs/>
              </w:rPr>
              <w:t>ภายในเวลาที่กำหนด</w:t>
            </w:r>
            <w:r w:rsidRPr="00AC0469">
              <w:rPr>
                <w:rFonts w:ascii="TH SarabunIT๙" w:eastAsia="SimSun" w:hAnsi="TH SarabunIT๙" w:cs="TH SarabunIT๙"/>
                <w:spacing w:val="-4"/>
                <w:sz w:val="32"/>
                <w:szCs w:val="32"/>
                <w:u w:val="single"/>
                <w:cs/>
              </w:rPr>
              <w:t xml:space="preserve"> </w:t>
            </w:r>
            <w:r w:rsidRPr="00AC0469">
              <w:rPr>
                <w:rFonts w:ascii="TH SarabunIT๙" w:eastAsia="SimSun" w:hAnsi="TH SarabunIT๙" w:cs="TH SarabunIT๙"/>
                <w:spacing w:val="-4"/>
                <w:sz w:val="32"/>
                <w:szCs w:val="32"/>
                <w:u w:val="single"/>
              </w:rPr>
              <w:t xml:space="preserve">x  </w:t>
            </w:r>
            <w:r w:rsidRPr="00AC0469">
              <w:rPr>
                <w:rFonts w:ascii="TH SarabunIT๙" w:eastAsia="SimSun" w:hAnsi="TH SarabunIT๙" w:cs="TH SarabunIT๙"/>
                <w:spacing w:val="-4"/>
                <w:sz w:val="32"/>
                <w:szCs w:val="32"/>
                <w:u w:val="single"/>
                <w:cs/>
              </w:rPr>
              <w:t>100</w:t>
            </w:r>
          </w:p>
          <w:p w14:paraId="2F9FF04C" w14:textId="77777777" w:rsidR="00B60718" w:rsidRDefault="00B60718" w:rsidP="00B60718">
            <w:pPr>
              <w:jc w:val="center"/>
              <w:rPr>
                <w:rFonts w:ascii="TH SarabunIT๙" w:hAnsi="TH SarabunIT๙" w:cs="TH SarabunIT๙"/>
                <w:b/>
                <w:bCs/>
                <w:sz w:val="32"/>
                <w:szCs w:val="32"/>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p w14:paraId="25D2717F" w14:textId="77777777" w:rsidR="00B60718" w:rsidRDefault="00B60718" w:rsidP="00B60718">
            <w:pPr>
              <w:rPr>
                <w:rFonts w:ascii="TH SarabunIT๙" w:hAnsi="TH SarabunIT๙" w:cs="TH SarabunIT๙"/>
                <w:b/>
                <w:bCs/>
                <w:sz w:val="32"/>
                <w:szCs w:val="32"/>
              </w:rPr>
            </w:pPr>
            <w:proofErr w:type="gramStart"/>
            <w:r>
              <w:rPr>
                <w:rFonts w:ascii="TH SarabunIT๙" w:hAnsi="TH SarabunIT๙" w:cs="TH SarabunIT๙"/>
                <w:b/>
                <w:bCs/>
                <w:sz w:val="32"/>
                <w:szCs w:val="32"/>
              </w:rPr>
              <w:t xml:space="preserve">=  </w:t>
            </w:r>
            <w:r w:rsidRPr="00A167FC">
              <w:rPr>
                <w:rFonts w:ascii="TH SarabunIT๙" w:hAnsi="TH SarabunIT๙" w:cs="TH SarabunIT๙"/>
                <w:spacing w:val="-6"/>
                <w:sz w:val="32"/>
                <w:szCs w:val="32"/>
                <w:u w:val="single"/>
              </w:rPr>
              <w:t>35</w:t>
            </w:r>
            <w:proofErr w:type="gramEnd"/>
            <w:r w:rsidRPr="00A167FC">
              <w:rPr>
                <w:rFonts w:ascii="TH SarabunIT๙" w:hAnsi="TH SarabunIT๙" w:cs="TH SarabunIT๙"/>
                <w:b/>
                <w:bCs/>
                <w:sz w:val="32"/>
                <w:szCs w:val="32"/>
                <w:u w:val="single"/>
              </w:rPr>
              <w:t xml:space="preserve">  </w:t>
            </w:r>
            <w:r w:rsidRPr="00A167FC">
              <w:rPr>
                <w:rFonts w:ascii="TH SarabunIT๙" w:eastAsia="SimSun" w:hAnsi="TH SarabunIT๙" w:cs="TH SarabunIT๙"/>
                <w:spacing w:val="-4"/>
                <w:sz w:val="32"/>
                <w:szCs w:val="32"/>
                <w:u w:val="single"/>
              </w:rPr>
              <w:t xml:space="preserve">x  </w:t>
            </w:r>
            <w:r w:rsidRPr="00A167FC">
              <w:rPr>
                <w:rFonts w:ascii="TH SarabunIT๙" w:eastAsia="SimSun" w:hAnsi="TH SarabunIT๙" w:cs="TH SarabunIT๙"/>
                <w:spacing w:val="-4"/>
                <w:sz w:val="32"/>
                <w:szCs w:val="32"/>
                <w:u w:val="single"/>
                <w:cs/>
              </w:rPr>
              <w:t>100</w:t>
            </w:r>
          </w:p>
          <w:p w14:paraId="1558DF78" w14:textId="77777777" w:rsidR="00B60718" w:rsidRPr="00A167FC" w:rsidRDefault="00B60718" w:rsidP="00B60718">
            <w:pPr>
              <w:ind w:firstLine="567"/>
              <w:rPr>
                <w:rFonts w:ascii="TH SarabunIT๙" w:hAnsi="TH SarabunIT๙" w:cs="TH SarabunIT๙"/>
                <w:sz w:val="32"/>
                <w:szCs w:val="32"/>
              </w:rPr>
            </w:pPr>
            <w:r w:rsidRPr="00A167FC">
              <w:rPr>
                <w:rFonts w:ascii="TH SarabunIT๙" w:hAnsi="TH SarabunIT๙" w:cs="TH SarabunIT๙"/>
                <w:sz w:val="32"/>
                <w:szCs w:val="32"/>
              </w:rPr>
              <w:t>53</w:t>
            </w:r>
          </w:p>
          <w:p w14:paraId="502364F0" w14:textId="0D81B944" w:rsidR="00B60718" w:rsidRPr="00AA3330" w:rsidRDefault="00B60718" w:rsidP="00B60718">
            <w:pPr>
              <w:pStyle w:val="ListParagraph"/>
              <w:tabs>
                <w:tab w:val="left" w:pos="1276"/>
              </w:tabs>
              <w:spacing w:after="0" w:line="240" w:lineRule="auto"/>
              <w:ind w:left="1021" w:right="-40" w:hanging="1021"/>
              <w:rPr>
                <w:rFonts w:ascii="TH SarabunIT๙" w:hAnsi="TH SarabunIT๙" w:cs="TH SarabunIT๙"/>
                <w:sz w:val="32"/>
                <w:szCs w:val="32"/>
                <w:cs/>
              </w:rPr>
            </w:pPr>
            <w:proofErr w:type="gramStart"/>
            <w:r>
              <w:rPr>
                <w:rFonts w:ascii="TH SarabunIT๙" w:hAnsi="TH SarabunIT๙" w:cs="TH SarabunIT๙"/>
                <w:b/>
                <w:bCs/>
                <w:sz w:val="32"/>
                <w:szCs w:val="32"/>
              </w:rPr>
              <w:t xml:space="preserve">=  </w:t>
            </w:r>
            <w:r w:rsidRPr="00A167FC">
              <w:rPr>
                <w:rFonts w:ascii="TH SarabunIT๙" w:hAnsi="TH SarabunIT๙" w:cs="TH SarabunIT๙"/>
                <w:spacing w:val="-6"/>
                <w:sz w:val="32"/>
                <w:szCs w:val="32"/>
              </w:rPr>
              <w:t>66.04</w:t>
            </w:r>
            <w:proofErr w:type="gramEnd"/>
            <w:r w:rsidRPr="00450395">
              <w:rPr>
                <w:rFonts w:ascii="TH SarabunIT๙" w:hAnsi="TH SarabunIT๙" w:cs="TH SarabunIT๙"/>
                <w:sz w:val="32"/>
                <w:szCs w:val="32"/>
              </w:rPr>
              <w:t>%</w:t>
            </w:r>
          </w:p>
        </w:tc>
      </w:tr>
      <w:tr w:rsidR="00F70B6F" w:rsidRPr="000A2C8A" w14:paraId="308C71F8" w14:textId="77777777" w:rsidTr="00422BF8">
        <w:trPr>
          <w:trHeight w:val="1981"/>
        </w:trPr>
        <w:tc>
          <w:tcPr>
            <w:tcW w:w="9493" w:type="dxa"/>
            <w:gridSpan w:val="2"/>
            <w:shd w:val="clear" w:color="auto" w:fill="auto"/>
          </w:tcPr>
          <w:p w14:paraId="6489E269" w14:textId="77777777" w:rsidR="00F70B6F" w:rsidRPr="004E266A" w:rsidRDefault="00F70B6F" w:rsidP="00CD3898">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lastRenderedPageBreak/>
              <w:t>เกณฑ์การให้คะแนน :</w:t>
            </w:r>
          </w:p>
          <w:p w14:paraId="18BFBDA0" w14:textId="77777777" w:rsidR="00F70B6F" w:rsidRPr="004E266A" w:rsidRDefault="00F70B6F" w:rsidP="00CD3898">
            <w:pPr>
              <w:tabs>
                <w:tab w:val="left" w:pos="567"/>
                <w:tab w:val="left" w:pos="1418"/>
                <w:tab w:val="center" w:pos="4153"/>
                <w:tab w:val="right" w:pos="8306"/>
              </w:tabs>
              <w:spacing w:after="120"/>
              <w:ind w:right="-108"/>
              <w:jc w:val="center"/>
              <w:rPr>
                <w:rFonts w:ascii="TH SarabunIT๙" w:hAnsi="TH SarabunIT๙" w:cs="TH SarabunIT๙"/>
                <w:b/>
                <w:bCs/>
                <w:sz w:val="32"/>
                <w:szCs w:val="32"/>
              </w:rPr>
            </w:pPr>
            <w:r w:rsidRPr="004E266A">
              <w:rPr>
                <w:rFonts w:ascii="TH SarabunIT๙" w:hAnsi="TH SarabunIT๙" w:cs="TH SarabunIT๙"/>
                <w:sz w:val="32"/>
                <w:szCs w:val="32"/>
                <w:cs/>
              </w:rPr>
              <w:t xml:space="preserve">ช่วงปรับเกณฑ์การให้คะแนน </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 xml:space="preserve">ร้อยละ </w:t>
            </w:r>
            <w:r>
              <w:rPr>
                <w:rFonts w:ascii="TH SarabunIT๙" w:hAnsi="TH SarabunIT๙" w:cs="TH SarabunIT๙" w:hint="cs"/>
                <w:sz w:val="32"/>
                <w:szCs w:val="32"/>
                <w:cs/>
              </w:rPr>
              <w:t>10</w:t>
            </w:r>
            <w:r w:rsidRPr="004E266A">
              <w:rPr>
                <w:rFonts w:ascii="TH SarabunIT๙" w:hAnsi="TH SarabunIT๙" w:cs="TH SarabunIT๙"/>
                <w:sz w:val="32"/>
                <w:szCs w:val="32"/>
                <w:cs/>
              </w:rPr>
              <w:t xml:space="preserve"> ต่อ </w:t>
            </w:r>
            <w:r w:rsidRPr="004E266A">
              <w:rPr>
                <w:rFonts w:ascii="TH SarabunIT๙" w:hAnsi="TH SarabunIT๙" w:cs="TH SarabunIT๙"/>
                <w:sz w:val="32"/>
                <w:szCs w:val="32"/>
              </w:rPr>
              <w:t xml:space="preserve">1 </w:t>
            </w:r>
            <w:r w:rsidRPr="004E266A">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70B6F" w:rsidRPr="004E266A" w14:paraId="401D5115" w14:textId="77777777" w:rsidTr="00CD3898">
              <w:trPr>
                <w:trHeight w:val="456"/>
                <w:jc w:val="center"/>
              </w:trPr>
              <w:tc>
                <w:tcPr>
                  <w:tcW w:w="1112" w:type="dxa"/>
                  <w:shd w:val="clear" w:color="auto" w:fill="auto"/>
                  <w:vAlign w:val="center"/>
                </w:tcPr>
                <w:p w14:paraId="0EDA50AF" w14:textId="77777777" w:rsidR="00F70B6F" w:rsidRPr="004E266A" w:rsidRDefault="00F70B6F" w:rsidP="00CD3898">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68560DD5" w14:textId="77777777" w:rsidR="00F70B6F" w:rsidRPr="004E266A" w:rsidRDefault="00F70B6F" w:rsidP="00CD3898">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485D906D" w14:textId="77777777" w:rsidR="00F70B6F" w:rsidRPr="004E266A" w:rsidRDefault="00F70B6F" w:rsidP="00CD3898">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487A7C97" w14:textId="77777777" w:rsidR="00F70B6F" w:rsidRPr="004E266A" w:rsidRDefault="00F70B6F" w:rsidP="00CD3898">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1E0A8247" w14:textId="77777777" w:rsidR="00F70B6F" w:rsidRPr="004E266A" w:rsidRDefault="00F70B6F" w:rsidP="00CD3898">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143493F8" w14:textId="77777777" w:rsidR="00F70B6F" w:rsidRPr="004E266A" w:rsidRDefault="00F70B6F" w:rsidP="00CD3898">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F70B6F" w:rsidRPr="004E266A" w14:paraId="23467D53" w14:textId="77777777" w:rsidTr="00CD3898">
              <w:trPr>
                <w:trHeight w:val="456"/>
                <w:jc w:val="center"/>
              </w:trPr>
              <w:tc>
                <w:tcPr>
                  <w:tcW w:w="1112" w:type="dxa"/>
                  <w:shd w:val="clear" w:color="auto" w:fill="auto"/>
                  <w:vAlign w:val="center"/>
                </w:tcPr>
                <w:p w14:paraId="3FBC711D" w14:textId="77777777" w:rsidR="00F70B6F" w:rsidRPr="004E266A" w:rsidRDefault="00F70B6F" w:rsidP="00CD3898">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3B4C413F" w14:textId="77777777" w:rsidR="00F70B6F" w:rsidRPr="00F60088" w:rsidRDefault="00F70B6F" w:rsidP="00CD389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776FF450" w14:textId="77777777" w:rsidR="00F70B6F" w:rsidRPr="00F60088" w:rsidRDefault="00F70B6F" w:rsidP="00CD389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1CFC8685" w14:textId="77777777" w:rsidR="00F70B6F" w:rsidRPr="00F60088" w:rsidRDefault="00F70B6F" w:rsidP="00CD389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1EC14DB2" w14:textId="77777777" w:rsidR="00F70B6F" w:rsidRPr="00F60088" w:rsidRDefault="00F70B6F" w:rsidP="00CD389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78CE7409" w14:textId="77777777" w:rsidR="00F70B6F" w:rsidRPr="00F60088" w:rsidRDefault="00F70B6F" w:rsidP="00CD389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62429CF6" w14:textId="77777777" w:rsidR="00F70B6F" w:rsidRPr="004E266A" w:rsidRDefault="00F70B6F" w:rsidP="00CD3898">
            <w:pPr>
              <w:pStyle w:val="ListParagraph"/>
              <w:tabs>
                <w:tab w:val="left" w:pos="1276"/>
              </w:tabs>
              <w:spacing w:before="240" w:after="120"/>
              <w:ind w:left="1021" w:right="-40" w:hanging="1021"/>
              <w:rPr>
                <w:rFonts w:ascii="TH SarabunIT๙" w:hAnsi="TH SarabunIT๙" w:cs="TH SarabunIT๙"/>
                <w:b/>
                <w:bCs/>
                <w:color w:val="000000"/>
                <w:sz w:val="32"/>
                <w:szCs w:val="32"/>
                <w:cs/>
              </w:rPr>
            </w:pPr>
          </w:p>
        </w:tc>
      </w:tr>
      <w:tr w:rsidR="00F70B6F" w:rsidRPr="000A2C8A" w14:paraId="195FF3B9" w14:textId="77777777" w:rsidTr="00422BF8">
        <w:trPr>
          <w:trHeight w:val="2227"/>
        </w:trPr>
        <w:tc>
          <w:tcPr>
            <w:tcW w:w="9493" w:type="dxa"/>
            <w:gridSpan w:val="2"/>
            <w:shd w:val="clear" w:color="auto" w:fill="auto"/>
          </w:tcPr>
          <w:p w14:paraId="16FD0074" w14:textId="35338A8D" w:rsidR="00F70B6F" w:rsidRDefault="00F70B6F" w:rsidP="00CD3898">
            <w:pPr>
              <w:spacing w:line="240" w:lineRule="atLeast"/>
              <w:rPr>
                <w:rFonts w:ascii="TH SarabunIT๙" w:hAnsi="TH SarabunIT๙" w:cs="TH SarabunIT๙"/>
                <w:b/>
                <w:bCs/>
                <w:sz w:val="32"/>
                <w:szCs w:val="32"/>
              </w:rPr>
            </w:pPr>
            <w:r w:rsidRPr="000A2C8A">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1326A0" w:rsidRPr="00AD4FA5" w14:paraId="5926AEDE" w14:textId="77777777" w:rsidTr="00562DF7">
              <w:trPr>
                <w:trHeight w:val="552"/>
              </w:trPr>
              <w:tc>
                <w:tcPr>
                  <w:tcW w:w="3119" w:type="dxa"/>
                  <w:shd w:val="clear" w:color="auto" w:fill="auto"/>
                  <w:vAlign w:val="center"/>
                </w:tcPr>
                <w:p w14:paraId="7F6045C2"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B61276D"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4932557E"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2B0694E5"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368AF207"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B73D269"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55BADC7" w14:textId="77777777" w:rsidR="001326A0" w:rsidRPr="00AD4FA5" w:rsidRDefault="001326A0" w:rsidP="001326A0">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B60718" w:rsidRPr="00AD4FA5" w14:paraId="3B91BE99" w14:textId="77777777" w:rsidTr="00562DF7">
              <w:trPr>
                <w:trHeight w:val="564"/>
              </w:trPr>
              <w:tc>
                <w:tcPr>
                  <w:tcW w:w="3119" w:type="dxa"/>
                  <w:shd w:val="clear" w:color="auto" w:fill="auto"/>
                </w:tcPr>
                <w:p w14:paraId="3C0F52FD" w14:textId="77777777" w:rsidR="00B60718" w:rsidRPr="00AD4FA5" w:rsidRDefault="00B60718" w:rsidP="00B60718">
                  <w:pPr>
                    <w:ind w:right="-109"/>
                    <w:rPr>
                      <w:rFonts w:ascii="TH SarabunIT๙" w:hAnsi="TH SarabunIT๙" w:cs="TH SarabunIT๙"/>
                      <w:sz w:val="32"/>
                      <w:szCs w:val="32"/>
                      <w:cs/>
                    </w:rPr>
                  </w:pPr>
                  <w:r w:rsidRPr="00914B27">
                    <w:rPr>
                      <w:rFonts w:ascii="TH SarabunIT๙" w:hAnsi="TH SarabunIT๙" w:cs="TH SarabunIT๙"/>
                      <w:sz w:val="32"/>
                      <w:szCs w:val="32"/>
                      <w:cs/>
                    </w:rPr>
                    <w:t xml:space="preserve">ร้อยละของใบแจ้งหนี้ ซื้อ/จ้าง/เช่า </w:t>
                  </w:r>
                  <w:r w:rsidRPr="00365924">
                    <w:rPr>
                      <w:rFonts w:ascii="TH SarabunIT๙" w:hAnsi="TH SarabunIT๙" w:cs="TH SarabunIT๙"/>
                      <w:spacing w:val="-6"/>
                      <w:sz w:val="32"/>
                      <w:szCs w:val="32"/>
                      <w:cs/>
                    </w:rPr>
                    <w:t>วงเงินเกินกว่า 1 ล้านบาท ที่เบิกจ่าย</w:t>
                  </w:r>
                  <w:r w:rsidRPr="00914B27">
                    <w:rPr>
                      <w:rFonts w:ascii="TH SarabunIT๙" w:hAnsi="TH SarabunIT๙" w:cs="TH SarabunIT๙"/>
                      <w:sz w:val="32"/>
                      <w:szCs w:val="32"/>
                      <w:cs/>
                    </w:rPr>
                    <w:t xml:space="preserve">ภายใน </w:t>
                  </w:r>
                  <w:r w:rsidRPr="00914B27">
                    <w:rPr>
                      <w:rFonts w:ascii="TH SarabunIT๙" w:hAnsi="TH SarabunIT๙" w:cs="TH SarabunIT๙" w:hint="cs"/>
                      <w:sz w:val="32"/>
                      <w:szCs w:val="32"/>
                      <w:cs/>
                    </w:rPr>
                    <w:t>5</w:t>
                  </w:r>
                  <w:r w:rsidRPr="00914B27">
                    <w:rPr>
                      <w:rFonts w:ascii="TH SarabunIT๙" w:hAnsi="TH SarabunIT๙" w:cs="TH SarabunIT๙"/>
                      <w:sz w:val="32"/>
                      <w:szCs w:val="32"/>
                      <w:cs/>
                    </w:rPr>
                    <w:t xml:space="preserve"> วันทำการ</w:t>
                  </w:r>
                </w:p>
              </w:tc>
              <w:tc>
                <w:tcPr>
                  <w:tcW w:w="1134" w:type="dxa"/>
                  <w:shd w:val="clear" w:color="auto" w:fill="auto"/>
                </w:tcPr>
                <w:p w14:paraId="32EF93AB" w14:textId="77777777" w:rsidR="00B60718" w:rsidRPr="00AD4FA5" w:rsidRDefault="00B60718" w:rsidP="00B60718">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2C00E635" w14:textId="37336380" w:rsidR="00B60718" w:rsidRPr="000A7AE3" w:rsidRDefault="00B60718" w:rsidP="00B60718">
                  <w:pPr>
                    <w:pStyle w:val="Header"/>
                    <w:tabs>
                      <w:tab w:val="left" w:pos="1418"/>
                    </w:tabs>
                    <w:jc w:val="center"/>
                    <w:rPr>
                      <w:rFonts w:ascii="TH SarabunIT๙" w:hAnsi="TH SarabunIT๙" w:cs="TH SarabunIT๙"/>
                      <w:spacing w:val="-4"/>
                      <w:sz w:val="32"/>
                      <w:szCs w:val="32"/>
                    </w:rPr>
                  </w:pPr>
                  <w:r w:rsidRPr="00042C1A">
                    <w:rPr>
                      <w:rFonts w:ascii="TH SarabunIT๙" w:hAnsi="TH SarabunIT๙" w:cs="TH SarabunIT๙"/>
                      <w:sz w:val="32"/>
                      <w:szCs w:val="32"/>
                      <w:cs/>
                    </w:rPr>
                    <w:t xml:space="preserve">ร้อยละ </w:t>
                  </w:r>
                  <w:r w:rsidRPr="00042C1A">
                    <w:rPr>
                      <w:rFonts w:ascii="TH SarabunIT๙" w:hAnsi="TH SarabunIT๙" w:cs="TH SarabunIT๙"/>
                      <w:sz w:val="32"/>
                      <w:szCs w:val="32"/>
                    </w:rPr>
                    <w:t>66.04</w:t>
                  </w:r>
                </w:p>
              </w:tc>
              <w:tc>
                <w:tcPr>
                  <w:tcW w:w="1417" w:type="dxa"/>
                  <w:shd w:val="clear" w:color="auto" w:fill="auto"/>
                </w:tcPr>
                <w:p w14:paraId="398C45FD" w14:textId="497CFD3E" w:rsidR="00B60718" w:rsidRPr="00E15297" w:rsidRDefault="00B60718" w:rsidP="00B60718">
                  <w:pPr>
                    <w:jc w:val="center"/>
                    <w:rPr>
                      <w:rFonts w:ascii="TH SarabunIT๙" w:hAnsi="TH SarabunIT๙" w:cs="TH SarabunIT๙"/>
                      <w:sz w:val="32"/>
                      <w:szCs w:val="32"/>
                    </w:rPr>
                  </w:pPr>
                  <w:r>
                    <w:rPr>
                      <w:rFonts w:ascii="TH SarabunIT๙" w:hAnsi="TH SarabunIT๙" w:cs="TH SarabunIT๙"/>
                      <w:sz w:val="32"/>
                      <w:szCs w:val="32"/>
                    </w:rPr>
                    <w:t>1.6040</w:t>
                  </w:r>
                </w:p>
              </w:tc>
              <w:tc>
                <w:tcPr>
                  <w:tcW w:w="1418" w:type="dxa"/>
                  <w:shd w:val="clear" w:color="auto" w:fill="auto"/>
                </w:tcPr>
                <w:p w14:paraId="5565C05E" w14:textId="5B0C01E6" w:rsidR="00B60718" w:rsidRPr="00E15297" w:rsidRDefault="00B60718" w:rsidP="00B60718">
                  <w:pPr>
                    <w:jc w:val="center"/>
                    <w:rPr>
                      <w:rFonts w:ascii="TH SarabunIT๙" w:hAnsi="TH SarabunIT๙" w:cs="TH SarabunIT๙"/>
                      <w:sz w:val="32"/>
                      <w:szCs w:val="32"/>
                    </w:rPr>
                  </w:pPr>
                  <w:r>
                    <w:rPr>
                      <w:rFonts w:ascii="TH SarabunIT๙" w:hAnsi="TH SarabunIT๙" w:cs="TH SarabunIT๙"/>
                      <w:sz w:val="32"/>
                      <w:szCs w:val="32"/>
                    </w:rPr>
                    <w:t>0.0802</w:t>
                  </w:r>
                </w:p>
              </w:tc>
            </w:tr>
          </w:tbl>
          <w:p w14:paraId="600ADA04" w14:textId="77777777" w:rsidR="00F70B6F" w:rsidRPr="000A2C8A" w:rsidRDefault="00F70B6F" w:rsidP="00CD3898">
            <w:pPr>
              <w:tabs>
                <w:tab w:val="left" w:pos="426"/>
                <w:tab w:val="left" w:pos="1701"/>
              </w:tabs>
              <w:ind w:right="-34"/>
              <w:jc w:val="thaiDistribute"/>
              <w:rPr>
                <w:rFonts w:ascii="TH SarabunIT๙" w:hAnsi="TH SarabunIT๙" w:cs="TH SarabunIT๙"/>
                <w:sz w:val="12"/>
                <w:szCs w:val="12"/>
              </w:rPr>
            </w:pPr>
          </w:p>
          <w:p w14:paraId="1B5AB1A8" w14:textId="77777777" w:rsidR="00F70B6F" w:rsidRPr="000A2C8A" w:rsidRDefault="00F70B6F" w:rsidP="00CD3898">
            <w:pPr>
              <w:tabs>
                <w:tab w:val="left" w:pos="426"/>
                <w:tab w:val="left" w:pos="1701"/>
              </w:tabs>
              <w:ind w:left="34" w:right="-34"/>
              <w:jc w:val="thaiDistribute"/>
              <w:rPr>
                <w:rFonts w:ascii="TH SarabunIT๙" w:hAnsi="TH SarabunIT๙" w:cs="TH SarabunIT๙"/>
                <w:sz w:val="12"/>
                <w:szCs w:val="12"/>
              </w:rPr>
            </w:pPr>
          </w:p>
          <w:p w14:paraId="015E4A95" w14:textId="77777777" w:rsidR="00F70B6F" w:rsidRPr="000A2C8A" w:rsidRDefault="00F70B6F" w:rsidP="00CD3898">
            <w:pPr>
              <w:tabs>
                <w:tab w:val="left" w:pos="426"/>
                <w:tab w:val="left" w:pos="1701"/>
              </w:tabs>
              <w:ind w:left="34" w:right="-34"/>
              <w:jc w:val="thaiDistribute"/>
              <w:rPr>
                <w:rFonts w:ascii="TH SarabunIT๙" w:hAnsi="TH SarabunIT๙" w:cs="TH SarabunIT๙"/>
                <w:sz w:val="12"/>
                <w:szCs w:val="12"/>
                <w:cs/>
              </w:rPr>
            </w:pPr>
          </w:p>
        </w:tc>
      </w:tr>
      <w:tr w:rsidR="00B60718" w:rsidRPr="000A2C8A" w14:paraId="15897446" w14:textId="77777777" w:rsidTr="00422BF8">
        <w:trPr>
          <w:trHeight w:val="475"/>
        </w:trPr>
        <w:tc>
          <w:tcPr>
            <w:tcW w:w="9493" w:type="dxa"/>
            <w:gridSpan w:val="2"/>
            <w:shd w:val="clear" w:color="auto" w:fill="auto"/>
          </w:tcPr>
          <w:p w14:paraId="15389DA6" w14:textId="77777777" w:rsidR="00B60718" w:rsidRPr="000A2C8A" w:rsidRDefault="00B60718" w:rsidP="00B60718">
            <w:pPr>
              <w:rPr>
                <w:rFonts w:ascii="TH SarabunIT๙" w:hAnsi="TH SarabunIT๙" w:cs="TH SarabunIT๙"/>
                <w:sz w:val="32"/>
                <w:szCs w:val="32"/>
              </w:rPr>
            </w:pPr>
            <w:r w:rsidRPr="000A2C8A">
              <w:rPr>
                <w:rFonts w:ascii="TH SarabunIT๙" w:hAnsi="TH SarabunIT๙" w:cs="TH SarabunIT๙"/>
                <w:b/>
                <w:bCs/>
                <w:sz w:val="32"/>
                <w:szCs w:val="32"/>
                <w:cs/>
              </w:rPr>
              <w:t xml:space="preserve">คำชี้แจงการปฏิบัติงาน/มาตรการที่ได้ดำเนินการ :  </w:t>
            </w:r>
          </w:p>
          <w:p w14:paraId="3804992F" w14:textId="77777777" w:rsidR="00B60718" w:rsidRPr="000A2C8A" w:rsidRDefault="00B60718" w:rsidP="00B60718">
            <w:pPr>
              <w:ind w:firstLine="851"/>
              <w:rPr>
                <w:rFonts w:ascii="TH SarabunIT๙" w:hAnsi="TH SarabunIT๙" w:cs="TH SarabunIT๙"/>
                <w:sz w:val="32"/>
                <w:szCs w:val="32"/>
              </w:rPr>
            </w:pPr>
            <w:r w:rsidRPr="000A2C8A">
              <w:rPr>
                <w:rFonts w:ascii="TH SarabunIT๙" w:hAnsi="TH SarabunIT๙" w:cs="TH SarabunIT๙"/>
                <w:sz w:val="32"/>
                <w:szCs w:val="32"/>
                <w:cs/>
              </w:rPr>
              <w:t>ดำเนินการให้เป็นไปตามขั้นตอนและระยะเวลาที่กำหนด ตามข้อตกลงของตัวชี้วัด</w:t>
            </w:r>
          </w:p>
          <w:p w14:paraId="51466B26" w14:textId="2A6438B7" w:rsidR="00B60718" w:rsidRPr="000A2C8A" w:rsidRDefault="00B60718" w:rsidP="00B60718">
            <w:pPr>
              <w:tabs>
                <w:tab w:val="left" w:pos="0"/>
                <w:tab w:val="left" w:pos="1134"/>
                <w:tab w:val="left" w:pos="1418"/>
              </w:tabs>
              <w:rPr>
                <w:rFonts w:ascii="TH SarabunIT๙" w:hAnsi="TH SarabunIT๙" w:cs="TH SarabunIT๙"/>
                <w:sz w:val="32"/>
                <w:szCs w:val="32"/>
                <w:cs/>
              </w:rPr>
            </w:pPr>
          </w:p>
        </w:tc>
      </w:tr>
      <w:tr w:rsidR="00B60718" w:rsidRPr="000A2C8A" w14:paraId="30A2B538" w14:textId="77777777" w:rsidTr="00422BF8">
        <w:trPr>
          <w:trHeight w:val="377"/>
        </w:trPr>
        <w:tc>
          <w:tcPr>
            <w:tcW w:w="9493" w:type="dxa"/>
            <w:gridSpan w:val="2"/>
            <w:shd w:val="clear" w:color="auto" w:fill="auto"/>
          </w:tcPr>
          <w:p w14:paraId="23757C8A" w14:textId="77777777" w:rsidR="00B60718" w:rsidRDefault="00B60718" w:rsidP="00B60718">
            <w:pPr>
              <w:pStyle w:val="FootnoteText"/>
              <w:outlineLvl w:val="0"/>
              <w:rPr>
                <w:rFonts w:ascii="TH SarabunIT๙" w:hAnsi="TH SarabunIT๙" w:cs="TH SarabunIT๙"/>
                <w:sz w:val="32"/>
                <w:szCs w:val="32"/>
              </w:rPr>
            </w:pPr>
            <w:r w:rsidRPr="000A2C8A">
              <w:rPr>
                <w:rFonts w:ascii="TH SarabunIT๙" w:hAnsi="TH SarabunIT๙" w:cs="TH SarabunIT๙"/>
                <w:b/>
                <w:bCs/>
                <w:sz w:val="32"/>
                <w:szCs w:val="32"/>
                <w:cs/>
              </w:rPr>
              <w:t>ปัจจัยสนับสนุนต่อการดำเนินงาน :</w:t>
            </w:r>
          </w:p>
          <w:p w14:paraId="6D377327" w14:textId="77777777" w:rsidR="00B60718" w:rsidRPr="000A2C8A" w:rsidRDefault="00B60718" w:rsidP="00B60718">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6FD745EE" w14:textId="7EC7FCBF" w:rsidR="00B60718" w:rsidRPr="000A2C8A" w:rsidRDefault="00B60718" w:rsidP="00B60718">
            <w:pPr>
              <w:rPr>
                <w:rFonts w:ascii="TH SarabunIT๙" w:hAnsi="TH SarabunIT๙" w:cs="TH SarabunIT๙"/>
                <w:sz w:val="32"/>
                <w:szCs w:val="32"/>
                <w:cs/>
              </w:rPr>
            </w:pPr>
          </w:p>
        </w:tc>
      </w:tr>
      <w:tr w:rsidR="00B60718" w:rsidRPr="000A2C8A" w14:paraId="5234E108" w14:textId="77777777" w:rsidTr="00422BF8">
        <w:tc>
          <w:tcPr>
            <w:tcW w:w="9493" w:type="dxa"/>
            <w:gridSpan w:val="2"/>
            <w:shd w:val="clear" w:color="auto" w:fill="auto"/>
          </w:tcPr>
          <w:p w14:paraId="034981C7" w14:textId="77777777" w:rsidR="00B60718" w:rsidRPr="000A2C8A" w:rsidRDefault="00B60718" w:rsidP="00B60718">
            <w:pPr>
              <w:rPr>
                <w:rFonts w:ascii="TH SarabunIT๙" w:hAnsi="TH SarabunIT๙" w:cs="TH SarabunIT๙"/>
                <w:b/>
                <w:bCs/>
                <w:sz w:val="32"/>
                <w:szCs w:val="32"/>
              </w:rPr>
            </w:pPr>
            <w:r w:rsidRPr="000A2C8A">
              <w:rPr>
                <w:rFonts w:ascii="TH SarabunIT๙" w:hAnsi="TH SarabunIT๙" w:cs="TH SarabunIT๙"/>
                <w:b/>
                <w:bCs/>
                <w:sz w:val="32"/>
                <w:szCs w:val="32"/>
                <w:cs/>
              </w:rPr>
              <w:t>อุปสรรคต่อการดำเนินงาน :</w:t>
            </w:r>
          </w:p>
          <w:p w14:paraId="36046445" w14:textId="77777777" w:rsidR="00B60718" w:rsidRPr="000A2C8A" w:rsidRDefault="00B60718" w:rsidP="00B60718">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63B92E5F" w14:textId="58F04891" w:rsidR="00B60718" w:rsidRPr="000A2C8A" w:rsidRDefault="00B60718" w:rsidP="00B60718">
            <w:pPr>
              <w:pStyle w:val="FootnoteText"/>
              <w:rPr>
                <w:rFonts w:ascii="TH SarabunIT๙" w:hAnsi="TH SarabunIT๙" w:cs="TH SarabunIT๙"/>
                <w:sz w:val="32"/>
                <w:szCs w:val="32"/>
                <w:cs/>
              </w:rPr>
            </w:pPr>
          </w:p>
        </w:tc>
      </w:tr>
      <w:tr w:rsidR="00B60718" w:rsidRPr="000A2C8A" w14:paraId="494F8C04" w14:textId="77777777" w:rsidTr="00422BF8">
        <w:tc>
          <w:tcPr>
            <w:tcW w:w="9493" w:type="dxa"/>
            <w:gridSpan w:val="2"/>
            <w:shd w:val="clear" w:color="auto" w:fill="auto"/>
          </w:tcPr>
          <w:p w14:paraId="61876EA7" w14:textId="77777777" w:rsidR="00B60718" w:rsidRPr="000A2C8A" w:rsidRDefault="00B60718" w:rsidP="00B60718">
            <w:pPr>
              <w:rPr>
                <w:rFonts w:ascii="TH SarabunIT๙" w:hAnsi="TH SarabunIT๙" w:cs="TH SarabunIT๙"/>
                <w:b/>
                <w:bCs/>
                <w:sz w:val="32"/>
                <w:szCs w:val="32"/>
              </w:rPr>
            </w:pPr>
            <w:r w:rsidRPr="000A2C8A">
              <w:rPr>
                <w:rFonts w:ascii="TH SarabunIT๙" w:hAnsi="TH SarabunIT๙" w:cs="TH SarabunIT๙"/>
                <w:b/>
                <w:bCs/>
                <w:sz w:val="32"/>
                <w:szCs w:val="32"/>
                <w:cs/>
              </w:rPr>
              <w:t xml:space="preserve">ข้อเสนอแนะสำหรับการดำเนินงานในปีต่อไป :  </w:t>
            </w:r>
          </w:p>
          <w:p w14:paraId="23ACE75E" w14:textId="77777777" w:rsidR="00B60718" w:rsidRPr="000A2C8A" w:rsidRDefault="00B60718" w:rsidP="00B60718">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65500152" w14:textId="0C926D72" w:rsidR="00B60718" w:rsidRPr="000A2C8A" w:rsidRDefault="00B60718" w:rsidP="00B60718">
            <w:pPr>
              <w:pStyle w:val="FootnoteText"/>
              <w:tabs>
                <w:tab w:val="left" w:pos="900"/>
              </w:tabs>
              <w:rPr>
                <w:rFonts w:ascii="TH SarabunIT๙" w:hAnsi="TH SarabunIT๙" w:cs="TH SarabunIT๙"/>
                <w:sz w:val="32"/>
                <w:szCs w:val="32"/>
                <w:cs/>
              </w:rPr>
            </w:pPr>
          </w:p>
        </w:tc>
      </w:tr>
      <w:tr w:rsidR="00B60718" w:rsidRPr="000A2C8A" w14:paraId="631CF93A" w14:textId="77777777" w:rsidTr="00422BF8">
        <w:trPr>
          <w:trHeight w:val="952"/>
        </w:trPr>
        <w:tc>
          <w:tcPr>
            <w:tcW w:w="9493" w:type="dxa"/>
            <w:gridSpan w:val="2"/>
            <w:shd w:val="clear" w:color="auto" w:fill="auto"/>
          </w:tcPr>
          <w:p w14:paraId="3B34CDCD" w14:textId="77777777" w:rsidR="00B60718" w:rsidRPr="000A2C8A" w:rsidRDefault="00B60718" w:rsidP="00B60718">
            <w:pPr>
              <w:rPr>
                <w:rFonts w:ascii="TH SarabunIT๙" w:hAnsi="TH SarabunIT๙" w:cs="TH SarabunIT๙"/>
                <w:b/>
                <w:bCs/>
                <w:sz w:val="32"/>
                <w:szCs w:val="32"/>
              </w:rPr>
            </w:pPr>
            <w:r w:rsidRPr="000A2C8A">
              <w:rPr>
                <w:rFonts w:ascii="TH SarabunIT๙" w:hAnsi="TH SarabunIT๙" w:cs="TH SarabunIT๙"/>
                <w:b/>
                <w:bCs/>
                <w:sz w:val="32"/>
                <w:szCs w:val="32"/>
                <w:cs/>
              </w:rPr>
              <w:t xml:space="preserve">หลักฐานอ้างอิง :  </w:t>
            </w:r>
          </w:p>
          <w:p w14:paraId="73C80457" w14:textId="77777777" w:rsidR="00B60718" w:rsidRPr="000A2C8A" w:rsidRDefault="00B60718" w:rsidP="00B60718">
            <w:pPr>
              <w:pStyle w:val="FootnoteText"/>
              <w:tabs>
                <w:tab w:val="left" w:pos="900"/>
              </w:tabs>
              <w:ind w:firstLine="851"/>
              <w:jc w:val="thaiDistribute"/>
              <w:rPr>
                <w:rFonts w:ascii="TH SarabunIT๙" w:hAnsi="TH SarabunIT๙" w:cs="TH SarabunIT๙"/>
                <w:sz w:val="32"/>
                <w:szCs w:val="32"/>
              </w:rPr>
            </w:pPr>
            <w:r w:rsidRPr="000A2C8A">
              <w:rPr>
                <w:rFonts w:ascii="TH SarabunIT๙" w:hAnsi="TH SarabunIT๙" w:cs="TH SarabunIT๙" w:hint="cs"/>
                <w:sz w:val="32"/>
                <w:szCs w:val="32"/>
                <w:cs/>
              </w:rPr>
              <w:t xml:space="preserve">หนังสือรับ </w:t>
            </w:r>
            <w:r w:rsidRPr="000A2C8A">
              <w:rPr>
                <w:rFonts w:ascii="TH SarabunIT๙" w:hAnsi="TH SarabunIT๙" w:cs="TH SarabunIT๙"/>
                <w:sz w:val="32"/>
                <w:szCs w:val="32"/>
                <w:cs/>
              </w:rPr>
              <w:t>–</w:t>
            </w:r>
            <w:r w:rsidRPr="000A2C8A">
              <w:rPr>
                <w:rFonts w:ascii="TH SarabunIT๙" w:hAnsi="TH SarabunIT๙" w:cs="TH SarabunIT๙" w:hint="cs"/>
                <w:sz w:val="32"/>
                <w:szCs w:val="32"/>
                <w:cs/>
              </w:rPr>
              <w:t xml:space="preserve"> ส่ง ผ่านระบบสารบรรณอิเล็กทรอนิกส์</w:t>
            </w:r>
          </w:p>
          <w:p w14:paraId="673B2590" w14:textId="2C8EA019" w:rsidR="00B60718" w:rsidRPr="000A2C8A" w:rsidRDefault="00B60718" w:rsidP="00B60718">
            <w:pPr>
              <w:widowControl w:val="0"/>
              <w:tabs>
                <w:tab w:val="left" w:pos="1701"/>
              </w:tabs>
              <w:adjustRightInd w:val="0"/>
              <w:textAlignment w:val="baseline"/>
              <w:rPr>
                <w:rFonts w:ascii="TH SarabunIT๙" w:hAnsi="TH SarabunIT๙" w:cs="TH SarabunIT๙"/>
                <w:sz w:val="32"/>
                <w:szCs w:val="32"/>
                <w:cs/>
              </w:rPr>
            </w:pPr>
          </w:p>
        </w:tc>
      </w:tr>
    </w:tbl>
    <w:p w14:paraId="1D0974E0" w14:textId="48CEF460" w:rsidR="00A24312" w:rsidRPr="00F70B6F" w:rsidRDefault="00A24312" w:rsidP="0037389E">
      <w:pPr>
        <w:rPr>
          <w:rFonts w:ascii="TH SarabunIT๙" w:hAnsi="TH SarabunIT๙" w:cs="TH SarabunIT๙"/>
          <w:sz w:val="32"/>
          <w:szCs w:val="32"/>
        </w:rPr>
      </w:pPr>
    </w:p>
    <w:sectPr w:rsidR="00A24312" w:rsidRPr="00F70B6F" w:rsidSect="00D47DC4">
      <w:pgSz w:w="11906" w:h="16838"/>
      <w:pgMar w:top="1276" w:right="1133" w:bottom="709"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731B" w14:textId="77777777" w:rsidR="00CD255A" w:rsidRDefault="00CD255A" w:rsidP="00FF663C">
      <w:r>
        <w:separator/>
      </w:r>
    </w:p>
  </w:endnote>
  <w:endnote w:type="continuationSeparator" w:id="0">
    <w:p w14:paraId="352449CD" w14:textId="77777777" w:rsidR="00CD255A" w:rsidRDefault="00CD255A"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arabun">
    <w:altName w:val="Calibri"/>
    <w:charset w:val="00"/>
    <w:family w:val="auto"/>
    <w:pitch w:val="variable"/>
  </w:font>
  <w:font w:name="TH SarabunPSK">
    <w:panose1 w:val="020B0500040200020003"/>
    <w:charset w:val="00"/>
    <w:family w:val="swiss"/>
    <w:pitch w:val="variable"/>
    <w:sig w:usb0="A100006F" w:usb1="5000205A" w:usb2="00000000" w:usb3="00000000" w:csb0="00010183" w:csb1="00000000"/>
  </w:font>
  <w:font w:name="EucrosiaDSE">
    <w:altName w:val="Cambria"/>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B08" w14:textId="77777777" w:rsidR="00C14436" w:rsidRPr="00224D85" w:rsidRDefault="00C14436"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C6E84F3" w:rsidR="00C14436" w:rsidRPr="00873074" w:rsidRDefault="00C14436"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882DEC">
      <w:rPr>
        <w:rStyle w:val="PageNumber"/>
        <w:rFonts w:ascii="TH SarabunIT๙" w:hAnsi="TH SarabunIT๙" w:cs="TH SarabunIT๙"/>
        <w:noProof/>
        <w:sz w:val="28"/>
      </w:rPr>
      <w:t>39</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F928" w14:textId="77777777" w:rsidR="00CD255A" w:rsidRDefault="00CD255A" w:rsidP="00FF663C">
      <w:r>
        <w:separator/>
      </w:r>
    </w:p>
  </w:footnote>
  <w:footnote w:type="continuationSeparator" w:id="0">
    <w:p w14:paraId="2FAD868E" w14:textId="77777777" w:rsidR="00CD255A" w:rsidRDefault="00CD255A" w:rsidP="00FF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994" w14:textId="77777777" w:rsidR="00C14436" w:rsidRPr="00692D91" w:rsidRDefault="00C14436"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001A3BE6" w:rsidR="00C14436" w:rsidRPr="00D72B06" w:rsidRDefault="00C14436"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8</w:t>
    </w:r>
  </w:p>
  <w:p w14:paraId="6FEC9875" w14:textId="77777777" w:rsidR="00C14436" w:rsidRPr="001313F2" w:rsidRDefault="00C14436">
    <w:pPr>
      <w:pStyle w:val="Heade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8D"/>
    <w:multiLevelType w:val="hybridMultilevel"/>
    <w:tmpl w:val="D406A968"/>
    <w:lvl w:ilvl="0" w:tplc="B166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44DB"/>
    <w:multiLevelType w:val="hybridMultilevel"/>
    <w:tmpl w:val="ACE41F06"/>
    <w:lvl w:ilvl="0" w:tplc="28B4DE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5" w15:restartNumberingAfterBreak="0">
    <w:nsid w:val="2E551D00"/>
    <w:multiLevelType w:val="hybridMultilevel"/>
    <w:tmpl w:val="EF6C838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C582A"/>
    <w:multiLevelType w:val="hybridMultilevel"/>
    <w:tmpl w:val="3DA676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AA90B2D"/>
    <w:multiLevelType w:val="hybridMultilevel"/>
    <w:tmpl w:val="ABEA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4FE66C2A"/>
    <w:multiLevelType w:val="hybridMultilevel"/>
    <w:tmpl w:val="668094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587501"/>
    <w:multiLevelType w:val="hybridMultilevel"/>
    <w:tmpl w:val="A56E210C"/>
    <w:lvl w:ilvl="0" w:tplc="8B78EF6C">
      <w:start w:val="1"/>
      <w:numFmt w:val="decimal"/>
      <w:lvlText w:val="(%1)"/>
      <w:lvlJc w:val="left"/>
      <w:pPr>
        <w:ind w:left="675" w:hanging="360"/>
      </w:pPr>
      <w:rPr>
        <w:rFonts w:eastAsia="Times New Roman"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64A4404D"/>
    <w:multiLevelType w:val="hybridMultilevel"/>
    <w:tmpl w:val="66809470"/>
    <w:lvl w:ilvl="0" w:tplc="B166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61C2D"/>
    <w:multiLevelType w:val="hybridMultilevel"/>
    <w:tmpl w:val="B9B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306350">
    <w:abstractNumId w:val="6"/>
  </w:num>
  <w:num w:numId="2" w16cid:durableId="350032043">
    <w:abstractNumId w:val="8"/>
  </w:num>
  <w:num w:numId="3" w16cid:durableId="916599878">
    <w:abstractNumId w:val="4"/>
  </w:num>
  <w:num w:numId="4" w16cid:durableId="1904754527">
    <w:abstractNumId w:val="3"/>
  </w:num>
  <w:num w:numId="5" w16cid:durableId="1565876656">
    <w:abstractNumId w:val="2"/>
  </w:num>
  <w:num w:numId="6" w16cid:durableId="1482425996">
    <w:abstractNumId w:val="5"/>
  </w:num>
  <w:num w:numId="7" w16cid:durableId="344136690">
    <w:abstractNumId w:val="10"/>
  </w:num>
  <w:num w:numId="8" w16cid:durableId="1673951691">
    <w:abstractNumId w:val="11"/>
  </w:num>
  <w:num w:numId="9" w16cid:durableId="1713731014">
    <w:abstractNumId w:val="12"/>
  </w:num>
  <w:num w:numId="10" w16cid:durableId="1969429167">
    <w:abstractNumId w:val="1"/>
  </w:num>
  <w:num w:numId="11" w16cid:durableId="386801146">
    <w:abstractNumId w:val="9"/>
  </w:num>
  <w:num w:numId="12" w16cid:durableId="1027635905">
    <w:abstractNumId w:val="0"/>
  </w:num>
  <w:num w:numId="13" w16cid:durableId="20759260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3C"/>
    <w:rsid w:val="00000002"/>
    <w:rsid w:val="000002A0"/>
    <w:rsid w:val="0000134A"/>
    <w:rsid w:val="000015F0"/>
    <w:rsid w:val="00002728"/>
    <w:rsid w:val="00004068"/>
    <w:rsid w:val="000045DF"/>
    <w:rsid w:val="00005154"/>
    <w:rsid w:val="0000530A"/>
    <w:rsid w:val="00011F30"/>
    <w:rsid w:val="00013134"/>
    <w:rsid w:val="00013C4E"/>
    <w:rsid w:val="0001730E"/>
    <w:rsid w:val="00021812"/>
    <w:rsid w:val="000219F9"/>
    <w:rsid w:val="00021F61"/>
    <w:rsid w:val="0002374B"/>
    <w:rsid w:val="00023F03"/>
    <w:rsid w:val="0002554B"/>
    <w:rsid w:val="00027ED0"/>
    <w:rsid w:val="000322A9"/>
    <w:rsid w:val="000352A5"/>
    <w:rsid w:val="00035736"/>
    <w:rsid w:val="00035BF3"/>
    <w:rsid w:val="00041F08"/>
    <w:rsid w:val="00044F27"/>
    <w:rsid w:val="00046353"/>
    <w:rsid w:val="000507C5"/>
    <w:rsid w:val="00052FA0"/>
    <w:rsid w:val="0005442B"/>
    <w:rsid w:val="0006271C"/>
    <w:rsid w:val="00064978"/>
    <w:rsid w:val="000660D7"/>
    <w:rsid w:val="0007202B"/>
    <w:rsid w:val="000726DF"/>
    <w:rsid w:val="0007285A"/>
    <w:rsid w:val="00073A69"/>
    <w:rsid w:val="000744B4"/>
    <w:rsid w:val="00075D5C"/>
    <w:rsid w:val="000773C8"/>
    <w:rsid w:val="000802E0"/>
    <w:rsid w:val="00081EF4"/>
    <w:rsid w:val="000824E6"/>
    <w:rsid w:val="00082A06"/>
    <w:rsid w:val="00083828"/>
    <w:rsid w:val="00083CF9"/>
    <w:rsid w:val="00083E81"/>
    <w:rsid w:val="0008490C"/>
    <w:rsid w:val="0009311C"/>
    <w:rsid w:val="00094B82"/>
    <w:rsid w:val="0009798C"/>
    <w:rsid w:val="000A1268"/>
    <w:rsid w:val="000A30B2"/>
    <w:rsid w:val="000A6C8F"/>
    <w:rsid w:val="000A723C"/>
    <w:rsid w:val="000B1ECF"/>
    <w:rsid w:val="000B4065"/>
    <w:rsid w:val="000B5FCB"/>
    <w:rsid w:val="000B6F5E"/>
    <w:rsid w:val="000B75C8"/>
    <w:rsid w:val="000C0767"/>
    <w:rsid w:val="000C215B"/>
    <w:rsid w:val="000C2279"/>
    <w:rsid w:val="000C3697"/>
    <w:rsid w:val="000C5E4D"/>
    <w:rsid w:val="000C5F4D"/>
    <w:rsid w:val="000D599D"/>
    <w:rsid w:val="000E21D9"/>
    <w:rsid w:val="000E2689"/>
    <w:rsid w:val="000E274E"/>
    <w:rsid w:val="000E346D"/>
    <w:rsid w:val="000E38E6"/>
    <w:rsid w:val="000E3EFD"/>
    <w:rsid w:val="000E402A"/>
    <w:rsid w:val="000E4C36"/>
    <w:rsid w:val="000E6FB9"/>
    <w:rsid w:val="000F60C7"/>
    <w:rsid w:val="000F61D4"/>
    <w:rsid w:val="000F7E0B"/>
    <w:rsid w:val="0010150D"/>
    <w:rsid w:val="00101FD3"/>
    <w:rsid w:val="00102494"/>
    <w:rsid w:val="00102BB8"/>
    <w:rsid w:val="001052CD"/>
    <w:rsid w:val="0010763D"/>
    <w:rsid w:val="00107EE4"/>
    <w:rsid w:val="0011286A"/>
    <w:rsid w:val="00115FDE"/>
    <w:rsid w:val="00116B9E"/>
    <w:rsid w:val="00117659"/>
    <w:rsid w:val="001176CE"/>
    <w:rsid w:val="00121E23"/>
    <w:rsid w:val="00122575"/>
    <w:rsid w:val="0012461E"/>
    <w:rsid w:val="0012673D"/>
    <w:rsid w:val="001313F2"/>
    <w:rsid w:val="001326A0"/>
    <w:rsid w:val="001331E6"/>
    <w:rsid w:val="00135B98"/>
    <w:rsid w:val="001402E6"/>
    <w:rsid w:val="00145F9C"/>
    <w:rsid w:val="0015010F"/>
    <w:rsid w:val="0015018B"/>
    <w:rsid w:val="00152C45"/>
    <w:rsid w:val="00152EB0"/>
    <w:rsid w:val="001534F6"/>
    <w:rsid w:val="00153B58"/>
    <w:rsid w:val="0015427B"/>
    <w:rsid w:val="00154B80"/>
    <w:rsid w:val="00154F1F"/>
    <w:rsid w:val="00155672"/>
    <w:rsid w:val="00155C70"/>
    <w:rsid w:val="00160736"/>
    <w:rsid w:val="00162E9A"/>
    <w:rsid w:val="00163242"/>
    <w:rsid w:val="0016408F"/>
    <w:rsid w:val="00164C00"/>
    <w:rsid w:val="00165275"/>
    <w:rsid w:val="0017098A"/>
    <w:rsid w:val="00171FA4"/>
    <w:rsid w:val="001738C9"/>
    <w:rsid w:val="00177B15"/>
    <w:rsid w:val="00180ABC"/>
    <w:rsid w:val="00182FDF"/>
    <w:rsid w:val="00183273"/>
    <w:rsid w:val="0018475C"/>
    <w:rsid w:val="00187265"/>
    <w:rsid w:val="00190281"/>
    <w:rsid w:val="00190DF9"/>
    <w:rsid w:val="00191269"/>
    <w:rsid w:val="0019257F"/>
    <w:rsid w:val="001925DF"/>
    <w:rsid w:val="00193EEB"/>
    <w:rsid w:val="0019764F"/>
    <w:rsid w:val="001A09E5"/>
    <w:rsid w:val="001A0BA0"/>
    <w:rsid w:val="001A2B68"/>
    <w:rsid w:val="001A331E"/>
    <w:rsid w:val="001A66EA"/>
    <w:rsid w:val="001A7245"/>
    <w:rsid w:val="001A76CE"/>
    <w:rsid w:val="001A7819"/>
    <w:rsid w:val="001B418F"/>
    <w:rsid w:val="001B5AA4"/>
    <w:rsid w:val="001B5DF6"/>
    <w:rsid w:val="001B6B29"/>
    <w:rsid w:val="001C01F1"/>
    <w:rsid w:val="001C0BFD"/>
    <w:rsid w:val="001C0DB2"/>
    <w:rsid w:val="001C10C3"/>
    <w:rsid w:val="001C2C98"/>
    <w:rsid w:val="001C3EF7"/>
    <w:rsid w:val="001C52B7"/>
    <w:rsid w:val="001C53C0"/>
    <w:rsid w:val="001C61D5"/>
    <w:rsid w:val="001C6224"/>
    <w:rsid w:val="001C6535"/>
    <w:rsid w:val="001C67CE"/>
    <w:rsid w:val="001C7FD2"/>
    <w:rsid w:val="001D0840"/>
    <w:rsid w:val="001D43F6"/>
    <w:rsid w:val="001D4AD8"/>
    <w:rsid w:val="001D55B7"/>
    <w:rsid w:val="001E2E22"/>
    <w:rsid w:val="001E4F40"/>
    <w:rsid w:val="001E5A31"/>
    <w:rsid w:val="001E7C93"/>
    <w:rsid w:val="001F0BB6"/>
    <w:rsid w:val="001F22E8"/>
    <w:rsid w:val="001F54B6"/>
    <w:rsid w:val="001F7372"/>
    <w:rsid w:val="001F79F7"/>
    <w:rsid w:val="00200114"/>
    <w:rsid w:val="002017E6"/>
    <w:rsid w:val="00202577"/>
    <w:rsid w:val="002029F9"/>
    <w:rsid w:val="00202C0D"/>
    <w:rsid w:val="002041A3"/>
    <w:rsid w:val="00206A5E"/>
    <w:rsid w:val="00207251"/>
    <w:rsid w:val="00212786"/>
    <w:rsid w:val="00213F23"/>
    <w:rsid w:val="00216990"/>
    <w:rsid w:val="002206B8"/>
    <w:rsid w:val="00221CC8"/>
    <w:rsid w:val="00224998"/>
    <w:rsid w:val="00224DE6"/>
    <w:rsid w:val="0022540E"/>
    <w:rsid w:val="002266AD"/>
    <w:rsid w:val="00226F4E"/>
    <w:rsid w:val="00233DF1"/>
    <w:rsid w:val="00235B55"/>
    <w:rsid w:val="00235CFD"/>
    <w:rsid w:val="00236933"/>
    <w:rsid w:val="00236F0A"/>
    <w:rsid w:val="00241B4D"/>
    <w:rsid w:val="002432EA"/>
    <w:rsid w:val="00243F67"/>
    <w:rsid w:val="0024572F"/>
    <w:rsid w:val="00245783"/>
    <w:rsid w:val="0024593D"/>
    <w:rsid w:val="00246F50"/>
    <w:rsid w:val="00247667"/>
    <w:rsid w:val="002508D5"/>
    <w:rsid w:val="00250AF3"/>
    <w:rsid w:val="00250BC0"/>
    <w:rsid w:val="00255B3D"/>
    <w:rsid w:val="00260DF2"/>
    <w:rsid w:val="00262120"/>
    <w:rsid w:val="00262CAF"/>
    <w:rsid w:val="00263326"/>
    <w:rsid w:val="00263664"/>
    <w:rsid w:val="00265588"/>
    <w:rsid w:val="00266904"/>
    <w:rsid w:val="00267293"/>
    <w:rsid w:val="002721AD"/>
    <w:rsid w:val="00272303"/>
    <w:rsid w:val="00273112"/>
    <w:rsid w:val="002746AF"/>
    <w:rsid w:val="002774EA"/>
    <w:rsid w:val="00277BC2"/>
    <w:rsid w:val="002830CB"/>
    <w:rsid w:val="002838AE"/>
    <w:rsid w:val="00285499"/>
    <w:rsid w:val="002905F4"/>
    <w:rsid w:val="00291A6A"/>
    <w:rsid w:val="00292D3E"/>
    <w:rsid w:val="002940C9"/>
    <w:rsid w:val="00294672"/>
    <w:rsid w:val="00296868"/>
    <w:rsid w:val="00296F4A"/>
    <w:rsid w:val="002A055F"/>
    <w:rsid w:val="002A3C3A"/>
    <w:rsid w:val="002A5369"/>
    <w:rsid w:val="002A5662"/>
    <w:rsid w:val="002A6599"/>
    <w:rsid w:val="002B12CD"/>
    <w:rsid w:val="002B18F4"/>
    <w:rsid w:val="002B2D88"/>
    <w:rsid w:val="002B49F5"/>
    <w:rsid w:val="002B549C"/>
    <w:rsid w:val="002C0E4C"/>
    <w:rsid w:val="002C145F"/>
    <w:rsid w:val="002C18D3"/>
    <w:rsid w:val="002C4405"/>
    <w:rsid w:val="002C5DF4"/>
    <w:rsid w:val="002D03FC"/>
    <w:rsid w:val="002D2A26"/>
    <w:rsid w:val="002D37D5"/>
    <w:rsid w:val="002D4137"/>
    <w:rsid w:val="002D51AD"/>
    <w:rsid w:val="002E0C84"/>
    <w:rsid w:val="002E13A4"/>
    <w:rsid w:val="002E13A9"/>
    <w:rsid w:val="002E15A8"/>
    <w:rsid w:val="002E1ECE"/>
    <w:rsid w:val="002E2B2E"/>
    <w:rsid w:val="002E3068"/>
    <w:rsid w:val="002E5B22"/>
    <w:rsid w:val="002E7862"/>
    <w:rsid w:val="002F126A"/>
    <w:rsid w:val="002F1717"/>
    <w:rsid w:val="002F18E7"/>
    <w:rsid w:val="002F305C"/>
    <w:rsid w:val="002F3295"/>
    <w:rsid w:val="002F3390"/>
    <w:rsid w:val="002F360B"/>
    <w:rsid w:val="002F4881"/>
    <w:rsid w:val="002F4953"/>
    <w:rsid w:val="002F5847"/>
    <w:rsid w:val="002F6E34"/>
    <w:rsid w:val="0030227C"/>
    <w:rsid w:val="0030381B"/>
    <w:rsid w:val="00303E21"/>
    <w:rsid w:val="00304728"/>
    <w:rsid w:val="0030494F"/>
    <w:rsid w:val="00307B39"/>
    <w:rsid w:val="0031043A"/>
    <w:rsid w:val="00312E92"/>
    <w:rsid w:val="0031432E"/>
    <w:rsid w:val="0031450D"/>
    <w:rsid w:val="0031526D"/>
    <w:rsid w:val="003160D8"/>
    <w:rsid w:val="00316B38"/>
    <w:rsid w:val="00317607"/>
    <w:rsid w:val="00321701"/>
    <w:rsid w:val="00324C42"/>
    <w:rsid w:val="00325306"/>
    <w:rsid w:val="003265B0"/>
    <w:rsid w:val="003271EA"/>
    <w:rsid w:val="00327CD9"/>
    <w:rsid w:val="003312F8"/>
    <w:rsid w:val="00334A5C"/>
    <w:rsid w:val="00336092"/>
    <w:rsid w:val="00343A86"/>
    <w:rsid w:val="003467F0"/>
    <w:rsid w:val="00346A1B"/>
    <w:rsid w:val="00347519"/>
    <w:rsid w:val="0035203E"/>
    <w:rsid w:val="00352127"/>
    <w:rsid w:val="00352669"/>
    <w:rsid w:val="003536E2"/>
    <w:rsid w:val="00353C7B"/>
    <w:rsid w:val="00355D10"/>
    <w:rsid w:val="00356CDA"/>
    <w:rsid w:val="00360A18"/>
    <w:rsid w:val="00360B41"/>
    <w:rsid w:val="00361491"/>
    <w:rsid w:val="00361F02"/>
    <w:rsid w:val="00361F80"/>
    <w:rsid w:val="00362832"/>
    <w:rsid w:val="00362D80"/>
    <w:rsid w:val="00365888"/>
    <w:rsid w:val="003665BD"/>
    <w:rsid w:val="0037389E"/>
    <w:rsid w:val="003761A9"/>
    <w:rsid w:val="003761ED"/>
    <w:rsid w:val="00376C74"/>
    <w:rsid w:val="00377B25"/>
    <w:rsid w:val="003800E2"/>
    <w:rsid w:val="0038212E"/>
    <w:rsid w:val="003843B9"/>
    <w:rsid w:val="00386CB8"/>
    <w:rsid w:val="00386E68"/>
    <w:rsid w:val="003902DA"/>
    <w:rsid w:val="00390732"/>
    <w:rsid w:val="00393CD5"/>
    <w:rsid w:val="003957F9"/>
    <w:rsid w:val="0039600B"/>
    <w:rsid w:val="003A00D9"/>
    <w:rsid w:val="003A2BBC"/>
    <w:rsid w:val="003A2BD8"/>
    <w:rsid w:val="003A6FCC"/>
    <w:rsid w:val="003A7B60"/>
    <w:rsid w:val="003B0138"/>
    <w:rsid w:val="003B1661"/>
    <w:rsid w:val="003B2578"/>
    <w:rsid w:val="003B5393"/>
    <w:rsid w:val="003C0B22"/>
    <w:rsid w:val="003C60C4"/>
    <w:rsid w:val="003C6714"/>
    <w:rsid w:val="003C6C5F"/>
    <w:rsid w:val="003D0E25"/>
    <w:rsid w:val="003D0E51"/>
    <w:rsid w:val="003D1239"/>
    <w:rsid w:val="003D1C38"/>
    <w:rsid w:val="003D6F3E"/>
    <w:rsid w:val="003E2CD6"/>
    <w:rsid w:val="003F044C"/>
    <w:rsid w:val="003F2324"/>
    <w:rsid w:val="003F2496"/>
    <w:rsid w:val="003F42EB"/>
    <w:rsid w:val="003F4E1A"/>
    <w:rsid w:val="003F74D0"/>
    <w:rsid w:val="003F7A22"/>
    <w:rsid w:val="00400D3B"/>
    <w:rsid w:val="004012C1"/>
    <w:rsid w:val="00402C9E"/>
    <w:rsid w:val="0040386A"/>
    <w:rsid w:val="0040637C"/>
    <w:rsid w:val="00406F2E"/>
    <w:rsid w:val="00411B68"/>
    <w:rsid w:val="00412A43"/>
    <w:rsid w:val="00412D72"/>
    <w:rsid w:val="004130C0"/>
    <w:rsid w:val="0041426D"/>
    <w:rsid w:val="00415B83"/>
    <w:rsid w:val="0041681B"/>
    <w:rsid w:val="00416C1D"/>
    <w:rsid w:val="004170D2"/>
    <w:rsid w:val="00420847"/>
    <w:rsid w:val="00422873"/>
    <w:rsid w:val="004228C8"/>
    <w:rsid w:val="00422BF8"/>
    <w:rsid w:val="00423DA2"/>
    <w:rsid w:val="00426BC4"/>
    <w:rsid w:val="00430CFC"/>
    <w:rsid w:val="00431041"/>
    <w:rsid w:val="00431E30"/>
    <w:rsid w:val="00432968"/>
    <w:rsid w:val="00437377"/>
    <w:rsid w:val="00445C22"/>
    <w:rsid w:val="004478CA"/>
    <w:rsid w:val="00450D74"/>
    <w:rsid w:val="00453B81"/>
    <w:rsid w:val="00454056"/>
    <w:rsid w:val="00454CDC"/>
    <w:rsid w:val="0046515F"/>
    <w:rsid w:val="00466638"/>
    <w:rsid w:val="0047297D"/>
    <w:rsid w:val="00473D0B"/>
    <w:rsid w:val="00475048"/>
    <w:rsid w:val="004800A0"/>
    <w:rsid w:val="004813D7"/>
    <w:rsid w:val="004836D0"/>
    <w:rsid w:val="00484524"/>
    <w:rsid w:val="004865B6"/>
    <w:rsid w:val="0048668D"/>
    <w:rsid w:val="0049072D"/>
    <w:rsid w:val="00490CB7"/>
    <w:rsid w:val="004927FC"/>
    <w:rsid w:val="00496117"/>
    <w:rsid w:val="00497036"/>
    <w:rsid w:val="004976BA"/>
    <w:rsid w:val="004A0EF5"/>
    <w:rsid w:val="004A12AC"/>
    <w:rsid w:val="004A2A65"/>
    <w:rsid w:val="004A3208"/>
    <w:rsid w:val="004A3FC2"/>
    <w:rsid w:val="004A43BE"/>
    <w:rsid w:val="004B09ED"/>
    <w:rsid w:val="004B2F64"/>
    <w:rsid w:val="004B3D8C"/>
    <w:rsid w:val="004B3F84"/>
    <w:rsid w:val="004B668D"/>
    <w:rsid w:val="004C0751"/>
    <w:rsid w:val="004C0782"/>
    <w:rsid w:val="004C2F91"/>
    <w:rsid w:val="004C45C5"/>
    <w:rsid w:val="004C49B8"/>
    <w:rsid w:val="004C4E67"/>
    <w:rsid w:val="004C6CCA"/>
    <w:rsid w:val="004D1C77"/>
    <w:rsid w:val="004D3ED7"/>
    <w:rsid w:val="004D449A"/>
    <w:rsid w:val="004D5D47"/>
    <w:rsid w:val="004E2A8E"/>
    <w:rsid w:val="004E56C8"/>
    <w:rsid w:val="004E63F2"/>
    <w:rsid w:val="004F1B37"/>
    <w:rsid w:val="00500E30"/>
    <w:rsid w:val="005022EE"/>
    <w:rsid w:val="0050256B"/>
    <w:rsid w:val="00502B4C"/>
    <w:rsid w:val="005039B9"/>
    <w:rsid w:val="0050741E"/>
    <w:rsid w:val="005102EF"/>
    <w:rsid w:val="00512689"/>
    <w:rsid w:val="00514A77"/>
    <w:rsid w:val="00514AC5"/>
    <w:rsid w:val="00521550"/>
    <w:rsid w:val="00523F38"/>
    <w:rsid w:val="00530051"/>
    <w:rsid w:val="00532EE2"/>
    <w:rsid w:val="0053442F"/>
    <w:rsid w:val="00541CD5"/>
    <w:rsid w:val="005423AD"/>
    <w:rsid w:val="00542791"/>
    <w:rsid w:val="00544A3A"/>
    <w:rsid w:val="005464D2"/>
    <w:rsid w:val="00550E80"/>
    <w:rsid w:val="005514DE"/>
    <w:rsid w:val="00554AA3"/>
    <w:rsid w:val="00555269"/>
    <w:rsid w:val="00556EA9"/>
    <w:rsid w:val="0055731C"/>
    <w:rsid w:val="005604FD"/>
    <w:rsid w:val="00562DF7"/>
    <w:rsid w:val="005641F8"/>
    <w:rsid w:val="005643A0"/>
    <w:rsid w:val="00566C92"/>
    <w:rsid w:val="005706C0"/>
    <w:rsid w:val="0057072C"/>
    <w:rsid w:val="00570927"/>
    <w:rsid w:val="00571B88"/>
    <w:rsid w:val="005721D7"/>
    <w:rsid w:val="005727B2"/>
    <w:rsid w:val="00577040"/>
    <w:rsid w:val="005775D1"/>
    <w:rsid w:val="00583ECC"/>
    <w:rsid w:val="0059026D"/>
    <w:rsid w:val="0059183C"/>
    <w:rsid w:val="00592E8C"/>
    <w:rsid w:val="00597CEC"/>
    <w:rsid w:val="005A0108"/>
    <w:rsid w:val="005A1166"/>
    <w:rsid w:val="005A30D3"/>
    <w:rsid w:val="005A312E"/>
    <w:rsid w:val="005A44B5"/>
    <w:rsid w:val="005A5CB6"/>
    <w:rsid w:val="005A71BB"/>
    <w:rsid w:val="005B1A77"/>
    <w:rsid w:val="005B7318"/>
    <w:rsid w:val="005C00DB"/>
    <w:rsid w:val="005C0756"/>
    <w:rsid w:val="005C2342"/>
    <w:rsid w:val="005C3EE1"/>
    <w:rsid w:val="005C4D23"/>
    <w:rsid w:val="005C5B9D"/>
    <w:rsid w:val="005C71AA"/>
    <w:rsid w:val="005D0AD3"/>
    <w:rsid w:val="005D105D"/>
    <w:rsid w:val="005D1F87"/>
    <w:rsid w:val="005D4172"/>
    <w:rsid w:val="005D62D5"/>
    <w:rsid w:val="005D752F"/>
    <w:rsid w:val="005D76B6"/>
    <w:rsid w:val="005E0ADA"/>
    <w:rsid w:val="005E0D1F"/>
    <w:rsid w:val="005E0F55"/>
    <w:rsid w:val="005E1D10"/>
    <w:rsid w:val="005E2C7E"/>
    <w:rsid w:val="005E2C9D"/>
    <w:rsid w:val="005E381F"/>
    <w:rsid w:val="005E464C"/>
    <w:rsid w:val="005E5853"/>
    <w:rsid w:val="005F0770"/>
    <w:rsid w:val="005F2BC4"/>
    <w:rsid w:val="005F40BA"/>
    <w:rsid w:val="005F6A54"/>
    <w:rsid w:val="006033F7"/>
    <w:rsid w:val="00603468"/>
    <w:rsid w:val="00603EAA"/>
    <w:rsid w:val="006059BE"/>
    <w:rsid w:val="006059E2"/>
    <w:rsid w:val="00606F87"/>
    <w:rsid w:val="00607C49"/>
    <w:rsid w:val="00611201"/>
    <w:rsid w:val="00611A41"/>
    <w:rsid w:val="0061255A"/>
    <w:rsid w:val="0061544B"/>
    <w:rsid w:val="0061555C"/>
    <w:rsid w:val="00616DD2"/>
    <w:rsid w:val="006220D1"/>
    <w:rsid w:val="006222C0"/>
    <w:rsid w:val="00622745"/>
    <w:rsid w:val="00622F22"/>
    <w:rsid w:val="0062456F"/>
    <w:rsid w:val="00626C88"/>
    <w:rsid w:val="00627DFA"/>
    <w:rsid w:val="00627F30"/>
    <w:rsid w:val="006311E5"/>
    <w:rsid w:val="006329FA"/>
    <w:rsid w:val="00632CB5"/>
    <w:rsid w:val="00632E06"/>
    <w:rsid w:val="00634EF3"/>
    <w:rsid w:val="00635E23"/>
    <w:rsid w:val="006378E1"/>
    <w:rsid w:val="0064587D"/>
    <w:rsid w:val="006460B4"/>
    <w:rsid w:val="00652DE0"/>
    <w:rsid w:val="00653E48"/>
    <w:rsid w:val="006557FE"/>
    <w:rsid w:val="00655977"/>
    <w:rsid w:val="00660B0A"/>
    <w:rsid w:val="006610FB"/>
    <w:rsid w:val="006616DE"/>
    <w:rsid w:val="0066170F"/>
    <w:rsid w:val="00663CA4"/>
    <w:rsid w:val="00664FC5"/>
    <w:rsid w:val="00665A64"/>
    <w:rsid w:val="00666D45"/>
    <w:rsid w:val="00670148"/>
    <w:rsid w:val="0067274C"/>
    <w:rsid w:val="00673374"/>
    <w:rsid w:val="0067534B"/>
    <w:rsid w:val="00677AC1"/>
    <w:rsid w:val="00677D5C"/>
    <w:rsid w:val="00677E34"/>
    <w:rsid w:val="00681F27"/>
    <w:rsid w:val="00682BD7"/>
    <w:rsid w:val="00683FB7"/>
    <w:rsid w:val="00684A90"/>
    <w:rsid w:val="00686152"/>
    <w:rsid w:val="006869B0"/>
    <w:rsid w:val="006871ED"/>
    <w:rsid w:val="00690ADC"/>
    <w:rsid w:val="00695B07"/>
    <w:rsid w:val="00697AD3"/>
    <w:rsid w:val="006A1B80"/>
    <w:rsid w:val="006A1CA2"/>
    <w:rsid w:val="006A611E"/>
    <w:rsid w:val="006B0104"/>
    <w:rsid w:val="006B2EE6"/>
    <w:rsid w:val="006B4D9F"/>
    <w:rsid w:val="006B544A"/>
    <w:rsid w:val="006B5884"/>
    <w:rsid w:val="006B5BE8"/>
    <w:rsid w:val="006C1040"/>
    <w:rsid w:val="006C4647"/>
    <w:rsid w:val="006C4829"/>
    <w:rsid w:val="006C60B4"/>
    <w:rsid w:val="006D102F"/>
    <w:rsid w:val="006D2502"/>
    <w:rsid w:val="006D4B12"/>
    <w:rsid w:val="006D57E3"/>
    <w:rsid w:val="006D6177"/>
    <w:rsid w:val="006E0242"/>
    <w:rsid w:val="006E2FDF"/>
    <w:rsid w:val="006E3399"/>
    <w:rsid w:val="006E3EB0"/>
    <w:rsid w:val="006E45B9"/>
    <w:rsid w:val="006E4CE6"/>
    <w:rsid w:val="006E504C"/>
    <w:rsid w:val="006E5F58"/>
    <w:rsid w:val="006E676D"/>
    <w:rsid w:val="006F275A"/>
    <w:rsid w:val="006F750B"/>
    <w:rsid w:val="006F7821"/>
    <w:rsid w:val="00702242"/>
    <w:rsid w:val="00703180"/>
    <w:rsid w:val="007031A5"/>
    <w:rsid w:val="007045A8"/>
    <w:rsid w:val="00705795"/>
    <w:rsid w:val="00707368"/>
    <w:rsid w:val="0070736C"/>
    <w:rsid w:val="0071249A"/>
    <w:rsid w:val="00714023"/>
    <w:rsid w:val="0071502D"/>
    <w:rsid w:val="00721EC5"/>
    <w:rsid w:val="00723575"/>
    <w:rsid w:val="00723BF0"/>
    <w:rsid w:val="00725F9A"/>
    <w:rsid w:val="00731946"/>
    <w:rsid w:val="00733F83"/>
    <w:rsid w:val="0073613D"/>
    <w:rsid w:val="00742EF7"/>
    <w:rsid w:val="0074441E"/>
    <w:rsid w:val="0074475D"/>
    <w:rsid w:val="007463C1"/>
    <w:rsid w:val="0074683E"/>
    <w:rsid w:val="00747EF1"/>
    <w:rsid w:val="00750A88"/>
    <w:rsid w:val="00754E64"/>
    <w:rsid w:val="00756A4A"/>
    <w:rsid w:val="007613B3"/>
    <w:rsid w:val="00761F2B"/>
    <w:rsid w:val="00762A8D"/>
    <w:rsid w:val="00764732"/>
    <w:rsid w:val="007649AF"/>
    <w:rsid w:val="007669D6"/>
    <w:rsid w:val="00767151"/>
    <w:rsid w:val="00772CE2"/>
    <w:rsid w:val="007751E2"/>
    <w:rsid w:val="007765F2"/>
    <w:rsid w:val="00777CD4"/>
    <w:rsid w:val="007813AA"/>
    <w:rsid w:val="00782A26"/>
    <w:rsid w:val="0078377E"/>
    <w:rsid w:val="00783CB1"/>
    <w:rsid w:val="00792C91"/>
    <w:rsid w:val="0079371F"/>
    <w:rsid w:val="007976B6"/>
    <w:rsid w:val="0079776F"/>
    <w:rsid w:val="007A1E41"/>
    <w:rsid w:val="007A26F8"/>
    <w:rsid w:val="007A2C47"/>
    <w:rsid w:val="007A4584"/>
    <w:rsid w:val="007A6390"/>
    <w:rsid w:val="007A6E6F"/>
    <w:rsid w:val="007A72E7"/>
    <w:rsid w:val="007B11BB"/>
    <w:rsid w:val="007B3349"/>
    <w:rsid w:val="007B4862"/>
    <w:rsid w:val="007B5DF2"/>
    <w:rsid w:val="007B6FF8"/>
    <w:rsid w:val="007C123B"/>
    <w:rsid w:val="007C3704"/>
    <w:rsid w:val="007C46E3"/>
    <w:rsid w:val="007C519F"/>
    <w:rsid w:val="007C72E3"/>
    <w:rsid w:val="007C7B21"/>
    <w:rsid w:val="007D1336"/>
    <w:rsid w:val="007D2E6C"/>
    <w:rsid w:val="007D505C"/>
    <w:rsid w:val="007D5150"/>
    <w:rsid w:val="007D601F"/>
    <w:rsid w:val="007D66B0"/>
    <w:rsid w:val="007D7311"/>
    <w:rsid w:val="007D7FFA"/>
    <w:rsid w:val="007E03F0"/>
    <w:rsid w:val="007E08DA"/>
    <w:rsid w:val="007E2696"/>
    <w:rsid w:val="007E3AD6"/>
    <w:rsid w:val="007F105E"/>
    <w:rsid w:val="007F25F8"/>
    <w:rsid w:val="007F35BA"/>
    <w:rsid w:val="007F35BE"/>
    <w:rsid w:val="007F5FF0"/>
    <w:rsid w:val="007F62CE"/>
    <w:rsid w:val="007F6BAD"/>
    <w:rsid w:val="007F727F"/>
    <w:rsid w:val="008005BB"/>
    <w:rsid w:val="0080201E"/>
    <w:rsid w:val="008042AF"/>
    <w:rsid w:val="00805855"/>
    <w:rsid w:val="00805B19"/>
    <w:rsid w:val="008061B9"/>
    <w:rsid w:val="00806F08"/>
    <w:rsid w:val="008077B2"/>
    <w:rsid w:val="00807868"/>
    <w:rsid w:val="00807A38"/>
    <w:rsid w:val="00812214"/>
    <w:rsid w:val="00813E3A"/>
    <w:rsid w:val="00814197"/>
    <w:rsid w:val="00814494"/>
    <w:rsid w:val="008148A1"/>
    <w:rsid w:val="00815A61"/>
    <w:rsid w:val="00816195"/>
    <w:rsid w:val="0082268D"/>
    <w:rsid w:val="0082560D"/>
    <w:rsid w:val="0082569F"/>
    <w:rsid w:val="00825BB7"/>
    <w:rsid w:val="0082604C"/>
    <w:rsid w:val="008268D8"/>
    <w:rsid w:val="00826908"/>
    <w:rsid w:val="00836A50"/>
    <w:rsid w:val="00837D52"/>
    <w:rsid w:val="00841149"/>
    <w:rsid w:val="00842550"/>
    <w:rsid w:val="008459D6"/>
    <w:rsid w:val="00846B8D"/>
    <w:rsid w:val="00847CD1"/>
    <w:rsid w:val="00850DF0"/>
    <w:rsid w:val="008514EF"/>
    <w:rsid w:val="00852DCC"/>
    <w:rsid w:val="008536C2"/>
    <w:rsid w:val="0085387E"/>
    <w:rsid w:val="00854316"/>
    <w:rsid w:val="008543B0"/>
    <w:rsid w:val="00855017"/>
    <w:rsid w:val="008551FE"/>
    <w:rsid w:val="008559DA"/>
    <w:rsid w:val="008632A8"/>
    <w:rsid w:val="00865759"/>
    <w:rsid w:val="008679D2"/>
    <w:rsid w:val="00867BE5"/>
    <w:rsid w:val="00873074"/>
    <w:rsid w:val="00873725"/>
    <w:rsid w:val="008744E6"/>
    <w:rsid w:val="008748C0"/>
    <w:rsid w:val="0087565F"/>
    <w:rsid w:val="008825E5"/>
    <w:rsid w:val="00882DEC"/>
    <w:rsid w:val="00883080"/>
    <w:rsid w:val="008848CE"/>
    <w:rsid w:val="0088514C"/>
    <w:rsid w:val="0089028E"/>
    <w:rsid w:val="008915DE"/>
    <w:rsid w:val="008921C4"/>
    <w:rsid w:val="00892701"/>
    <w:rsid w:val="00892D63"/>
    <w:rsid w:val="008963D1"/>
    <w:rsid w:val="008A0542"/>
    <w:rsid w:val="008A4FFB"/>
    <w:rsid w:val="008A5839"/>
    <w:rsid w:val="008A599C"/>
    <w:rsid w:val="008A614E"/>
    <w:rsid w:val="008A7314"/>
    <w:rsid w:val="008A7811"/>
    <w:rsid w:val="008A7C71"/>
    <w:rsid w:val="008B047D"/>
    <w:rsid w:val="008B233B"/>
    <w:rsid w:val="008B4B0F"/>
    <w:rsid w:val="008B4C84"/>
    <w:rsid w:val="008B4EDA"/>
    <w:rsid w:val="008B516A"/>
    <w:rsid w:val="008C095B"/>
    <w:rsid w:val="008C162D"/>
    <w:rsid w:val="008C1E9A"/>
    <w:rsid w:val="008C2899"/>
    <w:rsid w:val="008C4359"/>
    <w:rsid w:val="008C7466"/>
    <w:rsid w:val="008D38DB"/>
    <w:rsid w:val="008D446E"/>
    <w:rsid w:val="008D57C2"/>
    <w:rsid w:val="008D5ADC"/>
    <w:rsid w:val="008D763C"/>
    <w:rsid w:val="008E5B9F"/>
    <w:rsid w:val="008E66BE"/>
    <w:rsid w:val="008F1BB2"/>
    <w:rsid w:val="008F53C3"/>
    <w:rsid w:val="008F5723"/>
    <w:rsid w:val="008F5F70"/>
    <w:rsid w:val="00901801"/>
    <w:rsid w:val="00903A66"/>
    <w:rsid w:val="0090434A"/>
    <w:rsid w:val="00905325"/>
    <w:rsid w:val="00905723"/>
    <w:rsid w:val="00906164"/>
    <w:rsid w:val="0091083D"/>
    <w:rsid w:val="00910B28"/>
    <w:rsid w:val="0091305A"/>
    <w:rsid w:val="00914EC3"/>
    <w:rsid w:val="00915259"/>
    <w:rsid w:val="009153FF"/>
    <w:rsid w:val="00915F80"/>
    <w:rsid w:val="00920625"/>
    <w:rsid w:val="009243A2"/>
    <w:rsid w:val="0092485F"/>
    <w:rsid w:val="0093582F"/>
    <w:rsid w:val="0093610C"/>
    <w:rsid w:val="0093623B"/>
    <w:rsid w:val="00937311"/>
    <w:rsid w:val="0094045F"/>
    <w:rsid w:val="009427B4"/>
    <w:rsid w:val="00945F2F"/>
    <w:rsid w:val="00950001"/>
    <w:rsid w:val="00950B86"/>
    <w:rsid w:val="009517CC"/>
    <w:rsid w:val="009548D6"/>
    <w:rsid w:val="00954EED"/>
    <w:rsid w:val="00955662"/>
    <w:rsid w:val="009556E5"/>
    <w:rsid w:val="00956755"/>
    <w:rsid w:val="00956F86"/>
    <w:rsid w:val="009608E0"/>
    <w:rsid w:val="00962CFF"/>
    <w:rsid w:val="00962E83"/>
    <w:rsid w:val="00963D75"/>
    <w:rsid w:val="0096775A"/>
    <w:rsid w:val="00967856"/>
    <w:rsid w:val="00970DA4"/>
    <w:rsid w:val="00971795"/>
    <w:rsid w:val="009730D5"/>
    <w:rsid w:val="00973320"/>
    <w:rsid w:val="009737A5"/>
    <w:rsid w:val="00975DA1"/>
    <w:rsid w:val="0097623C"/>
    <w:rsid w:val="00976607"/>
    <w:rsid w:val="009825E6"/>
    <w:rsid w:val="00983B8E"/>
    <w:rsid w:val="0098494E"/>
    <w:rsid w:val="00984DDC"/>
    <w:rsid w:val="00985150"/>
    <w:rsid w:val="00985A8D"/>
    <w:rsid w:val="00986154"/>
    <w:rsid w:val="00986B1E"/>
    <w:rsid w:val="009874CC"/>
    <w:rsid w:val="009903CC"/>
    <w:rsid w:val="0099045E"/>
    <w:rsid w:val="0099112B"/>
    <w:rsid w:val="00991E56"/>
    <w:rsid w:val="00992520"/>
    <w:rsid w:val="009935A1"/>
    <w:rsid w:val="00994716"/>
    <w:rsid w:val="0099494E"/>
    <w:rsid w:val="009958A2"/>
    <w:rsid w:val="0099736D"/>
    <w:rsid w:val="00997FA1"/>
    <w:rsid w:val="009A1B4A"/>
    <w:rsid w:val="009A3E44"/>
    <w:rsid w:val="009A656F"/>
    <w:rsid w:val="009B503D"/>
    <w:rsid w:val="009B53D5"/>
    <w:rsid w:val="009B5487"/>
    <w:rsid w:val="009B5C68"/>
    <w:rsid w:val="009B6979"/>
    <w:rsid w:val="009B754A"/>
    <w:rsid w:val="009B7CB6"/>
    <w:rsid w:val="009C0F18"/>
    <w:rsid w:val="009C1FFA"/>
    <w:rsid w:val="009C331D"/>
    <w:rsid w:val="009C37A1"/>
    <w:rsid w:val="009C42D4"/>
    <w:rsid w:val="009C44F9"/>
    <w:rsid w:val="009C461D"/>
    <w:rsid w:val="009C731B"/>
    <w:rsid w:val="009C7367"/>
    <w:rsid w:val="009C7440"/>
    <w:rsid w:val="009D2178"/>
    <w:rsid w:val="009D2CD4"/>
    <w:rsid w:val="009D4971"/>
    <w:rsid w:val="009D74C2"/>
    <w:rsid w:val="009D78B7"/>
    <w:rsid w:val="009E052B"/>
    <w:rsid w:val="009E0CEC"/>
    <w:rsid w:val="009E1035"/>
    <w:rsid w:val="009E13D4"/>
    <w:rsid w:val="009E1C75"/>
    <w:rsid w:val="009E2D7A"/>
    <w:rsid w:val="009E3936"/>
    <w:rsid w:val="009E4889"/>
    <w:rsid w:val="009E6C00"/>
    <w:rsid w:val="009E6FA9"/>
    <w:rsid w:val="009F1C70"/>
    <w:rsid w:val="009F2DEB"/>
    <w:rsid w:val="009F6656"/>
    <w:rsid w:val="00A0080E"/>
    <w:rsid w:val="00A02363"/>
    <w:rsid w:val="00A04537"/>
    <w:rsid w:val="00A05F40"/>
    <w:rsid w:val="00A06AB6"/>
    <w:rsid w:val="00A079DF"/>
    <w:rsid w:val="00A07B05"/>
    <w:rsid w:val="00A10EE1"/>
    <w:rsid w:val="00A12A76"/>
    <w:rsid w:val="00A14C73"/>
    <w:rsid w:val="00A15FBF"/>
    <w:rsid w:val="00A2054D"/>
    <w:rsid w:val="00A21CAB"/>
    <w:rsid w:val="00A24312"/>
    <w:rsid w:val="00A316A2"/>
    <w:rsid w:val="00A31C70"/>
    <w:rsid w:val="00A31DE7"/>
    <w:rsid w:val="00A34253"/>
    <w:rsid w:val="00A34663"/>
    <w:rsid w:val="00A3579B"/>
    <w:rsid w:val="00A35BE3"/>
    <w:rsid w:val="00A35CD3"/>
    <w:rsid w:val="00A35D71"/>
    <w:rsid w:val="00A36870"/>
    <w:rsid w:val="00A4044F"/>
    <w:rsid w:val="00A42CF9"/>
    <w:rsid w:val="00A4629C"/>
    <w:rsid w:val="00A46507"/>
    <w:rsid w:val="00A479AF"/>
    <w:rsid w:val="00A50F9F"/>
    <w:rsid w:val="00A52536"/>
    <w:rsid w:val="00A52630"/>
    <w:rsid w:val="00A53D8B"/>
    <w:rsid w:val="00A5488D"/>
    <w:rsid w:val="00A553E0"/>
    <w:rsid w:val="00A558C3"/>
    <w:rsid w:val="00A57F9C"/>
    <w:rsid w:val="00A61AB0"/>
    <w:rsid w:val="00A621AD"/>
    <w:rsid w:val="00A63970"/>
    <w:rsid w:val="00A63C8F"/>
    <w:rsid w:val="00A64EBB"/>
    <w:rsid w:val="00A67173"/>
    <w:rsid w:val="00A709AF"/>
    <w:rsid w:val="00A70A05"/>
    <w:rsid w:val="00A72005"/>
    <w:rsid w:val="00A72951"/>
    <w:rsid w:val="00A73191"/>
    <w:rsid w:val="00A73A8F"/>
    <w:rsid w:val="00A74102"/>
    <w:rsid w:val="00A768CA"/>
    <w:rsid w:val="00A773FC"/>
    <w:rsid w:val="00A80A9A"/>
    <w:rsid w:val="00A81688"/>
    <w:rsid w:val="00A81F0E"/>
    <w:rsid w:val="00A8216A"/>
    <w:rsid w:val="00A82F51"/>
    <w:rsid w:val="00A842B9"/>
    <w:rsid w:val="00A85FCC"/>
    <w:rsid w:val="00A86951"/>
    <w:rsid w:val="00A870B0"/>
    <w:rsid w:val="00A9134D"/>
    <w:rsid w:val="00A92DAD"/>
    <w:rsid w:val="00A94221"/>
    <w:rsid w:val="00A94F75"/>
    <w:rsid w:val="00A9619A"/>
    <w:rsid w:val="00A96234"/>
    <w:rsid w:val="00A97CDA"/>
    <w:rsid w:val="00AA137C"/>
    <w:rsid w:val="00AA3330"/>
    <w:rsid w:val="00AA7127"/>
    <w:rsid w:val="00AB1167"/>
    <w:rsid w:val="00AB19E7"/>
    <w:rsid w:val="00AB28F6"/>
    <w:rsid w:val="00AB6913"/>
    <w:rsid w:val="00AB6EBC"/>
    <w:rsid w:val="00AB7F8B"/>
    <w:rsid w:val="00AC2B75"/>
    <w:rsid w:val="00AC2EE3"/>
    <w:rsid w:val="00AC4829"/>
    <w:rsid w:val="00AC5152"/>
    <w:rsid w:val="00AC53FC"/>
    <w:rsid w:val="00AC5D57"/>
    <w:rsid w:val="00AC61A7"/>
    <w:rsid w:val="00AD01A0"/>
    <w:rsid w:val="00AD3153"/>
    <w:rsid w:val="00AD4210"/>
    <w:rsid w:val="00AD5CF4"/>
    <w:rsid w:val="00AD7177"/>
    <w:rsid w:val="00AE118B"/>
    <w:rsid w:val="00AE387D"/>
    <w:rsid w:val="00AE40F4"/>
    <w:rsid w:val="00AE7040"/>
    <w:rsid w:val="00AE749E"/>
    <w:rsid w:val="00AE77E6"/>
    <w:rsid w:val="00AF49A5"/>
    <w:rsid w:val="00AF6291"/>
    <w:rsid w:val="00AF786B"/>
    <w:rsid w:val="00B002FC"/>
    <w:rsid w:val="00B003A9"/>
    <w:rsid w:val="00B01BAD"/>
    <w:rsid w:val="00B06D19"/>
    <w:rsid w:val="00B12256"/>
    <w:rsid w:val="00B13D42"/>
    <w:rsid w:val="00B15784"/>
    <w:rsid w:val="00B16C9B"/>
    <w:rsid w:val="00B20102"/>
    <w:rsid w:val="00B20B17"/>
    <w:rsid w:val="00B25E2E"/>
    <w:rsid w:val="00B26225"/>
    <w:rsid w:val="00B27A7D"/>
    <w:rsid w:val="00B27BF8"/>
    <w:rsid w:val="00B31548"/>
    <w:rsid w:val="00B31A53"/>
    <w:rsid w:val="00B32416"/>
    <w:rsid w:val="00B3619F"/>
    <w:rsid w:val="00B404AF"/>
    <w:rsid w:val="00B41638"/>
    <w:rsid w:val="00B42FFF"/>
    <w:rsid w:val="00B475F6"/>
    <w:rsid w:val="00B5040E"/>
    <w:rsid w:val="00B5050C"/>
    <w:rsid w:val="00B51C57"/>
    <w:rsid w:val="00B534B1"/>
    <w:rsid w:val="00B53CF5"/>
    <w:rsid w:val="00B54170"/>
    <w:rsid w:val="00B54F9D"/>
    <w:rsid w:val="00B557AD"/>
    <w:rsid w:val="00B55B24"/>
    <w:rsid w:val="00B60709"/>
    <w:rsid w:val="00B60718"/>
    <w:rsid w:val="00B61EBE"/>
    <w:rsid w:val="00B62FBE"/>
    <w:rsid w:val="00B66139"/>
    <w:rsid w:val="00B661C3"/>
    <w:rsid w:val="00B715F1"/>
    <w:rsid w:val="00B720AD"/>
    <w:rsid w:val="00B7424C"/>
    <w:rsid w:val="00B7535F"/>
    <w:rsid w:val="00B759FE"/>
    <w:rsid w:val="00B76CDD"/>
    <w:rsid w:val="00B77010"/>
    <w:rsid w:val="00B808CE"/>
    <w:rsid w:val="00B82AFB"/>
    <w:rsid w:val="00B84C1F"/>
    <w:rsid w:val="00B85722"/>
    <w:rsid w:val="00B85CA1"/>
    <w:rsid w:val="00B90112"/>
    <w:rsid w:val="00B905A2"/>
    <w:rsid w:val="00B913B6"/>
    <w:rsid w:val="00B92098"/>
    <w:rsid w:val="00B9294D"/>
    <w:rsid w:val="00B9408F"/>
    <w:rsid w:val="00B97378"/>
    <w:rsid w:val="00BA0B4A"/>
    <w:rsid w:val="00BA48C3"/>
    <w:rsid w:val="00BA49EC"/>
    <w:rsid w:val="00BA751A"/>
    <w:rsid w:val="00BA7BE0"/>
    <w:rsid w:val="00BB05E7"/>
    <w:rsid w:val="00BB078B"/>
    <w:rsid w:val="00BB1E27"/>
    <w:rsid w:val="00BB2D6B"/>
    <w:rsid w:val="00BB32D2"/>
    <w:rsid w:val="00BB47CE"/>
    <w:rsid w:val="00BB5BA3"/>
    <w:rsid w:val="00BB6D09"/>
    <w:rsid w:val="00BB774A"/>
    <w:rsid w:val="00BB7A28"/>
    <w:rsid w:val="00BB7BF7"/>
    <w:rsid w:val="00BC2879"/>
    <w:rsid w:val="00BC2F5C"/>
    <w:rsid w:val="00BC3A07"/>
    <w:rsid w:val="00BC7500"/>
    <w:rsid w:val="00BD0BEC"/>
    <w:rsid w:val="00BD3835"/>
    <w:rsid w:val="00BD3E8A"/>
    <w:rsid w:val="00BD5B43"/>
    <w:rsid w:val="00BD6313"/>
    <w:rsid w:val="00BD6BCD"/>
    <w:rsid w:val="00BD6C8F"/>
    <w:rsid w:val="00BE3A72"/>
    <w:rsid w:val="00BE769B"/>
    <w:rsid w:val="00BF080D"/>
    <w:rsid w:val="00BF22D3"/>
    <w:rsid w:val="00BF2F99"/>
    <w:rsid w:val="00BF365F"/>
    <w:rsid w:val="00BF4DA6"/>
    <w:rsid w:val="00BF5365"/>
    <w:rsid w:val="00BF5D37"/>
    <w:rsid w:val="00BF6D31"/>
    <w:rsid w:val="00C00D93"/>
    <w:rsid w:val="00C05E95"/>
    <w:rsid w:val="00C0680C"/>
    <w:rsid w:val="00C06B55"/>
    <w:rsid w:val="00C07C8A"/>
    <w:rsid w:val="00C133EB"/>
    <w:rsid w:val="00C14436"/>
    <w:rsid w:val="00C1474B"/>
    <w:rsid w:val="00C15E73"/>
    <w:rsid w:val="00C23ACD"/>
    <w:rsid w:val="00C23CAB"/>
    <w:rsid w:val="00C25ABE"/>
    <w:rsid w:val="00C25B52"/>
    <w:rsid w:val="00C25B82"/>
    <w:rsid w:val="00C264AF"/>
    <w:rsid w:val="00C26D2B"/>
    <w:rsid w:val="00C27835"/>
    <w:rsid w:val="00C3359A"/>
    <w:rsid w:val="00C33A96"/>
    <w:rsid w:val="00C34F25"/>
    <w:rsid w:val="00C421B2"/>
    <w:rsid w:val="00C46B02"/>
    <w:rsid w:val="00C5198A"/>
    <w:rsid w:val="00C53880"/>
    <w:rsid w:val="00C53C9B"/>
    <w:rsid w:val="00C53CA5"/>
    <w:rsid w:val="00C5641C"/>
    <w:rsid w:val="00C57743"/>
    <w:rsid w:val="00C6150B"/>
    <w:rsid w:val="00C6179A"/>
    <w:rsid w:val="00C6456B"/>
    <w:rsid w:val="00C66CB9"/>
    <w:rsid w:val="00C66F43"/>
    <w:rsid w:val="00C70490"/>
    <w:rsid w:val="00C70556"/>
    <w:rsid w:val="00C70B3C"/>
    <w:rsid w:val="00C72723"/>
    <w:rsid w:val="00C7774B"/>
    <w:rsid w:val="00C81472"/>
    <w:rsid w:val="00C82557"/>
    <w:rsid w:val="00C82CB7"/>
    <w:rsid w:val="00C86955"/>
    <w:rsid w:val="00C86B3B"/>
    <w:rsid w:val="00C911F1"/>
    <w:rsid w:val="00C927E9"/>
    <w:rsid w:val="00C9301B"/>
    <w:rsid w:val="00C95708"/>
    <w:rsid w:val="00C96AAC"/>
    <w:rsid w:val="00C96B8E"/>
    <w:rsid w:val="00CA287E"/>
    <w:rsid w:val="00CA7582"/>
    <w:rsid w:val="00CA7CFC"/>
    <w:rsid w:val="00CB091D"/>
    <w:rsid w:val="00CB102A"/>
    <w:rsid w:val="00CB1A86"/>
    <w:rsid w:val="00CB46C3"/>
    <w:rsid w:val="00CB7D8B"/>
    <w:rsid w:val="00CB7EAF"/>
    <w:rsid w:val="00CC0ABC"/>
    <w:rsid w:val="00CC133B"/>
    <w:rsid w:val="00CC2ADC"/>
    <w:rsid w:val="00CC2E71"/>
    <w:rsid w:val="00CC3229"/>
    <w:rsid w:val="00CC6C30"/>
    <w:rsid w:val="00CC7F0C"/>
    <w:rsid w:val="00CD0C61"/>
    <w:rsid w:val="00CD0FA9"/>
    <w:rsid w:val="00CD255A"/>
    <w:rsid w:val="00CD2DCD"/>
    <w:rsid w:val="00CD3718"/>
    <w:rsid w:val="00CD3898"/>
    <w:rsid w:val="00CD3993"/>
    <w:rsid w:val="00CD3E0C"/>
    <w:rsid w:val="00CD5233"/>
    <w:rsid w:val="00CD57B5"/>
    <w:rsid w:val="00CD6D3D"/>
    <w:rsid w:val="00CD7FCE"/>
    <w:rsid w:val="00CE0B64"/>
    <w:rsid w:val="00CE430A"/>
    <w:rsid w:val="00CE4CDD"/>
    <w:rsid w:val="00CE4F8C"/>
    <w:rsid w:val="00CF0389"/>
    <w:rsid w:val="00CF0815"/>
    <w:rsid w:val="00CF17D5"/>
    <w:rsid w:val="00CF3083"/>
    <w:rsid w:val="00CF339B"/>
    <w:rsid w:val="00CF71E2"/>
    <w:rsid w:val="00CF78A0"/>
    <w:rsid w:val="00D0017C"/>
    <w:rsid w:val="00D01744"/>
    <w:rsid w:val="00D041D7"/>
    <w:rsid w:val="00D064B4"/>
    <w:rsid w:val="00D10049"/>
    <w:rsid w:val="00D11BFF"/>
    <w:rsid w:val="00D129C3"/>
    <w:rsid w:val="00D12C37"/>
    <w:rsid w:val="00D1376B"/>
    <w:rsid w:val="00D13B42"/>
    <w:rsid w:val="00D1682A"/>
    <w:rsid w:val="00D16F7B"/>
    <w:rsid w:val="00D17E7A"/>
    <w:rsid w:val="00D20166"/>
    <w:rsid w:val="00D20427"/>
    <w:rsid w:val="00D20C61"/>
    <w:rsid w:val="00D2238D"/>
    <w:rsid w:val="00D226DD"/>
    <w:rsid w:val="00D23B52"/>
    <w:rsid w:val="00D25C5A"/>
    <w:rsid w:val="00D260AC"/>
    <w:rsid w:val="00D27D4B"/>
    <w:rsid w:val="00D31370"/>
    <w:rsid w:val="00D31C9B"/>
    <w:rsid w:val="00D31E3C"/>
    <w:rsid w:val="00D31E83"/>
    <w:rsid w:val="00D37D29"/>
    <w:rsid w:val="00D40F11"/>
    <w:rsid w:val="00D41A7B"/>
    <w:rsid w:val="00D42DCF"/>
    <w:rsid w:val="00D457E2"/>
    <w:rsid w:val="00D46F0A"/>
    <w:rsid w:val="00D47DC4"/>
    <w:rsid w:val="00D52A71"/>
    <w:rsid w:val="00D52E03"/>
    <w:rsid w:val="00D5454D"/>
    <w:rsid w:val="00D54683"/>
    <w:rsid w:val="00D55297"/>
    <w:rsid w:val="00D55B0F"/>
    <w:rsid w:val="00D56148"/>
    <w:rsid w:val="00D5672A"/>
    <w:rsid w:val="00D631B9"/>
    <w:rsid w:val="00D63720"/>
    <w:rsid w:val="00D70237"/>
    <w:rsid w:val="00D73344"/>
    <w:rsid w:val="00D73B38"/>
    <w:rsid w:val="00D75B35"/>
    <w:rsid w:val="00D76FE7"/>
    <w:rsid w:val="00D81A63"/>
    <w:rsid w:val="00D8371B"/>
    <w:rsid w:val="00D83816"/>
    <w:rsid w:val="00D86852"/>
    <w:rsid w:val="00D87761"/>
    <w:rsid w:val="00D91FC6"/>
    <w:rsid w:val="00D92B06"/>
    <w:rsid w:val="00D92E7D"/>
    <w:rsid w:val="00D94A0B"/>
    <w:rsid w:val="00D95C28"/>
    <w:rsid w:val="00DA1437"/>
    <w:rsid w:val="00DA2727"/>
    <w:rsid w:val="00DA3538"/>
    <w:rsid w:val="00DA35F6"/>
    <w:rsid w:val="00DA5106"/>
    <w:rsid w:val="00DA656D"/>
    <w:rsid w:val="00DB05B7"/>
    <w:rsid w:val="00DB1100"/>
    <w:rsid w:val="00DB1C8E"/>
    <w:rsid w:val="00DB34F6"/>
    <w:rsid w:val="00DB4BAF"/>
    <w:rsid w:val="00DB51FD"/>
    <w:rsid w:val="00DB713E"/>
    <w:rsid w:val="00DB76D5"/>
    <w:rsid w:val="00DC096A"/>
    <w:rsid w:val="00DC47DB"/>
    <w:rsid w:val="00DC49F8"/>
    <w:rsid w:val="00DD0E69"/>
    <w:rsid w:val="00DE14F4"/>
    <w:rsid w:val="00DE1BF9"/>
    <w:rsid w:val="00DE2212"/>
    <w:rsid w:val="00DE4196"/>
    <w:rsid w:val="00DF0CA1"/>
    <w:rsid w:val="00DF209D"/>
    <w:rsid w:val="00DF26AA"/>
    <w:rsid w:val="00DF34AA"/>
    <w:rsid w:val="00DF51FF"/>
    <w:rsid w:val="00DF5299"/>
    <w:rsid w:val="00DF6088"/>
    <w:rsid w:val="00DF73F2"/>
    <w:rsid w:val="00E01917"/>
    <w:rsid w:val="00E0244C"/>
    <w:rsid w:val="00E03C81"/>
    <w:rsid w:val="00E0512F"/>
    <w:rsid w:val="00E0589D"/>
    <w:rsid w:val="00E06073"/>
    <w:rsid w:val="00E155B5"/>
    <w:rsid w:val="00E16FFA"/>
    <w:rsid w:val="00E223F4"/>
    <w:rsid w:val="00E2465A"/>
    <w:rsid w:val="00E30B14"/>
    <w:rsid w:val="00E31BD9"/>
    <w:rsid w:val="00E3550E"/>
    <w:rsid w:val="00E43850"/>
    <w:rsid w:val="00E45002"/>
    <w:rsid w:val="00E47FC0"/>
    <w:rsid w:val="00E524DE"/>
    <w:rsid w:val="00E53A67"/>
    <w:rsid w:val="00E53AF9"/>
    <w:rsid w:val="00E53F2A"/>
    <w:rsid w:val="00E54513"/>
    <w:rsid w:val="00E55D8E"/>
    <w:rsid w:val="00E56329"/>
    <w:rsid w:val="00E572C7"/>
    <w:rsid w:val="00E60C5D"/>
    <w:rsid w:val="00E63E59"/>
    <w:rsid w:val="00E647A4"/>
    <w:rsid w:val="00E65DE4"/>
    <w:rsid w:val="00E66F56"/>
    <w:rsid w:val="00E67CEB"/>
    <w:rsid w:val="00E70E1B"/>
    <w:rsid w:val="00E714E9"/>
    <w:rsid w:val="00E7194F"/>
    <w:rsid w:val="00E752FA"/>
    <w:rsid w:val="00E76E55"/>
    <w:rsid w:val="00E779B9"/>
    <w:rsid w:val="00E82069"/>
    <w:rsid w:val="00E825D3"/>
    <w:rsid w:val="00E82757"/>
    <w:rsid w:val="00E83CD3"/>
    <w:rsid w:val="00E83F68"/>
    <w:rsid w:val="00E842C5"/>
    <w:rsid w:val="00E8481A"/>
    <w:rsid w:val="00E85322"/>
    <w:rsid w:val="00E879C3"/>
    <w:rsid w:val="00E905FB"/>
    <w:rsid w:val="00E94882"/>
    <w:rsid w:val="00E94D0E"/>
    <w:rsid w:val="00E9586B"/>
    <w:rsid w:val="00E97456"/>
    <w:rsid w:val="00EA08F0"/>
    <w:rsid w:val="00EA0E70"/>
    <w:rsid w:val="00EA253E"/>
    <w:rsid w:val="00EA2D6A"/>
    <w:rsid w:val="00EA6D51"/>
    <w:rsid w:val="00EB1AAA"/>
    <w:rsid w:val="00EB2008"/>
    <w:rsid w:val="00EB41A8"/>
    <w:rsid w:val="00EB4BE5"/>
    <w:rsid w:val="00EB5EE5"/>
    <w:rsid w:val="00EB61E2"/>
    <w:rsid w:val="00EB63A6"/>
    <w:rsid w:val="00EC0952"/>
    <w:rsid w:val="00EC37FF"/>
    <w:rsid w:val="00EC6CF8"/>
    <w:rsid w:val="00ED18A2"/>
    <w:rsid w:val="00ED4590"/>
    <w:rsid w:val="00EE24E4"/>
    <w:rsid w:val="00EE2978"/>
    <w:rsid w:val="00EE4835"/>
    <w:rsid w:val="00EE5142"/>
    <w:rsid w:val="00EF1E76"/>
    <w:rsid w:val="00EF46E0"/>
    <w:rsid w:val="00F030CD"/>
    <w:rsid w:val="00F040A8"/>
    <w:rsid w:val="00F04EFB"/>
    <w:rsid w:val="00F112B6"/>
    <w:rsid w:val="00F15F9D"/>
    <w:rsid w:val="00F20927"/>
    <w:rsid w:val="00F20A75"/>
    <w:rsid w:val="00F2121D"/>
    <w:rsid w:val="00F253C9"/>
    <w:rsid w:val="00F26101"/>
    <w:rsid w:val="00F264CA"/>
    <w:rsid w:val="00F267C6"/>
    <w:rsid w:val="00F30F64"/>
    <w:rsid w:val="00F33B83"/>
    <w:rsid w:val="00F349C4"/>
    <w:rsid w:val="00F36A2D"/>
    <w:rsid w:val="00F37E70"/>
    <w:rsid w:val="00F42722"/>
    <w:rsid w:val="00F44288"/>
    <w:rsid w:val="00F4520D"/>
    <w:rsid w:val="00F455D6"/>
    <w:rsid w:val="00F45B57"/>
    <w:rsid w:val="00F4675C"/>
    <w:rsid w:val="00F468D5"/>
    <w:rsid w:val="00F47D88"/>
    <w:rsid w:val="00F520D0"/>
    <w:rsid w:val="00F53CA0"/>
    <w:rsid w:val="00F54021"/>
    <w:rsid w:val="00F554F0"/>
    <w:rsid w:val="00F57AC7"/>
    <w:rsid w:val="00F60348"/>
    <w:rsid w:val="00F6392F"/>
    <w:rsid w:val="00F65EDA"/>
    <w:rsid w:val="00F66511"/>
    <w:rsid w:val="00F70AB6"/>
    <w:rsid w:val="00F70B5C"/>
    <w:rsid w:val="00F70B6F"/>
    <w:rsid w:val="00F715F6"/>
    <w:rsid w:val="00F71A2D"/>
    <w:rsid w:val="00F72EB6"/>
    <w:rsid w:val="00F73618"/>
    <w:rsid w:val="00F737EF"/>
    <w:rsid w:val="00F751A7"/>
    <w:rsid w:val="00F77916"/>
    <w:rsid w:val="00F77D6C"/>
    <w:rsid w:val="00F80A7D"/>
    <w:rsid w:val="00F81CEB"/>
    <w:rsid w:val="00F829C4"/>
    <w:rsid w:val="00F83849"/>
    <w:rsid w:val="00F84613"/>
    <w:rsid w:val="00F84738"/>
    <w:rsid w:val="00F8552F"/>
    <w:rsid w:val="00F8648C"/>
    <w:rsid w:val="00F9066C"/>
    <w:rsid w:val="00F916EE"/>
    <w:rsid w:val="00F91ADD"/>
    <w:rsid w:val="00F92C6A"/>
    <w:rsid w:val="00F933FC"/>
    <w:rsid w:val="00FA10B2"/>
    <w:rsid w:val="00FA3688"/>
    <w:rsid w:val="00FA74B2"/>
    <w:rsid w:val="00FB08C4"/>
    <w:rsid w:val="00FB1C44"/>
    <w:rsid w:val="00FB2343"/>
    <w:rsid w:val="00FB26E5"/>
    <w:rsid w:val="00FC0D63"/>
    <w:rsid w:val="00FC2BCB"/>
    <w:rsid w:val="00FC33DE"/>
    <w:rsid w:val="00FC5E51"/>
    <w:rsid w:val="00FC664A"/>
    <w:rsid w:val="00FD0710"/>
    <w:rsid w:val="00FD575E"/>
    <w:rsid w:val="00FD6213"/>
    <w:rsid w:val="00FD68C3"/>
    <w:rsid w:val="00FD7115"/>
    <w:rsid w:val="00FE206F"/>
    <w:rsid w:val="00FE3AB2"/>
    <w:rsid w:val="00FE4113"/>
    <w:rsid w:val="00FE70F7"/>
    <w:rsid w:val="00FF0D5E"/>
    <w:rsid w:val="00FF0DE7"/>
    <w:rsid w:val="00FF1441"/>
    <w:rsid w:val="00FF201D"/>
    <w:rsid w:val="00FF3A8B"/>
    <w:rsid w:val="00FF5057"/>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CD7"/>
  <w15:chartTrackingRefBased/>
  <w15:docId w15:val="{B584EED8-CE75-45D3-8798-A5021AE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qFormat/>
    <w:rsid w:val="00202C0D"/>
    <w:pPr>
      <w:keepNext/>
      <w:jc w:val="center"/>
      <w:outlineLvl w:val="1"/>
    </w:pPr>
    <w:rPr>
      <w:rFonts w:ascii="AngsanaUPC" w:eastAsia="Cordia New" w:hAnsi="AngsanaUPC" w:cs="AngsanaUPC"/>
      <w:sz w:val="32"/>
      <w:szCs w:val="32"/>
    </w:rPr>
  </w:style>
  <w:style w:type="paragraph" w:styleId="Heading3">
    <w:name w:val="heading 3"/>
    <w:basedOn w:val="Normal"/>
    <w:next w:val="Normal"/>
    <w:link w:val="Heading3Char"/>
    <w:qFormat/>
    <w:rsid w:val="003D6F3E"/>
    <w:pPr>
      <w:keepNext/>
      <w:outlineLvl w:val="2"/>
    </w:pPr>
    <w:rPr>
      <w:rFonts w:ascii="AngsanaUPC" w:eastAsia="Cordia New" w:hAnsi="AngsanaUPC" w:cs="AngsanaUPC"/>
      <w:b/>
      <w:bCs/>
      <w:sz w:val="32"/>
      <w:szCs w:val="32"/>
    </w:rPr>
  </w:style>
  <w:style w:type="paragraph" w:styleId="Heading4">
    <w:name w:val="heading 4"/>
    <w:basedOn w:val="Normal"/>
    <w:next w:val="Normal"/>
    <w:link w:val="Heading4Char"/>
    <w:qFormat/>
    <w:rsid w:val="003D6F3E"/>
    <w:pPr>
      <w:keepNext/>
      <w:ind w:right="-108"/>
      <w:jc w:val="center"/>
      <w:outlineLvl w:val="3"/>
    </w:pPr>
    <w:rPr>
      <w:rFonts w:ascii="AngsanaUPC" w:eastAsia="Cordia New" w:hAnsi="AngsanaUPC" w:cs="AngsanaUPC"/>
      <w:sz w:val="32"/>
      <w:szCs w:val="32"/>
    </w:rPr>
  </w:style>
  <w:style w:type="paragraph" w:styleId="Heading5">
    <w:name w:val="heading 5"/>
    <w:basedOn w:val="Normal"/>
    <w:next w:val="Normal"/>
    <w:link w:val="Heading5Char"/>
    <w:qFormat/>
    <w:rsid w:val="003D6F3E"/>
    <w:pPr>
      <w:keepNext/>
      <w:jc w:val="center"/>
      <w:outlineLvl w:val="4"/>
    </w:pPr>
    <w:rPr>
      <w:rFonts w:ascii="AngsanaUPC" w:eastAsia="Cordia New" w:hAnsi="AngsanaUPC" w:cs="AngsanaUPC"/>
      <w:b/>
      <w:bCs/>
      <w:sz w:val="32"/>
      <w:szCs w:val="32"/>
    </w:rPr>
  </w:style>
  <w:style w:type="paragraph" w:styleId="Heading6">
    <w:name w:val="heading 6"/>
    <w:basedOn w:val="Normal"/>
    <w:next w:val="Normal"/>
    <w:link w:val="Heading6Char"/>
    <w:qFormat/>
    <w:rsid w:val="003D6F3E"/>
    <w:pPr>
      <w:spacing w:before="240" w:after="60"/>
      <w:outlineLvl w:val="5"/>
    </w:pPr>
    <w:rPr>
      <w:b/>
      <w:bCs/>
      <w:sz w:val="22"/>
      <w:szCs w:val="25"/>
    </w:rPr>
  </w:style>
  <w:style w:type="paragraph" w:styleId="Heading7">
    <w:name w:val="heading 7"/>
    <w:basedOn w:val="Normal"/>
    <w:next w:val="Normal"/>
    <w:link w:val="Heading7Char"/>
    <w:qFormat/>
    <w:rsid w:val="003D6F3E"/>
    <w:pPr>
      <w:spacing w:before="240" w:after="60"/>
      <w:outlineLvl w:val="6"/>
    </w:pPr>
  </w:style>
  <w:style w:type="paragraph" w:styleId="Heading8">
    <w:name w:val="heading 8"/>
    <w:basedOn w:val="Normal"/>
    <w:next w:val="Normal"/>
    <w:link w:val="Heading8Char"/>
    <w:qFormat/>
    <w:rsid w:val="003D6F3E"/>
    <w:pPr>
      <w:spacing w:before="240" w:after="60"/>
      <w:outlineLvl w:val="7"/>
    </w:pPr>
    <w:rPr>
      <w:i/>
      <w:iCs/>
    </w:rPr>
  </w:style>
  <w:style w:type="paragraph" w:styleId="Heading9">
    <w:name w:val="heading 9"/>
    <w:basedOn w:val="Normal"/>
    <w:next w:val="Normal"/>
    <w:link w:val="Heading9Char"/>
    <w:qFormat/>
    <w:rsid w:val="003D6F3E"/>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2"/>
    <w:uiPriority w:val="99"/>
    <w:rsid w:val="00FF663C"/>
    <w:rPr>
      <w:rFonts w:ascii="MS Sans Serif" w:hAnsi="MS Sans Serif" w:cs="Cordia New"/>
      <w:sz w:val="28"/>
    </w:rPr>
  </w:style>
  <w:style w:type="character" w:customStyle="1" w:styleId="FootnoteTextChar2">
    <w:name w:val="Footnote Text Char2"/>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iPriority w:val="99"/>
    <w:unhideWhenUsed/>
    <w:rsid w:val="00FF663C"/>
    <w:pPr>
      <w:spacing w:before="100" w:beforeAutospacing="1" w:after="100" w:afterAutospacing="1"/>
    </w:pPr>
    <w:rPr>
      <w:rFonts w:cs="Times New Roman"/>
      <w:szCs w:val="24"/>
    </w:rPr>
  </w:style>
  <w:style w:type="paragraph" w:styleId="Header">
    <w:name w:val="header"/>
    <w:basedOn w:val="Normal"/>
    <w:link w:val="HeaderChar"/>
    <w:unhideWhenUsed/>
    <w:rsid w:val="00FF663C"/>
    <w:pPr>
      <w:tabs>
        <w:tab w:val="center" w:pos="4513"/>
        <w:tab w:val="right" w:pos="9026"/>
      </w:tabs>
    </w:pPr>
  </w:style>
  <w:style w:type="character" w:customStyle="1" w:styleId="HeaderChar">
    <w:name w:val="Header Char"/>
    <w:basedOn w:val="DefaultParagraphFont"/>
    <w:link w:val="Header"/>
    <w:rsid w:val="00FF663C"/>
    <w:rPr>
      <w:rFonts w:ascii="Times New Roman" w:eastAsia="Times New Roman" w:hAnsi="Times New Roman" w:cs="Angsana New"/>
      <w:sz w:val="24"/>
    </w:rPr>
  </w:style>
  <w:style w:type="paragraph" w:styleId="Footer">
    <w:name w:val="footer"/>
    <w:basedOn w:val="Normal"/>
    <w:link w:val="FooterChar"/>
    <w:uiPriority w:val="99"/>
    <w:unhideWhenUsed/>
    <w:rsid w:val="00FF663C"/>
    <w:pPr>
      <w:tabs>
        <w:tab w:val="center" w:pos="4513"/>
        <w:tab w:val="right" w:pos="9026"/>
      </w:tabs>
    </w:pPr>
  </w:style>
  <w:style w:type="character" w:customStyle="1" w:styleId="FooterChar">
    <w:name w:val="Footer Char"/>
    <w:basedOn w:val="DefaultParagraphFont"/>
    <w:link w:val="Footer"/>
    <w:uiPriority w:val="99"/>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
    <w:basedOn w:val="Normal"/>
    <w:link w:val="ListParagraphChar"/>
    <w:uiPriority w:val="34"/>
    <w:qFormat/>
    <w:rsid w:val="00697AD3"/>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697AD3"/>
    <w:rPr>
      <w:rFonts w:ascii="Calibri" w:eastAsia="Calibri" w:hAnsi="Calibri" w:cs="Cordia New"/>
    </w:rPr>
  </w:style>
  <w:style w:type="table" w:styleId="TableGrid">
    <w:name w:val="Table Grid"/>
    <w:basedOn w:val="TableNormal"/>
    <w:uiPriority w:val="59"/>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2C0D"/>
    <w:rPr>
      <w:rFonts w:ascii="AngsanaUPC" w:eastAsia="Cordia New" w:hAnsi="AngsanaUPC" w:cs="AngsanaUPC"/>
      <w:sz w:val="32"/>
      <w:szCs w:val="32"/>
    </w:rPr>
  </w:style>
  <w:style w:type="character" w:customStyle="1" w:styleId="Heading1Char">
    <w:name w:val="Heading 1 Char"/>
    <w:basedOn w:val="DefaultParagraphFont"/>
    <w:link w:val="Heading1"/>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E60C5D"/>
    <w:rPr>
      <w:rFonts w:ascii="Leelawadee" w:hAnsi="Leelawadee"/>
      <w:sz w:val="18"/>
      <w:szCs w:val="22"/>
    </w:rPr>
  </w:style>
  <w:style w:type="character" w:customStyle="1" w:styleId="BalloonTextChar">
    <w:name w:val="Balloon Text Char"/>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nhideWhenUsed/>
    <w:rsid w:val="00263326"/>
    <w:rPr>
      <w:color w:val="0563C1" w:themeColor="hyperlink"/>
      <w:u w:val="single"/>
    </w:rPr>
  </w:style>
  <w:style w:type="paragraph" w:customStyle="1" w:styleId="top">
    <w:name w:val="top"/>
    <w:basedOn w:val="Normal"/>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
    <w:rsid w:val="008F5F70"/>
    <w:pPr>
      <w:jc w:val="thaiDistribute"/>
    </w:pPr>
    <w:rPr>
      <w:rFonts w:ascii="EucrosiaUPC" w:eastAsia="Cordia New" w:hAnsi="EucrosiaUPC" w:cs="EucrosiaUPC"/>
      <w:sz w:val="32"/>
      <w:szCs w:val="32"/>
    </w:rPr>
  </w:style>
  <w:style w:type="character" w:customStyle="1" w:styleId="BodyText2Char">
    <w:name w:val="Body Text 2 Char"/>
    <w:basedOn w:val="DefaultParagraphFont"/>
    <w:link w:val="BodyText2"/>
    <w:rsid w:val="008F5F70"/>
    <w:rPr>
      <w:rFonts w:ascii="EucrosiaUPC" w:eastAsia="Cordia New" w:hAnsi="EucrosiaUPC" w:cs="EucrosiaUPC"/>
      <w:sz w:val="32"/>
      <w:szCs w:val="32"/>
    </w:rPr>
  </w:style>
  <w:style w:type="paragraph" w:customStyle="1" w:styleId="Default">
    <w:name w:val="Default"/>
    <w:rsid w:val="008D57C2"/>
    <w:pPr>
      <w:autoSpaceDE w:val="0"/>
      <w:autoSpaceDN w:val="0"/>
      <w:adjustRightInd w:val="0"/>
      <w:spacing w:after="0" w:line="240" w:lineRule="auto"/>
    </w:pPr>
    <w:rPr>
      <w:rFonts w:ascii="Angsana New" w:eastAsia="PMingLiU" w:hAnsi="Angsana New" w:cs="Angsana New"/>
      <w:color w:val="000000"/>
      <w:sz w:val="24"/>
      <w:szCs w:val="24"/>
      <w:lang w:eastAsia="zh-TW"/>
    </w:rPr>
  </w:style>
  <w:style w:type="character" w:customStyle="1" w:styleId="1">
    <w:name w:val="การอ้างถึงที่ไม่ได้แก้ไข1"/>
    <w:basedOn w:val="DefaultParagraphFont"/>
    <w:uiPriority w:val="99"/>
    <w:semiHidden/>
    <w:unhideWhenUsed/>
    <w:rsid w:val="00DB34F6"/>
    <w:rPr>
      <w:color w:val="605E5C"/>
      <w:shd w:val="clear" w:color="auto" w:fill="E1DFDD"/>
    </w:rPr>
  </w:style>
  <w:style w:type="character" w:customStyle="1" w:styleId="Heading3Char">
    <w:name w:val="Heading 3 Char"/>
    <w:basedOn w:val="DefaultParagraphFont"/>
    <w:link w:val="Heading3"/>
    <w:rsid w:val="003D6F3E"/>
    <w:rPr>
      <w:rFonts w:ascii="AngsanaUPC" w:eastAsia="Cordia New" w:hAnsi="AngsanaUPC" w:cs="AngsanaUPC"/>
      <w:b/>
      <w:bCs/>
      <w:sz w:val="32"/>
      <w:szCs w:val="32"/>
    </w:rPr>
  </w:style>
  <w:style w:type="character" w:customStyle="1" w:styleId="Heading4Char">
    <w:name w:val="Heading 4 Char"/>
    <w:basedOn w:val="DefaultParagraphFont"/>
    <w:link w:val="Heading4"/>
    <w:rsid w:val="003D6F3E"/>
    <w:rPr>
      <w:rFonts w:ascii="AngsanaUPC" w:eastAsia="Cordia New" w:hAnsi="AngsanaUPC" w:cs="AngsanaUPC"/>
      <w:sz w:val="32"/>
      <w:szCs w:val="32"/>
    </w:rPr>
  </w:style>
  <w:style w:type="character" w:customStyle="1" w:styleId="Heading5Char">
    <w:name w:val="Heading 5 Char"/>
    <w:basedOn w:val="DefaultParagraphFont"/>
    <w:link w:val="Heading5"/>
    <w:rsid w:val="003D6F3E"/>
    <w:rPr>
      <w:rFonts w:ascii="AngsanaUPC" w:eastAsia="Cordia New" w:hAnsi="AngsanaUPC" w:cs="AngsanaUPC"/>
      <w:b/>
      <w:bCs/>
      <w:sz w:val="32"/>
      <w:szCs w:val="32"/>
    </w:rPr>
  </w:style>
  <w:style w:type="character" w:customStyle="1" w:styleId="Heading6Char">
    <w:name w:val="Heading 6 Char"/>
    <w:basedOn w:val="DefaultParagraphFont"/>
    <w:link w:val="Heading6"/>
    <w:rsid w:val="003D6F3E"/>
    <w:rPr>
      <w:rFonts w:ascii="Times New Roman" w:eastAsia="Times New Roman" w:hAnsi="Times New Roman" w:cs="Angsana New"/>
      <w:b/>
      <w:bCs/>
      <w:szCs w:val="25"/>
    </w:rPr>
  </w:style>
  <w:style w:type="character" w:customStyle="1" w:styleId="Heading7Char">
    <w:name w:val="Heading 7 Char"/>
    <w:basedOn w:val="DefaultParagraphFont"/>
    <w:link w:val="Heading7"/>
    <w:rsid w:val="003D6F3E"/>
    <w:rPr>
      <w:rFonts w:ascii="Times New Roman" w:eastAsia="Times New Roman" w:hAnsi="Times New Roman" w:cs="Angsana New"/>
      <w:sz w:val="24"/>
    </w:rPr>
  </w:style>
  <w:style w:type="character" w:customStyle="1" w:styleId="Heading8Char">
    <w:name w:val="Heading 8 Char"/>
    <w:basedOn w:val="DefaultParagraphFont"/>
    <w:link w:val="Heading8"/>
    <w:rsid w:val="003D6F3E"/>
    <w:rPr>
      <w:rFonts w:ascii="Times New Roman" w:eastAsia="Times New Roman" w:hAnsi="Times New Roman" w:cs="Angsana New"/>
      <w:i/>
      <w:iCs/>
      <w:sz w:val="24"/>
    </w:rPr>
  </w:style>
  <w:style w:type="character" w:customStyle="1" w:styleId="Heading9Char">
    <w:name w:val="Heading 9 Char"/>
    <w:basedOn w:val="DefaultParagraphFont"/>
    <w:link w:val="Heading9"/>
    <w:rsid w:val="003D6F3E"/>
    <w:rPr>
      <w:rFonts w:ascii="Arial" w:eastAsia="Times New Roman" w:hAnsi="Arial" w:cs="Cordia New"/>
      <w:szCs w:val="25"/>
    </w:rPr>
  </w:style>
  <w:style w:type="paragraph" w:styleId="BodyTextIndent2">
    <w:name w:val="Body Text Indent 2"/>
    <w:basedOn w:val="Normal"/>
    <w:link w:val="BodyTextIndent2Char"/>
    <w:rsid w:val="003D6F3E"/>
    <w:pPr>
      <w:spacing w:after="120" w:line="480" w:lineRule="auto"/>
      <w:ind w:left="283"/>
    </w:pPr>
    <w:rPr>
      <w:rFonts w:ascii="Cordia New" w:eastAsia="Cordia New" w:cs="Cordia New"/>
      <w:sz w:val="28"/>
    </w:rPr>
  </w:style>
  <w:style w:type="character" w:customStyle="1" w:styleId="BodyTextIndent2Char">
    <w:name w:val="Body Text Indent 2 Char"/>
    <w:basedOn w:val="DefaultParagraphFont"/>
    <w:link w:val="BodyTextIndent2"/>
    <w:rsid w:val="003D6F3E"/>
    <w:rPr>
      <w:rFonts w:ascii="Cordia New" w:eastAsia="Cordia New" w:hAnsi="Times New Roman" w:cs="Cordia New"/>
      <w:sz w:val="28"/>
    </w:rPr>
  </w:style>
  <w:style w:type="paragraph" w:styleId="MacroText">
    <w:name w:val="macro"/>
    <w:link w:val="MacroTextChar"/>
    <w:semiHidden/>
    <w:rsid w:val="003D6F3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rPr>
  </w:style>
  <w:style w:type="character" w:customStyle="1" w:styleId="MacroTextChar">
    <w:name w:val="Macro Text Char"/>
    <w:basedOn w:val="DefaultParagraphFont"/>
    <w:link w:val="MacroText"/>
    <w:semiHidden/>
    <w:rsid w:val="003D6F3E"/>
    <w:rPr>
      <w:rFonts w:ascii="EucrosiaUPC" w:eastAsia="Times New Roman" w:hAnsi="EucrosiaUPC" w:cs="EucrosiaUPC"/>
      <w:sz w:val="28"/>
    </w:rPr>
  </w:style>
  <w:style w:type="paragraph" w:styleId="BodyText">
    <w:name w:val="Body Text"/>
    <w:basedOn w:val="Normal"/>
    <w:link w:val="BodyTextChar"/>
    <w:rsid w:val="003D6F3E"/>
    <w:pPr>
      <w:spacing w:after="120"/>
    </w:pPr>
  </w:style>
  <w:style w:type="character" w:customStyle="1" w:styleId="BodyTextChar">
    <w:name w:val="Body Text Char"/>
    <w:basedOn w:val="DefaultParagraphFont"/>
    <w:link w:val="BodyText"/>
    <w:rsid w:val="003D6F3E"/>
    <w:rPr>
      <w:rFonts w:ascii="Times New Roman" w:eastAsia="Times New Roman" w:hAnsi="Times New Roman" w:cs="Angsana New"/>
      <w:sz w:val="24"/>
    </w:rPr>
  </w:style>
  <w:style w:type="character" w:styleId="FollowedHyperlink">
    <w:name w:val="FollowedHyperlink"/>
    <w:rsid w:val="003D6F3E"/>
    <w:rPr>
      <w:color w:val="800080"/>
      <w:u w:val="single"/>
    </w:rPr>
  </w:style>
  <w:style w:type="paragraph" w:styleId="DocumentMap">
    <w:name w:val="Document Map"/>
    <w:basedOn w:val="Normal"/>
    <w:link w:val="DocumentMapChar"/>
    <w:semiHidden/>
    <w:rsid w:val="003D6F3E"/>
    <w:pPr>
      <w:shd w:val="clear" w:color="auto" w:fill="000080"/>
    </w:pPr>
    <w:rPr>
      <w:rFonts w:ascii="Tahoma" w:hAnsi="Tahoma"/>
    </w:rPr>
  </w:style>
  <w:style w:type="character" w:customStyle="1" w:styleId="DocumentMapChar">
    <w:name w:val="Document Map Char"/>
    <w:basedOn w:val="DefaultParagraphFont"/>
    <w:link w:val="DocumentMap"/>
    <w:semiHidden/>
    <w:rsid w:val="003D6F3E"/>
    <w:rPr>
      <w:rFonts w:ascii="Tahoma" w:eastAsia="Times New Roman" w:hAnsi="Tahoma" w:cs="Angsana New"/>
      <w:sz w:val="24"/>
      <w:shd w:val="clear" w:color="auto" w:fill="000080"/>
    </w:rPr>
  </w:style>
  <w:style w:type="paragraph" w:customStyle="1" w:styleId="ListParagraph3">
    <w:name w:val="List Paragraph3"/>
    <w:basedOn w:val="Normal"/>
    <w:qFormat/>
    <w:rsid w:val="003D6F3E"/>
    <w:pPr>
      <w:ind w:left="720"/>
      <w:contextualSpacing/>
    </w:pPr>
    <w:rPr>
      <w:rFonts w:eastAsia="Calibri"/>
      <w:szCs w:val="20"/>
    </w:rPr>
  </w:style>
  <w:style w:type="character" w:customStyle="1" w:styleId="FootnoteTextChar">
    <w:name w:val="Footnote Text Char"/>
    <w:aliases w:val="อักขระ อักขระ อักขระ อักขระ อักขระ Char,อักขระ อักขระ อักขระ อักขระ Char,อักขระ Char อักขระ อักขระ Char,อักขระ Char อักขระ Char,อักขระ อักขระ อักขระ อักขระ อักขระ อักขระ อักขระ อักขระ อักขระ Char,อักขระ อักข Char1"/>
    <w:uiPriority w:val="99"/>
    <w:locked/>
    <w:rsid w:val="003D6F3E"/>
    <w:rPr>
      <w:rFonts w:ascii="MS Sans Serif" w:hAnsi="MS Sans Serif" w:cs="Cordia New"/>
      <w:sz w:val="28"/>
      <w:lang w:bidi="th-TH"/>
    </w:rPr>
  </w:style>
  <w:style w:type="paragraph" w:customStyle="1" w:styleId="ListParagraph2">
    <w:name w:val="List Paragraph2"/>
    <w:basedOn w:val="Normal"/>
    <w:qFormat/>
    <w:rsid w:val="003D6F3E"/>
    <w:pPr>
      <w:spacing w:after="200" w:line="276" w:lineRule="auto"/>
      <w:ind w:left="720"/>
      <w:contextualSpacing/>
    </w:pPr>
    <w:rPr>
      <w:rFonts w:ascii="Calibri" w:hAnsi="Calibri" w:cs="Cordia New"/>
      <w:sz w:val="22"/>
    </w:rPr>
  </w:style>
  <w:style w:type="character" w:customStyle="1" w:styleId="10">
    <w:name w:val="ปกติ1"/>
    <w:rsid w:val="003D6F3E"/>
    <w:rPr>
      <w:rFonts w:cs="Times New Roman"/>
    </w:rPr>
  </w:style>
  <w:style w:type="character" w:customStyle="1" w:styleId="FootnoteTextChar1">
    <w:name w:val="Footnote Text Char1"/>
    <w:uiPriority w:val="99"/>
    <w:locked/>
    <w:rsid w:val="003D6F3E"/>
    <w:rPr>
      <w:rFonts w:ascii="MS Sans Serif" w:hAnsi="MS Sans Serif" w:cs="Cordia New"/>
      <w:sz w:val="28"/>
      <w:szCs w:val="28"/>
      <w:lang w:val="en-US" w:eastAsia="en-US" w:bidi="th-TH"/>
    </w:rPr>
  </w:style>
  <w:style w:type="paragraph" w:customStyle="1" w:styleId="ListParagraph1">
    <w:name w:val="List Paragraph1"/>
    <w:basedOn w:val="Normal"/>
    <w:rsid w:val="003D6F3E"/>
    <w:pPr>
      <w:spacing w:after="200" w:line="276" w:lineRule="auto"/>
      <w:ind w:left="720"/>
      <w:contextualSpacing/>
    </w:pPr>
    <w:rPr>
      <w:rFonts w:ascii="Calibri" w:hAnsi="Calibri" w:cs="Cordia New"/>
      <w:sz w:val="22"/>
    </w:rPr>
  </w:style>
  <w:style w:type="paragraph" w:customStyle="1" w:styleId="11">
    <w:name w:val="รายการย่อหน้า1"/>
    <w:basedOn w:val="Normal"/>
    <w:qFormat/>
    <w:rsid w:val="003D6F3E"/>
    <w:pPr>
      <w:ind w:left="720"/>
      <w:contextualSpacing/>
    </w:pPr>
    <w:rPr>
      <w:rFonts w:eastAsia="Calibri"/>
      <w:szCs w:val="20"/>
    </w:rPr>
  </w:style>
  <w:style w:type="paragraph" w:customStyle="1" w:styleId="ListParagraph11">
    <w:name w:val="List Paragraph11"/>
    <w:basedOn w:val="Normal"/>
    <w:rsid w:val="003D6F3E"/>
    <w:pPr>
      <w:spacing w:after="200" w:line="276" w:lineRule="auto"/>
      <w:ind w:left="720"/>
      <w:contextualSpacing/>
    </w:pPr>
    <w:rPr>
      <w:rFonts w:ascii="Calibri" w:hAnsi="Calibri" w:cs="Cordia New"/>
      <w:sz w:val="22"/>
    </w:rPr>
  </w:style>
  <w:style w:type="paragraph" w:styleId="NoSpacing">
    <w:name w:val="No Spacing"/>
    <w:link w:val="NoSpacingChar"/>
    <w:uiPriority w:val="1"/>
    <w:qFormat/>
    <w:rsid w:val="003D6F3E"/>
    <w:pPr>
      <w:spacing w:after="0" w:line="240" w:lineRule="auto"/>
    </w:pPr>
    <w:rPr>
      <w:rFonts w:ascii="Calibri" w:eastAsia="Calibri" w:hAnsi="Calibri" w:cs="Cordia New"/>
    </w:rPr>
  </w:style>
  <w:style w:type="character" w:customStyle="1" w:styleId="NoSpacingChar">
    <w:name w:val="No Spacing Char"/>
    <w:link w:val="NoSpacing"/>
    <w:uiPriority w:val="1"/>
    <w:rsid w:val="003D6F3E"/>
    <w:rPr>
      <w:rFonts w:ascii="Calibri" w:eastAsia="Calibri" w:hAnsi="Calibri" w:cs="Cordia New"/>
    </w:rPr>
  </w:style>
  <w:style w:type="table" w:customStyle="1" w:styleId="TableGrid1">
    <w:name w:val="Table Grid1"/>
    <w:basedOn w:val="TableNormal"/>
    <w:next w:val="TableGrid"/>
    <w:rsid w:val="003D6F3E"/>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เส้นตาราง1"/>
    <w:basedOn w:val="TableNormal"/>
    <w:next w:val="TableGrid"/>
    <w:uiPriority w:val="59"/>
    <w:rsid w:val="003D6F3E"/>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013134"/>
    <w:rPr>
      <w:szCs w:val="22"/>
      <w:lang w:val="th-TH" w:eastAsia="th-TH"/>
    </w:rPr>
  </w:style>
  <w:style w:type="paragraph" w:customStyle="1" w:styleId="Other0">
    <w:name w:val="Other"/>
    <w:basedOn w:val="Normal"/>
    <w:link w:val="Other"/>
    <w:rsid w:val="00013134"/>
    <w:pPr>
      <w:widowControl w:val="0"/>
    </w:pPr>
    <w:rPr>
      <w:rFonts w:asciiTheme="minorHAnsi" w:eastAsiaTheme="minorHAnsi" w:hAnsiTheme="minorHAnsi" w:cstheme="minorBidi"/>
      <w:sz w:val="22"/>
      <w:szCs w:val="22"/>
      <w:lang w:val="th-TH"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70547369">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78198144">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48269415">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0133833">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6884738">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0593319">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2574630">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08538339">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3484065">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78734865">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8307962">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40835477">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63897636">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87513468">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28675751">
      <w:bodyDiv w:val="1"/>
      <w:marLeft w:val="0"/>
      <w:marRight w:val="0"/>
      <w:marTop w:val="0"/>
      <w:marBottom w:val="0"/>
      <w:divBdr>
        <w:top w:val="none" w:sz="0" w:space="0" w:color="auto"/>
        <w:left w:val="none" w:sz="0" w:space="0" w:color="auto"/>
        <w:bottom w:val="none" w:sz="0" w:space="0" w:color="auto"/>
        <w:right w:val="none" w:sz="0" w:space="0" w:color="auto"/>
      </w:divBdr>
    </w:div>
    <w:div w:id="2035811124">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4401-4BB8-427F-905E-C68ED48C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41</Pages>
  <Words>8174</Words>
  <Characters>46598</Characters>
  <Application>Microsoft Office Word</Application>
  <DocSecurity>0</DocSecurity>
  <Lines>388</Lines>
  <Paragraphs>109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2531</cp:revision>
  <cp:lastPrinted>2025-04-09T09:28:00Z</cp:lastPrinted>
  <dcterms:created xsi:type="dcterms:W3CDTF">2021-04-27T07:23:00Z</dcterms:created>
  <dcterms:modified xsi:type="dcterms:W3CDTF">2025-04-23T07:57:00Z</dcterms:modified>
</cp:coreProperties>
</file>