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CB" w:rsidRDefault="00E929CB"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737088" behindDoc="0" locked="0" layoutInCell="1" allowOverlap="1" wp14:anchorId="6B3EF6A3" wp14:editId="6988BE9A">
                <wp:simplePos x="0" y="0"/>
                <wp:positionH relativeFrom="column">
                  <wp:posOffset>1248410</wp:posOffset>
                </wp:positionH>
                <wp:positionV relativeFrom="paragraph">
                  <wp:posOffset>-24130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701047" w:rsidRPr="000A7657" w:rsidRDefault="00701047" w:rsidP="00E929C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8.3pt;margin-top:-1.9pt;width:313.5pt;height:11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" stroked="f">
                <v:textbox style="mso-fit-shape-to-text:t">
                  <w:txbxContent>
                    <w:p w:rsidR="00701047" w:rsidRPr="000A7657" w:rsidRDefault="00701047" w:rsidP="00E929C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78237F" w:rsidRPr="0078237F" w:rsidTr="00A2108A">
        <w:trPr>
          <w:trHeight w:val="270"/>
          <w:tblHeader/>
        </w:trPr>
        <w:tc>
          <w:tcPr>
            <w:tcW w:w="4928" w:type="dxa"/>
            <w:vMerge w:val="restart"/>
            <w:shd w:val="clear" w:color="auto" w:fill="4BACC6" w:themeFill="accent5"/>
            <w:vAlign w:val="center"/>
          </w:tcPr>
          <w:p w:rsidR="00E929CB" w:rsidRPr="00D314E0" w:rsidRDefault="00E929CB" w:rsidP="003F1204">
            <w:pPr>
              <w:jc w:val="center"/>
              <w:rPr>
                <w:rFonts w:ascii="TH SarabunIT๙" w:hAnsi="TH SarabunIT๙" w:cs="TH SarabunIT๙"/>
                <w:b/>
                <w:bCs/>
                <w:sz w:val="32"/>
                <w:szCs w:val="32"/>
              </w:rPr>
            </w:pPr>
            <w:r w:rsidRPr="00D314E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929CB" w:rsidRPr="00D314E0" w:rsidRDefault="00E929CB" w:rsidP="003F1204">
            <w:pPr>
              <w:ind w:left="-108" w:right="-108"/>
              <w:jc w:val="center"/>
              <w:rPr>
                <w:rFonts w:ascii="TH SarabunIT๙" w:hAnsi="TH SarabunIT๙" w:cs="TH SarabunIT๙"/>
                <w:b/>
                <w:bCs/>
                <w:sz w:val="32"/>
                <w:szCs w:val="32"/>
              </w:rPr>
            </w:pPr>
            <w:r w:rsidRPr="00D314E0">
              <w:rPr>
                <w:rFonts w:ascii="TH SarabunIT๙" w:hAnsi="TH SarabunIT๙" w:cs="TH SarabunIT๙"/>
                <w:b/>
                <w:bCs/>
                <w:sz w:val="32"/>
                <w:szCs w:val="32"/>
                <w:cs/>
              </w:rPr>
              <w:t>น้ำหนัก</w:t>
            </w:r>
          </w:p>
          <w:p w:rsidR="00E929CB" w:rsidRPr="00D314E0" w:rsidRDefault="00E929CB" w:rsidP="003F1204">
            <w:pPr>
              <w:ind w:left="-108" w:right="-108"/>
              <w:jc w:val="center"/>
              <w:rPr>
                <w:rFonts w:ascii="TH SarabunIT๙" w:hAnsi="TH SarabunIT๙" w:cs="TH SarabunIT๙"/>
                <w:b/>
                <w:bCs/>
                <w:sz w:val="32"/>
                <w:szCs w:val="32"/>
              </w:rPr>
            </w:pPr>
            <w:r w:rsidRPr="00D314E0">
              <w:rPr>
                <w:rFonts w:ascii="TH SarabunIT๙" w:hAnsi="TH SarabunIT๙" w:cs="TH SarabunIT๙"/>
                <w:b/>
                <w:bCs/>
                <w:sz w:val="32"/>
                <w:szCs w:val="32"/>
                <w:cs/>
              </w:rPr>
              <w:t>(%</w:t>
            </w:r>
            <w:r w:rsidRPr="00D314E0">
              <w:rPr>
                <w:rFonts w:ascii="TH SarabunIT๙" w:hAnsi="TH SarabunIT๙" w:cs="TH SarabunIT๙"/>
                <w:b/>
                <w:bCs/>
                <w:sz w:val="32"/>
                <w:szCs w:val="32"/>
              </w:rPr>
              <w:t>)</w:t>
            </w:r>
          </w:p>
        </w:tc>
        <w:tc>
          <w:tcPr>
            <w:tcW w:w="4253" w:type="dxa"/>
            <w:gridSpan w:val="5"/>
            <w:shd w:val="clear" w:color="auto" w:fill="4BACC6" w:themeFill="accent5"/>
            <w:vAlign w:val="center"/>
          </w:tcPr>
          <w:p w:rsidR="00E929CB" w:rsidRPr="00D314E0" w:rsidRDefault="00E929CB" w:rsidP="003F1204">
            <w:pPr>
              <w:jc w:val="center"/>
              <w:rPr>
                <w:rFonts w:ascii="TH SarabunIT๙" w:hAnsi="TH SarabunIT๙" w:cs="TH SarabunIT๙"/>
                <w:b/>
                <w:bCs/>
                <w:sz w:val="32"/>
                <w:szCs w:val="32"/>
                <w:cs/>
              </w:rPr>
            </w:pPr>
            <w:r w:rsidRPr="00D314E0">
              <w:rPr>
                <w:rFonts w:ascii="TH SarabunIT๙" w:hAnsi="TH SarabunIT๙" w:cs="TH SarabunIT๙"/>
                <w:b/>
                <w:bCs/>
                <w:sz w:val="32"/>
                <w:szCs w:val="32"/>
                <w:cs/>
              </w:rPr>
              <w:t>เกณฑ์การให้คะแนน</w:t>
            </w:r>
          </w:p>
        </w:tc>
      </w:tr>
      <w:tr w:rsidR="0078237F" w:rsidRPr="0078237F" w:rsidTr="00A2108A">
        <w:trPr>
          <w:trHeight w:val="376"/>
          <w:tblHeader/>
        </w:trPr>
        <w:tc>
          <w:tcPr>
            <w:tcW w:w="4928" w:type="dxa"/>
            <w:vMerge/>
            <w:shd w:val="clear" w:color="auto" w:fill="FABF8F" w:themeFill="accent6" w:themeFillTint="99"/>
          </w:tcPr>
          <w:p w:rsidR="00E929CB" w:rsidRPr="00D314E0" w:rsidRDefault="00E929CB" w:rsidP="003F1204">
            <w:pPr>
              <w:rPr>
                <w:rFonts w:ascii="TH SarabunIT๙" w:hAnsi="TH SarabunIT๙" w:cs="TH SarabunIT๙"/>
                <w:sz w:val="32"/>
                <w:szCs w:val="32"/>
              </w:rPr>
            </w:pPr>
          </w:p>
        </w:tc>
        <w:tc>
          <w:tcPr>
            <w:tcW w:w="850" w:type="dxa"/>
            <w:vMerge/>
          </w:tcPr>
          <w:p w:rsidR="00E929CB" w:rsidRPr="00D314E0" w:rsidRDefault="00E929CB" w:rsidP="003F1204">
            <w:pPr>
              <w:rPr>
                <w:rFonts w:ascii="TH SarabunIT๙" w:hAnsi="TH SarabunIT๙" w:cs="TH SarabunIT๙"/>
                <w:sz w:val="32"/>
                <w:szCs w:val="32"/>
              </w:rPr>
            </w:pPr>
          </w:p>
        </w:tc>
        <w:tc>
          <w:tcPr>
            <w:tcW w:w="851" w:type="dxa"/>
            <w:shd w:val="clear" w:color="auto" w:fill="B6DDE8" w:themeFill="accent5" w:themeFillTint="66"/>
            <w:vAlign w:val="center"/>
          </w:tcPr>
          <w:p w:rsidR="00E929CB" w:rsidRPr="00D314E0" w:rsidRDefault="00E929CB" w:rsidP="003F1204">
            <w:pPr>
              <w:jc w:val="center"/>
              <w:rPr>
                <w:rFonts w:ascii="TH SarabunIT๙" w:hAnsi="TH SarabunIT๙" w:cs="TH SarabunIT๙"/>
                <w:b/>
                <w:bCs/>
                <w:sz w:val="32"/>
                <w:szCs w:val="32"/>
              </w:rPr>
            </w:pPr>
            <w:r w:rsidRPr="00D314E0">
              <w:rPr>
                <w:rFonts w:ascii="TH SarabunIT๙" w:hAnsi="TH SarabunIT๙" w:cs="TH SarabunIT๙"/>
                <w:b/>
                <w:bCs/>
                <w:sz w:val="32"/>
                <w:szCs w:val="32"/>
                <w:cs/>
              </w:rPr>
              <w:t>1</w:t>
            </w:r>
          </w:p>
        </w:tc>
        <w:tc>
          <w:tcPr>
            <w:tcW w:w="850" w:type="dxa"/>
            <w:shd w:val="clear" w:color="auto" w:fill="B6DDE8" w:themeFill="accent5" w:themeFillTint="66"/>
            <w:vAlign w:val="center"/>
          </w:tcPr>
          <w:p w:rsidR="00E929CB" w:rsidRPr="00D314E0" w:rsidRDefault="00E929CB" w:rsidP="003F1204">
            <w:pPr>
              <w:jc w:val="center"/>
              <w:rPr>
                <w:rFonts w:ascii="TH SarabunIT๙" w:hAnsi="TH SarabunIT๙" w:cs="TH SarabunIT๙"/>
                <w:b/>
                <w:bCs/>
                <w:sz w:val="32"/>
                <w:szCs w:val="32"/>
              </w:rPr>
            </w:pPr>
            <w:r w:rsidRPr="00D314E0">
              <w:rPr>
                <w:rFonts w:ascii="TH SarabunIT๙" w:hAnsi="TH SarabunIT๙" w:cs="TH SarabunIT๙"/>
                <w:b/>
                <w:bCs/>
                <w:sz w:val="32"/>
                <w:szCs w:val="32"/>
                <w:cs/>
              </w:rPr>
              <w:t>2</w:t>
            </w:r>
          </w:p>
        </w:tc>
        <w:tc>
          <w:tcPr>
            <w:tcW w:w="851" w:type="dxa"/>
            <w:shd w:val="clear" w:color="auto" w:fill="B6DDE8" w:themeFill="accent5" w:themeFillTint="66"/>
            <w:vAlign w:val="center"/>
          </w:tcPr>
          <w:p w:rsidR="00E929CB" w:rsidRPr="00D314E0" w:rsidRDefault="00E929CB" w:rsidP="003F1204">
            <w:pPr>
              <w:jc w:val="center"/>
              <w:rPr>
                <w:rFonts w:ascii="TH SarabunIT๙" w:hAnsi="TH SarabunIT๙" w:cs="TH SarabunIT๙"/>
                <w:b/>
                <w:bCs/>
                <w:sz w:val="32"/>
                <w:szCs w:val="32"/>
              </w:rPr>
            </w:pPr>
            <w:r w:rsidRPr="00D314E0">
              <w:rPr>
                <w:rFonts w:ascii="TH SarabunIT๙" w:hAnsi="TH SarabunIT๙" w:cs="TH SarabunIT๙"/>
                <w:b/>
                <w:bCs/>
                <w:sz w:val="32"/>
                <w:szCs w:val="32"/>
                <w:cs/>
              </w:rPr>
              <w:t>3</w:t>
            </w:r>
          </w:p>
        </w:tc>
        <w:tc>
          <w:tcPr>
            <w:tcW w:w="850" w:type="dxa"/>
            <w:shd w:val="clear" w:color="auto" w:fill="B6DDE8" w:themeFill="accent5" w:themeFillTint="66"/>
            <w:vAlign w:val="center"/>
          </w:tcPr>
          <w:p w:rsidR="00E929CB" w:rsidRPr="00D314E0" w:rsidRDefault="00E929CB" w:rsidP="003F1204">
            <w:pPr>
              <w:jc w:val="center"/>
              <w:rPr>
                <w:rFonts w:ascii="TH SarabunIT๙" w:hAnsi="TH SarabunIT๙" w:cs="TH SarabunIT๙"/>
                <w:b/>
                <w:bCs/>
                <w:sz w:val="32"/>
                <w:szCs w:val="32"/>
              </w:rPr>
            </w:pPr>
            <w:r w:rsidRPr="00D314E0">
              <w:rPr>
                <w:rFonts w:ascii="TH SarabunIT๙" w:hAnsi="TH SarabunIT๙" w:cs="TH SarabunIT๙"/>
                <w:b/>
                <w:bCs/>
                <w:sz w:val="32"/>
                <w:szCs w:val="32"/>
                <w:cs/>
              </w:rPr>
              <w:t>4</w:t>
            </w:r>
          </w:p>
        </w:tc>
        <w:tc>
          <w:tcPr>
            <w:tcW w:w="851" w:type="dxa"/>
            <w:shd w:val="clear" w:color="auto" w:fill="B6DDE8" w:themeFill="accent5" w:themeFillTint="66"/>
            <w:vAlign w:val="center"/>
          </w:tcPr>
          <w:p w:rsidR="00E929CB" w:rsidRPr="00D314E0" w:rsidRDefault="00E929CB" w:rsidP="003F1204">
            <w:pPr>
              <w:jc w:val="center"/>
              <w:rPr>
                <w:rFonts w:ascii="TH SarabunIT๙" w:hAnsi="TH SarabunIT๙" w:cs="TH SarabunIT๙"/>
                <w:b/>
                <w:bCs/>
                <w:sz w:val="32"/>
                <w:szCs w:val="32"/>
                <w:cs/>
              </w:rPr>
            </w:pPr>
            <w:r w:rsidRPr="00D314E0">
              <w:rPr>
                <w:rFonts w:ascii="TH SarabunIT๙" w:hAnsi="TH SarabunIT๙" w:cs="TH SarabunIT๙"/>
                <w:b/>
                <w:bCs/>
                <w:sz w:val="32"/>
                <w:szCs w:val="32"/>
              </w:rPr>
              <w:t>5</w:t>
            </w:r>
          </w:p>
        </w:tc>
      </w:tr>
      <w:tr w:rsidR="000F34AB" w:rsidRPr="0078237F" w:rsidTr="00A9566C">
        <w:trPr>
          <w:trHeight w:val="413"/>
        </w:trPr>
        <w:tc>
          <w:tcPr>
            <w:tcW w:w="10031" w:type="dxa"/>
            <w:gridSpan w:val="7"/>
            <w:shd w:val="clear" w:color="auto" w:fill="FFC000"/>
            <w:vAlign w:val="center"/>
          </w:tcPr>
          <w:p w:rsidR="000F34AB" w:rsidRPr="00732A3D" w:rsidRDefault="000F34AB" w:rsidP="003F1204">
            <w:pPr>
              <w:rPr>
                <w:rFonts w:ascii="TH SarabunIT๙" w:hAnsi="TH SarabunIT๙" w:cs="TH SarabunIT๙"/>
                <w:sz w:val="30"/>
                <w:szCs w:val="30"/>
              </w:rPr>
            </w:pPr>
            <w:r>
              <w:rPr>
                <w:rFonts w:ascii="TH SarabunIT๙" w:hAnsi="TH SarabunIT๙" w:cs="TH SarabunIT๙" w:hint="cs"/>
                <w:b/>
                <w:bCs/>
                <w:sz w:val="32"/>
                <w:szCs w:val="32"/>
                <w:cs/>
              </w:rPr>
              <w:t>มิติภายนอก</w:t>
            </w:r>
            <w:r w:rsidRPr="000E3864">
              <w:rPr>
                <w:rFonts w:ascii="TH SarabunIT๙" w:hAnsi="TH SarabunIT๙" w:cs="TH SarabunIT๙" w:hint="cs"/>
                <w:b/>
                <w:bCs/>
                <w:sz w:val="32"/>
                <w:szCs w:val="32"/>
                <w:cs/>
              </w:rPr>
              <w:t xml:space="preserve"> </w:t>
            </w:r>
            <w:r w:rsidRPr="000E3864">
              <w:rPr>
                <w:rFonts w:ascii="TH SarabunIT๙" w:hAnsi="TH SarabunIT๙" w:cs="TH SarabunIT๙"/>
                <w:b/>
                <w:bCs/>
                <w:sz w:val="32"/>
                <w:szCs w:val="32"/>
                <w:cs/>
              </w:rPr>
              <w:t xml:space="preserve">(ร้อยละ </w:t>
            </w:r>
            <w:r>
              <w:rPr>
                <w:rFonts w:ascii="TH SarabunIT๙" w:hAnsi="TH SarabunIT๙" w:cs="TH SarabunIT๙"/>
                <w:b/>
                <w:bCs/>
                <w:sz w:val="32"/>
                <w:szCs w:val="32"/>
              </w:rPr>
              <w:t>75</w:t>
            </w:r>
            <w:r w:rsidRPr="000E3864">
              <w:rPr>
                <w:rFonts w:ascii="TH SarabunIT๙" w:hAnsi="TH SarabunIT๙" w:cs="TH SarabunIT๙"/>
                <w:b/>
                <w:bCs/>
                <w:sz w:val="32"/>
                <w:szCs w:val="32"/>
                <w:cs/>
              </w:rPr>
              <w:t>)</w:t>
            </w:r>
          </w:p>
        </w:tc>
      </w:tr>
      <w:tr w:rsidR="000F34AB" w:rsidRPr="0078237F" w:rsidTr="000F34AB">
        <w:trPr>
          <w:trHeight w:val="413"/>
        </w:trPr>
        <w:tc>
          <w:tcPr>
            <w:tcW w:w="10031" w:type="dxa"/>
            <w:gridSpan w:val="7"/>
            <w:shd w:val="clear" w:color="auto" w:fill="auto"/>
            <w:vAlign w:val="center"/>
          </w:tcPr>
          <w:p w:rsidR="000F34AB" w:rsidRPr="00F72213" w:rsidRDefault="000F34AB" w:rsidP="003F1204">
            <w:pPr>
              <w:rPr>
                <w:rFonts w:ascii="TH SarabunIT๙" w:hAnsi="TH SarabunIT๙" w:cs="TH SarabunIT๙"/>
                <w:sz w:val="32"/>
                <w:szCs w:val="32"/>
                <w:cs/>
              </w:rPr>
            </w:pPr>
            <w:r w:rsidRPr="00F72213">
              <w:rPr>
                <w:rFonts w:ascii="TH SarabunIT๙" w:hAnsi="TH SarabunIT๙" w:cs="TH SarabunIT๙" w:hint="cs"/>
                <w:sz w:val="32"/>
                <w:szCs w:val="32"/>
                <w:cs/>
              </w:rPr>
              <w:t>1. ตัวชี้วัดตามภารกิจหลัก</w:t>
            </w:r>
          </w:p>
        </w:tc>
      </w:tr>
      <w:tr w:rsidR="00D0030B" w:rsidRPr="0078237F" w:rsidTr="00D0030B">
        <w:tc>
          <w:tcPr>
            <w:tcW w:w="4928" w:type="dxa"/>
          </w:tcPr>
          <w:p w:rsidR="00D0030B" w:rsidRPr="00C905BC" w:rsidRDefault="00D0030B" w:rsidP="003F1204">
            <w:pPr>
              <w:ind w:left="284" w:hanging="284"/>
              <w:rPr>
                <w:rFonts w:ascii="TH SarabunIT๙" w:hAnsi="TH SarabunIT๙" w:cs="TH SarabunIT๙"/>
                <w:spacing w:val="-12"/>
                <w:sz w:val="31"/>
                <w:szCs w:val="31"/>
                <w:cs/>
              </w:rPr>
            </w:pPr>
            <w:r w:rsidRPr="00C905BC">
              <w:rPr>
                <w:rFonts w:ascii="TH SarabunIT๙" w:hAnsi="TH SarabunIT๙" w:cs="TH SarabunIT๙" w:hint="cs"/>
                <w:spacing w:val="-12"/>
                <w:sz w:val="31"/>
                <w:szCs w:val="31"/>
                <w:cs/>
              </w:rPr>
              <w:t xml:space="preserve">1.1 </w:t>
            </w:r>
            <w:r w:rsidRPr="00C905BC">
              <w:rPr>
                <w:rFonts w:ascii="TH SarabunIT๙" w:hAnsi="TH SarabunIT๙" w:cs="TH SarabunIT๙"/>
                <w:spacing w:val="-12"/>
                <w:sz w:val="31"/>
                <w:szCs w:val="31"/>
                <w:cs/>
              </w:rPr>
              <w:t>ร้อยละของจำนวนพื้นที่ประสบภัยแล้งที่ได้รับการช่วยเหลือ</w:t>
            </w:r>
          </w:p>
        </w:tc>
        <w:tc>
          <w:tcPr>
            <w:tcW w:w="850" w:type="dxa"/>
          </w:tcPr>
          <w:p w:rsidR="00D0030B" w:rsidRPr="00EB572C" w:rsidRDefault="00F82063" w:rsidP="003F1204">
            <w:pPr>
              <w:jc w:val="center"/>
              <w:rPr>
                <w:rFonts w:ascii="TH SarabunIT๙" w:hAnsi="TH SarabunIT๙" w:cs="TH SarabunIT๙"/>
                <w:sz w:val="31"/>
                <w:szCs w:val="31"/>
              </w:rPr>
            </w:pPr>
            <w:r w:rsidRPr="00EB572C">
              <w:rPr>
                <w:rFonts w:ascii="TH SarabunIT๙" w:hAnsi="TH SarabunIT๙" w:cs="TH SarabunIT๙" w:hint="cs"/>
                <w:sz w:val="31"/>
                <w:szCs w:val="31"/>
                <w:cs/>
              </w:rPr>
              <w:t>1</w:t>
            </w:r>
            <w:r w:rsidR="00560EA0">
              <w:rPr>
                <w:rFonts w:ascii="TH SarabunIT๙" w:hAnsi="TH SarabunIT๙" w:cs="TH SarabunIT๙" w:hint="cs"/>
                <w:sz w:val="31"/>
                <w:szCs w:val="31"/>
                <w:cs/>
              </w:rPr>
              <w:t>0</w:t>
            </w:r>
          </w:p>
        </w:tc>
        <w:tc>
          <w:tcPr>
            <w:tcW w:w="851" w:type="dxa"/>
          </w:tcPr>
          <w:p w:rsidR="00D0030B" w:rsidRPr="008E1478" w:rsidRDefault="00D0030B" w:rsidP="003F1204">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52.5</w:t>
            </w:r>
          </w:p>
        </w:tc>
        <w:tc>
          <w:tcPr>
            <w:tcW w:w="850" w:type="dxa"/>
          </w:tcPr>
          <w:p w:rsidR="00D0030B" w:rsidRPr="008E1478" w:rsidRDefault="00D0030B" w:rsidP="003F1204">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67.5</w:t>
            </w:r>
          </w:p>
        </w:tc>
        <w:tc>
          <w:tcPr>
            <w:tcW w:w="851" w:type="dxa"/>
          </w:tcPr>
          <w:p w:rsidR="00D0030B" w:rsidRPr="008E1478" w:rsidRDefault="00D0030B" w:rsidP="003F1204">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72.5</w:t>
            </w:r>
          </w:p>
        </w:tc>
        <w:tc>
          <w:tcPr>
            <w:tcW w:w="850" w:type="dxa"/>
          </w:tcPr>
          <w:p w:rsidR="00D0030B" w:rsidRPr="008E1478" w:rsidRDefault="00D0030B" w:rsidP="003F1204">
            <w:pPr>
              <w:tabs>
                <w:tab w:val="left" w:pos="1843"/>
              </w:tabs>
              <w:jc w:val="center"/>
              <w:rPr>
                <w:rFonts w:ascii="TH SarabunIT๙" w:hAnsi="TH SarabunIT๙" w:cs="TH SarabunIT๙"/>
                <w:sz w:val="32"/>
                <w:szCs w:val="32"/>
                <w:cs/>
              </w:rPr>
            </w:pPr>
            <w:r w:rsidRPr="008E1478">
              <w:rPr>
                <w:rFonts w:ascii="TH SarabunIT๙" w:hAnsi="TH SarabunIT๙" w:cs="TH SarabunIT๙" w:hint="cs"/>
                <w:sz w:val="32"/>
                <w:szCs w:val="32"/>
                <w:cs/>
              </w:rPr>
              <w:t>77.5</w:t>
            </w:r>
          </w:p>
        </w:tc>
        <w:tc>
          <w:tcPr>
            <w:tcW w:w="851" w:type="dxa"/>
          </w:tcPr>
          <w:p w:rsidR="00D0030B" w:rsidRPr="008E1478" w:rsidRDefault="00D0030B" w:rsidP="003F1204">
            <w:pPr>
              <w:tabs>
                <w:tab w:val="left" w:pos="1843"/>
              </w:tabs>
              <w:jc w:val="center"/>
              <w:rPr>
                <w:rFonts w:ascii="TH SarabunIT๙" w:hAnsi="TH SarabunIT๙" w:cs="TH SarabunIT๙"/>
                <w:sz w:val="32"/>
                <w:szCs w:val="32"/>
                <w:cs/>
              </w:rPr>
            </w:pPr>
            <w:r w:rsidRPr="008E1478">
              <w:rPr>
                <w:rFonts w:ascii="TH SarabunIT๙" w:hAnsi="TH SarabunIT๙" w:cs="TH SarabunIT๙" w:hint="cs"/>
                <w:sz w:val="32"/>
                <w:szCs w:val="32"/>
                <w:cs/>
              </w:rPr>
              <w:t>8</w:t>
            </w:r>
            <w:r>
              <w:rPr>
                <w:rFonts w:ascii="TH SarabunIT๙" w:hAnsi="TH SarabunIT๙" w:cs="TH SarabunIT๙" w:hint="cs"/>
                <w:sz w:val="32"/>
                <w:szCs w:val="32"/>
                <w:cs/>
              </w:rPr>
              <w:t>2.5</w:t>
            </w:r>
          </w:p>
        </w:tc>
      </w:tr>
      <w:tr w:rsidR="00F54F9B" w:rsidRPr="0078237F" w:rsidTr="00444349">
        <w:trPr>
          <w:trHeight w:val="368"/>
        </w:trPr>
        <w:tc>
          <w:tcPr>
            <w:tcW w:w="4928" w:type="dxa"/>
            <w:shd w:val="clear" w:color="auto" w:fill="auto"/>
          </w:tcPr>
          <w:p w:rsidR="00F54F9B" w:rsidRPr="00C905BC" w:rsidRDefault="00F54F9B" w:rsidP="003F1204">
            <w:pPr>
              <w:rPr>
                <w:rFonts w:ascii="TH SarabunIT๙" w:eastAsia="Times New Roman" w:hAnsi="TH SarabunIT๙" w:cs="TH SarabunIT๙"/>
                <w:spacing w:val="6"/>
                <w:sz w:val="31"/>
                <w:szCs w:val="31"/>
                <w:cs/>
              </w:rPr>
            </w:pPr>
            <w:r w:rsidRPr="00C905BC">
              <w:rPr>
                <w:rFonts w:ascii="TH SarabunIT๙" w:eastAsia="Times New Roman" w:hAnsi="TH SarabunIT๙" w:cs="TH SarabunIT๙" w:hint="cs"/>
                <w:spacing w:val="6"/>
                <w:sz w:val="31"/>
                <w:szCs w:val="31"/>
                <w:cs/>
              </w:rPr>
              <w:t xml:space="preserve">1.2 </w:t>
            </w:r>
            <w:r w:rsidRPr="00C905BC">
              <w:rPr>
                <w:rFonts w:ascii="TH SarabunIT๙" w:hAnsi="TH SarabunIT๙" w:cs="TH SarabunIT๙"/>
                <w:spacing w:val="-10"/>
                <w:sz w:val="31"/>
                <w:szCs w:val="31"/>
                <w:cs/>
              </w:rPr>
              <w:t>จำนวนพื้นที่ที่ได้รับประโยชน์จากการปฏิบัติการฝนหลวง</w:t>
            </w:r>
          </w:p>
        </w:tc>
        <w:tc>
          <w:tcPr>
            <w:tcW w:w="850" w:type="dxa"/>
          </w:tcPr>
          <w:p w:rsidR="00F54F9B" w:rsidRPr="00EB572C" w:rsidRDefault="00F82063" w:rsidP="003F1204">
            <w:pPr>
              <w:jc w:val="center"/>
              <w:rPr>
                <w:rFonts w:ascii="TH SarabunIT๙" w:hAnsi="TH SarabunIT๙" w:cs="TH SarabunIT๙"/>
                <w:sz w:val="31"/>
                <w:szCs w:val="31"/>
              </w:rPr>
            </w:pPr>
            <w:r w:rsidRPr="00EB572C">
              <w:rPr>
                <w:rFonts w:ascii="TH SarabunIT๙" w:hAnsi="TH SarabunIT๙" w:cs="TH SarabunIT๙" w:hint="cs"/>
                <w:sz w:val="31"/>
                <w:szCs w:val="31"/>
                <w:cs/>
              </w:rPr>
              <w:t>1</w:t>
            </w:r>
            <w:r w:rsidR="00560EA0">
              <w:rPr>
                <w:rFonts w:ascii="TH SarabunIT๙" w:hAnsi="TH SarabunIT๙" w:cs="TH SarabunIT๙" w:hint="cs"/>
                <w:sz w:val="31"/>
                <w:szCs w:val="31"/>
                <w:cs/>
              </w:rPr>
              <w:t>0</w:t>
            </w:r>
          </w:p>
        </w:tc>
        <w:tc>
          <w:tcPr>
            <w:tcW w:w="851" w:type="dxa"/>
          </w:tcPr>
          <w:p w:rsidR="00F54F9B" w:rsidRPr="00634FC7" w:rsidRDefault="00F54F9B" w:rsidP="003F1204">
            <w:pPr>
              <w:tabs>
                <w:tab w:val="left" w:pos="1843"/>
              </w:tabs>
              <w:jc w:val="center"/>
              <w:rPr>
                <w:rFonts w:ascii="TH SarabunIT๙" w:hAnsi="TH SarabunIT๙" w:cs="TH SarabunIT๙"/>
                <w:sz w:val="32"/>
                <w:szCs w:val="32"/>
                <w:cs/>
              </w:rPr>
            </w:pPr>
            <w:r w:rsidRPr="00634FC7">
              <w:rPr>
                <w:rFonts w:ascii="TH SarabunIT๙" w:hAnsi="TH SarabunIT๙" w:cs="TH SarabunIT๙" w:hint="cs"/>
                <w:sz w:val="32"/>
                <w:szCs w:val="32"/>
                <w:cs/>
              </w:rPr>
              <w:t>214</w:t>
            </w:r>
            <w:r w:rsidRPr="00884621">
              <w:rPr>
                <w:rFonts w:ascii="TH SarabunIT๙" w:hAnsi="TH SarabunIT๙" w:cs="TH SarabunIT๙" w:hint="cs"/>
                <w:sz w:val="28"/>
                <w:cs/>
              </w:rPr>
              <w:t>ล้านไร่</w:t>
            </w:r>
          </w:p>
        </w:tc>
        <w:tc>
          <w:tcPr>
            <w:tcW w:w="850" w:type="dxa"/>
          </w:tcPr>
          <w:p w:rsidR="00F54F9B" w:rsidRPr="00634FC7" w:rsidRDefault="00F54F9B" w:rsidP="003F1204">
            <w:pPr>
              <w:tabs>
                <w:tab w:val="left" w:pos="1843"/>
              </w:tabs>
              <w:jc w:val="center"/>
              <w:rPr>
                <w:rFonts w:ascii="TH SarabunIT๙" w:hAnsi="TH SarabunIT๙" w:cs="TH SarabunIT๙"/>
                <w:sz w:val="32"/>
                <w:szCs w:val="32"/>
                <w:cs/>
              </w:rPr>
            </w:pPr>
            <w:r w:rsidRPr="00634FC7">
              <w:rPr>
                <w:rFonts w:ascii="TH SarabunIT๙" w:hAnsi="TH SarabunIT๙" w:cs="TH SarabunIT๙" w:hint="cs"/>
                <w:sz w:val="32"/>
                <w:szCs w:val="32"/>
                <w:cs/>
              </w:rPr>
              <w:t>218</w:t>
            </w:r>
            <w:r>
              <w:rPr>
                <w:rFonts w:ascii="TH SarabunIT๙" w:hAnsi="TH SarabunIT๙" w:cs="TH SarabunIT๙" w:hint="cs"/>
                <w:sz w:val="32"/>
                <w:szCs w:val="32"/>
                <w:cs/>
              </w:rPr>
              <w:t xml:space="preserve"> </w:t>
            </w:r>
            <w:r w:rsidRPr="00884621">
              <w:rPr>
                <w:rFonts w:ascii="TH SarabunIT๙" w:hAnsi="TH SarabunIT๙" w:cs="TH SarabunIT๙" w:hint="cs"/>
                <w:sz w:val="28"/>
                <w:cs/>
              </w:rPr>
              <w:t>ล้านไร่</w:t>
            </w:r>
          </w:p>
        </w:tc>
        <w:tc>
          <w:tcPr>
            <w:tcW w:w="851" w:type="dxa"/>
          </w:tcPr>
          <w:p w:rsidR="00F54F9B" w:rsidRPr="00634FC7" w:rsidRDefault="00F54F9B" w:rsidP="003F1204">
            <w:pPr>
              <w:tabs>
                <w:tab w:val="left" w:pos="1843"/>
              </w:tabs>
              <w:jc w:val="center"/>
              <w:rPr>
                <w:rFonts w:ascii="TH SarabunIT๙" w:hAnsi="TH SarabunIT๙" w:cs="TH SarabunIT๙"/>
                <w:sz w:val="32"/>
                <w:szCs w:val="32"/>
                <w:cs/>
              </w:rPr>
            </w:pPr>
            <w:r w:rsidRPr="00634FC7">
              <w:rPr>
                <w:rFonts w:ascii="TH SarabunIT๙" w:hAnsi="TH SarabunIT๙" w:cs="TH SarabunIT๙" w:hint="cs"/>
                <w:sz w:val="32"/>
                <w:szCs w:val="32"/>
                <w:cs/>
              </w:rPr>
              <w:t>222</w:t>
            </w:r>
            <w:r w:rsidRPr="00884621">
              <w:rPr>
                <w:rFonts w:ascii="TH SarabunIT๙" w:hAnsi="TH SarabunIT๙" w:cs="TH SarabunIT๙" w:hint="cs"/>
                <w:sz w:val="28"/>
                <w:cs/>
              </w:rPr>
              <w:t>ล้านไร่</w:t>
            </w:r>
          </w:p>
        </w:tc>
        <w:tc>
          <w:tcPr>
            <w:tcW w:w="850" w:type="dxa"/>
          </w:tcPr>
          <w:p w:rsidR="00F54F9B" w:rsidRPr="00634FC7" w:rsidRDefault="00F54F9B" w:rsidP="003F1204">
            <w:pPr>
              <w:tabs>
                <w:tab w:val="left" w:pos="1843"/>
              </w:tabs>
              <w:jc w:val="center"/>
              <w:rPr>
                <w:rFonts w:ascii="TH SarabunIT๙" w:hAnsi="TH SarabunIT๙" w:cs="TH SarabunIT๙"/>
                <w:sz w:val="32"/>
                <w:szCs w:val="32"/>
                <w:cs/>
              </w:rPr>
            </w:pPr>
            <w:r w:rsidRPr="00634FC7">
              <w:rPr>
                <w:rFonts w:ascii="TH SarabunIT๙" w:hAnsi="TH SarabunIT๙" w:cs="TH SarabunIT๙" w:hint="cs"/>
                <w:sz w:val="32"/>
                <w:szCs w:val="32"/>
                <w:cs/>
              </w:rPr>
              <w:t>226</w:t>
            </w:r>
            <w:r w:rsidRPr="00884621">
              <w:rPr>
                <w:rFonts w:ascii="TH SarabunIT๙" w:hAnsi="TH SarabunIT๙" w:cs="TH SarabunIT๙" w:hint="cs"/>
                <w:sz w:val="28"/>
                <w:cs/>
              </w:rPr>
              <w:t>ล้านไร่</w:t>
            </w:r>
          </w:p>
        </w:tc>
        <w:tc>
          <w:tcPr>
            <w:tcW w:w="851" w:type="dxa"/>
          </w:tcPr>
          <w:p w:rsidR="00F54F9B" w:rsidRPr="00634FC7" w:rsidRDefault="00F54F9B" w:rsidP="003F1204">
            <w:pPr>
              <w:tabs>
                <w:tab w:val="left" w:pos="1843"/>
              </w:tabs>
              <w:jc w:val="center"/>
              <w:rPr>
                <w:rFonts w:ascii="TH SarabunIT๙" w:hAnsi="TH SarabunIT๙" w:cs="TH SarabunIT๙"/>
                <w:sz w:val="32"/>
                <w:szCs w:val="32"/>
                <w:cs/>
              </w:rPr>
            </w:pPr>
            <w:r w:rsidRPr="00634FC7">
              <w:rPr>
                <w:rFonts w:ascii="TH SarabunIT๙" w:hAnsi="TH SarabunIT๙" w:cs="TH SarabunIT๙" w:hint="cs"/>
                <w:sz w:val="32"/>
                <w:szCs w:val="32"/>
                <w:cs/>
              </w:rPr>
              <w:t>230</w:t>
            </w:r>
            <w:r w:rsidRPr="00884621">
              <w:rPr>
                <w:rFonts w:ascii="TH SarabunIT๙" w:hAnsi="TH SarabunIT๙" w:cs="TH SarabunIT๙" w:hint="cs"/>
                <w:sz w:val="28"/>
                <w:cs/>
              </w:rPr>
              <w:t>ล้านไร่</w:t>
            </w:r>
          </w:p>
        </w:tc>
      </w:tr>
      <w:tr w:rsidR="00991FB1" w:rsidRPr="0078237F" w:rsidTr="00640E5E">
        <w:tc>
          <w:tcPr>
            <w:tcW w:w="4928" w:type="dxa"/>
            <w:shd w:val="clear" w:color="auto" w:fill="auto"/>
          </w:tcPr>
          <w:p w:rsidR="00991FB1" w:rsidRPr="00C905BC" w:rsidRDefault="00991FB1" w:rsidP="003F1204">
            <w:pPr>
              <w:ind w:left="284" w:hanging="284"/>
              <w:rPr>
                <w:rFonts w:ascii="TH SarabunIT๙" w:eastAsia="Times New Roman" w:hAnsi="TH SarabunIT๙" w:cs="TH SarabunIT๙"/>
                <w:spacing w:val="-4"/>
                <w:sz w:val="31"/>
                <w:szCs w:val="31"/>
                <w:cs/>
              </w:rPr>
            </w:pPr>
            <w:r w:rsidRPr="00C905BC">
              <w:rPr>
                <w:rFonts w:ascii="TH SarabunIT๙" w:eastAsia="Times New Roman" w:hAnsi="TH SarabunIT๙" w:cs="TH SarabunIT๙" w:hint="cs"/>
                <w:spacing w:val="-4"/>
                <w:sz w:val="31"/>
                <w:szCs w:val="31"/>
                <w:cs/>
              </w:rPr>
              <w:t xml:space="preserve">1.3 </w:t>
            </w:r>
            <w:r w:rsidRPr="00C905BC">
              <w:rPr>
                <w:rFonts w:ascii="TH SarabunIT๙" w:hAnsi="TH SarabunIT๙" w:cs="TH SarabunIT๙"/>
                <w:spacing w:val="-4"/>
                <w:sz w:val="31"/>
                <w:szCs w:val="31"/>
                <w:cs/>
              </w:rPr>
              <w:t>ร้อยละของผู้ขอรับบริการฝนหลวงที่ได้รับการ</w:t>
            </w:r>
            <w:r w:rsidR="00344ECC" w:rsidRPr="00344ECC">
              <w:rPr>
                <w:rFonts w:ascii="TH SarabunIT๙" w:hAnsi="TH SarabunIT๙" w:cs="TH SarabunIT๙"/>
                <w:spacing w:val="-4"/>
                <w:sz w:val="31"/>
                <w:szCs w:val="31"/>
                <w:cs/>
              </w:rPr>
              <w:t>ตอบสนอง</w:t>
            </w:r>
          </w:p>
        </w:tc>
        <w:tc>
          <w:tcPr>
            <w:tcW w:w="850" w:type="dxa"/>
          </w:tcPr>
          <w:p w:rsidR="00991FB1" w:rsidRPr="00EB572C" w:rsidRDefault="009D2D44" w:rsidP="003F1204">
            <w:pPr>
              <w:jc w:val="center"/>
              <w:rPr>
                <w:rFonts w:ascii="TH SarabunIT๙" w:hAnsi="TH SarabunIT๙" w:cs="TH SarabunIT๙"/>
                <w:sz w:val="31"/>
                <w:szCs w:val="31"/>
              </w:rPr>
            </w:pPr>
            <w:r>
              <w:rPr>
                <w:rFonts w:ascii="TH SarabunIT๙" w:hAnsi="TH SarabunIT๙" w:cs="TH SarabunIT๙" w:hint="cs"/>
                <w:sz w:val="31"/>
                <w:szCs w:val="31"/>
                <w:cs/>
              </w:rPr>
              <w:t>10</w:t>
            </w:r>
          </w:p>
        </w:tc>
        <w:tc>
          <w:tcPr>
            <w:tcW w:w="851" w:type="dxa"/>
          </w:tcPr>
          <w:p w:rsidR="00991FB1" w:rsidRPr="0042358D" w:rsidRDefault="00991FB1" w:rsidP="003F1204">
            <w:pPr>
              <w:tabs>
                <w:tab w:val="left" w:pos="1843"/>
              </w:tabs>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tcPr>
          <w:p w:rsidR="00991FB1" w:rsidRPr="0042358D" w:rsidRDefault="00991FB1" w:rsidP="003F1204">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85</w:t>
            </w:r>
          </w:p>
        </w:tc>
        <w:tc>
          <w:tcPr>
            <w:tcW w:w="851" w:type="dxa"/>
          </w:tcPr>
          <w:p w:rsidR="00991FB1" w:rsidRPr="0042358D" w:rsidRDefault="00991FB1" w:rsidP="003F1204">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90</w:t>
            </w:r>
          </w:p>
        </w:tc>
        <w:tc>
          <w:tcPr>
            <w:tcW w:w="850" w:type="dxa"/>
          </w:tcPr>
          <w:p w:rsidR="00991FB1" w:rsidRPr="0042358D" w:rsidRDefault="00991FB1" w:rsidP="003F1204">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95</w:t>
            </w:r>
          </w:p>
        </w:tc>
        <w:tc>
          <w:tcPr>
            <w:tcW w:w="851" w:type="dxa"/>
          </w:tcPr>
          <w:p w:rsidR="00991FB1" w:rsidRPr="0042358D" w:rsidRDefault="00991FB1" w:rsidP="003F1204">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100</w:t>
            </w:r>
          </w:p>
        </w:tc>
      </w:tr>
      <w:tr w:rsidR="00991FB1" w:rsidRPr="0078237F" w:rsidTr="00FA2BD2">
        <w:tc>
          <w:tcPr>
            <w:tcW w:w="4928" w:type="dxa"/>
            <w:shd w:val="clear" w:color="auto" w:fill="auto"/>
          </w:tcPr>
          <w:p w:rsidR="00991FB1" w:rsidRPr="00C905BC" w:rsidRDefault="00991FB1" w:rsidP="00091170">
            <w:pPr>
              <w:ind w:left="284" w:hanging="284"/>
              <w:rPr>
                <w:rFonts w:ascii="TH SarabunIT๙" w:hAnsi="TH SarabunIT๙" w:cs="TH SarabunIT๙"/>
                <w:noProof/>
                <w:sz w:val="31"/>
                <w:szCs w:val="31"/>
                <w:cs/>
              </w:rPr>
            </w:pPr>
            <w:r w:rsidRPr="00091170">
              <w:rPr>
                <w:rFonts w:ascii="TH SarabunIT๙" w:hAnsi="TH SarabunIT๙" w:cs="TH SarabunIT๙" w:hint="cs"/>
                <w:noProof/>
                <w:spacing w:val="-12"/>
                <w:sz w:val="31"/>
                <w:szCs w:val="31"/>
                <w:cs/>
              </w:rPr>
              <w:t xml:space="preserve">1.4 </w:t>
            </w:r>
            <w:r w:rsidRPr="00091170">
              <w:rPr>
                <w:rFonts w:ascii="TH SarabunIT๙" w:hAnsi="TH SarabunIT๙" w:cs="TH SarabunIT๙"/>
                <w:spacing w:val="-12"/>
                <w:sz w:val="31"/>
                <w:szCs w:val="31"/>
                <w:cs/>
              </w:rPr>
              <w:t>ปริมาณฝนเฉลี่ยต่อวันในพื้นที่เป้าหมาย (เขื่อน/อ่างเก็บน้ำ)</w:t>
            </w:r>
            <w:r>
              <w:rPr>
                <w:rFonts w:ascii="TH SarabunIT๙" w:hAnsi="TH SarabunIT๙" w:cs="TH SarabunIT๙" w:hint="cs"/>
                <w:spacing w:val="-12"/>
                <w:sz w:val="31"/>
                <w:szCs w:val="31"/>
                <w:cs/>
              </w:rPr>
              <w:br/>
            </w:r>
            <w:r>
              <w:rPr>
                <w:rFonts w:ascii="TH SarabunIT๙" w:hAnsi="TH SarabunIT๙" w:cs="TH SarabunIT๙" w:hint="cs"/>
                <w:sz w:val="31"/>
                <w:szCs w:val="31"/>
                <w:cs/>
              </w:rPr>
              <w:t xml:space="preserve"> </w:t>
            </w:r>
            <w:r w:rsidRPr="00C905BC">
              <w:rPr>
                <w:rFonts w:ascii="TH SarabunIT๙" w:hAnsi="TH SarabunIT๙" w:cs="TH SarabunIT๙"/>
                <w:sz w:val="31"/>
                <w:szCs w:val="31"/>
                <w:cs/>
              </w:rPr>
              <w:t>จากการปฏิบัติการฝนหลวง</w:t>
            </w:r>
          </w:p>
        </w:tc>
        <w:tc>
          <w:tcPr>
            <w:tcW w:w="850" w:type="dxa"/>
          </w:tcPr>
          <w:p w:rsidR="00991FB1" w:rsidRPr="00EB572C" w:rsidRDefault="00560EA0" w:rsidP="003F1204">
            <w:pPr>
              <w:jc w:val="center"/>
              <w:rPr>
                <w:rFonts w:ascii="TH SarabunIT๙" w:hAnsi="TH SarabunIT๙" w:cs="TH SarabunIT๙"/>
                <w:sz w:val="31"/>
                <w:szCs w:val="31"/>
                <w:cs/>
              </w:rPr>
            </w:pPr>
            <w:r>
              <w:rPr>
                <w:rFonts w:ascii="TH SarabunIT๙" w:hAnsi="TH SarabunIT๙" w:cs="TH SarabunIT๙" w:hint="cs"/>
                <w:sz w:val="31"/>
                <w:szCs w:val="31"/>
                <w:cs/>
              </w:rPr>
              <w:t>10</w:t>
            </w:r>
          </w:p>
        </w:tc>
        <w:tc>
          <w:tcPr>
            <w:tcW w:w="851" w:type="dxa"/>
          </w:tcPr>
          <w:p w:rsidR="00991FB1" w:rsidRPr="009D7A63" w:rsidRDefault="00991FB1" w:rsidP="003F1204">
            <w:pPr>
              <w:pStyle w:val="ac"/>
              <w:spacing w:before="0" w:beforeAutospacing="0" w:after="0" w:afterAutospacing="0"/>
              <w:jc w:val="center"/>
              <w:rPr>
                <w:rFonts w:ascii="TH SarabunIT๙" w:hAnsi="TH SarabunIT๙" w:cs="TH SarabunIT๙"/>
                <w:sz w:val="32"/>
                <w:szCs w:val="32"/>
                <w:cs/>
              </w:rPr>
            </w:pPr>
            <w:r w:rsidRPr="009D7A63">
              <w:rPr>
                <w:rFonts w:ascii="TH SarabunIT๙" w:hAnsi="TH SarabunIT๙" w:cs="TH SarabunIT๙"/>
                <w:sz w:val="32"/>
                <w:szCs w:val="32"/>
                <w:cs/>
              </w:rPr>
              <w:t>3.04</w:t>
            </w:r>
            <w:r w:rsidRPr="009D7A63">
              <w:rPr>
                <w:rFonts w:ascii="TH SarabunIT๙" w:eastAsia="Tahoma" w:hAnsi="TH SarabunIT๙" w:cs="TH SarabunIT๙"/>
                <w:kern w:val="24"/>
                <w:sz w:val="32"/>
                <w:szCs w:val="32"/>
                <w:cs/>
              </w:rPr>
              <w:t xml:space="preserve"> </w:t>
            </w:r>
            <w:r w:rsidRPr="00991FB1">
              <w:rPr>
                <w:rFonts w:ascii="TH SarabunIT๙" w:hAnsi="TH SarabunIT๙" w:cs="TH SarabunIT๙" w:hint="cs"/>
                <w:sz w:val="22"/>
                <w:szCs w:val="22"/>
                <w:cs/>
              </w:rPr>
              <w:t>ล้าน ลบ.ม.</w:t>
            </w:r>
          </w:p>
        </w:tc>
        <w:tc>
          <w:tcPr>
            <w:tcW w:w="850" w:type="dxa"/>
          </w:tcPr>
          <w:p w:rsidR="00991FB1" w:rsidRPr="009D7A63" w:rsidRDefault="00991FB1" w:rsidP="003F1204">
            <w:pPr>
              <w:pStyle w:val="ac"/>
              <w:spacing w:before="0" w:beforeAutospacing="0" w:after="0" w:afterAutospacing="0"/>
              <w:jc w:val="center"/>
              <w:rPr>
                <w:rFonts w:ascii="TH SarabunIT๙" w:hAnsi="TH SarabunIT๙" w:cs="TH SarabunIT๙"/>
                <w:sz w:val="32"/>
                <w:szCs w:val="32"/>
              </w:rPr>
            </w:pPr>
            <w:r w:rsidRPr="009D7A63">
              <w:rPr>
                <w:rFonts w:ascii="TH SarabunIT๙" w:hAnsi="TH SarabunIT๙" w:cs="TH SarabunIT๙"/>
                <w:sz w:val="32"/>
                <w:szCs w:val="32"/>
                <w:cs/>
              </w:rPr>
              <w:t>3.29</w:t>
            </w:r>
            <w:r w:rsidRPr="009D7A63">
              <w:rPr>
                <w:rFonts w:ascii="TH SarabunIT๙" w:eastAsia="Tahoma" w:hAnsi="TH SarabunIT๙" w:cs="TH SarabunIT๙"/>
                <w:kern w:val="24"/>
                <w:sz w:val="32"/>
                <w:szCs w:val="32"/>
                <w:cs/>
              </w:rPr>
              <w:t xml:space="preserve"> </w:t>
            </w:r>
            <w:r w:rsidRPr="00991FB1">
              <w:rPr>
                <w:rFonts w:ascii="TH SarabunIT๙" w:hAnsi="TH SarabunIT๙" w:cs="TH SarabunIT๙" w:hint="cs"/>
                <w:sz w:val="22"/>
                <w:szCs w:val="22"/>
                <w:cs/>
              </w:rPr>
              <w:t>ล้าน ลบ.ม.</w:t>
            </w:r>
          </w:p>
        </w:tc>
        <w:tc>
          <w:tcPr>
            <w:tcW w:w="851" w:type="dxa"/>
          </w:tcPr>
          <w:p w:rsidR="00991FB1" w:rsidRPr="009D7A63" w:rsidRDefault="00991FB1" w:rsidP="003F1204">
            <w:pPr>
              <w:pStyle w:val="ac"/>
              <w:spacing w:before="0" w:beforeAutospacing="0" w:after="0" w:afterAutospacing="0"/>
              <w:jc w:val="center"/>
              <w:rPr>
                <w:rFonts w:ascii="TH SarabunIT๙" w:hAnsi="TH SarabunIT๙" w:cs="TH SarabunIT๙"/>
                <w:sz w:val="32"/>
                <w:szCs w:val="32"/>
              </w:rPr>
            </w:pPr>
            <w:r w:rsidRPr="009D7A63">
              <w:rPr>
                <w:rFonts w:ascii="TH SarabunIT๙" w:eastAsia="Tahoma" w:hAnsi="TH SarabunIT๙" w:cs="TH SarabunIT๙"/>
                <w:kern w:val="24"/>
                <w:sz w:val="32"/>
                <w:szCs w:val="32"/>
              </w:rPr>
              <w:t xml:space="preserve">3.54 </w:t>
            </w:r>
            <w:r w:rsidRPr="00991FB1">
              <w:rPr>
                <w:rFonts w:ascii="TH SarabunIT๙" w:hAnsi="TH SarabunIT๙" w:cs="TH SarabunIT๙" w:hint="cs"/>
                <w:sz w:val="22"/>
                <w:szCs w:val="22"/>
                <w:cs/>
              </w:rPr>
              <w:t>ล้าน ลบ.ม.</w:t>
            </w:r>
          </w:p>
        </w:tc>
        <w:tc>
          <w:tcPr>
            <w:tcW w:w="850" w:type="dxa"/>
          </w:tcPr>
          <w:p w:rsidR="00991FB1" w:rsidRPr="009D7A63" w:rsidRDefault="00991FB1" w:rsidP="003F1204">
            <w:pPr>
              <w:pStyle w:val="ac"/>
              <w:spacing w:before="0" w:beforeAutospacing="0" w:after="0" w:afterAutospacing="0"/>
              <w:jc w:val="center"/>
              <w:rPr>
                <w:rFonts w:ascii="TH SarabunIT๙" w:hAnsi="TH SarabunIT๙" w:cs="TH SarabunIT๙"/>
                <w:sz w:val="32"/>
                <w:szCs w:val="32"/>
              </w:rPr>
            </w:pPr>
            <w:r w:rsidRPr="009D7A63">
              <w:rPr>
                <w:rFonts w:ascii="TH SarabunIT๙" w:hAnsi="TH SarabunIT๙" w:cs="TH SarabunIT๙"/>
                <w:sz w:val="32"/>
                <w:szCs w:val="32"/>
                <w:cs/>
              </w:rPr>
              <w:t>3.79</w:t>
            </w:r>
            <w:r w:rsidRPr="009D7A63">
              <w:rPr>
                <w:rFonts w:ascii="TH SarabunIT๙" w:eastAsia="Tahoma" w:hAnsi="TH SarabunIT๙" w:cs="TH SarabunIT๙"/>
                <w:kern w:val="24"/>
                <w:sz w:val="32"/>
                <w:szCs w:val="32"/>
                <w:cs/>
              </w:rPr>
              <w:t xml:space="preserve"> </w:t>
            </w:r>
            <w:r w:rsidRPr="00991FB1">
              <w:rPr>
                <w:rFonts w:ascii="TH SarabunIT๙" w:hAnsi="TH SarabunIT๙" w:cs="TH SarabunIT๙" w:hint="cs"/>
                <w:sz w:val="22"/>
                <w:szCs w:val="22"/>
                <w:cs/>
              </w:rPr>
              <w:t>ล้าน ลบ.ม.</w:t>
            </w:r>
          </w:p>
        </w:tc>
        <w:tc>
          <w:tcPr>
            <w:tcW w:w="851" w:type="dxa"/>
          </w:tcPr>
          <w:p w:rsidR="00991FB1" w:rsidRPr="009D7A63" w:rsidRDefault="00991FB1" w:rsidP="003F1204">
            <w:pPr>
              <w:pStyle w:val="ac"/>
              <w:spacing w:before="0" w:beforeAutospacing="0" w:after="0" w:afterAutospacing="0"/>
              <w:jc w:val="center"/>
              <w:rPr>
                <w:rFonts w:ascii="TH SarabunIT๙" w:hAnsi="TH SarabunIT๙" w:cs="TH SarabunIT๙"/>
                <w:sz w:val="32"/>
                <w:szCs w:val="32"/>
              </w:rPr>
            </w:pPr>
            <w:r w:rsidRPr="009D7A63">
              <w:rPr>
                <w:rFonts w:ascii="TH SarabunIT๙" w:hAnsi="TH SarabunIT๙" w:cs="TH SarabunIT๙"/>
                <w:sz w:val="32"/>
                <w:szCs w:val="32"/>
                <w:cs/>
              </w:rPr>
              <w:t>4.04</w:t>
            </w:r>
            <w:r w:rsidRPr="009D7A63">
              <w:rPr>
                <w:rFonts w:ascii="TH SarabunIT๙" w:eastAsia="Tahoma" w:hAnsi="TH SarabunIT๙" w:cs="TH SarabunIT๙"/>
                <w:kern w:val="24"/>
                <w:sz w:val="32"/>
                <w:szCs w:val="32"/>
                <w:cs/>
              </w:rPr>
              <w:t xml:space="preserve"> </w:t>
            </w:r>
            <w:r w:rsidRPr="00991FB1">
              <w:rPr>
                <w:rFonts w:ascii="TH SarabunIT๙" w:hAnsi="TH SarabunIT๙" w:cs="TH SarabunIT๙" w:hint="cs"/>
                <w:sz w:val="22"/>
                <w:szCs w:val="22"/>
                <w:cs/>
              </w:rPr>
              <w:t>ล้าน ลบ.ม.</w:t>
            </w:r>
          </w:p>
        </w:tc>
      </w:tr>
      <w:tr w:rsidR="001E5927" w:rsidRPr="0078237F" w:rsidTr="003254D4">
        <w:tc>
          <w:tcPr>
            <w:tcW w:w="4928" w:type="dxa"/>
            <w:shd w:val="clear" w:color="auto" w:fill="auto"/>
          </w:tcPr>
          <w:p w:rsidR="001E5927" w:rsidRPr="00091170" w:rsidRDefault="001E5927" w:rsidP="001E5927">
            <w:pPr>
              <w:ind w:left="426" w:hanging="426"/>
              <w:rPr>
                <w:rFonts w:ascii="TH SarabunIT๙" w:hAnsi="TH SarabunIT๙" w:cs="TH SarabunIT๙"/>
                <w:noProof/>
                <w:sz w:val="31"/>
                <w:szCs w:val="31"/>
                <w:cs/>
              </w:rPr>
            </w:pPr>
            <w:r w:rsidRPr="00091170">
              <w:rPr>
                <w:rFonts w:ascii="TH SarabunIT๙" w:hAnsi="TH SarabunIT๙" w:cs="TH SarabunIT๙" w:hint="cs"/>
                <w:noProof/>
                <w:sz w:val="31"/>
                <w:szCs w:val="31"/>
                <w:cs/>
              </w:rPr>
              <w:t xml:space="preserve">1.5 </w:t>
            </w:r>
            <w:r w:rsidRPr="00091170">
              <w:rPr>
                <w:rFonts w:ascii="TH SarabunIT๙" w:hAnsi="TH SarabunIT๙" w:cs="TH SarabunIT๙"/>
                <w:noProof/>
                <w:sz w:val="31"/>
                <w:szCs w:val="31"/>
                <w:cs/>
              </w:rPr>
              <w:t>ระดับความสำเร็จในการศึกษาแนวทางการประเมินผล</w:t>
            </w:r>
            <w:r w:rsidRPr="00091170">
              <w:rPr>
                <w:rFonts w:ascii="TH SarabunIT๙" w:hAnsi="TH SarabunIT๙" w:cs="TH SarabunIT๙"/>
                <w:noProof/>
                <w:spacing w:val="-2"/>
                <w:sz w:val="31"/>
                <w:szCs w:val="31"/>
                <w:cs/>
              </w:rPr>
              <w:t>การปฏิบัติการฝนหลวงเติมน้ำต้นทุนในเขื่อนกักเก็บน้ำ</w:t>
            </w:r>
          </w:p>
        </w:tc>
        <w:tc>
          <w:tcPr>
            <w:tcW w:w="850" w:type="dxa"/>
          </w:tcPr>
          <w:p w:rsidR="001E5927" w:rsidRPr="00EB572C" w:rsidRDefault="009D2D44" w:rsidP="001E5927">
            <w:pPr>
              <w:jc w:val="center"/>
              <w:rPr>
                <w:rFonts w:ascii="TH SarabunIT๙" w:hAnsi="TH SarabunIT๙" w:cs="TH SarabunIT๙"/>
                <w:sz w:val="31"/>
                <w:szCs w:val="31"/>
                <w:cs/>
              </w:rPr>
            </w:pPr>
            <w:r>
              <w:rPr>
                <w:rFonts w:ascii="TH SarabunIT๙" w:hAnsi="TH SarabunIT๙" w:cs="TH SarabunIT๙" w:hint="cs"/>
                <w:sz w:val="31"/>
                <w:szCs w:val="31"/>
                <w:cs/>
              </w:rPr>
              <w:t>8</w:t>
            </w:r>
          </w:p>
        </w:tc>
        <w:tc>
          <w:tcPr>
            <w:tcW w:w="851" w:type="dxa"/>
          </w:tcPr>
          <w:p w:rsidR="001E5927" w:rsidRPr="00B55B4F" w:rsidRDefault="001E5927" w:rsidP="001E5927">
            <w:pPr>
              <w:tabs>
                <w:tab w:val="left" w:pos="1843"/>
              </w:tabs>
              <w:jc w:val="center"/>
              <w:rPr>
                <w:rFonts w:ascii="TH SarabunIT๙" w:hAnsi="TH SarabunIT๙" w:cs="TH SarabunIT๙"/>
                <w:sz w:val="32"/>
                <w:szCs w:val="32"/>
              </w:rPr>
            </w:pPr>
            <w:r w:rsidRPr="00B55B4F">
              <w:rPr>
                <w:rFonts w:ascii="TH SarabunIT๙" w:hAnsi="TH SarabunIT๙" w:cs="TH SarabunIT๙" w:hint="cs"/>
                <w:sz w:val="32"/>
                <w:szCs w:val="32"/>
                <w:cs/>
              </w:rPr>
              <w:t>1</w:t>
            </w:r>
          </w:p>
        </w:tc>
        <w:tc>
          <w:tcPr>
            <w:tcW w:w="850" w:type="dxa"/>
          </w:tcPr>
          <w:p w:rsidR="001E5927" w:rsidRPr="00B55B4F" w:rsidRDefault="001E5927" w:rsidP="001E592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E5927" w:rsidRPr="00B55B4F" w:rsidRDefault="001E5927" w:rsidP="001E5927">
            <w:pPr>
              <w:tabs>
                <w:tab w:val="left" w:pos="1843"/>
              </w:tabs>
              <w:jc w:val="center"/>
              <w:rPr>
                <w:rFonts w:ascii="TH SarabunIT๙" w:hAnsi="TH SarabunIT๙" w:cs="TH SarabunIT๙"/>
                <w:sz w:val="32"/>
                <w:szCs w:val="32"/>
              </w:rPr>
            </w:pPr>
            <w:r w:rsidRPr="00B55B4F">
              <w:rPr>
                <w:rFonts w:ascii="TH SarabunIT๙" w:hAnsi="TH SarabunIT๙" w:cs="TH SarabunIT๙" w:hint="cs"/>
                <w:sz w:val="32"/>
                <w:szCs w:val="32"/>
                <w:cs/>
              </w:rPr>
              <w:t>3</w:t>
            </w:r>
          </w:p>
        </w:tc>
        <w:tc>
          <w:tcPr>
            <w:tcW w:w="850" w:type="dxa"/>
          </w:tcPr>
          <w:p w:rsidR="001E5927" w:rsidRPr="00B55B4F" w:rsidRDefault="001E5927" w:rsidP="001E592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E5927" w:rsidRPr="00B55B4F" w:rsidRDefault="001E5927" w:rsidP="001E5927">
            <w:pPr>
              <w:tabs>
                <w:tab w:val="left" w:pos="1843"/>
              </w:tabs>
              <w:jc w:val="center"/>
              <w:rPr>
                <w:rFonts w:ascii="TH SarabunIT๙" w:hAnsi="TH SarabunIT๙" w:cs="TH SarabunIT๙"/>
                <w:sz w:val="32"/>
                <w:szCs w:val="32"/>
                <w:cs/>
              </w:rPr>
            </w:pPr>
            <w:r w:rsidRPr="00B55B4F">
              <w:rPr>
                <w:rFonts w:ascii="TH SarabunIT๙" w:hAnsi="TH SarabunIT๙" w:cs="TH SarabunIT๙" w:hint="cs"/>
                <w:sz w:val="32"/>
                <w:szCs w:val="32"/>
                <w:cs/>
              </w:rPr>
              <w:t>5</w:t>
            </w:r>
          </w:p>
        </w:tc>
      </w:tr>
      <w:tr w:rsidR="001E5927" w:rsidRPr="0078237F" w:rsidTr="00A9566C">
        <w:tc>
          <w:tcPr>
            <w:tcW w:w="4928" w:type="dxa"/>
            <w:shd w:val="clear" w:color="auto" w:fill="auto"/>
          </w:tcPr>
          <w:p w:rsidR="001E5927" w:rsidRPr="00C905BC" w:rsidRDefault="001E5927" w:rsidP="001E5927">
            <w:pPr>
              <w:ind w:left="426" w:hanging="426"/>
              <w:rPr>
                <w:rFonts w:ascii="TH SarabunIT๙" w:hAnsi="TH SarabunIT๙" w:cs="TH SarabunIT๙"/>
                <w:noProof/>
                <w:sz w:val="31"/>
                <w:szCs w:val="31"/>
                <w:cs/>
              </w:rPr>
            </w:pPr>
            <w:r w:rsidRPr="00C905BC">
              <w:rPr>
                <w:rFonts w:ascii="TH SarabunIT๙" w:hAnsi="TH SarabunIT๙" w:cs="TH SarabunIT๙" w:hint="cs"/>
                <w:noProof/>
                <w:sz w:val="31"/>
                <w:szCs w:val="31"/>
                <w:cs/>
              </w:rPr>
              <w:t xml:space="preserve">1.6 </w:t>
            </w:r>
            <w:r w:rsidRPr="00C12931">
              <w:rPr>
                <w:rFonts w:ascii="TH SarabunIT๙" w:eastAsia="Times New Roman" w:hAnsi="TH SarabunIT๙" w:cs="TH SarabunIT๙"/>
                <w:sz w:val="32"/>
                <w:szCs w:val="32"/>
                <w:cs/>
              </w:rPr>
              <w:t>ระดับความสำเร็จในการบริการข้อมูล</w:t>
            </w:r>
            <w:r>
              <w:rPr>
                <w:rFonts w:ascii="TH SarabunIT๙" w:eastAsia="Times New Roman" w:hAnsi="TH SarabunIT๙" w:cs="TH SarabunIT๙" w:hint="cs"/>
                <w:sz w:val="32"/>
                <w:szCs w:val="32"/>
                <w:cs/>
              </w:rPr>
              <w:t>การ</w:t>
            </w:r>
            <w:r w:rsidRPr="00C12931">
              <w:rPr>
                <w:rFonts w:ascii="TH SarabunIT๙" w:eastAsia="Times New Roman" w:hAnsi="TH SarabunIT๙" w:cs="TH SarabunIT๙"/>
                <w:sz w:val="32"/>
                <w:szCs w:val="32"/>
                <w:cs/>
              </w:rPr>
              <w:t>ตรวจ</w:t>
            </w:r>
            <w:r>
              <w:rPr>
                <w:rFonts w:ascii="TH SarabunIT๙" w:eastAsia="Times New Roman" w:hAnsi="TH SarabunIT๙" w:cs="TH SarabunIT๙" w:hint="cs"/>
                <w:sz w:val="32"/>
                <w:szCs w:val="32"/>
                <w:cs/>
              </w:rPr>
              <w:t>สภาพ</w:t>
            </w:r>
            <w:r w:rsidRPr="00C12931">
              <w:rPr>
                <w:rFonts w:ascii="TH SarabunIT๙" w:eastAsia="Times New Roman" w:hAnsi="TH SarabunIT๙" w:cs="TH SarabunIT๙"/>
                <w:sz w:val="32"/>
                <w:szCs w:val="32"/>
                <w:cs/>
              </w:rPr>
              <w:t>อากาศแก่หน่วยงานภายนอก</w:t>
            </w:r>
          </w:p>
        </w:tc>
        <w:tc>
          <w:tcPr>
            <w:tcW w:w="850" w:type="dxa"/>
          </w:tcPr>
          <w:p w:rsidR="001E5927" w:rsidRPr="00EB572C" w:rsidRDefault="00B44156" w:rsidP="001E5927">
            <w:pPr>
              <w:jc w:val="center"/>
              <w:rPr>
                <w:rFonts w:ascii="TH SarabunIT๙" w:hAnsi="TH SarabunIT๙" w:cs="TH SarabunIT๙"/>
                <w:sz w:val="31"/>
                <w:szCs w:val="31"/>
                <w:cs/>
              </w:rPr>
            </w:pPr>
            <w:r>
              <w:rPr>
                <w:rFonts w:ascii="TH SarabunIT๙" w:hAnsi="TH SarabunIT๙" w:cs="TH SarabunIT๙" w:hint="cs"/>
                <w:sz w:val="31"/>
                <w:szCs w:val="31"/>
                <w:cs/>
              </w:rPr>
              <w:t>8</w:t>
            </w:r>
          </w:p>
        </w:tc>
        <w:tc>
          <w:tcPr>
            <w:tcW w:w="851" w:type="dxa"/>
          </w:tcPr>
          <w:p w:rsidR="001E5927" w:rsidRPr="00B55B4F" w:rsidRDefault="001E5927" w:rsidP="001E5927">
            <w:pPr>
              <w:tabs>
                <w:tab w:val="left" w:pos="1843"/>
              </w:tabs>
              <w:jc w:val="center"/>
              <w:rPr>
                <w:rFonts w:ascii="TH SarabunIT๙" w:hAnsi="TH SarabunIT๙" w:cs="TH SarabunIT๙"/>
                <w:sz w:val="32"/>
                <w:szCs w:val="32"/>
              </w:rPr>
            </w:pPr>
            <w:r w:rsidRPr="00B55B4F">
              <w:rPr>
                <w:rFonts w:ascii="TH SarabunIT๙" w:hAnsi="TH SarabunIT๙" w:cs="TH SarabunIT๙" w:hint="cs"/>
                <w:sz w:val="32"/>
                <w:szCs w:val="32"/>
                <w:cs/>
              </w:rPr>
              <w:t>1</w:t>
            </w:r>
          </w:p>
        </w:tc>
        <w:tc>
          <w:tcPr>
            <w:tcW w:w="850" w:type="dxa"/>
          </w:tcPr>
          <w:p w:rsidR="001E5927" w:rsidRPr="00B55B4F" w:rsidRDefault="001E5927" w:rsidP="001E592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E5927" w:rsidRPr="00B55B4F" w:rsidRDefault="001E5927" w:rsidP="001E5927">
            <w:pPr>
              <w:tabs>
                <w:tab w:val="left" w:pos="1843"/>
              </w:tabs>
              <w:jc w:val="center"/>
              <w:rPr>
                <w:rFonts w:ascii="TH SarabunIT๙" w:hAnsi="TH SarabunIT๙" w:cs="TH SarabunIT๙"/>
                <w:sz w:val="32"/>
                <w:szCs w:val="32"/>
              </w:rPr>
            </w:pPr>
            <w:r w:rsidRPr="00B55B4F">
              <w:rPr>
                <w:rFonts w:ascii="TH SarabunIT๙" w:hAnsi="TH SarabunIT๙" w:cs="TH SarabunIT๙" w:hint="cs"/>
                <w:sz w:val="32"/>
                <w:szCs w:val="32"/>
                <w:cs/>
              </w:rPr>
              <w:t>3</w:t>
            </w:r>
          </w:p>
        </w:tc>
        <w:tc>
          <w:tcPr>
            <w:tcW w:w="850" w:type="dxa"/>
          </w:tcPr>
          <w:p w:rsidR="001E5927" w:rsidRPr="00B55B4F" w:rsidRDefault="001E5927" w:rsidP="001E592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E5927" w:rsidRPr="00B55B4F" w:rsidRDefault="001E5927" w:rsidP="001E5927">
            <w:pPr>
              <w:tabs>
                <w:tab w:val="left" w:pos="1843"/>
              </w:tabs>
              <w:jc w:val="center"/>
              <w:rPr>
                <w:rFonts w:ascii="TH SarabunIT๙" w:hAnsi="TH SarabunIT๙" w:cs="TH SarabunIT๙"/>
                <w:sz w:val="32"/>
                <w:szCs w:val="32"/>
                <w:cs/>
              </w:rPr>
            </w:pPr>
            <w:r w:rsidRPr="00B55B4F">
              <w:rPr>
                <w:rFonts w:ascii="TH SarabunIT๙" w:hAnsi="TH SarabunIT๙" w:cs="TH SarabunIT๙" w:hint="cs"/>
                <w:sz w:val="32"/>
                <w:szCs w:val="32"/>
                <w:cs/>
              </w:rPr>
              <w:t>5</w:t>
            </w:r>
          </w:p>
        </w:tc>
      </w:tr>
      <w:tr w:rsidR="001E5927" w:rsidRPr="0078237F" w:rsidTr="00A9566C">
        <w:tc>
          <w:tcPr>
            <w:tcW w:w="4928" w:type="dxa"/>
            <w:shd w:val="clear" w:color="auto" w:fill="auto"/>
          </w:tcPr>
          <w:p w:rsidR="001E5927" w:rsidRPr="00C905BC" w:rsidRDefault="001E5927" w:rsidP="001E5927">
            <w:pPr>
              <w:ind w:left="426" w:hanging="426"/>
              <w:rPr>
                <w:rFonts w:ascii="TH SarabunIT๙" w:hAnsi="TH SarabunIT๙" w:cs="TH SarabunIT๙"/>
                <w:noProof/>
                <w:sz w:val="31"/>
                <w:szCs w:val="31"/>
                <w:cs/>
              </w:rPr>
            </w:pPr>
            <w:r>
              <w:rPr>
                <w:rFonts w:ascii="TH SarabunIT๙" w:hAnsi="TH SarabunIT๙" w:cs="TH SarabunIT๙" w:hint="cs"/>
                <w:noProof/>
                <w:sz w:val="31"/>
                <w:szCs w:val="31"/>
                <w:cs/>
              </w:rPr>
              <w:t xml:space="preserve">1.7 </w:t>
            </w:r>
            <w:r w:rsidRPr="006D564A">
              <w:rPr>
                <w:rFonts w:ascii="TH SarabunIT๙" w:hAnsi="TH SarabunIT๙" w:cs="TH SarabunIT๙"/>
                <w:spacing w:val="-6"/>
                <w:sz w:val="32"/>
                <w:szCs w:val="32"/>
                <w:cs/>
              </w:rPr>
              <w:t>ร้อยละความสำเร็จของการดำเนินงานโครงการพัฒนาเทคโนโลยีการปฏิบัติการฝนหลวงเชิงพื้นที่</w:t>
            </w:r>
          </w:p>
        </w:tc>
        <w:tc>
          <w:tcPr>
            <w:tcW w:w="850" w:type="dxa"/>
          </w:tcPr>
          <w:p w:rsidR="001E5927" w:rsidRPr="00EB572C" w:rsidRDefault="00B44156" w:rsidP="001E5927">
            <w:pPr>
              <w:jc w:val="center"/>
              <w:rPr>
                <w:rFonts w:ascii="TH SarabunIT๙" w:hAnsi="TH SarabunIT๙" w:cs="TH SarabunIT๙"/>
                <w:sz w:val="31"/>
                <w:szCs w:val="31"/>
                <w:cs/>
              </w:rPr>
            </w:pPr>
            <w:r>
              <w:rPr>
                <w:rFonts w:ascii="TH SarabunIT๙" w:hAnsi="TH SarabunIT๙" w:cs="TH SarabunIT๙" w:hint="cs"/>
                <w:sz w:val="31"/>
                <w:szCs w:val="31"/>
                <w:cs/>
              </w:rPr>
              <w:t>9</w:t>
            </w:r>
          </w:p>
        </w:tc>
        <w:tc>
          <w:tcPr>
            <w:tcW w:w="851" w:type="dxa"/>
          </w:tcPr>
          <w:p w:rsidR="001E5927" w:rsidRPr="00CB023B" w:rsidRDefault="001E5927" w:rsidP="001E5927">
            <w:pPr>
              <w:ind w:left="-112" w:right="-132"/>
              <w:jc w:val="center"/>
              <w:rPr>
                <w:rFonts w:ascii="TH SarabunIT๙" w:hAnsi="TH SarabunIT๙" w:cs="TH SarabunIT๙"/>
                <w:sz w:val="32"/>
                <w:szCs w:val="32"/>
              </w:rPr>
            </w:pPr>
            <w:r w:rsidRPr="00CB023B">
              <w:rPr>
                <w:rFonts w:ascii="TH SarabunIT๙" w:hAnsi="TH SarabunIT๙" w:cs="TH SarabunIT๙"/>
                <w:sz w:val="32"/>
                <w:szCs w:val="32"/>
              </w:rPr>
              <w:t>65</w:t>
            </w:r>
          </w:p>
        </w:tc>
        <w:tc>
          <w:tcPr>
            <w:tcW w:w="850" w:type="dxa"/>
          </w:tcPr>
          <w:p w:rsidR="001E5927" w:rsidRPr="00CB023B" w:rsidRDefault="001E5927" w:rsidP="001E5927">
            <w:pPr>
              <w:ind w:left="-112" w:right="-132"/>
              <w:jc w:val="center"/>
              <w:rPr>
                <w:rFonts w:ascii="TH SarabunIT๙" w:hAnsi="TH SarabunIT๙" w:cs="TH SarabunIT๙"/>
                <w:sz w:val="32"/>
                <w:szCs w:val="32"/>
              </w:rPr>
            </w:pPr>
            <w:r w:rsidRPr="00CB023B">
              <w:rPr>
                <w:rFonts w:ascii="TH SarabunIT๙" w:hAnsi="TH SarabunIT๙" w:cs="TH SarabunIT๙"/>
                <w:sz w:val="32"/>
                <w:szCs w:val="32"/>
              </w:rPr>
              <w:t>70</w:t>
            </w:r>
          </w:p>
        </w:tc>
        <w:tc>
          <w:tcPr>
            <w:tcW w:w="851" w:type="dxa"/>
          </w:tcPr>
          <w:p w:rsidR="001E5927" w:rsidRPr="00CB023B" w:rsidRDefault="001E5927" w:rsidP="001E5927">
            <w:pPr>
              <w:ind w:left="-98" w:right="-90"/>
              <w:jc w:val="center"/>
              <w:rPr>
                <w:rFonts w:ascii="TH SarabunIT๙" w:hAnsi="TH SarabunIT๙" w:cs="TH SarabunIT๙"/>
                <w:sz w:val="32"/>
                <w:szCs w:val="32"/>
                <w:cs/>
              </w:rPr>
            </w:pPr>
            <w:r w:rsidRPr="00CB023B">
              <w:rPr>
                <w:rFonts w:ascii="TH SarabunIT๙" w:hAnsi="TH SarabunIT๙" w:cs="TH SarabunIT๙"/>
                <w:sz w:val="32"/>
                <w:szCs w:val="32"/>
              </w:rPr>
              <w:t>75</w:t>
            </w:r>
          </w:p>
        </w:tc>
        <w:tc>
          <w:tcPr>
            <w:tcW w:w="850" w:type="dxa"/>
          </w:tcPr>
          <w:p w:rsidR="001E5927" w:rsidRPr="00CB023B" w:rsidRDefault="001E5927" w:rsidP="001E5927">
            <w:pPr>
              <w:ind w:left="-107" w:right="-131"/>
              <w:jc w:val="center"/>
              <w:rPr>
                <w:rFonts w:ascii="TH SarabunIT๙" w:hAnsi="TH SarabunIT๙" w:cs="TH SarabunIT๙"/>
                <w:sz w:val="32"/>
                <w:szCs w:val="32"/>
                <w:cs/>
              </w:rPr>
            </w:pPr>
            <w:r w:rsidRPr="00CB023B">
              <w:rPr>
                <w:rFonts w:ascii="TH SarabunIT๙" w:hAnsi="TH SarabunIT๙" w:cs="TH SarabunIT๙"/>
                <w:sz w:val="32"/>
                <w:szCs w:val="32"/>
              </w:rPr>
              <w:t>80</w:t>
            </w:r>
          </w:p>
        </w:tc>
        <w:tc>
          <w:tcPr>
            <w:tcW w:w="851" w:type="dxa"/>
          </w:tcPr>
          <w:p w:rsidR="001E5927" w:rsidRPr="00CB023B" w:rsidRDefault="001E5927" w:rsidP="001E5927">
            <w:pPr>
              <w:ind w:left="-112" w:right="-132"/>
              <w:jc w:val="center"/>
              <w:rPr>
                <w:rFonts w:ascii="TH SarabunIT๙" w:hAnsi="TH SarabunIT๙" w:cs="TH SarabunIT๙"/>
                <w:sz w:val="32"/>
                <w:szCs w:val="32"/>
                <w:cs/>
              </w:rPr>
            </w:pPr>
            <w:r w:rsidRPr="00CB023B">
              <w:rPr>
                <w:rFonts w:ascii="TH SarabunIT๙" w:hAnsi="TH SarabunIT๙" w:cs="TH SarabunIT๙"/>
                <w:sz w:val="32"/>
                <w:szCs w:val="32"/>
              </w:rPr>
              <w:t>85</w:t>
            </w:r>
          </w:p>
        </w:tc>
      </w:tr>
      <w:tr w:rsidR="001E5927" w:rsidRPr="0078237F" w:rsidTr="00B55B4F">
        <w:tc>
          <w:tcPr>
            <w:tcW w:w="4928" w:type="dxa"/>
            <w:shd w:val="clear" w:color="auto" w:fill="auto"/>
          </w:tcPr>
          <w:p w:rsidR="001E5927" w:rsidRDefault="001E5927" w:rsidP="001E5927">
            <w:pPr>
              <w:rPr>
                <w:rFonts w:ascii="TH SarabunIT๙" w:hAnsi="TH SarabunIT๙" w:cs="TH SarabunIT๙"/>
                <w:noProof/>
                <w:sz w:val="31"/>
                <w:szCs w:val="31"/>
              </w:rPr>
            </w:pPr>
            <w:r>
              <w:rPr>
                <w:rFonts w:ascii="TH SarabunIT๙" w:hAnsi="TH SarabunIT๙" w:cs="TH SarabunIT๙"/>
                <w:noProof/>
                <w:sz w:val="31"/>
                <w:szCs w:val="31"/>
                <w:cs/>
              </w:rPr>
              <w:t>2</w:t>
            </w:r>
            <w:r>
              <w:rPr>
                <w:rFonts w:ascii="TH SarabunIT๙" w:hAnsi="TH SarabunIT๙" w:cs="TH SarabunIT๙" w:hint="cs"/>
                <w:noProof/>
                <w:sz w:val="31"/>
                <w:szCs w:val="31"/>
                <w:cs/>
              </w:rPr>
              <w:t xml:space="preserve">. </w:t>
            </w:r>
            <w:r w:rsidRPr="004F675D">
              <w:rPr>
                <w:rFonts w:ascii="TH SarabunIT๙" w:hAnsi="TH SarabunIT๙" w:cs="TH SarabunIT๙"/>
                <w:noProof/>
                <w:sz w:val="31"/>
                <w:szCs w:val="31"/>
                <w:cs/>
              </w:rPr>
              <w:t>ศักยภาพในการดำเนินการตามแผนยุทธศาสตร์</w:t>
            </w:r>
          </w:p>
          <w:p w:rsidR="001E5927" w:rsidRPr="00C905BC" w:rsidRDefault="001E5927" w:rsidP="001E5927">
            <w:pPr>
              <w:ind w:left="284"/>
              <w:rPr>
                <w:rFonts w:ascii="TH SarabunIT๙" w:hAnsi="TH SarabunIT๙" w:cs="TH SarabunIT๙"/>
                <w:noProof/>
                <w:sz w:val="31"/>
                <w:szCs w:val="31"/>
                <w:cs/>
              </w:rPr>
            </w:pPr>
            <w:r w:rsidRPr="004F675D">
              <w:rPr>
                <w:rFonts w:ascii="TH SarabunIT๙" w:hAnsi="TH SarabunIT๙" w:cs="TH SarabunIT๙"/>
                <w:noProof/>
                <w:sz w:val="31"/>
                <w:szCs w:val="31"/>
                <w:cs/>
              </w:rPr>
              <w:t>กรมฝนหลวงและการบินเกษตร 20 ปี</w:t>
            </w:r>
          </w:p>
        </w:tc>
        <w:tc>
          <w:tcPr>
            <w:tcW w:w="850" w:type="dxa"/>
          </w:tcPr>
          <w:p w:rsidR="001E5927" w:rsidRPr="00B55B4F" w:rsidRDefault="001E5927" w:rsidP="001E5927">
            <w:pPr>
              <w:jc w:val="center"/>
              <w:rPr>
                <w:rFonts w:ascii="TH SarabunIT๙" w:hAnsi="TH SarabunIT๙" w:cs="TH SarabunIT๙"/>
                <w:sz w:val="31"/>
                <w:szCs w:val="31"/>
                <w:cs/>
              </w:rPr>
            </w:pPr>
            <w:r w:rsidRPr="00B55B4F">
              <w:rPr>
                <w:rFonts w:ascii="TH SarabunIT๙" w:hAnsi="TH SarabunIT๙" w:cs="TH SarabunIT๙" w:hint="cs"/>
                <w:sz w:val="31"/>
                <w:szCs w:val="31"/>
                <w:cs/>
              </w:rPr>
              <w:t>10</w:t>
            </w:r>
          </w:p>
        </w:tc>
        <w:tc>
          <w:tcPr>
            <w:tcW w:w="851" w:type="dxa"/>
          </w:tcPr>
          <w:p w:rsidR="001E5927" w:rsidRPr="00B55B4F" w:rsidRDefault="001E5927" w:rsidP="001E5927">
            <w:pPr>
              <w:tabs>
                <w:tab w:val="left" w:pos="1843"/>
              </w:tabs>
              <w:jc w:val="center"/>
              <w:rPr>
                <w:rFonts w:ascii="TH SarabunIT๙" w:hAnsi="TH SarabunIT๙" w:cs="TH SarabunIT๙"/>
                <w:sz w:val="32"/>
                <w:szCs w:val="32"/>
              </w:rPr>
            </w:pPr>
            <w:r w:rsidRPr="00B55B4F">
              <w:rPr>
                <w:rFonts w:ascii="TH SarabunIT๙" w:hAnsi="TH SarabunIT๙" w:cs="TH SarabunIT๙" w:hint="cs"/>
                <w:sz w:val="32"/>
                <w:szCs w:val="32"/>
                <w:cs/>
              </w:rPr>
              <w:t>1</w:t>
            </w:r>
          </w:p>
        </w:tc>
        <w:tc>
          <w:tcPr>
            <w:tcW w:w="850" w:type="dxa"/>
          </w:tcPr>
          <w:p w:rsidR="001E5927" w:rsidRPr="00B55B4F" w:rsidRDefault="001E5927" w:rsidP="001E592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E5927" w:rsidRPr="00B55B4F" w:rsidRDefault="001E5927" w:rsidP="001E5927">
            <w:pPr>
              <w:tabs>
                <w:tab w:val="left" w:pos="1843"/>
              </w:tabs>
              <w:jc w:val="center"/>
              <w:rPr>
                <w:rFonts w:ascii="TH SarabunIT๙" w:hAnsi="TH SarabunIT๙" w:cs="TH SarabunIT๙"/>
                <w:sz w:val="32"/>
                <w:szCs w:val="32"/>
              </w:rPr>
            </w:pPr>
            <w:r w:rsidRPr="00B55B4F">
              <w:rPr>
                <w:rFonts w:ascii="TH SarabunIT๙" w:hAnsi="TH SarabunIT๙" w:cs="TH SarabunIT๙" w:hint="cs"/>
                <w:sz w:val="32"/>
                <w:szCs w:val="32"/>
                <w:cs/>
              </w:rPr>
              <w:t>3</w:t>
            </w:r>
          </w:p>
        </w:tc>
        <w:tc>
          <w:tcPr>
            <w:tcW w:w="850" w:type="dxa"/>
          </w:tcPr>
          <w:p w:rsidR="001E5927" w:rsidRPr="00B55B4F" w:rsidRDefault="001E5927" w:rsidP="001E592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1E5927" w:rsidRPr="00B55B4F" w:rsidRDefault="001E5927" w:rsidP="001E5927">
            <w:pPr>
              <w:tabs>
                <w:tab w:val="left" w:pos="1843"/>
              </w:tabs>
              <w:jc w:val="center"/>
              <w:rPr>
                <w:rFonts w:ascii="TH SarabunIT๙" w:hAnsi="TH SarabunIT๙" w:cs="TH SarabunIT๙"/>
                <w:sz w:val="32"/>
                <w:szCs w:val="32"/>
                <w:cs/>
              </w:rPr>
            </w:pPr>
            <w:r w:rsidRPr="00B55B4F">
              <w:rPr>
                <w:rFonts w:ascii="TH SarabunIT๙" w:hAnsi="TH SarabunIT๙" w:cs="TH SarabunIT๙" w:hint="cs"/>
                <w:sz w:val="32"/>
                <w:szCs w:val="32"/>
                <w:cs/>
              </w:rPr>
              <w:t>5</w:t>
            </w:r>
          </w:p>
        </w:tc>
      </w:tr>
      <w:tr w:rsidR="001E5927" w:rsidRPr="0078237F" w:rsidTr="00A9566C">
        <w:tc>
          <w:tcPr>
            <w:tcW w:w="10031" w:type="dxa"/>
            <w:gridSpan w:val="7"/>
            <w:shd w:val="clear" w:color="auto" w:fill="FFC000"/>
            <w:vAlign w:val="center"/>
          </w:tcPr>
          <w:p w:rsidR="001E5927" w:rsidRPr="0078237F" w:rsidRDefault="001E5927" w:rsidP="001E5927">
            <w:pPr>
              <w:rPr>
                <w:rFonts w:ascii="TH SarabunIT๙" w:hAnsi="TH SarabunIT๙" w:cs="TH SarabunIT๙"/>
                <w:b/>
                <w:bCs/>
                <w:color w:val="FF0000"/>
                <w:sz w:val="32"/>
                <w:szCs w:val="32"/>
              </w:rPr>
            </w:pPr>
            <w:r>
              <w:rPr>
                <w:rFonts w:ascii="TH SarabunIT๙" w:hAnsi="TH SarabunIT๙" w:cs="TH SarabunIT๙" w:hint="cs"/>
                <w:b/>
                <w:bCs/>
                <w:sz w:val="32"/>
                <w:szCs w:val="32"/>
                <w:cs/>
              </w:rPr>
              <w:t>มิติภายใน</w:t>
            </w:r>
            <w:r w:rsidRPr="00FF26ED">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(ร้อย</w:t>
            </w:r>
            <w:r w:rsidRPr="003C3C71">
              <w:rPr>
                <w:rFonts w:ascii="TH SarabunIT๙" w:hAnsi="TH SarabunIT๙" w:cs="TH SarabunIT๙"/>
                <w:b/>
                <w:bCs/>
                <w:sz w:val="32"/>
                <w:szCs w:val="32"/>
                <w:cs/>
                <w:lang w:eastAsia="zh-CN"/>
              </w:rPr>
              <w:t xml:space="preserve">ละ </w:t>
            </w:r>
            <w:r w:rsidRPr="003C3C71">
              <w:rPr>
                <w:rFonts w:ascii="TH SarabunIT๙" w:hAnsi="TH SarabunIT๙" w:cs="TH SarabunIT๙" w:hint="cs"/>
                <w:b/>
                <w:bCs/>
                <w:sz w:val="32"/>
                <w:szCs w:val="32"/>
                <w:cs/>
                <w:lang w:eastAsia="zh-CN"/>
              </w:rPr>
              <w:t>25</w:t>
            </w:r>
            <w:r w:rsidRPr="003C3C71">
              <w:rPr>
                <w:rFonts w:ascii="TH SarabunIT๙" w:hAnsi="TH SarabunIT๙" w:cs="TH SarabunIT๙"/>
                <w:b/>
                <w:bCs/>
                <w:sz w:val="32"/>
                <w:szCs w:val="32"/>
                <w:cs/>
                <w:lang w:eastAsia="zh-CN"/>
              </w:rPr>
              <w:t>)</w:t>
            </w:r>
          </w:p>
        </w:tc>
      </w:tr>
      <w:tr w:rsidR="001E5927" w:rsidRPr="0078237F" w:rsidTr="00A2108A">
        <w:tc>
          <w:tcPr>
            <w:tcW w:w="4928" w:type="dxa"/>
          </w:tcPr>
          <w:p w:rsidR="001E5927" w:rsidRPr="00F72213" w:rsidRDefault="001E5927" w:rsidP="001E5927">
            <w:pPr>
              <w:tabs>
                <w:tab w:val="left" w:pos="1276"/>
              </w:tabs>
              <w:ind w:left="284" w:hanging="284"/>
              <w:rPr>
                <w:rFonts w:ascii="TH SarabunIT๙" w:eastAsia="Times New Roman" w:hAnsi="TH SarabunIT๙" w:cs="TH SarabunIT๙"/>
                <w:spacing w:val="-4"/>
                <w:sz w:val="31"/>
                <w:szCs w:val="31"/>
                <w:cs/>
              </w:rPr>
            </w:pPr>
            <w:r>
              <w:rPr>
                <w:rFonts w:ascii="TH SarabunIT๙" w:hAnsi="TH SarabunIT๙" w:cs="TH SarabunIT๙"/>
                <w:sz w:val="31"/>
                <w:szCs w:val="31"/>
              </w:rPr>
              <w:t>3</w:t>
            </w:r>
            <w:r w:rsidRPr="00F72213">
              <w:rPr>
                <w:rFonts w:ascii="TH SarabunIT๙" w:hAnsi="TH SarabunIT๙" w:cs="TH SarabunIT๙" w:hint="cs"/>
                <w:sz w:val="31"/>
                <w:szCs w:val="31"/>
                <w:cs/>
              </w:rPr>
              <w:t xml:space="preserve">. </w:t>
            </w:r>
            <w:r w:rsidRPr="00F72213">
              <w:rPr>
                <w:rFonts w:ascii="TH SarabunIT๙" w:hAnsi="TH SarabunIT๙" w:cs="TH SarabunIT๙"/>
                <w:sz w:val="31"/>
                <w:szCs w:val="31"/>
                <w:cs/>
              </w:rPr>
              <w:t>ร้อยละของการประหยัดพลังงานของส่วนราชการ</w:t>
            </w:r>
            <w:r>
              <w:rPr>
                <w:rFonts w:ascii="TH SarabunIT๙" w:hAnsi="TH SarabunIT๙" w:cs="TH SarabunIT๙" w:hint="cs"/>
                <w:sz w:val="31"/>
                <w:szCs w:val="31"/>
                <w:cs/>
              </w:rPr>
              <w:br/>
            </w:r>
            <w:r w:rsidRPr="00F72213">
              <w:rPr>
                <w:rFonts w:ascii="TH SarabunIT๙" w:hAnsi="TH SarabunIT๙" w:cs="TH SarabunIT๙"/>
                <w:sz w:val="31"/>
                <w:szCs w:val="31"/>
                <w:cs/>
              </w:rPr>
              <w:t>ที่ลดลง</w:t>
            </w:r>
          </w:p>
        </w:tc>
        <w:tc>
          <w:tcPr>
            <w:tcW w:w="850" w:type="dxa"/>
          </w:tcPr>
          <w:p w:rsidR="001E5927" w:rsidRPr="00492E01" w:rsidRDefault="001E5927" w:rsidP="001E5927">
            <w:pPr>
              <w:jc w:val="center"/>
              <w:rPr>
                <w:rFonts w:ascii="TH SarabunIT๙" w:hAnsi="TH SarabunIT๙" w:cs="TH SarabunIT๙"/>
                <w:sz w:val="31"/>
                <w:szCs w:val="31"/>
              </w:rPr>
            </w:pPr>
            <w:r w:rsidRPr="00492E01">
              <w:rPr>
                <w:rFonts w:ascii="TH SarabunIT๙" w:hAnsi="TH SarabunIT๙" w:cs="TH SarabunIT๙" w:hint="cs"/>
                <w:sz w:val="31"/>
                <w:szCs w:val="31"/>
                <w:cs/>
              </w:rPr>
              <w:t>2</w:t>
            </w:r>
          </w:p>
        </w:tc>
        <w:tc>
          <w:tcPr>
            <w:tcW w:w="851" w:type="dxa"/>
          </w:tcPr>
          <w:p w:rsidR="001E5927" w:rsidRPr="00FF26ED" w:rsidRDefault="001E5927" w:rsidP="001E5927">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1E5927" w:rsidRPr="00FF26ED" w:rsidRDefault="001E5927" w:rsidP="001E5927">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1E5927" w:rsidRPr="00FF26ED" w:rsidRDefault="001E5927" w:rsidP="001E5927">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1E5927" w:rsidRPr="00FF26ED" w:rsidRDefault="001E5927" w:rsidP="001E5927">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1E5927" w:rsidRPr="00FF26ED" w:rsidRDefault="001E5927" w:rsidP="001E5927">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1E5927" w:rsidRPr="0078237F" w:rsidTr="00A9566C">
        <w:tc>
          <w:tcPr>
            <w:tcW w:w="4928" w:type="dxa"/>
          </w:tcPr>
          <w:p w:rsidR="001E5927" w:rsidRPr="00F72213" w:rsidRDefault="001E5927" w:rsidP="001E5927">
            <w:pPr>
              <w:tabs>
                <w:tab w:val="left" w:pos="1276"/>
              </w:tabs>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4</w:t>
            </w:r>
            <w:r w:rsidRPr="00F72213">
              <w:rPr>
                <w:rFonts w:ascii="TH SarabunIT๙" w:eastAsia="Times New Roman" w:hAnsi="TH SarabunIT๙" w:cs="TH SarabunIT๙"/>
                <w:sz w:val="31"/>
                <w:szCs w:val="31"/>
              </w:rPr>
              <w:t xml:space="preserve">. </w:t>
            </w:r>
            <w:r w:rsidRPr="00F72213">
              <w:rPr>
                <w:rFonts w:ascii="TH SarabunIT๙" w:eastAsia="Times New Roman" w:hAnsi="TH SarabunIT๙" w:cs="TH SarabunIT๙"/>
                <w:sz w:val="31"/>
                <w:szCs w:val="31"/>
                <w:cs/>
              </w:rPr>
              <w:t>ร้อยละการเบิกจ่ายงบประมาณรายจ่ายภาพรวม</w:t>
            </w:r>
          </w:p>
        </w:tc>
        <w:tc>
          <w:tcPr>
            <w:tcW w:w="850" w:type="dxa"/>
          </w:tcPr>
          <w:p w:rsidR="001E5927" w:rsidRPr="00492E01" w:rsidRDefault="001E5927" w:rsidP="001E5927">
            <w:pPr>
              <w:jc w:val="center"/>
              <w:rPr>
                <w:rFonts w:ascii="TH SarabunIT๙" w:hAnsi="TH SarabunIT๙" w:cs="TH SarabunIT๙"/>
                <w:sz w:val="31"/>
                <w:szCs w:val="31"/>
                <w:cs/>
              </w:rPr>
            </w:pPr>
            <w:r w:rsidRPr="00492E01">
              <w:rPr>
                <w:rFonts w:ascii="TH SarabunIT๙" w:hAnsi="TH SarabunIT๙" w:cs="TH SarabunIT๙" w:hint="cs"/>
                <w:sz w:val="31"/>
                <w:szCs w:val="31"/>
                <w:cs/>
              </w:rPr>
              <w:t>2</w:t>
            </w:r>
          </w:p>
        </w:tc>
        <w:tc>
          <w:tcPr>
            <w:tcW w:w="851"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1E5927" w:rsidRPr="0078237F" w:rsidTr="00A2108A">
        <w:tc>
          <w:tcPr>
            <w:tcW w:w="4928" w:type="dxa"/>
          </w:tcPr>
          <w:p w:rsidR="001E5927" w:rsidRPr="00F72213" w:rsidRDefault="001E5927" w:rsidP="001E5927">
            <w:pPr>
              <w:tabs>
                <w:tab w:val="left" w:pos="1276"/>
              </w:tabs>
              <w:ind w:left="284" w:hanging="284"/>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5</w:t>
            </w:r>
            <w:r w:rsidRPr="00F72213">
              <w:rPr>
                <w:rFonts w:ascii="TH SarabunIT๙" w:eastAsia="Times New Roman" w:hAnsi="TH SarabunIT๙" w:cs="TH SarabunIT๙" w:hint="cs"/>
                <w:sz w:val="31"/>
                <w:szCs w:val="31"/>
                <w:cs/>
              </w:rPr>
              <w:t xml:space="preserve">. </w:t>
            </w:r>
            <w:r w:rsidRPr="00F72213">
              <w:rPr>
                <w:rFonts w:ascii="TH SarabunIT๙" w:eastAsia="Times New Roman" w:hAnsi="TH SarabunIT๙" w:cs="TH SarabunIT๙"/>
                <w:sz w:val="31"/>
                <w:szCs w:val="31"/>
                <w:cs/>
              </w:rPr>
              <w:t>ร้อยละความสำเร็จของการเบิกจ่ายเงินงบประมาณ</w:t>
            </w:r>
            <w:r w:rsidRPr="00F72213">
              <w:rPr>
                <w:rFonts w:ascii="TH SarabunIT๙" w:eastAsia="Times New Roman" w:hAnsi="TH SarabunIT๙" w:cs="TH SarabunIT๙" w:hint="cs"/>
                <w:sz w:val="31"/>
                <w:szCs w:val="31"/>
                <w:cs/>
              </w:rPr>
              <w:br/>
            </w:r>
            <w:r w:rsidRPr="00F72213">
              <w:rPr>
                <w:rFonts w:ascii="TH SarabunIT๙" w:eastAsia="Times New Roman" w:hAnsi="TH SarabunIT๙" w:cs="TH SarabunIT๙"/>
                <w:sz w:val="31"/>
                <w:szCs w:val="31"/>
                <w:cs/>
              </w:rPr>
              <w:t>ตามแผนของสำนัก/กอง</w:t>
            </w:r>
          </w:p>
        </w:tc>
        <w:tc>
          <w:tcPr>
            <w:tcW w:w="850" w:type="dxa"/>
          </w:tcPr>
          <w:p w:rsidR="001E5927" w:rsidRPr="00492E01" w:rsidRDefault="001E5927" w:rsidP="001E5927">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1E5927" w:rsidRPr="0078237F" w:rsidTr="00A9566C">
        <w:tc>
          <w:tcPr>
            <w:tcW w:w="4928" w:type="dxa"/>
          </w:tcPr>
          <w:p w:rsidR="001E5927" w:rsidRPr="00A74A28" w:rsidRDefault="001E5927" w:rsidP="001E5927">
            <w:pPr>
              <w:tabs>
                <w:tab w:val="left" w:pos="382"/>
                <w:tab w:val="left" w:pos="2912"/>
              </w:tabs>
              <w:ind w:right="-108"/>
              <w:rPr>
                <w:rFonts w:ascii="TH SarabunIT๙" w:eastAsia="Cordia New" w:hAnsi="TH SarabunIT๙" w:cs="TH SarabunIT๙"/>
                <w:sz w:val="31"/>
                <w:szCs w:val="31"/>
                <w:cs/>
              </w:rPr>
            </w:pPr>
            <w:r>
              <w:rPr>
                <w:rFonts w:ascii="TH SarabunIT๙" w:eastAsia="Cordia New" w:hAnsi="TH SarabunIT๙" w:cs="TH SarabunIT๙"/>
                <w:sz w:val="31"/>
                <w:szCs w:val="31"/>
              </w:rPr>
              <w:t>6</w:t>
            </w:r>
            <w:r w:rsidRPr="00A74A28">
              <w:rPr>
                <w:rFonts w:ascii="TH SarabunIT๙" w:eastAsia="Cordia New" w:hAnsi="TH SarabunIT๙" w:cs="TH SarabunIT๙"/>
                <w:sz w:val="31"/>
                <w:szCs w:val="31"/>
              </w:rPr>
              <w:t xml:space="preserve">. </w:t>
            </w:r>
            <w:r w:rsidRPr="00A74A28">
              <w:rPr>
                <w:rFonts w:ascii="TH SarabunIT๙" w:eastAsia="Cordia New" w:hAnsi="TH SarabunIT๙" w:cs="TH SarabunIT๙"/>
                <w:sz w:val="31"/>
                <w:szCs w:val="31"/>
                <w:cs/>
              </w:rPr>
              <w:t>ร้อยละของงบประมาณที่ประหยัดได้</w:t>
            </w:r>
          </w:p>
        </w:tc>
        <w:tc>
          <w:tcPr>
            <w:tcW w:w="850" w:type="dxa"/>
          </w:tcPr>
          <w:p w:rsidR="001E5927" w:rsidRPr="00492E01" w:rsidRDefault="001E5927" w:rsidP="001E5927">
            <w:pPr>
              <w:jc w:val="center"/>
              <w:rPr>
                <w:rFonts w:ascii="TH SarabunIT๙" w:hAnsi="TH SarabunIT๙" w:cs="TH SarabunIT๙"/>
                <w:sz w:val="31"/>
                <w:szCs w:val="31"/>
              </w:rPr>
            </w:pPr>
            <w:r w:rsidRPr="00492E01">
              <w:rPr>
                <w:rFonts w:ascii="TH SarabunIT๙" w:hAnsi="TH SarabunIT๙" w:cs="TH SarabunIT๙" w:hint="cs"/>
                <w:sz w:val="31"/>
                <w:szCs w:val="31"/>
                <w:cs/>
              </w:rPr>
              <w:t>2</w:t>
            </w:r>
          </w:p>
        </w:tc>
        <w:tc>
          <w:tcPr>
            <w:tcW w:w="851"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850"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851"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850"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851" w:type="dxa"/>
            <w:vAlign w:val="center"/>
          </w:tcPr>
          <w:p w:rsidR="001E5927" w:rsidRPr="00EA1013" w:rsidRDefault="001E5927" w:rsidP="001E5927">
            <w:pPr>
              <w:jc w:val="center"/>
              <w:rPr>
                <w:rFonts w:ascii="TH SarabunIT๙" w:hAnsi="TH SarabunIT๙" w:cs="TH SarabunIT๙"/>
                <w:sz w:val="32"/>
                <w:szCs w:val="32"/>
              </w:rPr>
            </w:pPr>
            <w:r w:rsidRPr="00EA1013">
              <w:rPr>
                <w:rFonts w:ascii="TH SarabunIT๙" w:hAnsi="TH SarabunIT๙" w:cs="TH SarabunIT๙"/>
                <w:sz w:val="32"/>
                <w:szCs w:val="32"/>
                <w:cs/>
              </w:rPr>
              <w:t>5</w:t>
            </w:r>
          </w:p>
        </w:tc>
      </w:tr>
      <w:tr w:rsidR="001E5927" w:rsidRPr="0078237F" w:rsidTr="00A2108A">
        <w:tc>
          <w:tcPr>
            <w:tcW w:w="4928" w:type="dxa"/>
          </w:tcPr>
          <w:p w:rsidR="001E5927" w:rsidRPr="00A74A28" w:rsidRDefault="001E5927" w:rsidP="001E5927">
            <w:pPr>
              <w:tabs>
                <w:tab w:val="left" w:pos="1276"/>
              </w:tabs>
              <w:ind w:left="284" w:hanging="284"/>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7</w:t>
            </w:r>
            <w:r w:rsidRPr="00A74A28">
              <w:rPr>
                <w:rFonts w:ascii="TH SarabunIT๙" w:eastAsia="Times New Roman" w:hAnsi="TH SarabunIT๙" w:cs="TH SarabunIT๙" w:hint="cs"/>
                <w:sz w:val="31"/>
                <w:szCs w:val="31"/>
                <w:cs/>
              </w:rPr>
              <w:t xml:space="preserve">. </w:t>
            </w:r>
            <w:r w:rsidRPr="00A74A28">
              <w:rPr>
                <w:rFonts w:ascii="TH SarabunIT๙" w:eastAsia="Times New Roman" w:hAnsi="TH SarabunIT๙" w:cs="TH SarabunIT๙"/>
                <w:sz w:val="31"/>
                <w:szCs w:val="31"/>
                <w:cs/>
              </w:rPr>
              <w:t>ร้อยละของงบประมาณที่ใช้ซื้อกระดาษลดลง</w:t>
            </w:r>
          </w:p>
        </w:tc>
        <w:tc>
          <w:tcPr>
            <w:tcW w:w="850" w:type="dxa"/>
          </w:tcPr>
          <w:p w:rsidR="001E5927" w:rsidRPr="00492E01" w:rsidRDefault="001E5927" w:rsidP="001E5927">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1E5927" w:rsidRPr="00C471C0" w:rsidRDefault="001E5927" w:rsidP="001E5927">
            <w:pPr>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tcPr>
          <w:p w:rsidR="001E5927" w:rsidRPr="00C471C0" w:rsidRDefault="001E5927" w:rsidP="001E5927">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tcPr>
          <w:p w:rsidR="001E5927" w:rsidRPr="00C471C0" w:rsidRDefault="001E5927" w:rsidP="001E5927">
            <w:pPr>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tcPr>
          <w:p w:rsidR="001E5927" w:rsidRPr="00C471C0" w:rsidRDefault="001E5927" w:rsidP="001E5927">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tcPr>
          <w:p w:rsidR="001E5927" w:rsidRPr="00C471C0" w:rsidRDefault="001E5927" w:rsidP="001E5927">
            <w:pPr>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r w:rsidR="001E5927" w:rsidRPr="0078237F" w:rsidTr="00A9566C">
        <w:tc>
          <w:tcPr>
            <w:tcW w:w="4928" w:type="dxa"/>
          </w:tcPr>
          <w:p w:rsidR="001E5927" w:rsidRPr="00C471C0" w:rsidRDefault="001E5927" w:rsidP="001E5927">
            <w:pPr>
              <w:tabs>
                <w:tab w:val="left" w:pos="284"/>
              </w:tabs>
              <w:rPr>
                <w:rFonts w:ascii="TH SarabunIT๙" w:eastAsia="Cordia New" w:hAnsi="TH SarabunIT๙" w:cs="TH SarabunIT๙"/>
                <w:spacing w:val="-4"/>
                <w:sz w:val="31"/>
                <w:szCs w:val="31"/>
                <w:lang w:eastAsia="zh-CN"/>
              </w:rPr>
            </w:pPr>
            <w:r>
              <w:rPr>
                <w:rFonts w:ascii="TH SarabunIT๙" w:eastAsia="Cordia New" w:hAnsi="TH SarabunIT๙" w:cs="TH SarabunIT๙"/>
                <w:spacing w:val="-4"/>
                <w:sz w:val="31"/>
                <w:szCs w:val="31"/>
                <w:lang w:eastAsia="zh-CN"/>
              </w:rPr>
              <w:t>8</w:t>
            </w:r>
            <w:r w:rsidRPr="00C471C0">
              <w:rPr>
                <w:rFonts w:ascii="TH SarabunIT๙" w:eastAsia="Cordia New" w:hAnsi="TH SarabunIT๙" w:cs="TH SarabunIT๙"/>
                <w:spacing w:val="-4"/>
                <w:sz w:val="31"/>
                <w:szCs w:val="31"/>
                <w:lang w:eastAsia="zh-CN"/>
              </w:rPr>
              <w:t xml:space="preserve">. </w:t>
            </w:r>
            <w:r w:rsidRPr="00C471C0">
              <w:rPr>
                <w:rFonts w:ascii="TH SarabunIT๙" w:eastAsia="Cordia New" w:hAnsi="TH SarabunIT๙" w:cs="TH SarabunIT๙"/>
                <w:spacing w:val="-4"/>
                <w:sz w:val="31"/>
                <w:szCs w:val="31"/>
                <w:cs/>
                <w:lang w:eastAsia="zh-CN"/>
              </w:rPr>
              <w:t>ร้อยละการดำเนินการตามข้อสั่งการที่ตอบสนองทันเวลา</w:t>
            </w:r>
          </w:p>
        </w:tc>
        <w:tc>
          <w:tcPr>
            <w:tcW w:w="850" w:type="dxa"/>
          </w:tcPr>
          <w:p w:rsidR="001E5927" w:rsidRPr="00492E01" w:rsidRDefault="001E5927" w:rsidP="001E5927">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vAlign w:val="center"/>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vAlign w:val="center"/>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65</w:t>
            </w:r>
          </w:p>
        </w:tc>
        <w:tc>
          <w:tcPr>
            <w:tcW w:w="851" w:type="dxa"/>
            <w:vAlign w:val="center"/>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0" w:type="dxa"/>
            <w:vAlign w:val="center"/>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75</w:t>
            </w:r>
          </w:p>
        </w:tc>
        <w:tc>
          <w:tcPr>
            <w:tcW w:w="851" w:type="dxa"/>
            <w:vAlign w:val="center"/>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80</w:t>
            </w:r>
          </w:p>
        </w:tc>
      </w:tr>
      <w:tr w:rsidR="001E5927" w:rsidRPr="0078237F" w:rsidTr="00A2108A">
        <w:tc>
          <w:tcPr>
            <w:tcW w:w="4928" w:type="dxa"/>
          </w:tcPr>
          <w:p w:rsidR="001E5927" w:rsidRPr="00C471C0" w:rsidRDefault="001E5927" w:rsidP="001E5927">
            <w:pPr>
              <w:tabs>
                <w:tab w:val="left" w:pos="284"/>
              </w:tabs>
              <w:ind w:left="284" w:hanging="284"/>
              <w:rPr>
                <w:rFonts w:ascii="TH SarabunIT๙" w:eastAsia="Cordia New" w:hAnsi="TH SarabunIT๙" w:cs="TH SarabunIT๙"/>
                <w:spacing w:val="-4"/>
                <w:sz w:val="31"/>
                <w:szCs w:val="31"/>
                <w:lang w:eastAsia="zh-CN"/>
              </w:rPr>
            </w:pPr>
            <w:r>
              <w:rPr>
                <w:rFonts w:ascii="TH SarabunIT๙" w:eastAsia="Cordia New" w:hAnsi="TH SarabunIT๙" w:cs="TH SarabunIT๙" w:hint="cs"/>
                <w:spacing w:val="-4"/>
                <w:sz w:val="31"/>
                <w:szCs w:val="31"/>
                <w:cs/>
                <w:lang w:eastAsia="zh-CN"/>
              </w:rPr>
              <w:t xml:space="preserve">9. </w:t>
            </w:r>
            <w:r w:rsidRPr="001C5C95">
              <w:rPr>
                <w:rFonts w:ascii="TH SarabunIT๙" w:eastAsia="Cordia New" w:hAnsi="TH SarabunIT๙" w:cs="TH SarabunIT๙"/>
                <w:spacing w:val="-4"/>
                <w:sz w:val="31"/>
                <w:szCs w:val="31"/>
                <w:cs/>
                <w:lang w:eastAsia="zh-CN"/>
              </w:rPr>
              <w:t xml:space="preserve">ร้อยละการเตรียมความพร้อมของการจัดซื้อจัดจ้างปี </w:t>
            </w:r>
            <w:r w:rsidRPr="001C5C95">
              <w:rPr>
                <w:rFonts w:ascii="TH SarabunIT๙" w:eastAsia="Cordia New" w:hAnsi="TH SarabunIT๙" w:cs="TH SarabunIT๙"/>
                <w:spacing w:val="-4"/>
                <w:sz w:val="31"/>
                <w:szCs w:val="31"/>
                <w:lang w:eastAsia="zh-CN"/>
              </w:rPr>
              <w:t>2562</w:t>
            </w:r>
            <w:r w:rsidRPr="001C5C95">
              <w:rPr>
                <w:rFonts w:ascii="TH SarabunIT๙" w:eastAsia="Cordia New" w:hAnsi="TH SarabunIT๙" w:cs="TH SarabunIT๙"/>
                <w:spacing w:val="-4"/>
                <w:sz w:val="31"/>
                <w:szCs w:val="31"/>
                <w:cs/>
                <w:lang w:eastAsia="zh-CN"/>
              </w:rPr>
              <w:t xml:space="preserve"> ที่เสนอขออนุมัติหลักการเพื่อขอซื้อหรือขอจ้างได้ภายในเดือนกันยายน </w:t>
            </w:r>
            <w:r w:rsidRPr="001C5C95">
              <w:rPr>
                <w:rFonts w:ascii="TH SarabunIT๙" w:eastAsia="Cordia New" w:hAnsi="TH SarabunIT๙" w:cs="TH SarabunIT๙"/>
                <w:spacing w:val="-4"/>
                <w:sz w:val="31"/>
                <w:szCs w:val="31"/>
                <w:lang w:eastAsia="zh-CN"/>
              </w:rPr>
              <w:t>2561</w:t>
            </w:r>
          </w:p>
        </w:tc>
        <w:tc>
          <w:tcPr>
            <w:tcW w:w="850" w:type="dxa"/>
          </w:tcPr>
          <w:p w:rsidR="001E5927" w:rsidRPr="00492E01" w:rsidRDefault="001E5927" w:rsidP="001E5927">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1E5927" w:rsidRPr="00B77112" w:rsidRDefault="001E5927" w:rsidP="001E592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850" w:type="dxa"/>
          </w:tcPr>
          <w:p w:rsidR="001E5927" w:rsidRPr="00B77112" w:rsidRDefault="001E5927" w:rsidP="001E592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851" w:type="dxa"/>
          </w:tcPr>
          <w:p w:rsidR="001E5927" w:rsidRPr="00B77112" w:rsidRDefault="001E5927" w:rsidP="001E592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850" w:type="dxa"/>
          </w:tcPr>
          <w:p w:rsidR="001E5927" w:rsidRPr="00B77112" w:rsidRDefault="001E5927" w:rsidP="001E592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1" w:type="dxa"/>
          </w:tcPr>
          <w:p w:rsidR="001E5927" w:rsidRPr="00B77112" w:rsidRDefault="001E5927" w:rsidP="001E592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r w:rsidR="001E5927" w:rsidRPr="0078237F" w:rsidTr="00A2108A">
        <w:tc>
          <w:tcPr>
            <w:tcW w:w="4928" w:type="dxa"/>
          </w:tcPr>
          <w:p w:rsidR="001E5927" w:rsidRPr="00DC5E1B" w:rsidRDefault="001E5927" w:rsidP="001E5927">
            <w:pPr>
              <w:tabs>
                <w:tab w:val="left" w:pos="284"/>
              </w:tabs>
              <w:rPr>
                <w:rFonts w:ascii="TH SarabunIT๙" w:eastAsia="Cordia New" w:hAnsi="TH SarabunIT๙" w:cs="TH SarabunIT๙"/>
                <w:spacing w:val="-4"/>
                <w:sz w:val="31"/>
                <w:szCs w:val="31"/>
                <w:lang w:eastAsia="zh-CN"/>
              </w:rPr>
            </w:pPr>
            <w:r w:rsidRPr="00DC5E1B">
              <w:rPr>
                <w:rFonts w:ascii="TH SarabunIT๙" w:eastAsia="Cordia New" w:hAnsi="TH SarabunIT๙" w:cs="TH SarabunIT๙" w:hint="cs"/>
                <w:spacing w:val="-4"/>
                <w:sz w:val="31"/>
                <w:szCs w:val="31"/>
                <w:cs/>
                <w:lang w:eastAsia="zh-CN"/>
              </w:rPr>
              <w:t xml:space="preserve">10. </w:t>
            </w:r>
            <w:r w:rsidRPr="00DC5E1B">
              <w:rPr>
                <w:rFonts w:ascii="TH SarabunIT๙" w:eastAsia="Cordia New" w:hAnsi="TH SarabunIT๙" w:cs="TH SarabunIT๙"/>
                <w:spacing w:val="-4"/>
                <w:sz w:val="31"/>
                <w:szCs w:val="31"/>
                <w:cs/>
                <w:lang w:eastAsia="zh-CN"/>
              </w:rPr>
              <w:t>ระดับความสำเร็จของการควบคุมภายในของสำนัก/กอง</w:t>
            </w:r>
          </w:p>
        </w:tc>
        <w:tc>
          <w:tcPr>
            <w:tcW w:w="850" w:type="dxa"/>
          </w:tcPr>
          <w:p w:rsidR="001E5927" w:rsidRPr="00492E01" w:rsidRDefault="001E5927" w:rsidP="001E5927">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1E5927" w:rsidRPr="00C471C0" w:rsidRDefault="001E5927" w:rsidP="001E5927">
            <w:pPr>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tcPr>
          <w:p w:rsidR="001E5927" w:rsidRPr="00C471C0" w:rsidRDefault="001E5927" w:rsidP="001E5927">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tcPr>
          <w:p w:rsidR="001E5927" w:rsidRPr="00C471C0" w:rsidRDefault="001E5927" w:rsidP="001E5927">
            <w:pPr>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tcPr>
          <w:p w:rsidR="001E5927" w:rsidRPr="00C471C0" w:rsidRDefault="001E5927" w:rsidP="001E5927">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tcPr>
          <w:p w:rsidR="001E5927" w:rsidRPr="00C471C0" w:rsidRDefault="001E5927" w:rsidP="001E5927">
            <w:pPr>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r w:rsidR="001E5927" w:rsidRPr="0078237F" w:rsidTr="00A9566C">
        <w:tc>
          <w:tcPr>
            <w:tcW w:w="4928" w:type="dxa"/>
          </w:tcPr>
          <w:p w:rsidR="001E5927" w:rsidRPr="00A74A28" w:rsidRDefault="001E5927" w:rsidP="001E5927">
            <w:pPr>
              <w:ind w:left="426" w:hanging="426"/>
              <w:rPr>
                <w:rFonts w:ascii="TH SarabunIT๙" w:eastAsia="Cordia New" w:hAnsi="TH SarabunIT๙" w:cs="TH SarabunIT๙"/>
                <w:sz w:val="31"/>
                <w:szCs w:val="31"/>
                <w:cs/>
                <w:lang w:eastAsia="zh-CN"/>
              </w:rPr>
            </w:pPr>
            <w:r w:rsidRPr="00A74A28">
              <w:rPr>
                <w:rFonts w:ascii="TH SarabunIT๙" w:eastAsia="Times New Roman" w:hAnsi="TH SarabunIT๙" w:cs="TH SarabunIT๙"/>
                <w:sz w:val="31"/>
                <w:szCs w:val="31"/>
              </w:rPr>
              <w:t>1</w:t>
            </w:r>
            <w:r>
              <w:rPr>
                <w:rFonts w:ascii="TH SarabunIT๙" w:eastAsia="Times New Roman" w:hAnsi="TH SarabunIT๙" w:cs="TH SarabunIT๙"/>
                <w:sz w:val="31"/>
                <w:szCs w:val="31"/>
              </w:rPr>
              <w:t>1</w:t>
            </w:r>
            <w:r w:rsidRPr="00A74A28">
              <w:rPr>
                <w:rFonts w:ascii="TH SarabunIT๙" w:eastAsia="Times New Roman" w:hAnsi="TH SarabunIT๙" w:cs="TH SarabunIT๙"/>
                <w:sz w:val="31"/>
                <w:szCs w:val="31"/>
              </w:rPr>
              <w:t xml:space="preserve">. </w:t>
            </w:r>
            <w:r w:rsidRPr="00A74A28">
              <w:rPr>
                <w:rFonts w:ascii="TH SarabunIT๙" w:eastAsia="Times New Roman" w:hAnsi="TH SarabunIT๙" w:cs="TH SarabunIT๙"/>
                <w:sz w:val="31"/>
                <w:szCs w:val="31"/>
                <w:cs/>
              </w:rPr>
              <w:t>ร้อยละการตอบสนองของหน่วยงานต่อข้อตรวจพบ/ข้อเสนอแนะของผู้ตรวจสอบภายใน</w:t>
            </w:r>
          </w:p>
        </w:tc>
        <w:tc>
          <w:tcPr>
            <w:tcW w:w="850" w:type="dxa"/>
          </w:tcPr>
          <w:p w:rsidR="001E5927" w:rsidRPr="00492E01" w:rsidRDefault="001E5927" w:rsidP="001E5927">
            <w:pPr>
              <w:jc w:val="center"/>
              <w:rPr>
                <w:rFonts w:ascii="TH SarabunIT๙" w:hAnsi="TH SarabunIT๙" w:cs="TH SarabunIT๙"/>
                <w:sz w:val="31"/>
                <w:szCs w:val="31"/>
                <w:cs/>
              </w:rPr>
            </w:pPr>
            <w:r w:rsidRPr="00492E01">
              <w:rPr>
                <w:rFonts w:ascii="TH SarabunIT๙" w:hAnsi="TH SarabunIT๙" w:cs="TH SarabunIT๙"/>
                <w:sz w:val="31"/>
                <w:szCs w:val="31"/>
              </w:rPr>
              <w:t>2</w:t>
            </w:r>
          </w:p>
        </w:tc>
        <w:tc>
          <w:tcPr>
            <w:tcW w:w="851" w:type="dxa"/>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1" w:type="dxa"/>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80</w:t>
            </w:r>
          </w:p>
        </w:tc>
        <w:tc>
          <w:tcPr>
            <w:tcW w:w="850" w:type="dxa"/>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90</w:t>
            </w:r>
          </w:p>
        </w:tc>
        <w:tc>
          <w:tcPr>
            <w:tcW w:w="851" w:type="dxa"/>
          </w:tcPr>
          <w:p w:rsidR="001E5927" w:rsidRPr="00C471C0" w:rsidRDefault="001E5927" w:rsidP="001E5927">
            <w:pPr>
              <w:jc w:val="center"/>
              <w:rPr>
                <w:rFonts w:ascii="TH SarabunIT๙" w:hAnsi="TH SarabunIT๙" w:cs="TH SarabunIT๙"/>
                <w:sz w:val="31"/>
                <w:szCs w:val="31"/>
              </w:rPr>
            </w:pPr>
            <w:r w:rsidRPr="00C471C0">
              <w:rPr>
                <w:rFonts w:ascii="TH SarabunIT๙" w:hAnsi="TH SarabunIT๙" w:cs="TH SarabunIT๙"/>
                <w:sz w:val="31"/>
                <w:szCs w:val="31"/>
              </w:rPr>
              <w:t>100</w:t>
            </w:r>
          </w:p>
        </w:tc>
      </w:tr>
      <w:tr w:rsidR="001E5927" w:rsidRPr="0078237F" w:rsidTr="00A2108A">
        <w:tc>
          <w:tcPr>
            <w:tcW w:w="4928" w:type="dxa"/>
          </w:tcPr>
          <w:p w:rsidR="001E5927" w:rsidRPr="00A74A28" w:rsidRDefault="001E5927" w:rsidP="001E5927">
            <w:pPr>
              <w:ind w:left="426" w:hanging="426"/>
              <w:rPr>
                <w:rFonts w:ascii="TH SarabunIT๙" w:eastAsia="Cordia New" w:hAnsi="TH SarabunIT๙" w:cs="TH SarabunIT๙"/>
                <w:sz w:val="31"/>
                <w:szCs w:val="31"/>
                <w:cs/>
                <w:lang w:eastAsia="zh-CN"/>
              </w:rPr>
            </w:pPr>
            <w:r w:rsidRPr="00A74A28">
              <w:rPr>
                <w:rFonts w:ascii="TH SarabunIT๙" w:eastAsia="Cordia New" w:hAnsi="TH SarabunIT๙" w:cs="TH SarabunIT๙" w:hint="cs"/>
                <w:sz w:val="31"/>
                <w:szCs w:val="31"/>
                <w:cs/>
                <w:lang w:eastAsia="zh-CN"/>
              </w:rPr>
              <w:t>1</w:t>
            </w:r>
            <w:r>
              <w:rPr>
                <w:rFonts w:ascii="TH SarabunIT๙" w:eastAsia="Cordia New" w:hAnsi="TH SarabunIT๙" w:cs="TH SarabunIT๙" w:hint="cs"/>
                <w:sz w:val="31"/>
                <w:szCs w:val="31"/>
                <w:cs/>
                <w:lang w:eastAsia="zh-CN"/>
              </w:rPr>
              <w:t>2</w:t>
            </w:r>
            <w:r w:rsidRPr="00A74A28">
              <w:rPr>
                <w:rFonts w:ascii="TH SarabunIT๙" w:eastAsia="Cordia New" w:hAnsi="TH SarabunIT๙" w:cs="TH SarabunIT๙" w:hint="cs"/>
                <w:sz w:val="31"/>
                <w:szCs w:val="31"/>
                <w:cs/>
                <w:lang w:eastAsia="zh-CN"/>
              </w:rPr>
              <w:t xml:space="preserve">. </w:t>
            </w:r>
            <w:r w:rsidRPr="00A74A28">
              <w:rPr>
                <w:rFonts w:ascii="TH SarabunIT๙" w:eastAsia="Cordia New" w:hAnsi="TH SarabunIT๙" w:cs="TH SarabunIT๙"/>
                <w:sz w:val="31"/>
                <w:szCs w:val="31"/>
                <w:cs/>
                <w:lang w:eastAsia="zh-CN"/>
              </w:rPr>
              <w:t>ระดับความสำเร็จของการจัดทำคู่มือการปฏิบัติงานและปฏิบัติตามคู่มือ</w:t>
            </w:r>
          </w:p>
        </w:tc>
        <w:tc>
          <w:tcPr>
            <w:tcW w:w="850" w:type="dxa"/>
          </w:tcPr>
          <w:p w:rsidR="001E5927" w:rsidRPr="00FF26ED" w:rsidRDefault="001E5927" w:rsidP="001E5927">
            <w:pPr>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1E5927" w:rsidRPr="00FF26ED" w:rsidRDefault="001E5927" w:rsidP="001E5927">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1E5927" w:rsidRPr="00FF26ED" w:rsidRDefault="001E5927" w:rsidP="001E5927">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1E5927" w:rsidRPr="00FF26ED" w:rsidRDefault="001E5927" w:rsidP="001E5927">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1E5927" w:rsidRPr="00FF26ED" w:rsidRDefault="001E5927" w:rsidP="001E5927">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1E5927" w:rsidRPr="00FF26ED" w:rsidRDefault="001E5927" w:rsidP="001E5927">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bl>
    <w:p w:rsidR="003F1204" w:rsidRDefault="003F1204">
      <w:pPr>
        <w:rPr>
          <w:rFonts w:ascii="TH SarabunIT๙" w:hAnsi="TH SarabunIT๙" w:cs="TH SarabunIT๙"/>
          <w:b/>
          <w:bCs/>
          <w:sz w:val="32"/>
          <w:szCs w:val="32"/>
        </w:rPr>
      </w:pPr>
    </w:p>
    <w:p w:rsidR="001D6449" w:rsidRDefault="001D6449">
      <w:pPr>
        <w:rPr>
          <w:rFonts w:ascii="TH SarabunIT๙" w:eastAsia="Cordia New" w:hAnsi="TH SarabunIT๙" w:cs="TH SarabunIT๙"/>
          <w:color w:val="FF0000"/>
          <w:spacing w:val="-6"/>
          <w:sz w:val="32"/>
          <w:szCs w:val="32"/>
        </w:rPr>
      </w:pPr>
    </w:p>
    <w:p w:rsidR="003F1204" w:rsidRDefault="003F1204" w:rsidP="003F1204">
      <w:pPr>
        <w:spacing w:after="0" w:line="240" w:lineRule="auto"/>
        <w:rPr>
          <w:rFonts w:ascii="TH SarabunIT๙" w:eastAsia="Cordia New" w:hAnsi="TH SarabunIT๙" w:cs="TH SarabunIT๙"/>
          <w:color w:val="FF0000"/>
          <w:spacing w:val="-6"/>
          <w:sz w:val="32"/>
          <w:szCs w:val="32"/>
        </w:rPr>
      </w:pP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3F1204" w:rsidRPr="0078237F" w:rsidTr="00A9566C">
        <w:trPr>
          <w:trHeight w:val="270"/>
          <w:tblHeader/>
        </w:trPr>
        <w:tc>
          <w:tcPr>
            <w:tcW w:w="4928" w:type="dxa"/>
            <w:vMerge w:val="restart"/>
            <w:shd w:val="clear" w:color="auto" w:fill="4BACC6" w:themeFill="accent5"/>
            <w:vAlign w:val="center"/>
          </w:tcPr>
          <w:p w:rsidR="003F1204" w:rsidRPr="00D314E0" w:rsidRDefault="003F1204" w:rsidP="00A9566C">
            <w:pPr>
              <w:jc w:val="center"/>
              <w:rPr>
                <w:rFonts w:ascii="TH SarabunIT๙" w:hAnsi="TH SarabunIT๙" w:cs="TH SarabunIT๙"/>
                <w:b/>
                <w:bCs/>
                <w:sz w:val="32"/>
                <w:szCs w:val="32"/>
              </w:rPr>
            </w:pPr>
            <w:r w:rsidRPr="00D314E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3F1204" w:rsidRPr="00D314E0" w:rsidRDefault="003F1204" w:rsidP="00A9566C">
            <w:pPr>
              <w:ind w:left="-108" w:right="-108"/>
              <w:jc w:val="center"/>
              <w:rPr>
                <w:rFonts w:ascii="TH SarabunIT๙" w:hAnsi="TH SarabunIT๙" w:cs="TH SarabunIT๙"/>
                <w:b/>
                <w:bCs/>
                <w:sz w:val="32"/>
                <w:szCs w:val="32"/>
              </w:rPr>
            </w:pPr>
            <w:r w:rsidRPr="00D314E0">
              <w:rPr>
                <w:rFonts w:ascii="TH SarabunIT๙" w:hAnsi="TH SarabunIT๙" w:cs="TH SarabunIT๙"/>
                <w:b/>
                <w:bCs/>
                <w:sz w:val="32"/>
                <w:szCs w:val="32"/>
                <w:cs/>
              </w:rPr>
              <w:t>น้ำหนัก</w:t>
            </w:r>
          </w:p>
          <w:p w:rsidR="003F1204" w:rsidRPr="00D314E0" w:rsidRDefault="003F1204" w:rsidP="00A9566C">
            <w:pPr>
              <w:ind w:left="-108" w:right="-108"/>
              <w:jc w:val="center"/>
              <w:rPr>
                <w:rFonts w:ascii="TH SarabunIT๙" w:hAnsi="TH SarabunIT๙" w:cs="TH SarabunIT๙"/>
                <w:b/>
                <w:bCs/>
                <w:sz w:val="32"/>
                <w:szCs w:val="32"/>
              </w:rPr>
            </w:pPr>
            <w:r w:rsidRPr="00D314E0">
              <w:rPr>
                <w:rFonts w:ascii="TH SarabunIT๙" w:hAnsi="TH SarabunIT๙" w:cs="TH SarabunIT๙"/>
                <w:b/>
                <w:bCs/>
                <w:sz w:val="32"/>
                <w:szCs w:val="32"/>
                <w:cs/>
              </w:rPr>
              <w:t>(%</w:t>
            </w:r>
            <w:r w:rsidRPr="00D314E0">
              <w:rPr>
                <w:rFonts w:ascii="TH SarabunIT๙" w:hAnsi="TH SarabunIT๙" w:cs="TH SarabunIT๙"/>
                <w:b/>
                <w:bCs/>
                <w:sz w:val="32"/>
                <w:szCs w:val="32"/>
              </w:rPr>
              <w:t>)</w:t>
            </w:r>
          </w:p>
        </w:tc>
        <w:tc>
          <w:tcPr>
            <w:tcW w:w="4253" w:type="dxa"/>
            <w:gridSpan w:val="5"/>
            <w:shd w:val="clear" w:color="auto" w:fill="4BACC6" w:themeFill="accent5"/>
            <w:vAlign w:val="center"/>
          </w:tcPr>
          <w:p w:rsidR="003F1204" w:rsidRPr="00D314E0" w:rsidRDefault="003F1204" w:rsidP="00A9566C">
            <w:pPr>
              <w:jc w:val="center"/>
              <w:rPr>
                <w:rFonts w:ascii="TH SarabunIT๙" w:hAnsi="TH SarabunIT๙" w:cs="TH SarabunIT๙"/>
                <w:b/>
                <w:bCs/>
                <w:sz w:val="32"/>
                <w:szCs w:val="32"/>
                <w:cs/>
              </w:rPr>
            </w:pPr>
            <w:r w:rsidRPr="00D314E0">
              <w:rPr>
                <w:rFonts w:ascii="TH SarabunIT๙" w:hAnsi="TH SarabunIT๙" w:cs="TH SarabunIT๙"/>
                <w:b/>
                <w:bCs/>
                <w:sz w:val="32"/>
                <w:szCs w:val="32"/>
                <w:cs/>
              </w:rPr>
              <w:t>เกณฑ์การให้คะแนน</w:t>
            </w:r>
          </w:p>
        </w:tc>
      </w:tr>
      <w:tr w:rsidR="003F1204" w:rsidRPr="0078237F" w:rsidTr="00A9566C">
        <w:trPr>
          <w:trHeight w:val="376"/>
          <w:tblHeader/>
        </w:trPr>
        <w:tc>
          <w:tcPr>
            <w:tcW w:w="4928" w:type="dxa"/>
            <w:vMerge/>
            <w:shd w:val="clear" w:color="auto" w:fill="FABF8F" w:themeFill="accent6" w:themeFillTint="99"/>
          </w:tcPr>
          <w:p w:rsidR="003F1204" w:rsidRPr="00D314E0" w:rsidRDefault="003F1204" w:rsidP="00A9566C">
            <w:pPr>
              <w:rPr>
                <w:rFonts w:ascii="TH SarabunIT๙" w:hAnsi="TH SarabunIT๙" w:cs="TH SarabunIT๙"/>
                <w:sz w:val="32"/>
                <w:szCs w:val="32"/>
              </w:rPr>
            </w:pPr>
          </w:p>
        </w:tc>
        <w:tc>
          <w:tcPr>
            <w:tcW w:w="850" w:type="dxa"/>
            <w:vMerge/>
          </w:tcPr>
          <w:p w:rsidR="003F1204" w:rsidRPr="00D314E0" w:rsidRDefault="003F1204" w:rsidP="00A9566C">
            <w:pPr>
              <w:rPr>
                <w:rFonts w:ascii="TH SarabunIT๙" w:hAnsi="TH SarabunIT๙" w:cs="TH SarabunIT๙"/>
                <w:sz w:val="32"/>
                <w:szCs w:val="32"/>
              </w:rPr>
            </w:pPr>
          </w:p>
        </w:tc>
        <w:tc>
          <w:tcPr>
            <w:tcW w:w="851" w:type="dxa"/>
            <w:shd w:val="clear" w:color="auto" w:fill="B6DDE8" w:themeFill="accent5" w:themeFillTint="66"/>
            <w:vAlign w:val="center"/>
          </w:tcPr>
          <w:p w:rsidR="003F1204" w:rsidRPr="00D314E0" w:rsidRDefault="003F1204" w:rsidP="00A9566C">
            <w:pPr>
              <w:jc w:val="center"/>
              <w:rPr>
                <w:rFonts w:ascii="TH SarabunIT๙" w:hAnsi="TH SarabunIT๙" w:cs="TH SarabunIT๙"/>
                <w:b/>
                <w:bCs/>
                <w:sz w:val="32"/>
                <w:szCs w:val="32"/>
              </w:rPr>
            </w:pPr>
            <w:r w:rsidRPr="00D314E0">
              <w:rPr>
                <w:rFonts w:ascii="TH SarabunIT๙" w:hAnsi="TH SarabunIT๙" w:cs="TH SarabunIT๙"/>
                <w:b/>
                <w:bCs/>
                <w:sz w:val="32"/>
                <w:szCs w:val="32"/>
                <w:cs/>
              </w:rPr>
              <w:t>1</w:t>
            </w:r>
          </w:p>
        </w:tc>
        <w:tc>
          <w:tcPr>
            <w:tcW w:w="850" w:type="dxa"/>
            <w:shd w:val="clear" w:color="auto" w:fill="B6DDE8" w:themeFill="accent5" w:themeFillTint="66"/>
            <w:vAlign w:val="center"/>
          </w:tcPr>
          <w:p w:rsidR="003F1204" w:rsidRPr="00D314E0" w:rsidRDefault="003F1204" w:rsidP="00A9566C">
            <w:pPr>
              <w:jc w:val="center"/>
              <w:rPr>
                <w:rFonts w:ascii="TH SarabunIT๙" w:hAnsi="TH SarabunIT๙" w:cs="TH SarabunIT๙"/>
                <w:b/>
                <w:bCs/>
                <w:sz w:val="32"/>
                <w:szCs w:val="32"/>
              </w:rPr>
            </w:pPr>
            <w:r w:rsidRPr="00D314E0">
              <w:rPr>
                <w:rFonts w:ascii="TH SarabunIT๙" w:hAnsi="TH SarabunIT๙" w:cs="TH SarabunIT๙"/>
                <w:b/>
                <w:bCs/>
                <w:sz w:val="32"/>
                <w:szCs w:val="32"/>
                <w:cs/>
              </w:rPr>
              <w:t>2</w:t>
            </w:r>
          </w:p>
        </w:tc>
        <w:tc>
          <w:tcPr>
            <w:tcW w:w="851" w:type="dxa"/>
            <w:shd w:val="clear" w:color="auto" w:fill="B6DDE8" w:themeFill="accent5" w:themeFillTint="66"/>
            <w:vAlign w:val="center"/>
          </w:tcPr>
          <w:p w:rsidR="003F1204" w:rsidRPr="00D314E0" w:rsidRDefault="003F1204" w:rsidP="00A9566C">
            <w:pPr>
              <w:jc w:val="center"/>
              <w:rPr>
                <w:rFonts w:ascii="TH SarabunIT๙" w:hAnsi="TH SarabunIT๙" w:cs="TH SarabunIT๙"/>
                <w:b/>
                <w:bCs/>
                <w:sz w:val="32"/>
                <w:szCs w:val="32"/>
              </w:rPr>
            </w:pPr>
            <w:r w:rsidRPr="00D314E0">
              <w:rPr>
                <w:rFonts w:ascii="TH SarabunIT๙" w:hAnsi="TH SarabunIT๙" w:cs="TH SarabunIT๙"/>
                <w:b/>
                <w:bCs/>
                <w:sz w:val="32"/>
                <w:szCs w:val="32"/>
                <w:cs/>
              </w:rPr>
              <w:t>3</w:t>
            </w:r>
          </w:p>
        </w:tc>
        <w:tc>
          <w:tcPr>
            <w:tcW w:w="850" w:type="dxa"/>
            <w:shd w:val="clear" w:color="auto" w:fill="B6DDE8" w:themeFill="accent5" w:themeFillTint="66"/>
            <w:vAlign w:val="center"/>
          </w:tcPr>
          <w:p w:rsidR="003F1204" w:rsidRPr="00D314E0" w:rsidRDefault="003F1204" w:rsidP="00A9566C">
            <w:pPr>
              <w:jc w:val="center"/>
              <w:rPr>
                <w:rFonts w:ascii="TH SarabunIT๙" w:hAnsi="TH SarabunIT๙" w:cs="TH SarabunIT๙"/>
                <w:b/>
                <w:bCs/>
                <w:sz w:val="32"/>
                <w:szCs w:val="32"/>
              </w:rPr>
            </w:pPr>
            <w:r w:rsidRPr="00D314E0">
              <w:rPr>
                <w:rFonts w:ascii="TH SarabunIT๙" w:hAnsi="TH SarabunIT๙" w:cs="TH SarabunIT๙"/>
                <w:b/>
                <w:bCs/>
                <w:sz w:val="32"/>
                <w:szCs w:val="32"/>
                <w:cs/>
              </w:rPr>
              <w:t>4</w:t>
            </w:r>
          </w:p>
        </w:tc>
        <w:tc>
          <w:tcPr>
            <w:tcW w:w="851" w:type="dxa"/>
            <w:shd w:val="clear" w:color="auto" w:fill="B6DDE8" w:themeFill="accent5" w:themeFillTint="66"/>
            <w:vAlign w:val="center"/>
          </w:tcPr>
          <w:p w:rsidR="003F1204" w:rsidRPr="00D314E0" w:rsidRDefault="003F1204" w:rsidP="00A9566C">
            <w:pPr>
              <w:jc w:val="center"/>
              <w:rPr>
                <w:rFonts w:ascii="TH SarabunIT๙" w:hAnsi="TH SarabunIT๙" w:cs="TH SarabunIT๙"/>
                <w:b/>
                <w:bCs/>
                <w:sz w:val="32"/>
                <w:szCs w:val="32"/>
                <w:cs/>
              </w:rPr>
            </w:pPr>
            <w:r w:rsidRPr="00D314E0">
              <w:rPr>
                <w:rFonts w:ascii="TH SarabunIT๙" w:hAnsi="TH SarabunIT๙" w:cs="TH SarabunIT๙"/>
                <w:b/>
                <w:bCs/>
                <w:sz w:val="32"/>
                <w:szCs w:val="32"/>
              </w:rPr>
              <w:t>5</w:t>
            </w:r>
          </w:p>
        </w:tc>
      </w:tr>
      <w:tr w:rsidR="003F1204" w:rsidRPr="0078237F" w:rsidTr="00A9566C">
        <w:tc>
          <w:tcPr>
            <w:tcW w:w="4928" w:type="dxa"/>
          </w:tcPr>
          <w:p w:rsidR="003F1204" w:rsidRPr="00A74A28" w:rsidRDefault="003F1204" w:rsidP="00A9566C">
            <w:pPr>
              <w:ind w:left="426" w:hanging="426"/>
              <w:rPr>
                <w:rFonts w:ascii="TH SarabunIT๙" w:eastAsia="Cordia New" w:hAnsi="TH SarabunIT๙" w:cs="TH SarabunIT๙"/>
                <w:sz w:val="31"/>
                <w:szCs w:val="31"/>
                <w:cs/>
                <w:lang w:eastAsia="zh-CN"/>
              </w:rPr>
            </w:pPr>
            <w:r w:rsidRPr="00A74A28">
              <w:rPr>
                <w:rFonts w:ascii="TH SarabunIT๙" w:eastAsia="Cordia New" w:hAnsi="TH SarabunIT๙" w:cs="TH SarabunIT๙"/>
                <w:sz w:val="31"/>
                <w:szCs w:val="31"/>
                <w:cs/>
                <w:lang w:eastAsia="zh-CN"/>
              </w:rPr>
              <w:t>1</w:t>
            </w:r>
            <w:r>
              <w:rPr>
                <w:rFonts w:ascii="TH SarabunIT๙" w:eastAsia="Cordia New" w:hAnsi="TH SarabunIT๙" w:cs="TH SarabunIT๙" w:hint="cs"/>
                <w:sz w:val="31"/>
                <w:szCs w:val="31"/>
                <w:cs/>
                <w:lang w:eastAsia="zh-CN"/>
              </w:rPr>
              <w:t>3</w:t>
            </w:r>
            <w:r w:rsidRPr="00A74A28">
              <w:rPr>
                <w:rFonts w:ascii="TH SarabunIT๙" w:eastAsia="Cordia New" w:hAnsi="TH SarabunIT๙" w:cs="TH SarabunIT๙" w:hint="cs"/>
                <w:sz w:val="31"/>
                <w:szCs w:val="31"/>
                <w:cs/>
                <w:lang w:eastAsia="zh-CN"/>
              </w:rPr>
              <w:t xml:space="preserve">. </w:t>
            </w:r>
            <w:r w:rsidRPr="00A74A28">
              <w:rPr>
                <w:rFonts w:ascii="TH SarabunIT๙" w:eastAsia="Cordia New" w:hAnsi="TH SarabunIT๙" w:cs="TH SarabunIT๙"/>
                <w:sz w:val="31"/>
                <w:szCs w:val="31"/>
                <w:cs/>
                <w:lang w:eastAsia="zh-CN"/>
              </w:rPr>
              <w:t>ระดับคุณธรรมและความโปร่งใสในการดำเนินงานของหน่วยงานภาครัฐ</w:t>
            </w:r>
          </w:p>
        </w:tc>
        <w:tc>
          <w:tcPr>
            <w:tcW w:w="850" w:type="dxa"/>
          </w:tcPr>
          <w:p w:rsidR="003F1204" w:rsidRPr="00FF26ED" w:rsidRDefault="003F1204" w:rsidP="00A9566C">
            <w:pPr>
              <w:jc w:val="center"/>
              <w:rPr>
                <w:rFonts w:ascii="TH SarabunIT๙" w:hAnsi="TH SarabunIT๙" w:cs="TH SarabunIT๙"/>
                <w:sz w:val="31"/>
                <w:szCs w:val="31"/>
                <w:cs/>
              </w:rPr>
            </w:pPr>
            <w:r>
              <w:rPr>
                <w:rFonts w:ascii="TH SarabunIT๙" w:hAnsi="TH SarabunIT๙" w:cs="TH SarabunIT๙" w:hint="cs"/>
                <w:sz w:val="31"/>
                <w:szCs w:val="31"/>
                <w:cs/>
              </w:rPr>
              <w:t>5</w:t>
            </w:r>
          </w:p>
        </w:tc>
        <w:tc>
          <w:tcPr>
            <w:tcW w:w="851" w:type="dxa"/>
          </w:tcPr>
          <w:p w:rsidR="003F1204" w:rsidRPr="00EA1013" w:rsidRDefault="003F1204" w:rsidP="00A9566C">
            <w:pPr>
              <w:jc w:val="center"/>
              <w:rPr>
                <w:rFonts w:ascii="TH SarabunIT๙" w:hAnsi="TH SarabunIT๙" w:cs="TH SarabunIT๙"/>
                <w:sz w:val="32"/>
                <w:szCs w:val="32"/>
              </w:rPr>
            </w:pPr>
          </w:p>
        </w:tc>
        <w:tc>
          <w:tcPr>
            <w:tcW w:w="850" w:type="dxa"/>
          </w:tcPr>
          <w:p w:rsidR="003F1204" w:rsidRPr="00EA1013" w:rsidRDefault="003F1204" w:rsidP="00A9566C">
            <w:pPr>
              <w:jc w:val="center"/>
              <w:rPr>
                <w:rFonts w:ascii="TH SarabunIT๙" w:hAnsi="TH SarabunIT๙" w:cs="TH SarabunIT๙"/>
                <w:sz w:val="32"/>
                <w:szCs w:val="32"/>
              </w:rPr>
            </w:pPr>
          </w:p>
        </w:tc>
        <w:tc>
          <w:tcPr>
            <w:tcW w:w="851" w:type="dxa"/>
          </w:tcPr>
          <w:p w:rsidR="003F1204" w:rsidRPr="00EA1013" w:rsidRDefault="003F1204" w:rsidP="00A9566C">
            <w:pPr>
              <w:jc w:val="center"/>
              <w:rPr>
                <w:rFonts w:ascii="TH SarabunIT๙" w:hAnsi="TH SarabunIT๙" w:cs="TH SarabunIT๙"/>
                <w:sz w:val="32"/>
                <w:szCs w:val="32"/>
              </w:rPr>
            </w:pPr>
          </w:p>
        </w:tc>
        <w:tc>
          <w:tcPr>
            <w:tcW w:w="850" w:type="dxa"/>
          </w:tcPr>
          <w:p w:rsidR="003F1204" w:rsidRPr="00EA1013" w:rsidRDefault="003F1204" w:rsidP="00A9566C">
            <w:pPr>
              <w:jc w:val="center"/>
              <w:rPr>
                <w:rFonts w:ascii="TH SarabunIT๙" w:hAnsi="TH SarabunIT๙" w:cs="TH SarabunIT๙"/>
                <w:sz w:val="32"/>
                <w:szCs w:val="32"/>
              </w:rPr>
            </w:pPr>
          </w:p>
        </w:tc>
        <w:tc>
          <w:tcPr>
            <w:tcW w:w="851" w:type="dxa"/>
          </w:tcPr>
          <w:p w:rsidR="003F1204" w:rsidRPr="00EA1013" w:rsidRDefault="003F1204" w:rsidP="00A9566C">
            <w:pPr>
              <w:jc w:val="center"/>
              <w:rPr>
                <w:rFonts w:ascii="TH SarabunIT๙" w:hAnsi="TH SarabunIT๙" w:cs="TH SarabunIT๙"/>
                <w:sz w:val="32"/>
                <w:szCs w:val="32"/>
              </w:rPr>
            </w:pPr>
          </w:p>
        </w:tc>
      </w:tr>
      <w:tr w:rsidR="003F1204" w:rsidRPr="0078237F" w:rsidTr="00A9566C">
        <w:tc>
          <w:tcPr>
            <w:tcW w:w="4928" w:type="dxa"/>
          </w:tcPr>
          <w:p w:rsidR="003F1204" w:rsidRPr="00EC7B55" w:rsidRDefault="003F1204" w:rsidP="00A9566C">
            <w:pPr>
              <w:tabs>
                <w:tab w:val="left" w:pos="426"/>
              </w:tabs>
              <w:ind w:left="851" w:hanging="567"/>
              <w:rPr>
                <w:rFonts w:ascii="TH SarabunIT๙" w:eastAsia="Cordia New" w:hAnsi="TH SarabunIT๙" w:cs="TH SarabunIT๙"/>
                <w:spacing w:val="-6"/>
                <w:sz w:val="31"/>
                <w:szCs w:val="31"/>
                <w:cs/>
                <w:lang w:eastAsia="zh-CN"/>
              </w:rPr>
            </w:pPr>
            <w:r w:rsidRPr="00EC7B55">
              <w:rPr>
                <w:rFonts w:ascii="TH SarabunIT๙" w:eastAsia="Cordia New" w:hAnsi="TH SarabunIT๙" w:cs="TH SarabunIT๙" w:hint="cs"/>
                <w:spacing w:val="-6"/>
                <w:sz w:val="31"/>
                <w:szCs w:val="31"/>
                <w:cs/>
                <w:lang w:eastAsia="zh-CN"/>
              </w:rPr>
              <w:t>1</w:t>
            </w:r>
            <w:r>
              <w:rPr>
                <w:rFonts w:ascii="TH SarabunIT๙" w:eastAsia="Cordia New" w:hAnsi="TH SarabunIT๙" w:cs="TH SarabunIT๙" w:hint="cs"/>
                <w:spacing w:val="-6"/>
                <w:sz w:val="31"/>
                <w:szCs w:val="31"/>
                <w:cs/>
                <w:lang w:eastAsia="zh-CN"/>
              </w:rPr>
              <w:t>3</w:t>
            </w:r>
            <w:r w:rsidRPr="00EC7B55">
              <w:rPr>
                <w:rFonts w:ascii="TH SarabunIT๙" w:eastAsia="Cordia New" w:hAnsi="TH SarabunIT๙" w:cs="TH SarabunIT๙" w:hint="cs"/>
                <w:spacing w:val="-6"/>
                <w:sz w:val="31"/>
                <w:szCs w:val="31"/>
                <w:cs/>
                <w:lang w:eastAsia="zh-CN"/>
              </w:rPr>
              <w:t xml:space="preserve">.1 </w:t>
            </w:r>
            <w:r w:rsidRPr="00EC7B55">
              <w:rPr>
                <w:rFonts w:ascii="TH SarabunIT๙" w:eastAsia="Cordia New" w:hAnsi="TH SarabunIT๙" w:cs="TH SarabunIT๙"/>
                <w:spacing w:val="-6"/>
                <w:sz w:val="31"/>
                <w:szCs w:val="31"/>
                <w:cs/>
                <w:lang w:eastAsia="zh-CN"/>
              </w:rPr>
              <w:t>คะแนนจากแบบสำรวจหลักฐานเชิงประจักษ์ (</w:t>
            </w:r>
            <w:r w:rsidRPr="00EC7B55">
              <w:rPr>
                <w:rFonts w:ascii="TH SarabunIT๙" w:eastAsia="Cordia New" w:hAnsi="TH SarabunIT๙" w:cs="TH SarabunIT๙"/>
                <w:spacing w:val="-6"/>
                <w:sz w:val="31"/>
                <w:szCs w:val="31"/>
                <w:lang w:eastAsia="zh-CN"/>
              </w:rPr>
              <w:t>EBIT)</w:t>
            </w:r>
          </w:p>
        </w:tc>
        <w:tc>
          <w:tcPr>
            <w:tcW w:w="850" w:type="dxa"/>
          </w:tcPr>
          <w:p w:rsidR="003F1204" w:rsidRPr="00FF26ED" w:rsidRDefault="003F1204" w:rsidP="00A9566C">
            <w:pPr>
              <w:jc w:val="center"/>
              <w:rPr>
                <w:rFonts w:ascii="TH SarabunIT๙" w:hAnsi="TH SarabunIT๙" w:cs="TH SarabunIT๙"/>
                <w:sz w:val="31"/>
                <w:szCs w:val="31"/>
                <w:cs/>
              </w:rPr>
            </w:pPr>
            <w:r>
              <w:rPr>
                <w:rFonts w:ascii="TH SarabunIT๙" w:hAnsi="TH SarabunIT๙" w:cs="TH SarabunIT๙" w:hint="cs"/>
                <w:sz w:val="31"/>
                <w:szCs w:val="31"/>
                <w:cs/>
              </w:rPr>
              <w:t>(2.5)</w:t>
            </w:r>
          </w:p>
        </w:tc>
        <w:tc>
          <w:tcPr>
            <w:tcW w:w="851" w:type="dxa"/>
          </w:tcPr>
          <w:p w:rsidR="003F1204" w:rsidRPr="00FF26ED" w:rsidRDefault="003F1204" w:rsidP="00A9566C">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3F1204" w:rsidRPr="00FF26ED" w:rsidRDefault="003F1204" w:rsidP="00A9566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3F1204" w:rsidRPr="00FF26ED" w:rsidRDefault="003F1204" w:rsidP="00A9566C">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3F1204" w:rsidRPr="00FF26ED" w:rsidRDefault="003F1204" w:rsidP="00A9566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3F1204" w:rsidRPr="00FF26ED" w:rsidRDefault="003F1204" w:rsidP="00A9566C">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3F1204" w:rsidRPr="0078237F" w:rsidTr="00A9566C">
        <w:tc>
          <w:tcPr>
            <w:tcW w:w="4928" w:type="dxa"/>
          </w:tcPr>
          <w:p w:rsidR="003F1204" w:rsidRPr="00F72213" w:rsidRDefault="003F1204" w:rsidP="00A9566C">
            <w:pPr>
              <w:ind w:left="851" w:hanging="567"/>
              <w:rPr>
                <w:rFonts w:ascii="TH SarabunIT๙" w:eastAsia="Cordia New" w:hAnsi="TH SarabunIT๙" w:cs="TH SarabunIT๙"/>
                <w:sz w:val="31"/>
                <w:szCs w:val="31"/>
                <w:cs/>
                <w:lang w:eastAsia="zh-CN"/>
              </w:rPr>
            </w:pPr>
            <w:r w:rsidRPr="00F72213">
              <w:rPr>
                <w:rFonts w:ascii="TH SarabunIT๙" w:eastAsia="Cordia New" w:hAnsi="TH SarabunIT๙" w:cs="TH SarabunIT๙" w:hint="cs"/>
                <w:sz w:val="31"/>
                <w:szCs w:val="31"/>
                <w:cs/>
                <w:lang w:eastAsia="zh-CN"/>
              </w:rPr>
              <w:t>1</w:t>
            </w:r>
            <w:r>
              <w:rPr>
                <w:rFonts w:ascii="TH SarabunIT๙" w:eastAsia="Cordia New" w:hAnsi="TH SarabunIT๙" w:cs="TH SarabunIT๙" w:hint="cs"/>
                <w:sz w:val="31"/>
                <w:szCs w:val="31"/>
                <w:cs/>
                <w:lang w:eastAsia="zh-CN"/>
              </w:rPr>
              <w:t>3</w:t>
            </w:r>
            <w:r w:rsidRPr="00F72213">
              <w:rPr>
                <w:rFonts w:ascii="TH SarabunIT๙" w:eastAsia="Cordia New" w:hAnsi="TH SarabunIT๙" w:cs="TH SarabunIT๙" w:hint="cs"/>
                <w:sz w:val="31"/>
                <w:szCs w:val="31"/>
                <w:cs/>
                <w:lang w:eastAsia="zh-CN"/>
              </w:rPr>
              <w:t xml:space="preserve">.2 </w:t>
            </w:r>
            <w:r w:rsidRPr="00F72213">
              <w:rPr>
                <w:rFonts w:ascii="TH SarabunIT๙" w:eastAsia="Cordia New" w:hAnsi="TH SarabunIT๙" w:cs="TH SarabunIT๙"/>
                <w:sz w:val="31"/>
                <w:szCs w:val="31"/>
                <w:cs/>
                <w:lang w:eastAsia="zh-CN"/>
              </w:rPr>
              <w:t>ผลการประเมินคุณธรรมและความโปร่งใสในการดำเนินงานของหน่วยงานภาครัฐ (</w:t>
            </w:r>
            <w:r w:rsidRPr="00F72213">
              <w:rPr>
                <w:rFonts w:ascii="TH SarabunIT๙" w:eastAsia="Cordia New" w:hAnsi="TH SarabunIT๙" w:cs="TH SarabunIT๙"/>
                <w:sz w:val="31"/>
                <w:szCs w:val="31"/>
                <w:lang w:eastAsia="zh-CN"/>
              </w:rPr>
              <w:t>ITA)</w:t>
            </w:r>
          </w:p>
        </w:tc>
        <w:tc>
          <w:tcPr>
            <w:tcW w:w="850" w:type="dxa"/>
          </w:tcPr>
          <w:p w:rsidR="003F1204" w:rsidRPr="00FF26ED" w:rsidRDefault="003F1204" w:rsidP="00A9566C">
            <w:pPr>
              <w:jc w:val="center"/>
              <w:rPr>
                <w:rFonts w:ascii="TH SarabunIT๙" w:hAnsi="TH SarabunIT๙" w:cs="TH SarabunIT๙"/>
                <w:sz w:val="31"/>
                <w:szCs w:val="31"/>
                <w:cs/>
              </w:rPr>
            </w:pPr>
            <w:r>
              <w:rPr>
                <w:rFonts w:ascii="TH SarabunIT๙" w:hAnsi="TH SarabunIT๙" w:cs="TH SarabunIT๙" w:hint="cs"/>
                <w:sz w:val="31"/>
                <w:szCs w:val="31"/>
                <w:cs/>
              </w:rPr>
              <w:t>(2.5)</w:t>
            </w:r>
          </w:p>
        </w:tc>
        <w:tc>
          <w:tcPr>
            <w:tcW w:w="851" w:type="dxa"/>
          </w:tcPr>
          <w:p w:rsidR="003F1204" w:rsidRPr="00FF26ED" w:rsidRDefault="003F1204" w:rsidP="00A9566C">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3F1204" w:rsidRPr="00FF26ED" w:rsidRDefault="003F1204" w:rsidP="00A9566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3F1204" w:rsidRPr="00FF26ED" w:rsidRDefault="003F1204" w:rsidP="00A9566C">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3F1204" w:rsidRPr="00FF26ED" w:rsidRDefault="003F1204" w:rsidP="00A9566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3F1204" w:rsidRPr="00FF26ED" w:rsidRDefault="003F1204" w:rsidP="00A9566C">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3F1204" w:rsidRPr="0078237F" w:rsidTr="00A9566C">
        <w:tc>
          <w:tcPr>
            <w:tcW w:w="4928" w:type="dxa"/>
            <w:tcBorders>
              <w:bottom w:val="single" w:sz="4" w:space="0" w:color="auto"/>
            </w:tcBorders>
            <w:shd w:val="clear" w:color="auto" w:fill="4BACC6" w:themeFill="accent5"/>
          </w:tcPr>
          <w:p w:rsidR="003F1204" w:rsidRPr="007E72EB" w:rsidRDefault="003F1204" w:rsidP="00A9566C">
            <w:pPr>
              <w:jc w:val="center"/>
              <w:rPr>
                <w:rFonts w:ascii="TH SarabunIT๙" w:hAnsi="TH SarabunIT๙" w:cs="TH SarabunIT๙"/>
                <w:b/>
                <w:bCs/>
                <w:sz w:val="32"/>
                <w:szCs w:val="32"/>
                <w:cs/>
                <w:lang w:eastAsia="zh-CN"/>
              </w:rPr>
            </w:pPr>
            <w:r w:rsidRPr="007E72EB">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3F1204" w:rsidRPr="007E72EB" w:rsidRDefault="003F1204" w:rsidP="00A9566C">
            <w:pPr>
              <w:jc w:val="center"/>
              <w:rPr>
                <w:rFonts w:ascii="TH SarabunIT๙" w:hAnsi="TH SarabunIT๙" w:cs="TH SarabunIT๙"/>
                <w:b/>
                <w:bCs/>
                <w:sz w:val="32"/>
                <w:szCs w:val="32"/>
              </w:rPr>
            </w:pPr>
            <w:r w:rsidRPr="007E72EB">
              <w:rPr>
                <w:rFonts w:ascii="TH SarabunIT๙" w:hAnsi="TH SarabunIT๙" w:cs="TH SarabunIT๙"/>
                <w:b/>
                <w:bCs/>
                <w:sz w:val="32"/>
                <w:szCs w:val="32"/>
                <w:cs/>
              </w:rPr>
              <w:t>100</w:t>
            </w:r>
          </w:p>
        </w:tc>
        <w:tc>
          <w:tcPr>
            <w:tcW w:w="4253" w:type="dxa"/>
            <w:gridSpan w:val="5"/>
            <w:tcBorders>
              <w:bottom w:val="nil"/>
              <w:right w:val="nil"/>
            </w:tcBorders>
          </w:tcPr>
          <w:p w:rsidR="003F1204" w:rsidRPr="0078237F" w:rsidRDefault="003F1204" w:rsidP="00A9566C">
            <w:pPr>
              <w:jc w:val="center"/>
              <w:rPr>
                <w:rFonts w:ascii="TH SarabunIT๙" w:hAnsi="TH SarabunIT๙" w:cs="TH SarabunIT๙"/>
                <w:color w:val="FF0000"/>
                <w:sz w:val="32"/>
                <w:szCs w:val="32"/>
              </w:rPr>
            </w:pPr>
          </w:p>
        </w:tc>
      </w:tr>
    </w:tbl>
    <w:p w:rsidR="00331BDB" w:rsidRPr="00B65537" w:rsidRDefault="00331BDB" w:rsidP="00331BDB">
      <w:pPr>
        <w:tabs>
          <w:tab w:val="left" w:pos="851"/>
          <w:tab w:val="left" w:pos="1134"/>
          <w:tab w:val="left" w:pos="2912"/>
        </w:tabs>
        <w:spacing w:before="120" w:after="0" w:line="240" w:lineRule="auto"/>
        <w:jc w:val="thaiDistribute"/>
        <w:rPr>
          <w:rFonts w:ascii="TH SarabunIT๙" w:eastAsia="Cordia New" w:hAnsi="TH SarabunIT๙" w:cs="TH SarabunIT๙"/>
          <w:spacing w:val="-6"/>
          <w:sz w:val="32"/>
          <w:szCs w:val="32"/>
        </w:rPr>
      </w:pPr>
      <w:r w:rsidRPr="00A32A96">
        <w:rPr>
          <w:rFonts w:ascii="TH SarabunIT๙" w:hAnsi="TH SarabunIT๙" w:cs="TH SarabunIT๙"/>
          <w:b/>
          <w:bCs/>
          <w:sz w:val="32"/>
          <w:szCs w:val="32"/>
          <w:cs/>
        </w:rPr>
        <w:t xml:space="preserve">หมายเหตุ </w:t>
      </w:r>
      <w:r w:rsidRPr="00A32A96">
        <w:rPr>
          <w:rFonts w:ascii="TH SarabunIT๙" w:hAnsi="TH SarabunIT๙" w:cs="TH SarabunIT๙"/>
          <w:b/>
          <w:bCs/>
          <w:sz w:val="32"/>
          <w:szCs w:val="32"/>
        </w:rPr>
        <w:t>:</w:t>
      </w:r>
      <w:r w:rsidRPr="00A32A96">
        <w:rPr>
          <w:rFonts w:ascii="TH SarabunIT๙" w:hAnsi="TH SarabunIT๙" w:cs="TH SarabunIT๙" w:hint="cs"/>
          <w:b/>
          <w:bCs/>
          <w:sz w:val="32"/>
          <w:szCs w:val="32"/>
          <w:cs/>
        </w:rPr>
        <w:t xml:space="preserve">  </w:t>
      </w:r>
      <w:r w:rsidRPr="005E5C79">
        <w:rPr>
          <w:rFonts w:ascii="TH SarabunIT๙" w:eastAsia="Cordia New" w:hAnsi="TH SarabunIT๙" w:cs="TH SarabunIT๙"/>
          <w:spacing w:val="-6"/>
          <w:sz w:val="32"/>
          <w:szCs w:val="32"/>
          <w:cs/>
        </w:rPr>
        <w:t xml:space="preserve">ตัวชี้วัดที่ </w:t>
      </w:r>
      <w:r>
        <w:rPr>
          <w:rFonts w:ascii="TH SarabunIT๙" w:eastAsia="Cordia New" w:hAnsi="TH SarabunIT๙" w:cs="TH SarabunIT๙" w:hint="cs"/>
          <w:spacing w:val="-6"/>
          <w:sz w:val="32"/>
          <w:szCs w:val="32"/>
          <w:cs/>
        </w:rPr>
        <w:t>3</w:t>
      </w:r>
      <w:r w:rsidRPr="00121FA8">
        <w:rPr>
          <w:rFonts w:ascii="TH SarabunIT๙" w:eastAsia="Cordia New" w:hAnsi="TH SarabunIT๙" w:cs="TH SarabunIT๙" w:hint="cs"/>
          <w:spacing w:val="-6"/>
          <w:sz w:val="32"/>
          <w:szCs w:val="32"/>
          <w:cs/>
        </w:rPr>
        <w:t xml:space="preserve">, </w:t>
      </w:r>
      <w:r>
        <w:rPr>
          <w:rFonts w:ascii="TH SarabunIT๙" w:eastAsia="Cordia New" w:hAnsi="TH SarabunIT๙" w:cs="TH SarabunIT๙" w:hint="cs"/>
          <w:spacing w:val="-6"/>
          <w:sz w:val="32"/>
          <w:szCs w:val="32"/>
          <w:cs/>
        </w:rPr>
        <w:t>4</w:t>
      </w:r>
      <w:r w:rsidRPr="00121FA8">
        <w:rPr>
          <w:rFonts w:ascii="TH SarabunIT๙" w:eastAsia="Cordia New" w:hAnsi="TH SarabunIT๙" w:cs="TH SarabunIT๙" w:hint="cs"/>
          <w:spacing w:val="-6"/>
          <w:sz w:val="32"/>
          <w:szCs w:val="32"/>
          <w:cs/>
        </w:rPr>
        <w:t xml:space="preserve">, </w:t>
      </w:r>
      <w:r>
        <w:rPr>
          <w:rFonts w:ascii="TH SarabunIT๙" w:eastAsia="Cordia New" w:hAnsi="TH SarabunIT๙" w:cs="TH SarabunIT๙" w:hint="cs"/>
          <w:spacing w:val="-6"/>
          <w:sz w:val="32"/>
          <w:szCs w:val="32"/>
          <w:cs/>
        </w:rPr>
        <w:t>6</w:t>
      </w:r>
      <w:r w:rsidRPr="00121FA8">
        <w:rPr>
          <w:rFonts w:ascii="TH SarabunIT๙" w:eastAsia="Cordia New" w:hAnsi="TH SarabunIT๙" w:cs="TH SarabunIT๙"/>
          <w:spacing w:val="-6"/>
          <w:sz w:val="32"/>
          <w:szCs w:val="32"/>
          <w:cs/>
        </w:rPr>
        <w:t xml:space="preserve"> </w:t>
      </w:r>
      <w:r w:rsidRPr="00121FA8">
        <w:rPr>
          <w:rFonts w:ascii="TH SarabunIT๙" w:eastAsia="Cordia New" w:hAnsi="TH SarabunIT๙" w:cs="TH SarabunIT๙" w:hint="cs"/>
          <w:spacing w:val="-6"/>
          <w:sz w:val="32"/>
          <w:szCs w:val="32"/>
          <w:cs/>
        </w:rPr>
        <w:t xml:space="preserve"> และ 1</w:t>
      </w:r>
      <w:r>
        <w:rPr>
          <w:rFonts w:ascii="TH SarabunIT๙" w:eastAsia="Cordia New" w:hAnsi="TH SarabunIT๙" w:cs="TH SarabunIT๙" w:hint="cs"/>
          <w:spacing w:val="-6"/>
          <w:sz w:val="32"/>
          <w:szCs w:val="32"/>
          <w:cs/>
        </w:rPr>
        <w:t>3</w:t>
      </w:r>
      <w:r w:rsidRPr="00121FA8">
        <w:rPr>
          <w:rFonts w:ascii="TH SarabunIT๙" w:eastAsia="Cordia New" w:hAnsi="TH SarabunIT๙" w:cs="TH SarabunIT๙" w:hint="cs"/>
          <w:spacing w:val="-6"/>
          <w:sz w:val="32"/>
          <w:szCs w:val="32"/>
          <w:cs/>
        </w:rPr>
        <w:t xml:space="preserve"> </w:t>
      </w:r>
      <w:r w:rsidRPr="00121FA8">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3F1204" w:rsidRDefault="003F1204">
      <w:pPr>
        <w:rPr>
          <w:rFonts w:ascii="TH SarabunIT๙" w:eastAsia="Cordia New" w:hAnsi="TH SarabunIT๙" w:cs="TH SarabunIT๙"/>
          <w:color w:val="FF0000"/>
          <w:spacing w:val="-6"/>
          <w:sz w:val="32"/>
          <w:szCs w:val="32"/>
        </w:rPr>
      </w:pPr>
    </w:p>
    <w:p w:rsidR="003F1204" w:rsidRDefault="003F1204">
      <w:pPr>
        <w:rPr>
          <w:rFonts w:ascii="TH SarabunIT๙" w:eastAsia="Cordia New" w:hAnsi="TH SarabunIT๙" w:cs="TH SarabunIT๙"/>
          <w:color w:val="FF0000"/>
          <w:spacing w:val="-6"/>
          <w:sz w:val="32"/>
          <w:szCs w:val="32"/>
        </w:rPr>
      </w:pPr>
    </w:p>
    <w:p w:rsidR="003F1204" w:rsidRDefault="003F1204">
      <w:pPr>
        <w:rPr>
          <w:rFonts w:ascii="TH SarabunIT๙" w:eastAsia="Cordia New" w:hAnsi="TH SarabunIT๙" w:cs="TH SarabunIT๙"/>
          <w:color w:val="FF0000"/>
          <w:spacing w:val="-6"/>
          <w:sz w:val="32"/>
          <w:szCs w:val="32"/>
          <w:cs/>
        </w:rPr>
      </w:pPr>
      <w:r>
        <w:rPr>
          <w:rFonts w:ascii="TH SarabunIT๙" w:eastAsia="Cordia New" w:hAnsi="TH SarabunIT๙" w:cs="TH SarabunIT๙"/>
          <w:color w:val="FF0000"/>
          <w:spacing w:val="-6"/>
          <w:sz w:val="32"/>
          <w:szCs w:val="32"/>
          <w:cs/>
        </w:rPr>
        <w:br w:type="page"/>
      </w:r>
    </w:p>
    <w:p w:rsidR="00E929CB" w:rsidRPr="001D6449" w:rsidRDefault="00E929CB" w:rsidP="004C408B">
      <w:pPr>
        <w:tabs>
          <w:tab w:val="left" w:pos="1276"/>
        </w:tabs>
        <w:spacing w:before="120" w:after="0" w:line="240" w:lineRule="auto"/>
        <w:rPr>
          <w:rFonts w:ascii="TH SarabunIT๙" w:eastAsia="Times New Roman" w:hAnsi="TH SarabunIT๙" w:cs="TH SarabunIT๙"/>
          <w:b/>
          <w:bCs/>
          <w:sz w:val="16"/>
          <w:szCs w:val="16"/>
        </w:rPr>
      </w:pPr>
    </w:p>
    <w:p w:rsidR="00024EDC" w:rsidRDefault="008B7320"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60640" behindDoc="0" locked="0" layoutInCell="1" allowOverlap="1" wp14:anchorId="33A68241" wp14:editId="15DFCF48">
                <wp:simplePos x="0" y="0"/>
                <wp:positionH relativeFrom="column">
                  <wp:posOffset>623570</wp:posOffset>
                </wp:positionH>
                <wp:positionV relativeFrom="paragraph">
                  <wp:posOffset>-141605</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701047" w:rsidRPr="00630BBD" w:rsidRDefault="00701047" w:rsidP="00024EDC">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11.15pt;width:417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">
                <v:textbox>
                  <w:txbxContent>
                    <w:p w:rsidR="00701047" w:rsidRPr="00630BBD" w:rsidRDefault="00701047" w:rsidP="00024EDC">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v:textbox>
              </v:rect>
            </w:pict>
          </mc:Fallback>
        </mc:AlternateContent>
      </w:r>
    </w:p>
    <w:p w:rsidR="00756279" w:rsidRPr="00430829" w:rsidRDefault="00756279" w:rsidP="00430829">
      <w:pPr>
        <w:pStyle w:val="1"/>
        <w:spacing w:before="120" w:line="240" w:lineRule="auto"/>
        <w:rPr>
          <w:rFonts w:ascii="TH SarabunIT๙" w:eastAsia="Times New Roman" w:hAnsi="TH SarabunIT๙" w:cs="TH SarabunIT๙"/>
          <w:color w:val="auto"/>
          <w:sz w:val="32"/>
          <w:szCs w:val="32"/>
        </w:rPr>
      </w:pPr>
      <w:r w:rsidRPr="00430829">
        <w:rPr>
          <w:rFonts w:ascii="TH SarabunIT๙" w:eastAsia="Times New Roman" w:hAnsi="TH SarabunIT๙" w:cs="TH SarabunIT๙"/>
          <w:color w:val="auto"/>
          <w:sz w:val="32"/>
          <w:szCs w:val="32"/>
          <w:cs/>
        </w:rPr>
        <w:t xml:space="preserve">ตัวชี้วัดที่  </w:t>
      </w:r>
      <w:r w:rsidRPr="00430829">
        <w:rPr>
          <w:rFonts w:ascii="TH SarabunIT๙" w:eastAsia="Times New Roman" w:hAnsi="TH SarabunIT๙" w:cs="TH SarabunIT๙"/>
          <w:color w:val="auto"/>
          <w:sz w:val="32"/>
          <w:szCs w:val="32"/>
        </w:rPr>
        <w:t>1</w:t>
      </w:r>
      <w:r w:rsidRPr="00430829">
        <w:rPr>
          <w:rFonts w:ascii="TH SarabunIT๙" w:eastAsia="Times New Roman" w:hAnsi="TH SarabunIT๙" w:cs="TH SarabunIT๙"/>
          <w:color w:val="auto"/>
          <w:sz w:val="32"/>
          <w:szCs w:val="32"/>
          <w:cs/>
        </w:rPr>
        <w:t xml:space="preserve">  ตัวชี้วัดตามภารกิจหลัก</w:t>
      </w:r>
    </w:p>
    <w:p w:rsidR="000F228C" w:rsidRPr="00430829" w:rsidRDefault="00CA1CEC" w:rsidP="00CA1CEC">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t xml:space="preserve">ตัวชี้วัดที่ </w:t>
      </w:r>
      <w:r w:rsidR="000F228C" w:rsidRPr="00430829">
        <w:rPr>
          <w:rFonts w:ascii="TH SarabunIT๙" w:eastAsia="Times New Roman" w:hAnsi="TH SarabunIT๙" w:cs="TH SarabunIT๙"/>
          <w:color w:val="auto"/>
          <w:sz w:val="32"/>
          <w:szCs w:val="32"/>
        </w:rPr>
        <w:t>1</w:t>
      </w:r>
      <w:r w:rsidR="00756279" w:rsidRPr="00430829">
        <w:rPr>
          <w:rFonts w:ascii="TH SarabunIT๙" w:eastAsia="Times New Roman" w:hAnsi="TH SarabunIT๙" w:cs="TH SarabunIT๙"/>
          <w:color w:val="auto"/>
          <w:sz w:val="32"/>
          <w:szCs w:val="32"/>
          <w:cs/>
        </w:rPr>
        <w:t>.1</w:t>
      </w:r>
      <w:r w:rsidR="00407910">
        <w:rPr>
          <w:rFonts w:ascii="TH SarabunIT๙" w:eastAsia="Times New Roman" w:hAnsi="TH SarabunIT๙" w:cs="TH SarabunIT๙" w:hint="cs"/>
          <w:color w:val="auto"/>
          <w:sz w:val="32"/>
          <w:szCs w:val="32"/>
          <w:cs/>
        </w:rPr>
        <w:tab/>
      </w:r>
      <w:r w:rsidR="008C5EE9" w:rsidRPr="00430829">
        <w:rPr>
          <w:rFonts w:ascii="TH SarabunIT๙" w:hAnsi="TH SarabunIT๙" w:cs="TH SarabunIT๙"/>
          <w:color w:val="auto"/>
          <w:sz w:val="32"/>
          <w:szCs w:val="32"/>
          <w:cs/>
        </w:rPr>
        <w:t>ร้อยละของจำนวนพื้นที่ประสบภัยแล้งที่ได้รับการช่วยเหลือ</w:t>
      </w:r>
    </w:p>
    <w:p w:rsidR="000F228C" w:rsidRPr="006F5F22" w:rsidRDefault="00407910" w:rsidP="00407910">
      <w:pPr>
        <w:tabs>
          <w:tab w:val="left" w:pos="993"/>
          <w:tab w:val="left" w:pos="1276"/>
        </w:tabs>
        <w:spacing w:before="120"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หน่วยวั</w:t>
      </w:r>
      <w:r>
        <w:rPr>
          <w:rFonts w:ascii="TH SarabunIT๙" w:eastAsia="Times New Roman" w:hAnsi="TH SarabunIT๙" w:cs="TH SarabunIT๙" w:hint="cs"/>
          <w:b/>
          <w:bCs/>
          <w:sz w:val="32"/>
          <w:szCs w:val="32"/>
          <w:cs/>
        </w:rPr>
        <w:t>ด</w:t>
      </w:r>
      <w:r w:rsidR="000F228C" w:rsidRPr="006F5F22">
        <w:rPr>
          <w:rFonts w:ascii="TH SarabunIT๙" w:eastAsia="Times New Roman" w:hAnsi="TH SarabunIT๙" w:cs="TH SarabunIT๙"/>
          <w:b/>
          <w:bCs/>
          <w:sz w:val="32"/>
          <w:szCs w:val="32"/>
          <w:cs/>
        </w:rPr>
        <w:tab/>
      </w:r>
      <w:r w:rsidR="000F228C" w:rsidRPr="006F5F22">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00F80862" w:rsidRPr="006F5F22">
        <w:rPr>
          <w:rFonts w:ascii="TH SarabunIT๙" w:eastAsia="Times New Roman" w:hAnsi="TH SarabunIT๙" w:cs="TH SarabunIT๙" w:hint="cs"/>
          <w:b/>
          <w:bCs/>
          <w:sz w:val="32"/>
          <w:szCs w:val="32"/>
          <w:cs/>
        </w:rPr>
        <w:t>ร</w:t>
      </w:r>
      <w:r w:rsidR="008C5EE9" w:rsidRPr="006F5F22">
        <w:rPr>
          <w:rFonts w:ascii="TH SarabunIT๙" w:eastAsia="Times New Roman" w:hAnsi="TH SarabunIT๙" w:cs="TH SarabunIT๙" w:hint="cs"/>
          <w:b/>
          <w:bCs/>
          <w:sz w:val="32"/>
          <w:szCs w:val="32"/>
          <w:cs/>
        </w:rPr>
        <w:t>้อยละ</w:t>
      </w:r>
    </w:p>
    <w:p w:rsidR="000F228C" w:rsidRPr="006F5F22" w:rsidRDefault="000F228C" w:rsidP="00407910">
      <w:pPr>
        <w:tabs>
          <w:tab w:val="left" w:pos="993"/>
          <w:tab w:val="left" w:pos="1276"/>
          <w:tab w:val="left" w:pos="1418"/>
        </w:tabs>
        <w:spacing w:before="120" w:after="0" w:line="240" w:lineRule="auto"/>
        <w:rPr>
          <w:rFonts w:ascii="TH SarabunIT๙" w:eastAsia="Times New Roman" w:hAnsi="TH SarabunIT๙" w:cs="TH SarabunIT๙"/>
          <w:b/>
          <w:bCs/>
          <w:sz w:val="32"/>
          <w:szCs w:val="32"/>
        </w:rPr>
      </w:pPr>
      <w:r w:rsidRPr="006F5F22">
        <w:rPr>
          <w:rFonts w:ascii="TH SarabunIT๙" w:eastAsia="Times New Roman" w:hAnsi="TH SarabunIT๙" w:cs="TH SarabunIT๙"/>
          <w:b/>
          <w:bCs/>
          <w:sz w:val="32"/>
          <w:szCs w:val="32"/>
          <w:cs/>
        </w:rPr>
        <w:t>น้ำหนัก</w:t>
      </w:r>
      <w:r w:rsidR="00407910">
        <w:rPr>
          <w:rFonts w:ascii="TH SarabunIT๙" w:eastAsia="Times New Roman" w:hAnsi="TH SarabunIT๙" w:cs="TH SarabunIT๙" w:hint="cs"/>
          <w:b/>
          <w:bCs/>
          <w:sz w:val="32"/>
          <w:szCs w:val="32"/>
          <w:cs/>
        </w:rPr>
        <w:tab/>
      </w:r>
      <w:r w:rsidRPr="006F5F22">
        <w:rPr>
          <w:rFonts w:ascii="TH SarabunIT๙" w:eastAsia="Times New Roman" w:hAnsi="TH SarabunIT๙" w:cs="TH SarabunIT๙"/>
          <w:b/>
          <w:bCs/>
          <w:sz w:val="32"/>
          <w:szCs w:val="32"/>
        </w:rPr>
        <w:t>:</w:t>
      </w:r>
      <w:r w:rsidR="00407910">
        <w:rPr>
          <w:rFonts w:ascii="TH SarabunIT๙" w:eastAsia="Times New Roman" w:hAnsi="TH SarabunIT๙" w:cs="TH SarabunIT๙" w:hint="cs"/>
          <w:b/>
          <w:bCs/>
          <w:sz w:val="32"/>
          <w:szCs w:val="32"/>
          <w:cs/>
        </w:rPr>
        <w:tab/>
      </w:r>
      <w:r w:rsidR="00F80862" w:rsidRPr="0024488E">
        <w:rPr>
          <w:rFonts w:ascii="TH SarabunIT๙" w:eastAsia="Times New Roman" w:hAnsi="TH SarabunIT๙" w:cs="TH SarabunIT๙"/>
          <w:b/>
          <w:bCs/>
          <w:sz w:val="32"/>
          <w:szCs w:val="32"/>
          <w:cs/>
        </w:rPr>
        <w:t xml:space="preserve">ร้อยละ </w:t>
      </w:r>
      <w:r w:rsidR="0024488E" w:rsidRPr="0024488E">
        <w:rPr>
          <w:rFonts w:ascii="TH SarabunIT๙" w:eastAsia="Times New Roman" w:hAnsi="TH SarabunIT๙" w:cs="TH SarabunIT๙" w:hint="cs"/>
          <w:b/>
          <w:bCs/>
          <w:sz w:val="32"/>
          <w:szCs w:val="32"/>
          <w:cs/>
        </w:rPr>
        <w:t>10</w:t>
      </w:r>
    </w:p>
    <w:p w:rsidR="006F4732" w:rsidRDefault="000F228C" w:rsidP="006F4732">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sidR="00407910">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756279" w:rsidRPr="00756279" w:rsidRDefault="00B32D91" w:rsidP="00B32D91">
      <w:pPr>
        <w:pStyle w:val="aa"/>
        <w:numPr>
          <w:ilvl w:val="0"/>
          <w:numId w:val="6"/>
        </w:numPr>
        <w:tabs>
          <w:tab w:val="left" w:pos="900"/>
        </w:tabs>
        <w:spacing w:before="120" w:after="120"/>
        <w:ind w:left="0" w:firstLine="1080"/>
        <w:jc w:val="thaiDistribute"/>
        <w:rPr>
          <w:rFonts w:ascii="TH SarabunIT๙" w:hAnsi="TH SarabunIT๙" w:cs="TH SarabunIT๙"/>
          <w:sz w:val="32"/>
          <w:szCs w:val="32"/>
          <w:cs/>
        </w:rPr>
      </w:pPr>
      <w:r w:rsidRPr="00756279">
        <w:rPr>
          <w:rFonts w:ascii="TH SarabunIT๙" w:hAnsi="TH SarabunIT๙" w:cs="TH SarabunIT๙"/>
          <w:spacing w:val="-4"/>
          <w:sz w:val="32"/>
          <w:szCs w:val="32"/>
          <w:cs/>
        </w:rPr>
        <w:t>การพิจารณาผลสำเร็จในการช่วยเหลือพื้นที่ประสบภัยแล้ง จะพิจารณาจากการปฏิบัติการฝนหลวง</w:t>
      </w:r>
      <w:r w:rsidRPr="00756279">
        <w:rPr>
          <w:rFonts w:ascii="TH SarabunIT๙" w:hAnsi="TH SarabunIT๙" w:cs="TH SarabunIT๙"/>
          <w:sz w:val="32"/>
          <w:szCs w:val="32"/>
          <w:cs/>
        </w:rPr>
        <w:t>ของศูนย์ปฏิบัติการ</w:t>
      </w:r>
      <w:r w:rsidR="00756279" w:rsidRPr="00756279">
        <w:rPr>
          <w:rFonts w:ascii="TH SarabunIT๙" w:hAnsi="TH SarabunIT๙" w:cs="TH SarabunIT๙"/>
          <w:sz w:val="32"/>
          <w:szCs w:val="32"/>
          <w:cs/>
        </w:rPr>
        <w:t xml:space="preserve">ฝนหลวงทั้ง 5 ศูนย์ ที่มีการขึ้นบินปฏิบัติการฝนหลวงในแต่ละวันแล้วทำให้เกิดฝนตกในพื้นที่เป้าหมาย ทั้งนี้ไม่นับรวมกรณีการตั้งหน่วยปฏิบัติการฝนหลวงเคลื่อนที่เร็ว </w:t>
      </w:r>
    </w:p>
    <w:p w:rsidR="00370669" w:rsidRPr="00756279" w:rsidRDefault="00B32D91" w:rsidP="00B32D91">
      <w:pPr>
        <w:pStyle w:val="aa"/>
        <w:numPr>
          <w:ilvl w:val="0"/>
          <w:numId w:val="6"/>
        </w:numPr>
        <w:tabs>
          <w:tab w:val="left" w:pos="900"/>
        </w:tabs>
        <w:spacing w:before="120" w:after="120"/>
        <w:ind w:left="0" w:firstLine="1080"/>
        <w:jc w:val="thaiDistribute"/>
        <w:rPr>
          <w:rFonts w:ascii="TH SarabunIT๙" w:hAnsi="TH SarabunIT๙" w:cs="TH SarabunIT๙"/>
          <w:sz w:val="32"/>
          <w:szCs w:val="32"/>
          <w:cs/>
        </w:rPr>
      </w:pPr>
      <w:r w:rsidRPr="00756279">
        <w:rPr>
          <w:rFonts w:ascii="TH SarabunIT๙" w:hAnsi="TH SarabunIT๙" w:cs="TH SarabunIT๙"/>
          <w:sz w:val="32"/>
          <w:szCs w:val="32"/>
          <w:cs/>
        </w:rPr>
        <w:t>การกำหนดพื้นที่ประสบภัยแล้งของศูนย์ปฏิบัติการฝนหลวง จะพิจารณาจากข้อมูลพื้นที่ภัยแล้งของกรมป้องกันและบรรเทาสาธารณภัย และพื้นที่ที่มีการร้องขอรับบริการฝนหลวงโดยนำมากำหนดเป็นพื้นที่เป้าหมายในการช่วยเหลือ เฉพาะพื้นที่ที่ศูนย์/หน่วยปฏิบัติการฝนหลวงรับผิดชอบ</w:t>
      </w:r>
    </w:p>
    <w:p w:rsidR="008C5EE9" w:rsidRPr="00170FB5" w:rsidRDefault="008C5EE9" w:rsidP="006D26F5">
      <w:pPr>
        <w:tabs>
          <w:tab w:val="left" w:pos="900"/>
        </w:tabs>
        <w:spacing w:before="120" w:after="120" w:line="240" w:lineRule="auto"/>
        <w:rPr>
          <w:rFonts w:ascii="TH SarabunIT๙" w:eastAsia="Times New Roman" w:hAnsi="TH SarabunIT๙" w:cs="TH SarabunIT๙"/>
          <w:b/>
          <w:bCs/>
          <w:sz w:val="32"/>
          <w:szCs w:val="32"/>
        </w:rPr>
      </w:pPr>
      <w:r w:rsidRPr="00170FB5">
        <w:rPr>
          <w:rFonts w:ascii="TH SarabunIT๙" w:eastAsia="Times New Roman" w:hAnsi="TH SarabunIT๙" w:cs="TH SarabunIT๙" w:hint="cs"/>
          <w:b/>
          <w:bCs/>
          <w:sz w:val="32"/>
          <w:szCs w:val="32"/>
          <w:cs/>
        </w:rPr>
        <w:t>สูตรการคำนวณ</w:t>
      </w:r>
    </w:p>
    <w:p w:rsidR="008C5EE9" w:rsidRDefault="0070095B" w:rsidP="006D26F5">
      <w:pPr>
        <w:tabs>
          <w:tab w:val="left" w:pos="900"/>
        </w:tabs>
        <w:spacing w:before="120" w:after="120" w:line="240" w:lineRule="auto"/>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08416" behindDoc="0" locked="0" layoutInCell="1" allowOverlap="1" wp14:anchorId="11BA4EE4" wp14:editId="33712FBC">
                <wp:simplePos x="0" y="0"/>
                <wp:positionH relativeFrom="column">
                  <wp:posOffset>375920</wp:posOffset>
                </wp:positionH>
                <wp:positionV relativeFrom="paragraph">
                  <wp:posOffset>13335</wp:posOffset>
                </wp:positionV>
                <wp:extent cx="5191125" cy="603250"/>
                <wp:effectExtent l="0" t="0" r="2857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03250"/>
                        </a:xfrm>
                        <a:prstGeom prst="rect">
                          <a:avLst/>
                        </a:prstGeom>
                        <a:solidFill>
                          <a:srgbClr val="FFFFFF"/>
                        </a:solidFill>
                        <a:ln w="9525">
                          <a:solidFill>
                            <a:srgbClr val="000000"/>
                          </a:solidFill>
                          <a:miter lim="800000"/>
                          <a:headEnd/>
                          <a:tailEnd/>
                        </a:ln>
                      </wps:spPr>
                      <wps:txbx>
                        <w:txbxContent>
                          <w:p w:rsidR="00701047" w:rsidRPr="008C5EE9" w:rsidRDefault="00701047" w:rsidP="0070095B">
                            <w:pPr>
                              <w:spacing w:after="0" w:line="240" w:lineRule="auto"/>
                              <w:rPr>
                                <w:rFonts w:ascii="TH SarabunIT๙" w:hAnsi="TH SarabunIT๙" w:cs="TH SarabunIT๙"/>
                                <w:sz w:val="32"/>
                                <w:szCs w:val="32"/>
                              </w:rPr>
                            </w:pPr>
                            <w:r>
                              <w:rPr>
                                <w:rFonts w:ascii="TH SarabunPSK" w:hAnsi="TH SarabunPSK" w:cs="TH SarabunPSK" w:hint="cs"/>
                                <w:sz w:val="28"/>
                                <w:cs/>
                              </w:rPr>
                              <w:t xml:space="preserve">      </w:t>
                            </w:r>
                            <w:r w:rsidRPr="008C5EE9">
                              <w:rPr>
                                <w:rFonts w:ascii="TH SarabunIT๙" w:hAnsi="TH SarabunIT๙" w:cs="TH SarabunIT๙"/>
                                <w:sz w:val="32"/>
                                <w:szCs w:val="32"/>
                                <w:cs/>
                              </w:rPr>
                              <w:t>จำนวนพื้นที่ประสบภัยแล้งที่ได้รับการช่วยเหลือจากการปฏิบัติการฝนหลวง</w:t>
                            </w:r>
                            <w:r>
                              <w:rPr>
                                <w:rFonts w:ascii="TH SarabunIT๙" w:hAnsi="TH SarabunIT๙" w:cs="TH SarabunIT๙"/>
                                <w:sz w:val="32"/>
                                <w:szCs w:val="32"/>
                              </w:rPr>
                              <w:t xml:space="preserve">  </w:t>
                            </w:r>
                            <w:r w:rsidRPr="008C5EE9">
                              <w:rPr>
                                <w:rFonts w:ascii="TH SarabunIT๙" w:hAnsi="TH SarabunIT๙" w:cs="TH SarabunIT๙"/>
                                <w:sz w:val="32"/>
                                <w:szCs w:val="32"/>
                              </w:rPr>
                              <w:t xml:space="preserve"> </w:t>
                            </w:r>
                            <w:r>
                              <w:rPr>
                                <w:rFonts w:ascii="TH SarabunIT๙" w:hAnsi="TH SarabunIT๙" w:cs="TH SarabunIT๙"/>
                                <w:sz w:val="32"/>
                                <w:szCs w:val="32"/>
                              </w:rPr>
                              <w:t xml:space="preserve"> </w:t>
                            </w:r>
                            <w:r w:rsidRPr="008C5EE9">
                              <w:rPr>
                                <w:rFonts w:ascii="TH SarabunIT๙" w:hAnsi="TH SarabunIT๙" w:cs="TH SarabunIT๙"/>
                                <w:sz w:val="32"/>
                                <w:szCs w:val="32"/>
                              </w:rPr>
                              <w:t>x   100</w:t>
                            </w:r>
                          </w:p>
                          <w:p w:rsidR="00701047" w:rsidRPr="008C5EE9" w:rsidRDefault="00701047" w:rsidP="0070095B">
                            <w:pPr>
                              <w:spacing w:after="0" w:line="240" w:lineRule="auto"/>
                              <w:rPr>
                                <w:rFonts w:ascii="TH SarabunIT๙" w:hAnsi="TH SarabunIT๙" w:cs="TH SarabunIT๙"/>
                                <w:sz w:val="32"/>
                                <w:szCs w:val="32"/>
                              </w:rPr>
                            </w:pPr>
                            <w:r w:rsidRPr="008C5EE9">
                              <w:rPr>
                                <w:rFonts w:ascii="TH SarabunIT๙" w:hAnsi="TH SarabunIT๙" w:cs="TH SarabunIT๙" w:hint="cs"/>
                                <w:sz w:val="32"/>
                                <w:szCs w:val="32"/>
                                <w:cs/>
                              </w:rPr>
                              <w:t xml:space="preserve">     </w:t>
                            </w:r>
                            <w:r w:rsidRPr="008C5EE9">
                              <w:rPr>
                                <w:rFonts w:ascii="TH SarabunIT๙" w:hAnsi="TH SarabunIT๙" w:cs="TH SarabunIT๙"/>
                                <w:sz w:val="32"/>
                                <w:szCs w:val="32"/>
                                <w:cs/>
                              </w:rPr>
                              <w:t>จำนวนพื้นที่ประสบภัยแล้งจากข้อมูลคาดการณ์ของศูนย์ปฏิบัติการฝนหลวง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9.6pt;margin-top:1.05pt;width:408.75pt;height: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">
                <v:textbox>
                  <w:txbxContent>
                    <w:p w:rsidR="00701047" w:rsidRPr="008C5EE9" w:rsidRDefault="00701047" w:rsidP="0070095B">
                      <w:pPr>
                        <w:spacing w:after="0" w:line="240" w:lineRule="auto"/>
                        <w:rPr>
                          <w:rFonts w:ascii="TH SarabunIT๙" w:hAnsi="TH SarabunIT๙" w:cs="TH SarabunIT๙"/>
                          <w:sz w:val="32"/>
                          <w:szCs w:val="32"/>
                        </w:rPr>
                      </w:pPr>
                      <w:r>
                        <w:rPr>
                          <w:rFonts w:ascii="TH SarabunPSK" w:hAnsi="TH SarabunPSK" w:cs="TH SarabunPSK" w:hint="cs"/>
                          <w:sz w:val="28"/>
                          <w:cs/>
                        </w:rPr>
                        <w:t xml:space="preserve">      </w:t>
                      </w:r>
                      <w:r w:rsidRPr="008C5EE9">
                        <w:rPr>
                          <w:rFonts w:ascii="TH SarabunIT๙" w:hAnsi="TH SarabunIT๙" w:cs="TH SarabunIT๙"/>
                          <w:sz w:val="32"/>
                          <w:szCs w:val="32"/>
                          <w:cs/>
                        </w:rPr>
                        <w:t>จำนวนพื้นที่ประสบภัยแล้งที่ได้รับการช่วยเหลือจากการปฏิบัติการฝนหลวง</w:t>
                      </w:r>
                      <w:r>
                        <w:rPr>
                          <w:rFonts w:ascii="TH SarabunIT๙" w:hAnsi="TH SarabunIT๙" w:cs="TH SarabunIT๙"/>
                          <w:sz w:val="32"/>
                          <w:szCs w:val="32"/>
                        </w:rPr>
                        <w:t xml:space="preserve">  </w:t>
                      </w:r>
                      <w:r w:rsidRPr="008C5EE9">
                        <w:rPr>
                          <w:rFonts w:ascii="TH SarabunIT๙" w:hAnsi="TH SarabunIT๙" w:cs="TH SarabunIT๙"/>
                          <w:sz w:val="32"/>
                          <w:szCs w:val="32"/>
                        </w:rPr>
                        <w:t xml:space="preserve"> </w:t>
                      </w:r>
                      <w:r>
                        <w:rPr>
                          <w:rFonts w:ascii="TH SarabunIT๙" w:hAnsi="TH SarabunIT๙" w:cs="TH SarabunIT๙"/>
                          <w:sz w:val="32"/>
                          <w:szCs w:val="32"/>
                        </w:rPr>
                        <w:t xml:space="preserve"> </w:t>
                      </w:r>
                      <w:r w:rsidRPr="008C5EE9">
                        <w:rPr>
                          <w:rFonts w:ascii="TH SarabunIT๙" w:hAnsi="TH SarabunIT๙" w:cs="TH SarabunIT๙"/>
                          <w:sz w:val="32"/>
                          <w:szCs w:val="32"/>
                        </w:rPr>
                        <w:t>x   100</w:t>
                      </w:r>
                    </w:p>
                    <w:p w:rsidR="00701047" w:rsidRPr="008C5EE9" w:rsidRDefault="00701047" w:rsidP="0070095B">
                      <w:pPr>
                        <w:spacing w:after="0" w:line="240" w:lineRule="auto"/>
                        <w:rPr>
                          <w:rFonts w:ascii="TH SarabunIT๙" w:hAnsi="TH SarabunIT๙" w:cs="TH SarabunIT๙"/>
                          <w:sz w:val="32"/>
                          <w:szCs w:val="32"/>
                        </w:rPr>
                      </w:pPr>
                      <w:r w:rsidRPr="008C5EE9">
                        <w:rPr>
                          <w:rFonts w:ascii="TH SarabunIT๙" w:hAnsi="TH SarabunIT๙" w:cs="TH SarabunIT๙" w:hint="cs"/>
                          <w:sz w:val="32"/>
                          <w:szCs w:val="32"/>
                          <w:cs/>
                        </w:rPr>
                        <w:t xml:space="preserve">     </w:t>
                      </w:r>
                      <w:r w:rsidRPr="008C5EE9">
                        <w:rPr>
                          <w:rFonts w:ascii="TH SarabunIT๙" w:hAnsi="TH SarabunIT๙" w:cs="TH SarabunIT๙"/>
                          <w:sz w:val="32"/>
                          <w:szCs w:val="32"/>
                          <w:cs/>
                        </w:rPr>
                        <w:t>จำนวนพื้นที่ประสบภัยแล้งจากข้อมูลคาดการณ์ของศูนย์ปฏิบัติการฝนหลวง</w:t>
                      </w:r>
                    </w:p>
                  </w:txbxContent>
                </v:textbox>
              </v:shape>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09440" behindDoc="0" locked="0" layoutInCell="1" allowOverlap="1" wp14:anchorId="792577E5" wp14:editId="2D758D4B">
                <wp:simplePos x="0" y="0"/>
                <wp:positionH relativeFrom="column">
                  <wp:posOffset>683895</wp:posOffset>
                </wp:positionH>
                <wp:positionV relativeFrom="paragraph">
                  <wp:posOffset>297815</wp:posOffset>
                </wp:positionV>
                <wp:extent cx="4010025" cy="0"/>
                <wp:effectExtent l="0" t="0" r="9525" b="19050"/>
                <wp:wrapNone/>
                <wp:docPr id="4" name="ตัวเชื่อมต่อตรง 4"/>
                <wp:cNvGraphicFramePr/>
                <a:graphic xmlns:a="http://schemas.openxmlformats.org/drawingml/2006/main">
                  <a:graphicData uri="http://schemas.microsoft.com/office/word/2010/wordprocessingShape">
                    <wps:wsp>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23.45pt" to="369.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" strokecolor="black [3040]"/>
            </w:pict>
          </mc:Fallback>
        </mc:AlternateConten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6D26F5" w:rsidRDefault="006D26F5" w:rsidP="0070095B">
      <w:pPr>
        <w:tabs>
          <w:tab w:val="left" w:pos="900"/>
        </w:tabs>
        <w:spacing w:before="240" w:after="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p w:rsidR="008C5EE9" w:rsidRPr="008F36F5" w:rsidRDefault="008C5EE9" w:rsidP="00F2299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8E1478">
        <w:rPr>
          <w:rFonts w:ascii="TH SarabunIT๙" w:eastAsia="Times New Roman" w:hAnsi="TH SarabunIT๙" w:cs="TH SarabunIT๙" w:hint="cs"/>
          <w:sz w:val="32"/>
          <w:szCs w:val="32"/>
          <w:cs/>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C5EE9" w:rsidRPr="008F36F5" w:rsidTr="00A2108A">
        <w:trPr>
          <w:trHeight w:val="456"/>
          <w:jc w:val="center"/>
        </w:trPr>
        <w:tc>
          <w:tcPr>
            <w:tcW w:w="111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8C5EE9" w:rsidRPr="008F36F5" w:rsidRDefault="008C5EE9" w:rsidP="0092449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FD2BCC" w:rsidRPr="008F36F5" w:rsidTr="00FD2BCC">
        <w:trPr>
          <w:trHeight w:val="456"/>
          <w:jc w:val="center"/>
        </w:trPr>
        <w:tc>
          <w:tcPr>
            <w:tcW w:w="1112" w:type="dxa"/>
            <w:shd w:val="clear" w:color="auto" w:fill="auto"/>
            <w:vAlign w:val="center"/>
          </w:tcPr>
          <w:p w:rsidR="00FD2BCC" w:rsidRPr="008F36F5" w:rsidRDefault="00FD2BCC" w:rsidP="00924499">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FD2BCC" w:rsidRPr="008E1478" w:rsidRDefault="00855260" w:rsidP="00924499">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52.5</w:t>
            </w:r>
          </w:p>
        </w:tc>
        <w:tc>
          <w:tcPr>
            <w:tcW w:w="993" w:type="dxa"/>
            <w:shd w:val="clear" w:color="auto" w:fill="auto"/>
            <w:vAlign w:val="center"/>
          </w:tcPr>
          <w:p w:rsidR="00FD2BCC" w:rsidRPr="008E1478" w:rsidRDefault="00855260" w:rsidP="00924499">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67.5</w:t>
            </w:r>
          </w:p>
        </w:tc>
        <w:tc>
          <w:tcPr>
            <w:tcW w:w="992" w:type="dxa"/>
            <w:shd w:val="clear" w:color="auto" w:fill="auto"/>
            <w:vAlign w:val="center"/>
          </w:tcPr>
          <w:p w:rsidR="00FD2BCC" w:rsidRPr="008E1478" w:rsidRDefault="008E1478" w:rsidP="00924499">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72.5</w:t>
            </w:r>
          </w:p>
        </w:tc>
        <w:tc>
          <w:tcPr>
            <w:tcW w:w="992" w:type="dxa"/>
            <w:shd w:val="clear" w:color="auto" w:fill="auto"/>
            <w:vAlign w:val="center"/>
          </w:tcPr>
          <w:p w:rsidR="00FD2BCC" w:rsidRPr="008E1478" w:rsidRDefault="00FD2BCC" w:rsidP="00924499">
            <w:pPr>
              <w:tabs>
                <w:tab w:val="left" w:pos="1843"/>
              </w:tabs>
              <w:spacing w:after="0" w:line="240" w:lineRule="auto"/>
              <w:jc w:val="center"/>
              <w:rPr>
                <w:rFonts w:ascii="TH SarabunIT๙" w:hAnsi="TH SarabunIT๙" w:cs="TH SarabunIT๙"/>
                <w:sz w:val="32"/>
                <w:szCs w:val="32"/>
                <w:cs/>
              </w:rPr>
            </w:pPr>
            <w:r w:rsidRPr="008E1478">
              <w:rPr>
                <w:rFonts w:ascii="TH SarabunIT๙" w:hAnsi="TH SarabunIT๙" w:cs="TH SarabunIT๙" w:hint="cs"/>
                <w:sz w:val="32"/>
                <w:szCs w:val="32"/>
                <w:cs/>
              </w:rPr>
              <w:t>77.5</w:t>
            </w:r>
          </w:p>
        </w:tc>
        <w:tc>
          <w:tcPr>
            <w:tcW w:w="992" w:type="dxa"/>
            <w:shd w:val="clear" w:color="auto" w:fill="auto"/>
            <w:vAlign w:val="center"/>
          </w:tcPr>
          <w:p w:rsidR="00FD2BCC" w:rsidRPr="008E1478" w:rsidRDefault="00FD2BCC" w:rsidP="00855260">
            <w:pPr>
              <w:tabs>
                <w:tab w:val="left" w:pos="1843"/>
              </w:tabs>
              <w:spacing w:after="0" w:line="240" w:lineRule="auto"/>
              <w:jc w:val="center"/>
              <w:rPr>
                <w:rFonts w:ascii="TH SarabunIT๙" w:hAnsi="TH SarabunIT๙" w:cs="TH SarabunIT๙"/>
                <w:sz w:val="32"/>
                <w:szCs w:val="32"/>
                <w:cs/>
              </w:rPr>
            </w:pPr>
            <w:r w:rsidRPr="008E1478">
              <w:rPr>
                <w:rFonts w:ascii="TH SarabunIT๙" w:hAnsi="TH SarabunIT๙" w:cs="TH SarabunIT๙" w:hint="cs"/>
                <w:sz w:val="32"/>
                <w:szCs w:val="32"/>
                <w:cs/>
              </w:rPr>
              <w:t>8</w:t>
            </w:r>
            <w:r w:rsidR="00855260">
              <w:rPr>
                <w:rFonts w:ascii="TH SarabunIT๙" w:hAnsi="TH SarabunIT๙" w:cs="TH SarabunIT๙" w:hint="cs"/>
                <w:sz w:val="32"/>
                <w:szCs w:val="32"/>
                <w:cs/>
              </w:rPr>
              <w:t>2.5</w:t>
            </w:r>
          </w:p>
        </w:tc>
      </w:tr>
    </w:tbl>
    <w:p w:rsidR="008C5EE9" w:rsidRPr="004B1C6E" w:rsidRDefault="008C5EE9" w:rsidP="008C5EE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C5EE9" w:rsidRPr="004B1C6E" w:rsidTr="00A2108A">
        <w:trPr>
          <w:jc w:val="center"/>
        </w:trPr>
        <w:tc>
          <w:tcPr>
            <w:tcW w:w="3456" w:type="dxa"/>
            <w:vMerge w:val="restart"/>
            <w:shd w:val="clear" w:color="auto" w:fill="auto"/>
            <w:vAlign w:val="center"/>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C5EE9" w:rsidRPr="004B1C6E" w:rsidTr="00A2108A">
        <w:trPr>
          <w:trHeight w:val="384"/>
          <w:jc w:val="center"/>
        </w:trPr>
        <w:tc>
          <w:tcPr>
            <w:tcW w:w="3456" w:type="dxa"/>
            <w:vMerge/>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8C5EE9" w:rsidRPr="004B1C6E" w:rsidRDefault="008C5EE9" w:rsidP="0070095B">
            <w:pPr>
              <w:spacing w:after="0" w:line="216" w:lineRule="auto"/>
              <w:jc w:val="center"/>
              <w:rPr>
                <w:rFonts w:ascii="TH SarabunIT๙" w:eastAsia="Times New Roman" w:hAnsi="TH SarabunIT๙" w:cs="TH SarabunIT๙"/>
                <w:b/>
                <w:bCs/>
                <w:sz w:val="32"/>
                <w:szCs w:val="32"/>
              </w:rPr>
            </w:pPr>
          </w:p>
        </w:tc>
        <w:tc>
          <w:tcPr>
            <w:tcW w:w="1434" w:type="dxa"/>
            <w:shd w:val="clear" w:color="auto" w:fill="auto"/>
          </w:tcPr>
          <w:p w:rsidR="008C5EE9" w:rsidRPr="004B1C6E" w:rsidRDefault="008C5EE9" w:rsidP="006D196C">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w:t>
            </w:r>
            <w:r w:rsidR="006D196C">
              <w:rPr>
                <w:rFonts w:ascii="TH SarabunIT๙" w:eastAsia="Times New Roman" w:hAnsi="TH SarabunIT๙" w:cs="TH SarabunIT๙"/>
                <w:b/>
                <w:bCs/>
                <w:sz w:val="32"/>
                <w:szCs w:val="32"/>
              </w:rPr>
              <w:t>8</w:t>
            </w:r>
          </w:p>
        </w:tc>
        <w:tc>
          <w:tcPr>
            <w:tcW w:w="1418" w:type="dxa"/>
            <w:shd w:val="clear" w:color="auto" w:fill="auto"/>
          </w:tcPr>
          <w:p w:rsidR="008C5EE9" w:rsidRPr="004B1C6E" w:rsidRDefault="008C5EE9" w:rsidP="006D196C">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w:t>
            </w:r>
            <w:r w:rsidR="006D196C">
              <w:rPr>
                <w:rFonts w:ascii="TH SarabunIT๙" w:eastAsia="Times New Roman" w:hAnsi="TH SarabunIT๙" w:cs="TH SarabunIT๙" w:hint="cs"/>
                <w:b/>
                <w:bCs/>
                <w:sz w:val="32"/>
                <w:szCs w:val="32"/>
                <w:cs/>
              </w:rPr>
              <w:t>9</w:t>
            </w:r>
          </w:p>
        </w:tc>
        <w:tc>
          <w:tcPr>
            <w:tcW w:w="1343" w:type="dxa"/>
            <w:shd w:val="clear" w:color="auto" w:fill="auto"/>
          </w:tcPr>
          <w:p w:rsidR="008C5EE9" w:rsidRPr="004B1C6E" w:rsidRDefault="008C5EE9" w:rsidP="006D196C">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w:t>
            </w:r>
            <w:r w:rsidR="006D196C">
              <w:rPr>
                <w:rFonts w:ascii="TH SarabunIT๙" w:eastAsia="Times New Roman" w:hAnsi="TH SarabunIT๙" w:cs="TH SarabunIT๙" w:hint="cs"/>
                <w:b/>
                <w:bCs/>
                <w:sz w:val="32"/>
                <w:szCs w:val="32"/>
                <w:cs/>
              </w:rPr>
              <w:t>60</w:t>
            </w:r>
          </w:p>
        </w:tc>
      </w:tr>
      <w:tr w:rsidR="006D196C" w:rsidRPr="004B1C6E" w:rsidTr="0070095B">
        <w:trPr>
          <w:trHeight w:val="632"/>
          <w:jc w:val="center"/>
        </w:trPr>
        <w:tc>
          <w:tcPr>
            <w:tcW w:w="3456" w:type="dxa"/>
            <w:shd w:val="clear" w:color="auto" w:fill="auto"/>
          </w:tcPr>
          <w:p w:rsidR="006D196C" w:rsidRPr="008C5EE9" w:rsidRDefault="006D196C" w:rsidP="0070095B">
            <w:pPr>
              <w:spacing w:after="0" w:line="216" w:lineRule="auto"/>
              <w:rPr>
                <w:rFonts w:ascii="TH SarabunIT๙" w:eastAsia="Times New Roman" w:hAnsi="TH SarabunIT๙" w:cs="TH SarabunIT๙"/>
                <w:sz w:val="32"/>
                <w:szCs w:val="32"/>
              </w:rPr>
            </w:pPr>
            <w:r w:rsidRPr="008C5EE9">
              <w:rPr>
                <w:rFonts w:ascii="TH SarabunIT๙" w:hAnsi="TH SarabunIT๙" w:cs="TH SarabunIT๙"/>
                <w:sz w:val="32"/>
                <w:szCs w:val="32"/>
                <w:cs/>
              </w:rPr>
              <w:t>ร้อยละของจำนวนพื้นที่ประสบภัยแล้งที่ได้รับการช่วยเหลือ</w:t>
            </w:r>
          </w:p>
        </w:tc>
        <w:tc>
          <w:tcPr>
            <w:tcW w:w="992" w:type="dxa"/>
            <w:shd w:val="clear" w:color="auto" w:fill="auto"/>
          </w:tcPr>
          <w:p w:rsidR="006D196C" w:rsidRPr="006D26F5" w:rsidRDefault="006D196C" w:rsidP="0070095B">
            <w:pPr>
              <w:spacing w:after="0"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6D196C" w:rsidRPr="006D196C" w:rsidRDefault="006D196C">
            <w:pPr>
              <w:pStyle w:val="ac"/>
              <w:spacing w:before="0" w:beforeAutospacing="0" w:after="0" w:afterAutospacing="0"/>
              <w:jc w:val="center"/>
              <w:rPr>
                <w:rFonts w:ascii="TH SarabunIT๙" w:hAnsi="TH SarabunIT๙" w:cs="TH SarabunIT๙"/>
                <w:sz w:val="32"/>
                <w:szCs w:val="32"/>
              </w:rPr>
            </w:pPr>
            <w:r w:rsidRPr="006D196C">
              <w:rPr>
                <w:rFonts w:ascii="TH SarabunIT๙" w:hAnsi="TH SarabunIT๙" w:cs="TH SarabunIT๙"/>
                <w:color w:val="000000" w:themeColor="text1"/>
                <w:sz w:val="32"/>
                <w:szCs w:val="32"/>
                <w:cs/>
              </w:rPr>
              <w:t>73.92</w:t>
            </w:r>
          </w:p>
        </w:tc>
        <w:tc>
          <w:tcPr>
            <w:tcW w:w="1418" w:type="dxa"/>
            <w:shd w:val="clear" w:color="auto" w:fill="auto"/>
          </w:tcPr>
          <w:p w:rsidR="006D196C" w:rsidRPr="006D196C" w:rsidRDefault="006D196C">
            <w:pPr>
              <w:pStyle w:val="ac"/>
              <w:spacing w:before="0" w:beforeAutospacing="0" w:after="0" w:afterAutospacing="0"/>
              <w:jc w:val="center"/>
              <w:rPr>
                <w:rFonts w:ascii="TH SarabunIT๙" w:hAnsi="TH SarabunIT๙" w:cs="TH SarabunIT๙"/>
                <w:sz w:val="32"/>
                <w:szCs w:val="32"/>
              </w:rPr>
            </w:pPr>
            <w:r w:rsidRPr="006D196C">
              <w:rPr>
                <w:rFonts w:ascii="TH SarabunIT๙" w:hAnsi="TH SarabunIT๙" w:cs="TH SarabunIT๙"/>
                <w:color w:val="000000" w:themeColor="text1"/>
                <w:sz w:val="32"/>
                <w:szCs w:val="32"/>
              </w:rPr>
              <w:t>65.28</w:t>
            </w:r>
          </w:p>
        </w:tc>
        <w:tc>
          <w:tcPr>
            <w:tcW w:w="1343" w:type="dxa"/>
            <w:shd w:val="clear" w:color="auto" w:fill="auto"/>
          </w:tcPr>
          <w:p w:rsidR="006D196C" w:rsidRPr="006D196C" w:rsidRDefault="006D196C">
            <w:pPr>
              <w:pStyle w:val="ac"/>
              <w:spacing w:before="0" w:beforeAutospacing="0" w:after="0" w:afterAutospacing="0"/>
              <w:jc w:val="center"/>
              <w:rPr>
                <w:rFonts w:ascii="TH SarabunIT๙" w:hAnsi="TH SarabunIT๙" w:cs="TH SarabunIT๙"/>
                <w:sz w:val="32"/>
                <w:szCs w:val="32"/>
              </w:rPr>
            </w:pPr>
            <w:r w:rsidRPr="006D196C">
              <w:rPr>
                <w:rFonts w:ascii="TH SarabunIT๙" w:hAnsi="TH SarabunIT๙" w:cs="TH SarabunIT๙"/>
                <w:color w:val="000000" w:themeColor="text1"/>
                <w:sz w:val="32"/>
                <w:szCs w:val="32"/>
                <w:cs/>
              </w:rPr>
              <w:t>69.36</w:t>
            </w:r>
          </w:p>
        </w:tc>
      </w:tr>
    </w:tbl>
    <w:p w:rsidR="008C5EE9" w:rsidRPr="004B1C6E" w:rsidRDefault="008C5EE9" w:rsidP="0070095B">
      <w:pPr>
        <w:spacing w:before="120" w:after="0" w:line="216"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D12653" w:rsidRPr="00D12653" w:rsidRDefault="00D12653" w:rsidP="0070095B">
      <w:pPr>
        <w:spacing w:after="0" w:line="216" w:lineRule="auto"/>
        <w:ind w:firstLine="567"/>
        <w:jc w:val="thaiDistribute"/>
        <w:rPr>
          <w:rFonts w:ascii="TH SarabunIT๙" w:eastAsia="Times New Roman" w:hAnsi="TH SarabunIT๙" w:cs="TH SarabunIT๙"/>
          <w:color w:val="000000"/>
          <w:sz w:val="32"/>
          <w:szCs w:val="32"/>
        </w:rPr>
      </w:pPr>
      <w:r w:rsidRPr="00D12653">
        <w:rPr>
          <w:rFonts w:ascii="TH SarabunIT๙" w:eastAsia="Times New Roman" w:hAnsi="TH SarabunIT๙" w:cs="TH SarabunIT๙"/>
          <w:color w:val="000000"/>
          <w:sz w:val="32"/>
          <w:szCs w:val="32"/>
          <w:cs/>
        </w:rPr>
        <w:t>1. แหล่งข้อมูล</w:t>
      </w:r>
    </w:p>
    <w:p w:rsidR="00D12653" w:rsidRPr="00D12653" w:rsidRDefault="00D12653" w:rsidP="0070095B">
      <w:pPr>
        <w:spacing w:after="0" w:line="216" w:lineRule="auto"/>
        <w:ind w:firstLine="851"/>
        <w:rPr>
          <w:rFonts w:ascii="TH SarabunIT๙" w:eastAsia="Times New Roman" w:hAnsi="TH SarabunIT๙" w:cs="TH SarabunIT๙"/>
          <w:color w:val="000000"/>
          <w:sz w:val="32"/>
          <w:szCs w:val="32"/>
        </w:rPr>
      </w:pPr>
      <w:r w:rsidRPr="00D12653">
        <w:rPr>
          <w:rFonts w:ascii="TH SarabunIT๙" w:eastAsia="Times New Roman" w:hAnsi="TH SarabunIT๙" w:cs="TH SarabunIT๙"/>
          <w:color w:val="000000"/>
          <w:sz w:val="32"/>
          <w:szCs w:val="32"/>
          <w:cs/>
        </w:rPr>
        <w:t>(1) ข้อมูลการ</w:t>
      </w:r>
      <w:r w:rsidRPr="00D12653">
        <w:rPr>
          <w:rFonts w:ascii="TH SarabunIT๙" w:eastAsia="Times New Roman" w:hAnsi="TH SarabunIT๙" w:cs="TH SarabunIT๙" w:hint="cs"/>
          <w:color w:val="000000"/>
          <w:sz w:val="32"/>
          <w:szCs w:val="32"/>
          <w:cs/>
        </w:rPr>
        <w:t>คาดการณ์</w:t>
      </w:r>
      <w:r w:rsidRPr="00D12653">
        <w:rPr>
          <w:rFonts w:ascii="TH SarabunIT๙" w:eastAsia="Times New Roman" w:hAnsi="TH SarabunIT๙" w:cs="TH SarabunIT๙"/>
          <w:color w:val="000000"/>
          <w:sz w:val="32"/>
          <w:szCs w:val="32"/>
          <w:cs/>
        </w:rPr>
        <w:t>พื้นที่ภัยแล้ง/สภาวะฝนทิ้งช่วง (ราย</w:t>
      </w:r>
      <w:r w:rsidRPr="00D12653">
        <w:rPr>
          <w:rFonts w:ascii="TH SarabunIT๙" w:eastAsia="Times New Roman" w:hAnsi="TH SarabunIT๙" w:cs="TH SarabunIT๙" w:hint="cs"/>
          <w:color w:val="000000"/>
          <w:sz w:val="32"/>
          <w:szCs w:val="32"/>
          <w:cs/>
        </w:rPr>
        <w:t>สัปดาห์</w:t>
      </w:r>
      <w:r w:rsidRPr="00D12653">
        <w:rPr>
          <w:rFonts w:ascii="TH SarabunIT๙" w:eastAsia="Times New Roman" w:hAnsi="TH SarabunIT๙" w:cs="TH SarabunIT๙"/>
          <w:color w:val="000000"/>
          <w:sz w:val="32"/>
          <w:szCs w:val="32"/>
          <w:cs/>
        </w:rPr>
        <w:t>) ของศูนย์ปฏิบัติการฝนหลวงประจำภาค ทั้ง 5 ศูนย์</w:t>
      </w:r>
    </w:p>
    <w:p w:rsidR="00D12653" w:rsidRPr="00D12653" w:rsidRDefault="00D12653" w:rsidP="0070095B">
      <w:pPr>
        <w:spacing w:after="0" w:line="216" w:lineRule="auto"/>
        <w:ind w:firstLine="851"/>
        <w:jc w:val="thaiDistribute"/>
        <w:rPr>
          <w:rFonts w:ascii="TH SarabunIT๙" w:eastAsia="Times New Roman" w:hAnsi="TH SarabunIT๙" w:cs="TH SarabunIT๙"/>
          <w:color w:val="000000"/>
          <w:spacing w:val="-12"/>
          <w:kern w:val="16"/>
          <w:sz w:val="32"/>
          <w:szCs w:val="32"/>
        </w:rPr>
      </w:pPr>
      <w:r w:rsidRPr="00D12653">
        <w:rPr>
          <w:rFonts w:ascii="TH SarabunIT๙" w:eastAsia="Times New Roman" w:hAnsi="TH SarabunIT๙" w:cs="TH SarabunIT๙"/>
          <w:color w:val="000000"/>
          <w:sz w:val="32"/>
          <w:szCs w:val="32"/>
          <w:cs/>
        </w:rPr>
        <w:t xml:space="preserve">(2) </w:t>
      </w:r>
      <w:r w:rsidRPr="00D12653">
        <w:rPr>
          <w:rFonts w:ascii="TH SarabunIT๙" w:eastAsia="Times New Roman" w:hAnsi="TH SarabunIT๙" w:cs="TH SarabunIT๙"/>
          <w:color w:val="000000"/>
          <w:spacing w:val="-12"/>
          <w:kern w:val="16"/>
          <w:sz w:val="32"/>
          <w:szCs w:val="32"/>
          <w:cs/>
        </w:rPr>
        <w:t>ข้อมูลการวางแผนและรายงานผลการปฏิบัติการฝนหลวงประจำวันของศูนย์/หน่วยปฏิบัติการฝนหลวง</w:t>
      </w:r>
    </w:p>
    <w:p w:rsidR="00D12653" w:rsidRPr="00D12653" w:rsidRDefault="00D12653" w:rsidP="0070095B">
      <w:pPr>
        <w:spacing w:after="0" w:line="216" w:lineRule="auto"/>
        <w:ind w:firstLine="567"/>
        <w:rPr>
          <w:rFonts w:ascii="TH SarabunIT๙" w:eastAsia="Times New Roman" w:hAnsi="TH SarabunIT๙" w:cs="TH SarabunIT๙"/>
          <w:color w:val="000000"/>
          <w:sz w:val="32"/>
          <w:szCs w:val="32"/>
          <w:cs/>
        </w:rPr>
      </w:pPr>
      <w:r w:rsidRPr="00D12653">
        <w:rPr>
          <w:rFonts w:ascii="TH SarabunIT๙" w:eastAsia="Times New Roman" w:hAnsi="TH SarabunIT๙" w:cs="TH SarabunIT๙"/>
          <w:color w:val="000000"/>
          <w:sz w:val="32"/>
          <w:szCs w:val="32"/>
        </w:rPr>
        <w:t>2.</w:t>
      </w:r>
      <w:r w:rsidRPr="00D12653">
        <w:rPr>
          <w:rFonts w:ascii="TH SarabunIT๙" w:eastAsia="Times New Roman" w:hAnsi="TH SarabunIT๙" w:cs="TH SarabunIT๙"/>
          <w:color w:val="000000"/>
          <w:sz w:val="32"/>
          <w:szCs w:val="32"/>
          <w:cs/>
        </w:rPr>
        <w:t xml:space="preserve"> วิธีการจัดเก็บข้อมูล</w:t>
      </w:r>
    </w:p>
    <w:p w:rsidR="00D12653" w:rsidRPr="00D12653" w:rsidRDefault="00D12653" w:rsidP="0070095B">
      <w:pPr>
        <w:spacing w:after="0" w:line="216" w:lineRule="auto"/>
        <w:ind w:firstLine="851"/>
        <w:jc w:val="thaiDistribute"/>
        <w:rPr>
          <w:rFonts w:ascii="TH SarabunIT๙" w:eastAsia="Times New Roman" w:hAnsi="TH SarabunIT๙" w:cs="TH SarabunIT๙"/>
          <w:color w:val="000000"/>
          <w:sz w:val="32"/>
          <w:szCs w:val="32"/>
          <w:cs/>
        </w:rPr>
      </w:pPr>
      <w:r w:rsidRPr="00D12653">
        <w:rPr>
          <w:rFonts w:ascii="TH SarabunIT๙" w:eastAsia="Times New Roman" w:hAnsi="TH SarabunIT๙" w:cs="TH SarabunIT๙"/>
          <w:color w:val="000000"/>
          <w:spacing w:val="-6"/>
          <w:sz w:val="32"/>
          <w:szCs w:val="32"/>
          <w:cs/>
        </w:rPr>
        <w:t>(</w:t>
      </w:r>
      <w:r w:rsidRPr="00D12653">
        <w:rPr>
          <w:rFonts w:ascii="TH SarabunIT๙" w:eastAsia="Times New Roman" w:hAnsi="TH SarabunIT๙" w:cs="TH SarabunIT๙"/>
          <w:color w:val="000000"/>
          <w:spacing w:val="-6"/>
          <w:sz w:val="32"/>
          <w:szCs w:val="32"/>
        </w:rPr>
        <w:t>1</w:t>
      </w:r>
      <w:r w:rsidRPr="00D12653">
        <w:rPr>
          <w:rFonts w:ascii="TH SarabunIT๙" w:eastAsia="Times New Roman" w:hAnsi="TH SarabunIT๙" w:cs="TH SarabunIT๙"/>
          <w:color w:val="000000"/>
          <w:spacing w:val="-6"/>
          <w:sz w:val="32"/>
          <w:szCs w:val="32"/>
          <w:cs/>
        </w:rPr>
        <w:t>) กองปฏิบัติการฝนหลวง โดยกลุ่มวิชาการปฏิบัติการฝนหลวง ทำหน้าที่รวบรวมและประมวลผล</w:t>
      </w:r>
      <w:r w:rsidRPr="00D12653">
        <w:rPr>
          <w:rFonts w:ascii="TH SarabunIT๙" w:eastAsia="Times New Roman" w:hAnsi="TH SarabunIT๙" w:cs="TH SarabunIT๙"/>
          <w:color w:val="000000"/>
          <w:sz w:val="32"/>
          <w:szCs w:val="32"/>
          <w:cs/>
        </w:rPr>
        <w:t xml:space="preserve"> </w:t>
      </w:r>
      <w:r w:rsidRPr="00D12653">
        <w:rPr>
          <w:rFonts w:ascii="TH SarabunIT๙" w:eastAsia="Times New Roman" w:hAnsi="TH SarabunIT๙" w:cs="TH SarabunIT๙"/>
          <w:color w:val="000000"/>
          <w:spacing w:val="-6"/>
          <w:sz w:val="32"/>
          <w:szCs w:val="32"/>
          <w:cs/>
        </w:rPr>
        <w:t>ข้อมูลพื้นที่ฝนตกเป็นรายศูนย์ปฏิบัติการฝนหลวง ผ่านโปรแกรมการประเมินพื้นที่ฝนตกจากการปฏิบัติการฝนหลวง</w:t>
      </w:r>
    </w:p>
    <w:p w:rsidR="008C5EE9" w:rsidRPr="00D12653" w:rsidRDefault="00D12653" w:rsidP="005714D9">
      <w:pPr>
        <w:tabs>
          <w:tab w:val="left" w:pos="900"/>
        </w:tabs>
        <w:spacing w:after="0" w:line="240" w:lineRule="auto"/>
        <w:ind w:left="1134" w:hanging="283"/>
        <w:rPr>
          <w:rFonts w:ascii="TH SarabunIT๙" w:eastAsia="Times New Roman" w:hAnsi="TH SarabunIT๙" w:cs="TH SarabunIT๙"/>
          <w:b/>
          <w:bCs/>
          <w:sz w:val="32"/>
          <w:szCs w:val="32"/>
        </w:rPr>
      </w:pPr>
      <w:r w:rsidRPr="00D12653">
        <w:rPr>
          <w:rFonts w:ascii="TH SarabunIT๙" w:eastAsia="Times New Roman" w:hAnsi="TH SarabunIT๙" w:cs="TH SarabunIT๙"/>
          <w:color w:val="000000"/>
          <w:sz w:val="32"/>
          <w:szCs w:val="32"/>
          <w:cs/>
        </w:rPr>
        <w:t>(2) ความถี่ในการจัดเก็บข้อมูลเป็นรายเดือน</w:t>
      </w:r>
      <w:r w:rsidR="00514719">
        <w:rPr>
          <w:rFonts w:ascii="TH SarabunIT๙" w:eastAsia="Times New Roman" w:hAnsi="TH SarabunIT๙" w:cs="TH SarabunIT๙"/>
          <w:b/>
          <w:bCs/>
          <w:sz w:val="32"/>
          <w:szCs w:val="32"/>
        </w:rPr>
        <w:br w:type="page"/>
      </w:r>
    </w:p>
    <w:p w:rsidR="001C41FB" w:rsidRPr="00430829" w:rsidRDefault="00A9566C" w:rsidP="00A9566C">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514719" w:rsidRPr="00430829">
        <w:rPr>
          <w:rFonts w:ascii="TH SarabunIT๙" w:eastAsia="Times New Roman" w:hAnsi="TH SarabunIT๙" w:cs="TH SarabunIT๙"/>
          <w:color w:val="auto"/>
          <w:sz w:val="32"/>
          <w:szCs w:val="32"/>
        </w:rPr>
        <w:t>1.</w:t>
      </w:r>
      <w:r w:rsidR="00F22999" w:rsidRPr="00430829">
        <w:rPr>
          <w:rFonts w:ascii="TH SarabunIT๙" w:eastAsia="Times New Roman" w:hAnsi="TH SarabunIT๙" w:cs="TH SarabunIT๙"/>
          <w:color w:val="auto"/>
          <w:sz w:val="32"/>
          <w:szCs w:val="32"/>
        </w:rPr>
        <w:t>2</w:t>
      </w:r>
      <w:r w:rsidR="00E37A49">
        <w:rPr>
          <w:rFonts w:ascii="TH SarabunIT๙" w:eastAsia="Times New Roman" w:hAnsi="TH SarabunIT๙" w:cs="TH SarabunIT๙" w:hint="cs"/>
          <w:color w:val="auto"/>
          <w:sz w:val="32"/>
          <w:szCs w:val="32"/>
          <w:cs/>
        </w:rPr>
        <w:tab/>
      </w:r>
      <w:r w:rsidR="001C41FB" w:rsidRPr="00430829">
        <w:rPr>
          <w:rFonts w:ascii="TH SarabunIT๙" w:hAnsi="TH SarabunIT๙" w:cs="TH SarabunIT๙"/>
          <w:color w:val="auto"/>
          <w:sz w:val="32"/>
          <w:szCs w:val="32"/>
          <w:cs/>
        </w:rPr>
        <w:t>จำนวนพื้นที่ที่ได้รับประโยชน์จากการปฏิบัติการฝนหลวง</w:t>
      </w:r>
    </w:p>
    <w:p w:rsidR="001C41FB" w:rsidRPr="00173953" w:rsidRDefault="001C41FB" w:rsidP="00E37A49">
      <w:pPr>
        <w:tabs>
          <w:tab w:val="left" w:pos="993"/>
          <w:tab w:val="left" w:pos="1276"/>
        </w:tabs>
        <w:spacing w:before="120" w:after="0" w:line="240" w:lineRule="auto"/>
        <w:rPr>
          <w:rFonts w:ascii="TH SarabunIT๙" w:eastAsia="Times New Roman" w:hAnsi="TH SarabunIT๙" w:cs="TH SarabunIT๙"/>
          <w:b/>
          <w:bCs/>
          <w:sz w:val="32"/>
          <w:szCs w:val="32"/>
          <w:cs/>
        </w:rPr>
      </w:pPr>
      <w:r w:rsidRPr="00173953">
        <w:rPr>
          <w:rFonts w:ascii="TH SarabunIT๙" w:eastAsia="Times New Roman" w:hAnsi="TH SarabunIT๙" w:cs="TH SarabunIT๙"/>
          <w:b/>
          <w:bCs/>
          <w:sz w:val="32"/>
          <w:szCs w:val="32"/>
          <w:cs/>
        </w:rPr>
        <w:t>หน่วยวัด</w:t>
      </w:r>
      <w:r w:rsidRPr="00173953">
        <w:rPr>
          <w:rFonts w:ascii="TH SarabunIT๙" w:eastAsia="Times New Roman" w:hAnsi="TH SarabunIT๙" w:cs="TH SarabunIT๙"/>
          <w:b/>
          <w:bCs/>
          <w:sz w:val="32"/>
          <w:szCs w:val="32"/>
          <w:cs/>
        </w:rPr>
        <w:tab/>
      </w:r>
      <w:r w:rsidRPr="00173953">
        <w:rPr>
          <w:rFonts w:ascii="TH SarabunIT๙" w:eastAsia="Times New Roman" w:hAnsi="TH SarabunIT๙" w:cs="TH SarabunIT๙"/>
          <w:b/>
          <w:bCs/>
          <w:sz w:val="32"/>
          <w:szCs w:val="32"/>
        </w:rPr>
        <w:t>:</w:t>
      </w:r>
      <w:r w:rsidR="00E37A49">
        <w:rPr>
          <w:rFonts w:ascii="TH SarabunIT๙" w:eastAsia="Times New Roman" w:hAnsi="TH SarabunIT๙" w:cs="TH SarabunIT๙" w:hint="cs"/>
          <w:b/>
          <w:bCs/>
          <w:sz w:val="32"/>
          <w:szCs w:val="32"/>
          <w:cs/>
        </w:rPr>
        <w:tab/>
      </w:r>
      <w:r w:rsidR="00F22999" w:rsidRPr="00173953">
        <w:rPr>
          <w:rFonts w:ascii="TH SarabunIT๙" w:eastAsia="Times New Roman" w:hAnsi="TH SarabunIT๙" w:cs="TH SarabunIT๙" w:hint="cs"/>
          <w:b/>
          <w:bCs/>
          <w:sz w:val="32"/>
          <w:szCs w:val="32"/>
          <w:cs/>
        </w:rPr>
        <w:t>ล้านไร่</w:t>
      </w:r>
    </w:p>
    <w:p w:rsidR="001C41FB" w:rsidRPr="00173953" w:rsidRDefault="001C41FB" w:rsidP="00E37A49">
      <w:pPr>
        <w:tabs>
          <w:tab w:val="left" w:pos="993"/>
          <w:tab w:val="left" w:pos="1276"/>
          <w:tab w:val="left" w:pos="1418"/>
        </w:tabs>
        <w:spacing w:before="120" w:after="0" w:line="240" w:lineRule="auto"/>
        <w:rPr>
          <w:rFonts w:ascii="TH SarabunIT๙" w:eastAsia="Times New Roman" w:hAnsi="TH SarabunIT๙" w:cs="TH SarabunIT๙"/>
          <w:b/>
          <w:bCs/>
          <w:sz w:val="32"/>
          <w:szCs w:val="32"/>
        </w:rPr>
      </w:pPr>
      <w:r w:rsidRPr="00173953">
        <w:rPr>
          <w:rFonts w:ascii="TH SarabunIT๙" w:eastAsia="Times New Roman" w:hAnsi="TH SarabunIT๙" w:cs="TH SarabunIT๙"/>
          <w:b/>
          <w:bCs/>
          <w:sz w:val="32"/>
          <w:szCs w:val="32"/>
          <w:cs/>
        </w:rPr>
        <w:t>น้ำหนัก</w:t>
      </w:r>
      <w:r w:rsidRPr="00173953">
        <w:rPr>
          <w:rFonts w:ascii="TH SarabunIT๙" w:eastAsia="Times New Roman" w:hAnsi="TH SarabunIT๙" w:cs="TH SarabunIT๙"/>
          <w:b/>
          <w:bCs/>
          <w:sz w:val="32"/>
          <w:szCs w:val="32"/>
          <w:cs/>
        </w:rPr>
        <w:tab/>
      </w:r>
      <w:r w:rsidRPr="00173953">
        <w:rPr>
          <w:rFonts w:ascii="TH SarabunIT๙" w:eastAsia="Times New Roman" w:hAnsi="TH SarabunIT๙" w:cs="TH SarabunIT๙"/>
          <w:b/>
          <w:bCs/>
          <w:sz w:val="32"/>
          <w:szCs w:val="32"/>
        </w:rPr>
        <w:t>:</w:t>
      </w:r>
      <w:r w:rsidR="00E37A49">
        <w:rPr>
          <w:rFonts w:ascii="TH SarabunIT๙" w:eastAsia="Times New Roman" w:hAnsi="TH SarabunIT๙" w:cs="TH SarabunIT๙" w:hint="cs"/>
          <w:b/>
          <w:bCs/>
          <w:sz w:val="32"/>
          <w:szCs w:val="32"/>
          <w:cs/>
        </w:rPr>
        <w:tab/>
      </w:r>
      <w:r w:rsidRPr="0024488E">
        <w:rPr>
          <w:rFonts w:ascii="TH SarabunIT๙" w:eastAsia="Times New Roman" w:hAnsi="TH SarabunIT๙" w:cs="TH SarabunIT๙"/>
          <w:b/>
          <w:bCs/>
          <w:sz w:val="32"/>
          <w:szCs w:val="32"/>
          <w:cs/>
        </w:rPr>
        <w:t xml:space="preserve">ร้อยละ </w:t>
      </w:r>
      <w:r w:rsidR="0024488E" w:rsidRPr="0024488E">
        <w:rPr>
          <w:rFonts w:ascii="TH SarabunIT๙" w:eastAsia="Times New Roman" w:hAnsi="TH SarabunIT๙" w:cs="TH SarabunIT๙" w:hint="cs"/>
          <w:b/>
          <w:bCs/>
          <w:sz w:val="32"/>
          <w:szCs w:val="32"/>
          <w:cs/>
        </w:rPr>
        <w:t>10</w:t>
      </w:r>
    </w:p>
    <w:p w:rsidR="00F22999" w:rsidRDefault="001C41FB" w:rsidP="00E37A49">
      <w:pPr>
        <w:tabs>
          <w:tab w:val="left" w:pos="993"/>
        </w:tabs>
        <w:spacing w:before="120" w:after="0" w:line="240" w:lineRule="auto"/>
        <w:rPr>
          <w:rFonts w:ascii="TH SarabunIT๙" w:eastAsia="Times New Roman" w:hAnsi="TH SarabunIT๙" w:cs="TH SarabunIT๙"/>
          <w:b/>
          <w:bCs/>
          <w:color w:val="000000"/>
          <w:spacing w:val="-10"/>
          <w:sz w:val="32"/>
          <w:szCs w:val="32"/>
        </w:rPr>
      </w:pPr>
      <w:r w:rsidRPr="008F36F5">
        <w:rPr>
          <w:rFonts w:ascii="TH SarabunIT๙" w:eastAsia="Times New Roman" w:hAnsi="TH SarabunIT๙" w:cs="TH SarabunIT๙"/>
          <w:b/>
          <w:bCs/>
          <w:sz w:val="32"/>
          <w:szCs w:val="32"/>
          <w:cs/>
        </w:rPr>
        <w:t>คำอธิบาย</w:t>
      </w:r>
      <w:r w:rsidR="00E37A49">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F22999" w:rsidRPr="00F22999" w:rsidRDefault="00F22999" w:rsidP="00570F89">
      <w:pPr>
        <w:spacing w:before="120" w:after="120" w:line="240" w:lineRule="auto"/>
        <w:ind w:firstLine="1276"/>
        <w:jc w:val="thaiDistribute"/>
        <w:rPr>
          <w:rFonts w:ascii="TH SarabunIT๙" w:eastAsia="Times New Roman" w:hAnsi="TH SarabunIT๙" w:cs="TH SarabunIT๙"/>
          <w:color w:val="000000"/>
          <w:sz w:val="32"/>
          <w:szCs w:val="32"/>
        </w:rPr>
      </w:pPr>
      <w:r w:rsidRPr="00F22999">
        <w:rPr>
          <w:rFonts w:ascii="TH SarabunIT๙" w:eastAsia="Times New Roman" w:hAnsi="TH SarabunIT๙" w:cs="TH SarabunIT๙"/>
          <w:b/>
          <w:bCs/>
          <w:color w:val="000000"/>
          <w:spacing w:val="-10"/>
          <w:sz w:val="32"/>
          <w:szCs w:val="32"/>
          <w:cs/>
        </w:rPr>
        <w:t>พื้นที่ที่ได้รับประโยชน์จากการปฏิบัติการฝนหลวง</w:t>
      </w:r>
      <w:r w:rsidRPr="00F22999">
        <w:rPr>
          <w:rFonts w:ascii="TH SarabunIT๙" w:eastAsia="Times New Roman" w:hAnsi="TH SarabunIT๙" w:cs="TH SarabunIT๙"/>
          <w:color w:val="000000"/>
          <w:spacing w:val="-10"/>
          <w:sz w:val="32"/>
          <w:szCs w:val="32"/>
          <w:cs/>
        </w:rPr>
        <w:t xml:space="preserve"> หมายถึง พื้นที่การเกษตร พื้นที่ป่าไม้ เขตที่อยู่อาศัย</w:t>
      </w:r>
      <w:r w:rsidRPr="00F22999">
        <w:rPr>
          <w:rFonts w:ascii="TH SarabunIT๙" w:eastAsia="Times New Roman" w:hAnsi="TH SarabunIT๙" w:cs="TH SarabunIT๙"/>
          <w:color w:val="000000"/>
          <w:sz w:val="32"/>
          <w:szCs w:val="32"/>
          <w:cs/>
        </w:rPr>
        <w:t xml:space="preserve"> รวมทั้งแหล่งกักเก็บน้ำ ที่กำหนดขึ้นจากการวางแผนปฏิบัติการฝนหลวงประจำวันของศูนย์ปฏิบัติการฝนหลวงประจำภาค ในการช่วยเหลือด้านการเกษตรและการอุปโภคบริโภค โดยมีหน่วยวัดเป็นล้านไร่ (พื้นที่ประเทศไทย </w:t>
      </w:r>
      <w:r w:rsidRPr="00F22999">
        <w:rPr>
          <w:rFonts w:ascii="TH SarabunIT๙" w:eastAsia="Times New Roman" w:hAnsi="TH SarabunIT๙" w:cs="TH SarabunIT๙"/>
          <w:color w:val="000000"/>
          <w:sz w:val="32"/>
          <w:szCs w:val="32"/>
        </w:rPr>
        <w:t>320.6</w:t>
      </w:r>
      <w:r w:rsidRPr="00F22999">
        <w:rPr>
          <w:rFonts w:ascii="TH SarabunIT๙" w:eastAsia="Times New Roman" w:hAnsi="TH SarabunIT๙" w:cs="TH SarabunIT๙"/>
          <w:color w:val="000000"/>
          <w:sz w:val="32"/>
          <w:szCs w:val="32"/>
          <w:cs/>
        </w:rPr>
        <w:t xml:space="preserve"> ล้านไร่ ข้อมูลอ้างอิงจากสำนักงานเศรษฐกิจการเกษตร) </w:t>
      </w:r>
    </w:p>
    <w:p w:rsidR="00F22999" w:rsidRPr="00F22999" w:rsidRDefault="00F22999" w:rsidP="00570F89">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p w:rsidR="00F22999" w:rsidRPr="008F36F5" w:rsidRDefault="00F22999" w:rsidP="00570F8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C971FC">
        <w:rPr>
          <w:rFonts w:ascii="TH SarabunIT๙" w:eastAsia="Times New Roman" w:hAnsi="TH SarabunIT๙" w:cs="TH SarabunIT๙"/>
          <w:sz w:val="32"/>
          <w:szCs w:val="32"/>
        </w:rPr>
        <w:t>4</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22999" w:rsidRPr="008F36F5" w:rsidTr="00A2108A">
        <w:trPr>
          <w:trHeight w:val="456"/>
          <w:jc w:val="center"/>
        </w:trPr>
        <w:tc>
          <w:tcPr>
            <w:tcW w:w="1112" w:type="dxa"/>
            <w:shd w:val="clear" w:color="auto" w:fill="auto"/>
            <w:vAlign w:val="center"/>
          </w:tcPr>
          <w:p w:rsidR="00F22999" w:rsidRPr="008F36F5" w:rsidRDefault="00F22999" w:rsidP="00570F8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F22999" w:rsidRPr="008F36F5" w:rsidRDefault="00F22999" w:rsidP="00570F89">
            <w:pPr>
              <w:tabs>
                <w:tab w:val="left" w:pos="1843"/>
              </w:tabs>
              <w:spacing w:after="0" w:line="240" w:lineRule="auto"/>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F22999" w:rsidRPr="008F36F5" w:rsidRDefault="00F22999" w:rsidP="00570F8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F22999" w:rsidRPr="008F36F5" w:rsidRDefault="00F22999" w:rsidP="00570F89">
            <w:pPr>
              <w:tabs>
                <w:tab w:val="left" w:pos="1843"/>
              </w:tabs>
              <w:spacing w:after="0" w:line="240" w:lineRule="auto"/>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F22999" w:rsidRPr="008F36F5" w:rsidRDefault="00F22999" w:rsidP="00570F8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F22999" w:rsidRPr="008F36F5" w:rsidRDefault="00F22999" w:rsidP="00570F89">
            <w:pPr>
              <w:tabs>
                <w:tab w:val="left" w:pos="1843"/>
              </w:tabs>
              <w:spacing w:after="0" w:line="240" w:lineRule="auto"/>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181EEC" w:rsidRPr="008F36F5" w:rsidTr="00A2108A">
        <w:trPr>
          <w:trHeight w:val="456"/>
          <w:jc w:val="center"/>
        </w:trPr>
        <w:tc>
          <w:tcPr>
            <w:tcW w:w="1112" w:type="dxa"/>
            <w:shd w:val="clear" w:color="auto" w:fill="auto"/>
            <w:vAlign w:val="center"/>
          </w:tcPr>
          <w:p w:rsidR="00181EEC" w:rsidRPr="00416290" w:rsidRDefault="00416290" w:rsidP="00570F89">
            <w:pPr>
              <w:tabs>
                <w:tab w:val="left" w:pos="1843"/>
              </w:tabs>
              <w:spacing w:after="0" w:line="240" w:lineRule="auto"/>
              <w:jc w:val="center"/>
              <w:rPr>
                <w:rFonts w:ascii="TH SarabunIT๙" w:hAnsi="TH SarabunIT๙" w:cs="TH SarabunIT๙"/>
                <w:b/>
                <w:bCs/>
                <w:sz w:val="32"/>
                <w:szCs w:val="32"/>
                <w:cs/>
              </w:rPr>
            </w:pPr>
            <w:r w:rsidRPr="00416290">
              <w:rPr>
                <w:rFonts w:ascii="TH SarabunIT๙" w:hAnsi="TH SarabunIT๙" w:cs="TH SarabunIT๙" w:hint="cs"/>
                <w:b/>
                <w:bCs/>
                <w:sz w:val="32"/>
                <w:szCs w:val="32"/>
                <w:cs/>
              </w:rPr>
              <w:t>ล้านไร่</w:t>
            </w:r>
          </w:p>
        </w:tc>
        <w:tc>
          <w:tcPr>
            <w:tcW w:w="992" w:type="dxa"/>
            <w:vAlign w:val="center"/>
          </w:tcPr>
          <w:p w:rsidR="00181EEC" w:rsidRPr="00634FC7" w:rsidRDefault="00181EEC" w:rsidP="00570F89">
            <w:pPr>
              <w:tabs>
                <w:tab w:val="left" w:pos="1843"/>
              </w:tabs>
              <w:spacing w:after="0" w:line="240" w:lineRule="auto"/>
              <w:jc w:val="center"/>
              <w:rPr>
                <w:rFonts w:ascii="TH SarabunIT๙" w:hAnsi="TH SarabunIT๙" w:cs="TH SarabunIT๙"/>
                <w:sz w:val="32"/>
                <w:szCs w:val="32"/>
              </w:rPr>
            </w:pPr>
            <w:r w:rsidRPr="00634FC7">
              <w:rPr>
                <w:rFonts w:ascii="TH SarabunIT๙" w:hAnsi="TH SarabunIT๙" w:cs="TH SarabunIT๙" w:hint="cs"/>
                <w:sz w:val="32"/>
                <w:szCs w:val="32"/>
                <w:cs/>
              </w:rPr>
              <w:t>214</w:t>
            </w:r>
          </w:p>
        </w:tc>
        <w:tc>
          <w:tcPr>
            <w:tcW w:w="993" w:type="dxa"/>
            <w:shd w:val="clear" w:color="auto" w:fill="auto"/>
            <w:vAlign w:val="center"/>
          </w:tcPr>
          <w:p w:rsidR="00181EEC" w:rsidRPr="00634FC7" w:rsidRDefault="00181EEC" w:rsidP="00570F89">
            <w:pPr>
              <w:tabs>
                <w:tab w:val="left" w:pos="1843"/>
              </w:tabs>
              <w:spacing w:after="0" w:line="240" w:lineRule="auto"/>
              <w:jc w:val="center"/>
              <w:rPr>
                <w:rFonts w:ascii="TH SarabunIT๙" w:hAnsi="TH SarabunIT๙" w:cs="TH SarabunIT๙"/>
                <w:sz w:val="32"/>
                <w:szCs w:val="32"/>
                <w:cs/>
              </w:rPr>
            </w:pPr>
            <w:r w:rsidRPr="00634FC7">
              <w:rPr>
                <w:rFonts w:ascii="TH SarabunIT๙" w:hAnsi="TH SarabunIT๙" w:cs="TH SarabunIT๙" w:hint="cs"/>
                <w:sz w:val="32"/>
                <w:szCs w:val="32"/>
                <w:cs/>
              </w:rPr>
              <w:t>218</w:t>
            </w:r>
          </w:p>
        </w:tc>
        <w:tc>
          <w:tcPr>
            <w:tcW w:w="992" w:type="dxa"/>
            <w:shd w:val="clear" w:color="auto" w:fill="auto"/>
            <w:vAlign w:val="center"/>
          </w:tcPr>
          <w:p w:rsidR="00181EEC" w:rsidRPr="00634FC7" w:rsidRDefault="00181EEC" w:rsidP="00570F89">
            <w:pPr>
              <w:tabs>
                <w:tab w:val="left" w:pos="1843"/>
              </w:tabs>
              <w:spacing w:after="0" w:line="240" w:lineRule="auto"/>
              <w:jc w:val="center"/>
              <w:rPr>
                <w:rFonts w:ascii="TH SarabunIT๙" w:hAnsi="TH SarabunIT๙" w:cs="TH SarabunIT๙"/>
                <w:sz w:val="32"/>
                <w:szCs w:val="32"/>
                <w:cs/>
              </w:rPr>
            </w:pPr>
            <w:r w:rsidRPr="00634FC7">
              <w:rPr>
                <w:rFonts w:ascii="TH SarabunIT๙" w:hAnsi="TH SarabunIT๙" w:cs="TH SarabunIT๙" w:hint="cs"/>
                <w:sz w:val="32"/>
                <w:szCs w:val="32"/>
                <w:cs/>
              </w:rPr>
              <w:t>222</w:t>
            </w:r>
          </w:p>
        </w:tc>
        <w:tc>
          <w:tcPr>
            <w:tcW w:w="992" w:type="dxa"/>
            <w:shd w:val="clear" w:color="auto" w:fill="auto"/>
            <w:vAlign w:val="center"/>
          </w:tcPr>
          <w:p w:rsidR="00181EEC" w:rsidRPr="00634FC7" w:rsidRDefault="00181EEC" w:rsidP="00570F89">
            <w:pPr>
              <w:tabs>
                <w:tab w:val="left" w:pos="1843"/>
              </w:tabs>
              <w:spacing w:after="0" w:line="240" w:lineRule="auto"/>
              <w:jc w:val="center"/>
              <w:rPr>
                <w:rFonts w:ascii="TH SarabunIT๙" w:hAnsi="TH SarabunIT๙" w:cs="TH SarabunIT๙"/>
                <w:sz w:val="32"/>
                <w:szCs w:val="32"/>
                <w:cs/>
              </w:rPr>
            </w:pPr>
            <w:r w:rsidRPr="00634FC7">
              <w:rPr>
                <w:rFonts w:ascii="TH SarabunIT๙" w:hAnsi="TH SarabunIT๙" w:cs="TH SarabunIT๙" w:hint="cs"/>
                <w:sz w:val="32"/>
                <w:szCs w:val="32"/>
                <w:cs/>
              </w:rPr>
              <w:t>226</w:t>
            </w:r>
          </w:p>
        </w:tc>
        <w:tc>
          <w:tcPr>
            <w:tcW w:w="992" w:type="dxa"/>
            <w:shd w:val="clear" w:color="auto" w:fill="auto"/>
            <w:vAlign w:val="center"/>
          </w:tcPr>
          <w:p w:rsidR="00181EEC" w:rsidRPr="00634FC7" w:rsidRDefault="00181EEC" w:rsidP="00570F89">
            <w:pPr>
              <w:tabs>
                <w:tab w:val="left" w:pos="1843"/>
              </w:tabs>
              <w:spacing w:after="0" w:line="240" w:lineRule="auto"/>
              <w:jc w:val="center"/>
              <w:rPr>
                <w:rFonts w:ascii="TH SarabunIT๙" w:hAnsi="TH SarabunIT๙" w:cs="TH SarabunIT๙"/>
                <w:sz w:val="32"/>
                <w:szCs w:val="32"/>
                <w:cs/>
              </w:rPr>
            </w:pPr>
            <w:r w:rsidRPr="00634FC7">
              <w:rPr>
                <w:rFonts w:ascii="TH SarabunIT๙" w:hAnsi="TH SarabunIT๙" w:cs="TH SarabunIT๙" w:hint="cs"/>
                <w:sz w:val="32"/>
                <w:szCs w:val="32"/>
                <w:cs/>
              </w:rPr>
              <w:t>230</w:t>
            </w:r>
          </w:p>
        </w:tc>
      </w:tr>
    </w:tbl>
    <w:p w:rsidR="00F22999" w:rsidRPr="004B1C6E" w:rsidRDefault="00F22999" w:rsidP="00570F8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A2108A">
        <w:trPr>
          <w:jc w:val="center"/>
        </w:trPr>
        <w:tc>
          <w:tcPr>
            <w:tcW w:w="3456" w:type="dxa"/>
            <w:vMerge w:val="restart"/>
            <w:shd w:val="clear" w:color="auto" w:fill="auto"/>
            <w:vAlign w:val="center"/>
          </w:tcPr>
          <w:p w:rsidR="00F22999" w:rsidRPr="004B1C6E" w:rsidRDefault="00F22999" w:rsidP="00570F89">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570F89">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570F89">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012BB2" w:rsidRPr="004B1C6E" w:rsidTr="00A2108A">
        <w:trPr>
          <w:trHeight w:val="384"/>
          <w:jc w:val="center"/>
        </w:trPr>
        <w:tc>
          <w:tcPr>
            <w:tcW w:w="3456" w:type="dxa"/>
            <w:vMerge/>
            <w:shd w:val="clear" w:color="auto" w:fill="auto"/>
          </w:tcPr>
          <w:p w:rsidR="00012BB2" w:rsidRPr="004B1C6E" w:rsidRDefault="00012BB2" w:rsidP="00570F8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12BB2" w:rsidRPr="004B1C6E" w:rsidRDefault="00012BB2" w:rsidP="00570F89">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012BB2" w:rsidRPr="00012BB2" w:rsidRDefault="00012BB2" w:rsidP="00570F89">
            <w:pPr>
              <w:pStyle w:val="ac"/>
              <w:spacing w:before="0" w:beforeAutospacing="0" w:after="0" w:afterAutospacing="0"/>
              <w:jc w:val="center"/>
              <w:textAlignment w:val="baseline"/>
              <w:rPr>
                <w:rFonts w:ascii="TH SarabunIT๙" w:hAnsi="TH SarabunIT๙" w:cs="TH SarabunIT๙"/>
                <w:sz w:val="32"/>
                <w:szCs w:val="32"/>
              </w:rPr>
            </w:pPr>
            <w:r w:rsidRPr="00012BB2">
              <w:rPr>
                <w:rFonts w:ascii="TH SarabunIT๙" w:hAnsi="TH SarabunIT๙" w:cs="TH SarabunIT๙"/>
                <w:b/>
                <w:bCs/>
                <w:sz w:val="32"/>
                <w:szCs w:val="32"/>
              </w:rPr>
              <w:t>2558</w:t>
            </w:r>
          </w:p>
        </w:tc>
        <w:tc>
          <w:tcPr>
            <w:tcW w:w="1418" w:type="dxa"/>
            <w:shd w:val="clear" w:color="auto" w:fill="auto"/>
          </w:tcPr>
          <w:p w:rsidR="00012BB2" w:rsidRPr="00012BB2" w:rsidRDefault="00012BB2" w:rsidP="00570F89">
            <w:pPr>
              <w:pStyle w:val="ac"/>
              <w:spacing w:before="0" w:beforeAutospacing="0" w:after="0" w:afterAutospacing="0"/>
              <w:jc w:val="center"/>
              <w:textAlignment w:val="baseline"/>
              <w:rPr>
                <w:rFonts w:ascii="TH SarabunIT๙" w:hAnsi="TH SarabunIT๙" w:cs="TH SarabunIT๙"/>
                <w:sz w:val="32"/>
                <w:szCs w:val="32"/>
              </w:rPr>
            </w:pPr>
            <w:r w:rsidRPr="00012BB2">
              <w:rPr>
                <w:rFonts w:ascii="TH SarabunIT๙" w:hAnsi="TH SarabunIT๙" w:cs="TH SarabunIT๙"/>
                <w:b/>
                <w:bCs/>
                <w:sz w:val="32"/>
                <w:szCs w:val="32"/>
              </w:rPr>
              <w:t>2559</w:t>
            </w:r>
          </w:p>
        </w:tc>
        <w:tc>
          <w:tcPr>
            <w:tcW w:w="1343" w:type="dxa"/>
            <w:shd w:val="clear" w:color="auto" w:fill="auto"/>
          </w:tcPr>
          <w:p w:rsidR="00012BB2" w:rsidRPr="00012BB2" w:rsidRDefault="00012BB2" w:rsidP="00570F89">
            <w:pPr>
              <w:pStyle w:val="ac"/>
              <w:spacing w:before="0" w:beforeAutospacing="0" w:after="0" w:afterAutospacing="0"/>
              <w:jc w:val="center"/>
              <w:textAlignment w:val="baseline"/>
              <w:rPr>
                <w:rFonts w:ascii="TH SarabunIT๙" w:hAnsi="TH SarabunIT๙" w:cs="TH SarabunIT๙"/>
                <w:sz w:val="32"/>
                <w:szCs w:val="32"/>
              </w:rPr>
            </w:pPr>
            <w:r w:rsidRPr="00012BB2">
              <w:rPr>
                <w:rFonts w:ascii="TH SarabunIT๙" w:hAnsi="TH SarabunIT๙" w:cs="TH SarabunIT๙"/>
                <w:b/>
                <w:bCs/>
                <w:sz w:val="32"/>
                <w:szCs w:val="32"/>
              </w:rPr>
              <w:t>2560</w:t>
            </w:r>
          </w:p>
        </w:tc>
      </w:tr>
      <w:tr w:rsidR="00012BB2" w:rsidRPr="004B1C6E" w:rsidTr="00A2108A">
        <w:trPr>
          <w:trHeight w:val="801"/>
          <w:jc w:val="center"/>
        </w:trPr>
        <w:tc>
          <w:tcPr>
            <w:tcW w:w="3456" w:type="dxa"/>
            <w:shd w:val="clear" w:color="auto" w:fill="auto"/>
          </w:tcPr>
          <w:p w:rsidR="00012BB2" w:rsidRPr="00181EEC" w:rsidRDefault="00012BB2" w:rsidP="00570F89">
            <w:pPr>
              <w:spacing w:after="0" w:line="240" w:lineRule="auto"/>
              <w:rPr>
                <w:rFonts w:ascii="TH SarabunIT๙" w:eastAsia="Times New Roman" w:hAnsi="TH SarabunIT๙" w:cs="TH SarabunIT๙"/>
                <w:sz w:val="32"/>
                <w:szCs w:val="32"/>
              </w:rPr>
            </w:pPr>
            <w:r w:rsidRPr="00181EEC">
              <w:rPr>
                <w:rFonts w:ascii="TH SarabunIT๙" w:hAnsi="TH SarabunIT๙" w:cs="TH SarabunIT๙"/>
                <w:sz w:val="32"/>
                <w:szCs w:val="32"/>
                <w:cs/>
              </w:rPr>
              <w:t>จำนวนพื้นที่ที่ได้รับประโยชน์จาก</w:t>
            </w:r>
            <w:r>
              <w:rPr>
                <w:rFonts w:ascii="TH SarabunIT๙" w:hAnsi="TH SarabunIT๙" w:cs="TH SarabunIT๙" w:hint="cs"/>
                <w:sz w:val="32"/>
                <w:szCs w:val="32"/>
                <w:cs/>
              </w:rPr>
              <w:br/>
            </w:r>
            <w:r w:rsidRPr="00181EEC">
              <w:rPr>
                <w:rFonts w:ascii="TH SarabunIT๙" w:hAnsi="TH SarabunIT๙" w:cs="TH SarabunIT๙"/>
                <w:sz w:val="32"/>
                <w:szCs w:val="32"/>
                <w:cs/>
              </w:rPr>
              <w:t>การปฏิบัติการฝนหลวง</w:t>
            </w:r>
          </w:p>
        </w:tc>
        <w:tc>
          <w:tcPr>
            <w:tcW w:w="992" w:type="dxa"/>
            <w:shd w:val="clear" w:color="auto" w:fill="auto"/>
          </w:tcPr>
          <w:p w:rsidR="00012BB2" w:rsidRPr="00864ECA" w:rsidRDefault="00012BB2" w:rsidP="00570F89">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ล้านไร่</w:t>
            </w:r>
          </w:p>
        </w:tc>
        <w:tc>
          <w:tcPr>
            <w:tcW w:w="1434" w:type="dxa"/>
            <w:shd w:val="clear" w:color="auto" w:fill="auto"/>
          </w:tcPr>
          <w:p w:rsidR="00012BB2" w:rsidRPr="00012BB2" w:rsidRDefault="00012BB2" w:rsidP="00570F89">
            <w:pPr>
              <w:pStyle w:val="ac"/>
              <w:spacing w:before="0" w:beforeAutospacing="0" w:after="0" w:afterAutospacing="0"/>
              <w:jc w:val="center"/>
              <w:rPr>
                <w:rFonts w:ascii="TH SarabunIT๙" w:hAnsi="TH SarabunIT๙" w:cs="TH SarabunIT๙"/>
                <w:sz w:val="32"/>
                <w:szCs w:val="32"/>
              </w:rPr>
            </w:pPr>
            <w:r w:rsidRPr="00012BB2">
              <w:rPr>
                <w:rFonts w:ascii="TH SarabunIT๙" w:hAnsi="TH SarabunIT๙" w:cs="TH SarabunIT๙"/>
                <w:color w:val="000000" w:themeColor="text1"/>
                <w:sz w:val="32"/>
                <w:szCs w:val="32"/>
              </w:rPr>
              <w:t>222.68</w:t>
            </w:r>
          </w:p>
        </w:tc>
        <w:tc>
          <w:tcPr>
            <w:tcW w:w="1418" w:type="dxa"/>
            <w:shd w:val="clear" w:color="auto" w:fill="auto"/>
          </w:tcPr>
          <w:p w:rsidR="00012BB2" w:rsidRPr="00012BB2" w:rsidRDefault="00012BB2" w:rsidP="00570F89">
            <w:pPr>
              <w:pStyle w:val="ac"/>
              <w:spacing w:before="0" w:beforeAutospacing="0" w:after="0" w:afterAutospacing="0"/>
              <w:jc w:val="center"/>
              <w:rPr>
                <w:rFonts w:ascii="TH SarabunIT๙" w:hAnsi="TH SarabunIT๙" w:cs="TH SarabunIT๙"/>
                <w:sz w:val="32"/>
                <w:szCs w:val="32"/>
              </w:rPr>
            </w:pPr>
            <w:r w:rsidRPr="00012BB2">
              <w:rPr>
                <w:rFonts w:ascii="TH SarabunIT๙" w:hAnsi="TH SarabunIT๙" w:cs="TH SarabunIT๙"/>
                <w:color w:val="000000" w:themeColor="text1"/>
                <w:sz w:val="32"/>
                <w:szCs w:val="32"/>
                <w:cs/>
              </w:rPr>
              <w:t>209.5</w:t>
            </w:r>
          </w:p>
        </w:tc>
        <w:tc>
          <w:tcPr>
            <w:tcW w:w="1343" w:type="dxa"/>
            <w:shd w:val="clear" w:color="auto" w:fill="auto"/>
          </w:tcPr>
          <w:p w:rsidR="00012BB2" w:rsidRPr="00012BB2" w:rsidRDefault="00012BB2" w:rsidP="00570F89">
            <w:pPr>
              <w:pStyle w:val="ac"/>
              <w:spacing w:before="0" w:beforeAutospacing="0" w:after="0" w:afterAutospacing="0"/>
              <w:jc w:val="center"/>
              <w:rPr>
                <w:rFonts w:ascii="TH SarabunIT๙" w:hAnsi="TH SarabunIT๙" w:cs="TH SarabunIT๙"/>
                <w:sz w:val="32"/>
                <w:szCs w:val="32"/>
              </w:rPr>
            </w:pPr>
            <w:r w:rsidRPr="00012BB2">
              <w:rPr>
                <w:rFonts w:ascii="TH SarabunIT๙" w:hAnsi="TH SarabunIT๙" w:cs="TH SarabunIT๙"/>
                <w:color w:val="000000" w:themeColor="text1"/>
                <w:sz w:val="32"/>
                <w:szCs w:val="32"/>
                <w:cs/>
              </w:rPr>
              <w:t>227.62</w:t>
            </w:r>
          </w:p>
        </w:tc>
      </w:tr>
    </w:tbl>
    <w:p w:rsidR="00F22999" w:rsidRPr="004B1C6E" w:rsidRDefault="00F22999" w:rsidP="00570F89">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6416DD" w:rsidRDefault="006416DD" w:rsidP="00570F89">
      <w:pPr>
        <w:tabs>
          <w:tab w:val="left" w:pos="1276"/>
        </w:tabs>
        <w:spacing w:after="0" w:line="240" w:lineRule="auto"/>
        <w:ind w:firstLine="567"/>
        <w:rPr>
          <w:rFonts w:ascii="TH SarabunIT๙" w:eastAsia="Times New Roman" w:hAnsi="TH SarabunIT๙" w:cs="TH SarabunIT๙"/>
          <w:color w:val="000000"/>
          <w:spacing w:val="-6"/>
          <w:sz w:val="32"/>
          <w:szCs w:val="32"/>
        </w:rPr>
      </w:pPr>
      <w:r w:rsidRPr="006416DD">
        <w:rPr>
          <w:rFonts w:ascii="TH SarabunIT๙" w:eastAsia="Times New Roman" w:hAnsi="TH SarabunIT๙" w:cs="TH SarabunIT๙"/>
          <w:color w:val="000000"/>
          <w:spacing w:val="-6"/>
          <w:sz w:val="32"/>
          <w:szCs w:val="32"/>
          <w:cs/>
        </w:rPr>
        <w:t>1. กองปฏิบัติการฝนหลวง โดยกลุ่มวิชาการปฏิบัติการฝนหลวง ทำหน้าที่รวบรวมและประมวลผลข้อมูลพื้นที่ฝนตกเป็นรายศูนย์ปฏิบัติการฝนหลวง ผ่านโปรแกรมการประเมินพื้นที่ฝนตกจากการปฏิบัติการฝนหลวง</w:t>
      </w:r>
    </w:p>
    <w:p w:rsidR="006416DD" w:rsidRPr="006416DD" w:rsidRDefault="006416DD" w:rsidP="00570F89">
      <w:pPr>
        <w:tabs>
          <w:tab w:val="left" w:pos="1276"/>
        </w:tabs>
        <w:spacing w:after="0" w:line="240" w:lineRule="auto"/>
        <w:ind w:firstLine="567"/>
        <w:rPr>
          <w:rFonts w:ascii="TH SarabunIT๙" w:eastAsia="Times New Roman" w:hAnsi="TH SarabunIT๙" w:cs="TH SarabunIT๙"/>
          <w:color w:val="000000"/>
          <w:spacing w:val="-6"/>
          <w:sz w:val="32"/>
          <w:szCs w:val="32"/>
        </w:rPr>
      </w:pPr>
      <w:r w:rsidRPr="006416DD">
        <w:rPr>
          <w:rFonts w:ascii="TH SarabunIT๙" w:eastAsia="Times New Roman" w:hAnsi="TH SarabunIT๙" w:cs="TH SarabunIT๙"/>
          <w:color w:val="000000"/>
          <w:sz w:val="32"/>
          <w:szCs w:val="32"/>
          <w:cs/>
        </w:rPr>
        <w:t>2. ความถี่ในการจัดเก็บข้อมูลเป็นรายเดือน</w:t>
      </w:r>
    </w:p>
    <w:p w:rsidR="00F233EB" w:rsidRDefault="00F233EB">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A842FB" w:rsidRPr="00771510" w:rsidRDefault="00A73FE5" w:rsidP="00A73FE5">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F233EB" w:rsidRPr="00771510">
        <w:rPr>
          <w:rFonts w:ascii="TH SarabunIT๙" w:eastAsia="Times New Roman" w:hAnsi="TH SarabunIT๙" w:cs="TH SarabunIT๙"/>
          <w:color w:val="auto"/>
          <w:sz w:val="32"/>
          <w:szCs w:val="32"/>
          <w:cs/>
        </w:rPr>
        <w:t>1.3</w:t>
      </w:r>
      <w:r w:rsidR="0051123C">
        <w:rPr>
          <w:rFonts w:ascii="TH SarabunIT๙" w:eastAsia="Times New Roman" w:hAnsi="TH SarabunIT๙" w:cs="TH SarabunIT๙" w:hint="cs"/>
          <w:color w:val="auto"/>
          <w:sz w:val="32"/>
          <w:szCs w:val="32"/>
          <w:cs/>
        </w:rPr>
        <w:tab/>
      </w:r>
      <w:r w:rsidR="00A842FB" w:rsidRPr="00771510">
        <w:rPr>
          <w:rFonts w:ascii="TH SarabunIT๙" w:hAnsi="TH SarabunIT๙" w:cs="TH SarabunIT๙"/>
          <w:color w:val="auto"/>
          <w:sz w:val="32"/>
          <w:szCs w:val="32"/>
          <w:cs/>
        </w:rPr>
        <w:t>ร้อยละของผู้ขอรับบริการฝนหลวงที่ได้รับการ</w:t>
      </w:r>
      <w:r w:rsidR="005C68D5">
        <w:rPr>
          <w:rFonts w:ascii="TH SarabunIT๙" w:hAnsi="TH SarabunIT๙" w:cs="TH SarabunIT๙" w:hint="cs"/>
          <w:color w:val="auto"/>
          <w:sz w:val="32"/>
          <w:szCs w:val="32"/>
          <w:cs/>
        </w:rPr>
        <w:t>ตอบสนอง</w:t>
      </w:r>
    </w:p>
    <w:p w:rsidR="00A842FB" w:rsidRPr="00771510" w:rsidRDefault="00A842FB" w:rsidP="00771510">
      <w:pPr>
        <w:tabs>
          <w:tab w:val="left" w:pos="993"/>
          <w:tab w:val="left" w:pos="1276"/>
        </w:tabs>
        <w:spacing w:before="120" w:after="0" w:line="240" w:lineRule="auto"/>
        <w:rPr>
          <w:rFonts w:ascii="TH SarabunIT๙" w:eastAsia="Times New Roman" w:hAnsi="TH SarabunIT๙" w:cs="TH SarabunIT๙"/>
          <w:b/>
          <w:bCs/>
          <w:sz w:val="32"/>
          <w:szCs w:val="32"/>
          <w:cs/>
        </w:rPr>
      </w:pPr>
      <w:r w:rsidRPr="00771510">
        <w:rPr>
          <w:rFonts w:ascii="TH SarabunIT๙" w:eastAsia="Times New Roman" w:hAnsi="TH SarabunIT๙" w:cs="TH SarabunIT๙"/>
          <w:b/>
          <w:bCs/>
          <w:sz w:val="32"/>
          <w:szCs w:val="32"/>
          <w:cs/>
        </w:rPr>
        <w:t>หน่วยวัด</w:t>
      </w:r>
      <w:r w:rsidRPr="00771510">
        <w:rPr>
          <w:rFonts w:ascii="TH SarabunIT๙" w:eastAsia="Times New Roman" w:hAnsi="TH SarabunIT๙" w:cs="TH SarabunIT๙"/>
          <w:b/>
          <w:bCs/>
          <w:sz w:val="32"/>
          <w:szCs w:val="32"/>
          <w:cs/>
        </w:rPr>
        <w:tab/>
      </w:r>
      <w:r w:rsidRPr="00771510">
        <w:rPr>
          <w:rFonts w:ascii="TH SarabunIT๙" w:eastAsia="Times New Roman" w:hAnsi="TH SarabunIT๙" w:cs="TH SarabunIT๙"/>
          <w:b/>
          <w:bCs/>
          <w:sz w:val="32"/>
          <w:szCs w:val="32"/>
        </w:rPr>
        <w:t>:</w:t>
      </w:r>
      <w:r w:rsidR="00771510">
        <w:rPr>
          <w:rFonts w:ascii="TH SarabunIT๙" w:eastAsia="Times New Roman" w:hAnsi="TH SarabunIT๙" w:cs="TH SarabunIT๙" w:hint="cs"/>
          <w:b/>
          <w:bCs/>
          <w:sz w:val="32"/>
          <w:szCs w:val="32"/>
          <w:cs/>
        </w:rPr>
        <w:tab/>
      </w:r>
      <w:r w:rsidRPr="00771510">
        <w:rPr>
          <w:rFonts w:ascii="TH SarabunIT๙" w:eastAsia="Times New Roman" w:hAnsi="TH SarabunIT๙" w:cs="TH SarabunIT๙" w:hint="cs"/>
          <w:b/>
          <w:bCs/>
          <w:sz w:val="32"/>
          <w:szCs w:val="32"/>
          <w:cs/>
        </w:rPr>
        <w:t>ร้อยละ</w:t>
      </w:r>
    </w:p>
    <w:p w:rsidR="00A842FB" w:rsidRPr="00771510" w:rsidRDefault="00A842FB" w:rsidP="00771510">
      <w:pPr>
        <w:tabs>
          <w:tab w:val="left" w:pos="993"/>
          <w:tab w:val="left" w:pos="1276"/>
          <w:tab w:val="left" w:pos="1418"/>
        </w:tabs>
        <w:spacing w:before="120" w:after="0" w:line="240" w:lineRule="auto"/>
        <w:rPr>
          <w:rFonts w:ascii="TH SarabunIT๙" w:eastAsia="Times New Roman" w:hAnsi="TH SarabunIT๙" w:cs="TH SarabunIT๙"/>
          <w:b/>
          <w:bCs/>
          <w:sz w:val="32"/>
          <w:szCs w:val="32"/>
        </w:rPr>
      </w:pPr>
      <w:r w:rsidRPr="00771510">
        <w:rPr>
          <w:rFonts w:ascii="TH SarabunIT๙" w:eastAsia="Times New Roman" w:hAnsi="TH SarabunIT๙" w:cs="TH SarabunIT๙"/>
          <w:b/>
          <w:bCs/>
          <w:sz w:val="32"/>
          <w:szCs w:val="32"/>
          <w:cs/>
        </w:rPr>
        <w:t>น้ำหนัก</w:t>
      </w:r>
      <w:r w:rsidRPr="00771510">
        <w:rPr>
          <w:rFonts w:ascii="TH SarabunIT๙" w:eastAsia="Times New Roman" w:hAnsi="TH SarabunIT๙" w:cs="TH SarabunIT๙"/>
          <w:b/>
          <w:bCs/>
          <w:sz w:val="32"/>
          <w:szCs w:val="32"/>
          <w:cs/>
        </w:rPr>
        <w:tab/>
      </w:r>
      <w:r w:rsidRPr="00771510">
        <w:rPr>
          <w:rFonts w:ascii="TH SarabunIT๙" w:eastAsia="Times New Roman" w:hAnsi="TH SarabunIT๙" w:cs="TH SarabunIT๙"/>
          <w:b/>
          <w:bCs/>
          <w:sz w:val="32"/>
          <w:szCs w:val="32"/>
        </w:rPr>
        <w:t>:</w:t>
      </w:r>
      <w:r w:rsidR="00771510">
        <w:rPr>
          <w:rFonts w:ascii="TH SarabunIT๙" w:eastAsia="Times New Roman" w:hAnsi="TH SarabunIT๙" w:cs="TH SarabunIT๙" w:hint="cs"/>
          <w:b/>
          <w:bCs/>
          <w:sz w:val="32"/>
          <w:szCs w:val="32"/>
          <w:cs/>
        </w:rPr>
        <w:tab/>
      </w:r>
      <w:r w:rsidRPr="0024488E">
        <w:rPr>
          <w:rFonts w:ascii="TH SarabunIT๙" w:eastAsia="Times New Roman" w:hAnsi="TH SarabunIT๙" w:cs="TH SarabunIT๙"/>
          <w:b/>
          <w:bCs/>
          <w:sz w:val="32"/>
          <w:szCs w:val="32"/>
          <w:cs/>
        </w:rPr>
        <w:t xml:space="preserve">ร้อยละ </w:t>
      </w:r>
      <w:r w:rsidR="00B564DD">
        <w:rPr>
          <w:rFonts w:ascii="TH SarabunIT๙" w:eastAsia="Times New Roman" w:hAnsi="TH SarabunIT๙" w:cs="TH SarabunIT๙" w:hint="cs"/>
          <w:b/>
          <w:bCs/>
          <w:sz w:val="32"/>
          <w:szCs w:val="32"/>
          <w:cs/>
        </w:rPr>
        <w:t>10</w:t>
      </w:r>
    </w:p>
    <w:p w:rsidR="00A842FB" w:rsidRDefault="00A842FB" w:rsidP="00771510">
      <w:pPr>
        <w:tabs>
          <w:tab w:val="left" w:pos="993"/>
          <w:tab w:val="left" w:pos="1276"/>
        </w:tabs>
        <w:spacing w:before="120" w:after="0" w:line="240" w:lineRule="atLeast"/>
        <w:rPr>
          <w:rFonts w:ascii="TH SarabunIT๙" w:hAnsi="TH SarabunIT๙" w:cs="TH SarabunIT๙"/>
          <w:spacing w:val="-6"/>
          <w:sz w:val="28"/>
          <w:cs/>
        </w:rPr>
      </w:pPr>
      <w:r w:rsidRPr="008F36F5">
        <w:rPr>
          <w:rFonts w:ascii="TH SarabunIT๙" w:eastAsia="Times New Roman" w:hAnsi="TH SarabunIT๙" w:cs="TH SarabunIT๙"/>
          <w:b/>
          <w:bCs/>
          <w:sz w:val="32"/>
          <w:szCs w:val="32"/>
          <w:cs/>
        </w:rPr>
        <w:t>คำอธิบาย</w:t>
      </w:r>
      <w:r w:rsidR="00771510">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A842FB" w:rsidRPr="00A842FB" w:rsidRDefault="00A842FB" w:rsidP="00A842FB">
      <w:pPr>
        <w:tabs>
          <w:tab w:val="left" w:pos="993"/>
          <w:tab w:val="left" w:pos="1276"/>
        </w:tabs>
        <w:spacing w:before="120" w:after="0" w:line="240" w:lineRule="atLeast"/>
        <w:ind w:firstLine="1276"/>
        <w:jc w:val="thaiDistribute"/>
        <w:rPr>
          <w:rFonts w:ascii="TH SarabunIT๙" w:eastAsia="Times New Roman" w:hAnsi="TH SarabunIT๙" w:cs="TH SarabunIT๙"/>
          <w:b/>
          <w:bCs/>
          <w:sz w:val="36"/>
          <w:szCs w:val="36"/>
        </w:rPr>
      </w:pPr>
      <w:r w:rsidRPr="00A842FB">
        <w:rPr>
          <w:rFonts w:ascii="TH SarabunIT๙" w:hAnsi="TH SarabunIT๙" w:cs="TH SarabunIT๙"/>
          <w:spacing w:val="-10"/>
          <w:sz w:val="32"/>
          <w:szCs w:val="32"/>
          <w:cs/>
        </w:rPr>
        <w:t>การช่วยเหลือผู้ขอรับบริการที่เป็นไปตามข้อตกลงระดับการให้บริการ (การขอสนับสนุนการทำฝนหลวง)</w:t>
      </w:r>
      <w:r w:rsidRPr="00A842FB">
        <w:rPr>
          <w:rFonts w:ascii="TH SarabunIT๙" w:hAnsi="TH SarabunIT๙" w:cs="TH SarabunIT๙"/>
          <w:sz w:val="32"/>
          <w:szCs w:val="32"/>
          <w:cs/>
        </w:rPr>
        <w:t xml:space="preserve"> โดยใช้เวลาทั้งสิ้น</w:t>
      </w:r>
      <w:r w:rsidRPr="00A842FB">
        <w:rPr>
          <w:rFonts w:ascii="TH SarabunIT๙" w:hAnsi="TH SarabunIT๙" w:cs="TH SarabunIT๙" w:hint="cs"/>
          <w:sz w:val="32"/>
          <w:szCs w:val="32"/>
          <w:cs/>
        </w:rPr>
        <w:t xml:space="preserve"> </w:t>
      </w:r>
      <w:r w:rsidRPr="00A842FB">
        <w:rPr>
          <w:rFonts w:ascii="TH SarabunIT๙" w:hAnsi="TH SarabunIT๙" w:cs="TH SarabunIT๙"/>
          <w:sz w:val="32"/>
          <w:szCs w:val="32"/>
          <w:cs/>
        </w:rPr>
        <w:t>ไม่เกิน 5 วัน เริ่มนับระยะเวลาตั้งแต่การรับเรื่องขอรับบริการฝนหลวงจนถึงการตอบกลับ</w:t>
      </w:r>
      <w:r>
        <w:rPr>
          <w:rFonts w:ascii="TH SarabunIT๙" w:hAnsi="TH SarabunIT๙" w:cs="TH SarabunIT๙" w:hint="cs"/>
          <w:sz w:val="32"/>
          <w:szCs w:val="32"/>
          <w:cs/>
        </w:rPr>
        <w:t xml:space="preserve">       </w:t>
      </w:r>
      <w:r w:rsidRPr="00A842FB">
        <w:rPr>
          <w:rFonts w:ascii="TH SarabunIT๙" w:hAnsi="TH SarabunIT๙" w:cs="TH SarabunIT๙"/>
          <w:sz w:val="32"/>
          <w:szCs w:val="32"/>
          <w:cs/>
        </w:rPr>
        <w:t>ผู้ขอรับบริการ</w:t>
      </w:r>
    </w:p>
    <w:p w:rsidR="00A842FB" w:rsidRDefault="00A842FB" w:rsidP="00A842FB">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สูตรการคำนวณ </w:t>
      </w:r>
      <w:r>
        <w:rPr>
          <w:rFonts w:ascii="TH SarabunIT๙" w:eastAsia="Times New Roman" w:hAnsi="TH SarabunIT๙" w:cs="TH SarabunIT๙"/>
          <w:b/>
          <w:bCs/>
          <w:sz w:val="32"/>
          <w:szCs w:val="32"/>
        </w:rPr>
        <w:t>:</w: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14560" behindDoc="0" locked="0" layoutInCell="1" allowOverlap="1" wp14:anchorId="09963357" wp14:editId="623C3EC2">
                <wp:simplePos x="0" y="0"/>
                <wp:positionH relativeFrom="column">
                  <wp:posOffset>821278</wp:posOffset>
                </wp:positionH>
                <wp:positionV relativeFrom="paragraph">
                  <wp:posOffset>45291</wp:posOffset>
                </wp:positionV>
                <wp:extent cx="4467225" cy="626076"/>
                <wp:effectExtent l="0" t="0" r="2857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26076"/>
                        </a:xfrm>
                        <a:prstGeom prst="rect">
                          <a:avLst/>
                        </a:prstGeom>
                        <a:solidFill>
                          <a:srgbClr val="FFFFFF"/>
                        </a:solidFill>
                        <a:ln w="9525">
                          <a:solidFill>
                            <a:srgbClr val="000000"/>
                          </a:solidFill>
                          <a:miter lim="800000"/>
                          <a:headEnd/>
                          <a:tailEnd/>
                        </a:ln>
                      </wps:spPr>
                      <wps:txbx>
                        <w:txbxContent>
                          <w:p w:rsidR="00701047" w:rsidRPr="000B03EC" w:rsidRDefault="00701047" w:rsidP="00D9690F">
                            <w:pPr>
                              <w:spacing w:after="0" w:line="240" w:lineRule="auto"/>
                              <w:rPr>
                                <w:rFonts w:ascii="TH SarabunIT๙" w:hAnsi="TH SarabunIT๙" w:cs="TH SarabunIT๙"/>
                                <w:sz w:val="32"/>
                                <w:szCs w:val="32"/>
                              </w:rPr>
                            </w:pPr>
                            <w:r w:rsidRPr="00D9690F">
                              <w:rPr>
                                <w:rFonts w:ascii="TH SarabunIT๙" w:hAnsi="TH SarabunIT๙" w:cs="TH SarabunIT๙"/>
                                <w:sz w:val="32"/>
                                <w:szCs w:val="32"/>
                                <w:cs/>
                              </w:rPr>
                              <w:t xml:space="preserve">      </w:t>
                            </w:r>
                            <w:r w:rsidRPr="00D9690F">
                              <w:rPr>
                                <w:rFonts w:ascii="TH SarabunIT๙" w:hAnsi="TH SarabunIT๙" w:cs="TH SarabunIT๙"/>
                                <w:sz w:val="32"/>
                                <w:szCs w:val="32"/>
                              </w:rPr>
                              <w:t xml:space="preserve"> </w:t>
                            </w:r>
                            <w:r w:rsidRPr="00D9690F">
                              <w:rPr>
                                <w:rFonts w:ascii="TH SarabunIT๙" w:hAnsi="TH SarabunIT๙" w:cs="TH SarabunIT๙"/>
                                <w:sz w:val="32"/>
                                <w:szCs w:val="32"/>
                                <w:cs/>
                              </w:rPr>
                              <w:t xml:space="preserve">      </w:t>
                            </w:r>
                            <w:r w:rsidRPr="00D9690F">
                              <w:rPr>
                                <w:rFonts w:ascii="TH SarabunIT๙" w:hAnsi="TH SarabunIT๙" w:cs="TH SarabunIT๙"/>
                                <w:sz w:val="32"/>
                                <w:szCs w:val="32"/>
                                <w:u w:val="single"/>
                                <w:cs/>
                              </w:rPr>
                              <w:t>จำนวนผู้ขอรับบริการที่ได้รับการ</w:t>
                            </w:r>
                            <w:r w:rsidRPr="00D9690F">
                              <w:rPr>
                                <w:rFonts w:ascii="TH SarabunIT๙" w:hAnsi="TH SarabunIT๙" w:cs="TH SarabunIT๙" w:hint="cs"/>
                                <w:sz w:val="32"/>
                                <w:szCs w:val="32"/>
                                <w:u w:val="single"/>
                                <w:cs/>
                              </w:rPr>
                              <w:t>ตอบสนอง ภาย</w:t>
                            </w:r>
                            <w:r w:rsidRPr="00D9690F">
                              <w:rPr>
                                <w:rFonts w:ascii="TH SarabunIT๙" w:hAnsi="TH SarabunIT๙" w:cs="TH SarabunIT๙"/>
                                <w:sz w:val="32"/>
                                <w:szCs w:val="32"/>
                                <w:u w:val="single"/>
                                <w:cs/>
                              </w:rPr>
                              <w:t xml:space="preserve">ใน </w:t>
                            </w:r>
                            <w:r w:rsidRPr="00D9690F">
                              <w:rPr>
                                <w:rFonts w:ascii="TH SarabunIT๙" w:hAnsi="TH SarabunIT๙" w:cs="TH SarabunIT๙"/>
                                <w:sz w:val="32"/>
                                <w:szCs w:val="32"/>
                                <w:u w:val="single"/>
                              </w:rPr>
                              <w:t xml:space="preserve">5 </w:t>
                            </w:r>
                            <w:r w:rsidRPr="00D9690F">
                              <w:rPr>
                                <w:rFonts w:ascii="TH SarabunIT๙" w:hAnsi="TH SarabunIT๙" w:cs="TH SarabunIT๙"/>
                                <w:sz w:val="32"/>
                                <w:szCs w:val="32"/>
                                <w:u w:val="single"/>
                                <w:cs/>
                              </w:rPr>
                              <w:t>วัน</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B03EC">
                              <w:rPr>
                                <w:rFonts w:ascii="TH SarabunIT๙" w:hAnsi="TH SarabunIT๙" w:cs="TH SarabunIT๙"/>
                                <w:sz w:val="32"/>
                                <w:szCs w:val="32"/>
                              </w:rPr>
                              <w:t>x   100</w:t>
                            </w:r>
                          </w:p>
                          <w:p w:rsidR="00701047" w:rsidRPr="000B03EC" w:rsidRDefault="00701047" w:rsidP="009376F8">
                            <w:pPr>
                              <w:spacing w:line="240" w:lineRule="auto"/>
                              <w:rPr>
                                <w:rFonts w:ascii="TH SarabunIT๙" w:hAnsi="TH SarabunIT๙" w:cs="TH SarabunIT๙"/>
                                <w:color w:val="FF0000"/>
                                <w:sz w:val="32"/>
                                <w:szCs w:val="32"/>
                              </w:rPr>
                            </w:pPr>
                            <w:r w:rsidRPr="000B03EC">
                              <w:rPr>
                                <w:rFonts w:ascii="TH SarabunIT๙" w:hAnsi="TH SarabunIT๙" w:cs="TH SarabunIT๙"/>
                                <w:color w:val="FF0000"/>
                                <w:sz w:val="32"/>
                                <w:szCs w:val="32"/>
                                <w:cs/>
                              </w:rPr>
                              <w:t xml:space="preserve">              </w:t>
                            </w:r>
                            <w:r w:rsidRPr="000B03EC">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B03EC">
                              <w:rPr>
                                <w:rFonts w:ascii="TH SarabunIT๙" w:hAnsi="TH SarabunIT๙" w:cs="TH SarabunIT๙"/>
                                <w:sz w:val="32"/>
                                <w:szCs w:val="32"/>
                                <w:cs/>
                              </w:rPr>
                              <w:t>จำนวนผู้ขอรับบริการ</w:t>
                            </w:r>
                            <w:r>
                              <w:rPr>
                                <w:rFonts w:ascii="TH SarabunIT๙" w:hAnsi="TH SarabunIT๙" w:cs="TH SarabunIT๙" w:hint="cs"/>
                                <w:sz w:val="32"/>
                                <w:szCs w:val="32"/>
                                <w:cs/>
                              </w:rPr>
                              <w:t>ฝนหลวง</w:t>
                            </w:r>
                            <w:r w:rsidRPr="000B03EC">
                              <w:rPr>
                                <w:rFonts w:ascii="TH SarabunIT๙" w:hAnsi="TH SarabunIT๙" w:cs="TH SarabunIT๙"/>
                                <w:sz w:val="32"/>
                                <w:szCs w:val="32"/>
                                <w:cs/>
                              </w:rPr>
                              <w:t>ทั้งหมด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64.65pt;margin-top:3.55pt;width:351.75pt;height:49.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">
                <v:textbox>
                  <w:txbxContent>
                    <w:p w:rsidR="00701047" w:rsidRPr="000B03EC" w:rsidRDefault="00701047" w:rsidP="00D9690F">
                      <w:pPr>
                        <w:spacing w:after="0" w:line="240" w:lineRule="auto"/>
                        <w:rPr>
                          <w:rFonts w:ascii="TH SarabunIT๙" w:hAnsi="TH SarabunIT๙" w:cs="TH SarabunIT๙"/>
                          <w:sz w:val="32"/>
                          <w:szCs w:val="32"/>
                        </w:rPr>
                      </w:pPr>
                      <w:r w:rsidRPr="00D9690F">
                        <w:rPr>
                          <w:rFonts w:ascii="TH SarabunIT๙" w:hAnsi="TH SarabunIT๙" w:cs="TH SarabunIT๙"/>
                          <w:sz w:val="32"/>
                          <w:szCs w:val="32"/>
                          <w:cs/>
                        </w:rPr>
                        <w:t xml:space="preserve">      </w:t>
                      </w:r>
                      <w:r w:rsidRPr="00D9690F">
                        <w:rPr>
                          <w:rFonts w:ascii="TH SarabunIT๙" w:hAnsi="TH SarabunIT๙" w:cs="TH SarabunIT๙"/>
                          <w:sz w:val="32"/>
                          <w:szCs w:val="32"/>
                        </w:rPr>
                        <w:t xml:space="preserve"> </w:t>
                      </w:r>
                      <w:r w:rsidRPr="00D9690F">
                        <w:rPr>
                          <w:rFonts w:ascii="TH SarabunIT๙" w:hAnsi="TH SarabunIT๙" w:cs="TH SarabunIT๙"/>
                          <w:sz w:val="32"/>
                          <w:szCs w:val="32"/>
                          <w:cs/>
                        </w:rPr>
                        <w:t xml:space="preserve">      </w:t>
                      </w:r>
                      <w:r w:rsidRPr="00D9690F">
                        <w:rPr>
                          <w:rFonts w:ascii="TH SarabunIT๙" w:hAnsi="TH SarabunIT๙" w:cs="TH SarabunIT๙"/>
                          <w:sz w:val="32"/>
                          <w:szCs w:val="32"/>
                          <w:u w:val="single"/>
                          <w:cs/>
                        </w:rPr>
                        <w:t>จำนวนผู้ขอรับบริการที่ได้รับการ</w:t>
                      </w:r>
                      <w:r w:rsidRPr="00D9690F">
                        <w:rPr>
                          <w:rFonts w:ascii="TH SarabunIT๙" w:hAnsi="TH SarabunIT๙" w:cs="TH SarabunIT๙" w:hint="cs"/>
                          <w:sz w:val="32"/>
                          <w:szCs w:val="32"/>
                          <w:u w:val="single"/>
                          <w:cs/>
                        </w:rPr>
                        <w:t>ตอบสนอง ภาย</w:t>
                      </w:r>
                      <w:r w:rsidRPr="00D9690F">
                        <w:rPr>
                          <w:rFonts w:ascii="TH SarabunIT๙" w:hAnsi="TH SarabunIT๙" w:cs="TH SarabunIT๙"/>
                          <w:sz w:val="32"/>
                          <w:szCs w:val="32"/>
                          <w:u w:val="single"/>
                          <w:cs/>
                        </w:rPr>
                        <w:t xml:space="preserve">ใน </w:t>
                      </w:r>
                      <w:r w:rsidRPr="00D9690F">
                        <w:rPr>
                          <w:rFonts w:ascii="TH SarabunIT๙" w:hAnsi="TH SarabunIT๙" w:cs="TH SarabunIT๙"/>
                          <w:sz w:val="32"/>
                          <w:szCs w:val="32"/>
                          <w:u w:val="single"/>
                        </w:rPr>
                        <w:t xml:space="preserve">5 </w:t>
                      </w:r>
                      <w:r w:rsidRPr="00D9690F">
                        <w:rPr>
                          <w:rFonts w:ascii="TH SarabunIT๙" w:hAnsi="TH SarabunIT๙" w:cs="TH SarabunIT๙"/>
                          <w:sz w:val="32"/>
                          <w:szCs w:val="32"/>
                          <w:u w:val="single"/>
                          <w:cs/>
                        </w:rPr>
                        <w:t>วัน</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B03EC">
                        <w:rPr>
                          <w:rFonts w:ascii="TH SarabunIT๙" w:hAnsi="TH SarabunIT๙" w:cs="TH SarabunIT๙"/>
                          <w:sz w:val="32"/>
                          <w:szCs w:val="32"/>
                        </w:rPr>
                        <w:t>x   100</w:t>
                      </w:r>
                    </w:p>
                    <w:p w:rsidR="00701047" w:rsidRPr="000B03EC" w:rsidRDefault="00701047" w:rsidP="009376F8">
                      <w:pPr>
                        <w:spacing w:line="240" w:lineRule="auto"/>
                        <w:rPr>
                          <w:rFonts w:ascii="TH SarabunIT๙" w:hAnsi="TH SarabunIT๙" w:cs="TH SarabunIT๙"/>
                          <w:color w:val="FF0000"/>
                          <w:sz w:val="32"/>
                          <w:szCs w:val="32"/>
                        </w:rPr>
                      </w:pPr>
                      <w:r w:rsidRPr="000B03EC">
                        <w:rPr>
                          <w:rFonts w:ascii="TH SarabunIT๙" w:hAnsi="TH SarabunIT๙" w:cs="TH SarabunIT๙"/>
                          <w:color w:val="FF0000"/>
                          <w:sz w:val="32"/>
                          <w:szCs w:val="32"/>
                          <w:cs/>
                        </w:rPr>
                        <w:t xml:space="preserve">              </w:t>
                      </w:r>
                      <w:r w:rsidRPr="000B03EC">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B03EC">
                        <w:rPr>
                          <w:rFonts w:ascii="TH SarabunIT๙" w:hAnsi="TH SarabunIT๙" w:cs="TH SarabunIT๙"/>
                          <w:sz w:val="32"/>
                          <w:szCs w:val="32"/>
                          <w:cs/>
                        </w:rPr>
                        <w:t>จำนวนผู้ขอรับบริการ</w:t>
                      </w:r>
                      <w:r>
                        <w:rPr>
                          <w:rFonts w:ascii="TH SarabunIT๙" w:hAnsi="TH SarabunIT๙" w:cs="TH SarabunIT๙" w:hint="cs"/>
                          <w:sz w:val="32"/>
                          <w:szCs w:val="32"/>
                          <w:cs/>
                        </w:rPr>
                        <w:t>ฝนหลวง</w:t>
                      </w:r>
                      <w:r w:rsidRPr="000B03EC">
                        <w:rPr>
                          <w:rFonts w:ascii="TH SarabunIT๙" w:hAnsi="TH SarabunIT๙" w:cs="TH SarabunIT๙"/>
                          <w:sz w:val="32"/>
                          <w:szCs w:val="32"/>
                          <w:cs/>
                        </w:rPr>
                        <w:t>ทั้งหมด</w:t>
                      </w:r>
                    </w:p>
                  </w:txbxContent>
                </v:textbox>
              </v:shape>
            </w:pict>
          </mc:Fallback>
        </mc:AlternateContent>
      </w:r>
    </w:p>
    <w:p w:rsidR="00A842FB" w:rsidRDefault="000B03EC"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w:t xml:space="preserve">  </w:t>
      </w:r>
    </w:p>
    <w:p w:rsidR="00A842FB" w:rsidRPr="00F22999" w:rsidRDefault="00A842FB" w:rsidP="00D9690F">
      <w:pPr>
        <w:widowControl w:val="0"/>
        <w:tabs>
          <w:tab w:val="left" w:pos="0"/>
          <w:tab w:val="left" w:pos="1276"/>
        </w:tabs>
        <w:adjustRightInd w:val="0"/>
        <w:spacing w:before="360" w:after="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p w:rsidR="00A842FB" w:rsidRPr="008F36F5" w:rsidRDefault="00A842FB" w:rsidP="00A842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42358D">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842FB" w:rsidRPr="008F36F5" w:rsidTr="00A2108A">
        <w:trPr>
          <w:trHeight w:val="456"/>
          <w:jc w:val="center"/>
        </w:trPr>
        <w:tc>
          <w:tcPr>
            <w:tcW w:w="111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A842FB" w:rsidRPr="008F36F5" w:rsidRDefault="00A842FB" w:rsidP="00A2108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2358D" w:rsidRPr="008F36F5" w:rsidTr="00A2108A">
        <w:trPr>
          <w:trHeight w:val="456"/>
          <w:jc w:val="center"/>
        </w:trPr>
        <w:tc>
          <w:tcPr>
            <w:tcW w:w="1112" w:type="dxa"/>
            <w:shd w:val="clear" w:color="auto" w:fill="auto"/>
            <w:vAlign w:val="center"/>
          </w:tcPr>
          <w:p w:rsidR="0042358D" w:rsidRPr="008F36F5" w:rsidRDefault="0042358D" w:rsidP="00A2108A">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90</w:t>
            </w:r>
          </w:p>
        </w:tc>
        <w:tc>
          <w:tcPr>
            <w:tcW w:w="992"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95</w:t>
            </w:r>
          </w:p>
        </w:tc>
        <w:tc>
          <w:tcPr>
            <w:tcW w:w="992" w:type="dxa"/>
            <w:shd w:val="clear" w:color="auto" w:fill="auto"/>
            <w:vAlign w:val="center"/>
          </w:tcPr>
          <w:p w:rsidR="0042358D" w:rsidRPr="0042358D" w:rsidRDefault="006673D5" w:rsidP="00A2108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100</w:t>
            </w:r>
          </w:p>
        </w:tc>
      </w:tr>
    </w:tbl>
    <w:p w:rsidR="00A842FB" w:rsidRPr="004B1C6E" w:rsidRDefault="00A842FB" w:rsidP="00A842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A2108A">
        <w:trPr>
          <w:jc w:val="center"/>
        </w:trPr>
        <w:tc>
          <w:tcPr>
            <w:tcW w:w="3456" w:type="dxa"/>
            <w:vMerge w:val="restart"/>
            <w:shd w:val="clear" w:color="auto" w:fill="auto"/>
            <w:vAlign w:val="center"/>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A2108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246CC0" w:rsidRPr="004B1C6E" w:rsidTr="00A2108A">
        <w:trPr>
          <w:trHeight w:val="384"/>
          <w:jc w:val="center"/>
        </w:trPr>
        <w:tc>
          <w:tcPr>
            <w:tcW w:w="3456" w:type="dxa"/>
            <w:vMerge/>
            <w:shd w:val="clear" w:color="auto" w:fill="auto"/>
          </w:tcPr>
          <w:p w:rsidR="00246CC0" w:rsidRPr="004B1C6E" w:rsidRDefault="00246CC0" w:rsidP="00A2108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46CC0" w:rsidRPr="004B1C6E" w:rsidRDefault="00246CC0" w:rsidP="00A2108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246CC0" w:rsidRPr="004B1C6E" w:rsidRDefault="00246CC0" w:rsidP="00A9566C">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246CC0" w:rsidRPr="004B1C6E" w:rsidRDefault="00246CC0" w:rsidP="00A9566C">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246CC0" w:rsidRPr="004B1C6E" w:rsidRDefault="00246CC0" w:rsidP="00A2108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246CC0" w:rsidRPr="004B1C6E" w:rsidTr="00A2108A">
        <w:trPr>
          <w:trHeight w:val="801"/>
          <w:jc w:val="center"/>
        </w:trPr>
        <w:tc>
          <w:tcPr>
            <w:tcW w:w="3456" w:type="dxa"/>
            <w:shd w:val="clear" w:color="auto" w:fill="auto"/>
          </w:tcPr>
          <w:p w:rsidR="00246CC0" w:rsidRDefault="00246CC0" w:rsidP="0042358D">
            <w:pPr>
              <w:tabs>
                <w:tab w:val="left" w:pos="1276"/>
              </w:tabs>
              <w:spacing w:after="0" w:line="240" w:lineRule="auto"/>
              <w:rPr>
                <w:rFonts w:ascii="TH SarabunIT๙" w:hAnsi="TH SarabunIT๙" w:cs="TH SarabunIT๙"/>
                <w:sz w:val="32"/>
                <w:szCs w:val="32"/>
              </w:rPr>
            </w:pPr>
            <w:r w:rsidRPr="0042358D">
              <w:rPr>
                <w:rFonts w:ascii="TH SarabunIT๙" w:hAnsi="TH SarabunIT๙" w:cs="TH SarabunIT๙"/>
                <w:sz w:val="32"/>
                <w:szCs w:val="32"/>
                <w:cs/>
              </w:rPr>
              <w:t>ร้อยละของผู้ขอรับบริการฝนหลวง</w:t>
            </w:r>
          </w:p>
          <w:p w:rsidR="00246CC0" w:rsidRPr="0042358D" w:rsidRDefault="008E75D5" w:rsidP="008E75D5">
            <w:pPr>
              <w:tabs>
                <w:tab w:val="left" w:pos="1276"/>
              </w:tabs>
              <w:spacing w:after="0" w:line="240" w:lineRule="auto"/>
              <w:rPr>
                <w:rFonts w:ascii="TH SarabunIT๙" w:eastAsia="Times New Roman" w:hAnsi="TH SarabunIT๙" w:cs="TH SarabunIT๙"/>
                <w:sz w:val="40"/>
                <w:szCs w:val="40"/>
                <w:cs/>
              </w:rPr>
            </w:pPr>
            <w:r>
              <w:rPr>
                <w:rFonts w:ascii="TH SarabunIT๙" w:hAnsi="TH SarabunIT๙" w:cs="TH SarabunIT๙"/>
                <w:sz w:val="32"/>
                <w:szCs w:val="32"/>
                <w:cs/>
              </w:rPr>
              <w:t>ที่ได้รับกา</w:t>
            </w:r>
            <w:r>
              <w:rPr>
                <w:rFonts w:ascii="TH SarabunIT๙" w:hAnsi="TH SarabunIT๙" w:cs="TH SarabunIT๙" w:hint="cs"/>
                <w:sz w:val="32"/>
                <w:szCs w:val="32"/>
                <w:cs/>
              </w:rPr>
              <w:t>ร</w:t>
            </w:r>
            <w:r w:rsidR="00136582">
              <w:rPr>
                <w:rFonts w:ascii="TH SarabunIT๙" w:hAnsi="TH SarabunIT๙" w:cs="TH SarabunIT๙" w:hint="cs"/>
                <w:sz w:val="32"/>
                <w:szCs w:val="32"/>
                <w:cs/>
              </w:rPr>
              <w:t>ตอบสนอง</w:t>
            </w:r>
          </w:p>
        </w:tc>
        <w:tc>
          <w:tcPr>
            <w:tcW w:w="992" w:type="dxa"/>
            <w:shd w:val="clear" w:color="auto" w:fill="auto"/>
          </w:tcPr>
          <w:p w:rsidR="00246CC0" w:rsidRPr="00864ECA" w:rsidRDefault="00246CC0" w:rsidP="00A2108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246CC0" w:rsidRPr="00246CC0" w:rsidRDefault="00246CC0">
            <w:pPr>
              <w:pStyle w:val="ac"/>
              <w:spacing w:before="0" w:beforeAutospacing="0" w:after="0" w:afterAutospacing="0"/>
              <w:jc w:val="center"/>
              <w:rPr>
                <w:rFonts w:ascii="TH SarabunIT๙" w:hAnsi="TH SarabunIT๙" w:cs="TH SarabunIT๙"/>
                <w:sz w:val="32"/>
                <w:szCs w:val="32"/>
              </w:rPr>
            </w:pPr>
            <w:r w:rsidRPr="00246CC0">
              <w:rPr>
                <w:rFonts w:ascii="TH SarabunIT๙" w:hAnsi="TH SarabunIT๙" w:cs="TH SarabunIT๙"/>
                <w:color w:val="000000" w:themeColor="text1"/>
                <w:sz w:val="32"/>
                <w:szCs w:val="32"/>
                <w:cs/>
              </w:rPr>
              <w:t>-</w:t>
            </w:r>
          </w:p>
        </w:tc>
        <w:tc>
          <w:tcPr>
            <w:tcW w:w="1418" w:type="dxa"/>
            <w:shd w:val="clear" w:color="auto" w:fill="auto"/>
          </w:tcPr>
          <w:p w:rsidR="00246CC0" w:rsidRPr="00246CC0" w:rsidRDefault="00246CC0">
            <w:pPr>
              <w:pStyle w:val="ac"/>
              <w:spacing w:before="0" w:beforeAutospacing="0" w:after="0" w:afterAutospacing="0"/>
              <w:jc w:val="center"/>
              <w:rPr>
                <w:rFonts w:ascii="TH SarabunIT๙" w:hAnsi="TH SarabunIT๙" w:cs="TH SarabunIT๙"/>
                <w:sz w:val="32"/>
                <w:szCs w:val="32"/>
              </w:rPr>
            </w:pPr>
            <w:r w:rsidRPr="00246CC0">
              <w:rPr>
                <w:rFonts w:ascii="TH SarabunIT๙" w:hAnsi="TH SarabunIT๙" w:cs="TH SarabunIT๙"/>
                <w:color w:val="000000" w:themeColor="text1"/>
                <w:sz w:val="32"/>
                <w:szCs w:val="32"/>
                <w:cs/>
              </w:rPr>
              <w:t>74.92</w:t>
            </w:r>
          </w:p>
        </w:tc>
        <w:tc>
          <w:tcPr>
            <w:tcW w:w="1343" w:type="dxa"/>
            <w:shd w:val="clear" w:color="auto" w:fill="auto"/>
          </w:tcPr>
          <w:p w:rsidR="00246CC0" w:rsidRPr="00246CC0" w:rsidRDefault="00246CC0">
            <w:pPr>
              <w:pStyle w:val="ac"/>
              <w:spacing w:before="0" w:beforeAutospacing="0" w:after="0" w:afterAutospacing="0"/>
              <w:jc w:val="center"/>
              <w:rPr>
                <w:rFonts w:ascii="TH SarabunIT๙" w:hAnsi="TH SarabunIT๙" w:cs="TH SarabunIT๙"/>
                <w:sz w:val="32"/>
                <w:szCs w:val="32"/>
              </w:rPr>
            </w:pPr>
            <w:r w:rsidRPr="00246CC0">
              <w:rPr>
                <w:rFonts w:ascii="TH SarabunIT๙" w:hAnsi="TH SarabunIT๙" w:cs="TH SarabunIT๙"/>
                <w:color w:val="000000" w:themeColor="text1"/>
                <w:sz w:val="32"/>
                <w:szCs w:val="32"/>
                <w:cs/>
              </w:rPr>
              <w:t>83.36</w:t>
            </w:r>
          </w:p>
        </w:tc>
      </w:tr>
    </w:tbl>
    <w:p w:rsidR="00A842FB" w:rsidRDefault="00A842FB" w:rsidP="00C56CF5">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F17ABC" w:rsidRDefault="006262BA" w:rsidP="006262BA">
      <w:pPr>
        <w:spacing w:after="0" w:line="240" w:lineRule="auto"/>
        <w:ind w:firstLine="567"/>
        <w:rPr>
          <w:rFonts w:ascii="TH SarabunIT๙" w:eastAsia="Times New Roman" w:hAnsi="TH SarabunIT๙" w:cs="TH SarabunIT๙"/>
          <w:b/>
          <w:bCs/>
          <w:sz w:val="32"/>
          <w:szCs w:val="32"/>
        </w:rPr>
      </w:pPr>
      <w:r w:rsidRPr="007D3E19">
        <w:rPr>
          <w:rFonts w:ascii="TH SarabunPSK" w:hAnsi="TH SarabunPSK" w:cs="TH SarabunPSK" w:hint="cs"/>
          <w:color w:val="000000"/>
          <w:sz w:val="32"/>
          <w:szCs w:val="32"/>
          <w:cs/>
        </w:rPr>
        <w:t>ระบบ</w:t>
      </w:r>
      <w:r>
        <w:rPr>
          <w:rFonts w:ascii="TH SarabunPSK" w:hAnsi="TH SarabunPSK" w:cs="TH SarabunPSK" w:hint="cs"/>
          <w:sz w:val="24"/>
          <w:szCs w:val="32"/>
          <w:cs/>
        </w:rPr>
        <w:t>ฐานข้อมูลผู้รับบริการฝนหลวง</w:t>
      </w:r>
    </w:p>
    <w:p w:rsidR="009A564E" w:rsidRDefault="009A564E">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2A67F5" w:rsidRPr="0051123C" w:rsidRDefault="00274EA4" w:rsidP="00274EA4">
      <w:pPr>
        <w:pStyle w:val="2"/>
        <w:tabs>
          <w:tab w:val="left" w:pos="1276"/>
        </w:tabs>
        <w:spacing w:before="120" w:line="240" w:lineRule="auto"/>
        <w:rPr>
          <w:rFonts w:ascii="TH SarabunIT๙" w:eastAsia="Times New Roman" w:hAnsi="TH SarabunIT๙" w:cs="TH SarabunIT๙"/>
          <w:color w:val="auto"/>
          <w:sz w:val="32"/>
          <w:szCs w:val="32"/>
        </w:rPr>
      </w:pPr>
      <w:r>
        <w:rPr>
          <w:rFonts w:ascii="TH SarabunIT๙" w:eastAsia="Times New Roman" w:hAnsi="TH SarabunIT๙" w:cs="TH SarabunIT๙"/>
          <w:color w:val="auto"/>
          <w:sz w:val="32"/>
          <w:szCs w:val="32"/>
          <w:cs/>
        </w:rPr>
        <w:lastRenderedPageBreak/>
        <w:t xml:space="preserve">ตัวชี้วัดที่ </w:t>
      </w:r>
      <w:r w:rsidR="002A67F5" w:rsidRPr="0051123C">
        <w:rPr>
          <w:rFonts w:ascii="TH SarabunIT๙" w:eastAsia="Times New Roman" w:hAnsi="TH SarabunIT๙" w:cs="TH SarabunIT๙"/>
          <w:color w:val="auto"/>
          <w:sz w:val="32"/>
          <w:szCs w:val="32"/>
        </w:rPr>
        <w:t>1.4</w:t>
      </w:r>
      <w:r w:rsidR="002A67F5" w:rsidRPr="0051123C">
        <w:rPr>
          <w:rFonts w:ascii="TH SarabunIT๙" w:eastAsia="Times New Roman" w:hAnsi="TH SarabunIT๙" w:cs="TH SarabunIT๙"/>
          <w:color w:val="auto"/>
          <w:sz w:val="32"/>
          <w:szCs w:val="32"/>
        </w:rPr>
        <w:tab/>
      </w:r>
      <w:r w:rsidR="002A67F5" w:rsidRPr="0051123C">
        <w:rPr>
          <w:rFonts w:ascii="TH SarabunIT๙" w:eastAsia="Times New Roman" w:hAnsi="TH SarabunIT๙" w:cs="TH SarabunIT๙"/>
          <w:color w:val="auto"/>
          <w:sz w:val="32"/>
          <w:szCs w:val="32"/>
          <w:cs/>
        </w:rPr>
        <w:t>ปริมาณฝนเฉลี่ยต่อวันในพื้นที่เป้าหมาย (เขื่อน/อ่างเก็บน้ำ) จากการปฏิบัติการฝนหลวง</w:t>
      </w:r>
    </w:p>
    <w:p w:rsidR="002A67F5" w:rsidRPr="00EA1013" w:rsidRDefault="002A67F5" w:rsidP="001705F2">
      <w:pPr>
        <w:tabs>
          <w:tab w:val="left" w:pos="993"/>
          <w:tab w:val="left" w:pos="1276"/>
        </w:tabs>
        <w:spacing w:before="120" w:after="120" w:line="240" w:lineRule="auto"/>
        <w:ind w:left="1276" w:hanging="1276"/>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00866889">
        <w:rPr>
          <w:rFonts w:ascii="TH SarabunIT๙" w:eastAsia="Times New Roman" w:hAnsi="TH SarabunIT๙" w:cs="TH SarabunIT๙" w:hint="cs"/>
          <w:b/>
          <w:bCs/>
          <w:sz w:val="32"/>
          <w:szCs w:val="32"/>
          <w:cs/>
        </w:rPr>
        <w:t>ลูกบาศก์เมตร</w:t>
      </w:r>
    </w:p>
    <w:p w:rsidR="002A67F5" w:rsidRPr="00EA1013" w:rsidRDefault="002A67F5" w:rsidP="00E07E65">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24488E">
        <w:rPr>
          <w:rFonts w:ascii="TH SarabunIT๙" w:eastAsia="Times New Roman" w:hAnsi="TH SarabunIT๙" w:cs="TH SarabunIT๙"/>
          <w:b/>
          <w:bCs/>
          <w:sz w:val="32"/>
          <w:szCs w:val="32"/>
          <w:cs/>
        </w:rPr>
        <w:t xml:space="preserve">ร้อยละ </w:t>
      </w:r>
      <w:r w:rsidR="0024488E" w:rsidRPr="0024488E">
        <w:rPr>
          <w:rFonts w:ascii="TH SarabunIT๙" w:eastAsia="Times New Roman" w:hAnsi="TH SarabunIT๙" w:cs="TH SarabunIT๙" w:hint="cs"/>
          <w:b/>
          <w:bCs/>
          <w:sz w:val="32"/>
          <w:szCs w:val="32"/>
          <w:cs/>
        </w:rPr>
        <w:t>10</w:t>
      </w:r>
    </w:p>
    <w:p w:rsidR="002A67F5" w:rsidRDefault="002A67F5" w:rsidP="001705F2">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1705F2" w:rsidRPr="001705F2" w:rsidRDefault="00B32D91" w:rsidP="00B32D91">
      <w:pPr>
        <w:pStyle w:val="aa"/>
        <w:numPr>
          <w:ilvl w:val="0"/>
          <w:numId w:val="7"/>
        </w:numPr>
        <w:tabs>
          <w:tab w:val="left" w:pos="993"/>
          <w:tab w:val="left" w:pos="1276"/>
        </w:tabs>
        <w:spacing w:before="120"/>
        <w:ind w:left="0" w:firstLine="993"/>
        <w:jc w:val="thaiDistribute"/>
        <w:rPr>
          <w:rFonts w:ascii="TH SarabunIT๙" w:hAnsi="TH SarabunIT๙" w:cs="TH SarabunIT๙"/>
          <w:sz w:val="32"/>
          <w:szCs w:val="32"/>
          <w:cs/>
        </w:rPr>
      </w:pPr>
      <w:r w:rsidRPr="001705F2">
        <w:rPr>
          <w:rFonts w:ascii="TH SarabunIT๙" w:hAnsi="TH SarabunIT๙" w:cs="TH SarabunIT๙"/>
          <w:sz w:val="32"/>
          <w:szCs w:val="32"/>
          <w:cs/>
        </w:rPr>
        <w:t>เป็นการวัดประสิทธิภาพของการปฏิบัติการฝนหลวงที่ทำให้มีฝนตกในพื้นที่ลุ่มรับน้ำของเขื่อน ได</w:t>
      </w:r>
      <w:r w:rsidR="001705F2" w:rsidRPr="001705F2">
        <w:rPr>
          <w:rFonts w:ascii="TH SarabunIT๙" w:hAnsi="TH SarabunIT๙" w:cs="TH SarabunIT๙"/>
          <w:sz w:val="32"/>
          <w:szCs w:val="32"/>
          <w:cs/>
        </w:rPr>
        <w:t>้แก่ เขื่อนภูมิพล (ลุ่มน้ำ</w:t>
      </w:r>
      <w:proofErr w:type="spellStart"/>
      <w:r w:rsidR="001705F2" w:rsidRPr="001705F2">
        <w:rPr>
          <w:rFonts w:ascii="TH SarabunIT๙" w:hAnsi="TH SarabunIT๙" w:cs="TH SarabunIT๙"/>
          <w:sz w:val="32"/>
          <w:szCs w:val="32"/>
          <w:cs/>
        </w:rPr>
        <w:t>ปิง</w:t>
      </w:r>
      <w:proofErr w:type="spellEnd"/>
      <w:r w:rsidR="001705F2" w:rsidRPr="001705F2">
        <w:rPr>
          <w:rFonts w:ascii="TH SarabunIT๙" w:hAnsi="TH SarabunIT๙" w:cs="TH SarabunIT๙"/>
          <w:sz w:val="32"/>
          <w:szCs w:val="32"/>
          <w:cs/>
        </w:rPr>
        <w:t>) เขื่อนศรีนครินทร์ (ลุ่มน้ำแม่กลอง) เขื่อนอุบลรัตน์ (ลุ่มน้ำชี) อ่างเก็บน้ำคลองสียัด (ลุ่มน้ำบางประกง) และเขื่อนแก่งกระจาน (ลุ่มน้ำเพชรบุรี)</w:t>
      </w:r>
    </w:p>
    <w:p w:rsidR="00370669" w:rsidRDefault="00B32D91" w:rsidP="00B32D91">
      <w:pPr>
        <w:pStyle w:val="aa"/>
        <w:numPr>
          <w:ilvl w:val="0"/>
          <w:numId w:val="7"/>
        </w:numPr>
        <w:tabs>
          <w:tab w:val="left" w:pos="993"/>
          <w:tab w:val="left" w:pos="1276"/>
        </w:tabs>
        <w:spacing w:before="120"/>
        <w:ind w:left="0" w:firstLine="993"/>
        <w:rPr>
          <w:rFonts w:ascii="TH SarabunIT๙" w:hAnsi="TH SarabunIT๙" w:cs="TH SarabunIT๙"/>
          <w:sz w:val="32"/>
          <w:szCs w:val="32"/>
        </w:rPr>
      </w:pPr>
      <w:r w:rsidRPr="001705F2">
        <w:rPr>
          <w:rFonts w:ascii="TH SarabunIT๙" w:hAnsi="TH SarabunIT๙" w:cs="TH SarabunIT๙"/>
          <w:sz w:val="32"/>
          <w:szCs w:val="32"/>
          <w:cs/>
        </w:rPr>
        <w:t>ปริมาณฝนเฉลี่ยต่อวันคิดจากวันขึ้นบินปฏิบัติการฝนหลวงเทียบกับปริมาณฝนที่ได้จากการปฏิบัติการฝนหลวง</w:t>
      </w:r>
    </w:p>
    <w:p w:rsidR="00892C4E" w:rsidRDefault="00892C4E" w:rsidP="00892C4E">
      <w:pPr>
        <w:widowControl w:val="0"/>
        <w:tabs>
          <w:tab w:val="left" w:pos="0"/>
          <w:tab w:val="left" w:pos="1276"/>
        </w:tabs>
        <w:adjustRightInd w:val="0"/>
        <w:spacing w:before="120" w:after="120"/>
        <w:textAlignment w:val="baseline"/>
        <w:rPr>
          <w:rFonts w:ascii="TH SarabunIT๙" w:hAnsi="TH SarabunIT๙" w:cs="TH SarabunIT๙"/>
          <w:b/>
          <w:bCs/>
          <w:sz w:val="32"/>
          <w:szCs w:val="32"/>
        </w:rPr>
      </w:pPr>
      <w:r w:rsidRPr="00892C4E">
        <w:rPr>
          <w:rFonts w:ascii="TH SarabunIT๙" w:hAnsi="TH SarabunIT๙" w:cs="TH SarabunIT๙" w:hint="cs"/>
          <w:b/>
          <w:bCs/>
          <w:sz w:val="32"/>
          <w:szCs w:val="32"/>
          <w:cs/>
        </w:rPr>
        <w:t xml:space="preserve">สูตรการคำนวณ </w:t>
      </w:r>
      <w:r w:rsidRPr="00892C4E">
        <w:rPr>
          <w:rFonts w:ascii="TH SarabunIT๙" w:hAnsi="TH SarabunIT๙" w:cs="TH SarabunIT๙"/>
          <w:b/>
          <w:bCs/>
          <w:sz w:val="32"/>
          <w:szCs w:val="32"/>
        </w:rPr>
        <w:t>:</w:t>
      </w:r>
    </w:p>
    <w:p w:rsidR="00892C4E" w:rsidRDefault="00892C4E" w:rsidP="001705F2">
      <w:pPr>
        <w:tabs>
          <w:tab w:val="left" w:pos="993"/>
          <w:tab w:val="left" w:pos="1276"/>
        </w:tabs>
        <w:spacing w:before="120" w:line="240" w:lineRule="auto"/>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81120" behindDoc="0" locked="0" layoutInCell="1" allowOverlap="1" wp14:anchorId="2C149592" wp14:editId="2CBAD343">
                <wp:simplePos x="0" y="0"/>
                <wp:positionH relativeFrom="column">
                  <wp:posOffset>450575</wp:posOffset>
                </wp:positionH>
                <wp:positionV relativeFrom="paragraph">
                  <wp:posOffset>43420</wp:posOffset>
                </wp:positionV>
                <wp:extent cx="4467225" cy="642552"/>
                <wp:effectExtent l="0" t="0" r="28575" b="2476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42552"/>
                        </a:xfrm>
                        <a:prstGeom prst="rect">
                          <a:avLst/>
                        </a:prstGeom>
                        <a:solidFill>
                          <a:srgbClr val="FFFFFF"/>
                        </a:solidFill>
                        <a:ln w="9525">
                          <a:solidFill>
                            <a:srgbClr val="000000"/>
                          </a:solidFill>
                          <a:miter lim="800000"/>
                          <a:headEnd/>
                          <a:tailEnd/>
                        </a:ln>
                      </wps:spPr>
                      <wps:txbx>
                        <w:txbxContent>
                          <w:p w:rsidR="00701047" w:rsidRPr="000B03EC" w:rsidRDefault="00701047" w:rsidP="00892C4E">
                            <w:pPr>
                              <w:spacing w:after="0" w:line="240" w:lineRule="auto"/>
                              <w:rPr>
                                <w:rFonts w:ascii="TH SarabunIT๙" w:hAnsi="TH SarabunIT๙" w:cs="TH SarabunIT๙"/>
                                <w:sz w:val="32"/>
                                <w:szCs w:val="32"/>
                              </w:rPr>
                            </w:pPr>
                            <w:r>
                              <w:rPr>
                                <w:rFonts w:ascii="TH SarabunIT๙" w:hAnsi="TH SarabunIT๙" w:cs="TH SarabunIT๙"/>
                                <w:sz w:val="32"/>
                                <w:szCs w:val="32"/>
                              </w:rPr>
                              <w:t xml:space="preserve">           =       </w:t>
                            </w:r>
                            <w:r w:rsidRPr="000B03EC">
                              <w:rPr>
                                <w:rFonts w:ascii="TH SarabunIT๙" w:hAnsi="TH SarabunIT๙" w:cs="TH SarabunIT๙"/>
                                <w:sz w:val="32"/>
                                <w:szCs w:val="32"/>
                                <w:cs/>
                              </w:rPr>
                              <w:t xml:space="preserve">  </w:t>
                            </w:r>
                            <w:r w:rsidRPr="00892C4E">
                              <w:rPr>
                                <w:rFonts w:ascii="TH SarabunIT๙" w:hAnsi="TH SarabunIT๙" w:cs="TH SarabunIT๙"/>
                                <w:sz w:val="32"/>
                                <w:szCs w:val="32"/>
                                <w:u w:val="single"/>
                                <w:cs/>
                              </w:rPr>
                              <w:t>ปริมาณน้ำฝนที่ตกในพื้นที่ลุ่มรับน้ำของเขื่อน</w:t>
                            </w:r>
                          </w:p>
                          <w:p w:rsidR="00701047" w:rsidRPr="000B03EC" w:rsidRDefault="00701047" w:rsidP="00463047">
                            <w:pPr>
                              <w:spacing w:after="120" w:line="240" w:lineRule="auto"/>
                              <w:rPr>
                                <w:rFonts w:ascii="TH SarabunIT๙" w:hAnsi="TH SarabunIT๙" w:cs="TH SarabunIT๙"/>
                                <w:color w:val="FF0000"/>
                                <w:sz w:val="32"/>
                                <w:szCs w:val="32"/>
                              </w:rPr>
                            </w:pPr>
                            <w:r>
                              <w:rPr>
                                <w:rFonts w:ascii="TH SarabunIT๙" w:hAnsi="TH SarabunIT๙" w:cs="TH SarabunIT๙"/>
                                <w:color w:val="FF0000"/>
                                <w:sz w:val="32"/>
                                <w:szCs w:val="32"/>
                                <w:cs/>
                              </w:rPr>
                              <w:t xml:space="preserve">   </w:t>
                            </w:r>
                            <w:r>
                              <w:rPr>
                                <w:rFonts w:ascii="TH SarabunIT๙" w:hAnsi="TH SarabunIT๙" w:cs="TH SarabunIT๙" w:hint="cs"/>
                                <w:color w:val="FF0000"/>
                                <w:sz w:val="32"/>
                                <w:szCs w:val="32"/>
                                <w:cs/>
                              </w:rPr>
                              <w:t xml:space="preserve"> </w:t>
                            </w:r>
                            <w:r w:rsidRPr="000B03EC">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892C4E">
                              <w:rPr>
                                <w:rFonts w:ascii="TH SarabunIT๙" w:hAnsi="TH SarabunIT๙" w:cs="TH SarabunIT๙"/>
                                <w:sz w:val="32"/>
                                <w:szCs w:val="32"/>
                                <w:cs/>
                              </w:rPr>
                              <w:t>จำนวนวันที่ขึ้นปฏิบัติการฝนหลวง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0" type="#_x0000_t202" style="position:absolute;margin-left:35.5pt;margin-top:3.4pt;width:351.75pt;height:50.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">
                <v:textbox>
                  <w:txbxContent>
                    <w:p w:rsidR="00701047" w:rsidRPr="000B03EC" w:rsidRDefault="00701047" w:rsidP="00892C4E">
                      <w:pPr>
                        <w:spacing w:after="0" w:line="240" w:lineRule="auto"/>
                        <w:rPr>
                          <w:rFonts w:ascii="TH SarabunIT๙" w:hAnsi="TH SarabunIT๙" w:cs="TH SarabunIT๙"/>
                          <w:sz w:val="32"/>
                          <w:szCs w:val="32"/>
                        </w:rPr>
                      </w:pPr>
                      <w:r>
                        <w:rPr>
                          <w:rFonts w:ascii="TH SarabunIT๙" w:hAnsi="TH SarabunIT๙" w:cs="TH SarabunIT๙"/>
                          <w:sz w:val="32"/>
                          <w:szCs w:val="32"/>
                        </w:rPr>
                        <w:t xml:space="preserve">           =       </w:t>
                      </w:r>
                      <w:r w:rsidRPr="000B03EC">
                        <w:rPr>
                          <w:rFonts w:ascii="TH SarabunIT๙" w:hAnsi="TH SarabunIT๙" w:cs="TH SarabunIT๙"/>
                          <w:sz w:val="32"/>
                          <w:szCs w:val="32"/>
                          <w:cs/>
                        </w:rPr>
                        <w:t xml:space="preserve">  </w:t>
                      </w:r>
                      <w:r w:rsidRPr="00892C4E">
                        <w:rPr>
                          <w:rFonts w:ascii="TH SarabunIT๙" w:hAnsi="TH SarabunIT๙" w:cs="TH SarabunIT๙"/>
                          <w:sz w:val="32"/>
                          <w:szCs w:val="32"/>
                          <w:u w:val="single"/>
                          <w:cs/>
                        </w:rPr>
                        <w:t>ปริมาณน้ำฝนที่ตกในพื้นที่ลุ่มรับน้ำของเขื่อน</w:t>
                      </w:r>
                    </w:p>
                    <w:p w:rsidR="00701047" w:rsidRPr="000B03EC" w:rsidRDefault="00701047" w:rsidP="00463047">
                      <w:pPr>
                        <w:spacing w:after="120" w:line="240" w:lineRule="auto"/>
                        <w:rPr>
                          <w:rFonts w:ascii="TH SarabunIT๙" w:hAnsi="TH SarabunIT๙" w:cs="TH SarabunIT๙"/>
                          <w:color w:val="FF0000"/>
                          <w:sz w:val="32"/>
                          <w:szCs w:val="32"/>
                        </w:rPr>
                      </w:pPr>
                      <w:r>
                        <w:rPr>
                          <w:rFonts w:ascii="TH SarabunIT๙" w:hAnsi="TH SarabunIT๙" w:cs="TH SarabunIT๙"/>
                          <w:color w:val="FF0000"/>
                          <w:sz w:val="32"/>
                          <w:szCs w:val="32"/>
                          <w:cs/>
                        </w:rPr>
                        <w:t xml:space="preserve">   </w:t>
                      </w:r>
                      <w:r>
                        <w:rPr>
                          <w:rFonts w:ascii="TH SarabunIT๙" w:hAnsi="TH SarabunIT๙" w:cs="TH SarabunIT๙" w:hint="cs"/>
                          <w:color w:val="FF0000"/>
                          <w:sz w:val="32"/>
                          <w:szCs w:val="32"/>
                          <w:cs/>
                        </w:rPr>
                        <w:t xml:space="preserve"> </w:t>
                      </w:r>
                      <w:r w:rsidRPr="000B03EC">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892C4E">
                        <w:rPr>
                          <w:rFonts w:ascii="TH SarabunIT๙" w:hAnsi="TH SarabunIT๙" w:cs="TH SarabunIT๙"/>
                          <w:sz w:val="32"/>
                          <w:szCs w:val="32"/>
                          <w:cs/>
                        </w:rPr>
                        <w:t>จำนวนวันที่ขึ้นปฏิบัติการฝนหลวง</w:t>
                      </w:r>
                    </w:p>
                  </w:txbxContent>
                </v:textbox>
              </v:shape>
            </w:pict>
          </mc:Fallback>
        </mc:AlternateContent>
      </w:r>
    </w:p>
    <w:p w:rsidR="00892C4E" w:rsidRPr="00EA1013" w:rsidRDefault="00892C4E" w:rsidP="001705F2">
      <w:pPr>
        <w:tabs>
          <w:tab w:val="left" w:pos="993"/>
          <w:tab w:val="left" w:pos="1276"/>
        </w:tabs>
        <w:spacing w:before="120" w:line="240" w:lineRule="auto"/>
        <w:rPr>
          <w:rFonts w:ascii="TH SarabunIT๙" w:eastAsia="Times New Roman" w:hAnsi="TH SarabunIT๙" w:cs="TH SarabunIT๙"/>
          <w:b/>
          <w:bCs/>
          <w:sz w:val="32"/>
          <w:szCs w:val="32"/>
        </w:rPr>
      </w:pPr>
    </w:p>
    <w:p w:rsidR="009D7A63" w:rsidRPr="00F22999" w:rsidRDefault="009D7A63" w:rsidP="009D7A63">
      <w:pPr>
        <w:widowControl w:val="0"/>
        <w:tabs>
          <w:tab w:val="left" w:pos="0"/>
          <w:tab w:val="left" w:pos="1276"/>
        </w:tabs>
        <w:adjustRightInd w:val="0"/>
        <w:spacing w:before="240" w:after="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p w:rsidR="009D7A63" w:rsidRPr="008F36F5" w:rsidRDefault="009D7A63" w:rsidP="009D7A63">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006D7F72">
        <w:rPr>
          <w:rFonts w:ascii="TH SarabunIT๙" w:eastAsia="Times New Roman" w:hAnsi="TH SarabunIT๙" w:cs="TH SarabunIT๙" w:hint="cs"/>
          <w:sz w:val="32"/>
          <w:szCs w:val="32"/>
          <w:cs/>
        </w:rPr>
        <w:t>0.</w:t>
      </w:r>
      <w:r w:rsidR="006D7F72" w:rsidRPr="006E487C">
        <w:rPr>
          <w:rFonts w:ascii="TH SarabunIT๙" w:eastAsia="Times New Roman" w:hAnsi="TH SarabunIT๙" w:cs="TH SarabunIT๙" w:hint="cs"/>
          <w:sz w:val="32"/>
          <w:szCs w:val="32"/>
          <w:cs/>
        </w:rPr>
        <w:t xml:space="preserve">25 </w:t>
      </w:r>
      <w:r w:rsidR="00C22454" w:rsidRPr="006E487C">
        <w:rPr>
          <w:rFonts w:ascii="TH SarabunIT๙" w:eastAsia="Times New Roman" w:hAnsi="TH SarabunIT๙" w:cs="TH SarabunIT๙" w:hint="cs"/>
          <w:sz w:val="32"/>
          <w:szCs w:val="32"/>
          <w:cs/>
        </w:rPr>
        <w:t>ล้าน ลบ.ม.</w:t>
      </w:r>
      <w:r w:rsidR="00C22454">
        <w:rPr>
          <w:rFonts w:ascii="TH SarabunIT๙" w:eastAsia="Times New Roman" w:hAnsi="TH SarabunIT๙" w:cs="TH SarabunIT๙" w:hint="cs"/>
          <w:sz w:val="32"/>
          <w:szCs w:val="32"/>
          <w:cs/>
        </w:rPr>
        <w:t xml:space="preserve">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992"/>
        <w:gridCol w:w="993"/>
        <w:gridCol w:w="992"/>
        <w:gridCol w:w="992"/>
        <w:gridCol w:w="992"/>
      </w:tblGrid>
      <w:tr w:rsidR="009D7A63" w:rsidRPr="008F36F5" w:rsidTr="006D7F72">
        <w:trPr>
          <w:trHeight w:val="456"/>
          <w:jc w:val="center"/>
        </w:trPr>
        <w:tc>
          <w:tcPr>
            <w:tcW w:w="1919" w:type="dxa"/>
            <w:shd w:val="clear" w:color="auto" w:fill="auto"/>
            <w:vAlign w:val="center"/>
          </w:tcPr>
          <w:p w:rsidR="009D7A63" w:rsidRPr="008F36F5" w:rsidRDefault="009D7A63" w:rsidP="00A9566C">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9D7A63" w:rsidRPr="008F36F5" w:rsidRDefault="009D7A63" w:rsidP="00A9566C">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9D7A63" w:rsidRPr="008F36F5" w:rsidRDefault="009D7A63" w:rsidP="00A9566C">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9D7A63" w:rsidRPr="008F36F5" w:rsidRDefault="009D7A63" w:rsidP="00A9566C">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9D7A63" w:rsidRPr="008F36F5" w:rsidRDefault="009D7A63" w:rsidP="00A9566C">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9D7A63" w:rsidRPr="008F36F5" w:rsidRDefault="009D7A63" w:rsidP="00A9566C">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9D7A63" w:rsidRPr="008F36F5" w:rsidTr="006D7F72">
        <w:trPr>
          <w:trHeight w:val="456"/>
          <w:jc w:val="center"/>
        </w:trPr>
        <w:tc>
          <w:tcPr>
            <w:tcW w:w="1919" w:type="dxa"/>
            <w:shd w:val="clear" w:color="auto" w:fill="auto"/>
            <w:vAlign w:val="center"/>
          </w:tcPr>
          <w:p w:rsidR="009D7A63" w:rsidRPr="008F36F5" w:rsidRDefault="006D7F72" w:rsidP="00A9566C">
            <w:pPr>
              <w:tabs>
                <w:tab w:val="left" w:pos="1843"/>
              </w:tabs>
              <w:spacing w:after="0" w:line="240" w:lineRule="atLeast"/>
              <w:jc w:val="center"/>
              <w:rPr>
                <w:rFonts w:ascii="TH SarabunIT๙" w:hAnsi="TH SarabunIT๙" w:cs="TH SarabunIT๙"/>
                <w:b/>
                <w:bCs/>
                <w:sz w:val="32"/>
                <w:szCs w:val="32"/>
                <w:cs/>
              </w:rPr>
            </w:pPr>
            <w:r>
              <w:rPr>
                <w:rFonts w:ascii="TH SarabunIT๙" w:eastAsia="Times New Roman" w:hAnsi="TH SarabunIT๙" w:cs="TH SarabunIT๙" w:hint="cs"/>
                <w:b/>
                <w:bCs/>
                <w:sz w:val="32"/>
                <w:szCs w:val="32"/>
                <w:cs/>
              </w:rPr>
              <w:t>ล้าน</w:t>
            </w:r>
            <w:r w:rsidR="009D7A63">
              <w:rPr>
                <w:rFonts w:ascii="TH SarabunIT๙" w:eastAsia="Times New Roman" w:hAnsi="TH SarabunIT๙" w:cs="TH SarabunIT๙" w:hint="cs"/>
                <w:b/>
                <w:bCs/>
                <w:sz w:val="32"/>
                <w:szCs w:val="32"/>
                <w:cs/>
              </w:rPr>
              <w:t>ลูกบาศก์เมตร</w:t>
            </w:r>
          </w:p>
        </w:tc>
        <w:tc>
          <w:tcPr>
            <w:tcW w:w="992" w:type="dxa"/>
          </w:tcPr>
          <w:p w:rsidR="009D7A63" w:rsidRPr="009D7A63" w:rsidRDefault="009D7A63" w:rsidP="009D7A63">
            <w:pPr>
              <w:pStyle w:val="ac"/>
              <w:spacing w:before="0" w:beforeAutospacing="0" w:after="0" w:afterAutospacing="0"/>
              <w:jc w:val="center"/>
              <w:rPr>
                <w:rFonts w:ascii="TH SarabunIT๙" w:hAnsi="TH SarabunIT๙" w:cs="TH SarabunIT๙"/>
                <w:sz w:val="32"/>
                <w:szCs w:val="32"/>
              </w:rPr>
            </w:pPr>
            <w:r w:rsidRPr="009D7A63">
              <w:rPr>
                <w:rFonts w:ascii="TH SarabunIT๙" w:hAnsi="TH SarabunIT๙" w:cs="TH SarabunIT๙"/>
                <w:sz w:val="32"/>
                <w:szCs w:val="32"/>
                <w:cs/>
              </w:rPr>
              <w:t>3.04</w:t>
            </w:r>
            <w:r w:rsidRPr="009D7A63">
              <w:rPr>
                <w:rFonts w:ascii="TH SarabunIT๙" w:eastAsia="Tahoma" w:hAnsi="TH SarabunIT๙" w:cs="TH SarabunIT๙"/>
                <w:kern w:val="24"/>
                <w:sz w:val="32"/>
                <w:szCs w:val="32"/>
                <w:cs/>
              </w:rPr>
              <w:t xml:space="preserve"> </w:t>
            </w:r>
          </w:p>
        </w:tc>
        <w:tc>
          <w:tcPr>
            <w:tcW w:w="993" w:type="dxa"/>
            <w:shd w:val="clear" w:color="auto" w:fill="auto"/>
          </w:tcPr>
          <w:p w:rsidR="009D7A63" w:rsidRPr="009D7A63" w:rsidRDefault="009D7A63" w:rsidP="009D7A63">
            <w:pPr>
              <w:pStyle w:val="ac"/>
              <w:spacing w:before="0" w:beforeAutospacing="0" w:after="0" w:afterAutospacing="0"/>
              <w:jc w:val="center"/>
              <w:rPr>
                <w:rFonts w:ascii="TH SarabunIT๙" w:hAnsi="TH SarabunIT๙" w:cs="TH SarabunIT๙"/>
                <w:sz w:val="32"/>
                <w:szCs w:val="32"/>
              </w:rPr>
            </w:pPr>
            <w:r w:rsidRPr="009D7A63">
              <w:rPr>
                <w:rFonts w:ascii="TH SarabunIT๙" w:hAnsi="TH SarabunIT๙" w:cs="TH SarabunIT๙"/>
                <w:sz w:val="32"/>
                <w:szCs w:val="32"/>
                <w:cs/>
              </w:rPr>
              <w:t>3.29</w:t>
            </w:r>
            <w:r w:rsidRPr="009D7A63">
              <w:rPr>
                <w:rFonts w:ascii="TH SarabunIT๙" w:eastAsia="Tahoma" w:hAnsi="TH SarabunIT๙" w:cs="TH SarabunIT๙"/>
                <w:kern w:val="24"/>
                <w:sz w:val="32"/>
                <w:szCs w:val="32"/>
                <w:cs/>
              </w:rPr>
              <w:t xml:space="preserve"> </w:t>
            </w:r>
          </w:p>
        </w:tc>
        <w:tc>
          <w:tcPr>
            <w:tcW w:w="992" w:type="dxa"/>
            <w:shd w:val="clear" w:color="auto" w:fill="auto"/>
          </w:tcPr>
          <w:p w:rsidR="009D7A63" w:rsidRPr="009D7A63" w:rsidRDefault="009D7A63" w:rsidP="009D7A63">
            <w:pPr>
              <w:pStyle w:val="ac"/>
              <w:spacing w:before="0" w:beforeAutospacing="0" w:after="0" w:afterAutospacing="0"/>
              <w:jc w:val="center"/>
              <w:rPr>
                <w:rFonts w:ascii="TH SarabunIT๙" w:hAnsi="TH SarabunIT๙" w:cs="TH SarabunIT๙"/>
                <w:sz w:val="32"/>
                <w:szCs w:val="32"/>
              </w:rPr>
            </w:pPr>
            <w:r w:rsidRPr="009D7A63">
              <w:rPr>
                <w:rFonts w:ascii="TH SarabunIT๙" w:eastAsia="Tahoma" w:hAnsi="TH SarabunIT๙" w:cs="TH SarabunIT๙"/>
                <w:kern w:val="24"/>
                <w:sz w:val="32"/>
                <w:szCs w:val="32"/>
              </w:rPr>
              <w:t xml:space="preserve">3.54 </w:t>
            </w:r>
          </w:p>
        </w:tc>
        <w:tc>
          <w:tcPr>
            <w:tcW w:w="992" w:type="dxa"/>
            <w:shd w:val="clear" w:color="auto" w:fill="auto"/>
          </w:tcPr>
          <w:p w:rsidR="009D7A63" w:rsidRPr="009D7A63" w:rsidRDefault="009D7A63" w:rsidP="009D7A63">
            <w:pPr>
              <w:pStyle w:val="ac"/>
              <w:spacing w:before="0" w:beforeAutospacing="0" w:after="0" w:afterAutospacing="0"/>
              <w:jc w:val="center"/>
              <w:rPr>
                <w:rFonts w:ascii="TH SarabunIT๙" w:hAnsi="TH SarabunIT๙" w:cs="TH SarabunIT๙"/>
                <w:sz w:val="32"/>
                <w:szCs w:val="32"/>
              </w:rPr>
            </w:pPr>
            <w:r w:rsidRPr="009D7A63">
              <w:rPr>
                <w:rFonts w:ascii="TH SarabunIT๙" w:hAnsi="TH SarabunIT๙" w:cs="TH SarabunIT๙"/>
                <w:sz w:val="32"/>
                <w:szCs w:val="32"/>
                <w:cs/>
              </w:rPr>
              <w:t>3.79</w:t>
            </w:r>
            <w:r w:rsidRPr="009D7A63">
              <w:rPr>
                <w:rFonts w:ascii="TH SarabunIT๙" w:eastAsia="Tahoma" w:hAnsi="TH SarabunIT๙" w:cs="TH SarabunIT๙"/>
                <w:kern w:val="24"/>
                <w:sz w:val="32"/>
                <w:szCs w:val="32"/>
                <w:cs/>
              </w:rPr>
              <w:t xml:space="preserve"> </w:t>
            </w:r>
          </w:p>
        </w:tc>
        <w:tc>
          <w:tcPr>
            <w:tcW w:w="992" w:type="dxa"/>
            <w:shd w:val="clear" w:color="auto" w:fill="auto"/>
          </w:tcPr>
          <w:p w:rsidR="009D7A63" w:rsidRPr="009D7A63" w:rsidRDefault="009D7A63" w:rsidP="009D7A63">
            <w:pPr>
              <w:pStyle w:val="ac"/>
              <w:spacing w:before="0" w:beforeAutospacing="0" w:after="0" w:afterAutospacing="0"/>
              <w:jc w:val="center"/>
              <w:rPr>
                <w:rFonts w:ascii="TH SarabunIT๙" w:hAnsi="TH SarabunIT๙" w:cs="TH SarabunIT๙"/>
                <w:sz w:val="32"/>
                <w:szCs w:val="32"/>
              </w:rPr>
            </w:pPr>
            <w:r w:rsidRPr="009D7A63">
              <w:rPr>
                <w:rFonts w:ascii="TH SarabunIT๙" w:hAnsi="TH SarabunIT๙" w:cs="TH SarabunIT๙"/>
                <w:sz w:val="32"/>
                <w:szCs w:val="32"/>
                <w:cs/>
              </w:rPr>
              <w:t>4.04</w:t>
            </w:r>
            <w:r w:rsidRPr="009D7A63">
              <w:rPr>
                <w:rFonts w:ascii="TH SarabunIT๙" w:eastAsia="Tahoma" w:hAnsi="TH SarabunIT๙" w:cs="TH SarabunIT๙"/>
                <w:kern w:val="24"/>
                <w:sz w:val="32"/>
                <w:szCs w:val="32"/>
                <w:cs/>
              </w:rPr>
              <w:t xml:space="preserve"> </w:t>
            </w:r>
          </w:p>
        </w:tc>
      </w:tr>
    </w:tbl>
    <w:p w:rsidR="005A4CBC" w:rsidRDefault="005A4CBC" w:rsidP="005A4CBC">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010398" w:rsidRPr="008E0883" w:rsidRDefault="008E0883" w:rsidP="008E0883">
      <w:pPr>
        <w:ind w:firstLine="426"/>
        <w:rPr>
          <w:rFonts w:ascii="TH SarabunIT๙" w:eastAsia="Times New Roman" w:hAnsi="TH SarabunIT๙" w:cs="TH SarabunIT๙"/>
          <w:b/>
          <w:bCs/>
          <w:sz w:val="32"/>
          <w:szCs w:val="32"/>
          <w:cs/>
        </w:rPr>
      </w:pPr>
      <w:r w:rsidRPr="008E0883">
        <w:rPr>
          <w:rFonts w:ascii="TH SarabunPSK" w:hAnsi="TH SarabunPSK" w:cs="TH SarabunPSK"/>
          <w:sz w:val="32"/>
          <w:szCs w:val="32"/>
          <w:cs/>
        </w:rPr>
        <w:t>รายงานผลการปฏิบัติการฝนหลวง</w:t>
      </w:r>
      <w:r w:rsidR="0071581E" w:rsidRPr="0071581E">
        <w:rPr>
          <w:rFonts w:ascii="TH SarabunIT๙" w:eastAsia="Times New Roman" w:hAnsi="TH SarabunIT๙" w:cs="TH SarabunIT๙" w:hint="cs"/>
          <w:sz w:val="32"/>
          <w:szCs w:val="32"/>
          <w:cs/>
        </w:rPr>
        <w:t>รายวัน รายเดือน</w:t>
      </w:r>
    </w:p>
    <w:p w:rsidR="00463047" w:rsidRDefault="00463047">
      <w:pPr>
        <w:rPr>
          <w:rFonts w:ascii="TH SarabunIT๙" w:eastAsia="Times New Roman" w:hAnsi="TH SarabunIT๙" w:cs="TH SarabunIT๙"/>
          <w:b/>
          <w:bCs/>
          <w:sz w:val="32"/>
          <w:szCs w:val="32"/>
        </w:rPr>
      </w:pPr>
    </w:p>
    <w:p w:rsidR="00463047" w:rsidRDefault="00463047">
      <w:pPr>
        <w:rPr>
          <w:rFonts w:ascii="TH SarabunIT๙" w:eastAsia="Times New Roman" w:hAnsi="TH SarabunIT๙" w:cs="TH SarabunIT๙"/>
          <w:b/>
          <w:bCs/>
          <w:sz w:val="32"/>
          <w:szCs w:val="32"/>
        </w:rPr>
      </w:pPr>
    </w:p>
    <w:p w:rsidR="002A67F5" w:rsidRDefault="002A67F5">
      <w:pPr>
        <w:rPr>
          <w:rFonts w:ascii="TH SarabunIT๙" w:eastAsia="Times New Roman" w:hAnsi="TH SarabunIT๙" w:cs="TH SarabunIT๙"/>
          <w:b/>
          <w:bCs/>
          <w:sz w:val="32"/>
          <w:szCs w:val="32"/>
        </w:rPr>
      </w:pPr>
    </w:p>
    <w:p w:rsidR="002A67F5" w:rsidRDefault="002A67F5">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755712" w:rsidRDefault="00ED5CE2" w:rsidP="00363347">
      <w:pPr>
        <w:pStyle w:val="2"/>
        <w:tabs>
          <w:tab w:val="left" w:pos="1276"/>
        </w:tabs>
        <w:spacing w:before="120" w:line="240" w:lineRule="auto"/>
        <w:ind w:left="1276" w:hanging="1276"/>
        <w:rPr>
          <w:rFonts w:ascii="TH SarabunIT๙" w:eastAsia="Times New Roman" w:hAnsi="TH SarabunIT๙" w:cs="TH SarabunIT๙"/>
          <w:color w:val="auto"/>
          <w:sz w:val="32"/>
          <w:szCs w:val="32"/>
        </w:rPr>
      </w:pPr>
      <w:r>
        <w:rPr>
          <w:rFonts w:ascii="TH SarabunIT๙" w:eastAsia="Times New Roman" w:hAnsi="TH SarabunIT๙" w:cs="TH SarabunIT๙"/>
          <w:color w:val="auto"/>
          <w:sz w:val="32"/>
          <w:szCs w:val="32"/>
          <w:cs/>
        </w:rPr>
        <w:lastRenderedPageBreak/>
        <w:t xml:space="preserve">ตัวชี้วัดที่ </w:t>
      </w:r>
      <w:r w:rsidR="00F82F4F" w:rsidRPr="00F640DB">
        <w:rPr>
          <w:rFonts w:ascii="TH SarabunIT๙" w:eastAsia="Times New Roman" w:hAnsi="TH SarabunIT๙" w:cs="TH SarabunIT๙"/>
          <w:color w:val="auto"/>
          <w:sz w:val="32"/>
          <w:szCs w:val="32"/>
          <w:cs/>
        </w:rPr>
        <w:t>1.5</w:t>
      </w:r>
      <w:r w:rsidR="00F82F4F" w:rsidRPr="00F640DB">
        <w:rPr>
          <w:rFonts w:ascii="TH SarabunIT๙" w:eastAsia="Times New Roman" w:hAnsi="TH SarabunIT๙" w:cs="TH SarabunIT๙"/>
          <w:color w:val="auto"/>
          <w:sz w:val="32"/>
          <w:szCs w:val="32"/>
        </w:rPr>
        <w:tab/>
      </w:r>
      <w:r w:rsidR="00701047">
        <w:rPr>
          <w:rFonts w:ascii="TH SarabunIT๙" w:eastAsia="Times New Roman" w:hAnsi="TH SarabunIT๙" w:cs="TH SarabunIT๙" w:hint="cs"/>
          <w:color w:val="auto"/>
          <w:sz w:val="32"/>
          <w:szCs w:val="32"/>
          <w:cs/>
        </w:rPr>
        <w:t>ระดับ</w:t>
      </w:r>
      <w:r w:rsidR="00A278B9" w:rsidRPr="00F640DB">
        <w:rPr>
          <w:rFonts w:ascii="TH SarabunIT๙" w:eastAsia="Times New Roman" w:hAnsi="TH SarabunIT๙" w:cs="TH SarabunIT๙"/>
          <w:color w:val="auto"/>
          <w:sz w:val="32"/>
          <w:szCs w:val="32"/>
          <w:cs/>
        </w:rPr>
        <w:t>ความสำเร็จ</w:t>
      </w:r>
      <w:r w:rsidR="00701047">
        <w:rPr>
          <w:rFonts w:ascii="TH SarabunIT๙" w:eastAsia="Times New Roman" w:hAnsi="TH SarabunIT๙" w:cs="TH SarabunIT๙" w:hint="cs"/>
          <w:color w:val="auto"/>
          <w:sz w:val="32"/>
          <w:szCs w:val="32"/>
          <w:cs/>
        </w:rPr>
        <w:t>ใน</w:t>
      </w:r>
      <w:r w:rsidR="00A278B9" w:rsidRPr="00F640DB">
        <w:rPr>
          <w:rFonts w:ascii="TH SarabunIT๙" w:eastAsia="Times New Roman" w:hAnsi="TH SarabunIT๙" w:cs="TH SarabunIT๙"/>
          <w:color w:val="auto"/>
          <w:sz w:val="32"/>
          <w:szCs w:val="32"/>
          <w:cs/>
        </w:rPr>
        <w:t>การ</w:t>
      </w:r>
      <w:r w:rsidR="007A55EC">
        <w:rPr>
          <w:rFonts w:ascii="TH SarabunIT๙" w:eastAsia="Times New Roman" w:hAnsi="TH SarabunIT๙" w:cs="TH SarabunIT๙" w:hint="cs"/>
          <w:color w:val="auto"/>
          <w:sz w:val="32"/>
          <w:szCs w:val="32"/>
          <w:cs/>
        </w:rPr>
        <w:t>ศึกษา</w:t>
      </w:r>
      <w:r w:rsidR="00755712">
        <w:rPr>
          <w:rFonts w:ascii="TH SarabunIT๙" w:eastAsia="Times New Roman" w:hAnsi="TH SarabunIT๙" w:cs="TH SarabunIT๙" w:hint="cs"/>
          <w:color w:val="auto"/>
          <w:sz w:val="32"/>
          <w:szCs w:val="32"/>
          <w:cs/>
        </w:rPr>
        <w:t>แนวทาง</w:t>
      </w:r>
      <w:r w:rsidR="00242BB6">
        <w:rPr>
          <w:rFonts w:ascii="TH SarabunIT๙" w:eastAsia="Times New Roman" w:hAnsi="TH SarabunIT๙" w:cs="TH SarabunIT๙" w:hint="cs"/>
          <w:color w:val="auto"/>
          <w:sz w:val="32"/>
          <w:szCs w:val="32"/>
          <w:cs/>
        </w:rPr>
        <w:t>การประเมิน</w:t>
      </w:r>
      <w:r w:rsidR="00755712">
        <w:rPr>
          <w:rFonts w:ascii="TH SarabunIT๙" w:eastAsia="Times New Roman" w:hAnsi="TH SarabunIT๙" w:cs="TH SarabunIT๙" w:hint="cs"/>
          <w:color w:val="auto"/>
          <w:sz w:val="32"/>
          <w:szCs w:val="32"/>
          <w:cs/>
        </w:rPr>
        <w:t>ผลการ</w:t>
      </w:r>
      <w:r w:rsidR="000D1DE4">
        <w:rPr>
          <w:rFonts w:ascii="TH SarabunIT๙" w:eastAsia="Times New Roman" w:hAnsi="TH SarabunIT๙" w:cs="TH SarabunIT๙" w:hint="cs"/>
          <w:color w:val="auto"/>
          <w:sz w:val="32"/>
          <w:szCs w:val="32"/>
          <w:cs/>
        </w:rPr>
        <w:t>ปฏิบัติการฝนหลวง</w:t>
      </w:r>
      <w:r w:rsidR="00755712">
        <w:rPr>
          <w:rFonts w:ascii="TH SarabunIT๙" w:eastAsia="Times New Roman" w:hAnsi="TH SarabunIT๙" w:cs="TH SarabunIT๙" w:hint="cs"/>
          <w:color w:val="auto"/>
          <w:sz w:val="32"/>
          <w:szCs w:val="32"/>
          <w:cs/>
        </w:rPr>
        <w:t>เติมน้ำต้นทุน</w:t>
      </w:r>
      <w:r w:rsidR="007B363B">
        <w:rPr>
          <w:rFonts w:ascii="TH SarabunIT๙" w:eastAsia="Times New Roman" w:hAnsi="TH SarabunIT๙" w:cs="TH SarabunIT๙"/>
          <w:color w:val="auto"/>
          <w:sz w:val="32"/>
          <w:szCs w:val="32"/>
          <w:cs/>
        </w:rPr>
        <w:br/>
      </w:r>
      <w:r w:rsidR="00755712">
        <w:rPr>
          <w:rFonts w:ascii="TH SarabunIT๙" w:eastAsia="Times New Roman" w:hAnsi="TH SarabunIT๙" w:cs="TH SarabunIT๙" w:hint="cs"/>
          <w:color w:val="auto"/>
          <w:sz w:val="32"/>
          <w:szCs w:val="32"/>
          <w:cs/>
        </w:rPr>
        <w:t>ในเขื่อนกักเก็บน้ำ</w:t>
      </w:r>
    </w:p>
    <w:p w:rsidR="00F82F4F" w:rsidRPr="00EA1013" w:rsidRDefault="00F82F4F" w:rsidP="00363347">
      <w:pPr>
        <w:tabs>
          <w:tab w:val="left" w:pos="993"/>
          <w:tab w:val="left" w:pos="1276"/>
        </w:tabs>
        <w:spacing w:before="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F82F4F" w:rsidRPr="00EA1013" w:rsidRDefault="00F82F4F" w:rsidP="00363347">
      <w:pPr>
        <w:tabs>
          <w:tab w:val="left" w:pos="993"/>
          <w:tab w:val="left" w:pos="1276"/>
        </w:tabs>
        <w:spacing w:before="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24488E">
        <w:rPr>
          <w:rFonts w:ascii="TH SarabunIT๙" w:eastAsia="Times New Roman" w:hAnsi="TH SarabunIT๙" w:cs="TH SarabunIT๙"/>
          <w:b/>
          <w:bCs/>
          <w:sz w:val="32"/>
          <w:szCs w:val="32"/>
          <w:cs/>
        </w:rPr>
        <w:t xml:space="preserve">ร้อยละ </w:t>
      </w:r>
      <w:r w:rsidR="00B564DD">
        <w:rPr>
          <w:rFonts w:ascii="TH SarabunIT๙" w:eastAsia="Times New Roman" w:hAnsi="TH SarabunIT๙" w:cs="TH SarabunIT๙" w:hint="cs"/>
          <w:b/>
          <w:bCs/>
          <w:sz w:val="32"/>
          <w:szCs w:val="32"/>
          <w:cs/>
        </w:rPr>
        <w:t>8</w:t>
      </w:r>
    </w:p>
    <w:p w:rsidR="00E46CC4" w:rsidRDefault="00F82F4F" w:rsidP="00363347">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w:t>
      </w:r>
      <w:r w:rsidR="008301B6">
        <w:rPr>
          <w:rFonts w:ascii="TH SarabunIT๙" w:eastAsia="Times New Roman" w:hAnsi="TH SarabunIT๙" w:cs="TH SarabunIT๙"/>
          <w:b/>
          <w:bCs/>
          <w:sz w:val="32"/>
          <w:szCs w:val="32"/>
        </w:rPr>
        <w:tab/>
      </w:r>
    </w:p>
    <w:p w:rsidR="00CB4F40" w:rsidRPr="00054C4F" w:rsidRDefault="00CB4F40" w:rsidP="0099014E">
      <w:pPr>
        <w:tabs>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sidR="00D7741D" w:rsidRPr="00343407">
        <w:rPr>
          <w:rFonts w:ascii="TH SarabunIT๙" w:eastAsia="Times New Roman" w:hAnsi="TH SarabunIT๙" w:cs="TH SarabunIT๙"/>
          <w:b/>
          <w:bCs/>
          <w:spacing w:val="-8"/>
          <w:sz w:val="32"/>
          <w:szCs w:val="32"/>
          <w:cs/>
        </w:rPr>
        <w:t>การศึกษาแนวทางการประเมินผลการปฏิบัติการฝนหลวงเติมน้ำต้นทุนในเขื่อนกักเก็บน้ำ</w:t>
      </w:r>
      <w:r w:rsidR="000D1DE4" w:rsidRPr="00343407">
        <w:rPr>
          <w:rFonts w:ascii="TH SarabunIT๙" w:eastAsia="Times New Roman" w:hAnsi="TH SarabunIT๙" w:cs="TH SarabunIT๙" w:hint="cs"/>
          <w:spacing w:val="-8"/>
          <w:sz w:val="32"/>
          <w:szCs w:val="32"/>
          <w:cs/>
        </w:rPr>
        <w:t xml:space="preserve"> </w:t>
      </w:r>
      <w:r w:rsidR="007A55EC" w:rsidRPr="00343407">
        <w:rPr>
          <w:rFonts w:ascii="TH SarabunIT๙" w:eastAsia="Times New Roman" w:hAnsi="TH SarabunIT๙" w:cs="TH SarabunIT๙" w:hint="cs"/>
          <w:spacing w:val="-8"/>
          <w:sz w:val="32"/>
          <w:szCs w:val="32"/>
          <w:cs/>
        </w:rPr>
        <w:t>เป็นการวัด</w:t>
      </w:r>
      <w:r w:rsidR="00D7741D" w:rsidRPr="00054C4F">
        <w:rPr>
          <w:rFonts w:ascii="TH SarabunIT๙" w:eastAsia="Times New Roman" w:hAnsi="TH SarabunIT๙" w:cs="TH SarabunIT๙" w:hint="cs"/>
          <w:sz w:val="32"/>
          <w:szCs w:val="32"/>
          <w:cs/>
        </w:rPr>
        <w:t>ค</w:t>
      </w:r>
      <w:r w:rsidR="007A55EC" w:rsidRPr="00054C4F">
        <w:rPr>
          <w:rFonts w:ascii="TH SarabunIT๙" w:eastAsia="Times New Roman" w:hAnsi="TH SarabunIT๙" w:cs="TH SarabunIT๙" w:hint="cs"/>
          <w:sz w:val="32"/>
          <w:szCs w:val="32"/>
          <w:cs/>
        </w:rPr>
        <w:t>วามก้าวหน้าในการดำเนินการศึกษา</w:t>
      </w:r>
      <w:r w:rsidR="00054C4F" w:rsidRPr="00054C4F">
        <w:rPr>
          <w:rFonts w:ascii="TH SarabunIT๙" w:eastAsia="Times New Roman" w:hAnsi="TH SarabunIT๙" w:cs="TH SarabunIT๙" w:hint="cs"/>
          <w:sz w:val="32"/>
          <w:szCs w:val="32"/>
          <w:cs/>
        </w:rPr>
        <w:t>เพื่อหา</w:t>
      </w:r>
      <w:r w:rsidR="007A55EC" w:rsidRPr="00054C4F">
        <w:rPr>
          <w:rFonts w:ascii="TH SarabunIT๙" w:eastAsia="Times New Roman" w:hAnsi="TH SarabunIT๙" w:cs="TH SarabunIT๙"/>
          <w:sz w:val="32"/>
          <w:szCs w:val="32"/>
          <w:cs/>
        </w:rPr>
        <w:t>ความสัมพันธ์</w:t>
      </w:r>
      <w:r w:rsidR="007A55EC" w:rsidRPr="00054C4F">
        <w:rPr>
          <w:rFonts w:ascii="TH SarabunIT๙" w:eastAsia="Times New Roman" w:hAnsi="TH SarabunIT๙" w:cs="TH SarabunIT๙" w:hint="cs"/>
          <w:sz w:val="32"/>
          <w:szCs w:val="32"/>
          <w:cs/>
        </w:rPr>
        <w:t>ระหว่าง</w:t>
      </w:r>
      <w:r w:rsidR="007A55EC" w:rsidRPr="00054C4F">
        <w:rPr>
          <w:rFonts w:ascii="TH SarabunIT๙" w:eastAsia="Times New Roman" w:hAnsi="TH SarabunIT๙" w:cs="TH SarabunIT๙"/>
          <w:sz w:val="32"/>
          <w:szCs w:val="32"/>
          <w:cs/>
        </w:rPr>
        <w:t>พื้นที่ฝนตก</w:t>
      </w:r>
      <w:r w:rsidR="00054C4F" w:rsidRPr="00054C4F">
        <w:rPr>
          <w:rFonts w:ascii="TH SarabunIT๙" w:eastAsia="Times New Roman" w:hAnsi="TH SarabunIT๙" w:cs="TH SarabunIT๙" w:hint="cs"/>
          <w:sz w:val="32"/>
          <w:szCs w:val="32"/>
          <w:cs/>
        </w:rPr>
        <w:t>จากการปฏิบัติการฝนหลวง</w:t>
      </w:r>
      <w:r w:rsidR="007A55EC" w:rsidRPr="00054C4F">
        <w:rPr>
          <w:rFonts w:ascii="TH SarabunIT๙" w:eastAsia="Times New Roman" w:hAnsi="TH SarabunIT๙" w:cs="TH SarabunIT๙" w:hint="cs"/>
          <w:sz w:val="32"/>
          <w:szCs w:val="32"/>
          <w:cs/>
        </w:rPr>
        <w:t>กับ</w:t>
      </w:r>
      <w:r w:rsidR="007A55EC" w:rsidRPr="00054C4F">
        <w:rPr>
          <w:rFonts w:ascii="TH SarabunIT๙" w:eastAsia="Times New Roman" w:hAnsi="TH SarabunIT๙" w:cs="TH SarabunIT๙"/>
          <w:sz w:val="32"/>
          <w:szCs w:val="32"/>
          <w:cs/>
        </w:rPr>
        <w:t>พื้นที่</w:t>
      </w:r>
      <w:r w:rsidR="007A55EC" w:rsidRPr="00054C4F">
        <w:rPr>
          <w:rFonts w:ascii="TH SarabunIT๙" w:eastAsia="Times New Roman" w:hAnsi="TH SarabunIT๙" w:cs="TH SarabunIT๙"/>
          <w:spacing w:val="-6"/>
          <w:sz w:val="32"/>
          <w:szCs w:val="32"/>
          <w:cs/>
        </w:rPr>
        <w:t>ลุ่มรับน้ำ</w:t>
      </w:r>
      <w:r w:rsidR="007A55EC" w:rsidRPr="00054C4F">
        <w:rPr>
          <w:rFonts w:ascii="TH SarabunIT๙" w:eastAsia="Times New Roman" w:hAnsi="TH SarabunIT๙" w:cs="TH SarabunIT๙" w:hint="cs"/>
          <w:spacing w:val="-6"/>
          <w:sz w:val="32"/>
          <w:szCs w:val="32"/>
          <w:cs/>
        </w:rPr>
        <w:t xml:space="preserve"> </w:t>
      </w:r>
      <w:r w:rsidR="00054C4F" w:rsidRPr="00054C4F">
        <w:rPr>
          <w:rFonts w:ascii="TH SarabunIT๙" w:eastAsia="Times New Roman" w:hAnsi="TH SarabunIT๙" w:cs="TH SarabunIT๙" w:hint="cs"/>
          <w:spacing w:val="-6"/>
          <w:sz w:val="32"/>
          <w:szCs w:val="32"/>
          <w:cs/>
        </w:rPr>
        <w:t>และ</w:t>
      </w:r>
      <w:r w:rsidR="00C14397" w:rsidRPr="00054C4F">
        <w:rPr>
          <w:rFonts w:ascii="TH SarabunIT๙" w:eastAsia="Times New Roman" w:hAnsi="TH SarabunIT๙" w:cs="TH SarabunIT๙" w:hint="cs"/>
          <w:spacing w:val="-6"/>
          <w:sz w:val="32"/>
          <w:szCs w:val="32"/>
          <w:cs/>
        </w:rPr>
        <w:t>นำไปสู่</w:t>
      </w:r>
      <w:r w:rsidR="007A55EC" w:rsidRPr="00054C4F">
        <w:rPr>
          <w:rFonts w:ascii="TH SarabunIT๙" w:eastAsia="Times New Roman" w:hAnsi="TH SarabunIT๙" w:cs="TH SarabunIT๙" w:hint="cs"/>
          <w:spacing w:val="-6"/>
          <w:sz w:val="32"/>
          <w:szCs w:val="32"/>
          <w:cs/>
        </w:rPr>
        <w:t>วิธีการประเมินปริมาณฝนจากการปฏิบัติการฝนหลวงที่ไหลลงเขื่อน/อ่างเก็บน้ำ</w:t>
      </w:r>
      <w:r w:rsidR="002B21CA" w:rsidRPr="00054C4F">
        <w:rPr>
          <w:rFonts w:ascii="TH SarabunIT๙" w:eastAsia="Times New Roman" w:hAnsi="TH SarabunIT๙" w:cs="TH SarabunIT๙" w:hint="cs"/>
          <w:spacing w:val="-6"/>
          <w:sz w:val="32"/>
          <w:szCs w:val="32"/>
          <w:cs/>
        </w:rPr>
        <w:t>ในความรับผิดชอบ</w:t>
      </w:r>
      <w:r w:rsidR="00C14397" w:rsidRPr="00054C4F">
        <w:rPr>
          <w:rFonts w:ascii="TH SarabunIT๙" w:eastAsia="Times New Roman" w:hAnsi="TH SarabunIT๙" w:cs="TH SarabunIT๙" w:hint="cs"/>
          <w:sz w:val="32"/>
          <w:szCs w:val="32"/>
          <w:cs/>
        </w:rPr>
        <w:t>ของศูนย์/หน่วยปฏิบัติการฝนหลวง</w:t>
      </w:r>
    </w:p>
    <w:p w:rsidR="00B12A0F" w:rsidRPr="00F22999" w:rsidRDefault="00B12A0F" w:rsidP="00725FAA">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tbl>
      <w:tblPr>
        <w:tblStyle w:val="a9"/>
        <w:tblW w:w="0" w:type="auto"/>
        <w:tblInd w:w="534" w:type="dxa"/>
        <w:tblLook w:val="04A0" w:firstRow="1" w:lastRow="0" w:firstColumn="1" w:lastColumn="0" w:noHBand="0" w:noVBand="1"/>
      </w:tblPr>
      <w:tblGrid>
        <w:gridCol w:w="1559"/>
        <w:gridCol w:w="6946"/>
      </w:tblGrid>
      <w:tr w:rsidR="007A55EC" w:rsidRPr="00EA1013" w:rsidTr="005A1165">
        <w:tc>
          <w:tcPr>
            <w:tcW w:w="1559" w:type="dxa"/>
          </w:tcPr>
          <w:p w:rsidR="007A55EC" w:rsidRPr="00EA1013" w:rsidRDefault="007A55EC" w:rsidP="005A1165">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7A55EC" w:rsidRPr="00EA1013" w:rsidRDefault="007A55EC" w:rsidP="005A1165">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7A55EC" w:rsidRPr="00EA1013" w:rsidTr="005A1165">
        <w:tc>
          <w:tcPr>
            <w:tcW w:w="1559" w:type="dxa"/>
          </w:tcPr>
          <w:p w:rsidR="007A55EC" w:rsidRPr="00EA1013" w:rsidRDefault="007A55EC" w:rsidP="005A1165">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7A55EC" w:rsidRPr="00E5575D" w:rsidRDefault="006058D0" w:rsidP="006058D0">
            <w:pPr>
              <w:rPr>
                <w:rFonts w:ascii="TH SarabunIT๙" w:hAnsi="TH SarabunIT๙" w:cs="TH SarabunIT๙"/>
                <w:spacing w:val="-2"/>
                <w:sz w:val="32"/>
                <w:szCs w:val="32"/>
              </w:rPr>
            </w:pPr>
            <w:r w:rsidRPr="00E5575D">
              <w:rPr>
                <w:rFonts w:ascii="TH SarabunIT๙" w:eastAsia="Calibri" w:hAnsi="TH SarabunIT๙" w:cs="TH SarabunIT๙" w:hint="cs"/>
                <w:spacing w:val="-2"/>
                <w:sz w:val="32"/>
                <w:szCs w:val="32"/>
                <w:cs/>
              </w:rPr>
              <w:t>จัดเก็บรวบรวมข้อมูลพื้นที่ฝนตกจากการปฏิบัติการฝนหลวงในแต่ละพื้นที่ลุ่มรับน้ำ</w:t>
            </w:r>
          </w:p>
        </w:tc>
      </w:tr>
      <w:tr w:rsidR="007A55EC" w:rsidRPr="00EA1013" w:rsidTr="00E5575D">
        <w:trPr>
          <w:trHeight w:val="77"/>
        </w:trPr>
        <w:tc>
          <w:tcPr>
            <w:tcW w:w="1559" w:type="dxa"/>
          </w:tcPr>
          <w:p w:rsidR="007A55EC" w:rsidRPr="00EA1013" w:rsidRDefault="007A55EC" w:rsidP="005A1165">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7A55EC" w:rsidRPr="006058D0" w:rsidRDefault="007A55EC" w:rsidP="006058D0">
            <w:pPr>
              <w:tabs>
                <w:tab w:val="left" w:pos="0"/>
              </w:tabs>
              <w:rPr>
                <w:rFonts w:ascii="TH SarabunIT๙" w:hAnsi="TH SarabunIT๙" w:cs="TH SarabunIT๙"/>
                <w:sz w:val="32"/>
                <w:szCs w:val="32"/>
              </w:rPr>
            </w:pPr>
          </w:p>
        </w:tc>
      </w:tr>
      <w:tr w:rsidR="007A55EC" w:rsidRPr="00EA1013" w:rsidTr="005A1165">
        <w:tc>
          <w:tcPr>
            <w:tcW w:w="1559" w:type="dxa"/>
          </w:tcPr>
          <w:p w:rsidR="007A55EC" w:rsidRPr="00EA1013" w:rsidRDefault="007A55EC" w:rsidP="005A1165">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7A55EC" w:rsidRPr="00EA1013" w:rsidRDefault="006058D0" w:rsidP="005A1165">
            <w:pPr>
              <w:rPr>
                <w:rFonts w:ascii="TH SarabunIT๙" w:eastAsia="Calibri" w:hAnsi="TH SarabunIT๙" w:cs="TH SarabunIT๙"/>
                <w:sz w:val="32"/>
                <w:szCs w:val="32"/>
                <w:cs/>
              </w:rPr>
            </w:pPr>
            <w:r>
              <w:rPr>
                <w:rFonts w:ascii="TH SarabunIT๙" w:eastAsia="Calibri" w:hAnsi="TH SarabunIT๙" w:cs="TH SarabunIT๙" w:hint="cs"/>
                <w:sz w:val="32"/>
                <w:szCs w:val="32"/>
                <w:cs/>
              </w:rPr>
              <w:t>ศึกษาวิเคราะห์</w:t>
            </w:r>
            <w:r w:rsidRPr="006058D0">
              <w:rPr>
                <w:rFonts w:ascii="TH SarabunIT๙" w:eastAsia="Times New Roman" w:hAnsi="TH SarabunIT๙" w:cs="TH SarabunIT๙"/>
                <w:spacing w:val="-6"/>
                <w:sz w:val="32"/>
                <w:szCs w:val="32"/>
                <w:cs/>
              </w:rPr>
              <w:t>ความสัมพันธ์</w:t>
            </w:r>
            <w:r>
              <w:rPr>
                <w:rFonts w:ascii="TH SarabunIT๙" w:eastAsia="Times New Roman" w:hAnsi="TH SarabunIT๙" w:cs="TH SarabunIT๙" w:hint="cs"/>
                <w:spacing w:val="-6"/>
                <w:sz w:val="32"/>
                <w:szCs w:val="32"/>
                <w:cs/>
              </w:rPr>
              <w:t>ระหว่าง</w:t>
            </w:r>
            <w:r w:rsidRPr="007A55EC">
              <w:rPr>
                <w:rFonts w:ascii="TH SarabunIT๙" w:eastAsia="Times New Roman" w:hAnsi="TH SarabunIT๙" w:cs="TH SarabunIT๙"/>
                <w:spacing w:val="-6"/>
                <w:sz w:val="32"/>
                <w:szCs w:val="32"/>
                <w:cs/>
              </w:rPr>
              <w:t>พื้นที่ฝนตกจากการปฏิบัติการฝนหลวง</w:t>
            </w:r>
            <w:r>
              <w:rPr>
                <w:rFonts w:ascii="TH SarabunIT๙" w:eastAsia="Times New Roman" w:hAnsi="TH SarabunIT๙" w:cs="TH SarabunIT๙" w:hint="cs"/>
                <w:sz w:val="32"/>
                <w:szCs w:val="32"/>
                <w:cs/>
              </w:rPr>
              <w:t>กับ</w:t>
            </w:r>
            <w:r w:rsidRPr="007A55EC">
              <w:rPr>
                <w:rFonts w:ascii="TH SarabunIT๙" w:eastAsia="Times New Roman" w:hAnsi="TH SarabunIT๙" w:cs="TH SarabunIT๙"/>
                <w:sz w:val="32"/>
                <w:szCs w:val="32"/>
                <w:cs/>
              </w:rPr>
              <w:t>พื้นที่ลุ่มรับน้ำ</w:t>
            </w:r>
          </w:p>
        </w:tc>
      </w:tr>
      <w:tr w:rsidR="007A55EC" w:rsidRPr="00EA1013" w:rsidTr="005A1165">
        <w:tc>
          <w:tcPr>
            <w:tcW w:w="1559" w:type="dxa"/>
          </w:tcPr>
          <w:p w:rsidR="007A55EC" w:rsidRPr="00EA1013" w:rsidRDefault="007A55EC" w:rsidP="005A1165">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7A55EC" w:rsidRPr="00EA1013" w:rsidRDefault="007A55EC" w:rsidP="005A1165">
            <w:pPr>
              <w:rPr>
                <w:rFonts w:ascii="TH SarabunIT๙" w:eastAsia="Calibri" w:hAnsi="TH SarabunIT๙" w:cs="TH SarabunIT๙"/>
                <w:sz w:val="32"/>
                <w:szCs w:val="32"/>
              </w:rPr>
            </w:pPr>
          </w:p>
        </w:tc>
      </w:tr>
      <w:tr w:rsidR="007A55EC" w:rsidRPr="00EA1013" w:rsidTr="005A1165">
        <w:tc>
          <w:tcPr>
            <w:tcW w:w="1559" w:type="dxa"/>
          </w:tcPr>
          <w:p w:rsidR="007A55EC" w:rsidRPr="00EA1013" w:rsidRDefault="007A55EC" w:rsidP="005A1165">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7A55EC" w:rsidRPr="006058D0" w:rsidRDefault="006058D0" w:rsidP="00E5575D">
            <w:pPr>
              <w:rPr>
                <w:rFonts w:ascii="TH SarabunIT๙" w:eastAsia="Times New Roman" w:hAnsi="TH SarabunIT๙" w:cs="TH SarabunIT๙"/>
                <w:sz w:val="32"/>
                <w:szCs w:val="32"/>
                <w:cs/>
              </w:rPr>
            </w:pPr>
            <w:r w:rsidRPr="00E5575D">
              <w:rPr>
                <w:rFonts w:ascii="TH SarabunIT๙" w:eastAsia="Calibri" w:hAnsi="TH SarabunIT๙" w:cs="TH SarabunIT๙" w:hint="cs"/>
                <w:spacing w:val="-6"/>
                <w:sz w:val="32"/>
                <w:szCs w:val="32"/>
                <w:cs/>
              </w:rPr>
              <w:t>กำหนดวิธีการประเมินผลปริมาณน้ำไหลลง</w:t>
            </w:r>
            <w:r w:rsidRPr="00E5575D">
              <w:rPr>
                <w:rFonts w:ascii="TH SarabunIT๙" w:eastAsia="Times New Roman" w:hAnsi="TH SarabunIT๙" w:cs="TH SarabunIT๙" w:hint="cs"/>
                <w:spacing w:val="-6"/>
                <w:sz w:val="32"/>
                <w:szCs w:val="32"/>
                <w:cs/>
              </w:rPr>
              <w:t>เขื่อน/</w:t>
            </w:r>
            <w:r w:rsidRPr="00E5575D">
              <w:rPr>
                <w:rFonts w:ascii="TH SarabunIT๙" w:eastAsia="Calibri" w:hAnsi="TH SarabunIT๙" w:cs="TH SarabunIT๙" w:hint="cs"/>
                <w:spacing w:val="-6"/>
                <w:sz w:val="32"/>
                <w:szCs w:val="32"/>
                <w:cs/>
              </w:rPr>
              <w:t>อ่างเก็บน้ำ</w:t>
            </w:r>
            <w:r w:rsidRPr="00E5575D">
              <w:rPr>
                <w:rFonts w:ascii="TH SarabunIT๙" w:eastAsia="Times New Roman" w:hAnsi="TH SarabunIT๙" w:cs="TH SarabunIT๙"/>
                <w:spacing w:val="-6"/>
                <w:sz w:val="32"/>
                <w:szCs w:val="32"/>
              </w:rPr>
              <w:t xml:space="preserve"> </w:t>
            </w:r>
            <w:r w:rsidRPr="00E5575D">
              <w:rPr>
                <w:rFonts w:ascii="TH SarabunIT๙" w:eastAsia="Times New Roman" w:hAnsi="TH SarabunIT๙" w:cs="TH SarabunIT๙" w:hint="cs"/>
                <w:spacing w:val="-6"/>
                <w:sz w:val="32"/>
                <w:szCs w:val="32"/>
                <w:cs/>
              </w:rPr>
              <w:t>ที่เกิดจากการปฏิบัติการ</w:t>
            </w:r>
            <w:r>
              <w:rPr>
                <w:rFonts w:ascii="TH SarabunIT๙" w:eastAsia="Times New Roman" w:hAnsi="TH SarabunIT๙" w:cs="TH SarabunIT๙" w:hint="cs"/>
                <w:sz w:val="32"/>
                <w:szCs w:val="32"/>
                <w:cs/>
              </w:rPr>
              <w:t>ฝนหลวง</w:t>
            </w:r>
          </w:p>
        </w:tc>
      </w:tr>
    </w:tbl>
    <w:p w:rsidR="00191508" w:rsidRPr="00EA1013" w:rsidRDefault="00191508" w:rsidP="00191508">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191508" w:rsidRPr="00EA1013" w:rsidTr="005A1165">
        <w:trPr>
          <w:jc w:val="center"/>
        </w:trPr>
        <w:tc>
          <w:tcPr>
            <w:tcW w:w="3456" w:type="dxa"/>
            <w:vMerge w:val="restart"/>
            <w:shd w:val="clear" w:color="auto" w:fill="auto"/>
            <w:vAlign w:val="center"/>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191508" w:rsidRPr="00EA1013" w:rsidTr="005A1165">
        <w:trPr>
          <w:trHeight w:val="384"/>
          <w:jc w:val="center"/>
        </w:trPr>
        <w:tc>
          <w:tcPr>
            <w:tcW w:w="3456" w:type="dxa"/>
            <w:vMerge/>
            <w:shd w:val="clear" w:color="auto" w:fill="auto"/>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8" w:type="dxa"/>
            <w:shd w:val="clear" w:color="auto" w:fill="auto"/>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343" w:type="dxa"/>
            <w:shd w:val="clear" w:color="auto" w:fill="auto"/>
          </w:tcPr>
          <w:p w:rsidR="00191508" w:rsidRPr="00EA1013" w:rsidRDefault="00191508" w:rsidP="005A116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191508" w:rsidRPr="00EA1013" w:rsidTr="005A1165">
        <w:trPr>
          <w:trHeight w:val="801"/>
          <w:jc w:val="center"/>
        </w:trPr>
        <w:tc>
          <w:tcPr>
            <w:tcW w:w="3456" w:type="dxa"/>
            <w:shd w:val="clear" w:color="auto" w:fill="auto"/>
          </w:tcPr>
          <w:p w:rsidR="00191508" w:rsidRPr="00191508" w:rsidRDefault="00191508" w:rsidP="0043532C">
            <w:pPr>
              <w:spacing w:after="0" w:line="240" w:lineRule="auto"/>
              <w:rPr>
                <w:rFonts w:ascii="TH SarabunIT๙" w:eastAsia="Times New Roman" w:hAnsi="TH SarabunIT๙" w:cs="TH SarabunIT๙"/>
                <w:spacing w:val="-2"/>
                <w:sz w:val="32"/>
                <w:szCs w:val="32"/>
              </w:rPr>
            </w:pPr>
            <w:r w:rsidRPr="0043532C">
              <w:rPr>
                <w:rFonts w:ascii="TH SarabunIT๙" w:eastAsia="Times New Roman" w:hAnsi="TH SarabunIT๙" w:cs="TH SarabunIT๙" w:hint="cs"/>
                <w:spacing w:val="-8"/>
                <w:sz w:val="32"/>
                <w:szCs w:val="32"/>
                <w:cs/>
              </w:rPr>
              <w:t>ระดับ</w:t>
            </w:r>
            <w:r w:rsidRPr="0043532C">
              <w:rPr>
                <w:rFonts w:ascii="TH SarabunIT๙" w:eastAsia="Times New Roman" w:hAnsi="TH SarabunIT๙" w:cs="TH SarabunIT๙"/>
                <w:spacing w:val="-8"/>
                <w:sz w:val="32"/>
                <w:szCs w:val="32"/>
                <w:cs/>
              </w:rPr>
              <w:t>ความสำเร็จ</w:t>
            </w:r>
            <w:r w:rsidRPr="0043532C">
              <w:rPr>
                <w:rFonts w:ascii="TH SarabunIT๙" w:eastAsia="Times New Roman" w:hAnsi="TH SarabunIT๙" w:cs="TH SarabunIT๙" w:hint="cs"/>
                <w:spacing w:val="-8"/>
                <w:sz w:val="32"/>
                <w:szCs w:val="32"/>
                <w:cs/>
              </w:rPr>
              <w:t>ใน</w:t>
            </w:r>
            <w:r w:rsidRPr="0043532C">
              <w:rPr>
                <w:rFonts w:ascii="TH SarabunIT๙" w:eastAsia="Times New Roman" w:hAnsi="TH SarabunIT๙" w:cs="TH SarabunIT๙"/>
                <w:spacing w:val="-8"/>
                <w:sz w:val="32"/>
                <w:szCs w:val="32"/>
                <w:cs/>
              </w:rPr>
              <w:t>การ</w:t>
            </w:r>
            <w:r w:rsidRPr="0043532C">
              <w:rPr>
                <w:rFonts w:ascii="TH SarabunIT๙" w:eastAsia="Times New Roman" w:hAnsi="TH SarabunIT๙" w:cs="TH SarabunIT๙" w:hint="cs"/>
                <w:spacing w:val="-8"/>
                <w:sz w:val="32"/>
                <w:szCs w:val="32"/>
                <w:cs/>
              </w:rPr>
              <w:t>ศึกษาแนวทาง</w:t>
            </w:r>
            <w:r w:rsidR="0043532C">
              <w:rPr>
                <w:rFonts w:ascii="TH SarabunIT๙" w:eastAsia="Times New Roman" w:hAnsi="TH SarabunIT๙" w:cs="TH SarabunIT๙"/>
                <w:sz w:val="32"/>
                <w:szCs w:val="32"/>
                <w:cs/>
              </w:rPr>
              <w:br/>
            </w:r>
            <w:r w:rsidRPr="0043532C">
              <w:rPr>
                <w:rFonts w:ascii="TH SarabunIT๙" w:eastAsia="Times New Roman" w:hAnsi="TH SarabunIT๙" w:cs="TH SarabunIT๙" w:hint="cs"/>
                <w:spacing w:val="-4"/>
                <w:sz w:val="32"/>
                <w:szCs w:val="32"/>
                <w:cs/>
              </w:rPr>
              <w:t>การประเมินผลการปฏิบัติการฝนหลวง</w:t>
            </w:r>
            <w:r w:rsidRPr="00191508">
              <w:rPr>
                <w:rFonts w:ascii="TH SarabunIT๙" w:eastAsia="Times New Roman" w:hAnsi="TH SarabunIT๙" w:cs="TH SarabunIT๙" w:hint="cs"/>
                <w:spacing w:val="-2"/>
                <w:sz w:val="32"/>
                <w:szCs w:val="32"/>
                <w:cs/>
              </w:rPr>
              <w:t>เติมน้ำต้นทุนในเขื่อนกักเก็บน้ำ</w:t>
            </w:r>
          </w:p>
        </w:tc>
        <w:tc>
          <w:tcPr>
            <w:tcW w:w="992" w:type="dxa"/>
            <w:shd w:val="clear" w:color="auto" w:fill="auto"/>
          </w:tcPr>
          <w:p w:rsidR="00191508" w:rsidRPr="00EA1013" w:rsidRDefault="00191508" w:rsidP="005A1165">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ระดับ</w:t>
            </w:r>
          </w:p>
        </w:tc>
        <w:tc>
          <w:tcPr>
            <w:tcW w:w="1434" w:type="dxa"/>
            <w:shd w:val="clear" w:color="auto" w:fill="auto"/>
          </w:tcPr>
          <w:p w:rsidR="00191508" w:rsidRPr="00EA1013" w:rsidRDefault="00191508" w:rsidP="005A1165">
            <w:pPr>
              <w:ind w:left="-57" w:right="-57"/>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191508" w:rsidRPr="00EA1013" w:rsidRDefault="00191508" w:rsidP="005A116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191508" w:rsidRPr="00EA1013" w:rsidRDefault="00191508" w:rsidP="005A1165">
            <w:pPr>
              <w:jc w:val="center"/>
              <w:rPr>
                <w:rFonts w:ascii="TH SarabunIT๙" w:hAnsi="TH SarabunIT๙" w:cs="TH SarabunIT๙"/>
                <w:sz w:val="32"/>
                <w:szCs w:val="32"/>
              </w:rPr>
            </w:pPr>
            <w:r>
              <w:rPr>
                <w:rFonts w:ascii="TH SarabunIT๙" w:hAnsi="TH SarabunIT๙" w:cs="TH SarabunIT๙" w:hint="cs"/>
                <w:color w:val="000000"/>
                <w:sz w:val="32"/>
                <w:szCs w:val="32"/>
                <w:cs/>
              </w:rPr>
              <w:t>-</w:t>
            </w:r>
          </w:p>
        </w:tc>
      </w:tr>
    </w:tbl>
    <w:p w:rsidR="0087777C" w:rsidRPr="00EA1013" w:rsidRDefault="0087777C" w:rsidP="003512AC">
      <w:pPr>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87777C" w:rsidRPr="00EA1013" w:rsidRDefault="0087777C" w:rsidP="003512AC">
      <w:pPr>
        <w:tabs>
          <w:tab w:val="left" w:pos="900"/>
        </w:tabs>
        <w:spacing w:before="120" w:after="0" w:line="240" w:lineRule="auto"/>
        <w:ind w:left="567"/>
        <w:rPr>
          <w:rFonts w:ascii="TH SarabunIT๙" w:eastAsia="Times New Roman" w:hAnsi="TH SarabunIT๙" w:cs="TH SarabunIT๙"/>
          <w:sz w:val="32"/>
          <w:szCs w:val="32"/>
          <w:cs/>
        </w:rPr>
      </w:pPr>
      <w:r>
        <w:rPr>
          <w:rFonts w:ascii="TH SarabunIT๙" w:hAnsi="TH SarabunIT๙" w:cs="TH SarabunIT๙" w:hint="cs"/>
          <w:sz w:val="32"/>
          <w:szCs w:val="32"/>
          <w:cs/>
        </w:rPr>
        <w:t>กองปฏิบัติการฝนหลวง</w:t>
      </w:r>
      <w:r>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ดำเนินการให้เป็นไปตามขั้นตอนที่กำหนด</w:t>
      </w:r>
    </w:p>
    <w:p w:rsidR="00B12A0F" w:rsidRPr="007A55EC" w:rsidRDefault="00B12A0F">
      <w:pPr>
        <w:rPr>
          <w:rFonts w:ascii="TH SarabunIT๙" w:eastAsia="Times New Roman" w:hAnsi="TH SarabunIT๙" w:cs="TH SarabunIT๙"/>
          <w:b/>
          <w:bCs/>
          <w:sz w:val="32"/>
          <w:szCs w:val="32"/>
        </w:rPr>
      </w:pPr>
    </w:p>
    <w:p w:rsidR="00C9527D" w:rsidRDefault="00C9527D">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C108F0" w:rsidRPr="00C12931" w:rsidRDefault="00ED5CE2" w:rsidP="00ED5CE2">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C108F0" w:rsidRPr="00C12931">
        <w:rPr>
          <w:rFonts w:ascii="TH SarabunIT๙" w:eastAsia="Times New Roman" w:hAnsi="TH SarabunIT๙" w:cs="TH SarabunIT๙"/>
          <w:color w:val="auto"/>
          <w:sz w:val="32"/>
          <w:szCs w:val="32"/>
          <w:cs/>
        </w:rPr>
        <w:t>1.6</w:t>
      </w:r>
      <w:r w:rsidR="00C108F0" w:rsidRPr="00C12931">
        <w:rPr>
          <w:rFonts w:ascii="TH SarabunIT๙" w:eastAsia="Times New Roman" w:hAnsi="TH SarabunIT๙" w:cs="TH SarabunIT๙"/>
          <w:color w:val="auto"/>
          <w:sz w:val="32"/>
          <w:szCs w:val="32"/>
        </w:rPr>
        <w:tab/>
      </w:r>
      <w:r w:rsidR="00C108F0" w:rsidRPr="00C12931">
        <w:rPr>
          <w:rFonts w:ascii="TH SarabunIT๙" w:eastAsia="Times New Roman" w:hAnsi="TH SarabunIT๙" w:cs="TH SarabunIT๙"/>
          <w:color w:val="auto"/>
          <w:sz w:val="32"/>
          <w:szCs w:val="32"/>
          <w:cs/>
        </w:rPr>
        <w:t>ระดับความสำเร็จในการบริการข้อมูล</w:t>
      </w:r>
      <w:r w:rsidR="00227F33">
        <w:rPr>
          <w:rFonts w:ascii="TH SarabunIT๙" w:eastAsia="Times New Roman" w:hAnsi="TH SarabunIT๙" w:cs="TH SarabunIT๙" w:hint="cs"/>
          <w:color w:val="auto"/>
          <w:sz w:val="32"/>
          <w:szCs w:val="32"/>
          <w:cs/>
        </w:rPr>
        <w:t>การ</w:t>
      </w:r>
      <w:r w:rsidR="00C108F0" w:rsidRPr="00C12931">
        <w:rPr>
          <w:rFonts w:ascii="TH SarabunIT๙" w:eastAsia="Times New Roman" w:hAnsi="TH SarabunIT๙" w:cs="TH SarabunIT๙"/>
          <w:color w:val="auto"/>
          <w:sz w:val="32"/>
          <w:szCs w:val="32"/>
          <w:cs/>
        </w:rPr>
        <w:t>ตรวจ</w:t>
      </w:r>
      <w:r w:rsidR="00227F33">
        <w:rPr>
          <w:rFonts w:ascii="TH SarabunIT๙" w:eastAsia="Times New Roman" w:hAnsi="TH SarabunIT๙" w:cs="TH SarabunIT๙" w:hint="cs"/>
          <w:color w:val="auto"/>
          <w:sz w:val="32"/>
          <w:szCs w:val="32"/>
          <w:cs/>
        </w:rPr>
        <w:t>สภาพ</w:t>
      </w:r>
      <w:r w:rsidR="00C108F0" w:rsidRPr="00C12931">
        <w:rPr>
          <w:rFonts w:ascii="TH SarabunIT๙" w:eastAsia="Times New Roman" w:hAnsi="TH SarabunIT๙" w:cs="TH SarabunIT๙"/>
          <w:color w:val="auto"/>
          <w:sz w:val="32"/>
          <w:szCs w:val="32"/>
          <w:cs/>
        </w:rPr>
        <w:t>อากาศแก่หน่วยงานภายนอก</w:t>
      </w:r>
    </w:p>
    <w:p w:rsidR="00C108F0" w:rsidRPr="00EA1013" w:rsidRDefault="00C108F0" w:rsidP="00910771">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0077051B" w:rsidRPr="0077051B">
        <w:rPr>
          <w:rFonts w:ascii="TH SarabunIT๙" w:eastAsia="Times New Roman" w:hAnsi="TH SarabunIT๙" w:cs="TH SarabunIT๙"/>
          <w:b/>
          <w:bCs/>
          <w:sz w:val="32"/>
          <w:szCs w:val="32"/>
          <w:cs/>
        </w:rPr>
        <w:t>ระดับ</w:t>
      </w:r>
    </w:p>
    <w:p w:rsidR="00C108F0" w:rsidRPr="00EA1013" w:rsidRDefault="00C108F0" w:rsidP="00910771">
      <w:pPr>
        <w:tabs>
          <w:tab w:val="left" w:pos="993"/>
          <w:tab w:val="left" w:pos="1276"/>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24488E">
        <w:rPr>
          <w:rFonts w:ascii="TH SarabunIT๙" w:eastAsia="Times New Roman" w:hAnsi="TH SarabunIT๙" w:cs="TH SarabunIT๙"/>
          <w:b/>
          <w:bCs/>
          <w:sz w:val="32"/>
          <w:szCs w:val="32"/>
          <w:cs/>
        </w:rPr>
        <w:t xml:space="preserve">ร้อยละ </w:t>
      </w:r>
      <w:r w:rsidR="0024488E" w:rsidRPr="0024488E">
        <w:rPr>
          <w:rFonts w:ascii="TH SarabunIT๙" w:eastAsia="Times New Roman" w:hAnsi="TH SarabunIT๙" w:cs="TH SarabunIT๙" w:hint="cs"/>
          <w:b/>
          <w:bCs/>
          <w:sz w:val="32"/>
          <w:szCs w:val="32"/>
          <w:cs/>
        </w:rPr>
        <w:t>8</w:t>
      </w:r>
    </w:p>
    <w:p w:rsidR="00C108F0" w:rsidRDefault="00C108F0" w:rsidP="00910771">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B6107C" w:rsidRPr="00EA1013" w:rsidRDefault="009A6923" w:rsidP="00ED3119">
      <w:pPr>
        <w:spacing w:after="0" w:line="240" w:lineRule="auto"/>
        <w:ind w:firstLine="1276"/>
        <w:jc w:val="thaiDistribute"/>
        <w:rPr>
          <w:rFonts w:ascii="TH SarabunIT๙" w:eastAsia="Calibri" w:hAnsi="TH SarabunIT๙" w:cs="TH SarabunIT๙"/>
          <w:b/>
          <w:bCs/>
          <w:spacing w:val="-2"/>
          <w:sz w:val="32"/>
          <w:szCs w:val="32"/>
        </w:rPr>
      </w:pPr>
      <w:r w:rsidRPr="009A6923">
        <w:rPr>
          <w:rFonts w:ascii="TH SarabunIT๙" w:eastAsia="Calibri" w:hAnsi="TH SarabunIT๙" w:cs="TH SarabunIT๙"/>
          <w:b/>
          <w:bCs/>
          <w:spacing w:val="-2"/>
          <w:sz w:val="32"/>
          <w:szCs w:val="32"/>
          <w:cs/>
        </w:rPr>
        <w:t>ระดับความสำเร็จในการบริการข้อมูลการตรวจสภาพอากาศแก่หน่วยงานภายนอก</w:t>
      </w:r>
      <w:r w:rsidR="00B6107C" w:rsidRPr="00EA1013">
        <w:rPr>
          <w:rFonts w:ascii="TH SarabunIT๙" w:eastAsia="Calibri" w:hAnsi="TH SarabunIT๙" w:cs="TH SarabunIT๙"/>
          <w:b/>
          <w:bCs/>
          <w:spacing w:val="-2"/>
          <w:sz w:val="32"/>
          <w:szCs w:val="32"/>
          <w:cs/>
        </w:rPr>
        <w:t xml:space="preserve"> </w:t>
      </w:r>
      <w:r w:rsidR="00B6107C" w:rsidRPr="00EA1013">
        <w:rPr>
          <w:rFonts w:ascii="TH SarabunIT๙" w:eastAsia="Times New Roman" w:hAnsi="TH SarabunIT๙" w:cs="TH SarabunIT๙"/>
          <w:spacing w:val="-2"/>
          <w:sz w:val="32"/>
          <w:szCs w:val="32"/>
          <w:cs/>
        </w:rPr>
        <w:t xml:space="preserve">หมายถึง </w:t>
      </w:r>
      <w:r w:rsidR="00B6107C" w:rsidRPr="00FE320A">
        <w:rPr>
          <w:rFonts w:ascii="TH SarabunIT๙" w:eastAsia="Calibri" w:hAnsi="TH SarabunIT๙" w:cs="TH SarabunIT๙"/>
          <w:sz w:val="32"/>
          <w:szCs w:val="32"/>
          <w:cs/>
        </w:rPr>
        <w:t>ความสำเร็จที่กลุ่ม</w:t>
      </w:r>
      <w:r w:rsidRPr="00FE320A">
        <w:rPr>
          <w:rFonts w:ascii="TH SarabunIT๙" w:eastAsia="Calibri" w:hAnsi="TH SarabunIT๙" w:cs="TH SarabunIT๙" w:hint="cs"/>
          <w:sz w:val="32"/>
          <w:szCs w:val="32"/>
          <w:cs/>
        </w:rPr>
        <w:t>ตรวจสภาพอากาศ</w:t>
      </w:r>
      <w:r w:rsidR="00FE320A" w:rsidRPr="00FE320A">
        <w:rPr>
          <w:rFonts w:ascii="TH SarabunIT๙" w:eastAsia="Calibri" w:hAnsi="TH SarabunIT๙" w:cs="TH SarabunIT๙" w:hint="cs"/>
          <w:sz w:val="32"/>
          <w:szCs w:val="32"/>
          <w:cs/>
        </w:rPr>
        <w:t xml:space="preserve">ฝนหลวง </w:t>
      </w:r>
      <w:r w:rsidR="00B6107C" w:rsidRPr="00FE320A">
        <w:rPr>
          <w:rFonts w:ascii="TH SarabunIT๙" w:eastAsia="Calibri" w:hAnsi="TH SarabunIT๙" w:cs="TH SarabunIT๙"/>
          <w:sz w:val="32"/>
          <w:szCs w:val="32"/>
          <w:cs/>
        </w:rPr>
        <w:t>จัดให้มีการ</w:t>
      </w:r>
      <w:r w:rsidRPr="00FE320A">
        <w:rPr>
          <w:rFonts w:ascii="TH SarabunIT๙" w:eastAsia="Calibri" w:hAnsi="TH SarabunIT๙" w:cs="TH SarabunIT๙" w:hint="cs"/>
          <w:sz w:val="32"/>
          <w:szCs w:val="32"/>
          <w:cs/>
        </w:rPr>
        <w:t>สำรวจ</w:t>
      </w:r>
      <w:r w:rsidRPr="00FE320A">
        <w:rPr>
          <w:rFonts w:ascii="TH SarabunIT๙" w:eastAsia="Calibri" w:hAnsi="TH SarabunIT๙" w:cs="TH SarabunIT๙"/>
          <w:sz w:val="32"/>
          <w:szCs w:val="32"/>
          <w:cs/>
        </w:rPr>
        <w:t>ความต้องการใช้ข้อมูลการตรวจสภาพอากาศของกรมฝนหลวงและการบินเกษตร</w:t>
      </w:r>
      <w:r w:rsidR="00AE24B5" w:rsidRPr="00FE320A">
        <w:rPr>
          <w:rFonts w:ascii="TH SarabunIT๙" w:eastAsia="Calibri" w:hAnsi="TH SarabunIT๙" w:cs="TH SarabunIT๙" w:hint="cs"/>
          <w:sz w:val="32"/>
          <w:szCs w:val="32"/>
          <w:cs/>
        </w:rPr>
        <w:t xml:space="preserve"> </w:t>
      </w:r>
      <w:r w:rsidRPr="00FE320A">
        <w:rPr>
          <w:rFonts w:ascii="TH SarabunIT๙" w:eastAsia="Calibri" w:hAnsi="TH SarabunIT๙" w:cs="TH SarabunIT๙" w:hint="cs"/>
          <w:sz w:val="32"/>
          <w:szCs w:val="32"/>
          <w:cs/>
        </w:rPr>
        <w:t xml:space="preserve"> </w:t>
      </w:r>
      <w:r w:rsidR="00ED3119" w:rsidRPr="00FE320A">
        <w:rPr>
          <w:rFonts w:ascii="TH SarabunIT๙" w:eastAsia="Calibri" w:hAnsi="TH SarabunIT๙" w:cs="TH SarabunIT๙"/>
          <w:sz w:val="32"/>
          <w:szCs w:val="32"/>
          <w:cs/>
        </w:rPr>
        <w:t>กำหนดช่องทาง</w:t>
      </w:r>
      <w:r w:rsidR="00ED3119" w:rsidRPr="00FE320A">
        <w:rPr>
          <w:rFonts w:ascii="TH SarabunIT๙" w:eastAsia="Calibri" w:hAnsi="TH SarabunIT๙" w:cs="TH SarabunIT๙" w:hint="cs"/>
          <w:sz w:val="32"/>
          <w:szCs w:val="32"/>
          <w:cs/>
        </w:rPr>
        <w:t>/</w:t>
      </w:r>
      <w:r w:rsidR="00ED3119" w:rsidRPr="00FE320A">
        <w:rPr>
          <w:rFonts w:ascii="TH SarabunIT๙" w:eastAsia="Calibri" w:hAnsi="TH SarabunIT๙" w:cs="TH SarabunIT๙"/>
          <w:sz w:val="32"/>
          <w:szCs w:val="32"/>
          <w:cs/>
        </w:rPr>
        <w:t>วิธีการให้บริการข้อมูล</w:t>
      </w:r>
      <w:r w:rsidR="00ED3119" w:rsidRPr="00FE320A">
        <w:rPr>
          <w:rFonts w:ascii="TH SarabunIT๙" w:eastAsia="Calibri" w:hAnsi="TH SarabunIT๙" w:cs="TH SarabunIT๙" w:hint="cs"/>
          <w:sz w:val="32"/>
          <w:szCs w:val="32"/>
          <w:cs/>
        </w:rPr>
        <w:t xml:space="preserve"> และ</w:t>
      </w:r>
      <w:r w:rsidR="00ED3119" w:rsidRPr="00FE320A">
        <w:rPr>
          <w:rFonts w:ascii="TH SarabunIT๙" w:eastAsia="Calibri" w:hAnsi="TH SarabunIT๙" w:cs="TH SarabunIT๙"/>
          <w:sz w:val="32"/>
          <w:szCs w:val="32"/>
          <w:cs/>
        </w:rPr>
        <w:t>บริการข้อมูลแก่หน่วยงานที่ขอรับบริการ</w:t>
      </w:r>
      <w:r>
        <w:rPr>
          <w:rFonts w:ascii="TH SarabunIT๙" w:eastAsia="Calibri" w:hAnsi="TH SarabunIT๙" w:cs="TH SarabunIT๙" w:hint="cs"/>
          <w:spacing w:val="-2"/>
          <w:sz w:val="32"/>
          <w:szCs w:val="32"/>
          <w:cs/>
        </w:rPr>
        <w:t xml:space="preserve">          </w:t>
      </w:r>
    </w:p>
    <w:p w:rsidR="0001499B" w:rsidRPr="00EA1013" w:rsidRDefault="0001499B" w:rsidP="0001499B">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E216A6" w:rsidRPr="00E216A6" w:rsidTr="00A9566C">
        <w:tc>
          <w:tcPr>
            <w:tcW w:w="1559" w:type="dxa"/>
          </w:tcPr>
          <w:p w:rsidR="0001499B" w:rsidRPr="00E216A6" w:rsidRDefault="0001499B" w:rsidP="00A9566C">
            <w:pPr>
              <w:tabs>
                <w:tab w:val="left" w:pos="900"/>
              </w:tabs>
              <w:jc w:val="center"/>
              <w:rPr>
                <w:rFonts w:ascii="TH SarabunIT๙" w:eastAsia="Times New Roman" w:hAnsi="TH SarabunIT๙" w:cs="TH SarabunIT๙"/>
                <w:b/>
                <w:bCs/>
                <w:sz w:val="32"/>
                <w:szCs w:val="32"/>
                <w:cs/>
              </w:rPr>
            </w:pPr>
            <w:r w:rsidRPr="00E216A6">
              <w:rPr>
                <w:rFonts w:ascii="TH SarabunIT๙" w:eastAsia="Times New Roman" w:hAnsi="TH SarabunIT๙" w:cs="TH SarabunIT๙"/>
                <w:b/>
                <w:bCs/>
                <w:sz w:val="32"/>
                <w:szCs w:val="32"/>
                <w:cs/>
              </w:rPr>
              <w:t>ระดับคะแนน</w:t>
            </w:r>
          </w:p>
        </w:tc>
        <w:tc>
          <w:tcPr>
            <w:tcW w:w="6946" w:type="dxa"/>
          </w:tcPr>
          <w:p w:rsidR="0001499B" w:rsidRPr="00E216A6" w:rsidRDefault="0001499B" w:rsidP="00A9566C">
            <w:pPr>
              <w:tabs>
                <w:tab w:val="left" w:pos="900"/>
              </w:tabs>
              <w:jc w:val="center"/>
              <w:rPr>
                <w:rFonts w:ascii="TH SarabunIT๙" w:eastAsia="Times New Roman" w:hAnsi="TH SarabunIT๙" w:cs="TH SarabunIT๙"/>
                <w:b/>
                <w:bCs/>
                <w:sz w:val="32"/>
                <w:szCs w:val="32"/>
              </w:rPr>
            </w:pPr>
            <w:r w:rsidRPr="00E216A6">
              <w:rPr>
                <w:rFonts w:ascii="TH SarabunIT๙" w:eastAsia="Times New Roman" w:hAnsi="TH SarabunIT๙" w:cs="TH SarabunIT๙"/>
                <w:b/>
                <w:bCs/>
                <w:sz w:val="32"/>
                <w:szCs w:val="32"/>
                <w:cs/>
              </w:rPr>
              <w:t>เกณฑ์การให้คะแนน</w:t>
            </w:r>
          </w:p>
        </w:tc>
      </w:tr>
      <w:tr w:rsidR="00E216A6" w:rsidRPr="00E216A6" w:rsidTr="00A9566C">
        <w:tc>
          <w:tcPr>
            <w:tcW w:w="1559" w:type="dxa"/>
          </w:tcPr>
          <w:p w:rsidR="0001499B" w:rsidRPr="00E216A6" w:rsidRDefault="0001499B" w:rsidP="00A9566C">
            <w:pPr>
              <w:tabs>
                <w:tab w:val="left" w:pos="900"/>
              </w:tabs>
              <w:jc w:val="center"/>
              <w:rPr>
                <w:rFonts w:ascii="TH SarabunIT๙" w:eastAsia="Times New Roman" w:hAnsi="TH SarabunIT๙" w:cs="TH SarabunIT๙"/>
                <w:sz w:val="32"/>
                <w:szCs w:val="32"/>
              </w:rPr>
            </w:pPr>
            <w:r w:rsidRPr="00E216A6">
              <w:rPr>
                <w:rFonts w:ascii="TH SarabunIT๙" w:eastAsia="Times New Roman" w:hAnsi="TH SarabunIT๙" w:cs="TH SarabunIT๙"/>
                <w:sz w:val="32"/>
                <w:szCs w:val="32"/>
              </w:rPr>
              <w:t>1</w:t>
            </w:r>
          </w:p>
        </w:tc>
        <w:tc>
          <w:tcPr>
            <w:tcW w:w="6946" w:type="dxa"/>
          </w:tcPr>
          <w:p w:rsidR="0001499B" w:rsidRPr="003B3B05" w:rsidRDefault="0001499B" w:rsidP="006A4AAE">
            <w:pPr>
              <w:rPr>
                <w:rFonts w:ascii="TH SarabunIT๙" w:hAnsi="TH SarabunIT๙" w:cs="TH SarabunIT๙"/>
                <w:sz w:val="32"/>
                <w:szCs w:val="32"/>
              </w:rPr>
            </w:pPr>
            <w:r w:rsidRPr="003B3B05">
              <w:rPr>
                <w:rFonts w:ascii="TH SarabunIT๙" w:hAnsi="TH SarabunIT๙" w:cs="TH SarabunIT๙" w:hint="cs"/>
                <w:sz w:val="32"/>
                <w:szCs w:val="32"/>
                <w:cs/>
              </w:rPr>
              <w:t>สำรวจความต้องการใช้ข้อมูลการตรวจสภาพอากาศของกรมฝนหลวงและ</w:t>
            </w:r>
            <w:r w:rsidR="003B3B05">
              <w:rPr>
                <w:rFonts w:ascii="TH SarabunIT๙" w:hAnsi="TH SarabunIT๙" w:cs="TH SarabunIT๙"/>
                <w:sz w:val="32"/>
                <w:szCs w:val="32"/>
                <w:cs/>
              </w:rPr>
              <w:br/>
            </w:r>
            <w:r w:rsidRPr="003B3B05">
              <w:rPr>
                <w:rFonts w:ascii="TH SarabunIT๙" w:hAnsi="TH SarabunIT๙" w:cs="TH SarabunIT๙" w:hint="cs"/>
                <w:sz w:val="32"/>
                <w:szCs w:val="32"/>
                <w:cs/>
              </w:rPr>
              <w:t>การบินเกษตร จากหน่วยงานที่เกี่ยวข้อง</w:t>
            </w:r>
          </w:p>
        </w:tc>
      </w:tr>
      <w:tr w:rsidR="00E216A6" w:rsidRPr="00E216A6" w:rsidTr="00A9566C">
        <w:trPr>
          <w:trHeight w:val="330"/>
        </w:trPr>
        <w:tc>
          <w:tcPr>
            <w:tcW w:w="1559" w:type="dxa"/>
          </w:tcPr>
          <w:p w:rsidR="0001499B" w:rsidRPr="00E216A6" w:rsidRDefault="0039232A" w:rsidP="00A9566C">
            <w:pPr>
              <w:tabs>
                <w:tab w:val="left" w:pos="900"/>
              </w:tabs>
              <w:jc w:val="center"/>
              <w:rPr>
                <w:rFonts w:ascii="TH SarabunIT๙" w:eastAsia="Times New Roman" w:hAnsi="TH SarabunIT๙" w:cs="TH SarabunIT๙"/>
                <w:sz w:val="32"/>
                <w:szCs w:val="32"/>
              </w:rPr>
            </w:pPr>
            <w:r w:rsidRPr="00E216A6">
              <w:rPr>
                <w:rFonts w:ascii="TH SarabunIT๙" w:eastAsia="Times New Roman" w:hAnsi="TH SarabunIT๙" w:cs="TH SarabunIT๙" w:hint="cs"/>
                <w:sz w:val="32"/>
                <w:szCs w:val="32"/>
                <w:cs/>
              </w:rPr>
              <w:t>2</w:t>
            </w:r>
          </w:p>
        </w:tc>
        <w:tc>
          <w:tcPr>
            <w:tcW w:w="6946" w:type="dxa"/>
          </w:tcPr>
          <w:p w:rsidR="0001499B" w:rsidRPr="00E216A6" w:rsidRDefault="0039232A" w:rsidP="0039232A">
            <w:pPr>
              <w:tabs>
                <w:tab w:val="left" w:pos="0"/>
              </w:tabs>
              <w:rPr>
                <w:rFonts w:ascii="TH SarabunIT๙" w:hAnsi="TH SarabunIT๙" w:cs="TH SarabunIT๙"/>
                <w:sz w:val="32"/>
                <w:szCs w:val="32"/>
                <w:cs/>
              </w:rPr>
            </w:pPr>
            <w:r w:rsidRPr="00E216A6">
              <w:rPr>
                <w:rFonts w:ascii="TH SarabunIT๙" w:hAnsi="TH SarabunIT๙" w:cs="TH SarabunIT๙" w:hint="cs"/>
                <w:sz w:val="32"/>
                <w:szCs w:val="32"/>
                <w:cs/>
              </w:rPr>
              <w:t>-</w:t>
            </w:r>
          </w:p>
        </w:tc>
      </w:tr>
      <w:tr w:rsidR="00E216A6" w:rsidRPr="00E216A6" w:rsidTr="00A9566C">
        <w:tc>
          <w:tcPr>
            <w:tcW w:w="1559" w:type="dxa"/>
          </w:tcPr>
          <w:p w:rsidR="0001499B" w:rsidRPr="00E216A6" w:rsidRDefault="0001499B" w:rsidP="00A9566C">
            <w:pPr>
              <w:tabs>
                <w:tab w:val="left" w:pos="900"/>
              </w:tabs>
              <w:jc w:val="center"/>
              <w:rPr>
                <w:rFonts w:ascii="TH SarabunIT๙" w:eastAsia="Times New Roman" w:hAnsi="TH SarabunIT๙" w:cs="TH SarabunIT๙"/>
                <w:sz w:val="32"/>
                <w:szCs w:val="32"/>
              </w:rPr>
            </w:pPr>
            <w:r w:rsidRPr="00E216A6">
              <w:rPr>
                <w:rFonts w:ascii="TH SarabunIT๙" w:eastAsia="Times New Roman" w:hAnsi="TH SarabunIT๙" w:cs="TH SarabunIT๙"/>
                <w:sz w:val="32"/>
                <w:szCs w:val="32"/>
              </w:rPr>
              <w:t>3</w:t>
            </w:r>
          </w:p>
        </w:tc>
        <w:tc>
          <w:tcPr>
            <w:tcW w:w="6946" w:type="dxa"/>
          </w:tcPr>
          <w:p w:rsidR="0001499B" w:rsidRPr="00E216A6" w:rsidRDefault="0039232A" w:rsidP="006A4AAE">
            <w:pPr>
              <w:rPr>
                <w:rFonts w:ascii="TH SarabunIT๙" w:eastAsia="Calibri" w:hAnsi="TH SarabunIT๙" w:cs="TH SarabunIT๙"/>
                <w:sz w:val="32"/>
                <w:szCs w:val="32"/>
                <w:cs/>
              </w:rPr>
            </w:pPr>
            <w:r w:rsidRPr="00E216A6">
              <w:rPr>
                <w:rFonts w:ascii="TH SarabunIT๙" w:eastAsia="Calibri" w:hAnsi="TH SarabunIT๙" w:cs="TH SarabunIT๙" w:hint="cs"/>
                <w:spacing w:val="-2"/>
                <w:sz w:val="32"/>
                <w:szCs w:val="32"/>
                <w:cs/>
              </w:rPr>
              <w:t>กำหนดช่องทางและวิธีการให้บริการข้อมูล</w:t>
            </w:r>
            <w:r w:rsidRPr="00E216A6">
              <w:rPr>
                <w:rFonts w:ascii="TH SarabunIT๙" w:eastAsia="Calibri" w:hAnsi="TH SarabunIT๙" w:cs="TH SarabunIT๙"/>
                <w:spacing w:val="-2"/>
                <w:sz w:val="32"/>
                <w:szCs w:val="32"/>
                <w:cs/>
              </w:rPr>
              <w:t>การตรวจสภาพอากาศของกรมฝนหลวง</w:t>
            </w:r>
            <w:r w:rsidRPr="00E216A6">
              <w:rPr>
                <w:rFonts w:ascii="TH SarabunIT๙" w:eastAsia="Calibri" w:hAnsi="TH SarabunIT๙" w:cs="TH SarabunIT๙"/>
                <w:sz w:val="32"/>
                <w:szCs w:val="32"/>
                <w:cs/>
              </w:rPr>
              <w:t>และการบินเกษตร</w:t>
            </w:r>
            <w:r w:rsidR="0001499B" w:rsidRPr="00E216A6">
              <w:rPr>
                <w:rFonts w:ascii="TH SarabunIT๙" w:eastAsia="Calibri" w:hAnsi="TH SarabunIT๙" w:cs="TH SarabunIT๙"/>
                <w:sz w:val="32"/>
                <w:szCs w:val="32"/>
                <w:cs/>
              </w:rPr>
              <w:t xml:space="preserve"> </w:t>
            </w:r>
          </w:p>
        </w:tc>
      </w:tr>
      <w:tr w:rsidR="00E216A6" w:rsidRPr="00E216A6" w:rsidTr="00A9566C">
        <w:tc>
          <w:tcPr>
            <w:tcW w:w="1559" w:type="dxa"/>
          </w:tcPr>
          <w:p w:rsidR="0001499B" w:rsidRPr="00E216A6" w:rsidRDefault="0001499B" w:rsidP="00A9566C">
            <w:pPr>
              <w:tabs>
                <w:tab w:val="left" w:pos="900"/>
              </w:tabs>
              <w:jc w:val="center"/>
              <w:rPr>
                <w:rFonts w:ascii="TH SarabunIT๙" w:eastAsia="Times New Roman" w:hAnsi="TH SarabunIT๙" w:cs="TH SarabunIT๙"/>
                <w:sz w:val="32"/>
                <w:szCs w:val="32"/>
              </w:rPr>
            </w:pPr>
            <w:r w:rsidRPr="00E216A6">
              <w:rPr>
                <w:rFonts w:ascii="TH SarabunIT๙" w:eastAsia="Times New Roman" w:hAnsi="TH SarabunIT๙" w:cs="TH SarabunIT๙"/>
                <w:sz w:val="32"/>
                <w:szCs w:val="32"/>
              </w:rPr>
              <w:t>4</w:t>
            </w:r>
          </w:p>
        </w:tc>
        <w:tc>
          <w:tcPr>
            <w:tcW w:w="6946" w:type="dxa"/>
          </w:tcPr>
          <w:p w:rsidR="0001499B" w:rsidRPr="00E216A6" w:rsidRDefault="001F02C1" w:rsidP="00A9566C">
            <w:pPr>
              <w:rPr>
                <w:rFonts w:ascii="TH SarabunIT๙" w:eastAsia="Calibri" w:hAnsi="TH SarabunIT๙" w:cs="TH SarabunIT๙"/>
                <w:sz w:val="32"/>
                <w:szCs w:val="32"/>
              </w:rPr>
            </w:pPr>
            <w:r w:rsidRPr="00E216A6">
              <w:rPr>
                <w:rFonts w:ascii="TH SarabunIT๙" w:eastAsia="Calibri" w:hAnsi="TH SarabunIT๙" w:cs="TH SarabunIT๙" w:hint="cs"/>
                <w:sz w:val="32"/>
                <w:szCs w:val="32"/>
                <w:cs/>
              </w:rPr>
              <w:t>-</w:t>
            </w:r>
          </w:p>
        </w:tc>
      </w:tr>
      <w:tr w:rsidR="00E216A6" w:rsidRPr="00E216A6" w:rsidTr="00A9566C">
        <w:tc>
          <w:tcPr>
            <w:tcW w:w="1559" w:type="dxa"/>
          </w:tcPr>
          <w:p w:rsidR="0001499B" w:rsidRPr="00E216A6" w:rsidRDefault="0001499B" w:rsidP="00A9566C">
            <w:pPr>
              <w:tabs>
                <w:tab w:val="left" w:pos="900"/>
              </w:tabs>
              <w:jc w:val="center"/>
              <w:rPr>
                <w:rFonts w:ascii="TH SarabunIT๙" w:eastAsia="Times New Roman" w:hAnsi="TH SarabunIT๙" w:cs="TH SarabunIT๙"/>
                <w:sz w:val="32"/>
                <w:szCs w:val="32"/>
              </w:rPr>
            </w:pPr>
            <w:r w:rsidRPr="00E216A6">
              <w:rPr>
                <w:rFonts w:ascii="TH SarabunIT๙" w:eastAsia="Times New Roman" w:hAnsi="TH SarabunIT๙" w:cs="TH SarabunIT๙"/>
                <w:sz w:val="32"/>
                <w:szCs w:val="32"/>
              </w:rPr>
              <w:t>5</w:t>
            </w:r>
          </w:p>
        </w:tc>
        <w:tc>
          <w:tcPr>
            <w:tcW w:w="6946" w:type="dxa"/>
          </w:tcPr>
          <w:p w:rsidR="00F36DDB" w:rsidRDefault="001F02C1" w:rsidP="00A9566C">
            <w:pPr>
              <w:jc w:val="thaiDistribute"/>
              <w:rPr>
                <w:rFonts w:ascii="TH SarabunIT๙" w:eastAsia="Calibri" w:hAnsi="TH SarabunIT๙" w:cs="TH SarabunIT๙"/>
                <w:sz w:val="32"/>
                <w:szCs w:val="32"/>
              </w:rPr>
            </w:pPr>
            <w:r w:rsidRPr="00E216A6">
              <w:rPr>
                <w:rFonts w:ascii="TH SarabunIT๙" w:eastAsia="Calibri" w:hAnsi="TH SarabunIT๙" w:cs="TH SarabunIT๙" w:hint="cs"/>
                <w:spacing w:val="-6"/>
                <w:sz w:val="32"/>
                <w:szCs w:val="32"/>
                <w:cs/>
              </w:rPr>
              <w:t>บริการข้อมูลการ</w:t>
            </w:r>
            <w:r w:rsidRPr="00E216A6">
              <w:rPr>
                <w:rFonts w:ascii="TH SarabunIT๙" w:eastAsia="Calibri" w:hAnsi="TH SarabunIT๙" w:cs="TH SarabunIT๙"/>
                <w:spacing w:val="-2"/>
                <w:sz w:val="32"/>
                <w:szCs w:val="32"/>
                <w:cs/>
              </w:rPr>
              <w:t>ตรวจสภาพอากาศของกรมฝนหลวง</w:t>
            </w:r>
            <w:r w:rsidRPr="00E216A6">
              <w:rPr>
                <w:rFonts w:ascii="TH SarabunIT๙" w:eastAsia="Calibri" w:hAnsi="TH SarabunIT๙" w:cs="TH SarabunIT๙"/>
                <w:sz w:val="32"/>
                <w:szCs w:val="32"/>
                <w:cs/>
              </w:rPr>
              <w:t>และการบินเกษตร</w:t>
            </w:r>
          </w:p>
          <w:p w:rsidR="0001499B" w:rsidRPr="00E216A6" w:rsidRDefault="001F02C1" w:rsidP="00A9566C">
            <w:pPr>
              <w:jc w:val="thaiDistribute"/>
              <w:rPr>
                <w:rFonts w:ascii="TH SarabunIT๙" w:eastAsia="Times New Roman" w:hAnsi="TH SarabunIT๙" w:cs="TH SarabunIT๙"/>
                <w:sz w:val="32"/>
                <w:szCs w:val="32"/>
              </w:rPr>
            </w:pPr>
            <w:r w:rsidRPr="00E216A6">
              <w:rPr>
                <w:rFonts w:ascii="TH SarabunIT๙" w:eastAsia="Calibri" w:hAnsi="TH SarabunIT๙" w:cs="TH SarabunIT๙" w:hint="cs"/>
                <w:sz w:val="32"/>
                <w:szCs w:val="32"/>
                <w:cs/>
              </w:rPr>
              <w:t>แก่หน่วยงานที่ขอรับบริการ</w:t>
            </w:r>
            <w:r w:rsidR="00F36DDB">
              <w:rPr>
                <w:rFonts w:ascii="TH SarabunIT๙" w:eastAsia="Calibri" w:hAnsi="TH SarabunIT๙" w:cs="TH SarabunIT๙" w:hint="cs"/>
                <w:sz w:val="32"/>
                <w:szCs w:val="32"/>
                <w:cs/>
              </w:rPr>
              <w:t xml:space="preserve"> </w:t>
            </w:r>
            <w:r w:rsidRPr="00E216A6">
              <w:rPr>
                <w:rFonts w:ascii="TH SarabunIT๙" w:eastAsia="Calibri" w:hAnsi="TH SarabunIT๙" w:cs="TH SarabunIT๙" w:hint="cs"/>
                <w:sz w:val="32"/>
                <w:szCs w:val="32"/>
                <w:cs/>
              </w:rPr>
              <w:t>และสรุป</w:t>
            </w:r>
            <w:r w:rsidR="00F36DDB">
              <w:rPr>
                <w:rFonts w:ascii="TH SarabunIT๙" w:eastAsia="Calibri" w:hAnsi="TH SarabunIT๙" w:cs="TH SarabunIT๙" w:hint="cs"/>
                <w:sz w:val="32"/>
                <w:szCs w:val="32"/>
                <w:cs/>
              </w:rPr>
              <w:t>รายงาน</w:t>
            </w:r>
            <w:r w:rsidRPr="00E216A6">
              <w:rPr>
                <w:rFonts w:ascii="TH SarabunIT๙" w:eastAsia="Calibri" w:hAnsi="TH SarabunIT๙" w:cs="TH SarabunIT๙" w:hint="cs"/>
                <w:sz w:val="32"/>
                <w:szCs w:val="32"/>
                <w:cs/>
              </w:rPr>
              <w:t>ผล</w:t>
            </w:r>
            <w:r w:rsidR="00F36DDB">
              <w:rPr>
                <w:rFonts w:ascii="TH SarabunIT๙" w:eastAsia="Calibri" w:hAnsi="TH SarabunIT๙" w:cs="TH SarabunIT๙" w:hint="cs"/>
                <w:sz w:val="32"/>
                <w:szCs w:val="32"/>
                <w:cs/>
              </w:rPr>
              <w:t>การให้บริการ</w:t>
            </w:r>
            <w:r w:rsidR="00F36DDB" w:rsidRPr="00E216A6">
              <w:rPr>
                <w:rFonts w:ascii="TH SarabunIT๙" w:eastAsia="Calibri" w:hAnsi="TH SarabunIT๙" w:cs="TH SarabunIT๙" w:hint="cs"/>
                <w:spacing w:val="-6"/>
                <w:sz w:val="32"/>
                <w:szCs w:val="32"/>
                <w:cs/>
              </w:rPr>
              <w:t>ข้อมูลการ</w:t>
            </w:r>
            <w:r w:rsidR="00F36DDB" w:rsidRPr="00E216A6">
              <w:rPr>
                <w:rFonts w:ascii="TH SarabunIT๙" w:eastAsia="Calibri" w:hAnsi="TH SarabunIT๙" w:cs="TH SarabunIT๙"/>
                <w:spacing w:val="-2"/>
                <w:sz w:val="32"/>
                <w:szCs w:val="32"/>
                <w:cs/>
              </w:rPr>
              <w:t>ตรวจสภาพอากาศ</w:t>
            </w:r>
            <w:r w:rsidR="00F36DDB">
              <w:rPr>
                <w:rFonts w:ascii="TH SarabunIT๙" w:eastAsia="Calibri" w:hAnsi="TH SarabunIT๙" w:cs="TH SarabunIT๙"/>
                <w:spacing w:val="-2"/>
                <w:sz w:val="32"/>
                <w:szCs w:val="32"/>
              </w:rPr>
              <w:t xml:space="preserve"> </w:t>
            </w:r>
            <w:r w:rsidR="00F36DDB">
              <w:rPr>
                <w:rFonts w:ascii="TH SarabunIT๙" w:eastAsia="Calibri" w:hAnsi="TH SarabunIT๙" w:cs="TH SarabunIT๙" w:hint="cs"/>
                <w:spacing w:val="-2"/>
                <w:sz w:val="32"/>
                <w:szCs w:val="32"/>
                <w:cs/>
              </w:rPr>
              <w:t>เสนอผู้บริหาร</w:t>
            </w:r>
            <w:r w:rsidR="00D20F38">
              <w:rPr>
                <w:rFonts w:ascii="TH SarabunIT๙" w:eastAsia="Calibri" w:hAnsi="TH SarabunIT๙" w:cs="TH SarabunIT๙" w:hint="cs"/>
                <w:sz w:val="32"/>
                <w:szCs w:val="32"/>
                <w:cs/>
              </w:rPr>
              <w:t>เป็นรายไตรมาส</w:t>
            </w:r>
            <w:r w:rsidR="0001499B" w:rsidRPr="00E216A6">
              <w:rPr>
                <w:rFonts w:ascii="TH SarabunIT๙" w:eastAsia="Calibri" w:hAnsi="TH SarabunIT๙" w:cs="TH SarabunIT๙"/>
                <w:sz w:val="32"/>
                <w:szCs w:val="32"/>
              </w:rPr>
              <w:t xml:space="preserve">                       </w:t>
            </w:r>
          </w:p>
        </w:tc>
      </w:tr>
    </w:tbl>
    <w:p w:rsidR="0001499B" w:rsidRPr="00EA1013" w:rsidRDefault="0001499B" w:rsidP="0001499B">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01499B" w:rsidRPr="00EA1013" w:rsidTr="00A9566C">
        <w:trPr>
          <w:jc w:val="center"/>
        </w:trPr>
        <w:tc>
          <w:tcPr>
            <w:tcW w:w="3456" w:type="dxa"/>
            <w:vMerge w:val="restart"/>
            <w:shd w:val="clear" w:color="auto" w:fill="auto"/>
            <w:vAlign w:val="center"/>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01499B" w:rsidRPr="00EA1013" w:rsidTr="00A9566C">
        <w:trPr>
          <w:trHeight w:val="384"/>
          <w:jc w:val="center"/>
        </w:trPr>
        <w:tc>
          <w:tcPr>
            <w:tcW w:w="3456" w:type="dxa"/>
            <w:vMerge/>
            <w:shd w:val="clear" w:color="auto" w:fill="auto"/>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8" w:type="dxa"/>
            <w:shd w:val="clear" w:color="auto" w:fill="auto"/>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343" w:type="dxa"/>
            <w:shd w:val="clear" w:color="auto" w:fill="auto"/>
          </w:tcPr>
          <w:p w:rsidR="0001499B" w:rsidRPr="00EA1013" w:rsidRDefault="0001499B"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01499B" w:rsidRPr="00EA1013" w:rsidTr="00A9566C">
        <w:trPr>
          <w:trHeight w:val="801"/>
          <w:jc w:val="center"/>
        </w:trPr>
        <w:tc>
          <w:tcPr>
            <w:tcW w:w="3456" w:type="dxa"/>
            <w:shd w:val="clear" w:color="auto" w:fill="auto"/>
          </w:tcPr>
          <w:p w:rsidR="0001499B" w:rsidRPr="00EA1013" w:rsidRDefault="00D20F38" w:rsidP="00A9566C">
            <w:pPr>
              <w:spacing w:after="0" w:line="240" w:lineRule="auto"/>
              <w:rPr>
                <w:rFonts w:ascii="TH SarabunIT๙" w:eastAsia="Times New Roman" w:hAnsi="TH SarabunIT๙" w:cs="TH SarabunIT๙"/>
                <w:sz w:val="32"/>
                <w:szCs w:val="32"/>
              </w:rPr>
            </w:pPr>
            <w:r w:rsidRPr="00C12931">
              <w:rPr>
                <w:rFonts w:ascii="TH SarabunIT๙" w:eastAsia="Times New Roman" w:hAnsi="TH SarabunIT๙" w:cs="TH SarabunIT๙"/>
                <w:sz w:val="32"/>
                <w:szCs w:val="32"/>
                <w:cs/>
              </w:rPr>
              <w:t>ระดับความสำเร็จในการบริการข้อมูล</w:t>
            </w:r>
            <w:r>
              <w:rPr>
                <w:rFonts w:ascii="TH SarabunIT๙" w:eastAsia="Times New Roman" w:hAnsi="TH SarabunIT๙" w:cs="TH SarabunIT๙" w:hint="cs"/>
                <w:sz w:val="32"/>
                <w:szCs w:val="32"/>
                <w:cs/>
              </w:rPr>
              <w:t>การ</w:t>
            </w:r>
            <w:r w:rsidRPr="00C12931">
              <w:rPr>
                <w:rFonts w:ascii="TH SarabunIT๙" w:eastAsia="Times New Roman" w:hAnsi="TH SarabunIT๙" w:cs="TH SarabunIT๙"/>
                <w:sz w:val="32"/>
                <w:szCs w:val="32"/>
                <w:cs/>
              </w:rPr>
              <w:t>ตรวจ</w:t>
            </w:r>
            <w:r>
              <w:rPr>
                <w:rFonts w:ascii="TH SarabunIT๙" w:eastAsia="Times New Roman" w:hAnsi="TH SarabunIT๙" w:cs="TH SarabunIT๙" w:hint="cs"/>
                <w:sz w:val="32"/>
                <w:szCs w:val="32"/>
                <w:cs/>
              </w:rPr>
              <w:t>สภาพ</w:t>
            </w:r>
            <w:r w:rsidRPr="00C12931">
              <w:rPr>
                <w:rFonts w:ascii="TH SarabunIT๙" w:eastAsia="Times New Roman" w:hAnsi="TH SarabunIT๙" w:cs="TH SarabunIT๙"/>
                <w:sz w:val="32"/>
                <w:szCs w:val="32"/>
                <w:cs/>
              </w:rPr>
              <w:t>อากาศแก่หน่วยงานภายนอก</w:t>
            </w:r>
          </w:p>
        </w:tc>
        <w:tc>
          <w:tcPr>
            <w:tcW w:w="992" w:type="dxa"/>
            <w:shd w:val="clear" w:color="auto" w:fill="auto"/>
          </w:tcPr>
          <w:p w:rsidR="0001499B" w:rsidRPr="00EA1013" w:rsidRDefault="0001499B" w:rsidP="00A9566C">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ระดับ</w:t>
            </w:r>
          </w:p>
        </w:tc>
        <w:tc>
          <w:tcPr>
            <w:tcW w:w="1434" w:type="dxa"/>
            <w:shd w:val="clear" w:color="auto" w:fill="auto"/>
          </w:tcPr>
          <w:p w:rsidR="0001499B" w:rsidRPr="00EA1013" w:rsidRDefault="00C2208E" w:rsidP="00A9566C">
            <w:pPr>
              <w:ind w:left="-57" w:right="-57"/>
              <w:jc w:val="center"/>
              <w:rPr>
                <w:rFonts w:ascii="TH SarabunIT๙" w:hAnsi="TH SarabunIT๙" w:cs="TH SarabunIT๙"/>
                <w:sz w:val="32"/>
                <w:szCs w:val="32"/>
              </w:rPr>
            </w:pPr>
            <w:r>
              <w:rPr>
                <w:rFonts w:ascii="TH SarabunIT๙" w:hAnsi="TH SarabunIT๙" w:cs="TH SarabunIT๙"/>
                <w:sz w:val="32"/>
                <w:szCs w:val="32"/>
              </w:rPr>
              <w:t>-</w:t>
            </w:r>
          </w:p>
        </w:tc>
        <w:tc>
          <w:tcPr>
            <w:tcW w:w="1418" w:type="dxa"/>
            <w:shd w:val="clear" w:color="auto" w:fill="auto"/>
          </w:tcPr>
          <w:p w:rsidR="0001499B" w:rsidRPr="00EA1013" w:rsidRDefault="00C2208E" w:rsidP="00A9566C">
            <w:pPr>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01499B" w:rsidRPr="00EA1013" w:rsidRDefault="00C2208E" w:rsidP="00A9566C">
            <w:pPr>
              <w:jc w:val="center"/>
              <w:rPr>
                <w:rFonts w:ascii="TH SarabunIT๙" w:hAnsi="TH SarabunIT๙" w:cs="TH SarabunIT๙"/>
                <w:sz w:val="32"/>
                <w:szCs w:val="32"/>
              </w:rPr>
            </w:pPr>
            <w:r>
              <w:rPr>
                <w:rFonts w:ascii="TH SarabunIT๙" w:hAnsi="TH SarabunIT๙" w:cs="TH SarabunIT๙"/>
                <w:color w:val="000000"/>
                <w:sz w:val="32"/>
                <w:szCs w:val="32"/>
              </w:rPr>
              <w:t>-</w:t>
            </w:r>
          </w:p>
        </w:tc>
      </w:tr>
    </w:tbl>
    <w:p w:rsidR="0001499B" w:rsidRPr="00EA1013" w:rsidRDefault="0001499B" w:rsidP="0001499B">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01499B" w:rsidRPr="00C2208E" w:rsidRDefault="00FE320A" w:rsidP="0001499B">
      <w:pPr>
        <w:tabs>
          <w:tab w:val="left" w:pos="900"/>
        </w:tabs>
        <w:spacing w:before="120" w:after="0" w:line="240" w:lineRule="atLeast"/>
        <w:ind w:left="567"/>
        <w:rPr>
          <w:rFonts w:ascii="TH SarabunIT๙" w:eastAsia="Times New Roman" w:hAnsi="TH SarabunIT๙" w:cs="TH SarabunIT๙"/>
          <w:color w:val="FF0000"/>
          <w:sz w:val="32"/>
          <w:szCs w:val="32"/>
          <w:cs/>
        </w:rPr>
      </w:pPr>
      <w:r w:rsidRPr="00FE320A">
        <w:rPr>
          <w:rFonts w:ascii="TH SarabunIT๙" w:eastAsia="Calibri" w:hAnsi="TH SarabunIT๙" w:cs="TH SarabunIT๙"/>
          <w:sz w:val="32"/>
          <w:szCs w:val="32"/>
          <w:cs/>
        </w:rPr>
        <w:t>กลุ่ม</w:t>
      </w:r>
      <w:r w:rsidRPr="00FE320A">
        <w:rPr>
          <w:rFonts w:ascii="TH SarabunIT๙" w:eastAsia="Calibri" w:hAnsi="TH SarabunIT๙" w:cs="TH SarabunIT๙" w:hint="cs"/>
          <w:sz w:val="32"/>
          <w:szCs w:val="32"/>
          <w:cs/>
        </w:rPr>
        <w:t xml:space="preserve">ตรวจสภาพอากาศฝนหลวง </w:t>
      </w:r>
      <w:r>
        <w:rPr>
          <w:rFonts w:ascii="TH SarabunIT๙" w:eastAsia="Times New Roman" w:hAnsi="TH SarabunIT๙" w:cs="TH SarabunIT๙" w:hint="cs"/>
          <w:sz w:val="32"/>
          <w:szCs w:val="32"/>
          <w:cs/>
        </w:rPr>
        <w:t xml:space="preserve"> </w:t>
      </w:r>
      <w:r w:rsidR="00E31D63" w:rsidRPr="00E31D63">
        <w:rPr>
          <w:rFonts w:ascii="TH SarabunIT๙" w:eastAsia="Times New Roman" w:hAnsi="TH SarabunIT๙" w:cs="TH SarabunIT๙"/>
          <w:sz w:val="32"/>
          <w:szCs w:val="32"/>
          <w:cs/>
        </w:rPr>
        <w:t>กองปฏิบัติการฝนหลวง</w:t>
      </w:r>
      <w:r w:rsidR="00153DFD">
        <w:rPr>
          <w:rFonts w:ascii="TH SarabunIT๙" w:eastAsia="Times New Roman" w:hAnsi="TH SarabunIT๙" w:cs="TH SarabunIT๙" w:hint="cs"/>
          <w:sz w:val="32"/>
          <w:szCs w:val="32"/>
          <w:cs/>
        </w:rPr>
        <w:t xml:space="preserve"> </w:t>
      </w:r>
      <w:r w:rsidR="0001499B" w:rsidRPr="00E31D63">
        <w:rPr>
          <w:rFonts w:ascii="TH SarabunIT๙" w:eastAsia="Times New Roman" w:hAnsi="TH SarabunIT๙" w:cs="TH SarabunIT๙"/>
          <w:sz w:val="32"/>
          <w:szCs w:val="32"/>
          <w:cs/>
        </w:rPr>
        <w:t>ดำเนินการให้เป็นไปตามขั้นตอนที่กำหนด</w:t>
      </w:r>
    </w:p>
    <w:p w:rsidR="0001499B" w:rsidRPr="00EA1013" w:rsidRDefault="0001499B" w:rsidP="0001499B">
      <w:pPr>
        <w:tabs>
          <w:tab w:val="left" w:pos="900"/>
        </w:tabs>
        <w:spacing w:before="120" w:after="0" w:line="240" w:lineRule="atLeast"/>
        <w:rPr>
          <w:rFonts w:ascii="TH SarabunIT๙" w:eastAsia="Times New Roman" w:hAnsi="TH SarabunIT๙" w:cs="TH SarabunIT๙"/>
          <w:b/>
          <w:bCs/>
          <w:color w:val="FF0000"/>
          <w:sz w:val="32"/>
          <w:szCs w:val="32"/>
        </w:rPr>
      </w:pPr>
    </w:p>
    <w:p w:rsidR="00C108F0" w:rsidRDefault="00C108F0">
      <w:pPr>
        <w:rPr>
          <w:rFonts w:ascii="TH SarabunIT๙" w:eastAsia="Times New Roman" w:hAnsi="TH SarabunIT๙" w:cs="TH SarabunIT๙"/>
          <w:b/>
          <w:bCs/>
          <w:sz w:val="32"/>
          <w:szCs w:val="32"/>
        </w:rPr>
      </w:pPr>
    </w:p>
    <w:p w:rsidR="00C108F0" w:rsidRDefault="00C108F0">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br w:type="page"/>
      </w:r>
    </w:p>
    <w:p w:rsidR="004E4A61" w:rsidRPr="008318B2" w:rsidRDefault="004E4A61" w:rsidP="00BC1389">
      <w:pPr>
        <w:pStyle w:val="2"/>
        <w:tabs>
          <w:tab w:val="left" w:pos="1276"/>
        </w:tabs>
        <w:spacing w:before="120" w:line="240" w:lineRule="auto"/>
        <w:rPr>
          <w:rFonts w:ascii="TH SarabunIT๙" w:eastAsia="Times New Roman" w:hAnsi="TH SarabunIT๙" w:cs="TH SarabunIT๙"/>
          <w:color w:val="auto"/>
          <w:spacing w:val="-6"/>
          <w:sz w:val="32"/>
          <w:szCs w:val="32"/>
          <w:cs/>
        </w:rPr>
      </w:pPr>
      <w:r w:rsidRPr="008318B2">
        <w:rPr>
          <w:rFonts w:ascii="TH SarabunIT๙" w:eastAsia="Times New Roman" w:hAnsi="TH SarabunIT๙" w:cs="TH SarabunIT๙"/>
          <w:color w:val="auto"/>
          <w:spacing w:val="-6"/>
          <w:sz w:val="32"/>
          <w:szCs w:val="32"/>
          <w:cs/>
        </w:rPr>
        <w:lastRenderedPageBreak/>
        <w:t>ตัวชี้วัด</w:t>
      </w:r>
      <w:r w:rsidR="00BC1389">
        <w:rPr>
          <w:rFonts w:ascii="TH SarabunIT๙" w:eastAsia="Times New Roman" w:hAnsi="TH SarabunIT๙" w:cs="TH SarabunIT๙"/>
          <w:color w:val="auto"/>
          <w:spacing w:val="-6"/>
          <w:sz w:val="32"/>
          <w:szCs w:val="32"/>
          <w:cs/>
        </w:rPr>
        <w:t xml:space="preserve">ที่ </w:t>
      </w:r>
      <w:r w:rsidRPr="006D564A">
        <w:rPr>
          <w:rFonts w:ascii="TH SarabunIT๙" w:eastAsia="Times New Roman" w:hAnsi="TH SarabunIT๙" w:cs="TH SarabunIT๙"/>
          <w:color w:val="auto"/>
          <w:spacing w:val="-6"/>
          <w:sz w:val="32"/>
          <w:szCs w:val="32"/>
        </w:rPr>
        <w:t>1.7</w:t>
      </w:r>
      <w:r w:rsidRPr="006D564A">
        <w:rPr>
          <w:rFonts w:ascii="TH SarabunIT๙" w:eastAsia="Times New Roman" w:hAnsi="TH SarabunIT๙" w:cs="TH SarabunIT๙"/>
          <w:color w:val="auto"/>
          <w:spacing w:val="-6"/>
          <w:sz w:val="32"/>
          <w:szCs w:val="32"/>
        </w:rPr>
        <w:tab/>
      </w:r>
      <w:r w:rsidRPr="006D564A">
        <w:rPr>
          <w:rFonts w:ascii="TH SarabunIT๙" w:hAnsi="TH SarabunIT๙" w:cs="TH SarabunIT๙"/>
          <w:color w:val="auto"/>
          <w:spacing w:val="-6"/>
          <w:sz w:val="32"/>
          <w:szCs w:val="32"/>
          <w:cs/>
        </w:rPr>
        <w:t>ร้อยละความสำเร็จของการดำเนินงานโครงการ</w:t>
      </w:r>
      <w:r w:rsidR="008318B2" w:rsidRPr="006D564A">
        <w:rPr>
          <w:rFonts w:ascii="TH SarabunIT๙" w:hAnsi="TH SarabunIT๙" w:cs="TH SarabunIT๙"/>
          <w:color w:val="auto"/>
          <w:spacing w:val="-6"/>
          <w:sz w:val="32"/>
          <w:szCs w:val="32"/>
          <w:cs/>
        </w:rPr>
        <w:t>พัฒนาเทคโนโลยีการปฏิบัติการฝนหลวงเชิงพื้นที่</w:t>
      </w:r>
    </w:p>
    <w:p w:rsidR="004E4A61" w:rsidRPr="003F07F1" w:rsidRDefault="004E4A61" w:rsidP="004E4A61">
      <w:pPr>
        <w:tabs>
          <w:tab w:val="left" w:pos="993"/>
          <w:tab w:val="left" w:pos="1276"/>
        </w:tabs>
        <w:spacing w:before="120" w:after="0" w:line="240" w:lineRule="auto"/>
        <w:rPr>
          <w:rFonts w:ascii="TH SarabunIT๙" w:eastAsia="Times New Roman" w:hAnsi="TH SarabunIT๙" w:cs="TH SarabunIT๙"/>
          <w:b/>
          <w:bCs/>
          <w:sz w:val="32"/>
          <w:szCs w:val="32"/>
          <w:cs/>
        </w:rPr>
      </w:pPr>
      <w:r w:rsidRPr="003F07F1">
        <w:rPr>
          <w:rFonts w:ascii="TH SarabunIT๙" w:eastAsia="Times New Roman" w:hAnsi="TH SarabunIT๙" w:cs="TH SarabunIT๙"/>
          <w:b/>
          <w:bCs/>
          <w:sz w:val="32"/>
          <w:szCs w:val="32"/>
          <w:cs/>
        </w:rPr>
        <w:t>หน่วยวัด</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Pr="003F07F1">
        <w:rPr>
          <w:rFonts w:ascii="TH SarabunIT๙" w:eastAsia="Times New Roman" w:hAnsi="TH SarabunIT๙" w:cs="TH SarabunIT๙" w:hint="cs"/>
          <w:b/>
          <w:bCs/>
          <w:sz w:val="32"/>
          <w:szCs w:val="32"/>
          <w:cs/>
        </w:rPr>
        <w:tab/>
        <w:t>ร้อยละ</w:t>
      </w:r>
    </w:p>
    <w:p w:rsidR="004E4A61" w:rsidRPr="003F07F1" w:rsidRDefault="004E4A61" w:rsidP="004E4A61">
      <w:pPr>
        <w:tabs>
          <w:tab w:val="left" w:pos="993"/>
          <w:tab w:val="left" w:pos="1276"/>
        </w:tabs>
        <w:spacing w:before="120" w:after="0" w:line="240" w:lineRule="auto"/>
        <w:rPr>
          <w:rFonts w:ascii="TH SarabunIT๙" w:eastAsia="Times New Roman" w:hAnsi="TH SarabunIT๙" w:cs="TH SarabunIT๙"/>
          <w:b/>
          <w:bCs/>
          <w:sz w:val="32"/>
          <w:szCs w:val="32"/>
        </w:rPr>
      </w:pPr>
      <w:r w:rsidRPr="003F07F1">
        <w:rPr>
          <w:rFonts w:ascii="TH SarabunIT๙" w:eastAsia="Times New Roman" w:hAnsi="TH SarabunIT๙" w:cs="TH SarabunIT๙"/>
          <w:b/>
          <w:bCs/>
          <w:sz w:val="32"/>
          <w:szCs w:val="32"/>
          <w:cs/>
        </w:rPr>
        <w:t>น้ำหนัก</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Pr="003F07F1">
        <w:rPr>
          <w:rFonts w:ascii="TH SarabunIT๙" w:eastAsia="Times New Roman" w:hAnsi="TH SarabunIT๙" w:cs="TH SarabunIT๙" w:hint="cs"/>
          <w:b/>
          <w:bCs/>
          <w:sz w:val="32"/>
          <w:szCs w:val="32"/>
          <w:cs/>
        </w:rPr>
        <w:tab/>
      </w:r>
      <w:r w:rsidRPr="003F07F1">
        <w:rPr>
          <w:rFonts w:ascii="TH SarabunIT๙" w:eastAsia="Times New Roman" w:hAnsi="TH SarabunIT๙" w:cs="TH SarabunIT๙"/>
          <w:b/>
          <w:bCs/>
          <w:sz w:val="32"/>
          <w:szCs w:val="32"/>
          <w:cs/>
        </w:rPr>
        <w:t xml:space="preserve">ร้อยละ </w:t>
      </w:r>
      <w:r w:rsidR="00B564DD">
        <w:rPr>
          <w:rFonts w:ascii="TH SarabunIT๙" w:eastAsia="Times New Roman" w:hAnsi="TH SarabunIT๙" w:cs="TH SarabunIT๙" w:hint="cs"/>
          <w:b/>
          <w:bCs/>
          <w:sz w:val="32"/>
          <w:szCs w:val="32"/>
          <w:cs/>
        </w:rPr>
        <w:t>9</w:t>
      </w:r>
    </w:p>
    <w:p w:rsidR="004E4A61" w:rsidRDefault="004E4A61" w:rsidP="004E4A61">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0D50A7" w:rsidRDefault="000D50A7" w:rsidP="009C492D">
      <w:pPr>
        <w:pStyle w:val="aa"/>
        <w:numPr>
          <w:ilvl w:val="0"/>
          <w:numId w:val="15"/>
        </w:numPr>
        <w:tabs>
          <w:tab w:val="left" w:pos="993"/>
          <w:tab w:val="left" w:pos="1276"/>
        </w:tabs>
        <w:spacing w:before="120" w:line="240" w:lineRule="atLeast"/>
        <w:ind w:left="0" w:firstLine="993"/>
        <w:rPr>
          <w:rFonts w:ascii="TH SarabunIT๙" w:hAnsi="TH SarabunIT๙" w:cs="TH SarabunIT๙"/>
          <w:color w:val="000000"/>
          <w:sz w:val="32"/>
          <w:szCs w:val="32"/>
        </w:rPr>
      </w:pPr>
      <w:r w:rsidRPr="009C492D">
        <w:rPr>
          <w:rFonts w:ascii="TH SarabunIT๙" w:hAnsi="TH SarabunIT๙" w:cs="TH SarabunIT๙"/>
          <w:b/>
          <w:bCs/>
          <w:color w:val="000000"/>
          <w:sz w:val="32"/>
          <w:szCs w:val="32"/>
          <w:cs/>
        </w:rPr>
        <w:t>การพัฒนาเทคโนโลยีการปฏิบัติการฝนหลวงเชิงพื้นที่</w:t>
      </w:r>
      <w:r w:rsidRPr="009C492D">
        <w:rPr>
          <w:rFonts w:ascii="TH SarabunIT๙" w:hAnsi="TH SarabunIT๙" w:cs="TH SarabunIT๙" w:hint="cs"/>
          <w:color w:val="000000"/>
          <w:sz w:val="32"/>
          <w:szCs w:val="32"/>
          <w:cs/>
        </w:rPr>
        <w:t xml:space="preserve"> </w:t>
      </w:r>
      <w:r w:rsidR="004E4A61" w:rsidRPr="009C492D">
        <w:rPr>
          <w:rFonts w:ascii="TH SarabunIT๙" w:hAnsi="TH SarabunIT๙" w:cs="TH SarabunIT๙"/>
          <w:color w:val="000000"/>
          <w:sz w:val="32"/>
          <w:szCs w:val="32"/>
          <w:cs/>
        </w:rPr>
        <w:t>หมายถึง การดำเนินงานโครงการวิจัย</w:t>
      </w:r>
      <w:r w:rsidRPr="009C492D">
        <w:rPr>
          <w:rFonts w:ascii="TH SarabunIT๙" w:hAnsi="TH SarabunIT๙" w:cs="TH SarabunIT๙"/>
          <w:color w:val="000000"/>
          <w:sz w:val="32"/>
          <w:szCs w:val="32"/>
          <w:cs/>
        </w:rPr>
        <w:t>ด้านการเปลี่ยนแปลงสภาพภูมิอากาศที่มีผลต่อการ</w:t>
      </w:r>
      <w:r w:rsidRPr="009C492D">
        <w:rPr>
          <w:rFonts w:ascii="TH SarabunIT๙" w:hAnsi="TH SarabunIT๙" w:cs="TH SarabunIT๙" w:hint="cs"/>
          <w:color w:val="000000"/>
          <w:sz w:val="32"/>
          <w:szCs w:val="32"/>
          <w:cs/>
        </w:rPr>
        <w:t>ปฏิบัติการฝนหลวง</w:t>
      </w:r>
      <w:r w:rsidR="00BD7A05">
        <w:rPr>
          <w:rFonts w:ascii="TH SarabunIT๙" w:hAnsi="TH SarabunIT๙" w:cs="TH SarabunIT๙" w:hint="cs"/>
          <w:color w:val="000000"/>
          <w:sz w:val="32"/>
          <w:szCs w:val="32"/>
          <w:cs/>
        </w:rPr>
        <w:t xml:space="preserve"> </w:t>
      </w:r>
      <w:r w:rsidRPr="009C492D">
        <w:rPr>
          <w:rFonts w:ascii="TH SarabunIT๙" w:hAnsi="TH SarabunIT๙" w:cs="TH SarabunIT๙" w:hint="cs"/>
          <w:color w:val="000000"/>
          <w:sz w:val="32"/>
          <w:szCs w:val="32"/>
          <w:cs/>
        </w:rPr>
        <w:t xml:space="preserve">ประกอบด้วย 6 โครงการ ดังนี้ </w:t>
      </w:r>
    </w:p>
    <w:p w:rsidR="009C492D" w:rsidRDefault="009C492D" w:rsidP="00B8196B">
      <w:pPr>
        <w:pStyle w:val="aa"/>
        <w:tabs>
          <w:tab w:val="left" w:pos="1560"/>
        </w:tabs>
        <w:spacing w:before="120" w:line="240" w:lineRule="atLeast"/>
        <w:ind w:left="1560" w:hanging="284"/>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1. </w:t>
      </w:r>
      <w:r w:rsidR="00FC55FD">
        <w:rPr>
          <w:rFonts w:ascii="TH SarabunIT๙" w:hAnsi="TH SarabunIT๙" w:cs="TH SarabunIT๙" w:hint="cs"/>
          <w:color w:val="000000"/>
          <w:sz w:val="32"/>
          <w:szCs w:val="32"/>
          <w:cs/>
        </w:rPr>
        <w:t xml:space="preserve">โครงการประเมินปริมาณน้ำฝนด้วยเรดาร์ตรวจอากาศแบบเคลื่อนที่ชนิด </w:t>
      </w:r>
      <w:r w:rsidR="00FC55FD">
        <w:rPr>
          <w:rFonts w:ascii="TH SarabunIT๙" w:hAnsi="TH SarabunIT๙" w:cs="TH SarabunIT๙"/>
          <w:color w:val="000000"/>
          <w:sz w:val="32"/>
          <w:szCs w:val="32"/>
        </w:rPr>
        <w:t xml:space="preserve">C-band </w:t>
      </w:r>
      <w:r w:rsidR="00FC55FD">
        <w:rPr>
          <w:rFonts w:ascii="TH SarabunIT๙" w:hAnsi="TH SarabunIT๙" w:cs="TH SarabunIT๙" w:hint="cs"/>
          <w:color w:val="000000"/>
          <w:sz w:val="32"/>
          <w:szCs w:val="32"/>
          <w:cs/>
        </w:rPr>
        <w:t>ภาคเหนือ ภาคตะวันออกเฉียงเหนือ และภาคใต้</w:t>
      </w:r>
    </w:p>
    <w:p w:rsidR="00FC55FD" w:rsidRDefault="00FC55FD" w:rsidP="00B8196B">
      <w:pPr>
        <w:pStyle w:val="aa"/>
        <w:tabs>
          <w:tab w:val="left" w:pos="1560"/>
        </w:tabs>
        <w:spacing w:before="120" w:line="240" w:lineRule="atLeast"/>
        <w:ind w:left="1560" w:hanging="284"/>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2.</w:t>
      </w:r>
      <w:r w:rsidR="00B06917">
        <w:rPr>
          <w:rFonts w:ascii="TH SarabunIT๙" w:hAnsi="TH SarabunIT๙" w:cs="TH SarabunIT๙" w:hint="cs"/>
          <w:color w:val="000000"/>
          <w:sz w:val="32"/>
          <w:szCs w:val="32"/>
          <w:cs/>
        </w:rPr>
        <w:t xml:space="preserve"> โครงการศึกษาการเพิ่มประสิทธิภาพการปฏิบัติการฝนหลวงในเขตเงาฝน กรณีศึกษา </w:t>
      </w:r>
      <w:r w:rsidR="00B06917">
        <w:rPr>
          <w:rFonts w:ascii="TH SarabunIT๙" w:hAnsi="TH SarabunIT๙" w:cs="TH SarabunIT๙"/>
          <w:color w:val="000000"/>
          <w:sz w:val="32"/>
          <w:szCs w:val="32"/>
        </w:rPr>
        <w:t xml:space="preserve">: </w:t>
      </w:r>
      <w:r w:rsidR="00B06917">
        <w:rPr>
          <w:rFonts w:ascii="TH SarabunIT๙" w:hAnsi="TH SarabunIT๙" w:cs="TH SarabunIT๙" w:hint="cs"/>
          <w:color w:val="000000"/>
          <w:sz w:val="32"/>
          <w:szCs w:val="32"/>
          <w:cs/>
        </w:rPr>
        <w:t>แนวเขาสอยดาว จังหวัดจันทบุรี</w:t>
      </w:r>
    </w:p>
    <w:p w:rsidR="00B06917" w:rsidRDefault="00B06917" w:rsidP="00B8196B">
      <w:pPr>
        <w:pStyle w:val="aa"/>
        <w:tabs>
          <w:tab w:val="left" w:pos="1560"/>
        </w:tabs>
        <w:spacing w:before="120" w:line="240" w:lineRule="atLeast"/>
        <w:ind w:left="1560" w:hanging="284"/>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3. โครงการ การศึกษาอิทธิพลของลักษณะภูมิประเทศและลักษณะอากาศประจำถิ่นต่อการทำฝนของภาคเหนือ กรณีศึกษา </w:t>
      </w:r>
      <w:r>
        <w:rPr>
          <w:rFonts w:ascii="TH SarabunIT๙" w:hAnsi="TH SarabunIT๙" w:cs="TH SarabunIT๙"/>
          <w:color w:val="000000"/>
          <w:sz w:val="32"/>
          <w:szCs w:val="32"/>
        </w:rPr>
        <w:t xml:space="preserve">: </w:t>
      </w:r>
      <w:r w:rsidR="00833EC5">
        <w:rPr>
          <w:rFonts w:ascii="TH SarabunIT๙" w:hAnsi="TH SarabunIT๙" w:cs="TH SarabunIT๙" w:hint="cs"/>
          <w:color w:val="000000"/>
          <w:sz w:val="32"/>
          <w:szCs w:val="32"/>
          <w:cs/>
        </w:rPr>
        <w:t>การเกิดเมฆประจำถิ่น</w:t>
      </w:r>
    </w:p>
    <w:p w:rsidR="00833EC5" w:rsidRDefault="00833EC5" w:rsidP="00FC55FD">
      <w:pPr>
        <w:pStyle w:val="aa"/>
        <w:tabs>
          <w:tab w:val="left" w:pos="0"/>
        </w:tabs>
        <w:spacing w:before="120" w:line="240" w:lineRule="atLeast"/>
        <w:ind w:left="0" w:firstLine="1276"/>
        <w:jc w:val="thaiDistribute"/>
        <w:rPr>
          <w:rFonts w:ascii="TH SarabunIT๙" w:hAnsi="TH SarabunIT๙" w:cs="TH SarabunIT๙"/>
          <w:color w:val="000000"/>
          <w:spacing w:val="-4"/>
          <w:sz w:val="32"/>
          <w:szCs w:val="32"/>
        </w:rPr>
      </w:pPr>
      <w:r w:rsidRPr="00833EC5">
        <w:rPr>
          <w:rFonts w:ascii="TH SarabunIT๙" w:hAnsi="TH SarabunIT๙" w:cs="TH SarabunIT๙" w:hint="cs"/>
          <w:color w:val="000000"/>
          <w:spacing w:val="-4"/>
          <w:sz w:val="32"/>
          <w:szCs w:val="32"/>
          <w:cs/>
        </w:rPr>
        <w:t>4. โครงการศึกษาพฤติกรรมเมฆฝนเพื่อการปฏิบัติการฝนหลวงบริเวณพื้นที่ภาคกลางของประเทศไทย</w:t>
      </w:r>
    </w:p>
    <w:p w:rsidR="00833EC5" w:rsidRDefault="00833EC5" w:rsidP="00B8196B">
      <w:pPr>
        <w:pStyle w:val="aa"/>
        <w:tabs>
          <w:tab w:val="left" w:pos="1560"/>
        </w:tabs>
        <w:spacing w:before="120" w:line="240" w:lineRule="atLeast"/>
        <w:ind w:left="1560" w:hanging="284"/>
        <w:jc w:val="thaiDistribute"/>
        <w:rPr>
          <w:rFonts w:ascii="TH SarabunIT๙" w:hAnsi="TH SarabunIT๙" w:cs="TH SarabunIT๙"/>
          <w:color w:val="000000"/>
          <w:spacing w:val="-4"/>
          <w:sz w:val="32"/>
          <w:szCs w:val="32"/>
        </w:rPr>
      </w:pPr>
      <w:r>
        <w:rPr>
          <w:rFonts w:ascii="TH SarabunIT๙" w:hAnsi="TH SarabunIT๙" w:cs="TH SarabunIT๙" w:hint="cs"/>
          <w:color w:val="000000"/>
          <w:spacing w:val="-4"/>
          <w:sz w:val="32"/>
          <w:szCs w:val="32"/>
          <w:cs/>
        </w:rPr>
        <w:t xml:space="preserve">5. โครงการลักษณะของสภาวะอากาศอิทธิพลที่มีต่อการกระจายของกลุ่มฝนบริเวณพื้นที่แล้งซ้ำซาก กรณีศึกษา </w:t>
      </w:r>
      <w:r>
        <w:rPr>
          <w:rFonts w:ascii="TH SarabunIT๙" w:hAnsi="TH SarabunIT๙" w:cs="TH SarabunIT๙"/>
          <w:color w:val="000000"/>
          <w:spacing w:val="-4"/>
          <w:sz w:val="32"/>
          <w:szCs w:val="32"/>
        </w:rPr>
        <w:t xml:space="preserve">: </w:t>
      </w:r>
      <w:r>
        <w:rPr>
          <w:rFonts w:ascii="TH SarabunIT๙" w:hAnsi="TH SarabunIT๙" w:cs="TH SarabunIT๙" w:hint="cs"/>
          <w:color w:val="000000"/>
          <w:spacing w:val="-4"/>
          <w:sz w:val="32"/>
          <w:szCs w:val="32"/>
          <w:cs/>
        </w:rPr>
        <w:t>พื้นที่เกษตรตำบลหมูสี อำเภอปากช่อง จังหวัดนครราชสีมา</w:t>
      </w:r>
    </w:p>
    <w:p w:rsidR="00833EC5" w:rsidRPr="00833EC5" w:rsidRDefault="00833EC5" w:rsidP="00FC55FD">
      <w:pPr>
        <w:pStyle w:val="aa"/>
        <w:tabs>
          <w:tab w:val="left" w:pos="0"/>
        </w:tabs>
        <w:spacing w:before="120" w:line="240" w:lineRule="atLeast"/>
        <w:ind w:left="0" w:firstLine="1276"/>
        <w:jc w:val="thaiDistribute"/>
        <w:rPr>
          <w:rFonts w:ascii="TH SarabunIT๙" w:hAnsi="TH SarabunIT๙" w:cs="TH SarabunIT๙"/>
          <w:color w:val="000000"/>
          <w:spacing w:val="-4"/>
          <w:sz w:val="32"/>
          <w:szCs w:val="32"/>
          <w:cs/>
        </w:rPr>
      </w:pPr>
      <w:r>
        <w:rPr>
          <w:rFonts w:ascii="TH SarabunIT๙" w:hAnsi="TH SarabunIT๙" w:cs="TH SarabunIT๙" w:hint="cs"/>
          <w:color w:val="000000"/>
          <w:spacing w:val="-4"/>
          <w:sz w:val="32"/>
          <w:szCs w:val="32"/>
          <w:cs/>
        </w:rPr>
        <w:t>6. โครงการปฏิบัติการฝนหลวงเพื่อบรรเทาปัญหาพื้นที่ประสบภัยแล้งบริเวณภาคใต้ตอนบน</w:t>
      </w:r>
    </w:p>
    <w:p w:rsidR="004E4A61" w:rsidRPr="000D50A7" w:rsidRDefault="004E4A61" w:rsidP="00995E3B">
      <w:pPr>
        <w:pStyle w:val="aa"/>
        <w:numPr>
          <w:ilvl w:val="0"/>
          <w:numId w:val="14"/>
        </w:numPr>
        <w:tabs>
          <w:tab w:val="left" w:pos="993"/>
          <w:tab w:val="left" w:pos="1276"/>
        </w:tabs>
        <w:spacing w:before="120" w:line="240" w:lineRule="atLeast"/>
        <w:ind w:left="0" w:firstLine="993"/>
        <w:jc w:val="thaiDistribute"/>
        <w:rPr>
          <w:rFonts w:ascii="TH SarabunIT๙" w:hAnsi="TH SarabunIT๙" w:cs="TH SarabunIT๙"/>
          <w:b/>
          <w:bCs/>
          <w:sz w:val="36"/>
          <w:szCs w:val="36"/>
        </w:rPr>
      </w:pPr>
      <w:r w:rsidRPr="00995E3B">
        <w:rPr>
          <w:rFonts w:ascii="TH SarabunIT๙" w:hAnsi="TH SarabunIT๙" w:cs="TH SarabunIT๙" w:hint="cs"/>
          <w:color w:val="000000"/>
          <w:sz w:val="32"/>
          <w:szCs w:val="32"/>
          <w:cs/>
        </w:rPr>
        <w:t>พิจารณาความ</w:t>
      </w:r>
      <w:r w:rsidR="009C492D" w:rsidRPr="00995E3B">
        <w:rPr>
          <w:rFonts w:ascii="TH SarabunIT๙" w:hAnsi="TH SarabunIT๙" w:cs="TH SarabunIT๙" w:hint="cs"/>
          <w:color w:val="000000"/>
          <w:sz w:val="32"/>
          <w:szCs w:val="32"/>
          <w:cs/>
        </w:rPr>
        <w:t>สำเร็จของโครงการจากความ</w:t>
      </w:r>
      <w:r w:rsidRPr="00995E3B">
        <w:rPr>
          <w:rFonts w:ascii="TH SarabunIT๙" w:hAnsi="TH SarabunIT๙" w:cs="TH SarabunIT๙" w:hint="cs"/>
          <w:color w:val="000000"/>
          <w:sz w:val="32"/>
          <w:szCs w:val="32"/>
          <w:cs/>
        </w:rPr>
        <w:t>ก้าวหน้า</w:t>
      </w:r>
      <w:r w:rsidR="00995E3B" w:rsidRPr="00995E3B">
        <w:rPr>
          <w:rFonts w:ascii="TH SarabunIT๙" w:hAnsi="TH SarabunIT๙" w:cs="TH SarabunIT๙" w:hint="cs"/>
          <w:color w:val="000000"/>
          <w:sz w:val="32"/>
          <w:szCs w:val="32"/>
          <w:cs/>
        </w:rPr>
        <w:t>ใน</w:t>
      </w:r>
      <w:r w:rsidRPr="00995E3B">
        <w:rPr>
          <w:rFonts w:ascii="TH SarabunIT๙" w:hAnsi="TH SarabunIT๙" w:cs="TH SarabunIT๙" w:hint="cs"/>
          <w:color w:val="000000"/>
          <w:sz w:val="32"/>
          <w:szCs w:val="32"/>
          <w:cs/>
        </w:rPr>
        <w:t>การดำเนินงาน</w:t>
      </w:r>
      <w:r w:rsidR="00251F21" w:rsidRPr="00B1674E">
        <w:rPr>
          <w:rFonts w:ascii="TH SarabunIT๙" w:hAnsi="TH SarabunIT๙" w:cs="TH SarabunIT๙" w:hint="cs"/>
          <w:color w:val="000000"/>
          <w:sz w:val="32"/>
          <w:szCs w:val="32"/>
          <w:cs/>
        </w:rPr>
        <w:t>เป็นราย</w:t>
      </w:r>
      <w:r w:rsidRPr="00995E3B">
        <w:rPr>
          <w:rFonts w:ascii="TH SarabunIT๙" w:hAnsi="TH SarabunIT๙" w:cs="TH SarabunIT๙" w:hint="cs"/>
          <w:color w:val="000000"/>
          <w:sz w:val="32"/>
          <w:szCs w:val="32"/>
          <w:cs/>
        </w:rPr>
        <w:t>โครงการเปรียบ</w:t>
      </w:r>
      <w:r w:rsidRPr="00995E3B">
        <w:rPr>
          <w:rFonts w:ascii="TH SarabunIT๙" w:hAnsi="TH SarabunIT๙" w:cs="TH SarabunIT๙"/>
          <w:color w:val="000000"/>
          <w:sz w:val="32"/>
          <w:szCs w:val="32"/>
          <w:cs/>
        </w:rPr>
        <w:t>เทียบกับแผน</w:t>
      </w:r>
      <w:r w:rsidR="009C492D" w:rsidRPr="00995E3B">
        <w:rPr>
          <w:rFonts w:ascii="TH SarabunIT๙" w:hAnsi="TH SarabunIT๙" w:cs="TH SarabunIT๙" w:hint="cs"/>
          <w:color w:val="000000"/>
          <w:sz w:val="32"/>
          <w:szCs w:val="32"/>
          <w:cs/>
        </w:rPr>
        <w:t>/ขั้นตอน</w:t>
      </w:r>
      <w:r w:rsidRPr="000D50A7">
        <w:rPr>
          <w:rFonts w:ascii="TH SarabunIT๙" w:hAnsi="TH SarabunIT๙" w:cs="TH SarabunIT๙"/>
          <w:color w:val="000000"/>
          <w:sz w:val="32"/>
          <w:szCs w:val="32"/>
          <w:cs/>
        </w:rPr>
        <w:t>การดำเนินงาน</w:t>
      </w:r>
      <w:r w:rsidR="00251F21">
        <w:rPr>
          <w:rFonts w:ascii="TH SarabunIT๙" w:hAnsi="TH SarabunIT๙" w:cs="TH SarabunIT๙" w:hint="cs"/>
          <w:color w:val="000000"/>
          <w:sz w:val="32"/>
          <w:szCs w:val="32"/>
          <w:cs/>
        </w:rPr>
        <w:t>ในแต่ละ</w:t>
      </w:r>
      <w:r w:rsidRPr="000D50A7">
        <w:rPr>
          <w:rFonts w:ascii="TH SarabunIT๙" w:hAnsi="TH SarabunIT๙" w:cs="TH SarabunIT๙"/>
          <w:color w:val="000000"/>
          <w:sz w:val="32"/>
          <w:szCs w:val="32"/>
          <w:cs/>
        </w:rPr>
        <w:t>โครงการ</w:t>
      </w:r>
      <w:r w:rsidRPr="000D50A7">
        <w:rPr>
          <w:rFonts w:ascii="TH SarabunIT๙" w:hAnsi="TH SarabunIT๙" w:cs="TH SarabunIT๙"/>
          <w:b/>
          <w:bCs/>
          <w:sz w:val="36"/>
          <w:szCs w:val="36"/>
        </w:rPr>
        <w:t xml:space="preserve"> </w:t>
      </w:r>
    </w:p>
    <w:p w:rsidR="004E4A61" w:rsidRDefault="004E4A61" w:rsidP="004E4A61">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p w:rsidR="004E4A61" w:rsidRDefault="004E4A61" w:rsidP="004E4A61">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 xml:space="preserve">5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4E4A61" w:rsidTr="00A9566C">
        <w:trPr>
          <w:jc w:val="center"/>
        </w:trPr>
        <w:tc>
          <w:tcPr>
            <w:tcW w:w="1417" w:type="dxa"/>
          </w:tcPr>
          <w:p w:rsidR="004E4A61" w:rsidRPr="00402909" w:rsidRDefault="004E4A61" w:rsidP="00A9566C">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4E4A61" w:rsidRPr="00402909" w:rsidRDefault="004E4A61" w:rsidP="00A9566C">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4E4A61" w:rsidRPr="00402909" w:rsidRDefault="004E4A61" w:rsidP="00A9566C">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4E4A61" w:rsidRPr="00402909" w:rsidRDefault="004E4A61" w:rsidP="00A9566C">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4E4A61" w:rsidRPr="00402909" w:rsidRDefault="004E4A61" w:rsidP="00A9566C">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4E4A61" w:rsidRPr="00402909" w:rsidRDefault="004E4A61" w:rsidP="00A9566C">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4E4A61" w:rsidTr="00A9566C">
        <w:trPr>
          <w:jc w:val="center"/>
        </w:trPr>
        <w:tc>
          <w:tcPr>
            <w:tcW w:w="1417" w:type="dxa"/>
          </w:tcPr>
          <w:p w:rsidR="004E4A61" w:rsidRPr="00402909" w:rsidRDefault="004E4A61" w:rsidP="00A9566C">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4E4A61" w:rsidRPr="00CB023B" w:rsidRDefault="00CB023B" w:rsidP="00A9566C">
            <w:pPr>
              <w:ind w:left="-112" w:right="-132"/>
              <w:jc w:val="center"/>
              <w:rPr>
                <w:rFonts w:ascii="TH SarabunIT๙" w:hAnsi="TH SarabunIT๙" w:cs="TH SarabunIT๙"/>
                <w:sz w:val="32"/>
                <w:szCs w:val="32"/>
              </w:rPr>
            </w:pPr>
            <w:r w:rsidRPr="00CB023B">
              <w:rPr>
                <w:rFonts w:ascii="TH SarabunIT๙" w:hAnsi="TH SarabunIT๙" w:cs="TH SarabunIT๙"/>
                <w:sz w:val="32"/>
                <w:szCs w:val="32"/>
              </w:rPr>
              <w:t>65</w:t>
            </w:r>
          </w:p>
        </w:tc>
        <w:tc>
          <w:tcPr>
            <w:tcW w:w="1134" w:type="dxa"/>
          </w:tcPr>
          <w:p w:rsidR="004E4A61" w:rsidRPr="00CB023B" w:rsidRDefault="00CB023B" w:rsidP="00A9566C">
            <w:pPr>
              <w:ind w:left="-112" w:right="-132"/>
              <w:jc w:val="center"/>
              <w:rPr>
                <w:rFonts w:ascii="TH SarabunIT๙" w:hAnsi="TH SarabunIT๙" w:cs="TH SarabunIT๙"/>
                <w:sz w:val="32"/>
                <w:szCs w:val="32"/>
              </w:rPr>
            </w:pPr>
            <w:r w:rsidRPr="00CB023B">
              <w:rPr>
                <w:rFonts w:ascii="TH SarabunIT๙" w:hAnsi="TH SarabunIT๙" w:cs="TH SarabunIT๙"/>
                <w:sz w:val="32"/>
                <w:szCs w:val="32"/>
              </w:rPr>
              <w:t>70</w:t>
            </w:r>
          </w:p>
        </w:tc>
        <w:tc>
          <w:tcPr>
            <w:tcW w:w="1134" w:type="dxa"/>
          </w:tcPr>
          <w:p w:rsidR="004E4A61" w:rsidRPr="00CB023B" w:rsidRDefault="00CB023B" w:rsidP="00A9566C">
            <w:pPr>
              <w:ind w:left="-98" w:right="-90"/>
              <w:jc w:val="center"/>
              <w:rPr>
                <w:rFonts w:ascii="TH SarabunIT๙" w:hAnsi="TH SarabunIT๙" w:cs="TH SarabunIT๙"/>
                <w:sz w:val="32"/>
                <w:szCs w:val="32"/>
                <w:cs/>
              </w:rPr>
            </w:pPr>
            <w:r w:rsidRPr="00CB023B">
              <w:rPr>
                <w:rFonts w:ascii="TH SarabunIT๙" w:hAnsi="TH SarabunIT๙" w:cs="TH SarabunIT๙"/>
                <w:sz w:val="32"/>
                <w:szCs w:val="32"/>
              </w:rPr>
              <w:t>75</w:t>
            </w:r>
          </w:p>
        </w:tc>
        <w:tc>
          <w:tcPr>
            <w:tcW w:w="1134" w:type="dxa"/>
          </w:tcPr>
          <w:p w:rsidR="004E4A61" w:rsidRPr="00CB023B" w:rsidRDefault="00CB023B" w:rsidP="00A9566C">
            <w:pPr>
              <w:ind w:left="-107" w:right="-131"/>
              <w:jc w:val="center"/>
              <w:rPr>
                <w:rFonts w:ascii="TH SarabunIT๙" w:hAnsi="TH SarabunIT๙" w:cs="TH SarabunIT๙"/>
                <w:sz w:val="32"/>
                <w:szCs w:val="32"/>
                <w:cs/>
              </w:rPr>
            </w:pPr>
            <w:r w:rsidRPr="00CB023B">
              <w:rPr>
                <w:rFonts w:ascii="TH SarabunIT๙" w:hAnsi="TH SarabunIT๙" w:cs="TH SarabunIT๙"/>
                <w:sz w:val="32"/>
                <w:szCs w:val="32"/>
              </w:rPr>
              <w:t>80</w:t>
            </w:r>
          </w:p>
        </w:tc>
        <w:tc>
          <w:tcPr>
            <w:tcW w:w="1063" w:type="dxa"/>
          </w:tcPr>
          <w:p w:rsidR="004E4A61" w:rsidRPr="00CB023B" w:rsidRDefault="00CB023B" w:rsidP="00A9566C">
            <w:pPr>
              <w:ind w:left="-112" w:right="-132"/>
              <w:jc w:val="center"/>
              <w:rPr>
                <w:rFonts w:ascii="TH SarabunIT๙" w:hAnsi="TH SarabunIT๙" w:cs="TH SarabunIT๙"/>
                <w:sz w:val="32"/>
                <w:szCs w:val="32"/>
                <w:cs/>
              </w:rPr>
            </w:pPr>
            <w:r w:rsidRPr="00CB023B">
              <w:rPr>
                <w:rFonts w:ascii="TH SarabunIT๙" w:hAnsi="TH SarabunIT๙" w:cs="TH SarabunIT๙"/>
                <w:sz w:val="32"/>
                <w:szCs w:val="32"/>
              </w:rPr>
              <w:t>85</w:t>
            </w:r>
          </w:p>
        </w:tc>
      </w:tr>
    </w:tbl>
    <w:p w:rsidR="004E4A61" w:rsidRPr="004B1C6E" w:rsidRDefault="004E4A61" w:rsidP="004E4A61">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E4A61" w:rsidRPr="004B1C6E" w:rsidTr="00A9566C">
        <w:trPr>
          <w:jc w:val="center"/>
        </w:trPr>
        <w:tc>
          <w:tcPr>
            <w:tcW w:w="3456" w:type="dxa"/>
            <w:vMerge w:val="restart"/>
            <w:shd w:val="clear" w:color="auto" w:fill="auto"/>
            <w:vAlign w:val="center"/>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E4A61" w:rsidRPr="004B1C6E" w:rsidTr="00A9566C">
        <w:trPr>
          <w:trHeight w:val="384"/>
          <w:jc w:val="center"/>
        </w:trPr>
        <w:tc>
          <w:tcPr>
            <w:tcW w:w="3456" w:type="dxa"/>
            <w:vMerge/>
            <w:shd w:val="clear" w:color="auto" w:fill="auto"/>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4E4A61" w:rsidRPr="004B1C6E" w:rsidRDefault="004E4A61" w:rsidP="00A9566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4E4A61" w:rsidRPr="004B1C6E" w:rsidTr="00A9566C">
        <w:trPr>
          <w:trHeight w:val="801"/>
          <w:jc w:val="center"/>
        </w:trPr>
        <w:tc>
          <w:tcPr>
            <w:tcW w:w="3456" w:type="dxa"/>
            <w:shd w:val="clear" w:color="auto" w:fill="auto"/>
          </w:tcPr>
          <w:p w:rsidR="004E4A61" w:rsidRPr="008840C9" w:rsidRDefault="00313D23" w:rsidP="00A9566C">
            <w:pPr>
              <w:tabs>
                <w:tab w:val="left" w:pos="1276"/>
              </w:tabs>
              <w:spacing w:after="0" w:line="240" w:lineRule="auto"/>
              <w:rPr>
                <w:rFonts w:ascii="TH SarabunIT๙" w:eastAsia="Times New Roman" w:hAnsi="TH SarabunIT๙" w:cs="TH SarabunIT๙"/>
                <w:sz w:val="44"/>
                <w:szCs w:val="44"/>
              </w:rPr>
            </w:pPr>
            <w:r w:rsidRPr="006D564A">
              <w:rPr>
                <w:rFonts w:ascii="TH SarabunIT๙" w:hAnsi="TH SarabunIT๙" w:cs="TH SarabunIT๙"/>
                <w:spacing w:val="-6"/>
                <w:sz w:val="32"/>
                <w:szCs w:val="32"/>
                <w:cs/>
              </w:rPr>
              <w:t>ร้อยละความสำเร็จของการดำเนินงานโครงการพัฒนาเทคโนโลยีการปฏิบัติการฝนหลวงเชิงพื้นที่</w:t>
            </w:r>
          </w:p>
        </w:tc>
        <w:tc>
          <w:tcPr>
            <w:tcW w:w="992" w:type="dxa"/>
            <w:shd w:val="clear" w:color="auto" w:fill="auto"/>
          </w:tcPr>
          <w:p w:rsidR="004E4A61" w:rsidRPr="006D26F5" w:rsidRDefault="004E4A61" w:rsidP="00A9566C">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E4A61" w:rsidRPr="008C5EE9" w:rsidRDefault="00313D23" w:rsidP="00A9566C">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1418" w:type="dxa"/>
            <w:shd w:val="clear" w:color="auto" w:fill="auto"/>
          </w:tcPr>
          <w:p w:rsidR="004E4A61" w:rsidRPr="008C5EE9" w:rsidRDefault="00313D23" w:rsidP="00A9566C">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4E4A61" w:rsidRPr="008C5EE9" w:rsidRDefault="00313D23" w:rsidP="00A9566C">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4E4A61" w:rsidRPr="004B1C6E" w:rsidRDefault="004E4A61" w:rsidP="004E4A61">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E4A61" w:rsidRPr="00B8177D" w:rsidRDefault="004E4A61" w:rsidP="004E4A61">
      <w:pPr>
        <w:spacing w:before="120" w:after="0" w:line="240" w:lineRule="auto"/>
        <w:ind w:firstLine="567"/>
        <w:rPr>
          <w:rFonts w:ascii="TH SarabunPSK" w:hAnsi="TH SarabunPSK" w:cs="TH SarabunPSK"/>
          <w:b/>
          <w:bCs/>
          <w:color w:val="000000"/>
          <w:sz w:val="32"/>
          <w:szCs w:val="32"/>
        </w:rPr>
      </w:pPr>
      <w:r w:rsidRPr="00B8177D">
        <w:rPr>
          <w:rFonts w:ascii="TH SarabunIT๙" w:hAnsi="TH SarabunIT๙" w:cs="TH SarabunIT๙"/>
          <w:sz w:val="32"/>
          <w:szCs w:val="32"/>
          <w:cs/>
        </w:rPr>
        <w:t>หนังสือเสนอขออนุมัติดำเนินการ/รา</w:t>
      </w:r>
      <w:r w:rsidR="00313D23">
        <w:rPr>
          <w:rFonts w:ascii="TH SarabunIT๙" w:hAnsi="TH SarabunIT๙" w:cs="TH SarabunIT๙"/>
          <w:sz w:val="32"/>
          <w:szCs w:val="32"/>
          <w:cs/>
        </w:rPr>
        <w:t>ยงานผลการดำเนินงาน</w:t>
      </w:r>
      <w:r w:rsidR="00313D23">
        <w:rPr>
          <w:rFonts w:ascii="TH SarabunIT๙" w:hAnsi="TH SarabunIT๙" w:cs="TH SarabunIT๙" w:hint="cs"/>
          <w:sz w:val="32"/>
          <w:szCs w:val="32"/>
          <w:cs/>
        </w:rPr>
        <w:t>โครงการ</w:t>
      </w:r>
    </w:p>
    <w:p w:rsidR="004E4A61" w:rsidRPr="00B8177D" w:rsidRDefault="004E4A61" w:rsidP="004E4A61">
      <w:pPr>
        <w:spacing w:after="0" w:line="240" w:lineRule="auto"/>
        <w:jc w:val="thaiDistribute"/>
        <w:rPr>
          <w:rFonts w:ascii="TH SarabunIT๙" w:eastAsia="Times New Roman" w:hAnsi="TH SarabunIT๙" w:cs="TH SarabunIT๙"/>
          <w:b/>
          <w:bCs/>
          <w:sz w:val="32"/>
          <w:szCs w:val="32"/>
        </w:rPr>
      </w:pPr>
    </w:p>
    <w:p w:rsidR="004E4A61" w:rsidRDefault="004E4A61" w:rsidP="004E4A61">
      <w:pPr>
        <w:spacing w:after="0" w:line="240" w:lineRule="auto"/>
        <w:jc w:val="thaiDistribute"/>
        <w:rPr>
          <w:rFonts w:ascii="TH SarabunIT๙" w:eastAsia="Times New Roman" w:hAnsi="TH SarabunIT๙" w:cs="TH SarabunIT๙"/>
          <w:b/>
          <w:bCs/>
          <w:sz w:val="32"/>
          <w:szCs w:val="32"/>
        </w:rPr>
      </w:pPr>
    </w:p>
    <w:p w:rsidR="004E4A61" w:rsidRDefault="004E4A61" w:rsidP="004E4A61">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9A564E" w:rsidRPr="00E462FF" w:rsidRDefault="009A564E" w:rsidP="000776BD">
      <w:pPr>
        <w:pStyle w:val="1"/>
        <w:tabs>
          <w:tab w:val="left" w:pos="1276"/>
        </w:tabs>
        <w:spacing w:before="120" w:line="240" w:lineRule="auto"/>
        <w:rPr>
          <w:rFonts w:ascii="TH SarabunIT๙" w:eastAsia="Times New Roman" w:hAnsi="TH SarabunIT๙" w:cs="TH SarabunIT๙"/>
          <w:color w:val="auto"/>
          <w:sz w:val="32"/>
          <w:szCs w:val="32"/>
          <w:cs/>
        </w:rPr>
      </w:pPr>
      <w:r w:rsidRPr="00E462FF">
        <w:rPr>
          <w:rFonts w:ascii="TH SarabunIT๙" w:eastAsia="Times New Roman" w:hAnsi="TH SarabunIT๙" w:cs="TH SarabunIT๙"/>
          <w:color w:val="auto"/>
          <w:sz w:val="32"/>
          <w:szCs w:val="32"/>
          <w:cs/>
        </w:rPr>
        <w:lastRenderedPageBreak/>
        <w:t>ตัวชี้วัดที่  2</w:t>
      </w:r>
      <w:r w:rsidRPr="00E462FF">
        <w:rPr>
          <w:rFonts w:ascii="TH SarabunIT๙" w:eastAsia="Times New Roman" w:hAnsi="TH SarabunIT๙" w:cs="TH SarabunIT๙"/>
          <w:color w:val="auto"/>
          <w:sz w:val="32"/>
          <w:szCs w:val="32"/>
        </w:rPr>
        <w:tab/>
      </w:r>
      <w:r w:rsidRPr="00E462FF">
        <w:rPr>
          <w:rFonts w:ascii="TH SarabunIT๙" w:eastAsia="Times New Roman" w:hAnsi="TH SarabunIT๙" w:cs="TH SarabunIT๙"/>
          <w:color w:val="auto"/>
          <w:sz w:val="32"/>
          <w:szCs w:val="32"/>
          <w:cs/>
        </w:rPr>
        <w:t xml:space="preserve">ศักยภาพในการดำเนินการตามแผนยุทธศาสตร์กรมฝนหลวงและการบินเกษตร 20 ปี </w:t>
      </w:r>
    </w:p>
    <w:p w:rsidR="009A564E" w:rsidRPr="00EA1013" w:rsidRDefault="009A564E" w:rsidP="00F92095">
      <w:pPr>
        <w:tabs>
          <w:tab w:val="left" w:pos="993"/>
          <w:tab w:val="left" w:pos="1276"/>
        </w:tabs>
        <w:spacing w:before="120" w:line="228"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9A564E" w:rsidRPr="00EA1013" w:rsidRDefault="009A564E" w:rsidP="00F92095">
      <w:pPr>
        <w:tabs>
          <w:tab w:val="left" w:pos="993"/>
          <w:tab w:val="left" w:pos="1276"/>
        </w:tabs>
        <w:spacing w:before="120" w:line="228"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Pr="00EA1013">
        <w:rPr>
          <w:rFonts w:ascii="TH SarabunIT๙" w:eastAsia="Times New Roman" w:hAnsi="TH SarabunIT๙" w:cs="TH SarabunIT๙"/>
          <w:b/>
          <w:bCs/>
          <w:sz w:val="32"/>
          <w:szCs w:val="32"/>
        </w:rPr>
        <w:t>10</w:t>
      </w:r>
    </w:p>
    <w:p w:rsidR="009A564E" w:rsidRPr="00EA1013" w:rsidRDefault="009A564E" w:rsidP="00D66B80">
      <w:pPr>
        <w:tabs>
          <w:tab w:val="left" w:pos="993"/>
          <w:tab w:val="left" w:pos="1276"/>
        </w:tabs>
        <w:spacing w:before="120" w:after="120" w:line="216"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9A564E" w:rsidRPr="00EA1013" w:rsidRDefault="009A564E" w:rsidP="00B32D91">
      <w:pPr>
        <w:pStyle w:val="aa"/>
        <w:widowControl w:val="0"/>
        <w:numPr>
          <w:ilvl w:val="0"/>
          <w:numId w:val="3"/>
        </w:numPr>
        <w:tabs>
          <w:tab w:val="left" w:pos="0"/>
          <w:tab w:val="left" w:pos="1276"/>
        </w:tabs>
        <w:adjustRightInd w:val="0"/>
        <w:spacing w:line="228" w:lineRule="auto"/>
        <w:ind w:left="0" w:firstLine="993"/>
        <w:jc w:val="thaiDistribute"/>
        <w:textAlignment w:val="baseline"/>
        <w:rPr>
          <w:rFonts w:ascii="TH SarabunIT๙" w:hAnsi="TH SarabunIT๙" w:cs="TH SarabunIT๙"/>
          <w:sz w:val="32"/>
          <w:szCs w:val="32"/>
        </w:rPr>
      </w:pPr>
      <w:r w:rsidRPr="00B47E1D">
        <w:rPr>
          <w:rFonts w:ascii="TH SarabunIT๙" w:hAnsi="TH SarabunIT๙" w:cs="TH SarabunIT๙"/>
          <w:spacing w:val="-6"/>
          <w:sz w:val="32"/>
          <w:szCs w:val="32"/>
          <w:cs/>
        </w:rPr>
        <w:t>เป็นการประเมินส่วนราชการตามมาตรการปรับปรุงประสิทธิภาพในการปฏิบัติราชการ (มาตรา 44)</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ประจำปีงบประมาณ พ.ศ. 2561 ตัวชี้วัดองค์ประกอบที่ 5 ศักยภาพในการดำเนินการของส่วนราชการตามแผนยุทธศาสตร์ชาติ 20 ปี (</w:t>
      </w:r>
      <w:r w:rsidRPr="00EA1013">
        <w:rPr>
          <w:rFonts w:ascii="TH SarabunIT๙" w:hAnsi="TH SarabunIT๙" w:cs="TH SarabunIT๙"/>
          <w:sz w:val="32"/>
          <w:szCs w:val="32"/>
        </w:rPr>
        <w:t>Potential Base</w:t>
      </w:r>
      <w:r w:rsidRPr="00EA1013">
        <w:rPr>
          <w:rFonts w:ascii="TH SarabunIT๙" w:hAnsi="TH SarabunIT๙" w:cs="TH SarabunIT๙"/>
          <w:sz w:val="32"/>
          <w:szCs w:val="32"/>
          <w:cs/>
        </w:rPr>
        <w:t xml:space="preserve">) </w:t>
      </w:r>
    </w:p>
    <w:p w:rsidR="009A564E" w:rsidRDefault="009A564E" w:rsidP="00B32D91">
      <w:pPr>
        <w:pStyle w:val="aa"/>
        <w:widowControl w:val="0"/>
        <w:numPr>
          <w:ilvl w:val="0"/>
          <w:numId w:val="3"/>
        </w:numPr>
        <w:tabs>
          <w:tab w:val="left" w:pos="0"/>
          <w:tab w:val="left" w:pos="1276"/>
        </w:tabs>
        <w:adjustRightInd w:val="0"/>
        <w:spacing w:line="228" w:lineRule="auto"/>
        <w:ind w:left="0" w:firstLine="993"/>
        <w:jc w:val="thaiDistribute"/>
        <w:textAlignment w:val="baseline"/>
        <w:rPr>
          <w:rFonts w:ascii="TH SarabunIT๙" w:hAnsi="TH SarabunIT๙" w:cs="TH SarabunIT๙"/>
          <w:sz w:val="32"/>
          <w:szCs w:val="32"/>
        </w:rPr>
      </w:pPr>
      <w:r w:rsidRPr="00EA1013">
        <w:rPr>
          <w:rFonts w:ascii="TH SarabunIT๙" w:hAnsi="TH SarabunIT๙" w:cs="TH SarabunIT๙"/>
          <w:spacing w:val="-10"/>
          <w:sz w:val="32"/>
          <w:szCs w:val="32"/>
          <w:cs/>
        </w:rPr>
        <w:t>เป็นการวัดศักยภาพของ</w:t>
      </w:r>
      <w:r w:rsidR="00304EC7">
        <w:rPr>
          <w:rFonts w:ascii="TH SarabunIT๙" w:hAnsi="TH SarabunIT๙" w:cs="TH SarabunIT๙" w:hint="cs"/>
          <w:sz w:val="32"/>
          <w:szCs w:val="32"/>
          <w:cs/>
        </w:rPr>
        <w:t>กองปฏิบัติการฝนหลวง</w:t>
      </w:r>
      <w:r w:rsidRPr="00EA1013">
        <w:rPr>
          <w:rFonts w:ascii="TH SarabunIT๙" w:hAnsi="TH SarabunIT๙" w:cs="TH SarabunIT๙"/>
          <w:spacing w:val="-10"/>
          <w:sz w:val="32"/>
          <w:szCs w:val="32"/>
          <w:cs/>
        </w:rPr>
        <w:t>ในการดำเนินการตามแผนยุทธศาสตร์กรมฝนหลวงและ</w:t>
      </w:r>
      <w:r w:rsidRPr="006E2C44">
        <w:rPr>
          <w:rFonts w:ascii="TH SarabunIT๙" w:hAnsi="TH SarabunIT๙" w:cs="TH SarabunIT๙"/>
          <w:spacing w:val="-8"/>
          <w:sz w:val="32"/>
          <w:szCs w:val="32"/>
          <w:cs/>
        </w:rPr>
        <w:t>การบินเกษตร ภายใต้ข้อเสนอยุทธศาสตร์และแผนงาน/โครงการที่กรมฝนหลวงและการบินเกษตรคัดเลือก 10 โครงการ</w:t>
      </w:r>
      <w:r w:rsidRPr="00EA1013">
        <w:rPr>
          <w:rFonts w:ascii="TH SarabunIT๙" w:hAnsi="TH SarabunIT๙" w:cs="TH SarabunIT๙"/>
          <w:sz w:val="32"/>
          <w:szCs w:val="32"/>
          <w:cs/>
        </w:rPr>
        <w:t xml:space="preserve"> ส่งให้สำนักงาน </w:t>
      </w:r>
      <w:proofErr w:type="spellStart"/>
      <w:r w:rsidRPr="00EA1013">
        <w:rPr>
          <w:rFonts w:ascii="TH SarabunIT๙" w:hAnsi="TH SarabunIT๙" w:cs="TH SarabunIT๙"/>
          <w:sz w:val="32"/>
          <w:szCs w:val="32"/>
          <w:cs/>
        </w:rPr>
        <w:t>ก.พ.ร</w:t>
      </w:r>
      <w:proofErr w:type="spellEnd"/>
      <w:r w:rsidRPr="00EA1013">
        <w:rPr>
          <w:rFonts w:ascii="TH SarabunIT๙" w:hAnsi="TH SarabunIT๙" w:cs="TH SarabunIT๙"/>
          <w:sz w:val="32"/>
          <w:szCs w:val="32"/>
          <w:cs/>
        </w:rPr>
        <w:t>. ประกอบด้วย</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170"/>
      </w:tblGrid>
      <w:tr w:rsidR="009A564E" w:rsidTr="00A9566C">
        <w:tc>
          <w:tcPr>
            <w:tcW w:w="7338" w:type="dxa"/>
          </w:tcPr>
          <w:p w:rsidR="009A564E" w:rsidRPr="00305C6D" w:rsidRDefault="009A564E" w:rsidP="00F92095">
            <w:pPr>
              <w:pStyle w:val="aa"/>
              <w:widowControl w:val="0"/>
              <w:tabs>
                <w:tab w:val="left" w:pos="0"/>
                <w:tab w:val="left" w:pos="1276"/>
              </w:tabs>
              <w:adjustRightInd w:val="0"/>
              <w:spacing w:line="228" w:lineRule="auto"/>
              <w:ind w:left="0"/>
              <w:jc w:val="center"/>
              <w:textAlignment w:val="baseline"/>
              <w:rPr>
                <w:rFonts w:ascii="TH SarabunIT๙" w:hAnsi="TH SarabunIT๙" w:cs="TH SarabunIT๙"/>
                <w:b/>
                <w:bCs/>
                <w:sz w:val="32"/>
                <w:szCs w:val="32"/>
              </w:rPr>
            </w:pPr>
            <w:r w:rsidRPr="00305C6D">
              <w:rPr>
                <w:rFonts w:ascii="TH SarabunIT๙" w:hAnsi="TH SarabunIT๙" w:cs="TH SarabunIT๙"/>
                <w:b/>
                <w:bCs/>
                <w:sz w:val="32"/>
                <w:szCs w:val="32"/>
                <w:cs/>
              </w:rPr>
              <w:t>โครงการ</w:t>
            </w:r>
          </w:p>
        </w:tc>
        <w:tc>
          <w:tcPr>
            <w:tcW w:w="2170" w:type="dxa"/>
          </w:tcPr>
          <w:p w:rsidR="009A564E" w:rsidRPr="00305C6D" w:rsidRDefault="009A564E" w:rsidP="00F92095">
            <w:pPr>
              <w:pStyle w:val="aa"/>
              <w:widowControl w:val="0"/>
              <w:tabs>
                <w:tab w:val="left" w:pos="0"/>
                <w:tab w:val="left" w:pos="1276"/>
              </w:tabs>
              <w:adjustRightInd w:val="0"/>
              <w:spacing w:line="228" w:lineRule="auto"/>
              <w:ind w:left="0"/>
              <w:jc w:val="center"/>
              <w:textAlignment w:val="baseline"/>
              <w:rPr>
                <w:rFonts w:ascii="TH SarabunIT๙" w:hAnsi="TH SarabunIT๙" w:cs="TH SarabunIT๙"/>
                <w:b/>
                <w:bCs/>
                <w:sz w:val="32"/>
                <w:szCs w:val="32"/>
                <w:cs/>
              </w:rPr>
            </w:pPr>
            <w:r w:rsidRPr="00305C6D">
              <w:rPr>
                <w:rFonts w:ascii="TH SarabunIT๙" w:hAnsi="TH SarabunIT๙" w:cs="TH SarabunIT๙" w:hint="cs"/>
                <w:b/>
                <w:bCs/>
                <w:sz w:val="32"/>
                <w:szCs w:val="32"/>
                <w:cs/>
              </w:rPr>
              <w:t>งบประมาณ</w:t>
            </w:r>
            <w:r>
              <w:rPr>
                <w:rFonts w:ascii="TH SarabunIT๙" w:hAnsi="TH SarabunIT๙" w:cs="TH SarabunIT๙" w:hint="cs"/>
                <w:b/>
                <w:bCs/>
                <w:sz w:val="32"/>
                <w:szCs w:val="32"/>
                <w:cs/>
              </w:rPr>
              <w:t xml:space="preserve"> (บาท)</w:t>
            </w:r>
          </w:p>
        </w:tc>
      </w:tr>
      <w:tr w:rsidR="009A564E" w:rsidTr="00A9566C">
        <w:trPr>
          <w:trHeight w:val="80"/>
        </w:trPr>
        <w:tc>
          <w:tcPr>
            <w:tcW w:w="7338" w:type="dxa"/>
          </w:tcPr>
          <w:p w:rsidR="009A564E" w:rsidRDefault="009A564E" w:rsidP="00F92095">
            <w:pPr>
              <w:spacing w:line="228" w:lineRule="auto"/>
              <w:ind w:right="-57"/>
              <w:rPr>
                <w:rFonts w:ascii="TH SarabunIT๙" w:hAnsi="TH SarabunIT๙" w:cs="TH SarabunIT๙"/>
                <w:sz w:val="32"/>
                <w:szCs w:val="32"/>
              </w:rPr>
            </w:pPr>
            <w:r>
              <w:rPr>
                <w:rFonts w:ascii="TH SarabunIT๙" w:hAnsi="TH SarabunIT๙" w:cs="TH SarabunIT๙" w:hint="cs"/>
                <w:sz w:val="32"/>
                <w:szCs w:val="32"/>
                <w:cs/>
              </w:rPr>
              <w:t xml:space="preserve">1. </w:t>
            </w:r>
            <w:r w:rsidRPr="007E147F">
              <w:rPr>
                <w:rFonts w:ascii="TH SarabunIT๙" w:hAnsi="TH SarabunIT๙" w:cs="TH SarabunIT๙"/>
                <w:sz w:val="32"/>
                <w:szCs w:val="32"/>
                <w:cs/>
              </w:rPr>
              <w:t>โครงการแก้ไขปัญหาภัยแล้งในพื้นที่ลุ่มน้ำ</w:t>
            </w:r>
          </w:p>
        </w:tc>
        <w:tc>
          <w:tcPr>
            <w:tcW w:w="2170" w:type="dxa"/>
          </w:tcPr>
          <w:p w:rsidR="009A564E" w:rsidRDefault="009A564E" w:rsidP="00F92095">
            <w:pPr>
              <w:pStyle w:val="aa"/>
              <w:widowControl w:val="0"/>
              <w:tabs>
                <w:tab w:val="left" w:pos="0"/>
                <w:tab w:val="left" w:pos="1276"/>
              </w:tabs>
              <w:adjustRightInd w:val="0"/>
              <w:spacing w:line="228" w:lineRule="auto"/>
              <w:ind w:left="0"/>
              <w:jc w:val="center"/>
              <w:textAlignment w:val="baseline"/>
              <w:rPr>
                <w:rFonts w:ascii="TH SarabunIT๙" w:hAnsi="TH SarabunIT๙" w:cs="TH SarabunIT๙"/>
                <w:sz w:val="32"/>
                <w:szCs w:val="32"/>
              </w:rPr>
            </w:pPr>
            <w:r w:rsidRPr="00272C81">
              <w:rPr>
                <w:rFonts w:ascii="TH SarabunIT๙" w:hAnsi="TH SarabunIT๙" w:cs="TH SarabunIT๙"/>
                <w:sz w:val="32"/>
                <w:szCs w:val="32"/>
              </w:rPr>
              <w:t>459</w:t>
            </w:r>
            <w:r>
              <w:rPr>
                <w:rFonts w:ascii="TH SarabunIT๙" w:hAnsi="TH SarabunIT๙" w:cs="TH SarabunIT๙"/>
                <w:sz w:val="32"/>
                <w:szCs w:val="32"/>
              </w:rPr>
              <w:t>,</w:t>
            </w:r>
            <w:r w:rsidRPr="00272C81">
              <w:rPr>
                <w:rFonts w:ascii="TH SarabunIT๙" w:hAnsi="TH SarabunIT๙" w:cs="TH SarabunIT๙"/>
                <w:sz w:val="32"/>
                <w:szCs w:val="32"/>
              </w:rPr>
              <w:t>648</w:t>
            </w:r>
            <w:r>
              <w:rPr>
                <w:rFonts w:ascii="TH SarabunIT๙" w:hAnsi="TH SarabunIT๙" w:cs="TH SarabunIT๙"/>
                <w:sz w:val="32"/>
                <w:szCs w:val="32"/>
              </w:rPr>
              <w:t>,</w:t>
            </w:r>
            <w:r w:rsidRPr="00272C81">
              <w:rPr>
                <w:rFonts w:ascii="TH SarabunIT๙" w:hAnsi="TH SarabunIT๙" w:cs="TH SarabunIT๙"/>
                <w:sz w:val="32"/>
                <w:szCs w:val="32"/>
              </w:rPr>
              <w:t>800</w:t>
            </w:r>
          </w:p>
        </w:tc>
      </w:tr>
      <w:tr w:rsidR="009A564E" w:rsidTr="00A9566C">
        <w:tc>
          <w:tcPr>
            <w:tcW w:w="7338" w:type="dxa"/>
          </w:tcPr>
          <w:p w:rsidR="009A564E" w:rsidRDefault="009A564E" w:rsidP="00F92095">
            <w:pPr>
              <w:pStyle w:val="aa"/>
              <w:widowControl w:val="0"/>
              <w:tabs>
                <w:tab w:val="left" w:pos="0"/>
                <w:tab w:val="left" w:pos="1276"/>
              </w:tabs>
              <w:adjustRightInd w:val="0"/>
              <w:spacing w:line="228" w:lineRule="auto"/>
              <w:ind w:left="0"/>
              <w:textAlignment w:val="baseline"/>
              <w:rPr>
                <w:rFonts w:ascii="TH SarabunIT๙" w:hAnsi="TH SarabunIT๙" w:cs="TH SarabunIT๙"/>
                <w:sz w:val="32"/>
                <w:szCs w:val="32"/>
              </w:rPr>
            </w:pPr>
            <w:r>
              <w:rPr>
                <w:rFonts w:ascii="TH SarabunIT๙" w:hAnsi="TH SarabunIT๙" w:cs="TH SarabunIT๙" w:hint="cs"/>
                <w:sz w:val="32"/>
                <w:szCs w:val="32"/>
                <w:cs/>
              </w:rPr>
              <w:t xml:space="preserve">2. </w:t>
            </w:r>
            <w:r w:rsidRPr="007E147F">
              <w:rPr>
                <w:rFonts w:ascii="TH SarabunIT๙" w:hAnsi="TH SarabunIT๙" w:cs="TH SarabunIT๙"/>
                <w:sz w:val="32"/>
                <w:szCs w:val="32"/>
                <w:cs/>
              </w:rPr>
              <w:t>โครงการจัดหาเครื่องมือและอุปกรณ์ตรวจสภาพอากาศ</w:t>
            </w:r>
          </w:p>
        </w:tc>
        <w:tc>
          <w:tcPr>
            <w:tcW w:w="2170" w:type="dxa"/>
          </w:tcPr>
          <w:p w:rsidR="009A564E" w:rsidRDefault="009A564E" w:rsidP="00F92095">
            <w:pPr>
              <w:pStyle w:val="aa"/>
              <w:widowControl w:val="0"/>
              <w:tabs>
                <w:tab w:val="left" w:pos="0"/>
                <w:tab w:val="left" w:pos="1276"/>
              </w:tabs>
              <w:adjustRightInd w:val="0"/>
              <w:spacing w:line="228" w:lineRule="auto"/>
              <w:ind w:left="0"/>
              <w:jc w:val="center"/>
              <w:textAlignment w:val="baseline"/>
              <w:rPr>
                <w:rFonts w:ascii="TH SarabunIT๙" w:hAnsi="TH SarabunIT๙" w:cs="TH SarabunIT๙"/>
                <w:sz w:val="32"/>
                <w:szCs w:val="32"/>
              </w:rPr>
            </w:pPr>
            <w:r w:rsidRPr="001D4A79">
              <w:rPr>
                <w:rFonts w:ascii="TH SarabunIT๙" w:hAnsi="TH SarabunIT๙" w:cs="TH SarabunIT๙"/>
                <w:sz w:val="32"/>
                <w:szCs w:val="32"/>
              </w:rPr>
              <w:t>178</w:t>
            </w:r>
            <w:r>
              <w:rPr>
                <w:rFonts w:ascii="TH SarabunIT๙" w:hAnsi="TH SarabunIT๙" w:cs="TH SarabunIT๙"/>
                <w:sz w:val="32"/>
                <w:szCs w:val="32"/>
              </w:rPr>
              <w:t>,</w:t>
            </w:r>
            <w:r w:rsidRPr="001D4A79">
              <w:rPr>
                <w:rFonts w:ascii="TH SarabunIT๙" w:hAnsi="TH SarabunIT๙" w:cs="TH SarabunIT๙"/>
                <w:sz w:val="32"/>
                <w:szCs w:val="32"/>
              </w:rPr>
              <w:t>625</w:t>
            </w:r>
            <w:r>
              <w:rPr>
                <w:rFonts w:ascii="TH SarabunIT๙" w:hAnsi="TH SarabunIT๙" w:cs="TH SarabunIT๙"/>
                <w:sz w:val="32"/>
                <w:szCs w:val="32"/>
              </w:rPr>
              <w:t>,</w:t>
            </w:r>
            <w:r w:rsidRPr="001D4A79">
              <w:rPr>
                <w:rFonts w:ascii="TH SarabunIT๙" w:hAnsi="TH SarabunIT๙" w:cs="TH SarabunIT๙"/>
                <w:sz w:val="32"/>
                <w:szCs w:val="32"/>
              </w:rPr>
              <w:t>000</w:t>
            </w:r>
          </w:p>
        </w:tc>
      </w:tr>
      <w:tr w:rsidR="009A564E" w:rsidTr="00A9566C">
        <w:tc>
          <w:tcPr>
            <w:tcW w:w="7338" w:type="dxa"/>
          </w:tcPr>
          <w:p w:rsidR="009A564E" w:rsidRDefault="009A564E" w:rsidP="00F92095">
            <w:pPr>
              <w:pStyle w:val="aa"/>
              <w:widowControl w:val="0"/>
              <w:tabs>
                <w:tab w:val="left" w:pos="0"/>
                <w:tab w:val="left" w:pos="1276"/>
              </w:tabs>
              <w:adjustRightInd w:val="0"/>
              <w:spacing w:line="228" w:lineRule="auto"/>
              <w:ind w:left="0"/>
              <w:textAlignment w:val="baseline"/>
              <w:rPr>
                <w:rFonts w:ascii="TH SarabunIT๙" w:hAnsi="TH SarabunIT๙" w:cs="TH SarabunIT๙"/>
                <w:sz w:val="32"/>
                <w:szCs w:val="32"/>
              </w:rPr>
            </w:pPr>
            <w:r>
              <w:rPr>
                <w:rFonts w:ascii="TH SarabunIT๙" w:hAnsi="TH SarabunIT๙" w:cs="TH SarabunIT๙" w:hint="cs"/>
                <w:sz w:val="32"/>
                <w:szCs w:val="32"/>
                <w:cs/>
              </w:rPr>
              <w:t xml:space="preserve">3. </w:t>
            </w:r>
            <w:r w:rsidRPr="007E147F">
              <w:rPr>
                <w:rFonts w:ascii="TH SarabunIT๙" w:hAnsi="TH SarabunIT๙" w:cs="TH SarabunIT๙"/>
                <w:sz w:val="32"/>
                <w:szCs w:val="32"/>
                <w:cs/>
              </w:rPr>
              <w:t>โครงการพัฒนาระบบตรวจสภาพอากาศ</w:t>
            </w:r>
          </w:p>
        </w:tc>
        <w:tc>
          <w:tcPr>
            <w:tcW w:w="2170" w:type="dxa"/>
          </w:tcPr>
          <w:p w:rsidR="009A564E" w:rsidRDefault="009A564E" w:rsidP="00F92095">
            <w:pPr>
              <w:pStyle w:val="aa"/>
              <w:widowControl w:val="0"/>
              <w:tabs>
                <w:tab w:val="left" w:pos="0"/>
                <w:tab w:val="left" w:pos="1276"/>
              </w:tabs>
              <w:adjustRightInd w:val="0"/>
              <w:spacing w:line="228" w:lineRule="auto"/>
              <w:ind w:left="0"/>
              <w:jc w:val="center"/>
              <w:textAlignment w:val="baseline"/>
              <w:rPr>
                <w:rFonts w:ascii="TH SarabunIT๙" w:hAnsi="TH SarabunIT๙" w:cs="TH SarabunIT๙"/>
                <w:sz w:val="32"/>
                <w:szCs w:val="32"/>
              </w:rPr>
            </w:pPr>
            <w:r w:rsidRPr="001D4A79">
              <w:rPr>
                <w:rFonts w:ascii="TH SarabunIT๙" w:hAnsi="TH SarabunIT๙" w:cs="TH SarabunIT๙"/>
                <w:sz w:val="32"/>
                <w:szCs w:val="32"/>
              </w:rPr>
              <w:t>101</w:t>
            </w:r>
            <w:r w:rsidR="00360FD4">
              <w:rPr>
                <w:rFonts w:ascii="TH SarabunIT๙" w:hAnsi="TH SarabunIT๙" w:cs="TH SarabunIT๙" w:hint="cs"/>
                <w:sz w:val="32"/>
                <w:szCs w:val="32"/>
                <w:cs/>
              </w:rPr>
              <w:t>,</w:t>
            </w:r>
            <w:r w:rsidRPr="001D4A79">
              <w:rPr>
                <w:rFonts w:ascii="TH SarabunIT๙" w:hAnsi="TH SarabunIT๙" w:cs="TH SarabunIT๙"/>
                <w:sz w:val="32"/>
                <w:szCs w:val="32"/>
              </w:rPr>
              <w:t>450</w:t>
            </w:r>
            <w:r w:rsidR="00360FD4">
              <w:rPr>
                <w:rFonts w:ascii="TH SarabunIT๙" w:hAnsi="TH SarabunIT๙" w:cs="TH SarabunIT๙" w:hint="cs"/>
                <w:sz w:val="32"/>
                <w:szCs w:val="32"/>
                <w:cs/>
              </w:rPr>
              <w:t>,</w:t>
            </w:r>
            <w:r w:rsidRPr="001D4A79">
              <w:rPr>
                <w:rFonts w:ascii="TH SarabunIT๙" w:hAnsi="TH SarabunIT๙" w:cs="TH SarabunIT๙"/>
                <w:sz w:val="32"/>
                <w:szCs w:val="32"/>
              </w:rPr>
              <w:t>000</w:t>
            </w:r>
          </w:p>
        </w:tc>
      </w:tr>
      <w:tr w:rsidR="009A564E" w:rsidTr="00A9566C">
        <w:tc>
          <w:tcPr>
            <w:tcW w:w="7338" w:type="dxa"/>
          </w:tcPr>
          <w:p w:rsidR="009A564E" w:rsidRDefault="009A564E" w:rsidP="00F92095">
            <w:pPr>
              <w:pStyle w:val="aa"/>
              <w:widowControl w:val="0"/>
              <w:tabs>
                <w:tab w:val="left" w:pos="0"/>
                <w:tab w:val="left" w:pos="1276"/>
              </w:tabs>
              <w:adjustRightInd w:val="0"/>
              <w:spacing w:line="228" w:lineRule="auto"/>
              <w:ind w:left="0"/>
              <w:textAlignment w:val="baseline"/>
              <w:rPr>
                <w:rFonts w:ascii="TH SarabunIT๙" w:hAnsi="TH SarabunIT๙" w:cs="TH SarabunIT๙"/>
                <w:sz w:val="32"/>
                <w:szCs w:val="32"/>
              </w:rPr>
            </w:pPr>
            <w:r>
              <w:rPr>
                <w:rFonts w:ascii="TH SarabunIT๙" w:hAnsi="TH SarabunIT๙" w:cs="TH SarabunIT๙" w:hint="cs"/>
                <w:sz w:val="32"/>
                <w:szCs w:val="32"/>
                <w:cs/>
              </w:rPr>
              <w:t xml:space="preserve">4. </w:t>
            </w:r>
            <w:r w:rsidRPr="007E147F">
              <w:rPr>
                <w:rFonts w:ascii="TH SarabunIT๙" w:hAnsi="TH SarabunIT๙" w:cs="TH SarabunIT๙"/>
                <w:sz w:val="32"/>
                <w:szCs w:val="32"/>
                <w:cs/>
              </w:rPr>
              <w:t>โครงการพัฒนาเทคโนโลยีการปฏิบัติการฝนหลวงเชิงพื้นที่</w:t>
            </w:r>
          </w:p>
        </w:tc>
        <w:tc>
          <w:tcPr>
            <w:tcW w:w="2170" w:type="dxa"/>
          </w:tcPr>
          <w:p w:rsidR="009A564E" w:rsidRPr="00360FD4" w:rsidRDefault="00360FD4" w:rsidP="00F92095">
            <w:pPr>
              <w:spacing w:line="228" w:lineRule="auto"/>
              <w:jc w:val="center"/>
              <w:rPr>
                <w:rFonts w:ascii="TH SarabunIT๙" w:hAnsi="TH SarabunIT๙" w:cs="TH SarabunIT๙"/>
                <w:sz w:val="32"/>
                <w:szCs w:val="32"/>
              </w:rPr>
            </w:pPr>
            <w:r w:rsidRPr="00360FD4">
              <w:rPr>
                <w:rFonts w:ascii="TH SarabunIT๙" w:hAnsi="TH SarabunIT๙" w:cs="TH SarabunIT๙" w:hint="cs"/>
                <w:sz w:val="32"/>
                <w:szCs w:val="32"/>
                <w:cs/>
              </w:rPr>
              <w:t>4,508,700</w:t>
            </w:r>
          </w:p>
        </w:tc>
      </w:tr>
      <w:tr w:rsidR="009A564E" w:rsidTr="00A9566C">
        <w:tc>
          <w:tcPr>
            <w:tcW w:w="7338" w:type="dxa"/>
          </w:tcPr>
          <w:p w:rsidR="009A564E" w:rsidRDefault="009A564E" w:rsidP="00F92095">
            <w:pPr>
              <w:pStyle w:val="aa"/>
              <w:widowControl w:val="0"/>
              <w:tabs>
                <w:tab w:val="left" w:pos="0"/>
                <w:tab w:val="left" w:pos="1276"/>
              </w:tabs>
              <w:adjustRightInd w:val="0"/>
              <w:spacing w:line="228" w:lineRule="auto"/>
              <w:ind w:left="0"/>
              <w:textAlignment w:val="baseline"/>
              <w:rPr>
                <w:rFonts w:ascii="TH SarabunIT๙" w:hAnsi="TH SarabunIT๙" w:cs="TH SarabunIT๙"/>
                <w:sz w:val="32"/>
                <w:szCs w:val="32"/>
              </w:rPr>
            </w:pPr>
            <w:r>
              <w:rPr>
                <w:rFonts w:ascii="TH SarabunIT๙" w:hAnsi="TH SarabunIT๙" w:cs="TH SarabunIT๙" w:hint="cs"/>
                <w:sz w:val="32"/>
                <w:szCs w:val="32"/>
                <w:cs/>
              </w:rPr>
              <w:t xml:space="preserve">5. </w:t>
            </w:r>
            <w:r w:rsidRPr="007D4AA3">
              <w:rPr>
                <w:rFonts w:ascii="TH SarabunIT๙" w:hAnsi="TH SarabunIT๙" w:cs="TH SarabunIT๙"/>
                <w:sz w:val="32"/>
                <w:szCs w:val="32"/>
                <w:cs/>
              </w:rPr>
              <w:t>โครงการพัฒนาความรู้ ทักษะและสมรรถนะของบุคลากร</w:t>
            </w:r>
            <w:r>
              <w:rPr>
                <w:rFonts w:ascii="TH SarabunIT๙" w:hAnsi="TH SarabunIT๙" w:cs="TH SarabunIT๙"/>
                <w:sz w:val="32"/>
                <w:szCs w:val="32"/>
              </w:rPr>
              <w:t xml:space="preserve"> </w:t>
            </w:r>
          </w:p>
          <w:p w:rsidR="009A564E" w:rsidRPr="005B6FF2" w:rsidRDefault="009A564E" w:rsidP="00F92095">
            <w:pPr>
              <w:pStyle w:val="aa"/>
              <w:widowControl w:val="0"/>
              <w:tabs>
                <w:tab w:val="left" w:pos="284"/>
                <w:tab w:val="left" w:pos="1276"/>
              </w:tabs>
              <w:adjustRightInd w:val="0"/>
              <w:spacing w:line="228" w:lineRule="auto"/>
              <w:ind w:left="284"/>
              <w:textAlignment w:val="baseline"/>
              <w:rPr>
                <w:rFonts w:ascii="TH SarabunIT๙" w:hAnsi="TH SarabunIT๙" w:cs="TH SarabunIT๙"/>
                <w:i/>
                <w:iCs/>
                <w:sz w:val="32"/>
                <w:szCs w:val="32"/>
                <w:cs/>
              </w:rPr>
            </w:pPr>
            <w:r w:rsidRPr="005B6FF2">
              <w:rPr>
                <w:rFonts w:ascii="TH SarabunIT๙" w:hAnsi="TH SarabunIT๙" w:cs="TH SarabunIT๙" w:hint="cs"/>
                <w:i/>
                <w:iCs/>
                <w:sz w:val="32"/>
                <w:szCs w:val="32"/>
                <w:cs/>
              </w:rPr>
              <w:t>(</w:t>
            </w:r>
            <w:r w:rsidRPr="005B6FF2">
              <w:rPr>
                <w:rFonts w:ascii="TH SarabunIT๙" w:hAnsi="TH SarabunIT๙" w:cs="TH SarabunIT๙"/>
                <w:i/>
                <w:iCs/>
                <w:sz w:val="32"/>
                <w:szCs w:val="32"/>
                <w:cs/>
              </w:rPr>
              <w:t>ฝึกอบรมการประยุกต์ใช้ข้อมูลตรวจอากาศชั้นบนสำหรับใช้ในการวางแผน</w:t>
            </w:r>
            <w:r w:rsidRPr="005B6FF2">
              <w:rPr>
                <w:rFonts w:ascii="TH SarabunIT๙" w:hAnsi="TH SarabunIT๙" w:cs="TH SarabunIT๙" w:hint="cs"/>
                <w:i/>
                <w:iCs/>
                <w:sz w:val="32"/>
                <w:szCs w:val="32"/>
                <w:cs/>
              </w:rPr>
              <w:br/>
            </w:r>
            <w:r w:rsidRPr="005B6FF2">
              <w:rPr>
                <w:rFonts w:ascii="TH SarabunIT๙" w:hAnsi="TH SarabunIT๙" w:cs="TH SarabunIT๙"/>
                <w:i/>
                <w:iCs/>
                <w:sz w:val="32"/>
                <w:szCs w:val="32"/>
                <w:cs/>
              </w:rPr>
              <w:t>การปฏิบัติการฝนหลวง</w:t>
            </w:r>
            <w:r w:rsidRPr="005B6FF2">
              <w:rPr>
                <w:rFonts w:ascii="TH SarabunIT๙" w:hAnsi="TH SarabunIT๙" w:cs="TH SarabunIT๙" w:hint="cs"/>
                <w:i/>
                <w:iCs/>
                <w:sz w:val="32"/>
                <w:szCs w:val="32"/>
                <w:cs/>
              </w:rPr>
              <w:t>)</w:t>
            </w:r>
          </w:p>
        </w:tc>
        <w:tc>
          <w:tcPr>
            <w:tcW w:w="2170" w:type="dxa"/>
          </w:tcPr>
          <w:p w:rsidR="009A564E" w:rsidRDefault="009A564E" w:rsidP="00F92095">
            <w:pPr>
              <w:pStyle w:val="aa"/>
              <w:widowControl w:val="0"/>
              <w:tabs>
                <w:tab w:val="left" w:pos="0"/>
                <w:tab w:val="left" w:pos="1276"/>
              </w:tabs>
              <w:adjustRightInd w:val="0"/>
              <w:spacing w:line="228" w:lineRule="auto"/>
              <w:ind w:left="0"/>
              <w:jc w:val="center"/>
              <w:textAlignment w:val="baseline"/>
              <w:rPr>
                <w:rFonts w:ascii="TH SarabunIT๙" w:hAnsi="TH SarabunIT๙" w:cs="TH SarabunIT๙"/>
                <w:sz w:val="32"/>
                <w:szCs w:val="32"/>
              </w:rPr>
            </w:pPr>
            <w:r w:rsidRPr="004C03BF">
              <w:rPr>
                <w:rFonts w:ascii="TH SarabunIT๙" w:hAnsi="TH SarabunIT๙" w:cs="TH SarabunIT๙"/>
                <w:sz w:val="32"/>
                <w:szCs w:val="32"/>
                <w:cs/>
              </w:rPr>
              <w:t>1</w:t>
            </w:r>
            <w:r w:rsidR="00360FD4">
              <w:rPr>
                <w:rFonts w:ascii="TH SarabunIT๙" w:hAnsi="TH SarabunIT๙" w:cs="TH SarabunIT๙" w:hint="cs"/>
                <w:sz w:val="32"/>
                <w:szCs w:val="32"/>
                <w:cs/>
              </w:rPr>
              <w:t>08</w:t>
            </w:r>
            <w:r>
              <w:rPr>
                <w:rFonts w:ascii="TH SarabunIT๙" w:hAnsi="TH SarabunIT๙" w:cs="TH SarabunIT๙" w:hint="cs"/>
                <w:sz w:val="32"/>
                <w:szCs w:val="32"/>
                <w:cs/>
              </w:rPr>
              <w:t>,</w:t>
            </w:r>
            <w:r w:rsidRPr="004C03BF">
              <w:rPr>
                <w:rFonts w:ascii="TH SarabunIT๙" w:hAnsi="TH SarabunIT๙" w:cs="TH SarabunIT๙"/>
                <w:sz w:val="32"/>
                <w:szCs w:val="32"/>
                <w:cs/>
              </w:rPr>
              <w:t>8</w:t>
            </w:r>
            <w:r w:rsidR="00360FD4">
              <w:rPr>
                <w:rFonts w:ascii="TH SarabunIT๙" w:hAnsi="TH SarabunIT๙" w:cs="TH SarabunIT๙" w:hint="cs"/>
                <w:sz w:val="32"/>
                <w:szCs w:val="32"/>
                <w:cs/>
              </w:rPr>
              <w:t>25</w:t>
            </w:r>
          </w:p>
          <w:p w:rsidR="009A564E" w:rsidRDefault="009A564E" w:rsidP="00F92095">
            <w:pPr>
              <w:pStyle w:val="aa"/>
              <w:widowControl w:val="0"/>
              <w:tabs>
                <w:tab w:val="left" w:pos="0"/>
                <w:tab w:val="left" w:pos="1276"/>
              </w:tabs>
              <w:adjustRightInd w:val="0"/>
              <w:spacing w:line="228" w:lineRule="auto"/>
              <w:ind w:left="0"/>
              <w:textAlignment w:val="baseline"/>
              <w:rPr>
                <w:rFonts w:ascii="TH SarabunIT๙" w:hAnsi="TH SarabunIT๙" w:cs="TH SarabunIT๙"/>
                <w:sz w:val="32"/>
                <w:szCs w:val="32"/>
              </w:rPr>
            </w:pPr>
          </w:p>
        </w:tc>
      </w:tr>
    </w:tbl>
    <w:p w:rsidR="009A564E" w:rsidRPr="00EA1013" w:rsidRDefault="009A564E" w:rsidP="00B32D91">
      <w:pPr>
        <w:widowControl w:val="0"/>
        <w:numPr>
          <w:ilvl w:val="0"/>
          <w:numId w:val="2"/>
        </w:numPr>
        <w:tabs>
          <w:tab w:val="left" w:pos="1276"/>
        </w:tabs>
        <w:adjustRightInd w:val="0"/>
        <w:spacing w:before="120" w:after="120" w:line="228" w:lineRule="auto"/>
        <w:ind w:left="0" w:firstLine="993"/>
        <w:textAlignment w:val="baseline"/>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sz w:val="32"/>
          <w:szCs w:val="32"/>
          <w:cs/>
        </w:rPr>
        <w:t>การให้คะแนนพิจารณาจากผลการดำเนินงานและผลการเบิกจ่ายเงินงบประมาณในโครงการ</w:t>
      </w:r>
      <w:r w:rsidRPr="00EA1013">
        <w:rPr>
          <w:rFonts w:ascii="TH SarabunIT๙" w:hAnsi="TH SarabunIT๙" w:cs="TH SarabunIT๙"/>
          <w:sz w:val="32"/>
          <w:szCs w:val="32"/>
          <w:cs/>
        </w:rPr>
        <w:t>ที่</w:t>
      </w:r>
      <w:r w:rsidR="00304EC7">
        <w:rPr>
          <w:rFonts w:ascii="TH SarabunIT๙" w:hAnsi="TH SarabunIT๙" w:cs="TH SarabunIT๙" w:hint="cs"/>
          <w:sz w:val="32"/>
          <w:szCs w:val="32"/>
          <w:cs/>
        </w:rPr>
        <w:t>กองปฏิบัติการฝนหลวง</w:t>
      </w:r>
      <w:r w:rsidR="00304EC7" w:rsidRPr="00EA1013">
        <w:rPr>
          <w:rFonts w:ascii="TH SarabunIT๙" w:hAnsi="TH SarabunIT๙" w:cs="TH SarabunIT๙"/>
          <w:spacing w:val="-10"/>
          <w:sz w:val="32"/>
          <w:szCs w:val="32"/>
        </w:rPr>
        <w:t xml:space="preserve"> </w:t>
      </w:r>
      <w:r w:rsidRPr="00EA1013">
        <w:rPr>
          <w:rFonts w:ascii="TH SarabunIT๙" w:hAnsi="TH SarabunIT๙" w:cs="TH SarabunIT๙"/>
          <w:sz w:val="32"/>
          <w:szCs w:val="32"/>
          <w:cs/>
        </w:rPr>
        <w:t>รับผิดชอบ</w:t>
      </w:r>
      <w:r w:rsidRPr="00EA1013">
        <w:rPr>
          <w:rFonts w:ascii="TH SarabunIT๙" w:eastAsia="Times New Roman" w:hAnsi="TH SarabunIT๙" w:cs="TH SarabunIT๙"/>
          <w:sz w:val="32"/>
          <w:szCs w:val="32"/>
          <w:cs/>
        </w:rPr>
        <w:t xml:space="preserve"> </w:t>
      </w:r>
    </w:p>
    <w:p w:rsidR="009A564E" w:rsidRDefault="009A564E" w:rsidP="00F92095">
      <w:pPr>
        <w:tabs>
          <w:tab w:val="left" w:pos="1418"/>
          <w:tab w:val="center" w:pos="4153"/>
          <w:tab w:val="right" w:pos="8306"/>
        </w:tabs>
        <w:spacing w:before="120" w:after="120" w:line="228"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706"/>
      </w:tblGrid>
      <w:tr w:rsidR="00C71E80" w:rsidRPr="009C563F" w:rsidTr="0001025E">
        <w:trPr>
          <w:trHeight w:val="456"/>
          <w:jc w:val="center"/>
        </w:trPr>
        <w:tc>
          <w:tcPr>
            <w:tcW w:w="1473" w:type="dxa"/>
            <w:shd w:val="clear" w:color="auto" w:fill="auto"/>
            <w:vAlign w:val="center"/>
          </w:tcPr>
          <w:p w:rsidR="00C71E80" w:rsidRPr="009C563F" w:rsidRDefault="00C71E80" w:rsidP="0001025E">
            <w:pPr>
              <w:tabs>
                <w:tab w:val="left" w:pos="1843"/>
              </w:tabs>
              <w:spacing w:after="0" w:line="240" w:lineRule="auto"/>
              <w:jc w:val="center"/>
              <w:rPr>
                <w:rFonts w:ascii="TH SarabunIT๙" w:hAnsi="TH SarabunIT๙" w:cs="TH SarabunIT๙"/>
                <w:b/>
                <w:bCs/>
                <w:sz w:val="32"/>
                <w:szCs w:val="32"/>
                <w:cs/>
              </w:rPr>
            </w:pPr>
            <w:bookmarkStart w:id="0" w:name="_GoBack"/>
            <w:r w:rsidRPr="009C563F">
              <w:rPr>
                <w:rFonts w:ascii="TH SarabunIT๙" w:hAnsi="TH SarabunIT๙" w:cs="TH SarabunIT๙"/>
                <w:b/>
                <w:bCs/>
                <w:sz w:val="32"/>
                <w:szCs w:val="32"/>
                <w:cs/>
              </w:rPr>
              <w:t>ระดับคะแนน</w:t>
            </w:r>
          </w:p>
        </w:tc>
        <w:tc>
          <w:tcPr>
            <w:tcW w:w="7706" w:type="dxa"/>
            <w:vAlign w:val="center"/>
          </w:tcPr>
          <w:p w:rsidR="00C71E80" w:rsidRPr="009C563F" w:rsidRDefault="00C71E80" w:rsidP="0001025E">
            <w:pPr>
              <w:tabs>
                <w:tab w:val="left" w:pos="1843"/>
              </w:tabs>
              <w:spacing w:after="0" w:line="240" w:lineRule="auto"/>
              <w:jc w:val="center"/>
              <w:rPr>
                <w:rFonts w:ascii="TH SarabunIT๙" w:hAnsi="TH SarabunIT๙" w:cs="TH SarabunIT๙"/>
                <w:b/>
                <w:bCs/>
                <w:sz w:val="32"/>
                <w:szCs w:val="32"/>
                <w:cs/>
              </w:rPr>
            </w:pPr>
            <w:r w:rsidRPr="009C563F">
              <w:rPr>
                <w:rFonts w:ascii="TH SarabunIT๙" w:hAnsi="TH SarabunIT๙" w:cs="TH SarabunIT๙"/>
                <w:b/>
                <w:bCs/>
                <w:sz w:val="32"/>
                <w:szCs w:val="32"/>
                <w:cs/>
              </w:rPr>
              <w:t>เกณฑ์การให้คะแนน</w:t>
            </w:r>
          </w:p>
        </w:tc>
      </w:tr>
      <w:tr w:rsidR="00C71E80" w:rsidRPr="009C563F" w:rsidTr="0001025E">
        <w:trPr>
          <w:trHeight w:val="491"/>
          <w:jc w:val="center"/>
        </w:trPr>
        <w:tc>
          <w:tcPr>
            <w:tcW w:w="1473" w:type="dxa"/>
            <w:shd w:val="clear" w:color="auto" w:fill="auto"/>
            <w:vAlign w:val="center"/>
          </w:tcPr>
          <w:p w:rsidR="00C71E80" w:rsidRPr="009C563F" w:rsidRDefault="00C71E80" w:rsidP="0001025E">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1</w:t>
            </w:r>
          </w:p>
        </w:tc>
        <w:tc>
          <w:tcPr>
            <w:tcW w:w="7706" w:type="dxa"/>
            <w:vAlign w:val="center"/>
          </w:tcPr>
          <w:p w:rsidR="00C71E80" w:rsidRPr="009C563F" w:rsidRDefault="00C71E80" w:rsidP="0001025E">
            <w:pPr>
              <w:spacing w:after="0" w:line="240" w:lineRule="auto"/>
              <w:jc w:val="thaiDistribute"/>
              <w:rPr>
                <w:rFonts w:ascii="TH SarabunIT๙" w:hAnsi="TH SarabunIT๙" w:cs="TH SarabunIT๙"/>
                <w:sz w:val="32"/>
                <w:szCs w:val="32"/>
                <w:cs/>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ต่ำกว่า 70%</w:t>
            </w:r>
          </w:p>
        </w:tc>
      </w:tr>
      <w:tr w:rsidR="00C71E80" w:rsidRPr="009C563F" w:rsidTr="0001025E">
        <w:trPr>
          <w:trHeight w:val="274"/>
          <w:jc w:val="center"/>
        </w:trPr>
        <w:tc>
          <w:tcPr>
            <w:tcW w:w="1473" w:type="dxa"/>
            <w:shd w:val="clear" w:color="auto" w:fill="auto"/>
            <w:vAlign w:val="center"/>
          </w:tcPr>
          <w:p w:rsidR="00C71E80" w:rsidRPr="009C563F" w:rsidRDefault="00C71E80"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2</w:t>
            </w:r>
          </w:p>
        </w:tc>
        <w:tc>
          <w:tcPr>
            <w:tcW w:w="7706" w:type="dxa"/>
            <w:vAlign w:val="center"/>
          </w:tcPr>
          <w:p w:rsidR="00C71E80" w:rsidRPr="009C563F" w:rsidRDefault="00C71E80" w:rsidP="0001025E">
            <w:pPr>
              <w:spacing w:after="0" w:line="240" w:lineRule="auto"/>
              <w:jc w:val="thaiDistribute"/>
              <w:rPr>
                <w:rFonts w:ascii="TH SarabunIT๙" w:hAnsi="TH SarabunIT๙" w:cs="TH SarabunIT๙"/>
                <w:sz w:val="32"/>
                <w:szCs w:val="32"/>
              </w:rPr>
            </w:pPr>
          </w:p>
        </w:tc>
      </w:tr>
      <w:tr w:rsidR="00C71E80" w:rsidRPr="009C563F" w:rsidTr="0001025E">
        <w:trPr>
          <w:trHeight w:val="491"/>
          <w:jc w:val="center"/>
        </w:trPr>
        <w:tc>
          <w:tcPr>
            <w:tcW w:w="1473" w:type="dxa"/>
            <w:shd w:val="clear" w:color="auto" w:fill="auto"/>
            <w:vAlign w:val="center"/>
          </w:tcPr>
          <w:p w:rsidR="00C71E80" w:rsidRPr="009C563F" w:rsidRDefault="00C71E80"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3</w:t>
            </w:r>
          </w:p>
        </w:tc>
        <w:tc>
          <w:tcPr>
            <w:tcW w:w="7706" w:type="dxa"/>
            <w:vAlign w:val="center"/>
          </w:tcPr>
          <w:p w:rsidR="00C71E80" w:rsidRPr="009C563F" w:rsidRDefault="00C71E80"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 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ต่ำกว่า 70%</w:t>
            </w:r>
          </w:p>
          <w:p w:rsidR="00C71E80" w:rsidRPr="009C563F" w:rsidRDefault="00C71E80"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 ผลการเบิกจ่าย</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 xml:space="preserve">70% </w:t>
            </w:r>
          </w:p>
          <w:p w:rsidR="00C71E80" w:rsidRPr="009C563F" w:rsidRDefault="00C71E80" w:rsidP="0001025E">
            <w:pPr>
              <w:spacing w:after="0" w:line="240" w:lineRule="auto"/>
              <w:rPr>
                <w:rFonts w:ascii="TH SarabunIT๙" w:hAnsi="TH SarabunIT๙" w:cs="TH SarabunIT๙"/>
                <w:sz w:val="30"/>
                <w:szCs w:val="30"/>
                <w:cs/>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 </w:t>
            </w:r>
            <w:r w:rsidRPr="009C563F">
              <w:rPr>
                <w:rFonts w:ascii="TH SarabunIT๙" w:hAnsi="TH SarabunIT๙" w:cs="TH SarabunIT๙"/>
                <w:sz w:val="30"/>
                <w:szCs w:val="30"/>
                <w:cs/>
              </w:rPr>
              <w:t>70 – 89.99%</w:t>
            </w:r>
          </w:p>
          <w:p w:rsidR="00C71E80" w:rsidRPr="009C563F" w:rsidRDefault="00C71E80"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และ</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C71E80" w:rsidRPr="009C563F" w:rsidRDefault="00C71E80"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C71E80" w:rsidRPr="009C563F" w:rsidRDefault="00C71E80"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p w:rsidR="00C71E80" w:rsidRPr="009C563F" w:rsidRDefault="00C71E80"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tc>
      </w:tr>
      <w:tr w:rsidR="00C71E80" w:rsidRPr="009C563F" w:rsidTr="0001025E">
        <w:trPr>
          <w:trHeight w:val="70"/>
          <w:jc w:val="center"/>
        </w:trPr>
        <w:tc>
          <w:tcPr>
            <w:tcW w:w="1473" w:type="dxa"/>
            <w:shd w:val="clear" w:color="auto" w:fill="auto"/>
            <w:vAlign w:val="center"/>
          </w:tcPr>
          <w:p w:rsidR="00C71E80" w:rsidRPr="009C563F" w:rsidRDefault="00C71E80"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4</w:t>
            </w:r>
          </w:p>
        </w:tc>
        <w:tc>
          <w:tcPr>
            <w:tcW w:w="7706" w:type="dxa"/>
            <w:vAlign w:val="center"/>
          </w:tcPr>
          <w:p w:rsidR="00C71E80" w:rsidRPr="009C563F" w:rsidRDefault="00C71E80" w:rsidP="0001025E">
            <w:pPr>
              <w:spacing w:after="0" w:line="240" w:lineRule="auto"/>
              <w:jc w:val="center"/>
              <w:rPr>
                <w:rFonts w:ascii="TH SarabunIT๙" w:hAnsi="TH SarabunIT๙" w:cs="TH SarabunIT๙"/>
                <w:sz w:val="32"/>
                <w:szCs w:val="32"/>
              </w:rPr>
            </w:pPr>
          </w:p>
        </w:tc>
      </w:tr>
      <w:tr w:rsidR="00C71E80" w:rsidRPr="009C563F" w:rsidTr="0001025E">
        <w:trPr>
          <w:trHeight w:val="491"/>
          <w:jc w:val="center"/>
        </w:trPr>
        <w:tc>
          <w:tcPr>
            <w:tcW w:w="1473" w:type="dxa"/>
            <w:shd w:val="clear" w:color="auto" w:fill="auto"/>
            <w:vAlign w:val="center"/>
          </w:tcPr>
          <w:p w:rsidR="00C71E80" w:rsidRPr="009C563F" w:rsidRDefault="00C71E80" w:rsidP="0001025E">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5</w:t>
            </w:r>
          </w:p>
        </w:tc>
        <w:tc>
          <w:tcPr>
            <w:tcW w:w="7706" w:type="dxa"/>
            <w:vAlign w:val="center"/>
          </w:tcPr>
          <w:p w:rsidR="00C71E80" w:rsidRPr="009C563F" w:rsidRDefault="00C71E80" w:rsidP="0001025E">
            <w:pPr>
              <w:spacing w:after="0" w:line="240" w:lineRule="auto"/>
              <w:rPr>
                <w:rFonts w:ascii="TH SarabunIT๙" w:hAnsi="TH SarabunIT๙" w:cs="TH SarabunIT๙"/>
                <w:sz w:val="32"/>
                <w:szCs w:val="32"/>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ตั้งแต่ 90 – 100%</w:t>
            </w:r>
          </w:p>
        </w:tc>
      </w:tr>
      <w:bookmarkEnd w:id="0"/>
    </w:tbl>
    <w:p w:rsidR="00C71E80" w:rsidRPr="00EA1013" w:rsidRDefault="00C71E80" w:rsidP="00F92095">
      <w:pPr>
        <w:tabs>
          <w:tab w:val="left" w:pos="1418"/>
          <w:tab w:val="center" w:pos="4153"/>
          <w:tab w:val="right" w:pos="8306"/>
        </w:tabs>
        <w:spacing w:before="120" w:after="120" w:line="228" w:lineRule="auto"/>
        <w:ind w:right="-108"/>
        <w:rPr>
          <w:rFonts w:ascii="TH SarabunIT๙" w:eastAsia="Times New Roman" w:hAnsi="TH SarabunIT๙" w:cs="TH SarabunIT๙"/>
          <w:b/>
          <w:bCs/>
          <w:sz w:val="32"/>
          <w:szCs w:val="32"/>
        </w:rPr>
      </w:pPr>
    </w:p>
    <w:p w:rsidR="009A564E" w:rsidRDefault="009A564E" w:rsidP="009A564E">
      <w:pPr>
        <w:spacing w:before="240" w:line="240" w:lineRule="atLeast"/>
        <w:rPr>
          <w:rFonts w:ascii="TH SarabunIT๙" w:eastAsia="Times New Roman" w:hAnsi="TH SarabunIT๙" w:cs="TH SarabunIT๙"/>
          <w:b/>
          <w:bCs/>
          <w:sz w:val="32"/>
          <w:szCs w:val="32"/>
        </w:rPr>
      </w:pPr>
    </w:p>
    <w:p w:rsidR="009A564E" w:rsidRPr="00EA1013" w:rsidRDefault="009A564E" w:rsidP="009A564E">
      <w:pPr>
        <w:spacing w:before="24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 xml:space="preserve">ตัวอย่าง </w:t>
      </w:r>
      <w:r w:rsidRPr="00EA1013">
        <w:rPr>
          <w:rFonts w:ascii="TH SarabunIT๙" w:eastAsia="Times New Roman" w:hAnsi="TH SarabunIT๙" w:cs="TH SarabunIT๙"/>
          <w:b/>
          <w:bCs/>
          <w:sz w:val="32"/>
          <w:szCs w:val="32"/>
        </w:rPr>
        <w:t>Template</w:t>
      </w:r>
      <w:r w:rsidRPr="00EA1013">
        <w:rPr>
          <w:rFonts w:ascii="TH SarabunIT๙" w:eastAsia="Times New Roman" w:hAnsi="TH SarabunIT๙" w:cs="TH SarabunIT๙"/>
          <w:b/>
          <w:bCs/>
          <w:sz w:val="32"/>
          <w:szCs w:val="32"/>
          <w:cs/>
        </w:rPr>
        <w:t xml:space="preserve"> การรายงานผล </w:t>
      </w:r>
      <w:r w:rsidRPr="00EA1013">
        <w:rPr>
          <w:rFonts w:ascii="TH SarabunIT๙" w:eastAsia="Times New Roman" w:hAnsi="TH SarabunIT๙" w:cs="TH SarabunIT๙"/>
          <w:b/>
          <w:bCs/>
          <w:sz w:val="32"/>
          <w:szCs w:val="32"/>
        </w:rPr>
        <w:t>:</w:t>
      </w:r>
    </w:p>
    <w:p w:rsidR="009A564E" w:rsidRPr="00EA1013" w:rsidRDefault="009A564E" w:rsidP="009A564E">
      <w:pPr>
        <w:tabs>
          <w:tab w:val="left" w:pos="0"/>
        </w:tabs>
        <w:spacing w:before="120"/>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noProof/>
          <w:spacing w:val="-6"/>
          <w:sz w:val="32"/>
          <w:szCs w:val="32"/>
        </w:rPr>
        <w:drawing>
          <wp:inline distT="0" distB="0" distL="0" distR="0" wp14:anchorId="3963B4ED" wp14:editId="4120B606">
            <wp:extent cx="5943600" cy="2314575"/>
            <wp:effectExtent l="0" t="0" r="0" b="9525"/>
            <wp:docPr id="70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2463" t="29523" r="21287" b="38793"/>
                    <a:stretch/>
                  </pic:blipFill>
                  <pic:spPr bwMode="auto">
                    <a:xfrm>
                      <a:off x="0" y="0"/>
                      <a:ext cx="5942642" cy="2314202"/>
                    </a:xfrm>
                    <a:prstGeom prst="rect">
                      <a:avLst/>
                    </a:prstGeom>
                    <a:noFill/>
                    <a:ln>
                      <a:noFill/>
                    </a:ln>
                    <a:extLst>
                      <a:ext uri="{53640926-AAD7-44D8-BBD7-CCE9431645EC}">
                        <a14:shadowObscured xmlns:a14="http://schemas.microsoft.com/office/drawing/2010/main"/>
                      </a:ext>
                    </a:extLst>
                  </pic:spPr>
                </pic:pic>
              </a:graphicData>
            </a:graphic>
          </wp:inline>
        </w:drawing>
      </w:r>
    </w:p>
    <w:p w:rsidR="009A564E" w:rsidRPr="00EA1013" w:rsidRDefault="009A564E" w:rsidP="009A564E">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9A564E" w:rsidRPr="00EA1013" w:rsidRDefault="009A564E" w:rsidP="009A564E">
      <w:pPr>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รายงานผลการดำเนินการตามแผนการขับเคลื่อนยุทธศาสตร์ชาติ รอบที่ 1 และ 2</w:t>
      </w:r>
    </w:p>
    <w:p w:rsidR="009A564E" w:rsidRPr="00EA1013" w:rsidRDefault="009A564E" w:rsidP="009A564E">
      <w:pPr>
        <w:rPr>
          <w:rFonts w:ascii="TH SarabunIT๙" w:eastAsia="Times New Roman" w:hAnsi="TH SarabunIT๙" w:cs="TH SarabunIT๙"/>
          <w:sz w:val="32"/>
          <w:szCs w:val="32"/>
        </w:rPr>
      </w:pPr>
    </w:p>
    <w:p w:rsidR="009A564E" w:rsidRDefault="009A564E">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9B005C" w:rsidRDefault="009B005C" w:rsidP="009B005C">
      <w:pPr>
        <w:spacing w:before="240" w:after="0" w:line="240" w:lineRule="atLeast"/>
        <w:rPr>
          <w:rFonts w:ascii="TH SarabunIT๙" w:eastAsia="Times New Roman" w:hAnsi="TH SarabunIT๙" w:cs="TH SarabunIT๙"/>
          <w:b/>
          <w:bCs/>
          <w:sz w:val="32"/>
          <w:szCs w:val="32"/>
        </w:rPr>
      </w:pPr>
      <w:r>
        <w:rPr>
          <w:noProof/>
        </w:rPr>
        <w:lastRenderedPageBreak/>
        <mc:AlternateContent>
          <mc:Choice Requires="wps">
            <w:drawing>
              <wp:anchor distT="0" distB="0" distL="114300" distR="114300" simplePos="0" relativeHeight="251758592" behindDoc="0" locked="0" layoutInCell="1" allowOverlap="1" wp14:anchorId="399773B3" wp14:editId="023E6AE1">
                <wp:simplePos x="0" y="0"/>
                <wp:positionH relativeFrom="column">
                  <wp:posOffset>627380</wp:posOffset>
                </wp:positionH>
                <wp:positionV relativeFrom="paragraph">
                  <wp:posOffset>-125730</wp:posOffset>
                </wp:positionV>
                <wp:extent cx="5327650" cy="287655"/>
                <wp:effectExtent l="0" t="0" r="25400" b="17145"/>
                <wp:wrapNone/>
                <wp:docPr id="291" name="สี่เหลี่ยมผืนผ้า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701047" w:rsidRPr="00B113F0" w:rsidRDefault="00701047" w:rsidP="009B005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01047" w:rsidRPr="006C75F6" w:rsidRDefault="00701047" w:rsidP="009B005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1" o:spid="_x0000_s1031" style="position:absolute;margin-left:49.4pt;margin-top:-9.9pt;width:419.5pt;height:2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">
                <v:textbox>
                  <w:txbxContent>
                    <w:p w:rsidR="00701047" w:rsidRPr="00B113F0" w:rsidRDefault="00701047" w:rsidP="009B005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01047" w:rsidRPr="006C75F6" w:rsidRDefault="00701047" w:rsidP="009B005C">
                      <w:pPr>
                        <w:spacing w:line="240" w:lineRule="atLeast"/>
                        <w:jc w:val="center"/>
                        <w:rPr>
                          <w:rFonts w:ascii="TH SarabunPSK" w:hAnsi="TH SarabunPSK" w:cs="TH SarabunPSK"/>
                          <w:b/>
                          <w:bCs/>
                          <w:sz w:val="36"/>
                          <w:szCs w:val="36"/>
                        </w:rPr>
                      </w:pPr>
                    </w:p>
                  </w:txbxContent>
                </v:textbox>
              </v:rect>
            </w:pict>
          </mc:Fallback>
        </mc:AlternateContent>
      </w:r>
    </w:p>
    <w:p w:rsidR="00234B64" w:rsidRPr="00EA1013" w:rsidRDefault="00234B64" w:rsidP="00234B64">
      <w:pPr>
        <w:pStyle w:val="ad"/>
        <w:tabs>
          <w:tab w:val="left" w:pos="1276"/>
          <w:tab w:val="left" w:pos="1418"/>
        </w:tabs>
        <w:jc w:val="thaiDistribute"/>
        <w:outlineLvl w:val="0"/>
        <w:rPr>
          <w:rFonts w:ascii="TH SarabunIT๙" w:hAnsi="TH SarabunIT๙" w:cs="TH SarabunIT๙"/>
          <w:b/>
          <w:bCs/>
          <w:sz w:val="32"/>
          <w:szCs w:val="32"/>
          <w:cs/>
        </w:rPr>
      </w:pPr>
      <w:r w:rsidRPr="00EA1013">
        <w:rPr>
          <w:rFonts w:ascii="TH SarabunIT๙" w:hAnsi="TH SarabunIT๙" w:cs="TH SarabunIT๙"/>
          <w:b/>
          <w:bCs/>
          <w:sz w:val="32"/>
          <w:szCs w:val="32"/>
          <w:cs/>
        </w:rPr>
        <w:t>ตัวชี้วัดที่</w:t>
      </w:r>
      <w:r w:rsidRPr="00EA1013">
        <w:rPr>
          <w:rFonts w:ascii="TH SarabunIT๙" w:hAnsi="TH SarabunIT๙" w:cs="TH SarabunIT๙"/>
          <w:b/>
          <w:bCs/>
          <w:sz w:val="32"/>
          <w:szCs w:val="32"/>
        </w:rPr>
        <w:t xml:space="preserve">  3</w:t>
      </w:r>
      <w:r w:rsidRPr="00EA1013">
        <w:rPr>
          <w:rFonts w:ascii="TH SarabunIT๙" w:hAnsi="TH SarabunIT๙" w:cs="TH SarabunIT๙"/>
          <w:b/>
          <w:bCs/>
          <w:sz w:val="32"/>
          <w:szCs w:val="32"/>
          <w:cs/>
        </w:rPr>
        <w:tab/>
        <w:t>ร้อยละของการประหยัดพลังงานของส่วนราชการที่ลดลง</w:t>
      </w:r>
    </w:p>
    <w:p w:rsidR="00234B64" w:rsidRPr="00726079" w:rsidRDefault="00234B64" w:rsidP="00234B64">
      <w:pPr>
        <w:tabs>
          <w:tab w:val="left" w:pos="993"/>
          <w:tab w:val="left" w:pos="1276"/>
        </w:tabs>
        <w:spacing w:before="120" w:after="120" w:line="240" w:lineRule="auto"/>
        <w:rPr>
          <w:rFonts w:ascii="TH SarabunIT๙" w:hAnsi="TH SarabunIT๙" w:cs="TH SarabunIT๙"/>
          <w:b/>
          <w:bCs/>
          <w:sz w:val="32"/>
          <w:szCs w:val="32"/>
          <w:cs/>
        </w:rPr>
      </w:pPr>
      <w:r w:rsidRPr="00726079">
        <w:rPr>
          <w:rFonts w:ascii="TH SarabunIT๙" w:hAnsi="TH SarabunIT๙" w:cs="TH SarabunIT๙"/>
          <w:b/>
          <w:bCs/>
          <w:sz w:val="32"/>
          <w:szCs w:val="32"/>
          <w:cs/>
        </w:rPr>
        <w:t>หน่วยวัด</w:t>
      </w:r>
      <w:r w:rsidRPr="00726079">
        <w:rPr>
          <w:rFonts w:ascii="TH SarabunIT๙" w:hAnsi="TH SarabunIT๙" w:cs="TH SarabunIT๙"/>
          <w:b/>
          <w:bCs/>
          <w:sz w:val="32"/>
          <w:szCs w:val="32"/>
          <w:cs/>
        </w:rPr>
        <w:tab/>
      </w:r>
      <w:r w:rsidRPr="00726079">
        <w:rPr>
          <w:rFonts w:ascii="TH SarabunIT๙" w:hAnsi="TH SarabunIT๙" w:cs="TH SarabunIT๙"/>
          <w:b/>
          <w:bCs/>
          <w:sz w:val="32"/>
          <w:szCs w:val="32"/>
        </w:rPr>
        <w:t>:</w:t>
      </w:r>
      <w:r w:rsidRPr="00726079">
        <w:rPr>
          <w:rFonts w:ascii="TH SarabunIT๙" w:hAnsi="TH SarabunIT๙" w:cs="TH SarabunIT๙"/>
          <w:b/>
          <w:bCs/>
          <w:sz w:val="32"/>
          <w:szCs w:val="32"/>
          <w:cs/>
        </w:rPr>
        <w:tab/>
        <w:t xml:space="preserve">ร้อยละ </w:t>
      </w:r>
    </w:p>
    <w:p w:rsidR="00234B64" w:rsidRPr="00726079" w:rsidRDefault="00234B64" w:rsidP="00234B64">
      <w:pPr>
        <w:tabs>
          <w:tab w:val="left" w:pos="993"/>
          <w:tab w:val="left" w:pos="1276"/>
        </w:tabs>
        <w:spacing w:before="120" w:after="120" w:line="240" w:lineRule="auto"/>
        <w:rPr>
          <w:rFonts w:ascii="TH SarabunIT๙" w:hAnsi="TH SarabunIT๙" w:cs="TH SarabunIT๙"/>
          <w:b/>
          <w:bCs/>
          <w:sz w:val="32"/>
          <w:szCs w:val="32"/>
        </w:rPr>
      </w:pPr>
      <w:r w:rsidRPr="00726079">
        <w:rPr>
          <w:rFonts w:ascii="TH SarabunIT๙" w:hAnsi="TH SarabunIT๙" w:cs="TH SarabunIT๙"/>
          <w:b/>
          <w:bCs/>
          <w:sz w:val="32"/>
          <w:szCs w:val="32"/>
          <w:cs/>
        </w:rPr>
        <w:t>น้ำหนัก</w:t>
      </w:r>
      <w:r w:rsidRPr="00726079">
        <w:rPr>
          <w:rFonts w:ascii="TH SarabunIT๙" w:hAnsi="TH SarabunIT๙" w:cs="TH SarabunIT๙"/>
          <w:b/>
          <w:bCs/>
          <w:sz w:val="32"/>
          <w:szCs w:val="32"/>
          <w:cs/>
        </w:rPr>
        <w:tab/>
      </w:r>
      <w:r w:rsidRPr="00726079">
        <w:rPr>
          <w:rFonts w:ascii="TH SarabunIT๙" w:hAnsi="TH SarabunIT๙" w:cs="TH SarabunIT๙"/>
          <w:b/>
          <w:bCs/>
          <w:sz w:val="32"/>
          <w:szCs w:val="32"/>
        </w:rPr>
        <w:t>:</w:t>
      </w:r>
      <w:r w:rsidRPr="00726079">
        <w:rPr>
          <w:rFonts w:ascii="TH SarabunIT๙" w:hAnsi="TH SarabunIT๙" w:cs="TH SarabunIT๙"/>
          <w:b/>
          <w:bCs/>
          <w:sz w:val="32"/>
          <w:szCs w:val="32"/>
          <w:cs/>
        </w:rPr>
        <w:tab/>
        <w:t>ร้อยละ</w:t>
      </w:r>
      <w:r w:rsidRPr="00726079">
        <w:rPr>
          <w:rFonts w:ascii="TH SarabunIT๙" w:hAnsi="TH SarabunIT๙" w:cs="TH SarabunIT๙"/>
          <w:b/>
          <w:bCs/>
          <w:sz w:val="32"/>
          <w:szCs w:val="32"/>
        </w:rPr>
        <w:t xml:space="preserve">  </w:t>
      </w:r>
      <w:r w:rsidR="00726079" w:rsidRPr="00726079">
        <w:rPr>
          <w:rFonts w:ascii="TH SarabunIT๙" w:hAnsi="TH SarabunIT๙" w:cs="TH SarabunIT๙" w:hint="cs"/>
          <w:b/>
          <w:bCs/>
          <w:sz w:val="32"/>
          <w:szCs w:val="32"/>
          <w:cs/>
        </w:rPr>
        <w:t>2</w:t>
      </w:r>
    </w:p>
    <w:p w:rsidR="00234B64" w:rsidRPr="00EA1013" w:rsidRDefault="00234B64" w:rsidP="00234B64">
      <w:pPr>
        <w:pStyle w:val="ad"/>
        <w:tabs>
          <w:tab w:val="left" w:pos="993"/>
        </w:tabs>
        <w:spacing w:line="240" w:lineRule="atLeast"/>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ab/>
      </w:r>
    </w:p>
    <w:p w:rsidR="00234B64" w:rsidRPr="00EA1013" w:rsidRDefault="00234B64" w:rsidP="00B32D91">
      <w:pPr>
        <w:numPr>
          <w:ilvl w:val="0"/>
          <w:numId w:val="1"/>
        </w:numPr>
        <w:tabs>
          <w:tab w:val="left" w:pos="851"/>
        </w:tabs>
        <w:spacing w:after="0" w:line="228" w:lineRule="auto"/>
        <w:ind w:left="1276" w:hanging="28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234B64" w:rsidRPr="00EA1013" w:rsidRDefault="00234B64" w:rsidP="00B32D91">
      <w:pPr>
        <w:numPr>
          <w:ilvl w:val="0"/>
          <w:numId w:val="1"/>
        </w:numPr>
        <w:tabs>
          <w:tab w:val="left" w:pos="851"/>
          <w:tab w:val="left" w:pos="1276"/>
        </w:tabs>
        <w:spacing w:after="0" w:line="228"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234B64" w:rsidRPr="00EA1013" w:rsidRDefault="00234B64" w:rsidP="00B32D91">
      <w:pPr>
        <w:numPr>
          <w:ilvl w:val="0"/>
          <w:numId w:val="1"/>
        </w:numPr>
        <w:tabs>
          <w:tab w:val="left" w:pos="851"/>
          <w:tab w:val="left" w:pos="1276"/>
        </w:tabs>
        <w:spacing w:after="120" w:line="228" w:lineRule="auto"/>
        <w:ind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234B64" w:rsidRPr="00EA1013" w:rsidRDefault="00234B64" w:rsidP="00234B64">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234B64" w:rsidRPr="00EA1013" w:rsidRDefault="00234B64" w:rsidP="00234B64">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34C70040" wp14:editId="51617536">
            <wp:extent cx="3695700" cy="1819275"/>
            <wp:effectExtent l="0" t="0" r="0" b="9525"/>
            <wp:docPr id="22" name="รูปภาพ 22"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234B64" w:rsidRPr="004F5D03" w:rsidRDefault="00234B64" w:rsidP="00234B64">
      <w:pPr>
        <w:autoSpaceDE w:val="0"/>
        <w:autoSpaceDN w:val="0"/>
        <w:adjustRightInd w:val="0"/>
        <w:spacing w:after="120"/>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394"/>
      </w:tblGrid>
      <w:tr w:rsidR="00234B64" w:rsidRPr="00EA1013" w:rsidTr="00A9566C">
        <w:trPr>
          <w:trHeight w:val="71"/>
          <w:jc w:val="center"/>
        </w:trPr>
        <w:tc>
          <w:tcPr>
            <w:tcW w:w="959" w:type="dxa"/>
            <w:shd w:val="clear" w:color="auto" w:fill="auto"/>
          </w:tcPr>
          <w:p w:rsidR="00234B64" w:rsidRPr="00EA1013" w:rsidRDefault="00234B64" w:rsidP="00A9566C">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3969" w:type="dxa"/>
            <w:shd w:val="clear" w:color="auto" w:fill="auto"/>
            <w:vAlign w:val="center"/>
          </w:tcPr>
          <w:p w:rsidR="00234B64" w:rsidRPr="00EA1013" w:rsidRDefault="00234B64" w:rsidP="00A9566C">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394" w:type="dxa"/>
            <w:shd w:val="clear" w:color="auto" w:fill="auto"/>
            <w:vAlign w:val="center"/>
          </w:tcPr>
          <w:p w:rsidR="00234B64" w:rsidRPr="00EA1013" w:rsidRDefault="00234B64" w:rsidP="00A9566C">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234B64" w:rsidRPr="00EA1013" w:rsidTr="00A9566C">
        <w:trPr>
          <w:jc w:val="center"/>
        </w:trPr>
        <w:tc>
          <w:tcPr>
            <w:tcW w:w="959" w:type="dxa"/>
            <w:shd w:val="clear" w:color="auto" w:fill="auto"/>
          </w:tcPr>
          <w:p w:rsidR="00234B64" w:rsidRPr="00EA1013" w:rsidRDefault="00234B64" w:rsidP="00A9566C">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3969" w:type="dxa"/>
            <w:shd w:val="clear" w:color="auto" w:fill="auto"/>
          </w:tcPr>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394" w:type="dxa"/>
            <w:shd w:val="clear" w:color="auto" w:fill="auto"/>
          </w:tcPr>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Pr="00EA1013">
              <w:rPr>
                <w:rFonts w:ascii="TH SarabunIT๙" w:hAnsi="TH SarabunIT๙" w:cs="TH SarabunIT๙"/>
                <w:spacing w:val="-6"/>
                <w:sz w:val="32"/>
                <w:szCs w:val="32"/>
              </w:rPr>
              <w:t>3.99</w:t>
            </w:r>
          </w:p>
        </w:tc>
      </w:tr>
      <w:tr w:rsidR="00234B64" w:rsidRPr="00EA1013" w:rsidTr="00A9566C">
        <w:trPr>
          <w:jc w:val="center"/>
        </w:trPr>
        <w:tc>
          <w:tcPr>
            <w:tcW w:w="959" w:type="dxa"/>
            <w:shd w:val="clear" w:color="auto" w:fill="auto"/>
          </w:tcPr>
          <w:p w:rsidR="00234B64" w:rsidRPr="00EA1013" w:rsidRDefault="00234B64" w:rsidP="00A9566C">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234B64" w:rsidRPr="00EA1013" w:rsidRDefault="00234B64" w:rsidP="00A9566C">
            <w:pPr>
              <w:tabs>
                <w:tab w:val="left" w:pos="851"/>
              </w:tabs>
              <w:spacing w:after="0" w:line="240" w:lineRule="auto"/>
              <w:jc w:val="center"/>
              <w:rPr>
                <w:rFonts w:ascii="TH SarabunIT๙" w:hAnsi="TH SarabunIT๙" w:cs="TH SarabunIT๙"/>
                <w:spacing w:val="-6"/>
                <w:sz w:val="32"/>
                <w:szCs w:val="32"/>
              </w:rPr>
            </w:pPr>
          </w:p>
        </w:tc>
        <w:tc>
          <w:tcPr>
            <w:tcW w:w="3969" w:type="dxa"/>
            <w:shd w:val="clear" w:color="auto" w:fill="auto"/>
          </w:tcPr>
          <w:p w:rsidR="00234B64" w:rsidRPr="00EA1013" w:rsidRDefault="00234B64" w:rsidP="00A9566C">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234B64" w:rsidRPr="00EA1013" w:rsidRDefault="00234B64" w:rsidP="00A9566C">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394" w:type="dxa"/>
            <w:shd w:val="clear" w:color="auto" w:fill="auto"/>
          </w:tcPr>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4.00 – 5.99</w:t>
            </w:r>
          </w:p>
        </w:tc>
      </w:tr>
      <w:tr w:rsidR="00234B64" w:rsidRPr="00EA1013" w:rsidTr="00A9566C">
        <w:trPr>
          <w:jc w:val="center"/>
        </w:trPr>
        <w:tc>
          <w:tcPr>
            <w:tcW w:w="959" w:type="dxa"/>
            <w:shd w:val="clear" w:color="auto" w:fill="auto"/>
          </w:tcPr>
          <w:p w:rsidR="00234B64" w:rsidRPr="00EA1013" w:rsidRDefault="00234B64" w:rsidP="00A9566C">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3969" w:type="dxa"/>
            <w:shd w:val="clear" w:color="auto" w:fill="auto"/>
          </w:tcPr>
          <w:p w:rsidR="00234B64" w:rsidRPr="00EA1013" w:rsidRDefault="00234B64" w:rsidP="00A9566C">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234B64" w:rsidRPr="00EA1013" w:rsidRDefault="00234B64" w:rsidP="00A9566C">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394" w:type="dxa"/>
            <w:shd w:val="clear" w:color="auto" w:fill="auto"/>
          </w:tcPr>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6.00 – 7.99</w:t>
            </w:r>
          </w:p>
        </w:tc>
      </w:tr>
      <w:tr w:rsidR="00234B64" w:rsidRPr="00EA1013" w:rsidTr="00A9566C">
        <w:trPr>
          <w:jc w:val="center"/>
        </w:trPr>
        <w:tc>
          <w:tcPr>
            <w:tcW w:w="959" w:type="dxa"/>
            <w:shd w:val="clear" w:color="auto" w:fill="auto"/>
          </w:tcPr>
          <w:p w:rsidR="00234B64" w:rsidRPr="00EA1013" w:rsidRDefault="00234B64" w:rsidP="00A9566C">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3969" w:type="dxa"/>
            <w:shd w:val="clear" w:color="auto" w:fill="auto"/>
          </w:tcPr>
          <w:p w:rsidR="00234B64" w:rsidRPr="00EA1013" w:rsidRDefault="00234B64" w:rsidP="00A9566C">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234B64" w:rsidRPr="00EA1013" w:rsidRDefault="00234B64" w:rsidP="00A9566C">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394" w:type="dxa"/>
            <w:shd w:val="clear" w:color="auto" w:fill="auto"/>
          </w:tcPr>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234B64" w:rsidRPr="00EA1013" w:rsidRDefault="00234B64" w:rsidP="00A9566C">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r>
      <w:tr w:rsidR="00234B64" w:rsidRPr="00EA1013" w:rsidTr="00A9566C">
        <w:trPr>
          <w:jc w:val="center"/>
        </w:trPr>
        <w:tc>
          <w:tcPr>
            <w:tcW w:w="959" w:type="dxa"/>
            <w:shd w:val="clear" w:color="auto" w:fill="auto"/>
          </w:tcPr>
          <w:p w:rsidR="00234B64" w:rsidRPr="00EA1013" w:rsidRDefault="00234B64" w:rsidP="00A9566C">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3969" w:type="dxa"/>
            <w:shd w:val="clear" w:color="auto" w:fill="auto"/>
          </w:tcPr>
          <w:p w:rsidR="00234B64" w:rsidRPr="00EA1013" w:rsidRDefault="00234B64" w:rsidP="00A9566C">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394" w:type="dxa"/>
            <w:shd w:val="clear" w:color="auto" w:fill="auto"/>
          </w:tcPr>
          <w:p w:rsidR="00234B64" w:rsidRPr="00EA1013" w:rsidRDefault="00234B64" w:rsidP="00A9566C">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234B64" w:rsidRPr="00EA1013" w:rsidRDefault="00234B64" w:rsidP="00234B64">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234B64" w:rsidRPr="00EA1013" w:rsidRDefault="00234B64" w:rsidP="00234B64">
      <w:pPr>
        <w:tabs>
          <w:tab w:val="left" w:pos="567"/>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p>
    <w:p w:rsidR="00234B64" w:rsidRDefault="00234B64" w:rsidP="00234B64">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234B64" w:rsidRPr="0047219D" w:rsidRDefault="00234B64" w:rsidP="00F8046A">
      <w:pPr>
        <w:pStyle w:val="1"/>
        <w:tabs>
          <w:tab w:val="left" w:pos="1276"/>
        </w:tabs>
        <w:spacing w:before="120" w:line="240" w:lineRule="auto"/>
        <w:rPr>
          <w:rFonts w:ascii="TH SarabunIT๙" w:eastAsia="Times New Roman" w:hAnsi="TH SarabunIT๙" w:cs="TH SarabunIT๙"/>
          <w:color w:val="auto"/>
          <w:sz w:val="32"/>
          <w:szCs w:val="32"/>
          <w:cs/>
        </w:rPr>
      </w:pPr>
      <w:r w:rsidRPr="0047219D">
        <w:rPr>
          <w:rFonts w:ascii="TH SarabunIT๙" w:eastAsia="Times New Roman" w:hAnsi="TH SarabunIT๙" w:cs="TH SarabunIT๙"/>
          <w:color w:val="auto"/>
          <w:sz w:val="32"/>
          <w:szCs w:val="32"/>
          <w:cs/>
        </w:rPr>
        <w:lastRenderedPageBreak/>
        <w:t>ตัวชี้วัดที่  4</w:t>
      </w:r>
      <w:r w:rsidRPr="0047219D">
        <w:rPr>
          <w:rFonts w:ascii="TH SarabunIT๙" w:eastAsia="Times New Roman" w:hAnsi="TH SarabunIT๙" w:cs="TH SarabunIT๙"/>
          <w:color w:val="auto"/>
          <w:sz w:val="32"/>
          <w:szCs w:val="32"/>
        </w:rPr>
        <w:tab/>
      </w:r>
      <w:r w:rsidRPr="0047219D">
        <w:rPr>
          <w:rFonts w:ascii="TH SarabunIT๙" w:eastAsia="Times New Roman" w:hAnsi="TH SarabunIT๙" w:cs="TH SarabunIT๙"/>
          <w:color w:val="auto"/>
          <w:sz w:val="32"/>
          <w:szCs w:val="32"/>
          <w:cs/>
        </w:rPr>
        <w:t>ร้อยละการเบิกจ่ายงบประมาณรายจ่ายภาพรวม</w:t>
      </w:r>
    </w:p>
    <w:p w:rsidR="00234B64" w:rsidRPr="00726079" w:rsidRDefault="00234B64" w:rsidP="0047219D">
      <w:pPr>
        <w:tabs>
          <w:tab w:val="left" w:pos="993"/>
          <w:tab w:val="left" w:pos="1276"/>
        </w:tabs>
        <w:spacing w:before="120" w:after="0" w:line="240" w:lineRule="auto"/>
        <w:rPr>
          <w:rFonts w:ascii="TH SarabunIT๙" w:eastAsia="Times New Roman" w:hAnsi="TH SarabunIT๙" w:cs="TH SarabunIT๙"/>
          <w:b/>
          <w:bCs/>
          <w:sz w:val="32"/>
          <w:szCs w:val="32"/>
          <w:cs/>
        </w:rPr>
      </w:pPr>
      <w:r w:rsidRPr="00726079">
        <w:rPr>
          <w:rFonts w:ascii="TH SarabunIT๙" w:eastAsia="Times New Roman" w:hAnsi="TH SarabunIT๙" w:cs="TH SarabunIT๙"/>
          <w:b/>
          <w:bCs/>
          <w:sz w:val="32"/>
          <w:szCs w:val="32"/>
          <w:cs/>
        </w:rPr>
        <w:t>หน่วยวัด</w:t>
      </w:r>
      <w:r w:rsidRPr="00726079">
        <w:rPr>
          <w:rFonts w:ascii="TH SarabunIT๙" w:eastAsia="Times New Roman" w:hAnsi="TH SarabunIT๙" w:cs="TH SarabunIT๙"/>
          <w:b/>
          <w:bCs/>
          <w:sz w:val="32"/>
          <w:szCs w:val="32"/>
        </w:rPr>
        <w:tab/>
        <w:t>:</w:t>
      </w:r>
      <w:r w:rsidRPr="00726079">
        <w:rPr>
          <w:rFonts w:ascii="TH SarabunIT๙" w:eastAsia="Times New Roman" w:hAnsi="TH SarabunIT๙" w:cs="TH SarabunIT๙"/>
          <w:b/>
          <w:bCs/>
          <w:sz w:val="32"/>
          <w:szCs w:val="32"/>
        </w:rPr>
        <w:tab/>
      </w:r>
      <w:r w:rsidRPr="00726079">
        <w:rPr>
          <w:rFonts w:ascii="TH SarabunIT๙" w:eastAsia="Times New Roman" w:hAnsi="TH SarabunIT๙" w:cs="TH SarabunIT๙"/>
          <w:b/>
          <w:bCs/>
          <w:sz w:val="32"/>
          <w:szCs w:val="32"/>
          <w:cs/>
        </w:rPr>
        <w:t>ร้อยละ</w:t>
      </w:r>
    </w:p>
    <w:p w:rsidR="00234B64" w:rsidRPr="00726079" w:rsidRDefault="00234B64" w:rsidP="0047219D">
      <w:pPr>
        <w:tabs>
          <w:tab w:val="left" w:pos="993"/>
          <w:tab w:val="left" w:pos="1276"/>
        </w:tabs>
        <w:spacing w:before="120" w:after="0" w:line="240" w:lineRule="auto"/>
        <w:rPr>
          <w:rFonts w:ascii="TH SarabunIT๙" w:eastAsia="Times New Roman" w:hAnsi="TH SarabunIT๙" w:cs="TH SarabunIT๙"/>
          <w:b/>
          <w:bCs/>
          <w:sz w:val="32"/>
          <w:szCs w:val="32"/>
        </w:rPr>
      </w:pPr>
      <w:r w:rsidRPr="00726079">
        <w:rPr>
          <w:rFonts w:ascii="TH SarabunIT๙" w:eastAsia="Times New Roman" w:hAnsi="TH SarabunIT๙" w:cs="TH SarabunIT๙"/>
          <w:b/>
          <w:bCs/>
          <w:sz w:val="32"/>
          <w:szCs w:val="32"/>
          <w:cs/>
        </w:rPr>
        <w:t>น้ำหนัก</w:t>
      </w:r>
      <w:r w:rsidRPr="00726079">
        <w:rPr>
          <w:rFonts w:ascii="TH SarabunIT๙" w:eastAsia="Times New Roman" w:hAnsi="TH SarabunIT๙" w:cs="TH SarabunIT๙"/>
          <w:b/>
          <w:bCs/>
          <w:sz w:val="32"/>
          <w:szCs w:val="32"/>
        </w:rPr>
        <w:tab/>
        <w:t>:</w:t>
      </w:r>
      <w:r w:rsidRPr="00726079">
        <w:rPr>
          <w:rFonts w:ascii="TH SarabunIT๙" w:eastAsia="Times New Roman" w:hAnsi="TH SarabunIT๙" w:cs="TH SarabunIT๙"/>
          <w:b/>
          <w:bCs/>
          <w:sz w:val="32"/>
          <w:szCs w:val="32"/>
        </w:rPr>
        <w:tab/>
      </w:r>
      <w:r w:rsidRPr="00726079">
        <w:rPr>
          <w:rFonts w:ascii="TH SarabunIT๙" w:eastAsia="Times New Roman" w:hAnsi="TH SarabunIT๙" w:cs="TH SarabunIT๙"/>
          <w:b/>
          <w:bCs/>
          <w:sz w:val="32"/>
          <w:szCs w:val="32"/>
          <w:cs/>
        </w:rPr>
        <w:t>ร้อยละ</w:t>
      </w:r>
      <w:r w:rsidR="00726079" w:rsidRPr="00726079">
        <w:rPr>
          <w:rFonts w:ascii="TH SarabunIT๙" w:eastAsia="Times New Roman" w:hAnsi="TH SarabunIT๙" w:cs="TH SarabunIT๙" w:hint="cs"/>
          <w:b/>
          <w:bCs/>
          <w:sz w:val="32"/>
          <w:szCs w:val="32"/>
          <w:cs/>
        </w:rPr>
        <w:t xml:space="preserve"> 2</w:t>
      </w:r>
    </w:p>
    <w:p w:rsidR="00234B64" w:rsidRPr="00EA1013" w:rsidRDefault="00234B64" w:rsidP="0047219D">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234B64" w:rsidRPr="00EA1013" w:rsidRDefault="00234B64" w:rsidP="00B32D91">
      <w:pPr>
        <w:widowControl w:val="0"/>
        <w:numPr>
          <w:ilvl w:val="0"/>
          <w:numId w:val="2"/>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234B64" w:rsidRPr="00EA1013" w:rsidRDefault="00234B64" w:rsidP="00234B64">
      <w:pPr>
        <w:widowControl w:val="0"/>
        <w:tabs>
          <w:tab w:val="left" w:pos="0"/>
          <w:tab w:val="left" w:pos="1276"/>
        </w:tabs>
        <w:adjustRightInd w:val="0"/>
        <w:spacing w:after="120" w:line="240" w:lineRule="auto"/>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EA1013">
        <w:rPr>
          <w:rFonts w:ascii="TH SarabunIT๙" w:eastAsia="Times New Roman" w:hAnsi="TH SarabunIT๙" w:cs="TH SarabunIT๙"/>
          <w:spacing w:val="-6"/>
          <w:sz w:val="32"/>
          <w:szCs w:val="32"/>
        </w:rPr>
        <w:t>GFMIS)</w:t>
      </w:r>
    </w:p>
    <w:p w:rsidR="00234B64" w:rsidRPr="00EA1013" w:rsidRDefault="00234B64" w:rsidP="00B32D91">
      <w:pPr>
        <w:widowControl w:val="0"/>
        <w:numPr>
          <w:ilvl w:val="0"/>
          <w:numId w:val="2"/>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234B64" w:rsidRPr="00EA1013" w:rsidRDefault="00234B64" w:rsidP="00234B64">
      <w:pPr>
        <w:tabs>
          <w:tab w:val="left" w:pos="900"/>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 xml:space="preserve">สูตรการคำนวณ </w:t>
      </w:r>
      <w:r w:rsidRPr="00EA1013">
        <w:rPr>
          <w:rFonts w:ascii="TH SarabunIT๙" w:eastAsia="Times New Roman" w:hAnsi="TH SarabunIT๙" w:cs="TH SarabunIT๙"/>
          <w:b/>
          <w:bCs/>
          <w:sz w:val="32"/>
          <w:szCs w:val="32"/>
        </w:rPr>
        <w:t>:</w:t>
      </w:r>
    </w:p>
    <w:p w:rsidR="00234B64" w:rsidRPr="00EA1013" w:rsidRDefault="00234B64" w:rsidP="00234B64">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66784" behindDoc="0" locked="0" layoutInCell="1" allowOverlap="1" wp14:anchorId="3CC615D4" wp14:editId="16402D46">
                <wp:simplePos x="0" y="0"/>
                <wp:positionH relativeFrom="column">
                  <wp:posOffset>1152657</wp:posOffset>
                </wp:positionH>
                <wp:positionV relativeFrom="paragraph">
                  <wp:posOffset>71012</wp:posOffset>
                </wp:positionV>
                <wp:extent cx="4270075" cy="845389"/>
                <wp:effectExtent l="0" t="0" r="16510" b="1206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845389"/>
                        </a:xfrm>
                        <a:prstGeom prst="rect">
                          <a:avLst/>
                        </a:prstGeom>
                        <a:solidFill>
                          <a:srgbClr val="FFFFFF"/>
                        </a:solidFill>
                        <a:ln w="9525">
                          <a:solidFill>
                            <a:srgbClr val="000000"/>
                          </a:solidFill>
                          <a:miter lim="800000"/>
                          <a:headEnd/>
                          <a:tailEnd/>
                        </a:ln>
                      </wps:spPr>
                      <wps:txbx>
                        <w:txbxContent>
                          <w:p w:rsidR="00701047" w:rsidRPr="00F33679" w:rsidRDefault="00701047" w:rsidP="00234B64">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701047" w:rsidRPr="00F33679" w:rsidRDefault="00701047" w:rsidP="00234B64">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701047" w:rsidRPr="008F36F5" w:rsidRDefault="00701047" w:rsidP="00234B64">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margin-left:90.75pt;margin-top:5.6pt;width:336.25pt;height:66.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">
                <v:textbox>
                  <w:txbxContent>
                    <w:p w:rsidR="00701047" w:rsidRPr="00F33679" w:rsidRDefault="00701047" w:rsidP="00234B64">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701047" w:rsidRPr="00F33679" w:rsidRDefault="00701047" w:rsidP="00234B64">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701047" w:rsidRPr="008F36F5" w:rsidRDefault="00701047" w:rsidP="00234B64">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34B64" w:rsidRPr="00EA1013" w:rsidRDefault="00234B64" w:rsidP="00234B64">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p>
    <w:p w:rsidR="00234B64" w:rsidRPr="00EA1013" w:rsidRDefault="00234B64" w:rsidP="00234B64">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highlight w:val="yellow"/>
        </w:rPr>
      </w:pPr>
    </w:p>
    <w:p w:rsidR="00234B64" w:rsidRPr="00EA1013" w:rsidRDefault="00234B64" w:rsidP="00234B64">
      <w:pPr>
        <w:tabs>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p w:rsidR="00234B64" w:rsidRPr="00EA1013" w:rsidRDefault="00234B64" w:rsidP="00234B64">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34B64" w:rsidRPr="00EA1013" w:rsidTr="00A9566C">
        <w:trPr>
          <w:trHeight w:val="456"/>
          <w:jc w:val="center"/>
        </w:trPr>
        <w:tc>
          <w:tcPr>
            <w:tcW w:w="111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34B64" w:rsidRPr="00EA1013" w:rsidTr="00A9566C">
        <w:trPr>
          <w:trHeight w:val="491"/>
          <w:jc w:val="center"/>
        </w:trPr>
        <w:tc>
          <w:tcPr>
            <w:tcW w:w="111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234B64" w:rsidRPr="00D01336" w:rsidRDefault="00234B64" w:rsidP="00D01336">
      <w:pPr>
        <w:spacing w:after="120" w:line="240" w:lineRule="auto"/>
        <w:rPr>
          <w:rFonts w:ascii="TH SarabunIT๙" w:hAnsi="TH SarabunIT๙" w:cs="TH SarabunIT๙"/>
          <w:b/>
          <w:bCs/>
          <w:sz w:val="32"/>
          <w:szCs w:val="32"/>
        </w:rPr>
      </w:pPr>
      <w:r w:rsidRPr="00D01336">
        <w:rPr>
          <w:rFonts w:ascii="TH SarabunIT๙" w:hAnsi="TH SarabunIT๙" w:cs="TH SarabunIT๙"/>
          <w:b/>
          <w:bCs/>
          <w:sz w:val="32"/>
          <w:szCs w:val="32"/>
          <w:cs/>
        </w:rPr>
        <w:t xml:space="preserve">หมายเหตุ </w:t>
      </w:r>
      <w:r w:rsidRPr="00D01336">
        <w:rPr>
          <w:rFonts w:ascii="TH SarabunIT๙" w:hAnsi="TH SarabunIT๙" w:cs="TH SarabunIT๙"/>
          <w:b/>
          <w:bCs/>
          <w:sz w:val="32"/>
          <w:szCs w:val="32"/>
        </w:rPr>
        <w:t xml:space="preserve">: </w:t>
      </w:r>
    </w:p>
    <w:p w:rsidR="00234B64" w:rsidRPr="009B58F8" w:rsidRDefault="00234B64" w:rsidP="009B58F8">
      <w:pPr>
        <w:spacing w:after="0" w:line="240" w:lineRule="auto"/>
        <w:ind w:firstLine="709"/>
        <w:rPr>
          <w:rFonts w:ascii="TH SarabunIT๙" w:hAnsi="TH SarabunIT๙" w:cs="TH SarabunIT๙"/>
          <w:sz w:val="32"/>
          <w:szCs w:val="32"/>
        </w:rPr>
      </w:pPr>
      <w:r w:rsidRPr="009B58F8">
        <w:rPr>
          <w:rFonts w:ascii="TH SarabunIT๙"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234B64" w:rsidRPr="009B58F8" w:rsidRDefault="00234B64" w:rsidP="009B58F8">
      <w:pPr>
        <w:spacing w:after="0" w:line="240" w:lineRule="auto"/>
        <w:ind w:firstLine="709"/>
        <w:rPr>
          <w:rFonts w:ascii="TH SarabunIT๙" w:hAnsi="TH SarabunIT๙" w:cs="TH SarabunIT๙"/>
          <w:sz w:val="32"/>
          <w:szCs w:val="32"/>
        </w:rPr>
      </w:pPr>
      <w:r w:rsidRPr="009B58F8">
        <w:rPr>
          <w:rFonts w:ascii="TH SarabunIT๙"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234B64" w:rsidRPr="009B58F8" w:rsidRDefault="00234B64" w:rsidP="009B58F8">
      <w:pPr>
        <w:spacing w:after="0" w:line="240" w:lineRule="auto"/>
        <w:ind w:firstLine="709"/>
        <w:rPr>
          <w:rFonts w:ascii="TH SarabunIT๙" w:hAnsi="TH SarabunIT๙" w:cs="TH SarabunIT๙"/>
          <w:sz w:val="32"/>
          <w:szCs w:val="32"/>
        </w:rPr>
      </w:pPr>
      <w:r w:rsidRPr="009B58F8">
        <w:rPr>
          <w:rFonts w:ascii="TH SarabunIT๙"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9B58F8">
        <w:rPr>
          <w:rFonts w:ascii="TH SarabunIT๙" w:hAnsi="TH SarabunIT๙" w:cs="TH SarabunIT๙"/>
          <w:color w:val="000000"/>
          <w:sz w:val="32"/>
          <w:szCs w:val="32"/>
          <w:cs/>
        </w:rPr>
        <w:t xml:space="preserve"> </w:t>
      </w:r>
      <w:hyperlink w:history="1">
        <w:r w:rsidRPr="009B58F8">
          <w:rPr>
            <w:rFonts w:ascii="TH SarabunIT๙" w:hAnsi="TH SarabunIT๙" w:cs="TH SarabunIT๙"/>
            <w:color w:val="000000"/>
            <w:sz w:val="32"/>
            <w:szCs w:val="32"/>
          </w:rPr>
          <w:t xml:space="preserve">www.cgd.go.th </w:t>
        </w:r>
        <w:r w:rsidRPr="009B58F8">
          <w:rPr>
            <w:rFonts w:ascii="TH SarabunIT๙" w:hAnsi="TH SarabunIT๙" w:cs="TH SarabunIT๙"/>
            <w:color w:val="000000"/>
            <w:sz w:val="32"/>
            <w:szCs w:val="32"/>
            <w:cs/>
          </w:rPr>
          <w:t>หัวข้อ</w:t>
        </w:r>
      </w:hyperlink>
      <w:r w:rsidRPr="009B58F8">
        <w:rPr>
          <w:rFonts w:ascii="TH SarabunIT๙" w:hAnsi="TH SarabunIT๙" w:cs="TH SarabunIT๙"/>
          <w:sz w:val="32"/>
          <w:szCs w:val="32"/>
          <w:cs/>
        </w:rPr>
        <w:t xml:space="preserve"> ข้อมูลสถิติ</w:t>
      </w:r>
    </w:p>
    <w:p w:rsidR="00234B64" w:rsidRPr="00EA1013" w:rsidRDefault="00234B64" w:rsidP="00234B64">
      <w:pPr>
        <w:spacing w:after="120"/>
        <w:rPr>
          <w:rFonts w:ascii="TH SarabunIT๙" w:eastAsia="Times New Roman" w:hAnsi="TH SarabunIT๙" w:cs="TH SarabunIT๙"/>
          <w:sz w:val="32"/>
          <w:szCs w:val="32"/>
        </w:rPr>
      </w:pPr>
    </w:p>
    <w:p w:rsidR="00234B64" w:rsidRDefault="00234B64" w:rsidP="00234B64">
      <w:pPr>
        <w:spacing w:after="120" w:line="240" w:lineRule="atLeast"/>
        <w:rPr>
          <w:rFonts w:ascii="TH SarabunIT๙" w:eastAsia="Times New Roman" w:hAnsi="TH SarabunIT๙" w:cs="TH SarabunIT๙"/>
          <w:sz w:val="32"/>
          <w:szCs w:val="32"/>
        </w:rPr>
      </w:pPr>
    </w:p>
    <w:p w:rsidR="00234B64" w:rsidRDefault="00234B64" w:rsidP="00234B64">
      <w:pPr>
        <w:spacing w:after="120" w:line="240" w:lineRule="atLeast"/>
        <w:rPr>
          <w:rFonts w:ascii="TH SarabunIT๙" w:eastAsia="Times New Roman" w:hAnsi="TH SarabunIT๙" w:cs="TH SarabunIT๙"/>
          <w:sz w:val="32"/>
          <w:szCs w:val="32"/>
        </w:rPr>
      </w:pPr>
    </w:p>
    <w:p w:rsidR="009B58F8" w:rsidRPr="00EA1013" w:rsidRDefault="009B58F8" w:rsidP="00234B64">
      <w:pPr>
        <w:spacing w:after="120" w:line="240" w:lineRule="atLeast"/>
        <w:rPr>
          <w:rFonts w:ascii="TH SarabunIT๙" w:eastAsia="Times New Roman" w:hAnsi="TH SarabunIT๙" w:cs="TH SarabunIT๙"/>
          <w:sz w:val="32"/>
          <w:szCs w:val="32"/>
        </w:rPr>
      </w:pPr>
    </w:p>
    <w:p w:rsidR="00234B64" w:rsidRPr="00EA1013" w:rsidRDefault="00234B64" w:rsidP="00234B64">
      <w:pPr>
        <w:spacing w:after="12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34B64" w:rsidRPr="00EA1013" w:rsidTr="00A9566C">
        <w:trPr>
          <w:jc w:val="center"/>
        </w:trPr>
        <w:tc>
          <w:tcPr>
            <w:tcW w:w="3456" w:type="dxa"/>
            <w:vMerge w:val="restart"/>
            <w:shd w:val="clear" w:color="auto" w:fill="auto"/>
            <w:vAlign w:val="center"/>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234B64" w:rsidRPr="00EA1013" w:rsidTr="00A9566C">
        <w:trPr>
          <w:trHeight w:val="384"/>
          <w:jc w:val="center"/>
        </w:trPr>
        <w:tc>
          <w:tcPr>
            <w:tcW w:w="3456" w:type="dxa"/>
            <w:vMerge/>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234B64" w:rsidRPr="00EA1013" w:rsidTr="00A9566C">
        <w:trPr>
          <w:trHeight w:val="801"/>
          <w:jc w:val="center"/>
        </w:trPr>
        <w:tc>
          <w:tcPr>
            <w:tcW w:w="3456" w:type="dxa"/>
            <w:shd w:val="clear" w:color="auto" w:fill="auto"/>
          </w:tcPr>
          <w:p w:rsidR="00234B64" w:rsidRPr="00EA1013" w:rsidRDefault="00234B64" w:rsidP="00A9566C">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ร้อยละความสำเร็จของการเบิกจ่าย</w:t>
            </w:r>
          </w:p>
          <w:p w:rsidR="00234B64" w:rsidRPr="00EA1013" w:rsidRDefault="00234B64" w:rsidP="00A9566C">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75.70</w:t>
            </w:r>
          </w:p>
        </w:tc>
        <w:tc>
          <w:tcPr>
            <w:tcW w:w="1417"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80.75</w:t>
            </w:r>
          </w:p>
        </w:tc>
        <w:tc>
          <w:tcPr>
            <w:tcW w:w="1418"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68.54</w:t>
            </w:r>
          </w:p>
        </w:tc>
      </w:tr>
    </w:tbl>
    <w:p w:rsidR="00234B64" w:rsidRPr="00EA1013" w:rsidRDefault="00234B64" w:rsidP="00234B64">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234B64" w:rsidRPr="00EA1013" w:rsidRDefault="00234B64" w:rsidP="00234B64">
      <w:pPr>
        <w:tabs>
          <w:tab w:val="left" w:pos="0"/>
          <w:tab w:val="left" w:pos="567"/>
        </w:tabs>
        <w:spacing w:before="120" w:line="240" w:lineRule="auto"/>
        <w:jc w:val="thaiDistribute"/>
        <w:rPr>
          <w:rFonts w:ascii="TH SarabunIT๙" w:eastAsia="Times New Roman" w:hAnsi="TH SarabunIT๙" w:cs="TH SarabunIT๙"/>
          <w:sz w:val="32"/>
          <w:szCs w:val="32"/>
        </w:rPr>
      </w:pPr>
      <w:r w:rsidRPr="00EA1013">
        <w:rPr>
          <w:rFonts w:ascii="TH SarabunIT๙" w:eastAsia="Times New Roman" w:hAnsi="TH SarabunIT๙" w:cs="TH SarabunIT๙"/>
          <w:spacing w:val="-8"/>
          <w:sz w:val="32"/>
          <w:szCs w:val="32"/>
          <w:cs/>
        </w:rPr>
        <w:tab/>
      </w:r>
      <w:r w:rsidRPr="00EA1013">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w:t>
      </w:r>
      <w:r w:rsidRPr="00E019F4">
        <w:rPr>
          <w:rFonts w:ascii="TH SarabunIT๙" w:eastAsia="Times New Roman" w:hAnsi="TH SarabunIT๙" w:cs="TH SarabunIT๙"/>
          <w:sz w:val="32"/>
          <w:szCs w:val="32"/>
          <w:cs/>
        </w:rPr>
        <w:t>งบประมาณรายจ่ายลงทุนของส่วนราชการ ทั้งที่เบิกจ่ายในส่วนกลางและส่วนภูมิภาคตั้งแต่เดือนตุลาคม 2560 ถึง</w:t>
      </w:r>
      <w:r w:rsidRPr="00EA1013">
        <w:rPr>
          <w:rFonts w:ascii="TH SarabunIT๙" w:eastAsia="Times New Roman" w:hAnsi="TH SarabunIT๙" w:cs="TH SarabunIT๙"/>
          <w:spacing w:val="-6"/>
          <w:sz w:val="32"/>
          <w:szCs w:val="32"/>
          <w:cs/>
        </w:rPr>
        <w:t>เดือน</w:t>
      </w:r>
      <w:r w:rsidRPr="00EA1013">
        <w:rPr>
          <w:rFonts w:ascii="TH SarabunIT๙" w:eastAsia="Times New Roman" w:hAnsi="TH SarabunIT๙" w:cs="TH SarabunIT๙"/>
          <w:sz w:val="32"/>
          <w:szCs w:val="32"/>
          <w:cs/>
        </w:rPr>
        <w:t>กันยายน 2561 จากระบบการบริหารการเงินการคลังภาครัฐแบบอิเล็กทรอนิกส์ (</w:t>
      </w:r>
      <w:r w:rsidRPr="00EA1013">
        <w:rPr>
          <w:rFonts w:ascii="TH SarabunIT๙" w:eastAsia="Times New Roman" w:hAnsi="TH SarabunIT๙" w:cs="TH SarabunIT๙"/>
          <w:sz w:val="32"/>
          <w:szCs w:val="32"/>
        </w:rPr>
        <w:t>GFMIS</w:t>
      </w:r>
      <w:r w:rsidRPr="00EA1013">
        <w:rPr>
          <w:rFonts w:ascii="TH SarabunIT๙" w:eastAsia="Times New Roman" w:hAnsi="TH SarabunIT๙" w:cs="TH SarabunIT๙"/>
          <w:sz w:val="32"/>
          <w:szCs w:val="32"/>
          <w:cs/>
        </w:rPr>
        <w:t>)</w:t>
      </w:r>
    </w:p>
    <w:p w:rsidR="00234B64" w:rsidRPr="00EA1013" w:rsidRDefault="00234B64" w:rsidP="00234B64">
      <w:pPr>
        <w:rPr>
          <w:rFonts w:ascii="TH SarabunIT๙" w:eastAsia="Times New Roman" w:hAnsi="TH SarabunIT๙" w:cs="TH SarabunIT๙"/>
          <w:b/>
          <w:bCs/>
          <w:sz w:val="32"/>
          <w:szCs w:val="32"/>
        </w:rPr>
      </w:pPr>
    </w:p>
    <w:p w:rsidR="00234B64" w:rsidRPr="00EA1013" w:rsidRDefault="00234B64" w:rsidP="00234B64">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234B64" w:rsidRPr="00AC1968" w:rsidRDefault="00234B64" w:rsidP="00F37E20">
      <w:pPr>
        <w:pStyle w:val="1"/>
        <w:tabs>
          <w:tab w:val="left" w:pos="1276"/>
        </w:tabs>
        <w:spacing w:before="120" w:line="240" w:lineRule="auto"/>
        <w:rPr>
          <w:rFonts w:ascii="TH SarabunIT๙" w:eastAsia="Times New Roman" w:hAnsi="TH SarabunIT๙" w:cs="TH SarabunIT๙"/>
          <w:color w:val="auto"/>
          <w:sz w:val="32"/>
          <w:szCs w:val="32"/>
          <w:cs/>
        </w:rPr>
      </w:pPr>
      <w:r w:rsidRPr="00AC1968">
        <w:rPr>
          <w:rFonts w:ascii="TH SarabunIT๙" w:eastAsia="Times New Roman" w:hAnsi="TH SarabunIT๙" w:cs="TH SarabunIT๙"/>
          <w:color w:val="auto"/>
          <w:sz w:val="32"/>
          <w:szCs w:val="32"/>
          <w:cs/>
        </w:rPr>
        <w:lastRenderedPageBreak/>
        <w:t>ตัวชี้วัดที่  5</w:t>
      </w:r>
      <w:r w:rsidRPr="00AC1968">
        <w:rPr>
          <w:rFonts w:ascii="TH SarabunIT๙" w:eastAsia="Times New Roman" w:hAnsi="TH SarabunIT๙" w:cs="TH SarabunIT๙"/>
          <w:color w:val="auto"/>
          <w:sz w:val="32"/>
          <w:szCs w:val="32"/>
        </w:rPr>
        <w:tab/>
      </w:r>
      <w:r w:rsidRPr="00AC1968">
        <w:rPr>
          <w:rFonts w:ascii="TH SarabunIT๙" w:eastAsia="Times New Roman" w:hAnsi="TH SarabunIT๙" w:cs="TH SarabunIT๙"/>
          <w:color w:val="auto"/>
          <w:sz w:val="32"/>
          <w:szCs w:val="32"/>
          <w:cs/>
        </w:rPr>
        <w:t>ร้อยละความสำเร็จของการเบิกจ่ายเงินงบประมาณตามแผนของสำนัก/กอง</w:t>
      </w:r>
    </w:p>
    <w:p w:rsidR="00234B64" w:rsidRPr="00EA1013" w:rsidRDefault="00234B64" w:rsidP="00AC1968">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p>
    <w:p w:rsidR="00234B64" w:rsidRPr="00834C70" w:rsidRDefault="00234B64" w:rsidP="00AC1968">
      <w:pPr>
        <w:tabs>
          <w:tab w:val="left" w:pos="993"/>
          <w:tab w:val="left" w:pos="1276"/>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r>
      <w:r w:rsidRPr="00726079">
        <w:rPr>
          <w:rFonts w:ascii="TH SarabunIT๙" w:eastAsia="Times New Roman" w:hAnsi="TH SarabunIT๙" w:cs="TH SarabunIT๙"/>
          <w:b/>
          <w:bCs/>
          <w:sz w:val="32"/>
          <w:szCs w:val="32"/>
          <w:cs/>
        </w:rPr>
        <w:t xml:space="preserve">ร้อยละ </w:t>
      </w:r>
      <w:r w:rsidR="00726079" w:rsidRPr="00726079">
        <w:rPr>
          <w:rFonts w:ascii="TH SarabunIT๙" w:eastAsia="Times New Roman" w:hAnsi="TH SarabunIT๙" w:cs="TH SarabunIT๙" w:hint="cs"/>
          <w:b/>
          <w:bCs/>
          <w:sz w:val="32"/>
          <w:szCs w:val="32"/>
          <w:cs/>
        </w:rPr>
        <w:t>2</w:t>
      </w:r>
    </w:p>
    <w:p w:rsidR="00234B64" w:rsidRPr="005E3D5D" w:rsidRDefault="00234B64" w:rsidP="00AC1968">
      <w:pPr>
        <w:tabs>
          <w:tab w:val="left" w:pos="993"/>
        </w:tabs>
        <w:spacing w:before="120" w:after="120" w:line="240" w:lineRule="auto"/>
        <w:rPr>
          <w:rFonts w:ascii="TH SarabunIT๙" w:hAnsi="TH SarabunIT๙" w:cs="TH SarabunIT๙"/>
          <w:b/>
          <w:bCs/>
          <w:sz w:val="32"/>
          <w:szCs w:val="32"/>
          <w:cs/>
        </w:rPr>
      </w:pPr>
      <w:r w:rsidRPr="005E3D5D">
        <w:rPr>
          <w:rFonts w:ascii="TH SarabunIT๙" w:hAnsi="TH SarabunIT๙" w:cs="TH SarabunIT๙"/>
          <w:b/>
          <w:bCs/>
          <w:sz w:val="32"/>
          <w:szCs w:val="32"/>
          <w:cs/>
        </w:rPr>
        <w:t>คำอธิบาย</w:t>
      </w:r>
      <w:r w:rsidRPr="005E3D5D">
        <w:rPr>
          <w:rFonts w:ascii="TH SarabunIT๙" w:hAnsi="TH SarabunIT๙" w:cs="TH SarabunIT๙"/>
          <w:b/>
          <w:bCs/>
          <w:sz w:val="32"/>
          <w:szCs w:val="32"/>
          <w:cs/>
        </w:rPr>
        <w:tab/>
      </w:r>
      <w:r w:rsidRPr="005E3D5D">
        <w:rPr>
          <w:rFonts w:ascii="TH SarabunIT๙" w:hAnsi="TH SarabunIT๙" w:cs="TH SarabunIT๙"/>
          <w:b/>
          <w:bCs/>
          <w:sz w:val="32"/>
          <w:szCs w:val="32"/>
        </w:rPr>
        <w:t>:</w:t>
      </w:r>
    </w:p>
    <w:p w:rsidR="00234B64" w:rsidRPr="00EA1013" w:rsidRDefault="00234B64" w:rsidP="00B32D91">
      <w:pPr>
        <w:widowControl w:val="0"/>
        <w:numPr>
          <w:ilvl w:val="0"/>
          <w:numId w:val="4"/>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การพิจารณาผลสำเร็จของการเบิกจ่ายเงินงบประมาณตามแผน จะใช้ผลการเบิกจ่ายเงิน</w:t>
      </w:r>
      <w:r w:rsidRPr="00EA1013">
        <w:rPr>
          <w:rFonts w:ascii="TH SarabunIT๙" w:hAnsi="TH SarabunIT๙" w:cs="TH SarabunIT๙"/>
          <w:spacing w:val="-4"/>
          <w:sz w:val="32"/>
          <w:szCs w:val="32"/>
          <w:cs/>
        </w:rPr>
        <w:t>งบประมาณรายจ่ายภาพรวมของหน่วยงาน เทียบกับแผนการใช้จ่ายเงินงบประมาณของหน่วยงานในแต่ละไตรมาส</w:t>
      </w:r>
      <w:r w:rsidRPr="00EA1013">
        <w:rPr>
          <w:rFonts w:ascii="TH SarabunIT๙" w:hAnsi="TH SarabunIT๙" w:cs="TH SarabunIT๙"/>
          <w:sz w:val="32"/>
          <w:szCs w:val="32"/>
          <w:cs/>
        </w:rPr>
        <w:t xml:space="preserve"> เป็นตัวชี้วัดความสามารถในการเบิกจ่ายเงินงบประมาณของหน่วยงาน </w:t>
      </w:r>
    </w:p>
    <w:p w:rsidR="00234B64" w:rsidRPr="00EA1013" w:rsidRDefault="00234B64" w:rsidP="00B32D91">
      <w:pPr>
        <w:widowControl w:val="0"/>
        <w:numPr>
          <w:ilvl w:val="0"/>
          <w:numId w:val="4"/>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 xml:space="preserve">การให้คะแนนพิจารณาตามความสามารถในการเบิกจ่ายเงินงบประมาณภาพรวมเทียบกับวงเงินตามแผนการใช้จ่ายเงินแต่ละไตรมาส และคำนวณค่าเฉลี่ยของทั้ง </w:t>
      </w:r>
      <w:r w:rsidRPr="00EA1013">
        <w:rPr>
          <w:rFonts w:ascii="TH SarabunIT๙" w:hAnsi="TH SarabunIT๙" w:cs="TH SarabunIT๙"/>
          <w:sz w:val="32"/>
          <w:szCs w:val="32"/>
        </w:rPr>
        <w:t>4</w:t>
      </w:r>
      <w:r w:rsidRPr="00EA1013">
        <w:rPr>
          <w:rFonts w:ascii="TH SarabunIT๙" w:hAnsi="TH SarabunIT๙" w:cs="TH SarabunIT๙"/>
          <w:sz w:val="32"/>
          <w:szCs w:val="32"/>
          <w:cs/>
        </w:rPr>
        <w:t xml:space="preserve"> ไตรมาสเป็นผลการดำเนินงานของหน่วยงาน</w:t>
      </w:r>
    </w:p>
    <w:p w:rsidR="00234B64" w:rsidRPr="00EA1013" w:rsidRDefault="00234B64" w:rsidP="00234B64">
      <w:pPr>
        <w:widowControl w:val="0"/>
        <w:tabs>
          <w:tab w:val="left" w:pos="2127"/>
        </w:tabs>
        <w:adjustRightInd w:val="0"/>
        <w:spacing w:before="120" w:after="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w:t>
      </w:r>
      <w:r w:rsidRPr="00EA1013">
        <w:rPr>
          <w:rFonts w:ascii="TH SarabunIT๙" w:hAnsi="TH SarabunIT๙" w:cs="TH SarabunIT๙"/>
          <w:b/>
          <w:bCs/>
          <w:sz w:val="32"/>
          <w:szCs w:val="32"/>
        </w:rPr>
        <w:t>:</w:t>
      </w:r>
    </w:p>
    <w:p w:rsidR="00234B64" w:rsidRPr="00EA1013" w:rsidRDefault="00234B64" w:rsidP="00234B64">
      <w:pPr>
        <w:widowControl w:val="0"/>
        <w:tabs>
          <w:tab w:val="left" w:pos="1418"/>
          <w:tab w:val="left" w:pos="2410"/>
        </w:tabs>
        <w:adjustRightInd w:val="0"/>
        <w:spacing w:before="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noProof/>
          <w:sz w:val="32"/>
          <w:szCs w:val="32"/>
        </w:rPr>
        <mc:AlternateContent>
          <mc:Choice Requires="wps">
            <w:drawing>
              <wp:anchor distT="0" distB="0" distL="114300" distR="114300" simplePos="0" relativeHeight="251765760" behindDoc="1" locked="0" layoutInCell="1" allowOverlap="1" wp14:anchorId="7E278C39" wp14:editId="4E3B55E6">
                <wp:simplePos x="0" y="0"/>
                <wp:positionH relativeFrom="column">
                  <wp:posOffset>522785</wp:posOffset>
                </wp:positionH>
                <wp:positionV relativeFrom="paragraph">
                  <wp:posOffset>2565</wp:posOffset>
                </wp:positionV>
                <wp:extent cx="4905375" cy="785004"/>
                <wp:effectExtent l="0" t="0" r="28575" b="15240"/>
                <wp:wrapNone/>
                <wp:docPr id="24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85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1.15pt;margin-top:.2pt;width:386.25pt;height:61.8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"/>
            </w:pict>
          </mc:Fallback>
        </mc:AlternateContent>
      </w:r>
      <w:r w:rsidRPr="00EA1013">
        <w:rPr>
          <w:rFonts w:ascii="TH SarabunIT๙" w:hAnsi="TH SarabunIT๙" w:cs="TH SarabunIT๙"/>
          <w:b/>
          <w:bCs/>
          <w:sz w:val="32"/>
          <w:szCs w:val="32"/>
        </w:rPr>
        <w:tab/>
      </w:r>
      <w:r w:rsidRPr="00EA1013">
        <w:rPr>
          <w:rFonts w:ascii="TH SarabunIT๙" w:hAnsi="TH SarabunIT๙" w:cs="TH SarabunIT๙"/>
          <w:b/>
          <w:bCs/>
          <w:noProof/>
          <w:position w:val="-26"/>
          <w:sz w:val="32"/>
          <w:szCs w:val="32"/>
        </w:rPr>
        <w:drawing>
          <wp:inline distT="0" distB="0" distL="0" distR="0" wp14:anchorId="555B47AC" wp14:editId="29D979A3">
            <wp:extent cx="4123690" cy="655320"/>
            <wp:effectExtent l="0" t="0" r="0" b="0"/>
            <wp:docPr id="224" name="รูปภาพ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3690" cy="655320"/>
                    </a:xfrm>
                    <a:prstGeom prst="rect">
                      <a:avLst/>
                    </a:prstGeom>
                    <a:noFill/>
                    <a:ln>
                      <a:noFill/>
                    </a:ln>
                  </pic:spPr>
                </pic:pic>
              </a:graphicData>
            </a:graphic>
          </wp:inline>
        </w:drawing>
      </w:r>
    </w:p>
    <w:p w:rsidR="00234B64" w:rsidRPr="00EA1013" w:rsidRDefault="00234B64" w:rsidP="00234B64">
      <w:pPr>
        <w:widowControl w:val="0"/>
        <w:tabs>
          <w:tab w:val="left" w:pos="810"/>
          <w:tab w:val="left" w:pos="1800"/>
          <w:tab w:val="left" w:pos="3510"/>
          <w:tab w:val="left" w:pos="3690"/>
        </w:tabs>
        <w:adjustRightInd w:val="0"/>
        <w:spacing w:before="240"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sz w:val="32"/>
          <w:szCs w:val="32"/>
          <w:cs/>
        </w:rPr>
        <w:tab/>
        <w:t>กำหนดให้</w:t>
      </w:r>
      <w:r w:rsidRPr="00EA1013">
        <w:rPr>
          <w:rFonts w:ascii="TH SarabunIT๙" w:hAnsi="TH SarabunIT๙" w:cs="TH SarabunIT๙"/>
          <w:b/>
          <w:bCs/>
          <w:sz w:val="32"/>
          <w:szCs w:val="32"/>
          <w:cs/>
        </w:rPr>
        <w:t xml:space="preserve"> </w:t>
      </w:r>
      <w:r w:rsidRPr="00EA1013">
        <w:rPr>
          <w:rFonts w:ascii="TH SarabunIT๙" w:hAnsi="TH SarabunIT๙" w:cs="TH SarabunIT๙"/>
          <w:b/>
          <w:bCs/>
          <w:sz w:val="32"/>
          <w:szCs w:val="32"/>
          <w:cs/>
        </w:rPr>
        <w:tab/>
      </w:r>
      <w:r w:rsidRPr="00EA1013">
        <w:rPr>
          <w:rFonts w:ascii="TH SarabunIT๙" w:hAnsi="TH SarabunIT๙" w:cs="TH SarabunIT๙"/>
          <w:i/>
          <w:iCs/>
          <w:sz w:val="32"/>
          <w:szCs w:val="32"/>
        </w:rPr>
        <w:t>X</w:t>
      </w:r>
      <w:r w:rsidRPr="00EA1013">
        <w:rPr>
          <w:rFonts w:ascii="TH SarabunIT๙" w:hAnsi="TH SarabunIT๙" w:cs="TH SarabunIT๙"/>
          <w:i/>
          <w:iCs/>
          <w:sz w:val="32"/>
          <w:szCs w:val="32"/>
          <w:vertAlign w:val="subscript"/>
          <w:cs/>
        </w:rPr>
        <w:t>1</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rPr>
        <w:tab/>
      </w:r>
      <w:r w:rsidRPr="00EA1013">
        <w:rPr>
          <w:rFonts w:ascii="TH SarabunIT๙" w:hAnsi="TH SarabunIT๙" w:cs="TH SarabunIT๙"/>
          <w:sz w:val="32"/>
          <w:szCs w:val="32"/>
          <w:cs/>
        </w:rPr>
        <w:t>ผลการเบิกจ่ายเงินงบประมาณรายจ่ายภาพรวมที่หน่วยงานเบิกจ่ายแต่ละไตรมาส</w:t>
      </w:r>
    </w:p>
    <w:p w:rsidR="00234B64" w:rsidRPr="00EA1013" w:rsidRDefault="00234B64" w:rsidP="00234B64">
      <w:pPr>
        <w:widowControl w:val="0"/>
        <w:tabs>
          <w:tab w:val="left" w:pos="810"/>
          <w:tab w:val="left" w:pos="1800"/>
          <w:tab w:val="left" w:pos="3510"/>
          <w:tab w:val="left" w:pos="3690"/>
        </w:tabs>
        <w:adjustRightInd w:val="0"/>
        <w:spacing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ab/>
      </w:r>
      <w:r w:rsidRPr="00EA1013">
        <w:rPr>
          <w:rFonts w:ascii="TH SarabunIT๙" w:hAnsi="TH SarabunIT๙" w:cs="TH SarabunIT๙"/>
          <w:b/>
          <w:bCs/>
          <w:sz w:val="32"/>
          <w:szCs w:val="32"/>
          <w:cs/>
        </w:rPr>
        <w:tab/>
      </w:r>
      <w:proofErr w:type="gramStart"/>
      <w:r w:rsidRPr="00EA1013">
        <w:rPr>
          <w:rFonts w:ascii="TH SarabunIT๙" w:hAnsi="TH SarabunIT๙" w:cs="TH SarabunIT๙"/>
          <w:i/>
          <w:iCs/>
          <w:sz w:val="32"/>
          <w:szCs w:val="32"/>
        </w:rPr>
        <w:t>Y</w:t>
      </w:r>
      <w:r w:rsidRPr="00EA1013">
        <w:rPr>
          <w:rFonts w:ascii="TH SarabunIT๙" w:hAnsi="TH SarabunIT๙" w:cs="TH SarabunIT๙"/>
          <w:i/>
          <w:iCs/>
          <w:sz w:val="32"/>
          <w:szCs w:val="32"/>
          <w:vertAlign w:val="subscript"/>
        </w:rPr>
        <w:t>1</w:t>
      </w:r>
      <w:r w:rsidRPr="00EA1013">
        <w:rPr>
          <w:rFonts w:ascii="TH SarabunIT๙" w:hAnsi="TH SarabunIT๙" w:cs="TH SarabunIT๙"/>
          <w:i/>
          <w:iCs/>
          <w:sz w:val="32"/>
          <w:szCs w:val="32"/>
        </w:rPr>
        <w:t xml:space="preserve"> ,</w:t>
      </w:r>
      <w:proofErr w:type="gramEnd"/>
      <w:r w:rsidRPr="00EA1013">
        <w:rPr>
          <w:rFonts w:ascii="TH SarabunIT๙" w:hAnsi="TH SarabunIT๙" w:cs="TH SarabunIT๙"/>
          <w:i/>
          <w:iCs/>
          <w:sz w:val="32"/>
          <w:szCs w:val="32"/>
        </w:rPr>
        <w:t xml:space="preserve"> Y</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ab/>
      </w:r>
      <w:r w:rsidRPr="00EA1013">
        <w:rPr>
          <w:rFonts w:ascii="TH SarabunIT๙" w:hAnsi="TH SarabunIT๙" w:cs="TH SarabunIT๙"/>
          <w:sz w:val="32"/>
          <w:szCs w:val="32"/>
          <w:cs/>
        </w:rPr>
        <w:t xml:space="preserve">วงเงินงบประมาณตามแผนการใช้จ่ายเงินในปีงบประมาณ พ.ศ. </w:t>
      </w:r>
      <w:r w:rsidRPr="00EA1013">
        <w:rPr>
          <w:rFonts w:ascii="TH SarabunIT๙" w:hAnsi="TH SarabunIT๙" w:cs="TH SarabunIT๙"/>
          <w:sz w:val="32"/>
          <w:szCs w:val="32"/>
        </w:rPr>
        <w:t>25</w:t>
      </w:r>
      <w:r w:rsidRPr="00EA1013">
        <w:rPr>
          <w:rFonts w:ascii="TH SarabunIT๙" w:hAnsi="TH SarabunIT๙" w:cs="TH SarabunIT๙"/>
          <w:sz w:val="32"/>
          <w:szCs w:val="32"/>
          <w:cs/>
        </w:rPr>
        <w:t>61 ที่หน่วยงานได้รับการจัดสรร</w:t>
      </w:r>
      <w:r w:rsidRPr="00EA1013">
        <w:rPr>
          <w:rFonts w:ascii="TH SarabunIT๙" w:hAnsi="TH SarabunIT๙" w:cs="TH SarabunIT๙"/>
          <w:b/>
          <w:bCs/>
          <w:noProof/>
          <w:position w:val="-10"/>
          <w:sz w:val="32"/>
          <w:szCs w:val="32"/>
        </w:rPr>
        <w:drawing>
          <wp:inline distT="0" distB="0" distL="0" distR="0" wp14:anchorId="171C2820" wp14:editId="2E3C1929">
            <wp:extent cx="112395" cy="207010"/>
            <wp:effectExtent l="0" t="0" r="0" b="0"/>
            <wp:docPr id="225" name="รูปภาพ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 cy="207010"/>
                    </a:xfrm>
                    <a:prstGeom prst="rect">
                      <a:avLst/>
                    </a:prstGeom>
                    <a:noFill/>
                    <a:ln>
                      <a:noFill/>
                    </a:ln>
                  </pic:spPr>
                </pic:pic>
              </a:graphicData>
            </a:graphic>
          </wp:inline>
        </w:drawing>
      </w:r>
    </w:p>
    <w:p w:rsidR="00234B64" w:rsidRPr="00EA1013" w:rsidRDefault="00234B64" w:rsidP="00234B64">
      <w:pPr>
        <w:spacing w:before="120" w:after="120" w:line="240" w:lineRule="auto"/>
        <w:ind w:right="-516"/>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rPr>
        <w:t>:</w:t>
      </w:r>
    </w:p>
    <w:p w:rsidR="00234B64" w:rsidRPr="00EA1013" w:rsidRDefault="00234B64" w:rsidP="00234B64">
      <w:pPr>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ab/>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 xml:space="preserve">2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34B64" w:rsidRPr="00EA1013" w:rsidTr="00A9566C">
        <w:trPr>
          <w:trHeight w:val="456"/>
          <w:jc w:val="center"/>
        </w:trPr>
        <w:tc>
          <w:tcPr>
            <w:tcW w:w="111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34B64" w:rsidRPr="00EA1013" w:rsidTr="00A9566C">
        <w:trPr>
          <w:trHeight w:val="491"/>
          <w:jc w:val="center"/>
        </w:trPr>
        <w:tc>
          <w:tcPr>
            <w:tcW w:w="111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234B64" w:rsidRPr="005E3D5D" w:rsidRDefault="00234B64" w:rsidP="005E3D5D">
      <w:pPr>
        <w:spacing w:before="120" w:after="120" w:line="240" w:lineRule="auto"/>
        <w:ind w:firstLine="709"/>
        <w:rPr>
          <w:rFonts w:ascii="TH SarabunIT๙" w:hAnsi="TH SarabunIT๙" w:cs="TH SarabunIT๙"/>
          <w:sz w:val="32"/>
          <w:szCs w:val="32"/>
        </w:rPr>
      </w:pPr>
      <w:r w:rsidRPr="005E3D5D">
        <w:rPr>
          <w:rFonts w:ascii="TH SarabunIT๙" w:hAnsi="TH SarabunIT๙" w:cs="TH SarabunIT๙"/>
          <w:b/>
          <w:bCs/>
          <w:spacing w:val="-4"/>
          <w:sz w:val="32"/>
          <w:szCs w:val="32"/>
          <w:u w:val="single"/>
          <w:cs/>
        </w:rPr>
        <w:t>ตัวอย่าง</w:t>
      </w:r>
      <w:r w:rsidRPr="005E3D5D">
        <w:rPr>
          <w:rFonts w:ascii="TH SarabunIT๙" w:hAnsi="TH SarabunIT๙" w:cs="TH SarabunIT๙"/>
          <w:b/>
          <w:bCs/>
          <w:spacing w:val="-4"/>
          <w:sz w:val="32"/>
          <w:szCs w:val="32"/>
          <w:cs/>
        </w:rPr>
        <w:t xml:space="preserve"> </w:t>
      </w:r>
      <w:r w:rsidRPr="005E3D5D">
        <w:rPr>
          <w:rFonts w:ascii="TH SarabunIT๙" w:hAnsi="TH SarabunIT๙" w:cs="TH SarabunIT๙"/>
          <w:spacing w:val="-4"/>
          <w:sz w:val="32"/>
          <w:szCs w:val="32"/>
          <w:cs/>
        </w:rPr>
        <w:t xml:space="preserve">หน่วยงานได้รับเงินงบประมาณรายจ่ายประจำปีงบประมาณ พ.ศ. </w:t>
      </w:r>
      <w:r w:rsidRPr="005E3D5D">
        <w:rPr>
          <w:rFonts w:ascii="TH SarabunIT๙" w:hAnsi="TH SarabunIT๙" w:cs="TH SarabunIT๙"/>
          <w:spacing w:val="-4"/>
          <w:sz w:val="32"/>
          <w:szCs w:val="32"/>
        </w:rPr>
        <w:t>25</w:t>
      </w:r>
      <w:r w:rsidRPr="005E3D5D">
        <w:rPr>
          <w:rFonts w:ascii="TH SarabunIT๙" w:hAnsi="TH SarabunIT๙" w:cs="TH SarabunIT๙"/>
          <w:spacing w:val="-4"/>
          <w:sz w:val="32"/>
          <w:szCs w:val="32"/>
          <w:cs/>
        </w:rPr>
        <w:t xml:space="preserve">61 จำนวน </w:t>
      </w:r>
      <w:r w:rsidRPr="005E3D5D">
        <w:rPr>
          <w:rFonts w:ascii="TH SarabunIT๙" w:hAnsi="TH SarabunIT๙" w:cs="TH SarabunIT๙"/>
          <w:spacing w:val="-4"/>
          <w:sz w:val="32"/>
          <w:szCs w:val="32"/>
        </w:rPr>
        <w:t>315</w:t>
      </w:r>
      <w:r w:rsidRPr="005E3D5D">
        <w:rPr>
          <w:rFonts w:ascii="TH SarabunIT๙" w:hAnsi="TH SarabunIT๙" w:cs="TH SarabunIT๙"/>
          <w:spacing w:val="-4"/>
          <w:sz w:val="32"/>
          <w:szCs w:val="32"/>
          <w:cs/>
        </w:rPr>
        <w:t xml:space="preserve"> ล้านบาท</w:t>
      </w:r>
      <w:r w:rsidRPr="005E3D5D">
        <w:rPr>
          <w:rFonts w:ascii="TH SarabunIT๙" w:hAnsi="TH SarabunIT๙" w:cs="TH SarabunIT๙"/>
          <w:sz w:val="32"/>
          <w:szCs w:val="32"/>
          <w:cs/>
        </w:rPr>
        <w:t xml:space="preserve"> </w:t>
      </w:r>
      <w:r w:rsidRPr="005E3D5D">
        <w:rPr>
          <w:rFonts w:ascii="TH SarabunIT๙" w:hAnsi="TH SarabunIT๙" w:cs="TH SarabunIT๙"/>
          <w:spacing w:val="6"/>
          <w:sz w:val="32"/>
          <w:szCs w:val="32"/>
          <w:cs/>
        </w:rPr>
        <w:t>โดยได้ทำแผนการใช้จ่ายเงิน ตั้งแต่ต้นปีงบประมาณ (แผนตั้งต้น) ต่อมาได้มีการปรับปรุงแผนการใช้จ่ายเงิน</w:t>
      </w:r>
      <w:r w:rsidRPr="005E3D5D">
        <w:rPr>
          <w:rFonts w:ascii="TH SarabunIT๙" w:hAnsi="TH SarabunIT๙" w:cs="TH SarabunIT๙"/>
          <w:sz w:val="32"/>
          <w:szCs w:val="32"/>
          <w:cs/>
        </w:rPr>
        <w:t xml:space="preserve"> </w:t>
      </w:r>
      <w:r w:rsidRPr="005E3D5D">
        <w:rPr>
          <w:rFonts w:ascii="TH SarabunIT๙" w:hAnsi="TH SarabunIT๙" w:cs="TH SarabunIT๙"/>
          <w:spacing w:val="-8"/>
          <w:sz w:val="32"/>
          <w:szCs w:val="32"/>
          <w:cs/>
        </w:rPr>
        <w:t>เนื่องจากหน่วยงานประเมินผลแล้วไม่สามารถดำเนินการได้ตามแผนการใช้จ่ายเงินเดิม จึงได้ปรับปรุงแผนการใช้จ่ายเงิน</w:t>
      </w:r>
      <w:r w:rsidRPr="005E3D5D">
        <w:rPr>
          <w:rFonts w:ascii="TH SarabunIT๙" w:hAnsi="TH SarabunIT๙" w:cs="TH SarabunIT๙"/>
          <w:sz w:val="32"/>
          <w:szCs w:val="32"/>
          <w:cs/>
        </w:rPr>
        <w:t xml:space="preserve"> (แผนปรับปรุง) ซึ่งประมาณการว่าจะเบิกจ่ายเงินงบประมาณได้ภายในปีงบประมาณ พ.ศ. </w:t>
      </w:r>
      <w:r w:rsidRPr="005E3D5D">
        <w:rPr>
          <w:rFonts w:ascii="TH SarabunIT๙" w:hAnsi="TH SarabunIT๙" w:cs="TH SarabunIT๙"/>
          <w:sz w:val="32"/>
          <w:szCs w:val="32"/>
        </w:rPr>
        <w:t>2561</w:t>
      </w:r>
      <w:r w:rsidRPr="005E3D5D">
        <w:rPr>
          <w:rFonts w:ascii="TH SarabunIT๙" w:hAnsi="TH SarabunIT๙" w:cs="TH SarabunIT๙"/>
          <w:sz w:val="32"/>
          <w:szCs w:val="32"/>
          <w:cs/>
        </w:rPr>
        <w:t xml:space="preserve"> จำนวนทั้งสิ้น </w:t>
      </w:r>
      <w:r w:rsidRPr="005E3D5D">
        <w:rPr>
          <w:rFonts w:ascii="TH SarabunIT๙" w:hAnsi="TH SarabunIT๙" w:cs="TH SarabunIT๙"/>
          <w:sz w:val="32"/>
          <w:szCs w:val="32"/>
        </w:rPr>
        <w:t>308</w:t>
      </w:r>
      <w:r w:rsidRPr="005E3D5D">
        <w:rPr>
          <w:rFonts w:ascii="TH SarabunIT๙" w:hAnsi="TH SarabunIT๙" w:cs="TH SarabunIT๙"/>
          <w:sz w:val="32"/>
          <w:szCs w:val="32"/>
          <w:cs/>
        </w:rPr>
        <w:t xml:space="preserve"> ล้านบาท โดยผลการเบิกจ่ายเงินจริงของแต่ละไตรมาส เป็นดังนี้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242"/>
        <w:gridCol w:w="1242"/>
        <w:gridCol w:w="1242"/>
        <w:gridCol w:w="1242"/>
        <w:gridCol w:w="1333"/>
      </w:tblGrid>
      <w:tr w:rsidR="00234B64" w:rsidRPr="00EA1013" w:rsidTr="00A9566C">
        <w:tc>
          <w:tcPr>
            <w:tcW w:w="3163"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รายการ</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 xml:space="preserve">ไตรมาสที่ </w:t>
            </w:r>
            <w:r w:rsidRPr="00EA1013">
              <w:rPr>
                <w:rFonts w:ascii="TH SarabunIT๙" w:eastAsia="Times New Roman" w:hAnsi="TH SarabunIT๙" w:cs="TH SarabunIT๙"/>
                <w:b/>
                <w:bCs/>
                <w:sz w:val="32"/>
                <w:szCs w:val="32"/>
              </w:rPr>
              <w:t>1</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2</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3</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4</w:t>
            </w:r>
          </w:p>
        </w:tc>
        <w:tc>
          <w:tcPr>
            <w:tcW w:w="1333" w:type="dxa"/>
            <w:tcBorders>
              <w:top w:val="single" w:sz="4" w:space="0" w:color="auto"/>
              <w:bottom w:val="single" w:sz="4" w:space="0" w:color="auto"/>
              <w:right w:val="single" w:sz="4" w:space="0" w:color="auto"/>
            </w:tcBorders>
            <w:shd w:val="clear" w:color="auto" w:fill="FFFFFF"/>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รวมทั้งสิ้น</w:t>
            </w:r>
          </w:p>
        </w:tc>
      </w:tr>
      <w:tr w:rsidR="00234B64" w:rsidRPr="00EA1013" w:rsidTr="00A9566C">
        <w:tc>
          <w:tcPr>
            <w:tcW w:w="3163" w:type="dxa"/>
            <w:shd w:val="clear" w:color="auto" w:fill="auto"/>
          </w:tcPr>
          <w:p w:rsidR="00234B64" w:rsidRPr="00EA1013" w:rsidRDefault="00234B64" w:rsidP="00A9566C">
            <w:pPr>
              <w:tabs>
                <w:tab w:val="left" w:pos="1259"/>
              </w:tabs>
              <w:spacing w:after="0" w:line="240" w:lineRule="auto"/>
              <w:jc w:val="thaiDistribute"/>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แผนตั้งต้น </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70</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67</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FFFFFF"/>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315</w:t>
            </w:r>
          </w:p>
        </w:tc>
      </w:tr>
      <w:tr w:rsidR="00234B64" w:rsidRPr="00EA1013" w:rsidTr="00A9566C">
        <w:tc>
          <w:tcPr>
            <w:tcW w:w="3163" w:type="dxa"/>
            <w:shd w:val="clear" w:color="auto" w:fill="auto"/>
          </w:tcPr>
          <w:p w:rsidR="00234B64" w:rsidRPr="00EA1013" w:rsidRDefault="00234B64" w:rsidP="00A9566C">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แผนปรับปรุง</w:t>
            </w:r>
            <w:r w:rsidRPr="00EA1013">
              <w:rPr>
                <w:rFonts w:ascii="TH SarabunIT๙" w:eastAsia="Times New Roman" w:hAnsi="TH SarabunIT๙" w:cs="TH SarabunIT๙"/>
                <w:b/>
                <w:bCs/>
                <w:sz w:val="32"/>
                <w:szCs w:val="32"/>
              </w:rPr>
              <w:t xml:space="preserve"> (1</w:t>
            </w:r>
            <w:r w:rsidRPr="00EA1013">
              <w:rPr>
                <w:rFonts w:ascii="TH SarabunIT๙" w:eastAsia="Times New Roman" w:hAnsi="TH SarabunIT๙" w:cs="TH SarabunIT๙"/>
                <w:b/>
                <w:bCs/>
                <w:sz w:val="32"/>
                <w:szCs w:val="32"/>
                <w:cs/>
              </w:rPr>
              <w:t>)</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40</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308</w:t>
            </w:r>
          </w:p>
        </w:tc>
      </w:tr>
      <w:tr w:rsidR="00234B64" w:rsidRPr="00EA1013" w:rsidTr="00A9566C">
        <w:tc>
          <w:tcPr>
            <w:tcW w:w="3163" w:type="dxa"/>
            <w:shd w:val="clear" w:color="auto" w:fill="auto"/>
          </w:tcPr>
          <w:p w:rsidR="00234B64" w:rsidRPr="00EA1013" w:rsidRDefault="00234B64" w:rsidP="00A9566C">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ผลการเบิกจ่าย</w:t>
            </w:r>
            <w:r w:rsidRPr="00EA1013">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cs/>
              </w:rPr>
              <w:t>(</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39</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69</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74</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297</w:t>
            </w:r>
          </w:p>
        </w:tc>
      </w:tr>
      <w:tr w:rsidR="00234B64" w:rsidRPr="00EA1013" w:rsidTr="00A9566C">
        <w:tc>
          <w:tcPr>
            <w:tcW w:w="3163"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ร้อยละผลการเบิกจ่ายเงินเทียบกับแผน (</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 / (</w:t>
            </w:r>
            <w:r w:rsidRPr="00EA1013">
              <w:rPr>
                <w:rFonts w:ascii="TH SarabunIT๙" w:eastAsia="Times New Roman" w:hAnsi="TH SarabunIT๙" w:cs="TH SarabunIT๙"/>
                <w:b/>
                <w:bCs/>
                <w:sz w:val="32"/>
                <w:szCs w:val="32"/>
              </w:rPr>
              <w:t>1</w:t>
            </w:r>
            <w:r w:rsidRPr="00EA1013">
              <w:rPr>
                <w:rFonts w:ascii="TH SarabunIT๙" w:eastAsia="Times New Roman" w:hAnsi="TH SarabunIT๙" w:cs="TH SarabunIT๙"/>
                <w:b/>
                <w:bCs/>
                <w:sz w:val="32"/>
                <w:szCs w:val="32"/>
                <w:cs/>
              </w:rPr>
              <w:t xml:space="preserve">) * </w:t>
            </w:r>
            <w:r w:rsidRPr="00EA1013">
              <w:rPr>
                <w:rFonts w:ascii="TH SarabunIT๙" w:eastAsia="Times New Roman" w:hAnsi="TH SarabunIT๙" w:cs="TH SarabunIT๙"/>
                <w:b/>
                <w:bCs/>
                <w:sz w:val="32"/>
                <w:szCs w:val="32"/>
              </w:rPr>
              <w:t>100</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97.50</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92.00</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94.87</w:t>
            </w:r>
          </w:p>
        </w:tc>
        <w:tc>
          <w:tcPr>
            <w:tcW w:w="1242" w:type="dxa"/>
            <w:shd w:val="clear" w:color="auto" w:fill="auto"/>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D9D9D9"/>
          </w:tcPr>
          <w:p w:rsidR="00234B64" w:rsidRPr="00EA1013" w:rsidRDefault="00234B64" w:rsidP="00A9566C">
            <w:pPr>
              <w:tabs>
                <w:tab w:val="left" w:pos="1259"/>
              </w:tabs>
              <w:spacing w:after="0" w:line="240" w:lineRule="auto"/>
              <w:jc w:val="center"/>
              <w:outlineLvl w:val="0"/>
              <w:rPr>
                <w:rFonts w:ascii="TH SarabunIT๙" w:eastAsia="Times New Roman" w:hAnsi="TH SarabunIT๙" w:cs="TH SarabunIT๙"/>
                <w:b/>
                <w:bCs/>
                <w:sz w:val="32"/>
                <w:szCs w:val="32"/>
                <w:cs/>
              </w:rPr>
            </w:pPr>
          </w:p>
        </w:tc>
      </w:tr>
    </w:tbl>
    <w:p w:rsidR="00234B64" w:rsidRPr="005E3D5D" w:rsidRDefault="00234B64" w:rsidP="005E3D5D">
      <w:pPr>
        <w:spacing w:after="0" w:line="240" w:lineRule="auto"/>
        <w:ind w:firstLine="709"/>
        <w:jc w:val="thaiDistribute"/>
        <w:rPr>
          <w:rFonts w:ascii="TH SarabunIT๙" w:hAnsi="TH SarabunIT๙" w:cs="TH SarabunIT๙"/>
          <w:sz w:val="32"/>
          <w:szCs w:val="32"/>
          <w:cs/>
        </w:rPr>
      </w:pPr>
      <w:r w:rsidRPr="00EA1013">
        <w:rPr>
          <w:rFonts w:eastAsia="Times New Roman"/>
          <w:cs/>
        </w:rPr>
        <w:lastRenderedPageBreak/>
        <w:t xml:space="preserve"> </w:t>
      </w:r>
      <w:r w:rsidRPr="005E3D5D">
        <w:rPr>
          <w:rFonts w:ascii="TH SarabunIT๙" w:hAnsi="TH SarabunIT๙" w:cs="TH SarabunIT๙"/>
          <w:sz w:val="32"/>
          <w:szCs w:val="32"/>
          <w:cs/>
        </w:rPr>
        <w:t xml:space="preserve">ดังนั้น เมื่อคำนวณค่าเฉลี่ยร้อยละของทั้ง </w:t>
      </w:r>
      <w:r w:rsidRPr="005E3D5D">
        <w:rPr>
          <w:rFonts w:ascii="TH SarabunIT๙" w:hAnsi="TH SarabunIT๙" w:cs="TH SarabunIT๙"/>
          <w:sz w:val="32"/>
          <w:szCs w:val="32"/>
        </w:rPr>
        <w:t>4</w:t>
      </w:r>
      <w:r w:rsidRPr="005E3D5D">
        <w:rPr>
          <w:rFonts w:ascii="TH SarabunIT๙" w:hAnsi="TH SarabunIT๙" w:cs="TH SarabunIT๙"/>
          <w:sz w:val="32"/>
          <w:szCs w:val="32"/>
          <w:cs/>
        </w:rPr>
        <w:t xml:space="preserve"> ไตรมาส คิดเป็นผลการดำเนินงานของหน่วยงานเท่ากับ </w:t>
      </w:r>
      <w:r w:rsidRPr="005E3D5D">
        <w:rPr>
          <w:rFonts w:ascii="TH SarabunIT๙" w:hAnsi="TH SarabunIT๙" w:cs="TH SarabunIT๙"/>
          <w:sz w:val="32"/>
          <w:szCs w:val="32"/>
          <w:cs/>
          <w:lang w:eastAsia="th-TH"/>
        </w:rPr>
        <w:t>(</w:t>
      </w:r>
      <w:r w:rsidRPr="005E3D5D">
        <w:rPr>
          <w:rFonts w:ascii="TH SarabunIT๙" w:hAnsi="TH SarabunIT๙" w:cs="TH SarabunIT๙"/>
          <w:sz w:val="32"/>
          <w:szCs w:val="32"/>
          <w:lang w:eastAsia="th-TH"/>
        </w:rPr>
        <w:t xml:space="preserve">97.50% + 92.00% </w:t>
      </w:r>
      <w:r w:rsidRPr="005E3D5D">
        <w:rPr>
          <w:rFonts w:ascii="TH SarabunIT๙" w:hAnsi="TH SarabunIT๙" w:cs="TH SarabunIT๙"/>
          <w:sz w:val="32"/>
          <w:szCs w:val="32"/>
          <w:cs/>
          <w:lang w:eastAsia="th-TH"/>
        </w:rPr>
        <w:t xml:space="preserve">+ </w:t>
      </w:r>
      <w:r w:rsidRPr="005E3D5D">
        <w:rPr>
          <w:rFonts w:ascii="TH SarabunIT๙" w:hAnsi="TH SarabunIT๙" w:cs="TH SarabunIT๙"/>
          <w:sz w:val="32"/>
          <w:szCs w:val="32"/>
          <w:lang w:eastAsia="th-TH"/>
        </w:rPr>
        <w:t xml:space="preserve">94.87% </w:t>
      </w:r>
      <w:r w:rsidRPr="005E3D5D">
        <w:rPr>
          <w:rFonts w:ascii="TH SarabunIT๙" w:hAnsi="TH SarabunIT๙" w:cs="TH SarabunIT๙"/>
          <w:sz w:val="32"/>
          <w:szCs w:val="32"/>
          <w:cs/>
          <w:lang w:eastAsia="th-TH"/>
        </w:rPr>
        <w:t xml:space="preserve">+ </w:t>
      </w:r>
      <w:r w:rsidRPr="005E3D5D">
        <w:rPr>
          <w:rFonts w:ascii="TH SarabunIT๙" w:hAnsi="TH SarabunIT๙" w:cs="TH SarabunIT๙"/>
          <w:sz w:val="32"/>
          <w:szCs w:val="32"/>
          <w:lang w:eastAsia="th-TH"/>
        </w:rPr>
        <w:t xml:space="preserve">100.00% </w:t>
      </w:r>
      <w:r w:rsidRPr="005E3D5D">
        <w:rPr>
          <w:rFonts w:ascii="TH SarabunIT๙" w:hAnsi="TH SarabunIT๙" w:cs="TH SarabunIT๙"/>
          <w:sz w:val="32"/>
          <w:szCs w:val="32"/>
          <w:cs/>
          <w:lang w:eastAsia="th-TH"/>
        </w:rPr>
        <w:t xml:space="preserve">) / </w:t>
      </w:r>
      <w:r w:rsidRPr="005E3D5D">
        <w:rPr>
          <w:rFonts w:ascii="TH SarabunIT๙" w:hAnsi="TH SarabunIT๙" w:cs="TH SarabunIT๙"/>
          <w:sz w:val="32"/>
          <w:szCs w:val="32"/>
          <w:lang w:eastAsia="th-TH"/>
        </w:rPr>
        <w:t>4</w:t>
      </w:r>
      <w:r w:rsidRPr="005E3D5D">
        <w:rPr>
          <w:rFonts w:ascii="TH SarabunIT๙" w:hAnsi="TH SarabunIT๙" w:cs="TH SarabunIT๙"/>
          <w:sz w:val="32"/>
          <w:szCs w:val="32"/>
          <w:cs/>
          <w:lang w:eastAsia="th-TH"/>
        </w:rPr>
        <w:t xml:space="preserve"> </w:t>
      </w:r>
      <w:r w:rsidRPr="005E3D5D">
        <w:rPr>
          <w:rFonts w:ascii="TH SarabunIT๙" w:hAnsi="TH SarabunIT๙" w:cs="TH SarabunIT๙"/>
          <w:sz w:val="32"/>
          <w:szCs w:val="32"/>
          <w:lang w:eastAsia="th-TH"/>
        </w:rPr>
        <w:t xml:space="preserve">= 96.09% </w:t>
      </w:r>
      <w:r w:rsidRPr="005E3D5D">
        <w:rPr>
          <w:rFonts w:ascii="TH SarabunIT๙" w:hAnsi="TH SarabunIT๙" w:cs="TH SarabunIT๙"/>
          <w:sz w:val="32"/>
          <w:szCs w:val="32"/>
          <w:cs/>
          <w:lang w:eastAsia="th-TH"/>
        </w:rPr>
        <w:t>อยู่ที่ระดับคะแนน</w:t>
      </w:r>
      <w:r w:rsidRPr="005E3D5D">
        <w:rPr>
          <w:rFonts w:ascii="TH SarabunIT๙" w:hAnsi="TH SarabunIT๙" w:cs="TH SarabunIT๙"/>
          <w:sz w:val="32"/>
          <w:szCs w:val="32"/>
          <w:cs/>
        </w:rPr>
        <w:t xml:space="preserve"> </w:t>
      </w:r>
      <w:r w:rsidRPr="005E3D5D">
        <w:rPr>
          <w:rFonts w:ascii="TH SarabunIT๙" w:hAnsi="TH SarabunIT๙" w:cs="TH SarabunIT๙"/>
          <w:sz w:val="32"/>
          <w:szCs w:val="32"/>
        </w:rPr>
        <w:t>5</w:t>
      </w:r>
      <w:r w:rsidRPr="005E3D5D">
        <w:rPr>
          <w:rFonts w:ascii="TH SarabunIT๙" w:hAnsi="TH SarabunIT๙" w:cs="TH SarabunIT๙"/>
          <w:sz w:val="32"/>
          <w:szCs w:val="32"/>
          <w:cs/>
        </w:rPr>
        <w:t xml:space="preserve"> คะแนน</w:t>
      </w:r>
    </w:p>
    <w:p w:rsidR="00234B64" w:rsidRPr="005E3D5D" w:rsidRDefault="00234B64" w:rsidP="005E3D5D">
      <w:pPr>
        <w:spacing w:after="0" w:line="240" w:lineRule="auto"/>
        <w:ind w:firstLine="709"/>
        <w:jc w:val="thaiDistribute"/>
        <w:rPr>
          <w:rFonts w:ascii="TH SarabunIT๙" w:hAnsi="TH SarabunIT๙" w:cs="TH SarabunIT๙"/>
          <w:b/>
          <w:bCs/>
          <w:sz w:val="32"/>
          <w:szCs w:val="32"/>
        </w:rPr>
      </w:pPr>
      <w:r w:rsidRPr="005E3D5D">
        <w:rPr>
          <w:rFonts w:ascii="TH SarabunIT๙" w:eastAsia="Times New Roman" w:hAnsi="TH SarabunIT๙" w:cs="TH SarabunIT๙"/>
          <w:sz w:val="32"/>
          <w:szCs w:val="32"/>
        </w:rPr>
        <w:t>2</w:t>
      </w:r>
      <w:r w:rsidRPr="005E3D5D">
        <w:rPr>
          <w:rFonts w:ascii="TH SarabunIT๙" w:eastAsia="Times New Roman" w:hAnsi="TH SarabunIT๙" w:cs="TH SarabunIT๙"/>
          <w:sz w:val="32"/>
          <w:szCs w:val="32"/>
          <w:cs/>
        </w:rPr>
        <w:t>.</w:t>
      </w:r>
      <w:r w:rsidR="005E3D5D">
        <w:rPr>
          <w:rFonts w:ascii="TH SarabunIT๙" w:eastAsia="Times New Roman" w:hAnsi="TH SarabunIT๙" w:cs="TH SarabunIT๙" w:hint="cs"/>
          <w:sz w:val="32"/>
          <w:szCs w:val="32"/>
          <w:cs/>
        </w:rPr>
        <w:t xml:space="preserve"> </w:t>
      </w:r>
      <w:r w:rsidRPr="005E3D5D">
        <w:rPr>
          <w:rFonts w:ascii="TH SarabunIT๙" w:eastAsia="Times New Roman" w:hAnsi="TH SarabunIT๙" w:cs="TH SarabunIT๙"/>
          <w:sz w:val="32"/>
          <w:szCs w:val="32"/>
          <w:cs/>
        </w:rPr>
        <w:t xml:space="preserve">การคำนวณวงเงินงบประมาณตามแผนการใช้จ่ายเงินในปีงบประมาณ พ.ศ. </w:t>
      </w:r>
      <w:r w:rsidRPr="005E3D5D">
        <w:rPr>
          <w:rFonts w:ascii="TH SarabunIT๙" w:eastAsia="Times New Roman" w:hAnsi="TH SarabunIT๙" w:cs="TH SarabunIT๙"/>
          <w:sz w:val="32"/>
          <w:szCs w:val="32"/>
        </w:rPr>
        <w:t>25</w:t>
      </w:r>
      <w:r w:rsidRPr="005E3D5D">
        <w:rPr>
          <w:rFonts w:ascii="TH SarabunIT๙" w:eastAsia="Times New Roman" w:hAnsi="TH SarabunIT๙" w:cs="TH SarabunIT๙"/>
          <w:sz w:val="32"/>
          <w:szCs w:val="32"/>
          <w:cs/>
        </w:rPr>
        <w:t xml:space="preserve">61 ไม่รวมเงินงบประมาณที่หน่วยงานได้รับจัดสรรเพิ่มเติมระหว่างปีงบประมาณ </w:t>
      </w:r>
    </w:p>
    <w:p w:rsidR="00234B64" w:rsidRPr="005E3D5D" w:rsidRDefault="00234B64" w:rsidP="005E3D5D">
      <w:pPr>
        <w:spacing w:after="120" w:line="240" w:lineRule="auto"/>
        <w:rPr>
          <w:rFonts w:ascii="TH SarabunIT๙" w:hAnsi="TH SarabunIT๙" w:cs="TH SarabunIT๙"/>
          <w:b/>
          <w:bCs/>
          <w:sz w:val="32"/>
          <w:szCs w:val="32"/>
        </w:rPr>
      </w:pPr>
      <w:r w:rsidRPr="005E3D5D">
        <w:rPr>
          <w:rFonts w:ascii="TH SarabunIT๙" w:hAnsi="TH SarabunIT๙" w:cs="TH SarabunIT๙"/>
          <w:b/>
          <w:bCs/>
          <w:sz w:val="32"/>
          <w:szCs w:val="32"/>
          <w:cs/>
        </w:rPr>
        <w:t>รายละเอียดข้อมูลพื้นฐาน</w:t>
      </w:r>
      <w:r w:rsidRPr="005E3D5D">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34B64" w:rsidRPr="00EA1013" w:rsidTr="00A9566C">
        <w:trPr>
          <w:jc w:val="center"/>
        </w:trPr>
        <w:tc>
          <w:tcPr>
            <w:tcW w:w="3456" w:type="dxa"/>
            <w:vMerge w:val="restart"/>
            <w:shd w:val="clear" w:color="auto" w:fill="auto"/>
            <w:vAlign w:val="center"/>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234B64" w:rsidRPr="00EA1013" w:rsidTr="00A9566C">
        <w:trPr>
          <w:trHeight w:val="384"/>
          <w:jc w:val="center"/>
        </w:trPr>
        <w:tc>
          <w:tcPr>
            <w:tcW w:w="3456" w:type="dxa"/>
            <w:vMerge/>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234B64" w:rsidRPr="00EA1013" w:rsidTr="00A9566C">
        <w:trPr>
          <w:trHeight w:val="801"/>
          <w:jc w:val="center"/>
        </w:trPr>
        <w:tc>
          <w:tcPr>
            <w:tcW w:w="3456" w:type="dxa"/>
            <w:shd w:val="clear" w:color="auto" w:fill="auto"/>
          </w:tcPr>
          <w:p w:rsidR="00234B64" w:rsidRPr="00EA1013" w:rsidRDefault="00234B64" w:rsidP="00A9566C">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ร้อยละความสำเร็จของการเบิกจ่ายเงินงบประมาณตามแผนของสำนัก/กอง</w:t>
            </w:r>
          </w:p>
        </w:tc>
        <w:tc>
          <w:tcPr>
            <w:tcW w:w="992"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234B64" w:rsidRPr="005E3D5D" w:rsidRDefault="00234B64" w:rsidP="005E3D5D">
      <w:pPr>
        <w:spacing w:before="120" w:after="120" w:line="240" w:lineRule="auto"/>
        <w:rPr>
          <w:rFonts w:ascii="TH SarabunIT๙" w:hAnsi="TH SarabunIT๙" w:cs="TH SarabunIT๙"/>
          <w:b/>
          <w:bCs/>
          <w:sz w:val="32"/>
          <w:szCs w:val="32"/>
        </w:rPr>
      </w:pPr>
      <w:r w:rsidRPr="005E3D5D">
        <w:rPr>
          <w:rFonts w:ascii="TH SarabunIT๙" w:hAnsi="TH SarabunIT๙" w:cs="TH SarabunIT๙"/>
          <w:b/>
          <w:bCs/>
          <w:sz w:val="32"/>
          <w:szCs w:val="32"/>
          <w:cs/>
        </w:rPr>
        <w:t xml:space="preserve">แหล่งข้อมูล/วิธีการจัดเก็บข้อมูล </w:t>
      </w:r>
      <w:r w:rsidRPr="005E3D5D">
        <w:rPr>
          <w:rFonts w:ascii="TH SarabunIT๙" w:hAnsi="TH SarabunIT๙" w:cs="TH SarabunIT๙"/>
          <w:b/>
          <w:bCs/>
          <w:sz w:val="32"/>
          <w:szCs w:val="32"/>
        </w:rPr>
        <w:t>:</w:t>
      </w:r>
    </w:p>
    <w:p w:rsidR="00234B64" w:rsidRPr="00EA1013" w:rsidRDefault="00234B64" w:rsidP="00234B64">
      <w:pPr>
        <w:spacing w:line="240" w:lineRule="auto"/>
        <w:ind w:firstLine="567"/>
        <w:jc w:val="thaiDistribute"/>
        <w:rPr>
          <w:rFonts w:ascii="TH SarabunIT๙" w:hAnsi="TH SarabunIT๙" w:cs="TH SarabunIT๙"/>
          <w:sz w:val="32"/>
          <w:szCs w:val="32"/>
        </w:rPr>
      </w:pPr>
      <w:r w:rsidRPr="00D24F9B">
        <w:rPr>
          <w:rFonts w:ascii="TH SarabunIT๙" w:hAnsi="TH SarabunIT๙" w:cs="TH SarabunIT๙"/>
          <w:spacing w:val="4"/>
          <w:sz w:val="32"/>
          <w:szCs w:val="32"/>
          <w:cs/>
        </w:rPr>
        <w:t>ใช้ข้อมูลผลการเบิกจ่ายเงินงบประมาณรายจ่ายภาพรวมของสำนัก/กอง ทั้งที่เบิกจ่ายในส่วนกลางและ</w:t>
      </w:r>
      <w:r>
        <w:rPr>
          <w:rFonts w:ascii="TH SarabunIT๙" w:hAnsi="TH SarabunIT๙" w:cs="TH SarabunIT๙" w:hint="cs"/>
          <w:sz w:val="32"/>
          <w:szCs w:val="32"/>
          <w:cs/>
        </w:rPr>
        <w:br/>
      </w:r>
      <w:r w:rsidRPr="00EA1013">
        <w:rPr>
          <w:rFonts w:ascii="TH SarabunIT๙" w:hAnsi="TH SarabunIT๙" w:cs="TH SarabunIT๙"/>
          <w:sz w:val="32"/>
          <w:szCs w:val="32"/>
          <w:cs/>
        </w:rPr>
        <w:t xml:space="preserve">ส่วนภูมิภาคจากระบบบริหารการใช้จ่ายงบประมาณ </w:t>
      </w:r>
    </w:p>
    <w:p w:rsidR="00234B64" w:rsidRPr="00EA1013" w:rsidRDefault="00234B64" w:rsidP="00234B64">
      <w:pPr>
        <w:rPr>
          <w:rFonts w:ascii="TH SarabunIT๙" w:hAnsi="TH SarabunIT๙" w:cs="TH SarabunIT๙"/>
          <w:sz w:val="32"/>
          <w:szCs w:val="32"/>
        </w:rPr>
      </w:pPr>
    </w:p>
    <w:p w:rsidR="00234B64" w:rsidRPr="00EA1013" w:rsidRDefault="00234B64" w:rsidP="00234B64">
      <w:pPr>
        <w:rPr>
          <w:rFonts w:ascii="TH SarabunIT๙" w:hAnsi="TH SarabunIT๙" w:cs="TH SarabunIT๙"/>
          <w:sz w:val="32"/>
          <w:szCs w:val="32"/>
        </w:rPr>
      </w:pPr>
    </w:p>
    <w:p w:rsidR="00234B64" w:rsidRPr="00EA1013" w:rsidRDefault="00234B64" w:rsidP="00234B64">
      <w:pPr>
        <w:rPr>
          <w:rFonts w:ascii="TH SarabunIT๙" w:hAnsi="TH SarabunIT๙" w:cs="TH SarabunIT๙"/>
          <w:sz w:val="32"/>
          <w:szCs w:val="32"/>
        </w:rPr>
      </w:pPr>
    </w:p>
    <w:p w:rsidR="00234B64" w:rsidRPr="00EA1013" w:rsidRDefault="00234B64" w:rsidP="00234B64">
      <w:pPr>
        <w:rPr>
          <w:rFonts w:ascii="TH SarabunIT๙" w:hAnsi="TH SarabunIT๙" w:cs="TH SarabunIT๙"/>
          <w:sz w:val="32"/>
          <w:szCs w:val="32"/>
        </w:rPr>
      </w:pPr>
    </w:p>
    <w:p w:rsidR="00234B64" w:rsidRPr="00EA1013" w:rsidRDefault="00234B64" w:rsidP="00234B64">
      <w:pPr>
        <w:rPr>
          <w:rFonts w:ascii="TH SarabunIT๙" w:hAnsi="TH SarabunIT๙" w:cs="TH SarabunIT๙"/>
          <w:sz w:val="32"/>
          <w:szCs w:val="32"/>
        </w:rPr>
      </w:pPr>
    </w:p>
    <w:p w:rsidR="00234B64" w:rsidRPr="00EA1013" w:rsidRDefault="00234B64" w:rsidP="00234B64">
      <w:pPr>
        <w:rPr>
          <w:rFonts w:ascii="TH SarabunIT๙" w:hAnsi="TH SarabunIT๙" w:cs="TH SarabunIT๙"/>
          <w:sz w:val="32"/>
          <w:szCs w:val="32"/>
        </w:rPr>
      </w:pPr>
    </w:p>
    <w:p w:rsidR="00234B64" w:rsidRPr="00EA1013" w:rsidRDefault="00234B64" w:rsidP="00234B64">
      <w:pPr>
        <w:rPr>
          <w:rFonts w:ascii="TH SarabunIT๙" w:hAnsi="TH SarabunIT๙" w:cs="TH SarabunIT๙"/>
          <w:sz w:val="32"/>
          <w:szCs w:val="32"/>
        </w:rPr>
      </w:pPr>
      <w:r w:rsidRPr="00EA1013">
        <w:rPr>
          <w:rFonts w:ascii="TH SarabunIT๙" w:hAnsi="TH SarabunIT๙" w:cs="TH SarabunIT๙"/>
          <w:sz w:val="32"/>
          <w:szCs w:val="32"/>
        </w:rPr>
        <w:br w:type="page"/>
      </w:r>
    </w:p>
    <w:p w:rsidR="00234B64" w:rsidRPr="00AC1968" w:rsidRDefault="00234B64" w:rsidP="00F37E20">
      <w:pPr>
        <w:pStyle w:val="1"/>
        <w:tabs>
          <w:tab w:val="left" w:pos="1276"/>
        </w:tabs>
        <w:spacing w:before="120" w:line="240" w:lineRule="auto"/>
        <w:rPr>
          <w:rFonts w:ascii="TH SarabunIT๙" w:eastAsia="Times New Roman" w:hAnsi="TH SarabunIT๙" w:cs="TH SarabunIT๙"/>
          <w:color w:val="auto"/>
          <w:sz w:val="32"/>
          <w:szCs w:val="32"/>
        </w:rPr>
      </w:pPr>
      <w:r w:rsidRPr="00AC1968">
        <w:rPr>
          <w:rFonts w:ascii="TH SarabunIT๙" w:eastAsia="Times New Roman" w:hAnsi="TH SarabunIT๙" w:cs="TH SarabunIT๙"/>
          <w:color w:val="auto"/>
          <w:sz w:val="32"/>
          <w:szCs w:val="32"/>
          <w:cs/>
        </w:rPr>
        <w:lastRenderedPageBreak/>
        <w:t>ตัวชี้วัด</w:t>
      </w:r>
      <w:r w:rsidR="00FA23DC" w:rsidRPr="00AC1968">
        <w:rPr>
          <w:rFonts w:ascii="TH SarabunIT๙" w:eastAsia="Times New Roman" w:hAnsi="TH SarabunIT๙" w:cs="TH SarabunIT๙"/>
          <w:color w:val="auto"/>
          <w:sz w:val="32"/>
          <w:szCs w:val="32"/>
          <w:cs/>
        </w:rPr>
        <w:t>ที่</w:t>
      </w:r>
      <w:r w:rsidRPr="00AC1968">
        <w:rPr>
          <w:rFonts w:ascii="TH SarabunIT๙" w:eastAsia="Times New Roman" w:hAnsi="TH SarabunIT๙" w:cs="TH SarabunIT๙"/>
          <w:color w:val="auto"/>
          <w:sz w:val="32"/>
          <w:szCs w:val="32"/>
        </w:rPr>
        <w:t xml:space="preserve">  </w:t>
      </w:r>
      <w:r w:rsidRPr="00AC1968">
        <w:rPr>
          <w:rFonts w:ascii="TH SarabunIT๙" w:eastAsia="Times New Roman" w:hAnsi="TH SarabunIT๙" w:cs="TH SarabunIT๙"/>
          <w:color w:val="auto"/>
          <w:sz w:val="32"/>
          <w:szCs w:val="32"/>
          <w:cs/>
        </w:rPr>
        <w:t>6</w:t>
      </w:r>
      <w:r w:rsidRPr="00AC1968">
        <w:rPr>
          <w:rFonts w:ascii="TH SarabunIT๙" w:eastAsia="Times New Roman" w:hAnsi="TH SarabunIT๙" w:cs="TH SarabunIT๙"/>
          <w:color w:val="auto"/>
          <w:sz w:val="32"/>
          <w:szCs w:val="32"/>
        </w:rPr>
        <w:tab/>
      </w:r>
      <w:r w:rsidRPr="00AC1968">
        <w:rPr>
          <w:rFonts w:ascii="TH SarabunIT๙" w:eastAsia="Times New Roman" w:hAnsi="TH SarabunIT๙" w:cs="TH SarabunIT๙"/>
          <w:color w:val="auto"/>
          <w:sz w:val="32"/>
          <w:szCs w:val="32"/>
          <w:cs/>
        </w:rPr>
        <w:t>ร้อยละของงบประมาณที่ประหยัดได้</w:t>
      </w:r>
    </w:p>
    <w:p w:rsidR="00234B64" w:rsidRPr="00EA1013" w:rsidRDefault="00234B64" w:rsidP="00234B64">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234B64" w:rsidRPr="00EA1013" w:rsidRDefault="00234B64" w:rsidP="00234B64">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sidR="00726079">
        <w:rPr>
          <w:rFonts w:ascii="TH SarabunIT๙" w:eastAsia="Times New Roman" w:hAnsi="TH SarabunIT๙" w:cs="TH SarabunIT๙" w:hint="cs"/>
          <w:b/>
          <w:bCs/>
          <w:sz w:val="32"/>
          <w:szCs w:val="32"/>
          <w:cs/>
        </w:rPr>
        <w:t xml:space="preserve"> 2</w:t>
      </w:r>
    </w:p>
    <w:p w:rsidR="00234B64" w:rsidRPr="00EA1013" w:rsidRDefault="00234B64" w:rsidP="00234B64">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234B64" w:rsidRPr="00EA1013" w:rsidRDefault="00234B64" w:rsidP="00234B64">
      <w:pPr>
        <w:tabs>
          <w:tab w:val="left" w:pos="1276"/>
        </w:tabs>
        <w:spacing w:after="12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จะต้องเป็นงบประมาณประเภทงบดำเนินงาน </w:t>
      </w:r>
      <w:r w:rsidRPr="00EA1013">
        <w:rPr>
          <w:rFonts w:ascii="TH SarabunIT๙" w:hAnsi="TH SarabunIT๙" w:cs="TH SarabunIT๙"/>
          <w:spacing w:val="-6"/>
          <w:sz w:val="32"/>
          <w:szCs w:val="32"/>
          <w:cs/>
        </w:rPr>
        <w:br/>
        <w:t>งบลงทุน งบเงินอุดหนุน และงบรายจ่ายอื่น ที่เบิกจ่ายในลักษณะค่าตอบแทนใช้สอยและวัสดุ ค่าสาธารณูปโภค รวมทั้งส่วนอื่นที่ส่วนราชการเห็นว่าจะสามารถนำมาประหยัดงบประมาณได้</w:t>
      </w:r>
    </w:p>
    <w:p w:rsidR="00234B64" w:rsidRPr="00EA1013" w:rsidRDefault="00234B64" w:rsidP="00234B64">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234B64" w:rsidRPr="00EA1013" w:rsidRDefault="00234B64" w:rsidP="00234B64">
      <w:pPr>
        <w:tabs>
          <w:tab w:val="left" w:pos="709"/>
        </w:tabs>
        <w:spacing w:after="6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34B64" w:rsidRPr="00EA1013" w:rsidTr="00A9566C">
        <w:trPr>
          <w:trHeight w:val="456"/>
          <w:jc w:val="center"/>
        </w:trPr>
        <w:tc>
          <w:tcPr>
            <w:tcW w:w="111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34B64" w:rsidRPr="00EA1013" w:rsidTr="00A9566C">
        <w:trPr>
          <w:trHeight w:val="491"/>
          <w:jc w:val="center"/>
        </w:trPr>
        <w:tc>
          <w:tcPr>
            <w:tcW w:w="1112" w:type="dxa"/>
            <w:shd w:val="clear" w:color="auto" w:fill="auto"/>
            <w:vAlign w:val="center"/>
          </w:tcPr>
          <w:p w:rsidR="00234B64" w:rsidRPr="00EA1013" w:rsidRDefault="00234B64"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234B64" w:rsidRPr="00EA1013" w:rsidRDefault="00234B64"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234B64" w:rsidRPr="005E3D5D" w:rsidRDefault="00234B64" w:rsidP="005E3D5D">
      <w:pPr>
        <w:spacing w:before="120" w:after="120" w:line="240" w:lineRule="auto"/>
        <w:rPr>
          <w:rFonts w:ascii="TH SarabunIT๙" w:hAnsi="TH SarabunIT๙" w:cs="TH SarabunIT๙"/>
          <w:b/>
          <w:bCs/>
          <w:sz w:val="32"/>
          <w:szCs w:val="32"/>
        </w:rPr>
      </w:pPr>
      <w:r w:rsidRPr="005E3D5D">
        <w:rPr>
          <w:rFonts w:ascii="TH SarabunIT๙" w:hAnsi="TH SarabunIT๙" w:cs="TH SarabunIT๙"/>
          <w:b/>
          <w:bCs/>
          <w:sz w:val="32"/>
          <w:szCs w:val="32"/>
          <w:cs/>
        </w:rPr>
        <w:t>รายละเอียดข้อมูลพื้นฐาน</w:t>
      </w:r>
      <w:r w:rsidRPr="005E3D5D">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34B64" w:rsidRPr="00EA1013" w:rsidTr="00A9566C">
        <w:trPr>
          <w:jc w:val="center"/>
        </w:trPr>
        <w:tc>
          <w:tcPr>
            <w:tcW w:w="3456" w:type="dxa"/>
            <w:vMerge w:val="restart"/>
            <w:shd w:val="clear" w:color="auto" w:fill="auto"/>
            <w:vAlign w:val="center"/>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234B64" w:rsidRPr="00EA1013" w:rsidTr="00A9566C">
        <w:trPr>
          <w:trHeight w:val="384"/>
          <w:jc w:val="center"/>
        </w:trPr>
        <w:tc>
          <w:tcPr>
            <w:tcW w:w="3456" w:type="dxa"/>
            <w:vMerge/>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234B64" w:rsidRPr="00EA1013" w:rsidTr="00A9566C">
        <w:trPr>
          <w:trHeight w:val="64"/>
          <w:jc w:val="center"/>
        </w:trPr>
        <w:tc>
          <w:tcPr>
            <w:tcW w:w="3456" w:type="dxa"/>
            <w:shd w:val="clear" w:color="auto" w:fill="auto"/>
          </w:tcPr>
          <w:p w:rsidR="00234B64" w:rsidRPr="00EA1013" w:rsidRDefault="00234B64" w:rsidP="00A9566C">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234B64" w:rsidRPr="00EA1013" w:rsidRDefault="00234B64" w:rsidP="00A9566C">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234B64" w:rsidRPr="005E3D5D" w:rsidRDefault="00234B64" w:rsidP="005E3D5D">
      <w:pPr>
        <w:spacing w:before="120" w:after="120" w:line="240" w:lineRule="auto"/>
        <w:rPr>
          <w:rFonts w:ascii="TH SarabunIT๙" w:hAnsi="TH SarabunIT๙" w:cs="TH SarabunIT๙"/>
          <w:b/>
          <w:bCs/>
          <w:sz w:val="32"/>
          <w:szCs w:val="32"/>
        </w:rPr>
      </w:pPr>
      <w:r w:rsidRPr="005E3D5D">
        <w:rPr>
          <w:rFonts w:ascii="TH SarabunIT๙" w:hAnsi="TH SarabunIT๙" w:cs="TH SarabunIT๙"/>
          <w:b/>
          <w:bCs/>
          <w:sz w:val="32"/>
          <w:szCs w:val="32"/>
          <w:cs/>
        </w:rPr>
        <w:t xml:space="preserve">แหล่งข้อมูล/วิธีการจัดเก็บข้อมูล </w:t>
      </w:r>
      <w:r w:rsidRPr="005E3D5D">
        <w:rPr>
          <w:rFonts w:ascii="TH SarabunIT๙" w:hAnsi="TH SarabunIT๙" w:cs="TH SarabunIT๙"/>
          <w:b/>
          <w:bCs/>
          <w:sz w:val="32"/>
          <w:szCs w:val="32"/>
        </w:rPr>
        <w:t>:</w:t>
      </w:r>
    </w:p>
    <w:p w:rsidR="00AC1968" w:rsidRPr="00B808B1" w:rsidRDefault="00AC1968" w:rsidP="00AC1968">
      <w:pPr>
        <w:spacing w:after="0" w:line="240" w:lineRule="auto"/>
        <w:ind w:firstLine="720"/>
        <w:rPr>
          <w:rFonts w:ascii="TH SarabunIT๙" w:hAnsi="TH SarabunIT๙" w:cs="TH SarabunIT๙"/>
          <w:spacing w:val="-10"/>
          <w:sz w:val="32"/>
          <w:szCs w:val="32"/>
        </w:rPr>
      </w:pPr>
      <w:r w:rsidRPr="00B808B1">
        <w:rPr>
          <w:rFonts w:ascii="TH SarabunIT๙" w:hAnsi="TH SarabunIT๙" w:cs="TH SarabunIT๙"/>
          <w:spacing w:val="-10"/>
          <w:sz w:val="32"/>
          <w:szCs w:val="32"/>
          <w:cs/>
        </w:rPr>
        <w:t>ใช้ข้อมูลงบประมาณ</w:t>
      </w:r>
      <w:r w:rsidRPr="00B808B1">
        <w:rPr>
          <w:rFonts w:ascii="TH SarabunIT๙" w:hAnsi="TH SarabunIT๙" w:cs="TH SarabunIT๙" w:hint="cs"/>
          <w:spacing w:val="-10"/>
          <w:sz w:val="32"/>
          <w:szCs w:val="32"/>
          <w:cs/>
        </w:rPr>
        <w:t>เหลือจ่ายจากงบประมาณ</w:t>
      </w:r>
      <w:r w:rsidRPr="00B808B1">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234B64" w:rsidRPr="00EA1013" w:rsidRDefault="00234B64" w:rsidP="00234B64">
      <w:pPr>
        <w:tabs>
          <w:tab w:val="left" w:pos="851"/>
        </w:tabs>
        <w:spacing w:after="60"/>
        <w:jc w:val="thaiDistribute"/>
        <w:rPr>
          <w:rFonts w:ascii="TH SarabunIT๙" w:hAnsi="TH SarabunIT๙" w:cs="TH SarabunIT๙"/>
          <w:b/>
          <w:bCs/>
          <w:spacing w:val="-6"/>
          <w:sz w:val="32"/>
          <w:szCs w:val="32"/>
        </w:rPr>
      </w:pPr>
    </w:p>
    <w:p w:rsidR="00234B64" w:rsidRPr="00EA1013" w:rsidRDefault="00234B64" w:rsidP="00234B64">
      <w:pPr>
        <w:tabs>
          <w:tab w:val="left" w:pos="851"/>
        </w:tabs>
        <w:spacing w:after="60"/>
        <w:jc w:val="thaiDistribute"/>
        <w:rPr>
          <w:rFonts w:ascii="TH SarabunIT๙" w:hAnsi="TH SarabunIT๙" w:cs="TH SarabunIT๙"/>
          <w:b/>
          <w:bCs/>
          <w:spacing w:val="-6"/>
          <w:sz w:val="32"/>
          <w:szCs w:val="32"/>
        </w:rPr>
      </w:pPr>
    </w:p>
    <w:p w:rsidR="00234B64" w:rsidRPr="00EA1013" w:rsidRDefault="00234B64" w:rsidP="00234B64">
      <w:pPr>
        <w:tabs>
          <w:tab w:val="left" w:pos="993"/>
          <w:tab w:val="left" w:pos="1276"/>
        </w:tabs>
        <w:spacing w:before="120"/>
        <w:rPr>
          <w:rFonts w:ascii="TH SarabunIT๙" w:eastAsia="Times New Roman" w:hAnsi="TH SarabunIT๙" w:cs="TH SarabunIT๙"/>
          <w:b/>
          <w:bCs/>
          <w:sz w:val="32"/>
          <w:szCs w:val="32"/>
        </w:rPr>
      </w:pPr>
    </w:p>
    <w:p w:rsidR="00234B64" w:rsidRDefault="00234B64" w:rsidP="00234B64">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C6698D" w:rsidRPr="0036768C" w:rsidRDefault="00C6698D" w:rsidP="0036768C">
      <w:pPr>
        <w:pStyle w:val="1"/>
        <w:tabs>
          <w:tab w:val="left" w:pos="1276"/>
        </w:tabs>
        <w:spacing w:before="120" w:line="240" w:lineRule="auto"/>
        <w:rPr>
          <w:rFonts w:ascii="TH SarabunIT๙" w:eastAsia="Times New Roman" w:hAnsi="TH SarabunIT๙" w:cs="TH SarabunIT๙"/>
          <w:color w:val="auto"/>
          <w:sz w:val="32"/>
          <w:szCs w:val="32"/>
          <w:cs/>
        </w:rPr>
      </w:pPr>
      <w:r w:rsidRPr="0036768C">
        <w:rPr>
          <w:rFonts w:ascii="TH SarabunIT๙" w:eastAsia="Times New Roman" w:hAnsi="TH SarabunIT๙" w:cs="TH SarabunIT๙"/>
          <w:color w:val="auto"/>
          <w:sz w:val="32"/>
          <w:szCs w:val="32"/>
          <w:cs/>
        </w:rPr>
        <w:lastRenderedPageBreak/>
        <w:t>ตัวชี้วัดที่</w:t>
      </w:r>
      <w:r w:rsidR="0036768C">
        <w:rPr>
          <w:rFonts w:ascii="TH SarabunIT๙" w:eastAsia="Times New Roman" w:hAnsi="TH SarabunIT๙" w:cs="TH SarabunIT๙" w:hint="cs"/>
          <w:color w:val="auto"/>
          <w:sz w:val="32"/>
          <w:szCs w:val="32"/>
          <w:cs/>
        </w:rPr>
        <w:t xml:space="preserve">  </w:t>
      </w:r>
      <w:r w:rsidRPr="0036768C">
        <w:rPr>
          <w:rFonts w:ascii="TH SarabunIT๙" w:eastAsia="Times New Roman" w:hAnsi="TH SarabunIT๙" w:cs="TH SarabunIT๙"/>
          <w:color w:val="auto"/>
          <w:sz w:val="32"/>
          <w:szCs w:val="32"/>
          <w:cs/>
        </w:rPr>
        <w:t>7</w:t>
      </w:r>
      <w:r w:rsidRPr="0036768C">
        <w:rPr>
          <w:rFonts w:ascii="TH SarabunIT๙" w:eastAsia="Times New Roman" w:hAnsi="TH SarabunIT๙" w:cs="TH SarabunIT๙"/>
          <w:color w:val="auto"/>
          <w:sz w:val="32"/>
          <w:szCs w:val="32"/>
          <w:cs/>
        </w:rPr>
        <w:tab/>
        <w:t>ร้อยละของงบประมาณที่ใช้ซื้อกระดาษลดลง</w:t>
      </w:r>
    </w:p>
    <w:p w:rsidR="00C6698D" w:rsidRPr="00CE58C7" w:rsidRDefault="00C6698D" w:rsidP="001F02A3">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C6698D" w:rsidRPr="00CE58C7" w:rsidRDefault="00C6698D" w:rsidP="001F02A3">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067762">
        <w:rPr>
          <w:rFonts w:ascii="TH SarabunIT๙" w:eastAsia="Times New Roman" w:hAnsi="TH SarabunIT๙" w:cs="TH SarabunIT๙"/>
          <w:b/>
          <w:bCs/>
          <w:sz w:val="32"/>
          <w:szCs w:val="32"/>
          <w:cs/>
        </w:rPr>
        <w:t>ร้อยละ 2</w:t>
      </w:r>
    </w:p>
    <w:p w:rsidR="00C6698D" w:rsidRDefault="00C6698D" w:rsidP="001F02A3">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C6698D" w:rsidRPr="004D7029" w:rsidRDefault="00C6698D" w:rsidP="00B32D91">
      <w:pPr>
        <w:pStyle w:val="aa"/>
        <w:numPr>
          <w:ilvl w:val="0"/>
          <w:numId w:val="2"/>
        </w:numPr>
        <w:tabs>
          <w:tab w:val="left" w:pos="900"/>
          <w:tab w:val="left" w:pos="1310"/>
        </w:tabs>
        <w:ind w:left="0" w:firstLine="992"/>
        <w:contextualSpacing w:val="0"/>
        <w:jc w:val="thaiDistribute"/>
        <w:rPr>
          <w:rFonts w:ascii="TH SarabunIT๙" w:hAnsi="TH SarabunIT๙" w:cs="TH SarabunIT๙"/>
          <w:b/>
          <w:bCs/>
          <w:sz w:val="32"/>
          <w:szCs w:val="32"/>
        </w:rPr>
      </w:pPr>
      <w:r>
        <w:rPr>
          <w:rFonts w:ascii="TH SarabunIT๙" w:eastAsia="Calibri" w:hAnsi="TH SarabunIT๙" w:cs="TH SarabunIT๙" w:hint="cs"/>
          <w:spacing w:val="-4"/>
          <w:sz w:val="28"/>
          <w:szCs w:val="32"/>
          <w:cs/>
        </w:rPr>
        <w:t xml:space="preserve">การลดกระดาษจะพิจารณาจากการที่สำนัก/กอง/กลุ่ม ได้มีการปรับเปลี่ยนรูปแบบหรือวิธีการทำงาน </w:t>
      </w:r>
      <w:r w:rsidRPr="00927A02">
        <w:rPr>
          <w:rFonts w:ascii="TH SarabunIT๙" w:eastAsia="Calibri" w:hAnsi="TH SarabunIT๙" w:cs="TH SarabunIT๙" w:hint="cs"/>
          <w:spacing w:val="-8"/>
          <w:sz w:val="28"/>
          <w:szCs w:val="32"/>
          <w:cs/>
        </w:rPr>
        <w:t>เช่น การถ่ายเอกสารสองหน้า การนำกระดาษกลับมาใช้ซ้ำ (</w:t>
      </w:r>
      <w:r w:rsidRPr="00927A02">
        <w:rPr>
          <w:rFonts w:ascii="TH SarabunIT๙" w:eastAsia="Calibri" w:hAnsi="TH SarabunIT๙" w:cs="TH SarabunIT๙"/>
          <w:spacing w:val="-8"/>
          <w:sz w:val="28"/>
          <w:szCs w:val="32"/>
        </w:rPr>
        <w:t>reuse</w:t>
      </w:r>
      <w:r w:rsidRPr="00927A02">
        <w:rPr>
          <w:rFonts w:ascii="TH SarabunIT๙" w:eastAsia="Calibri" w:hAnsi="TH SarabunIT๙" w:cs="TH SarabunIT๙" w:hint="cs"/>
          <w:spacing w:val="-8"/>
          <w:sz w:val="28"/>
          <w:szCs w:val="32"/>
          <w:cs/>
        </w:rPr>
        <w:t xml:space="preserve">) การนำส่งเอกสารวาระการประชุมผ่านระบบ </w:t>
      </w:r>
      <w:r w:rsidRPr="00927A02">
        <w:rPr>
          <w:rFonts w:ascii="TH SarabunIT๙" w:eastAsia="Calibri" w:hAnsi="TH SarabunIT๙" w:cs="TH SarabunIT๙"/>
          <w:spacing w:val="-8"/>
          <w:sz w:val="28"/>
          <w:szCs w:val="32"/>
        </w:rPr>
        <w:t>e-mail</w:t>
      </w:r>
      <w:r>
        <w:rPr>
          <w:rFonts w:ascii="TH SarabunIT๙" w:eastAsia="Calibri" w:hAnsi="TH SarabunIT๙" w:cs="TH SarabunIT๙"/>
          <w:spacing w:val="-4"/>
          <w:sz w:val="28"/>
          <w:szCs w:val="32"/>
        </w:rPr>
        <w:t xml:space="preserve"> </w:t>
      </w:r>
      <w:r>
        <w:rPr>
          <w:rFonts w:ascii="TH SarabunIT๙" w:eastAsia="Calibri" w:hAnsi="TH SarabunIT๙" w:cs="TH SarabunIT๙" w:hint="cs"/>
          <w:spacing w:val="-4"/>
          <w:sz w:val="28"/>
          <w:szCs w:val="32"/>
          <w:cs/>
        </w:rPr>
        <w:t>การถ่ายเอกสารเฉพาะสาระสำคัญๆ เป็นต้น การปรับเปลี่ยนรูปแบบวิธีการทำงานดังกล่าว ส่งผลให้จำนวนเงินงบประมาณที่ใช้จัดซื้อกระดาษลดลง เมื่อเทียบกับจำนวนเงินงบประมาณที่ได้รับสำหรับการซื้อกระดาษของปีงบประมาณ พ.ศ. 2561</w:t>
      </w:r>
    </w:p>
    <w:p w:rsidR="00C6698D" w:rsidRDefault="00C6698D" w:rsidP="00C6698D">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C6698D" w:rsidRDefault="00C6698D" w:rsidP="00C6698D">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83168" behindDoc="0" locked="0" layoutInCell="1" allowOverlap="1" wp14:anchorId="72C2C0AC" wp14:editId="346668A4">
                <wp:simplePos x="0" y="0"/>
                <wp:positionH relativeFrom="column">
                  <wp:posOffset>-51775</wp:posOffset>
                </wp:positionH>
                <wp:positionV relativeFrom="paragraph">
                  <wp:posOffset>-738</wp:posOffset>
                </wp:positionV>
                <wp:extent cx="6060558" cy="723900"/>
                <wp:effectExtent l="0" t="0" r="1651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723900"/>
                        </a:xfrm>
                        <a:prstGeom prst="rect">
                          <a:avLst/>
                        </a:prstGeom>
                        <a:solidFill>
                          <a:srgbClr val="FFFFFF"/>
                        </a:solidFill>
                        <a:ln w="9525">
                          <a:solidFill>
                            <a:srgbClr val="000000"/>
                          </a:solidFill>
                          <a:miter lim="800000"/>
                          <a:headEnd/>
                          <a:tailEnd/>
                        </a:ln>
                      </wps:spPr>
                      <wps:txbx>
                        <w:txbxContent>
                          <w:p w:rsidR="00701047" w:rsidRPr="00BD386A" w:rsidRDefault="00701047" w:rsidP="00C6698D">
                            <w:pPr>
                              <w:pStyle w:val="ad"/>
                              <w:spacing w:line="276" w:lineRule="auto"/>
                              <w:outlineLvl w:val="0"/>
                              <w:rPr>
                                <w:rFonts w:ascii="TH SarabunIT๙" w:hAnsi="TH SarabunIT๙" w:cs="TH SarabunIT๙"/>
                                <w:sz w:val="16"/>
                                <w:szCs w:val="16"/>
                              </w:rPr>
                            </w:pPr>
                          </w:p>
                          <w:p w:rsidR="00701047" w:rsidRPr="008A74B2" w:rsidRDefault="00701047" w:rsidP="00C6698D">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701047" w:rsidRPr="008A74B2" w:rsidRDefault="00701047" w:rsidP="001D4291">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701047" w:rsidRPr="008A74B2" w:rsidRDefault="00701047" w:rsidP="00C6698D">
                            <w:pPr>
                              <w:pStyle w:val="a3"/>
                              <w:spacing w:before="120"/>
                              <w:ind w:right="-108" w:firstLine="709"/>
                              <w:rPr>
                                <w:rFonts w:ascii="TH SarabunIT๙" w:hAnsi="TH SarabunIT๙" w:cs="TH SarabunIT๙"/>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4.1pt;margin-top:-.05pt;width:477.2pt;height:5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">
                <v:textbox>
                  <w:txbxContent>
                    <w:p w:rsidR="00701047" w:rsidRPr="00BD386A" w:rsidRDefault="00701047" w:rsidP="00C6698D">
                      <w:pPr>
                        <w:pStyle w:val="ad"/>
                        <w:spacing w:line="276" w:lineRule="auto"/>
                        <w:outlineLvl w:val="0"/>
                        <w:rPr>
                          <w:rFonts w:ascii="TH SarabunIT๙" w:hAnsi="TH SarabunIT๙" w:cs="TH SarabunIT๙"/>
                          <w:sz w:val="16"/>
                          <w:szCs w:val="16"/>
                        </w:rPr>
                      </w:pPr>
                    </w:p>
                    <w:p w:rsidR="00701047" w:rsidRPr="008A74B2" w:rsidRDefault="00701047" w:rsidP="00C6698D">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701047" w:rsidRPr="008A74B2" w:rsidRDefault="00701047" w:rsidP="001D4291">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701047" w:rsidRPr="008A74B2" w:rsidRDefault="00701047" w:rsidP="00C6698D">
                      <w:pPr>
                        <w:pStyle w:val="a3"/>
                        <w:spacing w:before="120"/>
                        <w:ind w:right="-108" w:firstLine="709"/>
                        <w:rPr>
                          <w:rFonts w:ascii="TH SarabunIT๙" w:hAnsi="TH SarabunIT๙" w:cs="TH SarabunIT๙"/>
                          <w:sz w:val="25"/>
                          <w:szCs w:val="25"/>
                        </w:rPr>
                      </w:pPr>
                    </w:p>
                  </w:txbxContent>
                </v:textbox>
              </v:rect>
            </w:pict>
          </mc:Fallback>
        </mc:AlternateContent>
      </w:r>
    </w:p>
    <w:p w:rsidR="00C6698D" w:rsidRDefault="00C6698D" w:rsidP="00C6698D">
      <w:pPr>
        <w:rPr>
          <w:rFonts w:ascii="TH SarabunIT๙" w:hAnsi="TH SarabunIT๙" w:cs="TH SarabunIT๙"/>
          <w:b/>
          <w:bCs/>
          <w:sz w:val="32"/>
          <w:szCs w:val="32"/>
        </w:rPr>
      </w:pPr>
    </w:p>
    <w:p w:rsidR="00C6698D" w:rsidRPr="00FE3091" w:rsidRDefault="00C6698D" w:rsidP="00F52637">
      <w:pPr>
        <w:spacing w:before="120" w:after="12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C6698D" w:rsidRDefault="00C6698D" w:rsidP="00C6698D">
      <w:pPr>
        <w:tabs>
          <w:tab w:val="left" w:pos="851"/>
        </w:tabs>
        <w:spacing w:after="60"/>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 xml:space="preserve">ช่วงปรับเกณฑ์การให้คะแนน +/- ร้อยละ </w:t>
      </w:r>
      <w:r>
        <w:rPr>
          <w:rFonts w:ascii="TH SarabunIT๙" w:hAnsi="TH SarabunIT๙" w:cs="TH SarabunIT๙" w:hint="cs"/>
          <w:spacing w:val="-6"/>
          <w:sz w:val="32"/>
          <w:szCs w:val="32"/>
          <w:cs/>
        </w:rPr>
        <w:t>1</w:t>
      </w:r>
      <w:r w:rsidRPr="00B77112">
        <w:rPr>
          <w:rFonts w:ascii="TH SarabunIT๙" w:hAnsi="TH SarabunIT๙" w:cs="TH SarabunIT๙"/>
          <w:spacing w:val="-6"/>
          <w:sz w:val="32"/>
          <w:szCs w:val="32"/>
          <w:cs/>
        </w:rPr>
        <w:t xml:space="preserve"> ต่อ 1 คะแนน โดยกำหนดเกณฑ์การให้คะแนน ดังนี้</w:t>
      </w:r>
    </w:p>
    <w:tbl>
      <w:tblPr>
        <w:tblStyle w:val="a9"/>
        <w:tblW w:w="0" w:type="auto"/>
        <w:jc w:val="center"/>
        <w:tblInd w:w="1101" w:type="dxa"/>
        <w:tblLook w:val="04A0" w:firstRow="1" w:lastRow="0" w:firstColumn="1" w:lastColumn="0" w:noHBand="0" w:noVBand="1"/>
      </w:tblPr>
      <w:tblGrid>
        <w:gridCol w:w="1559"/>
        <w:gridCol w:w="3734"/>
      </w:tblGrid>
      <w:tr w:rsidR="00C6698D" w:rsidTr="00A9566C">
        <w:trPr>
          <w:jc w:val="center"/>
        </w:trPr>
        <w:tc>
          <w:tcPr>
            <w:tcW w:w="1559" w:type="dxa"/>
          </w:tcPr>
          <w:p w:rsidR="00C6698D" w:rsidRPr="007368B9" w:rsidRDefault="00C6698D" w:rsidP="00A9566C">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3734" w:type="dxa"/>
          </w:tcPr>
          <w:p w:rsidR="00C6698D" w:rsidRDefault="00C6698D" w:rsidP="00A9566C">
            <w:pPr>
              <w:tabs>
                <w:tab w:val="left" w:pos="851"/>
              </w:tabs>
              <w:spacing w:after="60"/>
              <w:jc w:val="center"/>
              <w:rPr>
                <w:rFonts w:ascii="TH SarabunIT๙" w:hAnsi="TH SarabunIT๙" w:cs="TH SarabunIT๙"/>
                <w:b/>
                <w:bCs/>
                <w:spacing w:val="-6"/>
                <w:sz w:val="32"/>
                <w:szCs w:val="32"/>
              </w:rPr>
            </w:pPr>
            <w:r w:rsidRPr="007368B9">
              <w:rPr>
                <w:rFonts w:ascii="TH SarabunIT๙" w:eastAsia="Times New Roman" w:hAnsi="TH SarabunIT๙" w:cs="TH SarabunIT๙" w:hint="cs"/>
                <w:b/>
                <w:bCs/>
                <w:sz w:val="32"/>
                <w:szCs w:val="32"/>
                <w:cs/>
              </w:rPr>
              <w:t>เกณฑ์การให้คะแนน</w:t>
            </w:r>
          </w:p>
        </w:tc>
      </w:tr>
      <w:tr w:rsidR="00C6698D" w:rsidTr="00A9566C">
        <w:trPr>
          <w:jc w:val="center"/>
        </w:trPr>
        <w:tc>
          <w:tcPr>
            <w:tcW w:w="1559" w:type="dxa"/>
          </w:tcPr>
          <w:p w:rsidR="00C6698D" w:rsidRPr="005D5D48" w:rsidRDefault="00C6698D" w:rsidP="00A9566C">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1</w:t>
            </w:r>
          </w:p>
        </w:tc>
        <w:tc>
          <w:tcPr>
            <w:tcW w:w="3734" w:type="dxa"/>
          </w:tcPr>
          <w:p w:rsidR="00C6698D" w:rsidRPr="005D5D48" w:rsidRDefault="00C6698D" w:rsidP="00A9566C">
            <w:pPr>
              <w:tabs>
                <w:tab w:val="left" w:pos="851"/>
              </w:tabs>
              <w:spacing w:after="60"/>
              <w:jc w:val="center"/>
              <w:rPr>
                <w:rFonts w:ascii="TH SarabunIT๙" w:hAnsi="TH SarabunIT๙" w:cs="TH SarabunIT๙"/>
                <w:spacing w:val="-6"/>
                <w:sz w:val="32"/>
                <w:szCs w:val="32"/>
              </w:rPr>
            </w:pPr>
            <w:r>
              <w:rPr>
                <w:rFonts w:ascii="TH SarabunIT๙" w:hAnsi="TH SarabunIT๙" w:cs="TH SarabunIT๙" w:hint="cs"/>
                <w:spacing w:val="-6"/>
                <w:sz w:val="32"/>
                <w:szCs w:val="32"/>
                <w:cs/>
              </w:rPr>
              <w:t>ไม่มีการลดค่าใช้จ่าย</w:t>
            </w:r>
          </w:p>
        </w:tc>
      </w:tr>
      <w:tr w:rsidR="00C6698D" w:rsidTr="00A9566C">
        <w:trPr>
          <w:jc w:val="center"/>
        </w:trPr>
        <w:tc>
          <w:tcPr>
            <w:tcW w:w="1559" w:type="dxa"/>
          </w:tcPr>
          <w:p w:rsidR="00C6698D" w:rsidRPr="005D5D48" w:rsidRDefault="00C6698D" w:rsidP="00A9566C">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2</w:t>
            </w:r>
          </w:p>
        </w:tc>
        <w:tc>
          <w:tcPr>
            <w:tcW w:w="3734" w:type="dxa"/>
          </w:tcPr>
          <w:p w:rsidR="00C6698D" w:rsidRPr="005D5D48" w:rsidRDefault="00C6698D" w:rsidP="00A9566C">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ลดค่าใช้จ่ายได้ร้อยละ 2.5</w:t>
            </w:r>
          </w:p>
        </w:tc>
      </w:tr>
      <w:tr w:rsidR="00C6698D" w:rsidTr="00A9566C">
        <w:trPr>
          <w:jc w:val="center"/>
        </w:trPr>
        <w:tc>
          <w:tcPr>
            <w:tcW w:w="1559" w:type="dxa"/>
          </w:tcPr>
          <w:p w:rsidR="00C6698D" w:rsidRPr="005D5D48" w:rsidRDefault="00C6698D" w:rsidP="00A9566C">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3</w:t>
            </w:r>
          </w:p>
        </w:tc>
        <w:tc>
          <w:tcPr>
            <w:tcW w:w="3734" w:type="dxa"/>
          </w:tcPr>
          <w:p w:rsidR="00C6698D" w:rsidRDefault="00C6698D" w:rsidP="00A9566C">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 xml:space="preserve">ลดค่าใช้จ่ายได้ร้อยละ </w:t>
            </w:r>
            <w:r w:rsidRPr="005D5D48">
              <w:rPr>
                <w:rFonts w:ascii="TH SarabunIT๙" w:hAnsi="TH SarabunIT๙" w:cs="TH SarabunIT๙" w:hint="cs"/>
                <w:spacing w:val="-6"/>
                <w:sz w:val="32"/>
                <w:szCs w:val="32"/>
                <w:cs/>
              </w:rPr>
              <w:t>5</w:t>
            </w:r>
          </w:p>
        </w:tc>
      </w:tr>
      <w:tr w:rsidR="00C6698D" w:rsidTr="00A9566C">
        <w:trPr>
          <w:jc w:val="center"/>
        </w:trPr>
        <w:tc>
          <w:tcPr>
            <w:tcW w:w="1559" w:type="dxa"/>
          </w:tcPr>
          <w:p w:rsidR="00C6698D" w:rsidRPr="005D5D48" w:rsidRDefault="00C6698D" w:rsidP="00A9566C">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4</w:t>
            </w:r>
          </w:p>
        </w:tc>
        <w:tc>
          <w:tcPr>
            <w:tcW w:w="3734" w:type="dxa"/>
          </w:tcPr>
          <w:p w:rsidR="00C6698D" w:rsidRDefault="00C6698D" w:rsidP="00A9566C">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ลดค่าใช้จ่ายได้ร้อยละ 7.5</w:t>
            </w:r>
          </w:p>
        </w:tc>
      </w:tr>
      <w:tr w:rsidR="00C6698D" w:rsidTr="00A9566C">
        <w:trPr>
          <w:jc w:val="center"/>
        </w:trPr>
        <w:tc>
          <w:tcPr>
            <w:tcW w:w="1559" w:type="dxa"/>
          </w:tcPr>
          <w:p w:rsidR="00C6698D" w:rsidRPr="005D5D48" w:rsidRDefault="00C6698D" w:rsidP="00A9566C">
            <w:pPr>
              <w:tabs>
                <w:tab w:val="left" w:pos="851"/>
              </w:tabs>
              <w:spacing w:after="60"/>
              <w:jc w:val="center"/>
              <w:rPr>
                <w:rFonts w:ascii="TH SarabunIT๙" w:hAnsi="TH SarabunIT๙" w:cs="TH SarabunIT๙"/>
                <w:spacing w:val="-6"/>
                <w:sz w:val="32"/>
                <w:szCs w:val="32"/>
                <w:cs/>
              </w:rPr>
            </w:pPr>
            <w:r w:rsidRPr="005D5D48">
              <w:rPr>
                <w:rFonts w:ascii="TH SarabunIT๙" w:hAnsi="TH SarabunIT๙" w:cs="TH SarabunIT๙" w:hint="cs"/>
                <w:spacing w:val="-6"/>
                <w:sz w:val="32"/>
                <w:szCs w:val="32"/>
                <w:cs/>
              </w:rPr>
              <w:t>5</w:t>
            </w:r>
          </w:p>
        </w:tc>
        <w:tc>
          <w:tcPr>
            <w:tcW w:w="3734" w:type="dxa"/>
          </w:tcPr>
          <w:p w:rsidR="00C6698D" w:rsidRDefault="00C6698D" w:rsidP="00A9566C">
            <w:pPr>
              <w:tabs>
                <w:tab w:val="left" w:pos="851"/>
              </w:tabs>
              <w:spacing w:after="60"/>
              <w:jc w:val="center"/>
              <w:rPr>
                <w:rFonts w:ascii="TH SarabunIT๙" w:hAnsi="TH SarabunIT๙" w:cs="TH SarabunIT๙"/>
                <w:b/>
                <w:bCs/>
                <w:spacing w:val="-6"/>
                <w:sz w:val="32"/>
                <w:szCs w:val="32"/>
              </w:rPr>
            </w:pPr>
            <w:r w:rsidRPr="005D5D48">
              <w:rPr>
                <w:rFonts w:ascii="TH SarabunIT๙" w:hAnsi="TH SarabunIT๙" w:cs="TH SarabunIT๙" w:hint="cs"/>
                <w:spacing w:val="-6"/>
                <w:sz w:val="32"/>
                <w:szCs w:val="32"/>
                <w:cs/>
              </w:rPr>
              <w:t>ลดค่าใช้จ่ายได้ร้อย</w:t>
            </w:r>
            <w:r w:rsidR="00727407">
              <w:rPr>
                <w:rFonts w:ascii="TH SarabunIT๙" w:hAnsi="TH SarabunIT๙" w:cs="TH SarabunIT๙" w:hint="cs"/>
                <w:spacing w:val="-6"/>
                <w:sz w:val="32"/>
                <w:szCs w:val="32"/>
                <w:cs/>
              </w:rPr>
              <w:t>ละ</w:t>
            </w:r>
            <w:r>
              <w:rPr>
                <w:rFonts w:ascii="TH SarabunIT๙" w:hAnsi="TH SarabunIT๙" w:cs="TH SarabunIT๙" w:hint="cs"/>
                <w:spacing w:val="-6"/>
                <w:sz w:val="32"/>
                <w:szCs w:val="32"/>
                <w:cs/>
              </w:rPr>
              <w:t xml:space="preserve"> 10</w:t>
            </w:r>
          </w:p>
        </w:tc>
      </w:tr>
    </w:tbl>
    <w:p w:rsidR="00C6698D" w:rsidRPr="00E73C57" w:rsidRDefault="00C6698D" w:rsidP="001D42CB">
      <w:pPr>
        <w:tabs>
          <w:tab w:val="left" w:pos="1843"/>
        </w:tabs>
        <w:spacing w:before="120" w:after="120" w:line="240" w:lineRule="auto"/>
        <w:jc w:val="thaiDistribute"/>
        <w:rPr>
          <w:rFonts w:ascii="TH SarabunIT๙" w:hAnsi="TH SarabunIT๙" w:cs="TH SarabunIT๙"/>
          <w:sz w:val="32"/>
          <w:szCs w:val="32"/>
        </w:rPr>
      </w:pPr>
      <w:r>
        <w:rPr>
          <w:rFonts w:ascii="TH SarabunIT๙" w:hAnsi="TH SarabunIT๙" w:cs="TH SarabunIT๙" w:hint="cs"/>
          <w:b/>
          <w:bCs/>
          <w:sz w:val="32"/>
          <w:szCs w:val="32"/>
          <w:cs/>
        </w:rPr>
        <w:t>แนวทางการประเมินผล</w:t>
      </w:r>
      <w:r w:rsidRPr="00E73C57">
        <w:rPr>
          <w:rFonts w:ascii="TH SarabunIT๙" w:hAnsi="TH SarabunIT๙" w:cs="TH SarabunIT๙"/>
          <w:b/>
          <w:bCs/>
          <w:sz w:val="32"/>
          <w:szCs w:val="32"/>
          <w:cs/>
        </w:rPr>
        <w:t xml:space="preserve">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C6698D" w:rsidRPr="00683F87" w:rsidRDefault="00C6698D" w:rsidP="001D42CB">
      <w:pPr>
        <w:tabs>
          <w:tab w:val="left" w:pos="567"/>
          <w:tab w:val="left" w:pos="1418"/>
        </w:tabs>
        <w:spacing w:after="0" w:line="240" w:lineRule="auto"/>
        <w:rPr>
          <w:rFonts w:ascii="TH SarabunIT๙" w:hAnsi="TH SarabunIT๙" w:cs="TH SarabunIT๙"/>
          <w:sz w:val="32"/>
          <w:szCs w:val="32"/>
          <w:cs/>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Pr>
          <w:rFonts w:ascii="TH SarabunIT๙" w:hAnsi="TH SarabunIT๙" w:cs="TH SarabunIT๙" w:hint="cs"/>
          <w:sz w:val="32"/>
          <w:szCs w:val="32"/>
          <w:cs/>
        </w:rPr>
        <w:t>ประเมินจากแผน/ผลของการจัดซื้อกระดาษของสำนัก/กอง/กลุ่ม</w:t>
      </w:r>
    </w:p>
    <w:p w:rsidR="00C6698D" w:rsidRDefault="00C6698D" w:rsidP="001D42CB">
      <w:pPr>
        <w:tabs>
          <w:tab w:val="left" w:pos="567"/>
          <w:tab w:val="left" w:pos="1418"/>
        </w:tabs>
        <w:spacing w:after="0" w:line="240" w:lineRule="auto"/>
        <w:rPr>
          <w:rFonts w:ascii="TH SarabunIT๙" w:hAnsi="TH SarabunIT๙" w:cs="TH SarabunIT๙"/>
          <w:sz w:val="32"/>
          <w:szCs w:val="32"/>
        </w:rPr>
      </w:pPr>
      <w:r w:rsidRPr="00683F87">
        <w:rPr>
          <w:rFonts w:ascii="TH SarabunIT๙" w:hAnsi="TH SarabunIT๙" w:cs="TH SarabunIT๙" w:hint="cs"/>
          <w:sz w:val="32"/>
          <w:szCs w:val="32"/>
          <w:cs/>
        </w:rPr>
        <w:tab/>
        <w:t xml:space="preserve">2. </w:t>
      </w:r>
      <w:r>
        <w:rPr>
          <w:rFonts w:ascii="TH SarabunIT๙" w:hAnsi="TH SarabunIT๙" w:cs="TH SarabunIT๙" w:hint="cs"/>
          <w:sz w:val="32"/>
          <w:szCs w:val="32"/>
          <w:cs/>
        </w:rPr>
        <w:t xml:space="preserve">ผลการจัดซื้อกระดาษรอบ 6 เดือน ต้องลดค่าใช้จ่ายอย่างน้อยร้อยละ 5 และรอบ 12 เดือน ต้องลดค่าใช้จ่ายได้ร้อยละ </w:t>
      </w:r>
      <w:r>
        <w:rPr>
          <w:rFonts w:ascii="TH SarabunIT๙" w:hAnsi="TH SarabunIT๙" w:cs="TH SarabunIT๙"/>
          <w:sz w:val="32"/>
          <w:szCs w:val="32"/>
        </w:rPr>
        <w:t>10</w:t>
      </w:r>
    </w:p>
    <w:p w:rsidR="00C6698D" w:rsidRDefault="00C6698D" w:rsidP="001D42CB">
      <w:pPr>
        <w:tabs>
          <w:tab w:val="left" w:pos="567"/>
          <w:tab w:val="left" w:pos="1418"/>
        </w:tabs>
        <w:spacing w:after="0" w:line="240" w:lineRule="auto"/>
        <w:ind w:firstLine="567"/>
        <w:rPr>
          <w:rFonts w:ascii="TH SarabunIT๙" w:hAnsi="TH SarabunIT๙" w:cs="TH SarabunIT๙"/>
          <w:color w:val="000000"/>
          <w:sz w:val="32"/>
          <w:szCs w:val="32"/>
        </w:rPr>
      </w:pPr>
      <w:r>
        <w:rPr>
          <w:rFonts w:ascii="TH SarabunIT๙" w:hAnsi="TH SarabunIT๙" w:cs="TH SarabunIT๙"/>
          <w:sz w:val="32"/>
          <w:szCs w:val="32"/>
        </w:rPr>
        <w:t xml:space="preserve">3. </w:t>
      </w:r>
      <w:r>
        <w:rPr>
          <w:rFonts w:ascii="TH SarabunIT๙" w:hAnsi="TH SarabunIT๙" w:cs="TH SarabunIT๙" w:hint="cs"/>
          <w:sz w:val="32"/>
          <w:szCs w:val="32"/>
          <w:cs/>
        </w:rPr>
        <w:t>กรณีมีการจัดซื้อกระดาษรอบเดียวในปีงบประมาณ พ.ศ. 2561 ต้องลดค่าใช้จ่ายได้ร้อยละ 10</w:t>
      </w:r>
    </w:p>
    <w:p w:rsidR="00D834F6" w:rsidRDefault="00D834F6" w:rsidP="00234B64">
      <w:pPr>
        <w:rPr>
          <w:rFonts w:ascii="TH SarabunIT๙" w:eastAsia="Times New Roman" w:hAnsi="TH SarabunIT๙" w:cs="TH SarabunIT๙"/>
          <w:b/>
          <w:bCs/>
          <w:sz w:val="32"/>
          <w:szCs w:val="32"/>
        </w:rPr>
      </w:pPr>
    </w:p>
    <w:p w:rsidR="00D834F6" w:rsidRDefault="00D834F6">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2C45E6" w:rsidRPr="00EA672A" w:rsidRDefault="002C45E6" w:rsidP="00EA672A">
      <w:pPr>
        <w:pStyle w:val="1"/>
        <w:tabs>
          <w:tab w:val="left" w:pos="1276"/>
        </w:tabs>
        <w:spacing w:before="120" w:line="240" w:lineRule="auto"/>
        <w:rPr>
          <w:rFonts w:ascii="TH SarabunIT๙" w:eastAsia="Times New Roman" w:hAnsi="TH SarabunIT๙" w:cs="TH SarabunIT๙"/>
          <w:color w:val="auto"/>
          <w:sz w:val="32"/>
          <w:szCs w:val="32"/>
        </w:rPr>
      </w:pPr>
      <w:r w:rsidRPr="00EA672A">
        <w:rPr>
          <w:rFonts w:ascii="TH SarabunIT๙" w:eastAsia="Times New Roman" w:hAnsi="TH SarabunIT๙" w:cs="TH SarabunIT๙"/>
          <w:color w:val="auto"/>
          <w:sz w:val="32"/>
          <w:szCs w:val="32"/>
          <w:cs/>
        </w:rPr>
        <w:lastRenderedPageBreak/>
        <w:t>ตัวชี้วัด</w:t>
      </w:r>
      <w:r w:rsidR="00FA23DC" w:rsidRPr="00EA672A">
        <w:rPr>
          <w:rFonts w:ascii="TH SarabunIT๙" w:eastAsia="Times New Roman" w:hAnsi="TH SarabunIT๙" w:cs="TH SarabunIT๙"/>
          <w:color w:val="auto"/>
          <w:sz w:val="32"/>
          <w:szCs w:val="32"/>
          <w:cs/>
        </w:rPr>
        <w:t>ที่</w:t>
      </w:r>
      <w:r w:rsidRPr="00EA672A">
        <w:rPr>
          <w:rFonts w:ascii="TH SarabunIT๙" w:eastAsia="Times New Roman" w:hAnsi="TH SarabunIT๙" w:cs="TH SarabunIT๙"/>
          <w:color w:val="auto"/>
          <w:sz w:val="32"/>
          <w:szCs w:val="32"/>
        </w:rPr>
        <w:t xml:space="preserve">  </w:t>
      </w:r>
      <w:r w:rsidR="00D834F6" w:rsidRPr="00EA672A">
        <w:rPr>
          <w:rFonts w:ascii="TH SarabunIT๙" w:eastAsia="Times New Roman" w:hAnsi="TH SarabunIT๙" w:cs="TH SarabunIT๙"/>
          <w:color w:val="auto"/>
          <w:sz w:val="32"/>
          <w:szCs w:val="32"/>
          <w:cs/>
        </w:rPr>
        <w:t>8</w:t>
      </w:r>
      <w:r w:rsidRPr="00EA672A">
        <w:rPr>
          <w:rFonts w:ascii="TH SarabunIT๙" w:eastAsia="Times New Roman" w:hAnsi="TH SarabunIT๙" w:cs="TH SarabunIT๙"/>
          <w:color w:val="auto"/>
          <w:sz w:val="32"/>
          <w:szCs w:val="32"/>
        </w:rPr>
        <w:tab/>
      </w:r>
      <w:r w:rsidRPr="00EA672A">
        <w:rPr>
          <w:rFonts w:ascii="TH SarabunIT๙" w:eastAsia="Times New Roman" w:hAnsi="TH SarabunIT๙" w:cs="TH SarabunIT๙"/>
          <w:color w:val="auto"/>
          <w:sz w:val="32"/>
          <w:szCs w:val="32"/>
          <w:cs/>
        </w:rPr>
        <w:t>ร้อยละการดำเนินการตามข้อสั่งการที่ตอบสนองทันเวลา</w:t>
      </w:r>
    </w:p>
    <w:p w:rsidR="002C45E6" w:rsidRPr="00EA1013" w:rsidRDefault="002C45E6" w:rsidP="00DC61DF">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2C45E6" w:rsidRPr="00EA1013" w:rsidRDefault="002C45E6" w:rsidP="00DC61DF">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726079" w:rsidRPr="00726079">
        <w:rPr>
          <w:rFonts w:ascii="TH SarabunIT๙" w:eastAsia="Times New Roman" w:hAnsi="TH SarabunIT๙" w:cs="TH SarabunIT๙" w:hint="cs"/>
          <w:b/>
          <w:bCs/>
          <w:sz w:val="32"/>
          <w:szCs w:val="32"/>
          <w:cs/>
        </w:rPr>
        <w:t>2</w:t>
      </w:r>
    </w:p>
    <w:p w:rsidR="002C45E6" w:rsidRPr="00EA1013" w:rsidRDefault="002C45E6" w:rsidP="00DC61DF">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2C45E6" w:rsidRPr="00EA1013" w:rsidRDefault="002C45E6" w:rsidP="00B32D91">
      <w:pPr>
        <w:pStyle w:val="aa"/>
        <w:numPr>
          <w:ilvl w:val="0"/>
          <w:numId w:val="2"/>
        </w:numPr>
        <w:tabs>
          <w:tab w:val="left" w:pos="1276"/>
        </w:tabs>
        <w:spacing w:before="120" w:after="120"/>
        <w:ind w:left="0"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พิจารณาจากจำนวนข้อสั่งการของผู้บริหาร (อธิบดี และหรือรองอธิบดีฯ ที่กำกับดูแล)</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ที่ได้รับ</w:t>
      </w:r>
      <w:r w:rsidRPr="00EA1013">
        <w:rPr>
          <w:rFonts w:ascii="TH SarabunIT๙" w:hAnsi="TH SarabunIT๙" w:cs="TH SarabunIT๙"/>
          <w:spacing w:val="-10"/>
          <w:sz w:val="32"/>
          <w:szCs w:val="32"/>
          <w:cs/>
        </w:rPr>
        <w:t>การ</w:t>
      </w:r>
      <w:r w:rsidRPr="00EA1013">
        <w:rPr>
          <w:rFonts w:ascii="TH SarabunIT๙" w:hAnsi="TH SarabunIT๙" w:cs="TH SarabunIT๙"/>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2C45E6" w:rsidRPr="00EA1013" w:rsidRDefault="002C45E6" w:rsidP="00B32D91">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6"/>
          <w:sz w:val="32"/>
          <w:szCs w:val="32"/>
          <w:cs/>
        </w:rPr>
        <w:t>ข้อสั่งการของผู้บริหาร หมายถึง</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ข้อสั่งการในการประชุมผู้บริหารกรม และการประชุม </w:t>
      </w:r>
      <w:r w:rsidRPr="00EA1013">
        <w:rPr>
          <w:rFonts w:ascii="TH SarabunIT๙" w:hAnsi="TH SarabunIT๙" w:cs="TH SarabunIT๙"/>
          <w:spacing w:val="-6"/>
          <w:sz w:val="32"/>
          <w:szCs w:val="32"/>
        </w:rPr>
        <w:t>Morning Talk</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 xml:space="preserve">ที่ผู้บริหารมอบหมายให้หน่วยงานไปดำเนินการ </w:t>
      </w:r>
    </w:p>
    <w:p w:rsidR="002C45E6" w:rsidRPr="00EA1013" w:rsidRDefault="002C45E6" w:rsidP="00B32D91">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color w:val="000000"/>
          <w:sz w:val="32"/>
          <w:szCs w:val="32"/>
          <w:cs/>
        </w:rPr>
        <w:t>การตอบสนองทันเวลา</w:t>
      </w:r>
      <w:r w:rsidRPr="00EA1013">
        <w:rPr>
          <w:rFonts w:ascii="TH SarabunIT๙" w:hAnsi="TH SarabunIT๙" w:cs="TH SarabunIT๙"/>
          <w:sz w:val="32"/>
          <w:szCs w:val="32"/>
          <w:cs/>
        </w:rPr>
        <w:t xml:space="preserve"> หมายถึง การที่หน่วยงานนำข้อสั่งการที่ได้รับมอบหมายไปดำเนินการ</w:t>
      </w:r>
      <w:r w:rsidRPr="00EA1013">
        <w:rPr>
          <w:rFonts w:ascii="TH SarabunIT๙" w:hAnsi="TH SarabunIT๙" w:cs="TH SarabunIT๙"/>
          <w:sz w:val="32"/>
          <w:szCs w:val="32"/>
          <w:cs/>
        </w:rPr>
        <w:br/>
        <w:t>ให้แล้วเสร็จภายในระยะเวลาที่กำหนด และรายงานให้ผู้บริหารทราบ/พิจารณาอย่างเป็นลายลักษณ์อักษร</w:t>
      </w:r>
      <w:r w:rsidRPr="00EA1013">
        <w:rPr>
          <w:rFonts w:ascii="TH SarabunIT๙" w:hAnsi="TH SarabunIT๙" w:cs="TH SarabunIT๙"/>
          <w:b/>
          <w:bCs/>
          <w:sz w:val="32"/>
          <w:szCs w:val="32"/>
        </w:rPr>
        <w:t xml:space="preserve"> </w:t>
      </w:r>
    </w:p>
    <w:p w:rsidR="002C45E6" w:rsidRPr="00EA1013" w:rsidRDefault="002C45E6" w:rsidP="00B32D91">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4"/>
          <w:sz w:val="32"/>
          <w:szCs w:val="32"/>
          <w:cs/>
        </w:rPr>
        <w:t>กรณีที่ข้อสั่งการมีความยุ่งยากไม่สามารถดำเนินการให้แล้วเสร็จภายในระยะเวลาอันสั้นให้หน่วยงาน</w:t>
      </w:r>
      <w:r w:rsidRPr="00EA1013">
        <w:rPr>
          <w:rFonts w:ascii="TH SarabunIT๙" w:hAnsi="TH SarabunIT๙" w:cs="TH SarabunIT๙"/>
          <w:spacing w:val="-6"/>
          <w:sz w:val="32"/>
          <w:szCs w:val="32"/>
          <w:cs/>
        </w:rPr>
        <w:t>กำหนดแผนการดำเนินงานในแต่ละรอบ และรายงานความก้าวหน้าของการดำเนินงานในแต่ละรอบ ให้ผู้บริหารทราบ/</w:t>
      </w:r>
      <w:r w:rsidRPr="00EA1013">
        <w:rPr>
          <w:rFonts w:ascii="TH SarabunIT๙" w:hAnsi="TH SarabunIT๙" w:cs="TH SarabunIT๙"/>
          <w:sz w:val="32"/>
          <w:szCs w:val="32"/>
          <w:cs/>
        </w:rPr>
        <w:t>พิจารณาอย่างเป็นลายลักษณ์อักษร</w:t>
      </w:r>
      <w:r w:rsidRPr="00EA1013">
        <w:rPr>
          <w:rFonts w:ascii="TH SarabunIT๙" w:hAnsi="TH SarabunIT๙" w:cs="TH SarabunIT๙"/>
          <w:b/>
          <w:bCs/>
          <w:sz w:val="32"/>
          <w:szCs w:val="32"/>
        </w:rPr>
        <w:t xml:space="preserve"> </w:t>
      </w:r>
    </w:p>
    <w:p w:rsidR="002C45E6" w:rsidRPr="00EA1013" w:rsidRDefault="002C45E6" w:rsidP="002C45E6">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r w:rsidRPr="00EA1013">
        <w:rPr>
          <w:rFonts w:ascii="TH SarabunIT๙" w:hAnsi="TH SarabunIT๙" w:cs="TH SarabunIT๙"/>
          <w:b/>
          <w:bCs/>
          <w:sz w:val="32"/>
          <w:szCs w:val="32"/>
        </w:rPr>
        <w:t xml:space="preserve"> </w:t>
      </w:r>
    </w:p>
    <w:p w:rsidR="002C45E6" w:rsidRPr="00EA1013" w:rsidRDefault="002C45E6" w:rsidP="002C45E6">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70880" behindDoc="0" locked="0" layoutInCell="1" allowOverlap="1" wp14:anchorId="1C982C2E" wp14:editId="14E3A187">
                <wp:simplePos x="0" y="0"/>
                <wp:positionH relativeFrom="column">
                  <wp:posOffset>3844925</wp:posOffset>
                </wp:positionH>
                <wp:positionV relativeFrom="paragraph">
                  <wp:posOffset>272151</wp:posOffset>
                </wp:positionV>
                <wp:extent cx="752475" cy="466725"/>
                <wp:effectExtent l="0" t="0" r="9525" b="9525"/>
                <wp:wrapNone/>
                <wp:docPr id="226" name="Text Box 226"/>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701047" w:rsidRPr="006859DC" w:rsidRDefault="00701047" w:rsidP="002C45E6">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6" o:spid="_x0000_s1034" type="#_x0000_t202" style="position:absolute;left:0;text-align:left;margin-left:302.75pt;margin-top:21.45pt;width:59.25pt;height:36.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" fillcolor="window" stroked="f" strokeweight=".5pt">
                <v:textbox>
                  <w:txbxContent>
                    <w:p w:rsidR="00701047" w:rsidRPr="006859DC" w:rsidRDefault="00701047" w:rsidP="002C45E6">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v:textbox>
              </v:shape>
            </w:pict>
          </mc:Fallback>
        </mc:AlternateContent>
      </w: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68832" behindDoc="0" locked="0" layoutInCell="1" allowOverlap="1" wp14:anchorId="7BB87016" wp14:editId="6DB0F719">
                <wp:simplePos x="0" y="0"/>
                <wp:positionH relativeFrom="column">
                  <wp:posOffset>1099820</wp:posOffset>
                </wp:positionH>
                <wp:positionV relativeFrom="paragraph">
                  <wp:posOffset>27940</wp:posOffset>
                </wp:positionV>
                <wp:extent cx="3676650" cy="885825"/>
                <wp:effectExtent l="0" t="0" r="19050" b="28575"/>
                <wp:wrapNone/>
                <wp:docPr id="2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701047" w:rsidRDefault="00701047" w:rsidP="002C45E6">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Default="00701047" w:rsidP="002C45E6">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701047" w:rsidRDefault="00701047" w:rsidP="002C45E6">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701047" w:rsidRDefault="00701047" w:rsidP="002C45E6">
                            <w:pPr>
                              <w:pStyle w:val="ad"/>
                              <w:ind w:firstLine="426"/>
                              <w:outlineLvl w:val="0"/>
                              <w:rPr>
                                <w:rFonts w:ascii="TH SarabunIT๙" w:hAnsi="TH SarabunIT๙" w:cs="TH SarabunIT๙"/>
                                <w:sz w:val="32"/>
                                <w:szCs w:val="32"/>
                              </w:rPr>
                            </w:pPr>
                          </w:p>
                          <w:p w:rsidR="00701047" w:rsidRPr="002A2014" w:rsidRDefault="00701047" w:rsidP="002C45E6">
                            <w:pPr>
                              <w:pStyle w:val="ad"/>
                              <w:outlineLvl w:val="0"/>
                              <w:rPr>
                                <w:rFonts w:ascii="TH SarabunIT๙" w:hAnsi="TH SarabunIT๙" w:cs="TH SarabunIT๙"/>
                                <w:sz w:val="32"/>
                                <w:szCs w:val="32"/>
                              </w:rPr>
                            </w:pPr>
                          </w:p>
                          <w:p w:rsidR="00701047" w:rsidRPr="008F36F5" w:rsidRDefault="00701047" w:rsidP="002C45E6">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Pr="008F36F5" w:rsidRDefault="00701047" w:rsidP="002C45E6">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86.6pt;margin-top:2.2pt;width:289.5pt;height:6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">
                <v:textbox>
                  <w:txbxContent>
                    <w:p w:rsidR="00701047" w:rsidRDefault="00701047" w:rsidP="002C45E6">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Default="00701047" w:rsidP="002C45E6">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701047" w:rsidRDefault="00701047" w:rsidP="002C45E6">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701047" w:rsidRDefault="00701047" w:rsidP="002C45E6">
                      <w:pPr>
                        <w:pStyle w:val="ad"/>
                        <w:ind w:firstLine="426"/>
                        <w:outlineLvl w:val="0"/>
                        <w:rPr>
                          <w:rFonts w:ascii="TH SarabunIT๙" w:hAnsi="TH SarabunIT๙" w:cs="TH SarabunIT๙"/>
                          <w:sz w:val="32"/>
                          <w:szCs w:val="32"/>
                        </w:rPr>
                      </w:pPr>
                    </w:p>
                    <w:p w:rsidR="00701047" w:rsidRPr="002A2014" w:rsidRDefault="00701047" w:rsidP="002C45E6">
                      <w:pPr>
                        <w:pStyle w:val="ad"/>
                        <w:outlineLvl w:val="0"/>
                        <w:rPr>
                          <w:rFonts w:ascii="TH SarabunIT๙" w:hAnsi="TH SarabunIT๙" w:cs="TH SarabunIT๙"/>
                          <w:sz w:val="32"/>
                          <w:szCs w:val="32"/>
                        </w:rPr>
                      </w:pPr>
                    </w:p>
                    <w:p w:rsidR="00701047" w:rsidRPr="008F36F5" w:rsidRDefault="00701047" w:rsidP="002C45E6">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Pr="008F36F5" w:rsidRDefault="00701047" w:rsidP="002C45E6">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C45E6" w:rsidRPr="00EA1013" w:rsidRDefault="002C45E6" w:rsidP="002C45E6">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noProof/>
          <w:sz w:val="32"/>
          <w:szCs w:val="32"/>
        </w:rPr>
        <mc:AlternateContent>
          <mc:Choice Requires="wps">
            <w:drawing>
              <wp:anchor distT="0" distB="0" distL="114300" distR="114300" simplePos="0" relativeHeight="251769856" behindDoc="0" locked="0" layoutInCell="1" allowOverlap="1" wp14:anchorId="390464B5" wp14:editId="78983982">
                <wp:simplePos x="0" y="0"/>
                <wp:positionH relativeFrom="column">
                  <wp:posOffset>1537335</wp:posOffset>
                </wp:positionH>
                <wp:positionV relativeFrom="paragraph">
                  <wp:posOffset>155204</wp:posOffset>
                </wp:positionV>
                <wp:extent cx="2257425" cy="0"/>
                <wp:effectExtent l="0" t="0" r="9525" b="19050"/>
                <wp:wrapNone/>
                <wp:docPr id="228" name="ตัวเชื่อมต่อตรง 22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2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21.05pt,12.2pt" to="29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"/>
            </w:pict>
          </mc:Fallback>
        </mc:AlternateContent>
      </w:r>
    </w:p>
    <w:p w:rsidR="002C45E6" w:rsidRPr="00EA1013" w:rsidRDefault="002C45E6" w:rsidP="002C45E6">
      <w:pPr>
        <w:tabs>
          <w:tab w:val="left" w:pos="1134"/>
          <w:tab w:val="left" w:pos="1418"/>
        </w:tabs>
        <w:spacing w:before="120" w:after="120"/>
        <w:jc w:val="thaiDistribute"/>
        <w:rPr>
          <w:rFonts w:ascii="TH SarabunIT๙" w:hAnsi="TH SarabunIT๙" w:cs="TH SarabunIT๙"/>
          <w:b/>
          <w:bCs/>
          <w:sz w:val="32"/>
          <w:szCs w:val="32"/>
        </w:rPr>
      </w:pPr>
    </w:p>
    <w:p w:rsidR="002C45E6" w:rsidRPr="00EA1013" w:rsidRDefault="002C45E6" w:rsidP="002C45E6">
      <w:pPr>
        <w:tabs>
          <w:tab w:val="left" w:pos="1134"/>
          <w:tab w:val="left" w:pos="1418"/>
        </w:tabs>
        <w:spacing w:before="240" w:after="120"/>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 xml:space="preserve">:  </w:t>
      </w:r>
    </w:p>
    <w:p w:rsidR="002C45E6" w:rsidRPr="00EA1013" w:rsidRDefault="002C45E6" w:rsidP="002C45E6">
      <w:pPr>
        <w:tabs>
          <w:tab w:val="left" w:pos="709"/>
        </w:tabs>
        <w:spacing w:before="120" w:after="120"/>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45E6" w:rsidRPr="00EA1013" w:rsidTr="00A9566C">
        <w:trPr>
          <w:trHeight w:val="456"/>
          <w:jc w:val="center"/>
        </w:trPr>
        <w:tc>
          <w:tcPr>
            <w:tcW w:w="1112" w:type="dxa"/>
            <w:shd w:val="clear" w:color="auto" w:fill="auto"/>
            <w:vAlign w:val="center"/>
          </w:tcPr>
          <w:p w:rsidR="002C45E6" w:rsidRPr="00EA1013" w:rsidRDefault="002C45E6"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2C45E6" w:rsidRPr="00EA1013" w:rsidRDefault="002C45E6"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2C45E6" w:rsidRPr="00EA1013" w:rsidRDefault="002C45E6"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2C45E6" w:rsidRPr="00EA1013" w:rsidRDefault="002C45E6"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2C45E6" w:rsidRPr="00EA1013" w:rsidRDefault="002C45E6"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2C45E6" w:rsidRPr="00EA1013" w:rsidRDefault="002C45E6"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2C45E6" w:rsidRPr="00EA1013" w:rsidTr="00A9566C">
        <w:trPr>
          <w:trHeight w:val="491"/>
          <w:jc w:val="center"/>
        </w:trPr>
        <w:tc>
          <w:tcPr>
            <w:tcW w:w="1112" w:type="dxa"/>
            <w:shd w:val="clear" w:color="auto" w:fill="auto"/>
            <w:vAlign w:val="center"/>
          </w:tcPr>
          <w:p w:rsidR="002C45E6" w:rsidRPr="00EA1013" w:rsidRDefault="002C45E6"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2C45E6" w:rsidRPr="00EA1013" w:rsidRDefault="002C45E6"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2C45E6" w:rsidRPr="00EA1013" w:rsidRDefault="002C45E6"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992" w:type="dxa"/>
            <w:shd w:val="clear" w:color="auto" w:fill="auto"/>
            <w:vAlign w:val="center"/>
          </w:tcPr>
          <w:p w:rsidR="002C45E6" w:rsidRPr="00EA1013" w:rsidRDefault="002C45E6"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992" w:type="dxa"/>
            <w:shd w:val="clear" w:color="auto" w:fill="auto"/>
            <w:vAlign w:val="center"/>
          </w:tcPr>
          <w:p w:rsidR="002C45E6" w:rsidRPr="00EA1013" w:rsidRDefault="002C45E6"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992" w:type="dxa"/>
            <w:shd w:val="clear" w:color="auto" w:fill="auto"/>
            <w:vAlign w:val="center"/>
          </w:tcPr>
          <w:p w:rsidR="002C45E6" w:rsidRPr="00EA1013" w:rsidRDefault="002C45E6"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80</w:t>
            </w:r>
          </w:p>
        </w:tc>
      </w:tr>
    </w:tbl>
    <w:p w:rsidR="002C45E6" w:rsidRPr="00EA1013" w:rsidRDefault="002C45E6" w:rsidP="002C45E6">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2C45E6" w:rsidRPr="00EA1013" w:rsidRDefault="002C45E6" w:rsidP="002C45E6">
      <w:pPr>
        <w:tabs>
          <w:tab w:val="left" w:pos="709"/>
        </w:tabs>
        <w:spacing w:line="240" w:lineRule="auto"/>
        <w:jc w:val="thaiDistribute"/>
        <w:rPr>
          <w:rFonts w:ascii="TH SarabunIT๙" w:eastAsia="Times New Roman" w:hAnsi="TH SarabunIT๙" w:cs="TH SarabunIT๙"/>
          <w:sz w:val="32"/>
          <w:szCs w:val="32"/>
          <w:cs/>
        </w:rPr>
      </w:pP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sz w:val="32"/>
          <w:szCs w:val="32"/>
          <w:cs/>
        </w:rPr>
        <w:t xml:space="preserve">รายงานผลการดำเนินงานตามข้อสั่งการที่นำเสนอผู้บริหาร </w:t>
      </w:r>
    </w:p>
    <w:p w:rsidR="002C45E6" w:rsidRPr="00EA1013" w:rsidRDefault="002C45E6" w:rsidP="002C45E6">
      <w:pP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br w:type="page"/>
      </w:r>
    </w:p>
    <w:p w:rsidR="002C45E6" w:rsidRPr="00EA672A" w:rsidRDefault="002C45E6" w:rsidP="00EA672A">
      <w:pPr>
        <w:pStyle w:val="1"/>
        <w:spacing w:before="120" w:line="240" w:lineRule="auto"/>
        <w:ind w:left="1276" w:hanging="1276"/>
        <w:rPr>
          <w:rFonts w:ascii="TH SarabunIT๙" w:eastAsia="Times New Roman" w:hAnsi="TH SarabunIT๙" w:cs="TH SarabunIT๙"/>
          <w:color w:val="auto"/>
          <w:sz w:val="32"/>
          <w:szCs w:val="32"/>
          <w:cs/>
        </w:rPr>
      </w:pPr>
      <w:r w:rsidRPr="00EA672A">
        <w:rPr>
          <w:rFonts w:ascii="TH SarabunIT๙" w:eastAsia="Times New Roman" w:hAnsi="TH SarabunIT๙" w:cs="TH SarabunIT๙"/>
          <w:color w:val="auto"/>
          <w:sz w:val="32"/>
          <w:szCs w:val="32"/>
          <w:cs/>
        </w:rPr>
        <w:lastRenderedPageBreak/>
        <w:t>ตัวชี้วัด</w:t>
      </w:r>
      <w:r w:rsidR="00FA23DC" w:rsidRPr="00EA672A">
        <w:rPr>
          <w:rFonts w:ascii="TH SarabunIT๙" w:eastAsia="Times New Roman" w:hAnsi="TH SarabunIT๙" w:cs="TH SarabunIT๙"/>
          <w:color w:val="auto"/>
          <w:sz w:val="32"/>
          <w:szCs w:val="32"/>
          <w:cs/>
        </w:rPr>
        <w:t>ที่</w:t>
      </w:r>
      <w:r w:rsidR="00F57617" w:rsidRPr="00EA672A">
        <w:rPr>
          <w:rFonts w:ascii="TH SarabunIT๙" w:eastAsia="Times New Roman" w:hAnsi="TH SarabunIT๙" w:cs="TH SarabunIT๙"/>
          <w:color w:val="auto"/>
          <w:sz w:val="32"/>
          <w:szCs w:val="32"/>
          <w:cs/>
        </w:rPr>
        <w:t xml:space="preserve">  </w:t>
      </w:r>
      <w:r w:rsidR="00DC61DF" w:rsidRPr="00EA672A">
        <w:rPr>
          <w:rFonts w:ascii="TH SarabunIT๙" w:eastAsia="Times New Roman" w:hAnsi="TH SarabunIT๙" w:cs="TH SarabunIT๙"/>
          <w:color w:val="auto"/>
          <w:sz w:val="32"/>
          <w:szCs w:val="32"/>
        </w:rPr>
        <w:t>9</w:t>
      </w:r>
      <w:r w:rsidRPr="00EA672A">
        <w:rPr>
          <w:rFonts w:ascii="TH SarabunIT๙" w:eastAsia="Times New Roman" w:hAnsi="TH SarabunIT๙" w:cs="TH SarabunIT๙"/>
          <w:color w:val="auto"/>
          <w:sz w:val="32"/>
          <w:szCs w:val="32"/>
          <w:cs/>
        </w:rPr>
        <w:tab/>
        <w:t>ร้อยละการเตรียมความพร้อมของการจัดซื้อจัดจ้างปี 2562 ที่เสนอขออนุมัติหลักการ</w:t>
      </w:r>
      <w:r w:rsidRPr="00EA672A">
        <w:rPr>
          <w:rFonts w:ascii="TH SarabunIT๙" w:eastAsia="Times New Roman" w:hAnsi="TH SarabunIT๙" w:cs="TH SarabunIT๙"/>
          <w:color w:val="auto"/>
          <w:sz w:val="32"/>
          <w:szCs w:val="32"/>
          <w:cs/>
        </w:rPr>
        <w:br/>
        <w:t>เพื่อขอซื้อหรือขอจ้างได้ภายในเดือนกันยายน 2561</w:t>
      </w:r>
    </w:p>
    <w:p w:rsidR="002C45E6" w:rsidRPr="00CE58C7" w:rsidRDefault="002C45E6" w:rsidP="00DC61DF">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2C45E6" w:rsidRPr="00CE58C7" w:rsidRDefault="002C45E6" w:rsidP="00DC61DF">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 2</w:t>
      </w:r>
    </w:p>
    <w:p w:rsidR="002C45E6" w:rsidRDefault="002C45E6" w:rsidP="00DC61DF">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2C45E6" w:rsidRPr="004D7029" w:rsidRDefault="002C45E6" w:rsidP="00B32D91">
      <w:pPr>
        <w:pStyle w:val="aa"/>
        <w:numPr>
          <w:ilvl w:val="0"/>
          <w:numId w:val="2"/>
        </w:numPr>
        <w:tabs>
          <w:tab w:val="left" w:pos="900"/>
          <w:tab w:val="left" w:pos="1310"/>
        </w:tabs>
        <w:spacing w:before="120"/>
        <w:ind w:left="0" w:firstLine="992"/>
        <w:jc w:val="thaiDistribute"/>
        <w:rPr>
          <w:rFonts w:ascii="TH SarabunIT๙" w:hAnsi="TH SarabunIT๙" w:cs="TH SarabunIT๙"/>
          <w:b/>
          <w:bCs/>
          <w:sz w:val="32"/>
          <w:szCs w:val="32"/>
        </w:rPr>
      </w:pPr>
      <w:r w:rsidRPr="004D7029">
        <w:rPr>
          <w:rFonts w:ascii="TH SarabunIT๙" w:eastAsia="Calibri" w:hAnsi="TH SarabunIT๙" w:cs="TH SarabunIT๙"/>
          <w:spacing w:val="-4"/>
          <w:sz w:val="28"/>
          <w:szCs w:val="32"/>
          <w:cs/>
        </w:rPr>
        <w:t>การเตรียมความพร้อม</w:t>
      </w:r>
      <w:r w:rsidRPr="004D7029">
        <w:rPr>
          <w:rFonts w:ascii="TH SarabunIT๙" w:eastAsia="Calibri" w:hAnsi="TH SarabunIT๙" w:cs="TH SarabunIT๙" w:hint="cs"/>
          <w:spacing w:val="-4"/>
          <w:sz w:val="28"/>
          <w:szCs w:val="32"/>
          <w:cs/>
        </w:rPr>
        <w:t xml:space="preserve">ของการจัดซื้อจัดจ้าง </w:t>
      </w:r>
      <w:r w:rsidRPr="004D7029">
        <w:rPr>
          <w:rFonts w:ascii="TH SarabunIT๙" w:eastAsia="Calibri" w:hAnsi="TH SarabunIT๙" w:cs="TH SarabunIT๙"/>
          <w:spacing w:val="-4"/>
          <w:sz w:val="28"/>
          <w:szCs w:val="32"/>
          <w:cs/>
        </w:rPr>
        <w:t xml:space="preserve"> ประจำปีงบประมาณ 256</w:t>
      </w:r>
      <w:r w:rsidRPr="004D7029">
        <w:rPr>
          <w:rFonts w:ascii="TH SarabunIT๙" w:eastAsia="Calibri" w:hAnsi="TH SarabunIT๙" w:cs="TH SarabunIT๙" w:hint="cs"/>
          <w:spacing w:val="-4"/>
          <w:sz w:val="28"/>
          <w:szCs w:val="32"/>
          <w:cs/>
        </w:rPr>
        <w:t xml:space="preserve">2 </w:t>
      </w:r>
      <w:r w:rsidRPr="004D7029">
        <w:rPr>
          <w:rFonts w:ascii="TH SarabunIT๙" w:eastAsia="Calibri" w:hAnsi="TH SarabunIT๙" w:cs="TH SarabunIT๙"/>
          <w:spacing w:val="-4"/>
          <w:sz w:val="28"/>
          <w:szCs w:val="32"/>
          <w:cs/>
        </w:rPr>
        <w:t xml:space="preserve"> หมายถึง การที่หน่วยงาน</w:t>
      </w:r>
      <w:r w:rsidRPr="004D7029">
        <w:rPr>
          <w:rFonts w:ascii="TH SarabunIT๙" w:eastAsia="Calibri" w:hAnsi="TH SarabunIT๙" w:cs="TH SarabunIT๙"/>
          <w:spacing w:val="-6"/>
          <w:sz w:val="28"/>
          <w:szCs w:val="32"/>
          <w:cs/>
        </w:rPr>
        <w:t>สามารถดำเนินการเตรียมความพร้อมในการจัดหาพัสดุ</w:t>
      </w:r>
      <w:r w:rsidRPr="004D7029">
        <w:rPr>
          <w:rFonts w:ascii="TH SarabunIT๙" w:eastAsia="Calibri" w:hAnsi="TH SarabunIT๙" w:cs="TH SarabunIT๙" w:hint="cs"/>
          <w:spacing w:val="-6"/>
          <w:sz w:val="28"/>
          <w:szCs w:val="32"/>
          <w:cs/>
        </w:rPr>
        <w:t xml:space="preserve"> (งบดำเนินงานและงบลงทุน)</w:t>
      </w:r>
      <w:r w:rsidRPr="004D7029">
        <w:rPr>
          <w:rFonts w:ascii="TH SarabunIT๙" w:eastAsia="Calibri" w:hAnsi="TH SarabunIT๙" w:cs="TH SarabunIT๙"/>
          <w:spacing w:val="-6"/>
          <w:sz w:val="28"/>
          <w:szCs w:val="32"/>
          <w:cs/>
        </w:rPr>
        <w:t xml:space="preserve"> </w:t>
      </w:r>
      <w:r>
        <w:rPr>
          <w:rFonts w:ascii="TH SarabunIT๙" w:eastAsia="Calibri" w:hAnsi="TH SarabunIT๙" w:cs="TH SarabunIT๙" w:hint="cs"/>
          <w:spacing w:val="-6"/>
          <w:sz w:val="28"/>
          <w:szCs w:val="32"/>
          <w:cs/>
        </w:rPr>
        <w:t>ที่ได้รับจัดสรร</w:t>
      </w:r>
      <w:r>
        <w:rPr>
          <w:rFonts w:ascii="TH SarabunIT๙" w:eastAsia="Calibri" w:hAnsi="TH SarabunIT๙" w:cs="TH SarabunIT๙"/>
          <w:spacing w:val="-6"/>
          <w:sz w:val="28"/>
          <w:szCs w:val="32"/>
          <w:cs/>
        </w:rPr>
        <w:t>ประจำปี</w:t>
      </w:r>
      <w:r>
        <w:rPr>
          <w:rFonts w:ascii="TH SarabunIT๙" w:eastAsia="Calibri" w:hAnsi="TH SarabunIT๙" w:cs="TH SarabunIT๙" w:hint="cs"/>
          <w:spacing w:val="-6"/>
          <w:sz w:val="28"/>
          <w:szCs w:val="32"/>
          <w:cs/>
        </w:rPr>
        <w:t xml:space="preserve">งบประมาณ พ.ศ. </w:t>
      </w:r>
      <w:r w:rsidRPr="004D7029">
        <w:rPr>
          <w:rFonts w:ascii="TH SarabunIT๙" w:eastAsia="Calibri" w:hAnsi="TH SarabunIT๙" w:cs="TH SarabunIT๙"/>
          <w:spacing w:val="-6"/>
          <w:sz w:val="28"/>
          <w:szCs w:val="32"/>
          <w:cs/>
        </w:rPr>
        <w:t>256</w:t>
      </w:r>
      <w:r w:rsidRPr="004D7029">
        <w:rPr>
          <w:rFonts w:ascii="TH SarabunIT๙" w:eastAsia="Calibri" w:hAnsi="TH SarabunIT๙" w:cs="TH SarabunIT๙" w:hint="cs"/>
          <w:spacing w:val="-6"/>
          <w:sz w:val="28"/>
          <w:szCs w:val="32"/>
          <w:cs/>
        </w:rPr>
        <w:t xml:space="preserve">2 </w:t>
      </w:r>
      <w:r w:rsidRPr="004D7029">
        <w:rPr>
          <w:rFonts w:ascii="TH SarabunIT๙" w:eastAsia="Calibri" w:hAnsi="TH SarabunIT๙" w:cs="TH SarabunIT๙"/>
          <w:spacing w:val="-6"/>
          <w:sz w:val="28"/>
          <w:szCs w:val="32"/>
          <w:cs/>
        </w:rPr>
        <w:t xml:space="preserve"> </w:t>
      </w:r>
      <w:r w:rsidRPr="004D7029">
        <w:rPr>
          <w:rFonts w:ascii="TH SarabunIT๙" w:eastAsia="Calibri" w:hAnsi="TH SarabunIT๙" w:cs="TH SarabunIT๙"/>
          <w:sz w:val="28"/>
          <w:szCs w:val="32"/>
          <w:cs/>
        </w:rPr>
        <w:t>ได้อย่างมีประสิทธิภาพ โดย</w:t>
      </w:r>
      <w:r>
        <w:rPr>
          <w:rFonts w:ascii="TH SarabunIT๙" w:eastAsia="Calibri" w:hAnsi="TH SarabunIT๙" w:cs="TH SarabunIT๙" w:hint="cs"/>
          <w:sz w:val="28"/>
          <w:szCs w:val="32"/>
          <w:cs/>
        </w:rPr>
        <w:t>วัดจากการ</w:t>
      </w:r>
      <w:r w:rsidRPr="004D7029">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Pr>
          <w:rFonts w:ascii="TH SarabunIT๙" w:eastAsia="Calibri" w:hAnsi="TH SarabunIT๙" w:cs="TH SarabunIT๙"/>
          <w:sz w:val="28"/>
          <w:szCs w:val="32"/>
        </w:rPr>
        <w:t>1</w:t>
      </w:r>
      <w:r w:rsidRPr="004D7029">
        <w:rPr>
          <w:rFonts w:ascii="TH SarabunIT๙" w:eastAsia="Calibri" w:hAnsi="TH SarabunIT๙" w:cs="TH SarabunIT๙"/>
          <w:sz w:val="28"/>
          <w:szCs w:val="32"/>
        </w:rPr>
        <w:t xml:space="preserve"> </w:t>
      </w:r>
    </w:p>
    <w:p w:rsidR="002C45E6" w:rsidRDefault="002C45E6" w:rsidP="002C45E6">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2C45E6" w:rsidRDefault="002C45E6" w:rsidP="002C45E6">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72928" behindDoc="0" locked="0" layoutInCell="1" allowOverlap="1" wp14:anchorId="28BADFBE" wp14:editId="24264814">
                <wp:simplePos x="0" y="0"/>
                <wp:positionH relativeFrom="column">
                  <wp:posOffset>318770</wp:posOffset>
                </wp:positionH>
                <wp:positionV relativeFrom="paragraph">
                  <wp:posOffset>-4445</wp:posOffset>
                </wp:positionV>
                <wp:extent cx="5429250" cy="723900"/>
                <wp:effectExtent l="0" t="0" r="19050" b="1905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701047" w:rsidRDefault="00701047" w:rsidP="002C45E6">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701047" w:rsidRPr="00683F87" w:rsidRDefault="00701047" w:rsidP="002C45E6">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701047" w:rsidRPr="008F36F5" w:rsidRDefault="00701047" w:rsidP="002C45E6">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Pr="008F36F5" w:rsidRDefault="00701047" w:rsidP="002C45E6">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25.1pt;margin-top:-.35pt;width:427.5pt;height:5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">
                <v:textbox>
                  <w:txbxContent>
                    <w:p w:rsidR="00701047" w:rsidRDefault="00701047" w:rsidP="002C45E6">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701047" w:rsidRPr="00683F87" w:rsidRDefault="00701047" w:rsidP="002C45E6">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701047" w:rsidRPr="008F36F5" w:rsidRDefault="00701047" w:rsidP="002C45E6">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Pr="008F36F5" w:rsidRDefault="00701047" w:rsidP="002C45E6">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73952" behindDoc="0" locked="0" layoutInCell="1" allowOverlap="1" wp14:anchorId="6BA7E8C0" wp14:editId="23990483">
                <wp:simplePos x="0" y="0"/>
                <wp:positionH relativeFrom="column">
                  <wp:posOffset>423545</wp:posOffset>
                </wp:positionH>
                <wp:positionV relativeFrom="paragraph">
                  <wp:posOffset>309880</wp:posOffset>
                </wp:positionV>
                <wp:extent cx="4629150" cy="0"/>
                <wp:effectExtent l="0" t="0" r="19050" b="19050"/>
                <wp:wrapNone/>
                <wp:docPr id="229" name="ตัวเชื่อมต่อตรง 229"/>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29"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5YcVxwcCAADIAwAADgAA&#10;AAAAAAAAAAAAAAAuAgAAZHJzL2Uyb0RvYy54bWxQSwECLQAUAAYACAAAACEA58eXkdwAAAAIAQAA&#10;DwAAAAAAAAAAAAAAAABhBAAAZHJzL2Rvd25yZXYueG1sUEsFBgAAAAAEAAQA8wAAAGoFAAAAAA==&#10;"/>
            </w:pict>
          </mc:Fallback>
        </mc:AlternateContent>
      </w:r>
    </w:p>
    <w:p w:rsidR="002C45E6" w:rsidRDefault="002C45E6" w:rsidP="002C45E6">
      <w:pPr>
        <w:rPr>
          <w:rFonts w:ascii="TH SarabunIT๙" w:hAnsi="TH SarabunIT๙" w:cs="TH SarabunIT๙"/>
          <w:b/>
          <w:bCs/>
          <w:sz w:val="32"/>
          <w:szCs w:val="32"/>
        </w:rPr>
      </w:pPr>
    </w:p>
    <w:p w:rsidR="002C45E6" w:rsidRPr="00FE3091" w:rsidRDefault="002C45E6" w:rsidP="002C45E6">
      <w:pPr>
        <w:spacing w:before="24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2C45E6" w:rsidRPr="00B77112" w:rsidRDefault="002C45E6" w:rsidP="002C45E6">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45E6" w:rsidRPr="00B77112" w:rsidTr="00A9566C">
        <w:trPr>
          <w:trHeight w:val="456"/>
          <w:jc w:val="center"/>
        </w:trPr>
        <w:tc>
          <w:tcPr>
            <w:tcW w:w="1112" w:type="dxa"/>
            <w:shd w:val="clear" w:color="auto" w:fill="auto"/>
            <w:vAlign w:val="center"/>
          </w:tcPr>
          <w:p w:rsidR="002C45E6" w:rsidRPr="00B77112" w:rsidRDefault="002C45E6" w:rsidP="00A9566C">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2C45E6" w:rsidRPr="00B77112" w:rsidRDefault="002C45E6" w:rsidP="00A9566C">
            <w:pPr>
              <w:tabs>
                <w:tab w:val="left" w:pos="1843"/>
              </w:tabs>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2C45E6" w:rsidRPr="00B77112" w:rsidRDefault="002C45E6" w:rsidP="00A9566C">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2C45E6" w:rsidRPr="00B77112" w:rsidRDefault="002C45E6" w:rsidP="00A9566C">
            <w:pPr>
              <w:tabs>
                <w:tab w:val="left" w:pos="1843"/>
              </w:tabs>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2C45E6" w:rsidRPr="00B77112" w:rsidRDefault="002C45E6" w:rsidP="00A9566C">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2C45E6" w:rsidRPr="00B77112" w:rsidRDefault="002C45E6" w:rsidP="00A9566C">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2C45E6" w:rsidRPr="00B77112" w:rsidTr="00A9566C">
        <w:trPr>
          <w:trHeight w:val="491"/>
          <w:jc w:val="center"/>
        </w:trPr>
        <w:tc>
          <w:tcPr>
            <w:tcW w:w="1112" w:type="dxa"/>
            <w:shd w:val="clear" w:color="auto" w:fill="auto"/>
            <w:vAlign w:val="center"/>
          </w:tcPr>
          <w:p w:rsidR="002C45E6" w:rsidRPr="00B77112" w:rsidRDefault="002C45E6" w:rsidP="00A9566C">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2C45E6" w:rsidRPr="00B77112" w:rsidRDefault="002C45E6" w:rsidP="00A9566C">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993" w:type="dxa"/>
            <w:shd w:val="clear" w:color="auto" w:fill="auto"/>
            <w:vAlign w:val="center"/>
          </w:tcPr>
          <w:p w:rsidR="002C45E6" w:rsidRPr="00B77112" w:rsidRDefault="002C45E6" w:rsidP="00A9566C">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992" w:type="dxa"/>
            <w:shd w:val="clear" w:color="auto" w:fill="auto"/>
            <w:vAlign w:val="center"/>
          </w:tcPr>
          <w:p w:rsidR="002C45E6" w:rsidRPr="00B77112" w:rsidRDefault="002C45E6" w:rsidP="00A9566C">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992" w:type="dxa"/>
            <w:shd w:val="clear" w:color="auto" w:fill="auto"/>
            <w:vAlign w:val="center"/>
          </w:tcPr>
          <w:p w:rsidR="002C45E6" w:rsidRPr="00B77112" w:rsidRDefault="002C45E6" w:rsidP="00A9566C">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2C45E6" w:rsidRPr="00B77112" w:rsidRDefault="002C45E6" w:rsidP="00A9566C">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bl>
    <w:p w:rsidR="002C45E6" w:rsidRPr="00E73C57" w:rsidRDefault="002C45E6" w:rsidP="002C45E6">
      <w:pPr>
        <w:tabs>
          <w:tab w:val="left" w:pos="1843"/>
        </w:tabs>
        <w:spacing w:before="120" w:after="120"/>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2C45E6" w:rsidRPr="00683F87" w:rsidRDefault="002C45E6" w:rsidP="002C45E6">
      <w:pPr>
        <w:tabs>
          <w:tab w:val="left" w:pos="567"/>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2C45E6" w:rsidRPr="00B77112" w:rsidRDefault="002C45E6" w:rsidP="002C45E6">
      <w:pPr>
        <w:tabs>
          <w:tab w:val="left" w:pos="567"/>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w:t>
      </w:r>
      <w:r>
        <w:rPr>
          <w:rFonts w:ascii="TH SarabunIT๙" w:hAnsi="TH SarabunIT๙" w:cs="TH SarabunIT๙" w:hint="cs"/>
          <w:sz w:val="32"/>
          <w:szCs w:val="32"/>
          <w:cs/>
        </w:rPr>
        <w:t>1</w:t>
      </w:r>
      <w:r w:rsidRPr="00683F87">
        <w:rPr>
          <w:rFonts w:ascii="TH SarabunIT๙" w:hAnsi="TH SarabunIT๙" w:cs="TH SarabunIT๙" w:hint="cs"/>
          <w:sz w:val="32"/>
          <w:szCs w:val="32"/>
          <w:cs/>
        </w:rPr>
        <w:t xml:space="preserve"> กรมฝนหลวงและการบินเกษตร</w:t>
      </w:r>
    </w:p>
    <w:p w:rsidR="002C45E6" w:rsidRDefault="002C45E6">
      <w:pPr>
        <w:rPr>
          <w:rFonts w:ascii="TH SarabunIT๙" w:hAnsi="TH SarabunIT๙" w:cs="TH SarabunIT๙"/>
          <w:sz w:val="32"/>
          <w:szCs w:val="32"/>
        </w:rPr>
      </w:pPr>
      <w:r>
        <w:rPr>
          <w:rFonts w:ascii="TH SarabunIT๙" w:hAnsi="TH SarabunIT๙" w:cs="TH SarabunIT๙"/>
          <w:sz w:val="32"/>
          <w:szCs w:val="32"/>
        </w:rPr>
        <w:br w:type="page"/>
      </w:r>
    </w:p>
    <w:p w:rsidR="001E0668" w:rsidRPr="00EA672A" w:rsidRDefault="001E0668" w:rsidP="00EA672A">
      <w:pPr>
        <w:pStyle w:val="1"/>
        <w:spacing w:before="120" w:line="240" w:lineRule="auto"/>
        <w:rPr>
          <w:rFonts w:ascii="TH SarabunIT๙" w:eastAsia="Times New Roman" w:hAnsi="TH SarabunIT๙" w:cs="TH SarabunIT๙"/>
          <w:color w:val="auto"/>
          <w:sz w:val="32"/>
          <w:szCs w:val="32"/>
          <w:cs/>
        </w:rPr>
      </w:pPr>
      <w:r w:rsidRPr="00EA672A">
        <w:rPr>
          <w:rFonts w:ascii="TH SarabunIT๙" w:eastAsia="Times New Roman" w:hAnsi="TH SarabunIT๙" w:cs="TH SarabunIT๙"/>
          <w:color w:val="auto"/>
          <w:sz w:val="32"/>
          <w:szCs w:val="32"/>
          <w:cs/>
        </w:rPr>
        <w:lastRenderedPageBreak/>
        <w:t>ตัวชี้วัด</w:t>
      </w:r>
      <w:r w:rsidR="00FA23DC" w:rsidRPr="00EA672A">
        <w:rPr>
          <w:rFonts w:ascii="TH SarabunIT๙" w:eastAsia="Times New Roman" w:hAnsi="TH SarabunIT๙" w:cs="TH SarabunIT๙"/>
          <w:color w:val="auto"/>
          <w:sz w:val="32"/>
          <w:szCs w:val="32"/>
          <w:cs/>
        </w:rPr>
        <w:t xml:space="preserve">ที่  </w:t>
      </w:r>
      <w:r w:rsidR="007D4678" w:rsidRPr="00EA672A">
        <w:rPr>
          <w:rFonts w:ascii="TH SarabunIT๙" w:eastAsia="Times New Roman" w:hAnsi="TH SarabunIT๙" w:cs="TH SarabunIT๙"/>
          <w:color w:val="auto"/>
          <w:sz w:val="32"/>
          <w:szCs w:val="32"/>
        </w:rPr>
        <w:t>10</w:t>
      </w:r>
      <w:r w:rsidRPr="00EA672A">
        <w:rPr>
          <w:rFonts w:ascii="TH SarabunIT๙" w:eastAsia="Times New Roman" w:hAnsi="TH SarabunIT๙" w:cs="TH SarabunIT๙"/>
          <w:color w:val="auto"/>
          <w:sz w:val="32"/>
          <w:szCs w:val="32"/>
          <w:cs/>
        </w:rPr>
        <w:tab/>
        <w:t>ระดับความสำเร็จของการควบคุมภายในของสำนัก/กอง</w:t>
      </w:r>
    </w:p>
    <w:p w:rsidR="001E0668" w:rsidRDefault="001E0668" w:rsidP="00EA672A">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color w:val="000000"/>
          <w:sz w:val="32"/>
          <w:szCs w:val="32"/>
          <w:cs/>
        </w:rPr>
        <w:t>ระดับ</w:t>
      </w:r>
    </w:p>
    <w:p w:rsidR="001E0668" w:rsidRPr="00CE58C7" w:rsidRDefault="001E0668" w:rsidP="00EA672A">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 xml:space="preserve">ร้อยละ </w:t>
      </w:r>
      <w:r w:rsidR="00726079">
        <w:rPr>
          <w:rFonts w:ascii="TH SarabunIT๙" w:eastAsia="Times New Roman" w:hAnsi="TH SarabunIT๙" w:cs="TH SarabunIT๙" w:hint="cs"/>
          <w:b/>
          <w:bCs/>
          <w:sz w:val="32"/>
          <w:szCs w:val="32"/>
          <w:cs/>
        </w:rPr>
        <w:t>2</w:t>
      </w:r>
    </w:p>
    <w:p w:rsidR="001E0668" w:rsidRPr="00CE58C7" w:rsidRDefault="001E0668" w:rsidP="00EA672A">
      <w:pPr>
        <w:tabs>
          <w:tab w:val="left" w:pos="993"/>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sidRPr="00CE58C7">
        <w:rPr>
          <w:rFonts w:ascii="TH SarabunIT๙" w:eastAsia="Times New Roman" w:hAnsi="TH SarabunIT๙" w:cs="TH SarabunIT๙"/>
          <w:b/>
          <w:bCs/>
          <w:color w:val="000000"/>
          <w:sz w:val="32"/>
          <w:szCs w:val="32"/>
          <w:cs/>
        </w:rPr>
        <w:t xml:space="preserve">  </w:t>
      </w:r>
      <w:r w:rsidRPr="00CE58C7">
        <w:rPr>
          <w:rFonts w:ascii="TH SarabunIT๙" w:eastAsia="Times New Roman" w:hAnsi="TH SarabunIT๙" w:cs="TH SarabunIT๙"/>
          <w:b/>
          <w:bCs/>
          <w:spacing w:val="-6"/>
          <w:sz w:val="32"/>
          <w:szCs w:val="32"/>
        </w:rPr>
        <w:t xml:space="preserve">  </w:t>
      </w:r>
    </w:p>
    <w:p w:rsidR="001E0668" w:rsidRDefault="001E0668" w:rsidP="000D111E">
      <w:pPr>
        <w:tabs>
          <w:tab w:val="left" w:pos="1276"/>
        </w:tabs>
        <w:spacing w:before="120" w:after="0" w:line="240" w:lineRule="auto"/>
        <w:jc w:val="thaiDistribute"/>
        <w:rPr>
          <w:rFonts w:ascii="TH SarabunIT๙" w:hAnsi="TH SarabunIT๙" w:cs="TH SarabunIT๙"/>
          <w:sz w:val="32"/>
          <w:szCs w:val="32"/>
        </w:rPr>
      </w:pPr>
      <w:r>
        <w:rPr>
          <w:rFonts w:ascii="TH SarabunIT๙" w:hAnsi="TH SarabunIT๙" w:cs="TH SarabunIT๙"/>
          <w:sz w:val="32"/>
          <w:szCs w:val="32"/>
        </w:rPr>
        <w:tab/>
      </w:r>
      <w:r w:rsidRPr="00977754">
        <w:rPr>
          <w:rFonts w:ascii="TH SarabunIT๙" w:hAnsi="TH SarabunIT๙" w:cs="TH SarabunIT๙"/>
          <w:spacing w:val="-6"/>
          <w:sz w:val="32"/>
          <w:szCs w:val="32"/>
          <w:cs/>
        </w:rPr>
        <w:t>ระดับ</w:t>
      </w:r>
      <w:r w:rsidRPr="00E11041">
        <w:rPr>
          <w:rFonts w:ascii="TH SarabunIT๙" w:hAnsi="TH SarabunIT๙" w:cs="TH SarabunIT๙"/>
          <w:spacing w:val="-6"/>
          <w:sz w:val="32"/>
          <w:szCs w:val="32"/>
          <w:cs/>
        </w:rPr>
        <w:t>ความสำเร็จของการควบคุมภายในของสำนัก/กอง  หมายถึง การดำเนินกิจกรรมของหน่วยงาน</w:t>
      </w:r>
      <w:r w:rsidRPr="00560A93">
        <w:rPr>
          <w:rFonts w:ascii="TH SarabunIT๙" w:hAnsi="TH SarabunIT๙" w:cs="TH SarabunIT๙"/>
          <w:sz w:val="32"/>
          <w:szCs w:val="32"/>
          <w:cs/>
        </w:rPr>
        <w:t>ระดับสำนัก/กอง</w:t>
      </w:r>
      <w:r>
        <w:rPr>
          <w:rFonts w:ascii="TH SarabunIT๙" w:hAnsi="TH SarabunIT๙" w:cs="TH SarabunIT๙" w:hint="cs"/>
          <w:sz w:val="32"/>
          <w:szCs w:val="32"/>
          <w:cs/>
        </w:rPr>
        <w:t xml:space="preserve"> </w:t>
      </w:r>
      <w:r w:rsidRPr="00560A93">
        <w:rPr>
          <w:rFonts w:ascii="TH SarabunIT๙" w:hAnsi="TH SarabunIT๙" w:cs="TH SarabunIT๙"/>
          <w:sz w:val="32"/>
          <w:szCs w:val="32"/>
          <w:cs/>
        </w:rPr>
        <w:t>ที่สนับสนุนให้การดำเนินงานการควบคุมภายใน</w:t>
      </w:r>
      <w:r>
        <w:rPr>
          <w:rFonts w:ascii="TH SarabunIT๙" w:hAnsi="TH SarabunIT๙" w:cs="TH SarabunIT๙" w:hint="cs"/>
          <w:sz w:val="32"/>
          <w:szCs w:val="32"/>
          <w:cs/>
        </w:rPr>
        <w:t xml:space="preserve">ของสำนัก/กอง </w:t>
      </w:r>
      <w:r w:rsidRPr="00560A93">
        <w:rPr>
          <w:rFonts w:ascii="TH SarabunIT๙" w:hAnsi="TH SarabunIT๙" w:cs="TH SarabunIT๙"/>
          <w:sz w:val="32"/>
          <w:szCs w:val="32"/>
          <w:cs/>
        </w:rPr>
        <w:t>บรรลุผลสำเร็จ</w:t>
      </w:r>
      <w:r>
        <w:rPr>
          <w:rFonts w:ascii="TH SarabunIT๙" w:hAnsi="TH SarabunIT๙" w:cs="TH SarabunIT๙" w:hint="cs"/>
          <w:sz w:val="32"/>
          <w:szCs w:val="32"/>
          <w:cs/>
        </w:rPr>
        <w:t xml:space="preserve"> และตอบสนองต่อ</w:t>
      </w:r>
      <w:r w:rsidRPr="00560A93">
        <w:rPr>
          <w:rFonts w:ascii="TH SarabunIT๙" w:hAnsi="TH SarabunIT๙" w:cs="TH SarabunIT๙"/>
          <w:sz w:val="32"/>
          <w:szCs w:val="32"/>
          <w:cs/>
        </w:rPr>
        <w:t>การควบคุมภายใน</w:t>
      </w:r>
      <w:r>
        <w:rPr>
          <w:rFonts w:ascii="TH SarabunIT๙" w:hAnsi="TH SarabunIT๙" w:cs="TH SarabunIT๙" w:hint="cs"/>
          <w:sz w:val="32"/>
          <w:szCs w:val="32"/>
          <w:cs/>
        </w:rPr>
        <w:t>ระดับองค์กรอย่างมีประสิทธิภาพ</w:t>
      </w:r>
    </w:p>
    <w:p w:rsidR="001E0668" w:rsidRPr="001E0668" w:rsidRDefault="001E0668" w:rsidP="000D111E">
      <w:pPr>
        <w:tabs>
          <w:tab w:val="left" w:pos="700"/>
        </w:tabs>
        <w:spacing w:before="120" w:after="120" w:line="240" w:lineRule="auto"/>
        <w:jc w:val="thaiDistribute"/>
        <w:rPr>
          <w:rFonts w:ascii="TH SarabunIT๙" w:hAnsi="TH SarabunIT๙" w:cs="TH SarabunIT๙"/>
          <w:b/>
          <w:bCs/>
          <w:sz w:val="32"/>
          <w:szCs w:val="32"/>
          <w:cs/>
        </w:rPr>
      </w:pPr>
      <w:r w:rsidRPr="00560A93">
        <w:rPr>
          <w:rFonts w:ascii="TH SarabunIT๙" w:hAnsi="TH SarabunIT๙" w:cs="TH SarabunIT๙"/>
          <w:b/>
          <w:bCs/>
          <w:sz w:val="32"/>
          <w:szCs w:val="32"/>
          <w:cs/>
        </w:rPr>
        <w:t xml:space="preserve">เกณฑ์การให้คะแนน  </w:t>
      </w:r>
      <w:r w:rsidRPr="00560A93">
        <w:rPr>
          <w:rFonts w:ascii="TH SarabunIT๙" w:hAnsi="TH SarabunIT๙" w:cs="TH SarabunIT๙"/>
          <w:b/>
          <w:bCs/>
          <w:sz w:val="32"/>
          <w:szCs w:val="3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1E0668" w:rsidRPr="00560A93" w:rsidTr="00A9566C">
        <w:tc>
          <w:tcPr>
            <w:tcW w:w="1701" w:type="dxa"/>
          </w:tcPr>
          <w:p w:rsidR="001E0668" w:rsidRPr="00560A93" w:rsidRDefault="001E0668" w:rsidP="001E0668">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ระดับคะแนน</w:t>
            </w:r>
          </w:p>
        </w:tc>
        <w:tc>
          <w:tcPr>
            <w:tcW w:w="7513" w:type="dxa"/>
            <w:vAlign w:val="center"/>
          </w:tcPr>
          <w:p w:rsidR="001E0668" w:rsidRPr="00560A93" w:rsidRDefault="001E0668" w:rsidP="001E0668">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เกณฑ์การให้คะแนน</w:t>
            </w:r>
          </w:p>
        </w:tc>
      </w:tr>
      <w:tr w:rsidR="001E0668" w:rsidRPr="00560A93" w:rsidTr="00A9566C">
        <w:tc>
          <w:tcPr>
            <w:tcW w:w="1701" w:type="dxa"/>
          </w:tcPr>
          <w:p w:rsidR="001E0668" w:rsidRPr="00560A93" w:rsidRDefault="001E0668" w:rsidP="001E0668">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513" w:type="dxa"/>
          </w:tcPr>
          <w:p w:rsidR="001E0668" w:rsidRPr="00560A93" w:rsidRDefault="001E0668" w:rsidP="001E0668">
            <w:pPr>
              <w:tabs>
                <w:tab w:val="left" w:pos="284"/>
              </w:tabs>
              <w:spacing w:after="0" w:line="240" w:lineRule="auto"/>
              <w:rPr>
                <w:rFonts w:ascii="TH SarabunIT๙" w:hAnsi="TH SarabunIT๙" w:cs="TH SarabunIT๙"/>
                <w:sz w:val="32"/>
                <w:szCs w:val="32"/>
                <w:cs/>
              </w:rPr>
            </w:pPr>
            <w:r w:rsidRPr="00C93549">
              <w:rPr>
                <w:rFonts w:ascii="TH SarabunIT๙" w:hAnsi="TH SarabunIT๙" w:cs="TH SarabunIT๙"/>
                <w:spacing w:val="-4"/>
                <w:sz w:val="32"/>
                <w:szCs w:val="32"/>
                <w:cs/>
              </w:rPr>
              <w:t>สำนัก/กอง</w:t>
            </w:r>
            <w:r w:rsidRPr="00C93549">
              <w:rPr>
                <w:rFonts w:ascii="TH SarabunIT๙" w:hAnsi="TH SarabunIT๙" w:cs="TH SarabunIT๙" w:hint="cs"/>
                <w:spacing w:val="-4"/>
                <w:sz w:val="32"/>
                <w:szCs w:val="32"/>
                <w:cs/>
              </w:rPr>
              <w:t xml:space="preserve"> </w:t>
            </w:r>
            <w:r w:rsidRPr="00C93549">
              <w:rPr>
                <w:rFonts w:ascii="TH SarabunIT๙" w:hAnsi="TH SarabunIT๙" w:cs="TH SarabunIT๙"/>
                <w:spacing w:val="-4"/>
                <w:sz w:val="32"/>
                <w:szCs w:val="32"/>
                <w:cs/>
              </w:rPr>
              <w:t>มีคำสั่งแต่งตั้งผู้รับผิดชอบหรือหนังสือมอบหมายผู้รับผิดชอบ</w:t>
            </w:r>
            <w:r w:rsidRPr="00C93549">
              <w:rPr>
                <w:rFonts w:ascii="TH SarabunIT๙" w:hAnsi="TH SarabunIT๙" w:cs="TH SarabunIT๙"/>
                <w:spacing w:val="-4"/>
                <w:sz w:val="32"/>
                <w:szCs w:val="32"/>
              </w:rPr>
              <w:t xml:space="preserve"> </w:t>
            </w:r>
            <w:r w:rsidRPr="00C93549">
              <w:rPr>
                <w:rFonts w:ascii="TH SarabunIT๙" w:hAnsi="TH SarabunIT๙" w:cs="TH SarabunIT๙" w:hint="cs"/>
                <w:spacing w:val="-4"/>
                <w:sz w:val="32"/>
                <w:szCs w:val="32"/>
                <w:cs/>
              </w:rPr>
              <w:t>ในการดำเนิน</w:t>
            </w:r>
            <w:r>
              <w:rPr>
                <w:rFonts w:ascii="TH SarabunIT๙" w:hAnsi="TH SarabunIT๙" w:cs="TH SarabunIT๙" w:hint="cs"/>
                <w:sz w:val="32"/>
                <w:szCs w:val="32"/>
                <w:cs/>
              </w:rPr>
              <w:t>การด้านการควบคุมภายในของหน่วยงาน</w:t>
            </w:r>
          </w:p>
        </w:tc>
      </w:tr>
      <w:tr w:rsidR="001E0668" w:rsidRPr="00560A93" w:rsidTr="00A9566C">
        <w:tc>
          <w:tcPr>
            <w:tcW w:w="1701" w:type="dxa"/>
          </w:tcPr>
          <w:p w:rsidR="001E0668" w:rsidRPr="00560A93" w:rsidRDefault="001E0668" w:rsidP="001E0668">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7513" w:type="dxa"/>
          </w:tcPr>
          <w:p w:rsidR="001E0668" w:rsidRPr="00560A93" w:rsidRDefault="001E0668" w:rsidP="001E0668">
            <w:pPr>
              <w:tabs>
                <w:tab w:val="left" w:pos="284"/>
              </w:tabs>
              <w:spacing w:after="0" w:line="240" w:lineRule="auto"/>
              <w:rPr>
                <w:rFonts w:ascii="TH SarabunIT๙" w:hAnsi="TH SarabunIT๙" w:cs="TH SarabunIT๙"/>
                <w:sz w:val="32"/>
                <w:szCs w:val="32"/>
                <w:cs/>
              </w:rPr>
            </w:pPr>
            <w:r w:rsidRPr="00560A93">
              <w:rPr>
                <w:rFonts w:ascii="TH SarabunIT๙" w:hAnsi="TH SarabunIT๙" w:cs="TH SarabunIT๙"/>
                <w:sz w:val="32"/>
                <w:szCs w:val="32"/>
                <w:cs/>
              </w:rPr>
              <w:t>มี</w:t>
            </w:r>
            <w:r>
              <w:rPr>
                <w:rFonts w:ascii="TH SarabunIT๙" w:hAnsi="TH SarabunIT๙" w:cs="TH SarabunIT๙" w:hint="cs"/>
                <w:sz w:val="32"/>
                <w:szCs w:val="32"/>
                <w:cs/>
              </w:rPr>
              <w:t>กลไกการประชุมคณะทำงาน</w:t>
            </w:r>
            <w:r w:rsidRPr="00560A93">
              <w:rPr>
                <w:rFonts w:ascii="TH SarabunIT๙" w:hAnsi="TH SarabunIT๙" w:cs="TH SarabunIT๙"/>
                <w:sz w:val="32"/>
                <w:szCs w:val="32"/>
                <w:cs/>
              </w:rPr>
              <w:t xml:space="preserve">ในการจัดทำรายงานการควบคุมภายในระดับส่วนงานย่อย </w:t>
            </w:r>
            <w:r>
              <w:rPr>
                <w:rFonts w:ascii="TH SarabunIT๙" w:hAnsi="TH SarabunIT๙" w:cs="TH SarabunIT๙" w:hint="cs"/>
                <w:sz w:val="32"/>
                <w:szCs w:val="32"/>
                <w:cs/>
              </w:rPr>
              <w:t>หรือ</w:t>
            </w:r>
            <w:r w:rsidRPr="00633289">
              <w:rPr>
                <w:rFonts w:ascii="TH SarabunIT๙" w:hAnsi="TH SarabunIT๙" w:cs="TH SarabunIT๙" w:hint="cs"/>
                <w:sz w:val="32"/>
                <w:szCs w:val="32"/>
                <w:cs/>
              </w:rPr>
              <w:t>การ</w:t>
            </w:r>
            <w:r w:rsidRPr="00633289">
              <w:rPr>
                <w:rFonts w:ascii="TH SarabunIT๙" w:hAnsi="TH SarabunIT๙" w:cs="TH SarabunIT๙"/>
                <w:sz w:val="32"/>
                <w:szCs w:val="32"/>
                <w:cs/>
              </w:rPr>
              <w:t>ติดตามผลการดำเนินงานตามแผนการปรับปรุงการควบคุมภายใน</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 xml:space="preserve">ทุก  </w:t>
            </w:r>
            <w:r>
              <w:rPr>
                <w:rFonts w:ascii="TH SarabunIT๙" w:hAnsi="TH SarabunIT๙" w:cs="TH SarabunIT๙" w:hint="cs"/>
                <w:sz w:val="32"/>
                <w:szCs w:val="32"/>
                <w:cs/>
              </w:rPr>
              <w:t>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w:t>
            </w:r>
          </w:p>
        </w:tc>
      </w:tr>
      <w:tr w:rsidR="001E0668" w:rsidRPr="00560A93" w:rsidTr="00A9566C">
        <w:tc>
          <w:tcPr>
            <w:tcW w:w="1701" w:type="dxa"/>
          </w:tcPr>
          <w:p w:rsidR="001E0668" w:rsidRPr="00560A93" w:rsidRDefault="001E0668" w:rsidP="001E0668">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7513" w:type="dxa"/>
          </w:tcPr>
          <w:p w:rsidR="001E0668" w:rsidRDefault="001E0668" w:rsidP="001E0668">
            <w:pPr>
              <w:tabs>
                <w:tab w:val="left" w:pos="240"/>
              </w:tabs>
              <w:spacing w:after="0" w:line="240" w:lineRule="auto"/>
              <w:rPr>
                <w:rFonts w:ascii="TH SarabunIT๙" w:hAnsi="TH SarabunIT๙" w:cs="TH SarabunIT๙"/>
                <w:sz w:val="32"/>
                <w:szCs w:val="32"/>
              </w:rPr>
            </w:pPr>
            <w:r>
              <w:rPr>
                <w:rFonts w:ascii="TH SarabunIT๙" w:hAnsi="TH SarabunIT๙" w:cs="TH SarabunIT๙" w:hint="cs"/>
                <w:sz w:val="32"/>
                <w:szCs w:val="32"/>
                <w:cs/>
              </w:rPr>
              <w:t>วิเคราะห์ ประเมินความเสี่ยง และ</w:t>
            </w:r>
            <w:r w:rsidRPr="00560A93">
              <w:rPr>
                <w:rFonts w:ascii="TH SarabunIT๙" w:hAnsi="TH SarabunIT๙" w:cs="TH SarabunIT๙"/>
                <w:sz w:val="32"/>
                <w:szCs w:val="32"/>
                <w:cs/>
              </w:rPr>
              <w:t xml:space="preserve">จัดทำรายงานการควบคุมภายในระดับส่วนงานย่อย </w:t>
            </w:r>
            <w:r w:rsidRPr="00174B1F">
              <w:rPr>
                <w:rFonts w:ascii="TH SarabunIT๙" w:hAnsi="TH SarabunIT๙" w:cs="TH SarabunIT๙" w:hint="cs"/>
                <w:spacing w:val="-10"/>
                <w:sz w:val="32"/>
                <w:szCs w:val="32"/>
                <w:cs/>
              </w:rPr>
              <w:t>ประจำปีงบประมาณ พ.ศ. 2560 ส่งกลุ่มพัฒนาระบบบริหาร ภายในวันที่ 1</w:t>
            </w:r>
            <w:r>
              <w:rPr>
                <w:rFonts w:ascii="TH SarabunIT๙" w:hAnsi="TH SarabunIT๙" w:cs="TH SarabunIT๙" w:hint="cs"/>
                <w:spacing w:val="-10"/>
                <w:sz w:val="32"/>
                <w:szCs w:val="32"/>
                <w:cs/>
              </w:rPr>
              <w:t>0</w:t>
            </w:r>
            <w:r w:rsidRPr="00174B1F">
              <w:rPr>
                <w:rFonts w:ascii="TH SarabunIT๙" w:hAnsi="TH SarabunIT๙" w:cs="TH SarabunIT๙" w:hint="cs"/>
                <w:spacing w:val="-10"/>
                <w:sz w:val="32"/>
                <w:szCs w:val="32"/>
                <w:cs/>
              </w:rPr>
              <w:t xml:space="preserve"> ธันวาคม 2560</w:t>
            </w:r>
          </w:p>
          <w:p w:rsidR="001E0668" w:rsidRPr="00560A93" w:rsidRDefault="001E0668" w:rsidP="001E0668">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จัดส่งล่าช้ากว่ากำหนดปรับลด 0.2 คะแนน </w:t>
            </w:r>
          </w:p>
        </w:tc>
      </w:tr>
      <w:tr w:rsidR="001E0668" w:rsidRPr="00560A93" w:rsidTr="00A9566C">
        <w:tc>
          <w:tcPr>
            <w:tcW w:w="1701" w:type="dxa"/>
          </w:tcPr>
          <w:p w:rsidR="001E0668" w:rsidRPr="00D61AB6" w:rsidRDefault="001E0668" w:rsidP="001E0668">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7513" w:type="dxa"/>
          </w:tcPr>
          <w:p w:rsidR="001E0668" w:rsidRDefault="001E0668" w:rsidP="001E0668">
            <w:pPr>
              <w:tabs>
                <w:tab w:val="left" w:pos="240"/>
              </w:tabs>
              <w:spacing w:after="0" w:line="240" w:lineRule="auto"/>
              <w:rPr>
                <w:rFonts w:ascii="TH SarabunIT๙" w:hAnsi="TH SarabunIT๙" w:cs="TH SarabunIT๙"/>
                <w:sz w:val="32"/>
                <w:szCs w:val="32"/>
              </w:rPr>
            </w:pPr>
            <w:r w:rsidRPr="00FA0C78">
              <w:rPr>
                <w:rFonts w:ascii="TH SarabunIT๙" w:hAnsi="TH SarabunIT๙" w:cs="TH SarabunIT๙" w:hint="cs"/>
                <w:spacing w:val="-4"/>
                <w:sz w:val="32"/>
                <w:szCs w:val="32"/>
                <w:cs/>
              </w:rPr>
              <w:t>จัดทำรายงานผลการติดตามการปฏิบัติตามแผนการปรับปรุงการควบคุมภายในของงวดก่อน</w:t>
            </w:r>
            <w:r w:rsidRPr="00D61AB6">
              <w:rPr>
                <w:rFonts w:ascii="TH SarabunIT๙" w:hAnsi="TH SarabunIT๙" w:cs="TH SarabunIT๙" w:hint="cs"/>
                <w:sz w:val="32"/>
                <w:szCs w:val="32"/>
                <w:cs/>
              </w:rPr>
              <w:t xml:space="preserve"> </w:t>
            </w:r>
            <w:r>
              <w:rPr>
                <w:rFonts w:ascii="TH SarabunIT๙" w:hAnsi="TH SarabunIT๙" w:cs="TH SarabunIT๙" w:hint="cs"/>
                <w:sz w:val="32"/>
                <w:szCs w:val="32"/>
                <w:cs/>
              </w:rPr>
              <w:t>รอบ 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และจัดส่งกลุ่มพัฒนาระบบบริหาร</w:t>
            </w:r>
            <w:r w:rsidRPr="00D61AB6">
              <w:rPr>
                <w:rFonts w:ascii="TH SarabunIT๙" w:hAnsi="TH SarabunIT๙" w:cs="TH SarabunIT๙" w:hint="cs"/>
                <w:sz w:val="32"/>
                <w:szCs w:val="32"/>
                <w:cs/>
              </w:rPr>
              <w:t>ภายในเวลาที่กำหนด</w:t>
            </w:r>
          </w:p>
          <w:p w:rsidR="001E0668" w:rsidRPr="00D61AB6" w:rsidRDefault="001E0668" w:rsidP="001E0668">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จัดส่งล่าช้ากว่ากำหนดปรับลด 0.02 คะแนนต่อรอบการรายงาน</w:t>
            </w:r>
          </w:p>
        </w:tc>
      </w:tr>
      <w:tr w:rsidR="001E0668" w:rsidRPr="00560A93" w:rsidTr="00A9566C">
        <w:tc>
          <w:tcPr>
            <w:tcW w:w="1701" w:type="dxa"/>
          </w:tcPr>
          <w:p w:rsidR="001E0668" w:rsidRPr="008E0980" w:rsidRDefault="001E0668" w:rsidP="001E0668">
            <w:pPr>
              <w:tabs>
                <w:tab w:val="left" w:pos="34"/>
              </w:tabs>
              <w:spacing w:after="0" w:line="240" w:lineRule="auto"/>
              <w:ind w:left="34"/>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7513" w:type="dxa"/>
          </w:tcPr>
          <w:p w:rsidR="001E0668" w:rsidRDefault="001E0668" w:rsidP="001E0668">
            <w:pPr>
              <w:spacing w:after="0" w:line="240" w:lineRule="auto"/>
              <w:rPr>
                <w:rFonts w:ascii="TH SarabunIT๙" w:hAnsi="TH SarabunIT๙" w:cs="TH SarabunIT๙"/>
                <w:sz w:val="32"/>
                <w:szCs w:val="32"/>
              </w:rPr>
            </w:pPr>
            <w:r w:rsidRPr="008E0980">
              <w:rPr>
                <w:rFonts w:ascii="TH SarabunIT๙" w:hAnsi="TH SarabunIT๙" w:cs="TH SarabunIT๙"/>
                <w:sz w:val="32"/>
                <w:szCs w:val="32"/>
                <w:cs/>
              </w:rPr>
              <w:t>ดำเนินกิจกรรมตามแผนปรับปรุงการควบคุมภายใน</w:t>
            </w:r>
            <w:r>
              <w:rPr>
                <w:rFonts w:ascii="TH SarabunIT๙" w:hAnsi="TH SarabunIT๙" w:cs="TH SarabunIT๙" w:hint="cs"/>
                <w:sz w:val="32"/>
                <w:szCs w:val="32"/>
                <w:cs/>
              </w:rPr>
              <w:t xml:space="preserve">  </w:t>
            </w:r>
          </w:p>
          <w:p w:rsidR="001E0668" w:rsidRDefault="001E0668" w:rsidP="001E0668">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คะแนน 0.25  ดำเนินการได้ตามแผนร้อยละ </w:t>
            </w:r>
            <w:r>
              <w:rPr>
                <w:rFonts w:ascii="TH SarabunIT๙" w:hAnsi="TH SarabunIT๙" w:cs="TH SarabunIT๙"/>
                <w:sz w:val="32"/>
                <w:szCs w:val="32"/>
              </w:rPr>
              <w:t>25</w:t>
            </w:r>
          </w:p>
          <w:p w:rsidR="001E0668" w:rsidRDefault="001E0668" w:rsidP="001E0668">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50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50</w:t>
            </w:r>
          </w:p>
          <w:p w:rsidR="001E0668" w:rsidRDefault="001E0668" w:rsidP="001E0668">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75</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75</w:t>
            </w:r>
          </w:p>
          <w:p w:rsidR="001E0668" w:rsidRPr="00560A93" w:rsidRDefault="001E0668" w:rsidP="001E0668">
            <w:pPr>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 คะแนน </w:t>
            </w:r>
            <w:r>
              <w:rPr>
                <w:rFonts w:ascii="TH SarabunIT๙" w:hAnsi="TH SarabunIT๙" w:cs="TH SarabunIT๙"/>
                <w:sz w:val="32"/>
                <w:szCs w:val="32"/>
              </w:rPr>
              <w:t>1.00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100</w:t>
            </w:r>
          </w:p>
        </w:tc>
      </w:tr>
    </w:tbl>
    <w:p w:rsidR="001E0668" w:rsidRDefault="001E0668" w:rsidP="001E0668">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1E0668" w:rsidRPr="00FE4179" w:rsidRDefault="001E0668" w:rsidP="001E0668">
      <w:pPr>
        <w:spacing w:before="120" w:after="0" w:line="240" w:lineRule="auto"/>
        <w:ind w:left="1560" w:hanging="284"/>
        <w:rPr>
          <w:rFonts w:ascii="TH SarabunIT๙" w:eastAsia="Times New Roman" w:hAnsi="TH SarabunIT๙" w:cs="TH SarabunIT๙"/>
          <w:sz w:val="32"/>
          <w:szCs w:val="32"/>
        </w:rPr>
      </w:pPr>
      <w:r>
        <w:rPr>
          <w:rFonts w:ascii="TH SarabunIT๙" w:eastAsia="Times New Roman" w:hAnsi="TH SarabunIT๙" w:cs="TH SarabunIT๙"/>
          <w:spacing w:val="-6"/>
          <w:sz w:val="32"/>
          <w:szCs w:val="32"/>
        </w:rPr>
        <w:t>1</w:t>
      </w:r>
      <w:r w:rsidRPr="00FE4179">
        <w:rPr>
          <w:rFonts w:ascii="TH SarabunIT๙" w:eastAsia="Times New Roman" w:hAnsi="TH SarabunIT๙" w:cs="TH SarabunIT๙"/>
          <w:sz w:val="32"/>
          <w:szCs w:val="32"/>
        </w:rPr>
        <w:t xml:space="preserve">. </w:t>
      </w:r>
      <w:r w:rsidRPr="00FE4179">
        <w:rPr>
          <w:rFonts w:ascii="TH SarabunIT๙" w:eastAsia="Times New Roman" w:hAnsi="TH SarabunIT๙" w:cs="TH SarabunIT๙" w:hint="cs"/>
          <w:sz w:val="32"/>
          <w:szCs w:val="32"/>
          <w:cs/>
        </w:rPr>
        <w:t>คำสั่งแต่งตั้งคณะทำงานหรือ</w:t>
      </w:r>
      <w:r w:rsidRPr="00FE4179">
        <w:rPr>
          <w:rFonts w:ascii="TH SarabunIT๙" w:hAnsi="TH SarabunIT๙" w:cs="TH SarabunIT๙"/>
          <w:sz w:val="32"/>
          <w:szCs w:val="32"/>
          <w:cs/>
        </w:rPr>
        <w:t>หนังสือมอบหมายผู้รับผิดชอบ</w:t>
      </w:r>
    </w:p>
    <w:p w:rsidR="001E0668" w:rsidRPr="00FE4179" w:rsidRDefault="001E0668" w:rsidP="001E0668">
      <w:pPr>
        <w:spacing w:after="0" w:line="240" w:lineRule="auto"/>
        <w:ind w:firstLine="1276"/>
        <w:rPr>
          <w:rFonts w:ascii="TH SarabunIT๙" w:eastAsia="Times New Roman" w:hAnsi="TH SarabunIT๙" w:cs="TH SarabunIT๙"/>
          <w:sz w:val="32"/>
          <w:szCs w:val="32"/>
        </w:rPr>
      </w:pPr>
      <w:r w:rsidRPr="00FE4179">
        <w:rPr>
          <w:rFonts w:ascii="TH SarabunIT๙" w:eastAsia="Times New Roman" w:hAnsi="TH SarabunIT๙" w:cs="TH SarabunIT๙" w:hint="cs"/>
          <w:sz w:val="32"/>
          <w:szCs w:val="32"/>
          <w:cs/>
        </w:rPr>
        <w:t xml:space="preserve">2. </w:t>
      </w:r>
      <w:r w:rsidRPr="00FE4179">
        <w:rPr>
          <w:rFonts w:ascii="TH SarabunIT๙" w:eastAsia="Times New Roman" w:hAnsi="TH SarabunIT๙" w:cs="TH SarabunIT๙"/>
          <w:sz w:val="32"/>
          <w:szCs w:val="32"/>
          <w:cs/>
        </w:rPr>
        <w:t>ประชุม</w:t>
      </w:r>
      <w:r w:rsidRPr="00FE4179">
        <w:rPr>
          <w:rFonts w:ascii="TH SarabunIT๙" w:eastAsia="Times New Roman" w:hAnsi="TH SarabunIT๙" w:cs="TH SarabunIT๙" w:hint="cs"/>
          <w:sz w:val="32"/>
          <w:szCs w:val="32"/>
          <w:cs/>
        </w:rPr>
        <w:t>คณะทำงานเพื่อจัดทำรายงาน</w:t>
      </w:r>
      <w:r w:rsidRPr="00FE4179">
        <w:rPr>
          <w:rFonts w:ascii="TH SarabunIT๙" w:eastAsia="Times New Roman" w:hAnsi="TH SarabunIT๙" w:cs="TH SarabunIT๙"/>
          <w:sz w:val="32"/>
          <w:szCs w:val="32"/>
          <w:cs/>
        </w:rPr>
        <w:t>การควบคุมภายใน</w:t>
      </w:r>
      <w:r w:rsidRPr="00FE4179">
        <w:rPr>
          <w:rFonts w:ascii="TH SarabunIT๙" w:eastAsia="Times New Roman" w:hAnsi="TH SarabunIT๙" w:cs="TH SarabunIT๙" w:hint="cs"/>
          <w:sz w:val="32"/>
          <w:szCs w:val="32"/>
          <w:cs/>
        </w:rPr>
        <w:t>และ</w:t>
      </w:r>
      <w:r w:rsidRPr="00FE4179">
        <w:rPr>
          <w:rFonts w:ascii="TH SarabunIT๙" w:eastAsia="Times New Roman" w:hAnsi="TH SarabunIT๙" w:cs="TH SarabunIT๙"/>
          <w:sz w:val="32"/>
          <w:szCs w:val="32"/>
          <w:cs/>
        </w:rPr>
        <w:t>ติดตามผลการดำเนินงานตามแผนการปรับปรุงการควบคุมภายในของปีงบประมาณ พ.ศ.25</w:t>
      </w:r>
      <w:r w:rsidRPr="00FE4179">
        <w:rPr>
          <w:rFonts w:ascii="TH SarabunIT๙" w:eastAsia="Times New Roman" w:hAnsi="TH SarabunIT๙" w:cs="TH SarabunIT๙" w:hint="cs"/>
          <w:sz w:val="32"/>
          <w:szCs w:val="32"/>
          <w:cs/>
        </w:rPr>
        <w:t>60</w:t>
      </w:r>
      <w:r w:rsidRPr="00FE4179">
        <w:rPr>
          <w:rFonts w:ascii="TH SarabunIT๙" w:eastAsia="Times New Roman" w:hAnsi="TH SarabunIT๙" w:cs="TH SarabunIT๙"/>
          <w:sz w:val="32"/>
          <w:szCs w:val="32"/>
          <w:cs/>
        </w:rPr>
        <w:t xml:space="preserve"> </w:t>
      </w:r>
    </w:p>
    <w:p w:rsidR="001E0668" w:rsidRPr="00FE4179" w:rsidRDefault="001E0668" w:rsidP="001E0668">
      <w:pPr>
        <w:tabs>
          <w:tab w:val="left" w:pos="240"/>
        </w:tabs>
        <w:spacing w:after="0" w:line="240" w:lineRule="auto"/>
        <w:ind w:left="1560" w:hanging="284"/>
        <w:rPr>
          <w:rFonts w:ascii="TH SarabunIT๙" w:hAnsi="TH SarabunIT๙" w:cs="TH SarabunIT๙"/>
          <w:sz w:val="32"/>
          <w:szCs w:val="32"/>
        </w:rPr>
      </w:pPr>
      <w:r w:rsidRPr="00FE4179">
        <w:rPr>
          <w:rFonts w:ascii="TH SarabunIT๙" w:eastAsia="Times New Roman" w:hAnsi="TH SarabunIT๙" w:cs="TH SarabunIT๙" w:hint="cs"/>
          <w:sz w:val="32"/>
          <w:szCs w:val="32"/>
          <w:cs/>
        </w:rPr>
        <w:t xml:space="preserve">3. </w:t>
      </w:r>
      <w:r w:rsidRPr="00FE4179">
        <w:rPr>
          <w:rFonts w:ascii="TH SarabunIT๙" w:hAnsi="TH SarabunIT๙" w:cs="TH SarabunIT๙"/>
          <w:sz w:val="32"/>
          <w:szCs w:val="32"/>
          <w:cs/>
        </w:rPr>
        <w:t xml:space="preserve">รายงานการควบคุมภายในระดับส่วนงานย่อย </w:t>
      </w:r>
      <w:r w:rsidRPr="00FE4179">
        <w:rPr>
          <w:rFonts w:ascii="TH SarabunIT๙" w:hAnsi="TH SarabunIT๙" w:cs="TH SarabunIT๙" w:hint="cs"/>
          <w:sz w:val="32"/>
          <w:szCs w:val="32"/>
          <w:cs/>
        </w:rPr>
        <w:t xml:space="preserve">ประจำปีงบประมาณ พ.ศ. 2560 </w:t>
      </w:r>
    </w:p>
    <w:p w:rsidR="001E0668" w:rsidRPr="00FE4179" w:rsidRDefault="001E0668" w:rsidP="001E0668">
      <w:pPr>
        <w:spacing w:after="0" w:line="240" w:lineRule="auto"/>
        <w:ind w:left="1560" w:hanging="284"/>
        <w:rPr>
          <w:rFonts w:ascii="TH SarabunIT๙" w:eastAsia="Times New Roman" w:hAnsi="TH SarabunIT๙" w:cs="TH SarabunIT๙"/>
          <w:sz w:val="32"/>
          <w:szCs w:val="32"/>
        </w:rPr>
      </w:pPr>
      <w:r w:rsidRPr="00FE4179">
        <w:rPr>
          <w:rFonts w:ascii="TH SarabunIT๙" w:eastAsia="Times New Roman" w:hAnsi="TH SarabunIT๙" w:cs="TH SarabunIT๙"/>
          <w:sz w:val="32"/>
          <w:szCs w:val="32"/>
        </w:rPr>
        <w:t xml:space="preserve">4. </w:t>
      </w:r>
      <w:r w:rsidRPr="00FE4179">
        <w:rPr>
          <w:rFonts w:ascii="TH SarabunIT๙" w:hAnsi="TH SarabunIT๙" w:cs="TH SarabunIT๙" w:hint="cs"/>
          <w:sz w:val="32"/>
          <w:szCs w:val="32"/>
          <w:cs/>
        </w:rPr>
        <w:t>รายงานผลการติดตามการปฏิบัติตามแผนการปรับปรุงการควบคุมภายในของงวดก่อน</w:t>
      </w:r>
    </w:p>
    <w:p w:rsidR="001E0668" w:rsidRDefault="001E0668" w:rsidP="001E0668">
      <w:pPr>
        <w:rPr>
          <w:rFonts w:ascii="TH SarabunIT๙" w:hAnsi="TH SarabunIT๙" w:cs="TH SarabunIT๙"/>
          <w:sz w:val="32"/>
          <w:szCs w:val="32"/>
        </w:rPr>
      </w:pPr>
    </w:p>
    <w:p w:rsidR="001E0668" w:rsidRDefault="001E0668">
      <w:pPr>
        <w:rPr>
          <w:rFonts w:ascii="TH SarabunIT๙" w:hAnsi="TH SarabunIT๙" w:cs="TH SarabunIT๙"/>
          <w:sz w:val="32"/>
          <w:szCs w:val="32"/>
        </w:rPr>
      </w:pPr>
      <w:r>
        <w:rPr>
          <w:rFonts w:ascii="TH SarabunIT๙" w:hAnsi="TH SarabunIT๙" w:cs="TH SarabunIT๙"/>
          <w:sz w:val="32"/>
          <w:szCs w:val="32"/>
        </w:rPr>
        <w:br w:type="page"/>
      </w:r>
    </w:p>
    <w:p w:rsidR="0003384B" w:rsidRPr="00EA672A" w:rsidRDefault="0003384B" w:rsidP="00EA672A">
      <w:pPr>
        <w:pStyle w:val="1"/>
        <w:spacing w:before="120" w:line="240" w:lineRule="auto"/>
        <w:rPr>
          <w:rFonts w:ascii="TH SarabunIT๙" w:eastAsia="Times New Roman" w:hAnsi="TH SarabunIT๙" w:cs="TH SarabunIT๙"/>
          <w:color w:val="auto"/>
          <w:sz w:val="32"/>
          <w:szCs w:val="32"/>
          <w:cs/>
        </w:rPr>
      </w:pPr>
      <w:r w:rsidRPr="00EA672A">
        <w:rPr>
          <w:rFonts w:ascii="TH SarabunIT๙" w:eastAsia="Times New Roman" w:hAnsi="TH SarabunIT๙" w:cs="TH SarabunIT๙"/>
          <w:color w:val="auto"/>
          <w:sz w:val="32"/>
          <w:szCs w:val="32"/>
          <w:cs/>
        </w:rPr>
        <w:lastRenderedPageBreak/>
        <w:t>ตัวชี้วัด</w:t>
      </w:r>
      <w:r w:rsidR="007D4678" w:rsidRPr="00EA672A">
        <w:rPr>
          <w:rFonts w:ascii="TH SarabunIT๙" w:eastAsia="Times New Roman" w:hAnsi="TH SarabunIT๙" w:cs="TH SarabunIT๙"/>
          <w:color w:val="auto"/>
          <w:sz w:val="32"/>
          <w:szCs w:val="32"/>
          <w:cs/>
        </w:rPr>
        <w:t>ที่</w:t>
      </w:r>
      <w:r w:rsidR="007D4678" w:rsidRPr="00EA672A">
        <w:rPr>
          <w:rFonts w:ascii="TH SarabunIT๙" w:eastAsia="Times New Roman" w:hAnsi="TH SarabunIT๙" w:cs="TH SarabunIT๙"/>
          <w:color w:val="auto"/>
          <w:sz w:val="32"/>
          <w:szCs w:val="32"/>
        </w:rPr>
        <w:t xml:space="preserve">  11</w:t>
      </w:r>
      <w:r w:rsidRPr="00EA672A">
        <w:rPr>
          <w:rFonts w:ascii="TH SarabunIT๙" w:eastAsia="Times New Roman" w:hAnsi="TH SarabunIT๙" w:cs="TH SarabunIT๙"/>
          <w:color w:val="auto"/>
          <w:sz w:val="32"/>
          <w:szCs w:val="32"/>
        </w:rPr>
        <w:tab/>
      </w:r>
      <w:r w:rsidRPr="00EA672A">
        <w:rPr>
          <w:rFonts w:ascii="TH SarabunIT๙" w:eastAsia="Times New Roman" w:hAnsi="TH SarabunIT๙" w:cs="TH SarabunIT๙"/>
          <w:color w:val="auto"/>
          <w:sz w:val="32"/>
          <w:szCs w:val="32"/>
          <w:cs/>
        </w:rPr>
        <w:t>ร้อยละการตอบสนองของหน่วยงานต่อข้อตรวจพบ/ข้อเสนอแนะของผู้ตรวจสอบภายใน</w:t>
      </w:r>
    </w:p>
    <w:p w:rsidR="0003384B" w:rsidRPr="00EA1013" w:rsidRDefault="0003384B" w:rsidP="00E369A0">
      <w:pPr>
        <w:tabs>
          <w:tab w:val="left" w:pos="993"/>
          <w:tab w:val="left" w:pos="1276"/>
        </w:tabs>
        <w:spacing w:before="120" w:after="0" w:line="240" w:lineRule="auto"/>
        <w:rPr>
          <w:rFonts w:ascii="TH SarabunIT๙" w:eastAsia="Times New Roman" w:hAnsi="TH SarabunIT๙" w:cs="TH SarabunIT๙"/>
          <w:b/>
          <w:bCs/>
          <w:color w:val="000000"/>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pacing w:val="-6"/>
          <w:sz w:val="32"/>
          <w:szCs w:val="32"/>
          <w:cs/>
        </w:rPr>
        <w:t>ร้อยละ</w:t>
      </w:r>
    </w:p>
    <w:p w:rsidR="0003384B" w:rsidRPr="00726079" w:rsidRDefault="0003384B" w:rsidP="00E369A0">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w:t>
      </w:r>
      <w:r w:rsidRPr="00726079">
        <w:rPr>
          <w:rFonts w:ascii="TH SarabunIT๙" w:eastAsia="Times New Roman" w:hAnsi="TH SarabunIT๙" w:cs="TH SarabunIT๙"/>
          <w:b/>
          <w:bCs/>
          <w:sz w:val="32"/>
          <w:szCs w:val="32"/>
          <w:cs/>
        </w:rPr>
        <w:t xml:space="preserve">ละ </w:t>
      </w:r>
      <w:r w:rsidR="00726079" w:rsidRPr="00726079">
        <w:rPr>
          <w:rFonts w:ascii="TH SarabunIT๙" w:eastAsia="Times New Roman" w:hAnsi="TH SarabunIT๙" w:cs="TH SarabunIT๙" w:hint="cs"/>
          <w:b/>
          <w:bCs/>
          <w:sz w:val="32"/>
          <w:szCs w:val="32"/>
          <w:cs/>
        </w:rPr>
        <w:t>2</w:t>
      </w:r>
    </w:p>
    <w:p w:rsidR="0003384B" w:rsidRPr="00EA1013" w:rsidRDefault="0003384B" w:rsidP="00E369A0">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color w:val="000000"/>
          <w:sz w:val="32"/>
          <w:szCs w:val="32"/>
          <w:cs/>
        </w:rPr>
        <w:t xml:space="preserve">  </w:t>
      </w:r>
      <w:r w:rsidRPr="00EA1013">
        <w:rPr>
          <w:rFonts w:ascii="TH SarabunIT๙" w:eastAsia="Times New Roman" w:hAnsi="TH SarabunIT๙" w:cs="TH SarabunIT๙"/>
          <w:b/>
          <w:bCs/>
          <w:spacing w:val="-6"/>
          <w:sz w:val="32"/>
          <w:szCs w:val="32"/>
        </w:rPr>
        <w:t xml:space="preserve">  </w:t>
      </w:r>
    </w:p>
    <w:p w:rsidR="0003384B" w:rsidRPr="00EA1013" w:rsidRDefault="0003384B" w:rsidP="0003384B">
      <w:pPr>
        <w:pStyle w:val="aa"/>
        <w:tabs>
          <w:tab w:val="left" w:pos="0"/>
          <w:tab w:val="left" w:pos="1418"/>
        </w:tabs>
        <w:spacing w:before="120" w:after="120"/>
        <w:ind w:left="0" w:firstLine="1276"/>
        <w:jc w:val="thaiDistribute"/>
        <w:rPr>
          <w:rFonts w:ascii="TH SarabunIT๙" w:hAnsi="TH SarabunIT๙" w:cs="TH SarabunIT๙"/>
          <w:color w:val="FF0000"/>
          <w:sz w:val="32"/>
          <w:szCs w:val="32"/>
        </w:rPr>
      </w:pPr>
      <w:r w:rsidRPr="00EA1013">
        <w:rPr>
          <w:rFonts w:ascii="TH SarabunIT๙" w:hAnsi="TH SarabunIT๙" w:cs="TH SarabunIT๙"/>
          <w:b/>
          <w:bCs/>
          <w:spacing w:val="-6"/>
          <w:sz w:val="32"/>
          <w:szCs w:val="32"/>
          <w:cs/>
        </w:rPr>
        <w:t>การตอบสนองต่อข้อตรวจพบ</w:t>
      </w:r>
      <w:r w:rsidRPr="00EA1013">
        <w:rPr>
          <w:rFonts w:ascii="TH SarabunIT๙" w:hAnsi="TH SarabunIT๙" w:cs="TH SarabunIT๙"/>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EA1013">
        <w:rPr>
          <w:rFonts w:ascii="TH SarabunIT๙" w:hAnsi="TH SarabunIT๙" w:cs="TH SarabunIT๙"/>
          <w:sz w:val="32"/>
          <w:szCs w:val="32"/>
          <w:cs/>
        </w:rPr>
        <w:t xml:space="preserve">ของผู้ตรวจสอบภายใน </w:t>
      </w:r>
    </w:p>
    <w:p w:rsidR="0003384B" w:rsidRPr="00EA1013" w:rsidRDefault="0003384B" w:rsidP="0003384B">
      <w:pPr>
        <w:tabs>
          <w:tab w:val="left" w:pos="1134"/>
        </w:tabs>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p>
    <w:p w:rsidR="0003384B" w:rsidRPr="00EA1013" w:rsidRDefault="0003384B" w:rsidP="0003384B">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76000" behindDoc="0" locked="0" layoutInCell="1" allowOverlap="1" wp14:anchorId="7E574AB5" wp14:editId="75DA0F11">
                <wp:simplePos x="0" y="0"/>
                <wp:positionH relativeFrom="column">
                  <wp:posOffset>1052195</wp:posOffset>
                </wp:positionH>
                <wp:positionV relativeFrom="paragraph">
                  <wp:posOffset>44450</wp:posOffset>
                </wp:positionV>
                <wp:extent cx="4286250" cy="723900"/>
                <wp:effectExtent l="0" t="0" r="19050" b="19050"/>
                <wp:wrapNone/>
                <wp:docPr id="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701047" w:rsidRPr="00EF65D1" w:rsidRDefault="00701047" w:rsidP="0003384B">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701047" w:rsidRPr="00EF65D1" w:rsidRDefault="00701047" w:rsidP="0003384B">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701047" w:rsidRPr="008F36F5" w:rsidRDefault="00701047" w:rsidP="0003384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Pr="008F36F5" w:rsidRDefault="00701047" w:rsidP="0003384B">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82.85pt;margin-top:3.5pt;width:337.5pt;height:5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">
                <v:textbox>
                  <w:txbxContent>
                    <w:p w:rsidR="00701047" w:rsidRPr="00EF65D1" w:rsidRDefault="00701047" w:rsidP="0003384B">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701047" w:rsidRPr="00EF65D1" w:rsidRDefault="00701047" w:rsidP="0003384B">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701047" w:rsidRPr="008F36F5" w:rsidRDefault="00701047" w:rsidP="0003384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01047" w:rsidRPr="008F36F5" w:rsidRDefault="00701047" w:rsidP="0003384B">
                      <w:pPr>
                        <w:pStyle w:val="a3"/>
                        <w:spacing w:before="120"/>
                        <w:ind w:right="-108" w:firstLine="709"/>
                        <w:rPr>
                          <w:rFonts w:ascii="TH SarabunIT๙" w:hAnsi="TH SarabunIT๙" w:cs="TH SarabunIT๙"/>
                          <w:sz w:val="32"/>
                          <w:szCs w:val="32"/>
                        </w:rPr>
                      </w:pPr>
                    </w:p>
                  </w:txbxContent>
                </v:textbox>
              </v:rect>
            </w:pict>
          </mc:Fallback>
        </mc:AlternateContent>
      </w:r>
    </w:p>
    <w:p w:rsidR="0003384B" w:rsidRPr="00EA1013" w:rsidRDefault="0003384B" w:rsidP="0003384B">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77024" behindDoc="0" locked="0" layoutInCell="1" allowOverlap="1" wp14:anchorId="4980EF0B" wp14:editId="725F5A2D">
                <wp:simplePos x="0" y="0"/>
                <wp:positionH relativeFrom="column">
                  <wp:posOffset>1490345</wp:posOffset>
                </wp:positionH>
                <wp:positionV relativeFrom="paragraph">
                  <wp:posOffset>43180</wp:posOffset>
                </wp:positionV>
                <wp:extent cx="2552700" cy="0"/>
                <wp:effectExtent l="0" t="0" r="19050" b="19050"/>
                <wp:wrapNone/>
                <wp:docPr id="231" name="ตัวเชื่อมต่อตรง 23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31"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"/>
            </w:pict>
          </mc:Fallback>
        </mc:AlternateContent>
      </w:r>
    </w:p>
    <w:p w:rsidR="0003384B" w:rsidRPr="00EA1013" w:rsidRDefault="0003384B" w:rsidP="0003384B">
      <w:pPr>
        <w:spacing w:before="120" w:line="240" w:lineRule="auto"/>
        <w:ind w:right="-34"/>
        <w:rPr>
          <w:rFonts w:ascii="TH SarabunIT๙" w:eastAsia="Times New Roman" w:hAnsi="TH SarabunIT๙" w:cs="TH SarabunIT๙"/>
          <w:b/>
          <w:bCs/>
          <w:sz w:val="32"/>
          <w:szCs w:val="32"/>
        </w:rPr>
      </w:pPr>
    </w:p>
    <w:p w:rsidR="0003384B" w:rsidRPr="00EA1013" w:rsidRDefault="0003384B" w:rsidP="0003384B">
      <w:pPr>
        <w:spacing w:before="120" w:after="120" w:line="240" w:lineRule="auto"/>
        <w:ind w:right="-34"/>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 xml:space="preserve">:  </w:t>
      </w:r>
    </w:p>
    <w:p w:rsidR="0003384B" w:rsidRPr="00EA1013" w:rsidRDefault="0003384B" w:rsidP="0003384B">
      <w:pPr>
        <w:spacing w:before="120" w:after="60" w:line="240" w:lineRule="auto"/>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10</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3384B" w:rsidRPr="00EA1013" w:rsidTr="00A9566C">
        <w:trPr>
          <w:trHeight w:val="456"/>
          <w:jc w:val="center"/>
        </w:trPr>
        <w:tc>
          <w:tcPr>
            <w:tcW w:w="1112" w:type="dxa"/>
            <w:shd w:val="clear" w:color="auto" w:fill="auto"/>
            <w:vAlign w:val="center"/>
          </w:tcPr>
          <w:p w:rsidR="0003384B" w:rsidRPr="00EA1013" w:rsidRDefault="0003384B"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03384B" w:rsidRPr="00EA1013" w:rsidRDefault="0003384B"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03384B" w:rsidRPr="00EA1013" w:rsidRDefault="0003384B"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03384B" w:rsidRPr="00EA1013" w:rsidRDefault="0003384B" w:rsidP="00A9566C">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03384B" w:rsidRPr="00EA1013" w:rsidRDefault="0003384B"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03384B" w:rsidRPr="00EA1013" w:rsidRDefault="0003384B"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3384B" w:rsidRPr="00EA1013" w:rsidTr="00A9566C">
        <w:trPr>
          <w:trHeight w:val="491"/>
          <w:jc w:val="center"/>
        </w:trPr>
        <w:tc>
          <w:tcPr>
            <w:tcW w:w="1112" w:type="dxa"/>
            <w:shd w:val="clear" w:color="auto" w:fill="auto"/>
            <w:vAlign w:val="center"/>
          </w:tcPr>
          <w:p w:rsidR="0003384B" w:rsidRPr="00EA1013" w:rsidRDefault="0003384B" w:rsidP="00A9566C">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03384B" w:rsidRPr="00EA1013" w:rsidRDefault="0003384B" w:rsidP="00A9566C">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03384B" w:rsidRPr="00EA1013" w:rsidRDefault="0003384B" w:rsidP="00A9566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03384B" w:rsidRPr="00EA1013" w:rsidRDefault="0003384B" w:rsidP="00A9566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03384B" w:rsidRPr="00EA1013" w:rsidRDefault="0003384B" w:rsidP="00A9566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03384B" w:rsidRPr="00EA1013" w:rsidRDefault="0003384B" w:rsidP="00A9566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03384B" w:rsidRPr="00EA1013" w:rsidRDefault="0003384B" w:rsidP="0003384B">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03384B" w:rsidRPr="00EA1013" w:rsidRDefault="0003384B" w:rsidP="0003384B">
      <w:pPr>
        <w:spacing w:before="120" w:after="0" w:line="240" w:lineRule="auto"/>
        <w:ind w:firstLine="567"/>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บันทึกของหน่วยรับตรวจ เพื่อแจ้งผลการดำเนินการตามข้อเสนอแนะของผู้ตรวจสอบภายใน</w:t>
      </w:r>
    </w:p>
    <w:p w:rsidR="0003384B" w:rsidRPr="00EA1013" w:rsidRDefault="0003384B" w:rsidP="0003384B">
      <w:pPr>
        <w:spacing w:after="0" w:line="240" w:lineRule="auto"/>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2. เอกสารหลักฐานประกอบการดำเนินงาน</w:t>
      </w:r>
    </w:p>
    <w:p w:rsidR="0003384B" w:rsidRPr="00EA1013" w:rsidRDefault="0003384B" w:rsidP="0003384B">
      <w:pPr>
        <w:tabs>
          <w:tab w:val="left" w:pos="993"/>
          <w:tab w:val="left" w:pos="1276"/>
        </w:tabs>
        <w:spacing w:before="120" w:line="240" w:lineRule="atLeast"/>
        <w:rPr>
          <w:rFonts w:ascii="TH SarabunIT๙" w:eastAsia="Times New Roman" w:hAnsi="TH SarabunIT๙" w:cs="TH SarabunIT๙"/>
          <w:b/>
          <w:bCs/>
          <w:sz w:val="32"/>
          <w:szCs w:val="32"/>
        </w:rPr>
      </w:pPr>
    </w:p>
    <w:p w:rsidR="0003384B" w:rsidRPr="00EA1013" w:rsidRDefault="0003384B" w:rsidP="0003384B">
      <w:pPr>
        <w:tabs>
          <w:tab w:val="left" w:pos="993"/>
          <w:tab w:val="left" w:pos="1276"/>
        </w:tabs>
        <w:spacing w:before="120" w:line="240" w:lineRule="atLeast"/>
        <w:rPr>
          <w:rFonts w:ascii="TH SarabunIT๙" w:eastAsia="Times New Roman" w:hAnsi="TH SarabunIT๙" w:cs="TH SarabunIT๙"/>
          <w:b/>
          <w:bCs/>
          <w:sz w:val="32"/>
          <w:szCs w:val="32"/>
        </w:rPr>
      </w:pPr>
    </w:p>
    <w:p w:rsidR="0003384B" w:rsidRPr="00EA1013" w:rsidRDefault="0003384B" w:rsidP="0003384B">
      <w:pPr>
        <w:rPr>
          <w:rFonts w:ascii="TH SarabunIT๙" w:hAnsi="TH SarabunIT๙" w:cs="TH SarabunIT๙"/>
          <w:sz w:val="32"/>
          <w:szCs w:val="32"/>
        </w:rPr>
      </w:pPr>
    </w:p>
    <w:p w:rsidR="0003384B" w:rsidRPr="00EA1013" w:rsidRDefault="0003384B" w:rsidP="0003384B">
      <w:pPr>
        <w:rPr>
          <w:rFonts w:ascii="TH SarabunIT๙" w:hAnsi="TH SarabunIT๙" w:cs="TH SarabunIT๙"/>
          <w:sz w:val="32"/>
          <w:szCs w:val="32"/>
        </w:rPr>
      </w:pPr>
      <w:r w:rsidRPr="00EA1013">
        <w:rPr>
          <w:rFonts w:ascii="TH SarabunIT๙" w:hAnsi="TH SarabunIT๙" w:cs="TH SarabunIT๙"/>
          <w:sz w:val="32"/>
          <w:szCs w:val="32"/>
        </w:rPr>
        <w:br w:type="page"/>
      </w:r>
    </w:p>
    <w:p w:rsidR="00BD76A7" w:rsidRPr="0019553C" w:rsidRDefault="00BD76A7" w:rsidP="0019553C">
      <w:pPr>
        <w:pStyle w:val="1"/>
        <w:spacing w:before="120" w:line="240" w:lineRule="auto"/>
        <w:rPr>
          <w:rFonts w:ascii="TH SarabunIT๙" w:hAnsi="TH SarabunIT๙" w:cs="TH SarabunIT๙"/>
          <w:color w:val="auto"/>
          <w:sz w:val="32"/>
          <w:szCs w:val="32"/>
          <w:cs/>
        </w:rPr>
      </w:pPr>
      <w:r w:rsidRPr="0019553C">
        <w:rPr>
          <w:rFonts w:ascii="TH SarabunIT๙" w:hAnsi="TH SarabunIT๙" w:cs="TH SarabunIT๙"/>
          <w:color w:val="auto"/>
          <w:sz w:val="32"/>
          <w:szCs w:val="32"/>
          <w:cs/>
        </w:rPr>
        <w:lastRenderedPageBreak/>
        <w:t>ตัวชี้วัด</w:t>
      </w:r>
      <w:r w:rsidR="007D4678" w:rsidRPr="0019553C">
        <w:rPr>
          <w:rFonts w:ascii="TH SarabunIT๙" w:hAnsi="TH SarabunIT๙" w:cs="TH SarabunIT๙"/>
          <w:snapToGrid w:val="0"/>
          <w:color w:val="auto"/>
          <w:spacing w:val="-6"/>
          <w:sz w:val="32"/>
          <w:szCs w:val="32"/>
          <w:cs/>
          <w:lang w:eastAsia="th-TH"/>
        </w:rPr>
        <w:t>ที่</w:t>
      </w:r>
      <w:r w:rsidR="007D4678" w:rsidRPr="0019553C">
        <w:rPr>
          <w:rFonts w:ascii="TH SarabunIT๙" w:hAnsi="TH SarabunIT๙" w:cs="TH SarabunIT๙"/>
          <w:snapToGrid w:val="0"/>
          <w:color w:val="auto"/>
          <w:spacing w:val="-6"/>
          <w:sz w:val="32"/>
          <w:szCs w:val="32"/>
          <w:lang w:eastAsia="th-TH"/>
        </w:rPr>
        <w:t xml:space="preserve">  </w:t>
      </w:r>
      <w:r w:rsidR="007D4678" w:rsidRPr="0019553C">
        <w:rPr>
          <w:rFonts w:ascii="TH SarabunIT๙" w:hAnsi="TH SarabunIT๙" w:cs="TH SarabunIT๙"/>
          <w:color w:val="auto"/>
          <w:sz w:val="32"/>
          <w:szCs w:val="32"/>
          <w:cs/>
        </w:rPr>
        <w:t>12</w:t>
      </w:r>
      <w:r w:rsidRPr="0019553C">
        <w:rPr>
          <w:rFonts w:ascii="TH SarabunIT๙" w:hAnsi="TH SarabunIT๙" w:cs="TH SarabunIT๙"/>
          <w:color w:val="auto"/>
          <w:sz w:val="32"/>
          <w:szCs w:val="32"/>
        </w:rPr>
        <w:tab/>
      </w:r>
      <w:r w:rsidRPr="0019553C">
        <w:rPr>
          <w:rFonts w:ascii="TH SarabunIT๙" w:hAnsi="TH SarabunIT๙" w:cs="TH SarabunIT๙"/>
          <w:color w:val="auto"/>
          <w:sz w:val="32"/>
          <w:szCs w:val="32"/>
          <w:cs/>
        </w:rPr>
        <w:t>ระดับความสำเร็จของการจัดทำคู่มือการปฏิบัติงานและปฏิบัติตามคู่มือ</w:t>
      </w:r>
    </w:p>
    <w:p w:rsidR="00BD76A7" w:rsidRPr="0058088A" w:rsidRDefault="00BD76A7" w:rsidP="0019553C">
      <w:pPr>
        <w:tabs>
          <w:tab w:val="left" w:pos="993"/>
          <w:tab w:val="left" w:pos="1276"/>
        </w:tabs>
        <w:spacing w:before="120" w:after="0" w:line="240" w:lineRule="auto"/>
        <w:rPr>
          <w:rFonts w:ascii="TH SarabunIT๙" w:hAnsi="TH SarabunIT๙" w:cs="TH SarabunIT๙"/>
          <w:b/>
          <w:bCs/>
          <w:snapToGrid w:val="0"/>
          <w:sz w:val="32"/>
          <w:szCs w:val="32"/>
          <w:cs/>
          <w:lang w:eastAsia="th-TH"/>
        </w:rPr>
      </w:pPr>
      <w:r w:rsidRPr="0058088A">
        <w:rPr>
          <w:rFonts w:ascii="TH SarabunIT๙" w:hAnsi="TH SarabunIT๙" w:cs="TH SarabunIT๙"/>
          <w:b/>
          <w:bCs/>
          <w:snapToGrid w:val="0"/>
          <w:sz w:val="32"/>
          <w:szCs w:val="32"/>
          <w:cs/>
          <w:lang w:eastAsia="th-TH"/>
        </w:rPr>
        <w:t>หน่วยวัด</w:t>
      </w:r>
      <w:r w:rsidRPr="0058088A">
        <w:rPr>
          <w:rFonts w:ascii="TH SarabunIT๙" w:hAnsi="TH SarabunIT๙" w:cs="TH SarabunIT๙"/>
          <w:b/>
          <w:bCs/>
          <w:snapToGrid w:val="0"/>
          <w:sz w:val="32"/>
          <w:szCs w:val="32"/>
          <w:lang w:eastAsia="th-TH"/>
        </w:rPr>
        <w:tab/>
      </w:r>
      <w:r w:rsidRPr="0058088A">
        <w:rPr>
          <w:rFonts w:ascii="TH SarabunIT๙" w:hAnsi="TH SarabunIT๙" w:cs="TH SarabunIT๙"/>
          <w:b/>
          <w:bCs/>
          <w:snapToGrid w:val="0"/>
          <w:sz w:val="32"/>
          <w:szCs w:val="32"/>
          <w:cs/>
          <w:lang w:eastAsia="th-TH"/>
        </w:rPr>
        <w:t>:</w:t>
      </w:r>
      <w:r w:rsidRPr="0058088A">
        <w:rPr>
          <w:rFonts w:ascii="TH SarabunIT๙" w:hAnsi="TH SarabunIT๙" w:cs="TH SarabunIT๙"/>
          <w:b/>
          <w:bCs/>
          <w:snapToGrid w:val="0"/>
          <w:sz w:val="32"/>
          <w:szCs w:val="32"/>
          <w:lang w:eastAsia="th-TH"/>
        </w:rPr>
        <w:tab/>
      </w:r>
      <w:r w:rsidRPr="0058088A">
        <w:rPr>
          <w:rFonts w:ascii="TH SarabunIT๙" w:hAnsi="TH SarabunIT๙" w:cs="TH SarabunIT๙"/>
          <w:b/>
          <w:bCs/>
          <w:sz w:val="32"/>
          <w:szCs w:val="32"/>
          <w:cs/>
        </w:rPr>
        <w:t>ระดับ</w:t>
      </w:r>
    </w:p>
    <w:p w:rsidR="00BD76A7" w:rsidRPr="00834C70" w:rsidRDefault="00BD76A7" w:rsidP="0019553C">
      <w:pPr>
        <w:tabs>
          <w:tab w:val="left" w:pos="1276"/>
        </w:tabs>
        <w:spacing w:before="120" w:after="0" w:line="240" w:lineRule="auto"/>
        <w:ind w:left="993" w:right="-874" w:hanging="993"/>
        <w:jc w:val="thaiDistribute"/>
        <w:rPr>
          <w:rFonts w:ascii="TH SarabunIT๙" w:hAnsi="TH SarabunIT๙" w:cs="TH SarabunIT๙"/>
          <w:b/>
          <w:bCs/>
          <w:color w:val="FF0000"/>
          <w:sz w:val="32"/>
          <w:szCs w:val="32"/>
          <w:cs/>
        </w:rPr>
      </w:pPr>
      <w:r w:rsidRPr="00EA1013">
        <w:rPr>
          <w:rFonts w:ascii="TH SarabunIT๙" w:hAnsi="TH SarabunIT๙" w:cs="TH SarabunIT๙"/>
          <w:b/>
          <w:bCs/>
          <w:sz w:val="32"/>
          <w:szCs w:val="32"/>
          <w:cs/>
        </w:rPr>
        <w:t>น้ำหนัก</w:t>
      </w:r>
      <w:r w:rsidRPr="00EA1013">
        <w:rPr>
          <w:rFonts w:ascii="TH SarabunIT๙" w:hAnsi="TH SarabunIT๙" w:cs="TH SarabunIT๙"/>
          <w:b/>
          <w:bCs/>
          <w:sz w:val="32"/>
          <w:szCs w:val="32"/>
        </w:rPr>
        <w:tab/>
        <w:t>:</w:t>
      </w:r>
      <w:r w:rsidRPr="00EA1013">
        <w:rPr>
          <w:rFonts w:ascii="TH SarabunIT๙" w:hAnsi="TH SarabunIT๙" w:cs="TH SarabunIT๙"/>
          <w:b/>
          <w:bCs/>
          <w:sz w:val="32"/>
          <w:szCs w:val="32"/>
        </w:rPr>
        <w:tab/>
      </w:r>
      <w:r w:rsidRPr="00EA1013">
        <w:rPr>
          <w:rFonts w:ascii="TH SarabunIT๙" w:hAnsi="TH SarabunIT๙" w:cs="TH SarabunIT๙"/>
          <w:b/>
          <w:bCs/>
          <w:sz w:val="32"/>
          <w:szCs w:val="32"/>
          <w:cs/>
        </w:rPr>
        <w:t>ร้อยละ</w:t>
      </w:r>
      <w:r w:rsidRPr="00726079">
        <w:rPr>
          <w:rFonts w:ascii="TH SarabunIT๙" w:hAnsi="TH SarabunIT๙" w:cs="TH SarabunIT๙"/>
          <w:b/>
          <w:bCs/>
          <w:sz w:val="32"/>
          <w:szCs w:val="32"/>
          <w:cs/>
        </w:rPr>
        <w:t xml:space="preserve"> </w:t>
      </w:r>
      <w:r w:rsidR="00726079" w:rsidRPr="00726079">
        <w:rPr>
          <w:rFonts w:ascii="TH SarabunIT๙" w:hAnsi="TH SarabunIT๙" w:cs="TH SarabunIT๙" w:hint="cs"/>
          <w:b/>
          <w:bCs/>
          <w:sz w:val="32"/>
          <w:szCs w:val="32"/>
          <w:cs/>
        </w:rPr>
        <w:t>2</w:t>
      </w:r>
    </w:p>
    <w:p w:rsidR="00BD76A7" w:rsidRPr="00EA1013" w:rsidRDefault="00BD76A7" w:rsidP="0019553C">
      <w:pPr>
        <w:tabs>
          <w:tab w:val="left" w:pos="993"/>
        </w:tabs>
        <w:spacing w:before="120" w:after="0" w:line="240" w:lineRule="auto"/>
        <w:ind w:right="29"/>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 xml:space="preserve">  </w:t>
      </w:r>
    </w:p>
    <w:p w:rsidR="00BD76A7" w:rsidRPr="005D734F" w:rsidRDefault="00BD76A7" w:rsidP="0019553C">
      <w:pPr>
        <w:pStyle w:val="aa"/>
        <w:numPr>
          <w:ilvl w:val="0"/>
          <w:numId w:val="5"/>
        </w:numPr>
        <w:tabs>
          <w:tab w:val="left" w:pos="1276"/>
          <w:tab w:val="left" w:pos="1701"/>
        </w:tabs>
        <w:spacing w:before="120"/>
        <w:ind w:left="0" w:right="-34" w:firstLine="992"/>
        <w:contextualSpacing w:val="0"/>
        <w:jc w:val="thaiDistribute"/>
        <w:rPr>
          <w:rFonts w:ascii="TH SarabunIT๙" w:hAnsi="TH SarabunIT๙" w:cs="TH SarabunIT๙"/>
          <w:sz w:val="32"/>
          <w:szCs w:val="32"/>
        </w:rPr>
      </w:pPr>
      <w:r w:rsidRPr="00EA1013">
        <w:rPr>
          <w:rFonts w:ascii="TH SarabunIT๙" w:hAnsi="TH SarabunIT๙" w:cs="TH SarabunIT๙"/>
          <w:sz w:val="32"/>
          <w:szCs w:val="32"/>
          <w:cs/>
        </w:rPr>
        <w:t>ตามเกณฑ์การประเมินคุณธรรมและความโปร่งใสในการดำเนินงานของหน่วยงานภาครัฐ ประจำปีงบประมาณ พ.ศ. 2561 ดัชนีคุณธรรมการทำงานในหน่วยงาน เป็นดัชนีที่ประเมินเกี่ยวกับกระบวนการของหน่วยงานที่แสดงถึงการให้ความสำคัญเกี่ยวกับการกำกับดูแลการปฏิบัติงานของเจ้าหน้าที่ให้เป็นไปตามคู่มือหรือมาตรฐานการปฏิบัติงานอย่างเคร่งครัด ส่งผลให้เกิดมาตรฐานและความเป็นธรรมในการปฏิบัติงานและ</w:t>
      </w:r>
      <w:r w:rsidRPr="00EA1013">
        <w:rPr>
          <w:rFonts w:ascii="TH SarabunIT๙" w:hAnsi="TH SarabunIT๙" w:cs="TH SarabunIT๙"/>
          <w:sz w:val="32"/>
          <w:szCs w:val="32"/>
          <w:cs/>
        </w:rPr>
        <w:br/>
        <w:t>การให้บริการ ที่เป็นรูปธรรมชัดเจน</w:t>
      </w:r>
    </w:p>
    <w:p w:rsidR="00BD76A7" w:rsidRDefault="00BD76A7" w:rsidP="00B32D91">
      <w:pPr>
        <w:pStyle w:val="aa"/>
        <w:numPr>
          <w:ilvl w:val="0"/>
          <w:numId w:val="5"/>
        </w:numPr>
        <w:tabs>
          <w:tab w:val="left" w:pos="1276"/>
          <w:tab w:val="left" w:pos="1701"/>
        </w:tabs>
        <w:ind w:left="0" w:right="-33" w:firstLine="993"/>
        <w:jc w:val="thaiDistribute"/>
        <w:rPr>
          <w:rFonts w:ascii="TH SarabunIT๙" w:hAnsi="TH SarabunIT๙" w:cs="TH SarabunIT๙"/>
          <w:b/>
          <w:bCs/>
          <w:sz w:val="32"/>
          <w:szCs w:val="32"/>
        </w:rPr>
      </w:pPr>
      <w:r w:rsidRPr="00EA1013">
        <w:rPr>
          <w:rFonts w:ascii="TH SarabunIT๙" w:hAnsi="TH SarabunIT๙" w:cs="TH SarabunIT๙"/>
          <w:sz w:val="32"/>
          <w:szCs w:val="32"/>
          <w:cs/>
        </w:rPr>
        <w:t>ความสำเร็จของการจัดทำคู่มือการปฏิบัติงานและการปฏิบัติตามคู่มือ</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หมายถึง การจัดทำคู่มือการปฏิบัติงาน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xml:space="preserve">) ของกระบวนงานที่สำคัญในแต่ละสำนัก/กอง จำนวน 1 คู่มือ โดยมีรูปแบบและองค์ประกอบของคู่มือตามที่กลุ่มพัฒนาระบบบริหารกำหนด และหน่วยงานจะต้องมีกลไก/มาตรการในการติดตามผลการดำเนินงานตามคู่มือการปฏิบัติงาน รวมทั้งรายงานผลการดำเนินงานตามคู่มือ ในรอบ 6, 9 และ 12 เดือน </w:t>
      </w:r>
    </w:p>
    <w:p w:rsidR="00BD76A7" w:rsidRPr="00CB441D" w:rsidRDefault="00BD76A7" w:rsidP="00B32D91">
      <w:pPr>
        <w:pStyle w:val="aa"/>
        <w:numPr>
          <w:ilvl w:val="0"/>
          <w:numId w:val="5"/>
        </w:numPr>
        <w:tabs>
          <w:tab w:val="left" w:pos="1276"/>
          <w:tab w:val="left" w:pos="1701"/>
        </w:tabs>
        <w:ind w:left="0" w:right="-33" w:firstLine="993"/>
        <w:jc w:val="thaiDistribute"/>
        <w:rPr>
          <w:rFonts w:ascii="TH SarabunIT๙" w:hAnsi="TH SarabunIT๙" w:cs="TH SarabunIT๙"/>
          <w:sz w:val="32"/>
          <w:szCs w:val="32"/>
        </w:rPr>
      </w:pPr>
      <w:r w:rsidRPr="001A0151">
        <w:rPr>
          <w:rFonts w:ascii="TH SarabunIT๙" w:hAnsi="TH SarabunIT๙" w:cs="TH SarabunIT๙"/>
          <w:spacing w:val="-4"/>
          <w:sz w:val="32"/>
          <w:szCs w:val="32"/>
          <w:cs/>
        </w:rPr>
        <w:t>กระบวนงานที่สำคัญ</w:t>
      </w:r>
      <w:r w:rsidRPr="001A0151">
        <w:rPr>
          <w:rFonts w:ascii="TH SarabunIT๙" w:hAnsi="TH SarabunIT๙" w:cs="TH SarabunIT๙"/>
          <w:b/>
          <w:bCs/>
          <w:spacing w:val="-4"/>
          <w:sz w:val="32"/>
          <w:szCs w:val="32"/>
        </w:rPr>
        <w:t xml:space="preserve"> </w:t>
      </w:r>
      <w:r w:rsidRPr="001A0151">
        <w:rPr>
          <w:rFonts w:ascii="TH SarabunIT๙" w:hAnsi="TH SarabunIT๙" w:cs="TH SarabunIT๙"/>
          <w:spacing w:val="-4"/>
          <w:sz w:val="32"/>
          <w:szCs w:val="32"/>
          <w:cs/>
        </w:rPr>
        <w:t>หมายถึง</w:t>
      </w:r>
      <w:r w:rsidRPr="001A0151">
        <w:rPr>
          <w:rFonts w:ascii="TH SarabunIT๙" w:hAnsi="TH SarabunIT๙" w:cs="TH SarabunIT๙"/>
          <w:b/>
          <w:bCs/>
          <w:spacing w:val="-4"/>
          <w:sz w:val="32"/>
          <w:szCs w:val="32"/>
        </w:rPr>
        <w:t xml:space="preserve"> </w:t>
      </w:r>
      <w:r w:rsidRPr="001A0151">
        <w:rPr>
          <w:rFonts w:ascii="TH SarabunIT๙" w:hAnsi="TH SarabunIT๙" w:cs="TH SarabunIT๙" w:hint="cs"/>
          <w:spacing w:val="-4"/>
          <w:sz w:val="32"/>
          <w:szCs w:val="32"/>
          <w:cs/>
        </w:rPr>
        <w:t>กระบวนงานที่เชื่อมโยงกับกระบวนการที่สร้างคุณค่าและกระบวนการ</w:t>
      </w:r>
      <w:r>
        <w:rPr>
          <w:rFonts w:ascii="TH SarabunIT๙" w:hAnsi="TH SarabunIT๙" w:cs="TH SarabunIT๙" w:hint="cs"/>
          <w:sz w:val="32"/>
          <w:szCs w:val="32"/>
          <w:cs/>
        </w:rPr>
        <w:t>สนับสนุนของกรมฝนหลวงและการบินเกษตร</w:t>
      </w:r>
      <w:r>
        <w:rPr>
          <w:rFonts w:ascii="TH SarabunIT๙" w:hAnsi="TH SarabunIT๙" w:cs="TH SarabunIT๙"/>
          <w:sz w:val="32"/>
          <w:szCs w:val="32"/>
        </w:rPr>
        <w:t xml:space="preserve"> </w:t>
      </w:r>
    </w:p>
    <w:p w:rsidR="00BD76A7" w:rsidRPr="00EA1013" w:rsidRDefault="00BD76A7" w:rsidP="00BD76A7">
      <w:pPr>
        <w:tabs>
          <w:tab w:val="left" w:pos="1800"/>
        </w:tabs>
        <w:spacing w:before="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BD76A7" w:rsidRPr="00EA1013" w:rsidTr="00A9566C">
        <w:trPr>
          <w:jc w:val="center"/>
        </w:trPr>
        <w:tc>
          <w:tcPr>
            <w:tcW w:w="1401" w:type="dxa"/>
          </w:tcPr>
          <w:p w:rsidR="00BD76A7" w:rsidRPr="00EA1013" w:rsidRDefault="00BD76A7" w:rsidP="00A9566C">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BD76A7" w:rsidRPr="00EA1013" w:rsidRDefault="00BD76A7" w:rsidP="00A9566C">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BD76A7" w:rsidRPr="00EA1013" w:rsidTr="00A9566C">
        <w:trPr>
          <w:jc w:val="center"/>
        </w:trPr>
        <w:tc>
          <w:tcPr>
            <w:tcW w:w="1401" w:type="dxa"/>
          </w:tcPr>
          <w:p w:rsidR="00BD76A7" w:rsidRPr="00EA1013" w:rsidRDefault="00BD76A7" w:rsidP="00A9566C">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BD76A7" w:rsidRPr="00EA1013" w:rsidRDefault="00BD76A7" w:rsidP="00A9566C">
            <w:pPr>
              <w:tabs>
                <w:tab w:val="left" w:pos="1418"/>
              </w:tabs>
              <w:rPr>
                <w:rFonts w:ascii="TH SarabunIT๙" w:eastAsia="Calibri" w:hAnsi="TH SarabunIT๙" w:cs="TH SarabunIT๙"/>
                <w:sz w:val="32"/>
                <w:szCs w:val="32"/>
              </w:rPr>
            </w:pPr>
            <w:r w:rsidRPr="00EA1013">
              <w:rPr>
                <w:rFonts w:ascii="TH SarabunIT๙" w:hAnsi="TH SarabunIT๙" w:cs="TH SarabunIT๙"/>
                <w:sz w:val="32"/>
                <w:szCs w:val="32"/>
                <w:cs/>
              </w:rPr>
              <w:t>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ของกระบวนงานที่สำคัญในแต่ละสำนัก/กอง จำนวน 1 คู่มือ</w:t>
            </w:r>
            <w:r w:rsidRPr="00EA1013">
              <w:rPr>
                <w:rFonts w:ascii="TH SarabunIT๙" w:eastAsia="Calibri" w:hAnsi="TH SarabunIT๙" w:cs="TH SarabunIT๙"/>
                <w:sz w:val="32"/>
                <w:szCs w:val="32"/>
                <w:cs/>
              </w:rPr>
              <w:t xml:space="preserve"> ให้แล้วเสร็จภายในเดือนมีนาคม  2561</w:t>
            </w:r>
          </w:p>
          <w:p w:rsidR="00BD76A7" w:rsidRPr="00EA1013" w:rsidRDefault="00BD76A7" w:rsidP="00A9566C">
            <w:pPr>
              <w:tabs>
                <w:tab w:val="left" w:pos="1418"/>
              </w:tabs>
              <w:rPr>
                <w:rFonts w:ascii="TH SarabunIT๙" w:eastAsia="Calibri" w:hAnsi="TH SarabunIT๙" w:cs="TH SarabunIT๙"/>
                <w:i/>
                <w:iCs/>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0.05 คะแนน</w:t>
            </w:r>
          </w:p>
        </w:tc>
      </w:tr>
      <w:tr w:rsidR="00BD76A7" w:rsidRPr="00EA1013" w:rsidTr="00A9566C">
        <w:trPr>
          <w:jc w:val="center"/>
        </w:trPr>
        <w:tc>
          <w:tcPr>
            <w:tcW w:w="1401" w:type="dxa"/>
          </w:tcPr>
          <w:p w:rsidR="00BD76A7" w:rsidRPr="00EA1013" w:rsidRDefault="00BD76A7" w:rsidP="00A9566C">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BD76A7" w:rsidRPr="00EA1013" w:rsidRDefault="00BD76A7" w:rsidP="00A9566C">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rPr>
              <w:t>-</w:t>
            </w:r>
          </w:p>
        </w:tc>
      </w:tr>
      <w:tr w:rsidR="00BD76A7" w:rsidRPr="00EA1013" w:rsidTr="00A9566C">
        <w:trPr>
          <w:jc w:val="center"/>
        </w:trPr>
        <w:tc>
          <w:tcPr>
            <w:tcW w:w="1401" w:type="dxa"/>
          </w:tcPr>
          <w:p w:rsidR="00BD76A7" w:rsidRPr="00EA1013" w:rsidRDefault="00BD76A7" w:rsidP="00A9566C">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BD76A7" w:rsidRPr="00EA1013" w:rsidRDefault="00BD76A7" w:rsidP="00A9566C">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กำหนดมาตรการ กลไกหรือระบบในการตรวจสอบการปฏิบัติงานของเจ้าหน้าที่</w:t>
            </w:r>
          </w:p>
          <w:p w:rsidR="00BD76A7" w:rsidRPr="00EA1013" w:rsidRDefault="00BD76A7" w:rsidP="00A9566C">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ตามคู่มือหรือมาตรฐานการปฏิบัติงาน </w:t>
            </w:r>
          </w:p>
        </w:tc>
      </w:tr>
      <w:tr w:rsidR="00BD76A7" w:rsidRPr="00EA1013" w:rsidTr="00A9566C">
        <w:trPr>
          <w:jc w:val="center"/>
        </w:trPr>
        <w:tc>
          <w:tcPr>
            <w:tcW w:w="1401" w:type="dxa"/>
          </w:tcPr>
          <w:p w:rsidR="00BD76A7" w:rsidRPr="00EA1013" w:rsidRDefault="00BD76A7" w:rsidP="00A9566C">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BD76A7" w:rsidRPr="00EA1013" w:rsidRDefault="00BD76A7" w:rsidP="00A9566C">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w:t>
            </w:r>
          </w:p>
        </w:tc>
      </w:tr>
      <w:tr w:rsidR="00BD76A7" w:rsidRPr="00EA1013" w:rsidTr="00A9566C">
        <w:trPr>
          <w:jc w:val="center"/>
        </w:trPr>
        <w:tc>
          <w:tcPr>
            <w:tcW w:w="1401" w:type="dxa"/>
          </w:tcPr>
          <w:p w:rsidR="00BD76A7" w:rsidRPr="00EA1013" w:rsidRDefault="00BD76A7" w:rsidP="00A9566C">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BD76A7" w:rsidRPr="00EA1013" w:rsidRDefault="00BD76A7" w:rsidP="00A9566C">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sz w:val="32"/>
                <w:szCs w:val="32"/>
                <w:cs/>
              </w:rPr>
              <w:t>รายงานผลการดำเนินงานตามคู่มือ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 xml:space="preserve"> รอบ 6, 9 และ 12 เดือน </w:t>
            </w:r>
          </w:p>
          <w:p w:rsidR="00BD76A7" w:rsidRPr="00EA1013" w:rsidRDefault="00BD76A7" w:rsidP="00A9566C">
            <w:pPr>
              <w:tabs>
                <w:tab w:val="left" w:pos="1418"/>
                <w:tab w:val="left" w:pos="1701"/>
              </w:tabs>
              <w:ind w:right="-33"/>
              <w:jc w:val="thaiDistribute"/>
              <w:rPr>
                <w:rFonts w:ascii="TH SarabunIT๙" w:hAnsi="TH SarabunIT๙" w:cs="TH SarabunIT๙"/>
                <w:b/>
                <w:bCs/>
                <w:sz w:val="32"/>
                <w:szCs w:val="32"/>
              </w:rPr>
            </w:pPr>
          </w:p>
        </w:tc>
      </w:tr>
    </w:tbl>
    <w:p w:rsidR="00BD76A7" w:rsidRPr="00EA1013" w:rsidRDefault="00BD76A7" w:rsidP="00BD76A7">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BD76A7" w:rsidRPr="00EA1013" w:rsidRDefault="00BD76A7" w:rsidP="00BD76A7">
      <w:pPr>
        <w:tabs>
          <w:tab w:val="left" w:pos="709"/>
          <w:tab w:val="left" w:pos="2340"/>
        </w:tabs>
        <w:spacing w:before="120"/>
        <w:jc w:val="thaiDistribute"/>
        <w:rPr>
          <w:rFonts w:ascii="TH SarabunIT๙" w:hAnsi="TH SarabunIT๙" w:cs="TH SarabunIT๙"/>
          <w:sz w:val="32"/>
          <w:szCs w:val="32"/>
        </w:rPr>
      </w:pPr>
      <w:r w:rsidRPr="00EA1013">
        <w:rPr>
          <w:rFonts w:ascii="TH SarabunIT๙" w:hAnsi="TH SarabunIT๙" w:cs="TH SarabunIT๙"/>
          <w:sz w:val="32"/>
          <w:szCs w:val="32"/>
          <w:cs/>
        </w:rPr>
        <w:tab/>
        <w:t>รวบรวมผลการดำเนินงานตามคู่มือ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ของหน่วยงาน</w:t>
      </w:r>
      <w:r w:rsidRPr="00EA1013">
        <w:rPr>
          <w:rFonts w:ascii="TH SarabunIT๙" w:hAnsi="TH SarabunIT๙" w:cs="TH SarabunIT๙"/>
          <w:sz w:val="32"/>
          <w:szCs w:val="32"/>
        </w:rPr>
        <w:t xml:space="preserve"> </w:t>
      </w:r>
    </w:p>
    <w:p w:rsidR="00BD76A7" w:rsidRPr="00EA1013" w:rsidRDefault="00BD76A7" w:rsidP="00BD76A7">
      <w:pPr>
        <w:tabs>
          <w:tab w:val="left" w:pos="851"/>
          <w:tab w:val="left" w:pos="1418"/>
          <w:tab w:val="left" w:pos="2340"/>
        </w:tabs>
        <w:spacing w:before="120"/>
        <w:jc w:val="thaiDistribute"/>
        <w:rPr>
          <w:rFonts w:ascii="TH SarabunIT๙" w:hAnsi="TH SarabunIT๙" w:cs="TH SarabunIT๙"/>
          <w:sz w:val="32"/>
          <w:szCs w:val="32"/>
        </w:rPr>
      </w:pPr>
    </w:p>
    <w:p w:rsidR="00BD76A7" w:rsidRPr="00EA1013" w:rsidRDefault="00BD76A7" w:rsidP="00BD76A7">
      <w:pPr>
        <w:rPr>
          <w:rFonts w:ascii="TH SarabunIT๙" w:hAnsi="TH SarabunIT๙" w:cs="TH SarabunIT๙"/>
          <w:sz w:val="32"/>
          <w:szCs w:val="32"/>
          <w:cs/>
        </w:rPr>
      </w:pPr>
      <w:r w:rsidRPr="00EA1013">
        <w:rPr>
          <w:rFonts w:ascii="TH SarabunIT๙" w:hAnsi="TH SarabunIT๙" w:cs="TH SarabunIT๙"/>
          <w:sz w:val="32"/>
          <w:szCs w:val="32"/>
          <w:cs/>
        </w:rPr>
        <w:br w:type="page"/>
      </w:r>
    </w:p>
    <w:p w:rsidR="00BD76A7" w:rsidRPr="002A3345" w:rsidRDefault="00BD76A7" w:rsidP="007A3AF3">
      <w:pPr>
        <w:pStyle w:val="1"/>
        <w:tabs>
          <w:tab w:val="left" w:pos="1418"/>
        </w:tabs>
        <w:spacing w:before="120" w:line="240" w:lineRule="auto"/>
        <w:rPr>
          <w:rFonts w:ascii="TH SarabunIT๙" w:hAnsi="TH SarabunIT๙" w:cs="TH SarabunIT๙"/>
          <w:color w:val="auto"/>
          <w:sz w:val="32"/>
          <w:szCs w:val="32"/>
          <w:cs/>
        </w:rPr>
      </w:pPr>
      <w:r w:rsidRPr="002A3345">
        <w:rPr>
          <w:rFonts w:ascii="TH SarabunIT๙" w:hAnsi="TH SarabunIT๙" w:cs="TH SarabunIT๙"/>
          <w:color w:val="auto"/>
          <w:sz w:val="32"/>
          <w:szCs w:val="32"/>
          <w:cs/>
        </w:rPr>
        <w:lastRenderedPageBreak/>
        <w:t>ตัวชี้วัด</w:t>
      </w:r>
      <w:r w:rsidR="007D4678" w:rsidRPr="002A3345">
        <w:rPr>
          <w:rFonts w:ascii="TH SarabunIT๙" w:hAnsi="TH SarabunIT๙" w:cs="TH SarabunIT๙"/>
          <w:color w:val="auto"/>
          <w:sz w:val="32"/>
          <w:szCs w:val="32"/>
          <w:cs/>
        </w:rPr>
        <w:t xml:space="preserve">ที่  </w:t>
      </w:r>
      <w:r w:rsidRPr="002A3345">
        <w:rPr>
          <w:rFonts w:ascii="TH SarabunIT๙" w:hAnsi="TH SarabunIT๙" w:cs="TH SarabunIT๙"/>
          <w:color w:val="auto"/>
          <w:sz w:val="32"/>
          <w:szCs w:val="32"/>
          <w:cs/>
        </w:rPr>
        <w:t>1</w:t>
      </w:r>
      <w:r w:rsidR="007D4678" w:rsidRPr="002A3345">
        <w:rPr>
          <w:rFonts w:ascii="TH SarabunIT๙" w:hAnsi="TH SarabunIT๙" w:cs="TH SarabunIT๙"/>
          <w:color w:val="auto"/>
          <w:sz w:val="32"/>
          <w:szCs w:val="32"/>
          <w:cs/>
        </w:rPr>
        <w:t>3</w:t>
      </w:r>
      <w:r w:rsidR="002A3345" w:rsidRPr="002A3345">
        <w:rPr>
          <w:rFonts w:ascii="TH SarabunIT๙" w:hAnsi="TH SarabunIT๙" w:cs="TH SarabunIT๙"/>
          <w:color w:val="auto"/>
          <w:sz w:val="32"/>
          <w:szCs w:val="32"/>
          <w:cs/>
        </w:rPr>
        <w:tab/>
      </w:r>
      <w:r w:rsidRPr="002A3345">
        <w:rPr>
          <w:rFonts w:ascii="TH SarabunIT๙" w:hAnsi="TH SarabunIT๙" w:cs="TH SarabunIT๙"/>
          <w:color w:val="auto"/>
          <w:sz w:val="32"/>
          <w:szCs w:val="32"/>
          <w:cs/>
        </w:rPr>
        <w:t>ระดับคุณธรรมและความโปร่งใสในการดำเนินงานของหน่วยงานภาครัฐ</w:t>
      </w:r>
    </w:p>
    <w:p w:rsidR="00BD76A7" w:rsidRPr="007A3AF3" w:rsidRDefault="00BD76A7" w:rsidP="007A3AF3">
      <w:pPr>
        <w:tabs>
          <w:tab w:val="left" w:pos="993"/>
          <w:tab w:val="left" w:pos="1276"/>
        </w:tabs>
        <w:spacing w:before="120" w:after="0" w:line="240" w:lineRule="auto"/>
        <w:rPr>
          <w:rFonts w:ascii="TH SarabunIT๙" w:hAnsi="TH SarabunIT๙" w:cs="TH SarabunIT๙"/>
          <w:b/>
          <w:bCs/>
          <w:sz w:val="32"/>
          <w:szCs w:val="32"/>
          <w:cs/>
        </w:rPr>
      </w:pPr>
      <w:r w:rsidRPr="007A3AF3">
        <w:rPr>
          <w:rFonts w:ascii="TH SarabunIT๙" w:hAnsi="TH SarabunIT๙" w:cs="TH SarabunIT๙"/>
          <w:b/>
          <w:bCs/>
          <w:sz w:val="32"/>
          <w:szCs w:val="32"/>
          <w:cs/>
        </w:rPr>
        <w:t>หน่วยวัด</w:t>
      </w:r>
      <w:r w:rsidRPr="007A3AF3">
        <w:rPr>
          <w:rFonts w:ascii="TH SarabunIT๙" w:hAnsi="TH SarabunIT๙" w:cs="TH SarabunIT๙"/>
          <w:b/>
          <w:bCs/>
          <w:sz w:val="32"/>
          <w:szCs w:val="32"/>
          <w:cs/>
        </w:rPr>
        <w:tab/>
      </w:r>
      <w:r w:rsidRPr="007A3AF3">
        <w:rPr>
          <w:rFonts w:ascii="TH SarabunIT๙" w:hAnsi="TH SarabunIT๙" w:cs="TH SarabunIT๙"/>
          <w:b/>
          <w:bCs/>
          <w:sz w:val="32"/>
          <w:szCs w:val="32"/>
        </w:rPr>
        <w:t>:</w:t>
      </w:r>
      <w:r w:rsidR="002A3345" w:rsidRPr="007A3AF3">
        <w:rPr>
          <w:rFonts w:ascii="TH SarabunIT๙" w:hAnsi="TH SarabunIT๙" w:cs="TH SarabunIT๙" w:hint="cs"/>
          <w:b/>
          <w:bCs/>
          <w:sz w:val="32"/>
          <w:szCs w:val="32"/>
          <w:cs/>
        </w:rPr>
        <w:tab/>
      </w:r>
      <w:r w:rsidRPr="007A3AF3">
        <w:rPr>
          <w:rFonts w:ascii="TH SarabunIT๙" w:hAnsi="TH SarabunIT๙" w:cs="TH SarabunIT๙"/>
          <w:b/>
          <w:bCs/>
          <w:sz w:val="32"/>
          <w:szCs w:val="32"/>
          <w:cs/>
        </w:rPr>
        <w:t>ระดับ</w:t>
      </w:r>
    </w:p>
    <w:p w:rsidR="00BD76A7" w:rsidRPr="007A3AF3" w:rsidRDefault="00BD76A7" w:rsidP="007A3AF3">
      <w:pPr>
        <w:tabs>
          <w:tab w:val="left" w:pos="993"/>
          <w:tab w:val="left" w:pos="1276"/>
        </w:tabs>
        <w:spacing w:before="120" w:after="0" w:line="240" w:lineRule="auto"/>
        <w:rPr>
          <w:rFonts w:ascii="TH SarabunIT๙" w:hAnsi="TH SarabunIT๙" w:cs="TH SarabunIT๙"/>
          <w:b/>
          <w:bCs/>
          <w:sz w:val="32"/>
          <w:szCs w:val="32"/>
        </w:rPr>
      </w:pPr>
      <w:r w:rsidRPr="007A3AF3">
        <w:rPr>
          <w:rFonts w:ascii="TH SarabunIT๙" w:hAnsi="TH SarabunIT๙" w:cs="TH SarabunIT๙"/>
          <w:b/>
          <w:bCs/>
          <w:sz w:val="32"/>
          <w:szCs w:val="32"/>
          <w:cs/>
        </w:rPr>
        <w:t>น้ำหนัก</w:t>
      </w:r>
      <w:r w:rsidRPr="007A3AF3">
        <w:rPr>
          <w:rFonts w:ascii="TH SarabunIT๙" w:hAnsi="TH SarabunIT๙" w:cs="TH SarabunIT๙"/>
          <w:b/>
          <w:bCs/>
          <w:sz w:val="32"/>
          <w:szCs w:val="32"/>
          <w:cs/>
        </w:rPr>
        <w:tab/>
      </w:r>
      <w:r w:rsidRPr="007A3AF3">
        <w:rPr>
          <w:rFonts w:ascii="TH SarabunIT๙" w:hAnsi="TH SarabunIT๙" w:cs="TH SarabunIT๙"/>
          <w:b/>
          <w:bCs/>
          <w:sz w:val="32"/>
          <w:szCs w:val="32"/>
        </w:rPr>
        <w:t>:</w:t>
      </w:r>
      <w:r w:rsidR="002A3345" w:rsidRPr="007A3AF3">
        <w:rPr>
          <w:rFonts w:ascii="TH SarabunIT๙" w:hAnsi="TH SarabunIT๙" w:cs="TH SarabunIT๙" w:hint="cs"/>
          <w:b/>
          <w:bCs/>
          <w:sz w:val="32"/>
          <w:szCs w:val="32"/>
          <w:cs/>
        </w:rPr>
        <w:tab/>
      </w:r>
      <w:r w:rsidRPr="007A3AF3">
        <w:rPr>
          <w:rFonts w:ascii="TH SarabunIT๙" w:hAnsi="TH SarabunIT๙" w:cs="TH SarabunIT๙"/>
          <w:b/>
          <w:bCs/>
          <w:sz w:val="32"/>
          <w:szCs w:val="32"/>
          <w:cs/>
        </w:rPr>
        <w:t>ร้อยละ</w:t>
      </w:r>
      <w:r w:rsidR="00726079">
        <w:rPr>
          <w:rFonts w:ascii="TH SarabunIT๙" w:hAnsi="TH SarabunIT๙" w:cs="TH SarabunIT๙" w:hint="cs"/>
          <w:b/>
          <w:bCs/>
          <w:sz w:val="32"/>
          <w:szCs w:val="32"/>
          <w:cs/>
        </w:rPr>
        <w:t xml:space="preserve"> 5</w:t>
      </w:r>
    </w:p>
    <w:p w:rsidR="00BD76A7" w:rsidRPr="00347C0C" w:rsidRDefault="00BD76A7" w:rsidP="007A3AF3">
      <w:pPr>
        <w:pStyle w:val="ad"/>
        <w:tabs>
          <w:tab w:val="left" w:pos="993"/>
        </w:tabs>
        <w:spacing w:before="120"/>
        <w:rPr>
          <w:rFonts w:ascii="TH SarabunIT๙" w:hAnsi="TH SarabunIT๙" w:cs="TH SarabunIT๙"/>
          <w:sz w:val="32"/>
          <w:szCs w:val="32"/>
        </w:rPr>
      </w:pPr>
      <w:r w:rsidRPr="00347C0C">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347C0C">
        <w:rPr>
          <w:rFonts w:ascii="TH SarabunIT๙" w:hAnsi="TH SarabunIT๙" w:cs="TH SarabunIT๙"/>
          <w:b/>
          <w:bCs/>
          <w:sz w:val="32"/>
          <w:szCs w:val="32"/>
        </w:rPr>
        <w:t xml:space="preserve">: </w:t>
      </w:r>
    </w:p>
    <w:p w:rsidR="00BD76A7" w:rsidRDefault="00BD76A7" w:rsidP="00BD76A7">
      <w:pPr>
        <w:pStyle w:val="ad"/>
        <w:tabs>
          <w:tab w:val="left" w:pos="1276"/>
        </w:tabs>
        <w:jc w:val="thaiDistribute"/>
        <w:rPr>
          <w:rFonts w:ascii="TH SarabunIT๙" w:hAnsi="TH SarabunIT๙" w:cs="TH SarabunIT๙"/>
          <w:b/>
          <w:bCs/>
          <w:color w:val="FF0000"/>
          <w:spacing w:val="-6"/>
          <w:sz w:val="32"/>
          <w:szCs w:val="32"/>
        </w:rPr>
      </w:pPr>
      <w:r>
        <w:rPr>
          <w:rFonts w:ascii="TH SarabunIT๙" w:eastAsiaTheme="minorHAnsi" w:hAnsi="TH SarabunIT๙" w:cs="TH SarabunIT๙" w:hint="cs"/>
          <w:sz w:val="32"/>
          <w:szCs w:val="32"/>
          <w:cs/>
        </w:rPr>
        <w:tab/>
      </w:r>
      <w:r w:rsidRPr="00CD4F7B">
        <w:rPr>
          <w:rFonts w:ascii="TH SarabunIT๙" w:eastAsiaTheme="minorHAnsi" w:hAnsi="TH SarabunIT๙" w:cs="TH SarabunIT๙"/>
          <w:sz w:val="32"/>
          <w:szCs w:val="32"/>
          <w:cs/>
        </w:rPr>
        <w:t>การประเมินการกำกับดูแลการทุจริตของผู้บริหารองค์การ สะท้อนจากผลการประเมินคุณธรรมและความโปร่งใสในการดำเนินงานของหน่วยงานภาครัฐ (</w:t>
      </w:r>
      <w:r w:rsidRPr="00CD4F7B">
        <w:rPr>
          <w:rFonts w:ascii="TH SarabunIT๙" w:eastAsiaTheme="minorHAnsi" w:hAnsi="TH SarabunIT๙" w:cs="TH SarabunIT๙"/>
          <w:sz w:val="32"/>
          <w:szCs w:val="32"/>
        </w:rPr>
        <w:t xml:space="preserve">Integrity and Transparency Assessment: ITA) </w:t>
      </w:r>
      <w:r w:rsidRPr="00CD4F7B">
        <w:rPr>
          <w:rFonts w:ascii="TH SarabunIT๙" w:eastAsiaTheme="minorHAnsi" w:hAnsi="TH SarabunIT๙" w:cs="TH SarabunIT๙"/>
          <w:sz w:val="32"/>
          <w:szCs w:val="32"/>
          <w:cs/>
        </w:rPr>
        <w:t xml:space="preserve">จากสำนักงาน ป.ป.ช. และ </w:t>
      </w:r>
      <w:proofErr w:type="spellStart"/>
      <w:r w:rsidRPr="00CD4F7B">
        <w:rPr>
          <w:rFonts w:ascii="TH SarabunIT๙" w:eastAsiaTheme="minorHAnsi" w:hAnsi="TH SarabunIT๙" w:cs="TH SarabunIT๙"/>
          <w:sz w:val="32"/>
          <w:szCs w:val="32"/>
          <w:cs/>
        </w:rPr>
        <w:t>ป.ป.ท</w:t>
      </w:r>
      <w:proofErr w:type="spellEnd"/>
      <w:r w:rsidRPr="00CD4F7B">
        <w:rPr>
          <w:rFonts w:ascii="TH SarabunIT๙" w:eastAsiaTheme="minorHAnsi" w:hAnsi="TH SarabunIT๙" w:cs="TH SarabunIT๙"/>
          <w:sz w:val="32"/>
          <w:szCs w:val="32"/>
          <w:cs/>
        </w:rPr>
        <w:t>. โดยเป็นการประเมินอย่างครอบคลุมมิติการกำกับดูแลการทุจริตของผู้บริหารใน 5 องค์ประกอบ ได้แก่ ความโปร่งใส (</w:t>
      </w:r>
      <w:r w:rsidRPr="00CD4F7B">
        <w:rPr>
          <w:rFonts w:ascii="TH SarabunIT๙" w:eastAsiaTheme="minorHAnsi" w:hAnsi="TH SarabunIT๙" w:cs="TH SarabunIT๙"/>
          <w:sz w:val="32"/>
          <w:szCs w:val="32"/>
        </w:rPr>
        <w:t xml:space="preserve">Transparency) </w:t>
      </w:r>
      <w:r w:rsidRPr="00CD4F7B">
        <w:rPr>
          <w:rFonts w:ascii="TH SarabunIT๙" w:eastAsiaTheme="minorHAnsi" w:hAnsi="TH SarabunIT๙" w:cs="TH SarabunIT๙"/>
          <w:sz w:val="32"/>
          <w:szCs w:val="32"/>
          <w:cs/>
        </w:rPr>
        <w:t>ความพร้อมรับผิด (</w:t>
      </w:r>
      <w:r w:rsidRPr="00CD4F7B">
        <w:rPr>
          <w:rFonts w:ascii="TH SarabunIT๙" w:eastAsiaTheme="minorHAnsi" w:hAnsi="TH SarabunIT๙" w:cs="TH SarabunIT๙"/>
          <w:sz w:val="32"/>
          <w:szCs w:val="32"/>
        </w:rPr>
        <w:t xml:space="preserve">Accountability) </w:t>
      </w:r>
      <w:r w:rsidRPr="00CD4F7B">
        <w:rPr>
          <w:rFonts w:ascii="TH SarabunIT๙" w:eastAsiaTheme="minorHAnsi" w:hAnsi="TH SarabunIT๙" w:cs="TH SarabunIT๙"/>
          <w:sz w:val="32"/>
          <w:szCs w:val="32"/>
          <w:cs/>
        </w:rPr>
        <w:t>ความปลอดจากการทุจริตในการปฏิบัติงาน (</w:t>
      </w:r>
      <w:r w:rsidRPr="00CD4F7B">
        <w:rPr>
          <w:rFonts w:ascii="TH SarabunIT๙" w:eastAsiaTheme="minorHAnsi" w:hAnsi="TH SarabunIT๙" w:cs="TH SarabunIT๙"/>
          <w:sz w:val="32"/>
          <w:szCs w:val="32"/>
        </w:rPr>
        <w:t xml:space="preserve">Corruption-Free) </w:t>
      </w:r>
      <w:r w:rsidRPr="00CD4F7B">
        <w:rPr>
          <w:rFonts w:ascii="TH SarabunIT๙" w:eastAsiaTheme="minorHAnsi" w:hAnsi="TH SarabunIT๙" w:cs="TH SarabunIT๙"/>
          <w:sz w:val="32"/>
          <w:szCs w:val="32"/>
          <w:cs/>
        </w:rPr>
        <w:t>วัฒนธรรมคุณธรรมในองค์กร (</w:t>
      </w:r>
      <w:r w:rsidRPr="00CD4F7B">
        <w:rPr>
          <w:rFonts w:ascii="TH SarabunIT๙" w:eastAsiaTheme="minorHAnsi" w:hAnsi="TH SarabunIT๙" w:cs="TH SarabunIT๙"/>
          <w:sz w:val="32"/>
          <w:szCs w:val="32"/>
        </w:rPr>
        <w:t xml:space="preserve">Integrity Culture) </w:t>
      </w:r>
      <w:r w:rsidRPr="00CD4F7B">
        <w:rPr>
          <w:rFonts w:ascii="TH SarabunIT๙" w:eastAsiaTheme="minorHAnsi" w:hAnsi="TH SarabunIT๙" w:cs="TH SarabunIT๙"/>
          <w:sz w:val="32"/>
          <w:szCs w:val="32"/>
          <w:cs/>
        </w:rPr>
        <w:t>และคุณธรรมการทำงานในหน่วยงาน (</w:t>
      </w:r>
      <w:r w:rsidRPr="00CD4F7B">
        <w:rPr>
          <w:rFonts w:ascii="TH SarabunIT๙" w:eastAsiaTheme="minorHAnsi" w:hAnsi="TH SarabunIT๙" w:cs="TH SarabunIT๙"/>
          <w:sz w:val="32"/>
          <w:szCs w:val="32"/>
        </w:rPr>
        <w:t xml:space="preserve">Work Integrity) </w:t>
      </w:r>
      <w:r w:rsidRPr="00CD4F7B">
        <w:rPr>
          <w:rFonts w:ascii="TH SarabunIT๙" w:eastAsiaTheme="minorHAnsi" w:hAnsi="TH SarabunIT๙" w:cs="TH SarabunIT๙"/>
          <w:sz w:val="32"/>
          <w:szCs w:val="32"/>
          <w:cs/>
        </w:rPr>
        <w:t>ให้มีการดำเนินงานที่มีคุณธรรม จริยธรรม และ</w:t>
      </w:r>
      <w:proofErr w:type="spellStart"/>
      <w:r w:rsidRPr="00CD4F7B">
        <w:rPr>
          <w:rFonts w:ascii="TH SarabunIT๙" w:eastAsiaTheme="minorHAnsi" w:hAnsi="TH SarabunIT๙" w:cs="TH SarabunIT๙"/>
          <w:sz w:val="32"/>
          <w:szCs w:val="32"/>
          <w:cs/>
        </w:rPr>
        <w:t>ธรรมาภิ</w:t>
      </w:r>
      <w:proofErr w:type="spellEnd"/>
      <w:r w:rsidRPr="00CD4F7B">
        <w:rPr>
          <w:rFonts w:ascii="TH SarabunIT๙" w:eastAsiaTheme="minorHAnsi" w:hAnsi="TH SarabunIT๙" w:cs="TH SarabunIT๙"/>
          <w:sz w:val="32"/>
          <w:szCs w:val="32"/>
          <w:cs/>
        </w:rPr>
        <w:t>บาล</w:t>
      </w:r>
    </w:p>
    <w:p w:rsidR="00BD76A7" w:rsidRPr="00317C0A" w:rsidRDefault="00BD76A7" w:rsidP="00BD76A7">
      <w:pPr>
        <w:pStyle w:val="ad"/>
        <w:tabs>
          <w:tab w:val="left" w:pos="1276"/>
        </w:tabs>
        <w:jc w:val="thaiDistribute"/>
        <w:rPr>
          <w:rFonts w:ascii="TH SarabunIT๙" w:hAnsi="TH SarabunIT๙" w:cs="TH SarabunIT๙"/>
          <w:b/>
          <w:bCs/>
          <w:spacing w:val="-6"/>
          <w:sz w:val="32"/>
          <w:szCs w:val="32"/>
        </w:rPr>
      </w:pPr>
      <w:r>
        <w:rPr>
          <w:rFonts w:ascii="TH SarabunIT๙" w:hAnsi="TH SarabunIT๙" w:cs="TH SarabunIT๙" w:hint="cs"/>
          <w:b/>
          <w:bCs/>
          <w:spacing w:val="-6"/>
          <w:sz w:val="32"/>
          <w:szCs w:val="32"/>
          <w:cs/>
        </w:rPr>
        <w:tab/>
        <w:t>ประกอบด้วย</w:t>
      </w:r>
      <w:r w:rsidRPr="00317C0A">
        <w:rPr>
          <w:rFonts w:ascii="TH SarabunIT๙" w:hAnsi="TH SarabunIT๙" w:cs="TH SarabunIT๙" w:hint="cs"/>
          <w:b/>
          <w:bCs/>
          <w:spacing w:val="-6"/>
          <w:sz w:val="32"/>
          <w:szCs w:val="32"/>
          <w:cs/>
        </w:rPr>
        <w:t xml:space="preserve"> 2 ตัวชี้วัดย่อย</w:t>
      </w:r>
      <w:r>
        <w:rPr>
          <w:rFonts w:ascii="TH SarabunIT๙" w:hAnsi="TH SarabunIT๙" w:cs="TH SarabunIT๙" w:hint="cs"/>
          <w:b/>
          <w:bCs/>
          <w:spacing w:val="-6"/>
          <w:sz w:val="32"/>
          <w:szCs w:val="32"/>
          <w:cs/>
        </w:rPr>
        <w:t xml:space="preserve"> ดังนี้</w:t>
      </w:r>
    </w:p>
    <w:p w:rsidR="00BD76A7" w:rsidRPr="00317C0A" w:rsidRDefault="00BD76A7" w:rsidP="00BD76A7">
      <w:pPr>
        <w:pStyle w:val="ad"/>
        <w:tabs>
          <w:tab w:val="left" w:pos="1276"/>
        </w:tabs>
        <w:jc w:val="thaiDistribute"/>
        <w:rPr>
          <w:rFonts w:ascii="TH SarabunIT๙" w:hAnsi="TH SarabunIT๙" w:cs="TH SarabunIT๙"/>
          <w:spacing w:val="-6"/>
          <w:sz w:val="32"/>
          <w:szCs w:val="32"/>
          <w:cs/>
        </w:rPr>
      </w:pPr>
      <w:r>
        <w:rPr>
          <w:rFonts w:ascii="TH SarabunIT๙" w:hAnsi="TH SarabunIT๙" w:cs="TH SarabunIT๙" w:hint="cs"/>
          <w:spacing w:val="-6"/>
          <w:sz w:val="32"/>
          <w:szCs w:val="32"/>
          <w:cs/>
        </w:rPr>
        <w:tab/>
      </w:r>
      <w:r w:rsidRPr="001208D3">
        <w:rPr>
          <w:rFonts w:ascii="TH SarabunIT๙" w:hAnsi="TH SarabunIT๙" w:cs="TH SarabunIT๙" w:hint="cs"/>
          <w:b/>
          <w:bCs/>
          <w:spacing w:val="-6"/>
          <w:sz w:val="32"/>
          <w:szCs w:val="32"/>
          <w:cs/>
        </w:rPr>
        <w:t xml:space="preserve">1. </w:t>
      </w:r>
      <w:r w:rsidRPr="001208D3">
        <w:rPr>
          <w:rFonts w:ascii="TH SarabunIT๙" w:hAnsi="TH SarabunIT๙" w:cs="TH SarabunIT๙"/>
          <w:b/>
          <w:bCs/>
          <w:spacing w:val="-6"/>
          <w:sz w:val="32"/>
          <w:szCs w:val="32"/>
          <w:cs/>
        </w:rPr>
        <w:t>คะแนน</w:t>
      </w:r>
      <w:r w:rsidRPr="001208D3">
        <w:rPr>
          <w:rFonts w:ascii="TH SarabunIT๙" w:hAnsi="TH SarabunIT๙" w:cs="TH SarabunIT๙" w:hint="cs"/>
          <w:b/>
          <w:bCs/>
          <w:spacing w:val="-6"/>
          <w:sz w:val="32"/>
          <w:szCs w:val="32"/>
          <w:cs/>
        </w:rPr>
        <w:t>จาก</w:t>
      </w:r>
      <w:r w:rsidRPr="001208D3">
        <w:rPr>
          <w:rFonts w:ascii="TH SarabunIT๙" w:hAnsi="TH SarabunIT๙" w:cs="TH SarabunIT๙"/>
          <w:b/>
          <w:bCs/>
          <w:spacing w:val="-6"/>
          <w:sz w:val="32"/>
          <w:szCs w:val="32"/>
          <w:cs/>
        </w:rPr>
        <w:t xml:space="preserve">แบบสำรวจหลักฐานเชิงประจักษ์ </w:t>
      </w:r>
      <w:r w:rsidRPr="001208D3">
        <w:rPr>
          <w:rFonts w:ascii="TH SarabunIT๙" w:hAnsi="TH SarabunIT๙" w:cs="TH SarabunIT๙" w:hint="cs"/>
          <w:b/>
          <w:bCs/>
          <w:spacing w:val="-6"/>
          <w:sz w:val="32"/>
          <w:szCs w:val="32"/>
          <w:cs/>
        </w:rPr>
        <w:t>(</w:t>
      </w:r>
      <w:r w:rsidRPr="001208D3">
        <w:rPr>
          <w:rFonts w:ascii="TH SarabunIT๙" w:hAnsi="TH SarabunIT๙" w:cs="TH SarabunIT๙"/>
          <w:b/>
          <w:bCs/>
          <w:spacing w:val="-6"/>
          <w:sz w:val="32"/>
          <w:szCs w:val="32"/>
        </w:rPr>
        <w:t>EBIT</w:t>
      </w:r>
      <w:r w:rsidRPr="001208D3">
        <w:rPr>
          <w:rFonts w:ascii="TH SarabunIT๙" w:hAnsi="TH SarabunIT๙" w:cs="TH SarabunIT๙" w:hint="cs"/>
          <w:b/>
          <w:bCs/>
          <w:spacing w:val="-6"/>
          <w:sz w:val="32"/>
          <w:szCs w:val="32"/>
          <w:cs/>
        </w:rPr>
        <w:t>)</w:t>
      </w:r>
      <w:r>
        <w:rPr>
          <w:rFonts w:ascii="TH SarabunIT๙" w:hAnsi="TH SarabunIT๙" w:cs="TH SarabunIT๙" w:hint="cs"/>
          <w:spacing w:val="-6"/>
          <w:sz w:val="32"/>
          <w:szCs w:val="32"/>
          <w:cs/>
        </w:rPr>
        <w:t xml:space="preserve"> น้ำหนัก ร้อยละ</w:t>
      </w:r>
      <w:r w:rsidR="00726079">
        <w:rPr>
          <w:rFonts w:ascii="TH SarabunIT๙" w:hAnsi="TH SarabunIT๙" w:cs="TH SarabunIT๙" w:hint="cs"/>
          <w:spacing w:val="-6"/>
          <w:sz w:val="32"/>
          <w:szCs w:val="32"/>
          <w:cs/>
        </w:rPr>
        <w:t xml:space="preserve"> 2.5</w:t>
      </w:r>
    </w:p>
    <w:p w:rsidR="00C915A9" w:rsidRPr="00603516" w:rsidRDefault="00C915A9" w:rsidP="00C915A9">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2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135"/>
      </w:tblGrid>
      <w:tr w:rsidR="00C915A9" w:rsidRPr="00AF77F4" w:rsidTr="00701047">
        <w:trPr>
          <w:jc w:val="center"/>
        </w:trPr>
        <w:tc>
          <w:tcPr>
            <w:tcW w:w="1593" w:type="dxa"/>
            <w:shd w:val="clear" w:color="auto" w:fill="auto"/>
          </w:tcPr>
          <w:p w:rsidR="00C915A9" w:rsidRPr="00AF77F4" w:rsidRDefault="00C915A9" w:rsidP="00701047">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ระดับคะแนน</w:t>
            </w:r>
          </w:p>
        </w:tc>
        <w:tc>
          <w:tcPr>
            <w:tcW w:w="5135" w:type="dxa"/>
            <w:shd w:val="clear" w:color="auto" w:fill="auto"/>
          </w:tcPr>
          <w:p w:rsidR="00C915A9" w:rsidRPr="00AF77F4" w:rsidRDefault="00C915A9" w:rsidP="00701047">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 xml:space="preserve">เกณฑ์การให้คะแนน </w:t>
            </w:r>
          </w:p>
        </w:tc>
      </w:tr>
      <w:tr w:rsidR="00C915A9" w:rsidRPr="00AF77F4" w:rsidTr="00701047">
        <w:trPr>
          <w:jc w:val="center"/>
        </w:trPr>
        <w:tc>
          <w:tcPr>
            <w:tcW w:w="1593" w:type="dxa"/>
            <w:shd w:val="clear" w:color="auto" w:fill="auto"/>
          </w:tcPr>
          <w:p w:rsidR="00C915A9" w:rsidRPr="00AF77F4" w:rsidRDefault="00C915A9" w:rsidP="00701047">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spacing w:val="-6"/>
                <w:sz w:val="32"/>
                <w:szCs w:val="32"/>
                <w:cs/>
              </w:rPr>
              <w:t>1</w:t>
            </w:r>
          </w:p>
        </w:tc>
        <w:tc>
          <w:tcPr>
            <w:tcW w:w="5135" w:type="dxa"/>
            <w:shd w:val="clear" w:color="auto" w:fill="auto"/>
          </w:tcPr>
          <w:p w:rsidR="00C915A9" w:rsidRPr="00AF77F4" w:rsidRDefault="00C915A9" w:rsidP="00701047">
            <w:pPr>
              <w:spacing w:after="0" w:line="240" w:lineRule="auto"/>
              <w:rPr>
                <w:rFonts w:ascii="TH SarabunIT๙" w:hAnsi="TH SarabunIT๙" w:cs="TH SarabunIT๙"/>
                <w:sz w:val="32"/>
                <w:szCs w:val="32"/>
                <w:cs/>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 </w:t>
            </w:r>
            <w:r w:rsidRPr="00AF77F4">
              <w:rPr>
                <w:rFonts w:ascii="TH SarabunIT๙" w:eastAsia="SimSun" w:hAnsi="TH SarabunIT๙" w:cs="TH SarabunIT๙"/>
                <w:sz w:val="32"/>
                <w:szCs w:val="32"/>
                <w:cs/>
              </w:rPr>
              <w:t>ต</w:t>
            </w:r>
            <w:r w:rsidRPr="00AF77F4">
              <w:rPr>
                <w:rFonts w:ascii="TH SarabunIT๙" w:eastAsia="SimSun" w:hAnsi="TH SarabunIT๙" w:cs="TH SarabunIT๙" w:hint="cs"/>
                <w:sz w:val="32"/>
                <w:szCs w:val="32"/>
                <w:cs/>
              </w:rPr>
              <w:t>่ำ</w:t>
            </w:r>
            <w:r w:rsidRPr="00AF77F4">
              <w:rPr>
                <w:rFonts w:ascii="TH SarabunIT๙" w:eastAsia="SimSun" w:hAnsi="TH SarabunIT๙" w:cs="TH SarabunIT๙"/>
                <w:sz w:val="32"/>
                <w:szCs w:val="32"/>
                <w:cs/>
              </w:rPr>
              <w:t>กว</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าหรือเท่ากับ</w:t>
            </w:r>
            <w:r w:rsidRPr="00AF77F4">
              <w:rPr>
                <w:rFonts w:ascii="TH SarabunIT๙" w:eastAsia="SimSun" w:hAnsi="TH SarabunIT๙" w:cs="TH SarabunIT๙"/>
                <w:sz w:val="32"/>
                <w:szCs w:val="32"/>
              </w:rPr>
              <w:t xml:space="preserve"> </w:t>
            </w:r>
            <w:r w:rsidRPr="00AF77F4">
              <w:rPr>
                <w:rFonts w:ascii="TH SarabunIT๙" w:hAnsi="TH SarabunIT๙" w:cs="TH SarabunIT๙" w:hint="cs"/>
                <w:sz w:val="32"/>
                <w:szCs w:val="32"/>
                <w:cs/>
              </w:rPr>
              <w:t>399.99 คะแนน</w:t>
            </w:r>
          </w:p>
        </w:tc>
      </w:tr>
      <w:tr w:rsidR="00C915A9" w:rsidRPr="00AF77F4" w:rsidTr="00701047">
        <w:trPr>
          <w:jc w:val="center"/>
        </w:trPr>
        <w:tc>
          <w:tcPr>
            <w:tcW w:w="1593" w:type="dxa"/>
            <w:shd w:val="clear" w:color="auto" w:fill="auto"/>
          </w:tcPr>
          <w:p w:rsidR="00C915A9" w:rsidRPr="00AF77F4" w:rsidRDefault="00C915A9" w:rsidP="00701047">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2</w:t>
            </w:r>
          </w:p>
        </w:tc>
        <w:tc>
          <w:tcPr>
            <w:tcW w:w="5135" w:type="dxa"/>
            <w:shd w:val="clear" w:color="auto" w:fill="auto"/>
          </w:tcPr>
          <w:p w:rsidR="00C915A9" w:rsidRPr="00AF77F4" w:rsidRDefault="00C915A9" w:rsidP="00701047">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400.00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599.99 คะแนน</w:t>
            </w:r>
          </w:p>
        </w:tc>
      </w:tr>
      <w:tr w:rsidR="00C915A9" w:rsidRPr="00AF77F4" w:rsidTr="00701047">
        <w:trPr>
          <w:jc w:val="center"/>
        </w:trPr>
        <w:tc>
          <w:tcPr>
            <w:tcW w:w="1593" w:type="dxa"/>
            <w:shd w:val="clear" w:color="auto" w:fill="auto"/>
          </w:tcPr>
          <w:p w:rsidR="00C915A9" w:rsidRPr="00AF77F4" w:rsidRDefault="00C915A9" w:rsidP="00701047">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3</w:t>
            </w:r>
          </w:p>
        </w:tc>
        <w:tc>
          <w:tcPr>
            <w:tcW w:w="5135" w:type="dxa"/>
            <w:shd w:val="clear" w:color="auto" w:fill="auto"/>
          </w:tcPr>
          <w:p w:rsidR="00C915A9" w:rsidRPr="00AF77F4" w:rsidRDefault="00C915A9" w:rsidP="00701047">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600.00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799.99 คะแนน</w:t>
            </w:r>
          </w:p>
        </w:tc>
      </w:tr>
      <w:tr w:rsidR="00C915A9" w:rsidRPr="00AF77F4" w:rsidTr="00701047">
        <w:trPr>
          <w:jc w:val="center"/>
        </w:trPr>
        <w:tc>
          <w:tcPr>
            <w:tcW w:w="1593" w:type="dxa"/>
            <w:shd w:val="clear" w:color="auto" w:fill="auto"/>
          </w:tcPr>
          <w:p w:rsidR="00C915A9" w:rsidRPr="00AF77F4" w:rsidRDefault="00C915A9" w:rsidP="00701047">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4</w:t>
            </w:r>
          </w:p>
        </w:tc>
        <w:tc>
          <w:tcPr>
            <w:tcW w:w="5135" w:type="dxa"/>
            <w:shd w:val="clear" w:color="auto" w:fill="auto"/>
          </w:tcPr>
          <w:p w:rsidR="00C915A9" w:rsidRPr="00AF77F4" w:rsidRDefault="00C915A9" w:rsidP="00701047">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800.00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999.99 คะแนน</w:t>
            </w:r>
          </w:p>
        </w:tc>
      </w:tr>
      <w:tr w:rsidR="00C915A9" w:rsidRPr="00AF77F4" w:rsidTr="00701047">
        <w:trPr>
          <w:jc w:val="center"/>
        </w:trPr>
        <w:tc>
          <w:tcPr>
            <w:tcW w:w="1593" w:type="dxa"/>
            <w:shd w:val="clear" w:color="auto" w:fill="auto"/>
          </w:tcPr>
          <w:p w:rsidR="00C915A9" w:rsidRPr="00AF77F4" w:rsidRDefault="00C915A9" w:rsidP="00701047">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5</w:t>
            </w:r>
          </w:p>
        </w:tc>
        <w:tc>
          <w:tcPr>
            <w:tcW w:w="5135" w:type="dxa"/>
            <w:shd w:val="clear" w:color="auto" w:fill="auto"/>
          </w:tcPr>
          <w:p w:rsidR="00C915A9" w:rsidRPr="00AF77F4" w:rsidRDefault="00C915A9" w:rsidP="00701047">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1</w:t>
            </w:r>
            <w:r w:rsidRPr="00AF77F4">
              <w:rPr>
                <w:rFonts w:ascii="TH SarabunIT๙" w:hAnsi="TH SarabunIT๙" w:cs="TH SarabunIT๙"/>
                <w:sz w:val="32"/>
                <w:szCs w:val="32"/>
              </w:rPr>
              <w:t>,</w:t>
            </w:r>
            <w:r w:rsidRPr="00AF77F4">
              <w:rPr>
                <w:rFonts w:ascii="TH SarabunIT๙" w:hAnsi="TH SarabunIT๙" w:cs="TH SarabunIT๙" w:hint="cs"/>
                <w:sz w:val="32"/>
                <w:szCs w:val="32"/>
                <w:cs/>
              </w:rPr>
              <w:t>000 คะแนน</w:t>
            </w:r>
          </w:p>
        </w:tc>
      </w:tr>
    </w:tbl>
    <w:p w:rsidR="00C915A9" w:rsidRPr="007D4AF6" w:rsidRDefault="00C915A9" w:rsidP="00C915A9">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915A9" w:rsidRPr="00EA1013" w:rsidTr="00701047">
        <w:trPr>
          <w:jc w:val="center"/>
        </w:trPr>
        <w:tc>
          <w:tcPr>
            <w:tcW w:w="3456" w:type="dxa"/>
            <w:vMerge w:val="restart"/>
            <w:shd w:val="clear" w:color="auto" w:fill="auto"/>
            <w:vAlign w:val="center"/>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C915A9" w:rsidRPr="00EA1013" w:rsidTr="00701047">
        <w:trPr>
          <w:trHeight w:val="384"/>
          <w:jc w:val="center"/>
        </w:trPr>
        <w:tc>
          <w:tcPr>
            <w:tcW w:w="3456" w:type="dxa"/>
            <w:vMerge/>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C915A9" w:rsidRPr="00EA1013" w:rsidTr="00701047">
        <w:trPr>
          <w:trHeight w:val="64"/>
          <w:jc w:val="center"/>
        </w:trPr>
        <w:tc>
          <w:tcPr>
            <w:tcW w:w="3456" w:type="dxa"/>
            <w:shd w:val="clear" w:color="auto" w:fill="auto"/>
          </w:tcPr>
          <w:p w:rsidR="00C915A9" w:rsidRPr="00EA1013" w:rsidRDefault="00C915A9" w:rsidP="00701047">
            <w:pPr>
              <w:spacing w:after="0" w:line="240" w:lineRule="auto"/>
              <w:rPr>
                <w:rFonts w:ascii="TH SarabunIT๙" w:eastAsia="Times New Roman" w:hAnsi="TH SarabunIT๙" w:cs="TH SarabunIT๙"/>
                <w:sz w:val="32"/>
                <w:szCs w:val="32"/>
              </w:rPr>
            </w:pPr>
            <w:r w:rsidRPr="00127A67">
              <w:rPr>
                <w:rFonts w:ascii="TH SarabunIT๙" w:hAnsi="TH SarabunIT๙" w:cs="TH SarabunIT๙"/>
                <w:sz w:val="32"/>
                <w:szCs w:val="32"/>
                <w:cs/>
              </w:rPr>
              <w:t>คะแนนจากแบบสำรวจหลักฐานเชิงประจักษ์</w:t>
            </w:r>
            <w:r>
              <w:rPr>
                <w:rFonts w:ascii="TH SarabunIT๙" w:hAnsi="TH SarabunIT๙" w:cs="TH SarabunIT๙"/>
                <w:sz w:val="32"/>
                <w:szCs w:val="32"/>
              </w:rPr>
              <w:t xml:space="preserve"> </w:t>
            </w:r>
            <w:r w:rsidRPr="00127A67">
              <w:rPr>
                <w:rFonts w:ascii="TH SarabunIT๙" w:hAnsi="TH SarabunIT๙" w:cs="TH SarabunIT๙"/>
                <w:sz w:val="32"/>
                <w:szCs w:val="32"/>
                <w:cs/>
              </w:rPr>
              <w:t>(</w:t>
            </w:r>
            <w:r w:rsidRPr="00127A67">
              <w:rPr>
                <w:rFonts w:ascii="TH SarabunIT๙" w:hAnsi="TH SarabunIT๙" w:cs="TH SarabunIT๙"/>
                <w:sz w:val="32"/>
                <w:szCs w:val="32"/>
              </w:rPr>
              <w:t>EBIT)</w:t>
            </w:r>
          </w:p>
        </w:tc>
        <w:tc>
          <w:tcPr>
            <w:tcW w:w="992"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C915A9" w:rsidRPr="00127A67" w:rsidRDefault="00C915A9" w:rsidP="00701047">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74.42</w:t>
            </w:r>
          </w:p>
        </w:tc>
        <w:tc>
          <w:tcPr>
            <w:tcW w:w="1417" w:type="dxa"/>
            <w:shd w:val="clear" w:color="auto" w:fill="auto"/>
          </w:tcPr>
          <w:p w:rsidR="00C915A9" w:rsidRPr="00127A67" w:rsidRDefault="00C915A9" w:rsidP="00701047">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76.74</w:t>
            </w:r>
          </w:p>
        </w:tc>
        <w:tc>
          <w:tcPr>
            <w:tcW w:w="1418" w:type="dxa"/>
            <w:shd w:val="clear" w:color="auto" w:fill="auto"/>
          </w:tcPr>
          <w:p w:rsidR="00C915A9" w:rsidRPr="00127A67" w:rsidRDefault="00C915A9" w:rsidP="00701047">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75.00</w:t>
            </w:r>
          </w:p>
        </w:tc>
      </w:tr>
    </w:tbl>
    <w:p w:rsidR="00C915A9" w:rsidRDefault="00C915A9" w:rsidP="00C915A9">
      <w:pPr>
        <w:autoSpaceDE w:val="0"/>
        <w:autoSpaceDN w:val="0"/>
        <w:adjustRightInd w:val="0"/>
        <w:spacing w:before="120" w:line="240" w:lineRule="auto"/>
        <w:ind w:firstLine="1134"/>
        <w:rPr>
          <w:rFonts w:ascii="TH SarabunIT๙" w:hAnsi="TH SarabunIT๙" w:cs="TH SarabunIT๙"/>
          <w:b/>
          <w:bCs/>
          <w:sz w:val="32"/>
          <w:szCs w:val="32"/>
        </w:rPr>
      </w:pPr>
      <w:r w:rsidRPr="001208D3">
        <w:rPr>
          <w:rFonts w:ascii="TH SarabunIT๙" w:hAnsi="TH SarabunIT๙" w:cs="TH SarabunIT๙" w:hint="cs"/>
          <w:b/>
          <w:bCs/>
          <w:sz w:val="32"/>
          <w:szCs w:val="32"/>
          <w:cs/>
        </w:rPr>
        <w:t xml:space="preserve">2. </w:t>
      </w:r>
      <w:r w:rsidRPr="001208D3">
        <w:rPr>
          <w:rFonts w:ascii="TH SarabunIT๙" w:hAnsi="TH SarabunIT๙" w:cs="TH SarabunIT๙"/>
          <w:b/>
          <w:bCs/>
          <w:sz w:val="32"/>
          <w:szCs w:val="32"/>
          <w:cs/>
        </w:rPr>
        <w:t xml:space="preserve">ผลการประเมินคุณธรรมและความโปร่งใสในการดำเนินงานของหน่วยงานภาครัฐ </w:t>
      </w:r>
      <w:r>
        <w:rPr>
          <w:rFonts w:ascii="TH SarabunIT๙" w:hAnsi="TH SarabunIT๙" w:cs="TH SarabunIT๙" w:hint="cs"/>
          <w:b/>
          <w:bCs/>
          <w:sz w:val="32"/>
          <w:szCs w:val="32"/>
          <w:cs/>
        </w:rPr>
        <w:t>(</w:t>
      </w:r>
      <w:r w:rsidRPr="001208D3">
        <w:rPr>
          <w:rFonts w:ascii="TH SarabunIT๙" w:hAnsi="TH SarabunIT๙" w:cs="TH SarabunIT๙"/>
          <w:b/>
          <w:bCs/>
          <w:sz w:val="32"/>
          <w:szCs w:val="32"/>
        </w:rPr>
        <w:t>ITA</w:t>
      </w:r>
      <w:r>
        <w:rPr>
          <w:rFonts w:ascii="TH SarabunIT๙" w:hAnsi="TH SarabunIT๙" w:cs="TH SarabunIT๙" w:hint="cs"/>
          <w:b/>
          <w:bCs/>
          <w:sz w:val="32"/>
          <w:szCs w:val="32"/>
          <w:cs/>
        </w:rPr>
        <w:t xml:space="preserve">) </w:t>
      </w:r>
      <w:r>
        <w:rPr>
          <w:rFonts w:ascii="TH SarabunIT๙" w:hAnsi="TH SarabunIT๙" w:cs="TH SarabunIT๙" w:hint="cs"/>
          <w:spacing w:val="-6"/>
          <w:sz w:val="32"/>
          <w:szCs w:val="32"/>
          <w:cs/>
        </w:rPr>
        <w:t>น้ำหนัก ร้อยละ 2.5</w:t>
      </w:r>
    </w:p>
    <w:p w:rsidR="00C915A9" w:rsidRPr="00603516" w:rsidRDefault="00C915A9" w:rsidP="00C915A9">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1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C915A9" w:rsidRPr="008D555E" w:rsidTr="00701047">
        <w:trPr>
          <w:jc w:val="center"/>
        </w:trPr>
        <w:tc>
          <w:tcPr>
            <w:tcW w:w="1609" w:type="dxa"/>
            <w:shd w:val="clear" w:color="auto" w:fill="auto"/>
          </w:tcPr>
          <w:p w:rsidR="00C915A9" w:rsidRPr="008D555E" w:rsidRDefault="00C915A9" w:rsidP="00701047">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ระดับคะแนน</w:t>
            </w:r>
          </w:p>
        </w:tc>
        <w:tc>
          <w:tcPr>
            <w:tcW w:w="5103" w:type="dxa"/>
            <w:shd w:val="clear" w:color="auto" w:fill="auto"/>
          </w:tcPr>
          <w:p w:rsidR="00C915A9" w:rsidRPr="008D555E" w:rsidRDefault="00C915A9" w:rsidP="00701047">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 xml:space="preserve">เกณฑ์การให้คะแนน </w:t>
            </w:r>
          </w:p>
        </w:tc>
      </w:tr>
      <w:tr w:rsidR="00C915A9" w:rsidRPr="008D555E" w:rsidTr="00701047">
        <w:trPr>
          <w:jc w:val="center"/>
        </w:trPr>
        <w:tc>
          <w:tcPr>
            <w:tcW w:w="1609" w:type="dxa"/>
            <w:shd w:val="clear" w:color="auto" w:fill="auto"/>
          </w:tcPr>
          <w:p w:rsidR="00C915A9" w:rsidRPr="008D555E" w:rsidRDefault="00C915A9" w:rsidP="00701047">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1</w:t>
            </w:r>
          </w:p>
        </w:tc>
        <w:tc>
          <w:tcPr>
            <w:tcW w:w="5103" w:type="dxa"/>
            <w:shd w:val="clear" w:color="auto" w:fill="auto"/>
          </w:tcPr>
          <w:p w:rsidR="00C915A9" w:rsidRPr="008D555E" w:rsidRDefault="00C915A9" w:rsidP="00701047">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น</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p>
        </w:tc>
      </w:tr>
      <w:tr w:rsidR="00C915A9" w:rsidRPr="008D555E" w:rsidTr="00701047">
        <w:trPr>
          <w:jc w:val="center"/>
        </w:trPr>
        <w:tc>
          <w:tcPr>
            <w:tcW w:w="1609" w:type="dxa"/>
            <w:shd w:val="clear" w:color="auto" w:fill="auto"/>
          </w:tcPr>
          <w:p w:rsidR="00C915A9" w:rsidRPr="008D555E" w:rsidRDefault="00C915A9" w:rsidP="00701047">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2</w:t>
            </w:r>
          </w:p>
        </w:tc>
        <w:tc>
          <w:tcPr>
            <w:tcW w:w="5103" w:type="dxa"/>
            <w:shd w:val="clear" w:color="auto" w:fill="auto"/>
          </w:tcPr>
          <w:p w:rsidR="00C915A9" w:rsidRPr="008D555E" w:rsidRDefault="00C915A9" w:rsidP="00701047">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r w:rsidRPr="008D555E">
              <w:rPr>
                <w:rFonts w:ascii="TH SarabunIT๙" w:hAnsi="TH SarabunIT๙" w:cs="TH SarabunIT๙"/>
                <w:sz w:val="32"/>
                <w:szCs w:val="32"/>
              </w:rPr>
              <w:t xml:space="preserve"> – </w:t>
            </w:r>
            <w:r w:rsidRPr="008D555E">
              <w:rPr>
                <w:rFonts w:ascii="TH SarabunIT๙" w:eastAsia="SimSun" w:hAnsi="TH SarabunIT๙" w:cs="TH SarabunIT๙"/>
                <w:sz w:val="32"/>
                <w:szCs w:val="32"/>
              </w:rPr>
              <w:t>69.99</w:t>
            </w:r>
          </w:p>
        </w:tc>
      </w:tr>
      <w:tr w:rsidR="00C915A9" w:rsidRPr="008D555E" w:rsidTr="00701047">
        <w:trPr>
          <w:jc w:val="center"/>
        </w:trPr>
        <w:tc>
          <w:tcPr>
            <w:tcW w:w="1609" w:type="dxa"/>
            <w:shd w:val="clear" w:color="auto" w:fill="auto"/>
          </w:tcPr>
          <w:p w:rsidR="00C915A9" w:rsidRPr="008D555E" w:rsidRDefault="00C915A9" w:rsidP="00701047">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hint="cs"/>
                <w:spacing w:val="-6"/>
                <w:sz w:val="32"/>
                <w:szCs w:val="32"/>
                <w:cs/>
              </w:rPr>
              <w:t>3</w:t>
            </w:r>
          </w:p>
        </w:tc>
        <w:tc>
          <w:tcPr>
            <w:tcW w:w="5103" w:type="dxa"/>
            <w:shd w:val="clear" w:color="auto" w:fill="auto"/>
          </w:tcPr>
          <w:p w:rsidR="00C915A9" w:rsidRPr="008D555E" w:rsidRDefault="00C915A9" w:rsidP="00701047">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70.00 – 79.99</w:t>
            </w:r>
          </w:p>
        </w:tc>
      </w:tr>
      <w:tr w:rsidR="00C915A9" w:rsidRPr="008D555E" w:rsidTr="00701047">
        <w:trPr>
          <w:jc w:val="center"/>
        </w:trPr>
        <w:tc>
          <w:tcPr>
            <w:tcW w:w="1609" w:type="dxa"/>
            <w:shd w:val="clear" w:color="auto" w:fill="auto"/>
          </w:tcPr>
          <w:p w:rsidR="00C915A9" w:rsidRPr="008D555E" w:rsidRDefault="00C915A9" w:rsidP="00701047">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rPr>
              <w:t>4</w:t>
            </w:r>
          </w:p>
        </w:tc>
        <w:tc>
          <w:tcPr>
            <w:tcW w:w="5103" w:type="dxa"/>
            <w:shd w:val="clear" w:color="auto" w:fill="auto"/>
          </w:tcPr>
          <w:p w:rsidR="00C915A9" w:rsidRPr="008D555E" w:rsidRDefault="00C915A9" w:rsidP="00701047">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80.00 – 89.99</w:t>
            </w:r>
          </w:p>
        </w:tc>
      </w:tr>
      <w:tr w:rsidR="00C915A9" w:rsidRPr="008D555E" w:rsidTr="00701047">
        <w:trPr>
          <w:jc w:val="center"/>
        </w:trPr>
        <w:tc>
          <w:tcPr>
            <w:tcW w:w="1609" w:type="dxa"/>
            <w:shd w:val="clear" w:color="auto" w:fill="auto"/>
          </w:tcPr>
          <w:p w:rsidR="00C915A9" w:rsidRPr="008D555E" w:rsidRDefault="00C915A9" w:rsidP="00701047">
            <w:pPr>
              <w:tabs>
                <w:tab w:val="left" w:pos="851"/>
              </w:tabs>
              <w:spacing w:after="0" w:line="240" w:lineRule="auto"/>
              <w:jc w:val="center"/>
              <w:rPr>
                <w:rFonts w:ascii="TH SarabunIT๙" w:hAnsi="TH SarabunIT๙" w:cs="TH SarabunIT๙"/>
                <w:spacing w:val="-6"/>
                <w:sz w:val="32"/>
                <w:szCs w:val="32"/>
                <w:cs/>
              </w:rPr>
            </w:pPr>
            <w:r w:rsidRPr="008D555E">
              <w:rPr>
                <w:rFonts w:ascii="TH SarabunIT๙" w:hAnsi="TH SarabunIT๙" w:cs="TH SarabunIT๙"/>
                <w:spacing w:val="-6"/>
                <w:sz w:val="32"/>
                <w:szCs w:val="32"/>
              </w:rPr>
              <w:t>5</w:t>
            </w:r>
          </w:p>
        </w:tc>
        <w:tc>
          <w:tcPr>
            <w:tcW w:w="5103" w:type="dxa"/>
            <w:shd w:val="clear" w:color="auto" w:fill="auto"/>
          </w:tcPr>
          <w:p w:rsidR="00C915A9" w:rsidRPr="008D555E" w:rsidRDefault="00C915A9" w:rsidP="00701047">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hint="cs"/>
                <w:sz w:val="32"/>
                <w:szCs w:val="32"/>
                <w:cs/>
              </w:rPr>
              <w:t>มาก</w:t>
            </w:r>
            <w:r w:rsidRPr="008D555E">
              <w:rPr>
                <w:rFonts w:ascii="TH SarabunIT๙" w:eastAsia="SimSun" w:hAnsi="TH SarabunIT๙" w:cs="TH SarabunIT๙"/>
                <w:sz w:val="32"/>
                <w:szCs w:val="32"/>
                <w:cs/>
              </w:rPr>
              <w:t>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90.00</w:t>
            </w:r>
          </w:p>
        </w:tc>
      </w:tr>
    </w:tbl>
    <w:p w:rsidR="00C915A9" w:rsidRDefault="00C915A9" w:rsidP="00C915A9">
      <w:pPr>
        <w:autoSpaceDE w:val="0"/>
        <w:autoSpaceDN w:val="0"/>
        <w:adjustRightInd w:val="0"/>
        <w:spacing w:before="240" w:after="120" w:line="240" w:lineRule="auto"/>
        <w:rPr>
          <w:rFonts w:ascii="TH SarabunIT๙" w:hAnsi="TH SarabunIT๙" w:cs="TH SarabunIT๙"/>
          <w:b/>
          <w:bCs/>
          <w:sz w:val="32"/>
          <w:szCs w:val="32"/>
        </w:rPr>
      </w:pPr>
    </w:p>
    <w:p w:rsidR="00C915A9" w:rsidRPr="007D4AF6" w:rsidRDefault="00C915A9" w:rsidP="00C915A9">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lastRenderedPageBreak/>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915A9" w:rsidRPr="00EA1013" w:rsidTr="00701047">
        <w:trPr>
          <w:jc w:val="center"/>
        </w:trPr>
        <w:tc>
          <w:tcPr>
            <w:tcW w:w="3456" w:type="dxa"/>
            <w:vMerge w:val="restart"/>
            <w:shd w:val="clear" w:color="auto" w:fill="auto"/>
            <w:vAlign w:val="center"/>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C915A9" w:rsidRPr="00EA1013" w:rsidTr="00701047">
        <w:trPr>
          <w:trHeight w:val="384"/>
          <w:jc w:val="center"/>
        </w:trPr>
        <w:tc>
          <w:tcPr>
            <w:tcW w:w="3456" w:type="dxa"/>
            <w:vMerge/>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C915A9" w:rsidRPr="00EA1013" w:rsidTr="00701047">
        <w:trPr>
          <w:trHeight w:val="64"/>
          <w:jc w:val="center"/>
        </w:trPr>
        <w:tc>
          <w:tcPr>
            <w:tcW w:w="3456" w:type="dxa"/>
            <w:shd w:val="clear" w:color="auto" w:fill="auto"/>
          </w:tcPr>
          <w:p w:rsidR="00C915A9" w:rsidRPr="00EA1013" w:rsidRDefault="00C915A9" w:rsidP="00701047">
            <w:pPr>
              <w:spacing w:after="0" w:line="240" w:lineRule="auto"/>
              <w:rPr>
                <w:rFonts w:ascii="TH SarabunIT๙" w:eastAsia="Times New Roman" w:hAnsi="TH SarabunIT๙" w:cs="TH SarabunIT๙"/>
                <w:sz w:val="32"/>
                <w:szCs w:val="32"/>
              </w:rPr>
            </w:pPr>
            <w:r w:rsidRPr="00185D36">
              <w:rPr>
                <w:rFonts w:ascii="TH SarabunIT๙" w:hAnsi="TH SarabunIT๙" w:cs="TH SarabunIT๙"/>
                <w:spacing w:val="-8"/>
                <w:sz w:val="32"/>
                <w:szCs w:val="32"/>
                <w:cs/>
              </w:rPr>
              <w:t>ผลการประเมินคุณธรรมและความโปร่งใส</w:t>
            </w:r>
            <w:r w:rsidRPr="00185D36">
              <w:rPr>
                <w:rFonts w:ascii="TH SarabunIT๙" w:hAnsi="TH SarabunIT๙" w:cs="TH SarabunIT๙"/>
                <w:sz w:val="32"/>
                <w:szCs w:val="32"/>
                <w:cs/>
              </w:rPr>
              <w:t>ในการดำเนินงานของหน่วยงานภาครัฐ (</w:t>
            </w:r>
            <w:r w:rsidRPr="00185D36">
              <w:rPr>
                <w:rFonts w:ascii="TH SarabunIT๙" w:hAnsi="TH SarabunIT๙" w:cs="TH SarabunIT๙"/>
                <w:sz w:val="32"/>
                <w:szCs w:val="32"/>
              </w:rPr>
              <w:t>ITA)</w:t>
            </w:r>
          </w:p>
        </w:tc>
        <w:tc>
          <w:tcPr>
            <w:tcW w:w="992" w:type="dxa"/>
            <w:shd w:val="clear" w:color="auto" w:fill="auto"/>
          </w:tcPr>
          <w:p w:rsidR="00C915A9" w:rsidRPr="00EA1013" w:rsidRDefault="00C915A9" w:rsidP="0070104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C915A9" w:rsidRPr="00185D36" w:rsidRDefault="00C915A9" w:rsidP="00701047">
            <w:pPr>
              <w:jc w:val="center"/>
              <w:rPr>
                <w:rFonts w:ascii="TH SarabunIT๙" w:hAnsi="TH SarabunIT๙" w:cs="TH SarabunIT๙"/>
                <w:sz w:val="32"/>
                <w:szCs w:val="32"/>
              </w:rPr>
            </w:pPr>
            <w:r w:rsidRPr="00185D36">
              <w:rPr>
                <w:rFonts w:ascii="TH SarabunIT๙" w:hAnsi="TH SarabunIT๙" w:cs="TH SarabunIT๙"/>
                <w:sz w:val="32"/>
                <w:szCs w:val="32"/>
              </w:rPr>
              <w:t>80.03</w:t>
            </w:r>
          </w:p>
        </w:tc>
        <w:tc>
          <w:tcPr>
            <w:tcW w:w="1417" w:type="dxa"/>
            <w:shd w:val="clear" w:color="auto" w:fill="auto"/>
          </w:tcPr>
          <w:p w:rsidR="00C915A9" w:rsidRPr="00185D36" w:rsidRDefault="00C915A9" w:rsidP="00701047">
            <w:pPr>
              <w:jc w:val="center"/>
              <w:rPr>
                <w:rFonts w:ascii="TH SarabunIT๙" w:hAnsi="TH SarabunIT๙" w:cs="TH SarabunIT๙"/>
                <w:sz w:val="32"/>
                <w:szCs w:val="32"/>
              </w:rPr>
            </w:pPr>
            <w:r w:rsidRPr="00185D36">
              <w:rPr>
                <w:rFonts w:ascii="TH SarabunIT๙" w:hAnsi="TH SarabunIT๙" w:cs="TH SarabunIT๙"/>
                <w:sz w:val="32"/>
                <w:szCs w:val="32"/>
              </w:rPr>
              <w:t>75.63</w:t>
            </w:r>
          </w:p>
        </w:tc>
        <w:tc>
          <w:tcPr>
            <w:tcW w:w="1418" w:type="dxa"/>
            <w:shd w:val="clear" w:color="auto" w:fill="auto"/>
          </w:tcPr>
          <w:p w:rsidR="00C915A9" w:rsidRPr="00185D36" w:rsidRDefault="00C915A9" w:rsidP="00701047">
            <w:pPr>
              <w:jc w:val="center"/>
              <w:rPr>
                <w:rFonts w:ascii="TH SarabunIT๙" w:hAnsi="TH SarabunIT๙" w:cs="TH SarabunIT๙"/>
                <w:sz w:val="32"/>
                <w:szCs w:val="32"/>
              </w:rPr>
            </w:pPr>
            <w:r w:rsidRPr="00185D36">
              <w:rPr>
                <w:rFonts w:ascii="TH SarabunIT๙" w:hAnsi="TH SarabunIT๙" w:cs="TH SarabunIT๙"/>
                <w:sz w:val="32"/>
                <w:szCs w:val="32"/>
              </w:rPr>
              <w:t>78.96</w:t>
            </w:r>
          </w:p>
        </w:tc>
      </w:tr>
    </w:tbl>
    <w:p w:rsidR="00C915A9" w:rsidRPr="005E14FF" w:rsidRDefault="00C915A9" w:rsidP="00C915A9">
      <w:pPr>
        <w:autoSpaceDE w:val="0"/>
        <w:autoSpaceDN w:val="0"/>
        <w:adjustRightInd w:val="0"/>
        <w:spacing w:before="240" w:after="120" w:line="240" w:lineRule="auto"/>
        <w:rPr>
          <w:rFonts w:ascii="TH SarabunIT๙" w:hAnsi="TH SarabunIT๙" w:cs="TH SarabunIT๙"/>
          <w:b/>
          <w:bCs/>
          <w:sz w:val="32"/>
          <w:szCs w:val="32"/>
        </w:rPr>
      </w:pPr>
      <w:r w:rsidRPr="005E14FF">
        <w:rPr>
          <w:rFonts w:ascii="TH SarabunIT๙" w:hAnsi="TH SarabunIT๙" w:cs="TH SarabunIT๙"/>
          <w:b/>
          <w:bCs/>
          <w:sz w:val="32"/>
          <w:szCs w:val="32"/>
          <w:cs/>
        </w:rPr>
        <w:t xml:space="preserve">แหล่งข้อมูล/วิธีการจัดเก็บข้อมูล  : </w:t>
      </w:r>
    </w:p>
    <w:p w:rsidR="00C915A9" w:rsidRPr="005E14FF" w:rsidRDefault="00C915A9" w:rsidP="00C915A9">
      <w:pPr>
        <w:autoSpaceDE w:val="0"/>
        <w:autoSpaceDN w:val="0"/>
        <w:adjustRightInd w:val="0"/>
        <w:spacing w:after="0" w:line="240" w:lineRule="auto"/>
        <w:ind w:left="697" w:firstLine="12"/>
        <w:rPr>
          <w:rFonts w:ascii="TH SarabunIT๙" w:hAnsi="TH SarabunIT๙" w:cs="TH SarabunIT๙"/>
          <w:sz w:val="32"/>
          <w:szCs w:val="32"/>
        </w:rPr>
      </w:pPr>
      <w:r w:rsidRPr="001B4C2D">
        <w:rPr>
          <w:rFonts w:ascii="TH SarabunIT๙" w:hAnsi="TH SarabunIT๙" w:cs="TH SarabunIT๙"/>
          <w:sz w:val="32"/>
          <w:szCs w:val="32"/>
          <w:cs/>
        </w:rPr>
        <w:t>รูปแบบการจัดเก็บข้อมูล</w:t>
      </w:r>
      <w:r w:rsidRPr="005E14FF">
        <w:rPr>
          <w:rFonts w:ascii="TH SarabunIT๙" w:hAnsi="TH SarabunIT๙" w:cs="TH SarabunIT๙"/>
          <w:sz w:val="32"/>
          <w:szCs w:val="32"/>
          <w:cs/>
        </w:rPr>
        <w:t xml:space="preserve"> ประกอบด้วยเครื่องมือ 3 เครื่องมือ ได้แก่</w:t>
      </w:r>
    </w:p>
    <w:p w:rsidR="00C915A9" w:rsidRPr="005E14FF" w:rsidRDefault="00C915A9" w:rsidP="00C915A9">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1) การประเมิน </w:t>
      </w:r>
      <w:r w:rsidRPr="005E14FF">
        <w:rPr>
          <w:rFonts w:ascii="TH SarabunIT๙" w:hAnsi="TH SarabunIT๙" w:cs="TH SarabunIT๙"/>
          <w:spacing w:val="-6"/>
          <w:sz w:val="32"/>
          <w:szCs w:val="32"/>
        </w:rPr>
        <w:t xml:space="preserve">(Internal Integrity &amp; Transparency Assessment : IIT) </w:t>
      </w:r>
    </w:p>
    <w:p w:rsidR="00C915A9" w:rsidRPr="005E14FF" w:rsidRDefault="00C915A9" w:rsidP="00C915A9">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2) การประเมิน </w:t>
      </w:r>
      <w:r w:rsidRPr="005E14FF">
        <w:rPr>
          <w:rFonts w:ascii="TH SarabunIT๙" w:hAnsi="TH SarabunIT๙" w:cs="TH SarabunIT๙"/>
          <w:spacing w:val="-6"/>
          <w:sz w:val="32"/>
          <w:szCs w:val="32"/>
        </w:rPr>
        <w:t xml:space="preserve">(External Integrity &amp; Transparency Assessment : EIT)  </w:t>
      </w:r>
    </w:p>
    <w:p w:rsidR="00C915A9" w:rsidRPr="00EA1013" w:rsidRDefault="00C915A9" w:rsidP="00C915A9">
      <w:pPr>
        <w:autoSpaceDE w:val="0"/>
        <w:autoSpaceDN w:val="0"/>
        <w:adjustRightInd w:val="0"/>
        <w:spacing w:line="240" w:lineRule="auto"/>
        <w:ind w:firstLine="1134"/>
        <w:jc w:val="thaiDistribute"/>
        <w:rPr>
          <w:rFonts w:ascii="TH SarabunIT๙" w:eastAsia="Times New Roman" w:hAnsi="TH SarabunIT๙" w:cs="TH SarabunIT๙"/>
          <w:sz w:val="32"/>
          <w:szCs w:val="32"/>
        </w:rPr>
      </w:pPr>
      <w:r w:rsidRPr="005E14FF">
        <w:rPr>
          <w:rFonts w:ascii="TH SarabunIT๙" w:hAnsi="TH SarabunIT๙" w:cs="TH SarabunIT๙"/>
          <w:spacing w:val="-6"/>
          <w:sz w:val="32"/>
          <w:szCs w:val="32"/>
          <w:cs/>
        </w:rPr>
        <w:t>3) การประเมิน (</w:t>
      </w:r>
      <w:r w:rsidRPr="005E14FF">
        <w:rPr>
          <w:rFonts w:ascii="TH SarabunIT๙" w:hAnsi="TH SarabunIT๙" w:cs="TH SarabunIT๙"/>
          <w:spacing w:val="-6"/>
          <w:sz w:val="32"/>
          <w:szCs w:val="32"/>
        </w:rPr>
        <w:t xml:space="preserve">Evidence - Base Integrity &amp; Transparency Assessment : EBIT) </w:t>
      </w:r>
    </w:p>
    <w:p w:rsidR="009B005C" w:rsidRPr="00C915A9" w:rsidRDefault="009B005C" w:rsidP="00C915A9">
      <w:pPr>
        <w:pStyle w:val="ad"/>
        <w:tabs>
          <w:tab w:val="left" w:pos="900"/>
        </w:tabs>
        <w:spacing w:before="120" w:after="120"/>
        <w:rPr>
          <w:rFonts w:ascii="TH SarabunPSK" w:hAnsi="TH SarabunPSK" w:cs="TH SarabunPSK"/>
          <w:sz w:val="32"/>
          <w:szCs w:val="32"/>
        </w:rPr>
      </w:pPr>
    </w:p>
    <w:sectPr w:rsidR="009B005C" w:rsidRPr="00C915A9" w:rsidSect="00A850A8">
      <w:headerReference w:type="default" r:id="rId13"/>
      <w:footerReference w:type="default" r:id="rId14"/>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9B" w:rsidRDefault="0014169B" w:rsidP="000770BF">
      <w:pPr>
        <w:spacing w:after="0" w:line="240" w:lineRule="auto"/>
      </w:pPr>
      <w:r>
        <w:separator/>
      </w:r>
    </w:p>
  </w:endnote>
  <w:endnote w:type="continuationSeparator" w:id="0">
    <w:p w:rsidR="0014169B" w:rsidRDefault="0014169B"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701047" w:rsidRPr="00B77112" w:rsidRDefault="00701047">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6F811F45" wp14:editId="479992ED">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กองปฏิบัติการฝนหลวง</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C71E80" w:rsidRPr="00C71E80">
          <w:rPr>
            <w:rFonts w:ascii="TH SarabunIT๙" w:hAnsi="TH SarabunIT๙" w:cs="TH SarabunIT๙"/>
            <w:noProof/>
            <w:sz w:val="32"/>
            <w:szCs w:val="32"/>
            <w:lang w:val="th-TH"/>
          </w:rPr>
          <w:t>10</w:t>
        </w:r>
        <w:r w:rsidRPr="00B77112">
          <w:rPr>
            <w:rFonts w:ascii="TH SarabunIT๙" w:hAnsi="TH SarabunIT๙" w:cs="TH SarabunIT๙"/>
            <w:sz w:val="32"/>
            <w:szCs w:val="32"/>
          </w:rPr>
          <w:fldChar w:fldCharType="end"/>
        </w:r>
      </w:p>
    </w:sdtContent>
  </w:sdt>
  <w:p w:rsidR="00701047" w:rsidRDefault="007010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9B" w:rsidRDefault="0014169B" w:rsidP="000770BF">
      <w:pPr>
        <w:spacing w:after="0" w:line="240" w:lineRule="auto"/>
      </w:pPr>
      <w:r>
        <w:separator/>
      </w:r>
    </w:p>
  </w:footnote>
  <w:footnote w:type="continuationSeparator" w:id="0">
    <w:p w:rsidR="0014169B" w:rsidRDefault="0014169B"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47" w:rsidRPr="00F00EFE" w:rsidRDefault="00701047"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6BF0CAF2" wp14:editId="0FA68AD9">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701047" w:rsidRPr="00F00EFE" w:rsidRDefault="00701047"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ของกองปฏิบัติการฝนหลวง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1</w:t>
    </w:r>
  </w:p>
  <w:p w:rsidR="00701047" w:rsidRDefault="007010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346"/>
    <w:multiLevelType w:val="hybridMultilevel"/>
    <w:tmpl w:val="9110A42E"/>
    <w:lvl w:ilvl="0" w:tplc="0040D360">
      <w:start w:val="1"/>
      <w:numFmt w:val="bullet"/>
      <w:lvlText w:val=""/>
      <w:lvlJc w:val="left"/>
      <w:pPr>
        <w:ind w:left="1996" w:hanging="360"/>
      </w:pPr>
      <w:rPr>
        <w:rFonts w:ascii="Symbol" w:hAnsi="Symbol" w:hint="default"/>
        <w:sz w:val="32"/>
        <w:szCs w:val="32"/>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
    <w:nsid w:val="2B9B1DFE"/>
    <w:multiLevelType w:val="hybridMultilevel"/>
    <w:tmpl w:val="FB022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0C4C89"/>
    <w:multiLevelType w:val="hybridMultilevel"/>
    <w:tmpl w:val="02F277A2"/>
    <w:lvl w:ilvl="0" w:tplc="F2CC02BC">
      <w:start w:val="1"/>
      <w:numFmt w:val="bullet"/>
      <w:lvlText w:val=""/>
      <w:lvlJc w:val="left"/>
      <w:pPr>
        <w:ind w:left="1353"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3C262ED0"/>
    <w:multiLevelType w:val="hybridMultilevel"/>
    <w:tmpl w:val="7EF4B98A"/>
    <w:lvl w:ilvl="0" w:tplc="F22408EC">
      <w:numFmt w:val="bullet"/>
      <w:lvlText w:val="•"/>
      <w:lvlJc w:val="left"/>
      <w:pPr>
        <w:ind w:left="2268" w:hanging="1275"/>
      </w:pPr>
      <w:rPr>
        <w:rFonts w:ascii="TH SarabunIT๙" w:eastAsia="Times New Roman" w:hAnsi="TH SarabunIT๙" w:cs="TH SarabunIT๙"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nsid w:val="3D080FA0"/>
    <w:multiLevelType w:val="hybridMultilevel"/>
    <w:tmpl w:val="65446FC4"/>
    <w:lvl w:ilvl="0" w:tplc="336C47C2">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3E492E49"/>
    <w:multiLevelType w:val="hybridMultilevel"/>
    <w:tmpl w:val="E536E77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nsid w:val="4B2F7C9B"/>
    <w:multiLevelType w:val="hybridMultilevel"/>
    <w:tmpl w:val="40E6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0496C"/>
    <w:multiLevelType w:val="hybridMultilevel"/>
    <w:tmpl w:val="98149DE2"/>
    <w:lvl w:ilvl="0" w:tplc="0344C9EA">
      <w:numFmt w:val="bullet"/>
      <w:lvlText w:val="•"/>
      <w:lvlJc w:val="left"/>
      <w:pPr>
        <w:ind w:left="1350" w:hanging="990"/>
      </w:pPr>
      <w:rPr>
        <w:rFonts w:ascii="TH SarabunIT๙" w:eastAsia="Times New Roman"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F73EE"/>
    <w:multiLevelType w:val="hybridMultilevel"/>
    <w:tmpl w:val="741A8D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nsid w:val="795C053B"/>
    <w:multiLevelType w:val="hybridMultilevel"/>
    <w:tmpl w:val="2494A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7"/>
  </w:num>
  <w:num w:numId="6">
    <w:abstractNumId w:val="14"/>
  </w:num>
  <w:num w:numId="7">
    <w:abstractNumId w:val="1"/>
  </w:num>
  <w:num w:numId="8">
    <w:abstractNumId w:val="10"/>
  </w:num>
  <w:num w:numId="9">
    <w:abstractNumId w:val="12"/>
  </w:num>
  <w:num w:numId="10">
    <w:abstractNumId w:val="13"/>
  </w:num>
  <w:num w:numId="11">
    <w:abstractNumId w:val="3"/>
  </w:num>
  <w:num w:numId="12">
    <w:abstractNumId w:val="8"/>
  </w:num>
  <w:num w:numId="13">
    <w:abstractNumId w:val="11"/>
  </w:num>
  <w:num w:numId="14">
    <w:abstractNumId w:val="0"/>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609"/>
    <w:rsid w:val="00000E4A"/>
    <w:rsid w:val="00005376"/>
    <w:rsid w:val="00006092"/>
    <w:rsid w:val="00007BDC"/>
    <w:rsid w:val="00010398"/>
    <w:rsid w:val="00012BB2"/>
    <w:rsid w:val="000137AE"/>
    <w:rsid w:val="0001499B"/>
    <w:rsid w:val="00024EDC"/>
    <w:rsid w:val="000267F6"/>
    <w:rsid w:val="00033463"/>
    <w:rsid w:val="0003384B"/>
    <w:rsid w:val="00036985"/>
    <w:rsid w:val="00041A80"/>
    <w:rsid w:val="00044C32"/>
    <w:rsid w:val="00054C4F"/>
    <w:rsid w:val="000558FF"/>
    <w:rsid w:val="00055BA7"/>
    <w:rsid w:val="00060170"/>
    <w:rsid w:val="000642EB"/>
    <w:rsid w:val="00065E8B"/>
    <w:rsid w:val="00071FD1"/>
    <w:rsid w:val="00073AB0"/>
    <w:rsid w:val="000770BF"/>
    <w:rsid w:val="000776BD"/>
    <w:rsid w:val="0008081F"/>
    <w:rsid w:val="00081A55"/>
    <w:rsid w:val="00082D53"/>
    <w:rsid w:val="00090C78"/>
    <w:rsid w:val="00091170"/>
    <w:rsid w:val="000A1C0E"/>
    <w:rsid w:val="000A6EC4"/>
    <w:rsid w:val="000A7657"/>
    <w:rsid w:val="000B03EC"/>
    <w:rsid w:val="000C2024"/>
    <w:rsid w:val="000C4D0F"/>
    <w:rsid w:val="000D111E"/>
    <w:rsid w:val="000D1DE4"/>
    <w:rsid w:val="000D50A7"/>
    <w:rsid w:val="000D5BA4"/>
    <w:rsid w:val="000E2BD7"/>
    <w:rsid w:val="000E333A"/>
    <w:rsid w:val="000E6905"/>
    <w:rsid w:val="000F0F30"/>
    <w:rsid w:val="000F1C8F"/>
    <w:rsid w:val="000F228C"/>
    <w:rsid w:val="000F3007"/>
    <w:rsid w:val="000F34AB"/>
    <w:rsid w:val="000F3867"/>
    <w:rsid w:val="000F7858"/>
    <w:rsid w:val="001020F4"/>
    <w:rsid w:val="001079DE"/>
    <w:rsid w:val="0011182C"/>
    <w:rsid w:val="001128FB"/>
    <w:rsid w:val="00117F9E"/>
    <w:rsid w:val="0012005F"/>
    <w:rsid w:val="00121FEA"/>
    <w:rsid w:val="00131DFE"/>
    <w:rsid w:val="00136582"/>
    <w:rsid w:val="00137491"/>
    <w:rsid w:val="00140F65"/>
    <w:rsid w:val="0014169B"/>
    <w:rsid w:val="00147964"/>
    <w:rsid w:val="001504E0"/>
    <w:rsid w:val="00153DFD"/>
    <w:rsid w:val="00157CA6"/>
    <w:rsid w:val="00160ADE"/>
    <w:rsid w:val="00162B22"/>
    <w:rsid w:val="00165738"/>
    <w:rsid w:val="001705F2"/>
    <w:rsid w:val="00170FB5"/>
    <w:rsid w:val="00173953"/>
    <w:rsid w:val="00175162"/>
    <w:rsid w:val="00181EEC"/>
    <w:rsid w:val="0019041C"/>
    <w:rsid w:val="00191508"/>
    <w:rsid w:val="0019553C"/>
    <w:rsid w:val="001A0901"/>
    <w:rsid w:val="001A3B7B"/>
    <w:rsid w:val="001B0436"/>
    <w:rsid w:val="001B1DF3"/>
    <w:rsid w:val="001B3869"/>
    <w:rsid w:val="001C04AF"/>
    <w:rsid w:val="001C1E2C"/>
    <w:rsid w:val="001C2004"/>
    <w:rsid w:val="001C2CB1"/>
    <w:rsid w:val="001C41FB"/>
    <w:rsid w:val="001C76EE"/>
    <w:rsid w:val="001D3FD2"/>
    <w:rsid w:val="001D4291"/>
    <w:rsid w:val="001D42CB"/>
    <w:rsid w:val="001D6449"/>
    <w:rsid w:val="001E0668"/>
    <w:rsid w:val="001E07AE"/>
    <w:rsid w:val="001E08F9"/>
    <w:rsid w:val="001E24D7"/>
    <w:rsid w:val="001E590B"/>
    <w:rsid w:val="001E5927"/>
    <w:rsid w:val="001F02A3"/>
    <w:rsid w:val="001F02C1"/>
    <w:rsid w:val="001F1B30"/>
    <w:rsid w:val="001F5B2E"/>
    <w:rsid w:val="0020217F"/>
    <w:rsid w:val="002120C6"/>
    <w:rsid w:val="00212A1E"/>
    <w:rsid w:val="0021375B"/>
    <w:rsid w:val="002270C8"/>
    <w:rsid w:val="00227F33"/>
    <w:rsid w:val="002320E2"/>
    <w:rsid w:val="00233018"/>
    <w:rsid w:val="00234B64"/>
    <w:rsid w:val="002401C2"/>
    <w:rsid w:val="002402DC"/>
    <w:rsid w:val="0024192D"/>
    <w:rsid w:val="00242BB6"/>
    <w:rsid w:val="00243BD5"/>
    <w:rsid w:val="0024488E"/>
    <w:rsid w:val="002456CB"/>
    <w:rsid w:val="0024633B"/>
    <w:rsid w:val="00246BE6"/>
    <w:rsid w:val="00246C4F"/>
    <w:rsid w:val="00246CC0"/>
    <w:rsid w:val="00246F41"/>
    <w:rsid w:val="00251F21"/>
    <w:rsid w:val="00252BD0"/>
    <w:rsid w:val="00253856"/>
    <w:rsid w:val="00257FBE"/>
    <w:rsid w:val="00274358"/>
    <w:rsid w:val="00274EA4"/>
    <w:rsid w:val="00277C2A"/>
    <w:rsid w:val="0028614E"/>
    <w:rsid w:val="0028703B"/>
    <w:rsid w:val="0029002B"/>
    <w:rsid w:val="002A2014"/>
    <w:rsid w:val="002A3345"/>
    <w:rsid w:val="002A3450"/>
    <w:rsid w:val="002A67F5"/>
    <w:rsid w:val="002A70CB"/>
    <w:rsid w:val="002B21CA"/>
    <w:rsid w:val="002B5860"/>
    <w:rsid w:val="002C0404"/>
    <w:rsid w:val="002C0759"/>
    <w:rsid w:val="002C45E6"/>
    <w:rsid w:val="002C679E"/>
    <w:rsid w:val="002D04FA"/>
    <w:rsid w:val="002D717C"/>
    <w:rsid w:val="002E6FFA"/>
    <w:rsid w:val="002F2FBD"/>
    <w:rsid w:val="002F4F67"/>
    <w:rsid w:val="002F4FD0"/>
    <w:rsid w:val="002F52C0"/>
    <w:rsid w:val="002F68B7"/>
    <w:rsid w:val="00304EC7"/>
    <w:rsid w:val="00313D23"/>
    <w:rsid w:val="003166E0"/>
    <w:rsid w:val="003302F9"/>
    <w:rsid w:val="00330716"/>
    <w:rsid w:val="00331BDB"/>
    <w:rsid w:val="003346A3"/>
    <w:rsid w:val="0033686C"/>
    <w:rsid w:val="00343407"/>
    <w:rsid w:val="00344203"/>
    <w:rsid w:val="00344ECC"/>
    <w:rsid w:val="0034701A"/>
    <w:rsid w:val="003500B7"/>
    <w:rsid w:val="003512AC"/>
    <w:rsid w:val="00354137"/>
    <w:rsid w:val="00360FD4"/>
    <w:rsid w:val="003610D5"/>
    <w:rsid w:val="00361C82"/>
    <w:rsid w:val="003632C9"/>
    <w:rsid w:val="00363347"/>
    <w:rsid w:val="003663E8"/>
    <w:rsid w:val="0036768C"/>
    <w:rsid w:val="00370669"/>
    <w:rsid w:val="00370CAB"/>
    <w:rsid w:val="00377091"/>
    <w:rsid w:val="0038360C"/>
    <w:rsid w:val="0038763F"/>
    <w:rsid w:val="003918F3"/>
    <w:rsid w:val="00391AB6"/>
    <w:rsid w:val="0039232A"/>
    <w:rsid w:val="0039371A"/>
    <w:rsid w:val="00393A77"/>
    <w:rsid w:val="00394094"/>
    <w:rsid w:val="003B2B27"/>
    <w:rsid w:val="003B3B05"/>
    <w:rsid w:val="003B5234"/>
    <w:rsid w:val="003B6275"/>
    <w:rsid w:val="003C10EC"/>
    <w:rsid w:val="003C5131"/>
    <w:rsid w:val="003C66BE"/>
    <w:rsid w:val="003C7CE3"/>
    <w:rsid w:val="003D0E26"/>
    <w:rsid w:val="003D1451"/>
    <w:rsid w:val="003D1604"/>
    <w:rsid w:val="003D41EA"/>
    <w:rsid w:val="003D6CAC"/>
    <w:rsid w:val="003E5D8D"/>
    <w:rsid w:val="003F1204"/>
    <w:rsid w:val="003F4D62"/>
    <w:rsid w:val="003F6600"/>
    <w:rsid w:val="00407401"/>
    <w:rsid w:val="00407910"/>
    <w:rsid w:val="00407E78"/>
    <w:rsid w:val="00411339"/>
    <w:rsid w:val="004114EE"/>
    <w:rsid w:val="00416290"/>
    <w:rsid w:val="00417A90"/>
    <w:rsid w:val="00421D86"/>
    <w:rsid w:val="0042358D"/>
    <w:rsid w:val="004262C9"/>
    <w:rsid w:val="004304E0"/>
    <w:rsid w:val="004307CB"/>
    <w:rsid w:val="00430829"/>
    <w:rsid w:val="00430D50"/>
    <w:rsid w:val="00431AF0"/>
    <w:rsid w:val="00432859"/>
    <w:rsid w:val="0043532C"/>
    <w:rsid w:val="00443F27"/>
    <w:rsid w:val="00444349"/>
    <w:rsid w:val="00444E77"/>
    <w:rsid w:val="004504E6"/>
    <w:rsid w:val="00454C18"/>
    <w:rsid w:val="00457092"/>
    <w:rsid w:val="00457420"/>
    <w:rsid w:val="00462179"/>
    <w:rsid w:val="00463047"/>
    <w:rsid w:val="004640C4"/>
    <w:rsid w:val="00464E14"/>
    <w:rsid w:val="00465114"/>
    <w:rsid w:val="004719D4"/>
    <w:rsid w:val="0047205F"/>
    <w:rsid w:val="0047219D"/>
    <w:rsid w:val="00472CF9"/>
    <w:rsid w:val="00481864"/>
    <w:rsid w:val="00481C29"/>
    <w:rsid w:val="0048234B"/>
    <w:rsid w:val="004907A9"/>
    <w:rsid w:val="00490CAE"/>
    <w:rsid w:val="00492540"/>
    <w:rsid w:val="00492A57"/>
    <w:rsid w:val="00494DFB"/>
    <w:rsid w:val="00495060"/>
    <w:rsid w:val="004A2640"/>
    <w:rsid w:val="004A27FB"/>
    <w:rsid w:val="004A32E3"/>
    <w:rsid w:val="004A3D2E"/>
    <w:rsid w:val="004A70DC"/>
    <w:rsid w:val="004A74C6"/>
    <w:rsid w:val="004A7677"/>
    <w:rsid w:val="004B1181"/>
    <w:rsid w:val="004B1C6E"/>
    <w:rsid w:val="004B5275"/>
    <w:rsid w:val="004B7A03"/>
    <w:rsid w:val="004C408B"/>
    <w:rsid w:val="004C53A5"/>
    <w:rsid w:val="004D0B42"/>
    <w:rsid w:val="004D4234"/>
    <w:rsid w:val="004E4A61"/>
    <w:rsid w:val="004F0C96"/>
    <w:rsid w:val="004F1CCB"/>
    <w:rsid w:val="004F675D"/>
    <w:rsid w:val="004F68D3"/>
    <w:rsid w:val="004F6ACD"/>
    <w:rsid w:val="00500698"/>
    <w:rsid w:val="005035DE"/>
    <w:rsid w:val="00504077"/>
    <w:rsid w:val="00504752"/>
    <w:rsid w:val="0051123C"/>
    <w:rsid w:val="00512384"/>
    <w:rsid w:val="00512DEA"/>
    <w:rsid w:val="00513D62"/>
    <w:rsid w:val="005146AE"/>
    <w:rsid w:val="00514719"/>
    <w:rsid w:val="00515BA7"/>
    <w:rsid w:val="00516C88"/>
    <w:rsid w:val="00521FCB"/>
    <w:rsid w:val="00532725"/>
    <w:rsid w:val="00533AD2"/>
    <w:rsid w:val="00535B66"/>
    <w:rsid w:val="00536CEA"/>
    <w:rsid w:val="00551379"/>
    <w:rsid w:val="005535D2"/>
    <w:rsid w:val="00557E41"/>
    <w:rsid w:val="00560EA0"/>
    <w:rsid w:val="00561614"/>
    <w:rsid w:val="00561A43"/>
    <w:rsid w:val="00564B99"/>
    <w:rsid w:val="005700C3"/>
    <w:rsid w:val="00570F89"/>
    <w:rsid w:val="005714D9"/>
    <w:rsid w:val="00571F0C"/>
    <w:rsid w:val="00573598"/>
    <w:rsid w:val="00573BC6"/>
    <w:rsid w:val="0058088A"/>
    <w:rsid w:val="005842BB"/>
    <w:rsid w:val="005958C2"/>
    <w:rsid w:val="005A4CBC"/>
    <w:rsid w:val="005B05C5"/>
    <w:rsid w:val="005C68D5"/>
    <w:rsid w:val="005D1D1B"/>
    <w:rsid w:val="005D22B7"/>
    <w:rsid w:val="005D6190"/>
    <w:rsid w:val="005E3D5D"/>
    <w:rsid w:val="005E3DCC"/>
    <w:rsid w:val="005E471E"/>
    <w:rsid w:val="005F0C80"/>
    <w:rsid w:val="005F16FE"/>
    <w:rsid w:val="005F5B5C"/>
    <w:rsid w:val="005F7A01"/>
    <w:rsid w:val="006058D0"/>
    <w:rsid w:val="00607A5A"/>
    <w:rsid w:val="006119A4"/>
    <w:rsid w:val="00613ED1"/>
    <w:rsid w:val="006262BA"/>
    <w:rsid w:val="00630BBD"/>
    <w:rsid w:val="00632E01"/>
    <w:rsid w:val="00634FC7"/>
    <w:rsid w:val="00635E1E"/>
    <w:rsid w:val="00636D58"/>
    <w:rsid w:val="00640E5E"/>
    <w:rsid w:val="006416DD"/>
    <w:rsid w:val="006428C6"/>
    <w:rsid w:val="00642DC6"/>
    <w:rsid w:val="00643E8F"/>
    <w:rsid w:val="00652224"/>
    <w:rsid w:val="00654C01"/>
    <w:rsid w:val="00666A07"/>
    <w:rsid w:val="006673D5"/>
    <w:rsid w:val="00682487"/>
    <w:rsid w:val="00683F87"/>
    <w:rsid w:val="006849E3"/>
    <w:rsid w:val="006859DC"/>
    <w:rsid w:val="006A00AA"/>
    <w:rsid w:val="006A2304"/>
    <w:rsid w:val="006A4AAE"/>
    <w:rsid w:val="006B0856"/>
    <w:rsid w:val="006B3DD6"/>
    <w:rsid w:val="006C06FA"/>
    <w:rsid w:val="006C0A4F"/>
    <w:rsid w:val="006C18A8"/>
    <w:rsid w:val="006C4475"/>
    <w:rsid w:val="006C5215"/>
    <w:rsid w:val="006D0A55"/>
    <w:rsid w:val="006D196C"/>
    <w:rsid w:val="006D26F5"/>
    <w:rsid w:val="006D564A"/>
    <w:rsid w:val="006D631E"/>
    <w:rsid w:val="006D6CD8"/>
    <w:rsid w:val="006D77AA"/>
    <w:rsid w:val="006D7F72"/>
    <w:rsid w:val="006E2C44"/>
    <w:rsid w:val="006E487C"/>
    <w:rsid w:val="006E5137"/>
    <w:rsid w:val="006E77DA"/>
    <w:rsid w:val="006F159C"/>
    <w:rsid w:val="006F3D2A"/>
    <w:rsid w:val="006F4732"/>
    <w:rsid w:val="006F5F22"/>
    <w:rsid w:val="0070095B"/>
    <w:rsid w:val="00701047"/>
    <w:rsid w:val="00711063"/>
    <w:rsid w:val="0071581E"/>
    <w:rsid w:val="00725FAA"/>
    <w:rsid w:val="00726079"/>
    <w:rsid w:val="00727407"/>
    <w:rsid w:val="007305F5"/>
    <w:rsid w:val="007307C9"/>
    <w:rsid w:val="00733A6B"/>
    <w:rsid w:val="007404DE"/>
    <w:rsid w:val="00755712"/>
    <w:rsid w:val="00756279"/>
    <w:rsid w:val="00757D34"/>
    <w:rsid w:val="00761A39"/>
    <w:rsid w:val="00765ADE"/>
    <w:rsid w:val="00770025"/>
    <w:rsid w:val="0077051B"/>
    <w:rsid w:val="00771510"/>
    <w:rsid w:val="007729A3"/>
    <w:rsid w:val="0078237F"/>
    <w:rsid w:val="00785B40"/>
    <w:rsid w:val="00785F0B"/>
    <w:rsid w:val="00786D95"/>
    <w:rsid w:val="00796264"/>
    <w:rsid w:val="007A12CF"/>
    <w:rsid w:val="007A1664"/>
    <w:rsid w:val="007A3AF3"/>
    <w:rsid w:val="007A55EC"/>
    <w:rsid w:val="007B080D"/>
    <w:rsid w:val="007B363B"/>
    <w:rsid w:val="007B6836"/>
    <w:rsid w:val="007C24E5"/>
    <w:rsid w:val="007C7FCE"/>
    <w:rsid w:val="007D3A9C"/>
    <w:rsid w:val="007D4678"/>
    <w:rsid w:val="007D6F0F"/>
    <w:rsid w:val="007D76A5"/>
    <w:rsid w:val="007E08F6"/>
    <w:rsid w:val="007E5B35"/>
    <w:rsid w:val="007E72EB"/>
    <w:rsid w:val="007F6B37"/>
    <w:rsid w:val="007F74DE"/>
    <w:rsid w:val="00800701"/>
    <w:rsid w:val="00801979"/>
    <w:rsid w:val="00807D17"/>
    <w:rsid w:val="00812AD0"/>
    <w:rsid w:val="008133BD"/>
    <w:rsid w:val="00815AE6"/>
    <w:rsid w:val="0082079C"/>
    <w:rsid w:val="008301B6"/>
    <w:rsid w:val="008310A8"/>
    <w:rsid w:val="008318B2"/>
    <w:rsid w:val="008319F0"/>
    <w:rsid w:val="0083246F"/>
    <w:rsid w:val="00833CBF"/>
    <w:rsid w:val="00833EC5"/>
    <w:rsid w:val="00835ADE"/>
    <w:rsid w:val="00837110"/>
    <w:rsid w:val="0084098D"/>
    <w:rsid w:val="00841231"/>
    <w:rsid w:val="008420F8"/>
    <w:rsid w:val="0084361A"/>
    <w:rsid w:val="00850434"/>
    <w:rsid w:val="00850E44"/>
    <w:rsid w:val="00851032"/>
    <w:rsid w:val="00855260"/>
    <w:rsid w:val="00855964"/>
    <w:rsid w:val="00860C9B"/>
    <w:rsid w:val="0086414A"/>
    <w:rsid w:val="00864ECA"/>
    <w:rsid w:val="00865CA2"/>
    <w:rsid w:val="00866889"/>
    <w:rsid w:val="00873C99"/>
    <w:rsid w:val="0087777C"/>
    <w:rsid w:val="00882FA0"/>
    <w:rsid w:val="00884621"/>
    <w:rsid w:val="00884C06"/>
    <w:rsid w:val="00884EA6"/>
    <w:rsid w:val="00892C4E"/>
    <w:rsid w:val="008930FA"/>
    <w:rsid w:val="008A49A1"/>
    <w:rsid w:val="008B030C"/>
    <w:rsid w:val="008B582E"/>
    <w:rsid w:val="008B712A"/>
    <w:rsid w:val="008B7320"/>
    <w:rsid w:val="008C08C2"/>
    <w:rsid w:val="008C0E94"/>
    <w:rsid w:val="008C5EE9"/>
    <w:rsid w:val="008C6427"/>
    <w:rsid w:val="008D62C4"/>
    <w:rsid w:val="008D6799"/>
    <w:rsid w:val="008E0883"/>
    <w:rsid w:val="008E0CBD"/>
    <w:rsid w:val="008E1478"/>
    <w:rsid w:val="008E440B"/>
    <w:rsid w:val="008E57DE"/>
    <w:rsid w:val="008E75D5"/>
    <w:rsid w:val="008F0444"/>
    <w:rsid w:val="008F2BD9"/>
    <w:rsid w:val="008F33F2"/>
    <w:rsid w:val="008F36F5"/>
    <w:rsid w:val="008F3EBE"/>
    <w:rsid w:val="008F4F79"/>
    <w:rsid w:val="008F7392"/>
    <w:rsid w:val="00907A7E"/>
    <w:rsid w:val="009100DF"/>
    <w:rsid w:val="00910554"/>
    <w:rsid w:val="00910771"/>
    <w:rsid w:val="00911524"/>
    <w:rsid w:val="00912A23"/>
    <w:rsid w:val="009130CD"/>
    <w:rsid w:val="0091669A"/>
    <w:rsid w:val="00924499"/>
    <w:rsid w:val="0092612C"/>
    <w:rsid w:val="00927A02"/>
    <w:rsid w:val="00930566"/>
    <w:rsid w:val="00934899"/>
    <w:rsid w:val="009353C8"/>
    <w:rsid w:val="009359A8"/>
    <w:rsid w:val="009376F8"/>
    <w:rsid w:val="0094156F"/>
    <w:rsid w:val="00941E6A"/>
    <w:rsid w:val="009451C4"/>
    <w:rsid w:val="0096127C"/>
    <w:rsid w:val="00963F21"/>
    <w:rsid w:val="009676E8"/>
    <w:rsid w:val="00967D5B"/>
    <w:rsid w:val="00970DC7"/>
    <w:rsid w:val="00973877"/>
    <w:rsid w:val="00973BDD"/>
    <w:rsid w:val="00975968"/>
    <w:rsid w:val="009857E3"/>
    <w:rsid w:val="0099014E"/>
    <w:rsid w:val="0099187A"/>
    <w:rsid w:val="00991FB1"/>
    <w:rsid w:val="00995E3B"/>
    <w:rsid w:val="00996008"/>
    <w:rsid w:val="0099741B"/>
    <w:rsid w:val="009A074F"/>
    <w:rsid w:val="009A2890"/>
    <w:rsid w:val="009A36A9"/>
    <w:rsid w:val="009A564E"/>
    <w:rsid w:val="009A5670"/>
    <w:rsid w:val="009A6923"/>
    <w:rsid w:val="009A6C78"/>
    <w:rsid w:val="009B005C"/>
    <w:rsid w:val="009B2245"/>
    <w:rsid w:val="009B58F8"/>
    <w:rsid w:val="009C492D"/>
    <w:rsid w:val="009D01A1"/>
    <w:rsid w:val="009D2D44"/>
    <w:rsid w:val="009D5399"/>
    <w:rsid w:val="009D5940"/>
    <w:rsid w:val="009D5D60"/>
    <w:rsid w:val="009D7A63"/>
    <w:rsid w:val="009E2AD6"/>
    <w:rsid w:val="009E3199"/>
    <w:rsid w:val="009E59AB"/>
    <w:rsid w:val="009E6BAF"/>
    <w:rsid w:val="009F1ED3"/>
    <w:rsid w:val="009F5661"/>
    <w:rsid w:val="009F78B0"/>
    <w:rsid w:val="00A01C7A"/>
    <w:rsid w:val="00A032F1"/>
    <w:rsid w:val="00A1119D"/>
    <w:rsid w:val="00A11FC5"/>
    <w:rsid w:val="00A14698"/>
    <w:rsid w:val="00A14E36"/>
    <w:rsid w:val="00A16902"/>
    <w:rsid w:val="00A20087"/>
    <w:rsid w:val="00A2108A"/>
    <w:rsid w:val="00A278B9"/>
    <w:rsid w:val="00A32A96"/>
    <w:rsid w:val="00A3747F"/>
    <w:rsid w:val="00A41FE5"/>
    <w:rsid w:val="00A437F1"/>
    <w:rsid w:val="00A516A1"/>
    <w:rsid w:val="00A5199E"/>
    <w:rsid w:val="00A526A0"/>
    <w:rsid w:val="00A53C6F"/>
    <w:rsid w:val="00A5459A"/>
    <w:rsid w:val="00A5503E"/>
    <w:rsid w:val="00A6395D"/>
    <w:rsid w:val="00A639F6"/>
    <w:rsid w:val="00A64D96"/>
    <w:rsid w:val="00A70ED6"/>
    <w:rsid w:val="00A7289E"/>
    <w:rsid w:val="00A734A1"/>
    <w:rsid w:val="00A73FE5"/>
    <w:rsid w:val="00A74A28"/>
    <w:rsid w:val="00A76DD9"/>
    <w:rsid w:val="00A82610"/>
    <w:rsid w:val="00A82E45"/>
    <w:rsid w:val="00A82EDF"/>
    <w:rsid w:val="00A842FB"/>
    <w:rsid w:val="00A850A8"/>
    <w:rsid w:val="00A90422"/>
    <w:rsid w:val="00A9566C"/>
    <w:rsid w:val="00A96F89"/>
    <w:rsid w:val="00A975E4"/>
    <w:rsid w:val="00AA1864"/>
    <w:rsid w:val="00AB0B2D"/>
    <w:rsid w:val="00AB1BC2"/>
    <w:rsid w:val="00AB50DE"/>
    <w:rsid w:val="00AB6E3F"/>
    <w:rsid w:val="00AC1968"/>
    <w:rsid w:val="00AC2C7A"/>
    <w:rsid w:val="00AC4ECC"/>
    <w:rsid w:val="00AD276B"/>
    <w:rsid w:val="00AD3B94"/>
    <w:rsid w:val="00AD5CF9"/>
    <w:rsid w:val="00AD5D2C"/>
    <w:rsid w:val="00AE1396"/>
    <w:rsid w:val="00AE24B5"/>
    <w:rsid w:val="00AE4472"/>
    <w:rsid w:val="00AF0AED"/>
    <w:rsid w:val="00AF1221"/>
    <w:rsid w:val="00AF3785"/>
    <w:rsid w:val="00AF7181"/>
    <w:rsid w:val="00B06917"/>
    <w:rsid w:val="00B07443"/>
    <w:rsid w:val="00B113F0"/>
    <w:rsid w:val="00B12A0F"/>
    <w:rsid w:val="00B220C9"/>
    <w:rsid w:val="00B26D88"/>
    <w:rsid w:val="00B31BB9"/>
    <w:rsid w:val="00B32830"/>
    <w:rsid w:val="00B32D91"/>
    <w:rsid w:val="00B33C4A"/>
    <w:rsid w:val="00B34F29"/>
    <w:rsid w:val="00B44156"/>
    <w:rsid w:val="00B46C8E"/>
    <w:rsid w:val="00B4773E"/>
    <w:rsid w:val="00B52ECD"/>
    <w:rsid w:val="00B55B4F"/>
    <w:rsid w:val="00B564DD"/>
    <w:rsid w:val="00B570CA"/>
    <w:rsid w:val="00B6107C"/>
    <w:rsid w:val="00B61DF8"/>
    <w:rsid w:val="00B65311"/>
    <w:rsid w:val="00B65537"/>
    <w:rsid w:val="00B65846"/>
    <w:rsid w:val="00B66444"/>
    <w:rsid w:val="00B713C5"/>
    <w:rsid w:val="00B73D7B"/>
    <w:rsid w:val="00B77112"/>
    <w:rsid w:val="00B8196B"/>
    <w:rsid w:val="00B91481"/>
    <w:rsid w:val="00B92E46"/>
    <w:rsid w:val="00B9355D"/>
    <w:rsid w:val="00B958E1"/>
    <w:rsid w:val="00BA36B2"/>
    <w:rsid w:val="00BA48F0"/>
    <w:rsid w:val="00BA65AD"/>
    <w:rsid w:val="00BC1389"/>
    <w:rsid w:val="00BC510F"/>
    <w:rsid w:val="00BC64CE"/>
    <w:rsid w:val="00BC6543"/>
    <w:rsid w:val="00BC7C87"/>
    <w:rsid w:val="00BD0380"/>
    <w:rsid w:val="00BD1F12"/>
    <w:rsid w:val="00BD76A7"/>
    <w:rsid w:val="00BD7A05"/>
    <w:rsid w:val="00BE2B93"/>
    <w:rsid w:val="00BE3449"/>
    <w:rsid w:val="00BE3B7D"/>
    <w:rsid w:val="00BE7B58"/>
    <w:rsid w:val="00BE7DF3"/>
    <w:rsid w:val="00BF2CAB"/>
    <w:rsid w:val="00BF510F"/>
    <w:rsid w:val="00C009E1"/>
    <w:rsid w:val="00C00CD8"/>
    <w:rsid w:val="00C04AAB"/>
    <w:rsid w:val="00C0697D"/>
    <w:rsid w:val="00C07744"/>
    <w:rsid w:val="00C108F0"/>
    <w:rsid w:val="00C12931"/>
    <w:rsid w:val="00C14397"/>
    <w:rsid w:val="00C1569E"/>
    <w:rsid w:val="00C15C9E"/>
    <w:rsid w:val="00C16768"/>
    <w:rsid w:val="00C17C3E"/>
    <w:rsid w:val="00C2208E"/>
    <w:rsid w:val="00C22454"/>
    <w:rsid w:val="00C225FE"/>
    <w:rsid w:val="00C24CD6"/>
    <w:rsid w:val="00C3287E"/>
    <w:rsid w:val="00C45508"/>
    <w:rsid w:val="00C51CA2"/>
    <w:rsid w:val="00C567A4"/>
    <w:rsid w:val="00C56CF5"/>
    <w:rsid w:val="00C6698D"/>
    <w:rsid w:val="00C71E80"/>
    <w:rsid w:val="00C80012"/>
    <w:rsid w:val="00C81E25"/>
    <w:rsid w:val="00C87056"/>
    <w:rsid w:val="00C872D8"/>
    <w:rsid w:val="00C87E42"/>
    <w:rsid w:val="00C905BC"/>
    <w:rsid w:val="00C90948"/>
    <w:rsid w:val="00C915A9"/>
    <w:rsid w:val="00C9269C"/>
    <w:rsid w:val="00C93A1C"/>
    <w:rsid w:val="00C93EAB"/>
    <w:rsid w:val="00C945DC"/>
    <w:rsid w:val="00C9527D"/>
    <w:rsid w:val="00C971FC"/>
    <w:rsid w:val="00CA1CEC"/>
    <w:rsid w:val="00CA3A05"/>
    <w:rsid w:val="00CA7357"/>
    <w:rsid w:val="00CB023B"/>
    <w:rsid w:val="00CB04CA"/>
    <w:rsid w:val="00CB1EF7"/>
    <w:rsid w:val="00CB41D7"/>
    <w:rsid w:val="00CB4F40"/>
    <w:rsid w:val="00CC6623"/>
    <w:rsid w:val="00CD2F01"/>
    <w:rsid w:val="00CD40CC"/>
    <w:rsid w:val="00CD7FF6"/>
    <w:rsid w:val="00CE072C"/>
    <w:rsid w:val="00CE110F"/>
    <w:rsid w:val="00CE2F8F"/>
    <w:rsid w:val="00CE6034"/>
    <w:rsid w:val="00CE6C58"/>
    <w:rsid w:val="00CE7F83"/>
    <w:rsid w:val="00CF0711"/>
    <w:rsid w:val="00CF2CE5"/>
    <w:rsid w:val="00CF4D5D"/>
    <w:rsid w:val="00D0030B"/>
    <w:rsid w:val="00D00C80"/>
    <w:rsid w:val="00D01336"/>
    <w:rsid w:val="00D03A48"/>
    <w:rsid w:val="00D12653"/>
    <w:rsid w:val="00D132DD"/>
    <w:rsid w:val="00D1412C"/>
    <w:rsid w:val="00D14579"/>
    <w:rsid w:val="00D20F38"/>
    <w:rsid w:val="00D217DC"/>
    <w:rsid w:val="00D22611"/>
    <w:rsid w:val="00D2438A"/>
    <w:rsid w:val="00D314E0"/>
    <w:rsid w:val="00D31B5E"/>
    <w:rsid w:val="00D34B3C"/>
    <w:rsid w:val="00D35800"/>
    <w:rsid w:val="00D358C5"/>
    <w:rsid w:val="00D41069"/>
    <w:rsid w:val="00D4632C"/>
    <w:rsid w:val="00D465A9"/>
    <w:rsid w:val="00D51A48"/>
    <w:rsid w:val="00D6201A"/>
    <w:rsid w:val="00D63845"/>
    <w:rsid w:val="00D638C8"/>
    <w:rsid w:val="00D6608F"/>
    <w:rsid w:val="00D66B80"/>
    <w:rsid w:val="00D73635"/>
    <w:rsid w:val="00D75F54"/>
    <w:rsid w:val="00D7741D"/>
    <w:rsid w:val="00D82766"/>
    <w:rsid w:val="00D834F6"/>
    <w:rsid w:val="00D854A6"/>
    <w:rsid w:val="00D864FD"/>
    <w:rsid w:val="00D937B3"/>
    <w:rsid w:val="00D954EA"/>
    <w:rsid w:val="00D95F20"/>
    <w:rsid w:val="00D9690F"/>
    <w:rsid w:val="00DA338B"/>
    <w:rsid w:val="00DA6842"/>
    <w:rsid w:val="00DB1123"/>
    <w:rsid w:val="00DB38C4"/>
    <w:rsid w:val="00DB3DCC"/>
    <w:rsid w:val="00DB50B9"/>
    <w:rsid w:val="00DB55F5"/>
    <w:rsid w:val="00DB7312"/>
    <w:rsid w:val="00DC1A5D"/>
    <w:rsid w:val="00DC1D94"/>
    <w:rsid w:val="00DC3D8A"/>
    <w:rsid w:val="00DC5E1B"/>
    <w:rsid w:val="00DC61DF"/>
    <w:rsid w:val="00DE00FB"/>
    <w:rsid w:val="00DE13CF"/>
    <w:rsid w:val="00DF0B04"/>
    <w:rsid w:val="00DF5EA9"/>
    <w:rsid w:val="00DF75FA"/>
    <w:rsid w:val="00E02CF2"/>
    <w:rsid w:val="00E04B4D"/>
    <w:rsid w:val="00E07E65"/>
    <w:rsid w:val="00E17BA7"/>
    <w:rsid w:val="00E216A6"/>
    <w:rsid w:val="00E217CE"/>
    <w:rsid w:val="00E25B70"/>
    <w:rsid w:val="00E31D63"/>
    <w:rsid w:val="00E369A0"/>
    <w:rsid w:val="00E37A49"/>
    <w:rsid w:val="00E41D25"/>
    <w:rsid w:val="00E432B9"/>
    <w:rsid w:val="00E43ADA"/>
    <w:rsid w:val="00E462FF"/>
    <w:rsid w:val="00E46CC4"/>
    <w:rsid w:val="00E515DE"/>
    <w:rsid w:val="00E553DB"/>
    <w:rsid w:val="00E5575D"/>
    <w:rsid w:val="00E56155"/>
    <w:rsid w:val="00E57952"/>
    <w:rsid w:val="00E60A22"/>
    <w:rsid w:val="00E65005"/>
    <w:rsid w:val="00E651DE"/>
    <w:rsid w:val="00E669DB"/>
    <w:rsid w:val="00E73C57"/>
    <w:rsid w:val="00E74A68"/>
    <w:rsid w:val="00E80E4F"/>
    <w:rsid w:val="00E82696"/>
    <w:rsid w:val="00E84964"/>
    <w:rsid w:val="00E84EBF"/>
    <w:rsid w:val="00E860AA"/>
    <w:rsid w:val="00E90E5F"/>
    <w:rsid w:val="00E92579"/>
    <w:rsid w:val="00E929CB"/>
    <w:rsid w:val="00E9365C"/>
    <w:rsid w:val="00E97FEB"/>
    <w:rsid w:val="00EA672A"/>
    <w:rsid w:val="00EA73AC"/>
    <w:rsid w:val="00EB572C"/>
    <w:rsid w:val="00EC1A2D"/>
    <w:rsid w:val="00EC3146"/>
    <w:rsid w:val="00ED168B"/>
    <w:rsid w:val="00ED174B"/>
    <w:rsid w:val="00ED26A5"/>
    <w:rsid w:val="00ED28F8"/>
    <w:rsid w:val="00ED3119"/>
    <w:rsid w:val="00ED5CE2"/>
    <w:rsid w:val="00ED610D"/>
    <w:rsid w:val="00EE6062"/>
    <w:rsid w:val="00EF02F2"/>
    <w:rsid w:val="00EF16C1"/>
    <w:rsid w:val="00EF5917"/>
    <w:rsid w:val="00EF5E1D"/>
    <w:rsid w:val="00EF65D1"/>
    <w:rsid w:val="00F00553"/>
    <w:rsid w:val="00F00EFE"/>
    <w:rsid w:val="00F02C3F"/>
    <w:rsid w:val="00F03DDC"/>
    <w:rsid w:val="00F11AF2"/>
    <w:rsid w:val="00F17A2B"/>
    <w:rsid w:val="00F17ABC"/>
    <w:rsid w:val="00F20131"/>
    <w:rsid w:val="00F22999"/>
    <w:rsid w:val="00F233EB"/>
    <w:rsid w:val="00F25E49"/>
    <w:rsid w:val="00F35984"/>
    <w:rsid w:val="00F36DDB"/>
    <w:rsid w:val="00F37E20"/>
    <w:rsid w:val="00F412DE"/>
    <w:rsid w:val="00F45229"/>
    <w:rsid w:val="00F52637"/>
    <w:rsid w:val="00F53754"/>
    <w:rsid w:val="00F546DF"/>
    <w:rsid w:val="00F54F9B"/>
    <w:rsid w:val="00F57617"/>
    <w:rsid w:val="00F61B9F"/>
    <w:rsid w:val="00F62C51"/>
    <w:rsid w:val="00F640DB"/>
    <w:rsid w:val="00F70505"/>
    <w:rsid w:val="00F7303E"/>
    <w:rsid w:val="00F738E5"/>
    <w:rsid w:val="00F742BA"/>
    <w:rsid w:val="00F76C80"/>
    <w:rsid w:val="00F8046A"/>
    <w:rsid w:val="00F80862"/>
    <w:rsid w:val="00F82063"/>
    <w:rsid w:val="00F82F4F"/>
    <w:rsid w:val="00F84304"/>
    <w:rsid w:val="00F86512"/>
    <w:rsid w:val="00F92095"/>
    <w:rsid w:val="00F9433E"/>
    <w:rsid w:val="00F9457C"/>
    <w:rsid w:val="00F96F6C"/>
    <w:rsid w:val="00FA23DC"/>
    <w:rsid w:val="00FA2BD2"/>
    <w:rsid w:val="00FA560E"/>
    <w:rsid w:val="00FB3070"/>
    <w:rsid w:val="00FC381D"/>
    <w:rsid w:val="00FC55FD"/>
    <w:rsid w:val="00FC5B40"/>
    <w:rsid w:val="00FC7DCE"/>
    <w:rsid w:val="00FD2855"/>
    <w:rsid w:val="00FD2BCC"/>
    <w:rsid w:val="00FD3200"/>
    <w:rsid w:val="00FD3CD3"/>
    <w:rsid w:val="00FD5F98"/>
    <w:rsid w:val="00FE3091"/>
    <w:rsid w:val="00FE320A"/>
    <w:rsid w:val="00FE437D"/>
    <w:rsid w:val="00FE5C3F"/>
    <w:rsid w:val="00FE7A0C"/>
    <w:rsid w:val="00FF173E"/>
    <w:rsid w:val="00FF1D44"/>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43082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430829"/>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430829"/>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430829"/>
    <w:rPr>
      <w:rFonts w:asciiTheme="majorHAnsi" w:eastAsiaTheme="majorEastAsia" w:hAnsiTheme="majorHAnsi" w:cstheme="majorBidi"/>
      <w:b/>
      <w:bCs/>
      <w:color w:val="4F81BD" w:themeColor="accent1"/>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43082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430829"/>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430829"/>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430829"/>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6201">
      <w:bodyDiv w:val="1"/>
      <w:marLeft w:val="0"/>
      <w:marRight w:val="0"/>
      <w:marTop w:val="0"/>
      <w:marBottom w:val="0"/>
      <w:divBdr>
        <w:top w:val="none" w:sz="0" w:space="0" w:color="auto"/>
        <w:left w:val="none" w:sz="0" w:space="0" w:color="auto"/>
        <w:bottom w:val="none" w:sz="0" w:space="0" w:color="auto"/>
        <w:right w:val="none" w:sz="0" w:space="0" w:color="auto"/>
      </w:divBdr>
    </w:div>
    <w:div w:id="845246291">
      <w:bodyDiv w:val="1"/>
      <w:marLeft w:val="0"/>
      <w:marRight w:val="0"/>
      <w:marTop w:val="0"/>
      <w:marBottom w:val="0"/>
      <w:divBdr>
        <w:top w:val="none" w:sz="0" w:space="0" w:color="auto"/>
        <w:left w:val="none" w:sz="0" w:space="0" w:color="auto"/>
        <w:bottom w:val="none" w:sz="0" w:space="0" w:color="auto"/>
        <w:right w:val="none" w:sz="0" w:space="0" w:color="auto"/>
      </w:divBdr>
    </w:div>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 w:id="1293248788">
      <w:bodyDiv w:val="1"/>
      <w:marLeft w:val="0"/>
      <w:marRight w:val="0"/>
      <w:marTop w:val="0"/>
      <w:marBottom w:val="0"/>
      <w:divBdr>
        <w:top w:val="none" w:sz="0" w:space="0" w:color="auto"/>
        <w:left w:val="none" w:sz="0" w:space="0" w:color="auto"/>
        <w:bottom w:val="none" w:sz="0" w:space="0" w:color="auto"/>
        <w:right w:val="none" w:sz="0" w:space="0" w:color="auto"/>
      </w:divBdr>
      <w:divsChild>
        <w:div w:id="1115254274">
          <w:marLeft w:val="446"/>
          <w:marRight w:val="0"/>
          <w:marTop w:val="0"/>
          <w:marBottom w:val="0"/>
          <w:divBdr>
            <w:top w:val="none" w:sz="0" w:space="0" w:color="auto"/>
            <w:left w:val="none" w:sz="0" w:space="0" w:color="auto"/>
            <w:bottom w:val="none" w:sz="0" w:space="0" w:color="auto"/>
            <w:right w:val="none" w:sz="0" w:space="0" w:color="auto"/>
          </w:divBdr>
        </w:div>
      </w:divsChild>
    </w:div>
    <w:div w:id="1311205192">
      <w:bodyDiv w:val="1"/>
      <w:marLeft w:val="0"/>
      <w:marRight w:val="0"/>
      <w:marTop w:val="0"/>
      <w:marBottom w:val="0"/>
      <w:divBdr>
        <w:top w:val="none" w:sz="0" w:space="0" w:color="auto"/>
        <w:left w:val="none" w:sz="0" w:space="0" w:color="auto"/>
        <w:bottom w:val="none" w:sz="0" w:space="0" w:color="auto"/>
        <w:right w:val="none" w:sz="0" w:space="0" w:color="auto"/>
      </w:divBdr>
      <w:divsChild>
        <w:div w:id="243296069">
          <w:marLeft w:val="547"/>
          <w:marRight w:val="0"/>
          <w:marTop w:val="0"/>
          <w:marBottom w:val="0"/>
          <w:divBdr>
            <w:top w:val="none" w:sz="0" w:space="0" w:color="auto"/>
            <w:left w:val="none" w:sz="0" w:space="0" w:color="auto"/>
            <w:bottom w:val="none" w:sz="0" w:space="0" w:color="auto"/>
            <w:right w:val="none" w:sz="0" w:space="0" w:color="auto"/>
          </w:divBdr>
        </w:div>
        <w:div w:id="1478955114">
          <w:marLeft w:val="547"/>
          <w:marRight w:val="0"/>
          <w:marTop w:val="0"/>
          <w:marBottom w:val="0"/>
          <w:divBdr>
            <w:top w:val="none" w:sz="0" w:space="0" w:color="auto"/>
            <w:left w:val="none" w:sz="0" w:space="0" w:color="auto"/>
            <w:bottom w:val="none" w:sz="0" w:space="0" w:color="auto"/>
            <w:right w:val="none" w:sz="0" w:space="0" w:color="auto"/>
          </w:divBdr>
        </w:div>
      </w:divsChild>
    </w:div>
    <w:div w:id="1931307520">
      <w:bodyDiv w:val="1"/>
      <w:marLeft w:val="0"/>
      <w:marRight w:val="0"/>
      <w:marTop w:val="0"/>
      <w:marBottom w:val="0"/>
      <w:divBdr>
        <w:top w:val="none" w:sz="0" w:space="0" w:color="auto"/>
        <w:left w:val="none" w:sz="0" w:space="0" w:color="auto"/>
        <w:bottom w:val="none" w:sz="0" w:space="0" w:color="auto"/>
        <w:right w:val="none" w:sz="0" w:space="0" w:color="auto"/>
      </w:divBdr>
      <w:divsChild>
        <w:div w:id="2292746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7336-45E2-40D5-BA03-6784245A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25</Pages>
  <Words>4065</Words>
  <Characters>23173</Characters>
  <Application>Microsoft Office Word</Application>
  <DocSecurity>0</DocSecurity>
  <Lines>193</Lines>
  <Paragraphs>54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1167</cp:revision>
  <cp:lastPrinted>2017-02-08T10:05:00Z</cp:lastPrinted>
  <dcterms:created xsi:type="dcterms:W3CDTF">2015-02-09T02:03:00Z</dcterms:created>
  <dcterms:modified xsi:type="dcterms:W3CDTF">2018-05-08T10:25:00Z</dcterms:modified>
</cp:coreProperties>
</file>