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C534ED" w:rsidRPr="00C534ED" w:rsidTr="003811BF">
        <w:trPr>
          <w:trHeight w:val="270"/>
          <w:tblHeader/>
        </w:trPr>
        <w:tc>
          <w:tcPr>
            <w:tcW w:w="4928" w:type="dxa"/>
            <w:vMerge w:val="restart"/>
            <w:shd w:val="clear" w:color="auto" w:fill="4BACC6" w:themeFill="accent5"/>
            <w:vAlign w:val="center"/>
          </w:tcPr>
          <w:p w:rsidR="00EB5BEB" w:rsidRPr="00485A6F" w:rsidRDefault="00EB5BEB" w:rsidP="003811BF">
            <w:pPr>
              <w:spacing w:line="240" w:lineRule="atLeast"/>
              <w:jc w:val="center"/>
              <w:rPr>
                <w:rFonts w:ascii="TH SarabunIT๙" w:hAnsi="TH SarabunIT๙" w:cs="TH SarabunIT๙"/>
                <w:b/>
                <w:bCs/>
                <w:sz w:val="32"/>
                <w:szCs w:val="32"/>
              </w:rPr>
            </w:pPr>
            <w:r w:rsidRPr="00485A6F">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B5BEB" w:rsidRPr="00485A6F" w:rsidRDefault="00EB5BEB" w:rsidP="003811BF">
            <w:pPr>
              <w:spacing w:line="240" w:lineRule="atLeast"/>
              <w:ind w:left="-108" w:right="-108"/>
              <w:jc w:val="center"/>
              <w:rPr>
                <w:rFonts w:ascii="TH SarabunIT๙" w:hAnsi="TH SarabunIT๙" w:cs="TH SarabunIT๙"/>
                <w:b/>
                <w:bCs/>
                <w:sz w:val="32"/>
                <w:szCs w:val="32"/>
              </w:rPr>
            </w:pPr>
            <w:r w:rsidRPr="00485A6F">
              <w:rPr>
                <w:rFonts w:ascii="TH SarabunIT๙" w:hAnsi="TH SarabunIT๙" w:cs="TH SarabunIT๙"/>
                <w:b/>
                <w:bCs/>
                <w:sz w:val="32"/>
                <w:szCs w:val="32"/>
                <w:cs/>
              </w:rPr>
              <w:t>น้ำหนัก</w:t>
            </w:r>
          </w:p>
          <w:p w:rsidR="00EB5BEB" w:rsidRPr="00485A6F" w:rsidRDefault="00EB5BEB" w:rsidP="003811BF">
            <w:pPr>
              <w:spacing w:line="240" w:lineRule="atLeast"/>
              <w:ind w:left="-108" w:right="-108"/>
              <w:jc w:val="center"/>
              <w:rPr>
                <w:rFonts w:ascii="TH SarabunIT๙" w:hAnsi="TH SarabunIT๙" w:cs="TH SarabunIT๙"/>
                <w:b/>
                <w:bCs/>
                <w:sz w:val="32"/>
                <w:szCs w:val="32"/>
              </w:rPr>
            </w:pPr>
            <w:r w:rsidRPr="00485A6F">
              <w:rPr>
                <w:rFonts w:ascii="TH SarabunIT๙" w:hAnsi="TH SarabunIT๙" w:cs="TH SarabunIT๙"/>
                <w:b/>
                <w:bCs/>
                <w:sz w:val="32"/>
                <w:szCs w:val="32"/>
                <w:cs/>
              </w:rPr>
              <w:t>(%</w:t>
            </w:r>
            <w:r w:rsidRPr="00485A6F">
              <w:rPr>
                <w:rFonts w:ascii="TH SarabunIT๙" w:hAnsi="TH SarabunIT๙" w:cs="TH SarabunIT๙"/>
                <w:b/>
                <w:bCs/>
                <w:sz w:val="32"/>
                <w:szCs w:val="32"/>
              </w:rPr>
              <w:t>)</w:t>
            </w:r>
          </w:p>
        </w:tc>
        <w:tc>
          <w:tcPr>
            <w:tcW w:w="4253" w:type="dxa"/>
            <w:gridSpan w:val="5"/>
            <w:shd w:val="clear" w:color="auto" w:fill="4BACC6" w:themeFill="accent5"/>
            <w:vAlign w:val="center"/>
          </w:tcPr>
          <w:p w:rsidR="00EB5BEB" w:rsidRPr="00485A6F" w:rsidRDefault="00EB5BEB" w:rsidP="003811BF">
            <w:pPr>
              <w:spacing w:line="240" w:lineRule="atLeast"/>
              <w:jc w:val="center"/>
              <w:rPr>
                <w:rFonts w:ascii="TH SarabunIT๙" w:hAnsi="TH SarabunIT๙" w:cs="TH SarabunIT๙"/>
                <w:b/>
                <w:bCs/>
                <w:sz w:val="32"/>
                <w:szCs w:val="32"/>
                <w:cs/>
              </w:rPr>
            </w:pPr>
            <w:r w:rsidRPr="00485A6F">
              <w:rPr>
                <w:rFonts w:ascii="TH SarabunIT๙" w:hAnsi="TH SarabunIT๙" w:cs="TH SarabunIT๙"/>
                <w:b/>
                <w:bCs/>
                <w:sz w:val="32"/>
                <w:szCs w:val="32"/>
                <w:cs/>
              </w:rPr>
              <w:t>เกณฑ์การให้คะแนน</w:t>
            </w:r>
          </w:p>
        </w:tc>
      </w:tr>
      <w:tr w:rsidR="00C534ED" w:rsidRPr="00C534ED" w:rsidTr="003811BF">
        <w:trPr>
          <w:trHeight w:val="376"/>
          <w:tblHeader/>
        </w:trPr>
        <w:tc>
          <w:tcPr>
            <w:tcW w:w="4928" w:type="dxa"/>
            <w:vMerge/>
            <w:shd w:val="clear" w:color="auto" w:fill="FABF8F" w:themeFill="accent6" w:themeFillTint="99"/>
          </w:tcPr>
          <w:p w:rsidR="00EB5BEB" w:rsidRPr="00485A6F" w:rsidRDefault="00EB5BEB" w:rsidP="003811BF">
            <w:pPr>
              <w:rPr>
                <w:rFonts w:ascii="TH SarabunIT๙" w:hAnsi="TH SarabunIT๙" w:cs="TH SarabunIT๙"/>
                <w:sz w:val="32"/>
                <w:szCs w:val="32"/>
              </w:rPr>
            </w:pPr>
          </w:p>
        </w:tc>
        <w:tc>
          <w:tcPr>
            <w:tcW w:w="850" w:type="dxa"/>
            <w:vMerge/>
          </w:tcPr>
          <w:p w:rsidR="00EB5BEB" w:rsidRPr="00485A6F" w:rsidRDefault="00EB5BEB" w:rsidP="003811BF">
            <w:pPr>
              <w:rPr>
                <w:rFonts w:ascii="TH SarabunIT๙" w:hAnsi="TH SarabunIT๙" w:cs="TH SarabunIT๙"/>
                <w:sz w:val="32"/>
                <w:szCs w:val="32"/>
              </w:rPr>
            </w:pPr>
          </w:p>
        </w:tc>
        <w:tc>
          <w:tcPr>
            <w:tcW w:w="851" w:type="dxa"/>
            <w:shd w:val="clear" w:color="auto" w:fill="B6DDE8" w:themeFill="accent5" w:themeFillTint="66"/>
            <w:vAlign w:val="center"/>
          </w:tcPr>
          <w:p w:rsidR="00EB5BEB" w:rsidRPr="00485A6F" w:rsidRDefault="00EB5BEB" w:rsidP="003811BF">
            <w:pPr>
              <w:jc w:val="center"/>
              <w:rPr>
                <w:rFonts w:ascii="TH SarabunIT๙" w:hAnsi="TH SarabunIT๙" w:cs="TH SarabunIT๙"/>
                <w:b/>
                <w:bCs/>
                <w:sz w:val="32"/>
                <w:szCs w:val="32"/>
              </w:rPr>
            </w:pPr>
            <w:r w:rsidRPr="00485A6F">
              <w:rPr>
                <w:rFonts w:ascii="TH SarabunIT๙" w:hAnsi="TH SarabunIT๙" w:cs="TH SarabunIT๙"/>
                <w:b/>
                <w:bCs/>
                <w:sz w:val="32"/>
                <w:szCs w:val="32"/>
                <w:cs/>
              </w:rPr>
              <w:t>1</w:t>
            </w:r>
          </w:p>
        </w:tc>
        <w:tc>
          <w:tcPr>
            <w:tcW w:w="850" w:type="dxa"/>
            <w:shd w:val="clear" w:color="auto" w:fill="B6DDE8" w:themeFill="accent5" w:themeFillTint="66"/>
            <w:vAlign w:val="center"/>
          </w:tcPr>
          <w:p w:rsidR="00EB5BEB" w:rsidRPr="00485A6F" w:rsidRDefault="00EB5BEB" w:rsidP="003811BF">
            <w:pPr>
              <w:jc w:val="center"/>
              <w:rPr>
                <w:rFonts w:ascii="TH SarabunIT๙" w:hAnsi="TH SarabunIT๙" w:cs="TH SarabunIT๙"/>
                <w:b/>
                <w:bCs/>
                <w:sz w:val="32"/>
                <w:szCs w:val="32"/>
              </w:rPr>
            </w:pPr>
            <w:r w:rsidRPr="00485A6F">
              <w:rPr>
                <w:rFonts w:ascii="TH SarabunIT๙" w:hAnsi="TH SarabunIT๙" w:cs="TH SarabunIT๙"/>
                <w:b/>
                <w:bCs/>
                <w:sz w:val="32"/>
                <w:szCs w:val="32"/>
                <w:cs/>
              </w:rPr>
              <w:t>2</w:t>
            </w:r>
          </w:p>
        </w:tc>
        <w:tc>
          <w:tcPr>
            <w:tcW w:w="851" w:type="dxa"/>
            <w:shd w:val="clear" w:color="auto" w:fill="B6DDE8" w:themeFill="accent5" w:themeFillTint="66"/>
            <w:vAlign w:val="center"/>
          </w:tcPr>
          <w:p w:rsidR="00EB5BEB" w:rsidRPr="00485A6F" w:rsidRDefault="00EB5BEB" w:rsidP="003811BF">
            <w:pPr>
              <w:jc w:val="center"/>
              <w:rPr>
                <w:rFonts w:ascii="TH SarabunIT๙" w:hAnsi="TH SarabunIT๙" w:cs="TH SarabunIT๙"/>
                <w:b/>
                <w:bCs/>
                <w:sz w:val="32"/>
                <w:szCs w:val="32"/>
              </w:rPr>
            </w:pPr>
            <w:r w:rsidRPr="00485A6F">
              <w:rPr>
                <w:rFonts w:ascii="TH SarabunIT๙" w:hAnsi="TH SarabunIT๙" w:cs="TH SarabunIT๙"/>
                <w:b/>
                <w:bCs/>
                <w:sz w:val="32"/>
                <w:szCs w:val="32"/>
                <w:cs/>
              </w:rPr>
              <w:t>3</w:t>
            </w:r>
          </w:p>
        </w:tc>
        <w:tc>
          <w:tcPr>
            <w:tcW w:w="850" w:type="dxa"/>
            <w:shd w:val="clear" w:color="auto" w:fill="B6DDE8" w:themeFill="accent5" w:themeFillTint="66"/>
            <w:vAlign w:val="center"/>
          </w:tcPr>
          <w:p w:rsidR="00EB5BEB" w:rsidRPr="00485A6F" w:rsidRDefault="00EB5BEB" w:rsidP="003811BF">
            <w:pPr>
              <w:jc w:val="center"/>
              <w:rPr>
                <w:rFonts w:ascii="TH SarabunIT๙" w:hAnsi="TH SarabunIT๙" w:cs="TH SarabunIT๙"/>
                <w:b/>
                <w:bCs/>
                <w:sz w:val="32"/>
                <w:szCs w:val="32"/>
              </w:rPr>
            </w:pPr>
            <w:r w:rsidRPr="00485A6F">
              <w:rPr>
                <w:rFonts w:ascii="TH SarabunIT๙" w:hAnsi="TH SarabunIT๙" w:cs="TH SarabunIT๙"/>
                <w:b/>
                <w:bCs/>
                <w:sz w:val="32"/>
                <w:szCs w:val="32"/>
                <w:cs/>
              </w:rPr>
              <w:t>4</w:t>
            </w:r>
          </w:p>
        </w:tc>
        <w:tc>
          <w:tcPr>
            <w:tcW w:w="851" w:type="dxa"/>
            <w:shd w:val="clear" w:color="auto" w:fill="B6DDE8" w:themeFill="accent5" w:themeFillTint="66"/>
            <w:vAlign w:val="center"/>
          </w:tcPr>
          <w:p w:rsidR="00EB5BEB" w:rsidRPr="00485A6F" w:rsidRDefault="00EB5BEB" w:rsidP="003811BF">
            <w:pPr>
              <w:jc w:val="center"/>
              <w:rPr>
                <w:rFonts w:ascii="TH SarabunIT๙" w:hAnsi="TH SarabunIT๙" w:cs="TH SarabunIT๙"/>
                <w:b/>
                <w:bCs/>
                <w:sz w:val="32"/>
                <w:szCs w:val="32"/>
                <w:cs/>
              </w:rPr>
            </w:pPr>
            <w:r w:rsidRPr="00485A6F">
              <w:rPr>
                <w:rFonts w:ascii="TH SarabunIT๙" w:hAnsi="TH SarabunIT๙" w:cs="TH SarabunIT๙"/>
                <w:b/>
                <w:bCs/>
                <w:sz w:val="32"/>
                <w:szCs w:val="32"/>
              </w:rPr>
              <w:t>5</w:t>
            </w:r>
          </w:p>
        </w:tc>
      </w:tr>
      <w:tr w:rsidR="00BB1962" w:rsidRPr="00C534ED" w:rsidTr="003811BF">
        <w:trPr>
          <w:trHeight w:val="413"/>
        </w:trPr>
        <w:tc>
          <w:tcPr>
            <w:tcW w:w="10031" w:type="dxa"/>
            <w:gridSpan w:val="7"/>
            <w:shd w:val="clear" w:color="auto" w:fill="FFC000"/>
            <w:vAlign w:val="center"/>
          </w:tcPr>
          <w:p w:rsidR="00BB1962" w:rsidRPr="00732A3D" w:rsidRDefault="00BB1962" w:rsidP="00BB1962">
            <w:pPr>
              <w:spacing w:line="216" w:lineRule="auto"/>
              <w:rPr>
                <w:rFonts w:ascii="TH SarabunIT๙" w:hAnsi="TH SarabunIT๙" w:cs="TH SarabunIT๙"/>
                <w:sz w:val="30"/>
                <w:szCs w:val="30"/>
              </w:rPr>
            </w:pPr>
            <w:r>
              <w:rPr>
                <w:rFonts w:ascii="TH SarabunIT๙" w:hAnsi="TH SarabunIT๙" w:cs="TH SarabunIT๙" w:hint="cs"/>
                <w:b/>
                <w:bCs/>
                <w:sz w:val="32"/>
                <w:szCs w:val="32"/>
                <w:cs/>
              </w:rPr>
              <w:t>มิติภายนอก</w:t>
            </w:r>
            <w:r w:rsidRPr="000E3864">
              <w:rPr>
                <w:rFonts w:ascii="TH SarabunIT๙" w:hAnsi="TH SarabunIT๙" w:cs="TH SarabunIT๙" w:hint="cs"/>
                <w:b/>
                <w:bCs/>
                <w:sz w:val="32"/>
                <w:szCs w:val="32"/>
                <w:cs/>
              </w:rPr>
              <w:t xml:space="preserve"> </w:t>
            </w:r>
            <w:r w:rsidRPr="000E3864">
              <w:rPr>
                <w:rFonts w:ascii="TH SarabunIT๙" w:hAnsi="TH SarabunIT๙" w:cs="TH SarabunIT๙"/>
                <w:b/>
                <w:bCs/>
                <w:sz w:val="32"/>
                <w:szCs w:val="32"/>
                <w:cs/>
              </w:rPr>
              <w:t xml:space="preserve">(ร้อยละ </w:t>
            </w:r>
            <w:r>
              <w:rPr>
                <w:rFonts w:ascii="TH SarabunIT๙" w:hAnsi="TH SarabunIT๙" w:cs="TH SarabunIT๙"/>
                <w:b/>
                <w:bCs/>
                <w:sz w:val="32"/>
                <w:szCs w:val="32"/>
              </w:rPr>
              <w:t>75</w:t>
            </w:r>
            <w:r w:rsidRPr="000E3864">
              <w:rPr>
                <w:rFonts w:ascii="TH SarabunIT๙" w:hAnsi="TH SarabunIT๙" w:cs="TH SarabunIT๙"/>
                <w:b/>
                <w:bCs/>
                <w:sz w:val="32"/>
                <w:szCs w:val="32"/>
                <w:cs/>
              </w:rPr>
              <w:t>)</w:t>
            </w:r>
          </w:p>
        </w:tc>
      </w:tr>
      <w:tr w:rsidR="00BB1962" w:rsidRPr="00C534ED" w:rsidTr="00BB1962">
        <w:trPr>
          <w:trHeight w:val="413"/>
        </w:trPr>
        <w:tc>
          <w:tcPr>
            <w:tcW w:w="10031" w:type="dxa"/>
            <w:gridSpan w:val="7"/>
            <w:shd w:val="clear" w:color="auto" w:fill="auto"/>
            <w:vAlign w:val="center"/>
          </w:tcPr>
          <w:p w:rsidR="00BB1962" w:rsidRPr="00F72213" w:rsidRDefault="00BB1962" w:rsidP="00BB1962">
            <w:pPr>
              <w:spacing w:line="216" w:lineRule="auto"/>
              <w:rPr>
                <w:rFonts w:ascii="TH SarabunIT๙" w:hAnsi="TH SarabunIT๙" w:cs="TH SarabunIT๙"/>
                <w:sz w:val="32"/>
                <w:szCs w:val="32"/>
                <w:cs/>
              </w:rPr>
            </w:pPr>
            <w:r w:rsidRPr="00F72213">
              <w:rPr>
                <w:rFonts w:ascii="TH SarabunIT๙" w:hAnsi="TH SarabunIT๙" w:cs="TH SarabunIT๙" w:hint="cs"/>
                <w:sz w:val="32"/>
                <w:szCs w:val="32"/>
                <w:cs/>
              </w:rPr>
              <w:t>1. ตัวชี้วัดตามภารกิจหลัก</w:t>
            </w:r>
          </w:p>
        </w:tc>
      </w:tr>
      <w:tr w:rsidR="008201CC" w:rsidRPr="00C534ED" w:rsidTr="003811BF">
        <w:tc>
          <w:tcPr>
            <w:tcW w:w="4928" w:type="dxa"/>
          </w:tcPr>
          <w:p w:rsidR="008201CC" w:rsidRPr="00C534ED" w:rsidRDefault="008201CC" w:rsidP="00BC374F">
            <w:pPr>
              <w:tabs>
                <w:tab w:val="left" w:pos="1276"/>
              </w:tabs>
              <w:ind w:left="426" w:hanging="426"/>
              <w:rPr>
                <w:rFonts w:ascii="TH SarabunIT๙" w:eastAsia="Times New Roman" w:hAnsi="TH SarabunIT๙" w:cs="TH SarabunIT๙"/>
                <w:color w:val="FF0000"/>
                <w:sz w:val="31"/>
                <w:szCs w:val="31"/>
                <w:cs/>
              </w:rPr>
            </w:pPr>
            <w:r w:rsidRPr="008201CC">
              <w:rPr>
                <w:rFonts w:ascii="TH SarabunIT๙" w:eastAsia="Times New Roman" w:hAnsi="TH SarabunIT๙" w:cs="TH SarabunIT๙"/>
                <w:sz w:val="31"/>
                <w:szCs w:val="31"/>
              </w:rPr>
              <w:t>1.</w:t>
            </w:r>
            <w:r w:rsidR="00BC374F">
              <w:rPr>
                <w:rFonts w:ascii="TH SarabunIT๙" w:eastAsia="Times New Roman" w:hAnsi="TH SarabunIT๙" w:cs="TH SarabunIT๙"/>
                <w:sz w:val="31"/>
                <w:szCs w:val="31"/>
              </w:rPr>
              <w:t>1</w:t>
            </w:r>
            <w:r w:rsidRPr="008201CC">
              <w:rPr>
                <w:rFonts w:ascii="TH SarabunIT๙" w:eastAsia="Times New Roman" w:hAnsi="TH SarabunIT๙" w:cs="TH SarabunIT๙"/>
                <w:sz w:val="31"/>
                <w:szCs w:val="31"/>
              </w:rPr>
              <w:t xml:space="preserve"> </w:t>
            </w:r>
            <w:r w:rsidR="00CE1F3A" w:rsidRPr="00181D49">
              <w:rPr>
                <w:rFonts w:ascii="TH SarabunIT๙" w:hAnsi="TH SarabunIT๙" w:cs="TH SarabunIT๙"/>
                <w:sz w:val="32"/>
                <w:szCs w:val="32"/>
                <w:cs/>
              </w:rPr>
              <w:t>ร้อยละความสำเร็จของการดำเนินงานโครงการวิจัยและพัฒนา</w:t>
            </w:r>
          </w:p>
        </w:tc>
        <w:tc>
          <w:tcPr>
            <w:tcW w:w="850" w:type="dxa"/>
          </w:tcPr>
          <w:p w:rsidR="008201CC" w:rsidRPr="00402909" w:rsidRDefault="00CE1F3A" w:rsidP="008201CC">
            <w:pPr>
              <w:ind w:left="-112" w:right="-132"/>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8201CC" w:rsidRPr="00402909" w:rsidRDefault="008201CC" w:rsidP="008201CC">
            <w:pPr>
              <w:ind w:left="-112" w:right="-132"/>
              <w:jc w:val="center"/>
              <w:rPr>
                <w:rFonts w:ascii="TH SarabunIT๙" w:hAnsi="TH SarabunIT๙" w:cs="TH SarabunIT๙"/>
                <w:sz w:val="32"/>
                <w:szCs w:val="32"/>
              </w:rPr>
            </w:pPr>
            <w:r>
              <w:rPr>
                <w:rFonts w:ascii="TH SarabunIT๙" w:hAnsi="TH SarabunIT๙" w:cs="TH SarabunIT๙" w:hint="cs"/>
                <w:sz w:val="32"/>
                <w:szCs w:val="32"/>
                <w:cs/>
              </w:rPr>
              <w:t>86</w:t>
            </w:r>
          </w:p>
        </w:tc>
        <w:tc>
          <w:tcPr>
            <w:tcW w:w="850" w:type="dxa"/>
          </w:tcPr>
          <w:p w:rsidR="008201CC" w:rsidRPr="00402909" w:rsidRDefault="008201CC" w:rsidP="008201CC">
            <w:pPr>
              <w:ind w:left="-112" w:right="-132"/>
              <w:jc w:val="center"/>
              <w:rPr>
                <w:rFonts w:ascii="TH SarabunIT๙" w:hAnsi="TH SarabunIT๙" w:cs="TH SarabunIT๙"/>
                <w:sz w:val="32"/>
                <w:szCs w:val="32"/>
              </w:rPr>
            </w:pPr>
            <w:r>
              <w:rPr>
                <w:rFonts w:ascii="TH SarabunIT๙" w:hAnsi="TH SarabunIT๙" w:cs="TH SarabunIT๙" w:hint="cs"/>
                <w:sz w:val="32"/>
                <w:szCs w:val="32"/>
                <w:cs/>
              </w:rPr>
              <w:t>87.5</w:t>
            </w:r>
          </w:p>
        </w:tc>
        <w:tc>
          <w:tcPr>
            <w:tcW w:w="851" w:type="dxa"/>
          </w:tcPr>
          <w:p w:rsidR="008201CC" w:rsidRPr="00402909" w:rsidRDefault="008201CC" w:rsidP="008201CC">
            <w:pPr>
              <w:ind w:left="-98" w:right="-90"/>
              <w:jc w:val="center"/>
              <w:rPr>
                <w:rFonts w:ascii="TH SarabunIT๙" w:hAnsi="TH SarabunIT๙" w:cs="TH SarabunIT๙"/>
                <w:sz w:val="32"/>
                <w:szCs w:val="32"/>
                <w:cs/>
              </w:rPr>
            </w:pPr>
            <w:r w:rsidRPr="00402909">
              <w:rPr>
                <w:rFonts w:ascii="TH SarabunIT๙" w:hAnsi="TH SarabunIT๙" w:cs="TH SarabunIT๙"/>
                <w:sz w:val="32"/>
                <w:szCs w:val="32"/>
                <w:cs/>
              </w:rPr>
              <w:t>8</w:t>
            </w:r>
            <w:r>
              <w:rPr>
                <w:rFonts w:ascii="TH SarabunIT๙" w:hAnsi="TH SarabunIT๙" w:cs="TH SarabunIT๙" w:hint="cs"/>
                <w:sz w:val="32"/>
                <w:szCs w:val="32"/>
                <w:cs/>
              </w:rPr>
              <w:t>9</w:t>
            </w:r>
          </w:p>
        </w:tc>
        <w:tc>
          <w:tcPr>
            <w:tcW w:w="850" w:type="dxa"/>
          </w:tcPr>
          <w:p w:rsidR="008201CC" w:rsidRPr="00402909" w:rsidRDefault="008201CC" w:rsidP="008201CC">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90.5</w:t>
            </w:r>
          </w:p>
        </w:tc>
        <w:tc>
          <w:tcPr>
            <w:tcW w:w="851" w:type="dxa"/>
          </w:tcPr>
          <w:p w:rsidR="008201CC" w:rsidRPr="00402909" w:rsidRDefault="008201CC" w:rsidP="008201CC">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92</w:t>
            </w:r>
          </w:p>
        </w:tc>
      </w:tr>
      <w:tr w:rsidR="00C534ED" w:rsidRPr="00C534ED" w:rsidTr="00297606">
        <w:trPr>
          <w:trHeight w:val="70"/>
        </w:trPr>
        <w:tc>
          <w:tcPr>
            <w:tcW w:w="4928" w:type="dxa"/>
            <w:shd w:val="clear" w:color="auto" w:fill="auto"/>
          </w:tcPr>
          <w:p w:rsidR="00E86A59" w:rsidRPr="00BC374F" w:rsidRDefault="00BC374F" w:rsidP="00BC374F">
            <w:pPr>
              <w:ind w:left="284" w:hanging="284"/>
              <w:rPr>
                <w:rFonts w:ascii="TH SarabunIT๙" w:hAnsi="TH SarabunIT๙" w:cs="TH SarabunIT๙"/>
                <w:spacing w:val="-8"/>
                <w:sz w:val="31"/>
                <w:szCs w:val="31"/>
                <w:cs/>
              </w:rPr>
            </w:pPr>
            <w:r w:rsidRPr="00BC374F">
              <w:rPr>
                <w:rFonts w:ascii="TH SarabunIT๙" w:eastAsia="Times New Roman" w:hAnsi="TH SarabunIT๙" w:cs="TH SarabunIT๙" w:hint="cs"/>
                <w:spacing w:val="-8"/>
                <w:sz w:val="31"/>
                <w:szCs w:val="31"/>
                <w:cs/>
              </w:rPr>
              <w:t>1.</w:t>
            </w:r>
            <w:r w:rsidR="00E86A59" w:rsidRPr="00BC374F">
              <w:rPr>
                <w:rFonts w:ascii="TH SarabunIT๙" w:eastAsia="Times New Roman" w:hAnsi="TH SarabunIT๙" w:cs="TH SarabunIT๙"/>
                <w:spacing w:val="-8"/>
                <w:sz w:val="31"/>
                <w:szCs w:val="31"/>
                <w:cs/>
              </w:rPr>
              <w:t xml:space="preserve">2 </w:t>
            </w:r>
            <w:r w:rsidR="00757847" w:rsidRPr="00BC374F">
              <w:rPr>
                <w:rFonts w:ascii="TH SarabunIT๙" w:hAnsi="TH SarabunIT๙" w:cs="TH SarabunIT๙"/>
                <w:spacing w:val="-8"/>
                <w:sz w:val="32"/>
                <w:szCs w:val="32"/>
                <w:cs/>
              </w:rPr>
              <w:t>ความร่วมมือ</w:t>
            </w:r>
            <w:r w:rsidR="00757847" w:rsidRPr="00BC374F">
              <w:rPr>
                <w:rFonts w:ascii="TH SarabunIT๙" w:hAnsi="TH SarabunIT๙" w:cs="TH SarabunIT๙" w:hint="cs"/>
                <w:spacing w:val="-8"/>
                <w:sz w:val="32"/>
                <w:szCs w:val="32"/>
                <w:cs/>
              </w:rPr>
              <w:t>กับ</w:t>
            </w:r>
            <w:r w:rsidR="00757847" w:rsidRPr="00BC374F">
              <w:rPr>
                <w:rFonts w:ascii="TH SarabunIT๙" w:hAnsi="TH SarabunIT๙" w:cs="TH SarabunIT๙"/>
                <w:spacing w:val="-8"/>
                <w:sz w:val="32"/>
                <w:szCs w:val="32"/>
                <w:cs/>
              </w:rPr>
              <w:t>หน่วยงานภายนอก</w:t>
            </w:r>
            <w:r w:rsidR="00757847" w:rsidRPr="00BC374F">
              <w:rPr>
                <w:rFonts w:ascii="TH SarabunIT๙" w:hAnsi="TH SarabunIT๙" w:cs="TH SarabunIT๙" w:hint="cs"/>
                <w:spacing w:val="-8"/>
                <w:sz w:val="32"/>
                <w:szCs w:val="32"/>
                <w:cs/>
              </w:rPr>
              <w:t>ที่มีลายลักษณ์อักษร</w:t>
            </w:r>
          </w:p>
        </w:tc>
        <w:tc>
          <w:tcPr>
            <w:tcW w:w="850" w:type="dxa"/>
          </w:tcPr>
          <w:p w:rsidR="00E86A59" w:rsidRPr="00F91497" w:rsidRDefault="00834D16" w:rsidP="003811BF">
            <w:pPr>
              <w:jc w:val="center"/>
              <w:rPr>
                <w:rFonts w:ascii="TH SarabunIT๙" w:hAnsi="TH SarabunIT๙" w:cs="TH SarabunIT๙"/>
                <w:sz w:val="31"/>
                <w:szCs w:val="31"/>
              </w:rPr>
            </w:pPr>
            <w:r w:rsidRPr="00F91497">
              <w:rPr>
                <w:rFonts w:ascii="TH SarabunIT๙" w:hAnsi="TH SarabunIT๙" w:cs="TH SarabunIT๙" w:hint="cs"/>
                <w:sz w:val="31"/>
                <w:szCs w:val="31"/>
                <w:cs/>
              </w:rPr>
              <w:t>10</w:t>
            </w:r>
          </w:p>
        </w:tc>
        <w:tc>
          <w:tcPr>
            <w:tcW w:w="851" w:type="dxa"/>
          </w:tcPr>
          <w:p w:rsidR="00E86A59" w:rsidRPr="00C534ED" w:rsidRDefault="00E86A59" w:rsidP="003811BF">
            <w:pPr>
              <w:ind w:left="-112" w:right="-132"/>
              <w:jc w:val="center"/>
              <w:rPr>
                <w:rFonts w:ascii="TH SarabunIT๙" w:hAnsi="TH SarabunIT๙" w:cs="TH SarabunIT๙"/>
                <w:color w:val="FF0000"/>
                <w:sz w:val="32"/>
                <w:szCs w:val="32"/>
              </w:rPr>
            </w:pPr>
          </w:p>
        </w:tc>
        <w:tc>
          <w:tcPr>
            <w:tcW w:w="850" w:type="dxa"/>
          </w:tcPr>
          <w:p w:rsidR="00E86A59" w:rsidRPr="00C534ED" w:rsidRDefault="00E86A59" w:rsidP="003811BF">
            <w:pPr>
              <w:ind w:left="-112" w:right="-132"/>
              <w:jc w:val="center"/>
              <w:rPr>
                <w:rFonts w:ascii="TH SarabunIT๙" w:hAnsi="TH SarabunIT๙" w:cs="TH SarabunIT๙"/>
                <w:color w:val="FF0000"/>
                <w:sz w:val="32"/>
                <w:szCs w:val="32"/>
              </w:rPr>
            </w:pPr>
          </w:p>
        </w:tc>
        <w:tc>
          <w:tcPr>
            <w:tcW w:w="851" w:type="dxa"/>
          </w:tcPr>
          <w:p w:rsidR="00E86A59" w:rsidRPr="00C534ED" w:rsidRDefault="00E86A59" w:rsidP="003811BF">
            <w:pPr>
              <w:ind w:left="-98" w:right="-90"/>
              <w:jc w:val="center"/>
              <w:rPr>
                <w:rFonts w:ascii="TH SarabunIT๙" w:hAnsi="TH SarabunIT๙" w:cs="TH SarabunIT๙"/>
                <w:color w:val="FF0000"/>
                <w:sz w:val="32"/>
                <w:szCs w:val="32"/>
                <w:cs/>
              </w:rPr>
            </w:pPr>
          </w:p>
        </w:tc>
        <w:tc>
          <w:tcPr>
            <w:tcW w:w="850" w:type="dxa"/>
          </w:tcPr>
          <w:p w:rsidR="00E86A59" w:rsidRPr="00C534ED" w:rsidRDefault="00E86A59" w:rsidP="003811BF">
            <w:pPr>
              <w:ind w:left="-107" w:right="-131"/>
              <w:jc w:val="center"/>
              <w:rPr>
                <w:rFonts w:ascii="TH SarabunIT๙" w:hAnsi="TH SarabunIT๙" w:cs="TH SarabunIT๙"/>
                <w:color w:val="FF0000"/>
                <w:sz w:val="32"/>
                <w:szCs w:val="32"/>
                <w:cs/>
              </w:rPr>
            </w:pPr>
          </w:p>
        </w:tc>
        <w:tc>
          <w:tcPr>
            <w:tcW w:w="851" w:type="dxa"/>
          </w:tcPr>
          <w:p w:rsidR="00E86A59" w:rsidRPr="00C534ED" w:rsidRDefault="00E86A59" w:rsidP="003811BF">
            <w:pPr>
              <w:ind w:left="-112" w:right="-132"/>
              <w:jc w:val="center"/>
              <w:rPr>
                <w:rFonts w:ascii="TH SarabunIT๙" w:hAnsi="TH SarabunIT๙" w:cs="TH SarabunIT๙"/>
                <w:color w:val="FF0000"/>
                <w:sz w:val="32"/>
                <w:szCs w:val="32"/>
                <w:cs/>
              </w:rPr>
            </w:pPr>
          </w:p>
        </w:tc>
      </w:tr>
      <w:tr w:rsidR="00F91497" w:rsidRPr="00C534ED" w:rsidTr="003811BF">
        <w:trPr>
          <w:trHeight w:val="488"/>
        </w:trPr>
        <w:tc>
          <w:tcPr>
            <w:tcW w:w="4928" w:type="dxa"/>
            <w:shd w:val="clear" w:color="auto" w:fill="auto"/>
          </w:tcPr>
          <w:p w:rsidR="00F91497" w:rsidRPr="00DC6DDF" w:rsidRDefault="00F91497" w:rsidP="007539FB">
            <w:pPr>
              <w:ind w:left="993" w:hanging="567"/>
              <w:rPr>
                <w:rFonts w:ascii="TH SarabunIT๙" w:eastAsia="Times New Roman" w:hAnsi="TH SarabunIT๙" w:cs="TH SarabunIT๙"/>
                <w:sz w:val="31"/>
                <w:szCs w:val="31"/>
                <w:cs/>
              </w:rPr>
            </w:pPr>
            <w:r w:rsidRPr="00BC374F">
              <w:rPr>
                <w:rFonts w:ascii="TH SarabunIT๙" w:eastAsia="Times New Roman" w:hAnsi="TH SarabunIT๙" w:cs="TH SarabunIT๙" w:hint="cs"/>
                <w:spacing w:val="-4"/>
                <w:sz w:val="31"/>
                <w:szCs w:val="31"/>
                <w:cs/>
              </w:rPr>
              <w:t xml:space="preserve">1.2.1 </w:t>
            </w:r>
            <w:r w:rsidR="007539FB" w:rsidRPr="007539FB">
              <w:rPr>
                <w:rFonts w:ascii="TH SarabunIT๙" w:eastAsia="Times New Roman" w:hAnsi="TH SarabunIT๙" w:cs="TH SarabunIT๙"/>
                <w:spacing w:val="-4"/>
                <w:sz w:val="31"/>
                <w:szCs w:val="31"/>
                <w:cs/>
              </w:rPr>
              <w:t>ร้อยละความสำเร็จของการดำเนินงานโครงการความร่วมมือกับหน่วยงานภายนอกภายใต้บันทึกข้อตกลงความร่วมมือ (</w:t>
            </w:r>
            <w:r w:rsidR="007539FB" w:rsidRPr="007539FB">
              <w:rPr>
                <w:rFonts w:ascii="TH SarabunIT๙" w:eastAsia="Times New Roman" w:hAnsi="TH SarabunIT๙" w:cs="TH SarabunIT๙"/>
                <w:spacing w:val="-4"/>
                <w:sz w:val="31"/>
                <w:szCs w:val="31"/>
              </w:rPr>
              <w:t>MOA)</w:t>
            </w:r>
          </w:p>
        </w:tc>
        <w:tc>
          <w:tcPr>
            <w:tcW w:w="850" w:type="dxa"/>
          </w:tcPr>
          <w:p w:rsidR="00F91497" w:rsidRPr="00DC6DDF" w:rsidRDefault="00F91497" w:rsidP="003811BF">
            <w:pPr>
              <w:jc w:val="center"/>
              <w:rPr>
                <w:rFonts w:ascii="TH SarabunIT๙" w:hAnsi="TH SarabunIT๙" w:cs="TH SarabunIT๙"/>
                <w:sz w:val="31"/>
                <w:szCs w:val="31"/>
                <w:cs/>
              </w:rPr>
            </w:pPr>
            <w:r w:rsidRPr="00DC6DDF">
              <w:rPr>
                <w:rFonts w:ascii="TH SarabunIT๙" w:hAnsi="TH SarabunIT๙" w:cs="TH SarabunIT๙" w:hint="cs"/>
                <w:sz w:val="31"/>
                <w:szCs w:val="31"/>
                <w:cs/>
              </w:rPr>
              <w:t>(5)</w:t>
            </w:r>
          </w:p>
        </w:tc>
        <w:tc>
          <w:tcPr>
            <w:tcW w:w="851" w:type="dxa"/>
          </w:tcPr>
          <w:p w:rsidR="00F91497" w:rsidRPr="00402909" w:rsidRDefault="00F91497" w:rsidP="00764F05">
            <w:pPr>
              <w:ind w:left="-112" w:right="-132"/>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F91497" w:rsidRPr="00402909" w:rsidRDefault="00F91497" w:rsidP="00764F05">
            <w:pPr>
              <w:ind w:left="-112" w:right="-132"/>
              <w:jc w:val="center"/>
              <w:rPr>
                <w:rFonts w:ascii="TH SarabunIT๙" w:hAnsi="TH SarabunIT๙" w:cs="TH SarabunIT๙"/>
                <w:sz w:val="32"/>
                <w:szCs w:val="32"/>
              </w:rPr>
            </w:pPr>
            <w:r>
              <w:rPr>
                <w:rFonts w:ascii="TH SarabunIT๙" w:hAnsi="TH SarabunIT๙" w:cs="TH SarabunIT๙" w:hint="cs"/>
                <w:sz w:val="32"/>
                <w:szCs w:val="32"/>
                <w:cs/>
              </w:rPr>
              <w:t>82.5</w:t>
            </w:r>
          </w:p>
        </w:tc>
        <w:tc>
          <w:tcPr>
            <w:tcW w:w="851" w:type="dxa"/>
          </w:tcPr>
          <w:p w:rsidR="00F91497" w:rsidRPr="00402909" w:rsidRDefault="00F91497" w:rsidP="00764F05">
            <w:pPr>
              <w:ind w:left="-98" w:right="-90"/>
              <w:jc w:val="center"/>
              <w:rPr>
                <w:rFonts w:ascii="TH SarabunIT๙" w:hAnsi="TH SarabunIT๙" w:cs="TH SarabunIT๙"/>
                <w:sz w:val="32"/>
                <w:szCs w:val="32"/>
                <w:cs/>
              </w:rPr>
            </w:pPr>
            <w:r>
              <w:rPr>
                <w:rFonts w:ascii="TH SarabunIT๙" w:hAnsi="TH SarabunIT๙" w:cs="TH SarabunIT๙"/>
                <w:sz w:val="32"/>
                <w:szCs w:val="32"/>
              </w:rPr>
              <w:t>85</w:t>
            </w:r>
          </w:p>
        </w:tc>
        <w:tc>
          <w:tcPr>
            <w:tcW w:w="850" w:type="dxa"/>
          </w:tcPr>
          <w:p w:rsidR="00F91497" w:rsidRPr="00402909" w:rsidRDefault="00F91497" w:rsidP="00764F05">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87.5</w:t>
            </w:r>
          </w:p>
        </w:tc>
        <w:tc>
          <w:tcPr>
            <w:tcW w:w="851" w:type="dxa"/>
          </w:tcPr>
          <w:p w:rsidR="00F91497" w:rsidRPr="00402909" w:rsidRDefault="00F91497" w:rsidP="00764F05">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r w:rsidR="00244856" w:rsidRPr="00C534ED" w:rsidTr="00297606">
        <w:trPr>
          <w:trHeight w:val="70"/>
        </w:trPr>
        <w:tc>
          <w:tcPr>
            <w:tcW w:w="4928" w:type="dxa"/>
            <w:shd w:val="clear" w:color="auto" w:fill="auto"/>
          </w:tcPr>
          <w:p w:rsidR="00244856" w:rsidRDefault="00244856" w:rsidP="00454C4D">
            <w:pPr>
              <w:ind w:left="993" w:hanging="567"/>
              <w:rPr>
                <w:rFonts w:ascii="TH SarabunIT๙" w:eastAsia="Times New Roman" w:hAnsi="TH SarabunIT๙" w:cs="TH SarabunIT๙"/>
                <w:sz w:val="31"/>
                <w:szCs w:val="31"/>
              </w:rPr>
            </w:pPr>
            <w:r w:rsidRPr="00454C4D">
              <w:rPr>
                <w:rFonts w:ascii="TH SarabunIT๙" w:eastAsia="Times New Roman" w:hAnsi="TH SarabunIT๙" w:cs="TH SarabunIT๙" w:hint="cs"/>
                <w:sz w:val="31"/>
                <w:szCs w:val="31"/>
                <w:cs/>
              </w:rPr>
              <w:t xml:space="preserve">1.2.2 </w:t>
            </w:r>
            <w:r w:rsidRPr="00454C4D">
              <w:rPr>
                <w:rFonts w:ascii="TH SarabunIT๙" w:eastAsia="Times New Roman" w:hAnsi="TH SarabunIT๙" w:cs="TH SarabunIT๙"/>
                <w:sz w:val="31"/>
                <w:szCs w:val="31"/>
                <w:cs/>
              </w:rPr>
              <w:t>จำนวนโครงการความร่วมมือกับหน่วยงานภายนอก ภายใต้บันทึกข้อตกลงความร่วมมือ</w:t>
            </w:r>
          </w:p>
          <w:p w:rsidR="00244856" w:rsidRPr="00C534ED" w:rsidRDefault="00244856" w:rsidP="00454C4D">
            <w:pPr>
              <w:ind w:left="993"/>
              <w:rPr>
                <w:rFonts w:ascii="TH SarabunIT๙" w:eastAsia="Times New Roman" w:hAnsi="TH SarabunIT๙" w:cs="TH SarabunIT๙"/>
                <w:color w:val="FF0000"/>
                <w:sz w:val="31"/>
                <w:szCs w:val="31"/>
                <w:cs/>
              </w:rPr>
            </w:pPr>
            <w:r w:rsidRPr="00454C4D">
              <w:rPr>
                <w:rFonts w:ascii="TH SarabunIT๙" w:eastAsia="Times New Roman" w:hAnsi="TH SarabunIT๙" w:cs="TH SarabunIT๙"/>
                <w:sz w:val="31"/>
                <w:szCs w:val="31"/>
                <w:cs/>
              </w:rPr>
              <w:t>ที่จัดทำในปี 2561</w:t>
            </w:r>
          </w:p>
        </w:tc>
        <w:tc>
          <w:tcPr>
            <w:tcW w:w="850" w:type="dxa"/>
          </w:tcPr>
          <w:p w:rsidR="00244856" w:rsidRPr="00C534ED" w:rsidRDefault="00244856" w:rsidP="003811BF">
            <w:pPr>
              <w:jc w:val="center"/>
              <w:rPr>
                <w:rFonts w:ascii="TH SarabunIT๙" w:hAnsi="TH SarabunIT๙" w:cs="TH SarabunIT๙"/>
                <w:color w:val="FF0000"/>
                <w:sz w:val="31"/>
                <w:szCs w:val="31"/>
                <w:cs/>
              </w:rPr>
            </w:pPr>
            <w:r w:rsidRPr="00F91497">
              <w:rPr>
                <w:rFonts w:ascii="TH SarabunIT๙" w:hAnsi="TH SarabunIT๙" w:cs="TH SarabunIT๙" w:hint="cs"/>
                <w:sz w:val="31"/>
                <w:szCs w:val="31"/>
                <w:cs/>
              </w:rPr>
              <w:t>(5)</w:t>
            </w:r>
          </w:p>
        </w:tc>
        <w:tc>
          <w:tcPr>
            <w:tcW w:w="851" w:type="dxa"/>
          </w:tcPr>
          <w:p w:rsidR="00244856" w:rsidRDefault="00244856" w:rsidP="00764F05">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1</w:t>
            </w:r>
            <w:r>
              <w:rPr>
                <w:rFonts w:ascii="TH SarabunIT๙" w:hAnsi="TH SarabunIT๙" w:cs="TH SarabunIT๙"/>
                <w:sz w:val="32"/>
                <w:szCs w:val="32"/>
              </w:rPr>
              <w:t xml:space="preserve"> </w:t>
            </w:r>
          </w:p>
          <w:p w:rsidR="00244856" w:rsidRPr="00F04FD5" w:rsidRDefault="00244856" w:rsidP="00764F05">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โครงการ</w:t>
            </w:r>
          </w:p>
        </w:tc>
        <w:tc>
          <w:tcPr>
            <w:tcW w:w="850" w:type="dxa"/>
          </w:tcPr>
          <w:p w:rsidR="00244856" w:rsidRPr="00F04FD5" w:rsidRDefault="00244856" w:rsidP="00764F05">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w:t>
            </w:r>
          </w:p>
        </w:tc>
        <w:tc>
          <w:tcPr>
            <w:tcW w:w="851" w:type="dxa"/>
          </w:tcPr>
          <w:p w:rsidR="00244856" w:rsidRDefault="00244856" w:rsidP="00764F05">
            <w:pPr>
              <w:ind w:left="-98" w:right="-90"/>
              <w:jc w:val="center"/>
              <w:rPr>
                <w:rFonts w:ascii="TH SarabunIT๙" w:hAnsi="TH SarabunIT๙" w:cs="TH SarabunIT๙"/>
                <w:sz w:val="32"/>
                <w:szCs w:val="32"/>
              </w:rPr>
            </w:pPr>
            <w:r w:rsidRPr="00F04FD5">
              <w:rPr>
                <w:rFonts w:ascii="TH SarabunIT๙" w:hAnsi="TH SarabunIT๙" w:cs="TH SarabunIT๙" w:hint="cs"/>
                <w:sz w:val="32"/>
                <w:szCs w:val="32"/>
                <w:cs/>
              </w:rPr>
              <w:t>2</w:t>
            </w:r>
          </w:p>
          <w:p w:rsidR="00244856" w:rsidRPr="00F04FD5" w:rsidRDefault="00244856" w:rsidP="00764F05">
            <w:pPr>
              <w:ind w:left="-98" w:right="-90"/>
              <w:jc w:val="center"/>
              <w:rPr>
                <w:rFonts w:ascii="TH SarabunIT๙" w:hAnsi="TH SarabunIT๙" w:cs="TH SarabunIT๙"/>
                <w:sz w:val="32"/>
                <w:szCs w:val="32"/>
                <w:cs/>
              </w:rPr>
            </w:pPr>
            <w:r>
              <w:rPr>
                <w:rFonts w:ascii="TH SarabunIT๙" w:hAnsi="TH SarabunIT๙" w:cs="TH SarabunIT๙" w:hint="cs"/>
                <w:sz w:val="32"/>
                <w:szCs w:val="32"/>
                <w:cs/>
              </w:rPr>
              <w:t>โครงการ</w:t>
            </w:r>
          </w:p>
        </w:tc>
        <w:tc>
          <w:tcPr>
            <w:tcW w:w="850" w:type="dxa"/>
          </w:tcPr>
          <w:p w:rsidR="00244856" w:rsidRPr="00F04FD5" w:rsidRDefault="00244856" w:rsidP="00764F05">
            <w:pPr>
              <w:ind w:left="-107" w:right="-131"/>
              <w:jc w:val="center"/>
              <w:rPr>
                <w:rFonts w:ascii="TH SarabunIT๙" w:hAnsi="TH SarabunIT๙" w:cs="TH SarabunIT๙"/>
                <w:sz w:val="32"/>
                <w:szCs w:val="32"/>
                <w:cs/>
              </w:rPr>
            </w:pPr>
            <w:r w:rsidRPr="00F04FD5">
              <w:rPr>
                <w:rFonts w:ascii="TH SarabunIT๙" w:hAnsi="TH SarabunIT๙" w:cs="TH SarabunIT๙" w:hint="cs"/>
                <w:sz w:val="32"/>
                <w:szCs w:val="32"/>
                <w:cs/>
              </w:rPr>
              <w:t>-</w:t>
            </w:r>
          </w:p>
        </w:tc>
        <w:tc>
          <w:tcPr>
            <w:tcW w:w="851" w:type="dxa"/>
          </w:tcPr>
          <w:p w:rsidR="00244856" w:rsidRDefault="00244856" w:rsidP="00764F05">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3</w:t>
            </w:r>
          </w:p>
          <w:p w:rsidR="00244856" w:rsidRPr="00F04FD5" w:rsidRDefault="00244856" w:rsidP="00764F05">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โครงการ</w:t>
            </w:r>
          </w:p>
        </w:tc>
      </w:tr>
      <w:tr w:rsidR="00F91497" w:rsidRPr="00C534ED" w:rsidTr="003811BF">
        <w:tc>
          <w:tcPr>
            <w:tcW w:w="4928" w:type="dxa"/>
            <w:shd w:val="clear" w:color="auto" w:fill="auto"/>
          </w:tcPr>
          <w:p w:rsidR="00F91497" w:rsidRPr="00CE3BF6" w:rsidRDefault="005C7A0A" w:rsidP="003811BF">
            <w:pPr>
              <w:ind w:left="284" w:hanging="284"/>
              <w:rPr>
                <w:rFonts w:ascii="TH SarabunIT๙" w:eastAsia="Times New Roman" w:hAnsi="TH SarabunIT๙" w:cs="TH SarabunIT๙"/>
                <w:color w:val="FF0000"/>
                <w:sz w:val="31"/>
                <w:szCs w:val="31"/>
                <w:cs/>
              </w:rPr>
            </w:pPr>
            <w:r w:rsidRPr="00CE3BF6">
              <w:rPr>
                <w:rFonts w:ascii="TH SarabunIT๙" w:eastAsia="Times New Roman" w:hAnsi="TH SarabunIT๙" w:cs="TH SarabunIT๙" w:hint="cs"/>
                <w:sz w:val="32"/>
                <w:szCs w:val="32"/>
                <w:cs/>
              </w:rPr>
              <w:t xml:space="preserve">1.3 </w:t>
            </w:r>
            <w:r w:rsidRPr="00CE3BF6">
              <w:rPr>
                <w:rFonts w:ascii="TH SarabunIT๙" w:eastAsia="Times New Roman" w:hAnsi="TH SarabunIT๙" w:cs="TH SarabunIT๙"/>
                <w:sz w:val="32"/>
                <w:szCs w:val="32"/>
                <w:cs/>
              </w:rPr>
              <w:t>ระดับความสำเร็จของการ</w:t>
            </w:r>
            <w:r w:rsidRPr="00CE3BF6">
              <w:rPr>
                <w:rFonts w:ascii="TH SarabunIT๙" w:hAnsi="TH SarabunIT๙" w:cs="TH SarabunIT๙"/>
                <w:sz w:val="32"/>
                <w:szCs w:val="32"/>
                <w:cs/>
              </w:rPr>
              <w:t>ส่งเสริมการใช้</w:t>
            </w:r>
            <w:proofErr w:type="spellStart"/>
            <w:r w:rsidRPr="00CE3BF6">
              <w:rPr>
                <w:rFonts w:ascii="TH SarabunIT๙" w:hAnsi="TH SarabunIT๙" w:cs="TH SarabunIT๙"/>
                <w:sz w:val="32"/>
                <w:szCs w:val="32"/>
                <w:cs/>
              </w:rPr>
              <w:t>ดิจิท</w:t>
            </w:r>
            <w:r w:rsidRPr="00CE3BF6">
              <w:rPr>
                <w:rFonts w:ascii="TH SarabunIT๙" w:hAnsi="TH SarabunIT๙" w:cs="TH SarabunIT๙" w:hint="cs"/>
                <w:sz w:val="32"/>
                <w:szCs w:val="32"/>
                <w:cs/>
              </w:rPr>
              <w:t>ั</w:t>
            </w:r>
            <w:r w:rsidRPr="00CE3BF6">
              <w:rPr>
                <w:rFonts w:ascii="TH SarabunIT๙" w:hAnsi="TH SarabunIT๙" w:cs="TH SarabunIT๙"/>
                <w:sz w:val="32"/>
                <w:szCs w:val="32"/>
                <w:cs/>
              </w:rPr>
              <w:t>ล</w:t>
            </w:r>
            <w:proofErr w:type="spellEnd"/>
          </w:p>
        </w:tc>
        <w:tc>
          <w:tcPr>
            <w:tcW w:w="850" w:type="dxa"/>
          </w:tcPr>
          <w:p w:rsidR="00F91497" w:rsidRPr="005C7A0A" w:rsidRDefault="00F91497" w:rsidP="003811BF">
            <w:pPr>
              <w:jc w:val="center"/>
              <w:rPr>
                <w:rFonts w:ascii="TH SarabunIT๙" w:hAnsi="TH SarabunIT๙" w:cs="TH SarabunIT๙"/>
                <w:sz w:val="31"/>
                <w:szCs w:val="31"/>
              </w:rPr>
            </w:pPr>
            <w:r w:rsidRPr="005C7A0A">
              <w:rPr>
                <w:rFonts w:ascii="TH SarabunIT๙" w:hAnsi="TH SarabunIT๙" w:cs="TH SarabunIT๙" w:hint="cs"/>
                <w:sz w:val="31"/>
                <w:szCs w:val="31"/>
                <w:cs/>
              </w:rPr>
              <w:t>10</w:t>
            </w:r>
          </w:p>
        </w:tc>
        <w:tc>
          <w:tcPr>
            <w:tcW w:w="851" w:type="dxa"/>
          </w:tcPr>
          <w:p w:rsidR="00F91497" w:rsidRPr="005C7A0A" w:rsidRDefault="00F91497" w:rsidP="003811BF">
            <w:pPr>
              <w:ind w:left="-112" w:right="-132"/>
              <w:jc w:val="center"/>
              <w:rPr>
                <w:rFonts w:ascii="TH SarabunIT๙" w:hAnsi="TH SarabunIT๙" w:cs="TH SarabunIT๙"/>
                <w:sz w:val="32"/>
                <w:szCs w:val="32"/>
              </w:rPr>
            </w:pPr>
            <w:r w:rsidRPr="005C7A0A">
              <w:rPr>
                <w:rFonts w:ascii="TH SarabunIT๙" w:hAnsi="TH SarabunIT๙" w:cs="TH SarabunIT๙" w:hint="cs"/>
                <w:sz w:val="32"/>
                <w:szCs w:val="32"/>
                <w:cs/>
              </w:rPr>
              <w:t>1</w:t>
            </w:r>
          </w:p>
        </w:tc>
        <w:tc>
          <w:tcPr>
            <w:tcW w:w="850" w:type="dxa"/>
          </w:tcPr>
          <w:p w:rsidR="00F91497" w:rsidRPr="005C7A0A" w:rsidRDefault="00F91497" w:rsidP="003811BF">
            <w:pPr>
              <w:ind w:left="-112" w:right="-132"/>
              <w:jc w:val="center"/>
              <w:rPr>
                <w:rFonts w:ascii="TH SarabunIT๙" w:hAnsi="TH SarabunIT๙" w:cs="TH SarabunIT๙"/>
                <w:sz w:val="32"/>
                <w:szCs w:val="32"/>
              </w:rPr>
            </w:pPr>
            <w:r w:rsidRPr="005C7A0A">
              <w:rPr>
                <w:rFonts w:ascii="TH SarabunIT๙" w:hAnsi="TH SarabunIT๙" w:cs="TH SarabunIT๙" w:hint="cs"/>
                <w:sz w:val="32"/>
                <w:szCs w:val="32"/>
                <w:cs/>
              </w:rPr>
              <w:t>2</w:t>
            </w:r>
          </w:p>
        </w:tc>
        <w:tc>
          <w:tcPr>
            <w:tcW w:w="851" w:type="dxa"/>
          </w:tcPr>
          <w:p w:rsidR="00F91497" w:rsidRPr="005C7A0A" w:rsidRDefault="00F91497" w:rsidP="003811BF">
            <w:pPr>
              <w:ind w:left="-98" w:right="-90"/>
              <w:jc w:val="center"/>
              <w:rPr>
                <w:rFonts w:ascii="TH SarabunIT๙" w:hAnsi="TH SarabunIT๙" w:cs="TH SarabunIT๙"/>
                <w:sz w:val="32"/>
                <w:szCs w:val="32"/>
                <w:cs/>
              </w:rPr>
            </w:pPr>
            <w:r w:rsidRPr="005C7A0A">
              <w:rPr>
                <w:rFonts w:ascii="TH SarabunIT๙" w:hAnsi="TH SarabunIT๙" w:cs="TH SarabunIT๙" w:hint="cs"/>
                <w:sz w:val="32"/>
                <w:szCs w:val="32"/>
                <w:cs/>
              </w:rPr>
              <w:t>3</w:t>
            </w:r>
          </w:p>
        </w:tc>
        <w:tc>
          <w:tcPr>
            <w:tcW w:w="850" w:type="dxa"/>
          </w:tcPr>
          <w:p w:rsidR="00F91497" w:rsidRPr="005C7A0A" w:rsidRDefault="00F91497" w:rsidP="003811BF">
            <w:pPr>
              <w:ind w:left="-107" w:right="-131"/>
              <w:jc w:val="center"/>
              <w:rPr>
                <w:rFonts w:ascii="TH SarabunIT๙" w:hAnsi="TH SarabunIT๙" w:cs="TH SarabunIT๙"/>
                <w:sz w:val="32"/>
                <w:szCs w:val="32"/>
                <w:cs/>
              </w:rPr>
            </w:pPr>
            <w:r w:rsidRPr="005C7A0A">
              <w:rPr>
                <w:rFonts w:ascii="TH SarabunIT๙" w:hAnsi="TH SarabunIT๙" w:cs="TH SarabunIT๙" w:hint="cs"/>
                <w:sz w:val="32"/>
                <w:szCs w:val="32"/>
                <w:cs/>
              </w:rPr>
              <w:t>4</w:t>
            </w:r>
          </w:p>
        </w:tc>
        <w:tc>
          <w:tcPr>
            <w:tcW w:w="851" w:type="dxa"/>
          </w:tcPr>
          <w:p w:rsidR="00F91497" w:rsidRPr="005C7A0A" w:rsidRDefault="00F91497" w:rsidP="003811BF">
            <w:pPr>
              <w:ind w:left="-112" w:right="-132"/>
              <w:jc w:val="center"/>
              <w:rPr>
                <w:rFonts w:ascii="TH SarabunIT๙" w:hAnsi="TH SarabunIT๙" w:cs="TH SarabunIT๙"/>
                <w:sz w:val="32"/>
                <w:szCs w:val="32"/>
                <w:cs/>
              </w:rPr>
            </w:pPr>
            <w:r w:rsidRPr="005C7A0A">
              <w:rPr>
                <w:rFonts w:ascii="TH SarabunIT๙" w:hAnsi="TH SarabunIT๙" w:cs="TH SarabunIT๙" w:hint="cs"/>
                <w:sz w:val="32"/>
                <w:szCs w:val="32"/>
                <w:cs/>
              </w:rPr>
              <w:t>5</w:t>
            </w:r>
          </w:p>
        </w:tc>
      </w:tr>
      <w:tr w:rsidR="00BE5FFE" w:rsidRPr="00C534ED" w:rsidTr="003811BF">
        <w:tc>
          <w:tcPr>
            <w:tcW w:w="4928" w:type="dxa"/>
            <w:shd w:val="clear" w:color="auto" w:fill="auto"/>
          </w:tcPr>
          <w:p w:rsidR="00BE5FFE" w:rsidRPr="00CE3BF6" w:rsidRDefault="00BE5FFE" w:rsidP="00BE5FFE">
            <w:pPr>
              <w:tabs>
                <w:tab w:val="left" w:pos="1276"/>
              </w:tabs>
              <w:ind w:left="426" w:hanging="426"/>
              <w:rPr>
                <w:rFonts w:ascii="TH SarabunIT๙" w:eastAsia="Times New Roman" w:hAnsi="TH SarabunIT๙" w:cs="TH SarabunIT๙"/>
                <w:color w:val="FF0000"/>
                <w:sz w:val="31"/>
                <w:szCs w:val="31"/>
              </w:rPr>
            </w:pPr>
            <w:r w:rsidRPr="00CE3BF6">
              <w:rPr>
                <w:rFonts w:ascii="TH SarabunIT๙" w:hAnsi="TH SarabunIT๙" w:cs="TH SarabunIT๙" w:hint="cs"/>
                <w:sz w:val="32"/>
                <w:szCs w:val="32"/>
                <w:cs/>
              </w:rPr>
              <w:t xml:space="preserve">1.4 </w:t>
            </w:r>
            <w:r w:rsidRPr="00CE3BF6">
              <w:rPr>
                <w:rFonts w:ascii="TH SarabunIT๙" w:hAnsi="TH SarabunIT๙" w:cs="TH SarabunIT๙"/>
                <w:sz w:val="32"/>
                <w:szCs w:val="32"/>
                <w:cs/>
              </w:rPr>
              <w:t>ร้อยละความพึงพอใจของผู้รับบริการด้านเทคโนโลยีสารสนเทศ</w:t>
            </w:r>
          </w:p>
        </w:tc>
        <w:tc>
          <w:tcPr>
            <w:tcW w:w="850" w:type="dxa"/>
          </w:tcPr>
          <w:p w:rsidR="00BE5FFE" w:rsidRPr="00C534ED" w:rsidRDefault="00BE5FFE" w:rsidP="003811BF">
            <w:pPr>
              <w:jc w:val="center"/>
              <w:rPr>
                <w:rFonts w:ascii="TH SarabunIT๙" w:hAnsi="TH SarabunIT๙" w:cs="TH SarabunIT๙"/>
                <w:color w:val="FF0000"/>
                <w:sz w:val="31"/>
                <w:szCs w:val="31"/>
              </w:rPr>
            </w:pPr>
            <w:r w:rsidRPr="00BE5FFE">
              <w:rPr>
                <w:rFonts w:ascii="TH SarabunIT๙" w:hAnsi="TH SarabunIT๙" w:cs="TH SarabunIT๙" w:hint="cs"/>
                <w:sz w:val="31"/>
                <w:szCs w:val="31"/>
                <w:cs/>
              </w:rPr>
              <w:t>10</w:t>
            </w:r>
          </w:p>
        </w:tc>
        <w:tc>
          <w:tcPr>
            <w:tcW w:w="851" w:type="dxa"/>
          </w:tcPr>
          <w:p w:rsidR="00BE5FFE" w:rsidRPr="00402909" w:rsidRDefault="00BE5FFE" w:rsidP="00764F05">
            <w:pPr>
              <w:ind w:left="-112" w:right="-132"/>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BE5FFE" w:rsidRPr="00402909" w:rsidRDefault="00BE5FFE" w:rsidP="00764F05">
            <w:pPr>
              <w:ind w:left="-112" w:right="-132"/>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BE5FFE" w:rsidRPr="00402909" w:rsidRDefault="00BE5FFE" w:rsidP="00764F05">
            <w:pPr>
              <w:ind w:left="-98" w:right="-90"/>
              <w:jc w:val="center"/>
              <w:rPr>
                <w:rFonts w:ascii="TH SarabunIT๙" w:hAnsi="TH SarabunIT๙" w:cs="TH SarabunIT๙"/>
                <w:sz w:val="32"/>
                <w:szCs w:val="32"/>
                <w:cs/>
              </w:rPr>
            </w:pPr>
            <w:r>
              <w:rPr>
                <w:rFonts w:ascii="TH SarabunIT๙" w:hAnsi="TH SarabunIT๙" w:cs="TH SarabunIT๙" w:hint="cs"/>
                <w:sz w:val="32"/>
                <w:szCs w:val="32"/>
                <w:cs/>
              </w:rPr>
              <w:t>80</w:t>
            </w:r>
          </w:p>
        </w:tc>
        <w:tc>
          <w:tcPr>
            <w:tcW w:w="850" w:type="dxa"/>
          </w:tcPr>
          <w:p w:rsidR="00BE5FFE" w:rsidRPr="00402909" w:rsidRDefault="00BE5FFE" w:rsidP="00764F05">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851" w:type="dxa"/>
          </w:tcPr>
          <w:p w:rsidR="00BE5FFE" w:rsidRPr="00402909" w:rsidRDefault="00BE5FFE" w:rsidP="00764F05">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r w:rsidR="00BE5FFE" w:rsidRPr="00C534ED" w:rsidTr="003811BF">
        <w:tc>
          <w:tcPr>
            <w:tcW w:w="4928" w:type="dxa"/>
            <w:shd w:val="clear" w:color="auto" w:fill="auto"/>
          </w:tcPr>
          <w:p w:rsidR="00BE5FFE" w:rsidRDefault="00BE5FFE" w:rsidP="00BE5FFE">
            <w:pPr>
              <w:tabs>
                <w:tab w:val="left" w:pos="1276"/>
              </w:tabs>
              <w:ind w:left="284" w:hanging="28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1.5 </w:t>
            </w:r>
            <w:r w:rsidRPr="008B349B">
              <w:rPr>
                <w:rFonts w:ascii="TH SarabunIT๙" w:eastAsia="Times New Roman" w:hAnsi="TH SarabunIT๙" w:cs="TH SarabunIT๙"/>
                <w:sz w:val="32"/>
                <w:szCs w:val="32"/>
                <w:cs/>
              </w:rPr>
              <w:t>ระดับความสำเร็จของการ</w:t>
            </w:r>
            <w:r>
              <w:rPr>
                <w:rFonts w:ascii="TH SarabunIT๙" w:eastAsia="Times New Roman" w:hAnsi="TH SarabunIT๙" w:cs="TH SarabunIT๙" w:hint="cs"/>
                <w:sz w:val="32"/>
                <w:szCs w:val="32"/>
                <w:cs/>
              </w:rPr>
              <w:t>จัดทำมาตรฐาน</w:t>
            </w:r>
          </w:p>
          <w:p w:rsidR="00BE5FFE" w:rsidRPr="00C534ED" w:rsidRDefault="00BE5FFE" w:rsidP="00BE5FFE">
            <w:pPr>
              <w:tabs>
                <w:tab w:val="left" w:pos="1276"/>
              </w:tabs>
              <w:ind w:left="284" w:firstLine="142"/>
              <w:rPr>
                <w:rFonts w:ascii="TH SarabunIT๙" w:eastAsia="Calibri" w:hAnsi="TH SarabunIT๙" w:cs="TH SarabunIT๙"/>
                <w:color w:val="FF0000"/>
                <w:sz w:val="32"/>
                <w:szCs w:val="32"/>
                <w:cs/>
              </w:rPr>
            </w:pPr>
            <w:r w:rsidRPr="008B349B">
              <w:rPr>
                <w:rFonts w:ascii="TH SarabunIT๙" w:eastAsia="Times New Roman" w:hAnsi="TH SarabunIT๙" w:cs="TH SarabunIT๙"/>
                <w:sz w:val="32"/>
                <w:szCs w:val="32"/>
                <w:cs/>
              </w:rPr>
              <w:t>การปฏิบัติการฝนหลวง</w:t>
            </w:r>
          </w:p>
        </w:tc>
        <w:tc>
          <w:tcPr>
            <w:tcW w:w="850" w:type="dxa"/>
          </w:tcPr>
          <w:p w:rsidR="00BE5FFE" w:rsidRPr="00C534ED" w:rsidRDefault="00BE5FFE" w:rsidP="00BE5FFE">
            <w:pPr>
              <w:jc w:val="center"/>
              <w:rPr>
                <w:rFonts w:ascii="TH SarabunIT๙" w:hAnsi="TH SarabunIT๙" w:cs="TH SarabunIT๙"/>
                <w:color w:val="FF0000"/>
                <w:sz w:val="31"/>
                <w:szCs w:val="31"/>
              </w:rPr>
            </w:pPr>
            <w:r w:rsidRPr="00BE5FFE">
              <w:rPr>
                <w:rFonts w:ascii="TH SarabunIT๙" w:hAnsi="TH SarabunIT๙" w:cs="TH SarabunIT๙" w:hint="cs"/>
                <w:sz w:val="31"/>
                <w:szCs w:val="31"/>
                <w:cs/>
              </w:rPr>
              <w:t>10</w:t>
            </w:r>
          </w:p>
        </w:tc>
        <w:tc>
          <w:tcPr>
            <w:tcW w:w="851" w:type="dxa"/>
          </w:tcPr>
          <w:p w:rsidR="00BE5FFE" w:rsidRPr="00F04FD5" w:rsidRDefault="00BE5FFE" w:rsidP="00BE5FFE">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1</w:t>
            </w:r>
          </w:p>
        </w:tc>
        <w:tc>
          <w:tcPr>
            <w:tcW w:w="850" w:type="dxa"/>
          </w:tcPr>
          <w:p w:rsidR="00BE5FFE" w:rsidRPr="00F04FD5" w:rsidRDefault="00BE5FFE" w:rsidP="00BE5FFE">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w:t>
            </w:r>
          </w:p>
        </w:tc>
        <w:tc>
          <w:tcPr>
            <w:tcW w:w="851" w:type="dxa"/>
          </w:tcPr>
          <w:p w:rsidR="00BE5FFE" w:rsidRPr="00F04FD5" w:rsidRDefault="00BE5FFE" w:rsidP="00BE5FFE">
            <w:pPr>
              <w:ind w:left="-98" w:right="-90"/>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rsidR="00BE5FFE" w:rsidRPr="00F04FD5" w:rsidRDefault="00BE5FFE" w:rsidP="00BE5FFE">
            <w:pPr>
              <w:ind w:left="-107" w:right="-131"/>
              <w:jc w:val="center"/>
              <w:rPr>
                <w:rFonts w:ascii="TH SarabunIT๙" w:hAnsi="TH SarabunIT๙" w:cs="TH SarabunIT๙"/>
                <w:sz w:val="32"/>
                <w:szCs w:val="32"/>
                <w:cs/>
              </w:rPr>
            </w:pPr>
            <w:r w:rsidRPr="00F04FD5">
              <w:rPr>
                <w:rFonts w:ascii="TH SarabunIT๙" w:hAnsi="TH SarabunIT๙" w:cs="TH SarabunIT๙" w:hint="cs"/>
                <w:sz w:val="32"/>
                <w:szCs w:val="32"/>
                <w:cs/>
              </w:rPr>
              <w:t>-</w:t>
            </w:r>
          </w:p>
        </w:tc>
        <w:tc>
          <w:tcPr>
            <w:tcW w:w="851" w:type="dxa"/>
          </w:tcPr>
          <w:p w:rsidR="00BE5FFE" w:rsidRPr="00F04FD5" w:rsidRDefault="00BE5FFE" w:rsidP="00BE5FFE">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A518C8" w:rsidRPr="00C534ED" w:rsidTr="003811BF">
        <w:tc>
          <w:tcPr>
            <w:tcW w:w="4928" w:type="dxa"/>
            <w:shd w:val="clear" w:color="auto" w:fill="auto"/>
          </w:tcPr>
          <w:p w:rsidR="00A518C8" w:rsidRPr="00C534ED" w:rsidRDefault="00A518C8" w:rsidP="00A518C8">
            <w:pPr>
              <w:tabs>
                <w:tab w:val="left" w:pos="1276"/>
              </w:tabs>
              <w:ind w:left="426" w:hanging="426"/>
              <w:rPr>
                <w:rFonts w:ascii="TH SarabunIT๙" w:eastAsia="Times New Roman" w:hAnsi="TH SarabunIT๙" w:cs="TH SarabunIT๙"/>
                <w:color w:val="FF0000"/>
                <w:spacing w:val="-6"/>
                <w:sz w:val="31"/>
                <w:szCs w:val="31"/>
                <w:cs/>
              </w:rPr>
            </w:pPr>
            <w:r>
              <w:rPr>
                <w:rFonts w:ascii="TH SarabunIT๙" w:hAnsi="TH SarabunIT๙" w:cs="TH SarabunIT๙" w:hint="cs"/>
                <w:sz w:val="32"/>
                <w:szCs w:val="32"/>
                <w:cs/>
              </w:rPr>
              <w:t xml:space="preserve">1.6 </w:t>
            </w:r>
            <w:r w:rsidRPr="00424066">
              <w:rPr>
                <w:rFonts w:ascii="TH SarabunIT๙" w:hAnsi="TH SarabunIT๙" w:cs="TH SarabunIT๙"/>
                <w:sz w:val="32"/>
                <w:szCs w:val="32"/>
                <w:cs/>
              </w:rPr>
              <w:t>ร้อยละความพึงพอใจ</w:t>
            </w:r>
            <w:r w:rsidRPr="00424066">
              <w:rPr>
                <w:rFonts w:ascii="TH SarabunIT๙" w:hAnsi="TH SarabunIT๙" w:cs="TH SarabunIT๙" w:hint="cs"/>
                <w:sz w:val="32"/>
                <w:szCs w:val="32"/>
                <w:cs/>
              </w:rPr>
              <w:t>ของผู้รับบริการ</w:t>
            </w:r>
            <w:r w:rsidRPr="00424066">
              <w:rPr>
                <w:rFonts w:ascii="TH SarabunIT๙" w:hAnsi="TH SarabunIT๙" w:cs="TH SarabunIT๙"/>
                <w:sz w:val="32"/>
                <w:szCs w:val="32"/>
                <w:cs/>
              </w:rPr>
              <w:t>ถ่ายทอดเทคโนโลยีและการปฏิบัติการฝนหลวง</w:t>
            </w:r>
          </w:p>
        </w:tc>
        <w:tc>
          <w:tcPr>
            <w:tcW w:w="850" w:type="dxa"/>
          </w:tcPr>
          <w:p w:rsidR="00A518C8" w:rsidRPr="00C534ED" w:rsidRDefault="00A518C8" w:rsidP="003811BF">
            <w:pPr>
              <w:jc w:val="center"/>
              <w:rPr>
                <w:rFonts w:ascii="TH SarabunIT๙" w:hAnsi="TH SarabunIT๙" w:cs="TH SarabunIT๙"/>
                <w:color w:val="FF0000"/>
                <w:sz w:val="31"/>
                <w:szCs w:val="31"/>
                <w:cs/>
              </w:rPr>
            </w:pPr>
            <w:r w:rsidRPr="00A518C8">
              <w:rPr>
                <w:rFonts w:ascii="TH SarabunIT๙" w:hAnsi="TH SarabunIT๙" w:cs="TH SarabunIT๙" w:hint="cs"/>
                <w:sz w:val="31"/>
                <w:szCs w:val="31"/>
                <w:cs/>
              </w:rPr>
              <w:t>10</w:t>
            </w:r>
          </w:p>
        </w:tc>
        <w:tc>
          <w:tcPr>
            <w:tcW w:w="851" w:type="dxa"/>
          </w:tcPr>
          <w:p w:rsidR="00A518C8" w:rsidRPr="00402909" w:rsidRDefault="00A518C8" w:rsidP="00764F05">
            <w:pPr>
              <w:ind w:left="-112" w:right="-132"/>
              <w:jc w:val="center"/>
              <w:rPr>
                <w:rFonts w:ascii="TH SarabunIT๙" w:hAnsi="TH SarabunIT๙" w:cs="TH SarabunIT๙"/>
                <w:sz w:val="32"/>
                <w:szCs w:val="32"/>
              </w:rPr>
            </w:pPr>
            <w:r>
              <w:rPr>
                <w:rFonts w:ascii="TH SarabunIT๙" w:hAnsi="TH SarabunIT๙" w:cs="TH SarabunIT๙"/>
                <w:sz w:val="32"/>
                <w:szCs w:val="32"/>
              </w:rPr>
              <w:t>70</w:t>
            </w:r>
          </w:p>
        </w:tc>
        <w:tc>
          <w:tcPr>
            <w:tcW w:w="850" w:type="dxa"/>
          </w:tcPr>
          <w:p w:rsidR="00A518C8" w:rsidRPr="00402909" w:rsidRDefault="00A518C8" w:rsidP="00764F05">
            <w:pPr>
              <w:ind w:left="-112" w:right="-132"/>
              <w:jc w:val="center"/>
              <w:rPr>
                <w:rFonts w:ascii="TH SarabunIT๙" w:hAnsi="TH SarabunIT๙" w:cs="TH SarabunIT๙"/>
                <w:sz w:val="32"/>
                <w:szCs w:val="32"/>
              </w:rPr>
            </w:pPr>
            <w:r>
              <w:rPr>
                <w:rFonts w:ascii="TH SarabunIT๙" w:hAnsi="TH SarabunIT๙" w:cs="TH SarabunIT๙"/>
                <w:sz w:val="32"/>
                <w:szCs w:val="32"/>
              </w:rPr>
              <w:t>75</w:t>
            </w:r>
          </w:p>
        </w:tc>
        <w:tc>
          <w:tcPr>
            <w:tcW w:w="851" w:type="dxa"/>
          </w:tcPr>
          <w:p w:rsidR="00A518C8" w:rsidRPr="00402909" w:rsidRDefault="00A518C8" w:rsidP="00764F05">
            <w:pPr>
              <w:ind w:left="-98" w:right="-90"/>
              <w:jc w:val="center"/>
              <w:rPr>
                <w:rFonts w:ascii="TH SarabunIT๙" w:hAnsi="TH SarabunIT๙" w:cs="TH SarabunIT๙"/>
                <w:sz w:val="32"/>
                <w:szCs w:val="32"/>
                <w:cs/>
              </w:rPr>
            </w:pPr>
            <w:r>
              <w:rPr>
                <w:rFonts w:ascii="TH SarabunIT๙" w:hAnsi="TH SarabunIT๙" w:cs="TH SarabunIT๙" w:hint="cs"/>
                <w:sz w:val="32"/>
                <w:szCs w:val="32"/>
                <w:cs/>
              </w:rPr>
              <w:t>80</w:t>
            </w:r>
          </w:p>
        </w:tc>
        <w:tc>
          <w:tcPr>
            <w:tcW w:w="850" w:type="dxa"/>
          </w:tcPr>
          <w:p w:rsidR="00A518C8" w:rsidRPr="00402909" w:rsidRDefault="00A518C8" w:rsidP="00764F05">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851" w:type="dxa"/>
          </w:tcPr>
          <w:p w:rsidR="00A518C8" w:rsidRPr="00402909" w:rsidRDefault="00A518C8" w:rsidP="00764F05">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r w:rsidR="009A3252" w:rsidRPr="00C534ED" w:rsidTr="003811BF">
        <w:tc>
          <w:tcPr>
            <w:tcW w:w="4928" w:type="dxa"/>
            <w:shd w:val="clear" w:color="auto" w:fill="auto"/>
          </w:tcPr>
          <w:p w:rsidR="009A3252" w:rsidRDefault="009A3252" w:rsidP="009A3252">
            <w:pPr>
              <w:tabs>
                <w:tab w:val="left" w:pos="1276"/>
              </w:tabs>
              <w:ind w:left="426" w:hanging="426"/>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2. </w:t>
            </w:r>
            <w:r w:rsidRPr="00190CF7">
              <w:rPr>
                <w:rFonts w:ascii="TH SarabunIT๙" w:eastAsia="Times New Roman" w:hAnsi="TH SarabunIT๙" w:cs="TH SarabunIT๙"/>
                <w:sz w:val="32"/>
                <w:szCs w:val="32"/>
                <w:cs/>
              </w:rPr>
              <w:t>ศักยภาพในการดำเนินการตามแผนยุทธศาสตร์</w:t>
            </w:r>
          </w:p>
          <w:p w:rsidR="009A3252" w:rsidRDefault="009A3252" w:rsidP="009A3252">
            <w:pPr>
              <w:tabs>
                <w:tab w:val="left" w:pos="1276"/>
              </w:tabs>
              <w:ind w:left="426" w:hanging="142"/>
              <w:rPr>
                <w:rFonts w:ascii="TH SarabunIT๙" w:hAnsi="TH SarabunIT๙" w:cs="TH SarabunIT๙"/>
                <w:sz w:val="32"/>
                <w:szCs w:val="32"/>
                <w:cs/>
              </w:rPr>
            </w:pPr>
            <w:r w:rsidRPr="00190CF7">
              <w:rPr>
                <w:rFonts w:ascii="TH SarabunIT๙" w:eastAsia="Times New Roman" w:hAnsi="TH SarabunIT๙" w:cs="TH SarabunIT๙"/>
                <w:sz w:val="32"/>
                <w:szCs w:val="32"/>
                <w:cs/>
              </w:rPr>
              <w:t>กรมฝนหลวงและการบินเกษตร 20 ปี</w:t>
            </w:r>
          </w:p>
        </w:tc>
        <w:tc>
          <w:tcPr>
            <w:tcW w:w="850" w:type="dxa"/>
          </w:tcPr>
          <w:p w:rsidR="009A3252" w:rsidRPr="00C534ED" w:rsidRDefault="009A3252" w:rsidP="009A3252">
            <w:pPr>
              <w:jc w:val="center"/>
              <w:rPr>
                <w:rFonts w:ascii="TH SarabunIT๙" w:hAnsi="TH SarabunIT๙" w:cs="TH SarabunIT๙"/>
                <w:color w:val="FF0000"/>
                <w:sz w:val="31"/>
                <w:szCs w:val="31"/>
                <w:cs/>
              </w:rPr>
            </w:pPr>
            <w:r w:rsidRPr="009A3252">
              <w:rPr>
                <w:rFonts w:ascii="TH SarabunIT๙" w:hAnsi="TH SarabunIT๙" w:cs="TH SarabunIT๙" w:hint="cs"/>
                <w:sz w:val="31"/>
                <w:szCs w:val="31"/>
                <w:cs/>
              </w:rPr>
              <w:t>10</w:t>
            </w:r>
          </w:p>
        </w:tc>
        <w:tc>
          <w:tcPr>
            <w:tcW w:w="851" w:type="dxa"/>
          </w:tcPr>
          <w:p w:rsidR="009A3252" w:rsidRPr="00F04FD5" w:rsidRDefault="009A3252" w:rsidP="009A3252">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1</w:t>
            </w:r>
          </w:p>
        </w:tc>
        <w:tc>
          <w:tcPr>
            <w:tcW w:w="850" w:type="dxa"/>
          </w:tcPr>
          <w:p w:rsidR="009A3252" w:rsidRPr="00F04FD5" w:rsidRDefault="009A3252" w:rsidP="009A3252">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w:t>
            </w:r>
          </w:p>
        </w:tc>
        <w:tc>
          <w:tcPr>
            <w:tcW w:w="851" w:type="dxa"/>
          </w:tcPr>
          <w:p w:rsidR="009A3252" w:rsidRPr="00F04FD5" w:rsidRDefault="009A3252" w:rsidP="009A3252">
            <w:pPr>
              <w:ind w:left="-98" w:right="-90"/>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rsidR="009A3252" w:rsidRPr="00F04FD5" w:rsidRDefault="009A3252" w:rsidP="009A3252">
            <w:pPr>
              <w:ind w:left="-107" w:right="-131"/>
              <w:jc w:val="center"/>
              <w:rPr>
                <w:rFonts w:ascii="TH SarabunIT๙" w:hAnsi="TH SarabunIT๙" w:cs="TH SarabunIT๙"/>
                <w:sz w:val="32"/>
                <w:szCs w:val="32"/>
                <w:cs/>
              </w:rPr>
            </w:pPr>
            <w:r w:rsidRPr="00F04FD5">
              <w:rPr>
                <w:rFonts w:ascii="TH SarabunIT๙" w:hAnsi="TH SarabunIT๙" w:cs="TH SarabunIT๙" w:hint="cs"/>
                <w:sz w:val="32"/>
                <w:szCs w:val="32"/>
                <w:cs/>
              </w:rPr>
              <w:t>-</w:t>
            </w:r>
          </w:p>
        </w:tc>
        <w:tc>
          <w:tcPr>
            <w:tcW w:w="851" w:type="dxa"/>
          </w:tcPr>
          <w:p w:rsidR="009A3252" w:rsidRPr="00F04FD5" w:rsidRDefault="009A3252" w:rsidP="009A3252">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9A3252" w:rsidRPr="00C534ED" w:rsidTr="003811BF">
        <w:tc>
          <w:tcPr>
            <w:tcW w:w="10031" w:type="dxa"/>
            <w:gridSpan w:val="7"/>
            <w:shd w:val="clear" w:color="auto" w:fill="FFC000"/>
            <w:vAlign w:val="center"/>
          </w:tcPr>
          <w:p w:rsidR="009A3252" w:rsidRPr="00C534ED" w:rsidRDefault="009A3252" w:rsidP="009A3252">
            <w:pPr>
              <w:rPr>
                <w:rFonts w:ascii="TH SarabunIT๙" w:hAnsi="TH SarabunIT๙" w:cs="TH SarabunIT๙"/>
                <w:b/>
                <w:bCs/>
                <w:color w:val="FF0000"/>
                <w:sz w:val="32"/>
                <w:szCs w:val="32"/>
              </w:rPr>
            </w:pPr>
            <w:r>
              <w:rPr>
                <w:rFonts w:ascii="TH SarabunIT๙" w:hAnsi="TH SarabunIT๙" w:cs="TH SarabunIT๙" w:hint="cs"/>
                <w:b/>
                <w:bCs/>
                <w:sz w:val="32"/>
                <w:szCs w:val="32"/>
                <w:cs/>
              </w:rPr>
              <w:t>มิติภายใน</w:t>
            </w:r>
            <w:r w:rsidRPr="00FF26ED">
              <w:rPr>
                <w:rFonts w:ascii="TH SarabunIT๙" w:hAnsi="TH SarabunIT๙" w:cs="TH SarabunIT๙" w:hint="cs"/>
                <w:b/>
                <w:bCs/>
                <w:sz w:val="32"/>
                <w:szCs w:val="32"/>
                <w:cs/>
                <w:lang w:eastAsia="zh-CN"/>
              </w:rPr>
              <w:t xml:space="preserve"> </w:t>
            </w:r>
            <w:r>
              <w:rPr>
                <w:rFonts w:ascii="TH SarabunIT๙" w:hAnsi="TH SarabunIT๙" w:cs="TH SarabunIT๙"/>
                <w:b/>
                <w:bCs/>
                <w:sz w:val="32"/>
                <w:szCs w:val="32"/>
                <w:cs/>
                <w:lang w:eastAsia="zh-CN"/>
              </w:rPr>
              <w:t>(ร้อย</w:t>
            </w:r>
            <w:r w:rsidRPr="003C3C71">
              <w:rPr>
                <w:rFonts w:ascii="TH SarabunIT๙" w:hAnsi="TH SarabunIT๙" w:cs="TH SarabunIT๙"/>
                <w:b/>
                <w:bCs/>
                <w:sz w:val="32"/>
                <w:szCs w:val="32"/>
                <w:cs/>
                <w:lang w:eastAsia="zh-CN"/>
              </w:rPr>
              <w:t xml:space="preserve">ละ </w:t>
            </w:r>
            <w:r w:rsidRPr="003C3C71">
              <w:rPr>
                <w:rFonts w:ascii="TH SarabunIT๙" w:hAnsi="TH SarabunIT๙" w:cs="TH SarabunIT๙" w:hint="cs"/>
                <w:b/>
                <w:bCs/>
                <w:sz w:val="32"/>
                <w:szCs w:val="32"/>
                <w:cs/>
                <w:lang w:eastAsia="zh-CN"/>
              </w:rPr>
              <w:t>25</w:t>
            </w:r>
            <w:r w:rsidRPr="003C3C71">
              <w:rPr>
                <w:rFonts w:ascii="TH SarabunIT๙" w:hAnsi="TH SarabunIT๙" w:cs="TH SarabunIT๙"/>
                <w:b/>
                <w:bCs/>
                <w:sz w:val="32"/>
                <w:szCs w:val="32"/>
                <w:cs/>
                <w:lang w:eastAsia="zh-CN"/>
              </w:rPr>
              <w:t>)</w:t>
            </w:r>
          </w:p>
        </w:tc>
      </w:tr>
      <w:tr w:rsidR="00C925D0" w:rsidRPr="00C534ED" w:rsidTr="003811BF">
        <w:tc>
          <w:tcPr>
            <w:tcW w:w="4928" w:type="dxa"/>
          </w:tcPr>
          <w:p w:rsidR="00C925D0" w:rsidRPr="00F72213" w:rsidRDefault="00C925D0" w:rsidP="00C925D0">
            <w:pPr>
              <w:tabs>
                <w:tab w:val="left" w:pos="1276"/>
              </w:tabs>
              <w:ind w:left="284" w:hanging="284"/>
              <w:rPr>
                <w:rFonts w:ascii="TH SarabunIT๙" w:eastAsia="Times New Roman" w:hAnsi="TH SarabunIT๙" w:cs="TH SarabunIT๙"/>
                <w:spacing w:val="-4"/>
                <w:sz w:val="31"/>
                <w:szCs w:val="31"/>
                <w:cs/>
              </w:rPr>
            </w:pPr>
            <w:r>
              <w:rPr>
                <w:rFonts w:ascii="TH SarabunIT๙" w:hAnsi="TH SarabunIT๙" w:cs="TH SarabunIT๙"/>
                <w:sz w:val="31"/>
                <w:szCs w:val="31"/>
              </w:rPr>
              <w:t>3</w:t>
            </w:r>
            <w:r w:rsidRPr="00F72213">
              <w:rPr>
                <w:rFonts w:ascii="TH SarabunIT๙" w:hAnsi="TH SarabunIT๙" w:cs="TH SarabunIT๙" w:hint="cs"/>
                <w:sz w:val="31"/>
                <w:szCs w:val="31"/>
                <w:cs/>
              </w:rPr>
              <w:t xml:space="preserve">. </w:t>
            </w:r>
            <w:r w:rsidRPr="00F72213">
              <w:rPr>
                <w:rFonts w:ascii="TH SarabunIT๙" w:hAnsi="TH SarabunIT๙" w:cs="TH SarabunIT๙"/>
                <w:sz w:val="31"/>
                <w:szCs w:val="31"/>
                <w:cs/>
              </w:rPr>
              <w:t>ร้อยละของการประหยัดพลังงานของส่วนราชการ</w:t>
            </w:r>
            <w:r>
              <w:rPr>
                <w:rFonts w:ascii="TH SarabunIT๙" w:hAnsi="TH SarabunIT๙" w:cs="TH SarabunIT๙" w:hint="cs"/>
                <w:sz w:val="31"/>
                <w:szCs w:val="31"/>
                <w:cs/>
              </w:rPr>
              <w:br/>
            </w:r>
            <w:r w:rsidRPr="00F72213">
              <w:rPr>
                <w:rFonts w:ascii="TH SarabunIT๙" w:hAnsi="TH SarabunIT๙" w:cs="TH SarabunIT๙"/>
                <w:sz w:val="31"/>
                <w:szCs w:val="31"/>
                <w:cs/>
              </w:rPr>
              <w:t>ที่ลดลง</w:t>
            </w:r>
          </w:p>
        </w:tc>
        <w:tc>
          <w:tcPr>
            <w:tcW w:w="850" w:type="dxa"/>
          </w:tcPr>
          <w:p w:rsidR="00C925D0" w:rsidRPr="00492E01" w:rsidRDefault="00C925D0" w:rsidP="00C925D0">
            <w:pPr>
              <w:jc w:val="center"/>
              <w:rPr>
                <w:rFonts w:ascii="TH SarabunIT๙" w:hAnsi="TH SarabunIT๙" w:cs="TH SarabunIT๙"/>
                <w:sz w:val="31"/>
                <w:szCs w:val="31"/>
              </w:rPr>
            </w:pPr>
            <w:r w:rsidRPr="00492E01">
              <w:rPr>
                <w:rFonts w:ascii="TH SarabunIT๙" w:hAnsi="TH SarabunIT๙" w:cs="TH SarabunIT๙" w:hint="cs"/>
                <w:sz w:val="31"/>
                <w:szCs w:val="31"/>
                <w:cs/>
              </w:rPr>
              <w:t>2</w:t>
            </w:r>
          </w:p>
        </w:tc>
        <w:tc>
          <w:tcPr>
            <w:tcW w:w="851" w:type="dxa"/>
          </w:tcPr>
          <w:p w:rsidR="00C925D0" w:rsidRPr="00FF26ED" w:rsidRDefault="00C925D0" w:rsidP="00C925D0">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C925D0" w:rsidRPr="00FF26ED" w:rsidRDefault="00C925D0" w:rsidP="00C925D0">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C925D0" w:rsidRPr="00FF26ED" w:rsidRDefault="00C925D0" w:rsidP="00C925D0">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C925D0" w:rsidRPr="00FF26ED" w:rsidRDefault="00C925D0" w:rsidP="00C925D0">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C925D0" w:rsidRPr="00FF26ED" w:rsidRDefault="00C925D0" w:rsidP="00C925D0">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C925D0" w:rsidRPr="00C534ED" w:rsidTr="00764F05">
        <w:tc>
          <w:tcPr>
            <w:tcW w:w="4928" w:type="dxa"/>
          </w:tcPr>
          <w:p w:rsidR="00C925D0" w:rsidRPr="00F72213" w:rsidRDefault="00C925D0" w:rsidP="00C925D0">
            <w:pPr>
              <w:tabs>
                <w:tab w:val="left" w:pos="1276"/>
              </w:tabs>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4</w:t>
            </w:r>
            <w:r w:rsidRPr="00F72213">
              <w:rPr>
                <w:rFonts w:ascii="TH SarabunIT๙" w:eastAsia="Times New Roman" w:hAnsi="TH SarabunIT๙" w:cs="TH SarabunIT๙"/>
                <w:sz w:val="31"/>
                <w:szCs w:val="31"/>
              </w:rPr>
              <w:t xml:space="preserve">. </w:t>
            </w:r>
            <w:r w:rsidRPr="00F72213">
              <w:rPr>
                <w:rFonts w:ascii="TH SarabunIT๙" w:eastAsia="Times New Roman" w:hAnsi="TH SarabunIT๙" w:cs="TH SarabunIT๙"/>
                <w:sz w:val="31"/>
                <w:szCs w:val="31"/>
                <w:cs/>
              </w:rPr>
              <w:t>ร้อยละการเบิกจ่ายงบประมาณรายจ่ายภาพรวม</w:t>
            </w:r>
          </w:p>
        </w:tc>
        <w:tc>
          <w:tcPr>
            <w:tcW w:w="850" w:type="dxa"/>
          </w:tcPr>
          <w:p w:rsidR="00C925D0" w:rsidRPr="00492E01" w:rsidRDefault="00C925D0" w:rsidP="00C925D0">
            <w:pPr>
              <w:jc w:val="center"/>
              <w:rPr>
                <w:rFonts w:ascii="TH SarabunIT๙" w:hAnsi="TH SarabunIT๙" w:cs="TH SarabunIT๙"/>
                <w:sz w:val="31"/>
                <w:szCs w:val="31"/>
                <w:cs/>
              </w:rPr>
            </w:pPr>
            <w:r w:rsidRPr="00492E01">
              <w:rPr>
                <w:rFonts w:ascii="TH SarabunIT๙" w:hAnsi="TH SarabunIT๙" w:cs="TH SarabunIT๙" w:hint="cs"/>
                <w:sz w:val="31"/>
                <w:szCs w:val="31"/>
                <w:cs/>
              </w:rPr>
              <w:t>2</w:t>
            </w:r>
          </w:p>
        </w:tc>
        <w:tc>
          <w:tcPr>
            <w:tcW w:w="851"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C925D0" w:rsidRPr="00C534ED" w:rsidTr="003811BF">
        <w:tc>
          <w:tcPr>
            <w:tcW w:w="4928" w:type="dxa"/>
          </w:tcPr>
          <w:p w:rsidR="00C925D0" w:rsidRPr="00F72213" w:rsidRDefault="00C925D0" w:rsidP="00C925D0">
            <w:pPr>
              <w:tabs>
                <w:tab w:val="left" w:pos="1276"/>
              </w:tabs>
              <w:ind w:left="284" w:hanging="284"/>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5</w:t>
            </w:r>
            <w:r w:rsidRPr="00F72213">
              <w:rPr>
                <w:rFonts w:ascii="TH SarabunIT๙" w:eastAsia="Times New Roman" w:hAnsi="TH SarabunIT๙" w:cs="TH SarabunIT๙" w:hint="cs"/>
                <w:sz w:val="31"/>
                <w:szCs w:val="31"/>
                <w:cs/>
              </w:rPr>
              <w:t xml:space="preserve">. </w:t>
            </w:r>
            <w:r w:rsidRPr="00F72213">
              <w:rPr>
                <w:rFonts w:ascii="TH SarabunIT๙" w:eastAsia="Times New Roman" w:hAnsi="TH SarabunIT๙" w:cs="TH SarabunIT๙"/>
                <w:sz w:val="31"/>
                <w:szCs w:val="31"/>
                <w:cs/>
              </w:rPr>
              <w:t>ร้อยละความสำเร็จของการเบิกจ่ายเงินงบประมาณ</w:t>
            </w:r>
            <w:r w:rsidRPr="00F72213">
              <w:rPr>
                <w:rFonts w:ascii="TH SarabunIT๙" w:eastAsia="Times New Roman" w:hAnsi="TH SarabunIT๙" w:cs="TH SarabunIT๙" w:hint="cs"/>
                <w:sz w:val="31"/>
                <w:szCs w:val="31"/>
                <w:cs/>
              </w:rPr>
              <w:br/>
            </w:r>
            <w:r w:rsidRPr="00F72213">
              <w:rPr>
                <w:rFonts w:ascii="TH SarabunIT๙" w:eastAsia="Times New Roman" w:hAnsi="TH SarabunIT๙" w:cs="TH SarabunIT๙"/>
                <w:sz w:val="31"/>
                <w:szCs w:val="31"/>
                <w:cs/>
              </w:rPr>
              <w:t>ตามแผนของสำนัก/กอง</w:t>
            </w:r>
          </w:p>
        </w:tc>
        <w:tc>
          <w:tcPr>
            <w:tcW w:w="850" w:type="dxa"/>
          </w:tcPr>
          <w:p w:rsidR="00C925D0" w:rsidRPr="00492E01" w:rsidRDefault="00C925D0" w:rsidP="00C925D0">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C925D0" w:rsidRPr="00C534ED" w:rsidTr="003811BF">
        <w:tc>
          <w:tcPr>
            <w:tcW w:w="4928" w:type="dxa"/>
          </w:tcPr>
          <w:p w:rsidR="00C925D0" w:rsidRPr="00A74A28" w:rsidRDefault="00C925D0" w:rsidP="00C925D0">
            <w:pPr>
              <w:tabs>
                <w:tab w:val="left" w:pos="382"/>
                <w:tab w:val="left" w:pos="2912"/>
              </w:tabs>
              <w:ind w:right="-108"/>
              <w:rPr>
                <w:rFonts w:ascii="TH SarabunIT๙" w:eastAsia="Cordia New" w:hAnsi="TH SarabunIT๙" w:cs="TH SarabunIT๙"/>
                <w:sz w:val="31"/>
                <w:szCs w:val="31"/>
                <w:cs/>
              </w:rPr>
            </w:pPr>
            <w:r>
              <w:rPr>
                <w:rFonts w:ascii="TH SarabunIT๙" w:eastAsia="Cordia New" w:hAnsi="TH SarabunIT๙" w:cs="TH SarabunIT๙"/>
                <w:sz w:val="31"/>
                <w:szCs w:val="31"/>
              </w:rPr>
              <w:t>6</w:t>
            </w:r>
            <w:r w:rsidRPr="00A74A28">
              <w:rPr>
                <w:rFonts w:ascii="TH SarabunIT๙" w:eastAsia="Cordia New" w:hAnsi="TH SarabunIT๙" w:cs="TH SarabunIT๙"/>
                <w:sz w:val="31"/>
                <w:szCs w:val="31"/>
              </w:rPr>
              <w:t xml:space="preserve">. </w:t>
            </w:r>
            <w:r w:rsidRPr="00A74A28">
              <w:rPr>
                <w:rFonts w:ascii="TH SarabunIT๙" w:eastAsia="Cordia New" w:hAnsi="TH SarabunIT๙" w:cs="TH SarabunIT๙"/>
                <w:sz w:val="31"/>
                <w:szCs w:val="31"/>
                <w:cs/>
              </w:rPr>
              <w:t>ร้อยละของงบประมาณที่ประหยัดได้</w:t>
            </w:r>
          </w:p>
        </w:tc>
        <w:tc>
          <w:tcPr>
            <w:tcW w:w="850" w:type="dxa"/>
          </w:tcPr>
          <w:p w:rsidR="00C925D0" w:rsidRPr="00492E01" w:rsidRDefault="00C925D0" w:rsidP="00C925D0">
            <w:pPr>
              <w:jc w:val="center"/>
              <w:rPr>
                <w:rFonts w:ascii="TH SarabunIT๙" w:hAnsi="TH SarabunIT๙" w:cs="TH SarabunIT๙"/>
                <w:sz w:val="31"/>
                <w:szCs w:val="31"/>
              </w:rPr>
            </w:pPr>
            <w:r w:rsidRPr="00492E01">
              <w:rPr>
                <w:rFonts w:ascii="TH SarabunIT๙" w:hAnsi="TH SarabunIT๙" w:cs="TH SarabunIT๙" w:hint="cs"/>
                <w:sz w:val="31"/>
                <w:szCs w:val="31"/>
                <w:cs/>
              </w:rPr>
              <w:t>2</w:t>
            </w:r>
          </w:p>
        </w:tc>
        <w:tc>
          <w:tcPr>
            <w:tcW w:w="851"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850"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851"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850"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851" w:type="dxa"/>
            <w:vAlign w:val="center"/>
          </w:tcPr>
          <w:p w:rsidR="00C925D0" w:rsidRPr="00EA1013" w:rsidRDefault="00C925D0" w:rsidP="00C925D0">
            <w:pPr>
              <w:jc w:val="center"/>
              <w:rPr>
                <w:rFonts w:ascii="TH SarabunIT๙" w:hAnsi="TH SarabunIT๙" w:cs="TH SarabunIT๙"/>
                <w:sz w:val="32"/>
                <w:szCs w:val="32"/>
              </w:rPr>
            </w:pPr>
            <w:r w:rsidRPr="00EA1013">
              <w:rPr>
                <w:rFonts w:ascii="TH SarabunIT๙" w:hAnsi="TH SarabunIT๙" w:cs="TH SarabunIT๙"/>
                <w:sz w:val="32"/>
                <w:szCs w:val="32"/>
                <w:cs/>
              </w:rPr>
              <w:t>5</w:t>
            </w:r>
          </w:p>
        </w:tc>
      </w:tr>
      <w:tr w:rsidR="00C925D0" w:rsidRPr="00C534ED" w:rsidTr="003811BF">
        <w:tc>
          <w:tcPr>
            <w:tcW w:w="4928" w:type="dxa"/>
          </w:tcPr>
          <w:p w:rsidR="00C925D0" w:rsidRPr="00A74A28" w:rsidRDefault="00C925D0" w:rsidP="00C925D0">
            <w:pPr>
              <w:tabs>
                <w:tab w:val="left" w:pos="1276"/>
              </w:tabs>
              <w:ind w:left="284" w:hanging="284"/>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7</w:t>
            </w:r>
            <w:r w:rsidRPr="00A74A28">
              <w:rPr>
                <w:rFonts w:ascii="TH SarabunIT๙" w:eastAsia="Times New Roman" w:hAnsi="TH SarabunIT๙" w:cs="TH SarabunIT๙" w:hint="cs"/>
                <w:sz w:val="31"/>
                <w:szCs w:val="31"/>
                <w:cs/>
              </w:rPr>
              <w:t xml:space="preserve">. </w:t>
            </w:r>
            <w:r w:rsidRPr="00A74A28">
              <w:rPr>
                <w:rFonts w:ascii="TH SarabunIT๙" w:eastAsia="Times New Roman" w:hAnsi="TH SarabunIT๙" w:cs="TH SarabunIT๙"/>
                <w:sz w:val="31"/>
                <w:szCs w:val="31"/>
                <w:cs/>
              </w:rPr>
              <w:t>ร้อยละของงบประมาณที่ใช้ซื้อกระดาษลดลง</w:t>
            </w:r>
          </w:p>
        </w:tc>
        <w:tc>
          <w:tcPr>
            <w:tcW w:w="850" w:type="dxa"/>
          </w:tcPr>
          <w:p w:rsidR="00C925D0" w:rsidRPr="00492E01" w:rsidRDefault="00C925D0" w:rsidP="00C925D0">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C925D0" w:rsidRPr="00C471C0" w:rsidRDefault="00C925D0" w:rsidP="00C925D0">
            <w:pPr>
              <w:ind w:left="-57" w:right="-96"/>
              <w:jc w:val="center"/>
              <w:rPr>
                <w:rFonts w:ascii="TH SarabunIT๙" w:hAnsi="TH SarabunIT๙" w:cs="TH SarabunIT๙"/>
                <w:sz w:val="31"/>
                <w:szCs w:val="31"/>
                <w:cs/>
              </w:rPr>
            </w:pPr>
            <w:r w:rsidRPr="00C471C0">
              <w:rPr>
                <w:rFonts w:ascii="TH SarabunIT๙" w:hAnsi="TH SarabunIT๙" w:cs="TH SarabunIT๙"/>
                <w:sz w:val="31"/>
                <w:szCs w:val="31"/>
              </w:rPr>
              <w:t>1</w:t>
            </w:r>
          </w:p>
        </w:tc>
        <w:tc>
          <w:tcPr>
            <w:tcW w:w="850" w:type="dxa"/>
          </w:tcPr>
          <w:p w:rsidR="00C925D0" w:rsidRPr="00C471C0" w:rsidRDefault="00C925D0" w:rsidP="00C925D0">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2</w:t>
            </w:r>
          </w:p>
        </w:tc>
        <w:tc>
          <w:tcPr>
            <w:tcW w:w="851" w:type="dxa"/>
          </w:tcPr>
          <w:p w:rsidR="00C925D0" w:rsidRPr="00C471C0" w:rsidRDefault="00C925D0" w:rsidP="00C925D0">
            <w:pPr>
              <w:ind w:left="-116" w:right="-108" w:hanging="65"/>
              <w:jc w:val="center"/>
              <w:rPr>
                <w:rFonts w:ascii="TH SarabunIT๙" w:hAnsi="TH SarabunIT๙" w:cs="TH SarabunIT๙"/>
                <w:sz w:val="31"/>
                <w:szCs w:val="31"/>
                <w:cs/>
              </w:rPr>
            </w:pPr>
            <w:r w:rsidRPr="00C471C0">
              <w:rPr>
                <w:rFonts w:ascii="TH SarabunIT๙" w:hAnsi="TH SarabunIT๙" w:cs="TH SarabunIT๙"/>
                <w:sz w:val="31"/>
                <w:szCs w:val="31"/>
              </w:rPr>
              <w:t>3</w:t>
            </w:r>
          </w:p>
        </w:tc>
        <w:tc>
          <w:tcPr>
            <w:tcW w:w="850" w:type="dxa"/>
          </w:tcPr>
          <w:p w:rsidR="00C925D0" w:rsidRPr="00C471C0" w:rsidRDefault="00C925D0" w:rsidP="00C925D0">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4</w:t>
            </w:r>
          </w:p>
        </w:tc>
        <w:tc>
          <w:tcPr>
            <w:tcW w:w="851" w:type="dxa"/>
          </w:tcPr>
          <w:p w:rsidR="00C925D0" w:rsidRPr="00C471C0" w:rsidRDefault="00C925D0" w:rsidP="00C925D0">
            <w:pPr>
              <w:ind w:left="-116" w:right="-108"/>
              <w:jc w:val="center"/>
              <w:rPr>
                <w:rFonts w:ascii="TH SarabunIT๙" w:hAnsi="TH SarabunIT๙" w:cs="TH SarabunIT๙"/>
                <w:sz w:val="31"/>
                <w:szCs w:val="31"/>
                <w:cs/>
              </w:rPr>
            </w:pPr>
            <w:r w:rsidRPr="00C471C0">
              <w:rPr>
                <w:rFonts w:ascii="TH SarabunIT๙" w:hAnsi="TH SarabunIT๙" w:cs="TH SarabunIT๙"/>
                <w:sz w:val="31"/>
                <w:szCs w:val="31"/>
              </w:rPr>
              <w:t>5</w:t>
            </w:r>
          </w:p>
        </w:tc>
      </w:tr>
      <w:tr w:rsidR="00C925D0" w:rsidRPr="00C534ED" w:rsidTr="00764F05">
        <w:tc>
          <w:tcPr>
            <w:tcW w:w="4928" w:type="dxa"/>
          </w:tcPr>
          <w:p w:rsidR="00C925D0" w:rsidRPr="00C471C0" w:rsidRDefault="00C925D0" w:rsidP="00C925D0">
            <w:pPr>
              <w:tabs>
                <w:tab w:val="left" w:pos="284"/>
              </w:tabs>
              <w:rPr>
                <w:rFonts w:ascii="TH SarabunIT๙" w:eastAsia="Cordia New" w:hAnsi="TH SarabunIT๙" w:cs="TH SarabunIT๙"/>
                <w:spacing w:val="-4"/>
                <w:sz w:val="31"/>
                <w:szCs w:val="31"/>
                <w:lang w:eastAsia="zh-CN"/>
              </w:rPr>
            </w:pPr>
            <w:r>
              <w:rPr>
                <w:rFonts w:ascii="TH SarabunIT๙" w:eastAsia="Cordia New" w:hAnsi="TH SarabunIT๙" w:cs="TH SarabunIT๙"/>
                <w:spacing w:val="-4"/>
                <w:sz w:val="31"/>
                <w:szCs w:val="31"/>
                <w:lang w:eastAsia="zh-CN"/>
              </w:rPr>
              <w:t>8</w:t>
            </w:r>
            <w:r w:rsidRPr="00C471C0">
              <w:rPr>
                <w:rFonts w:ascii="TH SarabunIT๙" w:eastAsia="Cordia New" w:hAnsi="TH SarabunIT๙" w:cs="TH SarabunIT๙"/>
                <w:spacing w:val="-4"/>
                <w:sz w:val="31"/>
                <w:szCs w:val="31"/>
                <w:lang w:eastAsia="zh-CN"/>
              </w:rPr>
              <w:t xml:space="preserve">. </w:t>
            </w:r>
            <w:r w:rsidRPr="00C471C0">
              <w:rPr>
                <w:rFonts w:ascii="TH SarabunIT๙" w:eastAsia="Cordia New" w:hAnsi="TH SarabunIT๙" w:cs="TH SarabunIT๙"/>
                <w:spacing w:val="-4"/>
                <w:sz w:val="31"/>
                <w:szCs w:val="31"/>
                <w:cs/>
                <w:lang w:eastAsia="zh-CN"/>
              </w:rPr>
              <w:t>ร้อยละการดำเนินการตามข้อสั่งการที่ตอบสนองทันเวลา</w:t>
            </w:r>
          </w:p>
        </w:tc>
        <w:tc>
          <w:tcPr>
            <w:tcW w:w="850" w:type="dxa"/>
          </w:tcPr>
          <w:p w:rsidR="00C925D0" w:rsidRPr="00492E01" w:rsidRDefault="00C925D0" w:rsidP="00C925D0">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vAlign w:val="center"/>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60</w:t>
            </w:r>
          </w:p>
        </w:tc>
        <w:tc>
          <w:tcPr>
            <w:tcW w:w="850" w:type="dxa"/>
            <w:vAlign w:val="center"/>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65</w:t>
            </w:r>
          </w:p>
        </w:tc>
        <w:tc>
          <w:tcPr>
            <w:tcW w:w="851" w:type="dxa"/>
            <w:vAlign w:val="center"/>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70</w:t>
            </w:r>
          </w:p>
        </w:tc>
        <w:tc>
          <w:tcPr>
            <w:tcW w:w="850" w:type="dxa"/>
            <w:vAlign w:val="center"/>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75</w:t>
            </w:r>
          </w:p>
        </w:tc>
        <w:tc>
          <w:tcPr>
            <w:tcW w:w="851" w:type="dxa"/>
            <w:vAlign w:val="center"/>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80</w:t>
            </w:r>
          </w:p>
        </w:tc>
      </w:tr>
      <w:tr w:rsidR="00C925D0" w:rsidRPr="00C534ED" w:rsidTr="003811BF">
        <w:tc>
          <w:tcPr>
            <w:tcW w:w="4928" w:type="dxa"/>
          </w:tcPr>
          <w:p w:rsidR="00C925D0" w:rsidRPr="00C471C0" w:rsidRDefault="00C925D0" w:rsidP="00C925D0">
            <w:pPr>
              <w:tabs>
                <w:tab w:val="left" w:pos="284"/>
              </w:tabs>
              <w:ind w:left="284" w:hanging="284"/>
              <w:rPr>
                <w:rFonts w:ascii="TH SarabunIT๙" w:eastAsia="Cordia New" w:hAnsi="TH SarabunIT๙" w:cs="TH SarabunIT๙"/>
                <w:spacing w:val="-4"/>
                <w:sz w:val="31"/>
                <w:szCs w:val="31"/>
                <w:lang w:eastAsia="zh-CN"/>
              </w:rPr>
            </w:pPr>
            <w:r>
              <w:rPr>
                <w:rFonts w:ascii="TH SarabunIT๙" w:eastAsia="Cordia New" w:hAnsi="TH SarabunIT๙" w:cs="TH SarabunIT๙" w:hint="cs"/>
                <w:spacing w:val="-4"/>
                <w:sz w:val="31"/>
                <w:szCs w:val="31"/>
                <w:cs/>
                <w:lang w:eastAsia="zh-CN"/>
              </w:rPr>
              <w:t xml:space="preserve">9. </w:t>
            </w:r>
            <w:r w:rsidRPr="001C5C95">
              <w:rPr>
                <w:rFonts w:ascii="TH SarabunIT๙" w:eastAsia="Cordia New" w:hAnsi="TH SarabunIT๙" w:cs="TH SarabunIT๙"/>
                <w:spacing w:val="-4"/>
                <w:sz w:val="31"/>
                <w:szCs w:val="31"/>
                <w:cs/>
                <w:lang w:eastAsia="zh-CN"/>
              </w:rPr>
              <w:t xml:space="preserve">ร้อยละการเตรียมความพร้อมของการจัดซื้อจัดจ้างปี </w:t>
            </w:r>
            <w:r w:rsidRPr="001C5C95">
              <w:rPr>
                <w:rFonts w:ascii="TH SarabunIT๙" w:eastAsia="Cordia New" w:hAnsi="TH SarabunIT๙" w:cs="TH SarabunIT๙"/>
                <w:spacing w:val="-4"/>
                <w:sz w:val="31"/>
                <w:szCs w:val="31"/>
                <w:lang w:eastAsia="zh-CN"/>
              </w:rPr>
              <w:t>2562</w:t>
            </w:r>
            <w:r w:rsidRPr="001C5C95">
              <w:rPr>
                <w:rFonts w:ascii="TH SarabunIT๙" w:eastAsia="Cordia New" w:hAnsi="TH SarabunIT๙" w:cs="TH SarabunIT๙"/>
                <w:spacing w:val="-4"/>
                <w:sz w:val="31"/>
                <w:szCs w:val="31"/>
                <w:cs/>
                <w:lang w:eastAsia="zh-CN"/>
              </w:rPr>
              <w:t xml:space="preserve"> ที่เสนอขออนุมัติหลักการเพื่อขอซื้อหรือขอจ้างได้ภายในเดือนกันยายน </w:t>
            </w:r>
            <w:r w:rsidRPr="001C5C95">
              <w:rPr>
                <w:rFonts w:ascii="TH SarabunIT๙" w:eastAsia="Cordia New" w:hAnsi="TH SarabunIT๙" w:cs="TH SarabunIT๙"/>
                <w:spacing w:val="-4"/>
                <w:sz w:val="31"/>
                <w:szCs w:val="31"/>
                <w:lang w:eastAsia="zh-CN"/>
              </w:rPr>
              <w:t>2561</w:t>
            </w:r>
          </w:p>
        </w:tc>
        <w:tc>
          <w:tcPr>
            <w:tcW w:w="850" w:type="dxa"/>
          </w:tcPr>
          <w:p w:rsidR="00C925D0" w:rsidRPr="00492E01" w:rsidRDefault="00C925D0" w:rsidP="00C925D0">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C925D0" w:rsidRPr="00B77112" w:rsidRDefault="00C925D0" w:rsidP="00C925D0">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6</w:t>
            </w:r>
            <w:r w:rsidRPr="00B77112">
              <w:rPr>
                <w:rFonts w:ascii="TH SarabunIT๙" w:hAnsi="TH SarabunIT๙" w:cs="TH SarabunIT๙"/>
                <w:sz w:val="32"/>
                <w:szCs w:val="32"/>
              </w:rPr>
              <w:t>0</w:t>
            </w:r>
          </w:p>
        </w:tc>
        <w:tc>
          <w:tcPr>
            <w:tcW w:w="850" w:type="dxa"/>
          </w:tcPr>
          <w:p w:rsidR="00C925D0" w:rsidRPr="00B77112" w:rsidRDefault="00C925D0" w:rsidP="00C925D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6</w:t>
            </w:r>
            <w:r w:rsidRPr="00B77112">
              <w:rPr>
                <w:rFonts w:ascii="TH SarabunIT๙" w:hAnsi="TH SarabunIT๙" w:cs="TH SarabunIT๙"/>
                <w:sz w:val="32"/>
                <w:szCs w:val="32"/>
                <w:cs/>
              </w:rPr>
              <w:t>5</w:t>
            </w:r>
          </w:p>
        </w:tc>
        <w:tc>
          <w:tcPr>
            <w:tcW w:w="851" w:type="dxa"/>
          </w:tcPr>
          <w:p w:rsidR="00C925D0" w:rsidRPr="00B77112" w:rsidRDefault="00C925D0" w:rsidP="00C925D0">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w:t>
            </w:r>
            <w:r w:rsidRPr="00B77112">
              <w:rPr>
                <w:rFonts w:ascii="TH SarabunIT๙" w:hAnsi="TH SarabunIT๙" w:cs="TH SarabunIT๙"/>
                <w:sz w:val="32"/>
                <w:szCs w:val="32"/>
                <w:cs/>
              </w:rPr>
              <w:t>0</w:t>
            </w:r>
          </w:p>
        </w:tc>
        <w:tc>
          <w:tcPr>
            <w:tcW w:w="850" w:type="dxa"/>
          </w:tcPr>
          <w:p w:rsidR="00C925D0" w:rsidRPr="00B77112" w:rsidRDefault="00C925D0" w:rsidP="00C925D0">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1" w:type="dxa"/>
          </w:tcPr>
          <w:p w:rsidR="00C925D0" w:rsidRPr="00B77112" w:rsidRDefault="00C925D0" w:rsidP="00C925D0">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8</w:t>
            </w:r>
            <w:r w:rsidRPr="00B77112">
              <w:rPr>
                <w:rFonts w:ascii="TH SarabunIT๙" w:hAnsi="TH SarabunIT๙" w:cs="TH SarabunIT๙"/>
                <w:sz w:val="32"/>
                <w:szCs w:val="32"/>
                <w:cs/>
              </w:rPr>
              <w:t>0</w:t>
            </w:r>
          </w:p>
        </w:tc>
      </w:tr>
      <w:tr w:rsidR="00C925D0" w:rsidRPr="00C534ED" w:rsidTr="001B7C6A">
        <w:tc>
          <w:tcPr>
            <w:tcW w:w="4928" w:type="dxa"/>
          </w:tcPr>
          <w:p w:rsidR="00C925D0" w:rsidRPr="00DC5E1B" w:rsidRDefault="00C925D0" w:rsidP="00C925D0">
            <w:pPr>
              <w:tabs>
                <w:tab w:val="left" w:pos="284"/>
              </w:tabs>
              <w:rPr>
                <w:rFonts w:ascii="TH SarabunIT๙" w:eastAsia="Cordia New" w:hAnsi="TH SarabunIT๙" w:cs="TH SarabunIT๙"/>
                <w:spacing w:val="-4"/>
                <w:sz w:val="31"/>
                <w:szCs w:val="31"/>
                <w:lang w:eastAsia="zh-CN"/>
              </w:rPr>
            </w:pPr>
            <w:r w:rsidRPr="00DC5E1B">
              <w:rPr>
                <w:rFonts w:ascii="TH SarabunIT๙" w:eastAsia="Cordia New" w:hAnsi="TH SarabunIT๙" w:cs="TH SarabunIT๙" w:hint="cs"/>
                <w:spacing w:val="-4"/>
                <w:sz w:val="31"/>
                <w:szCs w:val="31"/>
                <w:cs/>
                <w:lang w:eastAsia="zh-CN"/>
              </w:rPr>
              <w:t xml:space="preserve">10. </w:t>
            </w:r>
            <w:r w:rsidRPr="00DC5E1B">
              <w:rPr>
                <w:rFonts w:ascii="TH SarabunIT๙" w:eastAsia="Cordia New" w:hAnsi="TH SarabunIT๙" w:cs="TH SarabunIT๙"/>
                <w:spacing w:val="-4"/>
                <w:sz w:val="31"/>
                <w:szCs w:val="31"/>
                <w:cs/>
                <w:lang w:eastAsia="zh-CN"/>
              </w:rPr>
              <w:t>ระดับความสำเร็จของการควบคุมภายในของสำนัก/กอง</w:t>
            </w:r>
          </w:p>
        </w:tc>
        <w:tc>
          <w:tcPr>
            <w:tcW w:w="850" w:type="dxa"/>
          </w:tcPr>
          <w:p w:rsidR="00C925D0" w:rsidRPr="00492E01" w:rsidRDefault="00C925D0" w:rsidP="00C925D0">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C925D0" w:rsidRPr="00C471C0" w:rsidRDefault="00C925D0" w:rsidP="00C925D0">
            <w:pPr>
              <w:ind w:left="-57" w:right="-96"/>
              <w:jc w:val="center"/>
              <w:rPr>
                <w:rFonts w:ascii="TH SarabunIT๙" w:hAnsi="TH SarabunIT๙" w:cs="TH SarabunIT๙"/>
                <w:sz w:val="31"/>
                <w:szCs w:val="31"/>
                <w:cs/>
              </w:rPr>
            </w:pPr>
            <w:r w:rsidRPr="00C471C0">
              <w:rPr>
                <w:rFonts w:ascii="TH SarabunIT๙" w:hAnsi="TH SarabunIT๙" w:cs="TH SarabunIT๙"/>
                <w:sz w:val="31"/>
                <w:szCs w:val="31"/>
              </w:rPr>
              <w:t>1</w:t>
            </w:r>
          </w:p>
        </w:tc>
        <w:tc>
          <w:tcPr>
            <w:tcW w:w="850" w:type="dxa"/>
          </w:tcPr>
          <w:p w:rsidR="00C925D0" w:rsidRPr="00C471C0" w:rsidRDefault="00C925D0" w:rsidP="00C925D0">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2</w:t>
            </w:r>
          </w:p>
        </w:tc>
        <w:tc>
          <w:tcPr>
            <w:tcW w:w="851" w:type="dxa"/>
          </w:tcPr>
          <w:p w:rsidR="00C925D0" w:rsidRPr="00C471C0" w:rsidRDefault="00C925D0" w:rsidP="00C925D0">
            <w:pPr>
              <w:ind w:left="-116" w:right="-108" w:hanging="65"/>
              <w:jc w:val="center"/>
              <w:rPr>
                <w:rFonts w:ascii="TH SarabunIT๙" w:hAnsi="TH SarabunIT๙" w:cs="TH SarabunIT๙"/>
                <w:sz w:val="31"/>
                <w:szCs w:val="31"/>
                <w:cs/>
              </w:rPr>
            </w:pPr>
            <w:r w:rsidRPr="00C471C0">
              <w:rPr>
                <w:rFonts w:ascii="TH SarabunIT๙" w:hAnsi="TH SarabunIT๙" w:cs="TH SarabunIT๙"/>
                <w:sz w:val="31"/>
                <w:szCs w:val="31"/>
              </w:rPr>
              <w:t>3</w:t>
            </w:r>
          </w:p>
        </w:tc>
        <w:tc>
          <w:tcPr>
            <w:tcW w:w="850" w:type="dxa"/>
          </w:tcPr>
          <w:p w:rsidR="00C925D0" w:rsidRPr="00C471C0" w:rsidRDefault="00C925D0" w:rsidP="00C925D0">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4</w:t>
            </w:r>
          </w:p>
        </w:tc>
        <w:tc>
          <w:tcPr>
            <w:tcW w:w="851" w:type="dxa"/>
          </w:tcPr>
          <w:p w:rsidR="00C925D0" w:rsidRPr="00C471C0" w:rsidRDefault="00C925D0" w:rsidP="00C925D0">
            <w:pPr>
              <w:ind w:left="-116" w:right="-108"/>
              <w:jc w:val="center"/>
              <w:rPr>
                <w:rFonts w:ascii="TH SarabunIT๙" w:hAnsi="TH SarabunIT๙" w:cs="TH SarabunIT๙"/>
                <w:sz w:val="31"/>
                <w:szCs w:val="31"/>
                <w:cs/>
              </w:rPr>
            </w:pPr>
            <w:r w:rsidRPr="00C471C0">
              <w:rPr>
                <w:rFonts w:ascii="TH SarabunIT๙" w:hAnsi="TH SarabunIT๙" w:cs="TH SarabunIT๙"/>
                <w:sz w:val="31"/>
                <w:szCs w:val="31"/>
              </w:rPr>
              <w:t>5</w:t>
            </w:r>
          </w:p>
        </w:tc>
      </w:tr>
      <w:tr w:rsidR="00C925D0" w:rsidRPr="00C534ED" w:rsidTr="001B7C6A">
        <w:tc>
          <w:tcPr>
            <w:tcW w:w="4928" w:type="dxa"/>
          </w:tcPr>
          <w:p w:rsidR="00C925D0" w:rsidRPr="00A74A28" w:rsidRDefault="00C925D0" w:rsidP="00C925D0">
            <w:pPr>
              <w:ind w:left="426" w:hanging="426"/>
              <w:rPr>
                <w:rFonts w:ascii="TH SarabunIT๙" w:eastAsia="Cordia New" w:hAnsi="TH SarabunIT๙" w:cs="TH SarabunIT๙"/>
                <w:sz w:val="31"/>
                <w:szCs w:val="31"/>
                <w:cs/>
                <w:lang w:eastAsia="zh-CN"/>
              </w:rPr>
            </w:pPr>
            <w:r w:rsidRPr="00A74A28">
              <w:rPr>
                <w:rFonts w:ascii="TH SarabunIT๙" w:eastAsia="Times New Roman" w:hAnsi="TH SarabunIT๙" w:cs="TH SarabunIT๙"/>
                <w:sz w:val="31"/>
                <w:szCs w:val="31"/>
              </w:rPr>
              <w:t>1</w:t>
            </w:r>
            <w:r>
              <w:rPr>
                <w:rFonts w:ascii="TH SarabunIT๙" w:eastAsia="Times New Roman" w:hAnsi="TH SarabunIT๙" w:cs="TH SarabunIT๙"/>
                <w:sz w:val="31"/>
                <w:szCs w:val="31"/>
              </w:rPr>
              <w:t>1</w:t>
            </w:r>
            <w:r w:rsidRPr="00A74A28">
              <w:rPr>
                <w:rFonts w:ascii="TH SarabunIT๙" w:eastAsia="Times New Roman" w:hAnsi="TH SarabunIT๙" w:cs="TH SarabunIT๙"/>
                <w:sz w:val="31"/>
                <w:szCs w:val="31"/>
              </w:rPr>
              <w:t xml:space="preserve">. </w:t>
            </w:r>
            <w:r w:rsidRPr="00A74A28">
              <w:rPr>
                <w:rFonts w:ascii="TH SarabunIT๙" w:eastAsia="Times New Roman" w:hAnsi="TH SarabunIT๙" w:cs="TH SarabunIT๙"/>
                <w:sz w:val="31"/>
                <w:szCs w:val="31"/>
                <w:cs/>
              </w:rPr>
              <w:t>ร้อยละการตอบสนองของหน่วยงานต่อข้อตรวจพบ/ข้อเสนอแนะของผู้ตรวจสอบภายใน</w:t>
            </w:r>
          </w:p>
        </w:tc>
        <w:tc>
          <w:tcPr>
            <w:tcW w:w="850" w:type="dxa"/>
          </w:tcPr>
          <w:p w:rsidR="00C925D0" w:rsidRPr="00492E01" w:rsidRDefault="00C925D0" w:rsidP="00C925D0">
            <w:pPr>
              <w:jc w:val="center"/>
              <w:rPr>
                <w:rFonts w:ascii="TH SarabunIT๙" w:hAnsi="TH SarabunIT๙" w:cs="TH SarabunIT๙"/>
                <w:sz w:val="31"/>
                <w:szCs w:val="31"/>
                <w:cs/>
              </w:rPr>
            </w:pPr>
            <w:r w:rsidRPr="00492E01">
              <w:rPr>
                <w:rFonts w:ascii="TH SarabunIT๙" w:hAnsi="TH SarabunIT๙" w:cs="TH SarabunIT๙"/>
                <w:sz w:val="31"/>
                <w:szCs w:val="31"/>
              </w:rPr>
              <w:t>2</w:t>
            </w:r>
          </w:p>
        </w:tc>
        <w:tc>
          <w:tcPr>
            <w:tcW w:w="851" w:type="dxa"/>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60</w:t>
            </w:r>
          </w:p>
        </w:tc>
        <w:tc>
          <w:tcPr>
            <w:tcW w:w="850" w:type="dxa"/>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70</w:t>
            </w:r>
          </w:p>
        </w:tc>
        <w:tc>
          <w:tcPr>
            <w:tcW w:w="851" w:type="dxa"/>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80</w:t>
            </w:r>
          </w:p>
        </w:tc>
        <w:tc>
          <w:tcPr>
            <w:tcW w:w="850" w:type="dxa"/>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90</w:t>
            </w:r>
          </w:p>
        </w:tc>
        <w:tc>
          <w:tcPr>
            <w:tcW w:w="851" w:type="dxa"/>
          </w:tcPr>
          <w:p w:rsidR="00C925D0" w:rsidRPr="00C471C0" w:rsidRDefault="00C925D0" w:rsidP="00C925D0">
            <w:pPr>
              <w:jc w:val="center"/>
              <w:rPr>
                <w:rFonts w:ascii="TH SarabunIT๙" w:hAnsi="TH SarabunIT๙" w:cs="TH SarabunIT๙"/>
                <w:sz w:val="31"/>
                <w:szCs w:val="31"/>
              </w:rPr>
            </w:pPr>
            <w:r w:rsidRPr="00C471C0">
              <w:rPr>
                <w:rFonts w:ascii="TH SarabunIT๙" w:hAnsi="TH SarabunIT๙" w:cs="TH SarabunIT๙"/>
                <w:sz w:val="31"/>
                <w:szCs w:val="31"/>
              </w:rPr>
              <w:t>100</w:t>
            </w:r>
          </w:p>
        </w:tc>
      </w:tr>
    </w:tbl>
    <w:p w:rsidR="00297606" w:rsidRDefault="00485A6F">
      <w:r w:rsidRPr="002401C2">
        <w:rPr>
          <w:rFonts w:ascii="TH SarabunPSK" w:hAnsi="TH SarabunPSK" w:cs="TH SarabunPSK"/>
          <w:b/>
          <w:bCs/>
          <w:noProof/>
          <w:sz w:val="32"/>
          <w:szCs w:val="32"/>
          <w:cs/>
        </w:rPr>
        <mc:AlternateContent>
          <mc:Choice Requires="wps">
            <w:drawing>
              <wp:anchor distT="0" distB="0" distL="114300" distR="114300" simplePos="0" relativeHeight="251688960" behindDoc="0" locked="0" layoutInCell="1" allowOverlap="1" wp14:anchorId="52D94451" wp14:editId="741EB336">
                <wp:simplePos x="0" y="0"/>
                <wp:positionH relativeFrom="column">
                  <wp:posOffset>864575</wp:posOffset>
                </wp:positionH>
                <wp:positionV relativeFrom="paragraph">
                  <wp:posOffset>-42530</wp:posOffset>
                </wp:positionV>
                <wp:extent cx="4295775" cy="414670"/>
                <wp:effectExtent l="0" t="0" r="9525" b="4445"/>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14670"/>
                        </a:xfrm>
                        <a:prstGeom prst="rect">
                          <a:avLst/>
                        </a:prstGeom>
                        <a:solidFill>
                          <a:srgbClr val="FFFFFF"/>
                        </a:solidFill>
                        <a:ln w="9525">
                          <a:noFill/>
                          <a:miter lim="800000"/>
                          <a:headEnd/>
                          <a:tailEnd/>
                        </a:ln>
                      </wps:spPr>
                      <wps:txbx>
                        <w:txbxContent>
                          <w:p w:rsidR="00764F05" w:rsidRPr="000A7657" w:rsidRDefault="00764F05" w:rsidP="003811BF">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กองวิจัยและพัฒนาเทคโนโลยีฝนหลวง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68.1pt;margin-top:-3.35pt;width:338.25pt;height:3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" stroked="f">
                <v:textbox>
                  <w:txbxContent>
                    <w:p w:rsidR="00764F05" w:rsidRPr="000A7657" w:rsidRDefault="00764F05" w:rsidP="003811BF">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กองวิจัยและพัฒนาเทคโนโลยีฝนหลวง</w:t>
                      </w:r>
                    </w:p>
                  </w:txbxContent>
                </v:textbox>
              </v:shape>
            </w:pict>
          </mc:Fallback>
        </mc:AlternateContent>
      </w:r>
    </w:p>
    <w:tbl>
      <w:tblPr>
        <w:tblStyle w:val="a9"/>
        <w:tblpPr w:leftFromText="180" w:rightFromText="180" w:vertAnchor="page" w:horzAnchor="margin" w:tblpY="1891"/>
        <w:tblW w:w="10031" w:type="dxa"/>
        <w:tblLayout w:type="fixed"/>
        <w:tblLook w:val="04A0" w:firstRow="1" w:lastRow="0" w:firstColumn="1" w:lastColumn="0" w:noHBand="0" w:noVBand="1"/>
      </w:tblPr>
      <w:tblGrid>
        <w:gridCol w:w="4928"/>
        <w:gridCol w:w="850"/>
        <w:gridCol w:w="851"/>
        <w:gridCol w:w="850"/>
        <w:gridCol w:w="851"/>
        <w:gridCol w:w="850"/>
        <w:gridCol w:w="851"/>
      </w:tblGrid>
      <w:tr w:rsidR="00292874" w:rsidTr="00292874">
        <w:tc>
          <w:tcPr>
            <w:tcW w:w="4928" w:type="dxa"/>
            <w:vMerge w:val="restart"/>
            <w:shd w:val="clear" w:color="auto" w:fill="4BACC6" w:themeFill="accent5"/>
            <w:vAlign w:val="center"/>
          </w:tcPr>
          <w:p w:rsidR="00292874" w:rsidRPr="00732A3D" w:rsidRDefault="00292874" w:rsidP="00292874">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lastRenderedPageBreak/>
              <w:t>ตัวชี้วัดผลการปฏิบัติราชการ</w:t>
            </w:r>
          </w:p>
        </w:tc>
        <w:tc>
          <w:tcPr>
            <w:tcW w:w="850" w:type="dxa"/>
            <w:vMerge w:val="restart"/>
            <w:shd w:val="clear" w:color="auto" w:fill="4BACC6" w:themeFill="accent5"/>
            <w:vAlign w:val="center"/>
          </w:tcPr>
          <w:p w:rsidR="00292874" w:rsidRPr="00732A3D" w:rsidRDefault="00292874" w:rsidP="00292874">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292874" w:rsidRPr="00732A3D" w:rsidRDefault="00292874" w:rsidP="00292874">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292874" w:rsidRPr="00732A3D" w:rsidRDefault="00292874" w:rsidP="00292874">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292874" w:rsidTr="00292874">
        <w:tc>
          <w:tcPr>
            <w:tcW w:w="4928" w:type="dxa"/>
            <w:vMerge/>
          </w:tcPr>
          <w:p w:rsidR="00292874" w:rsidRDefault="00292874" w:rsidP="00292874">
            <w:pPr>
              <w:ind w:left="426" w:hanging="426"/>
              <w:jc w:val="center"/>
              <w:rPr>
                <w:rFonts w:ascii="TH SarabunIT๙" w:eastAsia="Cordia New" w:hAnsi="TH SarabunIT๙" w:cs="TH SarabunIT๙"/>
                <w:spacing w:val="-6"/>
                <w:sz w:val="31"/>
                <w:szCs w:val="31"/>
                <w:cs/>
                <w:lang w:eastAsia="zh-CN"/>
              </w:rPr>
            </w:pPr>
          </w:p>
        </w:tc>
        <w:tc>
          <w:tcPr>
            <w:tcW w:w="850" w:type="dxa"/>
            <w:vMerge/>
          </w:tcPr>
          <w:p w:rsidR="00292874" w:rsidRDefault="00292874" w:rsidP="00292874">
            <w:pPr>
              <w:jc w:val="center"/>
              <w:rPr>
                <w:rFonts w:ascii="TH SarabunIT๙" w:hAnsi="TH SarabunIT๙" w:cs="TH SarabunIT๙"/>
                <w:sz w:val="31"/>
                <w:szCs w:val="31"/>
              </w:rPr>
            </w:pPr>
          </w:p>
        </w:tc>
        <w:tc>
          <w:tcPr>
            <w:tcW w:w="851" w:type="dxa"/>
            <w:shd w:val="clear" w:color="auto" w:fill="B6DDE8" w:themeFill="accent5" w:themeFillTint="66"/>
            <w:vAlign w:val="center"/>
          </w:tcPr>
          <w:p w:rsidR="00292874" w:rsidRPr="00292874" w:rsidRDefault="00292874" w:rsidP="00292874">
            <w:pPr>
              <w:spacing w:line="240" w:lineRule="atLeast"/>
              <w:jc w:val="center"/>
              <w:rPr>
                <w:rFonts w:ascii="TH SarabunIT๙" w:eastAsia="Cordia New" w:hAnsi="TH SarabunIT๙" w:cs="TH SarabunIT๙"/>
                <w:b/>
                <w:bCs/>
                <w:sz w:val="32"/>
                <w:szCs w:val="32"/>
              </w:rPr>
            </w:pPr>
            <w:r w:rsidRPr="00292874">
              <w:rPr>
                <w:rFonts w:ascii="TH SarabunIT๙" w:hAnsi="TH SarabunIT๙" w:cs="TH SarabunIT๙"/>
                <w:b/>
                <w:bCs/>
                <w:sz w:val="32"/>
                <w:szCs w:val="32"/>
                <w:cs/>
              </w:rPr>
              <w:t>1</w:t>
            </w:r>
          </w:p>
        </w:tc>
        <w:tc>
          <w:tcPr>
            <w:tcW w:w="850" w:type="dxa"/>
            <w:shd w:val="clear" w:color="auto" w:fill="B6DDE8" w:themeFill="accent5" w:themeFillTint="66"/>
          </w:tcPr>
          <w:p w:rsidR="00292874" w:rsidRPr="00292874" w:rsidRDefault="00292874" w:rsidP="00292874">
            <w:pPr>
              <w:jc w:val="center"/>
              <w:rPr>
                <w:rFonts w:ascii="TH SarabunIT๙" w:hAnsi="TH SarabunIT๙" w:cs="TH SarabunIT๙"/>
                <w:b/>
                <w:bCs/>
                <w:sz w:val="32"/>
                <w:szCs w:val="32"/>
              </w:rPr>
            </w:pPr>
            <w:r w:rsidRPr="00292874">
              <w:rPr>
                <w:rFonts w:ascii="TH SarabunIT๙" w:hAnsi="TH SarabunIT๙" w:cs="TH SarabunIT๙" w:hint="cs"/>
                <w:b/>
                <w:bCs/>
                <w:sz w:val="32"/>
                <w:szCs w:val="32"/>
                <w:cs/>
              </w:rPr>
              <w:t>2</w:t>
            </w:r>
          </w:p>
        </w:tc>
        <w:tc>
          <w:tcPr>
            <w:tcW w:w="851" w:type="dxa"/>
            <w:shd w:val="clear" w:color="auto" w:fill="B6DDE8" w:themeFill="accent5" w:themeFillTint="66"/>
          </w:tcPr>
          <w:p w:rsidR="00292874" w:rsidRPr="00292874" w:rsidRDefault="00292874" w:rsidP="00292874">
            <w:pPr>
              <w:jc w:val="center"/>
              <w:rPr>
                <w:rFonts w:ascii="TH SarabunIT๙" w:hAnsi="TH SarabunIT๙" w:cs="TH SarabunIT๙"/>
                <w:b/>
                <w:bCs/>
                <w:sz w:val="32"/>
                <w:szCs w:val="32"/>
              </w:rPr>
            </w:pPr>
            <w:r w:rsidRPr="00292874">
              <w:rPr>
                <w:rFonts w:ascii="TH SarabunIT๙" w:hAnsi="TH SarabunIT๙" w:cs="TH SarabunIT๙" w:hint="cs"/>
                <w:b/>
                <w:bCs/>
                <w:sz w:val="32"/>
                <w:szCs w:val="32"/>
                <w:cs/>
              </w:rPr>
              <w:t>3</w:t>
            </w:r>
          </w:p>
        </w:tc>
        <w:tc>
          <w:tcPr>
            <w:tcW w:w="850" w:type="dxa"/>
            <w:shd w:val="clear" w:color="auto" w:fill="B6DDE8" w:themeFill="accent5" w:themeFillTint="66"/>
            <w:vAlign w:val="center"/>
          </w:tcPr>
          <w:p w:rsidR="00292874" w:rsidRPr="00292874" w:rsidRDefault="00292874" w:rsidP="00292874">
            <w:pPr>
              <w:jc w:val="center"/>
              <w:rPr>
                <w:rFonts w:ascii="TH SarabunIT๙" w:hAnsi="TH SarabunIT๙" w:cs="TH SarabunIT๙"/>
                <w:b/>
                <w:bCs/>
                <w:sz w:val="32"/>
                <w:szCs w:val="32"/>
              </w:rPr>
            </w:pPr>
            <w:r w:rsidRPr="00292874">
              <w:rPr>
                <w:rFonts w:ascii="TH SarabunIT๙" w:hAnsi="TH SarabunIT๙" w:cs="TH SarabunIT๙" w:hint="cs"/>
                <w:b/>
                <w:bCs/>
                <w:sz w:val="32"/>
                <w:szCs w:val="32"/>
                <w:cs/>
              </w:rPr>
              <w:t>4</w:t>
            </w:r>
          </w:p>
        </w:tc>
        <w:tc>
          <w:tcPr>
            <w:tcW w:w="851" w:type="dxa"/>
            <w:shd w:val="clear" w:color="auto" w:fill="B6DDE8" w:themeFill="accent5" w:themeFillTint="66"/>
          </w:tcPr>
          <w:p w:rsidR="00292874" w:rsidRPr="00292874" w:rsidRDefault="00292874" w:rsidP="00292874">
            <w:pPr>
              <w:jc w:val="center"/>
              <w:rPr>
                <w:rFonts w:ascii="TH SarabunIT๙" w:hAnsi="TH SarabunIT๙" w:cs="TH SarabunIT๙"/>
                <w:b/>
                <w:bCs/>
                <w:sz w:val="32"/>
                <w:szCs w:val="32"/>
              </w:rPr>
            </w:pPr>
            <w:r w:rsidRPr="00292874">
              <w:rPr>
                <w:rFonts w:ascii="TH SarabunIT๙" w:hAnsi="TH SarabunIT๙" w:cs="TH SarabunIT๙" w:hint="cs"/>
                <w:b/>
                <w:bCs/>
                <w:sz w:val="32"/>
                <w:szCs w:val="32"/>
                <w:cs/>
              </w:rPr>
              <w:t>5</w:t>
            </w:r>
          </w:p>
        </w:tc>
      </w:tr>
      <w:tr w:rsidR="00C925D0" w:rsidTr="00EB5BEB">
        <w:tc>
          <w:tcPr>
            <w:tcW w:w="4928" w:type="dxa"/>
            <w:tcBorders>
              <w:bottom w:val="single" w:sz="4" w:space="0" w:color="auto"/>
            </w:tcBorders>
          </w:tcPr>
          <w:p w:rsidR="00C925D0" w:rsidRPr="00A74A28" w:rsidRDefault="00C925D0" w:rsidP="00C925D0">
            <w:pPr>
              <w:spacing w:line="216" w:lineRule="auto"/>
              <w:ind w:left="426" w:hanging="426"/>
              <w:rPr>
                <w:rFonts w:ascii="TH SarabunIT๙" w:eastAsia="Cordia New" w:hAnsi="TH SarabunIT๙" w:cs="TH SarabunIT๙"/>
                <w:sz w:val="31"/>
                <w:szCs w:val="31"/>
                <w:cs/>
                <w:lang w:eastAsia="zh-CN"/>
              </w:rPr>
            </w:pPr>
            <w:r w:rsidRPr="00A74A28">
              <w:rPr>
                <w:rFonts w:ascii="TH SarabunIT๙" w:eastAsia="Cordia New" w:hAnsi="TH SarabunIT๙" w:cs="TH SarabunIT๙" w:hint="cs"/>
                <w:sz w:val="31"/>
                <w:szCs w:val="31"/>
                <w:cs/>
                <w:lang w:eastAsia="zh-CN"/>
              </w:rPr>
              <w:t>1</w:t>
            </w:r>
            <w:r>
              <w:rPr>
                <w:rFonts w:ascii="TH SarabunIT๙" w:eastAsia="Cordia New" w:hAnsi="TH SarabunIT๙" w:cs="TH SarabunIT๙" w:hint="cs"/>
                <w:sz w:val="31"/>
                <w:szCs w:val="31"/>
                <w:cs/>
                <w:lang w:eastAsia="zh-CN"/>
              </w:rPr>
              <w:t>2</w:t>
            </w:r>
            <w:r w:rsidRPr="00A74A28">
              <w:rPr>
                <w:rFonts w:ascii="TH SarabunIT๙" w:eastAsia="Cordia New" w:hAnsi="TH SarabunIT๙" w:cs="TH SarabunIT๙" w:hint="cs"/>
                <w:sz w:val="31"/>
                <w:szCs w:val="31"/>
                <w:cs/>
                <w:lang w:eastAsia="zh-CN"/>
              </w:rPr>
              <w:t xml:space="preserve">. </w:t>
            </w:r>
            <w:r w:rsidRPr="00A74A28">
              <w:rPr>
                <w:rFonts w:ascii="TH SarabunIT๙" w:eastAsia="Cordia New" w:hAnsi="TH SarabunIT๙" w:cs="TH SarabunIT๙"/>
                <w:sz w:val="31"/>
                <w:szCs w:val="31"/>
                <w:cs/>
                <w:lang w:eastAsia="zh-CN"/>
              </w:rPr>
              <w:t>ระดับความสำเร็จของการจัดทำคู่มือการปฏิบัติงานและปฏิบัติตามคู่มือ</w:t>
            </w:r>
          </w:p>
        </w:tc>
        <w:tc>
          <w:tcPr>
            <w:tcW w:w="850" w:type="dxa"/>
            <w:tcBorders>
              <w:bottom w:val="single" w:sz="4" w:space="0" w:color="auto"/>
            </w:tcBorders>
          </w:tcPr>
          <w:p w:rsidR="00C925D0" w:rsidRPr="00FF26ED" w:rsidRDefault="00C925D0" w:rsidP="00C925D0">
            <w:pPr>
              <w:spacing w:line="216" w:lineRule="auto"/>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Borders>
              <w:bottom w:val="single" w:sz="4" w:space="0" w:color="auto"/>
            </w:tcBorders>
          </w:tcPr>
          <w:p w:rsidR="00C925D0" w:rsidRPr="00FF26ED" w:rsidRDefault="00C925D0" w:rsidP="00C925D0">
            <w:pPr>
              <w:spacing w:line="216" w:lineRule="auto"/>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Borders>
              <w:bottom w:val="single" w:sz="4" w:space="0" w:color="auto"/>
            </w:tcBorders>
          </w:tcPr>
          <w:p w:rsidR="00C925D0" w:rsidRPr="00FF26ED" w:rsidRDefault="00C925D0" w:rsidP="00C925D0">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Borders>
              <w:bottom w:val="single" w:sz="4" w:space="0" w:color="auto"/>
            </w:tcBorders>
          </w:tcPr>
          <w:p w:rsidR="00C925D0" w:rsidRPr="00FF26ED" w:rsidRDefault="00C925D0" w:rsidP="00C925D0">
            <w:pPr>
              <w:spacing w:line="216" w:lineRule="auto"/>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Borders>
              <w:bottom w:val="single" w:sz="4" w:space="0" w:color="auto"/>
            </w:tcBorders>
          </w:tcPr>
          <w:p w:rsidR="00C925D0" w:rsidRPr="00FF26ED" w:rsidRDefault="00C925D0" w:rsidP="00C925D0">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Borders>
              <w:bottom w:val="single" w:sz="4" w:space="0" w:color="auto"/>
            </w:tcBorders>
          </w:tcPr>
          <w:p w:rsidR="00C925D0" w:rsidRPr="00FF26ED" w:rsidRDefault="00C925D0" w:rsidP="00C925D0">
            <w:pPr>
              <w:spacing w:line="216" w:lineRule="auto"/>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C925D0" w:rsidTr="00EB5BEB">
        <w:tc>
          <w:tcPr>
            <w:tcW w:w="4928" w:type="dxa"/>
            <w:tcBorders>
              <w:bottom w:val="single" w:sz="4" w:space="0" w:color="auto"/>
            </w:tcBorders>
          </w:tcPr>
          <w:p w:rsidR="00C925D0" w:rsidRPr="00A74A28" w:rsidRDefault="00C925D0" w:rsidP="00C925D0">
            <w:pPr>
              <w:spacing w:line="216" w:lineRule="auto"/>
              <w:ind w:left="426" w:hanging="426"/>
              <w:rPr>
                <w:rFonts w:ascii="TH SarabunIT๙" w:eastAsia="Cordia New" w:hAnsi="TH SarabunIT๙" w:cs="TH SarabunIT๙"/>
                <w:sz w:val="31"/>
                <w:szCs w:val="31"/>
                <w:cs/>
                <w:lang w:eastAsia="zh-CN"/>
              </w:rPr>
            </w:pPr>
            <w:r w:rsidRPr="00A74A28">
              <w:rPr>
                <w:rFonts w:ascii="TH SarabunIT๙" w:eastAsia="Cordia New" w:hAnsi="TH SarabunIT๙" w:cs="TH SarabunIT๙"/>
                <w:sz w:val="31"/>
                <w:szCs w:val="31"/>
                <w:cs/>
                <w:lang w:eastAsia="zh-CN"/>
              </w:rPr>
              <w:t>1</w:t>
            </w:r>
            <w:r>
              <w:rPr>
                <w:rFonts w:ascii="TH SarabunIT๙" w:eastAsia="Cordia New" w:hAnsi="TH SarabunIT๙" w:cs="TH SarabunIT๙" w:hint="cs"/>
                <w:sz w:val="31"/>
                <w:szCs w:val="31"/>
                <w:cs/>
                <w:lang w:eastAsia="zh-CN"/>
              </w:rPr>
              <w:t>3</w:t>
            </w:r>
            <w:r w:rsidRPr="00A74A28">
              <w:rPr>
                <w:rFonts w:ascii="TH SarabunIT๙" w:eastAsia="Cordia New" w:hAnsi="TH SarabunIT๙" w:cs="TH SarabunIT๙" w:hint="cs"/>
                <w:sz w:val="31"/>
                <w:szCs w:val="31"/>
                <w:cs/>
                <w:lang w:eastAsia="zh-CN"/>
              </w:rPr>
              <w:t xml:space="preserve">. </w:t>
            </w:r>
            <w:r w:rsidRPr="00A74A28">
              <w:rPr>
                <w:rFonts w:ascii="TH SarabunIT๙" w:eastAsia="Cordia New" w:hAnsi="TH SarabunIT๙" w:cs="TH SarabunIT๙"/>
                <w:sz w:val="31"/>
                <w:szCs w:val="31"/>
                <w:cs/>
                <w:lang w:eastAsia="zh-CN"/>
              </w:rPr>
              <w:t>ระดับคุณธรรมและความโปร่งใสในการดำเนินงานของหน่วยงานภาครัฐ</w:t>
            </w:r>
          </w:p>
        </w:tc>
        <w:tc>
          <w:tcPr>
            <w:tcW w:w="850" w:type="dxa"/>
            <w:tcBorders>
              <w:bottom w:val="single" w:sz="4" w:space="0" w:color="auto"/>
            </w:tcBorders>
          </w:tcPr>
          <w:p w:rsidR="00C925D0" w:rsidRPr="00FF26ED" w:rsidRDefault="00C925D0" w:rsidP="00C925D0">
            <w:pPr>
              <w:spacing w:line="216" w:lineRule="auto"/>
              <w:jc w:val="center"/>
              <w:rPr>
                <w:rFonts w:ascii="TH SarabunIT๙" w:hAnsi="TH SarabunIT๙" w:cs="TH SarabunIT๙"/>
                <w:sz w:val="31"/>
                <w:szCs w:val="31"/>
                <w:cs/>
              </w:rPr>
            </w:pPr>
            <w:r>
              <w:rPr>
                <w:rFonts w:ascii="TH SarabunIT๙" w:hAnsi="TH SarabunIT๙" w:cs="TH SarabunIT๙" w:hint="cs"/>
                <w:sz w:val="31"/>
                <w:szCs w:val="31"/>
                <w:cs/>
              </w:rPr>
              <w:t>5</w:t>
            </w:r>
          </w:p>
        </w:tc>
        <w:tc>
          <w:tcPr>
            <w:tcW w:w="851" w:type="dxa"/>
            <w:tcBorders>
              <w:bottom w:val="single" w:sz="4" w:space="0" w:color="auto"/>
            </w:tcBorders>
          </w:tcPr>
          <w:p w:rsidR="00C925D0" w:rsidRPr="00EA1013" w:rsidRDefault="00C925D0" w:rsidP="00C925D0">
            <w:pPr>
              <w:spacing w:line="216" w:lineRule="auto"/>
              <w:jc w:val="center"/>
              <w:rPr>
                <w:rFonts w:ascii="TH SarabunIT๙" w:hAnsi="TH SarabunIT๙" w:cs="TH SarabunIT๙"/>
                <w:sz w:val="32"/>
                <w:szCs w:val="32"/>
              </w:rPr>
            </w:pPr>
          </w:p>
        </w:tc>
        <w:tc>
          <w:tcPr>
            <w:tcW w:w="850" w:type="dxa"/>
            <w:tcBorders>
              <w:bottom w:val="single" w:sz="4" w:space="0" w:color="auto"/>
            </w:tcBorders>
          </w:tcPr>
          <w:p w:rsidR="00C925D0" w:rsidRPr="00EA1013" w:rsidRDefault="00C925D0" w:rsidP="00C925D0">
            <w:pPr>
              <w:spacing w:line="216" w:lineRule="auto"/>
              <w:jc w:val="center"/>
              <w:rPr>
                <w:rFonts w:ascii="TH SarabunIT๙" w:hAnsi="TH SarabunIT๙" w:cs="TH SarabunIT๙"/>
                <w:sz w:val="32"/>
                <w:szCs w:val="32"/>
              </w:rPr>
            </w:pPr>
          </w:p>
        </w:tc>
        <w:tc>
          <w:tcPr>
            <w:tcW w:w="851" w:type="dxa"/>
            <w:tcBorders>
              <w:bottom w:val="single" w:sz="4" w:space="0" w:color="auto"/>
            </w:tcBorders>
          </w:tcPr>
          <w:p w:rsidR="00C925D0" w:rsidRPr="00EA1013" w:rsidRDefault="00C925D0" w:rsidP="00C925D0">
            <w:pPr>
              <w:spacing w:line="216" w:lineRule="auto"/>
              <w:jc w:val="center"/>
              <w:rPr>
                <w:rFonts w:ascii="TH SarabunIT๙" w:hAnsi="TH SarabunIT๙" w:cs="TH SarabunIT๙"/>
                <w:sz w:val="32"/>
                <w:szCs w:val="32"/>
              </w:rPr>
            </w:pPr>
          </w:p>
        </w:tc>
        <w:tc>
          <w:tcPr>
            <w:tcW w:w="850" w:type="dxa"/>
            <w:tcBorders>
              <w:bottom w:val="single" w:sz="4" w:space="0" w:color="auto"/>
            </w:tcBorders>
          </w:tcPr>
          <w:p w:rsidR="00C925D0" w:rsidRPr="00EA1013" w:rsidRDefault="00C925D0" w:rsidP="00C925D0">
            <w:pPr>
              <w:spacing w:line="216" w:lineRule="auto"/>
              <w:jc w:val="center"/>
              <w:rPr>
                <w:rFonts w:ascii="TH SarabunIT๙" w:hAnsi="TH SarabunIT๙" w:cs="TH SarabunIT๙"/>
                <w:sz w:val="32"/>
                <w:szCs w:val="32"/>
              </w:rPr>
            </w:pPr>
          </w:p>
        </w:tc>
        <w:tc>
          <w:tcPr>
            <w:tcW w:w="851" w:type="dxa"/>
            <w:tcBorders>
              <w:bottom w:val="single" w:sz="4" w:space="0" w:color="auto"/>
            </w:tcBorders>
          </w:tcPr>
          <w:p w:rsidR="00C925D0" w:rsidRPr="00EA1013" w:rsidRDefault="00C925D0" w:rsidP="00C925D0">
            <w:pPr>
              <w:spacing w:line="216" w:lineRule="auto"/>
              <w:jc w:val="center"/>
              <w:rPr>
                <w:rFonts w:ascii="TH SarabunIT๙" w:hAnsi="TH SarabunIT๙" w:cs="TH SarabunIT๙"/>
                <w:sz w:val="32"/>
                <w:szCs w:val="32"/>
              </w:rPr>
            </w:pPr>
          </w:p>
        </w:tc>
      </w:tr>
      <w:tr w:rsidR="00C925D0" w:rsidTr="00EB5BEB">
        <w:tc>
          <w:tcPr>
            <w:tcW w:w="4928" w:type="dxa"/>
            <w:tcBorders>
              <w:bottom w:val="single" w:sz="4" w:space="0" w:color="auto"/>
            </w:tcBorders>
          </w:tcPr>
          <w:p w:rsidR="00C925D0" w:rsidRPr="00EC7B55" w:rsidRDefault="00C925D0" w:rsidP="00C925D0">
            <w:pPr>
              <w:tabs>
                <w:tab w:val="left" w:pos="426"/>
              </w:tabs>
              <w:spacing w:line="216" w:lineRule="auto"/>
              <w:ind w:left="851" w:hanging="567"/>
              <w:rPr>
                <w:rFonts w:ascii="TH SarabunIT๙" w:eastAsia="Cordia New" w:hAnsi="TH SarabunIT๙" w:cs="TH SarabunIT๙"/>
                <w:spacing w:val="-6"/>
                <w:sz w:val="31"/>
                <w:szCs w:val="31"/>
                <w:cs/>
                <w:lang w:eastAsia="zh-CN"/>
              </w:rPr>
            </w:pPr>
            <w:r w:rsidRPr="00EC7B55">
              <w:rPr>
                <w:rFonts w:ascii="TH SarabunIT๙" w:eastAsia="Cordia New" w:hAnsi="TH SarabunIT๙" w:cs="TH SarabunIT๙" w:hint="cs"/>
                <w:spacing w:val="-6"/>
                <w:sz w:val="31"/>
                <w:szCs w:val="31"/>
                <w:cs/>
                <w:lang w:eastAsia="zh-CN"/>
              </w:rPr>
              <w:t>1</w:t>
            </w:r>
            <w:r>
              <w:rPr>
                <w:rFonts w:ascii="TH SarabunIT๙" w:eastAsia="Cordia New" w:hAnsi="TH SarabunIT๙" w:cs="TH SarabunIT๙" w:hint="cs"/>
                <w:spacing w:val="-6"/>
                <w:sz w:val="31"/>
                <w:szCs w:val="31"/>
                <w:cs/>
                <w:lang w:eastAsia="zh-CN"/>
              </w:rPr>
              <w:t>3</w:t>
            </w:r>
            <w:r w:rsidRPr="00EC7B55">
              <w:rPr>
                <w:rFonts w:ascii="TH SarabunIT๙" w:eastAsia="Cordia New" w:hAnsi="TH SarabunIT๙" w:cs="TH SarabunIT๙" w:hint="cs"/>
                <w:spacing w:val="-6"/>
                <w:sz w:val="31"/>
                <w:szCs w:val="31"/>
                <w:cs/>
                <w:lang w:eastAsia="zh-CN"/>
              </w:rPr>
              <w:t xml:space="preserve">.1 </w:t>
            </w:r>
            <w:r w:rsidRPr="00EC7B55">
              <w:rPr>
                <w:rFonts w:ascii="TH SarabunIT๙" w:eastAsia="Cordia New" w:hAnsi="TH SarabunIT๙" w:cs="TH SarabunIT๙"/>
                <w:spacing w:val="-6"/>
                <w:sz w:val="31"/>
                <w:szCs w:val="31"/>
                <w:cs/>
                <w:lang w:eastAsia="zh-CN"/>
              </w:rPr>
              <w:t>คะแนนจากแบบสำรวจหลักฐานเชิงประจักษ์ (</w:t>
            </w:r>
            <w:r w:rsidRPr="00EC7B55">
              <w:rPr>
                <w:rFonts w:ascii="TH SarabunIT๙" w:eastAsia="Cordia New" w:hAnsi="TH SarabunIT๙" w:cs="TH SarabunIT๙"/>
                <w:spacing w:val="-6"/>
                <w:sz w:val="31"/>
                <w:szCs w:val="31"/>
                <w:lang w:eastAsia="zh-CN"/>
              </w:rPr>
              <w:t>EBIT)</w:t>
            </w:r>
          </w:p>
        </w:tc>
        <w:tc>
          <w:tcPr>
            <w:tcW w:w="850" w:type="dxa"/>
            <w:tcBorders>
              <w:bottom w:val="single" w:sz="4" w:space="0" w:color="auto"/>
            </w:tcBorders>
          </w:tcPr>
          <w:p w:rsidR="00C925D0" w:rsidRPr="00FF26ED" w:rsidRDefault="00C925D0" w:rsidP="00C925D0">
            <w:pPr>
              <w:spacing w:line="216" w:lineRule="auto"/>
              <w:jc w:val="center"/>
              <w:rPr>
                <w:rFonts w:ascii="TH SarabunIT๙" w:hAnsi="TH SarabunIT๙" w:cs="TH SarabunIT๙"/>
                <w:sz w:val="31"/>
                <w:szCs w:val="31"/>
                <w:cs/>
              </w:rPr>
            </w:pPr>
            <w:r>
              <w:rPr>
                <w:rFonts w:ascii="TH SarabunIT๙" w:hAnsi="TH SarabunIT๙" w:cs="TH SarabunIT๙" w:hint="cs"/>
                <w:sz w:val="31"/>
                <w:szCs w:val="31"/>
                <w:cs/>
              </w:rPr>
              <w:t>(2.5)</w:t>
            </w:r>
          </w:p>
        </w:tc>
        <w:tc>
          <w:tcPr>
            <w:tcW w:w="851" w:type="dxa"/>
            <w:tcBorders>
              <w:bottom w:val="single" w:sz="4" w:space="0" w:color="auto"/>
            </w:tcBorders>
          </w:tcPr>
          <w:p w:rsidR="00C925D0" w:rsidRPr="00FF26ED" w:rsidRDefault="00C925D0" w:rsidP="00C925D0">
            <w:pPr>
              <w:spacing w:line="216" w:lineRule="auto"/>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Borders>
              <w:bottom w:val="single" w:sz="4" w:space="0" w:color="auto"/>
            </w:tcBorders>
          </w:tcPr>
          <w:p w:rsidR="00C925D0" w:rsidRPr="00FF26ED" w:rsidRDefault="00C925D0" w:rsidP="00C925D0">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Borders>
              <w:bottom w:val="single" w:sz="4" w:space="0" w:color="auto"/>
            </w:tcBorders>
          </w:tcPr>
          <w:p w:rsidR="00C925D0" w:rsidRPr="00FF26ED" w:rsidRDefault="00C925D0" w:rsidP="00C925D0">
            <w:pPr>
              <w:spacing w:line="216" w:lineRule="auto"/>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Borders>
              <w:bottom w:val="single" w:sz="4" w:space="0" w:color="auto"/>
            </w:tcBorders>
          </w:tcPr>
          <w:p w:rsidR="00C925D0" w:rsidRPr="00FF26ED" w:rsidRDefault="00C925D0" w:rsidP="00C925D0">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Borders>
              <w:bottom w:val="single" w:sz="4" w:space="0" w:color="auto"/>
            </w:tcBorders>
          </w:tcPr>
          <w:p w:rsidR="00C925D0" w:rsidRPr="00FF26ED" w:rsidRDefault="00C925D0" w:rsidP="00C925D0">
            <w:pPr>
              <w:spacing w:line="216" w:lineRule="auto"/>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C925D0" w:rsidTr="00EB5BEB">
        <w:tc>
          <w:tcPr>
            <w:tcW w:w="4928" w:type="dxa"/>
            <w:tcBorders>
              <w:bottom w:val="single" w:sz="4" w:space="0" w:color="auto"/>
            </w:tcBorders>
          </w:tcPr>
          <w:p w:rsidR="00C925D0" w:rsidRPr="00F72213" w:rsidRDefault="00C925D0" w:rsidP="00C925D0">
            <w:pPr>
              <w:spacing w:line="216" w:lineRule="auto"/>
              <w:ind w:left="851" w:hanging="567"/>
              <w:rPr>
                <w:rFonts w:ascii="TH SarabunIT๙" w:eastAsia="Cordia New" w:hAnsi="TH SarabunIT๙" w:cs="TH SarabunIT๙"/>
                <w:sz w:val="31"/>
                <w:szCs w:val="31"/>
                <w:cs/>
                <w:lang w:eastAsia="zh-CN"/>
              </w:rPr>
            </w:pPr>
            <w:r w:rsidRPr="00F72213">
              <w:rPr>
                <w:rFonts w:ascii="TH SarabunIT๙" w:eastAsia="Cordia New" w:hAnsi="TH SarabunIT๙" w:cs="TH SarabunIT๙" w:hint="cs"/>
                <w:sz w:val="31"/>
                <w:szCs w:val="31"/>
                <w:cs/>
                <w:lang w:eastAsia="zh-CN"/>
              </w:rPr>
              <w:t>1</w:t>
            </w:r>
            <w:r>
              <w:rPr>
                <w:rFonts w:ascii="TH SarabunIT๙" w:eastAsia="Cordia New" w:hAnsi="TH SarabunIT๙" w:cs="TH SarabunIT๙" w:hint="cs"/>
                <w:sz w:val="31"/>
                <w:szCs w:val="31"/>
                <w:cs/>
                <w:lang w:eastAsia="zh-CN"/>
              </w:rPr>
              <w:t>3</w:t>
            </w:r>
            <w:r w:rsidRPr="00F72213">
              <w:rPr>
                <w:rFonts w:ascii="TH SarabunIT๙" w:eastAsia="Cordia New" w:hAnsi="TH SarabunIT๙" w:cs="TH SarabunIT๙" w:hint="cs"/>
                <w:sz w:val="31"/>
                <w:szCs w:val="31"/>
                <w:cs/>
                <w:lang w:eastAsia="zh-CN"/>
              </w:rPr>
              <w:t xml:space="preserve">.2 </w:t>
            </w:r>
            <w:r w:rsidRPr="00F72213">
              <w:rPr>
                <w:rFonts w:ascii="TH SarabunIT๙" w:eastAsia="Cordia New" w:hAnsi="TH SarabunIT๙" w:cs="TH SarabunIT๙"/>
                <w:sz w:val="31"/>
                <w:szCs w:val="31"/>
                <w:cs/>
                <w:lang w:eastAsia="zh-CN"/>
              </w:rPr>
              <w:t>ผลการประเมินคุณธรรมและความโปร่งใสในการดำเนินงานของหน่วยงานภาครัฐ (</w:t>
            </w:r>
            <w:r w:rsidRPr="00F72213">
              <w:rPr>
                <w:rFonts w:ascii="TH SarabunIT๙" w:eastAsia="Cordia New" w:hAnsi="TH SarabunIT๙" w:cs="TH SarabunIT๙"/>
                <w:sz w:val="31"/>
                <w:szCs w:val="31"/>
                <w:lang w:eastAsia="zh-CN"/>
              </w:rPr>
              <w:t>ITA)</w:t>
            </w:r>
          </w:p>
        </w:tc>
        <w:tc>
          <w:tcPr>
            <w:tcW w:w="850" w:type="dxa"/>
            <w:tcBorders>
              <w:bottom w:val="single" w:sz="4" w:space="0" w:color="auto"/>
            </w:tcBorders>
          </w:tcPr>
          <w:p w:rsidR="00C925D0" w:rsidRPr="00FF26ED" w:rsidRDefault="00C925D0" w:rsidP="00C925D0">
            <w:pPr>
              <w:spacing w:line="216" w:lineRule="auto"/>
              <w:jc w:val="center"/>
              <w:rPr>
                <w:rFonts w:ascii="TH SarabunIT๙" w:hAnsi="TH SarabunIT๙" w:cs="TH SarabunIT๙"/>
                <w:sz w:val="31"/>
                <w:szCs w:val="31"/>
                <w:cs/>
              </w:rPr>
            </w:pPr>
            <w:r>
              <w:rPr>
                <w:rFonts w:ascii="TH SarabunIT๙" w:hAnsi="TH SarabunIT๙" w:cs="TH SarabunIT๙" w:hint="cs"/>
                <w:sz w:val="31"/>
                <w:szCs w:val="31"/>
                <w:cs/>
              </w:rPr>
              <w:t>(2.5)</w:t>
            </w:r>
          </w:p>
        </w:tc>
        <w:tc>
          <w:tcPr>
            <w:tcW w:w="851" w:type="dxa"/>
            <w:tcBorders>
              <w:bottom w:val="single" w:sz="4" w:space="0" w:color="auto"/>
            </w:tcBorders>
          </w:tcPr>
          <w:p w:rsidR="00C925D0" w:rsidRPr="00FF26ED" w:rsidRDefault="00C925D0" w:rsidP="00C925D0">
            <w:pPr>
              <w:spacing w:line="216" w:lineRule="auto"/>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Borders>
              <w:bottom w:val="single" w:sz="4" w:space="0" w:color="auto"/>
            </w:tcBorders>
          </w:tcPr>
          <w:p w:rsidR="00C925D0" w:rsidRPr="00FF26ED" w:rsidRDefault="00C925D0" w:rsidP="00C925D0">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Borders>
              <w:bottom w:val="single" w:sz="4" w:space="0" w:color="auto"/>
            </w:tcBorders>
          </w:tcPr>
          <w:p w:rsidR="00C925D0" w:rsidRPr="00FF26ED" w:rsidRDefault="00C925D0" w:rsidP="00C925D0">
            <w:pPr>
              <w:spacing w:line="216" w:lineRule="auto"/>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Borders>
              <w:bottom w:val="single" w:sz="4" w:space="0" w:color="auto"/>
            </w:tcBorders>
          </w:tcPr>
          <w:p w:rsidR="00C925D0" w:rsidRPr="00FF26ED" w:rsidRDefault="00C925D0" w:rsidP="00C925D0">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Borders>
              <w:bottom w:val="single" w:sz="4" w:space="0" w:color="auto"/>
            </w:tcBorders>
          </w:tcPr>
          <w:p w:rsidR="00C925D0" w:rsidRPr="00FF26ED" w:rsidRDefault="00C925D0" w:rsidP="00C925D0">
            <w:pPr>
              <w:spacing w:line="216" w:lineRule="auto"/>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C925D0" w:rsidTr="00EB5BEB">
        <w:tc>
          <w:tcPr>
            <w:tcW w:w="4928" w:type="dxa"/>
            <w:tcBorders>
              <w:bottom w:val="single" w:sz="4" w:space="0" w:color="auto"/>
            </w:tcBorders>
            <w:shd w:val="clear" w:color="auto" w:fill="4BACC6" w:themeFill="accent5"/>
          </w:tcPr>
          <w:p w:rsidR="00C925D0" w:rsidRPr="00732A3D" w:rsidRDefault="00C925D0" w:rsidP="00C925D0">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C925D0" w:rsidRPr="00732A3D" w:rsidRDefault="00C925D0" w:rsidP="00C925D0">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C925D0" w:rsidRPr="00732A3D" w:rsidRDefault="00C925D0" w:rsidP="00C925D0">
            <w:pPr>
              <w:jc w:val="center"/>
              <w:rPr>
                <w:rFonts w:ascii="TH SarabunIT๙" w:hAnsi="TH SarabunIT๙" w:cs="TH SarabunIT๙"/>
                <w:sz w:val="32"/>
                <w:szCs w:val="32"/>
              </w:rPr>
            </w:pPr>
          </w:p>
        </w:tc>
      </w:tr>
    </w:tbl>
    <w:p w:rsidR="003811BF" w:rsidRPr="003B7A51" w:rsidRDefault="003811BF" w:rsidP="003811BF">
      <w:pPr>
        <w:tabs>
          <w:tab w:val="left" w:pos="851"/>
          <w:tab w:val="left" w:pos="1134"/>
          <w:tab w:val="left" w:pos="2912"/>
        </w:tabs>
        <w:spacing w:after="0" w:line="240" w:lineRule="auto"/>
        <w:jc w:val="thaiDistribute"/>
        <w:rPr>
          <w:rFonts w:ascii="TH SarabunIT๙" w:hAnsi="TH SarabunIT๙" w:cs="TH SarabunIT๙"/>
          <w:b/>
          <w:bCs/>
          <w:sz w:val="18"/>
          <w:szCs w:val="18"/>
        </w:rPr>
      </w:pPr>
    </w:p>
    <w:p w:rsidR="00E10785" w:rsidRPr="00B65537" w:rsidRDefault="00E10785" w:rsidP="00E10785">
      <w:pPr>
        <w:tabs>
          <w:tab w:val="left" w:pos="851"/>
          <w:tab w:val="left" w:pos="1134"/>
          <w:tab w:val="left" w:pos="2912"/>
        </w:tabs>
        <w:spacing w:before="120" w:after="0" w:line="240" w:lineRule="auto"/>
        <w:jc w:val="thaiDistribute"/>
        <w:rPr>
          <w:rFonts w:ascii="TH SarabunIT๙" w:eastAsia="Cordia New" w:hAnsi="TH SarabunIT๙" w:cs="TH SarabunIT๙"/>
          <w:spacing w:val="-6"/>
          <w:sz w:val="32"/>
          <w:szCs w:val="32"/>
        </w:rPr>
      </w:pPr>
      <w:r w:rsidRPr="00A32A96">
        <w:rPr>
          <w:rFonts w:ascii="TH SarabunIT๙" w:hAnsi="TH SarabunIT๙" w:cs="TH SarabunIT๙"/>
          <w:b/>
          <w:bCs/>
          <w:sz w:val="32"/>
          <w:szCs w:val="32"/>
          <w:cs/>
        </w:rPr>
        <w:t xml:space="preserve">หมายเหตุ </w:t>
      </w:r>
      <w:r w:rsidRPr="00A32A96">
        <w:rPr>
          <w:rFonts w:ascii="TH SarabunIT๙" w:hAnsi="TH SarabunIT๙" w:cs="TH SarabunIT๙"/>
          <w:b/>
          <w:bCs/>
          <w:sz w:val="32"/>
          <w:szCs w:val="32"/>
        </w:rPr>
        <w:t>:</w:t>
      </w:r>
      <w:r w:rsidRPr="00A32A96">
        <w:rPr>
          <w:rFonts w:ascii="TH SarabunIT๙" w:hAnsi="TH SarabunIT๙" w:cs="TH SarabunIT๙" w:hint="cs"/>
          <w:b/>
          <w:bCs/>
          <w:sz w:val="32"/>
          <w:szCs w:val="32"/>
          <w:cs/>
        </w:rPr>
        <w:t xml:space="preserve">  </w:t>
      </w:r>
      <w:r w:rsidRPr="005E5C79">
        <w:rPr>
          <w:rFonts w:ascii="TH SarabunIT๙" w:eastAsia="Cordia New" w:hAnsi="TH SarabunIT๙" w:cs="TH SarabunIT๙"/>
          <w:spacing w:val="-6"/>
          <w:sz w:val="32"/>
          <w:szCs w:val="32"/>
          <w:cs/>
        </w:rPr>
        <w:t xml:space="preserve">ตัวชี้วัดที่ </w:t>
      </w:r>
      <w:r>
        <w:rPr>
          <w:rFonts w:ascii="TH SarabunIT๙" w:eastAsia="Cordia New" w:hAnsi="TH SarabunIT๙" w:cs="TH SarabunIT๙" w:hint="cs"/>
          <w:spacing w:val="-6"/>
          <w:sz w:val="32"/>
          <w:szCs w:val="32"/>
          <w:cs/>
        </w:rPr>
        <w:t>3</w:t>
      </w:r>
      <w:r w:rsidRPr="00121FA8">
        <w:rPr>
          <w:rFonts w:ascii="TH SarabunIT๙" w:eastAsia="Cordia New" w:hAnsi="TH SarabunIT๙" w:cs="TH SarabunIT๙" w:hint="cs"/>
          <w:spacing w:val="-6"/>
          <w:sz w:val="32"/>
          <w:szCs w:val="32"/>
          <w:cs/>
        </w:rPr>
        <w:t xml:space="preserve">, </w:t>
      </w:r>
      <w:r>
        <w:rPr>
          <w:rFonts w:ascii="TH SarabunIT๙" w:eastAsia="Cordia New" w:hAnsi="TH SarabunIT๙" w:cs="TH SarabunIT๙" w:hint="cs"/>
          <w:spacing w:val="-6"/>
          <w:sz w:val="32"/>
          <w:szCs w:val="32"/>
          <w:cs/>
        </w:rPr>
        <w:t>4</w:t>
      </w:r>
      <w:r w:rsidRPr="00121FA8">
        <w:rPr>
          <w:rFonts w:ascii="TH SarabunIT๙" w:eastAsia="Cordia New" w:hAnsi="TH SarabunIT๙" w:cs="TH SarabunIT๙" w:hint="cs"/>
          <w:spacing w:val="-6"/>
          <w:sz w:val="32"/>
          <w:szCs w:val="32"/>
          <w:cs/>
        </w:rPr>
        <w:t xml:space="preserve">, </w:t>
      </w:r>
      <w:r>
        <w:rPr>
          <w:rFonts w:ascii="TH SarabunIT๙" w:eastAsia="Cordia New" w:hAnsi="TH SarabunIT๙" w:cs="TH SarabunIT๙" w:hint="cs"/>
          <w:spacing w:val="-6"/>
          <w:sz w:val="32"/>
          <w:szCs w:val="32"/>
          <w:cs/>
        </w:rPr>
        <w:t>6</w:t>
      </w:r>
      <w:r w:rsidRPr="00121FA8">
        <w:rPr>
          <w:rFonts w:ascii="TH SarabunIT๙" w:eastAsia="Cordia New" w:hAnsi="TH SarabunIT๙" w:cs="TH SarabunIT๙"/>
          <w:spacing w:val="-6"/>
          <w:sz w:val="32"/>
          <w:szCs w:val="32"/>
          <w:cs/>
        </w:rPr>
        <w:t xml:space="preserve"> </w:t>
      </w:r>
      <w:r w:rsidRPr="00121FA8">
        <w:rPr>
          <w:rFonts w:ascii="TH SarabunIT๙" w:eastAsia="Cordia New" w:hAnsi="TH SarabunIT๙" w:cs="TH SarabunIT๙" w:hint="cs"/>
          <w:spacing w:val="-6"/>
          <w:sz w:val="32"/>
          <w:szCs w:val="32"/>
          <w:cs/>
        </w:rPr>
        <w:t xml:space="preserve"> และ 1</w:t>
      </w:r>
      <w:r>
        <w:rPr>
          <w:rFonts w:ascii="TH SarabunIT๙" w:eastAsia="Cordia New" w:hAnsi="TH SarabunIT๙" w:cs="TH SarabunIT๙" w:hint="cs"/>
          <w:spacing w:val="-6"/>
          <w:sz w:val="32"/>
          <w:szCs w:val="32"/>
          <w:cs/>
        </w:rPr>
        <w:t>3</w:t>
      </w:r>
      <w:r w:rsidRPr="00121FA8">
        <w:rPr>
          <w:rFonts w:ascii="TH SarabunIT๙" w:eastAsia="Cordia New" w:hAnsi="TH SarabunIT๙" w:cs="TH SarabunIT๙" w:hint="cs"/>
          <w:spacing w:val="-6"/>
          <w:sz w:val="32"/>
          <w:szCs w:val="32"/>
          <w:cs/>
        </w:rPr>
        <w:t xml:space="preserve"> </w:t>
      </w:r>
      <w:r w:rsidRPr="00121FA8">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Pr="00EE266B"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B1982" w:rsidRDefault="003B1982">
      <w:pPr>
        <w:rPr>
          <w:rFonts w:ascii="TH SarabunIT๙" w:eastAsia="Cordia New" w:hAnsi="TH SarabunIT๙" w:cs="TH SarabunIT๙"/>
          <w:color w:val="FF0000"/>
          <w:spacing w:val="-6"/>
          <w:sz w:val="32"/>
          <w:szCs w:val="32"/>
          <w:cs/>
        </w:rPr>
      </w:pPr>
      <w:r>
        <w:rPr>
          <w:rFonts w:ascii="TH SarabunIT๙" w:eastAsia="Cordia New" w:hAnsi="TH SarabunIT๙" w:cs="TH SarabunIT๙"/>
          <w:color w:val="FF0000"/>
          <w:spacing w:val="-6"/>
          <w:sz w:val="32"/>
          <w:szCs w:val="32"/>
          <w:cs/>
        </w:rPr>
        <w:br w:type="page"/>
      </w:r>
    </w:p>
    <w:p w:rsidR="003B1982" w:rsidRPr="003B1982" w:rsidRDefault="003B1982"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16"/>
          <w:szCs w:val="16"/>
        </w:rPr>
      </w:pPr>
    </w:p>
    <w:p w:rsidR="00DB548B" w:rsidRPr="00EB5BEB" w:rsidRDefault="00EB5BEB"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r w:rsidRPr="00EB5BEB">
        <w:rPr>
          <w:rFonts w:ascii="TH SarabunIT๙" w:hAnsi="TH SarabunIT๙" w:cs="TH SarabunIT๙"/>
          <w:noProof/>
          <w:sz w:val="32"/>
          <w:szCs w:val="32"/>
        </w:rPr>
        <mc:AlternateContent>
          <mc:Choice Requires="wps">
            <w:drawing>
              <wp:anchor distT="0" distB="0" distL="114300" distR="114300" simplePos="0" relativeHeight="251686912" behindDoc="0" locked="0" layoutInCell="1" allowOverlap="1" wp14:anchorId="0342FBFC" wp14:editId="3BC9ABCB">
                <wp:simplePos x="0" y="0"/>
                <wp:positionH relativeFrom="column">
                  <wp:posOffset>623570</wp:posOffset>
                </wp:positionH>
                <wp:positionV relativeFrom="paragraph">
                  <wp:posOffset>-132080</wp:posOffset>
                </wp:positionV>
                <wp:extent cx="5295900" cy="304800"/>
                <wp:effectExtent l="0" t="0" r="19050" b="19050"/>
                <wp:wrapNone/>
                <wp:docPr id="22" name="สี่เหลี่ยมผืนผ้า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764F05" w:rsidRPr="00630BBD" w:rsidRDefault="00764F05" w:rsidP="00EB5BEB">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2" o:spid="_x0000_s1027" style="position:absolute;left:0;text-align:left;margin-left:49.1pt;margin-top:-10.4pt;width:417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">
                <v:textbox>
                  <w:txbxContent>
                    <w:p w:rsidR="00764F05" w:rsidRPr="00630BBD" w:rsidRDefault="00764F05" w:rsidP="00EB5BEB">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v:textbox>
              </v:rect>
            </w:pict>
          </mc:Fallback>
        </mc:AlternateContent>
      </w:r>
    </w:p>
    <w:p w:rsidR="00D1295E" w:rsidRPr="00D0118C" w:rsidRDefault="00D1295E" w:rsidP="00D0118C">
      <w:pPr>
        <w:pStyle w:val="1"/>
        <w:spacing w:before="120" w:line="240" w:lineRule="auto"/>
        <w:rPr>
          <w:rFonts w:ascii="TH SarabunIT๙" w:eastAsia="Times New Roman" w:hAnsi="TH SarabunIT๙" w:cs="TH SarabunIT๙"/>
          <w:color w:val="auto"/>
          <w:sz w:val="32"/>
          <w:szCs w:val="32"/>
        </w:rPr>
      </w:pPr>
      <w:r w:rsidRPr="00D0118C">
        <w:rPr>
          <w:rFonts w:ascii="TH SarabunIT๙" w:eastAsia="Times New Roman" w:hAnsi="TH SarabunIT๙" w:cs="TH SarabunIT๙"/>
          <w:color w:val="auto"/>
          <w:sz w:val="32"/>
          <w:szCs w:val="32"/>
          <w:cs/>
        </w:rPr>
        <w:t xml:space="preserve">ตัวชี้วัดที่  </w:t>
      </w:r>
      <w:r w:rsidRPr="00D0118C">
        <w:rPr>
          <w:rFonts w:ascii="TH SarabunIT๙" w:eastAsia="Times New Roman" w:hAnsi="TH SarabunIT๙" w:cs="TH SarabunIT๙"/>
          <w:color w:val="auto"/>
          <w:sz w:val="32"/>
          <w:szCs w:val="32"/>
        </w:rPr>
        <w:t>1</w:t>
      </w:r>
      <w:r w:rsidRPr="00D0118C">
        <w:rPr>
          <w:rFonts w:ascii="TH SarabunIT๙" w:eastAsia="Times New Roman" w:hAnsi="TH SarabunIT๙" w:cs="TH SarabunIT๙"/>
          <w:color w:val="auto"/>
          <w:sz w:val="32"/>
          <w:szCs w:val="32"/>
          <w:cs/>
        </w:rPr>
        <w:t xml:space="preserve">  ตัวชี้วัดตามภารกิจหลัก</w:t>
      </w:r>
    </w:p>
    <w:p w:rsidR="000F228C" w:rsidRPr="00D0118C" w:rsidRDefault="00F5110F" w:rsidP="00F5110F">
      <w:pPr>
        <w:pStyle w:val="2"/>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t xml:space="preserve">ตัวชี้วัดที่ </w:t>
      </w:r>
      <w:r w:rsidR="000F228C" w:rsidRPr="00D0118C">
        <w:rPr>
          <w:rFonts w:ascii="TH SarabunIT๙" w:eastAsia="Times New Roman" w:hAnsi="TH SarabunIT๙" w:cs="TH SarabunIT๙"/>
          <w:color w:val="auto"/>
          <w:sz w:val="32"/>
          <w:szCs w:val="32"/>
        </w:rPr>
        <w:t>1</w:t>
      </w:r>
      <w:r w:rsidR="00D1295E" w:rsidRPr="00D0118C">
        <w:rPr>
          <w:rFonts w:ascii="TH SarabunIT๙" w:eastAsia="Times New Roman" w:hAnsi="TH SarabunIT๙" w:cs="TH SarabunIT๙"/>
          <w:color w:val="auto"/>
          <w:sz w:val="32"/>
          <w:szCs w:val="32"/>
        </w:rPr>
        <w:t>.1</w:t>
      </w:r>
      <w:r>
        <w:rPr>
          <w:rFonts w:ascii="TH SarabunIT๙" w:eastAsia="Times New Roman" w:hAnsi="TH SarabunIT๙" w:cs="TH SarabunIT๙" w:hint="cs"/>
          <w:color w:val="auto"/>
          <w:sz w:val="32"/>
          <w:szCs w:val="32"/>
          <w:cs/>
        </w:rPr>
        <w:tab/>
      </w:r>
      <w:r w:rsidR="00181D49" w:rsidRPr="00181D49">
        <w:rPr>
          <w:rFonts w:ascii="TH SarabunIT๙" w:hAnsi="TH SarabunIT๙" w:cs="TH SarabunIT๙"/>
          <w:color w:val="auto"/>
          <w:sz w:val="32"/>
          <w:szCs w:val="32"/>
          <w:cs/>
        </w:rPr>
        <w:t>ร้อยละความสำเร็จของการดำเนินงานโครงการวิจัยและพัฒนา</w:t>
      </w:r>
    </w:p>
    <w:p w:rsidR="000F228C" w:rsidRPr="003F07F1" w:rsidRDefault="000F228C" w:rsidP="002632BC">
      <w:pPr>
        <w:tabs>
          <w:tab w:val="left" w:pos="993"/>
          <w:tab w:val="left" w:pos="1276"/>
        </w:tabs>
        <w:spacing w:before="120" w:after="0" w:line="240" w:lineRule="auto"/>
        <w:rPr>
          <w:rFonts w:ascii="TH SarabunIT๙" w:eastAsia="Times New Roman" w:hAnsi="TH SarabunIT๙" w:cs="TH SarabunIT๙"/>
          <w:b/>
          <w:bCs/>
          <w:sz w:val="32"/>
          <w:szCs w:val="32"/>
          <w:cs/>
        </w:rPr>
      </w:pPr>
      <w:r w:rsidRPr="003F07F1">
        <w:rPr>
          <w:rFonts w:ascii="TH SarabunIT๙" w:eastAsia="Times New Roman" w:hAnsi="TH SarabunIT๙" w:cs="TH SarabunIT๙"/>
          <w:b/>
          <w:bCs/>
          <w:sz w:val="32"/>
          <w:szCs w:val="32"/>
          <w:cs/>
        </w:rPr>
        <w:t>หน่วยวัด</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002632BC" w:rsidRPr="003F07F1">
        <w:rPr>
          <w:rFonts w:ascii="TH SarabunIT๙" w:eastAsia="Times New Roman" w:hAnsi="TH SarabunIT๙" w:cs="TH SarabunIT๙" w:hint="cs"/>
          <w:b/>
          <w:bCs/>
          <w:sz w:val="32"/>
          <w:szCs w:val="32"/>
          <w:cs/>
        </w:rPr>
        <w:tab/>
      </w:r>
      <w:r w:rsidR="00402909" w:rsidRPr="003F07F1">
        <w:rPr>
          <w:rFonts w:ascii="TH SarabunIT๙" w:eastAsia="Times New Roman" w:hAnsi="TH SarabunIT๙" w:cs="TH SarabunIT๙" w:hint="cs"/>
          <w:b/>
          <w:bCs/>
          <w:sz w:val="32"/>
          <w:szCs w:val="32"/>
          <w:cs/>
        </w:rPr>
        <w:t>ร้อยละ</w:t>
      </w:r>
    </w:p>
    <w:p w:rsidR="000F228C" w:rsidRPr="003F07F1" w:rsidRDefault="000F228C" w:rsidP="002632BC">
      <w:pPr>
        <w:tabs>
          <w:tab w:val="left" w:pos="993"/>
          <w:tab w:val="left" w:pos="1276"/>
        </w:tabs>
        <w:spacing w:before="120" w:after="0" w:line="240" w:lineRule="auto"/>
        <w:rPr>
          <w:rFonts w:ascii="TH SarabunIT๙" w:eastAsia="Times New Roman" w:hAnsi="TH SarabunIT๙" w:cs="TH SarabunIT๙"/>
          <w:b/>
          <w:bCs/>
          <w:sz w:val="32"/>
          <w:szCs w:val="32"/>
        </w:rPr>
      </w:pPr>
      <w:r w:rsidRPr="003F07F1">
        <w:rPr>
          <w:rFonts w:ascii="TH SarabunIT๙" w:eastAsia="Times New Roman" w:hAnsi="TH SarabunIT๙" w:cs="TH SarabunIT๙"/>
          <w:b/>
          <w:bCs/>
          <w:sz w:val="32"/>
          <w:szCs w:val="32"/>
          <w:cs/>
        </w:rPr>
        <w:t>น้ำหนัก</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002632BC" w:rsidRPr="003F07F1">
        <w:rPr>
          <w:rFonts w:ascii="TH SarabunIT๙" w:eastAsia="Times New Roman" w:hAnsi="TH SarabunIT๙" w:cs="TH SarabunIT๙" w:hint="cs"/>
          <w:b/>
          <w:bCs/>
          <w:sz w:val="32"/>
          <w:szCs w:val="32"/>
          <w:cs/>
        </w:rPr>
        <w:tab/>
      </w:r>
      <w:r w:rsidR="00F80862" w:rsidRPr="003F07F1">
        <w:rPr>
          <w:rFonts w:ascii="TH SarabunIT๙" w:eastAsia="Times New Roman" w:hAnsi="TH SarabunIT๙" w:cs="TH SarabunIT๙"/>
          <w:b/>
          <w:bCs/>
          <w:sz w:val="32"/>
          <w:szCs w:val="32"/>
          <w:cs/>
        </w:rPr>
        <w:t xml:space="preserve">ร้อยละ </w:t>
      </w:r>
      <w:r w:rsidR="004A183C" w:rsidRPr="003F07F1">
        <w:rPr>
          <w:rFonts w:ascii="TH SarabunIT๙" w:eastAsia="Times New Roman" w:hAnsi="TH SarabunIT๙" w:cs="TH SarabunIT๙"/>
          <w:b/>
          <w:bCs/>
          <w:sz w:val="32"/>
          <w:szCs w:val="32"/>
        </w:rPr>
        <w:t>15</w:t>
      </w:r>
    </w:p>
    <w:p w:rsidR="008C5EE9" w:rsidRDefault="000F228C" w:rsidP="002632BC">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คำอธิบาย</w:t>
      </w:r>
      <w:r w:rsidR="002632BC">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402909" w:rsidRPr="00B1674E" w:rsidRDefault="00402909" w:rsidP="00402909">
      <w:pPr>
        <w:tabs>
          <w:tab w:val="left" w:pos="993"/>
          <w:tab w:val="left" w:pos="1276"/>
        </w:tabs>
        <w:spacing w:before="120" w:after="0" w:line="240" w:lineRule="atLeast"/>
        <w:ind w:firstLine="1276"/>
        <w:jc w:val="thaiDistribute"/>
        <w:rPr>
          <w:rFonts w:ascii="TH SarabunIT๙" w:eastAsia="Times New Roman" w:hAnsi="TH SarabunIT๙" w:cs="TH SarabunIT๙"/>
          <w:b/>
          <w:bCs/>
          <w:sz w:val="36"/>
          <w:szCs w:val="36"/>
        </w:rPr>
      </w:pPr>
      <w:r w:rsidRPr="00402909">
        <w:rPr>
          <w:rFonts w:ascii="TH SarabunIT๙" w:hAnsi="TH SarabunIT๙" w:cs="TH SarabunIT๙"/>
          <w:b/>
          <w:bCs/>
          <w:color w:val="000000"/>
          <w:sz w:val="32"/>
          <w:szCs w:val="32"/>
          <w:cs/>
        </w:rPr>
        <w:t>การดำเนินงานโครงการวิจัย</w:t>
      </w:r>
      <w:r w:rsidR="00B1674E" w:rsidRPr="00B1674E">
        <w:rPr>
          <w:rFonts w:ascii="TH SarabunIT๙" w:hAnsi="TH SarabunIT๙" w:cs="TH SarabunIT๙"/>
          <w:b/>
          <w:bCs/>
          <w:color w:val="000000"/>
          <w:sz w:val="32"/>
          <w:szCs w:val="32"/>
          <w:cs/>
        </w:rPr>
        <w:t>และพัฒนา</w:t>
      </w:r>
      <w:r w:rsidR="00B1674E">
        <w:rPr>
          <w:rFonts w:ascii="TH SarabunIT๙" w:hAnsi="TH SarabunIT๙" w:cs="TH SarabunIT๙" w:hint="cs"/>
          <w:color w:val="000000"/>
          <w:sz w:val="32"/>
          <w:szCs w:val="32"/>
          <w:cs/>
        </w:rPr>
        <w:t xml:space="preserve"> </w:t>
      </w:r>
      <w:r w:rsidRPr="00402909">
        <w:rPr>
          <w:rFonts w:ascii="TH SarabunIT๙" w:hAnsi="TH SarabunIT๙" w:cs="TH SarabunIT๙"/>
          <w:color w:val="000000"/>
          <w:sz w:val="32"/>
          <w:szCs w:val="32"/>
          <w:cs/>
        </w:rPr>
        <w:t xml:space="preserve">หมายถึง </w:t>
      </w:r>
      <w:r w:rsidRPr="00402909">
        <w:rPr>
          <w:rFonts w:ascii="TH SarabunIT๙" w:hAnsi="TH SarabunIT๙" w:cs="TH SarabunIT๙" w:hint="cs"/>
          <w:color w:val="000000"/>
          <w:sz w:val="32"/>
          <w:szCs w:val="32"/>
          <w:cs/>
        </w:rPr>
        <w:t>ความสำเร็จของ</w:t>
      </w:r>
      <w:r w:rsidRPr="00402909">
        <w:rPr>
          <w:rFonts w:ascii="TH SarabunIT๙" w:hAnsi="TH SarabunIT๙" w:cs="TH SarabunIT๙"/>
          <w:color w:val="000000"/>
          <w:sz w:val="32"/>
          <w:szCs w:val="32"/>
          <w:cs/>
        </w:rPr>
        <w:t>การ</w:t>
      </w:r>
      <w:r w:rsidRPr="00402909">
        <w:rPr>
          <w:rFonts w:ascii="TH SarabunIT๙" w:hAnsi="TH SarabunIT๙" w:cs="TH SarabunIT๙"/>
          <w:color w:val="000000"/>
          <w:spacing w:val="-10"/>
          <w:sz w:val="32"/>
          <w:szCs w:val="32"/>
          <w:cs/>
        </w:rPr>
        <w:t>ดำเนินงานโครงการวิจัย</w:t>
      </w:r>
      <w:r w:rsidRPr="00B1674E">
        <w:rPr>
          <w:rFonts w:ascii="TH SarabunIT๙" w:hAnsi="TH SarabunIT๙" w:cs="TH SarabunIT๙" w:hint="cs"/>
          <w:color w:val="000000"/>
          <w:sz w:val="32"/>
          <w:szCs w:val="32"/>
          <w:cs/>
        </w:rPr>
        <w:t>ประจำปีงบประมาณ พ.ศ. 256</w:t>
      </w:r>
      <w:r w:rsidR="00B1674E">
        <w:rPr>
          <w:rFonts w:ascii="TH SarabunIT๙" w:hAnsi="TH SarabunIT๙" w:cs="TH SarabunIT๙" w:hint="cs"/>
          <w:color w:val="000000"/>
          <w:sz w:val="32"/>
          <w:szCs w:val="32"/>
          <w:cs/>
        </w:rPr>
        <w:t>1</w:t>
      </w:r>
      <w:r w:rsidRPr="00B1674E">
        <w:rPr>
          <w:rFonts w:ascii="TH SarabunIT๙" w:hAnsi="TH SarabunIT๙" w:cs="TH SarabunIT๙"/>
          <w:color w:val="000000"/>
          <w:sz w:val="32"/>
          <w:szCs w:val="32"/>
          <w:cs/>
        </w:rPr>
        <w:t xml:space="preserve"> </w:t>
      </w:r>
      <w:r w:rsidRPr="00B1674E">
        <w:rPr>
          <w:rFonts w:ascii="TH SarabunIT๙" w:hAnsi="TH SarabunIT๙" w:cs="TH SarabunIT๙" w:hint="cs"/>
          <w:color w:val="000000"/>
          <w:sz w:val="32"/>
          <w:szCs w:val="32"/>
          <w:cs/>
        </w:rPr>
        <w:t>ภายใต้</w:t>
      </w:r>
      <w:r w:rsidRPr="00B1674E">
        <w:rPr>
          <w:rFonts w:ascii="TH SarabunIT๙" w:hAnsi="TH SarabunIT๙" w:cs="TH SarabunIT๙"/>
          <w:color w:val="000000"/>
          <w:sz w:val="32"/>
          <w:szCs w:val="32"/>
          <w:cs/>
        </w:rPr>
        <w:t>แผนยุทธศาสตร์งานวิจัยกรมฝนหลวงและการบินเกษตร</w:t>
      </w:r>
      <w:r w:rsidR="00B1674E">
        <w:rPr>
          <w:rFonts w:ascii="TH SarabunIT๙" w:hAnsi="TH SarabunIT๙" w:cs="TH SarabunIT๙" w:hint="cs"/>
          <w:color w:val="000000"/>
          <w:sz w:val="32"/>
          <w:szCs w:val="32"/>
          <w:cs/>
        </w:rPr>
        <w:t xml:space="preserve"> และแผนยุทธศาสตร์</w:t>
      </w:r>
      <w:r w:rsidR="00B1674E" w:rsidRPr="00B1674E">
        <w:rPr>
          <w:rFonts w:ascii="TH SarabunIT๙" w:hAnsi="TH SarabunIT๙" w:cs="TH SarabunIT๙"/>
          <w:color w:val="000000"/>
          <w:sz w:val="32"/>
          <w:szCs w:val="32"/>
          <w:cs/>
        </w:rPr>
        <w:t>กรมฝนหลวงและการบินเกษตร</w:t>
      </w:r>
      <w:r w:rsidRPr="00B1674E">
        <w:rPr>
          <w:rFonts w:ascii="TH SarabunIT๙" w:hAnsi="TH SarabunIT๙" w:cs="TH SarabunIT๙" w:hint="cs"/>
          <w:color w:val="000000"/>
          <w:sz w:val="32"/>
          <w:szCs w:val="32"/>
          <w:cs/>
        </w:rPr>
        <w:t xml:space="preserve"> </w:t>
      </w:r>
      <w:r w:rsidRPr="00B1674E">
        <w:rPr>
          <w:rFonts w:ascii="TH SarabunIT๙" w:hAnsi="TH SarabunIT๙" w:cs="TH SarabunIT๙"/>
          <w:color w:val="000000"/>
          <w:sz w:val="32"/>
          <w:szCs w:val="32"/>
          <w:cs/>
        </w:rPr>
        <w:t>โดย</w:t>
      </w:r>
      <w:r w:rsidRPr="00B1674E">
        <w:rPr>
          <w:rFonts w:ascii="TH SarabunIT๙" w:hAnsi="TH SarabunIT๙" w:cs="TH SarabunIT๙" w:hint="cs"/>
          <w:color w:val="000000"/>
          <w:sz w:val="32"/>
          <w:szCs w:val="32"/>
          <w:cs/>
        </w:rPr>
        <w:t>พิจารณาจากความก้าวหน้าของการดำเนินงานวิจัยเป็นรายโครงการเปรียบ</w:t>
      </w:r>
      <w:r w:rsidRPr="00B1674E">
        <w:rPr>
          <w:rFonts w:ascii="TH SarabunIT๙" w:hAnsi="TH SarabunIT๙" w:cs="TH SarabunIT๙"/>
          <w:color w:val="000000"/>
          <w:sz w:val="32"/>
          <w:szCs w:val="32"/>
          <w:cs/>
        </w:rPr>
        <w:t>เทียบกับแผนการดำเนินงานโครงการวิจัยที่</w:t>
      </w:r>
      <w:r w:rsidRPr="00B1674E">
        <w:rPr>
          <w:rFonts w:ascii="TH SarabunIT๙" w:hAnsi="TH SarabunIT๙" w:cs="TH SarabunIT๙" w:hint="cs"/>
          <w:color w:val="000000"/>
          <w:sz w:val="32"/>
          <w:szCs w:val="32"/>
          <w:cs/>
        </w:rPr>
        <w:t>กำหนด</w:t>
      </w:r>
      <w:r w:rsidR="0002460B">
        <w:rPr>
          <w:rFonts w:ascii="TH SarabunIT๙" w:eastAsia="Times New Roman" w:hAnsi="TH SarabunIT๙" w:cs="TH SarabunIT๙"/>
          <w:b/>
          <w:bCs/>
          <w:sz w:val="36"/>
          <w:szCs w:val="36"/>
        </w:rPr>
        <w:t xml:space="preserve"> </w:t>
      </w:r>
    </w:p>
    <w:p w:rsidR="00402909" w:rsidRPr="00402909" w:rsidRDefault="00402909" w:rsidP="00402909">
      <w:pPr>
        <w:spacing w:after="0" w:line="240" w:lineRule="atLeast"/>
        <w:rPr>
          <w:rFonts w:ascii="TH SarabunIT๙" w:eastAsia="Times New Roman" w:hAnsi="TH SarabunIT๙" w:cs="TH SarabunIT๙"/>
          <w:color w:val="000000"/>
          <w:sz w:val="32"/>
          <w:szCs w:val="32"/>
        </w:rPr>
      </w:pPr>
      <w:r w:rsidRPr="00402909">
        <w:rPr>
          <w:rFonts w:ascii="TH SarabunIT๙" w:eastAsia="Times New Roman" w:hAnsi="TH SarabunIT๙" w:cs="TH SarabunIT๙" w:hint="cs"/>
          <w:b/>
          <w:bCs/>
          <w:sz w:val="32"/>
          <w:szCs w:val="32"/>
          <w:cs/>
        </w:rPr>
        <w:t xml:space="preserve">เงื่อนไข </w:t>
      </w:r>
      <w:r w:rsidRPr="00402909">
        <w:rPr>
          <w:rFonts w:ascii="TH SarabunIT๙" w:eastAsia="Times New Roman" w:hAnsi="TH SarabunIT๙" w:cs="TH SarabunIT๙"/>
          <w:b/>
          <w:bCs/>
          <w:sz w:val="32"/>
          <w:szCs w:val="32"/>
        </w:rPr>
        <w:t>:</w:t>
      </w:r>
      <w:r w:rsidRPr="00402909">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rPr>
        <w:t xml:space="preserve"> </w:t>
      </w:r>
      <w:r w:rsidRPr="00402909">
        <w:rPr>
          <w:rFonts w:ascii="TH SarabunIT๙" w:eastAsia="Times New Roman" w:hAnsi="TH SarabunIT๙" w:cs="TH SarabunIT๙" w:hint="cs"/>
          <w:color w:val="000000"/>
          <w:sz w:val="32"/>
          <w:szCs w:val="32"/>
          <w:cs/>
        </w:rPr>
        <w:t>วัดเฉพาะความสำเร็จของการดำเนินงานวิจัยที่กองวิจัยฯ รับผิดชอบ</w:t>
      </w:r>
    </w:p>
    <w:p w:rsidR="008C5EE9" w:rsidRDefault="006D26F5" w:rsidP="00402909">
      <w:pPr>
        <w:tabs>
          <w:tab w:val="left" w:pos="900"/>
        </w:tabs>
        <w:spacing w:before="120" w:after="12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p w:rsidR="00402909" w:rsidRDefault="00402909" w:rsidP="008840C9">
      <w:pPr>
        <w:tabs>
          <w:tab w:val="left" w:pos="1418"/>
          <w:tab w:val="center" w:pos="4153"/>
          <w:tab w:val="right" w:pos="8306"/>
        </w:tabs>
        <w:spacing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6C7EC6">
        <w:rPr>
          <w:rFonts w:ascii="TH SarabunIT๙" w:eastAsia="Times New Roman" w:hAnsi="TH SarabunIT๙" w:cs="TH SarabunIT๙" w:hint="cs"/>
          <w:sz w:val="32"/>
          <w:szCs w:val="32"/>
          <w:cs/>
        </w:rPr>
        <w:t>1.</w:t>
      </w:r>
      <w:r w:rsidR="00A5360C">
        <w:rPr>
          <w:rFonts w:ascii="TH SarabunIT๙" w:eastAsia="Times New Roman" w:hAnsi="TH SarabunIT๙" w:cs="TH SarabunIT๙" w:hint="cs"/>
          <w:sz w:val="32"/>
          <w:szCs w:val="32"/>
          <w:cs/>
        </w:rPr>
        <w:t>5</w:t>
      </w:r>
      <w:r>
        <w:rPr>
          <w:rFonts w:ascii="TH SarabunIT๙" w:eastAsia="Times New Roman" w:hAnsi="TH SarabunIT๙" w:cs="TH SarabunIT๙" w:hint="cs"/>
          <w:sz w:val="32"/>
          <w:szCs w:val="32"/>
          <w:cs/>
        </w:rPr>
        <w:t xml:space="preserve">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402909" w:rsidTr="00402909">
        <w:trPr>
          <w:jc w:val="center"/>
        </w:trPr>
        <w:tc>
          <w:tcPr>
            <w:tcW w:w="1417" w:type="dxa"/>
          </w:tcPr>
          <w:p w:rsidR="00402909" w:rsidRPr="00402909" w:rsidRDefault="00394DDD" w:rsidP="00402909">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C46AC8" w:rsidTr="00402909">
        <w:trPr>
          <w:jc w:val="center"/>
        </w:trPr>
        <w:tc>
          <w:tcPr>
            <w:tcW w:w="1417" w:type="dxa"/>
          </w:tcPr>
          <w:p w:rsidR="00C46AC8" w:rsidRPr="00402909" w:rsidRDefault="00C46AC8" w:rsidP="00C46AC8">
            <w:pPr>
              <w:tabs>
                <w:tab w:val="left" w:pos="900"/>
              </w:tabs>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ร้อยละ</w:t>
            </w:r>
          </w:p>
        </w:tc>
        <w:tc>
          <w:tcPr>
            <w:tcW w:w="1134" w:type="dxa"/>
          </w:tcPr>
          <w:p w:rsidR="00C46AC8" w:rsidRPr="00402909" w:rsidRDefault="006C7EC6" w:rsidP="00C46AC8">
            <w:pPr>
              <w:ind w:left="-112" w:right="-132"/>
              <w:jc w:val="center"/>
              <w:rPr>
                <w:rFonts w:ascii="TH SarabunIT๙" w:hAnsi="TH SarabunIT๙" w:cs="TH SarabunIT๙"/>
                <w:sz w:val="32"/>
                <w:szCs w:val="32"/>
              </w:rPr>
            </w:pPr>
            <w:r>
              <w:rPr>
                <w:rFonts w:ascii="TH SarabunIT๙" w:hAnsi="TH SarabunIT๙" w:cs="TH SarabunIT๙" w:hint="cs"/>
                <w:sz w:val="32"/>
                <w:szCs w:val="32"/>
                <w:cs/>
              </w:rPr>
              <w:t>86</w:t>
            </w:r>
          </w:p>
        </w:tc>
        <w:tc>
          <w:tcPr>
            <w:tcW w:w="1134" w:type="dxa"/>
          </w:tcPr>
          <w:p w:rsidR="00C46AC8" w:rsidRPr="00402909" w:rsidRDefault="006C7EC6" w:rsidP="00C46AC8">
            <w:pPr>
              <w:ind w:left="-112" w:right="-132"/>
              <w:jc w:val="center"/>
              <w:rPr>
                <w:rFonts w:ascii="TH SarabunIT๙" w:hAnsi="TH SarabunIT๙" w:cs="TH SarabunIT๙"/>
                <w:sz w:val="32"/>
                <w:szCs w:val="32"/>
              </w:rPr>
            </w:pPr>
            <w:r>
              <w:rPr>
                <w:rFonts w:ascii="TH SarabunIT๙" w:hAnsi="TH SarabunIT๙" w:cs="TH SarabunIT๙" w:hint="cs"/>
                <w:sz w:val="32"/>
                <w:szCs w:val="32"/>
                <w:cs/>
              </w:rPr>
              <w:t>87.5</w:t>
            </w:r>
          </w:p>
        </w:tc>
        <w:tc>
          <w:tcPr>
            <w:tcW w:w="1134" w:type="dxa"/>
          </w:tcPr>
          <w:p w:rsidR="00C46AC8" w:rsidRPr="00402909" w:rsidRDefault="00C46AC8" w:rsidP="006C7EC6">
            <w:pPr>
              <w:ind w:left="-98" w:right="-90"/>
              <w:jc w:val="center"/>
              <w:rPr>
                <w:rFonts w:ascii="TH SarabunIT๙" w:hAnsi="TH SarabunIT๙" w:cs="TH SarabunIT๙"/>
                <w:sz w:val="32"/>
                <w:szCs w:val="32"/>
                <w:cs/>
              </w:rPr>
            </w:pPr>
            <w:r w:rsidRPr="00402909">
              <w:rPr>
                <w:rFonts w:ascii="TH SarabunIT๙" w:hAnsi="TH SarabunIT๙" w:cs="TH SarabunIT๙"/>
                <w:sz w:val="32"/>
                <w:szCs w:val="32"/>
                <w:cs/>
              </w:rPr>
              <w:t>8</w:t>
            </w:r>
            <w:r w:rsidR="006C7EC6">
              <w:rPr>
                <w:rFonts w:ascii="TH SarabunIT๙" w:hAnsi="TH SarabunIT๙" w:cs="TH SarabunIT๙" w:hint="cs"/>
                <w:sz w:val="32"/>
                <w:szCs w:val="32"/>
                <w:cs/>
              </w:rPr>
              <w:t>9</w:t>
            </w:r>
          </w:p>
        </w:tc>
        <w:tc>
          <w:tcPr>
            <w:tcW w:w="1134" w:type="dxa"/>
          </w:tcPr>
          <w:p w:rsidR="00C46AC8" w:rsidRPr="00402909" w:rsidRDefault="006C7EC6" w:rsidP="00C46AC8">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90.5</w:t>
            </w:r>
          </w:p>
        </w:tc>
        <w:tc>
          <w:tcPr>
            <w:tcW w:w="1063" w:type="dxa"/>
          </w:tcPr>
          <w:p w:rsidR="00C46AC8" w:rsidRPr="00402909" w:rsidRDefault="006C7EC6" w:rsidP="00C46AC8">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92</w:t>
            </w:r>
          </w:p>
        </w:tc>
      </w:tr>
    </w:tbl>
    <w:p w:rsidR="00716051" w:rsidRPr="004B1C6E" w:rsidRDefault="00716051" w:rsidP="00716051">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716051" w:rsidRPr="004B1C6E" w:rsidTr="006F5134">
        <w:trPr>
          <w:jc w:val="center"/>
        </w:trPr>
        <w:tc>
          <w:tcPr>
            <w:tcW w:w="3456" w:type="dxa"/>
            <w:vMerge w:val="restart"/>
            <w:shd w:val="clear" w:color="auto" w:fill="auto"/>
            <w:vAlign w:val="center"/>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09161A" w:rsidRPr="004B1C6E" w:rsidTr="006F5134">
        <w:trPr>
          <w:trHeight w:val="384"/>
          <w:jc w:val="center"/>
        </w:trPr>
        <w:tc>
          <w:tcPr>
            <w:tcW w:w="3456" w:type="dxa"/>
            <w:vMerge/>
            <w:shd w:val="clear" w:color="auto" w:fill="auto"/>
          </w:tcPr>
          <w:p w:rsidR="0009161A" w:rsidRPr="004B1C6E" w:rsidRDefault="0009161A"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09161A" w:rsidRPr="004B1C6E" w:rsidRDefault="0009161A"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09161A" w:rsidRPr="004B1C6E" w:rsidRDefault="0009161A" w:rsidP="00F579D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09161A" w:rsidRPr="004B1C6E" w:rsidRDefault="0009161A" w:rsidP="00F579D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09161A" w:rsidRPr="004B1C6E" w:rsidRDefault="0009161A" w:rsidP="006F5134">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09161A" w:rsidRPr="004B1C6E" w:rsidTr="006F5134">
        <w:trPr>
          <w:trHeight w:val="801"/>
          <w:jc w:val="center"/>
        </w:trPr>
        <w:tc>
          <w:tcPr>
            <w:tcW w:w="3456" w:type="dxa"/>
            <w:shd w:val="clear" w:color="auto" w:fill="auto"/>
          </w:tcPr>
          <w:p w:rsidR="0009161A" w:rsidRPr="008840C9" w:rsidRDefault="0077101D" w:rsidP="00274758">
            <w:pPr>
              <w:tabs>
                <w:tab w:val="left" w:pos="1276"/>
              </w:tabs>
              <w:spacing w:after="0" w:line="240" w:lineRule="auto"/>
              <w:rPr>
                <w:rFonts w:ascii="TH SarabunIT๙" w:eastAsia="Times New Roman" w:hAnsi="TH SarabunIT๙" w:cs="TH SarabunIT๙"/>
                <w:sz w:val="44"/>
                <w:szCs w:val="44"/>
              </w:rPr>
            </w:pPr>
            <w:r w:rsidRPr="0077101D">
              <w:rPr>
                <w:rFonts w:ascii="TH SarabunIT๙" w:hAnsi="TH SarabunIT๙" w:cs="TH SarabunIT๙"/>
                <w:color w:val="000000"/>
                <w:sz w:val="32"/>
                <w:szCs w:val="32"/>
                <w:cs/>
              </w:rPr>
              <w:t>ร้อยละความสำเร็จของการดำเนินงานโครงการวิจัยและพัฒนา</w:t>
            </w:r>
          </w:p>
        </w:tc>
        <w:tc>
          <w:tcPr>
            <w:tcW w:w="992" w:type="dxa"/>
            <w:shd w:val="clear" w:color="auto" w:fill="auto"/>
          </w:tcPr>
          <w:p w:rsidR="0009161A" w:rsidRPr="006D26F5" w:rsidRDefault="0009161A" w:rsidP="00274758">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09161A" w:rsidRDefault="0009161A" w:rsidP="00F579D3">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73.33</w:t>
            </w:r>
          </w:p>
          <w:p w:rsidR="0009161A" w:rsidRPr="008C5EE9" w:rsidRDefault="0009161A" w:rsidP="00F579D3">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 xml:space="preserve">(3 </w:t>
            </w:r>
            <w:r>
              <w:rPr>
                <w:rFonts w:ascii="TH SarabunIT๙" w:hAnsi="TH SarabunIT๙" w:cs="TH SarabunIT๙" w:hint="cs"/>
                <w:sz w:val="32"/>
                <w:szCs w:val="32"/>
                <w:cs/>
              </w:rPr>
              <w:t>โครงการ)</w:t>
            </w:r>
          </w:p>
        </w:tc>
        <w:tc>
          <w:tcPr>
            <w:tcW w:w="1418" w:type="dxa"/>
            <w:shd w:val="clear" w:color="auto" w:fill="auto"/>
          </w:tcPr>
          <w:p w:rsidR="0009161A" w:rsidRDefault="0009161A" w:rsidP="00F579D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71.17</w:t>
            </w:r>
          </w:p>
          <w:p w:rsidR="0009161A" w:rsidRPr="008C5EE9" w:rsidRDefault="0009161A" w:rsidP="00F579D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 โครงการ)</w:t>
            </w:r>
          </w:p>
        </w:tc>
        <w:tc>
          <w:tcPr>
            <w:tcW w:w="1343" w:type="dxa"/>
            <w:shd w:val="clear" w:color="auto" w:fill="auto"/>
          </w:tcPr>
          <w:p w:rsidR="0009161A" w:rsidRPr="008C5EE9" w:rsidRDefault="0009161A" w:rsidP="00381B3D">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89</w:t>
            </w:r>
            <w:r w:rsidR="00381B3D">
              <w:rPr>
                <w:rFonts w:ascii="TH SarabunIT๙" w:hAnsi="TH SarabunIT๙" w:cs="TH SarabunIT๙"/>
                <w:sz w:val="32"/>
                <w:szCs w:val="32"/>
              </w:rPr>
              <w:br/>
            </w:r>
            <w:r w:rsidR="00381B3D">
              <w:rPr>
                <w:rFonts w:ascii="TH SarabunIT๙" w:hAnsi="TH SarabunIT๙" w:cs="TH SarabunIT๙" w:hint="cs"/>
                <w:sz w:val="32"/>
                <w:szCs w:val="32"/>
                <w:cs/>
              </w:rPr>
              <w:t>(5 โครงการ)</w:t>
            </w:r>
          </w:p>
        </w:tc>
      </w:tr>
    </w:tbl>
    <w:p w:rsidR="00716051" w:rsidRPr="004B1C6E" w:rsidRDefault="00716051" w:rsidP="00716051">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B8177D" w:rsidRPr="00B8177D" w:rsidRDefault="00B8177D" w:rsidP="00305887">
      <w:pPr>
        <w:spacing w:before="120" w:after="0" w:line="240" w:lineRule="auto"/>
        <w:ind w:firstLine="567"/>
        <w:rPr>
          <w:rFonts w:ascii="TH SarabunPSK" w:hAnsi="TH SarabunPSK" w:cs="TH SarabunPSK"/>
          <w:b/>
          <w:bCs/>
          <w:color w:val="000000"/>
          <w:sz w:val="32"/>
          <w:szCs w:val="32"/>
        </w:rPr>
      </w:pPr>
      <w:r w:rsidRPr="00B8177D">
        <w:rPr>
          <w:rFonts w:ascii="TH SarabunIT๙" w:hAnsi="TH SarabunIT๙" w:cs="TH SarabunIT๙"/>
          <w:sz w:val="32"/>
          <w:szCs w:val="32"/>
          <w:cs/>
        </w:rPr>
        <w:t xml:space="preserve">หนังสือเสนอขออนุมัติดำเนินการ/รายงานผลการดำเนินงานวิจัยรายเดือน (แบบ </w:t>
      </w:r>
      <w:r w:rsidRPr="00B8177D">
        <w:rPr>
          <w:rFonts w:ascii="TH SarabunIT๙" w:hAnsi="TH SarabunIT๙" w:cs="TH SarabunIT๙"/>
          <w:sz w:val="32"/>
          <w:szCs w:val="32"/>
        </w:rPr>
        <w:t>M1)</w:t>
      </w:r>
    </w:p>
    <w:p w:rsidR="008840C9" w:rsidRPr="00B8177D"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412DFB" w:rsidRDefault="00412DFB">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1C41FB" w:rsidRDefault="001C41FB" w:rsidP="0054492B">
      <w:pPr>
        <w:pStyle w:val="2"/>
        <w:spacing w:before="0" w:line="240" w:lineRule="auto"/>
        <w:ind w:left="1418" w:hanging="1418"/>
        <w:rPr>
          <w:rFonts w:ascii="TH SarabunIT๙" w:eastAsia="Times New Roman" w:hAnsi="TH SarabunIT๙" w:cs="TH SarabunIT๙"/>
          <w:color w:val="auto"/>
          <w:sz w:val="32"/>
          <w:szCs w:val="32"/>
        </w:rPr>
      </w:pPr>
      <w:r w:rsidRPr="00412DFB">
        <w:rPr>
          <w:rFonts w:ascii="TH SarabunIT๙" w:eastAsia="Times New Roman" w:hAnsi="TH SarabunIT๙" w:cs="TH SarabunIT๙"/>
          <w:color w:val="auto"/>
          <w:sz w:val="32"/>
          <w:szCs w:val="32"/>
          <w:cs/>
        </w:rPr>
        <w:lastRenderedPageBreak/>
        <w:t xml:space="preserve">ตัวชี้วัดที่  </w:t>
      </w:r>
      <w:r w:rsidR="009F2F86">
        <w:rPr>
          <w:rFonts w:ascii="TH SarabunIT๙" w:eastAsia="Times New Roman" w:hAnsi="TH SarabunIT๙" w:cs="TH SarabunIT๙" w:hint="cs"/>
          <w:color w:val="auto"/>
          <w:sz w:val="32"/>
          <w:szCs w:val="32"/>
          <w:cs/>
        </w:rPr>
        <w:t>1.2</w:t>
      </w:r>
      <w:r w:rsidR="009F2F86">
        <w:rPr>
          <w:rFonts w:ascii="TH SarabunIT๙" w:hAnsi="TH SarabunIT๙" w:cs="TH SarabunIT๙" w:hint="cs"/>
          <w:color w:val="auto"/>
          <w:sz w:val="32"/>
          <w:szCs w:val="32"/>
          <w:cs/>
        </w:rPr>
        <w:tab/>
      </w:r>
      <w:r w:rsidR="00C959D0" w:rsidRPr="00C959D0">
        <w:rPr>
          <w:rFonts w:ascii="TH SarabunIT๙" w:hAnsi="TH SarabunIT๙" w:cs="TH SarabunIT๙"/>
          <w:color w:val="auto"/>
          <w:sz w:val="32"/>
          <w:szCs w:val="32"/>
          <w:cs/>
        </w:rPr>
        <w:t>ความร่วมมือ</w:t>
      </w:r>
      <w:r w:rsidR="002A7987">
        <w:rPr>
          <w:rFonts w:ascii="TH SarabunIT๙" w:hAnsi="TH SarabunIT๙" w:cs="TH SarabunIT๙" w:hint="cs"/>
          <w:color w:val="auto"/>
          <w:sz w:val="32"/>
          <w:szCs w:val="32"/>
          <w:cs/>
        </w:rPr>
        <w:t>กับ</w:t>
      </w:r>
      <w:r w:rsidR="00C959D0" w:rsidRPr="00C959D0">
        <w:rPr>
          <w:rFonts w:ascii="TH SarabunIT๙" w:hAnsi="TH SarabunIT๙" w:cs="TH SarabunIT๙"/>
          <w:color w:val="auto"/>
          <w:sz w:val="32"/>
          <w:szCs w:val="32"/>
          <w:cs/>
        </w:rPr>
        <w:t>หน่วยงานภายนอก</w:t>
      </w:r>
      <w:r w:rsidR="006069D3" w:rsidRPr="006069D3">
        <w:rPr>
          <w:rFonts w:ascii="TH SarabunIT๙" w:hAnsi="TH SarabunIT๙" w:cs="TH SarabunIT๙"/>
          <w:color w:val="auto"/>
          <w:sz w:val="32"/>
          <w:szCs w:val="32"/>
          <w:cs/>
        </w:rPr>
        <w:t>ภายใต้บันทึกข้อตกลง</w:t>
      </w:r>
    </w:p>
    <w:p w:rsidR="0064035B" w:rsidRPr="00DD1C5D" w:rsidRDefault="00F579D3" w:rsidP="00DD1C5D">
      <w:pPr>
        <w:pStyle w:val="3"/>
        <w:spacing w:before="120" w:line="240" w:lineRule="auto"/>
        <w:ind w:left="567" w:hanging="567"/>
        <w:rPr>
          <w:rFonts w:ascii="TH SarabunIT๙" w:hAnsi="TH SarabunIT๙" w:cs="TH SarabunIT๙"/>
          <w:color w:val="auto"/>
          <w:sz w:val="32"/>
          <w:szCs w:val="32"/>
          <w:cs/>
        </w:rPr>
      </w:pPr>
      <w:r w:rsidRPr="00DD1C5D">
        <w:rPr>
          <w:rFonts w:ascii="TH SarabunIT๙" w:eastAsia="Times New Roman" w:hAnsi="TH SarabunIT๙" w:cs="TH SarabunIT๙"/>
          <w:color w:val="auto"/>
          <w:sz w:val="32"/>
          <w:szCs w:val="32"/>
          <w:cs/>
        </w:rPr>
        <w:t>1.2.1</w:t>
      </w:r>
      <w:r w:rsidRPr="00DD1C5D">
        <w:rPr>
          <w:rFonts w:ascii="TH SarabunIT๙" w:hAnsi="TH SarabunIT๙" w:cs="TH SarabunIT๙"/>
          <w:color w:val="auto"/>
          <w:sz w:val="32"/>
          <w:szCs w:val="32"/>
          <w:cs/>
        </w:rPr>
        <w:t xml:space="preserve"> </w:t>
      </w:r>
      <w:r w:rsidR="0064035B" w:rsidRPr="00DD1C5D">
        <w:rPr>
          <w:rFonts w:ascii="TH SarabunIT๙" w:hAnsi="TH SarabunIT๙" w:cs="TH SarabunIT๙"/>
          <w:color w:val="auto"/>
          <w:sz w:val="32"/>
          <w:szCs w:val="32"/>
          <w:cs/>
        </w:rPr>
        <w:t>ร้อยละความสำเร็จของการดำเนินงานโครงการความร่วมมือกับหน่วยงานภายนอก</w:t>
      </w:r>
      <w:r w:rsidR="00ED3214" w:rsidRPr="00DD1C5D">
        <w:rPr>
          <w:rFonts w:ascii="TH SarabunIT๙" w:hAnsi="TH SarabunIT๙" w:cs="TH SarabunIT๙"/>
          <w:color w:val="auto"/>
          <w:sz w:val="32"/>
          <w:szCs w:val="32"/>
          <w:cs/>
        </w:rPr>
        <w:t>ภายใต้บันทึก</w:t>
      </w:r>
      <w:r w:rsidR="00DD1C5D">
        <w:rPr>
          <w:rFonts w:ascii="TH SarabunIT๙" w:hAnsi="TH SarabunIT๙" w:cs="TH SarabunIT๙" w:hint="cs"/>
          <w:color w:val="auto"/>
          <w:sz w:val="32"/>
          <w:szCs w:val="32"/>
          <w:cs/>
        </w:rPr>
        <w:t xml:space="preserve"> </w:t>
      </w:r>
      <w:r w:rsidR="00DD1C5D">
        <w:rPr>
          <w:rFonts w:ascii="TH SarabunIT๙" w:hAnsi="TH SarabunIT๙" w:cs="TH SarabunIT๙"/>
          <w:color w:val="auto"/>
          <w:sz w:val="32"/>
          <w:szCs w:val="32"/>
          <w:cs/>
        </w:rPr>
        <w:br/>
      </w:r>
      <w:r w:rsidR="00DD1C5D">
        <w:rPr>
          <w:rFonts w:ascii="TH SarabunIT๙" w:hAnsi="TH SarabunIT๙" w:cs="TH SarabunIT๙" w:hint="cs"/>
          <w:color w:val="auto"/>
          <w:sz w:val="32"/>
          <w:szCs w:val="32"/>
          <w:cs/>
        </w:rPr>
        <w:t xml:space="preserve"> </w:t>
      </w:r>
      <w:r w:rsidR="00ED3214" w:rsidRPr="00DD1C5D">
        <w:rPr>
          <w:rFonts w:ascii="TH SarabunIT๙" w:hAnsi="TH SarabunIT๙" w:cs="TH SarabunIT๙"/>
          <w:color w:val="auto"/>
          <w:sz w:val="32"/>
          <w:szCs w:val="32"/>
          <w:cs/>
        </w:rPr>
        <w:t>ข้อตกลง</w:t>
      </w:r>
      <w:r w:rsidR="00DD1C5D" w:rsidRPr="00DD1C5D">
        <w:rPr>
          <w:rFonts w:ascii="TH SarabunIT๙" w:hAnsi="TH SarabunIT๙" w:cs="TH SarabunIT๙"/>
          <w:color w:val="auto"/>
          <w:sz w:val="32"/>
          <w:szCs w:val="32"/>
          <w:cs/>
        </w:rPr>
        <w:t>ความร่วมมือ</w:t>
      </w:r>
      <w:r w:rsidR="00ED3214" w:rsidRPr="00DD1C5D">
        <w:rPr>
          <w:rFonts w:ascii="TH SarabunIT๙" w:hAnsi="TH SarabunIT๙" w:cs="TH SarabunIT๙"/>
          <w:color w:val="auto"/>
          <w:sz w:val="32"/>
          <w:szCs w:val="32"/>
          <w:cs/>
        </w:rPr>
        <w:t xml:space="preserve"> </w:t>
      </w:r>
      <w:r w:rsidR="00AC0588" w:rsidRPr="00DD1C5D">
        <w:rPr>
          <w:rFonts w:ascii="TH SarabunIT๙" w:hAnsi="TH SarabunIT๙" w:cs="TH SarabunIT๙"/>
          <w:color w:val="auto"/>
          <w:sz w:val="32"/>
          <w:szCs w:val="32"/>
          <w:cs/>
        </w:rPr>
        <w:t>(</w:t>
      </w:r>
      <w:r w:rsidR="00E31A7A" w:rsidRPr="00DD1C5D">
        <w:rPr>
          <w:rFonts w:ascii="TH SarabunIT๙" w:hAnsi="TH SarabunIT๙" w:cs="TH SarabunIT๙"/>
          <w:color w:val="auto"/>
          <w:sz w:val="32"/>
          <w:szCs w:val="32"/>
        </w:rPr>
        <w:t>MO</w:t>
      </w:r>
      <w:r w:rsidR="00DC7966" w:rsidRPr="00DD1C5D">
        <w:rPr>
          <w:rFonts w:ascii="TH SarabunIT๙" w:hAnsi="TH SarabunIT๙" w:cs="TH SarabunIT๙"/>
          <w:color w:val="auto"/>
          <w:sz w:val="32"/>
          <w:szCs w:val="32"/>
        </w:rPr>
        <w:t>A</w:t>
      </w:r>
      <w:r w:rsidR="00AC0588" w:rsidRPr="00DD1C5D">
        <w:rPr>
          <w:rFonts w:ascii="TH SarabunIT๙" w:hAnsi="TH SarabunIT๙" w:cs="TH SarabunIT๙"/>
          <w:color w:val="auto"/>
          <w:sz w:val="32"/>
          <w:szCs w:val="32"/>
          <w:cs/>
        </w:rPr>
        <w:t>)</w:t>
      </w:r>
    </w:p>
    <w:p w:rsidR="001C41FB" w:rsidRPr="003F07F1" w:rsidRDefault="001C41FB" w:rsidP="002632BC">
      <w:pPr>
        <w:tabs>
          <w:tab w:val="left" w:pos="993"/>
          <w:tab w:val="left" w:pos="1276"/>
        </w:tabs>
        <w:spacing w:before="120" w:after="0" w:line="240" w:lineRule="auto"/>
        <w:rPr>
          <w:rFonts w:ascii="TH SarabunIT๙" w:eastAsia="Times New Roman" w:hAnsi="TH SarabunIT๙" w:cs="TH SarabunIT๙"/>
          <w:b/>
          <w:bCs/>
          <w:sz w:val="32"/>
          <w:szCs w:val="32"/>
          <w:cs/>
        </w:rPr>
      </w:pPr>
      <w:r w:rsidRPr="003F07F1">
        <w:rPr>
          <w:rFonts w:ascii="TH SarabunIT๙" w:eastAsia="Times New Roman" w:hAnsi="TH SarabunIT๙" w:cs="TH SarabunIT๙"/>
          <w:b/>
          <w:bCs/>
          <w:sz w:val="32"/>
          <w:szCs w:val="32"/>
          <w:cs/>
        </w:rPr>
        <w:t>หน่วยวัด</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002632BC" w:rsidRPr="003F07F1">
        <w:rPr>
          <w:rFonts w:ascii="TH SarabunIT๙" w:eastAsia="Times New Roman" w:hAnsi="TH SarabunIT๙" w:cs="TH SarabunIT๙" w:hint="cs"/>
          <w:b/>
          <w:bCs/>
          <w:sz w:val="32"/>
          <w:szCs w:val="32"/>
          <w:cs/>
        </w:rPr>
        <w:tab/>
      </w:r>
      <w:r w:rsidR="00F733D3" w:rsidRPr="003F07F1">
        <w:rPr>
          <w:rFonts w:ascii="TH SarabunIT๙" w:eastAsia="Times New Roman" w:hAnsi="TH SarabunIT๙" w:cs="TH SarabunIT๙" w:hint="cs"/>
          <w:b/>
          <w:bCs/>
          <w:sz w:val="32"/>
          <w:szCs w:val="32"/>
          <w:cs/>
        </w:rPr>
        <w:t>ร้อยละ</w:t>
      </w:r>
    </w:p>
    <w:p w:rsidR="001C41FB" w:rsidRPr="003F07F1" w:rsidRDefault="001C41FB" w:rsidP="002632BC">
      <w:pPr>
        <w:tabs>
          <w:tab w:val="left" w:pos="993"/>
          <w:tab w:val="left" w:pos="1276"/>
        </w:tabs>
        <w:spacing w:before="120" w:after="0" w:line="240" w:lineRule="auto"/>
        <w:rPr>
          <w:rFonts w:ascii="TH SarabunIT๙" w:eastAsia="Times New Roman" w:hAnsi="TH SarabunIT๙" w:cs="TH SarabunIT๙"/>
          <w:b/>
          <w:bCs/>
          <w:sz w:val="32"/>
          <w:szCs w:val="32"/>
        </w:rPr>
      </w:pPr>
      <w:r w:rsidRPr="003F07F1">
        <w:rPr>
          <w:rFonts w:ascii="TH SarabunIT๙" w:eastAsia="Times New Roman" w:hAnsi="TH SarabunIT๙" w:cs="TH SarabunIT๙"/>
          <w:b/>
          <w:bCs/>
          <w:sz w:val="32"/>
          <w:szCs w:val="32"/>
          <w:cs/>
        </w:rPr>
        <w:t>น้ำหนัก</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002632BC" w:rsidRPr="003F07F1">
        <w:rPr>
          <w:rFonts w:ascii="TH SarabunIT๙" w:eastAsia="Times New Roman" w:hAnsi="TH SarabunIT๙" w:cs="TH SarabunIT๙" w:hint="cs"/>
          <w:b/>
          <w:bCs/>
          <w:sz w:val="32"/>
          <w:szCs w:val="32"/>
          <w:cs/>
        </w:rPr>
        <w:tab/>
      </w:r>
      <w:r w:rsidRPr="003F07F1">
        <w:rPr>
          <w:rFonts w:ascii="TH SarabunIT๙" w:eastAsia="Times New Roman" w:hAnsi="TH SarabunIT๙" w:cs="TH SarabunIT๙"/>
          <w:b/>
          <w:bCs/>
          <w:sz w:val="32"/>
          <w:szCs w:val="32"/>
          <w:cs/>
        </w:rPr>
        <w:t xml:space="preserve">ร้อยละ </w:t>
      </w:r>
      <w:r w:rsidR="009A180D">
        <w:rPr>
          <w:rFonts w:ascii="TH SarabunIT๙" w:eastAsia="Times New Roman" w:hAnsi="TH SarabunIT๙" w:cs="TH SarabunIT๙"/>
          <w:b/>
          <w:bCs/>
          <w:sz w:val="32"/>
          <w:szCs w:val="32"/>
        </w:rPr>
        <w:t>5</w:t>
      </w:r>
      <w:r w:rsidR="00DD1C5D">
        <w:rPr>
          <w:rFonts w:ascii="TH SarabunIT๙" w:eastAsia="Times New Roman" w:hAnsi="TH SarabunIT๙" w:cs="TH SarabunIT๙"/>
          <w:b/>
          <w:bCs/>
          <w:sz w:val="32"/>
          <w:szCs w:val="32"/>
        </w:rPr>
        <w:t xml:space="preserve"> </w:t>
      </w:r>
    </w:p>
    <w:p w:rsidR="00394DDD" w:rsidRDefault="001C41FB" w:rsidP="002632BC">
      <w:pPr>
        <w:tabs>
          <w:tab w:val="left" w:pos="468"/>
          <w:tab w:val="left" w:pos="993"/>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คำอธิบาย</w:t>
      </w:r>
      <w:r w:rsidR="002632BC">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394DDD" w:rsidRPr="00B978A3" w:rsidRDefault="00B978A3" w:rsidP="00B978A3">
      <w:pPr>
        <w:pStyle w:val="aa"/>
        <w:numPr>
          <w:ilvl w:val="0"/>
          <w:numId w:val="3"/>
        </w:numPr>
        <w:tabs>
          <w:tab w:val="left" w:pos="468"/>
          <w:tab w:val="left" w:pos="1276"/>
        </w:tabs>
        <w:ind w:left="0" w:firstLine="993"/>
        <w:rPr>
          <w:rFonts w:ascii="TH SarabunIT๙" w:hAnsi="TH SarabunIT๙" w:cs="TH SarabunIT๙"/>
          <w:sz w:val="32"/>
          <w:szCs w:val="32"/>
        </w:rPr>
      </w:pPr>
      <w:r w:rsidRPr="00B978A3">
        <w:rPr>
          <w:rFonts w:ascii="TH SarabunIT๙" w:hAnsi="TH SarabunIT๙" w:cs="TH SarabunIT๙"/>
          <w:b/>
          <w:bCs/>
          <w:spacing w:val="-4"/>
          <w:sz w:val="32"/>
          <w:szCs w:val="32"/>
          <w:cs/>
        </w:rPr>
        <w:t>บันทึกข้อตกลงความร่วมมือ (</w:t>
      </w:r>
      <w:r w:rsidRPr="00B978A3">
        <w:rPr>
          <w:rFonts w:ascii="TH SarabunIT๙" w:hAnsi="TH SarabunIT๙" w:cs="TH SarabunIT๙"/>
          <w:b/>
          <w:bCs/>
          <w:spacing w:val="-4"/>
          <w:sz w:val="32"/>
          <w:szCs w:val="32"/>
        </w:rPr>
        <w:t>MOA)</w:t>
      </w:r>
      <w:r w:rsidR="000767F1" w:rsidRPr="00B978A3">
        <w:rPr>
          <w:rFonts w:ascii="TH SarabunIT๙" w:hAnsi="TH SarabunIT๙" w:cs="TH SarabunIT๙"/>
          <w:spacing w:val="-4"/>
          <w:sz w:val="32"/>
          <w:szCs w:val="32"/>
          <w:cs/>
        </w:rPr>
        <w:t xml:space="preserve"> หมายถึง</w:t>
      </w:r>
      <w:r w:rsidR="000767F1" w:rsidRPr="00B978A3">
        <w:rPr>
          <w:rFonts w:ascii="TH SarabunIT๙" w:hAnsi="TH SarabunIT๙" w:cs="TH SarabunIT๙" w:hint="cs"/>
          <w:spacing w:val="-4"/>
          <w:sz w:val="32"/>
          <w:szCs w:val="32"/>
          <w:cs/>
        </w:rPr>
        <w:t xml:space="preserve"> </w:t>
      </w:r>
      <w:r w:rsidR="000767F1" w:rsidRPr="00B978A3">
        <w:rPr>
          <w:rFonts w:ascii="TH SarabunIT๙" w:hAnsi="TH SarabunIT๙" w:cs="TH SarabunIT๙"/>
          <w:spacing w:val="-4"/>
          <w:sz w:val="32"/>
          <w:szCs w:val="32"/>
          <w:cs/>
        </w:rPr>
        <w:t>หนังสือหรือสัญญาซึ่งมีข้อความที่ระบุเป็นหลักเกณฑ์หรือวิธีการให้บุคคลที่เกี่ยวข้องต้องปฏิบัติหรือดำเนินการในเรื่องใดเรื่องหนึ่งตามที่ตกลง หรือ ตามเงื่อนไขที่กำหนดไว้</w:t>
      </w:r>
    </w:p>
    <w:p w:rsidR="00394DDD" w:rsidRDefault="00394DDD" w:rsidP="001D66A1">
      <w:pPr>
        <w:pStyle w:val="aa"/>
        <w:numPr>
          <w:ilvl w:val="0"/>
          <w:numId w:val="3"/>
        </w:numPr>
        <w:tabs>
          <w:tab w:val="left" w:pos="468"/>
          <w:tab w:val="left" w:pos="1276"/>
        </w:tabs>
        <w:ind w:left="0" w:firstLine="993"/>
        <w:jc w:val="thaiDistribute"/>
        <w:rPr>
          <w:rFonts w:ascii="TH SarabunIT๙" w:hAnsi="TH SarabunIT๙" w:cs="TH SarabunIT๙"/>
          <w:sz w:val="32"/>
          <w:szCs w:val="32"/>
        </w:rPr>
      </w:pPr>
      <w:r w:rsidRPr="001D66A1">
        <w:rPr>
          <w:rFonts w:ascii="TH SarabunIT๙" w:hAnsi="TH SarabunIT๙" w:cs="TH SarabunIT๙"/>
          <w:b/>
          <w:bCs/>
          <w:spacing w:val="-4"/>
          <w:sz w:val="32"/>
          <w:szCs w:val="32"/>
          <w:cs/>
        </w:rPr>
        <w:t>ความสำเร็จของการดำเนินงานโครงการความร่วมมือกับหน่วยงานภายนอก</w:t>
      </w:r>
      <w:r w:rsidR="000767F1" w:rsidRPr="001D66A1">
        <w:rPr>
          <w:rFonts w:ascii="TH SarabunIT๙" w:hAnsi="TH SarabunIT๙" w:cs="TH SarabunIT๙" w:hint="cs"/>
          <w:b/>
          <w:bCs/>
          <w:spacing w:val="-4"/>
          <w:sz w:val="32"/>
          <w:szCs w:val="32"/>
          <w:cs/>
        </w:rPr>
        <w:t>ภายใต้บันทึกข้อตกลง</w:t>
      </w:r>
      <w:r w:rsidR="000767F1">
        <w:rPr>
          <w:rFonts w:ascii="TH SarabunIT๙" w:hAnsi="TH SarabunIT๙" w:cs="TH SarabunIT๙" w:hint="cs"/>
          <w:b/>
          <w:bCs/>
          <w:sz w:val="32"/>
          <w:szCs w:val="32"/>
          <w:cs/>
        </w:rPr>
        <w:t xml:space="preserve"> </w:t>
      </w:r>
      <w:r w:rsidRPr="001D66A1">
        <w:rPr>
          <w:rFonts w:ascii="TH SarabunIT๙" w:hAnsi="TH SarabunIT๙" w:cs="TH SarabunIT๙"/>
          <w:spacing w:val="-4"/>
          <w:sz w:val="32"/>
          <w:szCs w:val="32"/>
          <w:cs/>
        </w:rPr>
        <w:t>พิจารณาจากความก้าวหน้าของการดำเนินงาน</w:t>
      </w:r>
      <w:r w:rsidRPr="001D66A1">
        <w:rPr>
          <w:rFonts w:ascii="TH SarabunIT๙" w:hAnsi="TH SarabunIT๙" w:cs="TH SarabunIT๙" w:hint="cs"/>
          <w:spacing w:val="-4"/>
          <w:sz w:val="32"/>
          <w:szCs w:val="32"/>
          <w:cs/>
        </w:rPr>
        <w:t>โครงการ</w:t>
      </w:r>
      <w:r w:rsidRPr="001D66A1">
        <w:rPr>
          <w:rFonts w:ascii="TH SarabunIT๙" w:hAnsi="TH SarabunIT๙" w:cs="TH SarabunIT๙"/>
          <w:spacing w:val="-4"/>
          <w:sz w:val="32"/>
          <w:szCs w:val="32"/>
          <w:cs/>
        </w:rPr>
        <w:t>เปรียบเทียบกับ</w:t>
      </w:r>
      <w:r w:rsidRPr="001D66A1">
        <w:rPr>
          <w:rFonts w:ascii="TH SarabunIT๙" w:hAnsi="TH SarabunIT๙" w:cs="TH SarabunIT๙" w:hint="cs"/>
          <w:spacing w:val="-4"/>
          <w:sz w:val="32"/>
          <w:szCs w:val="32"/>
          <w:cs/>
        </w:rPr>
        <w:t>แ</w:t>
      </w:r>
      <w:r w:rsidRPr="001D66A1">
        <w:rPr>
          <w:rFonts w:ascii="TH SarabunIT๙" w:hAnsi="TH SarabunIT๙" w:cs="TH SarabunIT๙"/>
          <w:spacing w:val="-4"/>
          <w:sz w:val="32"/>
          <w:szCs w:val="32"/>
          <w:cs/>
        </w:rPr>
        <w:t>ผนการดำเนินงานในแต่ละโครงการ</w:t>
      </w:r>
      <w:r w:rsidR="00432ED8">
        <w:rPr>
          <w:rFonts w:ascii="TH SarabunIT๙" w:hAnsi="TH SarabunIT๙" w:cs="TH SarabunIT๙" w:hint="cs"/>
          <w:sz w:val="32"/>
          <w:szCs w:val="32"/>
          <w:cs/>
        </w:rPr>
        <w:t>ที่กำหนด</w:t>
      </w:r>
    </w:p>
    <w:p w:rsidR="005469B0" w:rsidRDefault="005469B0" w:rsidP="005469B0">
      <w:pPr>
        <w:pStyle w:val="aa"/>
        <w:tabs>
          <w:tab w:val="left" w:pos="468"/>
        </w:tabs>
        <w:ind w:left="0"/>
        <w:rPr>
          <w:rFonts w:ascii="TH SarabunIT๙" w:hAnsi="TH SarabunIT๙" w:cs="TH SarabunIT๙"/>
          <w:sz w:val="32"/>
          <w:szCs w:val="32"/>
        </w:rPr>
      </w:pPr>
      <w:r w:rsidRPr="005469B0">
        <w:rPr>
          <w:rFonts w:ascii="TH SarabunIT๙" w:hAnsi="TH SarabunIT๙" w:cs="TH SarabunIT๙"/>
          <w:b/>
          <w:bCs/>
          <w:sz w:val="32"/>
          <w:szCs w:val="32"/>
          <w:cs/>
        </w:rPr>
        <w:t>เงื่อนไข :</w:t>
      </w:r>
      <w:r w:rsidRPr="005469B0">
        <w:rPr>
          <w:rFonts w:ascii="TH SarabunIT๙" w:hAnsi="TH SarabunIT๙" w:cs="TH SarabunIT๙"/>
          <w:sz w:val="32"/>
          <w:szCs w:val="32"/>
          <w:cs/>
        </w:rPr>
        <w:t xml:space="preserve">  วัดเฉพาะความสำเร็จของการดำเนินงาน</w:t>
      </w:r>
      <w:r w:rsidR="00C541CA" w:rsidRPr="00C541CA">
        <w:rPr>
          <w:rFonts w:ascii="TH SarabunIT๙" w:hAnsi="TH SarabunIT๙" w:cs="TH SarabunIT๙"/>
          <w:sz w:val="32"/>
          <w:szCs w:val="32"/>
          <w:cs/>
        </w:rPr>
        <w:t>โครงการความร่วมมือ</w:t>
      </w:r>
      <w:r w:rsidRPr="005469B0">
        <w:rPr>
          <w:rFonts w:ascii="TH SarabunIT๙" w:hAnsi="TH SarabunIT๙" w:cs="TH SarabunIT๙"/>
          <w:sz w:val="32"/>
          <w:szCs w:val="32"/>
          <w:cs/>
        </w:rPr>
        <w:t>ที่กองวิจัยฯ รับผิดชอบ</w:t>
      </w:r>
    </w:p>
    <w:p w:rsidR="004B1158" w:rsidRDefault="004B1158" w:rsidP="00D14C3C">
      <w:pPr>
        <w:tabs>
          <w:tab w:val="left" w:pos="900"/>
        </w:tabs>
        <w:spacing w:before="120" w:after="12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p w:rsidR="00394DDD" w:rsidRDefault="00394DDD" w:rsidP="00394DDD">
      <w:pPr>
        <w:tabs>
          <w:tab w:val="left" w:pos="1418"/>
          <w:tab w:val="center" w:pos="4153"/>
          <w:tab w:val="right" w:pos="8306"/>
        </w:tabs>
        <w:spacing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4E4617">
        <w:rPr>
          <w:rFonts w:ascii="TH SarabunIT๙" w:eastAsia="Times New Roman" w:hAnsi="TH SarabunIT๙" w:cs="TH SarabunIT๙" w:hint="cs"/>
          <w:sz w:val="32"/>
          <w:szCs w:val="32"/>
          <w:cs/>
        </w:rPr>
        <w:t>2.</w:t>
      </w:r>
      <w:r>
        <w:rPr>
          <w:rFonts w:ascii="TH SarabunIT๙" w:eastAsia="Times New Roman" w:hAnsi="TH SarabunIT๙" w:cs="TH SarabunIT๙" w:hint="cs"/>
          <w:sz w:val="32"/>
          <w:szCs w:val="32"/>
          <w:cs/>
        </w:rPr>
        <w:t xml:space="preserve">5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394DDD" w:rsidTr="006F5134">
        <w:trPr>
          <w:jc w:val="center"/>
        </w:trPr>
        <w:tc>
          <w:tcPr>
            <w:tcW w:w="1417" w:type="dxa"/>
          </w:tcPr>
          <w:p w:rsidR="00394DDD" w:rsidRPr="00402909" w:rsidRDefault="00394DDD" w:rsidP="006F5134">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E95509" w:rsidTr="006F5134">
        <w:trPr>
          <w:jc w:val="center"/>
        </w:trPr>
        <w:tc>
          <w:tcPr>
            <w:tcW w:w="1417" w:type="dxa"/>
          </w:tcPr>
          <w:p w:rsidR="00E95509" w:rsidRPr="00402909" w:rsidRDefault="00E95509" w:rsidP="00E95509">
            <w:pPr>
              <w:tabs>
                <w:tab w:val="left" w:pos="900"/>
              </w:tabs>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ร้อยละ</w:t>
            </w:r>
          </w:p>
        </w:tc>
        <w:tc>
          <w:tcPr>
            <w:tcW w:w="1134" w:type="dxa"/>
          </w:tcPr>
          <w:p w:rsidR="00E95509" w:rsidRPr="00402909" w:rsidRDefault="004E4617" w:rsidP="00E95509">
            <w:pPr>
              <w:ind w:left="-112" w:right="-132"/>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1134" w:type="dxa"/>
          </w:tcPr>
          <w:p w:rsidR="00E95509" w:rsidRPr="00402909" w:rsidRDefault="004E4617" w:rsidP="00E95509">
            <w:pPr>
              <w:ind w:left="-112" w:right="-132"/>
              <w:jc w:val="center"/>
              <w:rPr>
                <w:rFonts w:ascii="TH SarabunIT๙" w:hAnsi="TH SarabunIT๙" w:cs="TH SarabunIT๙"/>
                <w:sz w:val="32"/>
                <w:szCs w:val="32"/>
              </w:rPr>
            </w:pPr>
            <w:r>
              <w:rPr>
                <w:rFonts w:ascii="TH SarabunIT๙" w:hAnsi="TH SarabunIT๙" w:cs="TH SarabunIT๙" w:hint="cs"/>
                <w:sz w:val="32"/>
                <w:szCs w:val="32"/>
                <w:cs/>
              </w:rPr>
              <w:t>82.5</w:t>
            </w:r>
          </w:p>
        </w:tc>
        <w:tc>
          <w:tcPr>
            <w:tcW w:w="1134" w:type="dxa"/>
          </w:tcPr>
          <w:p w:rsidR="00E95509" w:rsidRPr="00402909" w:rsidRDefault="004E4617" w:rsidP="00E95509">
            <w:pPr>
              <w:ind w:left="-98" w:right="-90"/>
              <w:jc w:val="center"/>
              <w:rPr>
                <w:rFonts w:ascii="TH SarabunIT๙" w:hAnsi="TH SarabunIT๙" w:cs="TH SarabunIT๙"/>
                <w:sz w:val="32"/>
                <w:szCs w:val="32"/>
                <w:cs/>
              </w:rPr>
            </w:pPr>
            <w:r>
              <w:rPr>
                <w:rFonts w:ascii="TH SarabunIT๙" w:hAnsi="TH SarabunIT๙" w:cs="TH SarabunIT๙"/>
                <w:sz w:val="32"/>
                <w:szCs w:val="32"/>
              </w:rPr>
              <w:t>85</w:t>
            </w:r>
          </w:p>
        </w:tc>
        <w:tc>
          <w:tcPr>
            <w:tcW w:w="1134" w:type="dxa"/>
          </w:tcPr>
          <w:p w:rsidR="00E95509" w:rsidRPr="00402909" w:rsidRDefault="004E4617" w:rsidP="00E95509">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87.5</w:t>
            </w:r>
          </w:p>
        </w:tc>
        <w:tc>
          <w:tcPr>
            <w:tcW w:w="1063" w:type="dxa"/>
          </w:tcPr>
          <w:p w:rsidR="00E95509" w:rsidRPr="00402909" w:rsidRDefault="004E4617" w:rsidP="00E95509">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bl>
    <w:p w:rsidR="00F22999" w:rsidRPr="004B1C6E" w:rsidRDefault="00F22999" w:rsidP="007E74C3">
      <w:pPr>
        <w:spacing w:before="24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22999" w:rsidRPr="004B1C6E" w:rsidTr="006F5134">
        <w:trPr>
          <w:jc w:val="center"/>
        </w:trPr>
        <w:tc>
          <w:tcPr>
            <w:tcW w:w="3456" w:type="dxa"/>
            <w:vMerge w:val="restart"/>
            <w:shd w:val="clear" w:color="auto" w:fill="auto"/>
            <w:vAlign w:val="center"/>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4E535A" w:rsidRPr="004B1C6E" w:rsidTr="006F5134">
        <w:trPr>
          <w:trHeight w:val="384"/>
          <w:jc w:val="center"/>
        </w:trPr>
        <w:tc>
          <w:tcPr>
            <w:tcW w:w="3456" w:type="dxa"/>
            <w:vMerge/>
            <w:shd w:val="clear" w:color="auto" w:fill="auto"/>
          </w:tcPr>
          <w:p w:rsidR="004E535A" w:rsidRPr="004B1C6E" w:rsidRDefault="004E535A"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E535A" w:rsidRPr="004B1C6E" w:rsidRDefault="004E535A"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E535A" w:rsidRPr="004B1C6E" w:rsidRDefault="004E535A"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4E535A" w:rsidRPr="004B1C6E" w:rsidRDefault="004E535A"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4E535A" w:rsidRPr="004B1C6E" w:rsidRDefault="004E535A" w:rsidP="006F5134">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2560</w:t>
            </w:r>
          </w:p>
        </w:tc>
      </w:tr>
      <w:tr w:rsidR="004E535A" w:rsidRPr="004B1C6E" w:rsidTr="006F5134">
        <w:trPr>
          <w:trHeight w:val="801"/>
          <w:jc w:val="center"/>
        </w:trPr>
        <w:tc>
          <w:tcPr>
            <w:tcW w:w="3456" w:type="dxa"/>
            <w:shd w:val="clear" w:color="auto" w:fill="auto"/>
          </w:tcPr>
          <w:p w:rsidR="00AB729A" w:rsidRDefault="00AB729A" w:rsidP="00AB729A">
            <w:pPr>
              <w:spacing w:after="0" w:line="240" w:lineRule="auto"/>
              <w:rPr>
                <w:rFonts w:ascii="TH SarabunIT๙" w:hAnsi="TH SarabunIT๙" w:cs="TH SarabunIT๙"/>
                <w:sz w:val="32"/>
                <w:szCs w:val="32"/>
              </w:rPr>
            </w:pPr>
            <w:r w:rsidRPr="00AB729A">
              <w:rPr>
                <w:rFonts w:ascii="TH SarabunIT๙" w:hAnsi="TH SarabunIT๙" w:cs="TH SarabunIT๙"/>
                <w:sz w:val="32"/>
                <w:szCs w:val="32"/>
                <w:cs/>
              </w:rPr>
              <w:t>ร้อยละความสำเร็จของการดำเนินงานโครงการความร่วมม</w:t>
            </w:r>
            <w:r>
              <w:rPr>
                <w:rFonts w:ascii="TH SarabunIT๙" w:hAnsi="TH SarabunIT๙" w:cs="TH SarabunIT๙"/>
                <w:sz w:val="32"/>
                <w:szCs w:val="32"/>
                <w:cs/>
              </w:rPr>
              <w:t>ือกับหน่วยงานภายนอกภายใต้บันทึก</w:t>
            </w:r>
            <w:r w:rsidRPr="00AB729A">
              <w:rPr>
                <w:rFonts w:ascii="TH SarabunIT๙" w:hAnsi="TH SarabunIT๙" w:cs="TH SarabunIT๙"/>
                <w:sz w:val="32"/>
                <w:szCs w:val="32"/>
                <w:cs/>
              </w:rPr>
              <w:t>ข้อตกลง</w:t>
            </w:r>
          </w:p>
          <w:p w:rsidR="004E535A" w:rsidRPr="00C65A5B" w:rsidRDefault="00AB729A" w:rsidP="00AB729A">
            <w:pPr>
              <w:spacing w:after="0" w:line="240" w:lineRule="auto"/>
              <w:rPr>
                <w:rFonts w:ascii="TH SarabunIT๙" w:eastAsia="Times New Roman" w:hAnsi="TH SarabunIT๙" w:cs="TH SarabunIT๙"/>
                <w:sz w:val="32"/>
                <w:szCs w:val="32"/>
              </w:rPr>
            </w:pPr>
            <w:r w:rsidRPr="00AB729A">
              <w:rPr>
                <w:rFonts w:ascii="TH SarabunIT๙" w:hAnsi="TH SarabunIT๙" w:cs="TH SarabunIT๙"/>
                <w:sz w:val="32"/>
                <w:szCs w:val="32"/>
                <w:cs/>
              </w:rPr>
              <w:t>ความร่วมมือ (</w:t>
            </w:r>
            <w:r w:rsidRPr="00AB729A">
              <w:rPr>
                <w:rFonts w:ascii="TH SarabunIT๙" w:hAnsi="TH SarabunIT๙" w:cs="TH SarabunIT๙"/>
                <w:sz w:val="32"/>
                <w:szCs w:val="32"/>
              </w:rPr>
              <w:t>MOA)</w:t>
            </w:r>
          </w:p>
        </w:tc>
        <w:tc>
          <w:tcPr>
            <w:tcW w:w="992" w:type="dxa"/>
            <w:shd w:val="clear" w:color="auto" w:fill="auto"/>
          </w:tcPr>
          <w:p w:rsidR="004E535A" w:rsidRPr="00C65A5B" w:rsidRDefault="004E535A" w:rsidP="00C65A5B">
            <w:pPr>
              <w:spacing w:after="0" w:line="240" w:lineRule="auto"/>
              <w:jc w:val="center"/>
              <w:rPr>
                <w:rFonts w:ascii="TH SarabunIT๙" w:eastAsia="Times New Roman" w:hAnsi="TH SarabunIT๙" w:cs="TH SarabunIT๙"/>
                <w:sz w:val="32"/>
                <w:szCs w:val="32"/>
                <w:cs/>
              </w:rPr>
            </w:pPr>
            <w:r w:rsidRPr="00C65A5B">
              <w:rPr>
                <w:rFonts w:ascii="TH SarabunIT๙" w:eastAsia="Times New Roman" w:hAnsi="TH SarabunIT๙" w:cs="TH SarabunIT๙"/>
                <w:sz w:val="32"/>
                <w:szCs w:val="32"/>
                <w:cs/>
              </w:rPr>
              <w:t>ร้อยละ</w:t>
            </w:r>
          </w:p>
        </w:tc>
        <w:tc>
          <w:tcPr>
            <w:tcW w:w="1434" w:type="dxa"/>
            <w:shd w:val="clear" w:color="auto" w:fill="auto"/>
          </w:tcPr>
          <w:p w:rsidR="004E535A" w:rsidRPr="00C65A5B" w:rsidRDefault="004E535A" w:rsidP="00764F05">
            <w:pPr>
              <w:spacing w:line="240" w:lineRule="auto"/>
              <w:jc w:val="center"/>
              <w:rPr>
                <w:rFonts w:ascii="TH SarabunIT๙" w:hAnsi="TH SarabunIT๙" w:cs="TH SarabunIT๙"/>
                <w:sz w:val="32"/>
                <w:szCs w:val="32"/>
              </w:rPr>
            </w:pPr>
            <w:r w:rsidRPr="00C65A5B">
              <w:rPr>
                <w:rFonts w:ascii="TH SarabunIT๙" w:hAnsi="TH SarabunIT๙" w:cs="TH SarabunIT๙"/>
                <w:sz w:val="32"/>
                <w:szCs w:val="32"/>
                <w:cs/>
              </w:rPr>
              <w:t>-</w:t>
            </w:r>
          </w:p>
        </w:tc>
        <w:tc>
          <w:tcPr>
            <w:tcW w:w="1418" w:type="dxa"/>
            <w:shd w:val="clear" w:color="auto" w:fill="auto"/>
          </w:tcPr>
          <w:p w:rsidR="004E535A" w:rsidRPr="00C65A5B" w:rsidRDefault="004E535A" w:rsidP="00764F05">
            <w:pPr>
              <w:spacing w:after="0" w:line="240" w:lineRule="auto"/>
              <w:jc w:val="center"/>
              <w:rPr>
                <w:rFonts w:ascii="TH SarabunIT๙" w:hAnsi="TH SarabunIT๙" w:cs="TH SarabunIT๙"/>
                <w:sz w:val="32"/>
                <w:szCs w:val="32"/>
              </w:rPr>
            </w:pPr>
            <w:r w:rsidRPr="00C65A5B">
              <w:rPr>
                <w:rFonts w:ascii="TH SarabunIT๙" w:hAnsi="TH SarabunIT๙" w:cs="TH SarabunIT๙"/>
                <w:sz w:val="32"/>
                <w:szCs w:val="32"/>
                <w:cs/>
              </w:rPr>
              <w:t>83.33</w:t>
            </w:r>
          </w:p>
          <w:p w:rsidR="004E535A" w:rsidRPr="00C65A5B" w:rsidRDefault="004E535A" w:rsidP="00764F05">
            <w:pPr>
              <w:spacing w:after="0" w:line="240" w:lineRule="auto"/>
              <w:jc w:val="center"/>
              <w:rPr>
                <w:rFonts w:ascii="TH SarabunIT๙" w:hAnsi="TH SarabunIT๙" w:cs="TH SarabunIT๙"/>
                <w:sz w:val="32"/>
                <w:szCs w:val="32"/>
              </w:rPr>
            </w:pPr>
            <w:r w:rsidRPr="00C65A5B">
              <w:rPr>
                <w:rFonts w:ascii="TH SarabunIT๙" w:hAnsi="TH SarabunIT๙" w:cs="TH SarabunIT๙"/>
                <w:sz w:val="32"/>
                <w:szCs w:val="32"/>
                <w:cs/>
              </w:rPr>
              <w:t>(3 โครงการ)</w:t>
            </w:r>
          </w:p>
        </w:tc>
        <w:tc>
          <w:tcPr>
            <w:tcW w:w="1343" w:type="dxa"/>
            <w:shd w:val="clear" w:color="auto" w:fill="auto"/>
          </w:tcPr>
          <w:p w:rsidR="004E535A" w:rsidRPr="004E535A" w:rsidRDefault="004E535A" w:rsidP="004E535A">
            <w:pPr>
              <w:spacing w:after="0" w:line="240" w:lineRule="auto"/>
              <w:jc w:val="center"/>
              <w:rPr>
                <w:rFonts w:ascii="TH SarabunIT๙" w:hAnsi="TH SarabunIT๙" w:cs="TH SarabunIT๙"/>
                <w:sz w:val="32"/>
                <w:szCs w:val="32"/>
              </w:rPr>
            </w:pPr>
            <w:r w:rsidRPr="004E535A">
              <w:rPr>
                <w:rFonts w:ascii="TH SarabunIT๙" w:hAnsi="TH SarabunIT๙" w:cs="TH SarabunIT๙"/>
                <w:sz w:val="32"/>
                <w:szCs w:val="32"/>
                <w:cs/>
              </w:rPr>
              <w:t>88.14</w:t>
            </w:r>
          </w:p>
          <w:p w:rsidR="004E535A" w:rsidRPr="00C65A5B" w:rsidRDefault="00723620" w:rsidP="00C65A5B">
            <w:pPr>
              <w:spacing w:after="0" w:line="240" w:lineRule="auto"/>
              <w:jc w:val="center"/>
              <w:rPr>
                <w:rFonts w:ascii="TH SarabunIT๙" w:hAnsi="TH SarabunIT๙" w:cs="TH SarabunIT๙"/>
                <w:sz w:val="32"/>
                <w:szCs w:val="32"/>
              </w:rPr>
            </w:pPr>
            <w:r>
              <w:rPr>
                <w:rFonts w:ascii="TH SarabunIT๙" w:hAnsi="TH SarabunIT๙" w:cs="TH SarabunIT๙"/>
                <w:sz w:val="32"/>
                <w:szCs w:val="32"/>
                <w:cs/>
              </w:rPr>
              <w:t>(</w:t>
            </w:r>
            <w:r>
              <w:rPr>
                <w:rFonts w:ascii="TH SarabunIT๙" w:hAnsi="TH SarabunIT๙" w:cs="TH SarabunIT๙" w:hint="cs"/>
                <w:sz w:val="32"/>
                <w:szCs w:val="32"/>
                <w:cs/>
              </w:rPr>
              <w:t>7</w:t>
            </w:r>
            <w:r w:rsidRPr="00C65A5B">
              <w:rPr>
                <w:rFonts w:ascii="TH SarabunIT๙" w:hAnsi="TH SarabunIT๙" w:cs="TH SarabunIT๙"/>
                <w:sz w:val="32"/>
                <w:szCs w:val="32"/>
                <w:cs/>
              </w:rPr>
              <w:t xml:space="preserve"> โครงการ)</w:t>
            </w:r>
          </w:p>
        </w:tc>
      </w:tr>
    </w:tbl>
    <w:p w:rsidR="00F22999" w:rsidRPr="004B1C6E" w:rsidRDefault="00F22999" w:rsidP="001F3871">
      <w:pPr>
        <w:spacing w:before="12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C66C05" w:rsidRPr="00C66C05" w:rsidRDefault="00C66C05" w:rsidP="00C66C05">
      <w:pPr>
        <w:spacing w:before="120" w:after="0" w:line="240" w:lineRule="auto"/>
        <w:ind w:firstLine="567"/>
        <w:rPr>
          <w:rFonts w:ascii="TH SarabunIT๙" w:eastAsia="Times New Roman" w:hAnsi="TH SarabunIT๙" w:cs="TH SarabunIT๙"/>
          <w:sz w:val="32"/>
          <w:szCs w:val="32"/>
        </w:rPr>
      </w:pPr>
      <w:r w:rsidRPr="00C66C05">
        <w:rPr>
          <w:rFonts w:ascii="TH SarabunIT๙" w:eastAsia="Times New Roman" w:hAnsi="TH SarabunIT๙" w:cs="TH SarabunIT๙"/>
          <w:sz w:val="32"/>
          <w:szCs w:val="32"/>
          <w:cs/>
        </w:rPr>
        <w:t xml:space="preserve">1. </w:t>
      </w:r>
      <w:r w:rsidRPr="00C66C05">
        <w:rPr>
          <w:rFonts w:ascii="TH SarabunIT๙" w:eastAsia="Times New Roman" w:hAnsi="TH SarabunIT๙" w:cs="TH SarabunIT๙"/>
          <w:sz w:val="32"/>
          <w:szCs w:val="32"/>
        </w:rPr>
        <w:t>MOU</w:t>
      </w:r>
      <w:r w:rsidRPr="00C66C05">
        <w:rPr>
          <w:rFonts w:ascii="TH SarabunIT๙" w:eastAsia="Times New Roman" w:hAnsi="TH SarabunIT๙" w:cs="TH SarabunIT๙"/>
          <w:sz w:val="32"/>
          <w:szCs w:val="32"/>
          <w:cs/>
        </w:rPr>
        <w:t xml:space="preserve"> ระหว่างกรมฝนหลวงและการบินเกษตรกับหน่วยงานภายนอก </w:t>
      </w:r>
    </w:p>
    <w:p w:rsidR="00C66C05" w:rsidRPr="00C66C05" w:rsidRDefault="00C66C05" w:rsidP="00C66C05">
      <w:pPr>
        <w:spacing w:after="0" w:line="240" w:lineRule="auto"/>
        <w:ind w:firstLine="567"/>
        <w:rPr>
          <w:rFonts w:ascii="TH SarabunIT๙" w:eastAsia="Times New Roman" w:hAnsi="TH SarabunIT๙" w:cs="TH SarabunIT๙"/>
          <w:sz w:val="32"/>
          <w:szCs w:val="32"/>
        </w:rPr>
      </w:pPr>
      <w:r w:rsidRPr="00C66C05">
        <w:rPr>
          <w:rFonts w:ascii="TH SarabunIT๙" w:eastAsia="Times New Roman" w:hAnsi="TH SarabunIT๙" w:cs="TH SarabunIT๙"/>
          <w:sz w:val="32"/>
          <w:szCs w:val="32"/>
          <w:cs/>
        </w:rPr>
        <w:t xml:space="preserve">2. รายละเอียดแผนงาน/โครงการภายใต้ความร่วมมือ </w:t>
      </w:r>
    </w:p>
    <w:p w:rsidR="00C66C05" w:rsidRDefault="00C66C05" w:rsidP="00C66C05">
      <w:pPr>
        <w:spacing w:after="0" w:line="240" w:lineRule="auto"/>
        <w:ind w:firstLine="567"/>
        <w:rPr>
          <w:rFonts w:ascii="TH SarabunIT๙" w:eastAsia="Times New Roman" w:hAnsi="TH SarabunIT๙" w:cs="TH SarabunIT๙"/>
          <w:sz w:val="32"/>
          <w:szCs w:val="32"/>
        </w:rPr>
      </w:pPr>
      <w:r w:rsidRPr="00C66C05">
        <w:rPr>
          <w:rFonts w:ascii="TH SarabunIT๙" w:eastAsia="Times New Roman" w:hAnsi="TH SarabunIT๙" w:cs="TH SarabunIT๙"/>
          <w:sz w:val="32"/>
          <w:szCs w:val="32"/>
          <w:cs/>
        </w:rPr>
        <w:t>3. หนังสือขออนุมัติหลักการดำเนินงานโครงการ</w:t>
      </w:r>
    </w:p>
    <w:p w:rsidR="001C41FB" w:rsidRPr="00C66C05" w:rsidRDefault="00C66C05" w:rsidP="00C66C05">
      <w:pPr>
        <w:spacing w:after="0" w:line="240" w:lineRule="auto"/>
        <w:ind w:firstLine="567"/>
        <w:rPr>
          <w:rFonts w:ascii="TH SarabunIT๙" w:eastAsia="Times New Roman" w:hAnsi="TH SarabunIT๙" w:cs="TH SarabunIT๙"/>
          <w:sz w:val="32"/>
          <w:szCs w:val="32"/>
        </w:rPr>
      </w:pPr>
      <w:r w:rsidRPr="00C66C05">
        <w:rPr>
          <w:rFonts w:ascii="TH SarabunIT๙" w:eastAsia="Times New Roman" w:hAnsi="TH SarabunIT๙" w:cs="TH SarabunIT๙"/>
          <w:sz w:val="32"/>
          <w:szCs w:val="32"/>
          <w:cs/>
        </w:rPr>
        <w:t>4. รายงานผลการดำเนินงานของแผนงาน/โครงการ ภายใต้ความร่วมมือกับหน่วยงานภายนอก</w:t>
      </w:r>
    </w:p>
    <w:p w:rsidR="002F30AD" w:rsidRDefault="002F30AD"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B57D55" w:rsidRDefault="00B57D55">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br w:type="page"/>
      </w:r>
    </w:p>
    <w:p w:rsidR="00FB013A" w:rsidRPr="00E2706C" w:rsidRDefault="00FB013A" w:rsidP="004C16F2">
      <w:pPr>
        <w:pStyle w:val="3"/>
        <w:spacing w:before="120" w:line="240" w:lineRule="auto"/>
        <w:rPr>
          <w:rFonts w:ascii="TH SarabunIT๙" w:hAnsi="TH SarabunIT๙" w:cs="TH SarabunIT๙"/>
          <w:color w:val="auto"/>
          <w:spacing w:val="-6"/>
          <w:sz w:val="32"/>
          <w:szCs w:val="32"/>
          <w:cs/>
        </w:rPr>
      </w:pPr>
      <w:r w:rsidRPr="00E2706C">
        <w:rPr>
          <w:rFonts w:ascii="TH SarabunIT๙" w:eastAsia="Times New Roman" w:hAnsi="TH SarabunIT๙" w:cs="TH SarabunIT๙"/>
          <w:color w:val="auto"/>
          <w:spacing w:val="-6"/>
          <w:sz w:val="32"/>
          <w:szCs w:val="32"/>
          <w:cs/>
        </w:rPr>
        <w:lastRenderedPageBreak/>
        <w:t>1.2.</w:t>
      </w:r>
      <w:r w:rsidRPr="00E2706C">
        <w:rPr>
          <w:rFonts w:ascii="TH SarabunIT๙" w:hAnsi="TH SarabunIT๙" w:cs="TH SarabunIT๙"/>
          <w:color w:val="auto"/>
          <w:spacing w:val="-6"/>
          <w:sz w:val="32"/>
          <w:szCs w:val="32"/>
          <w:cs/>
        </w:rPr>
        <w:t xml:space="preserve">2 </w:t>
      </w:r>
      <w:r w:rsidR="00E2706C" w:rsidRPr="00E2706C">
        <w:rPr>
          <w:rFonts w:ascii="TH SarabunIT๙" w:hAnsi="TH SarabunIT๙" w:cs="TH SarabunIT๙"/>
          <w:color w:val="auto"/>
          <w:spacing w:val="-6"/>
          <w:sz w:val="32"/>
          <w:szCs w:val="32"/>
          <w:cs/>
        </w:rPr>
        <w:t>จำนวนโครงการความร่วมมือกับหน่วยงานภายนอก</w:t>
      </w:r>
      <w:r w:rsidR="00E2706C" w:rsidRPr="00E2706C">
        <w:rPr>
          <w:rFonts w:ascii="TH SarabunIT๙" w:hAnsi="TH SarabunIT๙" w:cs="TH SarabunIT๙" w:hint="cs"/>
          <w:color w:val="auto"/>
          <w:spacing w:val="-6"/>
          <w:sz w:val="32"/>
          <w:szCs w:val="32"/>
          <w:cs/>
        </w:rPr>
        <w:t xml:space="preserve"> ภายใต้บันทึกข้อตกลงความร่วมมือที่จัดทำในปี 2561</w:t>
      </w:r>
    </w:p>
    <w:p w:rsidR="00FB013A" w:rsidRPr="003F07F1" w:rsidRDefault="00FB013A" w:rsidP="004C16F2">
      <w:pPr>
        <w:tabs>
          <w:tab w:val="left" w:pos="993"/>
          <w:tab w:val="left" w:pos="1276"/>
        </w:tabs>
        <w:spacing w:before="120" w:after="0" w:line="240" w:lineRule="auto"/>
        <w:rPr>
          <w:rFonts w:ascii="TH SarabunIT๙" w:eastAsia="Times New Roman" w:hAnsi="TH SarabunIT๙" w:cs="TH SarabunIT๙"/>
          <w:b/>
          <w:bCs/>
          <w:sz w:val="32"/>
          <w:szCs w:val="32"/>
          <w:cs/>
        </w:rPr>
      </w:pPr>
      <w:r w:rsidRPr="003F07F1">
        <w:rPr>
          <w:rFonts w:ascii="TH SarabunIT๙" w:eastAsia="Times New Roman" w:hAnsi="TH SarabunIT๙" w:cs="TH SarabunIT๙"/>
          <w:b/>
          <w:bCs/>
          <w:sz w:val="32"/>
          <w:szCs w:val="32"/>
          <w:cs/>
        </w:rPr>
        <w:t>หน่วยวัด</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Pr="003F07F1">
        <w:rPr>
          <w:rFonts w:ascii="TH SarabunIT๙" w:eastAsia="Times New Roman" w:hAnsi="TH SarabunIT๙" w:cs="TH SarabunIT๙" w:hint="cs"/>
          <w:b/>
          <w:bCs/>
          <w:sz w:val="32"/>
          <w:szCs w:val="32"/>
          <w:cs/>
        </w:rPr>
        <w:tab/>
      </w:r>
      <w:r w:rsidR="007C2E3F" w:rsidRPr="007C2E3F">
        <w:rPr>
          <w:rFonts w:ascii="TH SarabunIT๙" w:eastAsia="Times New Roman" w:hAnsi="TH SarabunIT๙" w:cs="TH SarabunIT๙" w:hint="cs"/>
          <w:b/>
          <w:bCs/>
          <w:sz w:val="32"/>
          <w:szCs w:val="32"/>
          <w:cs/>
        </w:rPr>
        <w:t>จำนวน</w:t>
      </w:r>
    </w:p>
    <w:p w:rsidR="00FB013A" w:rsidRPr="003F07F1" w:rsidRDefault="00FB013A" w:rsidP="00FB013A">
      <w:pPr>
        <w:tabs>
          <w:tab w:val="left" w:pos="993"/>
          <w:tab w:val="left" w:pos="1276"/>
        </w:tabs>
        <w:spacing w:before="120" w:after="0" w:line="240" w:lineRule="auto"/>
        <w:rPr>
          <w:rFonts w:ascii="TH SarabunIT๙" w:eastAsia="Times New Roman" w:hAnsi="TH SarabunIT๙" w:cs="TH SarabunIT๙"/>
          <w:b/>
          <w:bCs/>
          <w:sz w:val="32"/>
          <w:szCs w:val="32"/>
        </w:rPr>
      </w:pPr>
      <w:r w:rsidRPr="003F07F1">
        <w:rPr>
          <w:rFonts w:ascii="TH SarabunIT๙" w:eastAsia="Times New Roman" w:hAnsi="TH SarabunIT๙" w:cs="TH SarabunIT๙"/>
          <w:b/>
          <w:bCs/>
          <w:sz w:val="32"/>
          <w:szCs w:val="32"/>
          <w:cs/>
        </w:rPr>
        <w:t>น้ำหนัก</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Pr="003F07F1">
        <w:rPr>
          <w:rFonts w:ascii="TH SarabunIT๙" w:eastAsia="Times New Roman" w:hAnsi="TH SarabunIT๙" w:cs="TH SarabunIT๙" w:hint="cs"/>
          <w:b/>
          <w:bCs/>
          <w:sz w:val="32"/>
          <w:szCs w:val="32"/>
          <w:cs/>
        </w:rPr>
        <w:tab/>
      </w:r>
      <w:r w:rsidRPr="003F07F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b/>
          <w:bCs/>
          <w:sz w:val="32"/>
          <w:szCs w:val="32"/>
        </w:rPr>
        <w:t>5</w:t>
      </w:r>
    </w:p>
    <w:p w:rsidR="00FB013A" w:rsidRDefault="00FB013A" w:rsidP="00FB013A">
      <w:pPr>
        <w:tabs>
          <w:tab w:val="left" w:pos="468"/>
          <w:tab w:val="left" w:pos="993"/>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FB013A" w:rsidRPr="00D719B5" w:rsidRDefault="00D719B5" w:rsidP="00ED555E">
      <w:pPr>
        <w:pStyle w:val="aa"/>
        <w:tabs>
          <w:tab w:val="left" w:pos="0"/>
          <w:tab w:val="left" w:pos="468"/>
        </w:tabs>
        <w:ind w:left="0" w:firstLine="1276"/>
        <w:jc w:val="thaiDistribute"/>
        <w:rPr>
          <w:rFonts w:ascii="TH SarabunIT๙" w:hAnsi="TH SarabunIT๙" w:cs="TH SarabunIT๙"/>
          <w:sz w:val="32"/>
          <w:szCs w:val="32"/>
        </w:rPr>
      </w:pPr>
      <w:r w:rsidRPr="00ED555E">
        <w:rPr>
          <w:rFonts w:ascii="TH SarabunIT๙" w:hAnsi="TH SarabunIT๙" w:cs="TH SarabunIT๙" w:hint="cs"/>
          <w:spacing w:val="-4"/>
          <w:sz w:val="32"/>
          <w:szCs w:val="32"/>
          <w:cs/>
        </w:rPr>
        <w:t>เป็น</w:t>
      </w:r>
      <w:r w:rsidR="003E27AC" w:rsidRPr="00ED555E">
        <w:rPr>
          <w:rFonts w:ascii="TH SarabunIT๙" w:hAnsi="TH SarabunIT๙" w:cs="TH SarabunIT๙" w:hint="cs"/>
          <w:spacing w:val="-4"/>
          <w:sz w:val="32"/>
          <w:szCs w:val="32"/>
          <w:cs/>
        </w:rPr>
        <w:t>การจัดทำ</w:t>
      </w:r>
      <w:r w:rsidR="00C76F89" w:rsidRPr="00ED555E">
        <w:rPr>
          <w:rFonts w:ascii="TH SarabunIT๙" w:hAnsi="TH SarabunIT๙" w:cs="TH SarabunIT๙" w:hint="cs"/>
          <w:spacing w:val="-4"/>
          <w:sz w:val="32"/>
          <w:szCs w:val="32"/>
          <w:cs/>
        </w:rPr>
        <w:t>โครงการ</w:t>
      </w:r>
      <w:r w:rsidR="003E27AC" w:rsidRPr="00ED555E">
        <w:rPr>
          <w:rFonts w:ascii="TH SarabunIT๙" w:hAnsi="TH SarabunIT๙" w:cs="TH SarabunIT๙" w:hint="cs"/>
          <w:spacing w:val="-4"/>
          <w:sz w:val="32"/>
          <w:szCs w:val="32"/>
          <w:cs/>
        </w:rPr>
        <w:t>ใหม่ภายใต้</w:t>
      </w:r>
      <w:r w:rsidR="00C76F89" w:rsidRPr="00ED555E">
        <w:rPr>
          <w:rFonts w:ascii="TH SarabunIT๙" w:hAnsi="TH SarabunIT๙" w:cs="TH SarabunIT๙" w:hint="cs"/>
          <w:spacing w:val="-4"/>
          <w:sz w:val="32"/>
          <w:szCs w:val="32"/>
          <w:cs/>
        </w:rPr>
        <w:t>ความร่วมมือกับหน่วยงานภายนอกที่</w:t>
      </w:r>
      <w:r w:rsidRPr="00ED555E">
        <w:rPr>
          <w:rFonts w:ascii="TH SarabunIT๙" w:hAnsi="TH SarabunIT๙" w:cs="TH SarabunIT๙" w:hint="cs"/>
          <w:spacing w:val="-4"/>
          <w:sz w:val="32"/>
          <w:szCs w:val="32"/>
          <w:cs/>
        </w:rPr>
        <w:t>มีบันทึกข้อตกลงความร่วมมือ</w:t>
      </w:r>
      <w:r w:rsidRPr="00D719B5">
        <w:rPr>
          <w:rFonts w:ascii="TH SarabunIT๙" w:hAnsi="TH SarabunIT๙" w:cs="TH SarabunIT๙" w:hint="cs"/>
          <w:sz w:val="32"/>
          <w:szCs w:val="32"/>
          <w:cs/>
        </w:rPr>
        <w:t xml:space="preserve"> (</w:t>
      </w:r>
      <w:r w:rsidRPr="00D719B5">
        <w:rPr>
          <w:rFonts w:ascii="TH SarabunIT๙" w:hAnsi="TH SarabunIT๙" w:cs="TH SarabunIT๙"/>
          <w:sz w:val="32"/>
          <w:szCs w:val="32"/>
        </w:rPr>
        <w:t>MOA</w:t>
      </w:r>
      <w:r w:rsidRPr="00D719B5">
        <w:rPr>
          <w:rFonts w:ascii="TH SarabunIT๙" w:hAnsi="TH SarabunIT๙" w:cs="TH SarabunIT๙" w:hint="cs"/>
          <w:sz w:val="32"/>
          <w:szCs w:val="32"/>
          <w:cs/>
        </w:rPr>
        <w:t xml:space="preserve">) </w:t>
      </w:r>
      <w:r w:rsidR="001B170E" w:rsidRPr="00D719B5">
        <w:rPr>
          <w:rFonts w:ascii="TH SarabunIT๙" w:hAnsi="TH SarabunIT๙" w:cs="TH SarabunIT๙" w:hint="cs"/>
          <w:sz w:val="32"/>
          <w:szCs w:val="32"/>
          <w:cs/>
        </w:rPr>
        <w:t>ในปี</w:t>
      </w:r>
      <w:r w:rsidR="00ED555E">
        <w:rPr>
          <w:rFonts w:ascii="TH SarabunIT๙" w:hAnsi="TH SarabunIT๙" w:cs="TH SarabunIT๙" w:hint="cs"/>
          <w:sz w:val="32"/>
          <w:szCs w:val="32"/>
          <w:cs/>
        </w:rPr>
        <w:t>งบประมาณ พ.ศ.</w:t>
      </w:r>
      <w:r w:rsidR="001B170E" w:rsidRPr="00D719B5">
        <w:rPr>
          <w:rFonts w:ascii="TH SarabunIT๙" w:hAnsi="TH SarabunIT๙" w:cs="TH SarabunIT๙" w:hint="cs"/>
          <w:sz w:val="32"/>
          <w:szCs w:val="32"/>
          <w:cs/>
        </w:rPr>
        <w:t xml:space="preserve"> 2561</w:t>
      </w:r>
    </w:p>
    <w:p w:rsidR="00C169FE" w:rsidRPr="00E22EE2" w:rsidRDefault="00C169FE" w:rsidP="00C169FE">
      <w:pPr>
        <w:pStyle w:val="aa"/>
        <w:tabs>
          <w:tab w:val="left" w:pos="468"/>
        </w:tabs>
        <w:ind w:left="0"/>
        <w:rPr>
          <w:rFonts w:ascii="TH SarabunIT๙" w:hAnsi="TH SarabunIT๙" w:cs="TH SarabunIT๙"/>
          <w:sz w:val="32"/>
          <w:szCs w:val="32"/>
        </w:rPr>
      </w:pPr>
      <w:r w:rsidRPr="00E22EE2">
        <w:rPr>
          <w:rFonts w:ascii="TH SarabunIT๙" w:hAnsi="TH SarabunIT๙" w:cs="TH SarabunIT๙"/>
          <w:b/>
          <w:bCs/>
          <w:sz w:val="32"/>
          <w:szCs w:val="32"/>
          <w:cs/>
        </w:rPr>
        <w:t>เงื่อนไข :</w:t>
      </w:r>
      <w:r w:rsidRPr="00E22EE2">
        <w:rPr>
          <w:rFonts w:ascii="TH SarabunIT๙" w:hAnsi="TH SarabunIT๙" w:cs="TH SarabunIT๙"/>
          <w:sz w:val="32"/>
          <w:szCs w:val="32"/>
          <w:cs/>
        </w:rPr>
        <w:t xml:space="preserve">  วัดเฉพาะโครงการความร่วมมือที่กองวิจัยฯ รับผิดชอบ</w:t>
      </w:r>
      <w:r w:rsidR="00D719B5" w:rsidRPr="00E22EE2">
        <w:rPr>
          <w:rFonts w:ascii="TH SarabunIT๙" w:hAnsi="TH SarabunIT๙" w:cs="TH SarabunIT๙"/>
          <w:sz w:val="32"/>
          <w:szCs w:val="32"/>
        </w:rPr>
        <w:t xml:space="preserve"> </w:t>
      </w:r>
    </w:p>
    <w:p w:rsidR="00FB013A" w:rsidRDefault="00FB013A" w:rsidP="00FB013A">
      <w:pPr>
        <w:tabs>
          <w:tab w:val="left" w:pos="900"/>
        </w:tabs>
        <w:spacing w:before="120" w:after="12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FB013A" w:rsidTr="00764F05">
        <w:trPr>
          <w:jc w:val="center"/>
        </w:trPr>
        <w:tc>
          <w:tcPr>
            <w:tcW w:w="1417" w:type="dxa"/>
          </w:tcPr>
          <w:p w:rsidR="00FB013A" w:rsidRPr="00402909" w:rsidRDefault="00FB013A" w:rsidP="00764F05">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FB013A" w:rsidRPr="00402909" w:rsidRDefault="00FB013A" w:rsidP="00764F05">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FB013A" w:rsidRPr="00402909" w:rsidRDefault="00FB013A" w:rsidP="00764F05">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FB013A" w:rsidRPr="00402909" w:rsidRDefault="00FB013A" w:rsidP="00764F05">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FB013A" w:rsidRPr="00402909" w:rsidRDefault="00FB013A" w:rsidP="00764F05">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FB013A" w:rsidRPr="00402909" w:rsidRDefault="00FB013A" w:rsidP="00764F05">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FB013A" w:rsidTr="00764F05">
        <w:trPr>
          <w:jc w:val="center"/>
        </w:trPr>
        <w:tc>
          <w:tcPr>
            <w:tcW w:w="1417" w:type="dxa"/>
          </w:tcPr>
          <w:p w:rsidR="00FB013A" w:rsidRPr="00FF2153" w:rsidRDefault="00F04FD5" w:rsidP="00D719B5">
            <w:pPr>
              <w:tabs>
                <w:tab w:val="left" w:pos="900"/>
              </w:tabs>
              <w:jc w:val="center"/>
              <w:rPr>
                <w:rFonts w:ascii="TH SarabunIT๙" w:eastAsia="Times New Roman" w:hAnsi="TH SarabunIT๙" w:cs="TH SarabunIT๙"/>
                <w:sz w:val="32"/>
                <w:szCs w:val="32"/>
              </w:rPr>
            </w:pPr>
            <w:r w:rsidRPr="00FF2153">
              <w:rPr>
                <w:rFonts w:ascii="TH SarabunIT๙" w:eastAsia="Times New Roman" w:hAnsi="TH SarabunIT๙" w:cs="TH SarabunIT๙" w:hint="cs"/>
                <w:sz w:val="32"/>
                <w:szCs w:val="32"/>
                <w:cs/>
              </w:rPr>
              <w:t>จำนวน</w:t>
            </w:r>
          </w:p>
        </w:tc>
        <w:tc>
          <w:tcPr>
            <w:tcW w:w="1134" w:type="dxa"/>
          </w:tcPr>
          <w:p w:rsidR="00BD6B1B" w:rsidRDefault="00F04FD5" w:rsidP="00764F05">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1</w:t>
            </w:r>
            <w:r w:rsidR="00BD6B1B">
              <w:rPr>
                <w:rFonts w:ascii="TH SarabunIT๙" w:hAnsi="TH SarabunIT๙" w:cs="TH SarabunIT๙"/>
                <w:sz w:val="32"/>
                <w:szCs w:val="32"/>
              </w:rPr>
              <w:t xml:space="preserve"> </w:t>
            </w:r>
          </w:p>
          <w:p w:rsidR="00FB013A" w:rsidRPr="00F04FD5" w:rsidRDefault="00BD6B1B" w:rsidP="00764F05">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โครงการ</w:t>
            </w:r>
          </w:p>
        </w:tc>
        <w:tc>
          <w:tcPr>
            <w:tcW w:w="1134" w:type="dxa"/>
          </w:tcPr>
          <w:p w:rsidR="00FB013A" w:rsidRPr="00F04FD5" w:rsidRDefault="00F04FD5" w:rsidP="00764F05">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w:t>
            </w:r>
          </w:p>
        </w:tc>
        <w:tc>
          <w:tcPr>
            <w:tcW w:w="1134" w:type="dxa"/>
          </w:tcPr>
          <w:p w:rsidR="00FB013A" w:rsidRDefault="00F04FD5" w:rsidP="00764F05">
            <w:pPr>
              <w:ind w:left="-98" w:right="-90"/>
              <w:jc w:val="center"/>
              <w:rPr>
                <w:rFonts w:ascii="TH SarabunIT๙" w:hAnsi="TH SarabunIT๙" w:cs="TH SarabunIT๙"/>
                <w:sz w:val="32"/>
                <w:szCs w:val="32"/>
              </w:rPr>
            </w:pPr>
            <w:r w:rsidRPr="00F04FD5">
              <w:rPr>
                <w:rFonts w:ascii="TH SarabunIT๙" w:hAnsi="TH SarabunIT๙" w:cs="TH SarabunIT๙" w:hint="cs"/>
                <w:sz w:val="32"/>
                <w:szCs w:val="32"/>
                <w:cs/>
              </w:rPr>
              <w:t>2</w:t>
            </w:r>
          </w:p>
          <w:p w:rsidR="00BD6B1B" w:rsidRPr="00F04FD5" w:rsidRDefault="00BD6B1B" w:rsidP="00764F05">
            <w:pPr>
              <w:ind w:left="-98" w:right="-90"/>
              <w:jc w:val="center"/>
              <w:rPr>
                <w:rFonts w:ascii="TH SarabunIT๙" w:hAnsi="TH SarabunIT๙" w:cs="TH SarabunIT๙"/>
                <w:sz w:val="32"/>
                <w:szCs w:val="32"/>
                <w:cs/>
              </w:rPr>
            </w:pPr>
            <w:r>
              <w:rPr>
                <w:rFonts w:ascii="TH SarabunIT๙" w:hAnsi="TH SarabunIT๙" w:cs="TH SarabunIT๙" w:hint="cs"/>
                <w:sz w:val="32"/>
                <w:szCs w:val="32"/>
                <w:cs/>
              </w:rPr>
              <w:t>โครงการ</w:t>
            </w:r>
          </w:p>
        </w:tc>
        <w:tc>
          <w:tcPr>
            <w:tcW w:w="1134" w:type="dxa"/>
          </w:tcPr>
          <w:p w:rsidR="00FB013A" w:rsidRPr="00F04FD5" w:rsidRDefault="00F04FD5" w:rsidP="00764F05">
            <w:pPr>
              <w:ind w:left="-107" w:right="-131"/>
              <w:jc w:val="center"/>
              <w:rPr>
                <w:rFonts w:ascii="TH SarabunIT๙" w:hAnsi="TH SarabunIT๙" w:cs="TH SarabunIT๙"/>
                <w:sz w:val="32"/>
                <w:szCs w:val="32"/>
                <w:cs/>
              </w:rPr>
            </w:pPr>
            <w:r w:rsidRPr="00F04FD5">
              <w:rPr>
                <w:rFonts w:ascii="TH SarabunIT๙" w:hAnsi="TH SarabunIT๙" w:cs="TH SarabunIT๙" w:hint="cs"/>
                <w:sz w:val="32"/>
                <w:szCs w:val="32"/>
                <w:cs/>
              </w:rPr>
              <w:t>-</w:t>
            </w:r>
          </w:p>
        </w:tc>
        <w:tc>
          <w:tcPr>
            <w:tcW w:w="1063" w:type="dxa"/>
          </w:tcPr>
          <w:p w:rsidR="00FB013A" w:rsidRDefault="00F04FD5" w:rsidP="00764F05">
            <w:pPr>
              <w:ind w:left="-112" w:right="-132"/>
              <w:jc w:val="center"/>
              <w:rPr>
                <w:rFonts w:ascii="TH SarabunIT๙" w:hAnsi="TH SarabunIT๙" w:cs="TH SarabunIT๙"/>
                <w:sz w:val="32"/>
                <w:szCs w:val="32"/>
              </w:rPr>
            </w:pPr>
            <w:r w:rsidRPr="00F04FD5">
              <w:rPr>
                <w:rFonts w:ascii="TH SarabunIT๙" w:hAnsi="TH SarabunIT๙" w:cs="TH SarabunIT๙" w:hint="cs"/>
                <w:sz w:val="32"/>
                <w:szCs w:val="32"/>
                <w:cs/>
              </w:rPr>
              <w:t>3</w:t>
            </w:r>
          </w:p>
          <w:p w:rsidR="00BD6B1B" w:rsidRPr="00F04FD5" w:rsidRDefault="00BD6B1B" w:rsidP="00764F05">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โครงการ</w:t>
            </w:r>
          </w:p>
        </w:tc>
      </w:tr>
    </w:tbl>
    <w:p w:rsidR="00FB013A" w:rsidRPr="004B1C6E" w:rsidRDefault="00FB013A" w:rsidP="00FB013A">
      <w:pPr>
        <w:spacing w:before="24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B013A" w:rsidRPr="004B1C6E" w:rsidTr="00764F05">
        <w:trPr>
          <w:jc w:val="center"/>
        </w:trPr>
        <w:tc>
          <w:tcPr>
            <w:tcW w:w="3456" w:type="dxa"/>
            <w:vMerge w:val="restart"/>
            <w:shd w:val="clear" w:color="auto" w:fill="auto"/>
            <w:vAlign w:val="center"/>
          </w:tcPr>
          <w:p w:rsidR="00FB013A" w:rsidRPr="004B1C6E" w:rsidRDefault="00FB013A"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B013A" w:rsidRPr="004B1C6E" w:rsidRDefault="00FB013A"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B013A" w:rsidRPr="004B1C6E" w:rsidRDefault="00FB013A"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FB013A" w:rsidRPr="004B1C6E" w:rsidTr="00764F05">
        <w:trPr>
          <w:trHeight w:val="384"/>
          <w:jc w:val="center"/>
        </w:trPr>
        <w:tc>
          <w:tcPr>
            <w:tcW w:w="3456" w:type="dxa"/>
            <w:vMerge/>
            <w:shd w:val="clear" w:color="auto" w:fill="auto"/>
          </w:tcPr>
          <w:p w:rsidR="00FB013A" w:rsidRPr="004B1C6E" w:rsidRDefault="00FB013A" w:rsidP="00764F0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B013A" w:rsidRPr="004B1C6E" w:rsidRDefault="00FB013A" w:rsidP="00764F05">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FB013A" w:rsidRPr="004B1C6E" w:rsidRDefault="00FB013A"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FB013A" w:rsidRPr="004B1C6E" w:rsidRDefault="00FB013A"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FB013A" w:rsidRPr="004B1C6E" w:rsidRDefault="00FB013A" w:rsidP="00764F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2560</w:t>
            </w:r>
          </w:p>
        </w:tc>
      </w:tr>
      <w:tr w:rsidR="000C5079" w:rsidRPr="004B1C6E" w:rsidTr="00764F05">
        <w:trPr>
          <w:trHeight w:val="801"/>
          <w:jc w:val="center"/>
        </w:trPr>
        <w:tc>
          <w:tcPr>
            <w:tcW w:w="3456" w:type="dxa"/>
            <w:shd w:val="clear" w:color="auto" w:fill="auto"/>
          </w:tcPr>
          <w:p w:rsidR="000C5079" w:rsidRPr="005F6BA2" w:rsidRDefault="005F6BA2" w:rsidP="00764F05">
            <w:pPr>
              <w:spacing w:after="0" w:line="240" w:lineRule="auto"/>
              <w:rPr>
                <w:rFonts w:ascii="TH SarabunIT๙" w:eastAsia="Times New Roman" w:hAnsi="TH SarabunIT๙" w:cs="TH SarabunIT๙"/>
                <w:sz w:val="32"/>
                <w:szCs w:val="32"/>
              </w:rPr>
            </w:pPr>
            <w:r w:rsidRPr="005F6BA2">
              <w:rPr>
                <w:rFonts w:ascii="TH SarabunIT๙" w:hAnsi="TH SarabunIT๙" w:cs="TH SarabunIT๙"/>
                <w:sz w:val="32"/>
                <w:szCs w:val="32"/>
                <w:cs/>
              </w:rPr>
              <w:t>จำนวนโครงการความร่วมมือกับหน่วยงานภายนอก ภายใต้บันทึก</w:t>
            </w:r>
            <w:r w:rsidRPr="005F6BA2">
              <w:rPr>
                <w:rFonts w:ascii="TH SarabunIT๙" w:hAnsi="TH SarabunIT๙" w:cs="TH SarabunIT๙"/>
                <w:spacing w:val="-8"/>
                <w:sz w:val="32"/>
                <w:szCs w:val="32"/>
                <w:cs/>
              </w:rPr>
              <w:t>ข้อตกลงความร่วมมือที่จัดทำในปี 2561</w:t>
            </w:r>
          </w:p>
        </w:tc>
        <w:tc>
          <w:tcPr>
            <w:tcW w:w="992" w:type="dxa"/>
            <w:shd w:val="clear" w:color="auto" w:fill="auto"/>
          </w:tcPr>
          <w:p w:rsidR="000C5079" w:rsidRPr="00C65A5B" w:rsidRDefault="000C5079" w:rsidP="00764F05">
            <w:pPr>
              <w:spacing w:after="0" w:line="240" w:lineRule="auto"/>
              <w:jc w:val="center"/>
              <w:rPr>
                <w:rFonts w:ascii="TH SarabunIT๙" w:eastAsia="Times New Roman" w:hAnsi="TH SarabunIT๙" w:cs="TH SarabunIT๙"/>
                <w:sz w:val="32"/>
                <w:szCs w:val="32"/>
                <w:cs/>
              </w:rPr>
            </w:pPr>
            <w:r w:rsidRPr="00FF2153">
              <w:rPr>
                <w:rFonts w:ascii="TH SarabunIT๙" w:eastAsia="Times New Roman" w:hAnsi="TH SarabunIT๙" w:cs="TH SarabunIT๙" w:hint="cs"/>
                <w:sz w:val="32"/>
                <w:szCs w:val="32"/>
                <w:cs/>
              </w:rPr>
              <w:t>จำนวน</w:t>
            </w:r>
            <w:r w:rsidRPr="00FF2153">
              <w:rPr>
                <w:rFonts w:ascii="TH SarabunIT๙" w:eastAsia="Times New Roman" w:hAnsi="TH SarabunIT๙" w:cs="TH SarabunIT๙"/>
                <w:sz w:val="32"/>
                <w:szCs w:val="32"/>
              </w:rPr>
              <w:t xml:space="preserve"> MOA</w:t>
            </w:r>
          </w:p>
        </w:tc>
        <w:tc>
          <w:tcPr>
            <w:tcW w:w="1434" w:type="dxa"/>
            <w:shd w:val="clear" w:color="auto" w:fill="auto"/>
          </w:tcPr>
          <w:p w:rsidR="000C5079" w:rsidRPr="00C65A5B" w:rsidRDefault="000C5079" w:rsidP="00764F05">
            <w:pPr>
              <w:spacing w:line="240" w:lineRule="auto"/>
              <w:jc w:val="center"/>
              <w:rPr>
                <w:rFonts w:ascii="TH SarabunIT๙" w:hAnsi="TH SarabunIT๙" w:cs="TH SarabunIT๙"/>
                <w:sz w:val="32"/>
                <w:szCs w:val="32"/>
              </w:rPr>
            </w:pPr>
            <w:r w:rsidRPr="00C65A5B">
              <w:rPr>
                <w:rFonts w:ascii="TH SarabunIT๙" w:hAnsi="TH SarabunIT๙" w:cs="TH SarabunIT๙"/>
                <w:sz w:val="32"/>
                <w:szCs w:val="32"/>
                <w:cs/>
              </w:rPr>
              <w:t>-</w:t>
            </w:r>
          </w:p>
        </w:tc>
        <w:tc>
          <w:tcPr>
            <w:tcW w:w="1418" w:type="dxa"/>
            <w:shd w:val="clear" w:color="auto" w:fill="auto"/>
          </w:tcPr>
          <w:p w:rsidR="000C5079" w:rsidRDefault="000C5079" w:rsidP="000C5079">
            <w:pPr>
              <w:jc w:val="center"/>
            </w:pPr>
            <w:r w:rsidRPr="002E4539">
              <w:rPr>
                <w:rFonts w:ascii="TH SarabunIT๙" w:hAnsi="TH SarabunIT๙" w:cs="TH SarabunIT๙"/>
                <w:sz w:val="32"/>
                <w:szCs w:val="32"/>
                <w:cs/>
              </w:rPr>
              <w:t>-</w:t>
            </w:r>
          </w:p>
        </w:tc>
        <w:tc>
          <w:tcPr>
            <w:tcW w:w="1343" w:type="dxa"/>
            <w:shd w:val="clear" w:color="auto" w:fill="auto"/>
          </w:tcPr>
          <w:p w:rsidR="000C5079" w:rsidRDefault="000C5079" w:rsidP="000C5079">
            <w:pPr>
              <w:jc w:val="center"/>
            </w:pPr>
            <w:r w:rsidRPr="002E4539">
              <w:rPr>
                <w:rFonts w:ascii="TH SarabunIT๙" w:hAnsi="TH SarabunIT๙" w:cs="TH SarabunIT๙"/>
                <w:sz w:val="32"/>
                <w:szCs w:val="32"/>
                <w:cs/>
              </w:rPr>
              <w:t>-</w:t>
            </w:r>
          </w:p>
        </w:tc>
      </w:tr>
    </w:tbl>
    <w:p w:rsidR="00FB013A" w:rsidRPr="004B1C6E" w:rsidRDefault="00FB013A" w:rsidP="00FB013A">
      <w:pPr>
        <w:spacing w:before="12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FB013A" w:rsidRDefault="00FB013A" w:rsidP="00FB013A">
      <w:pPr>
        <w:spacing w:before="120" w:after="0" w:line="240" w:lineRule="auto"/>
        <w:ind w:firstLine="567"/>
        <w:rPr>
          <w:rFonts w:ascii="TH SarabunIT๙" w:eastAsia="Times New Roman" w:hAnsi="TH SarabunIT๙" w:cs="TH SarabunIT๙"/>
          <w:sz w:val="32"/>
          <w:szCs w:val="32"/>
        </w:rPr>
      </w:pPr>
      <w:r w:rsidRPr="00C66C05">
        <w:rPr>
          <w:rFonts w:ascii="TH SarabunIT๙" w:eastAsia="Times New Roman" w:hAnsi="TH SarabunIT๙" w:cs="TH SarabunIT๙"/>
          <w:sz w:val="32"/>
          <w:szCs w:val="32"/>
        </w:rPr>
        <w:t>MOU</w:t>
      </w:r>
      <w:r w:rsidRPr="00C66C05">
        <w:rPr>
          <w:rFonts w:ascii="TH SarabunIT๙" w:eastAsia="Times New Roman" w:hAnsi="TH SarabunIT๙" w:cs="TH SarabunIT๙"/>
          <w:sz w:val="32"/>
          <w:szCs w:val="32"/>
          <w:cs/>
        </w:rPr>
        <w:t xml:space="preserve"> </w:t>
      </w:r>
      <w:r w:rsidR="00170E35">
        <w:rPr>
          <w:rFonts w:ascii="TH SarabunIT๙" w:eastAsia="Times New Roman" w:hAnsi="TH SarabunIT๙" w:cs="TH SarabunIT๙" w:hint="cs"/>
          <w:sz w:val="32"/>
          <w:szCs w:val="32"/>
          <w:cs/>
        </w:rPr>
        <w:t>และ</w:t>
      </w:r>
      <w:r w:rsidR="00170E35">
        <w:rPr>
          <w:rFonts w:ascii="TH SarabunIT๙" w:eastAsia="Times New Roman" w:hAnsi="TH SarabunIT๙" w:cs="TH SarabunIT๙"/>
          <w:sz w:val="32"/>
          <w:szCs w:val="32"/>
        </w:rPr>
        <w:t xml:space="preserve"> </w:t>
      </w:r>
      <w:r w:rsidR="00170E35" w:rsidRPr="00FF2153">
        <w:rPr>
          <w:rFonts w:ascii="TH SarabunIT๙" w:eastAsia="Times New Roman" w:hAnsi="TH SarabunIT๙" w:cs="TH SarabunIT๙"/>
          <w:sz w:val="32"/>
          <w:szCs w:val="32"/>
        </w:rPr>
        <w:t>MOA</w:t>
      </w:r>
      <w:r w:rsidR="00170E35" w:rsidRPr="00C66C05">
        <w:rPr>
          <w:rFonts w:ascii="TH SarabunIT๙" w:eastAsia="Times New Roman" w:hAnsi="TH SarabunIT๙" w:cs="TH SarabunIT๙"/>
          <w:sz w:val="32"/>
          <w:szCs w:val="32"/>
          <w:cs/>
        </w:rPr>
        <w:t xml:space="preserve"> </w:t>
      </w:r>
      <w:r w:rsidRPr="00C66C05">
        <w:rPr>
          <w:rFonts w:ascii="TH SarabunIT๙" w:eastAsia="Times New Roman" w:hAnsi="TH SarabunIT๙" w:cs="TH SarabunIT๙"/>
          <w:sz w:val="32"/>
          <w:szCs w:val="32"/>
          <w:cs/>
        </w:rPr>
        <w:t xml:space="preserve">ระหว่างกรมฝนหลวงและการบินเกษตรกับหน่วยงานภายนอก </w:t>
      </w:r>
    </w:p>
    <w:p w:rsidR="00FB013A" w:rsidRDefault="00FB013A">
      <w:pPr>
        <w:rPr>
          <w:rFonts w:ascii="TH SarabunIT๙" w:eastAsia="Times New Roman" w:hAnsi="TH SarabunIT๙" w:cs="TH SarabunIT๙"/>
          <w:b/>
          <w:bCs/>
          <w:sz w:val="32"/>
          <w:szCs w:val="32"/>
        </w:rPr>
      </w:pPr>
    </w:p>
    <w:p w:rsidR="00FB013A" w:rsidRDefault="00FB013A">
      <w:pPr>
        <w:rPr>
          <w:rFonts w:ascii="TH SarabunIT๙" w:eastAsia="Times New Roman" w:hAnsi="TH SarabunIT๙" w:cs="TH SarabunIT๙"/>
          <w:b/>
          <w:bCs/>
          <w:sz w:val="32"/>
          <w:szCs w:val="32"/>
        </w:rPr>
      </w:pPr>
    </w:p>
    <w:p w:rsidR="00FB013A" w:rsidRDefault="00FB013A">
      <w:pPr>
        <w:rPr>
          <w:rFonts w:ascii="TH SarabunIT๙" w:eastAsia="Times New Roman" w:hAnsi="TH SarabunIT๙" w:cs="TH SarabunIT๙"/>
          <w:b/>
          <w:bCs/>
          <w:sz w:val="32"/>
          <w:szCs w:val="32"/>
        </w:rPr>
      </w:pPr>
    </w:p>
    <w:p w:rsidR="00FB013A" w:rsidRDefault="00FB013A">
      <w:pPr>
        <w:rPr>
          <w:rFonts w:ascii="TH SarabunIT๙" w:eastAsia="Times New Roman" w:hAnsi="TH SarabunIT๙" w:cs="TH SarabunIT๙"/>
          <w:b/>
          <w:bCs/>
          <w:sz w:val="32"/>
          <w:szCs w:val="32"/>
        </w:rPr>
      </w:pPr>
    </w:p>
    <w:p w:rsidR="00FB013A" w:rsidRDefault="00FB013A">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394DDD" w:rsidRPr="00B74129" w:rsidRDefault="00C971FC" w:rsidP="006176C7">
      <w:pPr>
        <w:pStyle w:val="2"/>
        <w:tabs>
          <w:tab w:val="left" w:pos="1276"/>
        </w:tabs>
        <w:spacing w:before="120" w:line="240" w:lineRule="auto"/>
        <w:rPr>
          <w:rFonts w:ascii="TH SarabunIT๙" w:eastAsia="Times New Roman" w:hAnsi="TH SarabunIT๙" w:cs="TH SarabunIT๙"/>
          <w:color w:val="auto"/>
          <w:sz w:val="32"/>
          <w:szCs w:val="32"/>
        </w:rPr>
      </w:pPr>
      <w:r w:rsidRPr="00B74129">
        <w:rPr>
          <w:rFonts w:ascii="TH SarabunIT๙" w:eastAsia="Times New Roman" w:hAnsi="TH SarabunIT๙" w:cs="TH SarabunIT๙"/>
          <w:color w:val="auto"/>
          <w:sz w:val="32"/>
          <w:szCs w:val="32"/>
          <w:cs/>
        </w:rPr>
        <w:lastRenderedPageBreak/>
        <w:t xml:space="preserve">ตัวชี้วัดที่ </w:t>
      </w:r>
      <w:r w:rsidR="003F07F1" w:rsidRPr="00B74129">
        <w:rPr>
          <w:rFonts w:ascii="TH SarabunIT๙" w:eastAsia="Times New Roman" w:hAnsi="TH SarabunIT๙" w:cs="TH SarabunIT๙" w:hint="cs"/>
          <w:color w:val="auto"/>
          <w:sz w:val="32"/>
          <w:szCs w:val="32"/>
          <w:cs/>
        </w:rPr>
        <w:t>1.</w:t>
      </w:r>
      <w:r w:rsidR="001F3871" w:rsidRPr="00B74129">
        <w:rPr>
          <w:rFonts w:ascii="TH SarabunIT๙" w:eastAsia="Times New Roman" w:hAnsi="TH SarabunIT๙" w:cs="TH SarabunIT๙"/>
          <w:color w:val="auto"/>
          <w:sz w:val="32"/>
          <w:szCs w:val="32"/>
        </w:rPr>
        <w:t>3</w:t>
      </w:r>
      <w:r w:rsidR="003F07F1" w:rsidRPr="00B74129">
        <w:rPr>
          <w:rFonts w:ascii="TH SarabunIT๙" w:eastAsia="Times New Roman" w:hAnsi="TH SarabunIT๙" w:cs="TH SarabunIT๙" w:hint="cs"/>
          <w:color w:val="auto"/>
          <w:sz w:val="32"/>
          <w:szCs w:val="32"/>
          <w:cs/>
        </w:rPr>
        <w:tab/>
      </w:r>
      <w:r w:rsidR="00EB2C2B" w:rsidRPr="00B74129">
        <w:rPr>
          <w:rFonts w:ascii="TH SarabunIT๙" w:eastAsia="Times New Roman" w:hAnsi="TH SarabunIT๙" w:cs="TH SarabunIT๙"/>
          <w:color w:val="auto"/>
          <w:sz w:val="32"/>
          <w:szCs w:val="32"/>
          <w:cs/>
        </w:rPr>
        <w:t>ระดับ</w:t>
      </w:r>
      <w:r w:rsidR="00394DDD" w:rsidRPr="00B74129">
        <w:rPr>
          <w:rFonts w:ascii="TH SarabunIT๙" w:eastAsia="Times New Roman" w:hAnsi="TH SarabunIT๙" w:cs="TH SarabunIT๙"/>
          <w:color w:val="auto"/>
          <w:sz w:val="32"/>
          <w:szCs w:val="32"/>
          <w:cs/>
        </w:rPr>
        <w:t>ความสำเร็จ</w:t>
      </w:r>
      <w:r w:rsidR="00EB2C2B" w:rsidRPr="00B74129">
        <w:rPr>
          <w:rFonts w:ascii="TH SarabunIT๙" w:eastAsia="Times New Roman" w:hAnsi="TH SarabunIT๙" w:cs="TH SarabunIT๙"/>
          <w:color w:val="auto"/>
          <w:sz w:val="32"/>
          <w:szCs w:val="32"/>
          <w:cs/>
        </w:rPr>
        <w:t>ของ</w:t>
      </w:r>
      <w:r w:rsidR="00394DDD" w:rsidRPr="00B74129">
        <w:rPr>
          <w:rFonts w:ascii="TH SarabunIT๙" w:eastAsia="Times New Roman" w:hAnsi="TH SarabunIT๙" w:cs="TH SarabunIT๙"/>
          <w:color w:val="auto"/>
          <w:sz w:val="32"/>
          <w:szCs w:val="32"/>
          <w:cs/>
        </w:rPr>
        <w:t>การ</w:t>
      </w:r>
      <w:r w:rsidR="00B74129" w:rsidRPr="00B74129">
        <w:rPr>
          <w:rFonts w:ascii="TH SarabunIT๙" w:hAnsi="TH SarabunIT๙" w:cs="TH SarabunIT๙"/>
          <w:color w:val="auto"/>
          <w:spacing w:val="-6"/>
          <w:sz w:val="32"/>
          <w:szCs w:val="32"/>
          <w:cs/>
        </w:rPr>
        <w:t>ส่งเสริมการใช้</w:t>
      </w:r>
      <w:proofErr w:type="spellStart"/>
      <w:r w:rsidR="00B74129" w:rsidRPr="00B74129">
        <w:rPr>
          <w:rFonts w:ascii="TH SarabunIT๙" w:hAnsi="TH SarabunIT๙" w:cs="TH SarabunIT๙"/>
          <w:color w:val="auto"/>
          <w:spacing w:val="-6"/>
          <w:sz w:val="32"/>
          <w:szCs w:val="32"/>
          <w:cs/>
        </w:rPr>
        <w:t>ดิจิท</w:t>
      </w:r>
      <w:r w:rsidR="00B74129" w:rsidRPr="00B74129">
        <w:rPr>
          <w:rFonts w:ascii="TH SarabunIT๙" w:hAnsi="TH SarabunIT๙" w:cs="TH SarabunIT๙" w:hint="cs"/>
          <w:color w:val="auto"/>
          <w:spacing w:val="-6"/>
          <w:sz w:val="32"/>
          <w:szCs w:val="32"/>
          <w:cs/>
        </w:rPr>
        <w:t>ั</w:t>
      </w:r>
      <w:r w:rsidR="00B74129" w:rsidRPr="00B74129">
        <w:rPr>
          <w:rFonts w:ascii="TH SarabunIT๙" w:hAnsi="TH SarabunIT๙" w:cs="TH SarabunIT๙"/>
          <w:color w:val="auto"/>
          <w:spacing w:val="-6"/>
          <w:sz w:val="32"/>
          <w:szCs w:val="32"/>
          <w:cs/>
        </w:rPr>
        <w:t>ล</w:t>
      </w:r>
      <w:proofErr w:type="spellEnd"/>
    </w:p>
    <w:p w:rsidR="00C971FC" w:rsidRPr="003F07F1" w:rsidRDefault="00394DDD" w:rsidP="002632BC">
      <w:pPr>
        <w:tabs>
          <w:tab w:val="left" w:pos="176"/>
          <w:tab w:val="left" w:pos="993"/>
          <w:tab w:val="left" w:pos="1276"/>
        </w:tabs>
        <w:spacing w:before="120" w:after="0" w:line="240" w:lineRule="auto"/>
        <w:rPr>
          <w:rFonts w:ascii="TH SarabunIT๙" w:eastAsia="Times New Roman" w:hAnsi="TH SarabunIT๙" w:cs="TH SarabunIT๙"/>
          <w:b/>
          <w:bCs/>
          <w:sz w:val="32"/>
          <w:szCs w:val="32"/>
          <w:cs/>
        </w:rPr>
      </w:pPr>
      <w:r w:rsidRPr="003F07F1">
        <w:rPr>
          <w:rFonts w:ascii="TH SarabunIT๙" w:eastAsia="Times New Roman" w:hAnsi="TH SarabunIT๙" w:cs="TH SarabunIT๙"/>
          <w:b/>
          <w:bCs/>
          <w:sz w:val="32"/>
          <w:szCs w:val="32"/>
          <w:cs/>
        </w:rPr>
        <w:t>หน่วยวัด</w:t>
      </w:r>
      <w:r w:rsidR="002632BC" w:rsidRPr="003F07F1">
        <w:rPr>
          <w:rFonts w:ascii="TH SarabunIT๙" w:eastAsia="Times New Roman" w:hAnsi="TH SarabunIT๙" w:cs="TH SarabunIT๙" w:hint="cs"/>
          <w:b/>
          <w:bCs/>
          <w:sz w:val="32"/>
          <w:szCs w:val="32"/>
          <w:cs/>
        </w:rPr>
        <w:tab/>
      </w:r>
      <w:r w:rsidR="00C971FC" w:rsidRPr="003F07F1">
        <w:rPr>
          <w:rFonts w:ascii="TH SarabunIT๙" w:eastAsia="Times New Roman" w:hAnsi="TH SarabunIT๙" w:cs="TH SarabunIT๙"/>
          <w:b/>
          <w:bCs/>
          <w:sz w:val="32"/>
          <w:szCs w:val="32"/>
        </w:rPr>
        <w:t>:</w:t>
      </w:r>
      <w:r w:rsidR="002632BC" w:rsidRPr="003F07F1">
        <w:rPr>
          <w:rFonts w:ascii="TH SarabunIT๙" w:eastAsia="Times New Roman" w:hAnsi="TH SarabunIT๙" w:cs="TH SarabunIT๙" w:hint="cs"/>
          <w:b/>
          <w:bCs/>
          <w:sz w:val="32"/>
          <w:szCs w:val="32"/>
          <w:cs/>
        </w:rPr>
        <w:tab/>
      </w:r>
      <w:r w:rsidR="00EB2C2B" w:rsidRPr="003F07F1">
        <w:rPr>
          <w:rFonts w:ascii="TH SarabunIT๙" w:eastAsia="Times New Roman" w:hAnsi="TH SarabunIT๙" w:cs="TH SarabunIT๙" w:hint="cs"/>
          <w:b/>
          <w:bCs/>
          <w:sz w:val="32"/>
          <w:szCs w:val="32"/>
          <w:cs/>
        </w:rPr>
        <w:t>ระดับ</w:t>
      </w:r>
    </w:p>
    <w:p w:rsidR="00C971FC" w:rsidRPr="003F07F1" w:rsidRDefault="00C971FC" w:rsidP="002632BC">
      <w:pPr>
        <w:tabs>
          <w:tab w:val="left" w:pos="993"/>
          <w:tab w:val="left" w:pos="1276"/>
        </w:tabs>
        <w:spacing w:before="120" w:after="0" w:line="240" w:lineRule="auto"/>
        <w:rPr>
          <w:rFonts w:ascii="TH SarabunIT๙" w:eastAsia="Times New Roman" w:hAnsi="TH SarabunIT๙" w:cs="TH SarabunIT๙"/>
          <w:b/>
          <w:bCs/>
          <w:sz w:val="32"/>
          <w:szCs w:val="32"/>
        </w:rPr>
      </w:pPr>
      <w:r w:rsidRPr="003F07F1">
        <w:rPr>
          <w:rFonts w:ascii="TH SarabunIT๙" w:eastAsia="Times New Roman" w:hAnsi="TH SarabunIT๙" w:cs="TH SarabunIT๙"/>
          <w:b/>
          <w:bCs/>
          <w:sz w:val="32"/>
          <w:szCs w:val="32"/>
          <w:cs/>
        </w:rPr>
        <w:t>น้ำหนัก</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002632BC" w:rsidRPr="003F07F1">
        <w:rPr>
          <w:rFonts w:ascii="TH SarabunIT๙" w:eastAsia="Times New Roman" w:hAnsi="TH SarabunIT๙" w:cs="TH SarabunIT๙" w:hint="cs"/>
          <w:b/>
          <w:bCs/>
          <w:sz w:val="32"/>
          <w:szCs w:val="32"/>
          <w:cs/>
        </w:rPr>
        <w:tab/>
      </w:r>
      <w:r w:rsidRPr="003F07F1">
        <w:rPr>
          <w:rFonts w:ascii="TH SarabunIT๙" w:eastAsia="Times New Roman" w:hAnsi="TH SarabunIT๙" w:cs="TH SarabunIT๙"/>
          <w:b/>
          <w:bCs/>
          <w:sz w:val="32"/>
          <w:szCs w:val="32"/>
          <w:cs/>
        </w:rPr>
        <w:t>ร้อยละ</w:t>
      </w:r>
      <w:r w:rsidR="008C39DA" w:rsidRPr="003F07F1">
        <w:rPr>
          <w:rFonts w:ascii="TH SarabunIT๙" w:eastAsia="Times New Roman" w:hAnsi="TH SarabunIT๙" w:cs="TH SarabunIT๙" w:hint="cs"/>
          <w:b/>
          <w:bCs/>
          <w:sz w:val="32"/>
          <w:szCs w:val="32"/>
          <w:cs/>
        </w:rPr>
        <w:t xml:space="preserve"> </w:t>
      </w:r>
      <w:r w:rsidR="004A183C" w:rsidRPr="003F07F1">
        <w:rPr>
          <w:rFonts w:ascii="TH SarabunIT๙" w:eastAsia="Times New Roman" w:hAnsi="TH SarabunIT๙" w:cs="TH SarabunIT๙" w:hint="cs"/>
          <w:b/>
          <w:bCs/>
          <w:sz w:val="32"/>
          <w:szCs w:val="32"/>
          <w:cs/>
        </w:rPr>
        <w:t>10</w:t>
      </w:r>
      <w:r w:rsidRPr="003F07F1">
        <w:rPr>
          <w:rFonts w:ascii="TH SarabunIT๙" w:eastAsia="Times New Roman" w:hAnsi="TH SarabunIT๙" w:cs="TH SarabunIT๙"/>
          <w:b/>
          <w:bCs/>
          <w:sz w:val="32"/>
          <w:szCs w:val="32"/>
          <w:cs/>
        </w:rPr>
        <w:t xml:space="preserve"> </w:t>
      </w:r>
    </w:p>
    <w:p w:rsidR="001F3871" w:rsidRDefault="00C971FC" w:rsidP="00C971FC">
      <w:pPr>
        <w:tabs>
          <w:tab w:val="left" w:pos="993"/>
          <w:tab w:val="left" w:pos="1276"/>
        </w:tabs>
        <w:spacing w:before="120" w:after="0" w:line="240" w:lineRule="atLeast"/>
        <w:rPr>
          <w:rFonts w:ascii="TH SarabunIT๙" w:hAnsi="TH SarabunIT๙" w:cs="TH SarabunIT๙"/>
          <w:sz w:val="28"/>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B74129" w:rsidRDefault="001C09AF" w:rsidP="001C09AF">
      <w:pPr>
        <w:numPr>
          <w:ilvl w:val="0"/>
          <w:numId w:val="8"/>
        </w:numPr>
        <w:tabs>
          <w:tab w:val="left" w:pos="993"/>
          <w:tab w:val="left" w:pos="1276"/>
        </w:tabs>
        <w:spacing w:after="0" w:line="240" w:lineRule="auto"/>
        <w:ind w:hanging="797"/>
        <w:jc w:val="thaiDistribute"/>
        <w:rPr>
          <w:rFonts w:ascii="TH SarabunIT๙" w:hAnsi="TH SarabunIT๙" w:cs="TH SarabunIT๙"/>
          <w:spacing w:val="-6"/>
          <w:sz w:val="32"/>
          <w:szCs w:val="32"/>
        </w:rPr>
      </w:pPr>
      <w:r w:rsidRPr="001C09AF">
        <w:rPr>
          <w:rFonts w:ascii="TH SarabunIT๙" w:hAnsi="TH SarabunIT๙" w:cs="TH SarabunIT๙"/>
          <w:spacing w:val="-6"/>
          <w:sz w:val="32"/>
          <w:szCs w:val="32"/>
          <w:cs/>
        </w:rPr>
        <w:t>การส่งเสริมการใช้</w:t>
      </w:r>
      <w:proofErr w:type="spellStart"/>
      <w:r w:rsidRPr="001C09AF">
        <w:rPr>
          <w:rFonts w:ascii="TH SarabunIT๙" w:hAnsi="TH SarabunIT๙" w:cs="TH SarabunIT๙"/>
          <w:spacing w:val="-6"/>
          <w:sz w:val="32"/>
          <w:szCs w:val="32"/>
          <w:cs/>
        </w:rPr>
        <w:t>ดิจิทัล</w:t>
      </w:r>
      <w:proofErr w:type="spellEnd"/>
      <w:r>
        <w:rPr>
          <w:rFonts w:ascii="TH SarabunIT๙" w:hAnsi="TH SarabunIT๙" w:cs="TH SarabunIT๙" w:hint="cs"/>
          <w:spacing w:val="-6"/>
          <w:sz w:val="32"/>
          <w:szCs w:val="32"/>
          <w:cs/>
        </w:rPr>
        <w:t xml:space="preserve"> </w:t>
      </w:r>
      <w:r w:rsidR="00B74129">
        <w:rPr>
          <w:rFonts w:ascii="TH SarabunIT๙" w:hAnsi="TH SarabunIT๙" w:cs="TH SarabunIT๙" w:hint="cs"/>
          <w:spacing w:val="-6"/>
          <w:sz w:val="32"/>
          <w:szCs w:val="32"/>
          <w:cs/>
        </w:rPr>
        <w:t xml:space="preserve">หมายถึง </w:t>
      </w:r>
      <w:r w:rsidR="00B74129">
        <w:rPr>
          <w:rFonts w:ascii="TH SarabunIT๙" w:hAnsi="TH SarabunIT๙" w:cs="TH SarabunIT๙"/>
          <w:spacing w:val="-6"/>
          <w:sz w:val="32"/>
          <w:szCs w:val="32"/>
          <w:cs/>
        </w:rPr>
        <w:t>การนำเทคโนโลยีมาปรับใช</w:t>
      </w:r>
      <w:r w:rsidR="00B74129">
        <w:rPr>
          <w:rFonts w:ascii="TH SarabunIT๙" w:hAnsi="TH SarabunIT๙" w:cs="TH SarabunIT๙" w:hint="cs"/>
          <w:spacing w:val="-6"/>
          <w:sz w:val="32"/>
          <w:szCs w:val="32"/>
          <w:cs/>
        </w:rPr>
        <w:t>้</w:t>
      </w:r>
      <w:r w:rsidR="00B74129">
        <w:rPr>
          <w:rFonts w:ascii="TH SarabunIT๙" w:hAnsi="TH SarabunIT๙" w:cs="TH SarabunIT๙"/>
          <w:spacing w:val="-6"/>
          <w:sz w:val="32"/>
          <w:szCs w:val="32"/>
          <w:cs/>
        </w:rPr>
        <w:t>ใ</w:t>
      </w:r>
      <w:r w:rsidR="00B74129" w:rsidRPr="003874CF">
        <w:rPr>
          <w:rFonts w:ascii="TH SarabunIT๙" w:hAnsi="TH SarabunIT๙" w:cs="TH SarabunIT๙"/>
          <w:spacing w:val="-6"/>
          <w:sz w:val="32"/>
          <w:szCs w:val="32"/>
          <w:cs/>
        </w:rPr>
        <w:t>นการเพ</w:t>
      </w:r>
      <w:r w:rsidR="00B74129">
        <w:rPr>
          <w:rFonts w:ascii="TH SarabunIT๙" w:hAnsi="TH SarabunIT๙" w:cs="TH SarabunIT๙" w:hint="cs"/>
          <w:spacing w:val="-6"/>
          <w:sz w:val="32"/>
          <w:szCs w:val="32"/>
          <w:cs/>
        </w:rPr>
        <w:t>ิ่</w:t>
      </w:r>
      <w:r w:rsidR="00B74129" w:rsidRPr="003874CF">
        <w:rPr>
          <w:rFonts w:ascii="TH SarabunIT๙" w:hAnsi="TH SarabunIT๙" w:cs="TH SarabunIT๙"/>
          <w:spacing w:val="-6"/>
          <w:sz w:val="32"/>
          <w:szCs w:val="32"/>
          <w:cs/>
        </w:rPr>
        <w:t>มประสิทธิภาพในการทำงาน</w:t>
      </w:r>
    </w:p>
    <w:p w:rsidR="00B74129" w:rsidRDefault="00B74129" w:rsidP="002870EE">
      <w:pPr>
        <w:numPr>
          <w:ilvl w:val="0"/>
          <w:numId w:val="8"/>
        </w:numPr>
        <w:tabs>
          <w:tab w:val="left" w:pos="993"/>
          <w:tab w:val="left" w:pos="1276"/>
        </w:tabs>
        <w:spacing w:after="120" w:line="240" w:lineRule="auto"/>
        <w:ind w:left="993" w:firstLine="0"/>
        <w:jc w:val="thaiDistribute"/>
        <w:rPr>
          <w:rFonts w:ascii="TH SarabunIT๙" w:hAnsi="TH SarabunIT๙" w:cs="TH SarabunIT๙"/>
          <w:spacing w:val="-6"/>
          <w:sz w:val="32"/>
          <w:szCs w:val="32"/>
        </w:rPr>
      </w:pPr>
      <w:r>
        <w:rPr>
          <w:rFonts w:ascii="TH SarabunIT๙" w:hAnsi="TH SarabunIT๙" w:cs="TH SarabunIT๙"/>
          <w:spacing w:val="-6"/>
          <w:sz w:val="32"/>
          <w:szCs w:val="32"/>
          <w:cs/>
        </w:rPr>
        <w:t>แบบประเมินมีจำนวน 10 ข</w:t>
      </w:r>
      <w:r>
        <w:rPr>
          <w:rFonts w:ascii="TH SarabunIT๙" w:hAnsi="TH SarabunIT๙" w:cs="TH SarabunIT๙" w:hint="cs"/>
          <w:spacing w:val="-6"/>
          <w:sz w:val="32"/>
          <w:szCs w:val="32"/>
          <w:cs/>
        </w:rPr>
        <w:t>้</w:t>
      </w:r>
      <w:r>
        <w:rPr>
          <w:rFonts w:ascii="TH SarabunIT๙" w:hAnsi="TH SarabunIT๙" w:cs="TH SarabunIT๙"/>
          <w:spacing w:val="-6"/>
          <w:sz w:val="32"/>
          <w:szCs w:val="32"/>
          <w:cs/>
        </w:rPr>
        <w:t>อ ข</w:t>
      </w:r>
      <w:r>
        <w:rPr>
          <w:rFonts w:ascii="TH SarabunIT๙" w:hAnsi="TH SarabunIT๙" w:cs="TH SarabunIT๙" w:hint="cs"/>
          <w:spacing w:val="-6"/>
          <w:sz w:val="32"/>
          <w:szCs w:val="32"/>
          <w:cs/>
        </w:rPr>
        <w:t>้</w:t>
      </w:r>
      <w:r>
        <w:rPr>
          <w:rFonts w:ascii="TH SarabunIT๙" w:hAnsi="TH SarabunIT๙" w:cs="TH SarabunIT๙"/>
          <w:spacing w:val="-6"/>
          <w:sz w:val="32"/>
          <w:szCs w:val="32"/>
          <w:cs/>
        </w:rPr>
        <w:t xml:space="preserve">อละ 1 คะแนน รวม 10 คะแนน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A676C" w:rsidRPr="00C16506" w:rsidTr="008A676C">
        <w:tc>
          <w:tcPr>
            <w:tcW w:w="9606" w:type="dxa"/>
            <w:shd w:val="clear" w:color="auto" w:fill="auto"/>
            <w:vAlign w:val="center"/>
          </w:tcPr>
          <w:p w:rsidR="008A676C" w:rsidRPr="008A676C" w:rsidRDefault="008A676C" w:rsidP="008A676C">
            <w:pPr>
              <w:spacing w:after="0" w:line="240" w:lineRule="auto"/>
              <w:jc w:val="center"/>
              <w:rPr>
                <w:rFonts w:ascii="TH SarabunIT๙" w:hAnsi="TH SarabunIT๙" w:cs="TH SarabunIT๙"/>
                <w:b/>
                <w:bCs/>
                <w:spacing w:val="-6"/>
                <w:sz w:val="32"/>
                <w:szCs w:val="32"/>
              </w:rPr>
            </w:pPr>
            <w:r w:rsidRPr="008A676C">
              <w:rPr>
                <w:rFonts w:ascii="TH SarabunIT๙" w:hAnsi="TH SarabunIT๙" w:cs="TH SarabunIT๙"/>
                <w:b/>
                <w:bCs/>
                <w:spacing w:val="-6"/>
                <w:sz w:val="32"/>
                <w:szCs w:val="32"/>
                <w:cs/>
              </w:rPr>
              <w:t>แบบประเมินการส่งเสริมการใช้</w:t>
            </w:r>
            <w:proofErr w:type="spellStart"/>
            <w:r w:rsidRPr="008A676C">
              <w:rPr>
                <w:rFonts w:ascii="TH SarabunIT๙" w:hAnsi="TH SarabunIT๙" w:cs="TH SarabunIT๙"/>
                <w:b/>
                <w:bCs/>
                <w:spacing w:val="-6"/>
                <w:sz w:val="32"/>
                <w:szCs w:val="32"/>
                <w:cs/>
              </w:rPr>
              <w:t>ดิจิท</w:t>
            </w:r>
            <w:r w:rsidRPr="008A676C">
              <w:rPr>
                <w:rFonts w:ascii="TH SarabunIT๙" w:hAnsi="TH SarabunIT๙" w:cs="TH SarabunIT๙" w:hint="cs"/>
                <w:b/>
                <w:bCs/>
                <w:spacing w:val="-6"/>
                <w:sz w:val="32"/>
                <w:szCs w:val="32"/>
                <w:cs/>
              </w:rPr>
              <w:t>ั</w:t>
            </w:r>
            <w:r w:rsidRPr="008A676C">
              <w:rPr>
                <w:rFonts w:ascii="TH SarabunIT๙" w:hAnsi="TH SarabunIT๙" w:cs="TH SarabunIT๙"/>
                <w:b/>
                <w:bCs/>
                <w:spacing w:val="-6"/>
                <w:sz w:val="32"/>
                <w:szCs w:val="32"/>
                <w:cs/>
              </w:rPr>
              <w:t>ล</w:t>
            </w:r>
            <w:proofErr w:type="spellEnd"/>
            <w:r w:rsidRPr="008A676C">
              <w:rPr>
                <w:rFonts w:ascii="TH SarabunIT๙" w:hAnsi="TH SarabunIT๙" w:cs="TH SarabunIT๙"/>
                <w:b/>
                <w:bCs/>
                <w:spacing w:val="-6"/>
                <w:sz w:val="32"/>
                <w:szCs w:val="32"/>
                <w:cs/>
              </w:rPr>
              <w:t>ฯ</w:t>
            </w:r>
          </w:p>
        </w:tc>
      </w:tr>
      <w:tr w:rsidR="008A676C" w:rsidRPr="00C16506" w:rsidTr="008A676C">
        <w:tc>
          <w:tcPr>
            <w:tcW w:w="9606" w:type="dxa"/>
            <w:shd w:val="clear" w:color="auto" w:fill="auto"/>
          </w:tcPr>
          <w:p w:rsidR="008A676C" w:rsidRPr="005F19B3" w:rsidRDefault="008A676C" w:rsidP="008A676C">
            <w:pPr>
              <w:spacing w:before="120" w:after="0" w:line="240" w:lineRule="auto"/>
              <w:rPr>
                <w:rFonts w:ascii="TH SarabunIT๙" w:hAnsi="TH SarabunIT๙" w:cs="TH SarabunIT๙"/>
                <w:spacing w:val="-8"/>
                <w:sz w:val="32"/>
                <w:szCs w:val="32"/>
              </w:rPr>
            </w:pPr>
            <w:r w:rsidRPr="005F19B3">
              <w:rPr>
                <w:rFonts w:ascii="TH SarabunIT๙" w:hAnsi="TH SarabunIT๙" w:cs="TH SarabunIT๙"/>
                <w:spacing w:val="-8"/>
                <w:sz w:val="32"/>
                <w:szCs w:val="32"/>
                <w:cs/>
              </w:rPr>
              <w:t>1. มีการจัดทำแผนปฏิบัติการ</w:t>
            </w:r>
            <w:proofErr w:type="spellStart"/>
            <w:r w:rsidRPr="005F19B3">
              <w:rPr>
                <w:rFonts w:ascii="TH SarabunIT๙" w:hAnsi="TH SarabunIT๙" w:cs="TH SarabunIT๙"/>
                <w:spacing w:val="-8"/>
                <w:sz w:val="32"/>
                <w:szCs w:val="32"/>
                <w:cs/>
              </w:rPr>
              <w:t>ดิจิทัล</w:t>
            </w:r>
            <w:proofErr w:type="spellEnd"/>
            <w:r w:rsidRPr="005F19B3">
              <w:rPr>
                <w:rFonts w:ascii="TH SarabunIT๙" w:hAnsi="TH SarabunIT๙" w:cs="TH SarabunIT๙"/>
                <w:spacing w:val="-8"/>
                <w:sz w:val="32"/>
                <w:szCs w:val="32"/>
                <w:cs/>
              </w:rPr>
              <w:t xml:space="preserve"> โดยมีการกำหนดแนวทาง/แนวปฏิบัติในการพัฒนางานด</w:t>
            </w:r>
            <w:r w:rsidRPr="005F19B3">
              <w:rPr>
                <w:rFonts w:ascii="TH SarabunIT๙" w:hAnsi="TH SarabunIT๙" w:cs="TH SarabunIT๙" w:hint="cs"/>
                <w:spacing w:val="-8"/>
                <w:sz w:val="32"/>
                <w:szCs w:val="32"/>
                <w:cs/>
              </w:rPr>
              <w:t>้</w:t>
            </w:r>
            <w:r w:rsidRPr="005F19B3">
              <w:rPr>
                <w:rFonts w:ascii="TH SarabunIT๙" w:hAnsi="TH SarabunIT๙" w:cs="TH SarabunIT๙"/>
                <w:spacing w:val="-8"/>
                <w:sz w:val="32"/>
                <w:szCs w:val="32"/>
                <w:cs/>
              </w:rPr>
              <w:t>าน</w:t>
            </w:r>
            <w:proofErr w:type="spellStart"/>
            <w:r w:rsidRPr="005F19B3">
              <w:rPr>
                <w:rFonts w:ascii="TH SarabunIT๙" w:hAnsi="TH SarabunIT๙" w:cs="TH SarabunIT๙"/>
                <w:spacing w:val="-8"/>
                <w:sz w:val="32"/>
                <w:szCs w:val="32"/>
                <w:cs/>
              </w:rPr>
              <w:t>ดิจิทัล</w:t>
            </w:r>
            <w:proofErr w:type="spellEnd"/>
            <w:r w:rsidRPr="005F19B3">
              <w:rPr>
                <w:rFonts w:ascii="TH SarabunIT๙" w:hAnsi="TH SarabunIT๙" w:cs="TH SarabunIT๙"/>
                <w:spacing w:val="-8"/>
                <w:sz w:val="32"/>
                <w:szCs w:val="32"/>
                <w:cs/>
              </w:rPr>
              <w:t xml:space="preserve"> </w:t>
            </w:r>
          </w:p>
        </w:tc>
      </w:tr>
      <w:tr w:rsidR="008A676C" w:rsidRPr="00C16506" w:rsidTr="008A676C">
        <w:tc>
          <w:tcPr>
            <w:tcW w:w="9606" w:type="dxa"/>
            <w:shd w:val="clear" w:color="auto" w:fill="auto"/>
          </w:tcPr>
          <w:p w:rsidR="008A676C" w:rsidRPr="00C16506" w:rsidRDefault="008A676C" w:rsidP="008A676C">
            <w:pPr>
              <w:spacing w:before="120" w:after="0" w:line="240" w:lineRule="auto"/>
              <w:jc w:val="thaiDistribute"/>
              <w:rPr>
                <w:rFonts w:ascii="TH SarabunIT๙" w:hAnsi="TH SarabunIT๙" w:cs="TH SarabunIT๙"/>
                <w:spacing w:val="-6"/>
                <w:sz w:val="32"/>
                <w:szCs w:val="32"/>
              </w:rPr>
            </w:pPr>
            <w:r w:rsidRPr="00C16506">
              <w:rPr>
                <w:rFonts w:ascii="TH SarabunIT๙" w:hAnsi="TH SarabunIT๙" w:cs="TH SarabunIT๙"/>
                <w:spacing w:val="-6"/>
                <w:sz w:val="32"/>
                <w:szCs w:val="32"/>
                <w:cs/>
              </w:rPr>
              <w:t>2. มีการการจัดสรรงบประมาณในการพัฒนางานด</w:t>
            </w:r>
            <w:r w:rsidRPr="00C16506">
              <w:rPr>
                <w:rFonts w:ascii="TH SarabunIT๙" w:hAnsi="TH SarabunIT๙" w:cs="TH SarabunIT๙" w:hint="cs"/>
                <w:spacing w:val="-6"/>
                <w:sz w:val="32"/>
                <w:szCs w:val="32"/>
                <w:cs/>
              </w:rPr>
              <w:t>้า</w:t>
            </w:r>
            <w:r w:rsidRPr="00C16506">
              <w:rPr>
                <w:rFonts w:ascii="TH SarabunIT๙" w:hAnsi="TH SarabunIT๙" w:cs="TH SarabunIT๙"/>
                <w:spacing w:val="-6"/>
                <w:sz w:val="32"/>
                <w:szCs w:val="32"/>
                <w:cs/>
              </w:rPr>
              <w:t>น</w:t>
            </w:r>
            <w:proofErr w:type="spellStart"/>
            <w:r w:rsidRPr="00C16506">
              <w:rPr>
                <w:rFonts w:ascii="TH SarabunIT๙" w:hAnsi="TH SarabunIT๙" w:cs="TH SarabunIT๙"/>
                <w:spacing w:val="-6"/>
                <w:sz w:val="32"/>
                <w:szCs w:val="32"/>
                <w:cs/>
              </w:rPr>
              <w:t>ดิจิทัล</w:t>
            </w:r>
            <w:proofErr w:type="spellEnd"/>
            <w:r w:rsidRPr="00C16506">
              <w:rPr>
                <w:rFonts w:ascii="TH SarabunIT๙" w:hAnsi="TH SarabunIT๙" w:cs="TH SarabunIT๙"/>
                <w:spacing w:val="-6"/>
                <w:sz w:val="32"/>
                <w:szCs w:val="32"/>
                <w:cs/>
              </w:rPr>
              <w:t>/เทคโนโลยีสารสนเทศ</w:t>
            </w:r>
          </w:p>
        </w:tc>
      </w:tr>
      <w:tr w:rsidR="008A676C" w:rsidRPr="00C16506" w:rsidTr="008A676C">
        <w:tc>
          <w:tcPr>
            <w:tcW w:w="9606" w:type="dxa"/>
            <w:shd w:val="clear" w:color="auto" w:fill="auto"/>
          </w:tcPr>
          <w:p w:rsidR="008A676C" w:rsidRPr="00C16506" w:rsidRDefault="008A676C" w:rsidP="008A676C">
            <w:pPr>
              <w:spacing w:before="120" w:after="0" w:line="240" w:lineRule="auto"/>
              <w:jc w:val="thaiDistribute"/>
              <w:rPr>
                <w:rFonts w:ascii="TH SarabunIT๙" w:hAnsi="TH SarabunIT๙" w:cs="TH SarabunIT๙"/>
                <w:spacing w:val="-6"/>
                <w:sz w:val="32"/>
                <w:szCs w:val="32"/>
              </w:rPr>
            </w:pPr>
            <w:r w:rsidRPr="00C16506">
              <w:rPr>
                <w:rFonts w:ascii="TH SarabunIT๙" w:hAnsi="TH SarabunIT๙" w:cs="TH SarabunIT๙"/>
                <w:spacing w:val="-6"/>
                <w:sz w:val="32"/>
                <w:szCs w:val="32"/>
                <w:cs/>
              </w:rPr>
              <w:t>3. มีการส่งเสริมให</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ความร</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ด</w:t>
            </w:r>
            <w:r w:rsidRPr="00C16506">
              <w:rPr>
                <w:rFonts w:ascii="TH SarabunIT๙" w:hAnsi="TH SarabunIT๙" w:cs="TH SarabunIT๙" w:hint="cs"/>
                <w:spacing w:val="-6"/>
                <w:sz w:val="32"/>
                <w:szCs w:val="32"/>
                <w:cs/>
              </w:rPr>
              <w:t>้าน</w:t>
            </w:r>
            <w:proofErr w:type="spellStart"/>
            <w:r w:rsidRPr="00C16506">
              <w:rPr>
                <w:rFonts w:ascii="TH SarabunIT๙" w:hAnsi="TH SarabunIT๙" w:cs="TH SarabunIT๙"/>
                <w:spacing w:val="-6"/>
                <w:sz w:val="32"/>
                <w:szCs w:val="32"/>
                <w:cs/>
              </w:rPr>
              <w:t>ดิจิทัล</w:t>
            </w:r>
            <w:proofErr w:type="spellEnd"/>
            <w:r w:rsidRPr="00C16506">
              <w:rPr>
                <w:rFonts w:ascii="TH SarabunIT๙" w:hAnsi="TH SarabunIT๙" w:cs="TH SarabunIT๙"/>
                <w:spacing w:val="-6"/>
                <w:sz w:val="32"/>
                <w:szCs w:val="32"/>
                <w:cs/>
              </w:rPr>
              <w:t>/เทคโนโลยีสารสนเทศแก่บ</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คลากรในหน่วยงาน</w:t>
            </w:r>
          </w:p>
        </w:tc>
      </w:tr>
      <w:tr w:rsidR="008A676C" w:rsidRPr="00C16506" w:rsidTr="008A676C">
        <w:tc>
          <w:tcPr>
            <w:tcW w:w="9606" w:type="dxa"/>
            <w:shd w:val="clear" w:color="auto" w:fill="auto"/>
          </w:tcPr>
          <w:p w:rsidR="008A676C" w:rsidRPr="00C16506" w:rsidRDefault="008A676C" w:rsidP="008A676C">
            <w:pPr>
              <w:spacing w:before="120" w:after="0" w:line="240" w:lineRule="auto"/>
              <w:ind w:left="284" w:hanging="284"/>
              <w:rPr>
                <w:rFonts w:ascii="TH SarabunIT๙" w:hAnsi="TH SarabunIT๙" w:cs="TH SarabunIT๙"/>
                <w:spacing w:val="-6"/>
                <w:sz w:val="32"/>
                <w:szCs w:val="32"/>
              </w:rPr>
            </w:pPr>
            <w:r w:rsidRPr="00E23E88">
              <w:rPr>
                <w:rFonts w:ascii="TH SarabunIT๙" w:hAnsi="TH SarabunIT๙" w:cs="TH SarabunIT๙"/>
                <w:spacing w:val="-8"/>
                <w:sz w:val="32"/>
                <w:szCs w:val="32"/>
                <w:cs/>
              </w:rPr>
              <w:t>4. มีการวิเคราะห์ความเส</w:t>
            </w:r>
            <w:r w:rsidRPr="00E23E88">
              <w:rPr>
                <w:rFonts w:ascii="TH SarabunIT๙" w:hAnsi="TH SarabunIT๙" w:cs="TH SarabunIT๙" w:hint="cs"/>
                <w:spacing w:val="-8"/>
                <w:sz w:val="32"/>
                <w:szCs w:val="32"/>
                <w:cs/>
              </w:rPr>
              <w:t>ี่ย</w:t>
            </w:r>
            <w:r w:rsidRPr="00E23E88">
              <w:rPr>
                <w:rFonts w:ascii="TH SarabunIT๙" w:hAnsi="TH SarabunIT๙" w:cs="TH SarabunIT๙"/>
                <w:spacing w:val="-8"/>
                <w:sz w:val="32"/>
                <w:szCs w:val="32"/>
                <w:cs/>
              </w:rPr>
              <w:t>งป้องกันการโจมตีทางไซเบอร์ และจัดทำแผนเตรียมความพร</w:t>
            </w:r>
            <w:r w:rsidRPr="00E23E88">
              <w:rPr>
                <w:rFonts w:ascii="TH SarabunIT๙" w:hAnsi="TH SarabunIT๙" w:cs="TH SarabunIT๙" w:hint="cs"/>
                <w:spacing w:val="-8"/>
                <w:sz w:val="32"/>
                <w:szCs w:val="32"/>
                <w:cs/>
              </w:rPr>
              <w:t>้</w:t>
            </w:r>
            <w:r w:rsidRPr="00E23E88">
              <w:rPr>
                <w:rFonts w:ascii="TH SarabunIT๙" w:hAnsi="TH SarabunIT๙" w:cs="TH SarabunIT๙"/>
                <w:spacing w:val="-8"/>
                <w:sz w:val="32"/>
                <w:szCs w:val="32"/>
                <w:cs/>
              </w:rPr>
              <w:t>อมกรณีฉุกเฉิน</w:t>
            </w:r>
            <w:r w:rsidRPr="00C16506">
              <w:rPr>
                <w:rFonts w:ascii="TH SarabunIT๙" w:hAnsi="TH SarabunIT๙" w:cs="TH SarabunIT๙"/>
                <w:spacing w:val="-6"/>
                <w:sz w:val="32"/>
                <w:szCs w:val="32"/>
                <w:cs/>
              </w:rPr>
              <w:t>ให</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ระบบสามารถใช</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งานได</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ตามปกติ</w:t>
            </w:r>
          </w:p>
        </w:tc>
      </w:tr>
      <w:tr w:rsidR="008A676C" w:rsidRPr="00C16506" w:rsidTr="008A676C">
        <w:tc>
          <w:tcPr>
            <w:tcW w:w="9606" w:type="dxa"/>
            <w:shd w:val="clear" w:color="auto" w:fill="auto"/>
          </w:tcPr>
          <w:p w:rsidR="008A676C" w:rsidRPr="00C16506" w:rsidRDefault="008A676C" w:rsidP="008A676C">
            <w:pPr>
              <w:spacing w:before="120" w:after="0" w:line="240" w:lineRule="auto"/>
              <w:jc w:val="thaiDistribute"/>
              <w:rPr>
                <w:rFonts w:ascii="TH SarabunIT๙" w:hAnsi="TH SarabunIT๙" w:cs="TH SarabunIT๙"/>
                <w:spacing w:val="-6"/>
                <w:sz w:val="32"/>
                <w:szCs w:val="32"/>
              </w:rPr>
            </w:pPr>
            <w:r w:rsidRPr="00C16506">
              <w:rPr>
                <w:rFonts w:ascii="TH SarabunIT๙" w:hAnsi="TH SarabunIT๙" w:cs="TH SarabunIT๙"/>
                <w:spacing w:val="-6"/>
                <w:sz w:val="32"/>
                <w:szCs w:val="32"/>
              </w:rPr>
              <w:t xml:space="preserve">5. </w:t>
            </w:r>
            <w:r w:rsidRPr="00C16506">
              <w:rPr>
                <w:rFonts w:ascii="TH SarabunIT๙" w:hAnsi="TH SarabunIT๙" w:cs="TH SarabunIT๙"/>
                <w:spacing w:val="-6"/>
                <w:sz w:val="32"/>
                <w:szCs w:val="32"/>
                <w:cs/>
              </w:rPr>
              <w:t>มีการจัดทำระบบสำรองของสารสนเทศท</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อย</w:t>
            </w:r>
            <w:r w:rsidRPr="00C16506">
              <w:rPr>
                <w:rFonts w:ascii="TH SarabunIT๙" w:hAnsi="TH SarabunIT๙" w:cs="TH SarabunIT๙" w:hint="cs"/>
                <w:spacing w:val="-6"/>
                <w:sz w:val="32"/>
                <w:szCs w:val="32"/>
                <w:cs/>
              </w:rPr>
              <w:t>ู่ใ</w:t>
            </w:r>
            <w:r w:rsidRPr="00C16506">
              <w:rPr>
                <w:rFonts w:ascii="TH SarabunIT๙" w:hAnsi="TH SarabunIT๙" w:cs="TH SarabunIT๙"/>
                <w:spacing w:val="-6"/>
                <w:sz w:val="32"/>
                <w:szCs w:val="32"/>
                <w:cs/>
              </w:rPr>
              <w:t>นสภาพพร</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อมใช</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งาน</w:t>
            </w:r>
          </w:p>
        </w:tc>
      </w:tr>
      <w:tr w:rsidR="008A676C" w:rsidRPr="00C16506" w:rsidTr="008A676C">
        <w:tc>
          <w:tcPr>
            <w:tcW w:w="9606" w:type="dxa"/>
            <w:shd w:val="clear" w:color="auto" w:fill="auto"/>
          </w:tcPr>
          <w:p w:rsidR="008A676C" w:rsidRPr="00C16506" w:rsidRDefault="008A676C" w:rsidP="008A676C">
            <w:pPr>
              <w:spacing w:before="120" w:after="0" w:line="240" w:lineRule="auto"/>
              <w:ind w:left="284" w:hanging="284"/>
              <w:jc w:val="thaiDistribute"/>
              <w:rPr>
                <w:rFonts w:ascii="TH SarabunIT๙" w:hAnsi="TH SarabunIT๙" w:cs="TH SarabunIT๙"/>
                <w:spacing w:val="-6"/>
                <w:sz w:val="32"/>
                <w:szCs w:val="32"/>
                <w:cs/>
              </w:rPr>
            </w:pPr>
            <w:r w:rsidRPr="00C16506">
              <w:rPr>
                <w:rFonts w:ascii="TH SarabunIT๙" w:hAnsi="TH SarabunIT๙" w:cs="TH SarabunIT๙" w:hint="cs"/>
                <w:spacing w:val="-6"/>
                <w:sz w:val="32"/>
                <w:szCs w:val="32"/>
                <w:cs/>
              </w:rPr>
              <w:t xml:space="preserve">6. </w:t>
            </w:r>
            <w:r w:rsidRPr="00C16506">
              <w:rPr>
                <w:rFonts w:ascii="TH SarabunIT๙" w:hAnsi="TH SarabunIT๙" w:cs="TH SarabunIT๙"/>
                <w:spacing w:val="-6"/>
                <w:sz w:val="32"/>
                <w:szCs w:val="32"/>
                <w:cs/>
              </w:rPr>
              <w:t>มีการบริหารจัดการภายใน (</w:t>
            </w:r>
            <w:r w:rsidRPr="00C16506">
              <w:rPr>
                <w:rFonts w:ascii="TH SarabunIT๙" w:hAnsi="TH SarabunIT๙" w:cs="TH SarabunIT๙"/>
                <w:spacing w:val="-6"/>
                <w:sz w:val="32"/>
                <w:szCs w:val="32"/>
              </w:rPr>
              <w:t xml:space="preserve">Back Office) </w:t>
            </w:r>
            <w:r w:rsidRPr="00C16506">
              <w:rPr>
                <w:rFonts w:ascii="TH SarabunIT๙" w:hAnsi="TH SarabunIT๙" w:cs="TH SarabunIT๙"/>
                <w:spacing w:val="-6"/>
                <w:sz w:val="32"/>
                <w:szCs w:val="32"/>
                <w:cs/>
              </w:rPr>
              <w:t>ท</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ด</w:t>
            </w:r>
            <w:r w:rsidRPr="00C16506">
              <w:rPr>
                <w:rFonts w:ascii="TH SarabunIT๙" w:hAnsi="TH SarabunIT๙" w:cs="TH SarabunIT๙" w:hint="cs"/>
                <w:spacing w:val="-6"/>
                <w:sz w:val="32"/>
                <w:szCs w:val="32"/>
                <w:cs/>
              </w:rPr>
              <w:t>ำ</w:t>
            </w:r>
            <w:r w:rsidRPr="00C16506">
              <w:rPr>
                <w:rFonts w:ascii="TH SarabunIT๙" w:hAnsi="TH SarabunIT๙" w:cs="TH SarabunIT๙"/>
                <w:spacing w:val="-6"/>
                <w:sz w:val="32"/>
                <w:szCs w:val="32"/>
                <w:cs/>
              </w:rPr>
              <w:t>เนินการในรูปแบบอิเล็กทรอนิกส์ เช่น งานบริหารทรัพยากรบุคคล งานการเงินและบัญชี งานสารบรรณ งานธุรการ งานประชาสัมพันธ์ภายในองค์การ งานอาคารและสถานท</w:t>
            </w:r>
            <w:r w:rsidRPr="00C16506">
              <w:rPr>
                <w:rFonts w:ascii="TH SarabunIT๙" w:hAnsi="TH SarabunIT๙" w:cs="TH SarabunIT๙" w:hint="cs"/>
                <w:spacing w:val="-6"/>
                <w:sz w:val="32"/>
                <w:szCs w:val="32"/>
                <w:cs/>
              </w:rPr>
              <w:t>ี่</w:t>
            </w:r>
          </w:p>
        </w:tc>
      </w:tr>
      <w:tr w:rsidR="008A676C" w:rsidRPr="00C16506" w:rsidTr="008A676C">
        <w:tc>
          <w:tcPr>
            <w:tcW w:w="9606" w:type="dxa"/>
            <w:shd w:val="clear" w:color="auto" w:fill="auto"/>
          </w:tcPr>
          <w:p w:rsidR="008A676C" w:rsidRPr="00C16506" w:rsidRDefault="008A676C" w:rsidP="008A676C">
            <w:pPr>
              <w:spacing w:before="120" w:after="0" w:line="240" w:lineRule="auto"/>
              <w:ind w:left="284" w:hanging="284"/>
              <w:rPr>
                <w:rFonts w:ascii="TH SarabunIT๙" w:hAnsi="TH SarabunIT๙" w:cs="TH SarabunIT๙"/>
                <w:spacing w:val="-6"/>
                <w:sz w:val="32"/>
                <w:szCs w:val="32"/>
              </w:rPr>
            </w:pPr>
            <w:r w:rsidRPr="00C16506">
              <w:rPr>
                <w:rFonts w:ascii="TH SarabunIT๙" w:hAnsi="TH SarabunIT๙" w:cs="TH SarabunIT๙"/>
                <w:spacing w:val="-6"/>
                <w:sz w:val="32"/>
                <w:szCs w:val="32"/>
                <w:cs/>
              </w:rPr>
              <w:t>7. มีฐานข</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อม</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ลกลางสำหรับให</w:t>
            </w:r>
            <w:r w:rsidRPr="00C16506">
              <w:rPr>
                <w:rFonts w:ascii="TH SarabunIT๙" w:hAnsi="TH SarabunIT๙" w:cs="TH SarabunIT๙" w:hint="cs"/>
                <w:spacing w:val="-6"/>
                <w:sz w:val="32"/>
                <w:szCs w:val="32"/>
                <w:cs/>
              </w:rPr>
              <w:t>้เ</w:t>
            </w:r>
            <w:r w:rsidRPr="00C16506">
              <w:rPr>
                <w:rFonts w:ascii="TH SarabunIT๙" w:hAnsi="TH SarabunIT๙" w:cs="TH SarabunIT๙"/>
                <w:spacing w:val="-6"/>
                <w:sz w:val="32"/>
                <w:szCs w:val="32"/>
                <w:cs/>
              </w:rPr>
              <w:t>จ</w:t>
            </w:r>
            <w:r w:rsidRPr="00C16506">
              <w:rPr>
                <w:rFonts w:ascii="TH SarabunIT๙" w:hAnsi="TH SarabunIT๙" w:cs="TH SarabunIT๙" w:hint="cs"/>
                <w:spacing w:val="-6"/>
                <w:sz w:val="32"/>
                <w:szCs w:val="32"/>
                <w:cs/>
              </w:rPr>
              <w:t>้า</w:t>
            </w:r>
            <w:r w:rsidRPr="00C16506">
              <w:rPr>
                <w:rFonts w:ascii="TH SarabunIT๙" w:hAnsi="TH SarabunIT๙" w:cs="TH SarabunIT๙"/>
                <w:spacing w:val="-6"/>
                <w:sz w:val="32"/>
                <w:szCs w:val="32"/>
                <w:cs/>
              </w:rPr>
              <w:t>หน้</w:t>
            </w:r>
            <w:r w:rsidRPr="00C16506">
              <w:rPr>
                <w:rFonts w:ascii="TH SarabunIT๙" w:hAnsi="TH SarabunIT๙" w:cs="TH SarabunIT๙" w:hint="cs"/>
                <w:spacing w:val="-6"/>
                <w:sz w:val="32"/>
                <w:szCs w:val="32"/>
                <w:cs/>
              </w:rPr>
              <w:t>า</w:t>
            </w:r>
            <w:r w:rsidRPr="00C16506">
              <w:rPr>
                <w:rFonts w:ascii="TH SarabunIT๙" w:hAnsi="TH SarabunIT๙" w:cs="TH SarabunIT๙"/>
                <w:spacing w:val="-6"/>
                <w:sz w:val="32"/>
                <w:szCs w:val="32"/>
                <w:cs/>
              </w:rPr>
              <w:t>ท</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ใช</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ประโยชน์ในการทำงานร่วมก</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น และสามารถให</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ผู้บริหารใช</w:t>
            </w:r>
            <w:r w:rsidRPr="00C16506">
              <w:rPr>
                <w:rFonts w:ascii="TH SarabunIT๙" w:hAnsi="TH SarabunIT๙" w:cs="TH SarabunIT๙" w:hint="cs"/>
                <w:spacing w:val="-6"/>
                <w:sz w:val="32"/>
                <w:szCs w:val="32"/>
                <w:cs/>
              </w:rPr>
              <w:t>้ป</w:t>
            </w:r>
            <w:r w:rsidRPr="00C16506">
              <w:rPr>
                <w:rFonts w:ascii="TH SarabunIT๙" w:hAnsi="TH SarabunIT๙" w:cs="TH SarabunIT๙"/>
                <w:spacing w:val="-6"/>
                <w:sz w:val="32"/>
                <w:szCs w:val="32"/>
                <w:cs/>
              </w:rPr>
              <w:t>ระโยชน์ในการตัดสินใจได</w:t>
            </w:r>
            <w:r w:rsidRPr="00C16506">
              <w:rPr>
                <w:rFonts w:ascii="TH SarabunIT๙" w:hAnsi="TH SarabunIT๙" w:cs="TH SarabunIT๙" w:hint="cs"/>
                <w:spacing w:val="-6"/>
                <w:sz w:val="32"/>
                <w:szCs w:val="32"/>
                <w:cs/>
              </w:rPr>
              <w:t>้</w:t>
            </w:r>
          </w:p>
        </w:tc>
      </w:tr>
      <w:tr w:rsidR="008A676C" w:rsidRPr="00C16506" w:rsidTr="008A676C">
        <w:tc>
          <w:tcPr>
            <w:tcW w:w="9606" w:type="dxa"/>
            <w:shd w:val="clear" w:color="auto" w:fill="auto"/>
          </w:tcPr>
          <w:p w:rsidR="008A676C" w:rsidRPr="00C16506" w:rsidRDefault="008A676C" w:rsidP="008A676C">
            <w:pPr>
              <w:spacing w:before="120" w:after="0" w:line="240" w:lineRule="auto"/>
              <w:ind w:left="284" w:hanging="284"/>
              <w:jc w:val="thaiDistribute"/>
              <w:rPr>
                <w:rFonts w:ascii="TH SarabunIT๙" w:hAnsi="TH SarabunIT๙" w:cs="TH SarabunIT๙"/>
                <w:spacing w:val="-6"/>
                <w:sz w:val="32"/>
                <w:szCs w:val="32"/>
              </w:rPr>
            </w:pPr>
            <w:r w:rsidRPr="00C16506">
              <w:rPr>
                <w:rFonts w:ascii="TH SarabunIT๙" w:hAnsi="TH SarabunIT๙" w:cs="TH SarabunIT๙"/>
                <w:spacing w:val="-6"/>
                <w:sz w:val="32"/>
                <w:szCs w:val="32"/>
                <w:cs/>
              </w:rPr>
              <w:t>8. มีการพัฒนาฐานข</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อม</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ลกลางของหน่วยงานเพ</w:t>
            </w:r>
            <w:r w:rsidRPr="00C16506">
              <w:rPr>
                <w:rFonts w:ascii="TH SarabunIT๙" w:hAnsi="TH SarabunIT๙" w:cs="TH SarabunIT๙" w:hint="eastAsia"/>
                <w:spacing w:val="-6"/>
                <w:sz w:val="32"/>
                <w:szCs w:val="32"/>
                <w:cs/>
              </w:rPr>
              <w:t>ื</w:t>
            </w:r>
            <w:r w:rsidRPr="00C16506">
              <w:rPr>
                <w:rFonts w:ascii="TH SarabunIT๙" w:hAnsi="TH SarabunIT๙" w:cs="TH SarabunIT๙" w:hint="cs"/>
                <w:spacing w:val="-6"/>
                <w:sz w:val="32"/>
                <w:szCs w:val="32"/>
                <w:cs/>
              </w:rPr>
              <w:t>่อ</w:t>
            </w:r>
            <w:r w:rsidRPr="00C16506">
              <w:rPr>
                <w:rFonts w:ascii="TH SarabunIT๙" w:hAnsi="TH SarabunIT๙" w:cs="TH SarabunIT๙"/>
                <w:spacing w:val="-6"/>
                <w:sz w:val="32"/>
                <w:szCs w:val="32"/>
                <w:cs/>
              </w:rPr>
              <w:t xml:space="preserve"> ให</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หน่วยงานอ</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น สามารถนำไปใช</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ประโยชน์ได</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โดยมีการจัดการข</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อม</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ล</w:t>
            </w:r>
            <w:r>
              <w:rPr>
                <w:rFonts w:ascii="TH SarabunIT๙" w:hAnsi="TH SarabunIT๙" w:cs="TH SarabunIT๙" w:hint="cs"/>
                <w:spacing w:val="-6"/>
                <w:sz w:val="32"/>
                <w:szCs w:val="32"/>
                <w:cs/>
              </w:rPr>
              <w:t xml:space="preserve"> </w:t>
            </w:r>
            <w:r w:rsidRPr="00C16506">
              <w:rPr>
                <w:rFonts w:ascii="TH SarabunIT๙" w:hAnsi="TH SarabunIT๙" w:cs="TH SarabunIT๙"/>
                <w:spacing w:val="-6"/>
                <w:sz w:val="32"/>
                <w:szCs w:val="32"/>
                <w:cs/>
              </w:rPr>
              <w:t>ให</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มีความสมบรูณ์</w:t>
            </w:r>
            <w:r w:rsidRPr="00C16506">
              <w:rPr>
                <w:rFonts w:ascii="TH SarabunIT๙" w:hAnsi="TH SarabunIT๙" w:cs="TH SarabunIT๙" w:hint="cs"/>
                <w:spacing w:val="-6"/>
                <w:sz w:val="32"/>
                <w:szCs w:val="32"/>
                <w:cs/>
              </w:rPr>
              <w:t xml:space="preserve"> </w:t>
            </w:r>
            <w:r w:rsidRPr="00C16506">
              <w:rPr>
                <w:rFonts w:ascii="TH SarabunIT๙" w:hAnsi="TH SarabunIT๙" w:cs="TH SarabunIT๙"/>
                <w:spacing w:val="-6"/>
                <w:sz w:val="32"/>
                <w:szCs w:val="32"/>
                <w:cs/>
              </w:rPr>
              <w:t>ทันสมัย และเป็นปัจจุบัน</w:t>
            </w:r>
          </w:p>
        </w:tc>
      </w:tr>
      <w:tr w:rsidR="008A676C" w:rsidRPr="00C16506" w:rsidTr="008A676C">
        <w:tc>
          <w:tcPr>
            <w:tcW w:w="9606" w:type="dxa"/>
            <w:shd w:val="clear" w:color="auto" w:fill="auto"/>
          </w:tcPr>
          <w:p w:rsidR="008A676C" w:rsidRPr="008A676C" w:rsidRDefault="008A676C" w:rsidP="008A676C">
            <w:pPr>
              <w:spacing w:before="120" w:after="0" w:line="240" w:lineRule="auto"/>
              <w:ind w:left="284" w:hanging="284"/>
              <w:jc w:val="thaiDistribute"/>
              <w:rPr>
                <w:rFonts w:ascii="TH SarabunIT๙" w:hAnsi="TH SarabunIT๙" w:cs="TH SarabunIT๙"/>
                <w:sz w:val="32"/>
                <w:szCs w:val="32"/>
              </w:rPr>
            </w:pPr>
            <w:r w:rsidRPr="008A676C">
              <w:rPr>
                <w:rFonts w:ascii="TH SarabunIT๙" w:hAnsi="TH SarabunIT๙" w:cs="TH SarabunIT๙"/>
                <w:sz w:val="32"/>
                <w:szCs w:val="32"/>
                <w:cs/>
              </w:rPr>
              <w:t>9. หน่วยงานมีการเปิดเผยข</w:t>
            </w:r>
            <w:r w:rsidRPr="008A676C">
              <w:rPr>
                <w:rFonts w:ascii="TH SarabunIT๙" w:hAnsi="TH SarabunIT๙" w:cs="TH SarabunIT๙" w:hint="cs"/>
                <w:sz w:val="32"/>
                <w:szCs w:val="32"/>
                <w:cs/>
              </w:rPr>
              <w:t>้</w:t>
            </w:r>
            <w:r w:rsidRPr="008A676C">
              <w:rPr>
                <w:rFonts w:ascii="TH SarabunIT๙" w:hAnsi="TH SarabunIT๙" w:cs="TH SarabunIT๙"/>
                <w:sz w:val="32"/>
                <w:szCs w:val="32"/>
                <w:cs/>
              </w:rPr>
              <w:t>อม</w:t>
            </w:r>
            <w:r w:rsidRPr="008A676C">
              <w:rPr>
                <w:rFonts w:ascii="TH SarabunIT๙" w:hAnsi="TH SarabunIT๙" w:cs="TH SarabunIT๙" w:hint="cs"/>
                <w:sz w:val="32"/>
                <w:szCs w:val="32"/>
                <w:cs/>
              </w:rPr>
              <w:t>ู</w:t>
            </w:r>
            <w:r w:rsidRPr="008A676C">
              <w:rPr>
                <w:rFonts w:ascii="TH SarabunIT๙" w:hAnsi="TH SarabunIT๙" w:cs="TH SarabunIT๙"/>
                <w:sz w:val="32"/>
                <w:szCs w:val="32"/>
                <w:cs/>
              </w:rPr>
              <w:t>ล ของหน่วยงานท</w:t>
            </w:r>
            <w:r w:rsidRPr="008A676C">
              <w:rPr>
                <w:rFonts w:ascii="TH SarabunIT๙" w:hAnsi="TH SarabunIT๙" w:cs="TH SarabunIT๙" w:hint="cs"/>
                <w:sz w:val="32"/>
                <w:szCs w:val="32"/>
                <w:cs/>
              </w:rPr>
              <w:t>ี่</w:t>
            </w:r>
            <w:r w:rsidRPr="008A676C">
              <w:rPr>
                <w:rFonts w:ascii="TH SarabunIT๙" w:hAnsi="TH SarabunIT๙" w:cs="TH SarabunIT๙"/>
                <w:sz w:val="32"/>
                <w:szCs w:val="32"/>
                <w:cs/>
              </w:rPr>
              <w:t>เป็นประโยชน</w:t>
            </w:r>
            <w:r w:rsidRPr="008A676C">
              <w:rPr>
                <w:rFonts w:ascii="TH SarabunIT๙" w:hAnsi="TH SarabunIT๙" w:cs="TH SarabunIT๙" w:hint="cs"/>
                <w:sz w:val="32"/>
                <w:szCs w:val="32"/>
                <w:cs/>
              </w:rPr>
              <w:t>์</w:t>
            </w:r>
            <w:r w:rsidRPr="008A676C">
              <w:rPr>
                <w:rFonts w:ascii="TH SarabunIT๙" w:hAnsi="TH SarabunIT๙" w:cs="TH SarabunIT๙"/>
                <w:sz w:val="32"/>
                <w:szCs w:val="32"/>
                <w:cs/>
              </w:rPr>
              <w:t xml:space="preserve"> (</w:t>
            </w:r>
            <w:r w:rsidRPr="008A676C">
              <w:rPr>
                <w:rFonts w:ascii="TH SarabunIT๙" w:hAnsi="TH SarabunIT๙" w:cs="TH SarabunIT๙"/>
                <w:sz w:val="32"/>
                <w:szCs w:val="32"/>
              </w:rPr>
              <w:t xml:space="preserve">Open Data) </w:t>
            </w:r>
            <w:r w:rsidRPr="008A676C">
              <w:rPr>
                <w:rFonts w:ascii="TH SarabunIT๙" w:hAnsi="TH SarabunIT๙" w:cs="TH SarabunIT๙"/>
                <w:sz w:val="32"/>
                <w:szCs w:val="32"/>
                <w:cs/>
              </w:rPr>
              <w:t>ท</w:t>
            </w:r>
            <w:r w:rsidRPr="008A676C">
              <w:rPr>
                <w:rFonts w:ascii="TH SarabunIT๙" w:hAnsi="TH SarabunIT๙" w:cs="TH SarabunIT๙" w:hint="cs"/>
                <w:sz w:val="32"/>
                <w:szCs w:val="32"/>
                <w:cs/>
              </w:rPr>
              <w:t>ี่</w:t>
            </w:r>
            <w:r w:rsidRPr="008A676C">
              <w:rPr>
                <w:rFonts w:ascii="TH SarabunIT๙" w:hAnsi="TH SarabunIT๙" w:cs="TH SarabunIT๙"/>
                <w:sz w:val="32"/>
                <w:szCs w:val="32"/>
                <w:cs/>
              </w:rPr>
              <w:t>ไม่กระทบต่อสิทธิส่วนบุคคลหรือ</w:t>
            </w:r>
            <w:r>
              <w:rPr>
                <w:rFonts w:ascii="TH SarabunIT๙" w:hAnsi="TH SarabunIT๙" w:cs="TH SarabunIT๙" w:hint="cs"/>
                <w:sz w:val="32"/>
                <w:szCs w:val="32"/>
                <w:cs/>
              </w:rPr>
              <w:t xml:space="preserve"> </w:t>
            </w:r>
            <w:r w:rsidRPr="008A676C">
              <w:rPr>
                <w:rFonts w:ascii="TH SarabunIT๙" w:hAnsi="TH SarabunIT๙" w:cs="TH SarabunIT๙"/>
                <w:sz w:val="32"/>
                <w:szCs w:val="32"/>
                <w:cs/>
              </w:rPr>
              <w:t>ความม</w:t>
            </w:r>
            <w:r w:rsidRPr="008A676C">
              <w:rPr>
                <w:rFonts w:ascii="TH SarabunIT๙" w:hAnsi="TH SarabunIT๙" w:cs="TH SarabunIT๙" w:hint="cs"/>
                <w:sz w:val="32"/>
                <w:szCs w:val="32"/>
                <w:cs/>
              </w:rPr>
              <w:t>ั่</w:t>
            </w:r>
            <w:r w:rsidRPr="008A676C">
              <w:rPr>
                <w:rFonts w:ascii="TH SarabunIT๙" w:hAnsi="TH SarabunIT๙" w:cs="TH SarabunIT๙"/>
                <w:sz w:val="32"/>
                <w:szCs w:val="32"/>
                <w:cs/>
              </w:rPr>
              <w:t>นคงของชาติให</w:t>
            </w:r>
            <w:r w:rsidRPr="008A676C">
              <w:rPr>
                <w:rFonts w:ascii="TH SarabunIT๙" w:hAnsi="TH SarabunIT๙" w:cs="TH SarabunIT๙" w:hint="cs"/>
                <w:sz w:val="32"/>
                <w:szCs w:val="32"/>
                <w:cs/>
              </w:rPr>
              <w:t>้</w:t>
            </w:r>
            <w:r w:rsidRPr="008A676C">
              <w:rPr>
                <w:rFonts w:ascii="TH SarabunIT๙" w:hAnsi="TH SarabunIT๙" w:cs="TH SarabunIT๙"/>
                <w:sz w:val="32"/>
                <w:szCs w:val="32"/>
                <w:cs/>
              </w:rPr>
              <w:t>กับบุคคลหรือหน่วยงานภายนอก เพ</w:t>
            </w:r>
            <w:r w:rsidRPr="008A676C">
              <w:rPr>
                <w:rFonts w:ascii="TH SarabunIT๙" w:hAnsi="TH SarabunIT๙" w:cs="TH SarabunIT๙" w:hint="eastAsia"/>
                <w:sz w:val="32"/>
                <w:szCs w:val="32"/>
                <w:cs/>
              </w:rPr>
              <w:t>ื</w:t>
            </w:r>
            <w:r w:rsidRPr="008A676C">
              <w:rPr>
                <w:rFonts w:ascii="TH SarabunIT๙" w:hAnsi="TH SarabunIT๙" w:cs="TH SarabunIT๙" w:hint="cs"/>
                <w:sz w:val="32"/>
                <w:szCs w:val="32"/>
                <w:cs/>
              </w:rPr>
              <w:t>่อ</w:t>
            </w:r>
            <w:r w:rsidRPr="008A676C">
              <w:rPr>
                <w:rFonts w:ascii="TH SarabunIT๙" w:hAnsi="TH SarabunIT๙" w:cs="TH SarabunIT๙"/>
                <w:sz w:val="32"/>
                <w:szCs w:val="32"/>
                <w:cs/>
              </w:rPr>
              <w:t>นำไปสู่ระบบราชการ 4.0</w:t>
            </w:r>
          </w:p>
        </w:tc>
      </w:tr>
      <w:tr w:rsidR="008A676C" w:rsidRPr="00C16506" w:rsidTr="008A676C">
        <w:tc>
          <w:tcPr>
            <w:tcW w:w="9606" w:type="dxa"/>
            <w:shd w:val="clear" w:color="auto" w:fill="auto"/>
          </w:tcPr>
          <w:p w:rsidR="008A676C" w:rsidRPr="00C16506" w:rsidRDefault="008A676C" w:rsidP="008A676C">
            <w:pPr>
              <w:spacing w:before="120" w:after="0" w:line="240" w:lineRule="auto"/>
              <w:ind w:left="426" w:hanging="426"/>
              <w:jc w:val="thaiDistribute"/>
              <w:rPr>
                <w:rFonts w:ascii="TH SarabunIT๙" w:hAnsi="TH SarabunIT๙" w:cs="TH SarabunIT๙"/>
                <w:spacing w:val="-6"/>
                <w:sz w:val="32"/>
                <w:szCs w:val="32"/>
              </w:rPr>
            </w:pPr>
            <w:r w:rsidRPr="00C16506">
              <w:rPr>
                <w:rFonts w:ascii="TH SarabunIT๙" w:hAnsi="TH SarabunIT๙" w:cs="TH SarabunIT๙"/>
                <w:spacing w:val="-6"/>
                <w:sz w:val="32"/>
                <w:szCs w:val="32"/>
                <w:cs/>
              </w:rPr>
              <w:t>10. มีการนำ</w:t>
            </w:r>
            <w:proofErr w:type="spellStart"/>
            <w:r w:rsidRPr="00C16506">
              <w:rPr>
                <w:rFonts w:ascii="TH SarabunIT๙" w:hAnsi="TH SarabunIT๙" w:cs="TH SarabunIT๙"/>
                <w:spacing w:val="-6"/>
                <w:sz w:val="32"/>
                <w:szCs w:val="32"/>
                <w:cs/>
              </w:rPr>
              <w:t>ดิจิทัล</w:t>
            </w:r>
            <w:proofErr w:type="spellEnd"/>
            <w:r w:rsidRPr="00C16506">
              <w:rPr>
                <w:rFonts w:ascii="TH SarabunIT๙" w:hAnsi="TH SarabunIT๙" w:cs="TH SarabunIT๙"/>
                <w:spacing w:val="-6"/>
                <w:sz w:val="32"/>
                <w:szCs w:val="32"/>
                <w:cs/>
              </w:rPr>
              <w:t>/เทคโนโลยีสารสนเทศมาใช้</w:t>
            </w:r>
            <w:r w:rsidRPr="00C16506">
              <w:rPr>
                <w:rFonts w:ascii="TH SarabunIT๙" w:hAnsi="TH SarabunIT๙" w:cs="TH SarabunIT๙" w:hint="cs"/>
                <w:spacing w:val="-6"/>
                <w:sz w:val="32"/>
                <w:szCs w:val="32"/>
                <w:cs/>
              </w:rPr>
              <w:t>ใ</w:t>
            </w:r>
            <w:r w:rsidRPr="00C16506">
              <w:rPr>
                <w:rFonts w:ascii="TH SarabunIT๙" w:hAnsi="TH SarabunIT๙" w:cs="TH SarabunIT๙"/>
                <w:spacing w:val="-6"/>
                <w:sz w:val="32"/>
                <w:szCs w:val="32"/>
                <w:cs/>
              </w:rPr>
              <w:t>นการปฏิบัติงาน/การอำนวยความสะดวกประชาชน/การบริการภาครัฐ เช่น การให</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บริการออนไลน์ ระบบสืบค</w:t>
            </w:r>
            <w:r w:rsidRPr="00C16506">
              <w:rPr>
                <w:rFonts w:ascii="TH SarabunIT๙" w:hAnsi="TH SarabunIT๙" w:cs="TH SarabunIT๙" w:hint="cs"/>
                <w:spacing w:val="-6"/>
                <w:sz w:val="32"/>
                <w:szCs w:val="32"/>
                <w:cs/>
              </w:rPr>
              <w:t>้น</w:t>
            </w:r>
            <w:r w:rsidRPr="00C16506">
              <w:rPr>
                <w:rFonts w:ascii="TH SarabunIT๙" w:hAnsi="TH SarabunIT๙" w:cs="TH SarabunIT๙"/>
                <w:spacing w:val="-6"/>
                <w:sz w:val="32"/>
                <w:szCs w:val="32"/>
                <w:cs/>
              </w:rPr>
              <w:t>ผ่านทางเว็บไซต์ การประชาสัมพันธ์บริการแบบอิเล็กทรอนิกส์ หรือการใช</w:t>
            </w:r>
            <w:r w:rsidRPr="00C16506">
              <w:rPr>
                <w:rFonts w:ascii="TH SarabunIT๙" w:hAnsi="TH SarabunIT๙" w:cs="TH SarabunIT๙" w:hint="cs"/>
                <w:spacing w:val="-6"/>
                <w:sz w:val="32"/>
                <w:szCs w:val="32"/>
                <w:cs/>
              </w:rPr>
              <w:t>้</w:t>
            </w:r>
            <w:r w:rsidRPr="00C16506">
              <w:rPr>
                <w:rFonts w:ascii="TH SarabunIT๙" w:hAnsi="TH SarabunIT๙" w:cs="TH SarabunIT๙"/>
                <w:spacing w:val="-6"/>
                <w:sz w:val="32"/>
                <w:szCs w:val="32"/>
                <w:cs/>
              </w:rPr>
              <w:t>ส</w:t>
            </w:r>
            <w:r w:rsidRPr="00C16506">
              <w:rPr>
                <w:rFonts w:ascii="TH SarabunIT๙" w:hAnsi="TH SarabunIT๙" w:cs="TH SarabunIT๙" w:hint="cs"/>
                <w:spacing w:val="-6"/>
                <w:sz w:val="32"/>
                <w:szCs w:val="32"/>
                <w:cs/>
              </w:rPr>
              <w:t>ื่อ</w:t>
            </w:r>
            <w:r w:rsidRPr="00C16506">
              <w:rPr>
                <w:rFonts w:ascii="TH SarabunIT๙" w:hAnsi="TH SarabunIT๙" w:cs="TH SarabunIT๙"/>
                <w:spacing w:val="-6"/>
                <w:sz w:val="32"/>
                <w:szCs w:val="32"/>
                <w:cs/>
              </w:rPr>
              <w:t>โซ</w:t>
            </w:r>
            <w:proofErr w:type="spellStart"/>
            <w:r w:rsidRPr="00C16506">
              <w:rPr>
                <w:rFonts w:ascii="TH SarabunIT๙" w:hAnsi="TH SarabunIT๙" w:cs="TH SarabunIT๙"/>
                <w:spacing w:val="-6"/>
                <w:sz w:val="32"/>
                <w:szCs w:val="32"/>
                <w:cs/>
              </w:rPr>
              <w:t>เชียล</w:t>
            </w:r>
            <w:proofErr w:type="spellEnd"/>
            <w:r w:rsidRPr="00C16506">
              <w:rPr>
                <w:rFonts w:ascii="TH SarabunIT๙" w:hAnsi="TH SarabunIT๙" w:cs="TH SarabunIT๙"/>
                <w:spacing w:val="-6"/>
                <w:sz w:val="32"/>
                <w:szCs w:val="32"/>
                <w:cs/>
              </w:rPr>
              <w:t>มี</w:t>
            </w:r>
            <w:proofErr w:type="spellStart"/>
            <w:r w:rsidRPr="00C16506">
              <w:rPr>
                <w:rFonts w:ascii="TH SarabunIT๙" w:hAnsi="TH SarabunIT๙" w:cs="TH SarabunIT๙"/>
                <w:spacing w:val="-6"/>
                <w:sz w:val="32"/>
                <w:szCs w:val="32"/>
                <w:cs/>
              </w:rPr>
              <w:t>เดีย</w:t>
            </w:r>
            <w:proofErr w:type="spellEnd"/>
            <w:r w:rsidRPr="00C16506">
              <w:rPr>
                <w:rFonts w:ascii="TH SarabunIT๙" w:hAnsi="TH SarabunIT๙" w:cs="TH SarabunIT๙"/>
                <w:spacing w:val="-6"/>
                <w:sz w:val="32"/>
                <w:szCs w:val="32"/>
                <w:cs/>
              </w:rPr>
              <w:t xml:space="preserve"> (</w:t>
            </w:r>
            <w:r w:rsidRPr="00C16506">
              <w:rPr>
                <w:rFonts w:ascii="TH SarabunIT๙" w:hAnsi="TH SarabunIT๙" w:cs="TH SarabunIT๙"/>
                <w:spacing w:val="-6"/>
                <w:sz w:val="32"/>
                <w:szCs w:val="32"/>
              </w:rPr>
              <w:t>Social Media)</w:t>
            </w:r>
          </w:p>
        </w:tc>
      </w:tr>
    </w:tbl>
    <w:p w:rsidR="00B74129" w:rsidRDefault="00B74129" w:rsidP="005A4856">
      <w:pPr>
        <w:tabs>
          <w:tab w:val="left" w:pos="1134"/>
        </w:tabs>
        <w:spacing w:after="0" w:line="240" w:lineRule="auto"/>
        <w:ind w:firstLine="1276"/>
        <w:rPr>
          <w:rFonts w:ascii="TH SarabunIT๙" w:eastAsia="Times New Roman" w:hAnsi="TH SarabunIT๙" w:cs="TH SarabunIT๙"/>
          <w:b/>
          <w:bCs/>
          <w:sz w:val="32"/>
          <w:szCs w:val="32"/>
        </w:rPr>
      </w:pPr>
    </w:p>
    <w:p w:rsidR="00B74129" w:rsidRDefault="00B74129" w:rsidP="005A4856">
      <w:pPr>
        <w:tabs>
          <w:tab w:val="left" w:pos="1134"/>
        </w:tabs>
        <w:spacing w:after="0" w:line="240" w:lineRule="auto"/>
        <w:ind w:firstLine="1276"/>
        <w:rPr>
          <w:rFonts w:ascii="TH SarabunIT๙" w:eastAsia="Times New Roman" w:hAnsi="TH SarabunIT๙" w:cs="TH SarabunIT๙"/>
          <w:b/>
          <w:bCs/>
          <w:sz w:val="32"/>
          <w:szCs w:val="32"/>
        </w:rPr>
      </w:pPr>
    </w:p>
    <w:p w:rsidR="00B74129" w:rsidRDefault="00B74129" w:rsidP="005A4856">
      <w:pPr>
        <w:tabs>
          <w:tab w:val="left" w:pos="1134"/>
        </w:tabs>
        <w:spacing w:after="0" w:line="240" w:lineRule="auto"/>
        <w:ind w:firstLine="1276"/>
        <w:rPr>
          <w:rFonts w:ascii="TH SarabunIT๙" w:eastAsia="Times New Roman" w:hAnsi="TH SarabunIT๙" w:cs="TH SarabunIT๙"/>
          <w:b/>
          <w:bCs/>
          <w:sz w:val="32"/>
          <w:szCs w:val="32"/>
        </w:rPr>
      </w:pPr>
    </w:p>
    <w:p w:rsidR="00B74129" w:rsidRDefault="00B74129" w:rsidP="005A4856">
      <w:pPr>
        <w:tabs>
          <w:tab w:val="left" w:pos="1134"/>
        </w:tabs>
        <w:spacing w:after="0" w:line="240" w:lineRule="auto"/>
        <w:ind w:firstLine="1276"/>
        <w:rPr>
          <w:rFonts w:ascii="TH SarabunIT๙" w:eastAsia="Times New Roman" w:hAnsi="TH SarabunIT๙" w:cs="TH SarabunIT๙"/>
          <w:b/>
          <w:bCs/>
          <w:sz w:val="32"/>
          <w:szCs w:val="32"/>
        </w:rPr>
      </w:pPr>
    </w:p>
    <w:p w:rsidR="00B74129" w:rsidRDefault="00B74129" w:rsidP="005A4856">
      <w:pPr>
        <w:tabs>
          <w:tab w:val="left" w:pos="1134"/>
        </w:tabs>
        <w:spacing w:after="0" w:line="240" w:lineRule="auto"/>
        <w:ind w:firstLine="1276"/>
        <w:rPr>
          <w:rFonts w:ascii="TH SarabunIT๙" w:eastAsia="Times New Roman" w:hAnsi="TH SarabunIT๙" w:cs="TH SarabunIT๙"/>
          <w:b/>
          <w:bCs/>
          <w:sz w:val="32"/>
          <w:szCs w:val="32"/>
        </w:rPr>
      </w:pPr>
    </w:p>
    <w:p w:rsidR="00B74129" w:rsidRDefault="00B74129" w:rsidP="005A4856">
      <w:pPr>
        <w:tabs>
          <w:tab w:val="left" w:pos="1134"/>
        </w:tabs>
        <w:spacing w:after="0" w:line="240" w:lineRule="auto"/>
        <w:ind w:firstLine="1276"/>
        <w:rPr>
          <w:rFonts w:ascii="TH SarabunIT๙" w:eastAsia="Times New Roman" w:hAnsi="TH SarabunIT๙" w:cs="TH SarabunIT๙"/>
          <w:b/>
          <w:bCs/>
          <w:sz w:val="32"/>
          <w:szCs w:val="32"/>
        </w:rPr>
      </w:pPr>
    </w:p>
    <w:p w:rsidR="00BE2455" w:rsidRDefault="00BE2455" w:rsidP="005A4856">
      <w:pPr>
        <w:tabs>
          <w:tab w:val="left" w:pos="1134"/>
        </w:tabs>
        <w:spacing w:after="0" w:line="240" w:lineRule="auto"/>
        <w:ind w:firstLine="1276"/>
        <w:rPr>
          <w:rFonts w:ascii="TH SarabunIT๙" w:eastAsia="Times New Roman" w:hAnsi="TH SarabunIT๙" w:cs="TH SarabunIT๙"/>
          <w:b/>
          <w:bCs/>
          <w:sz w:val="32"/>
          <w:szCs w:val="32"/>
        </w:rPr>
      </w:pPr>
    </w:p>
    <w:p w:rsidR="00BE2455" w:rsidRDefault="00BE2455" w:rsidP="005A4856">
      <w:pPr>
        <w:tabs>
          <w:tab w:val="left" w:pos="1134"/>
        </w:tabs>
        <w:spacing w:after="0" w:line="240" w:lineRule="auto"/>
        <w:ind w:firstLine="1276"/>
        <w:rPr>
          <w:rFonts w:ascii="TH SarabunIT๙" w:eastAsia="Times New Roman" w:hAnsi="TH SarabunIT๙" w:cs="TH SarabunIT๙"/>
          <w:b/>
          <w:bCs/>
          <w:sz w:val="32"/>
          <w:szCs w:val="32"/>
        </w:rPr>
      </w:pPr>
    </w:p>
    <w:p w:rsidR="00B74129" w:rsidRDefault="00B74129" w:rsidP="005A4856">
      <w:pPr>
        <w:tabs>
          <w:tab w:val="left" w:pos="1134"/>
        </w:tabs>
        <w:spacing w:after="0" w:line="240" w:lineRule="auto"/>
        <w:ind w:firstLine="1276"/>
        <w:rPr>
          <w:rFonts w:ascii="TH SarabunIT๙" w:eastAsia="Times New Roman" w:hAnsi="TH SarabunIT๙" w:cs="TH SarabunIT๙"/>
          <w:b/>
          <w:bCs/>
          <w:sz w:val="32"/>
          <w:szCs w:val="32"/>
        </w:rPr>
      </w:pPr>
    </w:p>
    <w:p w:rsidR="004A27FB" w:rsidRDefault="004A27FB" w:rsidP="001F3871">
      <w:pPr>
        <w:tabs>
          <w:tab w:val="left" w:pos="993"/>
          <w:tab w:val="left" w:pos="1276"/>
        </w:tabs>
        <w:spacing w:before="120" w:line="240" w:lineRule="atLeast"/>
        <w:rPr>
          <w:rFonts w:ascii="TH SarabunIT๙" w:hAnsi="TH SarabunIT๙" w:cs="TH SarabunIT๙"/>
          <w:b/>
          <w:bCs/>
          <w:sz w:val="32"/>
          <w:szCs w:val="32"/>
        </w:rPr>
      </w:pPr>
      <w:r w:rsidRPr="001F3871">
        <w:rPr>
          <w:rFonts w:ascii="TH SarabunIT๙" w:hAnsi="TH SarabunIT๙" w:cs="TH SarabunIT๙" w:hint="cs"/>
          <w:b/>
          <w:bCs/>
          <w:sz w:val="32"/>
          <w:szCs w:val="32"/>
          <w:cs/>
        </w:rPr>
        <w:lastRenderedPageBreak/>
        <w:t xml:space="preserve">เกณฑ์การให้คะแนน </w:t>
      </w:r>
      <w:r w:rsidRPr="001F3871">
        <w:rPr>
          <w:rFonts w:ascii="TH SarabunIT๙" w:hAnsi="TH SarabunIT๙" w:cs="TH SarabunIT๙"/>
          <w:b/>
          <w:bCs/>
          <w:sz w:val="32"/>
          <w:szCs w:val="32"/>
        </w:rPr>
        <w:t>:</w:t>
      </w:r>
    </w:p>
    <w:tbl>
      <w:tblPr>
        <w:tblW w:w="0" w:type="auto"/>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5207"/>
      </w:tblGrid>
      <w:tr w:rsidR="002870EE" w:rsidRPr="009A313F" w:rsidTr="00BE2455">
        <w:trPr>
          <w:jc w:val="center"/>
        </w:trPr>
        <w:tc>
          <w:tcPr>
            <w:tcW w:w="1357" w:type="dxa"/>
            <w:shd w:val="clear" w:color="auto" w:fill="auto"/>
            <w:vAlign w:val="center"/>
          </w:tcPr>
          <w:p w:rsidR="002870EE" w:rsidRPr="009A313F" w:rsidRDefault="002870EE" w:rsidP="00764F05">
            <w:pPr>
              <w:pStyle w:val="ad"/>
              <w:tabs>
                <w:tab w:val="left" w:pos="1134"/>
                <w:tab w:val="left" w:pos="1418"/>
              </w:tabs>
              <w:jc w:val="center"/>
              <w:rPr>
                <w:rFonts w:ascii="TH SarabunIT๙" w:hAnsi="TH SarabunIT๙" w:cs="TH SarabunIT๙"/>
                <w:b/>
                <w:bCs/>
                <w:sz w:val="32"/>
                <w:szCs w:val="32"/>
                <w:cs/>
              </w:rPr>
            </w:pPr>
            <w:r>
              <w:rPr>
                <w:rFonts w:ascii="TH SarabunIT๙" w:hAnsi="TH SarabunIT๙" w:cs="TH SarabunIT๙" w:hint="cs"/>
                <w:b/>
                <w:bCs/>
                <w:sz w:val="32"/>
                <w:szCs w:val="32"/>
                <w:cs/>
              </w:rPr>
              <w:t>ระดับ</w:t>
            </w:r>
            <w:r w:rsidR="00BE2455">
              <w:rPr>
                <w:rFonts w:ascii="TH SarabunIT๙" w:hAnsi="TH SarabunIT๙" w:cs="TH SarabunIT๙" w:hint="cs"/>
                <w:b/>
                <w:bCs/>
                <w:sz w:val="32"/>
                <w:szCs w:val="32"/>
                <w:cs/>
              </w:rPr>
              <w:t>คะแนน</w:t>
            </w:r>
          </w:p>
        </w:tc>
        <w:tc>
          <w:tcPr>
            <w:tcW w:w="5207" w:type="dxa"/>
            <w:shd w:val="clear" w:color="auto" w:fill="auto"/>
            <w:vAlign w:val="center"/>
          </w:tcPr>
          <w:p w:rsidR="002870EE" w:rsidRPr="009A313F" w:rsidRDefault="002870EE" w:rsidP="00764F05">
            <w:pPr>
              <w:pStyle w:val="ad"/>
              <w:tabs>
                <w:tab w:val="left" w:pos="1134"/>
                <w:tab w:val="left" w:pos="1418"/>
              </w:tabs>
              <w:jc w:val="center"/>
              <w:rPr>
                <w:rFonts w:ascii="TH SarabunIT๙" w:hAnsi="TH SarabunIT๙" w:cs="TH SarabunIT๙"/>
                <w:b/>
                <w:bCs/>
                <w:sz w:val="32"/>
                <w:szCs w:val="32"/>
              </w:rPr>
            </w:pPr>
            <w:r w:rsidRPr="009A313F">
              <w:rPr>
                <w:rFonts w:ascii="TH SarabunIT๙" w:hAnsi="TH SarabunIT๙" w:cs="TH SarabunIT๙"/>
                <w:b/>
                <w:bCs/>
                <w:sz w:val="32"/>
                <w:szCs w:val="32"/>
                <w:cs/>
              </w:rPr>
              <w:t>เกณฑ์การให้คะแนน</w:t>
            </w:r>
          </w:p>
        </w:tc>
      </w:tr>
      <w:tr w:rsidR="002870EE" w:rsidRPr="009A313F" w:rsidTr="00BE2455">
        <w:trPr>
          <w:jc w:val="center"/>
        </w:trPr>
        <w:tc>
          <w:tcPr>
            <w:tcW w:w="1357" w:type="dxa"/>
            <w:shd w:val="clear" w:color="auto" w:fill="auto"/>
          </w:tcPr>
          <w:p w:rsidR="002870EE" w:rsidRPr="009A313F" w:rsidRDefault="002870EE" w:rsidP="00764F05">
            <w:pPr>
              <w:pStyle w:val="ad"/>
              <w:tabs>
                <w:tab w:val="left" w:pos="1134"/>
                <w:tab w:val="left" w:pos="1418"/>
              </w:tabs>
              <w:jc w:val="center"/>
              <w:rPr>
                <w:rFonts w:ascii="TH SarabunIT๙" w:hAnsi="TH SarabunIT๙" w:cs="TH SarabunIT๙"/>
                <w:sz w:val="32"/>
                <w:szCs w:val="32"/>
              </w:rPr>
            </w:pPr>
            <w:r w:rsidRPr="009A313F">
              <w:rPr>
                <w:rFonts w:ascii="TH SarabunIT๙" w:hAnsi="TH SarabunIT๙" w:cs="TH SarabunIT๙"/>
                <w:sz w:val="32"/>
                <w:szCs w:val="32"/>
                <w:cs/>
              </w:rPr>
              <w:t>1</w:t>
            </w:r>
          </w:p>
        </w:tc>
        <w:tc>
          <w:tcPr>
            <w:tcW w:w="5207" w:type="dxa"/>
            <w:shd w:val="clear" w:color="auto" w:fill="auto"/>
            <w:vAlign w:val="center"/>
          </w:tcPr>
          <w:p w:rsidR="002870EE" w:rsidRPr="006F4383" w:rsidRDefault="00BE2455" w:rsidP="00BE2455">
            <w:pPr>
              <w:pStyle w:val="ad"/>
              <w:tabs>
                <w:tab w:val="left" w:pos="1134"/>
                <w:tab w:val="left" w:pos="1418"/>
              </w:tabs>
              <w:spacing w:line="238" w:lineRule="auto"/>
              <w:rPr>
                <w:rFonts w:ascii="TH SarabunIT๙" w:hAnsi="TH SarabunIT๙" w:cs="TH SarabunIT๙"/>
                <w:sz w:val="32"/>
                <w:szCs w:val="32"/>
                <w:cs/>
              </w:rPr>
            </w:pPr>
            <w:r>
              <w:rPr>
                <w:rFonts w:ascii="TH SarabunIT๙" w:hAnsi="TH SarabunIT๙" w:cs="TH SarabunIT๙" w:hint="cs"/>
                <w:sz w:val="32"/>
                <w:szCs w:val="32"/>
                <w:cs/>
              </w:rPr>
              <w:t>มีการดำเนินการตามแบบประเมินอย่างน้อย 2 ข้อ</w:t>
            </w:r>
          </w:p>
        </w:tc>
      </w:tr>
      <w:tr w:rsidR="002870EE" w:rsidRPr="009A313F" w:rsidTr="00BE2455">
        <w:trPr>
          <w:jc w:val="center"/>
        </w:trPr>
        <w:tc>
          <w:tcPr>
            <w:tcW w:w="1357" w:type="dxa"/>
            <w:shd w:val="clear" w:color="auto" w:fill="auto"/>
          </w:tcPr>
          <w:p w:rsidR="002870EE" w:rsidRPr="009A313F" w:rsidRDefault="002870EE" w:rsidP="00764F05">
            <w:pPr>
              <w:pStyle w:val="ad"/>
              <w:tabs>
                <w:tab w:val="left" w:pos="1134"/>
                <w:tab w:val="left" w:pos="1418"/>
              </w:tabs>
              <w:jc w:val="center"/>
              <w:rPr>
                <w:rFonts w:ascii="TH SarabunIT๙" w:hAnsi="TH SarabunIT๙" w:cs="TH SarabunIT๙"/>
                <w:sz w:val="32"/>
                <w:szCs w:val="32"/>
              </w:rPr>
            </w:pPr>
            <w:r w:rsidRPr="009A313F">
              <w:rPr>
                <w:rFonts w:ascii="TH SarabunIT๙" w:hAnsi="TH SarabunIT๙" w:cs="TH SarabunIT๙"/>
                <w:sz w:val="32"/>
                <w:szCs w:val="32"/>
                <w:cs/>
              </w:rPr>
              <w:t>2</w:t>
            </w:r>
          </w:p>
        </w:tc>
        <w:tc>
          <w:tcPr>
            <w:tcW w:w="5207" w:type="dxa"/>
            <w:shd w:val="clear" w:color="auto" w:fill="auto"/>
            <w:vAlign w:val="center"/>
          </w:tcPr>
          <w:p w:rsidR="002870EE" w:rsidRPr="009A313F" w:rsidRDefault="00BE2455" w:rsidP="00BE2455">
            <w:pPr>
              <w:pStyle w:val="ad"/>
              <w:tabs>
                <w:tab w:val="left" w:pos="1134"/>
                <w:tab w:val="left" w:pos="1418"/>
              </w:tabs>
              <w:spacing w:line="238" w:lineRule="auto"/>
              <w:jc w:val="thaiDistribute"/>
              <w:rPr>
                <w:rFonts w:ascii="TH SarabunIT๙" w:hAnsi="TH SarabunIT๙" w:cs="TH SarabunIT๙"/>
                <w:sz w:val="32"/>
                <w:szCs w:val="32"/>
              </w:rPr>
            </w:pPr>
            <w:r>
              <w:rPr>
                <w:rFonts w:ascii="TH SarabunIT๙" w:hAnsi="TH SarabunIT๙" w:cs="TH SarabunIT๙" w:hint="cs"/>
                <w:sz w:val="32"/>
                <w:szCs w:val="32"/>
                <w:cs/>
              </w:rPr>
              <w:t>มีการดำเนินการตามแบบประเมินอย่างน้อย 4 ข้อ</w:t>
            </w:r>
          </w:p>
        </w:tc>
      </w:tr>
      <w:tr w:rsidR="002870EE" w:rsidRPr="009A313F" w:rsidTr="00BE2455">
        <w:trPr>
          <w:jc w:val="center"/>
        </w:trPr>
        <w:tc>
          <w:tcPr>
            <w:tcW w:w="1357" w:type="dxa"/>
            <w:shd w:val="clear" w:color="auto" w:fill="auto"/>
          </w:tcPr>
          <w:p w:rsidR="002870EE" w:rsidRPr="009A313F" w:rsidRDefault="002870EE" w:rsidP="00764F05">
            <w:pPr>
              <w:pStyle w:val="ad"/>
              <w:tabs>
                <w:tab w:val="left" w:pos="1134"/>
                <w:tab w:val="left" w:pos="1418"/>
              </w:tabs>
              <w:jc w:val="center"/>
              <w:rPr>
                <w:rFonts w:ascii="TH SarabunIT๙" w:hAnsi="TH SarabunIT๙" w:cs="TH SarabunIT๙"/>
                <w:sz w:val="32"/>
                <w:szCs w:val="32"/>
              </w:rPr>
            </w:pPr>
            <w:r w:rsidRPr="009A313F">
              <w:rPr>
                <w:rFonts w:ascii="TH SarabunIT๙" w:hAnsi="TH SarabunIT๙" w:cs="TH SarabunIT๙"/>
                <w:sz w:val="32"/>
                <w:szCs w:val="32"/>
                <w:cs/>
              </w:rPr>
              <w:t>3</w:t>
            </w:r>
          </w:p>
        </w:tc>
        <w:tc>
          <w:tcPr>
            <w:tcW w:w="5207" w:type="dxa"/>
            <w:shd w:val="clear" w:color="auto" w:fill="auto"/>
            <w:vAlign w:val="center"/>
          </w:tcPr>
          <w:p w:rsidR="002870EE" w:rsidRPr="009A313F" w:rsidRDefault="00BE2455" w:rsidP="00BE2455">
            <w:pPr>
              <w:pStyle w:val="ad"/>
              <w:tabs>
                <w:tab w:val="left" w:pos="1134"/>
                <w:tab w:val="left" w:pos="1418"/>
              </w:tabs>
              <w:spacing w:line="238" w:lineRule="auto"/>
              <w:jc w:val="thaiDistribute"/>
              <w:rPr>
                <w:rFonts w:ascii="TH SarabunIT๙" w:hAnsi="TH SarabunIT๙" w:cs="TH SarabunIT๙"/>
                <w:sz w:val="32"/>
                <w:szCs w:val="32"/>
                <w:cs/>
              </w:rPr>
            </w:pPr>
            <w:r>
              <w:rPr>
                <w:rFonts w:ascii="TH SarabunIT๙" w:hAnsi="TH SarabunIT๙" w:cs="TH SarabunIT๙" w:hint="cs"/>
                <w:sz w:val="32"/>
                <w:szCs w:val="32"/>
                <w:cs/>
              </w:rPr>
              <w:t>มีการดำเนินการตามแบบประเมินอย่างน้อย 6 ข้อ</w:t>
            </w:r>
          </w:p>
        </w:tc>
      </w:tr>
      <w:tr w:rsidR="002870EE" w:rsidRPr="009A313F" w:rsidTr="00BE2455">
        <w:trPr>
          <w:jc w:val="center"/>
        </w:trPr>
        <w:tc>
          <w:tcPr>
            <w:tcW w:w="1357" w:type="dxa"/>
            <w:shd w:val="clear" w:color="auto" w:fill="auto"/>
          </w:tcPr>
          <w:p w:rsidR="002870EE" w:rsidRPr="009A313F" w:rsidRDefault="002870EE" w:rsidP="00764F05">
            <w:pPr>
              <w:pStyle w:val="ad"/>
              <w:tabs>
                <w:tab w:val="left" w:pos="1134"/>
                <w:tab w:val="left" w:pos="1418"/>
              </w:tabs>
              <w:jc w:val="center"/>
              <w:rPr>
                <w:rFonts w:ascii="TH SarabunIT๙" w:hAnsi="TH SarabunIT๙" w:cs="TH SarabunIT๙"/>
                <w:sz w:val="32"/>
                <w:szCs w:val="32"/>
              </w:rPr>
            </w:pPr>
            <w:r w:rsidRPr="009A313F">
              <w:rPr>
                <w:rFonts w:ascii="TH SarabunIT๙" w:hAnsi="TH SarabunIT๙" w:cs="TH SarabunIT๙"/>
                <w:sz w:val="32"/>
                <w:szCs w:val="32"/>
                <w:cs/>
              </w:rPr>
              <w:t>4</w:t>
            </w:r>
          </w:p>
        </w:tc>
        <w:tc>
          <w:tcPr>
            <w:tcW w:w="5207" w:type="dxa"/>
            <w:shd w:val="clear" w:color="auto" w:fill="auto"/>
            <w:vAlign w:val="center"/>
          </w:tcPr>
          <w:p w:rsidR="002870EE" w:rsidRPr="009A313F" w:rsidRDefault="00BE2455" w:rsidP="00BE2455">
            <w:pPr>
              <w:pStyle w:val="ad"/>
              <w:tabs>
                <w:tab w:val="left" w:pos="1134"/>
                <w:tab w:val="left" w:pos="1418"/>
              </w:tabs>
              <w:spacing w:line="238" w:lineRule="auto"/>
              <w:rPr>
                <w:rFonts w:ascii="TH SarabunIT๙" w:hAnsi="TH SarabunIT๙" w:cs="TH SarabunIT๙"/>
                <w:sz w:val="32"/>
                <w:szCs w:val="32"/>
                <w:cs/>
              </w:rPr>
            </w:pPr>
            <w:r>
              <w:rPr>
                <w:rFonts w:ascii="TH SarabunIT๙" w:hAnsi="TH SarabunIT๙" w:cs="TH SarabunIT๙" w:hint="cs"/>
                <w:sz w:val="32"/>
                <w:szCs w:val="32"/>
                <w:cs/>
              </w:rPr>
              <w:t>มีการดำเนินการตามแบบประเมินอย่างน้อย 8 ข้อ</w:t>
            </w:r>
          </w:p>
        </w:tc>
      </w:tr>
      <w:tr w:rsidR="002870EE" w:rsidRPr="009A313F" w:rsidTr="00BE2455">
        <w:trPr>
          <w:jc w:val="center"/>
        </w:trPr>
        <w:tc>
          <w:tcPr>
            <w:tcW w:w="1357" w:type="dxa"/>
            <w:shd w:val="clear" w:color="auto" w:fill="auto"/>
          </w:tcPr>
          <w:p w:rsidR="002870EE" w:rsidRPr="009A313F" w:rsidRDefault="002870EE" w:rsidP="00764F05">
            <w:pPr>
              <w:pStyle w:val="ad"/>
              <w:tabs>
                <w:tab w:val="left" w:pos="1134"/>
                <w:tab w:val="left" w:pos="1418"/>
              </w:tabs>
              <w:jc w:val="center"/>
              <w:rPr>
                <w:rFonts w:ascii="TH SarabunIT๙" w:hAnsi="TH SarabunIT๙" w:cs="TH SarabunIT๙"/>
                <w:sz w:val="32"/>
                <w:szCs w:val="32"/>
              </w:rPr>
            </w:pPr>
            <w:r w:rsidRPr="009A313F">
              <w:rPr>
                <w:rFonts w:ascii="TH SarabunIT๙" w:hAnsi="TH SarabunIT๙" w:cs="TH SarabunIT๙"/>
                <w:sz w:val="32"/>
                <w:szCs w:val="32"/>
                <w:cs/>
              </w:rPr>
              <w:t>5</w:t>
            </w:r>
          </w:p>
        </w:tc>
        <w:tc>
          <w:tcPr>
            <w:tcW w:w="5207" w:type="dxa"/>
            <w:shd w:val="clear" w:color="auto" w:fill="auto"/>
            <w:vAlign w:val="center"/>
          </w:tcPr>
          <w:p w:rsidR="002870EE" w:rsidRPr="009A313F" w:rsidRDefault="00BE2455" w:rsidP="00BE2455">
            <w:pPr>
              <w:pStyle w:val="ad"/>
              <w:tabs>
                <w:tab w:val="left" w:pos="1134"/>
                <w:tab w:val="left" w:pos="1418"/>
              </w:tabs>
              <w:spacing w:line="238" w:lineRule="auto"/>
              <w:rPr>
                <w:rFonts w:ascii="TH SarabunIT๙" w:hAnsi="TH SarabunIT๙" w:cs="TH SarabunIT๙"/>
                <w:sz w:val="32"/>
                <w:szCs w:val="32"/>
              </w:rPr>
            </w:pPr>
            <w:r>
              <w:rPr>
                <w:rFonts w:ascii="TH SarabunIT๙" w:hAnsi="TH SarabunIT๙" w:cs="TH SarabunIT๙" w:hint="cs"/>
                <w:sz w:val="32"/>
                <w:szCs w:val="32"/>
                <w:cs/>
              </w:rPr>
              <w:t>มีการดำเนินการตามแบบประเมิน 10 ข้อ</w:t>
            </w:r>
          </w:p>
        </w:tc>
      </w:tr>
    </w:tbl>
    <w:p w:rsidR="004A27FB" w:rsidRPr="004B1C6E" w:rsidRDefault="004A27FB" w:rsidP="004A27F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A27FB" w:rsidRPr="004B1C6E" w:rsidTr="006F5134">
        <w:trPr>
          <w:jc w:val="center"/>
        </w:trPr>
        <w:tc>
          <w:tcPr>
            <w:tcW w:w="3456" w:type="dxa"/>
            <w:vMerge w:val="restart"/>
            <w:shd w:val="clear" w:color="auto" w:fill="auto"/>
            <w:vAlign w:val="center"/>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5977E5" w:rsidRPr="004B1C6E" w:rsidTr="006F5134">
        <w:trPr>
          <w:trHeight w:val="384"/>
          <w:jc w:val="center"/>
        </w:trPr>
        <w:tc>
          <w:tcPr>
            <w:tcW w:w="3456" w:type="dxa"/>
            <w:vMerge/>
            <w:shd w:val="clear" w:color="auto" w:fill="auto"/>
          </w:tcPr>
          <w:p w:rsidR="005977E5" w:rsidRPr="004B1C6E" w:rsidRDefault="005977E5"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977E5" w:rsidRPr="004B1C6E" w:rsidRDefault="005977E5"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977E5" w:rsidRPr="004B1C6E" w:rsidRDefault="005977E5"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5977E5" w:rsidRPr="004B1C6E" w:rsidRDefault="005977E5"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5977E5" w:rsidRPr="004B1C6E" w:rsidRDefault="005977E5" w:rsidP="006F5134">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2560</w:t>
            </w:r>
          </w:p>
        </w:tc>
      </w:tr>
      <w:tr w:rsidR="005977E5" w:rsidRPr="004B1C6E" w:rsidTr="006F5134">
        <w:trPr>
          <w:trHeight w:val="801"/>
          <w:jc w:val="center"/>
        </w:trPr>
        <w:tc>
          <w:tcPr>
            <w:tcW w:w="3456" w:type="dxa"/>
            <w:shd w:val="clear" w:color="auto" w:fill="auto"/>
          </w:tcPr>
          <w:p w:rsidR="008F0005" w:rsidRDefault="005977E5" w:rsidP="00394DDD">
            <w:pPr>
              <w:tabs>
                <w:tab w:val="left" w:pos="176"/>
              </w:tabs>
              <w:spacing w:after="0" w:line="240" w:lineRule="auto"/>
              <w:rPr>
                <w:rFonts w:ascii="TH SarabunIT๙" w:hAnsi="TH SarabunIT๙" w:cs="TH SarabunIT๙"/>
                <w:spacing w:val="-6"/>
                <w:sz w:val="32"/>
                <w:szCs w:val="32"/>
              </w:rPr>
            </w:pPr>
            <w:r w:rsidRPr="00B74129">
              <w:rPr>
                <w:rFonts w:ascii="TH SarabunIT๙" w:eastAsia="Times New Roman" w:hAnsi="TH SarabunIT๙" w:cs="TH SarabunIT๙"/>
                <w:sz w:val="32"/>
                <w:szCs w:val="32"/>
                <w:cs/>
              </w:rPr>
              <w:t>ระดับความสำเร็จของการ</w:t>
            </w:r>
            <w:r w:rsidRPr="00B74129">
              <w:rPr>
                <w:rFonts w:ascii="TH SarabunIT๙" w:hAnsi="TH SarabunIT๙" w:cs="TH SarabunIT๙"/>
                <w:spacing w:val="-6"/>
                <w:sz w:val="32"/>
                <w:szCs w:val="32"/>
                <w:cs/>
              </w:rPr>
              <w:t>ส่งเสริม</w:t>
            </w:r>
          </w:p>
          <w:p w:rsidR="005977E5" w:rsidRPr="00EA07B1" w:rsidRDefault="005977E5" w:rsidP="00394DDD">
            <w:pPr>
              <w:tabs>
                <w:tab w:val="left" w:pos="176"/>
              </w:tabs>
              <w:spacing w:after="0" w:line="240" w:lineRule="auto"/>
              <w:rPr>
                <w:rFonts w:ascii="TH SarabunIT๙" w:eastAsia="Times New Roman" w:hAnsi="TH SarabunIT๙" w:cs="TH SarabunIT๙"/>
                <w:sz w:val="32"/>
                <w:szCs w:val="32"/>
              </w:rPr>
            </w:pPr>
            <w:r w:rsidRPr="00B74129">
              <w:rPr>
                <w:rFonts w:ascii="TH SarabunIT๙" w:hAnsi="TH SarabunIT๙" w:cs="TH SarabunIT๙"/>
                <w:spacing w:val="-6"/>
                <w:sz w:val="32"/>
                <w:szCs w:val="32"/>
                <w:cs/>
              </w:rPr>
              <w:t>การใช้</w:t>
            </w:r>
            <w:proofErr w:type="spellStart"/>
            <w:r w:rsidRPr="00B74129">
              <w:rPr>
                <w:rFonts w:ascii="TH SarabunIT๙" w:hAnsi="TH SarabunIT๙" w:cs="TH SarabunIT๙"/>
                <w:spacing w:val="-6"/>
                <w:sz w:val="32"/>
                <w:szCs w:val="32"/>
                <w:cs/>
              </w:rPr>
              <w:t>ดิจิท</w:t>
            </w:r>
            <w:r w:rsidRPr="00B74129">
              <w:rPr>
                <w:rFonts w:ascii="TH SarabunIT๙" w:hAnsi="TH SarabunIT๙" w:cs="TH SarabunIT๙" w:hint="cs"/>
                <w:spacing w:val="-6"/>
                <w:sz w:val="32"/>
                <w:szCs w:val="32"/>
                <w:cs/>
              </w:rPr>
              <w:t>ั</w:t>
            </w:r>
            <w:r w:rsidRPr="00B74129">
              <w:rPr>
                <w:rFonts w:ascii="TH SarabunIT๙" w:hAnsi="TH SarabunIT๙" w:cs="TH SarabunIT๙"/>
                <w:spacing w:val="-6"/>
                <w:sz w:val="32"/>
                <w:szCs w:val="32"/>
                <w:cs/>
              </w:rPr>
              <w:t>ล</w:t>
            </w:r>
            <w:proofErr w:type="spellEnd"/>
            <w:r w:rsidR="00C420FB">
              <w:rPr>
                <w:rFonts w:ascii="TH SarabunIT๙" w:eastAsia="Times New Roman" w:hAnsi="TH SarabunIT๙" w:cs="TH SarabunIT๙" w:hint="cs"/>
                <w:sz w:val="32"/>
                <w:szCs w:val="32"/>
                <w:cs/>
              </w:rPr>
              <w:t xml:space="preserve"> </w:t>
            </w:r>
          </w:p>
        </w:tc>
        <w:tc>
          <w:tcPr>
            <w:tcW w:w="992" w:type="dxa"/>
            <w:shd w:val="clear" w:color="auto" w:fill="auto"/>
          </w:tcPr>
          <w:p w:rsidR="005977E5" w:rsidRPr="00864ECA" w:rsidRDefault="005977E5" w:rsidP="002F30AD">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5977E5" w:rsidRPr="004A27FB" w:rsidRDefault="005977E5" w:rsidP="00764F05">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5977E5" w:rsidRPr="004A27FB" w:rsidRDefault="005977E5" w:rsidP="00764F05">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5977E5" w:rsidRPr="004A27FB" w:rsidRDefault="005977E5" w:rsidP="002F30A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4A27FB" w:rsidRPr="004B1C6E" w:rsidRDefault="004A27FB" w:rsidP="003E6A5A">
      <w:pPr>
        <w:spacing w:before="12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4A27FB" w:rsidRDefault="0045252E" w:rsidP="0045252E">
      <w:pPr>
        <w:tabs>
          <w:tab w:val="left" w:pos="709"/>
        </w:tabs>
        <w:spacing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color w:val="000000"/>
          <w:sz w:val="32"/>
          <w:szCs w:val="32"/>
          <w:cs/>
        </w:rPr>
        <w:tab/>
      </w:r>
      <w:r w:rsidR="009A59FA">
        <w:rPr>
          <w:rFonts w:ascii="TH SarabunIT๙" w:eastAsia="Times New Roman" w:hAnsi="TH SarabunIT๙" w:cs="TH SarabunIT๙" w:hint="cs"/>
          <w:color w:val="000000"/>
          <w:sz w:val="32"/>
          <w:szCs w:val="32"/>
          <w:cs/>
        </w:rPr>
        <w:t xml:space="preserve">ศูนย์เทคโนโลยีสารสนเทศ กองวิจัยฯ </w:t>
      </w:r>
      <w:r w:rsidR="003C08C8">
        <w:rPr>
          <w:rFonts w:ascii="TH SarabunIT๙" w:eastAsia="Times New Roman" w:hAnsi="TH SarabunIT๙" w:cs="TH SarabunIT๙" w:hint="cs"/>
          <w:color w:val="000000"/>
          <w:sz w:val="32"/>
          <w:szCs w:val="32"/>
          <w:cs/>
        </w:rPr>
        <w:t>ดำเนิน</w:t>
      </w:r>
      <w:r w:rsidRPr="00B74129">
        <w:rPr>
          <w:rFonts w:ascii="TH SarabunIT๙" w:eastAsia="Times New Roman" w:hAnsi="TH SarabunIT๙" w:cs="TH SarabunIT๙"/>
          <w:sz w:val="32"/>
          <w:szCs w:val="32"/>
          <w:cs/>
        </w:rPr>
        <w:t>การ</w:t>
      </w:r>
      <w:r w:rsidRPr="00B74129">
        <w:rPr>
          <w:rFonts w:ascii="TH SarabunIT๙" w:hAnsi="TH SarabunIT๙" w:cs="TH SarabunIT๙"/>
          <w:spacing w:val="-6"/>
          <w:sz w:val="32"/>
          <w:szCs w:val="32"/>
          <w:cs/>
        </w:rPr>
        <w:t>ส่งเสริมการใช้</w:t>
      </w:r>
      <w:proofErr w:type="spellStart"/>
      <w:r w:rsidRPr="00B74129">
        <w:rPr>
          <w:rFonts w:ascii="TH SarabunIT๙" w:hAnsi="TH SarabunIT๙" w:cs="TH SarabunIT๙"/>
          <w:spacing w:val="-6"/>
          <w:sz w:val="32"/>
          <w:szCs w:val="32"/>
          <w:cs/>
        </w:rPr>
        <w:t>ดิจิท</w:t>
      </w:r>
      <w:r w:rsidRPr="00B74129">
        <w:rPr>
          <w:rFonts w:ascii="TH SarabunIT๙" w:hAnsi="TH SarabunIT๙" w:cs="TH SarabunIT๙" w:hint="cs"/>
          <w:spacing w:val="-6"/>
          <w:sz w:val="32"/>
          <w:szCs w:val="32"/>
          <w:cs/>
        </w:rPr>
        <w:t>ั</w:t>
      </w:r>
      <w:r w:rsidRPr="00B74129">
        <w:rPr>
          <w:rFonts w:ascii="TH SarabunIT๙" w:hAnsi="TH SarabunIT๙" w:cs="TH SarabunIT๙"/>
          <w:spacing w:val="-6"/>
          <w:sz w:val="32"/>
          <w:szCs w:val="32"/>
          <w:cs/>
        </w:rPr>
        <w:t>ล</w:t>
      </w:r>
      <w:proofErr w:type="spellEnd"/>
      <w:r>
        <w:rPr>
          <w:rFonts w:ascii="TH SarabunIT๙" w:eastAsia="Times New Roman" w:hAnsi="TH SarabunIT๙" w:cs="TH SarabunIT๙" w:hint="cs"/>
          <w:sz w:val="32"/>
          <w:szCs w:val="32"/>
          <w:cs/>
        </w:rPr>
        <w:t>ตามแบบประเมินทั้ง 10 ข้อ</w:t>
      </w:r>
    </w:p>
    <w:p w:rsidR="004A27FB" w:rsidRDefault="004A27FB" w:rsidP="00C971FC">
      <w:pPr>
        <w:tabs>
          <w:tab w:val="left" w:pos="993"/>
          <w:tab w:val="left" w:pos="1276"/>
        </w:tabs>
        <w:spacing w:before="120" w:after="0" w:line="240" w:lineRule="atLeast"/>
        <w:rPr>
          <w:rFonts w:ascii="TH SarabunIT๙" w:eastAsia="Times New Roman" w:hAnsi="TH SarabunIT๙" w:cs="TH SarabunIT๙"/>
          <w:b/>
          <w:bCs/>
          <w:sz w:val="32"/>
          <w:szCs w:val="32"/>
        </w:rPr>
      </w:pPr>
    </w:p>
    <w:p w:rsidR="008B349B" w:rsidRDefault="008B349B">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A842FB" w:rsidRPr="008B349B" w:rsidRDefault="00A842FB" w:rsidP="006176C7">
      <w:pPr>
        <w:pStyle w:val="2"/>
        <w:tabs>
          <w:tab w:val="left" w:pos="1276"/>
        </w:tabs>
        <w:spacing w:before="120" w:line="240" w:lineRule="auto"/>
        <w:rPr>
          <w:rFonts w:ascii="TH SarabunIT๙" w:eastAsia="Times New Roman" w:hAnsi="TH SarabunIT๙" w:cs="TH SarabunIT๙"/>
          <w:color w:val="auto"/>
          <w:sz w:val="32"/>
          <w:szCs w:val="32"/>
          <w:cs/>
        </w:rPr>
      </w:pPr>
      <w:r w:rsidRPr="008B349B">
        <w:rPr>
          <w:rFonts w:ascii="TH SarabunIT๙" w:eastAsia="Times New Roman" w:hAnsi="TH SarabunIT๙" w:cs="TH SarabunIT๙"/>
          <w:color w:val="auto"/>
          <w:sz w:val="32"/>
          <w:szCs w:val="32"/>
          <w:cs/>
        </w:rPr>
        <w:lastRenderedPageBreak/>
        <w:t xml:space="preserve">ตัวชี้วัดที่ </w:t>
      </w:r>
      <w:r w:rsidR="003F07F1">
        <w:rPr>
          <w:rFonts w:ascii="TH SarabunIT๙" w:eastAsia="Times New Roman" w:hAnsi="TH SarabunIT๙" w:cs="TH SarabunIT๙"/>
          <w:color w:val="auto"/>
          <w:sz w:val="32"/>
          <w:szCs w:val="32"/>
        </w:rPr>
        <w:t>1.</w:t>
      </w:r>
      <w:r w:rsidRPr="008B349B">
        <w:rPr>
          <w:rFonts w:ascii="TH SarabunIT๙" w:eastAsia="Times New Roman" w:hAnsi="TH SarabunIT๙" w:cs="TH SarabunIT๙"/>
          <w:color w:val="auto"/>
          <w:sz w:val="32"/>
          <w:szCs w:val="32"/>
        </w:rPr>
        <w:t>4</w:t>
      </w:r>
      <w:r w:rsidR="003F07F1">
        <w:rPr>
          <w:rFonts w:ascii="TH SarabunIT๙" w:eastAsia="Times New Roman" w:hAnsi="TH SarabunIT๙" w:cs="TH SarabunIT๙"/>
          <w:color w:val="auto"/>
          <w:sz w:val="32"/>
          <w:szCs w:val="32"/>
        </w:rPr>
        <w:tab/>
      </w:r>
      <w:r w:rsidR="005526BA" w:rsidRPr="008B349B">
        <w:rPr>
          <w:rFonts w:ascii="TH SarabunIT๙" w:hAnsi="TH SarabunIT๙" w:cs="TH SarabunIT๙"/>
          <w:color w:val="auto"/>
          <w:sz w:val="32"/>
          <w:szCs w:val="32"/>
          <w:cs/>
        </w:rPr>
        <w:t>ร้อยละความพึงพอใจของ</w:t>
      </w:r>
      <w:r w:rsidR="00322CEB" w:rsidRPr="00322CEB">
        <w:rPr>
          <w:rFonts w:ascii="TH SarabunIT๙" w:hAnsi="TH SarabunIT๙" w:cs="TH SarabunIT๙"/>
          <w:color w:val="auto"/>
          <w:sz w:val="32"/>
          <w:szCs w:val="32"/>
          <w:cs/>
        </w:rPr>
        <w:t>ผู้รับบริการด้านเทคโนโลยีสารสนเทศ</w:t>
      </w:r>
    </w:p>
    <w:p w:rsidR="00A842FB" w:rsidRPr="003F07F1" w:rsidRDefault="00A842FB" w:rsidP="002632BC">
      <w:pPr>
        <w:tabs>
          <w:tab w:val="left" w:pos="993"/>
          <w:tab w:val="left" w:pos="1276"/>
        </w:tabs>
        <w:spacing w:before="120" w:after="0" w:line="240" w:lineRule="auto"/>
        <w:rPr>
          <w:rFonts w:ascii="TH SarabunIT๙" w:eastAsia="Times New Roman" w:hAnsi="TH SarabunIT๙" w:cs="TH SarabunIT๙"/>
          <w:b/>
          <w:bCs/>
          <w:sz w:val="32"/>
          <w:szCs w:val="32"/>
          <w:cs/>
        </w:rPr>
      </w:pPr>
      <w:r w:rsidRPr="003F07F1">
        <w:rPr>
          <w:rFonts w:ascii="TH SarabunIT๙" w:eastAsia="Times New Roman" w:hAnsi="TH SarabunIT๙" w:cs="TH SarabunIT๙"/>
          <w:b/>
          <w:bCs/>
          <w:sz w:val="32"/>
          <w:szCs w:val="32"/>
          <w:cs/>
        </w:rPr>
        <w:t>หน่วยวัด</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002632BC" w:rsidRPr="003F07F1">
        <w:rPr>
          <w:rFonts w:ascii="TH SarabunIT๙" w:eastAsia="Times New Roman" w:hAnsi="TH SarabunIT๙" w:cs="TH SarabunIT๙" w:hint="cs"/>
          <w:b/>
          <w:bCs/>
          <w:sz w:val="32"/>
          <w:szCs w:val="32"/>
          <w:cs/>
        </w:rPr>
        <w:tab/>
      </w:r>
      <w:r w:rsidR="003E6112" w:rsidRPr="003F07F1">
        <w:rPr>
          <w:rFonts w:ascii="TH SarabunIT๙" w:eastAsia="Times New Roman" w:hAnsi="TH SarabunIT๙" w:cs="TH SarabunIT๙" w:hint="cs"/>
          <w:b/>
          <w:bCs/>
          <w:sz w:val="32"/>
          <w:szCs w:val="32"/>
          <w:cs/>
        </w:rPr>
        <w:t>ร้อยละ</w:t>
      </w:r>
      <w:r w:rsidR="002D2BCB" w:rsidRPr="003F07F1">
        <w:rPr>
          <w:rFonts w:ascii="TH SarabunIT๙" w:eastAsia="Times New Roman" w:hAnsi="TH SarabunIT๙" w:cs="TH SarabunIT๙" w:hint="cs"/>
          <w:b/>
          <w:bCs/>
          <w:sz w:val="32"/>
          <w:szCs w:val="32"/>
          <w:cs/>
        </w:rPr>
        <w:t xml:space="preserve"> </w:t>
      </w:r>
    </w:p>
    <w:p w:rsidR="00A842FB" w:rsidRPr="003F07F1" w:rsidRDefault="00A842FB" w:rsidP="002632BC">
      <w:pPr>
        <w:tabs>
          <w:tab w:val="left" w:pos="993"/>
          <w:tab w:val="left" w:pos="1276"/>
        </w:tabs>
        <w:spacing w:before="120" w:after="0" w:line="240" w:lineRule="auto"/>
        <w:rPr>
          <w:rFonts w:ascii="TH SarabunIT๙" w:eastAsia="Times New Roman" w:hAnsi="TH SarabunIT๙" w:cs="TH SarabunIT๙"/>
          <w:b/>
          <w:bCs/>
          <w:sz w:val="32"/>
          <w:szCs w:val="32"/>
        </w:rPr>
      </w:pPr>
      <w:r w:rsidRPr="003F07F1">
        <w:rPr>
          <w:rFonts w:ascii="TH SarabunIT๙" w:eastAsia="Times New Roman" w:hAnsi="TH SarabunIT๙" w:cs="TH SarabunIT๙"/>
          <w:b/>
          <w:bCs/>
          <w:sz w:val="32"/>
          <w:szCs w:val="32"/>
          <w:cs/>
        </w:rPr>
        <w:t>น้ำหนัก</w:t>
      </w:r>
      <w:r w:rsidRPr="003F07F1">
        <w:rPr>
          <w:rFonts w:ascii="TH SarabunIT๙" w:eastAsia="Times New Roman" w:hAnsi="TH SarabunIT๙" w:cs="TH SarabunIT๙"/>
          <w:b/>
          <w:bCs/>
          <w:sz w:val="32"/>
          <w:szCs w:val="32"/>
          <w:cs/>
        </w:rPr>
        <w:tab/>
      </w:r>
      <w:r w:rsidRPr="003F07F1">
        <w:rPr>
          <w:rFonts w:ascii="TH SarabunIT๙" w:eastAsia="Times New Roman" w:hAnsi="TH SarabunIT๙" w:cs="TH SarabunIT๙"/>
          <w:b/>
          <w:bCs/>
          <w:sz w:val="32"/>
          <w:szCs w:val="32"/>
        </w:rPr>
        <w:t>:</w:t>
      </w:r>
      <w:r w:rsidR="002632BC" w:rsidRPr="003F07F1">
        <w:rPr>
          <w:rFonts w:ascii="TH SarabunIT๙" w:eastAsia="Times New Roman" w:hAnsi="TH SarabunIT๙" w:cs="TH SarabunIT๙" w:hint="cs"/>
          <w:b/>
          <w:bCs/>
          <w:sz w:val="32"/>
          <w:szCs w:val="32"/>
          <w:cs/>
        </w:rPr>
        <w:tab/>
      </w:r>
      <w:r w:rsidRPr="003F07F1">
        <w:rPr>
          <w:rFonts w:ascii="TH SarabunIT๙" w:eastAsia="Times New Roman" w:hAnsi="TH SarabunIT๙" w:cs="TH SarabunIT๙"/>
          <w:b/>
          <w:bCs/>
          <w:sz w:val="32"/>
          <w:szCs w:val="32"/>
          <w:cs/>
        </w:rPr>
        <w:t xml:space="preserve">ร้อยละ </w:t>
      </w:r>
      <w:r w:rsidR="004A183C" w:rsidRPr="003F07F1">
        <w:rPr>
          <w:rFonts w:ascii="TH SarabunIT๙" w:eastAsia="Times New Roman" w:hAnsi="TH SarabunIT๙" w:cs="TH SarabunIT๙"/>
          <w:b/>
          <w:bCs/>
          <w:sz w:val="32"/>
          <w:szCs w:val="32"/>
        </w:rPr>
        <w:t>10</w:t>
      </w:r>
    </w:p>
    <w:p w:rsidR="00A842FB" w:rsidRPr="005526BA" w:rsidRDefault="00A842FB" w:rsidP="008B349B">
      <w:pPr>
        <w:tabs>
          <w:tab w:val="left" w:pos="993"/>
          <w:tab w:val="left" w:pos="1276"/>
        </w:tabs>
        <w:spacing w:before="120" w:after="0" w:line="240" w:lineRule="auto"/>
        <w:rPr>
          <w:rFonts w:ascii="TH SarabunIT๙" w:hAnsi="TH SarabunIT๙" w:cs="TH SarabunIT๙"/>
          <w:spacing w:val="-6"/>
          <w:sz w:val="28"/>
        </w:rPr>
      </w:pPr>
      <w:r w:rsidRPr="005526BA">
        <w:rPr>
          <w:rFonts w:ascii="TH SarabunIT๙" w:eastAsia="Times New Roman" w:hAnsi="TH SarabunIT๙" w:cs="TH SarabunIT๙"/>
          <w:b/>
          <w:bCs/>
          <w:sz w:val="32"/>
          <w:szCs w:val="32"/>
          <w:cs/>
        </w:rPr>
        <w:t xml:space="preserve">คำอธิบาย  </w:t>
      </w:r>
      <w:r w:rsidRPr="005526BA">
        <w:rPr>
          <w:rFonts w:ascii="TH SarabunIT๙" w:eastAsia="Times New Roman" w:hAnsi="TH SarabunIT๙" w:cs="TH SarabunIT๙"/>
          <w:b/>
          <w:bCs/>
          <w:sz w:val="32"/>
          <w:szCs w:val="32"/>
        </w:rPr>
        <w:t xml:space="preserve">:  </w:t>
      </w:r>
    </w:p>
    <w:p w:rsidR="00155652" w:rsidRPr="008B7530" w:rsidRDefault="00155652" w:rsidP="00155652">
      <w:pPr>
        <w:pStyle w:val="aa"/>
        <w:framePr w:hSpace="180" w:wrap="around" w:vAnchor="text" w:hAnchor="margin" w:y="58"/>
        <w:numPr>
          <w:ilvl w:val="0"/>
          <w:numId w:val="11"/>
        </w:numPr>
        <w:tabs>
          <w:tab w:val="left" w:pos="1134"/>
          <w:tab w:val="left" w:pos="1276"/>
        </w:tabs>
        <w:ind w:left="0" w:firstLine="1134"/>
        <w:rPr>
          <w:rFonts w:ascii="TH SarabunIT๙" w:hAnsi="TH SarabunIT๙" w:cs="TH SarabunIT๙"/>
          <w:sz w:val="32"/>
          <w:szCs w:val="32"/>
        </w:rPr>
      </w:pPr>
      <w:r w:rsidRPr="007B3704">
        <w:rPr>
          <w:rFonts w:ascii="TH SarabunIT๙" w:hAnsi="TH SarabunIT๙" w:cs="TH SarabunIT๙" w:hint="cs"/>
          <w:b/>
          <w:bCs/>
          <w:spacing w:val="-4"/>
          <w:sz w:val="32"/>
          <w:szCs w:val="32"/>
          <w:cs/>
        </w:rPr>
        <w:t xml:space="preserve">ผู้รับบริการด้านเทคโนโลยีสารสนเทศ </w:t>
      </w:r>
      <w:r w:rsidRPr="007B3704">
        <w:rPr>
          <w:rFonts w:ascii="TH SarabunIT๙" w:hAnsi="TH SarabunIT๙" w:cs="TH SarabunIT๙" w:hint="cs"/>
          <w:spacing w:val="-4"/>
          <w:sz w:val="32"/>
          <w:szCs w:val="32"/>
          <w:cs/>
        </w:rPr>
        <w:t>หมายถึง ข้าราชการ ลูกจ้างประจำ และพนักงานราชการ</w:t>
      </w:r>
      <w:r w:rsidRPr="008B7530">
        <w:rPr>
          <w:rFonts w:ascii="TH SarabunIT๙" w:hAnsi="TH SarabunIT๙" w:cs="TH SarabunIT๙" w:hint="cs"/>
          <w:sz w:val="32"/>
          <w:szCs w:val="32"/>
          <w:cs/>
        </w:rPr>
        <w:t>ของกรมฝนหลวงและการบินเกษตร ที่ขอรับบริการ</w:t>
      </w:r>
      <w:r w:rsidRPr="008B7530">
        <w:rPr>
          <w:rFonts w:ascii="TH SarabunIT๙" w:hAnsi="TH SarabunIT๙" w:cs="TH SarabunIT๙"/>
          <w:sz w:val="32"/>
          <w:szCs w:val="32"/>
          <w:cs/>
        </w:rPr>
        <w:t>ด้านเทคโนโลยีสารสนเทศ</w:t>
      </w:r>
      <w:r w:rsidRPr="008B7530">
        <w:rPr>
          <w:rFonts w:ascii="TH SarabunIT๙" w:hAnsi="TH SarabunIT๙" w:cs="TH SarabunIT๙" w:hint="cs"/>
          <w:sz w:val="32"/>
          <w:szCs w:val="32"/>
          <w:cs/>
        </w:rPr>
        <w:t xml:space="preserve">จากศูนย์เทคโนโลยีสารสนเทศ </w:t>
      </w:r>
    </w:p>
    <w:p w:rsidR="00155652" w:rsidRPr="00155652" w:rsidRDefault="00155652" w:rsidP="00155652">
      <w:pPr>
        <w:pStyle w:val="aa"/>
        <w:widowControl w:val="0"/>
        <w:numPr>
          <w:ilvl w:val="0"/>
          <w:numId w:val="11"/>
        </w:numPr>
        <w:tabs>
          <w:tab w:val="left" w:pos="0"/>
          <w:tab w:val="left" w:pos="1276"/>
        </w:tabs>
        <w:adjustRightInd w:val="0"/>
        <w:spacing w:before="120" w:after="120"/>
        <w:ind w:left="0" w:firstLine="1134"/>
        <w:textAlignment w:val="baseline"/>
        <w:rPr>
          <w:rFonts w:ascii="TH SarabunIT๙" w:hAnsi="TH SarabunIT๙" w:cs="TH SarabunIT๙"/>
          <w:b/>
          <w:bCs/>
          <w:sz w:val="32"/>
          <w:szCs w:val="32"/>
        </w:rPr>
      </w:pPr>
      <w:r w:rsidRPr="00155652">
        <w:rPr>
          <w:rFonts w:ascii="TH SarabunIT๙" w:hAnsi="TH SarabunIT๙" w:cs="TH SarabunIT๙" w:hint="cs"/>
          <w:b/>
          <w:bCs/>
          <w:sz w:val="32"/>
          <w:szCs w:val="32"/>
          <w:cs/>
        </w:rPr>
        <w:t xml:space="preserve">การสำรวจการบริการด้านเทคโนโลยีสารสนเทศ </w:t>
      </w:r>
      <w:r w:rsidRPr="00155652">
        <w:rPr>
          <w:rFonts w:ascii="TH SarabunIT๙" w:hAnsi="TH SarabunIT๙" w:cs="TH SarabunIT๙" w:hint="cs"/>
          <w:sz w:val="32"/>
          <w:szCs w:val="32"/>
          <w:cs/>
        </w:rPr>
        <w:t>ประกอบด้วย งานระบบเครือข่าย งานบริการคอมพิวเตอร์ งานระบบสารสนเทศ งานที่ปรึกษาและบริการ และอื่นๆ</w:t>
      </w:r>
    </w:p>
    <w:p w:rsidR="00474298" w:rsidRPr="00474298" w:rsidRDefault="00A842FB" w:rsidP="00155652">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9A6DC5">
        <w:rPr>
          <w:rFonts w:ascii="TH SarabunIT๙" w:eastAsia="Times New Roman" w:hAnsi="TH SarabunIT๙" w:cs="TH SarabunIT๙" w:hint="cs"/>
          <w:b/>
          <w:bCs/>
          <w:sz w:val="32"/>
          <w:szCs w:val="32"/>
          <w:cs/>
        </w:rPr>
        <w:t xml:space="preserve">เกณฑ์การให้คะแนน </w:t>
      </w:r>
      <w:r w:rsidRPr="009A6DC5">
        <w:rPr>
          <w:rFonts w:ascii="TH SarabunIT๙" w:eastAsia="Times New Roman" w:hAnsi="TH SarabunIT๙" w:cs="TH SarabunIT๙"/>
          <w:b/>
          <w:bCs/>
          <w:sz w:val="32"/>
          <w:szCs w:val="32"/>
        </w:rPr>
        <w:t>:</w:t>
      </w:r>
    </w:p>
    <w:p w:rsidR="009A6DC5" w:rsidRDefault="009A6DC5" w:rsidP="009A6DC5">
      <w:pPr>
        <w:tabs>
          <w:tab w:val="left" w:pos="1418"/>
          <w:tab w:val="center" w:pos="4153"/>
          <w:tab w:val="right" w:pos="8306"/>
        </w:tabs>
        <w:spacing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 xml:space="preserve">5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9A6DC5" w:rsidTr="006F5134">
        <w:trPr>
          <w:jc w:val="center"/>
        </w:trPr>
        <w:tc>
          <w:tcPr>
            <w:tcW w:w="1417" w:type="dxa"/>
          </w:tcPr>
          <w:p w:rsidR="009A6DC5" w:rsidRPr="00402909" w:rsidRDefault="009A6DC5" w:rsidP="006F5134">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9A6DC5" w:rsidTr="006F5134">
        <w:trPr>
          <w:jc w:val="center"/>
        </w:trPr>
        <w:tc>
          <w:tcPr>
            <w:tcW w:w="1417"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ร้อยละ</w:t>
            </w:r>
          </w:p>
        </w:tc>
        <w:tc>
          <w:tcPr>
            <w:tcW w:w="1134" w:type="dxa"/>
          </w:tcPr>
          <w:p w:rsidR="009A6DC5" w:rsidRPr="00402909" w:rsidRDefault="00E05F12" w:rsidP="006F5134">
            <w:pPr>
              <w:ind w:left="-112" w:right="-132"/>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1134" w:type="dxa"/>
          </w:tcPr>
          <w:p w:rsidR="009A6DC5" w:rsidRPr="00402909" w:rsidRDefault="00474298" w:rsidP="00E05F12">
            <w:pPr>
              <w:ind w:left="-112" w:right="-132"/>
              <w:jc w:val="center"/>
              <w:rPr>
                <w:rFonts w:ascii="TH SarabunIT๙" w:hAnsi="TH SarabunIT๙" w:cs="TH SarabunIT๙"/>
                <w:sz w:val="32"/>
                <w:szCs w:val="32"/>
              </w:rPr>
            </w:pPr>
            <w:r>
              <w:rPr>
                <w:rFonts w:ascii="TH SarabunIT๙" w:hAnsi="TH SarabunIT๙" w:cs="TH SarabunIT๙" w:hint="cs"/>
                <w:sz w:val="32"/>
                <w:szCs w:val="32"/>
                <w:cs/>
              </w:rPr>
              <w:t>7</w:t>
            </w:r>
            <w:r w:rsidR="00E05F12">
              <w:rPr>
                <w:rFonts w:ascii="TH SarabunIT๙" w:hAnsi="TH SarabunIT๙" w:cs="TH SarabunIT๙" w:hint="cs"/>
                <w:sz w:val="32"/>
                <w:szCs w:val="32"/>
                <w:cs/>
              </w:rPr>
              <w:t>5</w:t>
            </w:r>
          </w:p>
        </w:tc>
        <w:tc>
          <w:tcPr>
            <w:tcW w:w="1134" w:type="dxa"/>
          </w:tcPr>
          <w:p w:rsidR="009A6DC5" w:rsidRPr="00402909" w:rsidRDefault="00E05F12" w:rsidP="006F5134">
            <w:pPr>
              <w:ind w:left="-98" w:right="-90"/>
              <w:jc w:val="center"/>
              <w:rPr>
                <w:rFonts w:ascii="TH SarabunIT๙" w:hAnsi="TH SarabunIT๙" w:cs="TH SarabunIT๙"/>
                <w:sz w:val="32"/>
                <w:szCs w:val="32"/>
                <w:cs/>
              </w:rPr>
            </w:pPr>
            <w:r>
              <w:rPr>
                <w:rFonts w:ascii="TH SarabunIT๙" w:hAnsi="TH SarabunIT๙" w:cs="TH SarabunIT๙" w:hint="cs"/>
                <w:sz w:val="32"/>
                <w:szCs w:val="32"/>
                <w:cs/>
              </w:rPr>
              <w:t>80</w:t>
            </w:r>
          </w:p>
        </w:tc>
        <w:tc>
          <w:tcPr>
            <w:tcW w:w="1134" w:type="dxa"/>
          </w:tcPr>
          <w:p w:rsidR="009A6DC5" w:rsidRPr="00402909" w:rsidRDefault="00E05F12" w:rsidP="006F5134">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1063" w:type="dxa"/>
          </w:tcPr>
          <w:p w:rsidR="009A6DC5" w:rsidRPr="00402909" w:rsidRDefault="00E05F12" w:rsidP="006F5134">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bl>
    <w:p w:rsidR="00A842FB" w:rsidRPr="009A6DC5" w:rsidRDefault="00A842FB" w:rsidP="00A842FB">
      <w:pPr>
        <w:spacing w:before="120" w:after="120" w:line="240" w:lineRule="auto"/>
        <w:rPr>
          <w:rFonts w:ascii="TH SarabunIT๙" w:eastAsia="Times New Roman" w:hAnsi="TH SarabunIT๙" w:cs="TH SarabunIT๙"/>
          <w:b/>
          <w:bCs/>
          <w:sz w:val="28"/>
        </w:rPr>
      </w:pPr>
      <w:r w:rsidRPr="009A6DC5">
        <w:rPr>
          <w:rFonts w:ascii="TH SarabunIT๙" w:eastAsia="Times New Roman" w:hAnsi="TH SarabunIT๙" w:cs="TH SarabunIT๙"/>
          <w:b/>
          <w:bCs/>
          <w:sz w:val="32"/>
          <w:szCs w:val="32"/>
          <w:cs/>
        </w:rPr>
        <w:t>รายละเอียดข้อมูลพื้นฐาน</w:t>
      </w:r>
      <w:r w:rsidRPr="009A6DC5">
        <w:rPr>
          <w:rFonts w:ascii="TH SarabunIT๙" w:eastAsia="Times New Roman" w:hAnsi="TH SarabunIT๙" w:cs="TH SarabunIT๙"/>
          <w:sz w:val="32"/>
          <w:szCs w:val="32"/>
          <w:cs/>
        </w:rPr>
        <w:t xml:space="preserve"> </w:t>
      </w:r>
      <w:r w:rsidRPr="009A6DC5">
        <w:rPr>
          <w:rFonts w:ascii="TH SarabunIT๙" w:eastAsia="Times New Roman" w:hAnsi="TH SarabunIT๙" w:cs="TH SarabunIT๙"/>
          <w:b/>
          <w:bCs/>
          <w:sz w:val="32"/>
          <w:szCs w:val="32"/>
        </w:rPr>
        <w:t>:</w:t>
      </w:r>
      <w:r w:rsidRPr="009A6DC5">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842FB" w:rsidRPr="004B1C6E" w:rsidTr="006F5134">
        <w:trPr>
          <w:jc w:val="center"/>
        </w:trPr>
        <w:tc>
          <w:tcPr>
            <w:tcW w:w="3456" w:type="dxa"/>
            <w:vMerge w:val="restart"/>
            <w:shd w:val="clear" w:color="auto" w:fill="auto"/>
            <w:vAlign w:val="center"/>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E05F12" w:rsidRPr="004B1C6E" w:rsidTr="006F5134">
        <w:trPr>
          <w:trHeight w:val="384"/>
          <w:jc w:val="center"/>
        </w:trPr>
        <w:tc>
          <w:tcPr>
            <w:tcW w:w="3456" w:type="dxa"/>
            <w:vMerge/>
            <w:shd w:val="clear" w:color="auto" w:fill="auto"/>
          </w:tcPr>
          <w:p w:rsidR="00E05F12" w:rsidRPr="004B1C6E" w:rsidRDefault="00E05F12"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05F12" w:rsidRPr="004B1C6E" w:rsidRDefault="00E05F12"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E05F12" w:rsidRPr="004B1C6E" w:rsidRDefault="00E05F12"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E05F12" w:rsidRPr="004B1C6E" w:rsidRDefault="00E05F12"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E05F12" w:rsidRPr="004B1C6E" w:rsidRDefault="00E05F12" w:rsidP="006F5134">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E05F12" w:rsidRPr="004B1C6E" w:rsidTr="006F5134">
        <w:trPr>
          <w:trHeight w:val="801"/>
          <w:jc w:val="center"/>
        </w:trPr>
        <w:tc>
          <w:tcPr>
            <w:tcW w:w="3456" w:type="dxa"/>
            <w:shd w:val="clear" w:color="auto" w:fill="auto"/>
          </w:tcPr>
          <w:p w:rsidR="00E05F12" w:rsidRPr="0073014D" w:rsidRDefault="00322CEB" w:rsidP="00E13A7B">
            <w:pPr>
              <w:tabs>
                <w:tab w:val="left" w:pos="1276"/>
              </w:tabs>
              <w:spacing w:after="0" w:line="240" w:lineRule="auto"/>
              <w:rPr>
                <w:rFonts w:ascii="TH SarabunIT๙" w:eastAsia="Times New Roman" w:hAnsi="TH SarabunIT๙" w:cs="TH SarabunIT๙"/>
                <w:sz w:val="48"/>
                <w:szCs w:val="48"/>
              </w:rPr>
            </w:pPr>
            <w:r w:rsidRPr="00322CEB">
              <w:rPr>
                <w:rFonts w:ascii="TH SarabunIT๙" w:hAnsi="TH SarabunIT๙" w:cs="TH SarabunIT๙"/>
                <w:sz w:val="32"/>
                <w:szCs w:val="32"/>
                <w:cs/>
              </w:rPr>
              <w:t>ร้อยละความพึงพอใจของผู้รับบริการด้านเทคโนโลยีสารสนเทศ</w:t>
            </w:r>
          </w:p>
        </w:tc>
        <w:tc>
          <w:tcPr>
            <w:tcW w:w="992" w:type="dxa"/>
            <w:shd w:val="clear" w:color="auto" w:fill="auto"/>
          </w:tcPr>
          <w:p w:rsidR="00E05F12" w:rsidRPr="00864ECA" w:rsidRDefault="00E05F12" w:rsidP="003F564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E05F12" w:rsidRPr="0042358D" w:rsidRDefault="00E05F12" w:rsidP="00764F05">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E05F12" w:rsidRPr="0042358D" w:rsidRDefault="00E05F12" w:rsidP="00764F05">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E05F12" w:rsidRPr="0042358D" w:rsidRDefault="0076335E" w:rsidP="003F5646">
            <w:pPr>
              <w:spacing w:line="240" w:lineRule="auto"/>
              <w:jc w:val="center"/>
              <w:rPr>
                <w:rFonts w:ascii="TH SarabunIT๙" w:hAnsi="TH SarabunIT๙" w:cs="TH SarabunIT๙"/>
                <w:sz w:val="32"/>
                <w:szCs w:val="32"/>
              </w:rPr>
            </w:pPr>
            <w:r>
              <w:rPr>
                <w:rFonts w:ascii="TH SarabunIT๙" w:hAnsi="TH SarabunIT๙" w:cs="TH SarabunIT๙"/>
                <w:sz w:val="32"/>
                <w:szCs w:val="32"/>
              </w:rPr>
              <w:t>77.07</w:t>
            </w:r>
          </w:p>
        </w:tc>
      </w:tr>
    </w:tbl>
    <w:p w:rsidR="0073014D" w:rsidRDefault="00A842FB" w:rsidP="0073014D">
      <w:pPr>
        <w:spacing w:before="120" w:after="0" w:line="240" w:lineRule="auto"/>
        <w:rPr>
          <w:rFonts w:ascii="TH SarabunIT๙" w:eastAsia="Times New Roman" w:hAnsi="TH SarabunIT๙" w:cs="TH SarabunIT๙"/>
          <w:b/>
          <w:bCs/>
          <w:sz w:val="32"/>
          <w:szCs w:val="32"/>
        </w:rPr>
      </w:pPr>
      <w:r w:rsidRPr="009A6DC5">
        <w:rPr>
          <w:rFonts w:ascii="TH SarabunIT๙" w:eastAsia="Times New Roman" w:hAnsi="TH SarabunIT๙" w:cs="TH SarabunIT๙"/>
          <w:b/>
          <w:bCs/>
          <w:sz w:val="32"/>
          <w:szCs w:val="32"/>
          <w:cs/>
        </w:rPr>
        <w:t xml:space="preserve">แหล่งข้อมูล / วิธีการจัดเก็บข้อมูล </w:t>
      </w:r>
      <w:r w:rsidRPr="009A6DC5">
        <w:rPr>
          <w:rFonts w:ascii="TH SarabunIT๙" w:eastAsia="Times New Roman" w:hAnsi="TH SarabunIT๙" w:cs="TH SarabunIT๙"/>
          <w:b/>
          <w:bCs/>
          <w:sz w:val="32"/>
          <w:szCs w:val="32"/>
        </w:rPr>
        <w:t>:</w:t>
      </w:r>
    </w:p>
    <w:p w:rsidR="0073014D" w:rsidRPr="0073014D" w:rsidRDefault="0073014D" w:rsidP="0073014D">
      <w:pPr>
        <w:spacing w:before="120" w:after="0" w:line="240" w:lineRule="auto"/>
        <w:ind w:firstLine="567"/>
        <w:rPr>
          <w:rFonts w:ascii="TH SarabunIT๙" w:eastAsia="Times New Roman" w:hAnsi="TH SarabunIT๙" w:cs="TH SarabunIT๙"/>
          <w:sz w:val="32"/>
          <w:szCs w:val="32"/>
        </w:rPr>
      </w:pPr>
      <w:r w:rsidRPr="0073014D">
        <w:rPr>
          <w:rFonts w:ascii="TH SarabunIT๙" w:eastAsia="Times New Roman" w:hAnsi="TH SarabunIT๙" w:cs="TH SarabunIT๙" w:hint="cs"/>
          <w:sz w:val="32"/>
          <w:szCs w:val="32"/>
          <w:cs/>
        </w:rPr>
        <w:t>รายงานผลการสำรวจความพึงพอใจ</w:t>
      </w:r>
      <w:r>
        <w:rPr>
          <w:rFonts w:ascii="TH SarabunIT๙" w:eastAsia="Times New Roman" w:hAnsi="TH SarabunIT๙" w:cs="TH SarabunIT๙" w:hint="cs"/>
          <w:sz w:val="32"/>
          <w:szCs w:val="32"/>
          <w:cs/>
        </w:rPr>
        <w:t>ของ</w:t>
      </w:r>
      <w:r w:rsidR="005A295D" w:rsidRPr="00322CEB">
        <w:rPr>
          <w:rFonts w:ascii="TH SarabunIT๙" w:hAnsi="TH SarabunIT๙" w:cs="TH SarabunIT๙"/>
          <w:sz w:val="32"/>
          <w:szCs w:val="32"/>
          <w:cs/>
        </w:rPr>
        <w:t>ผู้รับบริการด้านเทคโนโลยีสารสนเทศ</w:t>
      </w:r>
    </w:p>
    <w:p w:rsidR="00A842FB" w:rsidRPr="0073014D" w:rsidRDefault="00A842FB" w:rsidP="006D26F5">
      <w:pPr>
        <w:tabs>
          <w:tab w:val="left" w:pos="900"/>
        </w:tabs>
        <w:spacing w:before="120" w:after="120" w:line="240" w:lineRule="auto"/>
        <w:rPr>
          <w:rFonts w:ascii="TH SarabunIT๙" w:eastAsia="Times New Roman" w:hAnsi="TH SarabunIT๙" w:cs="TH SarabunIT๙"/>
          <w:sz w:val="32"/>
          <w:szCs w:val="32"/>
        </w:rPr>
      </w:pPr>
    </w:p>
    <w:p w:rsidR="00A842FB" w:rsidRDefault="00A842FB" w:rsidP="006D26F5">
      <w:pPr>
        <w:tabs>
          <w:tab w:val="left" w:pos="900"/>
        </w:tabs>
        <w:spacing w:before="120" w:after="120" w:line="240" w:lineRule="auto"/>
        <w:rPr>
          <w:rFonts w:ascii="TH SarabunIT๙" w:eastAsia="Times New Roman" w:hAnsi="TH SarabunIT๙" w:cs="TH SarabunIT๙"/>
          <w:b/>
          <w:bCs/>
          <w:sz w:val="32"/>
          <w:szCs w:val="32"/>
        </w:rPr>
      </w:pPr>
    </w:p>
    <w:p w:rsidR="008B349B" w:rsidRDefault="008B349B">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7432CD" w:rsidRPr="008B349B" w:rsidRDefault="007432CD" w:rsidP="006176C7">
      <w:pPr>
        <w:pStyle w:val="2"/>
        <w:tabs>
          <w:tab w:val="left" w:pos="1276"/>
        </w:tabs>
        <w:spacing w:before="120" w:line="240" w:lineRule="auto"/>
        <w:rPr>
          <w:rFonts w:ascii="TH SarabunIT๙" w:eastAsia="Times New Roman" w:hAnsi="TH SarabunIT๙" w:cs="TH SarabunIT๙"/>
          <w:color w:val="auto"/>
          <w:sz w:val="32"/>
          <w:szCs w:val="32"/>
          <w:cs/>
        </w:rPr>
      </w:pPr>
      <w:r w:rsidRPr="008B349B">
        <w:rPr>
          <w:rFonts w:ascii="TH SarabunIT๙" w:eastAsia="Times New Roman" w:hAnsi="TH SarabunIT๙" w:cs="TH SarabunIT๙"/>
          <w:color w:val="auto"/>
          <w:sz w:val="32"/>
          <w:szCs w:val="32"/>
          <w:cs/>
        </w:rPr>
        <w:lastRenderedPageBreak/>
        <w:t xml:space="preserve">ตัวชี้วัดที่ </w:t>
      </w:r>
      <w:r w:rsidR="003F07F1">
        <w:rPr>
          <w:rFonts w:ascii="TH SarabunIT๙" w:eastAsia="Times New Roman" w:hAnsi="TH SarabunIT๙" w:cs="TH SarabunIT๙"/>
          <w:color w:val="auto"/>
          <w:sz w:val="32"/>
          <w:szCs w:val="32"/>
        </w:rPr>
        <w:t>1.</w:t>
      </w:r>
      <w:r w:rsidRPr="008B349B">
        <w:rPr>
          <w:rFonts w:ascii="TH SarabunIT๙" w:eastAsia="Times New Roman" w:hAnsi="TH SarabunIT๙" w:cs="TH SarabunIT๙"/>
          <w:color w:val="auto"/>
          <w:sz w:val="32"/>
          <w:szCs w:val="32"/>
        </w:rPr>
        <w:t>5</w:t>
      </w:r>
      <w:r w:rsidR="003F07F1">
        <w:rPr>
          <w:rFonts w:ascii="TH SarabunIT๙" w:eastAsia="Times New Roman" w:hAnsi="TH SarabunIT๙" w:cs="TH SarabunIT๙"/>
          <w:color w:val="auto"/>
          <w:sz w:val="32"/>
          <w:szCs w:val="32"/>
        </w:rPr>
        <w:tab/>
      </w:r>
      <w:r w:rsidR="00173564" w:rsidRPr="008B349B">
        <w:rPr>
          <w:rFonts w:ascii="TH SarabunIT๙" w:eastAsia="Times New Roman" w:hAnsi="TH SarabunIT๙" w:cs="TH SarabunIT๙"/>
          <w:color w:val="auto"/>
          <w:sz w:val="32"/>
          <w:szCs w:val="32"/>
          <w:cs/>
        </w:rPr>
        <w:t>ระดับความสำเร็จของการ</w:t>
      </w:r>
      <w:r w:rsidR="00EE4C81">
        <w:rPr>
          <w:rFonts w:ascii="TH SarabunIT๙" w:eastAsia="Times New Roman" w:hAnsi="TH SarabunIT๙" w:cs="TH SarabunIT๙" w:hint="cs"/>
          <w:color w:val="auto"/>
          <w:sz w:val="32"/>
          <w:szCs w:val="32"/>
          <w:cs/>
        </w:rPr>
        <w:t>จัดทำมาตรฐาน</w:t>
      </w:r>
      <w:r w:rsidR="008D40C3" w:rsidRPr="008B349B">
        <w:rPr>
          <w:rFonts w:ascii="TH SarabunIT๙" w:eastAsia="Times New Roman" w:hAnsi="TH SarabunIT๙" w:cs="TH SarabunIT๙"/>
          <w:color w:val="auto"/>
          <w:sz w:val="32"/>
          <w:szCs w:val="32"/>
          <w:cs/>
        </w:rPr>
        <w:t>การปฏิบัติการฝนหลวง</w:t>
      </w:r>
    </w:p>
    <w:p w:rsidR="007432CD" w:rsidRPr="002632BC" w:rsidRDefault="002632BC" w:rsidP="002632BC">
      <w:pPr>
        <w:tabs>
          <w:tab w:val="left" w:pos="993"/>
          <w:tab w:val="left" w:pos="1276"/>
        </w:tabs>
        <w:spacing w:before="120" w:after="0" w:line="240" w:lineRule="auto"/>
        <w:rPr>
          <w:rFonts w:ascii="TH SarabunIT๙" w:eastAsia="Times New Roman" w:hAnsi="TH SarabunIT๙" w:cs="TH SarabunIT๙"/>
          <w:b/>
          <w:bCs/>
          <w:sz w:val="32"/>
          <w:szCs w:val="32"/>
          <w:cs/>
        </w:rPr>
      </w:pPr>
      <w:r w:rsidRPr="002632BC">
        <w:rPr>
          <w:rFonts w:ascii="TH SarabunIT๙" w:eastAsia="Times New Roman" w:hAnsi="TH SarabunIT๙" w:cs="TH SarabunIT๙"/>
          <w:b/>
          <w:bCs/>
          <w:sz w:val="32"/>
          <w:szCs w:val="32"/>
          <w:cs/>
        </w:rPr>
        <w:t>หน่วยวัด</w:t>
      </w:r>
      <w:r w:rsidR="007432CD" w:rsidRPr="002632BC">
        <w:rPr>
          <w:rFonts w:ascii="TH SarabunIT๙" w:eastAsia="Times New Roman" w:hAnsi="TH SarabunIT๙" w:cs="TH SarabunIT๙"/>
          <w:b/>
          <w:bCs/>
          <w:sz w:val="32"/>
          <w:szCs w:val="32"/>
          <w:cs/>
        </w:rPr>
        <w:tab/>
      </w:r>
      <w:r w:rsidR="007432CD" w:rsidRPr="002632BC">
        <w:rPr>
          <w:rFonts w:ascii="TH SarabunIT๙" w:eastAsia="Times New Roman" w:hAnsi="TH SarabunIT๙" w:cs="TH SarabunIT๙"/>
          <w:b/>
          <w:bCs/>
          <w:sz w:val="32"/>
          <w:szCs w:val="32"/>
        </w:rPr>
        <w:t>:</w:t>
      </w:r>
      <w:r w:rsidRPr="002632BC">
        <w:rPr>
          <w:rFonts w:ascii="TH SarabunIT๙" w:eastAsia="Times New Roman" w:hAnsi="TH SarabunIT๙" w:cs="TH SarabunIT๙" w:hint="cs"/>
          <w:b/>
          <w:bCs/>
          <w:sz w:val="32"/>
          <w:szCs w:val="32"/>
          <w:cs/>
        </w:rPr>
        <w:tab/>
      </w:r>
      <w:r w:rsidR="00173564" w:rsidRPr="002632BC">
        <w:rPr>
          <w:rFonts w:ascii="TH SarabunIT๙" w:eastAsia="Times New Roman" w:hAnsi="TH SarabunIT๙" w:cs="TH SarabunIT๙" w:hint="cs"/>
          <w:b/>
          <w:bCs/>
          <w:sz w:val="32"/>
          <w:szCs w:val="32"/>
          <w:cs/>
        </w:rPr>
        <w:t>ระดับ</w:t>
      </w:r>
      <w:r w:rsidR="007432CD" w:rsidRPr="002632BC">
        <w:rPr>
          <w:rFonts w:ascii="TH SarabunIT๙" w:eastAsia="Times New Roman" w:hAnsi="TH SarabunIT๙" w:cs="TH SarabunIT๙" w:hint="cs"/>
          <w:b/>
          <w:bCs/>
          <w:sz w:val="32"/>
          <w:szCs w:val="32"/>
          <w:cs/>
        </w:rPr>
        <w:t xml:space="preserve"> </w:t>
      </w:r>
    </w:p>
    <w:p w:rsidR="007432CD" w:rsidRPr="002632BC" w:rsidRDefault="007432CD" w:rsidP="002632BC">
      <w:pPr>
        <w:tabs>
          <w:tab w:val="left" w:pos="993"/>
          <w:tab w:val="left" w:pos="1276"/>
        </w:tabs>
        <w:spacing w:before="120" w:after="0" w:line="240" w:lineRule="auto"/>
        <w:rPr>
          <w:rFonts w:ascii="TH SarabunIT๙" w:eastAsia="Times New Roman" w:hAnsi="TH SarabunIT๙" w:cs="TH SarabunIT๙"/>
          <w:b/>
          <w:bCs/>
          <w:sz w:val="32"/>
          <w:szCs w:val="32"/>
        </w:rPr>
      </w:pPr>
      <w:r w:rsidRPr="002632BC">
        <w:rPr>
          <w:rFonts w:ascii="TH SarabunIT๙" w:eastAsia="Times New Roman" w:hAnsi="TH SarabunIT๙" w:cs="TH SarabunIT๙"/>
          <w:b/>
          <w:bCs/>
          <w:sz w:val="32"/>
          <w:szCs w:val="32"/>
          <w:cs/>
        </w:rPr>
        <w:t>น้ำหนัก</w:t>
      </w:r>
      <w:r w:rsidRPr="002632BC">
        <w:rPr>
          <w:rFonts w:ascii="TH SarabunIT๙" w:eastAsia="Times New Roman" w:hAnsi="TH SarabunIT๙" w:cs="TH SarabunIT๙"/>
          <w:b/>
          <w:bCs/>
          <w:sz w:val="32"/>
          <w:szCs w:val="32"/>
          <w:cs/>
        </w:rPr>
        <w:tab/>
      </w:r>
      <w:r w:rsidRPr="002632BC">
        <w:rPr>
          <w:rFonts w:ascii="TH SarabunIT๙" w:eastAsia="Times New Roman" w:hAnsi="TH SarabunIT๙" w:cs="TH SarabunIT๙"/>
          <w:b/>
          <w:bCs/>
          <w:sz w:val="32"/>
          <w:szCs w:val="32"/>
        </w:rPr>
        <w:t>:</w:t>
      </w:r>
      <w:r w:rsidR="002632BC" w:rsidRPr="002632BC">
        <w:rPr>
          <w:rFonts w:ascii="TH SarabunIT๙" w:eastAsia="Times New Roman" w:hAnsi="TH SarabunIT๙" w:cs="TH SarabunIT๙" w:hint="cs"/>
          <w:b/>
          <w:bCs/>
          <w:sz w:val="32"/>
          <w:szCs w:val="32"/>
          <w:cs/>
        </w:rPr>
        <w:tab/>
      </w:r>
      <w:r w:rsidRPr="002632BC">
        <w:rPr>
          <w:rFonts w:ascii="TH SarabunIT๙" w:eastAsia="Times New Roman" w:hAnsi="TH SarabunIT๙" w:cs="TH SarabunIT๙"/>
          <w:b/>
          <w:bCs/>
          <w:sz w:val="32"/>
          <w:szCs w:val="32"/>
          <w:cs/>
        </w:rPr>
        <w:t xml:space="preserve">ร้อยละ </w:t>
      </w:r>
      <w:r w:rsidR="004A183C" w:rsidRPr="002632BC">
        <w:rPr>
          <w:rFonts w:ascii="TH SarabunIT๙" w:eastAsia="Times New Roman" w:hAnsi="TH SarabunIT๙" w:cs="TH SarabunIT๙"/>
          <w:b/>
          <w:bCs/>
          <w:sz w:val="32"/>
          <w:szCs w:val="32"/>
        </w:rPr>
        <w:t>10</w:t>
      </w:r>
    </w:p>
    <w:p w:rsidR="007432CD" w:rsidRPr="005526BA" w:rsidRDefault="007432CD" w:rsidP="007432CD">
      <w:pPr>
        <w:tabs>
          <w:tab w:val="left" w:pos="993"/>
          <w:tab w:val="left" w:pos="1276"/>
        </w:tabs>
        <w:spacing w:before="120" w:after="0" w:line="240" w:lineRule="atLeast"/>
        <w:rPr>
          <w:rFonts w:ascii="TH SarabunIT๙" w:hAnsi="TH SarabunIT๙" w:cs="TH SarabunIT๙"/>
          <w:spacing w:val="-6"/>
          <w:sz w:val="28"/>
        </w:rPr>
      </w:pPr>
      <w:r w:rsidRPr="005526BA">
        <w:rPr>
          <w:rFonts w:ascii="TH SarabunIT๙" w:eastAsia="Times New Roman" w:hAnsi="TH SarabunIT๙" w:cs="TH SarabunIT๙"/>
          <w:b/>
          <w:bCs/>
          <w:sz w:val="32"/>
          <w:szCs w:val="32"/>
          <w:cs/>
        </w:rPr>
        <w:t xml:space="preserve">คำอธิบาย  </w:t>
      </w:r>
      <w:r w:rsidRPr="005526BA">
        <w:rPr>
          <w:rFonts w:ascii="TH SarabunIT๙" w:eastAsia="Times New Roman" w:hAnsi="TH SarabunIT๙" w:cs="TH SarabunIT๙"/>
          <w:b/>
          <w:bCs/>
          <w:sz w:val="32"/>
          <w:szCs w:val="32"/>
        </w:rPr>
        <w:t xml:space="preserve">:  </w:t>
      </w:r>
    </w:p>
    <w:p w:rsidR="007919BC" w:rsidRPr="006121A2" w:rsidRDefault="007825FB" w:rsidP="00A8069E">
      <w:pPr>
        <w:numPr>
          <w:ilvl w:val="0"/>
          <w:numId w:val="9"/>
        </w:numPr>
        <w:tabs>
          <w:tab w:val="left" w:pos="1276"/>
        </w:tabs>
        <w:spacing w:after="0" w:line="240" w:lineRule="auto"/>
        <w:ind w:left="0" w:firstLine="993"/>
        <w:contextualSpacing/>
        <w:jc w:val="thaiDistribute"/>
        <w:rPr>
          <w:rFonts w:ascii="TH SarabunIT๙" w:hAnsi="TH SarabunIT๙" w:cs="TH SarabunIT๙"/>
          <w:sz w:val="32"/>
          <w:szCs w:val="32"/>
        </w:rPr>
      </w:pPr>
      <w:r w:rsidRPr="000E273C">
        <w:rPr>
          <w:rFonts w:ascii="TH SarabunIT๙" w:hAnsi="TH SarabunIT๙" w:cs="TH SarabunIT๙"/>
          <w:b/>
          <w:bCs/>
          <w:color w:val="000000"/>
          <w:spacing w:val="-4"/>
          <w:sz w:val="32"/>
          <w:szCs w:val="32"/>
          <w:cs/>
        </w:rPr>
        <w:t>มาตรฐานการปฏิบัติการฝนหลวง</w:t>
      </w:r>
      <w:r w:rsidR="007919BC" w:rsidRPr="000E273C">
        <w:rPr>
          <w:rFonts w:ascii="TH SarabunIT๙" w:hAnsi="TH SarabunIT๙" w:cs="TH SarabunIT๙"/>
          <w:color w:val="000000"/>
          <w:spacing w:val="-4"/>
          <w:sz w:val="32"/>
          <w:szCs w:val="32"/>
          <w:cs/>
        </w:rPr>
        <w:t xml:space="preserve"> หมายถึง</w:t>
      </w:r>
      <w:r w:rsidR="007919BC" w:rsidRPr="000E273C">
        <w:rPr>
          <w:rFonts w:ascii="TH SarabunIT๙" w:hAnsi="TH SarabunIT๙" w:cs="TH SarabunIT๙"/>
          <w:color w:val="000000"/>
          <w:spacing w:val="-4"/>
          <w:sz w:val="32"/>
          <w:szCs w:val="32"/>
        </w:rPr>
        <w:t xml:space="preserve"> </w:t>
      </w:r>
      <w:r w:rsidR="007919BC" w:rsidRPr="000E273C">
        <w:rPr>
          <w:rFonts w:ascii="TH SarabunIT๙" w:hAnsi="TH SarabunIT๙" w:cs="TH SarabunIT๙"/>
          <w:spacing w:val="-4"/>
          <w:sz w:val="32"/>
          <w:szCs w:val="32"/>
          <w:cs/>
        </w:rPr>
        <w:t>ข้อกำหนดทางวิชาการ</w:t>
      </w:r>
      <w:r w:rsidR="00957F20" w:rsidRPr="000E273C">
        <w:rPr>
          <w:rFonts w:ascii="TH SarabunIT๙" w:hAnsi="TH SarabunIT๙" w:cs="TH SarabunIT๙" w:hint="cs"/>
          <w:spacing w:val="-4"/>
          <w:sz w:val="32"/>
          <w:szCs w:val="32"/>
          <w:cs/>
        </w:rPr>
        <w:t xml:space="preserve"> มาตรฐาน มาตรการ </w:t>
      </w:r>
      <w:r w:rsidR="007919BC" w:rsidRPr="000E273C">
        <w:rPr>
          <w:rFonts w:ascii="TH SarabunIT๙" w:hAnsi="TH SarabunIT๙" w:cs="TH SarabunIT๙"/>
          <w:spacing w:val="-4"/>
          <w:sz w:val="32"/>
          <w:szCs w:val="32"/>
          <w:cs/>
        </w:rPr>
        <w:t>และเทคนิค</w:t>
      </w:r>
      <w:r w:rsidR="007919BC" w:rsidRPr="000E273C">
        <w:rPr>
          <w:rFonts w:ascii="TH SarabunIT๙" w:hAnsi="TH SarabunIT๙" w:cs="TH SarabunIT๙"/>
          <w:sz w:val="32"/>
          <w:szCs w:val="32"/>
          <w:cs/>
        </w:rPr>
        <w:t>ในการปฏิบัติในระดับใดระดับหนึ่งที่มีผลทำให้</w:t>
      </w:r>
      <w:r w:rsidR="00957F20" w:rsidRPr="000E273C">
        <w:rPr>
          <w:rFonts w:ascii="TH SarabunIT๙" w:hAnsi="TH SarabunIT๙" w:cs="TH SarabunIT๙" w:hint="cs"/>
          <w:sz w:val="32"/>
          <w:szCs w:val="32"/>
          <w:cs/>
        </w:rPr>
        <w:t>กระบวน</w:t>
      </w:r>
      <w:r w:rsidR="007919BC" w:rsidRPr="000E273C">
        <w:rPr>
          <w:rFonts w:ascii="TH SarabunIT๙" w:hAnsi="TH SarabunIT๙" w:cs="TH SarabunIT๙"/>
          <w:sz w:val="32"/>
          <w:szCs w:val="32"/>
          <w:cs/>
        </w:rPr>
        <w:t>การปฏิบัติ</w:t>
      </w:r>
      <w:r w:rsidR="00957F20" w:rsidRPr="000E273C">
        <w:rPr>
          <w:rFonts w:ascii="TH SarabunIT๙" w:hAnsi="TH SarabunIT๙" w:cs="TH SarabunIT๙" w:hint="cs"/>
          <w:sz w:val="32"/>
          <w:szCs w:val="32"/>
          <w:cs/>
        </w:rPr>
        <w:t>การฝนหลวง</w:t>
      </w:r>
      <w:r w:rsidR="007919BC" w:rsidRPr="000E273C">
        <w:rPr>
          <w:rFonts w:ascii="TH SarabunIT๙" w:hAnsi="TH SarabunIT๙" w:cs="TH SarabunIT๙"/>
          <w:sz w:val="32"/>
          <w:szCs w:val="32"/>
          <w:cs/>
        </w:rPr>
        <w:t>อยู่ในเกณฑ์ที่น่าพอใจ โดยจัดทำขึ้น</w:t>
      </w:r>
      <w:r w:rsidR="007919BC" w:rsidRPr="00A8069E">
        <w:rPr>
          <w:rFonts w:ascii="TH SarabunIT๙" w:hAnsi="TH SarabunIT๙" w:cs="TH SarabunIT๙"/>
          <w:spacing w:val="-8"/>
          <w:sz w:val="32"/>
          <w:szCs w:val="32"/>
          <w:cs/>
        </w:rPr>
        <w:t>ในรูปของเอกสารจากความร่วมมือและการยอมรับร่วมกันของบุคลากรที่เกี่ยวข้อง ทั้งนี้  กรมฝนหลวงและการบินเกษตร</w:t>
      </w:r>
      <w:r w:rsidR="007919BC" w:rsidRPr="000E273C">
        <w:rPr>
          <w:rFonts w:ascii="TH SarabunIT๙" w:hAnsi="TH SarabunIT๙" w:cs="TH SarabunIT๙"/>
          <w:sz w:val="32"/>
          <w:szCs w:val="32"/>
          <w:cs/>
        </w:rPr>
        <w:t xml:space="preserve"> กำหนดมาตรฐานการปฏิบัติการฝนหลวง </w:t>
      </w:r>
      <w:r w:rsidR="007919BC" w:rsidRPr="006121A2">
        <w:rPr>
          <w:rFonts w:ascii="TH SarabunIT๙" w:hAnsi="TH SarabunIT๙" w:cs="TH SarabunIT๙"/>
          <w:sz w:val="32"/>
          <w:szCs w:val="32"/>
          <w:cs/>
        </w:rPr>
        <w:t xml:space="preserve">ออกเป็น 4 ด้าน ดังนี้ </w:t>
      </w:r>
    </w:p>
    <w:p w:rsidR="007919BC" w:rsidRPr="006121A2" w:rsidRDefault="007919BC" w:rsidP="007919BC">
      <w:pPr>
        <w:spacing w:after="0" w:line="240" w:lineRule="auto"/>
        <w:ind w:left="1418"/>
        <w:rPr>
          <w:rFonts w:ascii="TH SarabunIT๙" w:hAnsi="TH SarabunIT๙" w:cs="TH SarabunIT๙"/>
          <w:sz w:val="32"/>
          <w:szCs w:val="32"/>
        </w:rPr>
      </w:pPr>
      <w:r w:rsidRPr="006121A2">
        <w:rPr>
          <w:rFonts w:ascii="TH SarabunIT๙" w:hAnsi="TH SarabunIT๙" w:cs="TH SarabunIT๙"/>
          <w:sz w:val="32"/>
          <w:szCs w:val="32"/>
          <w:cs/>
        </w:rPr>
        <w:t>1) มาตรฐาน</w:t>
      </w:r>
      <w:r w:rsidR="006121A2" w:rsidRPr="006121A2">
        <w:rPr>
          <w:rFonts w:ascii="TH SarabunIT๙" w:hAnsi="TH SarabunIT๙" w:cs="TH SarabunIT๙" w:hint="cs"/>
          <w:sz w:val="32"/>
          <w:szCs w:val="32"/>
          <w:cs/>
        </w:rPr>
        <w:t>ด้านการวางแผนปฏิบัติการฝนหลวง</w:t>
      </w:r>
    </w:p>
    <w:p w:rsidR="007919BC" w:rsidRPr="006121A2" w:rsidRDefault="007919BC" w:rsidP="007919BC">
      <w:pPr>
        <w:spacing w:after="0" w:line="240" w:lineRule="auto"/>
        <w:ind w:firstLine="1418"/>
        <w:rPr>
          <w:rFonts w:ascii="TH SarabunIT๙" w:hAnsi="TH SarabunIT๙" w:cs="TH SarabunIT๙"/>
          <w:sz w:val="32"/>
          <w:szCs w:val="32"/>
        </w:rPr>
      </w:pPr>
      <w:r w:rsidRPr="006121A2">
        <w:rPr>
          <w:rFonts w:ascii="TH SarabunIT๙" w:hAnsi="TH SarabunIT๙" w:cs="TH SarabunIT๙"/>
          <w:sz w:val="32"/>
          <w:szCs w:val="32"/>
          <w:cs/>
        </w:rPr>
        <w:t>2) มาตรฐาน</w:t>
      </w:r>
      <w:r w:rsidR="006121A2" w:rsidRPr="006121A2">
        <w:rPr>
          <w:rFonts w:ascii="TH SarabunIT๙" w:hAnsi="TH SarabunIT๙" w:cs="TH SarabunIT๙" w:hint="cs"/>
          <w:sz w:val="32"/>
          <w:szCs w:val="32"/>
          <w:cs/>
        </w:rPr>
        <w:t>ด้านการปฏิบัติการฝนหลวง</w:t>
      </w:r>
    </w:p>
    <w:p w:rsidR="007919BC" w:rsidRPr="006121A2" w:rsidRDefault="007919BC" w:rsidP="007919BC">
      <w:pPr>
        <w:spacing w:after="0" w:line="240" w:lineRule="auto"/>
        <w:ind w:firstLine="1418"/>
        <w:rPr>
          <w:rFonts w:ascii="TH SarabunIT๙" w:hAnsi="TH SarabunIT๙" w:cs="TH SarabunIT๙"/>
          <w:sz w:val="32"/>
          <w:szCs w:val="32"/>
          <w:cs/>
        </w:rPr>
      </w:pPr>
      <w:r w:rsidRPr="006121A2">
        <w:rPr>
          <w:rFonts w:ascii="TH SarabunIT๙" w:hAnsi="TH SarabunIT๙" w:cs="TH SarabunIT๙"/>
          <w:sz w:val="32"/>
          <w:szCs w:val="32"/>
          <w:cs/>
        </w:rPr>
        <w:t>3) มาตรฐาน</w:t>
      </w:r>
      <w:r w:rsidR="006121A2" w:rsidRPr="006121A2">
        <w:rPr>
          <w:rFonts w:ascii="TH SarabunIT๙" w:hAnsi="TH SarabunIT๙" w:cs="TH SarabunIT๙" w:hint="cs"/>
          <w:sz w:val="32"/>
          <w:szCs w:val="32"/>
          <w:cs/>
        </w:rPr>
        <w:t>ด้านการประเมินผลการปฏิบัติการฝนหลวง</w:t>
      </w:r>
    </w:p>
    <w:p w:rsidR="007919BC" w:rsidRPr="006121A2" w:rsidRDefault="007919BC" w:rsidP="007919BC">
      <w:pPr>
        <w:spacing w:after="0" w:line="240" w:lineRule="auto"/>
        <w:ind w:firstLine="1418"/>
        <w:rPr>
          <w:rFonts w:ascii="TH SarabunIT๙" w:hAnsi="TH SarabunIT๙" w:cs="TH SarabunIT๙"/>
          <w:sz w:val="32"/>
          <w:szCs w:val="32"/>
        </w:rPr>
      </w:pPr>
      <w:r w:rsidRPr="006121A2">
        <w:rPr>
          <w:rFonts w:ascii="TH SarabunIT๙" w:hAnsi="TH SarabunIT๙" w:cs="TH SarabunIT๙"/>
          <w:sz w:val="32"/>
          <w:szCs w:val="32"/>
          <w:cs/>
        </w:rPr>
        <w:t>4) มาตรฐาน</w:t>
      </w:r>
      <w:r w:rsidR="006121A2" w:rsidRPr="006121A2">
        <w:rPr>
          <w:rFonts w:ascii="TH SarabunIT๙" w:hAnsi="TH SarabunIT๙" w:cs="TH SarabunIT๙" w:hint="cs"/>
          <w:sz w:val="32"/>
          <w:szCs w:val="32"/>
          <w:cs/>
        </w:rPr>
        <w:t>ด้านสารฝนหลวง</w:t>
      </w:r>
    </w:p>
    <w:p w:rsidR="007919BC" w:rsidRPr="009B0DD0" w:rsidRDefault="007919BC" w:rsidP="009B0DD0">
      <w:pPr>
        <w:pStyle w:val="aa"/>
        <w:numPr>
          <w:ilvl w:val="0"/>
          <w:numId w:val="10"/>
        </w:numPr>
        <w:tabs>
          <w:tab w:val="left" w:pos="993"/>
          <w:tab w:val="left" w:pos="1276"/>
        </w:tabs>
        <w:ind w:left="0" w:firstLine="992"/>
        <w:contextualSpacing w:val="0"/>
        <w:rPr>
          <w:rFonts w:ascii="TH SarabunIT๙" w:hAnsi="TH SarabunIT๙" w:cs="TH SarabunIT๙"/>
          <w:color w:val="FF0000"/>
          <w:sz w:val="32"/>
          <w:szCs w:val="32"/>
        </w:rPr>
      </w:pPr>
      <w:r w:rsidRPr="009B0DD0">
        <w:rPr>
          <w:rFonts w:ascii="TH SarabunIT๙" w:hAnsi="TH SarabunIT๙" w:cs="TH SarabunIT๙"/>
          <w:spacing w:val="-4"/>
          <w:sz w:val="32"/>
          <w:szCs w:val="32"/>
          <w:cs/>
        </w:rPr>
        <w:t>การพิจารณาความสำเร็จ จะพิจารณาจากการจัดทำมาตรฐาน</w:t>
      </w:r>
      <w:r w:rsidR="009B0DD0" w:rsidRPr="009B0DD0">
        <w:rPr>
          <w:rFonts w:ascii="TH SarabunIT๙" w:hAnsi="TH SarabunIT๙" w:cs="TH SarabunIT๙" w:hint="cs"/>
          <w:spacing w:val="-4"/>
          <w:sz w:val="32"/>
          <w:szCs w:val="32"/>
          <w:cs/>
        </w:rPr>
        <w:t>การประเมินผล</w:t>
      </w:r>
      <w:r w:rsidRPr="009B0DD0">
        <w:rPr>
          <w:rFonts w:ascii="TH SarabunIT๙" w:hAnsi="TH SarabunIT๙" w:cs="TH SarabunIT๙"/>
          <w:spacing w:val="-4"/>
          <w:sz w:val="32"/>
          <w:szCs w:val="32"/>
          <w:cs/>
        </w:rPr>
        <w:t>การปฏิบัติการ</w:t>
      </w:r>
      <w:r w:rsidR="009B0DD0" w:rsidRPr="009B0DD0">
        <w:rPr>
          <w:rFonts w:ascii="TH SarabunIT๙" w:hAnsi="TH SarabunIT๙" w:cs="TH SarabunIT๙"/>
          <w:spacing w:val="-4"/>
          <w:sz w:val="32"/>
          <w:szCs w:val="32"/>
          <w:cs/>
        </w:rPr>
        <w:t>ฝนหลวง</w:t>
      </w:r>
      <w:r w:rsidRPr="009B0DD0">
        <w:rPr>
          <w:rFonts w:ascii="TH SarabunIT๙" w:hAnsi="TH SarabunIT๙" w:cs="TH SarabunIT๙"/>
          <w:sz w:val="32"/>
          <w:szCs w:val="32"/>
          <w:cs/>
        </w:rPr>
        <w:t xml:space="preserve"> </w:t>
      </w:r>
      <w:r w:rsidRPr="00D01D6C">
        <w:rPr>
          <w:rFonts w:ascii="TH SarabunIT๙" w:hAnsi="TH SarabunIT๙" w:cs="TH SarabunIT๙"/>
          <w:sz w:val="32"/>
          <w:szCs w:val="32"/>
          <w:cs/>
        </w:rPr>
        <w:t>และประกาศใช้มาตรฐานภายใน</w:t>
      </w:r>
      <w:r w:rsidR="00D01D6C" w:rsidRPr="00D01D6C">
        <w:rPr>
          <w:rFonts w:ascii="TH SarabunIT๙" w:hAnsi="TH SarabunIT๙" w:cs="TH SarabunIT๙" w:hint="cs"/>
          <w:sz w:val="32"/>
          <w:szCs w:val="32"/>
          <w:cs/>
        </w:rPr>
        <w:t>ปีงบประมาณ พ.ศ. 2561</w:t>
      </w:r>
    </w:p>
    <w:p w:rsidR="007432CD" w:rsidRDefault="007432CD" w:rsidP="007432CD">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9A6DC5">
        <w:rPr>
          <w:rFonts w:ascii="TH SarabunIT๙" w:eastAsia="Times New Roman" w:hAnsi="TH SarabunIT๙" w:cs="TH SarabunIT๙" w:hint="cs"/>
          <w:b/>
          <w:bCs/>
          <w:sz w:val="32"/>
          <w:szCs w:val="32"/>
          <w:cs/>
        </w:rPr>
        <w:t xml:space="preserve">เกณฑ์การให้คะแนน </w:t>
      </w:r>
      <w:r w:rsidRPr="009A6DC5">
        <w:rPr>
          <w:rFonts w:ascii="TH SarabunIT๙" w:eastAsia="Times New Roman" w:hAnsi="TH SarabunIT๙" w:cs="TH SarabunIT๙"/>
          <w:b/>
          <w:bCs/>
          <w:sz w:val="32"/>
          <w:szCs w:val="32"/>
        </w:rPr>
        <w:t>:</w:t>
      </w:r>
    </w:p>
    <w:tbl>
      <w:tblPr>
        <w:tblStyle w:val="a9"/>
        <w:tblW w:w="0" w:type="auto"/>
        <w:jc w:val="center"/>
        <w:tblInd w:w="534" w:type="dxa"/>
        <w:tblLook w:val="04A0" w:firstRow="1" w:lastRow="0" w:firstColumn="1" w:lastColumn="0" w:noHBand="0" w:noVBand="1"/>
      </w:tblPr>
      <w:tblGrid>
        <w:gridCol w:w="1417"/>
        <w:gridCol w:w="6860"/>
      </w:tblGrid>
      <w:tr w:rsidR="009D2CD5" w:rsidTr="000545D8">
        <w:trPr>
          <w:jc w:val="center"/>
        </w:trPr>
        <w:tc>
          <w:tcPr>
            <w:tcW w:w="1417" w:type="dxa"/>
          </w:tcPr>
          <w:p w:rsidR="009D2CD5" w:rsidRPr="006D26F5" w:rsidRDefault="009D2CD5" w:rsidP="00190CF7">
            <w:pPr>
              <w:tabs>
                <w:tab w:val="left" w:pos="900"/>
              </w:tabs>
              <w:jc w:val="center"/>
              <w:rPr>
                <w:rFonts w:ascii="TH SarabunIT๙" w:eastAsia="Times New Roman" w:hAnsi="TH SarabunIT๙" w:cs="TH SarabunIT๙"/>
                <w:b/>
                <w:bCs/>
                <w:sz w:val="32"/>
                <w:szCs w:val="32"/>
                <w:cs/>
              </w:rPr>
            </w:pPr>
            <w:r w:rsidRPr="006D26F5">
              <w:rPr>
                <w:rFonts w:ascii="TH SarabunIT๙" w:eastAsia="Times New Roman" w:hAnsi="TH SarabunIT๙" w:cs="TH SarabunIT๙" w:hint="cs"/>
                <w:b/>
                <w:bCs/>
                <w:sz w:val="32"/>
                <w:szCs w:val="32"/>
                <w:cs/>
              </w:rPr>
              <w:t>ระดับคะแนน</w:t>
            </w:r>
          </w:p>
        </w:tc>
        <w:tc>
          <w:tcPr>
            <w:tcW w:w="6860" w:type="dxa"/>
          </w:tcPr>
          <w:p w:rsidR="009D2CD5" w:rsidRPr="006D26F5" w:rsidRDefault="009D2CD5" w:rsidP="00190CF7">
            <w:pPr>
              <w:tabs>
                <w:tab w:val="left" w:pos="900"/>
              </w:tabs>
              <w:jc w:val="center"/>
              <w:rPr>
                <w:rFonts w:ascii="TH SarabunIT๙" w:eastAsia="Times New Roman" w:hAnsi="TH SarabunIT๙" w:cs="TH SarabunIT๙"/>
                <w:b/>
                <w:bCs/>
                <w:sz w:val="32"/>
                <w:szCs w:val="32"/>
              </w:rPr>
            </w:pPr>
            <w:r w:rsidRPr="006D26F5">
              <w:rPr>
                <w:rFonts w:ascii="TH SarabunIT๙" w:eastAsia="Times New Roman" w:hAnsi="TH SarabunIT๙" w:cs="TH SarabunIT๙" w:hint="cs"/>
                <w:b/>
                <w:bCs/>
                <w:sz w:val="32"/>
                <w:szCs w:val="32"/>
                <w:cs/>
              </w:rPr>
              <w:t>เกณฑ์การให้คะแนน</w:t>
            </w:r>
          </w:p>
        </w:tc>
      </w:tr>
      <w:tr w:rsidR="009D2CD5" w:rsidTr="000545D8">
        <w:trPr>
          <w:jc w:val="center"/>
        </w:trPr>
        <w:tc>
          <w:tcPr>
            <w:tcW w:w="1417" w:type="dxa"/>
          </w:tcPr>
          <w:p w:rsidR="009D2CD5" w:rsidRPr="00726633" w:rsidRDefault="009D2CD5" w:rsidP="00190CF7">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860" w:type="dxa"/>
          </w:tcPr>
          <w:p w:rsidR="009D2CD5" w:rsidRPr="00726633" w:rsidRDefault="00D01D6C" w:rsidP="00190CF7">
            <w:pPr>
              <w:tabs>
                <w:tab w:val="left" w:pos="0"/>
              </w:tabs>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แต่งตั้งคณะทำงานจัดทำมาตรฐานการประเมินผลการปฏิบัติการฝนหลวง</w:t>
            </w:r>
          </w:p>
        </w:tc>
      </w:tr>
      <w:tr w:rsidR="009D2CD5" w:rsidTr="000545D8">
        <w:trPr>
          <w:jc w:val="center"/>
        </w:trPr>
        <w:tc>
          <w:tcPr>
            <w:tcW w:w="1417" w:type="dxa"/>
          </w:tcPr>
          <w:p w:rsidR="009D2CD5" w:rsidRPr="00726633" w:rsidRDefault="009D2CD5" w:rsidP="00190CF7">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w:t>
            </w:r>
          </w:p>
        </w:tc>
        <w:tc>
          <w:tcPr>
            <w:tcW w:w="6860" w:type="dxa"/>
          </w:tcPr>
          <w:p w:rsidR="009D2CD5" w:rsidRPr="00726633" w:rsidRDefault="00D01D6C" w:rsidP="00D01D6C">
            <w:pPr>
              <w:tabs>
                <w:tab w:val="left" w:pos="0"/>
              </w:tabs>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คณะทำงานร่วมวิเคราะห์และดำเนินการจัดทำมาตรฐานการประเมินผล</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การปฏิบัติการฝนหลวง</w:t>
            </w:r>
          </w:p>
        </w:tc>
      </w:tr>
      <w:tr w:rsidR="009D2CD5" w:rsidTr="000545D8">
        <w:trPr>
          <w:jc w:val="center"/>
        </w:trPr>
        <w:tc>
          <w:tcPr>
            <w:tcW w:w="1417" w:type="dxa"/>
          </w:tcPr>
          <w:p w:rsidR="009D2CD5" w:rsidRPr="00726633" w:rsidRDefault="009D2CD5" w:rsidP="00190CF7">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3</w:t>
            </w:r>
          </w:p>
        </w:tc>
        <w:tc>
          <w:tcPr>
            <w:tcW w:w="6860" w:type="dxa"/>
          </w:tcPr>
          <w:p w:rsidR="009D2CD5" w:rsidRPr="00726633" w:rsidRDefault="00D01D6C" w:rsidP="00190CF7">
            <w:pPr>
              <w:rPr>
                <w:rFonts w:ascii="TH SarabunIT๙" w:eastAsia="Calibri" w:hAnsi="TH SarabunIT๙" w:cs="TH SarabunIT๙"/>
                <w:sz w:val="32"/>
                <w:szCs w:val="32"/>
                <w:cs/>
              </w:rPr>
            </w:pPr>
            <w:r>
              <w:rPr>
                <w:rFonts w:ascii="TH SarabunIT๙" w:eastAsia="Calibri" w:hAnsi="TH SarabunIT๙" w:cs="TH SarabunIT๙" w:hint="cs"/>
                <w:sz w:val="32"/>
                <w:szCs w:val="32"/>
                <w:cs/>
              </w:rPr>
              <w:t>เสนอร่าง</w:t>
            </w:r>
            <w:r>
              <w:rPr>
                <w:rFonts w:ascii="TH SarabunIT๙" w:eastAsia="Times New Roman" w:hAnsi="TH SarabunIT๙" w:cs="TH SarabunIT๙" w:hint="cs"/>
                <w:sz w:val="32"/>
                <w:szCs w:val="32"/>
                <w:cs/>
              </w:rPr>
              <w:t>มาตรฐานการประเมินผลการปฏิบัติการฝนหลวงต่อ</w:t>
            </w:r>
            <w:r w:rsidR="00F50C52" w:rsidRPr="00DD36A9">
              <w:rPr>
                <w:rFonts w:ascii="TH SarabunIT๙" w:hAnsi="TH SarabunIT๙" w:cs="TH SarabunIT๙"/>
                <w:sz w:val="32"/>
                <w:szCs w:val="32"/>
                <w:cs/>
              </w:rPr>
              <w:t>คณะกรรมการ</w:t>
            </w:r>
            <w:r w:rsidR="00F50C52" w:rsidRPr="00F50C52">
              <w:rPr>
                <w:rFonts w:ascii="TH SarabunIT๙" w:hAnsi="TH SarabunIT๙" w:cs="TH SarabunIT๙"/>
                <w:spacing w:val="-8"/>
                <w:sz w:val="32"/>
                <w:szCs w:val="32"/>
                <w:cs/>
              </w:rPr>
              <w:t>กำหนด</w:t>
            </w:r>
            <w:r w:rsidR="00F50C52" w:rsidRPr="00F50C52">
              <w:rPr>
                <w:rFonts w:ascii="TH SarabunIT๙" w:hAnsi="TH SarabunIT๙" w:cs="TH SarabunIT๙" w:hint="cs"/>
                <w:spacing w:val="-8"/>
                <w:sz w:val="32"/>
                <w:szCs w:val="32"/>
                <w:cs/>
              </w:rPr>
              <w:t>แนวทางการกำกับดูแล</w:t>
            </w:r>
            <w:r w:rsidR="00F50C52" w:rsidRPr="00F50C52">
              <w:rPr>
                <w:rFonts w:ascii="TH SarabunIT๙" w:hAnsi="TH SarabunIT๙" w:cs="TH SarabunIT๙"/>
                <w:spacing w:val="-8"/>
                <w:sz w:val="32"/>
                <w:szCs w:val="32"/>
                <w:cs/>
              </w:rPr>
              <w:t>มาตรฐานการปฏิบัติการฝนหลวง</w:t>
            </w:r>
            <w:r w:rsidR="00F50C52" w:rsidRPr="00F50C52">
              <w:rPr>
                <w:rFonts w:ascii="TH SarabunIT๙" w:hAnsi="TH SarabunIT๙" w:cs="TH SarabunIT๙" w:hint="cs"/>
                <w:spacing w:val="-8"/>
                <w:sz w:val="32"/>
                <w:szCs w:val="32"/>
                <w:cs/>
              </w:rPr>
              <w:t xml:space="preserve"> </w:t>
            </w:r>
            <w:r w:rsidRPr="00F50C52">
              <w:rPr>
                <w:rFonts w:ascii="TH SarabunIT๙" w:eastAsia="Times New Roman" w:hAnsi="TH SarabunIT๙" w:cs="TH SarabunIT๙" w:hint="cs"/>
                <w:spacing w:val="-8"/>
                <w:sz w:val="32"/>
                <w:szCs w:val="32"/>
                <w:cs/>
              </w:rPr>
              <w:t>พิจารณาให้ความเห็น</w:t>
            </w:r>
          </w:p>
        </w:tc>
      </w:tr>
      <w:tr w:rsidR="009D2CD5" w:rsidTr="000545D8">
        <w:trPr>
          <w:jc w:val="center"/>
        </w:trPr>
        <w:tc>
          <w:tcPr>
            <w:tcW w:w="1417" w:type="dxa"/>
          </w:tcPr>
          <w:p w:rsidR="009D2CD5" w:rsidRPr="00726633" w:rsidRDefault="009D2CD5" w:rsidP="00190CF7">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4</w:t>
            </w:r>
          </w:p>
        </w:tc>
        <w:tc>
          <w:tcPr>
            <w:tcW w:w="6860" w:type="dxa"/>
          </w:tcPr>
          <w:p w:rsidR="009D2CD5" w:rsidRPr="00D01D6C" w:rsidRDefault="00D01D6C" w:rsidP="00ED4208">
            <w:pPr>
              <w:rPr>
                <w:rFonts w:ascii="TH SarabunIT๙" w:eastAsia="Calibri" w:hAnsi="TH SarabunIT๙" w:cs="TH SarabunIT๙"/>
                <w:spacing w:val="-4"/>
                <w:sz w:val="32"/>
                <w:szCs w:val="32"/>
              </w:rPr>
            </w:pPr>
            <w:r w:rsidRPr="00D01D6C">
              <w:rPr>
                <w:rFonts w:ascii="TH SarabunIT๙" w:eastAsia="Calibri" w:hAnsi="TH SarabunIT๙" w:cs="TH SarabunIT๙" w:hint="cs"/>
                <w:spacing w:val="-4"/>
                <w:sz w:val="32"/>
                <w:szCs w:val="32"/>
                <w:cs/>
              </w:rPr>
              <w:t>จัด</w:t>
            </w:r>
            <w:r w:rsidR="00ED4208">
              <w:rPr>
                <w:rFonts w:ascii="TH SarabunIT๙" w:eastAsia="Calibri" w:hAnsi="TH SarabunIT๙" w:cs="TH SarabunIT๙" w:hint="cs"/>
                <w:spacing w:val="-4"/>
                <w:sz w:val="32"/>
                <w:szCs w:val="32"/>
                <w:cs/>
              </w:rPr>
              <w:t>ให้มีการ</w:t>
            </w:r>
            <w:r w:rsidRPr="00D01D6C">
              <w:rPr>
                <w:rFonts w:ascii="TH SarabunIT๙" w:eastAsia="Calibri" w:hAnsi="TH SarabunIT๙" w:cs="TH SarabunIT๙" w:hint="cs"/>
                <w:spacing w:val="-4"/>
                <w:sz w:val="32"/>
                <w:szCs w:val="32"/>
                <w:cs/>
              </w:rPr>
              <w:t>ประชาพิจารณ์และรับฟังความคิดเห็น</w:t>
            </w:r>
            <w:r w:rsidR="00ED4208">
              <w:rPr>
                <w:rFonts w:ascii="TH SarabunIT๙" w:eastAsia="Calibri" w:hAnsi="TH SarabunIT๙" w:cs="TH SarabunIT๙" w:hint="cs"/>
                <w:spacing w:val="-4"/>
                <w:sz w:val="32"/>
                <w:szCs w:val="32"/>
                <w:cs/>
              </w:rPr>
              <w:t xml:space="preserve"> </w:t>
            </w:r>
            <w:r w:rsidRPr="00D01D6C">
              <w:rPr>
                <w:rFonts w:ascii="TH SarabunIT๙" w:eastAsia="Calibri" w:hAnsi="TH SarabunIT๙" w:cs="TH SarabunIT๙" w:hint="cs"/>
                <w:spacing w:val="-4"/>
                <w:sz w:val="32"/>
                <w:szCs w:val="32"/>
                <w:cs/>
              </w:rPr>
              <w:t>จากผู้ที่มีส่วนได้ส่วนเสีย</w:t>
            </w:r>
          </w:p>
        </w:tc>
      </w:tr>
      <w:tr w:rsidR="009D2CD5" w:rsidTr="000545D8">
        <w:trPr>
          <w:jc w:val="center"/>
        </w:trPr>
        <w:tc>
          <w:tcPr>
            <w:tcW w:w="1417" w:type="dxa"/>
          </w:tcPr>
          <w:p w:rsidR="009D2CD5" w:rsidRPr="00726633" w:rsidRDefault="009D2CD5" w:rsidP="00190CF7">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5</w:t>
            </w:r>
          </w:p>
        </w:tc>
        <w:tc>
          <w:tcPr>
            <w:tcW w:w="6860" w:type="dxa"/>
          </w:tcPr>
          <w:p w:rsidR="009D2CD5" w:rsidRPr="008C0248" w:rsidRDefault="00D01D6C" w:rsidP="00ED4208">
            <w:pPr>
              <w:rPr>
                <w:rFonts w:ascii="TH SarabunIT๙" w:eastAsia="Times New Roman" w:hAnsi="TH SarabunIT๙" w:cs="TH SarabunIT๙"/>
                <w:sz w:val="32"/>
                <w:szCs w:val="32"/>
                <w:cs/>
              </w:rPr>
            </w:pPr>
            <w:r w:rsidRPr="001F38A2">
              <w:rPr>
                <w:rFonts w:ascii="TH SarabunIT๙" w:eastAsia="Times New Roman" w:hAnsi="TH SarabunIT๙" w:cs="TH SarabunIT๙" w:hint="cs"/>
                <w:spacing w:val="-2"/>
                <w:sz w:val="32"/>
                <w:szCs w:val="32"/>
                <w:cs/>
              </w:rPr>
              <w:t>เสนออธิบดีกรมฝนหลวงและการบินเกษตรลงนาม</w:t>
            </w:r>
            <w:r w:rsidR="00ED4208">
              <w:rPr>
                <w:rFonts w:ascii="TH SarabunIT๙" w:eastAsia="Times New Roman" w:hAnsi="TH SarabunIT๙" w:cs="TH SarabunIT๙" w:hint="cs"/>
                <w:spacing w:val="-2"/>
                <w:sz w:val="32"/>
                <w:szCs w:val="32"/>
                <w:cs/>
              </w:rPr>
              <w:t>ให้ความเห็นชอบ</w:t>
            </w:r>
            <w:r w:rsidR="00ED4208" w:rsidRPr="006121A2">
              <w:rPr>
                <w:rFonts w:ascii="TH SarabunIT๙" w:hAnsi="TH SarabunIT๙" w:cs="TH SarabunIT๙"/>
                <w:sz w:val="32"/>
                <w:szCs w:val="32"/>
                <w:cs/>
              </w:rPr>
              <w:t>มาตรฐาน</w:t>
            </w:r>
            <w:r w:rsidR="00ED4208" w:rsidRPr="006121A2">
              <w:rPr>
                <w:rFonts w:ascii="TH SarabunIT๙" w:hAnsi="TH SarabunIT๙" w:cs="TH SarabunIT๙" w:hint="cs"/>
                <w:sz w:val="32"/>
                <w:szCs w:val="32"/>
                <w:cs/>
              </w:rPr>
              <w:t>ด้านการประเมินผลการปฏิบัติการฝนหลวง</w:t>
            </w:r>
            <w:r w:rsidRPr="001F38A2">
              <w:rPr>
                <w:rFonts w:ascii="TH SarabunIT๙" w:eastAsia="Times New Roman" w:hAnsi="TH SarabunIT๙" w:cs="TH SarabunIT๙" w:hint="cs"/>
                <w:spacing w:val="-2"/>
                <w:sz w:val="32"/>
                <w:szCs w:val="32"/>
                <w:cs/>
              </w:rPr>
              <w:t xml:space="preserve"> </w:t>
            </w:r>
            <w:r w:rsidR="00ED4208">
              <w:rPr>
                <w:rFonts w:ascii="TH SarabunIT๙" w:eastAsia="Times New Roman" w:hAnsi="TH SarabunIT๙" w:cs="TH SarabunIT๙" w:hint="cs"/>
                <w:spacing w:val="-2"/>
                <w:sz w:val="32"/>
                <w:szCs w:val="32"/>
                <w:cs/>
              </w:rPr>
              <w:t>และ</w:t>
            </w:r>
            <w:r w:rsidRPr="001F38A2">
              <w:rPr>
                <w:rFonts w:ascii="TH SarabunIT๙" w:eastAsia="Times New Roman" w:hAnsi="TH SarabunIT๙" w:cs="TH SarabunIT๙" w:hint="cs"/>
                <w:spacing w:val="-2"/>
                <w:sz w:val="32"/>
                <w:szCs w:val="32"/>
                <w:cs/>
              </w:rPr>
              <w:t>ประกาศ</w:t>
            </w:r>
            <w:r w:rsidR="00ED4208">
              <w:rPr>
                <w:rFonts w:ascii="TH SarabunIT๙" w:eastAsia="Times New Roman" w:hAnsi="TH SarabunIT๙" w:cs="TH SarabunIT๙" w:hint="cs"/>
                <w:spacing w:val="-2"/>
                <w:sz w:val="32"/>
                <w:szCs w:val="32"/>
                <w:cs/>
              </w:rPr>
              <w:t>ใช้</w:t>
            </w:r>
          </w:p>
        </w:tc>
      </w:tr>
    </w:tbl>
    <w:p w:rsidR="007432CD" w:rsidRPr="009A6DC5" w:rsidRDefault="007432CD" w:rsidP="007432CD">
      <w:pPr>
        <w:spacing w:before="120" w:after="120" w:line="240" w:lineRule="auto"/>
        <w:rPr>
          <w:rFonts w:ascii="TH SarabunIT๙" w:eastAsia="Times New Roman" w:hAnsi="TH SarabunIT๙" w:cs="TH SarabunIT๙"/>
          <w:b/>
          <w:bCs/>
          <w:sz w:val="28"/>
        </w:rPr>
      </w:pPr>
      <w:r w:rsidRPr="009A6DC5">
        <w:rPr>
          <w:rFonts w:ascii="TH SarabunIT๙" w:eastAsia="Times New Roman" w:hAnsi="TH SarabunIT๙" w:cs="TH SarabunIT๙"/>
          <w:b/>
          <w:bCs/>
          <w:sz w:val="32"/>
          <w:szCs w:val="32"/>
          <w:cs/>
        </w:rPr>
        <w:t>รายละเอียดข้อมูลพื้นฐาน</w:t>
      </w:r>
      <w:r w:rsidRPr="009A6DC5">
        <w:rPr>
          <w:rFonts w:ascii="TH SarabunIT๙" w:eastAsia="Times New Roman" w:hAnsi="TH SarabunIT๙" w:cs="TH SarabunIT๙"/>
          <w:sz w:val="32"/>
          <w:szCs w:val="32"/>
          <w:cs/>
        </w:rPr>
        <w:t xml:space="preserve"> </w:t>
      </w:r>
      <w:r w:rsidRPr="009A6DC5">
        <w:rPr>
          <w:rFonts w:ascii="TH SarabunIT๙" w:eastAsia="Times New Roman" w:hAnsi="TH SarabunIT๙" w:cs="TH SarabunIT๙"/>
          <w:b/>
          <w:bCs/>
          <w:sz w:val="32"/>
          <w:szCs w:val="32"/>
        </w:rPr>
        <w:t>:</w:t>
      </w:r>
      <w:r w:rsidRPr="009A6DC5">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7432CD" w:rsidRPr="004B1C6E" w:rsidTr="00190CF7">
        <w:trPr>
          <w:jc w:val="center"/>
        </w:trPr>
        <w:tc>
          <w:tcPr>
            <w:tcW w:w="3456" w:type="dxa"/>
            <w:vMerge w:val="restart"/>
            <w:shd w:val="clear" w:color="auto" w:fill="auto"/>
            <w:vAlign w:val="center"/>
          </w:tcPr>
          <w:p w:rsidR="007432CD" w:rsidRPr="004B1C6E" w:rsidRDefault="007432CD" w:rsidP="00190CF7">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432CD" w:rsidRPr="004B1C6E" w:rsidRDefault="007432CD" w:rsidP="00190CF7">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7432CD" w:rsidRPr="004B1C6E" w:rsidRDefault="007432CD" w:rsidP="00190CF7">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843254" w:rsidRPr="004B1C6E" w:rsidTr="00190CF7">
        <w:trPr>
          <w:trHeight w:val="384"/>
          <w:jc w:val="center"/>
        </w:trPr>
        <w:tc>
          <w:tcPr>
            <w:tcW w:w="3456" w:type="dxa"/>
            <w:vMerge/>
            <w:shd w:val="clear" w:color="auto" w:fill="auto"/>
          </w:tcPr>
          <w:p w:rsidR="00843254" w:rsidRPr="004B1C6E" w:rsidRDefault="00843254" w:rsidP="00190CF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43254" w:rsidRPr="004B1C6E" w:rsidRDefault="00843254" w:rsidP="00190CF7">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43254" w:rsidRPr="004B1C6E" w:rsidRDefault="00843254"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843254" w:rsidRPr="004B1C6E" w:rsidRDefault="00843254"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843254" w:rsidRPr="004B1C6E" w:rsidRDefault="00843254" w:rsidP="00190CF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843254" w:rsidRPr="004B1C6E" w:rsidTr="00190CF7">
        <w:trPr>
          <w:trHeight w:val="801"/>
          <w:jc w:val="center"/>
        </w:trPr>
        <w:tc>
          <w:tcPr>
            <w:tcW w:w="3456" w:type="dxa"/>
            <w:shd w:val="clear" w:color="auto" w:fill="auto"/>
          </w:tcPr>
          <w:p w:rsidR="00843254" w:rsidRPr="009D2CD5" w:rsidRDefault="000023D4" w:rsidP="00190CF7">
            <w:pPr>
              <w:tabs>
                <w:tab w:val="left" w:pos="1276"/>
              </w:tabs>
              <w:spacing w:after="0" w:line="240" w:lineRule="auto"/>
              <w:rPr>
                <w:rFonts w:ascii="TH SarabunIT๙" w:eastAsia="Times New Roman" w:hAnsi="TH SarabunIT๙" w:cs="TH SarabunIT๙"/>
                <w:sz w:val="40"/>
                <w:szCs w:val="40"/>
              </w:rPr>
            </w:pPr>
            <w:r w:rsidRPr="008B349B">
              <w:rPr>
                <w:rFonts w:ascii="TH SarabunIT๙" w:eastAsia="Times New Roman" w:hAnsi="TH SarabunIT๙" w:cs="TH SarabunIT๙"/>
                <w:sz w:val="32"/>
                <w:szCs w:val="32"/>
                <w:cs/>
              </w:rPr>
              <w:t>ระดับความสำเร็จของการ</w:t>
            </w:r>
            <w:r>
              <w:rPr>
                <w:rFonts w:ascii="TH SarabunIT๙" w:eastAsia="Times New Roman" w:hAnsi="TH SarabunIT๙" w:cs="TH SarabunIT๙" w:hint="cs"/>
                <w:sz w:val="32"/>
                <w:szCs w:val="32"/>
                <w:cs/>
              </w:rPr>
              <w:t>จัดทำมาตรฐาน</w:t>
            </w:r>
            <w:r w:rsidRPr="008B349B">
              <w:rPr>
                <w:rFonts w:ascii="TH SarabunIT๙" w:eastAsia="Times New Roman" w:hAnsi="TH SarabunIT๙" w:cs="TH SarabunIT๙"/>
                <w:sz w:val="32"/>
                <w:szCs w:val="32"/>
                <w:cs/>
              </w:rPr>
              <w:t>การปฏิบัติการฝนหลวง</w:t>
            </w:r>
          </w:p>
        </w:tc>
        <w:tc>
          <w:tcPr>
            <w:tcW w:w="992" w:type="dxa"/>
            <w:shd w:val="clear" w:color="auto" w:fill="auto"/>
          </w:tcPr>
          <w:p w:rsidR="00843254" w:rsidRPr="00864ECA" w:rsidRDefault="00843254" w:rsidP="00190CF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843254" w:rsidRPr="0042358D" w:rsidRDefault="00843254" w:rsidP="00764F0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843254" w:rsidRPr="0042358D" w:rsidRDefault="00843254" w:rsidP="00764F0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843254" w:rsidRPr="0042358D" w:rsidRDefault="00843254" w:rsidP="00190CF7">
            <w:pPr>
              <w:jc w:val="center"/>
              <w:rPr>
                <w:rFonts w:ascii="TH SarabunIT๙" w:hAnsi="TH SarabunIT๙" w:cs="TH SarabunIT๙"/>
                <w:sz w:val="32"/>
                <w:szCs w:val="32"/>
              </w:rPr>
            </w:pPr>
            <w:r>
              <w:rPr>
                <w:rFonts w:ascii="TH SarabunIT๙" w:hAnsi="TH SarabunIT๙" w:cs="TH SarabunIT๙"/>
                <w:sz w:val="32"/>
                <w:szCs w:val="32"/>
              </w:rPr>
              <w:t>-</w:t>
            </w:r>
          </w:p>
        </w:tc>
      </w:tr>
    </w:tbl>
    <w:p w:rsidR="007432CD" w:rsidRPr="009A6DC5" w:rsidRDefault="007432CD" w:rsidP="007432CD">
      <w:pPr>
        <w:spacing w:before="120" w:after="0" w:line="240" w:lineRule="auto"/>
        <w:rPr>
          <w:rFonts w:ascii="TH SarabunIT๙" w:eastAsia="Times New Roman" w:hAnsi="TH SarabunIT๙" w:cs="TH SarabunIT๙"/>
          <w:b/>
          <w:bCs/>
          <w:sz w:val="32"/>
          <w:szCs w:val="32"/>
        </w:rPr>
      </w:pPr>
      <w:r w:rsidRPr="009A6DC5">
        <w:rPr>
          <w:rFonts w:ascii="TH SarabunIT๙" w:eastAsia="Times New Roman" w:hAnsi="TH SarabunIT๙" w:cs="TH SarabunIT๙"/>
          <w:b/>
          <w:bCs/>
          <w:sz w:val="32"/>
          <w:szCs w:val="32"/>
          <w:cs/>
        </w:rPr>
        <w:t xml:space="preserve">แหล่งข้อมูล / วิธีการจัดเก็บข้อมูล </w:t>
      </w:r>
      <w:r w:rsidRPr="009A6DC5">
        <w:rPr>
          <w:rFonts w:ascii="TH SarabunIT๙" w:eastAsia="Times New Roman" w:hAnsi="TH SarabunIT๙" w:cs="TH SarabunIT๙"/>
          <w:b/>
          <w:bCs/>
          <w:sz w:val="32"/>
          <w:szCs w:val="32"/>
        </w:rPr>
        <w:t>:</w:t>
      </w:r>
    </w:p>
    <w:p w:rsidR="007432CD" w:rsidRPr="00AD5480" w:rsidRDefault="00AD5480" w:rsidP="00AD5480">
      <w:pPr>
        <w:tabs>
          <w:tab w:val="left" w:pos="900"/>
        </w:tabs>
        <w:spacing w:before="120" w:after="120" w:line="240" w:lineRule="auto"/>
        <w:ind w:firstLine="567"/>
        <w:rPr>
          <w:rFonts w:ascii="TH SarabunIT๙" w:eastAsia="Times New Roman" w:hAnsi="TH SarabunIT๙" w:cs="TH SarabunIT๙"/>
          <w:sz w:val="32"/>
          <w:szCs w:val="32"/>
        </w:rPr>
      </w:pPr>
      <w:r w:rsidRPr="00AD5480">
        <w:rPr>
          <w:rFonts w:ascii="TH SarabunIT๙" w:eastAsia="Times New Roman" w:hAnsi="TH SarabunIT๙" w:cs="TH SarabunIT๙" w:hint="cs"/>
          <w:sz w:val="32"/>
          <w:szCs w:val="32"/>
          <w:cs/>
        </w:rPr>
        <w:t>กองวิจัยและพัฒนาเทคโนโลยีฝนหลวง ดำเนินการให้เป็นไปตามขั้นตอนที่กำหนด</w:t>
      </w:r>
    </w:p>
    <w:p w:rsidR="007432CD" w:rsidRDefault="007432CD" w:rsidP="009A6DC5">
      <w:pPr>
        <w:tabs>
          <w:tab w:val="left" w:pos="1276"/>
        </w:tabs>
        <w:spacing w:before="120" w:after="0" w:line="240" w:lineRule="auto"/>
        <w:rPr>
          <w:rFonts w:ascii="TH SarabunIT๙" w:eastAsia="Times New Roman" w:hAnsi="TH SarabunIT๙" w:cs="TH SarabunIT๙"/>
          <w:b/>
          <w:bCs/>
          <w:color w:val="FF0000"/>
          <w:sz w:val="32"/>
          <w:szCs w:val="32"/>
        </w:rPr>
      </w:pPr>
    </w:p>
    <w:p w:rsidR="00544F77" w:rsidRDefault="00544F77">
      <w:pPr>
        <w:rPr>
          <w:rFonts w:ascii="TH SarabunIT๙" w:eastAsia="Times New Roman" w:hAnsi="TH SarabunIT๙" w:cs="TH SarabunIT๙"/>
          <w:b/>
          <w:bCs/>
          <w:color w:val="FF0000"/>
          <w:sz w:val="32"/>
          <w:szCs w:val="32"/>
        </w:rPr>
      </w:pPr>
      <w:r>
        <w:rPr>
          <w:rFonts w:ascii="TH SarabunIT๙" w:eastAsia="Times New Roman" w:hAnsi="TH SarabunIT๙" w:cs="TH SarabunIT๙"/>
          <w:b/>
          <w:bCs/>
          <w:color w:val="FF0000"/>
          <w:sz w:val="32"/>
          <w:szCs w:val="32"/>
        </w:rPr>
        <w:br w:type="page"/>
      </w:r>
    </w:p>
    <w:p w:rsidR="009A6DC5" w:rsidRPr="00424066" w:rsidRDefault="006176C7" w:rsidP="006176C7">
      <w:pPr>
        <w:pStyle w:val="2"/>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 xml:space="preserve">ตัวชี้วัดที่ </w:t>
      </w:r>
      <w:r w:rsidR="003F07F1" w:rsidRPr="00424066">
        <w:rPr>
          <w:rFonts w:ascii="TH SarabunIT๙" w:eastAsia="Times New Roman" w:hAnsi="TH SarabunIT๙" w:cs="TH SarabunIT๙"/>
          <w:color w:val="auto"/>
          <w:sz w:val="32"/>
          <w:szCs w:val="32"/>
        </w:rPr>
        <w:t>1</w:t>
      </w:r>
      <w:r w:rsidR="00561FDD" w:rsidRPr="00424066">
        <w:rPr>
          <w:rFonts w:ascii="TH SarabunIT๙" w:eastAsia="Times New Roman" w:hAnsi="TH SarabunIT๙" w:cs="TH SarabunIT๙"/>
          <w:color w:val="auto"/>
          <w:sz w:val="32"/>
          <w:szCs w:val="32"/>
        </w:rPr>
        <w:t>.</w:t>
      </w:r>
      <w:r w:rsidR="007432CD" w:rsidRPr="00424066">
        <w:rPr>
          <w:rFonts w:ascii="TH SarabunIT๙" w:eastAsia="Times New Roman" w:hAnsi="TH SarabunIT๙" w:cs="TH SarabunIT๙"/>
          <w:color w:val="auto"/>
          <w:sz w:val="32"/>
          <w:szCs w:val="32"/>
        </w:rPr>
        <w:t>6</w:t>
      </w:r>
      <w:r w:rsidR="003F07F1" w:rsidRPr="00424066">
        <w:rPr>
          <w:rFonts w:ascii="TH SarabunIT๙" w:eastAsia="Times New Roman" w:hAnsi="TH SarabunIT๙" w:cs="TH SarabunIT๙"/>
          <w:color w:val="auto"/>
          <w:sz w:val="32"/>
          <w:szCs w:val="32"/>
        </w:rPr>
        <w:tab/>
      </w:r>
      <w:r w:rsidR="009A6DC5" w:rsidRPr="00424066">
        <w:rPr>
          <w:rFonts w:ascii="TH SarabunIT๙" w:hAnsi="TH SarabunIT๙" w:cs="TH SarabunIT๙"/>
          <w:color w:val="auto"/>
          <w:sz w:val="32"/>
          <w:szCs w:val="32"/>
          <w:cs/>
        </w:rPr>
        <w:t>ร้อยละความพึงพอใจ</w:t>
      </w:r>
      <w:r w:rsidR="00424066" w:rsidRPr="00424066">
        <w:rPr>
          <w:rFonts w:ascii="TH SarabunIT๙" w:hAnsi="TH SarabunIT๙" w:cs="TH SarabunIT๙" w:hint="cs"/>
          <w:color w:val="auto"/>
          <w:sz w:val="32"/>
          <w:szCs w:val="32"/>
          <w:cs/>
        </w:rPr>
        <w:t>ของผู้รับบริการ</w:t>
      </w:r>
      <w:r w:rsidR="009A6DC5" w:rsidRPr="00424066">
        <w:rPr>
          <w:rFonts w:ascii="TH SarabunIT๙" w:hAnsi="TH SarabunIT๙" w:cs="TH SarabunIT๙"/>
          <w:color w:val="auto"/>
          <w:sz w:val="32"/>
          <w:szCs w:val="32"/>
          <w:cs/>
        </w:rPr>
        <w:t>ถ่ายทอดเทคโนโลยีและการปฏิบัติการฝนหลวง</w:t>
      </w:r>
    </w:p>
    <w:p w:rsidR="009A6DC5" w:rsidRPr="002632BC" w:rsidRDefault="009A6DC5" w:rsidP="002632BC">
      <w:pPr>
        <w:tabs>
          <w:tab w:val="left" w:pos="993"/>
          <w:tab w:val="left" w:pos="1276"/>
        </w:tabs>
        <w:spacing w:before="120" w:after="0" w:line="240" w:lineRule="auto"/>
        <w:rPr>
          <w:rFonts w:ascii="TH SarabunIT๙" w:eastAsia="Times New Roman" w:hAnsi="TH SarabunIT๙" w:cs="TH SarabunIT๙"/>
          <w:b/>
          <w:bCs/>
          <w:sz w:val="32"/>
          <w:szCs w:val="32"/>
          <w:cs/>
        </w:rPr>
      </w:pPr>
      <w:r w:rsidRPr="002632BC">
        <w:rPr>
          <w:rFonts w:ascii="TH SarabunIT๙" w:eastAsia="Times New Roman" w:hAnsi="TH SarabunIT๙" w:cs="TH SarabunIT๙"/>
          <w:b/>
          <w:bCs/>
          <w:sz w:val="32"/>
          <w:szCs w:val="32"/>
          <w:cs/>
        </w:rPr>
        <w:t>หน่วยวัด</w:t>
      </w:r>
      <w:r w:rsidRPr="002632BC">
        <w:rPr>
          <w:rFonts w:ascii="TH SarabunIT๙" w:eastAsia="Times New Roman" w:hAnsi="TH SarabunIT๙" w:cs="TH SarabunIT๙"/>
          <w:b/>
          <w:bCs/>
          <w:sz w:val="32"/>
          <w:szCs w:val="32"/>
          <w:cs/>
        </w:rPr>
        <w:tab/>
      </w:r>
      <w:r w:rsidRPr="002632BC">
        <w:rPr>
          <w:rFonts w:ascii="TH SarabunIT๙" w:eastAsia="Times New Roman" w:hAnsi="TH SarabunIT๙" w:cs="TH SarabunIT๙"/>
          <w:b/>
          <w:bCs/>
          <w:sz w:val="32"/>
          <w:szCs w:val="32"/>
        </w:rPr>
        <w:t>:</w:t>
      </w:r>
      <w:r w:rsidR="002632BC" w:rsidRPr="002632BC">
        <w:rPr>
          <w:rFonts w:ascii="TH SarabunIT๙" w:eastAsia="Times New Roman" w:hAnsi="TH SarabunIT๙" w:cs="TH SarabunIT๙" w:hint="cs"/>
          <w:b/>
          <w:bCs/>
          <w:sz w:val="32"/>
          <w:szCs w:val="32"/>
          <w:cs/>
        </w:rPr>
        <w:tab/>
      </w:r>
      <w:r w:rsidRPr="002632BC">
        <w:rPr>
          <w:rFonts w:ascii="TH SarabunIT๙" w:eastAsia="Times New Roman" w:hAnsi="TH SarabunIT๙" w:cs="TH SarabunIT๙" w:hint="cs"/>
          <w:b/>
          <w:bCs/>
          <w:sz w:val="32"/>
          <w:szCs w:val="32"/>
          <w:cs/>
        </w:rPr>
        <w:t xml:space="preserve">ร้อยละ </w:t>
      </w:r>
    </w:p>
    <w:p w:rsidR="009A6DC5" w:rsidRPr="008F36F5" w:rsidRDefault="009A6DC5" w:rsidP="002632BC">
      <w:pPr>
        <w:tabs>
          <w:tab w:val="left" w:pos="993"/>
          <w:tab w:val="left" w:pos="1276"/>
        </w:tabs>
        <w:spacing w:before="120" w:after="0" w:line="240" w:lineRule="auto"/>
        <w:rPr>
          <w:rFonts w:ascii="TH SarabunIT๙" w:eastAsia="Times New Roman" w:hAnsi="TH SarabunIT๙" w:cs="TH SarabunIT๙"/>
          <w:sz w:val="32"/>
          <w:szCs w:val="32"/>
        </w:rPr>
      </w:pPr>
      <w:r w:rsidRPr="002632BC">
        <w:rPr>
          <w:rFonts w:ascii="TH SarabunIT๙" w:eastAsia="Times New Roman" w:hAnsi="TH SarabunIT๙" w:cs="TH SarabunIT๙"/>
          <w:b/>
          <w:bCs/>
          <w:sz w:val="32"/>
          <w:szCs w:val="32"/>
          <w:cs/>
        </w:rPr>
        <w:t>น้ำหนัก</w:t>
      </w:r>
      <w:r w:rsidR="002632BC" w:rsidRPr="002632BC">
        <w:rPr>
          <w:rFonts w:ascii="TH SarabunIT๙" w:eastAsia="Times New Roman" w:hAnsi="TH SarabunIT๙" w:cs="TH SarabunIT๙" w:hint="cs"/>
          <w:b/>
          <w:bCs/>
          <w:sz w:val="32"/>
          <w:szCs w:val="32"/>
          <w:cs/>
        </w:rPr>
        <w:tab/>
      </w:r>
      <w:r w:rsidRPr="002632BC">
        <w:rPr>
          <w:rFonts w:ascii="TH SarabunIT๙" w:eastAsia="Times New Roman" w:hAnsi="TH SarabunIT๙" w:cs="TH SarabunIT๙"/>
          <w:b/>
          <w:bCs/>
          <w:sz w:val="32"/>
          <w:szCs w:val="32"/>
        </w:rPr>
        <w:t>:</w:t>
      </w:r>
      <w:r w:rsidR="002632BC" w:rsidRPr="002632BC">
        <w:rPr>
          <w:rFonts w:ascii="TH SarabunIT๙" w:eastAsia="Times New Roman" w:hAnsi="TH SarabunIT๙" w:cs="TH SarabunIT๙" w:hint="cs"/>
          <w:b/>
          <w:bCs/>
          <w:sz w:val="32"/>
          <w:szCs w:val="32"/>
          <w:cs/>
        </w:rPr>
        <w:tab/>
      </w:r>
      <w:r w:rsidRPr="002632BC">
        <w:rPr>
          <w:rFonts w:ascii="TH SarabunIT๙" w:eastAsia="Times New Roman" w:hAnsi="TH SarabunIT๙" w:cs="TH SarabunIT๙"/>
          <w:b/>
          <w:bCs/>
          <w:sz w:val="32"/>
          <w:szCs w:val="32"/>
          <w:cs/>
        </w:rPr>
        <w:t xml:space="preserve">ร้อยละ </w:t>
      </w:r>
      <w:r w:rsidR="004A183C" w:rsidRPr="002632BC">
        <w:rPr>
          <w:rFonts w:ascii="TH SarabunIT๙" w:eastAsia="Times New Roman" w:hAnsi="TH SarabunIT๙" w:cs="TH SarabunIT๙"/>
          <w:b/>
          <w:bCs/>
          <w:sz w:val="32"/>
          <w:szCs w:val="32"/>
        </w:rPr>
        <w:t>10</w:t>
      </w:r>
    </w:p>
    <w:p w:rsidR="009A6DC5" w:rsidRDefault="009A6DC5" w:rsidP="00544F77">
      <w:pPr>
        <w:tabs>
          <w:tab w:val="left" w:pos="993"/>
          <w:tab w:val="left" w:pos="1276"/>
        </w:tabs>
        <w:spacing w:before="120" w:after="0" w:line="240" w:lineRule="auto"/>
        <w:rPr>
          <w:rFonts w:ascii="TH SarabunIT๙" w:hAnsi="TH SarabunIT๙" w:cs="TH SarabunIT๙"/>
          <w:spacing w:val="-6"/>
          <w:sz w:val="28"/>
        </w:rPr>
      </w:pPr>
      <w:r w:rsidRPr="005526BA">
        <w:rPr>
          <w:rFonts w:ascii="TH SarabunIT๙" w:eastAsia="Times New Roman" w:hAnsi="TH SarabunIT๙" w:cs="TH SarabunIT๙"/>
          <w:b/>
          <w:bCs/>
          <w:sz w:val="32"/>
          <w:szCs w:val="32"/>
          <w:cs/>
        </w:rPr>
        <w:t xml:space="preserve">คำอธิบาย  </w:t>
      </w:r>
      <w:r w:rsidRPr="005526BA">
        <w:rPr>
          <w:rFonts w:ascii="TH SarabunIT๙" w:eastAsia="Times New Roman" w:hAnsi="TH SarabunIT๙" w:cs="TH SarabunIT๙"/>
          <w:b/>
          <w:bCs/>
          <w:sz w:val="32"/>
          <w:szCs w:val="32"/>
        </w:rPr>
        <w:t xml:space="preserve">:  </w:t>
      </w:r>
    </w:p>
    <w:p w:rsidR="00B375D0" w:rsidRPr="00CF254C" w:rsidRDefault="00CF254C" w:rsidP="00677DA9">
      <w:pPr>
        <w:pStyle w:val="aa"/>
        <w:numPr>
          <w:ilvl w:val="0"/>
          <w:numId w:val="4"/>
        </w:numPr>
        <w:tabs>
          <w:tab w:val="left" w:pos="993"/>
          <w:tab w:val="left" w:pos="1276"/>
        </w:tabs>
        <w:spacing w:before="120"/>
        <w:ind w:left="0" w:firstLine="993"/>
        <w:jc w:val="thaiDistribute"/>
        <w:rPr>
          <w:rFonts w:ascii="TH SarabunIT๙" w:hAnsi="TH SarabunIT๙" w:cs="TH SarabunIT๙"/>
          <w:spacing w:val="-8"/>
          <w:sz w:val="32"/>
          <w:szCs w:val="32"/>
        </w:rPr>
      </w:pPr>
      <w:r w:rsidRPr="00CF254C">
        <w:rPr>
          <w:rFonts w:ascii="TH SarabunIT๙" w:hAnsi="TH SarabunIT๙" w:cs="TH SarabunIT๙"/>
          <w:b/>
          <w:bCs/>
          <w:sz w:val="32"/>
          <w:szCs w:val="32"/>
          <w:cs/>
        </w:rPr>
        <w:t>ผู้รับบริการถ่ายทอดเทคโนโลยีและการปฏิบัติการฝนหลวง</w:t>
      </w:r>
      <w:r w:rsidR="00B375D0" w:rsidRPr="00CF254C">
        <w:rPr>
          <w:rFonts w:ascii="TH SarabunIT๙" w:hAnsi="TH SarabunIT๙" w:cs="TH SarabunIT๙" w:hint="cs"/>
          <w:b/>
          <w:bCs/>
          <w:sz w:val="32"/>
          <w:szCs w:val="32"/>
          <w:cs/>
        </w:rPr>
        <w:t xml:space="preserve"> </w:t>
      </w:r>
      <w:r w:rsidR="00D626A5" w:rsidRPr="00CF254C">
        <w:rPr>
          <w:rFonts w:ascii="TH SarabunIT๙" w:hAnsi="TH SarabunIT๙" w:cs="TH SarabunIT๙" w:hint="cs"/>
          <w:sz w:val="32"/>
          <w:szCs w:val="32"/>
          <w:cs/>
        </w:rPr>
        <w:t xml:space="preserve">หมายถึง </w:t>
      </w:r>
      <w:r w:rsidR="007C66F0" w:rsidRPr="00CF254C">
        <w:rPr>
          <w:rFonts w:ascii="TH SarabunIT๙" w:hAnsi="TH SarabunIT๙" w:cs="TH SarabunIT๙" w:hint="cs"/>
          <w:sz w:val="32"/>
          <w:szCs w:val="32"/>
          <w:cs/>
        </w:rPr>
        <w:t>ประชาชน</w:t>
      </w:r>
      <w:r w:rsidR="004306D1" w:rsidRPr="00CF254C">
        <w:rPr>
          <w:rFonts w:ascii="TH SarabunIT๙" w:hAnsi="TH SarabunIT๙" w:cs="TH SarabunIT๙" w:hint="cs"/>
          <w:sz w:val="32"/>
          <w:szCs w:val="32"/>
          <w:cs/>
        </w:rPr>
        <w:t>ที่</w:t>
      </w:r>
      <w:r w:rsidR="007C66F0" w:rsidRPr="00CF254C">
        <w:rPr>
          <w:rFonts w:ascii="TH SarabunIT๙" w:hAnsi="TH SarabunIT๙" w:cs="TH SarabunIT๙" w:hint="cs"/>
          <w:sz w:val="32"/>
          <w:szCs w:val="32"/>
          <w:cs/>
        </w:rPr>
        <w:t>เข้าเยี่ยมชม</w:t>
      </w:r>
      <w:r>
        <w:rPr>
          <w:rFonts w:ascii="TH SarabunIT๙" w:hAnsi="TH SarabunIT๙" w:cs="TH SarabunIT๙" w:hint="cs"/>
          <w:sz w:val="32"/>
          <w:szCs w:val="32"/>
          <w:cs/>
        </w:rPr>
        <w:t xml:space="preserve"> </w:t>
      </w:r>
      <w:r w:rsidR="001B1590" w:rsidRPr="00CF254C">
        <w:rPr>
          <w:rFonts w:ascii="TH SarabunIT๙" w:hAnsi="TH SarabunIT๙" w:cs="TH SarabunIT๙" w:hint="cs"/>
          <w:spacing w:val="-8"/>
          <w:sz w:val="32"/>
          <w:szCs w:val="32"/>
          <w:cs/>
        </w:rPr>
        <w:t>และศึกษาข้อมูลเกี่ยวกับการปฏิบัติการฝนหลวงภายใน</w:t>
      </w:r>
      <w:r w:rsidR="007C66F0" w:rsidRPr="00CF254C">
        <w:rPr>
          <w:rFonts w:ascii="TH SarabunIT๙" w:hAnsi="TH SarabunIT๙" w:cs="TH SarabunIT๙" w:hint="cs"/>
          <w:spacing w:val="-8"/>
          <w:sz w:val="32"/>
          <w:szCs w:val="32"/>
          <w:cs/>
        </w:rPr>
        <w:t>หอเฉลิมพระเกียรติพระบิดาแห่งฝนหลวง</w:t>
      </w:r>
      <w:r w:rsidR="005750FC" w:rsidRPr="00CF254C">
        <w:rPr>
          <w:rFonts w:ascii="TH SarabunIT๙" w:hAnsi="TH SarabunIT๙" w:cs="TH SarabunIT๙" w:hint="cs"/>
          <w:spacing w:val="-8"/>
          <w:sz w:val="32"/>
          <w:szCs w:val="32"/>
          <w:cs/>
        </w:rPr>
        <w:t xml:space="preserve"> ณ </w:t>
      </w:r>
      <w:r w:rsidR="007C66F0" w:rsidRPr="00CF254C">
        <w:rPr>
          <w:rFonts w:ascii="TH SarabunIT๙" w:hAnsi="TH SarabunIT๙" w:cs="TH SarabunIT๙" w:hint="cs"/>
          <w:spacing w:val="-8"/>
          <w:sz w:val="32"/>
          <w:szCs w:val="32"/>
          <w:cs/>
        </w:rPr>
        <w:t>ศูนย์ฝนหลวงหัวหิน</w:t>
      </w:r>
    </w:p>
    <w:p w:rsidR="000133C5" w:rsidRPr="00CF254C" w:rsidRDefault="000133C5" w:rsidP="000B0191">
      <w:pPr>
        <w:pStyle w:val="aa"/>
        <w:numPr>
          <w:ilvl w:val="0"/>
          <w:numId w:val="4"/>
        </w:numPr>
        <w:tabs>
          <w:tab w:val="left" w:pos="993"/>
          <w:tab w:val="left" w:pos="1276"/>
        </w:tabs>
        <w:spacing w:before="120" w:line="240" w:lineRule="atLeast"/>
        <w:ind w:left="0" w:firstLine="993"/>
        <w:jc w:val="thaiDistribute"/>
        <w:rPr>
          <w:rFonts w:ascii="TH SarabunIT๙" w:hAnsi="TH SarabunIT๙" w:cs="TH SarabunIT๙"/>
          <w:sz w:val="32"/>
          <w:szCs w:val="32"/>
        </w:rPr>
      </w:pPr>
      <w:r w:rsidRPr="000B0191">
        <w:rPr>
          <w:rFonts w:ascii="TH SarabunIT๙" w:hAnsi="TH SarabunIT๙" w:cs="TH SarabunIT๙"/>
          <w:b/>
          <w:bCs/>
          <w:spacing w:val="-12"/>
          <w:sz w:val="32"/>
          <w:szCs w:val="32"/>
          <w:cs/>
        </w:rPr>
        <w:t>ความพึงพอใจของ</w:t>
      </w:r>
      <w:r w:rsidR="00CF254C" w:rsidRPr="000B0191">
        <w:rPr>
          <w:rFonts w:ascii="TH SarabunIT๙" w:hAnsi="TH SarabunIT๙" w:cs="TH SarabunIT๙"/>
          <w:b/>
          <w:bCs/>
          <w:spacing w:val="-12"/>
          <w:sz w:val="32"/>
          <w:szCs w:val="32"/>
          <w:cs/>
        </w:rPr>
        <w:t>ผู้รับบริการ</w:t>
      </w:r>
      <w:r w:rsidRPr="000B0191">
        <w:rPr>
          <w:rFonts w:ascii="TH SarabunIT๙" w:hAnsi="TH SarabunIT๙" w:cs="TH SarabunIT๙"/>
          <w:spacing w:val="-12"/>
          <w:sz w:val="32"/>
          <w:szCs w:val="32"/>
          <w:cs/>
        </w:rPr>
        <w:t xml:space="preserve"> พิจารณาจากการตอบแบบสอบถามของผู้เข้</w:t>
      </w:r>
      <w:r w:rsidRPr="000B0191">
        <w:rPr>
          <w:rFonts w:ascii="TH SarabunIT๙" w:hAnsi="TH SarabunIT๙" w:cs="TH SarabunIT๙" w:hint="cs"/>
          <w:spacing w:val="-12"/>
          <w:sz w:val="32"/>
          <w:szCs w:val="32"/>
          <w:cs/>
        </w:rPr>
        <w:t>า</w:t>
      </w:r>
      <w:r w:rsidR="00CF254C" w:rsidRPr="000B0191">
        <w:rPr>
          <w:rFonts w:ascii="TH SarabunIT๙" w:hAnsi="TH SarabunIT๙" w:cs="TH SarabunIT๙"/>
          <w:spacing w:val="-12"/>
          <w:sz w:val="32"/>
          <w:szCs w:val="32"/>
          <w:cs/>
        </w:rPr>
        <w:t>เยี่ยมชม</w:t>
      </w:r>
      <w:r w:rsidRPr="000B0191">
        <w:rPr>
          <w:rFonts w:ascii="TH SarabunIT๙" w:hAnsi="TH SarabunIT๙" w:cs="TH SarabunIT๙"/>
          <w:spacing w:val="-12"/>
          <w:sz w:val="32"/>
          <w:szCs w:val="32"/>
          <w:cs/>
        </w:rPr>
        <w:t>หอเฉลิมพระเกียรติ</w:t>
      </w:r>
      <w:r w:rsidRPr="00CF254C">
        <w:rPr>
          <w:rFonts w:ascii="TH SarabunIT๙" w:hAnsi="TH SarabunIT๙" w:cs="TH SarabunIT๙"/>
          <w:sz w:val="32"/>
          <w:szCs w:val="32"/>
          <w:cs/>
        </w:rPr>
        <w:t>พระบิดาแห่งฝนหลวง ณ ศูนย์ฝนหลวงหัวหิน</w:t>
      </w:r>
    </w:p>
    <w:p w:rsidR="009A6DC5" w:rsidRDefault="009A6DC5" w:rsidP="009A6DC5">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9A6DC5">
        <w:rPr>
          <w:rFonts w:ascii="TH SarabunIT๙" w:eastAsia="Times New Roman" w:hAnsi="TH SarabunIT๙" w:cs="TH SarabunIT๙" w:hint="cs"/>
          <w:b/>
          <w:bCs/>
          <w:sz w:val="32"/>
          <w:szCs w:val="32"/>
          <w:cs/>
        </w:rPr>
        <w:t xml:space="preserve">เกณฑ์การให้คะแนน </w:t>
      </w:r>
      <w:r w:rsidRPr="009A6DC5">
        <w:rPr>
          <w:rFonts w:ascii="TH SarabunIT๙" w:eastAsia="Times New Roman" w:hAnsi="TH SarabunIT๙" w:cs="TH SarabunIT๙"/>
          <w:b/>
          <w:bCs/>
          <w:sz w:val="32"/>
          <w:szCs w:val="32"/>
        </w:rPr>
        <w:t>:</w:t>
      </w:r>
      <w:r w:rsidR="00CF254C">
        <w:rPr>
          <w:rFonts w:ascii="TH SarabunIT๙" w:eastAsia="Times New Roman" w:hAnsi="TH SarabunIT๙" w:cs="TH SarabunIT๙"/>
          <w:b/>
          <w:bCs/>
          <w:sz w:val="32"/>
          <w:szCs w:val="32"/>
        </w:rPr>
        <w:t xml:space="preserve"> </w:t>
      </w:r>
    </w:p>
    <w:p w:rsidR="009A6DC5" w:rsidRDefault="009A6DC5" w:rsidP="009A6DC5">
      <w:pPr>
        <w:tabs>
          <w:tab w:val="left" w:pos="1418"/>
          <w:tab w:val="center" w:pos="4153"/>
          <w:tab w:val="right" w:pos="8306"/>
        </w:tabs>
        <w:spacing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 xml:space="preserve">5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9A6DC5" w:rsidTr="006F5134">
        <w:trPr>
          <w:jc w:val="center"/>
        </w:trPr>
        <w:tc>
          <w:tcPr>
            <w:tcW w:w="1417" w:type="dxa"/>
          </w:tcPr>
          <w:p w:rsidR="009A6DC5" w:rsidRPr="00402909" w:rsidRDefault="009A6DC5" w:rsidP="006F5134">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9A6DC5" w:rsidTr="006F5134">
        <w:trPr>
          <w:jc w:val="center"/>
        </w:trPr>
        <w:tc>
          <w:tcPr>
            <w:tcW w:w="1417"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ร้อยละ</w:t>
            </w:r>
          </w:p>
        </w:tc>
        <w:tc>
          <w:tcPr>
            <w:tcW w:w="1134" w:type="dxa"/>
          </w:tcPr>
          <w:p w:rsidR="009A6DC5" w:rsidRPr="00402909" w:rsidRDefault="0098358C" w:rsidP="006F5134">
            <w:pPr>
              <w:ind w:left="-112" w:right="-132"/>
              <w:jc w:val="center"/>
              <w:rPr>
                <w:rFonts w:ascii="TH SarabunIT๙" w:hAnsi="TH SarabunIT๙" w:cs="TH SarabunIT๙"/>
                <w:sz w:val="32"/>
                <w:szCs w:val="32"/>
              </w:rPr>
            </w:pPr>
            <w:r>
              <w:rPr>
                <w:rFonts w:ascii="TH SarabunIT๙" w:hAnsi="TH SarabunIT๙" w:cs="TH SarabunIT๙"/>
                <w:sz w:val="32"/>
                <w:szCs w:val="32"/>
              </w:rPr>
              <w:t>70</w:t>
            </w:r>
          </w:p>
        </w:tc>
        <w:tc>
          <w:tcPr>
            <w:tcW w:w="1134" w:type="dxa"/>
          </w:tcPr>
          <w:p w:rsidR="009A6DC5" w:rsidRPr="00402909" w:rsidRDefault="00405DF9" w:rsidP="0098358C">
            <w:pPr>
              <w:ind w:left="-112" w:right="-132"/>
              <w:jc w:val="center"/>
              <w:rPr>
                <w:rFonts w:ascii="TH SarabunIT๙" w:hAnsi="TH SarabunIT๙" w:cs="TH SarabunIT๙"/>
                <w:sz w:val="32"/>
                <w:szCs w:val="32"/>
              </w:rPr>
            </w:pPr>
            <w:r>
              <w:rPr>
                <w:rFonts w:ascii="TH SarabunIT๙" w:hAnsi="TH SarabunIT๙" w:cs="TH SarabunIT๙"/>
                <w:sz w:val="32"/>
                <w:szCs w:val="32"/>
              </w:rPr>
              <w:t>7</w:t>
            </w:r>
            <w:r w:rsidR="0098358C">
              <w:rPr>
                <w:rFonts w:ascii="TH SarabunIT๙" w:hAnsi="TH SarabunIT๙" w:cs="TH SarabunIT๙"/>
                <w:sz w:val="32"/>
                <w:szCs w:val="32"/>
              </w:rPr>
              <w:t>5</w:t>
            </w:r>
          </w:p>
        </w:tc>
        <w:tc>
          <w:tcPr>
            <w:tcW w:w="1134" w:type="dxa"/>
          </w:tcPr>
          <w:p w:rsidR="009A6DC5" w:rsidRPr="00402909" w:rsidRDefault="0098358C" w:rsidP="006F5134">
            <w:pPr>
              <w:ind w:left="-98" w:right="-90"/>
              <w:jc w:val="center"/>
              <w:rPr>
                <w:rFonts w:ascii="TH SarabunIT๙" w:hAnsi="TH SarabunIT๙" w:cs="TH SarabunIT๙"/>
                <w:sz w:val="32"/>
                <w:szCs w:val="32"/>
                <w:cs/>
              </w:rPr>
            </w:pPr>
            <w:r>
              <w:rPr>
                <w:rFonts w:ascii="TH SarabunIT๙" w:hAnsi="TH SarabunIT๙" w:cs="TH SarabunIT๙" w:hint="cs"/>
                <w:sz w:val="32"/>
                <w:szCs w:val="32"/>
                <w:cs/>
              </w:rPr>
              <w:t>80</w:t>
            </w:r>
          </w:p>
        </w:tc>
        <w:tc>
          <w:tcPr>
            <w:tcW w:w="1134" w:type="dxa"/>
          </w:tcPr>
          <w:p w:rsidR="009A6DC5" w:rsidRPr="00402909" w:rsidRDefault="0098358C" w:rsidP="006F5134">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1063" w:type="dxa"/>
          </w:tcPr>
          <w:p w:rsidR="009A6DC5" w:rsidRPr="00402909" w:rsidRDefault="0098358C" w:rsidP="006F5134">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bl>
    <w:p w:rsidR="009A6DC5" w:rsidRPr="009A6DC5" w:rsidRDefault="009A6DC5" w:rsidP="009A6DC5">
      <w:pPr>
        <w:spacing w:before="120" w:after="120" w:line="240" w:lineRule="auto"/>
        <w:rPr>
          <w:rFonts w:ascii="TH SarabunIT๙" w:eastAsia="Times New Roman" w:hAnsi="TH SarabunIT๙" w:cs="TH SarabunIT๙"/>
          <w:b/>
          <w:bCs/>
          <w:sz w:val="28"/>
        </w:rPr>
      </w:pPr>
      <w:r w:rsidRPr="009A6DC5">
        <w:rPr>
          <w:rFonts w:ascii="TH SarabunIT๙" w:eastAsia="Times New Roman" w:hAnsi="TH SarabunIT๙" w:cs="TH SarabunIT๙"/>
          <w:b/>
          <w:bCs/>
          <w:sz w:val="32"/>
          <w:szCs w:val="32"/>
          <w:cs/>
        </w:rPr>
        <w:t>รายละเอียดข้อมูลพื้นฐาน</w:t>
      </w:r>
      <w:r w:rsidRPr="009A6DC5">
        <w:rPr>
          <w:rFonts w:ascii="TH SarabunIT๙" w:eastAsia="Times New Roman" w:hAnsi="TH SarabunIT๙" w:cs="TH SarabunIT๙"/>
          <w:sz w:val="32"/>
          <w:szCs w:val="32"/>
          <w:cs/>
        </w:rPr>
        <w:t xml:space="preserve"> </w:t>
      </w:r>
      <w:r w:rsidRPr="009A6DC5">
        <w:rPr>
          <w:rFonts w:ascii="TH SarabunIT๙" w:eastAsia="Times New Roman" w:hAnsi="TH SarabunIT๙" w:cs="TH SarabunIT๙"/>
          <w:b/>
          <w:bCs/>
          <w:sz w:val="32"/>
          <w:szCs w:val="32"/>
        </w:rPr>
        <w:t>:</w:t>
      </w:r>
      <w:r w:rsidRPr="009A6DC5">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9A6DC5" w:rsidRPr="004B1C6E" w:rsidTr="006F5134">
        <w:trPr>
          <w:jc w:val="center"/>
        </w:trPr>
        <w:tc>
          <w:tcPr>
            <w:tcW w:w="3456" w:type="dxa"/>
            <w:vMerge w:val="restart"/>
            <w:shd w:val="clear" w:color="auto" w:fill="auto"/>
            <w:vAlign w:val="center"/>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B9496A" w:rsidRPr="004B1C6E" w:rsidTr="006F5134">
        <w:trPr>
          <w:trHeight w:val="384"/>
          <w:jc w:val="center"/>
        </w:trPr>
        <w:tc>
          <w:tcPr>
            <w:tcW w:w="3456" w:type="dxa"/>
            <w:vMerge/>
            <w:shd w:val="clear" w:color="auto" w:fill="auto"/>
          </w:tcPr>
          <w:p w:rsidR="00B9496A" w:rsidRPr="004B1C6E" w:rsidRDefault="00B9496A"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9496A" w:rsidRPr="004B1C6E" w:rsidRDefault="00B9496A"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B9496A" w:rsidRPr="004B1C6E" w:rsidRDefault="00B9496A"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B9496A" w:rsidRPr="004B1C6E" w:rsidRDefault="00B9496A" w:rsidP="00764F0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B9496A" w:rsidRPr="004B1C6E" w:rsidRDefault="00BC753D" w:rsidP="006F5134">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BC753D" w:rsidRPr="004B1C6E" w:rsidTr="006F5134">
        <w:trPr>
          <w:trHeight w:val="801"/>
          <w:jc w:val="center"/>
        </w:trPr>
        <w:tc>
          <w:tcPr>
            <w:tcW w:w="3456" w:type="dxa"/>
            <w:shd w:val="clear" w:color="auto" w:fill="auto"/>
          </w:tcPr>
          <w:p w:rsidR="00BC753D" w:rsidRPr="00D9744B" w:rsidRDefault="0070602D" w:rsidP="006F5134">
            <w:pPr>
              <w:tabs>
                <w:tab w:val="left" w:pos="1276"/>
              </w:tabs>
              <w:spacing w:after="0" w:line="240" w:lineRule="auto"/>
              <w:rPr>
                <w:rFonts w:ascii="TH SarabunIT๙" w:eastAsia="Times New Roman" w:hAnsi="TH SarabunIT๙" w:cs="TH SarabunIT๙"/>
                <w:spacing w:val="-6"/>
                <w:sz w:val="52"/>
                <w:szCs w:val="52"/>
              </w:rPr>
            </w:pPr>
            <w:r w:rsidRPr="00424066">
              <w:rPr>
                <w:rFonts w:ascii="TH SarabunIT๙" w:hAnsi="TH SarabunIT๙" w:cs="TH SarabunIT๙"/>
                <w:sz w:val="32"/>
                <w:szCs w:val="32"/>
                <w:cs/>
              </w:rPr>
              <w:t>ร้อยละความพึงพอใจ</w:t>
            </w:r>
            <w:r w:rsidRPr="00424066">
              <w:rPr>
                <w:rFonts w:ascii="TH SarabunIT๙" w:hAnsi="TH SarabunIT๙" w:cs="TH SarabunIT๙" w:hint="cs"/>
                <w:sz w:val="32"/>
                <w:szCs w:val="32"/>
                <w:cs/>
              </w:rPr>
              <w:t>ของผู้รับบริการ</w:t>
            </w:r>
            <w:r w:rsidRPr="00424066">
              <w:rPr>
                <w:rFonts w:ascii="TH SarabunIT๙" w:hAnsi="TH SarabunIT๙" w:cs="TH SarabunIT๙"/>
                <w:sz w:val="32"/>
                <w:szCs w:val="32"/>
                <w:cs/>
              </w:rPr>
              <w:t>ถ่ายทอดเทคโนโลยีและการปฏิบัติการฝนหลวง</w:t>
            </w:r>
          </w:p>
        </w:tc>
        <w:tc>
          <w:tcPr>
            <w:tcW w:w="992" w:type="dxa"/>
            <w:shd w:val="clear" w:color="auto" w:fill="auto"/>
          </w:tcPr>
          <w:p w:rsidR="00BC753D" w:rsidRPr="00864ECA" w:rsidRDefault="00BC753D" w:rsidP="006F5134">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BC753D" w:rsidRPr="0042358D" w:rsidRDefault="00BC753D" w:rsidP="00764F0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BC753D" w:rsidRPr="0042358D" w:rsidRDefault="00BC753D" w:rsidP="00764F0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BC753D" w:rsidRPr="004401BB" w:rsidRDefault="00BC753D" w:rsidP="00764F05">
            <w:pPr>
              <w:suppressAutoHyphens/>
              <w:jc w:val="center"/>
              <w:rPr>
                <w:rFonts w:ascii="TH SarabunIT๙" w:hAnsi="TH SarabunIT๙" w:cs="TH SarabunIT๙"/>
                <w:cs/>
                <w:lang w:eastAsia="zh-CN"/>
              </w:rPr>
            </w:pPr>
            <w:r w:rsidRPr="004401BB">
              <w:rPr>
                <w:rFonts w:ascii="TH SarabunIT๙" w:hAnsi="TH SarabunIT๙" w:cs="TH SarabunIT๙"/>
                <w:sz w:val="32"/>
                <w:szCs w:val="32"/>
                <w:lang w:eastAsia="zh-CN"/>
              </w:rPr>
              <w:t>89.</w:t>
            </w:r>
            <w:r w:rsidRPr="004401BB">
              <w:rPr>
                <w:rFonts w:ascii="TH SarabunIT๙" w:hAnsi="TH SarabunIT๙" w:cs="TH SarabunIT๙"/>
                <w:sz w:val="32"/>
                <w:szCs w:val="32"/>
                <w:cs/>
                <w:lang w:eastAsia="zh-CN"/>
              </w:rPr>
              <w:t>5</w:t>
            </w:r>
            <w:r w:rsidRPr="004401BB">
              <w:rPr>
                <w:rFonts w:ascii="TH SarabunIT๙" w:hAnsi="TH SarabunIT๙" w:cs="TH SarabunIT๙"/>
                <w:cs/>
                <w:lang w:eastAsia="zh-CN"/>
              </w:rPr>
              <w:t>0</w:t>
            </w:r>
          </w:p>
        </w:tc>
      </w:tr>
    </w:tbl>
    <w:p w:rsidR="009A6DC5" w:rsidRPr="009A6DC5" w:rsidRDefault="009A6DC5" w:rsidP="009A6DC5">
      <w:pPr>
        <w:spacing w:before="120" w:after="0" w:line="240" w:lineRule="auto"/>
        <w:rPr>
          <w:rFonts w:ascii="TH SarabunIT๙" w:eastAsia="Times New Roman" w:hAnsi="TH SarabunIT๙" w:cs="TH SarabunIT๙"/>
          <w:b/>
          <w:bCs/>
          <w:sz w:val="32"/>
          <w:szCs w:val="32"/>
        </w:rPr>
      </w:pPr>
      <w:r w:rsidRPr="009A6DC5">
        <w:rPr>
          <w:rFonts w:ascii="TH SarabunIT๙" w:eastAsia="Times New Roman" w:hAnsi="TH SarabunIT๙" w:cs="TH SarabunIT๙"/>
          <w:b/>
          <w:bCs/>
          <w:sz w:val="32"/>
          <w:szCs w:val="32"/>
          <w:cs/>
        </w:rPr>
        <w:t xml:space="preserve">แหล่งข้อมูล / วิธีการจัดเก็บข้อมูล </w:t>
      </w:r>
      <w:r w:rsidRPr="009A6DC5">
        <w:rPr>
          <w:rFonts w:ascii="TH SarabunIT๙" w:eastAsia="Times New Roman" w:hAnsi="TH SarabunIT๙" w:cs="TH SarabunIT๙"/>
          <w:b/>
          <w:bCs/>
          <w:sz w:val="32"/>
          <w:szCs w:val="32"/>
        </w:rPr>
        <w:t>:</w:t>
      </w:r>
    </w:p>
    <w:p w:rsidR="009A6DC5" w:rsidRPr="0071415F" w:rsidRDefault="003C0D27" w:rsidP="0071415F">
      <w:pPr>
        <w:tabs>
          <w:tab w:val="left" w:pos="1276"/>
        </w:tabs>
        <w:spacing w:before="120" w:after="0" w:line="240" w:lineRule="auto"/>
        <w:ind w:firstLine="851"/>
        <w:rPr>
          <w:rFonts w:ascii="TH SarabunIT๙" w:hAnsi="TH SarabunIT๙" w:cs="TH SarabunIT๙"/>
          <w:spacing w:val="-6"/>
          <w:sz w:val="32"/>
          <w:szCs w:val="32"/>
          <w:cs/>
        </w:rPr>
      </w:pPr>
      <w:r w:rsidRPr="003C0D27">
        <w:rPr>
          <w:rFonts w:ascii="TH SarabunIT๙" w:eastAsia="Times New Roman" w:hAnsi="TH SarabunIT๙" w:cs="TH SarabunIT๙" w:hint="cs"/>
          <w:sz w:val="32"/>
          <w:szCs w:val="32"/>
          <w:cs/>
        </w:rPr>
        <w:t>รายงานความพึงพอใจ</w:t>
      </w:r>
      <w:r>
        <w:rPr>
          <w:rFonts w:ascii="TH SarabunIT๙" w:eastAsia="Times New Roman" w:hAnsi="TH SarabunIT๙" w:cs="TH SarabunIT๙" w:hint="cs"/>
          <w:sz w:val="32"/>
          <w:szCs w:val="32"/>
          <w:cs/>
        </w:rPr>
        <w:t>ของประชาชนที่มีต่อการ</w:t>
      </w:r>
      <w:r w:rsidRPr="00D9744B">
        <w:rPr>
          <w:rFonts w:ascii="TH SarabunIT๙" w:hAnsi="TH SarabunIT๙" w:cs="TH SarabunIT๙"/>
          <w:spacing w:val="-6"/>
          <w:sz w:val="32"/>
          <w:szCs w:val="32"/>
          <w:cs/>
        </w:rPr>
        <w:t>บริการถ่ายทอดเทคโนโลยีและประสบการณ์การปฏิบัติการฝนหลวง</w:t>
      </w:r>
      <w:r>
        <w:rPr>
          <w:rFonts w:ascii="TH SarabunIT๙" w:eastAsia="Times New Roman" w:hAnsi="TH SarabunIT๙" w:cs="TH SarabunIT๙" w:hint="cs"/>
          <w:sz w:val="32"/>
          <w:szCs w:val="32"/>
          <w:cs/>
        </w:rPr>
        <w:t>ของศูนย์ฝนหลวงหัวหิน</w:t>
      </w:r>
    </w:p>
    <w:p w:rsidR="006F5134" w:rsidRPr="003C0D27" w:rsidRDefault="006F5134" w:rsidP="009A6DC5">
      <w:pPr>
        <w:tabs>
          <w:tab w:val="left" w:pos="993"/>
          <w:tab w:val="left" w:pos="1276"/>
        </w:tabs>
        <w:spacing w:before="120" w:after="0" w:line="240" w:lineRule="atLeast"/>
        <w:rPr>
          <w:rFonts w:ascii="TH SarabunIT๙" w:eastAsia="Times New Roman" w:hAnsi="TH SarabunIT๙" w:cs="TH SarabunIT๙"/>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FD3712" w:rsidRDefault="00FD3712">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FD3712" w:rsidRPr="00190CF7" w:rsidRDefault="00FD3712" w:rsidP="0046576E">
      <w:pPr>
        <w:pStyle w:val="1"/>
        <w:tabs>
          <w:tab w:val="left" w:pos="1276"/>
        </w:tabs>
        <w:spacing w:before="120" w:line="240" w:lineRule="auto"/>
        <w:rPr>
          <w:rFonts w:ascii="TH SarabunIT๙" w:eastAsia="Times New Roman" w:hAnsi="TH SarabunIT๙" w:cs="TH SarabunIT๙"/>
          <w:color w:val="auto"/>
          <w:sz w:val="32"/>
          <w:szCs w:val="32"/>
          <w:cs/>
        </w:rPr>
      </w:pPr>
      <w:r w:rsidRPr="00190CF7">
        <w:rPr>
          <w:rFonts w:ascii="TH SarabunIT๙" w:eastAsia="Times New Roman" w:hAnsi="TH SarabunIT๙" w:cs="TH SarabunIT๙"/>
          <w:color w:val="auto"/>
          <w:sz w:val="32"/>
          <w:szCs w:val="32"/>
          <w:cs/>
        </w:rPr>
        <w:lastRenderedPageBreak/>
        <w:t>ตัวชี้วัดที่  2</w:t>
      </w:r>
      <w:r w:rsidRPr="00190CF7">
        <w:rPr>
          <w:rFonts w:ascii="TH SarabunIT๙" w:eastAsia="Times New Roman" w:hAnsi="TH SarabunIT๙" w:cs="TH SarabunIT๙"/>
          <w:color w:val="auto"/>
          <w:sz w:val="32"/>
          <w:szCs w:val="32"/>
        </w:rPr>
        <w:tab/>
      </w:r>
      <w:r w:rsidRPr="00190CF7">
        <w:rPr>
          <w:rFonts w:ascii="TH SarabunIT๙" w:eastAsia="Times New Roman" w:hAnsi="TH SarabunIT๙" w:cs="TH SarabunIT๙"/>
          <w:color w:val="auto"/>
          <w:sz w:val="32"/>
          <w:szCs w:val="32"/>
          <w:cs/>
        </w:rPr>
        <w:t xml:space="preserve">ศักยภาพในการดำเนินการตามแผนยุทธศาสตร์กรมฝนหลวงและการบินเกษตร 20 ปี </w:t>
      </w:r>
    </w:p>
    <w:p w:rsidR="00FD3712" w:rsidRPr="00EA1013" w:rsidRDefault="00FD3712" w:rsidP="0046576E">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FD3712" w:rsidRPr="00EA1013" w:rsidRDefault="00FD3712" w:rsidP="0046576E">
      <w:pPr>
        <w:tabs>
          <w:tab w:val="left" w:pos="993"/>
          <w:tab w:val="left" w:pos="1276"/>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Pr="00EA1013">
        <w:rPr>
          <w:rFonts w:ascii="TH SarabunIT๙" w:eastAsia="Times New Roman" w:hAnsi="TH SarabunIT๙" w:cs="TH SarabunIT๙"/>
          <w:b/>
          <w:bCs/>
          <w:sz w:val="32"/>
          <w:szCs w:val="32"/>
        </w:rPr>
        <w:t>10</w:t>
      </w:r>
    </w:p>
    <w:p w:rsidR="00FD3712" w:rsidRPr="00EA1013" w:rsidRDefault="00FD3712" w:rsidP="0046576E">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FD3712" w:rsidRPr="00EA1013" w:rsidRDefault="00FD3712" w:rsidP="00EB0A61">
      <w:pPr>
        <w:pStyle w:val="aa"/>
        <w:widowControl w:val="0"/>
        <w:numPr>
          <w:ilvl w:val="0"/>
          <w:numId w:val="5"/>
        </w:numPr>
        <w:tabs>
          <w:tab w:val="left" w:pos="0"/>
          <w:tab w:val="left" w:pos="1276"/>
        </w:tabs>
        <w:adjustRightInd w:val="0"/>
        <w:spacing w:line="228" w:lineRule="auto"/>
        <w:ind w:left="0" w:firstLine="993"/>
        <w:jc w:val="thaiDistribute"/>
        <w:textAlignment w:val="baseline"/>
        <w:rPr>
          <w:rFonts w:ascii="TH SarabunIT๙" w:hAnsi="TH SarabunIT๙" w:cs="TH SarabunIT๙"/>
          <w:sz w:val="32"/>
          <w:szCs w:val="32"/>
        </w:rPr>
      </w:pPr>
      <w:r w:rsidRPr="00B47E1D">
        <w:rPr>
          <w:rFonts w:ascii="TH SarabunIT๙" w:hAnsi="TH SarabunIT๙" w:cs="TH SarabunIT๙"/>
          <w:spacing w:val="-6"/>
          <w:sz w:val="32"/>
          <w:szCs w:val="32"/>
          <w:cs/>
        </w:rPr>
        <w:t>เป็นการประเมินส่วนราชการตามมาตรการปรับปรุงประสิทธิภาพในการปฏิบัติราชการ (มาตรา 44)</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ประจำปีงบประมาณ พ.ศ. 2561 ตัวชี้วัดองค์ประกอบที่ 5 ศักยภาพในการดำเนินการของส่วนราชการตามแผนยุทธศาสตร์ชาติ 20 ปี (</w:t>
      </w:r>
      <w:r w:rsidRPr="00EA1013">
        <w:rPr>
          <w:rFonts w:ascii="TH SarabunIT๙" w:hAnsi="TH SarabunIT๙" w:cs="TH SarabunIT๙"/>
          <w:sz w:val="32"/>
          <w:szCs w:val="32"/>
        </w:rPr>
        <w:t>Potential Base</w:t>
      </w:r>
      <w:r w:rsidRPr="00EA1013">
        <w:rPr>
          <w:rFonts w:ascii="TH SarabunIT๙" w:hAnsi="TH SarabunIT๙" w:cs="TH SarabunIT๙"/>
          <w:sz w:val="32"/>
          <w:szCs w:val="32"/>
          <w:cs/>
        </w:rPr>
        <w:t xml:space="preserve">) </w:t>
      </w:r>
    </w:p>
    <w:p w:rsidR="00FD3712" w:rsidRDefault="00FD3712" w:rsidP="00EB0A61">
      <w:pPr>
        <w:pStyle w:val="aa"/>
        <w:widowControl w:val="0"/>
        <w:numPr>
          <w:ilvl w:val="0"/>
          <w:numId w:val="5"/>
        </w:numPr>
        <w:tabs>
          <w:tab w:val="left" w:pos="0"/>
          <w:tab w:val="left" w:pos="1276"/>
        </w:tabs>
        <w:adjustRightInd w:val="0"/>
        <w:spacing w:line="228" w:lineRule="auto"/>
        <w:ind w:left="0" w:firstLine="993"/>
        <w:jc w:val="thaiDistribute"/>
        <w:textAlignment w:val="baseline"/>
        <w:rPr>
          <w:rFonts w:ascii="TH SarabunIT๙" w:hAnsi="TH SarabunIT๙" w:cs="TH SarabunIT๙"/>
          <w:sz w:val="32"/>
          <w:szCs w:val="32"/>
        </w:rPr>
      </w:pPr>
      <w:r w:rsidRPr="00EA1013">
        <w:rPr>
          <w:rFonts w:ascii="TH SarabunIT๙" w:hAnsi="TH SarabunIT๙" w:cs="TH SarabunIT๙"/>
          <w:spacing w:val="-10"/>
          <w:sz w:val="32"/>
          <w:szCs w:val="32"/>
          <w:cs/>
        </w:rPr>
        <w:t>เป็นการวัดศักยภาพของ</w:t>
      </w:r>
      <w:r w:rsidR="008A7446">
        <w:rPr>
          <w:rFonts w:ascii="TH SarabunIT๙" w:hAnsi="TH SarabunIT๙" w:cs="TH SarabunIT๙" w:hint="cs"/>
          <w:sz w:val="32"/>
          <w:szCs w:val="32"/>
          <w:cs/>
        </w:rPr>
        <w:t>กองวิจัยและพัฒนาเทคโนโลยีฝนหลวง</w:t>
      </w:r>
      <w:r w:rsidRPr="00EA1013">
        <w:rPr>
          <w:rFonts w:ascii="TH SarabunIT๙" w:hAnsi="TH SarabunIT๙" w:cs="TH SarabunIT๙"/>
          <w:spacing w:val="-10"/>
          <w:sz w:val="32"/>
          <w:szCs w:val="32"/>
          <w:cs/>
        </w:rPr>
        <w:t>ในการดำเนินการตามแผนยุทธศาสตร์กรมฝนหลวงและ</w:t>
      </w:r>
      <w:r w:rsidRPr="006E2C44">
        <w:rPr>
          <w:rFonts w:ascii="TH SarabunIT๙" w:hAnsi="TH SarabunIT๙" w:cs="TH SarabunIT๙"/>
          <w:spacing w:val="-8"/>
          <w:sz w:val="32"/>
          <w:szCs w:val="32"/>
          <w:cs/>
        </w:rPr>
        <w:t>การบินเกษตร ภายใต้ข้อเสนอยุทธศาสตร์และแผนงาน/โครงการที่กรมฝนหลวงและการบินเกษตร</w:t>
      </w:r>
      <w:r w:rsidRPr="00FA3B96">
        <w:rPr>
          <w:rFonts w:ascii="TH SarabunIT๙" w:hAnsi="TH SarabunIT๙" w:cs="TH SarabunIT๙"/>
          <w:sz w:val="32"/>
          <w:szCs w:val="32"/>
          <w:cs/>
        </w:rPr>
        <w:t xml:space="preserve">คัดเลือก 10 โครงการ ส่งให้สำนักงาน </w:t>
      </w:r>
      <w:proofErr w:type="spellStart"/>
      <w:r w:rsidRPr="00FA3B96">
        <w:rPr>
          <w:rFonts w:ascii="TH SarabunIT๙" w:hAnsi="TH SarabunIT๙" w:cs="TH SarabunIT๙"/>
          <w:sz w:val="32"/>
          <w:szCs w:val="32"/>
          <w:cs/>
        </w:rPr>
        <w:t>ก.พ.ร</w:t>
      </w:r>
      <w:proofErr w:type="spellEnd"/>
      <w:r w:rsidRPr="00FA3B96">
        <w:rPr>
          <w:rFonts w:ascii="TH SarabunIT๙" w:hAnsi="TH SarabunIT๙" w:cs="TH SarabunIT๙"/>
          <w:sz w:val="32"/>
          <w:szCs w:val="32"/>
          <w:cs/>
        </w:rPr>
        <w:t>. ประกอบด้วย</w:t>
      </w:r>
    </w:p>
    <w:p w:rsidR="00F5423C" w:rsidRPr="00F5423C" w:rsidRDefault="00F5423C" w:rsidP="00F5423C">
      <w:pPr>
        <w:pStyle w:val="aa"/>
        <w:widowControl w:val="0"/>
        <w:tabs>
          <w:tab w:val="left" w:pos="0"/>
          <w:tab w:val="left" w:pos="1276"/>
        </w:tabs>
        <w:adjustRightInd w:val="0"/>
        <w:spacing w:line="228" w:lineRule="auto"/>
        <w:ind w:left="993"/>
        <w:jc w:val="thaiDistribute"/>
        <w:textAlignment w:val="baseline"/>
        <w:rPr>
          <w:rFonts w:ascii="TH SarabunIT๙" w:hAnsi="TH SarabunIT๙" w:cs="TH SarabunIT๙"/>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170"/>
      </w:tblGrid>
      <w:tr w:rsidR="00F5423C" w:rsidTr="00190CF7">
        <w:tc>
          <w:tcPr>
            <w:tcW w:w="7338" w:type="dxa"/>
          </w:tcPr>
          <w:p w:rsidR="00F5423C" w:rsidRPr="00305C6D" w:rsidRDefault="00F5423C" w:rsidP="00190CF7">
            <w:pPr>
              <w:pStyle w:val="aa"/>
              <w:widowControl w:val="0"/>
              <w:tabs>
                <w:tab w:val="left" w:pos="0"/>
                <w:tab w:val="left" w:pos="1276"/>
              </w:tabs>
              <w:adjustRightInd w:val="0"/>
              <w:ind w:left="0"/>
              <w:jc w:val="center"/>
              <w:textAlignment w:val="baseline"/>
              <w:rPr>
                <w:rFonts w:ascii="TH SarabunIT๙" w:hAnsi="TH SarabunIT๙" w:cs="TH SarabunIT๙"/>
                <w:b/>
                <w:bCs/>
                <w:sz w:val="32"/>
                <w:szCs w:val="32"/>
              </w:rPr>
            </w:pPr>
            <w:r w:rsidRPr="00305C6D">
              <w:rPr>
                <w:rFonts w:ascii="TH SarabunIT๙" w:hAnsi="TH SarabunIT๙" w:cs="TH SarabunIT๙"/>
                <w:b/>
                <w:bCs/>
                <w:sz w:val="32"/>
                <w:szCs w:val="32"/>
                <w:cs/>
              </w:rPr>
              <w:t>โครงการ</w:t>
            </w:r>
          </w:p>
        </w:tc>
        <w:tc>
          <w:tcPr>
            <w:tcW w:w="2170" w:type="dxa"/>
          </w:tcPr>
          <w:p w:rsidR="00F5423C" w:rsidRPr="00305C6D" w:rsidRDefault="00F5423C" w:rsidP="00190CF7">
            <w:pPr>
              <w:pStyle w:val="aa"/>
              <w:widowControl w:val="0"/>
              <w:tabs>
                <w:tab w:val="left" w:pos="0"/>
                <w:tab w:val="left" w:pos="1276"/>
              </w:tabs>
              <w:adjustRightInd w:val="0"/>
              <w:ind w:left="0"/>
              <w:jc w:val="center"/>
              <w:textAlignment w:val="baseline"/>
              <w:rPr>
                <w:rFonts w:ascii="TH SarabunIT๙" w:hAnsi="TH SarabunIT๙" w:cs="TH SarabunIT๙"/>
                <w:b/>
                <w:bCs/>
                <w:sz w:val="32"/>
                <w:szCs w:val="32"/>
                <w:cs/>
              </w:rPr>
            </w:pPr>
            <w:r w:rsidRPr="00305C6D">
              <w:rPr>
                <w:rFonts w:ascii="TH SarabunIT๙" w:hAnsi="TH SarabunIT๙" w:cs="TH SarabunIT๙" w:hint="cs"/>
                <w:b/>
                <w:bCs/>
                <w:sz w:val="32"/>
                <w:szCs w:val="32"/>
                <w:cs/>
              </w:rPr>
              <w:t>งบประมาณ</w:t>
            </w:r>
            <w:r>
              <w:rPr>
                <w:rFonts w:ascii="TH SarabunIT๙" w:hAnsi="TH SarabunIT๙" w:cs="TH SarabunIT๙" w:hint="cs"/>
                <w:b/>
                <w:bCs/>
                <w:sz w:val="32"/>
                <w:szCs w:val="32"/>
                <w:cs/>
              </w:rPr>
              <w:t xml:space="preserve"> (บาท)</w:t>
            </w:r>
          </w:p>
        </w:tc>
      </w:tr>
      <w:tr w:rsidR="00F5423C" w:rsidTr="00190CF7">
        <w:trPr>
          <w:trHeight w:val="80"/>
        </w:trPr>
        <w:tc>
          <w:tcPr>
            <w:tcW w:w="7338" w:type="dxa"/>
          </w:tcPr>
          <w:p w:rsidR="00F5423C" w:rsidRDefault="00F5423C" w:rsidP="00190CF7">
            <w:pPr>
              <w:tabs>
                <w:tab w:val="left" w:pos="417"/>
              </w:tabs>
              <w:spacing w:line="216" w:lineRule="auto"/>
              <w:ind w:right="-57"/>
              <w:rPr>
                <w:rFonts w:ascii="TH SarabunIT๙" w:hAnsi="TH SarabunIT๙" w:cs="TH SarabunIT๙"/>
                <w:sz w:val="32"/>
                <w:szCs w:val="32"/>
              </w:rPr>
            </w:pPr>
            <w:r>
              <w:rPr>
                <w:rFonts w:ascii="TH SarabunIT๙" w:hAnsi="TH SarabunIT๙" w:cs="TH SarabunIT๙" w:hint="cs"/>
                <w:sz w:val="32"/>
                <w:szCs w:val="32"/>
                <w:cs/>
              </w:rPr>
              <w:t xml:space="preserve">1. </w:t>
            </w:r>
            <w:r w:rsidRPr="00034FB8">
              <w:rPr>
                <w:rFonts w:ascii="TH SarabunIT๙" w:hAnsi="TH SarabunIT๙" w:cs="TH SarabunIT๙"/>
                <w:sz w:val="32"/>
                <w:szCs w:val="32"/>
                <w:cs/>
              </w:rPr>
              <w:t>โครงการพัฒนาเทคโนโลยีทางเลือกในการดัดแปรสภาพอากาศ</w:t>
            </w:r>
            <w:r>
              <w:rPr>
                <w:rFonts w:ascii="TH SarabunIT๙" w:hAnsi="TH SarabunIT๙" w:cs="TH SarabunIT๙"/>
                <w:sz w:val="32"/>
                <w:szCs w:val="32"/>
              </w:rPr>
              <w:t xml:space="preserve"> </w:t>
            </w:r>
          </w:p>
          <w:p w:rsidR="00F5423C" w:rsidRDefault="00F5423C" w:rsidP="00190CF7">
            <w:pPr>
              <w:tabs>
                <w:tab w:val="left" w:pos="417"/>
              </w:tabs>
              <w:spacing w:line="216" w:lineRule="auto"/>
              <w:ind w:right="-57" w:firstLine="284"/>
              <w:rPr>
                <w:rFonts w:ascii="TH SarabunIT๙" w:hAnsi="TH SarabunIT๙" w:cs="TH SarabunIT๙"/>
                <w:sz w:val="32"/>
                <w:szCs w:val="32"/>
              </w:rPr>
            </w:pPr>
            <w:r>
              <w:rPr>
                <w:rFonts w:ascii="TH SarabunIT๙" w:hAnsi="TH SarabunIT๙" w:cs="TH SarabunIT๙" w:hint="cs"/>
                <w:sz w:val="32"/>
                <w:szCs w:val="32"/>
                <w:cs/>
              </w:rPr>
              <w:t>(</w:t>
            </w:r>
            <w:r w:rsidRPr="00034FB8">
              <w:rPr>
                <w:rFonts w:ascii="TH SarabunIT๙" w:hAnsi="TH SarabunIT๙" w:cs="TH SarabunIT๙"/>
                <w:sz w:val="32"/>
                <w:szCs w:val="32"/>
                <w:cs/>
              </w:rPr>
              <w:t>การวิจัยและพัฒนาจรวดดัดแปรสภาพอากาศ</w:t>
            </w:r>
            <w:r>
              <w:rPr>
                <w:rFonts w:ascii="TH SarabunIT๙" w:hAnsi="TH SarabunIT๙" w:cs="TH SarabunIT๙" w:hint="cs"/>
                <w:sz w:val="32"/>
                <w:szCs w:val="32"/>
                <w:cs/>
              </w:rPr>
              <w:t>)</w:t>
            </w:r>
          </w:p>
        </w:tc>
        <w:tc>
          <w:tcPr>
            <w:tcW w:w="2170" w:type="dxa"/>
          </w:tcPr>
          <w:p w:rsidR="00F5423C" w:rsidRDefault="00F5423C" w:rsidP="00190CF7">
            <w:pPr>
              <w:pStyle w:val="aa"/>
              <w:widowControl w:val="0"/>
              <w:tabs>
                <w:tab w:val="left" w:pos="0"/>
                <w:tab w:val="left" w:pos="1276"/>
              </w:tabs>
              <w:adjustRightInd w:val="0"/>
              <w:ind w:left="0"/>
              <w:jc w:val="center"/>
              <w:textAlignment w:val="baseline"/>
              <w:rPr>
                <w:rFonts w:ascii="TH SarabunIT๙" w:hAnsi="TH SarabunIT๙" w:cs="TH SarabunIT๙"/>
                <w:sz w:val="32"/>
                <w:szCs w:val="32"/>
              </w:rPr>
            </w:pPr>
            <w:r w:rsidRPr="00084FFF">
              <w:rPr>
                <w:rFonts w:ascii="TH SarabunIT๙" w:hAnsi="TH SarabunIT๙" w:cs="TH SarabunIT๙"/>
                <w:sz w:val="32"/>
                <w:szCs w:val="32"/>
                <w:cs/>
              </w:rPr>
              <w:t>5</w:t>
            </w:r>
            <w:r w:rsidRPr="00084FFF">
              <w:rPr>
                <w:rFonts w:ascii="TH SarabunIT๙" w:hAnsi="TH SarabunIT๙" w:cs="TH SarabunIT๙"/>
                <w:sz w:val="32"/>
                <w:szCs w:val="32"/>
              </w:rPr>
              <w:t>,</w:t>
            </w:r>
            <w:r w:rsidRPr="00084FFF">
              <w:rPr>
                <w:rFonts w:ascii="TH SarabunIT๙" w:hAnsi="TH SarabunIT๙" w:cs="TH SarabunIT๙"/>
                <w:sz w:val="32"/>
                <w:szCs w:val="32"/>
                <w:cs/>
              </w:rPr>
              <w:t>000</w:t>
            </w:r>
            <w:r w:rsidRPr="00084FFF">
              <w:rPr>
                <w:rFonts w:ascii="TH SarabunIT๙" w:hAnsi="TH SarabunIT๙" w:cs="TH SarabunIT๙"/>
                <w:sz w:val="32"/>
                <w:szCs w:val="32"/>
              </w:rPr>
              <w:t>,</w:t>
            </w:r>
            <w:r w:rsidRPr="00084FFF">
              <w:rPr>
                <w:rFonts w:ascii="TH SarabunIT๙" w:hAnsi="TH SarabunIT๙" w:cs="TH SarabunIT๙"/>
                <w:sz w:val="32"/>
                <w:szCs w:val="32"/>
                <w:cs/>
              </w:rPr>
              <w:t>000</w:t>
            </w:r>
          </w:p>
        </w:tc>
      </w:tr>
      <w:tr w:rsidR="00F5423C" w:rsidTr="00190CF7">
        <w:tc>
          <w:tcPr>
            <w:tcW w:w="7338" w:type="dxa"/>
          </w:tcPr>
          <w:p w:rsidR="00F5423C" w:rsidRDefault="00F5423C" w:rsidP="00190CF7">
            <w:pPr>
              <w:tabs>
                <w:tab w:val="left" w:pos="417"/>
              </w:tabs>
              <w:spacing w:line="216" w:lineRule="auto"/>
              <w:ind w:right="-57"/>
              <w:rPr>
                <w:rFonts w:ascii="TH SarabunIT๙" w:hAnsi="TH SarabunIT๙" w:cs="TH SarabunIT๙"/>
                <w:sz w:val="32"/>
                <w:szCs w:val="32"/>
              </w:rPr>
            </w:pPr>
            <w:r>
              <w:rPr>
                <w:rFonts w:ascii="TH SarabunIT๙" w:hAnsi="TH SarabunIT๙" w:cs="TH SarabunIT๙" w:hint="cs"/>
                <w:sz w:val="32"/>
                <w:szCs w:val="32"/>
                <w:cs/>
              </w:rPr>
              <w:t xml:space="preserve">2. </w:t>
            </w:r>
            <w:r w:rsidRPr="009804E4">
              <w:rPr>
                <w:rFonts w:ascii="TH SarabunIT๙" w:hAnsi="TH SarabunIT๙" w:cs="TH SarabunIT๙"/>
                <w:sz w:val="32"/>
                <w:szCs w:val="32"/>
                <w:cs/>
              </w:rPr>
              <w:t>โครงการจัดหาและพัฒนาโครงสร้างพื้นฐาน</w:t>
            </w:r>
            <w:proofErr w:type="spellStart"/>
            <w:r w:rsidRPr="009804E4">
              <w:rPr>
                <w:rFonts w:ascii="TH SarabunIT๙" w:hAnsi="TH SarabunIT๙" w:cs="TH SarabunIT๙"/>
                <w:sz w:val="32"/>
                <w:szCs w:val="32"/>
                <w:cs/>
              </w:rPr>
              <w:t>ดิจิทัล</w:t>
            </w:r>
            <w:proofErr w:type="spellEnd"/>
          </w:p>
        </w:tc>
        <w:tc>
          <w:tcPr>
            <w:tcW w:w="2170" w:type="dxa"/>
          </w:tcPr>
          <w:p w:rsidR="00F5423C" w:rsidRDefault="00BC392D" w:rsidP="00BC392D">
            <w:pPr>
              <w:pStyle w:val="aa"/>
              <w:widowControl w:val="0"/>
              <w:tabs>
                <w:tab w:val="left" w:pos="0"/>
                <w:tab w:val="left" w:pos="1276"/>
              </w:tabs>
              <w:adjustRightInd w:val="0"/>
              <w:ind w:left="0"/>
              <w:jc w:val="center"/>
              <w:textAlignment w:val="baseline"/>
              <w:rPr>
                <w:rFonts w:ascii="TH SarabunIT๙" w:hAnsi="TH SarabunIT๙" w:cs="TH SarabunIT๙"/>
                <w:sz w:val="32"/>
                <w:szCs w:val="32"/>
              </w:rPr>
            </w:pPr>
            <w:r>
              <w:rPr>
                <w:rFonts w:ascii="TH SarabunIT๙" w:hAnsi="TH SarabunIT๙" w:cs="TH SarabunIT๙" w:hint="cs"/>
                <w:sz w:val="32"/>
                <w:szCs w:val="32"/>
                <w:cs/>
              </w:rPr>
              <w:t>55</w:t>
            </w:r>
            <w:r w:rsidR="00F5423C" w:rsidRPr="00046FF6">
              <w:rPr>
                <w:rFonts w:ascii="TH SarabunIT๙" w:hAnsi="TH SarabunIT๙" w:cs="TH SarabunIT๙"/>
                <w:sz w:val="32"/>
                <w:szCs w:val="32"/>
              </w:rPr>
              <w:t>,</w:t>
            </w:r>
            <w:r>
              <w:rPr>
                <w:rFonts w:ascii="TH SarabunIT๙" w:hAnsi="TH SarabunIT๙" w:cs="TH SarabunIT๙" w:hint="cs"/>
                <w:sz w:val="32"/>
                <w:szCs w:val="32"/>
                <w:cs/>
              </w:rPr>
              <w:t>544</w:t>
            </w:r>
            <w:r w:rsidR="00F5423C" w:rsidRPr="00046FF6">
              <w:rPr>
                <w:rFonts w:ascii="TH SarabunIT๙" w:hAnsi="TH SarabunIT๙" w:cs="TH SarabunIT๙"/>
                <w:sz w:val="32"/>
                <w:szCs w:val="32"/>
              </w:rPr>
              <w:t>,</w:t>
            </w:r>
            <w:r w:rsidR="00F5423C" w:rsidRPr="00046FF6">
              <w:rPr>
                <w:rFonts w:ascii="TH SarabunIT๙" w:hAnsi="TH SarabunIT๙" w:cs="TH SarabunIT๙"/>
                <w:sz w:val="32"/>
                <w:szCs w:val="32"/>
                <w:cs/>
              </w:rPr>
              <w:t>000</w:t>
            </w:r>
          </w:p>
        </w:tc>
      </w:tr>
      <w:tr w:rsidR="00F5423C" w:rsidTr="00190CF7">
        <w:tc>
          <w:tcPr>
            <w:tcW w:w="7338" w:type="dxa"/>
          </w:tcPr>
          <w:p w:rsidR="00F5423C" w:rsidRDefault="00F5423C" w:rsidP="00190CF7">
            <w:pPr>
              <w:pStyle w:val="aa"/>
              <w:widowControl w:val="0"/>
              <w:tabs>
                <w:tab w:val="left" w:pos="0"/>
                <w:tab w:val="left" w:pos="1276"/>
              </w:tabs>
              <w:adjustRightInd w:val="0"/>
              <w:ind w:left="0"/>
              <w:textAlignment w:val="baseline"/>
              <w:rPr>
                <w:rFonts w:ascii="TH SarabunIT๙" w:hAnsi="TH SarabunIT๙" w:cs="TH SarabunIT๙"/>
                <w:sz w:val="32"/>
                <w:szCs w:val="32"/>
              </w:rPr>
            </w:pPr>
            <w:r>
              <w:rPr>
                <w:rFonts w:ascii="TH SarabunIT๙" w:hAnsi="TH SarabunIT๙" w:cs="TH SarabunIT๙" w:hint="cs"/>
                <w:sz w:val="32"/>
                <w:szCs w:val="32"/>
                <w:cs/>
              </w:rPr>
              <w:t xml:space="preserve">3. </w:t>
            </w:r>
            <w:r w:rsidRPr="009804E4">
              <w:rPr>
                <w:rFonts w:ascii="TH SarabunIT๙" w:hAnsi="TH SarabunIT๙" w:cs="TH SarabunIT๙"/>
                <w:sz w:val="32"/>
                <w:szCs w:val="32"/>
                <w:cs/>
              </w:rPr>
              <w:t>โครงการเชื่อมโยงและ</w:t>
            </w:r>
            <w:proofErr w:type="spellStart"/>
            <w:r w:rsidRPr="009804E4">
              <w:rPr>
                <w:rFonts w:ascii="TH SarabunIT๙" w:hAnsi="TH SarabunIT๙" w:cs="TH SarabunIT๙"/>
                <w:sz w:val="32"/>
                <w:szCs w:val="32"/>
                <w:cs/>
              </w:rPr>
              <w:t>บูรณา</w:t>
            </w:r>
            <w:proofErr w:type="spellEnd"/>
            <w:r w:rsidRPr="009804E4">
              <w:rPr>
                <w:rFonts w:ascii="TH SarabunIT๙" w:hAnsi="TH SarabunIT๙" w:cs="TH SarabunIT๙"/>
                <w:sz w:val="32"/>
                <w:szCs w:val="32"/>
                <w:cs/>
              </w:rPr>
              <w:t>การการทำงานระหว่างหน่วยงาน</w:t>
            </w:r>
          </w:p>
        </w:tc>
        <w:tc>
          <w:tcPr>
            <w:tcW w:w="2170" w:type="dxa"/>
          </w:tcPr>
          <w:p w:rsidR="00F5423C" w:rsidRDefault="00F5423C" w:rsidP="00190CF7">
            <w:pPr>
              <w:pStyle w:val="aa"/>
              <w:widowControl w:val="0"/>
              <w:tabs>
                <w:tab w:val="left" w:pos="0"/>
                <w:tab w:val="left" w:pos="1276"/>
              </w:tabs>
              <w:adjustRightInd w:val="0"/>
              <w:ind w:left="0"/>
              <w:jc w:val="center"/>
              <w:textAlignment w:val="baseline"/>
              <w:rPr>
                <w:rFonts w:ascii="TH SarabunIT๙" w:hAnsi="TH SarabunIT๙" w:cs="TH SarabunIT๙"/>
                <w:sz w:val="32"/>
                <w:szCs w:val="32"/>
              </w:rPr>
            </w:pPr>
            <w:r w:rsidRPr="00046FF6">
              <w:rPr>
                <w:rFonts w:ascii="TH SarabunIT๙" w:hAnsi="TH SarabunIT๙" w:cs="TH SarabunIT๙"/>
                <w:sz w:val="32"/>
                <w:szCs w:val="32"/>
              </w:rPr>
              <w:t>15,421,000</w:t>
            </w:r>
          </w:p>
        </w:tc>
      </w:tr>
      <w:tr w:rsidR="00F5423C" w:rsidTr="00190CF7">
        <w:tc>
          <w:tcPr>
            <w:tcW w:w="7338" w:type="dxa"/>
          </w:tcPr>
          <w:p w:rsidR="00F5423C" w:rsidRDefault="00F5423C" w:rsidP="00190CF7">
            <w:pPr>
              <w:pStyle w:val="aa"/>
              <w:widowControl w:val="0"/>
              <w:tabs>
                <w:tab w:val="left" w:pos="0"/>
                <w:tab w:val="left" w:pos="1276"/>
              </w:tabs>
              <w:adjustRightInd w:val="0"/>
              <w:ind w:left="0"/>
              <w:textAlignment w:val="baseline"/>
              <w:rPr>
                <w:rFonts w:ascii="TH SarabunIT๙" w:hAnsi="TH SarabunIT๙" w:cs="TH SarabunIT๙"/>
                <w:sz w:val="32"/>
                <w:szCs w:val="32"/>
              </w:rPr>
            </w:pPr>
            <w:r>
              <w:rPr>
                <w:rFonts w:ascii="TH SarabunIT๙" w:hAnsi="TH SarabunIT๙" w:cs="TH SarabunIT๙" w:hint="cs"/>
                <w:sz w:val="32"/>
                <w:szCs w:val="32"/>
                <w:cs/>
              </w:rPr>
              <w:t xml:space="preserve">4. </w:t>
            </w:r>
            <w:r w:rsidRPr="007D4AA3">
              <w:rPr>
                <w:rFonts w:ascii="TH SarabunIT๙" w:hAnsi="TH SarabunIT๙" w:cs="TH SarabunIT๙"/>
                <w:sz w:val="32"/>
                <w:szCs w:val="32"/>
                <w:cs/>
              </w:rPr>
              <w:t>โครงการพัฒนาความรู้ ทักษะและสมรรถนะของบุคลากร</w:t>
            </w:r>
          </w:p>
          <w:p w:rsidR="00F5423C" w:rsidRPr="00046FF6" w:rsidRDefault="00F5423C" w:rsidP="00190CF7">
            <w:pPr>
              <w:pStyle w:val="aa"/>
              <w:widowControl w:val="0"/>
              <w:tabs>
                <w:tab w:val="left" w:pos="284"/>
                <w:tab w:val="left" w:pos="1276"/>
              </w:tabs>
              <w:adjustRightInd w:val="0"/>
              <w:ind w:left="284"/>
              <w:textAlignment w:val="baseline"/>
              <w:rPr>
                <w:rFonts w:ascii="TH SarabunIT๙" w:hAnsi="TH SarabunIT๙" w:cs="TH SarabunIT๙"/>
                <w:i/>
                <w:iCs/>
                <w:sz w:val="32"/>
                <w:szCs w:val="32"/>
                <w:cs/>
              </w:rPr>
            </w:pPr>
            <w:r w:rsidRPr="00046FF6">
              <w:rPr>
                <w:rFonts w:ascii="TH SarabunIT๙" w:hAnsi="TH SarabunIT๙" w:cs="TH SarabunIT๙"/>
                <w:i/>
                <w:iCs/>
                <w:sz w:val="32"/>
                <w:szCs w:val="32"/>
                <w:cs/>
              </w:rPr>
              <w:t>(อบรมหลักสูตรภาษาอังกฤษสำหรับการเขียนงานวิจัยทางวิชาการ</w:t>
            </w:r>
            <w:r>
              <w:rPr>
                <w:rFonts w:ascii="TH SarabunIT๙" w:hAnsi="TH SarabunIT๙" w:cs="TH SarabunIT๙" w:hint="cs"/>
                <w:i/>
                <w:iCs/>
                <w:sz w:val="32"/>
                <w:szCs w:val="32"/>
                <w:cs/>
              </w:rPr>
              <w:t xml:space="preserve">, </w:t>
            </w:r>
            <w:r w:rsidRPr="00046FF6">
              <w:rPr>
                <w:rFonts w:ascii="TH SarabunIT๙" w:hAnsi="TH SarabunIT๙" w:cs="TH SarabunIT๙"/>
                <w:i/>
                <w:iCs/>
                <w:sz w:val="32"/>
                <w:szCs w:val="32"/>
                <w:cs/>
              </w:rPr>
              <w:t>อบรมหลักสูตรภาษาอังกฤษสำหรับการประชุมและการนำเสนอผลงานอย่างมืออาชีพ</w:t>
            </w:r>
            <w:r>
              <w:rPr>
                <w:rFonts w:ascii="TH SarabunIT๙" w:hAnsi="TH SarabunIT๙" w:cs="TH SarabunIT๙" w:hint="cs"/>
                <w:i/>
                <w:iCs/>
                <w:sz w:val="32"/>
                <w:szCs w:val="32"/>
                <w:cs/>
              </w:rPr>
              <w:t xml:space="preserve">, </w:t>
            </w:r>
            <w:r w:rsidRPr="00046FF6">
              <w:rPr>
                <w:rFonts w:ascii="TH SarabunIT๙" w:hAnsi="TH SarabunIT๙" w:cs="TH SarabunIT๙"/>
                <w:i/>
                <w:iCs/>
                <w:sz w:val="32"/>
                <w:szCs w:val="32"/>
                <w:cs/>
              </w:rPr>
              <w:t>อบรม</w:t>
            </w:r>
            <w:r w:rsidRPr="00CF1F59">
              <w:rPr>
                <w:rFonts w:ascii="TH SarabunIT๙" w:hAnsi="TH SarabunIT๙" w:cs="TH SarabunIT๙"/>
                <w:i/>
                <w:iCs/>
                <w:spacing w:val="-4"/>
                <w:sz w:val="32"/>
                <w:szCs w:val="32"/>
                <w:cs/>
              </w:rPr>
              <w:t>หลักสูตรพัฒนาความรู้ทักษะด้านเทคโนโลยีสารสนเทศ "</w:t>
            </w:r>
            <w:proofErr w:type="spellStart"/>
            <w:r w:rsidRPr="00CF1F59">
              <w:rPr>
                <w:rFonts w:ascii="TH SarabunIT๙" w:hAnsi="TH SarabunIT๙" w:cs="TH SarabunIT๙"/>
                <w:i/>
                <w:iCs/>
                <w:spacing w:val="-4"/>
                <w:sz w:val="32"/>
                <w:szCs w:val="32"/>
              </w:rPr>
              <w:t>Fonluang</w:t>
            </w:r>
            <w:proofErr w:type="spellEnd"/>
            <w:r w:rsidRPr="00CF1F59">
              <w:rPr>
                <w:rFonts w:ascii="TH SarabunIT๙" w:hAnsi="TH SarabunIT๙" w:cs="TH SarabunIT๙"/>
                <w:i/>
                <w:iCs/>
                <w:spacing w:val="-4"/>
                <w:sz w:val="32"/>
                <w:szCs w:val="32"/>
              </w:rPr>
              <w:t xml:space="preserve"> Smart Officer"</w:t>
            </w:r>
            <w:r w:rsidRPr="00CF1F59">
              <w:rPr>
                <w:rFonts w:ascii="TH SarabunIT๙" w:hAnsi="TH SarabunIT๙" w:cs="TH SarabunIT๙"/>
                <w:i/>
                <w:iCs/>
                <w:spacing w:val="-4"/>
                <w:sz w:val="32"/>
                <w:szCs w:val="32"/>
                <w:cs/>
              </w:rPr>
              <w:t>)</w:t>
            </w:r>
          </w:p>
        </w:tc>
        <w:tc>
          <w:tcPr>
            <w:tcW w:w="2170" w:type="dxa"/>
          </w:tcPr>
          <w:p w:rsidR="00F5423C" w:rsidRDefault="00BC392D" w:rsidP="00BC392D">
            <w:pPr>
              <w:pStyle w:val="aa"/>
              <w:widowControl w:val="0"/>
              <w:tabs>
                <w:tab w:val="left" w:pos="0"/>
                <w:tab w:val="left" w:pos="1276"/>
              </w:tabs>
              <w:adjustRightInd w:val="0"/>
              <w:ind w:left="0"/>
              <w:jc w:val="center"/>
              <w:textAlignment w:val="baseline"/>
              <w:rPr>
                <w:rFonts w:ascii="TH SarabunIT๙" w:hAnsi="TH SarabunIT๙" w:cs="TH SarabunIT๙"/>
                <w:sz w:val="32"/>
                <w:szCs w:val="32"/>
              </w:rPr>
            </w:pPr>
            <w:r>
              <w:rPr>
                <w:rFonts w:ascii="TH SarabunIT๙" w:hAnsi="TH SarabunIT๙" w:cs="TH SarabunIT๙" w:hint="cs"/>
                <w:sz w:val="32"/>
                <w:szCs w:val="32"/>
                <w:cs/>
              </w:rPr>
              <w:t>690</w:t>
            </w:r>
            <w:r w:rsidR="00F5423C">
              <w:rPr>
                <w:rFonts w:ascii="TH SarabunIT๙" w:hAnsi="TH SarabunIT๙" w:cs="TH SarabunIT๙" w:hint="cs"/>
                <w:sz w:val="32"/>
                <w:szCs w:val="32"/>
                <w:cs/>
              </w:rPr>
              <w:t>,</w:t>
            </w:r>
            <w:r>
              <w:rPr>
                <w:rFonts w:ascii="TH SarabunIT๙" w:hAnsi="TH SarabunIT๙" w:cs="TH SarabunIT๙" w:hint="cs"/>
                <w:sz w:val="32"/>
                <w:szCs w:val="32"/>
                <w:cs/>
              </w:rPr>
              <w:t>71</w:t>
            </w:r>
            <w:r w:rsidR="00F5423C">
              <w:rPr>
                <w:rFonts w:ascii="TH SarabunIT๙" w:hAnsi="TH SarabunIT๙" w:cs="TH SarabunIT๙" w:hint="cs"/>
                <w:sz w:val="32"/>
                <w:szCs w:val="32"/>
                <w:cs/>
              </w:rPr>
              <w:t>0</w:t>
            </w:r>
          </w:p>
        </w:tc>
      </w:tr>
    </w:tbl>
    <w:p w:rsidR="00FD3712" w:rsidRPr="00EA1013" w:rsidRDefault="00FD3712" w:rsidP="00EB0A61">
      <w:pPr>
        <w:widowControl w:val="0"/>
        <w:numPr>
          <w:ilvl w:val="0"/>
          <w:numId w:val="2"/>
        </w:numPr>
        <w:tabs>
          <w:tab w:val="left" w:pos="1276"/>
        </w:tabs>
        <w:adjustRightInd w:val="0"/>
        <w:spacing w:before="120" w:after="120" w:line="228" w:lineRule="auto"/>
        <w:ind w:left="0" w:firstLine="993"/>
        <w:textAlignment w:val="baseline"/>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sz w:val="32"/>
          <w:szCs w:val="32"/>
          <w:cs/>
        </w:rPr>
        <w:t>การให้คะแนนพิจารณาจากผลการดำเนินงานและผลการเบิกจ่ายเงินงบประมาณในโครงการ</w:t>
      </w:r>
      <w:r w:rsidRPr="00EA1013">
        <w:rPr>
          <w:rFonts w:ascii="TH SarabunIT๙" w:hAnsi="TH SarabunIT๙" w:cs="TH SarabunIT๙"/>
          <w:sz w:val="32"/>
          <w:szCs w:val="32"/>
          <w:cs/>
        </w:rPr>
        <w:t>ที่</w:t>
      </w:r>
      <w:r w:rsidR="008A7446">
        <w:rPr>
          <w:rFonts w:ascii="TH SarabunIT๙" w:hAnsi="TH SarabunIT๙" w:cs="TH SarabunIT๙" w:hint="cs"/>
          <w:sz w:val="32"/>
          <w:szCs w:val="32"/>
          <w:cs/>
        </w:rPr>
        <w:t>กองวิจัยและพัฒนาเทคโนโลยีฝนหลวง</w:t>
      </w:r>
      <w:r w:rsidR="008A7446">
        <w:rPr>
          <w:rFonts w:ascii="TH SarabunIT๙" w:hAnsi="TH SarabunIT๙" w:cs="TH SarabunIT๙"/>
          <w:sz w:val="32"/>
          <w:szCs w:val="32"/>
        </w:rPr>
        <w:t xml:space="preserve"> </w:t>
      </w:r>
      <w:r w:rsidRPr="00EA1013">
        <w:rPr>
          <w:rFonts w:ascii="TH SarabunIT๙" w:hAnsi="TH SarabunIT๙" w:cs="TH SarabunIT๙"/>
          <w:sz w:val="32"/>
          <w:szCs w:val="32"/>
          <w:cs/>
        </w:rPr>
        <w:t>รับผิดชอบ</w:t>
      </w:r>
      <w:r w:rsidRPr="00EA1013">
        <w:rPr>
          <w:rFonts w:ascii="TH SarabunIT๙" w:eastAsia="Times New Roman" w:hAnsi="TH SarabunIT๙" w:cs="TH SarabunIT๙"/>
          <w:sz w:val="32"/>
          <w:szCs w:val="32"/>
          <w:cs/>
        </w:rPr>
        <w:t xml:space="preserve"> </w:t>
      </w:r>
    </w:p>
    <w:p w:rsidR="00FD3712" w:rsidRDefault="00FD3712" w:rsidP="00FD3712">
      <w:pPr>
        <w:tabs>
          <w:tab w:val="left" w:pos="1418"/>
          <w:tab w:val="center" w:pos="4153"/>
          <w:tab w:val="right" w:pos="8306"/>
        </w:tabs>
        <w:spacing w:before="120" w:after="120" w:line="228"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706"/>
      </w:tblGrid>
      <w:tr w:rsidR="00712CF6" w:rsidRPr="009C563F" w:rsidTr="0001025E">
        <w:trPr>
          <w:trHeight w:val="456"/>
          <w:jc w:val="center"/>
        </w:trPr>
        <w:tc>
          <w:tcPr>
            <w:tcW w:w="1473" w:type="dxa"/>
            <w:shd w:val="clear" w:color="auto" w:fill="auto"/>
            <w:vAlign w:val="center"/>
          </w:tcPr>
          <w:p w:rsidR="00712CF6" w:rsidRPr="009C563F" w:rsidRDefault="00712CF6" w:rsidP="0001025E">
            <w:pPr>
              <w:tabs>
                <w:tab w:val="left" w:pos="1843"/>
              </w:tabs>
              <w:spacing w:after="0" w:line="240" w:lineRule="auto"/>
              <w:jc w:val="center"/>
              <w:rPr>
                <w:rFonts w:ascii="TH SarabunIT๙" w:hAnsi="TH SarabunIT๙" w:cs="TH SarabunIT๙"/>
                <w:b/>
                <w:bCs/>
                <w:sz w:val="32"/>
                <w:szCs w:val="32"/>
                <w:cs/>
              </w:rPr>
            </w:pPr>
            <w:r w:rsidRPr="009C563F">
              <w:rPr>
                <w:rFonts w:ascii="TH SarabunIT๙" w:hAnsi="TH SarabunIT๙" w:cs="TH SarabunIT๙"/>
                <w:b/>
                <w:bCs/>
                <w:sz w:val="32"/>
                <w:szCs w:val="32"/>
                <w:cs/>
              </w:rPr>
              <w:t>ระดับคะแนน</w:t>
            </w:r>
          </w:p>
        </w:tc>
        <w:tc>
          <w:tcPr>
            <w:tcW w:w="7706" w:type="dxa"/>
            <w:vAlign w:val="center"/>
          </w:tcPr>
          <w:p w:rsidR="00712CF6" w:rsidRPr="009C563F" w:rsidRDefault="00712CF6" w:rsidP="0001025E">
            <w:pPr>
              <w:tabs>
                <w:tab w:val="left" w:pos="1843"/>
              </w:tabs>
              <w:spacing w:after="0" w:line="240" w:lineRule="auto"/>
              <w:jc w:val="center"/>
              <w:rPr>
                <w:rFonts w:ascii="TH SarabunIT๙" w:hAnsi="TH SarabunIT๙" w:cs="TH SarabunIT๙"/>
                <w:b/>
                <w:bCs/>
                <w:sz w:val="32"/>
                <w:szCs w:val="32"/>
                <w:cs/>
              </w:rPr>
            </w:pPr>
            <w:r w:rsidRPr="009C563F">
              <w:rPr>
                <w:rFonts w:ascii="TH SarabunIT๙" w:hAnsi="TH SarabunIT๙" w:cs="TH SarabunIT๙"/>
                <w:b/>
                <w:bCs/>
                <w:sz w:val="32"/>
                <w:szCs w:val="32"/>
                <w:cs/>
              </w:rPr>
              <w:t>เกณฑ์การให้คะแนน</w:t>
            </w:r>
          </w:p>
        </w:tc>
      </w:tr>
      <w:tr w:rsidR="00712CF6" w:rsidRPr="009C563F" w:rsidTr="0001025E">
        <w:trPr>
          <w:trHeight w:val="491"/>
          <w:jc w:val="center"/>
        </w:trPr>
        <w:tc>
          <w:tcPr>
            <w:tcW w:w="1473" w:type="dxa"/>
            <w:shd w:val="clear" w:color="auto" w:fill="auto"/>
            <w:vAlign w:val="center"/>
          </w:tcPr>
          <w:p w:rsidR="00712CF6" w:rsidRPr="009C563F" w:rsidRDefault="00712CF6" w:rsidP="0001025E">
            <w:pPr>
              <w:tabs>
                <w:tab w:val="left" w:pos="1843"/>
              </w:tabs>
              <w:spacing w:after="0" w:line="240" w:lineRule="auto"/>
              <w:jc w:val="center"/>
              <w:rPr>
                <w:rFonts w:ascii="TH SarabunIT๙" w:hAnsi="TH SarabunIT๙" w:cs="TH SarabunIT๙"/>
                <w:sz w:val="32"/>
                <w:szCs w:val="32"/>
              </w:rPr>
            </w:pPr>
            <w:r w:rsidRPr="009C563F">
              <w:rPr>
                <w:rFonts w:ascii="TH SarabunIT๙" w:hAnsi="TH SarabunIT๙" w:cs="TH SarabunIT๙"/>
                <w:sz w:val="32"/>
                <w:szCs w:val="32"/>
              </w:rPr>
              <w:t>1</w:t>
            </w:r>
          </w:p>
        </w:tc>
        <w:tc>
          <w:tcPr>
            <w:tcW w:w="7706" w:type="dxa"/>
            <w:vAlign w:val="center"/>
          </w:tcPr>
          <w:p w:rsidR="00712CF6" w:rsidRPr="009C563F" w:rsidRDefault="00712CF6" w:rsidP="0001025E">
            <w:pPr>
              <w:spacing w:after="0" w:line="240" w:lineRule="auto"/>
              <w:jc w:val="thaiDistribute"/>
              <w:rPr>
                <w:rFonts w:ascii="TH SarabunIT๙" w:hAnsi="TH SarabunIT๙" w:cs="TH SarabunIT๙"/>
                <w:sz w:val="32"/>
                <w:szCs w:val="32"/>
                <w:cs/>
              </w:rPr>
            </w:pPr>
            <w:r w:rsidRPr="009C563F">
              <w:rPr>
                <w:rFonts w:ascii="TH SarabunIT๙" w:hAnsi="TH SarabunIT๙" w:cs="TH SarabunIT๙"/>
                <w:sz w:val="32"/>
                <w:szCs w:val="32"/>
                <w:cs/>
              </w:rPr>
              <w:t>ผลการดำเนินงานโครงการ (เฉลี่ย) และผลการเบิกจ่าย</w:t>
            </w:r>
            <w:r w:rsidRPr="009C563F">
              <w:rPr>
                <w:rFonts w:ascii="TH SarabunIT๙" w:hAnsi="TH SarabunIT๙" w:cs="TH SarabunIT๙" w:hint="cs"/>
                <w:sz w:val="32"/>
                <w:szCs w:val="32"/>
                <w:cs/>
              </w:rPr>
              <w:t xml:space="preserve"> </w:t>
            </w:r>
            <w:r w:rsidRPr="009C563F">
              <w:rPr>
                <w:rFonts w:ascii="TH SarabunIT๙" w:hAnsi="TH SarabunIT๙" w:cs="TH SarabunIT๙"/>
                <w:sz w:val="32"/>
                <w:szCs w:val="32"/>
                <w:cs/>
              </w:rPr>
              <w:t>ต่ำกว่า 70%</w:t>
            </w:r>
          </w:p>
        </w:tc>
      </w:tr>
      <w:tr w:rsidR="00712CF6" w:rsidRPr="009C563F" w:rsidTr="0001025E">
        <w:trPr>
          <w:trHeight w:val="274"/>
          <w:jc w:val="center"/>
        </w:trPr>
        <w:tc>
          <w:tcPr>
            <w:tcW w:w="1473" w:type="dxa"/>
            <w:shd w:val="clear" w:color="auto" w:fill="auto"/>
            <w:vAlign w:val="center"/>
          </w:tcPr>
          <w:p w:rsidR="00712CF6" w:rsidRPr="009C563F" w:rsidRDefault="00712CF6" w:rsidP="0001025E">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2</w:t>
            </w:r>
          </w:p>
        </w:tc>
        <w:tc>
          <w:tcPr>
            <w:tcW w:w="7706" w:type="dxa"/>
            <w:vAlign w:val="center"/>
          </w:tcPr>
          <w:p w:rsidR="00712CF6" w:rsidRPr="009C563F" w:rsidRDefault="00712CF6" w:rsidP="0001025E">
            <w:pPr>
              <w:spacing w:after="0" w:line="240" w:lineRule="auto"/>
              <w:jc w:val="thaiDistribute"/>
              <w:rPr>
                <w:rFonts w:ascii="TH SarabunIT๙" w:hAnsi="TH SarabunIT๙" w:cs="TH SarabunIT๙"/>
                <w:sz w:val="32"/>
                <w:szCs w:val="32"/>
              </w:rPr>
            </w:pPr>
          </w:p>
        </w:tc>
      </w:tr>
      <w:tr w:rsidR="00712CF6" w:rsidRPr="009C563F" w:rsidTr="0001025E">
        <w:trPr>
          <w:trHeight w:val="491"/>
          <w:jc w:val="center"/>
        </w:trPr>
        <w:tc>
          <w:tcPr>
            <w:tcW w:w="1473" w:type="dxa"/>
            <w:shd w:val="clear" w:color="auto" w:fill="auto"/>
            <w:vAlign w:val="center"/>
          </w:tcPr>
          <w:p w:rsidR="00712CF6" w:rsidRPr="009C563F" w:rsidRDefault="00712CF6" w:rsidP="0001025E">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3</w:t>
            </w:r>
          </w:p>
        </w:tc>
        <w:tc>
          <w:tcPr>
            <w:tcW w:w="7706" w:type="dxa"/>
            <w:vAlign w:val="center"/>
          </w:tcPr>
          <w:p w:rsidR="00712CF6" w:rsidRPr="009C563F" w:rsidRDefault="00712CF6"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ตั้งแต่ 90-100</w:t>
            </w:r>
            <w:r w:rsidRPr="009C563F">
              <w:rPr>
                <w:rFonts w:ascii="TH SarabunIT๙" w:hAnsi="TH SarabunIT๙" w:cs="TH SarabunIT๙"/>
                <w:sz w:val="30"/>
                <w:szCs w:val="30"/>
                <w:cs/>
              </w:rPr>
              <w:t>%</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ต่ำกว่า 70%</w:t>
            </w:r>
          </w:p>
          <w:p w:rsidR="00712CF6" w:rsidRPr="009C563F" w:rsidRDefault="00712CF6"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 ผลการเบิกจ่าย</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 xml:space="preserve">70% </w:t>
            </w:r>
          </w:p>
          <w:p w:rsidR="00712CF6" w:rsidRPr="009C563F" w:rsidRDefault="00712CF6" w:rsidP="0001025E">
            <w:pPr>
              <w:spacing w:after="0" w:line="240" w:lineRule="auto"/>
              <w:rPr>
                <w:rFonts w:ascii="TH SarabunIT๙" w:hAnsi="TH SarabunIT๙" w:cs="TH SarabunIT๙"/>
                <w:sz w:val="30"/>
                <w:szCs w:val="30"/>
                <w:cs/>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 </w:t>
            </w:r>
            <w:r w:rsidRPr="009C563F">
              <w:rPr>
                <w:rFonts w:ascii="TH SarabunIT๙" w:hAnsi="TH SarabunIT๙" w:cs="TH SarabunIT๙"/>
                <w:sz w:val="30"/>
                <w:szCs w:val="30"/>
                <w:cs/>
              </w:rPr>
              <w:t>70 – 89.99%</w:t>
            </w:r>
          </w:p>
          <w:p w:rsidR="00712CF6" w:rsidRPr="009C563F" w:rsidRDefault="00712CF6"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 xml:space="preserve">ผลการดำเนินงานโครงการ (เฉลี่ย) </w:t>
            </w:r>
            <w:r w:rsidRPr="009C563F">
              <w:rPr>
                <w:rFonts w:ascii="TH SarabunIT๙" w:hAnsi="TH SarabunIT๙" w:cs="TH SarabunIT๙" w:hint="cs"/>
                <w:sz w:val="30"/>
                <w:szCs w:val="30"/>
                <w:cs/>
              </w:rPr>
              <w:t>และ</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p>
          <w:p w:rsidR="00712CF6" w:rsidRPr="009C563F" w:rsidRDefault="00712CF6"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ผลการดำเนินงานโครงการ (เฉลี่ย)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70%</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p>
          <w:p w:rsidR="00712CF6" w:rsidRPr="009C563F" w:rsidRDefault="00712CF6"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 xml:space="preserve">ผลการดำเนินงานโครงการ (เฉลี่ย) </w:t>
            </w:r>
            <w:r w:rsidRPr="009C563F">
              <w:rPr>
                <w:rFonts w:ascii="TH SarabunIT๙" w:hAnsi="TH SarabunIT๙" w:cs="TH SarabunIT๙" w:hint="cs"/>
                <w:sz w:val="30"/>
                <w:szCs w:val="30"/>
                <w:cs/>
              </w:rPr>
              <w:t>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p>
          <w:p w:rsidR="00712CF6" w:rsidRPr="009C563F" w:rsidRDefault="00712CF6"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ผลการดำเนินงานโครงการ (เฉลี่ย)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70%</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p>
        </w:tc>
      </w:tr>
      <w:tr w:rsidR="00712CF6" w:rsidRPr="009C563F" w:rsidTr="0001025E">
        <w:trPr>
          <w:trHeight w:val="70"/>
          <w:jc w:val="center"/>
        </w:trPr>
        <w:tc>
          <w:tcPr>
            <w:tcW w:w="1473" w:type="dxa"/>
            <w:shd w:val="clear" w:color="auto" w:fill="auto"/>
            <w:vAlign w:val="center"/>
          </w:tcPr>
          <w:p w:rsidR="00712CF6" w:rsidRPr="009C563F" w:rsidRDefault="00712CF6" w:rsidP="0001025E">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4</w:t>
            </w:r>
          </w:p>
        </w:tc>
        <w:tc>
          <w:tcPr>
            <w:tcW w:w="7706" w:type="dxa"/>
            <w:vAlign w:val="center"/>
          </w:tcPr>
          <w:p w:rsidR="00712CF6" w:rsidRPr="009C563F" w:rsidRDefault="00712CF6" w:rsidP="0001025E">
            <w:pPr>
              <w:spacing w:after="0" w:line="240" w:lineRule="auto"/>
              <w:jc w:val="center"/>
              <w:rPr>
                <w:rFonts w:ascii="TH SarabunIT๙" w:hAnsi="TH SarabunIT๙" w:cs="TH SarabunIT๙"/>
                <w:sz w:val="32"/>
                <w:szCs w:val="32"/>
              </w:rPr>
            </w:pPr>
          </w:p>
        </w:tc>
      </w:tr>
      <w:tr w:rsidR="00712CF6" w:rsidRPr="009C563F" w:rsidTr="0001025E">
        <w:trPr>
          <w:trHeight w:val="491"/>
          <w:jc w:val="center"/>
        </w:trPr>
        <w:tc>
          <w:tcPr>
            <w:tcW w:w="1473" w:type="dxa"/>
            <w:shd w:val="clear" w:color="auto" w:fill="auto"/>
            <w:vAlign w:val="center"/>
          </w:tcPr>
          <w:p w:rsidR="00712CF6" w:rsidRPr="009C563F" w:rsidRDefault="00712CF6" w:rsidP="0001025E">
            <w:pPr>
              <w:tabs>
                <w:tab w:val="left" w:pos="1843"/>
              </w:tabs>
              <w:spacing w:after="0" w:line="240" w:lineRule="auto"/>
              <w:jc w:val="center"/>
              <w:rPr>
                <w:rFonts w:ascii="TH SarabunIT๙" w:hAnsi="TH SarabunIT๙" w:cs="TH SarabunIT๙"/>
                <w:sz w:val="32"/>
                <w:szCs w:val="32"/>
              </w:rPr>
            </w:pPr>
            <w:r w:rsidRPr="009C563F">
              <w:rPr>
                <w:rFonts w:ascii="TH SarabunIT๙" w:hAnsi="TH SarabunIT๙" w:cs="TH SarabunIT๙"/>
                <w:sz w:val="32"/>
                <w:szCs w:val="32"/>
              </w:rPr>
              <w:t>5</w:t>
            </w:r>
          </w:p>
        </w:tc>
        <w:tc>
          <w:tcPr>
            <w:tcW w:w="7706" w:type="dxa"/>
            <w:vAlign w:val="center"/>
          </w:tcPr>
          <w:p w:rsidR="00712CF6" w:rsidRPr="009C563F" w:rsidRDefault="00712CF6" w:rsidP="0001025E">
            <w:pPr>
              <w:spacing w:after="0" w:line="240" w:lineRule="auto"/>
              <w:rPr>
                <w:rFonts w:ascii="TH SarabunIT๙" w:hAnsi="TH SarabunIT๙" w:cs="TH SarabunIT๙"/>
                <w:sz w:val="32"/>
                <w:szCs w:val="32"/>
              </w:rPr>
            </w:pPr>
            <w:r w:rsidRPr="009C563F">
              <w:rPr>
                <w:rFonts w:ascii="TH SarabunIT๙" w:hAnsi="TH SarabunIT๙" w:cs="TH SarabunIT๙"/>
                <w:sz w:val="32"/>
                <w:szCs w:val="32"/>
                <w:cs/>
              </w:rPr>
              <w:t>ผลการดำเนินงานโครงการ (เฉลี่ย) และผลการเบิกจ่าย</w:t>
            </w:r>
            <w:r w:rsidRPr="009C563F">
              <w:rPr>
                <w:rFonts w:ascii="TH SarabunIT๙" w:hAnsi="TH SarabunIT๙" w:cs="TH SarabunIT๙" w:hint="cs"/>
                <w:sz w:val="32"/>
                <w:szCs w:val="32"/>
                <w:cs/>
              </w:rPr>
              <w:t xml:space="preserve"> </w:t>
            </w:r>
            <w:r w:rsidRPr="009C563F">
              <w:rPr>
                <w:rFonts w:ascii="TH SarabunIT๙" w:hAnsi="TH SarabunIT๙" w:cs="TH SarabunIT๙"/>
                <w:sz w:val="32"/>
                <w:szCs w:val="32"/>
                <w:cs/>
              </w:rPr>
              <w:t>ตั้งแต่ 90 – 100%</w:t>
            </w:r>
          </w:p>
        </w:tc>
      </w:tr>
    </w:tbl>
    <w:p w:rsidR="00712CF6" w:rsidRPr="00EA1013" w:rsidRDefault="00712CF6" w:rsidP="00FD3712">
      <w:pPr>
        <w:tabs>
          <w:tab w:val="left" w:pos="1418"/>
          <w:tab w:val="center" w:pos="4153"/>
          <w:tab w:val="right" w:pos="8306"/>
        </w:tabs>
        <w:spacing w:before="120" w:after="120" w:line="228" w:lineRule="auto"/>
        <w:ind w:right="-108"/>
        <w:rPr>
          <w:rFonts w:ascii="TH SarabunIT๙" w:eastAsia="Times New Roman" w:hAnsi="TH SarabunIT๙" w:cs="TH SarabunIT๙"/>
          <w:b/>
          <w:bCs/>
          <w:sz w:val="32"/>
          <w:szCs w:val="32"/>
        </w:rPr>
      </w:pPr>
      <w:bookmarkStart w:id="0" w:name="_GoBack"/>
      <w:bookmarkEnd w:id="0"/>
    </w:p>
    <w:p w:rsidR="00FD3712" w:rsidRPr="00EA1013" w:rsidRDefault="00FD3712" w:rsidP="00FD3712">
      <w:pPr>
        <w:spacing w:before="24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 xml:space="preserve">ตัวอย่าง </w:t>
      </w:r>
      <w:r w:rsidRPr="00EA1013">
        <w:rPr>
          <w:rFonts w:ascii="TH SarabunIT๙" w:eastAsia="Times New Roman" w:hAnsi="TH SarabunIT๙" w:cs="TH SarabunIT๙"/>
          <w:b/>
          <w:bCs/>
          <w:sz w:val="32"/>
          <w:szCs w:val="32"/>
        </w:rPr>
        <w:t>Template</w:t>
      </w:r>
      <w:r w:rsidRPr="00EA1013">
        <w:rPr>
          <w:rFonts w:ascii="TH SarabunIT๙" w:eastAsia="Times New Roman" w:hAnsi="TH SarabunIT๙" w:cs="TH SarabunIT๙"/>
          <w:b/>
          <w:bCs/>
          <w:sz w:val="32"/>
          <w:szCs w:val="32"/>
          <w:cs/>
        </w:rPr>
        <w:t xml:space="preserve"> การรายงานผล </w:t>
      </w:r>
      <w:r w:rsidRPr="00EA1013">
        <w:rPr>
          <w:rFonts w:ascii="TH SarabunIT๙" w:eastAsia="Times New Roman" w:hAnsi="TH SarabunIT๙" w:cs="TH SarabunIT๙"/>
          <w:b/>
          <w:bCs/>
          <w:sz w:val="32"/>
          <w:szCs w:val="32"/>
        </w:rPr>
        <w:t>:</w:t>
      </w:r>
    </w:p>
    <w:p w:rsidR="00FD3712" w:rsidRPr="00EA1013" w:rsidRDefault="00FD3712" w:rsidP="00FD3712">
      <w:pPr>
        <w:tabs>
          <w:tab w:val="left" w:pos="0"/>
        </w:tabs>
        <w:spacing w:before="120"/>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noProof/>
          <w:spacing w:val="-6"/>
          <w:sz w:val="32"/>
          <w:szCs w:val="32"/>
        </w:rPr>
        <w:drawing>
          <wp:inline distT="0" distB="0" distL="0" distR="0" wp14:anchorId="4B3FAF8C" wp14:editId="653E6440">
            <wp:extent cx="5943600" cy="2314575"/>
            <wp:effectExtent l="0" t="0" r="0" b="9525"/>
            <wp:docPr id="70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8"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2463" t="29523" r="21287" b="38793"/>
                    <a:stretch/>
                  </pic:blipFill>
                  <pic:spPr bwMode="auto">
                    <a:xfrm>
                      <a:off x="0" y="0"/>
                      <a:ext cx="5942642" cy="2314202"/>
                    </a:xfrm>
                    <a:prstGeom prst="rect">
                      <a:avLst/>
                    </a:prstGeom>
                    <a:noFill/>
                    <a:ln>
                      <a:noFill/>
                    </a:ln>
                    <a:extLst>
                      <a:ext uri="{53640926-AAD7-44D8-BBD7-CCE9431645EC}">
                        <a14:shadowObscured xmlns:a14="http://schemas.microsoft.com/office/drawing/2010/main"/>
                      </a:ext>
                    </a:extLst>
                  </pic:spPr>
                </pic:pic>
              </a:graphicData>
            </a:graphic>
          </wp:inline>
        </w:drawing>
      </w:r>
    </w:p>
    <w:p w:rsidR="00FD3712" w:rsidRPr="00EA1013" w:rsidRDefault="00FD3712" w:rsidP="00FD3712">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FD3712" w:rsidRPr="00EA1013" w:rsidRDefault="00FD3712" w:rsidP="00FD3712">
      <w:pPr>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รายงานผลการดำเนินการตามแผนการขับเคลื่อนยุทธศาสตร์ชาติ รอบที่ 1 และ 2</w:t>
      </w:r>
    </w:p>
    <w:p w:rsidR="00FD3712" w:rsidRPr="00EA1013" w:rsidRDefault="00FD3712" w:rsidP="00FD3712">
      <w:pPr>
        <w:rPr>
          <w:rFonts w:ascii="TH SarabunIT๙" w:eastAsia="Times New Roman" w:hAnsi="TH SarabunIT๙" w:cs="TH SarabunIT๙"/>
          <w:sz w:val="32"/>
          <w:szCs w:val="32"/>
        </w:rPr>
      </w:pPr>
    </w:p>
    <w:p w:rsidR="00FD3712" w:rsidRDefault="00FD3712" w:rsidP="00FD3712">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FD3712" w:rsidRDefault="00FD3712" w:rsidP="00FD3712">
      <w:pPr>
        <w:spacing w:before="240" w:after="0" w:line="240" w:lineRule="atLeast"/>
        <w:rPr>
          <w:rFonts w:ascii="TH SarabunIT๙" w:eastAsia="Times New Roman" w:hAnsi="TH SarabunIT๙" w:cs="TH SarabunIT๙"/>
          <w:b/>
          <w:bCs/>
          <w:sz w:val="32"/>
          <w:szCs w:val="32"/>
        </w:rPr>
      </w:pPr>
      <w:r>
        <w:rPr>
          <w:noProof/>
        </w:rPr>
        <w:lastRenderedPageBreak/>
        <mc:AlternateContent>
          <mc:Choice Requires="wps">
            <w:drawing>
              <wp:anchor distT="0" distB="0" distL="114300" distR="114300" simplePos="0" relativeHeight="251691008" behindDoc="0" locked="0" layoutInCell="1" allowOverlap="1" wp14:anchorId="2598D5A6" wp14:editId="73491872">
                <wp:simplePos x="0" y="0"/>
                <wp:positionH relativeFrom="column">
                  <wp:posOffset>627380</wp:posOffset>
                </wp:positionH>
                <wp:positionV relativeFrom="paragraph">
                  <wp:posOffset>-125730</wp:posOffset>
                </wp:positionV>
                <wp:extent cx="5327650" cy="287655"/>
                <wp:effectExtent l="0" t="0" r="25400" b="17145"/>
                <wp:wrapNone/>
                <wp:docPr id="291" name="สี่เหลี่ยมผืนผ้า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764F05" w:rsidRPr="00B113F0" w:rsidRDefault="00764F05" w:rsidP="00FD371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64F05" w:rsidRPr="006C75F6" w:rsidRDefault="00764F05" w:rsidP="00FD371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91" o:spid="_x0000_s1028" style="position:absolute;margin-left:49.4pt;margin-top:-9.9pt;width:419.5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">
                <v:textbox>
                  <w:txbxContent>
                    <w:p w:rsidR="00764F05" w:rsidRPr="00B113F0" w:rsidRDefault="00764F05" w:rsidP="00FD371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64F05" w:rsidRPr="006C75F6" w:rsidRDefault="00764F05" w:rsidP="00FD3712">
                      <w:pPr>
                        <w:spacing w:line="240" w:lineRule="atLeast"/>
                        <w:jc w:val="center"/>
                        <w:rPr>
                          <w:rFonts w:ascii="TH SarabunPSK" w:hAnsi="TH SarabunPSK" w:cs="TH SarabunPSK"/>
                          <w:b/>
                          <w:bCs/>
                          <w:sz w:val="36"/>
                          <w:szCs w:val="36"/>
                        </w:rPr>
                      </w:pPr>
                    </w:p>
                  </w:txbxContent>
                </v:textbox>
              </v:rect>
            </w:pict>
          </mc:Fallback>
        </mc:AlternateContent>
      </w:r>
    </w:p>
    <w:p w:rsidR="00FD3712" w:rsidRPr="0023222F" w:rsidRDefault="00FD3712" w:rsidP="00AD7386">
      <w:pPr>
        <w:pStyle w:val="1"/>
        <w:tabs>
          <w:tab w:val="left" w:pos="1276"/>
        </w:tabs>
        <w:spacing w:before="120" w:line="240" w:lineRule="auto"/>
        <w:rPr>
          <w:rFonts w:ascii="TH SarabunIT๙" w:hAnsi="TH SarabunIT๙" w:cs="TH SarabunIT๙"/>
          <w:color w:val="auto"/>
          <w:sz w:val="32"/>
          <w:szCs w:val="32"/>
          <w:cs/>
        </w:rPr>
      </w:pPr>
      <w:r w:rsidRPr="0023222F">
        <w:rPr>
          <w:rFonts w:ascii="TH SarabunIT๙" w:hAnsi="TH SarabunIT๙" w:cs="TH SarabunIT๙"/>
          <w:color w:val="auto"/>
          <w:sz w:val="32"/>
          <w:szCs w:val="32"/>
          <w:cs/>
        </w:rPr>
        <w:t>ตัวชี้วัดที่</w:t>
      </w:r>
      <w:r w:rsidRPr="0023222F">
        <w:rPr>
          <w:rFonts w:ascii="TH SarabunIT๙" w:hAnsi="TH SarabunIT๙" w:cs="TH SarabunIT๙"/>
          <w:color w:val="auto"/>
          <w:sz w:val="32"/>
          <w:szCs w:val="32"/>
        </w:rPr>
        <w:t xml:space="preserve">  3</w:t>
      </w:r>
      <w:r w:rsidRPr="0023222F">
        <w:rPr>
          <w:rFonts w:ascii="TH SarabunIT๙" w:hAnsi="TH SarabunIT๙" w:cs="TH SarabunIT๙"/>
          <w:color w:val="auto"/>
          <w:sz w:val="32"/>
          <w:szCs w:val="32"/>
          <w:cs/>
        </w:rPr>
        <w:tab/>
        <w:t>ร้อยละของการประหยัดพลังงานของส่วนราชการที่ลดลง</w:t>
      </w:r>
    </w:p>
    <w:p w:rsidR="00FD3712" w:rsidRPr="00903FEA" w:rsidRDefault="00FD3712" w:rsidP="00FD3712">
      <w:pPr>
        <w:tabs>
          <w:tab w:val="left" w:pos="993"/>
          <w:tab w:val="left" w:pos="1276"/>
        </w:tabs>
        <w:spacing w:before="120" w:after="120" w:line="240" w:lineRule="auto"/>
        <w:rPr>
          <w:rFonts w:ascii="TH SarabunIT๙" w:hAnsi="TH SarabunIT๙" w:cs="TH SarabunIT๙"/>
          <w:b/>
          <w:bCs/>
          <w:sz w:val="32"/>
          <w:szCs w:val="32"/>
          <w:cs/>
        </w:rPr>
      </w:pPr>
      <w:r w:rsidRPr="00903FEA">
        <w:rPr>
          <w:rFonts w:ascii="TH SarabunIT๙" w:hAnsi="TH SarabunIT๙" w:cs="TH SarabunIT๙"/>
          <w:b/>
          <w:bCs/>
          <w:sz w:val="32"/>
          <w:szCs w:val="32"/>
          <w:cs/>
        </w:rPr>
        <w:t>หน่วยวัด</w:t>
      </w:r>
      <w:r w:rsidRPr="00903FEA">
        <w:rPr>
          <w:rFonts w:ascii="TH SarabunIT๙" w:hAnsi="TH SarabunIT๙" w:cs="TH SarabunIT๙"/>
          <w:b/>
          <w:bCs/>
          <w:sz w:val="32"/>
          <w:szCs w:val="32"/>
          <w:cs/>
        </w:rPr>
        <w:tab/>
      </w:r>
      <w:r w:rsidRPr="00903FEA">
        <w:rPr>
          <w:rFonts w:ascii="TH SarabunIT๙" w:hAnsi="TH SarabunIT๙" w:cs="TH SarabunIT๙"/>
          <w:b/>
          <w:bCs/>
          <w:sz w:val="32"/>
          <w:szCs w:val="32"/>
        </w:rPr>
        <w:t>:</w:t>
      </w:r>
      <w:r w:rsidRPr="00903FEA">
        <w:rPr>
          <w:rFonts w:ascii="TH SarabunIT๙" w:hAnsi="TH SarabunIT๙" w:cs="TH SarabunIT๙"/>
          <w:b/>
          <w:bCs/>
          <w:sz w:val="32"/>
          <w:szCs w:val="32"/>
          <w:cs/>
        </w:rPr>
        <w:tab/>
        <w:t xml:space="preserve">ร้อยละ </w:t>
      </w:r>
    </w:p>
    <w:p w:rsidR="00FD3712" w:rsidRPr="00903FEA" w:rsidRDefault="00FD3712" w:rsidP="00FD3712">
      <w:pPr>
        <w:tabs>
          <w:tab w:val="left" w:pos="993"/>
          <w:tab w:val="left" w:pos="1276"/>
        </w:tabs>
        <w:spacing w:before="120" w:after="120" w:line="240" w:lineRule="auto"/>
        <w:rPr>
          <w:rFonts w:ascii="TH SarabunIT๙" w:hAnsi="TH SarabunIT๙" w:cs="TH SarabunIT๙"/>
          <w:b/>
          <w:bCs/>
          <w:sz w:val="32"/>
          <w:szCs w:val="32"/>
        </w:rPr>
      </w:pPr>
      <w:r w:rsidRPr="00903FEA">
        <w:rPr>
          <w:rFonts w:ascii="TH SarabunIT๙" w:hAnsi="TH SarabunIT๙" w:cs="TH SarabunIT๙"/>
          <w:b/>
          <w:bCs/>
          <w:sz w:val="32"/>
          <w:szCs w:val="32"/>
          <w:cs/>
        </w:rPr>
        <w:t>น้ำหนัก</w:t>
      </w:r>
      <w:r w:rsidRPr="00903FEA">
        <w:rPr>
          <w:rFonts w:ascii="TH SarabunIT๙" w:hAnsi="TH SarabunIT๙" w:cs="TH SarabunIT๙"/>
          <w:b/>
          <w:bCs/>
          <w:sz w:val="32"/>
          <w:szCs w:val="32"/>
          <w:cs/>
        </w:rPr>
        <w:tab/>
      </w:r>
      <w:r w:rsidRPr="00903FEA">
        <w:rPr>
          <w:rFonts w:ascii="TH SarabunIT๙" w:hAnsi="TH SarabunIT๙" w:cs="TH SarabunIT๙"/>
          <w:b/>
          <w:bCs/>
          <w:sz w:val="32"/>
          <w:szCs w:val="32"/>
        </w:rPr>
        <w:t>:</w:t>
      </w:r>
      <w:r w:rsidRPr="00903FEA">
        <w:rPr>
          <w:rFonts w:ascii="TH SarabunIT๙" w:hAnsi="TH SarabunIT๙" w:cs="TH SarabunIT๙"/>
          <w:b/>
          <w:bCs/>
          <w:sz w:val="32"/>
          <w:szCs w:val="32"/>
          <w:cs/>
        </w:rPr>
        <w:tab/>
        <w:t>ร้อยละ</w:t>
      </w:r>
      <w:r w:rsidRPr="00903FEA">
        <w:rPr>
          <w:rFonts w:ascii="TH SarabunIT๙" w:hAnsi="TH SarabunIT๙" w:cs="TH SarabunIT๙"/>
          <w:b/>
          <w:bCs/>
          <w:sz w:val="32"/>
          <w:szCs w:val="32"/>
        </w:rPr>
        <w:t xml:space="preserve"> </w:t>
      </w:r>
      <w:r w:rsidR="00633048">
        <w:rPr>
          <w:rFonts w:ascii="TH SarabunIT๙" w:hAnsi="TH SarabunIT๙" w:cs="TH SarabunIT๙" w:hint="cs"/>
          <w:b/>
          <w:bCs/>
          <w:sz w:val="32"/>
          <w:szCs w:val="32"/>
          <w:cs/>
        </w:rPr>
        <w:t>2</w:t>
      </w:r>
    </w:p>
    <w:p w:rsidR="00FD3712" w:rsidRPr="00EA1013" w:rsidRDefault="00FD3712" w:rsidP="00FD3712">
      <w:pPr>
        <w:pStyle w:val="ad"/>
        <w:tabs>
          <w:tab w:val="left" w:pos="993"/>
        </w:tabs>
        <w:spacing w:line="240" w:lineRule="atLeast"/>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ab/>
      </w:r>
    </w:p>
    <w:p w:rsidR="00FD3712" w:rsidRPr="00EA1013" w:rsidRDefault="00FD3712" w:rsidP="00EB0A61">
      <w:pPr>
        <w:numPr>
          <w:ilvl w:val="0"/>
          <w:numId w:val="1"/>
        </w:numPr>
        <w:tabs>
          <w:tab w:val="left" w:pos="851"/>
        </w:tabs>
        <w:spacing w:after="0" w:line="228" w:lineRule="auto"/>
        <w:ind w:left="1276" w:hanging="28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การลดพลังงาน พิจารณาจากพลังงาน 2 ชนิด คือ พลังงานด้านไฟฟ้า และพลังงานด้านน้ำมันเชื้อเพลิง</w:t>
      </w:r>
    </w:p>
    <w:p w:rsidR="00FD3712" w:rsidRPr="00EA1013" w:rsidRDefault="00FD3712" w:rsidP="00EB0A61">
      <w:pPr>
        <w:numPr>
          <w:ilvl w:val="0"/>
          <w:numId w:val="1"/>
        </w:numPr>
        <w:tabs>
          <w:tab w:val="left" w:pos="851"/>
          <w:tab w:val="left" w:pos="1276"/>
        </w:tabs>
        <w:spacing w:after="0" w:line="228" w:lineRule="auto"/>
        <w:ind w:left="0" w:firstLine="99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FD3712" w:rsidRPr="00EA1013" w:rsidRDefault="00FD3712" w:rsidP="00EB0A61">
      <w:pPr>
        <w:numPr>
          <w:ilvl w:val="0"/>
          <w:numId w:val="1"/>
        </w:numPr>
        <w:tabs>
          <w:tab w:val="left" w:pos="851"/>
          <w:tab w:val="left" w:pos="1276"/>
        </w:tabs>
        <w:spacing w:after="120" w:line="228" w:lineRule="auto"/>
        <w:ind w:firstLine="349"/>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 xml:space="preserve">ใช้ผลการประเมินจากระบบ </w:t>
      </w:r>
      <w:r w:rsidRPr="00EA1013">
        <w:rPr>
          <w:rFonts w:ascii="TH SarabunIT๙" w:hAnsi="TH SarabunIT๙" w:cs="TH SarabunIT๙"/>
          <w:spacing w:val="-6"/>
          <w:sz w:val="32"/>
          <w:szCs w:val="32"/>
        </w:rPr>
        <w:t xml:space="preserve">e-report.energy.go.th </w:t>
      </w:r>
      <w:r w:rsidRPr="00EA1013">
        <w:rPr>
          <w:rFonts w:ascii="TH SarabunIT๙" w:hAnsi="TH SarabunIT๙" w:cs="TH SarabunIT๙"/>
          <w:spacing w:val="-6"/>
          <w:sz w:val="32"/>
          <w:szCs w:val="32"/>
          <w:cs/>
        </w:rPr>
        <w:t>สำนักนโยบายและแผน กระทรวงพลังงาน</w:t>
      </w:r>
    </w:p>
    <w:p w:rsidR="00FD3712" w:rsidRPr="00EA1013" w:rsidRDefault="00FD3712" w:rsidP="00FD3712">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color w:val="000000"/>
          <w:sz w:val="32"/>
          <w:szCs w:val="32"/>
          <w:cs/>
        </w:rPr>
        <w:t xml:space="preserve">หน้าแรกของ </w:t>
      </w:r>
      <w:r w:rsidRPr="00EA1013">
        <w:rPr>
          <w:rFonts w:ascii="TH SarabunIT๙" w:hAnsi="TH SarabunIT๙" w:cs="TH SarabunIT๙"/>
          <w:color w:val="000000"/>
          <w:sz w:val="32"/>
          <w:szCs w:val="32"/>
        </w:rPr>
        <w:t>www.e-report.energy.go.th</w:t>
      </w:r>
    </w:p>
    <w:p w:rsidR="00FD3712" w:rsidRPr="00EA1013" w:rsidRDefault="00FD3712" w:rsidP="00FD3712">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noProof/>
          <w:color w:val="000000"/>
          <w:sz w:val="32"/>
          <w:szCs w:val="32"/>
        </w:rPr>
        <w:drawing>
          <wp:inline distT="0" distB="0" distL="0" distR="0" wp14:anchorId="2C336D00" wp14:editId="4BE95A90">
            <wp:extent cx="3695700" cy="1819275"/>
            <wp:effectExtent l="0" t="0" r="0" b="9525"/>
            <wp:docPr id="12" name="รูปภาพ 12"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FD3712" w:rsidRPr="004F5D03" w:rsidRDefault="00FD3712" w:rsidP="00FD3712">
      <w:pPr>
        <w:autoSpaceDE w:val="0"/>
        <w:autoSpaceDN w:val="0"/>
        <w:adjustRightInd w:val="0"/>
        <w:spacing w:after="120"/>
        <w:jc w:val="thaiDistribute"/>
        <w:rPr>
          <w:rFonts w:ascii="TH SarabunIT๙" w:eastAsia="MS Mincho" w:hAnsi="TH SarabunIT๙" w:cs="TH SarabunIT๙"/>
          <w:b/>
          <w:bCs/>
          <w:spacing w:val="-6"/>
          <w:sz w:val="32"/>
          <w:szCs w:val="32"/>
        </w:rPr>
      </w:pPr>
      <w:r w:rsidRPr="004F5D03">
        <w:rPr>
          <w:rFonts w:ascii="TH SarabunIT๙" w:eastAsia="MS Mincho" w:hAnsi="TH SarabunIT๙" w:cs="TH SarabunIT๙"/>
          <w:b/>
          <w:bCs/>
          <w:spacing w:val="-6"/>
          <w:sz w:val="32"/>
          <w:szCs w:val="32"/>
          <w:cs/>
        </w:rPr>
        <w:t xml:space="preserve">เกณฑ์การให้คะแนน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4394"/>
      </w:tblGrid>
      <w:tr w:rsidR="00FD3712" w:rsidRPr="00EA1013" w:rsidTr="00190CF7">
        <w:trPr>
          <w:trHeight w:val="71"/>
          <w:jc w:val="center"/>
        </w:trPr>
        <w:tc>
          <w:tcPr>
            <w:tcW w:w="959" w:type="dxa"/>
            <w:shd w:val="clear" w:color="auto" w:fill="auto"/>
          </w:tcPr>
          <w:p w:rsidR="00FD3712" w:rsidRPr="00EA1013" w:rsidRDefault="00FD3712" w:rsidP="00190CF7">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ระดับ</w:t>
            </w:r>
            <w:r w:rsidRPr="00EA1013">
              <w:rPr>
                <w:rFonts w:ascii="TH SarabunIT๙" w:hAnsi="TH SarabunIT๙" w:cs="TH SarabunIT๙"/>
                <w:b/>
                <w:bCs/>
                <w:spacing w:val="-6"/>
                <w:sz w:val="32"/>
                <w:szCs w:val="32"/>
                <w:cs/>
              </w:rPr>
              <w:br/>
              <w:t>คะแนน</w:t>
            </w:r>
          </w:p>
        </w:tc>
        <w:tc>
          <w:tcPr>
            <w:tcW w:w="3969" w:type="dxa"/>
            <w:shd w:val="clear" w:color="auto" w:fill="auto"/>
            <w:vAlign w:val="center"/>
          </w:tcPr>
          <w:p w:rsidR="00FD3712" w:rsidRPr="00EA1013" w:rsidRDefault="00FD3712" w:rsidP="00190CF7">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ไฟฟ้า</w:t>
            </w:r>
          </w:p>
        </w:tc>
        <w:tc>
          <w:tcPr>
            <w:tcW w:w="4394" w:type="dxa"/>
            <w:shd w:val="clear" w:color="auto" w:fill="auto"/>
            <w:vAlign w:val="center"/>
          </w:tcPr>
          <w:p w:rsidR="00FD3712" w:rsidRPr="00EA1013" w:rsidRDefault="00FD3712" w:rsidP="00190CF7">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น้ำมันเชื้อเพลิง</w:t>
            </w:r>
          </w:p>
        </w:tc>
      </w:tr>
      <w:tr w:rsidR="00FD3712" w:rsidRPr="00EA1013" w:rsidTr="00190CF7">
        <w:trPr>
          <w:jc w:val="center"/>
        </w:trPr>
        <w:tc>
          <w:tcPr>
            <w:tcW w:w="959" w:type="dxa"/>
            <w:shd w:val="clear" w:color="auto" w:fill="auto"/>
          </w:tcPr>
          <w:p w:rsidR="00FD3712" w:rsidRPr="00EA1013" w:rsidRDefault="00FD3712" w:rsidP="00190CF7">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1</w:t>
            </w:r>
          </w:p>
        </w:tc>
        <w:tc>
          <w:tcPr>
            <w:tcW w:w="3969" w:type="dxa"/>
            <w:shd w:val="clear" w:color="auto" w:fill="auto"/>
          </w:tcPr>
          <w:p w:rsidR="00FD3712" w:rsidRPr="00EA1013" w:rsidRDefault="00FD3712" w:rsidP="00190CF7">
            <w:pPr>
              <w:spacing w:after="0" w:line="240" w:lineRule="auto"/>
              <w:rPr>
                <w:rFonts w:ascii="TH SarabunIT๙" w:hAnsi="TH SarabunIT๙" w:cs="TH SarabunIT๙"/>
                <w:sz w:val="32"/>
                <w:szCs w:val="32"/>
              </w:rPr>
            </w:pPr>
            <w:r w:rsidRPr="00EA1013">
              <w:rPr>
                <w:rFonts w:ascii="TH SarabunIT๙" w:eastAsia="SimSun" w:hAnsi="TH SarabunIT๙" w:cs="TH SarabunIT๙"/>
                <w:sz w:val="32"/>
                <w:szCs w:val="32"/>
                <w:cs/>
              </w:rPr>
              <w:t>ปริมาณการใช้ไฟฟ้าลดลงตั้งแต่ร้อยละ</w:t>
            </w:r>
            <w:r w:rsidRPr="00EA1013">
              <w:rPr>
                <w:rFonts w:ascii="TH SarabunIT๙" w:eastAsia="SimSun" w:hAnsi="TH SarabunIT๙" w:cs="TH SarabunIT๙"/>
                <w:sz w:val="32"/>
                <w:szCs w:val="32"/>
              </w:rPr>
              <w:br/>
              <w:t xml:space="preserve"> 2.00 – </w:t>
            </w:r>
            <w:r w:rsidRPr="00EA1013">
              <w:rPr>
                <w:rFonts w:ascii="TH SarabunIT๙" w:hAnsi="TH SarabunIT๙" w:cs="TH SarabunIT๙"/>
                <w:spacing w:val="-6"/>
                <w:sz w:val="32"/>
                <w:szCs w:val="32"/>
              </w:rPr>
              <w:t>3.99</w:t>
            </w:r>
          </w:p>
        </w:tc>
        <w:tc>
          <w:tcPr>
            <w:tcW w:w="4394" w:type="dxa"/>
            <w:shd w:val="clear" w:color="auto" w:fill="auto"/>
          </w:tcPr>
          <w:p w:rsidR="00FD3712" w:rsidRPr="00EA1013" w:rsidRDefault="00FD3712" w:rsidP="00190CF7">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r w:rsidRPr="00EA1013">
              <w:rPr>
                <w:rFonts w:ascii="TH SarabunIT๙" w:eastAsia="SimSun" w:hAnsi="TH SarabunIT๙" w:cs="TH SarabunIT๙"/>
                <w:sz w:val="32"/>
                <w:szCs w:val="32"/>
                <w:cs/>
              </w:rPr>
              <w:br/>
              <w:t xml:space="preserve">2.00 </w:t>
            </w:r>
            <w:r w:rsidRPr="00EA1013">
              <w:rPr>
                <w:rFonts w:ascii="TH SarabunIT๙" w:eastAsia="SimSun" w:hAnsi="TH SarabunIT๙" w:cs="TH SarabunIT๙"/>
                <w:sz w:val="32"/>
                <w:szCs w:val="32"/>
              </w:rPr>
              <w:t xml:space="preserve">– </w:t>
            </w:r>
            <w:r w:rsidRPr="00EA1013">
              <w:rPr>
                <w:rFonts w:ascii="TH SarabunIT๙" w:hAnsi="TH SarabunIT๙" w:cs="TH SarabunIT๙"/>
                <w:spacing w:val="-6"/>
                <w:sz w:val="32"/>
                <w:szCs w:val="32"/>
              </w:rPr>
              <w:t>3.99</w:t>
            </w:r>
          </w:p>
        </w:tc>
      </w:tr>
      <w:tr w:rsidR="00FD3712" w:rsidRPr="00EA1013" w:rsidTr="00190CF7">
        <w:trPr>
          <w:jc w:val="center"/>
        </w:trPr>
        <w:tc>
          <w:tcPr>
            <w:tcW w:w="959" w:type="dxa"/>
            <w:shd w:val="clear" w:color="auto" w:fill="auto"/>
          </w:tcPr>
          <w:p w:rsidR="00FD3712" w:rsidRPr="00EA1013" w:rsidRDefault="00FD3712" w:rsidP="00190CF7">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2</w:t>
            </w:r>
          </w:p>
          <w:p w:rsidR="00FD3712" w:rsidRPr="00EA1013" w:rsidRDefault="00FD3712" w:rsidP="00190CF7">
            <w:pPr>
              <w:tabs>
                <w:tab w:val="left" w:pos="851"/>
              </w:tabs>
              <w:spacing w:after="0" w:line="240" w:lineRule="auto"/>
              <w:jc w:val="center"/>
              <w:rPr>
                <w:rFonts w:ascii="TH SarabunIT๙" w:hAnsi="TH SarabunIT๙" w:cs="TH SarabunIT๙"/>
                <w:spacing w:val="-6"/>
                <w:sz w:val="32"/>
                <w:szCs w:val="32"/>
              </w:rPr>
            </w:pPr>
          </w:p>
        </w:tc>
        <w:tc>
          <w:tcPr>
            <w:tcW w:w="3969" w:type="dxa"/>
            <w:shd w:val="clear" w:color="auto" w:fill="auto"/>
          </w:tcPr>
          <w:p w:rsidR="00FD3712" w:rsidRPr="00EA1013" w:rsidRDefault="00FD3712" w:rsidP="00190CF7">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FD3712" w:rsidRPr="00EA1013" w:rsidRDefault="00FD3712" w:rsidP="00190CF7">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4.00 – 5.99</w:t>
            </w:r>
          </w:p>
        </w:tc>
        <w:tc>
          <w:tcPr>
            <w:tcW w:w="4394" w:type="dxa"/>
            <w:shd w:val="clear" w:color="auto" w:fill="auto"/>
          </w:tcPr>
          <w:p w:rsidR="00FD3712" w:rsidRPr="00EA1013" w:rsidRDefault="00FD3712" w:rsidP="00190CF7">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FD3712" w:rsidRPr="00EA1013" w:rsidRDefault="00FD3712" w:rsidP="00190CF7">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4.00 – 5.99</w:t>
            </w:r>
          </w:p>
        </w:tc>
      </w:tr>
      <w:tr w:rsidR="00FD3712" w:rsidRPr="00EA1013" w:rsidTr="00190CF7">
        <w:trPr>
          <w:jc w:val="center"/>
        </w:trPr>
        <w:tc>
          <w:tcPr>
            <w:tcW w:w="959" w:type="dxa"/>
            <w:shd w:val="clear" w:color="auto" w:fill="auto"/>
          </w:tcPr>
          <w:p w:rsidR="00FD3712" w:rsidRPr="00EA1013" w:rsidRDefault="00FD3712" w:rsidP="00190CF7">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3</w:t>
            </w:r>
          </w:p>
        </w:tc>
        <w:tc>
          <w:tcPr>
            <w:tcW w:w="3969" w:type="dxa"/>
            <w:shd w:val="clear" w:color="auto" w:fill="auto"/>
          </w:tcPr>
          <w:p w:rsidR="00FD3712" w:rsidRPr="00EA1013" w:rsidRDefault="00FD3712" w:rsidP="00190CF7">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FD3712" w:rsidRPr="00EA1013" w:rsidRDefault="00FD3712" w:rsidP="00190CF7">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6.00 – 7.99</w:t>
            </w:r>
          </w:p>
        </w:tc>
        <w:tc>
          <w:tcPr>
            <w:tcW w:w="4394" w:type="dxa"/>
            <w:shd w:val="clear" w:color="auto" w:fill="auto"/>
          </w:tcPr>
          <w:p w:rsidR="00FD3712" w:rsidRPr="00EA1013" w:rsidRDefault="00FD3712" w:rsidP="00190CF7">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FD3712" w:rsidRPr="00EA1013" w:rsidRDefault="00FD3712" w:rsidP="00190CF7">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6.00 – 7.99</w:t>
            </w:r>
          </w:p>
        </w:tc>
      </w:tr>
      <w:tr w:rsidR="00FD3712" w:rsidRPr="00EA1013" w:rsidTr="00190CF7">
        <w:trPr>
          <w:jc w:val="center"/>
        </w:trPr>
        <w:tc>
          <w:tcPr>
            <w:tcW w:w="959" w:type="dxa"/>
            <w:shd w:val="clear" w:color="auto" w:fill="auto"/>
          </w:tcPr>
          <w:p w:rsidR="00FD3712" w:rsidRPr="00EA1013" w:rsidRDefault="00FD3712" w:rsidP="00190CF7">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4</w:t>
            </w:r>
          </w:p>
        </w:tc>
        <w:tc>
          <w:tcPr>
            <w:tcW w:w="3969" w:type="dxa"/>
            <w:shd w:val="clear" w:color="auto" w:fill="auto"/>
          </w:tcPr>
          <w:p w:rsidR="00FD3712" w:rsidRPr="00EA1013" w:rsidRDefault="00FD3712" w:rsidP="00190CF7">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FD3712" w:rsidRPr="00EA1013" w:rsidRDefault="00FD3712" w:rsidP="00190CF7">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c>
          <w:tcPr>
            <w:tcW w:w="4394" w:type="dxa"/>
            <w:shd w:val="clear" w:color="auto" w:fill="auto"/>
          </w:tcPr>
          <w:p w:rsidR="00FD3712" w:rsidRPr="00EA1013" w:rsidRDefault="00FD3712" w:rsidP="00190CF7">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FD3712" w:rsidRPr="00EA1013" w:rsidRDefault="00FD3712" w:rsidP="00190CF7">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r>
      <w:tr w:rsidR="00FD3712" w:rsidRPr="00EA1013" w:rsidTr="00190CF7">
        <w:trPr>
          <w:jc w:val="center"/>
        </w:trPr>
        <w:tc>
          <w:tcPr>
            <w:tcW w:w="959" w:type="dxa"/>
            <w:shd w:val="clear" w:color="auto" w:fill="auto"/>
          </w:tcPr>
          <w:p w:rsidR="00FD3712" w:rsidRPr="00EA1013" w:rsidRDefault="00FD3712" w:rsidP="00190CF7">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5</w:t>
            </w:r>
          </w:p>
        </w:tc>
        <w:tc>
          <w:tcPr>
            <w:tcW w:w="3969" w:type="dxa"/>
            <w:shd w:val="clear" w:color="auto" w:fill="auto"/>
          </w:tcPr>
          <w:p w:rsidR="00FD3712" w:rsidRPr="00EA1013" w:rsidRDefault="00FD3712" w:rsidP="00190CF7">
            <w:pPr>
              <w:spacing w:after="0" w:line="240" w:lineRule="auto"/>
              <w:rPr>
                <w:rFonts w:ascii="TH SarabunIT๙" w:hAnsi="TH SarabunIT๙" w:cs="TH SarabunIT๙"/>
                <w:spacing w:val="-6"/>
                <w:sz w:val="32"/>
                <w:szCs w:val="32"/>
                <w:cs/>
              </w:rPr>
            </w:pPr>
            <w:r w:rsidRPr="00EA1013">
              <w:rPr>
                <w:rFonts w:ascii="TH SarabunIT๙" w:eastAsia="SimSun" w:hAnsi="TH SarabunIT๙" w:cs="TH SarabunIT๙"/>
                <w:spacing w:val="-6"/>
                <w:sz w:val="32"/>
                <w:szCs w:val="32"/>
                <w:cs/>
              </w:rPr>
              <w:t>ปริมาณการใช้ไฟฟ้าลดลงตั้งแต่ร้อยละ</w:t>
            </w:r>
            <w:r w:rsidRPr="00EA1013">
              <w:rPr>
                <w:rFonts w:ascii="TH SarabunIT๙" w:hAnsi="TH SarabunIT๙" w:cs="TH SarabunIT๙"/>
                <w:spacing w:val="-6"/>
                <w:sz w:val="32"/>
                <w:szCs w:val="32"/>
              </w:rPr>
              <w:t xml:space="preserve"> 10 </w:t>
            </w:r>
            <w:r w:rsidRPr="00EA1013">
              <w:rPr>
                <w:rFonts w:ascii="TH SarabunIT๙" w:hAnsi="TH SarabunIT๙" w:cs="TH SarabunIT๙"/>
                <w:spacing w:val="-6"/>
                <w:sz w:val="32"/>
                <w:szCs w:val="32"/>
                <w:cs/>
              </w:rPr>
              <w:t>ขึ้นไป</w:t>
            </w:r>
          </w:p>
        </w:tc>
        <w:tc>
          <w:tcPr>
            <w:tcW w:w="4394" w:type="dxa"/>
            <w:shd w:val="clear" w:color="auto" w:fill="auto"/>
          </w:tcPr>
          <w:p w:rsidR="00FD3712" w:rsidRPr="00EA1013" w:rsidRDefault="00FD3712" w:rsidP="00190CF7">
            <w:pPr>
              <w:spacing w:after="0" w:line="240" w:lineRule="auto"/>
              <w:rPr>
                <w:rFonts w:ascii="TH SarabunIT๙" w:hAnsi="TH SarabunIT๙" w:cs="TH SarabunIT๙"/>
                <w:spacing w:val="-12"/>
                <w:sz w:val="32"/>
                <w:szCs w:val="32"/>
              </w:rPr>
            </w:pPr>
            <w:r w:rsidRPr="00EA1013">
              <w:rPr>
                <w:rFonts w:ascii="TH SarabunIT๙" w:hAnsi="TH SarabunIT๙" w:cs="TH SarabunIT๙"/>
                <w:spacing w:val="-12"/>
                <w:sz w:val="32"/>
                <w:szCs w:val="32"/>
                <w:cs/>
              </w:rPr>
              <w:t>ปริมาณการใช้น้ำมัน เชื้อเพลิง</w:t>
            </w:r>
            <w:r w:rsidRPr="00EA1013">
              <w:rPr>
                <w:rFonts w:ascii="TH SarabunIT๙" w:eastAsia="SimSun" w:hAnsi="TH SarabunIT๙" w:cs="TH SarabunIT๙"/>
                <w:spacing w:val="-12"/>
                <w:sz w:val="32"/>
                <w:szCs w:val="32"/>
                <w:cs/>
              </w:rPr>
              <w:t xml:space="preserve">ลดลงตั้งแต่ร้อยละ </w:t>
            </w:r>
            <w:r w:rsidRPr="00EA1013">
              <w:rPr>
                <w:rFonts w:ascii="TH SarabunIT๙" w:hAnsi="TH SarabunIT๙" w:cs="TH SarabunIT๙"/>
                <w:spacing w:val="-12"/>
                <w:sz w:val="32"/>
                <w:szCs w:val="32"/>
              </w:rPr>
              <w:t xml:space="preserve">10 </w:t>
            </w:r>
            <w:r w:rsidRPr="00EA1013">
              <w:rPr>
                <w:rFonts w:ascii="TH SarabunIT๙" w:hAnsi="TH SarabunIT๙" w:cs="TH SarabunIT๙"/>
                <w:spacing w:val="-12"/>
                <w:sz w:val="32"/>
                <w:szCs w:val="32"/>
                <w:cs/>
              </w:rPr>
              <w:t>ขึ้นไป</w:t>
            </w:r>
          </w:p>
        </w:tc>
      </w:tr>
    </w:tbl>
    <w:p w:rsidR="00FD3712" w:rsidRPr="00EA1013" w:rsidRDefault="00FD3712" w:rsidP="00FD3712">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FD3712" w:rsidRPr="00EA1013" w:rsidRDefault="00FD3712" w:rsidP="00FD3712">
      <w:pPr>
        <w:tabs>
          <w:tab w:val="left" w:pos="567"/>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sz w:val="32"/>
          <w:szCs w:val="32"/>
          <w:cs/>
        </w:rPr>
        <w:t xml:space="preserve">ผลการประเมินจากระบบ </w:t>
      </w:r>
      <w:r w:rsidRPr="00EA1013">
        <w:rPr>
          <w:rFonts w:ascii="TH SarabunIT๙" w:eastAsia="Times New Roman" w:hAnsi="TH SarabunIT๙" w:cs="TH SarabunIT๙"/>
          <w:sz w:val="32"/>
          <w:szCs w:val="32"/>
        </w:rPr>
        <w:t xml:space="preserve">e-report.energy.go.th </w:t>
      </w:r>
      <w:r w:rsidRPr="00EA1013">
        <w:rPr>
          <w:rFonts w:ascii="TH SarabunIT๙" w:eastAsia="Times New Roman" w:hAnsi="TH SarabunIT๙" w:cs="TH SarabunIT๙"/>
          <w:sz w:val="32"/>
          <w:szCs w:val="32"/>
          <w:cs/>
        </w:rPr>
        <w:t>สำนักนโยบายและแผน กระทรวงพลังงาน</w:t>
      </w:r>
    </w:p>
    <w:p w:rsidR="00FD3712" w:rsidRDefault="00FD3712" w:rsidP="00FD3712">
      <w:pP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br w:type="page"/>
      </w:r>
    </w:p>
    <w:p w:rsidR="00FD3712" w:rsidRPr="008F35E3" w:rsidRDefault="00FD3712" w:rsidP="000B1087">
      <w:pPr>
        <w:pStyle w:val="1"/>
        <w:tabs>
          <w:tab w:val="left" w:pos="1276"/>
        </w:tabs>
        <w:spacing w:before="120" w:line="240" w:lineRule="auto"/>
        <w:rPr>
          <w:rFonts w:ascii="TH SarabunIT๙" w:eastAsia="Times New Roman" w:hAnsi="TH SarabunIT๙" w:cs="TH SarabunIT๙"/>
          <w:color w:val="auto"/>
          <w:sz w:val="32"/>
          <w:szCs w:val="32"/>
          <w:cs/>
        </w:rPr>
      </w:pPr>
      <w:r w:rsidRPr="008F35E3">
        <w:rPr>
          <w:rFonts w:ascii="TH SarabunIT๙" w:eastAsia="Times New Roman" w:hAnsi="TH SarabunIT๙" w:cs="TH SarabunIT๙"/>
          <w:color w:val="auto"/>
          <w:sz w:val="32"/>
          <w:szCs w:val="32"/>
          <w:cs/>
        </w:rPr>
        <w:lastRenderedPageBreak/>
        <w:t>ตัวชี้วัดที่  4</w:t>
      </w:r>
      <w:r w:rsidRPr="008F35E3">
        <w:rPr>
          <w:rFonts w:ascii="TH SarabunIT๙" w:eastAsia="Times New Roman" w:hAnsi="TH SarabunIT๙" w:cs="TH SarabunIT๙"/>
          <w:color w:val="auto"/>
          <w:sz w:val="32"/>
          <w:szCs w:val="32"/>
        </w:rPr>
        <w:tab/>
      </w:r>
      <w:r w:rsidRPr="008F35E3">
        <w:rPr>
          <w:rFonts w:ascii="TH SarabunIT๙" w:eastAsia="Times New Roman" w:hAnsi="TH SarabunIT๙" w:cs="TH SarabunIT๙"/>
          <w:color w:val="auto"/>
          <w:sz w:val="32"/>
          <w:szCs w:val="32"/>
          <w:cs/>
        </w:rPr>
        <w:t>ร้อยละการเบิกจ่ายงบประมาณรายจ่ายภาพรวม</w:t>
      </w:r>
    </w:p>
    <w:p w:rsidR="00FD3712" w:rsidRPr="00EA1013" w:rsidRDefault="00FD3712" w:rsidP="000B1087">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FD3712" w:rsidRPr="00EA1013" w:rsidRDefault="00FD3712" w:rsidP="000B1087">
      <w:pPr>
        <w:tabs>
          <w:tab w:val="left" w:pos="993"/>
          <w:tab w:val="left" w:pos="1276"/>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00633048" w:rsidRPr="00633048">
        <w:rPr>
          <w:rFonts w:ascii="TH SarabunIT๙" w:eastAsia="Times New Roman" w:hAnsi="TH SarabunIT๙" w:cs="TH SarabunIT๙" w:hint="cs"/>
          <w:b/>
          <w:bCs/>
          <w:sz w:val="32"/>
          <w:szCs w:val="32"/>
          <w:cs/>
        </w:rPr>
        <w:t>2</w:t>
      </w:r>
    </w:p>
    <w:p w:rsidR="00FD3712" w:rsidRPr="00EA1013" w:rsidRDefault="00FD3712" w:rsidP="000B1087">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FD3712" w:rsidRPr="00EA1013" w:rsidRDefault="00FD3712" w:rsidP="00EB0A61">
      <w:pPr>
        <w:widowControl w:val="0"/>
        <w:numPr>
          <w:ilvl w:val="0"/>
          <w:numId w:val="2"/>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FD3712" w:rsidRPr="00EA1013" w:rsidRDefault="00FD3712" w:rsidP="00FD3712">
      <w:pPr>
        <w:widowControl w:val="0"/>
        <w:tabs>
          <w:tab w:val="left" w:pos="0"/>
          <w:tab w:val="left" w:pos="1276"/>
        </w:tabs>
        <w:adjustRightInd w:val="0"/>
        <w:spacing w:after="120" w:line="240" w:lineRule="auto"/>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EA1013">
        <w:rPr>
          <w:rFonts w:ascii="TH SarabunIT๙" w:eastAsia="Times New Roman" w:hAnsi="TH SarabunIT๙" w:cs="TH SarabunIT๙"/>
          <w:spacing w:val="-6"/>
          <w:sz w:val="32"/>
          <w:szCs w:val="32"/>
        </w:rPr>
        <w:t>GFMIS)</w:t>
      </w:r>
    </w:p>
    <w:p w:rsidR="00FD3712" w:rsidRPr="00EA1013" w:rsidRDefault="00FD3712" w:rsidP="00EB0A61">
      <w:pPr>
        <w:widowControl w:val="0"/>
        <w:numPr>
          <w:ilvl w:val="0"/>
          <w:numId w:val="2"/>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FD3712" w:rsidRPr="00EA1013" w:rsidRDefault="00FD3712" w:rsidP="00FD3712">
      <w:pPr>
        <w:tabs>
          <w:tab w:val="left" w:pos="900"/>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 xml:space="preserve">สูตรการคำนวณ </w:t>
      </w:r>
      <w:r w:rsidRPr="00EA1013">
        <w:rPr>
          <w:rFonts w:ascii="TH SarabunIT๙" w:eastAsia="Times New Roman" w:hAnsi="TH SarabunIT๙" w:cs="TH SarabunIT๙"/>
          <w:b/>
          <w:bCs/>
          <w:sz w:val="32"/>
          <w:szCs w:val="32"/>
        </w:rPr>
        <w:t>:</w:t>
      </w:r>
    </w:p>
    <w:p w:rsidR="00FD3712" w:rsidRPr="00EA1013" w:rsidRDefault="00FD3712" w:rsidP="00FD3712">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693056" behindDoc="0" locked="0" layoutInCell="1" allowOverlap="1" wp14:anchorId="33FD9780" wp14:editId="22A9DA80">
                <wp:simplePos x="0" y="0"/>
                <wp:positionH relativeFrom="column">
                  <wp:posOffset>1152657</wp:posOffset>
                </wp:positionH>
                <wp:positionV relativeFrom="paragraph">
                  <wp:posOffset>71012</wp:posOffset>
                </wp:positionV>
                <wp:extent cx="4270075" cy="845389"/>
                <wp:effectExtent l="0" t="0" r="16510" b="1206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845389"/>
                        </a:xfrm>
                        <a:prstGeom prst="rect">
                          <a:avLst/>
                        </a:prstGeom>
                        <a:solidFill>
                          <a:srgbClr val="FFFFFF"/>
                        </a:solidFill>
                        <a:ln w="9525">
                          <a:solidFill>
                            <a:srgbClr val="000000"/>
                          </a:solidFill>
                          <a:miter lim="800000"/>
                          <a:headEnd/>
                          <a:tailEnd/>
                        </a:ln>
                      </wps:spPr>
                      <wps:txbx>
                        <w:txbxContent>
                          <w:p w:rsidR="00764F05" w:rsidRPr="00F33679" w:rsidRDefault="00764F05" w:rsidP="00FD3712">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764F05" w:rsidRPr="00F33679" w:rsidRDefault="00764F05" w:rsidP="00FD3712">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764F05" w:rsidRPr="008F36F5" w:rsidRDefault="00764F05" w:rsidP="00FD3712">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90.75pt;margin-top:5.6pt;width:336.25pt;height:6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">
                <v:textbox>
                  <w:txbxContent>
                    <w:p w:rsidR="00764F05" w:rsidRPr="00F33679" w:rsidRDefault="00764F05" w:rsidP="00FD3712">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764F05" w:rsidRPr="00F33679" w:rsidRDefault="00764F05" w:rsidP="00FD3712">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764F05" w:rsidRPr="008F36F5" w:rsidRDefault="00764F05" w:rsidP="00FD3712">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FD3712" w:rsidRPr="00EA1013" w:rsidRDefault="00FD3712" w:rsidP="00FD3712">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p>
    <w:p w:rsidR="00FD3712" w:rsidRPr="00EA1013" w:rsidRDefault="00FD3712" w:rsidP="00FD3712">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highlight w:val="yellow"/>
        </w:rPr>
      </w:pPr>
    </w:p>
    <w:p w:rsidR="00FD3712" w:rsidRPr="00EA1013" w:rsidRDefault="00FD3712" w:rsidP="00FD3712">
      <w:pPr>
        <w:tabs>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p w:rsidR="00FD3712" w:rsidRPr="00EA1013" w:rsidRDefault="00FD3712" w:rsidP="00FD3712">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D3712" w:rsidRPr="00EA1013" w:rsidTr="00190CF7">
        <w:trPr>
          <w:trHeight w:val="456"/>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FD3712" w:rsidRPr="00EA1013" w:rsidTr="00190CF7">
        <w:trPr>
          <w:trHeight w:val="491"/>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FD3712" w:rsidRPr="002B4272" w:rsidRDefault="00FD3712" w:rsidP="002B4272">
      <w:pPr>
        <w:spacing w:after="120" w:line="240" w:lineRule="auto"/>
        <w:rPr>
          <w:rFonts w:ascii="TH SarabunIT๙" w:hAnsi="TH SarabunIT๙" w:cs="TH SarabunIT๙"/>
          <w:sz w:val="32"/>
          <w:szCs w:val="32"/>
        </w:rPr>
      </w:pPr>
      <w:r w:rsidRPr="002B4272">
        <w:rPr>
          <w:rFonts w:ascii="TH SarabunIT๙" w:hAnsi="TH SarabunIT๙" w:cs="TH SarabunIT๙"/>
          <w:sz w:val="32"/>
          <w:szCs w:val="32"/>
          <w:cs/>
        </w:rPr>
        <w:t xml:space="preserve">หมายเหตุ </w:t>
      </w:r>
      <w:r w:rsidRPr="002B4272">
        <w:rPr>
          <w:rFonts w:ascii="TH SarabunIT๙" w:hAnsi="TH SarabunIT๙" w:cs="TH SarabunIT๙"/>
          <w:sz w:val="32"/>
          <w:szCs w:val="32"/>
        </w:rPr>
        <w:t xml:space="preserve">: </w:t>
      </w:r>
    </w:p>
    <w:p w:rsidR="00FD3712" w:rsidRPr="003651E1" w:rsidRDefault="00FD3712" w:rsidP="003651E1">
      <w:pPr>
        <w:spacing w:after="0" w:line="240" w:lineRule="auto"/>
        <w:ind w:firstLine="851"/>
        <w:rPr>
          <w:rFonts w:ascii="TH SarabunIT๙" w:hAnsi="TH SarabunIT๙" w:cs="TH SarabunIT๙"/>
          <w:sz w:val="32"/>
          <w:szCs w:val="32"/>
        </w:rPr>
      </w:pPr>
      <w:r w:rsidRPr="003651E1">
        <w:rPr>
          <w:rFonts w:ascii="TH SarabunIT๙"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FD3712" w:rsidRPr="00C4431B" w:rsidRDefault="00FD3712" w:rsidP="00C4431B">
      <w:pPr>
        <w:spacing w:after="0" w:line="240" w:lineRule="auto"/>
        <w:ind w:firstLine="851"/>
        <w:rPr>
          <w:rFonts w:ascii="TH SarabunIT๙" w:hAnsi="TH SarabunIT๙" w:cs="TH SarabunIT๙"/>
          <w:sz w:val="32"/>
          <w:szCs w:val="32"/>
        </w:rPr>
      </w:pPr>
      <w:r w:rsidRPr="00C4431B">
        <w:rPr>
          <w:rFonts w:ascii="TH SarabunIT๙"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FD3712" w:rsidRPr="00C4431B" w:rsidRDefault="00FD3712" w:rsidP="00C4431B">
      <w:pPr>
        <w:spacing w:after="0" w:line="240" w:lineRule="auto"/>
        <w:ind w:firstLine="851"/>
        <w:rPr>
          <w:rFonts w:ascii="TH SarabunIT๙" w:hAnsi="TH SarabunIT๙" w:cs="TH SarabunIT๙"/>
          <w:sz w:val="32"/>
          <w:szCs w:val="32"/>
        </w:rPr>
      </w:pPr>
      <w:r w:rsidRPr="00C4431B">
        <w:rPr>
          <w:rFonts w:ascii="TH SarabunIT๙"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C4431B">
        <w:rPr>
          <w:rFonts w:ascii="TH SarabunIT๙" w:hAnsi="TH SarabunIT๙" w:cs="TH SarabunIT๙"/>
          <w:color w:val="000000"/>
          <w:sz w:val="32"/>
          <w:szCs w:val="32"/>
          <w:cs/>
        </w:rPr>
        <w:t xml:space="preserve"> </w:t>
      </w:r>
      <w:hyperlink w:history="1">
        <w:r w:rsidRPr="00C4431B">
          <w:rPr>
            <w:rFonts w:ascii="TH SarabunIT๙" w:hAnsi="TH SarabunIT๙" w:cs="TH SarabunIT๙"/>
            <w:color w:val="000000"/>
            <w:sz w:val="32"/>
            <w:szCs w:val="32"/>
          </w:rPr>
          <w:t xml:space="preserve">www.cgd.go.th </w:t>
        </w:r>
        <w:r w:rsidRPr="00C4431B">
          <w:rPr>
            <w:rFonts w:ascii="TH SarabunIT๙" w:hAnsi="TH SarabunIT๙" w:cs="TH SarabunIT๙"/>
            <w:color w:val="000000"/>
            <w:sz w:val="32"/>
            <w:szCs w:val="32"/>
            <w:cs/>
          </w:rPr>
          <w:t>หัวข้อ</w:t>
        </w:r>
      </w:hyperlink>
      <w:r w:rsidRPr="00C4431B">
        <w:rPr>
          <w:rFonts w:ascii="TH SarabunIT๙" w:hAnsi="TH SarabunIT๙" w:cs="TH SarabunIT๙"/>
          <w:sz w:val="32"/>
          <w:szCs w:val="32"/>
          <w:cs/>
        </w:rPr>
        <w:t xml:space="preserve"> ข้อมูลสถิติ</w:t>
      </w:r>
    </w:p>
    <w:p w:rsidR="00FD3712" w:rsidRPr="00EA1013" w:rsidRDefault="00FD3712" w:rsidP="00FD3712">
      <w:pPr>
        <w:spacing w:after="120"/>
        <w:rPr>
          <w:rFonts w:ascii="TH SarabunIT๙" w:eastAsia="Times New Roman" w:hAnsi="TH SarabunIT๙" w:cs="TH SarabunIT๙"/>
          <w:sz w:val="32"/>
          <w:szCs w:val="32"/>
        </w:rPr>
      </w:pPr>
    </w:p>
    <w:p w:rsidR="00FD3712" w:rsidRDefault="00FD3712" w:rsidP="00FD3712">
      <w:pPr>
        <w:spacing w:after="120" w:line="240" w:lineRule="atLeast"/>
        <w:rPr>
          <w:rFonts w:ascii="TH SarabunIT๙" w:eastAsia="Times New Roman" w:hAnsi="TH SarabunIT๙" w:cs="TH SarabunIT๙"/>
          <w:sz w:val="32"/>
          <w:szCs w:val="32"/>
        </w:rPr>
      </w:pPr>
    </w:p>
    <w:p w:rsidR="00FD3712" w:rsidRDefault="00FD3712" w:rsidP="00FD3712">
      <w:pPr>
        <w:spacing w:after="120" w:line="240" w:lineRule="atLeast"/>
        <w:rPr>
          <w:rFonts w:ascii="TH SarabunIT๙" w:eastAsia="Times New Roman" w:hAnsi="TH SarabunIT๙" w:cs="TH SarabunIT๙"/>
          <w:sz w:val="32"/>
          <w:szCs w:val="32"/>
        </w:rPr>
      </w:pPr>
    </w:p>
    <w:p w:rsidR="00C4431B" w:rsidRPr="00EA1013" w:rsidRDefault="00C4431B" w:rsidP="00FD3712">
      <w:pPr>
        <w:spacing w:after="120" w:line="240" w:lineRule="atLeast"/>
        <w:rPr>
          <w:rFonts w:ascii="TH SarabunIT๙" w:eastAsia="Times New Roman" w:hAnsi="TH SarabunIT๙" w:cs="TH SarabunIT๙"/>
          <w:sz w:val="32"/>
          <w:szCs w:val="32"/>
        </w:rPr>
      </w:pPr>
    </w:p>
    <w:p w:rsidR="00FD3712" w:rsidRPr="00EA1013" w:rsidRDefault="00FD3712" w:rsidP="00FD3712">
      <w:pPr>
        <w:spacing w:after="12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FD3712" w:rsidRPr="00EA1013" w:rsidTr="00190CF7">
        <w:trPr>
          <w:jc w:val="center"/>
        </w:trPr>
        <w:tc>
          <w:tcPr>
            <w:tcW w:w="3456" w:type="dxa"/>
            <w:vMerge w:val="restart"/>
            <w:shd w:val="clear" w:color="auto" w:fill="auto"/>
            <w:vAlign w:val="center"/>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FD3712" w:rsidRPr="00EA1013" w:rsidTr="00190CF7">
        <w:trPr>
          <w:trHeight w:val="384"/>
          <w:jc w:val="center"/>
        </w:trPr>
        <w:tc>
          <w:tcPr>
            <w:tcW w:w="3456" w:type="dxa"/>
            <w:vMerge/>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FD3712" w:rsidRPr="00EA1013" w:rsidTr="00190CF7">
        <w:trPr>
          <w:trHeight w:val="801"/>
          <w:jc w:val="center"/>
        </w:trPr>
        <w:tc>
          <w:tcPr>
            <w:tcW w:w="3456" w:type="dxa"/>
            <w:shd w:val="clear" w:color="auto" w:fill="auto"/>
          </w:tcPr>
          <w:p w:rsidR="00FD3712" w:rsidRPr="00EA1013" w:rsidRDefault="00FD3712" w:rsidP="00190CF7">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ร้อยละความสำเร็จของการเบิกจ่าย</w:t>
            </w:r>
          </w:p>
          <w:p w:rsidR="00FD3712" w:rsidRPr="00EA1013" w:rsidRDefault="00FD3712" w:rsidP="00190CF7">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75.70</w:t>
            </w:r>
          </w:p>
        </w:tc>
        <w:tc>
          <w:tcPr>
            <w:tcW w:w="1417"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80.75</w:t>
            </w:r>
          </w:p>
        </w:tc>
        <w:tc>
          <w:tcPr>
            <w:tcW w:w="1418"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68.54</w:t>
            </w:r>
          </w:p>
        </w:tc>
      </w:tr>
    </w:tbl>
    <w:p w:rsidR="00FD3712" w:rsidRPr="00EA1013" w:rsidRDefault="00FD3712" w:rsidP="00FD3712">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FD3712" w:rsidRPr="00EA1013" w:rsidRDefault="00FD3712" w:rsidP="00FD3712">
      <w:pPr>
        <w:tabs>
          <w:tab w:val="left" w:pos="0"/>
          <w:tab w:val="left" w:pos="567"/>
        </w:tabs>
        <w:spacing w:before="120" w:line="240" w:lineRule="auto"/>
        <w:jc w:val="thaiDistribute"/>
        <w:rPr>
          <w:rFonts w:ascii="TH SarabunIT๙" w:eastAsia="Times New Roman" w:hAnsi="TH SarabunIT๙" w:cs="TH SarabunIT๙"/>
          <w:sz w:val="32"/>
          <w:szCs w:val="32"/>
        </w:rPr>
      </w:pPr>
      <w:r w:rsidRPr="00EA1013">
        <w:rPr>
          <w:rFonts w:ascii="TH SarabunIT๙" w:eastAsia="Times New Roman" w:hAnsi="TH SarabunIT๙" w:cs="TH SarabunIT๙"/>
          <w:spacing w:val="-8"/>
          <w:sz w:val="32"/>
          <w:szCs w:val="32"/>
          <w:cs/>
        </w:rPr>
        <w:tab/>
      </w:r>
      <w:r w:rsidRPr="00EA1013">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w:t>
      </w:r>
      <w:r w:rsidRPr="00E019F4">
        <w:rPr>
          <w:rFonts w:ascii="TH SarabunIT๙" w:eastAsia="Times New Roman" w:hAnsi="TH SarabunIT๙" w:cs="TH SarabunIT๙"/>
          <w:sz w:val="32"/>
          <w:szCs w:val="32"/>
          <w:cs/>
        </w:rPr>
        <w:t>งบประมาณรายจ่ายลงทุนของส่วนราชการ ทั้งที่เบิกจ่ายในส่วนกลางและส่วนภูมิภาคตั้งแต่เดือนตุลาคม 2560 ถึง</w:t>
      </w:r>
      <w:r w:rsidRPr="00EA1013">
        <w:rPr>
          <w:rFonts w:ascii="TH SarabunIT๙" w:eastAsia="Times New Roman" w:hAnsi="TH SarabunIT๙" w:cs="TH SarabunIT๙"/>
          <w:spacing w:val="-6"/>
          <w:sz w:val="32"/>
          <w:szCs w:val="32"/>
          <w:cs/>
        </w:rPr>
        <w:t>เดือน</w:t>
      </w:r>
      <w:r w:rsidRPr="00EA1013">
        <w:rPr>
          <w:rFonts w:ascii="TH SarabunIT๙" w:eastAsia="Times New Roman" w:hAnsi="TH SarabunIT๙" w:cs="TH SarabunIT๙"/>
          <w:sz w:val="32"/>
          <w:szCs w:val="32"/>
          <w:cs/>
        </w:rPr>
        <w:t>กันยายน 2561 จากระบบการบริหารการเงินการคลังภาครัฐแบบอิเล็กทรอนิกส์ (</w:t>
      </w:r>
      <w:r w:rsidRPr="00EA1013">
        <w:rPr>
          <w:rFonts w:ascii="TH SarabunIT๙" w:eastAsia="Times New Roman" w:hAnsi="TH SarabunIT๙" w:cs="TH SarabunIT๙"/>
          <w:sz w:val="32"/>
          <w:szCs w:val="32"/>
        </w:rPr>
        <w:t>GFMIS</w:t>
      </w:r>
      <w:r w:rsidRPr="00EA1013">
        <w:rPr>
          <w:rFonts w:ascii="TH SarabunIT๙" w:eastAsia="Times New Roman" w:hAnsi="TH SarabunIT๙" w:cs="TH SarabunIT๙"/>
          <w:sz w:val="32"/>
          <w:szCs w:val="32"/>
          <w:cs/>
        </w:rPr>
        <w:t>)</w:t>
      </w:r>
    </w:p>
    <w:p w:rsidR="00FD3712" w:rsidRPr="00EA1013" w:rsidRDefault="00FD3712" w:rsidP="00FD3712">
      <w:pPr>
        <w:rPr>
          <w:rFonts w:ascii="TH SarabunIT๙" w:eastAsia="Times New Roman" w:hAnsi="TH SarabunIT๙" w:cs="TH SarabunIT๙"/>
          <w:b/>
          <w:bCs/>
          <w:sz w:val="32"/>
          <w:szCs w:val="32"/>
        </w:rPr>
      </w:pPr>
    </w:p>
    <w:p w:rsidR="00FD3712" w:rsidRPr="00EA1013" w:rsidRDefault="00FD3712" w:rsidP="00FD3712">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FD3712" w:rsidRPr="008F35E3" w:rsidRDefault="00FD3712" w:rsidP="00764F05">
      <w:pPr>
        <w:pStyle w:val="1"/>
        <w:tabs>
          <w:tab w:val="left" w:pos="1276"/>
        </w:tabs>
        <w:spacing w:before="120" w:line="240" w:lineRule="auto"/>
        <w:rPr>
          <w:rFonts w:ascii="TH SarabunIT๙" w:eastAsia="Times New Roman" w:hAnsi="TH SarabunIT๙" w:cs="TH SarabunIT๙"/>
          <w:color w:val="auto"/>
          <w:sz w:val="32"/>
          <w:szCs w:val="32"/>
          <w:cs/>
        </w:rPr>
      </w:pPr>
      <w:r w:rsidRPr="008F35E3">
        <w:rPr>
          <w:rFonts w:ascii="TH SarabunIT๙" w:eastAsia="Times New Roman" w:hAnsi="TH SarabunIT๙" w:cs="TH SarabunIT๙"/>
          <w:color w:val="auto"/>
          <w:sz w:val="32"/>
          <w:szCs w:val="32"/>
          <w:cs/>
        </w:rPr>
        <w:lastRenderedPageBreak/>
        <w:t>ตัวชี้วัดที่  5</w:t>
      </w:r>
      <w:r w:rsidRPr="008F35E3">
        <w:rPr>
          <w:rFonts w:ascii="TH SarabunIT๙" w:eastAsia="Times New Roman" w:hAnsi="TH SarabunIT๙" w:cs="TH SarabunIT๙"/>
          <w:color w:val="auto"/>
          <w:sz w:val="32"/>
          <w:szCs w:val="32"/>
        </w:rPr>
        <w:tab/>
      </w:r>
      <w:r w:rsidRPr="008F35E3">
        <w:rPr>
          <w:rFonts w:ascii="TH SarabunIT๙" w:eastAsia="Times New Roman" w:hAnsi="TH SarabunIT๙" w:cs="TH SarabunIT๙"/>
          <w:color w:val="auto"/>
          <w:sz w:val="32"/>
          <w:szCs w:val="32"/>
          <w:cs/>
        </w:rPr>
        <w:t>ร้อยละความสำเร็จของการเบิกจ่ายเงินงบประมาณตามแผนของสำนัก/กอง</w:t>
      </w:r>
    </w:p>
    <w:p w:rsidR="00FD3712" w:rsidRPr="00EA1013" w:rsidRDefault="00FD3712" w:rsidP="00FD3712">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p>
    <w:p w:rsidR="00FD3712" w:rsidRPr="00633048" w:rsidRDefault="00FD3712" w:rsidP="00FD3712">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633048" w:rsidRPr="00633048">
        <w:rPr>
          <w:rFonts w:ascii="TH SarabunIT๙" w:eastAsia="Times New Roman" w:hAnsi="TH SarabunIT๙" w:cs="TH SarabunIT๙" w:hint="cs"/>
          <w:b/>
          <w:bCs/>
          <w:sz w:val="32"/>
          <w:szCs w:val="32"/>
          <w:cs/>
        </w:rPr>
        <w:t>2</w:t>
      </w:r>
    </w:p>
    <w:p w:rsidR="00FD3712" w:rsidRPr="0036114D" w:rsidRDefault="00FD3712" w:rsidP="002632BC">
      <w:pPr>
        <w:tabs>
          <w:tab w:val="left" w:pos="993"/>
        </w:tabs>
        <w:spacing w:after="120" w:line="240" w:lineRule="auto"/>
        <w:rPr>
          <w:rFonts w:ascii="TH SarabunIT๙" w:hAnsi="TH SarabunIT๙" w:cs="TH SarabunIT๙"/>
          <w:b/>
          <w:bCs/>
          <w:sz w:val="32"/>
          <w:szCs w:val="32"/>
          <w:cs/>
        </w:rPr>
      </w:pPr>
      <w:r w:rsidRPr="0036114D">
        <w:rPr>
          <w:rFonts w:ascii="TH SarabunIT๙" w:hAnsi="TH SarabunIT๙" w:cs="TH SarabunIT๙"/>
          <w:b/>
          <w:bCs/>
          <w:sz w:val="32"/>
          <w:szCs w:val="32"/>
          <w:cs/>
        </w:rPr>
        <w:t>คำอธิบาย</w:t>
      </w:r>
      <w:r w:rsidRPr="0036114D">
        <w:rPr>
          <w:rFonts w:ascii="TH SarabunIT๙" w:hAnsi="TH SarabunIT๙" w:cs="TH SarabunIT๙"/>
          <w:b/>
          <w:bCs/>
          <w:sz w:val="32"/>
          <w:szCs w:val="32"/>
          <w:cs/>
        </w:rPr>
        <w:tab/>
      </w:r>
      <w:r w:rsidRPr="0036114D">
        <w:rPr>
          <w:rFonts w:ascii="TH SarabunIT๙" w:hAnsi="TH SarabunIT๙" w:cs="TH SarabunIT๙"/>
          <w:b/>
          <w:bCs/>
          <w:sz w:val="32"/>
          <w:szCs w:val="32"/>
        </w:rPr>
        <w:t>:</w:t>
      </w:r>
    </w:p>
    <w:p w:rsidR="00FD3712" w:rsidRPr="00EA1013" w:rsidRDefault="00FD3712" w:rsidP="00EB0A61">
      <w:pPr>
        <w:widowControl w:val="0"/>
        <w:numPr>
          <w:ilvl w:val="0"/>
          <w:numId w:val="6"/>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การพิจารณาผลสำเร็จของการเบิกจ่ายเงินงบประมาณตามแผน จะใช้ผลการเบิกจ่ายเงิน</w:t>
      </w:r>
      <w:r w:rsidRPr="00EA1013">
        <w:rPr>
          <w:rFonts w:ascii="TH SarabunIT๙" w:hAnsi="TH SarabunIT๙" w:cs="TH SarabunIT๙"/>
          <w:spacing w:val="-4"/>
          <w:sz w:val="32"/>
          <w:szCs w:val="32"/>
          <w:cs/>
        </w:rPr>
        <w:t>งบประมาณรายจ่ายภาพรวมของหน่วยงาน เทียบกับแผนการใช้จ่ายเงินงบประมาณของหน่วยงานในแต่ละไตรมาส</w:t>
      </w:r>
      <w:r w:rsidRPr="00EA1013">
        <w:rPr>
          <w:rFonts w:ascii="TH SarabunIT๙" w:hAnsi="TH SarabunIT๙" w:cs="TH SarabunIT๙"/>
          <w:sz w:val="32"/>
          <w:szCs w:val="32"/>
          <w:cs/>
        </w:rPr>
        <w:t xml:space="preserve"> เป็นตัวชี้วัดความสามารถในการเบิกจ่ายเงินงบประมาณของหน่วยงาน </w:t>
      </w:r>
    </w:p>
    <w:p w:rsidR="00FD3712" w:rsidRPr="00EA1013" w:rsidRDefault="00FD3712" w:rsidP="00EB0A61">
      <w:pPr>
        <w:widowControl w:val="0"/>
        <w:numPr>
          <w:ilvl w:val="0"/>
          <w:numId w:val="6"/>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 xml:space="preserve">การให้คะแนนพิจารณาตามความสามารถในการเบิกจ่ายเงินงบประมาณภาพรวมเทียบกับวงเงินตามแผนการใช้จ่ายเงินแต่ละไตรมาส และคำนวณค่าเฉลี่ยของทั้ง </w:t>
      </w:r>
      <w:r w:rsidRPr="00EA1013">
        <w:rPr>
          <w:rFonts w:ascii="TH SarabunIT๙" w:hAnsi="TH SarabunIT๙" w:cs="TH SarabunIT๙"/>
          <w:sz w:val="32"/>
          <w:szCs w:val="32"/>
        </w:rPr>
        <w:t>4</w:t>
      </w:r>
      <w:r w:rsidRPr="00EA1013">
        <w:rPr>
          <w:rFonts w:ascii="TH SarabunIT๙" w:hAnsi="TH SarabunIT๙" w:cs="TH SarabunIT๙"/>
          <w:sz w:val="32"/>
          <w:szCs w:val="32"/>
          <w:cs/>
        </w:rPr>
        <w:t xml:space="preserve"> ไตรมาสเป็นผลการดำเนินงานของหน่วยงาน</w:t>
      </w:r>
    </w:p>
    <w:p w:rsidR="00FD3712" w:rsidRPr="00EA1013" w:rsidRDefault="00FD3712" w:rsidP="00FD3712">
      <w:pPr>
        <w:widowControl w:val="0"/>
        <w:tabs>
          <w:tab w:val="left" w:pos="2127"/>
        </w:tabs>
        <w:adjustRightInd w:val="0"/>
        <w:spacing w:before="120" w:after="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w:t>
      </w:r>
      <w:r w:rsidRPr="00EA1013">
        <w:rPr>
          <w:rFonts w:ascii="TH SarabunIT๙" w:hAnsi="TH SarabunIT๙" w:cs="TH SarabunIT๙"/>
          <w:b/>
          <w:bCs/>
          <w:sz w:val="32"/>
          <w:szCs w:val="32"/>
        </w:rPr>
        <w:t>:</w:t>
      </w:r>
    </w:p>
    <w:p w:rsidR="00FD3712" w:rsidRPr="00EA1013" w:rsidRDefault="00FD3712" w:rsidP="00FD3712">
      <w:pPr>
        <w:widowControl w:val="0"/>
        <w:tabs>
          <w:tab w:val="left" w:pos="1418"/>
          <w:tab w:val="left" w:pos="2410"/>
        </w:tabs>
        <w:adjustRightInd w:val="0"/>
        <w:spacing w:before="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noProof/>
          <w:sz w:val="32"/>
          <w:szCs w:val="32"/>
        </w:rPr>
        <mc:AlternateContent>
          <mc:Choice Requires="wps">
            <w:drawing>
              <wp:anchor distT="0" distB="0" distL="114300" distR="114300" simplePos="0" relativeHeight="251692032" behindDoc="1" locked="0" layoutInCell="1" allowOverlap="1" wp14:anchorId="6BBCA50E" wp14:editId="3F14F875">
                <wp:simplePos x="0" y="0"/>
                <wp:positionH relativeFrom="column">
                  <wp:posOffset>522785</wp:posOffset>
                </wp:positionH>
                <wp:positionV relativeFrom="paragraph">
                  <wp:posOffset>2565</wp:posOffset>
                </wp:positionV>
                <wp:extent cx="4905375" cy="785004"/>
                <wp:effectExtent l="0" t="0" r="28575" b="15240"/>
                <wp:wrapNone/>
                <wp:docPr id="24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85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1.15pt;margin-top:.2pt;width:386.25pt;height:6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"/>
            </w:pict>
          </mc:Fallback>
        </mc:AlternateContent>
      </w:r>
      <w:r w:rsidRPr="00EA1013">
        <w:rPr>
          <w:rFonts w:ascii="TH SarabunIT๙" w:hAnsi="TH SarabunIT๙" w:cs="TH SarabunIT๙"/>
          <w:b/>
          <w:bCs/>
          <w:sz w:val="32"/>
          <w:szCs w:val="32"/>
        </w:rPr>
        <w:tab/>
      </w:r>
      <w:r w:rsidRPr="00EA1013">
        <w:rPr>
          <w:rFonts w:ascii="TH SarabunIT๙" w:hAnsi="TH SarabunIT๙" w:cs="TH SarabunIT๙"/>
          <w:b/>
          <w:bCs/>
          <w:noProof/>
          <w:position w:val="-26"/>
          <w:sz w:val="32"/>
          <w:szCs w:val="32"/>
        </w:rPr>
        <w:drawing>
          <wp:inline distT="0" distB="0" distL="0" distR="0" wp14:anchorId="228C6969" wp14:editId="7FB4B0DD">
            <wp:extent cx="4123690" cy="655320"/>
            <wp:effectExtent l="0" t="0" r="0" b="0"/>
            <wp:docPr id="224" name="รูปภาพ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3690" cy="655320"/>
                    </a:xfrm>
                    <a:prstGeom prst="rect">
                      <a:avLst/>
                    </a:prstGeom>
                    <a:noFill/>
                    <a:ln>
                      <a:noFill/>
                    </a:ln>
                  </pic:spPr>
                </pic:pic>
              </a:graphicData>
            </a:graphic>
          </wp:inline>
        </w:drawing>
      </w:r>
    </w:p>
    <w:p w:rsidR="00FD3712" w:rsidRPr="00EA1013" w:rsidRDefault="00FD3712" w:rsidP="00FD3712">
      <w:pPr>
        <w:widowControl w:val="0"/>
        <w:tabs>
          <w:tab w:val="left" w:pos="810"/>
          <w:tab w:val="left" w:pos="1800"/>
          <w:tab w:val="left" w:pos="3510"/>
          <w:tab w:val="left" w:pos="3690"/>
        </w:tabs>
        <w:adjustRightInd w:val="0"/>
        <w:spacing w:before="240"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sz w:val="32"/>
          <w:szCs w:val="32"/>
          <w:cs/>
        </w:rPr>
        <w:tab/>
        <w:t>กำหนดให้</w:t>
      </w:r>
      <w:r w:rsidRPr="00EA1013">
        <w:rPr>
          <w:rFonts w:ascii="TH SarabunIT๙" w:hAnsi="TH SarabunIT๙" w:cs="TH SarabunIT๙"/>
          <w:b/>
          <w:bCs/>
          <w:sz w:val="32"/>
          <w:szCs w:val="32"/>
          <w:cs/>
        </w:rPr>
        <w:t xml:space="preserve"> </w:t>
      </w:r>
      <w:r w:rsidRPr="00EA1013">
        <w:rPr>
          <w:rFonts w:ascii="TH SarabunIT๙" w:hAnsi="TH SarabunIT๙" w:cs="TH SarabunIT๙"/>
          <w:b/>
          <w:bCs/>
          <w:sz w:val="32"/>
          <w:szCs w:val="32"/>
          <w:cs/>
        </w:rPr>
        <w:tab/>
      </w:r>
      <w:r w:rsidRPr="00EA1013">
        <w:rPr>
          <w:rFonts w:ascii="TH SarabunIT๙" w:hAnsi="TH SarabunIT๙" w:cs="TH SarabunIT๙"/>
          <w:i/>
          <w:iCs/>
          <w:sz w:val="32"/>
          <w:szCs w:val="32"/>
        </w:rPr>
        <w:t>X</w:t>
      </w:r>
      <w:r w:rsidRPr="00EA1013">
        <w:rPr>
          <w:rFonts w:ascii="TH SarabunIT๙" w:hAnsi="TH SarabunIT๙" w:cs="TH SarabunIT๙"/>
          <w:i/>
          <w:iCs/>
          <w:sz w:val="32"/>
          <w:szCs w:val="32"/>
          <w:vertAlign w:val="subscript"/>
          <w:cs/>
        </w:rPr>
        <w:t>1</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rPr>
        <w:tab/>
      </w:r>
      <w:r w:rsidRPr="00EA1013">
        <w:rPr>
          <w:rFonts w:ascii="TH SarabunIT๙" w:hAnsi="TH SarabunIT๙" w:cs="TH SarabunIT๙"/>
          <w:sz w:val="32"/>
          <w:szCs w:val="32"/>
          <w:cs/>
        </w:rPr>
        <w:t>ผลการเบิกจ่ายเงินงบประมาณรายจ่ายภาพรวมที่หน่วยงานเบิกจ่ายแต่ละไตรมาส</w:t>
      </w:r>
    </w:p>
    <w:p w:rsidR="00FD3712" w:rsidRPr="00EA1013" w:rsidRDefault="00FD3712" w:rsidP="00FD3712">
      <w:pPr>
        <w:widowControl w:val="0"/>
        <w:tabs>
          <w:tab w:val="left" w:pos="810"/>
          <w:tab w:val="left" w:pos="1800"/>
          <w:tab w:val="left" w:pos="3510"/>
          <w:tab w:val="left" w:pos="3690"/>
        </w:tabs>
        <w:adjustRightInd w:val="0"/>
        <w:spacing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ab/>
      </w:r>
      <w:r w:rsidRPr="00EA1013">
        <w:rPr>
          <w:rFonts w:ascii="TH SarabunIT๙" w:hAnsi="TH SarabunIT๙" w:cs="TH SarabunIT๙"/>
          <w:b/>
          <w:bCs/>
          <w:sz w:val="32"/>
          <w:szCs w:val="32"/>
          <w:cs/>
        </w:rPr>
        <w:tab/>
      </w:r>
      <w:proofErr w:type="gramStart"/>
      <w:r w:rsidRPr="00EA1013">
        <w:rPr>
          <w:rFonts w:ascii="TH SarabunIT๙" w:hAnsi="TH SarabunIT๙" w:cs="TH SarabunIT๙"/>
          <w:i/>
          <w:iCs/>
          <w:sz w:val="32"/>
          <w:szCs w:val="32"/>
        </w:rPr>
        <w:t>Y</w:t>
      </w:r>
      <w:r w:rsidRPr="00EA1013">
        <w:rPr>
          <w:rFonts w:ascii="TH SarabunIT๙" w:hAnsi="TH SarabunIT๙" w:cs="TH SarabunIT๙"/>
          <w:i/>
          <w:iCs/>
          <w:sz w:val="32"/>
          <w:szCs w:val="32"/>
          <w:vertAlign w:val="subscript"/>
        </w:rPr>
        <w:t>1</w:t>
      </w:r>
      <w:r w:rsidRPr="00EA1013">
        <w:rPr>
          <w:rFonts w:ascii="TH SarabunIT๙" w:hAnsi="TH SarabunIT๙" w:cs="TH SarabunIT๙"/>
          <w:i/>
          <w:iCs/>
          <w:sz w:val="32"/>
          <w:szCs w:val="32"/>
        </w:rPr>
        <w:t xml:space="preserve"> ,</w:t>
      </w:r>
      <w:proofErr w:type="gramEnd"/>
      <w:r w:rsidRPr="00EA1013">
        <w:rPr>
          <w:rFonts w:ascii="TH SarabunIT๙" w:hAnsi="TH SarabunIT๙" w:cs="TH SarabunIT๙"/>
          <w:i/>
          <w:iCs/>
          <w:sz w:val="32"/>
          <w:szCs w:val="32"/>
        </w:rPr>
        <w:t xml:space="preserve"> Y</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cs/>
        </w:rPr>
        <w:tab/>
      </w:r>
      <w:r w:rsidRPr="00EA1013">
        <w:rPr>
          <w:rFonts w:ascii="TH SarabunIT๙" w:hAnsi="TH SarabunIT๙" w:cs="TH SarabunIT๙"/>
          <w:sz w:val="32"/>
          <w:szCs w:val="32"/>
          <w:cs/>
        </w:rPr>
        <w:t xml:space="preserve">วงเงินงบประมาณตามแผนการใช้จ่ายเงินในปีงบประมาณ พ.ศ. </w:t>
      </w:r>
      <w:r w:rsidRPr="00EA1013">
        <w:rPr>
          <w:rFonts w:ascii="TH SarabunIT๙" w:hAnsi="TH SarabunIT๙" w:cs="TH SarabunIT๙"/>
          <w:sz w:val="32"/>
          <w:szCs w:val="32"/>
        </w:rPr>
        <w:t>25</w:t>
      </w:r>
      <w:r w:rsidRPr="00EA1013">
        <w:rPr>
          <w:rFonts w:ascii="TH SarabunIT๙" w:hAnsi="TH SarabunIT๙" w:cs="TH SarabunIT๙"/>
          <w:sz w:val="32"/>
          <w:szCs w:val="32"/>
          <w:cs/>
        </w:rPr>
        <w:t>61 ที่หน่วยงานได้รับการจัดสรร</w:t>
      </w:r>
      <w:r w:rsidRPr="00EA1013">
        <w:rPr>
          <w:rFonts w:ascii="TH SarabunIT๙" w:hAnsi="TH SarabunIT๙" w:cs="TH SarabunIT๙"/>
          <w:b/>
          <w:bCs/>
          <w:noProof/>
          <w:position w:val="-10"/>
          <w:sz w:val="32"/>
          <w:szCs w:val="32"/>
        </w:rPr>
        <w:drawing>
          <wp:inline distT="0" distB="0" distL="0" distR="0" wp14:anchorId="51F218AD" wp14:editId="4FA99191">
            <wp:extent cx="112395" cy="207010"/>
            <wp:effectExtent l="0" t="0" r="0" b="0"/>
            <wp:docPr id="225" name="รูปภาพ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 cy="207010"/>
                    </a:xfrm>
                    <a:prstGeom prst="rect">
                      <a:avLst/>
                    </a:prstGeom>
                    <a:noFill/>
                    <a:ln>
                      <a:noFill/>
                    </a:ln>
                  </pic:spPr>
                </pic:pic>
              </a:graphicData>
            </a:graphic>
          </wp:inline>
        </w:drawing>
      </w:r>
    </w:p>
    <w:p w:rsidR="00FD3712" w:rsidRPr="00EA1013" w:rsidRDefault="00FD3712" w:rsidP="00FD3712">
      <w:pPr>
        <w:spacing w:before="120" w:after="120" w:line="240" w:lineRule="auto"/>
        <w:ind w:right="-516"/>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rPr>
        <w:t>:</w:t>
      </w:r>
    </w:p>
    <w:p w:rsidR="00FD3712" w:rsidRPr="00EA1013" w:rsidRDefault="00FD3712" w:rsidP="00FD3712">
      <w:pPr>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ab/>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 xml:space="preserve">2 </w:t>
      </w:r>
      <w:r w:rsidRPr="00EA1013">
        <w:rPr>
          <w:rFonts w:ascii="TH SarabunIT๙" w:eastAsia="Times New Roman" w:hAnsi="TH SarabunIT๙" w:cs="TH SarabunIT๙"/>
          <w:sz w:val="32"/>
          <w:szCs w:val="32"/>
          <w:cs/>
        </w:rPr>
        <w:t xml:space="preserve">ต่อ </w:t>
      </w:r>
      <w:r w:rsidRPr="00EA1013">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D3712" w:rsidRPr="00EA1013" w:rsidTr="00190CF7">
        <w:trPr>
          <w:trHeight w:val="456"/>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FD3712" w:rsidRPr="00EA1013" w:rsidTr="00190CF7">
        <w:trPr>
          <w:trHeight w:val="491"/>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FD3712" w:rsidRPr="00C8012F" w:rsidRDefault="00FD3712" w:rsidP="00C8012F">
      <w:pPr>
        <w:spacing w:before="120" w:after="120" w:line="240" w:lineRule="auto"/>
        <w:ind w:firstLine="720"/>
        <w:jc w:val="thaiDistribute"/>
        <w:rPr>
          <w:rFonts w:ascii="TH SarabunIT๙" w:hAnsi="TH SarabunIT๙" w:cs="TH SarabunIT๙"/>
          <w:sz w:val="32"/>
          <w:szCs w:val="32"/>
        </w:rPr>
      </w:pPr>
      <w:r w:rsidRPr="00C8012F">
        <w:rPr>
          <w:rFonts w:ascii="TH SarabunIT๙" w:hAnsi="TH SarabunIT๙" w:cs="TH SarabunIT๙"/>
          <w:b/>
          <w:bCs/>
          <w:spacing w:val="-4"/>
          <w:sz w:val="32"/>
          <w:szCs w:val="32"/>
          <w:u w:val="single"/>
          <w:cs/>
        </w:rPr>
        <w:t>ตัวอย่าง</w:t>
      </w:r>
      <w:r w:rsidRPr="00C8012F">
        <w:rPr>
          <w:rFonts w:ascii="TH SarabunIT๙" w:hAnsi="TH SarabunIT๙" w:cs="TH SarabunIT๙"/>
          <w:b/>
          <w:bCs/>
          <w:spacing w:val="-4"/>
          <w:sz w:val="32"/>
          <w:szCs w:val="32"/>
          <w:cs/>
        </w:rPr>
        <w:t xml:space="preserve"> </w:t>
      </w:r>
      <w:r w:rsidRPr="00C8012F">
        <w:rPr>
          <w:rFonts w:ascii="TH SarabunIT๙" w:hAnsi="TH SarabunIT๙" w:cs="TH SarabunIT๙"/>
          <w:spacing w:val="-4"/>
          <w:sz w:val="32"/>
          <w:szCs w:val="32"/>
          <w:cs/>
        </w:rPr>
        <w:t xml:space="preserve">หน่วยงานได้รับเงินงบประมาณรายจ่ายประจำปีงบประมาณ พ.ศ. </w:t>
      </w:r>
      <w:r w:rsidRPr="00C8012F">
        <w:rPr>
          <w:rFonts w:ascii="TH SarabunIT๙" w:hAnsi="TH SarabunIT๙" w:cs="TH SarabunIT๙"/>
          <w:spacing w:val="-4"/>
          <w:sz w:val="32"/>
          <w:szCs w:val="32"/>
        </w:rPr>
        <w:t>25</w:t>
      </w:r>
      <w:r w:rsidRPr="00C8012F">
        <w:rPr>
          <w:rFonts w:ascii="TH SarabunIT๙" w:hAnsi="TH SarabunIT๙" w:cs="TH SarabunIT๙"/>
          <w:spacing w:val="-4"/>
          <w:sz w:val="32"/>
          <w:szCs w:val="32"/>
          <w:cs/>
        </w:rPr>
        <w:t xml:space="preserve">61 จำนวน </w:t>
      </w:r>
      <w:r w:rsidRPr="00C8012F">
        <w:rPr>
          <w:rFonts w:ascii="TH SarabunIT๙" w:hAnsi="TH SarabunIT๙" w:cs="TH SarabunIT๙"/>
          <w:spacing w:val="-4"/>
          <w:sz w:val="32"/>
          <w:szCs w:val="32"/>
        </w:rPr>
        <w:t>315</w:t>
      </w:r>
      <w:r w:rsidRPr="00C8012F">
        <w:rPr>
          <w:rFonts w:ascii="TH SarabunIT๙" w:hAnsi="TH SarabunIT๙" w:cs="TH SarabunIT๙"/>
          <w:spacing w:val="-4"/>
          <w:sz w:val="32"/>
          <w:szCs w:val="32"/>
          <w:cs/>
        </w:rPr>
        <w:t xml:space="preserve"> ล้านบาท</w:t>
      </w:r>
      <w:r w:rsidRPr="00C8012F">
        <w:rPr>
          <w:rFonts w:ascii="TH SarabunIT๙" w:hAnsi="TH SarabunIT๙" w:cs="TH SarabunIT๙"/>
          <w:sz w:val="32"/>
          <w:szCs w:val="32"/>
          <w:cs/>
        </w:rPr>
        <w:t xml:space="preserve"> </w:t>
      </w:r>
      <w:r w:rsidRPr="00C8012F">
        <w:rPr>
          <w:rFonts w:ascii="TH SarabunIT๙" w:hAnsi="TH SarabunIT๙" w:cs="TH SarabunIT๙"/>
          <w:spacing w:val="4"/>
          <w:sz w:val="32"/>
          <w:szCs w:val="32"/>
          <w:cs/>
        </w:rPr>
        <w:t>โดยได้ทำแผนการใช้จ่ายเงิน ตั้งแต่ต้นปีงบประมาณ (แผนตั้งต้น) ต่อมาได้มีการปรับปรุงแผนการใช้จ่ายเงิน</w:t>
      </w:r>
      <w:r w:rsidRPr="00C8012F">
        <w:rPr>
          <w:rFonts w:ascii="TH SarabunIT๙" w:hAnsi="TH SarabunIT๙" w:cs="TH SarabunIT๙"/>
          <w:sz w:val="32"/>
          <w:szCs w:val="32"/>
          <w:cs/>
        </w:rPr>
        <w:t xml:space="preserve"> </w:t>
      </w:r>
      <w:r w:rsidRPr="00C8012F">
        <w:rPr>
          <w:rFonts w:ascii="TH SarabunIT๙" w:hAnsi="TH SarabunIT๙" w:cs="TH SarabunIT๙"/>
          <w:spacing w:val="-8"/>
          <w:sz w:val="32"/>
          <w:szCs w:val="32"/>
          <w:cs/>
        </w:rPr>
        <w:t>เนื่องจากหน่วยงานประเมินผลแล้วไม่สามารถดำเนินการได้ตามแผนการใช้จ่ายเงินเดิม จึงได้ปรับปรุงแผนการใช้จ่ายเงิน</w:t>
      </w:r>
      <w:r w:rsidRPr="00C8012F">
        <w:rPr>
          <w:rFonts w:ascii="TH SarabunIT๙" w:hAnsi="TH SarabunIT๙" w:cs="TH SarabunIT๙"/>
          <w:sz w:val="32"/>
          <w:szCs w:val="32"/>
          <w:cs/>
        </w:rPr>
        <w:t xml:space="preserve"> (แผนปรับปรุง) ซึ่งประมาณการว่าจะเบิกจ่ายเงินงบประมาณได้ภายในปีงบประมาณ พ.ศ. </w:t>
      </w:r>
      <w:r w:rsidRPr="00C8012F">
        <w:rPr>
          <w:rFonts w:ascii="TH SarabunIT๙" w:hAnsi="TH SarabunIT๙" w:cs="TH SarabunIT๙"/>
          <w:sz w:val="32"/>
          <w:szCs w:val="32"/>
        </w:rPr>
        <w:t>2561</w:t>
      </w:r>
      <w:r w:rsidRPr="00C8012F">
        <w:rPr>
          <w:rFonts w:ascii="TH SarabunIT๙" w:hAnsi="TH SarabunIT๙" w:cs="TH SarabunIT๙"/>
          <w:sz w:val="32"/>
          <w:szCs w:val="32"/>
          <w:cs/>
        </w:rPr>
        <w:t xml:space="preserve"> จำนวนทั้งสิ้น </w:t>
      </w:r>
      <w:r w:rsidRPr="00C8012F">
        <w:rPr>
          <w:rFonts w:ascii="TH SarabunIT๙" w:hAnsi="TH SarabunIT๙" w:cs="TH SarabunIT๙"/>
          <w:sz w:val="32"/>
          <w:szCs w:val="32"/>
        </w:rPr>
        <w:t>308</w:t>
      </w:r>
      <w:r w:rsidRPr="00C8012F">
        <w:rPr>
          <w:rFonts w:ascii="TH SarabunIT๙" w:hAnsi="TH SarabunIT๙" w:cs="TH SarabunIT๙"/>
          <w:sz w:val="32"/>
          <w:szCs w:val="32"/>
          <w:cs/>
        </w:rPr>
        <w:t xml:space="preserve"> ล้านบาท โดยผลการเบิกจ่ายเงินจริงของแต่ละไตรมาส เป็นดังนี้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242"/>
        <w:gridCol w:w="1242"/>
        <w:gridCol w:w="1242"/>
        <w:gridCol w:w="1242"/>
        <w:gridCol w:w="1333"/>
      </w:tblGrid>
      <w:tr w:rsidR="00FD3712" w:rsidRPr="00EA1013" w:rsidTr="00190CF7">
        <w:tc>
          <w:tcPr>
            <w:tcW w:w="3163"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รายการ</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 xml:space="preserve">ไตรมาสที่ </w:t>
            </w:r>
            <w:r w:rsidRPr="00EA1013">
              <w:rPr>
                <w:rFonts w:ascii="TH SarabunIT๙" w:eastAsia="Times New Roman" w:hAnsi="TH SarabunIT๙" w:cs="TH SarabunIT๙"/>
                <w:b/>
                <w:bCs/>
                <w:sz w:val="32"/>
                <w:szCs w:val="32"/>
              </w:rPr>
              <w:t>1</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2</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3</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4</w:t>
            </w:r>
          </w:p>
        </w:tc>
        <w:tc>
          <w:tcPr>
            <w:tcW w:w="1333" w:type="dxa"/>
            <w:tcBorders>
              <w:top w:val="single" w:sz="4" w:space="0" w:color="auto"/>
              <w:bottom w:val="single" w:sz="4" w:space="0" w:color="auto"/>
              <w:right w:val="single" w:sz="4" w:space="0" w:color="auto"/>
            </w:tcBorders>
            <w:shd w:val="clear" w:color="auto" w:fill="FFFFFF"/>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รวมทั้งสิ้น</w:t>
            </w:r>
          </w:p>
        </w:tc>
      </w:tr>
      <w:tr w:rsidR="00FD3712" w:rsidRPr="00EA1013" w:rsidTr="00190CF7">
        <w:tc>
          <w:tcPr>
            <w:tcW w:w="3163" w:type="dxa"/>
            <w:shd w:val="clear" w:color="auto" w:fill="auto"/>
          </w:tcPr>
          <w:p w:rsidR="00FD3712" w:rsidRPr="00EA1013" w:rsidRDefault="00FD3712" w:rsidP="00190CF7">
            <w:pPr>
              <w:tabs>
                <w:tab w:val="left" w:pos="1259"/>
              </w:tabs>
              <w:spacing w:after="0" w:line="240" w:lineRule="auto"/>
              <w:jc w:val="thaiDistribute"/>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แผนตั้งต้น </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70</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67</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FFFFFF"/>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315</w:t>
            </w:r>
          </w:p>
        </w:tc>
      </w:tr>
      <w:tr w:rsidR="00FD3712" w:rsidRPr="00EA1013" w:rsidTr="00190CF7">
        <w:tc>
          <w:tcPr>
            <w:tcW w:w="3163" w:type="dxa"/>
            <w:shd w:val="clear" w:color="auto" w:fill="auto"/>
          </w:tcPr>
          <w:p w:rsidR="00FD3712" w:rsidRPr="00EA1013" w:rsidRDefault="00FD3712" w:rsidP="00190CF7">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แผนปรับปรุง</w:t>
            </w:r>
            <w:r w:rsidRPr="00EA1013">
              <w:rPr>
                <w:rFonts w:ascii="TH SarabunIT๙" w:eastAsia="Times New Roman" w:hAnsi="TH SarabunIT๙" w:cs="TH SarabunIT๙"/>
                <w:b/>
                <w:bCs/>
                <w:sz w:val="32"/>
                <w:szCs w:val="32"/>
              </w:rPr>
              <w:t xml:space="preserve"> (1</w:t>
            </w:r>
            <w:r w:rsidRPr="00EA1013">
              <w:rPr>
                <w:rFonts w:ascii="TH SarabunIT๙" w:eastAsia="Times New Roman" w:hAnsi="TH SarabunIT๙" w:cs="TH SarabunIT๙"/>
                <w:b/>
                <w:bCs/>
                <w:sz w:val="32"/>
                <w:szCs w:val="32"/>
                <w:cs/>
              </w:rPr>
              <w:t>)</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40</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308</w:t>
            </w:r>
          </w:p>
        </w:tc>
      </w:tr>
      <w:tr w:rsidR="00FD3712" w:rsidRPr="00EA1013" w:rsidTr="00190CF7">
        <w:tc>
          <w:tcPr>
            <w:tcW w:w="3163" w:type="dxa"/>
            <w:shd w:val="clear" w:color="auto" w:fill="auto"/>
          </w:tcPr>
          <w:p w:rsidR="00FD3712" w:rsidRPr="00EA1013" w:rsidRDefault="00FD3712" w:rsidP="00190CF7">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ผลการเบิกจ่าย</w:t>
            </w:r>
            <w:r w:rsidRPr="00EA1013">
              <w:rPr>
                <w:rFonts w:ascii="TH SarabunIT๙" w:eastAsia="Times New Roman" w:hAnsi="TH SarabunIT๙" w:cs="TH SarabunIT๙"/>
                <w:b/>
                <w:bCs/>
                <w:sz w:val="32"/>
                <w:szCs w:val="32"/>
              </w:rPr>
              <w:t xml:space="preserve"> </w:t>
            </w:r>
            <w:r w:rsidRPr="00EA1013">
              <w:rPr>
                <w:rFonts w:ascii="TH SarabunIT๙" w:eastAsia="Times New Roman" w:hAnsi="TH SarabunIT๙" w:cs="TH SarabunIT๙"/>
                <w:b/>
                <w:bCs/>
                <w:sz w:val="32"/>
                <w:szCs w:val="32"/>
                <w:cs/>
              </w:rPr>
              <w:t>(</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39</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69</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74</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297</w:t>
            </w:r>
          </w:p>
        </w:tc>
      </w:tr>
      <w:tr w:rsidR="00FD3712" w:rsidRPr="00EA1013" w:rsidTr="00190CF7">
        <w:tc>
          <w:tcPr>
            <w:tcW w:w="3163"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ร้อยละผลการเบิกจ่ายเงินเทียบกับแผน (</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 / (</w:t>
            </w:r>
            <w:r w:rsidRPr="00EA1013">
              <w:rPr>
                <w:rFonts w:ascii="TH SarabunIT๙" w:eastAsia="Times New Roman" w:hAnsi="TH SarabunIT๙" w:cs="TH SarabunIT๙"/>
                <w:b/>
                <w:bCs/>
                <w:sz w:val="32"/>
                <w:szCs w:val="32"/>
              </w:rPr>
              <w:t>1</w:t>
            </w:r>
            <w:r w:rsidRPr="00EA1013">
              <w:rPr>
                <w:rFonts w:ascii="TH SarabunIT๙" w:eastAsia="Times New Roman" w:hAnsi="TH SarabunIT๙" w:cs="TH SarabunIT๙"/>
                <w:b/>
                <w:bCs/>
                <w:sz w:val="32"/>
                <w:szCs w:val="32"/>
                <w:cs/>
              </w:rPr>
              <w:t xml:space="preserve">) * </w:t>
            </w:r>
            <w:r w:rsidRPr="00EA1013">
              <w:rPr>
                <w:rFonts w:ascii="TH SarabunIT๙" w:eastAsia="Times New Roman" w:hAnsi="TH SarabunIT๙" w:cs="TH SarabunIT๙"/>
                <w:b/>
                <w:bCs/>
                <w:sz w:val="32"/>
                <w:szCs w:val="32"/>
              </w:rPr>
              <w:t>100</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97.50</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92.00</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94.87</w:t>
            </w:r>
          </w:p>
        </w:tc>
        <w:tc>
          <w:tcPr>
            <w:tcW w:w="1242" w:type="dxa"/>
            <w:shd w:val="clear" w:color="auto" w:fill="auto"/>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D9D9D9"/>
          </w:tcPr>
          <w:p w:rsidR="00FD3712" w:rsidRPr="00EA1013" w:rsidRDefault="00FD3712" w:rsidP="00190CF7">
            <w:pPr>
              <w:tabs>
                <w:tab w:val="left" w:pos="1259"/>
              </w:tabs>
              <w:spacing w:after="0" w:line="240" w:lineRule="auto"/>
              <w:jc w:val="center"/>
              <w:outlineLvl w:val="0"/>
              <w:rPr>
                <w:rFonts w:ascii="TH SarabunIT๙" w:eastAsia="Times New Roman" w:hAnsi="TH SarabunIT๙" w:cs="TH SarabunIT๙"/>
                <w:b/>
                <w:bCs/>
                <w:sz w:val="32"/>
                <w:szCs w:val="32"/>
                <w:cs/>
              </w:rPr>
            </w:pPr>
          </w:p>
        </w:tc>
      </w:tr>
    </w:tbl>
    <w:p w:rsidR="00FD3712" w:rsidRPr="00083837" w:rsidRDefault="00FD3712" w:rsidP="00083837">
      <w:pPr>
        <w:tabs>
          <w:tab w:val="left" w:pos="709"/>
        </w:tabs>
        <w:spacing w:after="0" w:line="240" w:lineRule="auto"/>
        <w:jc w:val="thaiDistribute"/>
        <w:rPr>
          <w:rFonts w:ascii="TH SarabunIT๙" w:hAnsi="TH SarabunIT๙" w:cs="TH SarabunIT๙"/>
          <w:sz w:val="32"/>
          <w:szCs w:val="32"/>
          <w:cs/>
        </w:rPr>
      </w:pPr>
      <w:r w:rsidRPr="00EA1013">
        <w:rPr>
          <w:rFonts w:eastAsia="Times New Roman"/>
          <w:cs/>
        </w:rPr>
        <w:lastRenderedPageBreak/>
        <w:t xml:space="preserve"> </w:t>
      </w:r>
      <w:r w:rsidR="00083837">
        <w:rPr>
          <w:rFonts w:ascii="TH SarabunIT๙" w:hAnsi="TH SarabunIT๙" w:cs="TH SarabunIT๙" w:hint="cs"/>
          <w:sz w:val="32"/>
          <w:szCs w:val="32"/>
          <w:cs/>
        </w:rPr>
        <w:tab/>
      </w:r>
      <w:r w:rsidRPr="00083837">
        <w:rPr>
          <w:rFonts w:ascii="TH SarabunIT๙" w:hAnsi="TH SarabunIT๙" w:cs="TH SarabunIT๙"/>
          <w:sz w:val="32"/>
          <w:szCs w:val="32"/>
          <w:cs/>
        </w:rPr>
        <w:t xml:space="preserve">ดังนั้น เมื่อคำนวณค่าเฉลี่ยร้อยละของทั้ง </w:t>
      </w:r>
      <w:r w:rsidRPr="00083837">
        <w:rPr>
          <w:rFonts w:ascii="TH SarabunIT๙" w:hAnsi="TH SarabunIT๙" w:cs="TH SarabunIT๙"/>
          <w:sz w:val="32"/>
          <w:szCs w:val="32"/>
        </w:rPr>
        <w:t>4</w:t>
      </w:r>
      <w:r w:rsidRPr="00083837">
        <w:rPr>
          <w:rFonts w:ascii="TH SarabunIT๙" w:hAnsi="TH SarabunIT๙" w:cs="TH SarabunIT๙"/>
          <w:sz w:val="32"/>
          <w:szCs w:val="32"/>
          <w:cs/>
        </w:rPr>
        <w:t xml:space="preserve"> ไตรมาส คิดเป็นผลการดำเนินงานของหน่วยงานเท่ากับ </w:t>
      </w:r>
      <w:r w:rsidRPr="00083837">
        <w:rPr>
          <w:rFonts w:ascii="TH SarabunIT๙" w:hAnsi="TH SarabunIT๙" w:cs="TH SarabunIT๙"/>
          <w:sz w:val="32"/>
          <w:szCs w:val="32"/>
          <w:cs/>
          <w:lang w:eastAsia="th-TH"/>
        </w:rPr>
        <w:t>(</w:t>
      </w:r>
      <w:r w:rsidRPr="00083837">
        <w:rPr>
          <w:rFonts w:ascii="TH SarabunIT๙" w:hAnsi="TH SarabunIT๙" w:cs="TH SarabunIT๙"/>
          <w:sz w:val="32"/>
          <w:szCs w:val="32"/>
          <w:lang w:eastAsia="th-TH"/>
        </w:rPr>
        <w:t xml:space="preserve">97.50% + 92.00% </w:t>
      </w:r>
      <w:r w:rsidRPr="00083837">
        <w:rPr>
          <w:rFonts w:ascii="TH SarabunIT๙" w:hAnsi="TH SarabunIT๙" w:cs="TH SarabunIT๙"/>
          <w:sz w:val="32"/>
          <w:szCs w:val="32"/>
          <w:cs/>
          <w:lang w:eastAsia="th-TH"/>
        </w:rPr>
        <w:t xml:space="preserve">+ </w:t>
      </w:r>
      <w:r w:rsidRPr="00083837">
        <w:rPr>
          <w:rFonts w:ascii="TH SarabunIT๙" w:hAnsi="TH SarabunIT๙" w:cs="TH SarabunIT๙"/>
          <w:sz w:val="32"/>
          <w:szCs w:val="32"/>
          <w:lang w:eastAsia="th-TH"/>
        </w:rPr>
        <w:t xml:space="preserve">94.87% </w:t>
      </w:r>
      <w:r w:rsidRPr="00083837">
        <w:rPr>
          <w:rFonts w:ascii="TH SarabunIT๙" w:hAnsi="TH SarabunIT๙" w:cs="TH SarabunIT๙"/>
          <w:sz w:val="32"/>
          <w:szCs w:val="32"/>
          <w:cs/>
          <w:lang w:eastAsia="th-TH"/>
        </w:rPr>
        <w:t xml:space="preserve">+ </w:t>
      </w:r>
      <w:r w:rsidRPr="00083837">
        <w:rPr>
          <w:rFonts w:ascii="TH SarabunIT๙" w:hAnsi="TH SarabunIT๙" w:cs="TH SarabunIT๙"/>
          <w:sz w:val="32"/>
          <w:szCs w:val="32"/>
          <w:lang w:eastAsia="th-TH"/>
        </w:rPr>
        <w:t xml:space="preserve">100.00% </w:t>
      </w:r>
      <w:r w:rsidRPr="00083837">
        <w:rPr>
          <w:rFonts w:ascii="TH SarabunIT๙" w:hAnsi="TH SarabunIT๙" w:cs="TH SarabunIT๙"/>
          <w:sz w:val="32"/>
          <w:szCs w:val="32"/>
          <w:cs/>
          <w:lang w:eastAsia="th-TH"/>
        </w:rPr>
        <w:t xml:space="preserve">) / </w:t>
      </w:r>
      <w:r w:rsidRPr="00083837">
        <w:rPr>
          <w:rFonts w:ascii="TH SarabunIT๙" w:hAnsi="TH SarabunIT๙" w:cs="TH SarabunIT๙"/>
          <w:sz w:val="32"/>
          <w:szCs w:val="32"/>
          <w:lang w:eastAsia="th-TH"/>
        </w:rPr>
        <w:t>4</w:t>
      </w:r>
      <w:r w:rsidRPr="00083837">
        <w:rPr>
          <w:rFonts w:ascii="TH SarabunIT๙" w:hAnsi="TH SarabunIT๙" w:cs="TH SarabunIT๙"/>
          <w:sz w:val="32"/>
          <w:szCs w:val="32"/>
          <w:cs/>
          <w:lang w:eastAsia="th-TH"/>
        </w:rPr>
        <w:t xml:space="preserve"> </w:t>
      </w:r>
      <w:r w:rsidRPr="00083837">
        <w:rPr>
          <w:rFonts w:ascii="TH SarabunIT๙" w:hAnsi="TH SarabunIT๙" w:cs="TH SarabunIT๙"/>
          <w:sz w:val="32"/>
          <w:szCs w:val="32"/>
          <w:lang w:eastAsia="th-TH"/>
        </w:rPr>
        <w:t xml:space="preserve">= 96.09% </w:t>
      </w:r>
      <w:r w:rsidRPr="00083837">
        <w:rPr>
          <w:rFonts w:ascii="TH SarabunIT๙" w:hAnsi="TH SarabunIT๙" w:cs="TH SarabunIT๙"/>
          <w:sz w:val="32"/>
          <w:szCs w:val="32"/>
          <w:cs/>
          <w:lang w:eastAsia="th-TH"/>
        </w:rPr>
        <w:t>อยู่ที่ระดับคะแนน</w:t>
      </w:r>
      <w:r w:rsidRPr="00083837">
        <w:rPr>
          <w:rFonts w:ascii="TH SarabunIT๙" w:hAnsi="TH SarabunIT๙" w:cs="TH SarabunIT๙"/>
          <w:sz w:val="32"/>
          <w:szCs w:val="32"/>
          <w:cs/>
        </w:rPr>
        <w:t xml:space="preserve"> </w:t>
      </w:r>
      <w:r w:rsidRPr="00083837">
        <w:rPr>
          <w:rFonts w:ascii="TH SarabunIT๙" w:hAnsi="TH SarabunIT๙" w:cs="TH SarabunIT๙"/>
          <w:sz w:val="32"/>
          <w:szCs w:val="32"/>
        </w:rPr>
        <w:t>5</w:t>
      </w:r>
      <w:r w:rsidRPr="00083837">
        <w:rPr>
          <w:rFonts w:ascii="TH SarabunIT๙" w:hAnsi="TH SarabunIT๙" w:cs="TH SarabunIT๙"/>
          <w:sz w:val="32"/>
          <w:szCs w:val="32"/>
          <w:cs/>
        </w:rPr>
        <w:t xml:space="preserve"> คะแนน</w:t>
      </w:r>
    </w:p>
    <w:p w:rsidR="00FD3712" w:rsidRPr="00083837" w:rsidRDefault="00FD3712" w:rsidP="00083837">
      <w:pPr>
        <w:spacing w:after="0" w:line="240" w:lineRule="auto"/>
        <w:ind w:firstLine="720"/>
        <w:jc w:val="thaiDistribute"/>
        <w:rPr>
          <w:rFonts w:ascii="TH SarabunIT๙" w:hAnsi="TH SarabunIT๙" w:cs="TH SarabunIT๙"/>
          <w:b/>
          <w:bCs/>
          <w:sz w:val="32"/>
          <w:szCs w:val="32"/>
        </w:rPr>
      </w:pPr>
      <w:r w:rsidRPr="00083837">
        <w:rPr>
          <w:rFonts w:ascii="TH SarabunIT๙" w:eastAsia="Times New Roman" w:hAnsi="TH SarabunIT๙" w:cs="TH SarabunIT๙"/>
          <w:sz w:val="32"/>
          <w:szCs w:val="32"/>
        </w:rPr>
        <w:t>2</w:t>
      </w:r>
      <w:r w:rsidR="00083837">
        <w:rPr>
          <w:rFonts w:ascii="TH SarabunIT๙" w:eastAsia="Times New Roman" w:hAnsi="TH SarabunIT๙" w:cs="TH SarabunIT๙"/>
          <w:sz w:val="32"/>
          <w:szCs w:val="32"/>
          <w:cs/>
        </w:rPr>
        <w:t>.</w:t>
      </w:r>
      <w:r w:rsidR="00083837">
        <w:rPr>
          <w:rFonts w:ascii="TH SarabunIT๙" w:eastAsia="Times New Roman" w:hAnsi="TH SarabunIT๙" w:cs="TH SarabunIT๙" w:hint="cs"/>
          <w:sz w:val="32"/>
          <w:szCs w:val="32"/>
          <w:cs/>
        </w:rPr>
        <w:t xml:space="preserve"> </w:t>
      </w:r>
      <w:r w:rsidRPr="00083837">
        <w:rPr>
          <w:rFonts w:ascii="TH SarabunIT๙" w:eastAsia="Times New Roman" w:hAnsi="TH SarabunIT๙" w:cs="TH SarabunIT๙"/>
          <w:sz w:val="32"/>
          <w:szCs w:val="32"/>
          <w:cs/>
        </w:rPr>
        <w:t xml:space="preserve">การคำนวณวงเงินงบประมาณตามแผนการใช้จ่ายเงินในปีงบประมาณ พ.ศ. </w:t>
      </w:r>
      <w:r w:rsidRPr="00083837">
        <w:rPr>
          <w:rFonts w:ascii="TH SarabunIT๙" w:eastAsia="Times New Roman" w:hAnsi="TH SarabunIT๙" w:cs="TH SarabunIT๙"/>
          <w:sz w:val="32"/>
          <w:szCs w:val="32"/>
        </w:rPr>
        <w:t>25</w:t>
      </w:r>
      <w:r w:rsidRPr="00083837">
        <w:rPr>
          <w:rFonts w:ascii="TH SarabunIT๙" w:eastAsia="Times New Roman" w:hAnsi="TH SarabunIT๙" w:cs="TH SarabunIT๙"/>
          <w:sz w:val="32"/>
          <w:szCs w:val="32"/>
          <w:cs/>
        </w:rPr>
        <w:t xml:space="preserve">61 ไม่รวมเงินงบประมาณที่หน่วยงานได้รับจัดสรรเพิ่มเติมระหว่างปีงบประมาณ </w:t>
      </w:r>
    </w:p>
    <w:p w:rsidR="00FD3712" w:rsidRPr="00E010A1" w:rsidRDefault="00FD3712" w:rsidP="00E010A1">
      <w:pPr>
        <w:spacing w:after="120" w:line="240" w:lineRule="auto"/>
        <w:rPr>
          <w:rFonts w:ascii="TH SarabunIT๙" w:hAnsi="TH SarabunIT๙" w:cs="TH SarabunIT๙"/>
          <w:b/>
          <w:bCs/>
          <w:sz w:val="32"/>
          <w:szCs w:val="32"/>
        </w:rPr>
      </w:pPr>
      <w:r w:rsidRPr="00E010A1">
        <w:rPr>
          <w:rFonts w:ascii="TH SarabunIT๙" w:hAnsi="TH SarabunIT๙" w:cs="TH SarabunIT๙"/>
          <w:b/>
          <w:bCs/>
          <w:sz w:val="32"/>
          <w:szCs w:val="32"/>
          <w:cs/>
        </w:rPr>
        <w:t>รายละเอียดข้อมูลพื้นฐาน</w:t>
      </w:r>
      <w:r w:rsidRPr="00E010A1">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FD3712" w:rsidRPr="00EA1013" w:rsidTr="00190CF7">
        <w:trPr>
          <w:jc w:val="center"/>
        </w:trPr>
        <w:tc>
          <w:tcPr>
            <w:tcW w:w="3456" w:type="dxa"/>
            <w:vMerge w:val="restart"/>
            <w:shd w:val="clear" w:color="auto" w:fill="auto"/>
            <w:vAlign w:val="center"/>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FD3712" w:rsidRPr="00EA1013" w:rsidTr="00190CF7">
        <w:trPr>
          <w:trHeight w:val="384"/>
          <w:jc w:val="center"/>
        </w:trPr>
        <w:tc>
          <w:tcPr>
            <w:tcW w:w="3456" w:type="dxa"/>
            <w:vMerge/>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FD3712" w:rsidRPr="00EA1013" w:rsidTr="00190CF7">
        <w:trPr>
          <w:trHeight w:val="801"/>
          <w:jc w:val="center"/>
        </w:trPr>
        <w:tc>
          <w:tcPr>
            <w:tcW w:w="3456" w:type="dxa"/>
            <w:shd w:val="clear" w:color="auto" w:fill="auto"/>
          </w:tcPr>
          <w:p w:rsidR="00FD3712" w:rsidRPr="00EA1013" w:rsidRDefault="00FD3712" w:rsidP="00190CF7">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ร้อยละความสำเร็จของการเบิกจ่ายเงินงบประมาณตามแผนของสำนัก/กอง</w:t>
            </w:r>
          </w:p>
        </w:tc>
        <w:tc>
          <w:tcPr>
            <w:tcW w:w="992"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FD3712" w:rsidRPr="00E010A1" w:rsidRDefault="00FD3712" w:rsidP="00E010A1">
      <w:pPr>
        <w:spacing w:before="120" w:after="120" w:line="240" w:lineRule="auto"/>
        <w:rPr>
          <w:rFonts w:ascii="TH SarabunIT๙" w:hAnsi="TH SarabunIT๙" w:cs="TH SarabunIT๙"/>
          <w:b/>
          <w:bCs/>
          <w:sz w:val="32"/>
          <w:szCs w:val="32"/>
        </w:rPr>
      </w:pPr>
      <w:r w:rsidRPr="00E010A1">
        <w:rPr>
          <w:rFonts w:ascii="TH SarabunIT๙" w:hAnsi="TH SarabunIT๙" w:cs="TH SarabunIT๙"/>
          <w:b/>
          <w:bCs/>
          <w:sz w:val="32"/>
          <w:szCs w:val="32"/>
          <w:cs/>
        </w:rPr>
        <w:t xml:space="preserve">แหล่งข้อมูล/วิธีการจัดเก็บข้อมูล </w:t>
      </w:r>
      <w:r w:rsidRPr="00E010A1">
        <w:rPr>
          <w:rFonts w:ascii="TH SarabunIT๙" w:hAnsi="TH SarabunIT๙" w:cs="TH SarabunIT๙"/>
          <w:b/>
          <w:bCs/>
          <w:sz w:val="32"/>
          <w:szCs w:val="32"/>
        </w:rPr>
        <w:t>:</w:t>
      </w:r>
    </w:p>
    <w:p w:rsidR="00FD3712" w:rsidRPr="00EA1013" w:rsidRDefault="00FD3712" w:rsidP="00FD3712">
      <w:pPr>
        <w:spacing w:line="240" w:lineRule="auto"/>
        <w:ind w:firstLine="567"/>
        <w:jc w:val="thaiDistribute"/>
        <w:rPr>
          <w:rFonts w:ascii="TH SarabunIT๙" w:hAnsi="TH SarabunIT๙" w:cs="TH SarabunIT๙"/>
          <w:sz w:val="32"/>
          <w:szCs w:val="32"/>
        </w:rPr>
      </w:pPr>
      <w:r w:rsidRPr="00D24F9B">
        <w:rPr>
          <w:rFonts w:ascii="TH SarabunIT๙" w:hAnsi="TH SarabunIT๙" w:cs="TH SarabunIT๙"/>
          <w:spacing w:val="4"/>
          <w:sz w:val="32"/>
          <w:szCs w:val="32"/>
          <w:cs/>
        </w:rPr>
        <w:t>ใช้ข้อมูลผลการเบิกจ่ายเงินงบประมาณรายจ่ายภาพรวมของสำนัก/กอง ทั้งที่เบิกจ่ายในส่วนกลางและ</w:t>
      </w:r>
      <w:r>
        <w:rPr>
          <w:rFonts w:ascii="TH SarabunIT๙" w:hAnsi="TH SarabunIT๙" w:cs="TH SarabunIT๙" w:hint="cs"/>
          <w:sz w:val="32"/>
          <w:szCs w:val="32"/>
          <w:cs/>
        </w:rPr>
        <w:br/>
      </w:r>
      <w:r w:rsidRPr="00EA1013">
        <w:rPr>
          <w:rFonts w:ascii="TH SarabunIT๙" w:hAnsi="TH SarabunIT๙" w:cs="TH SarabunIT๙"/>
          <w:sz w:val="32"/>
          <w:szCs w:val="32"/>
          <w:cs/>
        </w:rPr>
        <w:t xml:space="preserve">ส่วนภูมิภาคจากระบบบริหารการใช้จ่ายงบประมาณ </w:t>
      </w:r>
    </w:p>
    <w:p w:rsidR="00FD3712" w:rsidRPr="00EA1013" w:rsidRDefault="00FD3712" w:rsidP="00FD3712">
      <w:pPr>
        <w:rPr>
          <w:rFonts w:ascii="TH SarabunIT๙" w:hAnsi="TH SarabunIT๙" w:cs="TH SarabunIT๙"/>
          <w:sz w:val="32"/>
          <w:szCs w:val="32"/>
        </w:rPr>
      </w:pPr>
    </w:p>
    <w:p w:rsidR="00FD3712" w:rsidRPr="00EA1013" w:rsidRDefault="00FD3712" w:rsidP="00FD3712">
      <w:pPr>
        <w:rPr>
          <w:rFonts w:ascii="TH SarabunIT๙" w:hAnsi="TH SarabunIT๙" w:cs="TH SarabunIT๙"/>
          <w:sz w:val="32"/>
          <w:szCs w:val="32"/>
        </w:rPr>
      </w:pPr>
    </w:p>
    <w:p w:rsidR="00FD3712" w:rsidRPr="00EA1013" w:rsidRDefault="00FD3712" w:rsidP="00FD3712">
      <w:pPr>
        <w:rPr>
          <w:rFonts w:ascii="TH SarabunIT๙" w:hAnsi="TH SarabunIT๙" w:cs="TH SarabunIT๙"/>
          <w:sz w:val="32"/>
          <w:szCs w:val="32"/>
        </w:rPr>
      </w:pPr>
    </w:p>
    <w:p w:rsidR="00FD3712" w:rsidRPr="00EA1013" w:rsidRDefault="00FD3712" w:rsidP="00FD3712">
      <w:pPr>
        <w:rPr>
          <w:rFonts w:ascii="TH SarabunIT๙" w:hAnsi="TH SarabunIT๙" w:cs="TH SarabunIT๙"/>
          <w:sz w:val="32"/>
          <w:szCs w:val="32"/>
        </w:rPr>
      </w:pPr>
    </w:p>
    <w:p w:rsidR="00FD3712" w:rsidRPr="00EA1013" w:rsidRDefault="00FD3712" w:rsidP="00FD3712">
      <w:pPr>
        <w:rPr>
          <w:rFonts w:ascii="TH SarabunIT๙" w:hAnsi="TH SarabunIT๙" w:cs="TH SarabunIT๙"/>
          <w:sz w:val="32"/>
          <w:szCs w:val="32"/>
        </w:rPr>
      </w:pPr>
    </w:p>
    <w:p w:rsidR="00FD3712" w:rsidRPr="00EA1013" w:rsidRDefault="00FD3712" w:rsidP="00FD3712">
      <w:pPr>
        <w:rPr>
          <w:rFonts w:ascii="TH SarabunIT๙" w:hAnsi="TH SarabunIT๙" w:cs="TH SarabunIT๙"/>
          <w:sz w:val="32"/>
          <w:szCs w:val="32"/>
        </w:rPr>
      </w:pPr>
      <w:r w:rsidRPr="00EA1013">
        <w:rPr>
          <w:rFonts w:ascii="TH SarabunIT๙" w:hAnsi="TH SarabunIT๙" w:cs="TH SarabunIT๙"/>
          <w:sz w:val="32"/>
          <w:szCs w:val="32"/>
        </w:rPr>
        <w:br w:type="page"/>
      </w:r>
    </w:p>
    <w:p w:rsidR="00FD3712" w:rsidRPr="00D4364A" w:rsidRDefault="00FD3712" w:rsidP="00764F05">
      <w:pPr>
        <w:pStyle w:val="1"/>
        <w:tabs>
          <w:tab w:val="left" w:pos="1276"/>
        </w:tabs>
        <w:spacing w:before="120" w:line="240" w:lineRule="auto"/>
        <w:rPr>
          <w:rFonts w:ascii="TH SarabunIT๙" w:eastAsia="Times New Roman" w:hAnsi="TH SarabunIT๙" w:cs="TH SarabunIT๙"/>
          <w:color w:val="auto"/>
          <w:sz w:val="32"/>
          <w:szCs w:val="32"/>
        </w:rPr>
      </w:pPr>
      <w:r w:rsidRPr="00D4364A">
        <w:rPr>
          <w:rFonts w:ascii="TH SarabunIT๙" w:eastAsia="Times New Roman" w:hAnsi="TH SarabunIT๙" w:cs="TH SarabunIT๙"/>
          <w:color w:val="auto"/>
          <w:sz w:val="32"/>
          <w:szCs w:val="32"/>
          <w:cs/>
        </w:rPr>
        <w:lastRenderedPageBreak/>
        <w:t>ตัวชี้วัดที่</w:t>
      </w:r>
      <w:r w:rsidRPr="00D4364A">
        <w:rPr>
          <w:rFonts w:ascii="TH SarabunIT๙" w:eastAsia="Times New Roman" w:hAnsi="TH SarabunIT๙" w:cs="TH SarabunIT๙"/>
          <w:color w:val="auto"/>
          <w:sz w:val="32"/>
          <w:szCs w:val="32"/>
        </w:rPr>
        <w:t xml:space="preserve">  </w:t>
      </w:r>
      <w:r w:rsidRPr="00D4364A">
        <w:rPr>
          <w:rFonts w:ascii="TH SarabunIT๙" w:eastAsia="Times New Roman" w:hAnsi="TH SarabunIT๙" w:cs="TH SarabunIT๙"/>
          <w:color w:val="auto"/>
          <w:sz w:val="32"/>
          <w:szCs w:val="32"/>
          <w:cs/>
        </w:rPr>
        <w:t>6</w:t>
      </w:r>
      <w:r w:rsidRPr="00D4364A">
        <w:rPr>
          <w:rFonts w:ascii="TH SarabunIT๙" w:eastAsia="Times New Roman" w:hAnsi="TH SarabunIT๙" w:cs="TH SarabunIT๙"/>
          <w:color w:val="auto"/>
          <w:sz w:val="32"/>
          <w:szCs w:val="32"/>
        </w:rPr>
        <w:tab/>
      </w:r>
      <w:r w:rsidRPr="00D4364A">
        <w:rPr>
          <w:rFonts w:ascii="TH SarabunIT๙" w:eastAsia="Times New Roman" w:hAnsi="TH SarabunIT๙" w:cs="TH SarabunIT๙"/>
          <w:color w:val="auto"/>
          <w:sz w:val="32"/>
          <w:szCs w:val="32"/>
          <w:cs/>
        </w:rPr>
        <w:t>ร้อยละของงบประมาณที่ประหยัดได้</w:t>
      </w:r>
    </w:p>
    <w:p w:rsidR="00FD3712" w:rsidRPr="00EA1013"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FD3712" w:rsidRPr="00EA1013"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r w:rsidR="00633048">
        <w:rPr>
          <w:rFonts w:ascii="TH SarabunIT๙" w:eastAsia="Times New Roman" w:hAnsi="TH SarabunIT๙" w:cs="TH SarabunIT๙" w:hint="cs"/>
          <w:b/>
          <w:bCs/>
          <w:sz w:val="32"/>
          <w:szCs w:val="32"/>
          <w:cs/>
        </w:rPr>
        <w:t xml:space="preserve"> 2</w:t>
      </w:r>
    </w:p>
    <w:p w:rsidR="00FD3712" w:rsidRPr="00EA1013" w:rsidRDefault="00FD3712" w:rsidP="00FD3712">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FD3712" w:rsidRPr="00EA1013" w:rsidRDefault="00FD3712" w:rsidP="00FD3712">
      <w:pPr>
        <w:tabs>
          <w:tab w:val="left" w:pos="1276"/>
        </w:tabs>
        <w:spacing w:after="12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ab/>
        <w:t>งบประมาณที่ส่วนราชการสามารถนำมาประหยัดได้นั้น</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จะต้องเป็นงบประมาณประเภทงบดำเนินงาน </w:t>
      </w:r>
      <w:r w:rsidRPr="00EA1013">
        <w:rPr>
          <w:rFonts w:ascii="TH SarabunIT๙" w:hAnsi="TH SarabunIT๙" w:cs="TH SarabunIT๙"/>
          <w:spacing w:val="-6"/>
          <w:sz w:val="32"/>
          <w:szCs w:val="32"/>
          <w:cs/>
        </w:rPr>
        <w:br/>
        <w:t>งบลงทุน งบเงินอุดหนุน และงบรายจ่ายอื่น ที่เบิกจ่ายในลักษณะค่าตอบแทนใช้สอยและวัสดุ ค่าสาธารณูปโภค รวมทั้งส่วนอื่นที่ส่วนราชการเห็นว่าจะสามารถนำมาประหยัดงบประมาณได้</w:t>
      </w:r>
    </w:p>
    <w:p w:rsidR="00FD3712" w:rsidRPr="00EA1013" w:rsidRDefault="00FD3712" w:rsidP="00FD3712">
      <w:pPr>
        <w:spacing w:before="120" w:after="12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p w:rsidR="00FD3712" w:rsidRPr="00EA1013" w:rsidRDefault="00FD3712" w:rsidP="00FD3712">
      <w:pPr>
        <w:tabs>
          <w:tab w:val="left" w:pos="709"/>
        </w:tabs>
        <w:spacing w:after="60" w:line="240" w:lineRule="auto"/>
        <w:jc w:val="thaiDistribute"/>
        <w:rPr>
          <w:rFonts w:ascii="TH SarabunIT๙" w:hAnsi="TH SarabunIT๙" w:cs="TH SarabunIT๙"/>
          <w:b/>
          <w:bCs/>
          <w:spacing w:val="-6"/>
          <w:sz w:val="32"/>
          <w:szCs w:val="32"/>
        </w:rPr>
      </w:pPr>
      <w:r w:rsidRPr="00EA1013">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D3712" w:rsidRPr="00EA1013" w:rsidTr="00190CF7">
        <w:trPr>
          <w:trHeight w:val="456"/>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FD3712" w:rsidRPr="00EA1013" w:rsidTr="00190CF7">
        <w:trPr>
          <w:trHeight w:val="491"/>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993"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bl>
    <w:p w:rsidR="00FD3712" w:rsidRPr="00F65C1A" w:rsidRDefault="00FD3712" w:rsidP="00F65C1A">
      <w:pPr>
        <w:spacing w:after="120" w:line="240" w:lineRule="auto"/>
        <w:rPr>
          <w:rFonts w:ascii="TH SarabunIT๙" w:hAnsi="TH SarabunIT๙" w:cs="TH SarabunIT๙"/>
          <w:b/>
          <w:bCs/>
          <w:sz w:val="32"/>
          <w:szCs w:val="32"/>
        </w:rPr>
      </w:pPr>
      <w:r w:rsidRPr="00F65C1A">
        <w:rPr>
          <w:rFonts w:ascii="TH SarabunIT๙" w:hAnsi="TH SarabunIT๙" w:cs="TH SarabunIT๙"/>
          <w:b/>
          <w:bCs/>
          <w:sz w:val="32"/>
          <w:szCs w:val="32"/>
          <w:cs/>
        </w:rPr>
        <w:t>รายละเอียดข้อมูลพื้นฐาน</w:t>
      </w:r>
      <w:r w:rsidRPr="00F65C1A">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FD3712" w:rsidRPr="00EA1013" w:rsidTr="00190CF7">
        <w:trPr>
          <w:jc w:val="center"/>
        </w:trPr>
        <w:tc>
          <w:tcPr>
            <w:tcW w:w="3456" w:type="dxa"/>
            <w:vMerge w:val="restart"/>
            <w:shd w:val="clear" w:color="auto" w:fill="auto"/>
            <w:vAlign w:val="center"/>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FD3712" w:rsidRPr="00EA1013" w:rsidTr="00190CF7">
        <w:trPr>
          <w:trHeight w:val="384"/>
          <w:jc w:val="center"/>
        </w:trPr>
        <w:tc>
          <w:tcPr>
            <w:tcW w:w="3456" w:type="dxa"/>
            <w:vMerge/>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FD3712" w:rsidRPr="00EA1013" w:rsidTr="00190CF7">
        <w:trPr>
          <w:trHeight w:val="64"/>
          <w:jc w:val="center"/>
        </w:trPr>
        <w:tc>
          <w:tcPr>
            <w:tcW w:w="3456" w:type="dxa"/>
            <w:shd w:val="clear" w:color="auto" w:fill="auto"/>
          </w:tcPr>
          <w:p w:rsidR="00FD3712" w:rsidRPr="00EA1013" w:rsidRDefault="00FD3712" w:rsidP="00190CF7">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FD3712" w:rsidRPr="00EA1013" w:rsidRDefault="00FD3712" w:rsidP="00190CF7">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FD3712" w:rsidRPr="00F65C1A" w:rsidRDefault="00FD3712" w:rsidP="00F65C1A">
      <w:pPr>
        <w:spacing w:before="120" w:after="120" w:line="240" w:lineRule="auto"/>
        <w:rPr>
          <w:rFonts w:ascii="TH SarabunIT๙" w:hAnsi="TH SarabunIT๙" w:cs="TH SarabunIT๙"/>
          <w:b/>
          <w:bCs/>
          <w:sz w:val="32"/>
          <w:szCs w:val="32"/>
        </w:rPr>
      </w:pPr>
      <w:r w:rsidRPr="00F65C1A">
        <w:rPr>
          <w:rFonts w:ascii="TH SarabunIT๙" w:hAnsi="TH SarabunIT๙" w:cs="TH SarabunIT๙"/>
          <w:b/>
          <w:bCs/>
          <w:sz w:val="32"/>
          <w:szCs w:val="32"/>
          <w:cs/>
        </w:rPr>
        <w:t xml:space="preserve">แหล่งข้อมูล/วิธีการจัดเก็บข้อมูล </w:t>
      </w:r>
      <w:r w:rsidRPr="00F65C1A">
        <w:rPr>
          <w:rFonts w:ascii="TH SarabunIT๙" w:hAnsi="TH SarabunIT๙" w:cs="TH SarabunIT๙"/>
          <w:b/>
          <w:bCs/>
          <w:sz w:val="32"/>
          <w:szCs w:val="32"/>
        </w:rPr>
        <w:t>:</w:t>
      </w:r>
    </w:p>
    <w:p w:rsidR="00FD3712" w:rsidRPr="00B808B1" w:rsidRDefault="00FD3712" w:rsidP="00F65C1A">
      <w:pPr>
        <w:spacing w:after="0" w:line="240" w:lineRule="auto"/>
        <w:ind w:firstLine="720"/>
        <w:rPr>
          <w:rFonts w:ascii="TH SarabunIT๙" w:hAnsi="TH SarabunIT๙" w:cs="TH SarabunIT๙"/>
          <w:spacing w:val="-10"/>
          <w:sz w:val="32"/>
          <w:szCs w:val="32"/>
        </w:rPr>
      </w:pPr>
      <w:r w:rsidRPr="00B808B1">
        <w:rPr>
          <w:rFonts w:ascii="TH SarabunIT๙" w:hAnsi="TH SarabunIT๙" w:cs="TH SarabunIT๙"/>
          <w:spacing w:val="-10"/>
          <w:sz w:val="32"/>
          <w:szCs w:val="32"/>
          <w:cs/>
        </w:rPr>
        <w:t>ใช้ข้อมูล</w:t>
      </w:r>
      <w:r w:rsidR="00B808B1" w:rsidRPr="00B808B1">
        <w:rPr>
          <w:rFonts w:ascii="TH SarabunIT๙" w:hAnsi="TH SarabunIT๙" w:cs="TH SarabunIT๙"/>
          <w:spacing w:val="-10"/>
          <w:sz w:val="32"/>
          <w:szCs w:val="32"/>
          <w:cs/>
        </w:rPr>
        <w:t>งบประมาณ</w:t>
      </w:r>
      <w:r w:rsidR="00B808B1" w:rsidRPr="00B808B1">
        <w:rPr>
          <w:rFonts w:ascii="TH SarabunIT๙" w:hAnsi="TH SarabunIT๙" w:cs="TH SarabunIT๙" w:hint="cs"/>
          <w:spacing w:val="-10"/>
          <w:sz w:val="32"/>
          <w:szCs w:val="32"/>
          <w:cs/>
        </w:rPr>
        <w:t>เหลือจ่ายจากงบประมาณ</w:t>
      </w:r>
      <w:r w:rsidR="00B808B1" w:rsidRPr="00B808B1">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FD3712" w:rsidRPr="00EA1013" w:rsidRDefault="00FD3712" w:rsidP="00FD3712">
      <w:pPr>
        <w:tabs>
          <w:tab w:val="left" w:pos="851"/>
        </w:tabs>
        <w:spacing w:after="60"/>
        <w:jc w:val="thaiDistribute"/>
        <w:rPr>
          <w:rFonts w:ascii="TH SarabunIT๙" w:hAnsi="TH SarabunIT๙" w:cs="TH SarabunIT๙"/>
          <w:b/>
          <w:bCs/>
          <w:spacing w:val="-6"/>
          <w:sz w:val="32"/>
          <w:szCs w:val="32"/>
        </w:rPr>
      </w:pPr>
    </w:p>
    <w:p w:rsidR="00FD3712" w:rsidRPr="00EA1013" w:rsidRDefault="00FD3712" w:rsidP="00FD3712">
      <w:pPr>
        <w:tabs>
          <w:tab w:val="left" w:pos="851"/>
        </w:tabs>
        <w:spacing w:after="60"/>
        <w:jc w:val="thaiDistribute"/>
        <w:rPr>
          <w:rFonts w:ascii="TH SarabunIT๙" w:hAnsi="TH SarabunIT๙" w:cs="TH SarabunIT๙"/>
          <w:b/>
          <w:bCs/>
          <w:spacing w:val="-6"/>
          <w:sz w:val="32"/>
          <w:szCs w:val="32"/>
        </w:rPr>
      </w:pPr>
    </w:p>
    <w:p w:rsidR="00FD3712" w:rsidRPr="00EA1013" w:rsidRDefault="00FD3712" w:rsidP="00FD3712">
      <w:pPr>
        <w:tabs>
          <w:tab w:val="left" w:pos="1276"/>
        </w:tabs>
        <w:spacing w:after="120"/>
        <w:jc w:val="thaiDistribute"/>
        <w:rPr>
          <w:rFonts w:ascii="TH SarabunIT๙" w:hAnsi="TH SarabunIT๙" w:cs="TH SarabunIT๙"/>
          <w:b/>
          <w:bCs/>
          <w:spacing w:val="-6"/>
          <w:sz w:val="32"/>
          <w:szCs w:val="32"/>
          <w:cs/>
        </w:rPr>
      </w:pPr>
    </w:p>
    <w:p w:rsidR="00FD3712" w:rsidRPr="00EA1013" w:rsidRDefault="00FD3712" w:rsidP="00FD3712">
      <w:pPr>
        <w:tabs>
          <w:tab w:val="left" w:pos="1276"/>
        </w:tabs>
        <w:spacing w:after="120"/>
        <w:jc w:val="thaiDistribute"/>
        <w:rPr>
          <w:rFonts w:ascii="TH SarabunIT๙" w:hAnsi="TH SarabunIT๙" w:cs="TH SarabunIT๙"/>
          <w:spacing w:val="-6"/>
          <w:sz w:val="32"/>
          <w:szCs w:val="32"/>
        </w:rPr>
      </w:pPr>
    </w:p>
    <w:p w:rsidR="00FD3712" w:rsidRPr="00EA1013" w:rsidRDefault="00FD3712" w:rsidP="00FD3712">
      <w:pPr>
        <w:tabs>
          <w:tab w:val="left" w:pos="993"/>
          <w:tab w:val="left" w:pos="1276"/>
        </w:tabs>
        <w:spacing w:before="120"/>
        <w:rPr>
          <w:rFonts w:ascii="TH SarabunIT๙" w:eastAsia="Times New Roman" w:hAnsi="TH SarabunIT๙" w:cs="TH SarabunIT๙"/>
          <w:b/>
          <w:bCs/>
          <w:sz w:val="32"/>
          <w:szCs w:val="32"/>
        </w:rPr>
      </w:pPr>
    </w:p>
    <w:p w:rsidR="00FD3712" w:rsidRPr="00EA1013" w:rsidRDefault="00FD3712" w:rsidP="00FD3712">
      <w:pPr>
        <w:tabs>
          <w:tab w:val="left" w:pos="993"/>
          <w:tab w:val="left" w:pos="1276"/>
        </w:tabs>
        <w:spacing w:before="120"/>
        <w:rPr>
          <w:rFonts w:ascii="TH SarabunIT๙" w:eastAsia="Times New Roman" w:hAnsi="TH SarabunIT๙" w:cs="TH SarabunIT๙"/>
          <w:b/>
          <w:bCs/>
          <w:sz w:val="32"/>
          <w:szCs w:val="32"/>
        </w:rPr>
      </w:pPr>
    </w:p>
    <w:p w:rsidR="00FD3712" w:rsidRPr="00EA1013" w:rsidRDefault="00FD3712" w:rsidP="00FD3712">
      <w:pPr>
        <w:tabs>
          <w:tab w:val="left" w:pos="993"/>
          <w:tab w:val="left" w:pos="1276"/>
        </w:tabs>
        <w:spacing w:before="120"/>
        <w:rPr>
          <w:rFonts w:ascii="TH SarabunIT๙" w:eastAsia="Times New Roman" w:hAnsi="TH SarabunIT๙" w:cs="TH SarabunIT๙"/>
          <w:b/>
          <w:bCs/>
          <w:sz w:val="32"/>
          <w:szCs w:val="32"/>
        </w:rPr>
      </w:pPr>
    </w:p>
    <w:p w:rsidR="00FD3712" w:rsidRPr="00EA1013" w:rsidRDefault="00FD3712" w:rsidP="00FD3712">
      <w:pPr>
        <w:tabs>
          <w:tab w:val="left" w:pos="993"/>
          <w:tab w:val="left" w:pos="1276"/>
        </w:tabs>
        <w:spacing w:before="120"/>
        <w:rPr>
          <w:rFonts w:ascii="TH SarabunIT๙" w:eastAsia="Times New Roman" w:hAnsi="TH SarabunIT๙" w:cs="TH SarabunIT๙"/>
          <w:b/>
          <w:bCs/>
          <w:sz w:val="32"/>
          <w:szCs w:val="32"/>
        </w:rPr>
      </w:pPr>
    </w:p>
    <w:p w:rsidR="00FD3712" w:rsidRDefault="00FD3712" w:rsidP="00FD3712">
      <w:pP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br w:type="page"/>
      </w:r>
    </w:p>
    <w:p w:rsidR="00FD3712" w:rsidRPr="00D4364A" w:rsidRDefault="00FD3712" w:rsidP="00D4364A">
      <w:pPr>
        <w:pStyle w:val="1"/>
        <w:tabs>
          <w:tab w:val="left" w:pos="1276"/>
        </w:tabs>
        <w:spacing w:before="120" w:line="240" w:lineRule="auto"/>
        <w:rPr>
          <w:rFonts w:ascii="TH SarabunIT๙" w:eastAsia="Times New Roman" w:hAnsi="TH SarabunIT๙" w:cs="TH SarabunIT๙"/>
          <w:color w:val="auto"/>
          <w:sz w:val="32"/>
          <w:szCs w:val="32"/>
          <w:cs/>
        </w:rPr>
      </w:pPr>
      <w:r w:rsidRPr="00D4364A">
        <w:rPr>
          <w:rFonts w:ascii="TH SarabunIT๙" w:eastAsia="Times New Roman" w:hAnsi="TH SarabunIT๙" w:cs="TH SarabunIT๙"/>
          <w:color w:val="auto"/>
          <w:sz w:val="32"/>
          <w:szCs w:val="32"/>
          <w:cs/>
        </w:rPr>
        <w:lastRenderedPageBreak/>
        <w:t>ตัวชี้วัด</w:t>
      </w:r>
      <w:r w:rsidR="00D4364A">
        <w:rPr>
          <w:rFonts w:ascii="TH SarabunIT๙" w:eastAsia="Times New Roman" w:hAnsi="TH SarabunIT๙" w:cs="TH SarabunIT๙"/>
          <w:color w:val="auto"/>
          <w:sz w:val="32"/>
          <w:szCs w:val="32"/>
          <w:cs/>
        </w:rPr>
        <w:t>ที่</w:t>
      </w:r>
      <w:r w:rsidR="00D4364A">
        <w:rPr>
          <w:rFonts w:ascii="TH SarabunIT๙" w:eastAsia="Times New Roman" w:hAnsi="TH SarabunIT๙" w:cs="TH SarabunIT๙" w:hint="cs"/>
          <w:color w:val="auto"/>
          <w:sz w:val="32"/>
          <w:szCs w:val="32"/>
          <w:cs/>
        </w:rPr>
        <w:t xml:space="preserve">  </w:t>
      </w:r>
      <w:r w:rsidRPr="00D4364A">
        <w:rPr>
          <w:rFonts w:ascii="TH SarabunIT๙" w:eastAsia="Times New Roman" w:hAnsi="TH SarabunIT๙" w:cs="TH SarabunIT๙"/>
          <w:color w:val="auto"/>
          <w:sz w:val="32"/>
          <w:szCs w:val="32"/>
          <w:cs/>
        </w:rPr>
        <w:t>7</w:t>
      </w:r>
      <w:r w:rsidRPr="00D4364A">
        <w:rPr>
          <w:rFonts w:ascii="TH SarabunIT๙" w:eastAsia="Times New Roman" w:hAnsi="TH SarabunIT๙" w:cs="TH SarabunIT๙"/>
          <w:color w:val="auto"/>
          <w:sz w:val="32"/>
          <w:szCs w:val="32"/>
          <w:cs/>
        </w:rPr>
        <w:tab/>
        <w:t>ร้อยละของงบประมาณที่ใช้ซื้อกระดาษลดลง</w:t>
      </w:r>
    </w:p>
    <w:p w:rsidR="00FD3712" w:rsidRPr="00CE58C7"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FD3712" w:rsidRPr="00CE58C7"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067762">
        <w:rPr>
          <w:rFonts w:ascii="TH SarabunIT๙" w:eastAsia="Times New Roman" w:hAnsi="TH SarabunIT๙" w:cs="TH SarabunIT๙"/>
          <w:b/>
          <w:bCs/>
          <w:sz w:val="32"/>
          <w:szCs w:val="32"/>
          <w:cs/>
        </w:rPr>
        <w:t>ร้อยละ 2</w:t>
      </w:r>
    </w:p>
    <w:p w:rsidR="00FD3712"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FD3712" w:rsidRPr="004D7029" w:rsidRDefault="00FD3712" w:rsidP="00EB0A61">
      <w:pPr>
        <w:pStyle w:val="aa"/>
        <w:numPr>
          <w:ilvl w:val="0"/>
          <w:numId w:val="2"/>
        </w:numPr>
        <w:tabs>
          <w:tab w:val="left" w:pos="900"/>
          <w:tab w:val="left" w:pos="1310"/>
        </w:tabs>
        <w:ind w:left="0" w:firstLine="992"/>
        <w:contextualSpacing w:val="0"/>
        <w:jc w:val="thaiDistribute"/>
        <w:rPr>
          <w:rFonts w:ascii="TH SarabunIT๙" w:hAnsi="TH SarabunIT๙" w:cs="TH SarabunIT๙"/>
          <w:b/>
          <w:bCs/>
          <w:sz w:val="32"/>
          <w:szCs w:val="32"/>
        </w:rPr>
      </w:pPr>
      <w:r>
        <w:rPr>
          <w:rFonts w:ascii="TH SarabunIT๙" w:eastAsia="Calibri" w:hAnsi="TH SarabunIT๙" w:cs="TH SarabunIT๙" w:hint="cs"/>
          <w:spacing w:val="-4"/>
          <w:sz w:val="28"/>
          <w:szCs w:val="32"/>
          <w:cs/>
        </w:rPr>
        <w:t>การลดกระดาษจะพิจารณาจากการที่สำนัก/กอง/กลุ่ม ได้มีการปรับเปลี่ยนรูปแบบหรือวิธีการทำงาน เช่น การถ่ายเอกสารสองหน้า การนำกระดาษกลับมาใช้ซ้ำ (</w:t>
      </w:r>
      <w:r>
        <w:rPr>
          <w:rFonts w:ascii="TH SarabunIT๙" w:eastAsia="Calibri" w:hAnsi="TH SarabunIT๙" w:cs="TH SarabunIT๙"/>
          <w:spacing w:val="-4"/>
          <w:sz w:val="28"/>
          <w:szCs w:val="32"/>
        </w:rPr>
        <w:t>reuse</w:t>
      </w:r>
      <w:r>
        <w:rPr>
          <w:rFonts w:ascii="TH SarabunIT๙" w:eastAsia="Calibri" w:hAnsi="TH SarabunIT๙" w:cs="TH SarabunIT๙" w:hint="cs"/>
          <w:spacing w:val="-4"/>
          <w:sz w:val="28"/>
          <w:szCs w:val="32"/>
          <w:cs/>
        </w:rPr>
        <w:t xml:space="preserve">) การนำส่งเอกสารวาระการประชุมผ่านระบบ </w:t>
      </w:r>
      <w:r w:rsidR="00E877FB">
        <w:rPr>
          <w:rFonts w:ascii="TH SarabunIT๙" w:eastAsia="Calibri" w:hAnsi="TH SarabunIT๙" w:cs="TH SarabunIT๙"/>
          <w:spacing w:val="-4"/>
          <w:sz w:val="28"/>
          <w:szCs w:val="32"/>
        </w:rPr>
        <w:br/>
      </w:r>
      <w:r>
        <w:rPr>
          <w:rFonts w:ascii="TH SarabunIT๙" w:eastAsia="Calibri" w:hAnsi="TH SarabunIT๙" w:cs="TH SarabunIT๙"/>
          <w:spacing w:val="-4"/>
          <w:sz w:val="28"/>
          <w:szCs w:val="32"/>
        </w:rPr>
        <w:t xml:space="preserve">e-mail </w:t>
      </w:r>
      <w:r>
        <w:rPr>
          <w:rFonts w:ascii="TH SarabunIT๙" w:eastAsia="Calibri" w:hAnsi="TH SarabunIT๙" w:cs="TH SarabunIT๙" w:hint="cs"/>
          <w:spacing w:val="-4"/>
          <w:sz w:val="28"/>
          <w:szCs w:val="32"/>
          <w:cs/>
        </w:rPr>
        <w:t>การถ่ายเอกสารเฉพาะสาระสำคัญๆ เป็นต้น การปรับเปลี่ยนรูปแบบวิธีการทำงานดังกล่าว ส่งผลให้จำนวนเงินงบประมาณที่ใช้จัดซื้อกระดาษลดลง เมื่อเทียบกับจำนวนเงินงบประมาณที่ได้รับสำหรับการซื้อกระดาษของปีงบประมาณ พ.ศ. 2561</w:t>
      </w:r>
    </w:p>
    <w:p w:rsidR="00FD3712" w:rsidRDefault="00FD3712" w:rsidP="00FD3712">
      <w:pPr>
        <w:tabs>
          <w:tab w:val="left" w:pos="900"/>
          <w:tab w:val="left" w:pos="1310"/>
        </w:tabs>
        <w:spacing w:before="120" w:after="120"/>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FD3712" w:rsidRDefault="00FD3712" w:rsidP="00FD3712">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01248" behindDoc="0" locked="0" layoutInCell="1" allowOverlap="1" wp14:anchorId="37657653" wp14:editId="4A79108A">
                <wp:simplePos x="0" y="0"/>
                <wp:positionH relativeFrom="column">
                  <wp:posOffset>-51775</wp:posOffset>
                </wp:positionH>
                <wp:positionV relativeFrom="paragraph">
                  <wp:posOffset>-738</wp:posOffset>
                </wp:positionV>
                <wp:extent cx="6060558" cy="723900"/>
                <wp:effectExtent l="0" t="0" r="1651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723900"/>
                        </a:xfrm>
                        <a:prstGeom prst="rect">
                          <a:avLst/>
                        </a:prstGeom>
                        <a:solidFill>
                          <a:srgbClr val="FFFFFF"/>
                        </a:solidFill>
                        <a:ln w="9525">
                          <a:solidFill>
                            <a:srgbClr val="000000"/>
                          </a:solidFill>
                          <a:miter lim="800000"/>
                          <a:headEnd/>
                          <a:tailEnd/>
                        </a:ln>
                      </wps:spPr>
                      <wps:txbx>
                        <w:txbxContent>
                          <w:p w:rsidR="00764F05" w:rsidRPr="00BD386A" w:rsidRDefault="00764F05" w:rsidP="00FD3712">
                            <w:pPr>
                              <w:pStyle w:val="ad"/>
                              <w:spacing w:line="276" w:lineRule="auto"/>
                              <w:outlineLvl w:val="0"/>
                              <w:rPr>
                                <w:rFonts w:ascii="TH SarabunIT๙" w:hAnsi="TH SarabunIT๙" w:cs="TH SarabunIT๙"/>
                                <w:sz w:val="16"/>
                                <w:szCs w:val="16"/>
                              </w:rPr>
                            </w:pPr>
                          </w:p>
                          <w:p w:rsidR="00764F05" w:rsidRPr="008A74B2" w:rsidRDefault="00764F05" w:rsidP="00FD3712">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764F05" w:rsidRPr="008A74B2" w:rsidRDefault="00764F05" w:rsidP="00FD3712">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764F05" w:rsidRPr="008A74B2" w:rsidRDefault="00764F05" w:rsidP="00FD3712">
                            <w:pPr>
                              <w:pStyle w:val="a3"/>
                              <w:spacing w:before="120"/>
                              <w:ind w:right="-108" w:firstLine="709"/>
                              <w:rPr>
                                <w:rFonts w:ascii="TH SarabunIT๙" w:hAnsi="TH SarabunIT๙" w:cs="TH SarabunIT๙"/>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4.1pt;margin-top:-.05pt;width:477.2pt;height: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">
                <v:textbox>
                  <w:txbxContent>
                    <w:p w:rsidR="00764F05" w:rsidRPr="00BD386A" w:rsidRDefault="00764F05" w:rsidP="00FD3712">
                      <w:pPr>
                        <w:pStyle w:val="ad"/>
                        <w:spacing w:line="276" w:lineRule="auto"/>
                        <w:outlineLvl w:val="0"/>
                        <w:rPr>
                          <w:rFonts w:ascii="TH SarabunIT๙" w:hAnsi="TH SarabunIT๙" w:cs="TH SarabunIT๙"/>
                          <w:sz w:val="16"/>
                          <w:szCs w:val="16"/>
                        </w:rPr>
                      </w:pPr>
                    </w:p>
                    <w:p w:rsidR="00764F05" w:rsidRPr="008A74B2" w:rsidRDefault="00764F05" w:rsidP="00FD3712">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764F05" w:rsidRPr="008A74B2" w:rsidRDefault="00764F05" w:rsidP="00FD3712">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764F05" w:rsidRPr="008A74B2" w:rsidRDefault="00764F05" w:rsidP="00FD3712">
                      <w:pPr>
                        <w:pStyle w:val="a3"/>
                        <w:spacing w:before="120"/>
                        <w:ind w:right="-108" w:firstLine="709"/>
                        <w:rPr>
                          <w:rFonts w:ascii="TH SarabunIT๙" w:hAnsi="TH SarabunIT๙" w:cs="TH SarabunIT๙"/>
                          <w:sz w:val="25"/>
                          <w:szCs w:val="25"/>
                        </w:rPr>
                      </w:pPr>
                    </w:p>
                  </w:txbxContent>
                </v:textbox>
              </v:rect>
            </w:pict>
          </mc:Fallback>
        </mc:AlternateContent>
      </w:r>
    </w:p>
    <w:p w:rsidR="00FD3712" w:rsidRDefault="00FD3712" w:rsidP="00FD3712">
      <w:pPr>
        <w:rPr>
          <w:rFonts w:ascii="TH SarabunIT๙" w:hAnsi="TH SarabunIT๙" w:cs="TH SarabunIT๙"/>
          <w:b/>
          <w:bCs/>
          <w:sz w:val="32"/>
          <w:szCs w:val="32"/>
        </w:rPr>
      </w:pPr>
    </w:p>
    <w:p w:rsidR="00FD3712" w:rsidRPr="00FE3091" w:rsidRDefault="00FD3712" w:rsidP="00FD3712">
      <w:pPr>
        <w:spacing w:before="120" w:after="12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FD3712" w:rsidRDefault="00FD3712" w:rsidP="00FD3712">
      <w:pPr>
        <w:tabs>
          <w:tab w:val="left" w:pos="851"/>
        </w:tabs>
        <w:spacing w:after="60"/>
        <w:jc w:val="thaiDistribute"/>
        <w:rPr>
          <w:rFonts w:ascii="TH SarabunIT๙" w:hAnsi="TH SarabunIT๙" w:cs="TH SarabunIT๙"/>
          <w:b/>
          <w:bCs/>
          <w:spacing w:val="-6"/>
          <w:sz w:val="32"/>
          <w:szCs w:val="32"/>
        </w:rPr>
      </w:pPr>
      <w:r w:rsidRPr="00B77112">
        <w:rPr>
          <w:rFonts w:ascii="TH SarabunIT๙" w:hAnsi="TH SarabunIT๙" w:cs="TH SarabunIT๙"/>
          <w:spacing w:val="-6"/>
          <w:sz w:val="32"/>
          <w:szCs w:val="32"/>
          <w:cs/>
        </w:rPr>
        <w:tab/>
        <w:t xml:space="preserve">ช่วงปรับเกณฑ์การให้คะแนน +/- ร้อยละ </w:t>
      </w:r>
      <w:r>
        <w:rPr>
          <w:rFonts w:ascii="TH SarabunIT๙" w:hAnsi="TH SarabunIT๙" w:cs="TH SarabunIT๙" w:hint="cs"/>
          <w:spacing w:val="-6"/>
          <w:sz w:val="32"/>
          <w:szCs w:val="32"/>
          <w:cs/>
        </w:rPr>
        <w:t>1</w:t>
      </w:r>
      <w:r w:rsidRPr="00B77112">
        <w:rPr>
          <w:rFonts w:ascii="TH SarabunIT๙" w:hAnsi="TH SarabunIT๙" w:cs="TH SarabunIT๙"/>
          <w:spacing w:val="-6"/>
          <w:sz w:val="32"/>
          <w:szCs w:val="32"/>
          <w:cs/>
        </w:rPr>
        <w:t xml:space="preserve"> ต่อ 1 คะแนน โดยกำหนดเกณฑ์การให้คะแนน ดังนี้</w:t>
      </w:r>
    </w:p>
    <w:tbl>
      <w:tblPr>
        <w:tblStyle w:val="a9"/>
        <w:tblW w:w="0" w:type="auto"/>
        <w:jc w:val="center"/>
        <w:tblInd w:w="1101" w:type="dxa"/>
        <w:tblLook w:val="04A0" w:firstRow="1" w:lastRow="0" w:firstColumn="1" w:lastColumn="0" w:noHBand="0" w:noVBand="1"/>
      </w:tblPr>
      <w:tblGrid>
        <w:gridCol w:w="1559"/>
        <w:gridCol w:w="3734"/>
      </w:tblGrid>
      <w:tr w:rsidR="00FD3712" w:rsidTr="00190CF7">
        <w:trPr>
          <w:jc w:val="center"/>
        </w:trPr>
        <w:tc>
          <w:tcPr>
            <w:tcW w:w="1559" w:type="dxa"/>
          </w:tcPr>
          <w:p w:rsidR="00FD3712" w:rsidRPr="007368B9" w:rsidRDefault="00FD3712" w:rsidP="00190CF7">
            <w:pPr>
              <w:tabs>
                <w:tab w:val="left" w:pos="900"/>
              </w:tabs>
              <w:jc w:val="center"/>
              <w:rPr>
                <w:rFonts w:ascii="TH SarabunIT๙" w:eastAsia="Times New Roman" w:hAnsi="TH SarabunIT๙" w:cs="TH SarabunIT๙"/>
                <w:b/>
                <w:bCs/>
                <w:sz w:val="32"/>
                <w:szCs w:val="32"/>
                <w:cs/>
              </w:rPr>
            </w:pPr>
            <w:r w:rsidRPr="007368B9">
              <w:rPr>
                <w:rFonts w:ascii="TH SarabunIT๙" w:eastAsia="Times New Roman" w:hAnsi="TH SarabunIT๙" w:cs="TH SarabunIT๙" w:hint="cs"/>
                <w:b/>
                <w:bCs/>
                <w:sz w:val="32"/>
                <w:szCs w:val="32"/>
                <w:cs/>
              </w:rPr>
              <w:t>ระดับคะแนน</w:t>
            </w:r>
          </w:p>
        </w:tc>
        <w:tc>
          <w:tcPr>
            <w:tcW w:w="3734" w:type="dxa"/>
          </w:tcPr>
          <w:p w:rsidR="00FD3712" w:rsidRDefault="00FD3712" w:rsidP="00190CF7">
            <w:pPr>
              <w:tabs>
                <w:tab w:val="left" w:pos="851"/>
              </w:tabs>
              <w:spacing w:after="60"/>
              <w:jc w:val="center"/>
              <w:rPr>
                <w:rFonts w:ascii="TH SarabunIT๙" w:hAnsi="TH SarabunIT๙" w:cs="TH SarabunIT๙"/>
                <w:b/>
                <w:bCs/>
                <w:spacing w:val="-6"/>
                <w:sz w:val="32"/>
                <w:szCs w:val="32"/>
              </w:rPr>
            </w:pPr>
            <w:r w:rsidRPr="007368B9">
              <w:rPr>
                <w:rFonts w:ascii="TH SarabunIT๙" w:eastAsia="Times New Roman" w:hAnsi="TH SarabunIT๙" w:cs="TH SarabunIT๙" w:hint="cs"/>
                <w:b/>
                <w:bCs/>
                <w:sz w:val="32"/>
                <w:szCs w:val="32"/>
                <w:cs/>
              </w:rPr>
              <w:t>เกณฑ์การให้คะแนน</w:t>
            </w:r>
          </w:p>
        </w:tc>
      </w:tr>
      <w:tr w:rsidR="00FD3712" w:rsidTr="00190CF7">
        <w:trPr>
          <w:jc w:val="center"/>
        </w:trPr>
        <w:tc>
          <w:tcPr>
            <w:tcW w:w="1559" w:type="dxa"/>
          </w:tcPr>
          <w:p w:rsidR="00FD3712" w:rsidRPr="005D5D48" w:rsidRDefault="00FD3712" w:rsidP="00190CF7">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1</w:t>
            </w:r>
          </w:p>
        </w:tc>
        <w:tc>
          <w:tcPr>
            <w:tcW w:w="3734" w:type="dxa"/>
          </w:tcPr>
          <w:p w:rsidR="00FD3712" w:rsidRPr="005D5D48" w:rsidRDefault="00FD3712" w:rsidP="00190CF7">
            <w:pPr>
              <w:tabs>
                <w:tab w:val="left" w:pos="851"/>
              </w:tabs>
              <w:spacing w:after="60"/>
              <w:jc w:val="center"/>
              <w:rPr>
                <w:rFonts w:ascii="TH SarabunIT๙" w:hAnsi="TH SarabunIT๙" w:cs="TH SarabunIT๙"/>
                <w:spacing w:val="-6"/>
                <w:sz w:val="32"/>
                <w:szCs w:val="32"/>
              </w:rPr>
            </w:pPr>
            <w:r>
              <w:rPr>
                <w:rFonts w:ascii="TH SarabunIT๙" w:hAnsi="TH SarabunIT๙" w:cs="TH SarabunIT๙" w:hint="cs"/>
                <w:spacing w:val="-6"/>
                <w:sz w:val="32"/>
                <w:szCs w:val="32"/>
                <w:cs/>
              </w:rPr>
              <w:t>ไม่มีการลดค่าใช้จ่าย</w:t>
            </w:r>
          </w:p>
        </w:tc>
      </w:tr>
      <w:tr w:rsidR="00FD3712" w:rsidTr="00190CF7">
        <w:trPr>
          <w:jc w:val="center"/>
        </w:trPr>
        <w:tc>
          <w:tcPr>
            <w:tcW w:w="1559" w:type="dxa"/>
          </w:tcPr>
          <w:p w:rsidR="00FD3712" w:rsidRPr="005D5D48" w:rsidRDefault="00FD3712" w:rsidP="00190CF7">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2</w:t>
            </w:r>
          </w:p>
        </w:tc>
        <w:tc>
          <w:tcPr>
            <w:tcW w:w="3734" w:type="dxa"/>
          </w:tcPr>
          <w:p w:rsidR="00FD3712" w:rsidRPr="005D5D48" w:rsidRDefault="00FD3712" w:rsidP="00190CF7">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ลดค่าใช้จ่ายได้ร้อยละ 2.5</w:t>
            </w:r>
          </w:p>
        </w:tc>
      </w:tr>
      <w:tr w:rsidR="00FD3712" w:rsidTr="00190CF7">
        <w:trPr>
          <w:jc w:val="center"/>
        </w:trPr>
        <w:tc>
          <w:tcPr>
            <w:tcW w:w="1559" w:type="dxa"/>
          </w:tcPr>
          <w:p w:rsidR="00FD3712" w:rsidRPr="005D5D48" w:rsidRDefault="00FD3712" w:rsidP="00190CF7">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3</w:t>
            </w:r>
          </w:p>
        </w:tc>
        <w:tc>
          <w:tcPr>
            <w:tcW w:w="3734" w:type="dxa"/>
          </w:tcPr>
          <w:p w:rsidR="00FD3712" w:rsidRDefault="00FD3712" w:rsidP="00190CF7">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 xml:space="preserve">ลดค่าใช้จ่ายได้ร้อยละ </w:t>
            </w:r>
            <w:r w:rsidRPr="005D5D48">
              <w:rPr>
                <w:rFonts w:ascii="TH SarabunIT๙" w:hAnsi="TH SarabunIT๙" w:cs="TH SarabunIT๙" w:hint="cs"/>
                <w:spacing w:val="-6"/>
                <w:sz w:val="32"/>
                <w:szCs w:val="32"/>
                <w:cs/>
              </w:rPr>
              <w:t>5</w:t>
            </w:r>
          </w:p>
        </w:tc>
      </w:tr>
      <w:tr w:rsidR="00FD3712" w:rsidTr="00190CF7">
        <w:trPr>
          <w:jc w:val="center"/>
        </w:trPr>
        <w:tc>
          <w:tcPr>
            <w:tcW w:w="1559" w:type="dxa"/>
          </w:tcPr>
          <w:p w:rsidR="00FD3712" w:rsidRPr="005D5D48" w:rsidRDefault="00FD3712" w:rsidP="00190CF7">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4</w:t>
            </w:r>
          </w:p>
        </w:tc>
        <w:tc>
          <w:tcPr>
            <w:tcW w:w="3734" w:type="dxa"/>
          </w:tcPr>
          <w:p w:rsidR="00FD3712" w:rsidRDefault="00FD3712" w:rsidP="00190CF7">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ลดค่าใช้จ่ายได้ร้อยละ 7.5</w:t>
            </w:r>
          </w:p>
        </w:tc>
      </w:tr>
      <w:tr w:rsidR="00FD3712" w:rsidTr="00190CF7">
        <w:trPr>
          <w:jc w:val="center"/>
        </w:trPr>
        <w:tc>
          <w:tcPr>
            <w:tcW w:w="1559" w:type="dxa"/>
          </w:tcPr>
          <w:p w:rsidR="00FD3712" w:rsidRPr="005D5D48" w:rsidRDefault="00FD3712" w:rsidP="00190CF7">
            <w:pPr>
              <w:tabs>
                <w:tab w:val="left" w:pos="851"/>
              </w:tabs>
              <w:spacing w:after="60"/>
              <w:jc w:val="center"/>
              <w:rPr>
                <w:rFonts w:ascii="TH SarabunIT๙" w:hAnsi="TH SarabunIT๙" w:cs="TH SarabunIT๙"/>
                <w:spacing w:val="-6"/>
                <w:sz w:val="32"/>
                <w:szCs w:val="32"/>
                <w:cs/>
              </w:rPr>
            </w:pPr>
            <w:r w:rsidRPr="005D5D48">
              <w:rPr>
                <w:rFonts w:ascii="TH SarabunIT๙" w:hAnsi="TH SarabunIT๙" w:cs="TH SarabunIT๙" w:hint="cs"/>
                <w:spacing w:val="-6"/>
                <w:sz w:val="32"/>
                <w:szCs w:val="32"/>
                <w:cs/>
              </w:rPr>
              <w:t>5</w:t>
            </w:r>
          </w:p>
        </w:tc>
        <w:tc>
          <w:tcPr>
            <w:tcW w:w="3734" w:type="dxa"/>
          </w:tcPr>
          <w:p w:rsidR="00FD3712" w:rsidRDefault="00FD3712" w:rsidP="00190CF7">
            <w:pPr>
              <w:tabs>
                <w:tab w:val="left" w:pos="851"/>
              </w:tabs>
              <w:spacing w:after="60"/>
              <w:jc w:val="center"/>
              <w:rPr>
                <w:rFonts w:ascii="TH SarabunIT๙" w:hAnsi="TH SarabunIT๙" w:cs="TH SarabunIT๙"/>
                <w:b/>
                <w:bCs/>
                <w:spacing w:val="-6"/>
                <w:sz w:val="32"/>
                <w:szCs w:val="32"/>
              </w:rPr>
            </w:pPr>
            <w:r w:rsidRPr="005D5D48">
              <w:rPr>
                <w:rFonts w:ascii="TH SarabunIT๙" w:hAnsi="TH SarabunIT๙" w:cs="TH SarabunIT๙" w:hint="cs"/>
                <w:spacing w:val="-6"/>
                <w:sz w:val="32"/>
                <w:szCs w:val="32"/>
                <w:cs/>
              </w:rPr>
              <w:t>ลดค่าใช้จ่ายได้ร้อย</w:t>
            </w:r>
            <w:r>
              <w:rPr>
                <w:rFonts w:ascii="TH SarabunIT๙" w:hAnsi="TH SarabunIT๙" w:cs="TH SarabunIT๙" w:hint="cs"/>
                <w:spacing w:val="-6"/>
                <w:sz w:val="32"/>
                <w:szCs w:val="32"/>
                <w:cs/>
              </w:rPr>
              <w:t>ละ 10</w:t>
            </w:r>
          </w:p>
        </w:tc>
      </w:tr>
    </w:tbl>
    <w:p w:rsidR="00FD3712" w:rsidRPr="00E73C57" w:rsidRDefault="00FD3712" w:rsidP="00FD3712">
      <w:pPr>
        <w:tabs>
          <w:tab w:val="left" w:pos="1843"/>
        </w:tabs>
        <w:spacing w:before="120" w:after="120" w:line="240" w:lineRule="auto"/>
        <w:jc w:val="thaiDistribute"/>
        <w:rPr>
          <w:rFonts w:ascii="TH SarabunIT๙" w:hAnsi="TH SarabunIT๙" w:cs="TH SarabunIT๙"/>
          <w:sz w:val="32"/>
          <w:szCs w:val="32"/>
        </w:rPr>
      </w:pPr>
      <w:r>
        <w:rPr>
          <w:rFonts w:ascii="TH SarabunIT๙" w:hAnsi="TH SarabunIT๙" w:cs="TH SarabunIT๙" w:hint="cs"/>
          <w:b/>
          <w:bCs/>
          <w:sz w:val="32"/>
          <w:szCs w:val="32"/>
          <w:cs/>
        </w:rPr>
        <w:t>แนวทางการประเมินผล</w:t>
      </w:r>
      <w:r w:rsidRPr="00E73C57">
        <w:rPr>
          <w:rFonts w:ascii="TH SarabunIT๙" w:hAnsi="TH SarabunIT๙" w:cs="TH SarabunIT๙"/>
          <w:b/>
          <w:bCs/>
          <w:sz w:val="32"/>
          <w:szCs w:val="32"/>
          <w:cs/>
        </w:rPr>
        <w:t xml:space="preserve">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FD3712" w:rsidRPr="00683F87" w:rsidRDefault="00FD3712" w:rsidP="00FD3712">
      <w:pPr>
        <w:tabs>
          <w:tab w:val="left" w:pos="567"/>
          <w:tab w:val="left" w:pos="1418"/>
        </w:tabs>
        <w:spacing w:after="0" w:line="240" w:lineRule="auto"/>
        <w:rPr>
          <w:rFonts w:ascii="TH SarabunIT๙" w:hAnsi="TH SarabunIT๙" w:cs="TH SarabunIT๙"/>
          <w:sz w:val="32"/>
          <w:szCs w:val="32"/>
          <w:cs/>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Pr>
          <w:rFonts w:ascii="TH SarabunIT๙" w:hAnsi="TH SarabunIT๙" w:cs="TH SarabunIT๙" w:hint="cs"/>
          <w:sz w:val="32"/>
          <w:szCs w:val="32"/>
          <w:cs/>
        </w:rPr>
        <w:t>ประเมินจากแผน/ผลของการจัดซื้อกระดาษของสำนัก/กอง/กลุ่ม</w:t>
      </w:r>
    </w:p>
    <w:p w:rsidR="00FD3712" w:rsidRDefault="00FD3712" w:rsidP="00FD3712">
      <w:pPr>
        <w:tabs>
          <w:tab w:val="left" w:pos="567"/>
          <w:tab w:val="left" w:pos="1418"/>
        </w:tabs>
        <w:spacing w:after="0" w:line="240" w:lineRule="auto"/>
        <w:rPr>
          <w:rFonts w:ascii="TH SarabunIT๙" w:hAnsi="TH SarabunIT๙" w:cs="TH SarabunIT๙"/>
          <w:sz w:val="32"/>
          <w:szCs w:val="32"/>
        </w:rPr>
      </w:pPr>
      <w:r w:rsidRPr="00683F87">
        <w:rPr>
          <w:rFonts w:ascii="TH SarabunIT๙" w:hAnsi="TH SarabunIT๙" w:cs="TH SarabunIT๙" w:hint="cs"/>
          <w:sz w:val="32"/>
          <w:szCs w:val="32"/>
          <w:cs/>
        </w:rPr>
        <w:tab/>
        <w:t xml:space="preserve">2. </w:t>
      </w:r>
      <w:r>
        <w:rPr>
          <w:rFonts w:ascii="TH SarabunIT๙" w:hAnsi="TH SarabunIT๙" w:cs="TH SarabunIT๙" w:hint="cs"/>
          <w:sz w:val="32"/>
          <w:szCs w:val="32"/>
          <w:cs/>
        </w:rPr>
        <w:t xml:space="preserve">ผลการจัดซื้อกระดาษรอบ 6 เดือน ต้องลดค่าใช้จ่ายอย่างน้อยร้อยละ 5 และรอบ 12 เดือน ต้องลดค่าใช้จ่ายได้ร้อยละ </w:t>
      </w:r>
      <w:r>
        <w:rPr>
          <w:rFonts w:ascii="TH SarabunIT๙" w:hAnsi="TH SarabunIT๙" w:cs="TH SarabunIT๙"/>
          <w:sz w:val="32"/>
          <w:szCs w:val="32"/>
        </w:rPr>
        <w:t>10</w:t>
      </w:r>
    </w:p>
    <w:p w:rsidR="00FD3712" w:rsidRDefault="00FD3712" w:rsidP="00FD3712">
      <w:pPr>
        <w:tabs>
          <w:tab w:val="left" w:pos="567"/>
          <w:tab w:val="left" w:pos="1418"/>
        </w:tabs>
        <w:spacing w:after="0" w:line="240" w:lineRule="auto"/>
        <w:ind w:firstLine="567"/>
        <w:rPr>
          <w:rFonts w:ascii="TH SarabunIT๙" w:hAnsi="TH SarabunIT๙" w:cs="TH SarabunIT๙"/>
          <w:color w:val="000000"/>
          <w:sz w:val="32"/>
          <w:szCs w:val="32"/>
        </w:rPr>
      </w:pPr>
      <w:r>
        <w:rPr>
          <w:rFonts w:ascii="TH SarabunIT๙" w:hAnsi="TH SarabunIT๙" w:cs="TH SarabunIT๙"/>
          <w:sz w:val="32"/>
          <w:szCs w:val="32"/>
        </w:rPr>
        <w:t xml:space="preserve">3. </w:t>
      </w:r>
      <w:r>
        <w:rPr>
          <w:rFonts w:ascii="TH SarabunIT๙" w:hAnsi="TH SarabunIT๙" w:cs="TH SarabunIT๙" w:hint="cs"/>
          <w:sz w:val="32"/>
          <w:szCs w:val="32"/>
          <w:cs/>
        </w:rPr>
        <w:t>กรณีมีการจัดซื้อกระดาษรอบเดียวในปีงบประมาณ พ.ศ. 2561 ต้องลดค่าใช้จ่ายได้ร้อยละ 10</w:t>
      </w:r>
    </w:p>
    <w:p w:rsidR="00FD3712" w:rsidRDefault="00FD3712" w:rsidP="00FD3712">
      <w:pPr>
        <w:rPr>
          <w:rFonts w:ascii="TH SarabunIT๙" w:eastAsia="Times New Roman" w:hAnsi="TH SarabunIT๙" w:cs="TH SarabunIT๙"/>
          <w:b/>
          <w:bCs/>
          <w:sz w:val="32"/>
          <w:szCs w:val="32"/>
        </w:rPr>
      </w:pPr>
    </w:p>
    <w:p w:rsidR="00FD3712" w:rsidRDefault="00FD3712" w:rsidP="00FD3712">
      <w:pPr>
        <w:rPr>
          <w:rFonts w:ascii="TH SarabunIT๙" w:eastAsia="Times New Roman" w:hAnsi="TH SarabunIT๙" w:cs="TH SarabunIT๙"/>
          <w:b/>
          <w:bCs/>
          <w:sz w:val="32"/>
          <w:szCs w:val="32"/>
        </w:rPr>
      </w:pPr>
    </w:p>
    <w:p w:rsidR="00FD3712" w:rsidRDefault="00FD3712" w:rsidP="00FD3712">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FD3712" w:rsidRPr="00D05F58" w:rsidRDefault="00FD3712" w:rsidP="00764F05">
      <w:pPr>
        <w:pStyle w:val="1"/>
        <w:tabs>
          <w:tab w:val="left" w:pos="1276"/>
        </w:tabs>
        <w:spacing w:before="120" w:line="240" w:lineRule="auto"/>
        <w:rPr>
          <w:rFonts w:ascii="TH SarabunIT๙" w:eastAsia="Times New Roman" w:hAnsi="TH SarabunIT๙" w:cs="TH SarabunIT๙"/>
          <w:color w:val="auto"/>
          <w:sz w:val="32"/>
          <w:szCs w:val="32"/>
        </w:rPr>
      </w:pPr>
      <w:r w:rsidRPr="00D05F58">
        <w:rPr>
          <w:rFonts w:ascii="TH SarabunIT๙" w:eastAsia="Times New Roman" w:hAnsi="TH SarabunIT๙" w:cs="TH SarabunIT๙"/>
          <w:color w:val="auto"/>
          <w:sz w:val="32"/>
          <w:szCs w:val="32"/>
          <w:cs/>
        </w:rPr>
        <w:lastRenderedPageBreak/>
        <w:t>ตัวชี้วัดที่</w:t>
      </w:r>
      <w:r w:rsidRPr="00D05F58">
        <w:rPr>
          <w:rFonts w:ascii="TH SarabunIT๙" w:eastAsia="Times New Roman" w:hAnsi="TH SarabunIT๙" w:cs="TH SarabunIT๙"/>
          <w:color w:val="auto"/>
          <w:sz w:val="32"/>
          <w:szCs w:val="32"/>
        </w:rPr>
        <w:t xml:space="preserve">  </w:t>
      </w:r>
      <w:r w:rsidRPr="00D05F58">
        <w:rPr>
          <w:rFonts w:ascii="TH SarabunIT๙" w:eastAsia="Times New Roman" w:hAnsi="TH SarabunIT๙" w:cs="TH SarabunIT๙"/>
          <w:color w:val="auto"/>
          <w:sz w:val="32"/>
          <w:szCs w:val="32"/>
          <w:cs/>
        </w:rPr>
        <w:t>8</w:t>
      </w:r>
      <w:r w:rsidRPr="00D05F58">
        <w:rPr>
          <w:rFonts w:ascii="TH SarabunIT๙" w:eastAsia="Times New Roman" w:hAnsi="TH SarabunIT๙" w:cs="TH SarabunIT๙"/>
          <w:color w:val="auto"/>
          <w:sz w:val="32"/>
          <w:szCs w:val="32"/>
        </w:rPr>
        <w:tab/>
      </w:r>
      <w:r w:rsidRPr="00D05F58">
        <w:rPr>
          <w:rFonts w:ascii="TH SarabunIT๙" w:eastAsia="Times New Roman" w:hAnsi="TH SarabunIT๙" w:cs="TH SarabunIT๙"/>
          <w:color w:val="auto"/>
          <w:sz w:val="32"/>
          <w:szCs w:val="32"/>
          <w:cs/>
        </w:rPr>
        <w:t>ร้อยละการดำเนินการตามข้อสั่งการที่ตอบสนองทันเวลา</w:t>
      </w:r>
    </w:p>
    <w:p w:rsidR="00FD3712" w:rsidRPr="00EA1013"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FD3712" w:rsidRPr="00EA1013"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633048" w:rsidRPr="00633048">
        <w:rPr>
          <w:rFonts w:ascii="TH SarabunIT๙" w:eastAsia="Times New Roman" w:hAnsi="TH SarabunIT๙" w:cs="TH SarabunIT๙" w:hint="cs"/>
          <w:b/>
          <w:bCs/>
          <w:sz w:val="32"/>
          <w:szCs w:val="32"/>
          <w:cs/>
        </w:rPr>
        <w:t>2</w:t>
      </w:r>
    </w:p>
    <w:p w:rsidR="00FD3712" w:rsidRPr="00EA1013" w:rsidRDefault="00FD3712" w:rsidP="00FD3712">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FD3712" w:rsidRPr="00EA1013" w:rsidRDefault="00FD3712" w:rsidP="00EB0A61">
      <w:pPr>
        <w:pStyle w:val="aa"/>
        <w:numPr>
          <w:ilvl w:val="0"/>
          <w:numId w:val="2"/>
        </w:numPr>
        <w:tabs>
          <w:tab w:val="left" w:pos="1276"/>
        </w:tabs>
        <w:spacing w:before="120" w:after="120"/>
        <w:ind w:left="0"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พิจารณาจากจำนวนข้อสั่งการของผู้บริหาร (อธิบดี และหรือรองอธิบดีฯ ที่กำกับดูแล)</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ที่ได้รับ</w:t>
      </w:r>
      <w:r w:rsidRPr="00EA1013">
        <w:rPr>
          <w:rFonts w:ascii="TH SarabunIT๙" w:hAnsi="TH SarabunIT๙" w:cs="TH SarabunIT๙"/>
          <w:spacing w:val="-10"/>
          <w:sz w:val="32"/>
          <w:szCs w:val="32"/>
          <w:cs/>
        </w:rPr>
        <w:t>การ</w:t>
      </w:r>
      <w:r w:rsidRPr="00EA1013">
        <w:rPr>
          <w:rFonts w:ascii="TH SarabunIT๙" w:hAnsi="TH SarabunIT๙" w:cs="TH SarabunIT๙"/>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FD3712" w:rsidRPr="00EA1013" w:rsidRDefault="00FD3712" w:rsidP="00EB0A61">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6"/>
          <w:sz w:val="32"/>
          <w:szCs w:val="32"/>
          <w:cs/>
        </w:rPr>
        <w:t>ข้อสั่งการของผู้บริหาร หมายถึง</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ข้อสั่งการในการประชุมผู้บริหารกรม และการประชุม </w:t>
      </w:r>
      <w:r w:rsidRPr="00EA1013">
        <w:rPr>
          <w:rFonts w:ascii="TH SarabunIT๙" w:hAnsi="TH SarabunIT๙" w:cs="TH SarabunIT๙"/>
          <w:spacing w:val="-6"/>
          <w:sz w:val="32"/>
          <w:szCs w:val="32"/>
        </w:rPr>
        <w:t>Morning Talk</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 xml:space="preserve">ที่ผู้บริหารมอบหมายให้หน่วยงานไปดำเนินการ </w:t>
      </w:r>
    </w:p>
    <w:p w:rsidR="00FD3712" w:rsidRPr="00EA1013" w:rsidRDefault="00FD3712" w:rsidP="00EB0A61">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color w:val="000000"/>
          <w:sz w:val="32"/>
          <w:szCs w:val="32"/>
          <w:cs/>
        </w:rPr>
        <w:t>การตอบสนองทันเวลา</w:t>
      </w:r>
      <w:r w:rsidRPr="00EA1013">
        <w:rPr>
          <w:rFonts w:ascii="TH SarabunIT๙" w:hAnsi="TH SarabunIT๙" w:cs="TH SarabunIT๙"/>
          <w:sz w:val="32"/>
          <w:szCs w:val="32"/>
          <w:cs/>
        </w:rPr>
        <w:t xml:space="preserve"> หมายถึง การที่หน่วยงานนำข้อสั่งการที่ได้รับมอบหมายไปดำเนินการ</w:t>
      </w:r>
      <w:r w:rsidRPr="00EA1013">
        <w:rPr>
          <w:rFonts w:ascii="TH SarabunIT๙" w:hAnsi="TH SarabunIT๙" w:cs="TH SarabunIT๙"/>
          <w:sz w:val="32"/>
          <w:szCs w:val="32"/>
          <w:cs/>
        </w:rPr>
        <w:br/>
        <w:t>ให้แล้วเสร็จภายในระยะเวลาที่กำหนด และรายงานให้ผู้บริหารทราบ/พิจารณาอย่างเป็นลายลักษณ์อักษร</w:t>
      </w:r>
      <w:r w:rsidRPr="00EA1013">
        <w:rPr>
          <w:rFonts w:ascii="TH SarabunIT๙" w:hAnsi="TH SarabunIT๙" w:cs="TH SarabunIT๙"/>
          <w:b/>
          <w:bCs/>
          <w:sz w:val="32"/>
          <w:szCs w:val="32"/>
        </w:rPr>
        <w:t xml:space="preserve"> </w:t>
      </w:r>
    </w:p>
    <w:p w:rsidR="00FD3712" w:rsidRPr="00EA1013" w:rsidRDefault="00FD3712" w:rsidP="00EB0A61">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4"/>
          <w:sz w:val="32"/>
          <w:szCs w:val="32"/>
          <w:cs/>
        </w:rPr>
        <w:t>กรณีที่ข้อสั่งการมีความยุ่งยากไม่สามารถดำเนินการให้แล้วเสร็จภายในระยะเวลาอันสั้นให้หน่วยงาน</w:t>
      </w:r>
      <w:r w:rsidRPr="00EA1013">
        <w:rPr>
          <w:rFonts w:ascii="TH SarabunIT๙" w:hAnsi="TH SarabunIT๙" w:cs="TH SarabunIT๙"/>
          <w:spacing w:val="-6"/>
          <w:sz w:val="32"/>
          <w:szCs w:val="32"/>
          <w:cs/>
        </w:rPr>
        <w:t>กำหนดแผนการดำเนินงานในแต่ละรอบ และรายงานความก้าวหน้าของการดำเนินงานในแต่ละรอบ ให้ผู้บริหารทราบ/</w:t>
      </w:r>
      <w:r w:rsidRPr="00EA1013">
        <w:rPr>
          <w:rFonts w:ascii="TH SarabunIT๙" w:hAnsi="TH SarabunIT๙" w:cs="TH SarabunIT๙"/>
          <w:sz w:val="32"/>
          <w:szCs w:val="32"/>
          <w:cs/>
        </w:rPr>
        <w:t>พิจารณาอย่างเป็นลายลักษณ์อักษร</w:t>
      </w:r>
      <w:r w:rsidRPr="00EA1013">
        <w:rPr>
          <w:rFonts w:ascii="TH SarabunIT๙" w:hAnsi="TH SarabunIT๙" w:cs="TH SarabunIT๙"/>
          <w:b/>
          <w:bCs/>
          <w:sz w:val="32"/>
          <w:szCs w:val="32"/>
        </w:rPr>
        <w:t xml:space="preserve"> </w:t>
      </w:r>
    </w:p>
    <w:p w:rsidR="00FD3712" w:rsidRPr="00EA1013" w:rsidRDefault="00FD3712" w:rsidP="00FD3712">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r w:rsidRPr="00EA1013">
        <w:rPr>
          <w:rFonts w:ascii="TH SarabunIT๙" w:hAnsi="TH SarabunIT๙" w:cs="TH SarabunIT๙"/>
          <w:b/>
          <w:bCs/>
          <w:sz w:val="32"/>
          <w:szCs w:val="32"/>
        </w:rPr>
        <w:t xml:space="preserve"> </w:t>
      </w:r>
    </w:p>
    <w:p w:rsidR="00FD3712" w:rsidRPr="00EA1013" w:rsidRDefault="00FD3712" w:rsidP="00FD3712">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696128" behindDoc="0" locked="0" layoutInCell="1" allowOverlap="1" wp14:anchorId="5BDE0628" wp14:editId="6F9F0C10">
                <wp:simplePos x="0" y="0"/>
                <wp:positionH relativeFrom="column">
                  <wp:posOffset>3844925</wp:posOffset>
                </wp:positionH>
                <wp:positionV relativeFrom="paragraph">
                  <wp:posOffset>272151</wp:posOffset>
                </wp:positionV>
                <wp:extent cx="752475" cy="466725"/>
                <wp:effectExtent l="0" t="0" r="9525" b="9525"/>
                <wp:wrapNone/>
                <wp:docPr id="226" name="Text Box 226"/>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764F05" w:rsidRPr="006859DC" w:rsidRDefault="00764F05" w:rsidP="00FD3712">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6" o:spid="_x0000_s1031" type="#_x0000_t202" style="position:absolute;left:0;text-align:left;margin-left:302.75pt;margin-top:21.45pt;width:59.25pt;height:36.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" fillcolor="window" stroked="f" strokeweight=".5pt">
                <v:textbox>
                  <w:txbxContent>
                    <w:p w:rsidR="00764F05" w:rsidRPr="006859DC" w:rsidRDefault="00764F05" w:rsidP="00FD3712">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v:textbox>
              </v:shape>
            </w:pict>
          </mc:Fallback>
        </mc:AlternateContent>
      </w: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694080" behindDoc="0" locked="0" layoutInCell="1" allowOverlap="1" wp14:anchorId="439EB25B" wp14:editId="3A2D2028">
                <wp:simplePos x="0" y="0"/>
                <wp:positionH relativeFrom="column">
                  <wp:posOffset>1099820</wp:posOffset>
                </wp:positionH>
                <wp:positionV relativeFrom="paragraph">
                  <wp:posOffset>27940</wp:posOffset>
                </wp:positionV>
                <wp:extent cx="3676650" cy="885825"/>
                <wp:effectExtent l="0" t="0" r="19050" b="28575"/>
                <wp:wrapNone/>
                <wp:docPr id="2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764F05" w:rsidRDefault="00764F05" w:rsidP="00FD3712">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64F05" w:rsidRDefault="00764F05" w:rsidP="00FD3712">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764F05" w:rsidRDefault="00764F05" w:rsidP="00FD3712">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764F05" w:rsidRDefault="00764F05" w:rsidP="00FD3712">
                            <w:pPr>
                              <w:pStyle w:val="ad"/>
                              <w:ind w:firstLine="426"/>
                              <w:outlineLvl w:val="0"/>
                              <w:rPr>
                                <w:rFonts w:ascii="TH SarabunIT๙" w:hAnsi="TH SarabunIT๙" w:cs="TH SarabunIT๙"/>
                                <w:sz w:val="32"/>
                                <w:szCs w:val="32"/>
                              </w:rPr>
                            </w:pPr>
                          </w:p>
                          <w:p w:rsidR="00764F05" w:rsidRPr="002A2014" w:rsidRDefault="00764F05" w:rsidP="00FD3712">
                            <w:pPr>
                              <w:pStyle w:val="ad"/>
                              <w:outlineLvl w:val="0"/>
                              <w:rPr>
                                <w:rFonts w:ascii="TH SarabunIT๙" w:hAnsi="TH SarabunIT๙" w:cs="TH SarabunIT๙"/>
                                <w:sz w:val="32"/>
                                <w:szCs w:val="32"/>
                              </w:rPr>
                            </w:pPr>
                          </w:p>
                          <w:p w:rsidR="00764F05" w:rsidRPr="008F36F5" w:rsidRDefault="00764F05" w:rsidP="00FD371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64F05" w:rsidRPr="008F36F5" w:rsidRDefault="00764F05" w:rsidP="00FD3712">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86.6pt;margin-top:2.2pt;width:289.5pt;height:6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">
                <v:textbox>
                  <w:txbxContent>
                    <w:p w:rsidR="00764F05" w:rsidRDefault="00764F05" w:rsidP="00FD3712">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64F05" w:rsidRDefault="00764F05" w:rsidP="00FD3712">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764F05" w:rsidRDefault="00764F05" w:rsidP="00FD3712">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764F05" w:rsidRDefault="00764F05" w:rsidP="00FD3712">
                      <w:pPr>
                        <w:pStyle w:val="ad"/>
                        <w:ind w:firstLine="426"/>
                        <w:outlineLvl w:val="0"/>
                        <w:rPr>
                          <w:rFonts w:ascii="TH SarabunIT๙" w:hAnsi="TH SarabunIT๙" w:cs="TH SarabunIT๙"/>
                          <w:sz w:val="32"/>
                          <w:szCs w:val="32"/>
                        </w:rPr>
                      </w:pPr>
                    </w:p>
                    <w:p w:rsidR="00764F05" w:rsidRPr="002A2014" w:rsidRDefault="00764F05" w:rsidP="00FD3712">
                      <w:pPr>
                        <w:pStyle w:val="ad"/>
                        <w:outlineLvl w:val="0"/>
                        <w:rPr>
                          <w:rFonts w:ascii="TH SarabunIT๙" w:hAnsi="TH SarabunIT๙" w:cs="TH SarabunIT๙"/>
                          <w:sz w:val="32"/>
                          <w:szCs w:val="32"/>
                        </w:rPr>
                      </w:pPr>
                    </w:p>
                    <w:p w:rsidR="00764F05" w:rsidRPr="008F36F5" w:rsidRDefault="00764F05" w:rsidP="00FD371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64F05" w:rsidRPr="008F36F5" w:rsidRDefault="00764F05" w:rsidP="00FD3712">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FD3712" w:rsidRPr="00EA1013" w:rsidRDefault="00FD3712" w:rsidP="00FD3712">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noProof/>
          <w:sz w:val="32"/>
          <w:szCs w:val="32"/>
        </w:rPr>
        <mc:AlternateContent>
          <mc:Choice Requires="wps">
            <w:drawing>
              <wp:anchor distT="0" distB="0" distL="114300" distR="114300" simplePos="0" relativeHeight="251695104" behindDoc="0" locked="0" layoutInCell="1" allowOverlap="1" wp14:anchorId="703762DD" wp14:editId="17D8AB4E">
                <wp:simplePos x="0" y="0"/>
                <wp:positionH relativeFrom="column">
                  <wp:posOffset>1537335</wp:posOffset>
                </wp:positionH>
                <wp:positionV relativeFrom="paragraph">
                  <wp:posOffset>155204</wp:posOffset>
                </wp:positionV>
                <wp:extent cx="2257425" cy="0"/>
                <wp:effectExtent l="0" t="0" r="9525" b="19050"/>
                <wp:wrapNone/>
                <wp:docPr id="228" name="ตัวเชื่อมต่อตรง 22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22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1.05pt,12.2pt" to="29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"/>
            </w:pict>
          </mc:Fallback>
        </mc:AlternateContent>
      </w:r>
    </w:p>
    <w:p w:rsidR="00FD3712" w:rsidRPr="00EA1013" w:rsidRDefault="00FD3712" w:rsidP="00FD3712">
      <w:pPr>
        <w:tabs>
          <w:tab w:val="left" w:pos="1134"/>
          <w:tab w:val="left" w:pos="1418"/>
        </w:tabs>
        <w:spacing w:before="120" w:after="120"/>
        <w:jc w:val="thaiDistribute"/>
        <w:rPr>
          <w:rFonts w:ascii="TH SarabunIT๙" w:hAnsi="TH SarabunIT๙" w:cs="TH SarabunIT๙"/>
          <w:b/>
          <w:bCs/>
          <w:sz w:val="32"/>
          <w:szCs w:val="32"/>
        </w:rPr>
      </w:pPr>
    </w:p>
    <w:p w:rsidR="00FD3712" w:rsidRPr="00EA1013" w:rsidRDefault="00FD3712" w:rsidP="00FD3712">
      <w:pPr>
        <w:tabs>
          <w:tab w:val="left" w:pos="1134"/>
          <w:tab w:val="left" w:pos="1418"/>
        </w:tabs>
        <w:spacing w:before="240" w:after="120"/>
        <w:rPr>
          <w:rFonts w:ascii="TH SarabunIT๙" w:hAnsi="TH SarabunIT๙" w:cs="TH SarabunIT๙"/>
          <w:b/>
          <w:bCs/>
          <w:sz w:val="32"/>
          <w:szCs w:val="32"/>
        </w:rPr>
      </w:pPr>
      <w:r w:rsidRPr="00EA1013">
        <w:rPr>
          <w:rFonts w:ascii="TH SarabunIT๙" w:hAnsi="TH SarabunIT๙" w:cs="TH SarabunIT๙"/>
          <w:b/>
          <w:bCs/>
          <w:sz w:val="32"/>
          <w:szCs w:val="32"/>
          <w:cs/>
        </w:rPr>
        <w:t xml:space="preserve">เกณฑ์การให้คะแนน  </w:t>
      </w:r>
      <w:r w:rsidRPr="00EA1013">
        <w:rPr>
          <w:rFonts w:ascii="TH SarabunIT๙" w:hAnsi="TH SarabunIT๙" w:cs="TH SarabunIT๙"/>
          <w:b/>
          <w:bCs/>
          <w:sz w:val="32"/>
          <w:szCs w:val="32"/>
        </w:rPr>
        <w:t xml:space="preserve">:  </w:t>
      </w:r>
    </w:p>
    <w:p w:rsidR="00FD3712" w:rsidRPr="00EA1013" w:rsidRDefault="00FD3712" w:rsidP="00FD3712">
      <w:pPr>
        <w:tabs>
          <w:tab w:val="left" w:pos="709"/>
        </w:tabs>
        <w:spacing w:before="120" w:after="120"/>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D3712" w:rsidRPr="00EA1013" w:rsidTr="00190CF7">
        <w:trPr>
          <w:trHeight w:val="456"/>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FD3712" w:rsidRPr="00EA1013" w:rsidTr="00190CF7">
        <w:trPr>
          <w:trHeight w:val="491"/>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65</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70</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75</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80</w:t>
            </w:r>
          </w:p>
        </w:tc>
      </w:tr>
    </w:tbl>
    <w:p w:rsidR="00FD3712" w:rsidRPr="00EA1013" w:rsidRDefault="00FD3712" w:rsidP="00FD3712">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FD3712" w:rsidRPr="00EA1013" w:rsidRDefault="00FD3712" w:rsidP="00FD3712">
      <w:pPr>
        <w:tabs>
          <w:tab w:val="left" w:pos="709"/>
        </w:tabs>
        <w:spacing w:line="240" w:lineRule="auto"/>
        <w:jc w:val="thaiDistribute"/>
        <w:rPr>
          <w:rFonts w:ascii="TH SarabunIT๙" w:eastAsia="Times New Roman" w:hAnsi="TH SarabunIT๙" w:cs="TH SarabunIT๙"/>
          <w:sz w:val="32"/>
          <w:szCs w:val="32"/>
          <w:cs/>
        </w:rPr>
      </w:pP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sz w:val="32"/>
          <w:szCs w:val="32"/>
          <w:cs/>
        </w:rPr>
        <w:t xml:space="preserve">รายงานผลการดำเนินงานตามข้อสั่งการที่นำเสนอผู้บริหาร </w:t>
      </w:r>
    </w:p>
    <w:p w:rsidR="00FD3712" w:rsidRPr="00EA1013" w:rsidRDefault="00FD3712" w:rsidP="00FD3712">
      <w:pP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br w:type="page"/>
      </w:r>
    </w:p>
    <w:p w:rsidR="00FD3712" w:rsidRPr="00D05F58" w:rsidRDefault="00FD3712" w:rsidP="00D05F58">
      <w:pPr>
        <w:pStyle w:val="1"/>
        <w:tabs>
          <w:tab w:val="left" w:pos="1276"/>
        </w:tabs>
        <w:spacing w:before="120" w:line="240" w:lineRule="auto"/>
        <w:ind w:left="1276" w:hanging="1276"/>
        <w:rPr>
          <w:rFonts w:ascii="TH SarabunIT๙" w:eastAsia="Times New Roman" w:hAnsi="TH SarabunIT๙" w:cs="TH SarabunIT๙"/>
          <w:color w:val="auto"/>
          <w:sz w:val="32"/>
          <w:szCs w:val="32"/>
          <w:cs/>
        </w:rPr>
      </w:pPr>
      <w:r w:rsidRPr="00D05F58">
        <w:rPr>
          <w:rFonts w:ascii="TH SarabunIT๙" w:eastAsia="Times New Roman" w:hAnsi="TH SarabunIT๙" w:cs="TH SarabunIT๙"/>
          <w:color w:val="auto"/>
          <w:sz w:val="32"/>
          <w:szCs w:val="32"/>
          <w:cs/>
        </w:rPr>
        <w:lastRenderedPageBreak/>
        <w:t xml:space="preserve">ตัวชี้วัดที่  </w:t>
      </w:r>
      <w:r w:rsidRPr="00D05F58">
        <w:rPr>
          <w:rFonts w:ascii="TH SarabunIT๙" w:eastAsia="Times New Roman" w:hAnsi="TH SarabunIT๙" w:cs="TH SarabunIT๙"/>
          <w:color w:val="auto"/>
          <w:sz w:val="32"/>
          <w:szCs w:val="32"/>
        </w:rPr>
        <w:t>9</w:t>
      </w:r>
      <w:r w:rsidRPr="00D05F58">
        <w:rPr>
          <w:rFonts w:ascii="TH SarabunIT๙" w:eastAsia="Times New Roman" w:hAnsi="TH SarabunIT๙" w:cs="TH SarabunIT๙"/>
          <w:color w:val="auto"/>
          <w:sz w:val="32"/>
          <w:szCs w:val="32"/>
          <w:cs/>
        </w:rPr>
        <w:tab/>
        <w:t>ร้อยละการเตรียมความพร้อมของการจัดซื้อจัดจ้างปี 2562 ที่เสนอขออนุมัติหลักการ</w:t>
      </w:r>
      <w:r w:rsidRPr="00D05F58">
        <w:rPr>
          <w:rFonts w:ascii="TH SarabunIT๙" w:eastAsia="Times New Roman" w:hAnsi="TH SarabunIT๙" w:cs="TH SarabunIT๙"/>
          <w:color w:val="auto"/>
          <w:sz w:val="32"/>
          <w:szCs w:val="32"/>
          <w:cs/>
        </w:rPr>
        <w:br/>
        <w:t>เพื่อขอซื้อหรือขอจ้างได้ภายในเดือนกันยายน 2561</w:t>
      </w:r>
    </w:p>
    <w:p w:rsidR="00FD3712" w:rsidRPr="00CE58C7"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FD3712" w:rsidRPr="00CE58C7"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 2</w:t>
      </w:r>
    </w:p>
    <w:p w:rsidR="00FD3712"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FD3712" w:rsidRPr="004D7029" w:rsidRDefault="00FD3712" w:rsidP="00EB0A61">
      <w:pPr>
        <w:pStyle w:val="aa"/>
        <w:numPr>
          <w:ilvl w:val="0"/>
          <w:numId w:val="2"/>
        </w:numPr>
        <w:tabs>
          <w:tab w:val="left" w:pos="900"/>
          <w:tab w:val="left" w:pos="1310"/>
        </w:tabs>
        <w:spacing w:before="120"/>
        <w:ind w:left="0" w:firstLine="992"/>
        <w:jc w:val="thaiDistribute"/>
        <w:rPr>
          <w:rFonts w:ascii="TH SarabunIT๙" w:hAnsi="TH SarabunIT๙" w:cs="TH SarabunIT๙"/>
          <w:b/>
          <w:bCs/>
          <w:sz w:val="32"/>
          <w:szCs w:val="32"/>
        </w:rPr>
      </w:pPr>
      <w:r w:rsidRPr="004D7029">
        <w:rPr>
          <w:rFonts w:ascii="TH SarabunIT๙" w:eastAsia="Calibri" w:hAnsi="TH SarabunIT๙" w:cs="TH SarabunIT๙"/>
          <w:spacing w:val="-4"/>
          <w:sz w:val="28"/>
          <w:szCs w:val="32"/>
          <w:cs/>
        </w:rPr>
        <w:t>การเตรียมความพร้อม</w:t>
      </w:r>
      <w:r w:rsidRPr="004D7029">
        <w:rPr>
          <w:rFonts w:ascii="TH SarabunIT๙" w:eastAsia="Calibri" w:hAnsi="TH SarabunIT๙" w:cs="TH SarabunIT๙" w:hint="cs"/>
          <w:spacing w:val="-4"/>
          <w:sz w:val="28"/>
          <w:szCs w:val="32"/>
          <w:cs/>
        </w:rPr>
        <w:t xml:space="preserve">ของการจัดซื้อจัดจ้าง </w:t>
      </w:r>
      <w:r w:rsidRPr="004D7029">
        <w:rPr>
          <w:rFonts w:ascii="TH SarabunIT๙" w:eastAsia="Calibri" w:hAnsi="TH SarabunIT๙" w:cs="TH SarabunIT๙"/>
          <w:spacing w:val="-4"/>
          <w:sz w:val="28"/>
          <w:szCs w:val="32"/>
          <w:cs/>
        </w:rPr>
        <w:t xml:space="preserve"> ประจำปีงบประมาณ 256</w:t>
      </w:r>
      <w:r w:rsidRPr="004D7029">
        <w:rPr>
          <w:rFonts w:ascii="TH SarabunIT๙" w:eastAsia="Calibri" w:hAnsi="TH SarabunIT๙" w:cs="TH SarabunIT๙" w:hint="cs"/>
          <w:spacing w:val="-4"/>
          <w:sz w:val="28"/>
          <w:szCs w:val="32"/>
          <w:cs/>
        </w:rPr>
        <w:t xml:space="preserve">2 </w:t>
      </w:r>
      <w:r w:rsidRPr="004D7029">
        <w:rPr>
          <w:rFonts w:ascii="TH SarabunIT๙" w:eastAsia="Calibri" w:hAnsi="TH SarabunIT๙" w:cs="TH SarabunIT๙"/>
          <w:spacing w:val="-4"/>
          <w:sz w:val="28"/>
          <w:szCs w:val="32"/>
          <w:cs/>
        </w:rPr>
        <w:t xml:space="preserve"> หมายถึง การที่หน่วยงาน</w:t>
      </w:r>
      <w:r w:rsidRPr="004D7029">
        <w:rPr>
          <w:rFonts w:ascii="TH SarabunIT๙" w:eastAsia="Calibri" w:hAnsi="TH SarabunIT๙" w:cs="TH SarabunIT๙"/>
          <w:spacing w:val="-6"/>
          <w:sz w:val="28"/>
          <w:szCs w:val="32"/>
          <w:cs/>
        </w:rPr>
        <w:t>สามารถดำเนินการเตรียมความพร้อมในการจัดหาพัสดุ</w:t>
      </w:r>
      <w:r w:rsidRPr="004D7029">
        <w:rPr>
          <w:rFonts w:ascii="TH SarabunIT๙" w:eastAsia="Calibri" w:hAnsi="TH SarabunIT๙" w:cs="TH SarabunIT๙" w:hint="cs"/>
          <w:spacing w:val="-6"/>
          <w:sz w:val="28"/>
          <w:szCs w:val="32"/>
          <w:cs/>
        </w:rPr>
        <w:t xml:space="preserve"> (งบดำเนินงานและงบลงทุน)</w:t>
      </w:r>
      <w:r w:rsidRPr="004D7029">
        <w:rPr>
          <w:rFonts w:ascii="TH SarabunIT๙" w:eastAsia="Calibri" w:hAnsi="TH SarabunIT๙" w:cs="TH SarabunIT๙"/>
          <w:spacing w:val="-6"/>
          <w:sz w:val="28"/>
          <w:szCs w:val="32"/>
          <w:cs/>
        </w:rPr>
        <w:t xml:space="preserve"> </w:t>
      </w:r>
      <w:r>
        <w:rPr>
          <w:rFonts w:ascii="TH SarabunIT๙" w:eastAsia="Calibri" w:hAnsi="TH SarabunIT๙" w:cs="TH SarabunIT๙" w:hint="cs"/>
          <w:spacing w:val="-6"/>
          <w:sz w:val="28"/>
          <w:szCs w:val="32"/>
          <w:cs/>
        </w:rPr>
        <w:t>ที่ได้รับจัดสรร</w:t>
      </w:r>
      <w:r>
        <w:rPr>
          <w:rFonts w:ascii="TH SarabunIT๙" w:eastAsia="Calibri" w:hAnsi="TH SarabunIT๙" w:cs="TH SarabunIT๙"/>
          <w:spacing w:val="-6"/>
          <w:sz w:val="28"/>
          <w:szCs w:val="32"/>
          <w:cs/>
        </w:rPr>
        <w:t>ประจำปี</w:t>
      </w:r>
      <w:r>
        <w:rPr>
          <w:rFonts w:ascii="TH SarabunIT๙" w:eastAsia="Calibri" w:hAnsi="TH SarabunIT๙" w:cs="TH SarabunIT๙" w:hint="cs"/>
          <w:spacing w:val="-6"/>
          <w:sz w:val="28"/>
          <w:szCs w:val="32"/>
          <w:cs/>
        </w:rPr>
        <w:t xml:space="preserve">งบประมาณ พ.ศ. </w:t>
      </w:r>
      <w:r w:rsidRPr="004D7029">
        <w:rPr>
          <w:rFonts w:ascii="TH SarabunIT๙" w:eastAsia="Calibri" w:hAnsi="TH SarabunIT๙" w:cs="TH SarabunIT๙"/>
          <w:spacing w:val="-6"/>
          <w:sz w:val="28"/>
          <w:szCs w:val="32"/>
          <w:cs/>
        </w:rPr>
        <w:t>256</w:t>
      </w:r>
      <w:r w:rsidRPr="004D7029">
        <w:rPr>
          <w:rFonts w:ascii="TH SarabunIT๙" w:eastAsia="Calibri" w:hAnsi="TH SarabunIT๙" w:cs="TH SarabunIT๙" w:hint="cs"/>
          <w:spacing w:val="-6"/>
          <w:sz w:val="28"/>
          <w:szCs w:val="32"/>
          <w:cs/>
        </w:rPr>
        <w:t xml:space="preserve">2 </w:t>
      </w:r>
      <w:r w:rsidRPr="004D7029">
        <w:rPr>
          <w:rFonts w:ascii="TH SarabunIT๙" w:eastAsia="Calibri" w:hAnsi="TH SarabunIT๙" w:cs="TH SarabunIT๙"/>
          <w:spacing w:val="-6"/>
          <w:sz w:val="28"/>
          <w:szCs w:val="32"/>
          <w:cs/>
        </w:rPr>
        <w:t xml:space="preserve"> </w:t>
      </w:r>
      <w:r w:rsidRPr="004D7029">
        <w:rPr>
          <w:rFonts w:ascii="TH SarabunIT๙" w:eastAsia="Calibri" w:hAnsi="TH SarabunIT๙" w:cs="TH SarabunIT๙"/>
          <w:sz w:val="28"/>
          <w:szCs w:val="32"/>
          <w:cs/>
        </w:rPr>
        <w:t>ได้อย่างมีประสิทธิภาพ โดย</w:t>
      </w:r>
      <w:r>
        <w:rPr>
          <w:rFonts w:ascii="TH SarabunIT๙" w:eastAsia="Calibri" w:hAnsi="TH SarabunIT๙" w:cs="TH SarabunIT๙" w:hint="cs"/>
          <w:sz w:val="28"/>
          <w:szCs w:val="32"/>
          <w:cs/>
        </w:rPr>
        <w:t>วัดจากการ</w:t>
      </w:r>
      <w:r w:rsidRPr="004D7029">
        <w:rPr>
          <w:rFonts w:ascii="TH SarabunIT๙" w:eastAsia="Calibri" w:hAnsi="TH SarabunIT๙" w:cs="TH SarabunIT๙"/>
          <w:sz w:val="28"/>
          <w:szCs w:val="32"/>
          <w:cs/>
        </w:rPr>
        <w:t>จัดทำหลักการเพื่อขอซื้อหรือขอจ้าง และเสนอขออนุมัติต่อหัวหน้าส่วนราชการได้ภายในเดือนกันยายน 256</w:t>
      </w:r>
      <w:r>
        <w:rPr>
          <w:rFonts w:ascii="TH SarabunIT๙" w:eastAsia="Calibri" w:hAnsi="TH SarabunIT๙" w:cs="TH SarabunIT๙"/>
          <w:sz w:val="28"/>
          <w:szCs w:val="32"/>
        </w:rPr>
        <w:t>1</w:t>
      </w:r>
      <w:r w:rsidRPr="004D7029">
        <w:rPr>
          <w:rFonts w:ascii="TH SarabunIT๙" w:eastAsia="Calibri" w:hAnsi="TH SarabunIT๙" w:cs="TH SarabunIT๙"/>
          <w:sz w:val="28"/>
          <w:szCs w:val="32"/>
        </w:rPr>
        <w:t xml:space="preserve"> </w:t>
      </w:r>
    </w:p>
    <w:p w:rsidR="00FD3712" w:rsidRDefault="00FD3712" w:rsidP="00FD3712">
      <w:pPr>
        <w:tabs>
          <w:tab w:val="left" w:pos="900"/>
          <w:tab w:val="left" w:pos="1310"/>
        </w:tabs>
        <w:spacing w:before="120" w:after="120"/>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FD3712" w:rsidRDefault="00FD3712" w:rsidP="00FD3712">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97152" behindDoc="0" locked="0" layoutInCell="1" allowOverlap="1" wp14:anchorId="50F04947" wp14:editId="2D38142B">
                <wp:simplePos x="0" y="0"/>
                <wp:positionH relativeFrom="column">
                  <wp:posOffset>318770</wp:posOffset>
                </wp:positionH>
                <wp:positionV relativeFrom="paragraph">
                  <wp:posOffset>-4445</wp:posOffset>
                </wp:positionV>
                <wp:extent cx="5429250" cy="723900"/>
                <wp:effectExtent l="0" t="0" r="19050" b="1905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764F05" w:rsidRDefault="00764F05" w:rsidP="00FD3712">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2</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764F05" w:rsidRPr="00683F87" w:rsidRDefault="00764F05" w:rsidP="00FD3712">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764F05" w:rsidRPr="008F36F5" w:rsidRDefault="00764F05" w:rsidP="00FD371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64F05" w:rsidRPr="008F36F5" w:rsidRDefault="00764F05" w:rsidP="00FD3712">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25.1pt;margin-top:-.35pt;width:427.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">
                <v:textbox>
                  <w:txbxContent>
                    <w:p w:rsidR="00764F05" w:rsidRDefault="00764F05" w:rsidP="00FD3712">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2</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764F05" w:rsidRPr="00683F87" w:rsidRDefault="00764F05" w:rsidP="00FD3712">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764F05" w:rsidRPr="008F36F5" w:rsidRDefault="00764F05" w:rsidP="00FD371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64F05" w:rsidRPr="008F36F5" w:rsidRDefault="00764F05" w:rsidP="00FD3712">
                      <w:pPr>
                        <w:pStyle w:val="a3"/>
                        <w:spacing w:before="120"/>
                        <w:ind w:right="-108" w:firstLine="709"/>
                        <w:rPr>
                          <w:rFonts w:ascii="TH SarabunIT๙" w:hAnsi="TH SarabunIT๙" w:cs="TH SarabunIT๙"/>
                          <w:sz w:val="32"/>
                          <w:szCs w:val="32"/>
                        </w:rPr>
                      </w:pP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698176" behindDoc="0" locked="0" layoutInCell="1" allowOverlap="1" wp14:anchorId="5B6A7443" wp14:editId="1DFB027D">
                <wp:simplePos x="0" y="0"/>
                <wp:positionH relativeFrom="column">
                  <wp:posOffset>423545</wp:posOffset>
                </wp:positionH>
                <wp:positionV relativeFrom="paragraph">
                  <wp:posOffset>309880</wp:posOffset>
                </wp:positionV>
                <wp:extent cx="4629150" cy="0"/>
                <wp:effectExtent l="0" t="0" r="19050" b="19050"/>
                <wp:wrapNone/>
                <wp:docPr id="229" name="ตัวเชื่อมต่อตรง 229"/>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2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24.4pt" to="397.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"/>
            </w:pict>
          </mc:Fallback>
        </mc:AlternateContent>
      </w:r>
    </w:p>
    <w:p w:rsidR="00FD3712" w:rsidRDefault="00FD3712" w:rsidP="00FD3712">
      <w:pPr>
        <w:rPr>
          <w:rFonts w:ascii="TH SarabunIT๙" w:hAnsi="TH SarabunIT๙" w:cs="TH SarabunIT๙"/>
          <w:b/>
          <w:bCs/>
          <w:sz w:val="32"/>
          <w:szCs w:val="32"/>
        </w:rPr>
      </w:pPr>
    </w:p>
    <w:p w:rsidR="00FD3712" w:rsidRPr="00FE3091" w:rsidRDefault="00FD3712" w:rsidP="00FD3712">
      <w:pPr>
        <w:spacing w:before="24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FD3712" w:rsidRPr="00B77112" w:rsidRDefault="00FD3712" w:rsidP="00FD3712">
      <w:pPr>
        <w:tabs>
          <w:tab w:val="left" w:pos="851"/>
        </w:tabs>
        <w:spacing w:after="60" w:line="240" w:lineRule="auto"/>
        <w:jc w:val="thaiDistribute"/>
        <w:rPr>
          <w:rFonts w:ascii="TH SarabunIT๙" w:hAnsi="TH SarabunIT๙" w:cs="TH SarabunIT๙"/>
          <w:b/>
          <w:bCs/>
          <w:spacing w:val="-6"/>
          <w:sz w:val="32"/>
          <w:szCs w:val="32"/>
          <w:cs/>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D3712" w:rsidRPr="00B77112" w:rsidTr="00190CF7">
        <w:trPr>
          <w:trHeight w:val="456"/>
          <w:jc w:val="center"/>
        </w:trPr>
        <w:tc>
          <w:tcPr>
            <w:tcW w:w="1112" w:type="dxa"/>
            <w:shd w:val="clear" w:color="auto" w:fill="auto"/>
            <w:vAlign w:val="center"/>
          </w:tcPr>
          <w:p w:rsidR="00FD3712" w:rsidRPr="00B77112" w:rsidRDefault="00FD3712" w:rsidP="00190CF7">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FD3712" w:rsidRPr="00B77112" w:rsidRDefault="00FD3712" w:rsidP="00190CF7">
            <w:pPr>
              <w:tabs>
                <w:tab w:val="left" w:pos="1843"/>
              </w:tabs>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FD3712" w:rsidRPr="00B77112" w:rsidRDefault="00FD3712" w:rsidP="00190CF7">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FD3712" w:rsidRPr="00B77112" w:rsidRDefault="00FD3712" w:rsidP="00190CF7">
            <w:pPr>
              <w:tabs>
                <w:tab w:val="left" w:pos="1843"/>
              </w:tabs>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FD3712" w:rsidRPr="00B77112" w:rsidRDefault="00FD3712" w:rsidP="00190CF7">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FD3712" w:rsidRPr="00B77112" w:rsidRDefault="00FD3712" w:rsidP="00190CF7">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FD3712" w:rsidRPr="00B77112" w:rsidTr="00190CF7">
        <w:trPr>
          <w:trHeight w:val="491"/>
          <w:jc w:val="center"/>
        </w:trPr>
        <w:tc>
          <w:tcPr>
            <w:tcW w:w="1112" w:type="dxa"/>
            <w:shd w:val="clear" w:color="auto" w:fill="auto"/>
            <w:vAlign w:val="center"/>
          </w:tcPr>
          <w:p w:rsidR="00FD3712" w:rsidRPr="00B77112" w:rsidRDefault="00FD3712" w:rsidP="00190CF7">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FD3712" w:rsidRPr="00B77112" w:rsidRDefault="00FD3712" w:rsidP="00190CF7">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6</w:t>
            </w:r>
            <w:r w:rsidRPr="00B77112">
              <w:rPr>
                <w:rFonts w:ascii="TH SarabunIT๙" w:hAnsi="TH SarabunIT๙" w:cs="TH SarabunIT๙"/>
                <w:sz w:val="32"/>
                <w:szCs w:val="32"/>
              </w:rPr>
              <w:t>0</w:t>
            </w:r>
          </w:p>
        </w:tc>
        <w:tc>
          <w:tcPr>
            <w:tcW w:w="993" w:type="dxa"/>
            <w:shd w:val="clear" w:color="auto" w:fill="auto"/>
            <w:vAlign w:val="center"/>
          </w:tcPr>
          <w:p w:rsidR="00FD3712" w:rsidRPr="00B77112" w:rsidRDefault="00FD3712" w:rsidP="00190CF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6</w:t>
            </w:r>
            <w:r w:rsidRPr="00B77112">
              <w:rPr>
                <w:rFonts w:ascii="TH SarabunIT๙" w:hAnsi="TH SarabunIT๙" w:cs="TH SarabunIT๙"/>
                <w:sz w:val="32"/>
                <w:szCs w:val="32"/>
                <w:cs/>
              </w:rPr>
              <w:t>5</w:t>
            </w:r>
          </w:p>
        </w:tc>
        <w:tc>
          <w:tcPr>
            <w:tcW w:w="992" w:type="dxa"/>
            <w:shd w:val="clear" w:color="auto" w:fill="auto"/>
            <w:vAlign w:val="center"/>
          </w:tcPr>
          <w:p w:rsidR="00FD3712" w:rsidRPr="00B77112" w:rsidRDefault="00FD3712" w:rsidP="00190CF7">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w:t>
            </w:r>
            <w:r w:rsidRPr="00B77112">
              <w:rPr>
                <w:rFonts w:ascii="TH SarabunIT๙" w:hAnsi="TH SarabunIT๙" w:cs="TH SarabunIT๙"/>
                <w:sz w:val="32"/>
                <w:szCs w:val="32"/>
                <w:cs/>
              </w:rPr>
              <w:t>0</w:t>
            </w:r>
          </w:p>
        </w:tc>
        <w:tc>
          <w:tcPr>
            <w:tcW w:w="992" w:type="dxa"/>
            <w:shd w:val="clear" w:color="auto" w:fill="auto"/>
            <w:vAlign w:val="center"/>
          </w:tcPr>
          <w:p w:rsidR="00FD3712" w:rsidRPr="00B77112" w:rsidRDefault="00FD3712" w:rsidP="00190CF7">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vAlign w:val="center"/>
          </w:tcPr>
          <w:p w:rsidR="00FD3712" w:rsidRPr="00B77112" w:rsidRDefault="00FD3712" w:rsidP="00190CF7">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8</w:t>
            </w:r>
            <w:r w:rsidRPr="00B77112">
              <w:rPr>
                <w:rFonts w:ascii="TH SarabunIT๙" w:hAnsi="TH SarabunIT๙" w:cs="TH SarabunIT๙"/>
                <w:sz w:val="32"/>
                <w:szCs w:val="32"/>
                <w:cs/>
              </w:rPr>
              <w:t>0</w:t>
            </w:r>
          </w:p>
        </w:tc>
      </w:tr>
    </w:tbl>
    <w:p w:rsidR="00FD3712" w:rsidRPr="00E73C57" w:rsidRDefault="00FD3712" w:rsidP="00FD3712">
      <w:pPr>
        <w:tabs>
          <w:tab w:val="left" w:pos="1843"/>
        </w:tabs>
        <w:spacing w:before="120" w:after="120"/>
        <w:jc w:val="thaiDistribute"/>
        <w:rPr>
          <w:rFonts w:ascii="TH SarabunIT๙" w:hAnsi="TH SarabunIT๙" w:cs="TH SarabunIT๙"/>
          <w:sz w:val="32"/>
          <w:szCs w:val="32"/>
        </w:rPr>
      </w:pPr>
      <w:r w:rsidRPr="00E73C57">
        <w:rPr>
          <w:rFonts w:ascii="TH SarabunIT๙" w:hAnsi="TH SarabunIT๙" w:cs="TH SarabunIT๙"/>
          <w:b/>
          <w:bCs/>
          <w:sz w:val="32"/>
          <w:szCs w:val="32"/>
          <w:cs/>
        </w:rPr>
        <w:t xml:space="preserve">แหล่งข้อมูล/วิธีการจัดเก็บข้อมูล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FD3712" w:rsidRPr="00683F87" w:rsidRDefault="00FD3712" w:rsidP="00FD3712">
      <w:pPr>
        <w:tabs>
          <w:tab w:val="left" w:pos="567"/>
          <w:tab w:val="left" w:pos="1418"/>
        </w:tabs>
        <w:spacing w:after="0" w:line="240" w:lineRule="auto"/>
        <w:rPr>
          <w:rFonts w:ascii="TH SarabunIT๙" w:hAnsi="TH SarabunIT๙" w:cs="TH SarabunIT๙"/>
          <w:sz w:val="32"/>
          <w:szCs w:val="32"/>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FD3712" w:rsidRPr="00B77112" w:rsidRDefault="00FD3712" w:rsidP="00FD3712">
      <w:pPr>
        <w:tabs>
          <w:tab w:val="left" w:pos="567"/>
          <w:tab w:val="left" w:pos="1418"/>
        </w:tabs>
        <w:spacing w:after="0"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w:t>
      </w:r>
      <w:r>
        <w:rPr>
          <w:rFonts w:ascii="TH SarabunIT๙" w:hAnsi="TH SarabunIT๙" w:cs="TH SarabunIT๙" w:hint="cs"/>
          <w:sz w:val="32"/>
          <w:szCs w:val="32"/>
          <w:cs/>
        </w:rPr>
        <w:t>1</w:t>
      </w:r>
      <w:r w:rsidRPr="00683F87">
        <w:rPr>
          <w:rFonts w:ascii="TH SarabunIT๙" w:hAnsi="TH SarabunIT๙" w:cs="TH SarabunIT๙" w:hint="cs"/>
          <w:sz w:val="32"/>
          <w:szCs w:val="32"/>
          <w:cs/>
        </w:rPr>
        <w:t xml:space="preserve"> กรมฝนหลวงและการบินเกษตร</w:t>
      </w:r>
    </w:p>
    <w:p w:rsidR="00FD3712" w:rsidRDefault="00FD3712" w:rsidP="00FD3712">
      <w:pPr>
        <w:rPr>
          <w:rFonts w:ascii="TH SarabunIT๙" w:hAnsi="TH SarabunIT๙" w:cs="TH SarabunIT๙"/>
          <w:sz w:val="32"/>
          <w:szCs w:val="32"/>
        </w:rPr>
      </w:pPr>
      <w:r>
        <w:rPr>
          <w:rFonts w:ascii="TH SarabunIT๙" w:hAnsi="TH SarabunIT๙" w:cs="TH SarabunIT๙"/>
          <w:sz w:val="32"/>
          <w:szCs w:val="32"/>
        </w:rPr>
        <w:br w:type="page"/>
      </w:r>
    </w:p>
    <w:p w:rsidR="00FD3712" w:rsidRPr="00301E42" w:rsidRDefault="00FD3712" w:rsidP="006176C7">
      <w:pPr>
        <w:pStyle w:val="1"/>
        <w:tabs>
          <w:tab w:val="left" w:pos="1276"/>
        </w:tabs>
        <w:spacing w:before="120" w:line="240" w:lineRule="auto"/>
        <w:rPr>
          <w:rFonts w:ascii="TH SarabunIT๙" w:eastAsia="Times New Roman" w:hAnsi="TH SarabunIT๙" w:cs="TH SarabunIT๙"/>
          <w:color w:val="auto"/>
          <w:sz w:val="32"/>
          <w:szCs w:val="32"/>
          <w:cs/>
        </w:rPr>
      </w:pPr>
      <w:r w:rsidRPr="00301E42">
        <w:rPr>
          <w:rFonts w:ascii="TH SarabunIT๙" w:eastAsia="Times New Roman" w:hAnsi="TH SarabunIT๙" w:cs="TH SarabunIT๙"/>
          <w:color w:val="auto"/>
          <w:sz w:val="32"/>
          <w:szCs w:val="32"/>
          <w:cs/>
        </w:rPr>
        <w:lastRenderedPageBreak/>
        <w:t xml:space="preserve">ตัวชี้วัดที่ </w:t>
      </w:r>
      <w:r w:rsidRPr="00301E42">
        <w:rPr>
          <w:rFonts w:ascii="TH SarabunIT๙" w:eastAsia="Times New Roman" w:hAnsi="TH SarabunIT๙" w:cs="TH SarabunIT๙"/>
          <w:color w:val="auto"/>
          <w:sz w:val="32"/>
          <w:szCs w:val="32"/>
        </w:rPr>
        <w:t>10</w:t>
      </w:r>
      <w:r w:rsidRPr="00301E42">
        <w:rPr>
          <w:rFonts w:ascii="TH SarabunIT๙" w:eastAsia="Times New Roman" w:hAnsi="TH SarabunIT๙" w:cs="TH SarabunIT๙"/>
          <w:color w:val="auto"/>
          <w:sz w:val="32"/>
          <w:szCs w:val="32"/>
          <w:cs/>
        </w:rPr>
        <w:tab/>
        <w:t>ระดับความสำเร็จของการควบคุมภายในของสำนัก/กอง</w:t>
      </w:r>
    </w:p>
    <w:p w:rsidR="00FD3712"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color w:val="000000"/>
          <w:sz w:val="32"/>
          <w:szCs w:val="32"/>
          <w:cs/>
        </w:rPr>
        <w:t>ระดับ</w:t>
      </w:r>
    </w:p>
    <w:p w:rsidR="00FD3712" w:rsidRPr="00CE58C7" w:rsidRDefault="00FD3712" w:rsidP="00FD3712">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 xml:space="preserve">ร้อยละ </w:t>
      </w:r>
      <w:r w:rsidR="00633048">
        <w:rPr>
          <w:rFonts w:ascii="TH SarabunIT๙" w:eastAsia="Times New Roman" w:hAnsi="TH SarabunIT๙" w:cs="TH SarabunIT๙" w:hint="cs"/>
          <w:b/>
          <w:bCs/>
          <w:sz w:val="32"/>
          <w:szCs w:val="32"/>
          <w:cs/>
        </w:rPr>
        <w:t>2</w:t>
      </w:r>
    </w:p>
    <w:p w:rsidR="00FD3712" w:rsidRPr="00CE58C7" w:rsidRDefault="00FD3712" w:rsidP="00FD3712">
      <w:pPr>
        <w:tabs>
          <w:tab w:val="left" w:pos="993"/>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sidRPr="00CE58C7">
        <w:rPr>
          <w:rFonts w:ascii="TH SarabunIT๙" w:eastAsia="Times New Roman" w:hAnsi="TH SarabunIT๙" w:cs="TH SarabunIT๙"/>
          <w:b/>
          <w:bCs/>
          <w:color w:val="000000"/>
          <w:sz w:val="32"/>
          <w:szCs w:val="32"/>
          <w:cs/>
        </w:rPr>
        <w:t xml:space="preserve">  </w:t>
      </w:r>
      <w:r w:rsidRPr="00CE58C7">
        <w:rPr>
          <w:rFonts w:ascii="TH SarabunIT๙" w:eastAsia="Times New Roman" w:hAnsi="TH SarabunIT๙" w:cs="TH SarabunIT๙"/>
          <w:b/>
          <w:bCs/>
          <w:spacing w:val="-6"/>
          <w:sz w:val="32"/>
          <w:szCs w:val="32"/>
        </w:rPr>
        <w:t xml:space="preserve">  </w:t>
      </w:r>
    </w:p>
    <w:p w:rsidR="00FD3712" w:rsidRDefault="00FD3712" w:rsidP="00FD3712">
      <w:pPr>
        <w:tabs>
          <w:tab w:val="left" w:pos="1276"/>
        </w:tabs>
        <w:spacing w:before="120" w:after="0" w:line="240" w:lineRule="auto"/>
        <w:jc w:val="thaiDistribute"/>
        <w:rPr>
          <w:rFonts w:ascii="TH SarabunIT๙" w:hAnsi="TH SarabunIT๙" w:cs="TH SarabunIT๙"/>
          <w:sz w:val="32"/>
          <w:szCs w:val="32"/>
        </w:rPr>
      </w:pPr>
      <w:r>
        <w:rPr>
          <w:rFonts w:ascii="TH SarabunIT๙" w:hAnsi="TH SarabunIT๙" w:cs="TH SarabunIT๙"/>
          <w:sz w:val="32"/>
          <w:szCs w:val="32"/>
        </w:rPr>
        <w:tab/>
      </w:r>
      <w:r w:rsidRPr="00977754">
        <w:rPr>
          <w:rFonts w:ascii="TH SarabunIT๙" w:hAnsi="TH SarabunIT๙" w:cs="TH SarabunIT๙"/>
          <w:spacing w:val="-6"/>
          <w:sz w:val="32"/>
          <w:szCs w:val="32"/>
          <w:cs/>
        </w:rPr>
        <w:t>ระดับ</w:t>
      </w:r>
      <w:r w:rsidRPr="00E11041">
        <w:rPr>
          <w:rFonts w:ascii="TH SarabunIT๙" w:hAnsi="TH SarabunIT๙" w:cs="TH SarabunIT๙"/>
          <w:spacing w:val="-6"/>
          <w:sz w:val="32"/>
          <w:szCs w:val="32"/>
          <w:cs/>
        </w:rPr>
        <w:t>ความสำเร็จของการควบคุมภายในของสำนัก/กอง  หมายถึง การดำเนินกิจกรรมของหน่วยงาน</w:t>
      </w:r>
      <w:r w:rsidRPr="00560A93">
        <w:rPr>
          <w:rFonts w:ascii="TH SarabunIT๙" w:hAnsi="TH SarabunIT๙" w:cs="TH SarabunIT๙"/>
          <w:sz w:val="32"/>
          <w:szCs w:val="32"/>
          <w:cs/>
        </w:rPr>
        <w:t>ระดับสำนัก/กอง</w:t>
      </w:r>
      <w:r>
        <w:rPr>
          <w:rFonts w:ascii="TH SarabunIT๙" w:hAnsi="TH SarabunIT๙" w:cs="TH SarabunIT๙" w:hint="cs"/>
          <w:sz w:val="32"/>
          <w:szCs w:val="32"/>
          <w:cs/>
        </w:rPr>
        <w:t xml:space="preserve"> </w:t>
      </w:r>
      <w:r w:rsidRPr="00560A93">
        <w:rPr>
          <w:rFonts w:ascii="TH SarabunIT๙" w:hAnsi="TH SarabunIT๙" w:cs="TH SarabunIT๙"/>
          <w:sz w:val="32"/>
          <w:szCs w:val="32"/>
          <w:cs/>
        </w:rPr>
        <w:t>ที่สนับสนุนให้การดำเนินงานการควบคุมภายใน</w:t>
      </w:r>
      <w:r>
        <w:rPr>
          <w:rFonts w:ascii="TH SarabunIT๙" w:hAnsi="TH SarabunIT๙" w:cs="TH SarabunIT๙" w:hint="cs"/>
          <w:sz w:val="32"/>
          <w:szCs w:val="32"/>
          <w:cs/>
        </w:rPr>
        <w:t xml:space="preserve">ของสำนัก/กอง </w:t>
      </w:r>
      <w:r w:rsidRPr="00560A93">
        <w:rPr>
          <w:rFonts w:ascii="TH SarabunIT๙" w:hAnsi="TH SarabunIT๙" w:cs="TH SarabunIT๙"/>
          <w:sz w:val="32"/>
          <w:szCs w:val="32"/>
          <w:cs/>
        </w:rPr>
        <w:t>บรรลุผลสำเร็จ</w:t>
      </w:r>
      <w:r>
        <w:rPr>
          <w:rFonts w:ascii="TH SarabunIT๙" w:hAnsi="TH SarabunIT๙" w:cs="TH SarabunIT๙" w:hint="cs"/>
          <w:sz w:val="32"/>
          <w:szCs w:val="32"/>
          <w:cs/>
        </w:rPr>
        <w:t xml:space="preserve"> และตอบสนองต่อ</w:t>
      </w:r>
      <w:r w:rsidRPr="00560A93">
        <w:rPr>
          <w:rFonts w:ascii="TH SarabunIT๙" w:hAnsi="TH SarabunIT๙" w:cs="TH SarabunIT๙"/>
          <w:sz w:val="32"/>
          <w:szCs w:val="32"/>
          <w:cs/>
        </w:rPr>
        <w:t>การควบคุมภายใน</w:t>
      </w:r>
      <w:r>
        <w:rPr>
          <w:rFonts w:ascii="TH SarabunIT๙" w:hAnsi="TH SarabunIT๙" w:cs="TH SarabunIT๙" w:hint="cs"/>
          <w:sz w:val="32"/>
          <w:szCs w:val="32"/>
          <w:cs/>
        </w:rPr>
        <w:t>ระดับองค์กรอย่างมีประสิทธิภาพ</w:t>
      </w:r>
    </w:p>
    <w:p w:rsidR="00FD3712" w:rsidRPr="001E0668" w:rsidRDefault="00FD3712" w:rsidP="00FD3712">
      <w:pPr>
        <w:tabs>
          <w:tab w:val="left" w:pos="700"/>
        </w:tabs>
        <w:spacing w:before="120" w:after="120" w:line="240" w:lineRule="auto"/>
        <w:jc w:val="thaiDistribute"/>
        <w:rPr>
          <w:rFonts w:ascii="TH SarabunIT๙" w:hAnsi="TH SarabunIT๙" w:cs="TH SarabunIT๙"/>
          <w:b/>
          <w:bCs/>
          <w:sz w:val="32"/>
          <w:szCs w:val="32"/>
          <w:cs/>
        </w:rPr>
      </w:pPr>
      <w:r w:rsidRPr="00560A93">
        <w:rPr>
          <w:rFonts w:ascii="TH SarabunIT๙" w:hAnsi="TH SarabunIT๙" w:cs="TH SarabunIT๙"/>
          <w:b/>
          <w:bCs/>
          <w:sz w:val="32"/>
          <w:szCs w:val="32"/>
          <w:cs/>
        </w:rPr>
        <w:t xml:space="preserve">เกณฑ์การให้คะแนน  </w:t>
      </w:r>
      <w:r w:rsidRPr="00560A93">
        <w:rPr>
          <w:rFonts w:ascii="TH SarabunIT๙" w:hAnsi="TH SarabunIT๙" w:cs="TH SarabunIT๙"/>
          <w:b/>
          <w:bCs/>
          <w:sz w:val="32"/>
          <w:szCs w:val="3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FD3712" w:rsidRPr="00560A93" w:rsidTr="00190CF7">
        <w:tc>
          <w:tcPr>
            <w:tcW w:w="1701" w:type="dxa"/>
          </w:tcPr>
          <w:p w:rsidR="00FD3712" w:rsidRPr="00560A93" w:rsidRDefault="00FD3712" w:rsidP="00190CF7">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ระดับคะแนน</w:t>
            </w:r>
          </w:p>
        </w:tc>
        <w:tc>
          <w:tcPr>
            <w:tcW w:w="7513" w:type="dxa"/>
            <w:vAlign w:val="center"/>
          </w:tcPr>
          <w:p w:rsidR="00FD3712" w:rsidRPr="00560A93" w:rsidRDefault="00FD3712" w:rsidP="00190CF7">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เกณฑ์การให้คะแนน</w:t>
            </w:r>
          </w:p>
        </w:tc>
      </w:tr>
      <w:tr w:rsidR="00FD3712" w:rsidRPr="00560A93" w:rsidTr="00190CF7">
        <w:tc>
          <w:tcPr>
            <w:tcW w:w="1701" w:type="dxa"/>
          </w:tcPr>
          <w:p w:rsidR="00FD3712" w:rsidRPr="00560A93" w:rsidRDefault="00FD3712" w:rsidP="00190CF7">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513" w:type="dxa"/>
          </w:tcPr>
          <w:p w:rsidR="00FD3712" w:rsidRPr="00560A93" w:rsidRDefault="00FD3712" w:rsidP="00190CF7">
            <w:pPr>
              <w:tabs>
                <w:tab w:val="left" w:pos="284"/>
              </w:tabs>
              <w:spacing w:after="0" w:line="240" w:lineRule="auto"/>
              <w:rPr>
                <w:rFonts w:ascii="TH SarabunIT๙" w:hAnsi="TH SarabunIT๙" w:cs="TH SarabunIT๙"/>
                <w:sz w:val="32"/>
                <w:szCs w:val="32"/>
                <w:cs/>
              </w:rPr>
            </w:pPr>
            <w:r w:rsidRPr="00C93549">
              <w:rPr>
                <w:rFonts w:ascii="TH SarabunIT๙" w:hAnsi="TH SarabunIT๙" w:cs="TH SarabunIT๙"/>
                <w:spacing w:val="-4"/>
                <w:sz w:val="32"/>
                <w:szCs w:val="32"/>
                <w:cs/>
              </w:rPr>
              <w:t>สำนัก/กอง</w:t>
            </w:r>
            <w:r w:rsidRPr="00C93549">
              <w:rPr>
                <w:rFonts w:ascii="TH SarabunIT๙" w:hAnsi="TH SarabunIT๙" w:cs="TH SarabunIT๙" w:hint="cs"/>
                <w:spacing w:val="-4"/>
                <w:sz w:val="32"/>
                <w:szCs w:val="32"/>
                <w:cs/>
              </w:rPr>
              <w:t xml:space="preserve"> </w:t>
            </w:r>
            <w:r w:rsidRPr="00C93549">
              <w:rPr>
                <w:rFonts w:ascii="TH SarabunIT๙" w:hAnsi="TH SarabunIT๙" w:cs="TH SarabunIT๙"/>
                <w:spacing w:val="-4"/>
                <w:sz w:val="32"/>
                <w:szCs w:val="32"/>
                <w:cs/>
              </w:rPr>
              <w:t>มีคำสั่งแต่งตั้งผู้รับผิดชอบหรือหนังสือมอบหมายผู้รับผิดชอบ</w:t>
            </w:r>
            <w:r w:rsidRPr="00C93549">
              <w:rPr>
                <w:rFonts w:ascii="TH SarabunIT๙" w:hAnsi="TH SarabunIT๙" w:cs="TH SarabunIT๙"/>
                <w:spacing w:val="-4"/>
                <w:sz w:val="32"/>
                <w:szCs w:val="32"/>
              </w:rPr>
              <w:t xml:space="preserve"> </w:t>
            </w:r>
            <w:r w:rsidRPr="00C93549">
              <w:rPr>
                <w:rFonts w:ascii="TH SarabunIT๙" w:hAnsi="TH SarabunIT๙" w:cs="TH SarabunIT๙" w:hint="cs"/>
                <w:spacing w:val="-4"/>
                <w:sz w:val="32"/>
                <w:szCs w:val="32"/>
                <w:cs/>
              </w:rPr>
              <w:t>ในการดำเนิน</w:t>
            </w:r>
            <w:r>
              <w:rPr>
                <w:rFonts w:ascii="TH SarabunIT๙" w:hAnsi="TH SarabunIT๙" w:cs="TH SarabunIT๙" w:hint="cs"/>
                <w:sz w:val="32"/>
                <w:szCs w:val="32"/>
                <w:cs/>
              </w:rPr>
              <w:t>การด้านการควบคุมภายในของหน่วยงาน</w:t>
            </w:r>
          </w:p>
        </w:tc>
      </w:tr>
      <w:tr w:rsidR="00FD3712" w:rsidRPr="00560A93" w:rsidTr="00190CF7">
        <w:tc>
          <w:tcPr>
            <w:tcW w:w="1701" w:type="dxa"/>
          </w:tcPr>
          <w:p w:rsidR="00FD3712" w:rsidRPr="00560A93" w:rsidRDefault="00FD3712" w:rsidP="00190CF7">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7513" w:type="dxa"/>
          </w:tcPr>
          <w:p w:rsidR="00FD3712" w:rsidRPr="00560A93" w:rsidRDefault="00FD3712" w:rsidP="00190CF7">
            <w:pPr>
              <w:tabs>
                <w:tab w:val="left" w:pos="284"/>
              </w:tabs>
              <w:spacing w:after="0" w:line="240" w:lineRule="auto"/>
              <w:rPr>
                <w:rFonts w:ascii="TH SarabunIT๙" w:hAnsi="TH SarabunIT๙" w:cs="TH SarabunIT๙"/>
                <w:sz w:val="32"/>
                <w:szCs w:val="32"/>
                <w:cs/>
              </w:rPr>
            </w:pPr>
            <w:r w:rsidRPr="00560A93">
              <w:rPr>
                <w:rFonts w:ascii="TH SarabunIT๙" w:hAnsi="TH SarabunIT๙" w:cs="TH SarabunIT๙"/>
                <w:sz w:val="32"/>
                <w:szCs w:val="32"/>
                <w:cs/>
              </w:rPr>
              <w:t>มี</w:t>
            </w:r>
            <w:r>
              <w:rPr>
                <w:rFonts w:ascii="TH SarabunIT๙" w:hAnsi="TH SarabunIT๙" w:cs="TH SarabunIT๙" w:hint="cs"/>
                <w:sz w:val="32"/>
                <w:szCs w:val="32"/>
                <w:cs/>
              </w:rPr>
              <w:t>กลไกการประชุมคณะทำงาน</w:t>
            </w:r>
            <w:r w:rsidRPr="00560A93">
              <w:rPr>
                <w:rFonts w:ascii="TH SarabunIT๙" w:hAnsi="TH SarabunIT๙" w:cs="TH SarabunIT๙"/>
                <w:sz w:val="32"/>
                <w:szCs w:val="32"/>
                <w:cs/>
              </w:rPr>
              <w:t xml:space="preserve">ในการจัดทำรายงานการควบคุมภายในระดับส่วนงานย่อย </w:t>
            </w:r>
            <w:r>
              <w:rPr>
                <w:rFonts w:ascii="TH SarabunIT๙" w:hAnsi="TH SarabunIT๙" w:cs="TH SarabunIT๙" w:hint="cs"/>
                <w:sz w:val="32"/>
                <w:szCs w:val="32"/>
                <w:cs/>
              </w:rPr>
              <w:t>หรือ</w:t>
            </w:r>
            <w:r w:rsidRPr="00633289">
              <w:rPr>
                <w:rFonts w:ascii="TH SarabunIT๙" w:hAnsi="TH SarabunIT๙" w:cs="TH SarabunIT๙" w:hint="cs"/>
                <w:sz w:val="32"/>
                <w:szCs w:val="32"/>
                <w:cs/>
              </w:rPr>
              <w:t>การ</w:t>
            </w:r>
            <w:r w:rsidRPr="00633289">
              <w:rPr>
                <w:rFonts w:ascii="TH SarabunIT๙" w:hAnsi="TH SarabunIT๙" w:cs="TH SarabunIT๙"/>
                <w:sz w:val="32"/>
                <w:szCs w:val="32"/>
                <w:cs/>
              </w:rPr>
              <w:t>ติดตามผลการดำเนินงานตามแผนการปรับปรุงการควบคุมภายใน</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 xml:space="preserve">ทุก  </w:t>
            </w:r>
            <w:r>
              <w:rPr>
                <w:rFonts w:ascii="TH SarabunIT๙" w:hAnsi="TH SarabunIT๙" w:cs="TH SarabunIT๙" w:hint="cs"/>
                <w:sz w:val="32"/>
                <w:szCs w:val="32"/>
                <w:cs/>
              </w:rPr>
              <w:t>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w:t>
            </w:r>
          </w:p>
        </w:tc>
      </w:tr>
      <w:tr w:rsidR="00FD3712" w:rsidRPr="00560A93" w:rsidTr="00190CF7">
        <w:tc>
          <w:tcPr>
            <w:tcW w:w="1701" w:type="dxa"/>
          </w:tcPr>
          <w:p w:rsidR="00FD3712" w:rsidRPr="00560A93" w:rsidRDefault="00FD3712" w:rsidP="00190CF7">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7513" w:type="dxa"/>
          </w:tcPr>
          <w:p w:rsidR="00FD3712" w:rsidRDefault="00FD3712" w:rsidP="00190CF7">
            <w:pPr>
              <w:tabs>
                <w:tab w:val="left" w:pos="240"/>
              </w:tabs>
              <w:spacing w:after="0" w:line="240" w:lineRule="auto"/>
              <w:rPr>
                <w:rFonts w:ascii="TH SarabunIT๙" w:hAnsi="TH SarabunIT๙" w:cs="TH SarabunIT๙"/>
                <w:sz w:val="32"/>
                <w:szCs w:val="32"/>
              </w:rPr>
            </w:pPr>
            <w:r>
              <w:rPr>
                <w:rFonts w:ascii="TH SarabunIT๙" w:hAnsi="TH SarabunIT๙" w:cs="TH SarabunIT๙" w:hint="cs"/>
                <w:sz w:val="32"/>
                <w:szCs w:val="32"/>
                <w:cs/>
              </w:rPr>
              <w:t>วิเคราะห์ ประเมินความเสี่ยง และ</w:t>
            </w:r>
            <w:r w:rsidRPr="00560A93">
              <w:rPr>
                <w:rFonts w:ascii="TH SarabunIT๙" w:hAnsi="TH SarabunIT๙" w:cs="TH SarabunIT๙"/>
                <w:sz w:val="32"/>
                <w:szCs w:val="32"/>
                <w:cs/>
              </w:rPr>
              <w:t xml:space="preserve">จัดทำรายงานการควบคุมภายในระดับส่วนงานย่อย </w:t>
            </w:r>
            <w:r w:rsidRPr="00174B1F">
              <w:rPr>
                <w:rFonts w:ascii="TH SarabunIT๙" w:hAnsi="TH SarabunIT๙" w:cs="TH SarabunIT๙" w:hint="cs"/>
                <w:spacing w:val="-10"/>
                <w:sz w:val="32"/>
                <w:szCs w:val="32"/>
                <w:cs/>
              </w:rPr>
              <w:t>ประจำปีงบประมาณ พ.ศ. 2560 ส่งกลุ่มพัฒนาระบบบริหาร ภายในวันที่ 1</w:t>
            </w:r>
            <w:r>
              <w:rPr>
                <w:rFonts w:ascii="TH SarabunIT๙" w:hAnsi="TH SarabunIT๙" w:cs="TH SarabunIT๙" w:hint="cs"/>
                <w:spacing w:val="-10"/>
                <w:sz w:val="32"/>
                <w:szCs w:val="32"/>
                <w:cs/>
              </w:rPr>
              <w:t>0</w:t>
            </w:r>
            <w:r w:rsidRPr="00174B1F">
              <w:rPr>
                <w:rFonts w:ascii="TH SarabunIT๙" w:hAnsi="TH SarabunIT๙" w:cs="TH SarabunIT๙" w:hint="cs"/>
                <w:spacing w:val="-10"/>
                <w:sz w:val="32"/>
                <w:szCs w:val="32"/>
                <w:cs/>
              </w:rPr>
              <w:t xml:space="preserve"> ธันวาคม 2560</w:t>
            </w:r>
          </w:p>
          <w:p w:rsidR="00FD3712" w:rsidRPr="00560A93" w:rsidRDefault="00FD3712" w:rsidP="00190CF7">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จัดส่งล่าช้ากว่ากำหนดปรับลด 0.2 คะแนน </w:t>
            </w:r>
          </w:p>
        </w:tc>
      </w:tr>
      <w:tr w:rsidR="00FD3712" w:rsidRPr="00560A93" w:rsidTr="00190CF7">
        <w:tc>
          <w:tcPr>
            <w:tcW w:w="1701" w:type="dxa"/>
          </w:tcPr>
          <w:p w:rsidR="00FD3712" w:rsidRPr="00D61AB6" w:rsidRDefault="00FD3712" w:rsidP="00190CF7">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7513" w:type="dxa"/>
          </w:tcPr>
          <w:p w:rsidR="00FD3712" w:rsidRDefault="00FD3712" w:rsidP="00190CF7">
            <w:pPr>
              <w:tabs>
                <w:tab w:val="left" w:pos="240"/>
              </w:tabs>
              <w:spacing w:after="0" w:line="240" w:lineRule="auto"/>
              <w:rPr>
                <w:rFonts w:ascii="TH SarabunIT๙" w:hAnsi="TH SarabunIT๙" w:cs="TH SarabunIT๙"/>
                <w:sz w:val="32"/>
                <w:szCs w:val="32"/>
              </w:rPr>
            </w:pPr>
            <w:r w:rsidRPr="00FA0C78">
              <w:rPr>
                <w:rFonts w:ascii="TH SarabunIT๙" w:hAnsi="TH SarabunIT๙" w:cs="TH SarabunIT๙" w:hint="cs"/>
                <w:spacing w:val="-4"/>
                <w:sz w:val="32"/>
                <w:szCs w:val="32"/>
                <w:cs/>
              </w:rPr>
              <w:t>จัดทำรายงานผลการติดตามการปฏิบัติตามแผนการปรับปรุงการควบคุมภายในของงวดก่อน</w:t>
            </w:r>
            <w:r w:rsidRPr="00D61AB6">
              <w:rPr>
                <w:rFonts w:ascii="TH SarabunIT๙" w:hAnsi="TH SarabunIT๙" w:cs="TH SarabunIT๙" w:hint="cs"/>
                <w:sz w:val="32"/>
                <w:szCs w:val="32"/>
                <w:cs/>
              </w:rPr>
              <w:t xml:space="preserve"> </w:t>
            </w:r>
            <w:r>
              <w:rPr>
                <w:rFonts w:ascii="TH SarabunIT๙" w:hAnsi="TH SarabunIT๙" w:cs="TH SarabunIT๙" w:hint="cs"/>
                <w:sz w:val="32"/>
                <w:szCs w:val="32"/>
                <w:cs/>
              </w:rPr>
              <w:t>รอบ 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และจัดส่งกลุ่มพัฒนาระบบบริหาร</w:t>
            </w:r>
            <w:r w:rsidRPr="00D61AB6">
              <w:rPr>
                <w:rFonts w:ascii="TH SarabunIT๙" w:hAnsi="TH SarabunIT๙" w:cs="TH SarabunIT๙" w:hint="cs"/>
                <w:sz w:val="32"/>
                <w:szCs w:val="32"/>
                <w:cs/>
              </w:rPr>
              <w:t>ภายในเวลาที่กำหนด</w:t>
            </w:r>
          </w:p>
          <w:p w:rsidR="00FD3712" w:rsidRPr="00D61AB6" w:rsidRDefault="00FD3712" w:rsidP="00190CF7">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จัดส่งล่าช้ากว่ากำหนดปรับลด 0.02 คะแนนต่อรอบการรายงาน</w:t>
            </w:r>
          </w:p>
        </w:tc>
      </w:tr>
      <w:tr w:rsidR="00FD3712" w:rsidRPr="00560A93" w:rsidTr="00190CF7">
        <w:tc>
          <w:tcPr>
            <w:tcW w:w="1701" w:type="dxa"/>
          </w:tcPr>
          <w:p w:rsidR="00FD3712" w:rsidRPr="008E0980" w:rsidRDefault="00FD3712" w:rsidP="00190CF7">
            <w:pPr>
              <w:tabs>
                <w:tab w:val="left" w:pos="34"/>
              </w:tabs>
              <w:spacing w:after="0" w:line="240" w:lineRule="auto"/>
              <w:ind w:left="34"/>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7513" w:type="dxa"/>
          </w:tcPr>
          <w:p w:rsidR="00FD3712" w:rsidRDefault="00FD3712" w:rsidP="00190CF7">
            <w:pPr>
              <w:spacing w:after="0" w:line="240" w:lineRule="auto"/>
              <w:rPr>
                <w:rFonts w:ascii="TH SarabunIT๙" w:hAnsi="TH SarabunIT๙" w:cs="TH SarabunIT๙"/>
                <w:sz w:val="32"/>
                <w:szCs w:val="32"/>
              </w:rPr>
            </w:pPr>
            <w:r w:rsidRPr="008E0980">
              <w:rPr>
                <w:rFonts w:ascii="TH SarabunIT๙" w:hAnsi="TH SarabunIT๙" w:cs="TH SarabunIT๙"/>
                <w:sz w:val="32"/>
                <w:szCs w:val="32"/>
                <w:cs/>
              </w:rPr>
              <w:t>ดำเนินกิจกรรมตามแผนปรับปรุงการควบคุมภายใน</w:t>
            </w:r>
            <w:r>
              <w:rPr>
                <w:rFonts w:ascii="TH SarabunIT๙" w:hAnsi="TH SarabunIT๙" w:cs="TH SarabunIT๙" w:hint="cs"/>
                <w:sz w:val="32"/>
                <w:szCs w:val="32"/>
                <w:cs/>
              </w:rPr>
              <w:t xml:space="preserve">  </w:t>
            </w:r>
          </w:p>
          <w:p w:rsidR="00FD3712" w:rsidRDefault="00FD3712" w:rsidP="00190CF7">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คะแนน 0.25  ดำเนินการได้ตามแผนร้อยละ </w:t>
            </w:r>
            <w:r>
              <w:rPr>
                <w:rFonts w:ascii="TH SarabunIT๙" w:hAnsi="TH SarabunIT๙" w:cs="TH SarabunIT๙"/>
                <w:sz w:val="32"/>
                <w:szCs w:val="32"/>
              </w:rPr>
              <w:t>25</w:t>
            </w:r>
          </w:p>
          <w:p w:rsidR="00FD3712" w:rsidRDefault="00FD3712" w:rsidP="00190CF7">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50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50</w:t>
            </w:r>
          </w:p>
          <w:p w:rsidR="00FD3712" w:rsidRDefault="00FD3712" w:rsidP="00190CF7">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75</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75</w:t>
            </w:r>
          </w:p>
          <w:p w:rsidR="00FD3712" w:rsidRPr="00560A93" w:rsidRDefault="00FD3712" w:rsidP="00190CF7">
            <w:pPr>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 คะแนน </w:t>
            </w:r>
            <w:r>
              <w:rPr>
                <w:rFonts w:ascii="TH SarabunIT๙" w:hAnsi="TH SarabunIT๙" w:cs="TH SarabunIT๙"/>
                <w:sz w:val="32"/>
                <w:szCs w:val="32"/>
              </w:rPr>
              <w:t>1.00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100</w:t>
            </w:r>
          </w:p>
        </w:tc>
      </w:tr>
    </w:tbl>
    <w:p w:rsidR="00FD3712" w:rsidRDefault="00FD3712" w:rsidP="00FD3712">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5F7A01">
        <w:rPr>
          <w:rFonts w:ascii="TH SarabunIT๙" w:eastAsia="Times New Roman" w:hAnsi="TH SarabunIT๙" w:cs="TH SarabunIT๙"/>
          <w:b/>
          <w:bCs/>
          <w:sz w:val="32"/>
          <w:szCs w:val="32"/>
          <w:cs/>
        </w:rPr>
        <w:t xml:space="preserve">วิธีการจัดเก็บข้อมูล </w:t>
      </w:r>
      <w:r w:rsidRPr="005F7A01">
        <w:rPr>
          <w:rFonts w:ascii="TH SarabunIT๙" w:eastAsia="Times New Roman" w:hAnsi="TH SarabunIT๙" w:cs="TH SarabunIT๙"/>
          <w:b/>
          <w:bCs/>
          <w:sz w:val="32"/>
          <w:szCs w:val="32"/>
        </w:rPr>
        <w:t>:</w:t>
      </w:r>
    </w:p>
    <w:p w:rsidR="00FD3712" w:rsidRPr="00FE4179" w:rsidRDefault="00FD3712" w:rsidP="00FD3712">
      <w:pPr>
        <w:spacing w:before="120" w:after="0" w:line="240" w:lineRule="auto"/>
        <w:ind w:left="1560" w:hanging="284"/>
        <w:rPr>
          <w:rFonts w:ascii="TH SarabunIT๙" w:eastAsia="Times New Roman" w:hAnsi="TH SarabunIT๙" w:cs="TH SarabunIT๙"/>
          <w:sz w:val="32"/>
          <w:szCs w:val="32"/>
        </w:rPr>
      </w:pPr>
      <w:r>
        <w:rPr>
          <w:rFonts w:ascii="TH SarabunIT๙" w:eastAsia="Times New Roman" w:hAnsi="TH SarabunIT๙" w:cs="TH SarabunIT๙"/>
          <w:spacing w:val="-6"/>
          <w:sz w:val="32"/>
          <w:szCs w:val="32"/>
        </w:rPr>
        <w:t>1</w:t>
      </w:r>
      <w:r w:rsidRPr="00FE4179">
        <w:rPr>
          <w:rFonts w:ascii="TH SarabunIT๙" w:eastAsia="Times New Roman" w:hAnsi="TH SarabunIT๙" w:cs="TH SarabunIT๙"/>
          <w:sz w:val="32"/>
          <w:szCs w:val="32"/>
        </w:rPr>
        <w:t xml:space="preserve">. </w:t>
      </w:r>
      <w:r w:rsidRPr="00FE4179">
        <w:rPr>
          <w:rFonts w:ascii="TH SarabunIT๙" w:eastAsia="Times New Roman" w:hAnsi="TH SarabunIT๙" w:cs="TH SarabunIT๙" w:hint="cs"/>
          <w:sz w:val="32"/>
          <w:szCs w:val="32"/>
          <w:cs/>
        </w:rPr>
        <w:t>คำสั่งแต่งตั้งคณะทำงานหรือ</w:t>
      </w:r>
      <w:r w:rsidRPr="00FE4179">
        <w:rPr>
          <w:rFonts w:ascii="TH SarabunIT๙" w:hAnsi="TH SarabunIT๙" w:cs="TH SarabunIT๙"/>
          <w:sz w:val="32"/>
          <w:szCs w:val="32"/>
          <w:cs/>
        </w:rPr>
        <w:t>หนังสือมอบหมายผู้รับผิดชอบ</w:t>
      </w:r>
    </w:p>
    <w:p w:rsidR="00FD3712" w:rsidRPr="00FE4179" w:rsidRDefault="00FD3712" w:rsidP="00FD3712">
      <w:pPr>
        <w:spacing w:after="0" w:line="240" w:lineRule="auto"/>
        <w:ind w:firstLine="1276"/>
        <w:rPr>
          <w:rFonts w:ascii="TH SarabunIT๙" w:eastAsia="Times New Roman" w:hAnsi="TH SarabunIT๙" w:cs="TH SarabunIT๙"/>
          <w:sz w:val="32"/>
          <w:szCs w:val="32"/>
        </w:rPr>
      </w:pPr>
      <w:r w:rsidRPr="00FE4179">
        <w:rPr>
          <w:rFonts w:ascii="TH SarabunIT๙" w:eastAsia="Times New Roman" w:hAnsi="TH SarabunIT๙" w:cs="TH SarabunIT๙" w:hint="cs"/>
          <w:sz w:val="32"/>
          <w:szCs w:val="32"/>
          <w:cs/>
        </w:rPr>
        <w:t xml:space="preserve">2. </w:t>
      </w:r>
      <w:r w:rsidRPr="00FE4179">
        <w:rPr>
          <w:rFonts w:ascii="TH SarabunIT๙" w:eastAsia="Times New Roman" w:hAnsi="TH SarabunIT๙" w:cs="TH SarabunIT๙"/>
          <w:sz w:val="32"/>
          <w:szCs w:val="32"/>
          <w:cs/>
        </w:rPr>
        <w:t>ประชุม</w:t>
      </w:r>
      <w:r w:rsidRPr="00FE4179">
        <w:rPr>
          <w:rFonts w:ascii="TH SarabunIT๙" w:eastAsia="Times New Roman" w:hAnsi="TH SarabunIT๙" w:cs="TH SarabunIT๙" w:hint="cs"/>
          <w:sz w:val="32"/>
          <w:szCs w:val="32"/>
          <w:cs/>
        </w:rPr>
        <w:t>คณะทำงานเพื่อจัดทำรายงาน</w:t>
      </w:r>
      <w:r w:rsidRPr="00FE4179">
        <w:rPr>
          <w:rFonts w:ascii="TH SarabunIT๙" w:eastAsia="Times New Roman" w:hAnsi="TH SarabunIT๙" w:cs="TH SarabunIT๙"/>
          <w:sz w:val="32"/>
          <w:szCs w:val="32"/>
          <w:cs/>
        </w:rPr>
        <w:t>การควบคุมภายใน</w:t>
      </w:r>
      <w:r w:rsidRPr="00FE4179">
        <w:rPr>
          <w:rFonts w:ascii="TH SarabunIT๙" w:eastAsia="Times New Roman" w:hAnsi="TH SarabunIT๙" w:cs="TH SarabunIT๙" w:hint="cs"/>
          <w:sz w:val="32"/>
          <w:szCs w:val="32"/>
          <w:cs/>
        </w:rPr>
        <w:t>และ</w:t>
      </w:r>
      <w:r w:rsidRPr="00FE4179">
        <w:rPr>
          <w:rFonts w:ascii="TH SarabunIT๙" w:eastAsia="Times New Roman" w:hAnsi="TH SarabunIT๙" w:cs="TH SarabunIT๙"/>
          <w:sz w:val="32"/>
          <w:szCs w:val="32"/>
          <w:cs/>
        </w:rPr>
        <w:t>ติดตามผลการดำเนินงานตามแผนการปรับปรุงการควบคุมภายในของปีงบประมาณ พ.ศ.25</w:t>
      </w:r>
      <w:r w:rsidRPr="00FE4179">
        <w:rPr>
          <w:rFonts w:ascii="TH SarabunIT๙" w:eastAsia="Times New Roman" w:hAnsi="TH SarabunIT๙" w:cs="TH SarabunIT๙" w:hint="cs"/>
          <w:sz w:val="32"/>
          <w:szCs w:val="32"/>
          <w:cs/>
        </w:rPr>
        <w:t>60</w:t>
      </w:r>
      <w:r w:rsidRPr="00FE4179">
        <w:rPr>
          <w:rFonts w:ascii="TH SarabunIT๙" w:eastAsia="Times New Roman" w:hAnsi="TH SarabunIT๙" w:cs="TH SarabunIT๙"/>
          <w:sz w:val="32"/>
          <w:szCs w:val="32"/>
          <w:cs/>
        </w:rPr>
        <w:t xml:space="preserve"> </w:t>
      </w:r>
    </w:p>
    <w:p w:rsidR="00FD3712" w:rsidRPr="00FE4179" w:rsidRDefault="00FD3712" w:rsidP="00FD3712">
      <w:pPr>
        <w:tabs>
          <w:tab w:val="left" w:pos="240"/>
        </w:tabs>
        <w:spacing w:after="0" w:line="240" w:lineRule="auto"/>
        <w:ind w:left="1560" w:hanging="284"/>
        <w:rPr>
          <w:rFonts w:ascii="TH SarabunIT๙" w:hAnsi="TH SarabunIT๙" w:cs="TH SarabunIT๙"/>
          <w:sz w:val="32"/>
          <w:szCs w:val="32"/>
        </w:rPr>
      </w:pPr>
      <w:r w:rsidRPr="00FE4179">
        <w:rPr>
          <w:rFonts w:ascii="TH SarabunIT๙" w:eastAsia="Times New Roman" w:hAnsi="TH SarabunIT๙" w:cs="TH SarabunIT๙" w:hint="cs"/>
          <w:sz w:val="32"/>
          <w:szCs w:val="32"/>
          <w:cs/>
        </w:rPr>
        <w:t xml:space="preserve">3. </w:t>
      </w:r>
      <w:r w:rsidRPr="00FE4179">
        <w:rPr>
          <w:rFonts w:ascii="TH SarabunIT๙" w:hAnsi="TH SarabunIT๙" w:cs="TH SarabunIT๙"/>
          <w:sz w:val="32"/>
          <w:szCs w:val="32"/>
          <w:cs/>
        </w:rPr>
        <w:t xml:space="preserve">รายงานการควบคุมภายในระดับส่วนงานย่อย </w:t>
      </w:r>
      <w:r w:rsidRPr="00FE4179">
        <w:rPr>
          <w:rFonts w:ascii="TH SarabunIT๙" w:hAnsi="TH SarabunIT๙" w:cs="TH SarabunIT๙" w:hint="cs"/>
          <w:sz w:val="32"/>
          <w:szCs w:val="32"/>
          <w:cs/>
        </w:rPr>
        <w:t xml:space="preserve">ประจำปีงบประมาณ พ.ศ. 2560 </w:t>
      </w:r>
    </w:p>
    <w:p w:rsidR="00FD3712" w:rsidRPr="00FE4179" w:rsidRDefault="00FD3712" w:rsidP="00FD3712">
      <w:pPr>
        <w:spacing w:after="0" w:line="240" w:lineRule="auto"/>
        <w:ind w:left="1560" w:hanging="284"/>
        <w:rPr>
          <w:rFonts w:ascii="TH SarabunIT๙" w:eastAsia="Times New Roman" w:hAnsi="TH SarabunIT๙" w:cs="TH SarabunIT๙"/>
          <w:sz w:val="32"/>
          <w:szCs w:val="32"/>
        </w:rPr>
      </w:pPr>
      <w:r w:rsidRPr="00FE4179">
        <w:rPr>
          <w:rFonts w:ascii="TH SarabunIT๙" w:eastAsia="Times New Roman" w:hAnsi="TH SarabunIT๙" w:cs="TH SarabunIT๙"/>
          <w:sz w:val="32"/>
          <w:szCs w:val="32"/>
        </w:rPr>
        <w:t xml:space="preserve">4. </w:t>
      </w:r>
      <w:r w:rsidRPr="00FE4179">
        <w:rPr>
          <w:rFonts w:ascii="TH SarabunIT๙" w:hAnsi="TH SarabunIT๙" w:cs="TH SarabunIT๙" w:hint="cs"/>
          <w:sz w:val="32"/>
          <w:szCs w:val="32"/>
          <w:cs/>
        </w:rPr>
        <w:t>รายงานผลการติดตามการปฏิบัติตามแผนการปรับปรุงการควบคุมภายในของงวดก่อน</w:t>
      </w:r>
    </w:p>
    <w:p w:rsidR="00FD3712" w:rsidRDefault="00FD3712" w:rsidP="00FD3712">
      <w:pPr>
        <w:rPr>
          <w:rFonts w:ascii="TH SarabunIT๙" w:hAnsi="TH SarabunIT๙" w:cs="TH SarabunIT๙"/>
          <w:sz w:val="32"/>
          <w:szCs w:val="32"/>
        </w:rPr>
      </w:pPr>
    </w:p>
    <w:p w:rsidR="00FD3712" w:rsidRDefault="00FD3712" w:rsidP="00FD3712">
      <w:pPr>
        <w:rPr>
          <w:rFonts w:ascii="TH SarabunIT๙" w:hAnsi="TH SarabunIT๙" w:cs="TH SarabunIT๙"/>
          <w:sz w:val="32"/>
          <w:szCs w:val="32"/>
        </w:rPr>
      </w:pPr>
      <w:r>
        <w:rPr>
          <w:rFonts w:ascii="TH SarabunIT๙" w:hAnsi="TH SarabunIT๙" w:cs="TH SarabunIT๙"/>
          <w:sz w:val="32"/>
          <w:szCs w:val="32"/>
        </w:rPr>
        <w:br w:type="page"/>
      </w:r>
    </w:p>
    <w:p w:rsidR="00FD3712" w:rsidRPr="009D11BD" w:rsidRDefault="00FD3712" w:rsidP="003F5C96">
      <w:pPr>
        <w:pStyle w:val="1"/>
        <w:tabs>
          <w:tab w:val="left" w:pos="1276"/>
        </w:tabs>
        <w:spacing w:before="120" w:line="240" w:lineRule="auto"/>
        <w:rPr>
          <w:rFonts w:ascii="TH SarabunIT๙" w:eastAsia="Times New Roman" w:hAnsi="TH SarabunIT๙" w:cs="TH SarabunIT๙"/>
          <w:color w:val="auto"/>
          <w:sz w:val="32"/>
          <w:szCs w:val="32"/>
          <w:cs/>
        </w:rPr>
      </w:pPr>
      <w:r w:rsidRPr="009D11BD">
        <w:rPr>
          <w:rFonts w:ascii="TH SarabunIT๙" w:eastAsia="Times New Roman" w:hAnsi="TH SarabunIT๙" w:cs="TH SarabunIT๙"/>
          <w:color w:val="auto"/>
          <w:sz w:val="32"/>
          <w:szCs w:val="32"/>
          <w:cs/>
        </w:rPr>
        <w:lastRenderedPageBreak/>
        <w:t>ตัวชี้วัดที่</w:t>
      </w:r>
      <w:r w:rsidRPr="009D11BD">
        <w:rPr>
          <w:rFonts w:ascii="TH SarabunIT๙" w:eastAsia="Times New Roman" w:hAnsi="TH SarabunIT๙" w:cs="TH SarabunIT๙"/>
          <w:color w:val="auto"/>
          <w:sz w:val="32"/>
          <w:szCs w:val="32"/>
        </w:rPr>
        <w:t xml:space="preserve"> 11</w:t>
      </w:r>
      <w:r w:rsidRPr="009D11BD">
        <w:rPr>
          <w:rFonts w:ascii="TH SarabunIT๙" w:eastAsia="Times New Roman" w:hAnsi="TH SarabunIT๙" w:cs="TH SarabunIT๙"/>
          <w:color w:val="auto"/>
          <w:sz w:val="32"/>
          <w:szCs w:val="32"/>
        </w:rPr>
        <w:tab/>
      </w:r>
      <w:r w:rsidRPr="009D11BD">
        <w:rPr>
          <w:rFonts w:ascii="TH SarabunIT๙" w:eastAsia="Times New Roman" w:hAnsi="TH SarabunIT๙" w:cs="TH SarabunIT๙"/>
          <w:color w:val="auto"/>
          <w:sz w:val="32"/>
          <w:szCs w:val="32"/>
          <w:cs/>
        </w:rPr>
        <w:t>ร้อยละการตอบสนองของหน่วยงานต่อข้อตรวจพบ/ข้อเสนอแนะของผู้ตรวจสอบภายใน</w:t>
      </w:r>
    </w:p>
    <w:p w:rsidR="00FD3712" w:rsidRPr="00EA1013" w:rsidRDefault="00FD3712" w:rsidP="00FD3712">
      <w:pPr>
        <w:tabs>
          <w:tab w:val="left" w:pos="993"/>
          <w:tab w:val="left" w:pos="1276"/>
        </w:tabs>
        <w:spacing w:before="120" w:line="240" w:lineRule="auto"/>
        <w:rPr>
          <w:rFonts w:ascii="TH SarabunIT๙" w:eastAsia="Times New Roman" w:hAnsi="TH SarabunIT๙" w:cs="TH SarabunIT๙"/>
          <w:b/>
          <w:bCs/>
          <w:color w:val="000000"/>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pacing w:val="-6"/>
          <w:sz w:val="32"/>
          <w:szCs w:val="32"/>
          <w:cs/>
        </w:rPr>
        <w:t>ร้อยละ</w:t>
      </w:r>
    </w:p>
    <w:p w:rsidR="00FD3712" w:rsidRPr="00633048" w:rsidRDefault="00FD3712" w:rsidP="00FD3712">
      <w:pPr>
        <w:tabs>
          <w:tab w:val="left" w:pos="993"/>
          <w:tab w:val="left" w:pos="1276"/>
        </w:tabs>
        <w:spacing w:before="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w:t>
      </w:r>
      <w:r w:rsidRPr="00633048">
        <w:rPr>
          <w:rFonts w:ascii="TH SarabunIT๙" w:eastAsia="Times New Roman" w:hAnsi="TH SarabunIT๙" w:cs="TH SarabunIT๙"/>
          <w:b/>
          <w:bCs/>
          <w:sz w:val="32"/>
          <w:szCs w:val="32"/>
          <w:cs/>
        </w:rPr>
        <w:t xml:space="preserve">ละ </w:t>
      </w:r>
      <w:r w:rsidR="00633048" w:rsidRPr="00633048">
        <w:rPr>
          <w:rFonts w:ascii="TH SarabunIT๙" w:eastAsia="Times New Roman" w:hAnsi="TH SarabunIT๙" w:cs="TH SarabunIT๙" w:hint="cs"/>
          <w:b/>
          <w:bCs/>
          <w:sz w:val="32"/>
          <w:szCs w:val="32"/>
          <w:cs/>
        </w:rPr>
        <w:t>2</w:t>
      </w:r>
    </w:p>
    <w:p w:rsidR="00FD3712" w:rsidRPr="00EA1013" w:rsidRDefault="00FD3712" w:rsidP="00FD3712">
      <w:pPr>
        <w:tabs>
          <w:tab w:val="left" w:pos="993"/>
        </w:tabs>
        <w:spacing w:before="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color w:val="000000"/>
          <w:sz w:val="32"/>
          <w:szCs w:val="32"/>
          <w:cs/>
        </w:rPr>
        <w:t xml:space="preserve">  </w:t>
      </w:r>
      <w:r w:rsidRPr="00EA1013">
        <w:rPr>
          <w:rFonts w:ascii="TH SarabunIT๙" w:eastAsia="Times New Roman" w:hAnsi="TH SarabunIT๙" w:cs="TH SarabunIT๙"/>
          <w:b/>
          <w:bCs/>
          <w:spacing w:val="-6"/>
          <w:sz w:val="32"/>
          <w:szCs w:val="32"/>
        </w:rPr>
        <w:t xml:space="preserve">  </w:t>
      </w:r>
    </w:p>
    <w:p w:rsidR="00FD3712" w:rsidRPr="00EA1013" w:rsidRDefault="00FD3712" w:rsidP="00FD3712">
      <w:pPr>
        <w:pStyle w:val="aa"/>
        <w:tabs>
          <w:tab w:val="left" w:pos="0"/>
          <w:tab w:val="left" w:pos="1418"/>
        </w:tabs>
        <w:spacing w:before="120" w:after="120"/>
        <w:ind w:left="0" w:firstLine="1276"/>
        <w:jc w:val="thaiDistribute"/>
        <w:rPr>
          <w:rFonts w:ascii="TH SarabunIT๙" w:hAnsi="TH SarabunIT๙" w:cs="TH SarabunIT๙"/>
          <w:color w:val="FF0000"/>
          <w:sz w:val="32"/>
          <w:szCs w:val="32"/>
        </w:rPr>
      </w:pPr>
      <w:r w:rsidRPr="00EA1013">
        <w:rPr>
          <w:rFonts w:ascii="TH SarabunIT๙" w:hAnsi="TH SarabunIT๙" w:cs="TH SarabunIT๙"/>
          <w:b/>
          <w:bCs/>
          <w:spacing w:val="-6"/>
          <w:sz w:val="32"/>
          <w:szCs w:val="32"/>
          <w:cs/>
        </w:rPr>
        <w:t xml:space="preserve"> การตอบสนองต่อข้อตรวจพบ</w:t>
      </w:r>
      <w:r w:rsidRPr="00EA1013">
        <w:rPr>
          <w:rFonts w:ascii="TH SarabunIT๙" w:hAnsi="TH SarabunIT๙" w:cs="TH SarabunIT๙"/>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EA1013">
        <w:rPr>
          <w:rFonts w:ascii="TH SarabunIT๙" w:hAnsi="TH SarabunIT๙" w:cs="TH SarabunIT๙"/>
          <w:sz w:val="32"/>
          <w:szCs w:val="32"/>
          <w:cs/>
        </w:rPr>
        <w:t xml:space="preserve">ของผู้ตรวจสอบภายใน </w:t>
      </w:r>
    </w:p>
    <w:p w:rsidR="00FD3712" w:rsidRPr="00EA1013" w:rsidRDefault="00FD3712" w:rsidP="00FD3712">
      <w:pPr>
        <w:tabs>
          <w:tab w:val="left" w:pos="1134"/>
        </w:tabs>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p>
    <w:p w:rsidR="00FD3712" w:rsidRPr="00EA1013" w:rsidRDefault="00FD3712" w:rsidP="00FD3712">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699200" behindDoc="0" locked="0" layoutInCell="1" allowOverlap="1" wp14:anchorId="419B2836" wp14:editId="78627F4C">
                <wp:simplePos x="0" y="0"/>
                <wp:positionH relativeFrom="column">
                  <wp:posOffset>1052195</wp:posOffset>
                </wp:positionH>
                <wp:positionV relativeFrom="paragraph">
                  <wp:posOffset>44450</wp:posOffset>
                </wp:positionV>
                <wp:extent cx="4286250" cy="723900"/>
                <wp:effectExtent l="0" t="0" r="19050" b="19050"/>
                <wp:wrapNone/>
                <wp:docPr id="2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764F05" w:rsidRPr="00EF65D1" w:rsidRDefault="00764F05" w:rsidP="00FD3712">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764F05" w:rsidRPr="00EF65D1" w:rsidRDefault="00764F05" w:rsidP="00FD3712">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764F05" w:rsidRPr="008F36F5" w:rsidRDefault="00764F05" w:rsidP="00FD371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64F05" w:rsidRPr="008F36F5" w:rsidRDefault="00764F05" w:rsidP="00FD3712">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82.85pt;margin-top:3.5pt;width:337.5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">
                <v:textbox>
                  <w:txbxContent>
                    <w:p w:rsidR="00764F05" w:rsidRPr="00EF65D1" w:rsidRDefault="00764F05" w:rsidP="00FD3712">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764F05" w:rsidRPr="00EF65D1" w:rsidRDefault="00764F05" w:rsidP="00FD3712">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764F05" w:rsidRPr="008F36F5" w:rsidRDefault="00764F05" w:rsidP="00FD371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64F05" w:rsidRPr="008F36F5" w:rsidRDefault="00764F05" w:rsidP="00FD3712">
                      <w:pPr>
                        <w:pStyle w:val="a3"/>
                        <w:spacing w:before="120"/>
                        <w:ind w:right="-108" w:firstLine="709"/>
                        <w:rPr>
                          <w:rFonts w:ascii="TH SarabunIT๙" w:hAnsi="TH SarabunIT๙" w:cs="TH SarabunIT๙"/>
                          <w:sz w:val="32"/>
                          <w:szCs w:val="32"/>
                        </w:rPr>
                      </w:pPr>
                    </w:p>
                  </w:txbxContent>
                </v:textbox>
              </v:rect>
            </w:pict>
          </mc:Fallback>
        </mc:AlternateContent>
      </w:r>
    </w:p>
    <w:p w:rsidR="00FD3712" w:rsidRPr="00EA1013" w:rsidRDefault="00FD3712" w:rsidP="00FD3712">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00224" behindDoc="0" locked="0" layoutInCell="1" allowOverlap="1" wp14:anchorId="75BA8516" wp14:editId="0F908E36">
                <wp:simplePos x="0" y="0"/>
                <wp:positionH relativeFrom="column">
                  <wp:posOffset>1490345</wp:posOffset>
                </wp:positionH>
                <wp:positionV relativeFrom="paragraph">
                  <wp:posOffset>43180</wp:posOffset>
                </wp:positionV>
                <wp:extent cx="2552700" cy="0"/>
                <wp:effectExtent l="0" t="0" r="19050" b="19050"/>
                <wp:wrapNone/>
                <wp:docPr id="231" name="ตัวเชื่อมต่อตรง 23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3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"/>
            </w:pict>
          </mc:Fallback>
        </mc:AlternateContent>
      </w:r>
    </w:p>
    <w:p w:rsidR="00FD3712" w:rsidRPr="00EA1013" w:rsidRDefault="00FD3712" w:rsidP="00FD3712">
      <w:pPr>
        <w:spacing w:before="120" w:line="240" w:lineRule="auto"/>
        <w:ind w:right="-34"/>
        <w:rPr>
          <w:rFonts w:ascii="TH SarabunIT๙" w:eastAsia="Times New Roman" w:hAnsi="TH SarabunIT๙" w:cs="TH SarabunIT๙"/>
          <w:b/>
          <w:bCs/>
          <w:sz w:val="32"/>
          <w:szCs w:val="32"/>
        </w:rPr>
      </w:pPr>
    </w:p>
    <w:p w:rsidR="00FD3712" w:rsidRPr="00EA1013" w:rsidRDefault="00FD3712" w:rsidP="00FD3712">
      <w:pPr>
        <w:spacing w:before="120" w:after="120" w:line="240" w:lineRule="auto"/>
        <w:ind w:right="-34"/>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 xml:space="preserve">:  </w:t>
      </w:r>
    </w:p>
    <w:p w:rsidR="00FD3712" w:rsidRPr="00EA1013" w:rsidRDefault="00FD3712" w:rsidP="00FD3712">
      <w:pPr>
        <w:spacing w:before="120" w:after="60" w:line="240" w:lineRule="auto"/>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10</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D3712" w:rsidRPr="00EA1013" w:rsidTr="00190CF7">
        <w:trPr>
          <w:trHeight w:val="456"/>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FD3712" w:rsidRPr="00EA1013" w:rsidTr="00190CF7">
        <w:trPr>
          <w:trHeight w:val="491"/>
          <w:jc w:val="center"/>
        </w:trPr>
        <w:tc>
          <w:tcPr>
            <w:tcW w:w="1112" w:type="dxa"/>
            <w:shd w:val="clear" w:color="auto" w:fill="auto"/>
            <w:vAlign w:val="center"/>
          </w:tcPr>
          <w:p w:rsidR="00FD3712" w:rsidRPr="00EA1013" w:rsidRDefault="00FD3712" w:rsidP="00190CF7">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FD3712" w:rsidRPr="00EA1013" w:rsidRDefault="00FD3712" w:rsidP="00190CF7">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FD3712" w:rsidRPr="00EA1013" w:rsidRDefault="00FD3712" w:rsidP="00190CF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FD3712" w:rsidRPr="00EA1013" w:rsidRDefault="00FD3712" w:rsidP="00FD3712">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FD3712" w:rsidRPr="00EA1013" w:rsidRDefault="00FD3712" w:rsidP="00FD3712">
      <w:pPr>
        <w:spacing w:before="120" w:after="0" w:line="240" w:lineRule="auto"/>
        <w:ind w:firstLine="567"/>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บันทึกของหน่วยรับตรวจ เพื่อแจ้งผลการดำเนินการตามข้อเสนอแนะของผู้ตรวจสอบภายใน</w:t>
      </w:r>
    </w:p>
    <w:p w:rsidR="00FD3712" w:rsidRPr="00EA1013" w:rsidRDefault="00FD3712" w:rsidP="00FD3712">
      <w:pPr>
        <w:spacing w:after="0" w:line="240" w:lineRule="auto"/>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2. เอกสารหลักฐานประกอบการดำเนินงาน</w:t>
      </w:r>
    </w:p>
    <w:p w:rsidR="00FD3712" w:rsidRPr="00EA1013" w:rsidRDefault="00FD3712" w:rsidP="00FD3712">
      <w:pPr>
        <w:tabs>
          <w:tab w:val="left" w:pos="993"/>
          <w:tab w:val="left" w:pos="1276"/>
        </w:tabs>
        <w:spacing w:before="120" w:line="240" w:lineRule="atLeast"/>
        <w:rPr>
          <w:rFonts w:ascii="TH SarabunIT๙" w:eastAsia="Times New Roman" w:hAnsi="TH SarabunIT๙" w:cs="TH SarabunIT๙"/>
          <w:b/>
          <w:bCs/>
          <w:sz w:val="32"/>
          <w:szCs w:val="32"/>
        </w:rPr>
      </w:pPr>
    </w:p>
    <w:p w:rsidR="00FD3712" w:rsidRPr="00EA1013" w:rsidRDefault="00FD3712" w:rsidP="00FD3712">
      <w:pPr>
        <w:tabs>
          <w:tab w:val="left" w:pos="993"/>
          <w:tab w:val="left" w:pos="1276"/>
        </w:tabs>
        <w:spacing w:before="120" w:line="240" w:lineRule="atLeast"/>
        <w:rPr>
          <w:rFonts w:ascii="TH SarabunIT๙" w:eastAsia="Times New Roman" w:hAnsi="TH SarabunIT๙" w:cs="TH SarabunIT๙"/>
          <w:b/>
          <w:bCs/>
          <w:sz w:val="32"/>
          <w:szCs w:val="32"/>
        </w:rPr>
      </w:pPr>
    </w:p>
    <w:p w:rsidR="00FD3712" w:rsidRPr="00EA1013" w:rsidRDefault="00FD3712" w:rsidP="00FD3712">
      <w:pPr>
        <w:rPr>
          <w:rFonts w:ascii="TH SarabunIT๙" w:hAnsi="TH SarabunIT๙" w:cs="TH SarabunIT๙"/>
          <w:sz w:val="32"/>
          <w:szCs w:val="32"/>
        </w:rPr>
      </w:pPr>
    </w:p>
    <w:p w:rsidR="00FD3712" w:rsidRPr="00EA1013" w:rsidRDefault="00FD3712" w:rsidP="00FD3712">
      <w:pPr>
        <w:rPr>
          <w:rFonts w:ascii="TH SarabunIT๙" w:hAnsi="TH SarabunIT๙" w:cs="TH SarabunIT๙"/>
          <w:sz w:val="32"/>
          <w:szCs w:val="32"/>
        </w:rPr>
      </w:pPr>
      <w:r w:rsidRPr="00EA1013">
        <w:rPr>
          <w:rFonts w:ascii="TH SarabunIT๙" w:hAnsi="TH SarabunIT๙" w:cs="TH SarabunIT๙"/>
          <w:sz w:val="32"/>
          <w:szCs w:val="32"/>
        </w:rPr>
        <w:br w:type="page"/>
      </w:r>
    </w:p>
    <w:p w:rsidR="00FD3712" w:rsidRPr="006C26CD" w:rsidRDefault="00FD3712" w:rsidP="00C174D3">
      <w:pPr>
        <w:pStyle w:val="1"/>
        <w:tabs>
          <w:tab w:val="left" w:pos="1276"/>
        </w:tabs>
        <w:spacing w:before="120" w:line="240" w:lineRule="auto"/>
        <w:rPr>
          <w:rFonts w:ascii="TH SarabunIT๙" w:hAnsi="TH SarabunIT๙" w:cs="TH SarabunIT๙"/>
          <w:color w:val="auto"/>
          <w:sz w:val="32"/>
          <w:szCs w:val="32"/>
          <w:cs/>
        </w:rPr>
      </w:pPr>
      <w:r w:rsidRPr="006C26CD">
        <w:rPr>
          <w:rFonts w:ascii="TH SarabunIT๙" w:hAnsi="TH SarabunIT๙" w:cs="TH SarabunIT๙"/>
          <w:color w:val="auto"/>
          <w:sz w:val="32"/>
          <w:szCs w:val="32"/>
          <w:cs/>
        </w:rPr>
        <w:lastRenderedPageBreak/>
        <w:t>ตัวชี้วัด</w:t>
      </w:r>
      <w:r w:rsidRPr="006C26CD">
        <w:rPr>
          <w:rFonts w:ascii="TH SarabunIT๙" w:hAnsi="TH SarabunIT๙" w:cs="TH SarabunIT๙"/>
          <w:snapToGrid w:val="0"/>
          <w:color w:val="auto"/>
          <w:spacing w:val="-6"/>
          <w:sz w:val="32"/>
          <w:szCs w:val="32"/>
          <w:cs/>
          <w:lang w:eastAsia="th-TH"/>
        </w:rPr>
        <w:t>ที่</w:t>
      </w:r>
      <w:r w:rsidRPr="006C26CD">
        <w:rPr>
          <w:rFonts w:ascii="TH SarabunIT๙" w:hAnsi="TH SarabunIT๙" w:cs="TH SarabunIT๙"/>
          <w:snapToGrid w:val="0"/>
          <w:color w:val="auto"/>
          <w:spacing w:val="-6"/>
          <w:sz w:val="32"/>
          <w:szCs w:val="32"/>
          <w:lang w:eastAsia="th-TH"/>
        </w:rPr>
        <w:t xml:space="preserve"> </w:t>
      </w:r>
      <w:r w:rsidR="006176C7">
        <w:rPr>
          <w:rFonts w:ascii="TH SarabunIT๙" w:hAnsi="TH SarabunIT๙" w:cs="TH SarabunIT๙"/>
          <w:color w:val="auto"/>
          <w:sz w:val="32"/>
          <w:szCs w:val="32"/>
        </w:rPr>
        <w:t>1</w:t>
      </w:r>
      <w:r w:rsidRPr="006C26CD">
        <w:rPr>
          <w:rFonts w:ascii="TH SarabunIT๙" w:hAnsi="TH SarabunIT๙" w:cs="TH SarabunIT๙"/>
          <w:color w:val="auto"/>
          <w:sz w:val="32"/>
          <w:szCs w:val="32"/>
          <w:cs/>
        </w:rPr>
        <w:t>2</w:t>
      </w:r>
      <w:r w:rsidRPr="006C26CD">
        <w:rPr>
          <w:rFonts w:ascii="TH SarabunIT๙" w:hAnsi="TH SarabunIT๙" w:cs="TH SarabunIT๙"/>
          <w:color w:val="auto"/>
          <w:sz w:val="32"/>
          <w:szCs w:val="32"/>
        </w:rPr>
        <w:tab/>
      </w:r>
      <w:r w:rsidRPr="006C26CD">
        <w:rPr>
          <w:rFonts w:ascii="TH SarabunIT๙" w:hAnsi="TH SarabunIT๙" w:cs="TH SarabunIT๙"/>
          <w:color w:val="auto"/>
          <w:sz w:val="32"/>
          <w:szCs w:val="32"/>
          <w:cs/>
        </w:rPr>
        <w:t>ระดับความสำเร็จของการจัดทำคู่มือการปฏิบัติงานและปฏิบัติตามคู่มือ</w:t>
      </w:r>
    </w:p>
    <w:p w:rsidR="00FD3712" w:rsidRPr="00C174D3" w:rsidRDefault="00FD3712" w:rsidP="00C174D3">
      <w:pPr>
        <w:tabs>
          <w:tab w:val="left" w:pos="993"/>
          <w:tab w:val="left" w:pos="1276"/>
        </w:tabs>
        <w:spacing w:before="120" w:after="120" w:line="240" w:lineRule="auto"/>
        <w:rPr>
          <w:rFonts w:ascii="TH SarabunIT๙" w:hAnsi="TH SarabunIT๙" w:cs="TH SarabunIT๙"/>
          <w:b/>
          <w:bCs/>
          <w:snapToGrid w:val="0"/>
          <w:sz w:val="32"/>
          <w:szCs w:val="32"/>
          <w:cs/>
          <w:lang w:eastAsia="th-TH"/>
        </w:rPr>
      </w:pPr>
      <w:r w:rsidRPr="00C174D3">
        <w:rPr>
          <w:rFonts w:ascii="TH SarabunIT๙" w:hAnsi="TH SarabunIT๙" w:cs="TH SarabunIT๙"/>
          <w:b/>
          <w:bCs/>
          <w:snapToGrid w:val="0"/>
          <w:sz w:val="32"/>
          <w:szCs w:val="32"/>
          <w:cs/>
          <w:lang w:eastAsia="th-TH"/>
        </w:rPr>
        <w:t>หน่วยวัด</w:t>
      </w:r>
      <w:r w:rsidRPr="00C174D3">
        <w:rPr>
          <w:rFonts w:ascii="TH SarabunIT๙" w:hAnsi="TH SarabunIT๙" w:cs="TH SarabunIT๙"/>
          <w:b/>
          <w:bCs/>
          <w:snapToGrid w:val="0"/>
          <w:sz w:val="32"/>
          <w:szCs w:val="32"/>
          <w:lang w:eastAsia="th-TH"/>
        </w:rPr>
        <w:tab/>
      </w:r>
      <w:r w:rsidRPr="00C174D3">
        <w:rPr>
          <w:rFonts w:ascii="TH SarabunIT๙" w:hAnsi="TH SarabunIT๙" w:cs="TH SarabunIT๙"/>
          <w:b/>
          <w:bCs/>
          <w:snapToGrid w:val="0"/>
          <w:sz w:val="32"/>
          <w:szCs w:val="32"/>
          <w:cs/>
          <w:lang w:eastAsia="th-TH"/>
        </w:rPr>
        <w:t>:</w:t>
      </w:r>
      <w:r w:rsidRPr="00C174D3">
        <w:rPr>
          <w:rFonts w:ascii="TH SarabunIT๙" w:hAnsi="TH SarabunIT๙" w:cs="TH SarabunIT๙"/>
          <w:b/>
          <w:bCs/>
          <w:snapToGrid w:val="0"/>
          <w:sz w:val="32"/>
          <w:szCs w:val="32"/>
          <w:lang w:eastAsia="th-TH"/>
        </w:rPr>
        <w:tab/>
      </w:r>
      <w:r w:rsidRPr="00C174D3">
        <w:rPr>
          <w:rFonts w:ascii="TH SarabunIT๙" w:hAnsi="TH SarabunIT๙" w:cs="TH SarabunIT๙"/>
          <w:b/>
          <w:bCs/>
          <w:sz w:val="32"/>
          <w:szCs w:val="32"/>
          <w:cs/>
        </w:rPr>
        <w:t>ระดับ</w:t>
      </w:r>
    </w:p>
    <w:p w:rsidR="00FD3712" w:rsidRPr="00633048" w:rsidRDefault="00FD3712" w:rsidP="00C174D3">
      <w:pPr>
        <w:tabs>
          <w:tab w:val="left" w:pos="1276"/>
        </w:tabs>
        <w:spacing w:before="120" w:after="120" w:line="240" w:lineRule="auto"/>
        <w:ind w:left="992" w:right="-873" w:hanging="992"/>
        <w:jc w:val="thaiDistribute"/>
        <w:rPr>
          <w:rFonts w:ascii="TH SarabunIT๙" w:hAnsi="TH SarabunIT๙" w:cs="TH SarabunIT๙"/>
          <w:b/>
          <w:bCs/>
          <w:sz w:val="32"/>
          <w:szCs w:val="32"/>
          <w:cs/>
        </w:rPr>
      </w:pPr>
      <w:r w:rsidRPr="00EA1013">
        <w:rPr>
          <w:rFonts w:ascii="TH SarabunIT๙" w:hAnsi="TH SarabunIT๙" w:cs="TH SarabunIT๙"/>
          <w:b/>
          <w:bCs/>
          <w:sz w:val="32"/>
          <w:szCs w:val="32"/>
          <w:cs/>
        </w:rPr>
        <w:t>น้ำหนัก</w:t>
      </w:r>
      <w:r w:rsidRPr="00EA1013">
        <w:rPr>
          <w:rFonts w:ascii="TH SarabunIT๙" w:hAnsi="TH SarabunIT๙" w:cs="TH SarabunIT๙"/>
          <w:b/>
          <w:bCs/>
          <w:sz w:val="32"/>
          <w:szCs w:val="32"/>
        </w:rPr>
        <w:tab/>
        <w:t>:</w:t>
      </w:r>
      <w:r w:rsidRPr="00EA1013">
        <w:rPr>
          <w:rFonts w:ascii="TH SarabunIT๙" w:hAnsi="TH SarabunIT๙" w:cs="TH SarabunIT๙"/>
          <w:b/>
          <w:bCs/>
          <w:sz w:val="32"/>
          <w:szCs w:val="32"/>
        </w:rPr>
        <w:tab/>
      </w:r>
      <w:r w:rsidRPr="00EA1013">
        <w:rPr>
          <w:rFonts w:ascii="TH SarabunIT๙" w:hAnsi="TH SarabunIT๙" w:cs="TH SarabunIT๙"/>
          <w:b/>
          <w:bCs/>
          <w:sz w:val="32"/>
          <w:szCs w:val="32"/>
          <w:cs/>
        </w:rPr>
        <w:t xml:space="preserve">ร้อยละ </w:t>
      </w:r>
      <w:r w:rsidR="00633048" w:rsidRPr="00633048">
        <w:rPr>
          <w:rFonts w:ascii="TH SarabunIT๙" w:hAnsi="TH SarabunIT๙" w:cs="TH SarabunIT๙" w:hint="cs"/>
          <w:b/>
          <w:bCs/>
          <w:sz w:val="32"/>
          <w:szCs w:val="32"/>
          <w:cs/>
        </w:rPr>
        <w:t>2</w:t>
      </w:r>
    </w:p>
    <w:p w:rsidR="00FD3712" w:rsidRPr="00EA1013" w:rsidRDefault="00FD3712" w:rsidP="00C174D3">
      <w:pPr>
        <w:tabs>
          <w:tab w:val="left" w:pos="993"/>
        </w:tabs>
        <w:spacing w:after="0" w:line="240" w:lineRule="auto"/>
        <w:ind w:right="28"/>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 xml:space="preserve">  </w:t>
      </w:r>
    </w:p>
    <w:p w:rsidR="00FD3712" w:rsidRPr="005D734F" w:rsidRDefault="00FD3712" w:rsidP="00EB0A61">
      <w:pPr>
        <w:pStyle w:val="aa"/>
        <w:numPr>
          <w:ilvl w:val="0"/>
          <w:numId w:val="7"/>
        </w:numPr>
        <w:tabs>
          <w:tab w:val="left" w:pos="1276"/>
          <w:tab w:val="left" w:pos="1701"/>
        </w:tabs>
        <w:ind w:left="0" w:right="-33"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ตามเกณฑ์การประเมินคุณธรรมและความโปร่งใสในการดำเนินงานของหน่วยงานภาครัฐ ประจำปีงบประมาณ พ.ศ. 2561 ดัชนีคุณธรรมการทำงานในหน่วยงาน เป็นดัชนีที่ประเมินเกี่ยวกับกระบวนการของหน่วยงานที่แสดงถึงการให้ความสำคัญเกี่ยวกับการกำกับดูแลการปฏิบัติงานของเจ้าหน้าที่ให้เป็นไปตามคู่มือหรือมาตรฐานการปฏิบัติงานอย่างเคร่งครัด ส่งผลให้เกิดมาตรฐานและความเป็นธรรมในการปฏิบัติงานและ</w:t>
      </w:r>
      <w:r w:rsidRPr="00EA1013">
        <w:rPr>
          <w:rFonts w:ascii="TH SarabunIT๙" w:hAnsi="TH SarabunIT๙" w:cs="TH SarabunIT๙"/>
          <w:sz w:val="32"/>
          <w:szCs w:val="32"/>
          <w:cs/>
        </w:rPr>
        <w:br/>
        <w:t>การให้บริการ ที่เป็นรูปธรรมชัดเจน</w:t>
      </w:r>
    </w:p>
    <w:p w:rsidR="00FD3712" w:rsidRDefault="00FD3712" w:rsidP="00EB0A61">
      <w:pPr>
        <w:pStyle w:val="aa"/>
        <w:numPr>
          <w:ilvl w:val="0"/>
          <w:numId w:val="7"/>
        </w:numPr>
        <w:tabs>
          <w:tab w:val="left" w:pos="1276"/>
          <w:tab w:val="left" w:pos="1701"/>
        </w:tabs>
        <w:ind w:left="0" w:right="-33" w:firstLine="993"/>
        <w:jc w:val="thaiDistribute"/>
        <w:rPr>
          <w:rFonts w:ascii="TH SarabunIT๙" w:hAnsi="TH SarabunIT๙" w:cs="TH SarabunIT๙"/>
          <w:b/>
          <w:bCs/>
          <w:sz w:val="32"/>
          <w:szCs w:val="32"/>
        </w:rPr>
      </w:pPr>
      <w:r w:rsidRPr="00EA1013">
        <w:rPr>
          <w:rFonts w:ascii="TH SarabunIT๙" w:hAnsi="TH SarabunIT๙" w:cs="TH SarabunIT๙"/>
          <w:sz w:val="32"/>
          <w:szCs w:val="32"/>
          <w:cs/>
        </w:rPr>
        <w:t>ความสำเร็จของการจัดทำคู่มือการปฏิบัติงานและการปฏิบัติตามคู่มือ</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หมายถึง การจัดทำคู่มือการปฏิบัติงาน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xml:space="preserve">) ของกระบวนงานที่สำคัญในแต่ละสำนัก/กอง จำนวน 1 คู่มือ โดยมีรูปแบบและองค์ประกอบของคู่มือตามที่กลุ่มพัฒนาระบบบริหารกำหนด และหน่วยงานจะต้องมีกลไก/มาตรการในการติดตามผลการดำเนินงานตามคู่มือการปฏิบัติงาน รวมทั้งรายงานผลการดำเนินงานตามคู่มือ ในรอบ 6, 9 และ 12 เดือน </w:t>
      </w:r>
    </w:p>
    <w:p w:rsidR="00FD3712" w:rsidRPr="00CB441D" w:rsidRDefault="00FD3712" w:rsidP="00EB0A61">
      <w:pPr>
        <w:pStyle w:val="aa"/>
        <w:numPr>
          <w:ilvl w:val="0"/>
          <w:numId w:val="7"/>
        </w:numPr>
        <w:tabs>
          <w:tab w:val="left" w:pos="1276"/>
          <w:tab w:val="left" w:pos="1701"/>
        </w:tabs>
        <w:ind w:left="0" w:right="-33" w:firstLine="993"/>
        <w:jc w:val="thaiDistribute"/>
        <w:rPr>
          <w:rFonts w:ascii="TH SarabunIT๙" w:hAnsi="TH SarabunIT๙" w:cs="TH SarabunIT๙"/>
          <w:sz w:val="32"/>
          <w:szCs w:val="32"/>
        </w:rPr>
      </w:pPr>
      <w:r w:rsidRPr="001A0151">
        <w:rPr>
          <w:rFonts w:ascii="TH SarabunIT๙" w:hAnsi="TH SarabunIT๙" w:cs="TH SarabunIT๙"/>
          <w:spacing w:val="-4"/>
          <w:sz w:val="32"/>
          <w:szCs w:val="32"/>
          <w:cs/>
        </w:rPr>
        <w:t>กระบวนงานที่สำคัญ</w:t>
      </w:r>
      <w:r w:rsidRPr="001A0151">
        <w:rPr>
          <w:rFonts w:ascii="TH SarabunIT๙" w:hAnsi="TH SarabunIT๙" w:cs="TH SarabunIT๙"/>
          <w:b/>
          <w:bCs/>
          <w:spacing w:val="-4"/>
          <w:sz w:val="32"/>
          <w:szCs w:val="32"/>
        </w:rPr>
        <w:t xml:space="preserve"> </w:t>
      </w:r>
      <w:r w:rsidRPr="001A0151">
        <w:rPr>
          <w:rFonts w:ascii="TH SarabunIT๙" w:hAnsi="TH SarabunIT๙" w:cs="TH SarabunIT๙"/>
          <w:spacing w:val="-4"/>
          <w:sz w:val="32"/>
          <w:szCs w:val="32"/>
          <w:cs/>
        </w:rPr>
        <w:t>หมายถึง</w:t>
      </w:r>
      <w:r w:rsidRPr="001A0151">
        <w:rPr>
          <w:rFonts w:ascii="TH SarabunIT๙" w:hAnsi="TH SarabunIT๙" w:cs="TH SarabunIT๙"/>
          <w:b/>
          <w:bCs/>
          <w:spacing w:val="-4"/>
          <w:sz w:val="32"/>
          <w:szCs w:val="32"/>
        </w:rPr>
        <w:t xml:space="preserve"> </w:t>
      </w:r>
      <w:r w:rsidRPr="001A0151">
        <w:rPr>
          <w:rFonts w:ascii="TH SarabunIT๙" w:hAnsi="TH SarabunIT๙" w:cs="TH SarabunIT๙" w:hint="cs"/>
          <w:spacing w:val="-4"/>
          <w:sz w:val="32"/>
          <w:szCs w:val="32"/>
          <w:cs/>
        </w:rPr>
        <w:t>กระบวนงานที่เชื่อมโยงกับกระบวนการที่สร้างคุณค่าและกระบวนการ</w:t>
      </w:r>
      <w:r>
        <w:rPr>
          <w:rFonts w:ascii="TH SarabunIT๙" w:hAnsi="TH SarabunIT๙" w:cs="TH SarabunIT๙" w:hint="cs"/>
          <w:sz w:val="32"/>
          <w:szCs w:val="32"/>
          <w:cs/>
        </w:rPr>
        <w:t>สนับสนุนของกรมฝนหลวงและการบินเกษตร</w:t>
      </w:r>
      <w:r>
        <w:rPr>
          <w:rFonts w:ascii="TH SarabunIT๙" w:hAnsi="TH SarabunIT๙" w:cs="TH SarabunIT๙"/>
          <w:sz w:val="32"/>
          <w:szCs w:val="32"/>
        </w:rPr>
        <w:t xml:space="preserve"> </w:t>
      </w:r>
    </w:p>
    <w:p w:rsidR="00FD3712" w:rsidRPr="00EA1013" w:rsidRDefault="00FD3712" w:rsidP="00FD3712">
      <w:pPr>
        <w:tabs>
          <w:tab w:val="left" w:pos="1800"/>
        </w:tabs>
        <w:spacing w:before="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FD3712" w:rsidRPr="00EA1013" w:rsidTr="00190CF7">
        <w:trPr>
          <w:jc w:val="center"/>
        </w:trPr>
        <w:tc>
          <w:tcPr>
            <w:tcW w:w="1401" w:type="dxa"/>
          </w:tcPr>
          <w:p w:rsidR="00FD3712" w:rsidRPr="00EA1013" w:rsidRDefault="00FD3712" w:rsidP="00190CF7">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FD3712" w:rsidRPr="00EA1013" w:rsidRDefault="00FD3712" w:rsidP="00190CF7">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FD3712" w:rsidRPr="00EA1013" w:rsidTr="00190CF7">
        <w:trPr>
          <w:jc w:val="center"/>
        </w:trPr>
        <w:tc>
          <w:tcPr>
            <w:tcW w:w="1401" w:type="dxa"/>
          </w:tcPr>
          <w:p w:rsidR="00FD3712" w:rsidRPr="00EA1013" w:rsidRDefault="00FD3712" w:rsidP="00190CF7">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FD3712" w:rsidRPr="00EA1013" w:rsidRDefault="00FD3712" w:rsidP="00190CF7">
            <w:pPr>
              <w:tabs>
                <w:tab w:val="left" w:pos="1418"/>
              </w:tabs>
              <w:rPr>
                <w:rFonts w:ascii="TH SarabunIT๙" w:eastAsia="Calibri" w:hAnsi="TH SarabunIT๙" w:cs="TH SarabunIT๙"/>
                <w:sz w:val="32"/>
                <w:szCs w:val="32"/>
              </w:rPr>
            </w:pPr>
            <w:r w:rsidRPr="00EA1013">
              <w:rPr>
                <w:rFonts w:ascii="TH SarabunIT๙" w:hAnsi="TH SarabunIT๙" w:cs="TH SarabunIT๙"/>
                <w:sz w:val="32"/>
                <w:szCs w:val="32"/>
                <w:cs/>
              </w:rPr>
              <w:t>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ของกระบวนงานที่สำคัญในแต่ละสำนัก/กอง จำนวน 1 คู่มือ</w:t>
            </w:r>
            <w:r w:rsidRPr="00EA1013">
              <w:rPr>
                <w:rFonts w:ascii="TH SarabunIT๙" w:eastAsia="Calibri" w:hAnsi="TH SarabunIT๙" w:cs="TH SarabunIT๙"/>
                <w:sz w:val="32"/>
                <w:szCs w:val="32"/>
                <w:cs/>
              </w:rPr>
              <w:t xml:space="preserve"> ให้แล้วเสร็จภายในเดือนมีนาคม  2561</w:t>
            </w:r>
          </w:p>
          <w:p w:rsidR="00FD3712" w:rsidRPr="00EA1013" w:rsidRDefault="00FD3712" w:rsidP="00190CF7">
            <w:pPr>
              <w:tabs>
                <w:tab w:val="left" w:pos="1418"/>
              </w:tabs>
              <w:rPr>
                <w:rFonts w:ascii="TH SarabunIT๙" w:eastAsia="Calibri" w:hAnsi="TH SarabunIT๙" w:cs="TH SarabunIT๙"/>
                <w:i/>
                <w:iCs/>
                <w:sz w:val="32"/>
                <w:szCs w:val="32"/>
                <w:cs/>
              </w:rPr>
            </w:pPr>
            <w:r w:rsidRPr="00EA1013">
              <w:rPr>
                <w:rFonts w:ascii="TH SarabunIT๙" w:eastAsia="Calibri" w:hAnsi="TH SarabunIT๙" w:cs="TH SarabunIT๙"/>
                <w:i/>
                <w:iCs/>
                <w:sz w:val="32"/>
                <w:szCs w:val="32"/>
                <w:cs/>
              </w:rPr>
              <w:t xml:space="preserve">เงื่อนไข </w:t>
            </w:r>
            <w:r w:rsidRPr="00EA1013">
              <w:rPr>
                <w:rFonts w:ascii="TH SarabunIT๙" w:eastAsia="Calibri" w:hAnsi="TH SarabunIT๙" w:cs="TH SarabunIT๙"/>
                <w:i/>
                <w:iCs/>
                <w:sz w:val="32"/>
                <w:szCs w:val="32"/>
              </w:rPr>
              <w:t xml:space="preserve">: </w:t>
            </w:r>
            <w:r w:rsidRPr="00EA1013">
              <w:rPr>
                <w:rFonts w:ascii="TH SarabunIT๙" w:eastAsia="Calibri" w:hAnsi="TH SarabunIT๙" w:cs="TH SarabunIT๙"/>
                <w:i/>
                <w:iCs/>
                <w:sz w:val="32"/>
                <w:szCs w:val="32"/>
                <w:cs/>
              </w:rPr>
              <w:t>หากดำเนินการล่าช้ากว่าระยะเวลาที่กำหนด หักคะแนน 0.05 คะแนน</w:t>
            </w:r>
          </w:p>
        </w:tc>
      </w:tr>
      <w:tr w:rsidR="00FD3712" w:rsidRPr="00EA1013" w:rsidTr="00190CF7">
        <w:trPr>
          <w:jc w:val="center"/>
        </w:trPr>
        <w:tc>
          <w:tcPr>
            <w:tcW w:w="1401" w:type="dxa"/>
          </w:tcPr>
          <w:p w:rsidR="00FD3712" w:rsidRPr="00EA1013" w:rsidRDefault="00FD3712" w:rsidP="00190CF7">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FD3712" w:rsidRPr="00EA1013" w:rsidRDefault="00FD3712" w:rsidP="00190CF7">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rPr>
              <w:t>-</w:t>
            </w:r>
          </w:p>
        </w:tc>
      </w:tr>
      <w:tr w:rsidR="00FD3712" w:rsidRPr="00EA1013" w:rsidTr="00190CF7">
        <w:trPr>
          <w:jc w:val="center"/>
        </w:trPr>
        <w:tc>
          <w:tcPr>
            <w:tcW w:w="1401" w:type="dxa"/>
          </w:tcPr>
          <w:p w:rsidR="00FD3712" w:rsidRPr="00EA1013" w:rsidRDefault="00FD3712" w:rsidP="00190CF7">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FD3712" w:rsidRPr="00EA1013" w:rsidRDefault="00FD3712" w:rsidP="00190CF7">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กำหนดมาตรการ กลไกหรือระบบในการตรวจสอบการปฏิบัติงานของเจ้าหน้าที่</w:t>
            </w:r>
          </w:p>
          <w:p w:rsidR="00FD3712" w:rsidRPr="00EA1013" w:rsidRDefault="00FD3712" w:rsidP="00190CF7">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 xml:space="preserve">ตามคู่มือหรือมาตรฐานการปฏิบัติงาน </w:t>
            </w:r>
          </w:p>
        </w:tc>
      </w:tr>
      <w:tr w:rsidR="00FD3712" w:rsidRPr="00EA1013" w:rsidTr="00190CF7">
        <w:trPr>
          <w:jc w:val="center"/>
        </w:trPr>
        <w:tc>
          <w:tcPr>
            <w:tcW w:w="1401" w:type="dxa"/>
          </w:tcPr>
          <w:p w:rsidR="00FD3712" w:rsidRPr="00EA1013" w:rsidRDefault="00FD3712" w:rsidP="00190CF7">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FD3712" w:rsidRPr="00EA1013" w:rsidRDefault="00FD3712" w:rsidP="00190CF7">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w:t>
            </w:r>
          </w:p>
        </w:tc>
      </w:tr>
      <w:tr w:rsidR="00FD3712" w:rsidRPr="00EA1013" w:rsidTr="00190CF7">
        <w:trPr>
          <w:jc w:val="center"/>
        </w:trPr>
        <w:tc>
          <w:tcPr>
            <w:tcW w:w="1401" w:type="dxa"/>
          </w:tcPr>
          <w:p w:rsidR="00FD3712" w:rsidRPr="00EA1013" w:rsidRDefault="00FD3712" w:rsidP="00190CF7">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FD3712" w:rsidRPr="00EA1013" w:rsidRDefault="00FD3712" w:rsidP="00190CF7">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sz w:val="32"/>
                <w:szCs w:val="32"/>
                <w:cs/>
              </w:rPr>
              <w:t>รายงานผลการดำเนินงานตามคู่มือ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 xml:space="preserve"> รอบ 6, 9 และ 12 เดือน </w:t>
            </w:r>
          </w:p>
          <w:p w:rsidR="00FD3712" w:rsidRPr="00EA1013" w:rsidRDefault="00FD3712" w:rsidP="00190CF7">
            <w:pPr>
              <w:tabs>
                <w:tab w:val="left" w:pos="1418"/>
                <w:tab w:val="left" w:pos="1701"/>
              </w:tabs>
              <w:ind w:right="-33"/>
              <w:jc w:val="thaiDistribute"/>
              <w:rPr>
                <w:rFonts w:ascii="TH SarabunIT๙" w:hAnsi="TH SarabunIT๙" w:cs="TH SarabunIT๙"/>
                <w:b/>
                <w:bCs/>
                <w:sz w:val="32"/>
                <w:szCs w:val="32"/>
              </w:rPr>
            </w:pPr>
          </w:p>
        </w:tc>
      </w:tr>
    </w:tbl>
    <w:p w:rsidR="00FD3712" w:rsidRPr="00EA1013" w:rsidRDefault="00FD3712" w:rsidP="00FD3712">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FD3712" w:rsidRPr="00EA1013" w:rsidRDefault="00FD3712" w:rsidP="00FD3712">
      <w:pPr>
        <w:tabs>
          <w:tab w:val="left" w:pos="709"/>
          <w:tab w:val="left" w:pos="2340"/>
        </w:tabs>
        <w:spacing w:before="120"/>
        <w:jc w:val="thaiDistribute"/>
        <w:rPr>
          <w:rFonts w:ascii="TH SarabunIT๙" w:hAnsi="TH SarabunIT๙" w:cs="TH SarabunIT๙"/>
          <w:sz w:val="32"/>
          <w:szCs w:val="32"/>
        </w:rPr>
      </w:pPr>
      <w:r w:rsidRPr="00EA1013">
        <w:rPr>
          <w:rFonts w:ascii="TH SarabunIT๙" w:hAnsi="TH SarabunIT๙" w:cs="TH SarabunIT๙"/>
          <w:sz w:val="32"/>
          <w:szCs w:val="32"/>
          <w:cs/>
        </w:rPr>
        <w:tab/>
        <w:t>รวบรวมผลการดำเนินงานตามคู่มือ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ของหน่วยงาน</w:t>
      </w:r>
      <w:r w:rsidRPr="00EA1013">
        <w:rPr>
          <w:rFonts w:ascii="TH SarabunIT๙" w:hAnsi="TH SarabunIT๙" w:cs="TH SarabunIT๙"/>
          <w:sz w:val="32"/>
          <w:szCs w:val="32"/>
        </w:rPr>
        <w:t xml:space="preserve"> </w:t>
      </w:r>
    </w:p>
    <w:p w:rsidR="00FD3712" w:rsidRPr="00EA1013" w:rsidRDefault="00FD3712" w:rsidP="00FD3712">
      <w:pPr>
        <w:tabs>
          <w:tab w:val="left" w:pos="851"/>
          <w:tab w:val="left" w:pos="1418"/>
          <w:tab w:val="left" w:pos="2340"/>
        </w:tabs>
        <w:spacing w:before="120"/>
        <w:jc w:val="thaiDistribute"/>
        <w:rPr>
          <w:rFonts w:ascii="TH SarabunIT๙" w:hAnsi="TH SarabunIT๙" w:cs="TH SarabunIT๙"/>
          <w:sz w:val="32"/>
          <w:szCs w:val="32"/>
        </w:rPr>
      </w:pPr>
    </w:p>
    <w:p w:rsidR="00FD3712" w:rsidRPr="00EA1013" w:rsidRDefault="00FD3712" w:rsidP="00FD3712">
      <w:pPr>
        <w:tabs>
          <w:tab w:val="left" w:pos="851"/>
          <w:tab w:val="left" w:pos="1418"/>
          <w:tab w:val="left" w:pos="2340"/>
        </w:tabs>
        <w:spacing w:before="120"/>
        <w:jc w:val="thaiDistribute"/>
        <w:rPr>
          <w:rFonts w:ascii="TH SarabunIT๙" w:hAnsi="TH SarabunIT๙" w:cs="TH SarabunIT๙"/>
          <w:sz w:val="32"/>
          <w:szCs w:val="32"/>
        </w:rPr>
      </w:pPr>
    </w:p>
    <w:p w:rsidR="00FD3712" w:rsidRPr="00EA1013" w:rsidRDefault="00FD3712" w:rsidP="00FD3712">
      <w:pPr>
        <w:rPr>
          <w:rFonts w:ascii="TH SarabunIT๙" w:hAnsi="TH SarabunIT๙" w:cs="TH SarabunIT๙"/>
          <w:sz w:val="32"/>
          <w:szCs w:val="32"/>
          <w:cs/>
        </w:rPr>
      </w:pPr>
      <w:r w:rsidRPr="00EA1013">
        <w:rPr>
          <w:rFonts w:ascii="TH SarabunIT๙" w:hAnsi="TH SarabunIT๙" w:cs="TH SarabunIT๙"/>
          <w:sz w:val="32"/>
          <w:szCs w:val="32"/>
          <w:cs/>
        </w:rPr>
        <w:br w:type="page"/>
      </w:r>
    </w:p>
    <w:p w:rsidR="00FD3712" w:rsidRPr="006B6A33" w:rsidRDefault="00FD3712" w:rsidP="006176C7">
      <w:pPr>
        <w:pStyle w:val="1"/>
        <w:tabs>
          <w:tab w:val="left" w:pos="1276"/>
        </w:tabs>
        <w:spacing w:before="120" w:line="240" w:lineRule="auto"/>
        <w:rPr>
          <w:rFonts w:ascii="TH SarabunIT๙" w:hAnsi="TH SarabunIT๙" w:cs="TH SarabunIT๙"/>
          <w:color w:val="auto"/>
          <w:sz w:val="32"/>
          <w:szCs w:val="32"/>
          <w:cs/>
        </w:rPr>
      </w:pPr>
      <w:r w:rsidRPr="006B6A33">
        <w:rPr>
          <w:rFonts w:ascii="TH SarabunIT๙" w:hAnsi="TH SarabunIT๙" w:cs="TH SarabunIT๙"/>
          <w:color w:val="auto"/>
          <w:sz w:val="32"/>
          <w:szCs w:val="32"/>
          <w:cs/>
        </w:rPr>
        <w:lastRenderedPageBreak/>
        <w:t>ตัวชี้วัดที่ 13</w:t>
      </w:r>
      <w:r w:rsidR="006176C7">
        <w:rPr>
          <w:rFonts w:ascii="TH SarabunIT๙" w:hAnsi="TH SarabunIT๙" w:cs="TH SarabunIT๙" w:hint="cs"/>
          <w:color w:val="auto"/>
          <w:sz w:val="32"/>
          <w:szCs w:val="32"/>
          <w:cs/>
        </w:rPr>
        <w:tab/>
      </w:r>
      <w:r w:rsidRPr="006B6A33">
        <w:rPr>
          <w:rFonts w:ascii="TH SarabunIT๙" w:hAnsi="TH SarabunIT๙" w:cs="TH SarabunIT๙"/>
          <w:color w:val="auto"/>
          <w:sz w:val="32"/>
          <w:szCs w:val="32"/>
          <w:cs/>
        </w:rPr>
        <w:t>ระดับคุณธรรมและความโปร่งใสในการดำเนินงานของหน่วยงานภาครัฐ</w:t>
      </w:r>
    </w:p>
    <w:p w:rsidR="00FD3712" w:rsidRPr="00633048" w:rsidRDefault="00FD3712" w:rsidP="006B6A33">
      <w:pPr>
        <w:tabs>
          <w:tab w:val="left" w:pos="993"/>
          <w:tab w:val="left" w:pos="1276"/>
        </w:tabs>
        <w:spacing w:before="120" w:after="0" w:line="240" w:lineRule="atLeast"/>
        <w:rPr>
          <w:rFonts w:ascii="TH SarabunIT๙" w:hAnsi="TH SarabunIT๙" w:cs="TH SarabunIT๙"/>
          <w:b/>
          <w:bCs/>
          <w:sz w:val="32"/>
          <w:szCs w:val="32"/>
          <w:cs/>
        </w:rPr>
      </w:pPr>
      <w:r w:rsidRPr="00633048">
        <w:rPr>
          <w:rFonts w:ascii="TH SarabunIT๙" w:hAnsi="TH SarabunIT๙" w:cs="TH SarabunIT๙"/>
          <w:b/>
          <w:bCs/>
          <w:sz w:val="32"/>
          <w:szCs w:val="32"/>
          <w:cs/>
        </w:rPr>
        <w:t>หน่วยวัด</w:t>
      </w:r>
      <w:r w:rsidRPr="00633048">
        <w:rPr>
          <w:rFonts w:ascii="TH SarabunIT๙" w:hAnsi="TH SarabunIT๙" w:cs="TH SarabunIT๙"/>
          <w:b/>
          <w:bCs/>
          <w:sz w:val="32"/>
          <w:szCs w:val="32"/>
          <w:cs/>
        </w:rPr>
        <w:tab/>
      </w:r>
      <w:r w:rsidRPr="00633048">
        <w:rPr>
          <w:rFonts w:ascii="TH SarabunIT๙" w:hAnsi="TH SarabunIT๙" w:cs="TH SarabunIT๙"/>
          <w:b/>
          <w:bCs/>
          <w:sz w:val="32"/>
          <w:szCs w:val="32"/>
        </w:rPr>
        <w:t>:</w:t>
      </w:r>
      <w:r w:rsidR="006B6A33" w:rsidRPr="00633048">
        <w:rPr>
          <w:rFonts w:ascii="TH SarabunIT๙" w:hAnsi="TH SarabunIT๙" w:cs="TH SarabunIT๙"/>
          <w:b/>
          <w:bCs/>
          <w:sz w:val="32"/>
          <w:szCs w:val="32"/>
        </w:rPr>
        <w:tab/>
      </w:r>
      <w:r w:rsidRPr="00633048">
        <w:rPr>
          <w:rFonts w:ascii="TH SarabunIT๙" w:hAnsi="TH SarabunIT๙" w:cs="TH SarabunIT๙"/>
          <w:b/>
          <w:bCs/>
          <w:sz w:val="32"/>
          <w:szCs w:val="32"/>
          <w:cs/>
        </w:rPr>
        <w:t>ระดับ</w:t>
      </w:r>
    </w:p>
    <w:p w:rsidR="00FD3712" w:rsidRPr="00633048" w:rsidRDefault="00FD3712" w:rsidP="006B6A33">
      <w:pPr>
        <w:tabs>
          <w:tab w:val="left" w:pos="993"/>
          <w:tab w:val="left" w:pos="1276"/>
        </w:tabs>
        <w:spacing w:before="120" w:after="0" w:line="240" w:lineRule="atLeast"/>
        <w:rPr>
          <w:rFonts w:ascii="TH SarabunIT๙" w:hAnsi="TH SarabunIT๙" w:cs="TH SarabunIT๙"/>
          <w:b/>
          <w:bCs/>
          <w:sz w:val="32"/>
          <w:szCs w:val="32"/>
        </w:rPr>
      </w:pPr>
      <w:r w:rsidRPr="00633048">
        <w:rPr>
          <w:rFonts w:ascii="TH SarabunIT๙" w:hAnsi="TH SarabunIT๙" w:cs="TH SarabunIT๙"/>
          <w:b/>
          <w:bCs/>
          <w:sz w:val="32"/>
          <w:szCs w:val="32"/>
          <w:cs/>
        </w:rPr>
        <w:t>น้ำหนัก</w:t>
      </w:r>
      <w:r w:rsidRPr="00633048">
        <w:rPr>
          <w:rFonts w:ascii="TH SarabunIT๙" w:hAnsi="TH SarabunIT๙" w:cs="TH SarabunIT๙"/>
          <w:b/>
          <w:bCs/>
          <w:sz w:val="32"/>
          <w:szCs w:val="32"/>
          <w:cs/>
        </w:rPr>
        <w:tab/>
      </w:r>
      <w:r w:rsidRPr="00633048">
        <w:rPr>
          <w:rFonts w:ascii="TH SarabunIT๙" w:hAnsi="TH SarabunIT๙" w:cs="TH SarabunIT๙"/>
          <w:b/>
          <w:bCs/>
          <w:sz w:val="32"/>
          <w:szCs w:val="32"/>
        </w:rPr>
        <w:t>:</w:t>
      </w:r>
      <w:r w:rsidR="006B6A33" w:rsidRPr="00633048">
        <w:rPr>
          <w:rFonts w:ascii="TH SarabunIT๙" w:hAnsi="TH SarabunIT๙" w:cs="TH SarabunIT๙"/>
          <w:b/>
          <w:bCs/>
          <w:sz w:val="32"/>
          <w:szCs w:val="32"/>
        </w:rPr>
        <w:tab/>
      </w:r>
      <w:r w:rsidRPr="00633048">
        <w:rPr>
          <w:rFonts w:ascii="TH SarabunIT๙" w:hAnsi="TH SarabunIT๙" w:cs="TH SarabunIT๙"/>
          <w:b/>
          <w:bCs/>
          <w:sz w:val="32"/>
          <w:szCs w:val="32"/>
          <w:cs/>
        </w:rPr>
        <w:t>ร้อยละ</w:t>
      </w:r>
      <w:r w:rsidR="00633048" w:rsidRPr="00633048">
        <w:rPr>
          <w:rFonts w:ascii="TH SarabunIT๙" w:hAnsi="TH SarabunIT๙" w:cs="TH SarabunIT๙" w:hint="cs"/>
          <w:b/>
          <w:bCs/>
          <w:sz w:val="32"/>
          <w:szCs w:val="32"/>
          <w:cs/>
        </w:rPr>
        <w:t xml:space="preserve"> 5</w:t>
      </w:r>
    </w:p>
    <w:p w:rsidR="00FD3712" w:rsidRPr="00347C0C" w:rsidRDefault="00FD3712" w:rsidP="00FD3712">
      <w:pPr>
        <w:pStyle w:val="ad"/>
        <w:tabs>
          <w:tab w:val="left" w:pos="993"/>
        </w:tabs>
        <w:spacing w:before="120"/>
        <w:rPr>
          <w:rFonts w:ascii="TH SarabunIT๙" w:hAnsi="TH SarabunIT๙" w:cs="TH SarabunIT๙"/>
          <w:sz w:val="32"/>
          <w:szCs w:val="32"/>
        </w:rPr>
      </w:pPr>
      <w:r w:rsidRPr="00347C0C">
        <w:rPr>
          <w:rFonts w:ascii="TH SarabunIT๙" w:hAnsi="TH SarabunIT๙" w:cs="TH SarabunIT๙"/>
          <w:b/>
          <w:bCs/>
          <w:sz w:val="32"/>
          <w:szCs w:val="32"/>
          <w:cs/>
        </w:rPr>
        <w:t>คำอธิบาย</w:t>
      </w:r>
      <w:r>
        <w:rPr>
          <w:rFonts w:ascii="TH SarabunIT๙" w:hAnsi="TH SarabunIT๙" w:cs="TH SarabunIT๙"/>
          <w:b/>
          <w:bCs/>
          <w:sz w:val="32"/>
          <w:szCs w:val="32"/>
        </w:rPr>
        <w:tab/>
      </w:r>
      <w:r w:rsidRPr="00347C0C">
        <w:rPr>
          <w:rFonts w:ascii="TH SarabunIT๙" w:hAnsi="TH SarabunIT๙" w:cs="TH SarabunIT๙"/>
          <w:b/>
          <w:bCs/>
          <w:sz w:val="32"/>
          <w:szCs w:val="32"/>
        </w:rPr>
        <w:t xml:space="preserve">: </w:t>
      </w:r>
    </w:p>
    <w:p w:rsidR="00FD3712" w:rsidRDefault="00FD3712" w:rsidP="00FD3712">
      <w:pPr>
        <w:pStyle w:val="ad"/>
        <w:tabs>
          <w:tab w:val="left" w:pos="1276"/>
        </w:tabs>
        <w:jc w:val="thaiDistribute"/>
        <w:rPr>
          <w:rFonts w:ascii="TH SarabunIT๙" w:hAnsi="TH SarabunIT๙" w:cs="TH SarabunIT๙"/>
          <w:b/>
          <w:bCs/>
          <w:color w:val="FF0000"/>
          <w:spacing w:val="-6"/>
          <w:sz w:val="32"/>
          <w:szCs w:val="32"/>
        </w:rPr>
      </w:pPr>
      <w:r>
        <w:rPr>
          <w:rFonts w:ascii="TH SarabunIT๙" w:eastAsiaTheme="minorHAnsi" w:hAnsi="TH SarabunIT๙" w:cs="TH SarabunIT๙" w:hint="cs"/>
          <w:sz w:val="32"/>
          <w:szCs w:val="32"/>
          <w:cs/>
        </w:rPr>
        <w:tab/>
      </w:r>
      <w:r w:rsidRPr="00CD4F7B">
        <w:rPr>
          <w:rFonts w:ascii="TH SarabunIT๙" w:eastAsiaTheme="minorHAnsi" w:hAnsi="TH SarabunIT๙" w:cs="TH SarabunIT๙"/>
          <w:sz w:val="32"/>
          <w:szCs w:val="32"/>
          <w:cs/>
        </w:rPr>
        <w:t>การประเมินการกำกับดูแลการทุจริตของผู้บริหารองค์การ สะท้อนจากผลการประเมินคุณธรรมและความโปร่งใสในการดำเนินงานของหน่วยงานภาครัฐ (</w:t>
      </w:r>
      <w:r w:rsidRPr="00CD4F7B">
        <w:rPr>
          <w:rFonts w:ascii="TH SarabunIT๙" w:eastAsiaTheme="minorHAnsi" w:hAnsi="TH SarabunIT๙" w:cs="TH SarabunIT๙"/>
          <w:sz w:val="32"/>
          <w:szCs w:val="32"/>
        </w:rPr>
        <w:t xml:space="preserve">Integrity and Transparency Assessment: ITA) </w:t>
      </w:r>
      <w:r w:rsidRPr="00CD4F7B">
        <w:rPr>
          <w:rFonts w:ascii="TH SarabunIT๙" w:eastAsiaTheme="minorHAnsi" w:hAnsi="TH SarabunIT๙" w:cs="TH SarabunIT๙"/>
          <w:sz w:val="32"/>
          <w:szCs w:val="32"/>
          <w:cs/>
        </w:rPr>
        <w:t xml:space="preserve">จากสำนักงาน ป.ป.ช. และ </w:t>
      </w:r>
      <w:proofErr w:type="spellStart"/>
      <w:r w:rsidRPr="00CD4F7B">
        <w:rPr>
          <w:rFonts w:ascii="TH SarabunIT๙" w:eastAsiaTheme="minorHAnsi" w:hAnsi="TH SarabunIT๙" w:cs="TH SarabunIT๙"/>
          <w:sz w:val="32"/>
          <w:szCs w:val="32"/>
          <w:cs/>
        </w:rPr>
        <w:t>ป.ป.ท</w:t>
      </w:r>
      <w:proofErr w:type="spellEnd"/>
      <w:r w:rsidRPr="00CD4F7B">
        <w:rPr>
          <w:rFonts w:ascii="TH SarabunIT๙" w:eastAsiaTheme="minorHAnsi" w:hAnsi="TH SarabunIT๙" w:cs="TH SarabunIT๙"/>
          <w:sz w:val="32"/>
          <w:szCs w:val="32"/>
          <w:cs/>
        </w:rPr>
        <w:t>. โดยเป็นการประเมินอย่างครอบคลุมมิติการกำกับดูแลการทุจริตของผู้บริหารใน 5 องค์ประกอบ ได้แก่ ความโปร่งใส (</w:t>
      </w:r>
      <w:r w:rsidRPr="00CD4F7B">
        <w:rPr>
          <w:rFonts w:ascii="TH SarabunIT๙" w:eastAsiaTheme="minorHAnsi" w:hAnsi="TH SarabunIT๙" w:cs="TH SarabunIT๙"/>
          <w:sz w:val="32"/>
          <w:szCs w:val="32"/>
        </w:rPr>
        <w:t xml:space="preserve">Transparency) </w:t>
      </w:r>
      <w:r w:rsidRPr="00CD4F7B">
        <w:rPr>
          <w:rFonts w:ascii="TH SarabunIT๙" w:eastAsiaTheme="minorHAnsi" w:hAnsi="TH SarabunIT๙" w:cs="TH SarabunIT๙"/>
          <w:sz w:val="32"/>
          <w:szCs w:val="32"/>
          <w:cs/>
        </w:rPr>
        <w:t>ความพร้อมรับผิด (</w:t>
      </w:r>
      <w:r w:rsidRPr="00CD4F7B">
        <w:rPr>
          <w:rFonts w:ascii="TH SarabunIT๙" w:eastAsiaTheme="minorHAnsi" w:hAnsi="TH SarabunIT๙" w:cs="TH SarabunIT๙"/>
          <w:sz w:val="32"/>
          <w:szCs w:val="32"/>
        </w:rPr>
        <w:t xml:space="preserve">Accountability) </w:t>
      </w:r>
      <w:r w:rsidRPr="00CD4F7B">
        <w:rPr>
          <w:rFonts w:ascii="TH SarabunIT๙" w:eastAsiaTheme="minorHAnsi" w:hAnsi="TH SarabunIT๙" w:cs="TH SarabunIT๙"/>
          <w:sz w:val="32"/>
          <w:szCs w:val="32"/>
          <w:cs/>
        </w:rPr>
        <w:t>ความปลอดจากการทุจริตในการปฏิบัติงาน (</w:t>
      </w:r>
      <w:r w:rsidRPr="00CD4F7B">
        <w:rPr>
          <w:rFonts w:ascii="TH SarabunIT๙" w:eastAsiaTheme="minorHAnsi" w:hAnsi="TH SarabunIT๙" w:cs="TH SarabunIT๙"/>
          <w:sz w:val="32"/>
          <w:szCs w:val="32"/>
        </w:rPr>
        <w:t xml:space="preserve">Corruption-Free) </w:t>
      </w:r>
      <w:r w:rsidRPr="00CD4F7B">
        <w:rPr>
          <w:rFonts w:ascii="TH SarabunIT๙" w:eastAsiaTheme="minorHAnsi" w:hAnsi="TH SarabunIT๙" w:cs="TH SarabunIT๙"/>
          <w:sz w:val="32"/>
          <w:szCs w:val="32"/>
          <w:cs/>
        </w:rPr>
        <w:t>วัฒนธรรมคุณธรรมในองค์กร (</w:t>
      </w:r>
      <w:r w:rsidRPr="00CD4F7B">
        <w:rPr>
          <w:rFonts w:ascii="TH SarabunIT๙" w:eastAsiaTheme="minorHAnsi" w:hAnsi="TH SarabunIT๙" w:cs="TH SarabunIT๙"/>
          <w:sz w:val="32"/>
          <w:szCs w:val="32"/>
        </w:rPr>
        <w:t xml:space="preserve">Integrity Culture) </w:t>
      </w:r>
      <w:r w:rsidRPr="00CD4F7B">
        <w:rPr>
          <w:rFonts w:ascii="TH SarabunIT๙" w:eastAsiaTheme="minorHAnsi" w:hAnsi="TH SarabunIT๙" w:cs="TH SarabunIT๙"/>
          <w:sz w:val="32"/>
          <w:szCs w:val="32"/>
          <w:cs/>
        </w:rPr>
        <w:t>และคุณธรรมการทำงานในหน่วยงาน (</w:t>
      </w:r>
      <w:r w:rsidRPr="00CD4F7B">
        <w:rPr>
          <w:rFonts w:ascii="TH SarabunIT๙" w:eastAsiaTheme="minorHAnsi" w:hAnsi="TH SarabunIT๙" w:cs="TH SarabunIT๙"/>
          <w:sz w:val="32"/>
          <w:szCs w:val="32"/>
        </w:rPr>
        <w:t xml:space="preserve">Work Integrity) </w:t>
      </w:r>
      <w:r w:rsidRPr="00CD4F7B">
        <w:rPr>
          <w:rFonts w:ascii="TH SarabunIT๙" w:eastAsiaTheme="minorHAnsi" w:hAnsi="TH SarabunIT๙" w:cs="TH SarabunIT๙"/>
          <w:sz w:val="32"/>
          <w:szCs w:val="32"/>
          <w:cs/>
        </w:rPr>
        <w:t>ให้มีการดำเนินงานที่มีคุณธรรม จริยธรรม และ</w:t>
      </w:r>
      <w:proofErr w:type="spellStart"/>
      <w:r w:rsidRPr="00CD4F7B">
        <w:rPr>
          <w:rFonts w:ascii="TH SarabunIT๙" w:eastAsiaTheme="minorHAnsi" w:hAnsi="TH SarabunIT๙" w:cs="TH SarabunIT๙"/>
          <w:sz w:val="32"/>
          <w:szCs w:val="32"/>
          <w:cs/>
        </w:rPr>
        <w:t>ธรรมาภิ</w:t>
      </w:r>
      <w:proofErr w:type="spellEnd"/>
      <w:r w:rsidRPr="00CD4F7B">
        <w:rPr>
          <w:rFonts w:ascii="TH SarabunIT๙" w:eastAsiaTheme="minorHAnsi" w:hAnsi="TH SarabunIT๙" w:cs="TH SarabunIT๙"/>
          <w:sz w:val="32"/>
          <w:szCs w:val="32"/>
          <w:cs/>
        </w:rPr>
        <w:t>บาล</w:t>
      </w:r>
    </w:p>
    <w:p w:rsidR="00FD3712" w:rsidRPr="00317C0A" w:rsidRDefault="00FD3712" w:rsidP="00FD3712">
      <w:pPr>
        <w:pStyle w:val="ad"/>
        <w:tabs>
          <w:tab w:val="left" w:pos="1276"/>
        </w:tabs>
        <w:jc w:val="thaiDistribute"/>
        <w:rPr>
          <w:rFonts w:ascii="TH SarabunIT๙" w:hAnsi="TH SarabunIT๙" w:cs="TH SarabunIT๙"/>
          <w:b/>
          <w:bCs/>
          <w:spacing w:val="-6"/>
          <w:sz w:val="32"/>
          <w:szCs w:val="32"/>
        </w:rPr>
      </w:pPr>
      <w:r>
        <w:rPr>
          <w:rFonts w:ascii="TH SarabunIT๙" w:hAnsi="TH SarabunIT๙" w:cs="TH SarabunIT๙" w:hint="cs"/>
          <w:b/>
          <w:bCs/>
          <w:spacing w:val="-6"/>
          <w:sz w:val="32"/>
          <w:szCs w:val="32"/>
          <w:cs/>
        </w:rPr>
        <w:tab/>
        <w:t>ประกอบด้วย</w:t>
      </w:r>
      <w:r w:rsidRPr="00317C0A">
        <w:rPr>
          <w:rFonts w:ascii="TH SarabunIT๙" w:hAnsi="TH SarabunIT๙" w:cs="TH SarabunIT๙" w:hint="cs"/>
          <w:b/>
          <w:bCs/>
          <w:spacing w:val="-6"/>
          <w:sz w:val="32"/>
          <w:szCs w:val="32"/>
          <w:cs/>
        </w:rPr>
        <w:t xml:space="preserve"> 2 ตัวชี้วัดย่อย</w:t>
      </w:r>
      <w:r>
        <w:rPr>
          <w:rFonts w:ascii="TH SarabunIT๙" w:hAnsi="TH SarabunIT๙" w:cs="TH SarabunIT๙" w:hint="cs"/>
          <w:b/>
          <w:bCs/>
          <w:spacing w:val="-6"/>
          <w:sz w:val="32"/>
          <w:szCs w:val="32"/>
          <w:cs/>
        </w:rPr>
        <w:t xml:space="preserve"> ดังนี้</w:t>
      </w:r>
    </w:p>
    <w:p w:rsidR="00FD3712" w:rsidRPr="00317C0A" w:rsidRDefault="00FD3712" w:rsidP="00FD3712">
      <w:pPr>
        <w:pStyle w:val="ad"/>
        <w:tabs>
          <w:tab w:val="left" w:pos="1276"/>
        </w:tabs>
        <w:jc w:val="thaiDistribute"/>
        <w:rPr>
          <w:rFonts w:ascii="TH SarabunIT๙" w:hAnsi="TH SarabunIT๙" w:cs="TH SarabunIT๙"/>
          <w:spacing w:val="-6"/>
          <w:sz w:val="32"/>
          <w:szCs w:val="32"/>
          <w:cs/>
        </w:rPr>
      </w:pPr>
      <w:r>
        <w:rPr>
          <w:rFonts w:ascii="TH SarabunIT๙" w:hAnsi="TH SarabunIT๙" w:cs="TH SarabunIT๙" w:hint="cs"/>
          <w:spacing w:val="-6"/>
          <w:sz w:val="32"/>
          <w:szCs w:val="32"/>
          <w:cs/>
        </w:rPr>
        <w:tab/>
      </w:r>
      <w:r w:rsidRPr="001208D3">
        <w:rPr>
          <w:rFonts w:ascii="TH SarabunIT๙" w:hAnsi="TH SarabunIT๙" w:cs="TH SarabunIT๙" w:hint="cs"/>
          <w:b/>
          <w:bCs/>
          <w:spacing w:val="-6"/>
          <w:sz w:val="32"/>
          <w:szCs w:val="32"/>
          <w:cs/>
        </w:rPr>
        <w:t xml:space="preserve">1. </w:t>
      </w:r>
      <w:r w:rsidRPr="001208D3">
        <w:rPr>
          <w:rFonts w:ascii="TH SarabunIT๙" w:hAnsi="TH SarabunIT๙" w:cs="TH SarabunIT๙"/>
          <w:b/>
          <w:bCs/>
          <w:spacing w:val="-6"/>
          <w:sz w:val="32"/>
          <w:szCs w:val="32"/>
          <w:cs/>
        </w:rPr>
        <w:t>คะแนน</w:t>
      </w:r>
      <w:r w:rsidRPr="001208D3">
        <w:rPr>
          <w:rFonts w:ascii="TH SarabunIT๙" w:hAnsi="TH SarabunIT๙" w:cs="TH SarabunIT๙" w:hint="cs"/>
          <w:b/>
          <w:bCs/>
          <w:spacing w:val="-6"/>
          <w:sz w:val="32"/>
          <w:szCs w:val="32"/>
          <w:cs/>
        </w:rPr>
        <w:t>จาก</w:t>
      </w:r>
      <w:r w:rsidRPr="001208D3">
        <w:rPr>
          <w:rFonts w:ascii="TH SarabunIT๙" w:hAnsi="TH SarabunIT๙" w:cs="TH SarabunIT๙"/>
          <w:b/>
          <w:bCs/>
          <w:spacing w:val="-6"/>
          <w:sz w:val="32"/>
          <w:szCs w:val="32"/>
          <w:cs/>
        </w:rPr>
        <w:t xml:space="preserve">แบบสำรวจหลักฐานเชิงประจักษ์ </w:t>
      </w:r>
      <w:r w:rsidRPr="001208D3">
        <w:rPr>
          <w:rFonts w:ascii="TH SarabunIT๙" w:hAnsi="TH SarabunIT๙" w:cs="TH SarabunIT๙" w:hint="cs"/>
          <w:b/>
          <w:bCs/>
          <w:spacing w:val="-6"/>
          <w:sz w:val="32"/>
          <w:szCs w:val="32"/>
          <w:cs/>
        </w:rPr>
        <w:t>(</w:t>
      </w:r>
      <w:r w:rsidRPr="001208D3">
        <w:rPr>
          <w:rFonts w:ascii="TH SarabunIT๙" w:hAnsi="TH SarabunIT๙" w:cs="TH SarabunIT๙"/>
          <w:b/>
          <w:bCs/>
          <w:spacing w:val="-6"/>
          <w:sz w:val="32"/>
          <w:szCs w:val="32"/>
        </w:rPr>
        <w:t>EBIT</w:t>
      </w:r>
      <w:r w:rsidRPr="001208D3">
        <w:rPr>
          <w:rFonts w:ascii="TH SarabunIT๙" w:hAnsi="TH SarabunIT๙" w:cs="TH SarabunIT๙" w:hint="cs"/>
          <w:b/>
          <w:bCs/>
          <w:spacing w:val="-6"/>
          <w:sz w:val="32"/>
          <w:szCs w:val="32"/>
          <w:cs/>
        </w:rPr>
        <w:t>)</w:t>
      </w:r>
      <w:r>
        <w:rPr>
          <w:rFonts w:ascii="TH SarabunIT๙" w:hAnsi="TH SarabunIT๙" w:cs="TH SarabunIT๙" w:hint="cs"/>
          <w:spacing w:val="-6"/>
          <w:sz w:val="32"/>
          <w:szCs w:val="32"/>
          <w:cs/>
        </w:rPr>
        <w:t xml:space="preserve"> น้ำหนัก ร้อยละ</w:t>
      </w:r>
      <w:r w:rsidR="00633048">
        <w:rPr>
          <w:rFonts w:ascii="TH SarabunIT๙" w:hAnsi="TH SarabunIT๙" w:cs="TH SarabunIT๙"/>
          <w:spacing w:val="-6"/>
          <w:sz w:val="32"/>
          <w:szCs w:val="32"/>
        </w:rPr>
        <w:t xml:space="preserve"> 2.5</w:t>
      </w:r>
    </w:p>
    <w:p w:rsidR="00F538D7" w:rsidRPr="00603516" w:rsidRDefault="00F538D7" w:rsidP="00F538D7">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2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135"/>
      </w:tblGrid>
      <w:tr w:rsidR="00F538D7" w:rsidRPr="00AF77F4" w:rsidTr="005D6F32">
        <w:trPr>
          <w:jc w:val="center"/>
        </w:trPr>
        <w:tc>
          <w:tcPr>
            <w:tcW w:w="1593" w:type="dxa"/>
            <w:shd w:val="clear" w:color="auto" w:fill="auto"/>
          </w:tcPr>
          <w:p w:rsidR="00F538D7" w:rsidRPr="00AF77F4" w:rsidRDefault="00F538D7"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ระดับคะแนน</w:t>
            </w:r>
          </w:p>
        </w:tc>
        <w:tc>
          <w:tcPr>
            <w:tcW w:w="5135" w:type="dxa"/>
            <w:shd w:val="clear" w:color="auto" w:fill="auto"/>
          </w:tcPr>
          <w:p w:rsidR="00F538D7" w:rsidRPr="00AF77F4" w:rsidRDefault="00F538D7"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 xml:space="preserve">เกณฑ์การให้คะแนน </w:t>
            </w:r>
          </w:p>
        </w:tc>
      </w:tr>
      <w:tr w:rsidR="00F538D7" w:rsidRPr="00AF77F4" w:rsidTr="005D6F32">
        <w:trPr>
          <w:jc w:val="center"/>
        </w:trPr>
        <w:tc>
          <w:tcPr>
            <w:tcW w:w="1593" w:type="dxa"/>
            <w:shd w:val="clear" w:color="auto" w:fill="auto"/>
          </w:tcPr>
          <w:p w:rsidR="00F538D7" w:rsidRPr="00AF77F4" w:rsidRDefault="00F538D7"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spacing w:val="-6"/>
                <w:sz w:val="32"/>
                <w:szCs w:val="32"/>
                <w:cs/>
              </w:rPr>
              <w:t>1</w:t>
            </w:r>
          </w:p>
        </w:tc>
        <w:tc>
          <w:tcPr>
            <w:tcW w:w="5135" w:type="dxa"/>
            <w:shd w:val="clear" w:color="auto" w:fill="auto"/>
          </w:tcPr>
          <w:p w:rsidR="00F538D7" w:rsidRPr="00AF77F4" w:rsidRDefault="00F538D7" w:rsidP="005D6F32">
            <w:pPr>
              <w:spacing w:after="0" w:line="240" w:lineRule="auto"/>
              <w:rPr>
                <w:rFonts w:ascii="TH SarabunIT๙" w:hAnsi="TH SarabunIT๙" w:cs="TH SarabunIT๙"/>
                <w:sz w:val="32"/>
                <w:szCs w:val="32"/>
                <w:cs/>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 </w:t>
            </w:r>
            <w:r w:rsidRPr="00AF77F4">
              <w:rPr>
                <w:rFonts w:ascii="TH SarabunIT๙" w:eastAsia="SimSun" w:hAnsi="TH SarabunIT๙" w:cs="TH SarabunIT๙"/>
                <w:sz w:val="32"/>
                <w:szCs w:val="32"/>
                <w:cs/>
              </w:rPr>
              <w:t>ต</w:t>
            </w:r>
            <w:r w:rsidRPr="00AF77F4">
              <w:rPr>
                <w:rFonts w:ascii="TH SarabunIT๙" w:eastAsia="SimSun" w:hAnsi="TH SarabunIT๙" w:cs="TH SarabunIT๙" w:hint="cs"/>
                <w:sz w:val="32"/>
                <w:szCs w:val="32"/>
                <w:cs/>
              </w:rPr>
              <w:t>่ำ</w:t>
            </w:r>
            <w:r w:rsidRPr="00AF77F4">
              <w:rPr>
                <w:rFonts w:ascii="TH SarabunIT๙" w:eastAsia="SimSun" w:hAnsi="TH SarabunIT๙" w:cs="TH SarabunIT๙"/>
                <w:sz w:val="32"/>
                <w:szCs w:val="32"/>
                <w:cs/>
              </w:rPr>
              <w:t>กว</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าหรือเท่ากับ</w:t>
            </w:r>
            <w:r w:rsidRPr="00AF77F4">
              <w:rPr>
                <w:rFonts w:ascii="TH SarabunIT๙" w:eastAsia="SimSun" w:hAnsi="TH SarabunIT๙" w:cs="TH SarabunIT๙"/>
                <w:sz w:val="32"/>
                <w:szCs w:val="32"/>
              </w:rPr>
              <w:t xml:space="preserve"> </w:t>
            </w:r>
            <w:r w:rsidRPr="00AF77F4">
              <w:rPr>
                <w:rFonts w:ascii="TH SarabunIT๙" w:hAnsi="TH SarabunIT๙" w:cs="TH SarabunIT๙" w:hint="cs"/>
                <w:sz w:val="32"/>
                <w:szCs w:val="32"/>
                <w:cs/>
              </w:rPr>
              <w:t>399.99 คะแนน</w:t>
            </w:r>
          </w:p>
        </w:tc>
      </w:tr>
      <w:tr w:rsidR="00F538D7" w:rsidRPr="00AF77F4" w:rsidTr="005D6F32">
        <w:trPr>
          <w:jc w:val="center"/>
        </w:trPr>
        <w:tc>
          <w:tcPr>
            <w:tcW w:w="1593" w:type="dxa"/>
            <w:shd w:val="clear" w:color="auto" w:fill="auto"/>
          </w:tcPr>
          <w:p w:rsidR="00F538D7" w:rsidRPr="00AF77F4" w:rsidRDefault="00F538D7"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2</w:t>
            </w:r>
          </w:p>
        </w:tc>
        <w:tc>
          <w:tcPr>
            <w:tcW w:w="5135" w:type="dxa"/>
            <w:shd w:val="clear" w:color="auto" w:fill="auto"/>
          </w:tcPr>
          <w:p w:rsidR="00F538D7" w:rsidRPr="00AF77F4" w:rsidRDefault="00F538D7"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400.00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599.99 คะแนน</w:t>
            </w:r>
          </w:p>
        </w:tc>
      </w:tr>
      <w:tr w:rsidR="00F538D7" w:rsidRPr="00AF77F4" w:rsidTr="005D6F32">
        <w:trPr>
          <w:jc w:val="center"/>
        </w:trPr>
        <w:tc>
          <w:tcPr>
            <w:tcW w:w="1593" w:type="dxa"/>
            <w:shd w:val="clear" w:color="auto" w:fill="auto"/>
          </w:tcPr>
          <w:p w:rsidR="00F538D7" w:rsidRPr="00AF77F4" w:rsidRDefault="00F538D7"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3</w:t>
            </w:r>
          </w:p>
        </w:tc>
        <w:tc>
          <w:tcPr>
            <w:tcW w:w="5135" w:type="dxa"/>
            <w:shd w:val="clear" w:color="auto" w:fill="auto"/>
          </w:tcPr>
          <w:p w:rsidR="00F538D7" w:rsidRPr="00AF77F4" w:rsidRDefault="00F538D7"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600.00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799.99 คะแนน</w:t>
            </w:r>
          </w:p>
        </w:tc>
      </w:tr>
      <w:tr w:rsidR="00F538D7" w:rsidRPr="00AF77F4" w:rsidTr="005D6F32">
        <w:trPr>
          <w:jc w:val="center"/>
        </w:trPr>
        <w:tc>
          <w:tcPr>
            <w:tcW w:w="1593" w:type="dxa"/>
            <w:shd w:val="clear" w:color="auto" w:fill="auto"/>
          </w:tcPr>
          <w:p w:rsidR="00F538D7" w:rsidRPr="00AF77F4" w:rsidRDefault="00F538D7"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4</w:t>
            </w:r>
          </w:p>
        </w:tc>
        <w:tc>
          <w:tcPr>
            <w:tcW w:w="5135" w:type="dxa"/>
            <w:shd w:val="clear" w:color="auto" w:fill="auto"/>
          </w:tcPr>
          <w:p w:rsidR="00F538D7" w:rsidRPr="00AF77F4" w:rsidRDefault="00F538D7"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800.00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999.99 คะแนน</w:t>
            </w:r>
          </w:p>
        </w:tc>
      </w:tr>
      <w:tr w:rsidR="00F538D7" w:rsidRPr="00AF77F4" w:rsidTr="005D6F32">
        <w:trPr>
          <w:jc w:val="center"/>
        </w:trPr>
        <w:tc>
          <w:tcPr>
            <w:tcW w:w="1593" w:type="dxa"/>
            <w:shd w:val="clear" w:color="auto" w:fill="auto"/>
          </w:tcPr>
          <w:p w:rsidR="00F538D7" w:rsidRPr="00AF77F4" w:rsidRDefault="00F538D7"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5</w:t>
            </w:r>
          </w:p>
        </w:tc>
        <w:tc>
          <w:tcPr>
            <w:tcW w:w="5135" w:type="dxa"/>
            <w:shd w:val="clear" w:color="auto" w:fill="auto"/>
          </w:tcPr>
          <w:p w:rsidR="00F538D7" w:rsidRPr="00AF77F4" w:rsidRDefault="00F538D7"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1</w:t>
            </w:r>
            <w:r w:rsidRPr="00AF77F4">
              <w:rPr>
                <w:rFonts w:ascii="TH SarabunIT๙" w:hAnsi="TH SarabunIT๙" w:cs="TH SarabunIT๙"/>
                <w:sz w:val="32"/>
                <w:szCs w:val="32"/>
              </w:rPr>
              <w:t>,</w:t>
            </w:r>
            <w:r w:rsidRPr="00AF77F4">
              <w:rPr>
                <w:rFonts w:ascii="TH SarabunIT๙" w:hAnsi="TH SarabunIT๙" w:cs="TH SarabunIT๙" w:hint="cs"/>
                <w:sz w:val="32"/>
                <w:szCs w:val="32"/>
                <w:cs/>
              </w:rPr>
              <w:t>000 คะแนน</w:t>
            </w:r>
          </w:p>
        </w:tc>
      </w:tr>
    </w:tbl>
    <w:p w:rsidR="00F538D7" w:rsidRPr="007D4AF6" w:rsidRDefault="00F538D7" w:rsidP="00F538D7">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F538D7" w:rsidRPr="00EA1013" w:rsidTr="005D6F32">
        <w:trPr>
          <w:jc w:val="center"/>
        </w:trPr>
        <w:tc>
          <w:tcPr>
            <w:tcW w:w="3456" w:type="dxa"/>
            <w:vMerge w:val="restart"/>
            <w:shd w:val="clear" w:color="auto" w:fill="auto"/>
            <w:vAlign w:val="center"/>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F538D7" w:rsidRPr="00EA1013" w:rsidTr="005D6F32">
        <w:trPr>
          <w:trHeight w:val="384"/>
          <w:jc w:val="center"/>
        </w:trPr>
        <w:tc>
          <w:tcPr>
            <w:tcW w:w="3456" w:type="dxa"/>
            <w:vMerge/>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F538D7" w:rsidRPr="00EA1013" w:rsidTr="005D6F32">
        <w:trPr>
          <w:trHeight w:val="64"/>
          <w:jc w:val="center"/>
        </w:trPr>
        <w:tc>
          <w:tcPr>
            <w:tcW w:w="3456" w:type="dxa"/>
            <w:shd w:val="clear" w:color="auto" w:fill="auto"/>
          </w:tcPr>
          <w:p w:rsidR="00F538D7" w:rsidRPr="00EA1013" w:rsidRDefault="00F538D7" w:rsidP="005D6F32">
            <w:pPr>
              <w:spacing w:after="0" w:line="240" w:lineRule="auto"/>
              <w:rPr>
                <w:rFonts w:ascii="TH SarabunIT๙" w:eastAsia="Times New Roman" w:hAnsi="TH SarabunIT๙" w:cs="TH SarabunIT๙"/>
                <w:sz w:val="32"/>
                <w:szCs w:val="32"/>
              </w:rPr>
            </w:pPr>
            <w:r w:rsidRPr="00127A67">
              <w:rPr>
                <w:rFonts w:ascii="TH SarabunIT๙" w:hAnsi="TH SarabunIT๙" w:cs="TH SarabunIT๙"/>
                <w:sz w:val="32"/>
                <w:szCs w:val="32"/>
                <w:cs/>
              </w:rPr>
              <w:t>คะแนนจากแบบสำรวจหลักฐานเชิงประจักษ์</w:t>
            </w:r>
            <w:r>
              <w:rPr>
                <w:rFonts w:ascii="TH SarabunIT๙" w:hAnsi="TH SarabunIT๙" w:cs="TH SarabunIT๙"/>
                <w:sz w:val="32"/>
                <w:szCs w:val="32"/>
              </w:rPr>
              <w:t xml:space="preserve"> </w:t>
            </w:r>
            <w:r w:rsidRPr="00127A67">
              <w:rPr>
                <w:rFonts w:ascii="TH SarabunIT๙" w:hAnsi="TH SarabunIT๙" w:cs="TH SarabunIT๙"/>
                <w:sz w:val="32"/>
                <w:szCs w:val="32"/>
                <w:cs/>
              </w:rPr>
              <w:t>(</w:t>
            </w:r>
            <w:r w:rsidRPr="00127A67">
              <w:rPr>
                <w:rFonts w:ascii="TH SarabunIT๙" w:hAnsi="TH SarabunIT๙" w:cs="TH SarabunIT๙"/>
                <w:sz w:val="32"/>
                <w:szCs w:val="32"/>
              </w:rPr>
              <w:t>EBIT)</w:t>
            </w:r>
          </w:p>
        </w:tc>
        <w:tc>
          <w:tcPr>
            <w:tcW w:w="992" w:type="dxa"/>
            <w:shd w:val="clear" w:color="auto" w:fill="auto"/>
          </w:tcPr>
          <w:p w:rsidR="00F538D7" w:rsidRPr="00EA1013" w:rsidRDefault="00F538D7"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F538D7" w:rsidRPr="00127A67" w:rsidRDefault="00F538D7"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74.42</w:t>
            </w:r>
          </w:p>
        </w:tc>
        <w:tc>
          <w:tcPr>
            <w:tcW w:w="1417" w:type="dxa"/>
            <w:shd w:val="clear" w:color="auto" w:fill="auto"/>
          </w:tcPr>
          <w:p w:rsidR="00F538D7" w:rsidRPr="00127A67" w:rsidRDefault="00F538D7"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76.74</w:t>
            </w:r>
          </w:p>
        </w:tc>
        <w:tc>
          <w:tcPr>
            <w:tcW w:w="1418" w:type="dxa"/>
            <w:shd w:val="clear" w:color="auto" w:fill="auto"/>
          </w:tcPr>
          <w:p w:rsidR="00F538D7" w:rsidRPr="00127A67" w:rsidRDefault="00F538D7"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75.00</w:t>
            </w:r>
          </w:p>
        </w:tc>
      </w:tr>
    </w:tbl>
    <w:p w:rsidR="00F538D7" w:rsidRDefault="00F538D7" w:rsidP="00F538D7">
      <w:pPr>
        <w:autoSpaceDE w:val="0"/>
        <w:autoSpaceDN w:val="0"/>
        <w:adjustRightInd w:val="0"/>
        <w:spacing w:before="120" w:line="240" w:lineRule="auto"/>
        <w:ind w:firstLine="1134"/>
        <w:rPr>
          <w:rFonts w:ascii="TH SarabunIT๙" w:hAnsi="TH SarabunIT๙" w:cs="TH SarabunIT๙"/>
          <w:b/>
          <w:bCs/>
          <w:sz w:val="32"/>
          <w:szCs w:val="32"/>
        </w:rPr>
      </w:pPr>
      <w:r w:rsidRPr="001208D3">
        <w:rPr>
          <w:rFonts w:ascii="TH SarabunIT๙" w:hAnsi="TH SarabunIT๙" w:cs="TH SarabunIT๙" w:hint="cs"/>
          <w:b/>
          <w:bCs/>
          <w:sz w:val="32"/>
          <w:szCs w:val="32"/>
          <w:cs/>
        </w:rPr>
        <w:t xml:space="preserve">2. </w:t>
      </w:r>
      <w:r w:rsidRPr="001208D3">
        <w:rPr>
          <w:rFonts w:ascii="TH SarabunIT๙" w:hAnsi="TH SarabunIT๙" w:cs="TH SarabunIT๙"/>
          <w:b/>
          <w:bCs/>
          <w:sz w:val="32"/>
          <w:szCs w:val="32"/>
          <w:cs/>
        </w:rPr>
        <w:t xml:space="preserve">ผลการประเมินคุณธรรมและความโปร่งใสในการดำเนินงานของหน่วยงานภาครัฐ </w:t>
      </w:r>
      <w:r>
        <w:rPr>
          <w:rFonts w:ascii="TH SarabunIT๙" w:hAnsi="TH SarabunIT๙" w:cs="TH SarabunIT๙" w:hint="cs"/>
          <w:b/>
          <w:bCs/>
          <w:sz w:val="32"/>
          <w:szCs w:val="32"/>
          <w:cs/>
        </w:rPr>
        <w:t>(</w:t>
      </w:r>
      <w:r w:rsidRPr="001208D3">
        <w:rPr>
          <w:rFonts w:ascii="TH SarabunIT๙" w:hAnsi="TH SarabunIT๙" w:cs="TH SarabunIT๙"/>
          <w:b/>
          <w:bCs/>
          <w:sz w:val="32"/>
          <w:szCs w:val="32"/>
        </w:rPr>
        <w:t>ITA</w:t>
      </w:r>
      <w:r>
        <w:rPr>
          <w:rFonts w:ascii="TH SarabunIT๙" w:hAnsi="TH SarabunIT๙" w:cs="TH SarabunIT๙" w:hint="cs"/>
          <w:b/>
          <w:bCs/>
          <w:sz w:val="32"/>
          <w:szCs w:val="32"/>
          <w:cs/>
        </w:rPr>
        <w:t xml:space="preserve">) </w:t>
      </w:r>
      <w:r>
        <w:rPr>
          <w:rFonts w:ascii="TH SarabunIT๙" w:hAnsi="TH SarabunIT๙" w:cs="TH SarabunIT๙" w:hint="cs"/>
          <w:spacing w:val="-6"/>
          <w:sz w:val="32"/>
          <w:szCs w:val="32"/>
          <w:cs/>
        </w:rPr>
        <w:t>น้ำหนัก ร้อยละ 2.5</w:t>
      </w:r>
    </w:p>
    <w:p w:rsidR="00F538D7" w:rsidRPr="00603516" w:rsidRDefault="00F538D7" w:rsidP="00F538D7">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12"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F538D7" w:rsidRPr="008D555E" w:rsidTr="005D6F32">
        <w:trPr>
          <w:jc w:val="center"/>
        </w:trPr>
        <w:tc>
          <w:tcPr>
            <w:tcW w:w="1609" w:type="dxa"/>
            <w:shd w:val="clear" w:color="auto" w:fill="auto"/>
          </w:tcPr>
          <w:p w:rsidR="00F538D7" w:rsidRPr="008D555E" w:rsidRDefault="00F538D7"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ระดับคะแนน</w:t>
            </w:r>
          </w:p>
        </w:tc>
        <w:tc>
          <w:tcPr>
            <w:tcW w:w="5103" w:type="dxa"/>
            <w:shd w:val="clear" w:color="auto" w:fill="auto"/>
          </w:tcPr>
          <w:p w:rsidR="00F538D7" w:rsidRPr="008D555E" w:rsidRDefault="00F538D7"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 xml:space="preserve">เกณฑ์การให้คะแนน </w:t>
            </w:r>
          </w:p>
        </w:tc>
      </w:tr>
      <w:tr w:rsidR="00F538D7" w:rsidRPr="008D555E" w:rsidTr="005D6F32">
        <w:trPr>
          <w:jc w:val="center"/>
        </w:trPr>
        <w:tc>
          <w:tcPr>
            <w:tcW w:w="1609" w:type="dxa"/>
            <w:shd w:val="clear" w:color="auto" w:fill="auto"/>
          </w:tcPr>
          <w:p w:rsidR="00F538D7" w:rsidRPr="008D555E" w:rsidRDefault="00F538D7"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1</w:t>
            </w:r>
          </w:p>
        </w:tc>
        <w:tc>
          <w:tcPr>
            <w:tcW w:w="5103" w:type="dxa"/>
            <w:shd w:val="clear" w:color="auto" w:fill="auto"/>
          </w:tcPr>
          <w:p w:rsidR="00F538D7" w:rsidRPr="008D555E" w:rsidRDefault="00F538D7"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น</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p>
        </w:tc>
      </w:tr>
      <w:tr w:rsidR="00F538D7" w:rsidRPr="008D555E" w:rsidTr="005D6F32">
        <w:trPr>
          <w:jc w:val="center"/>
        </w:trPr>
        <w:tc>
          <w:tcPr>
            <w:tcW w:w="1609" w:type="dxa"/>
            <w:shd w:val="clear" w:color="auto" w:fill="auto"/>
          </w:tcPr>
          <w:p w:rsidR="00F538D7" w:rsidRPr="008D555E" w:rsidRDefault="00F538D7"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2</w:t>
            </w:r>
          </w:p>
        </w:tc>
        <w:tc>
          <w:tcPr>
            <w:tcW w:w="5103" w:type="dxa"/>
            <w:shd w:val="clear" w:color="auto" w:fill="auto"/>
          </w:tcPr>
          <w:p w:rsidR="00F538D7" w:rsidRPr="008D555E" w:rsidRDefault="00F538D7"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r w:rsidRPr="008D555E">
              <w:rPr>
                <w:rFonts w:ascii="TH SarabunIT๙" w:hAnsi="TH SarabunIT๙" w:cs="TH SarabunIT๙"/>
                <w:sz w:val="32"/>
                <w:szCs w:val="32"/>
              </w:rPr>
              <w:t xml:space="preserve"> – </w:t>
            </w:r>
            <w:r w:rsidRPr="008D555E">
              <w:rPr>
                <w:rFonts w:ascii="TH SarabunIT๙" w:eastAsia="SimSun" w:hAnsi="TH SarabunIT๙" w:cs="TH SarabunIT๙"/>
                <w:sz w:val="32"/>
                <w:szCs w:val="32"/>
              </w:rPr>
              <w:t>69.99</w:t>
            </w:r>
          </w:p>
        </w:tc>
      </w:tr>
      <w:tr w:rsidR="00F538D7" w:rsidRPr="008D555E" w:rsidTr="005D6F32">
        <w:trPr>
          <w:jc w:val="center"/>
        </w:trPr>
        <w:tc>
          <w:tcPr>
            <w:tcW w:w="1609" w:type="dxa"/>
            <w:shd w:val="clear" w:color="auto" w:fill="auto"/>
          </w:tcPr>
          <w:p w:rsidR="00F538D7" w:rsidRPr="008D555E" w:rsidRDefault="00F538D7"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hint="cs"/>
                <w:spacing w:val="-6"/>
                <w:sz w:val="32"/>
                <w:szCs w:val="32"/>
                <w:cs/>
              </w:rPr>
              <w:t>3</w:t>
            </w:r>
          </w:p>
        </w:tc>
        <w:tc>
          <w:tcPr>
            <w:tcW w:w="5103" w:type="dxa"/>
            <w:shd w:val="clear" w:color="auto" w:fill="auto"/>
          </w:tcPr>
          <w:p w:rsidR="00F538D7" w:rsidRPr="008D555E" w:rsidRDefault="00F538D7"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70.00 – 79.99</w:t>
            </w:r>
          </w:p>
        </w:tc>
      </w:tr>
      <w:tr w:rsidR="00F538D7" w:rsidRPr="008D555E" w:rsidTr="005D6F32">
        <w:trPr>
          <w:jc w:val="center"/>
        </w:trPr>
        <w:tc>
          <w:tcPr>
            <w:tcW w:w="1609" w:type="dxa"/>
            <w:shd w:val="clear" w:color="auto" w:fill="auto"/>
          </w:tcPr>
          <w:p w:rsidR="00F538D7" w:rsidRPr="008D555E" w:rsidRDefault="00F538D7"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rPr>
              <w:t>4</w:t>
            </w:r>
          </w:p>
        </w:tc>
        <w:tc>
          <w:tcPr>
            <w:tcW w:w="5103" w:type="dxa"/>
            <w:shd w:val="clear" w:color="auto" w:fill="auto"/>
          </w:tcPr>
          <w:p w:rsidR="00F538D7" w:rsidRPr="008D555E" w:rsidRDefault="00F538D7"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80.00 – 89.99</w:t>
            </w:r>
          </w:p>
        </w:tc>
      </w:tr>
      <w:tr w:rsidR="00F538D7" w:rsidRPr="008D555E" w:rsidTr="005D6F32">
        <w:trPr>
          <w:jc w:val="center"/>
        </w:trPr>
        <w:tc>
          <w:tcPr>
            <w:tcW w:w="1609" w:type="dxa"/>
            <w:shd w:val="clear" w:color="auto" w:fill="auto"/>
          </w:tcPr>
          <w:p w:rsidR="00F538D7" w:rsidRPr="008D555E" w:rsidRDefault="00F538D7" w:rsidP="005D6F32">
            <w:pPr>
              <w:tabs>
                <w:tab w:val="left" w:pos="851"/>
              </w:tabs>
              <w:spacing w:after="0" w:line="240" w:lineRule="auto"/>
              <w:jc w:val="center"/>
              <w:rPr>
                <w:rFonts w:ascii="TH SarabunIT๙" w:hAnsi="TH SarabunIT๙" w:cs="TH SarabunIT๙"/>
                <w:spacing w:val="-6"/>
                <w:sz w:val="32"/>
                <w:szCs w:val="32"/>
                <w:cs/>
              </w:rPr>
            </w:pPr>
            <w:r w:rsidRPr="008D555E">
              <w:rPr>
                <w:rFonts w:ascii="TH SarabunIT๙" w:hAnsi="TH SarabunIT๙" w:cs="TH SarabunIT๙"/>
                <w:spacing w:val="-6"/>
                <w:sz w:val="32"/>
                <w:szCs w:val="32"/>
              </w:rPr>
              <w:t>5</w:t>
            </w:r>
          </w:p>
        </w:tc>
        <w:tc>
          <w:tcPr>
            <w:tcW w:w="5103" w:type="dxa"/>
            <w:shd w:val="clear" w:color="auto" w:fill="auto"/>
          </w:tcPr>
          <w:p w:rsidR="00F538D7" w:rsidRPr="008D555E" w:rsidRDefault="00F538D7"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hint="cs"/>
                <w:sz w:val="32"/>
                <w:szCs w:val="32"/>
                <w:cs/>
              </w:rPr>
              <w:t>มาก</w:t>
            </w:r>
            <w:r w:rsidRPr="008D555E">
              <w:rPr>
                <w:rFonts w:ascii="TH SarabunIT๙" w:eastAsia="SimSun" w:hAnsi="TH SarabunIT๙" w:cs="TH SarabunIT๙"/>
                <w:sz w:val="32"/>
                <w:szCs w:val="32"/>
                <w:cs/>
              </w:rPr>
              <w:t>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90.00</w:t>
            </w:r>
          </w:p>
        </w:tc>
      </w:tr>
    </w:tbl>
    <w:p w:rsidR="00F538D7" w:rsidRDefault="00F538D7" w:rsidP="00F538D7">
      <w:pPr>
        <w:autoSpaceDE w:val="0"/>
        <w:autoSpaceDN w:val="0"/>
        <w:adjustRightInd w:val="0"/>
        <w:spacing w:before="240" w:after="120" w:line="240" w:lineRule="auto"/>
        <w:rPr>
          <w:rFonts w:ascii="TH SarabunIT๙" w:hAnsi="TH SarabunIT๙" w:cs="TH SarabunIT๙"/>
          <w:b/>
          <w:bCs/>
          <w:sz w:val="32"/>
          <w:szCs w:val="32"/>
        </w:rPr>
      </w:pPr>
    </w:p>
    <w:p w:rsidR="00F538D7" w:rsidRPr="007D4AF6" w:rsidRDefault="00F538D7" w:rsidP="00F538D7">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lastRenderedPageBreak/>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F538D7" w:rsidRPr="00EA1013" w:rsidTr="005D6F32">
        <w:trPr>
          <w:jc w:val="center"/>
        </w:trPr>
        <w:tc>
          <w:tcPr>
            <w:tcW w:w="3456" w:type="dxa"/>
            <w:vMerge w:val="restart"/>
            <w:shd w:val="clear" w:color="auto" w:fill="auto"/>
            <w:vAlign w:val="center"/>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F538D7" w:rsidRPr="00EA1013" w:rsidTr="005D6F32">
        <w:trPr>
          <w:trHeight w:val="384"/>
          <w:jc w:val="center"/>
        </w:trPr>
        <w:tc>
          <w:tcPr>
            <w:tcW w:w="3456" w:type="dxa"/>
            <w:vMerge/>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F538D7" w:rsidRPr="00EA1013" w:rsidRDefault="00F538D7"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F538D7" w:rsidRPr="00EA1013" w:rsidTr="005D6F32">
        <w:trPr>
          <w:trHeight w:val="64"/>
          <w:jc w:val="center"/>
        </w:trPr>
        <w:tc>
          <w:tcPr>
            <w:tcW w:w="3456" w:type="dxa"/>
            <w:shd w:val="clear" w:color="auto" w:fill="auto"/>
          </w:tcPr>
          <w:p w:rsidR="00F538D7" w:rsidRPr="00EA1013" w:rsidRDefault="00F538D7" w:rsidP="005D6F32">
            <w:pPr>
              <w:spacing w:after="0" w:line="240" w:lineRule="auto"/>
              <w:rPr>
                <w:rFonts w:ascii="TH SarabunIT๙" w:eastAsia="Times New Roman" w:hAnsi="TH SarabunIT๙" w:cs="TH SarabunIT๙"/>
                <w:sz w:val="32"/>
                <w:szCs w:val="32"/>
              </w:rPr>
            </w:pPr>
            <w:r w:rsidRPr="00185D36">
              <w:rPr>
                <w:rFonts w:ascii="TH SarabunIT๙" w:hAnsi="TH SarabunIT๙" w:cs="TH SarabunIT๙"/>
                <w:spacing w:val="-8"/>
                <w:sz w:val="32"/>
                <w:szCs w:val="32"/>
                <w:cs/>
              </w:rPr>
              <w:t>ผลการประเมินคุณธรรมและความโปร่งใส</w:t>
            </w:r>
            <w:r w:rsidRPr="00185D36">
              <w:rPr>
                <w:rFonts w:ascii="TH SarabunIT๙" w:hAnsi="TH SarabunIT๙" w:cs="TH SarabunIT๙"/>
                <w:sz w:val="32"/>
                <w:szCs w:val="32"/>
                <w:cs/>
              </w:rPr>
              <w:t>ในการดำเนินงานของหน่วยงานภาครัฐ (</w:t>
            </w:r>
            <w:r w:rsidRPr="00185D36">
              <w:rPr>
                <w:rFonts w:ascii="TH SarabunIT๙" w:hAnsi="TH SarabunIT๙" w:cs="TH SarabunIT๙"/>
                <w:sz w:val="32"/>
                <w:szCs w:val="32"/>
              </w:rPr>
              <w:t>ITA)</w:t>
            </w:r>
          </w:p>
        </w:tc>
        <w:tc>
          <w:tcPr>
            <w:tcW w:w="992" w:type="dxa"/>
            <w:shd w:val="clear" w:color="auto" w:fill="auto"/>
          </w:tcPr>
          <w:p w:rsidR="00F538D7" w:rsidRPr="00EA1013" w:rsidRDefault="00F538D7"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F538D7" w:rsidRPr="00185D36" w:rsidRDefault="00F538D7" w:rsidP="005D6F32">
            <w:pPr>
              <w:jc w:val="center"/>
              <w:rPr>
                <w:rFonts w:ascii="TH SarabunIT๙" w:hAnsi="TH SarabunIT๙" w:cs="TH SarabunIT๙"/>
                <w:sz w:val="32"/>
                <w:szCs w:val="32"/>
              </w:rPr>
            </w:pPr>
            <w:r w:rsidRPr="00185D36">
              <w:rPr>
                <w:rFonts w:ascii="TH SarabunIT๙" w:hAnsi="TH SarabunIT๙" w:cs="TH SarabunIT๙"/>
                <w:sz w:val="32"/>
                <w:szCs w:val="32"/>
              </w:rPr>
              <w:t>80.03</w:t>
            </w:r>
          </w:p>
        </w:tc>
        <w:tc>
          <w:tcPr>
            <w:tcW w:w="1417" w:type="dxa"/>
            <w:shd w:val="clear" w:color="auto" w:fill="auto"/>
          </w:tcPr>
          <w:p w:rsidR="00F538D7" w:rsidRPr="00185D36" w:rsidRDefault="00F538D7" w:rsidP="005D6F32">
            <w:pPr>
              <w:jc w:val="center"/>
              <w:rPr>
                <w:rFonts w:ascii="TH SarabunIT๙" w:hAnsi="TH SarabunIT๙" w:cs="TH SarabunIT๙"/>
                <w:sz w:val="32"/>
                <w:szCs w:val="32"/>
              </w:rPr>
            </w:pPr>
            <w:r w:rsidRPr="00185D36">
              <w:rPr>
                <w:rFonts w:ascii="TH SarabunIT๙" w:hAnsi="TH SarabunIT๙" w:cs="TH SarabunIT๙"/>
                <w:sz w:val="32"/>
                <w:szCs w:val="32"/>
              </w:rPr>
              <w:t>75.63</w:t>
            </w:r>
          </w:p>
        </w:tc>
        <w:tc>
          <w:tcPr>
            <w:tcW w:w="1418" w:type="dxa"/>
            <w:shd w:val="clear" w:color="auto" w:fill="auto"/>
          </w:tcPr>
          <w:p w:rsidR="00F538D7" w:rsidRPr="00185D36" w:rsidRDefault="00F538D7" w:rsidP="005D6F32">
            <w:pPr>
              <w:jc w:val="center"/>
              <w:rPr>
                <w:rFonts w:ascii="TH SarabunIT๙" w:hAnsi="TH SarabunIT๙" w:cs="TH SarabunIT๙"/>
                <w:sz w:val="32"/>
                <w:szCs w:val="32"/>
              </w:rPr>
            </w:pPr>
            <w:r w:rsidRPr="00185D36">
              <w:rPr>
                <w:rFonts w:ascii="TH SarabunIT๙" w:hAnsi="TH SarabunIT๙" w:cs="TH SarabunIT๙"/>
                <w:sz w:val="32"/>
                <w:szCs w:val="32"/>
              </w:rPr>
              <w:t>78.96</w:t>
            </w:r>
          </w:p>
        </w:tc>
      </w:tr>
    </w:tbl>
    <w:p w:rsidR="00F538D7" w:rsidRPr="005E14FF" w:rsidRDefault="00F538D7" w:rsidP="00F538D7">
      <w:pPr>
        <w:autoSpaceDE w:val="0"/>
        <w:autoSpaceDN w:val="0"/>
        <w:adjustRightInd w:val="0"/>
        <w:spacing w:before="240" w:after="120" w:line="240" w:lineRule="auto"/>
        <w:rPr>
          <w:rFonts w:ascii="TH SarabunIT๙" w:hAnsi="TH SarabunIT๙" w:cs="TH SarabunIT๙"/>
          <w:b/>
          <w:bCs/>
          <w:sz w:val="32"/>
          <w:szCs w:val="32"/>
        </w:rPr>
      </w:pPr>
      <w:r w:rsidRPr="005E14FF">
        <w:rPr>
          <w:rFonts w:ascii="TH SarabunIT๙" w:hAnsi="TH SarabunIT๙" w:cs="TH SarabunIT๙"/>
          <w:b/>
          <w:bCs/>
          <w:sz w:val="32"/>
          <w:szCs w:val="32"/>
          <w:cs/>
        </w:rPr>
        <w:t xml:space="preserve">แหล่งข้อมูล/วิธีการจัดเก็บข้อมูล  : </w:t>
      </w:r>
    </w:p>
    <w:p w:rsidR="00F538D7" w:rsidRPr="005E14FF" w:rsidRDefault="00F538D7" w:rsidP="00F538D7">
      <w:pPr>
        <w:autoSpaceDE w:val="0"/>
        <w:autoSpaceDN w:val="0"/>
        <w:adjustRightInd w:val="0"/>
        <w:spacing w:after="0" w:line="240" w:lineRule="auto"/>
        <w:ind w:left="697" w:firstLine="12"/>
        <w:rPr>
          <w:rFonts w:ascii="TH SarabunIT๙" w:hAnsi="TH SarabunIT๙" w:cs="TH SarabunIT๙"/>
          <w:sz w:val="32"/>
          <w:szCs w:val="32"/>
        </w:rPr>
      </w:pPr>
      <w:r w:rsidRPr="001B4C2D">
        <w:rPr>
          <w:rFonts w:ascii="TH SarabunIT๙" w:hAnsi="TH SarabunIT๙" w:cs="TH SarabunIT๙"/>
          <w:sz w:val="32"/>
          <w:szCs w:val="32"/>
          <w:cs/>
        </w:rPr>
        <w:t>รูปแบบการจัดเก็บข้อมูล</w:t>
      </w:r>
      <w:r w:rsidRPr="005E14FF">
        <w:rPr>
          <w:rFonts w:ascii="TH SarabunIT๙" w:hAnsi="TH SarabunIT๙" w:cs="TH SarabunIT๙"/>
          <w:sz w:val="32"/>
          <w:szCs w:val="32"/>
          <w:cs/>
        </w:rPr>
        <w:t xml:space="preserve"> ประกอบด้วยเครื่องมือ 3 เครื่องมือ ได้แก่</w:t>
      </w:r>
    </w:p>
    <w:p w:rsidR="00F538D7" w:rsidRPr="005E14FF" w:rsidRDefault="00F538D7" w:rsidP="00F538D7">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1) การประเมิน </w:t>
      </w:r>
      <w:r w:rsidRPr="005E14FF">
        <w:rPr>
          <w:rFonts w:ascii="TH SarabunIT๙" w:hAnsi="TH SarabunIT๙" w:cs="TH SarabunIT๙"/>
          <w:spacing w:val="-6"/>
          <w:sz w:val="32"/>
          <w:szCs w:val="32"/>
        </w:rPr>
        <w:t xml:space="preserve">(Internal Integrity &amp; Transparency Assessment : IIT) </w:t>
      </w:r>
    </w:p>
    <w:p w:rsidR="00F538D7" w:rsidRPr="005E14FF" w:rsidRDefault="00F538D7" w:rsidP="00F538D7">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2) การประเมิน </w:t>
      </w:r>
      <w:r w:rsidRPr="005E14FF">
        <w:rPr>
          <w:rFonts w:ascii="TH SarabunIT๙" w:hAnsi="TH SarabunIT๙" w:cs="TH SarabunIT๙"/>
          <w:spacing w:val="-6"/>
          <w:sz w:val="32"/>
          <w:szCs w:val="32"/>
        </w:rPr>
        <w:t xml:space="preserve">(External Integrity &amp; Transparency Assessment : EIT)  </w:t>
      </w:r>
    </w:p>
    <w:p w:rsidR="00F538D7" w:rsidRPr="00EA1013" w:rsidRDefault="00F538D7" w:rsidP="00F538D7">
      <w:pPr>
        <w:autoSpaceDE w:val="0"/>
        <w:autoSpaceDN w:val="0"/>
        <w:adjustRightInd w:val="0"/>
        <w:spacing w:line="240" w:lineRule="auto"/>
        <w:ind w:firstLine="1134"/>
        <w:jc w:val="thaiDistribute"/>
        <w:rPr>
          <w:rFonts w:ascii="TH SarabunIT๙" w:eastAsia="Times New Roman" w:hAnsi="TH SarabunIT๙" w:cs="TH SarabunIT๙"/>
          <w:sz w:val="32"/>
          <w:szCs w:val="32"/>
        </w:rPr>
      </w:pPr>
      <w:r w:rsidRPr="005E14FF">
        <w:rPr>
          <w:rFonts w:ascii="TH SarabunIT๙" w:hAnsi="TH SarabunIT๙" w:cs="TH SarabunIT๙"/>
          <w:spacing w:val="-6"/>
          <w:sz w:val="32"/>
          <w:szCs w:val="32"/>
          <w:cs/>
        </w:rPr>
        <w:t>3) การประเมิน (</w:t>
      </w:r>
      <w:r w:rsidRPr="005E14FF">
        <w:rPr>
          <w:rFonts w:ascii="TH SarabunIT๙" w:hAnsi="TH SarabunIT๙" w:cs="TH SarabunIT๙"/>
          <w:spacing w:val="-6"/>
          <w:sz w:val="32"/>
          <w:szCs w:val="32"/>
        </w:rPr>
        <w:t xml:space="preserve">Evidence - Base Integrity &amp; Transparency Assessment : EBIT) </w:t>
      </w:r>
    </w:p>
    <w:p w:rsidR="006F5134" w:rsidRPr="00F538D7" w:rsidRDefault="006F5134" w:rsidP="00F538D7">
      <w:pPr>
        <w:pStyle w:val="ad"/>
        <w:tabs>
          <w:tab w:val="left" w:pos="900"/>
        </w:tabs>
        <w:spacing w:before="120" w:after="120"/>
        <w:rPr>
          <w:rFonts w:ascii="TH SarabunPSK" w:hAnsi="TH SarabunPSK" w:cs="TH SarabunPSK"/>
          <w:sz w:val="32"/>
          <w:szCs w:val="32"/>
        </w:rPr>
      </w:pPr>
    </w:p>
    <w:sectPr w:rsidR="006F5134" w:rsidRPr="00F538D7" w:rsidSect="00A850A8">
      <w:headerReference w:type="default" r:id="rId13"/>
      <w:footerReference w:type="default" r:id="rId14"/>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06" w:rsidRDefault="000D6F06" w:rsidP="000770BF">
      <w:pPr>
        <w:spacing w:after="0" w:line="240" w:lineRule="auto"/>
      </w:pPr>
      <w:r>
        <w:separator/>
      </w:r>
    </w:p>
  </w:endnote>
  <w:endnote w:type="continuationSeparator" w:id="0">
    <w:p w:rsidR="000D6F06" w:rsidRDefault="000D6F06"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764F05" w:rsidRPr="00B77112" w:rsidRDefault="00764F05">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6EB6A6F6" wp14:editId="7030171D">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กองวิจัยและพัฒนาเทคโนโลยีฝนหลวง</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712CF6" w:rsidRPr="00712CF6">
          <w:rPr>
            <w:rFonts w:ascii="TH SarabunIT๙" w:hAnsi="TH SarabunIT๙" w:cs="TH SarabunIT๙"/>
            <w:noProof/>
            <w:sz w:val="32"/>
            <w:szCs w:val="32"/>
            <w:lang w:val="th-TH"/>
          </w:rPr>
          <w:t>12</w:t>
        </w:r>
        <w:r w:rsidRPr="00B77112">
          <w:rPr>
            <w:rFonts w:ascii="TH SarabunIT๙" w:hAnsi="TH SarabunIT๙" w:cs="TH SarabunIT๙"/>
            <w:sz w:val="32"/>
            <w:szCs w:val="32"/>
          </w:rPr>
          <w:fldChar w:fldCharType="end"/>
        </w:r>
      </w:p>
    </w:sdtContent>
  </w:sdt>
  <w:p w:rsidR="00764F05" w:rsidRDefault="00764F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06" w:rsidRDefault="000D6F06" w:rsidP="000770BF">
      <w:pPr>
        <w:spacing w:after="0" w:line="240" w:lineRule="auto"/>
      </w:pPr>
      <w:r>
        <w:separator/>
      </w:r>
    </w:p>
  </w:footnote>
  <w:footnote w:type="continuationSeparator" w:id="0">
    <w:p w:rsidR="000D6F06" w:rsidRDefault="000D6F06"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F05" w:rsidRPr="00F00EFE" w:rsidRDefault="00764F05"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5686E466" wp14:editId="0FF502E3">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764F05" w:rsidRPr="00F00EFE" w:rsidRDefault="00764F05"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ของกองวิจัยและพัฒนาเทคโนโลยีฝนหลวง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1</w:t>
    </w:r>
  </w:p>
  <w:p w:rsidR="00764F05" w:rsidRDefault="00764F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77E2F"/>
    <w:multiLevelType w:val="hybridMultilevel"/>
    <w:tmpl w:val="6C440138"/>
    <w:lvl w:ilvl="0" w:tplc="61EC2916">
      <w:start w:val="1"/>
      <w:numFmt w:val="bullet"/>
      <w:lvlText w:val=""/>
      <w:lvlJc w:val="left"/>
      <w:pPr>
        <w:ind w:left="179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8545A8"/>
    <w:multiLevelType w:val="hybridMultilevel"/>
    <w:tmpl w:val="010C7D30"/>
    <w:lvl w:ilvl="0" w:tplc="015EB116">
      <w:start w:val="1"/>
      <w:numFmt w:val="bullet"/>
      <w:lvlText w:val=""/>
      <w:lvlJc w:val="left"/>
      <w:pPr>
        <w:ind w:left="1637" w:hanging="360"/>
      </w:pPr>
      <w:rPr>
        <w:rFonts w:ascii="Symbol" w:hAnsi="Symbol" w:hint="default"/>
        <w:color w:val="auto"/>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nsid w:val="390C4C89"/>
    <w:multiLevelType w:val="hybridMultilevel"/>
    <w:tmpl w:val="985EF72A"/>
    <w:lvl w:ilvl="0" w:tplc="894A8288">
      <w:start w:val="1"/>
      <w:numFmt w:val="bullet"/>
      <w:lvlText w:val=""/>
      <w:lvlJc w:val="left"/>
      <w:pPr>
        <w:ind w:left="2138"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3C9722E4"/>
    <w:multiLevelType w:val="hybridMultilevel"/>
    <w:tmpl w:val="793085F8"/>
    <w:lvl w:ilvl="0" w:tplc="0578507A">
      <w:start w:val="1"/>
      <w:numFmt w:val="bullet"/>
      <w:lvlText w:val=""/>
      <w:lvlJc w:val="left"/>
      <w:pPr>
        <w:ind w:left="1996" w:hanging="360"/>
      </w:pPr>
      <w:rPr>
        <w:rFonts w:ascii="Symbol" w:hAnsi="Symbol" w:hint="default"/>
        <w:color w:val="auto"/>
        <w:sz w:val="32"/>
        <w:szCs w:val="32"/>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
    <w:nsid w:val="3D080FA0"/>
    <w:multiLevelType w:val="hybridMultilevel"/>
    <w:tmpl w:val="65446FC4"/>
    <w:lvl w:ilvl="0" w:tplc="336C47C2">
      <w:start w:val="1"/>
      <w:numFmt w:val="bullet"/>
      <w:lvlText w:val=""/>
      <w:lvlJc w:val="left"/>
      <w:pPr>
        <w:ind w:left="2138" w:hanging="360"/>
      </w:pPr>
      <w:rPr>
        <w:rFonts w:ascii="Symbol" w:hAnsi="Symbol" w:hint="default"/>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3E6D2953"/>
    <w:multiLevelType w:val="hybridMultilevel"/>
    <w:tmpl w:val="40FC5E2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3E95510"/>
    <w:multiLevelType w:val="hybridMultilevel"/>
    <w:tmpl w:val="0414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0203D"/>
    <w:multiLevelType w:val="hybridMultilevel"/>
    <w:tmpl w:val="986E1AE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8"/>
  </w:num>
  <w:num w:numId="2">
    <w:abstractNumId w:val="2"/>
  </w:num>
  <w:num w:numId="3">
    <w:abstractNumId w:val="9"/>
  </w:num>
  <w:num w:numId="4">
    <w:abstractNumId w:val="6"/>
  </w:num>
  <w:num w:numId="5">
    <w:abstractNumId w:val="5"/>
  </w:num>
  <w:num w:numId="6">
    <w:abstractNumId w:val="4"/>
  </w:num>
  <w:num w:numId="7">
    <w:abstractNumId w:val="7"/>
  </w:num>
  <w:num w:numId="8">
    <w:abstractNumId w:val="0"/>
  </w:num>
  <w:num w:numId="9">
    <w:abstractNumId w:val="1"/>
  </w:num>
  <w:num w:numId="10">
    <w:abstractNumId w:val="3"/>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23D4"/>
    <w:rsid w:val="00006092"/>
    <w:rsid w:val="00006C78"/>
    <w:rsid w:val="000133C5"/>
    <w:rsid w:val="0002460B"/>
    <w:rsid w:val="00031367"/>
    <w:rsid w:val="00031BB2"/>
    <w:rsid w:val="00035A81"/>
    <w:rsid w:val="00036985"/>
    <w:rsid w:val="00041A80"/>
    <w:rsid w:val="00044C32"/>
    <w:rsid w:val="00052D4D"/>
    <w:rsid w:val="000545D8"/>
    <w:rsid w:val="00055BA7"/>
    <w:rsid w:val="00065E8B"/>
    <w:rsid w:val="00070B2C"/>
    <w:rsid w:val="00071FD1"/>
    <w:rsid w:val="00073AB0"/>
    <w:rsid w:val="000767F1"/>
    <w:rsid w:val="000770BF"/>
    <w:rsid w:val="00080366"/>
    <w:rsid w:val="00080AFE"/>
    <w:rsid w:val="00081A55"/>
    <w:rsid w:val="00082D53"/>
    <w:rsid w:val="00083837"/>
    <w:rsid w:val="00090C78"/>
    <w:rsid w:val="0009161A"/>
    <w:rsid w:val="000966F1"/>
    <w:rsid w:val="000A1C0E"/>
    <w:rsid w:val="000A6EC4"/>
    <w:rsid w:val="000A7657"/>
    <w:rsid w:val="000B0191"/>
    <w:rsid w:val="000B03EC"/>
    <w:rsid w:val="000B1087"/>
    <w:rsid w:val="000B1822"/>
    <w:rsid w:val="000B3941"/>
    <w:rsid w:val="000B57FA"/>
    <w:rsid w:val="000B7146"/>
    <w:rsid w:val="000C2024"/>
    <w:rsid w:val="000C4D0F"/>
    <w:rsid w:val="000C5079"/>
    <w:rsid w:val="000D5BA4"/>
    <w:rsid w:val="000D6F06"/>
    <w:rsid w:val="000E273C"/>
    <w:rsid w:val="000E2BD7"/>
    <w:rsid w:val="000E6905"/>
    <w:rsid w:val="000F0F30"/>
    <w:rsid w:val="000F1C8F"/>
    <w:rsid w:val="000F228C"/>
    <w:rsid w:val="000F3007"/>
    <w:rsid w:val="000F3867"/>
    <w:rsid w:val="001020F4"/>
    <w:rsid w:val="00106B45"/>
    <w:rsid w:val="001079DE"/>
    <w:rsid w:val="001100A2"/>
    <w:rsid w:val="0011182C"/>
    <w:rsid w:val="00112D9D"/>
    <w:rsid w:val="001164BB"/>
    <w:rsid w:val="00117F9E"/>
    <w:rsid w:val="0012005F"/>
    <w:rsid w:val="001259B7"/>
    <w:rsid w:val="00131DFE"/>
    <w:rsid w:val="001367DF"/>
    <w:rsid w:val="00137491"/>
    <w:rsid w:val="00140F65"/>
    <w:rsid w:val="001415CA"/>
    <w:rsid w:val="00147964"/>
    <w:rsid w:val="001504E0"/>
    <w:rsid w:val="00150B74"/>
    <w:rsid w:val="00155652"/>
    <w:rsid w:val="00155FC7"/>
    <w:rsid w:val="00157CA6"/>
    <w:rsid w:val="00160ADE"/>
    <w:rsid w:val="00162B22"/>
    <w:rsid w:val="00165738"/>
    <w:rsid w:val="001703FB"/>
    <w:rsid w:val="00170E35"/>
    <w:rsid w:val="00173564"/>
    <w:rsid w:val="00175162"/>
    <w:rsid w:val="00181D49"/>
    <w:rsid w:val="00181EEC"/>
    <w:rsid w:val="00186A76"/>
    <w:rsid w:val="0019041C"/>
    <w:rsid w:val="00190CF7"/>
    <w:rsid w:val="001913ED"/>
    <w:rsid w:val="001A0901"/>
    <w:rsid w:val="001B0436"/>
    <w:rsid w:val="001B1590"/>
    <w:rsid w:val="001B170E"/>
    <w:rsid w:val="001B1DF3"/>
    <w:rsid w:val="001B3869"/>
    <w:rsid w:val="001B7C6A"/>
    <w:rsid w:val="001C09AF"/>
    <w:rsid w:val="001C1E2C"/>
    <w:rsid w:val="001C2CB1"/>
    <w:rsid w:val="001C3620"/>
    <w:rsid w:val="001C41FB"/>
    <w:rsid w:val="001D3FD2"/>
    <w:rsid w:val="001D66A1"/>
    <w:rsid w:val="001E07AE"/>
    <w:rsid w:val="001E08E4"/>
    <w:rsid w:val="001E08F9"/>
    <w:rsid w:val="001E590B"/>
    <w:rsid w:val="001E6BF8"/>
    <w:rsid w:val="001F2616"/>
    <w:rsid w:val="001F3871"/>
    <w:rsid w:val="001F38A2"/>
    <w:rsid w:val="0020217F"/>
    <w:rsid w:val="002120C6"/>
    <w:rsid w:val="00212A1E"/>
    <w:rsid w:val="0021375B"/>
    <w:rsid w:val="002270C8"/>
    <w:rsid w:val="002320E2"/>
    <w:rsid w:val="0023222F"/>
    <w:rsid w:val="00233018"/>
    <w:rsid w:val="002401C2"/>
    <w:rsid w:val="002402DC"/>
    <w:rsid w:val="0024192D"/>
    <w:rsid w:val="00244856"/>
    <w:rsid w:val="002456CB"/>
    <w:rsid w:val="00246BE6"/>
    <w:rsid w:val="00246F41"/>
    <w:rsid w:val="00253856"/>
    <w:rsid w:val="00260A54"/>
    <w:rsid w:val="00260D7E"/>
    <w:rsid w:val="002632BC"/>
    <w:rsid w:val="00274358"/>
    <w:rsid w:val="00274758"/>
    <w:rsid w:val="002766E7"/>
    <w:rsid w:val="00277C2A"/>
    <w:rsid w:val="002811F2"/>
    <w:rsid w:val="0028614E"/>
    <w:rsid w:val="002870EE"/>
    <w:rsid w:val="0029002B"/>
    <w:rsid w:val="00292874"/>
    <w:rsid w:val="002953CD"/>
    <w:rsid w:val="00297606"/>
    <w:rsid w:val="002A2014"/>
    <w:rsid w:val="002A3450"/>
    <w:rsid w:val="002A4236"/>
    <w:rsid w:val="002A6B3E"/>
    <w:rsid w:val="002A70CB"/>
    <w:rsid w:val="002A7987"/>
    <w:rsid w:val="002A7A3B"/>
    <w:rsid w:val="002B3B79"/>
    <w:rsid w:val="002B4272"/>
    <w:rsid w:val="002C0404"/>
    <w:rsid w:val="002C0759"/>
    <w:rsid w:val="002C55CA"/>
    <w:rsid w:val="002C679E"/>
    <w:rsid w:val="002D04FA"/>
    <w:rsid w:val="002D2BCB"/>
    <w:rsid w:val="002D717C"/>
    <w:rsid w:val="002E3D27"/>
    <w:rsid w:val="002E6FFA"/>
    <w:rsid w:val="002F30AD"/>
    <w:rsid w:val="002F4F67"/>
    <w:rsid w:val="002F4FD0"/>
    <w:rsid w:val="002F52C0"/>
    <w:rsid w:val="0030077E"/>
    <w:rsid w:val="003017BE"/>
    <w:rsid w:val="00301E42"/>
    <w:rsid w:val="00305887"/>
    <w:rsid w:val="003073D8"/>
    <w:rsid w:val="00311D20"/>
    <w:rsid w:val="00322CEB"/>
    <w:rsid w:val="003302F9"/>
    <w:rsid w:val="003331F4"/>
    <w:rsid w:val="00344203"/>
    <w:rsid w:val="0034701A"/>
    <w:rsid w:val="0034737B"/>
    <w:rsid w:val="00354137"/>
    <w:rsid w:val="003610D5"/>
    <w:rsid w:val="0036114D"/>
    <w:rsid w:val="00361C82"/>
    <w:rsid w:val="003622F6"/>
    <w:rsid w:val="003651E1"/>
    <w:rsid w:val="00370CAB"/>
    <w:rsid w:val="00374AD7"/>
    <w:rsid w:val="00377091"/>
    <w:rsid w:val="003811BF"/>
    <w:rsid w:val="00381B3D"/>
    <w:rsid w:val="0038360C"/>
    <w:rsid w:val="003918F3"/>
    <w:rsid w:val="00391AB6"/>
    <w:rsid w:val="00393A77"/>
    <w:rsid w:val="00394DDD"/>
    <w:rsid w:val="003B1982"/>
    <w:rsid w:val="003B5234"/>
    <w:rsid w:val="003B6275"/>
    <w:rsid w:val="003B7A51"/>
    <w:rsid w:val="003C08C8"/>
    <w:rsid w:val="003C0D27"/>
    <w:rsid w:val="003C10EC"/>
    <w:rsid w:val="003C5131"/>
    <w:rsid w:val="003C66BE"/>
    <w:rsid w:val="003C7CE3"/>
    <w:rsid w:val="003D0E26"/>
    <w:rsid w:val="003D41EA"/>
    <w:rsid w:val="003D6CD5"/>
    <w:rsid w:val="003E216F"/>
    <w:rsid w:val="003E27AC"/>
    <w:rsid w:val="003E6112"/>
    <w:rsid w:val="003E6A5A"/>
    <w:rsid w:val="003F07F1"/>
    <w:rsid w:val="003F4D62"/>
    <w:rsid w:val="003F5646"/>
    <w:rsid w:val="003F5C96"/>
    <w:rsid w:val="00402909"/>
    <w:rsid w:val="004047D9"/>
    <w:rsid w:val="00405DF9"/>
    <w:rsid w:val="00407401"/>
    <w:rsid w:val="00407E78"/>
    <w:rsid w:val="004114EE"/>
    <w:rsid w:val="00412DFB"/>
    <w:rsid w:val="00415158"/>
    <w:rsid w:val="00416FD0"/>
    <w:rsid w:val="00421D86"/>
    <w:rsid w:val="0042358D"/>
    <w:rsid w:val="00424066"/>
    <w:rsid w:val="004240EC"/>
    <w:rsid w:val="0042559E"/>
    <w:rsid w:val="004262C9"/>
    <w:rsid w:val="004304E0"/>
    <w:rsid w:val="004306D1"/>
    <w:rsid w:val="004307CB"/>
    <w:rsid w:val="00430D50"/>
    <w:rsid w:val="00431AF0"/>
    <w:rsid w:val="00432859"/>
    <w:rsid w:val="00432ED8"/>
    <w:rsid w:val="00443F27"/>
    <w:rsid w:val="00444E77"/>
    <w:rsid w:val="004504E6"/>
    <w:rsid w:val="00450DB8"/>
    <w:rsid w:val="0045252E"/>
    <w:rsid w:val="00454C18"/>
    <w:rsid w:val="00454C4D"/>
    <w:rsid w:val="00457092"/>
    <w:rsid w:val="00457420"/>
    <w:rsid w:val="00462179"/>
    <w:rsid w:val="004640C4"/>
    <w:rsid w:val="00464E14"/>
    <w:rsid w:val="00465114"/>
    <w:rsid w:val="0046576E"/>
    <w:rsid w:val="00466719"/>
    <w:rsid w:val="004719D4"/>
    <w:rsid w:val="0047205F"/>
    <w:rsid w:val="00472CF9"/>
    <w:rsid w:val="00474298"/>
    <w:rsid w:val="00476F16"/>
    <w:rsid w:val="004779E0"/>
    <w:rsid w:val="00481864"/>
    <w:rsid w:val="00481CE5"/>
    <w:rsid w:val="00485A6F"/>
    <w:rsid w:val="004907A9"/>
    <w:rsid w:val="00490CAE"/>
    <w:rsid w:val="00492540"/>
    <w:rsid w:val="00492A57"/>
    <w:rsid w:val="00494DFB"/>
    <w:rsid w:val="0049536B"/>
    <w:rsid w:val="004A183C"/>
    <w:rsid w:val="004A2640"/>
    <w:rsid w:val="004A27FB"/>
    <w:rsid w:val="004A32E3"/>
    <w:rsid w:val="004A3D2E"/>
    <w:rsid w:val="004A70DC"/>
    <w:rsid w:val="004A74C6"/>
    <w:rsid w:val="004A7677"/>
    <w:rsid w:val="004B1158"/>
    <w:rsid w:val="004B1181"/>
    <w:rsid w:val="004B1C6E"/>
    <w:rsid w:val="004B312C"/>
    <w:rsid w:val="004B4EE8"/>
    <w:rsid w:val="004B5275"/>
    <w:rsid w:val="004C16F2"/>
    <w:rsid w:val="004C1724"/>
    <w:rsid w:val="004C408B"/>
    <w:rsid w:val="004C53A5"/>
    <w:rsid w:val="004D0B42"/>
    <w:rsid w:val="004D4234"/>
    <w:rsid w:val="004E4617"/>
    <w:rsid w:val="004E535A"/>
    <w:rsid w:val="004F0C96"/>
    <w:rsid w:val="004F68D3"/>
    <w:rsid w:val="00500698"/>
    <w:rsid w:val="00504077"/>
    <w:rsid w:val="00504752"/>
    <w:rsid w:val="00505D65"/>
    <w:rsid w:val="0050675A"/>
    <w:rsid w:val="00512384"/>
    <w:rsid w:val="00512DEA"/>
    <w:rsid w:val="00515BA7"/>
    <w:rsid w:val="00521FCB"/>
    <w:rsid w:val="00532725"/>
    <w:rsid w:val="00533AD2"/>
    <w:rsid w:val="0054492B"/>
    <w:rsid w:val="00544F77"/>
    <w:rsid w:val="005469B0"/>
    <w:rsid w:val="00551379"/>
    <w:rsid w:val="005526BA"/>
    <w:rsid w:val="005535D2"/>
    <w:rsid w:val="00557D55"/>
    <w:rsid w:val="00557E41"/>
    <w:rsid w:val="00561614"/>
    <w:rsid w:val="00561A43"/>
    <w:rsid w:val="00561FDD"/>
    <w:rsid w:val="00564B99"/>
    <w:rsid w:val="005700C3"/>
    <w:rsid w:val="00571F0C"/>
    <w:rsid w:val="00573850"/>
    <w:rsid w:val="00573BC6"/>
    <w:rsid w:val="005750FC"/>
    <w:rsid w:val="005818B3"/>
    <w:rsid w:val="00581DD0"/>
    <w:rsid w:val="005842BB"/>
    <w:rsid w:val="00591180"/>
    <w:rsid w:val="005958C2"/>
    <w:rsid w:val="005977E5"/>
    <w:rsid w:val="005A295D"/>
    <w:rsid w:val="005A4856"/>
    <w:rsid w:val="005B05C5"/>
    <w:rsid w:val="005C7A0A"/>
    <w:rsid w:val="005D15E2"/>
    <w:rsid w:val="005D1D1B"/>
    <w:rsid w:val="005D22B7"/>
    <w:rsid w:val="005D5772"/>
    <w:rsid w:val="005D6190"/>
    <w:rsid w:val="005D72EA"/>
    <w:rsid w:val="005E3DCC"/>
    <w:rsid w:val="005E471E"/>
    <w:rsid w:val="005F0C80"/>
    <w:rsid w:val="005F16FE"/>
    <w:rsid w:val="005F5B5C"/>
    <w:rsid w:val="005F6BA2"/>
    <w:rsid w:val="005F7A01"/>
    <w:rsid w:val="0060580D"/>
    <w:rsid w:val="0060638F"/>
    <w:rsid w:val="006069D3"/>
    <w:rsid w:val="00607A5A"/>
    <w:rsid w:val="006119A4"/>
    <w:rsid w:val="006121A2"/>
    <w:rsid w:val="00613ED1"/>
    <w:rsid w:val="006176C7"/>
    <w:rsid w:val="006238B6"/>
    <w:rsid w:val="00630BBD"/>
    <w:rsid w:val="00632E01"/>
    <w:rsid w:val="00633048"/>
    <w:rsid w:val="006349D5"/>
    <w:rsid w:val="00635E1E"/>
    <w:rsid w:val="00636A1B"/>
    <w:rsid w:val="00636D58"/>
    <w:rsid w:val="0064035B"/>
    <w:rsid w:val="00642354"/>
    <w:rsid w:val="00643E8F"/>
    <w:rsid w:val="00652224"/>
    <w:rsid w:val="00666A07"/>
    <w:rsid w:val="00677DA9"/>
    <w:rsid w:val="00682487"/>
    <w:rsid w:val="00683F87"/>
    <w:rsid w:val="006841EC"/>
    <w:rsid w:val="006849E3"/>
    <w:rsid w:val="006859DC"/>
    <w:rsid w:val="00690992"/>
    <w:rsid w:val="00693A10"/>
    <w:rsid w:val="006A00AA"/>
    <w:rsid w:val="006A2158"/>
    <w:rsid w:val="006A2304"/>
    <w:rsid w:val="006B0856"/>
    <w:rsid w:val="006B1B6D"/>
    <w:rsid w:val="006B6A33"/>
    <w:rsid w:val="006C0A4F"/>
    <w:rsid w:val="006C18A8"/>
    <w:rsid w:val="006C26CD"/>
    <w:rsid w:val="006C29A9"/>
    <w:rsid w:val="006C4475"/>
    <w:rsid w:val="006C5215"/>
    <w:rsid w:val="006C7EC6"/>
    <w:rsid w:val="006D0A55"/>
    <w:rsid w:val="006D26F5"/>
    <w:rsid w:val="006D450C"/>
    <w:rsid w:val="006D631E"/>
    <w:rsid w:val="006D77AA"/>
    <w:rsid w:val="006E5137"/>
    <w:rsid w:val="006E6B3D"/>
    <w:rsid w:val="006E77DA"/>
    <w:rsid w:val="006E7966"/>
    <w:rsid w:val="006F3D2A"/>
    <w:rsid w:val="006F4DBF"/>
    <w:rsid w:val="006F5134"/>
    <w:rsid w:val="0070602D"/>
    <w:rsid w:val="00710993"/>
    <w:rsid w:val="00711063"/>
    <w:rsid w:val="00712CF6"/>
    <w:rsid w:val="0071415F"/>
    <w:rsid w:val="00714291"/>
    <w:rsid w:val="00716051"/>
    <w:rsid w:val="00723620"/>
    <w:rsid w:val="00725520"/>
    <w:rsid w:val="0073014D"/>
    <w:rsid w:val="00733A6B"/>
    <w:rsid w:val="007404DE"/>
    <w:rsid w:val="007432CD"/>
    <w:rsid w:val="00752B55"/>
    <w:rsid w:val="007539FB"/>
    <w:rsid w:val="00757847"/>
    <w:rsid w:val="00757D34"/>
    <w:rsid w:val="00761A39"/>
    <w:rsid w:val="0076335E"/>
    <w:rsid w:val="00764F05"/>
    <w:rsid w:val="00765ADE"/>
    <w:rsid w:val="00770025"/>
    <w:rsid w:val="0077101D"/>
    <w:rsid w:val="007729A3"/>
    <w:rsid w:val="00773C3C"/>
    <w:rsid w:val="007825FB"/>
    <w:rsid w:val="00782A5F"/>
    <w:rsid w:val="007851D1"/>
    <w:rsid w:val="00785B40"/>
    <w:rsid w:val="00785F0B"/>
    <w:rsid w:val="00786D95"/>
    <w:rsid w:val="007919BC"/>
    <w:rsid w:val="00793E18"/>
    <w:rsid w:val="007A12CF"/>
    <w:rsid w:val="007A1664"/>
    <w:rsid w:val="007B080D"/>
    <w:rsid w:val="007B1665"/>
    <w:rsid w:val="007B6836"/>
    <w:rsid w:val="007C24E5"/>
    <w:rsid w:val="007C2E3F"/>
    <w:rsid w:val="007C4C57"/>
    <w:rsid w:val="007C66F0"/>
    <w:rsid w:val="007C7FCE"/>
    <w:rsid w:val="007D3A9C"/>
    <w:rsid w:val="007D6F0F"/>
    <w:rsid w:val="007D76A5"/>
    <w:rsid w:val="007E1326"/>
    <w:rsid w:val="007E74C3"/>
    <w:rsid w:val="007F74DE"/>
    <w:rsid w:val="00800701"/>
    <w:rsid w:val="00801569"/>
    <w:rsid w:val="008026B3"/>
    <w:rsid w:val="00807D17"/>
    <w:rsid w:val="00812AD0"/>
    <w:rsid w:val="008133BD"/>
    <w:rsid w:val="00815AE6"/>
    <w:rsid w:val="00817CC6"/>
    <w:rsid w:val="008201CC"/>
    <w:rsid w:val="0082079C"/>
    <w:rsid w:val="008219E1"/>
    <w:rsid w:val="00827633"/>
    <w:rsid w:val="008310A8"/>
    <w:rsid w:val="0083246F"/>
    <w:rsid w:val="00834D16"/>
    <w:rsid w:val="00835ADE"/>
    <w:rsid w:val="00837110"/>
    <w:rsid w:val="008420F8"/>
    <w:rsid w:val="00843254"/>
    <w:rsid w:val="0084361A"/>
    <w:rsid w:val="00850E44"/>
    <w:rsid w:val="00860C9B"/>
    <w:rsid w:val="008623BF"/>
    <w:rsid w:val="0086414A"/>
    <w:rsid w:val="00864ECA"/>
    <w:rsid w:val="0088232E"/>
    <w:rsid w:val="00882FA0"/>
    <w:rsid w:val="008840C9"/>
    <w:rsid w:val="00884EA6"/>
    <w:rsid w:val="008A142C"/>
    <w:rsid w:val="008A49A1"/>
    <w:rsid w:val="008A676C"/>
    <w:rsid w:val="008A7446"/>
    <w:rsid w:val="008B1470"/>
    <w:rsid w:val="008B349B"/>
    <w:rsid w:val="008B712A"/>
    <w:rsid w:val="008C0248"/>
    <w:rsid w:val="008C08C2"/>
    <w:rsid w:val="008C0E94"/>
    <w:rsid w:val="008C39DA"/>
    <w:rsid w:val="008C5EE9"/>
    <w:rsid w:val="008C6427"/>
    <w:rsid w:val="008D40C3"/>
    <w:rsid w:val="008D6799"/>
    <w:rsid w:val="008E0CBD"/>
    <w:rsid w:val="008E440B"/>
    <w:rsid w:val="008E4BB2"/>
    <w:rsid w:val="008E57DE"/>
    <w:rsid w:val="008E630D"/>
    <w:rsid w:val="008F0005"/>
    <w:rsid w:val="008F0444"/>
    <w:rsid w:val="008F055C"/>
    <w:rsid w:val="008F2BD9"/>
    <w:rsid w:val="008F33F2"/>
    <w:rsid w:val="008F35E3"/>
    <w:rsid w:val="008F36F5"/>
    <w:rsid w:val="008F3EBE"/>
    <w:rsid w:val="008F4F79"/>
    <w:rsid w:val="00903FEA"/>
    <w:rsid w:val="009043FD"/>
    <w:rsid w:val="00906FCD"/>
    <w:rsid w:val="009100DF"/>
    <w:rsid w:val="00910554"/>
    <w:rsid w:val="00911524"/>
    <w:rsid w:val="009130CD"/>
    <w:rsid w:val="0091669A"/>
    <w:rsid w:val="00924372"/>
    <w:rsid w:val="0092612C"/>
    <w:rsid w:val="00934899"/>
    <w:rsid w:val="009353C8"/>
    <w:rsid w:val="009359A8"/>
    <w:rsid w:val="00941E6A"/>
    <w:rsid w:val="00944524"/>
    <w:rsid w:val="009451C4"/>
    <w:rsid w:val="00957F20"/>
    <w:rsid w:val="00963F21"/>
    <w:rsid w:val="009676E8"/>
    <w:rsid w:val="00967CCB"/>
    <w:rsid w:val="00967D5B"/>
    <w:rsid w:val="00970DC7"/>
    <w:rsid w:val="009723F3"/>
    <w:rsid w:val="00973877"/>
    <w:rsid w:val="00975968"/>
    <w:rsid w:val="00983278"/>
    <w:rsid w:val="0098358C"/>
    <w:rsid w:val="009857E3"/>
    <w:rsid w:val="00990A99"/>
    <w:rsid w:val="0099187A"/>
    <w:rsid w:val="0099741B"/>
    <w:rsid w:val="009A180D"/>
    <w:rsid w:val="009A2890"/>
    <w:rsid w:val="009A3252"/>
    <w:rsid w:val="009A36A9"/>
    <w:rsid w:val="009A3F03"/>
    <w:rsid w:val="009A5670"/>
    <w:rsid w:val="009A59FA"/>
    <w:rsid w:val="009A6C78"/>
    <w:rsid w:val="009A6DC5"/>
    <w:rsid w:val="009B0DD0"/>
    <w:rsid w:val="009C201A"/>
    <w:rsid w:val="009D01A1"/>
    <w:rsid w:val="009D11BD"/>
    <w:rsid w:val="009D2CD5"/>
    <w:rsid w:val="009D5399"/>
    <w:rsid w:val="009D5940"/>
    <w:rsid w:val="009D5D60"/>
    <w:rsid w:val="009D6841"/>
    <w:rsid w:val="009E59AB"/>
    <w:rsid w:val="009E6BAF"/>
    <w:rsid w:val="009F2862"/>
    <w:rsid w:val="009F2893"/>
    <w:rsid w:val="009F2F86"/>
    <w:rsid w:val="009F5661"/>
    <w:rsid w:val="009F78B0"/>
    <w:rsid w:val="00A032F1"/>
    <w:rsid w:val="00A1119D"/>
    <w:rsid w:val="00A14698"/>
    <w:rsid w:val="00A346D5"/>
    <w:rsid w:val="00A3747F"/>
    <w:rsid w:val="00A437F1"/>
    <w:rsid w:val="00A516A1"/>
    <w:rsid w:val="00A518C8"/>
    <w:rsid w:val="00A5199E"/>
    <w:rsid w:val="00A5360C"/>
    <w:rsid w:val="00A53C6F"/>
    <w:rsid w:val="00A5459A"/>
    <w:rsid w:val="00A5503E"/>
    <w:rsid w:val="00A5707F"/>
    <w:rsid w:val="00A6395D"/>
    <w:rsid w:val="00A64D96"/>
    <w:rsid w:val="00A70ED6"/>
    <w:rsid w:val="00A734A1"/>
    <w:rsid w:val="00A73A26"/>
    <w:rsid w:val="00A76DD9"/>
    <w:rsid w:val="00A8069E"/>
    <w:rsid w:val="00A82610"/>
    <w:rsid w:val="00A82E45"/>
    <w:rsid w:val="00A82EDF"/>
    <w:rsid w:val="00A842FB"/>
    <w:rsid w:val="00A850A8"/>
    <w:rsid w:val="00A90422"/>
    <w:rsid w:val="00A975E4"/>
    <w:rsid w:val="00AB0B2D"/>
    <w:rsid w:val="00AB0C90"/>
    <w:rsid w:val="00AB50DE"/>
    <w:rsid w:val="00AB6E3F"/>
    <w:rsid w:val="00AB729A"/>
    <w:rsid w:val="00AC0588"/>
    <w:rsid w:val="00AC4ECC"/>
    <w:rsid w:val="00AC5295"/>
    <w:rsid w:val="00AD3B94"/>
    <w:rsid w:val="00AD5480"/>
    <w:rsid w:val="00AD5CE5"/>
    <w:rsid w:val="00AD5CF9"/>
    <w:rsid w:val="00AD5D2C"/>
    <w:rsid w:val="00AD7386"/>
    <w:rsid w:val="00AD7B80"/>
    <w:rsid w:val="00AE1396"/>
    <w:rsid w:val="00AE3973"/>
    <w:rsid w:val="00AE4472"/>
    <w:rsid w:val="00AF1221"/>
    <w:rsid w:val="00AF3785"/>
    <w:rsid w:val="00AF7181"/>
    <w:rsid w:val="00B07443"/>
    <w:rsid w:val="00B1061E"/>
    <w:rsid w:val="00B113F0"/>
    <w:rsid w:val="00B1674E"/>
    <w:rsid w:val="00B220C9"/>
    <w:rsid w:val="00B23613"/>
    <w:rsid w:val="00B26D88"/>
    <w:rsid w:val="00B31BB9"/>
    <w:rsid w:val="00B32830"/>
    <w:rsid w:val="00B33C4A"/>
    <w:rsid w:val="00B34F29"/>
    <w:rsid w:val="00B35A06"/>
    <w:rsid w:val="00B375D0"/>
    <w:rsid w:val="00B4434A"/>
    <w:rsid w:val="00B570CA"/>
    <w:rsid w:val="00B57D55"/>
    <w:rsid w:val="00B61DF8"/>
    <w:rsid w:val="00B65846"/>
    <w:rsid w:val="00B66444"/>
    <w:rsid w:val="00B713C5"/>
    <w:rsid w:val="00B74129"/>
    <w:rsid w:val="00B7519B"/>
    <w:rsid w:val="00B77112"/>
    <w:rsid w:val="00B808B1"/>
    <w:rsid w:val="00B8177D"/>
    <w:rsid w:val="00B8309E"/>
    <w:rsid w:val="00B9097B"/>
    <w:rsid w:val="00B91481"/>
    <w:rsid w:val="00B92E46"/>
    <w:rsid w:val="00B9355D"/>
    <w:rsid w:val="00B9496A"/>
    <w:rsid w:val="00B978A3"/>
    <w:rsid w:val="00BB1962"/>
    <w:rsid w:val="00BC374F"/>
    <w:rsid w:val="00BC392D"/>
    <w:rsid w:val="00BC64CE"/>
    <w:rsid w:val="00BC6543"/>
    <w:rsid w:val="00BC753D"/>
    <w:rsid w:val="00BC7C87"/>
    <w:rsid w:val="00BD0380"/>
    <w:rsid w:val="00BD1F12"/>
    <w:rsid w:val="00BD6B1B"/>
    <w:rsid w:val="00BE2455"/>
    <w:rsid w:val="00BE3B7D"/>
    <w:rsid w:val="00BE4ED5"/>
    <w:rsid w:val="00BE5FFE"/>
    <w:rsid w:val="00BE7B58"/>
    <w:rsid w:val="00BF510F"/>
    <w:rsid w:val="00C009E1"/>
    <w:rsid w:val="00C00CD8"/>
    <w:rsid w:val="00C01D0D"/>
    <w:rsid w:val="00C030D0"/>
    <w:rsid w:val="00C04AAB"/>
    <w:rsid w:val="00C04BA8"/>
    <w:rsid w:val="00C0697D"/>
    <w:rsid w:val="00C06AF4"/>
    <w:rsid w:val="00C07744"/>
    <w:rsid w:val="00C113A2"/>
    <w:rsid w:val="00C1569E"/>
    <w:rsid w:val="00C169FE"/>
    <w:rsid w:val="00C174D3"/>
    <w:rsid w:val="00C17C3E"/>
    <w:rsid w:val="00C21F0E"/>
    <w:rsid w:val="00C222D7"/>
    <w:rsid w:val="00C225FE"/>
    <w:rsid w:val="00C322AD"/>
    <w:rsid w:val="00C3287E"/>
    <w:rsid w:val="00C36785"/>
    <w:rsid w:val="00C420FB"/>
    <w:rsid w:val="00C4431B"/>
    <w:rsid w:val="00C46AC8"/>
    <w:rsid w:val="00C51CA2"/>
    <w:rsid w:val="00C534ED"/>
    <w:rsid w:val="00C541CA"/>
    <w:rsid w:val="00C54C99"/>
    <w:rsid w:val="00C567A4"/>
    <w:rsid w:val="00C60E53"/>
    <w:rsid w:val="00C65A5B"/>
    <w:rsid w:val="00C66C05"/>
    <w:rsid w:val="00C71338"/>
    <w:rsid w:val="00C76F89"/>
    <w:rsid w:val="00C80012"/>
    <w:rsid w:val="00C8012F"/>
    <w:rsid w:val="00C8106F"/>
    <w:rsid w:val="00C81975"/>
    <w:rsid w:val="00C87056"/>
    <w:rsid w:val="00C872D8"/>
    <w:rsid w:val="00C878AC"/>
    <w:rsid w:val="00C87E42"/>
    <w:rsid w:val="00C90948"/>
    <w:rsid w:val="00C925D0"/>
    <w:rsid w:val="00C9269C"/>
    <w:rsid w:val="00C945DC"/>
    <w:rsid w:val="00C959D0"/>
    <w:rsid w:val="00C971FC"/>
    <w:rsid w:val="00CA7357"/>
    <w:rsid w:val="00CB04CA"/>
    <w:rsid w:val="00CB1EF7"/>
    <w:rsid w:val="00CB2366"/>
    <w:rsid w:val="00CB41D7"/>
    <w:rsid w:val="00CC6623"/>
    <w:rsid w:val="00CD40CC"/>
    <w:rsid w:val="00CD5D6D"/>
    <w:rsid w:val="00CD7FF6"/>
    <w:rsid w:val="00CE072C"/>
    <w:rsid w:val="00CE110F"/>
    <w:rsid w:val="00CE1F3A"/>
    <w:rsid w:val="00CE3BF6"/>
    <w:rsid w:val="00CE6034"/>
    <w:rsid w:val="00CE7F83"/>
    <w:rsid w:val="00CF254C"/>
    <w:rsid w:val="00CF2CE5"/>
    <w:rsid w:val="00CF4D5D"/>
    <w:rsid w:val="00D00C80"/>
    <w:rsid w:val="00D0118C"/>
    <w:rsid w:val="00D01D6C"/>
    <w:rsid w:val="00D03A48"/>
    <w:rsid w:val="00D05F58"/>
    <w:rsid w:val="00D1295E"/>
    <w:rsid w:val="00D1412C"/>
    <w:rsid w:val="00D14C3C"/>
    <w:rsid w:val="00D16E42"/>
    <w:rsid w:val="00D217DC"/>
    <w:rsid w:val="00D22611"/>
    <w:rsid w:val="00D31B5E"/>
    <w:rsid w:val="00D3286B"/>
    <w:rsid w:val="00D34B3C"/>
    <w:rsid w:val="00D35800"/>
    <w:rsid w:val="00D368B9"/>
    <w:rsid w:val="00D40D81"/>
    <w:rsid w:val="00D41EA8"/>
    <w:rsid w:val="00D4364A"/>
    <w:rsid w:val="00D46290"/>
    <w:rsid w:val="00D4632C"/>
    <w:rsid w:val="00D465A9"/>
    <w:rsid w:val="00D51A48"/>
    <w:rsid w:val="00D6201A"/>
    <w:rsid w:val="00D626A5"/>
    <w:rsid w:val="00D63845"/>
    <w:rsid w:val="00D638C8"/>
    <w:rsid w:val="00D66DEE"/>
    <w:rsid w:val="00D719B5"/>
    <w:rsid w:val="00D73635"/>
    <w:rsid w:val="00D82766"/>
    <w:rsid w:val="00D854A6"/>
    <w:rsid w:val="00D864FD"/>
    <w:rsid w:val="00D937B3"/>
    <w:rsid w:val="00D9744B"/>
    <w:rsid w:val="00DA6842"/>
    <w:rsid w:val="00DB1123"/>
    <w:rsid w:val="00DB30FB"/>
    <w:rsid w:val="00DB3DCC"/>
    <w:rsid w:val="00DB50B9"/>
    <w:rsid w:val="00DB548B"/>
    <w:rsid w:val="00DB55F5"/>
    <w:rsid w:val="00DC1A5D"/>
    <w:rsid w:val="00DC3D8A"/>
    <w:rsid w:val="00DC6DDF"/>
    <w:rsid w:val="00DC7966"/>
    <w:rsid w:val="00DD1C5D"/>
    <w:rsid w:val="00DD586C"/>
    <w:rsid w:val="00DE00FB"/>
    <w:rsid w:val="00DE13CF"/>
    <w:rsid w:val="00DE2AB5"/>
    <w:rsid w:val="00DF0B04"/>
    <w:rsid w:val="00DF5EA9"/>
    <w:rsid w:val="00DF75FA"/>
    <w:rsid w:val="00E010A1"/>
    <w:rsid w:val="00E02CF2"/>
    <w:rsid w:val="00E04B4D"/>
    <w:rsid w:val="00E04D69"/>
    <w:rsid w:val="00E05F12"/>
    <w:rsid w:val="00E10785"/>
    <w:rsid w:val="00E13A7B"/>
    <w:rsid w:val="00E17BA7"/>
    <w:rsid w:val="00E217CE"/>
    <w:rsid w:val="00E22EE2"/>
    <w:rsid w:val="00E25B70"/>
    <w:rsid w:val="00E2706C"/>
    <w:rsid w:val="00E31A7A"/>
    <w:rsid w:val="00E41D25"/>
    <w:rsid w:val="00E432B9"/>
    <w:rsid w:val="00E43ADA"/>
    <w:rsid w:val="00E44CC5"/>
    <w:rsid w:val="00E553DB"/>
    <w:rsid w:val="00E56155"/>
    <w:rsid w:val="00E56493"/>
    <w:rsid w:val="00E646E0"/>
    <w:rsid w:val="00E65005"/>
    <w:rsid w:val="00E669DB"/>
    <w:rsid w:val="00E73C57"/>
    <w:rsid w:val="00E74A68"/>
    <w:rsid w:val="00E75E61"/>
    <w:rsid w:val="00E82696"/>
    <w:rsid w:val="00E84EBF"/>
    <w:rsid w:val="00E860AA"/>
    <w:rsid w:val="00E8652E"/>
    <w:rsid w:val="00E86A59"/>
    <w:rsid w:val="00E877FB"/>
    <w:rsid w:val="00E87B4A"/>
    <w:rsid w:val="00E9365C"/>
    <w:rsid w:val="00E95509"/>
    <w:rsid w:val="00EA07B1"/>
    <w:rsid w:val="00EA73AC"/>
    <w:rsid w:val="00EB0A61"/>
    <w:rsid w:val="00EB2C2B"/>
    <w:rsid w:val="00EB5BEB"/>
    <w:rsid w:val="00EC1A2D"/>
    <w:rsid w:val="00ED168B"/>
    <w:rsid w:val="00ED174B"/>
    <w:rsid w:val="00ED22CC"/>
    <w:rsid w:val="00ED3214"/>
    <w:rsid w:val="00ED4208"/>
    <w:rsid w:val="00ED555E"/>
    <w:rsid w:val="00ED610D"/>
    <w:rsid w:val="00EE266B"/>
    <w:rsid w:val="00EE4C81"/>
    <w:rsid w:val="00EE6062"/>
    <w:rsid w:val="00EE7A3D"/>
    <w:rsid w:val="00EF02F2"/>
    <w:rsid w:val="00EF16C1"/>
    <w:rsid w:val="00EF5E1D"/>
    <w:rsid w:val="00EF65D1"/>
    <w:rsid w:val="00F00EFE"/>
    <w:rsid w:val="00F02C3F"/>
    <w:rsid w:val="00F04FD5"/>
    <w:rsid w:val="00F11AF2"/>
    <w:rsid w:val="00F11D95"/>
    <w:rsid w:val="00F20131"/>
    <w:rsid w:val="00F22999"/>
    <w:rsid w:val="00F344E6"/>
    <w:rsid w:val="00F35984"/>
    <w:rsid w:val="00F40261"/>
    <w:rsid w:val="00F412DE"/>
    <w:rsid w:val="00F428C2"/>
    <w:rsid w:val="00F45229"/>
    <w:rsid w:val="00F50C52"/>
    <w:rsid w:val="00F5110F"/>
    <w:rsid w:val="00F53754"/>
    <w:rsid w:val="00F538D7"/>
    <w:rsid w:val="00F5423C"/>
    <w:rsid w:val="00F546DF"/>
    <w:rsid w:val="00F579D3"/>
    <w:rsid w:val="00F61B9F"/>
    <w:rsid w:val="00F62C51"/>
    <w:rsid w:val="00F65C1A"/>
    <w:rsid w:val="00F70505"/>
    <w:rsid w:val="00F7303E"/>
    <w:rsid w:val="00F733D3"/>
    <w:rsid w:val="00F738E5"/>
    <w:rsid w:val="00F742BA"/>
    <w:rsid w:val="00F76C80"/>
    <w:rsid w:val="00F80862"/>
    <w:rsid w:val="00F84304"/>
    <w:rsid w:val="00F91497"/>
    <w:rsid w:val="00F9433E"/>
    <w:rsid w:val="00FA3B96"/>
    <w:rsid w:val="00FA560E"/>
    <w:rsid w:val="00FB013A"/>
    <w:rsid w:val="00FB3070"/>
    <w:rsid w:val="00FB727D"/>
    <w:rsid w:val="00FC234C"/>
    <w:rsid w:val="00FC5B40"/>
    <w:rsid w:val="00FD2855"/>
    <w:rsid w:val="00FD3200"/>
    <w:rsid w:val="00FD3712"/>
    <w:rsid w:val="00FD3CD3"/>
    <w:rsid w:val="00FD5F98"/>
    <w:rsid w:val="00FE3091"/>
    <w:rsid w:val="00FE437D"/>
    <w:rsid w:val="00FE7A0C"/>
    <w:rsid w:val="00FF173E"/>
    <w:rsid w:val="00FF1D44"/>
    <w:rsid w:val="00FF2153"/>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D0118C"/>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D0118C"/>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3">
    <w:name w:val="heading 3"/>
    <w:basedOn w:val="a"/>
    <w:next w:val="a"/>
    <w:link w:val="30"/>
    <w:uiPriority w:val="9"/>
    <w:unhideWhenUsed/>
    <w:qFormat/>
    <w:rsid w:val="005D72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uiPriority w:val="99"/>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D0118C"/>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D0118C"/>
    <w:rPr>
      <w:rFonts w:asciiTheme="majorHAnsi" w:eastAsiaTheme="majorEastAsia" w:hAnsiTheme="majorHAnsi" w:cstheme="majorBidi"/>
      <w:b/>
      <w:bCs/>
      <w:color w:val="4F81BD" w:themeColor="accent1"/>
      <w:sz w:val="26"/>
      <w:szCs w:val="33"/>
    </w:rPr>
  </w:style>
  <w:style w:type="character" w:customStyle="1" w:styleId="30">
    <w:name w:val="หัวเรื่อง 3 อักขระ"/>
    <w:basedOn w:val="a0"/>
    <w:link w:val="3"/>
    <w:uiPriority w:val="9"/>
    <w:rsid w:val="005D72E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D0118C"/>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D0118C"/>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3">
    <w:name w:val="heading 3"/>
    <w:basedOn w:val="a"/>
    <w:next w:val="a"/>
    <w:link w:val="30"/>
    <w:uiPriority w:val="9"/>
    <w:unhideWhenUsed/>
    <w:qFormat/>
    <w:rsid w:val="005D72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uiPriority w:val="99"/>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D0118C"/>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D0118C"/>
    <w:rPr>
      <w:rFonts w:asciiTheme="majorHAnsi" w:eastAsiaTheme="majorEastAsia" w:hAnsiTheme="majorHAnsi" w:cstheme="majorBidi"/>
      <w:b/>
      <w:bCs/>
      <w:color w:val="4F81BD" w:themeColor="accent1"/>
      <w:sz w:val="26"/>
      <w:szCs w:val="33"/>
    </w:rPr>
  </w:style>
  <w:style w:type="character" w:customStyle="1" w:styleId="30">
    <w:name w:val="หัวเรื่อง 3 อักขระ"/>
    <w:basedOn w:val="a0"/>
    <w:link w:val="3"/>
    <w:uiPriority w:val="9"/>
    <w:rsid w:val="005D72E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8860">
      <w:bodyDiv w:val="1"/>
      <w:marLeft w:val="0"/>
      <w:marRight w:val="0"/>
      <w:marTop w:val="0"/>
      <w:marBottom w:val="0"/>
      <w:divBdr>
        <w:top w:val="none" w:sz="0" w:space="0" w:color="auto"/>
        <w:left w:val="none" w:sz="0" w:space="0" w:color="auto"/>
        <w:bottom w:val="none" w:sz="0" w:space="0" w:color="auto"/>
        <w:right w:val="none" w:sz="0" w:space="0" w:color="auto"/>
      </w:divBdr>
    </w:div>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 w:id="1501655838">
      <w:bodyDiv w:val="1"/>
      <w:marLeft w:val="0"/>
      <w:marRight w:val="0"/>
      <w:marTop w:val="0"/>
      <w:marBottom w:val="0"/>
      <w:divBdr>
        <w:top w:val="none" w:sz="0" w:space="0" w:color="auto"/>
        <w:left w:val="none" w:sz="0" w:space="0" w:color="auto"/>
        <w:bottom w:val="none" w:sz="0" w:space="0" w:color="auto"/>
        <w:right w:val="none" w:sz="0" w:space="0" w:color="auto"/>
      </w:divBdr>
    </w:div>
    <w:div w:id="16949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AFD1-E603-46C9-8320-83EB0385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26</Pages>
  <Words>4177</Words>
  <Characters>23814</Characters>
  <Application>Microsoft Office Word</Application>
  <DocSecurity>0</DocSecurity>
  <Lines>198</Lines>
  <Paragraphs>55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1163</cp:revision>
  <cp:lastPrinted>2017-01-13T09:17:00Z</cp:lastPrinted>
  <dcterms:created xsi:type="dcterms:W3CDTF">2015-02-09T02:03:00Z</dcterms:created>
  <dcterms:modified xsi:type="dcterms:W3CDTF">2018-05-08T10:26:00Z</dcterms:modified>
</cp:coreProperties>
</file>