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19A" w:rsidRDefault="0068119A" w:rsidP="004C408B">
      <w:pPr>
        <w:tabs>
          <w:tab w:val="left" w:pos="1276"/>
        </w:tabs>
        <w:spacing w:before="120" w:after="0" w:line="240" w:lineRule="auto"/>
        <w:rPr>
          <w:rFonts w:ascii="TH SarabunIT๙" w:eastAsia="Times New Roman" w:hAnsi="TH SarabunIT๙" w:cs="TH SarabunIT๙"/>
          <w:b/>
          <w:bCs/>
          <w:sz w:val="32"/>
          <w:szCs w:val="32"/>
        </w:rPr>
      </w:pPr>
      <w:r w:rsidRPr="002401C2">
        <w:rPr>
          <w:rFonts w:ascii="TH SarabunPSK" w:hAnsi="TH SarabunPSK" w:cs="TH SarabunPSK"/>
          <w:b/>
          <w:bCs/>
          <w:noProof/>
          <w:sz w:val="32"/>
          <w:szCs w:val="32"/>
          <w:cs/>
        </w:rPr>
        <mc:AlternateContent>
          <mc:Choice Requires="wps">
            <w:drawing>
              <wp:anchor distT="0" distB="0" distL="114300" distR="114300" simplePos="0" relativeHeight="251680768" behindDoc="0" locked="0" layoutInCell="1" allowOverlap="1" wp14:anchorId="0EB59383" wp14:editId="66E8B0D3">
                <wp:simplePos x="0" y="0"/>
                <wp:positionH relativeFrom="column">
                  <wp:posOffset>1296035</wp:posOffset>
                </wp:positionH>
                <wp:positionV relativeFrom="paragraph">
                  <wp:posOffset>-33655</wp:posOffset>
                </wp:positionV>
                <wp:extent cx="3981450" cy="1403985"/>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1403985"/>
                        </a:xfrm>
                        <a:prstGeom prst="rect">
                          <a:avLst/>
                        </a:prstGeom>
                        <a:solidFill>
                          <a:srgbClr val="FFFFFF"/>
                        </a:solidFill>
                        <a:ln w="9525">
                          <a:noFill/>
                          <a:miter lim="800000"/>
                          <a:headEnd/>
                          <a:tailEnd/>
                        </a:ln>
                      </wps:spPr>
                      <wps:txbx>
                        <w:txbxContent>
                          <w:p w:rsidR="00C06793" w:rsidRPr="000A7657" w:rsidRDefault="00C06793" w:rsidP="0068119A">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กองแผนงาน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กล่องข้อความ 2" o:spid="_x0000_s1026" type="#_x0000_t202" style="position:absolute;margin-left:102.05pt;margin-top:-2.65pt;width:313.5pt;height:110.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" stroked="f">
                <v:textbox style="mso-fit-shape-to-text:t">
                  <w:txbxContent>
                    <w:p w:rsidR="00C06793" w:rsidRPr="000A7657" w:rsidRDefault="00C06793" w:rsidP="0068119A">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กองแผนงาน</w:t>
                      </w:r>
                    </w:p>
                  </w:txbxContent>
                </v:textbox>
              </v:shape>
            </w:pict>
          </mc:Fallback>
        </mc:AlternateContent>
      </w:r>
    </w:p>
    <w:tbl>
      <w:tblPr>
        <w:tblStyle w:val="a9"/>
        <w:tblpPr w:leftFromText="180" w:rightFromText="180" w:vertAnchor="page" w:horzAnchor="margin" w:tblpY="2101"/>
        <w:tblW w:w="10031" w:type="dxa"/>
        <w:tblLayout w:type="fixed"/>
        <w:tblLook w:val="04A0" w:firstRow="1" w:lastRow="0" w:firstColumn="1" w:lastColumn="0" w:noHBand="0" w:noVBand="1"/>
      </w:tblPr>
      <w:tblGrid>
        <w:gridCol w:w="4928"/>
        <w:gridCol w:w="850"/>
        <w:gridCol w:w="851"/>
        <w:gridCol w:w="850"/>
        <w:gridCol w:w="851"/>
        <w:gridCol w:w="850"/>
        <w:gridCol w:w="851"/>
      </w:tblGrid>
      <w:tr w:rsidR="000C5EDA" w:rsidRPr="000C5EDA" w:rsidTr="00EB6A45">
        <w:trPr>
          <w:trHeight w:val="270"/>
          <w:tblHeader/>
        </w:trPr>
        <w:tc>
          <w:tcPr>
            <w:tcW w:w="4928" w:type="dxa"/>
            <w:vMerge w:val="restart"/>
            <w:shd w:val="clear" w:color="auto" w:fill="4BACC6" w:themeFill="accent5"/>
            <w:vAlign w:val="center"/>
          </w:tcPr>
          <w:p w:rsidR="0068119A" w:rsidRPr="000C5EDA" w:rsidRDefault="0068119A" w:rsidP="00EB6A45">
            <w:pPr>
              <w:spacing w:line="240" w:lineRule="atLeast"/>
              <w:jc w:val="center"/>
              <w:rPr>
                <w:rFonts w:ascii="TH SarabunIT๙" w:hAnsi="TH SarabunIT๙" w:cs="TH SarabunIT๙"/>
                <w:b/>
                <w:bCs/>
                <w:sz w:val="32"/>
                <w:szCs w:val="32"/>
              </w:rPr>
            </w:pPr>
            <w:r w:rsidRPr="000C5EDA">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rsidR="0068119A" w:rsidRPr="000C5EDA" w:rsidRDefault="0068119A" w:rsidP="00EB6A45">
            <w:pPr>
              <w:spacing w:line="240" w:lineRule="atLeast"/>
              <w:ind w:left="-108" w:right="-108"/>
              <w:jc w:val="center"/>
              <w:rPr>
                <w:rFonts w:ascii="TH SarabunIT๙" w:hAnsi="TH SarabunIT๙" w:cs="TH SarabunIT๙"/>
                <w:b/>
                <w:bCs/>
                <w:sz w:val="32"/>
                <w:szCs w:val="32"/>
              </w:rPr>
            </w:pPr>
            <w:r w:rsidRPr="000C5EDA">
              <w:rPr>
                <w:rFonts w:ascii="TH SarabunIT๙" w:hAnsi="TH SarabunIT๙" w:cs="TH SarabunIT๙"/>
                <w:b/>
                <w:bCs/>
                <w:sz w:val="32"/>
                <w:szCs w:val="32"/>
                <w:cs/>
              </w:rPr>
              <w:t>น้ำหนัก</w:t>
            </w:r>
          </w:p>
          <w:p w:rsidR="0068119A" w:rsidRPr="000C5EDA" w:rsidRDefault="0068119A" w:rsidP="00EB6A45">
            <w:pPr>
              <w:spacing w:line="240" w:lineRule="atLeast"/>
              <w:ind w:left="-108" w:right="-108"/>
              <w:jc w:val="center"/>
              <w:rPr>
                <w:rFonts w:ascii="TH SarabunIT๙" w:hAnsi="TH SarabunIT๙" w:cs="TH SarabunIT๙"/>
                <w:b/>
                <w:bCs/>
                <w:sz w:val="32"/>
                <w:szCs w:val="32"/>
              </w:rPr>
            </w:pPr>
            <w:r w:rsidRPr="000C5EDA">
              <w:rPr>
                <w:rFonts w:ascii="TH SarabunIT๙" w:hAnsi="TH SarabunIT๙" w:cs="TH SarabunIT๙"/>
                <w:b/>
                <w:bCs/>
                <w:sz w:val="32"/>
                <w:szCs w:val="32"/>
                <w:cs/>
              </w:rPr>
              <w:t>(%</w:t>
            </w:r>
            <w:r w:rsidRPr="000C5EDA">
              <w:rPr>
                <w:rFonts w:ascii="TH SarabunIT๙" w:hAnsi="TH SarabunIT๙" w:cs="TH SarabunIT๙"/>
                <w:b/>
                <w:bCs/>
                <w:sz w:val="32"/>
                <w:szCs w:val="32"/>
              </w:rPr>
              <w:t>)</w:t>
            </w:r>
          </w:p>
        </w:tc>
        <w:tc>
          <w:tcPr>
            <w:tcW w:w="4253" w:type="dxa"/>
            <w:gridSpan w:val="5"/>
            <w:shd w:val="clear" w:color="auto" w:fill="4BACC6" w:themeFill="accent5"/>
            <w:vAlign w:val="center"/>
          </w:tcPr>
          <w:p w:rsidR="0068119A" w:rsidRPr="000C5EDA" w:rsidRDefault="0068119A" w:rsidP="00EB6A45">
            <w:pPr>
              <w:spacing w:line="240" w:lineRule="atLeast"/>
              <w:jc w:val="center"/>
              <w:rPr>
                <w:rFonts w:ascii="TH SarabunIT๙" w:hAnsi="TH SarabunIT๙" w:cs="TH SarabunIT๙"/>
                <w:b/>
                <w:bCs/>
                <w:sz w:val="32"/>
                <w:szCs w:val="32"/>
                <w:cs/>
              </w:rPr>
            </w:pPr>
            <w:r w:rsidRPr="000C5EDA">
              <w:rPr>
                <w:rFonts w:ascii="TH SarabunIT๙" w:hAnsi="TH SarabunIT๙" w:cs="TH SarabunIT๙"/>
                <w:b/>
                <w:bCs/>
                <w:sz w:val="32"/>
                <w:szCs w:val="32"/>
                <w:cs/>
              </w:rPr>
              <w:t>เกณฑ์การให้คะแนน</w:t>
            </w:r>
          </w:p>
        </w:tc>
      </w:tr>
      <w:tr w:rsidR="000C5EDA" w:rsidRPr="000C5EDA" w:rsidTr="00EB6A45">
        <w:trPr>
          <w:trHeight w:val="376"/>
          <w:tblHeader/>
        </w:trPr>
        <w:tc>
          <w:tcPr>
            <w:tcW w:w="4928" w:type="dxa"/>
            <w:vMerge/>
            <w:shd w:val="clear" w:color="auto" w:fill="FABF8F" w:themeFill="accent6" w:themeFillTint="99"/>
          </w:tcPr>
          <w:p w:rsidR="0068119A" w:rsidRPr="000C5EDA" w:rsidRDefault="0068119A" w:rsidP="00EB6A45">
            <w:pPr>
              <w:rPr>
                <w:rFonts w:ascii="TH SarabunIT๙" w:hAnsi="TH SarabunIT๙" w:cs="TH SarabunIT๙"/>
                <w:sz w:val="32"/>
                <w:szCs w:val="32"/>
              </w:rPr>
            </w:pPr>
          </w:p>
        </w:tc>
        <w:tc>
          <w:tcPr>
            <w:tcW w:w="850" w:type="dxa"/>
            <w:vMerge/>
          </w:tcPr>
          <w:p w:rsidR="0068119A" w:rsidRPr="000C5EDA" w:rsidRDefault="0068119A" w:rsidP="00EB6A45">
            <w:pPr>
              <w:rPr>
                <w:rFonts w:ascii="TH SarabunIT๙" w:hAnsi="TH SarabunIT๙" w:cs="TH SarabunIT๙"/>
                <w:sz w:val="32"/>
                <w:szCs w:val="32"/>
              </w:rPr>
            </w:pPr>
          </w:p>
        </w:tc>
        <w:tc>
          <w:tcPr>
            <w:tcW w:w="851" w:type="dxa"/>
            <w:shd w:val="clear" w:color="auto" w:fill="B6DDE8" w:themeFill="accent5" w:themeFillTint="66"/>
            <w:vAlign w:val="center"/>
          </w:tcPr>
          <w:p w:rsidR="0068119A" w:rsidRPr="000C5EDA" w:rsidRDefault="0068119A" w:rsidP="00EB6A45">
            <w:pPr>
              <w:jc w:val="center"/>
              <w:rPr>
                <w:rFonts w:ascii="TH SarabunIT๙" w:hAnsi="TH SarabunIT๙" w:cs="TH SarabunIT๙"/>
                <w:b/>
                <w:bCs/>
                <w:sz w:val="32"/>
                <w:szCs w:val="32"/>
              </w:rPr>
            </w:pPr>
            <w:r w:rsidRPr="000C5EDA">
              <w:rPr>
                <w:rFonts w:ascii="TH SarabunIT๙" w:hAnsi="TH SarabunIT๙" w:cs="TH SarabunIT๙"/>
                <w:b/>
                <w:bCs/>
                <w:sz w:val="32"/>
                <w:szCs w:val="32"/>
                <w:cs/>
              </w:rPr>
              <w:t>1</w:t>
            </w:r>
          </w:p>
        </w:tc>
        <w:tc>
          <w:tcPr>
            <w:tcW w:w="850" w:type="dxa"/>
            <w:shd w:val="clear" w:color="auto" w:fill="B6DDE8" w:themeFill="accent5" w:themeFillTint="66"/>
            <w:vAlign w:val="center"/>
          </w:tcPr>
          <w:p w:rsidR="0068119A" w:rsidRPr="000C5EDA" w:rsidRDefault="0068119A" w:rsidP="00EB6A45">
            <w:pPr>
              <w:jc w:val="center"/>
              <w:rPr>
                <w:rFonts w:ascii="TH SarabunIT๙" w:hAnsi="TH SarabunIT๙" w:cs="TH SarabunIT๙"/>
                <w:b/>
                <w:bCs/>
                <w:sz w:val="32"/>
                <w:szCs w:val="32"/>
              </w:rPr>
            </w:pPr>
            <w:r w:rsidRPr="000C5EDA">
              <w:rPr>
                <w:rFonts w:ascii="TH SarabunIT๙" w:hAnsi="TH SarabunIT๙" w:cs="TH SarabunIT๙"/>
                <w:b/>
                <w:bCs/>
                <w:sz w:val="32"/>
                <w:szCs w:val="32"/>
                <w:cs/>
              </w:rPr>
              <w:t>2</w:t>
            </w:r>
          </w:p>
        </w:tc>
        <w:tc>
          <w:tcPr>
            <w:tcW w:w="851" w:type="dxa"/>
            <w:shd w:val="clear" w:color="auto" w:fill="B6DDE8" w:themeFill="accent5" w:themeFillTint="66"/>
            <w:vAlign w:val="center"/>
          </w:tcPr>
          <w:p w:rsidR="0068119A" w:rsidRPr="000C5EDA" w:rsidRDefault="0068119A" w:rsidP="00EB6A45">
            <w:pPr>
              <w:jc w:val="center"/>
              <w:rPr>
                <w:rFonts w:ascii="TH SarabunIT๙" w:hAnsi="TH SarabunIT๙" w:cs="TH SarabunIT๙"/>
                <w:b/>
                <w:bCs/>
                <w:sz w:val="32"/>
                <w:szCs w:val="32"/>
              </w:rPr>
            </w:pPr>
            <w:r w:rsidRPr="000C5EDA">
              <w:rPr>
                <w:rFonts w:ascii="TH SarabunIT๙" w:hAnsi="TH SarabunIT๙" w:cs="TH SarabunIT๙"/>
                <w:b/>
                <w:bCs/>
                <w:sz w:val="32"/>
                <w:szCs w:val="32"/>
                <w:cs/>
              </w:rPr>
              <w:t>3</w:t>
            </w:r>
          </w:p>
        </w:tc>
        <w:tc>
          <w:tcPr>
            <w:tcW w:w="850" w:type="dxa"/>
            <w:shd w:val="clear" w:color="auto" w:fill="B6DDE8" w:themeFill="accent5" w:themeFillTint="66"/>
            <w:vAlign w:val="center"/>
          </w:tcPr>
          <w:p w:rsidR="0068119A" w:rsidRPr="000C5EDA" w:rsidRDefault="0068119A" w:rsidP="00EB6A45">
            <w:pPr>
              <w:jc w:val="center"/>
              <w:rPr>
                <w:rFonts w:ascii="TH SarabunIT๙" w:hAnsi="TH SarabunIT๙" w:cs="TH SarabunIT๙"/>
                <w:b/>
                <w:bCs/>
                <w:sz w:val="32"/>
                <w:szCs w:val="32"/>
              </w:rPr>
            </w:pPr>
            <w:r w:rsidRPr="000C5EDA">
              <w:rPr>
                <w:rFonts w:ascii="TH SarabunIT๙" w:hAnsi="TH SarabunIT๙" w:cs="TH SarabunIT๙"/>
                <w:b/>
                <w:bCs/>
                <w:sz w:val="32"/>
                <w:szCs w:val="32"/>
                <w:cs/>
              </w:rPr>
              <w:t>4</w:t>
            </w:r>
          </w:p>
        </w:tc>
        <w:tc>
          <w:tcPr>
            <w:tcW w:w="851" w:type="dxa"/>
            <w:shd w:val="clear" w:color="auto" w:fill="B6DDE8" w:themeFill="accent5" w:themeFillTint="66"/>
            <w:vAlign w:val="center"/>
          </w:tcPr>
          <w:p w:rsidR="0068119A" w:rsidRPr="000C5EDA" w:rsidRDefault="0068119A" w:rsidP="00EB6A45">
            <w:pPr>
              <w:jc w:val="center"/>
              <w:rPr>
                <w:rFonts w:ascii="TH SarabunIT๙" w:hAnsi="TH SarabunIT๙" w:cs="TH SarabunIT๙"/>
                <w:b/>
                <w:bCs/>
                <w:sz w:val="32"/>
                <w:szCs w:val="32"/>
                <w:cs/>
              </w:rPr>
            </w:pPr>
            <w:r w:rsidRPr="000C5EDA">
              <w:rPr>
                <w:rFonts w:ascii="TH SarabunIT๙" w:hAnsi="TH SarabunIT๙" w:cs="TH SarabunIT๙"/>
                <w:b/>
                <w:bCs/>
                <w:sz w:val="32"/>
                <w:szCs w:val="32"/>
              </w:rPr>
              <w:t>5</w:t>
            </w:r>
          </w:p>
        </w:tc>
      </w:tr>
      <w:tr w:rsidR="000C5EDA" w:rsidRPr="000C5EDA" w:rsidTr="00EB6A45">
        <w:trPr>
          <w:trHeight w:val="413"/>
        </w:trPr>
        <w:tc>
          <w:tcPr>
            <w:tcW w:w="10031" w:type="dxa"/>
            <w:gridSpan w:val="7"/>
            <w:shd w:val="clear" w:color="auto" w:fill="FFC000"/>
            <w:vAlign w:val="center"/>
          </w:tcPr>
          <w:p w:rsidR="002407DB" w:rsidRPr="000C5EDA" w:rsidRDefault="00927BA8" w:rsidP="00040757">
            <w:pPr>
              <w:spacing w:line="240" w:lineRule="atLeast"/>
              <w:rPr>
                <w:rFonts w:ascii="TH SarabunIT๙" w:hAnsi="TH SarabunIT๙" w:cs="TH SarabunIT๙"/>
                <w:sz w:val="30"/>
                <w:szCs w:val="30"/>
              </w:rPr>
            </w:pPr>
            <w:r w:rsidRPr="000C5EDA">
              <w:rPr>
                <w:rFonts w:ascii="TH SarabunIT๙" w:hAnsi="TH SarabunIT๙" w:cs="TH SarabunIT๙" w:hint="cs"/>
                <w:b/>
                <w:bCs/>
                <w:sz w:val="32"/>
                <w:szCs w:val="32"/>
                <w:cs/>
              </w:rPr>
              <w:t xml:space="preserve">มิติภายนอก </w:t>
            </w:r>
            <w:r w:rsidRPr="000C5EDA">
              <w:rPr>
                <w:rFonts w:ascii="TH SarabunIT๙" w:hAnsi="TH SarabunIT๙" w:cs="TH SarabunIT๙"/>
                <w:b/>
                <w:bCs/>
                <w:sz w:val="32"/>
                <w:szCs w:val="32"/>
                <w:cs/>
              </w:rPr>
              <w:t xml:space="preserve">(ร้อยละ </w:t>
            </w:r>
            <w:r w:rsidRPr="000C5EDA">
              <w:rPr>
                <w:rFonts w:ascii="TH SarabunIT๙" w:hAnsi="TH SarabunIT๙" w:cs="TH SarabunIT๙"/>
                <w:b/>
                <w:bCs/>
                <w:sz w:val="32"/>
                <w:szCs w:val="32"/>
              </w:rPr>
              <w:t>75</w:t>
            </w:r>
            <w:r w:rsidRPr="000C5EDA">
              <w:rPr>
                <w:rFonts w:ascii="TH SarabunIT๙" w:hAnsi="TH SarabunIT๙" w:cs="TH SarabunIT๙"/>
                <w:b/>
                <w:bCs/>
                <w:sz w:val="32"/>
                <w:szCs w:val="32"/>
                <w:cs/>
              </w:rPr>
              <w:t>)</w:t>
            </w:r>
          </w:p>
        </w:tc>
      </w:tr>
      <w:tr w:rsidR="000C5EDA" w:rsidRPr="000C5EDA" w:rsidTr="00EB6A45">
        <w:trPr>
          <w:trHeight w:val="413"/>
        </w:trPr>
        <w:tc>
          <w:tcPr>
            <w:tcW w:w="10031" w:type="dxa"/>
            <w:gridSpan w:val="7"/>
            <w:shd w:val="clear" w:color="auto" w:fill="FFC000"/>
            <w:vAlign w:val="center"/>
          </w:tcPr>
          <w:p w:rsidR="00040757" w:rsidRPr="000C5EDA" w:rsidRDefault="00040757" w:rsidP="00EB6A45">
            <w:pPr>
              <w:spacing w:line="240" w:lineRule="atLeast"/>
              <w:rPr>
                <w:rFonts w:ascii="TH SarabunIT๙" w:hAnsi="TH SarabunIT๙" w:cs="TH SarabunIT๙"/>
                <w:sz w:val="32"/>
                <w:szCs w:val="32"/>
                <w:cs/>
              </w:rPr>
            </w:pPr>
            <w:r w:rsidRPr="000C5EDA">
              <w:rPr>
                <w:rFonts w:ascii="TH SarabunIT๙" w:hAnsi="TH SarabunIT๙" w:cs="TH SarabunIT๙"/>
                <w:sz w:val="32"/>
                <w:szCs w:val="32"/>
                <w:cs/>
              </w:rPr>
              <w:t>1. ตัวชี้วัดตามภารกิจหลัก</w:t>
            </w:r>
          </w:p>
        </w:tc>
      </w:tr>
      <w:tr w:rsidR="000C5EDA" w:rsidRPr="000C5EDA" w:rsidTr="00EB6A45">
        <w:tc>
          <w:tcPr>
            <w:tcW w:w="4928" w:type="dxa"/>
          </w:tcPr>
          <w:p w:rsidR="00B06138" w:rsidRPr="000C5EDA" w:rsidRDefault="00B06138" w:rsidP="007265BE">
            <w:pPr>
              <w:tabs>
                <w:tab w:val="left" w:pos="1276"/>
              </w:tabs>
              <w:ind w:left="426" w:hanging="426"/>
              <w:rPr>
                <w:rFonts w:ascii="TH SarabunIT๙" w:eastAsia="Times New Roman" w:hAnsi="TH SarabunIT๙" w:cs="TH SarabunIT๙"/>
                <w:sz w:val="31"/>
                <w:szCs w:val="31"/>
                <w:cs/>
              </w:rPr>
            </w:pPr>
            <w:r w:rsidRPr="000C5EDA">
              <w:rPr>
                <w:rFonts w:ascii="TH SarabunIT๙" w:hAnsi="TH SarabunIT๙" w:cs="TH SarabunIT๙" w:hint="cs"/>
                <w:sz w:val="31"/>
                <w:szCs w:val="31"/>
                <w:cs/>
              </w:rPr>
              <w:t>1.</w:t>
            </w:r>
            <w:r w:rsidR="00B33F57" w:rsidRPr="000C5EDA">
              <w:rPr>
                <w:rFonts w:ascii="TH SarabunIT๙" w:hAnsi="TH SarabunIT๙" w:cs="TH SarabunIT๙" w:hint="cs"/>
                <w:sz w:val="31"/>
                <w:szCs w:val="31"/>
                <w:cs/>
              </w:rPr>
              <w:t>1</w:t>
            </w:r>
            <w:r w:rsidRPr="000C5EDA">
              <w:rPr>
                <w:rFonts w:ascii="TH SarabunIT๙" w:hAnsi="TH SarabunIT๙" w:cs="TH SarabunIT๙" w:hint="cs"/>
                <w:sz w:val="31"/>
                <w:szCs w:val="31"/>
                <w:cs/>
              </w:rPr>
              <w:t xml:space="preserve"> </w:t>
            </w:r>
            <w:r w:rsidR="007265BE" w:rsidRPr="000C5EDA">
              <w:rPr>
                <w:rFonts w:ascii="TH SarabunIT๙" w:hAnsi="TH SarabunIT๙" w:cs="TH SarabunIT๙"/>
                <w:sz w:val="31"/>
                <w:szCs w:val="31"/>
                <w:cs/>
              </w:rPr>
              <w:t>ระดับความสำเร็จของการจัดทำแผนยุทธศาสตร์</w:t>
            </w:r>
            <w:r w:rsidR="007265BE" w:rsidRPr="000C5EDA">
              <w:rPr>
                <w:rFonts w:ascii="TH SarabunIT๙" w:hAnsi="TH SarabunIT๙" w:cs="TH SarabunIT๙" w:hint="cs"/>
                <w:sz w:val="31"/>
                <w:szCs w:val="31"/>
                <w:cs/>
              </w:rPr>
              <w:br/>
            </w:r>
            <w:r w:rsidR="007265BE" w:rsidRPr="000C5EDA">
              <w:rPr>
                <w:rFonts w:ascii="TH SarabunIT๙" w:hAnsi="TH SarabunIT๙" w:cs="TH SarabunIT๙"/>
                <w:sz w:val="31"/>
                <w:szCs w:val="31"/>
                <w:cs/>
              </w:rPr>
              <w:t>กรมฝนหลวงและการบินเกษตร 20 ปี และกำหนดแนวทางการขับเคลื่อนยุทธศาสตร์ ระยะ 5 ปี</w:t>
            </w:r>
          </w:p>
        </w:tc>
        <w:tc>
          <w:tcPr>
            <w:tcW w:w="850" w:type="dxa"/>
          </w:tcPr>
          <w:p w:rsidR="00B06138" w:rsidRPr="000C5EDA" w:rsidRDefault="00996099" w:rsidP="00B06138">
            <w:pPr>
              <w:jc w:val="center"/>
              <w:rPr>
                <w:rFonts w:ascii="TH SarabunIT๙" w:hAnsi="TH SarabunIT๙" w:cs="TH SarabunIT๙"/>
                <w:sz w:val="31"/>
                <w:szCs w:val="31"/>
              </w:rPr>
            </w:pPr>
            <w:r w:rsidRPr="000C5EDA">
              <w:rPr>
                <w:rFonts w:ascii="TH SarabunIT๙" w:hAnsi="TH SarabunIT๙" w:cs="TH SarabunIT๙" w:hint="cs"/>
                <w:sz w:val="31"/>
                <w:szCs w:val="31"/>
                <w:cs/>
              </w:rPr>
              <w:t>20</w:t>
            </w:r>
          </w:p>
        </w:tc>
        <w:tc>
          <w:tcPr>
            <w:tcW w:w="851" w:type="dxa"/>
          </w:tcPr>
          <w:p w:rsidR="00B06138" w:rsidRPr="000C5EDA" w:rsidRDefault="00B06138" w:rsidP="00B06138">
            <w:pPr>
              <w:ind w:left="-57" w:right="-96"/>
              <w:jc w:val="center"/>
              <w:rPr>
                <w:rFonts w:ascii="TH SarabunIT๙" w:hAnsi="TH SarabunIT๙" w:cs="TH SarabunIT๙"/>
                <w:sz w:val="31"/>
                <w:szCs w:val="31"/>
              </w:rPr>
            </w:pPr>
            <w:r w:rsidRPr="000C5EDA">
              <w:rPr>
                <w:rFonts w:ascii="TH SarabunIT๙" w:hAnsi="TH SarabunIT๙" w:cs="TH SarabunIT๙"/>
                <w:sz w:val="31"/>
                <w:szCs w:val="31"/>
              </w:rPr>
              <w:t>1</w:t>
            </w:r>
          </w:p>
          <w:p w:rsidR="00B06138" w:rsidRPr="000C5EDA" w:rsidRDefault="00B06138" w:rsidP="00B06138">
            <w:pPr>
              <w:ind w:left="-57" w:right="-96"/>
              <w:jc w:val="center"/>
              <w:rPr>
                <w:rFonts w:ascii="TH SarabunIT๙" w:hAnsi="TH SarabunIT๙" w:cs="TH SarabunIT๙"/>
                <w:sz w:val="31"/>
                <w:szCs w:val="31"/>
                <w:cs/>
              </w:rPr>
            </w:pPr>
          </w:p>
        </w:tc>
        <w:tc>
          <w:tcPr>
            <w:tcW w:w="850" w:type="dxa"/>
          </w:tcPr>
          <w:p w:rsidR="00B06138" w:rsidRPr="000C5EDA" w:rsidRDefault="00B06138" w:rsidP="00B06138">
            <w:pPr>
              <w:ind w:left="-111" w:right="-86"/>
              <w:jc w:val="center"/>
              <w:rPr>
                <w:rFonts w:ascii="TH SarabunIT๙" w:hAnsi="TH SarabunIT๙" w:cs="TH SarabunIT๙"/>
                <w:sz w:val="31"/>
                <w:szCs w:val="31"/>
                <w:cs/>
              </w:rPr>
            </w:pPr>
            <w:r w:rsidRPr="000C5EDA">
              <w:rPr>
                <w:rFonts w:ascii="TH SarabunIT๙" w:hAnsi="TH SarabunIT๙" w:cs="TH SarabunIT๙"/>
                <w:sz w:val="31"/>
                <w:szCs w:val="31"/>
              </w:rPr>
              <w:t>-</w:t>
            </w:r>
          </w:p>
        </w:tc>
        <w:tc>
          <w:tcPr>
            <w:tcW w:w="851" w:type="dxa"/>
          </w:tcPr>
          <w:p w:rsidR="00B06138" w:rsidRPr="000C5EDA" w:rsidRDefault="00B06138" w:rsidP="00B06138">
            <w:pPr>
              <w:ind w:left="-116" w:right="-108" w:hanging="65"/>
              <w:jc w:val="center"/>
              <w:rPr>
                <w:rFonts w:ascii="TH SarabunIT๙" w:hAnsi="TH SarabunIT๙" w:cs="TH SarabunIT๙"/>
                <w:sz w:val="31"/>
                <w:szCs w:val="31"/>
              </w:rPr>
            </w:pPr>
            <w:r w:rsidRPr="000C5EDA">
              <w:rPr>
                <w:rFonts w:ascii="TH SarabunIT๙" w:hAnsi="TH SarabunIT๙" w:cs="TH SarabunIT๙"/>
                <w:sz w:val="31"/>
                <w:szCs w:val="31"/>
              </w:rPr>
              <w:t>3</w:t>
            </w:r>
          </w:p>
          <w:p w:rsidR="00B06138" w:rsidRPr="000C5EDA" w:rsidRDefault="00B06138" w:rsidP="00B06138">
            <w:pPr>
              <w:ind w:left="-116" w:right="-108" w:hanging="65"/>
              <w:jc w:val="center"/>
              <w:rPr>
                <w:rFonts w:ascii="TH SarabunIT๙" w:hAnsi="TH SarabunIT๙" w:cs="TH SarabunIT๙"/>
                <w:sz w:val="31"/>
                <w:szCs w:val="31"/>
                <w:cs/>
              </w:rPr>
            </w:pPr>
          </w:p>
        </w:tc>
        <w:tc>
          <w:tcPr>
            <w:tcW w:w="850" w:type="dxa"/>
          </w:tcPr>
          <w:p w:rsidR="00B06138" w:rsidRPr="000C5EDA" w:rsidRDefault="00B06138" w:rsidP="00B06138">
            <w:pPr>
              <w:ind w:left="-111" w:right="-86"/>
              <w:jc w:val="center"/>
              <w:rPr>
                <w:rFonts w:ascii="TH SarabunIT๙" w:hAnsi="TH SarabunIT๙" w:cs="TH SarabunIT๙"/>
                <w:sz w:val="31"/>
                <w:szCs w:val="31"/>
                <w:cs/>
              </w:rPr>
            </w:pPr>
            <w:r w:rsidRPr="000C5EDA">
              <w:rPr>
                <w:rFonts w:ascii="TH SarabunIT๙" w:hAnsi="TH SarabunIT๙" w:cs="TH SarabunIT๙"/>
                <w:sz w:val="31"/>
                <w:szCs w:val="31"/>
              </w:rPr>
              <w:t>-</w:t>
            </w:r>
          </w:p>
        </w:tc>
        <w:tc>
          <w:tcPr>
            <w:tcW w:w="851" w:type="dxa"/>
          </w:tcPr>
          <w:p w:rsidR="00B06138" w:rsidRPr="000C5EDA" w:rsidRDefault="00B06138" w:rsidP="00B06138">
            <w:pPr>
              <w:ind w:left="-116" w:right="-108"/>
              <w:jc w:val="center"/>
              <w:rPr>
                <w:rFonts w:ascii="TH SarabunIT๙" w:hAnsi="TH SarabunIT๙" w:cs="TH SarabunIT๙"/>
                <w:sz w:val="31"/>
                <w:szCs w:val="31"/>
              </w:rPr>
            </w:pPr>
            <w:r w:rsidRPr="000C5EDA">
              <w:rPr>
                <w:rFonts w:ascii="TH SarabunIT๙" w:hAnsi="TH SarabunIT๙" w:cs="TH SarabunIT๙"/>
                <w:sz w:val="31"/>
                <w:szCs w:val="31"/>
              </w:rPr>
              <w:t>5</w:t>
            </w:r>
          </w:p>
          <w:p w:rsidR="00B06138" w:rsidRPr="000C5EDA" w:rsidRDefault="00B06138" w:rsidP="00B06138">
            <w:pPr>
              <w:ind w:left="-116" w:right="-108"/>
              <w:jc w:val="center"/>
              <w:rPr>
                <w:rFonts w:ascii="TH SarabunIT๙" w:hAnsi="TH SarabunIT๙" w:cs="TH SarabunIT๙"/>
                <w:sz w:val="31"/>
                <w:szCs w:val="31"/>
                <w:cs/>
              </w:rPr>
            </w:pPr>
          </w:p>
        </w:tc>
      </w:tr>
      <w:tr w:rsidR="000C5EDA" w:rsidRPr="000C5EDA" w:rsidTr="00EB6A45">
        <w:trPr>
          <w:trHeight w:val="488"/>
        </w:trPr>
        <w:tc>
          <w:tcPr>
            <w:tcW w:w="4928" w:type="dxa"/>
            <w:shd w:val="clear" w:color="auto" w:fill="auto"/>
          </w:tcPr>
          <w:p w:rsidR="00C84095" w:rsidRPr="000C5EDA" w:rsidRDefault="00C84095" w:rsidP="007265BE">
            <w:pPr>
              <w:ind w:left="426" w:hanging="426"/>
              <w:rPr>
                <w:rFonts w:ascii="TH SarabunIT๙" w:eastAsia="Times New Roman" w:hAnsi="TH SarabunIT๙" w:cs="TH SarabunIT๙"/>
                <w:sz w:val="31"/>
                <w:szCs w:val="31"/>
                <w:cs/>
              </w:rPr>
            </w:pPr>
            <w:r w:rsidRPr="000C5EDA">
              <w:rPr>
                <w:rFonts w:ascii="TH SarabunIT๙" w:eastAsia="Times New Roman" w:hAnsi="TH SarabunIT๙" w:cs="TH SarabunIT๙" w:hint="cs"/>
                <w:spacing w:val="6"/>
                <w:sz w:val="31"/>
                <w:szCs w:val="31"/>
                <w:cs/>
              </w:rPr>
              <w:t xml:space="preserve">1.2 </w:t>
            </w:r>
            <w:r w:rsidRPr="000C5EDA">
              <w:rPr>
                <w:rFonts w:ascii="TH SarabunIT๙" w:eastAsia="Times New Roman" w:hAnsi="TH SarabunIT๙" w:cs="TH SarabunIT๙"/>
                <w:sz w:val="31"/>
                <w:szCs w:val="31"/>
                <w:cs/>
              </w:rPr>
              <w:t>ร้อยละของเอกสารคำของบประมาณรายจ่ายประจำปีที่มีความสมบูรณ์</w:t>
            </w:r>
          </w:p>
        </w:tc>
        <w:tc>
          <w:tcPr>
            <w:tcW w:w="850" w:type="dxa"/>
          </w:tcPr>
          <w:p w:rsidR="00C84095" w:rsidRPr="000C5EDA" w:rsidRDefault="00C84095" w:rsidP="0023525F">
            <w:pPr>
              <w:jc w:val="center"/>
              <w:rPr>
                <w:rFonts w:ascii="TH SarabunIT๙" w:hAnsi="TH SarabunIT๙" w:cs="TH SarabunIT๙"/>
                <w:sz w:val="31"/>
                <w:szCs w:val="31"/>
              </w:rPr>
            </w:pPr>
            <w:r w:rsidRPr="000C5EDA">
              <w:rPr>
                <w:rFonts w:ascii="TH SarabunIT๙" w:hAnsi="TH SarabunIT๙" w:cs="TH SarabunIT๙"/>
                <w:sz w:val="31"/>
                <w:szCs w:val="31"/>
              </w:rPr>
              <w:t>20</w:t>
            </w:r>
          </w:p>
        </w:tc>
        <w:tc>
          <w:tcPr>
            <w:tcW w:w="851" w:type="dxa"/>
          </w:tcPr>
          <w:p w:rsidR="00C84095" w:rsidRPr="000C5EDA" w:rsidRDefault="00C84095" w:rsidP="00083EFF">
            <w:pPr>
              <w:pStyle w:val="aa"/>
              <w:tabs>
                <w:tab w:val="left" w:pos="-5670"/>
              </w:tabs>
              <w:ind w:left="0"/>
              <w:jc w:val="center"/>
              <w:rPr>
                <w:rFonts w:ascii="TH SarabunIT๙" w:hAnsi="TH SarabunIT๙" w:cs="TH SarabunIT๙"/>
                <w:sz w:val="31"/>
                <w:szCs w:val="31"/>
              </w:rPr>
            </w:pPr>
            <w:r w:rsidRPr="000C5EDA">
              <w:rPr>
                <w:rFonts w:ascii="TH SarabunIT๙" w:hAnsi="TH SarabunIT๙" w:cs="TH SarabunIT๙" w:hint="cs"/>
                <w:sz w:val="31"/>
                <w:szCs w:val="31"/>
                <w:cs/>
              </w:rPr>
              <w:t>80</w:t>
            </w:r>
          </w:p>
        </w:tc>
        <w:tc>
          <w:tcPr>
            <w:tcW w:w="850" w:type="dxa"/>
          </w:tcPr>
          <w:p w:rsidR="00C84095" w:rsidRPr="000C5EDA" w:rsidRDefault="00C84095" w:rsidP="00083EFF">
            <w:pPr>
              <w:pStyle w:val="aa"/>
              <w:tabs>
                <w:tab w:val="left" w:pos="-5670"/>
              </w:tabs>
              <w:ind w:left="0"/>
              <w:jc w:val="center"/>
              <w:rPr>
                <w:rFonts w:ascii="TH SarabunIT๙" w:hAnsi="TH SarabunIT๙" w:cs="TH SarabunIT๙"/>
                <w:sz w:val="31"/>
                <w:szCs w:val="31"/>
              </w:rPr>
            </w:pPr>
            <w:r w:rsidRPr="000C5EDA">
              <w:rPr>
                <w:rFonts w:ascii="TH SarabunIT๙" w:hAnsi="TH SarabunIT๙" w:cs="TH SarabunIT๙" w:hint="cs"/>
                <w:sz w:val="31"/>
                <w:szCs w:val="31"/>
                <w:cs/>
              </w:rPr>
              <w:t>85</w:t>
            </w:r>
          </w:p>
        </w:tc>
        <w:tc>
          <w:tcPr>
            <w:tcW w:w="851" w:type="dxa"/>
          </w:tcPr>
          <w:p w:rsidR="00C84095" w:rsidRPr="000C5EDA" w:rsidRDefault="00C84095" w:rsidP="00083EFF">
            <w:pPr>
              <w:pStyle w:val="aa"/>
              <w:tabs>
                <w:tab w:val="left" w:pos="-5670"/>
              </w:tabs>
              <w:ind w:left="0"/>
              <w:jc w:val="center"/>
              <w:rPr>
                <w:rFonts w:ascii="TH SarabunIT๙" w:hAnsi="TH SarabunIT๙" w:cs="TH SarabunIT๙"/>
                <w:sz w:val="31"/>
                <w:szCs w:val="31"/>
              </w:rPr>
            </w:pPr>
            <w:r w:rsidRPr="000C5EDA">
              <w:rPr>
                <w:rFonts w:ascii="TH SarabunIT๙" w:hAnsi="TH SarabunIT๙" w:cs="TH SarabunIT๙" w:hint="cs"/>
                <w:sz w:val="31"/>
                <w:szCs w:val="31"/>
                <w:cs/>
              </w:rPr>
              <w:t>90</w:t>
            </w:r>
          </w:p>
        </w:tc>
        <w:tc>
          <w:tcPr>
            <w:tcW w:w="850" w:type="dxa"/>
          </w:tcPr>
          <w:p w:rsidR="00C84095" w:rsidRPr="000C5EDA" w:rsidRDefault="00C84095" w:rsidP="00083EFF">
            <w:pPr>
              <w:pStyle w:val="aa"/>
              <w:tabs>
                <w:tab w:val="left" w:pos="-5670"/>
              </w:tabs>
              <w:ind w:left="0"/>
              <w:jc w:val="center"/>
              <w:rPr>
                <w:rFonts w:ascii="TH SarabunIT๙" w:hAnsi="TH SarabunIT๙" w:cs="TH SarabunIT๙"/>
                <w:sz w:val="31"/>
                <w:szCs w:val="31"/>
              </w:rPr>
            </w:pPr>
            <w:r w:rsidRPr="000C5EDA">
              <w:rPr>
                <w:rFonts w:ascii="TH SarabunIT๙" w:hAnsi="TH SarabunIT๙" w:cs="TH SarabunIT๙" w:hint="cs"/>
                <w:sz w:val="31"/>
                <w:szCs w:val="31"/>
                <w:cs/>
              </w:rPr>
              <w:t>95</w:t>
            </w:r>
          </w:p>
        </w:tc>
        <w:tc>
          <w:tcPr>
            <w:tcW w:w="851" w:type="dxa"/>
          </w:tcPr>
          <w:p w:rsidR="00C84095" w:rsidRPr="000C5EDA" w:rsidRDefault="00C84095" w:rsidP="00083EFF">
            <w:pPr>
              <w:pStyle w:val="aa"/>
              <w:tabs>
                <w:tab w:val="left" w:pos="-5670"/>
              </w:tabs>
              <w:ind w:left="0"/>
              <w:jc w:val="center"/>
              <w:rPr>
                <w:rFonts w:ascii="TH SarabunIT๙" w:hAnsi="TH SarabunIT๙" w:cs="TH SarabunIT๙"/>
                <w:sz w:val="31"/>
                <w:szCs w:val="31"/>
              </w:rPr>
            </w:pPr>
            <w:r w:rsidRPr="000C5EDA">
              <w:rPr>
                <w:rFonts w:ascii="TH SarabunIT๙" w:hAnsi="TH SarabunIT๙" w:cs="TH SarabunIT๙" w:hint="cs"/>
                <w:sz w:val="31"/>
                <w:szCs w:val="31"/>
                <w:cs/>
              </w:rPr>
              <w:t>100</w:t>
            </w:r>
          </w:p>
        </w:tc>
      </w:tr>
      <w:tr w:rsidR="000C5EDA" w:rsidRPr="000C5EDA" w:rsidTr="009C1FB2">
        <w:trPr>
          <w:trHeight w:val="440"/>
        </w:trPr>
        <w:tc>
          <w:tcPr>
            <w:tcW w:w="4928" w:type="dxa"/>
            <w:shd w:val="clear" w:color="auto" w:fill="auto"/>
          </w:tcPr>
          <w:p w:rsidR="00B66815" w:rsidRPr="000C5EDA" w:rsidRDefault="00B33F57" w:rsidP="00B33F57">
            <w:pPr>
              <w:ind w:left="284" w:hanging="284"/>
              <w:rPr>
                <w:rFonts w:ascii="TH SarabunIT๙" w:eastAsia="Times New Roman" w:hAnsi="TH SarabunIT๙" w:cs="TH SarabunIT๙"/>
                <w:sz w:val="31"/>
                <w:szCs w:val="31"/>
                <w:cs/>
              </w:rPr>
            </w:pPr>
            <w:r w:rsidRPr="000C5EDA">
              <w:rPr>
                <w:rFonts w:ascii="TH SarabunIT๙" w:eastAsia="Times New Roman" w:hAnsi="TH SarabunIT๙" w:cs="TH SarabunIT๙" w:hint="cs"/>
                <w:sz w:val="31"/>
                <w:szCs w:val="31"/>
                <w:cs/>
              </w:rPr>
              <w:t>1.</w:t>
            </w:r>
            <w:r w:rsidR="00B66815" w:rsidRPr="000C5EDA">
              <w:rPr>
                <w:rFonts w:ascii="TH SarabunIT๙" w:eastAsia="Times New Roman" w:hAnsi="TH SarabunIT๙" w:cs="TH SarabunIT๙" w:hint="cs"/>
                <w:sz w:val="31"/>
                <w:szCs w:val="31"/>
                <w:cs/>
              </w:rPr>
              <w:t xml:space="preserve">3 </w:t>
            </w:r>
            <w:r w:rsidR="00C471C0" w:rsidRPr="000C5EDA">
              <w:rPr>
                <w:rFonts w:ascii="TH SarabunIT๙" w:hAnsi="TH SarabunIT๙" w:cs="TH SarabunIT๙"/>
                <w:sz w:val="31"/>
                <w:szCs w:val="31"/>
                <w:cs/>
              </w:rPr>
              <w:t>ระดับความสำเร็จของการประเมินผลโครงการสำคัญ</w:t>
            </w:r>
          </w:p>
        </w:tc>
        <w:tc>
          <w:tcPr>
            <w:tcW w:w="850" w:type="dxa"/>
          </w:tcPr>
          <w:p w:rsidR="00B66815" w:rsidRPr="000C5EDA" w:rsidRDefault="007265BE" w:rsidP="009C1FB2">
            <w:pPr>
              <w:jc w:val="center"/>
              <w:rPr>
                <w:rFonts w:ascii="TH SarabunIT๙" w:hAnsi="TH SarabunIT๙" w:cs="TH SarabunIT๙"/>
                <w:sz w:val="31"/>
                <w:szCs w:val="31"/>
              </w:rPr>
            </w:pPr>
            <w:r w:rsidRPr="000C5EDA">
              <w:rPr>
                <w:rFonts w:ascii="TH SarabunIT๙" w:hAnsi="TH SarabunIT๙" w:cs="TH SarabunIT๙" w:hint="cs"/>
                <w:sz w:val="31"/>
                <w:szCs w:val="31"/>
                <w:cs/>
              </w:rPr>
              <w:t>15</w:t>
            </w:r>
          </w:p>
        </w:tc>
        <w:tc>
          <w:tcPr>
            <w:tcW w:w="851" w:type="dxa"/>
          </w:tcPr>
          <w:p w:rsidR="00B66815" w:rsidRPr="000C5EDA" w:rsidRDefault="00B66815" w:rsidP="00C471C0">
            <w:pPr>
              <w:ind w:left="-113" w:right="-130"/>
              <w:jc w:val="center"/>
              <w:rPr>
                <w:rFonts w:ascii="TH SarabunIT๙" w:hAnsi="TH SarabunIT๙" w:cs="TH SarabunIT๙"/>
                <w:sz w:val="31"/>
                <w:szCs w:val="31"/>
              </w:rPr>
            </w:pPr>
            <w:r w:rsidRPr="000C5EDA">
              <w:rPr>
                <w:rFonts w:ascii="TH SarabunIT๙" w:hAnsi="TH SarabunIT๙" w:cs="TH SarabunIT๙" w:hint="cs"/>
                <w:sz w:val="31"/>
                <w:szCs w:val="31"/>
                <w:cs/>
              </w:rPr>
              <w:t>1 โครงการ</w:t>
            </w:r>
          </w:p>
        </w:tc>
        <w:tc>
          <w:tcPr>
            <w:tcW w:w="850" w:type="dxa"/>
          </w:tcPr>
          <w:p w:rsidR="00B66815" w:rsidRPr="000C5EDA" w:rsidRDefault="00B66815" w:rsidP="00EB6A45">
            <w:pPr>
              <w:ind w:left="-112" w:right="-132"/>
              <w:jc w:val="center"/>
              <w:rPr>
                <w:rFonts w:ascii="TH SarabunIT๙" w:hAnsi="TH SarabunIT๙" w:cs="TH SarabunIT๙"/>
                <w:sz w:val="31"/>
                <w:szCs w:val="31"/>
              </w:rPr>
            </w:pPr>
            <w:r w:rsidRPr="000C5EDA">
              <w:rPr>
                <w:rFonts w:ascii="TH SarabunIT๙" w:hAnsi="TH SarabunIT๙" w:cs="TH SarabunIT๙"/>
                <w:sz w:val="31"/>
                <w:szCs w:val="31"/>
                <w:cs/>
              </w:rPr>
              <w:t>-</w:t>
            </w:r>
          </w:p>
        </w:tc>
        <w:tc>
          <w:tcPr>
            <w:tcW w:w="851" w:type="dxa"/>
          </w:tcPr>
          <w:p w:rsidR="00B66815" w:rsidRPr="000C5EDA" w:rsidRDefault="00B66815" w:rsidP="00EB6A45">
            <w:pPr>
              <w:ind w:left="-98" w:right="-90"/>
              <w:jc w:val="center"/>
              <w:rPr>
                <w:rFonts w:ascii="TH SarabunIT๙" w:hAnsi="TH SarabunIT๙" w:cs="TH SarabunIT๙"/>
                <w:sz w:val="31"/>
                <w:szCs w:val="31"/>
                <w:cs/>
              </w:rPr>
            </w:pPr>
            <w:r w:rsidRPr="000C5EDA">
              <w:rPr>
                <w:rFonts w:ascii="TH SarabunIT๙" w:hAnsi="TH SarabunIT๙" w:cs="TH SarabunIT๙" w:hint="cs"/>
                <w:sz w:val="31"/>
                <w:szCs w:val="31"/>
                <w:cs/>
              </w:rPr>
              <w:t>2</w:t>
            </w:r>
            <w:r w:rsidRPr="000C5EDA">
              <w:rPr>
                <w:rFonts w:ascii="TH SarabunIT๙" w:hAnsi="TH SarabunIT๙" w:cs="TH SarabunIT๙"/>
                <w:sz w:val="31"/>
                <w:szCs w:val="31"/>
                <w:cs/>
              </w:rPr>
              <w:t xml:space="preserve"> โครงการ</w:t>
            </w:r>
          </w:p>
        </w:tc>
        <w:tc>
          <w:tcPr>
            <w:tcW w:w="850" w:type="dxa"/>
          </w:tcPr>
          <w:p w:rsidR="00B66815" w:rsidRPr="000C5EDA" w:rsidRDefault="00B66815" w:rsidP="00EB6A45">
            <w:pPr>
              <w:ind w:left="-107" w:right="-131"/>
              <w:jc w:val="center"/>
              <w:rPr>
                <w:rFonts w:ascii="TH SarabunIT๙" w:hAnsi="TH SarabunIT๙" w:cs="TH SarabunIT๙"/>
                <w:sz w:val="31"/>
                <w:szCs w:val="31"/>
                <w:cs/>
              </w:rPr>
            </w:pPr>
            <w:r w:rsidRPr="000C5EDA">
              <w:rPr>
                <w:rFonts w:ascii="TH SarabunIT๙" w:hAnsi="TH SarabunIT๙" w:cs="TH SarabunIT๙"/>
                <w:sz w:val="31"/>
                <w:szCs w:val="31"/>
                <w:cs/>
              </w:rPr>
              <w:t>-</w:t>
            </w:r>
          </w:p>
        </w:tc>
        <w:tc>
          <w:tcPr>
            <w:tcW w:w="851" w:type="dxa"/>
          </w:tcPr>
          <w:p w:rsidR="00B66815" w:rsidRPr="000C5EDA" w:rsidRDefault="00B66815" w:rsidP="00EB6A45">
            <w:pPr>
              <w:ind w:left="-112" w:right="-132"/>
              <w:jc w:val="center"/>
              <w:rPr>
                <w:rFonts w:ascii="TH SarabunIT๙" w:hAnsi="TH SarabunIT๙" w:cs="TH SarabunIT๙"/>
                <w:sz w:val="31"/>
                <w:szCs w:val="31"/>
                <w:cs/>
              </w:rPr>
            </w:pPr>
            <w:r w:rsidRPr="000C5EDA">
              <w:rPr>
                <w:rFonts w:ascii="TH SarabunIT๙" w:hAnsi="TH SarabunIT๙" w:cs="TH SarabunIT๙" w:hint="cs"/>
                <w:sz w:val="31"/>
                <w:szCs w:val="31"/>
                <w:cs/>
              </w:rPr>
              <w:t>3</w:t>
            </w:r>
            <w:r w:rsidRPr="000C5EDA">
              <w:rPr>
                <w:rFonts w:ascii="TH SarabunIT๙" w:hAnsi="TH SarabunIT๙" w:cs="TH SarabunIT๙"/>
                <w:sz w:val="31"/>
                <w:szCs w:val="31"/>
                <w:cs/>
              </w:rPr>
              <w:t xml:space="preserve"> โครงการ</w:t>
            </w:r>
          </w:p>
        </w:tc>
      </w:tr>
      <w:tr w:rsidR="000C5EDA" w:rsidRPr="000C5EDA" w:rsidTr="00EB6A45">
        <w:tc>
          <w:tcPr>
            <w:tcW w:w="4928" w:type="dxa"/>
            <w:shd w:val="clear" w:color="auto" w:fill="auto"/>
          </w:tcPr>
          <w:p w:rsidR="00C471C0" w:rsidRPr="000C5EDA" w:rsidRDefault="00C471C0" w:rsidP="00B33F57">
            <w:pPr>
              <w:ind w:left="284" w:hanging="284"/>
              <w:rPr>
                <w:rFonts w:ascii="TH SarabunIT๙" w:hAnsi="TH SarabunIT๙" w:cs="TH SarabunIT๙"/>
                <w:noProof/>
                <w:sz w:val="31"/>
                <w:szCs w:val="31"/>
                <w:cs/>
              </w:rPr>
            </w:pPr>
            <w:r w:rsidRPr="000C5EDA">
              <w:rPr>
                <w:rFonts w:ascii="TH SarabunIT๙" w:hAnsi="TH SarabunIT๙" w:cs="TH SarabunIT๙" w:hint="cs"/>
                <w:noProof/>
                <w:sz w:val="31"/>
                <w:szCs w:val="31"/>
                <w:cs/>
              </w:rPr>
              <w:t xml:space="preserve">1.4 </w:t>
            </w:r>
            <w:r w:rsidRPr="000C5EDA">
              <w:rPr>
                <w:rFonts w:ascii="TH SarabunIT๙" w:hAnsi="TH SarabunIT๙" w:cs="TH SarabunIT๙"/>
                <w:sz w:val="31"/>
                <w:szCs w:val="31"/>
                <w:cs/>
                <w:lang w:eastAsia="zh-CN"/>
              </w:rPr>
              <w:t>ร้อยละของบุคลากรที่เข้าใจทิศทางขององค์การ</w:t>
            </w:r>
          </w:p>
        </w:tc>
        <w:tc>
          <w:tcPr>
            <w:tcW w:w="850" w:type="dxa"/>
          </w:tcPr>
          <w:p w:rsidR="00C471C0" w:rsidRPr="000C5EDA" w:rsidRDefault="00C471C0" w:rsidP="0023525F">
            <w:pPr>
              <w:jc w:val="center"/>
              <w:rPr>
                <w:rFonts w:ascii="TH SarabunIT๙" w:hAnsi="TH SarabunIT๙" w:cs="TH SarabunIT๙"/>
                <w:sz w:val="31"/>
                <w:szCs w:val="31"/>
                <w:cs/>
              </w:rPr>
            </w:pPr>
            <w:r w:rsidRPr="000C5EDA">
              <w:rPr>
                <w:rFonts w:ascii="TH SarabunIT๙" w:hAnsi="TH SarabunIT๙" w:cs="TH SarabunIT๙" w:hint="cs"/>
                <w:sz w:val="31"/>
                <w:szCs w:val="31"/>
                <w:cs/>
              </w:rPr>
              <w:t>20</w:t>
            </w:r>
          </w:p>
        </w:tc>
        <w:tc>
          <w:tcPr>
            <w:tcW w:w="851" w:type="dxa"/>
          </w:tcPr>
          <w:p w:rsidR="00C471C0" w:rsidRPr="000C5EDA" w:rsidRDefault="00C471C0" w:rsidP="00083EFF">
            <w:pPr>
              <w:jc w:val="center"/>
              <w:rPr>
                <w:rFonts w:ascii="TH SarabunIT๙" w:hAnsi="TH SarabunIT๙" w:cs="TH SarabunIT๙"/>
                <w:sz w:val="31"/>
                <w:szCs w:val="31"/>
              </w:rPr>
            </w:pPr>
            <w:r w:rsidRPr="000C5EDA">
              <w:rPr>
                <w:rFonts w:ascii="TH SarabunIT๙" w:hAnsi="TH SarabunIT๙" w:cs="TH SarabunIT๙"/>
                <w:sz w:val="31"/>
                <w:szCs w:val="31"/>
              </w:rPr>
              <w:t>60</w:t>
            </w:r>
          </w:p>
        </w:tc>
        <w:tc>
          <w:tcPr>
            <w:tcW w:w="850" w:type="dxa"/>
          </w:tcPr>
          <w:p w:rsidR="00C471C0" w:rsidRPr="000C5EDA" w:rsidRDefault="00C471C0" w:rsidP="00083EFF">
            <w:pPr>
              <w:jc w:val="center"/>
              <w:rPr>
                <w:rFonts w:ascii="TH SarabunIT๙" w:hAnsi="TH SarabunIT๙" w:cs="TH SarabunIT๙"/>
                <w:sz w:val="31"/>
                <w:szCs w:val="31"/>
              </w:rPr>
            </w:pPr>
            <w:r w:rsidRPr="000C5EDA">
              <w:rPr>
                <w:rFonts w:ascii="TH SarabunIT๙" w:hAnsi="TH SarabunIT๙" w:cs="TH SarabunIT๙"/>
                <w:sz w:val="31"/>
                <w:szCs w:val="31"/>
              </w:rPr>
              <w:t>65</w:t>
            </w:r>
          </w:p>
        </w:tc>
        <w:tc>
          <w:tcPr>
            <w:tcW w:w="851" w:type="dxa"/>
          </w:tcPr>
          <w:p w:rsidR="00C471C0" w:rsidRPr="000C5EDA" w:rsidRDefault="00C471C0" w:rsidP="00083EFF">
            <w:pPr>
              <w:jc w:val="center"/>
              <w:rPr>
                <w:rFonts w:ascii="TH SarabunIT๙" w:hAnsi="TH SarabunIT๙" w:cs="TH SarabunIT๙"/>
                <w:sz w:val="31"/>
                <w:szCs w:val="31"/>
              </w:rPr>
            </w:pPr>
            <w:r w:rsidRPr="000C5EDA">
              <w:rPr>
                <w:rFonts w:ascii="TH SarabunIT๙" w:hAnsi="TH SarabunIT๙" w:cs="TH SarabunIT๙"/>
                <w:sz w:val="31"/>
                <w:szCs w:val="31"/>
              </w:rPr>
              <w:t>70</w:t>
            </w:r>
          </w:p>
        </w:tc>
        <w:tc>
          <w:tcPr>
            <w:tcW w:w="850" w:type="dxa"/>
          </w:tcPr>
          <w:p w:rsidR="00C471C0" w:rsidRPr="000C5EDA" w:rsidRDefault="00C471C0" w:rsidP="00083EFF">
            <w:pPr>
              <w:jc w:val="center"/>
              <w:rPr>
                <w:rFonts w:ascii="TH SarabunIT๙" w:hAnsi="TH SarabunIT๙" w:cs="TH SarabunIT๙"/>
                <w:sz w:val="31"/>
                <w:szCs w:val="31"/>
              </w:rPr>
            </w:pPr>
            <w:r w:rsidRPr="000C5EDA">
              <w:rPr>
                <w:rFonts w:ascii="TH SarabunIT๙" w:hAnsi="TH SarabunIT๙" w:cs="TH SarabunIT๙"/>
                <w:sz w:val="31"/>
                <w:szCs w:val="31"/>
              </w:rPr>
              <w:t>75</w:t>
            </w:r>
          </w:p>
        </w:tc>
        <w:tc>
          <w:tcPr>
            <w:tcW w:w="851" w:type="dxa"/>
          </w:tcPr>
          <w:p w:rsidR="00C471C0" w:rsidRPr="000C5EDA" w:rsidRDefault="00C471C0" w:rsidP="00083EFF">
            <w:pPr>
              <w:jc w:val="center"/>
              <w:rPr>
                <w:rFonts w:ascii="TH SarabunIT๙" w:hAnsi="TH SarabunIT๙" w:cs="TH SarabunIT๙"/>
                <w:sz w:val="31"/>
                <w:szCs w:val="31"/>
              </w:rPr>
            </w:pPr>
            <w:r w:rsidRPr="000C5EDA">
              <w:rPr>
                <w:rFonts w:ascii="TH SarabunIT๙" w:hAnsi="TH SarabunIT๙" w:cs="TH SarabunIT๙"/>
                <w:sz w:val="31"/>
                <w:szCs w:val="31"/>
              </w:rPr>
              <w:t>80</w:t>
            </w:r>
          </w:p>
        </w:tc>
      </w:tr>
      <w:tr w:rsidR="000C5EDA" w:rsidRPr="000C5EDA" w:rsidTr="00EB6A45">
        <w:tc>
          <w:tcPr>
            <w:tcW w:w="10031" w:type="dxa"/>
            <w:gridSpan w:val="7"/>
            <w:shd w:val="clear" w:color="auto" w:fill="FFC000"/>
            <w:vAlign w:val="center"/>
          </w:tcPr>
          <w:p w:rsidR="002407DB" w:rsidRPr="000C5EDA" w:rsidRDefault="000A795E" w:rsidP="00EB6A45">
            <w:pPr>
              <w:rPr>
                <w:rFonts w:ascii="TH SarabunIT๙" w:hAnsi="TH SarabunIT๙" w:cs="TH SarabunIT๙"/>
                <w:b/>
                <w:bCs/>
                <w:sz w:val="32"/>
                <w:szCs w:val="32"/>
              </w:rPr>
            </w:pPr>
            <w:r w:rsidRPr="000C5EDA">
              <w:rPr>
                <w:rFonts w:ascii="TH SarabunIT๙" w:hAnsi="TH SarabunIT๙" w:cs="TH SarabunIT๙" w:hint="cs"/>
                <w:b/>
                <w:bCs/>
                <w:sz w:val="32"/>
                <w:szCs w:val="32"/>
                <w:cs/>
              </w:rPr>
              <w:t>มิติภายใน</w:t>
            </w:r>
            <w:r w:rsidRPr="000C5EDA">
              <w:rPr>
                <w:rFonts w:ascii="TH SarabunIT๙" w:hAnsi="TH SarabunIT๙" w:cs="TH SarabunIT๙" w:hint="cs"/>
                <w:b/>
                <w:bCs/>
                <w:sz w:val="32"/>
                <w:szCs w:val="32"/>
                <w:cs/>
                <w:lang w:eastAsia="zh-CN"/>
              </w:rPr>
              <w:t xml:space="preserve"> </w:t>
            </w:r>
            <w:r w:rsidRPr="000C5EDA">
              <w:rPr>
                <w:rFonts w:ascii="TH SarabunIT๙" w:hAnsi="TH SarabunIT๙" w:cs="TH SarabunIT๙"/>
                <w:b/>
                <w:bCs/>
                <w:sz w:val="32"/>
                <w:szCs w:val="32"/>
                <w:cs/>
                <w:lang w:eastAsia="zh-CN"/>
              </w:rPr>
              <w:t xml:space="preserve">(ร้อยละ </w:t>
            </w:r>
            <w:r w:rsidRPr="000C5EDA">
              <w:rPr>
                <w:rFonts w:ascii="TH SarabunIT๙" w:hAnsi="TH SarabunIT๙" w:cs="TH SarabunIT๙" w:hint="cs"/>
                <w:b/>
                <w:bCs/>
                <w:sz w:val="32"/>
                <w:szCs w:val="32"/>
                <w:cs/>
                <w:lang w:eastAsia="zh-CN"/>
              </w:rPr>
              <w:t>25</w:t>
            </w:r>
            <w:r w:rsidRPr="000C5EDA">
              <w:rPr>
                <w:rFonts w:ascii="TH SarabunIT๙" w:hAnsi="TH SarabunIT๙" w:cs="TH SarabunIT๙"/>
                <w:b/>
                <w:bCs/>
                <w:sz w:val="32"/>
                <w:szCs w:val="32"/>
                <w:cs/>
                <w:lang w:eastAsia="zh-CN"/>
              </w:rPr>
              <w:t>)</w:t>
            </w:r>
          </w:p>
        </w:tc>
      </w:tr>
      <w:tr w:rsidR="000C5EDA" w:rsidRPr="000C5EDA" w:rsidTr="00EB6A45">
        <w:tc>
          <w:tcPr>
            <w:tcW w:w="4928" w:type="dxa"/>
          </w:tcPr>
          <w:p w:rsidR="004604AD" w:rsidRPr="000C5EDA" w:rsidRDefault="00651438" w:rsidP="004604AD">
            <w:pPr>
              <w:tabs>
                <w:tab w:val="left" w:pos="1276"/>
              </w:tabs>
              <w:ind w:left="284" w:hanging="284"/>
              <w:rPr>
                <w:rFonts w:ascii="TH SarabunIT๙" w:eastAsia="Times New Roman" w:hAnsi="TH SarabunIT๙" w:cs="TH SarabunIT๙"/>
                <w:spacing w:val="-4"/>
                <w:sz w:val="31"/>
                <w:szCs w:val="31"/>
                <w:cs/>
              </w:rPr>
            </w:pPr>
            <w:r w:rsidRPr="000C5EDA">
              <w:rPr>
                <w:rFonts w:ascii="TH SarabunIT๙" w:hAnsi="TH SarabunIT๙" w:cs="TH SarabunIT๙"/>
                <w:sz w:val="31"/>
                <w:szCs w:val="31"/>
              </w:rPr>
              <w:t>2</w:t>
            </w:r>
            <w:r w:rsidR="004604AD" w:rsidRPr="000C5EDA">
              <w:rPr>
                <w:rFonts w:ascii="TH SarabunIT๙" w:hAnsi="TH SarabunIT๙" w:cs="TH SarabunIT๙" w:hint="cs"/>
                <w:sz w:val="31"/>
                <w:szCs w:val="31"/>
                <w:cs/>
              </w:rPr>
              <w:t xml:space="preserve">. </w:t>
            </w:r>
            <w:r w:rsidR="004604AD" w:rsidRPr="000C5EDA">
              <w:rPr>
                <w:rFonts w:ascii="TH SarabunIT๙" w:hAnsi="TH SarabunIT๙" w:cs="TH SarabunIT๙"/>
                <w:sz w:val="31"/>
                <w:szCs w:val="31"/>
                <w:cs/>
              </w:rPr>
              <w:t>ร้อยละของการประหยัดพลังงานของส่วนราชการ</w:t>
            </w:r>
            <w:r w:rsidR="004604AD" w:rsidRPr="000C5EDA">
              <w:rPr>
                <w:rFonts w:ascii="TH SarabunIT๙" w:hAnsi="TH SarabunIT๙" w:cs="TH SarabunIT๙" w:hint="cs"/>
                <w:sz w:val="31"/>
                <w:szCs w:val="31"/>
                <w:cs/>
              </w:rPr>
              <w:br/>
            </w:r>
            <w:r w:rsidR="004604AD" w:rsidRPr="000C5EDA">
              <w:rPr>
                <w:rFonts w:ascii="TH SarabunIT๙" w:hAnsi="TH SarabunIT๙" w:cs="TH SarabunIT๙"/>
                <w:sz w:val="31"/>
                <w:szCs w:val="31"/>
                <w:cs/>
              </w:rPr>
              <w:t>ที่ลดลง</w:t>
            </w:r>
          </w:p>
        </w:tc>
        <w:tc>
          <w:tcPr>
            <w:tcW w:w="850" w:type="dxa"/>
          </w:tcPr>
          <w:p w:rsidR="004604AD" w:rsidRPr="000C5EDA" w:rsidRDefault="00B435F3" w:rsidP="004604AD">
            <w:pPr>
              <w:jc w:val="center"/>
              <w:rPr>
                <w:rFonts w:ascii="TH SarabunIT๙" w:hAnsi="TH SarabunIT๙" w:cs="TH SarabunIT๙"/>
                <w:sz w:val="31"/>
                <w:szCs w:val="31"/>
              </w:rPr>
            </w:pPr>
            <w:r w:rsidRPr="000C5EDA">
              <w:rPr>
                <w:rFonts w:ascii="TH SarabunIT๙" w:hAnsi="TH SarabunIT๙" w:cs="TH SarabunIT๙" w:hint="cs"/>
                <w:sz w:val="31"/>
                <w:szCs w:val="31"/>
                <w:cs/>
              </w:rPr>
              <w:t>2.5</w:t>
            </w:r>
          </w:p>
        </w:tc>
        <w:tc>
          <w:tcPr>
            <w:tcW w:w="851" w:type="dxa"/>
          </w:tcPr>
          <w:p w:rsidR="004604AD" w:rsidRPr="000C5EDA" w:rsidRDefault="004604AD" w:rsidP="004604AD">
            <w:pPr>
              <w:ind w:left="-57" w:right="-96"/>
              <w:jc w:val="center"/>
              <w:rPr>
                <w:rFonts w:ascii="TH SarabunIT๙" w:hAnsi="TH SarabunIT๙" w:cs="TH SarabunIT๙"/>
                <w:sz w:val="31"/>
                <w:szCs w:val="31"/>
                <w:cs/>
              </w:rPr>
            </w:pPr>
            <w:r w:rsidRPr="000C5EDA">
              <w:rPr>
                <w:rFonts w:ascii="TH SarabunIT๙" w:hAnsi="TH SarabunIT๙" w:cs="TH SarabunIT๙" w:hint="cs"/>
                <w:sz w:val="31"/>
                <w:szCs w:val="31"/>
                <w:cs/>
              </w:rPr>
              <w:t>1</w:t>
            </w:r>
          </w:p>
        </w:tc>
        <w:tc>
          <w:tcPr>
            <w:tcW w:w="850" w:type="dxa"/>
          </w:tcPr>
          <w:p w:rsidR="004604AD" w:rsidRPr="000C5EDA" w:rsidRDefault="004604AD" w:rsidP="004604AD">
            <w:pPr>
              <w:ind w:left="-111" w:right="-86"/>
              <w:jc w:val="center"/>
              <w:rPr>
                <w:rFonts w:ascii="TH SarabunIT๙" w:hAnsi="TH SarabunIT๙" w:cs="TH SarabunIT๙"/>
                <w:sz w:val="31"/>
                <w:szCs w:val="31"/>
                <w:cs/>
              </w:rPr>
            </w:pPr>
            <w:r w:rsidRPr="000C5EDA">
              <w:rPr>
                <w:rFonts w:ascii="TH SarabunIT๙" w:hAnsi="TH SarabunIT๙" w:cs="TH SarabunIT๙" w:hint="cs"/>
                <w:sz w:val="31"/>
                <w:szCs w:val="31"/>
                <w:cs/>
              </w:rPr>
              <w:t>2</w:t>
            </w:r>
          </w:p>
        </w:tc>
        <w:tc>
          <w:tcPr>
            <w:tcW w:w="851" w:type="dxa"/>
          </w:tcPr>
          <w:p w:rsidR="004604AD" w:rsidRPr="000C5EDA" w:rsidRDefault="004604AD" w:rsidP="004604AD">
            <w:pPr>
              <w:ind w:left="-116" w:right="-108" w:hanging="65"/>
              <w:jc w:val="center"/>
              <w:rPr>
                <w:rFonts w:ascii="TH SarabunIT๙" w:hAnsi="TH SarabunIT๙" w:cs="TH SarabunIT๙"/>
                <w:sz w:val="31"/>
                <w:szCs w:val="31"/>
                <w:cs/>
              </w:rPr>
            </w:pPr>
            <w:r w:rsidRPr="000C5EDA">
              <w:rPr>
                <w:rFonts w:ascii="TH SarabunIT๙" w:hAnsi="TH SarabunIT๙" w:cs="TH SarabunIT๙" w:hint="cs"/>
                <w:sz w:val="31"/>
                <w:szCs w:val="31"/>
                <w:cs/>
              </w:rPr>
              <w:t>3</w:t>
            </w:r>
          </w:p>
        </w:tc>
        <w:tc>
          <w:tcPr>
            <w:tcW w:w="850" w:type="dxa"/>
          </w:tcPr>
          <w:p w:rsidR="004604AD" w:rsidRPr="000C5EDA" w:rsidRDefault="004604AD" w:rsidP="004604AD">
            <w:pPr>
              <w:ind w:left="-111" w:right="-86"/>
              <w:jc w:val="center"/>
              <w:rPr>
                <w:rFonts w:ascii="TH SarabunIT๙" w:hAnsi="TH SarabunIT๙" w:cs="TH SarabunIT๙"/>
                <w:sz w:val="31"/>
                <w:szCs w:val="31"/>
                <w:cs/>
              </w:rPr>
            </w:pPr>
            <w:r w:rsidRPr="000C5EDA">
              <w:rPr>
                <w:rFonts w:ascii="TH SarabunIT๙" w:hAnsi="TH SarabunIT๙" w:cs="TH SarabunIT๙" w:hint="cs"/>
                <w:sz w:val="31"/>
                <w:szCs w:val="31"/>
                <w:cs/>
              </w:rPr>
              <w:t>4</w:t>
            </w:r>
          </w:p>
        </w:tc>
        <w:tc>
          <w:tcPr>
            <w:tcW w:w="851" w:type="dxa"/>
          </w:tcPr>
          <w:p w:rsidR="004604AD" w:rsidRPr="000C5EDA" w:rsidRDefault="004604AD" w:rsidP="004604AD">
            <w:pPr>
              <w:ind w:left="-116" w:right="-108"/>
              <w:jc w:val="center"/>
              <w:rPr>
                <w:rFonts w:ascii="TH SarabunIT๙" w:hAnsi="TH SarabunIT๙" w:cs="TH SarabunIT๙"/>
                <w:sz w:val="31"/>
                <w:szCs w:val="31"/>
                <w:cs/>
              </w:rPr>
            </w:pPr>
            <w:r w:rsidRPr="000C5EDA">
              <w:rPr>
                <w:rFonts w:ascii="TH SarabunIT๙" w:hAnsi="TH SarabunIT๙" w:cs="TH SarabunIT๙" w:hint="cs"/>
                <w:sz w:val="31"/>
                <w:szCs w:val="31"/>
                <w:cs/>
              </w:rPr>
              <w:t>5</w:t>
            </w:r>
          </w:p>
        </w:tc>
      </w:tr>
      <w:tr w:rsidR="000C5EDA" w:rsidRPr="000C5EDA" w:rsidTr="00C06793">
        <w:tc>
          <w:tcPr>
            <w:tcW w:w="4928" w:type="dxa"/>
          </w:tcPr>
          <w:p w:rsidR="004604AD" w:rsidRPr="000C5EDA" w:rsidRDefault="00651438" w:rsidP="004604AD">
            <w:pPr>
              <w:tabs>
                <w:tab w:val="left" w:pos="1276"/>
              </w:tabs>
              <w:rPr>
                <w:rFonts w:ascii="TH SarabunIT๙" w:eastAsia="Times New Roman" w:hAnsi="TH SarabunIT๙" w:cs="TH SarabunIT๙"/>
                <w:sz w:val="31"/>
                <w:szCs w:val="31"/>
                <w:cs/>
              </w:rPr>
            </w:pPr>
            <w:r w:rsidRPr="000C5EDA">
              <w:rPr>
                <w:rFonts w:ascii="TH SarabunIT๙" w:eastAsia="Times New Roman" w:hAnsi="TH SarabunIT๙" w:cs="TH SarabunIT๙" w:hint="cs"/>
                <w:sz w:val="31"/>
                <w:szCs w:val="31"/>
                <w:cs/>
              </w:rPr>
              <w:t>3</w:t>
            </w:r>
            <w:r w:rsidR="004604AD" w:rsidRPr="000C5EDA">
              <w:rPr>
                <w:rFonts w:ascii="TH SarabunIT๙" w:eastAsia="Times New Roman" w:hAnsi="TH SarabunIT๙" w:cs="TH SarabunIT๙"/>
                <w:sz w:val="31"/>
                <w:szCs w:val="31"/>
              </w:rPr>
              <w:t xml:space="preserve">. </w:t>
            </w:r>
            <w:r w:rsidR="004604AD" w:rsidRPr="000C5EDA">
              <w:rPr>
                <w:rFonts w:ascii="TH SarabunIT๙" w:eastAsia="Times New Roman" w:hAnsi="TH SarabunIT๙" w:cs="TH SarabunIT๙"/>
                <w:sz w:val="31"/>
                <w:szCs w:val="31"/>
                <w:cs/>
              </w:rPr>
              <w:t>ร้อยละการเบิกจ่ายงบประมาณรายจ่ายภาพรวม</w:t>
            </w:r>
          </w:p>
        </w:tc>
        <w:tc>
          <w:tcPr>
            <w:tcW w:w="850" w:type="dxa"/>
          </w:tcPr>
          <w:p w:rsidR="004604AD" w:rsidRPr="000C5EDA" w:rsidRDefault="00B435F3" w:rsidP="004604AD">
            <w:pPr>
              <w:jc w:val="center"/>
              <w:rPr>
                <w:rFonts w:ascii="TH SarabunIT๙" w:hAnsi="TH SarabunIT๙" w:cs="TH SarabunIT๙"/>
                <w:sz w:val="31"/>
                <w:szCs w:val="31"/>
              </w:rPr>
            </w:pPr>
            <w:r w:rsidRPr="000C5EDA">
              <w:rPr>
                <w:rFonts w:ascii="TH SarabunIT๙" w:hAnsi="TH SarabunIT๙" w:cs="TH SarabunIT๙" w:hint="cs"/>
                <w:sz w:val="31"/>
                <w:szCs w:val="31"/>
                <w:cs/>
              </w:rPr>
              <w:t>2.5</w:t>
            </w:r>
          </w:p>
        </w:tc>
        <w:tc>
          <w:tcPr>
            <w:tcW w:w="851" w:type="dxa"/>
            <w:vAlign w:val="center"/>
          </w:tcPr>
          <w:p w:rsidR="004604AD" w:rsidRPr="000C5EDA" w:rsidRDefault="004604AD" w:rsidP="004604AD">
            <w:pPr>
              <w:jc w:val="center"/>
              <w:rPr>
                <w:rFonts w:ascii="TH SarabunIT๙" w:hAnsi="TH SarabunIT๙" w:cs="TH SarabunIT๙"/>
                <w:sz w:val="31"/>
                <w:szCs w:val="31"/>
              </w:rPr>
            </w:pPr>
            <w:r w:rsidRPr="000C5EDA">
              <w:rPr>
                <w:rFonts w:ascii="TH SarabunIT๙" w:hAnsi="TH SarabunIT๙" w:cs="TH SarabunIT๙"/>
                <w:sz w:val="31"/>
                <w:szCs w:val="31"/>
              </w:rPr>
              <w:t>88</w:t>
            </w:r>
          </w:p>
        </w:tc>
        <w:tc>
          <w:tcPr>
            <w:tcW w:w="850" w:type="dxa"/>
            <w:vAlign w:val="center"/>
          </w:tcPr>
          <w:p w:rsidR="004604AD" w:rsidRPr="000C5EDA" w:rsidRDefault="004604AD" w:rsidP="004604AD">
            <w:pPr>
              <w:jc w:val="center"/>
              <w:rPr>
                <w:rFonts w:ascii="TH SarabunIT๙" w:hAnsi="TH SarabunIT๙" w:cs="TH SarabunIT๙"/>
                <w:sz w:val="31"/>
                <w:szCs w:val="31"/>
              </w:rPr>
            </w:pPr>
            <w:r w:rsidRPr="000C5EDA">
              <w:rPr>
                <w:rFonts w:ascii="TH SarabunIT๙" w:hAnsi="TH SarabunIT๙" w:cs="TH SarabunIT๙"/>
                <w:sz w:val="31"/>
                <w:szCs w:val="31"/>
              </w:rPr>
              <w:t>90</w:t>
            </w:r>
          </w:p>
        </w:tc>
        <w:tc>
          <w:tcPr>
            <w:tcW w:w="851" w:type="dxa"/>
            <w:vAlign w:val="center"/>
          </w:tcPr>
          <w:p w:rsidR="004604AD" w:rsidRPr="000C5EDA" w:rsidRDefault="004604AD" w:rsidP="004604AD">
            <w:pPr>
              <w:jc w:val="center"/>
              <w:rPr>
                <w:rFonts w:ascii="TH SarabunIT๙" w:hAnsi="TH SarabunIT๙" w:cs="TH SarabunIT๙"/>
                <w:sz w:val="31"/>
                <w:szCs w:val="31"/>
              </w:rPr>
            </w:pPr>
            <w:r w:rsidRPr="000C5EDA">
              <w:rPr>
                <w:rFonts w:ascii="TH SarabunIT๙" w:hAnsi="TH SarabunIT๙" w:cs="TH SarabunIT๙"/>
                <w:sz w:val="31"/>
                <w:szCs w:val="31"/>
              </w:rPr>
              <w:t>92</w:t>
            </w:r>
          </w:p>
        </w:tc>
        <w:tc>
          <w:tcPr>
            <w:tcW w:w="850" w:type="dxa"/>
            <w:vAlign w:val="center"/>
          </w:tcPr>
          <w:p w:rsidR="004604AD" w:rsidRPr="000C5EDA" w:rsidRDefault="004604AD" w:rsidP="004604AD">
            <w:pPr>
              <w:jc w:val="center"/>
              <w:rPr>
                <w:rFonts w:ascii="TH SarabunIT๙" w:hAnsi="TH SarabunIT๙" w:cs="TH SarabunIT๙"/>
                <w:sz w:val="31"/>
                <w:szCs w:val="31"/>
              </w:rPr>
            </w:pPr>
            <w:r w:rsidRPr="000C5EDA">
              <w:rPr>
                <w:rFonts w:ascii="TH SarabunIT๙" w:hAnsi="TH SarabunIT๙" w:cs="TH SarabunIT๙"/>
                <w:sz w:val="31"/>
                <w:szCs w:val="31"/>
              </w:rPr>
              <w:t>94</w:t>
            </w:r>
          </w:p>
        </w:tc>
        <w:tc>
          <w:tcPr>
            <w:tcW w:w="851" w:type="dxa"/>
            <w:vAlign w:val="center"/>
          </w:tcPr>
          <w:p w:rsidR="004604AD" w:rsidRPr="000C5EDA" w:rsidRDefault="004604AD" w:rsidP="004604AD">
            <w:pPr>
              <w:jc w:val="center"/>
              <w:rPr>
                <w:rFonts w:ascii="TH SarabunIT๙" w:hAnsi="TH SarabunIT๙" w:cs="TH SarabunIT๙"/>
                <w:sz w:val="31"/>
                <w:szCs w:val="31"/>
              </w:rPr>
            </w:pPr>
            <w:r w:rsidRPr="000C5EDA">
              <w:rPr>
                <w:rFonts w:ascii="TH SarabunIT๙" w:hAnsi="TH SarabunIT๙" w:cs="TH SarabunIT๙"/>
                <w:sz w:val="31"/>
                <w:szCs w:val="31"/>
              </w:rPr>
              <w:t>96</w:t>
            </w:r>
          </w:p>
        </w:tc>
      </w:tr>
      <w:tr w:rsidR="000C5EDA" w:rsidRPr="000C5EDA" w:rsidTr="00EB6A45">
        <w:tc>
          <w:tcPr>
            <w:tcW w:w="4928" w:type="dxa"/>
          </w:tcPr>
          <w:p w:rsidR="004604AD" w:rsidRPr="000C5EDA" w:rsidRDefault="00651438" w:rsidP="004604AD">
            <w:pPr>
              <w:tabs>
                <w:tab w:val="left" w:pos="1276"/>
              </w:tabs>
              <w:ind w:left="284" w:hanging="284"/>
              <w:rPr>
                <w:rFonts w:ascii="TH SarabunIT๙" w:eastAsia="Times New Roman" w:hAnsi="TH SarabunIT๙" w:cs="TH SarabunIT๙"/>
                <w:sz w:val="31"/>
                <w:szCs w:val="31"/>
                <w:cs/>
              </w:rPr>
            </w:pPr>
            <w:r w:rsidRPr="000C5EDA">
              <w:rPr>
                <w:rFonts w:ascii="TH SarabunIT๙" w:eastAsia="Times New Roman" w:hAnsi="TH SarabunIT๙" w:cs="TH SarabunIT๙" w:hint="cs"/>
                <w:sz w:val="31"/>
                <w:szCs w:val="31"/>
                <w:cs/>
              </w:rPr>
              <w:t>4</w:t>
            </w:r>
            <w:r w:rsidR="004604AD" w:rsidRPr="000C5EDA">
              <w:rPr>
                <w:rFonts w:ascii="TH SarabunIT๙" w:eastAsia="Times New Roman" w:hAnsi="TH SarabunIT๙" w:cs="TH SarabunIT๙" w:hint="cs"/>
                <w:sz w:val="31"/>
                <w:szCs w:val="31"/>
                <w:cs/>
              </w:rPr>
              <w:t xml:space="preserve">. </w:t>
            </w:r>
            <w:r w:rsidR="004604AD" w:rsidRPr="000C5EDA">
              <w:rPr>
                <w:rFonts w:ascii="TH SarabunIT๙" w:eastAsia="Times New Roman" w:hAnsi="TH SarabunIT๙" w:cs="TH SarabunIT๙"/>
                <w:sz w:val="31"/>
                <w:szCs w:val="31"/>
                <w:cs/>
              </w:rPr>
              <w:t>ร้อยละความสำเร็จของการเบิกจ่ายเงินงบประมาณ</w:t>
            </w:r>
            <w:r w:rsidR="004604AD" w:rsidRPr="000C5EDA">
              <w:rPr>
                <w:rFonts w:ascii="TH SarabunIT๙" w:eastAsia="Times New Roman" w:hAnsi="TH SarabunIT๙" w:cs="TH SarabunIT๙" w:hint="cs"/>
                <w:sz w:val="31"/>
                <w:szCs w:val="31"/>
                <w:cs/>
              </w:rPr>
              <w:br/>
            </w:r>
            <w:r w:rsidR="004604AD" w:rsidRPr="000C5EDA">
              <w:rPr>
                <w:rFonts w:ascii="TH SarabunIT๙" w:eastAsia="Times New Roman" w:hAnsi="TH SarabunIT๙" w:cs="TH SarabunIT๙"/>
                <w:sz w:val="31"/>
                <w:szCs w:val="31"/>
                <w:cs/>
              </w:rPr>
              <w:t>ตามแผนของสำนัก/กอง</w:t>
            </w:r>
          </w:p>
        </w:tc>
        <w:tc>
          <w:tcPr>
            <w:tcW w:w="850" w:type="dxa"/>
          </w:tcPr>
          <w:p w:rsidR="004604AD" w:rsidRPr="000C5EDA" w:rsidRDefault="004604AD" w:rsidP="004604AD">
            <w:pPr>
              <w:jc w:val="center"/>
              <w:rPr>
                <w:rFonts w:ascii="TH SarabunIT๙" w:hAnsi="TH SarabunIT๙" w:cs="TH SarabunIT๙"/>
                <w:sz w:val="31"/>
                <w:szCs w:val="31"/>
              </w:rPr>
            </w:pPr>
            <w:r w:rsidRPr="000C5EDA">
              <w:rPr>
                <w:rFonts w:ascii="TH SarabunIT๙" w:hAnsi="TH SarabunIT๙" w:cs="TH SarabunIT๙"/>
                <w:sz w:val="31"/>
                <w:szCs w:val="31"/>
              </w:rPr>
              <w:t>2</w:t>
            </w:r>
          </w:p>
        </w:tc>
        <w:tc>
          <w:tcPr>
            <w:tcW w:w="851" w:type="dxa"/>
          </w:tcPr>
          <w:p w:rsidR="004604AD" w:rsidRPr="000C5EDA" w:rsidRDefault="004604AD" w:rsidP="004604AD">
            <w:pPr>
              <w:jc w:val="center"/>
              <w:rPr>
                <w:rFonts w:ascii="TH SarabunIT๙" w:hAnsi="TH SarabunIT๙" w:cs="TH SarabunIT๙"/>
                <w:sz w:val="31"/>
                <w:szCs w:val="31"/>
              </w:rPr>
            </w:pPr>
            <w:r w:rsidRPr="000C5EDA">
              <w:rPr>
                <w:rFonts w:ascii="TH SarabunIT๙" w:hAnsi="TH SarabunIT๙" w:cs="TH SarabunIT๙"/>
                <w:sz w:val="31"/>
                <w:szCs w:val="31"/>
              </w:rPr>
              <w:t>88</w:t>
            </w:r>
          </w:p>
        </w:tc>
        <w:tc>
          <w:tcPr>
            <w:tcW w:w="850" w:type="dxa"/>
          </w:tcPr>
          <w:p w:rsidR="004604AD" w:rsidRPr="000C5EDA" w:rsidRDefault="004604AD" w:rsidP="004604AD">
            <w:pPr>
              <w:jc w:val="center"/>
              <w:rPr>
                <w:rFonts w:ascii="TH SarabunIT๙" w:hAnsi="TH SarabunIT๙" w:cs="TH SarabunIT๙"/>
                <w:sz w:val="31"/>
                <w:szCs w:val="31"/>
              </w:rPr>
            </w:pPr>
            <w:r w:rsidRPr="000C5EDA">
              <w:rPr>
                <w:rFonts w:ascii="TH SarabunIT๙" w:hAnsi="TH SarabunIT๙" w:cs="TH SarabunIT๙"/>
                <w:sz w:val="31"/>
                <w:szCs w:val="31"/>
              </w:rPr>
              <w:t>90</w:t>
            </w:r>
          </w:p>
        </w:tc>
        <w:tc>
          <w:tcPr>
            <w:tcW w:w="851" w:type="dxa"/>
          </w:tcPr>
          <w:p w:rsidR="004604AD" w:rsidRPr="000C5EDA" w:rsidRDefault="004604AD" w:rsidP="004604AD">
            <w:pPr>
              <w:jc w:val="center"/>
              <w:rPr>
                <w:rFonts w:ascii="TH SarabunIT๙" w:hAnsi="TH SarabunIT๙" w:cs="TH SarabunIT๙"/>
                <w:sz w:val="31"/>
                <w:szCs w:val="31"/>
              </w:rPr>
            </w:pPr>
            <w:r w:rsidRPr="000C5EDA">
              <w:rPr>
                <w:rFonts w:ascii="TH SarabunIT๙" w:hAnsi="TH SarabunIT๙" w:cs="TH SarabunIT๙"/>
                <w:sz w:val="31"/>
                <w:szCs w:val="31"/>
              </w:rPr>
              <w:t>92</w:t>
            </w:r>
          </w:p>
        </w:tc>
        <w:tc>
          <w:tcPr>
            <w:tcW w:w="850" w:type="dxa"/>
          </w:tcPr>
          <w:p w:rsidR="004604AD" w:rsidRPr="000C5EDA" w:rsidRDefault="004604AD" w:rsidP="004604AD">
            <w:pPr>
              <w:jc w:val="center"/>
              <w:rPr>
                <w:rFonts w:ascii="TH SarabunIT๙" w:hAnsi="TH SarabunIT๙" w:cs="TH SarabunIT๙"/>
                <w:sz w:val="31"/>
                <w:szCs w:val="31"/>
              </w:rPr>
            </w:pPr>
            <w:r w:rsidRPr="000C5EDA">
              <w:rPr>
                <w:rFonts w:ascii="TH SarabunIT๙" w:hAnsi="TH SarabunIT๙" w:cs="TH SarabunIT๙"/>
                <w:sz w:val="31"/>
                <w:szCs w:val="31"/>
              </w:rPr>
              <w:t>94</w:t>
            </w:r>
          </w:p>
        </w:tc>
        <w:tc>
          <w:tcPr>
            <w:tcW w:w="851" w:type="dxa"/>
          </w:tcPr>
          <w:p w:rsidR="004604AD" w:rsidRPr="000C5EDA" w:rsidRDefault="004604AD" w:rsidP="004604AD">
            <w:pPr>
              <w:jc w:val="center"/>
              <w:rPr>
                <w:rFonts w:ascii="TH SarabunIT๙" w:hAnsi="TH SarabunIT๙" w:cs="TH SarabunIT๙"/>
                <w:sz w:val="31"/>
                <w:szCs w:val="31"/>
              </w:rPr>
            </w:pPr>
            <w:r w:rsidRPr="000C5EDA">
              <w:rPr>
                <w:rFonts w:ascii="TH SarabunIT๙" w:hAnsi="TH SarabunIT๙" w:cs="TH SarabunIT๙"/>
                <w:sz w:val="31"/>
                <w:szCs w:val="31"/>
              </w:rPr>
              <w:t>96</w:t>
            </w:r>
          </w:p>
        </w:tc>
      </w:tr>
      <w:tr w:rsidR="000C5EDA" w:rsidRPr="000C5EDA" w:rsidTr="00EB6A45">
        <w:tc>
          <w:tcPr>
            <w:tcW w:w="4928" w:type="dxa"/>
          </w:tcPr>
          <w:p w:rsidR="004604AD" w:rsidRPr="00F31542" w:rsidRDefault="00651438" w:rsidP="004604AD">
            <w:pPr>
              <w:tabs>
                <w:tab w:val="left" w:pos="382"/>
                <w:tab w:val="left" w:pos="2912"/>
              </w:tabs>
              <w:ind w:right="-108"/>
              <w:rPr>
                <w:rFonts w:ascii="TH SarabunIT๙" w:eastAsia="Cordia New" w:hAnsi="TH SarabunIT๙" w:cs="TH SarabunIT๙"/>
                <w:sz w:val="31"/>
                <w:szCs w:val="31"/>
                <w:cs/>
              </w:rPr>
            </w:pPr>
            <w:r w:rsidRPr="00F31542">
              <w:rPr>
                <w:rFonts w:ascii="TH SarabunIT๙" w:eastAsia="Cordia New" w:hAnsi="TH SarabunIT๙" w:cs="TH SarabunIT๙"/>
                <w:sz w:val="31"/>
                <w:szCs w:val="31"/>
              </w:rPr>
              <w:t>5</w:t>
            </w:r>
            <w:r w:rsidR="004604AD" w:rsidRPr="00F31542">
              <w:rPr>
                <w:rFonts w:ascii="TH SarabunIT๙" w:eastAsia="Cordia New" w:hAnsi="TH SarabunIT๙" w:cs="TH SarabunIT๙"/>
                <w:sz w:val="31"/>
                <w:szCs w:val="31"/>
              </w:rPr>
              <w:t xml:space="preserve">. </w:t>
            </w:r>
            <w:r w:rsidR="004604AD" w:rsidRPr="00F31542">
              <w:rPr>
                <w:rFonts w:ascii="TH SarabunIT๙" w:eastAsia="Cordia New" w:hAnsi="TH SarabunIT๙" w:cs="TH SarabunIT๙"/>
                <w:sz w:val="31"/>
                <w:szCs w:val="31"/>
                <w:cs/>
              </w:rPr>
              <w:t>ร้อยละของงบประมาณที่ประหยัดได้</w:t>
            </w:r>
          </w:p>
        </w:tc>
        <w:tc>
          <w:tcPr>
            <w:tcW w:w="850" w:type="dxa"/>
          </w:tcPr>
          <w:p w:rsidR="004604AD" w:rsidRPr="000C5EDA" w:rsidRDefault="00B435F3" w:rsidP="004604AD">
            <w:pPr>
              <w:jc w:val="center"/>
              <w:rPr>
                <w:rFonts w:ascii="TH SarabunIT๙" w:hAnsi="TH SarabunIT๙" w:cs="TH SarabunIT๙"/>
                <w:sz w:val="31"/>
                <w:szCs w:val="31"/>
              </w:rPr>
            </w:pPr>
            <w:r w:rsidRPr="000C5EDA">
              <w:rPr>
                <w:rFonts w:ascii="TH SarabunIT๙" w:hAnsi="TH SarabunIT๙" w:cs="TH SarabunIT๙"/>
                <w:sz w:val="31"/>
                <w:szCs w:val="31"/>
              </w:rPr>
              <w:t>2.5</w:t>
            </w:r>
          </w:p>
        </w:tc>
        <w:tc>
          <w:tcPr>
            <w:tcW w:w="851" w:type="dxa"/>
            <w:vAlign w:val="center"/>
          </w:tcPr>
          <w:p w:rsidR="004604AD" w:rsidRPr="000C5EDA" w:rsidRDefault="004604AD" w:rsidP="004604AD">
            <w:pPr>
              <w:jc w:val="center"/>
              <w:rPr>
                <w:rFonts w:ascii="TH SarabunIT๙" w:hAnsi="TH SarabunIT๙" w:cs="TH SarabunIT๙"/>
                <w:sz w:val="31"/>
                <w:szCs w:val="31"/>
              </w:rPr>
            </w:pPr>
            <w:r w:rsidRPr="000C5EDA">
              <w:rPr>
                <w:rFonts w:ascii="TH SarabunIT๙" w:hAnsi="TH SarabunIT๙" w:cs="TH SarabunIT๙"/>
                <w:sz w:val="31"/>
                <w:szCs w:val="31"/>
                <w:cs/>
              </w:rPr>
              <w:t>1</w:t>
            </w:r>
          </w:p>
        </w:tc>
        <w:tc>
          <w:tcPr>
            <w:tcW w:w="850" w:type="dxa"/>
            <w:vAlign w:val="center"/>
          </w:tcPr>
          <w:p w:rsidR="004604AD" w:rsidRPr="000C5EDA" w:rsidRDefault="004604AD" w:rsidP="004604AD">
            <w:pPr>
              <w:jc w:val="center"/>
              <w:rPr>
                <w:rFonts w:ascii="TH SarabunIT๙" w:hAnsi="TH SarabunIT๙" w:cs="TH SarabunIT๙"/>
                <w:sz w:val="31"/>
                <w:szCs w:val="31"/>
              </w:rPr>
            </w:pPr>
            <w:r w:rsidRPr="000C5EDA">
              <w:rPr>
                <w:rFonts w:ascii="TH SarabunIT๙" w:hAnsi="TH SarabunIT๙" w:cs="TH SarabunIT๙"/>
                <w:sz w:val="31"/>
                <w:szCs w:val="31"/>
                <w:cs/>
              </w:rPr>
              <w:t>2</w:t>
            </w:r>
          </w:p>
        </w:tc>
        <w:tc>
          <w:tcPr>
            <w:tcW w:w="851" w:type="dxa"/>
            <w:vAlign w:val="center"/>
          </w:tcPr>
          <w:p w:rsidR="004604AD" w:rsidRPr="000C5EDA" w:rsidRDefault="004604AD" w:rsidP="004604AD">
            <w:pPr>
              <w:jc w:val="center"/>
              <w:rPr>
                <w:rFonts w:ascii="TH SarabunIT๙" w:hAnsi="TH SarabunIT๙" w:cs="TH SarabunIT๙"/>
                <w:sz w:val="31"/>
                <w:szCs w:val="31"/>
              </w:rPr>
            </w:pPr>
            <w:r w:rsidRPr="000C5EDA">
              <w:rPr>
                <w:rFonts w:ascii="TH SarabunIT๙" w:hAnsi="TH SarabunIT๙" w:cs="TH SarabunIT๙"/>
                <w:sz w:val="31"/>
                <w:szCs w:val="31"/>
                <w:cs/>
              </w:rPr>
              <w:t>3</w:t>
            </w:r>
          </w:p>
        </w:tc>
        <w:tc>
          <w:tcPr>
            <w:tcW w:w="850" w:type="dxa"/>
            <w:vAlign w:val="center"/>
          </w:tcPr>
          <w:p w:rsidR="004604AD" w:rsidRPr="000C5EDA" w:rsidRDefault="004604AD" w:rsidP="004604AD">
            <w:pPr>
              <w:jc w:val="center"/>
              <w:rPr>
                <w:rFonts w:ascii="TH SarabunIT๙" w:hAnsi="TH SarabunIT๙" w:cs="TH SarabunIT๙"/>
                <w:sz w:val="31"/>
                <w:szCs w:val="31"/>
              </w:rPr>
            </w:pPr>
            <w:r w:rsidRPr="000C5EDA">
              <w:rPr>
                <w:rFonts w:ascii="TH SarabunIT๙" w:hAnsi="TH SarabunIT๙" w:cs="TH SarabunIT๙"/>
                <w:sz w:val="31"/>
                <w:szCs w:val="31"/>
                <w:cs/>
              </w:rPr>
              <w:t>4</w:t>
            </w:r>
          </w:p>
        </w:tc>
        <w:tc>
          <w:tcPr>
            <w:tcW w:w="851" w:type="dxa"/>
            <w:vAlign w:val="center"/>
          </w:tcPr>
          <w:p w:rsidR="004604AD" w:rsidRPr="000C5EDA" w:rsidRDefault="004604AD" w:rsidP="004604AD">
            <w:pPr>
              <w:jc w:val="center"/>
              <w:rPr>
                <w:rFonts w:ascii="TH SarabunIT๙" w:hAnsi="TH SarabunIT๙" w:cs="TH SarabunIT๙"/>
                <w:sz w:val="31"/>
                <w:szCs w:val="31"/>
              </w:rPr>
            </w:pPr>
            <w:r w:rsidRPr="000C5EDA">
              <w:rPr>
                <w:rFonts w:ascii="TH SarabunIT๙" w:hAnsi="TH SarabunIT๙" w:cs="TH SarabunIT๙"/>
                <w:sz w:val="31"/>
                <w:szCs w:val="31"/>
                <w:cs/>
              </w:rPr>
              <w:t>5</w:t>
            </w:r>
          </w:p>
        </w:tc>
      </w:tr>
      <w:tr w:rsidR="000C5EDA" w:rsidRPr="000C5EDA" w:rsidTr="00C06793">
        <w:tc>
          <w:tcPr>
            <w:tcW w:w="4928" w:type="dxa"/>
          </w:tcPr>
          <w:p w:rsidR="009E29A6" w:rsidRPr="000C5EDA" w:rsidRDefault="00651438" w:rsidP="009E29A6">
            <w:pPr>
              <w:tabs>
                <w:tab w:val="left" w:pos="1276"/>
              </w:tabs>
              <w:ind w:left="284" w:hanging="284"/>
              <w:rPr>
                <w:rFonts w:ascii="TH SarabunIT๙" w:eastAsia="Times New Roman" w:hAnsi="TH SarabunIT๙" w:cs="TH SarabunIT๙"/>
                <w:spacing w:val="-4"/>
                <w:sz w:val="31"/>
                <w:szCs w:val="31"/>
                <w:cs/>
              </w:rPr>
            </w:pPr>
            <w:r w:rsidRPr="000C5EDA">
              <w:rPr>
                <w:rFonts w:ascii="TH SarabunIT๙" w:eastAsia="Times New Roman" w:hAnsi="TH SarabunIT๙" w:cs="TH SarabunIT๙" w:hint="cs"/>
                <w:spacing w:val="-4"/>
                <w:sz w:val="31"/>
                <w:szCs w:val="31"/>
                <w:cs/>
              </w:rPr>
              <w:t>6</w:t>
            </w:r>
            <w:r w:rsidR="009E29A6" w:rsidRPr="000C5EDA">
              <w:rPr>
                <w:rFonts w:ascii="TH SarabunIT๙" w:eastAsia="Times New Roman" w:hAnsi="TH SarabunIT๙" w:cs="TH SarabunIT๙" w:hint="cs"/>
                <w:spacing w:val="-4"/>
                <w:sz w:val="31"/>
                <w:szCs w:val="31"/>
                <w:cs/>
              </w:rPr>
              <w:t xml:space="preserve">. </w:t>
            </w:r>
            <w:r w:rsidR="009E29A6" w:rsidRPr="000C5EDA">
              <w:rPr>
                <w:rFonts w:ascii="TH SarabunIT๙" w:eastAsia="Times New Roman" w:hAnsi="TH SarabunIT๙" w:cs="TH SarabunIT๙"/>
                <w:spacing w:val="-4"/>
                <w:sz w:val="31"/>
                <w:szCs w:val="31"/>
                <w:cs/>
              </w:rPr>
              <w:t>ร้อยละของงบประมาณที่ใช้ซื้อกระดาษลดลง</w:t>
            </w:r>
          </w:p>
        </w:tc>
        <w:tc>
          <w:tcPr>
            <w:tcW w:w="850" w:type="dxa"/>
          </w:tcPr>
          <w:p w:rsidR="009E29A6" w:rsidRPr="000C5EDA" w:rsidRDefault="00B435F3" w:rsidP="009E29A6">
            <w:pPr>
              <w:jc w:val="center"/>
              <w:rPr>
                <w:rFonts w:ascii="TH SarabunIT๙" w:hAnsi="TH SarabunIT๙" w:cs="TH SarabunIT๙"/>
                <w:sz w:val="31"/>
                <w:szCs w:val="31"/>
              </w:rPr>
            </w:pPr>
            <w:r w:rsidRPr="000C5EDA">
              <w:rPr>
                <w:rFonts w:ascii="TH SarabunIT๙" w:hAnsi="TH SarabunIT๙" w:cs="TH SarabunIT๙"/>
                <w:sz w:val="31"/>
                <w:szCs w:val="31"/>
              </w:rPr>
              <w:t>2</w:t>
            </w:r>
          </w:p>
        </w:tc>
        <w:tc>
          <w:tcPr>
            <w:tcW w:w="851" w:type="dxa"/>
          </w:tcPr>
          <w:p w:rsidR="009E29A6" w:rsidRPr="000C5EDA" w:rsidRDefault="009E29A6" w:rsidP="009E29A6">
            <w:pPr>
              <w:ind w:left="-57" w:right="-96"/>
              <w:jc w:val="center"/>
              <w:rPr>
                <w:rFonts w:ascii="TH SarabunIT๙" w:hAnsi="TH SarabunIT๙" w:cs="TH SarabunIT๙"/>
                <w:sz w:val="31"/>
                <w:szCs w:val="31"/>
                <w:cs/>
              </w:rPr>
            </w:pPr>
            <w:r w:rsidRPr="000C5EDA">
              <w:rPr>
                <w:rFonts w:ascii="TH SarabunIT๙" w:hAnsi="TH SarabunIT๙" w:cs="TH SarabunIT๙"/>
                <w:sz w:val="31"/>
                <w:szCs w:val="31"/>
              </w:rPr>
              <w:t>1</w:t>
            </w:r>
          </w:p>
        </w:tc>
        <w:tc>
          <w:tcPr>
            <w:tcW w:w="850" w:type="dxa"/>
          </w:tcPr>
          <w:p w:rsidR="009E29A6" w:rsidRPr="000C5EDA" w:rsidRDefault="009E29A6" w:rsidP="009E29A6">
            <w:pPr>
              <w:ind w:left="-111" w:right="-86"/>
              <w:jc w:val="center"/>
              <w:rPr>
                <w:rFonts w:ascii="TH SarabunIT๙" w:hAnsi="TH SarabunIT๙" w:cs="TH SarabunIT๙"/>
                <w:sz w:val="31"/>
                <w:szCs w:val="31"/>
                <w:cs/>
              </w:rPr>
            </w:pPr>
            <w:r w:rsidRPr="000C5EDA">
              <w:rPr>
                <w:rFonts w:ascii="TH SarabunIT๙" w:hAnsi="TH SarabunIT๙" w:cs="TH SarabunIT๙"/>
                <w:sz w:val="31"/>
                <w:szCs w:val="31"/>
              </w:rPr>
              <w:t>2</w:t>
            </w:r>
          </w:p>
        </w:tc>
        <w:tc>
          <w:tcPr>
            <w:tcW w:w="851" w:type="dxa"/>
          </w:tcPr>
          <w:p w:rsidR="009E29A6" w:rsidRPr="000C5EDA" w:rsidRDefault="009E29A6" w:rsidP="009E29A6">
            <w:pPr>
              <w:ind w:left="-116" w:right="-108" w:hanging="65"/>
              <w:jc w:val="center"/>
              <w:rPr>
                <w:rFonts w:ascii="TH SarabunIT๙" w:hAnsi="TH SarabunIT๙" w:cs="TH SarabunIT๙"/>
                <w:sz w:val="31"/>
                <w:szCs w:val="31"/>
                <w:cs/>
              </w:rPr>
            </w:pPr>
            <w:r w:rsidRPr="000C5EDA">
              <w:rPr>
                <w:rFonts w:ascii="TH SarabunIT๙" w:hAnsi="TH SarabunIT๙" w:cs="TH SarabunIT๙"/>
                <w:sz w:val="31"/>
                <w:szCs w:val="31"/>
              </w:rPr>
              <w:t>3</w:t>
            </w:r>
          </w:p>
        </w:tc>
        <w:tc>
          <w:tcPr>
            <w:tcW w:w="850" w:type="dxa"/>
          </w:tcPr>
          <w:p w:rsidR="009E29A6" w:rsidRPr="000C5EDA" w:rsidRDefault="009E29A6" w:rsidP="009E29A6">
            <w:pPr>
              <w:ind w:left="-111" w:right="-86"/>
              <w:jc w:val="center"/>
              <w:rPr>
                <w:rFonts w:ascii="TH SarabunIT๙" w:hAnsi="TH SarabunIT๙" w:cs="TH SarabunIT๙"/>
                <w:sz w:val="31"/>
                <w:szCs w:val="31"/>
                <w:cs/>
              </w:rPr>
            </w:pPr>
            <w:r w:rsidRPr="000C5EDA">
              <w:rPr>
                <w:rFonts w:ascii="TH SarabunIT๙" w:hAnsi="TH SarabunIT๙" w:cs="TH SarabunIT๙"/>
                <w:sz w:val="31"/>
                <w:szCs w:val="31"/>
              </w:rPr>
              <w:t>4</w:t>
            </w:r>
          </w:p>
        </w:tc>
        <w:tc>
          <w:tcPr>
            <w:tcW w:w="851" w:type="dxa"/>
          </w:tcPr>
          <w:p w:rsidR="009E29A6" w:rsidRPr="000C5EDA" w:rsidRDefault="009E29A6" w:rsidP="009E29A6">
            <w:pPr>
              <w:ind w:left="-116" w:right="-108"/>
              <w:jc w:val="center"/>
              <w:rPr>
                <w:rFonts w:ascii="TH SarabunIT๙" w:hAnsi="TH SarabunIT๙" w:cs="TH SarabunIT๙"/>
                <w:sz w:val="31"/>
                <w:szCs w:val="31"/>
                <w:cs/>
              </w:rPr>
            </w:pPr>
            <w:r w:rsidRPr="000C5EDA">
              <w:rPr>
                <w:rFonts w:ascii="TH SarabunIT๙" w:hAnsi="TH SarabunIT๙" w:cs="TH SarabunIT๙"/>
                <w:sz w:val="31"/>
                <w:szCs w:val="31"/>
              </w:rPr>
              <w:t>5</w:t>
            </w:r>
          </w:p>
        </w:tc>
      </w:tr>
      <w:tr w:rsidR="000C5EDA" w:rsidRPr="000C5EDA" w:rsidTr="00C06793">
        <w:tc>
          <w:tcPr>
            <w:tcW w:w="4928" w:type="dxa"/>
          </w:tcPr>
          <w:p w:rsidR="000E1108" w:rsidRPr="000C5EDA" w:rsidRDefault="00651438" w:rsidP="000E1108">
            <w:pPr>
              <w:tabs>
                <w:tab w:val="left" w:pos="284"/>
              </w:tabs>
              <w:rPr>
                <w:rFonts w:ascii="TH SarabunIT๙" w:eastAsia="Cordia New" w:hAnsi="TH SarabunIT๙" w:cs="TH SarabunIT๙"/>
                <w:spacing w:val="-4"/>
                <w:sz w:val="31"/>
                <w:szCs w:val="31"/>
                <w:lang w:eastAsia="zh-CN"/>
              </w:rPr>
            </w:pPr>
            <w:r w:rsidRPr="000C5EDA">
              <w:rPr>
                <w:rFonts w:ascii="TH SarabunIT๙" w:eastAsia="Cordia New" w:hAnsi="TH SarabunIT๙" w:cs="TH SarabunIT๙"/>
                <w:spacing w:val="-4"/>
                <w:sz w:val="31"/>
                <w:szCs w:val="31"/>
                <w:lang w:eastAsia="zh-CN"/>
              </w:rPr>
              <w:t>7</w:t>
            </w:r>
            <w:r w:rsidR="000E1108" w:rsidRPr="000C5EDA">
              <w:rPr>
                <w:rFonts w:ascii="TH SarabunIT๙" w:eastAsia="Cordia New" w:hAnsi="TH SarabunIT๙" w:cs="TH SarabunIT๙"/>
                <w:spacing w:val="-4"/>
                <w:sz w:val="31"/>
                <w:szCs w:val="31"/>
                <w:lang w:eastAsia="zh-CN"/>
              </w:rPr>
              <w:t xml:space="preserve">. </w:t>
            </w:r>
            <w:r w:rsidR="000E1108" w:rsidRPr="000C5EDA">
              <w:rPr>
                <w:rFonts w:ascii="TH SarabunIT๙" w:eastAsia="Cordia New" w:hAnsi="TH SarabunIT๙" w:cs="TH SarabunIT๙"/>
                <w:spacing w:val="-4"/>
                <w:sz w:val="31"/>
                <w:szCs w:val="31"/>
                <w:cs/>
                <w:lang w:eastAsia="zh-CN"/>
              </w:rPr>
              <w:t>ร้อยละการดำเนินการตามข้อสั่งการที่ตอบสนองทันเวลา</w:t>
            </w:r>
          </w:p>
        </w:tc>
        <w:tc>
          <w:tcPr>
            <w:tcW w:w="850" w:type="dxa"/>
          </w:tcPr>
          <w:p w:rsidR="000E1108" w:rsidRPr="000C5EDA" w:rsidRDefault="00B435F3" w:rsidP="00B435F3">
            <w:pPr>
              <w:jc w:val="center"/>
              <w:rPr>
                <w:rFonts w:ascii="TH SarabunIT๙" w:hAnsi="TH SarabunIT๙" w:cs="TH SarabunIT๙"/>
                <w:sz w:val="31"/>
                <w:szCs w:val="31"/>
              </w:rPr>
            </w:pPr>
            <w:r w:rsidRPr="000C5EDA">
              <w:rPr>
                <w:rFonts w:ascii="TH SarabunIT๙" w:hAnsi="TH SarabunIT๙" w:cs="TH SarabunIT๙"/>
                <w:sz w:val="31"/>
                <w:szCs w:val="31"/>
              </w:rPr>
              <w:t>2</w:t>
            </w:r>
          </w:p>
        </w:tc>
        <w:tc>
          <w:tcPr>
            <w:tcW w:w="851" w:type="dxa"/>
            <w:vAlign w:val="center"/>
          </w:tcPr>
          <w:p w:rsidR="000E1108" w:rsidRPr="000C5EDA" w:rsidRDefault="000E1108" w:rsidP="000E1108">
            <w:pPr>
              <w:jc w:val="center"/>
              <w:rPr>
                <w:rFonts w:ascii="TH SarabunIT๙" w:hAnsi="TH SarabunIT๙" w:cs="TH SarabunIT๙"/>
                <w:sz w:val="31"/>
                <w:szCs w:val="31"/>
              </w:rPr>
            </w:pPr>
            <w:r w:rsidRPr="000C5EDA">
              <w:rPr>
                <w:rFonts w:ascii="TH SarabunIT๙" w:hAnsi="TH SarabunIT๙" w:cs="TH SarabunIT๙"/>
                <w:sz w:val="31"/>
                <w:szCs w:val="31"/>
              </w:rPr>
              <w:t>60</w:t>
            </w:r>
          </w:p>
        </w:tc>
        <w:tc>
          <w:tcPr>
            <w:tcW w:w="850" w:type="dxa"/>
            <w:vAlign w:val="center"/>
          </w:tcPr>
          <w:p w:rsidR="000E1108" w:rsidRPr="000C5EDA" w:rsidRDefault="000E1108" w:rsidP="000E1108">
            <w:pPr>
              <w:jc w:val="center"/>
              <w:rPr>
                <w:rFonts w:ascii="TH SarabunIT๙" w:hAnsi="TH SarabunIT๙" w:cs="TH SarabunIT๙"/>
                <w:sz w:val="31"/>
                <w:szCs w:val="31"/>
              </w:rPr>
            </w:pPr>
            <w:r w:rsidRPr="000C5EDA">
              <w:rPr>
                <w:rFonts w:ascii="TH SarabunIT๙" w:hAnsi="TH SarabunIT๙" w:cs="TH SarabunIT๙"/>
                <w:sz w:val="31"/>
                <w:szCs w:val="31"/>
              </w:rPr>
              <w:t>65</w:t>
            </w:r>
          </w:p>
        </w:tc>
        <w:tc>
          <w:tcPr>
            <w:tcW w:w="851" w:type="dxa"/>
            <w:vAlign w:val="center"/>
          </w:tcPr>
          <w:p w:rsidR="000E1108" w:rsidRPr="000C5EDA" w:rsidRDefault="000E1108" w:rsidP="000E1108">
            <w:pPr>
              <w:jc w:val="center"/>
              <w:rPr>
                <w:rFonts w:ascii="TH SarabunIT๙" w:hAnsi="TH SarabunIT๙" w:cs="TH SarabunIT๙"/>
                <w:sz w:val="31"/>
                <w:szCs w:val="31"/>
              </w:rPr>
            </w:pPr>
            <w:r w:rsidRPr="000C5EDA">
              <w:rPr>
                <w:rFonts w:ascii="TH SarabunIT๙" w:hAnsi="TH SarabunIT๙" w:cs="TH SarabunIT๙"/>
                <w:sz w:val="31"/>
                <w:szCs w:val="31"/>
              </w:rPr>
              <w:t>70</w:t>
            </w:r>
          </w:p>
        </w:tc>
        <w:tc>
          <w:tcPr>
            <w:tcW w:w="850" w:type="dxa"/>
            <w:vAlign w:val="center"/>
          </w:tcPr>
          <w:p w:rsidR="000E1108" w:rsidRPr="000C5EDA" w:rsidRDefault="000E1108" w:rsidP="000E1108">
            <w:pPr>
              <w:jc w:val="center"/>
              <w:rPr>
                <w:rFonts w:ascii="TH SarabunIT๙" w:hAnsi="TH SarabunIT๙" w:cs="TH SarabunIT๙"/>
                <w:sz w:val="31"/>
                <w:szCs w:val="31"/>
              </w:rPr>
            </w:pPr>
            <w:r w:rsidRPr="000C5EDA">
              <w:rPr>
                <w:rFonts w:ascii="TH SarabunIT๙" w:hAnsi="TH SarabunIT๙" w:cs="TH SarabunIT๙"/>
                <w:sz w:val="31"/>
                <w:szCs w:val="31"/>
              </w:rPr>
              <w:t>75</w:t>
            </w:r>
          </w:p>
        </w:tc>
        <w:tc>
          <w:tcPr>
            <w:tcW w:w="851" w:type="dxa"/>
            <w:vAlign w:val="center"/>
          </w:tcPr>
          <w:p w:rsidR="000E1108" w:rsidRPr="000C5EDA" w:rsidRDefault="000E1108" w:rsidP="000E1108">
            <w:pPr>
              <w:jc w:val="center"/>
              <w:rPr>
                <w:rFonts w:ascii="TH SarabunIT๙" w:hAnsi="TH SarabunIT๙" w:cs="TH SarabunIT๙"/>
                <w:sz w:val="31"/>
                <w:szCs w:val="31"/>
              </w:rPr>
            </w:pPr>
            <w:r w:rsidRPr="000C5EDA">
              <w:rPr>
                <w:rFonts w:ascii="TH SarabunIT๙" w:hAnsi="TH SarabunIT๙" w:cs="TH SarabunIT๙"/>
                <w:sz w:val="31"/>
                <w:szCs w:val="31"/>
              </w:rPr>
              <w:t>80</w:t>
            </w:r>
          </w:p>
        </w:tc>
      </w:tr>
      <w:tr w:rsidR="000C5EDA" w:rsidRPr="000C5EDA" w:rsidTr="00C06793">
        <w:tc>
          <w:tcPr>
            <w:tcW w:w="4928" w:type="dxa"/>
          </w:tcPr>
          <w:p w:rsidR="00601C20" w:rsidRPr="000C5EDA" w:rsidRDefault="00651438" w:rsidP="00601C20">
            <w:pPr>
              <w:tabs>
                <w:tab w:val="left" w:pos="284"/>
              </w:tabs>
              <w:rPr>
                <w:rFonts w:ascii="TH SarabunIT๙" w:eastAsia="Cordia New" w:hAnsi="TH SarabunIT๙" w:cs="TH SarabunIT๙"/>
                <w:spacing w:val="-4"/>
                <w:sz w:val="31"/>
                <w:szCs w:val="31"/>
                <w:lang w:eastAsia="zh-CN"/>
              </w:rPr>
            </w:pPr>
            <w:r w:rsidRPr="000C5EDA">
              <w:rPr>
                <w:rFonts w:ascii="TH SarabunIT๙" w:eastAsia="Cordia New" w:hAnsi="TH SarabunIT๙" w:cs="TH SarabunIT๙" w:hint="cs"/>
                <w:spacing w:val="-4"/>
                <w:sz w:val="31"/>
                <w:szCs w:val="31"/>
                <w:cs/>
                <w:lang w:eastAsia="zh-CN"/>
              </w:rPr>
              <w:t>8</w:t>
            </w:r>
            <w:r w:rsidR="00601C20" w:rsidRPr="000C5EDA">
              <w:rPr>
                <w:rFonts w:ascii="TH SarabunIT๙" w:eastAsia="Cordia New" w:hAnsi="TH SarabunIT๙" w:cs="TH SarabunIT๙" w:hint="cs"/>
                <w:spacing w:val="-4"/>
                <w:sz w:val="31"/>
                <w:szCs w:val="31"/>
                <w:cs/>
                <w:lang w:eastAsia="zh-CN"/>
              </w:rPr>
              <w:t xml:space="preserve">. </w:t>
            </w:r>
            <w:r w:rsidR="00601C20" w:rsidRPr="000C5EDA">
              <w:rPr>
                <w:rFonts w:ascii="TH SarabunIT๙" w:eastAsia="Cordia New" w:hAnsi="TH SarabunIT๙" w:cs="TH SarabunIT๙"/>
                <w:spacing w:val="-4"/>
                <w:sz w:val="31"/>
                <w:szCs w:val="31"/>
                <w:cs/>
                <w:lang w:eastAsia="zh-CN"/>
              </w:rPr>
              <w:t>ระดับความสำเร็จของการควบคุมภายในของสำนัก/กอง</w:t>
            </w:r>
          </w:p>
        </w:tc>
        <w:tc>
          <w:tcPr>
            <w:tcW w:w="850" w:type="dxa"/>
          </w:tcPr>
          <w:p w:rsidR="00601C20" w:rsidRPr="000C5EDA" w:rsidRDefault="00B435F3" w:rsidP="00B435F3">
            <w:pPr>
              <w:jc w:val="center"/>
              <w:rPr>
                <w:rFonts w:ascii="TH SarabunIT๙" w:hAnsi="TH SarabunIT๙" w:cs="TH SarabunIT๙"/>
                <w:sz w:val="31"/>
                <w:szCs w:val="31"/>
              </w:rPr>
            </w:pPr>
            <w:r w:rsidRPr="000C5EDA">
              <w:rPr>
                <w:rFonts w:ascii="TH SarabunIT๙" w:hAnsi="TH SarabunIT๙" w:cs="TH SarabunIT๙"/>
                <w:sz w:val="31"/>
                <w:szCs w:val="31"/>
              </w:rPr>
              <w:t>2</w:t>
            </w:r>
          </w:p>
        </w:tc>
        <w:tc>
          <w:tcPr>
            <w:tcW w:w="851" w:type="dxa"/>
          </w:tcPr>
          <w:p w:rsidR="00601C20" w:rsidRPr="000C5EDA" w:rsidRDefault="00601C20" w:rsidP="00601C20">
            <w:pPr>
              <w:ind w:left="-57" w:right="-96"/>
              <w:jc w:val="center"/>
              <w:rPr>
                <w:rFonts w:ascii="TH SarabunIT๙" w:hAnsi="TH SarabunIT๙" w:cs="TH SarabunIT๙"/>
                <w:sz w:val="31"/>
                <w:szCs w:val="31"/>
                <w:cs/>
              </w:rPr>
            </w:pPr>
            <w:r w:rsidRPr="000C5EDA">
              <w:rPr>
                <w:rFonts w:ascii="TH SarabunIT๙" w:hAnsi="TH SarabunIT๙" w:cs="TH SarabunIT๙"/>
                <w:sz w:val="31"/>
                <w:szCs w:val="31"/>
              </w:rPr>
              <w:t>1</w:t>
            </w:r>
          </w:p>
        </w:tc>
        <w:tc>
          <w:tcPr>
            <w:tcW w:w="850" w:type="dxa"/>
          </w:tcPr>
          <w:p w:rsidR="00601C20" w:rsidRPr="000C5EDA" w:rsidRDefault="00601C20" w:rsidP="00601C20">
            <w:pPr>
              <w:ind w:left="-111" w:right="-86"/>
              <w:jc w:val="center"/>
              <w:rPr>
                <w:rFonts w:ascii="TH SarabunIT๙" w:hAnsi="TH SarabunIT๙" w:cs="TH SarabunIT๙"/>
                <w:sz w:val="31"/>
                <w:szCs w:val="31"/>
                <w:cs/>
              </w:rPr>
            </w:pPr>
            <w:r w:rsidRPr="000C5EDA">
              <w:rPr>
                <w:rFonts w:ascii="TH SarabunIT๙" w:hAnsi="TH SarabunIT๙" w:cs="TH SarabunIT๙"/>
                <w:sz w:val="31"/>
                <w:szCs w:val="31"/>
              </w:rPr>
              <w:t>2</w:t>
            </w:r>
          </w:p>
        </w:tc>
        <w:tc>
          <w:tcPr>
            <w:tcW w:w="851" w:type="dxa"/>
          </w:tcPr>
          <w:p w:rsidR="00601C20" w:rsidRPr="000C5EDA" w:rsidRDefault="00601C20" w:rsidP="00601C20">
            <w:pPr>
              <w:ind w:left="-116" w:right="-108" w:hanging="65"/>
              <w:jc w:val="center"/>
              <w:rPr>
                <w:rFonts w:ascii="TH SarabunIT๙" w:hAnsi="TH SarabunIT๙" w:cs="TH SarabunIT๙"/>
                <w:sz w:val="31"/>
                <w:szCs w:val="31"/>
                <w:cs/>
              </w:rPr>
            </w:pPr>
            <w:r w:rsidRPr="000C5EDA">
              <w:rPr>
                <w:rFonts w:ascii="TH SarabunIT๙" w:hAnsi="TH SarabunIT๙" w:cs="TH SarabunIT๙"/>
                <w:sz w:val="31"/>
                <w:szCs w:val="31"/>
              </w:rPr>
              <w:t>3</w:t>
            </w:r>
          </w:p>
        </w:tc>
        <w:tc>
          <w:tcPr>
            <w:tcW w:w="850" w:type="dxa"/>
          </w:tcPr>
          <w:p w:rsidR="00601C20" w:rsidRPr="000C5EDA" w:rsidRDefault="00601C20" w:rsidP="00601C20">
            <w:pPr>
              <w:ind w:left="-111" w:right="-86"/>
              <w:jc w:val="center"/>
              <w:rPr>
                <w:rFonts w:ascii="TH SarabunIT๙" w:hAnsi="TH SarabunIT๙" w:cs="TH SarabunIT๙"/>
                <w:sz w:val="31"/>
                <w:szCs w:val="31"/>
                <w:cs/>
              </w:rPr>
            </w:pPr>
            <w:r w:rsidRPr="000C5EDA">
              <w:rPr>
                <w:rFonts w:ascii="TH SarabunIT๙" w:hAnsi="TH SarabunIT๙" w:cs="TH SarabunIT๙"/>
                <w:sz w:val="31"/>
                <w:szCs w:val="31"/>
              </w:rPr>
              <w:t>4</w:t>
            </w:r>
          </w:p>
        </w:tc>
        <w:tc>
          <w:tcPr>
            <w:tcW w:w="851" w:type="dxa"/>
          </w:tcPr>
          <w:p w:rsidR="00601C20" w:rsidRPr="000C5EDA" w:rsidRDefault="00601C20" w:rsidP="00601C20">
            <w:pPr>
              <w:ind w:left="-116" w:right="-108"/>
              <w:jc w:val="center"/>
              <w:rPr>
                <w:rFonts w:ascii="TH SarabunIT๙" w:hAnsi="TH SarabunIT๙" w:cs="TH SarabunIT๙"/>
                <w:sz w:val="31"/>
                <w:szCs w:val="31"/>
                <w:cs/>
              </w:rPr>
            </w:pPr>
            <w:r w:rsidRPr="000C5EDA">
              <w:rPr>
                <w:rFonts w:ascii="TH SarabunIT๙" w:hAnsi="TH SarabunIT๙" w:cs="TH SarabunIT๙"/>
                <w:sz w:val="31"/>
                <w:szCs w:val="31"/>
              </w:rPr>
              <w:t>5</w:t>
            </w:r>
          </w:p>
        </w:tc>
      </w:tr>
      <w:tr w:rsidR="000C5EDA" w:rsidRPr="000C5EDA" w:rsidTr="00EB6A45">
        <w:tc>
          <w:tcPr>
            <w:tcW w:w="4928" w:type="dxa"/>
          </w:tcPr>
          <w:p w:rsidR="00601C20" w:rsidRPr="000C5EDA" w:rsidRDefault="00651438" w:rsidP="00601C20">
            <w:pPr>
              <w:ind w:left="284" w:hanging="284"/>
              <w:rPr>
                <w:rFonts w:ascii="TH SarabunIT๙" w:eastAsia="Cordia New" w:hAnsi="TH SarabunIT๙" w:cs="TH SarabunIT๙"/>
                <w:sz w:val="31"/>
                <w:szCs w:val="31"/>
                <w:cs/>
                <w:lang w:eastAsia="zh-CN"/>
              </w:rPr>
            </w:pPr>
            <w:r w:rsidRPr="000C5EDA">
              <w:rPr>
                <w:rFonts w:ascii="TH SarabunIT๙" w:eastAsia="Times New Roman" w:hAnsi="TH SarabunIT๙" w:cs="TH SarabunIT๙"/>
                <w:sz w:val="31"/>
                <w:szCs w:val="31"/>
              </w:rPr>
              <w:t>9</w:t>
            </w:r>
            <w:r w:rsidR="00601C20" w:rsidRPr="000C5EDA">
              <w:rPr>
                <w:rFonts w:ascii="TH SarabunIT๙" w:eastAsia="Times New Roman" w:hAnsi="TH SarabunIT๙" w:cs="TH SarabunIT๙"/>
                <w:sz w:val="31"/>
                <w:szCs w:val="31"/>
              </w:rPr>
              <w:t xml:space="preserve">. </w:t>
            </w:r>
            <w:r w:rsidR="00601C20" w:rsidRPr="000C5EDA">
              <w:rPr>
                <w:rFonts w:ascii="TH SarabunIT๙" w:eastAsia="Times New Roman" w:hAnsi="TH SarabunIT๙" w:cs="TH SarabunIT๙"/>
                <w:sz w:val="31"/>
                <w:szCs w:val="31"/>
                <w:cs/>
              </w:rPr>
              <w:t>ร้อยละการตอบสนองของหน่วยงานต่อข้อตรวจพบ/ข้อเสนอแนะของผู้ตรวจสอบภายใน</w:t>
            </w:r>
          </w:p>
        </w:tc>
        <w:tc>
          <w:tcPr>
            <w:tcW w:w="850" w:type="dxa"/>
          </w:tcPr>
          <w:p w:rsidR="00601C20" w:rsidRPr="000C5EDA" w:rsidRDefault="00B435F3" w:rsidP="00601C20">
            <w:pPr>
              <w:jc w:val="center"/>
              <w:rPr>
                <w:rFonts w:ascii="TH SarabunIT๙" w:hAnsi="TH SarabunIT๙" w:cs="TH SarabunIT๙"/>
                <w:sz w:val="31"/>
                <w:szCs w:val="31"/>
                <w:cs/>
              </w:rPr>
            </w:pPr>
            <w:r w:rsidRPr="000C5EDA">
              <w:rPr>
                <w:rFonts w:ascii="TH SarabunIT๙" w:hAnsi="TH SarabunIT๙" w:cs="TH SarabunIT๙"/>
                <w:sz w:val="31"/>
                <w:szCs w:val="31"/>
              </w:rPr>
              <w:t>2</w:t>
            </w:r>
          </w:p>
        </w:tc>
        <w:tc>
          <w:tcPr>
            <w:tcW w:w="851" w:type="dxa"/>
          </w:tcPr>
          <w:p w:rsidR="00601C20" w:rsidRPr="000C5EDA" w:rsidRDefault="00601C20" w:rsidP="00601C20">
            <w:pPr>
              <w:jc w:val="center"/>
              <w:rPr>
                <w:rFonts w:ascii="TH SarabunIT๙" w:hAnsi="TH SarabunIT๙" w:cs="TH SarabunIT๙"/>
                <w:sz w:val="31"/>
                <w:szCs w:val="31"/>
              </w:rPr>
            </w:pPr>
            <w:r w:rsidRPr="000C5EDA">
              <w:rPr>
                <w:rFonts w:ascii="TH SarabunIT๙" w:hAnsi="TH SarabunIT๙" w:cs="TH SarabunIT๙"/>
                <w:sz w:val="31"/>
                <w:szCs w:val="31"/>
              </w:rPr>
              <w:t>60</w:t>
            </w:r>
          </w:p>
        </w:tc>
        <w:tc>
          <w:tcPr>
            <w:tcW w:w="850" w:type="dxa"/>
          </w:tcPr>
          <w:p w:rsidR="00601C20" w:rsidRPr="000C5EDA" w:rsidRDefault="00601C20" w:rsidP="00601C20">
            <w:pPr>
              <w:jc w:val="center"/>
              <w:rPr>
                <w:rFonts w:ascii="TH SarabunIT๙" w:hAnsi="TH SarabunIT๙" w:cs="TH SarabunIT๙"/>
                <w:sz w:val="31"/>
                <w:szCs w:val="31"/>
              </w:rPr>
            </w:pPr>
            <w:r w:rsidRPr="000C5EDA">
              <w:rPr>
                <w:rFonts w:ascii="TH SarabunIT๙" w:hAnsi="TH SarabunIT๙" w:cs="TH SarabunIT๙"/>
                <w:sz w:val="31"/>
                <w:szCs w:val="31"/>
              </w:rPr>
              <w:t>70</w:t>
            </w:r>
          </w:p>
        </w:tc>
        <w:tc>
          <w:tcPr>
            <w:tcW w:w="851" w:type="dxa"/>
          </w:tcPr>
          <w:p w:rsidR="00601C20" w:rsidRPr="000C5EDA" w:rsidRDefault="00601C20" w:rsidP="00601C20">
            <w:pPr>
              <w:jc w:val="center"/>
              <w:rPr>
                <w:rFonts w:ascii="TH SarabunIT๙" w:hAnsi="TH SarabunIT๙" w:cs="TH SarabunIT๙"/>
                <w:sz w:val="31"/>
                <w:szCs w:val="31"/>
              </w:rPr>
            </w:pPr>
            <w:r w:rsidRPr="000C5EDA">
              <w:rPr>
                <w:rFonts w:ascii="TH SarabunIT๙" w:hAnsi="TH SarabunIT๙" w:cs="TH SarabunIT๙"/>
                <w:sz w:val="31"/>
                <w:szCs w:val="31"/>
              </w:rPr>
              <w:t>80</w:t>
            </w:r>
          </w:p>
        </w:tc>
        <w:tc>
          <w:tcPr>
            <w:tcW w:w="850" w:type="dxa"/>
          </w:tcPr>
          <w:p w:rsidR="00601C20" w:rsidRPr="000C5EDA" w:rsidRDefault="00601C20" w:rsidP="00601C20">
            <w:pPr>
              <w:jc w:val="center"/>
              <w:rPr>
                <w:rFonts w:ascii="TH SarabunIT๙" w:hAnsi="TH SarabunIT๙" w:cs="TH SarabunIT๙"/>
                <w:sz w:val="31"/>
                <w:szCs w:val="31"/>
              </w:rPr>
            </w:pPr>
            <w:r w:rsidRPr="000C5EDA">
              <w:rPr>
                <w:rFonts w:ascii="TH SarabunIT๙" w:hAnsi="TH SarabunIT๙" w:cs="TH SarabunIT๙"/>
                <w:sz w:val="31"/>
                <w:szCs w:val="31"/>
              </w:rPr>
              <w:t>90</w:t>
            </w:r>
          </w:p>
        </w:tc>
        <w:tc>
          <w:tcPr>
            <w:tcW w:w="851" w:type="dxa"/>
          </w:tcPr>
          <w:p w:rsidR="00601C20" w:rsidRPr="000C5EDA" w:rsidRDefault="00601C20" w:rsidP="00601C20">
            <w:pPr>
              <w:jc w:val="center"/>
              <w:rPr>
                <w:rFonts w:ascii="TH SarabunIT๙" w:hAnsi="TH SarabunIT๙" w:cs="TH SarabunIT๙"/>
                <w:sz w:val="31"/>
                <w:szCs w:val="31"/>
              </w:rPr>
            </w:pPr>
            <w:r w:rsidRPr="000C5EDA">
              <w:rPr>
                <w:rFonts w:ascii="TH SarabunIT๙" w:hAnsi="TH SarabunIT๙" w:cs="TH SarabunIT๙"/>
                <w:sz w:val="31"/>
                <w:szCs w:val="31"/>
              </w:rPr>
              <w:t>100</w:t>
            </w:r>
          </w:p>
        </w:tc>
      </w:tr>
      <w:tr w:rsidR="000C5EDA" w:rsidRPr="000C5EDA" w:rsidTr="00EB6A45">
        <w:tc>
          <w:tcPr>
            <w:tcW w:w="4928" w:type="dxa"/>
          </w:tcPr>
          <w:p w:rsidR="00601C20" w:rsidRPr="000C5EDA" w:rsidRDefault="00601C20" w:rsidP="00651438">
            <w:pPr>
              <w:ind w:left="284" w:hanging="284"/>
              <w:rPr>
                <w:rFonts w:ascii="TH SarabunIT๙" w:eastAsia="Cordia New" w:hAnsi="TH SarabunIT๙" w:cs="TH SarabunIT๙"/>
                <w:sz w:val="31"/>
                <w:szCs w:val="31"/>
                <w:cs/>
                <w:lang w:eastAsia="zh-CN"/>
              </w:rPr>
            </w:pPr>
            <w:r w:rsidRPr="000C5EDA">
              <w:rPr>
                <w:rFonts w:ascii="TH SarabunIT๙" w:eastAsia="Cordia New" w:hAnsi="TH SarabunIT๙" w:cs="TH SarabunIT๙" w:hint="cs"/>
                <w:sz w:val="31"/>
                <w:szCs w:val="31"/>
                <w:cs/>
                <w:lang w:eastAsia="zh-CN"/>
              </w:rPr>
              <w:t>1</w:t>
            </w:r>
            <w:r w:rsidR="00651438" w:rsidRPr="000C5EDA">
              <w:rPr>
                <w:rFonts w:ascii="TH SarabunIT๙" w:eastAsia="Cordia New" w:hAnsi="TH SarabunIT๙" w:cs="TH SarabunIT๙" w:hint="cs"/>
                <w:sz w:val="31"/>
                <w:szCs w:val="31"/>
                <w:cs/>
                <w:lang w:eastAsia="zh-CN"/>
              </w:rPr>
              <w:t>0</w:t>
            </w:r>
            <w:r w:rsidRPr="000C5EDA">
              <w:rPr>
                <w:rFonts w:ascii="TH SarabunIT๙" w:eastAsia="Cordia New" w:hAnsi="TH SarabunIT๙" w:cs="TH SarabunIT๙" w:hint="cs"/>
                <w:sz w:val="31"/>
                <w:szCs w:val="31"/>
                <w:cs/>
                <w:lang w:eastAsia="zh-CN"/>
              </w:rPr>
              <w:t xml:space="preserve">. </w:t>
            </w:r>
            <w:r w:rsidRPr="000C5EDA">
              <w:rPr>
                <w:rFonts w:ascii="TH SarabunIT๙" w:eastAsia="Cordia New" w:hAnsi="TH SarabunIT๙" w:cs="TH SarabunIT๙"/>
                <w:sz w:val="31"/>
                <w:szCs w:val="31"/>
                <w:cs/>
                <w:lang w:eastAsia="zh-CN"/>
              </w:rPr>
              <w:t>ระดับความสำเร็จของการจัดทำคู่มือการปฏิบัติงานและปฏิบัติตามคู่มือ</w:t>
            </w:r>
          </w:p>
        </w:tc>
        <w:tc>
          <w:tcPr>
            <w:tcW w:w="850" w:type="dxa"/>
          </w:tcPr>
          <w:p w:rsidR="00601C20" w:rsidRPr="000C5EDA" w:rsidRDefault="00B435F3" w:rsidP="00601C20">
            <w:pPr>
              <w:jc w:val="center"/>
              <w:rPr>
                <w:rFonts w:ascii="TH SarabunIT๙" w:hAnsi="TH SarabunIT๙" w:cs="TH SarabunIT๙"/>
                <w:sz w:val="31"/>
                <w:szCs w:val="31"/>
                <w:cs/>
              </w:rPr>
            </w:pPr>
            <w:r w:rsidRPr="000C5EDA">
              <w:rPr>
                <w:rFonts w:ascii="TH SarabunIT๙" w:hAnsi="TH SarabunIT๙" w:cs="TH SarabunIT๙"/>
                <w:sz w:val="31"/>
                <w:szCs w:val="31"/>
              </w:rPr>
              <w:t>2.5</w:t>
            </w:r>
          </w:p>
        </w:tc>
        <w:tc>
          <w:tcPr>
            <w:tcW w:w="851" w:type="dxa"/>
          </w:tcPr>
          <w:p w:rsidR="00601C20" w:rsidRPr="000C5EDA" w:rsidRDefault="00601C20" w:rsidP="00601C20">
            <w:pPr>
              <w:ind w:left="-57" w:right="-96"/>
              <w:jc w:val="center"/>
              <w:rPr>
                <w:rFonts w:ascii="TH SarabunIT๙" w:hAnsi="TH SarabunIT๙" w:cs="TH SarabunIT๙"/>
                <w:sz w:val="31"/>
                <w:szCs w:val="31"/>
                <w:cs/>
              </w:rPr>
            </w:pPr>
            <w:r w:rsidRPr="000C5EDA">
              <w:rPr>
                <w:rFonts w:ascii="TH SarabunIT๙" w:hAnsi="TH SarabunIT๙" w:cs="TH SarabunIT๙" w:hint="cs"/>
                <w:sz w:val="31"/>
                <w:szCs w:val="31"/>
                <w:cs/>
              </w:rPr>
              <w:t>1</w:t>
            </w:r>
          </w:p>
        </w:tc>
        <w:tc>
          <w:tcPr>
            <w:tcW w:w="850" w:type="dxa"/>
          </w:tcPr>
          <w:p w:rsidR="00601C20" w:rsidRPr="000C5EDA" w:rsidRDefault="00601C20" w:rsidP="00601C20">
            <w:pPr>
              <w:ind w:left="-111" w:right="-86"/>
              <w:jc w:val="center"/>
              <w:rPr>
                <w:rFonts w:ascii="TH SarabunIT๙" w:hAnsi="TH SarabunIT๙" w:cs="TH SarabunIT๙"/>
                <w:sz w:val="31"/>
                <w:szCs w:val="31"/>
                <w:cs/>
              </w:rPr>
            </w:pPr>
            <w:r w:rsidRPr="000C5EDA">
              <w:rPr>
                <w:rFonts w:ascii="TH SarabunIT๙" w:hAnsi="TH SarabunIT๙" w:cs="TH SarabunIT๙" w:hint="cs"/>
                <w:sz w:val="31"/>
                <w:szCs w:val="31"/>
                <w:cs/>
              </w:rPr>
              <w:t>2</w:t>
            </w:r>
          </w:p>
        </w:tc>
        <w:tc>
          <w:tcPr>
            <w:tcW w:w="851" w:type="dxa"/>
          </w:tcPr>
          <w:p w:rsidR="00601C20" w:rsidRPr="000C5EDA" w:rsidRDefault="00601C20" w:rsidP="00601C20">
            <w:pPr>
              <w:ind w:left="-116" w:right="-108" w:hanging="65"/>
              <w:jc w:val="center"/>
              <w:rPr>
                <w:rFonts w:ascii="TH SarabunIT๙" w:hAnsi="TH SarabunIT๙" w:cs="TH SarabunIT๙"/>
                <w:sz w:val="31"/>
                <w:szCs w:val="31"/>
                <w:cs/>
              </w:rPr>
            </w:pPr>
            <w:r w:rsidRPr="000C5EDA">
              <w:rPr>
                <w:rFonts w:ascii="TH SarabunIT๙" w:hAnsi="TH SarabunIT๙" w:cs="TH SarabunIT๙" w:hint="cs"/>
                <w:sz w:val="31"/>
                <w:szCs w:val="31"/>
                <w:cs/>
              </w:rPr>
              <w:t>3</w:t>
            </w:r>
          </w:p>
        </w:tc>
        <w:tc>
          <w:tcPr>
            <w:tcW w:w="850" w:type="dxa"/>
          </w:tcPr>
          <w:p w:rsidR="00601C20" w:rsidRPr="000C5EDA" w:rsidRDefault="00601C20" w:rsidP="00601C20">
            <w:pPr>
              <w:ind w:left="-111" w:right="-86"/>
              <w:jc w:val="center"/>
              <w:rPr>
                <w:rFonts w:ascii="TH SarabunIT๙" w:hAnsi="TH SarabunIT๙" w:cs="TH SarabunIT๙"/>
                <w:sz w:val="31"/>
                <w:szCs w:val="31"/>
                <w:cs/>
              </w:rPr>
            </w:pPr>
            <w:r w:rsidRPr="000C5EDA">
              <w:rPr>
                <w:rFonts w:ascii="TH SarabunIT๙" w:hAnsi="TH SarabunIT๙" w:cs="TH SarabunIT๙" w:hint="cs"/>
                <w:sz w:val="31"/>
                <w:szCs w:val="31"/>
                <w:cs/>
              </w:rPr>
              <w:t>4</w:t>
            </w:r>
          </w:p>
        </w:tc>
        <w:tc>
          <w:tcPr>
            <w:tcW w:w="851" w:type="dxa"/>
          </w:tcPr>
          <w:p w:rsidR="00601C20" w:rsidRPr="000C5EDA" w:rsidRDefault="00601C20" w:rsidP="00601C20">
            <w:pPr>
              <w:ind w:left="-116" w:right="-108"/>
              <w:jc w:val="center"/>
              <w:rPr>
                <w:rFonts w:ascii="TH SarabunIT๙" w:hAnsi="TH SarabunIT๙" w:cs="TH SarabunIT๙"/>
                <w:sz w:val="31"/>
                <w:szCs w:val="31"/>
                <w:cs/>
              </w:rPr>
            </w:pPr>
            <w:r w:rsidRPr="000C5EDA">
              <w:rPr>
                <w:rFonts w:ascii="TH SarabunIT๙" w:hAnsi="TH SarabunIT๙" w:cs="TH SarabunIT๙" w:hint="cs"/>
                <w:sz w:val="31"/>
                <w:szCs w:val="31"/>
                <w:cs/>
              </w:rPr>
              <w:t>5</w:t>
            </w:r>
          </w:p>
        </w:tc>
      </w:tr>
      <w:tr w:rsidR="000C5EDA" w:rsidRPr="000C5EDA" w:rsidTr="00EB6A45">
        <w:tc>
          <w:tcPr>
            <w:tcW w:w="4928" w:type="dxa"/>
          </w:tcPr>
          <w:p w:rsidR="00601C20" w:rsidRPr="000C5EDA" w:rsidRDefault="00601C20" w:rsidP="00601C20">
            <w:pPr>
              <w:ind w:left="426" w:hanging="426"/>
              <w:rPr>
                <w:rFonts w:ascii="TH SarabunIT๙" w:eastAsia="Cordia New" w:hAnsi="TH SarabunIT๙" w:cs="TH SarabunIT๙"/>
                <w:sz w:val="31"/>
                <w:szCs w:val="31"/>
                <w:cs/>
                <w:lang w:eastAsia="zh-CN"/>
              </w:rPr>
            </w:pPr>
            <w:r w:rsidRPr="000C5EDA">
              <w:rPr>
                <w:rFonts w:ascii="TH SarabunIT๙" w:eastAsia="Cordia New" w:hAnsi="TH SarabunIT๙" w:cs="TH SarabunIT๙"/>
                <w:sz w:val="31"/>
                <w:szCs w:val="31"/>
                <w:cs/>
                <w:lang w:eastAsia="zh-CN"/>
              </w:rPr>
              <w:t>1</w:t>
            </w:r>
            <w:r w:rsidR="00651438" w:rsidRPr="000C5EDA">
              <w:rPr>
                <w:rFonts w:ascii="TH SarabunIT๙" w:eastAsia="Cordia New" w:hAnsi="TH SarabunIT๙" w:cs="TH SarabunIT๙" w:hint="cs"/>
                <w:sz w:val="31"/>
                <w:szCs w:val="31"/>
                <w:cs/>
                <w:lang w:eastAsia="zh-CN"/>
              </w:rPr>
              <w:t>1</w:t>
            </w:r>
            <w:r w:rsidRPr="000C5EDA">
              <w:rPr>
                <w:rFonts w:ascii="TH SarabunIT๙" w:eastAsia="Cordia New" w:hAnsi="TH SarabunIT๙" w:cs="TH SarabunIT๙" w:hint="cs"/>
                <w:sz w:val="31"/>
                <w:szCs w:val="31"/>
                <w:cs/>
                <w:lang w:eastAsia="zh-CN"/>
              </w:rPr>
              <w:t xml:space="preserve">. </w:t>
            </w:r>
            <w:r w:rsidRPr="000C5EDA">
              <w:rPr>
                <w:rFonts w:ascii="TH SarabunIT๙" w:eastAsia="Cordia New" w:hAnsi="TH SarabunIT๙" w:cs="TH SarabunIT๙"/>
                <w:sz w:val="31"/>
                <w:szCs w:val="31"/>
                <w:cs/>
                <w:lang w:eastAsia="zh-CN"/>
              </w:rPr>
              <w:t>ระดับคุณธรรมและความโปร่งใสในการดำเนินงานของหน่วยงานภาครัฐ</w:t>
            </w:r>
          </w:p>
        </w:tc>
        <w:tc>
          <w:tcPr>
            <w:tcW w:w="850" w:type="dxa"/>
          </w:tcPr>
          <w:p w:rsidR="00601C20" w:rsidRPr="000C5EDA" w:rsidRDefault="00601C20" w:rsidP="00601C20">
            <w:pPr>
              <w:jc w:val="center"/>
              <w:rPr>
                <w:rFonts w:ascii="TH SarabunIT๙" w:hAnsi="TH SarabunIT๙" w:cs="TH SarabunIT๙"/>
                <w:sz w:val="31"/>
                <w:szCs w:val="31"/>
                <w:cs/>
              </w:rPr>
            </w:pPr>
            <w:r w:rsidRPr="000C5EDA">
              <w:rPr>
                <w:rFonts w:ascii="TH SarabunIT๙" w:hAnsi="TH SarabunIT๙" w:cs="TH SarabunIT๙" w:hint="cs"/>
                <w:sz w:val="31"/>
                <w:szCs w:val="31"/>
                <w:cs/>
              </w:rPr>
              <w:t>5</w:t>
            </w:r>
          </w:p>
        </w:tc>
        <w:tc>
          <w:tcPr>
            <w:tcW w:w="851" w:type="dxa"/>
          </w:tcPr>
          <w:p w:rsidR="00601C20" w:rsidRPr="000C5EDA" w:rsidRDefault="00601C20" w:rsidP="00601C20">
            <w:pPr>
              <w:jc w:val="center"/>
              <w:rPr>
                <w:rFonts w:ascii="TH SarabunIT๙" w:hAnsi="TH SarabunIT๙" w:cs="TH SarabunIT๙"/>
                <w:sz w:val="31"/>
                <w:szCs w:val="31"/>
              </w:rPr>
            </w:pPr>
          </w:p>
        </w:tc>
        <w:tc>
          <w:tcPr>
            <w:tcW w:w="850" w:type="dxa"/>
          </w:tcPr>
          <w:p w:rsidR="00601C20" w:rsidRPr="000C5EDA" w:rsidRDefault="00601C20" w:rsidP="00601C20">
            <w:pPr>
              <w:jc w:val="center"/>
              <w:rPr>
                <w:rFonts w:ascii="TH SarabunIT๙" w:hAnsi="TH SarabunIT๙" w:cs="TH SarabunIT๙"/>
                <w:sz w:val="31"/>
                <w:szCs w:val="31"/>
              </w:rPr>
            </w:pPr>
          </w:p>
        </w:tc>
        <w:tc>
          <w:tcPr>
            <w:tcW w:w="851" w:type="dxa"/>
          </w:tcPr>
          <w:p w:rsidR="00601C20" w:rsidRPr="000C5EDA" w:rsidRDefault="00601C20" w:rsidP="00601C20">
            <w:pPr>
              <w:jc w:val="center"/>
              <w:rPr>
                <w:rFonts w:ascii="TH SarabunIT๙" w:hAnsi="TH SarabunIT๙" w:cs="TH SarabunIT๙"/>
                <w:sz w:val="31"/>
                <w:szCs w:val="31"/>
              </w:rPr>
            </w:pPr>
          </w:p>
        </w:tc>
        <w:tc>
          <w:tcPr>
            <w:tcW w:w="850" w:type="dxa"/>
          </w:tcPr>
          <w:p w:rsidR="00601C20" w:rsidRPr="000C5EDA" w:rsidRDefault="00601C20" w:rsidP="00601C20">
            <w:pPr>
              <w:jc w:val="center"/>
              <w:rPr>
                <w:rFonts w:ascii="TH SarabunIT๙" w:hAnsi="TH SarabunIT๙" w:cs="TH SarabunIT๙"/>
                <w:sz w:val="31"/>
                <w:szCs w:val="31"/>
              </w:rPr>
            </w:pPr>
          </w:p>
        </w:tc>
        <w:tc>
          <w:tcPr>
            <w:tcW w:w="851" w:type="dxa"/>
          </w:tcPr>
          <w:p w:rsidR="00601C20" w:rsidRPr="000C5EDA" w:rsidRDefault="00601C20" w:rsidP="00601C20">
            <w:pPr>
              <w:jc w:val="center"/>
              <w:rPr>
                <w:rFonts w:ascii="TH SarabunIT๙" w:hAnsi="TH SarabunIT๙" w:cs="TH SarabunIT๙"/>
                <w:sz w:val="31"/>
                <w:szCs w:val="31"/>
              </w:rPr>
            </w:pPr>
          </w:p>
        </w:tc>
      </w:tr>
      <w:tr w:rsidR="000C5EDA" w:rsidRPr="000C5EDA" w:rsidTr="00EB6A45">
        <w:tc>
          <w:tcPr>
            <w:tcW w:w="4928" w:type="dxa"/>
          </w:tcPr>
          <w:p w:rsidR="00601C20" w:rsidRPr="000C5EDA" w:rsidRDefault="00601C20" w:rsidP="00651438">
            <w:pPr>
              <w:tabs>
                <w:tab w:val="left" w:pos="426"/>
              </w:tabs>
              <w:ind w:left="851" w:hanging="567"/>
              <w:rPr>
                <w:rFonts w:ascii="TH SarabunIT๙" w:eastAsia="Cordia New" w:hAnsi="TH SarabunIT๙" w:cs="TH SarabunIT๙"/>
                <w:spacing w:val="-6"/>
                <w:sz w:val="31"/>
                <w:szCs w:val="31"/>
                <w:cs/>
                <w:lang w:eastAsia="zh-CN"/>
              </w:rPr>
            </w:pPr>
            <w:r w:rsidRPr="000C5EDA">
              <w:rPr>
                <w:rFonts w:ascii="TH SarabunIT๙" w:eastAsia="Cordia New" w:hAnsi="TH SarabunIT๙" w:cs="TH SarabunIT๙" w:hint="cs"/>
                <w:spacing w:val="-6"/>
                <w:sz w:val="31"/>
                <w:szCs w:val="31"/>
                <w:cs/>
                <w:lang w:eastAsia="zh-CN"/>
              </w:rPr>
              <w:t>1</w:t>
            </w:r>
            <w:r w:rsidR="00651438" w:rsidRPr="000C5EDA">
              <w:rPr>
                <w:rFonts w:ascii="TH SarabunIT๙" w:eastAsia="Cordia New" w:hAnsi="TH SarabunIT๙" w:cs="TH SarabunIT๙" w:hint="cs"/>
                <w:spacing w:val="-6"/>
                <w:sz w:val="31"/>
                <w:szCs w:val="31"/>
                <w:cs/>
                <w:lang w:eastAsia="zh-CN"/>
              </w:rPr>
              <w:t>1</w:t>
            </w:r>
            <w:r w:rsidRPr="000C5EDA">
              <w:rPr>
                <w:rFonts w:ascii="TH SarabunIT๙" w:eastAsia="Cordia New" w:hAnsi="TH SarabunIT๙" w:cs="TH SarabunIT๙" w:hint="cs"/>
                <w:spacing w:val="-6"/>
                <w:sz w:val="31"/>
                <w:szCs w:val="31"/>
                <w:cs/>
                <w:lang w:eastAsia="zh-CN"/>
              </w:rPr>
              <w:t xml:space="preserve">.1 </w:t>
            </w:r>
            <w:r w:rsidRPr="000C5EDA">
              <w:rPr>
                <w:rFonts w:ascii="TH SarabunIT๙" w:eastAsia="Cordia New" w:hAnsi="TH SarabunIT๙" w:cs="TH SarabunIT๙"/>
                <w:spacing w:val="-6"/>
                <w:sz w:val="31"/>
                <w:szCs w:val="31"/>
                <w:cs/>
                <w:lang w:eastAsia="zh-CN"/>
              </w:rPr>
              <w:t>คะแนนจากแบบสำรวจหลักฐานเชิงประจักษ์ (</w:t>
            </w:r>
            <w:r w:rsidRPr="000C5EDA">
              <w:rPr>
                <w:rFonts w:ascii="TH SarabunIT๙" w:eastAsia="Cordia New" w:hAnsi="TH SarabunIT๙" w:cs="TH SarabunIT๙"/>
                <w:spacing w:val="-6"/>
                <w:sz w:val="31"/>
                <w:szCs w:val="31"/>
                <w:lang w:eastAsia="zh-CN"/>
              </w:rPr>
              <w:t>EBIT)</w:t>
            </w:r>
          </w:p>
        </w:tc>
        <w:tc>
          <w:tcPr>
            <w:tcW w:w="850" w:type="dxa"/>
          </w:tcPr>
          <w:p w:rsidR="00601C20" w:rsidRPr="000C5EDA" w:rsidRDefault="00573865" w:rsidP="00601C20">
            <w:pPr>
              <w:jc w:val="center"/>
              <w:rPr>
                <w:rFonts w:ascii="TH SarabunIT๙" w:hAnsi="TH SarabunIT๙" w:cs="TH SarabunIT๙"/>
                <w:sz w:val="31"/>
                <w:szCs w:val="31"/>
                <w:cs/>
              </w:rPr>
            </w:pPr>
            <w:r w:rsidRPr="000C5EDA">
              <w:rPr>
                <w:rFonts w:ascii="TH SarabunIT๙" w:hAnsi="TH SarabunIT๙" w:cs="TH SarabunIT๙" w:hint="cs"/>
                <w:sz w:val="31"/>
                <w:szCs w:val="31"/>
                <w:cs/>
              </w:rPr>
              <w:t>(</w:t>
            </w:r>
            <w:r w:rsidR="00601C20" w:rsidRPr="000C5EDA">
              <w:rPr>
                <w:rFonts w:ascii="TH SarabunIT๙" w:hAnsi="TH SarabunIT๙" w:cs="TH SarabunIT๙" w:hint="cs"/>
                <w:sz w:val="31"/>
                <w:szCs w:val="31"/>
                <w:cs/>
              </w:rPr>
              <w:t>2.5</w:t>
            </w:r>
            <w:r w:rsidRPr="000C5EDA">
              <w:rPr>
                <w:rFonts w:ascii="TH SarabunIT๙" w:hAnsi="TH SarabunIT๙" w:cs="TH SarabunIT๙" w:hint="cs"/>
                <w:sz w:val="31"/>
                <w:szCs w:val="31"/>
                <w:cs/>
              </w:rPr>
              <w:t>)</w:t>
            </w:r>
          </w:p>
        </w:tc>
        <w:tc>
          <w:tcPr>
            <w:tcW w:w="851" w:type="dxa"/>
          </w:tcPr>
          <w:p w:rsidR="00601C20" w:rsidRPr="000C5EDA" w:rsidRDefault="00601C20" w:rsidP="00601C20">
            <w:pPr>
              <w:ind w:left="-57" w:right="-96"/>
              <w:jc w:val="center"/>
              <w:rPr>
                <w:rFonts w:ascii="TH SarabunIT๙" w:hAnsi="TH SarabunIT๙" w:cs="TH SarabunIT๙"/>
                <w:sz w:val="31"/>
                <w:szCs w:val="31"/>
                <w:cs/>
              </w:rPr>
            </w:pPr>
            <w:r w:rsidRPr="000C5EDA">
              <w:rPr>
                <w:rFonts w:ascii="TH SarabunIT๙" w:hAnsi="TH SarabunIT๙" w:cs="TH SarabunIT๙" w:hint="cs"/>
                <w:sz w:val="31"/>
                <w:szCs w:val="31"/>
                <w:cs/>
              </w:rPr>
              <w:t>1</w:t>
            </w:r>
          </w:p>
        </w:tc>
        <w:tc>
          <w:tcPr>
            <w:tcW w:w="850" w:type="dxa"/>
          </w:tcPr>
          <w:p w:rsidR="00601C20" w:rsidRPr="000C5EDA" w:rsidRDefault="00601C20" w:rsidP="00601C20">
            <w:pPr>
              <w:ind w:left="-111" w:right="-86"/>
              <w:jc w:val="center"/>
              <w:rPr>
                <w:rFonts w:ascii="TH SarabunIT๙" w:hAnsi="TH SarabunIT๙" w:cs="TH SarabunIT๙"/>
                <w:sz w:val="31"/>
                <w:szCs w:val="31"/>
                <w:cs/>
              </w:rPr>
            </w:pPr>
            <w:r w:rsidRPr="000C5EDA">
              <w:rPr>
                <w:rFonts w:ascii="TH SarabunIT๙" w:hAnsi="TH SarabunIT๙" w:cs="TH SarabunIT๙" w:hint="cs"/>
                <w:sz w:val="31"/>
                <w:szCs w:val="31"/>
                <w:cs/>
              </w:rPr>
              <w:t>2</w:t>
            </w:r>
          </w:p>
        </w:tc>
        <w:tc>
          <w:tcPr>
            <w:tcW w:w="851" w:type="dxa"/>
          </w:tcPr>
          <w:p w:rsidR="00601C20" w:rsidRPr="000C5EDA" w:rsidRDefault="00601C20" w:rsidP="00601C20">
            <w:pPr>
              <w:ind w:left="-116" w:right="-108" w:hanging="65"/>
              <w:jc w:val="center"/>
              <w:rPr>
                <w:rFonts w:ascii="TH SarabunIT๙" w:hAnsi="TH SarabunIT๙" w:cs="TH SarabunIT๙"/>
                <w:sz w:val="31"/>
                <w:szCs w:val="31"/>
                <w:cs/>
              </w:rPr>
            </w:pPr>
            <w:r w:rsidRPr="000C5EDA">
              <w:rPr>
                <w:rFonts w:ascii="TH SarabunIT๙" w:hAnsi="TH SarabunIT๙" w:cs="TH SarabunIT๙" w:hint="cs"/>
                <w:sz w:val="31"/>
                <w:szCs w:val="31"/>
                <w:cs/>
              </w:rPr>
              <w:t>3</w:t>
            </w:r>
          </w:p>
        </w:tc>
        <w:tc>
          <w:tcPr>
            <w:tcW w:w="850" w:type="dxa"/>
          </w:tcPr>
          <w:p w:rsidR="00601C20" w:rsidRPr="000C5EDA" w:rsidRDefault="00601C20" w:rsidP="00601C20">
            <w:pPr>
              <w:ind w:left="-111" w:right="-86"/>
              <w:jc w:val="center"/>
              <w:rPr>
                <w:rFonts w:ascii="TH SarabunIT๙" w:hAnsi="TH SarabunIT๙" w:cs="TH SarabunIT๙"/>
                <w:sz w:val="31"/>
                <w:szCs w:val="31"/>
                <w:cs/>
              </w:rPr>
            </w:pPr>
            <w:r w:rsidRPr="000C5EDA">
              <w:rPr>
                <w:rFonts w:ascii="TH SarabunIT๙" w:hAnsi="TH SarabunIT๙" w:cs="TH SarabunIT๙" w:hint="cs"/>
                <w:sz w:val="31"/>
                <w:szCs w:val="31"/>
                <w:cs/>
              </w:rPr>
              <w:t>4</w:t>
            </w:r>
          </w:p>
        </w:tc>
        <w:tc>
          <w:tcPr>
            <w:tcW w:w="851" w:type="dxa"/>
          </w:tcPr>
          <w:p w:rsidR="00601C20" w:rsidRPr="000C5EDA" w:rsidRDefault="00601C20" w:rsidP="00601C20">
            <w:pPr>
              <w:ind w:left="-116" w:right="-108"/>
              <w:jc w:val="center"/>
              <w:rPr>
                <w:rFonts w:ascii="TH SarabunIT๙" w:hAnsi="TH SarabunIT๙" w:cs="TH SarabunIT๙"/>
                <w:sz w:val="31"/>
                <w:szCs w:val="31"/>
                <w:cs/>
              </w:rPr>
            </w:pPr>
            <w:r w:rsidRPr="000C5EDA">
              <w:rPr>
                <w:rFonts w:ascii="TH SarabunIT๙" w:hAnsi="TH SarabunIT๙" w:cs="TH SarabunIT๙" w:hint="cs"/>
                <w:sz w:val="31"/>
                <w:szCs w:val="31"/>
                <w:cs/>
              </w:rPr>
              <w:t>5</w:t>
            </w:r>
          </w:p>
        </w:tc>
      </w:tr>
      <w:tr w:rsidR="000C5EDA" w:rsidRPr="000C5EDA" w:rsidTr="00EB6A45">
        <w:tc>
          <w:tcPr>
            <w:tcW w:w="4928" w:type="dxa"/>
          </w:tcPr>
          <w:p w:rsidR="00601C20" w:rsidRPr="000C5EDA" w:rsidRDefault="00601C20" w:rsidP="00651438">
            <w:pPr>
              <w:ind w:left="851" w:hanging="567"/>
              <w:rPr>
                <w:rFonts w:ascii="TH SarabunIT๙" w:eastAsia="Cordia New" w:hAnsi="TH SarabunIT๙" w:cs="TH SarabunIT๙"/>
                <w:sz w:val="31"/>
                <w:szCs w:val="31"/>
                <w:cs/>
                <w:lang w:eastAsia="zh-CN"/>
              </w:rPr>
            </w:pPr>
            <w:r w:rsidRPr="000C5EDA">
              <w:rPr>
                <w:rFonts w:ascii="TH SarabunIT๙" w:eastAsia="Cordia New" w:hAnsi="TH SarabunIT๙" w:cs="TH SarabunIT๙" w:hint="cs"/>
                <w:sz w:val="31"/>
                <w:szCs w:val="31"/>
                <w:cs/>
                <w:lang w:eastAsia="zh-CN"/>
              </w:rPr>
              <w:t>1</w:t>
            </w:r>
            <w:r w:rsidR="00651438" w:rsidRPr="000C5EDA">
              <w:rPr>
                <w:rFonts w:ascii="TH SarabunIT๙" w:eastAsia="Cordia New" w:hAnsi="TH SarabunIT๙" w:cs="TH SarabunIT๙" w:hint="cs"/>
                <w:sz w:val="31"/>
                <w:szCs w:val="31"/>
                <w:cs/>
                <w:lang w:eastAsia="zh-CN"/>
              </w:rPr>
              <w:t>1</w:t>
            </w:r>
            <w:r w:rsidRPr="000C5EDA">
              <w:rPr>
                <w:rFonts w:ascii="TH SarabunIT๙" w:eastAsia="Cordia New" w:hAnsi="TH SarabunIT๙" w:cs="TH SarabunIT๙" w:hint="cs"/>
                <w:sz w:val="31"/>
                <w:szCs w:val="31"/>
                <w:cs/>
                <w:lang w:eastAsia="zh-CN"/>
              </w:rPr>
              <w:t xml:space="preserve">.2 </w:t>
            </w:r>
            <w:r w:rsidRPr="000C5EDA">
              <w:rPr>
                <w:rFonts w:ascii="TH SarabunIT๙" w:eastAsia="Cordia New" w:hAnsi="TH SarabunIT๙" w:cs="TH SarabunIT๙"/>
                <w:sz w:val="31"/>
                <w:szCs w:val="31"/>
                <w:cs/>
                <w:lang w:eastAsia="zh-CN"/>
              </w:rPr>
              <w:t>ผลการประเมินคุณธรรมและความโปร่งใสในการดำเนินงานของหน่วยงานภาครัฐ (</w:t>
            </w:r>
            <w:r w:rsidRPr="000C5EDA">
              <w:rPr>
                <w:rFonts w:ascii="TH SarabunIT๙" w:eastAsia="Cordia New" w:hAnsi="TH SarabunIT๙" w:cs="TH SarabunIT๙"/>
                <w:sz w:val="31"/>
                <w:szCs w:val="31"/>
                <w:lang w:eastAsia="zh-CN"/>
              </w:rPr>
              <w:t>ITA)</w:t>
            </w:r>
          </w:p>
        </w:tc>
        <w:tc>
          <w:tcPr>
            <w:tcW w:w="850" w:type="dxa"/>
          </w:tcPr>
          <w:p w:rsidR="00601C20" w:rsidRPr="000C5EDA" w:rsidRDefault="00573865" w:rsidP="00601C20">
            <w:pPr>
              <w:jc w:val="center"/>
              <w:rPr>
                <w:rFonts w:ascii="TH SarabunIT๙" w:hAnsi="TH SarabunIT๙" w:cs="TH SarabunIT๙"/>
                <w:sz w:val="31"/>
                <w:szCs w:val="31"/>
                <w:cs/>
              </w:rPr>
            </w:pPr>
            <w:r w:rsidRPr="000C5EDA">
              <w:rPr>
                <w:rFonts w:ascii="TH SarabunIT๙" w:hAnsi="TH SarabunIT๙" w:cs="TH SarabunIT๙" w:hint="cs"/>
                <w:sz w:val="31"/>
                <w:szCs w:val="31"/>
                <w:cs/>
              </w:rPr>
              <w:t>(</w:t>
            </w:r>
            <w:r w:rsidR="00601C20" w:rsidRPr="000C5EDA">
              <w:rPr>
                <w:rFonts w:ascii="TH SarabunIT๙" w:hAnsi="TH SarabunIT๙" w:cs="TH SarabunIT๙" w:hint="cs"/>
                <w:sz w:val="31"/>
                <w:szCs w:val="31"/>
                <w:cs/>
              </w:rPr>
              <w:t>2.5</w:t>
            </w:r>
            <w:r w:rsidRPr="000C5EDA">
              <w:rPr>
                <w:rFonts w:ascii="TH SarabunIT๙" w:hAnsi="TH SarabunIT๙" w:cs="TH SarabunIT๙" w:hint="cs"/>
                <w:sz w:val="31"/>
                <w:szCs w:val="31"/>
                <w:cs/>
              </w:rPr>
              <w:t>)</w:t>
            </w:r>
          </w:p>
        </w:tc>
        <w:tc>
          <w:tcPr>
            <w:tcW w:w="851" w:type="dxa"/>
          </w:tcPr>
          <w:p w:rsidR="00601C20" w:rsidRPr="000C5EDA" w:rsidRDefault="00601C20" w:rsidP="00601C20">
            <w:pPr>
              <w:ind w:left="-57" w:right="-96"/>
              <w:jc w:val="center"/>
              <w:rPr>
                <w:rFonts w:ascii="TH SarabunIT๙" w:hAnsi="TH SarabunIT๙" w:cs="TH SarabunIT๙"/>
                <w:sz w:val="31"/>
                <w:szCs w:val="31"/>
                <w:cs/>
              </w:rPr>
            </w:pPr>
            <w:r w:rsidRPr="000C5EDA">
              <w:rPr>
                <w:rFonts w:ascii="TH SarabunIT๙" w:hAnsi="TH SarabunIT๙" w:cs="TH SarabunIT๙" w:hint="cs"/>
                <w:sz w:val="31"/>
                <w:szCs w:val="31"/>
                <w:cs/>
              </w:rPr>
              <w:t>1</w:t>
            </w:r>
          </w:p>
        </w:tc>
        <w:tc>
          <w:tcPr>
            <w:tcW w:w="850" w:type="dxa"/>
          </w:tcPr>
          <w:p w:rsidR="00601C20" w:rsidRPr="000C5EDA" w:rsidRDefault="00601C20" w:rsidP="00601C20">
            <w:pPr>
              <w:ind w:left="-111" w:right="-86"/>
              <w:jc w:val="center"/>
              <w:rPr>
                <w:rFonts w:ascii="TH SarabunIT๙" w:hAnsi="TH SarabunIT๙" w:cs="TH SarabunIT๙"/>
                <w:sz w:val="31"/>
                <w:szCs w:val="31"/>
                <w:cs/>
              </w:rPr>
            </w:pPr>
            <w:r w:rsidRPr="000C5EDA">
              <w:rPr>
                <w:rFonts w:ascii="TH SarabunIT๙" w:hAnsi="TH SarabunIT๙" w:cs="TH SarabunIT๙" w:hint="cs"/>
                <w:sz w:val="31"/>
                <w:szCs w:val="31"/>
                <w:cs/>
              </w:rPr>
              <w:t>2</w:t>
            </w:r>
          </w:p>
        </w:tc>
        <w:tc>
          <w:tcPr>
            <w:tcW w:w="851" w:type="dxa"/>
          </w:tcPr>
          <w:p w:rsidR="00601C20" w:rsidRPr="000C5EDA" w:rsidRDefault="00601C20" w:rsidP="00601C20">
            <w:pPr>
              <w:ind w:left="-116" w:right="-108" w:hanging="65"/>
              <w:jc w:val="center"/>
              <w:rPr>
                <w:rFonts w:ascii="TH SarabunIT๙" w:hAnsi="TH SarabunIT๙" w:cs="TH SarabunIT๙"/>
                <w:sz w:val="31"/>
                <w:szCs w:val="31"/>
                <w:cs/>
              </w:rPr>
            </w:pPr>
            <w:r w:rsidRPr="000C5EDA">
              <w:rPr>
                <w:rFonts w:ascii="TH SarabunIT๙" w:hAnsi="TH SarabunIT๙" w:cs="TH SarabunIT๙" w:hint="cs"/>
                <w:sz w:val="31"/>
                <w:szCs w:val="31"/>
                <w:cs/>
              </w:rPr>
              <w:t>3</w:t>
            </w:r>
          </w:p>
        </w:tc>
        <w:tc>
          <w:tcPr>
            <w:tcW w:w="850" w:type="dxa"/>
          </w:tcPr>
          <w:p w:rsidR="00601C20" w:rsidRPr="000C5EDA" w:rsidRDefault="00601C20" w:rsidP="00601C20">
            <w:pPr>
              <w:ind w:left="-111" w:right="-86"/>
              <w:jc w:val="center"/>
              <w:rPr>
                <w:rFonts w:ascii="TH SarabunIT๙" w:hAnsi="TH SarabunIT๙" w:cs="TH SarabunIT๙"/>
                <w:sz w:val="31"/>
                <w:szCs w:val="31"/>
                <w:cs/>
              </w:rPr>
            </w:pPr>
            <w:r w:rsidRPr="000C5EDA">
              <w:rPr>
                <w:rFonts w:ascii="TH SarabunIT๙" w:hAnsi="TH SarabunIT๙" w:cs="TH SarabunIT๙" w:hint="cs"/>
                <w:sz w:val="31"/>
                <w:szCs w:val="31"/>
                <w:cs/>
              </w:rPr>
              <w:t>4</w:t>
            </w:r>
          </w:p>
        </w:tc>
        <w:tc>
          <w:tcPr>
            <w:tcW w:w="851" w:type="dxa"/>
          </w:tcPr>
          <w:p w:rsidR="00601C20" w:rsidRPr="000C5EDA" w:rsidRDefault="00601C20" w:rsidP="00601C20">
            <w:pPr>
              <w:ind w:left="-116" w:right="-108"/>
              <w:jc w:val="center"/>
              <w:rPr>
                <w:rFonts w:ascii="TH SarabunIT๙" w:hAnsi="TH SarabunIT๙" w:cs="TH SarabunIT๙"/>
                <w:sz w:val="31"/>
                <w:szCs w:val="31"/>
                <w:cs/>
              </w:rPr>
            </w:pPr>
            <w:r w:rsidRPr="000C5EDA">
              <w:rPr>
                <w:rFonts w:ascii="TH SarabunIT๙" w:hAnsi="TH SarabunIT๙" w:cs="TH SarabunIT๙" w:hint="cs"/>
                <w:sz w:val="31"/>
                <w:szCs w:val="31"/>
                <w:cs/>
              </w:rPr>
              <w:t>5</w:t>
            </w:r>
          </w:p>
        </w:tc>
      </w:tr>
      <w:tr w:rsidR="000C5EDA" w:rsidRPr="000C5EDA" w:rsidTr="002407DB">
        <w:tc>
          <w:tcPr>
            <w:tcW w:w="4928" w:type="dxa"/>
            <w:tcBorders>
              <w:bottom w:val="single" w:sz="4" w:space="0" w:color="auto"/>
            </w:tcBorders>
            <w:shd w:val="clear" w:color="auto" w:fill="4BACC6" w:themeFill="accent5"/>
          </w:tcPr>
          <w:p w:rsidR="00601C20" w:rsidRPr="000C5EDA" w:rsidRDefault="00601C20" w:rsidP="00601C20">
            <w:pPr>
              <w:spacing w:line="240" w:lineRule="atLeast"/>
              <w:jc w:val="center"/>
              <w:rPr>
                <w:rFonts w:ascii="TH SarabunIT๙" w:hAnsi="TH SarabunIT๙" w:cs="TH SarabunIT๙"/>
                <w:b/>
                <w:bCs/>
                <w:sz w:val="32"/>
                <w:szCs w:val="32"/>
                <w:cs/>
                <w:lang w:eastAsia="zh-CN"/>
              </w:rPr>
            </w:pPr>
            <w:r w:rsidRPr="000C5EDA">
              <w:rPr>
                <w:rFonts w:ascii="TH SarabunIT๙" w:hAnsi="TH SarabunIT๙" w:cs="TH SarabunIT๙"/>
                <w:b/>
                <w:bCs/>
                <w:sz w:val="32"/>
                <w:szCs w:val="32"/>
                <w:cs/>
                <w:lang w:eastAsia="zh-CN"/>
              </w:rPr>
              <w:t>รวม</w:t>
            </w:r>
          </w:p>
        </w:tc>
        <w:tc>
          <w:tcPr>
            <w:tcW w:w="850" w:type="dxa"/>
            <w:tcBorders>
              <w:bottom w:val="single" w:sz="4" w:space="0" w:color="auto"/>
            </w:tcBorders>
            <w:shd w:val="clear" w:color="auto" w:fill="4BACC6" w:themeFill="accent5"/>
          </w:tcPr>
          <w:p w:rsidR="00601C20" w:rsidRPr="000C5EDA" w:rsidRDefault="00601C20" w:rsidP="00601C20">
            <w:pPr>
              <w:jc w:val="center"/>
              <w:rPr>
                <w:rFonts w:ascii="TH SarabunIT๙" w:hAnsi="TH SarabunIT๙" w:cs="TH SarabunIT๙"/>
                <w:b/>
                <w:bCs/>
                <w:sz w:val="32"/>
                <w:szCs w:val="32"/>
              </w:rPr>
            </w:pPr>
            <w:r w:rsidRPr="000C5EDA">
              <w:rPr>
                <w:rFonts w:ascii="TH SarabunIT๙" w:hAnsi="TH SarabunIT๙" w:cs="TH SarabunIT๙"/>
                <w:b/>
                <w:bCs/>
                <w:sz w:val="32"/>
                <w:szCs w:val="32"/>
                <w:cs/>
              </w:rPr>
              <w:t>100</w:t>
            </w:r>
          </w:p>
        </w:tc>
        <w:tc>
          <w:tcPr>
            <w:tcW w:w="4253" w:type="dxa"/>
            <w:gridSpan w:val="5"/>
            <w:tcBorders>
              <w:bottom w:val="nil"/>
              <w:right w:val="nil"/>
            </w:tcBorders>
          </w:tcPr>
          <w:p w:rsidR="00601C20" w:rsidRPr="000C5EDA" w:rsidRDefault="00601C20" w:rsidP="00601C20">
            <w:pPr>
              <w:jc w:val="center"/>
              <w:rPr>
                <w:rFonts w:ascii="TH SarabunIT๙" w:hAnsi="TH SarabunIT๙" w:cs="TH SarabunIT๙"/>
                <w:sz w:val="32"/>
                <w:szCs w:val="32"/>
              </w:rPr>
            </w:pPr>
          </w:p>
        </w:tc>
      </w:tr>
    </w:tbl>
    <w:p w:rsidR="002407DB" w:rsidRDefault="00BA47C8" w:rsidP="004C408B">
      <w:pPr>
        <w:tabs>
          <w:tab w:val="left" w:pos="1276"/>
        </w:tabs>
        <w:spacing w:before="120" w:after="0" w:line="240" w:lineRule="auto"/>
        <w:rPr>
          <w:rFonts w:ascii="TH SarabunIT๙" w:eastAsia="Times New Roman" w:hAnsi="TH SarabunIT๙" w:cs="TH SarabunIT๙"/>
          <w:b/>
          <w:bCs/>
          <w:sz w:val="32"/>
          <w:szCs w:val="32"/>
        </w:rPr>
      </w:pPr>
      <w:r w:rsidRPr="00A32A96">
        <w:rPr>
          <w:rFonts w:ascii="TH SarabunIT๙" w:hAnsi="TH SarabunIT๙" w:cs="TH SarabunIT๙"/>
          <w:b/>
          <w:bCs/>
          <w:sz w:val="32"/>
          <w:szCs w:val="32"/>
          <w:cs/>
        </w:rPr>
        <w:t xml:space="preserve">หมายเหตุ </w:t>
      </w:r>
      <w:r w:rsidRPr="00A32A96">
        <w:rPr>
          <w:rFonts w:ascii="TH SarabunIT๙" w:hAnsi="TH SarabunIT๙" w:cs="TH SarabunIT๙"/>
          <w:b/>
          <w:bCs/>
          <w:sz w:val="32"/>
          <w:szCs w:val="32"/>
        </w:rPr>
        <w:t>:</w:t>
      </w:r>
      <w:r w:rsidRPr="00A32A96">
        <w:rPr>
          <w:rFonts w:ascii="TH SarabunIT๙" w:hAnsi="TH SarabunIT๙" w:cs="TH SarabunIT๙" w:hint="cs"/>
          <w:b/>
          <w:bCs/>
          <w:sz w:val="32"/>
          <w:szCs w:val="32"/>
          <w:cs/>
        </w:rPr>
        <w:t xml:space="preserve">  </w:t>
      </w:r>
      <w:r w:rsidRPr="005E5C79">
        <w:rPr>
          <w:rFonts w:ascii="TH SarabunIT๙" w:eastAsia="Cordia New" w:hAnsi="TH SarabunIT๙" w:cs="TH SarabunIT๙"/>
          <w:spacing w:val="-6"/>
          <w:sz w:val="32"/>
          <w:szCs w:val="32"/>
          <w:cs/>
        </w:rPr>
        <w:t xml:space="preserve">ตัวชี้วัดที่ </w:t>
      </w:r>
      <w:r w:rsidR="006D038B">
        <w:rPr>
          <w:rFonts w:ascii="TH SarabunIT๙" w:eastAsia="Cordia New" w:hAnsi="TH SarabunIT๙" w:cs="TH SarabunIT๙" w:hint="cs"/>
          <w:spacing w:val="-6"/>
          <w:sz w:val="32"/>
          <w:szCs w:val="32"/>
          <w:cs/>
        </w:rPr>
        <w:t xml:space="preserve">2, 3, </w:t>
      </w:r>
      <w:r>
        <w:rPr>
          <w:rFonts w:ascii="TH SarabunIT๙" w:eastAsia="Cordia New" w:hAnsi="TH SarabunIT๙" w:cs="TH SarabunIT๙" w:hint="cs"/>
          <w:spacing w:val="-6"/>
          <w:sz w:val="32"/>
          <w:szCs w:val="32"/>
          <w:cs/>
        </w:rPr>
        <w:t>5</w:t>
      </w:r>
      <w:r w:rsidRPr="005E5C79">
        <w:rPr>
          <w:rFonts w:ascii="TH SarabunIT๙" w:eastAsia="Cordia New" w:hAnsi="TH SarabunIT๙" w:cs="TH SarabunIT๙"/>
          <w:spacing w:val="-6"/>
          <w:sz w:val="32"/>
          <w:szCs w:val="32"/>
          <w:cs/>
        </w:rPr>
        <w:t xml:space="preserve"> </w:t>
      </w:r>
      <w:r w:rsidR="008B0E5B">
        <w:rPr>
          <w:rFonts w:ascii="TH SarabunIT๙" w:eastAsia="Cordia New" w:hAnsi="TH SarabunIT๙" w:cs="TH SarabunIT๙" w:hint="cs"/>
          <w:spacing w:val="-6"/>
          <w:sz w:val="32"/>
          <w:szCs w:val="32"/>
          <w:cs/>
        </w:rPr>
        <w:t xml:space="preserve">และ </w:t>
      </w:r>
      <w:r w:rsidR="006D038B">
        <w:rPr>
          <w:rFonts w:ascii="TH SarabunIT๙" w:eastAsia="Cordia New" w:hAnsi="TH SarabunIT๙" w:cs="TH SarabunIT๙" w:hint="cs"/>
          <w:spacing w:val="-6"/>
          <w:sz w:val="32"/>
          <w:szCs w:val="32"/>
          <w:cs/>
        </w:rPr>
        <w:t>11</w:t>
      </w:r>
      <w:r w:rsidRPr="005E5C79">
        <w:rPr>
          <w:rFonts w:ascii="TH SarabunIT๙" w:eastAsia="Cordia New" w:hAnsi="TH SarabunIT๙" w:cs="TH SarabunIT๙" w:hint="cs"/>
          <w:spacing w:val="-6"/>
          <w:sz w:val="32"/>
          <w:szCs w:val="32"/>
          <w:cs/>
        </w:rPr>
        <w:t xml:space="preserve"> </w:t>
      </w:r>
      <w:r w:rsidRPr="005E5C79">
        <w:rPr>
          <w:rFonts w:ascii="TH SarabunIT๙" w:eastAsia="Cordia New" w:hAnsi="TH SarabunIT๙" w:cs="TH SarabunIT๙"/>
          <w:spacing w:val="-6"/>
          <w:sz w:val="32"/>
          <w:szCs w:val="32"/>
          <w:cs/>
        </w:rPr>
        <w:t>ใช้ค่าคะแนนตามผลการประเมินของกรมฝนหลวงและการบินเกษตร</w:t>
      </w:r>
    </w:p>
    <w:p w:rsidR="001F67EF" w:rsidRDefault="001F67EF">
      <w:pPr>
        <w:rPr>
          <w:rFonts w:ascii="TH SarabunIT๙" w:eastAsia="Times New Roman" w:hAnsi="TH SarabunIT๙" w:cs="TH SarabunIT๙"/>
          <w:b/>
          <w:bCs/>
          <w:sz w:val="32"/>
          <w:szCs w:val="32"/>
          <w:cs/>
        </w:rPr>
      </w:pPr>
      <w:r>
        <w:rPr>
          <w:rFonts w:ascii="TH SarabunIT๙" w:eastAsia="Times New Roman" w:hAnsi="TH SarabunIT๙" w:cs="TH SarabunIT๙"/>
          <w:b/>
          <w:bCs/>
          <w:sz w:val="32"/>
          <w:szCs w:val="32"/>
          <w:cs/>
        </w:rPr>
        <w:br w:type="page"/>
      </w:r>
    </w:p>
    <w:p w:rsidR="005B594C" w:rsidRPr="001F67EF" w:rsidRDefault="005B594C" w:rsidP="004C408B">
      <w:pPr>
        <w:tabs>
          <w:tab w:val="left" w:pos="1276"/>
        </w:tabs>
        <w:spacing w:before="120" w:after="0" w:line="240" w:lineRule="auto"/>
        <w:rPr>
          <w:rFonts w:ascii="TH SarabunIT๙" w:eastAsia="Times New Roman" w:hAnsi="TH SarabunIT๙" w:cs="TH SarabunIT๙"/>
          <w:b/>
          <w:bCs/>
          <w:sz w:val="16"/>
          <w:szCs w:val="16"/>
        </w:rPr>
      </w:pPr>
    </w:p>
    <w:p w:rsidR="003743D0" w:rsidRDefault="005A7661" w:rsidP="004C408B">
      <w:pPr>
        <w:tabs>
          <w:tab w:val="left" w:pos="1276"/>
        </w:tabs>
        <w:spacing w:before="120" w:after="0" w:line="240" w:lineRule="auto"/>
        <w:rPr>
          <w:rFonts w:ascii="TH SarabunIT๙" w:eastAsia="Times New Roman" w:hAnsi="TH SarabunIT๙" w:cs="TH SarabunIT๙"/>
          <w:b/>
          <w:bCs/>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704320" behindDoc="0" locked="0" layoutInCell="1" allowOverlap="1" wp14:anchorId="08574CE5" wp14:editId="182DAF35">
                <wp:simplePos x="0" y="0"/>
                <wp:positionH relativeFrom="column">
                  <wp:posOffset>623570</wp:posOffset>
                </wp:positionH>
                <wp:positionV relativeFrom="paragraph">
                  <wp:posOffset>-121920</wp:posOffset>
                </wp:positionV>
                <wp:extent cx="5295900" cy="304800"/>
                <wp:effectExtent l="0" t="0" r="19050" b="19050"/>
                <wp:wrapNone/>
                <wp:docPr id="15" name="สี่เหลี่ยมผืนผ้า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304800"/>
                        </a:xfrm>
                        <a:prstGeom prst="rect">
                          <a:avLst/>
                        </a:prstGeom>
                        <a:solidFill>
                          <a:srgbClr val="FFFFFF"/>
                        </a:solidFill>
                        <a:ln w="9525">
                          <a:solidFill>
                            <a:srgbClr val="000000"/>
                          </a:solidFill>
                          <a:miter lim="800000"/>
                          <a:headEnd/>
                          <a:tailEnd/>
                        </a:ln>
                      </wps:spPr>
                      <wps:txbx>
                        <w:txbxContent>
                          <w:p w:rsidR="00C06793" w:rsidRPr="00630BBD" w:rsidRDefault="00C06793" w:rsidP="00A9034C">
                            <w:pPr>
                              <w:spacing w:line="240" w:lineRule="atLeast"/>
                              <w:jc w:val="center"/>
                              <w:rPr>
                                <w:rFonts w:ascii="TH SarabunPSK" w:hAnsi="TH SarabunPSK" w:cs="TH SarabunPSK"/>
                                <w:b/>
                                <w:bCs/>
                                <w:sz w:val="32"/>
                                <w:szCs w:val="32"/>
                                <w:cs/>
                              </w:rPr>
                            </w:pPr>
                            <w:r>
                              <w:rPr>
                                <w:rFonts w:ascii="TH SarabunPSK" w:hAnsi="TH SarabunPSK" w:cs="TH SarabunPSK" w:hint="cs"/>
                                <w:b/>
                                <w:bCs/>
                                <w:sz w:val="32"/>
                                <w:szCs w:val="32"/>
                                <w:cs/>
                              </w:rPr>
                              <w:t>มิติภายนอก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15" o:spid="_x0000_s1027" style="position:absolute;margin-left:49.1pt;margin-top:-9.6pt;width:417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">
                <v:textbox>
                  <w:txbxContent>
                    <w:p w:rsidR="00C06793" w:rsidRPr="00630BBD" w:rsidRDefault="00C06793" w:rsidP="00A9034C">
                      <w:pPr>
                        <w:spacing w:line="240" w:lineRule="atLeast"/>
                        <w:jc w:val="center"/>
                        <w:rPr>
                          <w:rFonts w:ascii="TH SarabunPSK" w:hAnsi="TH SarabunPSK" w:cs="TH SarabunPSK"/>
                          <w:b/>
                          <w:bCs/>
                          <w:sz w:val="32"/>
                          <w:szCs w:val="32"/>
                          <w:cs/>
                        </w:rPr>
                      </w:pPr>
                      <w:r>
                        <w:rPr>
                          <w:rFonts w:ascii="TH SarabunPSK" w:hAnsi="TH SarabunPSK" w:cs="TH SarabunPSK" w:hint="cs"/>
                          <w:b/>
                          <w:bCs/>
                          <w:sz w:val="32"/>
                          <w:szCs w:val="32"/>
                          <w:cs/>
                        </w:rPr>
                        <w:t>มิติภายนอก</w:t>
                      </w:r>
                    </w:p>
                  </w:txbxContent>
                </v:textbox>
              </v:rect>
            </w:pict>
          </mc:Fallback>
        </mc:AlternateContent>
      </w:r>
    </w:p>
    <w:p w:rsidR="0001440F" w:rsidRPr="00754B16" w:rsidRDefault="0001440F" w:rsidP="008E00D4">
      <w:pPr>
        <w:pStyle w:val="1"/>
        <w:spacing w:before="120" w:line="240" w:lineRule="auto"/>
        <w:rPr>
          <w:rFonts w:ascii="TH SarabunIT๙" w:eastAsia="Times New Roman" w:hAnsi="TH SarabunIT๙" w:cs="TH SarabunIT๙"/>
          <w:color w:val="auto"/>
          <w:sz w:val="32"/>
          <w:szCs w:val="32"/>
          <w:cs/>
        </w:rPr>
      </w:pPr>
      <w:r w:rsidRPr="00754B16">
        <w:rPr>
          <w:rFonts w:ascii="TH SarabunIT๙" w:eastAsia="Times New Roman" w:hAnsi="TH SarabunIT๙" w:cs="TH SarabunIT๙"/>
          <w:color w:val="auto"/>
          <w:sz w:val="32"/>
          <w:szCs w:val="32"/>
          <w:cs/>
        </w:rPr>
        <w:t xml:space="preserve">ตัวชี้วัดที่  </w:t>
      </w:r>
      <w:r w:rsidRPr="00754B16">
        <w:rPr>
          <w:rFonts w:ascii="TH SarabunIT๙" w:eastAsia="Times New Roman" w:hAnsi="TH SarabunIT๙" w:cs="TH SarabunIT๙"/>
          <w:color w:val="auto"/>
          <w:sz w:val="32"/>
          <w:szCs w:val="32"/>
        </w:rPr>
        <w:t>1</w:t>
      </w:r>
      <w:r w:rsidRPr="00754B16">
        <w:rPr>
          <w:rFonts w:ascii="TH SarabunIT๙" w:eastAsia="Times New Roman" w:hAnsi="TH SarabunIT๙" w:cs="TH SarabunIT๙"/>
          <w:color w:val="auto"/>
          <w:sz w:val="32"/>
          <w:szCs w:val="32"/>
          <w:cs/>
        </w:rPr>
        <w:t xml:space="preserve">  ตัวชี้วัดตามภารกิจหลัก</w:t>
      </w:r>
    </w:p>
    <w:p w:rsidR="000F228C" w:rsidRPr="00754B16" w:rsidRDefault="000F228C" w:rsidP="003772CD">
      <w:pPr>
        <w:pStyle w:val="2"/>
        <w:spacing w:before="120" w:line="240" w:lineRule="auto"/>
        <w:ind w:left="1418" w:hanging="1418"/>
        <w:rPr>
          <w:rFonts w:ascii="TH SarabunIT๙" w:eastAsia="Times New Roman" w:hAnsi="TH SarabunIT๙" w:cs="TH SarabunIT๙"/>
          <w:color w:val="auto"/>
          <w:sz w:val="32"/>
          <w:szCs w:val="32"/>
          <w:cs/>
        </w:rPr>
      </w:pPr>
      <w:r w:rsidRPr="00754B16">
        <w:rPr>
          <w:rFonts w:ascii="TH SarabunIT๙" w:eastAsia="Times New Roman" w:hAnsi="TH SarabunIT๙" w:cs="TH SarabunIT๙"/>
          <w:color w:val="auto"/>
          <w:sz w:val="32"/>
          <w:szCs w:val="32"/>
          <w:cs/>
        </w:rPr>
        <w:t xml:space="preserve">ตัวชี้วัดที่  </w:t>
      </w:r>
      <w:r w:rsidRPr="00754B16">
        <w:rPr>
          <w:rFonts w:ascii="TH SarabunIT๙" w:eastAsia="Times New Roman" w:hAnsi="TH SarabunIT๙" w:cs="TH SarabunIT๙"/>
          <w:color w:val="auto"/>
          <w:sz w:val="32"/>
          <w:szCs w:val="32"/>
        </w:rPr>
        <w:t>1</w:t>
      </w:r>
      <w:r w:rsidR="0001440F" w:rsidRPr="00754B16">
        <w:rPr>
          <w:rFonts w:ascii="TH SarabunIT๙" w:eastAsia="Times New Roman" w:hAnsi="TH SarabunIT๙" w:cs="TH SarabunIT๙"/>
          <w:color w:val="auto"/>
          <w:sz w:val="32"/>
          <w:szCs w:val="32"/>
          <w:cs/>
        </w:rPr>
        <w:t>.1</w:t>
      </w:r>
      <w:r w:rsidR="00E9365C" w:rsidRPr="00754B16">
        <w:rPr>
          <w:rFonts w:ascii="TH SarabunIT๙" w:eastAsia="Times New Roman" w:hAnsi="TH SarabunIT๙" w:cs="TH SarabunIT๙"/>
          <w:color w:val="auto"/>
          <w:sz w:val="32"/>
          <w:szCs w:val="32"/>
          <w:cs/>
        </w:rPr>
        <w:t xml:space="preserve">  </w:t>
      </w:r>
      <w:r w:rsidR="00A409E4" w:rsidRPr="00A409E4">
        <w:rPr>
          <w:rFonts w:ascii="TH SarabunIT๙" w:hAnsi="TH SarabunIT๙" w:cs="TH SarabunIT๙"/>
          <w:color w:val="auto"/>
          <w:sz w:val="32"/>
          <w:szCs w:val="32"/>
          <w:cs/>
        </w:rPr>
        <w:t xml:space="preserve">ระดับความสำเร็จของการจัดทำแผนยุทธศาสตร์กรมฝนหลวงและการบินเกษตร 20 ปี </w:t>
      </w:r>
      <w:r w:rsidR="003772CD">
        <w:rPr>
          <w:rFonts w:ascii="TH SarabunIT๙" w:hAnsi="TH SarabunIT๙" w:cs="TH SarabunIT๙"/>
          <w:color w:val="auto"/>
          <w:sz w:val="32"/>
          <w:szCs w:val="32"/>
        </w:rPr>
        <w:br/>
      </w:r>
      <w:r w:rsidR="00A409E4" w:rsidRPr="00A409E4">
        <w:rPr>
          <w:rFonts w:ascii="TH SarabunIT๙" w:hAnsi="TH SarabunIT๙" w:cs="TH SarabunIT๙"/>
          <w:color w:val="auto"/>
          <w:sz w:val="32"/>
          <w:szCs w:val="32"/>
          <w:cs/>
        </w:rPr>
        <w:t>และกำหนดแนวทางการขับเคลื่อนยุทธศาสตร์ ระยะ 5 ปี</w:t>
      </w:r>
    </w:p>
    <w:p w:rsidR="000F228C" w:rsidRPr="003C5439" w:rsidRDefault="000F228C" w:rsidP="008E00D4">
      <w:pPr>
        <w:tabs>
          <w:tab w:val="left" w:pos="993"/>
        </w:tabs>
        <w:spacing w:before="120" w:after="0" w:line="240" w:lineRule="auto"/>
        <w:rPr>
          <w:rFonts w:ascii="TH SarabunIT๙" w:eastAsia="Times New Roman" w:hAnsi="TH SarabunIT๙" w:cs="TH SarabunIT๙"/>
          <w:b/>
          <w:bCs/>
          <w:sz w:val="32"/>
          <w:szCs w:val="32"/>
          <w:cs/>
        </w:rPr>
      </w:pPr>
      <w:r w:rsidRPr="003C5439">
        <w:rPr>
          <w:rFonts w:ascii="TH SarabunIT๙" w:eastAsia="Times New Roman" w:hAnsi="TH SarabunIT๙" w:cs="TH SarabunIT๙"/>
          <w:b/>
          <w:bCs/>
          <w:sz w:val="32"/>
          <w:szCs w:val="32"/>
          <w:cs/>
        </w:rPr>
        <w:t xml:space="preserve">หน่วยวัด  </w:t>
      </w:r>
      <w:r w:rsidRPr="003C5439">
        <w:rPr>
          <w:rFonts w:ascii="TH SarabunIT๙" w:eastAsia="Times New Roman" w:hAnsi="TH SarabunIT๙" w:cs="TH SarabunIT๙"/>
          <w:b/>
          <w:bCs/>
          <w:sz w:val="32"/>
          <w:szCs w:val="32"/>
          <w:cs/>
        </w:rPr>
        <w:tab/>
      </w:r>
      <w:r w:rsidRPr="003C5439">
        <w:rPr>
          <w:rFonts w:ascii="TH SarabunIT๙" w:eastAsia="Times New Roman" w:hAnsi="TH SarabunIT๙" w:cs="TH SarabunIT๙"/>
          <w:b/>
          <w:bCs/>
          <w:sz w:val="32"/>
          <w:szCs w:val="32"/>
        </w:rPr>
        <w:t>:</w:t>
      </w:r>
      <w:r w:rsidR="00E9365C" w:rsidRPr="003C5439">
        <w:rPr>
          <w:rFonts w:ascii="TH SarabunIT๙" w:eastAsia="Times New Roman" w:hAnsi="TH SarabunIT๙" w:cs="TH SarabunIT๙"/>
          <w:b/>
          <w:bCs/>
          <w:sz w:val="32"/>
          <w:szCs w:val="32"/>
          <w:cs/>
        </w:rPr>
        <w:t xml:space="preserve">   </w:t>
      </w:r>
      <w:r w:rsidR="00F80862" w:rsidRPr="003C5439">
        <w:rPr>
          <w:rFonts w:ascii="TH SarabunIT๙" w:eastAsia="Times New Roman" w:hAnsi="TH SarabunIT๙" w:cs="TH SarabunIT๙" w:hint="cs"/>
          <w:b/>
          <w:bCs/>
          <w:sz w:val="32"/>
          <w:szCs w:val="32"/>
          <w:cs/>
        </w:rPr>
        <w:t>ร</w:t>
      </w:r>
      <w:r w:rsidR="00D40D81" w:rsidRPr="003C5439">
        <w:rPr>
          <w:rFonts w:ascii="TH SarabunIT๙" w:eastAsia="Times New Roman" w:hAnsi="TH SarabunIT๙" w:cs="TH SarabunIT๙" w:hint="cs"/>
          <w:b/>
          <w:bCs/>
          <w:sz w:val="32"/>
          <w:szCs w:val="32"/>
          <w:cs/>
        </w:rPr>
        <w:t>ะดับ</w:t>
      </w:r>
    </w:p>
    <w:p w:rsidR="000F228C" w:rsidRPr="003C5439" w:rsidRDefault="000F228C" w:rsidP="008E00D4">
      <w:pPr>
        <w:tabs>
          <w:tab w:val="left" w:pos="993"/>
          <w:tab w:val="left" w:pos="1418"/>
        </w:tabs>
        <w:spacing w:before="120" w:after="0" w:line="240" w:lineRule="auto"/>
        <w:rPr>
          <w:rFonts w:ascii="TH SarabunIT๙" w:eastAsia="Times New Roman" w:hAnsi="TH SarabunIT๙" w:cs="TH SarabunIT๙"/>
          <w:b/>
          <w:bCs/>
          <w:sz w:val="32"/>
          <w:szCs w:val="32"/>
        </w:rPr>
      </w:pPr>
      <w:r w:rsidRPr="003C5439">
        <w:rPr>
          <w:rFonts w:ascii="TH SarabunIT๙" w:eastAsia="Times New Roman" w:hAnsi="TH SarabunIT๙" w:cs="TH SarabunIT๙"/>
          <w:b/>
          <w:bCs/>
          <w:sz w:val="32"/>
          <w:szCs w:val="32"/>
          <w:cs/>
        </w:rPr>
        <w:t xml:space="preserve">น้ำหนัก    </w:t>
      </w:r>
      <w:r w:rsidRPr="003C5439">
        <w:rPr>
          <w:rFonts w:ascii="TH SarabunIT๙" w:eastAsia="Times New Roman" w:hAnsi="TH SarabunIT๙" w:cs="TH SarabunIT๙"/>
          <w:b/>
          <w:bCs/>
          <w:sz w:val="32"/>
          <w:szCs w:val="32"/>
          <w:cs/>
        </w:rPr>
        <w:tab/>
      </w:r>
      <w:r w:rsidRPr="003C5439">
        <w:rPr>
          <w:rFonts w:ascii="TH SarabunIT๙" w:eastAsia="Times New Roman" w:hAnsi="TH SarabunIT๙" w:cs="TH SarabunIT๙"/>
          <w:b/>
          <w:bCs/>
          <w:sz w:val="32"/>
          <w:szCs w:val="32"/>
        </w:rPr>
        <w:t>:</w:t>
      </w:r>
      <w:r w:rsidRPr="003C5439">
        <w:rPr>
          <w:rFonts w:ascii="TH SarabunIT๙" w:eastAsia="Times New Roman" w:hAnsi="TH SarabunIT๙" w:cs="TH SarabunIT๙"/>
          <w:b/>
          <w:bCs/>
          <w:sz w:val="32"/>
          <w:szCs w:val="32"/>
          <w:cs/>
        </w:rPr>
        <w:t xml:space="preserve">   </w:t>
      </w:r>
      <w:r w:rsidR="00F80862" w:rsidRPr="003C5439">
        <w:rPr>
          <w:rFonts w:ascii="TH SarabunIT๙" w:eastAsia="Times New Roman" w:hAnsi="TH SarabunIT๙" w:cs="TH SarabunIT๙"/>
          <w:b/>
          <w:bCs/>
          <w:sz w:val="32"/>
          <w:szCs w:val="32"/>
          <w:cs/>
        </w:rPr>
        <w:t xml:space="preserve">ร้อยละ </w:t>
      </w:r>
      <w:r w:rsidR="008203F8" w:rsidRPr="003C5439">
        <w:rPr>
          <w:rFonts w:ascii="TH SarabunIT๙" w:eastAsia="Times New Roman" w:hAnsi="TH SarabunIT๙" w:cs="TH SarabunIT๙"/>
          <w:b/>
          <w:bCs/>
          <w:sz w:val="32"/>
          <w:szCs w:val="32"/>
        </w:rPr>
        <w:t>20</w:t>
      </w:r>
    </w:p>
    <w:p w:rsidR="008C5EE9" w:rsidRDefault="000F228C" w:rsidP="008E00D4">
      <w:pPr>
        <w:tabs>
          <w:tab w:val="left" w:pos="993"/>
          <w:tab w:val="left" w:pos="1276"/>
        </w:tabs>
        <w:spacing w:before="120" w:after="0" w:line="240" w:lineRule="auto"/>
        <w:rPr>
          <w:rFonts w:ascii="TH SarabunIT๙" w:eastAsia="Times New Roman" w:hAnsi="TH SarabunIT๙" w:cs="TH SarabunIT๙"/>
          <w:b/>
          <w:bCs/>
          <w:sz w:val="32"/>
          <w:szCs w:val="32"/>
        </w:rPr>
      </w:pPr>
      <w:r w:rsidRPr="008F36F5">
        <w:rPr>
          <w:rFonts w:ascii="TH SarabunIT๙" w:eastAsia="Times New Roman" w:hAnsi="TH SarabunIT๙" w:cs="TH SarabunIT๙"/>
          <w:b/>
          <w:bCs/>
          <w:sz w:val="32"/>
          <w:szCs w:val="32"/>
          <w:cs/>
        </w:rPr>
        <w:t xml:space="preserve">คำอธิบาย  </w:t>
      </w:r>
      <w:r w:rsidRPr="008F36F5">
        <w:rPr>
          <w:rFonts w:ascii="TH SarabunIT๙" w:eastAsia="Times New Roman" w:hAnsi="TH SarabunIT๙" w:cs="TH SarabunIT๙"/>
          <w:b/>
          <w:bCs/>
          <w:sz w:val="32"/>
          <w:szCs w:val="32"/>
        </w:rPr>
        <w:t xml:space="preserve">:  </w:t>
      </w:r>
    </w:p>
    <w:p w:rsidR="00B67B5C" w:rsidRPr="00B67B5C" w:rsidRDefault="00B67B5C" w:rsidP="006F6372">
      <w:pPr>
        <w:pStyle w:val="aa"/>
        <w:numPr>
          <w:ilvl w:val="0"/>
          <w:numId w:val="5"/>
        </w:numPr>
        <w:tabs>
          <w:tab w:val="left" w:pos="993"/>
          <w:tab w:val="left" w:pos="1276"/>
        </w:tabs>
        <w:spacing w:before="120" w:line="228" w:lineRule="auto"/>
        <w:ind w:left="0" w:firstLine="993"/>
        <w:jc w:val="thaiDistribute"/>
        <w:rPr>
          <w:rFonts w:ascii="TH SarabunIT๙" w:hAnsi="TH SarabunIT๙" w:cs="TH SarabunIT๙"/>
          <w:sz w:val="32"/>
          <w:szCs w:val="32"/>
        </w:rPr>
      </w:pPr>
      <w:r w:rsidRPr="00B67B5C">
        <w:rPr>
          <w:rFonts w:ascii="TH SarabunIT๙" w:hAnsi="TH SarabunIT๙" w:cs="TH SarabunIT๙"/>
          <w:spacing w:val="-4"/>
          <w:sz w:val="32"/>
          <w:szCs w:val="32"/>
          <w:cs/>
        </w:rPr>
        <w:t xml:space="preserve">แผนยุทธศาสตร์กรมฝนหลวงและการบินเกษตร </w:t>
      </w:r>
      <w:r w:rsidRPr="00B67B5C">
        <w:rPr>
          <w:rFonts w:ascii="TH SarabunIT๙" w:hAnsi="TH SarabunIT๙" w:cs="TH SarabunIT๙"/>
          <w:spacing w:val="-4"/>
          <w:sz w:val="32"/>
          <w:szCs w:val="32"/>
        </w:rPr>
        <w:t>20</w:t>
      </w:r>
      <w:r w:rsidRPr="00B67B5C">
        <w:rPr>
          <w:rFonts w:ascii="TH SarabunIT๙" w:hAnsi="TH SarabunIT๙" w:cs="TH SarabunIT๙"/>
          <w:spacing w:val="-4"/>
          <w:sz w:val="32"/>
          <w:szCs w:val="32"/>
          <w:cs/>
        </w:rPr>
        <w:t xml:space="preserve"> ปี เป็นยุทธศาสตร์ที่แสดงภารกิจที่ส่วนราชการ</w:t>
      </w:r>
      <w:r w:rsidRPr="00B67B5C">
        <w:rPr>
          <w:rFonts w:ascii="TH SarabunIT๙" w:hAnsi="TH SarabunIT๙" w:cs="TH SarabunIT๙"/>
          <w:spacing w:val="-2"/>
          <w:sz w:val="32"/>
          <w:szCs w:val="32"/>
          <w:cs/>
        </w:rPr>
        <w:t xml:space="preserve">จะดำเนินการตลอดระยะเวลา </w:t>
      </w:r>
      <w:r w:rsidRPr="00B67B5C">
        <w:rPr>
          <w:rFonts w:ascii="TH SarabunIT๙" w:hAnsi="TH SarabunIT๙" w:cs="TH SarabunIT๙"/>
          <w:spacing w:val="-2"/>
          <w:sz w:val="32"/>
          <w:szCs w:val="32"/>
        </w:rPr>
        <w:t>20</w:t>
      </w:r>
      <w:r w:rsidRPr="00B67B5C">
        <w:rPr>
          <w:rFonts w:ascii="TH SarabunIT๙" w:hAnsi="TH SarabunIT๙" w:cs="TH SarabunIT๙"/>
          <w:spacing w:val="-2"/>
          <w:sz w:val="32"/>
          <w:szCs w:val="32"/>
          <w:cs/>
        </w:rPr>
        <w:t xml:space="preserve"> ปี เพื่อสนับสนุนการบริหารประเทศของรัฐบาลให้บรรลุผลสัมฤทธิ์ตามเป้าหมาย</w:t>
      </w:r>
      <w:r w:rsidRPr="00B67B5C">
        <w:rPr>
          <w:rFonts w:ascii="TH SarabunIT๙" w:hAnsi="TH SarabunIT๙" w:cs="TH SarabunIT๙"/>
          <w:sz w:val="32"/>
          <w:szCs w:val="32"/>
          <w:cs/>
        </w:rPr>
        <w:t xml:space="preserve"> </w:t>
      </w:r>
      <w:r w:rsidRPr="00B67B5C">
        <w:rPr>
          <w:rFonts w:ascii="TH SarabunIT๙" w:hAnsi="TH SarabunIT๙" w:cs="TH SarabunIT๙"/>
          <w:spacing w:val="-6"/>
          <w:sz w:val="32"/>
          <w:szCs w:val="32"/>
          <w:cs/>
        </w:rPr>
        <w:t>ซึ่งแสดงให้เห็นถึงการแปลงประเด็นยุทธศาสตร์และกลยุทธ์หลักระดับชาติ</w:t>
      </w:r>
      <w:r w:rsidRPr="00B67B5C">
        <w:rPr>
          <w:rFonts w:ascii="TH SarabunIT๙" w:hAnsi="TH SarabunIT๙" w:cs="TH SarabunIT๙" w:hint="cs"/>
          <w:spacing w:val="-6"/>
          <w:sz w:val="32"/>
          <w:szCs w:val="32"/>
          <w:cs/>
        </w:rPr>
        <w:t xml:space="preserve"> </w:t>
      </w:r>
      <w:r w:rsidRPr="00B67B5C">
        <w:rPr>
          <w:rFonts w:ascii="TH SarabunIT๙" w:hAnsi="TH SarabunIT๙" w:cs="TH SarabunIT๙"/>
          <w:spacing w:val="-6"/>
          <w:sz w:val="32"/>
          <w:szCs w:val="32"/>
          <w:cs/>
        </w:rPr>
        <w:t xml:space="preserve">ที่ส่วนราชการเข้าไปเกี่ยวข้องไปสู่ </w:t>
      </w:r>
      <w:r w:rsidRPr="00B67B5C">
        <w:rPr>
          <w:rFonts w:ascii="TH SarabunIT๙" w:hAnsi="TH SarabunIT๙" w:cs="TH SarabunIT๙"/>
          <w:spacing w:val="-6"/>
          <w:sz w:val="32"/>
          <w:szCs w:val="32"/>
        </w:rPr>
        <w:t>“</w:t>
      </w:r>
      <w:r w:rsidRPr="00B67B5C">
        <w:rPr>
          <w:rFonts w:ascii="TH SarabunIT๙" w:hAnsi="TH SarabunIT๙" w:cs="TH SarabunIT๙"/>
          <w:spacing w:val="-6"/>
          <w:sz w:val="32"/>
          <w:szCs w:val="32"/>
          <w:cs/>
        </w:rPr>
        <w:t>ภารกิจ</w:t>
      </w:r>
      <w:r w:rsidRPr="00B67B5C">
        <w:rPr>
          <w:rFonts w:ascii="TH SarabunIT๙" w:hAnsi="TH SarabunIT๙" w:cs="TH SarabunIT๙"/>
          <w:spacing w:val="-6"/>
          <w:sz w:val="32"/>
          <w:szCs w:val="32"/>
        </w:rPr>
        <w:t>”</w:t>
      </w:r>
      <w:r w:rsidRPr="00B67B5C">
        <w:rPr>
          <w:rFonts w:ascii="TH SarabunIT๙" w:hAnsi="TH SarabunIT๙" w:cs="TH SarabunIT๙"/>
          <w:sz w:val="32"/>
          <w:szCs w:val="32"/>
        </w:rPr>
        <w:t xml:space="preserve"> </w:t>
      </w:r>
      <w:r w:rsidRPr="00B67B5C">
        <w:rPr>
          <w:rFonts w:ascii="TH SarabunIT๙" w:hAnsi="TH SarabunIT๙" w:cs="TH SarabunIT๙"/>
          <w:spacing w:val="-6"/>
          <w:sz w:val="32"/>
          <w:szCs w:val="32"/>
          <w:cs/>
        </w:rPr>
        <w:t>ที่ส่วนราชการต้องดำเนินการ โดยส่วนราชการต้องนำเสนอประเด็นยุทธศาสตร์ เป้าประสงค์ กลยุทธ์ ที่จะทำให้ภารกิจ</w:t>
      </w:r>
      <w:r w:rsidRPr="00B67B5C">
        <w:rPr>
          <w:rFonts w:ascii="TH SarabunIT๙" w:hAnsi="TH SarabunIT๙" w:cs="TH SarabunIT๙"/>
          <w:spacing w:val="-4"/>
          <w:sz w:val="32"/>
          <w:szCs w:val="32"/>
          <w:cs/>
        </w:rPr>
        <w:t>นั้นบรรลุผลสำเร็จ พร้อมทั้งกำหนดเป้าหมายและตัวชี้วัดผลสำเร็จของภารกิจเหล่านั้น รวมถึงผลผลิต/โครงการสำคัญ</w:t>
      </w:r>
      <w:r w:rsidRPr="00B67B5C">
        <w:rPr>
          <w:rFonts w:ascii="TH SarabunIT๙" w:hAnsi="TH SarabunIT๙" w:cs="TH SarabunIT๙"/>
          <w:sz w:val="32"/>
          <w:szCs w:val="32"/>
          <w:cs/>
        </w:rPr>
        <w:t xml:space="preserve">ที่ส่วนราชการจะจัดทำ เพื่อขอรับงบประมาณสนับสนุนในระยะเวลา </w:t>
      </w:r>
      <w:r w:rsidRPr="00B67B5C">
        <w:rPr>
          <w:rFonts w:ascii="TH SarabunIT๙" w:hAnsi="TH SarabunIT๙" w:cs="TH SarabunIT๙"/>
          <w:sz w:val="32"/>
          <w:szCs w:val="32"/>
        </w:rPr>
        <w:t>20</w:t>
      </w:r>
      <w:r w:rsidRPr="00B67B5C">
        <w:rPr>
          <w:rFonts w:ascii="TH SarabunIT๙" w:hAnsi="TH SarabunIT๙" w:cs="TH SarabunIT๙"/>
          <w:sz w:val="32"/>
          <w:szCs w:val="32"/>
          <w:cs/>
        </w:rPr>
        <w:t xml:space="preserve"> ปี</w:t>
      </w:r>
    </w:p>
    <w:p w:rsidR="00B67B5C" w:rsidRPr="00B67B5C" w:rsidRDefault="00B67B5C" w:rsidP="006F6372">
      <w:pPr>
        <w:pStyle w:val="aa"/>
        <w:numPr>
          <w:ilvl w:val="1"/>
          <w:numId w:val="5"/>
        </w:numPr>
        <w:tabs>
          <w:tab w:val="left" w:pos="0"/>
          <w:tab w:val="left" w:pos="993"/>
          <w:tab w:val="left" w:pos="1276"/>
        </w:tabs>
        <w:spacing w:line="228" w:lineRule="auto"/>
        <w:ind w:left="0" w:firstLine="992"/>
        <w:contextualSpacing w:val="0"/>
        <w:jc w:val="thaiDistribute"/>
        <w:rPr>
          <w:rFonts w:ascii="TH SarabunIT๙" w:hAnsi="TH SarabunIT๙" w:cs="TH SarabunIT๙"/>
          <w:sz w:val="32"/>
          <w:szCs w:val="32"/>
        </w:rPr>
      </w:pPr>
      <w:r w:rsidRPr="00B67B5C">
        <w:rPr>
          <w:rFonts w:ascii="TH SarabunIT๙" w:hAnsi="TH SarabunIT๙" w:cs="TH SarabunIT๙"/>
          <w:sz w:val="32"/>
          <w:szCs w:val="32"/>
          <w:cs/>
        </w:rPr>
        <w:t xml:space="preserve">การกำหนดแนวทางการขับเคลื่อนยุทธศาสตร์กรมฝนหลวงและการบินเกษตร </w:t>
      </w:r>
      <w:r w:rsidRPr="00B67B5C">
        <w:rPr>
          <w:rFonts w:ascii="TH SarabunIT๙" w:hAnsi="TH SarabunIT๙" w:cs="TH SarabunIT๙"/>
          <w:sz w:val="32"/>
          <w:szCs w:val="32"/>
        </w:rPr>
        <w:t xml:space="preserve">5 </w:t>
      </w:r>
      <w:r w:rsidRPr="00B67B5C">
        <w:rPr>
          <w:rFonts w:ascii="TH SarabunIT๙" w:hAnsi="TH SarabunIT๙" w:cs="TH SarabunIT๙"/>
          <w:sz w:val="32"/>
          <w:szCs w:val="32"/>
          <w:cs/>
        </w:rPr>
        <w:t>ปี จะช่วยผลักดันการขับเคลื่อนงานตามยุทธศาสตร์ของกรมฯ ให้บรรลุผลสำเร็จตามเป้าหมายที่กำหนดไว้อย่างมีประสิทธิภาพ</w:t>
      </w:r>
    </w:p>
    <w:p w:rsidR="008C5EE9" w:rsidRPr="00D40D81" w:rsidRDefault="006D26F5" w:rsidP="003E1658">
      <w:pPr>
        <w:tabs>
          <w:tab w:val="left" w:pos="900"/>
        </w:tabs>
        <w:spacing w:before="120" w:line="228" w:lineRule="auto"/>
        <w:rPr>
          <w:rFonts w:ascii="TH SarabunIT๙" w:eastAsia="Times New Roman" w:hAnsi="TH SarabunIT๙" w:cs="TH SarabunIT๙"/>
          <w:b/>
          <w:bCs/>
          <w:sz w:val="32"/>
          <w:szCs w:val="32"/>
        </w:rPr>
      </w:pPr>
      <w:r w:rsidRPr="006D26F5">
        <w:rPr>
          <w:rFonts w:ascii="TH SarabunIT๙" w:eastAsia="Times New Roman" w:hAnsi="TH SarabunIT๙" w:cs="TH SarabunIT๙"/>
          <w:b/>
          <w:bCs/>
          <w:sz w:val="32"/>
          <w:szCs w:val="32"/>
          <w:cs/>
        </w:rPr>
        <w:t>เกณฑ์การให้คะแนน :</w:t>
      </w:r>
    </w:p>
    <w:tbl>
      <w:tblPr>
        <w:tblStyle w:val="a9"/>
        <w:tblW w:w="8222" w:type="dxa"/>
        <w:tblInd w:w="817" w:type="dxa"/>
        <w:tblLook w:val="04A0" w:firstRow="1" w:lastRow="0" w:firstColumn="1" w:lastColumn="0" w:noHBand="0" w:noVBand="1"/>
      </w:tblPr>
      <w:tblGrid>
        <w:gridCol w:w="1418"/>
        <w:gridCol w:w="6804"/>
      </w:tblGrid>
      <w:tr w:rsidR="00D40D81" w:rsidTr="00D40D81">
        <w:tc>
          <w:tcPr>
            <w:tcW w:w="1418" w:type="dxa"/>
          </w:tcPr>
          <w:p w:rsidR="00D40D81" w:rsidRPr="00D40D81" w:rsidRDefault="00D40D81" w:rsidP="003E1658">
            <w:pPr>
              <w:tabs>
                <w:tab w:val="left" w:pos="1418"/>
                <w:tab w:val="center" w:pos="4153"/>
                <w:tab w:val="right" w:pos="8306"/>
              </w:tabs>
              <w:spacing w:line="216" w:lineRule="auto"/>
              <w:ind w:right="-108"/>
              <w:rPr>
                <w:rFonts w:ascii="TH SarabunIT๙" w:eastAsia="Times New Roman" w:hAnsi="TH SarabunIT๙" w:cs="TH SarabunIT๙"/>
                <w:sz w:val="32"/>
                <w:szCs w:val="32"/>
              </w:rPr>
            </w:pPr>
            <w:r w:rsidRPr="00D40D81">
              <w:rPr>
                <w:rFonts w:ascii="TH SarabunIT๙" w:eastAsia="Times New Roman" w:hAnsi="TH SarabunIT๙" w:cs="TH SarabunIT๙" w:hint="cs"/>
                <w:sz w:val="32"/>
                <w:szCs w:val="32"/>
                <w:cs/>
              </w:rPr>
              <w:t>ระดับคะแนน</w:t>
            </w:r>
          </w:p>
        </w:tc>
        <w:tc>
          <w:tcPr>
            <w:tcW w:w="6804" w:type="dxa"/>
          </w:tcPr>
          <w:p w:rsidR="00D40D81" w:rsidRPr="00D40D81" w:rsidRDefault="00D40D81" w:rsidP="003E1658">
            <w:pPr>
              <w:tabs>
                <w:tab w:val="left" w:pos="1418"/>
                <w:tab w:val="center" w:pos="4153"/>
                <w:tab w:val="right" w:pos="8306"/>
              </w:tabs>
              <w:spacing w:line="216" w:lineRule="auto"/>
              <w:ind w:right="-108"/>
              <w:jc w:val="center"/>
              <w:rPr>
                <w:rFonts w:ascii="TH SarabunIT๙" w:eastAsia="Times New Roman" w:hAnsi="TH SarabunIT๙" w:cs="TH SarabunIT๙"/>
                <w:sz w:val="32"/>
                <w:szCs w:val="32"/>
                <w:cs/>
              </w:rPr>
            </w:pPr>
            <w:r w:rsidRPr="00D40D81">
              <w:rPr>
                <w:rFonts w:ascii="TH SarabunIT๙" w:eastAsia="Times New Roman" w:hAnsi="TH SarabunIT๙" w:cs="TH SarabunIT๙" w:hint="cs"/>
                <w:sz w:val="32"/>
                <w:szCs w:val="32"/>
                <w:cs/>
              </w:rPr>
              <w:t>เกณฑ์การให้คะแนน</w:t>
            </w:r>
          </w:p>
        </w:tc>
      </w:tr>
      <w:tr w:rsidR="00D40D81" w:rsidTr="00D40D81">
        <w:tc>
          <w:tcPr>
            <w:tcW w:w="1418" w:type="dxa"/>
          </w:tcPr>
          <w:p w:rsidR="00D40D81" w:rsidRPr="00D40D81" w:rsidRDefault="00D40D81" w:rsidP="003E1658">
            <w:pPr>
              <w:tabs>
                <w:tab w:val="left" w:pos="1418"/>
                <w:tab w:val="center" w:pos="4153"/>
                <w:tab w:val="right" w:pos="8306"/>
              </w:tabs>
              <w:spacing w:line="216" w:lineRule="auto"/>
              <w:ind w:left="34" w:right="-108"/>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1</w:t>
            </w:r>
          </w:p>
        </w:tc>
        <w:tc>
          <w:tcPr>
            <w:tcW w:w="6804" w:type="dxa"/>
          </w:tcPr>
          <w:p w:rsidR="00D40D81" w:rsidRPr="00D40D81" w:rsidRDefault="004D334B" w:rsidP="003E1658">
            <w:pPr>
              <w:tabs>
                <w:tab w:val="left" w:pos="1418"/>
                <w:tab w:val="center" w:pos="4153"/>
                <w:tab w:val="right" w:pos="8306"/>
              </w:tabs>
              <w:spacing w:line="216" w:lineRule="auto"/>
              <w:ind w:right="-108"/>
              <w:rPr>
                <w:rFonts w:ascii="TH SarabunIT๙" w:eastAsia="Times New Roman" w:hAnsi="TH SarabunIT๙" w:cs="TH SarabunIT๙"/>
                <w:sz w:val="32"/>
                <w:szCs w:val="32"/>
              </w:rPr>
            </w:pPr>
            <w:r>
              <w:rPr>
                <w:rFonts w:ascii="TH SarabunIT๙" w:hAnsi="TH SarabunIT๙" w:cs="TH SarabunIT๙" w:hint="cs"/>
                <w:sz w:val="32"/>
                <w:szCs w:val="32"/>
                <w:cs/>
              </w:rPr>
              <w:t>จัดทำแผน</w:t>
            </w:r>
            <w:r w:rsidRPr="004D334B">
              <w:rPr>
                <w:rFonts w:ascii="TH SarabunIT๙" w:hAnsi="TH SarabunIT๙" w:cs="TH SarabunIT๙"/>
                <w:sz w:val="32"/>
                <w:szCs w:val="32"/>
                <w:cs/>
              </w:rPr>
              <w:t xml:space="preserve">ยุทธศาสตร์กรมฝนหลวงและการบินเกษตร </w:t>
            </w:r>
            <w:r w:rsidR="00654289">
              <w:rPr>
                <w:rFonts w:ascii="TH SarabunIT๙" w:hAnsi="TH SarabunIT๙" w:cs="TH SarabunIT๙" w:hint="cs"/>
                <w:sz w:val="32"/>
                <w:szCs w:val="32"/>
                <w:cs/>
              </w:rPr>
              <w:t>20</w:t>
            </w:r>
            <w:r w:rsidRPr="004D334B">
              <w:rPr>
                <w:rFonts w:ascii="TH SarabunIT๙" w:hAnsi="TH SarabunIT๙" w:cs="TH SarabunIT๙"/>
                <w:sz w:val="32"/>
                <w:szCs w:val="32"/>
                <w:cs/>
              </w:rPr>
              <w:t xml:space="preserve"> ปี</w:t>
            </w:r>
            <w:r w:rsidR="00654289">
              <w:rPr>
                <w:rFonts w:ascii="TH SarabunIT๙" w:hAnsi="TH SarabunIT๙" w:cs="TH SarabunIT๙" w:hint="cs"/>
                <w:sz w:val="32"/>
                <w:szCs w:val="32"/>
                <w:cs/>
              </w:rPr>
              <w:t xml:space="preserve"> และ 5 ปี</w:t>
            </w:r>
          </w:p>
        </w:tc>
      </w:tr>
      <w:tr w:rsidR="00D40D81" w:rsidTr="00D40D81">
        <w:tc>
          <w:tcPr>
            <w:tcW w:w="1418" w:type="dxa"/>
          </w:tcPr>
          <w:p w:rsidR="00D40D81" w:rsidRPr="00D40D81" w:rsidRDefault="00D40D81" w:rsidP="003E1658">
            <w:pPr>
              <w:tabs>
                <w:tab w:val="left" w:pos="1418"/>
                <w:tab w:val="center" w:pos="4153"/>
                <w:tab w:val="right" w:pos="8306"/>
              </w:tabs>
              <w:spacing w:line="216" w:lineRule="auto"/>
              <w:ind w:left="34" w:right="-108"/>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2</w:t>
            </w:r>
          </w:p>
        </w:tc>
        <w:tc>
          <w:tcPr>
            <w:tcW w:w="6804" w:type="dxa"/>
          </w:tcPr>
          <w:p w:rsidR="00D40D81" w:rsidRPr="00D40D81" w:rsidRDefault="004D334B" w:rsidP="003E1658">
            <w:pPr>
              <w:tabs>
                <w:tab w:val="left" w:pos="1418"/>
                <w:tab w:val="center" w:pos="4153"/>
                <w:tab w:val="right" w:pos="8306"/>
              </w:tabs>
              <w:spacing w:line="216" w:lineRule="auto"/>
              <w:ind w:right="-108"/>
              <w:rPr>
                <w:rFonts w:ascii="TH SarabunIT๙" w:eastAsia="Times New Roman" w:hAnsi="TH SarabunIT๙" w:cs="TH SarabunIT๙"/>
                <w:sz w:val="32"/>
                <w:szCs w:val="32"/>
              </w:rPr>
            </w:pPr>
            <w:r>
              <w:rPr>
                <w:rFonts w:ascii="TH SarabunIT๙" w:hAnsi="TH SarabunIT๙" w:cs="TH SarabunIT๙" w:hint="cs"/>
                <w:sz w:val="32"/>
                <w:szCs w:val="32"/>
                <w:cs/>
              </w:rPr>
              <w:t>-</w:t>
            </w:r>
          </w:p>
        </w:tc>
      </w:tr>
      <w:tr w:rsidR="00D40D81" w:rsidTr="00D40D81">
        <w:tc>
          <w:tcPr>
            <w:tcW w:w="1418" w:type="dxa"/>
          </w:tcPr>
          <w:p w:rsidR="00D40D81" w:rsidRPr="00D40D81" w:rsidRDefault="00D40D81" w:rsidP="003E1658">
            <w:pPr>
              <w:tabs>
                <w:tab w:val="left" w:pos="1418"/>
                <w:tab w:val="center" w:pos="4153"/>
                <w:tab w:val="right" w:pos="8306"/>
              </w:tabs>
              <w:spacing w:line="216" w:lineRule="auto"/>
              <w:ind w:left="34" w:right="-108"/>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3</w:t>
            </w:r>
          </w:p>
        </w:tc>
        <w:tc>
          <w:tcPr>
            <w:tcW w:w="6804" w:type="dxa"/>
          </w:tcPr>
          <w:p w:rsidR="00D40D81" w:rsidRPr="00D40D81" w:rsidRDefault="004D334B" w:rsidP="003E1658">
            <w:pPr>
              <w:spacing w:line="216" w:lineRule="auto"/>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เผยแพร่สื่อสาร และถ่ายทอดแผนยุทธศาสตร์ 5 ปี สู่การปฏิบัติ</w:t>
            </w:r>
          </w:p>
        </w:tc>
      </w:tr>
      <w:tr w:rsidR="00D40D81" w:rsidTr="00D40D81">
        <w:tc>
          <w:tcPr>
            <w:tcW w:w="1418" w:type="dxa"/>
          </w:tcPr>
          <w:p w:rsidR="00D40D81" w:rsidRPr="00D40D81" w:rsidRDefault="00D40D81" w:rsidP="003E1658">
            <w:pPr>
              <w:tabs>
                <w:tab w:val="left" w:pos="1418"/>
                <w:tab w:val="center" w:pos="4153"/>
                <w:tab w:val="right" w:pos="8306"/>
              </w:tabs>
              <w:spacing w:line="216" w:lineRule="auto"/>
              <w:ind w:left="34" w:right="-108"/>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4</w:t>
            </w:r>
          </w:p>
        </w:tc>
        <w:tc>
          <w:tcPr>
            <w:tcW w:w="6804" w:type="dxa"/>
          </w:tcPr>
          <w:p w:rsidR="00D40D81" w:rsidRPr="00D40D81" w:rsidRDefault="004D334B" w:rsidP="003E1658">
            <w:pPr>
              <w:spacing w:line="216" w:lineRule="auto"/>
              <w:rPr>
                <w:rFonts w:ascii="TH SarabunIT๙" w:eastAsia="Times New Roman" w:hAnsi="TH SarabunIT๙" w:cs="TH SarabunIT๙"/>
                <w:sz w:val="32"/>
                <w:szCs w:val="32"/>
              </w:rPr>
            </w:pPr>
            <w:r>
              <w:rPr>
                <w:rFonts w:ascii="TH SarabunIT๙" w:eastAsia="Times New Roman" w:hAnsi="TH SarabunIT๙" w:cs="TH SarabunIT๙" w:hint="cs"/>
                <w:spacing w:val="-6"/>
                <w:sz w:val="32"/>
                <w:szCs w:val="32"/>
                <w:cs/>
              </w:rPr>
              <w:t>-</w:t>
            </w:r>
          </w:p>
        </w:tc>
      </w:tr>
      <w:tr w:rsidR="00D40D81" w:rsidTr="00D40D81">
        <w:tc>
          <w:tcPr>
            <w:tcW w:w="1418" w:type="dxa"/>
          </w:tcPr>
          <w:p w:rsidR="00D40D81" w:rsidRPr="00D40D81" w:rsidRDefault="00D40D81" w:rsidP="003E1658">
            <w:pPr>
              <w:tabs>
                <w:tab w:val="left" w:pos="1418"/>
                <w:tab w:val="center" w:pos="4153"/>
                <w:tab w:val="right" w:pos="8306"/>
              </w:tabs>
              <w:spacing w:line="216" w:lineRule="auto"/>
              <w:ind w:left="34" w:right="-108"/>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5</w:t>
            </w:r>
          </w:p>
        </w:tc>
        <w:tc>
          <w:tcPr>
            <w:tcW w:w="6804" w:type="dxa"/>
          </w:tcPr>
          <w:p w:rsidR="004D334B" w:rsidRDefault="004D334B" w:rsidP="003E1658">
            <w:pPr>
              <w:tabs>
                <w:tab w:val="left" w:pos="1418"/>
                <w:tab w:val="center" w:pos="4153"/>
                <w:tab w:val="right" w:pos="8306"/>
              </w:tabs>
              <w:spacing w:line="216" w:lineRule="auto"/>
              <w:ind w:right="-108"/>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กำกับ ติดตามการดำเนินงานของแผนงาน/โครงการ ประจำปี 256</w:t>
            </w:r>
            <w:r w:rsidR="00036E75">
              <w:rPr>
                <w:rFonts w:ascii="TH SarabunIT๙" w:eastAsia="Times New Roman" w:hAnsi="TH SarabunIT๙" w:cs="TH SarabunIT๙" w:hint="cs"/>
                <w:sz w:val="32"/>
                <w:szCs w:val="32"/>
                <w:cs/>
              </w:rPr>
              <w:t>1</w:t>
            </w:r>
            <w:r>
              <w:rPr>
                <w:rFonts w:ascii="TH SarabunIT๙" w:eastAsia="Times New Roman" w:hAnsi="TH SarabunIT๙" w:cs="TH SarabunIT๙" w:hint="cs"/>
                <w:sz w:val="32"/>
                <w:szCs w:val="32"/>
                <w:cs/>
              </w:rPr>
              <w:t xml:space="preserve"> </w:t>
            </w:r>
          </w:p>
          <w:p w:rsidR="00D40D81" w:rsidRPr="00D40D81" w:rsidRDefault="004D334B" w:rsidP="003E1658">
            <w:pPr>
              <w:tabs>
                <w:tab w:val="left" w:pos="1418"/>
                <w:tab w:val="center" w:pos="4153"/>
                <w:tab w:val="right" w:pos="8306"/>
              </w:tabs>
              <w:spacing w:line="216" w:lineRule="auto"/>
              <w:ind w:right="-108"/>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(ภายใต้แผนยุทธศาสตร์ 5 ปี) และรายงานความก้าวหน้าของการดำเนินงาน</w:t>
            </w:r>
            <w:r>
              <w:rPr>
                <w:rFonts w:ascii="TH SarabunIT๙" w:eastAsia="Times New Roman" w:hAnsi="TH SarabunIT๙" w:cs="TH SarabunIT๙"/>
                <w:sz w:val="32"/>
                <w:szCs w:val="32"/>
                <w:cs/>
              </w:rPr>
              <w:br/>
            </w:r>
            <w:r>
              <w:rPr>
                <w:rFonts w:ascii="TH SarabunIT๙" w:eastAsia="Times New Roman" w:hAnsi="TH SarabunIT๙" w:cs="TH SarabunIT๙" w:hint="cs"/>
                <w:sz w:val="32"/>
                <w:szCs w:val="32"/>
                <w:cs/>
              </w:rPr>
              <w:t>ตามแผนงาน/โครงการ</w:t>
            </w:r>
          </w:p>
        </w:tc>
      </w:tr>
    </w:tbl>
    <w:p w:rsidR="00716051" w:rsidRPr="004B1C6E" w:rsidRDefault="00716051" w:rsidP="008D1FB2">
      <w:pPr>
        <w:spacing w:before="240" w:after="120" w:line="240" w:lineRule="auto"/>
        <w:rPr>
          <w:rFonts w:ascii="TH SarabunIT๙" w:eastAsia="Times New Roman" w:hAnsi="TH SarabunIT๙" w:cs="TH SarabunIT๙"/>
          <w:b/>
          <w:bCs/>
          <w:sz w:val="28"/>
        </w:rPr>
      </w:pPr>
      <w:r w:rsidRPr="004B1C6E">
        <w:rPr>
          <w:rFonts w:ascii="TH SarabunIT๙" w:eastAsia="Times New Roman" w:hAnsi="TH SarabunIT๙" w:cs="TH SarabunIT๙"/>
          <w:b/>
          <w:bCs/>
          <w:sz w:val="32"/>
          <w:szCs w:val="32"/>
          <w:cs/>
        </w:rPr>
        <w:t>รายละเอียดข้อมูลพื้นฐาน</w:t>
      </w:r>
      <w:r w:rsidRPr="004B1C6E">
        <w:rPr>
          <w:rFonts w:ascii="TH SarabunIT๙" w:eastAsia="Times New Roman" w:hAnsi="TH SarabunIT๙" w:cs="TH SarabunIT๙"/>
          <w:sz w:val="32"/>
          <w:szCs w:val="32"/>
          <w:cs/>
        </w:rPr>
        <w:t xml:space="preserve"> </w:t>
      </w:r>
      <w:r w:rsidRPr="004B1C6E">
        <w:rPr>
          <w:rFonts w:ascii="TH SarabunIT๙" w:eastAsia="Times New Roman" w:hAnsi="TH SarabunIT๙" w:cs="TH SarabunIT๙"/>
          <w:b/>
          <w:bCs/>
          <w:sz w:val="32"/>
          <w:szCs w:val="32"/>
        </w:rPr>
        <w:t>:</w:t>
      </w:r>
      <w:r w:rsidRPr="004B1C6E">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716051" w:rsidRPr="004B1C6E" w:rsidTr="00EB6A45">
        <w:trPr>
          <w:jc w:val="center"/>
        </w:trPr>
        <w:tc>
          <w:tcPr>
            <w:tcW w:w="3456" w:type="dxa"/>
            <w:vMerge w:val="restart"/>
            <w:shd w:val="clear" w:color="auto" w:fill="auto"/>
            <w:vAlign w:val="center"/>
          </w:tcPr>
          <w:p w:rsidR="00716051" w:rsidRPr="004B1C6E" w:rsidRDefault="00716051" w:rsidP="003E1658">
            <w:pPr>
              <w:spacing w:after="0" w:line="216"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716051" w:rsidRPr="004B1C6E" w:rsidRDefault="00716051" w:rsidP="003E1658">
            <w:pPr>
              <w:spacing w:after="0" w:line="216"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716051" w:rsidRPr="004B1C6E" w:rsidRDefault="00716051" w:rsidP="003E1658">
            <w:pPr>
              <w:spacing w:after="0" w:line="216"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A409E4" w:rsidRPr="004B1C6E" w:rsidTr="00EB6A45">
        <w:trPr>
          <w:trHeight w:val="384"/>
          <w:jc w:val="center"/>
        </w:trPr>
        <w:tc>
          <w:tcPr>
            <w:tcW w:w="3456" w:type="dxa"/>
            <w:vMerge/>
            <w:shd w:val="clear" w:color="auto" w:fill="auto"/>
          </w:tcPr>
          <w:p w:rsidR="00A409E4" w:rsidRPr="004B1C6E" w:rsidRDefault="00A409E4" w:rsidP="003E1658">
            <w:pPr>
              <w:spacing w:after="0" w:line="216" w:lineRule="auto"/>
              <w:jc w:val="center"/>
              <w:rPr>
                <w:rFonts w:ascii="TH SarabunIT๙" w:eastAsia="Times New Roman" w:hAnsi="TH SarabunIT๙" w:cs="TH SarabunIT๙"/>
                <w:b/>
                <w:bCs/>
                <w:sz w:val="32"/>
                <w:szCs w:val="32"/>
              </w:rPr>
            </w:pPr>
          </w:p>
        </w:tc>
        <w:tc>
          <w:tcPr>
            <w:tcW w:w="992" w:type="dxa"/>
            <w:vMerge/>
            <w:shd w:val="clear" w:color="auto" w:fill="auto"/>
          </w:tcPr>
          <w:p w:rsidR="00A409E4" w:rsidRPr="004B1C6E" w:rsidRDefault="00A409E4" w:rsidP="003E1658">
            <w:pPr>
              <w:spacing w:after="0" w:line="216" w:lineRule="auto"/>
              <w:jc w:val="center"/>
              <w:rPr>
                <w:rFonts w:ascii="TH SarabunIT๙" w:eastAsia="Times New Roman" w:hAnsi="TH SarabunIT๙" w:cs="TH SarabunIT๙"/>
                <w:b/>
                <w:bCs/>
                <w:sz w:val="32"/>
                <w:szCs w:val="32"/>
              </w:rPr>
            </w:pPr>
          </w:p>
        </w:tc>
        <w:tc>
          <w:tcPr>
            <w:tcW w:w="1434" w:type="dxa"/>
            <w:shd w:val="clear" w:color="auto" w:fill="auto"/>
          </w:tcPr>
          <w:p w:rsidR="00A409E4" w:rsidRPr="004B1C6E" w:rsidRDefault="00A409E4" w:rsidP="003E1658">
            <w:pPr>
              <w:spacing w:after="0" w:line="216"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418" w:type="dxa"/>
            <w:shd w:val="clear" w:color="auto" w:fill="auto"/>
          </w:tcPr>
          <w:p w:rsidR="00A409E4" w:rsidRPr="004B1C6E" w:rsidRDefault="00A409E4" w:rsidP="003E1658">
            <w:pPr>
              <w:spacing w:after="0" w:line="216"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c>
          <w:tcPr>
            <w:tcW w:w="1343" w:type="dxa"/>
            <w:shd w:val="clear" w:color="auto" w:fill="auto"/>
          </w:tcPr>
          <w:p w:rsidR="00A409E4" w:rsidRPr="004B1C6E" w:rsidRDefault="00A409E4" w:rsidP="003E1658">
            <w:pPr>
              <w:spacing w:after="0" w:line="216"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2560</w:t>
            </w:r>
          </w:p>
        </w:tc>
      </w:tr>
      <w:tr w:rsidR="00716051" w:rsidRPr="004B1C6E" w:rsidTr="00EB6A45">
        <w:trPr>
          <w:trHeight w:val="801"/>
          <w:jc w:val="center"/>
        </w:trPr>
        <w:tc>
          <w:tcPr>
            <w:tcW w:w="3456" w:type="dxa"/>
            <w:shd w:val="clear" w:color="auto" w:fill="auto"/>
          </w:tcPr>
          <w:p w:rsidR="00716051" w:rsidRPr="00716051" w:rsidRDefault="00467A9A" w:rsidP="003E1658">
            <w:pPr>
              <w:spacing w:after="0" w:line="216" w:lineRule="auto"/>
              <w:rPr>
                <w:rFonts w:ascii="TH SarabunIT๙" w:eastAsia="Times New Roman" w:hAnsi="TH SarabunIT๙" w:cs="TH SarabunIT๙"/>
                <w:sz w:val="32"/>
                <w:szCs w:val="32"/>
              </w:rPr>
            </w:pPr>
            <w:r w:rsidRPr="00467A9A">
              <w:rPr>
                <w:rFonts w:ascii="TH SarabunIT๙" w:hAnsi="TH SarabunIT๙" w:cs="TH SarabunIT๙"/>
                <w:sz w:val="32"/>
                <w:szCs w:val="32"/>
                <w:cs/>
              </w:rPr>
              <w:t>ระดับความสำเร็จของการจัดทำแผนยุทธศาสตร์กรมฝนหลวงและการบินเกษตร 20 ปี และกำหนดแนวทางการขับเคลื่อนยุทธศาสตร์ ระยะ 5 ปี</w:t>
            </w:r>
          </w:p>
        </w:tc>
        <w:tc>
          <w:tcPr>
            <w:tcW w:w="992" w:type="dxa"/>
            <w:shd w:val="clear" w:color="auto" w:fill="auto"/>
          </w:tcPr>
          <w:p w:rsidR="00716051" w:rsidRPr="006D26F5" w:rsidRDefault="00716051" w:rsidP="003E1658">
            <w:pPr>
              <w:spacing w:after="0" w:line="216"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ระดับ</w:t>
            </w:r>
          </w:p>
        </w:tc>
        <w:tc>
          <w:tcPr>
            <w:tcW w:w="1434" w:type="dxa"/>
            <w:shd w:val="clear" w:color="auto" w:fill="auto"/>
          </w:tcPr>
          <w:p w:rsidR="00716051" w:rsidRPr="008C5EE9" w:rsidRDefault="00716051" w:rsidP="003E1658">
            <w:pPr>
              <w:spacing w:line="216" w:lineRule="auto"/>
              <w:jc w:val="center"/>
              <w:rPr>
                <w:rFonts w:ascii="TH SarabunIT๙" w:hAnsi="TH SarabunIT๙" w:cs="TH SarabunIT๙"/>
                <w:sz w:val="32"/>
                <w:szCs w:val="32"/>
              </w:rPr>
            </w:pPr>
            <w:r>
              <w:rPr>
                <w:rFonts w:ascii="TH SarabunIT๙" w:hAnsi="TH SarabunIT๙" w:cs="TH SarabunIT๙" w:hint="cs"/>
                <w:sz w:val="32"/>
                <w:szCs w:val="32"/>
                <w:cs/>
              </w:rPr>
              <w:t>-</w:t>
            </w:r>
          </w:p>
        </w:tc>
        <w:tc>
          <w:tcPr>
            <w:tcW w:w="1418" w:type="dxa"/>
            <w:shd w:val="clear" w:color="auto" w:fill="auto"/>
          </w:tcPr>
          <w:p w:rsidR="00716051" w:rsidRPr="008C5EE9" w:rsidRDefault="00716051" w:rsidP="003E1658">
            <w:pPr>
              <w:spacing w:line="216" w:lineRule="auto"/>
              <w:jc w:val="center"/>
              <w:rPr>
                <w:rFonts w:ascii="TH SarabunIT๙" w:hAnsi="TH SarabunIT๙" w:cs="TH SarabunIT๙"/>
                <w:sz w:val="32"/>
                <w:szCs w:val="32"/>
              </w:rPr>
            </w:pPr>
            <w:r>
              <w:rPr>
                <w:rFonts w:ascii="TH SarabunIT๙" w:hAnsi="TH SarabunIT๙" w:cs="TH SarabunIT๙" w:hint="cs"/>
                <w:sz w:val="32"/>
                <w:szCs w:val="32"/>
                <w:cs/>
              </w:rPr>
              <w:t>-</w:t>
            </w:r>
          </w:p>
        </w:tc>
        <w:tc>
          <w:tcPr>
            <w:tcW w:w="1343" w:type="dxa"/>
            <w:shd w:val="clear" w:color="auto" w:fill="auto"/>
          </w:tcPr>
          <w:p w:rsidR="00716051" w:rsidRPr="008C5EE9" w:rsidRDefault="00A409E4" w:rsidP="003E1658">
            <w:pPr>
              <w:spacing w:line="216" w:lineRule="auto"/>
              <w:jc w:val="center"/>
              <w:rPr>
                <w:rFonts w:ascii="TH SarabunIT๙" w:hAnsi="TH SarabunIT๙" w:cs="TH SarabunIT๙"/>
                <w:sz w:val="32"/>
                <w:szCs w:val="32"/>
              </w:rPr>
            </w:pPr>
            <w:r>
              <w:rPr>
                <w:rFonts w:ascii="TH SarabunIT๙" w:hAnsi="TH SarabunIT๙" w:cs="TH SarabunIT๙"/>
                <w:sz w:val="32"/>
                <w:szCs w:val="32"/>
              </w:rPr>
              <w:t>1</w:t>
            </w:r>
          </w:p>
        </w:tc>
      </w:tr>
    </w:tbl>
    <w:p w:rsidR="00716051" w:rsidRPr="004B1C6E" w:rsidRDefault="00716051" w:rsidP="003771EA">
      <w:pPr>
        <w:spacing w:before="120" w:after="120" w:line="240" w:lineRule="auto"/>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 xml:space="preserve">แหล่งข้อมูล / วิธีการจัดเก็บข้อมูล </w:t>
      </w:r>
      <w:r w:rsidRPr="004B1C6E">
        <w:rPr>
          <w:rFonts w:ascii="TH SarabunIT๙" w:eastAsia="Times New Roman" w:hAnsi="TH SarabunIT๙" w:cs="TH SarabunIT๙"/>
          <w:b/>
          <w:bCs/>
          <w:sz w:val="32"/>
          <w:szCs w:val="32"/>
        </w:rPr>
        <w:t>:</w:t>
      </w:r>
    </w:p>
    <w:p w:rsidR="00A9034C" w:rsidRPr="00467A9A" w:rsidRDefault="008D1FB2" w:rsidP="003771EA">
      <w:pPr>
        <w:spacing w:after="0" w:line="240" w:lineRule="auto"/>
        <w:ind w:firstLine="567"/>
        <w:rPr>
          <w:rFonts w:ascii="TH SarabunIT๙" w:hAnsi="TH SarabunIT๙" w:cs="TH SarabunIT๙"/>
          <w:sz w:val="32"/>
          <w:szCs w:val="32"/>
          <w:cs/>
        </w:rPr>
      </w:pPr>
      <w:r w:rsidRPr="008D1FB2">
        <w:rPr>
          <w:rFonts w:ascii="TH SarabunIT๙" w:eastAsia="Times New Roman" w:hAnsi="TH SarabunIT๙" w:cs="TH SarabunIT๙" w:hint="cs"/>
          <w:sz w:val="32"/>
          <w:szCs w:val="32"/>
          <w:cs/>
        </w:rPr>
        <w:t xml:space="preserve">1. </w:t>
      </w:r>
      <w:r w:rsidRPr="008D1FB2">
        <w:rPr>
          <w:rFonts w:ascii="TH SarabunIT๙" w:hAnsi="TH SarabunIT๙" w:cs="TH SarabunIT๙"/>
          <w:sz w:val="32"/>
          <w:szCs w:val="32"/>
          <w:cs/>
        </w:rPr>
        <w:t>แผนยุทธศาสตร์กรมฝนหลวงและการบินเกษตร</w:t>
      </w:r>
      <w:r w:rsidRPr="008D1FB2">
        <w:rPr>
          <w:rFonts w:ascii="TH SarabunIT๙" w:hAnsi="TH SarabunIT๙" w:cs="TH SarabunIT๙" w:hint="cs"/>
          <w:sz w:val="32"/>
          <w:szCs w:val="32"/>
          <w:cs/>
        </w:rPr>
        <w:t xml:space="preserve"> </w:t>
      </w:r>
      <w:r w:rsidR="00467A9A">
        <w:rPr>
          <w:rFonts w:ascii="TH SarabunIT๙" w:hAnsi="TH SarabunIT๙" w:cs="TH SarabunIT๙"/>
          <w:sz w:val="32"/>
          <w:szCs w:val="32"/>
        </w:rPr>
        <w:t>20</w:t>
      </w:r>
      <w:r w:rsidRPr="008D1FB2">
        <w:rPr>
          <w:rFonts w:ascii="TH SarabunIT๙" w:hAnsi="TH SarabunIT๙" w:cs="TH SarabunIT๙"/>
          <w:sz w:val="32"/>
          <w:szCs w:val="32"/>
          <w:cs/>
        </w:rPr>
        <w:t xml:space="preserve"> ปี</w:t>
      </w:r>
      <w:r w:rsidR="00467A9A">
        <w:rPr>
          <w:rFonts w:ascii="TH SarabunIT๙" w:hAnsi="TH SarabunIT๙" w:cs="TH SarabunIT๙"/>
          <w:sz w:val="32"/>
          <w:szCs w:val="32"/>
        </w:rPr>
        <w:t xml:space="preserve"> </w:t>
      </w:r>
      <w:r w:rsidR="00467A9A">
        <w:rPr>
          <w:rFonts w:ascii="TH SarabunIT๙" w:hAnsi="TH SarabunIT๙" w:cs="TH SarabunIT๙" w:hint="cs"/>
          <w:sz w:val="32"/>
          <w:szCs w:val="32"/>
          <w:cs/>
        </w:rPr>
        <w:t>และ 5 ปี</w:t>
      </w:r>
    </w:p>
    <w:p w:rsidR="00EE5898" w:rsidRDefault="008D1FB2" w:rsidP="00EE5898">
      <w:pPr>
        <w:spacing w:after="0" w:line="240" w:lineRule="auto"/>
        <w:ind w:firstLine="567"/>
        <w:rPr>
          <w:rFonts w:ascii="TH SarabunIT๙" w:hAnsi="TH SarabunIT๙" w:cs="TH SarabunIT๙"/>
          <w:sz w:val="32"/>
          <w:szCs w:val="32"/>
          <w:cs/>
        </w:rPr>
      </w:pPr>
      <w:r w:rsidRPr="008D1FB2">
        <w:rPr>
          <w:rFonts w:ascii="TH SarabunIT๙" w:hAnsi="TH SarabunIT๙" w:cs="TH SarabunIT๙"/>
          <w:sz w:val="32"/>
          <w:szCs w:val="32"/>
        </w:rPr>
        <w:t xml:space="preserve">2. </w:t>
      </w:r>
      <w:r w:rsidRPr="008D1FB2">
        <w:rPr>
          <w:rFonts w:ascii="TH SarabunIT๙" w:hAnsi="TH SarabunIT๙" w:cs="TH SarabunIT๙" w:hint="cs"/>
          <w:sz w:val="32"/>
          <w:szCs w:val="32"/>
          <w:cs/>
        </w:rPr>
        <w:t>รายงานผลการดำเนินงานของแผนงาน/โครงการ (ภายใต้แผนยุทธศาสตร์ 5 ปี) ประจำปี 256</w:t>
      </w:r>
      <w:r w:rsidR="00467A9A">
        <w:rPr>
          <w:rFonts w:ascii="TH SarabunIT๙" w:hAnsi="TH SarabunIT๙" w:cs="TH SarabunIT๙" w:hint="cs"/>
          <w:sz w:val="32"/>
          <w:szCs w:val="32"/>
          <w:cs/>
        </w:rPr>
        <w:t>1</w:t>
      </w:r>
      <w:r w:rsidRPr="008D1FB2">
        <w:rPr>
          <w:rFonts w:ascii="TH SarabunIT๙" w:hAnsi="TH SarabunIT๙" w:cs="TH SarabunIT๙" w:hint="cs"/>
          <w:sz w:val="32"/>
          <w:szCs w:val="32"/>
          <w:cs/>
        </w:rPr>
        <w:t xml:space="preserve"> </w:t>
      </w:r>
      <w:r w:rsidR="00EE5898">
        <w:rPr>
          <w:rFonts w:ascii="TH SarabunIT๙" w:hAnsi="TH SarabunIT๙" w:cs="TH SarabunIT๙"/>
          <w:sz w:val="32"/>
          <w:szCs w:val="32"/>
          <w:cs/>
        </w:rPr>
        <w:br w:type="page"/>
      </w:r>
    </w:p>
    <w:p w:rsidR="007F2512" w:rsidRPr="007254DA" w:rsidRDefault="000255FB" w:rsidP="000255FB">
      <w:pPr>
        <w:pStyle w:val="2"/>
        <w:tabs>
          <w:tab w:val="left" w:pos="1276"/>
        </w:tabs>
        <w:spacing w:before="120" w:line="240" w:lineRule="auto"/>
        <w:rPr>
          <w:rFonts w:ascii="TH SarabunIT๙" w:eastAsia="Times New Roman" w:hAnsi="TH SarabunIT๙" w:cs="TH SarabunIT๙"/>
          <w:sz w:val="32"/>
          <w:szCs w:val="32"/>
        </w:rPr>
      </w:pPr>
      <w:r>
        <w:rPr>
          <w:rFonts w:ascii="TH SarabunIT๙" w:eastAsia="Times New Roman" w:hAnsi="TH SarabunIT๙" w:cs="TH SarabunIT๙"/>
          <w:color w:val="auto"/>
          <w:sz w:val="32"/>
          <w:szCs w:val="32"/>
          <w:cs/>
        </w:rPr>
        <w:lastRenderedPageBreak/>
        <w:t xml:space="preserve">ตัวชี้วัดที่ </w:t>
      </w:r>
      <w:r w:rsidR="007F2512" w:rsidRPr="007254DA">
        <w:rPr>
          <w:rFonts w:ascii="TH SarabunIT๙" w:eastAsia="Times New Roman" w:hAnsi="TH SarabunIT๙" w:cs="TH SarabunIT๙"/>
          <w:color w:val="auto"/>
          <w:sz w:val="32"/>
          <w:szCs w:val="32"/>
        </w:rPr>
        <w:t>1.</w:t>
      </w:r>
      <w:r w:rsidR="00F22999" w:rsidRPr="007254DA">
        <w:rPr>
          <w:rFonts w:ascii="TH SarabunIT๙" w:eastAsia="Times New Roman" w:hAnsi="TH SarabunIT๙" w:cs="TH SarabunIT๙"/>
          <w:color w:val="auto"/>
          <w:sz w:val="32"/>
          <w:szCs w:val="32"/>
        </w:rPr>
        <w:t>2</w:t>
      </w:r>
      <w:r>
        <w:rPr>
          <w:rFonts w:ascii="TH SarabunIT๙" w:eastAsia="Times New Roman" w:hAnsi="TH SarabunIT๙" w:cs="TH SarabunIT๙" w:hint="cs"/>
          <w:color w:val="auto"/>
          <w:sz w:val="32"/>
          <w:szCs w:val="32"/>
          <w:cs/>
        </w:rPr>
        <w:tab/>
      </w:r>
      <w:r w:rsidR="007F2512" w:rsidRPr="007254DA">
        <w:rPr>
          <w:rFonts w:ascii="TH SarabunIT๙" w:eastAsia="Times New Roman" w:hAnsi="TH SarabunIT๙" w:cs="TH SarabunIT๙"/>
          <w:color w:val="auto"/>
          <w:sz w:val="32"/>
          <w:szCs w:val="32"/>
          <w:cs/>
        </w:rPr>
        <w:t>ร้อยละของเอกสารคำของบประมาณรายจ่ายประจำปีที่มีความสมบูรณ์</w:t>
      </w:r>
    </w:p>
    <w:p w:rsidR="001C41FB" w:rsidRPr="003C5439" w:rsidRDefault="001C41FB" w:rsidP="00942C36">
      <w:pPr>
        <w:tabs>
          <w:tab w:val="left" w:pos="993"/>
        </w:tabs>
        <w:spacing w:before="120" w:after="0" w:line="240" w:lineRule="auto"/>
        <w:jc w:val="thaiDistribute"/>
        <w:rPr>
          <w:rFonts w:ascii="TH SarabunIT๙" w:eastAsia="Times New Roman" w:hAnsi="TH SarabunIT๙" w:cs="TH SarabunIT๙"/>
          <w:b/>
          <w:bCs/>
          <w:sz w:val="32"/>
          <w:szCs w:val="32"/>
          <w:cs/>
        </w:rPr>
      </w:pPr>
      <w:r w:rsidRPr="003C5439">
        <w:rPr>
          <w:rFonts w:ascii="TH SarabunIT๙" w:eastAsia="Times New Roman" w:hAnsi="TH SarabunIT๙" w:cs="TH SarabunIT๙"/>
          <w:b/>
          <w:bCs/>
          <w:sz w:val="32"/>
          <w:szCs w:val="32"/>
          <w:cs/>
        </w:rPr>
        <w:t xml:space="preserve">หน่วยวัด  </w:t>
      </w:r>
      <w:r w:rsidRPr="003C5439">
        <w:rPr>
          <w:rFonts w:ascii="TH SarabunIT๙" w:eastAsia="Times New Roman" w:hAnsi="TH SarabunIT๙" w:cs="TH SarabunIT๙"/>
          <w:b/>
          <w:bCs/>
          <w:sz w:val="32"/>
          <w:szCs w:val="32"/>
          <w:cs/>
        </w:rPr>
        <w:tab/>
      </w:r>
      <w:r w:rsidRPr="003C5439">
        <w:rPr>
          <w:rFonts w:ascii="TH SarabunIT๙" w:eastAsia="Times New Roman" w:hAnsi="TH SarabunIT๙" w:cs="TH SarabunIT๙"/>
          <w:b/>
          <w:bCs/>
          <w:sz w:val="32"/>
          <w:szCs w:val="32"/>
        </w:rPr>
        <w:t>:</w:t>
      </w:r>
      <w:r w:rsidRPr="003C5439">
        <w:rPr>
          <w:rFonts w:ascii="TH SarabunIT๙" w:eastAsia="Times New Roman" w:hAnsi="TH SarabunIT๙" w:cs="TH SarabunIT๙"/>
          <w:b/>
          <w:bCs/>
          <w:sz w:val="32"/>
          <w:szCs w:val="32"/>
          <w:cs/>
        </w:rPr>
        <w:t xml:space="preserve">   </w:t>
      </w:r>
      <w:r w:rsidR="004B1158" w:rsidRPr="003C5439">
        <w:rPr>
          <w:rFonts w:ascii="TH SarabunIT๙" w:eastAsia="Times New Roman" w:hAnsi="TH SarabunIT๙" w:cs="TH SarabunIT๙" w:hint="cs"/>
          <w:b/>
          <w:bCs/>
          <w:sz w:val="32"/>
          <w:szCs w:val="32"/>
          <w:cs/>
        </w:rPr>
        <w:t>ระดับ</w:t>
      </w:r>
    </w:p>
    <w:p w:rsidR="001C41FB" w:rsidRPr="003C5439" w:rsidRDefault="001C41FB" w:rsidP="001C41FB">
      <w:pPr>
        <w:tabs>
          <w:tab w:val="left" w:pos="993"/>
          <w:tab w:val="left" w:pos="1418"/>
        </w:tabs>
        <w:spacing w:before="120" w:after="0" w:line="240" w:lineRule="auto"/>
        <w:rPr>
          <w:rFonts w:ascii="TH SarabunIT๙" w:eastAsia="Times New Roman" w:hAnsi="TH SarabunIT๙" w:cs="TH SarabunIT๙"/>
          <w:b/>
          <w:bCs/>
          <w:sz w:val="32"/>
          <w:szCs w:val="32"/>
        </w:rPr>
      </w:pPr>
      <w:r w:rsidRPr="003C5439">
        <w:rPr>
          <w:rFonts w:ascii="TH SarabunIT๙" w:eastAsia="Times New Roman" w:hAnsi="TH SarabunIT๙" w:cs="TH SarabunIT๙"/>
          <w:b/>
          <w:bCs/>
          <w:sz w:val="32"/>
          <w:szCs w:val="32"/>
          <w:cs/>
        </w:rPr>
        <w:t xml:space="preserve">น้ำหนัก    </w:t>
      </w:r>
      <w:r w:rsidRPr="003C5439">
        <w:rPr>
          <w:rFonts w:ascii="TH SarabunIT๙" w:eastAsia="Times New Roman" w:hAnsi="TH SarabunIT๙" w:cs="TH SarabunIT๙"/>
          <w:b/>
          <w:bCs/>
          <w:sz w:val="32"/>
          <w:szCs w:val="32"/>
          <w:cs/>
        </w:rPr>
        <w:tab/>
      </w:r>
      <w:r w:rsidRPr="003C5439">
        <w:rPr>
          <w:rFonts w:ascii="TH SarabunIT๙" w:eastAsia="Times New Roman" w:hAnsi="TH SarabunIT๙" w:cs="TH SarabunIT๙"/>
          <w:b/>
          <w:bCs/>
          <w:sz w:val="32"/>
          <w:szCs w:val="32"/>
        </w:rPr>
        <w:t>:</w:t>
      </w:r>
      <w:r w:rsidRPr="003C5439">
        <w:rPr>
          <w:rFonts w:ascii="TH SarabunIT๙" w:eastAsia="Times New Roman" w:hAnsi="TH SarabunIT๙" w:cs="TH SarabunIT๙"/>
          <w:b/>
          <w:bCs/>
          <w:sz w:val="32"/>
          <w:szCs w:val="32"/>
          <w:cs/>
        </w:rPr>
        <w:t xml:space="preserve">   ร้อยละ </w:t>
      </w:r>
      <w:r w:rsidR="008203F8" w:rsidRPr="003C5439">
        <w:rPr>
          <w:rFonts w:ascii="TH SarabunIT๙" w:eastAsia="Times New Roman" w:hAnsi="TH SarabunIT๙" w:cs="TH SarabunIT๙"/>
          <w:b/>
          <w:bCs/>
          <w:sz w:val="32"/>
          <w:szCs w:val="32"/>
        </w:rPr>
        <w:t>20</w:t>
      </w:r>
    </w:p>
    <w:p w:rsidR="004B1158" w:rsidRDefault="001C41FB" w:rsidP="00942C36">
      <w:pPr>
        <w:spacing w:before="120" w:after="0" w:line="240" w:lineRule="auto"/>
        <w:rPr>
          <w:rFonts w:ascii="TH SarabunIT๙" w:eastAsia="Times New Roman" w:hAnsi="TH SarabunIT๙" w:cs="TH SarabunIT๙"/>
          <w:b/>
          <w:bCs/>
          <w:color w:val="000000"/>
          <w:spacing w:val="-10"/>
          <w:sz w:val="32"/>
          <w:szCs w:val="32"/>
        </w:rPr>
      </w:pPr>
      <w:r w:rsidRPr="008F36F5">
        <w:rPr>
          <w:rFonts w:ascii="TH SarabunIT๙" w:eastAsia="Times New Roman" w:hAnsi="TH SarabunIT๙" w:cs="TH SarabunIT๙"/>
          <w:b/>
          <w:bCs/>
          <w:sz w:val="32"/>
          <w:szCs w:val="32"/>
          <w:cs/>
        </w:rPr>
        <w:t xml:space="preserve">คำอธิบาย  </w:t>
      </w:r>
      <w:r w:rsidRPr="008F36F5">
        <w:rPr>
          <w:rFonts w:ascii="TH SarabunIT๙" w:eastAsia="Times New Roman" w:hAnsi="TH SarabunIT๙" w:cs="TH SarabunIT๙"/>
          <w:b/>
          <w:bCs/>
          <w:sz w:val="32"/>
          <w:szCs w:val="32"/>
        </w:rPr>
        <w:t xml:space="preserve">:  </w:t>
      </w:r>
    </w:p>
    <w:p w:rsidR="00110D7A" w:rsidRPr="005F52D9" w:rsidRDefault="00110D7A" w:rsidP="005F52D9">
      <w:pPr>
        <w:tabs>
          <w:tab w:val="left" w:pos="851"/>
        </w:tabs>
        <w:spacing w:after="0" w:line="240" w:lineRule="auto"/>
        <w:ind w:firstLine="1276"/>
        <w:jc w:val="thaiDistribute"/>
        <w:rPr>
          <w:rFonts w:ascii="TH SarabunIT๙" w:hAnsi="TH SarabunIT๙" w:cs="TH SarabunIT๙"/>
          <w:sz w:val="32"/>
          <w:szCs w:val="32"/>
        </w:rPr>
      </w:pPr>
      <w:r w:rsidRPr="005F52D9">
        <w:rPr>
          <w:rFonts w:ascii="TH SarabunIT๙" w:hAnsi="TH SarabunIT๙" w:cs="TH SarabunIT๙"/>
          <w:sz w:val="32"/>
          <w:szCs w:val="32"/>
          <w:cs/>
        </w:rPr>
        <w:t>เอกสารคำของบประมาณรายจ่ายประจำปีที่มีความสมบูรณ์</w:t>
      </w:r>
      <w:r w:rsidRPr="005F52D9">
        <w:rPr>
          <w:rFonts w:ascii="TH SarabunIT๙" w:hAnsi="TH SarabunIT๙" w:cs="TH SarabunIT๙"/>
          <w:sz w:val="32"/>
          <w:szCs w:val="32"/>
        </w:rPr>
        <w:t xml:space="preserve"> </w:t>
      </w:r>
      <w:r w:rsidRPr="005F52D9">
        <w:rPr>
          <w:rFonts w:ascii="TH SarabunIT๙" w:hAnsi="TH SarabunIT๙" w:cs="TH SarabunIT๙"/>
          <w:sz w:val="32"/>
          <w:szCs w:val="32"/>
          <w:cs/>
        </w:rPr>
        <w:t>หมายถึง ความถูกต้อง ครบถ้วนของ</w:t>
      </w:r>
      <w:r w:rsidRPr="005F52D9">
        <w:rPr>
          <w:rFonts w:ascii="TH SarabunIT๙" w:hAnsi="TH SarabunIT๙" w:cs="TH SarabunIT๙"/>
          <w:spacing w:val="-6"/>
          <w:sz w:val="32"/>
          <w:szCs w:val="32"/>
          <w:cs/>
        </w:rPr>
        <w:t>เอกสารประกอบการจัดทำคำขอตั้งงบประมาณรายจ่ายประจำปี</w:t>
      </w:r>
      <w:r w:rsidR="00C06793" w:rsidRPr="005F52D9">
        <w:rPr>
          <w:rFonts w:ascii="TH SarabunIT๙" w:hAnsi="TH SarabunIT๙" w:cs="TH SarabunIT๙"/>
          <w:spacing w:val="-6"/>
          <w:sz w:val="32"/>
          <w:szCs w:val="32"/>
          <w:cs/>
        </w:rPr>
        <w:t>ง</w:t>
      </w:r>
      <w:r w:rsidRPr="005F52D9">
        <w:rPr>
          <w:rFonts w:ascii="TH SarabunIT๙" w:hAnsi="TH SarabunIT๙" w:cs="TH SarabunIT๙"/>
          <w:spacing w:val="-6"/>
          <w:sz w:val="32"/>
          <w:szCs w:val="32"/>
          <w:cs/>
        </w:rPr>
        <w:t>บประมาณ</w:t>
      </w:r>
      <w:r w:rsidR="00C06793" w:rsidRPr="005F52D9">
        <w:rPr>
          <w:rFonts w:ascii="TH SarabunIT๙" w:hAnsi="TH SarabunIT๙" w:cs="TH SarabunIT๙"/>
          <w:spacing w:val="-6"/>
          <w:sz w:val="32"/>
          <w:szCs w:val="32"/>
          <w:cs/>
        </w:rPr>
        <w:t xml:space="preserve"> </w:t>
      </w:r>
      <w:r w:rsidRPr="005F52D9">
        <w:rPr>
          <w:rFonts w:ascii="TH SarabunIT๙" w:hAnsi="TH SarabunIT๙" w:cs="TH SarabunIT๙"/>
          <w:spacing w:val="-6"/>
          <w:sz w:val="32"/>
          <w:szCs w:val="32"/>
          <w:cs/>
        </w:rPr>
        <w:t>พ.ศ. 2562 ที่เสนอต่อสำนักงบประมาณ</w:t>
      </w:r>
      <w:r w:rsidRPr="005F52D9">
        <w:rPr>
          <w:rFonts w:ascii="TH SarabunIT๙" w:hAnsi="TH SarabunIT๙" w:cs="TH SarabunIT๙"/>
          <w:sz w:val="32"/>
          <w:szCs w:val="32"/>
          <w:cs/>
        </w:rPr>
        <w:t xml:space="preserve"> และสภานิติบัญญัติแห่งชาติ เพื่อให้ได้รับจัดสรรงบประมาณตามแผนยุทธศาสตร์กรมฝนหลวงและการบินเกษตร</w:t>
      </w:r>
      <w:r w:rsidR="005F52D9">
        <w:rPr>
          <w:rFonts w:ascii="TH SarabunIT๙" w:hAnsi="TH SarabunIT๙" w:cs="TH SarabunIT๙" w:hint="cs"/>
          <w:sz w:val="32"/>
          <w:szCs w:val="32"/>
          <w:cs/>
        </w:rPr>
        <w:br/>
      </w:r>
      <w:r w:rsidRPr="005F52D9">
        <w:rPr>
          <w:rFonts w:ascii="TH SarabunIT๙" w:hAnsi="TH SarabunIT๙" w:cs="TH SarabunIT๙"/>
          <w:sz w:val="32"/>
          <w:szCs w:val="32"/>
          <w:cs/>
        </w:rPr>
        <w:t xml:space="preserve">ที่กำหนด </w:t>
      </w:r>
      <w:r w:rsidR="00C06793" w:rsidRPr="005F52D9">
        <w:rPr>
          <w:rFonts w:ascii="TH SarabunIT๙" w:hAnsi="TH SarabunIT๙" w:cs="TH SarabunIT๙"/>
          <w:sz w:val="32"/>
          <w:szCs w:val="32"/>
          <w:cs/>
        </w:rPr>
        <w:t xml:space="preserve"> ทั้งนี้</w:t>
      </w:r>
      <w:r w:rsidRPr="005F52D9">
        <w:rPr>
          <w:rFonts w:ascii="TH SarabunIT๙" w:hAnsi="TH SarabunIT๙" w:cs="TH SarabunIT๙"/>
          <w:sz w:val="32"/>
          <w:szCs w:val="32"/>
          <w:cs/>
        </w:rPr>
        <w:t>หากหน่วยงานใดสามารถแสดงเอกสารประกอบคำขอตั้งงบประมาณที่ครบถ้วนสมบูรณ์ แสดงว่าหน่วยงานนั้น  มีความพร้อมในการดำเนินการและมีโอกาสได้รับการพัฒนาจัดสรรงบประมาณสูง</w:t>
      </w:r>
    </w:p>
    <w:p w:rsidR="00110D7A" w:rsidRPr="005F52D9" w:rsidRDefault="005F52D9" w:rsidP="005F52D9">
      <w:pPr>
        <w:tabs>
          <w:tab w:val="left" w:pos="1418"/>
        </w:tabs>
        <w:spacing w:after="0" w:line="240" w:lineRule="auto"/>
        <w:ind w:firstLine="1276"/>
        <w:rPr>
          <w:rFonts w:ascii="TH SarabunIT๙" w:hAnsi="TH SarabunIT๙" w:cs="TH SarabunIT๙"/>
          <w:sz w:val="32"/>
          <w:szCs w:val="32"/>
        </w:rPr>
      </w:pPr>
      <w:r w:rsidRPr="005F52D9">
        <w:rPr>
          <w:rFonts w:ascii="TH SarabunIT๙" w:hAnsi="TH SarabunIT๙" w:cs="TH SarabunIT๙"/>
          <w:sz w:val="32"/>
          <w:szCs w:val="32"/>
          <w:cs/>
        </w:rPr>
        <w:t>เอกสาร</w:t>
      </w:r>
      <w:r w:rsidR="00110D7A" w:rsidRPr="005F52D9">
        <w:rPr>
          <w:rFonts w:ascii="TH SarabunIT๙" w:hAnsi="TH SarabunIT๙" w:cs="TH SarabunIT๙"/>
          <w:sz w:val="32"/>
          <w:szCs w:val="32"/>
          <w:cs/>
        </w:rPr>
        <w:t>การจัดทำคำของบประมาณรายจ่ายประจำปีงบประมาณ ประกอบด้วย</w:t>
      </w:r>
    </w:p>
    <w:p w:rsidR="00110D7A" w:rsidRPr="005F52D9" w:rsidRDefault="005F52D9" w:rsidP="00DC501D">
      <w:pPr>
        <w:pStyle w:val="aa"/>
        <w:tabs>
          <w:tab w:val="left" w:pos="1701"/>
        </w:tabs>
        <w:ind w:left="0" w:firstLine="1418"/>
        <w:jc w:val="thaiDistribute"/>
        <w:rPr>
          <w:rFonts w:ascii="TH SarabunIT๙" w:hAnsi="TH SarabunIT๙" w:cs="TH SarabunIT๙"/>
          <w:sz w:val="32"/>
          <w:szCs w:val="32"/>
        </w:rPr>
      </w:pPr>
      <w:r>
        <w:rPr>
          <w:rFonts w:ascii="TH SarabunIT๙" w:hAnsi="TH SarabunIT๙" w:cs="TH SarabunIT๙" w:hint="cs"/>
          <w:spacing w:val="-10"/>
          <w:sz w:val="32"/>
          <w:szCs w:val="32"/>
          <w:cs/>
        </w:rPr>
        <w:t xml:space="preserve">1. </w:t>
      </w:r>
      <w:r w:rsidR="00110D7A" w:rsidRPr="005F52D9">
        <w:rPr>
          <w:rFonts w:ascii="TH SarabunIT๙" w:hAnsi="TH SarabunIT๙" w:cs="TH SarabunIT๙"/>
          <w:spacing w:val="-10"/>
          <w:sz w:val="32"/>
          <w:szCs w:val="32"/>
          <w:cs/>
        </w:rPr>
        <w:t>การทบทวน/ปรับปรุงเป้าหมาย ผลผลิต กิจกรรม และตัวชี้วัดผลสำเร็จในปีงบประมาณ พ.ศ. 2562</w:t>
      </w:r>
      <w:r w:rsidR="00110D7A" w:rsidRPr="005F52D9">
        <w:rPr>
          <w:rFonts w:ascii="TH SarabunIT๙" w:hAnsi="TH SarabunIT๙" w:cs="TH SarabunIT๙"/>
          <w:sz w:val="32"/>
          <w:szCs w:val="32"/>
          <w:cs/>
        </w:rPr>
        <w:t xml:space="preserve"> ตามแบบฟอร์มที่กำหนด</w:t>
      </w:r>
    </w:p>
    <w:p w:rsidR="00110D7A" w:rsidRPr="005F52D9" w:rsidRDefault="005F52D9" w:rsidP="00DC501D">
      <w:pPr>
        <w:pStyle w:val="aa"/>
        <w:tabs>
          <w:tab w:val="left" w:pos="1701"/>
        </w:tabs>
        <w:ind w:left="0" w:firstLine="1418"/>
        <w:jc w:val="thaiDistribute"/>
        <w:rPr>
          <w:rFonts w:ascii="TH SarabunIT๙" w:hAnsi="TH SarabunIT๙" w:cs="TH SarabunIT๙"/>
          <w:sz w:val="32"/>
          <w:szCs w:val="32"/>
        </w:rPr>
      </w:pPr>
      <w:r>
        <w:rPr>
          <w:rFonts w:ascii="TH SarabunIT๙" w:hAnsi="TH SarabunIT๙" w:cs="TH SarabunIT๙" w:hint="cs"/>
          <w:spacing w:val="-8"/>
          <w:sz w:val="32"/>
          <w:szCs w:val="32"/>
          <w:cs/>
        </w:rPr>
        <w:t xml:space="preserve">2. </w:t>
      </w:r>
      <w:r w:rsidR="00110D7A" w:rsidRPr="005F52D9">
        <w:rPr>
          <w:rFonts w:ascii="TH SarabunIT๙" w:hAnsi="TH SarabunIT๙" w:cs="TH SarabunIT๙"/>
          <w:spacing w:val="-8"/>
          <w:sz w:val="32"/>
          <w:szCs w:val="32"/>
          <w:cs/>
        </w:rPr>
        <w:t>การจัดทำข้อเสนองบประมาณรายจ่ายประจำปีงบประมาณ พ.ศ. 2562 เบื้องต้น (</w:t>
      </w:r>
      <w:r w:rsidR="00110D7A" w:rsidRPr="005F52D9">
        <w:rPr>
          <w:rFonts w:ascii="TH SarabunIT๙" w:hAnsi="TH SarabunIT๙" w:cs="TH SarabunIT๙"/>
          <w:spacing w:val="-8"/>
          <w:sz w:val="32"/>
          <w:szCs w:val="32"/>
        </w:rPr>
        <w:t>Pre – Ceiling</w:t>
      </w:r>
      <w:r w:rsidR="00110D7A" w:rsidRPr="005F52D9">
        <w:rPr>
          <w:rFonts w:ascii="TH SarabunIT๙" w:hAnsi="TH SarabunIT๙" w:cs="TH SarabunIT๙"/>
          <w:spacing w:val="-8"/>
          <w:sz w:val="32"/>
          <w:szCs w:val="32"/>
          <w:cs/>
        </w:rPr>
        <w:t>)</w:t>
      </w:r>
      <w:r w:rsidR="00110D7A" w:rsidRPr="005F52D9">
        <w:rPr>
          <w:rFonts w:ascii="TH SarabunIT๙" w:hAnsi="TH SarabunIT๙" w:cs="TH SarabunIT๙"/>
          <w:sz w:val="32"/>
          <w:szCs w:val="32"/>
          <w:cs/>
        </w:rPr>
        <w:t xml:space="preserve"> ตามแบบฟอร์มที่กำหนด</w:t>
      </w:r>
    </w:p>
    <w:p w:rsidR="00110D7A" w:rsidRPr="005F52D9" w:rsidRDefault="005F52D9" w:rsidP="00DC501D">
      <w:pPr>
        <w:pStyle w:val="aa"/>
        <w:tabs>
          <w:tab w:val="left" w:pos="1701"/>
        </w:tabs>
        <w:ind w:left="0" w:firstLine="1418"/>
        <w:jc w:val="thaiDistribute"/>
        <w:rPr>
          <w:rFonts w:ascii="TH SarabunIT๙" w:hAnsi="TH SarabunIT๙" w:cs="TH SarabunIT๙"/>
          <w:sz w:val="32"/>
          <w:szCs w:val="32"/>
        </w:rPr>
      </w:pPr>
      <w:r>
        <w:rPr>
          <w:rFonts w:ascii="TH SarabunIT๙" w:hAnsi="TH SarabunIT๙" w:cs="TH SarabunIT๙" w:hint="cs"/>
          <w:spacing w:val="-8"/>
          <w:sz w:val="32"/>
          <w:szCs w:val="32"/>
          <w:cs/>
        </w:rPr>
        <w:t xml:space="preserve">3. </w:t>
      </w:r>
      <w:r w:rsidR="00110D7A" w:rsidRPr="005F52D9">
        <w:rPr>
          <w:rFonts w:ascii="TH SarabunIT๙" w:hAnsi="TH SarabunIT๙" w:cs="TH SarabunIT๙"/>
          <w:spacing w:val="-8"/>
          <w:sz w:val="32"/>
          <w:szCs w:val="32"/>
          <w:cs/>
        </w:rPr>
        <w:t>การจัดทำข้อเสนองบประมาณรายจ่ายประจำปีงบประมาณ พ.ศ. 2562 เบื้องต้น (</w:t>
      </w:r>
      <w:r w:rsidR="00110D7A" w:rsidRPr="005F52D9">
        <w:rPr>
          <w:rFonts w:ascii="TH SarabunIT๙" w:hAnsi="TH SarabunIT๙" w:cs="TH SarabunIT๙"/>
          <w:spacing w:val="-8"/>
          <w:sz w:val="32"/>
          <w:szCs w:val="32"/>
        </w:rPr>
        <w:t>Pre – Ceiling</w:t>
      </w:r>
      <w:r w:rsidR="00110D7A" w:rsidRPr="005F52D9">
        <w:rPr>
          <w:rFonts w:ascii="TH SarabunIT๙" w:hAnsi="TH SarabunIT๙" w:cs="TH SarabunIT๙"/>
          <w:spacing w:val="-8"/>
          <w:sz w:val="32"/>
          <w:szCs w:val="32"/>
          <w:cs/>
        </w:rPr>
        <w:t xml:space="preserve">) </w:t>
      </w:r>
      <w:r w:rsidR="00110D7A" w:rsidRPr="005F52D9">
        <w:rPr>
          <w:rFonts w:ascii="TH SarabunIT๙" w:hAnsi="TH SarabunIT๙" w:cs="TH SarabunIT๙"/>
          <w:sz w:val="32"/>
          <w:szCs w:val="32"/>
          <w:cs/>
        </w:rPr>
        <w:t xml:space="preserve">ตามแบบฟอร์ม </w:t>
      </w:r>
      <w:proofErr w:type="spellStart"/>
      <w:r w:rsidR="00110D7A" w:rsidRPr="005F52D9">
        <w:rPr>
          <w:rFonts w:ascii="TH SarabunIT๙" w:hAnsi="TH SarabunIT๙" w:cs="TH SarabunIT๙"/>
          <w:sz w:val="32"/>
          <w:szCs w:val="32"/>
          <w:cs/>
        </w:rPr>
        <w:t>ศสก</w:t>
      </w:r>
      <w:proofErr w:type="spellEnd"/>
      <w:r w:rsidR="00110D7A" w:rsidRPr="005F52D9">
        <w:rPr>
          <w:rFonts w:ascii="TH SarabunIT๙" w:hAnsi="TH SarabunIT๙" w:cs="TH SarabunIT๙"/>
          <w:sz w:val="32"/>
          <w:szCs w:val="32"/>
          <w:cs/>
        </w:rPr>
        <w:t xml:space="preserve">. 1-3 </w:t>
      </w:r>
    </w:p>
    <w:p w:rsidR="00110D7A" w:rsidRPr="005F52D9" w:rsidRDefault="005F52D9" w:rsidP="00DC501D">
      <w:pPr>
        <w:pStyle w:val="aa"/>
        <w:tabs>
          <w:tab w:val="left" w:pos="1701"/>
        </w:tabs>
        <w:ind w:left="0" w:firstLine="1418"/>
        <w:jc w:val="thaiDistribute"/>
        <w:rPr>
          <w:rFonts w:ascii="TH SarabunIT๙" w:hAnsi="TH SarabunIT๙" w:cs="TH SarabunIT๙"/>
          <w:sz w:val="32"/>
          <w:szCs w:val="32"/>
        </w:rPr>
      </w:pPr>
      <w:r>
        <w:rPr>
          <w:rFonts w:ascii="TH SarabunIT๙" w:hAnsi="TH SarabunIT๙" w:cs="TH SarabunIT๙" w:hint="cs"/>
          <w:spacing w:val="-4"/>
          <w:sz w:val="32"/>
          <w:szCs w:val="32"/>
          <w:cs/>
        </w:rPr>
        <w:t xml:space="preserve">4. </w:t>
      </w:r>
      <w:r w:rsidR="00110D7A" w:rsidRPr="005F52D9">
        <w:rPr>
          <w:rFonts w:ascii="TH SarabunIT๙" w:hAnsi="TH SarabunIT๙" w:cs="TH SarabunIT๙"/>
          <w:spacing w:val="-4"/>
          <w:sz w:val="32"/>
          <w:szCs w:val="32"/>
          <w:cs/>
        </w:rPr>
        <w:t>การจัดทำคำของบประมาณรายจ่ายประจำปีงบประมาณ พ.ศ. 2562 ตามแบบฟอร์มที่กำหนด</w:t>
      </w:r>
      <w:r w:rsidR="00110D7A" w:rsidRPr="005F52D9">
        <w:rPr>
          <w:rFonts w:ascii="TH SarabunIT๙" w:hAnsi="TH SarabunIT๙" w:cs="TH SarabunIT๙"/>
          <w:sz w:val="32"/>
          <w:szCs w:val="32"/>
          <w:cs/>
        </w:rPr>
        <w:t xml:space="preserve">ในระบบ </w:t>
      </w:r>
      <w:r w:rsidR="00110D7A" w:rsidRPr="005F52D9">
        <w:rPr>
          <w:rFonts w:ascii="TH SarabunIT๙" w:hAnsi="TH SarabunIT๙" w:cs="TH SarabunIT๙"/>
          <w:sz w:val="32"/>
          <w:szCs w:val="32"/>
        </w:rPr>
        <w:t xml:space="preserve">e-Budgeting </w:t>
      </w:r>
    </w:p>
    <w:p w:rsidR="00110D7A" w:rsidRPr="005F52D9" w:rsidRDefault="005F52D9" w:rsidP="00DC501D">
      <w:pPr>
        <w:pStyle w:val="aa"/>
        <w:tabs>
          <w:tab w:val="left" w:pos="1701"/>
        </w:tabs>
        <w:ind w:left="0" w:firstLine="1418"/>
        <w:jc w:val="thaiDistribute"/>
        <w:rPr>
          <w:rFonts w:ascii="TH SarabunIT๙" w:hAnsi="TH SarabunIT๙" w:cs="TH SarabunIT๙"/>
          <w:spacing w:val="-6"/>
          <w:sz w:val="32"/>
          <w:szCs w:val="32"/>
        </w:rPr>
      </w:pPr>
      <w:r w:rsidRPr="005F52D9">
        <w:rPr>
          <w:rFonts w:ascii="TH SarabunIT๙" w:hAnsi="TH SarabunIT๙" w:cs="TH SarabunIT๙" w:hint="cs"/>
          <w:spacing w:val="-6"/>
          <w:sz w:val="32"/>
          <w:szCs w:val="32"/>
          <w:cs/>
        </w:rPr>
        <w:t xml:space="preserve">5. </w:t>
      </w:r>
      <w:r w:rsidR="00110D7A" w:rsidRPr="005F52D9">
        <w:rPr>
          <w:rFonts w:ascii="TH SarabunIT๙" w:hAnsi="TH SarabunIT๙" w:cs="TH SarabunIT๙"/>
          <w:spacing w:val="-6"/>
          <w:sz w:val="32"/>
          <w:szCs w:val="32"/>
          <w:cs/>
        </w:rPr>
        <w:t>การจัดทำรายละเอียดประกอบการจัดทำคำของบลงทุน ประจำปี งบประมาณ พ.ศ. 2562 ได้แก่</w:t>
      </w:r>
    </w:p>
    <w:p w:rsidR="00110D7A" w:rsidRPr="005F52D9" w:rsidRDefault="00110D7A" w:rsidP="006F6372">
      <w:pPr>
        <w:pStyle w:val="aa"/>
        <w:numPr>
          <w:ilvl w:val="0"/>
          <w:numId w:val="6"/>
        </w:numPr>
        <w:tabs>
          <w:tab w:val="left" w:pos="1985"/>
        </w:tabs>
        <w:ind w:left="0" w:firstLine="1843"/>
        <w:jc w:val="thaiDistribute"/>
        <w:rPr>
          <w:rFonts w:ascii="TH SarabunIT๙" w:hAnsi="TH SarabunIT๙" w:cs="TH SarabunIT๙"/>
          <w:sz w:val="32"/>
          <w:szCs w:val="32"/>
        </w:rPr>
      </w:pPr>
      <w:r w:rsidRPr="005F52D9">
        <w:rPr>
          <w:rFonts w:ascii="TH SarabunIT๙" w:hAnsi="TH SarabunIT๙" w:cs="TH SarabunIT๙"/>
          <w:sz w:val="32"/>
          <w:szCs w:val="32"/>
          <w:cs/>
        </w:rPr>
        <w:t>ครุภัณฑ์ ประกอบด้วย คุณลักษณะเฉพาะของครุภัณฑ์ (</w:t>
      </w:r>
      <w:r w:rsidRPr="005F52D9">
        <w:rPr>
          <w:rFonts w:ascii="TH SarabunIT๙" w:hAnsi="TH SarabunIT๙" w:cs="TH SarabunIT๙"/>
          <w:sz w:val="32"/>
          <w:szCs w:val="32"/>
        </w:rPr>
        <w:t xml:space="preserve">spec), </w:t>
      </w:r>
      <w:r w:rsidRPr="005F52D9">
        <w:rPr>
          <w:rFonts w:ascii="TH SarabunIT๙" w:hAnsi="TH SarabunIT๙" w:cs="TH SarabunIT๙"/>
          <w:sz w:val="32"/>
          <w:szCs w:val="32"/>
          <w:cs/>
        </w:rPr>
        <w:t xml:space="preserve">ใบเสนอราคา, ร่าง </w:t>
      </w:r>
      <w:r w:rsidRPr="005F52D9">
        <w:rPr>
          <w:rFonts w:ascii="TH SarabunIT๙" w:hAnsi="TH SarabunIT๙" w:cs="TH SarabunIT๙"/>
          <w:sz w:val="32"/>
          <w:szCs w:val="32"/>
        </w:rPr>
        <w:t>TOR</w:t>
      </w:r>
    </w:p>
    <w:p w:rsidR="00110D7A" w:rsidRPr="005F52D9" w:rsidRDefault="00110D7A" w:rsidP="006F6372">
      <w:pPr>
        <w:pStyle w:val="aa"/>
        <w:numPr>
          <w:ilvl w:val="0"/>
          <w:numId w:val="6"/>
        </w:numPr>
        <w:tabs>
          <w:tab w:val="left" w:pos="1985"/>
        </w:tabs>
        <w:ind w:left="0" w:firstLine="1843"/>
        <w:jc w:val="thaiDistribute"/>
        <w:rPr>
          <w:rFonts w:ascii="TH SarabunIT๙" w:hAnsi="TH SarabunIT๙" w:cs="TH SarabunIT๙"/>
          <w:sz w:val="32"/>
          <w:szCs w:val="32"/>
        </w:rPr>
      </w:pPr>
      <w:r w:rsidRPr="005F52D9">
        <w:rPr>
          <w:rFonts w:ascii="TH SarabunIT๙" w:hAnsi="TH SarabunIT๙" w:cs="TH SarabunIT๙"/>
          <w:sz w:val="32"/>
          <w:szCs w:val="32"/>
          <w:cs/>
        </w:rPr>
        <w:t xml:space="preserve">ที่ดินและสิ่งก่อสร้าง ประกอบด้วย แบบแปลน, </w:t>
      </w:r>
      <w:proofErr w:type="spellStart"/>
      <w:r w:rsidRPr="005F52D9">
        <w:rPr>
          <w:rFonts w:ascii="TH SarabunIT๙" w:hAnsi="TH SarabunIT๙" w:cs="TH SarabunIT๙"/>
          <w:sz w:val="32"/>
          <w:szCs w:val="32"/>
          <w:cs/>
        </w:rPr>
        <w:t>ปร</w:t>
      </w:r>
      <w:proofErr w:type="spellEnd"/>
      <w:r w:rsidRPr="005F52D9">
        <w:rPr>
          <w:rFonts w:ascii="TH SarabunIT๙" w:hAnsi="TH SarabunIT๙" w:cs="TH SarabunIT๙"/>
          <w:sz w:val="32"/>
          <w:szCs w:val="32"/>
          <w:cs/>
        </w:rPr>
        <w:t xml:space="preserve">.4 – </w:t>
      </w:r>
      <w:proofErr w:type="spellStart"/>
      <w:r w:rsidRPr="005F52D9">
        <w:rPr>
          <w:rFonts w:ascii="TH SarabunIT๙" w:hAnsi="TH SarabunIT๙" w:cs="TH SarabunIT๙"/>
          <w:sz w:val="32"/>
          <w:szCs w:val="32"/>
          <w:cs/>
        </w:rPr>
        <w:t>ปร</w:t>
      </w:r>
      <w:proofErr w:type="spellEnd"/>
      <w:r w:rsidRPr="005F52D9">
        <w:rPr>
          <w:rFonts w:ascii="TH SarabunIT๙" w:hAnsi="TH SarabunIT๙" w:cs="TH SarabunIT๙"/>
          <w:sz w:val="32"/>
          <w:szCs w:val="32"/>
          <w:cs/>
        </w:rPr>
        <w:t>.5การบันทึกข้อมูลหลักระดับรายการโดยระบุพื้นที่ที่ดำเนินการ (เล่มเขียว) ค่าพิกัด (</w:t>
      </w:r>
      <w:r w:rsidRPr="005F52D9">
        <w:rPr>
          <w:rFonts w:ascii="TH SarabunIT๙" w:hAnsi="TH SarabunIT๙" w:cs="TH SarabunIT๙"/>
          <w:sz w:val="32"/>
          <w:szCs w:val="32"/>
        </w:rPr>
        <w:t xml:space="preserve">Global Positioning System) </w:t>
      </w:r>
      <w:r w:rsidRPr="005F52D9">
        <w:rPr>
          <w:rFonts w:ascii="TH SarabunIT๙" w:hAnsi="TH SarabunIT๙" w:cs="TH SarabunIT๙"/>
          <w:sz w:val="32"/>
          <w:szCs w:val="32"/>
          <w:cs/>
        </w:rPr>
        <w:t xml:space="preserve">และตรวจสอบความพร้อมของงบลงทุนในระบบ </w:t>
      </w:r>
      <w:r w:rsidRPr="005F52D9">
        <w:rPr>
          <w:rFonts w:ascii="TH SarabunIT๙" w:hAnsi="TH SarabunIT๙" w:cs="TH SarabunIT๙"/>
          <w:sz w:val="32"/>
          <w:szCs w:val="32"/>
        </w:rPr>
        <w:t>e-budgeting</w:t>
      </w:r>
    </w:p>
    <w:p w:rsidR="00110D7A" w:rsidRPr="005F52D9" w:rsidRDefault="004F6560" w:rsidP="00DC501D">
      <w:pPr>
        <w:pStyle w:val="aa"/>
        <w:tabs>
          <w:tab w:val="left" w:pos="1701"/>
        </w:tabs>
        <w:ind w:left="0" w:firstLine="1418"/>
        <w:jc w:val="thaiDistribute"/>
        <w:rPr>
          <w:rFonts w:ascii="TH SarabunIT๙" w:hAnsi="TH SarabunIT๙" w:cs="TH SarabunIT๙"/>
          <w:sz w:val="32"/>
          <w:szCs w:val="32"/>
        </w:rPr>
      </w:pPr>
      <w:r w:rsidRPr="004F6560">
        <w:rPr>
          <w:rFonts w:ascii="TH SarabunIT๙" w:hAnsi="TH SarabunIT๙" w:cs="TH SarabunIT๙" w:hint="cs"/>
          <w:spacing w:val="-8"/>
          <w:sz w:val="32"/>
          <w:szCs w:val="32"/>
          <w:cs/>
        </w:rPr>
        <w:t xml:space="preserve">6. </w:t>
      </w:r>
      <w:r w:rsidR="00110D7A" w:rsidRPr="004F6560">
        <w:rPr>
          <w:rFonts w:ascii="TH SarabunIT๙" w:hAnsi="TH SarabunIT๙" w:cs="TH SarabunIT๙"/>
          <w:spacing w:val="-8"/>
          <w:sz w:val="32"/>
          <w:szCs w:val="32"/>
          <w:cs/>
        </w:rPr>
        <w:t>การจัดทำเอกสารประกอบการชี้แจงงบประมาณรายจ่ายประจำปี พ.ศ. 2562 ต่อคณะกรรมาธิการ</w:t>
      </w:r>
      <w:r w:rsidR="00110D7A" w:rsidRPr="005F52D9">
        <w:rPr>
          <w:rFonts w:ascii="TH SarabunIT๙" w:hAnsi="TH SarabunIT๙" w:cs="TH SarabunIT๙"/>
          <w:sz w:val="32"/>
          <w:szCs w:val="32"/>
          <w:cs/>
        </w:rPr>
        <w:t xml:space="preserve">วิสามัญพิจารณาร่างพระราชบัญญัติงบประมาณรายจ่ายประจำปีงบประมาณ พ.ศ. 2562ของสภาผู้แทนราษฎร วุฒิสภาและคณะอนุกรรมาธิการ ในวาระที่ 1-3 </w:t>
      </w:r>
      <w:r>
        <w:rPr>
          <w:rFonts w:ascii="TH SarabunIT๙" w:hAnsi="TH SarabunIT๙" w:cs="TH SarabunIT๙"/>
          <w:sz w:val="32"/>
          <w:szCs w:val="32"/>
          <w:cs/>
        </w:rPr>
        <w:t>ตามแบบฟอร์มที่กำหนด</w:t>
      </w:r>
    </w:p>
    <w:p w:rsidR="00110D7A" w:rsidRPr="005F52D9" w:rsidRDefault="00DC501D" w:rsidP="00DC501D">
      <w:pPr>
        <w:pStyle w:val="aa"/>
        <w:tabs>
          <w:tab w:val="left" w:pos="1701"/>
        </w:tabs>
        <w:ind w:left="0" w:firstLine="1418"/>
        <w:jc w:val="thaiDistribute"/>
        <w:rPr>
          <w:rFonts w:ascii="TH SarabunIT๙" w:hAnsi="TH SarabunIT๙" w:cs="TH SarabunIT๙"/>
          <w:sz w:val="32"/>
          <w:szCs w:val="32"/>
        </w:rPr>
      </w:pPr>
      <w:r w:rsidRPr="00DC501D">
        <w:rPr>
          <w:rFonts w:ascii="TH SarabunIT๙" w:hAnsi="TH SarabunIT๙" w:cs="TH SarabunIT๙" w:hint="cs"/>
          <w:spacing w:val="-8"/>
          <w:sz w:val="32"/>
          <w:szCs w:val="32"/>
          <w:cs/>
        </w:rPr>
        <w:t xml:space="preserve">7. </w:t>
      </w:r>
      <w:r w:rsidR="00110D7A" w:rsidRPr="00DC501D">
        <w:rPr>
          <w:rFonts w:ascii="TH SarabunIT๙" w:hAnsi="TH SarabunIT๙" w:cs="TH SarabunIT๙"/>
          <w:spacing w:val="-8"/>
          <w:sz w:val="32"/>
          <w:szCs w:val="32"/>
          <w:cs/>
        </w:rPr>
        <w:t xml:space="preserve">การจัดทำแผนปฏิบัติงาน และแผนการใช้จ่ายงบประมาณ พ.ศ. 2562 ตามแบบฟอร์ม </w:t>
      </w:r>
      <w:proofErr w:type="spellStart"/>
      <w:r w:rsidR="00110D7A" w:rsidRPr="00DC501D">
        <w:rPr>
          <w:rFonts w:ascii="TH SarabunIT๙" w:hAnsi="TH SarabunIT๙" w:cs="TH SarabunIT๙"/>
          <w:spacing w:val="-8"/>
          <w:sz w:val="32"/>
          <w:szCs w:val="32"/>
          <w:cs/>
        </w:rPr>
        <w:t>สงป</w:t>
      </w:r>
      <w:proofErr w:type="spellEnd"/>
      <w:r w:rsidR="00110D7A" w:rsidRPr="00DC501D">
        <w:rPr>
          <w:rFonts w:ascii="TH SarabunIT๙" w:hAnsi="TH SarabunIT๙" w:cs="TH SarabunIT๙"/>
          <w:spacing w:val="-8"/>
          <w:sz w:val="32"/>
          <w:szCs w:val="32"/>
          <w:cs/>
        </w:rPr>
        <w:t>. 301,</w:t>
      </w:r>
      <w:r w:rsidR="00110D7A" w:rsidRPr="005F52D9">
        <w:rPr>
          <w:rFonts w:ascii="TH SarabunIT๙" w:hAnsi="TH SarabunIT๙" w:cs="TH SarabunIT๙"/>
          <w:sz w:val="32"/>
          <w:szCs w:val="32"/>
          <w:cs/>
        </w:rPr>
        <w:t xml:space="preserve"> </w:t>
      </w:r>
      <w:proofErr w:type="spellStart"/>
      <w:r w:rsidR="00110D7A" w:rsidRPr="005F52D9">
        <w:rPr>
          <w:rFonts w:ascii="TH SarabunIT๙" w:hAnsi="TH SarabunIT๙" w:cs="TH SarabunIT๙"/>
          <w:sz w:val="32"/>
          <w:szCs w:val="32"/>
          <w:cs/>
        </w:rPr>
        <w:t>สงป</w:t>
      </w:r>
      <w:proofErr w:type="spellEnd"/>
      <w:r w:rsidR="00110D7A" w:rsidRPr="005F52D9">
        <w:rPr>
          <w:rFonts w:ascii="TH SarabunIT๙" w:hAnsi="TH SarabunIT๙" w:cs="TH SarabunIT๙"/>
          <w:sz w:val="32"/>
          <w:szCs w:val="32"/>
          <w:cs/>
        </w:rPr>
        <w:t>. 302</w:t>
      </w:r>
      <w:r w:rsidR="00110D7A" w:rsidRPr="005F52D9">
        <w:rPr>
          <w:rFonts w:ascii="TH SarabunIT๙" w:hAnsi="TH SarabunIT๙" w:cs="TH SarabunIT๙"/>
          <w:sz w:val="32"/>
          <w:szCs w:val="32"/>
        </w:rPr>
        <w:t xml:space="preserve"> </w:t>
      </w:r>
      <w:r w:rsidR="00110D7A" w:rsidRPr="005F52D9">
        <w:rPr>
          <w:rFonts w:ascii="TH SarabunIT๙" w:hAnsi="TH SarabunIT๙" w:cs="TH SarabunIT๙"/>
          <w:sz w:val="32"/>
          <w:szCs w:val="32"/>
          <w:cs/>
        </w:rPr>
        <w:t xml:space="preserve">และ </w:t>
      </w:r>
      <w:proofErr w:type="spellStart"/>
      <w:r w:rsidR="00110D7A" w:rsidRPr="005F52D9">
        <w:rPr>
          <w:rFonts w:ascii="TH SarabunIT๙" w:hAnsi="TH SarabunIT๙" w:cs="TH SarabunIT๙"/>
          <w:sz w:val="32"/>
          <w:szCs w:val="32"/>
          <w:cs/>
        </w:rPr>
        <w:t>สงป</w:t>
      </w:r>
      <w:proofErr w:type="spellEnd"/>
      <w:r w:rsidR="00110D7A" w:rsidRPr="005F52D9">
        <w:rPr>
          <w:rFonts w:ascii="TH SarabunIT๙" w:hAnsi="TH SarabunIT๙" w:cs="TH SarabunIT๙"/>
          <w:sz w:val="32"/>
          <w:szCs w:val="32"/>
          <w:cs/>
        </w:rPr>
        <w:t>. 302/1</w:t>
      </w:r>
      <w:r w:rsidR="00110D7A" w:rsidRPr="005F52D9">
        <w:rPr>
          <w:rFonts w:ascii="TH SarabunIT๙" w:hAnsi="TH SarabunIT๙" w:cs="TH SarabunIT๙"/>
          <w:sz w:val="32"/>
          <w:szCs w:val="32"/>
        </w:rPr>
        <w:t xml:space="preserve"> </w:t>
      </w:r>
    </w:p>
    <w:p w:rsidR="00110D7A" w:rsidRPr="005F52D9" w:rsidRDefault="00110D7A" w:rsidP="00DC501D">
      <w:pPr>
        <w:tabs>
          <w:tab w:val="left" w:pos="-5670"/>
        </w:tabs>
        <w:spacing w:before="120" w:after="0" w:line="240" w:lineRule="auto"/>
        <w:ind w:firstLine="1418"/>
        <w:jc w:val="thaiDistribute"/>
        <w:rPr>
          <w:rFonts w:ascii="TH SarabunIT๙" w:hAnsi="TH SarabunIT๙" w:cs="TH SarabunIT๙"/>
          <w:sz w:val="32"/>
          <w:szCs w:val="32"/>
        </w:rPr>
      </w:pPr>
      <w:r w:rsidRPr="005F52D9">
        <w:rPr>
          <w:rFonts w:ascii="TH SarabunIT๙" w:hAnsi="TH SarabunIT๙" w:cs="TH SarabunIT๙"/>
          <w:sz w:val="32"/>
          <w:szCs w:val="32"/>
          <w:cs/>
        </w:rPr>
        <w:tab/>
        <w:t xml:space="preserve">ทั้งนี้ ความสมบูรณ์ของการจัดทำคำของบประมาณรายจ่ายประจำปีงบประมาณ พ.ศ. 2562 </w:t>
      </w:r>
      <w:r w:rsidR="00DC501D">
        <w:rPr>
          <w:rFonts w:ascii="TH SarabunIT๙" w:hAnsi="TH SarabunIT๙" w:cs="TH SarabunIT๙"/>
          <w:sz w:val="32"/>
          <w:szCs w:val="32"/>
          <w:cs/>
        </w:rPr>
        <w:br/>
      </w:r>
      <w:r w:rsidRPr="00DC501D">
        <w:rPr>
          <w:rFonts w:ascii="TH SarabunIT๙" w:hAnsi="TH SarabunIT๙" w:cs="TH SarabunIT๙"/>
          <w:spacing w:val="-4"/>
          <w:sz w:val="32"/>
          <w:szCs w:val="32"/>
          <w:cs/>
        </w:rPr>
        <w:t>จะเกิดขึ้นได้ เมื่อ สำนัก/กอง/กลุ่ม ที่เกี่ยวข้องให้ความร่วมมือในการจัดส่งเอกสารหลักฐาน และข้อมูลประกอบการ</w:t>
      </w:r>
      <w:r w:rsidRPr="005F52D9">
        <w:rPr>
          <w:rFonts w:ascii="TH SarabunIT๙" w:hAnsi="TH SarabunIT๙" w:cs="TH SarabunIT๙"/>
          <w:sz w:val="32"/>
          <w:szCs w:val="32"/>
          <w:cs/>
        </w:rPr>
        <w:t>จัดทำคำของบประมาณฯ ที่ถูกต้อง ครบถ้วน และภายในระยะเวลาที่กำหนด</w:t>
      </w:r>
    </w:p>
    <w:p w:rsidR="00110D7A" w:rsidRPr="005F52D9" w:rsidRDefault="00110D7A" w:rsidP="00CD1DEF">
      <w:pPr>
        <w:spacing w:before="120" w:after="0" w:line="240" w:lineRule="auto"/>
        <w:jc w:val="thaiDistribute"/>
        <w:rPr>
          <w:rFonts w:ascii="TH SarabunIT๙" w:hAnsi="TH SarabunIT๙" w:cs="TH SarabunIT๙"/>
          <w:sz w:val="32"/>
          <w:szCs w:val="32"/>
        </w:rPr>
      </w:pPr>
      <w:r w:rsidRPr="00CD1DEF">
        <w:rPr>
          <w:rFonts w:ascii="TH SarabunIT๙" w:hAnsi="TH SarabunIT๙" w:cs="TH SarabunIT๙"/>
          <w:b/>
          <w:bCs/>
          <w:spacing w:val="-6"/>
          <w:sz w:val="32"/>
          <w:szCs w:val="32"/>
          <w:cs/>
        </w:rPr>
        <w:t xml:space="preserve">เงื่อนไข </w:t>
      </w:r>
      <w:r w:rsidRPr="00CD1DEF">
        <w:rPr>
          <w:rFonts w:ascii="TH SarabunIT๙" w:hAnsi="TH SarabunIT๙" w:cs="TH SarabunIT๙"/>
          <w:b/>
          <w:bCs/>
          <w:spacing w:val="-6"/>
          <w:sz w:val="32"/>
          <w:szCs w:val="32"/>
        </w:rPr>
        <w:t xml:space="preserve">: </w:t>
      </w:r>
      <w:r w:rsidRPr="00CD1DEF">
        <w:rPr>
          <w:rFonts w:ascii="TH SarabunIT๙" w:hAnsi="TH SarabunIT๙" w:cs="TH SarabunIT๙"/>
          <w:spacing w:val="-6"/>
          <w:sz w:val="32"/>
          <w:szCs w:val="32"/>
          <w:cs/>
        </w:rPr>
        <w:t>กรณีที่สำนัก/กอง/กลุ่ม จัดส่งเอกสาร หลักฐาน ไม่ครบถ้วนสมบูรณ์ กองแผนงาน จะทำหนังสือแจ้งทวงถาม</w:t>
      </w:r>
      <w:r w:rsidRPr="005F52D9">
        <w:rPr>
          <w:rFonts w:ascii="TH SarabunIT๙" w:hAnsi="TH SarabunIT๙" w:cs="TH SarabunIT๙"/>
          <w:sz w:val="32"/>
          <w:szCs w:val="32"/>
          <w:cs/>
        </w:rPr>
        <w:t xml:space="preserve"> จำนวน 3 ครั้ง และสรุปเสนอกรมฝนหลวงและการบินเกษตร เพื่อพิจารณาปรับลดการจัดสรรงบประมาณรายจ่ายประจำปี งบประมาณ พ.ศ. 2562 ต่อไป</w:t>
      </w:r>
    </w:p>
    <w:p w:rsidR="00110D7A" w:rsidRDefault="00110D7A" w:rsidP="00110D7A">
      <w:pPr>
        <w:spacing w:after="0" w:line="240" w:lineRule="auto"/>
        <w:jc w:val="thaiDistribute"/>
        <w:rPr>
          <w:rFonts w:ascii="TH SarabunIT๙" w:hAnsi="TH SarabunIT๙" w:cs="TH SarabunIT๙"/>
          <w:sz w:val="32"/>
          <w:szCs w:val="32"/>
        </w:rPr>
      </w:pPr>
    </w:p>
    <w:p w:rsidR="00DC501D" w:rsidRDefault="00DC501D" w:rsidP="00110D7A">
      <w:pPr>
        <w:spacing w:after="0" w:line="240" w:lineRule="auto"/>
        <w:jc w:val="thaiDistribute"/>
        <w:rPr>
          <w:rFonts w:ascii="TH SarabunIT๙" w:hAnsi="TH SarabunIT๙" w:cs="TH SarabunIT๙"/>
          <w:sz w:val="32"/>
          <w:szCs w:val="32"/>
        </w:rPr>
      </w:pPr>
    </w:p>
    <w:p w:rsidR="00DC501D" w:rsidRDefault="00DC501D" w:rsidP="00110D7A">
      <w:pPr>
        <w:spacing w:after="0" w:line="240" w:lineRule="auto"/>
        <w:jc w:val="thaiDistribute"/>
        <w:rPr>
          <w:rFonts w:ascii="TH SarabunIT๙" w:hAnsi="TH SarabunIT๙" w:cs="TH SarabunIT๙"/>
          <w:sz w:val="32"/>
          <w:szCs w:val="32"/>
        </w:rPr>
      </w:pPr>
    </w:p>
    <w:p w:rsidR="004B1158" w:rsidRDefault="004B1158" w:rsidP="006B73A1">
      <w:pPr>
        <w:tabs>
          <w:tab w:val="left" w:pos="900"/>
        </w:tabs>
        <w:spacing w:before="120" w:after="0" w:line="240" w:lineRule="auto"/>
        <w:rPr>
          <w:rFonts w:ascii="TH SarabunIT๙" w:eastAsia="Times New Roman" w:hAnsi="TH SarabunIT๙" w:cs="TH SarabunIT๙"/>
          <w:b/>
          <w:bCs/>
          <w:sz w:val="32"/>
          <w:szCs w:val="32"/>
        </w:rPr>
      </w:pPr>
      <w:r w:rsidRPr="006D26F5">
        <w:rPr>
          <w:rFonts w:ascii="TH SarabunIT๙" w:eastAsia="Times New Roman" w:hAnsi="TH SarabunIT๙" w:cs="TH SarabunIT๙"/>
          <w:b/>
          <w:bCs/>
          <w:sz w:val="32"/>
          <w:szCs w:val="32"/>
          <w:cs/>
        </w:rPr>
        <w:lastRenderedPageBreak/>
        <w:t>เกณฑ์การให้คะแนน :</w:t>
      </w:r>
    </w:p>
    <w:p w:rsidR="00110D7A" w:rsidRPr="009251DC" w:rsidRDefault="00110D7A" w:rsidP="006B73A1">
      <w:pPr>
        <w:tabs>
          <w:tab w:val="left" w:pos="993"/>
          <w:tab w:val="left" w:pos="1418"/>
          <w:tab w:val="center" w:pos="4153"/>
          <w:tab w:val="right" w:pos="8306"/>
        </w:tabs>
        <w:spacing w:before="120" w:after="60" w:line="240" w:lineRule="auto"/>
        <w:ind w:right="-108"/>
        <w:jc w:val="center"/>
        <w:rPr>
          <w:rFonts w:ascii="TH SarabunIT๙" w:eastAsia="Times New Roman" w:hAnsi="TH SarabunIT๙" w:cs="TH SarabunIT๙"/>
          <w:spacing w:val="-6"/>
          <w:sz w:val="32"/>
          <w:szCs w:val="32"/>
        </w:rPr>
      </w:pPr>
      <w:r w:rsidRPr="009251DC">
        <w:rPr>
          <w:rFonts w:ascii="TH SarabunIT๙" w:eastAsia="Times New Roman" w:hAnsi="TH SarabunIT๙" w:cs="TH SarabunIT๙"/>
          <w:sz w:val="32"/>
          <w:szCs w:val="32"/>
          <w:cs/>
        </w:rPr>
        <w:t xml:space="preserve">ช่วงปรับเกณฑ์การให้คะแนน </w:t>
      </w:r>
      <w:r w:rsidRPr="009251DC">
        <w:rPr>
          <w:rFonts w:ascii="TH SarabunIT๙" w:eastAsia="Times New Roman" w:hAnsi="TH SarabunIT๙" w:cs="TH SarabunIT๙"/>
          <w:sz w:val="32"/>
          <w:szCs w:val="32"/>
        </w:rPr>
        <w:t xml:space="preserve">+/- </w:t>
      </w:r>
      <w:r w:rsidRPr="009251DC">
        <w:rPr>
          <w:rFonts w:ascii="TH SarabunIT๙" w:eastAsia="Times New Roman" w:hAnsi="TH SarabunIT๙" w:cs="TH SarabunIT๙"/>
          <w:sz w:val="32"/>
          <w:szCs w:val="32"/>
          <w:cs/>
        </w:rPr>
        <w:t xml:space="preserve">ร้อยละ 5 ต่อ </w:t>
      </w:r>
      <w:r w:rsidRPr="009251DC">
        <w:rPr>
          <w:rFonts w:ascii="TH SarabunIT๙" w:eastAsia="Times New Roman" w:hAnsi="TH SarabunIT๙" w:cs="TH SarabunIT๙"/>
          <w:sz w:val="32"/>
          <w:szCs w:val="32"/>
        </w:rPr>
        <w:t xml:space="preserve">1 </w:t>
      </w:r>
      <w:r w:rsidRPr="009251DC">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110D7A" w:rsidRPr="009251DC" w:rsidTr="00C06793">
        <w:trPr>
          <w:trHeight w:val="456"/>
          <w:jc w:val="center"/>
        </w:trPr>
        <w:tc>
          <w:tcPr>
            <w:tcW w:w="1112" w:type="dxa"/>
            <w:shd w:val="clear" w:color="auto" w:fill="auto"/>
            <w:vAlign w:val="center"/>
          </w:tcPr>
          <w:p w:rsidR="00110D7A" w:rsidRPr="009251DC" w:rsidRDefault="00110D7A" w:rsidP="0016001B">
            <w:pPr>
              <w:tabs>
                <w:tab w:val="left" w:pos="1843"/>
              </w:tabs>
              <w:spacing w:after="0" w:line="240" w:lineRule="auto"/>
              <w:jc w:val="center"/>
              <w:rPr>
                <w:rFonts w:ascii="TH SarabunIT๙" w:hAnsi="TH SarabunIT๙" w:cs="TH SarabunIT๙"/>
                <w:b/>
                <w:bCs/>
                <w:sz w:val="32"/>
                <w:szCs w:val="32"/>
              </w:rPr>
            </w:pPr>
            <w:r w:rsidRPr="009251DC">
              <w:rPr>
                <w:rFonts w:ascii="TH SarabunIT๙" w:hAnsi="TH SarabunIT๙" w:cs="TH SarabunIT๙"/>
                <w:b/>
                <w:bCs/>
                <w:sz w:val="32"/>
                <w:szCs w:val="32"/>
                <w:cs/>
              </w:rPr>
              <w:t>ระดับ</w:t>
            </w:r>
          </w:p>
        </w:tc>
        <w:tc>
          <w:tcPr>
            <w:tcW w:w="992" w:type="dxa"/>
            <w:vAlign w:val="center"/>
          </w:tcPr>
          <w:p w:rsidR="00110D7A" w:rsidRPr="009251DC" w:rsidRDefault="00110D7A" w:rsidP="0016001B">
            <w:pPr>
              <w:tabs>
                <w:tab w:val="left" w:pos="1843"/>
              </w:tabs>
              <w:spacing w:after="0" w:line="240" w:lineRule="auto"/>
              <w:jc w:val="center"/>
              <w:rPr>
                <w:rFonts w:ascii="TH SarabunIT๙" w:hAnsi="TH SarabunIT๙" w:cs="TH SarabunIT๙"/>
                <w:b/>
                <w:bCs/>
                <w:sz w:val="32"/>
                <w:szCs w:val="32"/>
                <w:cs/>
              </w:rPr>
            </w:pPr>
            <w:r w:rsidRPr="009251DC">
              <w:rPr>
                <w:rFonts w:ascii="TH SarabunIT๙" w:hAnsi="TH SarabunIT๙" w:cs="TH SarabunIT๙"/>
                <w:b/>
                <w:bCs/>
                <w:sz w:val="32"/>
                <w:szCs w:val="32"/>
              </w:rPr>
              <w:t>1</w:t>
            </w:r>
          </w:p>
        </w:tc>
        <w:tc>
          <w:tcPr>
            <w:tcW w:w="993" w:type="dxa"/>
            <w:shd w:val="clear" w:color="auto" w:fill="auto"/>
            <w:vAlign w:val="center"/>
          </w:tcPr>
          <w:p w:rsidR="00110D7A" w:rsidRPr="009251DC" w:rsidRDefault="00110D7A" w:rsidP="0016001B">
            <w:pPr>
              <w:tabs>
                <w:tab w:val="left" w:pos="1843"/>
              </w:tabs>
              <w:spacing w:after="0" w:line="240" w:lineRule="auto"/>
              <w:jc w:val="center"/>
              <w:rPr>
                <w:rFonts w:ascii="TH SarabunIT๙" w:hAnsi="TH SarabunIT๙" w:cs="TH SarabunIT๙"/>
                <w:b/>
                <w:bCs/>
                <w:sz w:val="32"/>
                <w:szCs w:val="32"/>
              </w:rPr>
            </w:pPr>
            <w:r w:rsidRPr="009251DC">
              <w:rPr>
                <w:rFonts w:ascii="TH SarabunIT๙" w:hAnsi="TH SarabunIT๙" w:cs="TH SarabunIT๙"/>
                <w:b/>
                <w:bCs/>
                <w:sz w:val="32"/>
                <w:szCs w:val="32"/>
                <w:cs/>
              </w:rPr>
              <w:t>2</w:t>
            </w:r>
          </w:p>
        </w:tc>
        <w:tc>
          <w:tcPr>
            <w:tcW w:w="992" w:type="dxa"/>
            <w:shd w:val="clear" w:color="auto" w:fill="auto"/>
            <w:vAlign w:val="center"/>
          </w:tcPr>
          <w:p w:rsidR="00110D7A" w:rsidRPr="009251DC" w:rsidRDefault="00110D7A" w:rsidP="0016001B">
            <w:pPr>
              <w:tabs>
                <w:tab w:val="left" w:pos="1843"/>
              </w:tabs>
              <w:spacing w:after="0" w:line="240" w:lineRule="auto"/>
              <w:jc w:val="center"/>
              <w:rPr>
                <w:rFonts w:ascii="TH SarabunIT๙" w:hAnsi="TH SarabunIT๙" w:cs="TH SarabunIT๙"/>
                <w:b/>
                <w:bCs/>
                <w:sz w:val="32"/>
                <w:szCs w:val="32"/>
                <w:cs/>
              </w:rPr>
            </w:pPr>
            <w:r w:rsidRPr="009251DC">
              <w:rPr>
                <w:rFonts w:ascii="TH SarabunIT๙" w:hAnsi="TH SarabunIT๙" w:cs="TH SarabunIT๙"/>
                <w:b/>
                <w:bCs/>
                <w:sz w:val="32"/>
                <w:szCs w:val="32"/>
                <w:cs/>
              </w:rPr>
              <w:t>3</w:t>
            </w:r>
          </w:p>
        </w:tc>
        <w:tc>
          <w:tcPr>
            <w:tcW w:w="992" w:type="dxa"/>
            <w:shd w:val="clear" w:color="auto" w:fill="auto"/>
            <w:vAlign w:val="center"/>
          </w:tcPr>
          <w:p w:rsidR="00110D7A" w:rsidRPr="009251DC" w:rsidRDefault="00110D7A" w:rsidP="0016001B">
            <w:pPr>
              <w:tabs>
                <w:tab w:val="left" w:pos="1843"/>
              </w:tabs>
              <w:spacing w:after="0" w:line="240" w:lineRule="auto"/>
              <w:jc w:val="center"/>
              <w:rPr>
                <w:rFonts w:ascii="TH SarabunIT๙" w:hAnsi="TH SarabunIT๙" w:cs="TH SarabunIT๙"/>
                <w:b/>
                <w:bCs/>
                <w:sz w:val="32"/>
                <w:szCs w:val="32"/>
              </w:rPr>
            </w:pPr>
            <w:r w:rsidRPr="009251DC">
              <w:rPr>
                <w:rFonts w:ascii="TH SarabunIT๙" w:hAnsi="TH SarabunIT๙" w:cs="TH SarabunIT๙"/>
                <w:b/>
                <w:bCs/>
                <w:sz w:val="32"/>
                <w:szCs w:val="32"/>
                <w:cs/>
              </w:rPr>
              <w:t>4</w:t>
            </w:r>
          </w:p>
        </w:tc>
        <w:tc>
          <w:tcPr>
            <w:tcW w:w="992" w:type="dxa"/>
            <w:shd w:val="clear" w:color="auto" w:fill="auto"/>
            <w:vAlign w:val="center"/>
          </w:tcPr>
          <w:p w:rsidR="00110D7A" w:rsidRPr="009251DC" w:rsidRDefault="00110D7A" w:rsidP="0016001B">
            <w:pPr>
              <w:tabs>
                <w:tab w:val="left" w:pos="1843"/>
              </w:tabs>
              <w:spacing w:after="0" w:line="240" w:lineRule="auto"/>
              <w:jc w:val="center"/>
              <w:rPr>
                <w:rFonts w:ascii="TH SarabunIT๙" w:hAnsi="TH SarabunIT๙" w:cs="TH SarabunIT๙"/>
                <w:b/>
                <w:bCs/>
                <w:sz w:val="32"/>
                <w:szCs w:val="32"/>
              </w:rPr>
            </w:pPr>
            <w:r w:rsidRPr="009251DC">
              <w:rPr>
                <w:rFonts w:ascii="TH SarabunIT๙" w:hAnsi="TH SarabunIT๙" w:cs="TH SarabunIT๙"/>
                <w:b/>
                <w:bCs/>
                <w:sz w:val="32"/>
                <w:szCs w:val="32"/>
                <w:cs/>
              </w:rPr>
              <w:t>5</w:t>
            </w:r>
          </w:p>
        </w:tc>
      </w:tr>
      <w:tr w:rsidR="001470FF" w:rsidRPr="009251DC" w:rsidTr="00C06793">
        <w:trPr>
          <w:trHeight w:val="491"/>
          <w:jc w:val="center"/>
        </w:trPr>
        <w:tc>
          <w:tcPr>
            <w:tcW w:w="1112" w:type="dxa"/>
            <w:shd w:val="clear" w:color="auto" w:fill="auto"/>
            <w:vAlign w:val="center"/>
          </w:tcPr>
          <w:p w:rsidR="001470FF" w:rsidRPr="009251DC" w:rsidRDefault="001470FF" w:rsidP="0016001B">
            <w:pPr>
              <w:tabs>
                <w:tab w:val="left" w:pos="1843"/>
              </w:tabs>
              <w:spacing w:after="0" w:line="240" w:lineRule="auto"/>
              <w:jc w:val="center"/>
              <w:rPr>
                <w:rFonts w:ascii="TH SarabunIT๙" w:hAnsi="TH SarabunIT๙" w:cs="TH SarabunIT๙"/>
                <w:b/>
                <w:bCs/>
                <w:sz w:val="32"/>
                <w:szCs w:val="32"/>
              </w:rPr>
            </w:pPr>
            <w:r w:rsidRPr="009251DC">
              <w:rPr>
                <w:rFonts w:ascii="TH SarabunIT๙" w:hAnsi="TH SarabunIT๙" w:cs="TH SarabunIT๙"/>
                <w:b/>
                <w:bCs/>
                <w:sz w:val="32"/>
                <w:szCs w:val="32"/>
                <w:cs/>
              </w:rPr>
              <w:t>ร้อยละ</w:t>
            </w:r>
          </w:p>
        </w:tc>
        <w:tc>
          <w:tcPr>
            <w:tcW w:w="992" w:type="dxa"/>
          </w:tcPr>
          <w:p w:rsidR="001470FF" w:rsidRDefault="001470FF" w:rsidP="0016001B">
            <w:pPr>
              <w:pStyle w:val="aa"/>
              <w:tabs>
                <w:tab w:val="left" w:pos="-5670"/>
              </w:tabs>
              <w:ind w:left="0"/>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993" w:type="dxa"/>
            <w:shd w:val="clear" w:color="auto" w:fill="auto"/>
          </w:tcPr>
          <w:p w:rsidR="001470FF" w:rsidRDefault="001470FF" w:rsidP="0016001B">
            <w:pPr>
              <w:pStyle w:val="aa"/>
              <w:tabs>
                <w:tab w:val="left" w:pos="-5670"/>
              </w:tabs>
              <w:ind w:left="0"/>
              <w:jc w:val="center"/>
              <w:rPr>
                <w:rFonts w:ascii="TH SarabunIT๙" w:hAnsi="TH SarabunIT๙" w:cs="TH SarabunIT๙"/>
                <w:sz w:val="32"/>
                <w:szCs w:val="32"/>
              </w:rPr>
            </w:pPr>
            <w:r>
              <w:rPr>
                <w:rFonts w:ascii="TH SarabunIT๙" w:hAnsi="TH SarabunIT๙" w:cs="TH SarabunIT๙" w:hint="cs"/>
                <w:sz w:val="32"/>
                <w:szCs w:val="32"/>
                <w:cs/>
              </w:rPr>
              <w:t>85</w:t>
            </w:r>
          </w:p>
        </w:tc>
        <w:tc>
          <w:tcPr>
            <w:tcW w:w="992" w:type="dxa"/>
            <w:shd w:val="clear" w:color="auto" w:fill="auto"/>
          </w:tcPr>
          <w:p w:rsidR="001470FF" w:rsidRDefault="001470FF" w:rsidP="0016001B">
            <w:pPr>
              <w:pStyle w:val="aa"/>
              <w:tabs>
                <w:tab w:val="left" w:pos="-5670"/>
              </w:tabs>
              <w:ind w:left="0"/>
              <w:jc w:val="center"/>
              <w:rPr>
                <w:rFonts w:ascii="TH SarabunIT๙" w:hAnsi="TH SarabunIT๙" w:cs="TH SarabunIT๙"/>
                <w:sz w:val="32"/>
                <w:szCs w:val="32"/>
              </w:rPr>
            </w:pPr>
            <w:r>
              <w:rPr>
                <w:rFonts w:ascii="TH SarabunIT๙" w:hAnsi="TH SarabunIT๙" w:cs="TH SarabunIT๙" w:hint="cs"/>
                <w:sz w:val="32"/>
                <w:szCs w:val="32"/>
                <w:cs/>
              </w:rPr>
              <w:t>90</w:t>
            </w:r>
          </w:p>
        </w:tc>
        <w:tc>
          <w:tcPr>
            <w:tcW w:w="992" w:type="dxa"/>
            <w:shd w:val="clear" w:color="auto" w:fill="auto"/>
          </w:tcPr>
          <w:p w:rsidR="001470FF" w:rsidRDefault="001470FF" w:rsidP="0016001B">
            <w:pPr>
              <w:pStyle w:val="aa"/>
              <w:tabs>
                <w:tab w:val="left" w:pos="-5670"/>
              </w:tabs>
              <w:ind w:left="0"/>
              <w:jc w:val="center"/>
              <w:rPr>
                <w:rFonts w:ascii="TH SarabunIT๙" w:hAnsi="TH SarabunIT๙" w:cs="TH SarabunIT๙"/>
                <w:sz w:val="32"/>
                <w:szCs w:val="32"/>
              </w:rPr>
            </w:pPr>
            <w:r>
              <w:rPr>
                <w:rFonts w:ascii="TH SarabunIT๙" w:hAnsi="TH SarabunIT๙" w:cs="TH SarabunIT๙" w:hint="cs"/>
                <w:sz w:val="32"/>
                <w:szCs w:val="32"/>
                <w:cs/>
              </w:rPr>
              <w:t>95</w:t>
            </w:r>
          </w:p>
        </w:tc>
        <w:tc>
          <w:tcPr>
            <w:tcW w:w="992" w:type="dxa"/>
            <w:shd w:val="clear" w:color="auto" w:fill="auto"/>
          </w:tcPr>
          <w:p w:rsidR="001470FF" w:rsidRDefault="001470FF" w:rsidP="0016001B">
            <w:pPr>
              <w:pStyle w:val="aa"/>
              <w:tabs>
                <w:tab w:val="left" w:pos="-5670"/>
              </w:tabs>
              <w:ind w:left="0"/>
              <w:jc w:val="center"/>
              <w:rPr>
                <w:rFonts w:ascii="TH SarabunIT๙" w:hAnsi="TH SarabunIT๙" w:cs="TH SarabunIT๙"/>
                <w:sz w:val="32"/>
                <w:szCs w:val="32"/>
              </w:rPr>
            </w:pPr>
            <w:r>
              <w:rPr>
                <w:rFonts w:ascii="TH SarabunIT๙" w:hAnsi="TH SarabunIT๙" w:cs="TH SarabunIT๙" w:hint="cs"/>
                <w:sz w:val="32"/>
                <w:szCs w:val="32"/>
                <w:cs/>
              </w:rPr>
              <w:t>100</w:t>
            </w:r>
          </w:p>
        </w:tc>
      </w:tr>
    </w:tbl>
    <w:p w:rsidR="00F22999" w:rsidRPr="004B1C6E" w:rsidRDefault="00F22999" w:rsidP="002D2EDA">
      <w:pPr>
        <w:spacing w:before="120" w:after="60" w:line="216" w:lineRule="auto"/>
        <w:rPr>
          <w:rFonts w:ascii="TH SarabunIT๙" w:eastAsia="Times New Roman" w:hAnsi="TH SarabunIT๙" w:cs="TH SarabunIT๙"/>
          <w:b/>
          <w:bCs/>
          <w:sz w:val="28"/>
        </w:rPr>
      </w:pPr>
      <w:r w:rsidRPr="004B1C6E">
        <w:rPr>
          <w:rFonts w:ascii="TH SarabunIT๙" w:eastAsia="Times New Roman" w:hAnsi="TH SarabunIT๙" w:cs="TH SarabunIT๙"/>
          <w:b/>
          <w:bCs/>
          <w:sz w:val="32"/>
          <w:szCs w:val="32"/>
          <w:cs/>
        </w:rPr>
        <w:t>รายละเอียดข้อมูลพื้นฐาน</w:t>
      </w:r>
      <w:r w:rsidRPr="004B1C6E">
        <w:rPr>
          <w:rFonts w:ascii="TH SarabunIT๙" w:eastAsia="Times New Roman" w:hAnsi="TH SarabunIT๙" w:cs="TH SarabunIT๙"/>
          <w:sz w:val="32"/>
          <w:szCs w:val="32"/>
          <w:cs/>
        </w:rPr>
        <w:t xml:space="preserve"> </w:t>
      </w:r>
      <w:r w:rsidRPr="004B1C6E">
        <w:rPr>
          <w:rFonts w:ascii="TH SarabunIT๙" w:eastAsia="Times New Roman" w:hAnsi="TH SarabunIT๙" w:cs="TH SarabunIT๙"/>
          <w:b/>
          <w:bCs/>
          <w:sz w:val="32"/>
          <w:szCs w:val="32"/>
        </w:rPr>
        <w:t>:</w:t>
      </w:r>
      <w:r w:rsidRPr="004B1C6E">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F22999" w:rsidRPr="004B1C6E" w:rsidTr="00EB6A45">
        <w:trPr>
          <w:jc w:val="center"/>
        </w:trPr>
        <w:tc>
          <w:tcPr>
            <w:tcW w:w="3456" w:type="dxa"/>
            <w:vMerge w:val="restart"/>
            <w:shd w:val="clear" w:color="auto" w:fill="auto"/>
            <w:vAlign w:val="center"/>
          </w:tcPr>
          <w:p w:rsidR="00F22999" w:rsidRPr="004B1C6E" w:rsidRDefault="00F22999" w:rsidP="002D2EDA">
            <w:pPr>
              <w:spacing w:after="0" w:line="216"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F22999" w:rsidRPr="004B1C6E" w:rsidRDefault="00F22999" w:rsidP="002D2EDA">
            <w:pPr>
              <w:spacing w:after="0" w:line="216"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F22999" w:rsidRPr="004B1C6E" w:rsidRDefault="00F22999" w:rsidP="002D2EDA">
            <w:pPr>
              <w:spacing w:after="0" w:line="216"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325073" w:rsidRPr="004B1C6E" w:rsidTr="00EB6A45">
        <w:trPr>
          <w:trHeight w:val="384"/>
          <w:jc w:val="center"/>
        </w:trPr>
        <w:tc>
          <w:tcPr>
            <w:tcW w:w="3456" w:type="dxa"/>
            <w:vMerge/>
            <w:shd w:val="clear" w:color="auto" w:fill="auto"/>
          </w:tcPr>
          <w:p w:rsidR="00325073" w:rsidRPr="004B1C6E" w:rsidRDefault="00325073" w:rsidP="002D2EDA">
            <w:pPr>
              <w:spacing w:after="0" w:line="216" w:lineRule="auto"/>
              <w:jc w:val="center"/>
              <w:rPr>
                <w:rFonts w:ascii="TH SarabunIT๙" w:eastAsia="Times New Roman" w:hAnsi="TH SarabunIT๙" w:cs="TH SarabunIT๙"/>
                <w:b/>
                <w:bCs/>
                <w:sz w:val="32"/>
                <w:szCs w:val="32"/>
              </w:rPr>
            </w:pPr>
          </w:p>
        </w:tc>
        <w:tc>
          <w:tcPr>
            <w:tcW w:w="992" w:type="dxa"/>
            <w:vMerge/>
            <w:shd w:val="clear" w:color="auto" w:fill="auto"/>
          </w:tcPr>
          <w:p w:rsidR="00325073" w:rsidRPr="004B1C6E" w:rsidRDefault="00325073" w:rsidP="002D2EDA">
            <w:pPr>
              <w:spacing w:after="0" w:line="216" w:lineRule="auto"/>
              <w:jc w:val="center"/>
              <w:rPr>
                <w:rFonts w:ascii="TH SarabunIT๙" w:eastAsia="Times New Roman" w:hAnsi="TH SarabunIT๙" w:cs="TH SarabunIT๙"/>
                <w:b/>
                <w:bCs/>
                <w:sz w:val="32"/>
                <w:szCs w:val="32"/>
              </w:rPr>
            </w:pPr>
          </w:p>
        </w:tc>
        <w:tc>
          <w:tcPr>
            <w:tcW w:w="1434" w:type="dxa"/>
            <w:shd w:val="clear" w:color="auto" w:fill="auto"/>
          </w:tcPr>
          <w:p w:rsidR="00325073" w:rsidRPr="004B1C6E" w:rsidRDefault="00325073" w:rsidP="00C06793">
            <w:pPr>
              <w:spacing w:after="0" w:line="216"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418" w:type="dxa"/>
            <w:shd w:val="clear" w:color="auto" w:fill="auto"/>
          </w:tcPr>
          <w:p w:rsidR="00325073" w:rsidRPr="004B1C6E" w:rsidRDefault="00325073" w:rsidP="00C06793">
            <w:pPr>
              <w:spacing w:after="0" w:line="216"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c>
          <w:tcPr>
            <w:tcW w:w="1343" w:type="dxa"/>
            <w:shd w:val="clear" w:color="auto" w:fill="auto"/>
          </w:tcPr>
          <w:p w:rsidR="00325073" w:rsidRPr="004B1C6E" w:rsidRDefault="00325073" w:rsidP="002D2EDA">
            <w:pPr>
              <w:spacing w:after="0" w:line="216" w:lineRule="auto"/>
              <w:jc w:val="center"/>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2560</w:t>
            </w:r>
          </w:p>
        </w:tc>
      </w:tr>
      <w:tr w:rsidR="00325073" w:rsidRPr="004B1C6E" w:rsidTr="00EB6A45">
        <w:trPr>
          <w:trHeight w:val="801"/>
          <w:jc w:val="center"/>
        </w:trPr>
        <w:tc>
          <w:tcPr>
            <w:tcW w:w="3456" w:type="dxa"/>
            <w:shd w:val="clear" w:color="auto" w:fill="auto"/>
          </w:tcPr>
          <w:p w:rsidR="00325073" w:rsidRPr="00181EEC" w:rsidRDefault="00325073" w:rsidP="002D2EDA">
            <w:pPr>
              <w:spacing w:after="0" w:line="216" w:lineRule="auto"/>
              <w:rPr>
                <w:rFonts w:ascii="TH SarabunIT๙" w:eastAsia="Times New Roman" w:hAnsi="TH SarabunIT๙" w:cs="TH SarabunIT๙"/>
                <w:sz w:val="32"/>
                <w:szCs w:val="32"/>
              </w:rPr>
            </w:pPr>
            <w:r w:rsidRPr="00325073">
              <w:rPr>
                <w:rFonts w:ascii="TH SarabunIT๙" w:eastAsia="Times New Roman" w:hAnsi="TH SarabunIT๙" w:cs="TH SarabunIT๙"/>
                <w:sz w:val="32"/>
                <w:szCs w:val="32"/>
                <w:cs/>
              </w:rPr>
              <w:t>ร้อยละของเอกสารคำของบประมาณรายจ่ายประจำปีที่มีความสมบูรณ์</w:t>
            </w:r>
          </w:p>
        </w:tc>
        <w:tc>
          <w:tcPr>
            <w:tcW w:w="992" w:type="dxa"/>
            <w:shd w:val="clear" w:color="auto" w:fill="auto"/>
          </w:tcPr>
          <w:p w:rsidR="00325073" w:rsidRPr="00864ECA" w:rsidRDefault="00325073" w:rsidP="002D2EDA">
            <w:pPr>
              <w:spacing w:after="0" w:line="216" w:lineRule="auto"/>
              <w:jc w:val="center"/>
              <w:rPr>
                <w:rFonts w:ascii="TH SarabunIT๙" w:eastAsia="Times New Roman" w:hAnsi="TH SarabunIT๙" w:cs="TH SarabunIT๙"/>
                <w:sz w:val="32"/>
                <w:szCs w:val="32"/>
                <w:cs/>
              </w:rPr>
            </w:pPr>
            <w:r w:rsidRPr="00325073">
              <w:rPr>
                <w:rFonts w:ascii="TH SarabunIT๙" w:eastAsia="Times New Roman" w:hAnsi="TH SarabunIT๙" w:cs="TH SarabunIT๙"/>
                <w:sz w:val="32"/>
                <w:szCs w:val="32"/>
                <w:cs/>
              </w:rPr>
              <w:t>ร้อยละ</w:t>
            </w:r>
          </w:p>
        </w:tc>
        <w:tc>
          <w:tcPr>
            <w:tcW w:w="1434" w:type="dxa"/>
            <w:shd w:val="clear" w:color="auto" w:fill="auto"/>
          </w:tcPr>
          <w:p w:rsidR="00325073" w:rsidRPr="00181EEC" w:rsidRDefault="00325073" w:rsidP="002D2EDA">
            <w:pPr>
              <w:spacing w:after="0" w:line="216" w:lineRule="auto"/>
              <w:jc w:val="center"/>
              <w:rPr>
                <w:rFonts w:ascii="TH SarabunIT๙" w:hAnsi="TH SarabunIT๙" w:cs="TH SarabunIT๙"/>
                <w:sz w:val="32"/>
                <w:szCs w:val="32"/>
              </w:rPr>
            </w:pPr>
            <w:r>
              <w:rPr>
                <w:rFonts w:ascii="TH SarabunIT๙" w:hAnsi="TH SarabunIT๙" w:cs="TH SarabunIT๙" w:hint="cs"/>
                <w:sz w:val="32"/>
                <w:szCs w:val="32"/>
                <w:cs/>
              </w:rPr>
              <w:t>-</w:t>
            </w:r>
          </w:p>
        </w:tc>
        <w:tc>
          <w:tcPr>
            <w:tcW w:w="1418" w:type="dxa"/>
            <w:shd w:val="clear" w:color="auto" w:fill="auto"/>
          </w:tcPr>
          <w:p w:rsidR="00325073" w:rsidRPr="00181EEC" w:rsidRDefault="00325073" w:rsidP="00C06793">
            <w:pPr>
              <w:spacing w:after="0" w:line="216" w:lineRule="auto"/>
              <w:jc w:val="center"/>
              <w:rPr>
                <w:rFonts w:ascii="TH SarabunIT๙" w:hAnsi="TH SarabunIT๙" w:cs="TH SarabunIT๙"/>
                <w:sz w:val="32"/>
                <w:szCs w:val="32"/>
              </w:rPr>
            </w:pPr>
            <w:r>
              <w:rPr>
                <w:rFonts w:ascii="TH SarabunIT๙" w:hAnsi="TH SarabunIT๙" w:cs="TH SarabunIT๙" w:hint="cs"/>
                <w:sz w:val="32"/>
                <w:szCs w:val="32"/>
                <w:cs/>
              </w:rPr>
              <w:t>-</w:t>
            </w:r>
          </w:p>
        </w:tc>
        <w:tc>
          <w:tcPr>
            <w:tcW w:w="1343" w:type="dxa"/>
            <w:shd w:val="clear" w:color="auto" w:fill="auto"/>
          </w:tcPr>
          <w:p w:rsidR="00325073" w:rsidRPr="00181EEC" w:rsidRDefault="00325073" w:rsidP="00C06793">
            <w:pPr>
              <w:spacing w:after="0" w:line="216" w:lineRule="auto"/>
              <w:jc w:val="center"/>
              <w:rPr>
                <w:rFonts w:ascii="TH SarabunIT๙" w:hAnsi="TH SarabunIT๙" w:cs="TH SarabunIT๙"/>
                <w:sz w:val="32"/>
                <w:szCs w:val="32"/>
              </w:rPr>
            </w:pPr>
            <w:r>
              <w:rPr>
                <w:rFonts w:ascii="TH SarabunIT๙" w:hAnsi="TH SarabunIT๙" w:cs="TH SarabunIT๙" w:hint="cs"/>
                <w:sz w:val="32"/>
                <w:szCs w:val="32"/>
                <w:cs/>
              </w:rPr>
              <w:t>-</w:t>
            </w:r>
          </w:p>
        </w:tc>
      </w:tr>
    </w:tbl>
    <w:p w:rsidR="002D2EDA" w:rsidRDefault="00F22999" w:rsidP="002D2EDA">
      <w:pPr>
        <w:spacing w:before="240" w:after="0" w:line="216" w:lineRule="auto"/>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 xml:space="preserve">แหล่งข้อมูล / วิธีการจัดเก็บข้อมูล </w:t>
      </w:r>
      <w:r w:rsidRPr="004B1C6E">
        <w:rPr>
          <w:rFonts w:ascii="TH SarabunIT๙" w:eastAsia="Times New Roman" w:hAnsi="TH SarabunIT๙" w:cs="TH SarabunIT๙"/>
          <w:b/>
          <w:bCs/>
          <w:sz w:val="32"/>
          <w:szCs w:val="32"/>
        </w:rPr>
        <w:t>:</w:t>
      </w:r>
      <w:r w:rsidR="002D2EDA">
        <w:rPr>
          <w:rFonts w:ascii="TH SarabunIT๙" w:eastAsia="Times New Roman" w:hAnsi="TH SarabunIT๙" w:cs="TH SarabunIT๙" w:hint="cs"/>
          <w:b/>
          <w:bCs/>
          <w:sz w:val="32"/>
          <w:szCs w:val="32"/>
          <w:cs/>
        </w:rPr>
        <w:t xml:space="preserve">  </w:t>
      </w:r>
    </w:p>
    <w:p w:rsidR="00EE5898" w:rsidRDefault="0085692E" w:rsidP="00C3099B">
      <w:pPr>
        <w:spacing w:before="120" w:after="0" w:line="240" w:lineRule="auto"/>
        <w:ind w:firstLine="851"/>
        <w:rPr>
          <w:rFonts w:ascii="TH SarabunIT๙" w:eastAsia="Times New Roman" w:hAnsi="TH SarabunIT๙" w:cs="TH SarabunIT๙"/>
          <w:b/>
          <w:bCs/>
          <w:sz w:val="32"/>
          <w:szCs w:val="32"/>
          <w:cs/>
        </w:rPr>
      </w:pPr>
      <w:bookmarkStart w:id="0" w:name="_GoBack"/>
      <w:bookmarkEnd w:id="0"/>
      <w:r w:rsidRPr="0085692E">
        <w:rPr>
          <w:rFonts w:ascii="TH SarabunPSK" w:hAnsi="TH SarabunPSK" w:cs="TH SarabunPSK"/>
          <w:sz w:val="32"/>
          <w:szCs w:val="32"/>
          <w:cs/>
        </w:rPr>
        <w:t>บันทึกนำส่งรายละเอียดและเอกสารประกอบการจัดทำคำของบประมาณรายจ่ายประจำปี 2562 ของสำนัก/กอง</w:t>
      </w:r>
      <w:r w:rsidR="00EE5898">
        <w:rPr>
          <w:rFonts w:ascii="TH SarabunIT๙" w:eastAsia="Times New Roman" w:hAnsi="TH SarabunIT๙" w:cs="TH SarabunIT๙"/>
          <w:b/>
          <w:bCs/>
          <w:sz w:val="32"/>
          <w:szCs w:val="32"/>
          <w:cs/>
        </w:rPr>
        <w:br w:type="page"/>
      </w:r>
    </w:p>
    <w:p w:rsidR="00C971FC" w:rsidRPr="00EE5898" w:rsidRDefault="00C971FC" w:rsidP="000255FB">
      <w:pPr>
        <w:pStyle w:val="2"/>
        <w:tabs>
          <w:tab w:val="left" w:pos="1276"/>
        </w:tabs>
        <w:spacing w:before="120" w:line="240" w:lineRule="auto"/>
        <w:rPr>
          <w:rFonts w:ascii="TH SarabunIT๙" w:eastAsia="Times New Roman" w:hAnsi="TH SarabunIT๙" w:cs="TH SarabunIT๙"/>
          <w:sz w:val="32"/>
          <w:szCs w:val="32"/>
          <w:cs/>
        </w:rPr>
      </w:pPr>
      <w:r w:rsidRPr="00EE5898">
        <w:rPr>
          <w:rFonts w:ascii="TH SarabunIT๙" w:eastAsia="Times New Roman" w:hAnsi="TH SarabunIT๙" w:cs="TH SarabunIT๙"/>
          <w:color w:val="auto"/>
          <w:sz w:val="32"/>
          <w:szCs w:val="32"/>
          <w:cs/>
        </w:rPr>
        <w:lastRenderedPageBreak/>
        <w:t xml:space="preserve">ตัวชี้วัดที่ </w:t>
      </w:r>
      <w:r w:rsidR="001674AA" w:rsidRPr="00EE5898">
        <w:rPr>
          <w:rFonts w:ascii="TH SarabunIT๙" w:eastAsia="Times New Roman" w:hAnsi="TH SarabunIT๙" w:cs="TH SarabunIT๙"/>
          <w:color w:val="auto"/>
          <w:sz w:val="32"/>
          <w:szCs w:val="32"/>
        </w:rPr>
        <w:t>1.</w:t>
      </w:r>
      <w:r w:rsidR="001F3871" w:rsidRPr="00EE5898">
        <w:rPr>
          <w:rFonts w:ascii="TH SarabunIT๙" w:eastAsia="Times New Roman" w:hAnsi="TH SarabunIT๙" w:cs="TH SarabunIT๙"/>
          <w:color w:val="auto"/>
          <w:sz w:val="32"/>
          <w:szCs w:val="32"/>
        </w:rPr>
        <w:t>3</w:t>
      </w:r>
      <w:r w:rsidR="000255FB">
        <w:rPr>
          <w:rFonts w:ascii="TH SarabunIT๙" w:eastAsia="Times New Roman" w:hAnsi="TH SarabunIT๙" w:cs="TH SarabunIT๙" w:hint="cs"/>
          <w:color w:val="auto"/>
          <w:sz w:val="32"/>
          <w:szCs w:val="32"/>
          <w:cs/>
        </w:rPr>
        <w:tab/>
      </w:r>
      <w:r w:rsidR="00932E9A" w:rsidRPr="00EE5898">
        <w:rPr>
          <w:rFonts w:ascii="TH SarabunIT๙" w:hAnsi="TH SarabunIT๙" w:cs="TH SarabunIT๙"/>
          <w:color w:val="auto"/>
          <w:sz w:val="32"/>
          <w:szCs w:val="32"/>
          <w:cs/>
        </w:rPr>
        <w:t>ระดับความสำเร็จของการประเมินผลโครงการสำคัญ</w:t>
      </w:r>
    </w:p>
    <w:p w:rsidR="00C971FC" w:rsidRPr="003C5439" w:rsidRDefault="00C971FC" w:rsidP="00C971FC">
      <w:pPr>
        <w:tabs>
          <w:tab w:val="left" w:pos="993"/>
        </w:tabs>
        <w:spacing w:before="120" w:after="0" w:line="240" w:lineRule="auto"/>
        <w:rPr>
          <w:rFonts w:ascii="TH SarabunIT๙" w:eastAsia="Times New Roman" w:hAnsi="TH SarabunIT๙" w:cs="TH SarabunIT๙"/>
          <w:b/>
          <w:bCs/>
          <w:sz w:val="32"/>
          <w:szCs w:val="32"/>
          <w:cs/>
        </w:rPr>
      </w:pPr>
      <w:r w:rsidRPr="003C5439">
        <w:rPr>
          <w:rFonts w:ascii="TH SarabunIT๙" w:eastAsia="Times New Roman" w:hAnsi="TH SarabunIT๙" w:cs="TH SarabunIT๙"/>
          <w:b/>
          <w:bCs/>
          <w:sz w:val="32"/>
          <w:szCs w:val="32"/>
          <w:cs/>
        </w:rPr>
        <w:t xml:space="preserve">หน่วยวัด  </w:t>
      </w:r>
      <w:r w:rsidRPr="003C5439">
        <w:rPr>
          <w:rFonts w:ascii="TH SarabunIT๙" w:eastAsia="Times New Roman" w:hAnsi="TH SarabunIT๙" w:cs="TH SarabunIT๙"/>
          <w:b/>
          <w:bCs/>
          <w:sz w:val="32"/>
          <w:szCs w:val="32"/>
          <w:cs/>
        </w:rPr>
        <w:tab/>
      </w:r>
      <w:r w:rsidRPr="003C5439">
        <w:rPr>
          <w:rFonts w:ascii="TH SarabunIT๙" w:eastAsia="Times New Roman" w:hAnsi="TH SarabunIT๙" w:cs="TH SarabunIT๙"/>
          <w:b/>
          <w:bCs/>
          <w:sz w:val="32"/>
          <w:szCs w:val="32"/>
        </w:rPr>
        <w:t>:</w:t>
      </w:r>
      <w:r w:rsidRPr="003C5439">
        <w:rPr>
          <w:rFonts w:ascii="TH SarabunIT๙" w:eastAsia="Times New Roman" w:hAnsi="TH SarabunIT๙" w:cs="TH SarabunIT๙"/>
          <w:b/>
          <w:bCs/>
          <w:sz w:val="32"/>
          <w:szCs w:val="32"/>
          <w:cs/>
        </w:rPr>
        <w:t xml:space="preserve">   </w:t>
      </w:r>
      <w:r w:rsidR="00852D44" w:rsidRPr="003C5439">
        <w:rPr>
          <w:rFonts w:ascii="TH SarabunIT๙" w:eastAsia="Times New Roman" w:hAnsi="TH SarabunIT๙" w:cs="TH SarabunIT๙" w:hint="cs"/>
          <w:b/>
          <w:bCs/>
          <w:sz w:val="32"/>
          <w:szCs w:val="32"/>
          <w:cs/>
        </w:rPr>
        <w:t>ระดับ</w:t>
      </w:r>
    </w:p>
    <w:p w:rsidR="00C971FC" w:rsidRPr="003C5439" w:rsidRDefault="00C971FC" w:rsidP="00C971FC">
      <w:pPr>
        <w:tabs>
          <w:tab w:val="left" w:pos="993"/>
          <w:tab w:val="left" w:pos="1418"/>
        </w:tabs>
        <w:spacing w:before="120" w:after="0" w:line="240" w:lineRule="auto"/>
        <w:rPr>
          <w:rFonts w:ascii="TH SarabunIT๙" w:eastAsia="Times New Roman" w:hAnsi="TH SarabunIT๙" w:cs="TH SarabunIT๙"/>
          <w:b/>
          <w:bCs/>
          <w:sz w:val="32"/>
          <w:szCs w:val="32"/>
        </w:rPr>
      </w:pPr>
      <w:r w:rsidRPr="003C5439">
        <w:rPr>
          <w:rFonts w:ascii="TH SarabunIT๙" w:eastAsia="Times New Roman" w:hAnsi="TH SarabunIT๙" w:cs="TH SarabunIT๙"/>
          <w:b/>
          <w:bCs/>
          <w:sz w:val="32"/>
          <w:szCs w:val="32"/>
          <w:cs/>
        </w:rPr>
        <w:t xml:space="preserve">น้ำหนัก    </w:t>
      </w:r>
      <w:r w:rsidRPr="003C5439">
        <w:rPr>
          <w:rFonts w:ascii="TH SarabunIT๙" w:eastAsia="Times New Roman" w:hAnsi="TH SarabunIT๙" w:cs="TH SarabunIT๙"/>
          <w:b/>
          <w:bCs/>
          <w:sz w:val="32"/>
          <w:szCs w:val="32"/>
          <w:cs/>
        </w:rPr>
        <w:tab/>
      </w:r>
      <w:r w:rsidRPr="003C5439">
        <w:rPr>
          <w:rFonts w:ascii="TH SarabunIT๙" w:eastAsia="Times New Roman" w:hAnsi="TH SarabunIT๙" w:cs="TH SarabunIT๙"/>
          <w:b/>
          <w:bCs/>
          <w:sz w:val="32"/>
          <w:szCs w:val="32"/>
        </w:rPr>
        <w:t>:</w:t>
      </w:r>
      <w:r w:rsidRPr="003C5439">
        <w:rPr>
          <w:rFonts w:ascii="TH SarabunIT๙" w:eastAsia="Times New Roman" w:hAnsi="TH SarabunIT๙" w:cs="TH SarabunIT๙"/>
          <w:b/>
          <w:bCs/>
          <w:sz w:val="32"/>
          <w:szCs w:val="32"/>
          <w:cs/>
        </w:rPr>
        <w:t xml:space="preserve">   ร้อยละ </w:t>
      </w:r>
      <w:r w:rsidR="003C5439" w:rsidRPr="003C5439">
        <w:rPr>
          <w:rFonts w:ascii="TH SarabunIT๙" w:eastAsia="Times New Roman" w:hAnsi="TH SarabunIT๙" w:cs="TH SarabunIT๙" w:hint="cs"/>
          <w:b/>
          <w:bCs/>
          <w:sz w:val="32"/>
          <w:szCs w:val="32"/>
          <w:cs/>
        </w:rPr>
        <w:t>15</w:t>
      </w:r>
    </w:p>
    <w:p w:rsidR="001F3871" w:rsidRDefault="00C971FC" w:rsidP="00C971FC">
      <w:pPr>
        <w:tabs>
          <w:tab w:val="left" w:pos="993"/>
          <w:tab w:val="left" w:pos="1276"/>
        </w:tabs>
        <w:spacing w:before="120" w:after="0" w:line="240" w:lineRule="atLeast"/>
        <w:rPr>
          <w:rFonts w:ascii="TH SarabunIT๙" w:hAnsi="TH SarabunIT๙" w:cs="TH SarabunIT๙"/>
          <w:sz w:val="28"/>
        </w:rPr>
      </w:pPr>
      <w:r w:rsidRPr="008F36F5">
        <w:rPr>
          <w:rFonts w:ascii="TH SarabunIT๙" w:eastAsia="Times New Roman" w:hAnsi="TH SarabunIT๙" w:cs="TH SarabunIT๙"/>
          <w:b/>
          <w:bCs/>
          <w:sz w:val="32"/>
          <w:szCs w:val="32"/>
          <w:cs/>
        </w:rPr>
        <w:t xml:space="preserve">คำอธิบาย  </w:t>
      </w:r>
      <w:r w:rsidRPr="008F36F5">
        <w:rPr>
          <w:rFonts w:ascii="TH SarabunIT๙" w:eastAsia="Times New Roman" w:hAnsi="TH SarabunIT๙" w:cs="TH SarabunIT๙"/>
          <w:b/>
          <w:bCs/>
          <w:sz w:val="32"/>
          <w:szCs w:val="32"/>
        </w:rPr>
        <w:t xml:space="preserve">:  </w:t>
      </w:r>
    </w:p>
    <w:p w:rsidR="007D28D3" w:rsidRPr="007D28D3" w:rsidRDefault="007D28D3" w:rsidP="007D28D3">
      <w:pPr>
        <w:tabs>
          <w:tab w:val="left" w:pos="1276"/>
        </w:tabs>
        <w:spacing w:before="120" w:after="0" w:line="240" w:lineRule="atLeast"/>
        <w:jc w:val="thaiDistribute"/>
        <w:rPr>
          <w:rFonts w:ascii="TH SarabunIT๙" w:hAnsi="TH SarabunIT๙" w:cs="TH SarabunIT๙"/>
          <w:sz w:val="32"/>
          <w:szCs w:val="32"/>
          <w:cs/>
        </w:rPr>
      </w:pPr>
      <w:r>
        <w:rPr>
          <w:rFonts w:ascii="TH SarabunIT๙" w:hAnsi="TH SarabunIT๙" w:cs="TH SarabunIT๙" w:hint="cs"/>
          <w:sz w:val="32"/>
          <w:szCs w:val="32"/>
          <w:cs/>
        </w:rPr>
        <w:tab/>
        <w:t>ก</w:t>
      </w:r>
      <w:r w:rsidRPr="007D28D3">
        <w:rPr>
          <w:rFonts w:ascii="TH SarabunIT๙" w:hAnsi="TH SarabunIT๙" w:cs="TH SarabunIT๙"/>
          <w:sz w:val="32"/>
          <w:szCs w:val="32"/>
          <w:cs/>
        </w:rPr>
        <w:t>ารประเมินผลโครงการ หมายถึง กระบวนการในการจัดเก็บ รวบรวม วิเคราะห์ และประมวลผล</w:t>
      </w:r>
      <w:r w:rsidRPr="007D28D3">
        <w:rPr>
          <w:rFonts w:ascii="TH SarabunIT๙" w:hAnsi="TH SarabunIT๙" w:cs="TH SarabunIT๙"/>
          <w:spacing w:val="-4"/>
          <w:sz w:val="32"/>
          <w:szCs w:val="32"/>
          <w:cs/>
        </w:rPr>
        <w:t>ข้อมูล เพื่อให้ได้ข้อมูลสารสนเทศที่เป็นประโยชน์ ประกอบการตัดสินใจของผู้บริหาร ช่วยในการบริหารจัดการองค์กร</w:t>
      </w:r>
      <w:r w:rsidRPr="007D28D3">
        <w:rPr>
          <w:rFonts w:ascii="TH SarabunIT๙" w:hAnsi="TH SarabunIT๙" w:cs="TH SarabunIT๙"/>
          <w:sz w:val="32"/>
          <w:szCs w:val="32"/>
          <w:cs/>
        </w:rPr>
        <w:t xml:space="preserve">ให้เป็นไปตามเป้าหมายที่กำหนด </w:t>
      </w:r>
      <w:r>
        <w:rPr>
          <w:rFonts w:ascii="TH SarabunIT๙" w:hAnsi="TH SarabunIT๙" w:cs="TH SarabunIT๙" w:hint="cs"/>
          <w:sz w:val="32"/>
          <w:szCs w:val="32"/>
          <w:cs/>
        </w:rPr>
        <w:t xml:space="preserve"> </w:t>
      </w:r>
      <w:r w:rsidRPr="007D28D3">
        <w:rPr>
          <w:rFonts w:ascii="TH SarabunIT๙" w:hAnsi="TH SarabunIT๙" w:cs="TH SarabunIT๙"/>
          <w:sz w:val="32"/>
          <w:szCs w:val="32"/>
          <w:cs/>
        </w:rPr>
        <w:t>ปรับปรุงคุณภาพการให้บริการให้มีประสิทธิภาพมากยิ่งขึ้น</w:t>
      </w:r>
      <w:r>
        <w:rPr>
          <w:rFonts w:ascii="TH SarabunIT๙" w:hAnsi="TH SarabunIT๙" w:cs="TH SarabunIT๙"/>
          <w:sz w:val="32"/>
          <w:szCs w:val="32"/>
        </w:rPr>
        <w:t xml:space="preserve"> </w:t>
      </w:r>
      <w:r>
        <w:rPr>
          <w:rFonts w:ascii="TH SarabunIT๙" w:hAnsi="TH SarabunIT๙" w:cs="TH SarabunIT๙" w:hint="cs"/>
          <w:sz w:val="32"/>
          <w:szCs w:val="32"/>
          <w:cs/>
        </w:rPr>
        <w:t>รวมทั้งนำไปสู่การกำหนดนโยบายสาธารณะของกรมฝนหลวงและการบินเกษตร</w:t>
      </w:r>
    </w:p>
    <w:p w:rsidR="004A27FB" w:rsidRDefault="004A27FB" w:rsidP="00D2292A">
      <w:pPr>
        <w:tabs>
          <w:tab w:val="left" w:pos="993"/>
          <w:tab w:val="left" w:pos="1276"/>
        </w:tabs>
        <w:spacing w:before="120" w:line="240" w:lineRule="atLeast"/>
        <w:rPr>
          <w:rFonts w:ascii="TH SarabunIT๙" w:hAnsi="TH SarabunIT๙" w:cs="TH SarabunIT๙"/>
          <w:b/>
          <w:bCs/>
          <w:sz w:val="32"/>
          <w:szCs w:val="32"/>
        </w:rPr>
      </w:pPr>
      <w:r w:rsidRPr="00D2292A">
        <w:rPr>
          <w:rFonts w:ascii="TH SarabunIT๙" w:hAnsi="TH SarabunIT๙" w:cs="TH SarabunIT๙" w:hint="cs"/>
          <w:b/>
          <w:bCs/>
          <w:sz w:val="32"/>
          <w:szCs w:val="32"/>
          <w:cs/>
        </w:rPr>
        <w:t xml:space="preserve">เกณฑ์การให้คะแนน </w:t>
      </w:r>
      <w:r w:rsidRPr="00D2292A">
        <w:rPr>
          <w:rFonts w:ascii="TH SarabunIT๙" w:hAnsi="TH SarabunIT๙" w:cs="TH SarabunIT๙"/>
          <w:b/>
          <w:bCs/>
          <w:sz w:val="32"/>
          <w:szCs w:val="32"/>
        </w:rPr>
        <w:t>:</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276"/>
        <w:gridCol w:w="1371"/>
        <w:gridCol w:w="1322"/>
        <w:gridCol w:w="1276"/>
      </w:tblGrid>
      <w:tr w:rsidR="00FE5585" w:rsidRPr="0024192D" w:rsidTr="00EB6A45">
        <w:trPr>
          <w:trHeight w:val="456"/>
          <w:jc w:val="center"/>
        </w:trPr>
        <w:tc>
          <w:tcPr>
            <w:tcW w:w="1371" w:type="dxa"/>
            <w:shd w:val="clear" w:color="auto" w:fill="auto"/>
            <w:vAlign w:val="center"/>
          </w:tcPr>
          <w:p w:rsidR="00FE5585" w:rsidRPr="00FE5585" w:rsidRDefault="00FE5585" w:rsidP="00EB6A45">
            <w:pPr>
              <w:spacing w:after="0" w:line="240" w:lineRule="auto"/>
              <w:ind w:right="-34"/>
              <w:jc w:val="center"/>
              <w:rPr>
                <w:rFonts w:ascii="TH SarabunIT๙" w:eastAsia="Times New Roman" w:hAnsi="TH SarabunIT๙" w:cs="TH SarabunIT๙"/>
                <w:b/>
                <w:bCs/>
                <w:spacing w:val="-6"/>
                <w:sz w:val="32"/>
                <w:szCs w:val="32"/>
              </w:rPr>
            </w:pPr>
            <w:r w:rsidRPr="00FE5585">
              <w:rPr>
                <w:rFonts w:ascii="TH SarabunIT๙" w:eastAsia="Times New Roman" w:hAnsi="TH SarabunIT๙" w:cs="TH SarabunIT๙"/>
                <w:b/>
                <w:bCs/>
                <w:spacing w:val="-6"/>
                <w:sz w:val="32"/>
                <w:szCs w:val="32"/>
                <w:cs/>
              </w:rPr>
              <w:t>ระดับ 1</w:t>
            </w:r>
          </w:p>
        </w:tc>
        <w:tc>
          <w:tcPr>
            <w:tcW w:w="1276" w:type="dxa"/>
            <w:shd w:val="clear" w:color="auto" w:fill="auto"/>
            <w:vAlign w:val="center"/>
          </w:tcPr>
          <w:p w:rsidR="00FE5585" w:rsidRPr="00FE5585" w:rsidRDefault="00FE5585" w:rsidP="00EB6A45">
            <w:pPr>
              <w:spacing w:after="0" w:line="240" w:lineRule="auto"/>
              <w:ind w:right="-34"/>
              <w:jc w:val="center"/>
              <w:rPr>
                <w:rFonts w:ascii="TH SarabunIT๙" w:eastAsia="Times New Roman" w:hAnsi="TH SarabunIT๙" w:cs="TH SarabunIT๙"/>
                <w:b/>
                <w:bCs/>
                <w:spacing w:val="-6"/>
                <w:sz w:val="32"/>
                <w:szCs w:val="32"/>
              </w:rPr>
            </w:pPr>
            <w:r w:rsidRPr="00FE5585">
              <w:rPr>
                <w:rFonts w:ascii="TH SarabunIT๙" w:eastAsia="Times New Roman" w:hAnsi="TH SarabunIT๙" w:cs="TH SarabunIT๙"/>
                <w:b/>
                <w:bCs/>
                <w:spacing w:val="-6"/>
                <w:sz w:val="32"/>
                <w:szCs w:val="32"/>
                <w:cs/>
              </w:rPr>
              <w:t>ระดับ 2</w:t>
            </w:r>
          </w:p>
        </w:tc>
        <w:tc>
          <w:tcPr>
            <w:tcW w:w="1371" w:type="dxa"/>
            <w:shd w:val="clear" w:color="auto" w:fill="auto"/>
            <w:vAlign w:val="center"/>
          </w:tcPr>
          <w:p w:rsidR="00FE5585" w:rsidRPr="00FE5585" w:rsidRDefault="00FE5585" w:rsidP="00EB6A45">
            <w:pPr>
              <w:spacing w:after="0" w:line="240" w:lineRule="auto"/>
              <w:ind w:right="-34"/>
              <w:jc w:val="center"/>
              <w:rPr>
                <w:rFonts w:ascii="TH SarabunIT๙" w:eastAsia="Times New Roman" w:hAnsi="TH SarabunIT๙" w:cs="TH SarabunIT๙"/>
                <w:b/>
                <w:bCs/>
                <w:spacing w:val="-6"/>
                <w:sz w:val="32"/>
                <w:szCs w:val="32"/>
                <w:cs/>
              </w:rPr>
            </w:pPr>
            <w:r w:rsidRPr="00FE5585">
              <w:rPr>
                <w:rFonts w:ascii="TH SarabunIT๙" w:eastAsia="Times New Roman" w:hAnsi="TH SarabunIT๙" w:cs="TH SarabunIT๙"/>
                <w:b/>
                <w:bCs/>
                <w:spacing w:val="-6"/>
                <w:sz w:val="32"/>
                <w:szCs w:val="32"/>
                <w:cs/>
              </w:rPr>
              <w:t>ระดับ 3</w:t>
            </w:r>
          </w:p>
        </w:tc>
        <w:tc>
          <w:tcPr>
            <w:tcW w:w="1322" w:type="dxa"/>
            <w:shd w:val="clear" w:color="auto" w:fill="auto"/>
            <w:vAlign w:val="center"/>
          </w:tcPr>
          <w:p w:rsidR="00FE5585" w:rsidRPr="00FE5585" w:rsidRDefault="00FE5585" w:rsidP="00EB6A45">
            <w:pPr>
              <w:spacing w:after="0" w:line="240" w:lineRule="auto"/>
              <w:ind w:right="-34"/>
              <w:jc w:val="center"/>
              <w:rPr>
                <w:rFonts w:ascii="TH SarabunIT๙" w:eastAsia="Times New Roman" w:hAnsi="TH SarabunIT๙" w:cs="TH SarabunIT๙"/>
                <w:b/>
                <w:bCs/>
                <w:spacing w:val="-6"/>
                <w:sz w:val="32"/>
                <w:szCs w:val="32"/>
              </w:rPr>
            </w:pPr>
            <w:r w:rsidRPr="00FE5585">
              <w:rPr>
                <w:rFonts w:ascii="TH SarabunIT๙" w:eastAsia="Times New Roman" w:hAnsi="TH SarabunIT๙" w:cs="TH SarabunIT๙"/>
                <w:b/>
                <w:bCs/>
                <w:spacing w:val="-6"/>
                <w:sz w:val="32"/>
                <w:szCs w:val="32"/>
                <w:cs/>
              </w:rPr>
              <w:t>ระดับ 4</w:t>
            </w:r>
          </w:p>
        </w:tc>
        <w:tc>
          <w:tcPr>
            <w:tcW w:w="1276" w:type="dxa"/>
            <w:shd w:val="clear" w:color="auto" w:fill="auto"/>
            <w:vAlign w:val="center"/>
          </w:tcPr>
          <w:p w:rsidR="00FE5585" w:rsidRPr="00FE5585" w:rsidRDefault="00FE5585" w:rsidP="00EB6A45">
            <w:pPr>
              <w:spacing w:after="0" w:line="240" w:lineRule="auto"/>
              <w:ind w:right="-34"/>
              <w:jc w:val="center"/>
              <w:rPr>
                <w:rFonts w:ascii="TH SarabunIT๙" w:eastAsia="Times New Roman" w:hAnsi="TH SarabunIT๙" w:cs="TH SarabunIT๙"/>
                <w:b/>
                <w:bCs/>
                <w:spacing w:val="-6"/>
                <w:sz w:val="32"/>
                <w:szCs w:val="32"/>
              </w:rPr>
            </w:pPr>
            <w:r w:rsidRPr="00FE5585">
              <w:rPr>
                <w:rFonts w:ascii="TH SarabunIT๙" w:eastAsia="Times New Roman" w:hAnsi="TH SarabunIT๙" w:cs="TH SarabunIT๙"/>
                <w:b/>
                <w:bCs/>
                <w:spacing w:val="-6"/>
                <w:sz w:val="32"/>
                <w:szCs w:val="32"/>
                <w:cs/>
              </w:rPr>
              <w:t>ระดับ 5</w:t>
            </w:r>
          </w:p>
        </w:tc>
      </w:tr>
      <w:tr w:rsidR="00FE5585" w:rsidRPr="0024192D" w:rsidTr="00EB6A45">
        <w:trPr>
          <w:trHeight w:val="287"/>
          <w:jc w:val="center"/>
        </w:trPr>
        <w:tc>
          <w:tcPr>
            <w:tcW w:w="1371" w:type="dxa"/>
            <w:shd w:val="clear" w:color="auto" w:fill="auto"/>
          </w:tcPr>
          <w:p w:rsidR="00FE5585" w:rsidRPr="00FE5585" w:rsidRDefault="00FE5585" w:rsidP="00FE5585">
            <w:pPr>
              <w:spacing w:after="0" w:line="240" w:lineRule="auto"/>
              <w:ind w:left="-112" w:right="-132"/>
              <w:jc w:val="center"/>
              <w:rPr>
                <w:rFonts w:ascii="TH SarabunIT๙" w:hAnsi="TH SarabunIT๙" w:cs="TH SarabunIT๙"/>
                <w:sz w:val="32"/>
                <w:szCs w:val="32"/>
              </w:rPr>
            </w:pPr>
            <w:r>
              <w:rPr>
                <w:rFonts w:ascii="TH SarabunIT๙" w:hAnsi="TH SarabunIT๙" w:cs="TH SarabunIT๙" w:hint="cs"/>
                <w:sz w:val="32"/>
                <w:szCs w:val="32"/>
                <w:cs/>
              </w:rPr>
              <w:t>1 โครงการ</w:t>
            </w:r>
          </w:p>
        </w:tc>
        <w:tc>
          <w:tcPr>
            <w:tcW w:w="1276" w:type="dxa"/>
            <w:shd w:val="clear" w:color="auto" w:fill="auto"/>
          </w:tcPr>
          <w:p w:rsidR="00FE5585" w:rsidRPr="00FE5585" w:rsidRDefault="00FE5585" w:rsidP="00EB6A45">
            <w:pPr>
              <w:spacing w:after="0" w:line="240" w:lineRule="auto"/>
              <w:ind w:left="-112" w:right="-132"/>
              <w:jc w:val="center"/>
              <w:rPr>
                <w:rFonts w:ascii="TH SarabunIT๙" w:hAnsi="TH SarabunIT๙" w:cs="TH SarabunIT๙"/>
                <w:sz w:val="32"/>
                <w:szCs w:val="32"/>
              </w:rPr>
            </w:pPr>
            <w:r w:rsidRPr="00FE5585">
              <w:rPr>
                <w:rFonts w:ascii="TH SarabunIT๙" w:hAnsi="TH SarabunIT๙" w:cs="TH SarabunIT๙"/>
                <w:sz w:val="32"/>
                <w:szCs w:val="32"/>
                <w:cs/>
              </w:rPr>
              <w:t>-</w:t>
            </w:r>
          </w:p>
        </w:tc>
        <w:tc>
          <w:tcPr>
            <w:tcW w:w="1371" w:type="dxa"/>
            <w:shd w:val="clear" w:color="auto" w:fill="auto"/>
          </w:tcPr>
          <w:p w:rsidR="00FE5585" w:rsidRPr="00FE5585" w:rsidRDefault="00FE5585" w:rsidP="00FE5585">
            <w:pPr>
              <w:spacing w:after="0" w:line="240" w:lineRule="auto"/>
              <w:ind w:left="-98" w:right="-90"/>
              <w:jc w:val="center"/>
              <w:rPr>
                <w:rFonts w:ascii="TH SarabunIT๙" w:hAnsi="TH SarabunIT๙" w:cs="TH SarabunIT๙"/>
                <w:sz w:val="32"/>
                <w:szCs w:val="32"/>
                <w:cs/>
              </w:rPr>
            </w:pPr>
            <w:r>
              <w:rPr>
                <w:rFonts w:ascii="TH SarabunIT๙" w:hAnsi="TH SarabunIT๙" w:cs="TH SarabunIT๙" w:hint="cs"/>
                <w:sz w:val="32"/>
                <w:szCs w:val="32"/>
                <w:cs/>
              </w:rPr>
              <w:t>2</w:t>
            </w:r>
            <w:r w:rsidRPr="00FE5585">
              <w:rPr>
                <w:rFonts w:ascii="TH SarabunIT๙" w:hAnsi="TH SarabunIT๙" w:cs="TH SarabunIT๙"/>
                <w:sz w:val="32"/>
                <w:szCs w:val="32"/>
                <w:cs/>
              </w:rPr>
              <w:t xml:space="preserve"> โครงการ</w:t>
            </w:r>
          </w:p>
        </w:tc>
        <w:tc>
          <w:tcPr>
            <w:tcW w:w="1322" w:type="dxa"/>
            <w:shd w:val="clear" w:color="auto" w:fill="auto"/>
          </w:tcPr>
          <w:p w:rsidR="00FE5585" w:rsidRPr="00FE5585" w:rsidRDefault="00FE5585" w:rsidP="00EB6A45">
            <w:pPr>
              <w:spacing w:after="0" w:line="240" w:lineRule="auto"/>
              <w:ind w:left="-107" w:right="-131"/>
              <w:jc w:val="center"/>
              <w:rPr>
                <w:rFonts w:ascii="TH SarabunIT๙" w:hAnsi="TH SarabunIT๙" w:cs="TH SarabunIT๙"/>
                <w:sz w:val="32"/>
                <w:szCs w:val="32"/>
                <w:cs/>
              </w:rPr>
            </w:pPr>
            <w:r w:rsidRPr="00FE5585">
              <w:rPr>
                <w:rFonts w:ascii="TH SarabunIT๙" w:hAnsi="TH SarabunIT๙" w:cs="TH SarabunIT๙"/>
                <w:sz w:val="32"/>
                <w:szCs w:val="32"/>
                <w:cs/>
              </w:rPr>
              <w:t>-</w:t>
            </w:r>
          </w:p>
        </w:tc>
        <w:tc>
          <w:tcPr>
            <w:tcW w:w="1276" w:type="dxa"/>
            <w:shd w:val="clear" w:color="auto" w:fill="auto"/>
          </w:tcPr>
          <w:p w:rsidR="00FE5585" w:rsidRPr="00FE5585" w:rsidRDefault="00FE5585" w:rsidP="00EB6A45">
            <w:pPr>
              <w:spacing w:after="0" w:line="240" w:lineRule="auto"/>
              <w:ind w:left="-112" w:right="-132"/>
              <w:jc w:val="center"/>
              <w:rPr>
                <w:rFonts w:ascii="TH SarabunIT๙" w:hAnsi="TH SarabunIT๙" w:cs="TH SarabunIT๙"/>
                <w:sz w:val="32"/>
                <w:szCs w:val="32"/>
                <w:cs/>
              </w:rPr>
            </w:pPr>
            <w:r>
              <w:rPr>
                <w:rFonts w:ascii="TH SarabunIT๙" w:hAnsi="TH SarabunIT๙" w:cs="TH SarabunIT๙" w:hint="cs"/>
                <w:sz w:val="32"/>
                <w:szCs w:val="32"/>
                <w:cs/>
              </w:rPr>
              <w:t>3</w:t>
            </w:r>
            <w:r w:rsidRPr="00FE5585">
              <w:rPr>
                <w:rFonts w:ascii="TH SarabunIT๙" w:hAnsi="TH SarabunIT๙" w:cs="TH SarabunIT๙"/>
                <w:sz w:val="32"/>
                <w:szCs w:val="32"/>
                <w:cs/>
              </w:rPr>
              <w:t xml:space="preserve"> โครงการ</w:t>
            </w:r>
          </w:p>
        </w:tc>
      </w:tr>
    </w:tbl>
    <w:p w:rsidR="004A27FB" w:rsidRPr="004B1C6E" w:rsidRDefault="004A27FB" w:rsidP="004A27FB">
      <w:pPr>
        <w:spacing w:before="120" w:after="120" w:line="240" w:lineRule="auto"/>
        <w:rPr>
          <w:rFonts w:ascii="TH SarabunIT๙" w:eastAsia="Times New Roman" w:hAnsi="TH SarabunIT๙" w:cs="TH SarabunIT๙"/>
          <w:b/>
          <w:bCs/>
          <w:sz w:val="28"/>
        </w:rPr>
      </w:pPr>
      <w:r w:rsidRPr="004B1C6E">
        <w:rPr>
          <w:rFonts w:ascii="TH SarabunIT๙" w:eastAsia="Times New Roman" w:hAnsi="TH SarabunIT๙" w:cs="TH SarabunIT๙"/>
          <w:b/>
          <w:bCs/>
          <w:sz w:val="32"/>
          <w:szCs w:val="32"/>
          <w:cs/>
        </w:rPr>
        <w:t>รายละเอียดข้อมูลพื้นฐาน</w:t>
      </w:r>
      <w:r w:rsidRPr="004B1C6E">
        <w:rPr>
          <w:rFonts w:ascii="TH SarabunIT๙" w:eastAsia="Times New Roman" w:hAnsi="TH SarabunIT๙" w:cs="TH SarabunIT๙"/>
          <w:sz w:val="32"/>
          <w:szCs w:val="32"/>
          <w:cs/>
        </w:rPr>
        <w:t xml:space="preserve"> </w:t>
      </w:r>
      <w:r w:rsidRPr="004B1C6E">
        <w:rPr>
          <w:rFonts w:ascii="TH SarabunIT๙" w:eastAsia="Times New Roman" w:hAnsi="TH SarabunIT๙" w:cs="TH SarabunIT๙"/>
          <w:b/>
          <w:bCs/>
          <w:sz w:val="32"/>
          <w:szCs w:val="32"/>
        </w:rPr>
        <w:t>:</w:t>
      </w:r>
      <w:r w:rsidRPr="004B1C6E">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4A27FB" w:rsidRPr="004B1C6E" w:rsidTr="00EB6A45">
        <w:trPr>
          <w:jc w:val="center"/>
        </w:trPr>
        <w:tc>
          <w:tcPr>
            <w:tcW w:w="3456" w:type="dxa"/>
            <w:vMerge w:val="restart"/>
            <w:shd w:val="clear" w:color="auto" w:fill="auto"/>
            <w:vAlign w:val="center"/>
          </w:tcPr>
          <w:p w:rsidR="004A27FB" w:rsidRPr="004B1C6E" w:rsidRDefault="004A27FB" w:rsidP="00EB6A45">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4A27FB" w:rsidRPr="004B1C6E" w:rsidRDefault="004A27FB" w:rsidP="00EB6A45">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4A27FB" w:rsidRPr="004B1C6E" w:rsidRDefault="004A27FB" w:rsidP="00EB6A45">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73573E" w:rsidRPr="004B1C6E" w:rsidTr="00EB6A45">
        <w:trPr>
          <w:trHeight w:val="384"/>
          <w:jc w:val="center"/>
        </w:trPr>
        <w:tc>
          <w:tcPr>
            <w:tcW w:w="3456" w:type="dxa"/>
            <w:vMerge/>
            <w:shd w:val="clear" w:color="auto" w:fill="auto"/>
          </w:tcPr>
          <w:p w:rsidR="0073573E" w:rsidRPr="004B1C6E" w:rsidRDefault="0073573E" w:rsidP="00EB6A45">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73573E" w:rsidRPr="004B1C6E" w:rsidRDefault="0073573E" w:rsidP="00EB6A45">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73573E" w:rsidRPr="004B1C6E" w:rsidRDefault="0073573E" w:rsidP="00C06793">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418" w:type="dxa"/>
            <w:shd w:val="clear" w:color="auto" w:fill="auto"/>
          </w:tcPr>
          <w:p w:rsidR="0073573E" w:rsidRPr="004B1C6E" w:rsidRDefault="0073573E" w:rsidP="00C06793">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c>
          <w:tcPr>
            <w:tcW w:w="1343" w:type="dxa"/>
            <w:shd w:val="clear" w:color="auto" w:fill="auto"/>
          </w:tcPr>
          <w:p w:rsidR="0073573E" w:rsidRPr="004B1C6E" w:rsidRDefault="0073573E" w:rsidP="00EB6A45">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2560</w:t>
            </w:r>
          </w:p>
        </w:tc>
      </w:tr>
      <w:tr w:rsidR="0073573E" w:rsidRPr="004B1C6E" w:rsidTr="00EB6A45">
        <w:trPr>
          <w:trHeight w:val="801"/>
          <w:jc w:val="center"/>
        </w:trPr>
        <w:tc>
          <w:tcPr>
            <w:tcW w:w="3456" w:type="dxa"/>
            <w:shd w:val="clear" w:color="auto" w:fill="auto"/>
          </w:tcPr>
          <w:p w:rsidR="0073573E" w:rsidRPr="00D73EAC" w:rsidRDefault="0073573E" w:rsidP="00D129BF">
            <w:pPr>
              <w:tabs>
                <w:tab w:val="left" w:pos="1276"/>
              </w:tabs>
              <w:spacing w:after="0" w:line="240" w:lineRule="auto"/>
              <w:rPr>
                <w:rFonts w:ascii="TH SarabunIT๙" w:eastAsia="Times New Roman" w:hAnsi="TH SarabunIT๙" w:cs="TH SarabunIT๙"/>
                <w:sz w:val="40"/>
                <w:szCs w:val="40"/>
              </w:rPr>
            </w:pPr>
            <w:r w:rsidRPr="00D73EAC">
              <w:rPr>
                <w:rFonts w:ascii="TH SarabunIT๙" w:hAnsi="TH SarabunIT๙" w:cs="TH SarabunIT๙" w:hint="cs"/>
                <w:sz w:val="31"/>
                <w:szCs w:val="31"/>
                <w:cs/>
              </w:rPr>
              <w:t>ระดับความสำเร็จของการประเมินผลโครงการสำคัญ</w:t>
            </w:r>
          </w:p>
        </w:tc>
        <w:tc>
          <w:tcPr>
            <w:tcW w:w="992" w:type="dxa"/>
            <w:shd w:val="clear" w:color="auto" w:fill="auto"/>
          </w:tcPr>
          <w:p w:rsidR="0073573E" w:rsidRPr="00864ECA" w:rsidRDefault="0073573E" w:rsidP="002F30AD">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จำนวนโครงการ</w:t>
            </w:r>
          </w:p>
        </w:tc>
        <w:tc>
          <w:tcPr>
            <w:tcW w:w="1434" w:type="dxa"/>
            <w:shd w:val="clear" w:color="auto" w:fill="auto"/>
          </w:tcPr>
          <w:p w:rsidR="0073573E" w:rsidRPr="004A27FB" w:rsidRDefault="0073573E" w:rsidP="00C06793">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1 โครงการ</w:t>
            </w:r>
          </w:p>
        </w:tc>
        <w:tc>
          <w:tcPr>
            <w:tcW w:w="1418" w:type="dxa"/>
            <w:shd w:val="clear" w:color="auto" w:fill="auto"/>
          </w:tcPr>
          <w:p w:rsidR="0073573E" w:rsidRPr="004A27FB" w:rsidRDefault="0073573E" w:rsidP="00C06793">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2 โครงการ</w:t>
            </w:r>
          </w:p>
        </w:tc>
        <w:tc>
          <w:tcPr>
            <w:tcW w:w="1343" w:type="dxa"/>
            <w:shd w:val="clear" w:color="auto" w:fill="auto"/>
          </w:tcPr>
          <w:p w:rsidR="0073573E" w:rsidRPr="004A27FB" w:rsidRDefault="0073573E" w:rsidP="002F30AD">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1 โครงการ</w:t>
            </w:r>
          </w:p>
        </w:tc>
      </w:tr>
    </w:tbl>
    <w:p w:rsidR="004A27FB" w:rsidRPr="004B1C6E" w:rsidRDefault="004A27FB" w:rsidP="00ED009B">
      <w:pPr>
        <w:spacing w:before="240" w:after="0" w:line="240" w:lineRule="auto"/>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 xml:space="preserve">แหล่งข้อมูล / วิธีการจัดเก็บข้อมูล </w:t>
      </w:r>
      <w:r w:rsidRPr="004B1C6E">
        <w:rPr>
          <w:rFonts w:ascii="TH SarabunIT๙" w:eastAsia="Times New Roman" w:hAnsi="TH SarabunIT๙" w:cs="TH SarabunIT๙"/>
          <w:b/>
          <w:bCs/>
          <w:sz w:val="32"/>
          <w:szCs w:val="32"/>
        </w:rPr>
        <w:t>:</w:t>
      </w:r>
    </w:p>
    <w:p w:rsidR="004A27FB" w:rsidRPr="00987EF9" w:rsidRDefault="00987EF9" w:rsidP="00987EF9">
      <w:pPr>
        <w:tabs>
          <w:tab w:val="left" w:pos="993"/>
          <w:tab w:val="left" w:pos="1276"/>
        </w:tabs>
        <w:spacing w:before="120" w:after="0" w:line="240" w:lineRule="auto"/>
        <w:ind w:firstLine="567"/>
        <w:rPr>
          <w:rFonts w:ascii="TH SarabunIT๙" w:eastAsia="Times New Roman" w:hAnsi="TH SarabunIT๙" w:cs="TH SarabunIT๙"/>
          <w:sz w:val="32"/>
          <w:szCs w:val="32"/>
        </w:rPr>
      </w:pPr>
      <w:r w:rsidRPr="00987EF9">
        <w:rPr>
          <w:rFonts w:ascii="TH SarabunIT๙" w:eastAsia="Times New Roman" w:hAnsi="TH SarabunIT๙" w:cs="TH SarabunIT๙" w:hint="cs"/>
          <w:sz w:val="32"/>
          <w:szCs w:val="32"/>
          <w:cs/>
        </w:rPr>
        <w:t>1. บันทึกขออนุมัติดำเนินการ</w:t>
      </w:r>
    </w:p>
    <w:p w:rsidR="004A27FB" w:rsidRPr="00987EF9" w:rsidRDefault="00987EF9" w:rsidP="00987EF9">
      <w:pPr>
        <w:tabs>
          <w:tab w:val="left" w:pos="993"/>
          <w:tab w:val="left" w:pos="1276"/>
        </w:tabs>
        <w:spacing w:after="0" w:line="240" w:lineRule="auto"/>
        <w:ind w:firstLine="567"/>
        <w:rPr>
          <w:rFonts w:ascii="TH SarabunIT๙" w:eastAsia="Times New Roman" w:hAnsi="TH SarabunIT๙" w:cs="TH SarabunIT๙"/>
          <w:sz w:val="32"/>
          <w:szCs w:val="32"/>
        </w:rPr>
      </w:pPr>
      <w:r w:rsidRPr="00987EF9">
        <w:rPr>
          <w:rFonts w:ascii="TH SarabunIT๙" w:eastAsia="Times New Roman" w:hAnsi="TH SarabunIT๙" w:cs="TH SarabunIT๙" w:hint="cs"/>
          <w:sz w:val="32"/>
          <w:szCs w:val="32"/>
          <w:cs/>
        </w:rPr>
        <w:t>2. รายงานสรุปการประเมินผลโครงการ</w:t>
      </w:r>
    </w:p>
    <w:p w:rsidR="008C5EE9" w:rsidRDefault="008C5EE9" w:rsidP="006D26F5">
      <w:pPr>
        <w:tabs>
          <w:tab w:val="left" w:pos="900"/>
        </w:tabs>
        <w:spacing w:before="120" w:after="120" w:line="240" w:lineRule="auto"/>
        <w:rPr>
          <w:rFonts w:ascii="TH SarabunIT๙" w:eastAsia="Times New Roman" w:hAnsi="TH SarabunIT๙" w:cs="TH SarabunIT๙"/>
          <w:b/>
          <w:bCs/>
          <w:sz w:val="32"/>
          <w:szCs w:val="32"/>
        </w:rPr>
      </w:pPr>
    </w:p>
    <w:p w:rsidR="00BE5EA5" w:rsidRDefault="00BE5EA5">
      <w:pP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br w:type="page"/>
      </w:r>
    </w:p>
    <w:p w:rsidR="00BD3D59" w:rsidRPr="00BE5EA5" w:rsidRDefault="00A842FB" w:rsidP="000255FB">
      <w:pPr>
        <w:pStyle w:val="2"/>
        <w:tabs>
          <w:tab w:val="left" w:pos="1418"/>
        </w:tabs>
        <w:spacing w:before="120" w:line="240" w:lineRule="auto"/>
        <w:rPr>
          <w:rFonts w:ascii="TH SarabunIT๙" w:hAnsi="TH SarabunIT๙" w:cs="TH SarabunIT๙"/>
          <w:color w:val="auto"/>
          <w:spacing w:val="-6"/>
          <w:sz w:val="32"/>
          <w:szCs w:val="32"/>
          <w:lang w:eastAsia="zh-CN"/>
        </w:rPr>
      </w:pPr>
      <w:r w:rsidRPr="00BE5EA5">
        <w:rPr>
          <w:rFonts w:ascii="TH SarabunIT๙" w:eastAsia="Times New Roman" w:hAnsi="TH SarabunIT๙" w:cs="TH SarabunIT๙"/>
          <w:color w:val="auto"/>
          <w:sz w:val="32"/>
          <w:szCs w:val="32"/>
          <w:cs/>
        </w:rPr>
        <w:lastRenderedPageBreak/>
        <w:t xml:space="preserve">ตัวชี้วัดที่ </w:t>
      </w:r>
      <w:r w:rsidR="00753146" w:rsidRPr="00BE5EA5">
        <w:rPr>
          <w:rFonts w:ascii="TH SarabunIT๙" w:eastAsia="Times New Roman" w:hAnsi="TH SarabunIT๙" w:cs="TH SarabunIT๙"/>
          <w:color w:val="auto"/>
          <w:sz w:val="32"/>
          <w:szCs w:val="32"/>
        </w:rPr>
        <w:t>1.</w:t>
      </w:r>
      <w:r w:rsidRPr="00BE5EA5">
        <w:rPr>
          <w:rFonts w:ascii="TH SarabunIT๙" w:eastAsia="Times New Roman" w:hAnsi="TH SarabunIT๙" w:cs="TH SarabunIT๙"/>
          <w:color w:val="auto"/>
          <w:sz w:val="32"/>
          <w:szCs w:val="32"/>
        </w:rPr>
        <w:t>4</w:t>
      </w:r>
      <w:r w:rsidR="000255FB">
        <w:rPr>
          <w:rFonts w:ascii="TH SarabunIT๙" w:eastAsia="Times New Roman" w:hAnsi="TH SarabunIT๙" w:cs="TH SarabunIT๙" w:hint="cs"/>
          <w:color w:val="auto"/>
          <w:sz w:val="32"/>
          <w:szCs w:val="32"/>
          <w:cs/>
        </w:rPr>
        <w:tab/>
      </w:r>
      <w:r w:rsidR="00BD3D59" w:rsidRPr="00BE5EA5">
        <w:rPr>
          <w:rFonts w:ascii="TH SarabunIT๙" w:hAnsi="TH SarabunIT๙" w:cs="TH SarabunIT๙"/>
          <w:color w:val="auto"/>
          <w:sz w:val="32"/>
          <w:szCs w:val="32"/>
          <w:cs/>
          <w:lang w:eastAsia="zh-CN"/>
        </w:rPr>
        <w:t>ร้อยละของบุคลากรที่เข้าใจทิศทางขององค์การ</w:t>
      </w:r>
    </w:p>
    <w:p w:rsidR="00A842FB" w:rsidRPr="003C5439" w:rsidRDefault="00A842FB" w:rsidP="00BD3D59">
      <w:pPr>
        <w:tabs>
          <w:tab w:val="left" w:pos="1134"/>
        </w:tabs>
        <w:spacing w:before="120" w:after="0" w:line="240" w:lineRule="auto"/>
        <w:rPr>
          <w:rFonts w:ascii="TH SarabunIT๙" w:eastAsia="Times New Roman" w:hAnsi="TH SarabunIT๙" w:cs="TH SarabunIT๙"/>
          <w:b/>
          <w:bCs/>
          <w:sz w:val="32"/>
          <w:szCs w:val="32"/>
          <w:cs/>
        </w:rPr>
      </w:pPr>
      <w:r w:rsidRPr="003C5439">
        <w:rPr>
          <w:rFonts w:ascii="TH SarabunIT๙" w:eastAsia="Times New Roman" w:hAnsi="TH SarabunIT๙" w:cs="TH SarabunIT๙"/>
          <w:b/>
          <w:bCs/>
          <w:sz w:val="32"/>
          <w:szCs w:val="32"/>
          <w:cs/>
        </w:rPr>
        <w:t xml:space="preserve">หน่วยวัด  </w:t>
      </w:r>
      <w:r w:rsidRPr="003C5439">
        <w:rPr>
          <w:rFonts w:ascii="TH SarabunIT๙" w:eastAsia="Times New Roman" w:hAnsi="TH SarabunIT๙" w:cs="TH SarabunIT๙"/>
          <w:b/>
          <w:bCs/>
          <w:sz w:val="32"/>
          <w:szCs w:val="32"/>
          <w:cs/>
        </w:rPr>
        <w:tab/>
      </w:r>
      <w:r w:rsidRPr="003C5439">
        <w:rPr>
          <w:rFonts w:ascii="TH SarabunIT๙" w:eastAsia="Times New Roman" w:hAnsi="TH SarabunIT๙" w:cs="TH SarabunIT๙"/>
          <w:b/>
          <w:bCs/>
          <w:sz w:val="32"/>
          <w:szCs w:val="32"/>
        </w:rPr>
        <w:t>:</w:t>
      </w:r>
      <w:r w:rsidRPr="003C5439">
        <w:rPr>
          <w:rFonts w:ascii="TH SarabunIT๙" w:eastAsia="Times New Roman" w:hAnsi="TH SarabunIT๙" w:cs="TH SarabunIT๙"/>
          <w:b/>
          <w:bCs/>
          <w:sz w:val="32"/>
          <w:szCs w:val="32"/>
          <w:cs/>
        </w:rPr>
        <w:t xml:space="preserve">   </w:t>
      </w:r>
      <w:r w:rsidR="00C04BA8" w:rsidRPr="003C5439">
        <w:rPr>
          <w:rFonts w:ascii="TH SarabunIT๙" w:eastAsia="Times New Roman" w:hAnsi="TH SarabunIT๙" w:cs="TH SarabunIT๙" w:hint="cs"/>
          <w:b/>
          <w:bCs/>
          <w:sz w:val="32"/>
          <w:szCs w:val="32"/>
          <w:cs/>
        </w:rPr>
        <w:t>ระดับ</w:t>
      </w:r>
      <w:r w:rsidR="002D2BCB" w:rsidRPr="003C5439">
        <w:rPr>
          <w:rFonts w:ascii="TH SarabunIT๙" w:eastAsia="Times New Roman" w:hAnsi="TH SarabunIT๙" w:cs="TH SarabunIT๙" w:hint="cs"/>
          <w:b/>
          <w:bCs/>
          <w:sz w:val="32"/>
          <w:szCs w:val="32"/>
          <w:cs/>
        </w:rPr>
        <w:t xml:space="preserve"> </w:t>
      </w:r>
    </w:p>
    <w:p w:rsidR="00A842FB" w:rsidRPr="003C5439" w:rsidRDefault="00A842FB" w:rsidP="00BD3D59">
      <w:pPr>
        <w:tabs>
          <w:tab w:val="left" w:pos="1134"/>
          <w:tab w:val="left" w:pos="1418"/>
        </w:tabs>
        <w:spacing w:before="120" w:after="0" w:line="240" w:lineRule="auto"/>
        <w:rPr>
          <w:rFonts w:ascii="TH SarabunIT๙" w:eastAsia="Times New Roman" w:hAnsi="TH SarabunIT๙" w:cs="TH SarabunIT๙"/>
          <w:b/>
          <w:bCs/>
          <w:sz w:val="32"/>
          <w:szCs w:val="32"/>
        </w:rPr>
      </w:pPr>
      <w:r w:rsidRPr="003C5439">
        <w:rPr>
          <w:rFonts w:ascii="TH SarabunIT๙" w:eastAsia="Times New Roman" w:hAnsi="TH SarabunIT๙" w:cs="TH SarabunIT๙"/>
          <w:b/>
          <w:bCs/>
          <w:sz w:val="32"/>
          <w:szCs w:val="32"/>
          <w:cs/>
        </w:rPr>
        <w:t xml:space="preserve">น้ำหนัก    </w:t>
      </w:r>
      <w:r w:rsidRPr="003C5439">
        <w:rPr>
          <w:rFonts w:ascii="TH SarabunIT๙" w:eastAsia="Times New Roman" w:hAnsi="TH SarabunIT๙" w:cs="TH SarabunIT๙"/>
          <w:b/>
          <w:bCs/>
          <w:sz w:val="32"/>
          <w:szCs w:val="32"/>
          <w:cs/>
        </w:rPr>
        <w:tab/>
      </w:r>
      <w:r w:rsidRPr="003C5439">
        <w:rPr>
          <w:rFonts w:ascii="TH SarabunIT๙" w:eastAsia="Times New Roman" w:hAnsi="TH SarabunIT๙" w:cs="TH SarabunIT๙"/>
          <w:b/>
          <w:bCs/>
          <w:sz w:val="32"/>
          <w:szCs w:val="32"/>
        </w:rPr>
        <w:t>:</w:t>
      </w:r>
      <w:r w:rsidRPr="003C5439">
        <w:rPr>
          <w:rFonts w:ascii="TH SarabunIT๙" w:eastAsia="Times New Roman" w:hAnsi="TH SarabunIT๙" w:cs="TH SarabunIT๙"/>
          <w:b/>
          <w:bCs/>
          <w:sz w:val="32"/>
          <w:szCs w:val="32"/>
          <w:cs/>
        </w:rPr>
        <w:t xml:space="preserve">   ร้อยละ </w:t>
      </w:r>
      <w:r w:rsidR="003C5439" w:rsidRPr="003C5439">
        <w:rPr>
          <w:rFonts w:ascii="TH SarabunIT๙" w:eastAsia="Times New Roman" w:hAnsi="TH SarabunIT๙" w:cs="TH SarabunIT๙" w:hint="cs"/>
          <w:b/>
          <w:bCs/>
          <w:sz w:val="32"/>
          <w:szCs w:val="32"/>
          <w:cs/>
        </w:rPr>
        <w:t>20</w:t>
      </w:r>
    </w:p>
    <w:p w:rsidR="00BD3D59" w:rsidRPr="009251DC" w:rsidRDefault="00BD3D59" w:rsidP="00BD3D59">
      <w:pPr>
        <w:tabs>
          <w:tab w:val="left" w:pos="1134"/>
        </w:tabs>
        <w:spacing w:before="120" w:after="0" w:line="240" w:lineRule="auto"/>
        <w:ind w:right="-125"/>
        <w:jc w:val="thaiDistribute"/>
        <w:rPr>
          <w:rFonts w:ascii="TH SarabunIT๙" w:hAnsi="TH SarabunIT๙" w:cs="TH SarabunIT๙"/>
          <w:sz w:val="32"/>
          <w:szCs w:val="32"/>
          <w:lang w:eastAsia="zh-CN"/>
        </w:rPr>
      </w:pPr>
      <w:r w:rsidRPr="009251DC">
        <w:rPr>
          <w:rFonts w:ascii="TH SarabunIT๙" w:hAnsi="TH SarabunIT๙" w:cs="TH SarabunIT๙"/>
          <w:b/>
          <w:bCs/>
          <w:sz w:val="32"/>
          <w:szCs w:val="32"/>
          <w:cs/>
        </w:rPr>
        <w:t>คำอธิบาย</w:t>
      </w:r>
      <w:r w:rsidRPr="009251DC">
        <w:rPr>
          <w:rFonts w:ascii="TH SarabunIT๙" w:hAnsi="TH SarabunIT๙" w:cs="TH SarabunIT๙"/>
          <w:b/>
          <w:bCs/>
          <w:sz w:val="32"/>
          <w:szCs w:val="32"/>
        </w:rPr>
        <w:tab/>
        <w:t>:</w:t>
      </w:r>
      <w:r w:rsidRPr="009251DC">
        <w:rPr>
          <w:rFonts w:ascii="TH SarabunIT๙" w:hAnsi="TH SarabunIT๙" w:cs="TH SarabunIT๙"/>
          <w:b/>
          <w:bCs/>
          <w:sz w:val="32"/>
          <w:szCs w:val="32"/>
          <w:cs/>
        </w:rPr>
        <w:t xml:space="preserve">     </w:t>
      </w:r>
    </w:p>
    <w:p w:rsidR="00BD3D59" w:rsidRPr="009251DC" w:rsidRDefault="00BD3D59" w:rsidP="008B10DD">
      <w:pPr>
        <w:tabs>
          <w:tab w:val="left" w:pos="1134"/>
          <w:tab w:val="left" w:pos="1418"/>
        </w:tabs>
        <w:spacing w:before="120" w:after="0" w:line="240" w:lineRule="auto"/>
        <w:ind w:right="-125"/>
        <w:jc w:val="thaiDistribute"/>
        <w:rPr>
          <w:rFonts w:ascii="TH SarabunIT๙" w:hAnsi="TH SarabunIT๙" w:cs="TH SarabunIT๙"/>
          <w:sz w:val="32"/>
          <w:szCs w:val="32"/>
          <w:lang w:eastAsia="zh-CN"/>
        </w:rPr>
      </w:pPr>
      <w:r w:rsidRPr="009251DC">
        <w:rPr>
          <w:rFonts w:ascii="TH SarabunIT๙" w:hAnsi="TH SarabunIT๙" w:cs="TH SarabunIT๙"/>
          <w:sz w:val="32"/>
          <w:szCs w:val="32"/>
          <w:cs/>
          <w:lang w:eastAsia="zh-CN"/>
        </w:rPr>
        <w:tab/>
      </w:r>
      <w:r w:rsidRPr="009251DC">
        <w:rPr>
          <w:rFonts w:ascii="TH SarabunIT๙" w:hAnsi="TH SarabunIT๙" w:cs="TH SarabunIT๙"/>
          <w:sz w:val="32"/>
          <w:szCs w:val="32"/>
          <w:lang w:eastAsia="zh-CN"/>
        </w:rPr>
        <w:sym w:font="Wingdings" w:char="F09F"/>
      </w:r>
      <w:r w:rsidRPr="009251DC">
        <w:rPr>
          <w:rFonts w:ascii="TH SarabunIT๙" w:hAnsi="TH SarabunIT๙" w:cs="TH SarabunIT๙"/>
          <w:sz w:val="32"/>
          <w:szCs w:val="32"/>
          <w:cs/>
          <w:lang w:eastAsia="zh-CN"/>
        </w:rPr>
        <w:t xml:space="preserve"> ทิศทางขององค์การ หมายถึง วิสัยทัศน์ </w:t>
      </w:r>
      <w:proofErr w:type="spellStart"/>
      <w:r w:rsidRPr="009251DC">
        <w:rPr>
          <w:rFonts w:ascii="TH SarabunIT๙" w:hAnsi="TH SarabunIT๙" w:cs="TH SarabunIT๙"/>
          <w:sz w:val="32"/>
          <w:szCs w:val="32"/>
          <w:cs/>
          <w:lang w:eastAsia="zh-CN"/>
        </w:rPr>
        <w:t>พันธ</w:t>
      </w:r>
      <w:proofErr w:type="spellEnd"/>
      <w:r w:rsidRPr="009251DC">
        <w:rPr>
          <w:rFonts w:ascii="TH SarabunIT๙" w:hAnsi="TH SarabunIT๙" w:cs="TH SarabunIT๙"/>
          <w:sz w:val="32"/>
          <w:szCs w:val="32"/>
          <w:cs/>
          <w:lang w:eastAsia="zh-CN"/>
        </w:rPr>
        <w:t xml:space="preserve">กิจ เป้าประสงค์ระยะสั้น ระยะยาว และประเด็นยุทธศาสตร์ที่กำหนดในแผนยุทธศาสตร์ กรมฝนหลวงและการบินเกษตร </w:t>
      </w:r>
    </w:p>
    <w:p w:rsidR="00BD3D59" w:rsidRPr="00BD3D59" w:rsidRDefault="00BD3D59" w:rsidP="00BD3D59">
      <w:pPr>
        <w:tabs>
          <w:tab w:val="left" w:pos="1134"/>
        </w:tabs>
        <w:spacing w:after="0" w:line="240" w:lineRule="auto"/>
        <w:ind w:right="-125"/>
        <w:jc w:val="thaiDistribute"/>
        <w:rPr>
          <w:rFonts w:ascii="TH SarabunIT๙" w:hAnsi="TH SarabunIT๙" w:cs="TH SarabunIT๙"/>
          <w:spacing w:val="-6"/>
          <w:sz w:val="32"/>
          <w:szCs w:val="32"/>
          <w:cs/>
          <w:lang w:eastAsia="zh-CN"/>
        </w:rPr>
      </w:pPr>
      <w:r w:rsidRPr="009251DC">
        <w:rPr>
          <w:rFonts w:ascii="TH SarabunIT๙" w:hAnsi="TH SarabunIT๙" w:cs="TH SarabunIT๙"/>
          <w:sz w:val="32"/>
          <w:szCs w:val="32"/>
          <w:lang w:eastAsia="zh-CN"/>
        </w:rPr>
        <w:tab/>
      </w:r>
      <w:r w:rsidRPr="00BD3D59">
        <w:rPr>
          <w:rFonts w:ascii="TH SarabunIT๙" w:hAnsi="TH SarabunIT๙" w:cs="TH SarabunIT๙"/>
          <w:spacing w:val="-6"/>
          <w:sz w:val="32"/>
          <w:szCs w:val="32"/>
          <w:lang w:eastAsia="zh-CN"/>
        </w:rPr>
        <w:sym w:font="Wingdings" w:char="F09F"/>
      </w:r>
      <w:r w:rsidRPr="00BD3D59">
        <w:rPr>
          <w:rFonts w:ascii="TH SarabunIT๙" w:hAnsi="TH SarabunIT๙" w:cs="TH SarabunIT๙"/>
          <w:spacing w:val="-6"/>
          <w:sz w:val="32"/>
          <w:szCs w:val="32"/>
          <w:cs/>
          <w:lang w:eastAsia="zh-CN"/>
        </w:rPr>
        <w:t xml:space="preserve"> บุคลากร หมายถึง ข้าราชการ พนักงานราชการ และลูกจ้างประจำ ของกรมฝนหลวงและการบินเกษตร</w:t>
      </w:r>
    </w:p>
    <w:p w:rsidR="00BD3D59" w:rsidRPr="009251DC" w:rsidRDefault="00BD3D59" w:rsidP="00BD3D59">
      <w:pPr>
        <w:tabs>
          <w:tab w:val="left" w:pos="0"/>
        </w:tabs>
        <w:spacing w:after="0" w:line="240" w:lineRule="auto"/>
        <w:ind w:right="-125" w:firstLine="1134"/>
        <w:jc w:val="thaiDistribute"/>
        <w:rPr>
          <w:rFonts w:ascii="TH SarabunIT๙" w:hAnsi="TH SarabunIT๙" w:cs="TH SarabunIT๙"/>
          <w:sz w:val="32"/>
          <w:szCs w:val="32"/>
          <w:cs/>
          <w:lang w:eastAsia="zh-CN"/>
        </w:rPr>
      </w:pPr>
      <w:r w:rsidRPr="009251DC">
        <w:rPr>
          <w:rFonts w:ascii="TH SarabunIT๙" w:hAnsi="TH SarabunIT๙" w:cs="TH SarabunIT๙"/>
          <w:sz w:val="32"/>
          <w:szCs w:val="32"/>
          <w:lang w:eastAsia="zh-CN"/>
        </w:rPr>
        <w:sym w:font="Wingdings" w:char="F09F"/>
      </w:r>
      <w:r w:rsidRPr="009251DC">
        <w:rPr>
          <w:rFonts w:ascii="TH SarabunIT๙" w:hAnsi="TH SarabunIT๙" w:cs="TH SarabunIT๙"/>
          <w:sz w:val="32"/>
          <w:szCs w:val="32"/>
          <w:cs/>
          <w:lang w:eastAsia="zh-CN"/>
        </w:rPr>
        <w:t xml:space="preserve"> การประเมินต้อง</w:t>
      </w:r>
      <w:r>
        <w:rPr>
          <w:rFonts w:ascii="TH SarabunIT๙" w:hAnsi="TH SarabunIT๙" w:cs="TH SarabunIT๙" w:hint="cs"/>
          <w:sz w:val="32"/>
          <w:szCs w:val="32"/>
          <w:cs/>
          <w:lang w:eastAsia="zh-CN"/>
        </w:rPr>
        <w:t>สามารถ</w:t>
      </w:r>
      <w:r w:rsidRPr="009251DC">
        <w:rPr>
          <w:rFonts w:ascii="TH SarabunIT๙" w:hAnsi="TH SarabunIT๙" w:cs="TH SarabunIT๙"/>
          <w:sz w:val="32"/>
          <w:szCs w:val="32"/>
          <w:cs/>
          <w:lang w:eastAsia="zh-CN"/>
        </w:rPr>
        <w:t>แสดงถึงความเข้าใจ</w:t>
      </w:r>
      <w:r>
        <w:rPr>
          <w:rFonts w:ascii="TH SarabunIT๙" w:hAnsi="TH SarabunIT๙" w:cs="TH SarabunIT๙" w:hint="cs"/>
          <w:sz w:val="32"/>
          <w:szCs w:val="32"/>
          <w:cs/>
          <w:lang w:eastAsia="zh-CN"/>
        </w:rPr>
        <w:t>ในทิศทางขององค์การได้เป็นอย่างดี กรณีจัดทำแบบสอบถามให้เลือกกลุ่มตัวอย่างที่เป็นไปตามหลักสถิติตามระเบียบวิธีวิจัย</w:t>
      </w:r>
    </w:p>
    <w:p w:rsidR="00BD3D59" w:rsidRPr="009251DC" w:rsidRDefault="00BD3D59" w:rsidP="00BD3D59">
      <w:pPr>
        <w:pStyle w:val="aa"/>
        <w:tabs>
          <w:tab w:val="left" w:pos="0"/>
          <w:tab w:val="left" w:pos="1134"/>
        </w:tabs>
        <w:spacing w:before="120"/>
        <w:ind w:left="0"/>
        <w:jc w:val="thaiDistribute"/>
        <w:rPr>
          <w:rFonts w:ascii="TH SarabunIT๙" w:hAnsi="TH SarabunIT๙" w:cs="TH SarabunIT๙"/>
          <w:b/>
          <w:bCs/>
          <w:sz w:val="32"/>
          <w:szCs w:val="32"/>
        </w:rPr>
      </w:pPr>
      <w:r w:rsidRPr="009251DC">
        <w:rPr>
          <w:rFonts w:ascii="TH SarabunIT๙" w:hAnsi="TH SarabunIT๙" w:cs="TH SarabunIT๙"/>
          <w:b/>
          <w:bCs/>
          <w:sz w:val="32"/>
          <w:szCs w:val="32"/>
          <w:cs/>
        </w:rPr>
        <w:t xml:space="preserve">เกณฑ์การให้คะแนน </w:t>
      </w:r>
      <w:r w:rsidRPr="009251DC">
        <w:rPr>
          <w:rFonts w:ascii="TH SarabunIT๙" w:hAnsi="TH SarabunIT๙" w:cs="TH SarabunIT๙"/>
          <w:b/>
          <w:bCs/>
          <w:sz w:val="32"/>
          <w:szCs w:val="32"/>
        </w:rPr>
        <w:t>:</w:t>
      </w:r>
      <w:r w:rsidRPr="009251DC">
        <w:rPr>
          <w:rFonts w:ascii="TH SarabunIT๙" w:hAnsi="TH SarabunIT๙" w:cs="TH SarabunIT๙"/>
          <w:b/>
          <w:bCs/>
          <w:sz w:val="32"/>
          <w:szCs w:val="32"/>
          <w:cs/>
        </w:rPr>
        <w:t xml:space="preserve"> </w:t>
      </w:r>
    </w:p>
    <w:p w:rsidR="00BD3D59" w:rsidRPr="009251DC" w:rsidRDefault="00BD3D59" w:rsidP="00BD3D59">
      <w:pPr>
        <w:tabs>
          <w:tab w:val="left" w:pos="993"/>
          <w:tab w:val="left" w:pos="1418"/>
          <w:tab w:val="center" w:pos="4153"/>
          <w:tab w:val="right" w:pos="8306"/>
        </w:tabs>
        <w:spacing w:before="120" w:after="60" w:line="240" w:lineRule="auto"/>
        <w:ind w:right="-108"/>
        <w:jc w:val="center"/>
        <w:rPr>
          <w:rFonts w:ascii="TH SarabunIT๙" w:eastAsia="Times New Roman" w:hAnsi="TH SarabunIT๙" w:cs="TH SarabunIT๙"/>
          <w:spacing w:val="-6"/>
          <w:sz w:val="32"/>
          <w:szCs w:val="32"/>
        </w:rPr>
      </w:pPr>
      <w:r w:rsidRPr="009251DC">
        <w:rPr>
          <w:rFonts w:ascii="TH SarabunIT๙" w:eastAsia="Times New Roman" w:hAnsi="TH SarabunIT๙" w:cs="TH SarabunIT๙"/>
          <w:sz w:val="32"/>
          <w:szCs w:val="32"/>
          <w:cs/>
        </w:rPr>
        <w:t xml:space="preserve">ช่วงปรับเกณฑ์การให้คะแนน </w:t>
      </w:r>
      <w:r w:rsidRPr="009251DC">
        <w:rPr>
          <w:rFonts w:ascii="TH SarabunIT๙" w:eastAsia="Times New Roman" w:hAnsi="TH SarabunIT๙" w:cs="TH SarabunIT๙"/>
          <w:sz w:val="32"/>
          <w:szCs w:val="32"/>
        </w:rPr>
        <w:t xml:space="preserve">+/- </w:t>
      </w:r>
      <w:r w:rsidRPr="009251DC">
        <w:rPr>
          <w:rFonts w:ascii="TH SarabunIT๙" w:eastAsia="Times New Roman" w:hAnsi="TH SarabunIT๙" w:cs="TH SarabunIT๙"/>
          <w:sz w:val="32"/>
          <w:szCs w:val="32"/>
          <w:cs/>
        </w:rPr>
        <w:t xml:space="preserve">ร้อยละ 5 ต่อ </w:t>
      </w:r>
      <w:r w:rsidRPr="009251DC">
        <w:rPr>
          <w:rFonts w:ascii="TH SarabunIT๙" w:eastAsia="Times New Roman" w:hAnsi="TH SarabunIT๙" w:cs="TH SarabunIT๙"/>
          <w:sz w:val="32"/>
          <w:szCs w:val="32"/>
        </w:rPr>
        <w:t xml:space="preserve">1 </w:t>
      </w:r>
      <w:r w:rsidRPr="009251DC">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BD3D59" w:rsidRPr="009251DC" w:rsidTr="00C06793">
        <w:trPr>
          <w:trHeight w:val="456"/>
          <w:jc w:val="center"/>
        </w:trPr>
        <w:tc>
          <w:tcPr>
            <w:tcW w:w="1112" w:type="dxa"/>
            <w:shd w:val="clear" w:color="auto" w:fill="auto"/>
            <w:vAlign w:val="center"/>
          </w:tcPr>
          <w:p w:rsidR="00BD3D59" w:rsidRPr="009251DC" w:rsidRDefault="00BD3D59" w:rsidP="00F1698E">
            <w:pPr>
              <w:tabs>
                <w:tab w:val="left" w:pos="1843"/>
              </w:tabs>
              <w:spacing w:after="0" w:line="240" w:lineRule="auto"/>
              <w:jc w:val="center"/>
              <w:rPr>
                <w:rFonts w:ascii="TH SarabunIT๙" w:hAnsi="TH SarabunIT๙" w:cs="TH SarabunIT๙"/>
                <w:b/>
                <w:bCs/>
                <w:sz w:val="32"/>
                <w:szCs w:val="32"/>
              </w:rPr>
            </w:pPr>
            <w:r w:rsidRPr="009251DC">
              <w:rPr>
                <w:rFonts w:ascii="TH SarabunIT๙" w:hAnsi="TH SarabunIT๙" w:cs="TH SarabunIT๙"/>
                <w:b/>
                <w:bCs/>
                <w:sz w:val="32"/>
                <w:szCs w:val="32"/>
                <w:cs/>
              </w:rPr>
              <w:t>ระดับ</w:t>
            </w:r>
          </w:p>
        </w:tc>
        <w:tc>
          <w:tcPr>
            <w:tcW w:w="992" w:type="dxa"/>
            <w:vAlign w:val="center"/>
          </w:tcPr>
          <w:p w:rsidR="00BD3D59" w:rsidRPr="009251DC" w:rsidRDefault="00BD3D59" w:rsidP="00F1698E">
            <w:pPr>
              <w:tabs>
                <w:tab w:val="left" w:pos="1843"/>
              </w:tabs>
              <w:spacing w:after="0" w:line="240" w:lineRule="auto"/>
              <w:jc w:val="center"/>
              <w:rPr>
                <w:rFonts w:ascii="TH SarabunIT๙" w:hAnsi="TH SarabunIT๙" w:cs="TH SarabunIT๙"/>
                <w:b/>
                <w:bCs/>
                <w:sz w:val="32"/>
                <w:szCs w:val="32"/>
                <w:cs/>
              </w:rPr>
            </w:pPr>
            <w:r w:rsidRPr="009251DC">
              <w:rPr>
                <w:rFonts w:ascii="TH SarabunIT๙" w:hAnsi="TH SarabunIT๙" w:cs="TH SarabunIT๙"/>
                <w:b/>
                <w:bCs/>
                <w:sz w:val="32"/>
                <w:szCs w:val="32"/>
              </w:rPr>
              <w:t>1</w:t>
            </w:r>
          </w:p>
        </w:tc>
        <w:tc>
          <w:tcPr>
            <w:tcW w:w="993" w:type="dxa"/>
            <w:shd w:val="clear" w:color="auto" w:fill="auto"/>
            <w:vAlign w:val="center"/>
          </w:tcPr>
          <w:p w:rsidR="00BD3D59" w:rsidRPr="009251DC" w:rsidRDefault="00BD3D59" w:rsidP="00F1698E">
            <w:pPr>
              <w:tabs>
                <w:tab w:val="left" w:pos="1843"/>
              </w:tabs>
              <w:spacing w:after="0" w:line="240" w:lineRule="auto"/>
              <w:jc w:val="center"/>
              <w:rPr>
                <w:rFonts w:ascii="TH SarabunIT๙" w:hAnsi="TH SarabunIT๙" w:cs="TH SarabunIT๙"/>
                <w:b/>
                <w:bCs/>
                <w:sz w:val="32"/>
                <w:szCs w:val="32"/>
              </w:rPr>
            </w:pPr>
            <w:r w:rsidRPr="009251DC">
              <w:rPr>
                <w:rFonts w:ascii="TH SarabunIT๙" w:hAnsi="TH SarabunIT๙" w:cs="TH SarabunIT๙"/>
                <w:b/>
                <w:bCs/>
                <w:sz w:val="32"/>
                <w:szCs w:val="32"/>
                <w:cs/>
              </w:rPr>
              <w:t>2</w:t>
            </w:r>
          </w:p>
        </w:tc>
        <w:tc>
          <w:tcPr>
            <w:tcW w:w="992" w:type="dxa"/>
            <w:shd w:val="clear" w:color="auto" w:fill="auto"/>
            <w:vAlign w:val="center"/>
          </w:tcPr>
          <w:p w:rsidR="00BD3D59" w:rsidRPr="009251DC" w:rsidRDefault="00BD3D59" w:rsidP="00F1698E">
            <w:pPr>
              <w:tabs>
                <w:tab w:val="left" w:pos="1843"/>
              </w:tabs>
              <w:spacing w:after="0" w:line="240" w:lineRule="auto"/>
              <w:jc w:val="center"/>
              <w:rPr>
                <w:rFonts w:ascii="TH SarabunIT๙" w:hAnsi="TH SarabunIT๙" w:cs="TH SarabunIT๙"/>
                <w:b/>
                <w:bCs/>
                <w:sz w:val="32"/>
                <w:szCs w:val="32"/>
                <w:cs/>
              </w:rPr>
            </w:pPr>
            <w:r w:rsidRPr="009251DC">
              <w:rPr>
                <w:rFonts w:ascii="TH SarabunIT๙" w:hAnsi="TH SarabunIT๙" w:cs="TH SarabunIT๙"/>
                <w:b/>
                <w:bCs/>
                <w:sz w:val="32"/>
                <w:szCs w:val="32"/>
                <w:cs/>
              </w:rPr>
              <w:t>3</w:t>
            </w:r>
          </w:p>
        </w:tc>
        <w:tc>
          <w:tcPr>
            <w:tcW w:w="992" w:type="dxa"/>
            <w:shd w:val="clear" w:color="auto" w:fill="auto"/>
            <w:vAlign w:val="center"/>
          </w:tcPr>
          <w:p w:rsidR="00BD3D59" w:rsidRPr="009251DC" w:rsidRDefault="00BD3D59" w:rsidP="00F1698E">
            <w:pPr>
              <w:tabs>
                <w:tab w:val="left" w:pos="1843"/>
              </w:tabs>
              <w:spacing w:after="0" w:line="240" w:lineRule="auto"/>
              <w:jc w:val="center"/>
              <w:rPr>
                <w:rFonts w:ascii="TH SarabunIT๙" w:hAnsi="TH SarabunIT๙" w:cs="TH SarabunIT๙"/>
                <w:b/>
                <w:bCs/>
                <w:sz w:val="32"/>
                <w:szCs w:val="32"/>
              </w:rPr>
            </w:pPr>
            <w:r w:rsidRPr="009251DC">
              <w:rPr>
                <w:rFonts w:ascii="TH SarabunIT๙" w:hAnsi="TH SarabunIT๙" w:cs="TH SarabunIT๙"/>
                <w:b/>
                <w:bCs/>
                <w:sz w:val="32"/>
                <w:szCs w:val="32"/>
                <w:cs/>
              </w:rPr>
              <w:t>4</w:t>
            </w:r>
          </w:p>
        </w:tc>
        <w:tc>
          <w:tcPr>
            <w:tcW w:w="992" w:type="dxa"/>
            <w:shd w:val="clear" w:color="auto" w:fill="auto"/>
            <w:vAlign w:val="center"/>
          </w:tcPr>
          <w:p w:rsidR="00BD3D59" w:rsidRPr="009251DC" w:rsidRDefault="00BD3D59" w:rsidP="00F1698E">
            <w:pPr>
              <w:tabs>
                <w:tab w:val="left" w:pos="1843"/>
              </w:tabs>
              <w:spacing w:after="0" w:line="240" w:lineRule="auto"/>
              <w:jc w:val="center"/>
              <w:rPr>
                <w:rFonts w:ascii="TH SarabunIT๙" w:hAnsi="TH SarabunIT๙" w:cs="TH SarabunIT๙"/>
                <w:b/>
                <w:bCs/>
                <w:sz w:val="32"/>
                <w:szCs w:val="32"/>
              </w:rPr>
            </w:pPr>
            <w:r w:rsidRPr="009251DC">
              <w:rPr>
                <w:rFonts w:ascii="TH SarabunIT๙" w:hAnsi="TH SarabunIT๙" w:cs="TH SarabunIT๙"/>
                <w:b/>
                <w:bCs/>
                <w:sz w:val="32"/>
                <w:szCs w:val="32"/>
                <w:cs/>
              </w:rPr>
              <w:t>5</w:t>
            </w:r>
          </w:p>
        </w:tc>
      </w:tr>
      <w:tr w:rsidR="00BD3D59" w:rsidRPr="009251DC" w:rsidTr="00C06793">
        <w:trPr>
          <w:trHeight w:val="491"/>
          <w:jc w:val="center"/>
        </w:trPr>
        <w:tc>
          <w:tcPr>
            <w:tcW w:w="1112" w:type="dxa"/>
            <w:shd w:val="clear" w:color="auto" w:fill="auto"/>
            <w:vAlign w:val="center"/>
          </w:tcPr>
          <w:p w:rsidR="00BD3D59" w:rsidRPr="009251DC" w:rsidRDefault="00BD3D59" w:rsidP="00F1698E">
            <w:pPr>
              <w:tabs>
                <w:tab w:val="left" w:pos="1843"/>
              </w:tabs>
              <w:spacing w:after="0" w:line="240" w:lineRule="auto"/>
              <w:jc w:val="center"/>
              <w:rPr>
                <w:rFonts w:ascii="TH SarabunIT๙" w:hAnsi="TH SarabunIT๙" w:cs="TH SarabunIT๙"/>
                <w:b/>
                <w:bCs/>
                <w:sz w:val="32"/>
                <w:szCs w:val="32"/>
              </w:rPr>
            </w:pPr>
            <w:r w:rsidRPr="009251DC">
              <w:rPr>
                <w:rFonts w:ascii="TH SarabunIT๙" w:hAnsi="TH SarabunIT๙" w:cs="TH SarabunIT๙"/>
                <w:b/>
                <w:bCs/>
                <w:sz w:val="32"/>
                <w:szCs w:val="32"/>
                <w:cs/>
              </w:rPr>
              <w:t>ร้อยละ</w:t>
            </w:r>
          </w:p>
        </w:tc>
        <w:tc>
          <w:tcPr>
            <w:tcW w:w="992" w:type="dxa"/>
          </w:tcPr>
          <w:p w:rsidR="00BD3D59" w:rsidRPr="009251DC" w:rsidRDefault="00BD3D59" w:rsidP="00F1698E">
            <w:pPr>
              <w:spacing w:after="0" w:line="240" w:lineRule="auto"/>
              <w:jc w:val="center"/>
              <w:rPr>
                <w:rFonts w:ascii="TH SarabunIT๙" w:hAnsi="TH SarabunIT๙" w:cs="TH SarabunIT๙"/>
                <w:sz w:val="32"/>
                <w:szCs w:val="32"/>
              </w:rPr>
            </w:pPr>
            <w:r w:rsidRPr="009251DC">
              <w:rPr>
                <w:rFonts w:ascii="TH SarabunIT๙" w:hAnsi="TH SarabunIT๙" w:cs="TH SarabunIT๙"/>
                <w:sz w:val="32"/>
                <w:szCs w:val="32"/>
              </w:rPr>
              <w:t>60</w:t>
            </w:r>
          </w:p>
        </w:tc>
        <w:tc>
          <w:tcPr>
            <w:tcW w:w="993" w:type="dxa"/>
            <w:shd w:val="clear" w:color="auto" w:fill="auto"/>
          </w:tcPr>
          <w:p w:rsidR="00BD3D59" w:rsidRPr="009251DC" w:rsidRDefault="00BD3D59" w:rsidP="00F1698E">
            <w:pPr>
              <w:spacing w:after="0" w:line="240" w:lineRule="auto"/>
              <w:jc w:val="center"/>
              <w:rPr>
                <w:rFonts w:ascii="TH SarabunIT๙" w:hAnsi="TH SarabunIT๙" w:cs="TH SarabunIT๙"/>
                <w:sz w:val="32"/>
                <w:szCs w:val="32"/>
              </w:rPr>
            </w:pPr>
            <w:r w:rsidRPr="009251DC">
              <w:rPr>
                <w:rFonts w:ascii="TH SarabunIT๙" w:hAnsi="TH SarabunIT๙" w:cs="TH SarabunIT๙"/>
                <w:sz w:val="32"/>
                <w:szCs w:val="32"/>
              </w:rPr>
              <w:t>65</w:t>
            </w:r>
          </w:p>
        </w:tc>
        <w:tc>
          <w:tcPr>
            <w:tcW w:w="992" w:type="dxa"/>
            <w:shd w:val="clear" w:color="auto" w:fill="auto"/>
          </w:tcPr>
          <w:p w:rsidR="00BD3D59" w:rsidRPr="009251DC" w:rsidRDefault="00BD3D59" w:rsidP="00F1698E">
            <w:pPr>
              <w:spacing w:after="0" w:line="240" w:lineRule="auto"/>
              <w:jc w:val="center"/>
              <w:rPr>
                <w:rFonts w:ascii="TH SarabunIT๙" w:hAnsi="TH SarabunIT๙" w:cs="TH SarabunIT๙"/>
                <w:sz w:val="32"/>
                <w:szCs w:val="32"/>
              </w:rPr>
            </w:pPr>
            <w:r w:rsidRPr="009251DC">
              <w:rPr>
                <w:rFonts w:ascii="TH SarabunIT๙" w:hAnsi="TH SarabunIT๙" w:cs="TH SarabunIT๙"/>
                <w:sz w:val="32"/>
                <w:szCs w:val="32"/>
              </w:rPr>
              <w:t>70</w:t>
            </w:r>
          </w:p>
        </w:tc>
        <w:tc>
          <w:tcPr>
            <w:tcW w:w="992" w:type="dxa"/>
            <w:shd w:val="clear" w:color="auto" w:fill="auto"/>
          </w:tcPr>
          <w:p w:rsidR="00BD3D59" w:rsidRPr="009251DC" w:rsidRDefault="00BD3D59" w:rsidP="00F1698E">
            <w:pPr>
              <w:spacing w:after="0" w:line="240" w:lineRule="auto"/>
              <w:jc w:val="center"/>
              <w:rPr>
                <w:rFonts w:ascii="TH SarabunIT๙" w:hAnsi="TH SarabunIT๙" w:cs="TH SarabunIT๙"/>
                <w:sz w:val="32"/>
                <w:szCs w:val="32"/>
              </w:rPr>
            </w:pPr>
            <w:r w:rsidRPr="009251DC">
              <w:rPr>
                <w:rFonts w:ascii="TH SarabunIT๙" w:hAnsi="TH SarabunIT๙" w:cs="TH SarabunIT๙"/>
                <w:sz w:val="32"/>
                <w:szCs w:val="32"/>
              </w:rPr>
              <w:t>75</w:t>
            </w:r>
          </w:p>
        </w:tc>
        <w:tc>
          <w:tcPr>
            <w:tcW w:w="992" w:type="dxa"/>
            <w:shd w:val="clear" w:color="auto" w:fill="auto"/>
          </w:tcPr>
          <w:p w:rsidR="00BD3D59" w:rsidRPr="009251DC" w:rsidRDefault="00BD3D59" w:rsidP="00F1698E">
            <w:pPr>
              <w:spacing w:after="0" w:line="240" w:lineRule="auto"/>
              <w:jc w:val="center"/>
              <w:rPr>
                <w:rFonts w:ascii="TH SarabunIT๙" w:hAnsi="TH SarabunIT๙" w:cs="TH SarabunIT๙"/>
                <w:sz w:val="32"/>
                <w:szCs w:val="32"/>
              </w:rPr>
            </w:pPr>
            <w:r w:rsidRPr="009251DC">
              <w:rPr>
                <w:rFonts w:ascii="TH SarabunIT๙" w:hAnsi="TH SarabunIT๙" w:cs="TH SarabunIT๙"/>
                <w:sz w:val="32"/>
                <w:szCs w:val="32"/>
              </w:rPr>
              <w:t>80</w:t>
            </w:r>
          </w:p>
        </w:tc>
      </w:tr>
    </w:tbl>
    <w:p w:rsidR="00BD3D59" w:rsidRPr="009251DC" w:rsidRDefault="00BD3D59" w:rsidP="00BD3D59">
      <w:pPr>
        <w:spacing w:after="0" w:line="240" w:lineRule="auto"/>
        <w:jc w:val="thaiDistribute"/>
        <w:rPr>
          <w:rFonts w:ascii="TH SarabunIT๙" w:hAnsi="TH SarabunIT๙" w:cs="TH SarabunIT๙"/>
          <w:b/>
          <w:bCs/>
          <w:color w:val="000000"/>
          <w:sz w:val="32"/>
          <w:szCs w:val="32"/>
        </w:rPr>
      </w:pPr>
    </w:p>
    <w:p w:rsidR="00BD3D59" w:rsidRPr="009251DC" w:rsidRDefault="00BD3D59" w:rsidP="00BD3D59">
      <w:pPr>
        <w:spacing w:after="0" w:line="240" w:lineRule="auto"/>
        <w:jc w:val="thaiDistribute"/>
        <w:rPr>
          <w:rFonts w:ascii="TH SarabunIT๙" w:hAnsi="TH SarabunIT๙" w:cs="TH SarabunIT๙"/>
          <w:b/>
          <w:bCs/>
          <w:color w:val="000000"/>
          <w:sz w:val="32"/>
          <w:szCs w:val="32"/>
        </w:rPr>
      </w:pPr>
      <w:r w:rsidRPr="009251DC">
        <w:rPr>
          <w:rFonts w:ascii="TH SarabunIT๙" w:hAnsi="TH SarabunIT๙" w:cs="TH SarabunIT๙"/>
          <w:b/>
          <w:bCs/>
          <w:color w:val="000000"/>
          <w:sz w:val="32"/>
          <w:szCs w:val="32"/>
          <w:cs/>
        </w:rPr>
        <w:t xml:space="preserve">แหล่งข้อมูล/วิธีการจัดเก็บข้อมูล </w:t>
      </w:r>
      <w:r w:rsidRPr="009251DC">
        <w:rPr>
          <w:rFonts w:ascii="TH SarabunIT๙" w:hAnsi="TH SarabunIT๙" w:cs="TH SarabunIT๙"/>
          <w:b/>
          <w:bCs/>
          <w:color w:val="000000"/>
          <w:sz w:val="32"/>
          <w:szCs w:val="32"/>
        </w:rPr>
        <w:t>:</w:t>
      </w:r>
    </w:p>
    <w:p w:rsidR="00BD3D59" w:rsidRPr="009251DC" w:rsidRDefault="00BD3D59" w:rsidP="00BD3D59">
      <w:pPr>
        <w:spacing w:after="0" w:line="240" w:lineRule="auto"/>
        <w:ind w:firstLine="851"/>
        <w:jc w:val="thaiDistribute"/>
        <w:rPr>
          <w:rFonts w:ascii="TH SarabunIT๙" w:hAnsi="TH SarabunIT๙" w:cs="TH SarabunIT๙"/>
          <w:color w:val="000000"/>
          <w:sz w:val="32"/>
          <w:szCs w:val="32"/>
        </w:rPr>
      </w:pPr>
      <w:r w:rsidRPr="009251DC">
        <w:rPr>
          <w:rFonts w:ascii="TH SarabunIT๙" w:hAnsi="TH SarabunIT๙" w:cs="TH SarabunIT๙"/>
          <w:color w:val="000000"/>
          <w:sz w:val="32"/>
          <w:szCs w:val="32"/>
        </w:rPr>
        <w:t>1.</w:t>
      </w:r>
      <w:r w:rsidRPr="009251DC">
        <w:rPr>
          <w:rFonts w:ascii="TH SarabunIT๙" w:hAnsi="TH SarabunIT๙" w:cs="TH SarabunIT๙"/>
          <w:color w:val="000000"/>
          <w:sz w:val="32"/>
          <w:szCs w:val="32"/>
          <w:cs/>
        </w:rPr>
        <w:t xml:space="preserve"> จัดทำแบบสอบถามและเลือกกลุ่มตัวอย่างตามหลักสถิติ</w:t>
      </w:r>
    </w:p>
    <w:p w:rsidR="00BD3D59" w:rsidRPr="009251DC" w:rsidRDefault="00BD3D59" w:rsidP="00BD3D59">
      <w:pPr>
        <w:spacing w:after="0" w:line="240" w:lineRule="auto"/>
        <w:ind w:firstLine="851"/>
        <w:jc w:val="thaiDistribute"/>
        <w:rPr>
          <w:rFonts w:ascii="TH SarabunIT๙" w:hAnsi="TH SarabunIT๙" w:cs="TH SarabunIT๙"/>
          <w:color w:val="000000"/>
          <w:sz w:val="32"/>
          <w:szCs w:val="32"/>
        </w:rPr>
      </w:pPr>
      <w:r w:rsidRPr="009251DC">
        <w:rPr>
          <w:rFonts w:ascii="TH SarabunIT๙" w:hAnsi="TH SarabunIT๙" w:cs="TH SarabunIT๙"/>
          <w:color w:val="000000"/>
          <w:sz w:val="32"/>
          <w:szCs w:val="32"/>
          <w:cs/>
        </w:rPr>
        <w:t xml:space="preserve">2. </w:t>
      </w:r>
      <w:r>
        <w:rPr>
          <w:rFonts w:ascii="TH SarabunIT๙" w:hAnsi="TH SarabunIT๙" w:cs="TH SarabunIT๙" w:hint="cs"/>
          <w:color w:val="000000"/>
          <w:sz w:val="32"/>
          <w:szCs w:val="32"/>
          <w:cs/>
        </w:rPr>
        <w:t>กองแผนงาน</w:t>
      </w:r>
      <w:r w:rsidRPr="009251DC">
        <w:rPr>
          <w:rFonts w:ascii="TH SarabunIT๙" w:hAnsi="TH SarabunIT๙" w:cs="TH SarabunIT๙"/>
          <w:color w:val="000000"/>
          <w:sz w:val="32"/>
          <w:szCs w:val="32"/>
          <w:cs/>
        </w:rPr>
        <w:t>จัดให้มีการดำเนินการตามตัวชี้วัดที่กำหนด</w:t>
      </w:r>
    </w:p>
    <w:p w:rsidR="00A842FB" w:rsidRDefault="00A842FB" w:rsidP="00A842FB">
      <w:pPr>
        <w:tabs>
          <w:tab w:val="left" w:pos="993"/>
          <w:tab w:val="left" w:pos="1276"/>
        </w:tabs>
        <w:spacing w:before="120" w:after="0" w:line="240" w:lineRule="atLeast"/>
        <w:rPr>
          <w:rFonts w:ascii="TH SarabunIT๙" w:eastAsia="Times New Roman" w:hAnsi="TH SarabunIT๙" w:cs="TH SarabunIT๙"/>
          <w:b/>
          <w:bCs/>
          <w:sz w:val="32"/>
          <w:szCs w:val="32"/>
        </w:rPr>
      </w:pPr>
    </w:p>
    <w:p w:rsidR="008C5EE9" w:rsidRDefault="008C5EE9" w:rsidP="00A842FB">
      <w:pPr>
        <w:tabs>
          <w:tab w:val="left" w:pos="900"/>
        </w:tabs>
        <w:spacing w:before="120" w:after="120" w:line="240" w:lineRule="auto"/>
        <w:jc w:val="thaiDistribute"/>
        <w:rPr>
          <w:rFonts w:ascii="TH SarabunIT๙" w:eastAsia="Times New Roman" w:hAnsi="TH SarabunIT๙" w:cs="TH SarabunIT๙"/>
          <w:b/>
          <w:bCs/>
          <w:sz w:val="32"/>
          <w:szCs w:val="32"/>
        </w:rPr>
      </w:pPr>
    </w:p>
    <w:p w:rsidR="008B10DD" w:rsidRDefault="008B10DD" w:rsidP="00A842FB">
      <w:pPr>
        <w:tabs>
          <w:tab w:val="left" w:pos="900"/>
        </w:tabs>
        <w:spacing w:before="120" w:after="120" w:line="240" w:lineRule="auto"/>
        <w:jc w:val="thaiDistribute"/>
        <w:rPr>
          <w:rFonts w:ascii="TH SarabunIT๙" w:eastAsia="Times New Roman" w:hAnsi="TH SarabunIT๙" w:cs="TH SarabunIT๙"/>
          <w:b/>
          <w:bCs/>
          <w:sz w:val="32"/>
          <w:szCs w:val="32"/>
        </w:rPr>
      </w:pPr>
    </w:p>
    <w:p w:rsidR="00A3308F" w:rsidRDefault="00A3308F">
      <w:pPr>
        <w:rPr>
          <w:rFonts w:ascii="TH SarabunIT๙" w:eastAsia="Times New Roman" w:hAnsi="TH SarabunIT๙" w:cs="TH SarabunIT๙"/>
          <w:b/>
          <w:bCs/>
          <w:sz w:val="32"/>
          <w:szCs w:val="32"/>
          <w:cs/>
        </w:rPr>
      </w:pPr>
      <w:r>
        <w:rPr>
          <w:rFonts w:ascii="TH SarabunIT๙" w:eastAsia="Times New Roman" w:hAnsi="TH SarabunIT๙" w:cs="TH SarabunIT๙"/>
          <w:b/>
          <w:bCs/>
          <w:sz w:val="32"/>
          <w:szCs w:val="32"/>
          <w:cs/>
        </w:rPr>
        <w:br w:type="page"/>
      </w:r>
    </w:p>
    <w:p w:rsidR="0030219B" w:rsidRDefault="0030219B" w:rsidP="00A842FB">
      <w:pPr>
        <w:tabs>
          <w:tab w:val="left" w:pos="900"/>
        </w:tabs>
        <w:spacing w:before="120" w:after="120" w:line="240" w:lineRule="auto"/>
        <w:jc w:val="thaiDistribute"/>
        <w:rPr>
          <w:rFonts w:ascii="TH SarabunIT๙" w:eastAsia="Times New Roman" w:hAnsi="TH SarabunIT๙" w:cs="TH SarabunIT๙"/>
          <w:b/>
          <w:bCs/>
          <w:sz w:val="32"/>
          <w:szCs w:val="32"/>
        </w:rPr>
      </w:pPr>
      <w:r>
        <w:rPr>
          <w:noProof/>
        </w:rPr>
        <w:lastRenderedPageBreak/>
        <mc:AlternateContent>
          <mc:Choice Requires="wps">
            <w:drawing>
              <wp:anchor distT="0" distB="0" distL="114300" distR="114300" simplePos="0" relativeHeight="251682816" behindDoc="0" locked="0" layoutInCell="1" allowOverlap="1" wp14:anchorId="07758882" wp14:editId="43028698">
                <wp:simplePos x="0" y="0"/>
                <wp:positionH relativeFrom="column">
                  <wp:posOffset>627380</wp:posOffset>
                </wp:positionH>
                <wp:positionV relativeFrom="paragraph">
                  <wp:posOffset>-125730</wp:posOffset>
                </wp:positionV>
                <wp:extent cx="5327650" cy="287655"/>
                <wp:effectExtent l="0" t="0" r="25400" b="17145"/>
                <wp:wrapNone/>
                <wp:docPr id="7" name="สี่เหลี่ยมผืนผ้า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0" cy="287655"/>
                        </a:xfrm>
                        <a:prstGeom prst="rect">
                          <a:avLst/>
                        </a:prstGeom>
                        <a:solidFill>
                          <a:srgbClr val="FFFFFF"/>
                        </a:solidFill>
                        <a:ln w="9525">
                          <a:solidFill>
                            <a:srgbClr val="000000"/>
                          </a:solidFill>
                          <a:miter lim="800000"/>
                          <a:headEnd/>
                          <a:tailEnd/>
                        </a:ln>
                      </wps:spPr>
                      <wps:txbx>
                        <w:txbxContent>
                          <w:p w:rsidR="00C06793" w:rsidRPr="00B113F0" w:rsidRDefault="00C06793" w:rsidP="0030219B">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C06793" w:rsidRPr="006C75F6" w:rsidRDefault="00C06793" w:rsidP="0030219B">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7" o:spid="_x0000_s1028" style="position:absolute;left:0;text-align:left;margin-left:49.4pt;margin-top:-9.9pt;width:419.5pt;height:22.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">
                <v:textbox>
                  <w:txbxContent>
                    <w:p w:rsidR="00C06793" w:rsidRPr="00B113F0" w:rsidRDefault="00C06793" w:rsidP="0030219B">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C06793" w:rsidRPr="006C75F6" w:rsidRDefault="00C06793" w:rsidP="0030219B">
                      <w:pPr>
                        <w:spacing w:line="240" w:lineRule="atLeast"/>
                        <w:jc w:val="center"/>
                        <w:rPr>
                          <w:rFonts w:ascii="TH SarabunPSK" w:hAnsi="TH SarabunPSK" w:cs="TH SarabunPSK"/>
                          <w:b/>
                          <w:bCs/>
                          <w:sz w:val="36"/>
                          <w:szCs w:val="36"/>
                        </w:rPr>
                      </w:pPr>
                    </w:p>
                  </w:txbxContent>
                </v:textbox>
              </v:rect>
            </w:pict>
          </mc:Fallback>
        </mc:AlternateContent>
      </w:r>
    </w:p>
    <w:p w:rsidR="00273F9B" w:rsidRPr="000B7D66" w:rsidRDefault="00273F9B" w:rsidP="004C6136">
      <w:pPr>
        <w:pStyle w:val="1"/>
        <w:tabs>
          <w:tab w:val="left" w:pos="1276"/>
        </w:tabs>
        <w:spacing w:before="120" w:line="240" w:lineRule="auto"/>
        <w:rPr>
          <w:rFonts w:ascii="TH SarabunIT๙" w:hAnsi="TH SarabunIT๙" w:cs="TH SarabunIT๙"/>
          <w:color w:val="auto"/>
          <w:sz w:val="32"/>
          <w:szCs w:val="32"/>
          <w:cs/>
        </w:rPr>
      </w:pPr>
      <w:r w:rsidRPr="000B7D66">
        <w:rPr>
          <w:rFonts w:ascii="TH SarabunIT๙" w:hAnsi="TH SarabunIT๙" w:cs="TH SarabunIT๙"/>
          <w:color w:val="auto"/>
          <w:sz w:val="32"/>
          <w:szCs w:val="32"/>
          <w:cs/>
        </w:rPr>
        <w:t>ตัวชี้วัดที่</w:t>
      </w:r>
      <w:r w:rsidRPr="000B7D66">
        <w:rPr>
          <w:rFonts w:ascii="TH SarabunIT๙" w:hAnsi="TH SarabunIT๙" w:cs="TH SarabunIT๙"/>
          <w:color w:val="auto"/>
          <w:sz w:val="32"/>
          <w:szCs w:val="32"/>
        </w:rPr>
        <w:t xml:space="preserve">  </w:t>
      </w:r>
      <w:r w:rsidR="00433358">
        <w:rPr>
          <w:rFonts w:ascii="TH SarabunIT๙" w:hAnsi="TH SarabunIT๙" w:cs="TH SarabunIT๙"/>
          <w:color w:val="auto"/>
          <w:sz w:val="32"/>
          <w:szCs w:val="32"/>
        </w:rPr>
        <w:t>2</w:t>
      </w:r>
      <w:r w:rsidRPr="000B7D66">
        <w:rPr>
          <w:rFonts w:ascii="TH SarabunIT๙" w:hAnsi="TH SarabunIT๙" w:cs="TH SarabunIT๙"/>
          <w:color w:val="auto"/>
          <w:sz w:val="32"/>
          <w:szCs w:val="32"/>
          <w:cs/>
        </w:rPr>
        <w:tab/>
        <w:t>ร้อยละของการประหยัดพลังงานของส่วนราชการที่ลดลง</w:t>
      </w:r>
    </w:p>
    <w:p w:rsidR="00273F9B" w:rsidRPr="000B7D66" w:rsidRDefault="00273F9B" w:rsidP="00273F9B">
      <w:pPr>
        <w:tabs>
          <w:tab w:val="left" w:pos="993"/>
          <w:tab w:val="left" w:pos="1276"/>
        </w:tabs>
        <w:spacing w:before="120" w:after="120" w:line="240" w:lineRule="auto"/>
        <w:rPr>
          <w:rFonts w:ascii="TH SarabunIT๙" w:hAnsi="TH SarabunIT๙" w:cs="TH SarabunIT๙"/>
          <w:b/>
          <w:bCs/>
          <w:sz w:val="32"/>
          <w:szCs w:val="32"/>
          <w:cs/>
        </w:rPr>
      </w:pPr>
      <w:r w:rsidRPr="000B7D66">
        <w:rPr>
          <w:rFonts w:ascii="TH SarabunIT๙" w:hAnsi="TH SarabunIT๙" w:cs="TH SarabunIT๙"/>
          <w:b/>
          <w:bCs/>
          <w:sz w:val="32"/>
          <w:szCs w:val="32"/>
          <w:cs/>
        </w:rPr>
        <w:t>หน่วยวัด</w:t>
      </w:r>
      <w:r w:rsidRPr="000B7D66">
        <w:rPr>
          <w:rFonts w:ascii="TH SarabunIT๙" w:hAnsi="TH SarabunIT๙" w:cs="TH SarabunIT๙"/>
          <w:b/>
          <w:bCs/>
          <w:sz w:val="32"/>
          <w:szCs w:val="32"/>
          <w:cs/>
        </w:rPr>
        <w:tab/>
      </w:r>
      <w:r w:rsidRPr="000B7D66">
        <w:rPr>
          <w:rFonts w:ascii="TH SarabunIT๙" w:hAnsi="TH SarabunIT๙" w:cs="TH SarabunIT๙"/>
          <w:b/>
          <w:bCs/>
          <w:sz w:val="32"/>
          <w:szCs w:val="32"/>
        </w:rPr>
        <w:t>:</w:t>
      </w:r>
      <w:r w:rsidRPr="000B7D66">
        <w:rPr>
          <w:rFonts w:ascii="TH SarabunIT๙" w:hAnsi="TH SarabunIT๙" w:cs="TH SarabunIT๙"/>
          <w:b/>
          <w:bCs/>
          <w:sz w:val="32"/>
          <w:szCs w:val="32"/>
          <w:cs/>
        </w:rPr>
        <w:tab/>
        <w:t xml:space="preserve">ร้อยละ </w:t>
      </w:r>
    </w:p>
    <w:p w:rsidR="00273F9B" w:rsidRPr="000B7D66" w:rsidRDefault="00273F9B" w:rsidP="00273F9B">
      <w:pPr>
        <w:tabs>
          <w:tab w:val="left" w:pos="993"/>
          <w:tab w:val="left" w:pos="1276"/>
        </w:tabs>
        <w:spacing w:before="120" w:after="120" w:line="240" w:lineRule="auto"/>
        <w:rPr>
          <w:rFonts w:ascii="TH SarabunIT๙" w:hAnsi="TH SarabunIT๙" w:cs="TH SarabunIT๙"/>
          <w:b/>
          <w:bCs/>
          <w:sz w:val="32"/>
          <w:szCs w:val="32"/>
        </w:rPr>
      </w:pPr>
      <w:r w:rsidRPr="000B7D66">
        <w:rPr>
          <w:rFonts w:ascii="TH SarabunIT๙" w:hAnsi="TH SarabunIT๙" w:cs="TH SarabunIT๙"/>
          <w:b/>
          <w:bCs/>
          <w:sz w:val="32"/>
          <w:szCs w:val="32"/>
          <w:cs/>
        </w:rPr>
        <w:t>น้ำหนัก</w:t>
      </w:r>
      <w:r w:rsidRPr="000B7D66">
        <w:rPr>
          <w:rFonts w:ascii="TH SarabunIT๙" w:hAnsi="TH SarabunIT๙" w:cs="TH SarabunIT๙"/>
          <w:b/>
          <w:bCs/>
          <w:sz w:val="32"/>
          <w:szCs w:val="32"/>
          <w:cs/>
        </w:rPr>
        <w:tab/>
      </w:r>
      <w:r w:rsidRPr="000B7D66">
        <w:rPr>
          <w:rFonts w:ascii="TH SarabunIT๙" w:hAnsi="TH SarabunIT๙" w:cs="TH SarabunIT๙"/>
          <w:b/>
          <w:bCs/>
          <w:sz w:val="32"/>
          <w:szCs w:val="32"/>
        </w:rPr>
        <w:t>:</w:t>
      </w:r>
      <w:r w:rsidRPr="000B7D66">
        <w:rPr>
          <w:rFonts w:ascii="TH SarabunIT๙" w:hAnsi="TH SarabunIT๙" w:cs="TH SarabunIT๙"/>
          <w:b/>
          <w:bCs/>
          <w:sz w:val="32"/>
          <w:szCs w:val="32"/>
          <w:cs/>
        </w:rPr>
        <w:tab/>
        <w:t>ร้อยละ</w:t>
      </w:r>
      <w:r w:rsidRPr="000B7D66">
        <w:rPr>
          <w:rFonts w:ascii="TH SarabunIT๙" w:hAnsi="TH SarabunIT๙" w:cs="TH SarabunIT๙"/>
          <w:b/>
          <w:bCs/>
          <w:sz w:val="32"/>
          <w:szCs w:val="32"/>
        </w:rPr>
        <w:t xml:space="preserve"> </w:t>
      </w:r>
      <w:r w:rsidR="006D038B">
        <w:rPr>
          <w:rFonts w:ascii="TH SarabunIT๙" w:hAnsi="TH SarabunIT๙" w:cs="TH SarabunIT๙" w:hint="cs"/>
          <w:b/>
          <w:bCs/>
          <w:sz w:val="32"/>
          <w:szCs w:val="32"/>
          <w:cs/>
        </w:rPr>
        <w:t>2.5</w:t>
      </w:r>
    </w:p>
    <w:p w:rsidR="00273F9B" w:rsidRPr="00EA1013" w:rsidRDefault="00273F9B" w:rsidP="00273F9B">
      <w:pPr>
        <w:pStyle w:val="ad"/>
        <w:tabs>
          <w:tab w:val="left" w:pos="993"/>
        </w:tabs>
        <w:spacing w:line="240" w:lineRule="atLeast"/>
        <w:jc w:val="thaiDistribute"/>
        <w:rPr>
          <w:rFonts w:ascii="TH SarabunIT๙" w:hAnsi="TH SarabunIT๙" w:cs="TH SarabunIT๙"/>
          <w:b/>
          <w:bCs/>
          <w:sz w:val="32"/>
          <w:szCs w:val="32"/>
        </w:rPr>
      </w:pPr>
      <w:r w:rsidRPr="00EA1013">
        <w:rPr>
          <w:rFonts w:ascii="TH SarabunIT๙" w:hAnsi="TH SarabunIT๙" w:cs="TH SarabunIT๙"/>
          <w:b/>
          <w:bCs/>
          <w:sz w:val="32"/>
          <w:szCs w:val="32"/>
          <w:cs/>
        </w:rPr>
        <w:t>คำอธิบาย</w:t>
      </w:r>
      <w:r w:rsidRPr="00EA1013">
        <w:rPr>
          <w:rFonts w:ascii="TH SarabunIT๙" w:hAnsi="TH SarabunIT๙" w:cs="TH SarabunIT๙"/>
          <w:b/>
          <w:bCs/>
          <w:sz w:val="32"/>
          <w:szCs w:val="32"/>
        </w:rPr>
        <w:tab/>
        <w:t xml:space="preserve">: </w:t>
      </w:r>
      <w:r w:rsidRPr="00EA1013">
        <w:rPr>
          <w:rFonts w:ascii="TH SarabunIT๙" w:hAnsi="TH SarabunIT๙" w:cs="TH SarabunIT๙"/>
          <w:b/>
          <w:bCs/>
          <w:sz w:val="32"/>
          <w:szCs w:val="32"/>
          <w:cs/>
        </w:rPr>
        <w:tab/>
      </w:r>
    </w:p>
    <w:p w:rsidR="00273F9B" w:rsidRPr="00EA1013" w:rsidRDefault="00273F9B" w:rsidP="006F6372">
      <w:pPr>
        <w:numPr>
          <w:ilvl w:val="0"/>
          <w:numId w:val="1"/>
        </w:numPr>
        <w:tabs>
          <w:tab w:val="left" w:pos="851"/>
        </w:tabs>
        <w:spacing w:after="0" w:line="228" w:lineRule="auto"/>
        <w:ind w:left="1276" w:hanging="283"/>
        <w:jc w:val="thaiDistribute"/>
        <w:rPr>
          <w:rFonts w:ascii="TH SarabunIT๙" w:hAnsi="TH SarabunIT๙" w:cs="TH SarabunIT๙"/>
          <w:spacing w:val="-6"/>
          <w:sz w:val="32"/>
          <w:szCs w:val="32"/>
        </w:rPr>
      </w:pPr>
      <w:r w:rsidRPr="00EA1013">
        <w:rPr>
          <w:rFonts w:ascii="TH SarabunIT๙" w:hAnsi="TH SarabunIT๙" w:cs="TH SarabunIT๙"/>
          <w:spacing w:val="-6"/>
          <w:sz w:val="32"/>
          <w:szCs w:val="32"/>
          <w:cs/>
        </w:rPr>
        <w:t>การลดพลังงาน พิจารณาจากพลังงาน 2 ชนิด คือ พลังงานด้านไฟฟ้า และพลังงานด้านน้ำมันเชื้อเพลิง</w:t>
      </w:r>
    </w:p>
    <w:p w:rsidR="00273F9B" w:rsidRPr="00EA1013" w:rsidRDefault="00273F9B" w:rsidP="006F6372">
      <w:pPr>
        <w:numPr>
          <w:ilvl w:val="0"/>
          <w:numId w:val="1"/>
        </w:numPr>
        <w:tabs>
          <w:tab w:val="left" w:pos="851"/>
          <w:tab w:val="left" w:pos="1276"/>
        </w:tabs>
        <w:spacing w:after="0" w:line="228" w:lineRule="auto"/>
        <w:ind w:left="0" w:firstLine="993"/>
        <w:jc w:val="thaiDistribute"/>
        <w:rPr>
          <w:rFonts w:ascii="TH SarabunIT๙" w:hAnsi="TH SarabunIT๙" w:cs="TH SarabunIT๙"/>
          <w:spacing w:val="-6"/>
          <w:sz w:val="32"/>
          <w:szCs w:val="32"/>
        </w:rPr>
      </w:pPr>
      <w:r w:rsidRPr="00EA1013">
        <w:rPr>
          <w:rFonts w:ascii="TH SarabunIT๙" w:hAnsi="TH SarabunIT๙" w:cs="TH SarabunIT๙"/>
          <w:spacing w:val="-6"/>
          <w:sz w:val="32"/>
          <w:szCs w:val="32"/>
          <w:cs/>
        </w:rPr>
        <w:t>มีการใช้พลังงานไฟฟ้า /การใช้น้ำมันเชื้อเพลิง ลดลงในแต่ด้าน ร้อยละ 10 เทียบกับค่ามาตรฐานการใช้พลังงานของแต่ละหน่วยงาน</w:t>
      </w:r>
    </w:p>
    <w:p w:rsidR="00273F9B" w:rsidRPr="00EA1013" w:rsidRDefault="00273F9B" w:rsidP="006F6372">
      <w:pPr>
        <w:numPr>
          <w:ilvl w:val="0"/>
          <w:numId w:val="1"/>
        </w:numPr>
        <w:tabs>
          <w:tab w:val="left" w:pos="851"/>
          <w:tab w:val="left" w:pos="1276"/>
        </w:tabs>
        <w:spacing w:after="120" w:line="228" w:lineRule="auto"/>
        <w:ind w:firstLine="349"/>
        <w:jc w:val="thaiDistribute"/>
        <w:rPr>
          <w:rFonts w:ascii="TH SarabunIT๙" w:hAnsi="TH SarabunIT๙" w:cs="TH SarabunIT๙"/>
          <w:spacing w:val="-6"/>
          <w:sz w:val="32"/>
          <w:szCs w:val="32"/>
        </w:rPr>
      </w:pPr>
      <w:r w:rsidRPr="00EA1013">
        <w:rPr>
          <w:rFonts w:ascii="TH SarabunIT๙" w:hAnsi="TH SarabunIT๙" w:cs="TH SarabunIT๙"/>
          <w:spacing w:val="-6"/>
          <w:sz w:val="32"/>
          <w:szCs w:val="32"/>
          <w:cs/>
        </w:rPr>
        <w:t xml:space="preserve">ใช้ผลการประเมินจากระบบ </w:t>
      </w:r>
      <w:r w:rsidRPr="00EA1013">
        <w:rPr>
          <w:rFonts w:ascii="TH SarabunIT๙" w:hAnsi="TH SarabunIT๙" w:cs="TH SarabunIT๙"/>
          <w:spacing w:val="-6"/>
          <w:sz w:val="32"/>
          <w:szCs w:val="32"/>
        </w:rPr>
        <w:t xml:space="preserve">e-report.energy.go.th </w:t>
      </w:r>
      <w:r w:rsidRPr="00EA1013">
        <w:rPr>
          <w:rFonts w:ascii="TH SarabunIT๙" w:hAnsi="TH SarabunIT๙" w:cs="TH SarabunIT๙"/>
          <w:spacing w:val="-6"/>
          <w:sz w:val="32"/>
          <w:szCs w:val="32"/>
          <w:cs/>
        </w:rPr>
        <w:t>สำนักนโยบายและแผน กระทรวงพลังงาน</w:t>
      </w:r>
    </w:p>
    <w:p w:rsidR="00273F9B" w:rsidRPr="00EA1013" w:rsidRDefault="00273F9B" w:rsidP="00273F9B">
      <w:pPr>
        <w:autoSpaceDE w:val="0"/>
        <w:autoSpaceDN w:val="0"/>
        <w:adjustRightInd w:val="0"/>
        <w:spacing w:line="240" w:lineRule="atLeast"/>
        <w:jc w:val="center"/>
        <w:rPr>
          <w:rFonts w:ascii="TH SarabunIT๙" w:hAnsi="TH SarabunIT๙" w:cs="TH SarabunIT๙"/>
          <w:color w:val="000000"/>
          <w:sz w:val="32"/>
          <w:szCs w:val="32"/>
        </w:rPr>
      </w:pPr>
      <w:r w:rsidRPr="00EA1013">
        <w:rPr>
          <w:rFonts w:ascii="TH SarabunIT๙" w:hAnsi="TH SarabunIT๙" w:cs="TH SarabunIT๙"/>
          <w:color w:val="000000"/>
          <w:sz w:val="32"/>
          <w:szCs w:val="32"/>
          <w:cs/>
        </w:rPr>
        <w:t xml:space="preserve">หน้าแรกของ </w:t>
      </w:r>
      <w:r w:rsidRPr="00EA1013">
        <w:rPr>
          <w:rFonts w:ascii="TH SarabunIT๙" w:hAnsi="TH SarabunIT๙" w:cs="TH SarabunIT๙"/>
          <w:color w:val="000000"/>
          <w:sz w:val="32"/>
          <w:szCs w:val="32"/>
        </w:rPr>
        <w:t>www.e-report.energy.go.th</w:t>
      </w:r>
    </w:p>
    <w:p w:rsidR="00273F9B" w:rsidRPr="00EA1013" w:rsidRDefault="00273F9B" w:rsidP="00273F9B">
      <w:pPr>
        <w:autoSpaceDE w:val="0"/>
        <w:autoSpaceDN w:val="0"/>
        <w:adjustRightInd w:val="0"/>
        <w:spacing w:line="240" w:lineRule="atLeast"/>
        <w:jc w:val="center"/>
        <w:rPr>
          <w:rFonts w:ascii="TH SarabunIT๙" w:hAnsi="TH SarabunIT๙" w:cs="TH SarabunIT๙"/>
          <w:color w:val="000000"/>
          <w:sz w:val="32"/>
          <w:szCs w:val="32"/>
        </w:rPr>
      </w:pPr>
      <w:r w:rsidRPr="00EA1013">
        <w:rPr>
          <w:rFonts w:ascii="TH SarabunIT๙" w:hAnsi="TH SarabunIT๙" w:cs="TH SarabunIT๙"/>
          <w:noProof/>
          <w:color w:val="000000"/>
          <w:sz w:val="32"/>
          <w:szCs w:val="32"/>
        </w:rPr>
        <w:drawing>
          <wp:inline distT="0" distB="0" distL="0" distR="0" wp14:anchorId="4CA560C5" wp14:editId="7F7E3AAE">
            <wp:extent cx="3695700" cy="1819275"/>
            <wp:effectExtent l="0" t="0" r="0" b="9525"/>
            <wp:docPr id="22" name="รูปภาพ 22" descr="capture-20140724-105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20140724-1053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95700" cy="1819275"/>
                    </a:xfrm>
                    <a:prstGeom prst="rect">
                      <a:avLst/>
                    </a:prstGeom>
                    <a:noFill/>
                    <a:ln>
                      <a:noFill/>
                    </a:ln>
                  </pic:spPr>
                </pic:pic>
              </a:graphicData>
            </a:graphic>
          </wp:inline>
        </w:drawing>
      </w:r>
    </w:p>
    <w:p w:rsidR="00273F9B" w:rsidRPr="004F5D03" w:rsidRDefault="00273F9B" w:rsidP="00273F9B">
      <w:pPr>
        <w:autoSpaceDE w:val="0"/>
        <w:autoSpaceDN w:val="0"/>
        <w:adjustRightInd w:val="0"/>
        <w:spacing w:after="120"/>
        <w:jc w:val="thaiDistribute"/>
        <w:rPr>
          <w:rFonts w:ascii="TH SarabunIT๙" w:eastAsia="MS Mincho" w:hAnsi="TH SarabunIT๙" w:cs="TH SarabunIT๙"/>
          <w:b/>
          <w:bCs/>
          <w:spacing w:val="-6"/>
          <w:sz w:val="32"/>
          <w:szCs w:val="32"/>
        </w:rPr>
      </w:pPr>
      <w:r w:rsidRPr="004F5D03">
        <w:rPr>
          <w:rFonts w:ascii="TH SarabunIT๙" w:eastAsia="MS Mincho" w:hAnsi="TH SarabunIT๙" w:cs="TH SarabunIT๙"/>
          <w:b/>
          <w:bCs/>
          <w:spacing w:val="-6"/>
          <w:sz w:val="32"/>
          <w:szCs w:val="32"/>
          <w:cs/>
        </w:rPr>
        <w:t xml:space="preserve">เกณฑ์การให้คะแนน </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969"/>
        <w:gridCol w:w="4394"/>
      </w:tblGrid>
      <w:tr w:rsidR="00273F9B" w:rsidRPr="00EA1013" w:rsidTr="00C06793">
        <w:trPr>
          <w:trHeight w:val="71"/>
          <w:jc w:val="center"/>
        </w:trPr>
        <w:tc>
          <w:tcPr>
            <w:tcW w:w="959" w:type="dxa"/>
            <w:shd w:val="clear" w:color="auto" w:fill="auto"/>
          </w:tcPr>
          <w:p w:rsidR="00273F9B" w:rsidRPr="00EA1013" w:rsidRDefault="00273F9B" w:rsidP="00C06793">
            <w:pPr>
              <w:tabs>
                <w:tab w:val="left" w:pos="851"/>
              </w:tabs>
              <w:spacing w:after="0" w:line="240" w:lineRule="auto"/>
              <w:jc w:val="center"/>
              <w:rPr>
                <w:rFonts w:ascii="TH SarabunIT๙" w:hAnsi="TH SarabunIT๙" w:cs="TH SarabunIT๙"/>
                <w:b/>
                <w:bCs/>
                <w:spacing w:val="-6"/>
                <w:sz w:val="32"/>
                <w:szCs w:val="32"/>
              </w:rPr>
            </w:pPr>
            <w:r w:rsidRPr="00EA1013">
              <w:rPr>
                <w:rFonts w:ascii="TH SarabunIT๙" w:hAnsi="TH SarabunIT๙" w:cs="TH SarabunIT๙"/>
                <w:b/>
                <w:bCs/>
                <w:spacing w:val="-6"/>
                <w:sz w:val="32"/>
                <w:szCs w:val="32"/>
                <w:cs/>
              </w:rPr>
              <w:t>ระดับ</w:t>
            </w:r>
            <w:r w:rsidRPr="00EA1013">
              <w:rPr>
                <w:rFonts w:ascii="TH SarabunIT๙" w:hAnsi="TH SarabunIT๙" w:cs="TH SarabunIT๙"/>
                <w:b/>
                <w:bCs/>
                <w:spacing w:val="-6"/>
                <w:sz w:val="32"/>
                <w:szCs w:val="32"/>
                <w:cs/>
              </w:rPr>
              <w:br/>
              <w:t>คะแนน</w:t>
            </w:r>
          </w:p>
        </w:tc>
        <w:tc>
          <w:tcPr>
            <w:tcW w:w="3969" w:type="dxa"/>
            <w:shd w:val="clear" w:color="auto" w:fill="auto"/>
            <w:vAlign w:val="center"/>
          </w:tcPr>
          <w:p w:rsidR="00273F9B" w:rsidRPr="00EA1013" w:rsidRDefault="00273F9B" w:rsidP="00C06793">
            <w:pPr>
              <w:tabs>
                <w:tab w:val="left" w:pos="851"/>
              </w:tabs>
              <w:spacing w:after="0" w:line="240" w:lineRule="auto"/>
              <w:jc w:val="center"/>
              <w:rPr>
                <w:rFonts w:ascii="TH SarabunIT๙" w:hAnsi="TH SarabunIT๙" w:cs="TH SarabunIT๙"/>
                <w:b/>
                <w:bCs/>
                <w:spacing w:val="-6"/>
                <w:sz w:val="32"/>
                <w:szCs w:val="32"/>
              </w:rPr>
            </w:pPr>
            <w:r w:rsidRPr="00EA1013">
              <w:rPr>
                <w:rFonts w:ascii="TH SarabunIT๙" w:hAnsi="TH SarabunIT๙" w:cs="TH SarabunIT๙"/>
                <w:b/>
                <w:bCs/>
                <w:spacing w:val="-6"/>
                <w:sz w:val="32"/>
                <w:szCs w:val="32"/>
                <w:cs/>
              </w:rPr>
              <w:t>ไฟฟ้า</w:t>
            </w:r>
          </w:p>
        </w:tc>
        <w:tc>
          <w:tcPr>
            <w:tcW w:w="4394" w:type="dxa"/>
            <w:shd w:val="clear" w:color="auto" w:fill="auto"/>
            <w:vAlign w:val="center"/>
          </w:tcPr>
          <w:p w:rsidR="00273F9B" w:rsidRPr="00EA1013" w:rsidRDefault="00273F9B" w:rsidP="00C06793">
            <w:pPr>
              <w:tabs>
                <w:tab w:val="left" w:pos="851"/>
              </w:tabs>
              <w:spacing w:after="0" w:line="240" w:lineRule="auto"/>
              <w:jc w:val="center"/>
              <w:rPr>
                <w:rFonts w:ascii="TH SarabunIT๙" w:hAnsi="TH SarabunIT๙" w:cs="TH SarabunIT๙"/>
                <w:b/>
                <w:bCs/>
                <w:spacing w:val="-6"/>
                <w:sz w:val="32"/>
                <w:szCs w:val="32"/>
              </w:rPr>
            </w:pPr>
            <w:r w:rsidRPr="00EA1013">
              <w:rPr>
                <w:rFonts w:ascii="TH SarabunIT๙" w:hAnsi="TH SarabunIT๙" w:cs="TH SarabunIT๙"/>
                <w:b/>
                <w:bCs/>
                <w:spacing w:val="-6"/>
                <w:sz w:val="32"/>
                <w:szCs w:val="32"/>
                <w:cs/>
              </w:rPr>
              <w:t>น้ำมันเชื้อเพลิง</w:t>
            </w:r>
          </w:p>
        </w:tc>
      </w:tr>
      <w:tr w:rsidR="00273F9B" w:rsidRPr="00EA1013" w:rsidTr="00C06793">
        <w:trPr>
          <w:jc w:val="center"/>
        </w:trPr>
        <w:tc>
          <w:tcPr>
            <w:tcW w:w="959" w:type="dxa"/>
            <w:shd w:val="clear" w:color="auto" w:fill="auto"/>
          </w:tcPr>
          <w:p w:rsidR="00273F9B" w:rsidRPr="00EA1013" w:rsidRDefault="00273F9B" w:rsidP="00C06793">
            <w:pPr>
              <w:tabs>
                <w:tab w:val="left" w:pos="851"/>
              </w:tabs>
              <w:spacing w:after="0" w:line="240" w:lineRule="auto"/>
              <w:jc w:val="center"/>
              <w:rPr>
                <w:rFonts w:ascii="TH SarabunIT๙" w:hAnsi="TH SarabunIT๙" w:cs="TH SarabunIT๙"/>
                <w:spacing w:val="-6"/>
                <w:sz w:val="32"/>
                <w:szCs w:val="32"/>
              </w:rPr>
            </w:pPr>
            <w:r w:rsidRPr="00EA1013">
              <w:rPr>
                <w:rFonts w:ascii="TH SarabunIT๙" w:hAnsi="TH SarabunIT๙" w:cs="TH SarabunIT๙"/>
                <w:spacing w:val="-6"/>
                <w:sz w:val="32"/>
                <w:szCs w:val="32"/>
                <w:cs/>
              </w:rPr>
              <w:t>1</w:t>
            </w:r>
          </w:p>
        </w:tc>
        <w:tc>
          <w:tcPr>
            <w:tcW w:w="3969" w:type="dxa"/>
            <w:shd w:val="clear" w:color="auto" w:fill="auto"/>
          </w:tcPr>
          <w:p w:rsidR="00273F9B" w:rsidRPr="00EA1013" w:rsidRDefault="00273F9B" w:rsidP="00C06793">
            <w:pPr>
              <w:spacing w:after="0" w:line="240" w:lineRule="auto"/>
              <w:rPr>
                <w:rFonts w:ascii="TH SarabunIT๙" w:hAnsi="TH SarabunIT๙" w:cs="TH SarabunIT๙"/>
                <w:sz w:val="32"/>
                <w:szCs w:val="32"/>
              </w:rPr>
            </w:pPr>
            <w:r w:rsidRPr="00EA1013">
              <w:rPr>
                <w:rFonts w:ascii="TH SarabunIT๙" w:eastAsia="SimSun" w:hAnsi="TH SarabunIT๙" w:cs="TH SarabunIT๙"/>
                <w:sz w:val="32"/>
                <w:szCs w:val="32"/>
                <w:cs/>
              </w:rPr>
              <w:t>ปริมาณการใช้ไฟฟ้าลดลงตั้งแต่ร้อยละ</w:t>
            </w:r>
            <w:r w:rsidRPr="00EA1013">
              <w:rPr>
                <w:rFonts w:ascii="TH SarabunIT๙" w:eastAsia="SimSun" w:hAnsi="TH SarabunIT๙" w:cs="TH SarabunIT๙"/>
                <w:sz w:val="32"/>
                <w:szCs w:val="32"/>
              </w:rPr>
              <w:br/>
              <w:t xml:space="preserve"> 2.00 – </w:t>
            </w:r>
            <w:r w:rsidRPr="00EA1013">
              <w:rPr>
                <w:rFonts w:ascii="TH SarabunIT๙" w:hAnsi="TH SarabunIT๙" w:cs="TH SarabunIT๙"/>
                <w:spacing w:val="-6"/>
                <w:sz w:val="32"/>
                <w:szCs w:val="32"/>
              </w:rPr>
              <w:t>3.99</w:t>
            </w:r>
          </w:p>
        </w:tc>
        <w:tc>
          <w:tcPr>
            <w:tcW w:w="4394" w:type="dxa"/>
            <w:shd w:val="clear" w:color="auto" w:fill="auto"/>
          </w:tcPr>
          <w:p w:rsidR="00273F9B" w:rsidRPr="00EA1013" w:rsidRDefault="00273F9B" w:rsidP="00C06793">
            <w:pPr>
              <w:spacing w:after="0" w:line="240" w:lineRule="auto"/>
              <w:rPr>
                <w:rFonts w:ascii="TH SarabunIT๙" w:hAnsi="TH SarabunIT๙" w:cs="TH SarabunIT๙"/>
                <w:sz w:val="32"/>
                <w:szCs w:val="32"/>
              </w:rPr>
            </w:pPr>
            <w:r w:rsidRPr="00EA1013">
              <w:rPr>
                <w:rFonts w:ascii="TH SarabunIT๙" w:hAnsi="TH SarabunIT๙" w:cs="TH SarabunIT๙"/>
                <w:spacing w:val="-14"/>
                <w:sz w:val="32"/>
                <w:szCs w:val="32"/>
                <w:cs/>
              </w:rPr>
              <w:t>ปริมาณการใช้น้ำมัน เชื้อเพลิง</w:t>
            </w:r>
            <w:r w:rsidRPr="00EA1013">
              <w:rPr>
                <w:rFonts w:ascii="TH SarabunIT๙" w:eastAsia="SimSun" w:hAnsi="TH SarabunIT๙" w:cs="TH SarabunIT๙"/>
                <w:sz w:val="32"/>
                <w:szCs w:val="32"/>
                <w:cs/>
              </w:rPr>
              <w:t xml:space="preserve">ลดลงตั้งแต่ร้อยละ </w:t>
            </w:r>
            <w:r w:rsidRPr="00EA1013">
              <w:rPr>
                <w:rFonts w:ascii="TH SarabunIT๙" w:eastAsia="SimSun" w:hAnsi="TH SarabunIT๙" w:cs="TH SarabunIT๙"/>
                <w:sz w:val="32"/>
                <w:szCs w:val="32"/>
                <w:cs/>
              </w:rPr>
              <w:br/>
              <w:t xml:space="preserve">2.00 </w:t>
            </w:r>
            <w:r w:rsidRPr="00EA1013">
              <w:rPr>
                <w:rFonts w:ascii="TH SarabunIT๙" w:eastAsia="SimSun" w:hAnsi="TH SarabunIT๙" w:cs="TH SarabunIT๙"/>
                <w:sz w:val="32"/>
                <w:szCs w:val="32"/>
              </w:rPr>
              <w:t xml:space="preserve">– </w:t>
            </w:r>
            <w:r w:rsidRPr="00EA1013">
              <w:rPr>
                <w:rFonts w:ascii="TH SarabunIT๙" w:hAnsi="TH SarabunIT๙" w:cs="TH SarabunIT๙"/>
                <w:spacing w:val="-6"/>
                <w:sz w:val="32"/>
                <w:szCs w:val="32"/>
              </w:rPr>
              <w:t>3.99</w:t>
            </w:r>
          </w:p>
        </w:tc>
      </w:tr>
      <w:tr w:rsidR="00273F9B" w:rsidRPr="00EA1013" w:rsidTr="00C06793">
        <w:trPr>
          <w:jc w:val="center"/>
        </w:trPr>
        <w:tc>
          <w:tcPr>
            <w:tcW w:w="959" w:type="dxa"/>
            <w:shd w:val="clear" w:color="auto" w:fill="auto"/>
          </w:tcPr>
          <w:p w:rsidR="00273F9B" w:rsidRPr="00EA1013" w:rsidRDefault="00273F9B" w:rsidP="00C06793">
            <w:pPr>
              <w:tabs>
                <w:tab w:val="left" w:pos="851"/>
              </w:tabs>
              <w:spacing w:after="0" w:line="240" w:lineRule="auto"/>
              <w:jc w:val="center"/>
              <w:rPr>
                <w:rFonts w:ascii="TH SarabunIT๙" w:hAnsi="TH SarabunIT๙" w:cs="TH SarabunIT๙"/>
                <w:spacing w:val="-6"/>
                <w:sz w:val="32"/>
                <w:szCs w:val="32"/>
              </w:rPr>
            </w:pPr>
            <w:r w:rsidRPr="00EA1013">
              <w:rPr>
                <w:rFonts w:ascii="TH SarabunIT๙" w:hAnsi="TH SarabunIT๙" w:cs="TH SarabunIT๙"/>
                <w:spacing w:val="-6"/>
                <w:sz w:val="32"/>
                <w:szCs w:val="32"/>
                <w:cs/>
              </w:rPr>
              <w:t>2</w:t>
            </w:r>
          </w:p>
          <w:p w:rsidR="00273F9B" w:rsidRPr="00EA1013" w:rsidRDefault="00273F9B" w:rsidP="00C06793">
            <w:pPr>
              <w:tabs>
                <w:tab w:val="left" w:pos="851"/>
              </w:tabs>
              <w:spacing w:after="0" w:line="240" w:lineRule="auto"/>
              <w:jc w:val="center"/>
              <w:rPr>
                <w:rFonts w:ascii="TH SarabunIT๙" w:hAnsi="TH SarabunIT๙" w:cs="TH SarabunIT๙"/>
                <w:spacing w:val="-6"/>
                <w:sz w:val="32"/>
                <w:szCs w:val="32"/>
              </w:rPr>
            </w:pPr>
          </w:p>
        </w:tc>
        <w:tc>
          <w:tcPr>
            <w:tcW w:w="3969" w:type="dxa"/>
            <w:shd w:val="clear" w:color="auto" w:fill="auto"/>
          </w:tcPr>
          <w:p w:rsidR="00273F9B" w:rsidRPr="00EA1013" w:rsidRDefault="00273F9B" w:rsidP="00C06793">
            <w:pPr>
              <w:tabs>
                <w:tab w:val="left" w:pos="851"/>
              </w:tabs>
              <w:spacing w:after="0" w:line="240" w:lineRule="auto"/>
              <w:jc w:val="thaiDistribute"/>
              <w:rPr>
                <w:rFonts w:ascii="TH SarabunIT๙" w:hAnsi="TH SarabunIT๙" w:cs="TH SarabunIT๙"/>
                <w:spacing w:val="-6"/>
                <w:sz w:val="32"/>
                <w:szCs w:val="32"/>
              </w:rPr>
            </w:pPr>
            <w:r w:rsidRPr="00EA1013">
              <w:rPr>
                <w:rFonts w:ascii="TH SarabunIT๙" w:eastAsia="SimSun" w:hAnsi="TH SarabunIT๙" w:cs="TH SarabunIT๙"/>
                <w:sz w:val="32"/>
                <w:szCs w:val="32"/>
                <w:cs/>
              </w:rPr>
              <w:t>ปริมาณการใช้ไฟฟ้าลดลงตั้งแต่ร้อยละ</w:t>
            </w:r>
          </w:p>
          <w:p w:rsidR="00273F9B" w:rsidRPr="00EA1013" w:rsidRDefault="00273F9B" w:rsidP="00C06793">
            <w:pPr>
              <w:tabs>
                <w:tab w:val="left" w:pos="851"/>
              </w:tabs>
              <w:spacing w:after="0" w:line="240" w:lineRule="auto"/>
              <w:jc w:val="thaiDistribute"/>
              <w:rPr>
                <w:rFonts w:ascii="TH SarabunIT๙" w:hAnsi="TH SarabunIT๙" w:cs="TH SarabunIT๙"/>
                <w:spacing w:val="-6"/>
                <w:sz w:val="32"/>
                <w:szCs w:val="32"/>
              </w:rPr>
            </w:pPr>
            <w:r w:rsidRPr="00EA1013">
              <w:rPr>
                <w:rFonts w:ascii="TH SarabunIT๙" w:hAnsi="TH SarabunIT๙" w:cs="TH SarabunIT๙"/>
                <w:spacing w:val="-6"/>
                <w:sz w:val="32"/>
                <w:szCs w:val="32"/>
              </w:rPr>
              <w:t>4.00 – 5.99</w:t>
            </w:r>
          </w:p>
        </w:tc>
        <w:tc>
          <w:tcPr>
            <w:tcW w:w="4394" w:type="dxa"/>
            <w:shd w:val="clear" w:color="auto" w:fill="auto"/>
          </w:tcPr>
          <w:p w:rsidR="00273F9B" w:rsidRPr="00EA1013" w:rsidRDefault="00273F9B" w:rsidP="00C06793">
            <w:pPr>
              <w:spacing w:after="0" w:line="240" w:lineRule="auto"/>
              <w:rPr>
                <w:rFonts w:ascii="TH SarabunIT๙" w:hAnsi="TH SarabunIT๙" w:cs="TH SarabunIT๙"/>
                <w:sz w:val="32"/>
                <w:szCs w:val="32"/>
              </w:rPr>
            </w:pPr>
            <w:r w:rsidRPr="00EA1013">
              <w:rPr>
                <w:rFonts w:ascii="TH SarabunIT๙" w:hAnsi="TH SarabunIT๙" w:cs="TH SarabunIT๙"/>
                <w:spacing w:val="-14"/>
                <w:sz w:val="32"/>
                <w:szCs w:val="32"/>
                <w:cs/>
              </w:rPr>
              <w:t>ปริมาณการใช้น้ำมัน เชื้อเพลิง</w:t>
            </w:r>
            <w:r w:rsidRPr="00EA1013">
              <w:rPr>
                <w:rFonts w:ascii="TH SarabunIT๙" w:eastAsia="SimSun" w:hAnsi="TH SarabunIT๙" w:cs="TH SarabunIT๙"/>
                <w:sz w:val="32"/>
                <w:szCs w:val="32"/>
                <w:cs/>
              </w:rPr>
              <w:t xml:space="preserve">ลดลงตั้งแต่ร้อยละ </w:t>
            </w:r>
          </w:p>
          <w:p w:rsidR="00273F9B" w:rsidRPr="00EA1013" w:rsidRDefault="00273F9B" w:rsidP="00C06793">
            <w:pPr>
              <w:spacing w:after="0" w:line="240" w:lineRule="auto"/>
              <w:rPr>
                <w:rFonts w:ascii="TH SarabunIT๙" w:hAnsi="TH SarabunIT๙" w:cs="TH SarabunIT๙"/>
                <w:sz w:val="32"/>
                <w:szCs w:val="32"/>
              </w:rPr>
            </w:pPr>
            <w:r w:rsidRPr="00EA1013">
              <w:rPr>
                <w:rFonts w:ascii="TH SarabunIT๙" w:hAnsi="TH SarabunIT๙" w:cs="TH SarabunIT๙"/>
                <w:spacing w:val="-6"/>
                <w:sz w:val="32"/>
                <w:szCs w:val="32"/>
              </w:rPr>
              <w:t>4.00 – 5.99</w:t>
            </w:r>
          </w:p>
        </w:tc>
      </w:tr>
      <w:tr w:rsidR="00273F9B" w:rsidRPr="00EA1013" w:rsidTr="00C06793">
        <w:trPr>
          <w:jc w:val="center"/>
        </w:trPr>
        <w:tc>
          <w:tcPr>
            <w:tcW w:w="959" w:type="dxa"/>
            <w:shd w:val="clear" w:color="auto" w:fill="auto"/>
          </w:tcPr>
          <w:p w:rsidR="00273F9B" w:rsidRPr="00EA1013" w:rsidRDefault="00273F9B" w:rsidP="00C06793">
            <w:pPr>
              <w:tabs>
                <w:tab w:val="left" w:pos="851"/>
              </w:tabs>
              <w:spacing w:after="0" w:line="240" w:lineRule="auto"/>
              <w:jc w:val="center"/>
              <w:rPr>
                <w:rFonts w:ascii="TH SarabunIT๙" w:hAnsi="TH SarabunIT๙" w:cs="TH SarabunIT๙"/>
                <w:spacing w:val="-6"/>
                <w:sz w:val="32"/>
                <w:szCs w:val="32"/>
              </w:rPr>
            </w:pPr>
            <w:r w:rsidRPr="00EA1013">
              <w:rPr>
                <w:rFonts w:ascii="TH SarabunIT๙" w:hAnsi="TH SarabunIT๙" w:cs="TH SarabunIT๙"/>
                <w:spacing w:val="-6"/>
                <w:sz w:val="32"/>
                <w:szCs w:val="32"/>
                <w:cs/>
              </w:rPr>
              <w:t>3</w:t>
            </w:r>
          </w:p>
        </w:tc>
        <w:tc>
          <w:tcPr>
            <w:tcW w:w="3969" w:type="dxa"/>
            <w:shd w:val="clear" w:color="auto" w:fill="auto"/>
          </w:tcPr>
          <w:p w:rsidR="00273F9B" w:rsidRPr="00EA1013" w:rsidRDefault="00273F9B" w:rsidP="00C06793">
            <w:pPr>
              <w:tabs>
                <w:tab w:val="left" w:pos="851"/>
              </w:tabs>
              <w:spacing w:after="0" w:line="240" w:lineRule="auto"/>
              <w:jc w:val="thaiDistribute"/>
              <w:rPr>
                <w:rFonts w:ascii="TH SarabunIT๙" w:hAnsi="TH SarabunIT๙" w:cs="TH SarabunIT๙"/>
                <w:spacing w:val="-6"/>
                <w:sz w:val="32"/>
                <w:szCs w:val="32"/>
              </w:rPr>
            </w:pPr>
            <w:r w:rsidRPr="00EA1013">
              <w:rPr>
                <w:rFonts w:ascii="TH SarabunIT๙" w:eastAsia="SimSun" w:hAnsi="TH SarabunIT๙" w:cs="TH SarabunIT๙"/>
                <w:sz w:val="32"/>
                <w:szCs w:val="32"/>
                <w:cs/>
              </w:rPr>
              <w:t>ปริมาณการใช้ไฟฟ้าลดลงตั้งแต่ร้อยละ</w:t>
            </w:r>
          </w:p>
          <w:p w:rsidR="00273F9B" w:rsidRPr="00EA1013" w:rsidRDefault="00273F9B" w:rsidP="00C06793">
            <w:pPr>
              <w:tabs>
                <w:tab w:val="left" w:pos="851"/>
              </w:tabs>
              <w:spacing w:after="0" w:line="240" w:lineRule="auto"/>
              <w:jc w:val="thaiDistribute"/>
              <w:rPr>
                <w:rFonts w:ascii="TH SarabunIT๙" w:hAnsi="TH SarabunIT๙" w:cs="TH SarabunIT๙"/>
                <w:spacing w:val="-6"/>
                <w:sz w:val="32"/>
                <w:szCs w:val="32"/>
              </w:rPr>
            </w:pPr>
            <w:r w:rsidRPr="00EA1013">
              <w:rPr>
                <w:rFonts w:ascii="TH SarabunIT๙" w:hAnsi="TH SarabunIT๙" w:cs="TH SarabunIT๙"/>
                <w:spacing w:val="-6"/>
                <w:sz w:val="32"/>
                <w:szCs w:val="32"/>
              </w:rPr>
              <w:t>6.00 – 7.99</w:t>
            </w:r>
          </w:p>
        </w:tc>
        <w:tc>
          <w:tcPr>
            <w:tcW w:w="4394" w:type="dxa"/>
            <w:shd w:val="clear" w:color="auto" w:fill="auto"/>
          </w:tcPr>
          <w:p w:rsidR="00273F9B" w:rsidRPr="00EA1013" w:rsidRDefault="00273F9B" w:rsidP="00C06793">
            <w:pPr>
              <w:spacing w:after="0" w:line="240" w:lineRule="auto"/>
              <w:rPr>
                <w:rFonts w:ascii="TH SarabunIT๙" w:hAnsi="TH SarabunIT๙" w:cs="TH SarabunIT๙"/>
                <w:sz w:val="32"/>
                <w:szCs w:val="32"/>
              </w:rPr>
            </w:pPr>
            <w:r w:rsidRPr="00EA1013">
              <w:rPr>
                <w:rFonts w:ascii="TH SarabunIT๙" w:hAnsi="TH SarabunIT๙" w:cs="TH SarabunIT๙"/>
                <w:spacing w:val="-14"/>
                <w:sz w:val="32"/>
                <w:szCs w:val="32"/>
                <w:cs/>
              </w:rPr>
              <w:t>ปริมาณการใช้น้ำมัน เชื้อเพลิง</w:t>
            </w:r>
            <w:r w:rsidRPr="00EA1013">
              <w:rPr>
                <w:rFonts w:ascii="TH SarabunIT๙" w:eastAsia="SimSun" w:hAnsi="TH SarabunIT๙" w:cs="TH SarabunIT๙"/>
                <w:sz w:val="32"/>
                <w:szCs w:val="32"/>
                <w:cs/>
              </w:rPr>
              <w:t xml:space="preserve">ลดลงตั้งแต่ร้อยละ </w:t>
            </w:r>
          </w:p>
          <w:p w:rsidR="00273F9B" w:rsidRPr="00EA1013" w:rsidRDefault="00273F9B" w:rsidP="00C06793">
            <w:pPr>
              <w:spacing w:after="0" w:line="240" w:lineRule="auto"/>
              <w:rPr>
                <w:rFonts w:ascii="TH SarabunIT๙" w:hAnsi="TH SarabunIT๙" w:cs="TH SarabunIT๙"/>
                <w:sz w:val="32"/>
                <w:szCs w:val="32"/>
              </w:rPr>
            </w:pPr>
            <w:r w:rsidRPr="00EA1013">
              <w:rPr>
                <w:rFonts w:ascii="TH SarabunIT๙" w:hAnsi="TH SarabunIT๙" w:cs="TH SarabunIT๙"/>
                <w:spacing w:val="-6"/>
                <w:sz w:val="32"/>
                <w:szCs w:val="32"/>
              </w:rPr>
              <w:t>6.00 – 7.99</w:t>
            </w:r>
          </w:p>
        </w:tc>
      </w:tr>
      <w:tr w:rsidR="00273F9B" w:rsidRPr="00EA1013" w:rsidTr="00C06793">
        <w:trPr>
          <w:jc w:val="center"/>
        </w:trPr>
        <w:tc>
          <w:tcPr>
            <w:tcW w:w="959" w:type="dxa"/>
            <w:shd w:val="clear" w:color="auto" w:fill="auto"/>
          </w:tcPr>
          <w:p w:rsidR="00273F9B" w:rsidRPr="00EA1013" w:rsidRDefault="00273F9B" w:rsidP="00C06793">
            <w:pPr>
              <w:tabs>
                <w:tab w:val="left" w:pos="851"/>
              </w:tabs>
              <w:spacing w:after="0" w:line="240" w:lineRule="auto"/>
              <w:jc w:val="center"/>
              <w:rPr>
                <w:rFonts w:ascii="TH SarabunIT๙" w:hAnsi="TH SarabunIT๙" w:cs="TH SarabunIT๙"/>
                <w:spacing w:val="-6"/>
                <w:sz w:val="32"/>
                <w:szCs w:val="32"/>
                <w:cs/>
              </w:rPr>
            </w:pPr>
            <w:r w:rsidRPr="00EA1013">
              <w:rPr>
                <w:rFonts w:ascii="TH SarabunIT๙" w:hAnsi="TH SarabunIT๙" w:cs="TH SarabunIT๙"/>
                <w:spacing w:val="-6"/>
                <w:sz w:val="32"/>
                <w:szCs w:val="32"/>
                <w:cs/>
              </w:rPr>
              <w:t>4</w:t>
            </w:r>
          </w:p>
        </w:tc>
        <w:tc>
          <w:tcPr>
            <w:tcW w:w="3969" w:type="dxa"/>
            <w:shd w:val="clear" w:color="auto" w:fill="auto"/>
          </w:tcPr>
          <w:p w:rsidR="00273F9B" w:rsidRPr="00EA1013" w:rsidRDefault="00273F9B" w:rsidP="00C06793">
            <w:pPr>
              <w:tabs>
                <w:tab w:val="left" w:pos="851"/>
              </w:tabs>
              <w:spacing w:after="0" w:line="240" w:lineRule="auto"/>
              <w:jc w:val="thaiDistribute"/>
              <w:rPr>
                <w:rFonts w:ascii="TH SarabunIT๙" w:hAnsi="TH SarabunIT๙" w:cs="TH SarabunIT๙"/>
                <w:spacing w:val="-6"/>
                <w:sz w:val="32"/>
                <w:szCs w:val="32"/>
              </w:rPr>
            </w:pPr>
            <w:r w:rsidRPr="00EA1013">
              <w:rPr>
                <w:rFonts w:ascii="TH SarabunIT๙" w:eastAsia="SimSun" w:hAnsi="TH SarabunIT๙" w:cs="TH SarabunIT๙"/>
                <w:sz w:val="32"/>
                <w:szCs w:val="32"/>
                <w:cs/>
              </w:rPr>
              <w:t>ปริมาณการใช้ไฟฟ้าลดลงตั้งแต่ร้อยละ</w:t>
            </w:r>
          </w:p>
          <w:p w:rsidR="00273F9B" w:rsidRPr="00EA1013" w:rsidRDefault="00273F9B" w:rsidP="00C06793">
            <w:pPr>
              <w:tabs>
                <w:tab w:val="left" w:pos="851"/>
              </w:tabs>
              <w:spacing w:after="0" w:line="240" w:lineRule="auto"/>
              <w:jc w:val="thaiDistribute"/>
              <w:rPr>
                <w:rFonts w:ascii="TH SarabunIT๙" w:hAnsi="TH SarabunIT๙" w:cs="TH SarabunIT๙"/>
                <w:spacing w:val="-6"/>
                <w:sz w:val="32"/>
                <w:szCs w:val="32"/>
              </w:rPr>
            </w:pPr>
            <w:r w:rsidRPr="00EA1013">
              <w:rPr>
                <w:rFonts w:ascii="TH SarabunIT๙" w:hAnsi="TH SarabunIT๙" w:cs="TH SarabunIT๙"/>
                <w:spacing w:val="-6"/>
                <w:sz w:val="32"/>
                <w:szCs w:val="32"/>
              </w:rPr>
              <w:t xml:space="preserve">8.00 – </w:t>
            </w:r>
            <w:r w:rsidRPr="00EA1013">
              <w:rPr>
                <w:rFonts w:ascii="TH SarabunIT๙" w:hAnsi="TH SarabunIT๙" w:cs="TH SarabunIT๙"/>
                <w:sz w:val="32"/>
                <w:szCs w:val="32"/>
              </w:rPr>
              <w:t>9.99</w:t>
            </w:r>
          </w:p>
        </w:tc>
        <w:tc>
          <w:tcPr>
            <w:tcW w:w="4394" w:type="dxa"/>
            <w:shd w:val="clear" w:color="auto" w:fill="auto"/>
          </w:tcPr>
          <w:p w:rsidR="00273F9B" w:rsidRPr="00EA1013" w:rsidRDefault="00273F9B" w:rsidP="00C06793">
            <w:pPr>
              <w:spacing w:after="0" w:line="240" w:lineRule="auto"/>
              <w:rPr>
                <w:rFonts w:ascii="TH SarabunIT๙" w:hAnsi="TH SarabunIT๙" w:cs="TH SarabunIT๙"/>
                <w:sz w:val="32"/>
                <w:szCs w:val="32"/>
              </w:rPr>
            </w:pPr>
            <w:r w:rsidRPr="00EA1013">
              <w:rPr>
                <w:rFonts w:ascii="TH SarabunIT๙" w:hAnsi="TH SarabunIT๙" w:cs="TH SarabunIT๙"/>
                <w:spacing w:val="-14"/>
                <w:sz w:val="32"/>
                <w:szCs w:val="32"/>
                <w:cs/>
              </w:rPr>
              <w:t>ปริมาณการใช้น้ำมัน เชื้อเพลิง</w:t>
            </w:r>
            <w:r w:rsidRPr="00EA1013">
              <w:rPr>
                <w:rFonts w:ascii="TH SarabunIT๙" w:eastAsia="SimSun" w:hAnsi="TH SarabunIT๙" w:cs="TH SarabunIT๙"/>
                <w:sz w:val="32"/>
                <w:szCs w:val="32"/>
                <w:cs/>
              </w:rPr>
              <w:t xml:space="preserve">ลดลงตั้งแต่ร้อยละ </w:t>
            </w:r>
          </w:p>
          <w:p w:rsidR="00273F9B" w:rsidRPr="00EA1013" w:rsidRDefault="00273F9B" w:rsidP="00C06793">
            <w:pPr>
              <w:spacing w:after="0" w:line="240" w:lineRule="auto"/>
              <w:rPr>
                <w:rFonts w:ascii="TH SarabunIT๙" w:hAnsi="TH SarabunIT๙" w:cs="TH SarabunIT๙"/>
                <w:sz w:val="32"/>
                <w:szCs w:val="32"/>
              </w:rPr>
            </w:pPr>
            <w:r w:rsidRPr="00EA1013">
              <w:rPr>
                <w:rFonts w:ascii="TH SarabunIT๙" w:hAnsi="TH SarabunIT๙" w:cs="TH SarabunIT๙"/>
                <w:spacing w:val="-6"/>
                <w:sz w:val="32"/>
                <w:szCs w:val="32"/>
              </w:rPr>
              <w:t xml:space="preserve">8.00 – </w:t>
            </w:r>
            <w:r w:rsidRPr="00EA1013">
              <w:rPr>
                <w:rFonts w:ascii="TH SarabunIT๙" w:hAnsi="TH SarabunIT๙" w:cs="TH SarabunIT๙"/>
                <w:sz w:val="32"/>
                <w:szCs w:val="32"/>
              </w:rPr>
              <w:t>9.99</w:t>
            </w:r>
          </w:p>
        </w:tc>
      </w:tr>
      <w:tr w:rsidR="00273F9B" w:rsidRPr="00EA1013" w:rsidTr="00C06793">
        <w:trPr>
          <w:jc w:val="center"/>
        </w:trPr>
        <w:tc>
          <w:tcPr>
            <w:tcW w:w="959" w:type="dxa"/>
            <w:shd w:val="clear" w:color="auto" w:fill="auto"/>
          </w:tcPr>
          <w:p w:rsidR="00273F9B" w:rsidRPr="00EA1013" w:rsidRDefault="00273F9B" w:rsidP="00C06793">
            <w:pPr>
              <w:tabs>
                <w:tab w:val="left" w:pos="851"/>
              </w:tabs>
              <w:spacing w:after="0" w:line="240" w:lineRule="auto"/>
              <w:jc w:val="center"/>
              <w:rPr>
                <w:rFonts w:ascii="TH SarabunIT๙" w:hAnsi="TH SarabunIT๙" w:cs="TH SarabunIT๙"/>
                <w:spacing w:val="-6"/>
                <w:sz w:val="32"/>
                <w:szCs w:val="32"/>
                <w:cs/>
              </w:rPr>
            </w:pPr>
            <w:r w:rsidRPr="00EA1013">
              <w:rPr>
                <w:rFonts w:ascii="TH SarabunIT๙" w:hAnsi="TH SarabunIT๙" w:cs="TH SarabunIT๙"/>
                <w:spacing w:val="-6"/>
                <w:sz w:val="32"/>
                <w:szCs w:val="32"/>
                <w:cs/>
              </w:rPr>
              <w:t>5</w:t>
            </w:r>
          </w:p>
        </w:tc>
        <w:tc>
          <w:tcPr>
            <w:tcW w:w="3969" w:type="dxa"/>
            <w:shd w:val="clear" w:color="auto" w:fill="auto"/>
          </w:tcPr>
          <w:p w:rsidR="00273F9B" w:rsidRPr="00EA1013" w:rsidRDefault="00273F9B" w:rsidP="00C06793">
            <w:pPr>
              <w:spacing w:after="0" w:line="240" w:lineRule="auto"/>
              <w:rPr>
                <w:rFonts w:ascii="TH SarabunIT๙" w:hAnsi="TH SarabunIT๙" w:cs="TH SarabunIT๙"/>
                <w:spacing w:val="-6"/>
                <w:sz w:val="32"/>
                <w:szCs w:val="32"/>
                <w:cs/>
              </w:rPr>
            </w:pPr>
            <w:r w:rsidRPr="00EA1013">
              <w:rPr>
                <w:rFonts w:ascii="TH SarabunIT๙" w:eastAsia="SimSun" w:hAnsi="TH SarabunIT๙" w:cs="TH SarabunIT๙"/>
                <w:spacing w:val="-6"/>
                <w:sz w:val="32"/>
                <w:szCs w:val="32"/>
                <w:cs/>
              </w:rPr>
              <w:t>ปริมาณการใช้ไฟฟ้าลดลงตั้งแต่ร้อยละ</w:t>
            </w:r>
            <w:r w:rsidRPr="00EA1013">
              <w:rPr>
                <w:rFonts w:ascii="TH SarabunIT๙" w:hAnsi="TH SarabunIT๙" w:cs="TH SarabunIT๙"/>
                <w:spacing w:val="-6"/>
                <w:sz w:val="32"/>
                <w:szCs w:val="32"/>
              </w:rPr>
              <w:t xml:space="preserve"> 10 </w:t>
            </w:r>
            <w:r w:rsidRPr="00EA1013">
              <w:rPr>
                <w:rFonts w:ascii="TH SarabunIT๙" w:hAnsi="TH SarabunIT๙" w:cs="TH SarabunIT๙"/>
                <w:spacing w:val="-6"/>
                <w:sz w:val="32"/>
                <w:szCs w:val="32"/>
                <w:cs/>
              </w:rPr>
              <w:t>ขึ้นไป</w:t>
            </w:r>
          </w:p>
        </w:tc>
        <w:tc>
          <w:tcPr>
            <w:tcW w:w="4394" w:type="dxa"/>
            <w:shd w:val="clear" w:color="auto" w:fill="auto"/>
          </w:tcPr>
          <w:p w:rsidR="00273F9B" w:rsidRPr="00EA1013" w:rsidRDefault="00273F9B" w:rsidP="00C06793">
            <w:pPr>
              <w:spacing w:after="0" w:line="240" w:lineRule="auto"/>
              <w:rPr>
                <w:rFonts w:ascii="TH SarabunIT๙" w:hAnsi="TH SarabunIT๙" w:cs="TH SarabunIT๙"/>
                <w:spacing w:val="-12"/>
                <w:sz w:val="32"/>
                <w:szCs w:val="32"/>
              </w:rPr>
            </w:pPr>
            <w:r w:rsidRPr="00EA1013">
              <w:rPr>
                <w:rFonts w:ascii="TH SarabunIT๙" w:hAnsi="TH SarabunIT๙" w:cs="TH SarabunIT๙"/>
                <w:spacing w:val="-12"/>
                <w:sz w:val="32"/>
                <w:szCs w:val="32"/>
                <w:cs/>
              </w:rPr>
              <w:t>ปริมาณการใช้น้ำมัน เชื้อเพลิง</w:t>
            </w:r>
            <w:r w:rsidRPr="00EA1013">
              <w:rPr>
                <w:rFonts w:ascii="TH SarabunIT๙" w:eastAsia="SimSun" w:hAnsi="TH SarabunIT๙" w:cs="TH SarabunIT๙"/>
                <w:spacing w:val="-12"/>
                <w:sz w:val="32"/>
                <w:szCs w:val="32"/>
                <w:cs/>
              </w:rPr>
              <w:t xml:space="preserve">ลดลงตั้งแต่ร้อยละ </w:t>
            </w:r>
            <w:r w:rsidRPr="00EA1013">
              <w:rPr>
                <w:rFonts w:ascii="TH SarabunIT๙" w:hAnsi="TH SarabunIT๙" w:cs="TH SarabunIT๙"/>
                <w:spacing w:val="-12"/>
                <w:sz w:val="32"/>
                <w:szCs w:val="32"/>
              </w:rPr>
              <w:t xml:space="preserve">10 </w:t>
            </w:r>
            <w:r w:rsidRPr="00EA1013">
              <w:rPr>
                <w:rFonts w:ascii="TH SarabunIT๙" w:hAnsi="TH SarabunIT๙" w:cs="TH SarabunIT๙"/>
                <w:spacing w:val="-12"/>
                <w:sz w:val="32"/>
                <w:szCs w:val="32"/>
                <w:cs/>
              </w:rPr>
              <w:t>ขึ้นไป</w:t>
            </w:r>
          </w:p>
        </w:tc>
      </w:tr>
    </w:tbl>
    <w:p w:rsidR="00273F9B" w:rsidRPr="00EA1013" w:rsidRDefault="00273F9B" w:rsidP="00273F9B">
      <w:pPr>
        <w:spacing w:before="120" w:after="120" w:line="240" w:lineRule="auto"/>
        <w:rPr>
          <w:rFonts w:ascii="TH SarabunIT๙" w:hAnsi="TH SarabunIT๙" w:cs="TH SarabunIT๙"/>
          <w:b/>
          <w:bCs/>
          <w:sz w:val="32"/>
          <w:szCs w:val="32"/>
        </w:rPr>
      </w:pPr>
      <w:r w:rsidRPr="00EA1013">
        <w:rPr>
          <w:rFonts w:ascii="TH SarabunIT๙" w:hAnsi="TH SarabunIT๙" w:cs="TH SarabunIT๙"/>
          <w:b/>
          <w:bCs/>
          <w:sz w:val="32"/>
          <w:szCs w:val="32"/>
          <w:cs/>
        </w:rPr>
        <w:t xml:space="preserve">แหล่งข้อมูล / วิธีการจัดเก็บข้อมูล </w:t>
      </w:r>
      <w:r w:rsidRPr="00EA1013">
        <w:rPr>
          <w:rFonts w:ascii="TH SarabunIT๙" w:hAnsi="TH SarabunIT๙" w:cs="TH SarabunIT๙"/>
          <w:b/>
          <w:bCs/>
          <w:sz w:val="32"/>
          <w:szCs w:val="32"/>
        </w:rPr>
        <w:t>:</w:t>
      </w:r>
    </w:p>
    <w:p w:rsidR="00273F9B" w:rsidRPr="00EA1013" w:rsidRDefault="00273F9B" w:rsidP="00273F9B">
      <w:pPr>
        <w:tabs>
          <w:tab w:val="left" w:pos="567"/>
          <w:tab w:val="left" w:pos="1276"/>
        </w:tabs>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sz w:val="32"/>
          <w:szCs w:val="32"/>
          <w:cs/>
        </w:rPr>
        <w:t xml:space="preserve">ผลการประเมินจากระบบ </w:t>
      </w:r>
      <w:r w:rsidRPr="00EA1013">
        <w:rPr>
          <w:rFonts w:ascii="TH SarabunIT๙" w:eastAsia="Times New Roman" w:hAnsi="TH SarabunIT๙" w:cs="TH SarabunIT๙"/>
          <w:sz w:val="32"/>
          <w:szCs w:val="32"/>
        </w:rPr>
        <w:t xml:space="preserve">e-report.energy.go.th </w:t>
      </w:r>
      <w:r w:rsidRPr="00EA1013">
        <w:rPr>
          <w:rFonts w:ascii="TH SarabunIT๙" w:eastAsia="Times New Roman" w:hAnsi="TH SarabunIT๙" w:cs="TH SarabunIT๙"/>
          <w:sz w:val="32"/>
          <w:szCs w:val="32"/>
          <w:cs/>
        </w:rPr>
        <w:t>สำนักนโยบายและแผน กระทรวงพลังงาน</w:t>
      </w:r>
    </w:p>
    <w:p w:rsidR="00273F9B" w:rsidRDefault="00273F9B" w:rsidP="00273F9B">
      <w:pP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br w:type="page"/>
      </w:r>
    </w:p>
    <w:p w:rsidR="00273F9B" w:rsidRPr="003D0FD3" w:rsidRDefault="00273F9B" w:rsidP="000255FB">
      <w:pPr>
        <w:pStyle w:val="1"/>
        <w:tabs>
          <w:tab w:val="left" w:pos="1276"/>
        </w:tabs>
        <w:spacing w:before="120" w:line="240" w:lineRule="auto"/>
        <w:rPr>
          <w:rFonts w:ascii="TH SarabunIT๙" w:eastAsia="Times New Roman" w:hAnsi="TH SarabunIT๙" w:cs="TH SarabunIT๙"/>
          <w:color w:val="auto"/>
          <w:sz w:val="32"/>
          <w:szCs w:val="32"/>
          <w:cs/>
        </w:rPr>
      </w:pPr>
      <w:r w:rsidRPr="003D0FD3">
        <w:rPr>
          <w:rFonts w:ascii="TH SarabunIT๙" w:eastAsia="Times New Roman" w:hAnsi="TH SarabunIT๙" w:cs="TH SarabunIT๙"/>
          <w:color w:val="auto"/>
          <w:sz w:val="32"/>
          <w:szCs w:val="32"/>
          <w:cs/>
        </w:rPr>
        <w:lastRenderedPageBreak/>
        <w:t xml:space="preserve">ตัวชี้วัดที่  </w:t>
      </w:r>
      <w:r w:rsidR="00433358">
        <w:rPr>
          <w:rFonts w:ascii="TH SarabunIT๙" w:eastAsia="Times New Roman" w:hAnsi="TH SarabunIT๙" w:cs="TH SarabunIT๙" w:hint="cs"/>
          <w:color w:val="auto"/>
          <w:sz w:val="32"/>
          <w:szCs w:val="32"/>
          <w:cs/>
        </w:rPr>
        <w:t>3</w:t>
      </w:r>
      <w:r w:rsidRPr="003D0FD3">
        <w:rPr>
          <w:rFonts w:ascii="TH SarabunIT๙" w:eastAsia="Times New Roman" w:hAnsi="TH SarabunIT๙" w:cs="TH SarabunIT๙"/>
          <w:color w:val="auto"/>
          <w:sz w:val="32"/>
          <w:szCs w:val="32"/>
        </w:rPr>
        <w:tab/>
      </w:r>
      <w:r w:rsidRPr="003D0FD3">
        <w:rPr>
          <w:rFonts w:ascii="TH SarabunIT๙" w:eastAsia="Times New Roman" w:hAnsi="TH SarabunIT๙" w:cs="TH SarabunIT๙"/>
          <w:color w:val="auto"/>
          <w:sz w:val="32"/>
          <w:szCs w:val="32"/>
          <w:cs/>
        </w:rPr>
        <w:t>ร้อยละการเบิกจ่ายงบประมาณรายจ่ายภาพรวม</w:t>
      </w:r>
    </w:p>
    <w:p w:rsidR="00273F9B" w:rsidRPr="00EA1013" w:rsidRDefault="00273F9B" w:rsidP="003D0FD3">
      <w:pPr>
        <w:tabs>
          <w:tab w:val="left" w:pos="993"/>
          <w:tab w:val="left" w:pos="1276"/>
        </w:tabs>
        <w:spacing w:before="120" w:after="120" w:line="240" w:lineRule="auto"/>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หน่วยวัด</w:t>
      </w:r>
      <w:r w:rsidRPr="00EA1013">
        <w:rPr>
          <w:rFonts w:ascii="TH SarabunIT๙" w:eastAsia="Times New Roman" w:hAnsi="TH SarabunIT๙" w:cs="TH SarabunIT๙"/>
          <w:b/>
          <w:bCs/>
          <w:sz w:val="32"/>
          <w:szCs w:val="32"/>
        </w:rPr>
        <w:tab/>
        <w:t>:</w:t>
      </w:r>
      <w:r w:rsidRPr="00EA1013">
        <w:rPr>
          <w:rFonts w:ascii="TH SarabunIT๙" w:eastAsia="Times New Roman" w:hAnsi="TH SarabunIT๙" w:cs="TH SarabunIT๙"/>
          <w:b/>
          <w:bCs/>
          <w:sz w:val="32"/>
          <w:szCs w:val="32"/>
        </w:rPr>
        <w:tab/>
      </w:r>
      <w:r w:rsidRPr="00EA1013">
        <w:rPr>
          <w:rFonts w:ascii="TH SarabunIT๙" w:eastAsia="Times New Roman" w:hAnsi="TH SarabunIT๙" w:cs="TH SarabunIT๙"/>
          <w:b/>
          <w:bCs/>
          <w:sz w:val="32"/>
          <w:szCs w:val="32"/>
          <w:cs/>
        </w:rPr>
        <w:t>ร้อยละ</w:t>
      </w:r>
    </w:p>
    <w:p w:rsidR="00273F9B" w:rsidRPr="00EA1013" w:rsidRDefault="00273F9B" w:rsidP="00273F9B">
      <w:pPr>
        <w:tabs>
          <w:tab w:val="left" w:pos="993"/>
          <w:tab w:val="left" w:pos="1276"/>
        </w:tabs>
        <w:spacing w:before="120" w:after="120" w:line="240" w:lineRule="auto"/>
        <w:rPr>
          <w:rFonts w:ascii="TH SarabunIT๙" w:eastAsia="Times New Roman" w:hAnsi="TH SarabunIT๙" w:cs="TH SarabunIT๙"/>
          <w:sz w:val="32"/>
          <w:szCs w:val="32"/>
        </w:rPr>
      </w:pPr>
      <w:r w:rsidRPr="00EA1013">
        <w:rPr>
          <w:rFonts w:ascii="TH SarabunIT๙" w:eastAsia="Times New Roman" w:hAnsi="TH SarabunIT๙" w:cs="TH SarabunIT๙"/>
          <w:b/>
          <w:bCs/>
          <w:sz w:val="32"/>
          <w:szCs w:val="32"/>
          <w:cs/>
        </w:rPr>
        <w:t>น้ำหนัก</w:t>
      </w:r>
      <w:r w:rsidRPr="00EA1013">
        <w:rPr>
          <w:rFonts w:ascii="TH SarabunIT๙" w:eastAsia="Times New Roman" w:hAnsi="TH SarabunIT๙" w:cs="TH SarabunIT๙"/>
          <w:b/>
          <w:bCs/>
          <w:sz w:val="32"/>
          <w:szCs w:val="32"/>
        </w:rPr>
        <w:tab/>
        <w:t>:</w:t>
      </w:r>
      <w:r w:rsidRPr="00EA1013">
        <w:rPr>
          <w:rFonts w:ascii="TH SarabunIT๙" w:eastAsia="Times New Roman" w:hAnsi="TH SarabunIT๙" w:cs="TH SarabunIT๙"/>
          <w:b/>
          <w:bCs/>
          <w:sz w:val="32"/>
          <w:szCs w:val="32"/>
        </w:rPr>
        <w:tab/>
      </w:r>
      <w:r w:rsidRPr="00EA1013">
        <w:rPr>
          <w:rFonts w:ascii="TH SarabunIT๙" w:eastAsia="Times New Roman" w:hAnsi="TH SarabunIT๙" w:cs="TH SarabunIT๙"/>
          <w:b/>
          <w:bCs/>
          <w:sz w:val="32"/>
          <w:szCs w:val="32"/>
          <w:cs/>
        </w:rPr>
        <w:t xml:space="preserve">ร้อยละ </w:t>
      </w:r>
      <w:r w:rsidR="00D822A3" w:rsidRPr="00D822A3">
        <w:rPr>
          <w:rFonts w:ascii="TH SarabunIT๙" w:eastAsia="Times New Roman" w:hAnsi="TH SarabunIT๙" w:cs="TH SarabunIT๙" w:hint="cs"/>
          <w:b/>
          <w:bCs/>
          <w:sz w:val="32"/>
          <w:szCs w:val="32"/>
          <w:cs/>
        </w:rPr>
        <w:t>2.5</w:t>
      </w:r>
    </w:p>
    <w:p w:rsidR="00273F9B" w:rsidRPr="00EA1013" w:rsidRDefault="00273F9B" w:rsidP="00273F9B">
      <w:pPr>
        <w:tabs>
          <w:tab w:val="left" w:pos="993"/>
          <w:tab w:val="left" w:pos="1276"/>
        </w:tabs>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คำอธิบาย</w:t>
      </w:r>
      <w:r w:rsidRPr="00EA1013">
        <w:rPr>
          <w:rFonts w:ascii="TH SarabunIT๙" w:eastAsia="Times New Roman" w:hAnsi="TH SarabunIT๙" w:cs="TH SarabunIT๙"/>
          <w:b/>
          <w:bCs/>
          <w:sz w:val="32"/>
          <w:szCs w:val="32"/>
        </w:rPr>
        <w:tab/>
        <w:t xml:space="preserve">:  </w:t>
      </w:r>
    </w:p>
    <w:p w:rsidR="00273F9B" w:rsidRPr="00EA1013" w:rsidRDefault="00273F9B" w:rsidP="006F6372">
      <w:pPr>
        <w:widowControl w:val="0"/>
        <w:numPr>
          <w:ilvl w:val="0"/>
          <w:numId w:val="2"/>
        </w:numPr>
        <w:tabs>
          <w:tab w:val="left" w:pos="0"/>
          <w:tab w:val="left" w:pos="1276"/>
          <w:tab w:val="left" w:pos="1418"/>
        </w:tabs>
        <w:adjustRightInd w:val="0"/>
        <w:spacing w:after="0" w:line="240" w:lineRule="auto"/>
        <w:ind w:left="0" w:firstLine="992"/>
        <w:jc w:val="thaiDistribute"/>
        <w:textAlignment w:val="baseline"/>
        <w:rPr>
          <w:rFonts w:ascii="TH SarabunIT๙" w:eastAsia="Times New Roman" w:hAnsi="TH SarabunIT๙" w:cs="TH SarabunIT๙"/>
          <w:spacing w:val="-6"/>
          <w:sz w:val="32"/>
          <w:szCs w:val="32"/>
        </w:rPr>
      </w:pPr>
      <w:r w:rsidRPr="00EA1013">
        <w:rPr>
          <w:rFonts w:ascii="TH SarabunIT๙" w:eastAsia="Times New Roman" w:hAnsi="TH SarabunIT๙" w:cs="TH SarabunIT๙"/>
          <w:spacing w:val="-6"/>
          <w:sz w:val="32"/>
          <w:szCs w:val="32"/>
          <w:cs/>
        </w:rPr>
        <w:t>การพิจารณาผลสำเร็จของการเบิกจ่ายเงินงบประมาณรายจ่ายภาพรวม จะใช้อัตราการเบิกจ่าย       เงินงบประมาณรายจ่ายภาพรวมของส่วนราชการ ทั้งที่เบิกจ่ายในส่วนกลางและส่วนภูมิภาคเป็นตัวชี้วัดความสามารถ</w:t>
      </w:r>
    </w:p>
    <w:p w:rsidR="00273F9B" w:rsidRPr="00EA1013" w:rsidRDefault="00273F9B" w:rsidP="002C105D">
      <w:pPr>
        <w:widowControl w:val="0"/>
        <w:tabs>
          <w:tab w:val="left" w:pos="0"/>
          <w:tab w:val="left" w:pos="1276"/>
        </w:tabs>
        <w:adjustRightInd w:val="0"/>
        <w:spacing w:after="0" w:line="240" w:lineRule="auto"/>
        <w:jc w:val="thaiDistribute"/>
        <w:textAlignment w:val="baseline"/>
        <w:rPr>
          <w:rFonts w:ascii="TH SarabunIT๙" w:eastAsia="Times New Roman" w:hAnsi="TH SarabunIT๙" w:cs="TH SarabunIT๙"/>
          <w:spacing w:val="-6"/>
          <w:sz w:val="32"/>
          <w:szCs w:val="32"/>
        </w:rPr>
      </w:pPr>
      <w:r w:rsidRPr="00EA1013">
        <w:rPr>
          <w:rFonts w:ascii="TH SarabunIT๙" w:eastAsia="Times New Roman" w:hAnsi="TH SarabunIT๙" w:cs="TH SarabunIT๙"/>
          <w:spacing w:val="-6"/>
          <w:sz w:val="32"/>
          <w:szCs w:val="32"/>
          <w:cs/>
        </w:rPr>
        <w:t>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Pr="00EA1013">
        <w:rPr>
          <w:rFonts w:ascii="TH SarabunIT๙" w:eastAsia="Times New Roman" w:hAnsi="TH SarabunIT๙" w:cs="TH SarabunIT๙"/>
          <w:spacing w:val="-6"/>
          <w:sz w:val="32"/>
          <w:szCs w:val="32"/>
        </w:rPr>
        <w:t>GFMIS)</w:t>
      </w:r>
    </w:p>
    <w:p w:rsidR="00273F9B" w:rsidRPr="00EA1013" w:rsidRDefault="00273F9B" w:rsidP="006F6372">
      <w:pPr>
        <w:widowControl w:val="0"/>
        <w:numPr>
          <w:ilvl w:val="0"/>
          <w:numId w:val="2"/>
        </w:numPr>
        <w:tabs>
          <w:tab w:val="left" w:pos="1276"/>
        </w:tabs>
        <w:adjustRightInd w:val="0"/>
        <w:spacing w:after="0" w:line="240" w:lineRule="auto"/>
        <w:ind w:left="0" w:firstLine="992"/>
        <w:jc w:val="thaiDistribute"/>
        <w:textAlignment w:val="baseline"/>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การให้คะแนนจะพิจารณาตามความสามารถในการเบิกจ่ายเงินงบประมาณรายจ่ายภาพรวมของส่วนราชการ รอบ 12 เดือน 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จะนำยอดงบประมาณหลังโอนเปลี่ยนแปลงแล้วมาเป็นฐานในการคำนวณ</w:t>
      </w:r>
    </w:p>
    <w:p w:rsidR="00273F9B" w:rsidRPr="00EA1013" w:rsidRDefault="00273F9B" w:rsidP="00273F9B">
      <w:pPr>
        <w:tabs>
          <w:tab w:val="left" w:pos="900"/>
        </w:tabs>
        <w:spacing w:before="120" w:after="120" w:line="240" w:lineRule="auto"/>
        <w:rPr>
          <w:rFonts w:ascii="TH SarabunIT๙" w:eastAsia="Times New Roman" w:hAnsi="TH SarabunIT๙" w:cs="TH SarabunIT๙"/>
          <w:b/>
          <w:bCs/>
          <w:color w:val="FF0000"/>
          <w:sz w:val="32"/>
          <w:szCs w:val="32"/>
        </w:rPr>
      </w:pPr>
      <w:r w:rsidRPr="00EA1013">
        <w:rPr>
          <w:rFonts w:ascii="TH SarabunIT๙" w:eastAsia="Times New Roman" w:hAnsi="TH SarabunIT๙" w:cs="TH SarabunIT๙"/>
          <w:b/>
          <w:bCs/>
          <w:sz w:val="32"/>
          <w:szCs w:val="32"/>
          <w:cs/>
        </w:rPr>
        <w:t xml:space="preserve">สูตรการคำนวณ </w:t>
      </w:r>
      <w:r w:rsidRPr="00EA1013">
        <w:rPr>
          <w:rFonts w:ascii="TH SarabunIT๙" w:eastAsia="Times New Roman" w:hAnsi="TH SarabunIT๙" w:cs="TH SarabunIT๙"/>
          <w:b/>
          <w:bCs/>
          <w:sz w:val="32"/>
          <w:szCs w:val="32"/>
        </w:rPr>
        <w:t>:</w:t>
      </w:r>
    </w:p>
    <w:p w:rsidR="00273F9B" w:rsidRPr="00EA1013" w:rsidRDefault="00273F9B" w:rsidP="00273F9B">
      <w:pPr>
        <w:tabs>
          <w:tab w:val="left" w:pos="1418"/>
          <w:tab w:val="center" w:pos="4153"/>
          <w:tab w:val="right" w:pos="8306"/>
        </w:tabs>
        <w:spacing w:before="120"/>
        <w:ind w:right="-108"/>
        <w:rPr>
          <w:rFonts w:ascii="TH SarabunIT๙" w:eastAsia="Times New Roman" w:hAnsi="TH SarabunIT๙" w:cs="TH SarabunIT๙"/>
          <w:b/>
          <w:bCs/>
          <w:sz w:val="32"/>
          <w:szCs w:val="32"/>
          <w:highlight w:val="yellow"/>
        </w:rPr>
      </w:pPr>
      <w:r w:rsidRPr="00EA1013">
        <w:rPr>
          <w:rFonts w:ascii="TH SarabunIT๙" w:eastAsia="Times New Roman" w:hAnsi="TH SarabunIT๙" w:cs="TH SarabunIT๙"/>
          <w:b/>
          <w:bCs/>
          <w:noProof/>
          <w:sz w:val="32"/>
          <w:szCs w:val="32"/>
        </w:rPr>
        <mc:AlternateContent>
          <mc:Choice Requires="wps">
            <w:drawing>
              <wp:anchor distT="0" distB="0" distL="114300" distR="114300" simplePos="0" relativeHeight="251707392" behindDoc="0" locked="0" layoutInCell="1" allowOverlap="1" wp14:anchorId="05659480" wp14:editId="24FE9BDD">
                <wp:simplePos x="0" y="0"/>
                <wp:positionH relativeFrom="column">
                  <wp:posOffset>1152657</wp:posOffset>
                </wp:positionH>
                <wp:positionV relativeFrom="paragraph">
                  <wp:posOffset>71012</wp:posOffset>
                </wp:positionV>
                <wp:extent cx="4270075" cy="845389"/>
                <wp:effectExtent l="0" t="0" r="16510" b="12065"/>
                <wp:wrapNone/>
                <wp:docPr id="2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0075" cy="845389"/>
                        </a:xfrm>
                        <a:prstGeom prst="rect">
                          <a:avLst/>
                        </a:prstGeom>
                        <a:solidFill>
                          <a:srgbClr val="FFFFFF"/>
                        </a:solidFill>
                        <a:ln w="9525">
                          <a:solidFill>
                            <a:srgbClr val="000000"/>
                          </a:solidFill>
                          <a:miter lim="800000"/>
                          <a:headEnd/>
                          <a:tailEnd/>
                        </a:ln>
                      </wps:spPr>
                      <wps:txbx>
                        <w:txbxContent>
                          <w:p w:rsidR="00C06793" w:rsidRPr="00F33679" w:rsidRDefault="00C06793" w:rsidP="00273F9B">
                            <w:pPr>
                              <w:pStyle w:val="ad"/>
                              <w:ind w:firstLine="426"/>
                              <w:outlineLvl w:val="0"/>
                              <w:rPr>
                                <w:rFonts w:ascii="TH SarabunIT๙" w:hAnsi="TH SarabunIT๙" w:cs="TH SarabunIT๙"/>
                                <w:sz w:val="32"/>
                                <w:szCs w:val="32"/>
                              </w:rPr>
                            </w:pPr>
                            <w:r w:rsidRPr="008F36F5">
                              <w:rPr>
                                <w:rFonts w:ascii="TH SarabunIT๙" w:hAnsi="TH SarabunIT๙" w:cs="TH SarabunIT๙"/>
                                <w:sz w:val="32"/>
                                <w:szCs w:val="32"/>
                                <w:cs/>
                              </w:rPr>
                              <w:t xml:space="preserve">   เงินงบประมาณรายจ่ายภาพรวมที่ส่วนราชการเบิกจ่าย</w:t>
                            </w:r>
                          </w:p>
                          <w:p w:rsidR="00C06793" w:rsidRPr="00F33679" w:rsidRDefault="00C06793" w:rsidP="00273F9B">
                            <w:pPr>
                              <w:spacing w:after="0" w:line="240" w:lineRule="auto"/>
                              <w:jc w:val="center"/>
                              <w:rPr>
                                <w:rFonts w:ascii="TH SarabunIT๙" w:hAnsi="TH SarabunIT๙" w:cs="TH SarabunIT๙"/>
                              </w:rPr>
                            </w:pPr>
                            <w:r>
                              <w:rPr>
                                <w:rFonts w:ascii="TH SarabunIT๙" w:hAnsi="TH SarabunIT๙" w:cs="TH SarabunIT๙" w:hint="cs"/>
                                <w:sz w:val="32"/>
                                <w:szCs w:val="32"/>
                                <w:u w:val="single"/>
                                <w:cs/>
                              </w:rPr>
                              <w:t xml:space="preserve">  </w:t>
                            </w:r>
                            <w:r w:rsidRPr="00F33679">
                              <w:rPr>
                                <w:rFonts w:ascii="TH SarabunIT๙" w:hAnsi="TH SarabunIT๙" w:cs="TH SarabunIT๙"/>
                                <w:sz w:val="32"/>
                                <w:szCs w:val="32"/>
                                <w:u w:val="single"/>
                                <w:cs/>
                              </w:rPr>
                              <w:t xml:space="preserve">ตั้งแต่เดือนตุลาคม </w:t>
                            </w:r>
                            <w:r w:rsidRPr="00F33679">
                              <w:rPr>
                                <w:rFonts w:ascii="TH SarabunIT๙" w:hAnsi="TH SarabunIT๙" w:cs="TH SarabunIT๙"/>
                                <w:sz w:val="32"/>
                                <w:szCs w:val="32"/>
                                <w:u w:val="single"/>
                              </w:rPr>
                              <w:t>2560</w:t>
                            </w:r>
                            <w:r w:rsidRPr="00F33679">
                              <w:rPr>
                                <w:rFonts w:ascii="TH SarabunIT๙" w:hAnsi="TH SarabunIT๙" w:cs="TH SarabunIT๙"/>
                                <w:sz w:val="32"/>
                                <w:szCs w:val="32"/>
                                <w:u w:val="single"/>
                                <w:cs/>
                              </w:rPr>
                              <w:t xml:space="preserve"> ถึงเดือน</w:t>
                            </w:r>
                            <w:r w:rsidRPr="00F33679">
                              <w:rPr>
                                <w:rFonts w:ascii="TH SarabunIT๙" w:hAnsi="TH SarabunIT๙" w:cs="TH SarabunIT๙" w:hint="cs"/>
                                <w:sz w:val="32"/>
                                <w:szCs w:val="32"/>
                                <w:u w:val="single"/>
                                <w:cs/>
                              </w:rPr>
                              <w:t>กันยายน</w:t>
                            </w:r>
                            <w:r w:rsidRPr="00F33679">
                              <w:rPr>
                                <w:rFonts w:ascii="TH SarabunIT๙" w:hAnsi="TH SarabunIT๙" w:cs="TH SarabunIT๙"/>
                                <w:sz w:val="32"/>
                                <w:szCs w:val="32"/>
                                <w:u w:val="single"/>
                                <w:cs/>
                              </w:rPr>
                              <w:t xml:space="preserve"> 256</w:t>
                            </w:r>
                            <w:r w:rsidRPr="00F33679">
                              <w:rPr>
                                <w:rFonts w:ascii="TH SarabunIT๙" w:hAnsi="TH SarabunIT๙" w:cs="TH SarabunIT๙" w:hint="cs"/>
                                <w:sz w:val="32"/>
                                <w:szCs w:val="32"/>
                                <w:u w:val="single"/>
                                <w:cs/>
                              </w:rPr>
                              <w:t>1</w:t>
                            </w:r>
                            <w:r w:rsidRPr="00F33679">
                              <w:rPr>
                                <w:rFonts w:ascii="TH SarabunIT๙" w:hAnsi="TH SarabunIT๙" w:cs="TH SarabunIT๙"/>
                                <w:sz w:val="32"/>
                                <w:szCs w:val="32"/>
                                <w:u w:val="single"/>
                              </w:rPr>
                              <w:t xml:space="preserve"> </w:t>
                            </w:r>
                            <w:r>
                              <w:rPr>
                                <w:rFonts w:ascii="TH SarabunIT๙" w:hAnsi="TH SarabunIT๙" w:cs="TH SarabunIT๙"/>
                                <w:sz w:val="32"/>
                                <w:szCs w:val="32"/>
                                <w:u w:val="single"/>
                              </w:rPr>
                              <w:t xml:space="preserve">  </w:t>
                            </w:r>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
                          <w:p w:rsidR="00C06793" w:rsidRPr="008F36F5" w:rsidRDefault="00C06793" w:rsidP="00273F9B">
                            <w:pPr>
                              <w:pStyle w:val="a3"/>
                              <w:ind w:right="-108"/>
                              <w:rPr>
                                <w:rFonts w:ascii="TH SarabunIT๙" w:hAnsi="TH SarabunIT๙" w:cs="TH SarabunIT๙"/>
                                <w:sz w:val="32"/>
                                <w:szCs w:val="32"/>
                              </w:rPr>
                            </w:pPr>
                            <w:r>
                              <w:rPr>
                                <w:rFonts w:ascii="TH SarabunIT๙" w:hAnsi="TH SarabunIT๙" w:cs="TH SarabunIT๙" w:hint="cs"/>
                                <w:sz w:val="32"/>
                                <w:szCs w:val="32"/>
                                <w:cs/>
                              </w:rPr>
                              <w:t xml:space="preserve">         </w:t>
                            </w: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 o:spid="_x0000_s1029" style="position:absolute;margin-left:90.75pt;margin-top:5.6pt;width:336.25pt;height:66.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">
                <v:textbox>
                  <w:txbxContent>
                    <w:p w:rsidR="00C06793" w:rsidRPr="00F33679" w:rsidRDefault="00C06793" w:rsidP="00273F9B">
                      <w:pPr>
                        <w:pStyle w:val="ad"/>
                        <w:ind w:firstLine="426"/>
                        <w:outlineLvl w:val="0"/>
                        <w:rPr>
                          <w:rFonts w:ascii="TH SarabunIT๙" w:hAnsi="TH SarabunIT๙" w:cs="TH SarabunIT๙"/>
                          <w:sz w:val="32"/>
                          <w:szCs w:val="32"/>
                        </w:rPr>
                      </w:pPr>
                      <w:r w:rsidRPr="008F36F5">
                        <w:rPr>
                          <w:rFonts w:ascii="TH SarabunIT๙" w:hAnsi="TH SarabunIT๙" w:cs="TH SarabunIT๙"/>
                          <w:sz w:val="32"/>
                          <w:szCs w:val="32"/>
                          <w:cs/>
                        </w:rPr>
                        <w:t xml:space="preserve">   เงินงบประมาณรายจ่ายภาพรวมที่ส่วนราชการเบิกจ่าย</w:t>
                      </w:r>
                    </w:p>
                    <w:p w:rsidR="00C06793" w:rsidRPr="00F33679" w:rsidRDefault="00C06793" w:rsidP="00273F9B">
                      <w:pPr>
                        <w:spacing w:after="0" w:line="240" w:lineRule="auto"/>
                        <w:jc w:val="center"/>
                        <w:rPr>
                          <w:rFonts w:ascii="TH SarabunIT๙" w:hAnsi="TH SarabunIT๙" w:cs="TH SarabunIT๙"/>
                        </w:rPr>
                      </w:pPr>
                      <w:r>
                        <w:rPr>
                          <w:rFonts w:ascii="TH SarabunIT๙" w:hAnsi="TH SarabunIT๙" w:cs="TH SarabunIT๙" w:hint="cs"/>
                          <w:sz w:val="32"/>
                          <w:szCs w:val="32"/>
                          <w:u w:val="single"/>
                          <w:cs/>
                        </w:rPr>
                        <w:t xml:space="preserve">  </w:t>
                      </w:r>
                      <w:r w:rsidRPr="00F33679">
                        <w:rPr>
                          <w:rFonts w:ascii="TH SarabunIT๙" w:hAnsi="TH SarabunIT๙" w:cs="TH SarabunIT๙"/>
                          <w:sz w:val="32"/>
                          <w:szCs w:val="32"/>
                          <w:u w:val="single"/>
                          <w:cs/>
                        </w:rPr>
                        <w:t xml:space="preserve">ตั้งแต่เดือนตุลาคม </w:t>
                      </w:r>
                      <w:r w:rsidRPr="00F33679">
                        <w:rPr>
                          <w:rFonts w:ascii="TH SarabunIT๙" w:hAnsi="TH SarabunIT๙" w:cs="TH SarabunIT๙"/>
                          <w:sz w:val="32"/>
                          <w:szCs w:val="32"/>
                          <w:u w:val="single"/>
                        </w:rPr>
                        <w:t>2560</w:t>
                      </w:r>
                      <w:r w:rsidRPr="00F33679">
                        <w:rPr>
                          <w:rFonts w:ascii="TH SarabunIT๙" w:hAnsi="TH SarabunIT๙" w:cs="TH SarabunIT๙"/>
                          <w:sz w:val="32"/>
                          <w:szCs w:val="32"/>
                          <w:u w:val="single"/>
                          <w:cs/>
                        </w:rPr>
                        <w:t xml:space="preserve"> ถึงเดือน</w:t>
                      </w:r>
                      <w:r w:rsidRPr="00F33679">
                        <w:rPr>
                          <w:rFonts w:ascii="TH SarabunIT๙" w:hAnsi="TH SarabunIT๙" w:cs="TH SarabunIT๙" w:hint="cs"/>
                          <w:sz w:val="32"/>
                          <w:szCs w:val="32"/>
                          <w:u w:val="single"/>
                          <w:cs/>
                        </w:rPr>
                        <w:t>กันยายน</w:t>
                      </w:r>
                      <w:r w:rsidRPr="00F33679">
                        <w:rPr>
                          <w:rFonts w:ascii="TH SarabunIT๙" w:hAnsi="TH SarabunIT๙" w:cs="TH SarabunIT๙"/>
                          <w:sz w:val="32"/>
                          <w:szCs w:val="32"/>
                          <w:u w:val="single"/>
                          <w:cs/>
                        </w:rPr>
                        <w:t xml:space="preserve"> 256</w:t>
                      </w:r>
                      <w:r w:rsidRPr="00F33679">
                        <w:rPr>
                          <w:rFonts w:ascii="TH SarabunIT๙" w:hAnsi="TH SarabunIT๙" w:cs="TH SarabunIT๙" w:hint="cs"/>
                          <w:sz w:val="32"/>
                          <w:szCs w:val="32"/>
                          <w:u w:val="single"/>
                          <w:cs/>
                        </w:rPr>
                        <w:t>1</w:t>
                      </w:r>
                      <w:r w:rsidRPr="00F33679">
                        <w:rPr>
                          <w:rFonts w:ascii="TH SarabunIT๙" w:hAnsi="TH SarabunIT๙" w:cs="TH SarabunIT๙"/>
                          <w:sz w:val="32"/>
                          <w:szCs w:val="32"/>
                          <w:u w:val="single"/>
                        </w:rPr>
                        <w:t xml:space="preserve"> </w:t>
                      </w:r>
                      <w:r>
                        <w:rPr>
                          <w:rFonts w:ascii="TH SarabunIT๙" w:hAnsi="TH SarabunIT๙" w:cs="TH SarabunIT๙"/>
                          <w:sz w:val="32"/>
                          <w:szCs w:val="32"/>
                          <w:u w:val="single"/>
                        </w:rPr>
                        <w:t xml:space="preserve">  </w:t>
                      </w:r>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
                    <w:p w:rsidR="00C06793" w:rsidRPr="008F36F5" w:rsidRDefault="00C06793" w:rsidP="00273F9B">
                      <w:pPr>
                        <w:pStyle w:val="a3"/>
                        <w:ind w:right="-108"/>
                        <w:rPr>
                          <w:rFonts w:ascii="TH SarabunIT๙" w:hAnsi="TH SarabunIT๙" w:cs="TH SarabunIT๙"/>
                          <w:sz w:val="32"/>
                          <w:szCs w:val="32"/>
                        </w:rPr>
                      </w:pPr>
                      <w:r>
                        <w:rPr>
                          <w:rFonts w:ascii="TH SarabunIT๙" w:hAnsi="TH SarabunIT๙" w:cs="TH SarabunIT๙" w:hint="cs"/>
                          <w:sz w:val="32"/>
                          <w:szCs w:val="32"/>
                          <w:cs/>
                        </w:rPr>
                        <w:t xml:space="preserve">         </w:t>
                      </w: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p>
    <w:p w:rsidR="00273F9B" w:rsidRPr="00EA1013" w:rsidRDefault="00273F9B" w:rsidP="00273F9B">
      <w:pPr>
        <w:tabs>
          <w:tab w:val="left" w:pos="1418"/>
          <w:tab w:val="center" w:pos="4153"/>
          <w:tab w:val="right" w:pos="8306"/>
        </w:tabs>
        <w:spacing w:before="120"/>
        <w:ind w:right="-108"/>
        <w:rPr>
          <w:rFonts w:ascii="TH SarabunIT๙" w:eastAsia="Times New Roman" w:hAnsi="TH SarabunIT๙" w:cs="TH SarabunIT๙"/>
          <w:b/>
          <w:bCs/>
          <w:sz w:val="32"/>
          <w:szCs w:val="32"/>
          <w:highlight w:val="yellow"/>
        </w:rPr>
      </w:pPr>
    </w:p>
    <w:p w:rsidR="00273F9B" w:rsidRPr="00EA1013" w:rsidRDefault="00273F9B" w:rsidP="00273F9B">
      <w:pPr>
        <w:tabs>
          <w:tab w:val="left" w:pos="1418"/>
          <w:tab w:val="center" w:pos="4153"/>
          <w:tab w:val="right" w:pos="8306"/>
        </w:tabs>
        <w:spacing w:before="120" w:after="0" w:line="240" w:lineRule="auto"/>
        <w:ind w:right="-108"/>
        <w:rPr>
          <w:rFonts w:ascii="TH SarabunIT๙" w:eastAsia="Times New Roman" w:hAnsi="TH SarabunIT๙" w:cs="TH SarabunIT๙"/>
          <w:b/>
          <w:bCs/>
          <w:sz w:val="32"/>
          <w:szCs w:val="32"/>
          <w:highlight w:val="yellow"/>
        </w:rPr>
      </w:pPr>
    </w:p>
    <w:p w:rsidR="00273F9B" w:rsidRPr="00EA1013" w:rsidRDefault="00273F9B" w:rsidP="00273F9B">
      <w:pPr>
        <w:tabs>
          <w:tab w:val="left" w:pos="1418"/>
          <w:tab w:val="center" w:pos="4153"/>
          <w:tab w:val="right" w:pos="8306"/>
        </w:tabs>
        <w:spacing w:after="120" w:line="240" w:lineRule="auto"/>
        <w:ind w:right="-108"/>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เกณฑ์การให้คะแนน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 xml:space="preserve"> </w:t>
      </w:r>
    </w:p>
    <w:p w:rsidR="00273F9B" w:rsidRPr="00EA1013" w:rsidRDefault="00273F9B" w:rsidP="00273F9B">
      <w:pPr>
        <w:tabs>
          <w:tab w:val="left" w:pos="993"/>
          <w:tab w:val="left" w:pos="1418"/>
          <w:tab w:val="center" w:pos="4153"/>
          <w:tab w:val="right" w:pos="8306"/>
        </w:tabs>
        <w:spacing w:before="120" w:after="60" w:line="240" w:lineRule="auto"/>
        <w:ind w:right="-108"/>
        <w:jc w:val="center"/>
        <w:rPr>
          <w:rFonts w:ascii="TH SarabunIT๙" w:eastAsia="Times New Roman" w:hAnsi="TH SarabunIT๙" w:cs="TH SarabunIT๙"/>
          <w:spacing w:val="-6"/>
          <w:sz w:val="32"/>
          <w:szCs w:val="32"/>
        </w:rPr>
      </w:pPr>
      <w:r w:rsidRPr="00EA1013">
        <w:rPr>
          <w:rFonts w:ascii="TH SarabunIT๙" w:eastAsia="Times New Roman" w:hAnsi="TH SarabunIT๙" w:cs="TH SarabunIT๙"/>
          <w:sz w:val="32"/>
          <w:szCs w:val="32"/>
          <w:cs/>
        </w:rPr>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sidRPr="00EA1013">
        <w:rPr>
          <w:rFonts w:ascii="TH SarabunIT๙" w:eastAsia="Times New Roman" w:hAnsi="TH SarabunIT๙" w:cs="TH SarabunIT๙"/>
          <w:sz w:val="32"/>
          <w:szCs w:val="32"/>
        </w:rPr>
        <w:t>2</w:t>
      </w:r>
      <w:r w:rsidRPr="00EA1013">
        <w:rPr>
          <w:rFonts w:ascii="TH SarabunIT๙" w:eastAsia="Times New Roman" w:hAnsi="TH SarabunIT๙" w:cs="TH SarabunIT๙"/>
          <w:sz w:val="32"/>
          <w:szCs w:val="32"/>
          <w:cs/>
        </w:rPr>
        <w:t xml:space="preserve"> ต่อ </w:t>
      </w: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273F9B" w:rsidRPr="00EA1013" w:rsidTr="00C06793">
        <w:trPr>
          <w:trHeight w:val="456"/>
          <w:jc w:val="center"/>
        </w:trPr>
        <w:tc>
          <w:tcPr>
            <w:tcW w:w="1112" w:type="dxa"/>
            <w:shd w:val="clear" w:color="auto" w:fill="auto"/>
            <w:vAlign w:val="center"/>
          </w:tcPr>
          <w:p w:rsidR="00273F9B" w:rsidRPr="00EA1013" w:rsidRDefault="00273F9B" w:rsidP="00C06793">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vAlign w:val="center"/>
          </w:tcPr>
          <w:p w:rsidR="00273F9B" w:rsidRPr="00EA1013" w:rsidRDefault="00273F9B" w:rsidP="00C06793">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shd w:val="clear" w:color="auto" w:fill="auto"/>
            <w:vAlign w:val="center"/>
          </w:tcPr>
          <w:p w:rsidR="00273F9B" w:rsidRPr="00EA1013" w:rsidRDefault="00273F9B" w:rsidP="00C06793">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rsidR="00273F9B" w:rsidRPr="00EA1013" w:rsidRDefault="00273F9B" w:rsidP="00C06793">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rsidR="00273F9B" w:rsidRPr="00EA1013" w:rsidRDefault="00273F9B" w:rsidP="00C06793">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shd w:val="clear" w:color="auto" w:fill="auto"/>
            <w:vAlign w:val="center"/>
          </w:tcPr>
          <w:p w:rsidR="00273F9B" w:rsidRPr="00EA1013" w:rsidRDefault="00273F9B" w:rsidP="00C06793">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273F9B" w:rsidRPr="00EA1013" w:rsidTr="00C06793">
        <w:trPr>
          <w:trHeight w:val="491"/>
          <w:jc w:val="center"/>
        </w:trPr>
        <w:tc>
          <w:tcPr>
            <w:tcW w:w="1112" w:type="dxa"/>
            <w:shd w:val="clear" w:color="auto" w:fill="auto"/>
            <w:vAlign w:val="center"/>
          </w:tcPr>
          <w:p w:rsidR="00273F9B" w:rsidRPr="00EA1013" w:rsidRDefault="00273F9B" w:rsidP="00C06793">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ร้อยละ</w:t>
            </w:r>
          </w:p>
        </w:tc>
        <w:tc>
          <w:tcPr>
            <w:tcW w:w="992" w:type="dxa"/>
            <w:vAlign w:val="center"/>
          </w:tcPr>
          <w:p w:rsidR="00273F9B" w:rsidRPr="00EA1013" w:rsidRDefault="00273F9B" w:rsidP="00C06793">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88</w:t>
            </w:r>
          </w:p>
        </w:tc>
        <w:tc>
          <w:tcPr>
            <w:tcW w:w="993" w:type="dxa"/>
            <w:shd w:val="clear" w:color="auto" w:fill="auto"/>
            <w:vAlign w:val="center"/>
          </w:tcPr>
          <w:p w:rsidR="00273F9B" w:rsidRPr="00EA1013" w:rsidRDefault="00273F9B" w:rsidP="00C06793">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90</w:t>
            </w:r>
          </w:p>
        </w:tc>
        <w:tc>
          <w:tcPr>
            <w:tcW w:w="992" w:type="dxa"/>
            <w:shd w:val="clear" w:color="auto" w:fill="auto"/>
            <w:vAlign w:val="center"/>
          </w:tcPr>
          <w:p w:rsidR="00273F9B" w:rsidRPr="00EA1013" w:rsidRDefault="00273F9B" w:rsidP="00C06793">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92</w:t>
            </w:r>
          </w:p>
        </w:tc>
        <w:tc>
          <w:tcPr>
            <w:tcW w:w="992" w:type="dxa"/>
            <w:shd w:val="clear" w:color="auto" w:fill="auto"/>
            <w:vAlign w:val="center"/>
          </w:tcPr>
          <w:p w:rsidR="00273F9B" w:rsidRPr="00EA1013" w:rsidRDefault="00273F9B" w:rsidP="00C06793">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94</w:t>
            </w:r>
          </w:p>
        </w:tc>
        <w:tc>
          <w:tcPr>
            <w:tcW w:w="992" w:type="dxa"/>
            <w:shd w:val="clear" w:color="auto" w:fill="auto"/>
            <w:vAlign w:val="center"/>
          </w:tcPr>
          <w:p w:rsidR="00273F9B" w:rsidRPr="00EA1013" w:rsidRDefault="00273F9B" w:rsidP="00C06793">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96</w:t>
            </w:r>
          </w:p>
        </w:tc>
      </w:tr>
    </w:tbl>
    <w:p w:rsidR="00273F9B" w:rsidRPr="00746B0E" w:rsidRDefault="00273F9B" w:rsidP="00746B0E">
      <w:pPr>
        <w:spacing w:before="120" w:after="120" w:line="240" w:lineRule="auto"/>
        <w:rPr>
          <w:rFonts w:ascii="TH SarabunIT๙" w:hAnsi="TH SarabunIT๙" w:cs="TH SarabunIT๙"/>
          <w:b/>
          <w:bCs/>
          <w:sz w:val="32"/>
          <w:szCs w:val="32"/>
        </w:rPr>
      </w:pPr>
      <w:r w:rsidRPr="00746B0E">
        <w:rPr>
          <w:rFonts w:ascii="TH SarabunIT๙" w:hAnsi="TH SarabunIT๙" w:cs="TH SarabunIT๙"/>
          <w:b/>
          <w:bCs/>
          <w:sz w:val="32"/>
          <w:szCs w:val="32"/>
          <w:cs/>
        </w:rPr>
        <w:t xml:space="preserve">หมายเหตุ </w:t>
      </w:r>
      <w:r w:rsidRPr="00746B0E">
        <w:rPr>
          <w:rFonts w:ascii="TH SarabunIT๙" w:hAnsi="TH SarabunIT๙" w:cs="TH SarabunIT๙"/>
          <w:b/>
          <w:bCs/>
          <w:sz w:val="32"/>
          <w:szCs w:val="32"/>
        </w:rPr>
        <w:t xml:space="preserve">: </w:t>
      </w:r>
    </w:p>
    <w:p w:rsidR="00273F9B" w:rsidRPr="001522FD" w:rsidRDefault="00273F9B" w:rsidP="001522FD">
      <w:pPr>
        <w:spacing w:after="0" w:line="240" w:lineRule="auto"/>
        <w:ind w:firstLine="851"/>
        <w:rPr>
          <w:rFonts w:ascii="TH SarabunIT๙" w:hAnsi="TH SarabunIT๙" w:cs="TH SarabunIT๙"/>
          <w:sz w:val="32"/>
          <w:szCs w:val="32"/>
        </w:rPr>
      </w:pPr>
      <w:r w:rsidRPr="001522FD">
        <w:rPr>
          <w:rFonts w:ascii="TH SarabunIT๙" w:hAnsi="TH SarabunIT๙" w:cs="TH SarabunIT๙"/>
          <w:sz w:val="32"/>
          <w:szCs w:val="32"/>
          <w:cs/>
        </w:rPr>
        <w:t xml:space="preserve">1. กำหนดระดับคะแนน 5 เท่ากับ ร้อยละ 96 ซึ่งเป็นค่าเป้าหมายการเบิกจ่ายเงินงบประมาณรายจ่ายภาพรวมตามที่คณะรัฐมนตรีกำหนด </w:t>
      </w:r>
    </w:p>
    <w:p w:rsidR="00273F9B" w:rsidRPr="001522FD" w:rsidRDefault="00273F9B" w:rsidP="001522FD">
      <w:pPr>
        <w:spacing w:after="0" w:line="240" w:lineRule="auto"/>
        <w:ind w:firstLine="851"/>
        <w:rPr>
          <w:rFonts w:ascii="TH SarabunIT๙" w:hAnsi="TH SarabunIT๙" w:cs="TH SarabunIT๙"/>
          <w:sz w:val="32"/>
          <w:szCs w:val="32"/>
        </w:rPr>
      </w:pPr>
      <w:r w:rsidRPr="001522FD">
        <w:rPr>
          <w:rFonts w:ascii="TH SarabunIT๙" w:hAnsi="TH SarabunIT๙" w:cs="TH SarabunIT๙"/>
          <w:sz w:val="32"/>
          <w:szCs w:val="32"/>
          <w:cs/>
        </w:rPr>
        <w:t>2. การคำนวณวงเงินงบประมาณรายจ่ายภาพรวม ไม่รวมเงินงบประมาณที่ได้รับจัดสรรเพิ่มเติมระหว่างปีงบประมาณ กรณีส่วนราชการได้รับงบประมาณไม่เต็มวงเงินตาม พ.ร.บ. จะใช้วงเงินงบประมาณที่สำนักงบประมาณจัดสรร ณ วันที่ 30 กันยายน 2560 เป็นฐานในการคำนวณ</w:t>
      </w:r>
    </w:p>
    <w:p w:rsidR="00273F9B" w:rsidRPr="001522FD" w:rsidRDefault="00273F9B" w:rsidP="001522FD">
      <w:pPr>
        <w:spacing w:after="0" w:line="240" w:lineRule="auto"/>
        <w:ind w:firstLine="851"/>
        <w:rPr>
          <w:rFonts w:ascii="TH SarabunIT๙" w:hAnsi="TH SarabunIT๙" w:cs="TH SarabunIT๙"/>
          <w:sz w:val="32"/>
          <w:szCs w:val="32"/>
        </w:rPr>
      </w:pPr>
      <w:r w:rsidRPr="001522FD">
        <w:rPr>
          <w:rFonts w:ascii="TH SarabunIT๙" w:hAnsi="TH SarabunIT๙" w:cs="TH SarabunIT๙"/>
          <w:sz w:val="32"/>
          <w:szCs w:val="32"/>
          <w:cs/>
        </w:rPr>
        <w:t>3. ส่วนราชการสามารถตรวจสอบผลการเบิกจ่ายเงินงบประมาณรายจ่ายภาพรวมผ่านทางเว็บไซต์ของกรมบัญชีกลาง</w:t>
      </w:r>
      <w:r w:rsidRPr="001522FD">
        <w:rPr>
          <w:rFonts w:ascii="TH SarabunIT๙" w:hAnsi="TH SarabunIT๙" w:cs="TH SarabunIT๙"/>
          <w:color w:val="000000"/>
          <w:sz w:val="32"/>
          <w:szCs w:val="32"/>
          <w:cs/>
        </w:rPr>
        <w:t xml:space="preserve"> </w:t>
      </w:r>
      <w:hyperlink w:history="1">
        <w:r w:rsidRPr="001522FD">
          <w:rPr>
            <w:rFonts w:ascii="TH SarabunIT๙" w:hAnsi="TH SarabunIT๙" w:cs="TH SarabunIT๙"/>
            <w:color w:val="000000"/>
            <w:sz w:val="32"/>
            <w:szCs w:val="32"/>
          </w:rPr>
          <w:t xml:space="preserve">www.cgd.go.th </w:t>
        </w:r>
        <w:r w:rsidRPr="001522FD">
          <w:rPr>
            <w:rFonts w:ascii="TH SarabunIT๙" w:hAnsi="TH SarabunIT๙" w:cs="TH SarabunIT๙"/>
            <w:color w:val="000000"/>
            <w:sz w:val="32"/>
            <w:szCs w:val="32"/>
            <w:cs/>
          </w:rPr>
          <w:t>หัวข้อ</w:t>
        </w:r>
      </w:hyperlink>
      <w:r w:rsidRPr="001522FD">
        <w:rPr>
          <w:rFonts w:ascii="TH SarabunIT๙" w:hAnsi="TH SarabunIT๙" w:cs="TH SarabunIT๙"/>
          <w:sz w:val="32"/>
          <w:szCs w:val="32"/>
          <w:cs/>
        </w:rPr>
        <w:t xml:space="preserve"> ข้อมูลสถิติ</w:t>
      </w:r>
    </w:p>
    <w:p w:rsidR="00273F9B" w:rsidRPr="00EA1013" w:rsidRDefault="00273F9B" w:rsidP="00273F9B">
      <w:pPr>
        <w:spacing w:after="120"/>
        <w:rPr>
          <w:rFonts w:ascii="TH SarabunIT๙" w:eastAsia="Times New Roman" w:hAnsi="TH SarabunIT๙" w:cs="TH SarabunIT๙"/>
          <w:sz w:val="32"/>
          <w:szCs w:val="32"/>
        </w:rPr>
      </w:pPr>
    </w:p>
    <w:p w:rsidR="00273F9B" w:rsidRDefault="00273F9B" w:rsidP="00273F9B">
      <w:pPr>
        <w:spacing w:after="120" w:line="240" w:lineRule="atLeast"/>
        <w:rPr>
          <w:rFonts w:ascii="TH SarabunIT๙" w:eastAsia="Times New Roman" w:hAnsi="TH SarabunIT๙" w:cs="TH SarabunIT๙"/>
          <w:sz w:val="32"/>
          <w:szCs w:val="32"/>
        </w:rPr>
      </w:pPr>
    </w:p>
    <w:p w:rsidR="00273F9B" w:rsidRDefault="00273F9B" w:rsidP="00273F9B">
      <w:pPr>
        <w:spacing w:after="120" w:line="240" w:lineRule="atLeast"/>
        <w:rPr>
          <w:rFonts w:ascii="TH SarabunIT๙" w:eastAsia="Times New Roman" w:hAnsi="TH SarabunIT๙" w:cs="TH SarabunIT๙"/>
          <w:sz w:val="32"/>
          <w:szCs w:val="32"/>
        </w:rPr>
      </w:pPr>
    </w:p>
    <w:p w:rsidR="009359C6" w:rsidRPr="00EA1013" w:rsidRDefault="009359C6" w:rsidP="00273F9B">
      <w:pPr>
        <w:spacing w:after="120" w:line="240" w:lineRule="atLeast"/>
        <w:rPr>
          <w:rFonts w:ascii="TH SarabunIT๙" w:eastAsia="Times New Roman" w:hAnsi="TH SarabunIT๙" w:cs="TH SarabunIT๙"/>
          <w:sz w:val="32"/>
          <w:szCs w:val="32"/>
        </w:rPr>
      </w:pPr>
    </w:p>
    <w:p w:rsidR="00273F9B" w:rsidRPr="00EA1013" w:rsidRDefault="00273F9B" w:rsidP="00273F9B">
      <w:pPr>
        <w:spacing w:after="120" w:line="240" w:lineRule="atLeast"/>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lastRenderedPageBreak/>
        <w:t>รายละเอียดข้อมูลพื้นฐาน</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273F9B" w:rsidRPr="00EA1013" w:rsidTr="00C06793">
        <w:trPr>
          <w:jc w:val="center"/>
        </w:trPr>
        <w:tc>
          <w:tcPr>
            <w:tcW w:w="3456" w:type="dxa"/>
            <w:vMerge w:val="restart"/>
            <w:shd w:val="clear" w:color="auto" w:fill="auto"/>
            <w:vAlign w:val="center"/>
          </w:tcPr>
          <w:p w:rsidR="00273F9B" w:rsidRPr="00EA1013" w:rsidRDefault="00273F9B" w:rsidP="00C06793">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273F9B" w:rsidRPr="00EA1013" w:rsidRDefault="00273F9B" w:rsidP="00C06793">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หน่วยวัด</w:t>
            </w:r>
          </w:p>
        </w:tc>
        <w:tc>
          <w:tcPr>
            <w:tcW w:w="4195" w:type="dxa"/>
            <w:gridSpan w:val="3"/>
            <w:shd w:val="clear" w:color="auto" w:fill="auto"/>
          </w:tcPr>
          <w:p w:rsidR="00273F9B" w:rsidRPr="00EA1013" w:rsidRDefault="00273F9B" w:rsidP="00C06793">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ผลการดำเนินงานในอดีต ปีงบประมาณ พ.ศ.</w:t>
            </w:r>
          </w:p>
        </w:tc>
      </w:tr>
      <w:tr w:rsidR="00273F9B" w:rsidRPr="00EA1013" w:rsidTr="00C06793">
        <w:trPr>
          <w:trHeight w:val="384"/>
          <w:jc w:val="center"/>
        </w:trPr>
        <w:tc>
          <w:tcPr>
            <w:tcW w:w="3456" w:type="dxa"/>
            <w:vMerge/>
            <w:shd w:val="clear" w:color="auto" w:fill="auto"/>
          </w:tcPr>
          <w:p w:rsidR="00273F9B" w:rsidRPr="00EA1013" w:rsidRDefault="00273F9B" w:rsidP="00C06793">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273F9B" w:rsidRPr="00EA1013" w:rsidRDefault="00273F9B" w:rsidP="00C06793">
            <w:pPr>
              <w:spacing w:after="0" w:line="240" w:lineRule="auto"/>
              <w:jc w:val="center"/>
              <w:rPr>
                <w:rFonts w:ascii="TH SarabunIT๙" w:eastAsia="Times New Roman" w:hAnsi="TH SarabunIT๙" w:cs="TH SarabunIT๙"/>
                <w:b/>
                <w:bCs/>
                <w:sz w:val="32"/>
                <w:szCs w:val="32"/>
              </w:rPr>
            </w:pPr>
          </w:p>
        </w:tc>
        <w:tc>
          <w:tcPr>
            <w:tcW w:w="1360" w:type="dxa"/>
            <w:shd w:val="clear" w:color="auto" w:fill="auto"/>
          </w:tcPr>
          <w:p w:rsidR="00273F9B" w:rsidRPr="00EA1013" w:rsidRDefault="00273F9B" w:rsidP="00C06793">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2558</w:t>
            </w:r>
          </w:p>
        </w:tc>
        <w:tc>
          <w:tcPr>
            <w:tcW w:w="1417" w:type="dxa"/>
            <w:shd w:val="clear" w:color="auto" w:fill="auto"/>
          </w:tcPr>
          <w:p w:rsidR="00273F9B" w:rsidRPr="00EA1013" w:rsidRDefault="00273F9B" w:rsidP="00C06793">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2559</w:t>
            </w:r>
          </w:p>
        </w:tc>
        <w:tc>
          <w:tcPr>
            <w:tcW w:w="1418" w:type="dxa"/>
            <w:shd w:val="clear" w:color="auto" w:fill="auto"/>
          </w:tcPr>
          <w:p w:rsidR="00273F9B" w:rsidRPr="00EA1013" w:rsidRDefault="00273F9B" w:rsidP="00C06793">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2560</w:t>
            </w:r>
          </w:p>
        </w:tc>
      </w:tr>
      <w:tr w:rsidR="00273F9B" w:rsidRPr="00EA1013" w:rsidTr="00C06793">
        <w:trPr>
          <w:trHeight w:val="801"/>
          <w:jc w:val="center"/>
        </w:trPr>
        <w:tc>
          <w:tcPr>
            <w:tcW w:w="3456" w:type="dxa"/>
            <w:shd w:val="clear" w:color="auto" w:fill="auto"/>
          </w:tcPr>
          <w:p w:rsidR="00273F9B" w:rsidRPr="00EA1013" w:rsidRDefault="00273F9B" w:rsidP="00C06793">
            <w:pPr>
              <w:spacing w:after="0" w:line="240" w:lineRule="auto"/>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ร้อยละความสำเร็จของการเบิกจ่าย</w:t>
            </w:r>
          </w:p>
          <w:p w:rsidR="00273F9B" w:rsidRPr="00EA1013" w:rsidRDefault="00273F9B" w:rsidP="00C06793">
            <w:pPr>
              <w:spacing w:after="0" w:line="240" w:lineRule="auto"/>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เงินงบประมาณรายจ่ายภาพรวม</w:t>
            </w:r>
          </w:p>
        </w:tc>
        <w:tc>
          <w:tcPr>
            <w:tcW w:w="992" w:type="dxa"/>
            <w:shd w:val="clear" w:color="auto" w:fill="auto"/>
          </w:tcPr>
          <w:p w:rsidR="00273F9B" w:rsidRPr="00EA1013" w:rsidRDefault="00273F9B" w:rsidP="00C06793">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ร้อยละ</w:t>
            </w:r>
          </w:p>
        </w:tc>
        <w:tc>
          <w:tcPr>
            <w:tcW w:w="1360" w:type="dxa"/>
            <w:shd w:val="clear" w:color="auto" w:fill="auto"/>
          </w:tcPr>
          <w:p w:rsidR="00273F9B" w:rsidRPr="00EA1013" w:rsidRDefault="00273F9B" w:rsidP="00C06793">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75.70</w:t>
            </w:r>
          </w:p>
        </w:tc>
        <w:tc>
          <w:tcPr>
            <w:tcW w:w="1417" w:type="dxa"/>
            <w:shd w:val="clear" w:color="auto" w:fill="auto"/>
          </w:tcPr>
          <w:p w:rsidR="00273F9B" w:rsidRPr="00EA1013" w:rsidRDefault="00273F9B" w:rsidP="00C06793">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80.75</w:t>
            </w:r>
          </w:p>
        </w:tc>
        <w:tc>
          <w:tcPr>
            <w:tcW w:w="1418" w:type="dxa"/>
            <w:shd w:val="clear" w:color="auto" w:fill="auto"/>
          </w:tcPr>
          <w:p w:rsidR="00273F9B" w:rsidRPr="00EA1013" w:rsidRDefault="00273F9B" w:rsidP="00C06793">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68.54</w:t>
            </w:r>
          </w:p>
        </w:tc>
      </w:tr>
    </w:tbl>
    <w:p w:rsidR="00273F9B" w:rsidRPr="00EA1013" w:rsidRDefault="00273F9B" w:rsidP="00273F9B">
      <w:pPr>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แหล่งข้อมูล/วิธีการจัดเก็บข้อมูล </w:t>
      </w:r>
      <w:r w:rsidRPr="00EA1013">
        <w:rPr>
          <w:rFonts w:ascii="TH SarabunIT๙" w:eastAsia="Times New Roman" w:hAnsi="TH SarabunIT๙" w:cs="TH SarabunIT๙"/>
          <w:b/>
          <w:bCs/>
          <w:sz w:val="32"/>
          <w:szCs w:val="32"/>
        </w:rPr>
        <w:t>:</w:t>
      </w:r>
    </w:p>
    <w:p w:rsidR="00273F9B" w:rsidRPr="00EA1013" w:rsidRDefault="00273F9B" w:rsidP="00273F9B">
      <w:pPr>
        <w:tabs>
          <w:tab w:val="left" w:pos="0"/>
          <w:tab w:val="left" w:pos="567"/>
        </w:tabs>
        <w:spacing w:before="120" w:line="240" w:lineRule="auto"/>
        <w:jc w:val="thaiDistribute"/>
        <w:rPr>
          <w:rFonts w:ascii="TH SarabunIT๙" w:eastAsia="Times New Roman" w:hAnsi="TH SarabunIT๙" w:cs="TH SarabunIT๙"/>
          <w:sz w:val="32"/>
          <w:szCs w:val="32"/>
        </w:rPr>
      </w:pPr>
      <w:r w:rsidRPr="00EA1013">
        <w:rPr>
          <w:rFonts w:ascii="TH SarabunIT๙" w:eastAsia="Times New Roman" w:hAnsi="TH SarabunIT๙" w:cs="TH SarabunIT๙"/>
          <w:spacing w:val="-8"/>
          <w:sz w:val="32"/>
          <w:szCs w:val="32"/>
          <w:cs/>
        </w:rPr>
        <w:tab/>
      </w:r>
      <w:r w:rsidRPr="00EA1013">
        <w:rPr>
          <w:rFonts w:ascii="TH SarabunIT๙" w:eastAsia="Times New Roman" w:hAnsi="TH SarabunIT๙" w:cs="TH SarabunIT๙"/>
          <w:spacing w:val="-6"/>
          <w:sz w:val="32"/>
          <w:szCs w:val="32"/>
          <w:cs/>
        </w:rPr>
        <w:t>ใช้ข้อมูลในการติดตามและประเมินผลจากกรมบัญชีกลาง กระทรวงการคลัง ซึ่งจะใช้ข้อมูลผลการเบิกจ่ายเงิน</w:t>
      </w:r>
      <w:r w:rsidRPr="00E019F4">
        <w:rPr>
          <w:rFonts w:ascii="TH SarabunIT๙" w:eastAsia="Times New Roman" w:hAnsi="TH SarabunIT๙" w:cs="TH SarabunIT๙"/>
          <w:sz w:val="32"/>
          <w:szCs w:val="32"/>
          <w:cs/>
        </w:rPr>
        <w:t>งบประมาณรายจ่ายลงทุนของส่วนราชการ ทั้งที่เบิกจ่ายในส่วนกลางและส่วนภูมิภาคตั้งแต่เดือนตุลาคม 2560 ถึง</w:t>
      </w:r>
      <w:r w:rsidRPr="00EA1013">
        <w:rPr>
          <w:rFonts w:ascii="TH SarabunIT๙" w:eastAsia="Times New Roman" w:hAnsi="TH SarabunIT๙" w:cs="TH SarabunIT๙"/>
          <w:spacing w:val="-6"/>
          <w:sz w:val="32"/>
          <w:szCs w:val="32"/>
          <w:cs/>
        </w:rPr>
        <w:t>เดือน</w:t>
      </w:r>
      <w:r w:rsidRPr="00EA1013">
        <w:rPr>
          <w:rFonts w:ascii="TH SarabunIT๙" w:eastAsia="Times New Roman" w:hAnsi="TH SarabunIT๙" w:cs="TH SarabunIT๙"/>
          <w:sz w:val="32"/>
          <w:szCs w:val="32"/>
          <w:cs/>
        </w:rPr>
        <w:t>กันยายน 2561 จากระบบการบริหารการเงินการคลังภาครัฐแบบอิเล็กทรอนิกส์ (</w:t>
      </w:r>
      <w:r w:rsidRPr="00EA1013">
        <w:rPr>
          <w:rFonts w:ascii="TH SarabunIT๙" w:eastAsia="Times New Roman" w:hAnsi="TH SarabunIT๙" w:cs="TH SarabunIT๙"/>
          <w:sz w:val="32"/>
          <w:szCs w:val="32"/>
        </w:rPr>
        <w:t>GFMIS</w:t>
      </w:r>
      <w:r w:rsidRPr="00EA1013">
        <w:rPr>
          <w:rFonts w:ascii="TH SarabunIT๙" w:eastAsia="Times New Roman" w:hAnsi="TH SarabunIT๙" w:cs="TH SarabunIT๙"/>
          <w:sz w:val="32"/>
          <w:szCs w:val="32"/>
          <w:cs/>
        </w:rPr>
        <w:t>)</w:t>
      </w:r>
    </w:p>
    <w:p w:rsidR="00273F9B" w:rsidRPr="00EA1013" w:rsidRDefault="00273F9B" w:rsidP="00273F9B">
      <w:pPr>
        <w:rPr>
          <w:rFonts w:ascii="TH SarabunIT๙" w:eastAsia="Times New Roman" w:hAnsi="TH SarabunIT๙" w:cs="TH SarabunIT๙"/>
          <w:b/>
          <w:bCs/>
          <w:sz w:val="32"/>
          <w:szCs w:val="32"/>
        </w:rPr>
      </w:pPr>
    </w:p>
    <w:p w:rsidR="00273F9B" w:rsidRPr="00EA1013" w:rsidRDefault="00273F9B" w:rsidP="00273F9B">
      <w:pPr>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br w:type="page"/>
      </w:r>
    </w:p>
    <w:p w:rsidR="00273F9B" w:rsidRPr="009359C6" w:rsidRDefault="009359C6" w:rsidP="00460C67">
      <w:pPr>
        <w:pStyle w:val="1"/>
        <w:tabs>
          <w:tab w:val="left" w:pos="1276"/>
        </w:tabs>
        <w:spacing w:before="120" w:line="240" w:lineRule="auto"/>
        <w:rPr>
          <w:rFonts w:ascii="TH SarabunIT๙" w:eastAsia="Times New Roman" w:hAnsi="TH SarabunIT๙" w:cs="TH SarabunIT๙"/>
          <w:color w:val="auto"/>
          <w:sz w:val="32"/>
          <w:szCs w:val="32"/>
          <w:cs/>
        </w:rPr>
      </w:pPr>
      <w:r>
        <w:rPr>
          <w:rFonts w:ascii="TH SarabunIT๙" w:eastAsia="Times New Roman" w:hAnsi="TH SarabunIT๙" w:cs="TH SarabunIT๙"/>
          <w:color w:val="auto"/>
          <w:sz w:val="32"/>
          <w:szCs w:val="32"/>
          <w:cs/>
        </w:rPr>
        <w:lastRenderedPageBreak/>
        <w:t xml:space="preserve">ตัวชี้วัดที่  </w:t>
      </w:r>
      <w:r w:rsidR="00433358">
        <w:rPr>
          <w:rFonts w:ascii="TH SarabunIT๙" w:eastAsia="Times New Roman" w:hAnsi="TH SarabunIT๙" w:cs="TH SarabunIT๙" w:hint="cs"/>
          <w:color w:val="auto"/>
          <w:sz w:val="32"/>
          <w:szCs w:val="32"/>
          <w:cs/>
        </w:rPr>
        <w:t>4</w:t>
      </w:r>
      <w:r w:rsidR="00273F9B" w:rsidRPr="009359C6">
        <w:rPr>
          <w:rFonts w:ascii="TH SarabunIT๙" w:eastAsia="Times New Roman" w:hAnsi="TH SarabunIT๙" w:cs="TH SarabunIT๙"/>
          <w:color w:val="auto"/>
          <w:sz w:val="32"/>
          <w:szCs w:val="32"/>
        </w:rPr>
        <w:tab/>
      </w:r>
      <w:r w:rsidR="00273F9B" w:rsidRPr="009359C6">
        <w:rPr>
          <w:rFonts w:ascii="TH SarabunIT๙" w:eastAsia="Times New Roman" w:hAnsi="TH SarabunIT๙" w:cs="TH SarabunIT๙"/>
          <w:color w:val="auto"/>
          <w:sz w:val="32"/>
          <w:szCs w:val="32"/>
          <w:cs/>
        </w:rPr>
        <w:t>ร้อยละความสำเร็จของการเบิกจ่ายเงินงบประมาณตามแผนของสำนัก/กอง</w:t>
      </w:r>
    </w:p>
    <w:p w:rsidR="00273F9B" w:rsidRPr="00EA1013" w:rsidRDefault="00273F9B" w:rsidP="00273F9B">
      <w:pPr>
        <w:tabs>
          <w:tab w:val="left" w:pos="993"/>
          <w:tab w:val="left" w:pos="1276"/>
        </w:tabs>
        <w:spacing w:before="120" w:after="120" w:line="240" w:lineRule="auto"/>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หน่วยวัด</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ab/>
        <w:t>ร้อยละ</w:t>
      </w:r>
    </w:p>
    <w:p w:rsidR="00273F9B" w:rsidRPr="00834C70" w:rsidRDefault="00273F9B" w:rsidP="00273F9B">
      <w:pPr>
        <w:tabs>
          <w:tab w:val="left" w:pos="993"/>
          <w:tab w:val="left" w:pos="1276"/>
        </w:tabs>
        <w:spacing w:before="120" w:after="120" w:line="240" w:lineRule="auto"/>
        <w:rPr>
          <w:rFonts w:ascii="TH SarabunIT๙" w:eastAsia="Times New Roman" w:hAnsi="TH SarabunIT๙" w:cs="TH SarabunIT๙"/>
          <w:b/>
          <w:bCs/>
          <w:color w:val="FF0000"/>
          <w:sz w:val="32"/>
          <w:szCs w:val="32"/>
        </w:rPr>
      </w:pPr>
      <w:r w:rsidRPr="00EA1013">
        <w:rPr>
          <w:rFonts w:ascii="TH SarabunIT๙" w:eastAsia="Times New Roman" w:hAnsi="TH SarabunIT๙" w:cs="TH SarabunIT๙"/>
          <w:b/>
          <w:bCs/>
          <w:sz w:val="32"/>
          <w:szCs w:val="32"/>
          <w:cs/>
        </w:rPr>
        <w:t>น้ำหนัก</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ab/>
        <w:t xml:space="preserve">ร้อยละ </w:t>
      </w:r>
      <w:r w:rsidR="00D822A3" w:rsidRPr="00D822A3">
        <w:rPr>
          <w:rFonts w:ascii="TH SarabunIT๙" w:eastAsia="Times New Roman" w:hAnsi="TH SarabunIT๙" w:cs="TH SarabunIT๙" w:hint="cs"/>
          <w:b/>
          <w:bCs/>
          <w:sz w:val="32"/>
          <w:szCs w:val="32"/>
          <w:cs/>
        </w:rPr>
        <w:t>2</w:t>
      </w:r>
    </w:p>
    <w:p w:rsidR="00273F9B" w:rsidRPr="0063241F" w:rsidRDefault="00273F9B" w:rsidP="0063241F">
      <w:pPr>
        <w:spacing w:after="120" w:line="240" w:lineRule="auto"/>
        <w:rPr>
          <w:rFonts w:ascii="TH SarabunIT๙" w:hAnsi="TH SarabunIT๙" w:cs="TH SarabunIT๙"/>
          <w:b/>
          <w:bCs/>
          <w:sz w:val="32"/>
          <w:szCs w:val="32"/>
          <w:cs/>
        </w:rPr>
      </w:pPr>
      <w:r w:rsidRPr="0063241F">
        <w:rPr>
          <w:rFonts w:ascii="TH SarabunIT๙" w:hAnsi="TH SarabunIT๙" w:cs="TH SarabunIT๙"/>
          <w:b/>
          <w:bCs/>
          <w:sz w:val="32"/>
          <w:szCs w:val="32"/>
          <w:cs/>
        </w:rPr>
        <w:t>คำอธิบาย</w:t>
      </w:r>
      <w:r w:rsidRPr="0063241F">
        <w:rPr>
          <w:rFonts w:ascii="TH SarabunIT๙" w:hAnsi="TH SarabunIT๙" w:cs="TH SarabunIT๙"/>
          <w:b/>
          <w:bCs/>
          <w:sz w:val="32"/>
          <w:szCs w:val="32"/>
          <w:cs/>
        </w:rPr>
        <w:tab/>
      </w:r>
      <w:r w:rsidRPr="0063241F">
        <w:rPr>
          <w:rFonts w:ascii="TH SarabunIT๙" w:hAnsi="TH SarabunIT๙" w:cs="TH SarabunIT๙"/>
          <w:b/>
          <w:bCs/>
          <w:sz w:val="32"/>
          <w:szCs w:val="32"/>
        </w:rPr>
        <w:t>:</w:t>
      </w:r>
    </w:p>
    <w:p w:rsidR="00273F9B" w:rsidRPr="00EA1013" w:rsidRDefault="00273F9B" w:rsidP="006F6372">
      <w:pPr>
        <w:widowControl w:val="0"/>
        <w:numPr>
          <w:ilvl w:val="0"/>
          <w:numId w:val="3"/>
        </w:numPr>
        <w:tabs>
          <w:tab w:val="left" w:pos="1260"/>
        </w:tabs>
        <w:adjustRightInd w:val="0"/>
        <w:spacing w:after="0" w:line="240" w:lineRule="auto"/>
        <w:ind w:left="0" w:firstLine="992"/>
        <w:jc w:val="thaiDistribute"/>
        <w:textAlignment w:val="baseline"/>
        <w:rPr>
          <w:rFonts w:ascii="TH SarabunIT๙" w:hAnsi="TH SarabunIT๙" w:cs="TH SarabunIT๙"/>
          <w:sz w:val="32"/>
          <w:szCs w:val="32"/>
        </w:rPr>
      </w:pPr>
      <w:r w:rsidRPr="00EA1013">
        <w:rPr>
          <w:rFonts w:ascii="TH SarabunIT๙" w:hAnsi="TH SarabunIT๙" w:cs="TH SarabunIT๙"/>
          <w:sz w:val="32"/>
          <w:szCs w:val="32"/>
          <w:cs/>
        </w:rPr>
        <w:t>การพิจารณาผลสำเร็จของการเบิกจ่ายเงินงบประมาณตามแผน จะใช้ผลการเบิกจ่ายเงิน</w:t>
      </w:r>
      <w:r w:rsidRPr="00EA1013">
        <w:rPr>
          <w:rFonts w:ascii="TH SarabunIT๙" w:hAnsi="TH SarabunIT๙" w:cs="TH SarabunIT๙"/>
          <w:spacing w:val="-4"/>
          <w:sz w:val="32"/>
          <w:szCs w:val="32"/>
          <w:cs/>
        </w:rPr>
        <w:t>งบประมาณรายจ่ายภาพรวมของหน่วยงาน เทียบกับแผนการใช้จ่ายเงินงบประมาณของหน่วยงานในแต่ละไตรมาส</w:t>
      </w:r>
      <w:r w:rsidRPr="00EA1013">
        <w:rPr>
          <w:rFonts w:ascii="TH SarabunIT๙" w:hAnsi="TH SarabunIT๙" w:cs="TH SarabunIT๙"/>
          <w:sz w:val="32"/>
          <w:szCs w:val="32"/>
          <w:cs/>
        </w:rPr>
        <w:t xml:space="preserve"> เป็นตัวชี้วัดความสามารถในการเบิกจ่ายเงินงบประมาณของหน่วยงาน </w:t>
      </w:r>
    </w:p>
    <w:p w:rsidR="00273F9B" w:rsidRPr="00EA1013" w:rsidRDefault="00273F9B" w:rsidP="006F6372">
      <w:pPr>
        <w:widowControl w:val="0"/>
        <w:numPr>
          <w:ilvl w:val="0"/>
          <w:numId w:val="3"/>
        </w:numPr>
        <w:tabs>
          <w:tab w:val="left" w:pos="1260"/>
        </w:tabs>
        <w:adjustRightInd w:val="0"/>
        <w:spacing w:after="0" w:line="240" w:lineRule="auto"/>
        <w:ind w:left="0" w:firstLine="992"/>
        <w:jc w:val="thaiDistribute"/>
        <w:textAlignment w:val="baseline"/>
        <w:rPr>
          <w:rFonts w:ascii="TH SarabunIT๙" w:hAnsi="TH SarabunIT๙" w:cs="TH SarabunIT๙"/>
          <w:sz w:val="32"/>
          <w:szCs w:val="32"/>
        </w:rPr>
      </w:pPr>
      <w:r w:rsidRPr="00EA1013">
        <w:rPr>
          <w:rFonts w:ascii="TH SarabunIT๙" w:hAnsi="TH SarabunIT๙" w:cs="TH SarabunIT๙"/>
          <w:sz w:val="32"/>
          <w:szCs w:val="32"/>
          <w:cs/>
        </w:rPr>
        <w:t xml:space="preserve">การให้คะแนนพิจารณาตามความสามารถในการเบิกจ่ายเงินงบประมาณภาพรวมเทียบกับวงเงินตามแผนการใช้จ่ายเงินแต่ละไตรมาส และคำนวณค่าเฉลี่ยของทั้ง </w:t>
      </w:r>
      <w:r w:rsidRPr="00EA1013">
        <w:rPr>
          <w:rFonts w:ascii="TH SarabunIT๙" w:hAnsi="TH SarabunIT๙" w:cs="TH SarabunIT๙"/>
          <w:sz w:val="32"/>
          <w:szCs w:val="32"/>
        </w:rPr>
        <w:t>4</w:t>
      </w:r>
      <w:r w:rsidRPr="00EA1013">
        <w:rPr>
          <w:rFonts w:ascii="TH SarabunIT๙" w:hAnsi="TH SarabunIT๙" w:cs="TH SarabunIT๙"/>
          <w:sz w:val="32"/>
          <w:szCs w:val="32"/>
          <w:cs/>
        </w:rPr>
        <w:t xml:space="preserve"> ไตรมาสเป็นผลการดำเนินงานของหน่วยงาน</w:t>
      </w:r>
    </w:p>
    <w:p w:rsidR="00273F9B" w:rsidRPr="00EA1013" w:rsidRDefault="00273F9B" w:rsidP="00273F9B">
      <w:pPr>
        <w:widowControl w:val="0"/>
        <w:tabs>
          <w:tab w:val="left" w:pos="2127"/>
        </w:tabs>
        <w:adjustRightInd w:val="0"/>
        <w:spacing w:before="120" w:after="120" w:line="240" w:lineRule="auto"/>
        <w:jc w:val="thaiDistribute"/>
        <w:textAlignment w:val="baseline"/>
        <w:rPr>
          <w:rFonts w:ascii="TH SarabunIT๙" w:hAnsi="TH SarabunIT๙" w:cs="TH SarabunIT๙"/>
          <w:b/>
          <w:bCs/>
          <w:sz w:val="32"/>
          <w:szCs w:val="32"/>
        </w:rPr>
      </w:pPr>
      <w:r w:rsidRPr="00EA1013">
        <w:rPr>
          <w:rFonts w:ascii="TH SarabunIT๙" w:hAnsi="TH SarabunIT๙" w:cs="TH SarabunIT๙"/>
          <w:b/>
          <w:bCs/>
          <w:sz w:val="32"/>
          <w:szCs w:val="32"/>
          <w:cs/>
        </w:rPr>
        <w:t>สูตรการคำนวณ</w:t>
      </w:r>
      <w:r w:rsidRPr="00EA1013">
        <w:rPr>
          <w:rFonts w:ascii="TH SarabunIT๙" w:hAnsi="TH SarabunIT๙" w:cs="TH SarabunIT๙"/>
          <w:b/>
          <w:bCs/>
          <w:sz w:val="32"/>
          <w:szCs w:val="32"/>
        </w:rPr>
        <w:t>:</w:t>
      </w:r>
    </w:p>
    <w:p w:rsidR="00273F9B" w:rsidRPr="00EA1013" w:rsidRDefault="00273F9B" w:rsidP="00273F9B">
      <w:pPr>
        <w:widowControl w:val="0"/>
        <w:tabs>
          <w:tab w:val="left" w:pos="1418"/>
          <w:tab w:val="left" w:pos="2410"/>
        </w:tabs>
        <w:adjustRightInd w:val="0"/>
        <w:spacing w:before="120" w:line="240" w:lineRule="auto"/>
        <w:jc w:val="thaiDistribute"/>
        <w:textAlignment w:val="baseline"/>
        <w:rPr>
          <w:rFonts w:ascii="TH SarabunIT๙" w:hAnsi="TH SarabunIT๙" w:cs="TH SarabunIT๙"/>
          <w:b/>
          <w:bCs/>
          <w:sz w:val="32"/>
          <w:szCs w:val="32"/>
        </w:rPr>
      </w:pPr>
      <w:r w:rsidRPr="00EA1013">
        <w:rPr>
          <w:rFonts w:ascii="TH SarabunIT๙" w:hAnsi="TH SarabunIT๙" w:cs="TH SarabunIT๙"/>
          <w:noProof/>
          <w:sz w:val="32"/>
          <w:szCs w:val="32"/>
        </w:rPr>
        <mc:AlternateContent>
          <mc:Choice Requires="wps">
            <w:drawing>
              <wp:anchor distT="0" distB="0" distL="114300" distR="114300" simplePos="0" relativeHeight="251706368" behindDoc="1" locked="0" layoutInCell="1" allowOverlap="1" wp14:anchorId="6BD249D1" wp14:editId="7D66B5A2">
                <wp:simplePos x="0" y="0"/>
                <wp:positionH relativeFrom="column">
                  <wp:posOffset>522785</wp:posOffset>
                </wp:positionH>
                <wp:positionV relativeFrom="paragraph">
                  <wp:posOffset>2565</wp:posOffset>
                </wp:positionV>
                <wp:extent cx="4905375" cy="785004"/>
                <wp:effectExtent l="0" t="0" r="28575" b="15240"/>
                <wp:wrapNone/>
                <wp:docPr id="240"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78500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0" o:spid="_x0000_s1026" style="position:absolute;margin-left:41.15pt;margin-top:.2pt;width:386.25pt;height:6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"/>
            </w:pict>
          </mc:Fallback>
        </mc:AlternateContent>
      </w:r>
      <w:r w:rsidRPr="00EA1013">
        <w:rPr>
          <w:rFonts w:ascii="TH SarabunIT๙" w:hAnsi="TH SarabunIT๙" w:cs="TH SarabunIT๙"/>
          <w:b/>
          <w:bCs/>
          <w:sz w:val="32"/>
          <w:szCs w:val="32"/>
        </w:rPr>
        <w:tab/>
      </w:r>
      <w:r w:rsidRPr="00EA1013">
        <w:rPr>
          <w:rFonts w:ascii="TH SarabunIT๙" w:hAnsi="TH SarabunIT๙" w:cs="TH SarabunIT๙"/>
          <w:b/>
          <w:bCs/>
          <w:noProof/>
          <w:position w:val="-26"/>
          <w:sz w:val="32"/>
          <w:szCs w:val="32"/>
        </w:rPr>
        <w:drawing>
          <wp:inline distT="0" distB="0" distL="0" distR="0" wp14:anchorId="6852F877" wp14:editId="5212EDBB">
            <wp:extent cx="4123690" cy="655320"/>
            <wp:effectExtent l="0" t="0" r="0" b="0"/>
            <wp:docPr id="224" name="รูปภาพ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23690" cy="655320"/>
                    </a:xfrm>
                    <a:prstGeom prst="rect">
                      <a:avLst/>
                    </a:prstGeom>
                    <a:noFill/>
                    <a:ln>
                      <a:noFill/>
                    </a:ln>
                  </pic:spPr>
                </pic:pic>
              </a:graphicData>
            </a:graphic>
          </wp:inline>
        </w:drawing>
      </w:r>
    </w:p>
    <w:p w:rsidR="00273F9B" w:rsidRPr="00EA1013" w:rsidRDefault="00273F9B" w:rsidP="00273F9B">
      <w:pPr>
        <w:widowControl w:val="0"/>
        <w:tabs>
          <w:tab w:val="left" w:pos="810"/>
          <w:tab w:val="left" w:pos="1800"/>
          <w:tab w:val="left" w:pos="3510"/>
          <w:tab w:val="left" w:pos="3690"/>
        </w:tabs>
        <w:adjustRightInd w:val="0"/>
        <w:spacing w:before="240" w:after="0" w:line="240" w:lineRule="auto"/>
        <w:jc w:val="thaiDistribute"/>
        <w:textAlignment w:val="baseline"/>
        <w:rPr>
          <w:rFonts w:ascii="TH SarabunIT๙" w:hAnsi="TH SarabunIT๙" w:cs="TH SarabunIT๙"/>
          <w:b/>
          <w:bCs/>
          <w:sz w:val="32"/>
          <w:szCs w:val="32"/>
        </w:rPr>
      </w:pPr>
      <w:r w:rsidRPr="00EA1013">
        <w:rPr>
          <w:rFonts w:ascii="TH SarabunIT๙" w:hAnsi="TH SarabunIT๙" w:cs="TH SarabunIT๙"/>
          <w:sz w:val="32"/>
          <w:szCs w:val="32"/>
          <w:cs/>
        </w:rPr>
        <w:tab/>
        <w:t>กำหนดให้</w:t>
      </w:r>
      <w:r w:rsidRPr="00EA1013">
        <w:rPr>
          <w:rFonts w:ascii="TH SarabunIT๙" w:hAnsi="TH SarabunIT๙" w:cs="TH SarabunIT๙"/>
          <w:b/>
          <w:bCs/>
          <w:sz w:val="32"/>
          <w:szCs w:val="32"/>
          <w:cs/>
        </w:rPr>
        <w:t xml:space="preserve"> </w:t>
      </w:r>
      <w:r w:rsidRPr="00EA1013">
        <w:rPr>
          <w:rFonts w:ascii="TH SarabunIT๙" w:hAnsi="TH SarabunIT๙" w:cs="TH SarabunIT๙"/>
          <w:b/>
          <w:bCs/>
          <w:sz w:val="32"/>
          <w:szCs w:val="32"/>
          <w:cs/>
        </w:rPr>
        <w:tab/>
      </w:r>
      <w:r w:rsidRPr="00EA1013">
        <w:rPr>
          <w:rFonts w:ascii="TH SarabunIT๙" w:hAnsi="TH SarabunIT๙" w:cs="TH SarabunIT๙"/>
          <w:i/>
          <w:iCs/>
          <w:sz w:val="32"/>
          <w:szCs w:val="32"/>
        </w:rPr>
        <w:t>X</w:t>
      </w:r>
      <w:r w:rsidRPr="00EA1013">
        <w:rPr>
          <w:rFonts w:ascii="TH SarabunIT๙" w:hAnsi="TH SarabunIT๙" w:cs="TH SarabunIT๙"/>
          <w:i/>
          <w:iCs/>
          <w:sz w:val="32"/>
          <w:szCs w:val="32"/>
          <w:vertAlign w:val="subscript"/>
          <w:cs/>
        </w:rPr>
        <w:t>1</w:t>
      </w:r>
      <w:r w:rsidRPr="00EA1013">
        <w:rPr>
          <w:rFonts w:ascii="TH SarabunIT๙" w:hAnsi="TH SarabunIT๙" w:cs="TH SarabunIT๙"/>
          <w:i/>
          <w:iCs/>
          <w:sz w:val="32"/>
          <w:szCs w:val="32"/>
        </w:rPr>
        <w:t xml:space="preserve"> , X</w:t>
      </w:r>
      <w:r w:rsidRPr="00EA1013">
        <w:rPr>
          <w:rFonts w:ascii="TH SarabunIT๙" w:hAnsi="TH SarabunIT๙" w:cs="TH SarabunIT๙"/>
          <w:i/>
          <w:iCs/>
          <w:sz w:val="32"/>
          <w:szCs w:val="32"/>
          <w:vertAlign w:val="subscript"/>
          <w:cs/>
        </w:rPr>
        <w:t>2</w:t>
      </w:r>
      <w:r w:rsidRPr="00EA1013">
        <w:rPr>
          <w:rFonts w:ascii="TH SarabunIT๙" w:hAnsi="TH SarabunIT๙" w:cs="TH SarabunIT๙"/>
          <w:i/>
          <w:iCs/>
          <w:sz w:val="32"/>
          <w:szCs w:val="32"/>
        </w:rPr>
        <w:t xml:space="preserve"> , X</w:t>
      </w:r>
      <w:r w:rsidRPr="00EA1013">
        <w:rPr>
          <w:rFonts w:ascii="TH SarabunIT๙" w:hAnsi="TH SarabunIT๙" w:cs="TH SarabunIT๙"/>
          <w:i/>
          <w:iCs/>
          <w:sz w:val="32"/>
          <w:szCs w:val="32"/>
          <w:vertAlign w:val="subscript"/>
          <w:cs/>
        </w:rPr>
        <w:t>3</w:t>
      </w:r>
      <w:r w:rsidRPr="00EA1013">
        <w:rPr>
          <w:rFonts w:ascii="TH SarabunIT๙" w:hAnsi="TH SarabunIT๙" w:cs="TH SarabunIT๙"/>
          <w:i/>
          <w:iCs/>
          <w:sz w:val="32"/>
          <w:szCs w:val="32"/>
        </w:rPr>
        <w:t xml:space="preserve"> , X</w:t>
      </w:r>
      <w:r w:rsidRPr="00EA1013">
        <w:rPr>
          <w:rFonts w:ascii="TH SarabunIT๙" w:hAnsi="TH SarabunIT๙" w:cs="TH SarabunIT๙"/>
          <w:i/>
          <w:iCs/>
          <w:sz w:val="32"/>
          <w:szCs w:val="32"/>
          <w:vertAlign w:val="subscript"/>
          <w:cs/>
        </w:rPr>
        <w:t>4</w:t>
      </w:r>
      <w:r w:rsidRPr="00EA1013">
        <w:rPr>
          <w:rFonts w:ascii="TH SarabunIT๙" w:hAnsi="TH SarabunIT๙" w:cs="TH SarabunIT๙"/>
          <w:b/>
          <w:bCs/>
          <w:sz w:val="32"/>
          <w:szCs w:val="32"/>
          <w:cs/>
        </w:rPr>
        <w:tab/>
      </w:r>
      <w:r w:rsidRPr="00EA1013">
        <w:rPr>
          <w:rFonts w:ascii="TH SarabunIT๙" w:hAnsi="TH SarabunIT๙" w:cs="TH SarabunIT๙"/>
          <w:b/>
          <w:bCs/>
          <w:sz w:val="32"/>
          <w:szCs w:val="32"/>
        </w:rPr>
        <w:t>=</w:t>
      </w:r>
      <w:r w:rsidRPr="00EA1013">
        <w:rPr>
          <w:rFonts w:ascii="TH SarabunIT๙" w:hAnsi="TH SarabunIT๙" w:cs="TH SarabunIT๙"/>
          <w:b/>
          <w:bCs/>
          <w:sz w:val="32"/>
          <w:szCs w:val="32"/>
        </w:rPr>
        <w:tab/>
      </w:r>
      <w:r w:rsidRPr="00EA1013">
        <w:rPr>
          <w:rFonts w:ascii="TH SarabunIT๙" w:hAnsi="TH SarabunIT๙" w:cs="TH SarabunIT๙"/>
          <w:sz w:val="32"/>
          <w:szCs w:val="32"/>
          <w:cs/>
        </w:rPr>
        <w:t>ผลการเบิกจ่ายเงินงบประมาณรายจ่ายภาพรวมที่หน่วยงานเบิกจ่ายแต่ละไตรมาส</w:t>
      </w:r>
    </w:p>
    <w:p w:rsidR="00273F9B" w:rsidRPr="00EA1013" w:rsidRDefault="00273F9B" w:rsidP="00273F9B">
      <w:pPr>
        <w:widowControl w:val="0"/>
        <w:tabs>
          <w:tab w:val="left" w:pos="810"/>
          <w:tab w:val="left" w:pos="1800"/>
          <w:tab w:val="left" w:pos="3510"/>
          <w:tab w:val="left" w:pos="3690"/>
        </w:tabs>
        <w:adjustRightInd w:val="0"/>
        <w:spacing w:after="0" w:line="240" w:lineRule="auto"/>
        <w:jc w:val="thaiDistribute"/>
        <w:textAlignment w:val="baseline"/>
        <w:rPr>
          <w:rFonts w:ascii="TH SarabunIT๙" w:hAnsi="TH SarabunIT๙" w:cs="TH SarabunIT๙"/>
          <w:b/>
          <w:bCs/>
          <w:sz w:val="32"/>
          <w:szCs w:val="32"/>
        </w:rPr>
      </w:pPr>
      <w:r w:rsidRPr="00EA1013">
        <w:rPr>
          <w:rFonts w:ascii="TH SarabunIT๙" w:hAnsi="TH SarabunIT๙" w:cs="TH SarabunIT๙"/>
          <w:b/>
          <w:bCs/>
          <w:sz w:val="32"/>
          <w:szCs w:val="32"/>
          <w:cs/>
        </w:rPr>
        <w:tab/>
      </w:r>
      <w:r w:rsidRPr="00EA1013">
        <w:rPr>
          <w:rFonts w:ascii="TH SarabunIT๙" w:hAnsi="TH SarabunIT๙" w:cs="TH SarabunIT๙"/>
          <w:b/>
          <w:bCs/>
          <w:sz w:val="32"/>
          <w:szCs w:val="32"/>
          <w:cs/>
        </w:rPr>
        <w:tab/>
      </w:r>
      <w:proofErr w:type="gramStart"/>
      <w:r w:rsidRPr="00EA1013">
        <w:rPr>
          <w:rFonts w:ascii="TH SarabunIT๙" w:hAnsi="TH SarabunIT๙" w:cs="TH SarabunIT๙"/>
          <w:i/>
          <w:iCs/>
          <w:sz w:val="32"/>
          <w:szCs w:val="32"/>
        </w:rPr>
        <w:t>Y</w:t>
      </w:r>
      <w:r w:rsidRPr="00EA1013">
        <w:rPr>
          <w:rFonts w:ascii="TH SarabunIT๙" w:hAnsi="TH SarabunIT๙" w:cs="TH SarabunIT๙"/>
          <w:i/>
          <w:iCs/>
          <w:sz w:val="32"/>
          <w:szCs w:val="32"/>
          <w:vertAlign w:val="subscript"/>
        </w:rPr>
        <w:t>1</w:t>
      </w:r>
      <w:r w:rsidRPr="00EA1013">
        <w:rPr>
          <w:rFonts w:ascii="TH SarabunIT๙" w:hAnsi="TH SarabunIT๙" w:cs="TH SarabunIT๙"/>
          <w:i/>
          <w:iCs/>
          <w:sz w:val="32"/>
          <w:szCs w:val="32"/>
        </w:rPr>
        <w:t xml:space="preserve"> ,</w:t>
      </w:r>
      <w:proofErr w:type="gramEnd"/>
      <w:r w:rsidRPr="00EA1013">
        <w:rPr>
          <w:rFonts w:ascii="TH SarabunIT๙" w:hAnsi="TH SarabunIT๙" w:cs="TH SarabunIT๙"/>
          <w:i/>
          <w:iCs/>
          <w:sz w:val="32"/>
          <w:szCs w:val="32"/>
        </w:rPr>
        <w:t xml:space="preserve"> Y</w:t>
      </w:r>
      <w:r w:rsidRPr="00EA1013">
        <w:rPr>
          <w:rFonts w:ascii="TH SarabunIT๙" w:hAnsi="TH SarabunIT๙" w:cs="TH SarabunIT๙"/>
          <w:i/>
          <w:iCs/>
          <w:sz w:val="32"/>
          <w:szCs w:val="32"/>
          <w:vertAlign w:val="subscript"/>
          <w:cs/>
        </w:rPr>
        <w:t>2</w:t>
      </w:r>
      <w:r w:rsidRPr="00EA1013">
        <w:rPr>
          <w:rFonts w:ascii="TH SarabunIT๙" w:hAnsi="TH SarabunIT๙" w:cs="TH SarabunIT๙"/>
          <w:i/>
          <w:iCs/>
          <w:sz w:val="32"/>
          <w:szCs w:val="32"/>
        </w:rPr>
        <w:t xml:space="preserve"> , Y</w:t>
      </w:r>
      <w:r w:rsidRPr="00EA1013">
        <w:rPr>
          <w:rFonts w:ascii="TH SarabunIT๙" w:hAnsi="TH SarabunIT๙" w:cs="TH SarabunIT๙"/>
          <w:i/>
          <w:iCs/>
          <w:sz w:val="32"/>
          <w:szCs w:val="32"/>
          <w:vertAlign w:val="subscript"/>
          <w:cs/>
        </w:rPr>
        <w:t>3</w:t>
      </w:r>
      <w:r w:rsidRPr="00EA1013">
        <w:rPr>
          <w:rFonts w:ascii="TH SarabunIT๙" w:hAnsi="TH SarabunIT๙" w:cs="TH SarabunIT๙"/>
          <w:i/>
          <w:iCs/>
          <w:sz w:val="32"/>
          <w:szCs w:val="32"/>
        </w:rPr>
        <w:t xml:space="preserve"> , Y</w:t>
      </w:r>
      <w:r w:rsidRPr="00EA1013">
        <w:rPr>
          <w:rFonts w:ascii="TH SarabunIT๙" w:hAnsi="TH SarabunIT๙" w:cs="TH SarabunIT๙"/>
          <w:i/>
          <w:iCs/>
          <w:sz w:val="32"/>
          <w:szCs w:val="32"/>
          <w:vertAlign w:val="subscript"/>
          <w:cs/>
        </w:rPr>
        <w:t>4</w:t>
      </w:r>
      <w:r w:rsidRPr="00EA1013">
        <w:rPr>
          <w:rFonts w:ascii="TH SarabunIT๙" w:hAnsi="TH SarabunIT๙" w:cs="TH SarabunIT๙"/>
          <w:b/>
          <w:bCs/>
          <w:sz w:val="32"/>
          <w:szCs w:val="32"/>
          <w:cs/>
        </w:rPr>
        <w:tab/>
      </w:r>
      <w:r w:rsidRPr="00EA1013">
        <w:rPr>
          <w:rFonts w:ascii="TH SarabunIT๙" w:hAnsi="TH SarabunIT๙" w:cs="TH SarabunIT๙"/>
          <w:b/>
          <w:bCs/>
          <w:sz w:val="32"/>
          <w:szCs w:val="32"/>
        </w:rPr>
        <w:t>=</w:t>
      </w:r>
      <w:r w:rsidRPr="00EA1013">
        <w:rPr>
          <w:rFonts w:ascii="TH SarabunIT๙" w:hAnsi="TH SarabunIT๙" w:cs="TH SarabunIT๙"/>
          <w:b/>
          <w:bCs/>
          <w:sz w:val="32"/>
          <w:szCs w:val="32"/>
          <w:cs/>
        </w:rPr>
        <w:tab/>
      </w:r>
      <w:r w:rsidRPr="00EA1013">
        <w:rPr>
          <w:rFonts w:ascii="TH SarabunIT๙" w:hAnsi="TH SarabunIT๙" w:cs="TH SarabunIT๙"/>
          <w:sz w:val="32"/>
          <w:szCs w:val="32"/>
          <w:cs/>
        </w:rPr>
        <w:t xml:space="preserve">วงเงินงบประมาณตามแผนการใช้จ่ายเงินในปีงบประมาณ พ.ศ. </w:t>
      </w:r>
      <w:r w:rsidRPr="00EA1013">
        <w:rPr>
          <w:rFonts w:ascii="TH SarabunIT๙" w:hAnsi="TH SarabunIT๙" w:cs="TH SarabunIT๙"/>
          <w:sz w:val="32"/>
          <w:szCs w:val="32"/>
        </w:rPr>
        <w:t>25</w:t>
      </w:r>
      <w:r w:rsidRPr="00EA1013">
        <w:rPr>
          <w:rFonts w:ascii="TH SarabunIT๙" w:hAnsi="TH SarabunIT๙" w:cs="TH SarabunIT๙"/>
          <w:sz w:val="32"/>
          <w:szCs w:val="32"/>
          <w:cs/>
        </w:rPr>
        <w:t>61 ที่หน่วยงานได้รับการจัดสรร</w:t>
      </w:r>
      <w:r w:rsidRPr="00EA1013">
        <w:rPr>
          <w:rFonts w:ascii="TH SarabunIT๙" w:hAnsi="TH SarabunIT๙" w:cs="TH SarabunIT๙"/>
          <w:b/>
          <w:bCs/>
          <w:noProof/>
          <w:position w:val="-10"/>
          <w:sz w:val="32"/>
          <w:szCs w:val="32"/>
        </w:rPr>
        <w:drawing>
          <wp:inline distT="0" distB="0" distL="0" distR="0" wp14:anchorId="3B370C7B" wp14:editId="49E69397">
            <wp:extent cx="112395" cy="207010"/>
            <wp:effectExtent l="0" t="0" r="0" b="0"/>
            <wp:docPr id="225" name="รูปภาพ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395" cy="207010"/>
                    </a:xfrm>
                    <a:prstGeom prst="rect">
                      <a:avLst/>
                    </a:prstGeom>
                    <a:noFill/>
                    <a:ln>
                      <a:noFill/>
                    </a:ln>
                  </pic:spPr>
                </pic:pic>
              </a:graphicData>
            </a:graphic>
          </wp:inline>
        </w:drawing>
      </w:r>
    </w:p>
    <w:p w:rsidR="00273F9B" w:rsidRPr="00EA1013" w:rsidRDefault="00273F9B" w:rsidP="00273F9B">
      <w:pPr>
        <w:spacing w:before="120" w:after="120" w:line="240" w:lineRule="auto"/>
        <w:ind w:right="-516"/>
        <w:jc w:val="thaiDistribute"/>
        <w:rPr>
          <w:rFonts w:ascii="TH SarabunIT๙" w:hAnsi="TH SarabunIT๙" w:cs="TH SarabunIT๙"/>
          <w:b/>
          <w:bCs/>
          <w:sz w:val="32"/>
          <w:szCs w:val="32"/>
        </w:rPr>
      </w:pPr>
      <w:r w:rsidRPr="00EA1013">
        <w:rPr>
          <w:rFonts w:ascii="TH SarabunIT๙" w:hAnsi="TH SarabunIT๙" w:cs="TH SarabunIT๙"/>
          <w:b/>
          <w:bCs/>
          <w:sz w:val="32"/>
          <w:szCs w:val="32"/>
          <w:cs/>
        </w:rPr>
        <w:t>เกณฑ์การให้คะแนน</w:t>
      </w:r>
      <w:r w:rsidRPr="00EA1013">
        <w:rPr>
          <w:rFonts w:ascii="TH SarabunIT๙" w:hAnsi="TH SarabunIT๙" w:cs="TH SarabunIT๙"/>
          <w:b/>
          <w:bCs/>
          <w:sz w:val="32"/>
          <w:szCs w:val="32"/>
        </w:rPr>
        <w:t>:</w:t>
      </w:r>
    </w:p>
    <w:p w:rsidR="00273F9B" w:rsidRPr="00EA1013" w:rsidRDefault="00273F9B" w:rsidP="00273F9B">
      <w:pPr>
        <w:spacing w:before="120" w:after="120" w:line="240" w:lineRule="auto"/>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ab/>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sidRPr="00EA1013">
        <w:rPr>
          <w:rFonts w:ascii="TH SarabunIT๙" w:eastAsia="Times New Roman" w:hAnsi="TH SarabunIT๙" w:cs="TH SarabunIT๙"/>
          <w:sz w:val="32"/>
          <w:szCs w:val="32"/>
        </w:rPr>
        <w:t xml:space="preserve">2 </w:t>
      </w:r>
      <w:r w:rsidRPr="00EA1013">
        <w:rPr>
          <w:rFonts w:ascii="TH SarabunIT๙" w:eastAsia="Times New Roman" w:hAnsi="TH SarabunIT๙" w:cs="TH SarabunIT๙"/>
          <w:sz w:val="32"/>
          <w:szCs w:val="32"/>
          <w:cs/>
        </w:rPr>
        <w:t xml:space="preserve">ต่อ </w:t>
      </w:r>
      <w:r w:rsidRPr="00EA1013">
        <w:rPr>
          <w:rFonts w:ascii="TH SarabunIT๙" w:eastAsia="Times New Roman" w:hAnsi="TH SarabunIT๙" w:cs="TH SarabunIT๙"/>
          <w:sz w:val="32"/>
          <w:szCs w:val="32"/>
        </w:rPr>
        <w:t>1</w:t>
      </w:r>
      <w:r w:rsidRPr="00EA1013">
        <w:rPr>
          <w:rFonts w:ascii="TH SarabunIT๙" w:eastAsia="Times New Roman" w:hAnsi="TH SarabunIT๙" w:cs="TH SarabunIT๙"/>
          <w:sz w:val="32"/>
          <w:szCs w:val="32"/>
          <w:cs/>
        </w:rPr>
        <w:t xml:space="preserve"> 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273F9B" w:rsidRPr="00EA1013" w:rsidTr="00C06793">
        <w:trPr>
          <w:trHeight w:val="456"/>
          <w:jc w:val="center"/>
        </w:trPr>
        <w:tc>
          <w:tcPr>
            <w:tcW w:w="1112" w:type="dxa"/>
            <w:shd w:val="clear" w:color="auto" w:fill="auto"/>
            <w:vAlign w:val="center"/>
          </w:tcPr>
          <w:p w:rsidR="00273F9B" w:rsidRPr="00EA1013" w:rsidRDefault="00273F9B" w:rsidP="00C06793">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vAlign w:val="center"/>
          </w:tcPr>
          <w:p w:rsidR="00273F9B" w:rsidRPr="00EA1013" w:rsidRDefault="00273F9B" w:rsidP="00C06793">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shd w:val="clear" w:color="auto" w:fill="auto"/>
            <w:vAlign w:val="center"/>
          </w:tcPr>
          <w:p w:rsidR="00273F9B" w:rsidRPr="00EA1013" w:rsidRDefault="00273F9B" w:rsidP="00C06793">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rsidR="00273F9B" w:rsidRPr="00EA1013" w:rsidRDefault="00273F9B" w:rsidP="00C06793">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rsidR="00273F9B" w:rsidRPr="00EA1013" w:rsidRDefault="00273F9B" w:rsidP="00C06793">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shd w:val="clear" w:color="auto" w:fill="auto"/>
            <w:vAlign w:val="center"/>
          </w:tcPr>
          <w:p w:rsidR="00273F9B" w:rsidRPr="00EA1013" w:rsidRDefault="00273F9B" w:rsidP="00C06793">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273F9B" w:rsidRPr="00EA1013" w:rsidTr="00C06793">
        <w:trPr>
          <w:trHeight w:val="491"/>
          <w:jc w:val="center"/>
        </w:trPr>
        <w:tc>
          <w:tcPr>
            <w:tcW w:w="1112" w:type="dxa"/>
            <w:shd w:val="clear" w:color="auto" w:fill="auto"/>
            <w:vAlign w:val="center"/>
          </w:tcPr>
          <w:p w:rsidR="00273F9B" w:rsidRPr="00EA1013" w:rsidRDefault="00273F9B" w:rsidP="00C06793">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ร้อยละ</w:t>
            </w:r>
          </w:p>
        </w:tc>
        <w:tc>
          <w:tcPr>
            <w:tcW w:w="992" w:type="dxa"/>
            <w:vAlign w:val="center"/>
          </w:tcPr>
          <w:p w:rsidR="00273F9B" w:rsidRPr="00EA1013" w:rsidRDefault="00273F9B" w:rsidP="00C06793">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88</w:t>
            </w:r>
          </w:p>
        </w:tc>
        <w:tc>
          <w:tcPr>
            <w:tcW w:w="993" w:type="dxa"/>
            <w:shd w:val="clear" w:color="auto" w:fill="auto"/>
            <w:vAlign w:val="center"/>
          </w:tcPr>
          <w:p w:rsidR="00273F9B" w:rsidRPr="00EA1013" w:rsidRDefault="00273F9B" w:rsidP="00C06793">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90</w:t>
            </w:r>
          </w:p>
        </w:tc>
        <w:tc>
          <w:tcPr>
            <w:tcW w:w="992" w:type="dxa"/>
            <w:shd w:val="clear" w:color="auto" w:fill="auto"/>
            <w:vAlign w:val="center"/>
          </w:tcPr>
          <w:p w:rsidR="00273F9B" w:rsidRPr="00EA1013" w:rsidRDefault="00273F9B" w:rsidP="00C06793">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92</w:t>
            </w:r>
          </w:p>
        </w:tc>
        <w:tc>
          <w:tcPr>
            <w:tcW w:w="992" w:type="dxa"/>
            <w:shd w:val="clear" w:color="auto" w:fill="auto"/>
            <w:vAlign w:val="center"/>
          </w:tcPr>
          <w:p w:rsidR="00273F9B" w:rsidRPr="00EA1013" w:rsidRDefault="00273F9B" w:rsidP="00C06793">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94</w:t>
            </w:r>
          </w:p>
        </w:tc>
        <w:tc>
          <w:tcPr>
            <w:tcW w:w="992" w:type="dxa"/>
            <w:shd w:val="clear" w:color="auto" w:fill="auto"/>
            <w:vAlign w:val="center"/>
          </w:tcPr>
          <w:p w:rsidR="00273F9B" w:rsidRPr="00EA1013" w:rsidRDefault="00273F9B" w:rsidP="00C06793">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96</w:t>
            </w:r>
          </w:p>
        </w:tc>
      </w:tr>
    </w:tbl>
    <w:p w:rsidR="00273F9B" w:rsidRPr="0063241F" w:rsidRDefault="00273F9B" w:rsidP="005F2D66">
      <w:pPr>
        <w:spacing w:before="120" w:after="120" w:line="240" w:lineRule="auto"/>
        <w:ind w:firstLine="709"/>
        <w:jc w:val="thaiDistribute"/>
        <w:rPr>
          <w:rFonts w:ascii="TH SarabunIT๙" w:hAnsi="TH SarabunIT๙" w:cs="TH SarabunIT๙"/>
          <w:sz w:val="32"/>
          <w:szCs w:val="32"/>
        </w:rPr>
      </w:pPr>
      <w:r w:rsidRPr="005F2D66">
        <w:rPr>
          <w:rFonts w:ascii="TH SarabunIT๙" w:hAnsi="TH SarabunIT๙" w:cs="TH SarabunIT๙"/>
          <w:b/>
          <w:bCs/>
          <w:spacing w:val="-4"/>
          <w:sz w:val="32"/>
          <w:szCs w:val="32"/>
          <w:u w:val="single"/>
          <w:cs/>
        </w:rPr>
        <w:t>ตัวอย่าง</w:t>
      </w:r>
      <w:r w:rsidRPr="005F2D66">
        <w:rPr>
          <w:rFonts w:ascii="TH SarabunIT๙" w:hAnsi="TH SarabunIT๙" w:cs="TH SarabunIT๙"/>
          <w:b/>
          <w:bCs/>
          <w:spacing w:val="-4"/>
          <w:sz w:val="32"/>
          <w:szCs w:val="32"/>
          <w:cs/>
        </w:rPr>
        <w:t xml:space="preserve"> </w:t>
      </w:r>
      <w:r w:rsidRPr="005F2D66">
        <w:rPr>
          <w:rFonts w:ascii="TH SarabunIT๙" w:hAnsi="TH SarabunIT๙" w:cs="TH SarabunIT๙"/>
          <w:spacing w:val="-4"/>
          <w:sz w:val="32"/>
          <w:szCs w:val="32"/>
          <w:cs/>
        </w:rPr>
        <w:t xml:space="preserve">หน่วยงานได้รับเงินงบประมาณรายจ่ายประจำปีงบประมาณ พ.ศ. </w:t>
      </w:r>
      <w:r w:rsidRPr="005F2D66">
        <w:rPr>
          <w:rFonts w:ascii="TH SarabunIT๙" w:hAnsi="TH SarabunIT๙" w:cs="TH SarabunIT๙"/>
          <w:spacing w:val="-4"/>
          <w:sz w:val="32"/>
          <w:szCs w:val="32"/>
        </w:rPr>
        <w:t>25</w:t>
      </w:r>
      <w:r w:rsidRPr="005F2D66">
        <w:rPr>
          <w:rFonts w:ascii="TH SarabunIT๙" w:hAnsi="TH SarabunIT๙" w:cs="TH SarabunIT๙"/>
          <w:spacing w:val="-4"/>
          <w:sz w:val="32"/>
          <w:szCs w:val="32"/>
          <w:cs/>
        </w:rPr>
        <w:t xml:space="preserve">61 จำนวน </w:t>
      </w:r>
      <w:r w:rsidRPr="005F2D66">
        <w:rPr>
          <w:rFonts w:ascii="TH SarabunIT๙" w:hAnsi="TH SarabunIT๙" w:cs="TH SarabunIT๙"/>
          <w:spacing w:val="-4"/>
          <w:sz w:val="32"/>
          <w:szCs w:val="32"/>
        </w:rPr>
        <w:t>315</w:t>
      </w:r>
      <w:r w:rsidRPr="005F2D66">
        <w:rPr>
          <w:rFonts w:ascii="TH SarabunIT๙" w:hAnsi="TH SarabunIT๙" w:cs="TH SarabunIT๙"/>
          <w:spacing w:val="-4"/>
          <w:sz w:val="32"/>
          <w:szCs w:val="32"/>
          <w:cs/>
        </w:rPr>
        <w:t xml:space="preserve"> ล้านบาท</w:t>
      </w:r>
      <w:r w:rsidRPr="0063241F">
        <w:rPr>
          <w:rFonts w:ascii="TH SarabunIT๙" w:hAnsi="TH SarabunIT๙" w:cs="TH SarabunIT๙"/>
          <w:sz w:val="32"/>
          <w:szCs w:val="32"/>
          <w:cs/>
        </w:rPr>
        <w:t xml:space="preserve"> </w:t>
      </w:r>
      <w:r w:rsidRPr="005F2D66">
        <w:rPr>
          <w:rFonts w:ascii="TH SarabunIT๙" w:hAnsi="TH SarabunIT๙" w:cs="TH SarabunIT๙"/>
          <w:spacing w:val="4"/>
          <w:sz w:val="32"/>
          <w:szCs w:val="32"/>
          <w:cs/>
        </w:rPr>
        <w:t>โดยได้ทำแผนการใช้จ่ายเงิน ตั้งแต่ต้นปีงบประมาณ (แผนตั้งต้น) ต่อมาได้มีการปรับปรุงแผนการใช้จ่ายเงิน</w:t>
      </w:r>
      <w:r w:rsidRPr="0063241F">
        <w:rPr>
          <w:rFonts w:ascii="TH SarabunIT๙" w:hAnsi="TH SarabunIT๙" w:cs="TH SarabunIT๙"/>
          <w:sz w:val="32"/>
          <w:szCs w:val="32"/>
          <w:cs/>
        </w:rPr>
        <w:t xml:space="preserve"> </w:t>
      </w:r>
      <w:r w:rsidRPr="005F2D66">
        <w:rPr>
          <w:rFonts w:ascii="TH SarabunIT๙" w:hAnsi="TH SarabunIT๙" w:cs="TH SarabunIT๙"/>
          <w:spacing w:val="-8"/>
          <w:sz w:val="32"/>
          <w:szCs w:val="32"/>
          <w:cs/>
        </w:rPr>
        <w:t>เนื่องจากหน่วยงานประเมินผลแล้วไม่สามารถดำเนินการได้ตามแผนการใช้จ่ายเงินเดิม จึงได้ปรับปรุงแผนการใช้จ่ายเงิน</w:t>
      </w:r>
      <w:r w:rsidRPr="0063241F">
        <w:rPr>
          <w:rFonts w:ascii="TH SarabunIT๙" w:hAnsi="TH SarabunIT๙" w:cs="TH SarabunIT๙"/>
          <w:sz w:val="32"/>
          <w:szCs w:val="32"/>
          <w:cs/>
        </w:rPr>
        <w:t xml:space="preserve"> (แผนปรับปรุง) ซึ่งประมาณการว่าจะเบิกจ่ายเงินงบประมาณได้ภายในปีงบประมาณ พ.ศ. </w:t>
      </w:r>
      <w:r w:rsidRPr="0063241F">
        <w:rPr>
          <w:rFonts w:ascii="TH SarabunIT๙" w:hAnsi="TH SarabunIT๙" w:cs="TH SarabunIT๙"/>
          <w:sz w:val="32"/>
          <w:szCs w:val="32"/>
        </w:rPr>
        <w:t>2561</w:t>
      </w:r>
      <w:r w:rsidRPr="0063241F">
        <w:rPr>
          <w:rFonts w:ascii="TH SarabunIT๙" w:hAnsi="TH SarabunIT๙" w:cs="TH SarabunIT๙"/>
          <w:sz w:val="32"/>
          <w:szCs w:val="32"/>
          <w:cs/>
        </w:rPr>
        <w:t xml:space="preserve"> จำนวนทั้งสิ้น </w:t>
      </w:r>
      <w:r w:rsidRPr="0063241F">
        <w:rPr>
          <w:rFonts w:ascii="TH SarabunIT๙" w:hAnsi="TH SarabunIT๙" w:cs="TH SarabunIT๙"/>
          <w:sz w:val="32"/>
          <w:szCs w:val="32"/>
        </w:rPr>
        <w:t>308</w:t>
      </w:r>
      <w:r w:rsidRPr="0063241F">
        <w:rPr>
          <w:rFonts w:ascii="TH SarabunIT๙" w:hAnsi="TH SarabunIT๙" w:cs="TH SarabunIT๙"/>
          <w:sz w:val="32"/>
          <w:szCs w:val="32"/>
          <w:cs/>
        </w:rPr>
        <w:t xml:space="preserve"> ล้านบาท โดยผลการเบิกจ่ายเงินจริงของแต่ละไตรมาส เป็นดังนี้</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1242"/>
        <w:gridCol w:w="1242"/>
        <w:gridCol w:w="1242"/>
        <w:gridCol w:w="1242"/>
        <w:gridCol w:w="1333"/>
      </w:tblGrid>
      <w:tr w:rsidR="00273F9B" w:rsidRPr="00EA1013" w:rsidTr="00C06793">
        <w:tc>
          <w:tcPr>
            <w:tcW w:w="3163" w:type="dxa"/>
            <w:shd w:val="clear" w:color="auto" w:fill="auto"/>
          </w:tcPr>
          <w:p w:rsidR="00273F9B" w:rsidRPr="00EA1013" w:rsidRDefault="00273F9B" w:rsidP="00C06793">
            <w:pPr>
              <w:tabs>
                <w:tab w:val="left" w:pos="1259"/>
              </w:tabs>
              <w:spacing w:after="0" w:line="240" w:lineRule="auto"/>
              <w:jc w:val="center"/>
              <w:outlineLvl w:val="0"/>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รายการ</w:t>
            </w:r>
          </w:p>
        </w:tc>
        <w:tc>
          <w:tcPr>
            <w:tcW w:w="1242" w:type="dxa"/>
            <w:shd w:val="clear" w:color="auto" w:fill="auto"/>
          </w:tcPr>
          <w:p w:rsidR="00273F9B" w:rsidRPr="00EA1013" w:rsidRDefault="00273F9B" w:rsidP="00C06793">
            <w:pPr>
              <w:tabs>
                <w:tab w:val="left" w:pos="1259"/>
              </w:tabs>
              <w:spacing w:after="0" w:line="240" w:lineRule="auto"/>
              <w:jc w:val="center"/>
              <w:outlineLvl w:val="0"/>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 xml:space="preserve">ไตรมาสที่ </w:t>
            </w:r>
            <w:r w:rsidRPr="00EA1013">
              <w:rPr>
                <w:rFonts w:ascii="TH SarabunIT๙" w:eastAsia="Times New Roman" w:hAnsi="TH SarabunIT๙" w:cs="TH SarabunIT๙"/>
                <w:b/>
                <w:bCs/>
                <w:sz w:val="32"/>
                <w:szCs w:val="32"/>
              </w:rPr>
              <w:t>1</w:t>
            </w:r>
          </w:p>
        </w:tc>
        <w:tc>
          <w:tcPr>
            <w:tcW w:w="1242" w:type="dxa"/>
            <w:shd w:val="clear" w:color="auto" w:fill="auto"/>
          </w:tcPr>
          <w:p w:rsidR="00273F9B" w:rsidRPr="00EA1013" w:rsidRDefault="00273F9B" w:rsidP="00C06793">
            <w:pPr>
              <w:tabs>
                <w:tab w:val="left" w:pos="1259"/>
              </w:tabs>
              <w:spacing w:after="0" w:line="240" w:lineRule="auto"/>
              <w:jc w:val="center"/>
              <w:outlineLvl w:val="0"/>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ไตรมาสที่</w:t>
            </w:r>
            <w:r w:rsidRPr="00EA1013">
              <w:rPr>
                <w:rFonts w:ascii="TH SarabunIT๙" w:eastAsia="Times New Roman" w:hAnsi="TH SarabunIT๙" w:cs="TH SarabunIT๙"/>
                <w:b/>
                <w:bCs/>
                <w:sz w:val="32"/>
                <w:szCs w:val="32"/>
              </w:rPr>
              <w:t xml:space="preserve"> 2</w:t>
            </w:r>
          </w:p>
        </w:tc>
        <w:tc>
          <w:tcPr>
            <w:tcW w:w="1242" w:type="dxa"/>
            <w:shd w:val="clear" w:color="auto" w:fill="auto"/>
          </w:tcPr>
          <w:p w:rsidR="00273F9B" w:rsidRPr="00EA1013" w:rsidRDefault="00273F9B" w:rsidP="00C06793">
            <w:pPr>
              <w:tabs>
                <w:tab w:val="left" w:pos="1259"/>
              </w:tabs>
              <w:spacing w:after="0" w:line="240" w:lineRule="auto"/>
              <w:jc w:val="center"/>
              <w:outlineLvl w:val="0"/>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ไตรมาสที่</w:t>
            </w:r>
            <w:r w:rsidRPr="00EA1013">
              <w:rPr>
                <w:rFonts w:ascii="TH SarabunIT๙" w:eastAsia="Times New Roman" w:hAnsi="TH SarabunIT๙" w:cs="TH SarabunIT๙"/>
                <w:b/>
                <w:bCs/>
                <w:sz w:val="32"/>
                <w:szCs w:val="32"/>
              </w:rPr>
              <w:t xml:space="preserve"> 3</w:t>
            </w:r>
          </w:p>
        </w:tc>
        <w:tc>
          <w:tcPr>
            <w:tcW w:w="1242" w:type="dxa"/>
            <w:shd w:val="clear" w:color="auto" w:fill="auto"/>
          </w:tcPr>
          <w:p w:rsidR="00273F9B" w:rsidRPr="00EA1013" w:rsidRDefault="00273F9B" w:rsidP="00C06793">
            <w:pPr>
              <w:tabs>
                <w:tab w:val="left" w:pos="1259"/>
              </w:tabs>
              <w:spacing w:after="0" w:line="240" w:lineRule="auto"/>
              <w:jc w:val="center"/>
              <w:outlineLvl w:val="0"/>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ไตรมาสที่</w:t>
            </w:r>
            <w:r w:rsidRPr="00EA1013">
              <w:rPr>
                <w:rFonts w:ascii="TH SarabunIT๙" w:eastAsia="Times New Roman" w:hAnsi="TH SarabunIT๙" w:cs="TH SarabunIT๙"/>
                <w:b/>
                <w:bCs/>
                <w:sz w:val="32"/>
                <w:szCs w:val="32"/>
              </w:rPr>
              <w:t xml:space="preserve"> 4</w:t>
            </w:r>
          </w:p>
        </w:tc>
        <w:tc>
          <w:tcPr>
            <w:tcW w:w="1333" w:type="dxa"/>
            <w:tcBorders>
              <w:top w:val="single" w:sz="4" w:space="0" w:color="auto"/>
              <w:bottom w:val="single" w:sz="4" w:space="0" w:color="auto"/>
              <w:right w:val="single" w:sz="4" w:space="0" w:color="auto"/>
            </w:tcBorders>
            <w:shd w:val="clear" w:color="auto" w:fill="FFFFFF"/>
          </w:tcPr>
          <w:p w:rsidR="00273F9B" w:rsidRPr="00EA1013" w:rsidRDefault="00273F9B" w:rsidP="00C06793">
            <w:pPr>
              <w:tabs>
                <w:tab w:val="left" w:pos="1259"/>
              </w:tabs>
              <w:spacing w:after="0" w:line="240" w:lineRule="auto"/>
              <w:jc w:val="center"/>
              <w:outlineLvl w:val="0"/>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รวมทั้งสิ้น</w:t>
            </w:r>
          </w:p>
        </w:tc>
      </w:tr>
      <w:tr w:rsidR="00273F9B" w:rsidRPr="00EA1013" w:rsidTr="00C06793">
        <w:tc>
          <w:tcPr>
            <w:tcW w:w="3163" w:type="dxa"/>
            <w:shd w:val="clear" w:color="auto" w:fill="auto"/>
          </w:tcPr>
          <w:p w:rsidR="00273F9B" w:rsidRPr="00EA1013" w:rsidRDefault="00273F9B" w:rsidP="00C06793">
            <w:pPr>
              <w:tabs>
                <w:tab w:val="left" w:pos="1259"/>
              </w:tabs>
              <w:spacing w:after="0" w:line="240" w:lineRule="auto"/>
              <w:jc w:val="thaiDistribute"/>
              <w:outlineLvl w:val="0"/>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แผนตั้งต้น </w:t>
            </w:r>
          </w:p>
        </w:tc>
        <w:tc>
          <w:tcPr>
            <w:tcW w:w="1242" w:type="dxa"/>
            <w:shd w:val="clear" w:color="auto" w:fill="auto"/>
          </w:tcPr>
          <w:p w:rsidR="00273F9B" w:rsidRPr="00EA1013" w:rsidRDefault="00273F9B" w:rsidP="00C06793">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78</w:t>
            </w:r>
          </w:p>
        </w:tc>
        <w:tc>
          <w:tcPr>
            <w:tcW w:w="1242" w:type="dxa"/>
            <w:shd w:val="clear" w:color="auto" w:fill="auto"/>
          </w:tcPr>
          <w:p w:rsidR="00273F9B" w:rsidRPr="00EA1013" w:rsidRDefault="00273F9B" w:rsidP="00C06793">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70</w:t>
            </w:r>
          </w:p>
        </w:tc>
        <w:tc>
          <w:tcPr>
            <w:tcW w:w="1242" w:type="dxa"/>
            <w:shd w:val="clear" w:color="auto" w:fill="auto"/>
          </w:tcPr>
          <w:p w:rsidR="00273F9B" w:rsidRPr="00EA1013" w:rsidRDefault="00273F9B" w:rsidP="00C06793">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67</w:t>
            </w:r>
          </w:p>
        </w:tc>
        <w:tc>
          <w:tcPr>
            <w:tcW w:w="1242" w:type="dxa"/>
            <w:shd w:val="clear" w:color="auto" w:fill="auto"/>
          </w:tcPr>
          <w:p w:rsidR="00273F9B" w:rsidRPr="00EA1013" w:rsidRDefault="00273F9B" w:rsidP="00C06793">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100</w:t>
            </w:r>
          </w:p>
        </w:tc>
        <w:tc>
          <w:tcPr>
            <w:tcW w:w="1333" w:type="dxa"/>
            <w:tcBorders>
              <w:top w:val="single" w:sz="4" w:space="0" w:color="auto"/>
              <w:bottom w:val="single" w:sz="4" w:space="0" w:color="auto"/>
              <w:right w:val="single" w:sz="4" w:space="0" w:color="auto"/>
            </w:tcBorders>
            <w:shd w:val="clear" w:color="auto" w:fill="FFFFFF"/>
          </w:tcPr>
          <w:p w:rsidR="00273F9B" w:rsidRPr="00EA1013" w:rsidRDefault="00273F9B" w:rsidP="00C06793">
            <w:pPr>
              <w:tabs>
                <w:tab w:val="left" w:pos="1259"/>
              </w:tabs>
              <w:spacing w:after="0" w:line="240" w:lineRule="auto"/>
              <w:jc w:val="center"/>
              <w:outlineLvl w:val="0"/>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rPr>
              <w:t>315</w:t>
            </w:r>
          </w:p>
        </w:tc>
      </w:tr>
      <w:tr w:rsidR="00273F9B" w:rsidRPr="00EA1013" w:rsidTr="00C06793">
        <w:tc>
          <w:tcPr>
            <w:tcW w:w="3163" w:type="dxa"/>
            <w:shd w:val="clear" w:color="auto" w:fill="auto"/>
          </w:tcPr>
          <w:p w:rsidR="00273F9B" w:rsidRPr="00EA1013" w:rsidRDefault="00273F9B" w:rsidP="00C06793">
            <w:pPr>
              <w:tabs>
                <w:tab w:val="left" w:pos="1259"/>
              </w:tabs>
              <w:spacing w:after="0" w:line="240" w:lineRule="auto"/>
              <w:jc w:val="thaiDistribute"/>
              <w:outlineLvl w:val="0"/>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แผนปรับปรุง</w:t>
            </w:r>
            <w:r w:rsidRPr="00EA1013">
              <w:rPr>
                <w:rFonts w:ascii="TH SarabunIT๙" w:eastAsia="Times New Roman" w:hAnsi="TH SarabunIT๙" w:cs="TH SarabunIT๙"/>
                <w:b/>
                <w:bCs/>
                <w:sz w:val="32"/>
                <w:szCs w:val="32"/>
              </w:rPr>
              <w:t xml:space="preserve"> (1</w:t>
            </w:r>
            <w:r w:rsidRPr="00EA1013">
              <w:rPr>
                <w:rFonts w:ascii="TH SarabunIT๙" w:eastAsia="Times New Roman" w:hAnsi="TH SarabunIT๙" w:cs="TH SarabunIT๙"/>
                <w:b/>
                <w:bCs/>
                <w:sz w:val="32"/>
                <w:szCs w:val="32"/>
                <w:cs/>
              </w:rPr>
              <w:t>)</w:t>
            </w:r>
          </w:p>
        </w:tc>
        <w:tc>
          <w:tcPr>
            <w:tcW w:w="1242" w:type="dxa"/>
            <w:shd w:val="clear" w:color="auto" w:fill="auto"/>
          </w:tcPr>
          <w:p w:rsidR="00273F9B" w:rsidRPr="00EA1013" w:rsidRDefault="00273F9B" w:rsidP="00C06793">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40</w:t>
            </w:r>
          </w:p>
        </w:tc>
        <w:tc>
          <w:tcPr>
            <w:tcW w:w="1242" w:type="dxa"/>
            <w:shd w:val="clear" w:color="auto" w:fill="auto"/>
          </w:tcPr>
          <w:p w:rsidR="00273F9B" w:rsidRPr="00EA1013" w:rsidRDefault="00273F9B" w:rsidP="00C06793">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75</w:t>
            </w:r>
          </w:p>
        </w:tc>
        <w:tc>
          <w:tcPr>
            <w:tcW w:w="1242" w:type="dxa"/>
            <w:shd w:val="clear" w:color="auto" w:fill="auto"/>
          </w:tcPr>
          <w:p w:rsidR="00273F9B" w:rsidRPr="00EA1013" w:rsidRDefault="00273F9B" w:rsidP="00C06793">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78</w:t>
            </w:r>
          </w:p>
        </w:tc>
        <w:tc>
          <w:tcPr>
            <w:tcW w:w="1242" w:type="dxa"/>
            <w:shd w:val="clear" w:color="auto" w:fill="auto"/>
          </w:tcPr>
          <w:p w:rsidR="00273F9B" w:rsidRPr="00EA1013" w:rsidRDefault="00273F9B" w:rsidP="00C06793">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115</w:t>
            </w:r>
          </w:p>
        </w:tc>
        <w:tc>
          <w:tcPr>
            <w:tcW w:w="1333" w:type="dxa"/>
            <w:tcBorders>
              <w:top w:val="single" w:sz="4" w:space="0" w:color="auto"/>
              <w:bottom w:val="single" w:sz="4" w:space="0" w:color="auto"/>
              <w:right w:val="single" w:sz="4" w:space="0" w:color="auto"/>
            </w:tcBorders>
            <w:shd w:val="clear" w:color="auto" w:fill="FFFFFF"/>
          </w:tcPr>
          <w:p w:rsidR="00273F9B" w:rsidRPr="00EA1013" w:rsidRDefault="00273F9B" w:rsidP="00C06793">
            <w:pPr>
              <w:tabs>
                <w:tab w:val="left" w:pos="1259"/>
              </w:tabs>
              <w:spacing w:after="0" w:line="240" w:lineRule="auto"/>
              <w:jc w:val="center"/>
              <w:outlineLvl w:val="0"/>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rPr>
              <w:t>308</w:t>
            </w:r>
          </w:p>
        </w:tc>
      </w:tr>
      <w:tr w:rsidR="00273F9B" w:rsidRPr="00EA1013" w:rsidTr="00C06793">
        <w:tc>
          <w:tcPr>
            <w:tcW w:w="3163" w:type="dxa"/>
            <w:shd w:val="clear" w:color="auto" w:fill="auto"/>
          </w:tcPr>
          <w:p w:rsidR="00273F9B" w:rsidRPr="00EA1013" w:rsidRDefault="00273F9B" w:rsidP="00C06793">
            <w:pPr>
              <w:tabs>
                <w:tab w:val="left" w:pos="1259"/>
              </w:tabs>
              <w:spacing w:after="0" w:line="240" w:lineRule="auto"/>
              <w:jc w:val="thaiDistribute"/>
              <w:outlineLvl w:val="0"/>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ผลการเบิกจ่าย</w:t>
            </w:r>
            <w:r w:rsidRPr="00EA1013">
              <w:rPr>
                <w:rFonts w:ascii="TH SarabunIT๙" w:eastAsia="Times New Roman" w:hAnsi="TH SarabunIT๙" w:cs="TH SarabunIT๙"/>
                <w:b/>
                <w:bCs/>
                <w:sz w:val="32"/>
                <w:szCs w:val="32"/>
              </w:rPr>
              <w:t xml:space="preserve"> </w:t>
            </w:r>
            <w:r w:rsidRPr="00EA1013">
              <w:rPr>
                <w:rFonts w:ascii="TH SarabunIT๙" w:eastAsia="Times New Roman" w:hAnsi="TH SarabunIT๙" w:cs="TH SarabunIT๙"/>
                <w:b/>
                <w:bCs/>
                <w:sz w:val="32"/>
                <w:szCs w:val="32"/>
                <w:cs/>
              </w:rPr>
              <w:t>(</w:t>
            </w:r>
            <w:r w:rsidRPr="00EA1013">
              <w:rPr>
                <w:rFonts w:ascii="TH SarabunIT๙" w:eastAsia="Times New Roman" w:hAnsi="TH SarabunIT๙" w:cs="TH SarabunIT๙"/>
                <w:b/>
                <w:bCs/>
                <w:sz w:val="32"/>
                <w:szCs w:val="32"/>
              </w:rPr>
              <w:t>2</w:t>
            </w:r>
            <w:r w:rsidRPr="00EA1013">
              <w:rPr>
                <w:rFonts w:ascii="TH SarabunIT๙" w:eastAsia="Times New Roman" w:hAnsi="TH SarabunIT๙" w:cs="TH SarabunIT๙"/>
                <w:b/>
                <w:bCs/>
                <w:sz w:val="32"/>
                <w:szCs w:val="32"/>
                <w:cs/>
              </w:rPr>
              <w:t>)</w:t>
            </w:r>
          </w:p>
        </w:tc>
        <w:tc>
          <w:tcPr>
            <w:tcW w:w="1242" w:type="dxa"/>
            <w:shd w:val="clear" w:color="auto" w:fill="auto"/>
          </w:tcPr>
          <w:p w:rsidR="00273F9B" w:rsidRPr="00EA1013" w:rsidRDefault="00273F9B" w:rsidP="00C06793">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39</w:t>
            </w:r>
          </w:p>
        </w:tc>
        <w:tc>
          <w:tcPr>
            <w:tcW w:w="1242" w:type="dxa"/>
            <w:shd w:val="clear" w:color="auto" w:fill="auto"/>
          </w:tcPr>
          <w:p w:rsidR="00273F9B" w:rsidRPr="00EA1013" w:rsidRDefault="00273F9B" w:rsidP="00C06793">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69</w:t>
            </w:r>
          </w:p>
        </w:tc>
        <w:tc>
          <w:tcPr>
            <w:tcW w:w="1242" w:type="dxa"/>
            <w:shd w:val="clear" w:color="auto" w:fill="auto"/>
          </w:tcPr>
          <w:p w:rsidR="00273F9B" w:rsidRPr="00EA1013" w:rsidRDefault="00273F9B" w:rsidP="00C06793">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74</w:t>
            </w:r>
          </w:p>
        </w:tc>
        <w:tc>
          <w:tcPr>
            <w:tcW w:w="1242" w:type="dxa"/>
            <w:shd w:val="clear" w:color="auto" w:fill="auto"/>
          </w:tcPr>
          <w:p w:rsidR="00273F9B" w:rsidRPr="00EA1013" w:rsidRDefault="00273F9B" w:rsidP="00C06793">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115</w:t>
            </w:r>
          </w:p>
        </w:tc>
        <w:tc>
          <w:tcPr>
            <w:tcW w:w="1333" w:type="dxa"/>
            <w:tcBorders>
              <w:top w:val="single" w:sz="4" w:space="0" w:color="auto"/>
              <w:bottom w:val="single" w:sz="4" w:space="0" w:color="auto"/>
              <w:right w:val="single" w:sz="4" w:space="0" w:color="auto"/>
            </w:tcBorders>
            <w:shd w:val="clear" w:color="auto" w:fill="FFFFFF"/>
          </w:tcPr>
          <w:p w:rsidR="00273F9B" w:rsidRPr="00EA1013" w:rsidRDefault="00273F9B" w:rsidP="00C06793">
            <w:pPr>
              <w:tabs>
                <w:tab w:val="left" w:pos="1259"/>
              </w:tabs>
              <w:spacing w:after="0" w:line="240" w:lineRule="auto"/>
              <w:jc w:val="center"/>
              <w:outlineLvl w:val="0"/>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rPr>
              <w:t>297</w:t>
            </w:r>
          </w:p>
        </w:tc>
      </w:tr>
      <w:tr w:rsidR="00273F9B" w:rsidRPr="00EA1013" w:rsidTr="00C06793">
        <w:tc>
          <w:tcPr>
            <w:tcW w:w="3163" w:type="dxa"/>
            <w:shd w:val="clear" w:color="auto" w:fill="auto"/>
          </w:tcPr>
          <w:p w:rsidR="00273F9B" w:rsidRPr="00EA1013" w:rsidRDefault="00273F9B" w:rsidP="00C06793">
            <w:pPr>
              <w:tabs>
                <w:tab w:val="left" w:pos="1259"/>
              </w:tabs>
              <w:spacing w:after="0" w:line="240" w:lineRule="auto"/>
              <w:jc w:val="center"/>
              <w:outlineLvl w:val="0"/>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ร้อยละผลการเบิกจ่ายเงินเทียบกับแผน (</w:t>
            </w:r>
            <w:r w:rsidRPr="00EA1013">
              <w:rPr>
                <w:rFonts w:ascii="TH SarabunIT๙" w:eastAsia="Times New Roman" w:hAnsi="TH SarabunIT๙" w:cs="TH SarabunIT๙"/>
                <w:b/>
                <w:bCs/>
                <w:sz w:val="32"/>
                <w:szCs w:val="32"/>
              </w:rPr>
              <w:t>2</w:t>
            </w:r>
            <w:r w:rsidRPr="00EA1013">
              <w:rPr>
                <w:rFonts w:ascii="TH SarabunIT๙" w:eastAsia="Times New Roman" w:hAnsi="TH SarabunIT๙" w:cs="TH SarabunIT๙"/>
                <w:b/>
                <w:bCs/>
                <w:sz w:val="32"/>
                <w:szCs w:val="32"/>
                <w:cs/>
              </w:rPr>
              <w:t>) / (</w:t>
            </w:r>
            <w:r w:rsidRPr="00EA1013">
              <w:rPr>
                <w:rFonts w:ascii="TH SarabunIT๙" w:eastAsia="Times New Roman" w:hAnsi="TH SarabunIT๙" w:cs="TH SarabunIT๙"/>
                <w:b/>
                <w:bCs/>
                <w:sz w:val="32"/>
                <w:szCs w:val="32"/>
              </w:rPr>
              <w:t>1</w:t>
            </w:r>
            <w:r w:rsidRPr="00EA1013">
              <w:rPr>
                <w:rFonts w:ascii="TH SarabunIT๙" w:eastAsia="Times New Roman" w:hAnsi="TH SarabunIT๙" w:cs="TH SarabunIT๙"/>
                <w:b/>
                <w:bCs/>
                <w:sz w:val="32"/>
                <w:szCs w:val="32"/>
                <w:cs/>
              </w:rPr>
              <w:t xml:space="preserve">) * </w:t>
            </w:r>
            <w:r w:rsidRPr="00EA1013">
              <w:rPr>
                <w:rFonts w:ascii="TH SarabunIT๙" w:eastAsia="Times New Roman" w:hAnsi="TH SarabunIT๙" w:cs="TH SarabunIT๙"/>
                <w:b/>
                <w:bCs/>
                <w:sz w:val="32"/>
                <w:szCs w:val="32"/>
              </w:rPr>
              <w:t>100</w:t>
            </w:r>
          </w:p>
        </w:tc>
        <w:tc>
          <w:tcPr>
            <w:tcW w:w="1242" w:type="dxa"/>
            <w:shd w:val="clear" w:color="auto" w:fill="auto"/>
          </w:tcPr>
          <w:p w:rsidR="00273F9B" w:rsidRPr="00EA1013" w:rsidRDefault="00273F9B" w:rsidP="00C06793">
            <w:pPr>
              <w:tabs>
                <w:tab w:val="left" w:pos="1259"/>
              </w:tabs>
              <w:spacing w:after="0" w:line="240" w:lineRule="auto"/>
              <w:jc w:val="center"/>
              <w:outlineLvl w:val="0"/>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rPr>
              <w:t>97.50</w:t>
            </w:r>
          </w:p>
        </w:tc>
        <w:tc>
          <w:tcPr>
            <w:tcW w:w="1242" w:type="dxa"/>
            <w:shd w:val="clear" w:color="auto" w:fill="auto"/>
          </w:tcPr>
          <w:p w:rsidR="00273F9B" w:rsidRPr="00EA1013" w:rsidRDefault="00273F9B" w:rsidP="00C06793">
            <w:pPr>
              <w:tabs>
                <w:tab w:val="left" w:pos="1259"/>
              </w:tabs>
              <w:spacing w:after="0" w:line="240" w:lineRule="auto"/>
              <w:jc w:val="center"/>
              <w:outlineLvl w:val="0"/>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rPr>
              <w:t>92.00</w:t>
            </w:r>
          </w:p>
        </w:tc>
        <w:tc>
          <w:tcPr>
            <w:tcW w:w="1242" w:type="dxa"/>
            <w:shd w:val="clear" w:color="auto" w:fill="auto"/>
          </w:tcPr>
          <w:p w:rsidR="00273F9B" w:rsidRPr="00EA1013" w:rsidRDefault="00273F9B" w:rsidP="00C06793">
            <w:pPr>
              <w:tabs>
                <w:tab w:val="left" w:pos="1259"/>
              </w:tabs>
              <w:spacing w:after="0" w:line="240" w:lineRule="auto"/>
              <w:jc w:val="center"/>
              <w:outlineLvl w:val="0"/>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rPr>
              <w:t>94.87</w:t>
            </w:r>
          </w:p>
        </w:tc>
        <w:tc>
          <w:tcPr>
            <w:tcW w:w="1242" w:type="dxa"/>
            <w:shd w:val="clear" w:color="auto" w:fill="auto"/>
          </w:tcPr>
          <w:p w:rsidR="00273F9B" w:rsidRPr="00EA1013" w:rsidRDefault="00273F9B" w:rsidP="00C06793">
            <w:pPr>
              <w:tabs>
                <w:tab w:val="left" w:pos="1259"/>
              </w:tabs>
              <w:spacing w:after="0" w:line="240" w:lineRule="auto"/>
              <w:jc w:val="center"/>
              <w:outlineLvl w:val="0"/>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rPr>
              <w:t>100</w:t>
            </w:r>
          </w:p>
        </w:tc>
        <w:tc>
          <w:tcPr>
            <w:tcW w:w="1333" w:type="dxa"/>
            <w:tcBorders>
              <w:top w:val="single" w:sz="4" w:space="0" w:color="auto"/>
              <w:bottom w:val="single" w:sz="4" w:space="0" w:color="auto"/>
              <w:right w:val="single" w:sz="4" w:space="0" w:color="auto"/>
            </w:tcBorders>
            <w:shd w:val="clear" w:color="auto" w:fill="D9D9D9"/>
          </w:tcPr>
          <w:p w:rsidR="00273F9B" w:rsidRPr="00EA1013" w:rsidRDefault="00273F9B" w:rsidP="00C06793">
            <w:pPr>
              <w:tabs>
                <w:tab w:val="left" w:pos="1259"/>
              </w:tabs>
              <w:spacing w:after="0" w:line="240" w:lineRule="auto"/>
              <w:jc w:val="center"/>
              <w:outlineLvl w:val="0"/>
              <w:rPr>
                <w:rFonts w:ascii="TH SarabunIT๙" w:eastAsia="Times New Roman" w:hAnsi="TH SarabunIT๙" w:cs="TH SarabunIT๙"/>
                <w:b/>
                <w:bCs/>
                <w:sz w:val="32"/>
                <w:szCs w:val="32"/>
                <w:cs/>
              </w:rPr>
            </w:pPr>
          </w:p>
        </w:tc>
      </w:tr>
    </w:tbl>
    <w:p w:rsidR="00273F9B" w:rsidRPr="00657944" w:rsidRDefault="00273F9B" w:rsidP="00657944">
      <w:pPr>
        <w:spacing w:after="0" w:line="240" w:lineRule="auto"/>
        <w:ind w:firstLine="709"/>
        <w:jc w:val="thaiDistribute"/>
        <w:rPr>
          <w:rFonts w:ascii="TH SarabunIT๙" w:hAnsi="TH SarabunIT๙" w:cs="TH SarabunIT๙"/>
          <w:sz w:val="32"/>
          <w:szCs w:val="32"/>
          <w:cs/>
        </w:rPr>
      </w:pPr>
      <w:r w:rsidRPr="00657944">
        <w:rPr>
          <w:rFonts w:ascii="TH SarabunIT๙" w:hAnsi="TH SarabunIT๙" w:cs="TH SarabunIT๙"/>
          <w:sz w:val="32"/>
          <w:szCs w:val="32"/>
          <w:cs/>
        </w:rPr>
        <w:lastRenderedPageBreak/>
        <w:t xml:space="preserve">ดังนั้น เมื่อคำนวณค่าเฉลี่ยร้อยละของทั้ง </w:t>
      </w:r>
      <w:r w:rsidRPr="00657944">
        <w:rPr>
          <w:rFonts w:ascii="TH SarabunIT๙" w:hAnsi="TH SarabunIT๙" w:cs="TH SarabunIT๙"/>
          <w:sz w:val="32"/>
          <w:szCs w:val="32"/>
        </w:rPr>
        <w:t>4</w:t>
      </w:r>
      <w:r w:rsidRPr="00657944">
        <w:rPr>
          <w:rFonts w:ascii="TH SarabunIT๙" w:hAnsi="TH SarabunIT๙" w:cs="TH SarabunIT๙"/>
          <w:sz w:val="32"/>
          <w:szCs w:val="32"/>
          <w:cs/>
        </w:rPr>
        <w:t xml:space="preserve"> ไตรมาส คิดเป็นผลการดำเนินงานของหน่วยงานเท่ากับ </w:t>
      </w:r>
      <w:r w:rsidRPr="00657944">
        <w:rPr>
          <w:rFonts w:ascii="TH SarabunIT๙" w:hAnsi="TH SarabunIT๙" w:cs="TH SarabunIT๙"/>
          <w:sz w:val="32"/>
          <w:szCs w:val="32"/>
          <w:cs/>
          <w:lang w:eastAsia="th-TH"/>
        </w:rPr>
        <w:t>(</w:t>
      </w:r>
      <w:r w:rsidRPr="00657944">
        <w:rPr>
          <w:rFonts w:ascii="TH SarabunIT๙" w:hAnsi="TH SarabunIT๙" w:cs="TH SarabunIT๙"/>
          <w:sz w:val="32"/>
          <w:szCs w:val="32"/>
          <w:lang w:eastAsia="th-TH"/>
        </w:rPr>
        <w:t xml:space="preserve">97.50% + 92.00% </w:t>
      </w:r>
      <w:r w:rsidRPr="00657944">
        <w:rPr>
          <w:rFonts w:ascii="TH SarabunIT๙" w:hAnsi="TH SarabunIT๙" w:cs="TH SarabunIT๙"/>
          <w:sz w:val="32"/>
          <w:szCs w:val="32"/>
          <w:cs/>
          <w:lang w:eastAsia="th-TH"/>
        </w:rPr>
        <w:t xml:space="preserve">+ </w:t>
      </w:r>
      <w:r w:rsidRPr="00657944">
        <w:rPr>
          <w:rFonts w:ascii="TH SarabunIT๙" w:hAnsi="TH SarabunIT๙" w:cs="TH SarabunIT๙"/>
          <w:sz w:val="32"/>
          <w:szCs w:val="32"/>
          <w:lang w:eastAsia="th-TH"/>
        </w:rPr>
        <w:t xml:space="preserve">94.87% </w:t>
      </w:r>
      <w:r w:rsidRPr="00657944">
        <w:rPr>
          <w:rFonts w:ascii="TH SarabunIT๙" w:hAnsi="TH SarabunIT๙" w:cs="TH SarabunIT๙"/>
          <w:sz w:val="32"/>
          <w:szCs w:val="32"/>
          <w:cs/>
          <w:lang w:eastAsia="th-TH"/>
        </w:rPr>
        <w:t xml:space="preserve">+ </w:t>
      </w:r>
      <w:r w:rsidRPr="00657944">
        <w:rPr>
          <w:rFonts w:ascii="TH SarabunIT๙" w:hAnsi="TH SarabunIT๙" w:cs="TH SarabunIT๙"/>
          <w:sz w:val="32"/>
          <w:szCs w:val="32"/>
          <w:lang w:eastAsia="th-TH"/>
        </w:rPr>
        <w:t xml:space="preserve">100.00% </w:t>
      </w:r>
      <w:r w:rsidRPr="00657944">
        <w:rPr>
          <w:rFonts w:ascii="TH SarabunIT๙" w:hAnsi="TH SarabunIT๙" w:cs="TH SarabunIT๙"/>
          <w:sz w:val="32"/>
          <w:szCs w:val="32"/>
          <w:cs/>
          <w:lang w:eastAsia="th-TH"/>
        </w:rPr>
        <w:t xml:space="preserve">) / </w:t>
      </w:r>
      <w:r w:rsidRPr="00657944">
        <w:rPr>
          <w:rFonts w:ascii="TH SarabunIT๙" w:hAnsi="TH SarabunIT๙" w:cs="TH SarabunIT๙"/>
          <w:sz w:val="32"/>
          <w:szCs w:val="32"/>
          <w:lang w:eastAsia="th-TH"/>
        </w:rPr>
        <w:t>4</w:t>
      </w:r>
      <w:r w:rsidRPr="00657944">
        <w:rPr>
          <w:rFonts w:ascii="TH SarabunIT๙" w:hAnsi="TH SarabunIT๙" w:cs="TH SarabunIT๙"/>
          <w:sz w:val="32"/>
          <w:szCs w:val="32"/>
          <w:cs/>
          <w:lang w:eastAsia="th-TH"/>
        </w:rPr>
        <w:t xml:space="preserve"> </w:t>
      </w:r>
      <w:r w:rsidRPr="00657944">
        <w:rPr>
          <w:rFonts w:ascii="TH SarabunIT๙" w:hAnsi="TH SarabunIT๙" w:cs="TH SarabunIT๙"/>
          <w:sz w:val="32"/>
          <w:szCs w:val="32"/>
          <w:lang w:eastAsia="th-TH"/>
        </w:rPr>
        <w:t xml:space="preserve">= 96.09% </w:t>
      </w:r>
      <w:r w:rsidRPr="00657944">
        <w:rPr>
          <w:rFonts w:ascii="TH SarabunIT๙" w:hAnsi="TH SarabunIT๙" w:cs="TH SarabunIT๙"/>
          <w:sz w:val="32"/>
          <w:szCs w:val="32"/>
          <w:cs/>
          <w:lang w:eastAsia="th-TH"/>
        </w:rPr>
        <w:t>อยู่ที่ระดับคะแนน</w:t>
      </w:r>
      <w:r w:rsidRPr="00657944">
        <w:rPr>
          <w:rFonts w:ascii="TH SarabunIT๙" w:hAnsi="TH SarabunIT๙" w:cs="TH SarabunIT๙"/>
          <w:sz w:val="32"/>
          <w:szCs w:val="32"/>
          <w:cs/>
        </w:rPr>
        <w:t xml:space="preserve"> </w:t>
      </w:r>
      <w:r w:rsidRPr="00657944">
        <w:rPr>
          <w:rFonts w:ascii="TH SarabunIT๙" w:hAnsi="TH SarabunIT๙" w:cs="TH SarabunIT๙"/>
          <w:sz w:val="32"/>
          <w:szCs w:val="32"/>
        </w:rPr>
        <w:t>5</w:t>
      </w:r>
      <w:r w:rsidRPr="00657944">
        <w:rPr>
          <w:rFonts w:ascii="TH SarabunIT๙" w:hAnsi="TH SarabunIT๙" w:cs="TH SarabunIT๙"/>
          <w:sz w:val="32"/>
          <w:szCs w:val="32"/>
          <w:cs/>
        </w:rPr>
        <w:t xml:space="preserve"> คะแนน</w:t>
      </w:r>
    </w:p>
    <w:p w:rsidR="00273F9B" w:rsidRPr="00657944" w:rsidRDefault="00273F9B" w:rsidP="00657944">
      <w:pPr>
        <w:spacing w:after="0" w:line="240" w:lineRule="auto"/>
        <w:ind w:firstLine="709"/>
        <w:jc w:val="thaiDistribute"/>
        <w:rPr>
          <w:rFonts w:ascii="TH SarabunIT๙" w:hAnsi="TH SarabunIT๙" w:cs="TH SarabunIT๙"/>
          <w:b/>
          <w:bCs/>
          <w:sz w:val="32"/>
          <w:szCs w:val="32"/>
        </w:rPr>
      </w:pPr>
      <w:r w:rsidRPr="00657944">
        <w:rPr>
          <w:rFonts w:ascii="TH SarabunIT๙" w:eastAsia="Times New Roman" w:hAnsi="TH SarabunIT๙" w:cs="TH SarabunIT๙"/>
          <w:spacing w:val="-4"/>
          <w:sz w:val="32"/>
          <w:szCs w:val="32"/>
        </w:rPr>
        <w:t>2</w:t>
      </w:r>
      <w:r w:rsidR="00657944" w:rsidRPr="00657944">
        <w:rPr>
          <w:rFonts w:ascii="TH SarabunIT๙" w:eastAsia="Times New Roman" w:hAnsi="TH SarabunIT๙" w:cs="TH SarabunIT๙"/>
          <w:spacing w:val="-4"/>
          <w:sz w:val="32"/>
          <w:szCs w:val="32"/>
          <w:cs/>
        </w:rPr>
        <w:t>.</w:t>
      </w:r>
      <w:r w:rsidR="00657944" w:rsidRPr="00657944">
        <w:rPr>
          <w:rFonts w:ascii="TH SarabunIT๙" w:eastAsia="Times New Roman" w:hAnsi="TH SarabunIT๙" w:cs="TH SarabunIT๙" w:hint="cs"/>
          <w:spacing w:val="-4"/>
          <w:sz w:val="32"/>
          <w:szCs w:val="32"/>
          <w:cs/>
        </w:rPr>
        <w:t xml:space="preserve"> </w:t>
      </w:r>
      <w:r w:rsidRPr="00657944">
        <w:rPr>
          <w:rFonts w:ascii="TH SarabunIT๙" w:eastAsia="Times New Roman" w:hAnsi="TH SarabunIT๙" w:cs="TH SarabunIT๙"/>
          <w:spacing w:val="-4"/>
          <w:sz w:val="32"/>
          <w:szCs w:val="32"/>
          <w:cs/>
        </w:rPr>
        <w:t xml:space="preserve">การคำนวณวงเงินงบประมาณตามแผนการใช้จ่ายเงินในปีงบประมาณ พ.ศ. </w:t>
      </w:r>
      <w:r w:rsidRPr="00657944">
        <w:rPr>
          <w:rFonts w:ascii="TH SarabunIT๙" w:eastAsia="Times New Roman" w:hAnsi="TH SarabunIT๙" w:cs="TH SarabunIT๙"/>
          <w:spacing w:val="-4"/>
          <w:sz w:val="32"/>
          <w:szCs w:val="32"/>
        </w:rPr>
        <w:t>25</w:t>
      </w:r>
      <w:r w:rsidRPr="00657944">
        <w:rPr>
          <w:rFonts w:ascii="TH SarabunIT๙" w:eastAsia="Times New Roman" w:hAnsi="TH SarabunIT๙" w:cs="TH SarabunIT๙"/>
          <w:spacing w:val="-4"/>
          <w:sz w:val="32"/>
          <w:szCs w:val="32"/>
          <w:cs/>
        </w:rPr>
        <w:t>61 ไม่รวมเงินงบประมาณ</w:t>
      </w:r>
      <w:r w:rsidRPr="00657944">
        <w:rPr>
          <w:rFonts w:ascii="TH SarabunIT๙" w:eastAsia="Times New Roman" w:hAnsi="TH SarabunIT๙" w:cs="TH SarabunIT๙"/>
          <w:sz w:val="32"/>
          <w:szCs w:val="32"/>
          <w:cs/>
        </w:rPr>
        <w:t xml:space="preserve">ที่หน่วยงานได้รับจัดสรรเพิ่มเติมระหว่างปีงบประมาณ </w:t>
      </w:r>
    </w:p>
    <w:p w:rsidR="00273F9B" w:rsidRPr="00657944" w:rsidRDefault="00273F9B" w:rsidP="00657944">
      <w:pPr>
        <w:spacing w:before="120" w:after="120" w:line="240" w:lineRule="auto"/>
        <w:rPr>
          <w:rFonts w:ascii="TH SarabunIT๙" w:hAnsi="TH SarabunIT๙" w:cs="TH SarabunIT๙"/>
          <w:b/>
          <w:bCs/>
          <w:sz w:val="32"/>
          <w:szCs w:val="32"/>
        </w:rPr>
      </w:pPr>
      <w:r w:rsidRPr="00657944">
        <w:rPr>
          <w:rFonts w:ascii="TH SarabunIT๙" w:hAnsi="TH SarabunIT๙" w:cs="TH SarabunIT๙"/>
          <w:b/>
          <w:bCs/>
          <w:sz w:val="32"/>
          <w:szCs w:val="32"/>
          <w:cs/>
        </w:rPr>
        <w:t>รายละเอียดข้อมูลพื้นฐาน</w:t>
      </w:r>
      <w:r w:rsidRPr="00657944">
        <w:rPr>
          <w:rFonts w:ascii="TH SarabunIT๙" w:hAnsi="TH SarabunIT๙" w:cs="TH SarabunIT๙"/>
          <w:b/>
          <w:bCs/>
          <w:sz w:val="32"/>
          <w:szCs w:val="32"/>
        </w:rPr>
        <w:t>:</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273F9B" w:rsidRPr="00EA1013" w:rsidTr="00C06793">
        <w:trPr>
          <w:jc w:val="center"/>
        </w:trPr>
        <w:tc>
          <w:tcPr>
            <w:tcW w:w="3456" w:type="dxa"/>
            <w:vMerge w:val="restart"/>
            <w:shd w:val="clear" w:color="auto" w:fill="auto"/>
            <w:vAlign w:val="center"/>
          </w:tcPr>
          <w:p w:rsidR="00273F9B" w:rsidRPr="00EA1013" w:rsidRDefault="00273F9B" w:rsidP="00C06793">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273F9B" w:rsidRPr="00EA1013" w:rsidRDefault="00273F9B" w:rsidP="00C06793">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หน่วยวัด</w:t>
            </w:r>
          </w:p>
        </w:tc>
        <w:tc>
          <w:tcPr>
            <w:tcW w:w="4195" w:type="dxa"/>
            <w:gridSpan w:val="3"/>
            <w:shd w:val="clear" w:color="auto" w:fill="auto"/>
          </w:tcPr>
          <w:p w:rsidR="00273F9B" w:rsidRPr="00EA1013" w:rsidRDefault="00273F9B" w:rsidP="00C06793">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ผลการดำเนินงานในอดีต ปีงบประมาณ พ.ศ.</w:t>
            </w:r>
          </w:p>
        </w:tc>
      </w:tr>
      <w:tr w:rsidR="00273F9B" w:rsidRPr="00EA1013" w:rsidTr="00C06793">
        <w:trPr>
          <w:trHeight w:val="384"/>
          <w:jc w:val="center"/>
        </w:trPr>
        <w:tc>
          <w:tcPr>
            <w:tcW w:w="3456" w:type="dxa"/>
            <w:vMerge/>
            <w:shd w:val="clear" w:color="auto" w:fill="auto"/>
          </w:tcPr>
          <w:p w:rsidR="00273F9B" w:rsidRPr="00EA1013" w:rsidRDefault="00273F9B" w:rsidP="00C06793">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273F9B" w:rsidRPr="00EA1013" w:rsidRDefault="00273F9B" w:rsidP="00C06793">
            <w:pPr>
              <w:spacing w:after="0" w:line="240" w:lineRule="auto"/>
              <w:jc w:val="center"/>
              <w:rPr>
                <w:rFonts w:ascii="TH SarabunIT๙" w:eastAsia="Times New Roman" w:hAnsi="TH SarabunIT๙" w:cs="TH SarabunIT๙"/>
                <w:b/>
                <w:bCs/>
                <w:sz w:val="32"/>
                <w:szCs w:val="32"/>
              </w:rPr>
            </w:pPr>
          </w:p>
        </w:tc>
        <w:tc>
          <w:tcPr>
            <w:tcW w:w="1360" w:type="dxa"/>
            <w:shd w:val="clear" w:color="auto" w:fill="auto"/>
          </w:tcPr>
          <w:p w:rsidR="00273F9B" w:rsidRPr="00EA1013" w:rsidRDefault="00273F9B" w:rsidP="00C06793">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2558</w:t>
            </w:r>
          </w:p>
        </w:tc>
        <w:tc>
          <w:tcPr>
            <w:tcW w:w="1417" w:type="dxa"/>
            <w:shd w:val="clear" w:color="auto" w:fill="auto"/>
          </w:tcPr>
          <w:p w:rsidR="00273F9B" w:rsidRPr="00EA1013" w:rsidRDefault="00273F9B" w:rsidP="00C06793">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2559</w:t>
            </w:r>
          </w:p>
        </w:tc>
        <w:tc>
          <w:tcPr>
            <w:tcW w:w="1418" w:type="dxa"/>
            <w:shd w:val="clear" w:color="auto" w:fill="auto"/>
          </w:tcPr>
          <w:p w:rsidR="00273F9B" w:rsidRPr="00EA1013" w:rsidRDefault="00273F9B" w:rsidP="00C06793">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2560</w:t>
            </w:r>
          </w:p>
        </w:tc>
      </w:tr>
      <w:tr w:rsidR="00273F9B" w:rsidRPr="00EA1013" w:rsidTr="00C06793">
        <w:trPr>
          <w:trHeight w:val="801"/>
          <w:jc w:val="center"/>
        </w:trPr>
        <w:tc>
          <w:tcPr>
            <w:tcW w:w="3456" w:type="dxa"/>
            <w:shd w:val="clear" w:color="auto" w:fill="auto"/>
          </w:tcPr>
          <w:p w:rsidR="00273F9B" w:rsidRPr="00EA1013" w:rsidRDefault="00273F9B" w:rsidP="00C06793">
            <w:pPr>
              <w:spacing w:after="0" w:line="240" w:lineRule="auto"/>
              <w:rPr>
                <w:rFonts w:ascii="TH SarabunIT๙" w:eastAsia="Times New Roman" w:hAnsi="TH SarabunIT๙" w:cs="TH SarabunIT๙"/>
                <w:sz w:val="32"/>
                <w:szCs w:val="32"/>
              </w:rPr>
            </w:pPr>
            <w:r w:rsidRPr="00EA1013">
              <w:rPr>
                <w:rFonts w:ascii="TH SarabunIT๙" w:hAnsi="TH SarabunIT๙" w:cs="TH SarabunIT๙"/>
                <w:sz w:val="32"/>
                <w:szCs w:val="32"/>
                <w:cs/>
              </w:rPr>
              <w:t>ร้อยละความสำเร็จของการเบิกจ่ายเงินงบประมาณตามแผนของสำนัก/กอง</w:t>
            </w:r>
          </w:p>
        </w:tc>
        <w:tc>
          <w:tcPr>
            <w:tcW w:w="992" w:type="dxa"/>
            <w:shd w:val="clear" w:color="auto" w:fill="auto"/>
          </w:tcPr>
          <w:p w:rsidR="00273F9B" w:rsidRPr="00EA1013" w:rsidRDefault="00273F9B" w:rsidP="00C06793">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ร้อยละ</w:t>
            </w:r>
          </w:p>
        </w:tc>
        <w:tc>
          <w:tcPr>
            <w:tcW w:w="1360" w:type="dxa"/>
            <w:shd w:val="clear" w:color="auto" w:fill="auto"/>
          </w:tcPr>
          <w:p w:rsidR="00273F9B" w:rsidRPr="00EA1013" w:rsidRDefault="00273F9B" w:rsidP="00C06793">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w:t>
            </w:r>
          </w:p>
        </w:tc>
        <w:tc>
          <w:tcPr>
            <w:tcW w:w="1417" w:type="dxa"/>
            <w:shd w:val="clear" w:color="auto" w:fill="auto"/>
          </w:tcPr>
          <w:p w:rsidR="00273F9B" w:rsidRPr="00EA1013" w:rsidRDefault="00273F9B" w:rsidP="00C06793">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w:t>
            </w:r>
          </w:p>
        </w:tc>
        <w:tc>
          <w:tcPr>
            <w:tcW w:w="1418" w:type="dxa"/>
            <w:shd w:val="clear" w:color="auto" w:fill="auto"/>
          </w:tcPr>
          <w:p w:rsidR="00273F9B" w:rsidRPr="00EA1013" w:rsidRDefault="00273F9B" w:rsidP="00C06793">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w:t>
            </w:r>
          </w:p>
        </w:tc>
      </w:tr>
    </w:tbl>
    <w:p w:rsidR="00273F9B" w:rsidRPr="009167F2" w:rsidRDefault="00273F9B" w:rsidP="009167F2">
      <w:pPr>
        <w:spacing w:before="120" w:after="120" w:line="240" w:lineRule="auto"/>
        <w:rPr>
          <w:rFonts w:ascii="TH SarabunIT๙" w:hAnsi="TH SarabunIT๙" w:cs="TH SarabunIT๙"/>
          <w:b/>
          <w:bCs/>
          <w:sz w:val="32"/>
          <w:szCs w:val="32"/>
        </w:rPr>
      </w:pPr>
      <w:r w:rsidRPr="009167F2">
        <w:rPr>
          <w:rFonts w:ascii="TH SarabunIT๙" w:hAnsi="TH SarabunIT๙" w:cs="TH SarabunIT๙"/>
          <w:b/>
          <w:bCs/>
          <w:sz w:val="32"/>
          <w:szCs w:val="32"/>
          <w:cs/>
        </w:rPr>
        <w:t xml:space="preserve">แหล่งข้อมูล/วิธีการจัดเก็บข้อมูล </w:t>
      </w:r>
      <w:r w:rsidRPr="009167F2">
        <w:rPr>
          <w:rFonts w:ascii="TH SarabunIT๙" w:hAnsi="TH SarabunIT๙" w:cs="TH SarabunIT๙"/>
          <w:b/>
          <w:bCs/>
          <w:sz w:val="32"/>
          <w:szCs w:val="32"/>
        </w:rPr>
        <w:t>:</w:t>
      </w:r>
    </w:p>
    <w:p w:rsidR="00273F9B" w:rsidRPr="00EA1013" w:rsidRDefault="00273F9B" w:rsidP="00273F9B">
      <w:pPr>
        <w:spacing w:line="240" w:lineRule="auto"/>
        <w:ind w:firstLine="567"/>
        <w:jc w:val="thaiDistribute"/>
        <w:rPr>
          <w:rFonts w:ascii="TH SarabunIT๙" w:hAnsi="TH SarabunIT๙" w:cs="TH SarabunIT๙"/>
          <w:sz w:val="32"/>
          <w:szCs w:val="32"/>
        </w:rPr>
      </w:pPr>
      <w:r w:rsidRPr="00D24F9B">
        <w:rPr>
          <w:rFonts w:ascii="TH SarabunIT๙" w:hAnsi="TH SarabunIT๙" w:cs="TH SarabunIT๙"/>
          <w:spacing w:val="4"/>
          <w:sz w:val="32"/>
          <w:szCs w:val="32"/>
          <w:cs/>
        </w:rPr>
        <w:t>ใช้ข้อมูลผลการเบิกจ่ายเงินงบประมาณรายจ่ายภาพรวมของสำนัก/กอง ทั้งที่เบิกจ่ายในส่วนกลางและ</w:t>
      </w:r>
      <w:r>
        <w:rPr>
          <w:rFonts w:ascii="TH SarabunIT๙" w:hAnsi="TH SarabunIT๙" w:cs="TH SarabunIT๙" w:hint="cs"/>
          <w:sz w:val="32"/>
          <w:szCs w:val="32"/>
          <w:cs/>
        </w:rPr>
        <w:br/>
      </w:r>
      <w:r w:rsidRPr="00EA1013">
        <w:rPr>
          <w:rFonts w:ascii="TH SarabunIT๙" w:hAnsi="TH SarabunIT๙" w:cs="TH SarabunIT๙"/>
          <w:sz w:val="32"/>
          <w:szCs w:val="32"/>
          <w:cs/>
        </w:rPr>
        <w:t xml:space="preserve">ส่วนภูมิภาคจากระบบบริหารการใช้จ่ายงบประมาณ </w:t>
      </w:r>
    </w:p>
    <w:p w:rsidR="00273F9B" w:rsidRPr="00EA1013" w:rsidRDefault="00273F9B" w:rsidP="00273F9B">
      <w:pPr>
        <w:rPr>
          <w:rFonts w:ascii="TH SarabunIT๙" w:hAnsi="TH SarabunIT๙" w:cs="TH SarabunIT๙"/>
          <w:sz w:val="32"/>
          <w:szCs w:val="32"/>
        </w:rPr>
      </w:pPr>
    </w:p>
    <w:p w:rsidR="00273F9B" w:rsidRPr="00EA1013" w:rsidRDefault="00273F9B" w:rsidP="00273F9B">
      <w:pPr>
        <w:rPr>
          <w:rFonts w:ascii="TH SarabunIT๙" w:hAnsi="TH SarabunIT๙" w:cs="TH SarabunIT๙"/>
          <w:sz w:val="32"/>
          <w:szCs w:val="32"/>
        </w:rPr>
      </w:pPr>
    </w:p>
    <w:p w:rsidR="00273F9B" w:rsidRPr="00EA1013" w:rsidRDefault="00273F9B" w:rsidP="00273F9B">
      <w:pPr>
        <w:rPr>
          <w:rFonts w:ascii="TH SarabunIT๙" w:hAnsi="TH SarabunIT๙" w:cs="TH SarabunIT๙"/>
          <w:sz w:val="32"/>
          <w:szCs w:val="32"/>
        </w:rPr>
      </w:pPr>
    </w:p>
    <w:p w:rsidR="00273F9B" w:rsidRPr="00EA1013" w:rsidRDefault="00273F9B" w:rsidP="00273F9B">
      <w:pPr>
        <w:rPr>
          <w:rFonts w:ascii="TH SarabunIT๙" w:hAnsi="TH SarabunIT๙" w:cs="TH SarabunIT๙"/>
          <w:sz w:val="32"/>
          <w:szCs w:val="32"/>
        </w:rPr>
      </w:pPr>
    </w:p>
    <w:p w:rsidR="00273F9B" w:rsidRPr="00EA1013" w:rsidRDefault="00273F9B" w:rsidP="00273F9B">
      <w:pPr>
        <w:rPr>
          <w:rFonts w:ascii="TH SarabunIT๙" w:hAnsi="TH SarabunIT๙" w:cs="TH SarabunIT๙"/>
          <w:sz w:val="32"/>
          <w:szCs w:val="32"/>
        </w:rPr>
      </w:pPr>
    </w:p>
    <w:p w:rsidR="00273F9B" w:rsidRPr="00EA1013" w:rsidRDefault="00273F9B" w:rsidP="00273F9B">
      <w:pPr>
        <w:rPr>
          <w:rFonts w:ascii="TH SarabunIT๙" w:hAnsi="TH SarabunIT๙" w:cs="TH SarabunIT๙"/>
          <w:sz w:val="32"/>
          <w:szCs w:val="32"/>
        </w:rPr>
      </w:pPr>
    </w:p>
    <w:p w:rsidR="00273F9B" w:rsidRPr="00EA1013" w:rsidRDefault="00273F9B" w:rsidP="00273F9B">
      <w:pPr>
        <w:rPr>
          <w:rFonts w:ascii="TH SarabunIT๙" w:hAnsi="TH SarabunIT๙" w:cs="TH SarabunIT๙"/>
          <w:sz w:val="32"/>
          <w:szCs w:val="32"/>
        </w:rPr>
      </w:pPr>
      <w:r w:rsidRPr="00EA1013">
        <w:rPr>
          <w:rFonts w:ascii="TH SarabunIT๙" w:hAnsi="TH SarabunIT๙" w:cs="TH SarabunIT๙"/>
          <w:sz w:val="32"/>
          <w:szCs w:val="32"/>
        </w:rPr>
        <w:br w:type="page"/>
      </w:r>
    </w:p>
    <w:p w:rsidR="00273F9B" w:rsidRPr="00A827B4" w:rsidRDefault="00273F9B" w:rsidP="00A827B4">
      <w:pPr>
        <w:pStyle w:val="1"/>
        <w:tabs>
          <w:tab w:val="left" w:pos="1276"/>
        </w:tabs>
        <w:spacing w:before="120" w:line="240" w:lineRule="auto"/>
        <w:rPr>
          <w:rFonts w:ascii="TH SarabunIT๙" w:eastAsia="Times New Roman" w:hAnsi="TH SarabunIT๙" w:cs="TH SarabunIT๙"/>
          <w:color w:val="auto"/>
          <w:sz w:val="32"/>
          <w:szCs w:val="32"/>
        </w:rPr>
      </w:pPr>
      <w:r w:rsidRPr="00A827B4">
        <w:rPr>
          <w:rFonts w:ascii="TH SarabunIT๙" w:eastAsia="Times New Roman" w:hAnsi="TH SarabunIT๙" w:cs="TH SarabunIT๙"/>
          <w:color w:val="auto"/>
          <w:sz w:val="32"/>
          <w:szCs w:val="32"/>
          <w:cs/>
        </w:rPr>
        <w:lastRenderedPageBreak/>
        <w:t>ตัวชี้วัดที่</w:t>
      </w:r>
      <w:r w:rsidRPr="00A827B4">
        <w:rPr>
          <w:rFonts w:ascii="TH SarabunIT๙" w:eastAsia="Times New Roman" w:hAnsi="TH SarabunIT๙" w:cs="TH SarabunIT๙"/>
          <w:color w:val="auto"/>
          <w:sz w:val="32"/>
          <w:szCs w:val="32"/>
        </w:rPr>
        <w:t xml:space="preserve">  </w:t>
      </w:r>
      <w:r w:rsidR="00433358">
        <w:rPr>
          <w:rFonts w:ascii="TH SarabunIT๙" w:eastAsia="Times New Roman" w:hAnsi="TH SarabunIT๙" w:cs="TH SarabunIT๙"/>
          <w:color w:val="auto"/>
          <w:sz w:val="32"/>
          <w:szCs w:val="32"/>
        </w:rPr>
        <w:t>5</w:t>
      </w:r>
      <w:r w:rsidRPr="00A827B4">
        <w:rPr>
          <w:rFonts w:ascii="TH SarabunIT๙" w:eastAsia="Times New Roman" w:hAnsi="TH SarabunIT๙" w:cs="TH SarabunIT๙"/>
          <w:color w:val="auto"/>
          <w:sz w:val="32"/>
          <w:szCs w:val="32"/>
        </w:rPr>
        <w:tab/>
      </w:r>
      <w:r w:rsidRPr="00A827B4">
        <w:rPr>
          <w:rFonts w:ascii="TH SarabunIT๙" w:eastAsia="Times New Roman" w:hAnsi="TH SarabunIT๙" w:cs="TH SarabunIT๙"/>
          <w:color w:val="auto"/>
          <w:sz w:val="32"/>
          <w:szCs w:val="32"/>
          <w:cs/>
        </w:rPr>
        <w:t>ร้อยละของงบประมาณที่ประหยัดได้</w:t>
      </w:r>
    </w:p>
    <w:p w:rsidR="00273F9B" w:rsidRPr="00EA1013" w:rsidRDefault="00273F9B" w:rsidP="00273F9B">
      <w:pPr>
        <w:tabs>
          <w:tab w:val="left" w:pos="993"/>
          <w:tab w:val="left" w:pos="1276"/>
        </w:tabs>
        <w:spacing w:before="120" w:after="0" w:line="240" w:lineRule="auto"/>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หน่วยวัด</w:t>
      </w:r>
      <w:r w:rsidRPr="00EA1013">
        <w:rPr>
          <w:rFonts w:ascii="TH SarabunIT๙" w:eastAsia="Times New Roman" w:hAnsi="TH SarabunIT๙" w:cs="TH SarabunIT๙"/>
          <w:b/>
          <w:bCs/>
          <w:sz w:val="32"/>
          <w:szCs w:val="32"/>
        </w:rPr>
        <w:tab/>
        <w:t>:</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pacing w:val="-6"/>
          <w:sz w:val="32"/>
          <w:szCs w:val="32"/>
          <w:cs/>
        </w:rPr>
        <w:t>ร้อยละ</w:t>
      </w:r>
    </w:p>
    <w:p w:rsidR="00273F9B" w:rsidRPr="00EA1013" w:rsidRDefault="00273F9B" w:rsidP="00273F9B">
      <w:pPr>
        <w:tabs>
          <w:tab w:val="left" w:pos="993"/>
          <w:tab w:val="left" w:pos="1276"/>
        </w:tabs>
        <w:spacing w:before="12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น้ำหนัก</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ab/>
        <w:t>ร้อยละ</w:t>
      </w:r>
      <w:r w:rsidR="00D822A3">
        <w:rPr>
          <w:rFonts w:ascii="TH SarabunIT๙" w:eastAsia="Times New Roman" w:hAnsi="TH SarabunIT๙" w:cs="TH SarabunIT๙" w:hint="cs"/>
          <w:b/>
          <w:bCs/>
          <w:sz w:val="32"/>
          <w:szCs w:val="32"/>
          <w:cs/>
        </w:rPr>
        <w:t xml:space="preserve"> 2.5</w:t>
      </w:r>
    </w:p>
    <w:p w:rsidR="00273F9B" w:rsidRPr="00EA1013" w:rsidRDefault="00273F9B" w:rsidP="00273F9B">
      <w:pPr>
        <w:tabs>
          <w:tab w:val="left" w:pos="993"/>
        </w:tabs>
        <w:spacing w:before="120" w:after="0" w:line="240" w:lineRule="auto"/>
        <w:rPr>
          <w:rFonts w:ascii="TH SarabunIT๙" w:eastAsia="Times New Roman" w:hAnsi="TH SarabunIT๙" w:cs="TH SarabunIT๙"/>
          <w:sz w:val="32"/>
          <w:szCs w:val="32"/>
        </w:rPr>
      </w:pPr>
      <w:r w:rsidRPr="00EA1013">
        <w:rPr>
          <w:rFonts w:ascii="TH SarabunIT๙" w:eastAsia="Times New Roman" w:hAnsi="TH SarabunIT๙" w:cs="TH SarabunIT๙"/>
          <w:b/>
          <w:bCs/>
          <w:sz w:val="32"/>
          <w:szCs w:val="32"/>
          <w:cs/>
        </w:rPr>
        <w:t>คำอธิบาย</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pacing w:val="-6"/>
          <w:sz w:val="32"/>
          <w:szCs w:val="32"/>
        </w:rPr>
        <w:t xml:space="preserve">  </w:t>
      </w:r>
    </w:p>
    <w:p w:rsidR="00273F9B" w:rsidRPr="00EA1013" w:rsidRDefault="00273F9B" w:rsidP="00273F9B">
      <w:pPr>
        <w:tabs>
          <w:tab w:val="left" w:pos="1276"/>
        </w:tabs>
        <w:spacing w:after="120" w:line="240" w:lineRule="auto"/>
        <w:jc w:val="thaiDistribute"/>
        <w:rPr>
          <w:rFonts w:ascii="TH SarabunIT๙" w:hAnsi="TH SarabunIT๙" w:cs="TH SarabunIT๙"/>
          <w:spacing w:val="-6"/>
          <w:sz w:val="32"/>
          <w:szCs w:val="32"/>
        </w:rPr>
      </w:pPr>
      <w:r w:rsidRPr="00EA1013">
        <w:rPr>
          <w:rFonts w:ascii="TH SarabunIT๙" w:hAnsi="TH SarabunIT๙" w:cs="TH SarabunIT๙"/>
          <w:spacing w:val="-6"/>
          <w:sz w:val="32"/>
          <w:szCs w:val="32"/>
          <w:cs/>
        </w:rPr>
        <w:tab/>
        <w:t>งบประมาณที่ส่วนราชการสามารถนำมาประหยัดได้นั้น</w:t>
      </w:r>
      <w:r w:rsidRPr="00EA1013">
        <w:rPr>
          <w:rFonts w:ascii="TH SarabunIT๙" w:hAnsi="TH SarabunIT๙" w:cs="TH SarabunIT๙"/>
          <w:spacing w:val="-6"/>
          <w:sz w:val="32"/>
          <w:szCs w:val="32"/>
        </w:rPr>
        <w:t xml:space="preserve"> </w:t>
      </w:r>
      <w:r w:rsidRPr="00EA1013">
        <w:rPr>
          <w:rFonts w:ascii="TH SarabunIT๙" w:hAnsi="TH SarabunIT๙" w:cs="TH SarabunIT๙"/>
          <w:spacing w:val="-6"/>
          <w:sz w:val="32"/>
          <w:szCs w:val="32"/>
          <w:cs/>
        </w:rPr>
        <w:t xml:space="preserve">จะต้องเป็นงบประมาณประเภทงบดำเนินงาน </w:t>
      </w:r>
      <w:r w:rsidRPr="00EA1013">
        <w:rPr>
          <w:rFonts w:ascii="TH SarabunIT๙" w:hAnsi="TH SarabunIT๙" w:cs="TH SarabunIT๙"/>
          <w:spacing w:val="-6"/>
          <w:sz w:val="32"/>
          <w:szCs w:val="32"/>
          <w:cs/>
        </w:rPr>
        <w:br/>
        <w:t>งบลงทุน งบเงินอุดหนุน และงบรายจ่ายอื่น ที่เบิกจ่ายในลักษณะค่าตอบแทนใช้สอยและวัสดุ ค่าสาธารณูปโภค รวมทั้งส่วนอื่นที่ส่วนราชการเห็นว่าจะสามารถนำมาประหยัดงบประมาณได้</w:t>
      </w:r>
    </w:p>
    <w:p w:rsidR="00273F9B" w:rsidRPr="00EA1013" w:rsidRDefault="00273F9B" w:rsidP="00273F9B">
      <w:pPr>
        <w:spacing w:before="120" w:after="120" w:line="240" w:lineRule="auto"/>
        <w:rPr>
          <w:rFonts w:ascii="TH SarabunIT๙" w:eastAsia="Times New Roman" w:hAnsi="TH SarabunIT๙" w:cs="TH SarabunIT๙"/>
          <w:spacing w:val="-2"/>
          <w:sz w:val="32"/>
          <w:szCs w:val="32"/>
        </w:rPr>
      </w:pPr>
      <w:r w:rsidRPr="00EA1013">
        <w:rPr>
          <w:rFonts w:ascii="TH SarabunIT๙" w:eastAsia="Times New Roman" w:hAnsi="TH SarabunIT๙" w:cs="TH SarabunIT๙"/>
          <w:b/>
          <w:bCs/>
          <w:sz w:val="32"/>
          <w:szCs w:val="32"/>
          <w:cs/>
        </w:rPr>
        <w:t>เกณฑ์การให้คะแนน :</w:t>
      </w:r>
    </w:p>
    <w:p w:rsidR="00273F9B" w:rsidRPr="00EA1013" w:rsidRDefault="00273F9B" w:rsidP="00273F9B">
      <w:pPr>
        <w:tabs>
          <w:tab w:val="left" w:pos="709"/>
        </w:tabs>
        <w:spacing w:after="60" w:line="240" w:lineRule="auto"/>
        <w:jc w:val="thaiDistribute"/>
        <w:rPr>
          <w:rFonts w:ascii="TH SarabunIT๙" w:hAnsi="TH SarabunIT๙" w:cs="TH SarabunIT๙"/>
          <w:b/>
          <w:bCs/>
          <w:spacing w:val="-6"/>
          <w:sz w:val="32"/>
          <w:szCs w:val="32"/>
        </w:rPr>
      </w:pPr>
      <w:r w:rsidRPr="00EA1013">
        <w:rPr>
          <w:rFonts w:ascii="TH SarabunIT๙" w:hAnsi="TH SarabunIT๙" w:cs="TH SarabunIT๙"/>
          <w:spacing w:val="-6"/>
          <w:sz w:val="32"/>
          <w:szCs w:val="32"/>
          <w:cs/>
        </w:rPr>
        <w:tab/>
        <w:t>ช่วงปรับเกณฑ์การให้คะแนน +/- ร้อยละ 1 ต่อ 1 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273F9B" w:rsidRPr="00EA1013" w:rsidTr="00C06793">
        <w:trPr>
          <w:trHeight w:val="456"/>
          <w:jc w:val="center"/>
        </w:trPr>
        <w:tc>
          <w:tcPr>
            <w:tcW w:w="1112" w:type="dxa"/>
            <w:shd w:val="clear" w:color="auto" w:fill="auto"/>
            <w:vAlign w:val="center"/>
          </w:tcPr>
          <w:p w:rsidR="00273F9B" w:rsidRPr="00EA1013" w:rsidRDefault="00273F9B" w:rsidP="00C06793">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vAlign w:val="center"/>
          </w:tcPr>
          <w:p w:rsidR="00273F9B" w:rsidRPr="00EA1013" w:rsidRDefault="00273F9B" w:rsidP="00C06793">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shd w:val="clear" w:color="auto" w:fill="auto"/>
            <w:vAlign w:val="center"/>
          </w:tcPr>
          <w:p w:rsidR="00273F9B" w:rsidRPr="00EA1013" w:rsidRDefault="00273F9B" w:rsidP="00C06793">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rsidR="00273F9B" w:rsidRPr="00EA1013" w:rsidRDefault="00273F9B" w:rsidP="00C06793">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rsidR="00273F9B" w:rsidRPr="00EA1013" w:rsidRDefault="00273F9B" w:rsidP="00C06793">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shd w:val="clear" w:color="auto" w:fill="auto"/>
            <w:vAlign w:val="center"/>
          </w:tcPr>
          <w:p w:rsidR="00273F9B" w:rsidRPr="00EA1013" w:rsidRDefault="00273F9B" w:rsidP="00C06793">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273F9B" w:rsidRPr="00EA1013" w:rsidTr="00C06793">
        <w:trPr>
          <w:trHeight w:val="491"/>
          <w:jc w:val="center"/>
        </w:trPr>
        <w:tc>
          <w:tcPr>
            <w:tcW w:w="1112" w:type="dxa"/>
            <w:shd w:val="clear" w:color="auto" w:fill="auto"/>
            <w:vAlign w:val="center"/>
          </w:tcPr>
          <w:p w:rsidR="00273F9B" w:rsidRPr="00EA1013" w:rsidRDefault="00273F9B" w:rsidP="00C06793">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ร้อยละ</w:t>
            </w:r>
          </w:p>
        </w:tc>
        <w:tc>
          <w:tcPr>
            <w:tcW w:w="992" w:type="dxa"/>
            <w:vAlign w:val="center"/>
          </w:tcPr>
          <w:p w:rsidR="00273F9B" w:rsidRPr="00EA1013" w:rsidRDefault="00273F9B" w:rsidP="00C06793">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cs/>
              </w:rPr>
              <w:t>1</w:t>
            </w:r>
          </w:p>
        </w:tc>
        <w:tc>
          <w:tcPr>
            <w:tcW w:w="993" w:type="dxa"/>
            <w:shd w:val="clear" w:color="auto" w:fill="auto"/>
            <w:vAlign w:val="center"/>
          </w:tcPr>
          <w:p w:rsidR="00273F9B" w:rsidRPr="00EA1013" w:rsidRDefault="00273F9B" w:rsidP="00C06793">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cs/>
              </w:rPr>
              <w:t>2</w:t>
            </w:r>
          </w:p>
        </w:tc>
        <w:tc>
          <w:tcPr>
            <w:tcW w:w="992" w:type="dxa"/>
            <w:shd w:val="clear" w:color="auto" w:fill="auto"/>
            <w:vAlign w:val="center"/>
          </w:tcPr>
          <w:p w:rsidR="00273F9B" w:rsidRPr="00EA1013" w:rsidRDefault="00273F9B" w:rsidP="00C06793">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cs/>
              </w:rPr>
              <w:t>3</w:t>
            </w:r>
          </w:p>
        </w:tc>
        <w:tc>
          <w:tcPr>
            <w:tcW w:w="992" w:type="dxa"/>
            <w:shd w:val="clear" w:color="auto" w:fill="auto"/>
            <w:vAlign w:val="center"/>
          </w:tcPr>
          <w:p w:rsidR="00273F9B" w:rsidRPr="00EA1013" w:rsidRDefault="00273F9B" w:rsidP="00C06793">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cs/>
              </w:rPr>
              <w:t>4</w:t>
            </w:r>
          </w:p>
        </w:tc>
        <w:tc>
          <w:tcPr>
            <w:tcW w:w="992" w:type="dxa"/>
            <w:shd w:val="clear" w:color="auto" w:fill="auto"/>
            <w:vAlign w:val="center"/>
          </w:tcPr>
          <w:p w:rsidR="00273F9B" w:rsidRPr="00EA1013" w:rsidRDefault="00273F9B" w:rsidP="00C06793">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cs/>
              </w:rPr>
              <w:t>5</w:t>
            </w:r>
          </w:p>
        </w:tc>
      </w:tr>
    </w:tbl>
    <w:p w:rsidR="00273F9B" w:rsidRPr="00CA3E21" w:rsidRDefault="00273F9B" w:rsidP="00CA3E21">
      <w:pPr>
        <w:spacing w:before="120" w:after="120" w:line="240" w:lineRule="auto"/>
        <w:rPr>
          <w:rFonts w:ascii="TH SarabunIT๙" w:hAnsi="TH SarabunIT๙" w:cs="TH SarabunIT๙"/>
          <w:b/>
          <w:bCs/>
          <w:sz w:val="32"/>
          <w:szCs w:val="32"/>
        </w:rPr>
      </w:pPr>
      <w:r w:rsidRPr="00CA3E21">
        <w:rPr>
          <w:rFonts w:ascii="TH SarabunIT๙" w:hAnsi="TH SarabunIT๙" w:cs="TH SarabunIT๙"/>
          <w:b/>
          <w:bCs/>
          <w:sz w:val="32"/>
          <w:szCs w:val="32"/>
          <w:cs/>
        </w:rPr>
        <w:t>รายละเอียดข้อมูลพื้นฐาน</w:t>
      </w:r>
      <w:r w:rsidRPr="00CA3E21">
        <w:rPr>
          <w:rFonts w:ascii="TH SarabunIT๙" w:hAnsi="TH SarabunIT๙" w:cs="TH SarabunIT๙"/>
          <w:b/>
          <w:bCs/>
          <w:sz w:val="32"/>
          <w:szCs w:val="32"/>
        </w:rPr>
        <w:t>:</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273F9B" w:rsidRPr="00EA1013" w:rsidTr="00C06793">
        <w:trPr>
          <w:jc w:val="center"/>
        </w:trPr>
        <w:tc>
          <w:tcPr>
            <w:tcW w:w="3456" w:type="dxa"/>
            <w:vMerge w:val="restart"/>
            <w:shd w:val="clear" w:color="auto" w:fill="auto"/>
            <w:vAlign w:val="center"/>
          </w:tcPr>
          <w:p w:rsidR="00273F9B" w:rsidRPr="00EA1013" w:rsidRDefault="00273F9B" w:rsidP="00C06793">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273F9B" w:rsidRPr="00EA1013" w:rsidRDefault="00273F9B" w:rsidP="00C06793">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หน่วยวัด</w:t>
            </w:r>
          </w:p>
        </w:tc>
        <w:tc>
          <w:tcPr>
            <w:tcW w:w="4195" w:type="dxa"/>
            <w:gridSpan w:val="3"/>
            <w:shd w:val="clear" w:color="auto" w:fill="auto"/>
          </w:tcPr>
          <w:p w:rsidR="00273F9B" w:rsidRPr="00EA1013" w:rsidRDefault="00273F9B" w:rsidP="00C06793">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ผลการดำเนินงานในอดีต ปีงบประมาณ พ.ศ.</w:t>
            </w:r>
          </w:p>
        </w:tc>
      </w:tr>
      <w:tr w:rsidR="00273F9B" w:rsidRPr="00EA1013" w:rsidTr="00C06793">
        <w:trPr>
          <w:trHeight w:val="384"/>
          <w:jc w:val="center"/>
        </w:trPr>
        <w:tc>
          <w:tcPr>
            <w:tcW w:w="3456" w:type="dxa"/>
            <w:vMerge/>
            <w:shd w:val="clear" w:color="auto" w:fill="auto"/>
          </w:tcPr>
          <w:p w:rsidR="00273F9B" w:rsidRPr="00EA1013" w:rsidRDefault="00273F9B" w:rsidP="00C06793">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273F9B" w:rsidRPr="00EA1013" w:rsidRDefault="00273F9B" w:rsidP="00C06793">
            <w:pPr>
              <w:spacing w:after="0" w:line="240" w:lineRule="auto"/>
              <w:jc w:val="center"/>
              <w:rPr>
                <w:rFonts w:ascii="TH SarabunIT๙" w:eastAsia="Times New Roman" w:hAnsi="TH SarabunIT๙" w:cs="TH SarabunIT๙"/>
                <w:b/>
                <w:bCs/>
                <w:sz w:val="32"/>
                <w:szCs w:val="32"/>
              </w:rPr>
            </w:pPr>
          </w:p>
        </w:tc>
        <w:tc>
          <w:tcPr>
            <w:tcW w:w="1360" w:type="dxa"/>
            <w:shd w:val="clear" w:color="auto" w:fill="auto"/>
          </w:tcPr>
          <w:p w:rsidR="00273F9B" w:rsidRPr="00EA1013" w:rsidRDefault="00273F9B" w:rsidP="00C06793">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2558</w:t>
            </w:r>
          </w:p>
        </w:tc>
        <w:tc>
          <w:tcPr>
            <w:tcW w:w="1417" w:type="dxa"/>
            <w:shd w:val="clear" w:color="auto" w:fill="auto"/>
          </w:tcPr>
          <w:p w:rsidR="00273F9B" w:rsidRPr="00EA1013" w:rsidRDefault="00273F9B" w:rsidP="00C06793">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2559</w:t>
            </w:r>
          </w:p>
        </w:tc>
        <w:tc>
          <w:tcPr>
            <w:tcW w:w="1418" w:type="dxa"/>
            <w:shd w:val="clear" w:color="auto" w:fill="auto"/>
          </w:tcPr>
          <w:p w:rsidR="00273F9B" w:rsidRPr="00EA1013" w:rsidRDefault="00273F9B" w:rsidP="00C06793">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2560</w:t>
            </w:r>
          </w:p>
        </w:tc>
      </w:tr>
      <w:tr w:rsidR="00273F9B" w:rsidRPr="00EA1013" w:rsidTr="00C06793">
        <w:trPr>
          <w:trHeight w:val="64"/>
          <w:jc w:val="center"/>
        </w:trPr>
        <w:tc>
          <w:tcPr>
            <w:tcW w:w="3456" w:type="dxa"/>
            <w:shd w:val="clear" w:color="auto" w:fill="auto"/>
          </w:tcPr>
          <w:p w:rsidR="00273F9B" w:rsidRPr="00EA1013" w:rsidRDefault="00273F9B" w:rsidP="00C06793">
            <w:pPr>
              <w:spacing w:after="0" w:line="240" w:lineRule="auto"/>
              <w:rPr>
                <w:rFonts w:ascii="TH SarabunIT๙" w:eastAsia="Times New Roman" w:hAnsi="TH SarabunIT๙" w:cs="TH SarabunIT๙"/>
                <w:sz w:val="32"/>
                <w:szCs w:val="32"/>
              </w:rPr>
            </w:pPr>
            <w:r w:rsidRPr="00EA1013">
              <w:rPr>
                <w:rFonts w:ascii="TH SarabunIT๙" w:hAnsi="TH SarabunIT๙" w:cs="TH SarabunIT๙"/>
                <w:sz w:val="32"/>
                <w:szCs w:val="32"/>
                <w:cs/>
              </w:rPr>
              <w:t>ร้อยละของงบประมาณที่ประหยัดได้</w:t>
            </w:r>
          </w:p>
        </w:tc>
        <w:tc>
          <w:tcPr>
            <w:tcW w:w="992" w:type="dxa"/>
            <w:shd w:val="clear" w:color="auto" w:fill="auto"/>
          </w:tcPr>
          <w:p w:rsidR="00273F9B" w:rsidRPr="00EA1013" w:rsidRDefault="00273F9B" w:rsidP="00C06793">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ร้อยละ</w:t>
            </w:r>
          </w:p>
        </w:tc>
        <w:tc>
          <w:tcPr>
            <w:tcW w:w="1360" w:type="dxa"/>
            <w:shd w:val="clear" w:color="auto" w:fill="auto"/>
          </w:tcPr>
          <w:p w:rsidR="00273F9B" w:rsidRPr="00EA1013" w:rsidRDefault="00273F9B" w:rsidP="00C06793">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w:t>
            </w:r>
          </w:p>
        </w:tc>
        <w:tc>
          <w:tcPr>
            <w:tcW w:w="1417" w:type="dxa"/>
            <w:shd w:val="clear" w:color="auto" w:fill="auto"/>
          </w:tcPr>
          <w:p w:rsidR="00273F9B" w:rsidRPr="00EA1013" w:rsidRDefault="00273F9B" w:rsidP="00C06793">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w:t>
            </w:r>
          </w:p>
        </w:tc>
        <w:tc>
          <w:tcPr>
            <w:tcW w:w="1418" w:type="dxa"/>
            <w:shd w:val="clear" w:color="auto" w:fill="auto"/>
          </w:tcPr>
          <w:p w:rsidR="00273F9B" w:rsidRPr="00EA1013" w:rsidRDefault="00273F9B" w:rsidP="00C06793">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w:t>
            </w:r>
          </w:p>
        </w:tc>
      </w:tr>
    </w:tbl>
    <w:p w:rsidR="00273F9B" w:rsidRPr="00CA3E21" w:rsidRDefault="00273F9B" w:rsidP="00CA3E21">
      <w:pPr>
        <w:spacing w:before="120" w:after="120" w:line="240" w:lineRule="auto"/>
        <w:rPr>
          <w:rFonts w:ascii="TH SarabunIT๙" w:hAnsi="TH SarabunIT๙" w:cs="TH SarabunIT๙"/>
          <w:b/>
          <w:bCs/>
          <w:sz w:val="32"/>
          <w:szCs w:val="32"/>
        </w:rPr>
      </w:pPr>
      <w:r w:rsidRPr="00CA3E21">
        <w:rPr>
          <w:rFonts w:ascii="TH SarabunIT๙" w:hAnsi="TH SarabunIT๙" w:cs="TH SarabunIT๙"/>
          <w:b/>
          <w:bCs/>
          <w:sz w:val="32"/>
          <w:szCs w:val="32"/>
          <w:cs/>
        </w:rPr>
        <w:t xml:space="preserve">แหล่งข้อมูล/วิธีการจัดเก็บข้อมูล </w:t>
      </w:r>
      <w:r w:rsidRPr="00CA3E21">
        <w:rPr>
          <w:rFonts w:ascii="TH SarabunIT๙" w:hAnsi="TH SarabunIT๙" w:cs="TH SarabunIT๙"/>
          <w:b/>
          <w:bCs/>
          <w:sz w:val="32"/>
          <w:szCs w:val="32"/>
        </w:rPr>
        <w:t>:</w:t>
      </w:r>
    </w:p>
    <w:p w:rsidR="00432C3D" w:rsidRPr="00B808B1" w:rsidRDefault="00432C3D" w:rsidP="00432C3D">
      <w:pPr>
        <w:spacing w:after="0" w:line="240" w:lineRule="auto"/>
        <w:ind w:firstLine="720"/>
        <w:rPr>
          <w:rFonts w:ascii="TH SarabunIT๙" w:hAnsi="TH SarabunIT๙" w:cs="TH SarabunIT๙"/>
          <w:spacing w:val="-10"/>
          <w:sz w:val="32"/>
          <w:szCs w:val="32"/>
        </w:rPr>
      </w:pPr>
      <w:r w:rsidRPr="00B808B1">
        <w:rPr>
          <w:rFonts w:ascii="TH SarabunIT๙" w:hAnsi="TH SarabunIT๙" w:cs="TH SarabunIT๙"/>
          <w:spacing w:val="-10"/>
          <w:sz w:val="32"/>
          <w:szCs w:val="32"/>
          <w:cs/>
        </w:rPr>
        <w:t>ใช้ข้อมูลงบประมาณ</w:t>
      </w:r>
      <w:r w:rsidRPr="00B808B1">
        <w:rPr>
          <w:rFonts w:ascii="TH SarabunIT๙" w:hAnsi="TH SarabunIT๙" w:cs="TH SarabunIT๙" w:hint="cs"/>
          <w:spacing w:val="-10"/>
          <w:sz w:val="32"/>
          <w:szCs w:val="32"/>
          <w:cs/>
        </w:rPr>
        <w:t>เหลือจ่ายจากงบประมาณ</w:t>
      </w:r>
      <w:r w:rsidRPr="00B808B1">
        <w:rPr>
          <w:rFonts w:ascii="TH SarabunIT๙" w:hAnsi="TH SarabunIT๙" w:cs="TH SarabunIT๙"/>
          <w:spacing w:val="-10"/>
          <w:sz w:val="32"/>
          <w:szCs w:val="32"/>
          <w:cs/>
        </w:rPr>
        <w:t>ประเภทงบดำเนินงาน งบลงทุน งบเงินอุดหนุน และงบรายจ่ายอื่น</w:t>
      </w:r>
    </w:p>
    <w:p w:rsidR="00273F9B" w:rsidRPr="00EA1013" w:rsidRDefault="00273F9B" w:rsidP="00273F9B">
      <w:pPr>
        <w:tabs>
          <w:tab w:val="left" w:pos="851"/>
        </w:tabs>
        <w:spacing w:after="60"/>
        <w:jc w:val="thaiDistribute"/>
        <w:rPr>
          <w:rFonts w:ascii="TH SarabunIT๙" w:hAnsi="TH SarabunIT๙" w:cs="TH SarabunIT๙"/>
          <w:b/>
          <w:bCs/>
          <w:spacing w:val="-6"/>
          <w:sz w:val="32"/>
          <w:szCs w:val="32"/>
        </w:rPr>
      </w:pPr>
    </w:p>
    <w:p w:rsidR="00273F9B" w:rsidRPr="00EA1013" w:rsidRDefault="00273F9B" w:rsidP="00273F9B">
      <w:pPr>
        <w:tabs>
          <w:tab w:val="left" w:pos="993"/>
          <w:tab w:val="left" w:pos="1276"/>
        </w:tabs>
        <w:spacing w:before="120"/>
        <w:rPr>
          <w:rFonts w:ascii="TH SarabunIT๙" w:eastAsia="Times New Roman" w:hAnsi="TH SarabunIT๙" w:cs="TH SarabunIT๙"/>
          <w:b/>
          <w:bCs/>
          <w:sz w:val="32"/>
          <w:szCs w:val="32"/>
        </w:rPr>
      </w:pPr>
    </w:p>
    <w:p w:rsidR="00273F9B" w:rsidRDefault="00273F9B" w:rsidP="00273F9B">
      <w:pP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br w:type="page"/>
      </w:r>
    </w:p>
    <w:p w:rsidR="00273F9B" w:rsidRPr="00FF39E4" w:rsidRDefault="00273F9B" w:rsidP="00FF39E4">
      <w:pPr>
        <w:pStyle w:val="1"/>
        <w:tabs>
          <w:tab w:val="left" w:pos="1276"/>
        </w:tabs>
        <w:rPr>
          <w:rFonts w:ascii="TH SarabunIT๙" w:eastAsia="Times New Roman" w:hAnsi="TH SarabunIT๙" w:cs="TH SarabunIT๙"/>
          <w:color w:val="auto"/>
          <w:sz w:val="32"/>
          <w:szCs w:val="32"/>
          <w:cs/>
        </w:rPr>
      </w:pPr>
      <w:r w:rsidRPr="00FF39E4">
        <w:rPr>
          <w:rFonts w:ascii="TH SarabunIT๙" w:eastAsia="Times New Roman" w:hAnsi="TH SarabunIT๙" w:cs="TH SarabunIT๙"/>
          <w:color w:val="auto"/>
          <w:sz w:val="32"/>
          <w:szCs w:val="32"/>
          <w:cs/>
        </w:rPr>
        <w:lastRenderedPageBreak/>
        <w:t>ตัวชี้วัดที่</w:t>
      </w:r>
      <w:r w:rsidR="00FF39E4">
        <w:rPr>
          <w:rFonts w:ascii="TH SarabunIT๙" w:eastAsia="Times New Roman" w:hAnsi="TH SarabunIT๙" w:cs="TH SarabunIT๙" w:hint="cs"/>
          <w:color w:val="auto"/>
          <w:sz w:val="32"/>
          <w:szCs w:val="32"/>
          <w:cs/>
        </w:rPr>
        <w:t xml:space="preserve">  </w:t>
      </w:r>
      <w:r w:rsidR="00433358">
        <w:rPr>
          <w:rFonts w:ascii="TH SarabunIT๙" w:eastAsia="Times New Roman" w:hAnsi="TH SarabunIT๙" w:cs="TH SarabunIT๙" w:hint="cs"/>
          <w:color w:val="auto"/>
          <w:sz w:val="32"/>
          <w:szCs w:val="32"/>
          <w:cs/>
        </w:rPr>
        <w:t>6</w:t>
      </w:r>
      <w:r w:rsidRPr="00FF39E4">
        <w:rPr>
          <w:rFonts w:ascii="TH SarabunIT๙" w:eastAsia="Times New Roman" w:hAnsi="TH SarabunIT๙" w:cs="TH SarabunIT๙"/>
          <w:color w:val="auto"/>
          <w:sz w:val="32"/>
          <w:szCs w:val="32"/>
          <w:cs/>
        </w:rPr>
        <w:tab/>
        <w:t>ร้อยละของงบประมาณที่ใช้ซื้อกระดาษลดลง</w:t>
      </w:r>
    </w:p>
    <w:p w:rsidR="00273F9B" w:rsidRPr="00CE58C7" w:rsidRDefault="00273F9B" w:rsidP="00273F9B">
      <w:pPr>
        <w:tabs>
          <w:tab w:val="left" w:pos="993"/>
          <w:tab w:val="left" w:pos="1276"/>
        </w:tabs>
        <w:spacing w:before="120" w:after="0" w:line="240" w:lineRule="auto"/>
        <w:rPr>
          <w:rFonts w:ascii="TH SarabunIT๙" w:eastAsia="Times New Roman" w:hAnsi="TH SarabunIT๙" w:cs="TH SarabunIT๙"/>
          <w:b/>
          <w:bCs/>
          <w:sz w:val="32"/>
          <w:szCs w:val="32"/>
          <w:cs/>
        </w:rPr>
      </w:pPr>
      <w:r w:rsidRPr="00CE58C7">
        <w:rPr>
          <w:rFonts w:ascii="TH SarabunIT๙" w:eastAsia="Times New Roman" w:hAnsi="TH SarabunIT๙" w:cs="TH SarabunIT๙"/>
          <w:b/>
          <w:bCs/>
          <w:sz w:val="32"/>
          <w:szCs w:val="32"/>
          <w:cs/>
        </w:rPr>
        <w:t>หน่วยวัด</w:t>
      </w:r>
      <w:r>
        <w:rPr>
          <w:rFonts w:ascii="TH SarabunIT๙" w:eastAsia="Times New Roman" w:hAnsi="TH SarabunIT๙" w:cs="TH SarabunIT๙" w:hint="cs"/>
          <w:b/>
          <w:bCs/>
          <w:sz w:val="32"/>
          <w:szCs w:val="32"/>
          <w:cs/>
        </w:rPr>
        <w:tab/>
      </w:r>
      <w:r w:rsidRPr="00CE58C7">
        <w:rPr>
          <w:rFonts w:ascii="TH SarabunIT๙" w:eastAsia="Times New Roman" w:hAnsi="TH SarabunIT๙" w:cs="TH SarabunIT๙"/>
          <w:b/>
          <w:bCs/>
          <w:sz w:val="32"/>
          <w:szCs w:val="32"/>
        </w:rPr>
        <w:t>:</w:t>
      </w:r>
      <w:r>
        <w:rPr>
          <w:rFonts w:ascii="TH SarabunIT๙" w:eastAsia="Times New Roman" w:hAnsi="TH SarabunIT๙" w:cs="TH SarabunIT๙" w:hint="cs"/>
          <w:b/>
          <w:bCs/>
          <w:sz w:val="32"/>
          <w:szCs w:val="32"/>
          <w:cs/>
        </w:rPr>
        <w:tab/>
      </w:r>
      <w:r w:rsidRPr="00CE58C7">
        <w:rPr>
          <w:rFonts w:ascii="TH SarabunIT๙" w:eastAsia="Times New Roman" w:hAnsi="TH SarabunIT๙" w:cs="TH SarabunIT๙"/>
          <w:b/>
          <w:bCs/>
          <w:sz w:val="32"/>
          <w:szCs w:val="32"/>
          <w:cs/>
        </w:rPr>
        <w:t>ร้อยละ</w:t>
      </w:r>
    </w:p>
    <w:p w:rsidR="00273F9B" w:rsidRPr="00CE58C7" w:rsidRDefault="00273F9B" w:rsidP="00273F9B">
      <w:pPr>
        <w:tabs>
          <w:tab w:val="left" w:pos="993"/>
          <w:tab w:val="left" w:pos="1276"/>
        </w:tabs>
        <w:spacing w:before="120" w:after="0" w:line="240" w:lineRule="auto"/>
        <w:rPr>
          <w:rFonts w:ascii="TH SarabunIT๙" w:eastAsia="Times New Roman" w:hAnsi="TH SarabunIT๙" w:cs="TH SarabunIT๙"/>
          <w:b/>
          <w:bCs/>
          <w:sz w:val="32"/>
          <w:szCs w:val="32"/>
        </w:rPr>
      </w:pPr>
      <w:r w:rsidRPr="00CE58C7">
        <w:rPr>
          <w:rFonts w:ascii="TH SarabunIT๙" w:eastAsia="Times New Roman" w:hAnsi="TH SarabunIT๙" w:cs="TH SarabunIT๙"/>
          <w:b/>
          <w:bCs/>
          <w:sz w:val="32"/>
          <w:szCs w:val="32"/>
          <w:cs/>
        </w:rPr>
        <w:t>น้ำหนัก</w:t>
      </w:r>
      <w:r>
        <w:rPr>
          <w:rFonts w:ascii="TH SarabunIT๙" w:eastAsia="Times New Roman" w:hAnsi="TH SarabunIT๙" w:cs="TH SarabunIT๙" w:hint="cs"/>
          <w:b/>
          <w:bCs/>
          <w:sz w:val="32"/>
          <w:szCs w:val="32"/>
          <w:cs/>
        </w:rPr>
        <w:tab/>
      </w:r>
      <w:r w:rsidRPr="00CE58C7">
        <w:rPr>
          <w:rFonts w:ascii="TH SarabunIT๙" w:eastAsia="Times New Roman" w:hAnsi="TH SarabunIT๙" w:cs="TH SarabunIT๙"/>
          <w:b/>
          <w:bCs/>
          <w:sz w:val="32"/>
          <w:szCs w:val="32"/>
        </w:rPr>
        <w:t>:</w:t>
      </w:r>
      <w:r>
        <w:rPr>
          <w:rFonts w:ascii="TH SarabunIT๙" w:eastAsia="Times New Roman" w:hAnsi="TH SarabunIT๙" w:cs="TH SarabunIT๙" w:hint="cs"/>
          <w:b/>
          <w:bCs/>
          <w:sz w:val="32"/>
          <w:szCs w:val="32"/>
          <w:cs/>
        </w:rPr>
        <w:tab/>
      </w:r>
      <w:r w:rsidR="00D822A3">
        <w:rPr>
          <w:rFonts w:ascii="TH SarabunIT๙" w:eastAsia="Times New Roman" w:hAnsi="TH SarabunIT๙" w:cs="TH SarabunIT๙"/>
          <w:b/>
          <w:bCs/>
          <w:sz w:val="32"/>
          <w:szCs w:val="32"/>
          <w:cs/>
        </w:rPr>
        <w:t>ร้อยละ 2</w:t>
      </w:r>
    </w:p>
    <w:p w:rsidR="00273F9B" w:rsidRDefault="00273F9B" w:rsidP="00273F9B">
      <w:pPr>
        <w:tabs>
          <w:tab w:val="left" w:pos="993"/>
          <w:tab w:val="left" w:pos="1276"/>
        </w:tabs>
        <w:spacing w:before="120" w:after="0" w:line="240" w:lineRule="auto"/>
        <w:rPr>
          <w:rFonts w:ascii="TH SarabunIT๙" w:eastAsia="Times New Roman" w:hAnsi="TH SarabunIT๙" w:cs="TH SarabunIT๙"/>
          <w:b/>
          <w:bCs/>
          <w:sz w:val="32"/>
          <w:szCs w:val="32"/>
        </w:rPr>
      </w:pPr>
      <w:r w:rsidRPr="00573BC6">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573BC6">
        <w:rPr>
          <w:rFonts w:ascii="TH SarabunIT๙" w:eastAsia="Times New Roman" w:hAnsi="TH SarabunIT๙" w:cs="TH SarabunIT๙"/>
          <w:b/>
          <w:bCs/>
          <w:sz w:val="32"/>
          <w:szCs w:val="32"/>
        </w:rPr>
        <w:t xml:space="preserve">:     </w:t>
      </w:r>
    </w:p>
    <w:p w:rsidR="00273F9B" w:rsidRPr="004D7029" w:rsidRDefault="00273F9B" w:rsidP="006F6372">
      <w:pPr>
        <w:pStyle w:val="aa"/>
        <w:numPr>
          <w:ilvl w:val="0"/>
          <w:numId w:val="2"/>
        </w:numPr>
        <w:tabs>
          <w:tab w:val="left" w:pos="900"/>
          <w:tab w:val="left" w:pos="1310"/>
        </w:tabs>
        <w:ind w:left="0" w:firstLine="992"/>
        <w:contextualSpacing w:val="0"/>
        <w:jc w:val="thaiDistribute"/>
        <w:rPr>
          <w:rFonts w:ascii="TH SarabunIT๙" w:hAnsi="TH SarabunIT๙" w:cs="TH SarabunIT๙"/>
          <w:b/>
          <w:bCs/>
          <w:sz w:val="32"/>
          <w:szCs w:val="32"/>
        </w:rPr>
      </w:pPr>
      <w:r>
        <w:rPr>
          <w:rFonts w:ascii="TH SarabunIT๙" w:eastAsia="Calibri" w:hAnsi="TH SarabunIT๙" w:cs="TH SarabunIT๙" w:hint="cs"/>
          <w:spacing w:val="-4"/>
          <w:sz w:val="28"/>
          <w:szCs w:val="32"/>
          <w:cs/>
        </w:rPr>
        <w:t xml:space="preserve">การลดกระดาษจะพิจารณาจากการที่สำนัก/กอง/กลุ่ม ได้มีการปรับเปลี่ยนรูปแบบหรือวิธีการทำงาน </w:t>
      </w:r>
      <w:r w:rsidRPr="001865C0">
        <w:rPr>
          <w:rFonts w:ascii="TH SarabunIT๙" w:eastAsia="Calibri" w:hAnsi="TH SarabunIT๙" w:cs="TH SarabunIT๙" w:hint="cs"/>
          <w:spacing w:val="-8"/>
          <w:sz w:val="28"/>
          <w:szCs w:val="32"/>
          <w:cs/>
        </w:rPr>
        <w:t>เช่น การถ่ายเอกสารสองหน้า การนำกระดาษกลับมาใช้ซ้ำ (</w:t>
      </w:r>
      <w:r w:rsidRPr="001865C0">
        <w:rPr>
          <w:rFonts w:ascii="TH SarabunIT๙" w:eastAsia="Calibri" w:hAnsi="TH SarabunIT๙" w:cs="TH SarabunIT๙"/>
          <w:spacing w:val="-8"/>
          <w:sz w:val="28"/>
          <w:szCs w:val="32"/>
        </w:rPr>
        <w:t>reuse</w:t>
      </w:r>
      <w:r w:rsidRPr="001865C0">
        <w:rPr>
          <w:rFonts w:ascii="TH SarabunIT๙" w:eastAsia="Calibri" w:hAnsi="TH SarabunIT๙" w:cs="TH SarabunIT๙" w:hint="cs"/>
          <w:spacing w:val="-8"/>
          <w:sz w:val="28"/>
          <w:szCs w:val="32"/>
          <w:cs/>
        </w:rPr>
        <w:t xml:space="preserve">) การนำส่งเอกสารวาระการประชุมผ่านระบบ </w:t>
      </w:r>
      <w:r w:rsidRPr="001865C0">
        <w:rPr>
          <w:rFonts w:ascii="TH SarabunIT๙" w:eastAsia="Calibri" w:hAnsi="TH SarabunIT๙" w:cs="TH SarabunIT๙"/>
          <w:spacing w:val="-8"/>
          <w:sz w:val="28"/>
          <w:szCs w:val="32"/>
        </w:rPr>
        <w:t>e-mail</w:t>
      </w:r>
      <w:r>
        <w:rPr>
          <w:rFonts w:ascii="TH SarabunIT๙" w:eastAsia="Calibri" w:hAnsi="TH SarabunIT๙" w:cs="TH SarabunIT๙"/>
          <w:spacing w:val="-4"/>
          <w:sz w:val="28"/>
          <w:szCs w:val="32"/>
        </w:rPr>
        <w:t xml:space="preserve"> </w:t>
      </w:r>
      <w:r>
        <w:rPr>
          <w:rFonts w:ascii="TH SarabunIT๙" w:eastAsia="Calibri" w:hAnsi="TH SarabunIT๙" w:cs="TH SarabunIT๙" w:hint="cs"/>
          <w:spacing w:val="-4"/>
          <w:sz w:val="28"/>
          <w:szCs w:val="32"/>
          <w:cs/>
        </w:rPr>
        <w:t>การถ่ายเอกสารเฉพาะสาระสำคัญๆ เป็นต้น การปรับเปลี่ยนรูปแบบวิธีการทำงานดังกล่าว ส่งผลให้จำนวนเงินงบประมาณที่ใช้จัดซื้อกระดาษลดลง เมื่อเทียบกับจำนวนเงินงบประมาณที่ได้รับสำหรับการซื้อกระดาษของปีงบประมาณ พ.ศ. 2561</w:t>
      </w:r>
    </w:p>
    <w:p w:rsidR="00273F9B" w:rsidRDefault="00273F9B" w:rsidP="00273F9B">
      <w:pPr>
        <w:tabs>
          <w:tab w:val="left" w:pos="900"/>
          <w:tab w:val="left" w:pos="1310"/>
        </w:tabs>
        <w:spacing w:before="120" w:after="120"/>
        <w:rPr>
          <w:rFonts w:ascii="TH SarabunIT๙" w:hAnsi="TH SarabunIT๙" w:cs="TH SarabunIT๙"/>
          <w:b/>
          <w:bCs/>
          <w:sz w:val="32"/>
          <w:szCs w:val="32"/>
        </w:rPr>
      </w:pPr>
      <w:r w:rsidRPr="001D3FD2">
        <w:rPr>
          <w:rFonts w:ascii="TH SarabunIT๙" w:hAnsi="TH SarabunIT๙" w:cs="TH SarabunIT๙"/>
          <w:b/>
          <w:bCs/>
          <w:sz w:val="32"/>
          <w:szCs w:val="32"/>
          <w:cs/>
        </w:rPr>
        <w:t xml:space="preserve">สูตรการคำนวณ </w:t>
      </w:r>
      <w:r w:rsidRPr="001D3FD2">
        <w:rPr>
          <w:rFonts w:ascii="TH SarabunIT๙" w:hAnsi="TH SarabunIT๙" w:cs="TH SarabunIT๙"/>
          <w:b/>
          <w:bCs/>
          <w:sz w:val="32"/>
          <w:szCs w:val="32"/>
        </w:rPr>
        <w:t>:</w:t>
      </w:r>
    </w:p>
    <w:p w:rsidR="00273F9B" w:rsidRDefault="00273F9B" w:rsidP="00273F9B">
      <w:pPr>
        <w:tabs>
          <w:tab w:val="left" w:pos="900"/>
          <w:tab w:val="left" w:pos="1310"/>
        </w:tabs>
        <w:spacing w:before="120"/>
        <w:rPr>
          <w:rFonts w:ascii="TH SarabunIT๙" w:hAnsi="TH SarabunIT๙" w:cs="TH SarabunIT๙"/>
          <w:b/>
          <w:bCs/>
          <w:sz w:val="32"/>
          <w:szCs w:val="32"/>
        </w:rPr>
      </w:pP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715584" behindDoc="0" locked="0" layoutInCell="1" allowOverlap="1" wp14:anchorId="6F9F026A" wp14:editId="422C9990">
                <wp:simplePos x="0" y="0"/>
                <wp:positionH relativeFrom="column">
                  <wp:posOffset>-51775</wp:posOffset>
                </wp:positionH>
                <wp:positionV relativeFrom="paragraph">
                  <wp:posOffset>-738</wp:posOffset>
                </wp:positionV>
                <wp:extent cx="6060558" cy="723900"/>
                <wp:effectExtent l="0" t="0" r="16510" b="1905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558" cy="723900"/>
                        </a:xfrm>
                        <a:prstGeom prst="rect">
                          <a:avLst/>
                        </a:prstGeom>
                        <a:solidFill>
                          <a:srgbClr val="FFFFFF"/>
                        </a:solidFill>
                        <a:ln w="9525">
                          <a:solidFill>
                            <a:srgbClr val="000000"/>
                          </a:solidFill>
                          <a:miter lim="800000"/>
                          <a:headEnd/>
                          <a:tailEnd/>
                        </a:ln>
                      </wps:spPr>
                      <wps:txbx>
                        <w:txbxContent>
                          <w:p w:rsidR="00C06793" w:rsidRPr="00BD386A" w:rsidRDefault="00C06793" w:rsidP="00273F9B">
                            <w:pPr>
                              <w:pStyle w:val="ad"/>
                              <w:spacing w:line="276" w:lineRule="auto"/>
                              <w:outlineLvl w:val="0"/>
                              <w:rPr>
                                <w:rFonts w:ascii="TH SarabunIT๙" w:hAnsi="TH SarabunIT๙" w:cs="TH SarabunIT๙"/>
                                <w:sz w:val="16"/>
                                <w:szCs w:val="16"/>
                              </w:rPr>
                            </w:pPr>
                          </w:p>
                          <w:p w:rsidR="00C06793" w:rsidRPr="008A74B2" w:rsidRDefault="00C06793" w:rsidP="00273F9B">
                            <w:pPr>
                              <w:pStyle w:val="ad"/>
                              <w:spacing w:line="276" w:lineRule="auto"/>
                              <w:outlineLvl w:val="0"/>
                              <w:rPr>
                                <w:rFonts w:ascii="TH SarabunIT๙" w:hAnsi="TH SarabunIT๙" w:cs="TH SarabunIT๙"/>
                                <w:sz w:val="25"/>
                                <w:szCs w:val="25"/>
                              </w:rPr>
                            </w:pPr>
                            <w:r w:rsidRPr="008A74B2">
                              <w:rPr>
                                <w:rFonts w:ascii="TH SarabunIT๙" w:hAnsi="TH SarabunIT๙" w:cs="TH SarabunIT๙" w:hint="cs"/>
                                <w:sz w:val="25"/>
                                <w:szCs w:val="25"/>
                                <w:cs/>
                              </w:rPr>
                              <w:t>(</w:t>
                            </w:r>
                            <w:r w:rsidRPr="001D4291">
                              <w:rPr>
                                <w:rFonts w:ascii="TH SarabunIT๙" w:hAnsi="TH SarabunIT๙" w:cs="TH SarabunIT๙" w:hint="cs"/>
                                <w:sz w:val="25"/>
                                <w:szCs w:val="25"/>
                                <w:u w:val="single"/>
                                <w:cs/>
                              </w:rPr>
                              <w:t xml:space="preserve">งบประมาณที่ได้รับในการซื้อกระดาษปีงบประมาณ พ.ศ. 2561 </w:t>
                            </w:r>
                            <w:r w:rsidRPr="001D4291">
                              <w:rPr>
                                <w:rFonts w:ascii="TH SarabunIT๙" w:hAnsi="TH SarabunIT๙" w:cs="TH SarabunIT๙"/>
                                <w:sz w:val="25"/>
                                <w:szCs w:val="25"/>
                                <w:u w:val="single"/>
                                <w:cs/>
                              </w:rPr>
                              <w:t>–</w:t>
                            </w:r>
                            <w:r w:rsidRPr="001D4291">
                              <w:rPr>
                                <w:rFonts w:ascii="TH SarabunIT๙" w:hAnsi="TH SarabunIT๙" w:cs="TH SarabunIT๙" w:hint="cs"/>
                                <w:sz w:val="25"/>
                                <w:szCs w:val="25"/>
                                <w:u w:val="single"/>
                                <w:cs/>
                              </w:rPr>
                              <w:t xml:space="preserve"> ค่าใช้จ่ายซื้อกระดาษที่เกิดขึ้นจริงในปีงบประมาณ พ.ศ. 2561)</w:t>
                            </w:r>
                            <w:r w:rsidRPr="008A74B2">
                              <w:rPr>
                                <w:rFonts w:ascii="TH SarabunIT๙" w:hAnsi="TH SarabunIT๙" w:cs="TH SarabunIT๙"/>
                                <w:sz w:val="25"/>
                                <w:szCs w:val="25"/>
                              </w:rPr>
                              <w:t xml:space="preserve">  x  100</w:t>
                            </w:r>
                          </w:p>
                          <w:p w:rsidR="00C06793" w:rsidRPr="008A74B2" w:rsidRDefault="00C06793" w:rsidP="00273F9B">
                            <w:pPr>
                              <w:pStyle w:val="ad"/>
                              <w:outlineLvl w:val="0"/>
                              <w:rPr>
                                <w:rFonts w:ascii="TH SarabunIT๙" w:hAnsi="TH SarabunIT๙" w:cs="TH SarabunIT๙"/>
                                <w:sz w:val="25"/>
                                <w:szCs w:val="25"/>
                              </w:rPr>
                            </w:pPr>
                            <w:r w:rsidRPr="008A74B2">
                              <w:rPr>
                                <w:rFonts w:ascii="TH SarabunIT๙" w:hAnsi="TH SarabunIT๙" w:cs="TH SarabunIT๙" w:hint="cs"/>
                                <w:sz w:val="25"/>
                                <w:szCs w:val="25"/>
                                <w:cs/>
                              </w:rPr>
                              <w:t xml:space="preserve">                               งบประมาณที่ได้รับในการซื้อกระดาษปีงบประมาณ พ.ศ. 2561 </w:t>
                            </w:r>
                            <w:r w:rsidRPr="008A74B2">
                              <w:rPr>
                                <w:rFonts w:ascii="TH SarabunIT๙" w:hAnsi="TH SarabunIT๙" w:cs="TH SarabunIT๙"/>
                                <w:sz w:val="25"/>
                                <w:szCs w:val="25"/>
                                <w:cs/>
                              </w:rPr>
                              <w:t xml:space="preserve"> </w:t>
                            </w:r>
                          </w:p>
                          <w:p w:rsidR="00C06793" w:rsidRPr="008A74B2" w:rsidRDefault="00C06793" w:rsidP="00273F9B">
                            <w:pPr>
                              <w:pStyle w:val="a3"/>
                              <w:spacing w:before="120"/>
                              <w:ind w:right="-108" w:firstLine="709"/>
                              <w:rPr>
                                <w:rFonts w:ascii="TH SarabunIT๙" w:hAnsi="TH SarabunIT๙" w:cs="TH SarabunIT๙"/>
                                <w:sz w:val="25"/>
                                <w:szCs w:val="2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0" style="position:absolute;margin-left:-4.1pt;margin-top:-.05pt;width:477.2pt;height:5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">
                <v:textbox>
                  <w:txbxContent>
                    <w:p w:rsidR="00C06793" w:rsidRPr="00BD386A" w:rsidRDefault="00C06793" w:rsidP="00273F9B">
                      <w:pPr>
                        <w:pStyle w:val="ad"/>
                        <w:spacing w:line="276" w:lineRule="auto"/>
                        <w:outlineLvl w:val="0"/>
                        <w:rPr>
                          <w:rFonts w:ascii="TH SarabunIT๙" w:hAnsi="TH SarabunIT๙" w:cs="TH SarabunIT๙"/>
                          <w:sz w:val="16"/>
                          <w:szCs w:val="16"/>
                        </w:rPr>
                      </w:pPr>
                    </w:p>
                    <w:p w:rsidR="00C06793" w:rsidRPr="008A74B2" w:rsidRDefault="00C06793" w:rsidP="00273F9B">
                      <w:pPr>
                        <w:pStyle w:val="ad"/>
                        <w:spacing w:line="276" w:lineRule="auto"/>
                        <w:outlineLvl w:val="0"/>
                        <w:rPr>
                          <w:rFonts w:ascii="TH SarabunIT๙" w:hAnsi="TH SarabunIT๙" w:cs="TH SarabunIT๙"/>
                          <w:sz w:val="25"/>
                          <w:szCs w:val="25"/>
                        </w:rPr>
                      </w:pPr>
                      <w:r w:rsidRPr="008A74B2">
                        <w:rPr>
                          <w:rFonts w:ascii="TH SarabunIT๙" w:hAnsi="TH SarabunIT๙" w:cs="TH SarabunIT๙" w:hint="cs"/>
                          <w:sz w:val="25"/>
                          <w:szCs w:val="25"/>
                          <w:cs/>
                        </w:rPr>
                        <w:t>(</w:t>
                      </w:r>
                      <w:r w:rsidRPr="001D4291">
                        <w:rPr>
                          <w:rFonts w:ascii="TH SarabunIT๙" w:hAnsi="TH SarabunIT๙" w:cs="TH SarabunIT๙" w:hint="cs"/>
                          <w:sz w:val="25"/>
                          <w:szCs w:val="25"/>
                          <w:u w:val="single"/>
                          <w:cs/>
                        </w:rPr>
                        <w:t xml:space="preserve">งบประมาณที่ได้รับในการซื้อกระดาษปีงบประมาณ พ.ศ. 2561 </w:t>
                      </w:r>
                      <w:r w:rsidRPr="001D4291">
                        <w:rPr>
                          <w:rFonts w:ascii="TH SarabunIT๙" w:hAnsi="TH SarabunIT๙" w:cs="TH SarabunIT๙"/>
                          <w:sz w:val="25"/>
                          <w:szCs w:val="25"/>
                          <w:u w:val="single"/>
                          <w:cs/>
                        </w:rPr>
                        <w:t>–</w:t>
                      </w:r>
                      <w:r w:rsidRPr="001D4291">
                        <w:rPr>
                          <w:rFonts w:ascii="TH SarabunIT๙" w:hAnsi="TH SarabunIT๙" w:cs="TH SarabunIT๙" w:hint="cs"/>
                          <w:sz w:val="25"/>
                          <w:szCs w:val="25"/>
                          <w:u w:val="single"/>
                          <w:cs/>
                        </w:rPr>
                        <w:t xml:space="preserve"> ค่าใช้จ่ายซื้อกระดาษที่เกิดขึ้นจริงในปีงบประมาณ พ.ศ. 2561)</w:t>
                      </w:r>
                      <w:r w:rsidRPr="008A74B2">
                        <w:rPr>
                          <w:rFonts w:ascii="TH SarabunIT๙" w:hAnsi="TH SarabunIT๙" w:cs="TH SarabunIT๙"/>
                          <w:sz w:val="25"/>
                          <w:szCs w:val="25"/>
                        </w:rPr>
                        <w:t xml:space="preserve">  x  100</w:t>
                      </w:r>
                    </w:p>
                    <w:p w:rsidR="00C06793" w:rsidRPr="008A74B2" w:rsidRDefault="00C06793" w:rsidP="00273F9B">
                      <w:pPr>
                        <w:pStyle w:val="ad"/>
                        <w:outlineLvl w:val="0"/>
                        <w:rPr>
                          <w:rFonts w:ascii="TH SarabunIT๙" w:hAnsi="TH SarabunIT๙" w:cs="TH SarabunIT๙"/>
                          <w:sz w:val="25"/>
                          <w:szCs w:val="25"/>
                        </w:rPr>
                      </w:pPr>
                      <w:r w:rsidRPr="008A74B2">
                        <w:rPr>
                          <w:rFonts w:ascii="TH SarabunIT๙" w:hAnsi="TH SarabunIT๙" w:cs="TH SarabunIT๙" w:hint="cs"/>
                          <w:sz w:val="25"/>
                          <w:szCs w:val="25"/>
                          <w:cs/>
                        </w:rPr>
                        <w:t xml:space="preserve">                               งบประมาณที่ได้รับในการซื้อกระดาษปีงบประมาณ พ.ศ. 2561 </w:t>
                      </w:r>
                      <w:r w:rsidRPr="008A74B2">
                        <w:rPr>
                          <w:rFonts w:ascii="TH SarabunIT๙" w:hAnsi="TH SarabunIT๙" w:cs="TH SarabunIT๙"/>
                          <w:sz w:val="25"/>
                          <w:szCs w:val="25"/>
                          <w:cs/>
                        </w:rPr>
                        <w:t xml:space="preserve"> </w:t>
                      </w:r>
                    </w:p>
                    <w:p w:rsidR="00C06793" w:rsidRPr="008A74B2" w:rsidRDefault="00C06793" w:rsidP="00273F9B">
                      <w:pPr>
                        <w:pStyle w:val="a3"/>
                        <w:spacing w:before="120"/>
                        <w:ind w:right="-108" w:firstLine="709"/>
                        <w:rPr>
                          <w:rFonts w:ascii="TH SarabunIT๙" w:hAnsi="TH SarabunIT๙" w:cs="TH SarabunIT๙"/>
                          <w:sz w:val="25"/>
                          <w:szCs w:val="25"/>
                        </w:rPr>
                      </w:pPr>
                    </w:p>
                  </w:txbxContent>
                </v:textbox>
              </v:rect>
            </w:pict>
          </mc:Fallback>
        </mc:AlternateContent>
      </w:r>
    </w:p>
    <w:p w:rsidR="00273F9B" w:rsidRDefault="00273F9B" w:rsidP="00273F9B">
      <w:pPr>
        <w:rPr>
          <w:rFonts w:ascii="TH SarabunIT๙" w:hAnsi="TH SarabunIT๙" w:cs="TH SarabunIT๙"/>
          <w:b/>
          <w:bCs/>
          <w:sz w:val="32"/>
          <w:szCs w:val="32"/>
        </w:rPr>
      </w:pPr>
    </w:p>
    <w:p w:rsidR="00273F9B" w:rsidRPr="00FE3091" w:rsidRDefault="00273F9B" w:rsidP="00273F9B">
      <w:pPr>
        <w:spacing w:before="120" w:after="120" w:line="240" w:lineRule="auto"/>
        <w:rPr>
          <w:rFonts w:ascii="TH SarabunIT๙" w:eastAsia="Times New Roman" w:hAnsi="TH SarabunIT๙" w:cs="TH SarabunIT๙"/>
          <w:sz w:val="32"/>
          <w:szCs w:val="32"/>
          <w:u w:val="single"/>
        </w:rPr>
      </w:pPr>
      <w:r w:rsidRPr="00B77112">
        <w:rPr>
          <w:rFonts w:ascii="TH SarabunIT๙" w:eastAsia="Times New Roman" w:hAnsi="TH SarabunIT๙" w:cs="TH SarabunIT๙"/>
          <w:b/>
          <w:bCs/>
          <w:sz w:val="32"/>
          <w:szCs w:val="32"/>
          <w:cs/>
        </w:rPr>
        <w:t xml:space="preserve">เกณฑ์การให้คะแนน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p>
    <w:p w:rsidR="00273F9B" w:rsidRDefault="00273F9B" w:rsidP="00273F9B">
      <w:pPr>
        <w:tabs>
          <w:tab w:val="left" w:pos="851"/>
        </w:tabs>
        <w:spacing w:after="60"/>
        <w:jc w:val="thaiDistribute"/>
        <w:rPr>
          <w:rFonts w:ascii="TH SarabunIT๙" w:hAnsi="TH SarabunIT๙" w:cs="TH SarabunIT๙"/>
          <w:b/>
          <w:bCs/>
          <w:spacing w:val="-6"/>
          <w:sz w:val="32"/>
          <w:szCs w:val="32"/>
        </w:rPr>
      </w:pPr>
      <w:r w:rsidRPr="00B77112">
        <w:rPr>
          <w:rFonts w:ascii="TH SarabunIT๙" w:hAnsi="TH SarabunIT๙" w:cs="TH SarabunIT๙"/>
          <w:spacing w:val="-6"/>
          <w:sz w:val="32"/>
          <w:szCs w:val="32"/>
          <w:cs/>
        </w:rPr>
        <w:tab/>
        <w:t xml:space="preserve">ช่วงปรับเกณฑ์การให้คะแนน +/- ร้อยละ </w:t>
      </w:r>
      <w:r>
        <w:rPr>
          <w:rFonts w:ascii="TH SarabunIT๙" w:hAnsi="TH SarabunIT๙" w:cs="TH SarabunIT๙" w:hint="cs"/>
          <w:spacing w:val="-6"/>
          <w:sz w:val="32"/>
          <w:szCs w:val="32"/>
          <w:cs/>
        </w:rPr>
        <w:t>1</w:t>
      </w:r>
      <w:r w:rsidRPr="00B77112">
        <w:rPr>
          <w:rFonts w:ascii="TH SarabunIT๙" w:hAnsi="TH SarabunIT๙" w:cs="TH SarabunIT๙"/>
          <w:spacing w:val="-6"/>
          <w:sz w:val="32"/>
          <w:szCs w:val="32"/>
          <w:cs/>
        </w:rPr>
        <w:t xml:space="preserve"> ต่อ 1 คะแนน โดยกำหนดเกณฑ์การให้คะแนน ดังนี้</w:t>
      </w:r>
    </w:p>
    <w:tbl>
      <w:tblPr>
        <w:tblStyle w:val="a9"/>
        <w:tblW w:w="0" w:type="auto"/>
        <w:jc w:val="center"/>
        <w:tblInd w:w="1101" w:type="dxa"/>
        <w:tblLook w:val="04A0" w:firstRow="1" w:lastRow="0" w:firstColumn="1" w:lastColumn="0" w:noHBand="0" w:noVBand="1"/>
      </w:tblPr>
      <w:tblGrid>
        <w:gridCol w:w="1559"/>
        <w:gridCol w:w="3734"/>
      </w:tblGrid>
      <w:tr w:rsidR="00273F9B" w:rsidTr="00C06793">
        <w:trPr>
          <w:jc w:val="center"/>
        </w:trPr>
        <w:tc>
          <w:tcPr>
            <w:tcW w:w="1559" w:type="dxa"/>
          </w:tcPr>
          <w:p w:rsidR="00273F9B" w:rsidRPr="007368B9" w:rsidRDefault="00273F9B" w:rsidP="00C06793">
            <w:pPr>
              <w:tabs>
                <w:tab w:val="left" w:pos="900"/>
              </w:tabs>
              <w:jc w:val="center"/>
              <w:rPr>
                <w:rFonts w:ascii="TH SarabunIT๙" w:eastAsia="Times New Roman" w:hAnsi="TH SarabunIT๙" w:cs="TH SarabunIT๙"/>
                <w:b/>
                <w:bCs/>
                <w:sz w:val="32"/>
                <w:szCs w:val="32"/>
                <w:cs/>
              </w:rPr>
            </w:pPr>
            <w:r w:rsidRPr="007368B9">
              <w:rPr>
                <w:rFonts w:ascii="TH SarabunIT๙" w:eastAsia="Times New Roman" w:hAnsi="TH SarabunIT๙" w:cs="TH SarabunIT๙" w:hint="cs"/>
                <w:b/>
                <w:bCs/>
                <w:sz w:val="32"/>
                <w:szCs w:val="32"/>
                <w:cs/>
              </w:rPr>
              <w:t>ระดับคะแนน</w:t>
            </w:r>
          </w:p>
        </w:tc>
        <w:tc>
          <w:tcPr>
            <w:tcW w:w="3734" w:type="dxa"/>
          </w:tcPr>
          <w:p w:rsidR="00273F9B" w:rsidRDefault="00273F9B" w:rsidP="00C06793">
            <w:pPr>
              <w:tabs>
                <w:tab w:val="left" w:pos="851"/>
              </w:tabs>
              <w:spacing w:after="60"/>
              <w:jc w:val="center"/>
              <w:rPr>
                <w:rFonts w:ascii="TH SarabunIT๙" w:hAnsi="TH SarabunIT๙" w:cs="TH SarabunIT๙"/>
                <w:b/>
                <w:bCs/>
                <w:spacing w:val="-6"/>
                <w:sz w:val="32"/>
                <w:szCs w:val="32"/>
              </w:rPr>
            </w:pPr>
            <w:r w:rsidRPr="007368B9">
              <w:rPr>
                <w:rFonts w:ascii="TH SarabunIT๙" w:eastAsia="Times New Roman" w:hAnsi="TH SarabunIT๙" w:cs="TH SarabunIT๙" w:hint="cs"/>
                <w:b/>
                <w:bCs/>
                <w:sz w:val="32"/>
                <w:szCs w:val="32"/>
                <w:cs/>
              </w:rPr>
              <w:t>เกณฑ์การให้คะแนน</w:t>
            </w:r>
          </w:p>
        </w:tc>
      </w:tr>
      <w:tr w:rsidR="00273F9B" w:rsidTr="00C06793">
        <w:trPr>
          <w:jc w:val="center"/>
        </w:trPr>
        <w:tc>
          <w:tcPr>
            <w:tcW w:w="1559" w:type="dxa"/>
          </w:tcPr>
          <w:p w:rsidR="00273F9B" w:rsidRPr="005D5D48" w:rsidRDefault="00273F9B" w:rsidP="00C06793">
            <w:pPr>
              <w:tabs>
                <w:tab w:val="left" w:pos="851"/>
              </w:tabs>
              <w:spacing w:after="60"/>
              <w:jc w:val="center"/>
              <w:rPr>
                <w:rFonts w:ascii="TH SarabunIT๙" w:hAnsi="TH SarabunIT๙" w:cs="TH SarabunIT๙"/>
                <w:spacing w:val="-6"/>
                <w:sz w:val="32"/>
                <w:szCs w:val="32"/>
              </w:rPr>
            </w:pPr>
            <w:r w:rsidRPr="005D5D48">
              <w:rPr>
                <w:rFonts w:ascii="TH SarabunIT๙" w:hAnsi="TH SarabunIT๙" w:cs="TH SarabunIT๙" w:hint="cs"/>
                <w:spacing w:val="-6"/>
                <w:sz w:val="32"/>
                <w:szCs w:val="32"/>
                <w:cs/>
              </w:rPr>
              <w:t>1</w:t>
            </w:r>
          </w:p>
        </w:tc>
        <w:tc>
          <w:tcPr>
            <w:tcW w:w="3734" w:type="dxa"/>
          </w:tcPr>
          <w:p w:rsidR="00273F9B" w:rsidRPr="005D5D48" w:rsidRDefault="00273F9B" w:rsidP="00C06793">
            <w:pPr>
              <w:tabs>
                <w:tab w:val="left" w:pos="851"/>
              </w:tabs>
              <w:spacing w:after="60"/>
              <w:jc w:val="center"/>
              <w:rPr>
                <w:rFonts w:ascii="TH SarabunIT๙" w:hAnsi="TH SarabunIT๙" w:cs="TH SarabunIT๙"/>
                <w:spacing w:val="-6"/>
                <w:sz w:val="32"/>
                <w:szCs w:val="32"/>
              </w:rPr>
            </w:pPr>
            <w:r>
              <w:rPr>
                <w:rFonts w:ascii="TH SarabunIT๙" w:hAnsi="TH SarabunIT๙" w:cs="TH SarabunIT๙" w:hint="cs"/>
                <w:spacing w:val="-6"/>
                <w:sz w:val="32"/>
                <w:szCs w:val="32"/>
                <w:cs/>
              </w:rPr>
              <w:t>ไม่มีการลดค่าใช้จ่าย</w:t>
            </w:r>
          </w:p>
        </w:tc>
      </w:tr>
      <w:tr w:rsidR="00273F9B" w:rsidTr="00C06793">
        <w:trPr>
          <w:jc w:val="center"/>
        </w:trPr>
        <w:tc>
          <w:tcPr>
            <w:tcW w:w="1559" w:type="dxa"/>
          </w:tcPr>
          <w:p w:rsidR="00273F9B" w:rsidRPr="005D5D48" w:rsidRDefault="00273F9B" w:rsidP="00C06793">
            <w:pPr>
              <w:tabs>
                <w:tab w:val="left" w:pos="851"/>
              </w:tabs>
              <w:spacing w:after="60"/>
              <w:jc w:val="center"/>
              <w:rPr>
                <w:rFonts w:ascii="TH SarabunIT๙" w:hAnsi="TH SarabunIT๙" w:cs="TH SarabunIT๙"/>
                <w:spacing w:val="-6"/>
                <w:sz w:val="32"/>
                <w:szCs w:val="32"/>
              </w:rPr>
            </w:pPr>
            <w:r w:rsidRPr="005D5D48">
              <w:rPr>
                <w:rFonts w:ascii="TH SarabunIT๙" w:hAnsi="TH SarabunIT๙" w:cs="TH SarabunIT๙" w:hint="cs"/>
                <w:spacing w:val="-6"/>
                <w:sz w:val="32"/>
                <w:szCs w:val="32"/>
                <w:cs/>
              </w:rPr>
              <w:t>2</w:t>
            </w:r>
          </w:p>
        </w:tc>
        <w:tc>
          <w:tcPr>
            <w:tcW w:w="3734" w:type="dxa"/>
          </w:tcPr>
          <w:p w:rsidR="00273F9B" w:rsidRPr="005D5D48" w:rsidRDefault="00273F9B" w:rsidP="00C06793">
            <w:pPr>
              <w:tabs>
                <w:tab w:val="left" w:pos="851"/>
              </w:tabs>
              <w:spacing w:after="60"/>
              <w:jc w:val="center"/>
              <w:rPr>
                <w:rFonts w:ascii="TH SarabunIT๙" w:hAnsi="TH SarabunIT๙" w:cs="TH SarabunIT๙"/>
                <w:spacing w:val="-6"/>
                <w:sz w:val="32"/>
                <w:szCs w:val="32"/>
              </w:rPr>
            </w:pPr>
            <w:r w:rsidRPr="005D5D48">
              <w:rPr>
                <w:rFonts w:ascii="TH SarabunIT๙" w:hAnsi="TH SarabunIT๙" w:cs="TH SarabunIT๙" w:hint="cs"/>
                <w:spacing w:val="-6"/>
                <w:sz w:val="32"/>
                <w:szCs w:val="32"/>
                <w:cs/>
              </w:rPr>
              <w:t>ลดค่าใช้จ่ายได้ร้อยละ 2.5</w:t>
            </w:r>
          </w:p>
        </w:tc>
      </w:tr>
      <w:tr w:rsidR="00273F9B" w:rsidTr="00C06793">
        <w:trPr>
          <w:jc w:val="center"/>
        </w:trPr>
        <w:tc>
          <w:tcPr>
            <w:tcW w:w="1559" w:type="dxa"/>
          </w:tcPr>
          <w:p w:rsidR="00273F9B" w:rsidRPr="005D5D48" w:rsidRDefault="00273F9B" w:rsidP="00C06793">
            <w:pPr>
              <w:tabs>
                <w:tab w:val="left" w:pos="851"/>
              </w:tabs>
              <w:spacing w:after="60"/>
              <w:jc w:val="center"/>
              <w:rPr>
                <w:rFonts w:ascii="TH SarabunIT๙" w:hAnsi="TH SarabunIT๙" w:cs="TH SarabunIT๙"/>
                <w:spacing w:val="-6"/>
                <w:sz w:val="32"/>
                <w:szCs w:val="32"/>
              </w:rPr>
            </w:pPr>
            <w:r w:rsidRPr="005D5D48">
              <w:rPr>
                <w:rFonts w:ascii="TH SarabunIT๙" w:hAnsi="TH SarabunIT๙" w:cs="TH SarabunIT๙" w:hint="cs"/>
                <w:spacing w:val="-6"/>
                <w:sz w:val="32"/>
                <w:szCs w:val="32"/>
                <w:cs/>
              </w:rPr>
              <w:t>3</w:t>
            </w:r>
          </w:p>
        </w:tc>
        <w:tc>
          <w:tcPr>
            <w:tcW w:w="3734" w:type="dxa"/>
          </w:tcPr>
          <w:p w:rsidR="00273F9B" w:rsidRDefault="00273F9B" w:rsidP="00C06793">
            <w:pPr>
              <w:tabs>
                <w:tab w:val="left" w:pos="851"/>
              </w:tabs>
              <w:spacing w:after="60"/>
              <w:jc w:val="center"/>
              <w:rPr>
                <w:rFonts w:ascii="TH SarabunIT๙" w:hAnsi="TH SarabunIT๙" w:cs="TH SarabunIT๙"/>
                <w:b/>
                <w:bCs/>
                <w:spacing w:val="-6"/>
                <w:sz w:val="32"/>
                <w:szCs w:val="32"/>
              </w:rPr>
            </w:pPr>
            <w:r>
              <w:rPr>
                <w:rFonts w:ascii="TH SarabunIT๙" w:hAnsi="TH SarabunIT๙" w:cs="TH SarabunIT๙" w:hint="cs"/>
                <w:spacing w:val="-6"/>
                <w:sz w:val="32"/>
                <w:szCs w:val="32"/>
                <w:cs/>
              </w:rPr>
              <w:t xml:space="preserve">ลดค่าใช้จ่ายได้ร้อยละ </w:t>
            </w:r>
            <w:r w:rsidRPr="005D5D48">
              <w:rPr>
                <w:rFonts w:ascii="TH SarabunIT๙" w:hAnsi="TH SarabunIT๙" w:cs="TH SarabunIT๙" w:hint="cs"/>
                <w:spacing w:val="-6"/>
                <w:sz w:val="32"/>
                <w:szCs w:val="32"/>
                <w:cs/>
              </w:rPr>
              <w:t>5</w:t>
            </w:r>
          </w:p>
        </w:tc>
      </w:tr>
      <w:tr w:rsidR="00273F9B" w:rsidTr="00C06793">
        <w:trPr>
          <w:jc w:val="center"/>
        </w:trPr>
        <w:tc>
          <w:tcPr>
            <w:tcW w:w="1559" w:type="dxa"/>
          </w:tcPr>
          <w:p w:rsidR="00273F9B" w:rsidRPr="005D5D48" w:rsidRDefault="00273F9B" w:rsidP="00C06793">
            <w:pPr>
              <w:tabs>
                <w:tab w:val="left" w:pos="851"/>
              </w:tabs>
              <w:spacing w:after="60"/>
              <w:jc w:val="center"/>
              <w:rPr>
                <w:rFonts w:ascii="TH SarabunIT๙" w:hAnsi="TH SarabunIT๙" w:cs="TH SarabunIT๙"/>
                <w:spacing w:val="-6"/>
                <w:sz w:val="32"/>
                <w:szCs w:val="32"/>
              </w:rPr>
            </w:pPr>
            <w:r w:rsidRPr="005D5D48">
              <w:rPr>
                <w:rFonts w:ascii="TH SarabunIT๙" w:hAnsi="TH SarabunIT๙" w:cs="TH SarabunIT๙" w:hint="cs"/>
                <w:spacing w:val="-6"/>
                <w:sz w:val="32"/>
                <w:szCs w:val="32"/>
                <w:cs/>
              </w:rPr>
              <w:t>4</w:t>
            </w:r>
          </w:p>
        </w:tc>
        <w:tc>
          <w:tcPr>
            <w:tcW w:w="3734" w:type="dxa"/>
          </w:tcPr>
          <w:p w:rsidR="00273F9B" w:rsidRDefault="00273F9B" w:rsidP="00C06793">
            <w:pPr>
              <w:tabs>
                <w:tab w:val="left" w:pos="851"/>
              </w:tabs>
              <w:spacing w:after="60"/>
              <w:jc w:val="center"/>
              <w:rPr>
                <w:rFonts w:ascii="TH SarabunIT๙" w:hAnsi="TH SarabunIT๙" w:cs="TH SarabunIT๙"/>
                <w:b/>
                <w:bCs/>
                <w:spacing w:val="-6"/>
                <w:sz w:val="32"/>
                <w:szCs w:val="32"/>
              </w:rPr>
            </w:pPr>
            <w:r>
              <w:rPr>
                <w:rFonts w:ascii="TH SarabunIT๙" w:hAnsi="TH SarabunIT๙" w:cs="TH SarabunIT๙" w:hint="cs"/>
                <w:spacing w:val="-6"/>
                <w:sz w:val="32"/>
                <w:szCs w:val="32"/>
                <w:cs/>
              </w:rPr>
              <w:t>ลดค่าใช้จ่ายได้ร้อยละ 7.5</w:t>
            </w:r>
          </w:p>
        </w:tc>
      </w:tr>
      <w:tr w:rsidR="00273F9B" w:rsidTr="00C06793">
        <w:trPr>
          <w:jc w:val="center"/>
        </w:trPr>
        <w:tc>
          <w:tcPr>
            <w:tcW w:w="1559" w:type="dxa"/>
          </w:tcPr>
          <w:p w:rsidR="00273F9B" w:rsidRPr="005D5D48" w:rsidRDefault="00273F9B" w:rsidP="00C06793">
            <w:pPr>
              <w:tabs>
                <w:tab w:val="left" w:pos="851"/>
              </w:tabs>
              <w:spacing w:after="60"/>
              <w:jc w:val="center"/>
              <w:rPr>
                <w:rFonts w:ascii="TH SarabunIT๙" w:hAnsi="TH SarabunIT๙" w:cs="TH SarabunIT๙"/>
                <w:spacing w:val="-6"/>
                <w:sz w:val="32"/>
                <w:szCs w:val="32"/>
                <w:cs/>
              </w:rPr>
            </w:pPr>
            <w:r w:rsidRPr="005D5D48">
              <w:rPr>
                <w:rFonts w:ascii="TH SarabunIT๙" w:hAnsi="TH SarabunIT๙" w:cs="TH SarabunIT๙" w:hint="cs"/>
                <w:spacing w:val="-6"/>
                <w:sz w:val="32"/>
                <w:szCs w:val="32"/>
                <w:cs/>
              </w:rPr>
              <w:t>5</w:t>
            </w:r>
          </w:p>
        </w:tc>
        <w:tc>
          <w:tcPr>
            <w:tcW w:w="3734" w:type="dxa"/>
          </w:tcPr>
          <w:p w:rsidR="00273F9B" w:rsidRDefault="00273F9B" w:rsidP="00C06793">
            <w:pPr>
              <w:tabs>
                <w:tab w:val="left" w:pos="851"/>
              </w:tabs>
              <w:spacing w:after="60"/>
              <w:jc w:val="center"/>
              <w:rPr>
                <w:rFonts w:ascii="TH SarabunIT๙" w:hAnsi="TH SarabunIT๙" w:cs="TH SarabunIT๙"/>
                <w:b/>
                <w:bCs/>
                <w:spacing w:val="-6"/>
                <w:sz w:val="32"/>
                <w:szCs w:val="32"/>
              </w:rPr>
            </w:pPr>
            <w:r w:rsidRPr="005D5D48">
              <w:rPr>
                <w:rFonts w:ascii="TH SarabunIT๙" w:hAnsi="TH SarabunIT๙" w:cs="TH SarabunIT๙" w:hint="cs"/>
                <w:spacing w:val="-6"/>
                <w:sz w:val="32"/>
                <w:szCs w:val="32"/>
                <w:cs/>
              </w:rPr>
              <w:t>ลดค่าใช้จ่ายได้ร้อย</w:t>
            </w:r>
            <w:r>
              <w:rPr>
                <w:rFonts w:ascii="TH SarabunIT๙" w:hAnsi="TH SarabunIT๙" w:cs="TH SarabunIT๙" w:hint="cs"/>
                <w:spacing w:val="-6"/>
                <w:sz w:val="32"/>
                <w:szCs w:val="32"/>
                <w:cs/>
              </w:rPr>
              <w:t>ละ 10</w:t>
            </w:r>
          </w:p>
        </w:tc>
      </w:tr>
    </w:tbl>
    <w:p w:rsidR="00273F9B" w:rsidRPr="00E73C57" w:rsidRDefault="00273F9B" w:rsidP="00273F9B">
      <w:pPr>
        <w:tabs>
          <w:tab w:val="left" w:pos="1843"/>
        </w:tabs>
        <w:spacing w:before="120" w:after="120" w:line="240" w:lineRule="auto"/>
        <w:jc w:val="thaiDistribute"/>
        <w:rPr>
          <w:rFonts w:ascii="TH SarabunIT๙" w:hAnsi="TH SarabunIT๙" w:cs="TH SarabunIT๙"/>
          <w:sz w:val="32"/>
          <w:szCs w:val="32"/>
        </w:rPr>
      </w:pPr>
      <w:r>
        <w:rPr>
          <w:rFonts w:ascii="TH SarabunIT๙" w:hAnsi="TH SarabunIT๙" w:cs="TH SarabunIT๙" w:hint="cs"/>
          <w:b/>
          <w:bCs/>
          <w:sz w:val="32"/>
          <w:szCs w:val="32"/>
          <w:cs/>
        </w:rPr>
        <w:t>แนวทางการประเมินผล</w:t>
      </w:r>
      <w:r w:rsidRPr="00E73C57">
        <w:rPr>
          <w:rFonts w:ascii="TH SarabunIT๙" w:hAnsi="TH SarabunIT๙" w:cs="TH SarabunIT๙"/>
          <w:b/>
          <w:bCs/>
          <w:sz w:val="32"/>
          <w:szCs w:val="32"/>
          <w:cs/>
        </w:rPr>
        <w:t xml:space="preserve"> </w:t>
      </w:r>
      <w:r w:rsidRPr="00E73C57">
        <w:rPr>
          <w:rFonts w:ascii="TH SarabunIT๙" w:hAnsi="TH SarabunIT๙" w:cs="TH SarabunIT๙"/>
          <w:b/>
          <w:bCs/>
          <w:sz w:val="32"/>
          <w:szCs w:val="32"/>
        </w:rPr>
        <w:t>:</w:t>
      </w:r>
      <w:r w:rsidRPr="00E73C57">
        <w:rPr>
          <w:rFonts w:ascii="TH SarabunIT๙" w:hAnsi="TH SarabunIT๙" w:cs="TH SarabunIT๙"/>
          <w:sz w:val="32"/>
          <w:szCs w:val="32"/>
        </w:rPr>
        <w:t xml:space="preserve"> </w:t>
      </w:r>
    </w:p>
    <w:p w:rsidR="00273F9B" w:rsidRPr="00683F87" w:rsidRDefault="00273F9B" w:rsidP="00273F9B">
      <w:pPr>
        <w:tabs>
          <w:tab w:val="left" w:pos="567"/>
          <w:tab w:val="left" w:pos="1418"/>
        </w:tabs>
        <w:spacing w:after="0" w:line="240" w:lineRule="auto"/>
        <w:rPr>
          <w:rFonts w:ascii="TH SarabunIT๙" w:hAnsi="TH SarabunIT๙" w:cs="TH SarabunIT๙"/>
          <w:sz w:val="32"/>
          <w:szCs w:val="32"/>
          <w:cs/>
        </w:rPr>
      </w:pPr>
      <w:r w:rsidRPr="00B77112">
        <w:rPr>
          <w:rFonts w:ascii="TH SarabunIT๙" w:hAnsi="TH SarabunIT๙" w:cs="TH SarabunIT๙"/>
          <w:b/>
          <w:bCs/>
          <w:color w:val="000000"/>
          <w:sz w:val="32"/>
          <w:szCs w:val="32"/>
        </w:rPr>
        <w:tab/>
      </w:r>
      <w:r w:rsidRPr="00683F87">
        <w:rPr>
          <w:rFonts w:ascii="TH SarabunIT๙" w:hAnsi="TH SarabunIT๙" w:cs="TH SarabunIT๙"/>
          <w:sz w:val="32"/>
          <w:szCs w:val="32"/>
        </w:rPr>
        <w:t xml:space="preserve">1. </w:t>
      </w:r>
      <w:r>
        <w:rPr>
          <w:rFonts w:ascii="TH SarabunIT๙" w:hAnsi="TH SarabunIT๙" w:cs="TH SarabunIT๙" w:hint="cs"/>
          <w:sz w:val="32"/>
          <w:szCs w:val="32"/>
          <w:cs/>
        </w:rPr>
        <w:t>ประเมินจากแผน/ผลของการจัดซื้อกระดาษของสำนัก/กอง/กลุ่ม</w:t>
      </w:r>
    </w:p>
    <w:p w:rsidR="00273F9B" w:rsidRDefault="00273F9B" w:rsidP="00273F9B">
      <w:pPr>
        <w:tabs>
          <w:tab w:val="left" w:pos="567"/>
          <w:tab w:val="left" w:pos="1418"/>
        </w:tabs>
        <w:spacing w:after="0" w:line="240" w:lineRule="auto"/>
        <w:rPr>
          <w:rFonts w:ascii="TH SarabunIT๙" w:hAnsi="TH SarabunIT๙" w:cs="TH SarabunIT๙"/>
          <w:sz w:val="32"/>
          <w:szCs w:val="32"/>
        </w:rPr>
      </w:pPr>
      <w:r w:rsidRPr="00683F87">
        <w:rPr>
          <w:rFonts w:ascii="TH SarabunIT๙" w:hAnsi="TH SarabunIT๙" w:cs="TH SarabunIT๙" w:hint="cs"/>
          <w:sz w:val="32"/>
          <w:szCs w:val="32"/>
          <w:cs/>
        </w:rPr>
        <w:tab/>
        <w:t xml:space="preserve">2. </w:t>
      </w:r>
      <w:r>
        <w:rPr>
          <w:rFonts w:ascii="TH SarabunIT๙" w:hAnsi="TH SarabunIT๙" w:cs="TH SarabunIT๙" w:hint="cs"/>
          <w:sz w:val="32"/>
          <w:szCs w:val="32"/>
          <w:cs/>
        </w:rPr>
        <w:t xml:space="preserve">ผลการจัดซื้อกระดาษรอบ 6 เดือน ต้องลดค่าใช้จ่ายอย่างน้อยร้อยละ 5 และรอบ 12 เดือน ต้องลดค่าใช้จ่ายได้ร้อยละ </w:t>
      </w:r>
      <w:r>
        <w:rPr>
          <w:rFonts w:ascii="TH SarabunIT๙" w:hAnsi="TH SarabunIT๙" w:cs="TH SarabunIT๙"/>
          <w:sz w:val="32"/>
          <w:szCs w:val="32"/>
        </w:rPr>
        <w:t>10</w:t>
      </w:r>
    </w:p>
    <w:p w:rsidR="00273F9B" w:rsidRDefault="00273F9B" w:rsidP="00273F9B">
      <w:pPr>
        <w:tabs>
          <w:tab w:val="left" w:pos="567"/>
          <w:tab w:val="left" w:pos="1418"/>
        </w:tabs>
        <w:spacing w:after="0" w:line="240" w:lineRule="auto"/>
        <w:ind w:firstLine="567"/>
        <w:rPr>
          <w:rFonts w:ascii="TH SarabunIT๙" w:hAnsi="TH SarabunIT๙" w:cs="TH SarabunIT๙"/>
          <w:color w:val="000000"/>
          <w:sz w:val="32"/>
          <w:szCs w:val="32"/>
        </w:rPr>
      </w:pPr>
      <w:r>
        <w:rPr>
          <w:rFonts w:ascii="TH SarabunIT๙" w:hAnsi="TH SarabunIT๙" w:cs="TH SarabunIT๙"/>
          <w:sz w:val="32"/>
          <w:szCs w:val="32"/>
        </w:rPr>
        <w:t xml:space="preserve">3. </w:t>
      </w:r>
      <w:r>
        <w:rPr>
          <w:rFonts w:ascii="TH SarabunIT๙" w:hAnsi="TH SarabunIT๙" w:cs="TH SarabunIT๙" w:hint="cs"/>
          <w:sz w:val="32"/>
          <w:szCs w:val="32"/>
          <w:cs/>
        </w:rPr>
        <w:t>กรณีมีการจัดซื้อกระดาษรอบเดียวในปีงบประมาณ พ.ศ. 2561 ต้องลดค่าใช้จ่ายได้ร้อยละ 10</w:t>
      </w:r>
    </w:p>
    <w:p w:rsidR="00273F9B" w:rsidRDefault="00273F9B" w:rsidP="00273F9B">
      <w:pPr>
        <w:rPr>
          <w:rFonts w:ascii="TH SarabunIT๙" w:eastAsia="Times New Roman" w:hAnsi="TH SarabunIT๙" w:cs="TH SarabunIT๙"/>
          <w:b/>
          <w:bCs/>
          <w:sz w:val="32"/>
          <w:szCs w:val="32"/>
        </w:rPr>
      </w:pPr>
    </w:p>
    <w:p w:rsidR="00273F9B" w:rsidRDefault="00273F9B" w:rsidP="00273F9B">
      <w:pP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br w:type="page"/>
      </w:r>
    </w:p>
    <w:p w:rsidR="00273F9B" w:rsidRPr="00590BBC" w:rsidRDefault="00273F9B" w:rsidP="000255FB">
      <w:pPr>
        <w:pStyle w:val="1"/>
        <w:tabs>
          <w:tab w:val="left" w:pos="1276"/>
        </w:tabs>
        <w:spacing w:before="120" w:line="240" w:lineRule="auto"/>
        <w:rPr>
          <w:rFonts w:ascii="TH SarabunIT๙" w:eastAsia="Times New Roman" w:hAnsi="TH SarabunIT๙" w:cs="TH SarabunIT๙"/>
          <w:color w:val="auto"/>
          <w:sz w:val="32"/>
          <w:szCs w:val="32"/>
        </w:rPr>
      </w:pPr>
      <w:r w:rsidRPr="00590BBC">
        <w:rPr>
          <w:rFonts w:ascii="TH SarabunIT๙" w:eastAsia="Times New Roman" w:hAnsi="TH SarabunIT๙" w:cs="TH SarabunIT๙"/>
          <w:color w:val="auto"/>
          <w:sz w:val="32"/>
          <w:szCs w:val="32"/>
          <w:cs/>
        </w:rPr>
        <w:lastRenderedPageBreak/>
        <w:t>ตัวชี้วัดที่</w:t>
      </w:r>
      <w:r w:rsidRPr="00590BBC">
        <w:rPr>
          <w:rFonts w:ascii="TH SarabunIT๙" w:eastAsia="Times New Roman" w:hAnsi="TH SarabunIT๙" w:cs="TH SarabunIT๙"/>
          <w:color w:val="auto"/>
          <w:sz w:val="32"/>
          <w:szCs w:val="32"/>
        </w:rPr>
        <w:t xml:space="preserve">  </w:t>
      </w:r>
      <w:r w:rsidR="00433358">
        <w:rPr>
          <w:rFonts w:ascii="TH SarabunIT๙" w:eastAsia="Times New Roman" w:hAnsi="TH SarabunIT๙" w:cs="TH SarabunIT๙" w:hint="cs"/>
          <w:color w:val="auto"/>
          <w:sz w:val="32"/>
          <w:szCs w:val="32"/>
          <w:cs/>
        </w:rPr>
        <w:t>7</w:t>
      </w:r>
      <w:r w:rsidRPr="00590BBC">
        <w:rPr>
          <w:rFonts w:ascii="TH SarabunIT๙" w:eastAsia="Times New Roman" w:hAnsi="TH SarabunIT๙" w:cs="TH SarabunIT๙"/>
          <w:color w:val="auto"/>
          <w:sz w:val="32"/>
          <w:szCs w:val="32"/>
        </w:rPr>
        <w:tab/>
      </w:r>
      <w:r w:rsidRPr="00590BBC">
        <w:rPr>
          <w:rFonts w:ascii="TH SarabunIT๙" w:eastAsia="Times New Roman" w:hAnsi="TH SarabunIT๙" w:cs="TH SarabunIT๙"/>
          <w:color w:val="auto"/>
          <w:sz w:val="32"/>
          <w:szCs w:val="32"/>
          <w:cs/>
        </w:rPr>
        <w:t>ร้อยละการดำเนินการตามข้อสั่งการที่ตอบสนองทันเวลา</w:t>
      </w:r>
    </w:p>
    <w:p w:rsidR="00273F9B" w:rsidRPr="00EA1013" w:rsidRDefault="00273F9B" w:rsidP="00273F9B">
      <w:pPr>
        <w:tabs>
          <w:tab w:val="left" w:pos="993"/>
          <w:tab w:val="left" w:pos="1276"/>
        </w:tabs>
        <w:spacing w:before="120" w:after="0" w:line="240" w:lineRule="auto"/>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หน่วยวัด</w:t>
      </w:r>
      <w:r w:rsidRPr="00EA1013">
        <w:rPr>
          <w:rFonts w:ascii="TH SarabunIT๙" w:eastAsia="Times New Roman" w:hAnsi="TH SarabunIT๙" w:cs="TH SarabunIT๙"/>
          <w:b/>
          <w:bCs/>
          <w:sz w:val="32"/>
          <w:szCs w:val="32"/>
        </w:rPr>
        <w:tab/>
        <w:t>:</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pacing w:val="-6"/>
          <w:sz w:val="32"/>
          <w:szCs w:val="32"/>
          <w:cs/>
        </w:rPr>
        <w:t>ร้อยละ</w:t>
      </w:r>
    </w:p>
    <w:p w:rsidR="00273F9B" w:rsidRPr="00EA1013" w:rsidRDefault="00273F9B" w:rsidP="00273F9B">
      <w:pPr>
        <w:tabs>
          <w:tab w:val="left" w:pos="993"/>
          <w:tab w:val="left" w:pos="1276"/>
        </w:tabs>
        <w:spacing w:before="12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น้ำหนัก</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ab/>
        <w:t xml:space="preserve">ร้อยละ </w:t>
      </w:r>
      <w:r w:rsidR="00D822A3" w:rsidRPr="00D822A3">
        <w:rPr>
          <w:rFonts w:ascii="TH SarabunIT๙" w:eastAsia="Times New Roman" w:hAnsi="TH SarabunIT๙" w:cs="TH SarabunIT๙" w:hint="cs"/>
          <w:b/>
          <w:bCs/>
          <w:sz w:val="32"/>
          <w:szCs w:val="32"/>
          <w:cs/>
        </w:rPr>
        <w:t>2</w:t>
      </w:r>
    </w:p>
    <w:p w:rsidR="00273F9B" w:rsidRPr="00EA1013" w:rsidRDefault="00273F9B" w:rsidP="00273F9B">
      <w:pPr>
        <w:tabs>
          <w:tab w:val="left" w:pos="993"/>
        </w:tabs>
        <w:spacing w:before="120" w:after="0" w:line="240" w:lineRule="auto"/>
        <w:rPr>
          <w:rFonts w:ascii="TH SarabunIT๙" w:eastAsia="Times New Roman" w:hAnsi="TH SarabunIT๙" w:cs="TH SarabunIT๙"/>
          <w:sz w:val="32"/>
          <w:szCs w:val="32"/>
        </w:rPr>
      </w:pPr>
      <w:r w:rsidRPr="00EA1013">
        <w:rPr>
          <w:rFonts w:ascii="TH SarabunIT๙" w:eastAsia="Times New Roman" w:hAnsi="TH SarabunIT๙" w:cs="TH SarabunIT๙"/>
          <w:b/>
          <w:bCs/>
          <w:sz w:val="32"/>
          <w:szCs w:val="32"/>
          <w:cs/>
        </w:rPr>
        <w:t>คำอธิบาย</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pacing w:val="-6"/>
          <w:sz w:val="32"/>
          <w:szCs w:val="32"/>
        </w:rPr>
        <w:t xml:space="preserve">  </w:t>
      </w:r>
    </w:p>
    <w:p w:rsidR="00273F9B" w:rsidRPr="00EA1013" w:rsidRDefault="00273F9B" w:rsidP="006F6372">
      <w:pPr>
        <w:pStyle w:val="aa"/>
        <w:numPr>
          <w:ilvl w:val="0"/>
          <w:numId w:val="2"/>
        </w:numPr>
        <w:tabs>
          <w:tab w:val="left" w:pos="1276"/>
        </w:tabs>
        <w:spacing w:before="120" w:after="120"/>
        <w:ind w:left="0" w:firstLine="993"/>
        <w:jc w:val="thaiDistribute"/>
        <w:rPr>
          <w:rFonts w:ascii="TH SarabunIT๙" w:hAnsi="TH SarabunIT๙" w:cs="TH SarabunIT๙"/>
          <w:sz w:val="32"/>
          <w:szCs w:val="32"/>
        </w:rPr>
      </w:pPr>
      <w:r w:rsidRPr="00EA1013">
        <w:rPr>
          <w:rFonts w:ascii="TH SarabunIT๙" w:hAnsi="TH SarabunIT๙" w:cs="TH SarabunIT๙"/>
          <w:sz w:val="32"/>
          <w:szCs w:val="32"/>
          <w:cs/>
        </w:rPr>
        <w:t>พิจารณาจากจำนวนข้อสั่งการของผู้บริหาร (อธิบดี และหรือรองอธิบดีฯ ที่กำกับดูแล)</w:t>
      </w:r>
      <w:r w:rsidRPr="00EA1013">
        <w:rPr>
          <w:rFonts w:ascii="TH SarabunIT๙" w:hAnsi="TH SarabunIT๙" w:cs="TH SarabunIT๙"/>
          <w:sz w:val="32"/>
          <w:szCs w:val="32"/>
        </w:rPr>
        <w:t xml:space="preserve"> </w:t>
      </w:r>
      <w:r w:rsidRPr="00EA1013">
        <w:rPr>
          <w:rFonts w:ascii="TH SarabunIT๙" w:hAnsi="TH SarabunIT๙" w:cs="TH SarabunIT๙"/>
          <w:sz w:val="32"/>
          <w:szCs w:val="32"/>
          <w:cs/>
        </w:rPr>
        <w:t>ที่ได้รับ</w:t>
      </w:r>
      <w:r w:rsidRPr="00EA1013">
        <w:rPr>
          <w:rFonts w:ascii="TH SarabunIT๙" w:hAnsi="TH SarabunIT๙" w:cs="TH SarabunIT๙"/>
          <w:spacing w:val="-10"/>
          <w:sz w:val="32"/>
          <w:szCs w:val="32"/>
          <w:cs/>
        </w:rPr>
        <w:t>การ</w:t>
      </w:r>
      <w:r w:rsidRPr="00EA1013">
        <w:rPr>
          <w:rFonts w:ascii="TH SarabunIT๙" w:hAnsi="TH SarabunIT๙" w:cs="TH SarabunIT๙"/>
          <w:spacing w:val="-6"/>
          <w:sz w:val="32"/>
          <w:szCs w:val="32"/>
          <w:cs/>
        </w:rPr>
        <w:t>ตอบสนองจากหน่วยงานที่ได้รับมอบหมายให้ดำเนินการ เปรียบเทียบกับจำนวนข้อสั่งการที่ผู้บริหารมอบหมายทั้งหมด</w:t>
      </w:r>
    </w:p>
    <w:p w:rsidR="00273F9B" w:rsidRPr="00EA1013" w:rsidRDefault="00273F9B" w:rsidP="006F6372">
      <w:pPr>
        <w:pStyle w:val="aa"/>
        <w:numPr>
          <w:ilvl w:val="0"/>
          <w:numId w:val="2"/>
        </w:numPr>
        <w:tabs>
          <w:tab w:val="left" w:pos="1276"/>
        </w:tabs>
        <w:spacing w:before="120" w:after="120"/>
        <w:ind w:left="0" w:firstLine="992"/>
        <w:jc w:val="thaiDistribute"/>
        <w:rPr>
          <w:rFonts w:ascii="TH SarabunIT๙" w:hAnsi="TH SarabunIT๙" w:cs="TH SarabunIT๙"/>
          <w:b/>
          <w:bCs/>
          <w:sz w:val="32"/>
          <w:szCs w:val="32"/>
        </w:rPr>
      </w:pPr>
      <w:r w:rsidRPr="00EA1013">
        <w:rPr>
          <w:rFonts w:ascii="TH SarabunIT๙" w:hAnsi="TH SarabunIT๙" w:cs="TH SarabunIT๙"/>
          <w:spacing w:val="-6"/>
          <w:sz w:val="32"/>
          <w:szCs w:val="32"/>
          <w:cs/>
        </w:rPr>
        <w:t>ข้อสั่งการของผู้บริหาร หมายถึง</w:t>
      </w:r>
      <w:r w:rsidRPr="00EA1013">
        <w:rPr>
          <w:rFonts w:ascii="TH SarabunIT๙" w:hAnsi="TH SarabunIT๙" w:cs="TH SarabunIT๙"/>
          <w:spacing w:val="-6"/>
          <w:sz w:val="32"/>
          <w:szCs w:val="32"/>
        </w:rPr>
        <w:t xml:space="preserve"> </w:t>
      </w:r>
      <w:r w:rsidRPr="00EA1013">
        <w:rPr>
          <w:rFonts w:ascii="TH SarabunIT๙" w:hAnsi="TH SarabunIT๙" w:cs="TH SarabunIT๙"/>
          <w:spacing w:val="-6"/>
          <w:sz w:val="32"/>
          <w:szCs w:val="32"/>
          <w:cs/>
        </w:rPr>
        <w:t xml:space="preserve">ข้อสั่งการในการประชุมผู้บริหารกรม และการประชุม </w:t>
      </w:r>
      <w:r w:rsidRPr="00EA1013">
        <w:rPr>
          <w:rFonts w:ascii="TH SarabunIT๙" w:hAnsi="TH SarabunIT๙" w:cs="TH SarabunIT๙"/>
          <w:spacing w:val="-6"/>
          <w:sz w:val="32"/>
          <w:szCs w:val="32"/>
        </w:rPr>
        <w:t>Morning Talk</w:t>
      </w:r>
      <w:r w:rsidRPr="00EA1013">
        <w:rPr>
          <w:rFonts w:ascii="TH SarabunIT๙" w:hAnsi="TH SarabunIT๙" w:cs="TH SarabunIT๙"/>
          <w:sz w:val="32"/>
          <w:szCs w:val="32"/>
        </w:rPr>
        <w:t xml:space="preserve"> </w:t>
      </w:r>
      <w:r w:rsidRPr="00EA1013">
        <w:rPr>
          <w:rFonts w:ascii="TH SarabunIT๙" w:hAnsi="TH SarabunIT๙" w:cs="TH SarabunIT๙"/>
          <w:sz w:val="32"/>
          <w:szCs w:val="32"/>
          <w:cs/>
        </w:rPr>
        <w:t xml:space="preserve">ที่ผู้บริหารมอบหมายให้หน่วยงานไปดำเนินการ </w:t>
      </w:r>
    </w:p>
    <w:p w:rsidR="00273F9B" w:rsidRPr="00EA1013" w:rsidRDefault="00273F9B" w:rsidP="006F6372">
      <w:pPr>
        <w:pStyle w:val="aa"/>
        <w:numPr>
          <w:ilvl w:val="0"/>
          <w:numId w:val="2"/>
        </w:numPr>
        <w:tabs>
          <w:tab w:val="left" w:pos="1276"/>
        </w:tabs>
        <w:spacing w:before="120" w:after="120"/>
        <w:ind w:left="0" w:firstLine="992"/>
        <w:jc w:val="thaiDistribute"/>
        <w:rPr>
          <w:rFonts w:ascii="TH SarabunIT๙" w:hAnsi="TH SarabunIT๙" w:cs="TH SarabunIT๙"/>
          <w:b/>
          <w:bCs/>
          <w:sz w:val="32"/>
          <w:szCs w:val="32"/>
        </w:rPr>
      </w:pPr>
      <w:r w:rsidRPr="00EA1013">
        <w:rPr>
          <w:rFonts w:ascii="TH SarabunIT๙" w:hAnsi="TH SarabunIT๙" w:cs="TH SarabunIT๙"/>
          <w:color w:val="000000"/>
          <w:sz w:val="32"/>
          <w:szCs w:val="32"/>
          <w:cs/>
        </w:rPr>
        <w:t>การตอบสนองทันเวลา</w:t>
      </w:r>
      <w:r w:rsidRPr="00EA1013">
        <w:rPr>
          <w:rFonts w:ascii="TH SarabunIT๙" w:hAnsi="TH SarabunIT๙" w:cs="TH SarabunIT๙"/>
          <w:sz w:val="32"/>
          <w:szCs w:val="32"/>
          <w:cs/>
        </w:rPr>
        <w:t xml:space="preserve"> หมายถึง การที่หน่วยงานนำข้อสั่งการที่ได้รับมอบหมายไปดำเนินการ</w:t>
      </w:r>
      <w:r w:rsidRPr="00EA1013">
        <w:rPr>
          <w:rFonts w:ascii="TH SarabunIT๙" w:hAnsi="TH SarabunIT๙" w:cs="TH SarabunIT๙"/>
          <w:sz w:val="32"/>
          <w:szCs w:val="32"/>
          <w:cs/>
        </w:rPr>
        <w:br/>
        <w:t>ให้แล้วเสร็จภายในระยะเวลาที่กำหนด และรายงานให้ผู้บริหารทราบ/พิจารณาอย่างเป็นลายลักษณ์อักษร</w:t>
      </w:r>
      <w:r w:rsidRPr="00EA1013">
        <w:rPr>
          <w:rFonts w:ascii="TH SarabunIT๙" w:hAnsi="TH SarabunIT๙" w:cs="TH SarabunIT๙"/>
          <w:b/>
          <w:bCs/>
          <w:sz w:val="32"/>
          <w:szCs w:val="32"/>
        </w:rPr>
        <w:t xml:space="preserve"> </w:t>
      </w:r>
    </w:p>
    <w:p w:rsidR="00273F9B" w:rsidRPr="00EA1013" w:rsidRDefault="00273F9B" w:rsidP="006F6372">
      <w:pPr>
        <w:pStyle w:val="aa"/>
        <w:numPr>
          <w:ilvl w:val="0"/>
          <w:numId w:val="2"/>
        </w:numPr>
        <w:tabs>
          <w:tab w:val="left" w:pos="1276"/>
        </w:tabs>
        <w:spacing w:before="120" w:after="120"/>
        <w:ind w:left="0" w:firstLine="992"/>
        <w:jc w:val="thaiDistribute"/>
        <w:rPr>
          <w:rFonts w:ascii="TH SarabunIT๙" w:hAnsi="TH SarabunIT๙" w:cs="TH SarabunIT๙"/>
          <w:b/>
          <w:bCs/>
          <w:sz w:val="32"/>
          <w:szCs w:val="32"/>
        </w:rPr>
      </w:pPr>
      <w:r w:rsidRPr="00EA1013">
        <w:rPr>
          <w:rFonts w:ascii="TH SarabunIT๙" w:hAnsi="TH SarabunIT๙" w:cs="TH SarabunIT๙"/>
          <w:spacing w:val="-4"/>
          <w:sz w:val="32"/>
          <w:szCs w:val="32"/>
          <w:cs/>
        </w:rPr>
        <w:t>กรณีที่ข้อสั่งการมีความยุ่งยากไม่สามารถดำเนินการให้แล้วเสร็จภายในระยะเวลาอันสั้นให้หน่วยงาน</w:t>
      </w:r>
      <w:r w:rsidRPr="00EA1013">
        <w:rPr>
          <w:rFonts w:ascii="TH SarabunIT๙" w:hAnsi="TH SarabunIT๙" w:cs="TH SarabunIT๙"/>
          <w:spacing w:val="-6"/>
          <w:sz w:val="32"/>
          <w:szCs w:val="32"/>
          <w:cs/>
        </w:rPr>
        <w:t>กำหนดแผนการดำเนินงานในแต่ละรอบ และรายงานความก้าวหน้าของการดำเนินงานในแต่ละรอบ ให้ผู้บริหารทราบ/</w:t>
      </w:r>
      <w:r w:rsidRPr="00EA1013">
        <w:rPr>
          <w:rFonts w:ascii="TH SarabunIT๙" w:hAnsi="TH SarabunIT๙" w:cs="TH SarabunIT๙"/>
          <w:sz w:val="32"/>
          <w:szCs w:val="32"/>
          <w:cs/>
        </w:rPr>
        <w:t>พิจารณาอย่างเป็นลายลักษณ์อักษร</w:t>
      </w:r>
      <w:r w:rsidRPr="00EA1013">
        <w:rPr>
          <w:rFonts w:ascii="TH SarabunIT๙" w:hAnsi="TH SarabunIT๙" w:cs="TH SarabunIT๙"/>
          <w:b/>
          <w:bCs/>
          <w:sz w:val="32"/>
          <w:szCs w:val="32"/>
        </w:rPr>
        <w:t xml:space="preserve"> </w:t>
      </w:r>
    </w:p>
    <w:p w:rsidR="00273F9B" w:rsidRPr="00EA1013" w:rsidRDefault="00273F9B" w:rsidP="00273F9B">
      <w:pPr>
        <w:tabs>
          <w:tab w:val="left" w:pos="1134"/>
          <w:tab w:val="left" w:pos="1418"/>
        </w:tabs>
        <w:spacing w:before="120" w:after="120"/>
        <w:jc w:val="thaiDistribute"/>
        <w:rPr>
          <w:rFonts w:ascii="TH SarabunIT๙" w:hAnsi="TH SarabunIT๙" w:cs="TH SarabunIT๙"/>
          <w:b/>
          <w:bCs/>
          <w:sz w:val="32"/>
          <w:szCs w:val="32"/>
        </w:rPr>
      </w:pPr>
      <w:r w:rsidRPr="00EA1013">
        <w:rPr>
          <w:rFonts w:ascii="TH SarabunIT๙" w:hAnsi="TH SarabunIT๙" w:cs="TH SarabunIT๙"/>
          <w:b/>
          <w:bCs/>
          <w:sz w:val="32"/>
          <w:szCs w:val="32"/>
          <w:cs/>
        </w:rPr>
        <w:t>สูตรการคำนวณ :</w:t>
      </w:r>
      <w:r w:rsidRPr="00EA1013">
        <w:rPr>
          <w:rFonts w:ascii="TH SarabunIT๙" w:hAnsi="TH SarabunIT๙" w:cs="TH SarabunIT๙"/>
          <w:b/>
          <w:bCs/>
          <w:sz w:val="32"/>
          <w:szCs w:val="32"/>
        </w:rPr>
        <w:t xml:space="preserve"> </w:t>
      </w:r>
    </w:p>
    <w:p w:rsidR="00273F9B" w:rsidRPr="00EA1013" w:rsidRDefault="00273F9B" w:rsidP="00273F9B">
      <w:pPr>
        <w:tabs>
          <w:tab w:val="left" w:pos="1134"/>
          <w:tab w:val="left" w:pos="1418"/>
        </w:tabs>
        <w:spacing w:before="120" w:after="120"/>
        <w:jc w:val="thaiDistribute"/>
        <w:rPr>
          <w:rFonts w:ascii="TH SarabunIT๙" w:hAnsi="TH SarabunIT๙" w:cs="TH SarabunIT๙"/>
          <w:b/>
          <w:bCs/>
          <w:sz w:val="32"/>
          <w:szCs w:val="32"/>
        </w:rPr>
      </w:pPr>
      <w:r w:rsidRPr="00EA1013">
        <w:rPr>
          <w:rFonts w:ascii="TH SarabunIT๙" w:eastAsia="Times New Roman" w:hAnsi="TH SarabunIT๙" w:cs="TH SarabunIT๙"/>
          <w:b/>
          <w:bCs/>
          <w:noProof/>
          <w:sz w:val="32"/>
          <w:szCs w:val="32"/>
        </w:rPr>
        <mc:AlternateContent>
          <mc:Choice Requires="wps">
            <w:drawing>
              <wp:anchor distT="0" distB="0" distL="114300" distR="114300" simplePos="0" relativeHeight="251710464" behindDoc="0" locked="0" layoutInCell="1" allowOverlap="1" wp14:anchorId="0DA250C6" wp14:editId="27016657">
                <wp:simplePos x="0" y="0"/>
                <wp:positionH relativeFrom="column">
                  <wp:posOffset>3844925</wp:posOffset>
                </wp:positionH>
                <wp:positionV relativeFrom="paragraph">
                  <wp:posOffset>272151</wp:posOffset>
                </wp:positionV>
                <wp:extent cx="752475" cy="466725"/>
                <wp:effectExtent l="0" t="0" r="9525" b="9525"/>
                <wp:wrapNone/>
                <wp:docPr id="226" name="Text Box 226"/>
                <wp:cNvGraphicFramePr/>
                <a:graphic xmlns:a="http://schemas.openxmlformats.org/drawingml/2006/main">
                  <a:graphicData uri="http://schemas.microsoft.com/office/word/2010/wordprocessingShape">
                    <wps:wsp>
                      <wps:cNvSpPr txBox="1"/>
                      <wps:spPr>
                        <a:xfrm>
                          <a:off x="0" y="0"/>
                          <a:ext cx="752475" cy="466725"/>
                        </a:xfrm>
                        <a:prstGeom prst="rect">
                          <a:avLst/>
                        </a:prstGeom>
                        <a:solidFill>
                          <a:sysClr val="window" lastClr="FFFFFF"/>
                        </a:solidFill>
                        <a:ln w="6350">
                          <a:noFill/>
                        </a:ln>
                        <a:effectLst/>
                      </wps:spPr>
                      <wps:txbx>
                        <w:txbxContent>
                          <w:p w:rsidR="00C06793" w:rsidRPr="006859DC" w:rsidRDefault="00C06793" w:rsidP="00273F9B">
                            <w:pPr>
                              <w:rPr>
                                <w:rFonts w:ascii="TH SarabunIT๙" w:hAnsi="TH SarabunIT๙" w:cs="TH SarabunIT๙"/>
                                <w:sz w:val="32"/>
                                <w:szCs w:val="32"/>
                              </w:rPr>
                            </w:pPr>
                            <w:proofErr w:type="gramStart"/>
                            <w:r>
                              <w:rPr>
                                <w:rFonts w:ascii="TH SarabunIT๙" w:hAnsi="TH SarabunIT๙" w:cs="TH SarabunIT๙"/>
                                <w:sz w:val="32"/>
                                <w:szCs w:val="32"/>
                              </w:rPr>
                              <w:t>x</w:t>
                            </w:r>
                            <w:r w:rsidRPr="006859DC">
                              <w:rPr>
                                <w:rFonts w:ascii="TH SarabunIT๙" w:hAnsi="TH SarabunIT๙" w:cs="TH SarabunIT๙"/>
                                <w:sz w:val="32"/>
                                <w:szCs w:val="32"/>
                              </w:rPr>
                              <w:t xml:space="preserve">  100</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6" o:spid="_x0000_s1031" type="#_x0000_t202" style="position:absolute;left:0;text-align:left;margin-left:302.75pt;margin-top:21.45pt;width:59.25pt;height:36.7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" fillcolor="window" stroked="f" strokeweight=".5pt">
                <v:textbox>
                  <w:txbxContent>
                    <w:p w:rsidR="00C06793" w:rsidRPr="006859DC" w:rsidRDefault="00C06793" w:rsidP="00273F9B">
                      <w:pPr>
                        <w:rPr>
                          <w:rFonts w:ascii="TH SarabunIT๙" w:hAnsi="TH SarabunIT๙" w:cs="TH SarabunIT๙"/>
                          <w:sz w:val="32"/>
                          <w:szCs w:val="32"/>
                        </w:rPr>
                      </w:pPr>
                      <w:proofErr w:type="gramStart"/>
                      <w:r>
                        <w:rPr>
                          <w:rFonts w:ascii="TH SarabunIT๙" w:hAnsi="TH SarabunIT๙" w:cs="TH SarabunIT๙"/>
                          <w:sz w:val="32"/>
                          <w:szCs w:val="32"/>
                        </w:rPr>
                        <w:t>x</w:t>
                      </w:r>
                      <w:r w:rsidRPr="006859DC">
                        <w:rPr>
                          <w:rFonts w:ascii="TH SarabunIT๙" w:hAnsi="TH SarabunIT๙" w:cs="TH SarabunIT๙"/>
                          <w:sz w:val="32"/>
                          <w:szCs w:val="32"/>
                        </w:rPr>
                        <w:t xml:space="preserve">  100</w:t>
                      </w:r>
                      <w:proofErr w:type="gramEnd"/>
                    </w:p>
                  </w:txbxContent>
                </v:textbox>
              </v:shape>
            </w:pict>
          </mc:Fallback>
        </mc:AlternateContent>
      </w:r>
      <w:r w:rsidRPr="00EA1013">
        <w:rPr>
          <w:rFonts w:ascii="TH SarabunIT๙" w:eastAsia="Times New Roman" w:hAnsi="TH SarabunIT๙" w:cs="TH SarabunIT๙"/>
          <w:b/>
          <w:bCs/>
          <w:noProof/>
          <w:sz w:val="32"/>
          <w:szCs w:val="32"/>
        </w:rPr>
        <mc:AlternateContent>
          <mc:Choice Requires="wps">
            <w:drawing>
              <wp:anchor distT="0" distB="0" distL="114300" distR="114300" simplePos="0" relativeHeight="251708416" behindDoc="0" locked="0" layoutInCell="1" allowOverlap="1" wp14:anchorId="7BBFEA19" wp14:editId="0C84C0C3">
                <wp:simplePos x="0" y="0"/>
                <wp:positionH relativeFrom="column">
                  <wp:posOffset>1099820</wp:posOffset>
                </wp:positionH>
                <wp:positionV relativeFrom="paragraph">
                  <wp:posOffset>27940</wp:posOffset>
                </wp:positionV>
                <wp:extent cx="3676650" cy="885825"/>
                <wp:effectExtent l="0" t="0" r="19050" b="28575"/>
                <wp:wrapNone/>
                <wp:docPr id="22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885825"/>
                        </a:xfrm>
                        <a:prstGeom prst="rect">
                          <a:avLst/>
                        </a:prstGeom>
                        <a:solidFill>
                          <a:srgbClr val="FFFFFF"/>
                        </a:solidFill>
                        <a:ln w="9525">
                          <a:solidFill>
                            <a:srgbClr val="000000"/>
                          </a:solidFill>
                          <a:miter lim="800000"/>
                          <a:headEnd/>
                          <a:tailEnd/>
                        </a:ln>
                      </wps:spPr>
                      <wps:txbx>
                        <w:txbxContent>
                          <w:p w:rsidR="00C06793" w:rsidRDefault="00C06793" w:rsidP="00273F9B">
                            <w:pPr>
                              <w:pStyle w:val="ad"/>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C06793" w:rsidRDefault="00C06793" w:rsidP="00273F9B">
                            <w:pPr>
                              <w:pStyle w:val="ad"/>
                              <w:ind w:firstLine="425"/>
                              <w:outlineLvl w:val="0"/>
                              <w:rPr>
                                <w:rFonts w:ascii="TH SarabunIT๙" w:hAnsi="TH SarabunIT๙" w:cs="TH SarabunIT๙"/>
                                <w:sz w:val="32"/>
                                <w:szCs w:val="32"/>
                              </w:rPr>
                            </w:pPr>
                            <w:r>
                              <w:rPr>
                                <w:rFonts w:ascii="TH SarabunIT๙" w:hAnsi="TH SarabunIT๙" w:cs="TH SarabunIT๙" w:hint="cs"/>
                                <w:sz w:val="32"/>
                                <w:szCs w:val="32"/>
                                <w:cs/>
                              </w:rPr>
                              <w:t xml:space="preserve">  จำนวนข้อสั่งการที่มีการตอบสนองทันเวลา</w:t>
                            </w:r>
                          </w:p>
                          <w:p w:rsidR="00C06793" w:rsidRDefault="00C06793" w:rsidP="00273F9B">
                            <w:pPr>
                              <w:pStyle w:val="ad"/>
                              <w:ind w:firstLine="425"/>
                              <w:outlineLvl w:val="0"/>
                              <w:rPr>
                                <w:rFonts w:ascii="TH SarabunIT๙" w:hAnsi="TH SarabunIT๙" w:cs="TH SarabunIT๙"/>
                                <w:sz w:val="32"/>
                                <w:szCs w:val="32"/>
                                <w:cs/>
                              </w:rPr>
                            </w:pPr>
                            <w:r>
                              <w:rPr>
                                <w:rFonts w:ascii="TH SarabunIT๙" w:hAnsi="TH SarabunIT๙" w:cs="TH SarabunIT๙" w:hint="cs"/>
                                <w:sz w:val="32"/>
                                <w:szCs w:val="32"/>
                                <w:cs/>
                              </w:rPr>
                              <w:t xml:space="preserve">   จำนวนข้อสั่งการที่ได้รับมอบหมายทั้งหมด</w:t>
                            </w:r>
                          </w:p>
                          <w:p w:rsidR="00C06793" w:rsidRDefault="00C06793" w:rsidP="00273F9B">
                            <w:pPr>
                              <w:pStyle w:val="ad"/>
                              <w:ind w:firstLine="426"/>
                              <w:outlineLvl w:val="0"/>
                              <w:rPr>
                                <w:rFonts w:ascii="TH SarabunIT๙" w:hAnsi="TH SarabunIT๙" w:cs="TH SarabunIT๙"/>
                                <w:sz w:val="32"/>
                                <w:szCs w:val="32"/>
                              </w:rPr>
                            </w:pPr>
                          </w:p>
                          <w:p w:rsidR="00C06793" w:rsidRPr="002A2014" w:rsidRDefault="00C06793" w:rsidP="00273F9B">
                            <w:pPr>
                              <w:pStyle w:val="ad"/>
                              <w:outlineLvl w:val="0"/>
                              <w:rPr>
                                <w:rFonts w:ascii="TH SarabunIT๙" w:hAnsi="TH SarabunIT๙" w:cs="TH SarabunIT๙"/>
                                <w:sz w:val="32"/>
                                <w:szCs w:val="32"/>
                              </w:rPr>
                            </w:pPr>
                          </w:p>
                          <w:p w:rsidR="00C06793" w:rsidRPr="008F36F5" w:rsidRDefault="00C06793" w:rsidP="00273F9B">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C06793" w:rsidRPr="008F36F5" w:rsidRDefault="00C06793" w:rsidP="00273F9B">
                            <w:pPr>
                              <w:pStyle w:val="a3"/>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2" style="position:absolute;left:0;text-align:left;margin-left:86.6pt;margin-top:2.2pt;width:289.5pt;height:69.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">
                <v:textbox>
                  <w:txbxContent>
                    <w:p w:rsidR="00C06793" w:rsidRDefault="00C06793" w:rsidP="00273F9B">
                      <w:pPr>
                        <w:pStyle w:val="ad"/>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C06793" w:rsidRDefault="00C06793" w:rsidP="00273F9B">
                      <w:pPr>
                        <w:pStyle w:val="ad"/>
                        <w:ind w:firstLine="425"/>
                        <w:outlineLvl w:val="0"/>
                        <w:rPr>
                          <w:rFonts w:ascii="TH SarabunIT๙" w:hAnsi="TH SarabunIT๙" w:cs="TH SarabunIT๙"/>
                          <w:sz w:val="32"/>
                          <w:szCs w:val="32"/>
                        </w:rPr>
                      </w:pPr>
                      <w:r>
                        <w:rPr>
                          <w:rFonts w:ascii="TH SarabunIT๙" w:hAnsi="TH SarabunIT๙" w:cs="TH SarabunIT๙" w:hint="cs"/>
                          <w:sz w:val="32"/>
                          <w:szCs w:val="32"/>
                          <w:cs/>
                        </w:rPr>
                        <w:t xml:space="preserve">  จำนวนข้อสั่งการที่มีการตอบสนองทันเวลา</w:t>
                      </w:r>
                    </w:p>
                    <w:p w:rsidR="00C06793" w:rsidRDefault="00C06793" w:rsidP="00273F9B">
                      <w:pPr>
                        <w:pStyle w:val="ad"/>
                        <w:ind w:firstLine="425"/>
                        <w:outlineLvl w:val="0"/>
                        <w:rPr>
                          <w:rFonts w:ascii="TH SarabunIT๙" w:hAnsi="TH SarabunIT๙" w:cs="TH SarabunIT๙"/>
                          <w:sz w:val="32"/>
                          <w:szCs w:val="32"/>
                          <w:cs/>
                        </w:rPr>
                      </w:pPr>
                      <w:r>
                        <w:rPr>
                          <w:rFonts w:ascii="TH SarabunIT๙" w:hAnsi="TH SarabunIT๙" w:cs="TH SarabunIT๙" w:hint="cs"/>
                          <w:sz w:val="32"/>
                          <w:szCs w:val="32"/>
                          <w:cs/>
                        </w:rPr>
                        <w:t xml:space="preserve">   จำนวนข้อสั่งการที่ได้รับมอบหมายทั้งหมด</w:t>
                      </w:r>
                    </w:p>
                    <w:p w:rsidR="00C06793" w:rsidRDefault="00C06793" w:rsidP="00273F9B">
                      <w:pPr>
                        <w:pStyle w:val="ad"/>
                        <w:ind w:firstLine="426"/>
                        <w:outlineLvl w:val="0"/>
                        <w:rPr>
                          <w:rFonts w:ascii="TH SarabunIT๙" w:hAnsi="TH SarabunIT๙" w:cs="TH SarabunIT๙"/>
                          <w:sz w:val="32"/>
                          <w:szCs w:val="32"/>
                        </w:rPr>
                      </w:pPr>
                    </w:p>
                    <w:p w:rsidR="00C06793" w:rsidRPr="002A2014" w:rsidRDefault="00C06793" w:rsidP="00273F9B">
                      <w:pPr>
                        <w:pStyle w:val="ad"/>
                        <w:outlineLvl w:val="0"/>
                        <w:rPr>
                          <w:rFonts w:ascii="TH SarabunIT๙" w:hAnsi="TH SarabunIT๙" w:cs="TH SarabunIT๙"/>
                          <w:sz w:val="32"/>
                          <w:szCs w:val="32"/>
                        </w:rPr>
                      </w:pPr>
                    </w:p>
                    <w:p w:rsidR="00C06793" w:rsidRPr="008F36F5" w:rsidRDefault="00C06793" w:rsidP="00273F9B">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C06793" w:rsidRPr="008F36F5" w:rsidRDefault="00C06793" w:rsidP="00273F9B">
                      <w:pPr>
                        <w:pStyle w:val="a3"/>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p>
    <w:p w:rsidR="00273F9B" w:rsidRPr="00EA1013" w:rsidRDefault="00273F9B" w:rsidP="00273F9B">
      <w:pPr>
        <w:tabs>
          <w:tab w:val="left" w:pos="1134"/>
          <w:tab w:val="left" w:pos="1418"/>
        </w:tabs>
        <w:spacing w:before="120" w:after="120"/>
        <w:jc w:val="thaiDistribute"/>
        <w:rPr>
          <w:rFonts w:ascii="TH SarabunIT๙" w:hAnsi="TH SarabunIT๙" w:cs="TH SarabunIT๙"/>
          <w:b/>
          <w:bCs/>
          <w:sz w:val="32"/>
          <w:szCs w:val="32"/>
        </w:rPr>
      </w:pPr>
      <w:r w:rsidRPr="00EA1013">
        <w:rPr>
          <w:rFonts w:ascii="TH SarabunIT๙" w:hAnsi="TH SarabunIT๙" w:cs="TH SarabunIT๙"/>
          <w:b/>
          <w:bCs/>
          <w:noProof/>
          <w:sz w:val="32"/>
          <w:szCs w:val="32"/>
        </w:rPr>
        <mc:AlternateContent>
          <mc:Choice Requires="wps">
            <w:drawing>
              <wp:anchor distT="0" distB="0" distL="114300" distR="114300" simplePos="0" relativeHeight="251709440" behindDoc="0" locked="0" layoutInCell="1" allowOverlap="1" wp14:anchorId="5BE3C018" wp14:editId="4B4D4EF5">
                <wp:simplePos x="0" y="0"/>
                <wp:positionH relativeFrom="column">
                  <wp:posOffset>1537335</wp:posOffset>
                </wp:positionH>
                <wp:positionV relativeFrom="paragraph">
                  <wp:posOffset>155204</wp:posOffset>
                </wp:positionV>
                <wp:extent cx="2257425" cy="0"/>
                <wp:effectExtent l="0" t="0" r="9525" b="19050"/>
                <wp:wrapNone/>
                <wp:docPr id="228" name="ตัวเชื่อมต่อตรง 228"/>
                <wp:cNvGraphicFramePr/>
                <a:graphic xmlns:a="http://schemas.openxmlformats.org/drawingml/2006/main">
                  <a:graphicData uri="http://schemas.microsoft.com/office/word/2010/wordprocessingShape">
                    <wps:wsp>
                      <wps:cNvCnPr/>
                      <wps:spPr>
                        <a:xfrm>
                          <a:off x="0" y="0"/>
                          <a:ext cx="22574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ตัวเชื่อมต่อตรง 228"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21.05pt,12.2pt" to="298.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"/>
            </w:pict>
          </mc:Fallback>
        </mc:AlternateContent>
      </w:r>
    </w:p>
    <w:p w:rsidR="00273F9B" w:rsidRPr="00EA1013" w:rsidRDefault="00273F9B" w:rsidP="00273F9B">
      <w:pPr>
        <w:tabs>
          <w:tab w:val="left" w:pos="1134"/>
          <w:tab w:val="left" w:pos="1418"/>
        </w:tabs>
        <w:spacing w:before="120" w:after="120"/>
        <w:jc w:val="thaiDistribute"/>
        <w:rPr>
          <w:rFonts w:ascii="TH SarabunIT๙" w:hAnsi="TH SarabunIT๙" w:cs="TH SarabunIT๙"/>
          <w:b/>
          <w:bCs/>
          <w:sz w:val="32"/>
          <w:szCs w:val="32"/>
        </w:rPr>
      </w:pPr>
    </w:p>
    <w:p w:rsidR="00273F9B" w:rsidRPr="00EA1013" w:rsidRDefault="00273F9B" w:rsidP="00273F9B">
      <w:pPr>
        <w:tabs>
          <w:tab w:val="left" w:pos="1134"/>
          <w:tab w:val="left" w:pos="1418"/>
        </w:tabs>
        <w:spacing w:before="240" w:after="120"/>
        <w:rPr>
          <w:rFonts w:ascii="TH SarabunIT๙" w:hAnsi="TH SarabunIT๙" w:cs="TH SarabunIT๙"/>
          <w:b/>
          <w:bCs/>
          <w:sz w:val="32"/>
          <w:szCs w:val="32"/>
        </w:rPr>
      </w:pPr>
      <w:r w:rsidRPr="00EA1013">
        <w:rPr>
          <w:rFonts w:ascii="TH SarabunIT๙" w:hAnsi="TH SarabunIT๙" w:cs="TH SarabunIT๙"/>
          <w:b/>
          <w:bCs/>
          <w:sz w:val="32"/>
          <w:szCs w:val="32"/>
          <w:cs/>
        </w:rPr>
        <w:t xml:space="preserve">เกณฑ์การให้คะแนน  </w:t>
      </w:r>
      <w:r w:rsidRPr="00EA1013">
        <w:rPr>
          <w:rFonts w:ascii="TH SarabunIT๙" w:hAnsi="TH SarabunIT๙" w:cs="TH SarabunIT๙"/>
          <w:b/>
          <w:bCs/>
          <w:sz w:val="32"/>
          <w:szCs w:val="32"/>
        </w:rPr>
        <w:t xml:space="preserve">:  </w:t>
      </w:r>
    </w:p>
    <w:p w:rsidR="00273F9B" w:rsidRPr="00EA1013" w:rsidRDefault="00273F9B" w:rsidP="00273F9B">
      <w:pPr>
        <w:tabs>
          <w:tab w:val="left" w:pos="709"/>
        </w:tabs>
        <w:spacing w:before="120" w:after="120"/>
        <w:ind w:right="-34"/>
        <w:jc w:val="center"/>
        <w:rPr>
          <w:rFonts w:ascii="TH SarabunIT๙" w:eastAsia="Times New Roman" w:hAnsi="TH SarabunIT๙" w:cs="TH SarabunIT๙"/>
          <w:b/>
          <w:bCs/>
          <w:spacing w:val="-6"/>
          <w:sz w:val="32"/>
          <w:szCs w:val="32"/>
        </w:rPr>
      </w:pPr>
      <w:r w:rsidRPr="00EA1013">
        <w:rPr>
          <w:rFonts w:ascii="TH SarabunIT๙" w:eastAsia="Times New Roman" w:hAnsi="TH SarabunIT๙" w:cs="TH SarabunIT๙"/>
          <w:sz w:val="32"/>
          <w:szCs w:val="32"/>
          <w:cs/>
        </w:rPr>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sidRPr="00EA1013">
        <w:rPr>
          <w:rFonts w:ascii="TH SarabunIT๙" w:eastAsia="Times New Roman" w:hAnsi="TH SarabunIT๙" w:cs="TH SarabunIT๙"/>
          <w:sz w:val="32"/>
          <w:szCs w:val="32"/>
        </w:rPr>
        <w:t>5</w:t>
      </w:r>
      <w:r w:rsidRPr="00EA1013">
        <w:rPr>
          <w:rFonts w:ascii="TH SarabunIT๙" w:eastAsia="Times New Roman" w:hAnsi="TH SarabunIT๙" w:cs="TH SarabunIT๙"/>
          <w:sz w:val="32"/>
          <w:szCs w:val="32"/>
          <w:cs/>
        </w:rPr>
        <w:t xml:space="preserve"> ต่อ </w:t>
      </w: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273F9B" w:rsidRPr="00EA1013" w:rsidTr="00C06793">
        <w:trPr>
          <w:trHeight w:val="456"/>
          <w:jc w:val="center"/>
        </w:trPr>
        <w:tc>
          <w:tcPr>
            <w:tcW w:w="1112" w:type="dxa"/>
            <w:shd w:val="clear" w:color="auto" w:fill="auto"/>
            <w:vAlign w:val="center"/>
          </w:tcPr>
          <w:p w:rsidR="00273F9B" w:rsidRPr="00EA1013" w:rsidRDefault="00273F9B" w:rsidP="00C06793">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vAlign w:val="center"/>
          </w:tcPr>
          <w:p w:rsidR="00273F9B" w:rsidRPr="00EA1013" w:rsidRDefault="00273F9B" w:rsidP="00C06793">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shd w:val="clear" w:color="auto" w:fill="auto"/>
            <w:vAlign w:val="center"/>
          </w:tcPr>
          <w:p w:rsidR="00273F9B" w:rsidRPr="00EA1013" w:rsidRDefault="00273F9B" w:rsidP="00C06793">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rsidR="00273F9B" w:rsidRPr="00EA1013" w:rsidRDefault="00273F9B" w:rsidP="00C06793">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rsidR="00273F9B" w:rsidRPr="00EA1013" w:rsidRDefault="00273F9B" w:rsidP="00C06793">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shd w:val="clear" w:color="auto" w:fill="auto"/>
            <w:vAlign w:val="center"/>
          </w:tcPr>
          <w:p w:rsidR="00273F9B" w:rsidRPr="00EA1013" w:rsidRDefault="00273F9B" w:rsidP="00C06793">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273F9B" w:rsidRPr="00EA1013" w:rsidTr="00C06793">
        <w:trPr>
          <w:trHeight w:val="491"/>
          <w:jc w:val="center"/>
        </w:trPr>
        <w:tc>
          <w:tcPr>
            <w:tcW w:w="1112" w:type="dxa"/>
            <w:shd w:val="clear" w:color="auto" w:fill="auto"/>
            <w:vAlign w:val="center"/>
          </w:tcPr>
          <w:p w:rsidR="00273F9B" w:rsidRPr="00EA1013" w:rsidRDefault="00273F9B" w:rsidP="00C06793">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ร้อยละ</w:t>
            </w:r>
          </w:p>
        </w:tc>
        <w:tc>
          <w:tcPr>
            <w:tcW w:w="992" w:type="dxa"/>
            <w:vAlign w:val="center"/>
          </w:tcPr>
          <w:p w:rsidR="00273F9B" w:rsidRPr="00EA1013" w:rsidRDefault="00273F9B" w:rsidP="00C06793">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60</w:t>
            </w:r>
          </w:p>
        </w:tc>
        <w:tc>
          <w:tcPr>
            <w:tcW w:w="993" w:type="dxa"/>
            <w:shd w:val="clear" w:color="auto" w:fill="auto"/>
            <w:vAlign w:val="center"/>
          </w:tcPr>
          <w:p w:rsidR="00273F9B" w:rsidRPr="00EA1013" w:rsidRDefault="00273F9B" w:rsidP="00C06793">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65</w:t>
            </w:r>
          </w:p>
        </w:tc>
        <w:tc>
          <w:tcPr>
            <w:tcW w:w="992" w:type="dxa"/>
            <w:shd w:val="clear" w:color="auto" w:fill="auto"/>
            <w:vAlign w:val="center"/>
          </w:tcPr>
          <w:p w:rsidR="00273F9B" w:rsidRPr="00EA1013" w:rsidRDefault="00273F9B" w:rsidP="00C06793">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70</w:t>
            </w:r>
          </w:p>
        </w:tc>
        <w:tc>
          <w:tcPr>
            <w:tcW w:w="992" w:type="dxa"/>
            <w:shd w:val="clear" w:color="auto" w:fill="auto"/>
            <w:vAlign w:val="center"/>
          </w:tcPr>
          <w:p w:rsidR="00273F9B" w:rsidRPr="00EA1013" w:rsidRDefault="00273F9B" w:rsidP="00C06793">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75</w:t>
            </w:r>
          </w:p>
        </w:tc>
        <w:tc>
          <w:tcPr>
            <w:tcW w:w="992" w:type="dxa"/>
            <w:shd w:val="clear" w:color="auto" w:fill="auto"/>
            <w:vAlign w:val="center"/>
          </w:tcPr>
          <w:p w:rsidR="00273F9B" w:rsidRPr="00EA1013" w:rsidRDefault="00273F9B" w:rsidP="00C06793">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80</w:t>
            </w:r>
          </w:p>
        </w:tc>
      </w:tr>
    </w:tbl>
    <w:p w:rsidR="00273F9B" w:rsidRPr="00EA1013" w:rsidRDefault="00273F9B" w:rsidP="00273F9B">
      <w:pPr>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แหล่งข้อมูล/วิธีการจัดเก็บข้อมูล </w:t>
      </w:r>
      <w:r w:rsidRPr="00EA1013">
        <w:rPr>
          <w:rFonts w:ascii="TH SarabunIT๙" w:eastAsia="Times New Roman" w:hAnsi="TH SarabunIT๙" w:cs="TH SarabunIT๙"/>
          <w:b/>
          <w:bCs/>
          <w:sz w:val="32"/>
          <w:szCs w:val="32"/>
        </w:rPr>
        <w:t>:</w:t>
      </w:r>
    </w:p>
    <w:p w:rsidR="00273F9B" w:rsidRPr="00EA1013" w:rsidRDefault="00273F9B" w:rsidP="00273F9B">
      <w:pPr>
        <w:tabs>
          <w:tab w:val="left" w:pos="709"/>
        </w:tabs>
        <w:spacing w:line="240" w:lineRule="auto"/>
        <w:jc w:val="thaiDistribute"/>
        <w:rPr>
          <w:rFonts w:ascii="TH SarabunIT๙" w:eastAsia="Times New Roman" w:hAnsi="TH SarabunIT๙" w:cs="TH SarabunIT๙"/>
          <w:sz w:val="32"/>
          <w:szCs w:val="32"/>
          <w:cs/>
        </w:rPr>
      </w:pPr>
      <w:r w:rsidRPr="00EA1013">
        <w:rPr>
          <w:rFonts w:ascii="TH SarabunIT๙" w:eastAsia="Times New Roman" w:hAnsi="TH SarabunIT๙" w:cs="TH SarabunIT๙"/>
          <w:b/>
          <w:bCs/>
          <w:sz w:val="32"/>
          <w:szCs w:val="32"/>
        </w:rPr>
        <w:tab/>
      </w:r>
      <w:r w:rsidRPr="00EA1013">
        <w:rPr>
          <w:rFonts w:ascii="TH SarabunIT๙" w:eastAsia="Times New Roman" w:hAnsi="TH SarabunIT๙" w:cs="TH SarabunIT๙"/>
          <w:sz w:val="32"/>
          <w:szCs w:val="32"/>
          <w:cs/>
        </w:rPr>
        <w:t xml:space="preserve">รายงานผลการดำเนินงานตามข้อสั่งการที่นำเสนอผู้บริหาร </w:t>
      </w:r>
    </w:p>
    <w:p w:rsidR="00273F9B" w:rsidRPr="00EA1013" w:rsidRDefault="00273F9B" w:rsidP="00273F9B">
      <w:pPr>
        <w:rPr>
          <w:rFonts w:ascii="TH SarabunIT๙" w:eastAsia="Times New Roman" w:hAnsi="TH SarabunIT๙" w:cs="TH SarabunIT๙"/>
          <w:b/>
          <w:bCs/>
          <w:sz w:val="32"/>
          <w:szCs w:val="32"/>
        </w:rPr>
      </w:pPr>
      <w:r w:rsidRPr="00EA1013">
        <w:rPr>
          <w:rFonts w:ascii="TH SarabunIT๙" w:eastAsia="Times New Roman" w:hAnsi="TH SarabunIT๙" w:cs="TH SarabunIT๙"/>
          <w:sz w:val="32"/>
          <w:szCs w:val="32"/>
          <w:cs/>
        </w:rPr>
        <w:br w:type="page"/>
      </w:r>
    </w:p>
    <w:p w:rsidR="00273F9B" w:rsidRPr="00133647" w:rsidRDefault="00273F9B" w:rsidP="000255FB">
      <w:pPr>
        <w:pStyle w:val="1"/>
        <w:tabs>
          <w:tab w:val="left" w:pos="1276"/>
        </w:tabs>
        <w:spacing w:before="120" w:line="240" w:lineRule="auto"/>
        <w:rPr>
          <w:rFonts w:ascii="TH SarabunIT๙" w:eastAsia="Times New Roman" w:hAnsi="TH SarabunIT๙" w:cs="TH SarabunIT๙"/>
          <w:sz w:val="32"/>
          <w:szCs w:val="32"/>
          <w:cs/>
        </w:rPr>
      </w:pPr>
      <w:r w:rsidRPr="00133647">
        <w:rPr>
          <w:rFonts w:ascii="TH SarabunIT๙" w:eastAsia="Times New Roman" w:hAnsi="TH SarabunIT๙" w:cs="TH SarabunIT๙"/>
          <w:color w:val="auto"/>
          <w:sz w:val="32"/>
          <w:szCs w:val="32"/>
          <w:cs/>
        </w:rPr>
        <w:lastRenderedPageBreak/>
        <w:t xml:space="preserve">ตัวชี้วัดที่  </w:t>
      </w:r>
      <w:r w:rsidR="00433358">
        <w:rPr>
          <w:rFonts w:ascii="TH SarabunIT๙" w:eastAsia="Times New Roman" w:hAnsi="TH SarabunIT๙" w:cs="TH SarabunIT๙" w:hint="cs"/>
          <w:color w:val="auto"/>
          <w:sz w:val="32"/>
          <w:szCs w:val="32"/>
          <w:cs/>
        </w:rPr>
        <w:t>8</w:t>
      </w:r>
      <w:r w:rsidRPr="00133647">
        <w:rPr>
          <w:rFonts w:ascii="TH SarabunIT๙" w:eastAsia="Times New Roman" w:hAnsi="TH SarabunIT๙" w:cs="TH SarabunIT๙"/>
          <w:color w:val="auto"/>
          <w:sz w:val="32"/>
          <w:szCs w:val="32"/>
          <w:cs/>
        </w:rPr>
        <w:tab/>
        <w:t>ระดับความสำเร็จของการควบคุมภายในของสำนัก/กอง</w:t>
      </w:r>
    </w:p>
    <w:p w:rsidR="00273F9B" w:rsidRDefault="00273F9B" w:rsidP="00273F9B">
      <w:pPr>
        <w:tabs>
          <w:tab w:val="left" w:pos="993"/>
          <w:tab w:val="left" w:pos="1276"/>
        </w:tabs>
        <w:spacing w:before="120" w:after="0" w:line="240" w:lineRule="auto"/>
        <w:rPr>
          <w:rFonts w:ascii="TH SarabunIT๙" w:eastAsia="Times New Roman" w:hAnsi="TH SarabunIT๙" w:cs="TH SarabunIT๙"/>
          <w:b/>
          <w:bCs/>
          <w:sz w:val="32"/>
          <w:szCs w:val="32"/>
        </w:rPr>
      </w:pPr>
      <w:r w:rsidRPr="00CE58C7">
        <w:rPr>
          <w:rFonts w:ascii="TH SarabunIT๙" w:eastAsia="Times New Roman" w:hAnsi="TH SarabunIT๙" w:cs="TH SarabunIT๙"/>
          <w:b/>
          <w:bCs/>
          <w:sz w:val="32"/>
          <w:szCs w:val="32"/>
          <w:cs/>
        </w:rPr>
        <w:t>หน่วยวัด</w:t>
      </w:r>
      <w:r>
        <w:rPr>
          <w:rFonts w:ascii="TH SarabunIT๙" w:eastAsia="Times New Roman" w:hAnsi="TH SarabunIT๙" w:cs="TH SarabunIT๙" w:hint="cs"/>
          <w:b/>
          <w:bCs/>
          <w:sz w:val="32"/>
          <w:szCs w:val="32"/>
          <w:cs/>
        </w:rPr>
        <w:tab/>
      </w:r>
      <w:r w:rsidRPr="00CE58C7">
        <w:rPr>
          <w:rFonts w:ascii="TH SarabunIT๙" w:eastAsia="Times New Roman" w:hAnsi="TH SarabunIT๙" w:cs="TH SarabunIT๙"/>
          <w:b/>
          <w:bCs/>
          <w:sz w:val="32"/>
          <w:szCs w:val="32"/>
        </w:rPr>
        <w:t>:</w:t>
      </w:r>
      <w:r>
        <w:rPr>
          <w:rFonts w:ascii="TH SarabunIT๙" w:eastAsia="Times New Roman" w:hAnsi="TH SarabunIT๙" w:cs="TH SarabunIT๙" w:hint="cs"/>
          <w:b/>
          <w:bCs/>
          <w:sz w:val="32"/>
          <w:szCs w:val="32"/>
          <w:cs/>
        </w:rPr>
        <w:tab/>
      </w:r>
      <w:r>
        <w:rPr>
          <w:rFonts w:ascii="TH SarabunIT๙" w:eastAsia="Times New Roman" w:hAnsi="TH SarabunIT๙" w:cs="TH SarabunIT๙" w:hint="cs"/>
          <w:b/>
          <w:bCs/>
          <w:color w:val="000000"/>
          <w:sz w:val="32"/>
          <w:szCs w:val="32"/>
          <w:cs/>
        </w:rPr>
        <w:t>ระดับ</w:t>
      </w:r>
    </w:p>
    <w:p w:rsidR="00273F9B" w:rsidRPr="00CE58C7" w:rsidRDefault="00273F9B" w:rsidP="00273F9B">
      <w:pPr>
        <w:tabs>
          <w:tab w:val="left" w:pos="993"/>
          <w:tab w:val="left" w:pos="1276"/>
        </w:tabs>
        <w:spacing w:before="120" w:after="0" w:line="240" w:lineRule="auto"/>
        <w:rPr>
          <w:rFonts w:ascii="TH SarabunIT๙" w:eastAsia="Times New Roman" w:hAnsi="TH SarabunIT๙" w:cs="TH SarabunIT๙"/>
          <w:b/>
          <w:bCs/>
          <w:sz w:val="32"/>
          <w:szCs w:val="32"/>
        </w:rPr>
      </w:pPr>
      <w:r w:rsidRPr="00CE58C7">
        <w:rPr>
          <w:rFonts w:ascii="TH SarabunIT๙" w:eastAsia="Times New Roman" w:hAnsi="TH SarabunIT๙" w:cs="TH SarabunIT๙"/>
          <w:b/>
          <w:bCs/>
          <w:sz w:val="32"/>
          <w:szCs w:val="32"/>
          <w:cs/>
        </w:rPr>
        <w:t>น้ำหนัก</w:t>
      </w:r>
      <w:r>
        <w:rPr>
          <w:rFonts w:ascii="TH SarabunIT๙" w:eastAsia="Times New Roman" w:hAnsi="TH SarabunIT๙" w:cs="TH SarabunIT๙" w:hint="cs"/>
          <w:b/>
          <w:bCs/>
          <w:sz w:val="32"/>
          <w:szCs w:val="32"/>
          <w:cs/>
        </w:rPr>
        <w:tab/>
      </w:r>
      <w:r w:rsidRPr="00CE58C7">
        <w:rPr>
          <w:rFonts w:ascii="TH SarabunIT๙" w:eastAsia="Times New Roman" w:hAnsi="TH SarabunIT๙" w:cs="TH SarabunIT๙"/>
          <w:b/>
          <w:bCs/>
          <w:sz w:val="32"/>
          <w:szCs w:val="32"/>
        </w:rPr>
        <w:t>:</w:t>
      </w:r>
      <w:r>
        <w:rPr>
          <w:rFonts w:ascii="TH SarabunIT๙" w:eastAsia="Times New Roman" w:hAnsi="TH SarabunIT๙" w:cs="TH SarabunIT๙" w:hint="cs"/>
          <w:b/>
          <w:bCs/>
          <w:sz w:val="32"/>
          <w:szCs w:val="32"/>
          <w:cs/>
        </w:rPr>
        <w:tab/>
      </w:r>
      <w:r w:rsidRPr="00CE58C7">
        <w:rPr>
          <w:rFonts w:ascii="TH SarabunIT๙" w:eastAsia="Times New Roman" w:hAnsi="TH SarabunIT๙" w:cs="TH SarabunIT๙"/>
          <w:b/>
          <w:bCs/>
          <w:sz w:val="32"/>
          <w:szCs w:val="32"/>
          <w:cs/>
        </w:rPr>
        <w:t xml:space="preserve">ร้อยละ </w:t>
      </w:r>
      <w:r w:rsidR="00D822A3">
        <w:rPr>
          <w:rFonts w:ascii="TH SarabunIT๙" w:eastAsia="Times New Roman" w:hAnsi="TH SarabunIT๙" w:cs="TH SarabunIT๙" w:hint="cs"/>
          <w:b/>
          <w:bCs/>
          <w:sz w:val="32"/>
          <w:szCs w:val="32"/>
          <w:cs/>
        </w:rPr>
        <w:t>2</w:t>
      </w:r>
    </w:p>
    <w:p w:rsidR="00273F9B" w:rsidRPr="00CE58C7" w:rsidRDefault="00273F9B" w:rsidP="00273F9B">
      <w:pPr>
        <w:tabs>
          <w:tab w:val="left" w:pos="993"/>
        </w:tabs>
        <w:spacing w:before="120" w:after="0" w:line="240" w:lineRule="auto"/>
        <w:rPr>
          <w:rFonts w:ascii="TH SarabunIT๙" w:eastAsia="Times New Roman" w:hAnsi="TH SarabunIT๙" w:cs="TH SarabunIT๙"/>
          <w:b/>
          <w:bCs/>
          <w:sz w:val="32"/>
          <w:szCs w:val="32"/>
        </w:rPr>
      </w:pPr>
      <w:r w:rsidRPr="00CE58C7">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CE58C7">
        <w:rPr>
          <w:rFonts w:ascii="TH SarabunIT๙" w:eastAsia="Times New Roman" w:hAnsi="TH SarabunIT๙" w:cs="TH SarabunIT๙"/>
          <w:b/>
          <w:bCs/>
          <w:sz w:val="32"/>
          <w:szCs w:val="32"/>
        </w:rPr>
        <w:t>:</w:t>
      </w:r>
      <w:r w:rsidRPr="00CE58C7">
        <w:rPr>
          <w:rFonts w:ascii="TH SarabunIT๙" w:eastAsia="Times New Roman" w:hAnsi="TH SarabunIT๙" w:cs="TH SarabunIT๙"/>
          <w:b/>
          <w:bCs/>
          <w:color w:val="000000"/>
          <w:sz w:val="32"/>
          <w:szCs w:val="32"/>
          <w:cs/>
        </w:rPr>
        <w:t xml:space="preserve">  </w:t>
      </w:r>
      <w:r w:rsidRPr="00CE58C7">
        <w:rPr>
          <w:rFonts w:ascii="TH SarabunIT๙" w:eastAsia="Times New Roman" w:hAnsi="TH SarabunIT๙" w:cs="TH SarabunIT๙"/>
          <w:b/>
          <w:bCs/>
          <w:spacing w:val="-6"/>
          <w:sz w:val="32"/>
          <w:szCs w:val="32"/>
        </w:rPr>
        <w:t xml:space="preserve">  </w:t>
      </w:r>
    </w:p>
    <w:p w:rsidR="00273F9B" w:rsidRDefault="00273F9B" w:rsidP="00273F9B">
      <w:pPr>
        <w:tabs>
          <w:tab w:val="left" w:pos="1276"/>
        </w:tabs>
        <w:spacing w:before="120" w:after="0" w:line="240" w:lineRule="auto"/>
        <w:jc w:val="thaiDistribute"/>
        <w:rPr>
          <w:rFonts w:ascii="TH SarabunIT๙" w:hAnsi="TH SarabunIT๙" w:cs="TH SarabunIT๙"/>
          <w:sz w:val="32"/>
          <w:szCs w:val="32"/>
        </w:rPr>
      </w:pPr>
      <w:r>
        <w:rPr>
          <w:rFonts w:ascii="TH SarabunIT๙" w:hAnsi="TH SarabunIT๙" w:cs="TH SarabunIT๙"/>
          <w:sz w:val="32"/>
          <w:szCs w:val="32"/>
        </w:rPr>
        <w:tab/>
      </w:r>
      <w:r w:rsidRPr="00977754">
        <w:rPr>
          <w:rFonts w:ascii="TH SarabunIT๙" w:hAnsi="TH SarabunIT๙" w:cs="TH SarabunIT๙"/>
          <w:spacing w:val="-6"/>
          <w:sz w:val="32"/>
          <w:szCs w:val="32"/>
          <w:cs/>
        </w:rPr>
        <w:t>ระดับ</w:t>
      </w:r>
      <w:r w:rsidRPr="00E11041">
        <w:rPr>
          <w:rFonts w:ascii="TH SarabunIT๙" w:hAnsi="TH SarabunIT๙" w:cs="TH SarabunIT๙"/>
          <w:spacing w:val="-6"/>
          <w:sz w:val="32"/>
          <w:szCs w:val="32"/>
          <w:cs/>
        </w:rPr>
        <w:t>ความสำเร็จของการควบคุมภายในของสำนัก/กอง  หมายถึง การดำเนินกิจกรรมของหน่วยงาน</w:t>
      </w:r>
      <w:r w:rsidRPr="00560A93">
        <w:rPr>
          <w:rFonts w:ascii="TH SarabunIT๙" w:hAnsi="TH SarabunIT๙" w:cs="TH SarabunIT๙"/>
          <w:sz w:val="32"/>
          <w:szCs w:val="32"/>
          <w:cs/>
        </w:rPr>
        <w:t>ระดับสำนัก/กอง</w:t>
      </w:r>
      <w:r>
        <w:rPr>
          <w:rFonts w:ascii="TH SarabunIT๙" w:hAnsi="TH SarabunIT๙" w:cs="TH SarabunIT๙" w:hint="cs"/>
          <w:sz w:val="32"/>
          <w:szCs w:val="32"/>
          <w:cs/>
        </w:rPr>
        <w:t xml:space="preserve"> </w:t>
      </w:r>
      <w:r w:rsidRPr="00560A93">
        <w:rPr>
          <w:rFonts w:ascii="TH SarabunIT๙" w:hAnsi="TH SarabunIT๙" w:cs="TH SarabunIT๙"/>
          <w:sz w:val="32"/>
          <w:szCs w:val="32"/>
          <w:cs/>
        </w:rPr>
        <w:t>ที่สนับสนุนให้การดำเนินงานการควบคุมภายใน</w:t>
      </w:r>
      <w:r>
        <w:rPr>
          <w:rFonts w:ascii="TH SarabunIT๙" w:hAnsi="TH SarabunIT๙" w:cs="TH SarabunIT๙" w:hint="cs"/>
          <w:sz w:val="32"/>
          <w:szCs w:val="32"/>
          <w:cs/>
        </w:rPr>
        <w:t xml:space="preserve">ของสำนัก/กอง </w:t>
      </w:r>
      <w:r w:rsidRPr="00560A93">
        <w:rPr>
          <w:rFonts w:ascii="TH SarabunIT๙" w:hAnsi="TH SarabunIT๙" w:cs="TH SarabunIT๙"/>
          <w:sz w:val="32"/>
          <w:szCs w:val="32"/>
          <w:cs/>
        </w:rPr>
        <w:t>บรรลุผลสำเร็จ</w:t>
      </w:r>
      <w:r>
        <w:rPr>
          <w:rFonts w:ascii="TH SarabunIT๙" w:hAnsi="TH SarabunIT๙" w:cs="TH SarabunIT๙" w:hint="cs"/>
          <w:sz w:val="32"/>
          <w:szCs w:val="32"/>
          <w:cs/>
        </w:rPr>
        <w:t xml:space="preserve"> และตอบสนองต่อ</w:t>
      </w:r>
      <w:r w:rsidRPr="00560A93">
        <w:rPr>
          <w:rFonts w:ascii="TH SarabunIT๙" w:hAnsi="TH SarabunIT๙" w:cs="TH SarabunIT๙"/>
          <w:sz w:val="32"/>
          <w:szCs w:val="32"/>
          <w:cs/>
        </w:rPr>
        <w:t>การควบคุมภายใน</w:t>
      </w:r>
      <w:r>
        <w:rPr>
          <w:rFonts w:ascii="TH SarabunIT๙" w:hAnsi="TH SarabunIT๙" w:cs="TH SarabunIT๙" w:hint="cs"/>
          <w:sz w:val="32"/>
          <w:szCs w:val="32"/>
          <w:cs/>
        </w:rPr>
        <w:t>ระดับองค์กรอย่างมีประสิทธิภาพ</w:t>
      </w:r>
    </w:p>
    <w:p w:rsidR="00273F9B" w:rsidRPr="001E0668" w:rsidRDefault="00273F9B" w:rsidP="00273F9B">
      <w:pPr>
        <w:tabs>
          <w:tab w:val="left" w:pos="700"/>
        </w:tabs>
        <w:spacing w:before="120" w:after="120" w:line="240" w:lineRule="auto"/>
        <w:jc w:val="thaiDistribute"/>
        <w:rPr>
          <w:rFonts w:ascii="TH SarabunIT๙" w:hAnsi="TH SarabunIT๙" w:cs="TH SarabunIT๙"/>
          <w:b/>
          <w:bCs/>
          <w:sz w:val="32"/>
          <w:szCs w:val="32"/>
          <w:cs/>
        </w:rPr>
      </w:pPr>
      <w:r w:rsidRPr="00560A93">
        <w:rPr>
          <w:rFonts w:ascii="TH SarabunIT๙" w:hAnsi="TH SarabunIT๙" w:cs="TH SarabunIT๙"/>
          <w:b/>
          <w:bCs/>
          <w:sz w:val="32"/>
          <w:szCs w:val="32"/>
          <w:cs/>
        </w:rPr>
        <w:t xml:space="preserve">เกณฑ์การให้คะแนน  </w:t>
      </w:r>
      <w:r w:rsidRPr="00560A93">
        <w:rPr>
          <w:rFonts w:ascii="TH SarabunIT๙" w:hAnsi="TH SarabunIT๙" w:cs="TH SarabunIT๙"/>
          <w:b/>
          <w:bCs/>
          <w:sz w:val="32"/>
          <w:szCs w:val="32"/>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513"/>
      </w:tblGrid>
      <w:tr w:rsidR="00273F9B" w:rsidRPr="00560A93" w:rsidTr="00C06793">
        <w:tc>
          <w:tcPr>
            <w:tcW w:w="1701" w:type="dxa"/>
          </w:tcPr>
          <w:p w:rsidR="00273F9B" w:rsidRPr="00560A93" w:rsidRDefault="00273F9B" w:rsidP="00C06793">
            <w:pPr>
              <w:tabs>
                <w:tab w:val="left" w:pos="1440"/>
              </w:tabs>
              <w:spacing w:after="0" w:line="240" w:lineRule="auto"/>
              <w:jc w:val="center"/>
              <w:rPr>
                <w:rFonts w:ascii="TH SarabunIT๙" w:hAnsi="TH SarabunIT๙" w:cs="TH SarabunIT๙"/>
                <w:b/>
                <w:bCs/>
                <w:sz w:val="32"/>
                <w:szCs w:val="32"/>
                <w:cs/>
              </w:rPr>
            </w:pPr>
            <w:r>
              <w:rPr>
                <w:rFonts w:ascii="TH SarabunIT๙" w:hAnsi="TH SarabunIT๙" w:cs="TH SarabunIT๙" w:hint="cs"/>
                <w:b/>
                <w:bCs/>
                <w:sz w:val="32"/>
                <w:szCs w:val="32"/>
                <w:cs/>
              </w:rPr>
              <w:t>ระดับคะแนน</w:t>
            </w:r>
          </w:p>
        </w:tc>
        <w:tc>
          <w:tcPr>
            <w:tcW w:w="7513" w:type="dxa"/>
            <w:vAlign w:val="center"/>
          </w:tcPr>
          <w:p w:rsidR="00273F9B" w:rsidRPr="00560A93" w:rsidRDefault="00273F9B" w:rsidP="00C06793">
            <w:pPr>
              <w:tabs>
                <w:tab w:val="left" w:pos="1440"/>
              </w:tabs>
              <w:spacing w:after="0" w:line="240" w:lineRule="auto"/>
              <w:jc w:val="center"/>
              <w:rPr>
                <w:rFonts w:ascii="TH SarabunIT๙" w:hAnsi="TH SarabunIT๙" w:cs="TH SarabunIT๙"/>
                <w:b/>
                <w:bCs/>
                <w:sz w:val="32"/>
                <w:szCs w:val="32"/>
                <w:cs/>
              </w:rPr>
            </w:pPr>
            <w:r>
              <w:rPr>
                <w:rFonts w:ascii="TH SarabunIT๙" w:hAnsi="TH SarabunIT๙" w:cs="TH SarabunIT๙" w:hint="cs"/>
                <w:b/>
                <w:bCs/>
                <w:sz w:val="32"/>
                <w:szCs w:val="32"/>
                <w:cs/>
              </w:rPr>
              <w:t>เกณฑ์การให้คะแนน</w:t>
            </w:r>
          </w:p>
        </w:tc>
      </w:tr>
      <w:tr w:rsidR="00273F9B" w:rsidRPr="00560A93" w:rsidTr="00C06793">
        <w:tc>
          <w:tcPr>
            <w:tcW w:w="1701" w:type="dxa"/>
          </w:tcPr>
          <w:p w:rsidR="00273F9B" w:rsidRPr="00560A93" w:rsidRDefault="00273F9B" w:rsidP="00C06793">
            <w:pPr>
              <w:tabs>
                <w:tab w:val="left" w:pos="284"/>
              </w:tabs>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1</w:t>
            </w:r>
          </w:p>
        </w:tc>
        <w:tc>
          <w:tcPr>
            <w:tcW w:w="7513" w:type="dxa"/>
          </w:tcPr>
          <w:p w:rsidR="00273F9B" w:rsidRPr="00560A93" w:rsidRDefault="00273F9B" w:rsidP="00C06793">
            <w:pPr>
              <w:tabs>
                <w:tab w:val="left" w:pos="284"/>
              </w:tabs>
              <w:spacing w:after="0" w:line="240" w:lineRule="auto"/>
              <w:rPr>
                <w:rFonts w:ascii="TH SarabunIT๙" w:hAnsi="TH SarabunIT๙" w:cs="TH SarabunIT๙"/>
                <w:sz w:val="32"/>
                <w:szCs w:val="32"/>
                <w:cs/>
              </w:rPr>
            </w:pPr>
            <w:r w:rsidRPr="00C93549">
              <w:rPr>
                <w:rFonts w:ascii="TH SarabunIT๙" w:hAnsi="TH SarabunIT๙" w:cs="TH SarabunIT๙"/>
                <w:spacing w:val="-4"/>
                <w:sz w:val="32"/>
                <w:szCs w:val="32"/>
                <w:cs/>
              </w:rPr>
              <w:t>สำนัก/กอง</w:t>
            </w:r>
            <w:r w:rsidRPr="00C93549">
              <w:rPr>
                <w:rFonts w:ascii="TH SarabunIT๙" w:hAnsi="TH SarabunIT๙" w:cs="TH SarabunIT๙" w:hint="cs"/>
                <w:spacing w:val="-4"/>
                <w:sz w:val="32"/>
                <w:szCs w:val="32"/>
                <w:cs/>
              </w:rPr>
              <w:t xml:space="preserve"> </w:t>
            </w:r>
            <w:r w:rsidRPr="00C93549">
              <w:rPr>
                <w:rFonts w:ascii="TH SarabunIT๙" w:hAnsi="TH SarabunIT๙" w:cs="TH SarabunIT๙"/>
                <w:spacing w:val="-4"/>
                <w:sz w:val="32"/>
                <w:szCs w:val="32"/>
                <w:cs/>
              </w:rPr>
              <w:t>มีคำสั่งแต่งตั้งผู้รับผิดชอบหรือหนังสือมอบหมายผู้รับผิดชอบ</w:t>
            </w:r>
            <w:r w:rsidRPr="00C93549">
              <w:rPr>
                <w:rFonts w:ascii="TH SarabunIT๙" w:hAnsi="TH SarabunIT๙" w:cs="TH SarabunIT๙"/>
                <w:spacing w:val="-4"/>
                <w:sz w:val="32"/>
                <w:szCs w:val="32"/>
              </w:rPr>
              <w:t xml:space="preserve"> </w:t>
            </w:r>
            <w:r w:rsidRPr="00C93549">
              <w:rPr>
                <w:rFonts w:ascii="TH SarabunIT๙" w:hAnsi="TH SarabunIT๙" w:cs="TH SarabunIT๙" w:hint="cs"/>
                <w:spacing w:val="-4"/>
                <w:sz w:val="32"/>
                <w:szCs w:val="32"/>
                <w:cs/>
              </w:rPr>
              <w:t>ในการดำเนิน</w:t>
            </w:r>
            <w:r>
              <w:rPr>
                <w:rFonts w:ascii="TH SarabunIT๙" w:hAnsi="TH SarabunIT๙" w:cs="TH SarabunIT๙" w:hint="cs"/>
                <w:sz w:val="32"/>
                <w:szCs w:val="32"/>
                <w:cs/>
              </w:rPr>
              <w:t>การด้านการควบคุมภายในของหน่วยงาน</w:t>
            </w:r>
          </w:p>
        </w:tc>
      </w:tr>
      <w:tr w:rsidR="00273F9B" w:rsidRPr="00560A93" w:rsidTr="00C06793">
        <w:tc>
          <w:tcPr>
            <w:tcW w:w="1701" w:type="dxa"/>
          </w:tcPr>
          <w:p w:rsidR="00273F9B" w:rsidRPr="00560A93" w:rsidRDefault="00273F9B" w:rsidP="00C06793">
            <w:pPr>
              <w:tabs>
                <w:tab w:val="left" w:pos="284"/>
              </w:tabs>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2</w:t>
            </w:r>
          </w:p>
        </w:tc>
        <w:tc>
          <w:tcPr>
            <w:tcW w:w="7513" w:type="dxa"/>
          </w:tcPr>
          <w:p w:rsidR="00273F9B" w:rsidRPr="00560A93" w:rsidRDefault="00273F9B" w:rsidP="00C06793">
            <w:pPr>
              <w:tabs>
                <w:tab w:val="left" w:pos="284"/>
              </w:tabs>
              <w:spacing w:after="0" w:line="240" w:lineRule="auto"/>
              <w:rPr>
                <w:rFonts w:ascii="TH SarabunIT๙" w:hAnsi="TH SarabunIT๙" w:cs="TH SarabunIT๙"/>
                <w:sz w:val="32"/>
                <w:szCs w:val="32"/>
                <w:cs/>
              </w:rPr>
            </w:pPr>
            <w:r w:rsidRPr="00560A93">
              <w:rPr>
                <w:rFonts w:ascii="TH SarabunIT๙" w:hAnsi="TH SarabunIT๙" w:cs="TH SarabunIT๙"/>
                <w:sz w:val="32"/>
                <w:szCs w:val="32"/>
                <w:cs/>
              </w:rPr>
              <w:t>มี</w:t>
            </w:r>
            <w:r>
              <w:rPr>
                <w:rFonts w:ascii="TH SarabunIT๙" w:hAnsi="TH SarabunIT๙" w:cs="TH SarabunIT๙" w:hint="cs"/>
                <w:sz w:val="32"/>
                <w:szCs w:val="32"/>
                <w:cs/>
              </w:rPr>
              <w:t>กลไกการประชุมคณะทำงาน</w:t>
            </w:r>
            <w:r w:rsidRPr="00560A93">
              <w:rPr>
                <w:rFonts w:ascii="TH SarabunIT๙" w:hAnsi="TH SarabunIT๙" w:cs="TH SarabunIT๙"/>
                <w:sz w:val="32"/>
                <w:szCs w:val="32"/>
                <w:cs/>
              </w:rPr>
              <w:t xml:space="preserve">ในการจัดทำรายงานการควบคุมภายในระดับส่วนงานย่อย </w:t>
            </w:r>
            <w:r>
              <w:rPr>
                <w:rFonts w:ascii="TH SarabunIT๙" w:hAnsi="TH SarabunIT๙" w:cs="TH SarabunIT๙" w:hint="cs"/>
                <w:sz w:val="32"/>
                <w:szCs w:val="32"/>
                <w:cs/>
              </w:rPr>
              <w:t>หรือ</w:t>
            </w:r>
            <w:r w:rsidRPr="00633289">
              <w:rPr>
                <w:rFonts w:ascii="TH SarabunIT๙" w:hAnsi="TH SarabunIT๙" w:cs="TH SarabunIT๙" w:hint="cs"/>
                <w:sz w:val="32"/>
                <w:szCs w:val="32"/>
                <w:cs/>
              </w:rPr>
              <w:t>การ</w:t>
            </w:r>
            <w:r w:rsidRPr="00633289">
              <w:rPr>
                <w:rFonts w:ascii="TH SarabunIT๙" w:hAnsi="TH SarabunIT๙" w:cs="TH SarabunIT๙"/>
                <w:sz w:val="32"/>
                <w:szCs w:val="32"/>
                <w:cs/>
              </w:rPr>
              <w:t>ติดตามผลการดำเนินงานตามแผนการปรับปรุงการควบคุมภายใน</w:t>
            </w:r>
            <w:r w:rsidRPr="00633289">
              <w:rPr>
                <w:rFonts w:ascii="TH SarabunIT๙" w:hAnsi="TH SarabunIT๙" w:cs="TH SarabunIT๙" w:hint="cs"/>
                <w:sz w:val="32"/>
                <w:szCs w:val="32"/>
                <w:cs/>
              </w:rPr>
              <w:t xml:space="preserve"> </w:t>
            </w:r>
            <w:r w:rsidRPr="00633289">
              <w:rPr>
                <w:rFonts w:ascii="TH SarabunIT๙" w:hAnsi="TH SarabunIT๙" w:cs="TH SarabunIT๙"/>
                <w:sz w:val="32"/>
                <w:szCs w:val="32"/>
                <w:cs/>
              </w:rPr>
              <w:t xml:space="preserve">ทุก  </w:t>
            </w:r>
            <w:r>
              <w:rPr>
                <w:rFonts w:ascii="TH SarabunIT๙" w:hAnsi="TH SarabunIT๙" w:cs="TH SarabunIT๙" w:hint="cs"/>
                <w:sz w:val="32"/>
                <w:szCs w:val="32"/>
                <w:cs/>
              </w:rPr>
              <w:t>6</w:t>
            </w:r>
            <w:r w:rsidRPr="00633289">
              <w:rPr>
                <w:rFonts w:ascii="TH SarabunIT๙" w:hAnsi="TH SarabunIT๙" w:cs="TH SarabunIT๙"/>
                <w:sz w:val="32"/>
                <w:szCs w:val="32"/>
                <w:cs/>
              </w:rPr>
              <w:t xml:space="preserve">, </w:t>
            </w:r>
            <w:r>
              <w:rPr>
                <w:rFonts w:ascii="TH SarabunIT๙" w:hAnsi="TH SarabunIT๙" w:cs="TH SarabunIT๙" w:hint="cs"/>
                <w:sz w:val="32"/>
                <w:szCs w:val="32"/>
                <w:cs/>
              </w:rPr>
              <w:t>9</w:t>
            </w:r>
            <w:r w:rsidRPr="00633289">
              <w:rPr>
                <w:rFonts w:ascii="TH SarabunIT๙" w:hAnsi="TH SarabunIT๙" w:cs="TH SarabunIT๙"/>
                <w:sz w:val="32"/>
                <w:szCs w:val="32"/>
                <w:cs/>
              </w:rPr>
              <w:t xml:space="preserve"> และ</w:t>
            </w:r>
            <w:r w:rsidRPr="00633289">
              <w:rPr>
                <w:rFonts w:ascii="TH SarabunIT๙" w:hAnsi="TH SarabunIT๙" w:cs="TH SarabunIT๙" w:hint="cs"/>
                <w:sz w:val="32"/>
                <w:szCs w:val="32"/>
                <w:cs/>
              </w:rPr>
              <w:t xml:space="preserve"> </w:t>
            </w:r>
            <w:r w:rsidRPr="00633289">
              <w:rPr>
                <w:rFonts w:ascii="TH SarabunIT๙" w:hAnsi="TH SarabunIT๙" w:cs="TH SarabunIT๙"/>
                <w:sz w:val="32"/>
                <w:szCs w:val="32"/>
                <w:cs/>
              </w:rPr>
              <w:t>12 เดือน</w:t>
            </w:r>
            <w:r>
              <w:rPr>
                <w:rFonts w:ascii="TH SarabunIT๙" w:hAnsi="TH SarabunIT๙" w:cs="TH SarabunIT๙" w:hint="cs"/>
                <w:sz w:val="32"/>
                <w:szCs w:val="32"/>
                <w:cs/>
              </w:rPr>
              <w:t xml:space="preserve"> </w:t>
            </w:r>
          </w:p>
        </w:tc>
      </w:tr>
      <w:tr w:rsidR="00273F9B" w:rsidRPr="00560A93" w:rsidTr="00C06793">
        <w:tc>
          <w:tcPr>
            <w:tcW w:w="1701" w:type="dxa"/>
          </w:tcPr>
          <w:p w:rsidR="00273F9B" w:rsidRPr="00560A93" w:rsidRDefault="00273F9B" w:rsidP="00C06793">
            <w:pPr>
              <w:tabs>
                <w:tab w:val="left" w:pos="240"/>
              </w:tabs>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3</w:t>
            </w:r>
          </w:p>
        </w:tc>
        <w:tc>
          <w:tcPr>
            <w:tcW w:w="7513" w:type="dxa"/>
          </w:tcPr>
          <w:p w:rsidR="00273F9B" w:rsidRDefault="00273F9B" w:rsidP="00C06793">
            <w:pPr>
              <w:tabs>
                <w:tab w:val="left" w:pos="240"/>
              </w:tabs>
              <w:spacing w:after="0" w:line="240" w:lineRule="auto"/>
              <w:rPr>
                <w:rFonts w:ascii="TH SarabunIT๙" w:hAnsi="TH SarabunIT๙" w:cs="TH SarabunIT๙"/>
                <w:sz w:val="32"/>
                <w:szCs w:val="32"/>
              </w:rPr>
            </w:pPr>
            <w:r>
              <w:rPr>
                <w:rFonts w:ascii="TH SarabunIT๙" w:hAnsi="TH SarabunIT๙" w:cs="TH SarabunIT๙" w:hint="cs"/>
                <w:sz w:val="32"/>
                <w:szCs w:val="32"/>
                <w:cs/>
              </w:rPr>
              <w:t>วิเคราะห์ ประเมินความเสี่ยง และ</w:t>
            </w:r>
            <w:r w:rsidRPr="00560A93">
              <w:rPr>
                <w:rFonts w:ascii="TH SarabunIT๙" w:hAnsi="TH SarabunIT๙" w:cs="TH SarabunIT๙"/>
                <w:sz w:val="32"/>
                <w:szCs w:val="32"/>
                <w:cs/>
              </w:rPr>
              <w:t xml:space="preserve">จัดทำรายงานการควบคุมภายในระดับส่วนงานย่อย </w:t>
            </w:r>
            <w:r w:rsidRPr="00174B1F">
              <w:rPr>
                <w:rFonts w:ascii="TH SarabunIT๙" w:hAnsi="TH SarabunIT๙" w:cs="TH SarabunIT๙" w:hint="cs"/>
                <w:spacing w:val="-10"/>
                <w:sz w:val="32"/>
                <w:szCs w:val="32"/>
                <w:cs/>
              </w:rPr>
              <w:t>ประจำปีงบประมาณ พ.ศ. 2560 ส่งกลุ่มพัฒนาระบบบริหาร ภายในวันที่ 1</w:t>
            </w:r>
            <w:r>
              <w:rPr>
                <w:rFonts w:ascii="TH SarabunIT๙" w:hAnsi="TH SarabunIT๙" w:cs="TH SarabunIT๙" w:hint="cs"/>
                <w:spacing w:val="-10"/>
                <w:sz w:val="32"/>
                <w:szCs w:val="32"/>
                <w:cs/>
              </w:rPr>
              <w:t>0</w:t>
            </w:r>
            <w:r w:rsidRPr="00174B1F">
              <w:rPr>
                <w:rFonts w:ascii="TH SarabunIT๙" w:hAnsi="TH SarabunIT๙" w:cs="TH SarabunIT๙" w:hint="cs"/>
                <w:spacing w:val="-10"/>
                <w:sz w:val="32"/>
                <w:szCs w:val="32"/>
                <w:cs/>
              </w:rPr>
              <w:t xml:space="preserve"> ธันวาคม 2560</w:t>
            </w:r>
          </w:p>
          <w:p w:rsidR="00273F9B" w:rsidRPr="00560A93" w:rsidRDefault="00273F9B" w:rsidP="00C06793">
            <w:pPr>
              <w:tabs>
                <w:tab w:val="left" w:pos="240"/>
              </w:tabs>
              <w:spacing w:after="0" w:line="240" w:lineRule="auto"/>
              <w:rPr>
                <w:rFonts w:ascii="TH SarabunIT๙" w:hAnsi="TH SarabunIT๙" w:cs="TH SarabunIT๙"/>
                <w:sz w:val="32"/>
                <w:szCs w:val="32"/>
                <w:cs/>
              </w:rPr>
            </w:pPr>
            <w:r>
              <w:rPr>
                <w:rFonts w:ascii="TH SarabunIT๙" w:hAnsi="TH SarabunIT๙" w:cs="TH SarabunIT๙" w:hint="cs"/>
                <w:sz w:val="32"/>
                <w:szCs w:val="32"/>
                <w:cs/>
              </w:rPr>
              <w:t xml:space="preserve">เงื่อนไข </w:t>
            </w:r>
            <w:r>
              <w:rPr>
                <w:rFonts w:ascii="TH SarabunIT๙" w:hAnsi="TH SarabunIT๙" w:cs="TH SarabunIT๙"/>
                <w:sz w:val="32"/>
                <w:szCs w:val="32"/>
              </w:rPr>
              <w:t xml:space="preserve">: </w:t>
            </w:r>
            <w:r>
              <w:rPr>
                <w:rFonts w:ascii="TH SarabunIT๙" w:hAnsi="TH SarabunIT๙" w:cs="TH SarabunIT๙" w:hint="cs"/>
                <w:sz w:val="32"/>
                <w:szCs w:val="32"/>
                <w:cs/>
              </w:rPr>
              <w:t xml:space="preserve">จัดส่งล่าช้ากว่ากำหนดปรับลด 0.2 คะแนน </w:t>
            </w:r>
          </w:p>
        </w:tc>
      </w:tr>
      <w:tr w:rsidR="00273F9B" w:rsidRPr="00560A93" w:rsidTr="00C06793">
        <w:tc>
          <w:tcPr>
            <w:tcW w:w="1701" w:type="dxa"/>
          </w:tcPr>
          <w:p w:rsidR="00273F9B" w:rsidRPr="00D61AB6" w:rsidRDefault="00273F9B" w:rsidP="00C06793">
            <w:pPr>
              <w:tabs>
                <w:tab w:val="left" w:pos="240"/>
              </w:tabs>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4</w:t>
            </w:r>
          </w:p>
        </w:tc>
        <w:tc>
          <w:tcPr>
            <w:tcW w:w="7513" w:type="dxa"/>
          </w:tcPr>
          <w:p w:rsidR="00273F9B" w:rsidRDefault="00273F9B" w:rsidP="00C06793">
            <w:pPr>
              <w:tabs>
                <w:tab w:val="left" w:pos="240"/>
              </w:tabs>
              <w:spacing w:after="0" w:line="240" w:lineRule="auto"/>
              <w:rPr>
                <w:rFonts w:ascii="TH SarabunIT๙" w:hAnsi="TH SarabunIT๙" w:cs="TH SarabunIT๙"/>
                <w:sz w:val="32"/>
                <w:szCs w:val="32"/>
              </w:rPr>
            </w:pPr>
            <w:r w:rsidRPr="00FA0C78">
              <w:rPr>
                <w:rFonts w:ascii="TH SarabunIT๙" w:hAnsi="TH SarabunIT๙" w:cs="TH SarabunIT๙" w:hint="cs"/>
                <w:spacing w:val="-4"/>
                <w:sz w:val="32"/>
                <w:szCs w:val="32"/>
                <w:cs/>
              </w:rPr>
              <w:t>จัดทำรายงานผลการติดตามการปฏิบัติตามแผนการปรับปรุงการควบคุมภายในของงวดก่อน</w:t>
            </w:r>
            <w:r w:rsidRPr="00D61AB6">
              <w:rPr>
                <w:rFonts w:ascii="TH SarabunIT๙" w:hAnsi="TH SarabunIT๙" w:cs="TH SarabunIT๙" w:hint="cs"/>
                <w:sz w:val="32"/>
                <w:szCs w:val="32"/>
                <w:cs/>
              </w:rPr>
              <w:t xml:space="preserve"> </w:t>
            </w:r>
            <w:r>
              <w:rPr>
                <w:rFonts w:ascii="TH SarabunIT๙" w:hAnsi="TH SarabunIT๙" w:cs="TH SarabunIT๙" w:hint="cs"/>
                <w:sz w:val="32"/>
                <w:szCs w:val="32"/>
                <w:cs/>
              </w:rPr>
              <w:t>รอบ 6</w:t>
            </w:r>
            <w:r w:rsidRPr="00633289">
              <w:rPr>
                <w:rFonts w:ascii="TH SarabunIT๙" w:hAnsi="TH SarabunIT๙" w:cs="TH SarabunIT๙"/>
                <w:sz w:val="32"/>
                <w:szCs w:val="32"/>
                <w:cs/>
              </w:rPr>
              <w:t xml:space="preserve">, </w:t>
            </w:r>
            <w:r>
              <w:rPr>
                <w:rFonts w:ascii="TH SarabunIT๙" w:hAnsi="TH SarabunIT๙" w:cs="TH SarabunIT๙" w:hint="cs"/>
                <w:sz w:val="32"/>
                <w:szCs w:val="32"/>
                <w:cs/>
              </w:rPr>
              <w:t>9</w:t>
            </w:r>
            <w:r w:rsidRPr="00633289">
              <w:rPr>
                <w:rFonts w:ascii="TH SarabunIT๙" w:hAnsi="TH SarabunIT๙" w:cs="TH SarabunIT๙"/>
                <w:sz w:val="32"/>
                <w:szCs w:val="32"/>
                <w:cs/>
              </w:rPr>
              <w:t xml:space="preserve"> และ</w:t>
            </w:r>
            <w:r w:rsidRPr="00633289">
              <w:rPr>
                <w:rFonts w:ascii="TH SarabunIT๙" w:hAnsi="TH SarabunIT๙" w:cs="TH SarabunIT๙" w:hint="cs"/>
                <w:sz w:val="32"/>
                <w:szCs w:val="32"/>
                <w:cs/>
              </w:rPr>
              <w:t xml:space="preserve"> </w:t>
            </w:r>
            <w:r w:rsidRPr="00633289">
              <w:rPr>
                <w:rFonts w:ascii="TH SarabunIT๙" w:hAnsi="TH SarabunIT๙" w:cs="TH SarabunIT๙"/>
                <w:sz w:val="32"/>
                <w:szCs w:val="32"/>
                <w:cs/>
              </w:rPr>
              <w:t>12 เดือน</w:t>
            </w:r>
            <w:r>
              <w:rPr>
                <w:rFonts w:ascii="TH SarabunIT๙" w:hAnsi="TH SarabunIT๙" w:cs="TH SarabunIT๙" w:hint="cs"/>
                <w:sz w:val="32"/>
                <w:szCs w:val="32"/>
                <w:cs/>
              </w:rPr>
              <w:t xml:space="preserve"> และจัดส่งกลุ่มพัฒนาระบบบริหาร</w:t>
            </w:r>
            <w:r w:rsidRPr="00D61AB6">
              <w:rPr>
                <w:rFonts w:ascii="TH SarabunIT๙" w:hAnsi="TH SarabunIT๙" w:cs="TH SarabunIT๙" w:hint="cs"/>
                <w:sz w:val="32"/>
                <w:szCs w:val="32"/>
                <w:cs/>
              </w:rPr>
              <w:t>ภายในเวลาที่กำหนด</w:t>
            </w:r>
          </w:p>
          <w:p w:rsidR="00273F9B" w:rsidRPr="00D61AB6" w:rsidRDefault="00273F9B" w:rsidP="00C06793">
            <w:pPr>
              <w:tabs>
                <w:tab w:val="left" w:pos="240"/>
              </w:tabs>
              <w:spacing w:after="0" w:line="240" w:lineRule="auto"/>
              <w:rPr>
                <w:rFonts w:ascii="TH SarabunIT๙" w:hAnsi="TH SarabunIT๙" w:cs="TH SarabunIT๙"/>
                <w:sz w:val="32"/>
                <w:szCs w:val="32"/>
                <w:cs/>
              </w:rPr>
            </w:pPr>
            <w:r>
              <w:rPr>
                <w:rFonts w:ascii="TH SarabunIT๙" w:hAnsi="TH SarabunIT๙" w:cs="TH SarabunIT๙" w:hint="cs"/>
                <w:sz w:val="32"/>
                <w:szCs w:val="32"/>
                <w:cs/>
              </w:rPr>
              <w:t xml:space="preserve">เงื่อนไข </w:t>
            </w:r>
            <w:r>
              <w:rPr>
                <w:rFonts w:ascii="TH SarabunIT๙" w:hAnsi="TH SarabunIT๙" w:cs="TH SarabunIT๙"/>
                <w:sz w:val="32"/>
                <w:szCs w:val="32"/>
              </w:rPr>
              <w:t xml:space="preserve">: </w:t>
            </w:r>
            <w:r>
              <w:rPr>
                <w:rFonts w:ascii="TH SarabunIT๙" w:hAnsi="TH SarabunIT๙" w:cs="TH SarabunIT๙" w:hint="cs"/>
                <w:sz w:val="32"/>
                <w:szCs w:val="32"/>
                <w:cs/>
              </w:rPr>
              <w:t>จัดส่งล่าช้ากว่ากำหนดปรับลด 0.02 คะแนนต่อรอบการรายงาน</w:t>
            </w:r>
          </w:p>
        </w:tc>
      </w:tr>
      <w:tr w:rsidR="00273F9B" w:rsidRPr="00560A93" w:rsidTr="00C06793">
        <w:tc>
          <w:tcPr>
            <w:tcW w:w="1701" w:type="dxa"/>
          </w:tcPr>
          <w:p w:rsidR="00273F9B" w:rsidRPr="008E0980" w:rsidRDefault="00273F9B" w:rsidP="00C06793">
            <w:pPr>
              <w:tabs>
                <w:tab w:val="left" w:pos="34"/>
              </w:tabs>
              <w:spacing w:after="0" w:line="240" w:lineRule="auto"/>
              <w:ind w:left="34"/>
              <w:jc w:val="center"/>
              <w:rPr>
                <w:rFonts w:ascii="TH SarabunIT๙" w:hAnsi="TH SarabunIT๙" w:cs="TH SarabunIT๙"/>
                <w:sz w:val="32"/>
                <w:szCs w:val="32"/>
                <w:cs/>
              </w:rPr>
            </w:pPr>
            <w:r>
              <w:rPr>
                <w:rFonts w:ascii="TH SarabunIT๙" w:hAnsi="TH SarabunIT๙" w:cs="TH SarabunIT๙" w:hint="cs"/>
                <w:sz w:val="32"/>
                <w:szCs w:val="32"/>
                <w:cs/>
              </w:rPr>
              <w:t>5</w:t>
            </w:r>
          </w:p>
        </w:tc>
        <w:tc>
          <w:tcPr>
            <w:tcW w:w="7513" w:type="dxa"/>
          </w:tcPr>
          <w:p w:rsidR="00273F9B" w:rsidRDefault="00273F9B" w:rsidP="00C06793">
            <w:pPr>
              <w:spacing w:after="0" w:line="240" w:lineRule="auto"/>
              <w:rPr>
                <w:rFonts w:ascii="TH SarabunIT๙" w:hAnsi="TH SarabunIT๙" w:cs="TH SarabunIT๙"/>
                <w:sz w:val="32"/>
                <w:szCs w:val="32"/>
              </w:rPr>
            </w:pPr>
            <w:r w:rsidRPr="008E0980">
              <w:rPr>
                <w:rFonts w:ascii="TH SarabunIT๙" w:hAnsi="TH SarabunIT๙" w:cs="TH SarabunIT๙"/>
                <w:sz w:val="32"/>
                <w:szCs w:val="32"/>
                <w:cs/>
              </w:rPr>
              <w:t>ดำเนินกิจกรรมตามแผนปรับปรุงการควบคุมภายใน</w:t>
            </w:r>
            <w:r>
              <w:rPr>
                <w:rFonts w:ascii="TH SarabunIT๙" w:hAnsi="TH SarabunIT๙" w:cs="TH SarabunIT๙" w:hint="cs"/>
                <w:sz w:val="32"/>
                <w:szCs w:val="32"/>
                <w:cs/>
              </w:rPr>
              <w:t xml:space="preserve">  </w:t>
            </w:r>
          </w:p>
          <w:p w:rsidR="00273F9B" w:rsidRDefault="00273F9B" w:rsidP="00C06793">
            <w:pPr>
              <w:spacing w:after="0" w:line="240" w:lineRule="auto"/>
              <w:rPr>
                <w:rFonts w:ascii="TH SarabunIT๙" w:hAnsi="TH SarabunIT๙" w:cs="TH SarabunIT๙"/>
                <w:sz w:val="32"/>
                <w:szCs w:val="32"/>
              </w:rPr>
            </w:pPr>
            <w:r>
              <w:rPr>
                <w:rFonts w:ascii="TH SarabunIT๙" w:hAnsi="TH SarabunIT๙" w:cs="TH SarabunIT๙" w:hint="cs"/>
                <w:sz w:val="32"/>
                <w:szCs w:val="32"/>
                <w:cs/>
              </w:rPr>
              <w:t xml:space="preserve">- คะแนน 0.25  ดำเนินการได้ตามแผนร้อยละ </w:t>
            </w:r>
            <w:r>
              <w:rPr>
                <w:rFonts w:ascii="TH SarabunIT๙" w:hAnsi="TH SarabunIT๙" w:cs="TH SarabunIT๙"/>
                <w:sz w:val="32"/>
                <w:szCs w:val="32"/>
              </w:rPr>
              <w:t>25</w:t>
            </w:r>
          </w:p>
          <w:p w:rsidR="00273F9B" w:rsidRDefault="00273F9B" w:rsidP="00C06793">
            <w:pPr>
              <w:spacing w:after="0" w:line="240" w:lineRule="auto"/>
              <w:rPr>
                <w:rFonts w:ascii="TH SarabunIT๙" w:hAnsi="TH SarabunIT๙" w:cs="TH SarabunIT๙"/>
                <w:sz w:val="32"/>
                <w:szCs w:val="32"/>
              </w:rPr>
            </w:pPr>
            <w:r>
              <w:rPr>
                <w:rFonts w:ascii="TH SarabunIT๙" w:hAnsi="TH SarabunIT๙" w:cs="TH SarabunIT๙" w:hint="cs"/>
                <w:sz w:val="32"/>
                <w:szCs w:val="32"/>
                <w:cs/>
              </w:rPr>
              <w:t>- คะแนน 0.</w:t>
            </w:r>
            <w:r>
              <w:rPr>
                <w:rFonts w:ascii="TH SarabunIT๙" w:hAnsi="TH SarabunIT๙" w:cs="TH SarabunIT๙"/>
                <w:sz w:val="32"/>
                <w:szCs w:val="32"/>
              </w:rPr>
              <w:t>50</w:t>
            </w:r>
            <w:r>
              <w:rPr>
                <w:rFonts w:ascii="TH SarabunIT๙" w:hAnsi="TH SarabunIT๙" w:cs="TH SarabunIT๙" w:hint="cs"/>
                <w:sz w:val="32"/>
                <w:szCs w:val="32"/>
                <w:cs/>
              </w:rPr>
              <w:t xml:space="preserve">  ดำเนินการได้ตามแผนร้อยละ </w:t>
            </w:r>
            <w:r>
              <w:rPr>
                <w:rFonts w:ascii="TH SarabunIT๙" w:hAnsi="TH SarabunIT๙" w:cs="TH SarabunIT๙"/>
                <w:sz w:val="32"/>
                <w:szCs w:val="32"/>
              </w:rPr>
              <w:t>50</w:t>
            </w:r>
          </w:p>
          <w:p w:rsidR="00273F9B" w:rsidRDefault="00273F9B" w:rsidP="00C06793">
            <w:pPr>
              <w:spacing w:after="0" w:line="240" w:lineRule="auto"/>
              <w:rPr>
                <w:rFonts w:ascii="TH SarabunIT๙" w:hAnsi="TH SarabunIT๙" w:cs="TH SarabunIT๙"/>
                <w:sz w:val="32"/>
                <w:szCs w:val="32"/>
              </w:rPr>
            </w:pPr>
            <w:r>
              <w:rPr>
                <w:rFonts w:ascii="TH SarabunIT๙" w:hAnsi="TH SarabunIT๙" w:cs="TH SarabunIT๙" w:hint="cs"/>
                <w:sz w:val="32"/>
                <w:szCs w:val="32"/>
                <w:cs/>
              </w:rPr>
              <w:t>- คะแนน 0.</w:t>
            </w:r>
            <w:r>
              <w:rPr>
                <w:rFonts w:ascii="TH SarabunIT๙" w:hAnsi="TH SarabunIT๙" w:cs="TH SarabunIT๙"/>
                <w:sz w:val="32"/>
                <w:szCs w:val="32"/>
              </w:rPr>
              <w:t>75</w:t>
            </w:r>
            <w:r>
              <w:rPr>
                <w:rFonts w:ascii="TH SarabunIT๙" w:hAnsi="TH SarabunIT๙" w:cs="TH SarabunIT๙" w:hint="cs"/>
                <w:sz w:val="32"/>
                <w:szCs w:val="32"/>
                <w:cs/>
              </w:rPr>
              <w:t xml:space="preserve">  ดำเนินการได้ตามแผนร้อยละ </w:t>
            </w:r>
            <w:r>
              <w:rPr>
                <w:rFonts w:ascii="TH SarabunIT๙" w:hAnsi="TH SarabunIT๙" w:cs="TH SarabunIT๙"/>
                <w:sz w:val="32"/>
                <w:szCs w:val="32"/>
              </w:rPr>
              <w:t>75</w:t>
            </w:r>
          </w:p>
          <w:p w:rsidR="00273F9B" w:rsidRPr="00560A93" w:rsidRDefault="00273F9B" w:rsidP="00C06793">
            <w:pPr>
              <w:spacing w:after="0" w:line="240" w:lineRule="auto"/>
              <w:rPr>
                <w:rFonts w:ascii="TH SarabunIT๙" w:hAnsi="TH SarabunIT๙" w:cs="TH SarabunIT๙"/>
                <w:sz w:val="32"/>
                <w:szCs w:val="32"/>
                <w:cs/>
              </w:rPr>
            </w:pPr>
            <w:r>
              <w:rPr>
                <w:rFonts w:ascii="TH SarabunIT๙" w:hAnsi="TH SarabunIT๙" w:cs="TH SarabunIT๙" w:hint="cs"/>
                <w:sz w:val="32"/>
                <w:szCs w:val="32"/>
                <w:cs/>
              </w:rPr>
              <w:t xml:space="preserve">- คะแนน </w:t>
            </w:r>
            <w:r>
              <w:rPr>
                <w:rFonts w:ascii="TH SarabunIT๙" w:hAnsi="TH SarabunIT๙" w:cs="TH SarabunIT๙"/>
                <w:sz w:val="32"/>
                <w:szCs w:val="32"/>
              </w:rPr>
              <w:t>1.00</w:t>
            </w:r>
            <w:r>
              <w:rPr>
                <w:rFonts w:ascii="TH SarabunIT๙" w:hAnsi="TH SarabunIT๙" w:cs="TH SarabunIT๙" w:hint="cs"/>
                <w:sz w:val="32"/>
                <w:szCs w:val="32"/>
                <w:cs/>
              </w:rPr>
              <w:t xml:space="preserve">  ดำเนินการได้ตามแผนร้อยละ </w:t>
            </w:r>
            <w:r>
              <w:rPr>
                <w:rFonts w:ascii="TH SarabunIT๙" w:hAnsi="TH SarabunIT๙" w:cs="TH SarabunIT๙"/>
                <w:sz w:val="32"/>
                <w:szCs w:val="32"/>
              </w:rPr>
              <w:t>100</w:t>
            </w:r>
          </w:p>
        </w:tc>
      </w:tr>
    </w:tbl>
    <w:p w:rsidR="00273F9B" w:rsidRDefault="00273F9B" w:rsidP="00273F9B">
      <w:pPr>
        <w:spacing w:before="240"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แหล่งข้อมูล/</w:t>
      </w:r>
      <w:r w:rsidRPr="005F7A01">
        <w:rPr>
          <w:rFonts w:ascii="TH SarabunIT๙" w:eastAsia="Times New Roman" w:hAnsi="TH SarabunIT๙" w:cs="TH SarabunIT๙"/>
          <w:b/>
          <w:bCs/>
          <w:sz w:val="32"/>
          <w:szCs w:val="32"/>
          <w:cs/>
        </w:rPr>
        <w:t xml:space="preserve">วิธีการจัดเก็บข้อมูล </w:t>
      </w:r>
      <w:r w:rsidRPr="005F7A01">
        <w:rPr>
          <w:rFonts w:ascii="TH SarabunIT๙" w:eastAsia="Times New Roman" w:hAnsi="TH SarabunIT๙" w:cs="TH SarabunIT๙"/>
          <w:b/>
          <w:bCs/>
          <w:sz w:val="32"/>
          <w:szCs w:val="32"/>
        </w:rPr>
        <w:t>:</w:t>
      </w:r>
    </w:p>
    <w:p w:rsidR="00273F9B" w:rsidRPr="00FE4179" w:rsidRDefault="00273F9B" w:rsidP="00273F9B">
      <w:pPr>
        <w:spacing w:before="120" w:after="0" w:line="240" w:lineRule="auto"/>
        <w:ind w:left="1560" w:hanging="284"/>
        <w:rPr>
          <w:rFonts w:ascii="TH SarabunIT๙" w:eastAsia="Times New Roman" w:hAnsi="TH SarabunIT๙" w:cs="TH SarabunIT๙"/>
          <w:sz w:val="32"/>
          <w:szCs w:val="32"/>
        </w:rPr>
      </w:pPr>
      <w:r>
        <w:rPr>
          <w:rFonts w:ascii="TH SarabunIT๙" w:eastAsia="Times New Roman" w:hAnsi="TH SarabunIT๙" w:cs="TH SarabunIT๙"/>
          <w:spacing w:val="-6"/>
          <w:sz w:val="32"/>
          <w:szCs w:val="32"/>
        </w:rPr>
        <w:t>1</w:t>
      </w:r>
      <w:r w:rsidRPr="00FE4179">
        <w:rPr>
          <w:rFonts w:ascii="TH SarabunIT๙" w:eastAsia="Times New Roman" w:hAnsi="TH SarabunIT๙" w:cs="TH SarabunIT๙"/>
          <w:sz w:val="32"/>
          <w:szCs w:val="32"/>
        </w:rPr>
        <w:t xml:space="preserve">. </w:t>
      </w:r>
      <w:r w:rsidRPr="00FE4179">
        <w:rPr>
          <w:rFonts w:ascii="TH SarabunIT๙" w:eastAsia="Times New Roman" w:hAnsi="TH SarabunIT๙" w:cs="TH SarabunIT๙" w:hint="cs"/>
          <w:sz w:val="32"/>
          <w:szCs w:val="32"/>
          <w:cs/>
        </w:rPr>
        <w:t>คำสั่งแต่งตั้งคณะทำงานหรือ</w:t>
      </w:r>
      <w:r w:rsidRPr="00FE4179">
        <w:rPr>
          <w:rFonts w:ascii="TH SarabunIT๙" w:hAnsi="TH SarabunIT๙" w:cs="TH SarabunIT๙"/>
          <w:sz w:val="32"/>
          <w:szCs w:val="32"/>
          <w:cs/>
        </w:rPr>
        <w:t>หนังสือมอบหมายผู้รับผิดชอบ</w:t>
      </w:r>
    </w:p>
    <w:p w:rsidR="00273F9B" w:rsidRPr="00FE4179" w:rsidRDefault="00273F9B" w:rsidP="00273F9B">
      <w:pPr>
        <w:spacing w:after="0" w:line="240" w:lineRule="auto"/>
        <w:ind w:firstLine="1276"/>
        <w:rPr>
          <w:rFonts w:ascii="TH SarabunIT๙" w:eastAsia="Times New Roman" w:hAnsi="TH SarabunIT๙" w:cs="TH SarabunIT๙"/>
          <w:sz w:val="32"/>
          <w:szCs w:val="32"/>
        </w:rPr>
      </w:pPr>
      <w:r w:rsidRPr="00FE4179">
        <w:rPr>
          <w:rFonts w:ascii="TH SarabunIT๙" w:eastAsia="Times New Roman" w:hAnsi="TH SarabunIT๙" w:cs="TH SarabunIT๙" w:hint="cs"/>
          <w:sz w:val="32"/>
          <w:szCs w:val="32"/>
          <w:cs/>
        </w:rPr>
        <w:t xml:space="preserve">2. </w:t>
      </w:r>
      <w:r w:rsidRPr="00FE4179">
        <w:rPr>
          <w:rFonts w:ascii="TH SarabunIT๙" w:eastAsia="Times New Roman" w:hAnsi="TH SarabunIT๙" w:cs="TH SarabunIT๙"/>
          <w:sz w:val="32"/>
          <w:szCs w:val="32"/>
          <w:cs/>
        </w:rPr>
        <w:t>ประชุม</w:t>
      </w:r>
      <w:r w:rsidRPr="00FE4179">
        <w:rPr>
          <w:rFonts w:ascii="TH SarabunIT๙" w:eastAsia="Times New Roman" w:hAnsi="TH SarabunIT๙" w:cs="TH SarabunIT๙" w:hint="cs"/>
          <w:sz w:val="32"/>
          <w:szCs w:val="32"/>
          <w:cs/>
        </w:rPr>
        <w:t>คณะทำงานเพื่อจัดทำรายงาน</w:t>
      </w:r>
      <w:r w:rsidRPr="00FE4179">
        <w:rPr>
          <w:rFonts w:ascii="TH SarabunIT๙" w:eastAsia="Times New Roman" w:hAnsi="TH SarabunIT๙" w:cs="TH SarabunIT๙"/>
          <w:sz w:val="32"/>
          <w:szCs w:val="32"/>
          <w:cs/>
        </w:rPr>
        <w:t>การควบคุมภายใน</w:t>
      </w:r>
      <w:r w:rsidRPr="00FE4179">
        <w:rPr>
          <w:rFonts w:ascii="TH SarabunIT๙" w:eastAsia="Times New Roman" w:hAnsi="TH SarabunIT๙" w:cs="TH SarabunIT๙" w:hint="cs"/>
          <w:sz w:val="32"/>
          <w:szCs w:val="32"/>
          <w:cs/>
        </w:rPr>
        <w:t>และ</w:t>
      </w:r>
      <w:r w:rsidRPr="00FE4179">
        <w:rPr>
          <w:rFonts w:ascii="TH SarabunIT๙" w:eastAsia="Times New Roman" w:hAnsi="TH SarabunIT๙" w:cs="TH SarabunIT๙"/>
          <w:sz w:val="32"/>
          <w:szCs w:val="32"/>
          <w:cs/>
        </w:rPr>
        <w:t>ติดตามผลการดำเนินงานตามแผนการปรับปรุงการควบคุมภายในของปีงบประมาณ พ.ศ.25</w:t>
      </w:r>
      <w:r w:rsidRPr="00FE4179">
        <w:rPr>
          <w:rFonts w:ascii="TH SarabunIT๙" w:eastAsia="Times New Roman" w:hAnsi="TH SarabunIT๙" w:cs="TH SarabunIT๙" w:hint="cs"/>
          <w:sz w:val="32"/>
          <w:szCs w:val="32"/>
          <w:cs/>
        </w:rPr>
        <w:t>60</w:t>
      </w:r>
      <w:r w:rsidRPr="00FE4179">
        <w:rPr>
          <w:rFonts w:ascii="TH SarabunIT๙" w:eastAsia="Times New Roman" w:hAnsi="TH SarabunIT๙" w:cs="TH SarabunIT๙"/>
          <w:sz w:val="32"/>
          <w:szCs w:val="32"/>
          <w:cs/>
        </w:rPr>
        <w:t xml:space="preserve"> </w:t>
      </w:r>
    </w:p>
    <w:p w:rsidR="00273F9B" w:rsidRPr="00FE4179" w:rsidRDefault="00273F9B" w:rsidP="00273F9B">
      <w:pPr>
        <w:tabs>
          <w:tab w:val="left" w:pos="240"/>
        </w:tabs>
        <w:spacing w:after="0" w:line="240" w:lineRule="auto"/>
        <w:ind w:left="1560" w:hanging="284"/>
        <w:rPr>
          <w:rFonts w:ascii="TH SarabunIT๙" w:hAnsi="TH SarabunIT๙" w:cs="TH SarabunIT๙"/>
          <w:sz w:val="32"/>
          <w:szCs w:val="32"/>
        </w:rPr>
      </w:pPr>
      <w:r w:rsidRPr="00FE4179">
        <w:rPr>
          <w:rFonts w:ascii="TH SarabunIT๙" w:eastAsia="Times New Roman" w:hAnsi="TH SarabunIT๙" w:cs="TH SarabunIT๙" w:hint="cs"/>
          <w:sz w:val="32"/>
          <w:szCs w:val="32"/>
          <w:cs/>
        </w:rPr>
        <w:t xml:space="preserve">3. </w:t>
      </w:r>
      <w:r w:rsidRPr="00FE4179">
        <w:rPr>
          <w:rFonts w:ascii="TH SarabunIT๙" w:hAnsi="TH SarabunIT๙" w:cs="TH SarabunIT๙"/>
          <w:sz w:val="32"/>
          <w:szCs w:val="32"/>
          <w:cs/>
        </w:rPr>
        <w:t xml:space="preserve">รายงานการควบคุมภายในระดับส่วนงานย่อย </w:t>
      </w:r>
      <w:r w:rsidRPr="00FE4179">
        <w:rPr>
          <w:rFonts w:ascii="TH SarabunIT๙" w:hAnsi="TH SarabunIT๙" w:cs="TH SarabunIT๙" w:hint="cs"/>
          <w:sz w:val="32"/>
          <w:szCs w:val="32"/>
          <w:cs/>
        </w:rPr>
        <w:t xml:space="preserve">ประจำปีงบประมาณ พ.ศ. 2560 </w:t>
      </w:r>
    </w:p>
    <w:p w:rsidR="00273F9B" w:rsidRPr="00FE4179" w:rsidRDefault="00273F9B" w:rsidP="00273F9B">
      <w:pPr>
        <w:spacing w:after="0" w:line="240" w:lineRule="auto"/>
        <w:ind w:left="1560" w:hanging="284"/>
        <w:rPr>
          <w:rFonts w:ascii="TH SarabunIT๙" w:eastAsia="Times New Roman" w:hAnsi="TH SarabunIT๙" w:cs="TH SarabunIT๙"/>
          <w:sz w:val="32"/>
          <w:szCs w:val="32"/>
        </w:rPr>
      </w:pPr>
      <w:r w:rsidRPr="00FE4179">
        <w:rPr>
          <w:rFonts w:ascii="TH SarabunIT๙" w:eastAsia="Times New Roman" w:hAnsi="TH SarabunIT๙" w:cs="TH SarabunIT๙"/>
          <w:sz w:val="32"/>
          <w:szCs w:val="32"/>
        </w:rPr>
        <w:t xml:space="preserve">4. </w:t>
      </w:r>
      <w:r w:rsidRPr="00FE4179">
        <w:rPr>
          <w:rFonts w:ascii="TH SarabunIT๙" w:hAnsi="TH SarabunIT๙" w:cs="TH SarabunIT๙" w:hint="cs"/>
          <w:sz w:val="32"/>
          <w:szCs w:val="32"/>
          <w:cs/>
        </w:rPr>
        <w:t>รายงานผลการติดตามการปฏิบัติตามแผนการปรับปรุงการควบคุมภายในของงวดก่อน</w:t>
      </w:r>
    </w:p>
    <w:p w:rsidR="00273F9B" w:rsidRDefault="00273F9B" w:rsidP="00273F9B">
      <w:pPr>
        <w:rPr>
          <w:rFonts w:ascii="TH SarabunIT๙" w:hAnsi="TH SarabunIT๙" w:cs="TH SarabunIT๙"/>
          <w:sz w:val="32"/>
          <w:szCs w:val="32"/>
        </w:rPr>
      </w:pPr>
    </w:p>
    <w:p w:rsidR="00273F9B" w:rsidRDefault="00273F9B" w:rsidP="00273F9B">
      <w:pPr>
        <w:rPr>
          <w:rFonts w:ascii="TH SarabunIT๙" w:hAnsi="TH SarabunIT๙" w:cs="TH SarabunIT๙"/>
          <w:sz w:val="32"/>
          <w:szCs w:val="32"/>
        </w:rPr>
      </w:pPr>
      <w:r>
        <w:rPr>
          <w:rFonts w:ascii="TH SarabunIT๙" w:hAnsi="TH SarabunIT๙" w:cs="TH SarabunIT๙"/>
          <w:sz w:val="32"/>
          <w:szCs w:val="32"/>
        </w:rPr>
        <w:br w:type="page"/>
      </w:r>
    </w:p>
    <w:p w:rsidR="00273F9B" w:rsidRPr="00133647" w:rsidRDefault="00273F9B" w:rsidP="00133647">
      <w:pPr>
        <w:pStyle w:val="1"/>
        <w:tabs>
          <w:tab w:val="left" w:pos="1276"/>
        </w:tabs>
        <w:spacing w:before="120" w:line="240" w:lineRule="auto"/>
        <w:rPr>
          <w:rFonts w:ascii="TH SarabunIT๙" w:eastAsia="Times New Roman" w:hAnsi="TH SarabunIT๙" w:cs="TH SarabunIT๙"/>
          <w:color w:val="auto"/>
          <w:sz w:val="32"/>
          <w:szCs w:val="32"/>
          <w:cs/>
        </w:rPr>
      </w:pPr>
      <w:r w:rsidRPr="00133647">
        <w:rPr>
          <w:rFonts w:ascii="TH SarabunIT๙" w:eastAsia="Times New Roman" w:hAnsi="TH SarabunIT๙" w:cs="TH SarabunIT๙"/>
          <w:color w:val="auto"/>
          <w:sz w:val="32"/>
          <w:szCs w:val="32"/>
          <w:cs/>
        </w:rPr>
        <w:lastRenderedPageBreak/>
        <w:t>ตัวชี้วัดที่</w:t>
      </w:r>
      <w:r w:rsidRPr="00133647">
        <w:rPr>
          <w:rFonts w:ascii="TH SarabunIT๙" w:eastAsia="Times New Roman" w:hAnsi="TH SarabunIT๙" w:cs="TH SarabunIT๙"/>
          <w:color w:val="auto"/>
          <w:sz w:val="32"/>
          <w:szCs w:val="32"/>
        </w:rPr>
        <w:t xml:space="preserve">  </w:t>
      </w:r>
      <w:r w:rsidR="00433358">
        <w:rPr>
          <w:rFonts w:ascii="TH SarabunIT๙" w:eastAsia="Times New Roman" w:hAnsi="TH SarabunIT๙" w:cs="TH SarabunIT๙"/>
          <w:color w:val="auto"/>
          <w:sz w:val="32"/>
          <w:szCs w:val="32"/>
        </w:rPr>
        <w:t>9</w:t>
      </w:r>
      <w:r w:rsidRPr="00133647">
        <w:rPr>
          <w:rFonts w:ascii="TH SarabunIT๙" w:eastAsia="Times New Roman" w:hAnsi="TH SarabunIT๙" w:cs="TH SarabunIT๙"/>
          <w:color w:val="auto"/>
          <w:sz w:val="32"/>
          <w:szCs w:val="32"/>
        </w:rPr>
        <w:tab/>
      </w:r>
      <w:r w:rsidRPr="00133647">
        <w:rPr>
          <w:rFonts w:ascii="TH SarabunIT๙" w:eastAsia="Times New Roman" w:hAnsi="TH SarabunIT๙" w:cs="TH SarabunIT๙"/>
          <w:color w:val="auto"/>
          <w:sz w:val="32"/>
          <w:szCs w:val="32"/>
          <w:cs/>
        </w:rPr>
        <w:t>ร้อยละการตอบสนองของหน่วยงานต่อข้อตรวจพบ/ข้อเสนอแนะของผู้ตรวจสอบภายใน</w:t>
      </w:r>
    </w:p>
    <w:p w:rsidR="00273F9B" w:rsidRPr="00EA1013" w:rsidRDefault="00273F9B" w:rsidP="00273F9B">
      <w:pPr>
        <w:tabs>
          <w:tab w:val="left" w:pos="993"/>
          <w:tab w:val="left" w:pos="1276"/>
        </w:tabs>
        <w:spacing w:before="120" w:line="240" w:lineRule="auto"/>
        <w:rPr>
          <w:rFonts w:ascii="TH SarabunIT๙" w:eastAsia="Times New Roman" w:hAnsi="TH SarabunIT๙" w:cs="TH SarabunIT๙"/>
          <w:b/>
          <w:bCs/>
          <w:color w:val="000000"/>
          <w:sz w:val="32"/>
          <w:szCs w:val="32"/>
          <w:cs/>
        </w:rPr>
      </w:pPr>
      <w:r w:rsidRPr="00EA1013">
        <w:rPr>
          <w:rFonts w:ascii="TH SarabunIT๙" w:eastAsia="Times New Roman" w:hAnsi="TH SarabunIT๙" w:cs="TH SarabunIT๙"/>
          <w:b/>
          <w:bCs/>
          <w:sz w:val="32"/>
          <w:szCs w:val="32"/>
          <w:cs/>
        </w:rPr>
        <w:t>หน่วยวัด</w:t>
      </w:r>
      <w:r w:rsidRPr="00EA1013">
        <w:rPr>
          <w:rFonts w:ascii="TH SarabunIT๙" w:eastAsia="Times New Roman" w:hAnsi="TH SarabunIT๙" w:cs="TH SarabunIT๙"/>
          <w:b/>
          <w:bCs/>
          <w:sz w:val="32"/>
          <w:szCs w:val="32"/>
        </w:rPr>
        <w:tab/>
        <w:t>:</w:t>
      </w:r>
      <w:r w:rsidRPr="00EA1013">
        <w:rPr>
          <w:rFonts w:ascii="TH SarabunIT๙" w:eastAsia="Times New Roman" w:hAnsi="TH SarabunIT๙" w:cs="TH SarabunIT๙"/>
          <w:b/>
          <w:bCs/>
          <w:sz w:val="32"/>
          <w:szCs w:val="32"/>
        </w:rPr>
        <w:tab/>
      </w:r>
      <w:r w:rsidRPr="00EA1013">
        <w:rPr>
          <w:rFonts w:ascii="TH SarabunIT๙" w:eastAsia="Times New Roman" w:hAnsi="TH SarabunIT๙" w:cs="TH SarabunIT๙"/>
          <w:b/>
          <w:bCs/>
          <w:spacing w:val="-6"/>
          <w:sz w:val="32"/>
          <w:szCs w:val="32"/>
          <w:cs/>
        </w:rPr>
        <w:t>ร้อยละ</w:t>
      </w:r>
    </w:p>
    <w:p w:rsidR="00273F9B" w:rsidRPr="00834C70" w:rsidRDefault="00273F9B" w:rsidP="00273F9B">
      <w:pPr>
        <w:tabs>
          <w:tab w:val="left" w:pos="993"/>
          <w:tab w:val="left" w:pos="1276"/>
        </w:tabs>
        <w:spacing w:before="120" w:line="240" w:lineRule="auto"/>
        <w:rPr>
          <w:rFonts w:ascii="TH SarabunIT๙" w:eastAsia="Times New Roman" w:hAnsi="TH SarabunIT๙" w:cs="TH SarabunIT๙"/>
          <w:b/>
          <w:bCs/>
          <w:color w:val="FF0000"/>
          <w:sz w:val="32"/>
          <w:szCs w:val="32"/>
        </w:rPr>
      </w:pPr>
      <w:r w:rsidRPr="00EA1013">
        <w:rPr>
          <w:rFonts w:ascii="TH SarabunIT๙" w:eastAsia="Times New Roman" w:hAnsi="TH SarabunIT๙" w:cs="TH SarabunIT๙"/>
          <w:b/>
          <w:bCs/>
          <w:sz w:val="32"/>
          <w:szCs w:val="32"/>
          <w:cs/>
        </w:rPr>
        <w:t>น้ำหนัก</w:t>
      </w:r>
      <w:r w:rsidRPr="00EA1013">
        <w:rPr>
          <w:rFonts w:ascii="TH SarabunIT๙" w:eastAsia="Times New Roman" w:hAnsi="TH SarabunIT๙" w:cs="TH SarabunIT๙"/>
          <w:b/>
          <w:bCs/>
          <w:sz w:val="32"/>
          <w:szCs w:val="32"/>
        </w:rPr>
        <w:tab/>
        <w:t>:</w:t>
      </w:r>
      <w:r w:rsidRPr="00EA1013">
        <w:rPr>
          <w:rFonts w:ascii="TH SarabunIT๙" w:eastAsia="Times New Roman" w:hAnsi="TH SarabunIT๙" w:cs="TH SarabunIT๙"/>
          <w:b/>
          <w:bCs/>
          <w:sz w:val="32"/>
          <w:szCs w:val="32"/>
        </w:rPr>
        <w:tab/>
      </w:r>
      <w:r w:rsidRPr="00EA1013">
        <w:rPr>
          <w:rFonts w:ascii="TH SarabunIT๙" w:eastAsia="Times New Roman" w:hAnsi="TH SarabunIT๙" w:cs="TH SarabunIT๙"/>
          <w:b/>
          <w:bCs/>
          <w:sz w:val="32"/>
          <w:szCs w:val="32"/>
          <w:cs/>
        </w:rPr>
        <w:t xml:space="preserve">ร้อยละ </w:t>
      </w:r>
      <w:r w:rsidR="00D822A3" w:rsidRPr="00D822A3">
        <w:rPr>
          <w:rFonts w:ascii="TH SarabunIT๙" w:eastAsia="Times New Roman" w:hAnsi="TH SarabunIT๙" w:cs="TH SarabunIT๙" w:hint="cs"/>
          <w:b/>
          <w:bCs/>
          <w:sz w:val="32"/>
          <w:szCs w:val="32"/>
          <w:cs/>
        </w:rPr>
        <w:t>2</w:t>
      </w:r>
    </w:p>
    <w:p w:rsidR="00273F9B" w:rsidRPr="00EA1013" w:rsidRDefault="00273F9B" w:rsidP="00273F9B">
      <w:pPr>
        <w:tabs>
          <w:tab w:val="left" w:pos="993"/>
        </w:tabs>
        <w:spacing w:before="120" w:line="240" w:lineRule="auto"/>
        <w:rPr>
          <w:rFonts w:ascii="TH SarabunIT๙" w:eastAsia="Times New Roman" w:hAnsi="TH SarabunIT๙" w:cs="TH SarabunIT๙"/>
          <w:sz w:val="32"/>
          <w:szCs w:val="32"/>
        </w:rPr>
      </w:pPr>
      <w:r w:rsidRPr="00EA1013">
        <w:rPr>
          <w:rFonts w:ascii="TH SarabunIT๙" w:eastAsia="Times New Roman" w:hAnsi="TH SarabunIT๙" w:cs="TH SarabunIT๙"/>
          <w:b/>
          <w:bCs/>
          <w:sz w:val="32"/>
          <w:szCs w:val="32"/>
          <w:cs/>
        </w:rPr>
        <w:t>คำอธิบาย</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color w:val="000000"/>
          <w:sz w:val="32"/>
          <w:szCs w:val="32"/>
          <w:cs/>
        </w:rPr>
        <w:t xml:space="preserve">  </w:t>
      </w:r>
      <w:r w:rsidRPr="00EA1013">
        <w:rPr>
          <w:rFonts w:ascii="TH SarabunIT๙" w:eastAsia="Times New Roman" w:hAnsi="TH SarabunIT๙" w:cs="TH SarabunIT๙"/>
          <w:b/>
          <w:bCs/>
          <w:spacing w:val="-6"/>
          <w:sz w:val="32"/>
          <w:szCs w:val="32"/>
        </w:rPr>
        <w:t xml:space="preserve">  </w:t>
      </w:r>
    </w:p>
    <w:p w:rsidR="00273F9B" w:rsidRPr="00EA1013" w:rsidRDefault="00273F9B" w:rsidP="00273F9B">
      <w:pPr>
        <w:pStyle w:val="aa"/>
        <w:tabs>
          <w:tab w:val="left" w:pos="0"/>
          <w:tab w:val="left" w:pos="1418"/>
        </w:tabs>
        <w:spacing w:before="120" w:after="120"/>
        <w:ind w:left="0" w:firstLine="1276"/>
        <w:jc w:val="thaiDistribute"/>
        <w:rPr>
          <w:rFonts w:ascii="TH SarabunIT๙" w:hAnsi="TH SarabunIT๙" w:cs="TH SarabunIT๙"/>
          <w:color w:val="FF0000"/>
          <w:sz w:val="32"/>
          <w:szCs w:val="32"/>
        </w:rPr>
      </w:pPr>
      <w:r w:rsidRPr="00EA1013">
        <w:rPr>
          <w:rFonts w:ascii="TH SarabunIT๙" w:hAnsi="TH SarabunIT๙" w:cs="TH SarabunIT๙"/>
          <w:b/>
          <w:bCs/>
          <w:spacing w:val="-6"/>
          <w:sz w:val="32"/>
          <w:szCs w:val="32"/>
          <w:cs/>
        </w:rPr>
        <w:t xml:space="preserve"> การตอบสนองต่อข้อตรวจพบ</w:t>
      </w:r>
      <w:r w:rsidRPr="00EA1013">
        <w:rPr>
          <w:rFonts w:ascii="TH SarabunIT๙" w:hAnsi="TH SarabunIT๙" w:cs="TH SarabunIT๙"/>
          <w:spacing w:val="-6"/>
          <w:sz w:val="32"/>
          <w:szCs w:val="32"/>
          <w:cs/>
        </w:rPr>
        <w:t xml:space="preserve"> จะพิจารณาจากประเด็นข้อตรวจพบจากรายงานผลการตรวจสอบเบื้องต้นที่กลุ่มตรวจสอบภายในรายงานต่อหน่วยงาน และหน่วยงานมีการดำเนินการแก้ไขให้เป็นไปตามข้อเสนอแนะ</w:t>
      </w:r>
      <w:r w:rsidRPr="00EA1013">
        <w:rPr>
          <w:rFonts w:ascii="TH SarabunIT๙" w:hAnsi="TH SarabunIT๙" w:cs="TH SarabunIT๙"/>
          <w:sz w:val="32"/>
          <w:szCs w:val="32"/>
          <w:cs/>
        </w:rPr>
        <w:t xml:space="preserve">ของผู้ตรวจสอบภายใน </w:t>
      </w:r>
    </w:p>
    <w:p w:rsidR="00273F9B" w:rsidRPr="00EA1013" w:rsidRDefault="00273F9B" w:rsidP="00273F9B">
      <w:pPr>
        <w:tabs>
          <w:tab w:val="left" w:pos="1134"/>
        </w:tabs>
        <w:spacing w:before="120" w:after="120" w:line="240" w:lineRule="auto"/>
        <w:rPr>
          <w:rFonts w:ascii="TH SarabunIT๙" w:hAnsi="TH SarabunIT๙" w:cs="TH SarabunIT๙"/>
          <w:b/>
          <w:bCs/>
          <w:sz w:val="32"/>
          <w:szCs w:val="32"/>
        </w:rPr>
      </w:pPr>
      <w:r w:rsidRPr="00EA1013">
        <w:rPr>
          <w:rFonts w:ascii="TH SarabunIT๙" w:hAnsi="TH SarabunIT๙" w:cs="TH SarabunIT๙"/>
          <w:b/>
          <w:bCs/>
          <w:sz w:val="32"/>
          <w:szCs w:val="32"/>
          <w:cs/>
        </w:rPr>
        <w:t>สูตรการคำนวณ :</w:t>
      </w:r>
    </w:p>
    <w:p w:rsidR="00273F9B" w:rsidRPr="00EA1013" w:rsidRDefault="00273F9B" w:rsidP="00273F9B">
      <w:pPr>
        <w:tabs>
          <w:tab w:val="left" w:pos="1134"/>
        </w:tabs>
        <w:spacing w:before="120" w:after="120" w:line="240" w:lineRule="auto"/>
        <w:rPr>
          <w:rFonts w:ascii="TH SarabunIT๙" w:hAnsi="TH SarabunIT๙" w:cs="TH SarabunIT๙"/>
          <w:b/>
          <w:bCs/>
          <w:sz w:val="32"/>
          <w:szCs w:val="32"/>
        </w:rPr>
      </w:pPr>
      <w:r w:rsidRPr="00EA1013">
        <w:rPr>
          <w:rFonts w:ascii="TH SarabunIT๙" w:eastAsia="Times New Roman" w:hAnsi="TH SarabunIT๙" w:cs="TH SarabunIT๙"/>
          <w:b/>
          <w:bCs/>
          <w:noProof/>
          <w:sz w:val="32"/>
          <w:szCs w:val="32"/>
        </w:rPr>
        <mc:AlternateContent>
          <mc:Choice Requires="wps">
            <w:drawing>
              <wp:anchor distT="0" distB="0" distL="114300" distR="114300" simplePos="0" relativeHeight="251713536" behindDoc="0" locked="0" layoutInCell="1" allowOverlap="1" wp14:anchorId="42D31AE3" wp14:editId="37BB5AF2">
                <wp:simplePos x="0" y="0"/>
                <wp:positionH relativeFrom="column">
                  <wp:posOffset>1052195</wp:posOffset>
                </wp:positionH>
                <wp:positionV relativeFrom="paragraph">
                  <wp:posOffset>44450</wp:posOffset>
                </wp:positionV>
                <wp:extent cx="4286250" cy="723900"/>
                <wp:effectExtent l="0" t="0" r="19050" b="19050"/>
                <wp:wrapNone/>
                <wp:docPr id="23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0" cy="723900"/>
                        </a:xfrm>
                        <a:prstGeom prst="rect">
                          <a:avLst/>
                        </a:prstGeom>
                        <a:solidFill>
                          <a:srgbClr val="FFFFFF"/>
                        </a:solidFill>
                        <a:ln w="9525">
                          <a:solidFill>
                            <a:srgbClr val="000000"/>
                          </a:solidFill>
                          <a:miter lim="800000"/>
                          <a:headEnd/>
                          <a:tailEnd/>
                        </a:ln>
                      </wps:spPr>
                      <wps:txbx>
                        <w:txbxContent>
                          <w:p w:rsidR="00C06793" w:rsidRPr="00EF65D1" w:rsidRDefault="00C06793" w:rsidP="00273F9B">
                            <w:pPr>
                              <w:pStyle w:val="ad"/>
                              <w:spacing w:line="276" w:lineRule="auto"/>
                              <w:outlineLvl w:val="0"/>
                              <w:rPr>
                                <w:rFonts w:ascii="TH SarabunIT๙" w:hAnsi="TH SarabunIT๙" w:cs="TH SarabunIT๙"/>
                                <w:sz w:val="32"/>
                                <w:szCs w:val="32"/>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ประเด็นข้อตรวจพบที่มีการแก้ไข</w:t>
                            </w:r>
                            <w:r w:rsidRPr="00EF65D1">
                              <w:rPr>
                                <w:rFonts w:ascii="TH SarabunIT๙" w:hAnsi="TH SarabunIT๙" w:cs="TH SarabunIT๙"/>
                                <w:sz w:val="32"/>
                                <w:szCs w:val="32"/>
                              </w:rPr>
                              <w:t xml:space="preserve">         x   100</w:t>
                            </w:r>
                          </w:p>
                          <w:p w:rsidR="00C06793" w:rsidRPr="00EF65D1" w:rsidRDefault="00C06793" w:rsidP="00273F9B">
                            <w:pPr>
                              <w:pStyle w:val="ad"/>
                              <w:spacing w:before="60"/>
                              <w:outlineLvl w:val="0"/>
                              <w:rPr>
                                <w:rFonts w:ascii="TH SarabunIT๙" w:hAnsi="TH SarabunIT๙" w:cs="TH SarabunIT๙"/>
                                <w:sz w:val="32"/>
                                <w:szCs w:val="32"/>
                                <w:cs/>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ประเด็นข้อตรวจพบทั้งหมดของหน่วยงาน</w:t>
                            </w:r>
                          </w:p>
                          <w:p w:rsidR="00C06793" w:rsidRPr="008F36F5" w:rsidRDefault="00C06793" w:rsidP="00273F9B">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C06793" w:rsidRPr="008F36F5" w:rsidRDefault="00C06793" w:rsidP="00273F9B">
                            <w:pPr>
                              <w:pStyle w:val="a3"/>
                              <w:spacing w:before="120"/>
                              <w:ind w:right="-108" w:firstLine="709"/>
                              <w:rPr>
                                <w:rFonts w:ascii="TH SarabunIT๙" w:hAnsi="TH SarabunIT๙" w:cs="TH SarabunIT๙"/>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3" style="position:absolute;margin-left:82.85pt;margin-top:3.5pt;width:337.5pt;height:5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">
                <v:textbox>
                  <w:txbxContent>
                    <w:p w:rsidR="00C06793" w:rsidRPr="00EF65D1" w:rsidRDefault="00C06793" w:rsidP="00273F9B">
                      <w:pPr>
                        <w:pStyle w:val="ad"/>
                        <w:spacing w:line="276" w:lineRule="auto"/>
                        <w:outlineLvl w:val="0"/>
                        <w:rPr>
                          <w:rFonts w:ascii="TH SarabunIT๙" w:hAnsi="TH SarabunIT๙" w:cs="TH SarabunIT๙"/>
                          <w:sz w:val="32"/>
                          <w:szCs w:val="32"/>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ประเด็นข้อตรวจพบที่มีการแก้ไข</w:t>
                      </w:r>
                      <w:r w:rsidRPr="00EF65D1">
                        <w:rPr>
                          <w:rFonts w:ascii="TH SarabunIT๙" w:hAnsi="TH SarabunIT๙" w:cs="TH SarabunIT๙"/>
                          <w:sz w:val="32"/>
                          <w:szCs w:val="32"/>
                        </w:rPr>
                        <w:t xml:space="preserve">         x   100</w:t>
                      </w:r>
                    </w:p>
                    <w:p w:rsidR="00C06793" w:rsidRPr="00EF65D1" w:rsidRDefault="00C06793" w:rsidP="00273F9B">
                      <w:pPr>
                        <w:pStyle w:val="ad"/>
                        <w:spacing w:before="60"/>
                        <w:outlineLvl w:val="0"/>
                        <w:rPr>
                          <w:rFonts w:ascii="TH SarabunIT๙" w:hAnsi="TH SarabunIT๙" w:cs="TH SarabunIT๙"/>
                          <w:sz w:val="32"/>
                          <w:szCs w:val="32"/>
                          <w:cs/>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ประเด็นข้อตรวจพบทั้งหมดของหน่วยงาน</w:t>
                      </w:r>
                    </w:p>
                    <w:p w:rsidR="00C06793" w:rsidRPr="008F36F5" w:rsidRDefault="00C06793" w:rsidP="00273F9B">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C06793" w:rsidRPr="008F36F5" w:rsidRDefault="00C06793" w:rsidP="00273F9B">
                      <w:pPr>
                        <w:pStyle w:val="a3"/>
                        <w:spacing w:before="120"/>
                        <w:ind w:right="-108" w:firstLine="709"/>
                        <w:rPr>
                          <w:rFonts w:ascii="TH SarabunIT๙" w:hAnsi="TH SarabunIT๙" w:cs="TH SarabunIT๙"/>
                          <w:sz w:val="32"/>
                          <w:szCs w:val="32"/>
                        </w:rPr>
                      </w:pPr>
                    </w:p>
                  </w:txbxContent>
                </v:textbox>
              </v:rect>
            </w:pict>
          </mc:Fallback>
        </mc:AlternateContent>
      </w:r>
    </w:p>
    <w:p w:rsidR="00273F9B" w:rsidRPr="00EA1013" w:rsidRDefault="00273F9B" w:rsidP="00273F9B">
      <w:pPr>
        <w:tabs>
          <w:tab w:val="left" w:pos="1134"/>
        </w:tabs>
        <w:spacing w:before="120" w:after="120" w:line="240" w:lineRule="auto"/>
        <w:rPr>
          <w:rFonts w:ascii="TH SarabunIT๙" w:hAnsi="TH SarabunIT๙" w:cs="TH SarabunIT๙"/>
          <w:b/>
          <w:bCs/>
          <w:sz w:val="32"/>
          <w:szCs w:val="32"/>
        </w:rPr>
      </w:pPr>
      <w:r w:rsidRPr="00EA1013">
        <w:rPr>
          <w:rFonts w:ascii="TH SarabunIT๙" w:eastAsia="Times New Roman" w:hAnsi="TH SarabunIT๙" w:cs="TH SarabunIT๙"/>
          <w:b/>
          <w:bCs/>
          <w:noProof/>
          <w:sz w:val="32"/>
          <w:szCs w:val="32"/>
        </w:rPr>
        <mc:AlternateContent>
          <mc:Choice Requires="wps">
            <w:drawing>
              <wp:anchor distT="0" distB="0" distL="114300" distR="114300" simplePos="0" relativeHeight="251714560" behindDoc="0" locked="0" layoutInCell="1" allowOverlap="1" wp14:anchorId="299CBFA5" wp14:editId="7D70EC96">
                <wp:simplePos x="0" y="0"/>
                <wp:positionH relativeFrom="column">
                  <wp:posOffset>1490345</wp:posOffset>
                </wp:positionH>
                <wp:positionV relativeFrom="paragraph">
                  <wp:posOffset>43180</wp:posOffset>
                </wp:positionV>
                <wp:extent cx="2552700" cy="0"/>
                <wp:effectExtent l="0" t="0" r="19050" b="19050"/>
                <wp:wrapNone/>
                <wp:docPr id="231" name="ตัวเชื่อมต่อตรง 231"/>
                <wp:cNvGraphicFramePr/>
                <a:graphic xmlns:a="http://schemas.openxmlformats.org/drawingml/2006/main">
                  <a:graphicData uri="http://schemas.microsoft.com/office/word/2010/wordprocessingShape">
                    <wps:wsp>
                      <wps:cNvCnPr/>
                      <wps:spPr>
                        <a:xfrm>
                          <a:off x="0" y="0"/>
                          <a:ext cx="2552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ตัวเชื่อมต่อตรง 231" o:spid="_x0000_s1026" style="position:absolute;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35pt,3.4pt" to="318.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"/>
            </w:pict>
          </mc:Fallback>
        </mc:AlternateContent>
      </w:r>
    </w:p>
    <w:p w:rsidR="00273F9B" w:rsidRPr="00EA1013" w:rsidRDefault="00273F9B" w:rsidP="00273F9B">
      <w:pPr>
        <w:spacing w:before="120" w:line="240" w:lineRule="auto"/>
        <w:ind w:right="-34"/>
        <w:rPr>
          <w:rFonts w:ascii="TH SarabunIT๙" w:eastAsia="Times New Roman" w:hAnsi="TH SarabunIT๙" w:cs="TH SarabunIT๙"/>
          <w:b/>
          <w:bCs/>
          <w:sz w:val="32"/>
          <w:szCs w:val="32"/>
        </w:rPr>
      </w:pPr>
    </w:p>
    <w:p w:rsidR="00273F9B" w:rsidRPr="00EA1013" w:rsidRDefault="00273F9B" w:rsidP="00273F9B">
      <w:pPr>
        <w:spacing w:before="120" w:after="120" w:line="240" w:lineRule="auto"/>
        <w:ind w:right="-34"/>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เกณฑ์การให้คะแนน  </w:t>
      </w:r>
      <w:r w:rsidRPr="00EA1013">
        <w:rPr>
          <w:rFonts w:ascii="TH SarabunIT๙" w:eastAsia="Times New Roman" w:hAnsi="TH SarabunIT๙" w:cs="TH SarabunIT๙"/>
          <w:b/>
          <w:bCs/>
          <w:sz w:val="32"/>
          <w:szCs w:val="32"/>
        </w:rPr>
        <w:t xml:space="preserve">:  </w:t>
      </w:r>
    </w:p>
    <w:p w:rsidR="00273F9B" w:rsidRPr="00EA1013" w:rsidRDefault="00273F9B" w:rsidP="00273F9B">
      <w:pPr>
        <w:spacing w:before="120" w:after="60" w:line="240" w:lineRule="auto"/>
        <w:ind w:right="-34"/>
        <w:jc w:val="center"/>
        <w:rPr>
          <w:rFonts w:ascii="TH SarabunIT๙" w:eastAsia="Times New Roman" w:hAnsi="TH SarabunIT๙" w:cs="TH SarabunIT๙"/>
          <w:b/>
          <w:bCs/>
          <w:spacing w:val="-6"/>
          <w:sz w:val="32"/>
          <w:szCs w:val="32"/>
        </w:rPr>
      </w:pPr>
      <w:r w:rsidRPr="00EA1013">
        <w:rPr>
          <w:rFonts w:ascii="TH SarabunIT๙" w:eastAsia="Times New Roman" w:hAnsi="TH SarabunIT๙" w:cs="TH SarabunIT๙"/>
          <w:sz w:val="32"/>
          <w:szCs w:val="32"/>
          <w:cs/>
        </w:rPr>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sz w:val="32"/>
          <w:szCs w:val="32"/>
        </w:rPr>
        <w:t>10</w:t>
      </w:r>
      <w:r w:rsidRPr="00EA1013">
        <w:rPr>
          <w:rFonts w:ascii="TH SarabunIT๙" w:eastAsia="Times New Roman" w:hAnsi="TH SarabunIT๙" w:cs="TH SarabunIT๙"/>
          <w:sz w:val="32"/>
          <w:szCs w:val="32"/>
          <w:cs/>
        </w:rPr>
        <w:t xml:space="preserve"> ต่อ </w:t>
      </w: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273F9B" w:rsidRPr="00EA1013" w:rsidTr="00C06793">
        <w:trPr>
          <w:trHeight w:val="456"/>
          <w:jc w:val="center"/>
        </w:trPr>
        <w:tc>
          <w:tcPr>
            <w:tcW w:w="1112" w:type="dxa"/>
            <w:shd w:val="clear" w:color="auto" w:fill="auto"/>
            <w:vAlign w:val="center"/>
          </w:tcPr>
          <w:p w:rsidR="00273F9B" w:rsidRPr="00EA1013" w:rsidRDefault="00273F9B" w:rsidP="00C06793">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vAlign w:val="center"/>
          </w:tcPr>
          <w:p w:rsidR="00273F9B" w:rsidRPr="00EA1013" w:rsidRDefault="00273F9B" w:rsidP="00C06793">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shd w:val="clear" w:color="auto" w:fill="auto"/>
            <w:vAlign w:val="center"/>
          </w:tcPr>
          <w:p w:rsidR="00273F9B" w:rsidRPr="00EA1013" w:rsidRDefault="00273F9B" w:rsidP="00C06793">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rsidR="00273F9B" w:rsidRPr="00EA1013" w:rsidRDefault="00273F9B" w:rsidP="00C06793">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rsidR="00273F9B" w:rsidRPr="00EA1013" w:rsidRDefault="00273F9B" w:rsidP="00C06793">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shd w:val="clear" w:color="auto" w:fill="auto"/>
            <w:vAlign w:val="center"/>
          </w:tcPr>
          <w:p w:rsidR="00273F9B" w:rsidRPr="00EA1013" w:rsidRDefault="00273F9B" w:rsidP="00C06793">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273F9B" w:rsidRPr="00EA1013" w:rsidTr="00C06793">
        <w:trPr>
          <w:trHeight w:val="491"/>
          <w:jc w:val="center"/>
        </w:trPr>
        <w:tc>
          <w:tcPr>
            <w:tcW w:w="1112" w:type="dxa"/>
            <w:shd w:val="clear" w:color="auto" w:fill="auto"/>
            <w:vAlign w:val="center"/>
          </w:tcPr>
          <w:p w:rsidR="00273F9B" w:rsidRPr="00EA1013" w:rsidRDefault="00273F9B" w:rsidP="00C06793">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ร้อยละ</w:t>
            </w:r>
          </w:p>
        </w:tc>
        <w:tc>
          <w:tcPr>
            <w:tcW w:w="992" w:type="dxa"/>
            <w:vAlign w:val="center"/>
          </w:tcPr>
          <w:p w:rsidR="00273F9B" w:rsidRPr="00EA1013" w:rsidRDefault="00273F9B" w:rsidP="00C06793">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60</w:t>
            </w:r>
          </w:p>
        </w:tc>
        <w:tc>
          <w:tcPr>
            <w:tcW w:w="993" w:type="dxa"/>
            <w:shd w:val="clear" w:color="auto" w:fill="auto"/>
            <w:vAlign w:val="center"/>
          </w:tcPr>
          <w:p w:rsidR="00273F9B" w:rsidRPr="00EA1013" w:rsidRDefault="00273F9B" w:rsidP="00C06793">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70</w:t>
            </w:r>
          </w:p>
        </w:tc>
        <w:tc>
          <w:tcPr>
            <w:tcW w:w="992" w:type="dxa"/>
            <w:shd w:val="clear" w:color="auto" w:fill="auto"/>
            <w:vAlign w:val="center"/>
          </w:tcPr>
          <w:p w:rsidR="00273F9B" w:rsidRPr="00EA1013" w:rsidRDefault="00273F9B" w:rsidP="00C06793">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80</w:t>
            </w:r>
          </w:p>
        </w:tc>
        <w:tc>
          <w:tcPr>
            <w:tcW w:w="992" w:type="dxa"/>
            <w:shd w:val="clear" w:color="auto" w:fill="auto"/>
            <w:vAlign w:val="center"/>
          </w:tcPr>
          <w:p w:rsidR="00273F9B" w:rsidRPr="00EA1013" w:rsidRDefault="00273F9B" w:rsidP="00C06793">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90</w:t>
            </w:r>
          </w:p>
        </w:tc>
        <w:tc>
          <w:tcPr>
            <w:tcW w:w="992" w:type="dxa"/>
            <w:shd w:val="clear" w:color="auto" w:fill="auto"/>
            <w:vAlign w:val="center"/>
          </w:tcPr>
          <w:p w:rsidR="00273F9B" w:rsidRPr="00EA1013" w:rsidRDefault="00273F9B" w:rsidP="00C06793">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100</w:t>
            </w:r>
          </w:p>
        </w:tc>
      </w:tr>
    </w:tbl>
    <w:p w:rsidR="00273F9B" w:rsidRPr="00EA1013" w:rsidRDefault="00273F9B" w:rsidP="00273F9B">
      <w:pPr>
        <w:spacing w:before="24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แหล่งข้อมูล/วิธีการจัดเก็บข้อมูล </w:t>
      </w:r>
      <w:r w:rsidRPr="00EA1013">
        <w:rPr>
          <w:rFonts w:ascii="TH SarabunIT๙" w:eastAsia="Times New Roman" w:hAnsi="TH SarabunIT๙" w:cs="TH SarabunIT๙"/>
          <w:b/>
          <w:bCs/>
          <w:sz w:val="32"/>
          <w:szCs w:val="32"/>
        </w:rPr>
        <w:t>:</w:t>
      </w:r>
    </w:p>
    <w:p w:rsidR="00273F9B" w:rsidRPr="00EA1013" w:rsidRDefault="00273F9B" w:rsidP="00273F9B">
      <w:pPr>
        <w:spacing w:before="120" w:after="0" w:line="240" w:lineRule="auto"/>
        <w:ind w:firstLine="567"/>
        <w:rPr>
          <w:rFonts w:ascii="TH SarabunIT๙" w:eastAsia="Times New Roman" w:hAnsi="TH SarabunIT๙" w:cs="TH SarabunIT๙"/>
          <w:b/>
          <w:bCs/>
          <w:sz w:val="32"/>
          <w:szCs w:val="32"/>
        </w:rPr>
      </w:pP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บันทึกของหน่วยรับตรวจ เพื่อแจ้งผลการดำเนินการตามข้อเสนอแนะของผู้ตรวจสอบภายใน</w:t>
      </w:r>
    </w:p>
    <w:p w:rsidR="00273F9B" w:rsidRPr="00EA1013" w:rsidRDefault="00273F9B" w:rsidP="00273F9B">
      <w:pPr>
        <w:spacing w:after="0" w:line="240" w:lineRule="auto"/>
        <w:ind w:firstLine="567"/>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cs/>
        </w:rPr>
        <w:t>2. เอกสารหลักฐานประกอบการดำเนินงาน</w:t>
      </w:r>
    </w:p>
    <w:p w:rsidR="00273F9B" w:rsidRPr="00EA1013" w:rsidRDefault="00273F9B" w:rsidP="00273F9B">
      <w:pPr>
        <w:tabs>
          <w:tab w:val="left" w:pos="993"/>
          <w:tab w:val="left" w:pos="1276"/>
        </w:tabs>
        <w:spacing w:before="120" w:line="240" w:lineRule="atLeast"/>
        <w:rPr>
          <w:rFonts w:ascii="TH SarabunIT๙" w:eastAsia="Times New Roman" w:hAnsi="TH SarabunIT๙" w:cs="TH SarabunIT๙"/>
          <w:b/>
          <w:bCs/>
          <w:sz w:val="32"/>
          <w:szCs w:val="32"/>
        </w:rPr>
      </w:pPr>
    </w:p>
    <w:p w:rsidR="00273F9B" w:rsidRPr="00EA1013" w:rsidRDefault="00273F9B" w:rsidP="00273F9B">
      <w:pPr>
        <w:tabs>
          <w:tab w:val="left" w:pos="993"/>
          <w:tab w:val="left" w:pos="1276"/>
        </w:tabs>
        <w:spacing w:before="120" w:line="240" w:lineRule="atLeast"/>
        <w:rPr>
          <w:rFonts w:ascii="TH SarabunIT๙" w:eastAsia="Times New Roman" w:hAnsi="TH SarabunIT๙" w:cs="TH SarabunIT๙"/>
          <w:b/>
          <w:bCs/>
          <w:sz w:val="32"/>
          <w:szCs w:val="32"/>
        </w:rPr>
      </w:pPr>
    </w:p>
    <w:p w:rsidR="00273F9B" w:rsidRPr="00EA1013" w:rsidRDefault="00273F9B" w:rsidP="00273F9B">
      <w:pPr>
        <w:rPr>
          <w:rFonts w:ascii="TH SarabunIT๙" w:hAnsi="TH SarabunIT๙" w:cs="TH SarabunIT๙"/>
          <w:sz w:val="32"/>
          <w:szCs w:val="32"/>
        </w:rPr>
      </w:pPr>
    </w:p>
    <w:p w:rsidR="00273F9B" w:rsidRPr="00EA1013" w:rsidRDefault="00273F9B" w:rsidP="00273F9B">
      <w:pPr>
        <w:rPr>
          <w:rFonts w:ascii="TH SarabunIT๙" w:hAnsi="TH SarabunIT๙" w:cs="TH SarabunIT๙"/>
          <w:sz w:val="32"/>
          <w:szCs w:val="32"/>
        </w:rPr>
      </w:pPr>
      <w:r w:rsidRPr="00EA1013">
        <w:rPr>
          <w:rFonts w:ascii="TH SarabunIT๙" w:hAnsi="TH SarabunIT๙" w:cs="TH SarabunIT๙"/>
          <w:sz w:val="32"/>
          <w:szCs w:val="32"/>
        </w:rPr>
        <w:br w:type="page"/>
      </w:r>
    </w:p>
    <w:p w:rsidR="00273F9B" w:rsidRPr="00C547BB" w:rsidRDefault="00273F9B" w:rsidP="00677E14">
      <w:pPr>
        <w:pStyle w:val="1"/>
        <w:tabs>
          <w:tab w:val="left" w:pos="1276"/>
        </w:tabs>
        <w:spacing w:before="120" w:line="240" w:lineRule="auto"/>
        <w:rPr>
          <w:rFonts w:ascii="TH SarabunIT๙" w:hAnsi="TH SarabunIT๙" w:cs="TH SarabunIT๙"/>
          <w:color w:val="auto"/>
          <w:sz w:val="32"/>
          <w:szCs w:val="32"/>
          <w:cs/>
        </w:rPr>
      </w:pPr>
      <w:r w:rsidRPr="00C547BB">
        <w:rPr>
          <w:rFonts w:ascii="TH SarabunIT๙" w:hAnsi="TH SarabunIT๙" w:cs="TH SarabunIT๙"/>
          <w:color w:val="auto"/>
          <w:sz w:val="32"/>
          <w:szCs w:val="32"/>
          <w:cs/>
        </w:rPr>
        <w:lastRenderedPageBreak/>
        <w:t>ตัวชี้วัด</w:t>
      </w:r>
      <w:r w:rsidRPr="00C547BB">
        <w:rPr>
          <w:rFonts w:ascii="TH SarabunIT๙" w:hAnsi="TH SarabunIT๙" w:cs="TH SarabunIT๙"/>
          <w:snapToGrid w:val="0"/>
          <w:color w:val="auto"/>
          <w:spacing w:val="-6"/>
          <w:sz w:val="32"/>
          <w:szCs w:val="32"/>
          <w:cs/>
          <w:lang w:eastAsia="th-TH"/>
        </w:rPr>
        <w:t>ที่</w:t>
      </w:r>
      <w:r w:rsidRPr="00C547BB">
        <w:rPr>
          <w:rFonts w:ascii="TH SarabunIT๙" w:hAnsi="TH SarabunIT๙" w:cs="TH SarabunIT๙"/>
          <w:snapToGrid w:val="0"/>
          <w:color w:val="auto"/>
          <w:spacing w:val="-6"/>
          <w:sz w:val="32"/>
          <w:szCs w:val="32"/>
          <w:lang w:eastAsia="th-TH"/>
        </w:rPr>
        <w:t xml:space="preserve">  </w:t>
      </w:r>
      <w:r w:rsidRPr="00C547BB">
        <w:rPr>
          <w:rFonts w:ascii="TH SarabunIT๙" w:hAnsi="TH SarabunIT๙" w:cs="TH SarabunIT๙"/>
          <w:color w:val="auto"/>
          <w:sz w:val="32"/>
          <w:szCs w:val="32"/>
          <w:cs/>
        </w:rPr>
        <w:t>1</w:t>
      </w:r>
      <w:r w:rsidR="00433358">
        <w:rPr>
          <w:rFonts w:ascii="TH SarabunIT๙" w:hAnsi="TH SarabunIT๙" w:cs="TH SarabunIT๙" w:hint="cs"/>
          <w:color w:val="auto"/>
          <w:sz w:val="32"/>
          <w:szCs w:val="32"/>
          <w:cs/>
        </w:rPr>
        <w:t>0</w:t>
      </w:r>
      <w:r w:rsidRPr="00C547BB">
        <w:rPr>
          <w:rFonts w:ascii="TH SarabunIT๙" w:hAnsi="TH SarabunIT๙" w:cs="TH SarabunIT๙"/>
          <w:color w:val="auto"/>
          <w:sz w:val="32"/>
          <w:szCs w:val="32"/>
        </w:rPr>
        <w:tab/>
      </w:r>
      <w:r w:rsidRPr="00C547BB">
        <w:rPr>
          <w:rFonts w:ascii="TH SarabunIT๙" w:hAnsi="TH SarabunIT๙" w:cs="TH SarabunIT๙"/>
          <w:color w:val="auto"/>
          <w:sz w:val="32"/>
          <w:szCs w:val="32"/>
          <w:cs/>
        </w:rPr>
        <w:t>ระดับความสำเร็จของการจัดทำคู่มือการปฏิบัติงานและปฏิบัติตามคู่มือ</w:t>
      </w:r>
    </w:p>
    <w:p w:rsidR="00273F9B" w:rsidRPr="008E6B01" w:rsidRDefault="00273F9B" w:rsidP="00C547BB">
      <w:pPr>
        <w:tabs>
          <w:tab w:val="left" w:pos="993"/>
          <w:tab w:val="left" w:pos="1276"/>
        </w:tabs>
        <w:spacing w:before="120" w:after="120" w:line="240" w:lineRule="auto"/>
        <w:rPr>
          <w:rFonts w:ascii="TH SarabunIT๙" w:hAnsi="TH SarabunIT๙" w:cs="TH SarabunIT๙"/>
          <w:b/>
          <w:bCs/>
          <w:snapToGrid w:val="0"/>
          <w:sz w:val="32"/>
          <w:szCs w:val="32"/>
          <w:cs/>
          <w:lang w:eastAsia="th-TH"/>
        </w:rPr>
      </w:pPr>
      <w:r w:rsidRPr="008E6B01">
        <w:rPr>
          <w:rFonts w:ascii="TH SarabunIT๙" w:hAnsi="TH SarabunIT๙" w:cs="TH SarabunIT๙"/>
          <w:b/>
          <w:bCs/>
          <w:snapToGrid w:val="0"/>
          <w:sz w:val="32"/>
          <w:szCs w:val="32"/>
          <w:cs/>
          <w:lang w:eastAsia="th-TH"/>
        </w:rPr>
        <w:t>หน่วยวัด</w:t>
      </w:r>
      <w:r w:rsidRPr="008E6B01">
        <w:rPr>
          <w:rFonts w:ascii="TH SarabunIT๙" w:hAnsi="TH SarabunIT๙" w:cs="TH SarabunIT๙"/>
          <w:b/>
          <w:bCs/>
          <w:snapToGrid w:val="0"/>
          <w:sz w:val="32"/>
          <w:szCs w:val="32"/>
          <w:lang w:eastAsia="th-TH"/>
        </w:rPr>
        <w:tab/>
      </w:r>
      <w:r w:rsidRPr="008E6B01">
        <w:rPr>
          <w:rFonts w:ascii="TH SarabunIT๙" w:hAnsi="TH SarabunIT๙" w:cs="TH SarabunIT๙"/>
          <w:b/>
          <w:bCs/>
          <w:snapToGrid w:val="0"/>
          <w:sz w:val="32"/>
          <w:szCs w:val="32"/>
          <w:cs/>
          <w:lang w:eastAsia="th-TH"/>
        </w:rPr>
        <w:t>:</w:t>
      </w:r>
      <w:r w:rsidRPr="008E6B01">
        <w:rPr>
          <w:rFonts w:ascii="TH SarabunIT๙" w:hAnsi="TH SarabunIT๙" w:cs="TH SarabunIT๙"/>
          <w:b/>
          <w:bCs/>
          <w:snapToGrid w:val="0"/>
          <w:sz w:val="32"/>
          <w:szCs w:val="32"/>
          <w:lang w:eastAsia="th-TH"/>
        </w:rPr>
        <w:tab/>
      </w:r>
      <w:r w:rsidRPr="008E6B01">
        <w:rPr>
          <w:rFonts w:ascii="TH SarabunIT๙" w:hAnsi="TH SarabunIT๙" w:cs="TH SarabunIT๙"/>
          <w:b/>
          <w:bCs/>
          <w:sz w:val="32"/>
          <w:szCs w:val="32"/>
          <w:cs/>
        </w:rPr>
        <w:t>ระดับ</w:t>
      </w:r>
    </w:p>
    <w:p w:rsidR="00273F9B" w:rsidRPr="00834C70" w:rsidRDefault="00273F9B" w:rsidP="00C547BB">
      <w:pPr>
        <w:tabs>
          <w:tab w:val="left" w:pos="1276"/>
        </w:tabs>
        <w:spacing w:before="120" w:after="0" w:line="240" w:lineRule="auto"/>
        <w:ind w:left="992" w:right="-873" w:hanging="992"/>
        <w:jc w:val="thaiDistribute"/>
        <w:rPr>
          <w:rFonts w:ascii="TH SarabunIT๙" w:hAnsi="TH SarabunIT๙" w:cs="TH SarabunIT๙"/>
          <w:b/>
          <w:bCs/>
          <w:color w:val="FF0000"/>
          <w:sz w:val="32"/>
          <w:szCs w:val="32"/>
          <w:cs/>
        </w:rPr>
      </w:pPr>
      <w:r w:rsidRPr="00EA1013">
        <w:rPr>
          <w:rFonts w:ascii="TH SarabunIT๙" w:hAnsi="TH SarabunIT๙" w:cs="TH SarabunIT๙"/>
          <w:b/>
          <w:bCs/>
          <w:sz w:val="32"/>
          <w:szCs w:val="32"/>
          <w:cs/>
        </w:rPr>
        <w:t>น้ำหนัก</w:t>
      </w:r>
      <w:r w:rsidRPr="00EA1013">
        <w:rPr>
          <w:rFonts w:ascii="TH SarabunIT๙" w:hAnsi="TH SarabunIT๙" w:cs="TH SarabunIT๙"/>
          <w:b/>
          <w:bCs/>
          <w:sz w:val="32"/>
          <w:szCs w:val="32"/>
        </w:rPr>
        <w:tab/>
        <w:t>:</w:t>
      </w:r>
      <w:r w:rsidRPr="00EA1013">
        <w:rPr>
          <w:rFonts w:ascii="TH SarabunIT๙" w:hAnsi="TH SarabunIT๙" w:cs="TH SarabunIT๙"/>
          <w:b/>
          <w:bCs/>
          <w:sz w:val="32"/>
          <w:szCs w:val="32"/>
        </w:rPr>
        <w:tab/>
      </w:r>
      <w:r w:rsidRPr="00EA1013">
        <w:rPr>
          <w:rFonts w:ascii="TH SarabunIT๙" w:hAnsi="TH SarabunIT๙" w:cs="TH SarabunIT๙"/>
          <w:b/>
          <w:bCs/>
          <w:sz w:val="32"/>
          <w:szCs w:val="32"/>
          <w:cs/>
        </w:rPr>
        <w:t xml:space="preserve">ร้อยละ </w:t>
      </w:r>
      <w:r w:rsidR="00D822A3" w:rsidRPr="00D822A3">
        <w:rPr>
          <w:rFonts w:ascii="TH SarabunIT๙" w:hAnsi="TH SarabunIT๙" w:cs="TH SarabunIT๙" w:hint="cs"/>
          <w:b/>
          <w:bCs/>
          <w:sz w:val="32"/>
          <w:szCs w:val="32"/>
          <w:cs/>
        </w:rPr>
        <w:t>2.5</w:t>
      </w:r>
    </w:p>
    <w:p w:rsidR="00273F9B" w:rsidRPr="00EA1013" w:rsidRDefault="00273F9B" w:rsidP="00C547BB">
      <w:pPr>
        <w:tabs>
          <w:tab w:val="left" w:pos="993"/>
        </w:tabs>
        <w:spacing w:before="120" w:after="0" w:line="240" w:lineRule="auto"/>
        <w:ind w:right="28"/>
        <w:jc w:val="thaiDistribute"/>
        <w:rPr>
          <w:rFonts w:ascii="TH SarabunIT๙" w:hAnsi="TH SarabunIT๙" w:cs="TH SarabunIT๙"/>
          <w:b/>
          <w:bCs/>
          <w:sz w:val="32"/>
          <w:szCs w:val="32"/>
        </w:rPr>
      </w:pPr>
      <w:r w:rsidRPr="00EA1013">
        <w:rPr>
          <w:rFonts w:ascii="TH SarabunIT๙" w:hAnsi="TH SarabunIT๙" w:cs="TH SarabunIT๙"/>
          <w:b/>
          <w:bCs/>
          <w:sz w:val="32"/>
          <w:szCs w:val="32"/>
          <w:cs/>
        </w:rPr>
        <w:t>คำอธิบาย</w:t>
      </w:r>
      <w:r w:rsidRPr="00EA1013">
        <w:rPr>
          <w:rFonts w:ascii="TH SarabunIT๙" w:hAnsi="TH SarabunIT๙" w:cs="TH SarabunIT๙"/>
          <w:b/>
          <w:bCs/>
          <w:sz w:val="32"/>
          <w:szCs w:val="32"/>
        </w:rPr>
        <w:tab/>
        <w:t xml:space="preserve">: </w:t>
      </w:r>
      <w:r w:rsidRPr="00EA1013">
        <w:rPr>
          <w:rFonts w:ascii="TH SarabunIT๙" w:hAnsi="TH SarabunIT๙" w:cs="TH SarabunIT๙"/>
          <w:b/>
          <w:bCs/>
          <w:sz w:val="32"/>
          <w:szCs w:val="32"/>
          <w:cs/>
        </w:rPr>
        <w:t xml:space="preserve">  </w:t>
      </w:r>
    </w:p>
    <w:p w:rsidR="00273F9B" w:rsidRPr="005D734F" w:rsidRDefault="00273F9B" w:rsidP="006F6372">
      <w:pPr>
        <w:pStyle w:val="aa"/>
        <w:numPr>
          <w:ilvl w:val="0"/>
          <w:numId w:val="4"/>
        </w:numPr>
        <w:tabs>
          <w:tab w:val="left" w:pos="1276"/>
          <w:tab w:val="left" w:pos="1701"/>
        </w:tabs>
        <w:ind w:left="0" w:right="-33" w:firstLine="993"/>
        <w:jc w:val="thaiDistribute"/>
        <w:rPr>
          <w:rFonts w:ascii="TH SarabunIT๙" w:hAnsi="TH SarabunIT๙" w:cs="TH SarabunIT๙"/>
          <w:sz w:val="32"/>
          <w:szCs w:val="32"/>
        </w:rPr>
      </w:pPr>
      <w:r w:rsidRPr="00EA1013">
        <w:rPr>
          <w:rFonts w:ascii="TH SarabunIT๙" w:hAnsi="TH SarabunIT๙" w:cs="TH SarabunIT๙"/>
          <w:sz w:val="32"/>
          <w:szCs w:val="32"/>
          <w:cs/>
        </w:rPr>
        <w:t>ตามเกณฑ์การประเมินคุณธรรมและความโปร่งใสในการดำเนินงานของหน่วยงานภาครัฐ ประจำปีงบประมาณ พ.ศ. 2561 ดัชนีคุณธรรมการทำงานในหน่วยงาน เป็นดัชนีที่ประเมินเกี่ยวกับกระบวนการของหน่วยงานที่แสดงถึงการให้ความสำคัญเกี่ยวกับการกำกับดูแลการปฏิบัติงานของเจ้าหน้าที่ให้เป็นไปตามคู่มือหรือมาตรฐานการปฏิบัติงานอย่างเคร่งครัด ส่งผลให้เกิดมาตรฐานและความเป็นธรรมในการปฏิบัติงานและ</w:t>
      </w:r>
      <w:r w:rsidRPr="00EA1013">
        <w:rPr>
          <w:rFonts w:ascii="TH SarabunIT๙" w:hAnsi="TH SarabunIT๙" w:cs="TH SarabunIT๙"/>
          <w:sz w:val="32"/>
          <w:szCs w:val="32"/>
          <w:cs/>
        </w:rPr>
        <w:br/>
        <w:t>การให้บริการ ที่เป็นรูปธรรมชัดเจน</w:t>
      </w:r>
    </w:p>
    <w:p w:rsidR="00273F9B" w:rsidRDefault="00273F9B" w:rsidP="006F6372">
      <w:pPr>
        <w:pStyle w:val="aa"/>
        <w:numPr>
          <w:ilvl w:val="0"/>
          <w:numId w:val="4"/>
        </w:numPr>
        <w:tabs>
          <w:tab w:val="left" w:pos="1276"/>
          <w:tab w:val="left" w:pos="1701"/>
        </w:tabs>
        <w:ind w:left="0" w:right="-33" w:firstLine="993"/>
        <w:jc w:val="thaiDistribute"/>
        <w:rPr>
          <w:rFonts w:ascii="TH SarabunIT๙" w:hAnsi="TH SarabunIT๙" w:cs="TH SarabunIT๙"/>
          <w:b/>
          <w:bCs/>
          <w:sz w:val="32"/>
          <w:szCs w:val="32"/>
        </w:rPr>
      </w:pPr>
      <w:r w:rsidRPr="00EA1013">
        <w:rPr>
          <w:rFonts w:ascii="TH SarabunIT๙" w:hAnsi="TH SarabunIT๙" w:cs="TH SarabunIT๙"/>
          <w:sz w:val="32"/>
          <w:szCs w:val="32"/>
          <w:cs/>
        </w:rPr>
        <w:t>ความสำเร็จของการจัดทำคู่มือการปฏิบัติงานและการปฏิบัติตามคู่มือ</w:t>
      </w:r>
      <w:r w:rsidRPr="00EA1013">
        <w:rPr>
          <w:rFonts w:ascii="TH SarabunIT๙" w:hAnsi="TH SarabunIT๙" w:cs="TH SarabunIT๙"/>
          <w:sz w:val="32"/>
          <w:szCs w:val="32"/>
        </w:rPr>
        <w:t xml:space="preserve"> </w:t>
      </w:r>
      <w:r w:rsidRPr="00EA1013">
        <w:rPr>
          <w:rFonts w:ascii="TH SarabunIT๙" w:hAnsi="TH SarabunIT๙" w:cs="TH SarabunIT๙"/>
          <w:sz w:val="32"/>
          <w:szCs w:val="32"/>
          <w:cs/>
        </w:rPr>
        <w:t>หมายถึง การจัดทำคู่มือการปฏิบัติงาน (</w:t>
      </w:r>
      <w:r w:rsidRPr="00EA1013">
        <w:rPr>
          <w:rFonts w:ascii="TH SarabunIT๙" w:hAnsi="TH SarabunIT๙" w:cs="TH SarabunIT๙"/>
          <w:sz w:val="32"/>
          <w:szCs w:val="32"/>
        </w:rPr>
        <w:t>Work</w:t>
      </w:r>
      <w:r w:rsidRPr="00EA1013">
        <w:rPr>
          <w:rFonts w:ascii="TH SarabunIT๙" w:hAnsi="TH SarabunIT๙" w:cs="TH SarabunIT๙"/>
          <w:sz w:val="32"/>
          <w:szCs w:val="32"/>
          <w:cs/>
        </w:rPr>
        <w:t xml:space="preserve"> </w:t>
      </w:r>
      <w:r w:rsidRPr="00EA1013">
        <w:rPr>
          <w:rFonts w:ascii="TH SarabunIT๙" w:hAnsi="TH SarabunIT๙" w:cs="TH SarabunIT๙"/>
          <w:sz w:val="32"/>
          <w:szCs w:val="32"/>
        </w:rPr>
        <w:t>Manual</w:t>
      </w:r>
      <w:r w:rsidRPr="00EA1013">
        <w:rPr>
          <w:rFonts w:ascii="TH SarabunIT๙" w:hAnsi="TH SarabunIT๙" w:cs="TH SarabunIT๙"/>
          <w:sz w:val="32"/>
          <w:szCs w:val="32"/>
          <w:cs/>
        </w:rPr>
        <w:t xml:space="preserve">) ของกระบวนงานที่สำคัญในแต่ละสำนัก/กอง จำนวน 1 คู่มือ โดยมีรูปแบบและองค์ประกอบของคู่มือตามที่กลุ่มพัฒนาระบบบริหารกำหนด และหน่วยงานจะต้องมีกลไก/มาตรการในการติดตามผลการดำเนินงานตามคู่มือการปฏิบัติงาน รวมทั้งรายงานผลการดำเนินงานตามคู่มือ ในรอบ 6, 9 และ 12 เดือน </w:t>
      </w:r>
    </w:p>
    <w:p w:rsidR="00273F9B" w:rsidRPr="00CB441D" w:rsidRDefault="00273F9B" w:rsidP="006F6372">
      <w:pPr>
        <w:pStyle w:val="aa"/>
        <w:numPr>
          <w:ilvl w:val="0"/>
          <w:numId w:val="4"/>
        </w:numPr>
        <w:tabs>
          <w:tab w:val="left" w:pos="1276"/>
          <w:tab w:val="left" w:pos="1701"/>
        </w:tabs>
        <w:ind w:left="0" w:right="-33" w:firstLine="993"/>
        <w:jc w:val="thaiDistribute"/>
        <w:rPr>
          <w:rFonts w:ascii="TH SarabunIT๙" w:hAnsi="TH SarabunIT๙" w:cs="TH SarabunIT๙"/>
          <w:sz w:val="32"/>
          <w:szCs w:val="32"/>
        </w:rPr>
      </w:pPr>
      <w:r w:rsidRPr="001A0151">
        <w:rPr>
          <w:rFonts w:ascii="TH SarabunIT๙" w:hAnsi="TH SarabunIT๙" w:cs="TH SarabunIT๙"/>
          <w:spacing w:val="-4"/>
          <w:sz w:val="32"/>
          <w:szCs w:val="32"/>
          <w:cs/>
        </w:rPr>
        <w:t>กระบวนงานที่สำคัญ</w:t>
      </w:r>
      <w:r w:rsidRPr="001A0151">
        <w:rPr>
          <w:rFonts w:ascii="TH SarabunIT๙" w:hAnsi="TH SarabunIT๙" w:cs="TH SarabunIT๙"/>
          <w:b/>
          <w:bCs/>
          <w:spacing w:val="-4"/>
          <w:sz w:val="32"/>
          <w:szCs w:val="32"/>
        </w:rPr>
        <w:t xml:space="preserve"> </w:t>
      </w:r>
      <w:r w:rsidRPr="001A0151">
        <w:rPr>
          <w:rFonts w:ascii="TH SarabunIT๙" w:hAnsi="TH SarabunIT๙" w:cs="TH SarabunIT๙"/>
          <w:spacing w:val="-4"/>
          <w:sz w:val="32"/>
          <w:szCs w:val="32"/>
          <w:cs/>
        </w:rPr>
        <w:t>หมายถึง</w:t>
      </w:r>
      <w:r w:rsidRPr="001A0151">
        <w:rPr>
          <w:rFonts w:ascii="TH SarabunIT๙" w:hAnsi="TH SarabunIT๙" w:cs="TH SarabunIT๙"/>
          <w:b/>
          <w:bCs/>
          <w:spacing w:val="-4"/>
          <w:sz w:val="32"/>
          <w:szCs w:val="32"/>
        </w:rPr>
        <w:t xml:space="preserve"> </w:t>
      </w:r>
      <w:r w:rsidRPr="001A0151">
        <w:rPr>
          <w:rFonts w:ascii="TH SarabunIT๙" w:hAnsi="TH SarabunIT๙" w:cs="TH SarabunIT๙" w:hint="cs"/>
          <w:spacing w:val="-4"/>
          <w:sz w:val="32"/>
          <w:szCs w:val="32"/>
          <w:cs/>
        </w:rPr>
        <w:t>กระบวนงานที่เชื่อมโยงกับกระบวนการที่สร้างคุณค่าและกระบวนการ</w:t>
      </w:r>
      <w:r>
        <w:rPr>
          <w:rFonts w:ascii="TH SarabunIT๙" w:hAnsi="TH SarabunIT๙" w:cs="TH SarabunIT๙" w:hint="cs"/>
          <w:sz w:val="32"/>
          <w:szCs w:val="32"/>
          <w:cs/>
        </w:rPr>
        <w:t>สนับสนุนของกรมฝนหลวงและการบินเกษตร</w:t>
      </w:r>
      <w:r>
        <w:rPr>
          <w:rFonts w:ascii="TH SarabunIT๙" w:hAnsi="TH SarabunIT๙" w:cs="TH SarabunIT๙"/>
          <w:sz w:val="32"/>
          <w:szCs w:val="32"/>
        </w:rPr>
        <w:t xml:space="preserve"> </w:t>
      </w:r>
    </w:p>
    <w:p w:rsidR="00273F9B" w:rsidRPr="00EA1013" w:rsidRDefault="00273F9B" w:rsidP="00273F9B">
      <w:pPr>
        <w:tabs>
          <w:tab w:val="left" w:pos="1800"/>
        </w:tabs>
        <w:spacing w:before="120"/>
        <w:jc w:val="thaiDistribute"/>
        <w:rPr>
          <w:rFonts w:ascii="TH SarabunIT๙" w:hAnsi="TH SarabunIT๙" w:cs="TH SarabunIT๙"/>
          <w:b/>
          <w:bCs/>
          <w:sz w:val="32"/>
          <w:szCs w:val="32"/>
        </w:rPr>
      </w:pPr>
      <w:r w:rsidRPr="00EA1013">
        <w:rPr>
          <w:rFonts w:ascii="TH SarabunIT๙" w:hAnsi="TH SarabunIT๙" w:cs="TH SarabunIT๙"/>
          <w:b/>
          <w:bCs/>
          <w:sz w:val="32"/>
          <w:szCs w:val="32"/>
          <w:cs/>
        </w:rPr>
        <w:t>เกณฑ์การให้คะแนน</w:t>
      </w:r>
      <w:r w:rsidRPr="00EA1013">
        <w:rPr>
          <w:rFonts w:ascii="TH SarabunIT๙" w:hAnsi="TH SarabunIT๙" w:cs="TH SarabunIT๙"/>
          <w:b/>
          <w:bCs/>
          <w:sz w:val="32"/>
          <w:szCs w:val="32"/>
          <w:cs/>
        </w:rPr>
        <w:tab/>
      </w:r>
      <w:r w:rsidRPr="00EA1013">
        <w:rPr>
          <w:rFonts w:ascii="TH SarabunIT๙" w:hAnsi="TH SarabunIT๙" w:cs="TH SarabunIT๙"/>
          <w:b/>
          <w:bCs/>
          <w:sz w:val="32"/>
          <w:szCs w:val="32"/>
        </w:rPr>
        <w:t>:</w:t>
      </w:r>
    </w:p>
    <w:tbl>
      <w:tblPr>
        <w:tblStyle w:val="a9"/>
        <w:tblW w:w="0" w:type="auto"/>
        <w:jc w:val="center"/>
        <w:tblInd w:w="-66" w:type="dxa"/>
        <w:tblLook w:val="04A0" w:firstRow="1" w:lastRow="0" w:firstColumn="1" w:lastColumn="0" w:noHBand="0" w:noVBand="1"/>
      </w:tblPr>
      <w:tblGrid>
        <w:gridCol w:w="1401"/>
        <w:gridCol w:w="6946"/>
      </w:tblGrid>
      <w:tr w:rsidR="00273F9B" w:rsidRPr="00EA1013" w:rsidTr="00C06793">
        <w:trPr>
          <w:jc w:val="center"/>
        </w:trPr>
        <w:tc>
          <w:tcPr>
            <w:tcW w:w="1401" w:type="dxa"/>
          </w:tcPr>
          <w:p w:rsidR="00273F9B" w:rsidRPr="00EA1013" w:rsidRDefault="00273F9B" w:rsidP="00C06793">
            <w:pPr>
              <w:tabs>
                <w:tab w:val="left" w:pos="900"/>
              </w:tabs>
              <w:jc w:val="center"/>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ระดับคะแนน</w:t>
            </w:r>
          </w:p>
        </w:tc>
        <w:tc>
          <w:tcPr>
            <w:tcW w:w="6946" w:type="dxa"/>
          </w:tcPr>
          <w:p w:rsidR="00273F9B" w:rsidRPr="00EA1013" w:rsidRDefault="00273F9B" w:rsidP="00C06793">
            <w:pPr>
              <w:tabs>
                <w:tab w:val="left" w:pos="900"/>
              </w:tabs>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เกณฑ์การให้คะแนน</w:t>
            </w:r>
          </w:p>
        </w:tc>
      </w:tr>
      <w:tr w:rsidR="00273F9B" w:rsidRPr="00EA1013" w:rsidTr="00C06793">
        <w:trPr>
          <w:jc w:val="center"/>
        </w:trPr>
        <w:tc>
          <w:tcPr>
            <w:tcW w:w="1401" w:type="dxa"/>
          </w:tcPr>
          <w:p w:rsidR="00273F9B" w:rsidRPr="00EA1013" w:rsidRDefault="00273F9B" w:rsidP="00C06793">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1</w:t>
            </w:r>
          </w:p>
        </w:tc>
        <w:tc>
          <w:tcPr>
            <w:tcW w:w="6946" w:type="dxa"/>
          </w:tcPr>
          <w:p w:rsidR="00273F9B" w:rsidRPr="00EA1013" w:rsidRDefault="00273F9B" w:rsidP="00C06793">
            <w:pPr>
              <w:tabs>
                <w:tab w:val="left" w:pos="1418"/>
              </w:tabs>
              <w:rPr>
                <w:rFonts w:ascii="TH SarabunIT๙" w:eastAsia="Calibri" w:hAnsi="TH SarabunIT๙" w:cs="TH SarabunIT๙"/>
                <w:sz w:val="32"/>
                <w:szCs w:val="32"/>
              </w:rPr>
            </w:pPr>
            <w:r w:rsidRPr="00EA1013">
              <w:rPr>
                <w:rFonts w:ascii="TH SarabunIT๙" w:hAnsi="TH SarabunIT๙" w:cs="TH SarabunIT๙"/>
                <w:sz w:val="32"/>
                <w:szCs w:val="32"/>
                <w:cs/>
              </w:rPr>
              <w:t>จัดทำคู่มือการปฏิบัติงาน (</w:t>
            </w:r>
            <w:r w:rsidRPr="00EA1013">
              <w:rPr>
                <w:rFonts w:ascii="TH SarabunIT๙" w:hAnsi="TH SarabunIT๙" w:cs="TH SarabunIT๙"/>
                <w:sz w:val="32"/>
                <w:szCs w:val="32"/>
              </w:rPr>
              <w:t>Work</w:t>
            </w:r>
            <w:r w:rsidRPr="00EA1013">
              <w:rPr>
                <w:rFonts w:ascii="TH SarabunIT๙" w:hAnsi="TH SarabunIT๙" w:cs="TH SarabunIT๙"/>
                <w:sz w:val="32"/>
                <w:szCs w:val="32"/>
                <w:cs/>
              </w:rPr>
              <w:t xml:space="preserve"> </w:t>
            </w:r>
            <w:r w:rsidRPr="00EA1013">
              <w:rPr>
                <w:rFonts w:ascii="TH SarabunIT๙" w:hAnsi="TH SarabunIT๙" w:cs="TH SarabunIT๙"/>
                <w:sz w:val="32"/>
                <w:szCs w:val="32"/>
              </w:rPr>
              <w:t>Manual</w:t>
            </w:r>
            <w:r w:rsidRPr="00EA1013">
              <w:rPr>
                <w:rFonts w:ascii="TH SarabunIT๙" w:hAnsi="TH SarabunIT๙" w:cs="TH SarabunIT๙"/>
                <w:sz w:val="32"/>
                <w:szCs w:val="32"/>
                <w:cs/>
              </w:rPr>
              <w:t>) ของกระบวนงานที่สำคัญในแต่ละสำนัก/กอง จำนวน 1 คู่มือ</w:t>
            </w:r>
            <w:r w:rsidRPr="00EA1013">
              <w:rPr>
                <w:rFonts w:ascii="TH SarabunIT๙" w:eastAsia="Calibri" w:hAnsi="TH SarabunIT๙" w:cs="TH SarabunIT๙"/>
                <w:sz w:val="32"/>
                <w:szCs w:val="32"/>
                <w:cs/>
              </w:rPr>
              <w:t xml:space="preserve"> ให้แล้วเสร็จภายในเดือนมีนาคม  2561</w:t>
            </w:r>
          </w:p>
          <w:p w:rsidR="00273F9B" w:rsidRPr="00EA1013" w:rsidRDefault="00273F9B" w:rsidP="00C06793">
            <w:pPr>
              <w:tabs>
                <w:tab w:val="left" w:pos="1418"/>
              </w:tabs>
              <w:rPr>
                <w:rFonts w:ascii="TH SarabunIT๙" w:eastAsia="Calibri" w:hAnsi="TH SarabunIT๙" w:cs="TH SarabunIT๙"/>
                <w:i/>
                <w:iCs/>
                <w:sz w:val="32"/>
                <w:szCs w:val="32"/>
                <w:cs/>
              </w:rPr>
            </w:pPr>
            <w:r w:rsidRPr="00EA1013">
              <w:rPr>
                <w:rFonts w:ascii="TH SarabunIT๙" w:eastAsia="Calibri" w:hAnsi="TH SarabunIT๙" w:cs="TH SarabunIT๙"/>
                <w:i/>
                <w:iCs/>
                <w:sz w:val="32"/>
                <w:szCs w:val="32"/>
                <w:cs/>
              </w:rPr>
              <w:t xml:space="preserve">เงื่อนไข </w:t>
            </w:r>
            <w:r w:rsidRPr="00EA1013">
              <w:rPr>
                <w:rFonts w:ascii="TH SarabunIT๙" w:eastAsia="Calibri" w:hAnsi="TH SarabunIT๙" w:cs="TH SarabunIT๙"/>
                <w:i/>
                <w:iCs/>
                <w:sz w:val="32"/>
                <w:szCs w:val="32"/>
              </w:rPr>
              <w:t xml:space="preserve">: </w:t>
            </w:r>
            <w:r w:rsidRPr="00EA1013">
              <w:rPr>
                <w:rFonts w:ascii="TH SarabunIT๙" w:eastAsia="Calibri" w:hAnsi="TH SarabunIT๙" w:cs="TH SarabunIT๙"/>
                <w:i/>
                <w:iCs/>
                <w:sz w:val="32"/>
                <w:szCs w:val="32"/>
                <w:cs/>
              </w:rPr>
              <w:t>หากดำเนินการล่าช้ากว่าระยะเวลาที่กำหนด หักคะแนน 0.05 คะแนน</w:t>
            </w:r>
          </w:p>
        </w:tc>
      </w:tr>
      <w:tr w:rsidR="00273F9B" w:rsidRPr="00EA1013" w:rsidTr="00C06793">
        <w:trPr>
          <w:jc w:val="center"/>
        </w:trPr>
        <w:tc>
          <w:tcPr>
            <w:tcW w:w="1401" w:type="dxa"/>
          </w:tcPr>
          <w:p w:rsidR="00273F9B" w:rsidRPr="00EA1013" w:rsidRDefault="00273F9B" w:rsidP="00C06793">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2</w:t>
            </w:r>
          </w:p>
        </w:tc>
        <w:tc>
          <w:tcPr>
            <w:tcW w:w="6946" w:type="dxa"/>
          </w:tcPr>
          <w:p w:rsidR="00273F9B" w:rsidRPr="00EA1013" w:rsidRDefault="00273F9B" w:rsidP="00C06793">
            <w:pPr>
              <w:spacing w:line="228" w:lineRule="auto"/>
              <w:ind w:right="-125"/>
              <w:contextualSpacing/>
              <w:rPr>
                <w:rFonts w:ascii="TH SarabunIT๙" w:eastAsia="Calibri" w:hAnsi="TH SarabunIT๙" w:cs="TH SarabunIT๙"/>
                <w:sz w:val="32"/>
                <w:szCs w:val="32"/>
              </w:rPr>
            </w:pPr>
            <w:r w:rsidRPr="00EA1013">
              <w:rPr>
                <w:rFonts w:ascii="TH SarabunIT๙" w:eastAsia="Calibri" w:hAnsi="TH SarabunIT๙" w:cs="TH SarabunIT๙"/>
                <w:sz w:val="32"/>
                <w:szCs w:val="32"/>
              </w:rPr>
              <w:t>-</w:t>
            </w:r>
          </w:p>
        </w:tc>
      </w:tr>
      <w:tr w:rsidR="00273F9B" w:rsidRPr="00EA1013" w:rsidTr="00C06793">
        <w:trPr>
          <w:jc w:val="center"/>
        </w:trPr>
        <w:tc>
          <w:tcPr>
            <w:tcW w:w="1401" w:type="dxa"/>
          </w:tcPr>
          <w:p w:rsidR="00273F9B" w:rsidRPr="00EA1013" w:rsidRDefault="00273F9B" w:rsidP="00C06793">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3</w:t>
            </w:r>
          </w:p>
        </w:tc>
        <w:tc>
          <w:tcPr>
            <w:tcW w:w="6946" w:type="dxa"/>
          </w:tcPr>
          <w:p w:rsidR="00273F9B" w:rsidRPr="00EA1013" w:rsidRDefault="00273F9B" w:rsidP="00C06793">
            <w:pPr>
              <w:spacing w:line="228" w:lineRule="auto"/>
              <w:ind w:right="-125"/>
              <w:contextualSpacing/>
              <w:rPr>
                <w:rFonts w:ascii="TH SarabunIT๙" w:eastAsia="Calibri" w:hAnsi="TH SarabunIT๙" w:cs="TH SarabunIT๙"/>
                <w:sz w:val="32"/>
                <w:szCs w:val="32"/>
              </w:rPr>
            </w:pPr>
            <w:r w:rsidRPr="00EA1013">
              <w:rPr>
                <w:rFonts w:ascii="TH SarabunIT๙" w:eastAsia="Calibri" w:hAnsi="TH SarabunIT๙" w:cs="TH SarabunIT๙"/>
                <w:sz w:val="32"/>
                <w:szCs w:val="32"/>
                <w:cs/>
              </w:rPr>
              <w:t>กำหนดมาตรการ กลไกหรือระบบในการตรวจสอบการปฏิบัติงานของเจ้าหน้าที่</w:t>
            </w:r>
          </w:p>
          <w:p w:rsidR="00273F9B" w:rsidRPr="00EA1013" w:rsidRDefault="00273F9B" w:rsidP="00C06793">
            <w:pPr>
              <w:spacing w:line="228" w:lineRule="auto"/>
              <w:ind w:right="-125"/>
              <w:contextualSpacing/>
              <w:rPr>
                <w:rFonts w:ascii="TH SarabunIT๙" w:eastAsia="Calibri" w:hAnsi="TH SarabunIT๙" w:cs="TH SarabunIT๙"/>
                <w:sz w:val="32"/>
                <w:szCs w:val="32"/>
              </w:rPr>
            </w:pPr>
            <w:r w:rsidRPr="00EA1013">
              <w:rPr>
                <w:rFonts w:ascii="TH SarabunIT๙" w:eastAsia="Calibri" w:hAnsi="TH SarabunIT๙" w:cs="TH SarabunIT๙"/>
                <w:sz w:val="32"/>
                <w:szCs w:val="32"/>
                <w:cs/>
              </w:rPr>
              <w:t xml:space="preserve">ตามคู่มือหรือมาตรฐานการปฏิบัติงาน </w:t>
            </w:r>
          </w:p>
        </w:tc>
      </w:tr>
      <w:tr w:rsidR="00273F9B" w:rsidRPr="00EA1013" w:rsidTr="00C06793">
        <w:trPr>
          <w:jc w:val="center"/>
        </w:trPr>
        <w:tc>
          <w:tcPr>
            <w:tcW w:w="1401" w:type="dxa"/>
          </w:tcPr>
          <w:p w:rsidR="00273F9B" w:rsidRPr="00EA1013" w:rsidRDefault="00273F9B" w:rsidP="00C06793">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4</w:t>
            </w:r>
          </w:p>
        </w:tc>
        <w:tc>
          <w:tcPr>
            <w:tcW w:w="6946" w:type="dxa"/>
          </w:tcPr>
          <w:p w:rsidR="00273F9B" w:rsidRPr="00EA1013" w:rsidRDefault="00273F9B" w:rsidP="00C06793">
            <w:pPr>
              <w:tabs>
                <w:tab w:val="left" w:pos="1418"/>
                <w:tab w:val="left" w:pos="1701"/>
              </w:tabs>
              <w:ind w:right="-33"/>
              <w:jc w:val="thaiDistribute"/>
              <w:rPr>
                <w:rFonts w:ascii="TH SarabunIT๙" w:hAnsi="TH SarabunIT๙" w:cs="TH SarabunIT๙"/>
                <w:b/>
                <w:bCs/>
                <w:sz w:val="32"/>
                <w:szCs w:val="32"/>
              </w:rPr>
            </w:pPr>
            <w:r w:rsidRPr="00EA1013">
              <w:rPr>
                <w:rFonts w:ascii="TH SarabunIT๙" w:hAnsi="TH SarabunIT๙" w:cs="TH SarabunIT๙"/>
                <w:b/>
                <w:bCs/>
                <w:sz w:val="32"/>
                <w:szCs w:val="32"/>
                <w:cs/>
              </w:rPr>
              <w:t>-</w:t>
            </w:r>
          </w:p>
        </w:tc>
      </w:tr>
      <w:tr w:rsidR="00273F9B" w:rsidRPr="00EA1013" w:rsidTr="00C06793">
        <w:trPr>
          <w:jc w:val="center"/>
        </w:trPr>
        <w:tc>
          <w:tcPr>
            <w:tcW w:w="1401" w:type="dxa"/>
          </w:tcPr>
          <w:p w:rsidR="00273F9B" w:rsidRPr="00EA1013" w:rsidRDefault="00273F9B" w:rsidP="00C06793">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5</w:t>
            </w:r>
          </w:p>
        </w:tc>
        <w:tc>
          <w:tcPr>
            <w:tcW w:w="6946" w:type="dxa"/>
          </w:tcPr>
          <w:p w:rsidR="00273F9B" w:rsidRPr="00EA1013" w:rsidRDefault="00273F9B" w:rsidP="00C06793">
            <w:pPr>
              <w:tabs>
                <w:tab w:val="left" w:pos="1418"/>
                <w:tab w:val="left" w:pos="1701"/>
              </w:tabs>
              <w:ind w:right="-33"/>
              <w:jc w:val="thaiDistribute"/>
              <w:rPr>
                <w:rFonts w:ascii="TH SarabunIT๙" w:hAnsi="TH SarabunIT๙" w:cs="TH SarabunIT๙"/>
                <w:b/>
                <w:bCs/>
                <w:sz w:val="32"/>
                <w:szCs w:val="32"/>
              </w:rPr>
            </w:pPr>
            <w:r w:rsidRPr="00EA1013">
              <w:rPr>
                <w:rFonts w:ascii="TH SarabunIT๙" w:hAnsi="TH SarabunIT๙" w:cs="TH SarabunIT๙"/>
                <w:sz w:val="32"/>
                <w:szCs w:val="32"/>
                <w:cs/>
              </w:rPr>
              <w:t>รายงานผลการดำเนินงานตามคู่มือ</w:t>
            </w:r>
            <w:r w:rsidRPr="00EA1013">
              <w:rPr>
                <w:rFonts w:ascii="TH SarabunIT๙" w:eastAsia="Calibri" w:hAnsi="TH SarabunIT๙" w:cs="TH SarabunIT๙"/>
                <w:sz w:val="32"/>
                <w:szCs w:val="32"/>
                <w:cs/>
              </w:rPr>
              <w:t>การปฏิบัติงาน</w:t>
            </w:r>
            <w:r w:rsidRPr="00EA1013">
              <w:rPr>
                <w:rFonts w:ascii="TH SarabunIT๙" w:hAnsi="TH SarabunIT๙" w:cs="TH SarabunIT๙"/>
                <w:sz w:val="32"/>
                <w:szCs w:val="32"/>
                <w:cs/>
              </w:rPr>
              <w:t xml:space="preserve"> รอบ 6, 9 และ 12 เดือน </w:t>
            </w:r>
          </w:p>
          <w:p w:rsidR="00273F9B" w:rsidRPr="00EA1013" w:rsidRDefault="00273F9B" w:rsidP="00C06793">
            <w:pPr>
              <w:tabs>
                <w:tab w:val="left" w:pos="1418"/>
                <w:tab w:val="left" w:pos="1701"/>
              </w:tabs>
              <w:ind w:right="-33"/>
              <w:jc w:val="thaiDistribute"/>
              <w:rPr>
                <w:rFonts w:ascii="TH SarabunIT๙" w:hAnsi="TH SarabunIT๙" w:cs="TH SarabunIT๙"/>
                <w:b/>
                <w:bCs/>
                <w:sz w:val="32"/>
                <w:szCs w:val="32"/>
              </w:rPr>
            </w:pPr>
          </w:p>
        </w:tc>
      </w:tr>
    </w:tbl>
    <w:p w:rsidR="00273F9B" w:rsidRPr="00EA1013" w:rsidRDefault="00273F9B" w:rsidP="00273F9B">
      <w:pPr>
        <w:spacing w:before="24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แหล่งข้อมูล/วิธีการจัดเก็บข้อมูล </w:t>
      </w:r>
      <w:r w:rsidRPr="00EA1013">
        <w:rPr>
          <w:rFonts w:ascii="TH SarabunIT๙" w:eastAsia="Times New Roman" w:hAnsi="TH SarabunIT๙" w:cs="TH SarabunIT๙"/>
          <w:b/>
          <w:bCs/>
          <w:sz w:val="32"/>
          <w:szCs w:val="32"/>
        </w:rPr>
        <w:t>:</w:t>
      </w:r>
    </w:p>
    <w:p w:rsidR="00273F9B" w:rsidRPr="00EA1013" w:rsidRDefault="00273F9B" w:rsidP="00273F9B">
      <w:pPr>
        <w:tabs>
          <w:tab w:val="left" w:pos="709"/>
          <w:tab w:val="left" w:pos="2340"/>
        </w:tabs>
        <w:spacing w:before="120"/>
        <w:jc w:val="thaiDistribute"/>
        <w:rPr>
          <w:rFonts w:ascii="TH SarabunIT๙" w:hAnsi="TH SarabunIT๙" w:cs="TH SarabunIT๙"/>
          <w:sz w:val="32"/>
          <w:szCs w:val="32"/>
        </w:rPr>
      </w:pPr>
      <w:r w:rsidRPr="00EA1013">
        <w:rPr>
          <w:rFonts w:ascii="TH SarabunIT๙" w:hAnsi="TH SarabunIT๙" w:cs="TH SarabunIT๙"/>
          <w:sz w:val="32"/>
          <w:szCs w:val="32"/>
          <w:cs/>
        </w:rPr>
        <w:tab/>
        <w:t>รวบรวมผลการดำเนินงานตามคู่มือ</w:t>
      </w:r>
      <w:r w:rsidRPr="00EA1013">
        <w:rPr>
          <w:rFonts w:ascii="TH SarabunIT๙" w:eastAsia="Calibri" w:hAnsi="TH SarabunIT๙" w:cs="TH SarabunIT๙"/>
          <w:sz w:val="32"/>
          <w:szCs w:val="32"/>
          <w:cs/>
        </w:rPr>
        <w:t>การปฏิบัติงาน</w:t>
      </w:r>
      <w:r w:rsidRPr="00EA1013">
        <w:rPr>
          <w:rFonts w:ascii="TH SarabunIT๙" w:hAnsi="TH SarabunIT๙" w:cs="TH SarabunIT๙"/>
          <w:sz w:val="32"/>
          <w:szCs w:val="32"/>
          <w:cs/>
        </w:rPr>
        <w:t>ของหน่วยงาน</w:t>
      </w:r>
      <w:r w:rsidRPr="00EA1013">
        <w:rPr>
          <w:rFonts w:ascii="TH SarabunIT๙" w:hAnsi="TH SarabunIT๙" w:cs="TH SarabunIT๙"/>
          <w:sz w:val="32"/>
          <w:szCs w:val="32"/>
        </w:rPr>
        <w:t xml:space="preserve"> </w:t>
      </w:r>
    </w:p>
    <w:p w:rsidR="00273F9B" w:rsidRPr="00EA1013" w:rsidRDefault="00273F9B" w:rsidP="00273F9B">
      <w:pPr>
        <w:tabs>
          <w:tab w:val="left" w:pos="851"/>
          <w:tab w:val="left" w:pos="1418"/>
          <w:tab w:val="left" w:pos="2340"/>
        </w:tabs>
        <w:spacing w:before="120"/>
        <w:jc w:val="thaiDistribute"/>
        <w:rPr>
          <w:rFonts w:ascii="TH SarabunIT๙" w:hAnsi="TH SarabunIT๙" w:cs="TH SarabunIT๙"/>
          <w:sz w:val="32"/>
          <w:szCs w:val="32"/>
        </w:rPr>
      </w:pPr>
    </w:p>
    <w:p w:rsidR="00273F9B" w:rsidRPr="00EA1013" w:rsidRDefault="00273F9B" w:rsidP="00273F9B">
      <w:pPr>
        <w:tabs>
          <w:tab w:val="left" w:pos="851"/>
          <w:tab w:val="left" w:pos="1418"/>
          <w:tab w:val="left" w:pos="2340"/>
        </w:tabs>
        <w:spacing w:before="120"/>
        <w:jc w:val="thaiDistribute"/>
        <w:rPr>
          <w:rFonts w:ascii="TH SarabunIT๙" w:hAnsi="TH SarabunIT๙" w:cs="TH SarabunIT๙"/>
          <w:sz w:val="32"/>
          <w:szCs w:val="32"/>
        </w:rPr>
      </w:pPr>
    </w:p>
    <w:p w:rsidR="00273F9B" w:rsidRPr="00EA1013" w:rsidRDefault="00273F9B" w:rsidP="00273F9B">
      <w:pPr>
        <w:rPr>
          <w:rFonts w:ascii="TH SarabunIT๙" w:hAnsi="TH SarabunIT๙" w:cs="TH SarabunIT๙"/>
          <w:sz w:val="32"/>
          <w:szCs w:val="32"/>
          <w:cs/>
        </w:rPr>
      </w:pPr>
      <w:r w:rsidRPr="00EA1013">
        <w:rPr>
          <w:rFonts w:ascii="TH SarabunIT๙" w:hAnsi="TH SarabunIT๙" w:cs="TH SarabunIT๙"/>
          <w:sz w:val="32"/>
          <w:szCs w:val="32"/>
          <w:cs/>
        </w:rPr>
        <w:br w:type="page"/>
      </w:r>
    </w:p>
    <w:p w:rsidR="00273F9B" w:rsidRPr="00677E14" w:rsidRDefault="00273F9B" w:rsidP="00924966">
      <w:pPr>
        <w:pStyle w:val="1"/>
        <w:tabs>
          <w:tab w:val="left" w:pos="1276"/>
        </w:tabs>
        <w:spacing w:before="120" w:line="240" w:lineRule="auto"/>
        <w:rPr>
          <w:rFonts w:ascii="TH SarabunIT๙" w:hAnsi="TH SarabunIT๙" w:cs="TH SarabunIT๙"/>
          <w:color w:val="auto"/>
          <w:sz w:val="32"/>
          <w:szCs w:val="32"/>
          <w:cs/>
        </w:rPr>
      </w:pPr>
      <w:r w:rsidRPr="00677E14">
        <w:rPr>
          <w:rFonts w:ascii="TH SarabunIT๙" w:hAnsi="TH SarabunIT๙" w:cs="TH SarabunIT๙"/>
          <w:color w:val="auto"/>
          <w:sz w:val="32"/>
          <w:szCs w:val="32"/>
          <w:cs/>
        </w:rPr>
        <w:lastRenderedPageBreak/>
        <w:t>ตัวชี้วัดที่ 1</w:t>
      </w:r>
      <w:r w:rsidR="00433358">
        <w:rPr>
          <w:rFonts w:ascii="TH SarabunIT๙" w:hAnsi="TH SarabunIT๙" w:cs="TH SarabunIT๙" w:hint="cs"/>
          <w:color w:val="auto"/>
          <w:sz w:val="32"/>
          <w:szCs w:val="32"/>
          <w:cs/>
        </w:rPr>
        <w:t>1</w:t>
      </w:r>
      <w:r w:rsidR="00924966">
        <w:rPr>
          <w:rFonts w:ascii="TH SarabunIT๙" w:hAnsi="TH SarabunIT๙" w:cs="TH SarabunIT๙" w:hint="cs"/>
          <w:color w:val="auto"/>
          <w:sz w:val="32"/>
          <w:szCs w:val="32"/>
          <w:cs/>
        </w:rPr>
        <w:tab/>
      </w:r>
      <w:r w:rsidRPr="00677E14">
        <w:rPr>
          <w:rFonts w:ascii="TH SarabunIT๙" w:hAnsi="TH SarabunIT๙" w:cs="TH SarabunIT๙"/>
          <w:color w:val="auto"/>
          <w:sz w:val="32"/>
          <w:szCs w:val="32"/>
          <w:cs/>
        </w:rPr>
        <w:t>ระดับคุณธรรมและความโปร่งใสในการดำเนินงานของหน่วยงานภาครัฐ</w:t>
      </w:r>
    </w:p>
    <w:p w:rsidR="00273F9B" w:rsidRPr="00D822A3" w:rsidRDefault="00273F9B" w:rsidP="00924966">
      <w:pPr>
        <w:tabs>
          <w:tab w:val="left" w:pos="993"/>
          <w:tab w:val="left" w:pos="1276"/>
        </w:tabs>
        <w:spacing w:before="120" w:after="0" w:line="240" w:lineRule="atLeast"/>
        <w:rPr>
          <w:rFonts w:ascii="TH SarabunIT๙" w:hAnsi="TH SarabunIT๙" w:cs="TH SarabunIT๙"/>
          <w:b/>
          <w:bCs/>
          <w:sz w:val="32"/>
          <w:szCs w:val="32"/>
          <w:cs/>
        </w:rPr>
      </w:pPr>
      <w:r w:rsidRPr="00D822A3">
        <w:rPr>
          <w:rFonts w:ascii="TH SarabunIT๙" w:hAnsi="TH SarabunIT๙" w:cs="TH SarabunIT๙"/>
          <w:b/>
          <w:bCs/>
          <w:sz w:val="32"/>
          <w:szCs w:val="32"/>
          <w:cs/>
        </w:rPr>
        <w:t>หน่วยวัด</w:t>
      </w:r>
      <w:r w:rsidRPr="00D822A3">
        <w:rPr>
          <w:rFonts w:ascii="TH SarabunIT๙" w:hAnsi="TH SarabunIT๙" w:cs="TH SarabunIT๙"/>
          <w:b/>
          <w:bCs/>
          <w:sz w:val="32"/>
          <w:szCs w:val="32"/>
          <w:cs/>
        </w:rPr>
        <w:tab/>
      </w:r>
      <w:r w:rsidRPr="00D822A3">
        <w:rPr>
          <w:rFonts w:ascii="TH SarabunIT๙" w:hAnsi="TH SarabunIT๙" w:cs="TH SarabunIT๙"/>
          <w:b/>
          <w:bCs/>
          <w:sz w:val="32"/>
          <w:szCs w:val="32"/>
        </w:rPr>
        <w:t>:</w:t>
      </w:r>
      <w:r w:rsidR="00924966">
        <w:rPr>
          <w:rFonts w:ascii="TH SarabunIT๙" w:hAnsi="TH SarabunIT๙" w:cs="TH SarabunIT๙" w:hint="cs"/>
          <w:b/>
          <w:bCs/>
          <w:sz w:val="32"/>
          <w:szCs w:val="32"/>
          <w:cs/>
        </w:rPr>
        <w:tab/>
      </w:r>
      <w:r w:rsidRPr="00D822A3">
        <w:rPr>
          <w:rFonts w:ascii="TH SarabunIT๙" w:hAnsi="TH SarabunIT๙" w:cs="TH SarabunIT๙"/>
          <w:b/>
          <w:bCs/>
          <w:sz w:val="32"/>
          <w:szCs w:val="32"/>
          <w:cs/>
        </w:rPr>
        <w:t>ระดับ</w:t>
      </w:r>
    </w:p>
    <w:p w:rsidR="00273F9B" w:rsidRPr="00D822A3" w:rsidRDefault="00273F9B" w:rsidP="00924966">
      <w:pPr>
        <w:tabs>
          <w:tab w:val="left" w:pos="993"/>
          <w:tab w:val="left" w:pos="1276"/>
        </w:tabs>
        <w:spacing w:before="120" w:after="0" w:line="240" w:lineRule="atLeast"/>
        <w:rPr>
          <w:rFonts w:ascii="TH SarabunIT๙" w:hAnsi="TH SarabunIT๙" w:cs="TH SarabunIT๙"/>
          <w:b/>
          <w:bCs/>
          <w:sz w:val="32"/>
          <w:szCs w:val="32"/>
        </w:rPr>
      </w:pPr>
      <w:r w:rsidRPr="00D822A3">
        <w:rPr>
          <w:rFonts w:ascii="TH SarabunIT๙" w:hAnsi="TH SarabunIT๙" w:cs="TH SarabunIT๙"/>
          <w:b/>
          <w:bCs/>
          <w:sz w:val="32"/>
          <w:szCs w:val="32"/>
          <w:cs/>
        </w:rPr>
        <w:t>น้ำหนัก</w:t>
      </w:r>
      <w:r w:rsidRPr="00D822A3">
        <w:rPr>
          <w:rFonts w:ascii="TH SarabunIT๙" w:hAnsi="TH SarabunIT๙" w:cs="TH SarabunIT๙"/>
          <w:b/>
          <w:bCs/>
          <w:sz w:val="32"/>
          <w:szCs w:val="32"/>
          <w:cs/>
        </w:rPr>
        <w:tab/>
      </w:r>
      <w:r w:rsidRPr="00D822A3">
        <w:rPr>
          <w:rFonts w:ascii="TH SarabunIT๙" w:hAnsi="TH SarabunIT๙" w:cs="TH SarabunIT๙"/>
          <w:b/>
          <w:bCs/>
          <w:sz w:val="32"/>
          <w:szCs w:val="32"/>
        </w:rPr>
        <w:t>:</w:t>
      </w:r>
      <w:r w:rsidR="00924966">
        <w:rPr>
          <w:rFonts w:ascii="TH SarabunIT๙" w:hAnsi="TH SarabunIT๙" w:cs="TH SarabunIT๙" w:hint="cs"/>
          <w:b/>
          <w:bCs/>
          <w:sz w:val="32"/>
          <w:szCs w:val="32"/>
          <w:cs/>
        </w:rPr>
        <w:tab/>
      </w:r>
      <w:r w:rsidRPr="00D822A3">
        <w:rPr>
          <w:rFonts w:ascii="TH SarabunIT๙" w:hAnsi="TH SarabunIT๙" w:cs="TH SarabunIT๙"/>
          <w:b/>
          <w:bCs/>
          <w:sz w:val="32"/>
          <w:szCs w:val="32"/>
          <w:cs/>
        </w:rPr>
        <w:t>ร้อยละ</w:t>
      </w:r>
      <w:r w:rsidR="00D822A3" w:rsidRPr="00D822A3">
        <w:rPr>
          <w:rFonts w:ascii="TH SarabunIT๙" w:hAnsi="TH SarabunIT๙" w:cs="TH SarabunIT๙" w:hint="cs"/>
          <w:b/>
          <w:bCs/>
          <w:sz w:val="32"/>
          <w:szCs w:val="32"/>
          <w:cs/>
        </w:rPr>
        <w:t xml:space="preserve"> 5</w:t>
      </w:r>
    </w:p>
    <w:p w:rsidR="00273F9B" w:rsidRPr="00347C0C" w:rsidRDefault="00273F9B" w:rsidP="00273F9B">
      <w:pPr>
        <w:pStyle w:val="ad"/>
        <w:tabs>
          <w:tab w:val="left" w:pos="993"/>
        </w:tabs>
        <w:spacing w:before="120"/>
        <w:rPr>
          <w:rFonts w:ascii="TH SarabunIT๙" w:hAnsi="TH SarabunIT๙" w:cs="TH SarabunIT๙"/>
          <w:sz w:val="32"/>
          <w:szCs w:val="32"/>
        </w:rPr>
      </w:pPr>
      <w:r w:rsidRPr="00347C0C">
        <w:rPr>
          <w:rFonts w:ascii="TH SarabunIT๙" w:hAnsi="TH SarabunIT๙" w:cs="TH SarabunIT๙"/>
          <w:b/>
          <w:bCs/>
          <w:sz w:val="32"/>
          <w:szCs w:val="32"/>
          <w:cs/>
        </w:rPr>
        <w:t>คำอธิบาย</w:t>
      </w:r>
      <w:r>
        <w:rPr>
          <w:rFonts w:ascii="TH SarabunIT๙" w:hAnsi="TH SarabunIT๙" w:cs="TH SarabunIT๙"/>
          <w:b/>
          <w:bCs/>
          <w:sz w:val="32"/>
          <w:szCs w:val="32"/>
        </w:rPr>
        <w:tab/>
      </w:r>
      <w:r w:rsidRPr="00347C0C">
        <w:rPr>
          <w:rFonts w:ascii="TH SarabunIT๙" w:hAnsi="TH SarabunIT๙" w:cs="TH SarabunIT๙"/>
          <w:b/>
          <w:bCs/>
          <w:sz w:val="32"/>
          <w:szCs w:val="32"/>
        </w:rPr>
        <w:t xml:space="preserve">: </w:t>
      </w:r>
    </w:p>
    <w:p w:rsidR="00273F9B" w:rsidRDefault="00273F9B" w:rsidP="00273F9B">
      <w:pPr>
        <w:pStyle w:val="ad"/>
        <w:tabs>
          <w:tab w:val="left" w:pos="1276"/>
        </w:tabs>
        <w:jc w:val="thaiDistribute"/>
        <w:rPr>
          <w:rFonts w:ascii="TH SarabunIT๙" w:hAnsi="TH SarabunIT๙" w:cs="TH SarabunIT๙"/>
          <w:b/>
          <w:bCs/>
          <w:color w:val="FF0000"/>
          <w:spacing w:val="-6"/>
          <w:sz w:val="32"/>
          <w:szCs w:val="32"/>
        </w:rPr>
      </w:pPr>
      <w:r>
        <w:rPr>
          <w:rFonts w:ascii="TH SarabunIT๙" w:eastAsiaTheme="minorHAnsi" w:hAnsi="TH SarabunIT๙" w:cs="TH SarabunIT๙" w:hint="cs"/>
          <w:sz w:val="32"/>
          <w:szCs w:val="32"/>
          <w:cs/>
        </w:rPr>
        <w:tab/>
      </w:r>
      <w:r w:rsidRPr="00CD4F7B">
        <w:rPr>
          <w:rFonts w:ascii="TH SarabunIT๙" w:eastAsiaTheme="minorHAnsi" w:hAnsi="TH SarabunIT๙" w:cs="TH SarabunIT๙"/>
          <w:sz w:val="32"/>
          <w:szCs w:val="32"/>
          <w:cs/>
        </w:rPr>
        <w:t>การประเมินการกำกับดูแลการทุจริตของผู้บริหารองค์การ สะท้อนจากผลการประเมินคุณธรรมและความโปร่งใสในการดำเนินงานของหน่วยงานภาครัฐ (</w:t>
      </w:r>
      <w:r w:rsidRPr="00CD4F7B">
        <w:rPr>
          <w:rFonts w:ascii="TH SarabunIT๙" w:eastAsiaTheme="minorHAnsi" w:hAnsi="TH SarabunIT๙" w:cs="TH SarabunIT๙"/>
          <w:sz w:val="32"/>
          <w:szCs w:val="32"/>
        </w:rPr>
        <w:t xml:space="preserve">Integrity and Transparency Assessment: ITA) </w:t>
      </w:r>
      <w:r w:rsidRPr="00CD4F7B">
        <w:rPr>
          <w:rFonts w:ascii="TH SarabunIT๙" w:eastAsiaTheme="minorHAnsi" w:hAnsi="TH SarabunIT๙" w:cs="TH SarabunIT๙"/>
          <w:sz w:val="32"/>
          <w:szCs w:val="32"/>
          <w:cs/>
        </w:rPr>
        <w:t xml:space="preserve">จากสำนักงาน ป.ป.ช. และ </w:t>
      </w:r>
      <w:proofErr w:type="spellStart"/>
      <w:r w:rsidRPr="00CD4F7B">
        <w:rPr>
          <w:rFonts w:ascii="TH SarabunIT๙" w:eastAsiaTheme="minorHAnsi" w:hAnsi="TH SarabunIT๙" w:cs="TH SarabunIT๙"/>
          <w:sz w:val="32"/>
          <w:szCs w:val="32"/>
          <w:cs/>
        </w:rPr>
        <w:t>ป.ป.ท</w:t>
      </w:r>
      <w:proofErr w:type="spellEnd"/>
      <w:r w:rsidRPr="00CD4F7B">
        <w:rPr>
          <w:rFonts w:ascii="TH SarabunIT๙" w:eastAsiaTheme="minorHAnsi" w:hAnsi="TH SarabunIT๙" w:cs="TH SarabunIT๙"/>
          <w:sz w:val="32"/>
          <w:szCs w:val="32"/>
          <w:cs/>
        </w:rPr>
        <w:t>. โดยเป็นการประเมินอย่างครอบคลุมมิติการกำกับดูแลการทุจริตของผู้บริหารใน 5 องค์ประกอบ ได้แก่ ความโปร่งใส (</w:t>
      </w:r>
      <w:r w:rsidRPr="00CD4F7B">
        <w:rPr>
          <w:rFonts w:ascii="TH SarabunIT๙" w:eastAsiaTheme="minorHAnsi" w:hAnsi="TH SarabunIT๙" w:cs="TH SarabunIT๙"/>
          <w:sz w:val="32"/>
          <w:szCs w:val="32"/>
        </w:rPr>
        <w:t xml:space="preserve">Transparency) </w:t>
      </w:r>
      <w:r w:rsidRPr="00CD4F7B">
        <w:rPr>
          <w:rFonts w:ascii="TH SarabunIT๙" w:eastAsiaTheme="minorHAnsi" w:hAnsi="TH SarabunIT๙" w:cs="TH SarabunIT๙"/>
          <w:sz w:val="32"/>
          <w:szCs w:val="32"/>
          <w:cs/>
        </w:rPr>
        <w:t>ความพร้อมรับผิด (</w:t>
      </w:r>
      <w:r w:rsidRPr="00CD4F7B">
        <w:rPr>
          <w:rFonts w:ascii="TH SarabunIT๙" w:eastAsiaTheme="minorHAnsi" w:hAnsi="TH SarabunIT๙" w:cs="TH SarabunIT๙"/>
          <w:sz w:val="32"/>
          <w:szCs w:val="32"/>
        </w:rPr>
        <w:t xml:space="preserve">Accountability) </w:t>
      </w:r>
      <w:r w:rsidRPr="00CD4F7B">
        <w:rPr>
          <w:rFonts w:ascii="TH SarabunIT๙" w:eastAsiaTheme="minorHAnsi" w:hAnsi="TH SarabunIT๙" w:cs="TH SarabunIT๙"/>
          <w:sz w:val="32"/>
          <w:szCs w:val="32"/>
          <w:cs/>
        </w:rPr>
        <w:t>ความปลอดจากการทุจริตในการปฏิบัติงาน (</w:t>
      </w:r>
      <w:r w:rsidRPr="00CD4F7B">
        <w:rPr>
          <w:rFonts w:ascii="TH SarabunIT๙" w:eastAsiaTheme="minorHAnsi" w:hAnsi="TH SarabunIT๙" w:cs="TH SarabunIT๙"/>
          <w:sz w:val="32"/>
          <w:szCs w:val="32"/>
        </w:rPr>
        <w:t xml:space="preserve">Corruption-Free) </w:t>
      </w:r>
      <w:r w:rsidRPr="00CD4F7B">
        <w:rPr>
          <w:rFonts w:ascii="TH SarabunIT๙" w:eastAsiaTheme="minorHAnsi" w:hAnsi="TH SarabunIT๙" w:cs="TH SarabunIT๙"/>
          <w:sz w:val="32"/>
          <w:szCs w:val="32"/>
          <w:cs/>
        </w:rPr>
        <w:t>วัฒนธรรมคุณธรรมในองค์กร (</w:t>
      </w:r>
      <w:r w:rsidRPr="00CD4F7B">
        <w:rPr>
          <w:rFonts w:ascii="TH SarabunIT๙" w:eastAsiaTheme="minorHAnsi" w:hAnsi="TH SarabunIT๙" w:cs="TH SarabunIT๙"/>
          <w:sz w:val="32"/>
          <w:szCs w:val="32"/>
        </w:rPr>
        <w:t xml:space="preserve">Integrity Culture) </w:t>
      </w:r>
      <w:r w:rsidRPr="00CD4F7B">
        <w:rPr>
          <w:rFonts w:ascii="TH SarabunIT๙" w:eastAsiaTheme="minorHAnsi" w:hAnsi="TH SarabunIT๙" w:cs="TH SarabunIT๙"/>
          <w:sz w:val="32"/>
          <w:szCs w:val="32"/>
          <w:cs/>
        </w:rPr>
        <w:t>และคุณธรรมการทำงานในหน่วยงาน (</w:t>
      </w:r>
      <w:r w:rsidRPr="00CD4F7B">
        <w:rPr>
          <w:rFonts w:ascii="TH SarabunIT๙" w:eastAsiaTheme="minorHAnsi" w:hAnsi="TH SarabunIT๙" w:cs="TH SarabunIT๙"/>
          <w:sz w:val="32"/>
          <w:szCs w:val="32"/>
        </w:rPr>
        <w:t xml:space="preserve">Work Integrity) </w:t>
      </w:r>
      <w:r w:rsidRPr="00CD4F7B">
        <w:rPr>
          <w:rFonts w:ascii="TH SarabunIT๙" w:eastAsiaTheme="minorHAnsi" w:hAnsi="TH SarabunIT๙" w:cs="TH SarabunIT๙"/>
          <w:sz w:val="32"/>
          <w:szCs w:val="32"/>
          <w:cs/>
        </w:rPr>
        <w:t>ให้มีการดำเนินงานที่มีคุณธรรม จริยธรรม และ</w:t>
      </w:r>
      <w:proofErr w:type="spellStart"/>
      <w:r w:rsidRPr="00CD4F7B">
        <w:rPr>
          <w:rFonts w:ascii="TH SarabunIT๙" w:eastAsiaTheme="minorHAnsi" w:hAnsi="TH SarabunIT๙" w:cs="TH SarabunIT๙"/>
          <w:sz w:val="32"/>
          <w:szCs w:val="32"/>
          <w:cs/>
        </w:rPr>
        <w:t>ธรรมาภิ</w:t>
      </w:r>
      <w:proofErr w:type="spellEnd"/>
      <w:r w:rsidRPr="00CD4F7B">
        <w:rPr>
          <w:rFonts w:ascii="TH SarabunIT๙" w:eastAsiaTheme="minorHAnsi" w:hAnsi="TH SarabunIT๙" w:cs="TH SarabunIT๙"/>
          <w:sz w:val="32"/>
          <w:szCs w:val="32"/>
          <w:cs/>
        </w:rPr>
        <w:t>บาล</w:t>
      </w:r>
    </w:p>
    <w:p w:rsidR="00273F9B" w:rsidRPr="00317C0A" w:rsidRDefault="00273F9B" w:rsidP="00273F9B">
      <w:pPr>
        <w:pStyle w:val="ad"/>
        <w:tabs>
          <w:tab w:val="left" w:pos="1276"/>
        </w:tabs>
        <w:jc w:val="thaiDistribute"/>
        <w:rPr>
          <w:rFonts w:ascii="TH SarabunIT๙" w:hAnsi="TH SarabunIT๙" w:cs="TH SarabunIT๙"/>
          <w:b/>
          <w:bCs/>
          <w:spacing w:val="-6"/>
          <w:sz w:val="32"/>
          <w:szCs w:val="32"/>
        </w:rPr>
      </w:pPr>
      <w:r>
        <w:rPr>
          <w:rFonts w:ascii="TH SarabunIT๙" w:hAnsi="TH SarabunIT๙" w:cs="TH SarabunIT๙" w:hint="cs"/>
          <w:b/>
          <w:bCs/>
          <w:spacing w:val="-6"/>
          <w:sz w:val="32"/>
          <w:szCs w:val="32"/>
          <w:cs/>
        </w:rPr>
        <w:tab/>
        <w:t>ประกอบด้วย</w:t>
      </w:r>
      <w:r w:rsidRPr="00317C0A">
        <w:rPr>
          <w:rFonts w:ascii="TH SarabunIT๙" w:hAnsi="TH SarabunIT๙" w:cs="TH SarabunIT๙" w:hint="cs"/>
          <w:b/>
          <w:bCs/>
          <w:spacing w:val="-6"/>
          <w:sz w:val="32"/>
          <w:szCs w:val="32"/>
          <w:cs/>
        </w:rPr>
        <w:t xml:space="preserve"> 2 ตัวชี้วัดย่อย</w:t>
      </w:r>
      <w:r>
        <w:rPr>
          <w:rFonts w:ascii="TH SarabunIT๙" w:hAnsi="TH SarabunIT๙" w:cs="TH SarabunIT๙" w:hint="cs"/>
          <w:b/>
          <w:bCs/>
          <w:spacing w:val="-6"/>
          <w:sz w:val="32"/>
          <w:szCs w:val="32"/>
          <w:cs/>
        </w:rPr>
        <w:t xml:space="preserve"> ดังนี้</w:t>
      </w:r>
    </w:p>
    <w:p w:rsidR="00273F9B" w:rsidRPr="00317C0A" w:rsidRDefault="00273F9B" w:rsidP="00273F9B">
      <w:pPr>
        <w:pStyle w:val="ad"/>
        <w:tabs>
          <w:tab w:val="left" w:pos="1276"/>
        </w:tabs>
        <w:jc w:val="thaiDistribute"/>
        <w:rPr>
          <w:rFonts w:ascii="TH SarabunIT๙" w:hAnsi="TH SarabunIT๙" w:cs="TH SarabunIT๙"/>
          <w:spacing w:val="-6"/>
          <w:sz w:val="32"/>
          <w:szCs w:val="32"/>
          <w:cs/>
        </w:rPr>
      </w:pPr>
      <w:r>
        <w:rPr>
          <w:rFonts w:ascii="TH SarabunIT๙" w:hAnsi="TH SarabunIT๙" w:cs="TH SarabunIT๙" w:hint="cs"/>
          <w:spacing w:val="-6"/>
          <w:sz w:val="32"/>
          <w:szCs w:val="32"/>
          <w:cs/>
        </w:rPr>
        <w:tab/>
      </w:r>
      <w:r w:rsidRPr="001208D3">
        <w:rPr>
          <w:rFonts w:ascii="TH SarabunIT๙" w:hAnsi="TH SarabunIT๙" w:cs="TH SarabunIT๙" w:hint="cs"/>
          <w:b/>
          <w:bCs/>
          <w:spacing w:val="-6"/>
          <w:sz w:val="32"/>
          <w:szCs w:val="32"/>
          <w:cs/>
        </w:rPr>
        <w:t xml:space="preserve">1. </w:t>
      </w:r>
      <w:r w:rsidRPr="001208D3">
        <w:rPr>
          <w:rFonts w:ascii="TH SarabunIT๙" w:hAnsi="TH SarabunIT๙" w:cs="TH SarabunIT๙"/>
          <w:b/>
          <w:bCs/>
          <w:spacing w:val="-6"/>
          <w:sz w:val="32"/>
          <w:szCs w:val="32"/>
          <w:cs/>
        </w:rPr>
        <w:t>คะแนน</w:t>
      </w:r>
      <w:r w:rsidRPr="001208D3">
        <w:rPr>
          <w:rFonts w:ascii="TH SarabunIT๙" w:hAnsi="TH SarabunIT๙" w:cs="TH SarabunIT๙" w:hint="cs"/>
          <w:b/>
          <w:bCs/>
          <w:spacing w:val="-6"/>
          <w:sz w:val="32"/>
          <w:szCs w:val="32"/>
          <w:cs/>
        </w:rPr>
        <w:t>จาก</w:t>
      </w:r>
      <w:r w:rsidRPr="001208D3">
        <w:rPr>
          <w:rFonts w:ascii="TH SarabunIT๙" w:hAnsi="TH SarabunIT๙" w:cs="TH SarabunIT๙"/>
          <w:b/>
          <w:bCs/>
          <w:spacing w:val="-6"/>
          <w:sz w:val="32"/>
          <w:szCs w:val="32"/>
          <w:cs/>
        </w:rPr>
        <w:t xml:space="preserve">แบบสำรวจหลักฐานเชิงประจักษ์ </w:t>
      </w:r>
      <w:r w:rsidRPr="001208D3">
        <w:rPr>
          <w:rFonts w:ascii="TH SarabunIT๙" w:hAnsi="TH SarabunIT๙" w:cs="TH SarabunIT๙" w:hint="cs"/>
          <w:b/>
          <w:bCs/>
          <w:spacing w:val="-6"/>
          <w:sz w:val="32"/>
          <w:szCs w:val="32"/>
          <w:cs/>
        </w:rPr>
        <w:t>(</w:t>
      </w:r>
      <w:r w:rsidRPr="001208D3">
        <w:rPr>
          <w:rFonts w:ascii="TH SarabunIT๙" w:hAnsi="TH SarabunIT๙" w:cs="TH SarabunIT๙"/>
          <w:b/>
          <w:bCs/>
          <w:spacing w:val="-6"/>
          <w:sz w:val="32"/>
          <w:szCs w:val="32"/>
        </w:rPr>
        <w:t>EBIT</w:t>
      </w:r>
      <w:r w:rsidRPr="001208D3">
        <w:rPr>
          <w:rFonts w:ascii="TH SarabunIT๙" w:hAnsi="TH SarabunIT๙" w:cs="TH SarabunIT๙" w:hint="cs"/>
          <w:b/>
          <w:bCs/>
          <w:spacing w:val="-6"/>
          <w:sz w:val="32"/>
          <w:szCs w:val="32"/>
          <w:cs/>
        </w:rPr>
        <w:t>)</w:t>
      </w:r>
      <w:r>
        <w:rPr>
          <w:rFonts w:ascii="TH SarabunIT๙" w:hAnsi="TH SarabunIT๙" w:cs="TH SarabunIT๙" w:hint="cs"/>
          <w:spacing w:val="-6"/>
          <w:sz w:val="32"/>
          <w:szCs w:val="32"/>
          <w:cs/>
        </w:rPr>
        <w:t xml:space="preserve"> น้ำหนัก ร้อยละ</w:t>
      </w:r>
      <w:r w:rsidR="004A5F5F">
        <w:rPr>
          <w:rFonts w:ascii="TH SarabunIT๙" w:hAnsi="TH SarabunIT๙" w:cs="TH SarabunIT๙" w:hint="cs"/>
          <w:spacing w:val="-6"/>
          <w:sz w:val="32"/>
          <w:szCs w:val="32"/>
          <w:cs/>
        </w:rPr>
        <w:t xml:space="preserve"> 2.5</w:t>
      </w:r>
    </w:p>
    <w:p w:rsidR="00357940" w:rsidRPr="00603516" w:rsidRDefault="00357940" w:rsidP="00357940">
      <w:pPr>
        <w:pStyle w:val="ad"/>
        <w:tabs>
          <w:tab w:val="left" w:pos="900"/>
        </w:tabs>
        <w:spacing w:before="120" w:after="120"/>
        <w:rPr>
          <w:rFonts w:ascii="TH SarabunIT๙" w:hAnsi="TH SarabunIT๙" w:cs="TH SarabunIT๙"/>
          <w:b/>
          <w:bCs/>
          <w:spacing w:val="-6"/>
          <w:sz w:val="32"/>
          <w:szCs w:val="32"/>
        </w:rPr>
      </w:pPr>
      <w:r w:rsidRPr="00603516">
        <w:rPr>
          <w:rFonts w:ascii="TH SarabunIT๙" w:hAnsi="TH SarabunIT๙" w:cs="TH SarabunIT๙"/>
          <w:b/>
          <w:bCs/>
          <w:spacing w:val="-6"/>
          <w:sz w:val="32"/>
          <w:szCs w:val="32"/>
          <w:cs/>
        </w:rPr>
        <w:t>เกณฑ์การให้คะแนน</w:t>
      </w:r>
      <w:r w:rsidRPr="00603516">
        <w:rPr>
          <w:rFonts w:ascii="TH SarabunIT๙" w:hAnsi="TH SarabunIT๙" w:cs="TH SarabunIT๙"/>
          <w:b/>
          <w:bCs/>
          <w:spacing w:val="-6"/>
          <w:sz w:val="32"/>
          <w:szCs w:val="32"/>
        </w:rPr>
        <w:t xml:space="preserve">    :  </w:t>
      </w:r>
    </w:p>
    <w:tbl>
      <w:tblPr>
        <w:tblW w:w="6728" w:type="dxa"/>
        <w:jc w:val="cente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5135"/>
      </w:tblGrid>
      <w:tr w:rsidR="00357940" w:rsidRPr="00AF77F4" w:rsidTr="005D6F32">
        <w:trPr>
          <w:jc w:val="center"/>
        </w:trPr>
        <w:tc>
          <w:tcPr>
            <w:tcW w:w="1593" w:type="dxa"/>
            <w:shd w:val="clear" w:color="auto" w:fill="auto"/>
          </w:tcPr>
          <w:p w:rsidR="00357940" w:rsidRPr="00AF77F4" w:rsidRDefault="00357940" w:rsidP="005D6F32">
            <w:pPr>
              <w:tabs>
                <w:tab w:val="left" w:pos="851"/>
              </w:tabs>
              <w:spacing w:after="0" w:line="240" w:lineRule="auto"/>
              <w:jc w:val="center"/>
              <w:rPr>
                <w:rFonts w:ascii="TH SarabunIT๙" w:hAnsi="TH SarabunIT๙" w:cs="TH SarabunIT๙"/>
                <w:b/>
                <w:bCs/>
                <w:spacing w:val="-6"/>
                <w:sz w:val="32"/>
                <w:szCs w:val="32"/>
              </w:rPr>
            </w:pPr>
            <w:r w:rsidRPr="00AF77F4">
              <w:rPr>
                <w:rFonts w:ascii="TH SarabunIT๙" w:hAnsi="TH SarabunIT๙" w:cs="TH SarabunIT๙"/>
                <w:b/>
                <w:bCs/>
                <w:spacing w:val="-6"/>
                <w:sz w:val="32"/>
                <w:szCs w:val="32"/>
                <w:cs/>
              </w:rPr>
              <w:t>ระดับคะแนน</w:t>
            </w:r>
          </w:p>
        </w:tc>
        <w:tc>
          <w:tcPr>
            <w:tcW w:w="5135" w:type="dxa"/>
            <w:shd w:val="clear" w:color="auto" w:fill="auto"/>
          </w:tcPr>
          <w:p w:rsidR="00357940" w:rsidRPr="00AF77F4" w:rsidRDefault="00357940" w:rsidP="005D6F32">
            <w:pPr>
              <w:tabs>
                <w:tab w:val="left" w:pos="851"/>
              </w:tabs>
              <w:spacing w:after="0" w:line="240" w:lineRule="auto"/>
              <w:jc w:val="center"/>
              <w:rPr>
                <w:rFonts w:ascii="TH SarabunIT๙" w:hAnsi="TH SarabunIT๙" w:cs="TH SarabunIT๙"/>
                <w:b/>
                <w:bCs/>
                <w:spacing w:val="-6"/>
                <w:sz w:val="32"/>
                <w:szCs w:val="32"/>
              </w:rPr>
            </w:pPr>
            <w:r w:rsidRPr="00AF77F4">
              <w:rPr>
                <w:rFonts w:ascii="TH SarabunIT๙" w:hAnsi="TH SarabunIT๙" w:cs="TH SarabunIT๙"/>
                <w:b/>
                <w:bCs/>
                <w:spacing w:val="-6"/>
                <w:sz w:val="32"/>
                <w:szCs w:val="32"/>
                <w:cs/>
              </w:rPr>
              <w:t xml:space="preserve">เกณฑ์การให้คะแนน </w:t>
            </w:r>
          </w:p>
        </w:tc>
      </w:tr>
      <w:tr w:rsidR="00357940" w:rsidRPr="00AF77F4" w:rsidTr="005D6F32">
        <w:trPr>
          <w:jc w:val="center"/>
        </w:trPr>
        <w:tc>
          <w:tcPr>
            <w:tcW w:w="1593" w:type="dxa"/>
            <w:shd w:val="clear" w:color="auto" w:fill="auto"/>
          </w:tcPr>
          <w:p w:rsidR="00357940" w:rsidRPr="00AF77F4" w:rsidRDefault="00357940" w:rsidP="005D6F32">
            <w:pPr>
              <w:tabs>
                <w:tab w:val="left" w:pos="851"/>
              </w:tabs>
              <w:spacing w:after="0" w:line="240" w:lineRule="auto"/>
              <w:jc w:val="center"/>
              <w:rPr>
                <w:rFonts w:ascii="TH SarabunIT๙" w:hAnsi="TH SarabunIT๙" w:cs="TH SarabunIT๙"/>
                <w:spacing w:val="-6"/>
                <w:sz w:val="32"/>
                <w:szCs w:val="32"/>
              </w:rPr>
            </w:pPr>
            <w:r w:rsidRPr="00AF77F4">
              <w:rPr>
                <w:rFonts w:ascii="TH SarabunIT๙" w:hAnsi="TH SarabunIT๙" w:cs="TH SarabunIT๙"/>
                <w:spacing w:val="-6"/>
                <w:sz w:val="32"/>
                <w:szCs w:val="32"/>
                <w:cs/>
              </w:rPr>
              <w:t>1</w:t>
            </w:r>
          </w:p>
        </w:tc>
        <w:tc>
          <w:tcPr>
            <w:tcW w:w="5135" w:type="dxa"/>
            <w:shd w:val="clear" w:color="auto" w:fill="auto"/>
          </w:tcPr>
          <w:p w:rsidR="00357940" w:rsidRPr="00AF77F4" w:rsidRDefault="00357940" w:rsidP="005D6F32">
            <w:pPr>
              <w:spacing w:after="0" w:line="240" w:lineRule="auto"/>
              <w:rPr>
                <w:rFonts w:ascii="TH SarabunIT๙" w:hAnsi="TH SarabunIT๙" w:cs="TH SarabunIT๙"/>
                <w:sz w:val="32"/>
                <w:szCs w:val="32"/>
                <w:cs/>
              </w:rPr>
            </w:pPr>
            <w:r w:rsidRPr="00AF77F4">
              <w:rPr>
                <w:rFonts w:ascii="TH SarabunIT๙" w:eastAsia="SimSun" w:hAnsi="TH SarabunIT๙" w:cs="TH SarabunIT๙"/>
                <w:sz w:val="32"/>
                <w:szCs w:val="32"/>
                <w:cs/>
              </w:rPr>
              <w:t>ได</w:t>
            </w:r>
            <w:r w:rsidRPr="00AF77F4">
              <w:rPr>
                <w:rFonts w:ascii="TH SarabunIT๙" w:eastAsia="SimSun" w:hAnsi="TH SarabunIT๙" w:cs="TH SarabunIT๙" w:hint="cs"/>
                <w:sz w:val="32"/>
                <w:szCs w:val="32"/>
                <w:cs/>
              </w:rPr>
              <w:t>้</w:t>
            </w:r>
            <w:r w:rsidRPr="00AF77F4">
              <w:rPr>
                <w:rFonts w:ascii="TH SarabunIT๙" w:eastAsia="SimSun" w:hAnsi="TH SarabunIT๙" w:cs="TH SarabunIT๙"/>
                <w:sz w:val="32"/>
                <w:szCs w:val="32"/>
                <w:cs/>
              </w:rPr>
              <w:t>คะแนน</w:t>
            </w:r>
            <w:r w:rsidRPr="00AF77F4">
              <w:rPr>
                <w:rFonts w:ascii="TH SarabunIT๙" w:eastAsia="SimSun" w:hAnsi="TH SarabunIT๙" w:cs="TH SarabunIT๙"/>
                <w:sz w:val="32"/>
                <w:szCs w:val="32"/>
              </w:rPr>
              <w:t xml:space="preserve"> EBIT </w:t>
            </w:r>
            <w:r w:rsidRPr="00AF77F4">
              <w:rPr>
                <w:rFonts w:ascii="TH SarabunIT๙" w:eastAsia="SimSun" w:hAnsi="TH SarabunIT๙" w:cs="TH SarabunIT๙"/>
                <w:sz w:val="32"/>
                <w:szCs w:val="32"/>
                <w:cs/>
              </w:rPr>
              <w:t>ต</w:t>
            </w:r>
            <w:r w:rsidRPr="00AF77F4">
              <w:rPr>
                <w:rFonts w:ascii="TH SarabunIT๙" w:eastAsia="SimSun" w:hAnsi="TH SarabunIT๙" w:cs="TH SarabunIT๙" w:hint="cs"/>
                <w:sz w:val="32"/>
                <w:szCs w:val="32"/>
                <w:cs/>
              </w:rPr>
              <w:t>่ำ</w:t>
            </w:r>
            <w:r w:rsidRPr="00AF77F4">
              <w:rPr>
                <w:rFonts w:ascii="TH SarabunIT๙" w:eastAsia="SimSun" w:hAnsi="TH SarabunIT๙" w:cs="TH SarabunIT๙"/>
                <w:sz w:val="32"/>
                <w:szCs w:val="32"/>
                <w:cs/>
              </w:rPr>
              <w:t>กว</w:t>
            </w:r>
            <w:r w:rsidRPr="00AF77F4">
              <w:rPr>
                <w:rFonts w:ascii="TH SarabunIT๙" w:eastAsia="SimSun" w:hAnsi="TH SarabunIT๙" w:cs="TH SarabunIT๙" w:hint="cs"/>
                <w:sz w:val="32"/>
                <w:szCs w:val="32"/>
                <w:cs/>
              </w:rPr>
              <w:t>่</w:t>
            </w:r>
            <w:r w:rsidRPr="00AF77F4">
              <w:rPr>
                <w:rFonts w:ascii="TH SarabunIT๙" w:eastAsia="SimSun" w:hAnsi="TH SarabunIT๙" w:cs="TH SarabunIT๙"/>
                <w:sz w:val="32"/>
                <w:szCs w:val="32"/>
                <w:cs/>
              </w:rPr>
              <w:t>าหรือเท่ากับ</w:t>
            </w:r>
            <w:r w:rsidRPr="00AF77F4">
              <w:rPr>
                <w:rFonts w:ascii="TH SarabunIT๙" w:eastAsia="SimSun" w:hAnsi="TH SarabunIT๙" w:cs="TH SarabunIT๙"/>
                <w:sz w:val="32"/>
                <w:szCs w:val="32"/>
              </w:rPr>
              <w:t xml:space="preserve"> </w:t>
            </w:r>
            <w:r w:rsidRPr="00AF77F4">
              <w:rPr>
                <w:rFonts w:ascii="TH SarabunIT๙" w:hAnsi="TH SarabunIT๙" w:cs="TH SarabunIT๙" w:hint="cs"/>
                <w:sz w:val="32"/>
                <w:szCs w:val="32"/>
                <w:cs/>
              </w:rPr>
              <w:t>399.99 คะแนน</w:t>
            </w:r>
          </w:p>
        </w:tc>
      </w:tr>
      <w:tr w:rsidR="00357940" w:rsidRPr="00AF77F4" w:rsidTr="005D6F32">
        <w:trPr>
          <w:jc w:val="center"/>
        </w:trPr>
        <w:tc>
          <w:tcPr>
            <w:tcW w:w="1593" w:type="dxa"/>
            <w:shd w:val="clear" w:color="auto" w:fill="auto"/>
          </w:tcPr>
          <w:p w:rsidR="00357940" w:rsidRPr="00AF77F4" w:rsidRDefault="00357940" w:rsidP="005D6F32">
            <w:pPr>
              <w:tabs>
                <w:tab w:val="left" w:pos="851"/>
              </w:tabs>
              <w:spacing w:after="0" w:line="240" w:lineRule="auto"/>
              <w:jc w:val="center"/>
              <w:rPr>
                <w:rFonts w:ascii="TH SarabunIT๙" w:hAnsi="TH SarabunIT๙" w:cs="TH SarabunIT๙"/>
                <w:spacing w:val="-6"/>
                <w:sz w:val="32"/>
                <w:szCs w:val="32"/>
              </w:rPr>
            </w:pPr>
            <w:r w:rsidRPr="00AF77F4">
              <w:rPr>
                <w:rFonts w:ascii="TH SarabunIT๙" w:hAnsi="TH SarabunIT๙" w:cs="TH SarabunIT๙" w:hint="cs"/>
                <w:spacing w:val="-6"/>
                <w:sz w:val="32"/>
                <w:szCs w:val="32"/>
                <w:cs/>
              </w:rPr>
              <w:t>2</w:t>
            </w:r>
          </w:p>
        </w:tc>
        <w:tc>
          <w:tcPr>
            <w:tcW w:w="5135" w:type="dxa"/>
            <w:shd w:val="clear" w:color="auto" w:fill="auto"/>
          </w:tcPr>
          <w:p w:rsidR="00357940" w:rsidRPr="00AF77F4" w:rsidRDefault="00357940" w:rsidP="005D6F32">
            <w:pPr>
              <w:spacing w:after="0" w:line="240" w:lineRule="auto"/>
              <w:rPr>
                <w:sz w:val="32"/>
                <w:szCs w:val="32"/>
              </w:rPr>
            </w:pPr>
            <w:r w:rsidRPr="00AF77F4">
              <w:rPr>
                <w:rFonts w:ascii="TH SarabunIT๙" w:eastAsia="SimSun" w:hAnsi="TH SarabunIT๙" w:cs="TH SarabunIT๙"/>
                <w:sz w:val="32"/>
                <w:szCs w:val="32"/>
                <w:cs/>
              </w:rPr>
              <w:t>ได</w:t>
            </w:r>
            <w:r w:rsidRPr="00AF77F4">
              <w:rPr>
                <w:rFonts w:ascii="TH SarabunIT๙" w:eastAsia="SimSun" w:hAnsi="TH SarabunIT๙" w:cs="TH SarabunIT๙" w:hint="cs"/>
                <w:sz w:val="32"/>
                <w:szCs w:val="32"/>
                <w:cs/>
              </w:rPr>
              <w:t>้</w:t>
            </w:r>
            <w:r w:rsidRPr="00AF77F4">
              <w:rPr>
                <w:rFonts w:ascii="TH SarabunIT๙" w:eastAsia="SimSun" w:hAnsi="TH SarabunIT๙" w:cs="TH SarabunIT๙"/>
                <w:sz w:val="32"/>
                <w:szCs w:val="32"/>
                <w:cs/>
              </w:rPr>
              <w:t>คะแนน</w:t>
            </w:r>
            <w:r w:rsidRPr="00AF77F4">
              <w:rPr>
                <w:rFonts w:ascii="TH SarabunIT๙" w:eastAsia="SimSun" w:hAnsi="TH SarabunIT๙" w:cs="TH SarabunIT๙"/>
                <w:sz w:val="32"/>
                <w:szCs w:val="32"/>
              </w:rPr>
              <w:t xml:space="preserve"> EBIT</w:t>
            </w:r>
            <w:r w:rsidRPr="00AF77F4">
              <w:rPr>
                <w:rFonts w:ascii="TH SarabunIT๙" w:hAnsi="TH SarabunIT๙" w:cs="TH SarabunIT๙" w:hint="cs"/>
                <w:sz w:val="32"/>
                <w:szCs w:val="32"/>
                <w:cs/>
              </w:rPr>
              <w:t xml:space="preserve"> 400.00 </w:t>
            </w:r>
            <w:r w:rsidRPr="00AF77F4">
              <w:rPr>
                <w:rFonts w:ascii="TH SarabunIT๙" w:hAnsi="TH SarabunIT๙" w:cs="TH SarabunIT๙"/>
                <w:sz w:val="32"/>
                <w:szCs w:val="32"/>
                <w:cs/>
              </w:rPr>
              <w:t>–</w:t>
            </w:r>
            <w:r w:rsidRPr="00AF77F4">
              <w:rPr>
                <w:rFonts w:ascii="TH SarabunIT๙" w:hAnsi="TH SarabunIT๙" w:cs="TH SarabunIT๙" w:hint="cs"/>
                <w:sz w:val="32"/>
                <w:szCs w:val="32"/>
                <w:cs/>
              </w:rPr>
              <w:t xml:space="preserve"> 599.99 คะแนน</w:t>
            </w:r>
          </w:p>
        </w:tc>
      </w:tr>
      <w:tr w:rsidR="00357940" w:rsidRPr="00AF77F4" w:rsidTr="005D6F32">
        <w:trPr>
          <w:jc w:val="center"/>
        </w:trPr>
        <w:tc>
          <w:tcPr>
            <w:tcW w:w="1593" w:type="dxa"/>
            <w:shd w:val="clear" w:color="auto" w:fill="auto"/>
          </w:tcPr>
          <w:p w:rsidR="00357940" w:rsidRPr="00AF77F4" w:rsidRDefault="00357940" w:rsidP="005D6F32">
            <w:pPr>
              <w:tabs>
                <w:tab w:val="left" w:pos="851"/>
              </w:tabs>
              <w:spacing w:after="0" w:line="240" w:lineRule="auto"/>
              <w:jc w:val="center"/>
              <w:rPr>
                <w:rFonts w:ascii="TH SarabunIT๙" w:hAnsi="TH SarabunIT๙" w:cs="TH SarabunIT๙"/>
                <w:spacing w:val="-6"/>
                <w:sz w:val="32"/>
                <w:szCs w:val="32"/>
              </w:rPr>
            </w:pPr>
            <w:r w:rsidRPr="00AF77F4">
              <w:rPr>
                <w:rFonts w:ascii="TH SarabunIT๙" w:hAnsi="TH SarabunIT๙" w:cs="TH SarabunIT๙" w:hint="cs"/>
                <w:spacing w:val="-6"/>
                <w:sz w:val="32"/>
                <w:szCs w:val="32"/>
                <w:cs/>
              </w:rPr>
              <w:t>3</w:t>
            </w:r>
          </w:p>
        </w:tc>
        <w:tc>
          <w:tcPr>
            <w:tcW w:w="5135" w:type="dxa"/>
            <w:shd w:val="clear" w:color="auto" w:fill="auto"/>
          </w:tcPr>
          <w:p w:rsidR="00357940" w:rsidRPr="00AF77F4" w:rsidRDefault="00357940" w:rsidP="005D6F32">
            <w:pPr>
              <w:spacing w:after="0" w:line="240" w:lineRule="auto"/>
              <w:rPr>
                <w:sz w:val="32"/>
                <w:szCs w:val="32"/>
              </w:rPr>
            </w:pPr>
            <w:r w:rsidRPr="00AF77F4">
              <w:rPr>
                <w:rFonts w:ascii="TH SarabunIT๙" w:eastAsia="SimSun" w:hAnsi="TH SarabunIT๙" w:cs="TH SarabunIT๙"/>
                <w:sz w:val="32"/>
                <w:szCs w:val="32"/>
                <w:cs/>
              </w:rPr>
              <w:t>ได</w:t>
            </w:r>
            <w:r w:rsidRPr="00AF77F4">
              <w:rPr>
                <w:rFonts w:ascii="TH SarabunIT๙" w:eastAsia="SimSun" w:hAnsi="TH SarabunIT๙" w:cs="TH SarabunIT๙" w:hint="cs"/>
                <w:sz w:val="32"/>
                <w:szCs w:val="32"/>
                <w:cs/>
              </w:rPr>
              <w:t>้</w:t>
            </w:r>
            <w:r w:rsidRPr="00AF77F4">
              <w:rPr>
                <w:rFonts w:ascii="TH SarabunIT๙" w:eastAsia="SimSun" w:hAnsi="TH SarabunIT๙" w:cs="TH SarabunIT๙"/>
                <w:sz w:val="32"/>
                <w:szCs w:val="32"/>
                <w:cs/>
              </w:rPr>
              <w:t>คะแนน</w:t>
            </w:r>
            <w:r w:rsidRPr="00AF77F4">
              <w:rPr>
                <w:rFonts w:ascii="TH SarabunIT๙" w:eastAsia="SimSun" w:hAnsi="TH SarabunIT๙" w:cs="TH SarabunIT๙"/>
                <w:sz w:val="32"/>
                <w:szCs w:val="32"/>
              </w:rPr>
              <w:t xml:space="preserve"> EBIT</w:t>
            </w:r>
            <w:r w:rsidRPr="00AF77F4">
              <w:rPr>
                <w:rFonts w:ascii="TH SarabunIT๙" w:hAnsi="TH SarabunIT๙" w:cs="TH SarabunIT๙" w:hint="cs"/>
                <w:sz w:val="32"/>
                <w:szCs w:val="32"/>
                <w:cs/>
              </w:rPr>
              <w:t xml:space="preserve"> 600.00 </w:t>
            </w:r>
            <w:r w:rsidRPr="00AF77F4">
              <w:rPr>
                <w:rFonts w:ascii="TH SarabunIT๙" w:hAnsi="TH SarabunIT๙" w:cs="TH SarabunIT๙"/>
                <w:sz w:val="32"/>
                <w:szCs w:val="32"/>
                <w:cs/>
              </w:rPr>
              <w:t>–</w:t>
            </w:r>
            <w:r w:rsidRPr="00AF77F4">
              <w:rPr>
                <w:rFonts w:ascii="TH SarabunIT๙" w:hAnsi="TH SarabunIT๙" w:cs="TH SarabunIT๙" w:hint="cs"/>
                <w:sz w:val="32"/>
                <w:szCs w:val="32"/>
                <w:cs/>
              </w:rPr>
              <w:t xml:space="preserve"> 799.99 คะแนน</w:t>
            </w:r>
          </w:p>
        </w:tc>
      </w:tr>
      <w:tr w:rsidR="00357940" w:rsidRPr="00AF77F4" w:rsidTr="005D6F32">
        <w:trPr>
          <w:jc w:val="center"/>
        </w:trPr>
        <w:tc>
          <w:tcPr>
            <w:tcW w:w="1593" w:type="dxa"/>
            <w:shd w:val="clear" w:color="auto" w:fill="auto"/>
          </w:tcPr>
          <w:p w:rsidR="00357940" w:rsidRPr="00AF77F4" w:rsidRDefault="00357940" w:rsidP="005D6F32">
            <w:pPr>
              <w:tabs>
                <w:tab w:val="left" w:pos="851"/>
              </w:tabs>
              <w:spacing w:after="0" w:line="240" w:lineRule="auto"/>
              <w:jc w:val="center"/>
              <w:rPr>
                <w:rFonts w:ascii="TH SarabunIT๙" w:hAnsi="TH SarabunIT๙" w:cs="TH SarabunIT๙"/>
                <w:spacing w:val="-6"/>
                <w:sz w:val="32"/>
                <w:szCs w:val="32"/>
                <w:cs/>
              </w:rPr>
            </w:pPr>
            <w:r w:rsidRPr="00AF77F4">
              <w:rPr>
                <w:rFonts w:ascii="TH SarabunIT๙" w:hAnsi="TH SarabunIT๙" w:cs="TH SarabunIT๙" w:hint="cs"/>
                <w:spacing w:val="-6"/>
                <w:sz w:val="32"/>
                <w:szCs w:val="32"/>
                <w:cs/>
              </w:rPr>
              <w:t>4</w:t>
            </w:r>
          </w:p>
        </w:tc>
        <w:tc>
          <w:tcPr>
            <w:tcW w:w="5135" w:type="dxa"/>
            <w:shd w:val="clear" w:color="auto" w:fill="auto"/>
          </w:tcPr>
          <w:p w:rsidR="00357940" w:rsidRPr="00AF77F4" w:rsidRDefault="00357940" w:rsidP="005D6F32">
            <w:pPr>
              <w:spacing w:after="0" w:line="240" w:lineRule="auto"/>
              <w:rPr>
                <w:sz w:val="32"/>
                <w:szCs w:val="32"/>
              </w:rPr>
            </w:pPr>
            <w:r w:rsidRPr="00AF77F4">
              <w:rPr>
                <w:rFonts w:ascii="TH SarabunIT๙" w:eastAsia="SimSun" w:hAnsi="TH SarabunIT๙" w:cs="TH SarabunIT๙"/>
                <w:sz w:val="32"/>
                <w:szCs w:val="32"/>
                <w:cs/>
              </w:rPr>
              <w:t>ได</w:t>
            </w:r>
            <w:r w:rsidRPr="00AF77F4">
              <w:rPr>
                <w:rFonts w:ascii="TH SarabunIT๙" w:eastAsia="SimSun" w:hAnsi="TH SarabunIT๙" w:cs="TH SarabunIT๙" w:hint="cs"/>
                <w:sz w:val="32"/>
                <w:szCs w:val="32"/>
                <w:cs/>
              </w:rPr>
              <w:t>้</w:t>
            </w:r>
            <w:r w:rsidRPr="00AF77F4">
              <w:rPr>
                <w:rFonts w:ascii="TH SarabunIT๙" w:eastAsia="SimSun" w:hAnsi="TH SarabunIT๙" w:cs="TH SarabunIT๙"/>
                <w:sz w:val="32"/>
                <w:szCs w:val="32"/>
                <w:cs/>
              </w:rPr>
              <w:t>คะแนน</w:t>
            </w:r>
            <w:r w:rsidRPr="00AF77F4">
              <w:rPr>
                <w:rFonts w:ascii="TH SarabunIT๙" w:eastAsia="SimSun" w:hAnsi="TH SarabunIT๙" w:cs="TH SarabunIT๙"/>
                <w:sz w:val="32"/>
                <w:szCs w:val="32"/>
              </w:rPr>
              <w:t xml:space="preserve"> EBIT</w:t>
            </w:r>
            <w:r w:rsidRPr="00AF77F4">
              <w:rPr>
                <w:rFonts w:ascii="TH SarabunIT๙" w:hAnsi="TH SarabunIT๙" w:cs="TH SarabunIT๙" w:hint="cs"/>
                <w:sz w:val="32"/>
                <w:szCs w:val="32"/>
                <w:cs/>
              </w:rPr>
              <w:t xml:space="preserve"> 800.00 </w:t>
            </w:r>
            <w:r w:rsidRPr="00AF77F4">
              <w:rPr>
                <w:rFonts w:ascii="TH SarabunIT๙" w:hAnsi="TH SarabunIT๙" w:cs="TH SarabunIT๙"/>
                <w:sz w:val="32"/>
                <w:szCs w:val="32"/>
                <w:cs/>
              </w:rPr>
              <w:t>–</w:t>
            </w:r>
            <w:r w:rsidRPr="00AF77F4">
              <w:rPr>
                <w:rFonts w:ascii="TH SarabunIT๙" w:hAnsi="TH SarabunIT๙" w:cs="TH SarabunIT๙" w:hint="cs"/>
                <w:sz w:val="32"/>
                <w:szCs w:val="32"/>
                <w:cs/>
              </w:rPr>
              <w:t xml:space="preserve"> 999.99 คะแนน</w:t>
            </w:r>
          </w:p>
        </w:tc>
      </w:tr>
      <w:tr w:rsidR="00357940" w:rsidRPr="00AF77F4" w:rsidTr="005D6F32">
        <w:trPr>
          <w:jc w:val="center"/>
        </w:trPr>
        <w:tc>
          <w:tcPr>
            <w:tcW w:w="1593" w:type="dxa"/>
            <w:shd w:val="clear" w:color="auto" w:fill="auto"/>
          </w:tcPr>
          <w:p w:rsidR="00357940" w:rsidRPr="00AF77F4" w:rsidRDefault="00357940" w:rsidP="005D6F32">
            <w:pPr>
              <w:tabs>
                <w:tab w:val="left" w:pos="851"/>
              </w:tabs>
              <w:spacing w:after="0" w:line="240" w:lineRule="auto"/>
              <w:jc w:val="center"/>
              <w:rPr>
                <w:rFonts w:ascii="TH SarabunIT๙" w:hAnsi="TH SarabunIT๙" w:cs="TH SarabunIT๙"/>
                <w:spacing w:val="-6"/>
                <w:sz w:val="32"/>
                <w:szCs w:val="32"/>
                <w:cs/>
              </w:rPr>
            </w:pPr>
            <w:r w:rsidRPr="00AF77F4">
              <w:rPr>
                <w:rFonts w:ascii="TH SarabunIT๙" w:hAnsi="TH SarabunIT๙" w:cs="TH SarabunIT๙" w:hint="cs"/>
                <w:spacing w:val="-6"/>
                <w:sz w:val="32"/>
                <w:szCs w:val="32"/>
                <w:cs/>
              </w:rPr>
              <w:t>5</w:t>
            </w:r>
          </w:p>
        </w:tc>
        <w:tc>
          <w:tcPr>
            <w:tcW w:w="5135" w:type="dxa"/>
            <w:shd w:val="clear" w:color="auto" w:fill="auto"/>
          </w:tcPr>
          <w:p w:rsidR="00357940" w:rsidRPr="00AF77F4" w:rsidRDefault="00357940" w:rsidP="005D6F32">
            <w:pPr>
              <w:spacing w:after="0" w:line="240" w:lineRule="auto"/>
              <w:rPr>
                <w:sz w:val="32"/>
                <w:szCs w:val="32"/>
              </w:rPr>
            </w:pPr>
            <w:r w:rsidRPr="00AF77F4">
              <w:rPr>
                <w:rFonts w:ascii="TH SarabunIT๙" w:eastAsia="SimSun" w:hAnsi="TH SarabunIT๙" w:cs="TH SarabunIT๙"/>
                <w:sz w:val="32"/>
                <w:szCs w:val="32"/>
                <w:cs/>
              </w:rPr>
              <w:t>ได</w:t>
            </w:r>
            <w:r w:rsidRPr="00AF77F4">
              <w:rPr>
                <w:rFonts w:ascii="TH SarabunIT๙" w:eastAsia="SimSun" w:hAnsi="TH SarabunIT๙" w:cs="TH SarabunIT๙" w:hint="cs"/>
                <w:sz w:val="32"/>
                <w:szCs w:val="32"/>
                <w:cs/>
              </w:rPr>
              <w:t>้</w:t>
            </w:r>
            <w:r w:rsidRPr="00AF77F4">
              <w:rPr>
                <w:rFonts w:ascii="TH SarabunIT๙" w:eastAsia="SimSun" w:hAnsi="TH SarabunIT๙" w:cs="TH SarabunIT๙"/>
                <w:sz w:val="32"/>
                <w:szCs w:val="32"/>
                <w:cs/>
              </w:rPr>
              <w:t>คะแนน</w:t>
            </w:r>
            <w:r w:rsidRPr="00AF77F4">
              <w:rPr>
                <w:rFonts w:ascii="TH SarabunIT๙" w:eastAsia="SimSun" w:hAnsi="TH SarabunIT๙" w:cs="TH SarabunIT๙"/>
                <w:sz w:val="32"/>
                <w:szCs w:val="32"/>
              </w:rPr>
              <w:t xml:space="preserve"> EBIT</w:t>
            </w:r>
            <w:r w:rsidRPr="00AF77F4">
              <w:rPr>
                <w:rFonts w:ascii="TH SarabunIT๙" w:hAnsi="TH SarabunIT๙" w:cs="TH SarabunIT๙" w:hint="cs"/>
                <w:sz w:val="32"/>
                <w:szCs w:val="32"/>
                <w:cs/>
              </w:rPr>
              <w:t xml:space="preserve"> 1</w:t>
            </w:r>
            <w:r w:rsidRPr="00AF77F4">
              <w:rPr>
                <w:rFonts w:ascii="TH SarabunIT๙" w:hAnsi="TH SarabunIT๙" w:cs="TH SarabunIT๙"/>
                <w:sz w:val="32"/>
                <w:szCs w:val="32"/>
              </w:rPr>
              <w:t>,</w:t>
            </w:r>
            <w:r w:rsidRPr="00AF77F4">
              <w:rPr>
                <w:rFonts w:ascii="TH SarabunIT๙" w:hAnsi="TH SarabunIT๙" w:cs="TH SarabunIT๙" w:hint="cs"/>
                <w:sz w:val="32"/>
                <w:szCs w:val="32"/>
                <w:cs/>
              </w:rPr>
              <w:t>000 คะแนน</w:t>
            </w:r>
          </w:p>
        </w:tc>
      </w:tr>
    </w:tbl>
    <w:p w:rsidR="00357940" w:rsidRPr="007D4AF6" w:rsidRDefault="00357940" w:rsidP="00357940">
      <w:pPr>
        <w:spacing w:before="120" w:after="120" w:line="240" w:lineRule="auto"/>
        <w:rPr>
          <w:rFonts w:ascii="TH SarabunIT๙" w:hAnsi="TH SarabunIT๙" w:cs="TH SarabunIT๙"/>
          <w:b/>
          <w:bCs/>
          <w:sz w:val="32"/>
          <w:szCs w:val="32"/>
        </w:rPr>
      </w:pPr>
      <w:r w:rsidRPr="007D4AF6">
        <w:rPr>
          <w:rFonts w:ascii="TH SarabunIT๙" w:hAnsi="TH SarabunIT๙" w:cs="TH SarabunIT๙"/>
          <w:b/>
          <w:bCs/>
          <w:sz w:val="32"/>
          <w:szCs w:val="32"/>
          <w:cs/>
        </w:rPr>
        <w:t>รายละเอียดข้อมูลพื้นฐาน</w:t>
      </w:r>
      <w:r w:rsidRPr="007D4AF6">
        <w:rPr>
          <w:rFonts w:ascii="TH SarabunIT๙" w:hAnsi="TH SarabunIT๙" w:cs="TH SarabunIT๙"/>
          <w:b/>
          <w:bCs/>
          <w:sz w:val="32"/>
          <w:szCs w:val="32"/>
        </w:rPr>
        <w:t>:</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357940" w:rsidRPr="00EA1013" w:rsidTr="005D6F32">
        <w:trPr>
          <w:jc w:val="center"/>
        </w:trPr>
        <w:tc>
          <w:tcPr>
            <w:tcW w:w="3456" w:type="dxa"/>
            <w:vMerge w:val="restart"/>
            <w:shd w:val="clear" w:color="auto" w:fill="auto"/>
            <w:vAlign w:val="center"/>
          </w:tcPr>
          <w:p w:rsidR="00357940" w:rsidRPr="00EA1013" w:rsidRDefault="00357940"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357940" w:rsidRPr="00EA1013" w:rsidRDefault="00357940"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หน่วยวัด</w:t>
            </w:r>
          </w:p>
        </w:tc>
        <w:tc>
          <w:tcPr>
            <w:tcW w:w="4195" w:type="dxa"/>
            <w:gridSpan w:val="3"/>
            <w:shd w:val="clear" w:color="auto" w:fill="auto"/>
          </w:tcPr>
          <w:p w:rsidR="00357940" w:rsidRPr="00EA1013" w:rsidRDefault="00357940"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ผลการดำเนินงานในอดีต ปีงบประมาณ พ.ศ.</w:t>
            </w:r>
          </w:p>
        </w:tc>
      </w:tr>
      <w:tr w:rsidR="00357940" w:rsidRPr="00EA1013" w:rsidTr="005D6F32">
        <w:trPr>
          <w:trHeight w:val="384"/>
          <w:jc w:val="center"/>
        </w:trPr>
        <w:tc>
          <w:tcPr>
            <w:tcW w:w="3456" w:type="dxa"/>
            <w:vMerge/>
            <w:shd w:val="clear" w:color="auto" w:fill="auto"/>
          </w:tcPr>
          <w:p w:rsidR="00357940" w:rsidRPr="00EA1013" w:rsidRDefault="00357940" w:rsidP="005D6F32">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357940" w:rsidRPr="00EA1013" w:rsidRDefault="00357940" w:rsidP="005D6F32">
            <w:pPr>
              <w:spacing w:after="0" w:line="240" w:lineRule="auto"/>
              <w:jc w:val="center"/>
              <w:rPr>
                <w:rFonts w:ascii="TH SarabunIT๙" w:eastAsia="Times New Roman" w:hAnsi="TH SarabunIT๙" w:cs="TH SarabunIT๙"/>
                <w:b/>
                <w:bCs/>
                <w:sz w:val="32"/>
                <w:szCs w:val="32"/>
              </w:rPr>
            </w:pPr>
          </w:p>
        </w:tc>
        <w:tc>
          <w:tcPr>
            <w:tcW w:w="1360" w:type="dxa"/>
            <w:shd w:val="clear" w:color="auto" w:fill="auto"/>
          </w:tcPr>
          <w:p w:rsidR="00357940" w:rsidRPr="00EA1013" w:rsidRDefault="00357940"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2558</w:t>
            </w:r>
          </w:p>
        </w:tc>
        <w:tc>
          <w:tcPr>
            <w:tcW w:w="1417" w:type="dxa"/>
            <w:shd w:val="clear" w:color="auto" w:fill="auto"/>
          </w:tcPr>
          <w:p w:rsidR="00357940" w:rsidRPr="00EA1013" w:rsidRDefault="00357940"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2559</w:t>
            </w:r>
          </w:p>
        </w:tc>
        <w:tc>
          <w:tcPr>
            <w:tcW w:w="1418" w:type="dxa"/>
            <w:shd w:val="clear" w:color="auto" w:fill="auto"/>
          </w:tcPr>
          <w:p w:rsidR="00357940" w:rsidRPr="00EA1013" w:rsidRDefault="00357940"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2560</w:t>
            </w:r>
          </w:p>
        </w:tc>
      </w:tr>
      <w:tr w:rsidR="00357940" w:rsidRPr="00EA1013" w:rsidTr="005D6F32">
        <w:trPr>
          <w:trHeight w:val="64"/>
          <w:jc w:val="center"/>
        </w:trPr>
        <w:tc>
          <w:tcPr>
            <w:tcW w:w="3456" w:type="dxa"/>
            <w:shd w:val="clear" w:color="auto" w:fill="auto"/>
          </w:tcPr>
          <w:p w:rsidR="00357940" w:rsidRPr="00EA1013" w:rsidRDefault="00357940" w:rsidP="005D6F32">
            <w:pPr>
              <w:spacing w:after="0" w:line="240" w:lineRule="auto"/>
              <w:rPr>
                <w:rFonts w:ascii="TH SarabunIT๙" w:eastAsia="Times New Roman" w:hAnsi="TH SarabunIT๙" w:cs="TH SarabunIT๙"/>
                <w:sz w:val="32"/>
                <w:szCs w:val="32"/>
              </w:rPr>
            </w:pPr>
            <w:r w:rsidRPr="00127A67">
              <w:rPr>
                <w:rFonts w:ascii="TH SarabunIT๙" w:hAnsi="TH SarabunIT๙" w:cs="TH SarabunIT๙"/>
                <w:sz w:val="32"/>
                <w:szCs w:val="32"/>
                <w:cs/>
              </w:rPr>
              <w:t>คะแนนจากแบบสำรวจหลักฐานเชิงประจักษ์</w:t>
            </w:r>
            <w:r>
              <w:rPr>
                <w:rFonts w:ascii="TH SarabunIT๙" w:hAnsi="TH SarabunIT๙" w:cs="TH SarabunIT๙"/>
                <w:sz w:val="32"/>
                <w:szCs w:val="32"/>
              </w:rPr>
              <w:t xml:space="preserve"> </w:t>
            </w:r>
            <w:r w:rsidRPr="00127A67">
              <w:rPr>
                <w:rFonts w:ascii="TH SarabunIT๙" w:hAnsi="TH SarabunIT๙" w:cs="TH SarabunIT๙"/>
                <w:sz w:val="32"/>
                <w:szCs w:val="32"/>
                <w:cs/>
              </w:rPr>
              <w:t>(</w:t>
            </w:r>
            <w:r w:rsidRPr="00127A67">
              <w:rPr>
                <w:rFonts w:ascii="TH SarabunIT๙" w:hAnsi="TH SarabunIT๙" w:cs="TH SarabunIT๙"/>
                <w:sz w:val="32"/>
                <w:szCs w:val="32"/>
              </w:rPr>
              <w:t>EBIT)</w:t>
            </w:r>
          </w:p>
        </w:tc>
        <w:tc>
          <w:tcPr>
            <w:tcW w:w="992" w:type="dxa"/>
            <w:shd w:val="clear" w:color="auto" w:fill="auto"/>
          </w:tcPr>
          <w:p w:rsidR="00357940" w:rsidRPr="00EA1013" w:rsidRDefault="00357940" w:rsidP="005D6F32">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ร้อยละ</w:t>
            </w:r>
          </w:p>
        </w:tc>
        <w:tc>
          <w:tcPr>
            <w:tcW w:w="1360" w:type="dxa"/>
            <w:shd w:val="clear" w:color="auto" w:fill="auto"/>
          </w:tcPr>
          <w:p w:rsidR="00357940" w:rsidRPr="00127A67" w:rsidRDefault="00357940" w:rsidP="005D6F32">
            <w:pPr>
              <w:spacing w:line="240" w:lineRule="auto"/>
              <w:jc w:val="center"/>
              <w:rPr>
                <w:rFonts w:ascii="TH SarabunIT๙" w:hAnsi="TH SarabunIT๙" w:cs="TH SarabunIT๙"/>
                <w:sz w:val="32"/>
                <w:szCs w:val="32"/>
              </w:rPr>
            </w:pPr>
            <w:r w:rsidRPr="00127A67">
              <w:rPr>
                <w:rFonts w:ascii="TH SarabunIT๙" w:hAnsi="TH SarabunIT๙" w:cs="TH SarabunIT๙"/>
                <w:sz w:val="32"/>
                <w:szCs w:val="32"/>
              </w:rPr>
              <w:t>74.42</w:t>
            </w:r>
          </w:p>
        </w:tc>
        <w:tc>
          <w:tcPr>
            <w:tcW w:w="1417" w:type="dxa"/>
            <w:shd w:val="clear" w:color="auto" w:fill="auto"/>
          </w:tcPr>
          <w:p w:rsidR="00357940" w:rsidRPr="00127A67" w:rsidRDefault="00357940" w:rsidP="005D6F32">
            <w:pPr>
              <w:spacing w:line="240" w:lineRule="auto"/>
              <w:jc w:val="center"/>
              <w:rPr>
                <w:rFonts w:ascii="TH SarabunIT๙" w:hAnsi="TH SarabunIT๙" w:cs="TH SarabunIT๙"/>
                <w:sz w:val="32"/>
                <w:szCs w:val="32"/>
              </w:rPr>
            </w:pPr>
            <w:r w:rsidRPr="00127A67">
              <w:rPr>
                <w:rFonts w:ascii="TH SarabunIT๙" w:hAnsi="TH SarabunIT๙" w:cs="TH SarabunIT๙"/>
                <w:sz w:val="32"/>
                <w:szCs w:val="32"/>
              </w:rPr>
              <w:t>76.74</w:t>
            </w:r>
          </w:p>
        </w:tc>
        <w:tc>
          <w:tcPr>
            <w:tcW w:w="1418" w:type="dxa"/>
            <w:shd w:val="clear" w:color="auto" w:fill="auto"/>
          </w:tcPr>
          <w:p w:rsidR="00357940" w:rsidRPr="00127A67" w:rsidRDefault="00357940" w:rsidP="005D6F32">
            <w:pPr>
              <w:spacing w:line="240" w:lineRule="auto"/>
              <w:jc w:val="center"/>
              <w:rPr>
                <w:rFonts w:ascii="TH SarabunIT๙" w:hAnsi="TH SarabunIT๙" w:cs="TH SarabunIT๙"/>
                <w:sz w:val="32"/>
                <w:szCs w:val="32"/>
              </w:rPr>
            </w:pPr>
            <w:r w:rsidRPr="00127A67">
              <w:rPr>
                <w:rFonts w:ascii="TH SarabunIT๙" w:hAnsi="TH SarabunIT๙" w:cs="TH SarabunIT๙"/>
                <w:sz w:val="32"/>
                <w:szCs w:val="32"/>
              </w:rPr>
              <w:t>75.00</w:t>
            </w:r>
          </w:p>
        </w:tc>
      </w:tr>
    </w:tbl>
    <w:p w:rsidR="00357940" w:rsidRDefault="00357940" w:rsidP="00357940">
      <w:pPr>
        <w:autoSpaceDE w:val="0"/>
        <w:autoSpaceDN w:val="0"/>
        <w:adjustRightInd w:val="0"/>
        <w:spacing w:before="120" w:line="240" w:lineRule="auto"/>
        <w:ind w:firstLine="1134"/>
        <w:rPr>
          <w:rFonts w:ascii="TH SarabunIT๙" w:hAnsi="TH SarabunIT๙" w:cs="TH SarabunIT๙"/>
          <w:b/>
          <w:bCs/>
          <w:sz w:val="32"/>
          <w:szCs w:val="32"/>
        </w:rPr>
      </w:pPr>
      <w:r w:rsidRPr="001208D3">
        <w:rPr>
          <w:rFonts w:ascii="TH SarabunIT๙" w:hAnsi="TH SarabunIT๙" w:cs="TH SarabunIT๙" w:hint="cs"/>
          <w:b/>
          <w:bCs/>
          <w:sz w:val="32"/>
          <w:szCs w:val="32"/>
          <w:cs/>
        </w:rPr>
        <w:t xml:space="preserve">2. </w:t>
      </w:r>
      <w:r w:rsidRPr="001208D3">
        <w:rPr>
          <w:rFonts w:ascii="TH SarabunIT๙" w:hAnsi="TH SarabunIT๙" w:cs="TH SarabunIT๙"/>
          <w:b/>
          <w:bCs/>
          <w:sz w:val="32"/>
          <w:szCs w:val="32"/>
          <w:cs/>
        </w:rPr>
        <w:t xml:space="preserve">ผลการประเมินคุณธรรมและความโปร่งใสในการดำเนินงานของหน่วยงานภาครัฐ </w:t>
      </w:r>
      <w:r>
        <w:rPr>
          <w:rFonts w:ascii="TH SarabunIT๙" w:hAnsi="TH SarabunIT๙" w:cs="TH SarabunIT๙" w:hint="cs"/>
          <w:b/>
          <w:bCs/>
          <w:sz w:val="32"/>
          <w:szCs w:val="32"/>
          <w:cs/>
        </w:rPr>
        <w:t>(</w:t>
      </w:r>
      <w:r w:rsidRPr="001208D3">
        <w:rPr>
          <w:rFonts w:ascii="TH SarabunIT๙" w:hAnsi="TH SarabunIT๙" w:cs="TH SarabunIT๙"/>
          <w:b/>
          <w:bCs/>
          <w:sz w:val="32"/>
          <w:szCs w:val="32"/>
        </w:rPr>
        <w:t>ITA</w:t>
      </w:r>
      <w:r>
        <w:rPr>
          <w:rFonts w:ascii="TH SarabunIT๙" w:hAnsi="TH SarabunIT๙" w:cs="TH SarabunIT๙" w:hint="cs"/>
          <w:b/>
          <w:bCs/>
          <w:sz w:val="32"/>
          <w:szCs w:val="32"/>
          <w:cs/>
        </w:rPr>
        <w:t xml:space="preserve">) </w:t>
      </w:r>
      <w:r>
        <w:rPr>
          <w:rFonts w:ascii="TH SarabunIT๙" w:hAnsi="TH SarabunIT๙" w:cs="TH SarabunIT๙" w:hint="cs"/>
          <w:spacing w:val="-6"/>
          <w:sz w:val="32"/>
          <w:szCs w:val="32"/>
          <w:cs/>
        </w:rPr>
        <w:t>น้ำหนัก ร้อยละ 2.5</w:t>
      </w:r>
    </w:p>
    <w:p w:rsidR="00357940" w:rsidRPr="00603516" w:rsidRDefault="00357940" w:rsidP="00357940">
      <w:pPr>
        <w:pStyle w:val="ad"/>
        <w:tabs>
          <w:tab w:val="left" w:pos="900"/>
        </w:tabs>
        <w:spacing w:before="120" w:after="120"/>
        <w:rPr>
          <w:rFonts w:ascii="TH SarabunIT๙" w:hAnsi="TH SarabunIT๙" w:cs="TH SarabunIT๙"/>
          <w:b/>
          <w:bCs/>
          <w:spacing w:val="-6"/>
          <w:sz w:val="32"/>
          <w:szCs w:val="32"/>
        </w:rPr>
      </w:pPr>
      <w:r w:rsidRPr="00603516">
        <w:rPr>
          <w:rFonts w:ascii="TH SarabunIT๙" w:hAnsi="TH SarabunIT๙" w:cs="TH SarabunIT๙"/>
          <w:b/>
          <w:bCs/>
          <w:spacing w:val="-6"/>
          <w:sz w:val="32"/>
          <w:szCs w:val="32"/>
          <w:cs/>
        </w:rPr>
        <w:t>เกณฑ์การให้คะแนน</w:t>
      </w:r>
      <w:r w:rsidRPr="00603516">
        <w:rPr>
          <w:rFonts w:ascii="TH SarabunIT๙" w:hAnsi="TH SarabunIT๙" w:cs="TH SarabunIT๙"/>
          <w:b/>
          <w:bCs/>
          <w:spacing w:val="-6"/>
          <w:sz w:val="32"/>
          <w:szCs w:val="32"/>
        </w:rPr>
        <w:t xml:space="preserve">    :  </w:t>
      </w:r>
    </w:p>
    <w:tbl>
      <w:tblPr>
        <w:tblW w:w="6712" w:type="dxa"/>
        <w:jc w:val="center"/>
        <w:tblInd w:w="-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5103"/>
      </w:tblGrid>
      <w:tr w:rsidR="00357940" w:rsidRPr="008D555E" w:rsidTr="005D6F32">
        <w:trPr>
          <w:jc w:val="center"/>
        </w:trPr>
        <w:tc>
          <w:tcPr>
            <w:tcW w:w="1609" w:type="dxa"/>
            <w:shd w:val="clear" w:color="auto" w:fill="auto"/>
          </w:tcPr>
          <w:p w:rsidR="00357940" w:rsidRPr="008D555E" w:rsidRDefault="00357940" w:rsidP="005D6F32">
            <w:pPr>
              <w:tabs>
                <w:tab w:val="left" w:pos="851"/>
              </w:tabs>
              <w:spacing w:after="0" w:line="240" w:lineRule="auto"/>
              <w:jc w:val="center"/>
              <w:rPr>
                <w:rFonts w:ascii="TH SarabunIT๙" w:hAnsi="TH SarabunIT๙" w:cs="TH SarabunIT๙"/>
                <w:b/>
                <w:bCs/>
                <w:spacing w:val="-6"/>
                <w:sz w:val="32"/>
                <w:szCs w:val="32"/>
              </w:rPr>
            </w:pPr>
            <w:r w:rsidRPr="008D555E">
              <w:rPr>
                <w:rFonts w:ascii="TH SarabunIT๙" w:hAnsi="TH SarabunIT๙" w:cs="TH SarabunIT๙"/>
                <w:b/>
                <w:bCs/>
                <w:spacing w:val="-6"/>
                <w:sz w:val="32"/>
                <w:szCs w:val="32"/>
                <w:cs/>
              </w:rPr>
              <w:t>ระดับคะแนน</w:t>
            </w:r>
          </w:p>
        </w:tc>
        <w:tc>
          <w:tcPr>
            <w:tcW w:w="5103" w:type="dxa"/>
            <w:shd w:val="clear" w:color="auto" w:fill="auto"/>
          </w:tcPr>
          <w:p w:rsidR="00357940" w:rsidRPr="008D555E" w:rsidRDefault="00357940" w:rsidP="005D6F32">
            <w:pPr>
              <w:tabs>
                <w:tab w:val="left" w:pos="851"/>
              </w:tabs>
              <w:spacing w:after="0" w:line="240" w:lineRule="auto"/>
              <w:jc w:val="center"/>
              <w:rPr>
                <w:rFonts w:ascii="TH SarabunIT๙" w:hAnsi="TH SarabunIT๙" w:cs="TH SarabunIT๙"/>
                <w:b/>
                <w:bCs/>
                <w:spacing w:val="-6"/>
                <w:sz w:val="32"/>
                <w:szCs w:val="32"/>
              </w:rPr>
            </w:pPr>
            <w:r w:rsidRPr="008D555E">
              <w:rPr>
                <w:rFonts w:ascii="TH SarabunIT๙" w:hAnsi="TH SarabunIT๙" w:cs="TH SarabunIT๙"/>
                <w:b/>
                <w:bCs/>
                <w:spacing w:val="-6"/>
                <w:sz w:val="32"/>
                <w:szCs w:val="32"/>
                <w:cs/>
              </w:rPr>
              <w:t xml:space="preserve">เกณฑ์การให้คะแนน </w:t>
            </w:r>
          </w:p>
        </w:tc>
      </w:tr>
      <w:tr w:rsidR="00357940" w:rsidRPr="008D555E" w:rsidTr="005D6F32">
        <w:trPr>
          <w:jc w:val="center"/>
        </w:trPr>
        <w:tc>
          <w:tcPr>
            <w:tcW w:w="1609" w:type="dxa"/>
            <w:shd w:val="clear" w:color="auto" w:fill="auto"/>
          </w:tcPr>
          <w:p w:rsidR="00357940" w:rsidRPr="008D555E" w:rsidRDefault="00357940" w:rsidP="005D6F32">
            <w:pPr>
              <w:tabs>
                <w:tab w:val="left" w:pos="851"/>
              </w:tabs>
              <w:spacing w:after="0" w:line="240" w:lineRule="auto"/>
              <w:jc w:val="center"/>
              <w:rPr>
                <w:rFonts w:ascii="TH SarabunIT๙" w:hAnsi="TH SarabunIT๙" w:cs="TH SarabunIT๙"/>
                <w:spacing w:val="-6"/>
                <w:sz w:val="32"/>
                <w:szCs w:val="32"/>
              </w:rPr>
            </w:pPr>
            <w:r w:rsidRPr="008D555E">
              <w:rPr>
                <w:rFonts w:ascii="TH SarabunIT๙" w:hAnsi="TH SarabunIT๙" w:cs="TH SarabunIT๙"/>
                <w:spacing w:val="-6"/>
                <w:sz w:val="32"/>
                <w:szCs w:val="32"/>
                <w:cs/>
              </w:rPr>
              <w:t>1</w:t>
            </w:r>
          </w:p>
        </w:tc>
        <w:tc>
          <w:tcPr>
            <w:tcW w:w="5103" w:type="dxa"/>
            <w:shd w:val="clear" w:color="auto" w:fill="auto"/>
          </w:tcPr>
          <w:p w:rsidR="00357940" w:rsidRPr="008D555E" w:rsidRDefault="00357940" w:rsidP="005D6F32">
            <w:pPr>
              <w:spacing w:after="0" w:line="240" w:lineRule="auto"/>
              <w:rPr>
                <w:rFonts w:ascii="TH SarabunIT๙" w:hAnsi="TH SarabunIT๙" w:cs="TH SarabunIT๙"/>
                <w:sz w:val="32"/>
                <w:szCs w:val="32"/>
              </w:rPr>
            </w:pPr>
            <w:r w:rsidRPr="008D555E">
              <w:rPr>
                <w:rFonts w:ascii="TH SarabunIT๙" w:eastAsia="SimSun" w:hAnsi="TH SarabunIT๙" w:cs="TH SarabunIT๙"/>
                <w:sz w:val="32"/>
                <w:szCs w:val="32"/>
                <w:cs/>
              </w:rPr>
              <w:t>มีผลการประเมิน</w:t>
            </w:r>
            <w:r w:rsidRPr="008D555E">
              <w:rPr>
                <w:rFonts w:ascii="TH SarabunIT๙" w:eastAsia="SimSun" w:hAnsi="TH SarabunIT๙" w:cs="TH SarabunIT๙"/>
                <w:sz w:val="32"/>
                <w:szCs w:val="32"/>
              </w:rPr>
              <w:t xml:space="preserve"> ITA </w:t>
            </w:r>
            <w:r w:rsidRPr="008D555E">
              <w:rPr>
                <w:rFonts w:ascii="TH SarabunIT๙" w:eastAsia="SimSun" w:hAnsi="TH SarabunIT๙" w:cs="TH SarabunIT๙"/>
                <w:sz w:val="32"/>
                <w:szCs w:val="32"/>
                <w:cs/>
              </w:rPr>
              <w:t>น</w:t>
            </w:r>
            <w:r w:rsidRPr="008D555E">
              <w:rPr>
                <w:rFonts w:ascii="TH SarabunIT๙" w:eastAsia="SimSun" w:hAnsi="TH SarabunIT๙" w:cs="TH SarabunIT๙" w:hint="cs"/>
                <w:sz w:val="32"/>
                <w:szCs w:val="32"/>
                <w:cs/>
              </w:rPr>
              <w:t>้</w:t>
            </w:r>
            <w:r w:rsidRPr="008D555E">
              <w:rPr>
                <w:rFonts w:ascii="TH SarabunIT๙" w:eastAsia="SimSun" w:hAnsi="TH SarabunIT๙" w:cs="TH SarabunIT๙"/>
                <w:sz w:val="32"/>
                <w:szCs w:val="32"/>
                <w:cs/>
              </w:rPr>
              <w:t>อยกว</w:t>
            </w:r>
            <w:r w:rsidRPr="008D555E">
              <w:rPr>
                <w:rFonts w:ascii="TH SarabunIT๙" w:eastAsia="SimSun" w:hAnsi="TH SarabunIT๙" w:cs="TH SarabunIT๙" w:hint="cs"/>
                <w:sz w:val="32"/>
                <w:szCs w:val="32"/>
                <w:cs/>
              </w:rPr>
              <w:t>่</w:t>
            </w:r>
            <w:r w:rsidRPr="008D555E">
              <w:rPr>
                <w:rFonts w:ascii="TH SarabunIT๙" w:eastAsia="SimSun" w:hAnsi="TH SarabunIT๙" w:cs="TH SarabunIT๙"/>
                <w:sz w:val="32"/>
                <w:szCs w:val="32"/>
                <w:cs/>
              </w:rPr>
              <w:t>าร</w:t>
            </w:r>
            <w:r w:rsidRPr="008D555E">
              <w:rPr>
                <w:rFonts w:ascii="TH SarabunIT๙" w:eastAsia="SimSun" w:hAnsi="TH SarabunIT๙" w:cs="TH SarabunIT๙" w:hint="cs"/>
                <w:sz w:val="32"/>
                <w:szCs w:val="32"/>
                <w:cs/>
              </w:rPr>
              <w:t>้</w:t>
            </w:r>
            <w:r w:rsidRPr="008D555E">
              <w:rPr>
                <w:rFonts w:ascii="TH SarabunIT๙" w:eastAsia="SimSun" w:hAnsi="TH SarabunIT๙" w:cs="TH SarabunIT๙"/>
                <w:sz w:val="32"/>
                <w:szCs w:val="32"/>
                <w:cs/>
              </w:rPr>
              <w:t>อยละ</w:t>
            </w:r>
            <w:r w:rsidRPr="008D555E">
              <w:rPr>
                <w:rFonts w:ascii="TH SarabunIT๙" w:eastAsia="SimSun" w:hAnsi="TH SarabunIT๙" w:cs="TH SarabunIT๙"/>
                <w:sz w:val="32"/>
                <w:szCs w:val="32"/>
              </w:rPr>
              <w:t xml:space="preserve"> 60.00</w:t>
            </w:r>
          </w:p>
        </w:tc>
      </w:tr>
      <w:tr w:rsidR="00357940" w:rsidRPr="008D555E" w:rsidTr="005D6F32">
        <w:trPr>
          <w:jc w:val="center"/>
        </w:trPr>
        <w:tc>
          <w:tcPr>
            <w:tcW w:w="1609" w:type="dxa"/>
            <w:shd w:val="clear" w:color="auto" w:fill="auto"/>
          </w:tcPr>
          <w:p w:rsidR="00357940" w:rsidRPr="008D555E" w:rsidRDefault="00357940" w:rsidP="005D6F32">
            <w:pPr>
              <w:tabs>
                <w:tab w:val="left" w:pos="851"/>
              </w:tabs>
              <w:spacing w:after="0" w:line="240" w:lineRule="auto"/>
              <w:jc w:val="center"/>
              <w:rPr>
                <w:rFonts w:ascii="TH SarabunIT๙" w:hAnsi="TH SarabunIT๙" w:cs="TH SarabunIT๙"/>
                <w:spacing w:val="-6"/>
                <w:sz w:val="32"/>
                <w:szCs w:val="32"/>
              </w:rPr>
            </w:pPr>
            <w:r w:rsidRPr="008D555E">
              <w:rPr>
                <w:rFonts w:ascii="TH SarabunIT๙" w:hAnsi="TH SarabunIT๙" w:cs="TH SarabunIT๙"/>
                <w:spacing w:val="-6"/>
                <w:sz w:val="32"/>
                <w:szCs w:val="32"/>
                <w:cs/>
              </w:rPr>
              <w:t>2</w:t>
            </w:r>
          </w:p>
        </w:tc>
        <w:tc>
          <w:tcPr>
            <w:tcW w:w="5103" w:type="dxa"/>
            <w:shd w:val="clear" w:color="auto" w:fill="auto"/>
          </w:tcPr>
          <w:p w:rsidR="00357940" w:rsidRPr="008D555E" w:rsidRDefault="00357940" w:rsidP="005D6F32">
            <w:pPr>
              <w:spacing w:after="0" w:line="240" w:lineRule="auto"/>
              <w:rPr>
                <w:rFonts w:ascii="TH SarabunIT๙" w:hAnsi="TH SarabunIT๙" w:cs="TH SarabunIT๙"/>
                <w:sz w:val="32"/>
                <w:szCs w:val="32"/>
              </w:rPr>
            </w:pPr>
            <w:r w:rsidRPr="008D555E">
              <w:rPr>
                <w:rFonts w:ascii="TH SarabunIT๙" w:eastAsia="SimSun" w:hAnsi="TH SarabunIT๙" w:cs="TH SarabunIT๙"/>
                <w:sz w:val="32"/>
                <w:szCs w:val="32"/>
                <w:cs/>
              </w:rPr>
              <w:t>มีผลการประเมิน</w:t>
            </w:r>
            <w:r w:rsidRPr="008D555E">
              <w:rPr>
                <w:rFonts w:ascii="TH SarabunIT๙" w:eastAsia="SimSun" w:hAnsi="TH SarabunIT๙" w:cs="TH SarabunIT๙"/>
                <w:sz w:val="32"/>
                <w:szCs w:val="32"/>
              </w:rPr>
              <w:t xml:space="preserve"> ITA </w:t>
            </w:r>
            <w:r w:rsidRPr="008D555E">
              <w:rPr>
                <w:rFonts w:ascii="TH SarabunIT๙" w:eastAsia="SimSun" w:hAnsi="TH SarabunIT๙" w:cs="TH SarabunIT๙"/>
                <w:sz w:val="32"/>
                <w:szCs w:val="32"/>
                <w:cs/>
              </w:rPr>
              <w:t>ร</w:t>
            </w:r>
            <w:r w:rsidRPr="008D555E">
              <w:rPr>
                <w:rFonts w:ascii="TH SarabunIT๙" w:eastAsia="SimSun" w:hAnsi="TH SarabunIT๙" w:cs="TH SarabunIT๙" w:hint="cs"/>
                <w:sz w:val="32"/>
                <w:szCs w:val="32"/>
                <w:cs/>
              </w:rPr>
              <w:t>้</w:t>
            </w:r>
            <w:r w:rsidRPr="008D555E">
              <w:rPr>
                <w:rFonts w:ascii="TH SarabunIT๙" w:eastAsia="SimSun" w:hAnsi="TH SarabunIT๙" w:cs="TH SarabunIT๙"/>
                <w:sz w:val="32"/>
                <w:szCs w:val="32"/>
                <w:cs/>
              </w:rPr>
              <w:t>อยละ</w:t>
            </w:r>
            <w:r w:rsidRPr="008D555E">
              <w:rPr>
                <w:rFonts w:ascii="TH SarabunIT๙" w:eastAsia="SimSun" w:hAnsi="TH SarabunIT๙" w:cs="TH SarabunIT๙"/>
                <w:sz w:val="32"/>
                <w:szCs w:val="32"/>
              </w:rPr>
              <w:t xml:space="preserve"> 60.00</w:t>
            </w:r>
            <w:r w:rsidRPr="008D555E">
              <w:rPr>
                <w:rFonts w:ascii="TH SarabunIT๙" w:hAnsi="TH SarabunIT๙" w:cs="TH SarabunIT๙"/>
                <w:sz w:val="32"/>
                <w:szCs w:val="32"/>
              </w:rPr>
              <w:t xml:space="preserve"> – </w:t>
            </w:r>
            <w:r w:rsidRPr="008D555E">
              <w:rPr>
                <w:rFonts w:ascii="TH SarabunIT๙" w:eastAsia="SimSun" w:hAnsi="TH SarabunIT๙" w:cs="TH SarabunIT๙"/>
                <w:sz w:val="32"/>
                <w:szCs w:val="32"/>
              </w:rPr>
              <w:t>69.99</w:t>
            </w:r>
          </w:p>
        </w:tc>
      </w:tr>
      <w:tr w:rsidR="00357940" w:rsidRPr="008D555E" w:rsidTr="005D6F32">
        <w:trPr>
          <w:jc w:val="center"/>
        </w:trPr>
        <w:tc>
          <w:tcPr>
            <w:tcW w:w="1609" w:type="dxa"/>
            <w:shd w:val="clear" w:color="auto" w:fill="auto"/>
          </w:tcPr>
          <w:p w:rsidR="00357940" w:rsidRPr="008D555E" w:rsidRDefault="00357940" w:rsidP="005D6F32">
            <w:pPr>
              <w:tabs>
                <w:tab w:val="left" w:pos="851"/>
              </w:tabs>
              <w:spacing w:after="0" w:line="240" w:lineRule="auto"/>
              <w:jc w:val="center"/>
              <w:rPr>
                <w:rFonts w:ascii="TH SarabunIT๙" w:hAnsi="TH SarabunIT๙" w:cs="TH SarabunIT๙"/>
                <w:spacing w:val="-6"/>
                <w:sz w:val="32"/>
                <w:szCs w:val="32"/>
              </w:rPr>
            </w:pPr>
            <w:r w:rsidRPr="008D555E">
              <w:rPr>
                <w:rFonts w:ascii="TH SarabunIT๙" w:hAnsi="TH SarabunIT๙" w:cs="TH SarabunIT๙" w:hint="cs"/>
                <w:spacing w:val="-6"/>
                <w:sz w:val="32"/>
                <w:szCs w:val="32"/>
                <w:cs/>
              </w:rPr>
              <w:t>3</w:t>
            </w:r>
          </w:p>
        </w:tc>
        <w:tc>
          <w:tcPr>
            <w:tcW w:w="5103" w:type="dxa"/>
            <w:shd w:val="clear" w:color="auto" w:fill="auto"/>
          </w:tcPr>
          <w:p w:rsidR="00357940" w:rsidRPr="008D555E" w:rsidRDefault="00357940" w:rsidP="005D6F32">
            <w:pPr>
              <w:spacing w:after="0" w:line="240" w:lineRule="auto"/>
              <w:rPr>
                <w:rFonts w:ascii="TH SarabunIT๙" w:hAnsi="TH SarabunIT๙" w:cs="TH SarabunIT๙"/>
                <w:sz w:val="32"/>
                <w:szCs w:val="32"/>
              </w:rPr>
            </w:pPr>
            <w:r w:rsidRPr="008D555E">
              <w:rPr>
                <w:rFonts w:ascii="TH SarabunIT๙" w:eastAsia="SimSun" w:hAnsi="TH SarabunIT๙" w:cs="TH SarabunIT๙"/>
                <w:sz w:val="32"/>
                <w:szCs w:val="32"/>
                <w:cs/>
              </w:rPr>
              <w:t>มีผลการประเมิน</w:t>
            </w:r>
            <w:r w:rsidRPr="008D555E">
              <w:rPr>
                <w:rFonts w:ascii="TH SarabunIT๙" w:eastAsia="SimSun" w:hAnsi="TH SarabunIT๙" w:cs="TH SarabunIT๙"/>
                <w:sz w:val="32"/>
                <w:szCs w:val="32"/>
              </w:rPr>
              <w:t xml:space="preserve"> ITA </w:t>
            </w:r>
            <w:r w:rsidRPr="008D555E">
              <w:rPr>
                <w:rFonts w:ascii="TH SarabunIT๙" w:eastAsia="SimSun" w:hAnsi="TH SarabunIT๙" w:cs="TH SarabunIT๙"/>
                <w:sz w:val="32"/>
                <w:szCs w:val="32"/>
                <w:cs/>
              </w:rPr>
              <w:t>ร</w:t>
            </w:r>
            <w:r w:rsidRPr="008D555E">
              <w:rPr>
                <w:rFonts w:ascii="TH SarabunIT๙" w:eastAsia="SimSun" w:hAnsi="TH SarabunIT๙" w:cs="TH SarabunIT๙" w:hint="cs"/>
                <w:sz w:val="32"/>
                <w:szCs w:val="32"/>
                <w:cs/>
              </w:rPr>
              <w:t>้</w:t>
            </w:r>
            <w:r w:rsidRPr="008D555E">
              <w:rPr>
                <w:rFonts w:ascii="TH SarabunIT๙" w:eastAsia="SimSun" w:hAnsi="TH SarabunIT๙" w:cs="TH SarabunIT๙"/>
                <w:sz w:val="32"/>
                <w:szCs w:val="32"/>
                <w:cs/>
              </w:rPr>
              <w:t>อยละ</w:t>
            </w:r>
            <w:r w:rsidRPr="008D555E">
              <w:rPr>
                <w:rFonts w:ascii="TH SarabunIT๙" w:eastAsia="SimSun" w:hAnsi="TH SarabunIT๙" w:cs="TH SarabunIT๙"/>
                <w:sz w:val="32"/>
                <w:szCs w:val="32"/>
              </w:rPr>
              <w:t xml:space="preserve"> 70.00 – 79.99</w:t>
            </w:r>
          </w:p>
        </w:tc>
      </w:tr>
      <w:tr w:rsidR="00357940" w:rsidRPr="008D555E" w:rsidTr="005D6F32">
        <w:trPr>
          <w:jc w:val="center"/>
        </w:trPr>
        <w:tc>
          <w:tcPr>
            <w:tcW w:w="1609" w:type="dxa"/>
            <w:shd w:val="clear" w:color="auto" w:fill="auto"/>
          </w:tcPr>
          <w:p w:rsidR="00357940" w:rsidRPr="008D555E" w:rsidRDefault="00357940" w:rsidP="005D6F32">
            <w:pPr>
              <w:tabs>
                <w:tab w:val="left" w:pos="851"/>
              </w:tabs>
              <w:spacing w:after="0" w:line="240" w:lineRule="auto"/>
              <w:jc w:val="center"/>
              <w:rPr>
                <w:rFonts w:ascii="TH SarabunIT๙" w:hAnsi="TH SarabunIT๙" w:cs="TH SarabunIT๙"/>
                <w:spacing w:val="-6"/>
                <w:sz w:val="32"/>
                <w:szCs w:val="32"/>
              </w:rPr>
            </w:pPr>
            <w:r w:rsidRPr="008D555E">
              <w:rPr>
                <w:rFonts w:ascii="TH SarabunIT๙" w:hAnsi="TH SarabunIT๙" w:cs="TH SarabunIT๙"/>
                <w:spacing w:val="-6"/>
                <w:sz w:val="32"/>
                <w:szCs w:val="32"/>
              </w:rPr>
              <w:t>4</w:t>
            </w:r>
          </w:p>
        </w:tc>
        <w:tc>
          <w:tcPr>
            <w:tcW w:w="5103" w:type="dxa"/>
            <w:shd w:val="clear" w:color="auto" w:fill="auto"/>
          </w:tcPr>
          <w:p w:rsidR="00357940" w:rsidRPr="008D555E" w:rsidRDefault="00357940" w:rsidP="005D6F32">
            <w:pPr>
              <w:spacing w:after="0" w:line="240" w:lineRule="auto"/>
              <w:rPr>
                <w:rFonts w:ascii="TH SarabunIT๙" w:hAnsi="TH SarabunIT๙" w:cs="TH SarabunIT๙"/>
                <w:sz w:val="32"/>
                <w:szCs w:val="32"/>
              </w:rPr>
            </w:pPr>
            <w:r w:rsidRPr="008D555E">
              <w:rPr>
                <w:rFonts w:ascii="TH SarabunIT๙" w:eastAsia="SimSun" w:hAnsi="TH SarabunIT๙" w:cs="TH SarabunIT๙"/>
                <w:sz w:val="32"/>
                <w:szCs w:val="32"/>
                <w:cs/>
              </w:rPr>
              <w:t>มีผลการประเมิน</w:t>
            </w:r>
            <w:r w:rsidRPr="008D555E">
              <w:rPr>
                <w:rFonts w:ascii="TH SarabunIT๙" w:eastAsia="SimSun" w:hAnsi="TH SarabunIT๙" w:cs="TH SarabunIT๙"/>
                <w:sz w:val="32"/>
                <w:szCs w:val="32"/>
              </w:rPr>
              <w:t xml:space="preserve"> ITA </w:t>
            </w:r>
            <w:r w:rsidRPr="008D555E">
              <w:rPr>
                <w:rFonts w:ascii="TH SarabunIT๙" w:eastAsia="SimSun" w:hAnsi="TH SarabunIT๙" w:cs="TH SarabunIT๙"/>
                <w:sz w:val="32"/>
                <w:szCs w:val="32"/>
                <w:cs/>
              </w:rPr>
              <w:t>ร</w:t>
            </w:r>
            <w:r w:rsidRPr="008D555E">
              <w:rPr>
                <w:rFonts w:ascii="TH SarabunIT๙" w:eastAsia="SimSun" w:hAnsi="TH SarabunIT๙" w:cs="TH SarabunIT๙" w:hint="cs"/>
                <w:sz w:val="32"/>
                <w:szCs w:val="32"/>
                <w:cs/>
              </w:rPr>
              <w:t>้</w:t>
            </w:r>
            <w:r w:rsidRPr="008D555E">
              <w:rPr>
                <w:rFonts w:ascii="TH SarabunIT๙" w:eastAsia="SimSun" w:hAnsi="TH SarabunIT๙" w:cs="TH SarabunIT๙"/>
                <w:sz w:val="32"/>
                <w:szCs w:val="32"/>
                <w:cs/>
              </w:rPr>
              <w:t>อยละ</w:t>
            </w:r>
            <w:r w:rsidRPr="008D555E">
              <w:rPr>
                <w:rFonts w:ascii="TH SarabunIT๙" w:eastAsia="SimSun" w:hAnsi="TH SarabunIT๙" w:cs="TH SarabunIT๙"/>
                <w:sz w:val="32"/>
                <w:szCs w:val="32"/>
              </w:rPr>
              <w:t xml:space="preserve"> 80.00 – 89.99</w:t>
            </w:r>
          </w:p>
        </w:tc>
      </w:tr>
      <w:tr w:rsidR="00357940" w:rsidRPr="008D555E" w:rsidTr="005D6F32">
        <w:trPr>
          <w:jc w:val="center"/>
        </w:trPr>
        <w:tc>
          <w:tcPr>
            <w:tcW w:w="1609" w:type="dxa"/>
            <w:shd w:val="clear" w:color="auto" w:fill="auto"/>
          </w:tcPr>
          <w:p w:rsidR="00357940" w:rsidRPr="008D555E" w:rsidRDefault="00357940" w:rsidP="005D6F32">
            <w:pPr>
              <w:tabs>
                <w:tab w:val="left" w:pos="851"/>
              </w:tabs>
              <w:spacing w:after="0" w:line="240" w:lineRule="auto"/>
              <w:jc w:val="center"/>
              <w:rPr>
                <w:rFonts w:ascii="TH SarabunIT๙" w:hAnsi="TH SarabunIT๙" w:cs="TH SarabunIT๙"/>
                <w:spacing w:val="-6"/>
                <w:sz w:val="32"/>
                <w:szCs w:val="32"/>
                <w:cs/>
              </w:rPr>
            </w:pPr>
            <w:r w:rsidRPr="008D555E">
              <w:rPr>
                <w:rFonts w:ascii="TH SarabunIT๙" w:hAnsi="TH SarabunIT๙" w:cs="TH SarabunIT๙"/>
                <w:spacing w:val="-6"/>
                <w:sz w:val="32"/>
                <w:szCs w:val="32"/>
              </w:rPr>
              <w:t>5</w:t>
            </w:r>
          </w:p>
        </w:tc>
        <w:tc>
          <w:tcPr>
            <w:tcW w:w="5103" w:type="dxa"/>
            <w:shd w:val="clear" w:color="auto" w:fill="auto"/>
          </w:tcPr>
          <w:p w:rsidR="00357940" w:rsidRPr="008D555E" w:rsidRDefault="00357940" w:rsidP="005D6F32">
            <w:pPr>
              <w:spacing w:after="0" w:line="240" w:lineRule="auto"/>
              <w:rPr>
                <w:rFonts w:ascii="TH SarabunIT๙" w:hAnsi="TH SarabunIT๙" w:cs="TH SarabunIT๙"/>
                <w:sz w:val="32"/>
                <w:szCs w:val="32"/>
              </w:rPr>
            </w:pPr>
            <w:r w:rsidRPr="008D555E">
              <w:rPr>
                <w:rFonts w:ascii="TH SarabunIT๙" w:eastAsia="SimSun" w:hAnsi="TH SarabunIT๙" w:cs="TH SarabunIT๙"/>
                <w:sz w:val="32"/>
                <w:szCs w:val="32"/>
                <w:cs/>
              </w:rPr>
              <w:t>มีผลการประเมิน</w:t>
            </w:r>
            <w:r w:rsidRPr="008D555E">
              <w:rPr>
                <w:rFonts w:ascii="TH SarabunIT๙" w:eastAsia="SimSun" w:hAnsi="TH SarabunIT๙" w:cs="TH SarabunIT๙"/>
                <w:sz w:val="32"/>
                <w:szCs w:val="32"/>
              </w:rPr>
              <w:t xml:space="preserve"> ITA </w:t>
            </w:r>
            <w:r w:rsidRPr="008D555E">
              <w:rPr>
                <w:rFonts w:ascii="TH SarabunIT๙" w:eastAsia="SimSun" w:hAnsi="TH SarabunIT๙" w:cs="TH SarabunIT๙" w:hint="cs"/>
                <w:sz w:val="32"/>
                <w:szCs w:val="32"/>
                <w:cs/>
              </w:rPr>
              <w:t>มาก</w:t>
            </w:r>
            <w:r w:rsidRPr="008D555E">
              <w:rPr>
                <w:rFonts w:ascii="TH SarabunIT๙" w:eastAsia="SimSun" w:hAnsi="TH SarabunIT๙" w:cs="TH SarabunIT๙"/>
                <w:sz w:val="32"/>
                <w:szCs w:val="32"/>
                <w:cs/>
              </w:rPr>
              <w:t>กว</w:t>
            </w:r>
            <w:r w:rsidRPr="008D555E">
              <w:rPr>
                <w:rFonts w:ascii="TH SarabunIT๙" w:eastAsia="SimSun" w:hAnsi="TH SarabunIT๙" w:cs="TH SarabunIT๙" w:hint="cs"/>
                <w:sz w:val="32"/>
                <w:szCs w:val="32"/>
                <w:cs/>
              </w:rPr>
              <w:t>่</w:t>
            </w:r>
            <w:r w:rsidRPr="008D555E">
              <w:rPr>
                <w:rFonts w:ascii="TH SarabunIT๙" w:eastAsia="SimSun" w:hAnsi="TH SarabunIT๙" w:cs="TH SarabunIT๙"/>
                <w:sz w:val="32"/>
                <w:szCs w:val="32"/>
                <w:cs/>
              </w:rPr>
              <w:t>าร</w:t>
            </w:r>
            <w:r w:rsidRPr="008D555E">
              <w:rPr>
                <w:rFonts w:ascii="TH SarabunIT๙" w:eastAsia="SimSun" w:hAnsi="TH SarabunIT๙" w:cs="TH SarabunIT๙" w:hint="cs"/>
                <w:sz w:val="32"/>
                <w:szCs w:val="32"/>
                <w:cs/>
              </w:rPr>
              <w:t>้</w:t>
            </w:r>
            <w:r w:rsidRPr="008D555E">
              <w:rPr>
                <w:rFonts w:ascii="TH SarabunIT๙" w:eastAsia="SimSun" w:hAnsi="TH SarabunIT๙" w:cs="TH SarabunIT๙"/>
                <w:sz w:val="32"/>
                <w:szCs w:val="32"/>
                <w:cs/>
              </w:rPr>
              <w:t>อยละ</w:t>
            </w:r>
            <w:r w:rsidRPr="008D555E">
              <w:rPr>
                <w:rFonts w:ascii="TH SarabunIT๙" w:eastAsia="SimSun" w:hAnsi="TH SarabunIT๙" w:cs="TH SarabunIT๙"/>
                <w:sz w:val="32"/>
                <w:szCs w:val="32"/>
              </w:rPr>
              <w:t xml:space="preserve"> 90.00</w:t>
            </w:r>
          </w:p>
        </w:tc>
      </w:tr>
    </w:tbl>
    <w:p w:rsidR="00357940" w:rsidRDefault="00357940" w:rsidP="00357940">
      <w:pPr>
        <w:autoSpaceDE w:val="0"/>
        <w:autoSpaceDN w:val="0"/>
        <w:adjustRightInd w:val="0"/>
        <w:spacing w:before="240" w:after="120" w:line="240" w:lineRule="auto"/>
        <w:rPr>
          <w:rFonts w:ascii="TH SarabunIT๙" w:hAnsi="TH SarabunIT๙" w:cs="TH SarabunIT๙"/>
          <w:b/>
          <w:bCs/>
          <w:sz w:val="32"/>
          <w:szCs w:val="32"/>
        </w:rPr>
      </w:pPr>
    </w:p>
    <w:p w:rsidR="00357940" w:rsidRPr="007D4AF6" w:rsidRDefault="00357940" w:rsidP="00357940">
      <w:pPr>
        <w:spacing w:before="120" w:after="120" w:line="240" w:lineRule="auto"/>
        <w:rPr>
          <w:rFonts w:ascii="TH SarabunIT๙" w:hAnsi="TH SarabunIT๙" w:cs="TH SarabunIT๙"/>
          <w:b/>
          <w:bCs/>
          <w:sz w:val="32"/>
          <w:szCs w:val="32"/>
        </w:rPr>
      </w:pPr>
      <w:r w:rsidRPr="007D4AF6">
        <w:rPr>
          <w:rFonts w:ascii="TH SarabunIT๙" w:hAnsi="TH SarabunIT๙" w:cs="TH SarabunIT๙"/>
          <w:b/>
          <w:bCs/>
          <w:sz w:val="32"/>
          <w:szCs w:val="32"/>
          <w:cs/>
        </w:rPr>
        <w:lastRenderedPageBreak/>
        <w:t>รายละเอียดข้อมูลพื้นฐาน</w:t>
      </w:r>
      <w:r w:rsidRPr="007D4AF6">
        <w:rPr>
          <w:rFonts w:ascii="TH SarabunIT๙" w:hAnsi="TH SarabunIT๙" w:cs="TH SarabunIT๙"/>
          <w:b/>
          <w:bCs/>
          <w:sz w:val="32"/>
          <w:szCs w:val="32"/>
        </w:rPr>
        <w:t>:</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357940" w:rsidRPr="00EA1013" w:rsidTr="005D6F32">
        <w:trPr>
          <w:jc w:val="center"/>
        </w:trPr>
        <w:tc>
          <w:tcPr>
            <w:tcW w:w="3456" w:type="dxa"/>
            <w:vMerge w:val="restart"/>
            <w:shd w:val="clear" w:color="auto" w:fill="auto"/>
            <w:vAlign w:val="center"/>
          </w:tcPr>
          <w:p w:rsidR="00357940" w:rsidRPr="00EA1013" w:rsidRDefault="00357940"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357940" w:rsidRPr="00EA1013" w:rsidRDefault="00357940"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หน่วยวัด</w:t>
            </w:r>
          </w:p>
        </w:tc>
        <w:tc>
          <w:tcPr>
            <w:tcW w:w="4195" w:type="dxa"/>
            <w:gridSpan w:val="3"/>
            <w:shd w:val="clear" w:color="auto" w:fill="auto"/>
          </w:tcPr>
          <w:p w:rsidR="00357940" w:rsidRPr="00EA1013" w:rsidRDefault="00357940"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ผลการดำเนินงานในอดีต ปีงบประมาณ พ.ศ.</w:t>
            </w:r>
          </w:p>
        </w:tc>
      </w:tr>
      <w:tr w:rsidR="00357940" w:rsidRPr="00EA1013" w:rsidTr="005D6F32">
        <w:trPr>
          <w:trHeight w:val="384"/>
          <w:jc w:val="center"/>
        </w:trPr>
        <w:tc>
          <w:tcPr>
            <w:tcW w:w="3456" w:type="dxa"/>
            <w:vMerge/>
            <w:shd w:val="clear" w:color="auto" w:fill="auto"/>
          </w:tcPr>
          <w:p w:rsidR="00357940" w:rsidRPr="00EA1013" w:rsidRDefault="00357940" w:rsidP="005D6F32">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357940" w:rsidRPr="00EA1013" w:rsidRDefault="00357940" w:rsidP="005D6F32">
            <w:pPr>
              <w:spacing w:after="0" w:line="240" w:lineRule="auto"/>
              <w:jc w:val="center"/>
              <w:rPr>
                <w:rFonts w:ascii="TH SarabunIT๙" w:eastAsia="Times New Roman" w:hAnsi="TH SarabunIT๙" w:cs="TH SarabunIT๙"/>
                <w:b/>
                <w:bCs/>
                <w:sz w:val="32"/>
                <w:szCs w:val="32"/>
              </w:rPr>
            </w:pPr>
          </w:p>
        </w:tc>
        <w:tc>
          <w:tcPr>
            <w:tcW w:w="1360" w:type="dxa"/>
            <w:shd w:val="clear" w:color="auto" w:fill="auto"/>
          </w:tcPr>
          <w:p w:rsidR="00357940" w:rsidRPr="00EA1013" w:rsidRDefault="00357940"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2558</w:t>
            </w:r>
          </w:p>
        </w:tc>
        <w:tc>
          <w:tcPr>
            <w:tcW w:w="1417" w:type="dxa"/>
            <w:shd w:val="clear" w:color="auto" w:fill="auto"/>
          </w:tcPr>
          <w:p w:rsidR="00357940" w:rsidRPr="00EA1013" w:rsidRDefault="00357940"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2559</w:t>
            </w:r>
          </w:p>
        </w:tc>
        <w:tc>
          <w:tcPr>
            <w:tcW w:w="1418" w:type="dxa"/>
            <w:shd w:val="clear" w:color="auto" w:fill="auto"/>
          </w:tcPr>
          <w:p w:rsidR="00357940" w:rsidRPr="00EA1013" w:rsidRDefault="00357940"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2560</w:t>
            </w:r>
          </w:p>
        </w:tc>
      </w:tr>
      <w:tr w:rsidR="00357940" w:rsidRPr="00EA1013" w:rsidTr="005D6F32">
        <w:trPr>
          <w:trHeight w:val="64"/>
          <w:jc w:val="center"/>
        </w:trPr>
        <w:tc>
          <w:tcPr>
            <w:tcW w:w="3456" w:type="dxa"/>
            <w:shd w:val="clear" w:color="auto" w:fill="auto"/>
          </w:tcPr>
          <w:p w:rsidR="00357940" w:rsidRPr="00EA1013" w:rsidRDefault="00357940" w:rsidP="005D6F32">
            <w:pPr>
              <w:spacing w:after="0" w:line="240" w:lineRule="auto"/>
              <w:rPr>
                <w:rFonts w:ascii="TH SarabunIT๙" w:eastAsia="Times New Roman" w:hAnsi="TH SarabunIT๙" w:cs="TH SarabunIT๙"/>
                <w:sz w:val="32"/>
                <w:szCs w:val="32"/>
              </w:rPr>
            </w:pPr>
            <w:r w:rsidRPr="00185D36">
              <w:rPr>
                <w:rFonts w:ascii="TH SarabunIT๙" w:hAnsi="TH SarabunIT๙" w:cs="TH SarabunIT๙"/>
                <w:spacing w:val="-8"/>
                <w:sz w:val="32"/>
                <w:szCs w:val="32"/>
                <w:cs/>
              </w:rPr>
              <w:t>ผลการประเมินคุณธรรมและความโปร่งใส</w:t>
            </w:r>
            <w:r w:rsidRPr="00185D36">
              <w:rPr>
                <w:rFonts w:ascii="TH SarabunIT๙" w:hAnsi="TH SarabunIT๙" w:cs="TH SarabunIT๙"/>
                <w:sz w:val="32"/>
                <w:szCs w:val="32"/>
                <w:cs/>
              </w:rPr>
              <w:t>ในการดำเนินงานของหน่วยงานภาครัฐ (</w:t>
            </w:r>
            <w:r w:rsidRPr="00185D36">
              <w:rPr>
                <w:rFonts w:ascii="TH SarabunIT๙" w:hAnsi="TH SarabunIT๙" w:cs="TH SarabunIT๙"/>
                <w:sz w:val="32"/>
                <w:szCs w:val="32"/>
              </w:rPr>
              <w:t>ITA)</w:t>
            </w:r>
          </w:p>
        </w:tc>
        <w:tc>
          <w:tcPr>
            <w:tcW w:w="992" w:type="dxa"/>
            <w:shd w:val="clear" w:color="auto" w:fill="auto"/>
          </w:tcPr>
          <w:p w:rsidR="00357940" w:rsidRPr="00EA1013" w:rsidRDefault="00357940" w:rsidP="005D6F32">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ร้อยละ</w:t>
            </w:r>
          </w:p>
        </w:tc>
        <w:tc>
          <w:tcPr>
            <w:tcW w:w="1360" w:type="dxa"/>
            <w:shd w:val="clear" w:color="auto" w:fill="auto"/>
          </w:tcPr>
          <w:p w:rsidR="00357940" w:rsidRPr="00185D36" w:rsidRDefault="00357940" w:rsidP="005D6F32">
            <w:pPr>
              <w:jc w:val="center"/>
              <w:rPr>
                <w:rFonts w:ascii="TH SarabunIT๙" w:hAnsi="TH SarabunIT๙" w:cs="TH SarabunIT๙"/>
                <w:sz w:val="32"/>
                <w:szCs w:val="32"/>
              </w:rPr>
            </w:pPr>
            <w:r w:rsidRPr="00185D36">
              <w:rPr>
                <w:rFonts w:ascii="TH SarabunIT๙" w:hAnsi="TH SarabunIT๙" w:cs="TH SarabunIT๙"/>
                <w:sz w:val="32"/>
                <w:szCs w:val="32"/>
              </w:rPr>
              <w:t>80.03</w:t>
            </w:r>
          </w:p>
        </w:tc>
        <w:tc>
          <w:tcPr>
            <w:tcW w:w="1417" w:type="dxa"/>
            <w:shd w:val="clear" w:color="auto" w:fill="auto"/>
          </w:tcPr>
          <w:p w:rsidR="00357940" w:rsidRPr="00185D36" w:rsidRDefault="00357940" w:rsidP="005D6F32">
            <w:pPr>
              <w:jc w:val="center"/>
              <w:rPr>
                <w:rFonts w:ascii="TH SarabunIT๙" w:hAnsi="TH SarabunIT๙" w:cs="TH SarabunIT๙"/>
                <w:sz w:val="32"/>
                <w:szCs w:val="32"/>
              </w:rPr>
            </w:pPr>
            <w:r w:rsidRPr="00185D36">
              <w:rPr>
                <w:rFonts w:ascii="TH SarabunIT๙" w:hAnsi="TH SarabunIT๙" w:cs="TH SarabunIT๙"/>
                <w:sz w:val="32"/>
                <w:szCs w:val="32"/>
              </w:rPr>
              <w:t>75.63</w:t>
            </w:r>
          </w:p>
        </w:tc>
        <w:tc>
          <w:tcPr>
            <w:tcW w:w="1418" w:type="dxa"/>
            <w:shd w:val="clear" w:color="auto" w:fill="auto"/>
          </w:tcPr>
          <w:p w:rsidR="00357940" w:rsidRPr="00185D36" w:rsidRDefault="00357940" w:rsidP="005D6F32">
            <w:pPr>
              <w:jc w:val="center"/>
              <w:rPr>
                <w:rFonts w:ascii="TH SarabunIT๙" w:hAnsi="TH SarabunIT๙" w:cs="TH SarabunIT๙"/>
                <w:sz w:val="32"/>
                <w:szCs w:val="32"/>
              </w:rPr>
            </w:pPr>
            <w:r w:rsidRPr="00185D36">
              <w:rPr>
                <w:rFonts w:ascii="TH SarabunIT๙" w:hAnsi="TH SarabunIT๙" w:cs="TH SarabunIT๙"/>
                <w:sz w:val="32"/>
                <w:szCs w:val="32"/>
              </w:rPr>
              <w:t>78.96</w:t>
            </w:r>
          </w:p>
        </w:tc>
      </w:tr>
    </w:tbl>
    <w:p w:rsidR="00357940" w:rsidRPr="005E14FF" w:rsidRDefault="00357940" w:rsidP="00357940">
      <w:pPr>
        <w:autoSpaceDE w:val="0"/>
        <w:autoSpaceDN w:val="0"/>
        <w:adjustRightInd w:val="0"/>
        <w:spacing w:before="240" w:after="120" w:line="240" w:lineRule="auto"/>
        <w:rPr>
          <w:rFonts w:ascii="TH SarabunIT๙" w:hAnsi="TH SarabunIT๙" w:cs="TH SarabunIT๙"/>
          <w:b/>
          <w:bCs/>
          <w:sz w:val="32"/>
          <w:szCs w:val="32"/>
        </w:rPr>
      </w:pPr>
      <w:r w:rsidRPr="005E14FF">
        <w:rPr>
          <w:rFonts w:ascii="TH SarabunIT๙" w:hAnsi="TH SarabunIT๙" w:cs="TH SarabunIT๙"/>
          <w:b/>
          <w:bCs/>
          <w:sz w:val="32"/>
          <w:szCs w:val="32"/>
          <w:cs/>
        </w:rPr>
        <w:t xml:space="preserve">แหล่งข้อมูล/วิธีการจัดเก็บข้อมูล  : </w:t>
      </w:r>
    </w:p>
    <w:p w:rsidR="00357940" w:rsidRPr="005E14FF" w:rsidRDefault="00357940" w:rsidP="00357940">
      <w:pPr>
        <w:autoSpaceDE w:val="0"/>
        <w:autoSpaceDN w:val="0"/>
        <w:adjustRightInd w:val="0"/>
        <w:spacing w:after="0" w:line="240" w:lineRule="auto"/>
        <w:ind w:left="697" w:firstLine="12"/>
        <w:rPr>
          <w:rFonts w:ascii="TH SarabunIT๙" w:hAnsi="TH SarabunIT๙" w:cs="TH SarabunIT๙"/>
          <w:sz w:val="32"/>
          <w:szCs w:val="32"/>
        </w:rPr>
      </w:pPr>
      <w:r w:rsidRPr="001B4C2D">
        <w:rPr>
          <w:rFonts w:ascii="TH SarabunIT๙" w:hAnsi="TH SarabunIT๙" w:cs="TH SarabunIT๙"/>
          <w:sz w:val="32"/>
          <w:szCs w:val="32"/>
          <w:cs/>
        </w:rPr>
        <w:t>รูปแบบการจัดเก็บข้อมูล</w:t>
      </w:r>
      <w:r w:rsidRPr="005E14FF">
        <w:rPr>
          <w:rFonts w:ascii="TH SarabunIT๙" w:hAnsi="TH SarabunIT๙" w:cs="TH SarabunIT๙"/>
          <w:sz w:val="32"/>
          <w:szCs w:val="32"/>
          <w:cs/>
        </w:rPr>
        <w:t xml:space="preserve"> ประกอบด้วยเครื่องมือ 3 เครื่องมือ ได้แก่</w:t>
      </w:r>
    </w:p>
    <w:p w:rsidR="00357940" w:rsidRPr="005E14FF" w:rsidRDefault="00357940" w:rsidP="00357940">
      <w:pPr>
        <w:autoSpaceDE w:val="0"/>
        <w:autoSpaceDN w:val="0"/>
        <w:adjustRightInd w:val="0"/>
        <w:spacing w:after="0" w:line="240" w:lineRule="auto"/>
        <w:ind w:firstLine="1134"/>
        <w:jc w:val="thaiDistribute"/>
        <w:rPr>
          <w:rFonts w:ascii="TH SarabunIT๙" w:hAnsi="TH SarabunIT๙" w:cs="TH SarabunIT๙"/>
          <w:spacing w:val="-6"/>
          <w:sz w:val="32"/>
          <w:szCs w:val="32"/>
        </w:rPr>
      </w:pPr>
      <w:r w:rsidRPr="005E14FF">
        <w:rPr>
          <w:rFonts w:ascii="TH SarabunIT๙" w:hAnsi="TH SarabunIT๙" w:cs="TH SarabunIT๙"/>
          <w:spacing w:val="-6"/>
          <w:sz w:val="32"/>
          <w:szCs w:val="32"/>
          <w:cs/>
        </w:rPr>
        <w:t xml:space="preserve">1) การประเมิน </w:t>
      </w:r>
      <w:r w:rsidRPr="005E14FF">
        <w:rPr>
          <w:rFonts w:ascii="TH SarabunIT๙" w:hAnsi="TH SarabunIT๙" w:cs="TH SarabunIT๙"/>
          <w:spacing w:val="-6"/>
          <w:sz w:val="32"/>
          <w:szCs w:val="32"/>
        </w:rPr>
        <w:t xml:space="preserve">(Internal Integrity &amp; Transparency Assessment : IIT) </w:t>
      </w:r>
    </w:p>
    <w:p w:rsidR="00357940" w:rsidRPr="005E14FF" w:rsidRDefault="00357940" w:rsidP="00357940">
      <w:pPr>
        <w:autoSpaceDE w:val="0"/>
        <w:autoSpaceDN w:val="0"/>
        <w:adjustRightInd w:val="0"/>
        <w:spacing w:after="0" w:line="240" w:lineRule="auto"/>
        <w:ind w:firstLine="1134"/>
        <w:jc w:val="thaiDistribute"/>
        <w:rPr>
          <w:rFonts w:ascii="TH SarabunIT๙" w:hAnsi="TH SarabunIT๙" w:cs="TH SarabunIT๙"/>
          <w:spacing w:val="-6"/>
          <w:sz w:val="32"/>
          <w:szCs w:val="32"/>
        </w:rPr>
      </w:pPr>
      <w:r w:rsidRPr="005E14FF">
        <w:rPr>
          <w:rFonts w:ascii="TH SarabunIT๙" w:hAnsi="TH SarabunIT๙" w:cs="TH SarabunIT๙"/>
          <w:spacing w:val="-6"/>
          <w:sz w:val="32"/>
          <w:szCs w:val="32"/>
          <w:cs/>
        </w:rPr>
        <w:t xml:space="preserve">2) การประเมิน </w:t>
      </w:r>
      <w:r w:rsidRPr="005E14FF">
        <w:rPr>
          <w:rFonts w:ascii="TH SarabunIT๙" w:hAnsi="TH SarabunIT๙" w:cs="TH SarabunIT๙"/>
          <w:spacing w:val="-6"/>
          <w:sz w:val="32"/>
          <w:szCs w:val="32"/>
        </w:rPr>
        <w:t xml:space="preserve">(External Integrity &amp; Transparency Assessment : EIT)  </w:t>
      </w:r>
    </w:p>
    <w:p w:rsidR="00357940" w:rsidRPr="00EA1013" w:rsidRDefault="00357940" w:rsidP="00357940">
      <w:pPr>
        <w:autoSpaceDE w:val="0"/>
        <w:autoSpaceDN w:val="0"/>
        <w:adjustRightInd w:val="0"/>
        <w:spacing w:line="240" w:lineRule="auto"/>
        <w:ind w:firstLine="1134"/>
        <w:jc w:val="thaiDistribute"/>
        <w:rPr>
          <w:rFonts w:ascii="TH SarabunIT๙" w:eastAsia="Times New Roman" w:hAnsi="TH SarabunIT๙" w:cs="TH SarabunIT๙"/>
          <w:sz w:val="32"/>
          <w:szCs w:val="32"/>
        </w:rPr>
      </w:pPr>
      <w:r w:rsidRPr="005E14FF">
        <w:rPr>
          <w:rFonts w:ascii="TH SarabunIT๙" w:hAnsi="TH SarabunIT๙" w:cs="TH SarabunIT๙"/>
          <w:spacing w:val="-6"/>
          <w:sz w:val="32"/>
          <w:szCs w:val="32"/>
          <w:cs/>
        </w:rPr>
        <w:t>3) การประเมิน (</w:t>
      </w:r>
      <w:r w:rsidRPr="005E14FF">
        <w:rPr>
          <w:rFonts w:ascii="TH SarabunIT๙" w:hAnsi="TH SarabunIT๙" w:cs="TH SarabunIT๙"/>
          <w:spacing w:val="-6"/>
          <w:sz w:val="32"/>
          <w:szCs w:val="32"/>
        </w:rPr>
        <w:t xml:space="preserve">Evidence - Base Integrity &amp; Transparency Assessment : EBIT) </w:t>
      </w:r>
    </w:p>
    <w:p w:rsidR="00793A2E" w:rsidRPr="00357940" w:rsidRDefault="00793A2E" w:rsidP="00273F9B">
      <w:pPr>
        <w:spacing w:before="240" w:after="0" w:line="240" w:lineRule="atLeast"/>
        <w:rPr>
          <w:rFonts w:ascii="TH SarabunIT๙" w:eastAsia="Times New Roman" w:hAnsi="TH SarabunIT๙" w:cs="TH SarabunIT๙"/>
          <w:sz w:val="32"/>
          <w:szCs w:val="32"/>
        </w:rPr>
      </w:pPr>
    </w:p>
    <w:sectPr w:rsidR="00793A2E" w:rsidRPr="00357940" w:rsidSect="00A850A8">
      <w:headerReference w:type="default" r:id="rId12"/>
      <w:footerReference w:type="default" r:id="rId13"/>
      <w:pgSz w:w="11906" w:h="16838"/>
      <w:pgMar w:top="1440" w:right="1134" w:bottom="1276" w:left="1418" w:header="425" w:footer="3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DA3" w:rsidRDefault="00F67DA3" w:rsidP="000770BF">
      <w:pPr>
        <w:spacing w:after="0" w:line="240" w:lineRule="auto"/>
      </w:pPr>
      <w:r>
        <w:separator/>
      </w:r>
    </w:p>
  </w:endnote>
  <w:endnote w:type="continuationSeparator" w:id="0">
    <w:p w:rsidR="00F67DA3" w:rsidRDefault="00F67DA3" w:rsidP="00077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H SarabunIT๙">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TH SarabunPSK">
    <w:panose1 w:val="020B0500040200020003"/>
    <w:charset w:val="00"/>
    <w:family w:val="swiss"/>
    <w:pitch w:val="variable"/>
    <w:sig w:usb0="A100006F" w:usb1="5000205A" w:usb2="00000000" w:usb3="00000000" w:csb0="00010183"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 SarabunIT๙" w:hAnsi="TH SarabunIT๙" w:cs="TH SarabunIT๙"/>
        <w:sz w:val="32"/>
        <w:szCs w:val="32"/>
      </w:rPr>
      <w:id w:val="-192459083"/>
      <w:docPartObj>
        <w:docPartGallery w:val="Page Numbers (Bottom of Page)"/>
        <w:docPartUnique/>
      </w:docPartObj>
    </w:sdtPr>
    <w:sdtEndPr/>
    <w:sdtContent>
      <w:p w:rsidR="00C06793" w:rsidRPr="00B77112" w:rsidRDefault="00C06793">
        <w:pPr>
          <w:pStyle w:val="a5"/>
          <w:jc w:val="right"/>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59264" behindDoc="0" locked="0" layoutInCell="1" allowOverlap="1" wp14:anchorId="1695D120" wp14:editId="0C846D3A">
                  <wp:simplePos x="0" y="0"/>
                  <wp:positionH relativeFrom="column">
                    <wp:posOffset>-5080</wp:posOffset>
                  </wp:positionH>
                  <wp:positionV relativeFrom="paragraph">
                    <wp:posOffset>-25400</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ตัวเชื่อมต่อตรง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2pt" to="475.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" strokecolor="black [3040]"/>
              </w:pict>
            </mc:Fallback>
          </mc:AlternateContent>
        </w:r>
        <w:r>
          <w:rPr>
            <w:rFonts w:ascii="TH SarabunIT๙" w:hAnsi="TH SarabunIT๙" w:cs="TH SarabunIT๙" w:hint="cs"/>
            <w:sz w:val="32"/>
            <w:szCs w:val="32"/>
            <w:cs/>
          </w:rPr>
          <w:t>กองแผนงาน</w:t>
        </w:r>
        <w:r w:rsidRPr="00B77112">
          <w:rPr>
            <w:rFonts w:ascii="TH SarabunIT๙" w:hAnsi="TH SarabunIT๙" w:cs="TH SarabunIT๙"/>
            <w:sz w:val="32"/>
            <w:szCs w:val="32"/>
            <w:cs/>
          </w:rPr>
          <w:t xml:space="preserve">  </w:t>
        </w:r>
        <w:r w:rsidRPr="00B77112">
          <w:rPr>
            <w:rFonts w:ascii="TH SarabunIT๙" w:hAnsi="TH SarabunIT๙" w:cs="TH SarabunIT๙"/>
            <w:sz w:val="32"/>
            <w:szCs w:val="32"/>
          </w:rPr>
          <w:fldChar w:fldCharType="begin"/>
        </w:r>
        <w:r w:rsidRPr="00B77112">
          <w:rPr>
            <w:rFonts w:ascii="TH SarabunIT๙" w:hAnsi="TH SarabunIT๙" w:cs="TH SarabunIT๙"/>
            <w:sz w:val="32"/>
            <w:szCs w:val="32"/>
          </w:rPr>
          <w:instrText>PAGE   \* MERGEFORMAT</w:instrText>
        </w:r>
        <w:r w:rsidRPr="00B77112">
          <w:rPr>
            <w:rFonts w:ascii="TH SarabunIT๙" w:hAnsi="TH SarabunIT๙" w:cs="TH SarabunIT๙"/>
            <w:sz w:val="32"/>
            <w:szCs w:val="32"/>
          </w:rPr>
          <w:fldChar w:fldCharType="separate"/>
        </w:r>
        <w:r w:rsidR="00C3099B" w:rsidRPr="00C3099B">
          <w:rPr>
            <w:rFonts w:ascii="TH SarabunIT๙" w:hAnsi="TH SarabunIT๙" w:cs="TH SarabunIT๙"/>
            <w:noProof/>
            <w:sz w:val="32"/>
            <w:szCs w:val="32"/>
            <w:lang w:val="th-TH"/>
          </w:rPr>
          <w:t>5</w:t>
        </w:r>
        <w:r w:rsidRPr="00B77112">
          <w:rPr>
            <w:rFonts w:ascii="TH SarabunIT๙" w:hAnsi="TH SarabunIT๙" w:cs="TH SarabunIT๙"/>
            <w:sz w:val="32"/>
            <w:szCs w:val="32"/>
          </w:rPr>
          <w:fldChar w:fldCharType="end"/>
        </w:r>
      </w:p>
    </w:sdtContent>
  </w:sdt>
  <w:p w:rsidR="00C06793" w:rsidRDefault="00C0679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DA3" w:rsidRDefault="00F67DA3" w:rsidP="000770BF">
      <w:pPr>
        <w:spacing w:after="0" w:line="240" w:lineRule="auto"/>
      </w:pPr>
      <w:r>
        <w:separator/>
      </w:r>
    </w:p>
  </w:footnote>
  <w:footnote w:type="continuationSeparator" w:id="0">
    <w:p w:rsidR="00F67DA3" w:rsidRDefault="00F67DA3" w:rsidP="000770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793" w:rsidRPr="00F00EFE" w:rsidRDefault="00C06793" w:rsidP="000770BF">
    <w:pPr>
      <w:pStyle w:val="a3"/>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58240" behindDoc="0" locked="0" layoutInCell="1" allowOverlap="1" wp14:anchorId="6078F947" wp14:editId="1BFFF33C">
          <wp:simplePos x="0" y="0"/>
          <wp:positionH relativeFrom="column">
            <wp:posOffset>-263525</wp:posOffset>
          </wp:positionH>
          <wp:positionV relativeFrom="paragraph">
            <wp:posOffset>-132080</wp:posOffset>
          </wp:positionV>
          <wp:extent cx="881380" cy="748665"/>
          <wp:effectExtent l="0" t="0" r="0" b="0"/>
          <wp:wrapNone/>
          <wp:docPr id="1" name="รูปภาพ 1"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rsidR="00C06793" w:rsidRPr="00F00EFE" w:rsidRDefault="00C06793" w:rsidP="000770BF">
    <w:pPr>
      <w:pStyle w:val="a3"/>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rPr>
    </w:pPr>
    <w:r>
      <w:rPr>
        <w:rFonts w:ascii="TH SarabunIT๙" w:hAnsi="TH SarabunIT๙" w:cs="TH SarabunIT๙" w:hint="cs"/>
        <w:sz w:val="32"/>
        <w:szCs w:val="32"/>
        <w:cs/>
      </w:rPr>
      <w:t>ของกองแผนงาน</w:t>
    </w:r>
    <w:r w:rsidRPr="00F00EFE">
      <w:rPr>
        <w:rFonts w:ascii="TH SarabunIT๙" w:hAnsi="TH SarabunIT๙" w:cs="TH SarabunIT๙"/>
        <w:sz w:val="32"/>
        <w:szCs w:val="32"/>
        <w:cs/>
      </w:rPr>
      <w:t xml:space="preserve"> ประจำปีงบประมาณ พ.ศ. 256</w:t>
    </w:r>
    <w:r>
      <w:rPr>
        <w:rFonts w:ascii="TH SarabunIT๙" w:hAnsi="TH SarabunIT๙" w:cs="TH SarabunIT๙" w:hint="cs"/>
        <w:sz w:val="32"/>
        <w:szCs w:val="32"/>
        <w:cs/>
      </w:rPr>
      <w:t>1</w:t>
    </w:r>
  </w:p>
  <w:p w:rsidR="00C06793" w:rsidRDefault="00C0679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764F2"/>
    <w:multiLevelType w:val="hybridMultilevel"/>
    <w:tmpl w:val="1E8E9DF4"/>
    <w:lvl w:ilvl="0" w:tplc="22CE8AE0">
      <w:start w:val="4"/>
      <w:numFmt w:val="bullet"/>
      <w:lvlText w:val="-"/>
      <w:lvlJc w:val="left"/>
      <w:pPr>
        <w:ind w:left="1778" w:hanging="360"/>
      </w:pPr>
      <w:rPr>
        <w:rFonts w:ascii="TH SarabunIT๙" w:eastAsiaTheme="minorHAnsi" w:hAnsi="TH SarabunIT๙" w:cs="TH SarabunIT๙"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
    <w:nsid w:val="390C4C89"/>
    <w:multiLevelType w:val="hybridMultilevel"/>
    <w:tmpl w:val="0302AED4"/>
    <w:lvl w:ilvl="0" w:tplc="04090001">
      <w:start w:val="1"/>
      <w:numFmt w:val="bullet"/>
      <w:lvlText w:val=""/>
      <w:lvlJc w:val="left"/>
      <w:pPr>
        <w:ind w:left="3196"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
    <w:nsid w:val="3D080FA0"/>
    <w:multiLevelType w:val="hybridMultilevel"/>
    <w:tmpl w:val="65446FC4"/>
    <w:lvl w:ilvl="0" w:tplc="336C47C2">
      <w:start w:val="1"/>
      <w:numFmt w:val="bullet"/>
      <w:lvlText w:val=""/>
      <w:lvlJc w:val="left"/>
      <w:pPr>
        <w:ind w:left="2138" w:hanging="360"/>
      </w:pPr>
      <w:rPr>
        <w:rFonts w:ascii="Symbol" w:hAnsi="Symbol" w:hint="default"/>
        <w:sz w:val="28"/>
        <w:szCs w:val="28"/>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
    <w:nsid w:val="436C45C5"/>
    <w:multiLevelType w:val="hybridMultilevel"/>
    <w:tmpl w:val="4A00598A"/>
    <w:lvl w:ilvl="0" w:tplc="59FA23A4">
      <w:start w:val="1"/>
      <w:numFmt w:val="bullet"/>
      <w:lvlText w:val=""/>
      <w:lvlJc w:val="left"/>
      <w:pPr>
        <w:ind w:left="1637" w:hanging="360"/>
      </w:pPr>
      <w:rPr>
        <w:rFonts w:ascii="Symbol" w:hAnsi="Symbol" w:hint="default"/>
        <w:color w:val="auto"/>
        <w:sz w:val="28"/>
        <w:szCs w:val="28"/>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4">
    <w:nsid w:val="517C5588"/>
    <w:multiLevelType w:val="hybridMultilevel"/>
    <w:tmpl w:val="778CA3F0"/>
    <w:lvl w:ilvl="0" w:tplc="D5A0FA92">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7B8909F8"/>
    <w:multiLevelType w:val="hybridMultilevel"/>
    <w:tmpl w:val="90B279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5"/>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0BF"/>
    <w:rsid w:val="00000E4A"/>
    <w:rsid w:val="00006092"/>
    <w:rsid w:val="0001440F"/>
    <w:rsid w:val="000255FB"/>
    <w:rsid w:val="00036985"/>
    <w:rsid w:val="00036E75"/>
    <w:rsid w:val="00040757"/>
    <w:rsid w:val="00041A80"/>
    <w:rsid w:val="00044C32"/>
    <w:rsid w:val="00050F51"/>
    <w:rsid w:val="00055BA7"/>
    <w:rsid w:val="00055C65"/>
    <w:rsid w:val="0005657E"/>
    <w:rsid w:val="0005743B"/>
    <w:rsid w:val="00065E8B"/>
    <w:rsid w:val="00067CC4"/>
    <w:rsid w:val="00071FD1"/>
    <w:rsid w:val="000737C1"/>
    <w:rsid w:val="00073AB0"/>
    <w:rsid w:val="000770BF"/>
    <w:rsid w:val="00081A55"/>
    <w:rsid w:val="00082D53"/>
    <w:rsid w:val="00090C78"/>
    <w:rsid w:val="000A1C0E"/>
    <w:rsid w:val="000A6EC4"/>
    <w:rsid w:val="000A7657"/>
    <w:rsid w:val="000A795E"/>
    <w:rsid w:val="000B03EC"/>
    <w:rsid w:val="000B7D66"/>
    <w:rsid w:val="000C2024"/>
    <w:rsid w:val="000C4D0F"/>
    <w:rsid w:val="000C5EDA"/>
    <w:rsid w:val="000C769C"/>
    <w:rsid w:val="000D5BA4"/>
    <w:rsid w:val="000E1108"/>
    <w:rsid w:val="000E2BD7"/>
    <w:rsid w:val="000E6905"/>
    <w:rsid w:val="000E78FE"/>
    <w:rsid w:val="000E7DAE"/>
    <w:rsid w:val="000F0F30"/>
    <w:rsid w:val="000F1C8F"/>
    <w:rsid w:val="000F228C"/>
    <w:rsid w:val="000F3007"/>
    <w:rsid w:val="000F3867"/>
    <w:rsid w:val="00101309"/>
    <w:rsid w:val="001020F4"/>
    <w:rsid w:val="001079DE"/>
    <w:rsid w:val="00110D7A"/>
    <w:rsid w:val="0011182C"/>
    <w:rsid w:val="00117F9E"/>
    <w:rsid w:val="0012005F"/>
    <w:rsid w:val="00131DFE"/>
    <w:rsid w:val="00133647"/>
    <w:rsid w:val="00137491"/>
    <w:rsid w:val="00140F65"/>
    <w:rsid w:val="001470FF"/>
    <w:rsid w:val="00147964"/>
    <w:rsid w:val="001504E0"/>
    <w:rsid w:val="001505C9"/>
    <w:rsid w:val="001522FD"/>
    <w:rsid w:val="00157CA6"/>
    <w:rsid w:val="0016001B"/>
    <w:rsid w:val="00160ADE"/>
    <w:rsid w:val="00162B22"/>
    <w:rsid w:val="00165738"/>
    <w:rsid w:val="001674AA"/>
    <w:rsid w:val="00175162"/>
    <w:rsid w:val="00181EEC"/>
    <w:rsid w:val="001865C0"/>
    <w:rsid w:val="0019041C"/>
    <w:rsid w:val="001A0901"/>
    <w:rsid w:val="001B0436"/>
    <w:rsid w:val="001B17B3"/>
    <w:rsid w:val="001B1DF3"/>
    <w:rsid w:val="001B3869"/>
    <w:rsid w:val="001C1E2C"/>
    <w:rsid w:val="001C2CB1"/>
    <w:rsid w:val="001C41FB"/>
    <w:rsid w:val="001D3FD2"/>
    <w:rsid w:val="001E07AE"/>
    <w:rsid w:val="001E08F9"/>
    <w:rsid w:val="001E590B"/>
    <w:rsid w:val="001F3871"/>
    <w:rsid w:val="001F67EF"/>
    <w:rsid w:val="0020217F"/>
    <w:rsid w:val="002120C6"/>
    <w:rsid w:val="00212A1E"/>
    <w:rsid w:val="0021375B"/>
    <w:rsid w:val="002270C8"/>
    <w:rsid w:val="002320E2"/>
    <w:rsid w:val="00233018"/>
    <w:rsid w:val="0023525F"/>
    <w:rsid w:val="002401C2"/>
    <w:rsid w:val="002402DC"/>
    <w:rsid w:val="002407DB"/>
    <w:rsid w:val="0024192D"/>
    <w:rsid w:val="002456CB"/>
    <w:rsid w:val="00246BE6"/>
    <w:rsid w:val="00246F41"/>
    <w:rsid w:val="00253856"/>
    <w:rsid w:val="00267571"/>
    <w:rsid w:val="00273F9B"/>
    <w:rsid w:val="00274358"/>
    <w:rsid w:val="00277C2A"/>
    <w:rsid w:val="0028614E"/>
    <w:rsid w:val="0029002B"/>
    <w:rsid w:val="002A2014"/>
    <w:rsid w:val="002A3450"/>
    <w:rsid w:val="002A58D2"/>
    <w:rsid w:val="002A70CB"/>
    <w:rsid w:val="002B0942"/>
    <w:rsid w:val="002C0404"/>
    <w:rsid w:val="002C0759"/>
    <w:rsid w:val="002C105D"/>
    <w:rsid w:val="002C679E"/>
    <w:rsid w:val="002D04FA"/>
    <w:rsid w:val="002D2BCB"/>
    <w:rsid w:val="002D2EDA"/>
    <w:rsid w:val="002D717C"/>
    <w:rsid w:val="002E6FFA"/>
    <w:rsid w:val="002F30AD"/>
    <w:rsid w:val="002F4F67"/>
    <w:rsid w:val="002F4FD0"/>
    <w:rsid w:val="002F52C0"/>
    <w:rsid w:val="0030219B"/>
    <w:rsid w:val="00325073"/>
    <w:rsid w:val="003302F9"/>
    <w:rsid w:val="00333B68"/>
    <w:rsid w:val="00344203"/>
    <w:rsid w:val="0034701A"/>
    <w:rsid w:val="00354137"/>
    <w:rsid w:val="00357940"/>
    <w:rsid w:val="003610D5"/>
    <w:rsid w:val="00361C82"/>
    <w:rsid w:val="003622F6"/>
    <w:rsid w:val="00370CAB"/>
    <w:rsid w:val="003743D0"/>
    <w:rsid w:val="00377091"/>
    <w:rsid w:val="003771EA"/>
    <w:rsid w:val="003772CD"/>
    <w:rsid w:val="0038360C"/>
    <w:rsid w:val="003918F3"/>
    <w:rsid w:val="00391AB6"/>
    <w:rsid w:val="00393A77"/>
    <w:rsid w:val="00394E9C"/>
    <w:rsid w:val="003B5234"/>
    <w:rsid w:val="003B6275"/>
    <w:rsid w:val="003C10EC"/>
    <w:rsid w:val="003C5131"/>
    <w:rsid w:val="003C5439"/>
    <w:rsid w:val="003C66BE"/>
    <w:rsid w:val="003C7CE3"/>
    <w:rsid w:val="003D0E26"/>
    <w:rsid w:val="003D0FD3"/>
    <w:rsid w:val="003D41EA"/>
    <w:rsid w:val="003E1658"/>
    <w:rsid w:val="003E6A5A"/>
    <w:rsid w:val="003F4D62"/>
    <w:rsid w:val="00407401"/>
    <w:rsid w:val="00407E78"/>
    <w:rsid w:val="004114EE"/>
    <w:rsid w:val="0041313E"/>
    <w:rsid w:val="00421D86"/>
    <w:rsid w:val="0042358D"/>
    <w:rsid w:val="004262C9"/>
    <w:rsid w:val="004304E0"/>
    <w:rsid w:val="004307CB"/>
    <w:rsid w:val="00430D50"/>
    <w:rsid w:val="00431AF0"/>
    <w:rsid w:val="00432859"/>
    <w:rsid w:val="00432C3D"/>
    <w:rsid w:val="00433358"/>
    <w:rsid w:val="00443F27"/>
    <w:rsid w:val="00444E77"/>
    <w:rsid w:val="004504E6"/>
    <w:rsid w:val="00454C18"/>
    <w:rsid w:val="00457092"/>
    <w:rsid w:val="00457420"/>
    <w:rsid w:val="004604AD"/>
    <w:rsid w:val="00460C67"/>
    <w:rsid w:val="00462179"/>
    <w:rsid w:val="004640C4"/>
    <w:rsid w:val="00464E14"/>
    <w:rsid w:val="00465114"/>
    <w:rsid w:val="00467A9A"/>
    <w:rsid w:val="004719D4"/>
    <w:rsid w:val="0047205F"/>
    <w:rsid w:val="00472CF9"/>
    <w:rsid w:val="004731B3"/>
    <w:rsid w:val="00473880"/>
    <w:rsid w:val="00474332"/>
    <w:rsid w:val="00481864"/>
    <w:rsid w:val="004907A9"/>
    <w:rsid w:val="00490CAE"/>
    <w:rsid w:val="00492540"/>
    <w:rsid w:val="00492A57"/>
    <w:rsid w:val="00494DFB"/>
    <w:rsid w:val="004A2640"/>
    <w:rsid w:val="004A27FB"/>
    <w:rsid w:val="004A32E3"/>
    <w:rsid w:val="004A3D2E"/>
    <w:rsid w:val="004A5F5F"/>
    <w:rsid w:val="004A70DC"/>
    <w:rsid w:val="004A74C6"/>
    <w:rsid w:val="004A7677"/>
    <w:rsid w:val="004B1158"/>
    <w:rsid w:val="004B1181"/>
    <w:rsid w:val="004B1C6E"/>
    <w:rsid w:val="004B5275"/>
    <w:rsid w:val="004C408B"/>
    <w:rsid w:val="004C53A5"/>
    <w:rsid w:val="004C6136"/>
    <w:rsid w:val="004D0B42"/>
    <w:rsid w:val="004D334B"/>
    <w:rsid w:val="004D4234"/>
    <w:rsid w:val="004E03E1"/>
    <w:rsid w:val="004E1A3C"/>
    <w:rsid w:val="004F0C96"/>
    <w:rsid w:val="004F5647"/>
    <w:rsid w:val="004F6560"/>
    <w:rsid w:val="004F68D3"/>
    <w:rsid w:val="00500698"/>
    <w:rsid w:val="00502F32"/>
    <w:rsid w:val="00504077"/>
    <w:rsid w:val="00504752"/>
    <w:rsid w:val="005054B6"/>
    <w:rsid w:val="00512384"/>
    <w:rsid w:val="00512DEA"/>
    <w:rsid w:val="00515BA7"/>
    <w:rsid w:val="00521FCB"/>
    <w:rsid w:val="0052699F"/>
    <w:rsid w:val="00532725"/>
    <w:rsid w:val="00533AD2"/>
    <w:rsid w:val="00540AE6"/>
    <w:rsid w:val="0054571F"/>
    <w:rsid w:val="00551379"/>
    <w:rsid w:val="005535D2"/>
    <w:rsid w:val="00557E41"/>
    <w:rsid w:val="00561614"/>
    <w:rsid w:val="00561A43"/>
    <w:rsid w:val="00564B99"/>
    <w:rsid w:val="005700C3"/>
    <w:rsid w:val="00571F0C"/>
    <w:rsid w:val="00573865"/>
    <w:rsid w:val="00573BC6"/>
    <w:rsid w:val="00581356"/>
    <w:rsid w:val="005842BB"/>
    <w:rsid w:val="00590BBC"/>
    <w:rsid w:val="00590F6B"/>
    <w:rsid w:val="005958C2"/>
    <w:rsid w:val="005A7661"/>
    <w:rsid w:val="005B05C5"/>
    <w:rsid w:val="005B594C"/>
    <w:rsid w:val="005D1D1B"/>
    <w:rsid w:val="005D22B7"/>
    <w:rsid w:val="005D6190"/>
    <w:rsid w:val="005D7694"/>
    <w:rsid w:val="005E0FBE"/>
    <w:rsid w:val="005E3DCC"/>
    <w:rsid w:val="005E471E"/>
    <w:rsid w:val="005E7023"/>
    <w:rsid w:val="005F0C80"/>
    <w:rsid w:val="005F16FE"/>
    <w:rsid w:val="005F2D66"/>
    <w:rsid w:val="005F52D9"/>
    <w:rsid w:val="005F5B5C"/>
    <w:rsid w:val="005F7A01"/>
    <w:rsid w:val="00601C20"/>
    <w:rsid w:val="00607A5A"/>
    <w:rsid w:val="006119A4"/>
    <w:rsid w:val="00613ED1"/>
    <w:rsid w:val="006279E9"/>
    <w:rsid w:val="00630BBD"/>
    <w:rsid w:val="0063241F"/>
    <w:rsid w:val="00632E01"/>
    <w:rsid w:val="00635E1E"/>
    <w:rsid w:val="00636D58"/>
    <w:rsid w:val="00643E8F"/>
    <w:rsid w:val="00651438"/>
    <w:rsid w:val="00652224"/>
    <w:rsid w:val="00654289"/>
    <w:rsid w:val="00657944"/>
    <w:rsid w:val="00666A07"/>
    <w:rsid w:val="00677E14"/>
    <w:rsid w:val="0068119A"/>
    <w:rsid w:val="00682487"/>
    <w:rsid w:val="00683F87"/>
    <w:rsid w:val="006849E3"/>
    <w:rsid w:val="006859DC"/>
    <w:rsid w:val="006A00AA"/>
    <w:rsid w:val="006A2304"/>
    <w:rsid w:val="006B0856"/>
    <w:rsid w:val="006B73A1"/>
    <w:rsid w:val="006C0A4F"/>
    <w:rsid w:val="006C18A8"/>
    <w:rsid w:val="006C4475"/>
    <w:rsid w:val="006C5215"/>
    <w:rsid w:val="006D038B"/>
    <w:rsid w:val="006D0A55"/>
    <w:rsid w:val="006D26F5"/>
    <w:rsid w:val="006D4FE9"/>
    <w:rsid w:val="006D631E"/>
    <w:rsid w:val="006D77AA"/>
    <w:rsid w:val="006E5137"/>
    <w:rsid w:val="006E77DA"/>
    <w:rsid w:val="006F3D2A"/>
    <w:rsid w:val="006F4DBF"/>
    <w:rsid w:val="006F61CA"/>
    <w:rsid w:val="006F6372"/>
    <w:rsid w:val="00700DA0"/>
    <w:rsid w:val="00711063"/>
    <w:rsid w:val="00716051"/>
    <w:rsid w:val="007254DA"/>
    <w:rsid w:val="007265BE"/>
    <w:rsid w:val="00733A6B"/>
    <w:rsid w:val="0073573E"/>
    <w:rsid w:val="0073638D"/>
    <w:rsid w:val="007404DE"/>
    <w:rsid w:val="00746B0E"/>
    <w:rsid w:val="00747880"/>
    <w:rsid w:val="00753146"/>
    <w:rsid w:val="00754B16"/>
    <w:rsid w:val="00757D34"/>
    <w:rsid w:val="00761A39"/>
    <w:rsid w:val="00765ADE"/>
    <w:rsid w:val="00770025"/>
    <w:rsid w:val="007729A3"/>
    <w:rsid w:val="00785B40"/>
    <w:rsid w:val="00785F0B"/>
    <w:rsid w:val="00786D95"/>
    <w:rsid w:val="00793A2E"/>
    <w:rsid w:val="007A12CF"/>
    <w:rsid w:val="007A1664"/>
    <w:rsid w:val="007B080D"/>
    <w:rsid w:val="007B6836"/>
    <w:rsid w:val="007B7188"/>
    <w:rsid w:val="007C1E97"/>
    <w:rsid w:val="007C24E5"/>
    <w:rsid w:val="007C7FCE"/>
    <w:rsid w:val="007D28D3"/>
    <w:rsid w:val="007D3A9C"/>
    <w:rsid w:val="007D6F0F"/>
    <w:rsid w:val="007D76A5"/>
    <w:rsid w:val="007E0AAF"/>
    <w:rsid w:val="007F2512"/>
    <w:rsid w:val="007F6F52"/>
    <w:rsid w:val="007F74DE"/>
    <w:rsid w:val="00800701"/>
    <w:rsid w:val="00806988"/>
    <w:rsid w:val="00807D17"/>
    <w:rsid w:val="00812AD0"/>
    <w:rsid w:val="008133BD"/>
    <w:rsid w:val="00815AE6"/>
    <w:rsid w:val="008203F8"/>
    <w:rsid w:val="0082079C"/>
    <w:rsid w:val="008310A8"/>
    <w:rsid w:val="0083246F"/>
    <w:rsid w:val="00835ADE"/>
    <w:rsid w:val="00837110"/>
    <w:rsid w:val="008420F8"/>
    <w:rsid w:val="0084361A"/>
    <w:rsid w:val="00850E44"/>
    <w:rsid w:val="00852D44"/>
    <w:rsid w:val="0085692E"/>
    <w:rsid w:val="00857F68"/>
    <w:rsid w:val="00860C9B"/>
    <w:rsid w:val="0086414A"/>
    <w:rsid w:val="00864ECA"/>
    <w:rsid w:val="00865B03"/>
    <w:rsid w:val="00882FA0"/>
    <w:rsid w:val="00884EA6"/>
    <w:rsid w:val="008A49A1"/>
    <w:rsid w:val="008A5F64"/>
    <w:rsid w:val="008B0E5B"/>
    <w:rsid w:val="008B10DD"/>
    <w:rsid w:val="008B712A"/>
    <w:rsid w:val="008C08C2"/>
    <w:rsid w:val="008C0E94"/>
    <w:rsid w:val="008C5EE9"/>
    <w:rsid w:val="008C6427"/>
    <w:rsid w:val="008D1FB2"/>
    <w:rsid w:val="008D6799"/>
    <w:rsid w:val="008E00D4"/>
    <w:rsid w:val="008E0CBD"/>
    <w:rsid w:val="008E440B"/>
    <w:rsid w:val="008E57DE"/>
    <w:rsid w:val="008E6B01"/>
    <w:rsid w:val="008F0444"/>
    <w:rsid w:val="008F2BD9"/>
    <w:rsid w:val="008F2E22"/>
    <w:rsid w:val="008F33F2"/>
    <w:rsid w:val="008F36F5"/>
    <w:rsid w:val="008F3EBE"/>
    <w:rsid w:val="008F47AD"/>
    <w:rsid w:val="008F4F79"/>
    <w:rsid w:val="009100DF"/>
    <w:rsid w:val="00910554"/>
    <w:rsid w:val="00911524"/>
    <w:rsid w:val="009130CD"/>
    <w:rsid w:val="0091669A"/>
    <w:rsid w:val="009167F2"/>
    <w:rsid w:val="00920167"/>
    <w:rsid w:val="009205AC"/>
    <w:rsid w:val="00924966"/>
    <w:rsid w:val="0092612C"/>
    <w:rsid w:val="00927BA8"/>
    <w:rsid w:val="00932E9A"/>
    <w:rsid w:val="00934899"/>
    <w:rsid w:val="009353C8"/>
    <w:rsid w:val="009359A8"/>
    <w:rsid w:val="009359C6"/>
    <w:rsid w:val="00941E6A"/>
    <w:rsid w:val="00942C36"/>
    <w:rsid w:val="009451C4"/>
    <w:rsid w:val="00951D28"/>
    <w:rsid w:val="00963F21"/>
    <w:rsid w:val="009676E8"/>
    <w:rsid w:val="00967D5B"/>
    <w:rsid w:val="00970DC7"/>
    <w:rsid w:val="00972BD1"/>
    <w:rsid w:val="00973877"/>
    <w:rsid w:val="00975968"/>
    <w:rsid w:val="009857E3"/>
    <w:rsid w:val="00987EF9"/>
    <w:rsid w:val="0099187A"/>
    <w:rsid w:val="00996099"/>
    <w:rsid w:val="0099741B"/>
    <w:rsid w:val="009A2890"/>
    <w:rsid w:val="009A36A9"/>
    <w:rsid w:val="009A5670"/>
    <w:rsid w:val="009A6C78"/>
    <w:rsid w:val="009C1FB2"/>
    <w:rsid w:val="009D01A1"/>
    <w:rsid w:val="009D5399"/>
    <w:rsid w:val="009D5940"/>
    <w:rsid w:val="009D5D60"/>
    <w:rsid w:val="009E29A6"/>
    <w:rsid w:val="009E59AB"/>
    <w:rsid w:val="009E6BAF"/>
    <w:rsid w:val="009F5661"/>
    <w:rsid w:val="009F78B0"/>
    <w:rsid w:val="00A032F1"/>
    <w:rsid w:val="00A1119D"/>
    <w:rsid w:val="00A14698"/>
    <w:rsid w:val="00A3012F"/>
    <w:rsid w:val="00A3308F"/>
    <w:rsid w:val="00A3747F"/>
    <w:rsid w:val="00A409E4"/>
    <w:rsid w:val="00A437F1"/>
    <w:rsid w:val="00A516A1"/>
    <w:rsid w:val="00A5199E"/>
    <w:rsid w:val="00A53C6F"/>
    <w:rsid w:val="00A5459A"/>
    <w:rsid w:val="00A5503E"/>
    <w:rsid w:val="00A6395D"/>
    <w:rsid w:val="00A64D96"/>
    <w:rsid w:val="00A66AD4"/>
    <w:rsid w:val="00A70ED6"/>
    <w:rsid w:val="00A734A1"/>
    <w:rsid w:val="00A73A26"/>
    <w:rsid w:val="00A76DD9"/>
    <w:rsid w:val="00A82610"/>
    <w:rsid w:val="00A827B4"/>
    <w:rsid w:val="00A82E45"/>
    <w:rsid w:val="00A82EDF"/>
    <w:rsid w:val="00A842FB"/>
    <w:rsid w:val="00A850A8"/>
    <w:rsid w:val="00A9034C"/>
    <w:rsid w:val="00A90422"/>
    <w:rsid w:val="00A9444F"/>
    <w:rsid w:val="00A975E4"/>
    <w:rsid w:val="00AA2554"/>
    <w:rsid w:val="00AB0B2D"/>
    <w:rsid w:val="00AB50DE"/>
    <w:rsid w:val="00AB6E3F"/>
    <w:rsid w:val="00AC4ECC"/>
    <w:rsid w:val="00AD3B94"/>
    <w:rsid w:val="00AD5CF9"/>
    <w:rsid w:val="00AD5D2C"/>
    <w:rsid w:val="00AE1396"/>
    <w:rsid w:val="00AE4472"/>
    <w:rsid w:val="00AE4B1B"/>
    <w:rsid w:val="00AF1221"/>
    <w:rsid w:val="00AF3785"/>
    <w:rsid w:val="00AF7181"/>
    <w:rsid w:val="00B00D46"/>
    <w:rsid w:val="00B06138"/>
    <w:rsid w:val="00B07443"/>
    <w:rsid w:val="00B113F0"/>
    <w:rsid w:val="00B220C9"/>
    <w:rsid w:val="00B24276"/>
    <w:rsid w:val="00B26D88"/>
    <w:rsid w:val="00B31BB9"/>
    <w:rsid w:val="00B32830"/>
    <w:rsid w:val="00B33C4A"/>
    <w:rsid w:val="00B33F57"/>
    <w:rsid w:val="00B34F29"/>
    <w:rsid w:val="00B405FF"/>
    <w:rsid w:val="00B42A8D"/>
    <w:rsid w:val="00B435F3"/>
    <w:rsid w:val="00B570CA"/>
    <w:rsid w:val="00B61DF8"/>
    <w:rsid w:val="00B65846"/>
    <w:rsid w:val="00B66444"/>
    <w:rsid w:val="00B66815"/>
    <w:rsid w:val="00B67B5C"/>
    <w:rsid w:val="00B713C5"/>
    <w:rsid w:val="00B77112"/>
    <w:rsid w:val="00B91481"/>
    <w:rsid w:val="00B92E46"/>
    <w:rsid w:val="00B9355D"/>
    <w:rsid w:val="00BA47C8"/>
    <w:rsid w:val="00BC64CE"/>
    <w:rsid w:val="00BC6543"/>
    <w:rsid w:val="00BC7C87"/>
    <w:rsid w:val="00BD0380"/>
    <w:rsid w:val="00BD1F12"/>
    <w:rsid w:val="00BD3D59"/>
    <w:rsid w:val="00BE3B7D"/>
    <w:rsid w:val="00BE5EA5"/>
    <w:rsid w:val="00BE7B58"/>
    <w:rsid w:val="00BF510F"/>
    <w:rsid w:val="00C009E1"/>
    <w:rsid w:val="00C00CD8"/>
    <w:rsid w:val="00C04AAB"/>
    <w:rsid w:val="00C04BA8"/>
    <w:rsid w:val="00C06793"/>
    <w:rsid w:val="00C0697D"/>
    <w:rsid w:val="00C07744"/>
    <w:rsid w:val="00C1569E"/>
    <w:rsid w:val="00C164B4"/>
    <w:rsid w:val="00C17C3E"/>
    <w:rsid w:val="00C225FE"/>
    <w:rsid w:val="00C3099B"/>
    <w:rsid w:val="00C3287E"/>
    <w:rsid w:val="00C422E8"/>
    <w:rsid w:val="00C471C0"/>
    <w:rsid w:val="00C51CA2"/>
    <w:rsid w:val="00C547BB"/>
    <w:rsid w:val="00C567A4"/>
    <w:rsid w:val="00C80012"/>
    <w:rsid w:val="00C8106F"/>
    <w:rsid w:val="00C84095"/>
    <w:rsid w:val="00C87056"/>
    <w:rsid w:val="00C872D8"/>
    <w:rsid w:val="00C87E42"/>
    <w:rsid w:val="00C90948"/>
    <w:rsid w:val="00C9269C"/>
    <w:rsid w:val="00C945DC"/>
    <w:rsid w:val="00C971FC"/>
    <w:rsid w:val="00CA3E21"/>
    <w:rsid w:val="00CA7357"/>
    <w:rsid w:val="00CB04CA"/>
    <w:rsid w:val="00CB1EF7"/>
    <w:rsid w:val="00CB41D7"/>
    <w:rsid w:val="00CC6623"/>
    <w:rsid w:val="00CD1DEF"/>
    <w:rsid w:val="00CD40CC"/>
    <w:rsid w:val="00CD7FF6"/>
    <w:rsid w:val="00CE072C"/>
    <w:rsid w:val="00CE110F"/>
    <w:rsid w:val="00CE2DBC"/>
    <w:rsid w:val="00CE6034"/>
    <w:rsid w:val="00CE7F83"/>
    <w:rsid w:val="00CF01EB"/>
    <w:rsid w:val="00CF1D70"/>
    <w:rsid w:val="00CF2CE5"/>
    <w:rsid w:val="00CF4D5D"/>
    <w:rsid w:val="00D00C80"/>
    <w:rsid w:val="00D03A48"/>
    <w:rsid w:val="00D03EBF"/>
    <w:rsid w:val="00D129BF"/>
    <w:rsid w:val="00D1412C"/>
    <w:rsid w:val="00D14C3C"/>
    <w:rsid w:val="00D217DC"/>
    <w:rsid w:val="00D22611"/>
    <w:rsid w:val="00D2292A"/>
    <w:rsid w:val="00D31B5E"/>
    <w:rsid w:val="00D34B3C"/>
    <w:rsid w:val="00D35800"/>
    <w:rsid w:val="00D40D81"/>
    <w:rsid w:val="00D43046"/>
    <w:rsid w:val="00D43381"/>
    <w:rsid w:val="00D4632C"/>
    <w:rsid w:val="00D465A9"/>
    <w:rsid w:val="00D51A48"/>
    <w:rsid w:val="00D60727"/>
    <w:rsid w:val="00D6201A"/>
    <w:rsid w:val="00D63845"/>
    <w:rsid w:val="00D638C8"/>
    <w:rsid w:val="00D6490E"/>
    <w:rsid w:val="00D73635"/>
    <w:rsid w:val="00D73EAC"/>
    <w:rsid w:val="00D822A3"/>
    <w:rsid w:val="00D82766"/>
    <w:rsid w:val="00D854A6"/>
    <w:rsid w:val="00D864FD"/>
    <w:rsid w:val="00D937B3"/>
    <w:rsid w:val="00D95037"/>
    <w:rsid w:val="00DA6842"/>
    <w:rsid w:val="00DB1123"/>
    <w:rsid w:val="00DB3DCC"/>
    <w:rsid w:val="00DB3E24"/>
    <w:rsid w:val="00DB50B9"/>
    <w:rsid w:val="00DB55F5"/>
    <w:rsid w:val="00DC1A5D"/>
    <w:rsid w:val="00DC3D8A"/>
    <w:rsid w:val="00DC501D"/>
    <w:rsid w:val="00DE00FB"/>
    <w:rsid w:val="00DE13CF"/>
    <w:rsid w:val="00DF0B04"/>
    <w:rsid w:val="00DF5EA9"/>
    <w:rsid w:val="00DF75FA"/>
    <w:rsid w:val="00E02CF2"/>
    <w:rsid w:val="00E04B4D"/>
    <w:rsid w:val="00E0571D"/>
    <w:rsid w:val="00E17BA7"/>
    <w:rsid w:val="00E217CE"/>
    <w:rsid w:val="00E25B70"/>
    <w:rsid w:val="00E41D25"/>
    <w:rsid w:val="00E432B9"/>
    <w:rsid w:val="00E43ADA"/>
    <w:rsid w:val="00E553DB"/>
    <w:rsid w:val="00E56155"/>
    <w:rsid w:val="00E65005"/>
    <w:rsid w:val="00E669DB"/>
    <w:rsid w:val="00E67670"/>
    <w:rsid w:val="00E73C57"/>
    <w:rsid w:val="00E74A68"/>
    <w:rsid w:val="00E82696"/>
    <w:rsid w:val="00E84EBF"/>
    <w:rsid w:val="00E860AA"/>
    <w:rsid w:val="00E9365C"/>
    <w:rsid w:val="00E95B47"/>
    <w:rsid w:val="00EA73AC"/>
    <w:rsid w:val="00EB41E0"/>
    <w:rsid w:val="00EB6A45"/>
    <w:rsid w:val="00EC1A2D"/>
    <w:rsid w:val="00ED009B"/>
    <w:rsid w:val="00ED168B"/>
    <w:rsid w:val="00ED174B"/>
    <w:rsid w:val="00ED22CC"/>
    <w:rsid w:val="00ED610D"/>
    <w:rsid w:val="00EE5898"/>
    <w:rsid w:val="00EE6062"/>
    <w:rsid w:val="00EF02F2"/>
    <w:rsid w:val="00EF16C1"/>
    <w:rsid w:val="00EF5E1D"/>
    <w:rsid w:val="00EF65D1"/>
    <w:rsid w:val="00EF6F92"/>
    <w:rsid w:val="00F00EFE"/>
    <w:rsid w:val="00F02C3F"/>
    <w:rsid w:val="00F11AF2"/>
    <w:rsid w:val="00F1698E"/>
    <w:rsid w:val="00F17342"/>
    <w:rsid w:val="00F20131"/>
    <w:rsid w:val="00F22999"/>
    <w:rsid w:val="00F31542"/>
    <w:rsid w:val="00F35984"/>
    <w:rsid w:val="00F412DE"/>
    <w:rsid w:val="00F4454A"/>
    <w:rsid w:val="00F45229"/>
    <w:rsid w:val="00F53754"/>
    <w:rsid w:val="00F546DF"/>
    <w:rsid w:val="00F61B9F"/>
    <w:rsid w:val="00F62C51"/>
    <w:rsid w:val="00F67DA3"/>
    <w:rsid w:val="00F70505"/>
    <w:rsid w:val="00F7303E"/>
    <w:rsid w:val="00F738E5"/>
    <w:rsid w:val="00F742BA"/>
    <w:rsid w:val="00F76C80"/>
    <w:rsid w:val="00F80862"/>
    <w:rsid w:val="00F84304"/>
    <w:rsid w:val="00F9433E"/>
    <w:rsid w:val="00FA560E"/>
    <w:rsid w:val="00FB3070"/>
    <w:rsid w:val="00FC5B40"/>
    <w:rsid w:val="00FD0619"/>
    <w:rsid w:val="00FD2855"/>
    <w:rsid w:val="00FD3200"/>
    <w:rsid w:val="00FD3CD3"/>
    <w:rsid w:val="00FD5F98"/>
    <w:rsid w:val="00FE1121"/>
    <w:rsid w:val="00FE3091"/>
    <w:rsid w:val="00FE437D"/>
    <w:rsid w:val="00FE5585"/>
    <w:rsid w:val="00FE7A0C"/>
    <w:rsid w:val="00FF173E"/>
    <w:rsid w:val="00FF1D44"/>
    <w:rsid w:val="00FF39E4"/>
    <w:rsid w:val="00FF629A"/>
    <w:rsid w:val="00FF7B8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524"/>
  </w:style>
  <w:style w:type="paragraph" w:styleId="1">
    <w:name w:val="heading 1"/>
    <w:basedOn w:val="a"/>
    <w:next w:val="a"/>
    <w:link w:val="10"/>
    <w:uiPriority w:val="9"/>
    <w:qFormat/>
    <w:rsid w:val="000B7D66"/>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2">
    <w:name w:val="heading 2"/>
    <w:basedOn w:val="a"/>
    <w:next w:val="a"/>
    <w:link w:val="20"/>
    <w:uiPriority w:val="9"/>
    <w:unhideWhenUsed/>
    <w:qFormat/>
    <w:rsid w:val="00754B16"/>
    <w:pPr>
      <w:keepNext/>
      <w:keepLines/>
      <w:spacing w:before="200" w:after="0"/>
      <w:outlineLvl w:val="1"/>
    </w:pPr>
    <w:rPr>
      <w:rFonts w:asciiTheme="majorHAnsi" w:eastAsiaTheme="majorEastAsia" w:hAnsiTheme="majorHAnsi" w:cstheme="majorBidi"/>
      <w:b/>
      <w:bCs/>
      <w:color w:val="4F81BD" w:themeColor="accent1"/>
      <w:sz w:val="26"/>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70BF"/>
    <w:pPr>
      <w:tabs>
        <w:tab w:val="center" w:pos="4513"/>
        <w:tab w:val="right" w:pos="9026"/>
      </w:tabs>
      <w:spacing w:after="0" w:line="240" w:lineRule="auto"/>
    </w:pPr>
  </w:style>
  <w:style w:type="character" w:customStyle="1" w:styleId="a4">
    <w:name w:val="หัวกระดาษ อักขระ"/>
    <w:basedOn w:val="a0"/>
    <w:link w:val="a3"/>
    <w:rsid w:val="000770BF"/>
  </w:style>
  <w:style w:type="paragraph" w:styleId="a5">
    <w:name w:val="footer"/>
    <w:basedOn w:val="a"/>
    <w:link w:val="a6"/>
    <w:uiPriority w:val="99"/>
    <w:unhideWhenUsed/>
    <w:rsid w:val="000770BF"/>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0770BF"/>
  </w:style>
  <w:style w:type="paragraph" w:styleId="a7">
    <w:name w:val="Balloon Text"/>
    <w:basedOn w:val="a"/>
    <w:link w:val="a8"/>
    <w:uiPriority w:val="99"/>
    <w:semiHidden/>
    <w:unhideWhenUsed/>
    <w:rsid w:val="000770BF"/>
    <w:pPr>
      <w:spacing w:after="0" w:line="240" w:lineRule="auto"/>
    </w:pPr>
    <w:rPr>
      <w:rFonts w:ascii="Tahoma" w:hAnsi="Tahoma" w:cs="Angsana New"/>
      <w:sz w:val="16"/>
      <w:szCs w:val="20"/>
    </w:rPr>
  </w:style>
  <w:style w:type="character" w:customStyle="1" w:styleId="a8">
    <w:name w:val="ข้อความบอลลูน อักขระ"/>
    <w:basedOn w:val="a0"/>
    <w:link w:val="a7"/>
    <w:uiPriority w:val="99"/>
    <w:semiHidden/>
    <w:rsid w:val="000770BF"/>
    <w:rPr>
      <w:rFonts w:ascii="Tahoma" w:hAnsi="Tahoma" w:cs="Angsana New"/>
      <w:sz w:val="16"/>
      <w:szCs w:val="20"/>
    </w:rPr>
  </w:style>
  <w:style w:type="table" w:styleId="a9">
    <w:name w:val="Table Grid"/>
    <w:basedOn w:val="a1"/>
    <w:uiPriority w:val="59"/>
    <w:rsid w:val="0007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Table Heading"/>
    <w:basedOn w:val="a"/>
    <w:link w:val="ab"/>
    <w:uiPriority w:val="34"/>
    <w:qFormat/>
    <w:rsid w:val="00FD5F98"/>
    <w:pPr>
      <w:spacing w:after="0" w:line="240" w:lineRule="auto"/>
      <w:ind w:left="720"/>
      <w:contextualSpacing/>
    </w:pPr>
    <w:rPr>
      <w:rFonts w:ascii="Times New Roman" w:eastAsia="Times New Roman" w:hAnsi="Times New Roman" w:cs="Angsana New"/>
      <w:sz w:val="24"/>
    </w:rPr>
  </w:style>
  <w:style w:type="table" w:customStyle="1" w:styleId="11">
    <w:name w:val="เส้นตาราง1"/>
    <w:basedOn w:val="a1"/>
    <w:next w:val="a9"/>
    <w:uiPriority w:val="59"/>
    <w:rsid w:val="00FD5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800701"/>
    <w:pPr>
      <w:spacing w:before="100" w:beforeAutospacing="1" w:after="100" w:afterAutospacing="1" w:line="240" w:lineRule="auto"/>
    </w:pPr>
    <w:rPr>
      <w:rFonts w:ascii="Angsana New" w:eastAsia="Times New Roman" w:hAnsi="Angsana New" w:cs="Angsana New"/>
      <w:sz w:val="28"/>
    </w:rPr>
  </w:style>
  <w:style w:type="paragraph" w:styleId="ad">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a"/>
    <w:link w:val="ae"/>
    <w:rsid w:val="00492A57"/>
    <w:pPr>
      <w:spacing w:after="0" w:line="240" w:lineRule="auto"/>
    </w:pPr>
    <w:rPr>
      <w:rFonts w:ascii="MS Sans Serif" w:eastAsia="Times New Roman" w:hAnsi="MS Sans Serif" w:cs="Cordia New"/>
      <w:sz w:val="28"/>
    </w:rPr>
  </w:style>
  <w:style w:type="character" w:customStyle="1" w:styleId="ae">
    <w:name w:val="ข้อความเชิงอรรถ อักขระ"/>
    <w:aliases w:val=" อักขระ อักขระ อักขระ อักขระ อักขระ อักขระ, อักขระ อักขระ อักขระ อักขระ อักขระ1, อักขระ อักขระ, อักขระ Char อักขระ อักขระ อักขระ, อักขระ Char อักขระ อักขระ1, อักขระ อักขระ อักขระ อักขระ อักขระ อักขระ อักขระ อักขระ อักขระ อักขระ"/>
    <w:basedOn w:val="a0"/>
    <w:link w:val="ad"/>
    <w:rsid w:val="00492A57"/>
    <w:rPr>
      <w:rFonts w:ascii="MS Sans Serif" w:eastAsia="Times New Roman" w:hAnsi="MS Sans Serif" w:cs="Cordia New"/>
      <w:sz w:val="28"/>
    </w:rPr>
  </w:style>
  <w:style w:type="character" w:styleId="af">
    <w:name w:val="Hyperlink"/>
    <w:rsid w:val="00492A57"/>
    <w:rPr>
      <w:color w:val="0000FF"/>
      <w:u w:val="single"/>
    </w:rPr>
  </w:style>
  <w:style w:type="character" w:customStyle="1" w:styleId="ab">
    <w:name w:val="รายการย่อหน้า อักขระ"/>
    <w:aliases w:val="Table Heading อักขระ"/>
    <w:link w:val="aa"/>
    <w:uiPriority w:val="34"/>
    <w:rsid w:val="00A734A1"/>
    <w:rPr>
      <w:rFonts w:ascii="Times New Roman" w:eastAsia="Times New Roman" w:hAnsi="Times New Roman" w:cs="Angsana New"/>
      <w:sz w:val="24"/>
    </w:rPr>
  </w:style>
  <w:style w:type="character" w:customStyle="1" w:styleId="10">
    <w:name w:val="หัวเรื่อง 1 อักขระ"/>
    <w:basedOn w:val="a0"/>
    <w:link w:val="1"/>
    <w:uiPriority w:val="9"/>
    <w:rsid w:val="000B7D66"/>
    <w:rPr>
      <w:rFonts w:asciiTheme="majorHAnsi" w:eastAsiaTheme="majorEastAsia" w:hAnsiTheme="majorHAnsi" w:cstheme="majorBidi"/>
      <w:b/>
      <w:bCs/>
      <w:color w:val="365F91" w:themeColor="accent1" w:themeShade="BF"/>
      <w:sz w:val="28"/>
      <w:szCs w:val="35"/>
    </w:rPr>
  </w:style>
  <w:style w:type="character" w:customStyle="1" w:styleId="20">
    <w:name w:val="หัวเรื่อง 2 อักขระ"/>
    <w:basedOn w:val="a0"/>
    <w:link w:val="2"/>
    <w:uiPriority w:val="9"/>
    <w:rsid w:val="00754B16"/>
    <w:rPr>
      <w:rFonts w:asciiTheme="majorHAnsi" w:eastAsiaTheme="majorEastAsia" w:hAnsiTheme="majorHAnsi" w:cstheme="majorBidi"/>
      <w:b/>
      <w:bCs/>
      <w:color w:val="4F81BD" w:themeColor="accent1"/>
      <w:sz w:val="26"/>
      <w:szCs w:val="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524"/>
  </w:style>
  <w:style w:type="paragraph" w:styleId="1">
    <w:name w:val="heading 1"/>
    <w:basedOn w:val="a"/>
    <w:next w:val="a"/>
    <w:link w:val="10"/>
    <w:uiPriority w:val="9"/>
    <w:qFormat/>
    <w:rsid w:val="000B7D66"/>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2">
    <w:name w:val="heading 2"/>
    <w:basedOn w:val="a"/>
    <w:next w:val="a"/>
    <w:link w:val="20"/>
    <w:uiPriority w:val="9"/>
    <w:unhideWhenUsed/>
    <w:qFormat/>
    <w:rsid w:val="00754B16"/>
    <w:pPr>
      <w:keepNext/>
      <w:keepLines/>
      <w:spacing w:before="200" w:after="0"/>
      <w:outlineLvl w:val="1"/>
    </w:pPr>
    <w:rPr>
      <w:rFonts w:asciiTheme="majorHAnsi" w:eastAsiaTheme="majorEastAsia" w:hAnsiTheme="majorHAnsi" w:cstheme="majorBidi"/>
      <w:b/>
      <w:bCs/>
      <w:color w:val="4F81BD" w:themeColor="accent1"/>
      <w:sz w:val="26"/>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70BF"/>
    <w:pPr>
      <w:tabs>
        <w:tab w:val="center" w:pos="4513"/>
        <w:tab w:val="right" w:pos="9026"/>
      </w:tabs>
      <w:spacing w:after="0" w:line="240" w:lineRule="auto"/>
    </w:pPr>
  </w:style>
  <w:style w:type="character" w:customStyle="1" w:styleId="a4">
    <w:name w:val="หัวกระดาษ อักขระ"/>
    <w:basedOn w:val="a0"/>
    <w:link w:val="a3"/>
    <w:rsid w:val="000770BF"/>
  </w:style>
  <w:style w:type="paragraph" w:styleId="a5">
    <w:name w:val="footer"/>
    <w:basedOn w:val="a"/>
    <w:link w:val="a6"/>
    <w:uiPriority w:val="99"/>
    <w:unhideWhenUsed/>
    <w:rsid w:val="000770BF"/>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0770BF"/>
  </w:style>
  <w:style w:type="paragraph" w:styleId="a7">
    <w:name w:val="Balloon Text"/>
    <w:basedOn w:val="a"/>
    <w:link w:val="a8"/>
    <w:uiPriority w:val="99"/>
    <w:semiHidden/>
    <w:unhideWhenUsed/>
    <w:rsid w:val="000770BF"/>
    <w:pPr>
      <w:spacing w:after="0" w:line="240" w:lineRule="auto"/>
    </w:pPr>
    <w:rPr>
      <w:rFonts w:ascii="Tahoma" w:hAnsi="Tahoma" w:cs="Angsana New"/>
      <w:sz w:val="16"/>
      <w:szCs w:val="20"/>
    </w:rPr>
  </w:style>
  <w:style w:type="character" w:customStyle="1" w:styleId="a8">
    <w:name w:val="ข้อความบอลลูน อักขระ"/>
    <w:basedOn w:val="a0"/>
    <w:link w:val="a7"/>
    <w:uiPriority w:val="99"/>
    <w:semiHidden/>
    <w:rsid w:val="000770BF"/>
    <w:rPr>
      <w:rFonts w:ascii="Tahoma" w:hAnsi="Tahoma" w:cs="Angsana New"/>
      <w:sz w:val="16"/>
      <w:szCs w:val="20"/>
    </w:rPr>
  </w:style>
  <w:style w:type="table" w:styleId="a9">
    <w:name w:val="Table Grid"/>
    <w:basedOn w:val="a1"/>
    <w:uiPriority w:val="59"/>
    <w:rsid w:val="0007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Table Heading"/>
    <w:basedOn w:val="a"/>
    <w:link w:val="ab"/>
    <w:uiPriority w:val="34"/>
    <w:qFormat/>
    <w:rsid w:val="00FD5F98"/>
    <w:pPr>
      <w:spacing w:after="0" w:line="240" w:lineRule="auto"/>
      <w:ind w:left="720"/>
      <w:contextualSpacing/>
    </w:pPr>
    <w:rPr>
      <w:rFonts w:ascii="Times New Roman" w:eastAsia="Times New Roman" w:hAnsi="Times New Roman" w:cs="Angsana New"/>
      <w:sz w:val="24"/>
    </w:rPr>
  </w:style>
  <w:style w:type="table" w:customStyle="1" w:styleId="11">
    <w:name w:val="เส้นตาราง1"/>
    <w:basedOn w:val="a1"/>
    <w:next w:val="a9"/>
    <w:uiPriority w:val="59"/>
    <w:rsid w:val="00FD5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800701"/>
    <w:pPr>
      <w:spacing w:before="100" w:beforeAutospacing="1" w:after="100" w:afterAutospacing="1" w:line="240" w:lineRule="auto"/>
    </w:pPr>
    <w:rPr>
      <w:rFonts w:ascii="Angsana New" w:eastAsia="Times New Roman" w:hAnsi="Angsana New" w:cs="Angsana New"/>
      <w:sz w:val="28"/>
    </w:rPr>
  </w:style>
  <w:style w:type="paragraph" w:styleId="ad">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a"/>
    <w:link w:val="ae"/>
    <w:rsid w:val="00492A57"/>
    <w:pPr>
      <w:spacing w:after="0" w:line="240" w:lineRule="auto"/>
    </w:pPr>
    <w:rPr>
      <w:rFonts w:ascii="MS Sans Serif" w:eastAsia="Times New Roman" w:hAnsi="MS Sans Serif" w:cs="Cordia New"/>
      <w:sz w:val="28"/>
    </w:rPr>
  </w:style>
  <w:style w:type="character" w:customStyle="1" w:styleId="ae">
    <w:name w:val="ข้อความเชิงอรรถ อักขระ"/>
    <w:aliases w:val=" อักขระ อักขระ อักขระ อักขระ อักขระ อักขระ, อักขระ อักขระ อักขระ อักขระ อักขระ1, อักขระ อักขระ, อักขระ Char อักขระ อักขระ อักขระ, อักขระ Char อักขระ อักขระ1, อักขระ อักขระ อักขระ อักขระ อักขระ อักขระ อักขระ อักขระ อักขระ อักขระ"/>
    <w:basedOn w:val="a0"/>
    <w:link w:val="ad"/>
    <w:rsid w:val="00492A57"/>
    <w:rPr>
      <w:rFonts w:ascii="MS Sans Serif" w:eastAsia="Times New Roman" w:hAnsi="MS Sans Serif" w:cs="Cordia New"/>
      <w:sz w:val="28"/>
    </w:rPr>
  </w:style>
  <w:style w:type="character" w:styleId="af">
    <w:name w:val="Hyperlink"/>
    <w:rsid w:val="00492A57"/>
    <w:rPr>
      <w:color w:val="0000FF"/>
      <w:u w:val="single"/>
    </w:rPr>
  </w:style>
  <w:style w:type="character" w:customStyle="1" w:styleId="ab">
    <w:name w:val="รายการย่อหน้า อักขระ"/>
    <w:aliases w:val="Table Heading อักขระ"/>
    <w:link w:val="aa"/>
    <w:uiPriority w:val="34"/>
    <w:rsid w:val="00A734A1"/>
    <w:rPr>
      <w:rFonts w:ascii="Times New Roman" w:eastAsia="Times New Roman" w:hAnsi="Times New Roman" w:cs="Angsana New"/>
      <w:sz w:val="24"/>
    </w:rPr>
  </w:style>
  <w:style w:type="character" w:customStyle="1" w:styleId="10">
    <w:name w:val="หัวเรื่อง 1 อักขระ"/>
    <w:basedOn w:val="a0"/>
    <w:link w:val="1"/>
    <w:uiPriority w:val="9"/>
    <w:rsid w:val="000B7D66"/>
    <w:rPr>
      <w:rFonts w:asciiTheme="majorHAnsi" w:eastAsiaTheme="majorEastAsia" w:hAnsiTheme="majorHAnsi" w:cstheme="majorBidi"/>
      <w:b/>
      <w:bCs/>
      <w:color w:val="365F91" w:themeColor="accent1" w:themeShade="BF"/>
      <w:sz w:val="28"/>
      <w:szCs w:val="35"/>
    </w:rPr>
  </w:style>
  <w:style w:type="character" w:customStyle="1" w:styleId="20">
    <w:name w:val="หัวเรื่อง 2 อักขระ"/>
    <w:basedOn w:val="a0"/>
    <w:link w:val="2"/>
    <w:uiPriority w:val="9"/>
    <w:rsid w:val="00754B16"/>
    <w:rPr>
      <w:rFonts w:asciiTheme="majorHAnsi" w:eastAsiaTheme="majorEastAsia" w:hAnsiTheme="majorHAnsi" w:cstheme="majorBidi"/>
      <w:b/>
      <w:bCs/>
      <w:color w:val="4F81BD" w:themeColor="accent1"/>
      <w:sz w:val="26"/>
      <w:szCs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245260">
      <w:bodyDiv w:val="1"/>
      <w:marLeft w:val="0"/>
      <w:marRight w:val="0"/>
      <w:marTop w:val="0"/>
      <w:marBottom w:val="0"/>
      <w:divBdr>
        <w:top w:val="none" w:sz="0" w:space="0" w:color="auto"/>
        <w:left w:val="none" w:sz="0" w:space="0" w:color="auto"/>
        <w:bottom w:val="none" w:sz="0" w:space="0" w:color="auto"/>
        <w:right w:val="none" w:sz="0" w:space="0" w:color="auto"/>
      </w:divBdr>
    </w:div>
    <w:div w:id="149988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22AD6-44C4-4D63-AF4B-42B673CC2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2012</TotalTime>
  <Pages>19</Pages>
  <Words>3256</Words>
  <Characters>18561</Characters>
  <Application>Microsoft Office Word</Application>
  <DocSecurity>0</DocSecurity>
  <Lines>154</Lines>
  <Paragraphs>43</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663</cp:revision>
  <cp:lastPrinted>2016-12-26T09:48:00Z</cp:lastPrinted>
  <dcterms:created xsi:type="dcterms:W3CDTF">2015-02-09T02:03:00Z</dcterms:created>
  <dcterms:modified xsi:type="dcterms:W3CDTF">2018-01-22T10:51:00Z</dcterms:modified>
</cp:coreProperties>
</file>