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A3D" w:rsidRDefault="00732A3D" w:rsidP="004C408B">
      <w:pPr>
        <w:tabs>
          <w:tab w:val="left" w:pos="1276"/>
        </w:tabs>
        <w:spacing w:before="120" w:after="0" w:line="240" w:lineRule="auto"/>
        <w:rPr>
          <w:rFonts w:ascii="TH SarabunIT๙" w:eastAsia="Times New Roman" w:hAnsi="TH SarabunIT๙" w:cs="TH SarabunIT๙"/>
          <w:b/>
          <w:bCs/>
          <w:sz w:val="32"/>
          <w:szCs w:val="32"/>
        </w:rPr>
      </w:pPr>
      <w:r w:rsidRPr="002401C2">
        <w:rPr>
          <w:rFonts w:ascii="TH SarabunPSK" w:hAnsi="TH SarabunPSK" w:cs="TH SarabunPSK"/>
          <w:b/>
          <w:bCs/>
          <w:noProof/>
          <w:sz w:val="32"/>
          <w:szCs w:val="32"/>
          <w:cs/>
        </w:rPr>
        <mc:AlternateContent>
          <mc:Choice Requires="wps">
            <w:drawing>
              <wp:anchor distT="0" distB="0" distL="114300" distR="114300" simplePos="0" relativeHeight="251729920" behindDoc="0" locked="0" layoutInCell="1" allowOverlap="1" wp14:anchorId="7716EF8E" wp14:editId="45F11984">
                <wp:simplePos x="0" y="0"/>
                <wp:positionH relativeFrom="column">
                  <wp:posOffset>1219835</wp:posOffset>
                </wp:positionH>
                <wp:positionV relativeFrom="paragraph">
                  <wp:posOffset>-24130</wp:posOffset>
                </wp:positionV>
                <wp:extent cx="39814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solidFill>
                          <a:srgbClr val="FFFFFF"/>
                        </a:solidFill>
                        <a:ln w="9525">
                          <a:noFill/>
                          <a:miter lim="800000"/>
                          <a:headEnd/>
                          <a:tailEnd/>
                        </a:ln>
                      </wps:spPr>
                      <wps:txbx>
                        <w:txbxContent>
                          <w:p w:rsidR="00D10072" w:rsidRPr="000A7657" w:rsidRDefault="00D10072" w:rsidP="00732A3D">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กลุ่มตรวจสอบภายใน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กล่องข้อความ 2" o:spid="_x0000_s1026" type="#_x0000_t202" style="position:absolute;margin-left:96.05pt;margin-top:-1.9pt;width:313.5pt;height:110.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" stroked="f">
                <v:textbox style="mso-fit-shape-to-text:t">
                  <w:txbxContent>
                    <w:p w:rsidR="00D10072" w:rsidRPr="000A7657" w:rsidRDefault="00D10072" w:rsidP="00732A3D">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กลุ่มตรวจสอบภายใน</w:t>
                      </w:r>
                    </w:p>
                  </w:txbxContent>
                </v:textbox>
              </v:shape>
            </w:pict>
          </mc:Fallback>
        </mc:AlternateContent>
      </w:r>
    </w:p>
    <w:tbl>
      <w:tblPr>
        <w:tblStyle w:val="a9"/>
        <w:tblpPr w:leftFromText="180" w:rightFromText="180" w:vertAnchor="page" w:horzAnchor="margin" w:tblpY="2041"/>
        <w:tblW w:w="10031" w:type="dxa"/>
        <w:tblLayout w:type="fixed"/>
        <w:tblLook w:val="04A0" w:firstRow="1" w:lastRow="0" w:firstColumn="1" w:lastColumn="0" w:noHBand="0" w:noVBand="1"/>
      </w:tblPr>
      <w:tblGrid>
        <w:gridCol w:w="4928"/>
        <w:gridCol w:w="850"/>
        <w:gridCol w:w="851"/>
        <w:gridCol w:w="850"/>
        <w:gridCol w:w="851"/>
        <w:gridCol w:w="850"/>
        <w:gridCol w:w="851"/>
      </w:tblGrid>
      <w:tr w:rsidR="007F646F" w:rsidRPr="007F646F" w:rsidTr="00137F40">
        <w:trPr>
          <w:trHeight w:val="270"/>
          <w:tblHeader/>
        </w:trPr>
        <w:tc>
          <w:tcPr>
            <w:tcW w:w="4928" w:type="dxa"/>
            <w:vMerge w:val="restart"/>
            <w:shd w:val="clear" w:color="auto" w:fill="4BACC6" w:themeFill="accent5"/>
            <w:vAlign w:val="center"/>
          </w:tcPr>
          <w:p w:rsidR="00137F40" w:rsidRPr="00D45D14" w:rsidRDefault="00137F40" w:rsidP="00137F40">
            <w:pPr>
              <w:spacing w:line="240" w:lineRule="atLeast"/>
              <w:jc w:val="center"/>
              <w:rPr>
                <w:rFonts w:ascii="TH SarabunIT๙" w:hAnsi="TH SarabunIT๙" w:cs="TH SarabunIT๙"/>
                <w:b/>
                <w:bCs/>
                <w:sz w:val="32"/>
                <w:szCs w:val="32"/>
              </w:rPr>
            </w:pPr>
            <w:r w:rsidRPr="00D45D14">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137F40" w:rsidRPr="00D45D14" w:rsidRDefault="00137F40" w:rsidP="00137F40">
            <w:pPr>
              <w:spacing w:line="240" w:lineRule="atLeast"/>
              <w:ind w:left="-108" w:right="-108"/>
              <w:jc w:val="center"/>
              <w:rPr>
                <w:rFonts w:ascii="TH SarabunIT๙" w:hAnsi="TH SarabunIT๙" w:cs="TH SarabunIT๙"/>
                <w:b/>
                <w:bCs/>
                <w:sz w:val="32"/>
                <w:szCs w:val="32"/>
              </w:rPr>
            </w:pPr>
            <w:r w:rsidRPr="00D45D14">
              <w:rPr>
                <w:rFonts w:ascii="TH SarabunIT๙" w:hAnsi="TH SarabunIT๙" w:cs="TH SarabunIT๙"/>
                <w:b/>
                <w:bCs/>
                <w:sz w:val="32"/>
                <w:szCs w:val="32"/>
                <w:cs/>
              </w:rPr>
              <w:t>น้ำหนัก</w:t>
            </w:r>
          </w:p>
          <w:p w:rsidR="00137F40" w:rsidRPr="00D45D14" w:rsidRDefault="00137F40" w:rsidP="00137F40">
            <w:pPr>
              <w:spacing w:line="240" w:lineRule="atLeast"/>
              <w:ind w:left="-108" w:right="-108"/>
              <w:jc w:val="center"/>
              <w:rPr>
                <w:rFonts w:ascii="TH SarabunIT๙" w:hAnsi="TH SarabunIT๙" w:cs="TH SarabunIT๙"/>
                <w:b/>
                <w:bCs/>
                <w:sz w:val="32"/>
                <w:szCs w:val="32"/>
              </w:rPr>
            </w:pPr>
            <w:r w:rsidRPr="00D45D14">
              <w:rPr>
                <w:rFonts w:ascii="TH SarabunIT๙" w:hAnsi="TH SarabunIT๙" w:cs="TH SarabunIT๙"/>
                <w:b/>
                <w:bCs/>
                <w:sz w:val="32"/>
                <w:szCs w:val="32"/>
                <w:cs/>
              </w:rPr>
              <w:t>(%</w:t>
            </w:r>
            <w:r w:rsidRPr="00D45D14">
              <w:rPr>
                <w:rFonts w:ascii="TH SarabunIT๙" w:hAnsi="TH SarabunIT๙" w:cs="TH SarabunIT๙"/>
                <w:b/>
                <w:bCs/>
                <w:sz w:val="32"/>
                <w:szCs w:val="32"/>
              </w:rPr>
              <w:t>)</w:t>
            </w:r>
          </w:p>
        </w:tc>
        <w:tc>
          <w:tcPr>
            <w:tcW w:w="4253" w:type="dxa"/>
            <w:gridSpan w:val="5"/>
            <w:shd w:val="clear" w:color="auto" w:fill="4BACC6" w:themeFill="accent5"/>
            <w:vAlign w:val="center"/>
          </w:tcPr>
          <w:p w:rsidR="00137F40" w:rsidRPr="00D45D14" w:rsidRDefault="00137F40" w:rsidP="00137F40">
            <w:pPr>
              <w:spacing w:line="240" w:lineRule="atLeast"/>
              <w:jc w:val="center"/>
              <w:rPr>
                <w:rFonts w:ascii="TH SarabunIT๙" w:hAnsi="TH SarabunIT๙" w:cs="TH SarabunIT๙"/>
                <w:b/>
                <w:bCs/>
                <w:sz w:val="32"/>
                <w:szCs w:val="32"/>
                <w:cs/>
              </w:rPr>
            </w:pPr>
            <w:r w:rsidRPr="00D45D14">
              <w:rPr>
                <w:rFonts w:ascii="TH SarabunIT๙" w:hAnsi="TH SarabunIT๙" w:cs="TH SarabunIT๙"/>
                <w:b/>
                <w:bCs/>
                <w:sz w:val="32"/>
                <w:szCs w:val="32"/>
                <w:cs/>
              </w:rPr>
              <w:t>เกณฑ์การให้คะแนน</w:t>
            </w:r>
          </w:p>
        </w:tc>
      </w:tr>
      <w:tr w:rsidR="007F646F" w:rsidRPr="007F646F" w:rsidTr="00137F40">
        <w:trPr>
          <w:trHeight w:val="376"/>
          <w:tblHeader/>
        </w:trPr>
        <w:tc>
          <w:tcPr>
            <w:tcW w:w="4928" w:type="dxa"/>
            <w:vMerge/>
            <w:shd w:val="clear" w:color="auto" w:fill="FABF8F" w:themeFill="accent6" w:themeFillTint="99"/>
          </w:tcPr>
          <w:p w:rsidR="00137F40" w:rsidRPr="00D45D14" w:rsidRDefault="00137F40" w:rsidP="00137F40">
            <w:pPr>
              <w:rPr>
                <w:rFonts w:ascii="TH SarabunIT๙" w:hAnsi="TH SarabunIT๙" w:cs="TH SarabunIT๙"/>
                <w:sz w:val="32"/>
                <w:szCs w:val="32"/>
              </w:rPr>
            </w:pPr>
          </w:p>
        </w:tc>
        <w:tc>
          <w:tcPr>
            <w:tcW w:w="850" w:type="dxa"/>
            <w:vMerge/>
          </w:tcPr>
          <w:p w:rsidR="00137F40" w:rsidRPr="00D45D14" w:rsidRDefault="00137F40" w:rsidP="00137F40">
            <w:pPr>
              <w:rPr>
                <w:rFonts w:ascii="TH SarabunIT๙" w:hAnsi="TH SarabunIT๙" w:cs="TH SarabunIT๙"/>
                <w:sz w:val="32"/>
                <w:szCs w:val="32"/>
              </w:rPr>
            </w:pPr>
          </w:p>
        </w:tc>
        <w:tc>
          <w:tcPr>
            <w:tcW w:w="851" w:type="dxa"/>
            <w:shd w:val="clear" w:color="auto" w:fill="B6DDE8" w:themeFill="accent5" w:themeFillTint="66"/>
            <w:vAlign w:val="center"/>
          </w:tcPr>
          <w:p w:rsidR="00137F40" w:rsidRPr="00D45D14" w:rsidRDefault="00137F40" w:rsidP="00137F40">
            <w:pPr>
              <w:jc w:val="center"/>
              <w:rPr>
                <w:rFonts w:ascii="TH SarabunIT๙" w:hAnsi="TH SarabunIT๙" w:cs="TH SarabunIT๙"/>
                <w:b/>
                <w:bCs/>
                <w:sz w:val="32"/>
                <w:szCs w:val="32"/>
              </w:rPr>
            </w:pPr>
            <w:r w:rsidRPr="00D45D14">
              <w:rPr>
                <w:rFonts w:ascii="TH SarabunIT๙" w:hAnsi="TH SarabunIT๙" w:cs="TH SarabunIT๙"/>
                <w:b/>
                <w:bCs/>
                <w:sz w:val="32"/>
                <w:szCs w:val="32"/>
                <w:cs/>
              </w:rPr>
              <w:t>1</w:t>
            </w:r>
          </w:p>
        </w:tc>
        <w:tc>
          <w:tcPr>
            <w:tcW w:w="850" w:type="dxa"/>
            <w:shd w:val="clear" w:color="auto" w:fill="B6DDE8" w:themeFill="accent5" w:themeFillTint="66"/>
            <w:vAlign w:val="center"/>
          </w:tcPr>
          <w:p w:rsidR="00137F40" w:rsidRPr="00D45D14" w:rsidRDefault="00137F40" w:rsidP="00137F40">
            <w:pPr>
              <w:jc w:val="center"/>
              <w:rPr>
                <w:rFonts w:ascii="TH SarabunIT๙" w:hAnsi="TH SarabunIT๙" w:cs="TH SarabunIT๙"/>
                <w:b/>
                <w:bCs/>
                <w:sz w:val="32"/>
                <w:szCs w:val="32"/>
              </w:rPr>
            </w:pPr>
            <w:r w:rsidRPr="00D45D14">
              <w:rPr>
                <w:rFonts w:ascii="TH SarabunIT๙" w:hAnsi="TH SarabunIT๙" w:cs="TH SarabunIT๙"/>
                <w:b/>
                <w:bCs/>
                <w:sz w:val="32"/>
                <w:szCs w:val="32"/>
                <w:cs/>
              </w:rPr>
              <w:t>2</w:t>
            </w:r>
          </w:p>
        </w:tc>
        <w:tc>
          <w:tcPr>
            <w:tcW w:w="851" w:type="dxa"/>
            <w:shd w:val="clear" w:color="auto" w:fill="B6DDE8" w:themeFill="accent5" w:themeFillTint="66"/>
            <w:vAlign w:val="center"/>
          </w:tcPr>
          <w:p w:rsidR="00137F40" w:rsidRPr="00D45D14" w:rsidRDefault="00137F40" w:rsidP="00137F40">
            <w:pPr>
              <w:jc w:val="center"/>
              <w:rPr>
                <w:rFonts w:ascii="TH SarabunIT๙" w:hAnsi="TH SarabunIT๙" w:cs="TH SarabunIT๙"/>
                <w:b/>
                <w:bCs/>
                <w:sz w:val="32"/>
                <w:szCs w:val="32"/>
              </w:rPr>
            </w:pPr>
            <w:r w:rsidRPr="00D45D14">
              <w:rPr>
                <w:rFonts w:ascii="TH SarabunIT๙" w:hAnsi="TH SarabunIT๙" w:cs="TH SarabunIT๙"/>
                <w:b/>
                <w:bCs/>
                <w:sz w:val="32"/>
                <w:szCs w:val="32"/>
                <w:cs/>
              </w:rPr>
              <w:t>3</w:t>
            </w:r>
          </w:p>
        </w:tc>
        <w:tc>
          <w:tcPr>
            <w:tcW w:w="850" w:type="dxa"/>
            <w:shd w:val="clear" w:color="auto" w:fill="B6DDE8" w:themeFill="accent5" w:themeFillTint="66"/>
            <w:vAlign w:val="center"/>
          </w:tcPr>
          <w:p w:rsidR="00137F40" w:rsidRPr="00D45D14" w:rsidRDefault="00137F40" w:rsidP="00137F40">
            <w:pPr>
              <w:jc w:val="center"/>
              <w:rPr>
                <w:rFonts w:ascii="TH SarabunIT๙" w:hAnsi="TH SarabunIT๙" w:cs="TH SarabunIT๙"/>
                <w:b/>
                <w:bCs/>
                <w:sz w:val="32"/>
                <w:szCs w:val="32"/>
              </w:rPr>
            </w:pPr>
            <w:r w:rsidRPr="00D45D14">
              <w:rPr>
                <w:rFonts w:ascii="TH SarabunIT๙" w:hAnsi="TH SarabunIT๙" w:cs="TH SarabunIT๙"/>
                <w:b/>
                <w:bCs/>
                <w:sz w:val="32"/>
                <w:szCs w:val="32"/>
                <w:cs/>
              </w:rPr>
              <w:t>4</w:t>
            </w:r>
          </w:p>
        </w:tc>
        <w:tc>
          <w:tcPr>
            <w:tcW w:w="851" w:type="dxa"/>
            <w:shd w:val="clear" w:color="auto" w:fill="B6DDE8" w:themeFill="accent5" w:themeFillTint="66"/>
            <w:vAlign w:val="center"/>
          </w:tcPr>
          <w:p w:rsidR="00137F40" w:rsidRPr="00D45D14" w:rsidRDefault="00137F40" w:rsidP="00137F40">
            <w:pPr>
              <w:jc w:val="center"/>
              <w:rPr>
                <w:rFonts w:ascii="TH SarabunIT๙" w:hAnsi="TH SarabunIT๙" w:cs="TH SarabunIT๙"/>
                <w:b/>
                <w:bCs/>
                <w:sz w:val="32"/>
                <w:szCs w:val="32"/>
                <w:cs/>
              </w:rPr>
            </w:pPr>
            <w:r w:rsidRPr="00D45D14">
              <w:rPr>
                <w:rFonts w:ascii="TH SarabunIT๙" w:hAnsi="TH SarabunIT๙" w:cs="TH SarabunIT๙"/>
                <w:b/>
                <w:bCs/>
                <w:sz w:val="32"/>
                <w:szCs w:val="32"/>
              </w:rPr>
              <w:t>5</w:t>
            </w:r>
          </w:p>
        </w:tc>
      </w:tr>
      <w:tr w:rsidR="007F646F" w:rsidRPr="007F646F" w:rsidTr="00033B5A">
        <w:trPr>
          <w:trHeight w:val="413"/>
        </w:trPr>
        <w:tc>
          <w:tcPr>
            <w:tcW w:w="10031" w:type="dxa"/>
            <w:gridSpan w:val="7"/>
            <w:shd w:val="clear" w:color="auto" w:fill="FFC000"/>
            <w:vAlign w:val="center"/>
          </w:tcPr>
          <w:p w:rsidR="00FC45C3" w:rsidRPr="00F82ACD" w:rsidRDefault="00D45D14" w:rsidP="0045233C">
            <w:pPr>
              <w:spacing w:line="240" w:lineRule="atLeast"/>
              <w:rPr>
                <w:rFonts w:ascii="TH SarabunIT๙" w:hAnsi="TH SarabunIT๙" w:cs="TH SarabunIT๙"/>
                <w:sz w:val="30"/>
                <w:szCs w:val="30"/>
              </w:rPr>
            </w:pPr>
            <w:r w:rsidRPr="00F82ACD">
              <w:rPr>
                <w:rFonts w:ascii="TH SarabunIT๙" w:hAnsi="TH SarabunIT๙" w:cs="TH SarabunIT๙" w:hint="cs"/>
                <w:b/>
                <w:bCs/>
                <w:sz w:val="32"/>
                <w:szCs w:val="32"/>
                <w:cs/>
              </w:rPr>
              <w:t>มิติภาย</w:t>
            </w:r>
            <w:r w:rsidR="0045233C">
              <w:rPr>
                <w:rFonts w:ascii="TH SarabunIT๙" w:hAnsi="TH SarabunIT๙" w:cs="TH SarabunIT๙" w:hint="cs"/>
                <w:b/>
                <w:bCs/>
                <w:sz w:val="32"/>
                <w:szCs w:val="32"/>
                <w:cs/>
              </w:rPr>
              <w:t>นอก</w:t>
            </w:r>
            <w:r w:rsidR="00FC45C3" w:rsidRPr="00F82ACD">
              <w:rPr>
                <w:rFonts w:ascii="TH SarabunIT๙" w:hAnsi="TH SarabunIT๙" w:cs="TH SarabunIT๙" w:hint="cs"/>
                <w:b/>
                <w:bCs/>
                <w:sz w:val="32"/>
                <w:szCs w:val="32"/>
                <w:cs/>
              </w:rPr>
              <w:t xml:space="preserve"> </w:t>
            </w:r>
            <w:r w:rsidR="00FC45C3" w:rsidRPr="00F82ACD">
              <w:rPr>
                <w:rFonts w:ascii="TH SarabunIT๙" w:hAnsi="TH SarabunIT๙" w:cs="TH SarabunIT๙"/>
                <w:b/>
                <w:bCs/>
                <w:sz w:val="32"/>
                <w:szCs w:val="32"/>
                <w:cs/>
              </w:rPr>
              <w:t xml:space="preserve">(ร้อยละ </w:t>
            </w:r>
            <w:r w:rsidR="00FC45C3" w:rsidRPr="00F82ACD">
              <w:rPr>
                <w:rFonts w:ascii="TH SarabunIT๙" w:hAnsi="TH SarabunIT๙" w:cs="TH SarabunIT๙"/>
                <w:b/>
                <w:bCs/>
                <w:sz w:val="32"/>
                <w:szCs w:val="32"/>
              </w:rPr>
              <w:t>75</w:t>
            </w:r>
            <w:r w:rsidR="00FC45C3" w:rsidRPr="00F82ACD">
              <w:rPr>
                <w:rFonts w:ascii="TH SarabunIT๙" w:hAnsi="TH SarabunIT๙" w:cs="TH SarabunIT๙"/>
                <w:b/>
                <w:bCs/>
                <w:sz w:val="32"/>
                <w:szCs w:val="32"/>
                <w:cs/>
              </w:rPr>
              <w:t>)</w:t>
            </w:r>
          </w:p>
        </w:tc>
      </w:tr>
      <w:tr w:rsidR="00993280" w:rsidRPr="007F646F" w:rsidTr="00993280">
        <w:trPr>
          <w:trHeight w:val="413"/>
        </w:trPr>
        <w:tc>
          <w:tcPr>
            <w:tcW w:w="10031" w:type="dxa"/>
            <w:gridSpan w:val="7"/>
            <w:shd w:val="clear" w:color="auto" w:fill="auto"/>
            <w:vAlign w:val="center"/>
          </w:tcPr>
          <w:p w:rsidR="00993280" w:rsidRPr="0043482B" w:rsidRDefault="00993280" w:rsidP="00137F40">
            <w:pPr>
              <w:spacing w:line="240" w:lineRule="atLeast"/>
              <w:rPr>
                <w:rFonts w:ascii="TH SarabunIT๙" w:hAnsi="TH SarabunIT๙" w:cs="TH SarabunIT๙"/>
                <w:b/>
                <w:bCs/>
                <w:sz w:val="32"/>
                <w:szCs w:val="32"/>
                <w:cs/>
              </w:rPr>
            </w:pPr>
            <w:r w:rsidRPr="0043482B">
              <w:rPr>
                <w:rFonts w:ascii="TH SarabunIT๙" w:hAnsi="TH SarabunIT๙" w:cs="TH SarabunIT๙" w:hint="cs"/>
                <w:sz w:val="32"/>
                <w:szCs w:val="32"/>
                <w:cs/>
              </w:rPr>
              <w:t>1. ตัวชี้วัดตามภารกิจหลัก</w:t>
            </w:r>
          </w:p>
        </w:tc>
      </w:tr>
      <w:tr w:rsidR="006A12A0" w:rsidRPr="007F646F" w:rsidTr="00137F40">
        <w:tc>
          <w:tcPr>
            <w:tcW w:w="4928" w:type="dxa"/>
          </w:tcPr>
          <w:p w:rsidR="006A12A0" w:rsidRPr="0043482B" w:rsidRDefault="006A12A0" w:rsidP="00993280">
            <w:pPr>
              <w:ind w:left="426" w:hanging="426"/>
              <w:rPr>
                <w:rFonts w:ascii="TH SarabunIT๙" w:hAnsi="TH SarabunIT๙" w:cs="TH SarabunIT๙"/>
                <w:sz w:val="32"/>
                <w:szCs w:val="32"/>
                <w:cs/>
              </w:rPr>
            </w:pPr>
            <w:r w:rsidRPr="0043482B">
              <w:rPr>
                <w:rFonts w:ascii="TH SarabunIT๙" w:hAnsi="TH SarabunIT๙" w:cs="TH SarabunIT๙"/>
                <w:sz w:val="32"/>
                <w:szCs w:val="32"/>
                <w:cs/>
              </w:rPr>
              <w:t>1.</w:t>
            </w:r>
            <w:r w:rsidRPr="0043482B">
              <w:rPr>
                <w:rFonts w:ascii="TH SarabunIT๙" w:hAnsi="TH SarabunIT๙" w:cs="TH SarabunIT๙" w:hint="cs"/>
                <w:sz w:val="32"/>
                <w:szCs w:val="32"/>
                <w:cs/>
              </w:rPr>
              <w:t>1</w:t>
            </w:r>
            <w:r w:rsidRPr="0043482B">
              <w:rPr>
                <w:rFonts w:ascii="TH SarabunIT๙" w:hAnsi="TH SarabunIT๙" w:cs="TH SarabunIT๙"/>
                <w:sz w:val="32"/>
                <w:szCs w:val="32"/>
                <w:cs/>
              </w:rPr>
              <w:t xml:space="preserve"> ร้อยละ</w:t>
            </w:r>
            <w:r w:rsidRPr="0043482B">
              <w:rPr>
                <w:rFonts w:ascii="TH SarabunIT๙" w:hAnsi="TH SarabunIT๙" w:cs="TH SarabunIT๙" w:hint="cs"/>
                <w:sz w:val="32"/>
                <w:szCs w:val="32"/>
                <w:cs/>
              </w:rPr>
              <w:t>ความสำเร็จ</w:t>
            </w:r>
            <w:r w:rsidRPr="0043482B">
              <w:rPr>
                <w:rFonts w:ascii="TH SarabunIT๙" w:hAnsi="TH SarabunIT๙" w:cs="TH SarabunIT๙"/>
                <w:sz w:val="32"/>
                <w:szCs w:val="32"/>
                <w:cs/>
              </w:rPr>
              <w:t>ของการกำกับให้หน่วยรับตรวจดำเนินการตามข้อตรวจพบและข้อเสนอแนะ</w:t>
            </w:r>
          </w:p>
        </w:tc>
        <w:tc>
          <w:tcPr>
            <w:tcW w:w="850" w:type="dxa"/>
          </w:tcPr>
          <w:p w:rsidR="006A12A0" w:rsidRPr="0043482B" w:rsidRDefault="00E20727" w:rsidP="00137F40">
            <w:pPr>
              <w:jc w:val="center"/>
              <w:rPr>
                <w:rFonts w:ascii="TH SarabunIT๙" w:hAnsi="TH SarabunIT๙" w:cs="TH SarabunIT๙"/>
                <w:sz w:val="32"/>
                <w:szCs w:val="32"/>
              </w:rPr>
            </w:pPr>
            <w:r>
              <w:rPr>
                <w:rFonts w:ascii="TH SarabunIT๙" w:hAnsi="TH SarabunIT๙" w:cs="TH SarabunIT๙"/>
                <w:sz w:val="32"/>
                <w:szCs w:val="32"/>
              </w:rPr>
              <w:t>15</w:t>
            </w:r>
          </w:p>
        </w:tc>
        <w:tc>
          <w:tcPr>
            <w:tcW w:w="851" w:type="dxa"/>
          </w:tcPr>
          <w:p w:rsidR="006A12A0" w:rsidRPr="0043482B" w:rsidRDefault="006A12A0" w:rsidP="00094928">
            <w:pPr>
              <w:ind w:left="-112" w:right="-132"/>
              <w:jc w:val="center"/>
              <w:rPr>
                <w:rFonts w:ascii="TH SarabunIT๙" w:hAnsi="TH SarabunIT๙" w:cs="TH SarabunIT๙"/>
                <w:sz w:val="32"/>
                <w:szCs w:val="32"/>
              </w:rPr>
            </w:pPr>
            <w:r w:rsidRPr="0043482B">
              <w:rPr>
                <w:rFonts w:ascii="TH SarabunIT๙" w:hAnsi="TH SarabunIT๙" w:cs="TH SarabunIT๙"/>
                <w:sz w:val="32"/>
                <w:szCs w:val="32"/>
              </w:rPr>
              <w:t>60</w:t>
            </w:r>
          </w:p>
        </w:tc>
        <w:tc>
          <w:tcPr>
            <w:tcW w:w="850" w:type="dxa"/>
          </w:tcPr>
          <w:p w:rsidR="006A12A0" w:rsidRPr="0043482B" w:rsidRDefault="006A12A0" w:rsidP="00094928">
            <w:pPr>
              <w:ind w:left="-112" w:right="-132"/>
              <w:jc w:val="center"/>
              <w:rPr>
                <w:rFonts w:ascii="TH SarabunIT๙" w:hAnsi="TH SarabunIT๙" w:cs="TH SarabunIT๙"/>
                <w:sz w:val="32"/>
                <w:szCs w:val="32"/>
              </w:rPr>
            </w:pPr>
            <w:r w:rsidRPr="0043482B">
              <w:rPr>
                <w:rFonts w:ascii="TH SarabunIT๙" w:hAnsi="TH SarabunIT๙" w:cs="TH SarabunIT๙" w:hint="cs"/>
                <w:sz w:val="32"/>
                <w:szCs w:val="32"/>
                <w:cs/>
              </w:rPr>
              <w:t>70</w:t>
            </w:r>
          </w:p>
        </w:tc>
        <w:tc>
          <w:tcPr>
            <w:tcW w:w="851" w:type="dxa"/>
          </w:tcPr>
          <w:p w:rsidR="006A12A0" w:rsidRPr="0043482B" w:rsidRDefault="006A12A0" w:rsidP="00094928">
            <w:pPr>
              <w:ind w:left="-98" w:right="-90"/>
              <w:jc w:val="center"/>
              <w:rPr>
                <w:rFonts w:ascii="TH SarabunIT๙" w:hAnsi="TH SarabunIT๙" w:cs="TH SarabunIT๙"/>
                <w:sz w:val="32"/>
                <w:szCs w:val="32"/>
              </w:rPr>
            </w:pPr>
            <w:r w:rsidRPr="0043482B">
              <w:rPr>
                <w:rFonts w:ascii="TH SarabunIT๙" w:hAnsi="TH SarabunIT๙" w:cs="TH SarabunIT๙" w:hint="cs"/>
                <w:sz w:val="32"/>
                <w:szCs w:val="32"/>
                <w:cs/>
              </w:rPr>
              <w:t>80</w:t>
            </w:r>
          </w:p>
        </w:tc>
        <w:tc>
          <w:tcPr>
            <w:tcW w:w="850" w:type="dxa"/>
          </w:tcPr>
          <w:p w:rsidR="006A12A0" w:rsidRPr="00ED2AE5" w:rsidRDefault="006A12A0" w:rsidP="00094928">
            <w:pPr>
              <w:ind w:left="-107" w:right="-131"/>
              <w:jc w:val="center"/>
              <w:rPr>
                <w:rFonts w:ascii="TH SarabunIT๙" w:hAnsi="TH SarabunIT๙" w:cs="TH SarabunIT๙"/>
                <w:sz w:val="32"/>
                <w:szCs w:val="32"/>
                <w:cs/>
              </w:rPr>
            </w:pPr>
            <w:r w:rsidRPr="00ED2AE5">
              <w:rPr>
                <w:rFonts w:ascii="TH SarabunIT๙" w:hAnsi="TH SarabunIT๙" w:cs="TH SarabunIT๙" w:hint="cs"/>
                <w:sz w:val="32"/>
                <w:szCs w:val="32"/>
                <w:cs/>
              </w:rPr>
              <w:t>90</w:t>
            </w:r>
          </w:p>
        </w:tc>
        <w:tc>
          <w:tcPr>
            <w:tcW w:w="851" w:type="dxa"/>
          </w:tcPr>
          <w:p w:rsidR="006A12A0" w:rsidRPr="00ED2AE5" w:rsidRDefault="006A12A0" w:rsidP="00094928">
            <w:pPr>
              <w:ind w:left="-112" w:right="-132"/>
              <w:jc w:val="center"/>
              <w:rPr>
                <w:rFonts w:ascii="TH SarabunIT๙" w:hAnsi="TH SarabunIT๙" w:cs="TH SarabunIT๙"/>
                <w:sz w:val="32"/>
                <w:szCs w:val="32"/>
                <w:cs/>
              </w:rPr>
            </w:pPr>
            <w:r w:rsidRPr="00ED2AE5">
              <w:rPr>
                <w:rFonts w:ascii="TH SarabunIT๙" w:hAnsi="TH SarabunIT๙" w:cs="TH SarabunIT๙" w:hint="cs"/>
                <w:sz w:val="32"/>
                <w:szCs w:val="32"/>
                <w:cs/>
              </w:rPr>
              <w:t>100</w:t>
            </w:r>
          </w:p>
        </w:tc>
      </w:tr>
      <w:tr w:rsidR="003961A3" w:rsidRPr="007F646F" w:rsidTr="003961A3">
        <w:trPr>
          <w:trHeight w:val="703"/>
        </w:trPr>
        <w:tc>
          <w:tcPr>
            <w:tcW w:w="4928" w:type="dxa"/>
            <w:shd w:val="clear" w:color="auto" w:fill="auto"/>
          </w:tcPr>
          <w:p w:rsidR="003961A3" w:rsidRPr="0043482B" w:rsidRDefault="003961A3" w:rsidP="005C6BE0">
            <w:pPr>
              <w:ind w:left="425" w:hanging="425"/>
              <w:rPr>
                <w:rFonts w:ascii="TH SarabunIT๙" w:eastAsia="Times New Roman" w:hAnsi="TH SarabunIT๙" w:cs="TH SarabunIT๙"/>
                <w:spacing w:val="6"/>
                <w:sz w:val="32"/>
                <w:szCs w:val="32"/>
                <w:cs/>
              </w:rPr>
            </w:pPr>
            <w:r w:rsidRPr="0043482B">
              <w:rPr>
                <w:rFonts w:ascii="TH SarabunIT๙" w:hAnsi="TH SarabunIT๙" w:cs="TH SarabunIT๙" w:hint="cs"/>
                <w:sz w:val="32"/>
                <w:szCs w:val="32"/>
                <w:cs/>
              </w:rPr>
              <w:t>1.</w:t>
            </w:r>
            <w:r w:rsidRPr="0043482B">
              <w:rPr>
                <w:rFonts w:ascii="TH SarabunIT๙" w:hAnsi="TH SarabunIT๙" w:cs="TH SarabunIT๙"/>
                <w:sz w:val="32"/>
                <w:szCs w:val="32"/>
                <w:cs/>
              </w:rPr>
              <w:t xml:space="preserve">2 </w:t>
            </w:r>
            <w:r w:rsidRPr="0043482B">
              <w:rPr>
                <w:rFonts w:ascii="TH SarabunIT๙" w:eastAsia="Times New Roman" w:hAnsi="TH SarabunIT๙" w:cs="TH SarabunIT๙"/>
                <w:sz w:val="32"/>
                <w:szCs w:val="32"/>
                <w:cs/>
              </w:rPr>
              <w:t>ร้อยละความสำเร็จของการปฏิบัติงานตรวจสอบ</w:t>
            </w:r>
            <w:r w:rsidRPr="0043482B">
              <w:rPr>
                <w:rFonts w:ascii="TH SarabunIT๙" w:eastAsia="Times New Roman" w:hAnsi="TH SarabunIT๙" w:cs="TH SarabunIT๙" w:hint="cs"/>
                <w:sz w:val="32"/>
                <w:szCs w:val="32"/>
                <w:cs/>
              </w:rPr>
              <w:br/>
            </w:r>
            <w:r w:rsidRPr="0043482B">
              <w:rPr>
                <w:rFonts w:ascii="TH SarabunIT๙" w:eastAsia="Times New Roman" w:hAnsi="TH SarabunIT๙" w:cs="TH SarabunIT๙"/>
                <w:sz w:val="32"/>
                <w:szCs w:val="32"/>
                <w:cs/>
              </w:rPr>
              <w:t>ตามแผนการตรวจสอบภายใน</w:t>
            </w:r>
          </w:p>
        </w:tc>
        <w:tc>
          <w:tcPr>
            <w:tcW w:w="850" w:type="dxa"/>
          </w:tcPr>
          <w:p w:rsidR="003961A3" w:rsidRPr="0043482B" w:rsidRDefault="00E20727" w:rsidP="003961A3">
            <w:pPr>
              <w:pStyle w:val="ac"/>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rPr>
              <w:t>25</w:t>
            </w:r>
          </w:p>
        </w:tc>
        <w:tc>
          <w:tcPr>
            <w:tcW w:w="851" w:type="dxa"/>
          </w:tcPr>
          <w:p w:rsidR="003961A3" w:rsidRPr="0043482B" w:rsidRDefault="003961A3" w:rsidP="003961A3">
            <w:pPr>
              <w:pStyle w:val="ac"/>
              <w:spacing w:before="0" w:beforeAutospacing="0" w:after="0" w:afterAutospacing="0"/>
              <w:jc w:val="center"/>
              <w:rPr>
                <w:rFonts w:ascii="TH SarabunIT๙" w:hAnsi="TH SarabunIT๙" w:cs="TH SarabunIT๙"/>
                <w:sz w:val="32"/>
                <w:szCs w:val="32"/>
              </w:rPr>
            </w:pPr>
            <w:r w:rsidRPr="0043482B">
              <w:rPr>
                <w:rFonts w:ascii="TH SarabunIT๙" w:eastAsia="Tahoma" w:hAnsi="TH SarabunIT๙" w:cs="TH SarabunIT๙"/>
                <w:sz w:val="32"/>
                <w:szCs w:val="32"/>
                <w:cs/>
              </w:rPr>
              <w:t>90</w:t>
            </w:r>
          </w:p>
        </w:tc>
        <w:tc>
          <w:tcPr>
            <w:tcW w:w="850" w:type="dxa"/>
          </w:tcPr>
          <w:p w:rsidR="003961A3" w:rsidRPr="0043482B" w:rsidRDefault="003961A3" w:rsidP="003961A3">
            <w:pPr>
              <w:pStyle w:val="ac"/>
              <w:spacing w:before="0" w:beforeAutospacing="0" w:after="0" w:afterAutospacing="0"/>
              <w:jc w:val="center"/>
              <w:rPr>
                <w:rFonts w:ascii="TH SarabunIT๙" w:hAnsi="TH SarabunIT๙" w:cs="TH SarabunIT๙"/>
                <w:sz w:val="32"/>
                <w:szCs w:val="32"/>
              </w:rPr>
            </w:pPr>
            <w:r w:rsidRPr="0043482B">
              <w:rPr>
                <w:rFonts w:ascii="TH SarabunIT๙" w:eastAsia="Tahoma" w:hAnsi="TH SarabunIT๙" w:cs="TH SarabunIT๙"/>
                <w:sz w:val="32"/>
                <w:szCs w:val="32"/>
                <w:cs/>
              </w:rPr>
              <w:t>95</w:t>
            </w:r>
          </w:p>
        </w:tc>
        <w:tc>
          <w:tcPr>
            <w:tcW w:w="851" w:type="dxa"/>
          </w:tcPr>
          <w:p w:rsidR="003961A3" w:rsidRPr="0043482B" w:rsidRDefault="003961A3" w:rsidP="003961A3">
            <w:pPr>
              <w:pStyle w:val="ac"/>
              <w:spacing w:before="0" w:beforeAutospacing="0" w:after="0" w:afterAutospacing="0"/>
              <w:jc w:val="center"/>
              <w:rPr>
                <w:rFonts w:ascii="TH SarabunIT๙" w:hAnsi="TH SarabunIT๙" w:cs="TH SarabunIT๙"/>
                <w:sz w:val="32"/>
                <w:szCs w:val="32"/>
              </w:rPr>
            </w:pPr>
            <w:r w:rsidRPr="0043482B">
              <w:rPr>
                <w:rFonts w:ascii="TH SarabunIT๙" w:eastAsia="Tahoma" w:hAnsi="TH SarabunIT๙" w:cs="TH SarabunIT๙"/>
                <w:sz w:val="32"/>
                <w:szCs w:val="32"/>
                <w:cs/>
              </w:rPr>
              <w:t>100</w:t>
            </w:r>
          </w:p>
        </w:tc>
        <w:tc>
          <w:tcPr>
            <w:tcW w:w="850" w:type="dxa"/>
          </w:tcPr>
          <w:p w:rsidR="00116641" w:rsidRPr="00ED2AE5" w:rsidRDefault="003961A3" w:rsidP="003961A3">
            <w:pPr>
              <w:pStyle w:val="ac"/>
              <w:spacing w:before="0" w:beforeAutospacing="0" w:after="0" w:afterAutospacing="0"/>
              <w:jc w:val="center"/>
              <w:rPr>
                <w:rFonts w:ascii="TH SarabunIT๙" w:eastAsia="Tahoma" w:hAnsi="TH SarabunIT๙" w:cs="TH SarabunIT๙"/>
                <w:sz w:val="20"/>
                <w:szCs w:val="20"/>
              </w:rPr>
            </w:pPr>
            <w:r w:rsidRPr="00ED2AE5">
              <w:rPr>
                <w:rFonts w:ascii="TH SarabunIT๙" w:eastAsia="Tahoma" w:hAnsi="TH SarabunIT๙" w:cs="TH SarabunIT๙"/>
                <w:sz w:val="20"/>
                <w:szCs w:val="20"/>
                <w:cs/>
              </w:rPr>
              <w:t xml:space="preserve">ตรวจสอบแล้วเสร็จ ภายใน </w:t>
            </w:r>
          </w:p>
          <w:p w:rsidR="003961A3" w:rsidRPr="00ED2AE5" w:rsidRDefault="003961A3" w:rsidP="003961A3">
            <w:pPr>
              <w:pStyle w:val="ac"/>
              <w:spacing w:before="0" w:beforeAutospacing="0" w:after="0" w:afterAutospacing="0"/>
              <w:jc w:val="center"/>
              <w:rPr>
                <w:rFonts w:ascii="TH SarabunIT๙" w:eastAsia="Tahoma" w:hAnsi="TH SarabunIT๙" w:cs="TH SarabunIT๙"/>
                <w:spacing w:val="-6"/>
                <w:sz w:val="20"/>
                <w:szCs w:val="20"/>
              </w:rPr>
            </w:pPr>
            <w:r w:rsidRPr="00ED2AE5">
              <w:rPr>
                <w:rFonts w:ascii="TH SarabunIT๙" w:eastAsia="Tahoma" w:hAnsi="TH SarabunIT๙" w:cs="TH SarabunIT๙"/>
                <w:spacing w:val="-6"/>
                <w:sz w:val="20"/>
                <w:szCs w:val="20"/>
                <w:cs/>
              </w:rPr>
              <w:t>26 ก.ย. 61</w:t>
            </w:r>
          </w:p>
        </w:tc>
        <w:tc>
          <w:tcPr>
            <w:tcW w:w="851" w:type="dxa"/>
          </w:tcPr>
          <w:p w:rsidR="00116641" w:rsidRPr="00ED2AE5" w:rsidRDefault="003961A3" w:rsidP="003961A3">
            <w:pPr>
              <w:pStyle w:val="ac"/>
              <w:spacing w:before="0" w:beforeAutospacing="0" w:after="0" w:afterAutospacing="0"/>
              <w:jc w:val="center"/>
              <w:rPr>
                <w:rFonts w:ascii="TH SarabunIT๙" w:eastAsia="Tahoma" w:hAnsi="TH SarabunIT๙" w:cs="TH SarabunIT๙"/>
                <w:sz w:val="20"/>
                <w:szCs w:val="20"/>
              </w:rPr>
            </w:pPr>
            <w:r w:rsidRPr="00ED2AE5">
              <w:rPr>
                <w:rFonts w:ascii="TH SarabunIT๙" w:eastAsia="Tahoma" w:hAnsi="TH SarabunIT๙" w:cs="TH SarabunIT๙"/>
                <w:sz w:val="20"/>
                <w:szCs w:val="20"/>
                <w:cs/>
              </w:rPr>
              <w:t>ตรวจสอบแล้วเสร็จ ภายใน</w:t>
            </w:r>
          </w:p>
          <w:p w:rsidR="003961A3" w:rsidRPr="00ED2AE5" w:rsidRDefault="003961A3" w:rsidP="003961A3">
            <w:pPr>
              <w:pStyle w:val="ac"/>
              <w:spacing w:before="0" w:beforeAutospacing="0" w:after="0" w:afterAutospacing="0"/>
              <w:jc w:val="center"/>
              <w:rPr>
                <w:rFonts w:ascii="TH SarabunIT๙" w:hAnsi="TH SarabunIT๙" w:cs="TH SarabunIT๙"/>
                <w:spacing w:val="-6"/>
                <w:sz w:val="20"/>
                <w:szCs w:val="20"/>
              </w:rPr>
            </w:pPr>
            <w:r w:rsidRPr="00ED2AE5">
              <w:rPr>
                <w:rFonts w:ascii="TH SarabunIT๙" w:eastAsia="Tahoma" w:hAnsi="TH SarabunIT๙" w:cs="TH SarabunIT๙"/>
                <w:spacing w:val="-6"/>
                <w:sz w:val="20"/>
                <w:szCs w:val="20"/>
                <w:cs/>
              </w:rPr>
              <w:t>22 ก.ย. 61</w:t>
            </w:r>
          </w:p>
        </w:tc>
      </w:tr>
      <w:tr w:rsidR="004A51B1" w:rsidRPr="007F646F" w:rsidTr="004A51B1">
        <w:tc>
          <w:tcPr>
            <w:tcW w:w="4928" w:type="dxa"/>
            <w:shd w:val="clear" w:color="auto" w:fill="auto"/>
          </w:tcPr>
          <w:p w:rsidR="004A51B1" w:rsidRPr="0043482B" w:rsidRDefault="004A51B1" w:rsidP="00993280">
            <w:pPr>
              <w:ind w:left="426" w:hanging="426"/>
              <w:rPr>
                <w:rFonts w:ascii="TH SarabunIT๙" w:eastAsia="Times New Roman" w:hAnsi="TH SarabunIT๙" w:cs="TH SarabunIT๙"/>
                <w:sz w:val="32"/>
                <w:szCs w:val="32"/>
                <w:cs/>
              </w:rPr>
            </w:pPr>
            <w:r w:rsidRPr="0043482B">
              <w:rPr>
                <w:rFonts w:ascii="TH SarabunIT๙" w:eastAsia="Times New Roman" w:hAnsi="TH SarabunIT๙" w:cs="TH SarabunIT๙" w:hint="cs"/>
                <w:sz w:val="32"/>
                <w:szCs w:val="32"/>
                <w:cs/>
              </w:rPr>
              <w:t>1.</w:t>
            </w:r>
            <w:r w:rsidRPr="0043482B">
              <w:rPr>
                <w:rFonts w:ascii="TH SarabunIT๙" w:eastAsia="Times New Roman" w:hAnsi="TH SarabunIT๙" w:cs="TH SarabunIT๙"/>
                <w:sz w:val="32"/>
                <w:szCs w:val="32"/>
                <w:cs/>
              </w:rPr>
              <w:t xml:space="preserve">3 </w:t>
            </w:r>
            <w:r w:rsidRPr="0043482B">
              <w:rPr>
                <w:rFonts w:ascii="TH SarabunIT๙" w:hAnsi="TH SarabunIT๙" w:cs="TH SarabunIT๙"/>
                <w:sz w:val="32"/>
                <w:szCs w:val="32"/>
                <w:cs/>
              </w:rPr>
              <w:t>ร้อยละความสำเร็จของการรายงานและติดตามผลการตรวจสอบ</w:t>
            </w:r>
          </w:p>
        </w:tc>
        <w:tc>
          <w:tcPr>
            <w:tcW w:w="850" w:type="dxa"/>
          </w:tcPr>
          <w:p w:rsidR="004A51B1" w:rsidRPr="0043482B" w:rsidRDefault="004A51B1" w:rsidP="00B443E5">
            <w:pPr>
              <w:jc w:val="center"/>
              <w:rPr>
                <w:rFonts w:ascii="TH SarabunIT๙" w:hAnsi="TH SarabunIT๙" w:cs="TH SarabunIT๙"/>
                <w:sz w:val="32"/>
                <w:szCs w:val="32"/>
              </w:rPr>
            </w:pPr>
            <w:r w:rsidRPr="0043482B">
              <w:rPr>
                <w:rFonts w:ascii="TH SarabunIT๙" w:hAnsi="TH SarabunIT๙" w:cs="TH SarabunIT๙"/>
                <w:sz w:val="32"/>
                <w:szCs w:val="32"/>
              </w:rPr>
              <w:t>2</w:t>
            </w:r>
            <w:r w:rsidR="00B443E5" w:rsidRPr="0043482B">
              <w:rPr>
                <w:rFonts w:ascii="TH SarabunIT๙" w:hAnsi="TH SarabunIT๙" w:cs="TH SarabunIT๙"/>
                <w:sz w:val="32"/>
                <w:szCs w:val="32"/>
              </w:rPr>
              <w:t>5</w:t>
            </w:r>
          </w:p>
        </w:tc>
        <w:tc>
          <w:tcPr>
            <w:tcW w:w="851" w:type="dxa"/>
          </w:tcPr>
          <w:p w:rsidR="004A51B1" w:rsidRPr="0043482B" w:rsidRDefault="004A51B1" w:rsidP="004A51B1">
            <w:pPr>
              <w:pStyle w:val="ac"/>
              <w:spacing w:before="0" w:beforeAutospacing="0" w:after="0" w:afterAutospacing="0"/>
              <w:jc w:val="center"/>
              <w:rPr>
                <w:rFonts w:ascii="TH SarabunIT๙" w:hAnsi="TH SarabunIT๙" w:cs="TH SarabunIT๙"/>
                <w:sz w:val="32"/>
                <w:szCs w:val="32"/>
              </w:rPr>
            </w:pPr>
            <w:r w:rsidRPr="0043482B">
              <w:rPr>
                <w:rFonts w:ascii="TH SarabunIT๙" w:eastAsia="Tahoma" w:hAnsi="TH SarabunIT๙" w:cs="TH SarabunIT๙"/>
                <w:sz w:val="32"/>
                <w:szCs w:val="32"/>
                <w:cs/>
              </w:rPr>
              <w:t>84</w:t>
            </w:r>
          </w:p>
        </w:tc>
        <w:tc>
          <w:tcPr>
            <w:tcW w:w="850" w:type="dxa"/>
          </w:tcPr>
          <w:p w:rsidR="004A51B1" w:rsidRPr="0043482B" w:rsidRDefault="004A51B1" w:rsidP="004A51B1">
            <w:pPr>
              <w:pStyle w:val="ac"/>
              <w:spacing w:before="0" w:beforeAutospacing="0" w:after="0" w:afterAutospacing="0"/>
              <w:jc w:val="center"/>
              <w:rPr>
                <w:rFonts w:ascii="TH SarabunIT๙" w:hAnsi="TH SarabunIT๙" w:cs="TH SarabunIT๙"/>
                <w:sz w:val="32"/>
                <w:szCs w:val="32"/>
              </w:rPr>
            </w:pPr>
            <w:r w:rsidRPr="0043482B">
              <w:rPr>
                <w:rFonts w:ascii="TH SarabunIT๙" w:eastAsia="Tahoma" w:hAnsi="TH SarabunIT๙" w:cs="TH SarabunIT๙"/>
                <w:sz w:val="32"/>
                <w:szCs w:val="32"/>
                <w:cs/>
              </w:rPr>
              <w:t>88</w:t>
            </w:r>
          </w:p>
        </w:tc>
        <w:tc>
          <w:tcPr>
            <w:tcW w:w="851" w:type="dxa"/>
          </w:tcPr>
          <w:p w:rsidR="004A51B1" w:rsidRPr="0043482B" w:rsidRDefault="004A51B1" w:rsidP="004A51B1">
            <w:pPr>
              <w:pStyle w:val="ac"/>
              <w:spacing w:before="0" w:beforeAutospacing="0" w:after="0" w:afterAutospacing="0"/>
              <w:jc w:val="center"/>
              <w:rPr>
                <w:rFonts w:ascii="TH SarabunIT๙" w:hAnsi="TH SarabunIT๙" w:cs="TH SarabunIT๙"/>
                <w:sz w:val="32"/>
                <w:szCs w:val="32"/>
              </w:rPr>
            </w:pPr>
            <w:r w:rsidRPr="0043482B">
              <w:rPr>
                <w:rFonts w:ascii="TH SarabunIT๙" w:eastAsia="Tahoma" w:hAnsi="TH SarabunIT๙" w:cs="TH SarabunIT๙"/>
                <w:sz w:val="32"/>
                <w:szCs w:val="32"/>
                <w:cs/>
              </w:rPr>
              <w:t>92</w:t>
            </w:r>
          </w:p>
        </w:tc>
        <w:tc>
          <w:tcPr>
            <w:tcW w:w="850" w:type="dxa"/>
          </w:tcPr>
          <w:p w:rsidR="004A51B1" w:rsidRPr="00ED2AE5" w:rsidRDefault="004A51B1" w:rsidP="004A51B1">
            <w:pPr>
              <w:pStyle w:val="ac"/>
              <w:spacing w:before="0" w:beforeAutospacing="0" w:after="0" w:afterAutospacing="0"/>
              <w:jc w:val="center"/>
              <w:rPr>
                <w:rFonts w:ascii="TH SarabunIT๙" w:hAnsi="TH SarabunIT๙" w:cs="TH SarabunIT๙"/>
                <w:sz w:val="32"/>
                <w:szCs w:val="32"/>
              </w:rPr>
            </w:pPr>
            <w:r w:rsidRPr="00ED2AE5">
              <w:rPr>
                <w:rFonts w:ascii="TH SarabunIT๙" w:eastAsia="Tahoma" w:hAnsi="TH SarabunIT๙" w:cs="TH SarabunIT๙"/>
                <w:sz w:val="32"/>
                <w:szCs w:val="32"/>
                <w:cs/>
              </w:rPr>
              <w:t>96</w:t>
            </w:r>
          </w:p>
        </w:tc>
        <w:tc>
          <w:tcPr>
            <w:tcW w:w="851" w:type="dxa"/>
          </w:tcPr>
          <w:p w:rsidR="004A51B1" w:rsidRPr="00ED2AE5" w:rsidRDefault="004A51B1" w:rsidP="004A51B1">
            <w:pPr>
              <w:pStyle w:val="ac"/>
              <w:spacing w:before="0" w:beforeAutospacing="0" w:after="0" w:afterAutospacing="0"/>
              <w:jc w:val="center"/>
              <w:rPr>
                <w:rFonts w:ascii="TH SarabunIT๙" w:hAnsi="TH SarabunIT๙" w:cs="TH SarabunIT๙"/>
                <w:sz w:val="32"/>
                <w:szCs w:val="32"/>
              </w:rPr>
            </w:pPr>
            <w:r w:rsidRPr="00ED2AE5">
              <w:rPr>
                <w:rFonts w:ascii="TH SarabunIT๙" w:eastAsia="Tahoma" w:hAnsi="TH SarabunIT๙" w:cs="TH SarabunIT๙"/>
                <w:sz w:val="32"/>
                <w:szCs w:val="32"/>
                <w:cs/>
              </w:rPr>
              <w:t>100</w:t>
            </w:r>
          </w:p>
        </w:tc>
      </w:tr>
      <w:tr w:rsidR="00B443E5" w:rsidRPr="007F646F" w:rsidTr="00B443E5">
        <w:tc>
          <w:tcPr>
            <w:tcW w:w="4928" w:type="dxa"/>
            <w:shd w:val="clear" w:color="auto" w:fill="auto"/>
          </w:tcPr>
          <w:p w:rsidR="00B443E5" w:rsidRPr="0043482B" w:rsidRDefault="00B443E5" w:rsidP="00993280">
            <w:pPr>
              <w:ind w:left="426" w:hanging="426"/>
              <w:rPr>
                <w:rFonts w:ascii="TH SarabunIT๙" w:hAnsi="TH SarabunIT๙" w:cs="TH SarabunIT๙"/>
                <w:noProof/>
                <w:sz w:val="32"/>
                <w:szCs w:val="32"/>
                <w:cs/>
              </w:rPr>
            </w:pPr>
            <w:r w:rsidRPr="0043482B">
              <w:rPr>
                <w:rFonts w:ascii="TH SarabunIT๙" w:hAnsi="TH SarabunIT๙" w:cs="TH SarabunIT๙" w:hint="cs"/>
                <w:spacing w:val="-6"/>
                <w:sz w:val="32"/>
                <w:szCs w:val="32"/>
                <w:cs/>
              </w:rPr>
              <w:t>1.</w:t>
            </w:r>
            <w:r w:rsidRPr="0043482B">
              <w:rPr>
                <w:rFonts w:ascii="TH SarabunIT๙" w:hAnsi="TH SarabunIT๙" w:cs="TH SarabunIT๙"/>
                <w:spacing w:val="-6"/>
                <w:sz w:val="32"/>
                <w:szCs w:val="32"/>
                <w:cs/>
              </w:rPr>
              <w:t xml:space="preserve">4 </w:t>
            </w:r>
            <w:r w:rsidRPr="0043482B">
              <w:rPr>
                <w:rFonts w:ascii="TH SarabunIT๙" w:hAnsi="TH SarabunIT๙" w:cs="TH SarabunIT๙"/>
                <w:noProof/>
                <w:sz w:val="32"/>
                <w:szCs w:val="32"/>
                <w:cs/>
              </w:rPr>
              <w:t>ร้อยละความพึงพอใจของผู้รับบริการเกี่ยวกับการให้บริการคำปรึกษาและข้อเสนอแนะตามแผน</w:t>
            </w:r>
            <w:r w:rsidRPr="0043482B">
              <w:rPr>
                <w:rFonts w:ascii="TH SarabunIT๙" w:hAnsi="TH SarabunIT๙" w:cs="TH SarabunIT๙" w:hint="cs"/>
                <w:noProof/>
                <w:sz w:val="32"/>
                <w:szCs w:val="32"/>
                <w:cs/>
              </w:rPr>
              <w:br/>
            </w:r>
            <w:r w:rsidRPr="0043482B">
              <w:rPr>
                <w:rFonts w:ascii="TH SarabunIT๙" w:hAnsi="TH SarabunIT๙" w:cs="TH SarabunIT๙"/>
                <w:noProof/>
                <w:sz w:val="32"/>
                <w:szCs w:val="32"/>
                <w:cs/>
              </w:rPr>
              <w:t>การตรวจสอบภายใน</w:t>
            </w:r>
          </w:p>
        </w:tc>
        <w:tc>
          <w:tcPr>
            <w:tcW w:w="850" w:type="dxa"/>
          </w:tcPr>
          <w:p w:rsidR="00B443E5" w:rsidRPr="0043482B" w:rsidRDefault="00B443E5" w:rsidP="00B443E5">
            <w:pPr>
              <w:jc w:val="center"/>
              <w:rPr>
                <w:rFonts w:ascii="TH SarabunIT๙" w:hAnsi="TH SarabunIT๙" w:cs="TH SarabunIT๙"/>
                <w:sz w:val="32"/>
                <w:szCs w:val="32"/>
                <w:cs/>
              </w:rPr>
            </w:pPr>
            <w:r w:rsidRPr="0043482B">
              <w:rPr>
                <w:rFonts w:ascii="TH SarabunIT๙" w:hAnsi="TH SarabunIT๙" w:cs="TH SarabunIT๙" w:hint="cs"/>
                <w:sz w:val="32"/>
                <w:szCs w:val="32"/>
                <w:cs/>
              </w:rPr>
              <w:t>10</w:t>
            </w:r>
          </w:p>
        </w:tc>
        <w:tc>
          <w:tcPr>
            <w:tcW w:w="851" w:type="dxa"/>
          </w:tcPr>
          <w:p w:rsidR="00B443E5" w:rsidRPr="0043482B" w:rsidRDefault="00B443E5" w:rsidP="00B443E5">
            <w:pPr>
              <w:pStyle w:val="ac"/>
              <w:spacing w:before="0" w:beforeAutospacing="0" w:after="0" w:afterAutospacing="0"/>
              <w:jc w:val="center"/>
              <w:rPr>
                <w:rFonts w:ascii="TH SarabunIT๙" w:hAnsi="TH SarabunIT๙" w:cs="TH SarabunIT๙"/>
                <w:sz w:val="32"/>
                <w:szCs w:val="32"/>
              </w:rPr>
            </w:pPr>
            <w:r w:rsidRPr="0043482B">
              <w:rPr>
                <w:rFonts w:ascii="TH SarabunIT๙" w:eastAsia="Tahoma" w:hAnsi="TH SarabunIT๙" w:cs="TH SarabunIT๙"/>
                <w:sz w:val="32"/>
                <w:szCs w:val="32"/>
                <w:cs/>
              </w:rPr>
              <w:t>70</w:t>
            </w:r>
          </w:p>
        </w:tc>
        <w:tc>
          <w:tcPr>
            <w:tcW w:w="850" w:type="dxa"/>
          </w:tcPr>
          <w:p w:rsidR="00B443E5" w:rsidRPr="0043482B" w:rsidRDefault="00B443E5" w:rsidP="00B443E5">
            <w:pPr>
              <w:pStyle w:val="ac"/>
              <w:spacing w:before="0" w:beforeAutospacing="0" w:after="0" w:afterAutospacing="0"/>
              <w:jc w:val="center"/>
              <w:rPr>
                <w:rFonts w:ascii="TH SarabunIT๙" w:hAnsi="TH SarabunIT๙" w:cs="TH SarabunIT๙"/>
                <w:sz w:val="32"/>
                <w:szCs w:val="32"/>
              </w:rPr>
            </w:pPr>
            <w:r w:rsidRPr="0043482B">
              <w:rPr>
                <w:rFonts w:ascii="TH SarabunIT๙" w:eastAsia="Tahoma" w:hAnsi="TH SarabunIT๙" w:cs="TH SarabunIT๙"/>
                <w:sz w:val="32"/>
                <w:szCs w:val="32"/>
                <w:cs/>
              </w:rPr>
              <w:t>75</w:t>
            </w:r>
          </w:p>
        </w:tc>
        <w:tc>
          <w:tcPr>
            <w:tcW w:w="851" w:type="dxa"/>
          </w:tcPr>
          <w:p w:rsidR="00B443E5" w:rsidRPr="0043482B" w:rsidRDefault="00B443E5" w:rsidP="00B443E5">
            <w:pPr>
              <w:pStyle w:val="ac"/>
              <w:spacing w:before="0" w:beforeAutospacing="0" w:after="0" w:afterAutospacing="0"/>
              <w:jc w:val="center"/>
              <w:rPr>
                <w:rFonts w:ascii="TH SarabunIT๙" w:hAnsi="TH SarabunIT๙" w:cs="TH SarabunIT๙"/>
                <w:sz w:val="32"/>
                <w:szCs w:val="32"/>
              </w:rPr>
            </w:pPr>
            <w:r w:rsidRPr="0043482B">
              <w:rPr>
                <w:rFonts w:ascii="TH SarabunIT๙" w:eastAsia="Tahoma" w:hAnsi="TH SarabunIT๙" w:cs="TH SarabunIT๙"/>
                <w:sz w:val="32"/>
                <w:szCs w:val="32"/>
                <w:cs/>
              </w:rPr>
              <w:t>80</w:t>
            </w:r>
          </w:p>
        </w:tc>
        <w:tc>
          <w:tcPr>
            <w:tcW w:w="850" w:type="dxa"/>
          </w:tcPr>
          <w:p w:rsidR="00B443E5" w:rsidRPr="00ED2AE5" w:rsidRDefault="00B443E5" w:rsidP="00B443E5">
            <w:pPr>
              <w:pStyle w:val="ac"/>
              <w:spacing w:before="0" w:beforeAutospacing="0" w:after="0" w:afterAutospacing="0"/>
              <w:jc w:val="center"/>
              <w:rPr>
                <w:rFonts w:ascii="TH SarabunIT๙" w:hAnsi="TH SarabunIT๙" w:cs="TH SarabunIT๙"/>
                <w:sz w:val="36"/>
                <w:szCs w:val="36"/>
              </w:rPr>
            </w:pPr>
            <w:r w:rsidRPr="00ED2AE5">
              <w:rPr>
                <w:rFonts w:ascii="TH SarabunIT๙" w:eastAsia="Tahoma" w:hAnsi="TH SarabunIT๙" w:cs="TH SarabunIT๙"/>
                <w:sz w:val="32"/>
                <w:szCs w:val="32"/>
                <w:cs/>
              </w:rPr>
              <w:t>85</w:t>
            </w:r>
          </w:p>
        </w:tc>
        <w:tc>
          <w:tcPr>
            <w:tcW w:w="851" w:type="dxa"/>
          </w:tcPr>
          <w:p w:rsidR="00B443E5" w:rsidRPr="00ED2AE5" w:rsidRDefault="00B443E5" w:rsidP="00B443E5">
            <w:pPr>
              <w:pStyle w:val="ac"/>
              <w:spacing w:before="0" w:beforeAutospacing="0" w:after="0" w:afterAutospacing="0"/>
              <w:jc w:val="center"/>
              <w:rPr>
                <w:rFonts w:ascii="TH SarabunIT๙" w:hAnsi="TH SarabunIT๙" w:cs="TH SarabunIT๙"/>
                <w:sz w:val="36"/>
                <w:szCs w:val="36"/>
              </w:rPr>
            </w:pPr>
            <w:r w:rsidRPr="00ED2AE5">
              <w:rPr>
                <w:rFonts w:ascii="TH SarabunIT๙" w:eastAsia="Tahoma" w:hAnsi="TH SarabunIT๙" w:cs="TH SarabunIT๙"/>
                <w:sz w:val="32"/>
                <w:szCs w:val="32"/>
                <w:cs/>
              </w:rPr>
              <w:t>90</w:t>
            </w:r>
          </w:p>
        </w:tc>
      </w:tr>
      <w:tr w:rsidR="007F646F" w:rsidRPr="007F646F" w:rsidTr="00033B5A">
        <w:tc>
          <w:tcPr>
            <w:tcW w:w="10031" w:type="dxa"/>
            <w:gridSpan w:val="7"/>
            <w:shd w:val="clear" w:color="auto" w:fill="FFC000"/>
            <w:vAlign w:val="center"/>
          </w:tcPr>
          <w:p w:rsidR="00FC45C3" w:rsidRPr="00C01254" w:rsidRDefault="00D45D14" w:rsidP="0045233C">
            <w:pPr>
              <w:rPr>
                <w:rFonts w:ascii="TH SarabunIT๙" w:hAnsi="TH SarabunIT๙" w:cs="TH SarabunIT๙"/>
                <w:b/>
                <w:bCs/>
                <w:sz w:val="32"/>
                <w:szCs w:val="32"/>
              </w:rPr>
            </w:pPr>
            <w:r w:rsidRPr="00C01254">
              <w:rPr>
                <w:rFonts w:ascii="TH SarabunIT๙" w:hAnsi="TH SarabunIT๙" w:cs="TH SarabunIT๙" w:hint="cs"/>
                <w:b/>
                <w:bCs/>
                <w:sz w:val="32"/>
                <w:szCs w:val="32"/>
                <w:cs/>
              </w:rPr>
              <w:t>มิติภาย</w:t>
            </w:r>
            <w:r w:rsidR="0045233C">
              <w:rPr>
                <w:rFonts w:ascii="TH SarabunIT๙" w:hAnsi="TH SarabunIT๙" w:cs="TH SarabunIT๙" w:hint="cs"/>
                <w:b/>
                <w:bCs/>
                <w:sz w:val="32"/>
                <w:szCs w:val="32"/>
                <w:cs/>
              </w:rPr>
              <w:t>ใน</w:t>
            </w:r>
            <w:r w:rsidR="00FC45C3" w:rsidRPr="00C01254">
              <w:rPr>
                <w:rFonts w:ascii="TH SarabunIT๙" w:hAnsi="TH SarabunIT๙" w:cs="TH SarabunIT๙" w:hint="cs"/>
                <w:b/>
                <w:bCs/>
                <w:sz w:val="32"/>
                <w:szCs w:val="32"/>
                <w:cs/>
                <w:lang w:eastAsia="zh-CN"/>
              </w:rPr>
              <w:t xml:space="preserve"> </w:t>
            </w:r>
            <w:r w:rsidR="00FC45C3" w:rsidRPr="00C01254">
              <w:rPr>
                <w:rFonts w:ascii="TH SarabunIT๙" w:hAnsi="TH SarabunIT๙" w:cs="TH SarabunIT๙"/>
                <w:b/>
                <w:bCs/>
                <w:sz w:val="32"/>
                <w:szCs w:val="32"/>
                <w:cs/>
                <w:lang w:eastAsia="zh-CN"/>
              </w:rPr>
              <w:t xml:space="preserve">(ร้อยละ </w:t>
            </w:r>
            <w:r w:rsidR="00803605" w:rsidRPr="00C01254">
              <w:rPr>
                <w:rFonts w:ascii="TH SarabunIT๙" w:hAnsi="TH SarabunIT๙" w:cs="TH SarabunIT๙" w:hint="cs"/>
                <w:b/>
                <w:bCs/>
                <w:sz w:val="32"/>
                <w:szCs w:val="32"/>
                <w:cs/>
                <w:lang w:eastAsia="zh-CN"/>
              </w:rPr>
              <w:t>25</w:t>
            </w:r>
            <w:r w:rsidR="00FC45C3" w:rsidRPr="00C01254">
              <w:rPr>
                <w:rFonts w:ascii="TH SarabunIT๙" w:hAnsi="TH SarabunIT๙" w:cs="TH SarabunIT๙"/>
                <w:b/>
                <w:bCs/>
                <w:sz w:val="32"/>
                <w:szCs w:val="32"/>
                <w:cs/>
                <w:lang w:eastAsia="zh-CN"/>
              </w:rPr>
              <w:t>)</w:t>
            </w:r>
          </w:p>
        </w:tc>
      </w:tr>
      <w:tr w:rsidR="009D7BF6" w:rsidRPr="007F646F" w:rsidTr="00137F40">
        <w:tc>
          <w:tcPr>
            <w:tcW w:w="4928" w:type="dxa"/>
          </w:tcPr>
          <w:p w:rsidR="009D7BF6" w:rsidRPr="00871CEF" w:rsidRDefault="00FE4530" w:rsidP="00871CEF">
            <w:pPr>
              <w:tabs>
                <w:tab w:val="left" w:pos="1276"/>
              </w:tabs>
              <w:ind w:left="284" w:hanging="284"/>
              <w:rPr>
                <w:rFonts w:ascii="TH SarabunIT๙" w:eastAsia="Times New Roman" w:hAnsi="TH SarabunIT๙" w:cs="TH SarabunIT๙"/>
                <w:sz w:val="32"/>
                <w:szCs w:val="32"/>
                <w:cs/>
              </w:rPr>
            </w:pPr>
            <w:r w:rsidRPr="00871CEF">
              <w:rPr>
                <w:rFonts w:ascii="TH SarabunIT๙" w:eastAsia="Times New Roman" w:hAnsi="TH SarabunIT๙" w:cs="TH SarabunIT๙" w:hint="cs"/>
                <w:sz w:val="32"/>
                <w:szCs w:val="32"/>
                <w:cs/>
              </w:rPr>
              <w:t>2</w:t>
            </w:r>
            <w:r w:rsidR="009D7BF6" w:rsidRPr="00871CEF">
              <w:rPr>
                <w:rFonts w:ascii="TH SarabunIT๙" w:eastAsia="Times New Roman" w:hAnsi="TH SarabunIT๙" w:cs="TH SarabunIT๙" w:hint="cs"/>
                <w:sz w:val="32"/>
                <w:szCs w:val="32"/>
                <w:cs/>
              </w:rPr>
              <w:t xml:space="preserve">. </w:t>
            </w:r>
            <w:r w:rsidR="009D7BF6" w:rsidRPr="00871CEF">
              <w:rPr>
                <w:rFonts w:ascii="TH SarabunIT๙" w:eastAsia="Times New Roman" w:hAnsi="TH SarabunIT๙" w:cs="TH SarabunIT๙"/>
                <w:sz w:val="32"/>
                <w:szCs w:val="32"/>
                <w:cs/>
              </w:rPr>
              <w:t>ร้อยละของการประหยัดพลังงานของส่วนราชการที่</w:t>
            </w:r>
            <w:bookmarkStart w:id="0" w:name="_GoBack"/>
            <w:bookmarkEnd w:id="0"/>
            <w:r w:rsidR="009D7BF6" w:rsidRPr="00871CEF">
              <w:rPr>
                <w:rFonts w:ascii="TH SarabunIT๙" w:eastAsia="Times New Roman" w:hAnsi="TH SarabunIT๙" w:cs="TH SarabunIT๙"/>
                <w:sz w:val="32"/>
                <w:szCs w:val="32"/>
                <w:cs/>
              </w:rPr>
              <w:t>ลดลง</w:t>
            </w:r>
          </w:p>
        </w:tc>
        <w:tc>
          <w:tcPr>
            <w:tcW w:w="850" w:type="dxa"/>
          </w:tcPr>
          <w:p w:rsidR="009D7BF6" w:rsidRPr="0043482B" w:rsidRDefault="009D7BF6" w:rsidP="009D7BF6">
            <w:pPr>
              <w:jc w:val="center"/>
              <w:rPr>
                <w:rFonts w:ascii="TH SarabunIT๙" w:hAnsi="TH SarabunIT๙" w:cs="TH SarabunIT๙"/>
                <w:sz w:val="32"/>
                <w:szCs w:val="32"/>
              </w:rPr>
            </w:pPr>
            <w:r w:rsidRPr="0043482B">
              <w:rPr>
                <w:rFonts w:ascii="TH SarabunIT๙" w:hAnsi="TH SarabunIT๙" w:cs="TH SarabunIT๙"/>
                <w:sz w:val="32"/>
                <w:szCs w:val="32"/>
              </w:rPr>
              <w:t>3</w:t>
            </w:r>
            <w:r w:rsidR="004D0261" w:rsidRPr="0043482B">
              <w:rPr>
                <w:rFonts w:ascii="TH SarabunIT๙" w:hAnsi="TH SarabunIT๙" w:cs="TH SarabunIT๙"/>
                <w:sz w:val="32"/>
                <w:szCs w:val="32"/>
              </w:rPr>
              <w:t>.5</w:t>
            </w:r>
          </w:p>
        </w:tc>
        <w:tc>
          <w:tcPr>
            <w:tcW w:w="851" w:type="dxa"/>
          </w:tcPr>
          <w:p w:rsidR="009D7BF6" w:rsidRPr="0043482B" w:rsidRDefault="009D7BF6" w:rsidP="009D7BF6">
            <w:pPr>
              <w:ind w:left="-57" w:right="-96"/>
              <w:jc w:val="center"/>
              <w:rPr>
                <w:rFonts w:ascii="TH SarabunIT๙" w:hAnsi="TH SarabunIT๙" w:cs="TH SarabunIT๙"/>
                <w:sz w:val="32"/>
                <w:szCs w:val="32"/>
                <w:cs/>
              </w:rPr>
            </w:pPr>
            <w:r w:rsidRPr="0043482B">
              <w:rPr>
                <w:rFonts w:ascii="TH SarabunIT๙" w:hAnsi="TH SarabunIT๙" w:cs="TH SarabunIT๙" w:hint="cs"/>
                <w:sz w:val="32"/>
                <w:szCs w:val="32"/>
                <w:cs/>
              </w:rPr>
              <w:t>1</w:t>
            </w:r>
          </w:p>
        </w:tc>
        <w:tc>
          <w:tcPr>
            <w:tcW w:w="850" w:type="dxa"/>
          </w:tcPr>
          <w:p w:rsidR="009D7BF6" w:rsidRPr="0043482B" w:rsidRDefault="009D7BF6" w:rsidP="009D7BF6">
            <w:pPr>
              <w:ind w:left="-111" w:right="-86"/>
              <w:jc w:val="center"/>
              <w:rPr>
                <w:rFonts w:ascii="TH SarabunIT๙" w:hAnsi="TH SarabunIT๙" w:cs="TH SarabunIT๙"/>
                <w:sz w:val="32"/>
                <w:szCs w:val="32"/>
                <w:cs/>
              </w:rPr>
            </w:pPr>
            <w:r w:rsidRPr="0043482B">
              <w:rPr>
                <w:rFonts w:ascii="TH SarabunIT๙" w:hAnsi="TH SarabunIT๙" w:cs="TH SarabunIT๙" w:hint="cs"/>
                <w:sz w:val="32"/>
                <w:szCs w:val="32"/>
                <w:cs/>
              </w:rPr>
              <w:t>2</w:t>
            </w:r>
          </w:p>
        </w:tc>
        <w:tc>
          <w:tcPr>
            <w:tcW w:w="851" w:type="dxa"/>
          </w:tcPr>
          <w:p w:rsidR="009D7BF6" w:rsidRPr="0043482B" w:rsidRDefault="009D7BF6" w:rsidP="009D7BF6">
            <w:pPr>
              <w:ind w:left="-116" w:right="-108" w:hanging="65"/>
              <w:jc w:val="center"/>
              <w:rPr>
                <w:rFonts w:ascii="TH SarabunIT๙" w:hAnsi="TH SarabunIT๙" w:cs="TH SarabunIT๙"/>
                <w:sz w:val="32"/>
                <w:szCs w:val="32"/>
                <w:cs/>
              </w:rPr>
            </w:pPr>
            <w:r w:rsidRPr="0043482B">
              <w:rPr>
                <w:rFonts w:ascii="TH SarabunIT๙" w:hAnsi="TH SarabunIT๙" w:cs="TH SarabunIT๙" w:hint="cs"/>
                <w:sz w:val="32"/>
                <w:szCs w:val="32"/>
                <w:cs/>
              </w:rPr>
              <w:t>3</w:t>
            </w:r>
          </w:p>
        </w:tc>
        <w:tc>
          <w:tcPr>
            <w:tcW w:w="850" w:type="dxa"/>
          </w:tcPr>
          <w:p w:rsidR="009D7BF6" w:rsidRPr="0043482B" w:rsidRDefault="009D7BF6" w:rsidP="009D7BF6">
            <w:pPr>
              <w:ind w:left="-111" w:right="-86"/>
              <w:jc w:val="center"/>
              <w:rPr>
                <w:rFonts w:ascii="TH SarabunIT๙" w:hAnsi="TH SarabunIT๙" w:cs="TH SarabunIT๙"/>
                <w:sz w:val="32"/>
                <w:szCs w:val="32"/>
                <w:cs/>
              </w:rPr>
            </w:pPr>
            <w:r w:rsidRPr="0043482B">
              <w:rPr>
                <w:rFonts w:ascii="TH SarabunIT๙" w:hAnsi="TH SarabunIT๙" w:cs="TH SarabunIT๙" w:hint="cs"/>
                <w:sz w:val="32"/>
                <w:szCs w:val="32"/>
                <w:cs/>
              </w:rPr>
              <w:t>4</w:t>
            </w:r>
          </w:p>
        </w:tc>
        <w:tc>
          <w:tcPr>
            <w:tcW w:w="851" w:type="dxa"/>
          </w:tcPr>
          <w:p w:rsidR="009D7BF6" w:rsidRPr="0043482B" w:rsidRDefault="009D7BF6" w:rsidP="009D7BF6">
            <w:pPr>
              <w:ind w:left="-116" w:right="-108"/>
              <w:jc w:val="center"/>
              <w:rPr>
                <w:rFonts w:ascii="TH SarabunIT๙" w:hAnsi="TH SarabunIT๙" w:cs="TH SarabunIT๙"/>
                <w:sz w:val="32"/>
                <w:szCs w:val="32"/>
                <w:cs/>
              </w:rPr>
            </w:pPr>
            <w:r w:rsidRPr="0043482B">
              <w:rPr>
                <w:rFonts w:ascii="TH SarabunIT๙" w:hAnsi="TH SarabunIT๙" w:cs="TH SarabunIT๙" w:hint="cs"/>
                <w:sz w:val="32"/>
                <w:szCs w:val="32"/>
                <w:cs/>
              </w:rPr>
              <w:t>5</w:t>
            </w:r>
          </w:p>
        </w:tc>
      </w:tr>
      <w:tr w:rsidR="009D7BF6" w:rsidRPr="007F646F" w:rsidTr="00094928">
        <w:tc>
          <w:tcPr>
            <w:tcW w:w="4928" w:type="dxa"/>
          </w:tcPr>
          <w:p w:rsidR="009D7BF6" w:rsidRPr="0043482B" w:rsidRDefault="00FE4530" w:rsidP="009D7BF6">
            <w:pPr>
              <w:tabs>
                <w:tab w:val="left" w:pos="1276"/>
              </w:tabs>
              <w:rPr>
                <w:rFonts w:ascii="TH SarabunIT๙" w:eastAsia="Times New Roman" w:hAnsi="TH SarabunIT๙" w:cs="TH SarabunIT๙"/>
                <w:sz w:val="32"/>
                <w:szCs w:val="32"/>
                <w:cs/>
              </w:rPr>
            </w:pPr>
            <w:r w:rsidRPr="0043482B">
              <w:rPr>
                <w:rFonts w:ascii="TH SarabunIT๙" w:eastAsia="Times New Roman" w:hAnsi="TH SarabunIT๙" w:cs="TH SarabunIT๙" w:hint="cs"/>
                <w:sz w:val="32"/>
                <w:szCs w:val="32"/>
                <w:cs/>
              </w:rPr>
              <w:t>3</w:t>
            </w:r>
            <w:r w:rsidR="009D7BF6" w:rsidRPr="0043482B">
              <w:rPr>
                <w:rFonts w:ascii="TH SarabunIT๙" w:eastAsia="Times New Roman" w:hAnsi="TH SarabunIT๙" w:cs="TH SarabunIT๙" w:hint="cs"/>
                <w:sz w:val="32"/>
                <w:szCs w:val="32"/>
                <w:cs/>
              </w:rPr>
              <w:t xml:space="preserve">. </w:t>
            </w:r>
            <w:r w:rsidR="009D7BF6" w:rsidRPr="0043482B">
              <w:rPr>
                <w:rFonts w:ascii="TH SarabunIT๙" w:eastAsia="Times New Roman" w:hAnsi="TH SarabunIT๙" w:cs="TH SarabunIT๙"/>
                <w:sz w:val="32"/>
                <w:szCs w:val="32"/>
                <w:cs/>
              </w:rPr>
              <w:t>ร้อยละการเบิกจ่ายงบประมาณรายจ่ายภาพรวม</w:t>
            </w:r>
            <w:r w:rsidR="009D7BF6" w:rsidRPr="0043482B">
              <w:rPr>
                <w:rFonts w:ascii="TH SarabunIT๙" w:eastAsia="Times New Roman" w:hAnsi="TH SarabunIT๙" w:cs="TH SarabunIT๙"/>
                <w:sz w:val="32"/>
                <w:szCs w:val="32"/>
              </w:rPr>
              <w:t xml:space="preserve"> </w:t>
            </w:r>
          </w:p>
        </w:tc>
        <w:tc>
          <w:tcPr>
            <w:tcW w:w="850" w:type="dxa"/>
          </w:tcPr>
          <w:p w:rsidR="009D7BF6" w:rsidRPr="0043482B" w:rsidRDefault="009D7BF6" w:rsidP="009D7BF6">
            <w:pPr>
              <w:jc w:val="center"/>
              <w:rPr>
                <w:rFonts w:ascii="TH SarabunIT๙" w:hAnsi="TH SarabunIT๙" w:cs="TH SarabunIT๙"/>
                <w:sz w:val="32"/>
                <w:szCs w:val="32"/>
              </w:rPr>
            </w:pPr>
            <w:r w:rsidRPr="0043482B">
              <w:rPr>
                <w:rFonts w:ascii="TH SarabunIT๙" w:hAnsi="TH SarabunIT๙" w:cs="TH SarabunIT๙"/>
                <w:sz w:val="32"/>
                <w:szCs w:val="32"/>
              </w:rPr>
              <w:t>3</w:t>
            </w:r>
            <w:r w:rsidR="004D0261" w:rsidRPr="0043482B">
              <w:rPr>
                <w:rFonts w:ascii="TH SarabunIT๙" w:hAnsi="TH SarabunIT๙" w:cs="TH SarabunIT๙"/>
                <w:sz w:val="32"/>
                <w:szCs w:val="32"/>
              </w:rPr>
              <w:t>.5</w:t>
            </w:r>
          </w:p>
        </w:tc>
        <w:tc>
          <w:tcPr>
            <w:tcW w:w="851" w:type="dxa"/>
            <w:vAlign w:val="center"/>
          </w:tcPr>
          <w:p w:rsidR="009D7BF6" w:rsidRPr="0043482B" w:rsidRDefault="009D7BF6" w:rsidP="009D7BF6">
            <w:pPr>
              <w:jc w:val="center"/>
              <w:rPr>
                <w:rFonts w:ascii="TH SarabunIT๙" w:hAnsi="TH SarabunIT๙" w:cs="TH SarabunIT๙"/>
                <w:sz w:val="32"/>
                <w:szCs w:val="32"/>
              </w:rPr>
            </w:pPr>
            <w:r w:rsidRPr="0043482B">
              <w:rPr>
                <w:rFonts w:ascii="TH SarabunIT๙" w:hAnsi="TH SarabunIT๙" w:cs="TH SarabunIT๙"/>
                <w:sz w:val="32"/>
                <w:szCs w:val="32"/>
              </w:rPr>
              <w:t>88</w:t>
            </w:r>
          </w:p>
        </w:tc>
        <w:tc>
          <w:tcPr>
            <w:tcW w:w="850" w:type="dxa"/>
            <w:vAlign w:val="center"/>
          </w:tcPr>
          <w:p w:rsidR="009D7BF6" w:rsidRPr="0043482B" w:rsidRDefault="009D7BF6" w:rsidP="009D7BF6">
            <w:pPr>
              <w:jc w:val="center"/>
              <w:rPr>
                <w:rFonts w:ascii="TH SarabunIT๙" w:hAnsi="TH SarabunIT๙" w:cs="TH SarabunIT๙"/>
                <w:sz w:val="32"/>
                <w:szCs w:val="32"/>
              </w:rPr>
            </w:pPr>
            <w:r w:rsidRPr="0043482B">
              <w:rPr>
                <w:rFonts w:ascii="TH SarabunIT๙" w:hAnsi="TH SarabunIT๙" w:cs="TH SarabunIT๙"/>
                <w:sz w:val="32"/>
                <w:szCs w:val="32"/>
              </w:rPr>
              <w:t>90</w:t>
            </w:r>
          </w:p>
        </w:tc>
        <w:tc>
          <w:tcPr>
            <w:tcW w:w="851" w:type="dxa"/>
            <w:vAlign w:val="center"/>
          </w:tcPr>
          <w:p w:rsidR="009D7BF6" w:rsidRPr="0043482B" w:rsidRDefault="009D7BF6" w:rsidP="009D7BF6">
            <w:pPr>
              <w:jc w:val="center"/>
              <w:rPr>
                <w:rFonts w:ascii="TH SarabunIT๙" w:hAnsi="TH SarabunIT๙" w:cs="TH SarabunIT๙"/>
                <w:sz w:val="32"/>
                <w:szCs w:val="32"/>
              </w:rPr>
            </w:pPr>
            <w:r w:rsidRPr="0043482B">
              <w:rPr>
                <w:rFonts w:ascii="TH SarabunIT๙" w:hAnsi="TH SarabunIT๙" w:cs="TH SarabunIT๙"/>
                <w:sz w:val="32"/>
                <w:szCs w:val="32"/>
              </w:rPr>
              <w:t>92</w:t>
            </w:r>
          </w:p>
        </w:tc>
        <w:tc>
          <w:tcPr>
            <w:tcW w:w="850" w:type="dxa"/>
            <w:vAlign w:val="center"/>
          </w:tcPr>
          <w:p w:rsidR="009D7BF6" w:rsidRPr="0043482B" w:rsidRDefault="009D7BF6" w:rsidP="009D7BF6">
            <w:pPr>
              <w:jc w:val="center"/>
              <w:rPr>
                <w:rFonts w:ascii="TH SarabunIT๙" w:hAnsi="TH SarabunIT๙" w:cs="TH SarabunIT๙"/>
                <w:sz w:val="32"/>
                <w:szCs w:val="32"/>
              </w:rPr>
            </w:pPr>
            <w:r w:rsidRPr="0043482B">
              <w:rPr>
                <w:rFonts w:ascii="TH SarabunIT๙" w:hAnsi="TH SarabunIT๙" w:cs="TH SarabunIT๙"/>
                <w:sz w:val="32"/>
                <w:szCs w:val="32"/>
              </w:rPr>
              <w:t>94</w:t>
            </w:r>
          </w:p>
        </w:tc>
        <w:tc>
          <w:tcPr>
            <w:tcW w:w="851" w:type="dxa"/>
            <w:vAlign w:val="center"/>
          </w:tcPr>
          <w:p w:rsidR="009D7BF6" w:rsidRPr="0043482B" w:rsidRDefault="009D7BF6" w:rsidP="009D7BF6">
            <w:pPr>
              <w:jc w:val="center"/>
              <w:rPr>
                <w:rFonts w:ascii="TH SarabunIT๙" w:hAnsi="TH SarabunIT๙" w:cs="TH SarabunIT๙"/>
                <w:sz w:val="32"/>
                <w:szCs w:val="32"/>
              </w:rPr>
            </w:pPr>
            <w:r w:rsidRPr="0043482B">
              <w:rPr>
                <w:rFonts w:ascii="TH SarabunIT๙" w:hAnsi="TH SarabunIT๙" w:cs="TH SarabunIT๙"/>
                <w:sz w:val="32"/>
                <w:szCs w:val="32"/>
              </w:rPr>
              <w:t>96</w:t>
            </w:r>
          </w:p>
        </w:tc>
      </w:tr>
      <w:tr w:rsidR="009D7BF6" w:rsidRPr="007F646F" w:rsidTr="00B353D9">
        <w:tc>
          <w:tcPr>
            <w:tcW w:w="4928" w:type="dxa"/>
          </w:tcPr>
          <w:p w:rsidR="009D7BF6" w:rsidRPr="0043482B" w:rsidRDefault="00FE4530" w:rsidP="009D7BF6">
            <w:pPr>
              <w:tabs>
                <w:tab w:val="left" w:pos="1276"/>
              </w:tabs>
              <w:rPr>
                <w:rFonts w:ascii="TH SarabunIT๙" w:eastAsia="Times New Roman" w:hAnsi="TH SarabunIT๙" w:cs="TH SarabunIT๙"/>
                <w:sz w:val="32"/>
                <w:szCs w:val="32"/>
              </w:rPr>
            </w:pPr>
            <w:r w:rsidRPr="0043482B">
              <w:rPr>
                <w:rFonts w:ascii="TH SarabunIT๙" w:eastAsia="Times New Roman" w:hAnsi="TH SarabunIT๙" w:cs="TH SarabunIT๙" w:hint="cs"/>
                <w:sz w:val="32"/>
                <w:szCs w:val="32"/>
                <w:cs/>
              </w:rPr>
              <w:t>4</w:t>
            </w:r>
            <w:r w:rsidR="009D7BF6" w:rsidRPr="0043482B">
              <w:rPr>
                <w:rFonts w:ascii="TH SarabunIT๙" w:eastAsia="Times New Roman" w:hAnsi="TH SarabunIT๙" w:cs="TH SarabunIT๙" w:hint="cs"/>
                <w:sz w:val="32"/>
                <w:szCs w:val="32"/>
                <w:cs/>
              </w:rPr>
              <w:t xml:space="preserve">. </w:t>
            </w:r>
            <w:r w:rsidR="009D7BF6" w:rsidRPr="0043482B">
              <w:rPr>
                <w:rFonts w:ascii="TH SarabunIT๙" w:eastAsia="Times New Roman" w:hAnsi="TH SarabunIT๙" w:cs="TH SarabunIT๙"/>
                <w:sz w:val="32"/>
                <w:szCs w:val="32"/>
                <w:cs/>
              </w:rPr>
              <w:t>ร้อยละความสำเร็จของการเบิกจ่ายเงินงบประมาณ</w:t>
            </w:r>
          </w:p>
          <w:p w:rsidR="009D7BF6" w:rsidRPr="0043482B" w:rsidRDefault="009D7BF6" w:rsidP="009D7BF6">
            <w:pPr>
              <w:tabs>
                <w:tab w:val="left" w:pos="1276"/>
              </w:tabs>
              <w:ind w:left="284"/>
              <w:rPr>
                <w:rFonts w:ascii="TH SarabunIT๙" w:eastAsia="Times New Roman" w:hAnsi="TH SarabunIT๙" w:cs="TH SarabunIT๙"/>
                <w:sz w:val="32"/>
                <w:szCs w:val="32"/>
                <w:cs/>
              </w:rPr>
            </w:pPr>
            <w:r w:rsidRPr="0043482B">
              <w:rPr>
                <w:rFonts w:ascii="TH SarabunIT๙" w:eastAsia="Times New Roman" w:hAnsi="TH SarabunIT๙" w:cs="TH SarabunIT๙"/>
                <w:sz w:val="32"/>
                <w:szCs w:val="32"/>
                <w:cs/>
              </w:rPr>
              <w:t>ตามแผนของสำนัก/กอง</w:t>
            </w:r>
          </w:p>
        </w:tc>
        <w:tc>
          <w:tcPr>
            <w:tcW w:w="850" w:type="dxa"/>
          </w:tcPr>
          <w:p w:rsidR="009D7BF6" w:rsidRPr="0043482B" w:rsidRDefault="009D7BF6" w:rsidP="009D7BF6">
            <w:pPr>
              <w:jc w:val="center"/>
              <w:rPr>
                <w:rFonts w:ascii="TH SarabunIT๙" w:hAnsi="TH SarabunIT๙" w:cs="TH SarabunIT๙"/>
                <w:sz w:val="32"/>
                <w:szCs w:val="32"/>
              </w:rPr>
            </w:pPr>
            <w:r w:rsidRPr="0043482B">
              <w:rPr>
                <w:rFonts w:ascii="TH SarabunIT๙" w:hAnsi="TH SarabunIT๙" w:cs="TH SarabunIT๙"/>
                <w:sz w:val="32"/>
                <w:szCs w:val="32"/>
              </w:rPr>
              <w:t>2</w:t>
            </w:r>
            <w:r w:rsidR="004D0261" w:rsidRPr="0043482B">
              <w:rPr>
                <w:rFonts w:ascii="TH SarabunIT๙" w:hAnsi="TH SarabunIT๙" w:cs="TH SarabunIT๙"/>
                <w:sz w:val="32"/>
                <w:szCs w:val="32"/>
              </w:rPr>
              <w:t>.5</w:t>
            </w:r>
          </w:p>
        </w:tc>
        <w:tc>
          <w:tcPr>
            <w:tcW w:w="851" w:type="dxa"/>
          </w:tcPr>
          <w:p w:rsidR="009D7BF6" w:rsidRPr="0043482B" w:rsidRDefault="009D7BF6" w:rsidP="009D7BF6">
            <w:pPr>
              <w:jc w:val="center"/>
              <w:rPr>
                <w:rFonts w:ascii="TH SarabunIT๙" w:hAnsi="TH SarabunIT๙" w:cs="TH SarabunIT๙"/>
                <w:sz w:val="32"/>
                <w:szCs w:val="32"/>
              </w:rPr>
            </w:pPr>
            <w:r w:rsidRPr="0043482B">
              <w:rPr>
                <w:rFonts w:ascii="TH SarabunIT๙" w:hAnsi="TH SarabunIT๙" w:cs="TH SarabunIT๙"/>
                <w:sz w:val="32"/>
                <w:szCs w:val="32"/>
              </w:rPr>
              <w:t>88</w:t>
            </w:r>
          </w:p>
        </w:tc>
        <w:tc>
          <w:tcPr>
            <w:tcW w:w="850" w:type="dxa"/>
          </w:tcPr>
          <w:p w:rsidR="009D7BF6" w:rsidRPr="0043482B" w:rsidRDefault="009D7BF6" w:rsidP="009D7BF6">
            <w:pPr>
              <w:jc w:val="center"/>
              <w:rPr>
                <w:rFonts w:ascii="TH SarabunIT๙" w:hAnsi="TH SarabunIT๙" w:cs="TH SarabunIT๙"/>
                <w:sz w:val="32"/>
                <w:szCs w:val="32"/>
              </w:rPr>
            </w:pPr>
            <w:r w:rsidRPr="0043482B">
              <w:rPr>
                <w:rFonts w:ascii="TH SarabunIT๙" w:hAnsi="TH SarabunIT๙" w:cs="TH SarabunIT๙"/>
                <w:sz w:val="32"/>
                <w:szCs w:val="32"/>
              </w:rPr>
              <w:t>90</w:t>
            </w:r>
          </w:p>
        </w:tc>
        <w:tc>
          <w:tcPr>
            <w:tcW w:w="851" w:type="dxa"/>
          </w:tcPr>
          <w:p w:rsidR="009D7BF6" w:rsidRPr="0043482B" w:rsidRDefault="009D7BF6" w:rsidP="009D7BF6">
            <w:pPr>
              <w:jc w:val="center"/>
              <w:rPr>
                <w:rFonts w:ascii="TH SarabunIT๙" w:hAnsi="TH SarabunIT๙" w:cs="TH SarabunIT๙"/>
                <w:sz w:val="32"/>
                <w:szCs w:val="32"/>
              </w:rPr>
            </w:pPr>
            <w:r w:rsidRPr="0043482B">
              <w:rPr>
                <w:rFonts w:ascii="TH SarabunIT๙" w:hAnsi="TH SarabunIT๙" w:cs="TH SarabunIT๙"/>
                <w:sz w:val="32"/>
                <w:szCs w:val="32"/>
              </w:rPr>
              <w:t>92</w:t>
            </w:r>
          </w:p>
        </w:tc>
        <w:tc>
          <w:tcPr>
            <w:tcW w:w="850" w:type="dxa"/>
          </w:tcPr>
          <w:p w:rsidR="009D7BF6" w:rsidRPr="0043482B" w:rsidRDefault="009D7BF6" w:rsidP="009D7BF6">
            <w:pPr>
              <w:jc w:val="center"/>
              <w:rPr>
                <w:rFonts w:ascii="TH SarabunIT๙" w:hAnsi="TH SarabunIT๙" w:cs="TH SarabunIT๙"/>
                <w:sz w:val="32"/>
                <w:szCs w:val="32"/>
              </w:rPr>
            </w:pPr>
            <w:r w:rsidRPr="0043482B">
              <w:rPr>
                <w:rFonts w:ascii="TH SarabunIT๙" w:hAnsi="TH SarabunIT๙" w:cs="TH SarabunIT๙"/>
                <w:sz w:val="32"/>
                <w:szCs w:val="32"/>
              </w:rPr>
              <w:t>94</w:t>
            </w:r>
          </w:p>
        </w:tc>
        <w:tc>
          <w:tcPr>
            <w:tcW w:w="851" w:type="dxa"/>
          </w:tcPr>
          <w:p w:rsidR="009D7BF6" w:rsidRPr="0043482B" w:rsidRDefault="009D7BF6" w:rsidP="009D7BF6">
            <w:pPr>
              <w:jc w:val="center"/>
              <w:rPr>
                <w:rFonts w:ascii="TH SarabunIT๙" w:hAnsi="TH SarabunIT๙" w:cs="TH SarabunIT๙"/>
                <w:sz w:val="32"/>
                <w:szCs w:val="32"/>
              </w:rPr>
            </w:pPr>
            <w:r w:rsidRPr="0043482B">
              <w:rPr>
                <w:rFonts w:ascii="TH SarabunIT๙" w:hAnsi="TH SarabunIT๙" w:cs="TH SarabunIT๙"/>
                <w:sz w:val="32"/>
                <w:szCs w:val="32"/>
              </w:rPr>
              <w:t>96</w:t>
            </w:r>
          </w:p>
        </w:tc>
      </w:tr>
      <w:tr w:rsidR="009D7BF6" w:rsidRPr="007F646F" w:rsidTr="00033B5A">
        <w:tc>
          <w:tcPr>
            <w:tcW w:w="4928" w:type="dxa"/>
          </w:tcPr>
          <w:p w:rsidR="009D7BF6" w:rsidRPr="0043482B" w:rsidRDefault="00FE4530" w:rsidP="009D7BF6">
            <w:pPr>
              <w:tabs>
                <w:tab w:val="left" w:pos="382"/>
                <w:tab w:val="left" w:pos="2912"/>
              </w:tabs>
              <w:ind w:right="-108"/>
              <w:rPr>
                <w:rFonts w:ascii="TH SarabunIT๙" w:eastAsia="Cordia New" w:hAnsi="TH SarabunIT๙" w:cs="TH SarabunIT๙"/>
                <w:spacing w:val="-4"/>
                <w:sz w:val="32"/>
                <w:szCs w:val="32"/>
                <w:cs/>
              </w:rPr>
            </w:pPr>
            <w:r w:rsidRPr="0043482B">
              <w:rPr>
                <w:rFonts w:ascii="TH SarabunIT๙" w:eastAsia="Cordia New" w:hAnsi="TH SarabunIT๙" w:cs="TH SarabunIT๙"/>
                <w:spacing w:val="-4"/>
                <w:sz w:val="32"/>
                <w:szCs w:val="32"/>
              </w:rPr>
              <w:t>5</w:t>
            </w:r>
            <w:r w:rsidR="009D7BF6" w:rsidRPr="0043482B">
              <w:rPr>
                <w:rFonts w:ascii="TH SarabunIT๙" w:eastAsia="Cordia New" w:hAnsi="TH SarabunIT๙" w:cs="TH SarabunIT๙"/>
                <w:spacing w:val="-4"/>
                <w:sz w:val="32"/>
                <w:szCs w:val="32"/>
              </w:rPr>
              <w:t xml:space="preserve">. </w:t>
            </w:r>
            <w:r w:rsidR="009D7BF6" w:rsidRPr="0043482B">
              <w:rPr>
                <w:rFonts w:ascii="TH SarabunIT๙" w:eastAsia="Times New Roman" w:hAnsi="TH SarabunIT๙" w:cs="TH SarabunIT๙"/>
                <w:color w:val="000000"/>
                <w:spacing w:val="-6"/>
                <w:sz w:val="32"/>
                <w:szCs w:val="32"/>
                <w:cs/>
              </w:rPr>
              <w:t>ร้อยละของงบประมาณที่ประหยัดได้</w:t>
            </w:r>
          </w:p>
        </w:tc>
        <w:tc>
          <w:tcPr>
            <w:tcW w:w="850" w:type="dxa"/>
          </w:tcPr>
          <w:p w:rsidR="009D7BF6" w:rsidRPr="0043482B" w:rsidRDefault="004D0261" w:rsidP="009D7BF6">
            <w:pPr>
              <w:jc w:val="center"/>
              <w:rPr>
                <w:rFonts w:ascii="TH SarabunIT๙" w:hAnsi="TH SarabunIT๙" w:cs="TH SarabunIT๙"/>
                <w:sz w:val="32"/>
                <w:szCs w:val="32"/>
              </w:rPr>
            </w:pPr>
            <w:r w:rsidRPr="0043482B">
              <w:rPr>
                <w:rFonts w:ascii="TH SarabunIT๙" w:hAnsi="TH SarabunIT๙" w:cs="TH SarabunIT๙"/>
                <w:sz w:val="32"/>
                <w:szCs w:val="32"/>
              </w:rPr>
              <w:t>3.5</w:t>
            </w:r>
          </w:p>
        </w:tc>
        <w:tc>
          <w:tcPr>
            <w:tcW w:w="851" w:type="dxa"/>
            <w:vAlign w:val="center"/>
          </w:tcPr>
          <w:p w:rsidR="009D7BF6" w:rsidRPr="0043482B" w:rsidRDefault="009D7BF6" w:rsidP="009D7BF6">
            <w:pPr>
              <w:jc w:val="center"/>
              <w:rPr>
                <w:rFonts w:ascii="TH SarabunIT๙" w:hAnsi="TH SarabunIT๙" w:cs="TH SarabunIT๙"/>
                <w:sz w:val="32"/>
                <w:szCs w:val="32"/>
              </w:rPr>
            </w:pPr>
            <w:r w:rsidRPr="0043482B">
              <w:rPr>
                <w:rFonts w:ascii="TH SarabunIT๙" w:hAnsi="TH SarabunIT๙" w:cs="TH SarabunIT๙"/>
                <w:sz w:val="32"/>
                <w:szCs w:val="32"/>
                <w:cs/>
              </w:rPr>
              <w:t>1</w:t>
            </w:r>
          </w:p>
        </w:tc>
        <w:tc>
          <w:tcPr>
            <w:tcW w:w="850" w:type="dxa"/>
            <w:vAlign w:val="center"/>
          </w:tcPr>
          <w:p w:rsidR="009D7BF6" w:rsidRPr="0043482B" w:rsidRDefault="009D7BF6" w:rsidP="009D7BF6">
            <w:pPr>
              <w:jc w:val="center"/>
              <w:rPr>
                <w:rFonts w:ascii="TH SarabunIT๙" w:hAnsi="TH SarabunIT๙" w:cs="TH SarabunIT๙"/>
                <w:sz w:val="32"/>
                <w:szCs w:val="32"/>
              </w:rPr>
            </w:pPr>
            <w:r w:rsidRPr="0043482B">
              <w:rPr>
                <w:rFonts w:ascii="TH SarabunIT๙" w:hAnsi="TH SarabunIT๙" w:cs="TH SarabunIT๙"/>
                <w:sz w:val="32"/>
                <w:szCs w:val="32"/>
                <w:cs/>
              </w:rPr>
              <w:t>2</w:t>
            </w:r>
          </w:p>
        </w:tc>
        <w:tc>
          <w:tcPr>
            <w:tcW w:w="851" w:type="dxa"/>
            <w:vAlign w:val="center"/>
          </w:tcPr>
          <w:p w:rsidR="009D7BF6" w:rsidRPr="0043482B" w:rsidRDefault="009D7BF6" w:rsidP="009D7BF6">
            <w:pPr>
              <w:jc w:val="center"/>
              <w:rPr>
                <w:rFonts w:ascii="TH SarabunIT๙" w:hAnsi="TH SarabunIT๙" w:cs="TH SarabunIT๙"/>
                <w:sz w:val="32"/>
                <w:szCs w:val="32"/>
              </w:rPr>
            </w:pPr>
            <w:r w:rsidRPr="0043482B">
              <w:rPr>
                <w:rFonts w:ascii="TH SarabunIT๙" w:hAnsi="TH SarabunIT๙" w:cs="TH SarabunIT๙"/>
                <w:sz w:val="32"/>
                <w:szCs w:val="32"/>
                <w:cs/>
              </w:rPr>
              <w:t>3</w:t>
            </w:r>
          </w:p>
        </w:tc>
        <w:tc>
          <w:tcPr>
            <w:tcW w:w="850" w:type="dxa"/>
            <w:vAlign w:val="center"/>
          </w:tcPr>
          <w:p w:rsidR="009D7BF6" w:rsidRPr="0043482B" w:rsidRDefault="009D7BF6" w:rsidP="009D7BF6">
            <w:pPr>
              <w:jc w:val="center"/>
              <w:rPr>
                <w:rFonts w:ascii="TH SarabunIT๙" w:hAnsi="TH SarabunIT๙" w:cs="TH SarabunIT๙"/>
                <w:sz w:val="32"/>
                <w:szCs w:val="32"/>
              </w:rPr>
            </w:pPr>
            <w:r w:rsidRPr="0043482B">
              <w:rPr>
                <w:rFonts w:ascii="TH SarabunIT๙" w:hAnsi="TH SarabunIT๙" w:cs="TH SarabunIT๙"/>
                <w:sz w:val="32"/>
                <w:szCs w:val="32"/>
                <w:cs/>
              </w:rPr>
              <w:t>4</w:t>
            </w:r>
          </w:p>
        </w:tc>
        <w:tc>
          <w:tcPr>
            <w:tcW w:w="851" w:type="dxa"/>
            <w:vAlign w:val="center"/>
          </w:tcPr>
          <w:p w:rsidR="009D7BF6" w:rsidRPr="0043482B" w:rsidRDefault="009D7BF6" w:rsidP="009D7BF6">
            <w:pPr>
              <w:jc w:val="center"/>
              <w:rPr>
                <w:rFonts w:ascii="TH SarabunIT๙" w:hAnsi="TH SarabunIT๙" w:cs="TH SarabunIT๙"/>
                <w:sz w:val="32"/>
                <w:szCs w:val="32"/>
              </w:rPr>
            </w:pPr>
            <w:r w:rsidRPr="0043482B">
              <w:rPr>
                <w:rFonts w:ascii="TH SarabunIT๙" w:hAnsi="TH SarabunIT๙" w:cs="TH SarabunIT๙"/>
                <w:sz w:val="32"/>
                <w:szCs w:val="32"/>
                <w:cs/>
              </w:rPr>
              <w:t>5</w:t>
            </w:r>
          </w:p>
        </w:tc>
      </w:tr>
      <w:tr w:rsidR="009D7BF6" w:rsidRPr="007F646F" w:rsidTr="00033B5A">
        <w:tc>
          <w:tcPr>
            <w:tcW w:w="4928" w:type="dxa"/>
          </w:tcPr>
          <w:p w:rsidR="009D7BF6" w:rsidRPr="0043482B" w:rsidRDefault="00FE4530" w:rsidP="009D7BF6">
            <w:pPr>
              <w:tabs>
                <w:tab w:val="left" w:pos="284"/>
              </w:tabs>
              <w:rPr>
                <w:rFonts w:ascii="TH SarabunIT๙" w:eastAsia="Cordia New" w:hAnsi="TH SarabunIT๙" w:cs="TH SarabunIT๙"/>
                <w:spacing w:val="-6"/>
                <w:sz w:val="32"/>
                <w:szCs w:val="32"/>
                <w:lang w:eastAsia="zh-CN"/>
              </w:rPr>
            </w:pPr>
            <w:r w:rsidRPr="0043482B">
              <w:rPr>
                <w:rFonts w:ascii="TH SarabunIT๙" w:eastAsia="Cordia New" w:hAnsi="TH SarabunIT๙" w:cs="TH SarabunIT๙"/>
                <w:spacing w:val="-6"/>
                <w:sz w:val="32"/>
                <w:szCs w:val="32"/>
                <w:lang w:eastAsia="zh-CN"/>
              </w:rPr>
              <w:t>6</w:t>
            </w:r>
            <w:r w:rsidR="009D7BF6" w:rsidRPr="0043482B">
              <w:rPr>
                <w:rFonts w:ascii="TH SarabunIT๙" w:eastAsia="Cordia New" w:hAnsi="TH SarabunIT๙" w:cs="TH SarabunIT๙"/>
                <w:spacing w:val="-6"/>
                <w:sz w:val="32"/>
                <w:szCs w:val="32"/>
                <w:cs/>
                <w:lang w:eastAsia="zh-CN"/>
              </w:rPr>
              <w:t xml:space="preserve">. </w:t>
            </w:r>
            <w:r w:rsidR="009D7BF6" w:rsidRPr="0043482B">
              <w:rPr>
                <w:rFonts w:ascii="TH SarabunIT๙" w:eastAsia="Times New Roman" w:hAnsi="TH SarabunIT๙" w:cs="TH SarabunIT๙"/>
                <w:color w:val="000000"/>
                <w:spacing w:val="-6"/>
                <w:sz w:val="32"/>
                <w:szCs w:val="32"/>
                <w:cs/>
              </w:rPr>
              <w:t>ร้อยละการดำเนินการตามข้อสั่งการที่ตอบสนองทันเวลา</w:t>
            </w:r>
          </w:p>
        </w:tc>
        <w:tc>
          <w:tcPr>
            <w:tcW w:w="850" w:type="dxa"/>
          </w:tcPr>
          <w:p w:rsidR="009D7BF6" w:rsidRPr="0043482B" w:rsidRDefault="009D7BF6" w:rsidP="009D7BF6">
            <w:pPr>
              <w:jc w:val="center"/>
              <w:rPr>
                <w:rFonts w:ascii="TH SarabunIT๙" w:hAnsi="TH SarabunIT๙" w:cs="TH SarabunIT๙"/>
                <w:sz w:val="32"/>
                <w:szCs w:val="32"/>
              </w:rPr>
            </w:pPr>
            <w:r w:rsidRPr="0043482B">
              <w:rPr>
                <w:rFonts w:ascii="TH SarabunIT๙" w:hAnsi="TH SarabunIT๙" w:cs="TH SarabunIT๙"/>
                <w:sz w:val="32"/>
                <w:szCs w:val="32"/>
              </w:rPr>
              <w:t>3</w:t>
            </w:r>
            <w:r w:rsidR="004D0261" w:rsidRPr="0043482B">
              <w:rPr>
                <w:rFonts w:ascii="TH SarabunIT๙" w:hAnsi="TH SarabunIT๙" w:cs="TH SarabunIT๙"/>
                <w:sz w:val="32"/>
                <w:szCs w:val="32"/>
              </w:rPr>
              <w:t>.5</w:t>
            </w:r>
          </w:p>
        </w:tc>
        <w:tc>
          <w:tcPr>
            <w:tcW w:w="851" w:type="dxa"/>
            <w:vAlign w:val="center"/>
          </w:tcPr>
          <w:p w:rsidR="009D7BF6" w:rsidRPr="0043482B" w:rsidRDefault="009D7BF6" w:rsidP="009D7BF6">
            <w:pPr>
              <w:jc w:val="center"/>
              <w:rPr>
                <w:rFonts w:ascii="TH SarabunIT๙" w:hAnsi="TH SarabunIT๙" w:cs="TH SarabunIT๙"/>
                <w:sz w:val="32"/>
                <w:szCs w:val="32"/>
              </w:rPr>
            </w:pPr>
            <w:r w:rsidRPr="0043482B">
              <w:rPr>
                <w:rFonts w:ascii="TH SarabunIT๙" w:hAnsi="TH SarabunIT๙" w:cs="TH SarabunIT๙"/>
                <w:sz w:val="32"/>
                <w:szCs w:val="32"/>
              </w:rPr>
              <w:t>60</w:t>
            </w:r>
          </w:p>
        </w:tc>
        <w:tc>
          <w:tcPr>
            <w:tcW w:w="850" w:type="dxa"/>
            <w:vAlign w:val="center"/>
          </w:tcPr>
          <w:p w:rsidR="009D7BF6" w:rsidRPr="0043482B" w:rsidRDefault="009D7BF6" w:rsidP="009D7BF6">
            <w:pPr>
              <w:jc w:val="center"/>
              <w:rPr>
                <w:rFonts w:ascii="TH SarabunIT๙" w:hAnsi="TH SarabunIT๙" w:cs="TH SarabunIT๙"/>
                <w:sz w:val="32"/>
                <w:szCs w:val="32"/>
              </w:rPr>
            </w:pPr>
            <w:r w:rsidRPr="0043482B">
              <w:rPr>
                <w:rFonts w:ascii="TH SarabunIT๙" w:hAnsi="TH SarabunIT๙" w:cs="TH SarabunIT๙"/>
                <w:sz w:val="32"/>
                <w:szCs w:val="32"/>
              </w:rPr>
              <w:t>65</w:t>
            </w:r>
          </w:p>
        </w:tc>
        <w:tc>
          <w:tcPr>
            <w:tcW w:w="851" w:type="dxa"/>
            <w:vAlign w:val="center"/>
          </w:tcPr>
          <w:p w:rsidR="009D7BF6" w:rsidRPr="0043482B" w:rsidRDefault="009D7BF6" w:rsidP="009D7BF6">
            <w:pPr>
              <w:jc w:val="center"/>
              <w:rPr>
                <w:rFonts w:ascii="TH SarabunIT๙" w:hAnsi="TH SarabunIT๙" w:cs="TH SarabunIT๙"/>
                <w:sz w:val="32"/>
                <w:szCs w:val="32"/>
              </w:rPr>
            </w:pPr>
            <w:r w:rsidRPr="0043482B">
              <w:rPr>
                <w:rFonts w:ascii="TH SarabunIT๙" w:hAnsi="TH SarabunIT๙" w:cs="TH SarabunIT๙"/>
                <w:sz w:val="32"/>
                <w:szCs w:val="32"/>
              </w:rPr>
              <w:t>70</w:t>
            </w:r>
          </w:p>
        </w:tc>
        <w:tc>
          <w:tcPr>
            <w:tcW w:w="850" w:type="dxa"/>
            <w:vAlign w:val="center"/>
          </w:tcPr>
          <w:p w:rsidR="009D7BF6" w:rsidRPr="0043482B" w:rsidRDefault="009D7BF6" w:rsidP="009D7BF6">
            <w:pPr>
              <w:jc w:val="center"/>
              <w:rPr>
                <w:rFonts w:ascii="TH SarabunIT๙" w:hAnsi="TH SarabunIT๙" w:cs="TH SarabunIT๙"/>
                <w:sz w:val="32"/>
                <w:szCs w:val="32"/>
              </w:rPr>
            </w:pPr>
            <w:r w:rsidRPr="0043482B">
              <w:rPr>
                <w:rFonts w:ascii="TH SarabunIT๙" w:hAnsi="TH SarabunIT๙" w:cs="TH SarabunIT๙"/>
                <w:sz w:val="32"/>
                <w:szCs w:val="32"/>
              </w:rPr>
              <w:t>75</w:t>
            </w:r>
          </w:p>
        </w:tc>
        <w:tc>
          <w:tcPr>
            <w:tcW w:w="851" w:type="dxa"/>
            <w:vAlign w:val="center"/>
          </w:tcPr>
          <w:p w:rsidR="009D7BF6" w:rsidRPr="0043482B" w:rsidRDefault="009D7BF6" w:rsidP="009D7BF6">
            <w:pPr>
              <w:jc w:val="center"/>
              <w:rPr>
                <w:rFonts w:ascii="TH SarabunIT๙" w:hAnsi="TH SarabunIT๙" w:cs="TH SarabunIT๙"/>
                <w:sz w:val="32"/>
                <w:szCs w:val="32"/>
              </w:rPr>
            </w:pPr>
            <w:r w:rsidRPr="0043482B">
              <w:rPr>
                <w:rFonts w:ascii="TH SarabunIT๙" w:hAnsi="TH SarabunIT๙" w:cs="TH SarabunIT๙"/>
                <w:sz w:val="32"/>
                <w:szCs w:val="32"/>
              </w:rPr>
              <w:t>80</w:t>
            </w:r>
          </w:p>
        </w:tc>
      </w:tr>
      <w:tr w:rsidR="007E547B" w:rsidRPr="007F646F" w:rsidTr="00094928">
        <w:tc>
          <w:tcPr>
            <w:tcW w:w="4928" w:type="dxa"/>
          </w:tcPr>
          <w:p w:rsidR="007E547B" w:rsidRPr="0043482B" w:rsidRDefault="00614F87" w:rsidP="00FE4530">
            <w:pPr>
              <w:ind w:left="284" w:hanging="284"/>
              <w:rPr>
                <w:rFonts w:ascii="TH SarabunIT๙" w:eastAsia="Cordia New" w:hAnsi="TH SarabunIT๙" w:cs="TH SarabunIT๙"/>
                <w:sz w:val="32"/>
                <w:szCs w:val="32"/>
                <w:cs/>
                <w:lang w:eastAsia="zh-CN"/>
              </w:rPr>
            </w:pPr>
            <w:r w:rsidRPr="0043482B">
              <w:rPr>
                <w:rFonts w:ascii="TH SarabunIT๙" w:eastAsia="Cordia New" w:hAnsi="TH SarabunIT๙" w:cs="TH SarabunIT๙" w:hint="cs"/>
                <w:sz w:val="32"/>
                <w:szCs w:val="32"/>
                <w:cs/>
                <w:lang w:eastAsia="zh-CN"/>
              </w:rPr>
              <w:t>7</w:t>
            </w:r>
            <w:r w:rsidR="007E547B" w:rsidRPr="0043482B">
              <w:rPr>
                <w:rFonts w:ascii="TH SarabunIT๙" w:eastAsia="Cordia New" w:hAnsi="TH SarabunIT๙" w:cs="TH SarabunIT๙" w:hint="cs"/>
                <w:sz w:val="32"/>
                <w:szCs w:val="32"/>
                <w:cs/>
                <w:lang w:eastAsia="zh-CN"/>
              </w:rPr>
              <w:t xml:space="preserve">. </w:t>
            </w:r>
            <w:r w:rsidR="007E547B" w:rsidRPr="0043482B">
              <w:rPr>
                <w:rFonts w:ascii="TH SarabunIT๙" w:eastAsia="Cordia New" w:hAnsi="TH SarabunIT๙" w:cs="TH SarabunIT๙"/>
                <w:sz w:val="32"/>
                <w:szCs w:val="32"/>
                <w:cs/>
                <w:lang w:eastAsia="zh-CN"/>
              </w:rPr>
              <w:t>ระดับความสำเร็จของการจัดทำคู่มือการปฏิบัติงานและปฏิบัติตามคู่มือ</w:t>
            </w:r>
          </w:p>
        </w:tc>
        <w:tc>
          <w:tcPr>
            <w:tcW w:w="850" w:type="dxa"/>
          </w:tcPr>
          <w:p w:rsidR="007E547B" w:rsidRPr="0043482B" w:rsidRDefault="007E547B" w:rsidP="009D7BF6">
            <w:pPr>
              <w:jc w:val="center"/>
              <w:rPr>
                <w:rFonts w:ascii="TH SarabunIT๙" w:hAnsi="TH SarabunIT๙" w:cs="TH SarabunIT๙"/>
                <w:sz w:val="32"/>
                <w:szCs w:val="32"/>
                <w:cs/>
              </w:rPr>
            </w:pPr>
            <w:r w:rsidRPr="0043482B">
              <w:rPr>
                <w:rFonts w:ascii="TH SarabunIT๙" w:hAnsi="TH SarabunIT๙" w:cs="TH SarabunIT๙"/>
                <w:sz w:val="32"/>
                <w:szCs w:val="32"/>
              </w:rPr>
              <w:t>3.5</w:t>
            </w:r>
          </w:p>
        </w:tc>
        <w:tc>
          <w:tcPr>
            <w:tcW w:w="851" w:type="dxa"/>
          </w:tcPr>
          <w:p w:rsidR="007E547B" w:rsidRPr="0043482B" w:rsidRDefault="007E547B" w:rsidP="009D7BF6">
            <w:pPr>
              <w:ind w:left="-57" w:right="-96"/>
              <w:jc w:val="center"/>
              <w:rPr>
                <w:rFonts w:ascii="TH SarabunIT๙" w:hAnsi="TH SarabunIT๙" w:cs="TH SarabunIT๙"/>
                <w:sz w:val="32"/>
                <w:szCs w:val="32"/>
                <w:cs/>
              </w:rPr>
            </w:pPr>
            <w:r w:rsidRPr="0043482B">
              <w:rPr>
                <w:rFonts w:ascii="TH SarabunIT๙" w:hAnsi="TH SarabunIT๙" w:cs="TH SarabunIT๙" w:hint="cs"/>
                <w:sz w:val="32"/>
                <w:szCs w:val="32"/>
                <w:cs/>
              </w:rPr>
              <w:t>1</w:t>
            </w:r>
          </w:p>
        </w:tc>
        <w:tc>
          <w:tcPr>
            <w:tcW w:w="850" w:type="dxa"/>
          </w:tcPr>
          <w:p w:rsidR="007E547B" w:rsidRPr="0043482B" w:rsidRDefault="007E547B" w:rsidP="009D7BF6">
            <w:pPr>
              <w:ind w:left="-111" w:right="-86"/>
              <w:jc w:val="center"/>
              <w:rPr>
                <w:rFonts w:ascii="TH SarabunIT๙" w:hAnsi="TH SarabunIT๙" w:cs="TH SarabunIT๙"/>
                <w:sz w:val="32"/>
                <w:szCs w:val="32"/>
                <w:cs/>
              </w:rPr>
            </w:pPr>
            <w:r w:rsidRPr="0043482B">
              <w:rPr>
                <w:rFonts w:ascii="TH SarabunIT๙" w:hAnsi="TH SarabunIT๙" w:cs="TH SarabunIT๙" w:hint="cs"/>
                <w:sz w:val="32"/>
                <w:szCs w:val="32"/>
                <w:cs/>
              </w:rPr>
              <w:t>2</w:t>
            </w:r>
          </w:p>
        </w:tc>
        <w:tc>
          <w:tcPr>
            <w:tcW w:w="851" w:type="dxa"/>
          </w:tcPr>
          <w:p w:rsidR="007E547B" w:rsidRPr="0043482B" w:rsidRDefault="007E547B" w:rsidP="009D7BF6">
            <w:pPr>
              <w:ind w:left="-116" w:right="-108" w:hanging="65"/>
              <w:jc w:val="center"/>
              <w:rPr>
                <w:rFonts w:ascii="TH SarabunIT๙" w:hAnsi="TH SarabunIT๙" w:cs="TH SarabunIT๙"/>
                <w:sz w:val="32"/>
                <w:szCs w:val="32"/>
                <w:cs/>
              </w:rPr>
            </w:pPr>
            <w:r w:rsidRPr="0043482B">
              <w:rPr>
                <w:rFonts w:ascii="TH SarabunIT๙" w:hAnsi="TH SarabunIT๙" w:cs="TH SarabunIT๙" w:hint="cs"/>
                <w:sz w:val="32"/>
                <w:szCs w:val="32"/>
                <w:cs/>
              </w:rPr>
              <w:t>3</w:t>
            </w:r>
          </w:p>
        </w:tc>
        <w:tc>
          <w:tcPr>
            <w:tcW w:w="850" w:type="dxa"/>
          </w:tcPr>
          <w:p w:rsidR="007E547B" w:rsidRPr="0043482B" w:rsidRDefault="007E547B" w:rsidP="009D7BF6">
            <w:pPr>
              <w:ind w:left="-111" w:right="-86"/>
              <w:jc w:val="center"/>
              <w:rPr>
                <w:rFonts w:ascii="TH SarabunIT๙" w:hAnsi="TH SarabunIT๙" w:cs="TH SarabunIT๙"/>
                <w:sz w:val="32"/>
                <w:szCs w:val="32"/>
                <w:cs/>
              </w:rPr>
            </w:pPr>
            <w:r w:rsidRPr="0043482B">
              <w:rPr>
                <w:rFonts w:ascii="TH SarabunIT๙" w:hAnsi="TH SarabunIT๙" w:cs="TH SarabunIT๙" w:hint="cs"/>
                <w:sz w:val="32"/>
                <w:szCs w:val="32"/>
                <w:cs/>
              </w:rPr>
              <w:t>4</w:t>
            </w:r>
          </w:p>
        </w:tc>
        <w:tc>
          <w:tcPr>
            <w:tcW w:w="851" w:type="dxa"/>
          </w:tcPr>
          <w:p w:rsidR="007E547B" w:rsidRPr="0043482B" w:rsidRDefault="007E547B" w:rsidP="009D7BF6">
            <w:pPr>
              <w:ind w:left="-116" w:right="-108"/>
              <w:jc w:val="center"/>
              <w:rPr>
                <w:rFonts w:ascii="TH SarabunIT๙" w:hAnsi="TH SarabunIT๙" w:cs="TH SarabunIT๙"/>
                <w:sz w:val="32"/>
                <w:szCs w:val="32"/>
                <w:cs/>
              </w:rPr>
            </w:pPr>
            <w:r w:rsidRPr="0043482B">
              <w:rPr>
                <w:rFonts w:ascii="TH SarabunIT๙" w:hAnsi="TH SarabunIT๙" w:cs="TH SarabunIT๙" w:hint="cs"/>
                <w:sz w:val="32"/>
                <w:szCs w:val="32"/>
                <w:cs/>
              </w:rPr>
              <w:t>5</w:t>
            </w:r>
          </w:p>
        </w:tc>
      </w:tr>
      <w:tr w:rsidR="007E547B" w:rsidRPr="007F646F" w:rsidTr="00094928">
        <w:tc>
          <w:tcPr>
            <w:tcW w:w="4928" w:type="dxa"/>
          </w:tcPr>
          <w:p w:rsidR="007E547B" w:rsidRPr="0043482B" w:rsidRDefault="00614F87" w:rsidP="00FE4530">
            <w:pPr>
              <w:ind w:left="284" w:hanging="284"/>
              <w:rPr>
                <w:rFonts w:ascii="TH SarabunIT๙" w:eastAsia="Cordia New" w:hAnsi="TH SarabunIT๙" w:cs="TH SarabunIT๙"/>
                <w:sz w:val="32"/>
                <w:szCs w:val="32"/>
                <w:cs/>
                <w:lang w:eastAsia="zh-CN"/>
              </w:rPr>
            </w:pPr>
            <w:r w:rsidRPr="0043482B">
              <w:rPr>
                <w:rFonts w:ascii="TH SarabunIT๙" w:eastAsia="Cordia New" w:hAnsi="TH SarabunIT๙" w:cs="TH SarabunIT๙" w:hint="cs"/>
                <w:sz w:val="32"/>
                <w:szCs w:val="32"/>
                <w:cs/>
                <w:lang w:eastAsia="zh-CN"/>
              </w:rPr>
              <w:t>8</w:t>
            </w:r>
            <w:r w:rsidR="007E547B" w:rsidRPr="0043482B">
              <w:rPr>
                <w:rFonts w:ascii="TH SarabunIT๙" w:eastAsia="Cordia New" w:hAnsi="TH SarabunIT๙" w:cs="TH SarabunIT๙" w:hint="cs"/>
                <w:sz w:val="32"/>
                <w:szCs w:val="32"/>
                <w:cs/>
                <w:lang w:eastAsia="zh-CN"/>
              </w:rPr>
              <w:t xml:space="preserve">. </w:t>
            </w:r>
            <w:r w:rsidR="007E547B" w:rsidRPr="0043482B">
              <w:rPr>
                <w:rFonts w:ascii="TH SarabunIT๙" w:eastAsia="Cordia New" w:hAnsi="TH SarabunIT๙" w:cs="TH SarabunIT๙"/>
                <w:sz w:val="32"/>
                <w:szCs w:val="32"/>
                <w:cs/>
                <w:lang w:eastAsia="zh-CN"/>
              </w:rPr>
              <w:t>ระดับคุณธรรมและความโปร่งใสในการดำเนินงานของหน่วยงานภาครัฐ</w:t>
            </w:r>
          </w:p>
        </w:tc>
        <w:tc>
          <w:tcPr>
            <w:tcW w:w="850" w:type="dxa"/>
          </w:tcPr>
          <w:p w:rsidR="007E547B" w:rsidRPr="0043482B" w:rsidRDefault="007E547B" w:rsidP="009D7BF6">
            <w:pPr>
              <w:jc w:val="center"/>
              <w:rPr>
                <w:rFonts w:ascii="TH SarabunIT๙" w:hAnsi="TH SarabunIT๙" w:cs="TH SarabunIT๙"/>
                <w:sz w:val="32"/>
                <w:szCs w:val="32"/>
                <w:cs/>
              </w:rPr>
            </w:pPr>
            <w:r w:rsidRPr="0043482B">
              <w:rPr>
                <w:rFonts w:ascii="TH SarabunIT๙" w:hAnsi="TH SarabunIT๙" w:cs="TH SarabunIT๙" w:hint="cs"/>
                <w:sz w:val="32"/>
                <w:szCs w:val="32"/>
                <w:cs/>
              </w:rPr>
              <w:t>5</w:t>
            </w:r>
          </w:p>
        </w:tc>
        <w:tc>
          <w:tcPr>
            <w:tcW w:w="851" w:type="dxa"/>
          </w:tcPr>
          <w:p w:rsidR="007E547B" w:rsidRPr="0043482B" w:rsidRDefault="007E547B" w:rsidP="009D7BF6">
            <w:pPr>
              <w:jc w:val="center"/>
              <w:rPr>
                <w:rFonts w:ascii="TH SarabunIT๙" w:hAnsi="TH SarabunIT๙" w:cs="TH SarabunIT๙"/>
                <w:sz w:val="32"/>
                <w:szCs w:val="32"/>
              </w:rPr>
            </w:pPr>
          </w:p>
        </w:tc>
        <w:tc>
          <w:tcPr>
            <w:tcW w:w="850" w:type="dxa"/>
          </w:tcPr>
          <w:p w:rsidR="007E547B" w:rsidRPr="0043482B" w:rsidRDefault="007E547B" w:rsidP="009D7BF6">
            <w:pPr>
              <w:jc w:val="center"/>
              <w:rPr>
                <w:rFonts w:ascii="TH SarabunIT๙" w:hAnsi="TH SarabunIT๙" w:cs="TH SarabunIT๙"/>
                <w:sz w:val="32"/>
                <w:szCs w:val="32"/>
              </w:rPr>
            </w:pPr>
          </w:p>
        </w:tc>
        <w:tc>
          <w:tcPr>
            <w:tcW w:w="851" w:type="dxa"/>
          </w:tcPr>
          <w:p w:rsidR="007E547B" w:rsidRPr="0043482B" w:rsidRDefault="007E547B" w:rsidP="009D7BF6">
            <w:pPr>
              <w:jc w:val="center"/>
              <w:rPr>
                <w:rFonts w:ascii="TH SarabunIT๙" w:hAnsi="TH SarabunIT๙" w:cs="TH SarabunIT๙"/>
                <w:sz w:val="32"/>
                <w:szCs w:val="32"/>
              </w:rPr>
            </w:pPr>
          </w:p>
        </w:tc>
        <w:tc>
          <w:tcPr>
            <w:tcW w:w="850" w:type="dxa"/>
          </w:tcPr>
          <w:p w:rsidR="007E547B" w:rsidRPr="0043482B" w:rsidRDefault="007E547B" w:rsidP="009D7BF6">
            <w:pPr>
              <w:jc w:val="center"/>
              <w:rPr>
                <w:rFonts w:ascii="TH SarabunIT๙" w:hAnsi="TH SarabunIT๙" w:cs="TH SarabunIT๙"/>
                <w:sz w:val="32"/>
                <w:szCs w:val="32"/>
              </w:rPr>
            </w:pPr>
          </w:p>
        </w:tc>
        <w:tc>
          <w:tcPr>
            <w:tcW w:w="851" w:type="dxa"/>
          </w:tcPr>
          <w:p w:rsidR="007E547B" w:rsidRPr="0043482B" w:rsidRDefault="007E547B" w:rsidP="009D7BF6">
            <w:pPr>
              <w:jc w:val="center"/>
              <w:rPr>
                <w:rFonts w:ascii="TH SarabunIT๙" w:hAnsi="TH SarabunIT๙" w:cs="TH SarabunIT๙"/>
                <w:sz w:val="32"/>
                <w:szCs w:val="32"/>
              </w:rPr>
            </w:pPr>
          </w:p>
        </w:tc>
      </w:tr>
      <w:tr w:rsidR="007E547B" w:rsidRPr="007F646F" w:rsidTr="00094928">
        <w:tc>
          <w:tcPr>
            <w:tcW w:w="4928" w:type="dxa"/>
          </w:tcPr>
          <w:p w:rsidR="007E547B" w:rsidRPr="0043482B" w:rsidRDefault="00614F87" w:rsidP="009D7BF6">
            <w:pPr>
              <w:tabs>
                <w:tab w:val="left" w:pos="426"/>
              </w:tabs>
              <w:ind w:left="851" w:hanging="567"/>
              <w:rPr>
                <w:rFonts w:ascii="TH SarabunIT๙" w:eastAsia="Cordia New" w:hAnsi="TH SarabunIT๙" w:cs="TH SarabunIT๙"/>
                <w:spacing w:val="-8"/>
                <w:sz w:val="32"/>
                <w:szCs w:val="32"/>
                <w:cs/>
                <w:lang w:eastAsia="zh-CN"/>
              </w:rPr>
            </w:pPr>
            <w:r w:rsidRPr="0043482B">
              <w:rPr>
                <w:rFonts w:ascii="TH SarabunIT๙" w:eastAsia="Cordia New" w:hAnsi="TH SarabunIT๙" w:cs="TH SarabunIT๙" w:hint="cs"/>
                <w:spacing w:val="-8"/>
                <w:sz w:val="32"/>
                <w:szCs w:val="32"/>
                <w:cs/>
                <w:lang w:eastAsia="zh-CN"/>
              </w:rPr>
              <w:t>8</w:t>
            </w:r>
            <w:r w:rsidR="007E547B" w:rsidRPr="0043482B">
              <w:rPr>
                <w:rFonts w:ascii="TH SarabunIT๙" w:eastAsia="Cordia New" w:hAnsi="TH SarabunIT๙" w:cs="TH SarabunIT๙" w:hint="cs"/>
                <w:spacing w:val="-8"/>
                <w:sz w:val="32"/>
                <w:szCs w:val="32"/>
                <w:cs/>
                <w:lang w:eastAsia="zh-CN"/>
              </w:rPr>
              <w:t xml:space="preserve">.1 </w:t>
            </w:r>
            <w:r w:rsidR="007E547B" w:rsidRPr="0043482B">
              <w:rPr>
                <w:rFonts w:ascii="TH SarabunIT๙" w:eastAsia="Cordia New" w:hAnsi="TH SarabunIT๙" w:cs="TH SarabunIT๙"/>
                <w:spacing w:val="-8"/>
                <w:sz w:val="32"/>
                <w:szCs w:val="32"/>
                <w:cs/>
                <w:lang w:eastAsia="zh-CN"/>
              </w:rPr>
              <w:t>คะแนนจากแบบสำรวจหลักฐานเชิงประจักษ์ (</w:t>
            </w:r>
            <w:r w:rsidR="007E547B" w:rsidRPr="0043482B">
              <w:rPr>
                <w:rFonts w:ascii="TH SarabunIT๙" w:eastAsia="Cordia New" w:hAnsi="TH SarabunIT๙" w:cs="TH SarabunIT๙"/>
                <w:spacing w:val="-8"/>
                <w:sz w:val="32"/>
                <w:szCs w:val="32"/>
                <w:lang w:eastAsia="zh-CN"/>
              </w:rPr>
              <w:t>EBIT)</w:t>
            </w:r>
          </w:p>
        </w:tc>
        <w:tc>
          <w:tcPr>
            <w:tcW w:w="850" w:type="dxa"/>
          </w:tcPr>
          <w:p w:rsidR="007E547B" w:rsidRPr="0043482B" w:rsidRDefault="007E547B" w:rsidP="009D7BF6">
            <w:pPr>
              <w:jc w:val="center"/>
              <w:rPr>
                <w:rFonts w:ascii="TH SarabunIT๙" w:hAnsi="TH SarabunIT๙" w:cs="TH SarabunIT๙"/>
                <w:sz w:val="32"/>
                <w:szCs w:val="32"/>
                <w:cs/>
              </w:rPr>
            </w:pPr>
            <w:r w:rsidRPr="0043482B">
              <w:rPr>
                <w:rFonts w:ascii="TH SarabunIT๙" w:hAnsi="TH SarabunIT๙" w:cs="TH SarabunIT๙" w:hint="cs"/>
                <w:sz w:val="32"/>
                <w:szCs w:val="32"/>
                <w:cs/>
              </w:rPr>
              <w:t>(2.5)</w:t>
            </w:r>
          </w:p>
        </w:tc>
        <w:tc>
          <w:tcPr>
            <w:tcW w:w="851" w:type="dxa"/>
          </w:tcPr>
          <w:p w:rsidR="007E547B" w:rsidRPr="0043482B" w:rsidRDefault="007E547B" w:rsidP="009D7BF6">
            <w:pPr>
              <w:ind w:left="-57" w:right="-96"/>
              <w:jc w:val="center"/>
              <w:rPr>
                <w:rFonts w:ascii="TH SarabunIT๙" w:hAnsi="TH SarabunIT๙" w:cs="TH SarabunIT๙"/>
                <w:sz w:val="32"/>
                <w:szCs w:val="32"/>
                <w:cs/>
              </w:rPr>
            </w:pPr>
            <w:r w:rsidRPr="0043482B">
              <w:rPr>
                <w:rFonts w:ascii="TH SarabunIT๙" w:hAnsi="TH SarabunIT๙" w:cs="TH SarabunIT๙" w:hint="cs"/>
                <w:sz w:val="32"/>
                <w:szCs w:val="32"/>
                <w:cs/>
              </w:rPr>
              <w:t>1</w:t>
            </w:r>
          </w:p>
        </w:tc>
        <w:tc>
          <w:tcPr>
            <w:tcW w:w="850" w:type="dxa"/>
          </w:tcPr>
          <w:p w:rsidR="007E547B" w:rsidRPr="0043482B" w:rsidRDefault="007E547B" w:rsidP="009D7BF6">
            <w:pPr>
              <w:ind w:left="-111" w:right="-86"/>
              <w:jc w:val="center"/>
              <w:rPr>
                <w:rFonts w:ascii="TH SarabunIT๙" w:hAnsi="TH SarabunIT๙" w:cs="TH SarabunIT๙"/>
                <w:sz w:val="32"/>
                <w:szCs w:val="32"/>
                <w:cs/>
              </w:rPr>
            </w:pPr>
            <w:r w:rsidRPr="0043482B">
              <w:rPr>
                <w:rFonts w:ascii="TH SarabunIT๙" w:hAnsi="TH SarabunIT๙" w:cs="TH SarabunIT๙" w:hint="cs"/>
                <w:sz w:val="32"/>
                <w:szCs w:val="32"/>
                <w:cs/>
              </w:rPr>
              <w:t>2</w:t>
            </w:r>
          </w:p>
        </w:tc>
        <w:tc>
          <w:tcPr>
            <w:tcW w:w="851" w:type="dxa"/>
          </w:tcPr>
          <w:p w:rsidR="007E547B" w:rsidRPr="0043482B" w:rsidRDefault="007E547B" w:rsidP="009D7BF6">
            <w:pPr>
              <w:ind w:left="-116" w:right="-108" w:hanging="65"/>
              <w:jc w:val="center"/>
              <w:rPr>
                <w:rFonts w:ascii="TH SarabunIT๙" w:hAnsi="TH SarabunIT๙" w:cs="TH SarabunIT๙"/>
                <w:sz w:val="32"/>
                <w:szCs w:val="32"/>
                <w:cs/>
              </w:rPr>
            </w:pPr>
            <w:r w:rsidRPr="0043482B">
              <w:rPr>
                <w:rFonts w:ascii="TH SarabunIT๙" w:hAnsi="TH SarabunIT๙" w:cs="TH SarabunIT๙" w:hint="cs"/>
                <w:sz w:val="32"/>
                <w:szCs w:val="32"/>
                <w:cs/>
              </w:rPr>
              <w:t>3</w:t>
            </w:r>
          </w:p>
        </w:tc>
        <w:tc>
          <w:tcPr>
            <w:tcW w:w="850" w:type="dxa"/>
          </w:tcPr>
          <w:p w:rsidR="007E547B" w:rsidRPr="0043482B" w:rsidRDefault="007E547B" w:rsidP="009D7BF6">
            <w:pPr>
              <w:ind w:left="-111" w:right="-86"/>
              <w:jc w:val="center"/>
              <w:rPr>
                <w:rFonts w:ascii="TH SarabunIT๙" w:hAnsi="TH SarabunIT๙" w:cs="TH SarabunIT๙"/>
                <w:sz w:val="32"/>
                <w:szCs w:val="32"/>
                <w:cs/>
              </w:rPr>
            </w:pPr>
            <w:r w:rsidRPr="0043482B">
              <w:rPr>
                <w:rFonts w:ascii="TH SarabunIT๙" w:hAnsi="TH SarabunIT๙" w:cs="TH SarabunIT๙" w:hint="cs"/>
                <w:sz w:val="32"/>
                <w:szCs w:val="32"/>
                <w:cs/>
              </w:rPr>
              <w:t>4</w:t>
            </w:r>
          </w:p>
        </w:tc>
        <w:tc>
          <w:tcPr>
            <w:tcW w:w="851" w:type="dxa"/>
          </w:tcPr>
          <w:p w:rsidR="007E547B" w:rsidRPr="0043482B" w:rsidRDefault="007E547B" w:rsidP="009D7BF6">
            <w:pPr>
              <w:ind w:left="-116" w:right="-108"/>
              <w:jc w:val="center"/>
              <w:rPr>
                <w:rFonts w:ascii="TH SarabunIT๙" w:hAnsi="TH SarabunIT๙" w:cs="TH SarabunIT๙"/>
                <w:sz w:val="32"/>
                <w:szCs w:val="32"/>
                <w:cs/>
              </w:rPr>
            </w:pPr>
            <w:r w:rsidRPr="0043482B">
              <w:rPr>
                <w:rFonts w:ascii="TH SarabunIT๙" w:hAnsi="TH SarabunIT๙" w:cs="TH SarabunIT๙" w:hint="cs"/>
                <w:sz w:val="32"/>
                <w:szCs w:val="32"/>
                <w:cs/>
              </w:rPr>
              <w:t>5</w:t>
            </w:r>
          </w:p>
        </w:tc>
      </w:tr>
      <w:tr w:rsidR="007E547B" w:rsidRPr="007F646F" w:rsidTr="00094928">
        <w:tc>
          <w:tcPr>
            <w:tcW w:w="4928" w:type="dxa"/>
          </w:tcPr>
          <w:p w:rsidR="007E547B" w:rsidRPr="0043482B" w:rsidRDefault="00614F87" w:rsidP="00FE4530">
            <w:pPr>
              <w:ind w:left="709" w:hanging="425"/>
              <w:rPr>
                <w:rFonts w:ascii="TH SarabunIT๙" w:eastAsia="Cordia New" w:hAnsi="TH SarabunIT๙" w:cs="TH SarabunIT๙"/>
                <w:sz w:val="32"/>
                <w:szCs w:val="32"/>
                <w:cs/>
                <w:lang w:eastAsia="zh-CN"/>
              </w:rPr>
            </w:pPr>
            <w:r w:rsidRPr="0043482B">
              <w:rPr>
                <w:rFonts w:ascii="TH SarabunIT๙" w:eastAsia="Cordia New" w:hAnsi="TH SarabunIT๙" w:cs="TH SarabunIT๙" w:hint="cs"/>
                <w:sz w:val="32"/>
                <w:szCs w:val="32"/>
                <w:cs/>
                <w:lang w:eastAsia="zh-CN"/>
              </w:rPr>
              <w:t>8</w:t>
            </w:r>
            <w:r w:rsidR="007E547B" w:rsidRPr="0043482B">
              <w:rPr>
                <w:rFonts w:ascii="TH SarabunIT๙" w:eastAsia="Cordia New" w:hAnsi="TH SarabunIT๙" w:cs="TH SarabunIT๙" w:hint="cs"/>
                <w:sz w:val="32"/>
                <w:szCs w:val="32"/>
                <w:cs/>
                <w:lang w:eastAsia="zh-CN"/>
              </w:rPr>
              <w:t xml:space="preserve">.2 </w:t>
            </w:r>
            <w:r w:rsidR="007E547B" w:rsidRPr="0043482B">
              <w:rPr>
                <w:rFonts w:ascii="TH SarabunIT๙" w:eastAsia="Cordia New" w:hAnsi="TH SarabunIT๙" w:cs="TH SarabunIT๙"/>
                <w:sz w:val="32"/>
                <w:szCs w:val="32"/>
                <w:cs/>
                <w:lang w:eastAsia="zh-CN"/>
              </w:rPr>
              <w:t>ผลการประเมินคุณธรรมและความโปร่งใสในการดำเนินงานของหน่วยงานภาครัฐ (</w:t>
            </w:r>
            <w:r w:rsidR="007E547B" w:rsidRPr="0043482B">
              <w:rPr>
                <w:rFonts w:ascii="TH SarabunIT๙" w:eastAsia="Cordia New" w:hAnsi="TH SarabunIT๙" w:cs="TH SarabunIT๙"/>
                <w:sz w:val="32"/>
                <w:szCs w:val="32"/>
                <w:lang w:eastAsia="zh-CN"/>
              </w:rPr>
              <w:t>ITA)</w:t>
            </w:r>
          </w:p>
        </w:tc>
        <w:tc>
          <w:tcPr>
            <w:tcW w:w="850" w:type="dxa"/>
          </w:tcPr>
          <w:p w:rsidR="007E547B" w:rsidRPr="0043482B" w:rsidRDefault="007E547B" w:rsidP="009D7BF6">
            <w:pPr>
              <w:jc w:val="center"/>
              <w:rPr>
                <w:rFonts w:ascii="TH SarabunIT๙" w:hAnsi="TH SarabunIT๙" w:cs="TH SarabunIT๙"/>
                <w:sz w:val="32"/>
                <w:szCs w:val="32"/>
                <w:cs/>
              </w:rPr>
            </w:pPr>
            <w:r w:rsidRPr="0043482B">
              <w:rPr>
                <w:rFonts w:ascii="TH SarabunIT๙" w:hAnsi="TH SarabunIT๙" w:cs="TH SarabunIT๙" w:hint="cs"/>
                <w:sz w:val="32"/>
                <w:szCs w:val="32"/>
                <w:cs/>
              </w:rPr>
              <w:t>(2.5)</w:t>
            </w:r>
          </w:p>
        </w:tc>
        <w:tc>
          <w:tcPr>
            <w:tcW w:w="851" w:type="dxa"/>
          </w:tcPr>
          <w:p w:rsidR="007E547B" w:rsidRPr="0043482B" w:rsidRDefault="007E547B" w:rsidP="009D7BF6">
            <w:pPr>
              <w:ind w:left="-57" w:right="-96"/>
              <w:jc w:val="center"/>
              <w:rPr>
                <w:rFonts w:ascii="TH SarabunIT๙" w:hAnsi="TH SarabunIT๙" w:cs="TH SarabunIT๙"/>
                <w:sz w:val="32"/>
                <w:szCs w:val="32"/>
                <w:cs/>
              </w:rPr>
            </w:pPr>
            <w:r w:rsidRPr="0043482B">
              <w:rPr>
                <w:rFonts w:ascii="TH SarabunIT๙" w:hAnsi="TH SarabunIT๙" w:cs="TH SarabunIT๙" w:hint="cs"/>
                <w:sz w:val="32"/>
                <w:szCs w:val="32"/>
                <w:cs/>
              </w:rPr>
              <w:t>1</w:t>
            </w:r>
          </w:p>
        </w:tc>
        <w:tc>
          <w:tcPr>
            <w:tcW w:w="850" w:type="dxa"/>
          </w:tcPr>
          <w:p w:rsidR="007E547B" w:rsidRPr="0043482B" w:rsidRDefault="007E547B" w:rsidP="009D7BF6">
            <w:pPr>
              <w:ind w:left="-111" w:right="-86"/>
              <w:jc w:val="center"/>
              <w:rPr>
                <w:rFonts w:ascii="TH SarabunIT๙" w:hAnsi="TH SarabunIT๙" w:cs="TH SarabunIT๙"/>
                <w:sz w:val="32"/>
                <w:szCs w:val="32"/>
                <w:cs/>
              </w:rPr>
            </w:pPr>
            <w:r w:rsidRPr="0043482B">
              <w:rPr>
                <w:rFonts w:ascii="TH SarabunIT๙" w:hAnsi="TH SarabunIT๙" w:cs="TH SarabunIT๙" w:hint="cs"/>
                <w:sz w:val="32"/>
                <w:szCs w:val="32"/>
                <w:cs/>
              </w:rPr>
              <w:t>2</w:t>
            </w:r>
          </w:p>
        </w:tc>
        <w:tc>
          <w:tcPr>
            <w:tcW w:w="851" w:type="dxa"/>
          </w:tcPr>
          <w:p w:rsidR="007E547B" w:rsidRPr="0043482B" w:rsidRDefault="007E547B" w:rsidP="009D7BF6">
            <w:pPr>
              <w:ind w:left="-116" w:right="-108" w:hanging="65"/>
              <w:jc w:val="center"/>
              <w:rPr>
                <w:rFonts w:ascii="TH SarabunIT๙" w:hAnsi="TH SarabunIT๙" w:cs="TH SarabunIT๙"/>
                <w:sz w:val="32"/>
                <w:szCs w:val="32"/>
                <w:cs/>
              </w:rPr>
            </w:pPr>
            <w:r w:rsidRPr="0043482B">
              <w:rPr>
                <w:rFonts w:ascii="TH SarabunIT๙" w:hAnsi="TH SarabunIT๙" w:cs="TH SarabunIT๙" w:hint="cs"/>
                <w:sz w:val="32"/>
                <w:szCs w:val="32"/>
                <w:cs/>
              </w:rPr>
              <w:t>3</w:t>
            </w:r>
          </w:p>
        </w:tc>
        <w:tc>
          <w:tcPr>
            <w:tcW w:w="850" w:type="dxa"/>
          </w:tcPr>
          <w:p w:rsidR="007E547B" w:rsidRPr="0043482B" w:rsidRDefault="007E547B" w:rsidP="009D7BF6">
            <w:pPr>
              <w:ind w:left="-111" w:right="-86"/>
              <w:jc w:val="center"/>
              <w:rPr>
                <w:rFonts w:ascii="TH SarabunIT๙" w:hAnsi="TH SarabunIT๙" w:cs="TH SarabunIT๙"/>
                <w:sz w:val="32"/>
                <w:szCs w:val="32"/>
                <w:cs/>
              </w:rPr>
            </w:pPr>
            <w:r w:rsidRPr="0043482B">
              <w:rPr>
                <w:rFonts w:ascii="TH SarabunIT๙" w:hAnsi="TH SarabunIT๙" w:cs="TH SarabunIT๙" w:hint="cs"/>
                <w:sz w:val="32"/>
                <w:szCs w:val="32"/>
                <w:cs/>
              </w:rPr>
              <w:t>4</w:t>
            </w:r>
          </w:p>
        </w:tc>
        <w:tc>
          <w:tcPr>
            <w:tcW w:w="851" w:type="dxa"/>
          </w:tcPr>
          <w:p w:rsidR="007E547B" w:rsidRPr="0043482B" w:rsidRDefault="007E547B" w:rsidP="009D7BF6">
            <w:pPr>
              <w:ind w:left="-116" w:right="-108"/>
              <w:jc w:val="center"/>
              <w:rPr>
                <w:rFonts w:ascii="TH SarabunIT๙" w:hAnsi="TH SarabunIT๙" w:cs="TH SarabunIT๙"/>
                <w:sz w:val="32"/>
                <w:szCs w:val="32"/>
                <w:cs/>
              </w:rPr>
            </w:pPr>
            <w:r w:rsidRPr="0043482B">
              <w:rPr>
                <w:rFonts w:ascii="TH SarabunIT๙" w:hAnsi="TH SarabunIT๙" w:cs="TH SarabunIT๙" w:hint="cs"/>
                <w:sz w:val="32"/>
                <w:szCs w:val="32"/>
                <w:cs/>
              </w:rPr>
              <w:t>5</w:t>
            </w:r>
          </w:p>
        </w:tc>
      </w:tr>
      <w:tr w:rsidR="007E547B" w:rsidRPr="007F646F" w:rsidTr="001D0315">
        <w:tc>
          <w:tcPr>
            <w:tcW w:w="4928" w:type="dxa"/>
            <w:tcBorders>
              <w:bottom w:val="single" w:sz="4" w:space="0" w:color="auto"/>
            </w:tcBorders>
            <w:shd w:val="clear" w:color="auto" w:fill="4BACC6" w:themeFill="accent5"/>
          </w:tcPr>
          <w:p w:rsidR="007E547B" w:rsidRPr="007F646F" w:rsidRDefault="007E547B" w:rsidP="009D7BF6">
            <w:pPr>
              <w:spacing w:line="240" w:lineRule="atLeast"/>
              <w:jc w:val="center"/>
              <w:rPr>
                <w:rFonts w:ascii="TH SarabunIT๙" w:hAnsi="TH SarabunIT๙" w:cs="TH SarabunIT๙"/>
                <w:b/>
                <w:bCs/>
                <w:color w:val="FF0000"/>
                <w:sz w:val="32"/>
                <w:szCs w:val="32"/>
                <w:cs/>
                <w:lang w:eastAsia="zh-CN"/>
              </w:rPr>
            </w:pPr>
            <w:r w:rsidRPr="00846BB1">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rsidR="007E547B" w:rsidRPr="00846BB1" w:rsidRDefault="007E547B" w:rsidP="009D7BF6">
            <w:pPr>
              <w:jc w:val="center"/>
              <w:rPr>
                <w:rFonts w:ascii="TH SarabunIT๙" w:hAnsi="TH SarabunIT๙" w:cs="TH SarabunIT๙"/>
                <w:b/>
                <w:bCs/>
                <w:sz w:val="32"/>
                <w:szCs w:val="32"/>
              </w:rPr>
            </w:pPr>
            <w:r w:rsidRPr="00846BB1">
              <w:rPr>
                <w:rFonts w:ascii="TH SarabunIT๙" w:hAnsi="TH SarabunIT๙" w:cs="TH SarabunIT๙"/>
                <w:b/>
                <w:bCs/>
                <w:sz w:val="32"/>
                <w:szCs w:val="32"/>
                <w:cs/>
              </w:rPr>
              <w:t>100</w:t>
            </w:r>
          </w:p>
        </w:tc>
        <w:tc>
          <w:tcPr>
            <w:tcW w:w="4253" w:type="dxa"/>
            <w:gridSpan w:val="5"/>
            <w:tcBorders>
              <w:bottom w:val="nil"/>
              <w:right w:val="nil"/>
            </w:tcBorders>
          </w:tcPr>
          <w:p w:rsidR="007E547B" w:rsidRPr="007F646F" w:rsidRDefault="007E547B" w:rsidP="009D7BF6">
            <w:pPr>
              <w:jc w:val="center"/>
              <w:rPr>
                <w:rFonts w:ascii="TH SarabunIT๙" w:hAnsi="TH SarabunIT๙" w:cs="TH SarabunIT๙"/>
                <w:color w:val="FF0000"/>
                <w:sz w:val="32"/>
                <w:szCs w:val="32"/>
              </w:rPr>
            </w:pPr>
          </w:p>
        </w:tc>
      </w:tr>
    </w:tbl>
    <w:p w:rsidR="00732A3D" w:rsidRPr="00732A3D" w:rsidRDefault="00732A3D" w:rsidP="005F3CC8">
      <w:pPr>
        <w:tabs>
          <w:tab w:val="left" w:pos="851"/>
          <w:tab w:val="left" w:pos="1134"/>
          <w:tab w:val="left" w:pos="2912"/>
        </w:tabs>
        <w:spacing w:before="240" w:after="0" w:line="240" w:lineRule="auto"/>
        <w:rPr>
          <w:rFonts w:ascii="TH SarabunIT๙" w:eastAsia="Cordia New" w:hAnsi="TH SarabunIT๙" w:cs="TH SarabunIT๙"/>
          <w:color w:val="FF0000"/>
          <w:spacing w:val="-6"/>
          <w:sz w:val="32"/>
          <w:szCs w:val="32"/>
        </w:rPr>
      </w:pPr>
      <w:r w:rsidRPr="005F3CC8">
        <w:rPr>
          <w:rFonts w:ascii="TH SarabunIT๙" w:hAnsi="TH SarabunIT๙" w:cs="TH SarabunIT๙"/>
          <w:b/>
          <w:bCs/>
          <w:sz w:val="32"/>
          <w:szCs w:val="32"/>
          <w:cs/>
        </w:rPr>
        <w:t xml:space="preserve">หมายเหตุ </w:t>
      </w:r>
      <w:r w:rsidRPr="005F3CC8">
        <w:rPr>
          <w:rFonts w:ascii="TH SarabunIT๙" w:hAnsi="TH SarabunIT๙" w:cs="TH SarabunIT๙"/>
          <w:b/>
          <w:bCs/>
          <w:sz w:val="32"/>
          <w:szCs w:val="32"/>
        </w:rPr>
        <w:t>:</w:t>
      </w:r>
      <w:r w:rsidRPr="005F3CC8">
        <w:rPr>
          <w:rFonts w:ascii="TH SarabunIT๙" w:hAnsi="TH SarabunIT๙" w:cs="TH SarabunIT๙"/>
          <w:b/>
          <w:bCs/>
          <w:sz w:val="32"/>
          <w:szCs w:val="32"/>
          <w:cs/>
        </w:rPr>
        <w:tab/>
      </w:r>
      <w:r w:rsidR="005F3CC8" w:rsidRPr="005F3CC8">
        <w:rPr>
          <w:rFonts w:ascii="TH SarabunIT๙" w:eastAsia="Cordia New" w:hAnsi="TH SarabunIT๙" w:cs="TH SarabunIT๙"/>
          <w:spacing w:val="-6"/>
          <w:sz w:val="32"/>
          <w:szCs w:val="32"/>
          <w:cs/>
        </w:rPr>
        <w:t xml:space="preserve">ตัวชี้วัดที่ </w:t>
      </w:r>
      <w:r w:rsidR="003107F9">
        <w:rPr>
          <w:rFonts w:ascii="TH SarabunIT๙" w:eastAsia="Cordia New" w:hAnsi="TH SarabunIT๙" w:cs="TH SarabunIT๙" w:hint="cs"/>
          <w:spacing w:val="-6"/>
          <w:sz w:val="32"/>
          <w:szCs w:val="32"/>
          <w:cs/>
        </w:rPr>
        <w:t xml:space="preserve">2, 3, </w:t>
      </w:r>
      <w:r w:rsidR="005F3CC8" w:rsidRPr="005F3CC8">
        <w:rPr>
          <w:rFonts w:ascii="TH SarabunIT๙" w:eastAsia="Cordia New" w:hAnsi="TH SarabunIT๙" w:cs="TH SarabunIT๙" w:hint="cs"/>
          <w:spacing w:val="-6"/>
          <w:sz w:val="32"/>
          <w:szCs w:val="32"/>
          <w:cs/>
        </w:rPr>
        <w:t xml:space="preserve">5 และ </w:t>
      </w:r>
      <w:r w:rsidR="007C4336">
        <w:rPr>
          <w:rFonts w:ascii="TH SarabunIT๙" w:eastAsia="Cordia New" w:hAnsi="TH SarabunIT๙" w:cs="TH SarabunIT๙" w:hint="cs"/>
          <w:spacing w:val="-6"/>
          <w:sz w:val="32"/>
          <w:szCs w:val="32"/>
          <w:cs/>
        </w:rPr>
        <w:t>8</w:t>
      </w:r>
      <w:r w:rsidR="005F3CC8" w:rsidRPr="005F3CC8">
        <w:rPr>
          <w:rFonts w:ascii="TH SarabunIT๙" w:eastAsia="Cordia New" w:hAnsi="TH SarabunIT๙" w:cs="TH SarabunIT๙" w:hint="cs"/>
          <w:spacing w:val="-6"/>
          <w:sz w:val="32"/>
          <w:szCs w:val="32"/>
          <w:cs/>
        </w:rPr>
        <w:t xml:space="preserve">  </w:t>
      </w:r>
      <w:r w:rsidR="005F3CC8" w:rsidRPr="005F3CC8">
        <w:rPr>
          <w:rFonts w:ascii="TH SarabunIT๙" w:eastAsia="Cordia New" w:hAnsi="TH SarabunIT๙" w:cs="TH SarabunIT๙"/>
          <w:spacing w:val="-6"/>
          <w:sz w:val="32"/>
          <w:szCs w:val="32"/>
          <w:cs/>
        </w:rPr>
        <w:t>ใช้ค่าคะแนนตามผลการประเมินของกรมฝนหลวงและการบินเกษตร</w:t>
      </w:r>
    </w:p>
    <w:p w:rsidR="00DD5E67" w:rsidRDefault="00DD5E67" w:rsidP="005F3CC8">
      <w:pPr>
        <w:tabs>
          <w:tab w:val="left" w:pos="851"/>
          <w:tab w:val="left" w:pos="1134"/>
          <w:tab w:val="left" w:pos="2912"/>
        </w:tabs>
        <w:spacing w:after="0" w:line="240" w:lineRule="auto"/>
        <w:ind w:firstLine="1276"/>
        <w:jc w:val="thaiDistribute"/>
        <w:rPr>
          <w:rFonts w:ascii="TH SarabunIT๙" w:eastAsia="Times New Roman" w:hAnsi="TH SarabunIT๙" w:cs="TH SarabunIT๙"/>
          <w:b/>
          <w:bCs/>
          <w:sz w:val="32"/>
          <w:szCs w:val="32"/>
        </w:rPr>
      </w:pPr>
    </w:p>
    <w:p w:rsidR="001C0A85" w:rsidRDefault="001C0A85">
      <w:pPr>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cs/>
        </w:rPr>
        <w:br w:type="page"/>
      </w:r>
    </w:p>
    <w:p w:rsidR="001C0A85" w:rsidRPr="001C0A85" w:rsidRDefault="001C0A85" w:rsidP="001C0A85">
      <w:pPr>
        <w:tabs>
          <w:tab w:val="left" w:pos="1276"/>
        </w:tabs>
        <w:spacing w:after="0" w:line="240" w:lineRule="auto"/>
        <w:rPr>
          <w:rFonts w:ascii="TH SarabunIT๙" w:eastAsia="Times New Roman" w:hAnsi="TH SarabunIT๙" w:cs="TH SarabunIT๙"/>
          <w:b/>
          <w:bCs/>
          <w:sz w:val="16"/>
          <w:szCs w:val="16"/>
        </w:rPr>
      </w:pPr>
    </w:p>
    <w:p w:rsidR="002D7420" w:rsidRDefault="00EA5441" w:rsidP="004C408B">
      <w:pPr>
        <w:tabs>
          <w:tab w:val="left" w:pos="1276"/>
        </w:tabs>
        <w:spacing w:before="120" w:after="0" w:line="240" w:lineRule="auto"/>
        <w:rPr>
          <w:rFonts w:ascii="TH SarabunIT๙" w:eastAsia="Times New Roman" w:hAnsi="TH SarabunIT๙" w:cs="TH SarabunIT๙"/>
          <w:b/>
          <w:bCs/>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744256" behindDoc="0" locked="0" layoutInCell="1" allowOverlap="1" wp14:anchorId="3DBED5D3" wp14:editId="5D1DCE8D">
                <wp:simplePos x="0" y="0"/>
                <wp:positionH relativeFrom="column">
                  <wp:posOffset>623570</wp:posOffset>
                </wp:positionH>
                <wp:positionV relativeFrom="paragraph">
                  <wp:posOffset>-113030</wp:posOffset>
                </wp:positionV>
                <wp:extent cx="5295900" cy="304800"/>
                <wp:effectExtent l="0" t="0" r="19050" b="19050"/>
                <wp:wrapNone/>
                <wp:docPr id="15" name="สี่เหลี่ยมผืนผ้า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304800"/>
                        </a:xfrm>
                        <a:prstGeom prst="rect">
                          <a:avLst/>
                        </a:prstGeom>
                        <a:solidFill>
                          <a:srgbClr val="FFFFFF"/>
                        </a:solidFill>
                        <a:ln w="9525">
                          <a:solidFill>
                            <a:srgbClr val="000000"/>
                          </a:solidFill>
                          <a:miter lim="800000"/>
                          <a:headEnd/>
                          <a:tailEnd/>
                        </a:ln>
                      </wps:spPr>
                      <wps:txbx>
                        <w:txbxContent>
                          <w:p w:rsidR="00D10072" w:rsidRPr="00630BBD" w:rsidRDefault="00D10072" w:rsidP="002D7420">
                            <w:pPr>
                              <w:spacing w:line="240" w:lineRule="atLeast"/>
                              <w:jc w:val="center"/>
                              <w:rPr>
                                <w:rFonts w:ascii="TH SarabunPSK" w:hAnsi="TH SarabunPSK" w:cs="TH SarabunPSK"/>
                                <w:b/>
                                <w:bCs/>
                                <w:sz w:val="32"/>
                                <w:szCs w:val="32"/>
                                <w:cs/>
                              </w:rPr>
                            </w:pPr>
                            <w:r>
                              <w:rPr>
                                <w:rFonts w:ascii="TH SarabunPSK" w:hAnsi="TH SarabunPSK" w:cs="TH SarabunPSK" w:hint="cs"/>
                                <w:b/>
                                <w:bCs/>
                                <w:sz w:val="32"/>
                                <w:szCs w:val="32"/>
                                <w:cs/>
                              </w:rPr>
                              <w:t>มิติภายนอก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5" o:spid="_x0000_s1027" style="position:absolute;margin-left:49.1pt;margin-top:-8.9pt;width:417pt;height: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">
                <v:textbox>
                  <w:txbxContent>
                    <w:p w:rsidR="00D10072" w:rsidRPr="00630BBD" w:rsidRDefault="00D10072" w:rsidP="002D7420">
                      <w:pPr>
                        <w:spacing w:line="240" w:lineRule="atLeast"/>
                        <w:jc w:val="center"/>
                        <w:rPr>
                          <w:rFonts w:ascii="TH SarabunPSK" w:hAnsi="TH SarabunPSK" w:cs="TH SarabunPSK"/>
                          <w:b/>
                          <w:bCs/>
                          <w:sz w:val="32"/>
                          <w:szCs w:val="32"/>
                          <w:cs/>
                        </w:rPr>
                      </w:pPr>
                      <w:r>
                        <w:rPr>
                          <w:rFonts w:ascii="TH SarabunPSK" w:hAnsi="TH SarabunPSK" w:cs="TH SarabunPSK" w:hint="cs"/>
                          <w:b/>
                          <w:bCs/>
                          <w:sz w:val="32"/>
                          <w:szCs w:val="32"/>
                          <w:cs/>
                        </w:rPr>
                        <w:t>มิติภายนอก</w:t>
                      </w:r>
                    </w:p>
                  </w:txbxContent>
                </v:textbox>
              </v:rect>
            </w:pict>
          </mc:Fallback>
        </mc:AlternateContent>
      </w:r>
    </w:p>
    <w:p w:rsidR="003D06A2" w:rsidRPr="009E3B36" w:rsidRDefault="003D06A2" w:rsidP="00A050B8">
      <w:pPr>
        <w:pStyle w:val="1"/>
        <w:tabs>
          <w:tab w:val="left" w:pos="1276"/>
        </w:tabs>
        <w:spacing w:before="120" w:line="240" w:lineRule="auto"/>
        <w:rPr>
          <w:rFonts w:ascii="TH SarabunIT๙" w:eastAsia="Times New Roman" w:hAnsi="TH SarabunIT๙" w:cs="TH SarabunIT๙"/>
          <w:sz w:val="32"/>
          <w:szCs w:val="32"/>
          <w:cs/>
        </w:rPr>
      </w:pPr>
      <w:r w:rsidRPr="009E3B36">
        <w:rPr>
          <w:rFonts w:ascii="TH SarabunIT๙" w:eastAsia="Times New Roman" w:hAnsi="TH SarabunIT๙" w:cs="TH SarabunIT๙"/>
          <w:color w:val="auto"/>
          <w:sz w:val="32"/>
          <w:szCs w:val="32"/>
          <w:cs/>
        </w:rPr>
        <w:t xml:space="preserve">ตัวชี้วัดที่  </w:t>
      </w:r>
      <w:r w:rsidRPr="009E3B36">
        <w:rPr>
          <w:rFonts w:ascii="TH SarabunIT๙" w:eastAsia="Times New Roman" w:hAnsi="TH SarabunIT๙" w:cs="TH SarabunIT๙"/>
          <w:color w:val="auto"/>
          <w:sz w:val="32"/>
          <w:szCs w:val="32"/>
        </w:rPr>
        <w:t>1</w:t>
      </w:r>
      <w:r w:rsidR="00A050B8">
        <w:rPr>
          <w:rFonts w:ascii="TH SarabunIT๙" w:eastAsia="Times New Roman" w:hAnsi="TH SarabunIT๙" w:cs="TH SarabunIT๙" w:hint="cs"/>
          <w:color w:val="auto"/>
          <w:sz w:val="32"/>
          <w:szCs w:val="32"/>
          <w:cs/>
        </w:rPr>
        <w:tab/>
      </w:r>
      <w:r w:rsidRPr="009E3B36">
        <w:rPr>
          <w:rFonts w:ascii="TH SarabunIT๙" w:eastAsia="Times New Roman" w:hAnsi="TH SarabunIT๙" w:cs="TH SarabunIT๙"/>
          <w:color w:val="auto"/>
          <w:sz w:val="32"/>
          <w:szCs w:val="32"/>
          <w:cs/>
        </w:rPr>
        <w:t>ตัวชี้วัดตามภารกิจหลัก</w:t>
      </w:r>
    </w:p>
    <w:p w:rsidR="000F228C" w:rsidRPr="009E3B36" w:rsidRDefault="00E20727" w:rsidP="00E20727">
      <w:pPr>
        <w:pStyle w:val="2"/>
        <w:spacing w:before="120" w:line="240" w:lineRule="auto"/>
        <w:ind w:left="1276" w:hanging="1276"/>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t xml:space="preserve">ตัวชี้วัดที่ </w:t>
      </w:r>
      <w:r w:rsidR="000F228C" w:rsidRPr="009E3B36">
        <w:rPr>
          <w:rFonts w:ascii="TH SarabunIT๙" w:eastAsia="Times New Roman" w:hAnsi="TH SarabunIT๙" w:cs="TH SarabunIT๙"/>
          <w:color w:val="auto"/>
          <w:sz w:val="32"/>
          <w:szCs w:val="32"/>
        </w:rPr>
        <w:t>1</w:t>
      </w:r>
      <w:r w:rsidR="003D06A2" w:rsidRPr="009E3B36">
        <w:rPr>
          <w:rFonts w:ascii="TH SarabunIT๙" w:eastAsia="Times New Roman" w:hAnsi="TH SarabunIT๙" w:cs="TH SarabunIT๙"/>
          <w:color w:val="auto"/>
          <w:sz w:val="32"/>
          <w:szCs w:val="32"/>
        </w:rPr>
        <w:t>.1</w:t>
      </w:r>
      <w:r>
        <w:rPr>
          <w:rFonts w:ascii="TH SarabunIT๙" w:eastAsia="Times New Roman" w:hAnsi="TH SarabunIT๙" w:cs="TH SarabunIT๙" w:hint="cs"/>
          <w:color w:val="auto"/>
          <w:sz w:val="32"/>
          <w:szCs w:val="32"/>
          <w:cs/>
        </w:rPr>
        <w:tab/>
      </w:r>
      <w:r w:rsidR="00D8799B" w:rsidRPr="00D8799B">
        <w:rPr>
          <w:rFonts w:ascii="TH SarabunIT๙" w:hAnsi="TH SarabunIT๙" w:cs="TH SarabunIT๙"/>
          <w:color w:val="auto"/>
          <w:sz w:val="32"/>
          <w:szCs w:val="32"/>
          <w:cs/>
        </w:rPr>
        <w:t>ร้อยละ</w:t>
      </w:r>
      <w:r w:rsidR="00D8799B">
        <w:rPr>
          <w:rFonts w:ascii="TH SarabunIT๙" w:hAnsi="TH SarabunIT๙" w:cs="TH SarabunIT๙" w:hint="cs"/>
          <w:color w:val="auto"/>
          <w:sz w:val="32"/>
          <w:szCs w:val="32"/>
          <w:cs/>
        </w:rPr>
        <w:t>ความสำเร็จ</w:t>
      </w:r>
      <w:r w:rsidR="00D8799B" w:rsidRPr="00D8799B">
        <w:rPr>
          <w:rFonts w:ascii="TH SarabunIT๙" w:hAnsi="TH SarabunIT๙" w:cs="TH SarabunIT๙"/>
          <w:color w:val="auto"/>
          <w:sz w:val="32"/>
          <w:szCs w:val="32"/>
          <w:cs/>
        </w:rPr>
        <w:t>ของการกำกับให้หน่วยรับตรวจดำเนินการตามข้อตรวจพบและข้อเสนอแนะ</w:t>
      </w:r>
    </w:p>
    <w:p w:rsidR="000F228C" w:rsidRPr="00B90378" w:rsidRDefault="000F228C" w:rsidP="00A050B8">
      <w:pPr>
        <w:tabs>
          <w:tab w:val="left" w:pos="993"/>
          <w:tab w:val="left" w:pos="1276"/>
        </w:tabs>
        <w:spacing w:before="120" w:after="0" w:line="240" w:lineRule="auto"/>
        <w:rPr>
          <w:rFonts w:ascii="TH SarabunIT๙" w:eastAsia="Times New Roman" w:hAnsi="TH SarabunIT๙" w:cs="TH SarabunIT๙"/>
          <w:b/>
          <w:bCs/>
          <w:sz w:val="32"/>
          <w:szCs w:val="32"/>
          <w:cs/>
        </w:rPr>
      </w:pPr>
      <w:r w:rsidRPr="00B90378">
        <w:rPr>
          <w:rFonts w:ascii="TH SarabunIT๙" w:eastAsia="Times New Roman" w:hAnsi="TH SarabunIT๙" w:cs="TH SarabunIT๙"/>
          <w:b/>
          <w:bCs/>
          <w:sz w:val="32"/>
          <w:szCs w:val="32"/>
          <w:cs/>
        </w:rPr>
        <w:t>หน่วยวัด</w:t>
      </w:r>
      <w:r w:rsidRPr="00B90378">
        <w:rPr>
          <w:rFonts w:ascii="TH SarabunIT๙" w:eastAsia="Times New Roman" w:hAnsi="TH SarabunIT๙" w:cs="TH SarabunIT๙"/>
          <w:b/>
          <w:bCs/>
          <w:sz w:val="32"/>
          <w:szCs w:val="32"/>
          <w:cs/>
        </w:rPr>
        <w:tab/>
      </w:r>
      <w:r w:rsidRPr="00B90378">
        <w:rPr>
          <w:rFonts w:ascii="TH SarabunIT๙" w:eastAsia="Times New Roman" w:hAnsi="TH SarabunIT๙" w:cs="TH SarabunIT๙"/>
          <w:b/>
          <w:bCs/>
          <w:sz w:val="32"/>
          <w:szCs w:val="32"/>
        </w:rPr>
        <w:t>:</w:t>
      </w:r>
      <w:r w:rsidR="00A050B8">
        <w:rPr>
          <w:rFonts w:ascii="TH SarabunIT๙" w:eastAsia="Times New Roman" w:hAnsi="TH SarabunIT๙" w:cs="TH SarabunIT๙" w:hint="cs"/>
          <w:b/>
          <w:bCs/>
          <w:sz w:val="32"/>
          <w:szCs w:val="32"/>
          <w:cs/>
        </w:rPr>
        <w:tab/>
      </w:r>
      <w:r w:rsidR="004B57F9" w:rsidRPr="004B57F9">
        <w:rPr>
          <w:rFonts w:ascii="TH SarabunIT๙" w:eastAsia="Times New Roman" w:hAnsi="TH SarabunIT๙" w:cs="TH SarabunIT๙"/>
          <w:b/>
          <w:bCs/>
          <w:sz w:val="32"/>
          <w:szCs w:val="32"/>
          <w:cs/>
        </w:rPr>
        <w:t>ร้อยละ</w:t>
      </w:r>
    </w:p>
    <w:p w:rsidR="000F228C" w:rsidRPr="00B90378" w:rsidRDefault="000F228C" w:rsidP="00A050B8">
      <w:pPr>
        <w:tabs>
          <w:tab w:val="left" w:pos="993"/>
          <w:tab w:val="left" w:pos="1276"/>
        </w:tabs>
        <w:spacing w:before="120" w:after="0" w:line="240" w:lineRule="auto"/>
        <w:rPr>
          <w:rFonts w:ascii="TH SarabunIT๙" w:eastAsia="Times New Roman" w:hAnsi="TH SarabunIT๙" w:cs="TH SarabunIT๙"/>
          <w:b/>
          <w:bCs/>
          <w:sz w:val="32"/>
          <w:szCs w:val="32"/>
        </w:rPr>
      </w:pPr>
      <w:r w:rsidRPr="00B90378">
        <w:rPr>
          <w:rFonts w:ascii="TH SarabunIT๙" w:eastAsia="Times New Roman" w:hAnsi="TH SarabunIT๙" w:cs="TH SarabunIT๙"/>
          <w:b/>
          <w:bCs/>
          <w:sz w:val="32"/>
          <w:szCs w:val="32"/>
          <w:cs/>
        </w:rPr>
        <w:t>น้ำหนัก</w:t>
      </w:r>
      <w:r w:rsidRPr="00B90378">
        <w:rPr>
          <w:rFonts w:ascii="TH SarabunIT๙" w:eastAsia="Times New Roman" w:hAnsi="TH SarabunIT๙" w:cs="TH SarabunIT๙"/>
          <w:b/>
          <w:bCs/>
          <w:sz w:val="32"/>
          <w:szCs w:val="32"/>
          <w:cs/>
        </w:rPr>
        <w:tab/>
      </w:r>
      <w:r w:rsidRPr="00B90378">
        <w:rPr>
          <w:rFonts w:ascii="TH SarabunIT๙" w:eastAsia="Times New Roman" w:hAnsi="TH SarabunIT๙" w:cs="TH SarabunIT๙"/>
          <w:b/>
          <w:bCs/>
          <w:sz w:val="32"/>
          <w:szCs w:val="32"/>
        </w:rPr>
        <w:t>:</w:t>
      </w:r>
      <w:r w:rsidR="00A050B8">
        <w:rPr>
          <w:rFonts w:ascii="TH SarabunIT๙" w:eastAsia="Times New Roman" w:hAnsi="TH SarabunIT๙" w:cs="TH SarabunIT๙"/>
          <w:b/>
          <w:bCs/>
          <w:sz w:val="32"/>
          <w:szCs w:val="32"/>
        </w:rPr>
        <w:tab/>
      </w:r>
      <w:r w:rsidR="00F80862" w:rsidRPr="00B90378">
        <w:rPr>
          <w:rFonts w:ascii="TH SarabunIT๙" w:eastAsia="Times New Roman" w:hAnsi="TH SarabunIT๙" w:cs="TH SarabunIT๙"/>
          <w:b/>
          <w:bCs/>
          <w:sz w:val="32"/>
          <w:szCs w:val="32"/>
          <w:cs/>
        </w:rPr>
        <w:t xml:space="preserve">ร้อยละ </w:t>
      </w:r>
      <w:r w:rsidR="00E20727">
        <w:rPr>
          <w:rFonts w:ascii="TH SarabunIT๙" w:eastAsia="Times New Roman" w:hAnsi="TH SarabunIT๙" w:cs="TH SarabunIT๙" w:hint="cs"/>
          <w:b/>
          <w:bCs/>
          <w:sz w:val="32"/>
          <w:szCs w:val="32"/>
          <w:cs/>
        </w:rPr>
        <w:t>15</w:t>
      </w:r>
    </w:p>
    <w:p w:rsidR="000F228C" w:rsidRPr="008F36F5" w:rsidRDefault="000F228C" w:rsidP="00A050B8">
      <w:pPr>
        <w:tabs>
          <w:tab w:val="left" w:pos="993"/>
          <w:tab w:val="left" w:pos="1276"/>
        </w:tabs>
        <w:spacing w:before="120" w:after="0" w:line="240" w:lineRule="atLeast"/>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คำอธิบาย</w:t>
      </w:r>
      <w:r w:rsidR="00A050B8">
        <w:rPr>
          <w:rFonts w:ascii="TH SarabunIT๙" w:eastAsia="Times New Roman" w:hAnsi="TH SarabunIT๙" w:cs="TH SarabunIT๙" w:hint="cs"/>
          <w:b/>
          <w:bCs/>
          <w:sz w:val="32"/>
          <w:szCs w:val="32"/>
          <w:cs/>
        </w:rPr>
        <w:tab/>
      </w:r>
      <w:r w:rsidRPr="008F36F5">
        <w:rPr>
          <w:rFonts w:ascii="TH SarabunIT๙" w:eastAsia="Times New Roman" w:hAnsi="TH SarabunIT๙" w:cs="TH SarabunIT๙"/>
          <w:b/>
          <w:bCs/>
          <w:sz w:val="32"/>
          <w:szCs w:val="32"/>
        </w:rPr>
        <w:t xml:space="preserve">:  </w:t>
      </w:r>
    </w:p>
    <w:p w:rsidR="0046017B" w:rsidRPr="0046017B" w:rsidRDefault="0046017B" w:rsidP="009E0781">
      <w:pPr>
        <w:pStyle w:val="aa"/>
        <w:numPr>
          <w:ilvl w:val="0"/>
          <w:numId w:val="43"/>
        </w:numPr>
        <w:tabs>
          <w:tab w:val="left" w:pos="900"/>
          <w:tab w:val="left" w:pos="1276"/>
        </w:tabs>
        <w:spacing w:before="120"/>
        <w:ind w:left="0" w:firstLine="993"/>
        <w:rPr>
          <w:rFonts w:ascii="TH SarabunIT๙" w:hAnsi="TH SarabunIT๙" w:cs="TH SarabunIT๙"/>
          <w:color w:val="000000"/>
          <w:sz w:val="32"/>
          <w:szCs w:val="32"/>
        </w:rPr>
      </w:pPr>
      <w:r w:rsidRPr="0046017B">
        <w:rPr>
          <w:rFonts w:ascii="TH SarabunIT๙" w:hAnsi="TH SarabunIT๙" w:cs="TH SarabunIT๙"/>
          <w:color w:val="000000"/>
          <w:sz w:val="32"/>
          <w:szCs w:val="32"/>
          <w:cs/>
        </w:rPr>
        <w:t>ข้อตรวจพบและข้อเสนอแนะพิจารณาจาก รายงานผลการตรวจสอบภายในตามแผนการตรวจสอบประจำปี</w:t>
      </w:r>
    </w:p>
    <w:p w:rsidR="009B304C" w:rsidRDefault="009B304C" w:rsidP="009E0781">
      <w:pPr>
        <w:pStyle w:val="aa"/>
        <w:numPr>
          <w:ilvl w:val="0"/>
          <w:numId w:val="43"/>
        </w:numPr>
        <w:tabs>
          <w:tab w:val="left" w:pos="900"/>
          <w:tab w:val="left" w:pos="1276"/>
        </w:tabs>
        <w:ind w:left="0" w:firstLine="992"/>
        <w:contextualSpacing w:val="0"/>
        <w:jc w:val="thaiDistribute"/>
        <w:rPr>
          <w:rFonts w:ascii="TH SarabunIT๙" w:hAnsi="TH SarabunIT๙" w:cs="TH SarabunIT๙"/>
          <w:sz w:val="32"/>
          <w:szCs w:val="32"/>
        </w:rPr>
      </w:pPr>
      <w:r>
        <w:rPr>
          <w:rFonts w:ascii="TH SarabunIT๙" w:hAnsi="TH SarabunIT๙" w:cs="TH SarabunIT๙" w:hint="cs"/>
          <w:color w:val="000000"/>
          <w:sz w:val="32"/>
          <w:szCs w:val="32"/>
          <w:cs/>
        </w:rPr>
        <w:t>ความสำเร็จของการกำกับ หมายถึง</w:t>
      </w:r>
      <w:r w:rsidR="0046017B" w:rsidRPr="0046017B">
        <w:rPr>
          <w:rFonts w:ascii="TH SarabunIT๙" w:hAnsi="TH SarabunIT๙" w:cs="TH SarabunIT๙"/>
          <w:color w:val="000000"/>
          <w:sz w:val="32"/>
          <w:szCs w:val="32"/>
          <w:cs/>
        </w:rPr>
        <w:t xml:space="preserve"> </w:t>
      </w:r>
      <w:r>
        <w:rPr>
          <w:rFonts w:ascii="TH SarabunIT๙" w:hAnsi="TH SarabunIT๙" w:cs="TH SarabunIT๙" w:hint="cs"/>
          <w:color w:val="000000"/>
          <w:sz w:val="32"/>
          <w:szCs w:val="32"/>
          <w:cs/>
        </w:rPr>
        <w:t>การกำหนด</w:t>
      </w:r>
      <w:r w:rsidR="0046017B" w:rsidRPr="0046017B">
        <w:rPr>
          <w:rFonts w:ascii="TH SarabunIT๙" w:hAnsi="TH SarabunIT๙" w:cs="TH SarabunIT๙"/>
          <w:color w:val="000000"/>
          <w:sz w:val="32"/>
          <w:szCs w:val="32"/>
          <w:cs/>
        </w:rPr>
        <w:t>กลไกหรือมาตรการในการติดตามหน่วยรับตรวจให้ดำเนินการตามข้อตรวจพบและข้อเสนอ</w:t>
      </w:r>
      <w:r>
        <w:rPr>
          <w:rFonts w:ascii="TH SarabunIT๙" w:hAnsi="TH SarabunIT๙" w:cs="TH SarabunIT๙" w:hint="cs"/>
          <w:color w:val="000000"/>
          <w:sz w:val="32"/>
          <w:szCs w:val="32"/>
          <w:cs/>
        </w:rPr>
        <w:t>แนะ</w:t>
      </w:r>
      <w:r w:rsidR="0046017B" w:rsidRPr="0046017B">
        <w:rPr>
          <w:rFonts w:ascii="TH SarabunIT๙" w:hAnsi="TH SarabunIT๙" w:cs="TH SarabunIT๙"/>
          <w:color w:val="000000"/>
          <w:sz w:val="32"/>
          <w:szCs w:val="32"/>
          <w:cs/>
        </w:rPr>
        <w:t>ให้ครบถ้วน ถูกต้อง โดยกลุ่มตรวจสอบภายในดำเนินการชี้แจงในคราวประชุมเปิดตรวจ แจ้งเวียนมาตรการ ติดตามเป็นหนังสือ จำนวน 3 ครั้ง ระยะห่างครั้งละ 1 เดือน หาก</w:t>
      </w:r>
      <w:r>
        <w:rPr>
          <w:rFonts w:ascii="TH SarabunIT๙" w:hAnsi="TH SarabunIT๙" w:cs="TH SarabunIT๙" w:hint="cs"/>
          <w:color w:val="000000"/>
          <w:sz w:val="32"/>
          <w:szCs w:val="32"/>
          <w:cs/>
        </w:rPr>
        <w:t>หน่วยรับตรวจ</w:t>
      </w:r>
      <w:r w:rsidRPr="0046017B">
        <w:rPr>
          <w:rFonts w:ascii="TH SarabunIT๙" w:hAnsi="TH SarabunIT๙" w:cs="TH SarabunIT๙"/>
          <w:color w:val="000000"/>
          <w:sz w:val="32"/>
          <w:szCs w:val="32"/>
          <w:cs/>
        </w:rPr>
        <w:t>ไม่ได้ดำเนินการแก้ไข</w:t>
      </w:r>
      <w:r>
        <w:rPr>
          <w:rFonts w:ascii="TH SarabunIT๙" w:hAnsi="TH SarabunIT๙" w:cs="TH SarabunIT๙" w:hint="cs"/>
          <w:color w:val="000000"/>
          <w:sz w:val="32"/>
          <w:szCs w:val="32"/>
          <w:cs/>
        </w:rPr>
        <w:t>ตาม</w:t>
      </w:r>
      <w:r w:rsidR="0046017B" w:rsidRPr="0046017B">
        <w:rPr>
          <w:rFonts w:ascii="TH SarabunIT๙" w:hAnsi="TH SarabunIT๙" w:cs="TH SarabunIT๙"/>
          <w:color w:val="000000"/>
          <w:sz w:val="32"/>
          <w:szCs w:val="32"/>
          <w:cs/>
        </w:rPr>
        <w:t>ข้อตรวจพบและข้อเสนอแนะ</w:t>
      </w:r>
      <w:r>
        <w:rPr>
          <w:rFonts w:ascii="TH SarabunIT๙" w:hAnsi="TH SarabunIT๙" w:cs="TH SarabunIT๙" w:hint="cs"/>
          <w:color w:val="000000"/>
          <w:sz w:val="32"/>
          <w:szCs w:val="32"/>
          <w:cs/>
        </w:rPr>
        <w:t xml:space="preserve"> </w:t>
      </w:r>
      <w:r w:rsidRPr="0046017B">
        <w:rPr>
          <w:rFonts w:ascii="TH SarabunIT๙" w:hAnsi="TH SarabunIT๙" w:cs="TH SarabunIT๙"/>
          <w:color w:val="000000"/>
          <w:sz w:val="32"/>
          <w:szCs w:val="32"/>
          <w:cs/>
        </w:rPr>
        <w:t>กลุ่มตรวจสอบภายใน</w:t>
      </w:r>
      <w:r w:rsidR="0046017B" w:rsidRPr="0046017B">
        <w:rPr>
          <w:rFonts w:ascii="TH SarabunIT๙" w:hAnsi="TH SarabunIT๙" w:cs="TH SarabunIT๙"/>
          <w:color w:val="000000"/>
          <w:sz w:val="32"/>
          <w:szCs w:val="32"/>
          <w:cs/>
        </w:rPr>
        <w:t>จะดำเนินการสรุปเสน</w:t>
      </w:r>
      <w:r>
        <w:rPr>
          <w:rFonts w:ascii="TH SarabunIT๙" w:hAnsi="TH SarabunIT๙" w:cs="TH SarabunIT๙"/>
          <w:color w:val="000000"/>
          <w:sz w:val="32"/>
          <w:szCs w:val="32"/>
          <w:cs/>
        </w:rPr>
        <w:t xml:space="preserve">ออธิบดีกรมฝนหลวงและการบินเกษตร </w:t>
      </w:r>
      <w:r w:rsidR="0046017B" w:rsidRPr="0046017B">
        <w:rPr>
          <w:rFonts w:ascii="TH SarabunIT๙" w:hAnsi="TH SarabunIT๙" w:cs="TH SarabunIT๙"/>
          <w:color w:val="000000"/>
          <w:sz w:val="32"/>
          <w:szCs w:val="32"/>
          <w:cs/>
        </w:rPr>
        <w:t xml:space="preserve">ผ่านกลุ่มวินัยและกฎหมาย </w:t>
      </w:r>
      <w:r>
        <w:rPr>
          <w:rFonts w:ascii="TH SarabunIT๙" w:hAnsi="TH SarabunIT๙" w:cs="TH SarabunIT๙" w:hint="cs"/>
          <w:color w:val="000000"/>
          <w:sz w:val="32"/>
          <w:szCs w:val="32"/>
          <w:cs/>
        </w:rPr>
        <w:t>เพื่อ</w:t>
      </w:r>
      <w:r w:rsidR="0046017B" w:rsidRPr="0046017B">
        <w:rPr>
          <w:rFonts w:ascii="TH SarabunIT๙" w:hAnsi="TH SarabunIT๙" w:cs="TH SarabunIT๙"/>
          <w:color w:val="000000"/>
          <w:sz w:val="32"/>
          <w:szCs w:val="32"/>
          <w:cs/>
        </w:rPr>
        <w:t>พิจารณาตั้งกรรมการสอบข้อเท็จจริง และนำผลไปประกอบการพิจารณาเลื่อนขั้นเงินเดือนต่อไป</w:t>
      </w:r>
    </w:p>
    <w:p w:rsidR="006D26F5" w:rsidRDefault="006D26F5" w:rsidP="009B304C">
      <w:pPr>
        <w:tabs>
          <w:tab w:val="left" w:pos="900"/>
          <w:tab w:val="left" w:pos="1276"/>
        </w:tabs>
        <w:spacing w:before="120" w:after="120" w:line="240" w:lineRule="auto"/>
        <w:jc w:val="thaiDistribute"/>
        <w:rPr>
          <w:rFonts w:ascii="TH SarabunIT๙" w:hAnsi="TH SarabunIT๙" w:cs="TH SarabunIT๙"/>
          <w:b/>
          <w:bCs/>
          <w:sz w:val="32"/>
          <w:szCs w:val="32"/>
        </w:rPr>
      </w:pPr>
      <w:r w:rsidRPr="009B304C">
        <w:rPr>
          <w:rFonts w:ascii="TH SarabunIT๙" w:hAnsi="TH SarabunIT๙" w:cs="TH SarabunIT๙"/>
          <w:b/>
          <w:bCs/>
          <w:sz w:val="32"/>
          <w:szCs w:val="32"/>
          <w:cs/>
        </w:rPr>
        <w:t>เกณฑ์การให้คะแนน :</w:t>
      </w:r>
    </w:p>
    <w:p w:rsidR="002F720F" w:rsidRPr="008F36F5" w:rsidRDefault="002F720F" w:rsidP="002F720F">
      <w:pPr>
        <w:tabs>
          <w:tab w:val="left" w:pos="1418"/>
          <w:tab w:val="center" w:pos="4153"/>
          <w:tab w:val="right" w:pos="8306"/>
        </w:tabs>
        <w:spacing w:before="120" w:after="12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10</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F720F" w:rsidRPr="005C6B67" w:rsidTr="00094928">
        <w:trPr>
          <w:trHeight w:val="456"/>
          <w:jc w:val="center"/>
        </w:trPr>
        <w:tc>
          <w:tcPr>
            <w:tcW w:w="1112" w:type="dxa"/>
            <w:shd w:val="clear" w:color="auto" w:fill="auto"/>
            <w:vAlign w:val="center"/>
          </w:tcPr>
          <w:p w:rsidR="002F720F" w:rsidRPr="005C6B67" w:rsidRDefault="002F720F" w:rsidP="00094928">
            <w:pPr>
              <w:tabs>
                <w:tab w:val="left" w:pos="1843"/>
              </w:tabs>
              <w:spacing w:after="0" w:line="240" w:lineRule="atLeast"/>
              <w:jc w:val="center"/>
              <w:rPr>
                <w:rFonts w:ascii="TH SarabunIT๙" w:hAnsi="TH SarabunIT๙" w:cs="TH SarabunIT๙"/>
                <w:b/>
                <w:bCs/>
                <w:sz w:val="32"/>
                <w:szCs w:val="32"/>
              </w:rPr>
            </w:pPr>
            <w:r w:rsidRPr="005C6B67">
              <w:rPr>
                <w:rFonts w:ascii="TH SarabunIT๙" w:hAnsi="TH SarabunIT๙" w:cs="TH SarabunIT๙"/>
                <w:b/>
                <w:bCs/>
                <w:sz w:val="32"/>
                <w:szCs w:val="32"/>
                <w:cs/>
              </w:rPr>
              <w:t>ระดับ</w:t>
            </w:r>
          </w:p>
        </w:tc>
        <w:tc>
          <w:tcPr>
            <w:tcW w:w="992" w:type="dxa"/>
            <w:vAlign w:val="center"/>
          </w:tcPr>
          <w:p w:rsidR="002F720F" w:rsidRPr="005C6B67" w:rsidRDefault="002F720F" w:rsidP="00094928">
            <w:pPr>
              <w:tabs>
                <w:tab w:val="left" w:pos="1843"/>
              </w:tabs>
              <w:spacing w:after="0" w:line="240" w:lineRule="atLeast"/>
              <w:jc w:val="center"/>
              <w:rPr>
                <w:rFonts w:ascii="TH SarabunIT๙" w:hAnsi="TH SarabunIT๙" w:cs="TH SarabunIT๙"/>
                <w:b/>
                <w:bCs/>
                <w:sz w:val="32"/>
                <w:szCs w:val="32"/>
                <w:cs/>
              </w:rPr>
            </w:pPr>
            <w:r w:rsidRPr="005C6B67">
              <w:rPr>
                <w:rFonts w:ascii="TH SarabunIT๙" w:hAnsi="TH SarabunIT๙" w:cs="TH SarabunIT๙"/>
                <w:b/>
                <w:bCs/>
                <w:sz w:val="32"/>
                <w:szCs w:val="32"/>
              </w:rPr>
              <w:t>1</w:t>
            </w:r>
          </w:p>
        </w:tc>
        <w:tc>
          <w:tcPr>
            <w:tcW w:w="993" w:type="dxa"/>
            <w:shd w:val="clear" w:color="auto" w:fill="auto"/>
            <w:vAlign w:val="center"/>
          </w:tcPr>
          <w:p w:rsidR="002F720F" w:rsidRPr="005C6B67" w:rsidRDefault="002F720F" w:rsidP="00094928">
            <w:pPr>
              <w:tabs>
                <w:tab w:val="left" w:pos="1843"/>
              </w:tabs>
              <w:spacing w:after="0" w:line="240" w:lineRule="atLeast"/>
              <w:jc w:val="center"/>
              <w:rPr>
                <w:rFonts w:ascii="TH SarabunIT๙" w:hAnsi="TH SarabunIT๙" w:cs="TH SarabunIT๙"/>
                <w:b/>
                <w:bCs/>
                <w:sz w:val="32"/>
                <w:szCs w:val="32"/>
              </w:rPr>
            </w:pPr>
            <w:r w:rsidRPr="005C6B67">
              <w:rPr>
                <w:rFonts w:ascii="TH SarabunIT๙" w:hAnsi="TH SarabunIT๙" w:cs="TH SarabunIT๙"/>
                <w:b/>
                <w:bCs/>
                <w:sz w:val="32"/>
                <w:szCs w:val="32"/>
                <w:cs/>
              </w:rPr>
              <w:t>2</w:t>
            </w:r>
          </w:p>
        </w:tc>
        <w:tc>
          <w:tcPr>
            <w:tcW w:w="992" w:type="dxa"/>
            <w:shd w:val="clear" w:color="auto" w:fill="auto"/>
            <w:vAlign w:val="center"/>
          </w:tcPr>
          <w:p w:rsidR="002F720F" w:rsidRPr="005C6B67" w:rsidRDefault="002F720F" w:rsidP="00094928">
            <w:pPr>
              <w:tabs>
                <w:tab w:val="left" w:pos="1843"/>
              </w:tabs>
              <w:spacing w:after="0" w:line="240" w:lineRule="atLeast"/>
              <w:jc w:val="center"/>
              <w:rPr>
                <w:rFonts w:ascii="TH SarabunIT๙" w:hAnsi="TH SarabunIT๙" w:cs="TH SarabunIT๙"/>
                <w:b/>
                <w:bCs/>
                <w:sz w:val="32"/>
                <w:szCs w:val="32"/>
                <w:cs/>
              </w:rPr>
            </w:pPr>
            <w:r w:rsidRPr="005C6B67">
              <w:rPr>
                <w:rFonts w:ascii="TH SarabunIT๙" w:hAnsi="TH SarabunIT๙" w:cs="TH SarabunIT๙"/>
                <w:b/>
                <w:bCs/>
                <w:sz w:val="32"/>
                <w:szCs w:val="32"/>
                <w:cs/>
              </w:rPr>
              <w:t>3</w:t>
            </w:r>
          </w:p>
        </w:tc>
        <w:tc>
          <w:tcPr>
            <w:tcW w:w="992" w:type="dxa"/>
            <w:shd w:val="clear" w:color="auto" w:fill="auto"/>
            <w:vAlign w:val="center"/>
          </w:tcPr>
          <w:p w:rsidR="002F720F" w:rsidRPr="005C6B67" w:rsidRDefault="002F720F" w:rsidP="00094928">
            <w:pPr>
              <w:tabs>
                <w:tab w:val="left" w:pos="1843"/>
              </w:tabs>
              <w:spacing w:after="0" w:line="240" w:lineRule="atLeast"/>
              <w:jc w:val="center"/>
              <w:rPr>
                <w:rFonts w:ascii="TH SarabunIT๙" w:hAnsi="TH SarabunIT๙" w:cs="TH SarabunIT๙"/>
                <w:b/>
                <w:bCs/>
                <w:sz w:val="32"/>
                <w:szCs w:val="32"/>
              </w:rPr>
            </w:pPr>
            <w:r w:rsidRPr="005C6B67">
              <w:rPr>
                <w:rFonts w:ascii="TH SarabunIT๙" w:hAnsi="TH SarabunIT๙" w:cs="TH SarabunIT๙"/>
                <w:b/>
                <w:bCs/>
                <w:sz w:val="32"/>
                <w:szCs w:val="32"/>
                <w:cs/>
              </w:rPr>
              <w:t>4</w:t>
            </w:r>
          </w:p>
        </w:tc>
        <w:tc>
          <w:tcPr>
            <w:tcW w:w="992" w:type="dxa"/>
            <w:shd w:val="clear" w:color="auto" w:fill="auto"/>
            <w:vAlign w:val="center"/>
          </w:tcPr>
          <w:p w:rsidR="002F720F" w:rsidRPr="005C6B67" w:rsidRDefault="002F720F" w:rsidP="00094928">
            <w:pPr>
              <w:tabs>
                <w:tab w:val="left" w:pos="1843"/>
              </w:tabs>
              <w:spacing w:after="0" w:line="240" w:lineRule="atLeast"/>
              <w:jc w:val="center"/>
              <w:rPr>
                <w:rFonts w:ascii="TH SarabunIT๙" w:hAnsi="TH SarabunIT๙" w:cs="TH SarabunIT๙"/>
                <w:b/>
                <w:bCs/>
                <w:sz w:val="32"/>
                <w:szCs w:val="32"/>
              </w:rPr>
            </w:pPr>
            <w:r w:rsidRPr="005C6B67">
              <w:rPr>
                <w:rFonts w:ascii="TH SarabunIT๙" w:hAnsi="TH SarabunIT๙" w:cs="TH SarabunIT๙"/>
                <w:b/>
                <w:bCs/>
                <w:sz w:val="32"/>
                <w:szCs w:val="32"/>
                <w:cs/>
              </w:rPr>
              <w:t>5</w:t>
            </w:r>
          </w:p>
        </w:tc>
      </w:tr>
      <w:tr w:rsidR="002F720F" w:rsidRPr="005C6B67" w:rsidTr="002F720F">
        <w:trPr>
          <w:trHeight w:val="70"/>
          <w:jc w:val="center"/>
        </w:trPr>
        <w:tc>
          <w:tcPr>
            <w:tcW w:w="1112" w:type="dxa"/>
            <w:shd w:val="clear" w:color="auto" w:fill="auto"/>
            <w:vAlign w:val="center"/>
          </w:tcPr>
          <w:p w:rsidR="002F720F" w:rsidRPr="005C6B67" w:rsidRDefault="002F720F" w:rsidP="002F720F">
            <w:pPr>
              <w:tabs>
                <w:tab w:val="left" w:pos="1843"/>
              </w:tabs>
              <w:spacing w:after="0" w:line="240" w:lineRule="auto"/>
              <w:jc w:val="center"/>
              <w:rPr>
                <w:rFonts w:ascii="TH SarabunIT๙" w:hAnsi="TH SarabunIT๙" w:cs="TH SarabunIT๙"/>
                <w:b/>
                <w:bCs/>
                <w:sz w:val="32"/>
                <w:szCs w:val="32"/>
                <w:cs/>
              </w:rPr>
            </w:pPr>
            <w:r w:rsidRPr="005C6B67">
              <w:rPr>
                <w:rFonts w:ascii="TH SarabunIT๙" w:hAnsi="TH SarabunIT๙" w:cs="TH SarabunIT๙" w:hint="cs"/>
                <w:b/>
                <w:bCs/>
                <w:sz w:val="32"/>
                <w:szCs w:val="32"/>
                <w:cs/>
              </w:rPr>
              <w:t>ร้อยละ</w:t>
            </w:r>
          </w:p>
        </w:tc>
        <w:tc>
          <w:tcPr>
            <w:tcW w:w="992" w:type="dxa"/>
          </w:tcPr>
          <w:p w:rsidR="002F720F" w:rsidRPr="005C6B67" w:rsidRDefault="002F720F" w:rsidP="002F720F">
            <w:pPr>
              <w:spacing w:after="0" w:line="240" w:lineRule="auto"/>
              <w:ind w:left="-112" w:right="-132"/>
              <w:jc w:val="center"/>
              <w:rPr>
                <w:rFonts w:ascii="TH SarabunIT๙" w:hAnsi="TH SarabunIT๙" w:cs="TH SarabunIT๙"/>
                <w:sz w:val="32"/>
                <w:szCs w:val="32"/>
              </w:rPr>
            </w:pPr>
            <w:r w:rsidRPr="005C6B67">
              <w:rPr>
                <w:rFonts w:ascii="TH SarabunIT๙" w:hAnsi="TH SarabunIT๙" w:cs="TH SarabunIT๙"/>
                <w:sz w:val="32"/>
                <w:szCs w:val="32"/>
              </w:rPr>
              <w:t>60</w:t>
            </w:r>
          </w:p>
        </w:tc>
        <w:tc>
          <w:tcPr>
            <w:tcW w:w="993" w:type="dxa"/>
            <w:shd w:val="clear" w:color="auto" w:fill="auto"/>
          </w:tcPr>
          <w:p w:rsidR="002F720F" w:rsidRPr="005C6B67" w:rsidRDefault="002F720F" w:rsidP="002F720F">
            <w:pPr>
              <w:spacing w:after="0" w:line="240" w:lineRule="auto"/>
              <w:ind w:left="-112" w:right="-132"/>
              <w:jc w:val="center"/>
              <w:rPr>
                <w:rFonts w:ascii="TH SarabunIT๙" w:hAnsi="TH SarabunIT๙" w:cs="TH SarabunIT๙"/>
                <w:sz w:val="32"/>
                <w:szCs w:val="32"/>
              </w:rPr>
            </w:pPr>
            <w:r w:rsidRPr="005C6B67">
              <w:rPr>
                <w:rFonts w:ascii="TH SarabunIT๙" w:hAnsi="TH SarabunIT๙" w:cs="TH SarabunIT๙" w:hint="cs"/>
                <w:sz w:val="32"/>
                <w:szCs w:val="32"/>
                <w:cs/>
              </w:rPr>
              <w:t>70</w:t>
            </w:r>
          </w:p>
        </w:tc>
        <w:tc>
          <w:tcPr>
            <w:tcW w:w="992" w:type="dxa"/>
            <w:shd w:val="clear" w:color="auto" w:fill="auto"/>
          </w:tcPr>
          <w:p w:rsidR="002F720F" w:rsidRPr="005C6B67" w:rsidRDefault="002F720F" w:rsidP="002F720F">
            <w:pPr>
              <w:spacing w:after="0" w:line="240" w:lineRule="auto"/>
              <w:ind w:left="-98" w:right="-90"/>
              <w:jc w:val="center"/>
              <w:rPr>
                <w:rFonts w:ascii="TH SarabunIT๙" w:hAnsi="TH SarabunIT๙" w:cs="TH SarabunIT๙"/>
                <w:sz w:val="32"/>
                <w:szCs w:val="32"/>
              </w:rPr>
            </w:pPr>
            <w:r w:rsidRPr="005C6B67">
              <w:rPr>
                <w:rFonts w:ascii="TH SarabunIT๙" w:hAnsi="TH SarabunIT๙" w:cs="TH SarabunIT๙" w:hint="cs"/>
                <w:sz w:val="32"/>
                <w:szCs w:val="32"/>
                <w:cs/>
              </w:rPr>
              <w:t>80</w:t>
            </w:r>
          </w:p>
        </w:tc>
        <w:tc>
          <w:tcPr>
            <w:tcW w:w="992" w:type="dxa"/>
            <w:shd w:val="clear" w:color="auto" w:fill="auto"/>
          </w:tcPr>
          <w:p w:rsidR="002F720F" w:rsidRPr="005C6B67" w:rsidRDefault="002F720F" w:rsidP="002F720F">
            <w:pPr>
              <w:spacing w:after="0" w:line="240" w:lineRule="auto"/>
              <w:ind w:left="-107" w:right="-131"/>
              <w:jc w:val="center"/>
              <w:rPr>
                <w:rFonts w:ascii="TH SarabunIT๙" w:hAnsi="TH SarabunIT๙" w:cs="TH SarabunIT๙"/>
                <w:sz w:val="32"/>
                <w:szCs w:val="32"/>
                <w:cs/>
              </w:rPr>
            </w:pPr>
            <w:r w:rsidRPr="005C6B67">
              <w:rPr>
                <w:rFonts w:ascii="TH SarabunIT๙" w:hAnsi="TH SarabunIT๙" w:cs="TH SarabunIT๙" w:hint="cs"/>
                <w:sz w:val="32"/>
                <w:szCs w:val="32"/>
                <w:cs/>
              </w:rPr>
              <w:t>90</w:t>
            </w:r>
          </w:p>
        </w:tc>
        <w:tc>
          <w:tcPr>
            <w:tcW w:w="992" w:type="dxa"/>
            <w:shd w:val="clear" w:color="auto" w:fill="auto"/>
          </w:tcPr>
          <w:p w:rsidR="002F720F" w:rsidRPr="005C6B67" w:rsidRDefault="002F720F" w:rsidP="002F720F">
            <w:pPr>
              <w:spacing w:after="0" w:line="240" w:lineRule="auto"/>
              <w:ind w:left="-112" w:right="-132"/>
              <w:jc w:val="center"/>
              <w:rPr>
                <w:rFonts w:ascii="TH SarabunIT๙" w:hAnsi="TH SarabunIT๙" w:cs="TH SarabunIT๙"/>
                <w:sz w:val="32"/>
                <w:szCs w:val="32"/>
                <w:cs/>
              </w:rPr>
            </w:pPr>
            <w:r w:rsidRPr="005C6B67">
              <w:rPr>
                <w:rFonts w:ascii="TH SarabunIT๙" w:hAnsi="TH SarabunIT๙" w:cs="TH SarabunIT๙" w:hint="cs"/>
                <w:sz w:val="32"/>
                <w:szCs w:val="32"/>
                <w:cs/>
              </w:rPr>
              <w:t>100</w:t>
            </w:r>
          </w:p>
        </w:tc>
      </w:tr>
    </w:tbl>
    <w:p w:rsidR="006D26F5" w:rsidRPr="004B1C6E" w:rsidRDefault="006D26F5" w:rsidP="006D26F5">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6D26F5" w:rsidRPr="004B1C6E" w:rsidTr="00E1408B">
        <w:trPr>
          <w:jc w:val="center"/>
        </w:trPr>
        <w:tc>
          <w:tcPr>
            <w:tcW w:w="3456" w:type="dxa"/>
            <w:vMerge w:val="restart"/>
            <w:shd w:val="clear" w:color="auto" w:fill="auto"/>
            <w:vAlign w:val="center"/>
          </w:tcPr>
          <w:p w:rsidR="006D26F5" w:rsidRPr="004B1C6E" w:rsidRDefault="006D26F5" w:rsidP="00A050B8">
            <w:pPr>
              <w:spacing w:after="0" w:line="240" w:lineRule="auto"/>
              <w:ind w:firstLine="720"/>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6D26F5" w:rsidRPr="004B1C6E" w:rsidRDefault="006D26F5"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6D26F5" w:rsidRPr="004B1C6E" w:rsidRDefault="006D26F5"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CB13F3" w:rsidRPr="004B1C6E" w:rsidTr="00E1408B">
        <w:trPr>
          <w:trHeight w:val="384"/>
          <w:jc w:val="center"/>
        </w:trPr>
        <w:tc>
          <w:tcPr>
            <w:tcW w:w="3456" w:type="dxa"/>
            <w:vMerge/>
            <w:shd w:val="clear" w:color="auto" w:fill="auto"/>
          </w:tcPr>
          <w:p w:rsidR="00CB13F3" w:rsidRPr="004B1C6E" w:rsidRDefault="00CB13F3" w:rsidP="00E1408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CB13F3" w:rsidRPr="004B1C6E" w:rsidRDefault="00CB13F3" w:rsidP="00E1408B">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CB13F3" w:rsidRPr="004B1C6E" w:rsidRDefault="00CB13F3" w:rsidP="00094928">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418" w:type="dxa"/>
            <w:shd w:val="clear" w:color="auto" w:fill="auto"/>
          </w:tcPr>
          <w:p w:rsidR="00CB13F3" w:rsidRPr="004B1C6E" w:rsidRDefault="00CB13F3" w:rsidP="00094928">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c>
          <w:tcPr>
            <w:tcW w:w="1343" w:type="dxa"/>
            <w:shd w:val="clear" w:color="auto" w:fill="auto"/>
          </w:tcPr>
          <w:p w:rsidR="00CB13F3" w:rsidRPr="004B1C6E" w:rsidRDefault="00CB13F3" w:rsidP="00E1408B">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2560</w:t>
            </w:r>
          </w:p>
        </w:tc>
      </w:tr>
      <w:tr w:rsidR="006D26F5" w:rsidRPr="004B1C6E" w:rsidTr="00E1408B">
        <w:trPr>
          <w:trHeight w:val="801"/>
          <w:jc w:val="center"/>
        </w:trPr>
        <w:tc>
          <w:tcPr>
            <w:tcW w:w="3456" w:type="dxa"/>
            <w:shd w:val="clear" w:color="auto" w:fill="auto"/>
          </w:tcPr>
          <w:p w:rsidR="006D26F5" w:rsidRPr="006D26F5" w:rsidRDefault="00CB13F3" w:rsidP="00E1408B">
            <w:pPr>
              <w:spacing w:after="0" w:line="240" w:lineRule="auto"/>
              <w:rPr>
                <w:rFonts w:ascii="TH SarabunIT๙" w:eastAsia="Times New Roman" w:hAnsi="TH SarabunIT๙" w:cs="TH SarabunIT๙"/>
                <w:sz w:val="32"/>
                <w:szCs w:val="32"/>
              </w:rPr>
            </w:pPr>
            <w:r w:rsidRPr="00CB13F3">
              <w:rPr>
                <w:rFonts w:ascii="TH SarabunIT๙" w:hAnsi="TH SarabunIT๙" w:cs="TH SarabunIT๙"/>
                <w:color w:val="000000"/>
                <w:sz w:val="32"/>
                <w:szCs w:val="32"/>
                <w:cs/>
              </w:rPr>
              <w:t>ร้อยละความสำเร็จของการกำกับให้</w:t>
            </w:r>
            <w:r w:rsidRPr="00CB13F3">
              <w:rPr>
                <w:rFonts w:ascii="TH SarabunIT๙" w:hAnsi="TH SarabunIT๙" w:cs="TH SarabunIT๙"/>
                <w:color w:val="000000"/>
                <w:spacing w:val="-8"/>
                <w:sz w:val="32"/>
                <w:szCs w:val="32"/>
                <w:cs/>
              </w:rPr>
              <w:t>หน่วยรับตรวจดำเนินการตามข้อตรวจพบ</w:t>
            </w:r>
            <w:r w:rsidRPr="00CB13F3">
              <w:rPr>
                <w:rFonts w:ascii="TH SarabunIT๙" w:hAnsi="TH SarabunIT๙" w:cs="TH SarabunIT๙"/>
                <w:color w:val="000000"/>
                <w:sz w:val="32"/>
                <w:szCs w:val="32"/>
                <w:cs/>
              </w:rPr>
              <w:t>และข้อเสนอแนะ</w:t>
            </w:r>
          </w:p>
        </w:tc>
        <w:tc>
          <w:tcPr>
            <w:tcW w:w="992" w:type="dxa"/>
            <w:shd w:val="clear" w:color="auto" w:fill="auto"/>
          </w:tcPr>
          <w:p w:rsidR="006D26F5" w:rsidRPr="006D26F5" w:rsidRDefault="005A3CC8" w:rsidP="00E1408B">
            <w:pPr>
              <w:spacing w:after="0" w:line="240" w:lineRule="auto"/>
              <w:jc w:val="center"/>
              <w:rPr>
                <w:rFonts w:ascii="TH SarabunIT๙" w:eastAsia="Times New Roman" w:hAnsi="TH SarabunIT๙" w:cs="TH SarabunIT๙"/>
                <w:sz w:val="32"/>
                <w:szCs w:val="32"/>
                <w:cs/>
              </w:rPr>
            </w:pPr>
            <w:r w:rsidRPr="00CB13F3">
              <w:rPr>
                <w:rFonts w:ascii="TH SarabunIT๙" w:hAnsi="TH SarabunIT๙" w:cs="TH SarabunIT๙"/>
                <w:color w:val="000000"/>
                <w:sz w:val="32"/>
                <w:szCs w:val="32"/>
                <w:cs/>
              </w:rPr>
              <w:t>ร้อยละ</w:t>
            </w:r>
          </w:p>
        </w:tc>
        <w:tc>
          <w:tcPr>
            <w:tcW w:w="1434" w:type="dxa"/>
            <w:shd w:val="clear" w:color="auto" w:fill="auto"/>
          </w:tcPr>
          <w:p w:rsidR="006D26F5" w:rsidRPr="006D26F5" w:rsidRDefault="00CB13F3" w:rsidP="00E1408B">
            <w:pPr>
              <w:jc w:val="center"/>
              <w:rPr>
                <w:rFonts w:ascii="TH SarabunIT๙" w:hAnsi="TH SarabunIT๙" w:cs="TH SarabunIT๙"/>
                <w:sz w:val="32"/>
                <w:szCs w:val="32"/>
              </w:rPr>
            </w:pPr>
            <w:r>
              <w:rPr>
                <w:rFonts w:ascii="TH SarabunIT๙" w:hAnsi="TH SarabunIT๙" w:cs="TH SarabunIT๙"/>
                <w:sz w:val="32"/>
                <w:szCs w:val="32"/>
              </w:rPr>
              <w:t>5</w:t>
            </w:r>
          </w:p>
        </w:tc>
        <w:tc>
          <w:tcPr>
            <w:tcW w:w="1418" w:type="dxa"/>
            <w:shd w:val="clear" w:color="auto" w:fill="auto"/>
          </w:tcPr>
          <w:p w:rsidR="006D26F5" w:rsidRPr="006D26F5" w:rsidRDefault="004046CD" w:rsidP="00E1408B">
            <w:pPr>
              <w:jc w:val="center"/>
              <w:rPr>
                <w:rFonts w:ascii="TH SarabunIT๙" w:hAnsi="TH SarabunIT๙" w:cs="TH SarabunIT๙"/>
                <w:sz w:val="32"/>
                <w:szCs w:val="32"/>
              </w:rPr>
            </w:pPr>
            <w:r>
              <w:rPr>
                <w:rFonts w:ascii="TH SarabunIT๙" w:hAnsi="TH SarabunIT๙" w:cs="TH SarabunIT๙"/>
                <w:sz w:val="32"/>
                <w:szCs w:val="32"/>
                <w:cs/>
              </w:rPr>
              <w:t>5</w:t>
            </w:r>
          </w:p>
        </w:tc>
        <w:tc>
          <w:tcPr>
            <w:tcW w:w="1343" w:type="dxa"/>
            <w:shd w:val="clear" w:color="auto" w:fill="auto"/>
          </w:tcPr>
          <w:p w:rsidR="006D26F5" w:rsidRPr="006D26F5" w:rsidRDefault="004046CD" w:rsidP="00E1408B">
            <w:pPr>
              <w:jc w:val="center"/>
              <w:rPr>
                <w:rFonts w:ascii="TH SarabunIT๙" w:hAnsi="TH SarabunIT๙" w:cs="TH SarabunIT๙"/>
                <w:sz w:val="32"/>
                <w:szCs w:val="32"/>
              </w:rPr>
            </w:pPr>
            <w:r>
              <w:rPr>
                <w:rFonts w:ascii="TH SarabunIT๙" w:hAnsi="TH SarabunIT๙" w:cs="TH SarabunIT๙"/>
                <w:sz w:val="32"/>
                <w:szCs w:val="32"/>
                <w:cs/>
              </w:rPr>
              <w:t>5</w:t>
            </w:r>
          </w:p>
        </w:tc>
      </w:tr>
    </w:tbl>
    <w:p w:rsidR="006D26F5" w:rsidRPr="004B1C6E" w:rsidRDefault="006D26F5" w:rsidP="007B3E63">
      <w:pPr>
        <w:spacing w:before="120" w:after="12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071786" w:rsidRPr="00071786" w:rsidRDefault="00071786" w:rsidP="00071786">
      <w:pPr>
        <w:spacing w:after="0" w:line="240" w:lineRule="auto"/>
        <w:ind w:firstLine="567"/>
        <w:rPr>
          <w:rFonts w:ascii="TH SarabunIT๙" w:hAnsi="TH SarabunIT๙" w:cs="TH SarabunIT๙"/>
          <w:sz w:val="32"/>
          <w:szCs w:val="32"/>
        </w:rPr>
      </w:pPr>
      <w:r w:rsidRPr="00071786">
        <w:rPr>
          <w:rFonts w:ascii="TH SarabunIT๙" w:hAnsi="TH SarabunIT๙" w:cs="TH SarabunIT๙"/>
          <w:sz w:val="32"/>
          <w:szCs w:val="32"/>
          <w:cs/>
        </w:rPr>
        <w:t>1. การประชุมเปิดตรวจ</w:t>
      </w:r>
    </w:p>
    <w:p w:rsidR="00071786" w:rsidRPr="00071786" w:rsidRDefault="00071786" w:rsidP="00071786">
      <w:pPr>
        <w:spacing w:after="0" w:line="240" w:lineRule="auto"/>
        <w:ind w:firstLine="567"/>
        <w:rPr>
          <w:rFonts w:ascii="TH SarabunIT๙" w:hAnsi="TH SarabunIT๙" w:cs="TH SarabunIT๙"/>
          <w:sz w:val="32"/>
          <w:szCs w:val="32"/>
        </w:rPr>
      </w:pPr>
      <w:r w:rsidRPr="00071786">
        <w:rPr>
          <w:rFonts w:ascii="TH SarabunIT๙" w:hAnsi="TH SarabunIT๙" w:cs="TH SarabunIT๙"/>
          <w:sz w:val="32"/>
          <w:szCs w:val="32"/>
          <w:cs/>
        </w:rPr>
        <w:t>2. รายงานผลการตรวจสอบภายใน</w:t>
      </w:r>
    </w:p>
    <w:p w:rsidR="007A086F" w:rsidRDefault="00071786" w:rsidP="00071786">
      <w:pPr>
        <w:spacing w:after="0" w:line="240" w:lineRule="auto"/>
        <w:ind w:firstLine="567"/>
        <w:rPr>
          <w:rFonts w:ascii="TH SarabunPSK" w:eastAsia="Times New Roman" w:hAnsi="TH SarabunPSK" w:cs="TH SarabunPSK"/>
          <w:b/>
          <w:bCs/>
          <w:sz w:val="32"/>
          <w:szCs w:val="32"/>
        </w:rPr>
      </w:pPr>
      <w:r w:rsidRPr="00071786">
        <w:rPr>
          <w:rFonts w:ascii="TH SarabunIT๙" w:hAnsi="TH SarabunIT๙" w:cs="TH SarabunIT๙"/>
          <w:sz w:val="32"/>
          <w:szCs w:val="32"/>
          <w:cs/>
        </w:rPr>
        <w:t>3. รายงานผลการดำเนินงานตามข้อตรวจพบ/ข้อเสนอแนะของผู้ตรวจสอบภายใน (ของสำนัก/กอง)</w:t>
      </w:r>
    </w:p>
    <w:p w:rsidR="00B90378" w:rsidRDefault="00B90378" w:rsidP="00071786">
      <w:pPr>
        <w:spacing w:after="0" w:line="240" w:lineRule="auto"/>
        <w:ind w:firstLine="567"/>
        <w:rPr>
          <w:rFonts w:ascii="TH SarabunPSK" w:eastAsia="Times New Roman" w:hAnsi="TH SarabunPSK" w:cs="TH SarabunPSK"/>
          <w:b/>
          <w:bCs/>
          <w:sz w:val="32"/>
          <w:szCs w:val="32"/>
        </w:rPr>
      </w:pPr>
      <w:r>
        <w:rPr>
          <w:rFonts w:ascii="TH SarabunPSK" w:eastAsia="Times New Roman" w:hAnsi="TH SarabunPSK" w:cs="TH SarabunPSK"/>
          <w:b/>
          <w:bCs/>
          <w:sz w:val="32"/>
          <w:szCs w:val="32"/>
        </w:rPr>
        <w:br w:type="page"/>
      </w:r>
    </w:p>
    <w:p w:rsidR="008F33F2" w:rsidRPr="002F652E" w:rsidRDefault="00271D6D" w:rsidP="00E20727">
      <w:pPr>
        <w:pStyle w:val="2"/>
        <w:tabs>
          <w:tab w:val="left" w:pos="1276"/>
        </w:tabs>
        <w:spacing w:before="0" w:after="120" w:line="240" w:lineRule="auto"/>
        <w:ind w:left="1276" w:hanging="1276"/>
        <w:rPr>
          <w:rFonts w:ascii="TH SarabunIT๙" w:eastAsia="Times New Roman" w:hAnsi="TH SarabunIT๙" w:cs="TH SarabunIT๙"/>
          <w:color w:val="auto"/>
          <w:sz w:val="32"/>
          <w:szCs w:val="32"/>
        </w:rPr>
      </w:pPr>
      <w:r>
        <w:rPr>
          <w:rFonts w:ascii="TH SarabunIT๙" w:eastAsia="Times New Roman" w:hAnsi="TH SarabunIT๙" w:cs="TH SarabunIT๙"/>
          <w:color w:val="auto"/>
          <w:sz w:val="32"/>
          <w:szCs w:val="32"/>
          <w:cs/>
        </w:rPr>
        <w:lastRenderedPageBreak/>
        <w:t xml:space="preserve">ตัวชี้วัดที่ </w:t>
      </w:r>
      <w:r w:rsidR="004F7CA6">
        <w:rPr>
          <w:rFonts w:ascii="TH SarabunIT๙" w:eastAsia="Times New Roman" w:hAnsi="TH SarabunIT๙" w:cs="TH SarabunIT๙" w:hint="cs"/>
          <w:color w:val="auto"/>
          <w:sz w:val="32"/>
          <w:szCs w:val="32"/>
          <w:cs/>
        </w:rPr>
        <w:t>1.</w:t>
      </w:r>
      <w:r w:rsidR="006D26F5" w:rsidRPr="00C54718">
        <w:rPr>
          <w:rFonts w:ascii="TH SarabunIT๙" w:eastAsia="Times New Roman" w:hAnsi="TH SarabunIT๙" w:cs="TH SarabunIT๙"/>
          <w:color w:val="auto"/>
          <w:sz w:val="32"/>
          <w:szCs w:val="32"/>
        </w:rPr>
        <w:t>2</w:t>
      </w:r>
      <w:r>
        <w:rPr>
          <w:rFonts w:ascii="TH SarabunIT๙" w:eastAsia="Times New Roman" w:hAnsi="TH SarabunIT๙" w:cs="TH SarabunIT๙"/>
          <w:color w:val="auto"/>
          <w:sz w:val="32"/>
          <w:szCs w:val="32"/>
        </w:rPr>
        <w:tab/>
      </w:r>
      <w:r w:rsidR="00450840" w:rsidRPr="00C54718">
        <w:rPr>
          <w:rFonts w:ascii="TH SarabunIT๙" w:eastAsia="Times New Roman" w:hAnsi="TH SarabunIT๙" w:cs="TH SarabunIT๙"/>
          <w:color w:val="auto"/>
          <w:sz w:val="32"/>
          <w:szCs w:val="32"/>
          <w:cs/>
        </w:rPr>
        <w:t>ร้อยละความสำเร็จของการปฏิบัติงานตรวจสอบตามแผนการตรวจสอบภายใน</w:t>
      </w:r>
    </w:p>
    <w:p w:rsidR="00450840" w:rsidRPr="00450840" w:rsidRDefault="00450840" w:rsidP="00450840">
      <w:pPr>
        <w:spacing w:after="120" w:line="240" w:lineRule="auto"/>
        <w:ind w:left="1276" w:hanging="1276"/>
        <w:rPr>
          <w:rFonts w:ascii="TH SarabunIT๙" w:eastAsia="Times New Roman" w:hAnsi="TH SarabunIT๙" w:cs="TH SarabunIT๙"/>
          <w:b/>
          <w:bCs/>
          <w:color w:val="000000"/>
          <w:spacing w:val="6"/>
          <w:sz w:val="32"/>
          <w:szCs w:val="32"/>
          <w:cs/>
        </w:rPr>
      </w:pPr>
      <w:r w:rsidRPr="00450840">
        <w:rPr>
          <w:rFonts w:ascii="TH SarabunIT๙" w:eastAsia="Times New Roman" w:hAnsi="TH SarabunIT๙" w:cs="TH SarabunIT๙"/>
          <w:b/>
          <w:bCs/>
          <w:sz w:val="32"/>
          <w:szCs w:val="32"/>
          <w:cs/>
        </w:rPr>
        <w:t xml:space="preserve">หน่วยวัด  </w:t>
      </w:r>
      <w:r w:rsidRPr="00450840">
        <w:rPr>
          <w:rFonts w:ascii="TH SarabunIT๙" w:eastAsia="Times New Roman" w:hAnsi="TH SarabunIT๙" w:cs="TH SarabunIT๙" w:hint="cs"/>
          <w:b/>
          <w:bCs/>
          <w:sz w:val="32"/>
          <w:szCs w:val="32"/>
          <w:cs/>
        </w:rPr>
        <w:t xml:space="preserve"> </w:t>
      </w:r>
      <w:r w:rsidRPr="00450840">
        <w:rPr>
          <w:rFonts w:ascii="TH SarabunIT๙" w:eastAsia="Times New Roman" w:hAnsi="TH SarabunIT๙" w:cs="TH SarabunIT๙"/>
          <w:b/>
          <w:bCs/>
          <w:sz w:val="32"/>
          <w:szCs w:val="32"/>
        </w:rPr>
        <w:t>:</w:t>
      </w:r>
      <w:r w:rsidRPr="00450840">
        <w:rPr>
          <w:rFonts w:ascii="TH SarabunIT๙" w:eastAsia="Times New Roman" w:hAnsi="TH SarabunIT๙" w:cs="TH SarabunIT๙"/>
          <w:b/>
          <w:bCs/>
          <w:sz w:val="32"/>
          <w:szCs w:val="32"/>
          <w:cs/>
        </w:rPr>
        <w:t xml:space="preserve">   </w:t>
      </w:r>
      <w:r w:rsidRPr="00450840">
        <w:rPr>
          <w:rFonts w:ascii="TH SarabunIT๙" w:eastAsia="Times New Roman" w:hAnsi="TH SarabunIT๙" w:cs="TH SarabunIT๙" w:hint="cs"/>
          <w:b/>
          <w:bCs/>
          <w:sz w:val="32"/>
          <w:szCs w:val="32"/>
          <w:cs/>
        </w:rPr>
        <w:t>ร้อยละ</w:t>
      </w:r>
    </w:p>
    <w:p w:rsidR="00450840" w:rsidRPr="00450840" w:rsidRDefault="00450840" w:rsidP="00450840">
      <w:pPr>
        <w:tabs>
          <w:tab w:val="left" w:pos="993"/>
          <w:tab w:val="left" w:pos="1418"/>
        </w:tabs>
        <w:spacing w:after="0" w:line="240" w:lineRule="auto"/>
        <w:rPr>
          <w:rFonts w:ascii="TH SarabunIT๙" w:eastAsia="Times New Roman" w:hAnsi="TH SarabunIT๙" w:cs="TH SarabunIT๙"/>
          <w:b/>
          <w:bCs/>
          <w:sz w:val="32"/>
          <w:szCs w:val="32"/>
        </w:rPr>
      </w:pPr>
      <w:r w:rsidRPr="00450840">
        <w:rPr>
          <w:rFonts w:ascii="TH SarabunIT๙" w:eastAsia="Times New Roman" w:hAnsi="TH SarabunIT๙" w:cs="TH SarabunIT๙"/>
          <w:b/>
          <w:bCs/>
          <w:sz w:val="32"/>
          <w:szCs w:val="32"/>
          <w:cs/>
        </w:rPr>
        <w:t xml:space="preserve">น้ำหนัก    </w:t>
      </w:r>
      <w:r w:rsidRPr="00450840">
        <w:rPr>
          <w:rFonts w:ascii="TH SarabunIT๙" w:eastAsia="Times New Roman" w:hAnsi="TH SarabunIT๙" w:cs="TH SarabunIT๙"/>
          <w:b/>
          <w:bCs/>
          <w:sz w:val="32"/>
          <w:szCs w:val="32"/>
          <w:cs/>
        </w:rPr>
        <w:tab/>
      </w:r>
      <w:r w:rsidRPr="00450840">
        <w:rPr>
          <w:rFonts w:ascii="TH SarabunIT๙" w:eastAsia="Times New Roman" w:hAnsi="TH SarabunIT๙" w:cs="TH SarabunIT๙"/>
          <w:b/>
          <w:bCs/>
          <w:sz w:val="32"/>
          <w:szCs w:val="32"/>
        </w:rPr>
        <w:t>:</w:t>
      </w:r>
      <w:r w:rsidRPr="00450840">
        <w:rPr>
          <w:rFonts w:ascii="TH SarabunIT๙" w:eastAsia="Times New Roman" w:hAnsi="TH SarabunIT๙" w:cs="TH SarabunIT๙"/>
          <w:b/>
          <w:bCs/>
          <w:sz w:val="32"/>
          <w:szCs w:val="32"/>
          <w:cs/>
        </w:rPr>
        <w:t xml:space="preserve">   ร้อยละ </w:t>
      </w:r>
      <w:r w:rsidRPr="00450840">
        <w:rPr>
          <w:rFonts w:ascii="TH SarabunIT๙" w:eastAsia="Times New Roman" w:hAnsi="TH SarabunIT๙" w:cs="TH SarabunIT๙"/>
          <w:b/>
          <w:bCs/>
          <w:sz w:val="32"/>
          <w:szCs w:val="32"/>
        </w:rPr>
        <w:t>2</w:t>
      </w:r>
      <w:r w:rsidR="00E20727">
        <w:rPr>
          <w:rFonts w:ascii="TH SarabunIT๙" w:eastAsia="Times New Roman" w:hAnsi="TH SarabunIT๙" w:cs="TH SarabunIT๙" w:hint="cs"/>
          <w:b/>
          <w:bCs/>
          <w:sz w:val="32"/>
          <w:szCs w:val="32"/>
          <w:cs/>
        </w:rPr>
        <w:t>5</w:t>
      </w:r>
    </w:p>
    <w:p w:rsidR="00450840" w:rsidRPr="00450840" w:rsidRDefault="00450840" w:rsidP="00450840">
      <w:pPr>
        <w:tabs>
          <w:tab w:val="left" w:pos="993"/>
          <w:tab w:val="left" w:pos="1276"/>
        </w:tabs>
        <w:spacing w:before="120" w:after="0" w:line="240" w:lineRule="auto"/>
        <w:rPr>
          <w:rFonts w:ascii="TH SarabunIT๙" w:eastAsia="Times New Roman" w:hAnsi="TH SarabunIT๙" w:cs="TH SarabunIT๙"/>
          <w:b/>
          <w:bCs/>
          <w:sz w:val="32"/>
          <w:szCs w:val="32"/>
        </w:rPr>
      </w:pPr>
      <w:r w:rsidRPr="00450840">
        <w:rPr>
          <w:rFonts w:ascii="TH SarabunIT๙" w:eastAsia="Times New Roman" w:hAnsi="TH SarabunIT๙" w:cs="TH SarabunIT๙"/>
          <w:b/>
          <w:bCs/>
          <w:sz w:val="32"/>
          <w:szCs w:val="32"/>
          <w:cs/>
        </w:rPr>
        <w:t xml:space="preserve">คำอธิบาย  </w:t>
      </w:r>
      <w:r w:rsidRPr="00450840">
        <w:rPr>
          <w:rFonts w:ascii="TH SarabunIT๙" w:eastAsia="Times New Roman" w:hAnsi="TH SarabunIT๙" w:cs="TH SarabunIT๙"/>
          <w:b/>
          <w:bCs/>
          <w:sz w:val="32"/>
          <w:szCs w:val="32"/>
        </w:rPr>
        <w:t xml:space="preserve">:  </w:t>
      </w:r>
    </w:p>
    <w:p w:rsidR="00450840" w:rsidRDefault="00AB4E7B" w:rsidP="007A38B6">
      <w:pPr>
        <w:widowControl w:val="0"/>
        <w:tabs>
          <w:tab w:val="left" w:pos="0"/>
          <w:tab w:val="left" w:pos="1276"/>
        </w:tabs>
        <w:adjustRightInd w:val="0"/>
        <w:spacing w:after="0" w:line="360" w:lineRule="atLeast"/>
        <w:ind w:firstLine="1276"/>
        <w:jc w:val="thaiDistribute"/>
        <w:textAlignment w:val="baseline"/>
        <w:rPr>
          <w:rFonts w:ascii="TH SarabunIT๙" w:eastAsia="Times New Roman" w:hAnsi="TH SarabunIT๙" w:cs="TH SarabunIT๙"/>
          <w:sz w:val="32"/>
          <w:szCs w:val="32"/>
          <w:cs/>
        </w:rPr>
      </w:pPr>
      <w:r w:rsidRPr="007A38B6">
        <w:rPr>
          <w:rFonts w:ascii="TH SarabunIT๙" w:eastAsia="Times New Roman" w:hAnsi="TH SarabunIT๙" w:cs="TH SarabunIT๙"/>
          <w:b/>
          <w:bCs/>
          <w:spacing w:val="-4"/>
          <w:sz w:val="32"/>
          <w:szCs w:val="32"/>
          <w:cs/>
        </w:rPr>
        <w:t>การปฏิบัติงานตรวจสอบตามแผนการตรวจสอบภายใน</w:t>
      </w:r>
      <w:r w:rsidRPr="007A38B6">
        <w:rPr>
          <w:rFonts w:ascii="TH SarabunIT๙" w:eastAsia="Times New Roman" w:hAnsi="TH SarabunIT๙" w:cs="TH SarabunIT๙" w:hint="cs"/>
          <w:spacing w:val="-4"/>
          <w:sz w:val="32"/>
          <w:szCs w:val="32"/>
          <w:cs/>
        </w:rPr>
        <w:t xml:space="preserve"> </w:t>
      </w:r>
      <w:r w:rsidR="00450840" w:rsidRPr="007A38B6">
        <w:rPr>
          <w:rFonts w:ascii="TH SarabunIT๙" w:eastAsia="Times New Roman" w:hAnsi="TH SarabunIT๙" w:cs="TH SarabunIT๙"/>
          <w:spacing w:val="-4"/>
          <w:sz w:val="32"/>
          <w:szCs w:val="32"/>
          <w:cs/>
        </w:rPr>
        <w:t>หมายถึง ความสำเร็จของการบริหารจัดการ</w:t>
      </w:r>
      <w:r w:rsidR="00450840" w:rsidRPr="008F33F2">
        <w:rPr>
          <w:rFonts w:ascii="TH SarabunIT๙" w:eastAsia="Times New Roman" w:hAnsi="TH SarabunIT๙" w:cs="TH SarabunIT๙"/>
          <w:sz w:val="32"/>
          <w:szCs w:val="32"/>
          <w:cs/>
        </w:rPr>
        <w:t>การดำเนินงานให้เป็นไปตามแผนการตรวจสอบภายในประจำปี</w:t>
      </w:r>
      <w:r>
        <w:rPr>
          <w:rFonts w:ascii="TH SarabunIT๙" w:eastAsia="Times New Roman" w:hAnsi="TH SarabunIT๙" w:cs="TH SarabunIT๙" w:hint="cs"/>
          <w:sz w:val="32"/>
          <w:szCs w:val="32"/>
          <w:cs/>
        </w:rPr>
        <w:t>งบประมาณ พ.ศ. 2561</w:t>
      </w:r>
    </w:p>
    <w:p w:rsidR="00450840" w:rsidRDefault="00450840" w:rsidP="00450840">
      <w:pPr>
        <w:widowControl w:val="0"/>
        <w:tabs>
          <w:tab w:val="left" w:pos="0"/>
          <w:tab w:val="left" w:pos="1276"/>
        </w:tabs>
        <w:adjustRightInd w:val="0"/>
        <w:spacing w:before="120" w:line="240" w:lineRule="auto"/>
        <w:jc w:val="thaiDistribute"/>
        <w:textAlignment w:val="baseline"/>
        <w:rPr>
          <w:rFonts w:ascii="TH SarabunIT๙" w:eastAsia="Times New Roman" w:hAnsi="TH SarabunIT๙" w:cs="TH SarabunIT๙"/>
          <w:b/>
          <w:bCs/>
          <w:sz w:val="32"/>
          <w:szCs w:val="32"/>
        </w:rPr>
      </w:pPr>
      <w:r w:rsidRPr="00165738">
        <w:rPr>
          <w:rFonts w:ascii="TH SarabunIT๙" w:eastAsia="Times New Roman" w:hAnsi="TH SarabunIT๙" w:cs="TH SarabunIT๙" w:hint="cs"/>
          <w:b/>
          <w:bCs/>
          <w:sz w:val="32"/>
          <w:szCs w:val="32"/>
          <w:cs/>
        </w:rPr>
        <w:t xml:space="preserve">สูตรการคำนวณ </w:t>
      </w:r>
      <w:r w:rsidRPr="00165738">
        <w:rPr>
          <w:rFonts w:ascii="TH SarabunIT๙" w:eastAsia="Times New Roman" w:hAnsi="TH SarabunIT๙" w:cs="TH SarabunIT๙"/>
          <w:b/>
          <w:bCs/>
          <w:sz w:val="32"/>
          <w:szCs w:val="32"/>
        </w:rPr>
        <w:t xml:space="preserve">: </w:t>
      </w:r>
    </w:p>
    <w:p w:rsidR="00450840" w:rsidRDefault="00450840" w:rsidP="00450840">
      <w:pPr>
        <w:widowControl w:val="0"/>
        <w:tabs>
          <w:tab w:val="left" w:pos="0"/>
          <w:tab w:val="left" w:pos="1276"/>
        </w:tabs>
        <w:adjustRightInd w:val="0"/>
        <w:spacing w:before="120" w:line="240" w:lineRule="auto"/>
        <w:jc w:val="thaiDistribute"/>
        <w:textAlignment w:val="baseline"/>
        <w:rPr>
          <w:rFonts w:ascii="TH SarabunIT๙" w:eastAsia="Times New Roman" w:hAnsi="TH SarabunIT๙" w:cs="TH SarabunIT๙"/>
          <w:b/>
          <w:bCs/>
          <w:sz w:val="32"/>
          <w:szCs w:val="32"/>
        </w:rPr>
      </w:pPr>
      <w:r>
        <w:rPr>
          <w:rFonts w:ascii="Angsana New" w:hAnsi="Angsana New" w:cs="Angsana New"/>
          <w:noProof/>
          <w:sz w:val="28"/>
        </w:rPr>
        <mc:AlternateContent>
          <mc:Choice Requires="wps">
            <w:drawing>
              <wp:anchor distT="0" distB="0" distL="114300" distR="114300" simplePos="0" relativeHeight="251754496" behindDoc="0" locked="0" layoutInCell="1" allowOverlap="1" wp14:anchorId="3DC9705D" wp14:editId="73E86910">
                <wp:simplePos x="0" y="0"/>
                <wp:positionH relativeFrom="column">
                  <wp:posOffset>330493</wp:posOffset>
                </wp:positionH>
                <wp:positionV relativeFrom="paragraph">
                  <wp:posOffset>44792</wp:posOffset>
                </wp:positionV>
                <wp:extent cx="5191125" cy="589085"/>
                <wp:effectExtent l="0" t="0" r="28575" b="2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589085"/>
                        </a:xfrm>
                        <a:prstGeom prst="rect">
                          <a:avLst/>
                        </a:prstGeom>
                        <a:solidFill>
                          <a:srgbClr val="FFFFFF"/>
                        </a:solidFill>
                        <a:ln w="9525">
                          <a:solidFill>
                            <a:srgbClr val="000000"/>
                          </a:solidFill>
                          <a:miter lim="800000"/>
                          <a:headEnd/>
                          <a:tailEnd/>
                        </a:ln>
                      </wps:spPr>
                      <wps:txbx>
                        <w:txbxContent>
                          <w:p w:rsidR="00D10072" w:rsidRPr="00165738" w:rsidRDefault="00D10072" w:rsidP="00C54718">
                            <w:pPr>
                              <w:spacing w:after="0" w:line="240" w:lineRule="auto"/>
                              <w:rPr>
                                <w:rFonts w:ascii="TH SarabunIT๙" w:hAnsi="TH SarabunIT๙" w:cs="TH SarabunIT๙"/>
                                <w:sz w:val="32"/>
                                <w:szCs w:val="32"/>
                              </w:rPr>
                            </w:pPr>
                            <w:r>
                              <w:rPr>
                                <w:rFonts w:ascii="TH SarabunPSK" w:hAnsi="TH SarabunPSK" w:cs="TH SarabunPSK" w:hint="cs"/>
                                <w:sz w:val="28"/>
                                <w:cs/>
                              </w:rPr>
                              <w:t xml:space="preserve">      </w:t>
                            </w:r>
                            <w:r w:rsidRPr="00C54718">
                              <w:rPr>
                                <w:rFonts w:ascii="TH SarabunIT๙" w:hAnsi="TH SarabunIT๙" w:cs="TH SarabunIT๙"/>
                                <w:sz w:val="32"/>
                                <w:szCs w:val="32"/>
                                <w:u w:val="single"/>
                                <w:cs/>
                              </w:rPr>
                              <w:t>จำนวนกิจกรรมที่ปฏิบัติได้ตามแผนการตรวจสอบปีงบประมาณ พ.ศ. 256</w:t>
                            </w:r>
                            <w:r w:rsidRPr="00C54718">
                              <w:rPr>
                                <w:rFonts w:ascii="TH SarabunIT๙" w:hAnsi="TH SarabunIT๙" w:cs="TH SarabunIT๙" w:hint="cs"/>
                                <w:sz w:val="32"/>
                                <w:szCs w:val="32"/>
                                <w:u w:val="single"/>
                                <w:cs/>
                              </w:rPr>
                              <w:t>1</w:t>
                            </w:r>
                            <w:r w:rsidRPr="00165738">
                              <w:rPr>
                                <w:rFonts w:ascii="TH SarabunIT๙" w:hAnsi="TH SarabunIT๙" w:cs="TH SarabunIT๙"/>
                                <w:sz w:val="32"/>
                                <w:szCs w:val="32"/>
                              </w:rPr>
                              <w:t xml:space="preserve">     x   100</w:t>
                            </w:r>
                          </w:p>
                          <w:p w:rsidR="00D10072" w:rsidRDefault="00D10072" w:rsidP="00450840">
                            <w:pPr>
                              <w:spacing w:after="0" w:line="240" w:lineRule="auto"/>
                              <w:rPr>
                                <w:rFonts w:ascii="TH SarabunIT๙" w:hAnsi="TH SarabunIT๙" w:cs="TH SarabunIT๙"/>
                                <w:sz w:val="28"/>
                              </w:rPr>
                            </w:pPr>
                            <w:r w:rsidRPr="00165738">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Pr="00165738">
                              <w:rPr>
                                <w:rFonts w:ascii="TH SarabunIT๙" w:hAnsi="TH SarabunIT๙" w:cs="TH SarabunIT๙"/>
                                <w:sz w:val="32"/>
                                <w:szCs w:val="32"/>
                                <w:cs/>
                              </w:rPr>
                              <w:t>จำนวนกิจกรรมตามแผนการตรวจสอบปีงบประมาณ พ.ศ. 256</w:t>
                            </w:r>
                            <w:r>
                              <w:rPr>
                                <w:rFonts w:ascii="TH SarabunIT๙" w:hAnsi="TH SarabunIT๙" w:cs="TH SarabunIT๙" w:hint="cs"/>
                                <w:sz w:val="28"/>
                                <w: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6pt;margin-top:3.55pt;width:408.75pt;height:46.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">
                <v:textbox>
                  <w:txbxContent>
                    <w:p w:rsidR="00D10072" w:rsidRPr="00165738" w:rsidRDefault="00D10072" w:rsidP="00C54718">
                      <w:pPr>
                        <w:spacing w:after="0" w:line="240" w:lineRule="auto"/>
                        <w:rPr>
                          <w:rFonts w:ascii="TH SarabunIT๙" w:hAnsi="TH SarabunIT๙" w:cs="TH SarabunIT๙"/>
                          <w:sz w:val="32"/>
                          <w:szCs w:val="32"/>
                        </w:rPr>
                      </w:pPr>
                      <w:r>
                        <w:rPr>
                          <w:rFonts w:ascii="TH SarabunPSK" w:hAnsi="TH SarabunPSK" w:cs="TH SarabunPSK" w:hint="cs"/>
                          <w:sz w:val="28"/>
                          <w:cs/>
                        </w:rPr>
                        <w:t xml:space="preserve">      </w:t>
                      </w:r>
                      <w:r w:rsidRPr="00C54718">
                        <w:rPr>
                          <w:rFonts w:ascii="TH SarabunIT๙" w:hAnsi="TH SarabunIT๙" w:cs="TH SarabunIT๙"/>
                          <w:sz w:val="32"/>
                          <w:szCs w:val="32"/>
                          <w:u w:val="single"/>
                          <w:cs/>
                        </w:rPr>
                        <w:t>จำนวนกิจกรรมที่ปฏิบัติได้ตามแผนการตรวจสอบปีงบประมาณ พ.ศ. 256</w:t>
                      </w:r>
                      <w:r w:rsidRPr="00C54718">
                        <w:rPr>
                          <w:rFonts w:ascii="TH SarabunIT๙" w:hAnsi="TH SarabunIT๙" w:cs="TH SarabunIT๙" w:hint="cs"/>
                          <w:sz w:val="32"/>
                          <w:szCs w:val="32"/>
                          <w:u w:val="single"/>
                          <w:cs/>
                        </w:rPr>
                        <w:t>1</w:t>
                      </w:r>
                      <w:r w:rsidRPr="00165738">
                        <w:rPr>
                          <w:rFonts w:ascii="TH SarabunIT๙" w:hAnsi="TH SarabunIT๙" w:cs="TH SarabunIT๙"/>
                          <w:sz w:val="32"/>
                          <w:szCs w:val="32"/>
                        </w:rPr>
                        <w:t xml:space="preserve">     x   100</w:t>
                      </w:r>
                    </w:p>
                    <w:p w:rsidR="00D10072" w:rsidRDefault="00D10072" w:rsidP="00450840">
                      <w:pPr>
                        <w:spacing w:after="0" w:line="240" w:lineRule="auto"/>
                        <w:rPr>
                          <w:rFonts w:ascii="TH SarabunIT๙" w:hAnsi="TH SarabunIT๙" w:cs="TH SarabunIT๙"/>
                          <w:sz w:val="28"/>
                        </w:rPr>
                      </w:pPr>
                      <w:r w:rsidRPr="00165738">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Pr="00165738">
                        <w:rPr>
                          <w:rFonts w:ascii="TH SarabunIT๙" w:hAnsi="TH SarabunIT๙" w:cs="TH SarabunIT๙"/>
                          <w:sz w:val="32"/>
                          <w:szCs w:val="32"/>
                          <w:cs/>
                        </w:rPr>
                        <w:t>จำนวนกิจกรรมตามแผนการตรวจสอบปีงบประมาณ พ.ศ. 256</w:t>
                      </w:r>
                      <w:r>
                        <w:rPr>
                          <w:rFonts w:ascii="TH SarabunIT๙" w:hAnsi="TH SarabunIT๙" w:cs="TH SarabunIT๙" w:hint="cs"/>
                          <w:sz w:val="28"/>
                          <w:cs/>
                        </w:rPr>
                        <w:t>1</w:t>
                      </w:r>
                    </w:p>
                  </w:txbxContent>
                </v:textbox>
              </v:shape>
            </w:pict>
          </mc:Fallback>
        </mc:AlternateContent>
      </w:r>
    </w:p>
    <w:p w:rsidR="00450840" w:rsidRDefault="00450840" w:rsidP="00450840">
      <w:pPr>
        <w:widowControl w:val="0"/>
        <w:tabs>
          <w:tab w:val="left" w:pos="0"/>
          <w:tab w:val="left" w:pos="1276"/>
        </w:tabs>
        <w:adjustRightInd w:val="0"/>
        <w:spacing w:before="120" w:line="240" w:lineRule="auto"/>
        <w:jc w:val="thaiDistribute"/>
        <w:textAlignment w:val="baseline"/>
        <w:rPr>
          <w:rFonts w:ascii="TH SarabunIT๙" w:eastAsia="Times New Roman" w:hAnsi="TH SarabunIT๙" w:cs="TH SarabunIT๙"/>
          <w:b/>
          <w:bCs/>
          <w:sz w:val="32"/>
          <w:szCs w:val="32"/>
        </w:rPr>
      </w:pPr>
    </w:p>
    <w:p w:rsidR="00450840" w:rsidRDefault="00450840" w:rsidP="00450840">
      <w:pPr>
        <w:widowControl w:val="0"/>
        <w:tabs>
          <w:tab w:val="left" w:pos="0"/>
          <w:tab w:val="left" w:pos="1276"/>
        </w:tabs>
        <w:adjustRightInd w:val="0"/>
        <w:spacing w:after="0" w:line="240" w:lineRule="auto"/>
        <w:textAlignment w:val="baseline"/>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 xml:space="preserve">เกณฑ์การให้คะแนน </w:t>
      </w:r>
      <w:r>
        <w:rPr>
          <w:rFonts w:ascii="TH SarabunIT๙" w:eastAsia="Times New Roman" w:hAnsi="TH SarabunIT๙" w:cs="TH SarabunIT๙"/>
          <w:b/>
          <w:bCs/>
          <w:sz w:val="32"/>
          <w:szCs w:val="32"/>
        </w:rPr>
        <w:t>:</w:t>
      </w:r>
    </w:p>
    <w:p w:rsidR="00450840" w:rsidRPr="008F36F5" w:rsidRDefault="00450840" w:rsidP="00450840">
      <w:pPr>
        <w:tabs>
          <w:tab w:val="left" w:pos="1418"/>
          <w:tab w:val="center" w:pos="4153"/>
          <w:tab w:val="right" w:pos="8306"/>
        </w:tabs>
        <w:spacing w:before="120" w:after="12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51"/>
        <w:gridCol w:w="850"/>
        <w:gridCol w:w="851"/>
        <w:gridCol w:w="1842"/>
        <w:gridCol w:w="1954"/>
      </w:tblGrid>
      <w:tr w:rsidR="00450840" w:rsidRPr="008F36F5" w:rsidTr="000E08FB">
        <w:trPr>
          <w:trHeight w:val="456"/>
          <w:jc w:val="center"/>
        </w:trPr>
        <w:tc>
          <w:tcPr>
            <w:tcW w:w="963" w:type="dxa"/>
            <w:shd w:val="clear" w:color="auto" w:fill="auto"/>
            <w:vAlign w:val="center"/>
          </w:tcPr>
          <w:p w:rsidR="00450840" w:rsidRPr="008F36F5" w:rsidRDefault="00450840" w:rsidP="00094928">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851" w:type="dxa"/>
            <w:vAlign w:val="center"/>
          </w:tcPr>
          <w:p w:rsidR="00450840" w:rsidRPr="008F36F5" w:rsidRDefault="00450840" w:rsidP="00094928">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850" w:type="dxa"/>
            <w:shd w:val="clear" w:color="auto" w:fill="auto"/>
            <w:vAlign w:val="center"/>
          </w:tcPr>
          <w:p w:rsidR="00450840" w:rsidRPr="008F36F5" w:rsidRDefault="00450840" w:rsidP="00094928">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851" w:type="dxa"/>
            <w:shd w:val="clear" w:color="auto" w:fill="auto"/>
            <w:vAlign w:val="center"/>
          </w:tcPr>
          <w:p w:rsidR="00450840" w:rsidRPr="008F36F5" w:rsidRDefault="00450840" w:rsidP="00094928">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1842" w:type="dxa"/>
            <w:shd w:val="clear" w:color="auto" w:fill="auto"/>
            <w:vAlign w:val="center"/>
          </w:tcPr>
          <w:p w:rsidR="00450840" w:rsidRPr="008F36F5" w:rsidRDefault="00450840" w:rsidP="00094928">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1954" w:type="dxa"/>
            <w:shd w:val="clear" w:color="auto" w:fill="auto"/>
            <w:vAlign w:val="center"/>
          </w:tcPr>
          <w:p w:rsidR="00450840" w:rsidRPr="008F36F5" w:rsidRDefault="00450840" w:rsidP="00094928">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0E08FB" w:rsidRPr="00165738" w:rsidTr="000E08FB">
        <w:trPr>
          <w:trHeight w:val="456"/>
          <w:jc w:val="center"/>
        </w:trPr>
        <w:tc>
          <w:tcPr>
            <w:tcW w:w="963" w:type="dxa"/>
            <w:shd w:val="clear" w:color="auto" w:fill="auto"/>
            <w:vAlign w:val="center"/>
          </w:tcPr>
          <w:p w:rsidR="000E08FB" w:rsidRPr="008F36F5" w:rsidRDefault="000E08FB" w:rsidP="00094928">
            <w:pPr>
              <w:tabs>
                <w:tab w:val="left" w:pos="1843"/>
              </w:tabs>
              <w:spacing w:after="0" w:line="240" w:lineRule="atLeast"/>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851" w:type="dxa"/>
            <w:vAlign w:val="center"/>
          </w:tcPr>
          <w:p w:rsidR="000E08FB" w:rsidRPr="000E08FB" w:rsidRDefault="000E08FB">
            <w:pPr>
              <w:pStyle w:val="ac"/>
              <w:spacing w:before="0" w:beforeAutospacing="0" w:after="0" w:afterAutospacing="0"/>
              <w:jc w:val="center"/>
              <w:rPr>
                <w:rFonts w:ascii="TH SarabunIT๙" w:hAnsi="TH SarabunIT๙" w:cs="TH SarabunIT๙"/>
                <w:sz w:val="32"/>
                <w:szCs w:val="32"/>
              </w:rPr>
            </w:pPr>
            <w:r w:rsidRPr="000E08FB">
              <w:rPr>
                <w:rFonts w:ascii="TH SarabunIT๙" w:eastAsia="Tahoma" w:hAnsi="TH SarabunIT๙" w:cs="TH SarabunIT๙"/>
                <w:sz w:val="32"/>
                <w:szCs w:val="32"/>
                <w:cs/>
              </w:rPr>
              <w:t>90</w:t>
            </w:r>
          </w:p>
        </w:tc>
        <w:tc>
          <w:tcPr>
            <w:tcW w:w="850" w:type="dxa"/>
            <w:shd w:val="clear" w:color="auto" w:fill="auto"/>
            <w:vAlign w:val="center"/>
          </w:tcPr>
          <w:p w:rsidR="000E08FB" w:rsidRPr="000E08FB" w:rsidRDefault="000E08FB">
            <w:pPr>
              <w:pStyle w:val="ac"/>
              <w:spacing w:before="0" w:beforeAutospacing="0" w:after="0" w:afterAutospacing="0"/>
              <w:jc w:val="center"/>
              <w:rPr>
                <w:rFonts w:ascii="TH SarabunIT๙" w:hAnsi="TH SarabunIT๙" w:cs="TH SarabunIT๙"/>
                <w:sz w:val="32"/>
                <w:szCs w:val="32"/>
              </w:rPr>
            </w:pPr>
            <w:r w:rsidRPr="000E08FB">
              <w:rPr>
                <w:rFonts w:ascii="TH SarabunIT๙" w:eastAsia="Tahoma" w:hAnsi="TH SarabunIT๙" w:cs="TH SarabunIT๙"/>
                <w:sz w:val="32"/>
                <w:szCs w:val="32"/>
                <w:cs/>
              </w:rPr>
              <w:t>95</w:t>
            </w:r>
          </w:p>
        </w:tc>
        <w:tc>
          <w:tcPr>
            <w:tcW w:w="851" w:type="dxa"/>
            <w:shd w:val="clear" w:color="auto" w:fill="auto"/>
            <w:vAlign w:val="center"/>
          </w:tcPr>
          <w:p w:rsidR="000E08FB" w:rsidRPr="000E08FB" w:rsidRDefault="000E08FB">
            <w:pPr>
              <w:pStyle w:val="ac"/>
              <w:spacing w:before="0" w:beforeAutospacing="0" w:after="0" w:afterAutospacing="0"/>
              <w:jc w:val="center"/>
              <w:rPr>
                <w:rFonts w:ascii="TH SarabunIT๙" w:hAnsi="TH SarabunIT๙" w:cs="TH SarabunIT๙"/>
                <w:sz w:val="32"/>
                <w:szCs w:val="32"/>
              </w:rPr>
            </w:pPr>
            <w:r w:rsidRPr="000E08FB">
              <w:rPr>
                <w:rFonts w:ascii="TH SarabunIT๙" w:eastAsia="Tahoma" w:hAnsi="TH SarabunIT๙" w:cs="TH SarabunIT๙"/>
                <w:sz w:val="32"/>
                <w:szCs w:val="32"/>
                <w:cs/>
              </w:rPr>
              <w:t>100</w:t>
            </w:r>
          </w:p>
        </w:tc>
        <w:tc>
          <w:tcPr>
            <w:tcW w:w="1842" w:type="dxa"/>
            <w:shd w:val="clear" w:color="auto" w:fill="auto"/>
            <w:vAlign w:val="center"/>
          </w:tcPr>
          <w:p w:rsidR="000E08FB" w:rsidRPr="000E08FB" w:rsidRDefault="000E08FB">
            <w:pPr>
              <w:pStyle w:val="ac"/>
              <w:spacing w:before="0" w:beforeAutospacing="0" w:after="0" w:afterAutospacing="0"/>
              <w:jc w:val="center"/>
              <w:rPr>
                <w:rFonts w:ascii="TH SarabunIT๙" w:hAnsi="TH SarabunIT๙" w:cs="TH SarabunIT๙"/>
                <w:sz w:val="32"/>
                <w:szCs w:val="32"/>
              </w:rPr>
            </w:pPr>
            <w:r w:rsidRPr="000E08FB">
              <w:rPr>
                <w:rFonts w:ascii="TH SarabunIT๙" w:eastAsia="Tahoma" w:hAnsi="TH SarabunIT๙" w:cs="TH SarabunIT๙"/>
                <w:cs/>
              </w:rPr>
              <w:t>ตรวจสอบแล้วเสร็จ ภายใน  26 ก.ย. 61</w:t>
            </w:r>
          </w:p>
        </w:tc>
        <w:tc>
          <w:tcPr>
            <w:tcW w:w="1954" w:type="dxa"/>
            <w:shd w:val="clear" w:color="auto" w:fill="auto"/>
            <w:vAlign w:val="center"/>
          </w:tcPr>
          <w:p w:rsidR="000E08FB" w:rsidRPr="000E08FB" w:rsidRDefault="000E08FB">
            <w:pPr>
              <w:pStyle w:val="ac"/>
              <w:spacing w:before="0" w:beforeAutospacing="0" w:after="0" w:afterAutospacing="0"/>
              <w:jc w:val="center"/>
              <w:rPr>
                <w:rFonts w:ascii="TH SarabunIT๙" w:hAnsi="TH SarabunIT๙" w:cs="TH SarabunIT๙"/>
              </w:rPr>
            </w:pPr>
            <w:r w:rsidRPr="000E08FB">
              <w:rPr>
                <w:rFonts w:ascii="TH SarabunIT๙" w:eastAsia="Tahoma" w:hAnsi="TH SarabunIT๙" w:cs="TH SarabunIT๙"/>
                <w:cs/>
              </w:rPr>
              <w:t>ตรวจสอบแล้วเสร็จ ภายใน  22 ก.ย. 61</w:t>
            </w:r>
          </w:p>
        </w:tc>
      </w:tr>
    </w:tbl>
    <w:p w:rsidR="00450840" w:rsidRPr="004B1C6E" w:rsidRDefault="00450840" w:rsidP="00450840">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450840" w:rsidRPr="004B1C6E" w:rsidTr="00094928">
        <w:trPr>
          <w:jc w:val="center"/>
        </w:trPr>
        <w:tc>
          <w:tcPr>
            <w:tcW w:w="3456" w:type="dxa"/>
            <w:vMerge w:val="restart"/>
            <w:shd w:val="clear" w:color="auto" w:fill="auto"/>
            <w:vAlign w:val="center"/>
          </w:tcPr>
          <w:p w:rsidR="00450840" w:rsidRPr="004B1C6E" w:rsidRDefault="00450840" w:rsidP="00094928">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50840" w:rsidRPr="004B1C6E" w:rsidRDefault="00450840" w:rsidP="00094928">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450840" w:rsidRPr="004B1C6E" w:rsidRDefault="00450840" w:rsidP="00094928">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0E08FB" w:rsidRPr="004B1C6E" w:rsidTr="00094928">
        <w:trPr>
          <w:trHeight w:val="384"/>
          <w:jc w:val="center"/>
        </w:trPr>
        <w:tc>
          <w:tcPr>
            <w:tcW w:w="3456" w:type="dxa"/>
            <w:vMerge/>
            <w:shd w:val="clear" w:color="auto" w:fill="auto"/>
          </w:tcPr>
          <w:p w:rsidR="000E08FB" w:rsidRPr="004B1C6E" w:rsidRDefault="000E08FB" w:rsidP="00094928">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0E08FB" w:rsidRPr="004B1C6E" w:rsidRDefault="000E08FB" w:rsidP="00094928">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0E08FB" w:rsidRPr="004B1C6E" w:rsidRDefault="000E08FB" w:rsidP="00094928">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418" w:type="dxa"/>
            <w:shd w:val="clear" w:color="auto" w:fill="auto"/>
          </w:tcPr>
          <w:p w:rsidR="000E08FB" w:rsidRPr="004B1C6E" w:rsidRDefault="000E08FB" w:rsidP="00094928">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c>
          <w:tcPr>
            <w:tcW w:w="1343" w:type="dxa"/>
            <w:shd w:val="clear" w:color="auto" w:fill="auto"/>
          </w:tcPr>
          <w:p w:rsidR="000E08FB" w:rsidRPr="004B1C6E" w:rsidRDefault="000E08FB" w:rsidP="00094928">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2560</w:t>
            </w:r>
          </w:p>
        </w:tc>
      </w:tr>
      <w:tr w:rsidR="000E08FB" w:rsidRPr="004B1C6E" w:rsidTr="00094928">
        <w:trPr>
          <w:trHeight w:val="801"/>
          <w:jc w:val="center"/>
        </w:trPr>
        <w:tc>
          <w:tcPr>
            <w:tcW w:w="3456" w:type="dxa"/>
            <w:shd w:val="clear" w:color="auto" w:fill="auto"/>
          </w:tcPr>
          <w:p w:rsidR="000E08FB" w:rsidRPr="009D51BB" w:rsidRDefault="000E08FB" w:rsidP="000E08FB">
            <w:pPr>
              <w:spacing w:after="0" w:line="240" w:lineRule="auto"/>
              <w:jc w:val="thaiDistribute"/>
              <w:rPr>
                <w:rFonts w:ascii="TH SarabunIT๙" w:eastAsia="Times New Roman" w:hAnsi="TH SarabunIT๙" w:cs="TH SarabunIT๙"/>
                <w:color w:val="000000"/>
                <w:sz w:val="32"/>
                <w:szCs w:val="32"/>
              </w:rPr>
            </w:pPr>
            <w:r w:rsidRPr="00BF59CD">
              <w:rPr>
                <w:rFonts w:ascii="TH SarabunIT๙" w:eastAsia="Times New Roman" w:hAnsi="TH SarabunIT๙" w:cs="TH SarabunIT๙"/>
                <w:color w:val="000000"/>
                <w:spacing w:val="4"/>
                <w:sz w:val="32"/>
                <w:szCs w:val="32"/>
                <w:cs/>
              </w:rPr>
              <w:t>ร้อยละความสำเร็จของการ</w:t>
            </w:r>
            <w:r w:rsidR="00BF59CD" w:rsidRPr="00BF59CD">
              <w:rPr>
                <w:rFonts w:ascii="TH SarabunIT๙" w:eastAsia="Times New Roman" w:hAnsi="TH SarabunIT๙" w:cs="TH SarabunIT๙" w:hint="cs"/>
                <w:color w:val="000000"/>
                <w:spacing w:val="4"/>
                <w:sz w:val="32"/>
                <w:szCs w:val="32"/>
                <w:cs/>
              </w:rPr>
              <w:t>ป</w:t>
            </w:r>
            <w:r w:rsidRPr="00BF59CD">
              <w:rPr>
                <w:rFonts w:ascii="TH SarabunIT๙" w:eastAsia="Times New Roman" w:hAnsi="TH SarabunIT๙" w:cs="TH SarabunIT๙"/>
                <w:color w:val="000000"/>
                <w:spacing w:val="4"/>
                <w:sz w:val="32"/>
                <w:szCs w:val="32"/>
                <w:cs/>
              </w:rPr>
              <w:t>ฏิบัติงาน</w:t>
            </w:r>
            <w:r w:rsidRPr="00BF59CD">
              <w:rPr>
                <w:rFonts w:ascii="TH SarabunIT๙" w:eastAsia="Times New Roman" w:hAnsi="TH SarabunIT๙" w:cs="TH SarabunIT๙"/>
                <w:color w:val="000000"/>
                <w:spacing w:val="-4"/>
                <w:sz w:val="32"/>
                <w:szCs w:val="32"/>
                <w:cs/>
              </w:rPr>
              <w:t>ตรวจสอบตามแผนการตรวจสอบ</w:t>
            </w:r>
            <w:r w:rsidRPr="00BF59CD">
              <w:rPr>
                <w:rFonts w:ascii="TH SarabunIT๙" w:eastAsia="Times New Roman" w:hAnsi="TH SarabunIT๙" w:cs="TH SarabunIT๙" w:hint="cs"/>
                <w:color w:val="000000"/>
                <w:spacing w:val="-4"/>
                <w:sz w:val="32"/>
                <w:szCs w:val="32"/>
                <w:cs/>
              </w:rPr>
              <w:t>ภ</w:t>
            </w:r>
            <w:r w:rsidRPr="00BF59CD">
              <w:rPr>
                <w:rFonts w:ascii="TH SarabunIT๙" w:eastAsia="Times New Roman" w:hAnsi="TH SarabunIT๙" w:cs="TH SarabunIT๙"/>
                <w:color w:val="000000"/>
                <w:spacing w:val="-4"/>
                <w:sz w:val="32"/>
                <w:szCs w:val="32"/>
                <w:cs/>
              </w:rPr>
              <w:t>ายใน</w:t>
            </w:r>
          </w:p>
        </w:tc>
        <w:tc>
          <w:tcPr>
            <w:tcW w:w="992" w:type="dxa"/>
            <w:shd w:val="clear" w:color="auto" w:fill="auto"/>
          </w:tcPr>
          <w:p w:rsidR="000E08FB" w:rsidRPr="00864ECA" w:rsidRDefault="000E08FB" w:rsidP="00094928">
            <w:pPr>
              <w:spacing w:after="0" w:line="240" w:lineRule="auto"/>
              <w:jc w:val="center"/>
              <w:rPr>
                <w:rFonts w:ascii="TH SarabunIT๙" w:eastAsia="Times New Roman" w:hAnsi="TH SarabunIT๙" w:cs="TH SarabunIT๙"/>
                <w:sz w:val="32"/>
                <w:szCs w:val="32"/>
                <w:cs/>
              </w:rPr>
            </w:pPr>
            <w:r w:rsidRPr="00864ECA">
              <w:rPr>
                <w:rFonts w:ascii="TH SarabunIT๙" w:eastAsia="Times New Roman" w:hAnsi="TH SarabunIT๙" w:cs="TH SarabunIT๙" w:hint="cs"/>
                <w:sz w:val="32"/>
                <w:szCs w:val="32"/>
                <w:cs/>
              </w:rPr>
              <w:t>ร้อยละ</w:t>
            </w:r>
          </w:p>
        </w:tc>
        <w:tc>
          <w:tcPr>
            <w:tcW w:w="1434" w:type="dxa"/>
            <w:shd w:val="clear" w:color="auto" w:fill="auto"/>
          </w:tcPr>
          <w:p w:rsidR="000E08FB" w:rsidRPr="00864ECA" w:rsidRDefault="000E08FB" w:rsidP="00094928">
            <w:pPr>
              <w:jc w:val="center"/>
              <w:rPr>
                <w:rFonts w:ascii="TH SarabunIT๙" w:hAnsi="TH SarabunIT๙" w:cs="TH SarabunIT๙"/>
                <w:sz w:val="32"/>
                <w:szCs w:val="32"/>
              </w:rPr>
            </w:pPr>
            <w:r w:rsidRPr="00864ECA">
              <w:rPr>
                <w:rFonts w:ascii="TH SarabunIT๙" w:hAnsi="TH SarabunIT๙" w:cs="TH SarabunIT๙"/>
                <w:sz w:val="32"/>
                <w:szCs w:val="32"/>
                <w:cs/>
              </w:rPr>
              <w:t>100</w:t>
            </w:r>
          </w:p>
        </w:tc>
        <w:tc>
          <w:tcPr>
            <w:tcW w:w="1418" w:type="dxa"/>
            <w:shd w:val="clear" w:color="auto" w:fill="auto"/>
          </w:tcPr>
          <w:p w:rsidR="000E08FB" w:rsidRPr="00864ECA" w:rsidRDefault="000E08FB" w:rsidP="00094928">
            <w:pPr>
              <w:jc w:val="center"/>
              <w:rPr>
                <w:rFonts w:ascii="TH SarabunIT๙" w:hAnsi="TH SarabunIT๙" w:cs="TH SarabunIT๙"/>
                <w:sz w:val="32"/>
                <w:szCs w:val="32"/>
              </w:rPr>
            </w:pPr>
            <w:r w:rsidRPr="00864ECA">
              <w:rPr>
                <w:rFonts w:ascii="TH SarabunIT๙" w:hAnsi="TH SarabunIT๙" w:cs="TH SarabunIT๙"/>
                <w:sz w:val="32"/>
                <w:szCs w:val="32"/>
                <w:cs/>
              </w:rPr>
              <w:t>100</w:t>
            </w:r>
          </w:p>
        </w:tc>
        <w:tc>
          <w:tcPr>
            <w:tcW w:w="1343" w:type="dxa"/>
            <w:shd w:val="clear" w:color="auto" w:fill="auto"/>
          </w:tcPr>
          <w:p w:rsidR="000E08FB" w:rsidRPr="00864ECA" w:rsidRDefault="000E08FB" w:rsidP="00094928">
            <w:pPr>
              <w:jc w:val="center"/>
              <w:rPr>
                <w:rFonts w:ascii="TH SarabunIT๙" w:hAnsi="TH SarabunIT๙" w:cs="TH SarabunIT๙"/>
                <w:sz w:val="32"/>
                <w:szCs w:val="32"/>
              </w:rPr>
            </w:pPr>
            <w:r w:rsidRPr="00864ECA">
              <w:rPr>
                <w:rFonts w:ascii="TH SarabunIT๙" w:hAnsi="TH SarabunIT๙" w:cs="TH SarabunIT๙"/>
                <w:sz w:val="32"/>
                <w:szCs w:val="32"/>
                <w:cs/>
              </w:rPr>
              <w:t>100</w:t>
            </w:r>
          </w:p>
        </w:tc>
      </w:tr>
    </w:tbl>
    <w:p w:rsidR="00450840" w:rsidRPr="004B1C6E" w:rsidRDefault="00450840" w:rsidP="00450840">
      <w:pPr>
        <w:spacing w:before="240" w:after="0" w:line="240" w:lineRule="atLeast"/>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450840" w:rsidRPr="00330CE9" w:rsidRDefault="00450840" w:rsidP="00450840">
      <w:pPr>
        <w:spacing w:before="120" w:after="0" w:line="240" w:lineRule="auto"/>
        <w:ind w:firstLine="567"/>
        <w:rPr>
          <w:rFonts w:ascii="TH SarabunIT๙" w:eastAsia="Times New Roman" w:hAnsi="TH SarabunIT๙" w:cs="TH SarabunIT๙"/>
          <w:sz w:val="32"/>
          <w:szCs w:val="32"/>
        </w:rPr>
      </w:pPr>
      <w:r w:rsidRPr="00330CE9">
        <w:rPr>
          <w:rFonts w:ascii="TH SarabunIT๙" w:eastAsia="Times New Roman" w:hAnsi="TH SarabunIT๙" w:cs="TH SarabunIT๙"/>
          <w:sz w:val="32"/>
          <w:szCs w:val="32"/>
          <w:cs/>
        </w:rPr>
        <w:t>1</w:t>
      </w:r>
      <w:r>
        <w:rPr>
          <w:rFonts w:ascii="TH SarabunIT๙" w:eastAsia="Times New Roman" w:hAnsi="TH SarabunIT๙" w:cs="TH SarabunIT๙"/>
          <w:sz w:val="32"/>
          <w:szCs w:val="32"/>
          <w:cs/>
        </w:rPr>
        <w:t>. แผนการตรวจสอบภายในประจำปี 25</w:t>
      </w:r>
      <w:r>
        <w:rPr>
          <w:rFonts w:ascii="TH SarabunIT๙" w:eastAsia="Times New Roman" w:hAnsi="TH SarabunIT๙" w:cs="TH SarabunIT๙" w:hint="cs"/>
          <w:sz w:val="32"/>
          <w:szCs w:val="32"/>
          <w:cs/>
        </w:rPr>
        <w:t>6</w:t>
      </w:r>
      <w:r w:rsidR="009A3EE6">
        <w:rPr>
          <w:rFonts w:ascii="TH SarabunIT๙" w:eastAsia="Times New Roman" w:hAnsi="TH SarabunIT๙" w:cs="TH SarabunIT๙" w:hint="cs"/>
          <w:sz w:val="32"/>
          <w:szCs w:val="32"/>
          <w:cs/>
        </w:rPr>
        <w:t>1</w:t>
      </w:r>
    </w:p>
    <w:p w:rsidR="00450840" w:rsidRPr="00330CE9" w:rsidRDefault="00450840" w:rsidP="00450840">
      <w:pPr>
        <w:widowControl w:val="0"/>
        <w:tabs>
          <w:tab w:val="left" w:pos="0"/>
          <w:tab w:val="left" w:pos="1276"/>
        </w:tabs>
        <w:adjustRightInd w:val="0"/>
        <w:spacing w:after="0" w:line="240" w:lineRule="auto"/>
        <w:ind w:firstLine="567"/>
        <w:textAlignment w:val="baseline"/>
        <w:rPr>
          <w:rFonts w:ascii="TH SarabunIT๙" w:eastAsia="Times New Roman" w:hAnsi="TH SarabunIT๙" w:cs="TH SarabunIT๙"/>
          <w:b/>
          <w:bCs/>
          <w:sz w:val="32"/>
          <w:szCs w:val="32"/>
        </w:rPr>
      </w:pPr>
      <w:r w:rsidRPr="00330CE9">
        <w:rPr>
          <w:rFonts w:ascii="TH SarabunIT๙" w:eastAsia="Times New Roman" w:hAnsi="TH SarabunIT๙" w:cs="TH SarabunIT๙"/>
          <w:sz w:val="32"/>
          <w:szCs w:val="32"/>
          <w:cs/>
        </w:rPr>
        <w:t>2. รายงานผลการตรวจสอบของกิจกรรมตามแผนการตรวจสอบภายใน</w:t>
      </w:r>
    </w:p>
    <w:p w:rsidR="00864ECA" w:rsidRDefault="00864ECA" w:rsidP="00714049">
      <w:pPr>
        <w:widowControl w:val="0"/>
        <w:tabs>
          <w:tab w:val="left" w:pos="0"/>
          <w:tab w:val="left" w:pos="1276"/>
        </w:tabs>
        <w:adjustRightInd w:val="0"/>
        <w:spacing w:after="0" w:line="360" w:lineRule="atLeast"/>
        <w:ind w:firstLine="993"/>
        <w:jc w:val="thaiDistribute"/>
        <w:textAlignment w:val="baseline"/>
        <w:rPr>
          <w:rFonts w:ascii="TH SarabunIT๙" w:eastAsia="Times New Roman" w:hAnsi="TH SarabunIT๙" w:cs="TH SarabunIT๙"/>
          <w:b/>
          <w:bCs/>
          <w:sz w:val="32"/>
          <w:szCs w:val="32"/>
        </w:rPr>
      </w:pPr>
    </w:p>
    <w:p w:rsidR="004F0CDF" w:rsidRDefault="004F0CDF">
      <w:pP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br w:type="page"/>
      </w:r>
    </w:p>
    <w:p w:rsidR="002A3450" w:rsidRPr="00D842FE" w:rsidRDefault="002A3450" w:rsidP="00DA5AF5">
      <w:pPr>
        <w:pStyle w:val="2"/>
        <w:tabs>
          <w:tab w:val="left" w:pos="1276"/>
        </w:tabs>
        <w:rPr>
          <w:rFonts w:ascii="TH SarabunIT๙" w:eastAsia="Times New Roman" w:hAnsi="TH SarabunIT๙" w:cs="TH SarabunIT๙"/>
          <w:color w:val="auto"/>
          <w:spacing w:val="6"/>
          <w:sz w:val="32"/>
          <w:szCs w:val="32"/>
        </w:rPr>
      </w:pPr>
      <w:r w:rsidRPr="00D842FE">
        <w:rPr>
          <w:rFonts w:ascii="TH SarabunIT๙" w:eastAsia="Times New Roman" w:hAnsi="TH SarabunIT๙" w:cs="TH SarabunIT๙"/>
          <w:color w:val="auto"/>
          <w:spacing w:val="6"/>
          <w:sz w:val="32"/>
          <w:szCs w:val="32"/>
          <w:cs/>
        </w:rPr>
        <w:lastRenderedPageBreak/>
        <w:t xml:space="preserve">ตัวชี้วัดที่ </w:t>
      </w:r>
      <w:r w:rsidR="00DA5AF5">
        <w:rPr>
          <w:rFonts w:ascii="TH SarabunIT๙" w:eastAsia="Times New Roman" w:hAnsi="TH SarabunIT๙" w:cs="TH SarabunIT๙"/>
          <w:color w:val="auto"/>
          <w:spacing w:val="6"/>
          <w:sz w:val="32"/>
          <w:szCs w:val="32"/>
        </w:rPr>
        <w:t>1.</w:t>
      </w:r>
      <w:r w:rsidRPr="00D842FE">
        <w:rPr>
          <w:rFonts w:ascii="TH SarabunIT๙" w:eastAsia="Times New Roman" w:hAnsi="TH SarabunIT๙" w:cs="TH SarabunIT๙"/>
          <w:color w:val="auto"/>
          <w:spacing w:val="6"/>
          <w:sz w:val="32"/>
          <w:szCs w:val="32"/>
        </w:rPr>
        <w:t>3</w:t>
      </w:r>
      <w:r w:rsidR="00D842FE">
        <w:rPr>
          <w:rFonts w:ascii="TH SarabunIT๙" w:eastAsia="Times New Roman" w:hAnsi="TH SarabunIT๙" w:cs="TH SarabunIT๙"/>
          <w:color w:val="auto"/>
          <w:spacing w:val="6"/>
          <w:sz w:val="32"/>
          <w:szCs w:val="32"/>
        </w:rPr>
        <w:tab/>
      </w:r>
      <w:r w:rsidR="00EB304E" w:rsidRPr="00EB304E">
        <w:rPr>
          <w:rFonts w:ascii="TH SarabunIT๙" w:hAnsi="TH SarabunIT๙" w:cs="TH SarabunIT๙"/>
          <w:color w:val="auto"/>
          <w:sz w:val="32"/>
          <w:szCs w:val="32"/>
          <w:cs/>
        </w:rPr>
        <w:t>ร้อยละความสำเร็จของการรายงานและติดตามผลการตรวจสอบ</w:t>
      </w:r>
    </w:p>
    <w:p w:rsidR="002A3450" w:rsidRPr="004F0CDF" w:rsidRDefault="002A3450" w:rsidP="00DA5AF5">
      <w:pPr>
        <w:tabs>
          <w:tab w:val="left" w:pos="1276"/>
        </w:tabs>
        <w:spacing w:after="120" w:line="240" w:lineRule="auto"/>
        <w:ind w:left="993" w:hanging="993"/>
        <w:rPr>
          <w:rFonts w:ascii="TH SarabunIT๙" w:eastAsia="Times New Roman" w:hAnsi="TH SarabunIT๙" w:cs="TH SarabunIT๙"/>
          <w:b/>
          <w:bCs/>
          <w:color w:val="000000"/>
          <w:spacing w:val="6"/>
          <w:sz w:val="32"/>
          <w:szCs w:val="32"/>
          <w:cs/>
        </w:rPr>
      </w:pPr>
      <w:r w:rsidRPr="004F0CDF">
        <w:rPr>
          <w:rFonts w:ascii="TH SarabunIT๙" w:eastAsia="Times New Roman" w:hAnsi="TH SarabunIT๙" w:cs="TH SarabunIT๙"/>
          <w:b/>
          <w:bCs/>
          <w:sz w:val="32"/>
          <w:szCs w:val="32"/>
          <w:cs/>
        </w:rPr>
        <w:t>หน่วยวัด</w:t>
      </w:r>
      <w:r w:rsidR="00D842FE" w:rsidRPr="004F0CDF">
        <w:rPr>
          <w:rFonts w:ascii="TH SarabunIT๙" w:eastAsia="Times New Roman" w:hAnsi="TH SarabunIT๙" w:cs="TH SarabunIT๙"/>
          <w:b/>
          <w:bCs/>
          <w:sz w:val="32"/>
          <w:szCs w:val="32"/>
        </w:rPr>
        <w:tab/>
      </w:r>
      <w:r w:rsidRPr="004F0CDF">
        <w:rPr>
          <w:rFonts w:ascii="TH SarabunIT๙" w:eastAsia="Times New Roman" w:hAnsi="TH SarabunIT๙" w:cs="TH SarabunIT๙"/>
          <w:b/>
          <w:bCs/>
          <w:sz w:val="32"/>
          <w:szCs w:val="32"/>
        </w:rPr>
        <w:t>:</w:t>
      </w:r>
      <w:r w:rsidR="00D842FE" w:rsidRPr="004F0CDF">
        <w:rPr>
          <w:rFonts w:ascii="TH SarabunIT๙" w:eastAsia="Times New Roman" w:hAnsi="TH SarabunIT๙" w:cs="TH SarabunIT๙"/>
          <w:b/>
          <w:bCs/>
          <w:sz w:val="32"/>
          <w:szCs w:val="32"/>
        </w:rPr>
        <w:tab/>
      </w:r>
      <w:r w:rsidRPr="004F0CDF">
        <w:rPr>
          <w:rFonts w:ascii="TH SarabunIT๙" w:eastAsia="Times New Roman" w:hAnsi="TH SarabunIT๙" w:cs="TH SarabunIT๙" w:hint="cs"/>
          <w:b/>
          <w:bCs/>
          <w:sz w:val="32"/>
          <w:szCs w:val="32"/>
          <w:cs/>
        </w:rPr>
        <w:t>ร้อยละ</w:t>
      </w:r>
    </w:p>
    <w:p w:rsidR="002A3450" w:rsidRPr="004F0CDF" w:rsidRDefault="002A3450" w:rsidP="00D842FE">
      <w:pPr>
        <w:tabs>
          <w:tab w:val="left" w:pos="993"/>
          <w:tab w:val="left" w:pos="1276"/>
        </w:tabs>
        <w:spacing w:after="0" w:line="240" w:lineRule="auto"/>
        <w:rPr>
          <w:rFonts w:ascii="TH SarabunIT๙" w:eastAsia="Times New Roman" w:hAnsi="TH SarabunIT๙" w:cs="TH SarabunIT๙"/>
          <w:b/>
          <w:bCs/>
          <w:sz w:val="32"/>
          <w:szCs w:val="32"/>
        </w:rPr>
      </w:pPr>
      <w:r w:rsidRPr="004F0CDF">
        <w:rPr>
          <w:rFonts w:ascii="TH SarabunIT๙" w:eastAsia="Times New Roman" w:hAnsi="TH SarabunIT๙" w:cs="TH SarabunIT๙"/>
          <w:b/>
          <w:bCs/>
          <w:sz w:val="32"/>
          <w:szCs w:val="32"/>
          <w:cs/>
        </w:rPr>
        <w:t>น้ำหนัก</w:t>
      </w:r>
      <w:r w:rsidRPr="004F0CDF">
        <w:rPr>
          <w:rFonts w:ascii="TH SarabunIT๙" w:eastAsia="Times New Roman" w:hAnsi="TH SarabunIT๙" w:cs="TH SarabunIT๙"/>
          <w:b/>
          <w:bCs/>
          <w:sz w:val="32"/>
          <w:szCs w:val="32"/>
          <w:cs/>
        </w:rPr>
        <w:tab/>
      </w:r>
      <w:r w:rsidRPr="004F0CDF">
        <w:rPr>
          <w:rFonts w:ascii="TH SarabunIT๙" w:eastAsia="Times New Roman" w:hAnsi="TH SarabunIT๙" w:cs="TH SarabunIT๙"/>
          <w:b/>
          <w:bCs/>
          <w:sz w:val="32"/>
          <w:szCs w:val="32"/>
        </w:rPr>
        <w:t>:</w:t>
      </w:r>
      <w:r w:rsidR="00D842FE" w:rsidRPr="004F0CDF">
        <w:rPr>
          <w:rFonts w:ascii="TH SarabunIT๙" w:eastAsia="Times New Roman" w:hAnsi="TH SarabunIT๙" w:cs="TH SarabunIT๙"/>
          <w:b/>
          <w:bCs/>
          <w:sz w:val="32"/>
          <w:szCs w:val="32"/>
        </w:rPr>
        <w:tab/>
      </w:r>
      <w:r w:rsidRPr="004F0CDF">
        <w:rPr>
          <w:rFonts w:ascii="TH SarabunIT๙" w:eastAsia="Times New Roman" w:hAnsi="TH SarabunIT๙" w:cs="TH SarabunIT๙"/>
          <w:b/>
          <w:bCs/>
          <w:sz w:val="32"/>
          <w:szCs w:val="32"/>
          <w:cs/>
        </w:rPr>
        <w:t xml:space="preserve">ร้อยละ </w:t>
      </w:r>
      <w:r w:rsidR="007276E8" w:rsidRPr="004F0CDF">
        <w:rPr>
          <w:rFonts w:ascii="TH SarabunIT๙" w:eastAsia="Times New Roman" w:hAnsi="TH SarabunIT๙" w:cs="TH SarabunIT๙"/>
          <w:b/>
          <w:bCs/>
          <w:sz w:val="32"/>
          <w:szCs w:val="32"/>
        </w:rPr>
        <w:t>2</w:t>
      </w:r>
      <w:r w:rsidR="007D2E9F">
        <w:rPr>
          <w:rFonts w:ascii="TH SarabunIT๙" w:eastAsia="Times New Roman" w:hAnsi="TH SarabunIT๙" w:cs="TH SarabunIT๙"/>
          <w:b/>
          <w:bCs/>
          <w:sz w:val="32"/>
          <w:szCs w:val="32"/>
        </w:rPr>
        <w:t>5</w:t>
      </w:r>
    </w:p>
    <w:p w:rsidR="00864ECA" w:rsidRDefault="002A3450" w:rsidP="00D842FE">
      <w:pPr>
        <w:widowControl w:val="0"/>
        <w:tabs>
          <w:tab w:val="left" w:pos="0"/>
          <w:tab w:val="left" w:pos="993"/>
        </w:tabs>
        <w:adjustRightInd w:val="0"/>
        <w:spacing w:before="120" w:line="240" w:lineRule="auto"/>
        <w:jc w:val="thaiDistribute"/>
        <w:textAlignment w:val="baseline"/>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คำอธิบาย</w:t>
      </w:r>
      <w:r w:rsidR="00D842FE">
        <w:rPr>
          <w:rFonts w:ascii="TH SarabunIT๙" w:eastAsia="Times New Roman" w:hAnsi="TH SarabunIT๙" w:cs="TH SarabunIT๙" w:hint="cs"/>
          <w:b/>
          <w:bCs/>
          <w:sz w:val="32"/>
          <w:szCs w:val="32"/>
          <w:cs/>
        </w:rPr>
        <w:tab/>
      </w:r>
      <w:r w:rsidRPr="008F36F5">
        <w:rPr>
          <w:rFonts w:ascii="TH SarabunIT๙" w:eastAsia="Times New Roman" w:hAnsi="TH SarabunIT๙" w:cs="TH SarabunIT๙"/>
          <w:b/>
          <w:bCs/>
          <w:sz w:val="32"/>
          <w:szCs w:val="32"/>
        </w:rPr>
        <w:t xml:space="preserve">:  </w:t>
      </w:r>
    </w:p>
    <w:p w:rsidR="002A3450" w:rsidRPr="00FB660C" w:rsidRDefault="002A3450" w:rsidP="00D251A1">
      <w:pPr>
        <w:pStyle w:val="aa"/>
        <w:widowControl w:val="0"/>
        <w:numPr>
          <w:ilvl w:val="0"/>
          <w:numId w:val="32"/>
        </w:numPr>
        <w:tabs>
          <w:tab w:val="left" w:pos="0"/>
          <w:tab w:val="left" w:pos="1276"/>
        </w:tabs>
        <w:adjustRightInd w:val="0"/>
        <w:spacing w:before="120"/>
        <w:ind w:left="-142" w:firstLine="1135"/>
        <w:jc w:val="thaiDistribute"/>
        <w:textAlignment w:val="baseline"/>
        <w:rPr>
          <w:rFonts w:ascii="TH SarabunIT๙" w:hAnsi="TH SarabunIT๙" w:cs="TH SarabunIT๙"/>
          <w:b/>
          <w:bCs/>
          <w:sz w:val="32"/>
          <w:szCs w:val="32"/>
        </w:rPr>
      </w:pPr>
      <w:r w:rsidRPr="00D251A1">
        <w:rPr>
          <w:rFonts w:ascii="TH SarabunIT๙" w:hAnsi="TH SarabunIT๙" w:cs="TH SarabunIT๙"/>
          <w:b/>
          <w:bCs/>
          <w:color w:val="000000"/>
          <w:spacing w:val="-10"/>
          <w:sz w:val="32"/>
          <w:szCs w:val="32"/>
          <w:cs/>
        </w:rPr>
        <w:t>ความสำเร็จการจัดทำรายงานผลการตรวจสอบ</w:t>
      </w:r>
      <w:r w:rsidRPr="00D251A1">
        <w:rPr>
          <w:rFonts w:ascii="TH SarabunIT๙" w:hAnsi="TH SarabunIT๙" w:cs="TH SarabunIT๙"/>
          <w:color w:val="000000"/>
          <w:spacing w:val="-10"/>
          <w:sz w:val="32"/>
          <w:szCs w:val="32"/>
          <w:cs/>
        </w:rPr>
        <w:t xml:space="preserve"> พิจารณาจาก การจัดทำรายงานผลการตรวจสอ</w:t>
      </w:r>
      <w:r w:rsidRPr="00D251A1">
        <w:rPr>
          <w:rFonts w:ascii="TH SarabunIT๙" w:hAnsi="TH SarabunIT๙" w:cs="TH SarabunIT๙" w:hint="cs"/>
          <w:color w:val="000000"/>
          <w:spacing w:val="-10"/>
          <w:sz w:val="32"/>
          <w:szCs w:val="32"/>
          <w:cs/>
        </w:rPr>
        <w:t>บ</w:t>
      </w:r>
      <w:r w:rsidRPr="00D251A1">
        <w:rPr>
          <w:rFonts w:ascii="TH SarabunIT๙" w:hAnsi="TH SarabunIT๙" w:cs="TH SarabunIT๙"/>
          <w:color w:val="000000"/>
          <w:spacing w:val="-10"/>
          <w:sz w:val="32"/>
          <w:szCs w:val="32"/>
          <w:cs/>
        </w:rPr>
        <w:t>ภายใน</w:t>
      </w:r>
      <w:r w:rsidRPr="00FB660C">
        <w:rPr>
          <w:rFonts w:ascii="TH SarabunIT๙" w:hAnsi="TH SarabunIT๙" w:cs="TH SarabunIT๙"/>
          <w:color w:val="000000"/>
          <w:sz w:val="32"/>
          <w:szCs w:val="32"/>
          <w:cs/>
        </w:rPr>
        <w:t>ที่นำเสน</w:t>
      </w:r>
      <w:r w:rsidRPr="00FB660C">
        <w:rPr>
          <w:rFonts w:ascii="TH SarabunIT๙" w:hAnsi="TH SarabunIT๙" w:cs="TH SarabunIT๙" w:hint="cs"/>
          <w:color w:val="000000"/>
          <w:sz w:val="32"/>
          <w:szCs w:val="32"/>
          <w:cs/>
        </w:rPr>
        <w:t>อ</w:t>
      </w:r>
      <w:r w:rsidRPr="00FB660C">
        <w:rPr>
          <w:rFonts w:ascii="TH SarabunIT๙" w:hAnsi="TH SarabunIT๙" w:cs="TH SarabunIT๙"/>
          <w:color w:val="000000"/>
          <w:sz w:val="32"/>
          <w:szCs w:val="32"/>
          <w:cs/>
        </w:rPr>
        <w:t>รายงานต่ออธิบดีสั่งการได้ภายใน 2 เดือน นับจากวันประชุมปิดตรวจแล้วเสร็จ</w:t>
      </w:r>
    </w:p>
    <w:p w:rsidR="002A3450" w:rsidRDefault="002A3450" w:rsidP="00D251A1">
      <w:pPr>
        <w:pStyle w:val="aa"/>
        <w:widowControl w:val="0"/>
        <w:numPr>
          <w:ilvl w:val="0"/>
          <w:numId w:val="32"/>
        </w:numPr>
        <w:tabs>
          <w:tab w:val="left" w:pos="0"/>
          <w:tab w:val="left" w:pos="1276"/>
        </w:tabs>
        <w:adjustRightInd w:val="0"/>
        <w:spacing w:before="120"/>
        <w:ind w:left="-142" w:firstLine="1135"/>
        <w:jc w:val="thaiDistribute"/>
        <w:textAlignment w:val="baseline"/>
        <w:rPr>
          <w:rFonts w:ascii="TH SarabunIT๙" w:hAnsi="TH SarabunIT๙" w:cs="TH SarabunIT๙"/>
          <w:b/>
          <w:bCs/>
          <w:sz w:val="36"/>
          <w:szCs w:val="36"/>
        </w:rPr>
      </w:pPr>
      <w:r w:rsidRPr="00D251A1">
        <w:rPr>
          <w:rFonts w:ascii="TH SarabunIT๙" w:hAnsi="TH SarabunIT๙" w:cs="TH SarabunIT๙"/>
          <w:b/>
          <w:bCs/>
          <w:color w:val="000000"/>
          <w:sz w:val="32"/>
          <w:szCs w:val="32"/>
          <w:cs/>
        </w:rPr>
        <w:t>รายงานผลการตรวจสอบ</w:t>
      </w:r>
      <w:r w:rsidRPr="00D251A1">
        <w:rPr>
          <w:rFonts w:ascii="TH SarabunIT๙" w:hAnsi="TH SarabunIT๙" w:cs="TH SarabunIT๙"/>
          <w:color w:val="000000"/>
          <w:sz w:val="32"/>
          <w:szCs w:val="32"/>
          <w:cs/>
        </w:rPr>
        <w:t xml:space="preserve"> หมายถึง การนำเสนอข้อมูลที่ผู้ตรวจสอบภายในได้ตรวจสอบ รวบรวม</w:t>
      </w:r>
      <w:r w:rsidRPr="002A3450">
        <w:rPr>
          <w:rFonts w:ascii="TH SarabunIT๙" w:hAnsi="TH SarabunIT๙" w:cs="TH SarabunIT๙"/>
          <w:color w:val="000000"/>
          <w:sz w:val="32"/>
          <w:szCs w:val="32"/>
          <w:cs/>
        </w:rPr>
        <w:t>และวิเคราะห์จนได้ผลสรุปและนำเสนออธิบดีพิจารณาสั่งการ</w:t>
      </w:r>
    </w:p>
    <w:p w:rsidR="002A3450" w:rsidRDefault="002A3450" w:rsidP="002A3450">
      <w:pPr>
        <w:widowControl w:val="0"/>
        <w:tabs>
          <w:tab w:val="left" w:pos="0"/>
          <w:tab w:val="left" w:pos="1276"/>
        </w:tabs>
        <w:adjustRightInd w:val="0"/>
        <w:spacing w:before="120"/>
        <w:ind w:left="-142"/>
        <w:textAlignment w:val="baseline"/>
        <w:rPr>
          <w:rFonts w:ascii="TH SarabunIT๙" w:hAnsi="TH SarabunIT๙" w:cs="TH SarabunIT๙"/>
          <w:b/>
          <w:bCs/>
          <w:sz w:val="36"/>
          <w:szCs w:val="36"/>
        </w:rPr>
      </w:pPr>
      <w:r w:rsidRPr="002A3450">
        <w:rPr>
          <w:rFonts w:ascii="TH SarabunIT๙" w:hAnsi="TH SarabunIT๙" w:cs="TH SarabunIT๙"/>
          <w:b/>
          <w:bCs/>
          <w:sz w:val="36"/>
          <w:szCs w:val="36"/>
          <w:cs/>
        </w:rPr>
        <w:t>สูตรการคำนวณ :</w:t>
      </w:r>
    </w:p>
    <w:p w:rsidR="002A3450" w:rsidRPr="002A3450" w:rsidRDefault="002A3450" w:rsidP="002A3450">
      <w:pPr>
        <w:widowControl w:val="0"/>
        <w:tabs>
          <w:tab w:val="left" w:pos="0"/>
          <w:tab w:val="left" w:pos="1276"/>
        </w:tabs>
        <w:adjustRightInd w:val="0"/>
        <w:spacing w:before="120"/>
        <w:ind w:left="-142"/>
        <w:textAlignment w:val="baseline"/>
        <w:rPr>
          <w:rFonts w:ascii="TH SarabunIT๙" w:hAnsi="TH SarabunIT๙" w:cs="TH SarabunIT๙"/>
          <w:b/>
          <w:bCs/>
          <w:sz w:val="36"/>
          <w:szCs w:val="36"/>
        </w:rPr>
      </w:pPr>
      <w:r>
        <w:rPr>
          <w:rFonts w:ascii="Angsana New" w:hAnsi="Angsana New" w:cs="Angsana New"/>
          <w:noProof/>
          <w:sz w:val="28"/>
        </w:rPr>
        <mc:AlternateContent>
          <mc:Choice Requires="wps">
            <w:drawing>
              <wp:anchor distT="0" distB="0" distL="114300" distR="114300" simplePos="0" relativeHeight="251705344" behindDoc="0" locked="0" layoutInCell="1" allowOverlap="1" wp14:anchorId="5E5C4728" wp14:editId="1522AB2A">
                <wp:simplePos x="0" y="0"/>
                <wp:positionH relativeFrom="column">
                  <wp:posOffset>620639</wp:posOffset>
                </wp:positionH>
                <wp:positionV relativeFrom="paragraph">
                  <wp:posOffset>6106</wp:posOffset>
                </wp:positionV>
                <wp:extent cx="4467225" cy="545123"/>
                <wp:effectExtent l="0" t="0" r="28575"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545123"/>
                        </a:xfrm>
                        <a:prstGeom prst="rect">
                          <a:avLst/>
                        </a:prstGeom>
                        <a:solidFill>
                          <a:srgbClr val="FFFFFF"/>
                        </a:solidFill>
                        <a:ln w="9525">
                          <a:solidFill>
                            <a:srgbClr val="000000"/>
                          </a:solidFill>
                          <a:miter lim="800000"/>
                          <a:headEnd/>
                          <a:tailEnd/>
                        </a:ln>
                      </wps:spPr>
                      <wps:txbx>
                        <w:txbxContent>
                          <w:p w:rsidR="00D10072" w:rsidRPr="00253856" w:rsidRDefault="00D10072" w:rsidP="005620FD">
                            <w:pPr>
                              <w:spacing w:after="0" w:line="240" w:lineRule="auto"/>
                              <w:rPr>
                                <w:rFonts w:ascii="TH SarabunIT๙" w:hAnsi="TH SarabunIT๙" w:cs="TH SarabunIT๙"/>
                                <w:sz w:val="32"/>
                                <w:szCs w:val="32"/>
                              </w:rPr>
                            </w:pPr>
                            <w:r w:rsidRPr="00253856">
                              <w:rPr>
                                <w:rFonts w:ascii="TH SarabunPSK" w:hAnsi="TH SarabunPSK" w:cs="TH SarabunPSK"/>
                                <w:sz w:val="32"/>
                                <w:szCs w:val="32"/>
                                <w:cs/>
                              </w:rPr>
                              <w:t xml:space="preserve">   </w:t>
                            </w:r>
                            <w:r w:rsidRPr="00253856">
                              <w:rPr>
                                <w:rFonts w:ascii="TH SarabunPSK" w:hAnsi="TH SarabunPSK" w:cs="TH SarabunPSK"/>
                                <w:sz w:val="32"/>
                                <w:szCs w:val="32"/>
                              </w:rPr>
                              <w:t xml:space="preserve">   </w:t>
                            </w:r>
                            <w:r w:rsidRPr="005620FD">
                              <w:rPr>
                                <w:rFonts w:ascii="TH SarabunIT๙" w:hAnsi="TH SarabunIT๙" w:cs="TH SarabunIT๙"/>
                                <w:sz w:val="32"/>
                                <w:szCs w:val="32"/>
                                <w:u w:val="single"/>
                                <w:cs/>
                              </w:rPr>
                              <w:t>จำนวนรายงานผลการตรวจสอบที่นำเสนออธิบดีภายใน 2 เดือน</w:t>
                            </w:r>
                            <w:r w:rsidRPr="00253856">
                              <w:rPr>
                                <w:rFonts w:ascii="TH SarabunIT๙" w:hAnsi="TH SarabunIT๙" w:cs="TH SarabunIT๙"/>
                                <w:sz w:val="32"/>
                                <w:szCs w:val="32"/>
                                <w:cs/>
                              </w:rPr>
                              <w:t xml:space="preserve"> </w:t>
                            </w:r>
                            <w:r w:rsidRPr="00253856">
                              <w:rPr>
                                <w:rFonts w:ascii="TH SarabunIT๙" w:hAnsi="TH SarabunIT๙" w:cs="TH SarabunIT๙"/>
                                <w:sz w:val="32"/>
                                <w:szCs w:val="32"/>
                              </w:rPr>
                              <w:t xml:space="preserve">  x   100</w:t>
                            </w:r>
                          </w:p>
                          <w:p w:rsidR="00D10072" w:rsidRPr="00253856" w:rsidRDefault="00D10072" w:rsidP="00FA7D61">
                            <w:pPr>
                              <w:spacing w:after="0" w:line="240" w:lineRule="auto"/>
                              <w:rPr>
                                <w:rFonts w:ascii="TH SarabunIT๙" w:hAnsi="TH SarabunIT๙" w:cs="TH SarabunIT๙"/>
                                <w:sz w:val="32"/>
                                <w:szCs w:val="32"/>
                              </w:rPr>
                            </w:pPr>
                            <w:r>
                              <w:rPr>
                                <w:rFonts w:ascii="TH SarabunIT๙" w:hAnsi="TH SarabunIT๙" w:cs="TH SarabunIT๙"/>
                                <w:sz w:val="28"/>
                              </w:rPr>
                              <w:t xml:space="preserve">                  </w:t>
                            </w:r>
                            <w:r>
                              <w:rPr>
                                <w:rFonts w:ascii="TH SarabunIT๙" w:hAnsi="TH SarabunIT๙" w:cs="TH SarabunIT๙" w:hint="cs"/>
                                <w:sz w:val="32"/>
                                <w:szCs w:val="32"/>
                                <w:cs/>
                              </w:rPr>
                              <w:t xml:space="preserve">  </w:t>
                            </w:r>
                            <w:r w:rsidRPr="00253856">
                              <w:rPr>
                                <w:rFonts w:ascii="TH SarabunIT๙" w:hAnsi="TH SarabunIT๙" w:cs="TH SarabunIT๙"/>
                                <w:sz w:val="32"/>
                                <w:szCs w:val="32"/>
                                <w:cs/>
                              </w:rPr>
                              <w:t>จำนวนรายงานผลการตรวจสอบทั้งหมด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48.85pt;margin-top:.5pt;width:351.75pt;height:42.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">
                <v:textbox>
                  <w:txbxContent>
                    <w:p w:rsidR="00D10072" w:rsidRPr="00253856" w:rsidRDefault="00D10072" w:rsidP="005620FD">
                      <w:pPr>
                        <w:spacing w:after="0" w:line="240" w:lineRule="auto"/>
                        <w:rPr>
                          <w:rFonts w:ascii="TH SarabunIT๙" w:hAnsi="TH SarabunIT๙" w:cs="TH SarabunIT๙"/>
                          <w:sz w:val="32"/>
                          <w:szCs w:val="32"/>
                        </w:rPr>
                      </w:pPr>
                      <w:r w:rsidRPr="00253856">
                        <w:rPr>
                          <w:rFonts w:ascii="TH SarabunPSK" w:hAnsi="TH SarabunPSK" w:cs="TH SarabunPSK"/>
                          <w:sz w:val="32"/>
                          <w:szCs w:val="32"/>
                          <w:cs/>
                        </w:rPr>
                        <w:t xml:space="preserve">   </w:t>
                      </w:r>
                      <w:r w:rsidRPr="00253856">
                        <w:rPr>
                          <w:rFonts w:ascii="TH SarabunPSK" w:hAnsi="TH SarabunPSK" w:cs="TH SarabunPSK"/>
                          <w:sz w:val="32"/>
                          <w:szCs w:val="32"/>
                        </w:rPr>
                        <w:t xml:space="preserve">   </w:t>
                      </w:r>
                      <w:r w:rsidRPr="005620FD">
                        <w:rPr>
                          <w:rFonts w:ascii="TH SarabunIT๙" w:hAnsi="TH SarabunIT๙" w:cs="TH SarabunIT๙"/>
                          <w:sz w:val="32"/>
                          <w:szCs w:val="32"/>
                          <w:u w:val="single"/>
                          <w:cs/>
                        </w:rPr>
                        <w:t>จำนวนรายงานผลการตรวจสอบที่นำเสนออธิบดีภายใน 2 เดือน</w:t>
                      </w:r>
                      <w:r w:rsidRPr="00253856">
                        <w:rPr>
                          <w:rFonts w:ascii="TH SarabunIT๙" w:hAnsi="TH SarabunIT๙" w:cs="TH SarabunIT๙"/>
                          <w:sz w:val="32"/>
                          <w:szCs w:val="32"/>
                          <w:cs/>
                        </w:rPr>
                        <w:t xml:space="preserve"> </w:t>
                      </w:r>
                      <w:r w:rsidRPr="00253856">
                        <w:rPr>
                          <w:rFonts w:ascii="TH SarabunIT๙" w:hAnsi="TH SarabunIT๙" w:cs="TH SarabunIT๙"/>
                          <w:sz w:val="32"/>
                          <w:szCs w:val="32"/>
                        </w:rPr>
                        <w:t xml:space="preserve">  x   100</w:t>
                      </w:r>
                    </w:p>
                    <w:p w:rsidR="00D10072" w:rsidRPr="00253856" w:rsidRDefault="00D10072" w:rsidP="00FA7D61">
                      <w:pPr>
                        <w:spacing w:after="0" w:line="240" w:lineRule="auto"/>
                        <w:rPr>
                          <w:rFonts w:ascii="TH SarabunIT๙" w:hAnsi="TH SarabunIT๙" w:cs="TH SarabunIT๙"/>
                          <w:sz w:val="32"/>
                          <w:szCs w:val="32"/>
                        </w:rPr>
                      </w:pPr>
                      <w:r>
                        <w:rPr>
                          <w:rFonts w:ascii="TH SarabunIT๙" w:hAnsi="TH SarabunIT๙" w:cs="TH SarabunIT๙"/>
                          <w:sz w:val="28"/>
                        </w:rPr>
                        <w:t xml:space="preserve">                  </w:t>
                      </w:r>
                      <w:r>
                        <w:rPr>
                          <w:rFonts w:ascii="TH SarabunIT๙" w:hAnsi="TH SarabunIT๙" w:cs="TH SarabunIT๙" w:hint="cs"/>
                          <w:sz w:val="32"/>
                          <w:szCs w:val="32"/>
                          <w:cs/>
                        </w:rPr>
                        <w:t xml:space="preserve">  </w:t>
                      </w:r>
                      <w:r w:rsidRPr="00253856">
                        <w:rPr>
                          <w:rFonts w:ascii="TH SarabunIT๙" w:hAnsi="TH SarabunIT๙" w:cs="TH SarabunIT๙"/>
                          <w:sz w:val="32"/>
                          <w:szCs w:val="32"/>
                          <w:cs/>
                        </w:rPr>
                        <w:t>จำนวนรายงานผลการตรวจสอบทั้งหมด</w:t>
                      </w:r>
                    </w:p>
                  </w:txbxContent>
                </v:textbox>
              </v:shape>
            </w:pict>
          </mc:Fallback>
        </mc:AlternateContent>
      </w:r>
    </w:p>
    <w:p w:rsidR="006D26F5" w:rsidRDefault="00165738" w:rsidP="008F33F2">
      <w:pPr>
        <w:tabs>
          <w:tab w:val="left" w:pos="900"/>
        </w:tabs>
        <w:spacing w:before="120" w:after="0" w:line="240" w:lineRule="atLeast"/>
        <w:jc w:val="thaiDistribute"/>
        <w:rPr>
          <w:rFonts w:ascii="TH SarabunIT๙" w:eastAsia="Times New Roman" w:hAnsi="TH SarabunIT๙" w:cs="TH SarabunIT๙"/>
          <w:b/>
          <w:bCs/>
          <w:color w:val="FF0000"/>
          <w:sz w:val="32"/>
          <w:szCs w:val="32"/>
          <w:cs/>
        </w:rPr>
      </w:pPr>
      <w:r>
        <w:rPr>
          <w:rFonts w:ascii="TH SarabunIT๙" w:eastAsia="Times New Roman" w:hAnsi="TH SarabunIT๙" w:cs="TH SarabunIT๙" w:hint="cs"/>
          <w:b/>
          <w:bCs/>
          <w:color w:val="FF0000"/>
          <w:sz w:val="32"/>
          <w:szCs w:val="32"/>
          <w:cs/>
        </w:rPr>
        <w:t xml:space="preserve">                        </w:t>
      </w:r>
    </w:p>
    <w:p w:rsidR="002A3450" w:rsidRDefault="002A3450" w:rsidP="0034199C">
      <w:pPr>
        <w:widowControl w:val="0"/>
        <w:tabs>
          <w:tab w:val="left" w:pos="0"/>
          <w:tab w:val="left" w:pos="1276"/>
        </w:tabs>
        <w:adjustRightInd w:val="0"/>
        <w:spacing w:before="120" w:after="0" w:line="240" w:lineRule="auto"/>
        <w:textAlignment w:val="baseline"/>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 xml:space="preserve">เกณฑ์การให้คะแนน </w:t>
      </w:r>
      <w:r>
        <w:rPr>
          <w:rFonts w:ascii="TH SarabunIT๙" w:eastAsia="Times New Roman" w:hAnsi="TH SarabunIT๙" w:cs="TH SarabunIT๙"/>
          <w:b/>
          <w:bCs/>
          <w:sz w:val="32"/>
          <w:szCs w:val="32"/>
        </w:rPr>
        <w:t>:</w:t>
      </w:r>
    </w:p>
    <w:p w:rsidR="002A3450" w:rsidRPr="008F36F5" w:rsidRDefault="002A3450" w:rsidP="0034199C">
      <w:pPr>
        <w:tabs>
          <w:tab w:val="left" w:pos="1418"/>
          <w:tab w:val="center" w:pos="4153"/>
          <w:tab w:val="right" w:pos="8306"/>
        </w:tabs>
        <w:spacing w:before="120" w:after="12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sidR="00557E41">
        <w:rPr>
          <w:rFonts w:ascii="TH SarabunIT๙" w:eastAsia="Times New Roman" w:hAnsi="TH SarabunIT๙" w:cs="TH SarabunIT๙"/>
          <w:sz w:val="32"/>
          <w:szCs w:val="32"/>
        </w:rPr>
        <w:t>4</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A3450" w:rsidRPr="008F36F5" w:rsidTr="00E1408B">
        <w:trPr>
          <w:trHeight w:val="456"/>
          <w:jc w:val="center"/>
        </w:trPr>
        <w:tc>
          <w:tcPr>
            <w:tcW w:w="1112" w:type="dxa"/>
            <w:shd w:val="clear" w:color="auto" w:fill="auto"/>
            <w:vAlign w:val="center"/>
          </w:tcPr>
          <w:p w:rsidR="002A3450" w:rsidRPr="008F36F5" w:rsidRDefault="002A3450" w:rsidP="00E1408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2A3450" w:rsidRPr="008F36F5" w:rsidRDefault="002A3450" w:rsidP="00E1408B">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2A3450" w:rsidRPr="008F36F5" w:rsidRDefault="002A3450" w:rsidP="00E1408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2A3450" w:rsidRPr="008F36F5" w:rsidRDefault="002A3450" w:rsidP="00E1408B">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2A3450" w:rsidRPr="008F36F5" w:rsidRDefault="002A3450" w:rsidP="00E1408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2A3450" w:rsidRPr="008F36F5" w:rsidRDefault="002A3450" w:rsidP="00E1408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34199C" w:rsidRPr="00165738" w:rsidTr="00E1408B">
        <w:trPr>
          <w:trHeight w:val="456"/>
          <w:jc w:val="center"/>
        </w:trPr>
        <w:tc>
          <w:tcPr>
            <w:tcW w:w="1112" w:type="dxa"/>
            <w:shd w:val="clear" w:color="auto" w:fill="auto"/>
            <w:vAlign w:val="center"/>
          </w:tcPr>
          <w:p w:rsidR="0034199C" w:rsidRPr="008F36F5" w:rsidRDefault="0034199C" w:rsidP="00E1408B">
            <w:pPr>
              <w:tabs>
                <w:tab w:val="left" w:pos="1843"/>
              </w:tabs>
              <w:spacing w:after="0" w:line="240" w:lineRule="atLeast"/>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992" w:type="dxa"/>
            <w:vAlign w:val="center"/>
          </w:tcPr>
          <w:p w:rsidR="0034199C" w:rsidRPr="004A51B1" w:rsidRDefault="0034199C">
            <w:pPr>
              <w:pStyle w:val="ac"/>
              <w:spacing w:before="0" w:beforeAutospacing="0" w:after="0" w:afterAutospacing="0"/>
              <w:jc w:val="center"/>
              <w:rPr>
                <w:rFonts w:ascii="TH SarabunIT๙" w:hAnsi="TH SarabunIT๙" w:cs="TH SarabunIT๙"/>
                <w:sz w:val="32"/>
                <w:szCs w:val="32"/>
              </w:rPr>
            </w:pPr>
            <w:r w:rsidRPr="004A51B1">
              <w:rPr>
                <w:rFonts w:ascii="TH SarabunIT๙" w:eastAsia="Tahoma" w:hAnsi="TH SarabunIT๙" w:cs="TH SarabunIT๙"/>
                <w:sz w:val="32"/>
                <w:szCs w:val="32"/>
                <w:cs/>
              </w:rPr>
              <w:t>84</w:t>
            </w:r>
          </w:p>
        </w:tc>
        <w:tc>
          <w:tcPr>
            <w:tcW w:w="993" w:type="dxa"/>
            <w:shd w:val="clear" w:color="auto" w:fill="auto"/>
            <w:vAlign w:val="center"/>
          </w:tcPr>
          <w:p w:rsidR="0034199C" w:rsidRPr="004A51B1" w:rsidRDefault="0034199C">
            <w:pPr>
              <w:pStyle w:val="ac"/>
              <w:spacing w:before="0" w:beforeAutospacing="0" w:after="0" w:afterAutospacing="0"/>
              <w:jc w:val="center"/>
              <w:rPr>
                <w:rFonts w:ascii="TH SarabunIT๙" w:hAnsi="TH SarabunIT๙" w:cs="TH SarabunIT๙"/>
                <w:sz w:val="32"/>
                <w:szCs w:val="32"/>
              </w:rPr>
            </w:pPr>
            <w:r w:rsidRPr="004A51B1">
              <w:rPr>
                <w:rFonts w:ascii="TH SarabunIT๙" w:eastAsia="Tahoma" w:hAnsi="TH SarabunIT๙" w:cs="TH SarabunIT๙"/>
                <w:sz w:val="32"/>
                <w:szCs w:val="32"/>
                <w:cs/>
              </w:rPr>
              <w:t>88</w:t>
            </w:r>
          </w:p>
        </w:tc>
        <w:tc>
          <w:tcPr>
            <w:tcW w:w="992" w:type="dxa"/>
            <w:shd w:val="clear" w:color="auto" w:fill="auto"/>
            <w:vAlign w:val="center"/>
          </w:tcPr>
          <w:p w:rsidR="0034199C" w:rsidRPr="004A51B1" w:rsidRDefault="0034199C">
            <w:pPr>
              <w:pStyle w:val="ac"/>
              <w:spacing w:before="0" w:beforeAutospacing="0" w:after="0" w:afterAutospacing="0"/>
              <w:jc w:val="center"/>
              <w:rPr>
                <w:rFonts w:ascii="TH SarabunIT๙" w:hAnsi="TH SarabunIT๙" w:cs="TH SarabunIT๙"/>
                <w:sz w:val="32"/>
                <w:szCs w:val="32"/>
              </w:rPr>
            </w:pPr>
            <w:r w:rsidRPr="004A51B1">
              <w:rPr>
                <w:rFonts w:ascii="TH SarabunIT๙" w:eastAsia="Tahoma" w:hAnsi="TH SarabunIT๙" w:cs="TH SarabunIT๙"/>
                <w:sz w:val="32"/>
                <w:szCs w:val="32"/>
                <w:cs/>
              </w:rPr>
              <w:t>92</w:t>
            </w:r>
          </w:p>
        </w:tc>
        <w:tc>
          <w:tcPr>
            <w:tcW w:w="992" w:type="dxa"/>
            <w:shd w:val="clear" w:color="auto" w:fill="auto"/>
            <w:vAlign w:val="center"/>
          </w:tcPr>
          <w:p w:rsidR="0034199C" w:rsidRPr="004A51B1" w:rsidRDefault="0034199C">
            <w:pPr>
              <w:pStyle w:val="ac"/>
              <w:spacing w:before="0" w:beforeAutospacing="0" w:after="0" w:afterAutospacing="0"/>
              <w:jc w:val="center"/>
              <w:rPr>
                <w:rFonts w:ascii="TH SarabunIT๙" w:hAnsi="TH SarabunIT๙" w:cs="TH SarabunIT๙"/>
                <w:sz w:val="32"/>
                <w:szCs w:val="32"/>
              </w:rPr>
            </w:pPr>
            <w:r w:rsidRPr="004A51B1">
              <w:rPr>
                <w:rFonts w:ascii="TH SarabunIT๙" w:eastAsia="Tahoma" w:hAnsi="TH SarabunIT๙" w:cs="TH SarabunIT๙"/>
                <w:sz w:val="32"/>
                <w:szCs w:val="32"/>
                <w:cs/>
              </w:rPr>
              <w:t>96</w:t>
            </w:r>
          </w:p>
        </w:tc>
        <w:tc>
          <w:tcPr>
            <w:tcW w:w="992" w:type="dxa"/>
            <w:shd w:val="clear" w:color="auto" w:fill="auto"/>
            <w:vAlign w:val="center"/>
          </w:tcPr>
          <w:p w:rsidR="0034199C" w:rsidRPr="004A51B1" w:rsidRDefault="0034199C">
            <w:pPr>
              <w:pStyle w:val="ac"/>
              <w:spacing w:before="0" w:beforeAutospacing="0" w:after="0" w:afterAutospacing="0"/>
              <w:jc w:val="center"/>
              <w:rPr>
                <w:rFonts w:ascii="TH SarabunIT๙" w:hAnsi="TH SarabunIT๙" w:cs="TH SarabunIT๙"/>
                <w:sz w:val="32"/>
                <w:szCs w:val="32"/>
              </w:rPr>
            </w:pPr>
            <w:r w:rsidRPr="004A51B1">
              <w:rPr>
                <w:rFonts w:ascii="TH SarabunIT๙" w:eastAsia="Tahoma" w:hAnsi="TH SarabunIT๙" w:cs="TH SarabunIT๙"/>
                <w:sz w:val="32"/>
                <w:szCs w:val="32"/>
                <w:cs/>
              </w:rPr>
              <w:t>100</w:t>
            </w:r>
          </w:p>
        </w:tc>
      </w:tr>
    </w:tbl>
    <w:p w:rsidR="00557E41" w:rsidRPr="004B1C6E" w:rsidRDefault="00557E41" w:rsidP="0034199C">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557E41" w:rsidRPr="004B1C6E" w:rsidTr="00E1408B">
        <w:trPr>
          <w:jc w:val="center"/>
        </w:trPr>
        <w:tc>
          <w:tcPr>
            <w:tcW w:w="3456" w:type="dxa"/>
            <w:vMerge w:val="restart"/>
            <w:shd w:val="clear" w:color="auto" w:fill="auto"/>
            <w:vAlign w:val="center"/>
          </w:tcPr>
          <w:p w:rsidR="00557E41" w:rsidRPr="004B1C6E" w:rsidRDefault="00557E41"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57E41" w:rsidRPr="004B1C6E" w:rsidRDefault="00557E41"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557E41" w:rsidRPr="004B1C6E" w:rsidRDefault="00557E41"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EB304E" w:rsidRPr="004B1C6E" w:rsidTr="00E1408B">
        <w:trPr>
          <w:trHeight w:val="384"/>
          <w:jc w:val="center"/>
        </w:trPr>
        <w:tc>
          <w:tcPr>
            <w:tcW w:w="3456" w:type="dxa"/>
            <w:vMerge/>
            <w:shd w:val="clear" w:color="auto" w:fill="auto"/>
          </w:tcPr>
          <w:p w:rsidR="00EB304E" w:rsidRPr="004B1C6E" w:rsidRDefault="00EB304E" w:rsidP="00E1408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EB304E" w:rsidRPr="004B1C6E" w:rsidRDefault="00EB304E" w:rsidP="00E1408B">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EB304E" w:rsidRPr="004B1C6E" w:rsidRDefault="00EB304E" w:rsidP="00094928">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418" w:type="dxa"/>
            <w:shd w:val="clear" w:color="auto" w:fill="auto"/>
          </w:tcPr>
          <w:p w:rsidR="00EB304E" w:rsidRPr="004B1C6E" w:rsidRDefault="00EB304E" w:rsidP="00094928">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c>
          <w:tcPr>
            <w:tcW w:w="1343" w:type="dxa"/>
            <w:shd w:val="clear" w:color="auto" w:fill="auto"/>
          </w:tcPr>
          <w:p w:rsidR="00EB304E" w:rsidRPr="004B1C6E" w:rsidRDefault="00CF7C3C" w:rsidP="00E1408B">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2560</w:t>
            </w:r>
          </w:p>
        </w:tc>
      </w:tr>
      <w:tr w:rsidR="00EB304E" w:rsidRPr="004B1C6E" w:rsidTr="00E1408B">
        <w:trPr>
          <w:trHeight w:val="801"/>
          <w:jc w:val="center"/>
        </w:trPr>
        <w:tc>
          <w:tcPr>
            <w:tcW w:w="3456" w:type="dxa"/>
            <w:shd w:val="clear" w:color="auto" w:fill="auto"/>
          </w:tcPr>
          <w:p w:rsidR="00EB304E" w:rsidRPr="00557E41" w:rsidRDefault="00EB304E" w:rsidP="00E1408B">
            <w:pPr>
              <w:spacing w:after="0" w:line="240" w:lineRule="auto"/>
              <w:rPr>
                <w:rFonts w:ascii="TH SarabunIT๙" w:eastAsia="Times New Roman" w:hAnsi="TH SarabunIT๙" w:cs="TH SarabunIT๙"/>
                <w:sz w:val="32"/>
                <w:szCs w:val="32"/>
              </w:rPr>
            </w:pPr>
            <w:r w:rsidRPr="00557E41">
              <w:rPr>
                <w:rFonts w:ascii="TH SarabunIT๙" w:hAnsi="TH SarabunIT๙" w:cs="TH SarabunIT๙"/>
                <w:color w:val="000000"/>
                <w:sz w:val="32"/>
                <w:szCs w:val="32"/>
                <w:cs/>
              </w:rPr>
              <w:t>ร้อยละความสำเร็จของการจัดทำรายงานผลการตรวจสอบภายใน</w:t>
            </w:r>
          </w:p>
        </w:tc>
        <w:tc>
          <w:tcPr>
            <w:tcW w:w="992" w:type="dxa"/>
            <w:shd w:val="clear" w:color="auto" w:fill="auto"/>
          </w:tcPr>
          <w:p w:rsidR="00EB304E" w:rsidRPr="00864ECA" w:rsidRDefault="00EB304E" w:rsidP="00E1408B">
            <w:pPr>
              <w:spacing w:after="0" w:line="240" w:lineRule="auto"/>
              <w:jc w:val="center"/>
              <w:rPr>
                <w:rFonts w:ascii="TH SarabunIT๙" w:eastAsia="Times New Roman" w:hAnsi="TH SarabunIT๙" w:cs="TH SarabunIT๙"/>
                <w:sz w:val="32"/>
                <w:szCs w:val="32"/>
                <w:cs/>
              </w:rPr>
            </w:pPr>
            <w:r w:rsidRPr="00864ECA">
              <w:rPr>
                <w:rFonts w:ascii="TH SarabunIT๙" w:eastAsia="Times New Roman" w:hAnsi="TH SarabunIT๙" w:cs="TH SarabunIT๙" w:hint="cs"/>
                <w:sz w:val="32"/>
                <w:szCs w:val="32"/>
                <w:cs/>
              </w:rPr>
              <w:t>ร้อยละ</w:t>
            </w:r>
          </w:p>
        </w:tc>
        <w:tc>
          <w:tcPr>
            <w:tcW w:w="1434" w:type="dxa"/>
            <w:shd w:val="clear" w:color="auto" w:fill="auto"/>
          </w:tcPr>
          <w:p w:rsidR="00EB304E" w:rsidRPr="00864ECA" w:rsidRDefault="00EB304E" w:rsidP="00094928">
            <w:pPr>
              <w:jc w:val="center"/>
              <w:rPr>
                <w:rFonts w:ascii="TH SarabunIT๙" w:hAnsi="TH SarabunIT๙" w:cs="TH SarabunIT๙"/>
                <w:sz w:val="32"/>
                <w:szCs w:val="32"/>
              </w:rPr>
            </w:pPr>
            <w:r w:rsidRPr="00864ECA">
              <w:rPr>
                <w:rFonts w:ascii="TH SarabunIT๙" w:hAnsi="TH SarabunIT๙" w:cs="TH SarabunIT๙"/>
                <w:sz w:val="32"/>
                <w:szCs w:val="32"/>
                <w:cs/>
              </w:rPr>
              <w:t>100</w:t>
            </w:r>
          </w:p>
        </w:tc>
        <w:tc>
          <w:tcPr>
            <w:tcW w:w="1418" w:type="dxa"/>
            <w:shd w:val="clear" w:color="auto" w:fill="auto"/>
          </w:tcPr>
          <w:p w:rsidR="00EB304E" w:rsidRPr="00864ECA" w:rsidRDefault="00EB304E" w:rsidP="00094928">
            <w:pPr>
              <w:jc w:val="center"/>
              <w:rPr>
                <w:rFonts w:ascii="TH SarabunIT๙" w:hAnsi="TH SarabunIT๙" w:cs="TH SarabunIT๙"/>
                <w:sz w:val="32"/>
                <w:szCs w:val="32"/>
              </w:rPr>
            </w:pPr>
            <w:r w:rsidRPr="00864ECA">
              <w:rPr>
                <w:rFonts w:ascii="TH SarabunIT๙" w:hAnsi="TH SarabunIT๙" w:cs="TH SarabunIT๙"/>
                <w:sz w:val="32"/>
                <w:szCs w:val="32"/>
                <w:cs/>
              </w:rPr>
              <w:t>100</w:t>
            </w:r>
          </w:p>
        </w:tc>
        <w:tc>
          <w:tcPr>
            <w:tcW w:w="1343" w:type="dxa"/>
            <w:shd w:val="clear" w:color="auto" w:fill="auto"/>
          </w:tcPr>
          <w:p w:rsidR="00EB304E" w:rsidRPr="00864ECA" w:rsidRDefault="00CF7C3C" w:rsidP="00E1408B">
            <w:pPr>
              <w:jc w:val="center"/>
              <w:rPr>
                <w:rFonts w:ascii="TH SarabunIT๙" w:hAnsi="TH SarabunIT๙" w:cs="TH SarabunIT๙"/>
                <w:sz w:val="32"/>
                <w:szCs w:val="32"/>
              </w:rPr>
            </w:pPr>
            <w:r>
              <w:rPr>
                <w:rFonts w:ascii="TH SarabunIT๙" w:hAnsi="TH SarabunIT๙" w:cs="TH SarabunIT๙"/>
                <w:sz w:val="32"/>
                <w:szCs w:val="32"/>
              </w:rPr>
              <w:t>100</w:t>
            </w:r>
          </w:p>
        </w:tc>
      </w:tr>
    </w:tbl>
    <w:p w:rsidR="00557E41" w:rsidRPr="004B1C6E" w:rsidRDefault="00557E41" w:rsidP="00557E41">
      <w:pPr>
        <w:spacing w:before="240" w:after="0" w:line="240" w:lineRule="atLeast"/>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7276E8" w:rsidRDefault="007276E8" w:rsidP="007276E8">
      <w:pPr>
        <w:spacing w:before="120" w:after="0" w:line="240" w:lineRule="auto"/>
        <w:ind w:firstLine="567"/>
        <w:rPr>
          <w:rFonts w:ascii="TH SarabunIT๙" w:eastAsia="Times New Roman" w:hAnsi="TH SarabunIT๙" w:cs="TH SarabunIT๙"/>
          <w:sz w:val="32"/>
          <w:szCs w:val="32"/>
        </w:rPr>
      </w:pPr>
      <w:r w:rsidRPr="007276E8">
        <w:rPr>
          <w:rFonts w:ascii="TH SarabunIT๙" w:eastAsia="Times New Roman" w:hAnsi="TH SarabunIT๙" w:cs="TH SarabunIT๙"/>
          <w:sz w:val="32"/>
          <w:szCs w:val="32"/>
          <w:cs/>
        </w:rPr>
        <w:t>1</w:t>
      </w:r>
      <w:r>
        <w:rPr>
          <w:rFonts w:ascii="TH SarabunIT๙" w:eastAsia="Times New Roman" w:hAnsi="TH SarabunIT๙" w:cs="TH SarabunIT๙"/>
          <w:sz w:val="32"/>
          <w:szCs w:val="32"/>
          <w:cs/>
        </w:rPr>
        <w:t>. แผนการตรวจสอบภายในประจำปี 25</w:t>
      </w:r>
      <w:r>
        <w:rPr>
          <w:rFonts w:ascii="TH SarabunIT๙" w:eastAsia="Times New Roman" w:hAnsi="TH SarabunIT๙" w:cs="TH SarabunIT๙" w:hint="cs"/>
          <w:sz w:val="32"/>
          <w:szCs w:val="32"/>
          <w:cs/>
        </w:rPr>
        <w:t>60</w:t>
      </w:r>
    </w:p>
    <w:p w:rsidR="00557E41" w:rsidRPr="007276E8" w:rsidRDefault="007276E8" w:rsidP="007276E8">
      <w:pPr>
        <w:spacing w:after="0" w:line="240" w:lineRule="auto"/>
        <w:ind w:firstLine="567"/>
        <w:rPr>
          <w:rFonts w:ascii="TH SarabunIT๙" w:eastAsia="Times New Roman" w:hAnsi="TH SarabunIT๙" w:cs="TH SarabunIT๙"/>
          <w:sz w:val="32"/>
          <w:szCs w:val="32"/>
        </w:rPr>
      </w:pPr>
      <w:r w:rsidRPr="007276E8">
        <w:rPr>
          <w:rFonts w:ascii="TH SarabunIT๙" w:eastAsia="Times New Roman" w:hAnsi="TH SarabunIT๙" w:cs="TH SarabunIT๙"/>
          <w:sz w:val="32"/>
          <w:szCs w:val="32"/>
          <w:cs/>
        </w:rPr>
        <w:t>2. รายงานผลการตรวจสอบของกิจกรรมตามแผนการตรวจสอบภายในที่นำเสนออธิบดี</w:t>
      </w:r>
    </w:p>
    <w:p w:rsidR="00911524" w:rsidRDefault="00911524" w:rsidP="00557E41">
      <w:pPr>
        <w:widowControl w:val="0"/>
        <w:tabs>
          <w:tab w:val="left" w:pos="0"/>
          <w:tab w:val="left" w:pos="1276"/>
        </w:tabs>
        <w:adjustRightInd w:val="0"/>
        <w:spacing w:before="120" w:line="240" w:lineRule="auto"/>
        <w:jc w:val="thaiDistribute"/>
        <w:textAlignment w:val="baseline"/>
        <w:rPr>
          <w:rFonts w:ascii="TH SarabunIT๙" w:eastAsia="Times New Roman" w:hAnsi="TH SarabunIT๙" w:cs="TH SarabunIT๙"/>
          <w:b/>
          <w:bCs/>
          <w:sz w:val="32"/>
          <w:szCs w:val="32"/>
        </w:rPr>
      </w:pPr>
    </w:p>
    <w:p w:rsidR="004F0CDF" w:rsidRDefault="004F0CDF">
      <w:pP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br w:type="page"/>
      </w:r>
    </w:p>
    <w:p w:rsidR="00911524" w:rsidRPr="004F0CDF" w:rsidRDefault="00271D6D" w:rsidP="00271D6D">
      <w:pPr>
        <w:pStyle w:val="2"/>
        <w:tabs>
          <w:tab w:val="left" w:pos="1276"/>
        </w:tabs>
        <w:spacing w:before="0" w:line="240" w:lineRule="auto"/>
        <w:ind w:left="1276" w:hanging="1276"/>
        <w:rPr>
          <w:rFonts w:ascii="TH SarabunIT๙" w:hAnsi="TH SarabunIT๙" w:cs="TH SarabunIT๙"/>
          <w:noProof/>
          <w:color w:val="auto"/>
          <w:sz w:val="32"/>
          <w:szCs w:val="32"/>
        </w:rPr>
      </w:pPr>
      <w:r>
        <w:rPr>
          <w:rFonts w:ascii="TH SarabunIT๙" w:eastAsia="Times New Roman" w:hAnsi="TH SarabunIT๙" w:cs="TH SarabunIT๙"/>
          <w:color w:val="auto"/>
          <w:spacing w:val="6"/>
          <w:sz w:val="32"/>
          <w:szCs w:val="32"/>
          <w:cs/>
        </w:rPr>
        <w:lastRenderedPageBreak/>
        <w:t>ตัวชี้วัดที่</w:t>
      </w:r>
      <w:r w:rsidR="00911524" w:rsidRPr="004F0CDF">
        <w:rPr>
          <w:rFonts w:ascii="TH SarabunIT๙" w:eastAsia="Times New Roman" w:hAnsi="TH SarabunIT๙" w:cs="TH SarabunIT๙"/>
          <w:color w:val="auto"/>
          <w:spacing w:val="6"/>
          <w:sz w:val="32"/>
          <w:szCs w:val="32"/>
          <w:cs/>
        </w:rPr>
        <w:t xml:space="preserve"> </w:t>
      </w:r>
      <w:r w:rsidR="008A6488">
        <w:rPr>
          <w:rFonts w:ascii="TH SarabunIT๙" w:eastAsia="Times New Roman" w:hAnsi="TH SarabunIT๙" w:cs="TH SarabunIT๙"/>
          <w:color w:val="auto"/>
          <w:spacing w:val="6"/>
          <w:sz w:val="32"/>
          <w:szCs w:val="32"/>
        </w:rPr>
        <w:t>1.</w:t>
      </w:r>
      <w:r w:rsidR="00911524" w:rsidRPr="004F0CDF">
        <w:rPr>
          <w:rFonts w:ascii="TH SarabunIT๙" w:eastAsia="Times New Roman" w:hAnsi="TH SarabunIT๙" w:cs="TH SarabunIT๙"/>
          <w:color w:val="auto"/>
          <w:spacing w:val="6"/>
          <w:sz w:val="32"/>
          <w:szCs w:val="32"/>
        </w:rPr>
        <w:t>4</w:t>
      </w:r>
      <w:r w:rsidR="004F0CDF">
        <w:rPr>
          <w:rFonts w:ascii="TH SarabunIT๙" w:eastAsia="Times New Roman" w:hAnsi="TH SarabunIT๙" w:cs="TH SarabunIT๙" w:hint="cs"/>
          <w:color w:val="auto"/>
          <w:spacing w:val="6"/>
          <w:sz w:val="32"/>
          <w:szCs w:val="32"/>
          <w:cs/>
        </w:rPr>
        <w:tab/>
      </w:r>
      <w:r w:rsidR="00911524" w:rsidRPr="004F0CDF">
        <w:rPr>
          <w:rFonts w:ascii="TH SarabunIT๙" w:hAnsi="TH SarabunIT๙" w:cs="TH SarabunIT๙"/>
          <w:noProof/>
          <w:color w:val="auto"/>
          <w:sz w:val="32"/>
          <w:szCs w:val="32"/>
          <w:cs/>
        </w:rPr>
        <w:t>ร้อยละความพึงพอใจของผู้รับบริการเกี่ยวกับการให้บริการคำปรึกษาและข้อเสนอแนะ</w:t>
      </w:r>
      <w:r w:rsidR="008A6488">
        <w:rPr>
          <w:rFonts w:ascii="TH SarabunIT๙" w:hAnsi="TH SarabunIT๙" w:cs="TH SarabunIT๙" w:hint="cs"/>
          <w:noProof/>
          <w:color w:val="auto"/>
          <w:sz w:val="32"/>
          <w:szCs w:val="32"/>
          <w:cs/>
        </w:rPr>
        <w:br/>
      </w:r>
      <w:r w:rsidR="00911524" w:rsidRPr="004F0CDF">
        <w:rPr>
          <w:rFonts w:ascii="TH SarabunIT๙" w:hAnsi="TH SarabunIT๙" w:cs="TH SarabunIT๙"/>
          <w:noProof/>
          <w:color w:val="auto"/>
          <w:sz w:val="32"/>
          <w:szCs w:val="32"/>
          <w:cs/>
        </w:rPr>
        <w:t>ตามแผนการตรวจสอบภายใน</w:t>
      </w:r>
    </w:p>
    <w:p w:rsidR="00911524" w:rsidRPr="004F0CDF" w:rsidRDefault="00911524" w:rsidP="008A6488">
      <w:pPr>
        <w:tabs>
          <w:tab w:val="left" w:pos="1276"/>
        </w:tabs>
        <w:spacing w:before="120" w:after="120" w:line="240" w:lineRule="auto"/>
        <w:ind w:left="992" w:hanging="992"/>
        <w:rPr>
          <w:rFonts w:ascii="TH SarabunIT๙" w:eastAsia="Times New Roman" w:hAnsi="TH SarabunIT๙" w:cs="TH SarabunIT๙"/>
          <w:b/>
          <w:bCs/>
          <w:color w:val="000000"/>
          <w:spacing w:val="6"/>
          <w:sz w:val="32"/>
          <w:szCs w:val="32"/>
          <w:cs/>
        </w:rPr>
      </w:pPr>
      <w:r w:rsidRPr="004F0CDF">
        <w:rPr>
          <w:rFonts w:ascii="TH SarabunIT๙" w:eastAsia="Times New Roman" w:hAnsi="TH SarabunIT๙" w:cs="TH SarabunIT๙"/>
          <w:b/>
          <w:bCs/>
          <w:sz w:val="32"/>
          <w:szCs w:val="32"/>
          <w:cs/>
        </w:rPr>
        <w:t>หน่วยวัด</w:t>
      </w:r>
      <w:r w:rsidR="004F0CDF" w:rsidRPr="004F0CDF">
        <w:rPr>
          <w:rFonts w:ascii="TH SarabunIT๙" w:eastAsia="Times New Roman" w:hAnsi="TH SarabunIT๙" w:cs="TH SarabunIT๙" w:hint="cs"/>
          <w:b/>
          <w:bCs/>
          <w:sz w:val="32"/>
          <w:szCs w:val="32"/>
          <w:cs/>
        </w:rPr>
        <w:tab/>
      </w:r>
      <w:r w:rsidRPr="004F0CDF">
        <w:rPr>
          <w:rFonts w:ascii="TH SarabunIT๙" w:eastAsia="Times New Roman" w:hAnsi="TH SarabunIT๙" w:cs="TH SarabunIT๙"/>
          <w:b/>
          <w:bCs/>
          <w:sz w:val="32"/>
          <w:szCs w:val="32"/>
        </w:rPr>
        <w:t>:</w:t>
      </w:r>
      <w:r w:rsidR="004F0CDF" w:rsidRPr="004F0CDF">
        <w:rPr>
          <w:rFonts w:ascii="TH SarabunIT๙" w:eastAsia="Times New Roman" w:hAnsi="TH SarabunIT๙" w:cs="TH SarabunIT๙" w:hint="cs"/>
          <w:b/>
          <w:bCs/>
          <w:sz w:val="32"/>
          <w:szCs w:val="32"/>
          <w:cs/>
        </w:rPr>
        <w:tab/>
      </w:r>
      <w:r w:rsidRPr="004F0CDF">
        <w:rPr>
          <w:rFonts w:ascii="TH SarabunIT๙" w:eastAsia="Times New Roman" w:hAnsi="TH SarabunIT๙" w:cs="TH SarabunIT๙" w:hint="cs"/>
          <w:b/>
          <w:bCs/>
          <w:sz w:val="32"/>
          <w:szCs w:val="32"/>
          <w:cs/>
        </w:rPr>
        <w:t>ร้อยละ</w:t>
      </w:r>
    </w:p>
    <w:p w:rsidR="00911524" w:rsidRPr="004F0CDF" w:rsidRDefault="00911524" w:rsidP="004F0CDF">
      <w:pPr>
        <w:tabs>
          <w:tab w:val="left" w:pos="993"/>
          <w:tab w:val="left" w:pos="1276"/>
        </w:tabs>
        <w:spacing w:after="0" w:line="240" w:lineRule="auto"/>
        <w:rPr>
          <w:rFonts w:ascii="TH SarabunIT๙" w:eastAsia="Times New Roman" w:hAnsi="TH SarabunIT๙" w:cs="TH SarabunIT๙"/>
          <w:b/>
          <w:bCs/>
          <w:sz w:val="32"/>
          <w:szCs w:val="32"/>
        </w:rPr>
      </w:pPr>
      <w:r w:rsidRPr="004F0CDF">
        <w:rPr>
          <w:rFonts w:ascii="TH SarabunIT๙" w:eastAsia="Times New Roman" w:hAnsi="TH SarabunIT๙" w:cs="TH SarabunIT๙"/>
          <w:b/>
          <w:bCs/>
          <w:sz w:val="32"/>
          <w:szCs w:val="32"/>
          <w:cs/>
        </w:rPr>
        <w:t>น้ำหนัก</w:t>
      </w:r>
      <w:r w:rsidRPr="004F0CDF">
        <w:rPr>
          <w:rFonts w:ascii="TH SarabunIT๙" w:eastAsia="Times New Roman" w:hAnsi="TH SarabunIT๙" w:cs="TH SarabunIT๙"/>
          <w:b/>
          <w:bCs/>
          <w:sz w:val="32"/>
          <w:szCs w:val="32"/>
          <w:cs/>
        </w:rPr>
        <w:tab/>
      </w:r>
      <w:r w:rsidRPr="004F0CDF">
        <w:rPr>
          <w:rFonts w:ascii="TH SarabunIT๙" w:eastAsia="Times New Roman" w:hAnsi="TH SarabunIT๙" w:cs="TH SarabunIT๙"/>
          <w:b/>
          <w:bCs/>
          <w:sz w:val="32"/>
          <w:szCs w:val="32"/>
        </w:rPr>
        <w:t>:</w:t>
      </w:r>
      <w:r w:rsidR="004F0CDF" w:rsidRPr="004F0CDF">
        <w:rPr>
          <w:rFonts w:ascii="TH SarabunIT๙" w:eastAsia="Times New Roman" w:hAnsi="TH SarabunIT๙" w:cs="TH SarabunIT๙" w:hint="cs"/>
          <w:b/>
          <w:bCs/>
          <w:sz w:val="32"/>
          <w:szCs w:val="32"/>
          <w:cs/>
        </w:rPr>
        <w:tab/>
      </w:r>
      <w:r w:rsidRPr="004F0CDF">
        <w:rPr>
          <w:rFonts w:ascii="TH SarabunIT๙" w:eastAsia="Times New Roman" w:hAnsi="TH SarabunIT๙" w:cs="TH SarabunIT๙"/>
          <w:b/>
          <w:bCs/>
          <w:sz w:val="32"/>
          <w:szCs w:val="32"/>
          <w:cs/>
        </w:rPr>
        <w:t xml:space="preserve">ร้อยละ </w:t>
      </w:r>
      <w:r w:rsidR="009F7B6A" w:rsidRPr="004F0CDF">
        <w:rPr>
          <w:rFonts w:ascii="TH SarabunIT๙" w:eastAsia="Times New Roman" w:hAnsi="TH SarabunIT๙" w:cs="TH SarabunIT๙"/>
          <w:b/>
          <w:bCs/>
          <w:sz w:val="32"/>
          <w:szCs w:val="32"/>
        </w:rPr>
        <w:t>1</w:t>
      </w:r>
      <w:r w:rsidR="007D2E9F">
        <w:rPr>
          <w:rFonts w:ascii="TH SarabunIT๙" w:eastAsia="Times New Roman" w:hAnsi="TH SarabunIT๙" w:cs="TH SarabunIT๙"/>
          <w:b/>
          <w:bCs/>
          <w:sz w:val="32"/>
          <w:szCs w:val="32"/>
        </w:rPr>
        <w:t>0</w:t>
      </w:r>
    </w:p>
    <w:p w:rsidR="00911524" w:rsidRDefault="00911524" w:rsidP="004F0CDF">
      <w:pPr>
        <w:widowControl w:val="0"/>
        <w:tabs>
          <w:tab w:val="left" w:pos="0"/>
          <w:tab w:val="left" w:pos="993"/>
        </w:tabs>
        <w:adjustRightInd w:val="0"/>
        <w:spacing w:before="120" w:line="240" w:lineRule="auto"/>
        <w:jc w:val="thaiDistribute"/>
        <w:textAlignment w:val="baseline"/>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คำอธิบาย</w:t>
      </w:r>
      <w:r w:rsidR="004F0CDF">
        <w:rPr>
          <w:rFonts w:ascii="TH SarabunIT๙" w:eastAsia="Times New Roman" w:hAnsi="TH SarabunIT๙" w:cs="TH SarabunIT๙" w:hint="cs"/>
          <w:b/>
          <w:bCs/>
          <w:sz w:val="32"/>
          <w:szCs w:val="32"/>
          <w:cs/>
        </w:rPr>
        <w:tab/>
      </w:r>
      <w:r w:rsidRPr="008F36F5">
        <w:rPr>
          <w:rFonts w:ascii="TH SarabunIT๙" w:eastAsia="Times New Roman" w:hAnsi="TH SarabunIT๙" w:cs="TH SarabunIT๙"/>
          <w:b/>
          <w:bCs/>
          <w:sz w:val="32"/>
          <w:szCs w:val="32"/>
        </w:rPr>
        <w:t xml:space="preserve">:  </w:t>
      </w:r>
    </w:p>
    <w:p w:rsidR="00911524" w:rsidRPr="00911524" w:rsidRDefault="00911524" w:rsidP="00911524">
      <w:pPr>
        <w:pStyle w:val="aa"/>
        <w:numPr>
          <w:ilvl w:val="0"/>
          <w:numId w:val="40"/>
        </w:numPr>
        <w:tabs>
          <w:tab w:val="left" w:pos="900"/>
          <w:tab w:val="left" w:pos="1276"/>
        </w:tabs>
        <w:spacing w:before="120" w:line="240" w:lineRule="atLeast"/>
        <w:ind w:left="0" w:firstLine="993"/>
        <w:rPr>
          <w:rFonts w:ascii="TH SarabunIT๙" w:hAnsi="TH SarabunIT๙" w:cs="TH SarabunIT๙"/>
          <w:b/>
          <w:bCs/>
          <w:color w:val="FF0000"/>
          <w:sz w:val="32"/>
          <w:szCs w:val="32"/>
        </w:rPr>
      </w:pPr>
      <w:r w:rsidRPr="00911524">
        <w:rPr>
          <w:rFonts w:ascii="TH SarabunIT๙" w:hAnsi="TH SarabunIT๙" w:cs="TH SarabunIT๙"/>
          <w:b/>
          <w:bCs/>
          <w:sz w:val="32"/>
          <w:szCs w:val="32"/>
          <w:cs/>
        </w:rPr>
        <w:t xml:space="preserve">ผู้รับบริการ </w:t>
      </w:r>
      <w:r w:rsidRPr="00911524">
        <w:rPr>
          <w:rFonts w:ascii="TH SarabunIT๙" w:hAnsi="TH SarabunIT๙" w:cs="TH SarabunIT๙"/>
          <w:sz w:val="32"/>
          <w:szCs w:val="32"/>
          <w:cs/>
        </w:rPr>
        <w:t>หมายถึง เจ้าหน้าที่ของทุกสำนัก/กองในสังกัดกรมฝนหลวงฯ ที่ขอรับบริการคำปรึกษาและข้อเสนอแนะเกี่ยวกับการปฏิบัติงานจากกลุ่มตรวจสอบภายใน</w:t>
      </w:r>
    </w:p>
    <w:p w:rsidR="00911524" w:rsidRPr="00911524" w:rsidRDefault="00911524" w:rsidP="00911524">
      <w:pPr>
        <w:pStyle w:val="aa"/>
        <w:numPr>
          <w:ilvl w:val="0"/>
          <w:numId w:val="40"/>
        </w:numPr>
        <w:tabs>
          <w:tab w:val="left" w:pos="900"/>
          <w:tab w:val="left" w:pos="1276"/>
        </w:tabs>
        <w:spacing w:before="120" w:line="240" w:lineRule="atLeast"/>
        <w:ind w:left="0" w:firstLine="993"/>
        <w:rPr>
          <w:rFonts w:ascii="TH SarabunIT๙" w:hAnsi="TH SarabunIT๙" w:cs="TH SarabunIT๙"/>
          <w:sz w:val="32"/>
          <w:szCs w:val="32"/>
        </w:rPr>
      </w:pPr>
      <w:r w:rsidRPr="00911524">
        <w:rPr>
          <w:rFonts w:ascii="TH SarabunIT๙" w:hAnsi="TH SarabunIT๙" w:cs="TH SarabunIT๙"/>
          <w:b/>
          <w:bCs/>
          <w:sz w:val="32"/>
          <w:szCs w:val="32"/>
          <w:cs/>
        </w:rPr>
        <w:t xml:space="preserve">การสำรวจความพึงพอใจ </w:t>
      </w:r>
      <w:r w:rsidRPr="00911524">
        <w:rPr>
          <w:rFonts w:ascii="TH SarabunIT๙" w:hAnsi="TH SarabunIT๙" w:cs="TH SarabunIT๙"/>
          <w:sz w:val="32"/>
          <w:szCs w:val="32"/>
          <w:cs/>
        </w:rPr>
        <w:t>พิจารณาจากประเด็นการประเมินผลความพึงพอใจเฉพาะด้านการให้คำปรึกษาและข้อเสนอแนะ</w:t>
      </w:r>
    </w:p>
    <w:p w:rsidR="00911524" w:rsidRDefault="00911524" w:rsidP="00911524">
      <w:pPr>
        <w:widowControl w:val="0"/>
        <w:tabs>
          <w:tab w:val="left" w:pos="0"/>
          <w:tab w:val="left" w:pos="1276"/>
        </w:tabs>
        <w:adjustRightInd w:val="0"/>
        <w:spacing w:before="120" w:after="0" w:line="240" w:lineRule="auto"/>
        <w:textAlignment w:val="baseline"/>
        <w:rPr>
          <w:rFonts w:ascii="TH SarabunIT๙" w:hAnsi="TH SarabunIT๙" w:cs="TH SarabunIT๙"/>
          <w:b/>
          <w:bCs/>
          <w:sz w:val="32"/>
          <w:szCs w:val="32"/>
        </w:rPr>
      </w:pPr>
      <w:r w:rsidRPr="00911524">
        <w:rPr>
          <w:rFonts w:ascii="TH SarabunIT๙" w:hAnsi="TH SarabunIT๙" w:cs="TH SarabunIT๙" w:hint="cs"/>
          <w:b/>
          <w:bCs/>
          <w:sz w:val="32"/>
          <w:szCs w:val="32"/>
          <w:cs/>
        </w:rPr>
        <w:t xml:space="preserve">เกณฑ์การให้คะแนน </w:t>
      </w:r>
      <w:r w:rsidRPr="00911524">
        <w:rPr>
          <w:rFonts w:ascii="TH SarabunIT๙" w:hAnsi="TH SarabunIT๙" w:cs="TH SarabunIT๙"/>
          <w:b/>
          <w:bCs/>
          <w:sz w:val="32"/>
          <w:szCs w:val="32"/>
        </w:rPr>
        <w:t>:</w:t>
      </w:r>
    </w:p>
    <w:p w:rsidR="00911524" w:rsidRPr="00911524" w:rsidRDefault="00911524" w:rsidP="00911524">
      <w:pPr>
        <w:widowControl w:val="0"/>
        <w:tabs>
          <w:tab w:val="left" w:pos="0"/>
          <w:tab w:val="left" w:pos="1276"/>
        </w:tabs>
        <w:adjustRightInd w:val="0"/>
        <w:spacing w:after="120" w:line="240" w:lineRule="auto"/>
        <w:jc w:val="center"/>
        <w:textAlignment w:val="baseline"/>
        <w:rPr>
          <w:rFonts w:ascii="TH SarabunIT๙" w:hAnsi="TH SarabunIT๙" w:cs="TH SarabunIT๙"/>
          <w:b/>
          <w:bCs/>
          <w:sz w:val="32"/>
          <w:szCs w:val="32"/>
        </w:rPr>
      </w:pPr>
      <w:r w:rsidRPr="00911524">
        <w:rPr>
          <w:rFonts w:ascii="TH SarabunIT๙" w:hAnsi="TH SarabunIT๙" w:cs="TH SarabunIT๙"/>
          <w:sz w:val="32"/>
          <w:szCs w:val="32"/>
          <w:cs/>
        </w:rPr>
        <w:t xml:space="preserve">ช่วงปรับเกณฑ์การให้คะแนน </w:t>
      </w:r>
      <w:r w:rsidRPr="00911524">
        <w:rPr>
          <w:rFonts w:ascii="TH SarabunIT๙" w:hAnsi="TH SarabunIT๙" w:cs="TH SarabunIT๙"/>
          <w:sz w:val="32"/>
          <w:szCs w:val="32"/>
        </w:rPr>
        <w:t xml:space="preserve">+/- </w:t>
      </w:r>
      <w:r w:rsidRPr="00911524">
        <w:rPr>
          <w:rFonts w:ascii="TH SarabunIT๙" w:hAnsi="TH SarabunIT๙" w:cs="TH SarabunIT๙"/>
          <w:sz w:val="32"/>
          <w:szCs w:val="32"/>
          <w:cs/>
        </w:rPr>
        <w:t xml:space="preserve">ร้อยละ </w:t>
      </w:r>
      <w:r>
        <w:rPr>
          <w:rFonts w:ascii="TH SarabunIT๙" w:hAnsi="TH SarabunIT๙" w:cs="TH SarabunIT๙"/>
          <w:sz w:val="32"/>
          <w:szCs w:val="32"/>
        </w:rPr>
        <w:t>5</w:t>
      </w:r>
      <w:r w:rsidRPr="00911524">
        <w:rPr>
          <w:rFonts w:ascii="TH SarabunIT๙" w:hAnsi="TH SarabunIT๙" w:cs="TH SarabunIT๙"/>
          <w:sz w:val="32"/>
          <w:szCs w:val="32"/>
          <w:cs/>
        </w:rPr>
        <w:t xml:space="preserve"> ต่อ </w:t>
      </w:r>
      <w:r w:rsidRPr="00911524">
        <w:rPr>
          <w:rFonts w:ascii="TH SarabunIT๙" w:hAnsi="TH SarabunIT๙" w:cs="TH SarabunIT๙"/>
          <w:sz w:val="32"/>
          <w:szCs w:val="32"/>
        </w:rPr>
        <w:t xml:space="preserve">1 </w:t>
      </w:r>
      <w:r w:rsidRPr="00911524">
        <w:rPr>
          <w:rFonts w:ascii="TH SarabunIT๙"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11524" w:rsidRPr="008F36F5" w:rsidTr="00E1408B">
        <w:trPr>
          <w:trHeight w:val="456"/>
          <w:jc w:val="center"/>
        </w:trPr>
        <w:tc>
          <w:tcPr>
            <w:tcW w:w="1112" w:type="dxa"/>
            <w:shd w:val="clear" w:color="auto" w:fill="auto"/>
            <w:vAlign w:val="center"/>
          </w:tcPr>
          <w:p w:rsidR="00911524" w:rsidRPr="008F36F5" w:rsidRDefault="00911524" w:rsidP="00E1408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911524" w:rsidRPr="008F36F5" w:rsidRDefault="00911524" w:rsidP="00E1408B">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911524" w:rsidRPr="008F36F5" w:rsidRDefault="00911524" w:rsidP="00E1408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911524" w:rsidRPr="008F36F5" w:rsidRDefault="00911524" w:rsidP="00E1408B">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911524" w:rsidRPr="008F36F5" w:rsidRDefault="00911524" w:rsidP="00E1408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911524" w:rsidRPr="008F36F5" w:rsidRDefault="00911524" w:rsidP="00E1408B">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2D2FEF" w:rsidRPr="00165738" w:rsidTr="00E1408B">
        <w:trPr>
          <w:trHeight w:val="456"/>
          <w:jc w:val="center"/>
        </w:trPr>
        <w:tc>
          <w:tcPr>
            <w:tcW w:w="1112" w:type="dxa"/>
            <w:shd w:val="clear" w:color="auto" w:fill="auto"/>
            <w:vAlign w:val="center"/>
          </w:tcPr>
          <w:p w:rsidR="002D2FEF" w:rsidRPr="008F36F5" w:rsidRDefault="002D2FEF" w:rsidP="00E1408B">
            <w:pPr>
              <w:tabs>
                <w:tab w:val="left" w:pos="1843"/>
              </w:tabs>
              <w:spacing w:after="0" w:line="240" w:lineRule="atLeast"/>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992" w:type="dxa"/>
            <w:vAlign w:val="center"/>
          </w:tcPr>
          <w:p w:rsidR="002D2FEF" w:rsidRPr="00D10072" w:rsidRDefault="002D2FEF">
            <w:pPr>
              <w:pStyle w:val="ac"/>
              <w:spacing w:before="0" w:beforeAutospacing="0" w:after="0" w:afterAutospacing="0"/>
              <w:jc w:val="center"/>
              <w:rPr>
                <w:rFonts w:ascii="TH SarabunIT๙" w:hAnsi="TH SarabunIT๙" w:cs="TH SarabunIT๙"/>
                <w:sz w:val="36"/>
                <w:szCs w:val="36"/>
              </w:rPr>
            </w:pPr>
            <w:r w:rsidRPr="00D10072">
              <w:rPr>
                <w:rFonts w:ascii="TH SarabunIT๙" w:eastAsia="Tahoma" w:hAnsi="TH SarabunIT๙" w:cs="TH SarabunIT๙"/>
                <w:sz w:val="32"/>
                <w:szCs w:val="32"/>
                <w:cs/>
              </w:rPr>
              <w:t>70</w:t>
            </w:r>
          </w:p>
        </w:tc>
        <w:tc>
          <w:tcPr>
            <w:tcW w:w="993" w:type="dxa"/>
            <w:shd w:val="clear" w:color="auto" w:fill="auto"/>
            <w:vAlign w:val="center"/>
          </w:tcPr>
          <w:p w:rsidR="002D2FEF" w:rsidRPr="00D10072" w:rsidRDefault="002D2FEF">
            <w:pPr>
              <w:pStyle w:val="ac"/>
              <w:spacing w:before="0" w:beforeAutospacing="0" w:after="0" w:afterAutospacing="0"/>
              <w:jc w:val="center"/>
              <w:rPr>
                <w:rFonts w:ascii="TH SarabunIT๙" w:hAnsi="TH SarabunIT๙" w:cs="TH SarabunIT๙"/>
                <w:sz w:val="36"/>
                <w:szCs w:val="36"/>
              </w:rPr>
            </w:pPr>
            <w:r w:rsidRPr="00D10072">
              <w:rPr>
                <w:rFonts w:ascii="TH SarabunIT๙" w:eastAsia="Tahoma" w:hAnsi="TH SarabunIT๙" w:cs="TH SarabunIT๙"/>
                <w:sz w:val="32"/>
                <w:szCs w:val="32"/>
                <w:cs/>
              </w:rPr>
              <w:t>75</w:t>
            </w:r>
          </w:p>
        </w:tc>
        <w:tc>
          <w:tcPr>
            <w:tcW w:w="992" w:type="dxa"/>
            <w:shd w:val="clear" w:color="auto" w:fill="auto"/>
            <w:vAlign w:val="center"/>
          </w:tcPr>
          <w:p w:rsidR="002D2FEF" w:rsidRPr="00D10072" w:rsidRDefault="002D2FEF">
            <w:pPr>
              <w:pStyle w:val="ac"/>
              <w:spacing w:before="0" w:beforeAutospacing="0" w:after="0" w:afterAutospacing="0"/>
              <w:jc w:val="center"/>
              <w:rPr>
                <w:rFonts w:ascii="TH SarabunIT๙" w:hAnsi="TH SarabunIT๙" w:cs="TH SarabunIT๙"/>
                <w:sz w:val="36"/>
                <w:szCs w:val="36"/>
              </w:rPr>
            </w:pPr>
            <w:r w:rsidRPr="00D10072">
              <w:rPr>
                <w:rFonts w:ascii="TH SarabunIT๙" w:eastAsia="Tahoma" w:hAnsi="TH SarabunIT๙" w:cs="TH SarabunIT๙"/>
                <w:sz w:val="32"/>
                <w:szCs w:val="32"/>
                <w:cs/>
              </w:rPr>
              <w:t>80</w:t>
            </w:r>
          </w:p>
        </w:tc>
        <w:tc>
          <w:tcPr>
            <w:tcW w:w="992" w:type="dxa"/>
            <w:shd w:val="clear" w:color="auto" w:fill="auto"/>
            <w:vAlign w:val="center"/>
          </w:tcPr>
          <w:p w:rsidR="002D2FEF" w:rsidRPr="00D10072" w:rsidRDefault="002D2FEF">
            <w:pPr>
              <w:pStyle w:val="ac"/>
              <w:spacing w:before="0" w:beforeAutospacing="0" w:after="0" w:afterAutospacing="0"/>
              <w:jc w:val="center"/>
              <w:rPr>
                <w:rFonts w:ascii="TH SarabunIT๙" w:hAnsi="TH SarabunIT๙" w:cs="TH SarabunIT๙"/>
                <w:sz w:val="36"/>
                <w:szCs w:val="36"/>
              </w:rPr>
            </w:pPr>
            <w:r w:rsidRPr="00D10072">
              <w:rPr>
                <w:rFonts w:ascii="TH SarabunIT๙" w:eastAsia="Tahoma" w:hAnsi="TH SarabunIT๙" w:cs="TH SarabunIT๙"/>
                <w:sz w:val="32"/>
                <w:szCs w:val="32"/>
                <w:cs/>
              </w:rPr>
              <w:t>85</w:t>
            </w:r>
          </w:p>
        </w:tc>
        <w:tc>
          <w:tcPr>
            <w:tcW w:w="992" w:type="dxa"/>
            <w:shd w:val="clear" w:color="auto" w:fill="auto"/>
            <w:vAlign w:val="center"/>
          </w:tcPr>
          <w:p w:rsidR="002D2FEF" w:rsidRPr="00D10072" w:rsidRDefault="002D2FEF">
            <w:pPr>
              <w:pStyle w:val="ac"/>
              <w:spacing w:before="0" w:beforeAutospacing="0" w:after="0" w:afterAutospacing="0"/>
              <w:jc w:val="center"/>
              <w:rPr>
                <w:rFonts w:ascii="TH SarabunIT๙" w:hAnsi="TH SarabunIT๙" w:cs="TH SarabunIT๙"/>
                <w:sz w:val="36"/>
                <w:szCs w:val="36"/>
              </w:rPr>
            </w:pPr>
            <w:r w:rsidRPr="00D10072">
              <w:rPr>
                <w:rFonts w:ascii="TH SarabunIT๙" w:eastAsia="Tahoma" w:hAnsi="TH SarabunIT๙" w:cs="TH SarabunIT๙"/>
                <w:sz w:val="32"/>
                <w:szCs w:val="32"/>
                <w:cs/>
              </w:rPr>
              <w:t>90</w:t>
            </w:r>
          </w:p>
        </w:tc>
      </w:tr>
    </w:tbl>
    <w:p w:rsidR="00911524" w:rsidRPr="00911524" w:rsidRDefault="00911524" w:rsidP="00911524">
      <w:pPr>
        <w:spacing w:before="120" w:after="120" w:line="240" w:lineRule="auto"/>
        <w:rPr>
          <w:rFonts w:ascii="TH SarabunIT๙" w:hAnsi="TH SarabunIT๙" w:cs="TH SarabunIT๙"/>
          <w:b/>
          <w:bCs/>
          <w:sz w:val="28"/>
        </w:rPr>
      </w:pPr>
      <w:r w:rsidRPr="00911524">
        <w:rPr>
          <w:rFonts w:ascii="TH SarabunIT๙" w:hAnsi="TH SarabunIT๙" w:cs="TH SarabunIT๙"/>
          <w:b/>
          <w:bCs/>
          <w:sz w:val="32"/>
          <w:szCs w:val="32"/>
          <w:cs/>
        </w:rPr>
        <w:t>รายละเอียดข้อมูลพื้นฐาน</w:t>
      </w:r>
      <w:r w:rsidRPr="00911524">
        <w:rPr>
          <w:rFonts w:ascii="TH SarabunIT๙" w:hAnsi="TH SarabunIT๙" w:cs="TH SarabunIT๙"/>
          <w:sz w:val="32"/>
          <w:szCs w:val="32"/>
          <w:cs/>
        </w:rPr>
        <w:t xml:space="preserve"> </w:t>
      </w:r>
      <w:r w:rsidRPr="00911524">
        <w:rPr>
          <w:rFonts w:ascii="TH SarabunIT๙" w:hAnsi="TH SarabunIT๙" w:cs="TH SarabunIT๙"/>
          <w:b/>
          <w:bCs/>
          <w:sz w:val="32"/>
          <w:szCs w:val="32"/>
        </w:rPr>
        <w:t>:</w:t>
      </w:r>
      <w:r w:rsidRPr="00911524">
        <w:rPr>
          <w:rFonts w:ascii="TH SarabunIT๙"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911524" w:rsidRPr="004B1C6E" w:rsidTr="00E1408B">
        <w:trPr>
          <w:jc w:val="center"/>
        </w:trPr>
        <w:tc>
          <w:tcPr>
            <w:tcW w:w="3456" w:type="dxa"/>
            <w:vMerge w:val="restart"/>
            <w:shd w:val="clear" w:color="auto" w:fill="auto"/>
            <w:vAlign w:val="center"/>
          </w:tcPr>
          <w:p w:rsidR="00911524" w:rsidRPr="004B1C6E" w:rsidRDefault="00911524"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911524" w:rsidRPr="004B1C6E" w:rsidRDefault="00911524"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911524" w:rsidRPr="004B1C6E" w:rsidRDefault="00911524" w:rsidP="00E1408B">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2663F4" w:rsidRPr="004B1C6E" w:rsidTr="00E1408B">
        <w:trPr>
          <w:trHeight w:val="384"/>
          <w:jc w:val="center"/>
        </w:trPr>
        <w:tc>
          <w:tcPr>
            <w:tcW w:w="3456" w:type="dxa"/>
            <w:vMerge/>
            <w:shd w:val="clear" w:color="auto" w:fill="auto"/>
          </w:tcPr>
          <w:p w:rsidR="002663F4" w:rsidRPr="004B1C6E" w:rsidRDefault="002663F4" w:rsidP="00E1408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2663F4" w:rsidRPr="004B1C6E" w:rsidRDefault="002663F4" w:rsidP="00E1408B">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2663F4" w:rsidRPr="004B1C6E" w:rsidRDefault="002663F4" w:rsidP="00094928">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418" w:type="dxa"/>
            <w:shd w:val="clear" w:color="auto" w:fill="auto"/>
          </w:tcPr>
          <w:p w:rsidR="002663F4" w:rsidRPr="004B1C6E" w:rsidRDefault="002663F4" w:rsidP="00094928">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c>
          <w:tcPr>
            <w:tcW w:w="1343" w:type="dxa"/>
            <w:shd w:val="clear" w:color="auto" w:fill="auto"/>
          </w:tcPr>
          <w:p w:rsidR="002663F4" w:rsidRPr="004B1C6E" w:rsidRDefault="002663F4" w:rsidP="00E1408B">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2560</w:t>
            </w:r>
          </w:p>
        </w:tc>
      </w:tr>
      <w:tr w:rsidR="002663F4" w:rsidRPr="004B1C6E" w:rsidTr="00E1408B">
        <w:trPr>
          <w:trHeight w:val="801"/>
          <w:jc w:val="center"/>
        </w:trPr>
        <w:tc>
          <w:tcPr>
            <w:tcW w:w="3456" w:type="dxa"/>
            <w:shd w:val="clear" w:color="auto" w:fill="auto"/>
          </w:tcPr>
          <w:p w:rsidR="002663F4" w:rsidRPr="00911524" w:rsidRDefault="002663F4" w:rsidP="00E1408B">
            <w:pPr>
              <w:spacing w:after="0" w:line="240" w:lineRule="auto"/>
              <w:rPr>
                <w:rFonts w:ascii="TH SarabunIT๙" w:eastAsia="Times New Roman" w:hAnsi="TH SarabunIT๙" w:cs="TH SarabunIT๙"/>
                <w:sz w:val="32"/>
                <w:szCs w:val="32"/>
              </w:rPr>
            </w:pPr>
            <w:r w:rsidRPr="00911524">
              <w:rPr>
                <w:rFonts w:ascii="TH SarabunIT๙" w:hAnsi="TH SarabunIT๙" w:cs="TH SarabunIT๙"/>
                <w:noProof/>
                <w:color w:val="000000"/>
                <w:sz w:val="32"/>
                <w:szCs w:val="32"/>
                <w:cs/>
              </w:rPr>
              <w:t>ร้อยละความพึงพอใจของผู้รับบริการเกี่ยวกับการให้บริการคำปรึกษาและข้อเสนอแนะตามแผนการตรวจสอบภายใ</w:t>
            </w:r>
            <w:r w:rsidRPr="00911524">
              <w:rPr>
                <w:rFonts w:ascii="TH SarabunIT๙" w:hAnsi="TH SarabunIT๙" w:cs="TH SarabunIT๙" w:hint="cs"/>
                <w:noProof/>
                <w:color w:val="000000"/>
                <w:sz w:val="32"/>
                <w:szCs w:val="32"/>
                <w:cs/>
              </w:rPr>
              <w:t xml:space="preserve">น      </w:t>
            </w:r>
          </w:p>
        </w:tc>
        <w:tc>
          <w:tcPr>
            <w:tcW w:w="992" w:type="dxa"/>
            <w:shd w:val="clear" w:color="auto" w:fill="auto"/>
          </w:tcPr>
          <w:p w:rsidR="002663F4" w:rsidRPr="00864ECA" w:rsidRDefault="002663F4" w:rsidP="00E1408B">
            <w:pPr>
              <w:spacing w:after="0" w:line="240" w:lineRule="auto"/>
              <w:jc w:val="center"/>
              <w:rPr>
                <w:rFonts w:ascii="TH SarabunIT๙" w:eastAsia="Times New Roman" w:hAnsi="TH SarabunIT๙" w:cs="TH SarabunIT๙"/>
                <w:sz w:val="32"/>
                <w:szCs w:val="32"/>
                <w:cs/>
              </w:rPr>
            </w:pPr>
            <w:r w:rsidRPr="00864ECA">
              <w:rPr>
                <w:rFonts w:ascii="TH SarabunIT๙" w:eastAsia="Times New Roman" w:hAnsi="TH SarabunIT๙" w:cs="TH SarabunIT๙" w:hint="cs"/>
                <w:sz w:val="32"/>
                <w:szCs w:val="32"/>
                <w:cs/>
              </w:rPr>
              <w:t>ร้อยละ</w:t>
            </w:r>
          </w:p>
        </w:tc>
        <w:tc>
          <w:tcPr>
            <w:tcW w:w="1434" w:type="dxa"/>
            <w:shd w:val="clear" w:color="auto" w:fill="auto"/>
          </w:tcPr>
          <w:p w:rsidR="002663F4" w:rsidRPr="00864ECA" w:rsidRDefault="002663F4" w:rsidP="00094928">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418" w:type="dxa"/>
            <w:shd w:val="clear" w:color="auto" w:fill="auto"/>
          </w:tcPr>
          <w:p w:rsidR="002663F4" w:rsidRPr="00864ECA" w:rsidRDefault="002663F4" w:rsidP="00094928">
            <w:pPr>
              <w:jc w:val="center"/>
              <w:rPr>
                <w:rFonts w:ascii="TH SarabunIT๙" w:hAnsi="TH SarabunIT๙" w:cs="TH SarabunIT๙"/>
                <w:sz w:val="32"/>
                <w:szCs w:val="32"/>
              </w:rPr>
            </w:pPr>
            <w:r>
              <w:rPr>
                <w:rFonts w:ascii="TH SarabunIT๙" w:hAnsi="TH SarabunIT๙" w:cs="TH SarabunIT๙" w:hint="cs"/>
                <w:sz w:val="32"/>
                <w:szCs w:val="32"/>
                <w:cs/>
              </w:rPr>
              <w:t>83.63</w:t>
            </w:r>
          </w:p>
        </w:tc>
        <w:tc>
          <w:tcPr>
            <w:tcW w:w="1343" w:type="dxa"/>
            <w:shd w:val="clear" w:color="auto" w:fill="auto"/>
          </w:tcPr>
          <w:p w:rsidR="002663F4" w:rsidRPr="00864ECA" w:rsidRDefault="002663F4" w:rsidP="00E1408B">
            <w:pPr>
              <w:jc w:val="center"/>
              <w:rPr>
                <w:rFonts w:ascii="TH SarabunIT๙" w:hAnsi="TH SarabunIT๙" w:cs="TH SarabunIT๙"/>
                <w:sz w:val="32"/>
                <w:szCs w:val="32"/>
              </w:rPr>
            </w:pPr>
            <w:r>
              <w:rPr>
                <w:rFonts w:ascii="TH SarabunIT๙" w:hAnsi="TH SarabunIT๙" w:cs="TH SarabunIT๙"/>
                <w:sz w:val="32"/>
                <w:szCs w:val="32"/>
              </w:rPr>
              <w:t>85.20</w:t>
            </w:r>
          </w:p>
        </w:tc>
      </w:tr>
    </w:tbl>
    <w:p w:rsidR="00911524" w:rsidRPr="00911524" w:rsidRDefault="00911524" w:rsidP="005075B4">
      <w:pPr>
        <w:spacing w:before="120" w:after="120" w:line="240" w:lineRule="auto"/>
        <w:rPr>
          <w:rFonts w:ascii="TH SarabunIT๙" w:hAnsi="TH SarabunIT๙" w:cs="TH SarabunIT๙"/>
          <w:b/>
          <w:bCs/>
          <w:sz w:val="32"/>
          <w:szCs w:val="32"/>
        </w:rPr>
      </w:pPr>
      <w:r w:rsidRPr="00911524">
        <w:rPr>
          <w:rFonts w:ascii="TH SarabunIT๙" w:hAnsi="TH SarabunIT๙" w:cs="TH SarabunIT๙"/>
          <w:b/>
          <w:bCs/>
          <w:sz w:val="32"/>
          <w:szCs w:val="32"/>
          <w:cs/>
        </w:rPr>
        <w:t xml:space="preserve">แหล่งข้อมูล / วิธีการจัดเก็บข้อมูล </w:t>
      </w:r>
      <w:r w:rsidRPr="00911524">
        <w:rPr>
          <w:rFonts w:ascii="TH SarabunIT๙" w:hAnsi="TH SarabunIT๙" w:cs="TH SarabunIT๙"/>
          <w:b/>
          <w:bCs/>
          <w:sz w:val="32"/>
          <w:szCs w:val="32"/>
        </w:rPr>
        <w:t>:</w:t>
      </w:r>
    </w:p>
    <w:p w:rsidR="00033415" w:rsidRPr="00532725" w:rsidRDefault="00033415" w:rsidP="00033415">
      <w:pPr>
        <w:spacing w:after="0" w:line="240" w:lineRule="auto"/>
        <w:ind w:firstLine="567"/>
        <w:rPr>
          <w:rFonts w:ascii="TH SarabunIT๙" w:hAnsi="TH SarabunIT๙" w:cs="TH SarabunIT๙"/>
          <w:sz w:val="32"/>
          <w:szCs w:val="32"/>
        </w:rPr>
      </w:pPr>
      <w:r w:rsidRPr="00FD3CD3">
        <w:rPr>
          <w:rFonts w:ascii="TH SarabunIT๙" w:hAnsi="TH SarabunIT๙" w:cs="TH SarabunIT๙" w:hint="cs"/>
          <w:sz w:val="32"/>
          <w:szCs w:val="32"/>
          <w:cs/>
        </w:rPr>
        <w:t>รายงานสรุปการประเมินผลความพึงใจของผู้รับบริการเกี่ยวกับการให้คำปรึกษาและข้อเสนอแนะของ</w:t>
      </w:r>
      <w:r w:rsidR="00193069">
        <w:rPr>
          <w:rFonts w:ascii="TH SarabunIT๙" w:hAnsi="TH SarabunIT๙" w:cs="TH SarabunIT๙"/>
          <w:sz w:val="32"/>
          <w:szCs w:val="32"/>
          <w:cs/>
        </w:rPr>
        <w:br/>
      </w:r>
      <w:r w:rsidRPr="00FD3CD3">
        <w:rPr>
          <w:rFonts w:ascii="TH SarabunIT๙" w:hAnsi="TH SarabunIT๙" w:cs="TH SarabunIT๙" w:hint="cs"/>
          <w:sz w:val="32"/>
          <w:szCs w:val="32"/>
          <w:cs/>
        </w:rPr>
        <w:t>ผู้ตรวจสอบภายใน</w:t>
      </w:r>
    </w:p>
    <w:p w:rsidR="00911524" w:rsidRPr="00911524" w:rsidRDefault="00911524" w:rsidP="00911524">
      <w:pPr>
        <w:pStyle w:val="aa"/>
        <w:widowControl w:val="0"/>
        <w:tabs>
          <w:tab w:val="left" w:pos="0"/>
          <w:tab w:val="left" w:pos="1276"/>
        </w:tabs>
        <w:adjustRightInd w:val="0"/>
        <w:spacing w:before="120"/>
        <w:jc w:val="thaiDistribute"/>
        <w:textAlignment w:val="baseline"/>
        <w:rPr>
          <w:rFonts w:ascii="TH SarabunIT๙" w:hAnsi="TH SarabunIT๙" w:cs="TH SarabunIT๙"/>
          <w:b/>
          <w:bCs/>
          <w:sz w:val="32"/>
          <w:szCs w:val="32"/>
        </w:rPr>
      </w:pPr>
    </w:p>
    <w:p w:rsidR="000F228C" w:rsidRDefault="000F228C"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E64CA3" w:rsidRDefault="00E64CA3">
      <w:pPr>
        <w:rPr>
          <w:rFonts w:ascii="TH SarabunPSK" w:eastAsia="Times New Roman" w:hAnsi="TH SarabunPSK" w:cs="TH SarabunPSK"/>
          <w:sz w:val="32"/>
          <w:szCs w:val="32"/>
        </w:rPr>
      </w:pPr>
      <w:r>
        <w:rPr>
          <w:rFonts w:ascii="TH SarabunPSK" w:eastAsia="Times New Roman" w:hAnsi="TH SarabunPSK" w:cs="TH SarabunPSK"/>
          <w:sz w:val="32"/>
          <w:szCs w:val="32"/>
        </w:rPr>
        <w:br w:type="page"/>
      </w:r>
    </w:p>
    <w:p w:rsidR="00C16DEA" w:rsidRPr="00C16DEA" w:rsidRDefault="00C16DEA" w:rsidP="000F228C">
      <w:pPr>
        <w:tabs>
          <w:tab w:val="left" w:pos="1418"/>
          <w:tab w:val="center" w:pos="4153"/>
          <w:tab w:val="right" w:pos="8306"/>
        </w:tabs>
        <w:spacing w:after="0" w:line="240" w:lineRule="atLeast"/>
        <w:ind w:right="-108"/>
        <w:rPr>
          <w:rFonts w:ascii="TH SarabunPSK" w:eastAsia="Times New Roman" w:hAnsi="TH SarabunPSK" w:cs="TH SarabunPSK"/>
          <w:sz w:val="18"/>
          <w:szCs w:val="18"/>
        </w:rPr>
      </w:pPr>
    </w:p>
    <w:p w:rsidR="00C22A95" w:rsidRDefault="00C22A95"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r>
        <w:rPr>
          <w:noProof/>
        </w:rPr>
        <mc:AlternateContent>
          <mc:Choice Requires="wps">
            <w:drawing>
              <wp:anchor distT="0" distB="0" distL="114300" distR="114300" simplePos="0" relativeHeight="251708416" behindDoc="0" locked="0" layoutInCell="1" allowOverlap="1" wp14:anchorId="5A77C87B" wp14:editId="4052F312">
                <wp:simplePos x="0" y="0"/>
                <wp:positionH relativeFrom="column">
                  <wp:posOffset>627380</wp:posOffset>
                </wp:positionH>
                <wp:positionV relativeFrom="paragraph">
                  <wp:posOffset>-144780</wp:posOffset>
                </wp:positionV>
                <wp:extent cx="5327650" cy="287655"/>
                <wp:effectExtent l="0" t="0" r="25400" b="17145"/>
                <wp:wrapNone/>
                <wp:docPr id="7" name="สี่เหลี่ยมผืนผ้า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287655"/>
                        </a:xfrm>
                        <a:prstGeom prst="rect">
                          <a:avLst/>
                        </a:prstGeom>
                        <a:solidFill>
                          <a:srgbClr val="FFFFFF"/>
                        </a:solidFill>
                        <a:ln w="9525">
                          <a:solidFill>
                            <a:srgbClr val="000000"/>
                          </a:solidFill>
                          <a:miter lim="800000"/>
                          <a:headEnd/>
                          <a:tailEnd/>
                        </a:ln>
                      </wps:spPr>
                      <wps:txbx>
                        <w:txbxContent>
                          <w:p w:rsidR="00D10072" w:rsidRPr="00B113F0" w:rsidRDefault="00D10072" w:rsidP="00C22A95">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D10072" w:rsidRPr="006C75F6" w:rsidRDefault="00D10072" w:rsidP="00C22A9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7" o:spid="_x0000_s1030" style="position:absolute;margin-left:49.4pt;margin-top:-11.4pt;width:419.5pt;height:22.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">
                <v:textbox>
                  <w:txbxContent>
                    <w:p w:rsidR="00D10072" w:rsidRPr="00B113F0" w:rsidRDefault="00D10072" w:rsidP="00C22A95">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D10072" w:rsidRPr="006C75F6" w:rsidRDefault="00D10072" w:rsidP="00C22A95">
                      <w:pPr>
                        <w:spacing w:line="240" w:lineRule="atLeast"/>
                        <w:jc w:val="center"/>
                        <w:rPr>
                          <w:rFonts w:ascii="TH SarabunPSK" w:hAnsi="TH SarabunPSK" w:cs="TH SarabunPSK"/>
                          <w:b/>
                          <w:bCs/>
                          <w:sz w:val="36"/>
                          <w:szCs w:val="36"/>
                        </w:rPr>
                      </w:pPr>
                    </w:p>
                  </w:txbxContent>
                </v:textbox>
              </v:rect>
            </w:pict>
          </mc:Fallback>
        </mc:AlternateContent>
      </w:r>
    </w:p>
    <w:p w:rsidR="00D858CD" w:rsidRPr="000772FB" w:rsidRDefault="00D858CD" w:rsidP="00D858CD">
      <w:pPr>
        <w:pStyle w:val="1"/>
        <w:tabs>
          <w:tab w:val="left" w:pos="1276"/>
        </w:tabs>
        <w:spacing w:before="120" w:after="120" w:line="240" w:lineRule="auto"/>
        <w:rPr>
          <w:rFonts w:ascii="TH SarabunIT๙" w:hAnsi="TH SarabunIT๙" w:cs="TH SarabunIT๙"/>
          <w:color w:val="auto"/>
          <w:sz w:val="32"/>
          <w:szCs w:val="32"/>
          <w:cs/>
        </w:rPr>
      </w:pPr>
      <w:r w:rsidRPr="000772FB">
        <w:rPr>
          <w:rFonts w:ascii="TH SarabunIT๙" w:hAnsi="TH SarabunIT๙" w:cs="TH SarabunIT๙"/>
          <w:color w:val="auto"/>
          <w:sz w:val="32"/>
          <w:szCs w:val="32"/>
          <w:cs/>
        </w:rPr>
        <w:t>ตัวชี้วัดที่</w:t>
      </w:r>
      <w:r w:rsidRPr="000772FB">
        <w:rPr>
          <w:rFonts w:ascii="TH SarabunIT๙" w:hAnsi="TH SarabunIT๙" w:cs="TH SarabunIT๙"/>
          <w:color w:val="auto"/>
          <w:sz w:val="32"/>
          <w:szCs w:val="32"/>
        </w:rPr>
        <w:t xml:space="preserve">  </w:t>
      </w:r>
      <w:r w:rsidR="004F72AA">
        <w:rPr>
          <w:rFonts w:ascii="TH SarabunIT๙" w:hAnsi="TH SarabunIT๙" w:cs="TH SarabunIT๙"/>
          <w:color w:val="auto"/>
          <w:sz w:val="32"/>
          <w:szCs w:val="32"/>
        </w:rPr>
        <w:t>2</w:t>
      </w:r>
      <w:r w:rsidRPr="000772FB">
        <w:rPr>
          <w:rFonts w:ascii="TH SarabunIT๙" w:hAnsi="TH SarabunIT๙" w:cs="TH SarabunIT๙"/>
          <w:color w:val="auto"/>
          <w:sz w:val="32"/>
          <w:szCs w:val="32"/>
          <w:cs/>
        </w:rPr>
        <w:tab/>
        <w:t>ร้อยละของการประหยัดพลังงานของส่วนราชการที่ลดลง</w:t>
      </w:r>
    </w:p>
    <w:p w:rsidR="00D858CD" w:rsidRPr="00E747E7" w:rsidRDefault="00D858CD" w:rsidP="00D858CD">
      <w:pPr>
        <w:tabs>
          <w:tab w:val="left" w:pos="993"/>
          <w:tab w:val="left" w:pos="1276"/>
        </w:tabs>
        <w:spacing w:before="120" w:after="120" w:line="240" w:lineRule="auto"/>
        <w:rPr>
          <w:rFonts w:ascii="TH SarabunIT๙" w:hAnsi="TH SarabunIT๙" w:cs="TH SarabunIT๙"/>
          <w:b/>
          <w:bCs/>
          <w:sz w:val="32"/>
          <w:szCs w:val="32"/>
          <w:cs/>
        </w:rPr>
      </w:pPr>
      <w:r w:rsidRPr="00E747E7">
        <w:rPr>
          <w:rFonts w:ascii="TH SarabunIT๙" w:hAnsi="TH SarabunIT๙" w:cs="TH SarabunIT๙"/>
          <w:b/>
          <w:bCs/>
          <w:sz w:val="32"/>
          <w:szCs w:val="32"/>
          <w:cs/>
        </w:rPr>
        <w:t>หน่วยวัด</w:t>
      </w:r>
      <w:r w:rsidRPr="00E747E7">
        <w:rPr>
          <w:rFonts w:ascii="TH SarabunIT๙" w:hAnsi="TH SarabunIT๙" w:cs="TH SarabunIT๙"/>
          <w:b/>
          <w:bCs/>
          <w:sz w:val="32"/>
          <w:szCs w:val="32"/>
          <w:cs/>
        </w:rPr>
        <w:tab/>
      </w:r>
      <w:r w:rsidRPr="00E747E7">
        <w:rPr>
          <w:rFonts w:ascii="TH SarabunIT๙" w:hAnsi="TH SarabunIT๙" w:cs="TH SarabunIT๙"/>
          <w:b/>
          <w:bCs/>
          <w:sz w:val="32"/>
          <w:szCs w:val="32"/>
        </w:rPr>
        <w:t>:</w:t>
      </w:r>
      <w:r w:rsidRPr="00E747E7">
        <w:rPr>
          <w:rFonts w:ascii="TH SarabunIT๙" w:hAnsi="TH SarabunIT๙" w:cs="TH SarabunIT๙"/>
          <w:b/>
          <w:bCs/>
          <w:sz w:val="32"/>
          <w:szCs w:val="32"/>
          <w:cs/>
        </w:rPr>
        <w:tab/>
        <w:t xml:space="preserve">ร้อยละ </w:t>
      </w:r>
    </w:p>
    <w:p w:rsidR="00D858CD" w:rsidRPr="00E747E7" w:rsidRDefault="00D858CD" w:rsidP="00D858CD">
      <w:pPr>
        <w:tabs>
          <w:tab w:val="left" w:pos="993"/>
          <w:tab w:val="left" w:pos="1276"/>
        </w:tabs>
        <w:spacing w:before="120" w:after="120" w:line="240" w:lineRule="auto"/>
        <w:rPr>
          <w:rFonts w:ascii="TH SarabunIT๙" w:hAnsi="TH SarabunIT๙" w:cs="TH SarabunIT๙"/>
          <w:b/>
          <w:bCs/>
          <w:sz w:val="32"/>
          <w:szCs w:val="32"/>
        </w:rPr>
      </w:pPr>
      <w:r w:rsidRPr="00E747E7">
        <w:rPr>
          <w:rFonts w:ascii="TH SarabunIT๙" w:hAnsi="TH SarabunIT๙" w:cs="TH SarabunIT๙"/>
          <w:b/>
          <w:bCs/>
          <w:sz w:val="32"/>
          <w:szCs w:val="32"/>
          <w:cs/>
        </w:rPr>
        <w:t>น้ำหนัก</w:t>
      </w:r>
      <w:r w:rsidRPr="00E747E7">
        <w:rPr>
          <w:rFonts w:ascii="TH SarabunIT๙" w:hAnsi="TH SarabunIT๙" w:cs="TH SarabunIT๙"/>
          <w:b/>
          <w:bCs/>
          <w:sz w:val="32"/>
          <w:szCs w:val="32"/>
          <w:cs/>
        </w:rPr>
        <w:tab/>
      </w:r>
      <w:r w:rsidRPr="00E747E7">
        <w:rPr>
          <w:rFonts w:ascii="TH SarabunIT๙" w:hAnsi="TH SarabunIT๙" w:cs="TH SarabunIT๙"/>
          <w:b/>
          <w:bCs/>
          <w:sz w:val="32"/>
          <w:szCs w:val="32"/>
        </w:rPr>
        <w:t>:</w:t>
      </w:r>
      <w:r w:rsidRPr="00E747E7">
        <w:rPr>
          <w:rFonts w:ascii="TH SarabunIT๙" w:hAnsi="TH SarabunIT๙" w:cs="TH SarabunIT๙"/>
          <w:b/>
          <w:bCs/>
          <w:sz w:val="32"/>
          <w:szCs w:val="32"/>
          <w:cs/>
        </w:rPr>
        <w:tab/>
        <w:t>ร้อยละ</w:t>
      </w:r>
      <w:r w:rsidRPr="00E747E7">
        <w:rPr>
          <w:rFonts w:ascii="TH SarabunIT๙" w:hAnsi="TH SarabunIT๙" w:cs="TH SarabunIT๙"/>
          <w:b/>
          <w:bCs/>
          <w:sz w:val="32"/>
          <w:szCs w:val="32"/>
        </w:rPr>
        <w:t xml:space="preserve">  </w:t>
      </w:r>
      <w:r w:rsidRPr="00E747E7">
        <w:rPr>
          <w:rFonts w:ascii="TH SarabunIT๙" w:hAnsi="TH SarabunIT๙" w:cs="TH SarabunIT๙" w:hint="cs"/>
          <w:b/>
          <w:bCs/>
          <w:sz w:val="32"/>
          <w:szCs w:val="32"/>
          <w:cs/>
        </w:rPr>
        <w:t>3</w:t>
      </w:r>
      <w:r w:rsidR="00E42841">
        <w:rPr>
          <w:rFonts w:ascii="TH SarabunIT๙" w:hAnsi="TH SarabunIT๙" w:cs="TH SarabunIT๙"/>
          <w:b/>
          <w:bCs/>
          <w:sz w:val="32"/>
          <w:szCs w:val="32"/>
        </w:rPr>
        <w:t>.5</w:t>
      </w:r>
    </w:p>
    <w:p w:rsidR="00D858CD" w:rsidRPr="00EA1013" w:rsidRDefault="00D858CD" w:rsidP="00D858CD">
      <w:pPr>
        <w:pStyle w:val="ad"/>
        <w:tabs>
          <w:tab w:val="left" w:pos="993"/>
        </w:tabs>
        <w:spacing w:line="240" w:lineRule="atLeast"/>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คำอธิบาย</w:t>
      </w:r>
      <w:r w:rsidRPr="00EA1013">
        <w:rPr>
          <w:rFonts w:ascii="TH SarabunIT๙" w:hAnsi="TH SarabunIT๙" w:cs="TH SarabunIT๙"/>
          <w:b/>
          <w:bCs/>
          <w:sz w:val="32"/>
          <w:szCs w:val="32"/>
        </w:rPr>
        <w:tab/>
        <w:t xml:space="preserve">: </w:t>
      </w:r>
      <w:r w:rsidRPr="00EA1013">
        <w:rPr>
          <w:rFonts w:ascii="TH SarabunIT๙" w:hAnsi="TH SarabunIT๙" w:cs="TH SarabunIT๙"/>
          <w:b/>
          <w:bCs/>
          <w:sz w:val="32"/>
          <w:szCs w:val="32"/>
          <w:cs/>
        </w:rPr>
        <w:tab/>
      </w:r>
    </w:p>
    <w:p w:rsidR="00D858CD" w:rsidRPr="00EA1013" w:rsidRDefault="00D858CD" w:rsidP="00D858CD">
      <w:pPr>
        <w:numPr>
          <w:ilvl w:val="0"/>
          <w:numId w:val="29"/>
        </w:numPr>
        <w:tabs>
          <w:tab w:val="left" w:pos="851"/>
        </w:tabs>
        <w:spacing w:after="0" w:line="228" w:lineRule="auto"/>
        <w:ind w:left="1276" w:hanging="283"/>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การลดพลังงาน พิจารณาจากพลังงาน 2 ชนิด คือ พลังงานด้านไฟฟ้า และพลังงานด้านน้ำมันเชื้อเพลิง</w:t>
      </w:r>
    </w:p>
    <w:p w:rsidR="00D858CD" w:rsidRPr="00EA1013" w:rsidRDefault="00D858CD" w:rsidP="00D858CD">
      <w:pPr>
        <w:numPr>
          <w:ilvl w:val="0"/>
          <w:numId w:val="29"/>
        </w:numPr>
        <w:tabs>
          <w:tab w:val="left" w:pos="851"/>
          <w:tab w:val="left" w:pos="1276"/>
        </w:tabs>
        <w:spacing w:after="0" w:line="228" w:lineRule="auto"/>
        <w:ind w:left="0" w:firstLine="993"/>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มีการใช้พลังงานไฟฟ้า /การใช้น้ำมันเชื้อเพลิง ลดลงในแต่ด้าน ร้อยละ 10 เทียบกับค่ามาตรฐานการใช้พลังงานของแต่ละหน่วยงาน</w:t>
      </w:r>
    </w:p>
    <w:p w:rsidR="00D858CD" w:rsidRPr="00EA1013" w:rsidRDefault="00D858CD" w:rsidP="00D858CD">
      <w:pPr>
        <w:numPr>
          <w:ilvl w:val="0"/>
          <w:numId w:val="29"/>
        </w:numPr>
        <w:tabs>
          <w:tab w:val="left" w:pos="851"/>
          <w:tab w:val="left" w:pos="1276"/>
        </w:tabs>
        <w:spacing w:after="120" w:line="228" w:lineRule="auto"/>
        <w:ind w:firstLine="349"/>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 xml:space="preserve">ใช้ผลการประเมินจากระบบ </w:t>
      </w:r>
      <w:r w:rsidRPr="00EA1013">
        <w:rPr>
          <w:rFonts w:ascii="TH SarabunIT๙" w:hAnsi="TH SarabunIT๙" w:cs="TH SarabunIT๙"/>
          <w:spacing w:val="-6"/>
          <w:sz w:val="32"/>
          <w:szCs w:val="32"/>
        </w:rPr>
        <w:t xml:space="preserve">e-report.energy.go.th </w:t>
      </w:r>
      <w:r w:rsidRPr="00EA1013">
        <w:rPr>
          <w:rFonts w:ascii="TH SarabunIT๙" w:hAnsi="TH SarabunIT๙" w:cs="TH SarabunIT๙"/>
          <w:spacing w:val="-6"/>
          <w:sz w:val="32"/>
          <w:szCs w:val="32"/>
          <w:cs/>
        </w:rPr>
        <w:t>สำนักนโยบายและแผน กระทรวงพลังงาน</w:t>
      </w:r>
    </w:p>
    <w:p w:rsidR="00D858CD" w:rsidRPr="00EA1013" w:rsidRDefault="00D858CD" w:rsidP="00D858CD">
      <w:pPr>
        <w:autoSpaceDE w:val="0"/>
        <w:autoSpaceDN w:val="0"/>
        <w:adjustRightInd w:val="0"/>
        <w:spacing w:line="240" w:lineRule="atLeast"/>
        <w:jc w:val="center"/>
        <w:rPr>
          <w:rFonts w:ascii="TH SarabunIT๙" w:hAnsi="TH SarabunIT๙" w:cs="TH SarabunIT๙"/>
          <w:color w:val="000000"/>
          <w:sz w:val="32"/>
          <w:szCs w:val="32"/>
        </w:rPr>
      </w:pPr>
      <w:r w:rsidRPr="00EA1013">
        <w:rPr>
          <w:rFonts w:ascii="TH SarabunIT๙" w:hAnsi="TH SarabunIT๙" w:cs="TH SarabunIT๙"/>
          <w:color w:val="000000"/>
          <w:sz w:val="32"/>
          <w:szCs w:val="32"/>
          <w:cs/>
        </w:rPr>
        <w:t xml:space="preserve">หน้าแรกของ </w:t>
      </w:r>
      <w:r w:rsidRPr="00EA1013">
        <w:rPr>
          <w:rFonts w:ascii="TH SarabunIT๙" w:hAnsi="TH SarabunIT๙" w:cs="TH SarabunIT๙"/>
          <w:color w:val="000000"/>
          <w:sz w:val="32"/>
          <w:szCs w:val="32"/>
        </w:rPr>
        <w:t>www.e-report.energy.go.th</w:t>
      </w:r>
    </w:p>
    <w:p w:rsidR="00D858CD" w:rsidRPr="00EA1013" w:rsidRDefault="00D858CD" w:rsidP="00D858CD">
      <w:pPr>
        <w:autoSpaceDE w:val="0"/>
        <w:autoSpaceDN w:val="0"/>
        <w:adjustRightInd w:val="0"/>
        <w:spacing w:line="240" w:lineRule="atLeast"/>
        <w:jc w:val="center"/>
        <w:rPr>
          <w:rFonts w:ascii="TH SarabunIT๙" w:hAnsi="TH SarabunIT๙" w:cs="TH SarabunIT๙"/>
          <w:color w:val="000000"/>
          <w:sz w:val="32"/>
          <w:szCs w:val="32"/>
        </w:rPr>
      </w:pPr>
      <w:r w:rsidRPr="00EA1013">
        <w:rPr>
          <w:rFonts w:ascii="TH SarabunIT๙" w:hAnsi="TH SarabunIT๙" w:cs="TH SarabunIT๙"/>
          <w:noProof/>
          <w:color w:val="000000"/>
          <w:sz w:val="32"/>
          <w:szCs w:val="32"/>
        </w:rPr>
        <w:drawing>
          <wp:inline distT="0" distB="0" distL="0" distR="0" wp14:anchorId="65C01E69" wp14:editId="165B86DA">
            <wp:extent cx="3695700" cy="1819275"/>
            <wp:effectExtent l="0" t="0" r="0" b="9525"/>
            <wp:docPr id="13" name="รูปภาพ 13" descr="capture-20140724-10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20140724-1053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5700" cy="1819275"/>
                    </a:xfrm>
                    <a:prstGeom prst="rect">
                      <a:avLst/>
                    </a:prstGeom>
                    <a:noFill/>
                    <a:ln>
                      <a:noFill/>
                    </a:ln>
                  </pic:spPr>
                </pic:pic>
              </a:graphicData>
            </a:graphic>
          </wp:inline>
        </w:drawing>
      </w:r>
    </w:p>
    <w:p w:rsidR="00D858CD" w:rsidRPr="004F5D03" w:rsidRDefault="00D858CD" w:rsidP="00D858CD">
      <w:pPr>
        <w:autoSpaceDE w:val="0"/>
        <w:autoSpaceDN w:val="0"/>
        <w:adjustRightInd w:val="0"/>
        <w:spacing w:after="120"/>
        <w:jc w:val="thaiDistribute"/>
        <w:rPr>
          <w:rFonts w:ascii="TH SarabunIT๙" w:eastAsia="MS Mincho" w:hAnsi="TH SarabunIT๙" w:cs="TH SarabunIT๙"/>
          <w:b/>
          <w:bCs/>
          <w:spacing w:val="-6"/>
          <w:sz w:val="32"/>
          <w:szCs w:val="32"/>
        </w:rPr>
      </w:pPr>
      <w:r w:rsidRPr="004F5D03">
        <w:rPr>
          <w:rFonts w:ascii="TH SarabunIT๙" w:eastAsia="MS Mincho" w:hAnsi="TH SarabunIT๙" w:cs="TH SarabunIT๙"/>
          <w:b/>
          <w:bCs/>
          <w:spacing w:val="-6"/>
          <w:sz w:val="32"/>
          <w:szCs w:val="32"/>
          <w:cs/>
        </w:rPr>
        <w:t xml:space="preserve">เกณฑ์การให้คะแนน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969"/>
        <w:gridCol w:w="4394"/>
      </w:tblGrid>
      <w:tr w:rsidR="00D858CD" w:rsidRPr="00EA1013" w:rsidTr="00094928">
        <w:trPr>
          <w:trHeight w:val="71"/>
          <w:jc w:val="center"/>
        </w:trPr>
        <w:tc>
          <w:tcPr>
            <w:tcW w:w="959" w:type="dxa"/>
            <w:shd w:val="clear" w:color="auto" w:fill="auto"/>
          </w:tcPr>
          <w:p w:rsidR="00D858CD" w:rsidRPr="00EA1013" w:rsidRDefault="00D858CD" w:rsidP="00094928">
            <w:pPr>
              <w:tabs>
                <w:tab w:val="left" w:pos="851"/>
              </w:tabs>
              <w:spacing w:after="0" w:line="240" w:lineRule="auto"/>
              <w:jc w:val="center"/>
              <w:rPr>
                <w:rFonts w:ascii="TH SarabunIT๙" w:hAnsi="TH SarabunIT๙" w:cs="TH SarabunIT๙"/>
                <w:b/>
                <w:bCs/>
                <w:spacing w:val="-6"/>
                <w:sz w:val="32"/>
                <w:szCs w:val="32"/>
              </w:rPr>
            </w:pPr>
            <w:r w:rsidRPr="00EA1013">
              <w:rPr>
                <w:rFonts w:ascii="TH SarabunIT๙" w:hAnsi="TH SarabunIT๙" w:cs="TH SarabunIT๙"/>
                <w:b/>
                <w:bCs/>
                <w:spacing w:val="-6"/>
                <w:sz w:val="32"/>
                <w:szCs w:val="32"/>
                <w:cs/>
              </w:rPr>
              <w:t>ระดับ</w:t>
            </w:r>
            <w:r w:rsidRPr="00EA1013">
              <w:rPr>
                <w:rFonts w:ascii="TH SarabunIT๙" w:hAnsi="TH SarabunIT๙" w:cs="TH SarabunIT๙"/>
                <w:b/>
                <w:bCs/>
                <w:spacing w:val="-6"/>
                <w:sz w:val="32"/>
                <w:szCs w:val="32"/>
                <w:cs/>
              </w:rPr>
              <w:br/>
              <w:t>คะแนน</w:t>
            </w:r>
          </w:p>
        </w:tc>
        <w:tc>
          <w:tcPr>
            <w:tcW w:w="3969" w:type="dxa"/>
            <w:shd w:val="clear" w:color="auto" w:fill="auto"/>
            <w:vAlign w:val="center"/>
          </w:tcPr>
          <w:p w:rsidR="00D858CD" w:rsidRPr="00EA1013" w:rsidRDefault="00D858CD" w:rsidP="00094928">
            <w:pPr>
              <w:tabs>
                <w:tab w:val="left" w:pos="851"/>
              </w:tabs>
              <w:spacing w:after="0" w:line="240" w:lineRule="auto"/>
              <w:jc w:val="center"/>
              <w:rPr>
                <w:rFonts w:ascii="TH SarabunIT๙" w:hAnsi="TH SarabunIT๙" w:cs="TH SarabunIT๙"/>
                <w:b/>
                <w:bCs/>
                <w:spacing w:val="-6"/>
                <w:sz w:val="32"/>
                <w:szCs w:val="32"/>
              </w:rPr>
            </w:pPr>
            <w:r w:rsidRPr="00EA1013">
              <w:rPr>
                <w:rFonts w:ascii="TH SarabunIT๙" w:hAnsi="TH SarabunIT๙" w:cs="TH SarabunIT๙"/>
                <w:b/>
                <w:bCs/>
                <w:spacing w:val="-6"/>
                <w:sz w:val="32"/>
                <w:szCs w:val="32"/>
                <w:cs/>
              </w:rPr>
              <w:t>ไฟฟ้า</w:t>
            </w:r>
          </w:p>
        </w:tc>
        <w:tc>
          <w:tcPr>
            <w:tcW w:w="4394" w:type="dxa"/>
            <w:shd w:val="clear" w:color="auto" w:fill="auto"/>
            <w:vAlign w:val="center"/>
          </w:tcPr>
          <w:p w:rsidR="00D858CD" w:rsidRPr="00EA1013" w:rsidRDefault="00D858CD" w:rsidP="00094928">
            <w:pPr>
              <w:tabs>
                <w:tab w:val="left" w:pos="851"/>
              </w:tabs>
              <w:spacing w:after="0" w:line="240" w:lineRule="auto"/>
              <w:jc w:val="center"/>
              <w:rPr>
                <w:rFonts w:ascii="TH SarabunIT๙" w:hAnsi="TH SarabunIT๙" w:cs="TH SarabunIT๙"/>
                <w:b/>
                <w:bCs/>
                <w:spacing w:val="-6"/>
                <w:sz w:val="32"/>
                <w:szCs w:val="32"/>
              </w:rPr>
            </w:pPr>
            <w:r w:rsidRPr="00EA1013">
              <w:rPr>
                <w:rFonts w:ascii="TH SarabunIT๙" w:hAnsi="TH SarabunIT๙" w:cs="TH SarabunIT๙"/>
                <w:b/>
                <w:bCs/>
                <w:spacing w:val="-6"/>
                <w:sz w:val="32"/>
                <w:szCs w:val="32"/>
                <w:cs/>
              </w:rPr>
              <w:t>น้ำมันเชื้อเพลิง</w:t>
            </w:r>
          </w:p>
        </w:tc>
      </w:tr>
      <w:tr w:rsidR="00D858CD" w:rsidRPr="00EA1013" w:rsidTr="00094928">
        <w:trPr>
          <w:jc w:val="center"/>
        </w:trPr>
        <w:tc>
          <w:tcPr>
            <w:tcW w:w="959" w:type="dxa"/>
            <w:shd w:val="clear" w:color="auto" w:fill="auto"/>
          </w:tcPr>
          <w:p w:rsidR="00D858CD" w:rsidRPr="00EA1013" w:rsidRDefault="00D858CD" w:rsidP="00094928">
            <w:pPr>
              <w:tabs>
                <w:tab w:val="left" w:pos="851"/>
              </w:tabs>
              <w:spacing w:after="0" w:line="240" w:lineRule="auto"/>
              <w:jc w:val="center"/>
              <w:rPr>
                <w:rFonts w:ascii="TH SarabunIT๙" w:hAnsi="TH SarabunIT๙" w:cs="TH SarabunIT๙"/>
                <w:spacing w:val="-6"/>
                <w:sz w:val="32"/>
                <w:szCs w:val="32"/>
              </w:rPr>
            </w:pPr>
            <w:r w:rsidRPr="00EA1013">
              <w:rPr>
                <w:rFonts w:ascii="TH SarabunIT๙" w:hAnsi="TH SarabunIT๙" w:cs="TH SarabunIT๙"/>
                <w:spacing w:val="-6"/>
                <w:sz w:val="32"/>
                <w:szCs w:val="32"/>
                <w:cs/>
              </w:rPr>
              <w:t>1</w:t>
            </w:r>
          </w:p>
        </w:tc>
        <w:tc>
          <w:tcPr>
            <w:tcW w:w="3969" w:type="dxa"/>
            <w:shd w:val="clear" w:color="auto" w:fill="auto"/>
          </w:tcPr>
          <w:p w:rsidR="00D858CD" w:rsidRPr="00EA1013" w:rsidRDefault="00D858CD" w:rsidP="00094928">
            <w:pPr>
              <w:spacing w:after="0" w:line="240" w:lineRule="auto"/>
              <w:rPr>
                <w:rFonts w:ascii="TH SarabunIT๙" w:hAnsi="TH SarabunIT๙" w:cs="TH SarabunIT๙"/>
                <w:sz w:val="32"/>
                <w:szCs w:val="32"/>
              </w:rPr>
            </w:pPr>
            <w:r w:rsidRPr="00EA1013">
              <w:rPr>
                <w:rFonts w:ascii="TH SarabunIT๙" w:eastAsia="SimSun" w:hAnsi="TH SarabunIT๙" w:cs="TH SarabunIT๙"/>
                <w:sz w:val="32"/>
                <w:szCs w:val="32"/>
                <w:cs/>
              </w:rPr>
              <w:t>ปริมาณการใช้ไฟฟ้าลดลงตั้งแต่ร้อยละ</w:t>
            </w:r>
            <w:r w:rsidRPr="00EA1013">
              <w:rPr>
                <w:rFonts w:ascii="TH SarabunIT๙" w:eastAsia="SimSun" w:hAnsi="TH SarabunIT๙" w:cs="TH SarabunIT๙"/>
                <w:sz w:val="32"/>
                <w:szCs w:val="32"/>
              </w:rPr>
              <w:br/>
              <w:t xml:space="preserve"> 2.00 – </w:t>
            </w:r>
            <w:r w:rsidRPr="00EA1013">
              <w:rPr>
                <w:rFonts w:ascii="TH SarabunIT๙" w:hAnsi="TH SarabunIT๙" w:cs="TH SarabunIT๙"/>
                <w:spacing w:val="-6"/>
                <w:sz w:val="32"/>
                <w:szCs w:val="32"/>
              </w:rPr>
              <w:t>3.99</w:t>
            </w:r>
          </w:p>
        </w:tc>
        <w:tc>
          <w:tcPr>
            <w:tcW w:w="4394" w:type="dxa"/>
            <w:shd w:val="clear" w:color="auto" w:fill="auto"/>
          </w:tcPr>
          <w:p w:rsidR="00D858CD" w:rsidRPr="00EA1013" w:rsidRDefault="00D858CD" w:rsidP="00094928">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r w:rsidRPr="00EA1013">
              <w:rPr>
                <w:rFonts w:ascii="TH SarabunIT๙" w:eastAsia="SimSun" w:hAnsi="TH SarabunIT๙" w:cs="TH SarabunIT๙"/>
                <w:sz w:val="32"/>
                <w:szCs w:val="32"/>
                <w:cs/>
              </w:rPr>
              <w:br/>
              <w:t xml:space="preserve">2.00 </w:t>
            </w:r>
            <w:r w:rsidRPr="00EA1013">
              <w:rPr>
                <w:rFonts w:ascii="TH SarabunIT๙" w:eastAsia="SimSun" w:hAnsi="TH SarabunIT๙" w:cs="TH SarabunIT๙"/>
                <w:sz w:val="32"/>
                <w:szCs w:val="32"/>
              </w:rPr>
              <w:t xml:space="preserve">– </w:t>
            </w:r>
            <w:r w:rsidRPr="00EA1013">
              <w:rPr>
                <w:rFonts w:ascii="TH SarabunIT๙" w:hAnsi="TH SarabunIT๙" w:cs="TH SarabunIT๙"/>
                <w:spacing w:val="-6"/>
                <w:sz w:val="32"/>
                <w:szCs w:val="32"/>
              </w:rPr>
              <w:t>3.99</w:t>
            </w:r>
          </w:p>
        </w:tc>
      </w:tr>
      <w:tr w:rsidR="00D858CD" w:rsidRPr="00EA1013" w:rsidTr="00094928">
        <w:trPr>
          <w:jc w:val="center"/>
        </w:trPr>
        <w:tc>
          <w:tcPr>
            <w:tcW w:w="959" w:type="dxa"/>
            <w:shd w:val="clear" w:color="auto" w:fill="auto"/>
          </w:tcPr>
          <w:p w:rsidR="00D858CD" w:rsidRPr="00EA1013" w:rsidRDefault="00D858CD" w:rsidP="00094928">
            <w:pPr>
              <w:tabs>
                <w:tab w:val="left" w:pos="851"/>
              </w:tabs>
              <w:spacing w:after="0" w:line="240" w:lineRule="auto"/>
              <w:jc w:val="center"/>
              <w:rPr>
                <w:rFonts w:ascii="TH SarabunIT๙" w:hAnsi="TH SarabunIT๙" w:cs="TH SarabunIT๙"/>
                <w:spacing w:val="-6"/>
                <w:sz w:val="32"/>
                <w:szCs w:val="32"/>
              </w:rPr>
            </w:pPr>
            <w:r w:rsidRPr="00EA1013">
              <w:rPr>
                <w:rFonts w:ascii="TH SarabunIT๙" w:hAnsi="TH SarabunIT๙" w:cs="TH SarabunIT๙"/>
                <w:spacing w:val="-6"/>
                <w:sz w:val="32"/>
                <w:szCs w:val="32"/>
                <w:cs/>
              </w:rPr>
              <w:t>2</w:t>
            </w:r>
          </w:p>
          <w:p w:rsidR="00D858CD" w:rsidRPr="00EA1013" w:rsidRDefault="00D858CD" w:rsidP="00094928">
            <w:pPr>
              <w:tabs>
                <w:tab w:val="left" w:pos="851"/>
              </w:tabs>
              <w:spacing w:after="0" w:line="240" w:lineRule="auto"/>
              <w:jc w:val="center"/>
              <w:rPr>
                <w:rFonts w:ascii="TH SarabunIT๙" w:hAnsi="TH SarabunIT๙" w:cs="TH SarabunIT๙"/>
                <w:spacing w:val="-6"/>
                <w:sz w:val="32"/>
                <w:szCs w:val="32"/>
              </w:rPr>
            </w:pPr>
          </w:p>
        </w:tc>
        <w:tc>
          <w:tcPr>
            <w:tcW w:w="3969" w:type="dxa"/>
            <w:shd w:val="clear" w:color="auto" w:fill="auto"/>
          </w:tcPr>
          <w:p w:rsidR="00D858CD" w:rsidRPr="00EA1013" w:rsidRDefault="00D858CD" w:rsidP="00094928">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eastAsia="SimSun" w:hAnsi="TH SarabunIT๙" w:cs="TH SarabunIT๙"/>
                <w:sz w:val="32"/>
                <w:szCs w:val="32"/>
                <w:cs/>
              </w:rPr>
              <w:t>ปริมาณการใช้ไฟฟ้าลดลงตั้งแต่ร้อยละ</w:t>
            </w:r>
          </w:p>
          <w:p w:rsidR="00D858CD" w:rsidRPr="00EA1013" w:rsidRDefault="00D858CD" w:rsidP="00094928">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rPr>
              <w:t>4.00 – 5.99</w:t>
            </w:r>
          </w:p>
        </w:tc>
        <w:tc>
          <w:tcPr>
            <w:tcW w:w="4394" w:type="dxa"/>
            <w:shd w:val="clear" w:color="auto" w:fill="auto"/>
          </w:tcPr>
          <w:p w:rsidR="00D858CD" w:rsidRPr="00EA1013" w:rsidRDefault="00D858CD" w:rsidP="00094928">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p>
          <w:p w:rsidR="00D858CD" w:rsidRPr="00EA1013" w:rsidRDefault="00D858CD" w:rsidP="00094928">
            <w:pPr>
              <w:spacing w:after="0" w:line="240" w:lineRule="auto"/>
              <w:rPr>
                <w:rFonts w:ascii="TH SarabunIT๙" w:hAnsi="TH SarabunIT๙" w:cs="TH SarabunIT๙"/>
                <w:sz w:val="32"/>
                <w:szCs w:val="32"/>
              </w:rPr>
            </w:pPr>
            <w:r w:rsidRPr="00EA1013">
              <w:rPr>
                <w:rFonts w:ascii="TH SarabunIT๙" w:hAnsi="TH SarabunIT๙" w:cs="TH SarabunIT๙"/>
                <w:spacing w:val="-6"/>
                <w:sz w:val="32"/>
                <w:szCs w:val="32"/>
              </w:rPr>
              <w:t>4.00 – 5.99</w:t>
            </w:r>
          </w:p>
        </w:tc>
      </w:tr>
      <w:tr w:rsidR="00D858CD" w:rsidRPr="00EA1013" w:rsidTr="00094928">
        <w:trPr>
          <w:jc w:val="center"/>
        </w:trPr>
        <w:tc>
          <w:tcPr>
            <w:tcW w:w="959" w:type="dxa"/>
            <w:shd w:val="clear" w:color="auto" w:fill="auto"/>
          </w:tcPr>
          <w:p w:rsidR="00D858CD" w:rsidRPr="00EA1013" w:rsidRDefault="00D858CD" w:rsidP="00094928">
            <w:pPr>
              <w:tabs>
                <w:tab w:val="left" w:pos="851"/>
              </w:tabs>
              <w:spacing w:after="0" w:line="240" w:lineRule="auto"/>
              <w:jc w:val="center"/>
              <w:rPr>
                <w:rFonts w:ascii="TH SarabunIT๙" w:hAnsi="TH SarabunIT๙" w:cs="TH SarabunIT๙"/>
                <w:spacing w:val="-6"/>
                <w:sz w:val="32"/>
                <w:szCs w:val="32"/>
              </w:rPr>
            </w:pPr>
            <w:r w:rsidRPr="00EA1013">
              <w:rPr>
                <w:rFonts w:ascii="TH SarabunIT๙" w:hAnsi="TH SarabunIT๙" w:cs="TH SarabunIT๙"/>
                <w:spacing w:val="-6"/>
                <w:sz w:val="32"/>
                <w:szCs w:val="32"/>
                <w:cs/>
              </w:rPr>
              <w:t>3</w:t>
            </w:r>
          </w:p>
        </w:tc>
        <w:tc>
          <w:tcPr>
            <w:tcW w:w="3969" w:type="dxa"/>
            <w:shd w:val="clear" w:color="auto" w:fill="auto"/>
          </w:tcPr>
          <w:p w:rsidR="00D858CD" w:rsidRPr="00EA1013" w:rsidRDefault="00D858CD" w:rsidP="00094928">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eastAsia="SimSun" w:hAnsi="TH SarabunIT๙" w:cs="TH SarabunIT๙"/>
                <w:sz w:val="32"/>
                <w:szCs w:val="32"/>
                <w:cs/>
              </w:rPr>
              <w:t>ปริมาณการใช้ไฟฟ้าลดลงตั้งแต่ร้อยละ</w:t>
            </w:r>
          </w:p>
          <w:p w:rsidR="00D858CD" w:rsidRPr="00EA1013" w:rsidRDefault="00D858CD" w:rsidP="00094928">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rPr>
              <w:t>6.00 – 7.99</w:t>
            </w:r>
          </w:p>
        </w:tc>
        <w:tc>
          <w:tcPr>
            <w:tcW w:w="4394" w:type="dxa"/>
            <w:shd w:val="clear" w:color="auto" w:fill="auto"/>
          </w:tcPr>
          <w:p w:rsidR="00D858CD" w:rsidRPr="00EA1013" w:rsidRDefault="00D858CD" w:rsidP="00094928">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p>
          <w:p w:rsidR="00D858CD" w:rsidRPr="00EA1013" w:rsidRDefault="00D858CD" w:rsidP="00094928">
            <w:pPr>
              <w:spacing w:after="0" w:line="240" w:lineRule="auto"/>
              <w:rPr>
                <w:rFonts w:ascii="TH SarabunIT๙" w:hAnsi="TH SarabunIT๙" w:cs="TH SarabunIT๙"/>
                <w:sz w:val="32"/>
                <w:szCs w:val="32"/>
              </w:rPr>
            </w:pPr>
            <w:r w:rsidRPr="00EA1013">
              <w:rPr>
                <w:rFonts w:ascii="TH SarabunIT๙" w:hAnsi="TH SarabunIT๙" w:cs="TH SarabunIT๙"/>
                <w:spacing w:val="-6"/>
                <w:sz w:val="32"/>
                <w:szCs w:val="32"/>
              </w:rPr>
              <w:t>6.00 – 7.99</w:t>
            </w:r>
          </w:p>
        </w:tc>
      </w:tr>
      <w:tr w:rsidR="00D858CD" w:rsidRPr="00EA1013" w:rsidTr="00094928">
        <w:trPr>
          <w:jc w:val="center"/>
        </w:trPr>
        <w:tc>
          <w:tcPr>
            <w:tcW w:w="959" w:type="dxa"/>
            <w:shd w:val="clear" w:color="auto" w:fill="auto"/>
          </w:tcPr>
          <w:p w:rsidR="00D858CD" w:rsidRPr="00EA1013" w:rsidRDefault="00D858CD" w:rsidP="00094928">
            <w:pPr>
              <w:tabs>
                <w:tab w:val="left" w:pos="851"/>
              </w:tabs>
              <w:spacing w:after="0" w:line="240" w:lineRule="auto"/>
              <w:jc w:val="center"/>
              <w:rPr>
                <w:rFonts w:ascii="TH SarabunIT๙" w:hAnsi="TH SarabunIT๙" w:cs="TH SarabunIT๙"/>
                <w:spacing w:val="-6"/>
                <w:sz w:val="32"/>
                <w:szCs w:val="32"/>
                <w:cs/>
              </w:rPr>
            </w:pPr>
            <w:r w:rsidRPr="00EA1013">
              <w:rPr>
                <w:rFonts w:ascii="TH SarabunIT๙" w:hAnsi="TH SarabunIT๙" w:cs="TH SarabunIT๙"/>
                <w:spacing w:val="-6"/>
                <w:sz w:val="32"/>
                <w:szCs w:val="32"/>
                <w:cs/>
              </w:rPr>
              <w:t>4</w:t>
            </w:r>
          </w:p>
        </w:tc>
        <w:tc>
          <w:tcPr>
            <w:tcW w:w="3969" w:type="dxa"/>
            <w:shd w:val="clear" w:color="auto" w:fill="auto"/>
          </w:tcPr>
          <w:p w:rsidR="00D858CD" w:rsidRPr="00EA1013" w:rsidRDefault="00D858CD" w:rsidP="00094928">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eastAsia="SimSun" w:hAnsi="TH SarabunIT๙" w:cs="TH SarabunIT๙"/>
                <w:sz w:val="32"/>
                <w:szCs w:val="32"/>
                <w:cs/>
              </w:rPr>
              <w:t>ปริมาณการใช้ไฟฟ้าลดลงตั้งแต่ร้อยละ</w:t>
            </w:r>
          </w:p>
          <w:p w:rsidR="00D858CD" w:rsidRPr="00EA1013" w:rsidRDefault="00D858CD" w:rsidP="00094928">
            <w:pPr>
              <w:tabs>
                <w:tab w:val="left" w:pos="851"/>
              </w:tabs>
              <w:spacing w:after="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rPr>
              <w:t xml:space="preserve">8.00 – </w:t>
            </w:r>
            <w:r w:rsidRPr="00EA1013">
              <w:rPr>
                <w:rFonts w:ascii="TH SarabunIT๙" w:hAnsi="TH SarabunIT๙" w:cs="TH SarabunIT๙"/>
                <w:sz w:val="32"/>
                <w:szCs w:val="32"/>
              </w:rPr>
              <w:t>9.99</w:t>
            </w:r>
          </w:p>
        </w:tc>
        <w:tc>
          <w:tcPr>
            <w:tcW w:w="4394" w:type="dxa"/>
            <w:shd w:val="clear" w:color="auto" w:fill="auto"/>
          </w:tcPr>
          <w:p w:rsidR="00D858CD" w:rsidRPr="00EA1013" w:rsidRDefault="00D858CD" w:rsidP="00094928">
            <w:pPr>
              <w:spacing w:after="0" w:line="240" w:lineRule="auto"/>
              <w:rPr>
                <w:rFonts w:ascii="TH SarabunIT๙" w:hAnsi="TH SarabunIT๙" w:cs="TH SarabunIT๙"/>
                <w:sz w:val="32"/>
                <w:szCs w:val="32"/>
              </w:rPr>
            </w:pPr>
            <w:r w:rsidRPr="00EA1013">
              <w:rPr>
                <w:rFonts w:ascii="TH SarabunIT๙" w:hAnsi="TH SarabunIT๙" w:cs="TH SarabunIT๙"/>
                <w:spacing w:val="-14"/>
                <w:sz w:val="32"/>
                <w:szCs w:val="32"/>
                <w:cs/>
              </w:rPr>
              <w:t>ปริมาณการใช้น้ำมัน เชื้อเพลิง</w:t>
            </w:r>
            <w:r w:rsidRPr="00EA1013">
              <w:rPr>
                <w:rFonts w:ascii="TH SarabunIT๙" w:eastAsia="SimSun" w:hAnsi="TH SarabunIT๙" w:cs="TH SarabunIT๙"/>
                <w:sz w:val="32"/>
                <w:szCs w:val="32"/>
                <w:cs/>
              </w:rPr>
              <w:t xml:space="preserve">ลดลงตั้งแต่ร้อยละ </w:t>
            </w:r>
          </w:p>
          <w:p w:rsidR="00D858CD" w:rsidRPr="00EA1013" w:rsidRDefault="00D858CD" w:rsidP="00094928">
            <w:pPr>
              <w:spacing w:after="0" w:line="240" w:lineRule="auto"/>
              <w:rPr>
                <w:rFonts w:ascii="TH SarabunIT๙" w:hAnsi="TH SarabunIT๙" w:cs="TH SarabunIT๙"/>
                <w:sz w:val="32"/>
                <w:szCs w:val="32"/>
              </w:rPr>
            </w:pPr>
            <w:r w:rsidRPr="00EA1013">
              <w:rPr>
                <w:rFonts w:ascii="TH SarabunIT๙" w:hAnsi="TH SarabunIT๙" w:cs="TH SarabunIT๙"/>
                <w:spacing w:val="-6"/>
                <w:sz w:val="32"/>
                <w:szCs w:val="32"/>
              </w:rPr>
              <w:t xml:space="preserve">8.00 – </w:t>
            </w:r>
            <w:r w:rsidRPr="00EA1013">
              <w:rPr>
                <w:rFonts w:ascii="TH SarabunIT๙" w:hAnsi="TH SarabunIT๙" w:cs="TH SarabunIT๙"/>
                <w:sz w:val="32"/>
                <w:szCs w:val="32"/>
              </w:rPr>
              <w:t>9.99</w:t>
            </w:r>
          </w:p>
        </w:tc>
      </w:tr>
      <w:tr w:rsidR="00D858CD" w:rsidRPr="00EA1013" w:rsidTr="00094928">
        <w:trPr>
          <w:jc w:val="center"/>
        </w:trPr>
        <w:tc>
          <w:tcPr>
            <w:tcW w:w="959" w:type="dxa"/>
            <w:shd w:val="clear" w:color="auto" w:fill="auto"/>
          </w:tcPr>
          <w:p w:rsidR="00D858CD" w:rsidRPr="00EA1013" w:rsidRDefault="00D858CD" w:rsidP="00094928">
            <w:pPr>
              <w:tabs>
                <w:tab w:val="left" w:pos="851"/>
              </w:tabs>
              <w:spacing w:after="0" w:line="240" w:lineRule="auto"/>
              <w:jc w:val="center"/>
              <w:rPr>
                <w:rFonts w:ascii="TH SarabunIT๙" w:hAnsi="TH SarabunIT๙" w:cs="TH SarabunIT๙"/>
                <w:spacing w:val="-6"/>
                <w:sz w:val="32"/>
                <w:szCs w:val="32"/>
                <w:cs/>
              </w:rPr>
            </w:pPr>
            <w:r w:rsidRPr="00EA1013">
              <w:rPr>
                <w:rFonts w:ascii="TH SarabunIT๙" w:hAnsi="TH SarabunIT๙" w:cs="TH SarabunIT๙"/>
                <w:spacing w:val="-6"/>
                <w:sz w:val="32"/>
                <w:szCs w:val="32"/>
                <w:cs/>
              </w:rPr>
              <w:t>5</w:t>
            </w:r>
          </w:p>
        </w:tc>
        <w:tc>
          <w:tcPr>
            <w:tcW w:w="3969" w:type="dxa"/>
            <w:shd w:val="clear" w:color="auto" w:fill="auto"/>
          </w:tcPr>
          <w:p w:rsidR="00D858CD" w:rsidRPr="00EA1013" w:rsidRDefault="00D858CD" w:rsidP="00094928">
            <w:pPr>
              <w:spacing w:after="0" w:line="240" w:lineRule="auto"/>
              <w:rPr>
                <w:rFonts w:ascii="TH SarabunIT๙" w:hAnsi="TH SarabunIT๙" w:cs="TH SarabunIT๙"/>
                <w:spacing w:val="-6"/>
                <w:sz w:val="32"/>
                <w:szCs w:val="32"/>
                <w:cs/>
              </w:rPr>
            </w:pPr>
            <w:r w:rsidRPr="00EA1013">
              <w:rPr>
                <w:rFonts w:ascii="TH SarabunIT๙" w:eastAsia="SimSun" w:hAnsi="TH SarabunIT๙" w:cs="TH SarabunIT๙"/>
                <w:spacing w:val="-6"/>
                <w:sz w:val="32"/>
                <w:szCs w:val="32"/>
                <w:cs/>
              </w:rPr>
              <w:t>ปริมาณการใช้ไฟฟ้าลดลงตั้งแต่ร้อยละ</w:t>
            </w:r>
            <w:r w:rsidRPr="00EA1013">
              <w:rPr>
                <w:rFonts w:ascii="TH SarabunIT๙" w:hAnsi="TH SarabunIT๙" w:cs="TH SarabunIT๙"/>
                <w:spacing w:val="-6"/>
                <w:sz w:val="32"/>
                <w:szCs w:val="32"/>
              </w:rPr>
              <w:t xml:space="preserve"> 10 </w:t>
            </w:r>
            <w:r w:rsidRPr="00EA1013">
              <w:rPr>
                <w:rFonts w:ascii="TH SarabunIT๙" w:hAnsi="TH SarabunIT๙" w:cs="TH SarabunIT๙"/>
                <w:spacing w:val="-6"/>
                <w:sz w:val="32"/>
                <w:szCs w:val="32"/>
                <w:cs/>
              </w:rPr>
              <w:t>ขึ้นไป</w:t>
            </w:r>
          </w:p>
        </w:tc>
        <w:tc>
          <w:tcPr>
            <w:tcW w:w="4394" w:type="dxa"/>
            <w:shd w:val="clear" w:color="auto" w:fill="auto"/>
          </w:tcPr>
          <w:p w:rsidR="00D858CD" w:rsidRPr="00EA1013" w:rsidRDefault="00D858CD" w:rsidP="00094928">
            <w:pPr>
              <w:spacing w:after="0" w:line="240" w:lineRule="auto"/>
              <w:rPr>
                <w:rFonts w:ascii="TH SarabunIT๙" w:hAnsi="TH SarabunIT๙" w:cs="TH SarabunIT๙"/>
                <w:spacing w:val="-12"/>
                <w:sz w:val="32"/>
                <w:szCs w:val="32"/>
              </w:rPr>
            </w:pPr>
            <w:r w:rsidRPr="00EA1013">
              <w:rPr>
                <w:rFonts w:ascii="TH SarabunIT๙" w:hAnsi="TH SarabunIT๙" w:cs="TH SarabunIT๙"/>
                <w:spacing w:val="-12"/>
                <w:sz w:val="32"/>
                <w:szCs w:val="32"/>
                <w:cs/>
              </w:rPr>
              <w:t>ปริมาณการใช้น้ำมัน เชื้อเพลิง</w:t>
            </w:r>
            <w:r w:rsidRPr="00EA1013">
              <w:rPr>
                <w:rFonts w:ascii="TH SarabunIT๙" w:eastAsia="SimSun" w:hAnsi="TH SarabunIT๙" w:cs="TH SarabunIT๙"/>
                <w:spacing w:val="-12"/>
                <w:sz w:val="32"/>
                <w:szCs w:val="32"/>
                <w:cs/>
              </w:rPr>
              <w:t xml:space="preserve">ลดลงตั้งแต่ร้อยละ </w:t>
            </w:r>
            <w:r w:rsidRPr="00EA1013">
              <w:rPr>
                <w:rFonts w:ascii="TH SarabunIT๙" w:hAnsi="TH SarabunIT๙" w:cs="TH SarabunIT๙"/>
                <w:spacing w:val="-12"/>
                <w:sz w:val="32"/>
                <w:szCs w:val="32"/>
              </w:rPr>
              <w:t xml:space="preserve">10 </w:t>
            </w:r>
            <w:r w:rsidRPr="00EA1013">
              <w:rPr>
                <w:rFonts w:ascii="TH SarabunIT๙" w:hAnsi="TH SarabunIT๙" w:cs="TH SarabunIT๙"/>
                <w:spacing w:val="-12"/>
                <w:sz w:val="32"/>
                <w:szCs w:val="32"/>
                <w:cs/>
              </w:rPr>
              <w:t>ขึ้นไป</w:t>
            </w:r>
          </w:p>
        </w:tc>
      </w:tr>
    </w:tbl>
    <w:p w:rsidR="00D858CD" w:rsidRPr="00EA1013" w:rsidRDefault="00D858CD" w:rsidP="00D858CD">
      <w:pPr>
        <w:spacing w:before="120" w:after="120" w:line="240" w:lineRule="auto"/>
        <w:rPr>
          <w:rFonts w:ascii="TH SarabunIT๙" w:hAnsi="TH SarabunIT๙" w:cs="TH SarabunIT๙"/>
          <w:b/>
          <w:bCs/>
          <w:sz w:val="32"/>
          <w:szCs w:val="32"/>
        </w:rPr>
      </w:pPr>
      <w:r w:rsidRPr="00EA1013">
        <w:rPr>
          <w:rFonts w:ascii="TH SarabunIT๙" w:hAnsi="TH SarabunIT๙" w:cs="TH SarabunIT๙"/>
          <w:b/>
          <w:bCs/>
          <w:sz w:val="32"/>
          <w:szCs w:val="32"/>
          <w:cs/>
        </w:rPr>
        <w:t xml:space="preserve">แหล่งข้อมูล / วิธีการจัดเก็บข้อมูล </w:t>
      </w:r>
      <w:r w:rsidRPr="00EA1013">
        <w:rPr>
          <w:rFonts w:ascii="TH SarabunIT๙" w:hAnsi="TH SarabunIT๙" w:cs="TH SarabunIT๙"/>
          <w:b/>
          <w:bCs/>
          <w:sz w:val="32"/>
          <w:szCs w:val="32"/>
        </w:rPr>
        <w:t>:</w:t>
      </w:r>
    </w:p>
    <w:p w:rsidR="00D858CD" w:rsidRPr="00EA1013" w:rsidRDefault="00D858CD" w:rsidP="00FD4CAF">
      <w:pPr>
        <w:tabs>
          <w:tab w:val="left" w:pos="567"/>
          <w:tab w:val="left" w:pos="1276"/>
        </w:tabs>
        <w:spacing w:before="120" w:after="12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sz w:val="32"/>
          <w:szCs w:val="32"/>
          <w:cs/>
        </w:rPr>
        <w:t xml:space="preserve">ผลการประเมินจากระบบ </w:t>
      </w:r>
      <w:r w:rsidRPr="00EA1013">
        <w:rPr>
          <w:rFonts w:ascii="TH SarabunIT๙" w:eastAsia="Times New Roman" w:hAnsi="TH SarabunIT๙" w:cs="TH SarabunIT๙"/>
          <w:sz w:val="32"/>
          <w:szCs w:val="32"/>
        </w:rPr>
        <w:t xml:space="preserve">e-report.energy.go.th </w:t>
      </w:r>
      <w:r w:rsidRPr="00EA1013">
        <w:rPr>
          <w:rFonts w:ascii="TH SarabunIT๙" w:eastAsia="Times New Roman" w:hAnsi="TH SarabunIT๙" w:cs="TH SarabunIT๙"/>
          <w:sz w:val="32"/>
          <w:szCs w:val="32"/>
          <w:cs/>
        </w:rPr>
        <w:t>สำนักนโยบายและแผน กระทรวงพลังงาน</w:t>
      </w:r>
      <w:r w:rsidRPr="00EA1013">
        <w:rPr>
          <w:rFonts w:ascii="TH SarabunIT๙" w:eastAsia="Times New Roman" w:hAnsi="TH SarabunIT๙" w:cs="TH SarabunIT๙"/>
          <w:b/>
          <w:bCs/>
          <w:sz w:val="32"/>
          <w:szCs w:val="32"/>
          <w:cs/>
        </w:rPr>
        <w:br w:type="page"/>
      </w:r>
    </w:p>
    <w:p w:rsidR="00D858CD" w:rsidRPr="009F17E3" w:rsidRDefault="00D858CD" w:rsidP="00D858CD">
      <w:pPr>
        <w:pStyle w:val="1"/>
        <w:tabs>
          <w:tab w:val="left" w:pos="1276"/>
        </w:tabs>
        <w:spacing w:before="0" w:after="120" w:line="240" w:lineRule="auto"/>
        <w:rPr>
          <w:rFonts w:ascii="TH SarabunIT๙" w:eastAsia="Times New Roman" w:hAnsi="TH SarabunIT๙" w:cs="TH SarabunIT๙"/>
          <w:color w:val="auto"/>
          <w:sz w:val="32"/>
          <w:szCs w:val="32"/>
          <w:cs/>
        </w:rPr>
      </w:pPr>
      <w:r w:rsidRPr="009F17E3">
        <w:rPr>
          <w:rFonts w:ascii="TH SarabunIT๙" w:eastAsia="Times New Roman" w:hAnsi="TH SarabunIT๙" w:cs="TH SarabunIT๙"/>
          <w:color w:val="auto"/>
          <w:sz w:val="32"/>
          <w:szCs w:val="32"/>
          <w:cs/>
        </w:rPr>
        <w:lastRenderedPageBreak/>
        <w:t xml:space="preserve">ตัวชี้วัดที่  </w:t>
      </w:r>
      <w:r w:rsidR="004F72AA">
        <w:rPr>
          <w:rFonts w:ascii="TH SarabunIT๙" w:eastAsia="Times New Roman" w:hAnsi="TH SarabunIT๙" w:cs="TH SarabunIT๙" w:hint="cs"/>
          <w:color w:val="auto"/>
          <w:sz w:val="32"/>
          <w:szCs w:val="32"/>
          <w:cs/>
        </w:rPr>
        <w:t>3</w:t>
      </w:r>
      <w:r w:rsidRPr="009F17E3">
        <w:rPr>
          <w:rFonts w:ascii="TH SarabunIT๙" w:eastAsia="Times New Roman" w:hAnsi="TH SarabunIT๙" w:cs="TH SarabunIT๙"/>
          <w:color w:val="auto"/>
          <w:sz w:val="32"/>
          <w:szCs w:val="32"/>
        </w:rPr>
        <w:tab/>
      </w:r>
      <w:r w:rsidRPr="009F17E3">
        <w:rPr>
          <w:rFonts w:ascii="TH SarabunIT๙" w:eastAsia="Times New Roman" w:hAnsi="TH SarabunIT๙" w:cs="TH SarabunIT๙"/>
          <w:color w:val="auto"/>
          <w:sz w:val="32"/>
          <w:szCs w:val="32"/>
          <w:cs/>
        </w:rPr>
        <w:t>ร้อยละการเบิกจ่ายงบประมาณรายจ่ายภาพรวม</w:t>
      </w:r>
    </w:p>
    <w:p w:rsidR="00D858CD" w:rsidRPr="00EA1013" w:rsidRDefault="00D858CD" w:rsidP="00D858CD">
      <w:pPr>
        <w:tabs>
          <w:tab w:val="left" w:pos="993"/>
          <w:tab w:val="left" w:pos="1276"/>
        </w:tabs>
        <w:spacing w:before="12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z w:val="32"/>
          <w:szCs w:val="32"/>
          <w:cs/>
        </w:rPr>
        <w:t>ร้อยละ</w:t>
      </w:r>
    </w:p>
    <w:p w:rsidR="00D858CD" w:rsidRPr="00EA1013" w:rsidRDefault="00D858CD" w:rsidP="00D858CD">
      <w:pPr>
        <w:tabs>
          <w:tab w:val="left" w:pos="993"/>
          <w:tab w:val="left" w:pos="1276"/>
        </w:tabs>
        <w:spacing w:before="120" w:after="12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b/>
          <w:bCs/>
          <w:sz w:val="32"/>
          <w:szCs w:val="32"/>
          <w:cs/>
        </w:rPr>
        <w:t>ร้อยละ</w:t>
      </w:r>
      <w:r w:rsidRPr="007A283F">
        <w:rPr>
          <w:rFonts w:ascii="TH SarabunIT๙" w:eastAsia="Times New Roman" w:hAnsi="TH SarabunIT๙" w:cs="TH SarabunIT๙"/>
          <w:b/>
          <w:bCs/>
          <w:sz w:val="32"/>
          <w:szCs w:val="32"/>
          <w:cs/>
        </w:rPr>
        <w:t xml:space="preserve"> </w:t>
      </w:r>
      <w:r w:rsidRPr="00094928">
        <w:rPr>
          <w:rFonts w:ascii="TH SarabunIT๙" w:eastAsia="Times New Roman" w:hAnsi="TH SarabunIT๙" w:cs="TH SarabunIT๙" w:hint="cs"/>
          <w:b/>
          <w:bCs/>
          <w:sz w:val="32"/>
          <w:szCs w:val="32"/>
          <w:cs/>
        </w:rPr>
        <w:t>3</w:t>
      </w:r>
      <w:r w:rsidR="00E42841" w:rsidRPr="00094928">
        <w:rPr>
          <w:rFonts w:ascii="TH SarabunIT๙" w:eastAsia="Times New Roman" w:hAnsi="TH SarabunIT๙" w:cs="TH SarabunIT๙"/>
          <w:b/>
          <w:bCs/>
          <w:sz w:val="32"/>
          <w:szCs w:val="32"/>
        </w:rPr>
        <w:t>.5</w:t>
      </w:r>
    </w:p>
    <w:p w:rsidR="00D858CD" w:rsidRPr="00EA1013" w:rsidRDefault="00D858CD" w:rsidP="00D858CD">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rPr>
        <w:tab/>
        <w:t xml:space="preserve">:  </w:t>
      </w:r>
    </w:p>
    <w:p w:rsidR="00D858CD" w:rsidRPr="00EA1013" w:rsidRDefault="00D858CD" w:rsidP="00D858CD">
      <w:pPr>
        <w:widowControl w:val="0"/>
        <w:numPr>
          <w:ilvl w:val="0"/>
          <w:numId w:val="32"/>
        </w:numPr>
        <w:tabs>
          <w:tab w:val="left" w:pos="0"/>
          <w:tab w:val="left" w:pos="1276"/>
          <w:tab w:val="left" w:pos="1418"/>
        </w:tabs>
        <w:adjustRightInd w:val="0"/>
        <w:spacing w:after="0" w:line="240" w:lineRule="auto"/>
        <w:ind w:left="0" w:firstLine="992"/>
        <w:jc w:val="thaiDistribute"/>
        <w:textAlignment w:val="baseline"/>
        <w:rPr>
          <w:rFonts w:ascii="TH SarabunIT๙" w:eastAsia="Times New Roman" w:hAnsi="TH SarabunIT๙" w:cs="TH SarabunIT๙"/>
          <w:spacing w:val="-6"/>
          <w:sz w:val="32"/>
          <w:szCs w:val="32"/>
        </w:rPr>
      </w:pPr>
      <w:r w:rsidRPr="00EA1013">
        <w:rPr>
          <w:rFonts w:ascii="TH SarabunIT๙" w:eastAsia="Times New Roman" w:hAnsi="TH SarabunIT๙" w:cs="TH SarabunIT๙"/>
          <w:spacing w:val="-6"/>
          <w:sz w:val="32"/>
          <w:szCs w:val="32"/>
          <w:cs/>
        </w:rPr>
        <w:t>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w:t>
      </w:r>
    </w:p>
    <w:p w:rsidR="00D858CD" w:rsidRPr="00EA1013" w:rsidRDefault="00D858CD" w:rsidP="00D858CD">
      <w:pPr>
        <w:widowControl w:val="0"/>
        <w:tabs>
          <w:tab w:val="left" w:pos="0"/>
          <w:tab w:val="left" w:pos="1276"/>
        </w:tabs>
        <w:adjustRightInd w:val="0"/>
        <w:spacing w:after="120" w:line="240" w:lineRule="auto"/>
        <w:jc w:val="thaiDistribute"/>
        <w:textAlignment w:val="baseline"/>
        <w:rPr>
          <w:rFonts w:ascii="TH SarabunIT๙" w:eastAsia="Times New Roman" w:hAnsi="TH SarabunIT๙" w:cs="TH SarabunIT๙"/>
          <w:spacing w:val="-6"/>
          <w:sz w:val="32"/>
          <w:szCs w:val="32"/>
        </w:rPr>
      </w:pPr>
      <w:r w:rsidRPr="00EA1013">
        <w:rPr>
          <w:rFonts w:ascii="TH SarabunIT๙" w:eastAsia="Times New Roman" w:hAnsi="TH SarabunIT๙" w:cs="TH SarabunIT๙"/>
          <w:spacing w:val="-6"/>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EA1013">
        <w:rPr>
          <w:rFonts w:ascii="TH SarabunIT๙" w:eastAsia="Times New Roman" w:hAnsi="TH SarabunIT๙" w:cs="TH SarabunIT๙"/>
          <w:spacing w:val="-6"/>
          <w:sz w:val="32"/>
          <w:szCs w:val="32"/>
        </w:rPr>
        <w:t>GFMIS)</w:t>
      </w:r>
    </w:p>
    <w:p w:rsidR="00D858CD" w:rsidRPr="00EA1013" w:rsidRDefault="00D858CD" w:rsidP="00D858CD">
      <w:pPr>
        <w:widowControl w:val="0"/>
        <w:numPr>
          <w:ilvl w:val="0"/>
          <w:numId w:val="32"/>
        </w:numPr>
        <w:tabs>
          <w:tab w:val="left" w:pos="1276"/>
        </w:tabs>
        <w:adjustRightInd w:val="0"/>
        <w:spacing w:after="0" w:line="240" w:lineRule="auto"/>
        <w:ind w:left="0" w:firstLine="992"/>
        <w:jc w:val="thaiDistribute"/>
        <w:textAlignment w:val="baseline"/>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D858CD" w:rsidRPr="00EA1013" w:rsidRDefault="00D858CD" w:rsidP="00D858CD">
      <w:pPr>
        <w:tabs>
          <w:tab w:val="left" w:pos="900"/>
        </w:tabs>
        <w:spacing w:before="120" w:after="120" w:line="240" w:lineRule="auto"/>
        <w:rPr>
          <w:rFonts w:ascii="TH SarabunIT๙" w:eastAsia="Times New Roman" w:hAnsi="TH SarabunIT๙" w:cs="TH SarabunIT๙"/>
          <w:b/>
          <w:bCs/>
          <w:color w:val="FF0000"/>
          <w:sz w:val="32"/>
          <w:szCs w:val="32"/>
        </w:rPr>
      </w:pPr>
      <w:r w:rsidRPr="00EA1013">
        <w:rPr>
          <w:rFonts w:ascii="TH SarabunIT๙" w:eastAsia="Times New Roman" w:hAnsi="TH SarabunIT๙" w:cs="TH SarabunIT๙"/>
          <w:b/>
          <w:bCs/>
          <w:sz w:val="32"/>
          <w:szCs w:val="32"/>
          <w:cs/>
        </w:rPr>
        <w:t xml:space="preserve">สูตรการคำนวณ </w:t>
      </w:r>
      <w:r w:rsidRPr="00EA1013">
        <w:rPr>
          <w:rFonts w:ascii="TH SarabunIT๙" w:eastAsia="Times New Roman" w:hAnsi="TH SarabunIT๙" w:cs="TH SarabunIT๙"/>
          <w:b/>
          <w:bCs/>
          <w:sz w:val="32"/>
          <w:szCs w:val="32"/>
        </w:rPr>
        <w:t>:</w:t>
      </w:r>
    </w:p>
    <w:p w:rsidR="00D858CD" w:rsidRPr="00EA1013" w:rsidRDefault="00D858CD" w:rsidP="00D858CD">
      <w:pPr>
        <w:tabs>
          <w:tab w:val="left" w:pos="1418"/>
          <w:tab w:val="center" w:pos="4153"/>
          <w:tab w:val="right" w:pos="8306"/>
        </w:tabs>
        <w:spacing w:before="120"/>
        <w:ind w:right="-108"/>
        <w:rPr>
          <w:rFonts w:ascii="TH SarabunIT๙" w:eastAsia="Times New Roman" w:hAnsi="TH SarabunIT๙" w:cs="TH SarabunIT๙"/>
          <w:b/>
          <w:bCs/>
          <w:sz w:val="32"/>
          <w:szCs w:val="32"/>
          <w:highlight w:val="yellow"/>
        </w:rPr>
      </w:pP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747328" behindDoc="0" locked="0" layoutInCell="1" allowOverlap="1" wp14:anchorId="64A55828" wp14:editId="3633D5B1">
                <wp:simplePos x="0" y="0"/>
                <wp:positionH relativeFrom="column">
                  <wp:posOffset>1152657</wp:posOffset>
                </wp:positionH>
                <wp:positionV relativeFrom="paragraph">
                  <wp:posOffset>71012</wp:posOffset>
                </wp:positionV>
                <wp:extent cx="4270075" cy="845389"/>
                <wp:effectExtent l="0" t="0" r="16510" b="1206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0075" cy="845389"/>
                        </a:xfrm>
                        <a:prstGeom prst="rect">
                          <a:avLst/>
                        </a:prstGeom>
                        <a:solidFill>
                          <a:srgbClr val="FFFFFF"/>
                        </a:solidFill>
                        <a:ln w="9525">
                          <a:solidFill>
                            <a:srgbClr val="000000"/>
                          </a:solidFill>
                          <a:miter lim="800000"/>
                          <a:headEnd/>
                          <a:tailEnd/>
                        </a:ln>
                      </wps:spPr>
                      <wps:txbx>
                        <w:txbxContent>
                          <w:p w:rsidR="00D10072" w:rsidRPr="00F33679" w:rsidRDefault="00D10072" w:rsidP="00D858CD">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D10072" w:rsidRPr="00F33679" w:rsidRDefault="00D10072" w:rsidP="00D858CD">
                            <w:pPr>
                              <w:spacing w:after="0" w:line="240" w:lineRule="auto"/>
                              <w:jc w:val="center"/>
                              <w:rPr>
                                <w:rFonts w:ascii="TH SarabunIT๙" w:hAnsi="TH SarabunIT๙" w:cs="TH SarabunIT๙"/>
                              </w:rPr>
                            </w:pPr>
                            <w:r>
                              <w:rPr>
                                <w:rFonts w:ascii="TH SarabunIT๙" w:hAnsi="TH SarabunIT๙" w:cs="TH SarabunIT๙" w:hint="cs"/>
                                <w:sz w:val="32"/>
                                <w:szCs w:val="32"/>
                                <w:u w:val="single"/>
                                <w:cs/>
                              </w:rPr>
                              <w:t xml:space="preserve">  </w:t>
                            </w:r>
                            <w:r w:rsidRPr="00F33679">
                              <w:rPr>
                                <w:rFonts w:ascii="TH SarabunIT๙" w:hAnsi="TH SarabunIT๙" w:cs="TH SarabunIT๙"/>
                                <w:sz w:val="32"/>
                                <w:szCs w:val="32"/>
                                <w:u w:val="single"/>
                                <w:cs/>
                              </w:rPr>
                              <w:t xml:space="preserve">ตั้งแต่เดือนตุลาคม </w:t>
                            </w:r>
                            <w:r w:rsidRPr="00F33679">
                              <w:rPr>
                                <w:rFonts w:ascii="TH SarabunIT๙" w:hAnsi="TH SarabunIT๙" w:cs="TH SarabunIT๙"/>
                                <w:sz w:val="32"/>
                                <w:szCs w:val="32"/>
                                <w:u w:val="single"/>
                              </w:rPr>
                              <w:t>2560</w:t>
                            </w:r>
                            <w:r w:rsidRPr="00F33679">
                              <w:rPr>
                                <w:rFonts w:ascii="TH SarabunIT๙" w:hAnsi="TH SarabunIT๙" w:cs="TH SarabunIT๙"/>
                                <w:sz w:val="32"/>
                                <w:szCs w:val="32"/>
                                <w:u w:val="single"/>
                                <w:cs/>
                              </w:rPr>
                              <w:t xml:space="preserve"> ถึงเดือน</w:t>
                            </w:r>
                            <w:r w:rsidRPr="00F33679">
                              <w:rPr>
                                <w:rFonts w:ascii="TH SarabunIT๙" w:hAnsi="TH SarabunIT๙" w:cs="TH SarabunIT๙" w:hint="cs"/>
                                <w:sz w:val="32"/>
                                <w:szCs w:val="32"/>
                                <w:u w:val="single"/>
                                <w:cs/>
                              </w:rPr>
                              <w:t>กันยายน</w:t>
                            </w:r>
                            <w:r w:rsidRPr="00F33679">
                              <w:rPr>
                                <w:rFonts w:ascii="TH SarabunIT๙" w:hAnsi="TH SarabunIT๙" w:cs="TH SarabunIT๙"/>
                                <w:sz w:val="32"/>
                                <w:szCs w:val="32"/>
                                <w:u w:val="single"/>
                                <w:cs/>
                              </w:rPr>
                              <w:t xml:space="preserve"> 256</w:t>
                            </w:r>
                            <w:r w:rsidRPr="00F33679">
                              <w:rPr>
                                <w:rFonts w:ascii="TH SarabunIT๙" w:hAnsi="TH SarabunIT๙" w:cs="TH SarabunIT๙" w:hint="cs"/>
                                <w:sz w:val="32"/>
                                <w:szCs w:val="32"/>
                                <w:u w:val="single"/>
                                <w:cs/>
                              </w:rPr>
                              <w:t>1</w:t>
                            </w:r>
                            <w:r w:rsidRPr="00F33679">
                              <w:rPr>
                                <w:rFonts w:ascii="TH SarabunIT๙" w:hAnsi="TH SarabunIT๙" w:cs="TH SarabunIT๙"/>
                                <w:sz w:val="32"/>
                                <w:szCs w:val="32"/>
                                <w:u w:val="single"/>
                              </w:rPr>
                              <w:t xml:space="preserve"> </w:t>
                            </w:r>
                            <w:r>
                              <w:rPr>
                                <w:rFonts w:ascii="TH SarabunIT๙" w:hAnsi="TH SarabunIT๙" w:cs="TH SarabunIT๙"/>
                                <w:sz w:val="32"/>
                                <w:szCs w:val="32"/>
                                <w:u w:val="single"/>
                              </w:rPr>
                              <w:t xml:space="preserve">  </w:t>
                            </w: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p w:rsidR="00D10072" w:rsidRPr="008F36F5" w:rsidRDefault="00D10072" w:rsidP="00D858CD">
                            <w:pPr>
                              <w:pStyle w:val="a3"/>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 o:spid="_x0000_s1031" style="position:absolute;margin-left:90.75pt;margin-top:5.6pt;width:336.25pt;height:66.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">
                <v:textbox>
                  <w:txbxContent>
                    <w:p w:rsidR="00D10072" w:rsidRPr="00F33679" w:rsidRDefault="00D10072" w:rsidP="00D858CD">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D10072" w:rsidRPr="00F33679" w:rsidRDefault="00D10072" w:rsidP="00D858CD">
                      <w:pPr>
                        <w:spacing w:after="0" w:line="240" w:lineRule="auto"/>
                        <w:jc w:val="center"/>
                        <w:rPr>
                          <w:rFonts w:ascii="TH SarabunIT๙" w:hAnsi="TH SarabunIT๙" w:cs="TH SarabunIT๙"/>
                        </w:rPr>
                      </w:pPr>
                      <w:r>
                        <w:rPr>
                          <w:rFonts w:ascii="TH SarabunIT๙" w:hAnsi="TH SarabunIT๙" w:cs="TH SarabunIT๙" w:hint="cs"/>
                          <w:sz w:val="32"/>
                          <w:szCs w:val="32"/>
                          <w:u w:val="single"/>
                          <w:cs/>
                        </w:rPr>
                        <w:t xml:space="preserve">  </w:t>
                      </w:r>
                      <w:r w:rsidRPr="00F33679">
                        <w:rPr>
                          <w:rFonts w:ascii="TH SarabunIT๙" w:hAnsi="TH SarabunIT๙" w:cs="TH SarabunIT๙"/>
                          <w:sz w:val="32"/>
                          <w:szCs w:val="32"/>
                          <w:u w:val="single"/>
                          <w:cs/>
                        </w:rPr>
                        <w:t xml:space="preserve">ตั้งแต่เดือนตุลาคม </w:t>
                      </w:r>
                      <w:r w:rsidRPr="00F33679">
                        <w:rPr>
                          <w:rFonts w:ascii="TH SarabunIT๙" w:hAnsi="TH SarabunIT๙" w:cs="TH SarabunIT๙"/>
                          <w:sz w:val="32"/>
                          <w:szCs w:val="32"/>
                          <w:u w:val="single"/>
                        </w:rPr>
                        <w:t>2560</w:t>
                      </w:r>
                      <w:r w:rsidRPr="00F33679">
                        <w:rPr>
                          <w:rFonts w:ascii="TH SarabunIT๙" w:hAnsi="TH SarabunIT๙" w:cs="TH SarabunIT๙"/>
                          <w:sz w:val="32"/>
                          <w:szCs w:val="32"/>
                          <w:u w:val="single"/>
                          <w:cs/>
                        </w:rPr>
                        <w:t xml:space="preserve"> ถึงเดือน</w:t>
                      </w:r>
                      <w:r w:rsidRPr="00F33679">
                        <w:rPr>
                          <w:rFonts w:ascii="TH SarabunIT๙" w:hAnsi="TH SarabunIT๙" w:cs="TH SarabunIT๙" w:hint="cs"/>
                          <w:sz w:val="32"/>
                          <w:szCs w:val="32"/>
                          <w:u w:val="single"/>
                          <w:cs/>
                        </w:rPr>
                        <w:t>กันยายน</w:t>
                      </w:r>
                      <w:r w:rsidRPr="00F33679">
                        <w:rPr>
                          <w:rFonts w:ascii="TH SarabunIT๙" w:hAnsi="TH SarabunIT๙" w:cs="TH SarabunIT๙"/>
                          <w:sz w:val="32"/>
                          <w:szCs w:val="32"/>
                          <w:u w:val="single"/>
                          <w:cs/>
                        </w:rPr>
                        <w:t xml:space="preserve"> 256</w:t>
                      </w:r>
                      <w:r w:rsidRPr="00F33679">
                        <w:rPr>
                          <w:rFonts w:ascii="TH SarabunIT๙" w:hAnsi="TH SarabunIT๙" w:cs="TH SarabunIT๙" w:hint="cs"/>
                          <w:sz w:val="32"/>
                          <w:szCs w:val="32"/>
                          <w:u w:val="single"/>
                          <w:cs/>
                        </w:rPr>
                        <w:t>1</w:t>
                      </w:r>
                      <w:r w:rsidRPr="00F33679">
                        <w:rPr>
                          <w:rFonts w:ascii="TH SarabunIT๙" w:hAnsi="TH SarabunIT๙" w:cs="TH SarabunIT๙"/>
                          <w:sz w:val="32"/>
                          <w:szCs w:val="32"/>
                          <w:u w:val="single"/>
                        </w:rPr>
                        <w:t xml:space="preserve"> </w:t>
                      </w:r>
                      <w:r>
                        <w:rPr>
                          <w:rFonts w:ascii="TH SarabunIT๙" w:hAnsi="TH SarabunIT๙" w:cs="TH SarabunIT๙"/>
                          <w:sz w:val="32"/>
                          <w:szCs w:val="32"/>
                          <w:u w:val="single"/>
                        </w:rPr>
                        <w:t xml:space="preserve">  </w:t>
                      </w: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p w:rsidR="00D10072" w:rsidRPr="008F36F5" w:rsidRDefault="00D10072" w:rsidP="00D858CD">
                      <w:pPr>
                        <w:pStyle w:val="a3"/>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D858CD" w:rsidRPr="00EA1013" w:rsidRDefault="00D858CD" w:rsidP="00D858CD">
      <w:pPr>
        <w:tabs>
          <w:tab w:val="left" w:pos="1418"/>
          <w:tab w:val="center" w:pos="4153"/>
          <w:tab w:val="right" w:pos="8306"/>
        </w:tabs>
        <w:spacing w:before="120"/>
        <w:ind w:right="-108"/>
        <w:rPr>
          <w:rFonts w:ascii="TH SarabunIT๙" w:eastAsia="Times New Roman" w:hAnsi="TH SarabunIT๙" w:cs="TH SarabunIT๙"/>
          <w:b/>
          <w:bCs/>
          <w:sz w:val="32"/>
          <w:szCs w:val="32"/>
          <w:highlight w:val="yellow"/>
        </w:rPr>
      </w:pPr>
    </w:p>
    <w:p w:rsidR="00D858CD" w:rsidRPr="00EA1013" w:rsidRDefault="00D858CD" w:rsidP="00D858CD">
      <w:pPr>
        <w:tabs>
          <w:tab w:val="left" w:pos="1418"/>
          <w:tab w:val="center" w:pos="4153"/>
          <w:tab w:val="right" w:pos="8306"/>
        </w:tabs>
        <w:spacing w:before="120" w:after="0" w:line="240" w:lineRule="auto"/>
        <w:ind w:right="-108"/>
        <w:rPr>
          <w:rFonts w:ascii="TH SarabunIT๙" w:eastAsia="Times New Roman" w:hAnsi="TH SarabunIT๙" w:cs="TH SarabunIT๙"/>
          <w:b/>
          <w:bCs/>
          <w:sz w:val="32"/>
          <w:szCs w:val="32"/>
          <w:highlight w:val="yellow"/>
        </w:rPr>
      </w:pPr>
    </w:p>
    <w:p w:rsidR="00D858CD" w:rsidRPr="00EA1013" w:rsidRDefault="00D858CD" w:rsidP="00D858CD">
      <w:pPr>
        <w:tabs>
          <w:tab w:val="left" w:pos="1418"/>
          <w:tab w:val="center" w:pos="4153"/>
          <w:tab w:val="right" w:pos="8306"/>
        </w:tabs>
        <w:spacing w:after="120" w:line="240" w:lineRule="auto"/>
        <w:ind w:right="-108"/>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เกณฑ์การให้คะแนน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p w:rsidR="00D858CD" w:rsidRPr="00EA1013" w:rsidRDefault="00D858CD" w:rsidP="00D858CD">
      <w:pPr>
        <w:tabs>
          <w:tab w:val="left" w:pos="993"/>
          <w:tab w:val="left" w:pos="1418"/>
          <w:tab w:val="center" w:pos="4153"/>
          <w:tab w:val="right" w:pos="8306"/>
        </w:tabs>
        <w:spacing w:before="120" w:after="60" w:line="240" w:lineRule="auto"/>
        <w:ind w:right="-108"/>
        <w:jc w:val="center"/>
        <w:rPr>
          <w:rFonts w:ascii="TH SarabunIT๙" w:eastAsia="Times New Roman" w:hAnsi="TH SarabunIT๙" w:cs="TH SarabunIT๙"/>
          <w:spacing w:val="-6"/>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Pr="00EA1013">
        <w:rPr>
          <w:rFonts w:ascii="TH SarabunIT๙" w:eastAsia="Times New Roman" w:hAnsi="TH SarabunIT๙" w:cs="TH SarabunIT๙"/>
          <w:sz w:val="32"/>
          <w:szCs w:val="32"/>
        </w:rPr>
        <w:t>2</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858CD" w:rsidRPr="00EA1013" w:rsidTr="00094928">
        <w:trPr>
          <w:trHeight w:val="456"/>
          <w:jc w:val="center"/>
        </w:trPr>
        <w:tc>
          <w:tcPr>
            <w:tcW w:w="1112" w:type="dxa"/>
            <w:shd w:val="clear" w:color="auto" w:fill="auto"/>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D858CD" w:rsidRPr="00EA1013" w:rsidTr="00094928">
        <w:trPr>
          <w:trHeight w:val="491"/>
          <w:jc w:val="center"/>
        </w:trPr>
        <w:tc>
          <w:tcPr>
            <w:tcW w:w="1112" w:type="dxa"/>
            <w:shd w:val="clear" w:color="auto" w:fill="auto"/>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D858CD" w:rsidRPr="00EA1013" w:rsidRDefault="00D858CD" w:rsidP="00094928">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88</w:t>
            </w:r>
          </w:p>
        </w:tc>
        <w:tc>
          <w:tcPr>
            <w:tcW w:w="993" w:type="dxa"/>
            <w:shd w:val="clear" w:color="auto" w:fill="auto"/>
            <w:vAlign w:val="center"/>
          </w:tcPr>
          <w:p w:rsidR="00D858CD" w:rsidRPr="00EA1013" w:rsidRDefault="00D858CD" w:rsidP="00094928">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90</w:t>
            </w:r>
          </w:p>
        </w:tc>
        <w:tc>
          <w:tcPr>
            <w:tcW w:w="992" w:type="dxa"/>
            <w:shd w:val="clear" w:color="auto" w:fill="auto"/>
            <w:vAlign w:val="center"/>
          </w:tcPr>
          <w:p w:rsidR="00D858CD" w:rsidRPr="00EA1013" w:rsidRDefault="00D858CD" w:rsidP="00094928">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92</w:t>
            </w:r>
          </w:p>
        </w:tc>
        <w:tc>
          <w:tcPr>
            <w:tcW w:w="992" w:type="dxa"/>
            <w:shd w:val="clear" w:color="auto" w:fill="auto"/>
            <w:vAlign w:val="center"/>
          </w:tcPr>
          <w:p w:rsidR="00D858CD" w:rsidRPr="00EA1013" w:rsidRDefault="00D858CD" w:rsidP="00094928">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94</w:t>
            </w:r>
          </w:p>
        </w:tc>
        <w:tc>
          <w:tcPr>
            <w:tcW w:w="992" w:type="dxa"/>
            <w:shd w:val="clear" w:color="auto" w:fill="auto"/>
            <w:vAlign w:val="center"/>
          </w:tcPr>
          <w:p w:rsidR="00D858CD" w:rsidRPr="00EA1013" w:rsidRDefault="00D858CD" w:rsidP="00094928">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96</w:t>
            </w:r>
          </w:p>
        </w:tc>
      </w:tr>
    </w:tbl>
    <w:p w:rsidR="00D858CD" w:rsidRPr="008D433B" w:rsidRDefault="00D858CD" w:rsidP="00D858CD">
      <w:pPr>
        <w:spacing w:after="120" w:line="240" w:lineRule="auto"/>
        <w:rPr>
          <w:rFonts w:ascii="TH SarabunIT๙" w:hAnsi="TH SarabunIT๙" w:cs="TH SarabunIT๙"/>
          <w:b/>
          <w:bCs/>
          <w:sz w:val="32"/>
          <w:szCs w:val="32"/>
        </w:rPr>
      </w:pPr>
      <w:r w:rsidRPr="008D433B">
        <w:rPr>
          <w:rFonts w:ascii="TH SarabunIT๙" w:hAnsi="TH SarabunIT๙" w:cs="TH SarabunIT๙"/>
          <w:b/>
          <w:bCs/>
          <w:sz w:val="32"/>
          <w:szCs w:val="32"/>
          <w:cs/>
        </w:rPr>
        <w:t xml:space="preserve">หมายเหตุ </w:t>
      </w:r>
      <w:r w:rsidRPr="008D433B">
        <w:rPr>
          <w:rFonts w:ascii="TH SarabunIT๙" w:hAnsi="TH SarabunIT๙" w:cs="TH SarabunIT๙"/>
          <w:b/>
          <w:bCs/>
          <w:sz w:val="32"/>
          <w:szCs w:val="32"/>
        </w:rPr>
        <w:t xml:space="preserve">: </w:t>
      </w:r>
    </w:p>
    <w:p w:rsidR="00D858CD" w:rsidRPr="00DF2C1E" w:rsidRDefault="00D858CD" w:rsidP="00D858CD">
      <w:pPr>
        <w:spacing w:after="0" w:line="240" w:lineRule="auto"/>
        <w:ind w:firstLine="709"/>
        <w:jc w:val="thaiDistribute"/>
        <w:rPr>
          <w:rFonts w:ascii="TH SarabunIT๙" w:hAnsi="TH SarabunIT๙" w:cs="TH SarabunIT๙"/>
          <w:sz w:val="32"/>
          <w:szCs w:val="32"/>
        </w:rPr>
      </w:pPr>
      <w:r w:rsidRPr="00DF2C1E">
        <w:rPr>
          <w:rFonts w:ascii="TH SarabunIT๙" w:hAnsi="TH SarabunIT๙" w:cs="TH SarabunIT๙"/>
          <w:sz w:val="32"/>
          <w:szCs w:val="32"/>
          <w:cs/>
        </w:rPr>
        <w:t xml:space="preserve">1. กำหนดระดับคะแนน 5 เท่ากับ ร้อยละ 96 ซึ่งเป็นค่าเป้าหมายการเบิกจ่ายเงินงบประมาณรายจ่ายภาพรวมตามที่คณะรัฐมนตรีกำหนด </w:t>
      </w:r>
    </w:p>
    <w:p w:rsidR="00D858CD" w:rsidRPr="00DF2C1E" w:rsidRDefault="00D858CD" w:rsidP="00D858CD">
      <w:pPr>
        <w:spacing w:after="0" w:line="240" w:lineRule="auto"/>
        <w:ind w:firstLine="709"/>
        <w:jc w:val="thaiDistribute"/>
        <w:rPr>
          <w:rFonts w:ascii="TH SarabunIT๙" w:hAnsi="TH SarabunIT๙" w:cs="TH SarabunIT๙"/>
          <w:sz w:val="32"/>
          <w:szCs w:val="32"/>
        </w:rPr>
      </w:pPr>
      <w:r w:rsidRPr="00DF2C1E">
        <w:rPr>
          <w:rFonts w:ascii="TH SarabunIT๙" w:hAnsi="TH SarabunIT๙" w:cs="TH SarabunIT๙"/>
          <w:sz w:val="32"/>
          <w:szCs w:val="32"/>
          <w:cs/>
        </w:rPr>
        <w:t>2. การคำนวณวงเงินงบประมาณรายจ่ายภาพรวม ไม่รวมเงินงบประมาณที่ได้รับจัดสรรเพิ่มเติมระหว่างปีงบประมาณ กรณีส่วนราชการได้รับงบประมาณไม่เต็มวงเงินตาม พ.ร.บ. จะใช้วงเงินงบประมาณที่สำนักงบประมาณจัดสรร ณ วันที่ 30 กันยายน 2560 เป็นฐานในการคำนวณ</w:t>
      </w:r>
    </w:p>
    <w:p w:rsidR="00D858CD" w:rsidRPr="00DF2C1E" w:rsidRDefault="00D858CD" w:rsidP="00D858CD">
      <w:pPr>
        <w:spacing w:after="0" w:line="240" w:lineRule="auto"/>
        <w:ind w:firstLine="709"/>
        <w:jc w:val="thaiDistribute"/>
        <w:rPr>
          <w:rFonts w:ascii="TH SarabunIT๙" w:hAnsi="TH SarabunIT๙" w:cs="TH SarabunIT๙"/>
          <w:sz w:val="32"/>
          <w:szCs w:val="32"/>
        </w:rPr>
      </w:pPr>
      <w:r w:rsidRPr="00DF2C1E">
        <w:rPr>
          <w:rFonts w:ascii="TH SarabunIT๙" w:hAnsi="TH SarabunIT๙" w:cs="TH SarabunIT๙"/>
          <w:sz w:val="32"/>
          <w:szCs w:val="32"/>
          <w:cs/>
        </w:rPr>
        <w:t>3. ส่วนราชการสามารถตรวจสอบผลการเบิกจ่ายเงินงบประมาณรายจ่ายภาพรวมผ่านทางเว็บไซต์ของกรมบัญชีกลาง</w:t>
      </w:r>
      <w:r w:rsidRPr="00DF2C1E">
        <w:rPr>
          <w:rFonts w:ascii="TH SarabunIT๙" w:hAnsi="TH SarabunIT๙" w:cs="TH SarabunIT๙"/>
          <w:color w:val="000000"/>
          <w:sz w:val="32"/>
          <w:szCs w:val="32"/>
          <w:cs/>
        </w:rPr>
        <w:t xml:space="preserve"> </w:t>
      </w:r>
      <w:hyperlink w:history="1">
        <w:r w:rsidRPr="00DF2C1E">
          <w:rPr>
            <w:rFonts w:ascii="TH SarabunIT๙" w:hAnsi="TH SarabunIT๙" w:cs="TH SarabunIT๙"/>
            <w:color w:val="000000"/>
            <w:sz w:val="32"/>
            <w:szCs w:val="32"/>
          </w:rPr>
          <w:t xml:space="preserve">www.cgd.go.th </w:t>
        </w:r>
        <w:r w:rsidRPr="00DF2C1E">
          <w:rPr>
            <w:rFonts w:ascii="TH SarabunIT๙" w:hAnsi="TH SarabunIT๙" w:cs="TH SarabunIT๙"/>
            <w:color w:val="000000"/>
            <w:sz w:val="32"/>
            <w:szCs w:val="32"/>
            <w:cs/>
          </w:rPr>
          <w:t>หัวข้อ</w:t>
        </w:r>
      </w:hyperlink>
      <w:r w:rsidRPr="00DF2C1E">
        <w:rPr>
          <w:rFonts w:ascii="TH SarabunIT๙" w:hAnsi="TH SarabunIT๙" w:cs="TH SarabunIT๙"/>
          <w:sz w:val="32"/>
          <w:szCs w:val="32"/>
          <w:cs/>
        </w:rPr>
        <w:t xml:space="preserve"> ข้อมูลสถิติ</w:t>
      </w:r>
    </w:p>
    <w:p w:rsidR="00D858CD" w:rsidRDefault="00D858CD" w:rsidP="00D858CD">
      <w:pPr>
        <w:spacing w:after="120"/>
        <w:rPr>
          <w:rFonts w:ascii="TH SarabunIT๙" w:eastAsia="Times New Roman" w:hAnsi="TH SarabunIT๙" w:cs="TH SarabunIT๙"/>
          <w:sz w:val="32"/>
          <w:szCs w:val="32"/>
        </w:rPr>
      </w:pPr>
    </w:p>
    <w:p w:rsidR="00D858CD" w:rsidRPr="00EA1013" w:rsidRDefault="00D858CD" w:rsidP="00D858CD">
      <w:pPr>
        <w:spacing w:after="120"/>
        <w:rPr>
          <w:rFonts w:ascii="TH SarabunIT๙" w:eastAsia="Times New Roman" w:hAnsi="TH SarabunIT๙" w:cs="TH SarabunIT๙"/>
          <w:sz w:val="32"/>
          <w:szCs w:val="32"/>
        </w:rPr>
      </w:pPr>
    </w:p>
    <w:p w:rsidR="00D858CD" w:rsidRDefault="00D858CD" w:rsidP="00D858CD">
      <w:pPr>
        <w:spacing w:after="120" w:line="240" w:lineRule="atLeast"/>
        <w:rPr>
          <w:rFonts w:ascii="TH SarabunIT๙" w:eastAsia="Times New Roman" w:hAnsi="TH SarabunIT๙" w:cs="TH SarabunIT๙"/>
          <w:sz w:val="32"/>
          <w:szCs w:val="32"/>
        </w:rPr>
      </w:pPr>
    </w:p>
    <w:p w:rsidR="00D858CD" w:rsidRPr="00EA1013" w:rsidRDefault="00D858CD" w:rsidP="00D858CD">
      <w:pPr>
        <w:spacing w:after="120" w:line="240" w:lineRule="atLeast"/>
        <w:rPr>
          <w:rFonts w:ascii="TH SarabunIT๙" w:eastAsia="Times New Roman" w:hAnsi="TH SarabunIT๙" w:cs="TH SarabunIT๙"/>
          <w:sz w:val="32"/>
          <w:szCs w:val="32"/>
        </w:rPr>
      </w:pPr>
    </w:p>
    <w:p w:rsidR="00D858CD" w:rsidRPr="00EA1013" w:rsidRDefault="00D858CD" w:rsidP="00D858CD">
      <w:pPr>
        <w:spacing w:after="120" w:line="240" w:lineRule="atLeast"/>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lastRenderedPageBreak/>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D858CD" w:rsidRPr="00EA1013" w:rsidTr="00094928">
        <w:trPr>
          <w:jc w:val="center"/>
        </w:trPr>
        <w:tc>
          <w:tcPr>
            <w:tcW w:w="3456" w:type="dxa"/>
            <w:vMerge w:val="restart"/>
            <w:shd w:val="clear" w:color="auto" w:fill="auto"/>
            <w:vAlign w:val="center"/>
          </w:tcPr>
          <w:p w:rsidR="00D858CD" w:rsidRPr="00EA1013" w:rsidRDefault="00D858CD" w:rsidP="00094928">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858CD" w:rsidRPr="00EA1013" w:rsidRDefault="00D858CD" w:rsidP="00094928">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D858CD" w:rsidRPr="00EA1013" w:rsidRDefault="00D858CD" w:rsidP="00094928">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D858CD" w:rsidRPr="00EA1013" w:rsidTr="00094928">
        <w:trPr>
          <w:trHeight w:val="384"/>
          <w:jc w:val="center"/>
        </w:trPr>
        <w:tc>
          <w:tcPr>
            <w:tcW w:w="3456" w:type="dxa"/>
            <w:vMerge/>
            <w:shd w:val="clear" w:color="auto" w:fill="auto"/>
          </w:tcPr>
          <w:p w:rsidR="00D858CD" w:rsidRPr="00EA1013" w:rsidRDefault="00D858CD" w:rsidP="00094928">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D858CD" w:rsidRPr="00EA1013" w:rsidRDefault="00D858CD" w:rsidP="00094928">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D858CD" w:rsidRPr="00EA1013" w:rsidRDefault="00D858CD" w:rsidP="00094928">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D858CD" w:rsidRPr="00EA1013" w:rsidRDefault="00D858CD" w:rsidP="00094928">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D858CD" w:rsidRPr="00EA1013" w:rsidRDefault="00D858CD" w:rsidP="00094928">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D858CD" w:rsidRPr="00EA1013" w:rsidTr="00094928">
        <w:trPr>
          <w:trHeight w:val="801"/>
          <w:jc w:val="center"/>
        </w:trPr>
        <w:tc>
          <w:tcPr>
            <w:tcW w:w="3456" w:type="dxa"/>
            <w:shd w:val="clear" w:color="auto" w:fill="auto"/>
          </w:tcPr>
          <w:p w:rsidR="00D858CD" w:rsidRPr="00EA1013" w:rsidRDefault="00D858CD" w:rsidP="00094928">
            <w:pPr>
              <w:spacing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ร้อยละความสำเร็จของการเบิกจ่าย</w:t>
            </w:r>
          </w:p>
          <w:p w:rsidR="00D858CD" w:rsidRPr="00EA1013" w:rsidRDefault="00D858CD" w:rsidP="00094928">
            <w:pPr>
              <w:spacing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D858CD" w:rsidRPr="00EA1013" w:rsidRDefault="00D858CD" w:rsidP="00094928">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D858CD" w:rsidRPr="00EA1013" w:rsidRDefault="00D858CD" w:rsidP="00094928">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75.70</w:t>
            </w:r>
          </w:p>
        </w:tc>
        <w:tc>
          <w:tcPr>
            <w:tcW w:w="1417" w:type="dxa"/>
            <w:shd w:val="clear" w:color="auto" w:fill="auto"/>
          </w:tcPr>
          <w:p w:rsidR="00D858CD" w:rsidRPr="00EA1013" w:rsidRDefault="00D858CD" w:rsidP="00094928">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80.75</w:t>
            </w:r>
          </w:p>
        </w:tc>
        <w:tc>
          <w:tcPr>
            <w:tcW w:w="1418" w:type="dxa"/>
            <w:shd w:val="clear" w:color="auto" w:fill="auto"/>
          </w:tcPr>
          <w:p w:rsidR="00D858CD" w:rsidRPr="00EA1013" w:rsidRDefault="00D858CD" w:rsidP="00094928">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68.54</w:t>
            </w:r>
          </w:p>
        </w:tc>
      </w:tr>
    </w:tbl>
    <w:p w:rsidR="00D858CD" w:rsidRPr="00EA1013" w:rsidRDefault="00D858CD" w:rsidP="00D858CD">
      <w:pPr>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D858CD" w:rsidRPr="00EA1013" w:rsidRDefault="00D858CD" w:rsidP="00D858CD">
      <w:pPr>
        <w:tabs>
          <w:tab w:val="left" w:pos="0"/>
          <w:tab w:val="left" w:pos="567"/>
        </w:tabs>
        <w:spacing w:before="120" w:line="240" w:lineRule="auto"/>
        <w:jc w:val="thaiDistribute"/>
        <w:rPr>
          <w:rFonts w:ascii="TH SarabunIT๙" w:eastAsia="Times New Roman" w:hAnsi="TH SarabunIT๙" w:cs="TH SarabunIT๙"/>
          <w:sz w:val="32"/>
          <w:szCs w:val="32"/>
        </w:rPr>
      </w:pPr>
      <w:r w:rsidRPr="00EA1013">
        <w:rPr>
          <w:rFonts w:ascii="TH SarabunIT๙" w:eastAsia="Times New Roman" w:hAnsi="TH SarabunIT๙" w:cs="TH SarabunIT๙"/>
          <w:spacing w:val="-8"/>
          <w:sz w:val="32"/>
          <w:szCs w:val="32"/>
          <w:cs/>
        </w:rPr>
        <w:tab/>
      </w:r>
      <w:r w:rsidRPr="00EA1013">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w:t>
      </w:r>
      <w:r w:rsidRPr="00E019F4">
        <w:rPr>
          <w:rFonts w:ascii="TH SarabunIT๙" w:eastAsia="Times New Roman" w:hAnsi="TH SarabunIT๙" w:cs="TH SarabunIT๙"/>
          <w:sz w:val="32"/>
          <w:szCs w:val="32"/>
          <w:cs/>
        </w:rPr>
        <w:t>งบประมาณรายจ่ายลงทุนของส่วนราชการ ทั้งที่เบิกจ่ายในส่วนกลางและส่วนภูมิภาคตั้งแต่เดือนตุลาคม 2560 ถึง</w:t>
      </w:r>
      <w:r w:rsidRPr="00EA1013">
        <w:rPr>
          <w:rFonts w:ascii="TH SarabunIT๙" w:eastAsia="Times New Roman" w:hAnsi="TH SarabunIT๙" w:cs="TH SarabunIT๙"/>
          <w:spacing w:val="-6"/>
          <w:sz w:val="32"/>
          <w:szCs w:val="32"/>
          <w:cs/>
        </w:rPr>
        <w:t>เดือน</w:t>
      </w:r>
      <w:r w:rsidRPr="00EA1013">
        <w:rPr>
          <w:rFonts w:ascii="TH SarabunIT๙" w:eastAsia="Times New Roman" w:hAnsi="TH SarabunIT๙" w:cs="TH SarabunIT๙"/>
          <w:sz w:val="32"/>
          <w:szCs w:val="32"/>
          <w:cs/>
        </w:rPr>
        <w:t>กันยายน 2561 จากระบบการบริหารการเงินการคลังภาครัฐแบบอิเล็กทรอนิกส์ (</w:t>
      </w:r>
      <w:r w:rsidRPr="00EA1013">
        <w:rPr>
          <w:rFonts w:ascii="TH SarabunIT๙" w:eastAsia="Times New Roman" w:hAnsi="TH SarabunIT๙" w:cs="TH SarabunIT๙"/>
          <w:sz w:val="32"/>
          <w:szCs w:val="32"/>
        </w:rPr>
        <w:t>GFMIS</w:t>
      </w:r>
      <w:r w:rsidRPr="00EA1013">
        <w:rPr>
          <w:rFonts w:ascii="TH SarabunIT๙" w:eastAsia="Times New Roman" w:hAnsi="TH SarabunIT๙" w:cs="TH SarabunIT๙"/>
          <w:sz w:val="32"/>
          <w:szCs w:val="32"/>
          <w:cs/>
        </w:rPr>
        <w:t>)</w:t>
      </w:r>
    </w:p>
    <w:p w:rsidR="00D858CD" w:rsidRPr="00EA1013" w:rsidRDefault="00D858CD" w:rsidP="00D858CD">
      <w:pPr>
        <w:rPr>
          <w:rFonts w:ascii="TH SarabunIT๙" w:eastAsia="Times New Roman" w:hAnsi="TH SarabunIT๙" w:cs="TH SarabunIT๙"/>
          <w:b/>
          <w:bCs/>
          <w:sz w:val="32"/>
          <w:szCs w:val="32"/>
        </w:rPr>
      </w:pPr>
    </w:p>
    <w:p w:rsidR="00D858CD" w:rsidRPr="00EA1013" w:rsidRDefault="00D858CD" w:rsidP="00D858CD">
      <w:pPr>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br w:type="page"/>
      </w:r>
    </w:p>
    <w:p w:rsidR="00D858CD" w:rsidRPr="00735AE9" w:rsidRDefault="00D858CD" w:rsidP="00D858CD">
      <w:pPr>
        <w:pStyle w:val="1"/>
        <w:tabs>
          <w:tab w:val="left" w:pos="1276"/>
        </w:tabs>
        <w:spacing w:before="0" w:after="120" w:line="240" w:lineRule="auto"/>
        <w:rPr>
          <w:rFonts w:ascii="TH SarabunIT๙" w:eastAsia="Times New Roman" w:hAnsi="TH SarabunIT๙" w:cs="TH SarabunIT๙"/>
          <w:color w:val="auto"/>
          <w:sz w:val="32"/>
          <w:szCs w:val="32"/>
          <w:cs/>
        </w:rPr>
      </w:pPr>
      <w:r w:rsidRPr="00735AE9">
        <w:rPr>
          <w:rFonts w:ascii="TH SarabunIT๙" w:eastAsia="Times New Roman" w:hAnsi="TH SarabunIT๙" w:cs="TH SarabunIT๙"/>
          <w:color w:val="auto"/>
          <w:sz w:val="32"/>
          <w:szCs w:val="32"/>
          <w:cs/>
        </w:rPr>
        <w:lastRenderedPageBreak/>
        <w:t>ตัวชี้วัด</w:t>
      </w:r>
      <w:r>
        <w:rPr>
          <w:rFonts w:ascii="TH SarabunIT๙" w:eastAsia="Times New Roman" w:hAnsi="TH SarabunIT๙" w:cs="TH SarabunIT๙"/>
          <w:color w:val="auto"/>
          <w:sz w:val="32"/>
          <w:szCs w:val="32"/>
          <w:cs/>
        </w:rPr>
        <w:t xml:space="preserve">ที่  </w:t>
      </w:r>
      <w:r w:rsidR="004F72AA">
        <w:rPr>
          <w:rFonts w:ascii="TH SarabunIT๙" w:eastAsia="Times New Roman" w:hAnsi="TH SarabunIT๙" w:cs="TH SarabunIT๙" w:hint="cs"/>
          <w:color w:val="auto"/>
          <w:sz w:val="32"/>
          <w:szCs w:val="32"/>
          <w:cs/>
        </w:rPr>
        <w:t>4</w:t>
      </w:r>
      <w:r w:rsidRPr="00735AE9">
        <w:rPr>
          <w:rFonts w:ascii="TH SarabunIT๙" w:eastAsia="Times New Roman" w:hAnsi="TH SarabunIT๙" w:cs="TH SarabunIT๙"/>
          <w:color w:val="auto"/>
          <w:sz w:val="32"/>
          <w:szCs w:val="32"/>
        </w:rPr>
        <w:tab/>
      </w:r>
      <w:r w:rsidRPr="00735AE9">
        <w:rPr>
          <w:rFonts w:ascii="TH SarabunIT๙" w:eastAsia="Times New Roman" w:hAnsi="TH SarabunIT๙" w:cs="TH SarabunIT๙"/>
          <w:color w:val="auto"/>
          <w:sz w:val="32"/>
          <w:szCs w:val="32"/>
          <w:cs/>
        </w:rPr>
        <w:t>ร้อยละความสำเร็จของการเบิกจ่ายเงินงบประมาณตามแผนของสำนัก/กอง</w:t>
      </w:r>
    </w:p>
    <w:p w:rsidR="00D858CD" w:rsidRPr="00EA1013" w:rsidRDefault="00D858CD" w:rsidP="00D858CD">
      <w:pPr>
        <w:tabs>
          <w:tab w:val="left" w:pos="993"/>
          <w:tab w:val="left" w:pos="1276"/>
        </w:tabs>
        <w:spacing w:before="120" w:after="12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ร้อยละ</w:t>
      </w:r>
    </w:p>
    <w:p w:rsidR="00D858CD" w:rsidRPr="00834C70" w:rsidRDefault="00D858CD" w:rsidP="00D858CD">
      <w:pPr>
        <w:tabs>
          <w:tab w:val="left" w:pos="993"/>
          <w:tab w:val="left" w:pos="1276"/>
        </w:tabs>
        <w:spacing w:before="120" w:after="120" w:line="240" w:lineRule="auto"/>
        <w:rPr>
          <w:rFonts w:ascii="TH SarabunIT๙" w:eastAsia="Times New Roman" w:hAnsi="TH SarabunIT๙" w:cs="TH SarabunIT๙"/>
          <w:b/>
          <w:bCs/>
          <w:color w:val="FF0000"/>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ร้อย</w:t>
      </w:r>
      <w:r w:rsidRPr="00E42841">
        <w:rPr>
          <w:rFonts w:ascii="TH SarabunIT๙" w:eastAsia="Times New Roman" w:hAnsi="TH SarabunIT๙" w:cs="TH SarabunIT๙"/>
          <w:b/>
          <w:bCs/>
          <w:sz w:val="32"/>
          <w:szCs w:val="32"/>
          <w:cs/>
        </w:rPr>
        <w:t xml:space="preserve">ละ </w:t>
      </w:r>
      <w:r w:rsidRPr="00E42841">
        <w:rPr>
          <w:rFonts w:ascii="TH SarabunIT๙" w:eastAsia="Times New Roman" w:hAnsi="TH SarabunIT๙" w:cs="TH SarabunIT๙" w:hint="cs"/>
          <w:b/>
          <w:bCs/>
          <w:sz w:val="32"/>
          <w:szCs w:val="32"/>
          <w:cs/>
        </w:rPr>
        <w:t>2</w:t>
      </w:r>
      <w:r w:rsidR="00E42841" w:rsidRPr="00E42841">
        <w:rPr>
          <w:rFonts w:ascii="TH SarabunIT๙" w:eastAsia="Times New Roman" w:hAnsi="TH SarabunIT๙" w:cs="TH SarabunIT๙"/>
          <w:b/>
          <w:bCs/>
          <w:sz w:val="32"/>
          <w:szCs w:val="32"/>
        </w:rPr>
        <w:t>.5</w:t>
      </w:r>
    </w:p>
    <w:p w:rsidR="00D858CD" w:rsidRPr="00485FF4" w:rsidRDefault="00D858CD" w:rsidP="00D858CD">
      <w:pPr>
        <w:spacing w:after="120" w:line="240" w:lineRule="auto"/>
        <w:rPr>
          <w:rFonts w:ascii="TH SarabunIT๙" w:hAnsi="TH SarabunIT๙" w:cs="TH SarabunIT๙"/>
          <w:b/>
          <w:bCs/>
          <w:sz w:val="32"/>
          <w:szCs w:val="32"/>
          <w:cs/>
        </w:rPr>
      </w:pPr>
      <w:r w:rsidRPr="00485FF4">
        <w:rPr>
          <w:rFonts w:ascii="TH SarabunIT๙" w:hAnsi="TH SarabunIT๙" w:cs="TH SarabunIT๙"/>
          <w:b/>
          <w:bCs/>
          <w:sz w:val="32"/>
          <w:szCs w:val="32"/>
          <w:cs/>
        </w:rPr>
        <w:t>คำอธิบาย</w:t>
      </w:r>
      <w:r w:rsidRPr="00485FF4">
        <w:rPr>
          <w:rFonts w:ascii="TH SarabunIT๙" w:hAnsi="TH SarabunIT๙" w:cs="TH SarabunIT๙"/>
          <w:b/>
          <w:bCs/>
          <w:sz w:val="32"/>
          <w:szCs w:val="32"/>
          <w:cs/>
        </w:rPr>
        <w:tab/>
      </w:r>
      <w:r w:rsidRPr="00485FF4">
        <w:rPr>
          <w:rFonts w:ascii="TH SarabunIT๙" w:hAnsi="TH SarabunIT๙" w:cs="TH SarabunIT๙"/>
          <w:b/>
          <w:bCs/>
          <w:sz w:val="32"/>
          <w:szCs w:val="32"/>
        </w:rPr>
        <w:t>:</w:t>
      </w:r>
    </w:p>
    <w:p w:rsidR="00D858CD" w:rsidRPr="00EA1013" w:rsidRDefault="00D858CD" w:rsidP="00D858CD">
      <w:pPr>
        <w:widowControl w:val="0"/>
        <w:numPr>
          <w:ilvl w:val="0"/>
          <w:numId w:val="41"/>
        </w:numPr>
        <w:tabs>
          <w:tab w:val="left" w:pos="1260"/>
        </w:tabs>
        <w:adjustRightInd w:val="0"/>
        <w:spacing w:after="0" w:line="240" w:lineRule="auto"/>
        <w:ind w:left="0" w:firstLine="992"/>
        <w:jc w:val="thaiDistribute"/>
        <w:textAlignment w:val="baseline"/>
        <w:rPr>
          <w:rFonts w:ascii="TH SarabunIT๙" w:hAnsi="TH SarabunIT๙" w:cs="TH SarabunIT๙"/>
          <w:sz w:val="32"/>
          <w:szCs w:val="32"/>
        </w:rPr>
      </w:pPr>
      <w:r w:rsidRPr="00EA1013">
        <w:rPr>
          <w:rFonts w:ascii="TH SarabunIT๙" w:hAnsi="TH SarabunIT๙" w:cs="TH SarabunIT๙"/>
          <w:sz w:val="32"/>
          <w:szCs w:val="32"/>
          <w:cs/>
        </w:rPr>
        <w:t>การพิจารณาผลสำเร็จของการเบิกจ่ายเงินงบประมาณตามแผน จะใช้ผลการเบิกจ่ายเงิน</w:t>
      </w:r>
      <w:r w:rsidRPr="00EA1013">
        <w:rPr>
          <w:rFonts w:ascii="TH SarabunIT๙" w:hAnsi="TH SarabunIT๙" w:cs="TH SarabunIT๙"/>
          <w:spacing w:val="-4"/>
          <w:sz w:val="32"/>
          <w:szCs w:val="32"/>
          <w:cs/>
        </w:rPr>
        <w:t>งบประมาณรายจ่ายภาพรวมของหน่วยงาน เทียบกับแผนการใช้จ่ายเงินงบประมาณของหน่วยงานในแต่ละไตรมาส</w:t>
      </w:r>
      <w:r w:rsidRPr="00EA1013">
        <w:rPr>
          <w:rFonts w:ascii="TH SarabunIT๙" w:hAnsi="TH SarabunIT๙" w:cs="TH SarabunIT๙"/>
          <w:sz w:val="32"/>
          <w:szCs w:val="32"/>
          <w:cs/>
        </w:rPr>
        <w:t xml:space="preserve"> เป็นตัวชี้วัดความสามารถในการเบิกจ่ายเงินงบประมาณของหน่วยงาน </w:t>
      </w:r>
    </w:p>
    <w:p w:rsidR="00D858CD" w:rsidRPr="00EA1013" w:rsidRDefault="00D858CD" w:rsidP="00D858CD">
      <w:pPr>
        <w:widowControl w:val="0"/>
        <w:numPr>
          <w:ilvl w:val="0"/>
          <w:numId w:val="41"/>
        </w:numPr>
        <w:tabs>
          <w:tab w:val="left" w:pos="1260"/>
        </w:tabs>
        <w:adjustRightInd w:val="0"/>
        <w:spacing w:after="0" w:line="240" w:lineRule="auto"/>
        <w:ind w:left="0" w:firstLine="992"/>
        <w:jc w:val="thaiDistribute"/>
        <w:textAlignment w:val="baseline"/>
        <w:rPr>
          <w:rFonts w:ascii="TH SarabunIT๙" w:hAnsi="TH SarabunIT๙" w:cs="TH SarabunIT๙"/>
          <w:sz w:val="32"/>
          <w:szCs w:val="32"/>
        </w:rPr>
      </w:pPr>
      <w:r w:rsidRPr="00EA1013">
        <w:rPr>
          <w:rFonts w:ascii="TH SarabunIT๙" w:hAnsi="TH SarabunIT๙" w:cs="TH SarabunIT๙"/>
          <w:sz w:val="32"/>
          <w:szCs w:val="32"/>
          <w:cs/>
        </w:rPr>
        <w:t xml:space="preserve">การให้คะแนนพิจารณาตามความสามารถในการเบิกจ่ายเงินงบประมาณภาพรวมเทียบกับวงเงินตามแผนการใช้จ่ายเงินแต่ละไตรมาส และคำนวณค่าเฉลี่ยของทั้ง </w:t>
      </w:r>
      <w:r w:rsidRPr="00EA1013">
        <w:rPr>
          <w:rFonts w:ascii="TH SarabunIT๙" w:hAnsi="TH SarabunIT๙" w:cs="TH SarabunIT๙"/>
          <w:sz w:val="32"/>
          <w:szCs w:val="32"/>
        </w:rPr>
        <w:t>4</w:t>
      </w:r>
      <w:r w:rsidRPr="00EA1013">
        <w:rPr>
          <w:rFonts w:ascii="TH SarabunIT๙" w:hAnsi="TH SarabunIT๙" w:cs="TH SarabunIT๙"/>
          <w:sz w:val="32"/>
          <w:szCs w:val="32"/>
          <w:cs/>
        </w:rPr>
        <w:t xml:space="preserve"> ไตรมาสเป็นผลการดำเนินงานของหน่วยงาน</w:t>
      </w:r>
    </w:p>
    <w:p w:rsidR="00D858CD" w:rsidRPr="00EA1013" w:rsidRDefault="00D858CD" w:rsidP="00D858CD">
      <w:pPr>
        <w:widowControl w:val="0"/>
        <w:tabs>
          <w:tab w:val="left" w:pos="2127"/>
        </w:tabs>
        <w:adjustRightInd w:val="0"/>
        <w:spacing w:before="120" w:after="12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b/>
          <w:bCs/>
          <w:sz w:val="32"/>
          <w:szCs w:val="32"/>
          <w:cs/>
        </w:rPr>
        <w:t>สูตรการคำนวณ</w:t>
      </w:r>
      <w:r w:rsidRPr="00EA1013">
        <w:rPr>
          <w:rFonts w:ascii="TH SarabunIT๙" w:hAnsi="TH SarabunIT๙" w:cs="TH SarabunIT๙"/>
          <w:b/>
          <w:bCs/>
          <w:sz w:val="32"/>
          <w:szCs w:val="32"/>
        </w:rPr>
        <w:t>:</w:t>
      </w:r>
    </w:p>
    <w:p w:rsidR="00D858CD" w:rsidRPr="00EA1013" w:rsidRDefault="00D858CD" w:rsidP="00D858CD">
      <w:pPr>
        <w:widowControl w:val="0"/>
        <w:tabs>
          <w:tab w:val="left" w:pos="1418"/>
          <w:tab w:val="left" w:pos="2410"/>
        </w:tabs>
        <w:adjustRightInd w:val="0"/>
        <w:spacing w:before="12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noProof/>
          <w:sz w:val="32"/>
          <w:szCs w:val="32"/>
        </w:rPr>
        <mc:AlternateContent>
          <mc:Choice Requires="wps">
            <w:drawing>
              <wp:anchor distT="0" distB="0" distL="114300" distR="114300" simplePos="0" relativeHeight="251746304" behindDoc="1" locked="0" layoutInCell="1" allowOverlap="1" wp14:anchorId="5E62D246" wp14:editId="1029A458">
                <wp:simplePos x="0" y="0"/>
                <wp:positionH relativeFrom="column">
                  <wp:posOffset>522785</wp:posOffset>
                </wp:positionH>
                <wp:positionV relativeFrom="paragraph">
                  <wp:posOffset>2565</wp:posOffset>
                </wp:positionV>
                <wp:extent cx="4905375" cy="785004"/>
                <wp:effectExtent l="0" t="0" r="28575" b="15240"/>
                <wp:wrapNone/>
                <wp:docPr id="24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7850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 o:spid="_x0000_s1026" style="position:absolute;margin-left:41.15pt;margin-top:.2pt;width:386.25pt;height:61.8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"/>
            </w:pict>
          </mc:Fallback>
        </mc:AlternateContent>
      </w:r>
      <w:r w:rsidRPr="00EA1013">
        <w:rPr>
          <w:rFonts w:ascii="TH SarabunIT๙" w:hAnsi="TH SarabunIT๙" w:cs="TH SarabunIT๙"/>
          <w:b/>
          <w:bCs/>
          <w:sz w:val="32"/>
          <w:szCs w:val="32"/>
        </w:rPr>
        <w:tab/>
      </w:r>
      <w:r w:rsidRPr="00EA1013">
        <w:rPr>
          <w:rFonts w:ascii="TH SarabunIT๙" w:hAnsi="TH SarabunIT๙" w:cs="TH SarabunIT๙"/>
          <w:b/>
          <w:bCs/>
          <w:noProof/>
          <w:position w:val="-26"/>
          <w:sz w:val="32"/>
          <w:szCs w:val="32"/>
        </w:rPr>
        <w:drawing>
          <wp:inline distT="0" distB="0" distL="0" distR="0" wp14:anchorId="28928070" wp14:editId="17561292">
            <wp:extent cx="4123690" cy="655320"/>
            <wp:effectExtent l="0" t="0" r="0" b="0"/>
            <wp:docPr id="225" name="รูปภาพ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23690" cy="655320"/>
                    </a:xfrm>
                    <a:prstGeom prst="rect">
                      <a:avLst/>
                    </a:prstGeom>
                    <a:noFill/>
                    <a:ln>
                      <a:noFill/>
                    </a:ln>
                  </pic:spPr>
                </pic:pic>
              </a:graphicData>
            </a:graphic>
          </wp:inline>
        </w:drawing>
      </w:r>
    </w:p>
    <w:p w:rsidR="00D858CD" w:rsidRPr="00EA1013" w:rsidRDefault="00D858CD" w:rsidP="00D858CD">
      <w:pPr>
        <w:widowControl w:val="0"/>
        <w:tabs>
          <w:tab w:val="left" w:pos="810"/>
          <w:tab w:val="left" w:pos="1800"/>
          <w:tab w:val="left" w:pos="3510"/>
          <w:tab w:val="left" w:pos="3690"/>
        </w:tabs>
        <w:adjustRightInd w:val="0"/>
        <w:spacing w:before="240" w:after="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sz w:val="32"/>
          <w:szCs w:val="32"/>
          <w:cs/>
        </w:rPr>
        <w:tab/>
        <w:t>กำหนดให้</w:t>
      </w:r>
      <w:r w:rsidRPr="00EA1013">
        <w:rPr>
          <w:rFonts w:ascii="TH SarabunIT๙" w:hAnsi="TH SarabunIT๙" w:cs="TH SarabunIT๙"/>
          <w:b/>
          <w:bCs/>
          <w:sz w:val="32"/>
          <w:szCs w:val="32"/>
          <w:cs/>
        </w:rPr>
        <w:t xml:space="preserve"> </w:t>
      </w:r>
      <w:r w:rsidRPr="00EA1013">
        <w:rPr>
          <w:rFonts w:ascii="TH SarabunIT๙" w:hAnsi="TH SarabunIT๙" w:cs="TH SarabunIT๙"/>
          <w:b/>
          <w:bCs/>
          <w:sz w:val="32"/>
          <w:szCs w:val="32"/>
          <w:cs/>
        </w:rPr>
        <w:tab/>
      </w:r>
      <w:r w:rsidRPr="00EA1013">
        <w:rPr>
          <w:rFonts w:ascii="TH SarabunIT๙" w:hAnsi="TH SarabunIT๙" w:cs="TH SarabunIT๙"/>
          <w:i/>
          <w:iCs/>
          <w:sz w:val="32"/>
          <w:szCs w:val="32"/>
        </w:rPr>
        <w:t>X</w:t>
      </w:r>
      <w:r w:rsidRPr="00EA1013">
        <w:rPr>
          <w:rFonts w:ascii="TH SarabunIT๙" w:hAnsi="TH SarabunIT๙" w:cs="TH SarabunIT๙"/>
          <w:i/>
          <w:iCs/>
          <w:sz w:val="32"/>
          <w:szCs w:val="32"/>
          <w:vertAlign w:val="subscript"/>
          <w:cs/>
        </w:rPr>
        <w:t>1</w:t>
      </w:r>
      <w:r w:rsidRPr="00EA1013">
        <w:rPr>
          <w:rFonts w:ascii="TH SarabunIT๙" w:hAnsi="TH SarabunIT๙" w:cs="TH SarabunIT๙"/>
          <w:i/>
          <w:iCs/>
          <w:sz w:val="32"/>
          <w:szCs w:val="32"/>
        </w:rPr>
        <w:t xml:space="preserve"> , X</w:t>
      </w:r>
      <w:r w:rsidRPr="00EA1013">
        <w:rPr>
          <w:rFonts w:ascii="TH SarabunIT๙" w:hAnsi="TH SarabunIT๙" w:cs="TH SarabunIT๙"/>
          <w:i/>
          <w:iCs/>
          <w:sz w:val="32"/>
          <w:szCs w:val="32"/>
          <w:vertAlign w:val="subscript"/>
          <w:cs/>
        </w:rPr>
        <w:t>2</w:t>
      </w:r>
      <w:r w:rsidRPr="00EA1013">
        <w:rPr>
          <w:rFonts w:ascii="TH SarabunIT๙" w:hAnsi="TH SarabunIT๙" w:cs="TH SarabunIT๙"/>
          <w:i/>
          <w:iCs/>
          <w:sz w:val="32"/>
          <w:szCs w:val="32"/>
        </w:rPr>
        <w:t xml:space="preserve"> , X</w:t>
      </w:r>
      <w:r w:rsidRPr="00EA1013">
        <w:rPr>
          <w:rFonts w:ascii="TH SarabunIT๙" w:hAnsi="TH SarabunIT๙" w:cs="TH SarabunIT๙"/>
          <w:i/>
          <w:iCs/>
          <w:sz w:val="32"/>
          <w:szCs w:val="32"/>
          <w:vertAlign w:val="subscript"/>
          <w:cs/>
        </w:rPr>
        <w:t>3</w:t>
      </w:r>
      <w:r w:rsidRPr="00EA1013">
        <w:rPr>
          <w:rFonts w:ascii="TH SarabunIT๙" w:hAnsi="TH SarabunIT๙" w:cs="TH SarabunIT๙"/>
          <w:i/>
          <w:iCs/>
          <w:sz w:val="32"/>
          <w:szCs w:val="32"/>
        </w:rPr>
        <w:t xml:space="preserve"> , X</w:t>
      </w:r>
      <w:r w:rsidRPr="00EA1013">
        <w:rPr>
          <w:rFonts w:ascii="TH SarabunIT๙" w:hAnsi="TH SarabunIT๙" w:cs="TH SarabunIT๙"/>
          <w:i/>
          <w:iCs/>
          <w:sz w:val="32"/>
          <w:szCs w:val="32"/>
          <w:vertAlign w:val="subscript"/>
          <w:cs/>
        </w:rPr>
        <w:t>4</w:t>
      </w:r>
      <w:r w:rsidRPr="00EA1013">
        <w:rPr>
          <w:rFonts w:ascii="TH SarabunIT๙" w:hAnsi="TH SarabunIT๙" w:cs="TH SarabunIT๙"/>
          <w:b/>
          <w:bCs/>
          <w:sz w:val="32"/>
          <w:szCs w:val="32"/>
          <w:cs/>
        </w:rPr>
        <w:tab/>
      </w:r>
      <w:r w:rsidRPr="00EA1013">
        <w:rPr>
          <w:rFonts w:ascii="TH SarabunIT๙" w:hAnsi="TH SarabunIT๙" w:cs="TH SarabunIT๙"/>
          <w:b/>
          <w:bCs/>
          <w:sz w:val="32"/>
          <w:szCs w:val="32"/>
        </w:rPr>
        <w:t>=</w:t>
      </w:r>
      <w:r w:rsidRPr="00EA1013">
        <w:rPr>
          <w:rFonts w:ascii="TH SarabunIT๙" w:hAnsi="TH SarabunIT๙" w:cs="TH SarabunIT๙"/>
          <w:b/>
          <w:bCs/>
          <w:sz w:val="32"/>
          <w:szCs w:val="32"/>
        </w:rPr>
        <w:tab/>
      </w:r>
      <w:r w:rsidRPr="00EA1013">
        <w:rPr>
          <w:rFonts w:ascii="TH SarabunIT๙" w:hAnsi="TH SarabunIT๙" w:cs="TH SarabunIT๙"/>
          <w:sz w:val="32"/>
          <w:szCs w:val="32"/>
          <w:cs/>
        </w:rPr>
        <w:t>ผลการเบิกจ่ายเงินงบประมาณรายจ่ายภาพรวมที่หน่วยงานเบิกจ่ายแต่ละไตรมาส</w:t>
      </w:r>
    </w:p>
    <w:p w:rsidR="00D858CD" w:rsidRPr="00EA1013" w:rsidRDefault="00D858CD" w:rsidP="00D858CD">
      <w:pPr>
        <w:widowControl w:val="0"/>
        <w:tabs>
          <w:tab w:val="left" w:pos="810"/>
          <w:tab w:val="left" w:pos="1800"/>
          <w:tab w:val="left" w:pos="3510"/>
          <w:tab w:val="left" w:pos="3690"/>
        </w:tabs>
        <w:adjustRightInd w:val="0"/>
        <w:spacing w:after="0" w:line="240" w:lineRule="auto"/>
        <w:jc w:val="thaiDistribute"/>
        <w:textAlignment w:val="baseline"/>
        <w:rPr>
          <w:rFonts w:ascii="TH SarabunIT๙" w:hAnsi="TH SarabunIT๙" w:cs="TH SarabunIT๙"/>
          <w:b/>
          <w:bCs/>
          <w:sz w:val="32"/>
          <w:szCs w:val="32"/>
        </w:rPr>
      </w:pPr>
      <w:r w:rsidRPr="00EA1013">
        <w:rPr>
          <w:rFonts w:ascii="TH SarabunIT๙" w:hAnsi="TH SarabunIT๙" w:cs="TH SarabunIT๙"/>
          <w:b/>
          <w:bCs/>
          <w:sz w:val="32"/>
          <w:szCs w:val="32"/>
          <w:cs/>
        </w:rPr>
        <w:tab/>
      </w:r>
      <w:r w:rsidRPr="00EA1013">
        <w:rPr>
          <w:rFonts w:ascii="TH SarabunIT๙" w:hAnsi="TH SarabunIT๙" w:cs="TH SarabunIT๙"/>
          <w:b/>
          <w:bCs/>
          <w:sz w:val="32"/>
          <w:szCs w:val="32"/>
          <w:cs/>
        </w:rPr>
        <w:tab/>
      </w:r>
      <w:proofErr w:type="gramStart"/>
      <w:r w:rsidRPr="00EA1013">
        <w:rPr>
          <w:rFonts w:ascii="TH SarabunIT๙" w:hAnsi="TH SarabunIT๙" w:cs="TH SarabunIT๙"/>
          <w:i/>
          <w:iCs/>
          <w:sz w:val="32"/>
          <w:szCs w:val="32"/>
        </w:rPr>
        <w:t>Y</w:t>
      </w:r>
      <w:r w:rsidRPr="00EA1013">
        <w:rPr>
          <w:rFonts w:ascii="TH SarabunIT๙" w:hAnsi="TH SarabunIT๙" w:cs="TH SarabunIT๙"/>
          <w:i/>
          <w:iCs/>
          <w:sz w:val="32"/>
          <w:szCs w:val="32"/>
          <w:vertAlign w:val="subscript"/>
        </w:rPr>
        <w:t>1</w:t>
      </w:r>
      <w:r w:rsidRPr="00EA1013">
        <w:rPr>
          <w:rFonts w:ascii="TH SarabunIT๙" w:hAnsi="TH SarabunIT๙" w:cs="TH SarabunIT๙"/>
          <w:i/>
          <w:iCs/>
          <w:sz w:val="32"/>
          <w:szCs w:val="32"/>
        </w:rPr>
        <w:t xml:space="preserve"> ,</w:t>
      </w:r>
      <w:proofErr w:type="gramEnd"/>
      <w:r w:rsidRPr="00EA1013">
        <w:rPr>
          <w:rFonts w:ascii="TH SarabunIT๙" w:hAnsi="TH SarabunIT๙" w:cs="TH SarabunIT๙"/>
          <w:i/>
          <w:iCs/>
          <w:sz w:val="32"/>
          <w:szCs w:val="32"/>
        </w:rPr>
        <w:t xml:space="preserve"> Y</w:t>
      </w:r>
      <w:r w:rsidRPr="00EA1013">
        <w:rPr>
          <w:rFonts w:ascii="TH SarabunIT๙" w:hAnsi="TH SarabunIT๙" w:cs="TH SarabunIT๙"/>
          <w:i/>
          <w:iCs/>
          <w:sz w:val="32"/>
          <w:szCs w:val="32"/>
          <w:vertAlign w:val="subscript"/>
          <w:cs/>
        </w:rPr>
        <w:t>2</w:t>
      </w:r>
      <w:r w:rsidRPr="00EA1013">
        <w:rPr>
          <w:rFonts w:ascii="TH SarabunIT๙" w:hAnsi="TH SarabunIT๙" w:cs="TH SarabunIT๙"/>
          <w:i/>
          <w:iCs/>
          <w:sz w:val="32"/>
          <w:szCs w:val="32"/>
        </w:rPr>
        <w:t xml:space="preserve"> , Y</w:t>
      </w:r>
      <w:r w:rsidRPr="00EA1013">
        <w:rPr>
          <w:rFonts w:ascii="TH SarabunIT๙" w:hAnsi="TH SarabunIT๙" w:cs="TH SarabunIT๙"/>
          <w:i/>
          <w:iCs/>
          <w:sz w:val="32"/>
          <w:szCs w:val="32"/>
          <w:vertAlign w:val="subscript"/>
          <w:cs/>
        </w:rPr>
        <w:t>3</w:t>
      </w:r>
      <w:r w:rsidRPr="00EA1013">
        <w:rPr>
          <w:rFonts w:ascii="TH SarabunIT๙" w:hAnsi="TH SarabunIT๙" w:cs="TH SarabunIT๙"/>
          <w:i/>
          <w:iCs/>
          <w:sz w:val="32"/>
          <w:szCs w:val="32"/>
        </w:rPr>
        <w:t xml:space="preserve"> , Y</w:t>
      </w:r>
      <w:r w:rsidRPr="00EA1013">
        <w:rPr>
          <w:rFonts w:ascii="TH SarabunIT๙" w:hAnsi="TH SarabunIT๙" w:cs="TH SarabunIT๙"/>
          <w:i/>
          <w:iCs/>
          <w:sz w:val="32"/>
          <w:szCs w:val="32"/>
          <w:vertAlign w:val="subscript"/>
          <w:cs/>
        </w:rPr>
        <w:t>4</w:t>
      </w:r>
      <w:r w:rsidRPr="00EA1013">
        <w:rPr>
          <w:rFonts w:ascii="TH SarabunIT๙" w:hAnsi="TH SarabunIT๙" w:cs="TH SarabunIT๙"/>
          <w:b/>
          <w:bCs/>
          <w:sz w:val="32"/>
          <w:szCs w:val="32"/>
          <w:cs/>
        </w:rPr>
        <w:tab/>
      </w:r>
      <w:r w:rsidRPr="00EA1013">
        <w:rPr>
          <w:rFonts w:ascii="TH SarabunIT๙" w:hAnsi="TH SarabunIT๙" w:cs="TH SarabunIT๙"/>
          <w:b/>
          <w:bCs/>
          <w:sz w:val="32"/>
          <w:szCs w:val="32"/>
        </w:rPr>
        <w:t>=</w:t>
      </w:r>
      <w:r w:rsidRPr="00EA1013">
        <w:rPr>
          <w:rFonts w:ascii="TH SarabunIT๙" w:hAnsi="TH SarabunIT๙" w:cs="TH SarabunIT๙"/>
          <w:b/>
          <w:bCs/>
          <w:sz w:val="32"/>
          <w:szCs w:val="32"/>
          <w:cs/>
        </w:rPr>
        <w:tab/>
      </w:r>
      <w:r w:rsidRPr="00EA1013">
        <w:rPr>
          <w:rFonts w:ascii="TH SarabunIT๙" w:hAnsi="TH SarabunIT๙" w:cs="TH SarabunIT๙"/>
          <w:sz w:val="32"/>
          <w:szCs w:val="32"/>
          <w:cs/>
        </w:rPr>
        <w:t xml:space="preserve">วงเงินงบประมาณตามแผนการใช้จ่ายเงินในปีงบประมาณ พ.ศ. </w:t>
      </w:r>
      <w:r w:rsidRPr="00EA1013">
        <w:rPr>
          <w:rFonts w:ascii="TH SarabunIT๙" w:hAnsi="TH SarabunIT๙" w:cs="TH SarabunIT๙"/>
          <w:sz w:val="32"/>
          <w:szCs w:val="32"/>
        </w:rPr>
        <w:t>25</w:t>
      </w:r>
      <w:r w:rsidRPr="00EA1013">
        <w:rPr>
          <w:rFonts w:ascii="TH SarabunIT๙" w:hAnsi="TH SarabunIT๙" w:cs="TH SarabunIT๙"/>
          <w:sz w:val="32"/>
          <w:szCs w:val="32"/>
          <w:cs/>
        </w:rPr>
        <w:t>61 ที่หน่วยงานได้รับการจัดสรร</w:t>
      </w:r>
      <w:r w:rsidRPr="00EA1013">
        <w:rPr>
          <w:rFonts w:ascii="TH SarabunIT๙" w:hAnsi="TH SarabunIT๙" w:cs="TH SarabunIT๙"/>
          <w:b/>
          <w:bCs/>
          <w:noProof/>
          <w:position w:val="-10"/>
          <w:sz w:val="32"/>
          <w:szCs w:val="32"/>
        </w:rPr>
        <w:drawing>
          <wp:inline distT="0" distB="0" distL="0" distR="0" wp14:anchorId="5C132243" wp14:editId="65163928">
            <wp:extent cx="112395" cy="207010"/>
            <wp:effectExtent l="0" t="0" r="0" b="0"/>
            <wp:docPr id="226" name="รูปภาพ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 cy="207010"/>
                    </a:xfrm>
                    <a:prstGeom prst="rect">
                      <a:avLst/>
                    </a:prstGeom>
                    <a:noFill/>
                    <a:ln>
                      <a:noFill/>
                    </a:ln>
                  </pic:spPr>
                </pic:pic>
              </a:graphicData>
            </a:graphic>
          </wp:inline>
        </w:drawing>
      </w:r>
    </w:p>
    <w:p w:rsidR="00D858CD" w:rsidRPr="00EA1013" w:rsidRDefault="00D858CD" w:rsidP="00D858CD">
      <w:pPr>
        <w:spacing w:before="120" w:after="120" w:line="240" w:lineRule="auto"/>
        <w:ind w:right="-516"/>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เกณฑ์การให้คะแนน</w:t>
      </w:r>
      <w:r w:rsidRPr="00EA1013">
        <w:rPr>
          <w:rFonts w:ascii="TH SarabunIT๙" w:hAnsi="TH SarabunIT๙" w:cs="TH SarabunIT๙"/>
          <w:b/>
          <w:bCs/>
          <w:sz w:val="32"/>
          <w:szCs w:val="32"/>
        </w:rPr>
        <w:t>:</w:t>
      </w:r>
    </w:p>
    <w:p w:rsidR="00D858CD" w:rsidRPr="00EA1013" w:rsidRDefault="00D858CD" w:rsidP="00D858CD">
      <w:pPr>
        <w:spacing w:before="120" w:after="12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ab/>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Pr="00EA1013">
        <w:rPr>
          <w:rFonts w:ascii="TH SarabunIT๙" w:eastAsia="Times New Roman" w:hAnsi="TH SarabunIT๙" w:cs="TH SarabunIT๙"/>
          <w:sz w:val="32"/>
          <w:szCs w:val="32"/>
        </w:rPr>
        <w:t xml:space="preserve">2 </w:t>
      </w:r>
      <w:r w:rsidRPr="00EA1013">
        <w:rPr>
          <w:rFonts w:ascii="TH SarabunIT๙" w:eastAsia="Times New Roman" w:hAnsi="TH SarabunIT๙" w:cs="TH SarabunIT๙"/>
          <w:sz w:val="32"/>
          <w:szCs w:val="32"/>
          <w:cs/>
        </w:rPr>
        <w:t xml:space="preserve">ต่อ </w:t>
      </w:r>
      <w:r w:rsidRPr="00EA1013">
        <w:rPr>
          <w:rFonts w:ascii="TH SarabunIT๙" w:eastAsia="Times New Roman" w:hAnsi="TH SarabunIT๙" w:cs="TH SarabunIT๙"/>
          <w:sz w:val="32"/>
          <w:szCs w:val="32"/>
        </w:rPr>
        <w:t>1</w:t>
      </w:r>
      <w:r w:rsidRPr="00EA1013">
        <w:rPr>
          <w:rFonts w:ascii="TH SarabunIT๙" w:eastAsia="Times New Roman" w:hAnsi="TH SarabunIT๙" w:cs="TH SarabunIT๙"/>
          <w:sz w:val="32"/>
          <w:szCs w:val="32"/>
          <w:cs/>
        </w:rPr>
        <w:t xml:space="preserve"> 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858CD" w:rsidRPr="00EA1013" w:rsidTr="00094928">
        <w:trPr>
          <w:trHeight w:val="456"/>
          <w:jc w:val="center"/>
        </w:trPr>
        <w:tc>
          <w:tcPr>
            <w:tcW w:w="1112" w:type="dxa"/>
            <w:shd w:val="clear" w:color="auto" w:fill="auto"/>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D858CD" w:rsidRPr="00EA1013" w:rsidTr="00094928">
        <w:trPr>
          <w:trHeight w:val="491"/>
          <w:jc w:val="center"/>
        </w:trPr>
        <w:tc>
          <w:tcPr>
            <w:tcW w:w="1112" w:type="dxa"/>
            <w:shd w:val="clear" w:color="auto" w:fill="auto"/>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D858CD" w:rsidRPr="00EA1013" w:rsidRDefault="00D858CD" w:rsidP="00094928">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88</w:t>
            </w:r>
          </w:p>
        </w:tc>
        <w:tc>
          <w:tcPr>
            <w:tcW w:w="993" w:type="dxa"/>
            <w:shd w:val="clear" w:color="auto" w:fill="auto"/>
            <w:vAlign w:val="center"/>
          </w:tcPr>
          <w:p w:rsidR="00D858CD" w:rsidRPr="00EA1013" w:rsidRDefault="00D858CD" w:rsidP="00094928">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90</w:t>
            </w:r>
          </w:p>
        </w:tc>
        <w:tc>
          <w:tcPr>
            <w:tcW w:w="992" w:type="dxa"/>
            <w:shd w:val="clear" w:color="auto" w:fill="auto"/>
            <w:vAlign w:val="center"/>
          </w:tcPr>
          <w:p w:rsidR="00D858CD" w:rsidRPr="00EA1013" w:rsidRDefault="00D858CD" w:rsidP="00094928">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92</w:t>
            </w:r>
          </w:p>
        </w:tc>
        <w:tc>
          <w:tcPr>
            <w:tcW w:w="992" w:type="dxa"/>
            <w:shd w:val="clear" w:color="auto" w:fill="auto"/>
            <w:vAlign w:val="center"/>
          </w:tcPr>
          <w:p w:rsidR="00D858CD" w:rsidRPr="00EA1013" w:rsidRDefault="00D858CD" w:rsidP="00094928">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94</w:t>
            </w:r>
          </w:p>
        </w:tc>
        <w:tc>
          <w:tcPr>
            <w:tcW w:w="992" w:type="dxa"/>
            <w:shd w:val="clear" w:color="auto" w:fill="auto"/>
            <w:vAlign w:val="center"/>
          </w:tcPr>
          <w:p w:rsidR="00D858CD" w:rsidRPr="00EA1013" w:rsidRDefault="00D858CD" w:rsidP="00094928">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96</w:t>
            </w:r>
          </w:p>
        </w:tc>
      </w:tr>
    </w:tbl>
    <w:p w:rsidR="00D858CD" w:rsidRPr="00485FF4" w:rsidRDefault="00D858CD" w:rsidP="00D858CD">
      <w:pPr>
        <w:spacing w:before="120" w:after="120" w:line="240" w:lineRule="auto"/>
        <w:ind w:firstLine="709"/>
        <w:jc w:val="thaiDistribute"/>
        <w:rPr>
          <w:rFonts w:ascii="TH SarabunIT๙" w:hAnsi="TH SarabunIT๙" w:cs="TH SarabunIT๙"/>
          <w:sz w:val="32"/>
          <w:szCs w:val="32"/>
        </w:rPr>
      </w:pPr>
      <w:r w:rsidRPr="00485FF4">
        <w:rPr>
          <w:rFonts w:ascii="TH SarabunIT๙" w:hAnsi="TH SarabunIT๙" w:cs="TH SarabunIT๙"/>
          <w:b/>
          <w:bCs/>
          <w:spacing w:val="-4"/>
          <w:sz w:val="32"/>
          <w:szCs w:val="32"/>
          <w:u w:val="single"/>
          <w:cs/>
        </w:rPr>
        <w:t>ตัวอย่าง</w:t>
      </w:r>
      <w:r w:rsidRPr="00485FF4">
        <w:rPr>
          <w:rFonts w:ascii="TH SarabunIT๙" w:hAnsi="TH SarabunIT๙" w:cs="TH SarabunIT๙"/>
          <w:b/>
          <w:bCs/>
          <w:spacing w:val="-4"/>
          <w:sz w:val="32"/>
          <w:szCs w:val="32"/>
          <w:cs/>
        </w:rPr>
        <w:t xml:space="preserve"> </w:t>
      </w:r>
      <w:r w:rsidRPr="00485FF4">
        <w:rPr>
          <w:rFonts w:ascii="TH SarabunIT๙" w:hAnsi="TH SarabunIT๙" w:cs="TH SarabunIT๙"/>
          <w:spacing w:val="-4"/>
          <w:sz w:val="32"/>
          <w:szCs w:val="32"/>
          <w:cs/>
        </w:rPr>
        <w:t xml:space="preserve">หน่วยงานได้รับเงินงบประมาณรายจ่ายประจำปีงบประมาณ พ.ศ. </w:t>
      </w:r>
      <w:r w:rsidRPr="00485FF4">
        <w:rPr>
          <w:rFonts w:ascii="TH SarabunIT๙" w:hAnsi="TH SarabunIT๙" w:cs="TH SarabunIT๙"/>
          <w:spacing w:val="-4"/>
          <w:sz w:val="32"/>
          <w:szCs w:val="32"/>
        </w:rPr>
        <w:t>25</w:t>
      </w:r>
      <w:r w:rsidRPr="00485FF4">
        <w:rPr>
          <w:rFonts w:ascii="TH SarabunIT๙" w:hAnsi="TH SarabunIT๙" w:cs="TH SarabunIT๙"/>
          <w:spacing w:val="-4"/>
          <w:sz w:val="32"/>
          <w:szCs w:val="32"/>
          <w:cs/>
        </w:rPr>
        <w:t xml:space="preserve">61 จำนวน </w:t>
      </w:r>
      <w:r w:rsidRPr="00485FF4">
        <w:rPr>
          <w:rFonts w:ascii="TH SarabunIT๙" w:hAnsi="TH SarabunIT๙" w:cs="TH SarabunIT๙"/>
          <w:spacing w:val="-4"/>
          <w:sz w:val="32"/>
          <w:szCs w:val="32"/>
        </w:rPr>
        <w:t>315</w:t>
      </w:r>
      <w:r w:rsidRPr="00485FF4">
        <w:rPr>
          <w:rFonts w:ascii="TH SarabunIT๙" w:hAnsi="TH SarabunIT๙" w:cs="TH SarabunIT๙"/>
          <w:spacing w:val="-4"/>
          <w:sz w:val="32"/>
          <w:szCs w:val="32"/>
          <w:cs/>
        </w:rPr>
        <w:t xml:space="preserve"> ล้านบาท</w:t>
      </w:r>
      <w:r w:rsidRPr="00485FF4">
        <w:rPr>
          <w:rFonts w:ascii="TH SarabunIT๙" w:hAnsi="TH SarabunIT๙" w:cs="TH SarabunIT๙"/>
          <w:sz w:val="32"/>
          <w:szCs w:val="32"/>
          <w:cs/>
        </w:rPr>
        <w:t xml:space="preserve"> </w:t>
      </w:r>
      <w:r w:rsidRPr="00485FF4">
        <w:rPr>
          <w:rFonts w:ascii="TH SarabunIT๙" w:hAnsi="TH SarabunIT๙" w:cs="TH SarabunIT๙"/>
          <w:spacing w:val="4"/>
          <w:sz w:val="32"/>
          <w:szCs w:val="32"/>
          <w:cs/>
        </w:rPr>
        <w:t>โดยได้ทำแผนการใช้จ่ายเงิน ตั้งแต่ต้นปีงบประมาณ (แผนตั้งต้น) ต่อมาได้มีการปรับปรุงแผนการใช้จ่ายเงิน</w:t>
      </w:r>
      <w:r w:rsidRPr="00485FF4">
        <w:rPr>
          <w:rFonts w:ascii="TH SarabunIT๙" w:hAnsi="TH SarabunIT๙" w:cs="TH SarabunIT๙"/>
          <w:sz w:val="32"/>
          <w:szCs w:val="32"/>
          <w:cs/>
        </w:rPr>
        <w:t xml:space="preserve"> เนื่องจากหน่วยงานประเมินผลแล้วไม่สามารถดำเนินการได้ตามแผนการใช้จ่ายเงินเดิม จึงได้ปรับปรุงแผนการใช้จ่ายเงิน (แผนปรับปรุง) ซึ่งประมาณการว่าจะเบิกจ่ายเงินงบประมาณได้ภายในปีงบประมาณ พ.ศ. </w:t>
      </w:r>
      <w:r w:rsidRPr="00485FF4">
        <w:rPr>
          <w:rFonts w:ascii="TH SarabunIT๙" w:hAnsi="TH SarabunIT๙" w:cs="TH SarabunIT๙"/>
          <w:sz w:val="32"/>
          <w:szCs w:val="32"/>
        </w:rPr>
        <w:t>2561</w:t>
      </w:r>
      <w:r w:rsidRPr="00485FF4">
        <w:rPr>
          <w:rFonts w:ascii="TH SarabunIT๙" w:hAnsi="TH SarabunIT๙" w:cs="TH SarabunIT๙"/>
          <w:sz w:val="32"/>
          <w:szCs w:val="32"/>
          <w:cs/>
        </w:rPr>
        <w:t xml:space="preserve"> จำนวนทั้งสิ้น </w:t>
      </w:r>
      <w:r w:rsidRPr="00485FF4">
        <w:rPr>
          <w:rFonts w:ascii="TH SarabunIT๙" w:hAnsi="TH SarabunIT๙" w:cs="TH SarabunIT๙"/>
          <w:sz w:val="32"/>
          <w:szCs w:val="32"/>
        </w:rPr>
        <w:t>308</w:t>
      </w:r>
      <w:r w:rsidRPr="00485FF4">
        <w:rPr>
          <w:rFonts w:ascii="TH SarabunIT๙" w:hAnsi="TH SarabunIT๙" w:cs="TH SarabunIT๙"/>
          <w:sz w:val="32"/>
          <w:szCs w:val="32"/>
          <w:cs/>
        </w:rPr>
        <w:t xml:space="preserve"> ล้านบาท โดยผลการเบิกจ่ายเงินจริงของแต่ละไตรมาส เป็นดังนี้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1242"/>
        <w:gridCol w:w="1242"/>
        <w:gridCol w:w="1242"/>
        <w:gridCol w:w="1242"/>
        <w:gridCol w:w="1333"/>
      </w:tblGrid>
      <w:tr w:rsidR="00D858CD" w:rsidRPr="00EA1013" w:rsidTr="00094928">
        <w:tc>
          <w:tcPr>
            <w:tcW w:w="3163" w:type="dxa"/>
            <w:shd w:val="clear" w:color="auto" w:fill="auto"/>
          </w:tcPr>
          <w:p w:rsidR="00D858CD" w:rsidRPr="00EA1013" w:rsidRDefault="00D858CD" w:rsidP="00094928">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รายการ</w:t>
            </w:r>
          </w:p>
        </w:tc>
        <w:tc>
          <w:tcPr>
            <w:tcW w:w="1242" w:type="dxa"/>
            <w:shd w:val="clear" w:color="auto" w:fill="auto"/>
          </w:tcPr>
          <w:p w:rsidR="00D858CD" w:rsidRPr="00EA1013" w:rsidRDefault="00D858CD" w:rsidP="00094928">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 xml:space="preserve">ไตรมาสที่ </w:t>
            </w:r>
            <w:r w:rsidRPr="00EA1013">
              <w:rPr>
                <w:rFonts w:ascii="TH SarabunIT๙" w:eastAsia="Times New Roman" w:hAnsi="TH SarabunIT๙" w:cs="TH SarabunIT๙"/>
                <w:b/>
                <w:bCs/>
                <w:sz w:val="32"/>
                <w:szCs w:val="32"/>
              </w:rPr>
              <w:t>1</w:t>
            </w:r>
          </w:p>
        </w:tc>
        <w:tc>
          <w:tcPr>
            <w:tcW w:w="1242" w:type="dxa"/>
            <w:shd w:val="clear" w:color="auto" w:fill="auto"/>
          </w:tcPr>
          <w:p w:rsidR="00D858CD" w:rsidRPr="00EA1013" w:rsidRDefault="00D858CD" w:rsidP="00094928">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ไตรมาสที่</w:t>
            </w:r>
            <w:r w:rsidRPr="00EA1013">
              <w:rPr>
                <w:rFonts w:ascii="TH SarabunIT๙" w:eastAsia="Times New Roman" w:hAnsi="TH SarabunIT๙" w:cs="TH SarabunIT๙"/>
                <w:b/>
                <w:bCs/>
                <w:sz w:val="32"/>
                <w:szCs w:val="32"/>
              </w:rPr>
              <w:t xml:space="preserve"> 2</w:t>
            </w:r>
          </w:p>
        </w:tc>
        <w:tc>
          <w:tcPr>
            <w:tcW w:w="1242" w:type="dxa"/>
            <w:shd w:val="clear" w:color="auto" w:fill="auto"/>
          </w:tcPr>
          <w:p w:rsidR="00D858CD" w:rsidRPr="00EA1013" w:rsidRDefault="00D858CD" w:rsidP="00094928">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ไตรมาสที่</w:t>
            </w:r>
            <w:r w:rsidRPr="00EA1013">
              <w:rPr>
                <w:rFonts w:ascii="TH SarabunIT๙" w:eastAsia="Times New Roman" w:hAnsi="TH SarabunIT๙" w:cs="TH SarabunIT๙"/>
                <w:b/>
                <w:bCs/>
                <w:sz w:val="32"/>
                <w:szCs w:val="32"/>
              </w:rPr>
              <w:t xml:space="preserve"> 3</w:t>
            </w:r>
          </w:p>
        </w:tc>
        <w:tc>
          <w:tcPr>
            <w:tcW w:w="1242" w:type="dxa"/>
            <w:shd w:val="clear" w:color="auto" w:fill="auto"/>
          </w:tcPr>
          <w:p w:rsidR="00D858CD" w:rsidRPr="00EA1013" w:rsidRDefault="00D858CD" w:rsidP="00094928">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ไตรมาสที่</w:t>
            </w:r>
            <w:r w:rsidRPr="00EA1013">
              <w:rPr>
                <w:rFonts w:ascii="TH SarabunIT๙" w:eastAsia="Times New Roman" w:hAnsi="TH SarabunIT๙" w:cs="TH SarabunIT๙"/>
                <w:b/>
                <w:bCs/>
                <w:sz w:val="32"/>
                <w:szCs w:val="32"/>
              </w:rPr>
              <w:t xml:space="preserve"> 4</w:t>
            </w:r>
          </w:p>
        </w:tc>
        <w:tc>
          <w:tcPr>
            <w:tcW w:w="1333" w:type="dxa"/>
            <w:tcBorders>
              <w:top w:val="single" w:sz="4" w:space="0" w:color="auto"/>
              <w:bottom w:val="single" w:sz="4" w:space="0" w:color="auto"/>
              <w:right w:val="single" w:sz="4" w:space="0" w:color="auto"/>
            </w:tcBorders>
            <w:shd w:val="clear" w:color="auto" w:fill="FFFFFF"/>
          </w:tcPr>
          <w:p w:rsidR="00D858CD" w:rsidRPr="00EA1013" w:rsidRDefault="00D858CD" w:rsidP="00094928">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รวมทั้งสิ้น</w:t>
            </w:r>
          </w:p>
        </w:tc>
      </w:tr>
      <w:tr w:rsidR="00D858CD" w:rsidRPr="00EA1013" w:rsidTr="00094928">
        <w:tc>
          <w:tcPr>
            <w:tcW w:w="3163" w:type="dxa"/>
            <w:shd w:val="clear" w:color="auto" w:fill="auto"/>
          </w:tcPr>
          <w:p w:rsidR="00D858CD" w:rsidRPr="00EA1013" w:rsidRDefault="00D858CD" w:rsidP="00094928">
            <w:pPr>
              <w:tabs>
                <w:tab w:val="left" w:pos="1259"/>
              </w:tabs>
              <w:spacing w:after="0" w:line="240" w:lineRule="auto"/>
              <w:jc w:val="thaiDistribute"/>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แผนตั้งต้น </w:t>
            </w:r>
          </w:p>
        </w:tc>
        <w:tc>
          <w:tcPr>
            <w:tcW w:w="1242" w:type="dxa"/>
            <w:shd w:val="clear" w:color="auto" w:fill="auto"/>
          </w:tcPr>
          <w:p w:rsidR="00D858CD" w:rsidRPr="00EA1013" w:rsidRDefault="00D858CD" w:rsidP="00094928">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78</w:t>
            </w:r>
          </w:p>
        </w:tc>
        <w:tc>
          <w:tcPr>
            <w:tcW w:w="1242" w:type="dxa"/>
            <w:shd w:val="clear" w:color="auto" w:fill="auto"/>
          </w:tcPr>
          <w:p w:rsidR="00D858CD" w:rsidRPr="00EA1013" w:rsidRDefault="00D858CD" w:rsidP="00094928">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70</w:t>
            </w:r>
          </w:p>
        </w:tc>
        <w:tc>
          <w:tcPr>
            <w:tcW w:w="1242" w:type="dxa"/>
            <w:shd w:val="clear" w:color="auto" w:fill="auto"/>
          </w:tcPr>
          <w:p w:rsidR="00D858CD" w:rsidRPr="00EA1013" w:rsidRDefault="00D858CD" w:rsidP="00094928">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67</w:t>
            </w:r>
          </w:p>
        </w:tc>
        <w:tc>
          <w:tcPr>
            <w:tcW w:w="1242" w:type="dxa"/>
            <w:shd w:val="clear" w:color="auto" w:fill="auto"/>
          </w:tcPr>
          <w:p w:rsidR="00D858CD" w:rsidRPr="00EA1013" w:rsidRDefault="00D858CD" w:rsidP="00094928">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100</w:t>
            </w:r>
          </w:p>
        </w:tc>
        <w:tc>
          <w:tcPr>
            <w:tcW w:w="1333" w:type="dxa"/>
            <w:tcBorders>
              <w:top w:val="single" w:sz="4" w:space="0" w:color="auto"/>
              <w:bottom w:val="single" w:sz="4" w:space="0" w:color="auto"/>
              <w:right w:val="single" w:sz="4" w:space="0" w:color="auto"/>
            </w:tcBorders>
            <w:shd w:val="clear" w:color="auto" w:fill="FFFFFF"/>
          </w:tcPr>
          <w:p w:rsidR="00D858CD" w:rsidRPr="00EA1013" w:rsidRDefault="00D858CD" w:rsidP="00094928">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rPr>
              <w:t>315</w:t>
            </w:r>
          </w:p>
        </w:tc>
      </w:tr>
      <w:tr w:rsidR="00D858CD" w:rsidRPr="00EA1013" w:rsidTr="00094928">
        <w:tc>
          <w:tcPr>
            <w:tcW w:w="3163" w:type="dxa"/>
            <w:shd w:val="clear" w:color="auto" w:fill="auto"/>
          </w:tcPr>
          <w:p w:rsidR="00D858CD" w:rsidRPr="00EA1013" w:rsidRDefault="00D858CD" w:rsidP="00094928">
            <w:pPr>
              <w:tabs>
                <w:tab w:val="left" w:pos="1259"/>
              </w:tabs>
              <w:spacing w:after="0" w:line="240" w:lineRule="auto"/>
              <w:jc w:val="thaiDistribute"/>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แผนปรับปรุง</w:t>
            </w:r>
            <w:r w:rsidRPr="00EA1013">
              <w:rPr>
                <w:rFonts w:ascii="TH SarabunIT๙" w:eastAsia="Times New Roman" w:hAnsi="TH SarabunIT๙" w:cs="TH SarabunIT๙"/>
                <w:b/>
                <w:bCs/>
                <w:sz w:val="32"/>
                <w:szCs w:val="32"/>
              </w:rPr>
              <w:t xml:space="preserve"> (1</w:t>
            </w:r>
            <w:r w:rsidRPr="00EA1013">
              <w:rPr>
                <w:rFonts w:ascii="TH SarabunIT๙" w:eastAsia="Times New Roman" w:hAnsi="TH SarabunIT๙" w:cs="TH SarabunIT๙"/>
                <w:b/>
                <w:bCs/>
                <w:sz w:val="32"/>
                <w:szCs w:val="32"/>
                <w:cs/>
              </w:rPr>
              <w:t>)</w:t>
            </w:r>
          </w:p>
        </w:tc>
        <w:tc>
          <w:tcPr>
            <w:tcW w:w="1242" w:type="dxa"/>
            <w:shd w:val="clear" w:color="auto" w:fill="auto"/>
          </w:tcPr>
          <w:p w:rsidR="00D858CD" w:rsidRPr="00EA1013" w:rsidRDefault="00D858CD" w:rsidP="00094928">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40</w:t>
            </w:r>
          </w:p>
        </w:tc>
        <w:tc>
          <w:tcPr>
            <w:tcW w:w="1242" w:type="dxa"/>
            <w:shd w:val="clear" w:color="auto" w:fill="auto"/>
          </w:tcPr>
          <w:p w:rsidR="00D858CD" w:rsidRPr="00EA1013" w:rsidRDefault="00D858CD" w:rsidP="00094928">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75</w:t>
            </w:r>
          </w:p>
        </w:tc>
        <w:tc>
          <w:tcPr>
            <w:tcW w:w="1242" w:type="dxa"/>
            <w:shd w:val="clear" w:color="auto" w:fill="auto"/>
          </w:tcPr>
          <w:p w:rsidR="00D858CD" w:rsidRPr="00EA1013" w:rsidRDefault="00D858CD" w:rsidP="00094928">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78</w:t>
            </w:r>
          </w:p>
        </w:tc>
        <w:tc>
          <w:tcPr>
            <w:tcW w:w="1242" w:type="dxa"/>
            <w:shd w:val="clear" w:color="auto" w:fill="auto"/>
          </w:tcPr>
          <w:p w:rsidR="00D858CD" w:rsidRPr="00EA1013" w:rsidRDefault="00D858CD" w:rsidP="00094928">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115</w:t>
            </w:r>
          </w:p>
        </w:tc>
        <w:tc>
          <w:tcPr>
            <w:tcW w:w="1333" w:type="dxa"/>
            <w:tcBorders>
              <w:top w:val="single" w:sz="4" w:space="0" w:color="auto"/>
              <w:bottom w:val="single" w:sz="4" w:space="0" w:color="auto"/>
              <w:right w:val="single" w:sz="4" w:space="0" w:color="auto"/>
            </w:tcBorders>
            <w:shd w:val="clear" w:color="auto" w:fill="FFFFFF"/>
          </w:tcPr>
          <w:p w:rsidR="00D858CD" w:rsidRPr="00EA1013" w:rsidRDefault="00D858CD" w:rsidP="00094928">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rPr>
              <w:t>308</w:t>
            </w:r>
          </w:p>
        </w:tc>
      </w:tr>
      <w:tr w:rsidR="00D858CD" w:rsidRPr="00EA1013" w:rsidTr="00094928">
        <w:tc>
          <w:tcPr>
            <w:tcW w:w="3163" w:type="dxa"/>
            <w:shd w:val="clear" w:color="auto" w:fill="auto"/>
          </w:tcPr>
          <w:p w:rsidR="00D858CD" w:rsidRPr="00EA1013" w:rsidRDefault="00D858CD" w:rsidP="00094928">
            <w:pPr>
              <w:tabs>
                <w:tab w:val="left" w:pos="1259"/>
              </w:tabs>
              <w:spacing w:after="0" w:line="240" w:lineRule="auto"/>
              <w:jc w:val="thaiDistribute"/>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ผลการเบิกจ่าย</w:t>
            </w:r>
            <w:r w:rsidRPr="00EA1013">
              <w:rPr>
                <w:rFonts w:ascii="TH SarabunIT๙" w:eastAsia="Times New Roman" w:hAnsi="TH SarabunIT๙" w:cs="TH SarabunIT๙"/>
                <w:b/>
                <w:bCs/>
                <w:sz w:val="32"/>
                <w:szCs w:val="32"/>
              </w:rPr>
              <w:t xml:space="preserve"> </w:t>
            </w:r>
            <w:r w:rsidRPr="00EA1013">
              <w:rPr>
                <w:rFonts w:ascii="TH SarabunIT๙" w:eastAsia="Times New Roman" w:hAnsi="TH SarabunIT๙" w:cs="TH SarabunIT๙"/>
                <w:b/>
                <w:bCs/>
                <w:sz w:val="32"/>
                <w:szCs w:val="32"/>
                <w:cs/>
              </w:rPr>
              <w:t>(</w:t>
            </w:r>
            <w:r w:rsidRPr="00EA1013">
              <w:rPr>
                <w:rFonts w:ascii="TH SarabunIT๙" w:eastAsia="Times New Roman" w:hAnsi="TH SarabunIT๙" w:cs="TH SarabunIT๙"/>
                <w:b/>
                <w:bCs/>
                <w:sz w:val="32"/>
                <w:szCs w:val="32"/>
              </w:rPr>
              <w:t>2</w:t>
            </w:r>
            <w:r w:rsidRPr="00EA1013">
              <w:rPr>
                <w:rFonts w:ascii="TH SarabunIT๙" w:eastAsia="Times New Roman" w:hAnsi="TH SarabunIT๙" w:cs="TH SarabunIT๙"/>
                <w:b/>
                <w:bCs/>
                <w:sz w:val="32"/>
                <w:szCs w:val="32"/>
                <w:cs/>
              </w:rPr>
              <w:t>)</w:t>
            </w:r>
          </w:p>
        </w:tc>
        <w:tc>
          <w:tcPr>
            <w:tcW w:w="1242" w:type="dxa"/>
            <w:shd w:val="clear" w:color="auto" w:fill="auto"/>
          </w:tcPr>
          <w:p w:rsidR="00D858CD" w:rsidRPr="00EA1013" w:rsidRDefault="00D858CD" w:rsidP="00094928">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39</w:t>
            </w:r>
          </w:p>
        </w:tc>
        <w:tc>
          <w:tcPr>
            <w:tcW w:w="1242" w:type="dxa"/>
            <w:shd w:val="clear" w:color="auto" w:fill="auto"/>
          </w:tcPr>
          <w:p w:rsidR="00D858CD" w:rsidRPr="00EA1013" w:rsidRDefault="00D858CD" w:rsidP="00094928">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69</w:t>
            </w:r>
          </w:p>
        </w:tc>
        <w:tc>
          <w:tcPr>
            <w:tcW w:w="1242" w:type="dxa"/>
            <w:shd w:val="clear" w:color="auto" w:fill="auto"/>
          </w:tcPr>
          <w:p w:rsidR="00D858CD" w:rsidRPr="00EA1013" w:rsidRDefault="00D858CD" w:rsidP="00094928">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74</w:t>
            </w:r>
          </w:p>
        </w:tc>
        <w:tc>
          <w:tcPr>
            <w:tcW w:w="1242" w:type="dxa"/>
            <w:shd w:val="clear" w:color="auto" w:fill="auto"/>
          </w:tcPr>
          <w:p w:rsidR="00D858CD" w:rsidRPr="00EA1013" w:rsidRDefault="00D858CD" w:rsidP="00094928">
            <w:pPr>
              <w:tabs>
                <w:tab w:val="left" w:pos="1259"/>
              </w:tabs>
              <w:spacing w:after="0" w:line="240" w:lineRule="auto"/>
              <w:jc w:val="center"/>
              <w:outlineLvl w:val="0"/>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115</w:t>
            </w:r>
          </w:p>
        </w:tc>
        <w:tc>
          <w:tcPr>
            <w:tcW w:w="1333" w:type="dxa"/>
            <w:tcBorders>
              <w:top w:val="single" w:sz="4" w:space="0" w:color="auto"/>
              <w:bottom w:val="single" w:sz="4" w:space="0" w:color="auto"/>
              <w:right w:val="single" w:sz="4" w:space="0" w:color="auto"/>
            </w:tcBorders>
            <w:shd w:val="clear" w:color="auto" w:fill="FFFFFF"/>
          </w:tcPr>
          <w:p w:rsidR="00D858CD" w:rsidRPr="00EA1013" w:rsidRDefault="00D858CD" w:rsidP="00094928">
            <w:pPr>
              <w:tabs>
                <w:tab w:val="left" w:pos="1259"/>
              </w:tabs>
              <w:spacing w:after="0" w:line="240" w:lineRule="auto"/>
              <w:jc w:val="center"/>
              <w:outlineLvl w:val="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rPr>
              <w:t>297</w:t>
            </w:r>
          </w:p>
        </w:tc>
      </w:tr>
      <w:tr w:rsidR="00D858CD" w:rsidRPr="00EA1013" w:rsidTr="00094928">
        <w:tc>
          <w:tcPr>
            <w:tcW w:w="3163" w:type="dxa"/>
            <w:shd w:val="clear" w:color="auto" w:fill="auto"/>
          </w:tcPr>
          <w:p w:rsidR="00D858CD" w:rsidRPr="00EA1013" w:rsidRDefault="00D858CD" w:rsidP="00094928">
            <w:pPr>
              <w:tabs>
                <w:tab w:val="left" w:pos="1259"/>
              </w:tabs>
              <w:spacing w:after="0" w:line="240" w:lineRule="auto"/>
              <w:jc w:val="center"/>
              <w:outlineLvl w:val="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ร้อยละผลการเบิกจ่ายเงินเทียบกับแผน (</w:t>
            </w:r>
            <w:r w:rsidRPr="00EA1013">
              <w:rPr>
                <w:rFonts w:ascii="TH SarabunIT๙" w:eastAsia="Times New Roman" w:hAnsi="TH SarabunIT๙" w:cs="TH SarabunIT๙"/>
                <w:b/>
                <w:bCs/>
                <w:sz w:val="32"/>
                <w:szCs w:val="32"/>
              </w:rPr>
              <w:t>2</w:t>
            </w:r>
            <w:r w:rsidRPr="00EA1013">
              <w:rPr>
                <w:rFonts w:ascii="TH SarabunIT๙" w:eastAsia="Times New Roman" w:hAnsi="TH SarabunIT๙" w:cs="TH SarabunIT๙"/>
                <w:b/>
                <w:bCs/>
                <w:sz w:val="32"/>
                <w:szCs w:val="32"/>
                <w:cs/>
              </w:rPr>
              <w:t>) / (</w:t>
            </w:r>
            <w:r w:rsidRPr="00EA1013">
              <w:rPr>
                <w:rFonts w:ascii="TH SarabunIT๙" w:eastAsia="Times New Roman" w:hAnsi="TH SarabunIT๙" w:cs="TH SarabunIT๙"/>
                <w:b/>
                <w:bCs/>
                <w:sz w:val="32"/>
                <w:szCs w:val="32"/>
              </w:rPr>
              <w:t>1</w:t>
            </w:r>
            <w:r w:rsidRPr="00EA1013">
              <w:rPr>
                <w:rFonts w:ascii="TH SarabunIT๙" w:eastAsia="Times New Roman" w:hAnsi="TH SarabunIT๙" w:cs="TH SarabunIT๙"/>
                <w:b/>
                <w:bCs/>
                <w:sz w:val="32"/>
                <w:szCs w:val="32"/>
                <w:cs/>
              </w:rPr>
              <w:t xml:space="preserve">) * </w:t>
            </w:r>
            <w:r w:rsidRPr="00EA1013">
              <w:rPr>
                <w:rFonts w:ascii="TH SarabunIT๙" w:eastAsia="Times New Roman" w:hAnsi="TH SarabunIT๙" w:cs="TH SarabunIT๙"/>
                <w:b/>
                <w:bCs/>
                <w:sz w:val="32"/>
                <w:szCs w:val="32"/>
              </w:rPr>
              <w:t>100</w:t>
            </w:r>
          </w:p>
        </w:tc>
        <w:tc>
          <w:tcPr>
            <w:tcW w:w="1242" w:type="dxa"/>
            <w:shd w:val="clear" w:color="auto" w:fill="auto"/>
          </w:tcPr>
          <w:p w:rsidR="00D858CD" w:rsidRPr="00EA1013" w:rsidRDefault="00D858CD" w:rsidP="00094928">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97.50</w:t>
            </w:r>
          </w:p>
        </w:tc>
        <w:tc>
          <w:tcPr>
            <w:tcW w:w="1242" w:type="dxa"/>
            <w:shd w:val="clear" w:color="auto" w:fill="auto"/>
          </w:tcPr>
          <w:p w:rsidR="00D858CD" w:rsidRPr="00EA1013" w:rsidRDefault="00D858CD" w:rsidP="00094928">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92.00</w:t>
            </w:r>
          </w:p>
        </w:tc>
        <w:tc>
          <w:tcPr>
            <w:tcW w:w="1242" w:type="dxa"/>
            <w:shd w:val="clear" w:color="auto" w:fill="auto"/>
          </w:tcPr>
          <w:p w:rsidR="00D858CD" w:rsidRPr="00EA1013" w:rsidRDefault="00D858CD" w:rsidP="00094928">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94.87</w:t>
            </w:r>
          </w:p>
        </w:tc>
        <w:tc>
          <w:tcPr>
            <w:tcW w:w="1242" w:type="dxa"/>
            <w:shd w:val="clear" w:color="auto" w:fill="auto"/>
          </w:tcPr>
          <w:p w:rsidR="00D858CD" w:rsidRPr="00EA1013" w:rsidRDefault="00D858CD" w:rsidP="00094928">
            <w:pPr>
              <w:tabs>
                <w:tab w:val="left" w:pos="1259"/>
              </w:tabs>
              <w:spacing w:after="0" w:line="240" w:lineRule="auto"/>
              <w:jc w:val="center"/>
              <w:outlineLvl w:val="0"/>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rPr>
              <w:t>100</w:t>
            </w:r>
          </w:p>
        </w:tc>
        <w:tc>
          <w:tcPr>
            <w:tcW w:w="1333" w:type="dxa"/>
            <w:tcBorders>
              <w:top w:val="single" w:sz="4" w:space="0" w:color="auto"/>
              <w:bottom w:val="single" w:sz="4" w:space="0" w:color="auto"/>
              <w:right w:val="single" w:sz="4" w:space="0" w:color="auto"/>
            </w:tcBorders>
            <w:shd w:val="clear" w:color="auto" w:fill="D9D9D9"/>
          </w:tcPr>
          <w:p w:rsidR="00D858CD" w:rsidRPr="00EA1013" w:rsidRDefault="00D858CD" w:rsidP="00094928">
            <w:pPr>
              <w:tabs>
                <w:tab w:val="left" w:pos="1259"/>
              </w:tabs>
              <w:spacing w:after="0" w:line="240" w:lineRule="auto"/>
              <w:jc w:val="center"/>
              <w:outlineLvl w:val="0"/>
              <w:rPr>
                <w:rFonts w:ascii="TH SarabunIT๙" w:eastAsia="Times New Roman" w:hAnsi="TH SarabunIT๙" w:cs="TH SarabunIT๙"/>
                <w:b/>
                <w:bCs/>
                <w:sz w:val="32"/>
                <w:szCs w:val="32"/>
                <w:cs/>
              </w:rPr>
            </w:pPr>
          </w:p>
        </w:tc>
      </w:tr>
    </w:tbl>
    <w:p w:rsidR="00D858CD" w:rsidRPr="00E473D3" w:rsidRDefault="00D858CD" w:rsidP="00D858CD">
      <w:pPr>
        <w:spacing w:after="0" w:line="240" w:lineRule="auto"/>
        <w:ind w:firstLine="709"/>
        <w:jc w:val="thaiDistribute"/>
        <w:rPr>
          <w:rFonts w:ascii="TH SarabunIT๙" w:hAnsi="TH SarabunIT๙" w:cs="TH SarabunIT๙"/>
          <w:sz w:val="32"/>
          <w:szCs w:val="32"/>
          <w:cs/>
        </w:rPr>
      </w:pPr>
      <w:r w:rsidRPr="00EA1013">
        <w:rPr>
          <w:rFonts w:eastAsia="Times New Roman"/>
          <w:cs/>
        </w:rPr>
        <w:lastRenderedPageBreak/>
        <w:t xml:space="preserve"> </w:t>
      </w:r>
      <w:r w:rsidRPr="00E473D3">
        <w:rPr>
          <w:rFonts w:ascii="TH SarabunIT๙" w:hAnsi="TH SarabunIT๙" w:cs="TH SarabunIT๙"/>
          <w:sz w:val="32"/>
          <w:szCs w:val="32"/>
          <w:cs/>
        </w:rPr>
        <w:t xml:space="preserve">ดังนั้น เมื่อคำนวณค่าเฉลี่ยร้อยละของทั้ง </w:t>
      </w:r>
      <w:r w:rsidRPr="00E473D3">
        <w:rPr>
          <w:rFonts w:ascii="TH SarabunIT๙" w:hAnsi="TH SarabunIT๙" w:cs="TH SarabunIT๙"/>
          <w:sz w:val="32"/>
          <w:szCs w:val="32"/>
        </w:rPr>
        <w:t>4</w:t>
      </w:r>
      <w:r w:rsidRPr="00E473D3">
        <w:rPr>
          <w:rFonts w:ascii="TH SarabunIT๙" w:hAnsi="TH SarabunIT๙" w:cs="TH SarabunIT๙"/>
          <w:sz w:val="32"/>
          <w:szCs w:val="32"/>
          <w:cs/>
        </w:rPr>
        <w:t xml:space="preserve"> ไตรมาส คิดเป็นผลการดำเนินงานของหน่วยงานเท่ากับ </w:t>
      </w:r>
      <w:r w:rsidRPr="00E473D3">
        <w:rPr>
          <w:rFonts w:ascii="TH SarabunIT๙" w:hAnsi="TH SarabunIT๙" w:cs="TH SarabunIT๙"/>
          <w:sz w:val="32"/>
          <w:szCs w:val="32"/>
          <w:cs/>
          <w:lang w:eastAsia="th-TH"/>
        </w:rPr>
        <w:t>(</w:t>
      </w:r>
      <w:r w:rsidRPr="00E473D3">
        <w:rPr>
          <w:rFonts w:ascii="TH SarabunIT๙" w:hAnsi="TH SarabunIT๙" w:cs="TH SarabunIT๙"/>
          <w:sz w:val="32"/>
          <w:szCs w:val="32"/>
          <w:lang w:eastAsia="th-TH"/>
        </w:rPr>
        <w:t xml:space="preserve">97.50% + 92.00% </w:t>
      </w:r>
      <w:r w:rsidRPr="00E473D3">
        <w:rPr>
          <w:rFonts w:ascii="TH SarabunIT๙" w:hAnsi="TH SarabunIT๙" w:cs="TH SarabunIT๙"/>
          <w:sz w:val="32"/>
          <w:szCs w:val="32"/>
          <w:cs/>
          <w:lang w:eastAsia="th-TH"/>
        </w:rPr>
        <w:t xml:space="preserve">+ </w:t>
      </w:r>
      <w:r w:rsidRPr="00E473D3">
        <w:rPr>
          <w:rFonts w:ascii="TH SarabunIT๙" w:hAnsi="TH SarabunIT๙" w:cs="TH SarabunIT๙"/>
          <w:sz w:val="32"/>
          <w:szCs w:val="32"/>
          <w:lang w:eastAsia="th-TH"/>
        </w:rPr>
        <w:t xml:space="preserve">94.87% </w:t>
      </w:r>
      <w:r w:rsidRPr="00E473D3">
        <w:rPr>
          <w:rFonts w:ascii="TH SarabunIT๙" w:hAnsi="TH SarabunIT๙" w:cs="TH SarabunIT๙"/>
          <w:sz w:val="32"/>
          <w:szCs w:val="32"/>
          <w:cs/>
          <w:lang w:eastAsia="th-TH"/>
        </w:rPr>
        <w:t xml:space="preserve">+ </w:t>
      </w:r>
      <w:r w:rsidRPr="00E473D3">
        <w:rPr>
          <w:rFonts w:ascii="TH SarabunIT๙" w:hAnsi="TH SarabunIT๙" w:cs="TH SarabunIT๙"/>
          <w:sz w:val="32"/>
          <w:szCs w:val="32"/>
          <w:lang w:eastAsia="th-TH"/>
        </w:rPr>
        <w:t xml:space="preserve">100.00% </w:t>
      </w:r>
      <w:r w:rsidRPr="00E473D3">
        <w:rPr>
          <w:rFonts w:ascii="TH SarabunIT๙" w:hAnsi="TH SarabunIT๙" w:cs="TH SarabunIT๙"/>
          <w:sz w:val="32"/>
          <w:szCs w:val="32"/>
          <w:cs/>
          <w:lang w:eastAsia="th-TH"/>
        </w:rPr>
        <w:t xml:space="preserve">) / </w:t>
      </w:r>
      <w:r w:rsidRPr="00E473D3">
        <w:rPr>
          <w:rFonts w:ascii="TH SarabunIT๙" w:hAnsi="TH SarabunIT๙" w:cs="TH SarabunIT๙"/>
          <w:sz w:val="32"/>
          <w:szCs w:val="32"/>
          <w:lang w:eastAsia="th-TH"/>
        </w:rPr>
        <w:t>4</w:t>
      </w:r>
      <w:r w:rsidRPr="00E473D3">
        <w:rPr>
          <w:rFonts w:ascii="TH SarabunIT๙" w:hAnsi="TH SarabunIT๙" w:cs="TH SarabunIT๙"/>
          <w:sz w:val="32"/>
          <w:szCs w:val="32"/>
          <w:cs/>
          <w:lang w:eastAsia="th-TH"/>
        </w:rPr>
        <w:t xml:space="preserve"> </w:t>
      </w:r>
      <w:r w:rsidRPr="00E473D3">
        <w:rPr>
          <w:rFonts w:ascii="TH SarabunIT๙" w:hAnsi="TH SarabunIT๙" w:cs="TH SarabunIT๙"/>
          <w:sz w:val="32"/>
          <w:szCs w:val="32"/>
          <w:lang w:eastAsia="th-TH"/>
        </w:rPr>
        <w:t xml:space="preserve">= 96.09% </w:t>
      </w:r>
      <w:r w:rsidRPr="00E473D3">
        <w:rPr>
          <w:rFonts w:ascii="TH SarabunIT๙" w:hAnsi="TH SarabunIT๙" w:cs="TH SarabunIT๙"/>
          <w:sz w:val="32"/>
          <w:szCs w:val="32"/>
          <w:cs/>
          <w:lang w:eastAsia="th-TH"/>
        </w:rPr>
        <w:t>อยู่ที่ระดับคะแนน</w:t>
      </w:r>
      <w:r w:rsidRPr="00E473D3">
        <w:rPr>
          <w:rFonts w:ascii="TH SarabunIT๙" w:hAnsi="TH SarabunIT๙" w:cs="TH SarabunIT๙"/>
          <w:sz w:val="32"/>
          <w:szCs w:val="32"/>
          <w:cs/>
        </w:rPr>
        <w:t xml:space="preserve"> </w:t>
      </w:r>
      <w:r w:rsidRPr="00E473D3">
        <w:rPr>
          <w:rFonts w:ascii="TH SarabunIT๙" w:hAnsi="TH SarabunIT๙" w:cs="TH SarabunIT๙"/>
          <w:sz w:val="32"/>
          <w:szCs w:val="32"/>
        </w:rPr>
        <w:t>5</w:t>
      </w:r>
      <w:r w:rsidRPr="00E473D3">
        <w:rPr>
          <w:rFonts w:ascii="TH SarabunIT๙" w:hAnsi="TH SarabunIT๙" w:cs="TH SarabunIT๙"/>
          <w:sz w:val="32"/>
          <w:szCs w:val="32"/>
          <w:cs/>
        </w:rPr>
        <w:t xml:space="preserve"> คะแนน</w:t>
      </w:r>
    </w:p>
    <w:p w:rsidR="00D858CD" w:rsidRPr="00E473D3" w:rsidRDefault="00D858CD" w:rsidP="00D858CD">
      <w:pPr>
        <w:spacing w:after="0" w:line="240" w:lineRule="auto"/>
        <w:ind w:firstLine="709"/>
        <w:jc w:val="thaiDistribute"/>
        <w:rPr>
          <w:rFonts w:ascii="TH SarabunIT๙" w:hAnsi="TH SarabunIT๙" w:cs="TH SarabunIT๙"/>
          <w:b/>
          <w:bCs/>
          <w:sz w:val="32"/>
          <w:szCs w:val="32"/>
        </w:rPr>
      </w:pPr>
      <w:r w:rsidRPr="00E473D3">
        <w:rPr>
          <w:rFonts w:ascii="TH SarabunIT๙" w:eastAsia="Times New Roman" w:hAnsi="TH SarabunIT๙" w:cs="TH SarabunIT๙"/>
          <w:sz w:val="32"/>
          <w:szCs w:val="32"/>
        </w:rPr>
        <w:t>2</w:t>
      </w:r>
      <w:r>
        <w:rPr>
          <w:rFonts w:ascii="TH SarabunIT๙" w:eastAsia="Times New Roman" w:hAnsi="TH SarabunIT๙" w:cs="TH SarabunIT๙"/>
          <w:sz w:val="32"/>
          <w:szCs w:val="32"/>
          <w:cs/>
        </w:rPr>
        <w:t>.</w:t>
      </w:r>
      <w:r>
        <w:rPr>
          <w:rFonts w:ascii="TH SarabunIT๙" w:eastAsia="Times New Roman" w:hAnsi="TH SarabunIT๙" w:cs="TH SarabunIT๙" w:hint="cs"/>
          <w:sz w:val="32"/>
          <w:szCs w:val="32"/>
          <w:cs/>
        </w:rPr>
        <w:t xml:space="preserve"> </w:t>
      </w:r>
      <w:r w:rsidRPr="00E473D3">
        <w:rPr>
          <w:rFonts w:ascii="TH SarabunIT๙" w:eastAsia="Times New Roman" w:hAnsi="TH SarabunIT๙" w:cs="TH SarabunIT๙"/>
          <w:sz w:val="32"/>
          <w:szCs w:val="32"/>
          <w:cs/>
        </w:rPr>
        <w:t xml:space="preserve">การคำนวณวงเงินงบประมาณตามแผนการใช้จ่ายเงินในปีงบประมาณ พ.ศ. </w:t>
      </w:r>
      <w:r w:rsidRPr="00E473D3">
        <w:rPr>
          <w:rFonts w:ascii="TH SarabunIT๙" w:eastAsia="Times New Roman" w:hAnsi="TH SarabunIT๙" w:cs="TH SarabunIT๙"/>
          <w:sz w:val="32"/>
          <w:szCs w:val="32"/>
        </w:rPr>
        <w:t>25</w:t>
      </w:r>
      <w:r w:rsidRPr="00E473D3">
        <w:rPr>
          <w:rFonts w:ascii="TH SarabunIT๙" w:eastAsia="Times New Roman" w:hAnsi="TH SarabunIT๙" w:cs="TH SarabunIT๙"/>
          <w:sz w:val="32"/>
          <w:szCs w:val="32"/>
          <w:cs/>
        </w:rPr>
        <w:t xml:space="preserve">61 ไม่รวมเงินงบประมาณที่หน่วยงานได้รับจัดสรรเพิ่มเติมระหว่างปีงบประมาณ </w:t>
      </w:r>
    </w:p>
    <w:p w:rsidR="00D858CD" w:rsidRPr="00E473D3" w:rsidRDefault="00D858CD" w:rsidP="00D858CD">
      <w:pPr>
        <w:spacing w:before="120" w:after="0" w:line="240" w:lineRule="auto"/>
        <w:rPr>
          <w:rFonts w:ascii="TH SarabunIT๙" w:hAnsi="TH SarabunIT๙" w:cs="TH SarabunIT๙"/>
          <w:b/>
          <w:bCs/>
          <w:sz w:val="32"/>
          <w:szCs w:val="32"/>
        </w:rPr>
      </w:pPr>
      <w:r w:rsidRPr="00E473D3">
        <w:rPr>
          <w:rFonts w:ascii="TH SarabunIT๙" w:hAnsi="TH SarabunIT๙" w:cs="TH SarabunIT๙"/>
          <w:b/>
          <w:bCs/>
          <w:sz w:val="32"/>
          <w:szCs w:val="32"/>
          <w:cs/>
        </w:rPr>
        <w:t>รายละเอียดข้อมูลพื้นฐาน</w:t>
      </w:r>
      <w:r w:rsidRPr="00E473D3">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D858CD" w:rsidRPr="00EA1013" w:rsidTr="00094928">
        <w:trPr>
          <w:jc w:val="center"/>
        </w:trPr>
        <w:tc>
          <w:tcPr>
            <w:tcW w:w="3456" w:type="dxa"/>
            <w:vMerge w:val="restart"/>
            <w:shd w:val="clear" w:color="auto" w:fill="auto"/>
            <w:vAlign w:val="center"/>
          </w:tcPr>
          <w:p w:rsidR="00D858CD" w:rsidRPr="00EA1013" w:rsidRDefault="00D858CD" w:rsidP="00094928">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858CD" w:rsidRPr="00EA1013" w:rsidRDefault="00D858CD" w:rsidP="00094928">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D858CD" w:rsidRPr="00EA1013" w:rsidRDefault="00D858CD" w:rsidP="00094928">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D858CD" w:rsidRPr="00EA1013" w:rsidTr="00094928">
        <w:trPr>
          <w:trHeight w:val="384"/>
          <w:jc w:val="center"/>
        </w:trPr>
        <w:tc>
          <w:tcPr>
            <w:tcW w:w="3456" w:type="dxa"/>
            <w:vMerge/>
            <w:shd w:val="clear" w:color="auto" w:fill="auto"/>
          </w:tcPr>
          <w:p w:rsidR="00D858CD" w:rsidRPr="00EA1013" w:rsidRDefault="00D858CD" w:rsidP="00094928">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D858CD" w:rsidRPr="00EA1013" w:rsidRDefault="00D858CD" w:rsidP="00094928">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D858CD" w:rsidRPr="00EA1013" w:rsidRDefault="00D858CD" w:rsidP="00094928">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D858CD" w:rsidRPr="00EA1013" w:rsidRDefault="00D858CD" w:rsidP="00094928">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D858CD" w:rsidRPr="00EA1013" w:rsidRDefault="00D858CD" w:rsidP="00094928">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D858CD" w:rsidRPr="00EA1013" w:rsidTr="00094928">
        <w:trPr>
          <w:trHeight w:val="801"/>
          <w:jc w:val="center"/>
        </w:trPr>
        <w:tc>
          <w:tcPr>
            <w:tcW w:w="3456" w:type="dxa"/>
            <w:shd w:val="clear" w:color="auto" w:fill="auto"/>
          </w:tcPr>
          <w:p w:rsidR="00D858CD" w:rsidRPr="00EA1013" w:rsidRDefault="00D858CD" w:rsidP="00094928">
            <w:pPr>
              <w:spacing w:after="0" w:line="240" w:lineRule="auto"/>
              <w:rPr>
                <w:rFonts w:ascii="TH SarabunIT๙" w:eastAsia="Times New Roman" w:hAnsi="TH SarabunIT๙" w:cs="TH SarabunIT๙"/>
                <w:sz w:val="32"/>
                <w:szCs w:val="32"/>
              </w:rPr>
            </w:pPr>
            <w:r w:rsidRPr="00EA1013">
              <w:rPr>
                <w:rFonts w:ascii="TH SarabunIT๙" w:hAnsi="TH SarabunIT๙" w:cs="TH SarabunIT๙"/>
                <w:sz w:val="32"/>
                <w:szCs w:val="32"/>
                <w:cs/>
              </w:rPr>
              <w:t>ร้อยละความสำเร็จของการเบิกจ่ายเงินงบประมาณตามแผนของสำนัก/กอง</w:t>
            </w:r>
          </w:p>
        </w:tc>
        <w:tc>
          <w:tcPr>
            <w:tcW w:w="992" w:type="dxa"/>
            <w:shd w:val="clear" w:color="auto" w:fill="auto"/>
          </w:tcPr>
          <w:p w:rsidR="00D858CD" w:rsidRPr="00EA1013" w:rsidRDefault="00D858CD" w:rsidP="00094928">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D858CD" w:rsidRPr="00EA1013" w:rsidRDefault="00D858CD" w:rsidP="00094928">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7" w:type="dxa"/>
            <w:shd w:val="clear" w:color="auto" w:fill="auto"/>
          </w:tcPr>
          <w:p w:rsidR="00D858CD" w:rsidRPr="00EA1013" w:rsidRDefault="00D858CD" w:rsidP="00094928">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8" w:type="dxa"/>
            <w:shd w:val="clear" w:color="auto" w:fill="auto"/>
          </w:tcPr>
          <w:p w:rsidR="00D858CD" w:rsidRPr="00EA1013" w:rsidRDefault="00D858CD" w:rsidP="00094928">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r>
    </w:tbl>
    <w:p w:rsidR="00D858CD" w:rsidRPr="00E473D3" w:rsidRDefault="00D858CD" w:rsidP="00D858CD">
      <w:pPr>
        <w:spacing w:before="120" w:after="120" w:line="240" w:lineRule="auto"/>
        <w:rPr>
          <w:rFonts w:ascii="TH SarabunIT๙" w:hAnsi="TH SarabunIT๙" w:cs="TH SarabunIT๙"/>
          <w:sz w:val="32"/>
          <w:szCs w:val="32"/>
        </w:rPr>
      </w:pPr>
      <w:r w:rsidRPr="00E473D3">
        <w:rPr>
          <w:rFonts w:ascii="TH SarabunIT๙" w:hAnsi="TH SarabunIT๙" w:cs="TH SarabunIT๙"/>
          <w:sz w:val="32"/>
          <w:szCs w:val="32"/>
          <w:cs/>
        </w:rPr>
        <w:t xml:space="preserve">แหล่งข้อมูล/วิธีการจัดเก็บข้อมูล </w:t>
      </w:r>
      <w:r w:rsidRPr="00E473D3">
        <w:rPr>
          <w:rFonts w:ascii="TH SarabunIT๙" w:hAnsi="TH SarabunIT๙" w:cs="TH SarabunIT๙"/>
          <w:sz w:val="32"/>
          <w:szCs w:val="32"/>
        </w:rPr>
        <w:t>:</w:t>
      </w:r>
    </w:p>
    <w:p w:rsidR="00D858CD" w:rsidRPr="00EA1013" w:rsidRDefault="00D858CD" w:rsidP="00D858CD">
      <w:pPr>
        <w:spacing w:line="240" w:lineRule="auto"/>
        <w:ind w:firstLine="709"/>
        <w:jc w:val="thaiDistribute"/>
        <w:rPr>
          <w:rFonts w:ascii="TH SarabunIT๙" w:hAnsi="TH SarabunIT๙" w:cs="TH SarabunIT๙"/>
          <w:sz w:val="32"/>
          <w:szCs w:val="32"/>
        </w:rPr>
      </w:pPr>
      <w:r w:rsidRPr="00D24F9B">
        <w:rPr>
          <w:rFonts w:ascii="TH SarabunIT๙" w:hAnsi="TH SarabunIT๙" w:cs="TH SarabunIT๙"/>
          <w:spacing w:val="4"/>
          <w:sz w:val="32"/>
          <w:szCs w:val="32"/>
          <w:cs/>
        </w:rPr>
        <w:t>ใช้ข้อมูลผลการเบิกจ่ายเงินงบประมาณรายจ่ายภาพรวมของสำนัก/กอง ทั้งที่เบิกจ่ายในส่วนกลางและ</w:t>
      </w:r>
      <w:r>
        <w:rPr>
          <w:rFonts w:ascii="TH SarabunIT๙" w:hAnsi="TH SarabunIT๙" w:cs="TH SarabunIT๙" w:hint="cs"/>
          <w:sz w:val="32"/>
          <w:szCs w:val="32"/>
          <w:cs/>
        </w:rPr>
        <w:br/>
      </w:r>
      <w:r w:rsidRPr="00EA1013">
        <w:rPr>
          <w:rFonts w:ascii="TH SarabunIT๙" w:hAnsi="TH SarabunIT๙" w:cs="TH SarabunIT๙"/>
          <w:sz w:val="32"/>
          <w:szCs w:val="32"/>
          <w:cs/>
        </w:rPr>
        <w:t xml:space="preserve">ส่วนภูมิภาคจากระบบบริหารการใช้จ่ายงบประมาณ </w:t>
      </w:r>
    </w:p>
    <w:p w:rsidR="00D858CD" w:rsidRPr="00EA1013" w:rsidRDefault="00D858CD" w:rsidP="00D858CD">
      <w:pPr>
        <w:rPr>
          <w:rFonts w:ascii="TH SarabunIT๙" w:hAnsi="TH SarabunIT๙" w:cs="TH SarabunIT๙"/>
          <w:sz w:val="32"/>
          <w:szCs w:val="32"/>
        </w:rPr>
      </w:pPr>
    </w:p>
    <w:p w:rsidR="00D858CD" w:rsidRPr="00EA1013" w:rsidRDefault="00D858CD" w:rsidP="00D858CD">
      <w:pPr>
        <w:rPr>
          <w:rFonts w:ascii="TH SarabunIT๙" w:hAnsi="TH SarabunIT๙" w:cs="TH SarabunIT๙"/>
          <w:sz w:val="32"/>
          <w:szCs w:val="32"/>
        </w:rPr>
      </w:pPr>
    </w:p>
    <w:p w:rsidR="00D858CD" w:rsidRPr="00EA1013" w:rsidRDefault="00D858CD" w:rsidP="00D858CD">
      <w:pPr>
        <w:rPr>
          <w:rFonts w:ascii="TH SarabunIT๙" w:hAnsi="TH SarabunIT๙" w:cs="TH SarabunIT๙"/>
          <w:sz w:val="32"/>
          <w:szCs w:val="32"/>
        </w:rPr>
      </w:pPr>
    </w:p>
    <w:p w:rsidR="00D858CD" w:rsidRPr="00EA1013" w:rsidRDefault="00D858CD" w:rsidP="00D858CD">
      <w:pPr>
        <w:rPr>
          <w:rFonts w:ascii="TH SarabunIT๙" w:hAnsi="TH SarabunIT๙" w:cs="TH SarabunIT๙"/>
          <w:sz w:val="32"/>
          <w:szCs w:val="32"/>
        </w:rPr>
      </w:pPr>
    </w:p>
    <w:p w:rsidR="00D858CD" w:rsidRPr="00EA1013" w:rsidRDefault="00D858CD" w:rsidP="00D858CD">
      <w:pPr>
        <w:rPr>
          <w:rFonts w:ascii="TH SarabunIT๙" w:hAnsi="TH SarabunIT๙" w:cs="TH SarabunIT๙"/>
          <w:sz w:val="32"/>
          <w:szCs w:val="32"/>
        </w:rPr>
      </w:pPr>
    </w:p>
    <w:p w:rsidR="00D858CD" w:rsidRPr="00EA1013" w:rsidRDefault="00D858CD" w:rsidP="00D858CD">
      <w:pPr>
        <w:rPr>
          <w:rFonts w:ascii="TH SarabunIT๙" w:hAnsi="TH SarabunIT๙" w:cs="TH SarabunIT๙"/>
          <w:sz w:val="32"/>
          <w:szCs w:val="32"/>
        </w:rPr>
      </w:pPr>
    </w:p>
    <w:p w:rsidR="00D858CD" w:rsidRPr="00EA1013" w:rsidRDefault="00D858CD" w:rsidP="00D858CD">
      <w:pPr>
        <w:rPr>
          <w:rFonts w:ascii="TH SarabunIT๙" w:hAnsi="TH SarabunIT๙" w:cs="TH SarabunIT๙"/>
          <w:sz w:val="32"/>
          <w:szCs w:val="32"/>
        </w:rPr>
      </w:pPr>
      <w:r w:rsidRPr="00EA1013">
        <w:rPr>
          <w:rFonts w:ascii="TH SarabunIT๙" w:hAnsi="TH SarabunIT๙" w:cs="TH SarabunIT๙"/>
          <w:sz w:val="32"/>
          <w:szCs w:val="32"/>
        </w:rPr>
        <w:br w:type="page"/>
      </w:r>
    </w:p>
    <w:p w:rsidR="00D858CD" w:rsidRPr="00FF47F1" w:rsidRDefault="00D858CD" w:rsidP="00D858CD">
      <w:pPr>
        <w:pStyle w:val="1"/>
        <w:tabs>
          <w:tab w:val="left" w:pos="1276"/>
        </w:tabs>
        <w:spacing w:before="0" w:after="120" w:line="240" w:lineRule="auto"/>
        <w:rPr>
          <w:rFonts w:ascii="TH SarabunIT๙" w:eastAsia="Times New Roman" w:hAnsi="TH SarabunIT๙" w:cs="TH SarabunIT๙"/>
          <w:color w:val="auto"/>
          <w:sz w:val="32"/>
          <w:szCs w:val="32"/>
        </w:rPr>
      </w:pPr>
      <w:r w:rsidRPr="00FF47F1">
        <w:rPr>
          <w:rFonts w:ascii="TH SarabunIT๙" w:eastAsia="Times New Roman" w:hAnsi="TH SarabunIT๙" w:cs="TH SarabunIT๙"/>
          <w:color w:val="auto"/>
          <w:sz w:val="32"/>
          <w:szCs w:val="32"/>
          <w:cs/>
        </w:rPr>
        <w:lastRenderedPageBreak/>
        <w:t>ตัวชี้วัดที่</w:t>
      </w:r>
      <w:r w:rsidRPr="00FF47F1">
        <w:rPr>
          <w:rFonts w:ascii="TH SarabunIT๙" w:eastAsia="Times New Roman" w:hAnsi="TH SarabunIT๙" w:cs="TH SarabunIT๙"/>
          <w:color w:val="auto"/>
          <w:sz w:val="32"/>
          <w:szCs w:val="32"/>
        </w:rPr>
        <w:t xml:space="preserve">  </w:t>
      </w:r>
      <w:r w:rsidR="004F72AA">
        <w:rPr>
          <w:rFonts w:ascii="TH SarabunIT๙" w:eastAsia="Times New Roman" w:hAnsi="TH SarabunIT๙" w:cs="TH SarabunIT๙" w:hint="cs"/>
          <w:color w:val="auto"/>
          <w:sz w:val="32"/>
          <w:szCs w:val="32"/>
          <w:cs/>
        </w:rPr>
        <w:t>5</w:t>
      </w:r>
      <w:r w:rsidRPr="00FF47F1">
        <w:rPr>
          <w:rFonts w:ascii="TH SarabunIT๙" w:eastAsia="Times New Roman" w:hAnsi="TH SarabunIT๙" w:cs="TH SarabunIT๙"/>
          <w:color w:val="auto"/>
          <w:sz w:val="32"/>
          <w:szCs w:val="32"/>
        </w:rPr>
        <w:tab/>
      </w:r>
      <w:r w:rsidRPr="00FF47F1">
        <w:rPr>
          <w:rFonts w:ascii="TH SarabunIT๙" w:eastAsia="Times New Roman" w:hAnsi="TH SarabunIT๙" w:cs="TH SarabunIT๙"/>
          <w:color w:val="auto"/>
          <w:sz w:val="32"/>
          <w:szCs w:val="32"/>
          <w:cs/>
        </w:rPr>
        <w:t>ร้อยละของงบประมาณที่ประหยัดได้</w:t>
      </w:r>
    </w:p>
    <w:p w:rsidR="00D858CD" w:rsidRPr="00EA1013" w:rsidRDefault="00D858CD" w:rsidP="00D858CD">
      <w:pPr>
        <w:tabs>
          <w:tab w:val="left" w:pos="993"/>
          <w:tab w:val="left" w:pos="1276"/>
        </w:tabs>
        <w:spacing w:before="120" w:after="0" w:line="240" w:lineRule="auto"/>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pacing w:val="-6"/>
          <w:sz w:val="32"/>
          <w:szCs w:val="32"/>
          <w:cs/>
        </w:rPr>
        <w:t>ร้อยละ</w:t>
      </w:r>
    </w:p>
    <w:p w:rsidR="00D858CD" w:rsidRPr="00EA1013" w:rsidRDefault="00D858CD" w:rsidP="00D858CD">
      <w:pPr>
        <w:tabs>
          <w:tab w:val="left" w:pos="993"/>
          <w:tab w:val="left" w:pos="1276"/>
        </w:tabs>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ร้อยละ</w:t>
      </w:r>
      <w:r>
        <w:rPr>
          <w:rFonts w:ascii="TH SarabunIT๙" w:eastAsia="Times New Roman" w:hAnsi="TH SarabunIT๙" w:cs="TH SarabunIT๙" w:hint="cs"/>
          <w:b/>
          <w:bCs/>
          <w:sz w:val="32"/>
          <w:szCs w:val="32"/>
          <w:cs/>
        </w:rPr>
        <w:t xml:space="preserve"> 3</w:t>
      </w:r>
      <w:r w:rsidR="00BB29E5">
        <w:rPr>
          <w:rFonts w:ascii="TH SarabunIT๙" w:eastAsia="Times New Roman" w:hAnsi="TH SarabunIT๙" w:cs="TH SarabunIT๙"/>
          <w:b/>
          <w:bCs/>
          <w:sz w:val="32"/>
          <w:szCs w:val="32"/>
        </w:rPr>
        <w:t>.5</w:t>
      </w:r>
    </w:p>
    <w:p w:rsidR="00D858CD" w:rsidRPr="00EA1013" w:rsidRDefault="00D858CD" w:rsidP="00D858CD">
      <w:pPr>
        <w:tabs>
          <w:tab w:val="left" w:pos="993"/>
        </w:tabs>
        <w:spacing w:before="120" w:after="0" w:line="240" w:lineRule="auto"/>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pacing w:val="-6"/>
          <w:sz w:val="32"/>
          <w:szCs w:val="32"/>
        </w:rPr>
        <w:t xml:space="preserve">  </w:t>
      </w:r>
    </w:p>
    <w:p w:rsidR="00D858CD" w:rsidRPr="00EA1013" w:rsidRDefault="00D858CD" w:rsidP="00D858CD">
      <w:pPr>
        <w:tabs>
          <w:tab w:val="left" w:pos="1276"/>
        </w:tabs>
        <w:spacing w:after="120" w:line="240" w:lineRule="auto"/>
        <w:jc w:val="thaiDistribute"/>
        <w:rPr>
          <w:rFonts w:ascii="TH SarabunIT๙" w:hAnsi="TH SarabunIT๙" w:cs="TH SarabunIT๙"/>
          <w:spacing w:val="-6"/>
          <w:sz w:val="32"/>
          <w:szCs w:val="32"/>
        </w:rPr>
      </w:pPr>
      <w:r w:rsidRPr="00EA1013">
        <w:rPr>
          <w:rFonts w:ascii="TH SarabunIT๙" w:hAnsi="TH SarabunIT๙" w:cs="TH SarabunIT๙"/>
          <w:spacing w:val="-6"/>
          <w:sz w:val="32"/>
          <w:szCs w:val="32"/>
          <w:cs/>
        </w:rPr>
        <w:tab/>
        <w:t>งบประมาณที่ส่วนราชการสามารถนำมาประหยัดได้นั้น</w:t>
      </w:r>
      <w:r w:rsidRPr="00EA1013">
        <w:rPr>
          <w:rFonts w:ascii="TH SarabunIT๙" w:hAnsi="TH SarabunIT๙" w:cs="TH SarabunIT๙"/>
          <w:spacing w:val="-6"/>
          <w:sz w:val="32"/>
          <w:szCs w:val="32"/>
        </w:rPr>
        <w:t xml:space="preserve"> </w:t>
      </w:r>
      <w:r w:rsidRPr="00EA1013">
        <w:rPr>
          <w:rFonts w:ascii="TH SarabunIT๙" w:hAnsi="TH SarabunIT๙" w:cs="TH SarabunIT๙"/>
          <w:spacing w:val="-6"/>
          <w:sz w:val="32"/>
          <w:szCs w:val="32"/>
          <w:cs/>
        </w:rPr>
        <w:t xml:space="preserve">จะต้องเป็นงบประมาณประเภทงบดำเนินงาน </w:t>
      </w:r>
      <w:r w:rsidRPr="00EA1013">
        <w:rPr>
          <w:rFonts w:ascii="TH SarabunIT๙" w:hAnsi="TH SarabunIT๙" w:cs="TH SarabunIT๙"/>
          <w:spacing w:val="-6"/>
          <w:sz w:val="32"/>
          <w:szCs w:val="32"/>
          <w:cs/>
        </w:rPr>
        <w:br/>
        <w:t>งบลงทุน งบเงินอุดหนุน และงบรายจ่ายอื่น ที่เบิกจ่ายในลักษณะค่าตอบแทนใช้สอยและวัสดุ ค่าสาธารณูปโภค รวมทั้งส่วนอื่นที่ส่วนราชการเห็นว่าจะสามารถนำมาประหยัดงบประมาณได้</w:t>
      </w:r>
    </w:p>
    <w:p w:rsidR="00D858CD" w:rsidRPr="00EA1013" w:rsidRDefault="00D858CD" w:rsidP="00D858CD">
      <w:pPr>
        <w:spacing w:before="120" w:after="120" w:line="240" w:lineRule="auto"/>
        <w:rPr>
          <w:rFonts w:ascii="TH SarabunIT๙" w:eastAsia="Times New Roman" w:hAnsi="TH SarabunIT๙" w:cs="TH SarabunIT๙"/>
          <w:spacing w:val="-2"/>
          <w:sz w:val="32"/>
          <w:szCs w:val="32"/>
        </w:rPr>
      </w:pPr>
      <w:r w:rsidRPr="00EA1013">
        <w:rPr>
          <w:rFonts w:ascii="TH SarabunIT๙" w:eastAsia="Times New Roman" w:hAnsi="TH SarabunIT๙" w:cs="TH SarabunIT๙"/>
          <w:b/>
          <w:bCs/>
          <w:sz w:val="32"/>
          <w:szCs w:val="32"/>
          <w:cs/>
        </w:rPr>
        <w:t>เกณฑ์การให้คะแนน :</w:t>
      </w:r>
    </w:p>
    <w:p w:rsidR="00D858CD" w:rsidRPr="00EA1013" w:rsidRDefault="00D858CD" w:rsidP="00D858CD">
      <w:pPr>
        <w:tabs>
          <w:tab w:val="left" w:pos="709"/>
        </w:tabs>
        <w:spacing w:after="60" w:line="240" w:lineRule="auto"/>
        <w:jc w:val="thaiDistribute"/>
        <w:rPr>
          <w:rFonts w:ascii="TH SarabunIT๙" w:hAnsi="TH SarabunIT๙" w:cs="TH SarabunIT๙"/>
          <w:b/>
          <w:bCs/>
          <w:spacing w:val="-6"/>
          <w:sz w:val="32"/>
          <w:szCs w:val="32"/>
        </w:rPr>
      </w:pPr>
      <w:r w:rsidRPr="00EA1013">
        <w:rPr>
          <w:rFonts w:ascii="TH SarabunIT๙" w:hAnsi="TH SarabunIT๙" w:cs="TH SarabunIT๙"/>
          <w:spacing w:val="-6"/>
          <w:sz w:val="32"/>
          <w:szCs w:val="32"/>
          <w:cs/>
        </w:rPr>
        <w:tab/>
        <w:t>ช่วงปรับเกณฑ์การให้คะแนน +/- ร้อยละ 1 ต่อ 1 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858CD" w:rsidRPr="00EA1013" w:rsidTr="00094928">
        <w:trPr>
          <w:trHeight w:val="456"/>
          <w:jc w:val="center"/>
        </w:trPr>
        <w:tc>
          <w:tcPr>
            <w:tcW w:w="1112" w:type="dxa"/>
            <w:shd w:val="clear" w:color="auto" w:fill="auto"/>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D858CD" w:rsidRPr="00EA1013" w:rsidTr="00094928">
        <w:trPr>
          <w:trHeight w:val="491"/>
          <w:jc w:val="center"/>
        </w:trPr>
        <w:tc>
          <w:tcPr>
            <w:tcW w:w="1112" w:type="dxa"/>
            <w:shd w:val="clear" w:color="auto" w:fill="auto"/>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D858CD" w:rsidRPr="00EA1013" w:rsidRDefault="00D858CD" w:rsidP="00094928">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1</w:t>
            </w:r>
          </w:p>
        </w:tc>
        <w:tc>
          <w:tcPr>
            <w:tcW w:w="993" w:type="dxa"/>
            <w:shd w:val="clear" w:color="auto" w:fill="auto"/>
            <w:vAlign w:val="center"/>
          </w:tcPr>
          <w:p w:rsidR="00D858CD" w:rsidRPr="00EA1013" w:rsidRDefault="00D858CD" w:rsidP="00094928">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2</w:t>
            </w:r>
          </w:p>
        </w:tc>
        <w:tc>
          <w:tcPr>
            <w:tcW w:w="992" w:type="dxa"/>
            <w:shd w:val="clear" w:color="auto" w:fill="auto"/>
            <w:vAlign w:val="center"/>
          </w:tcPr>
          <w:p w:rsidR="00D858CD" w:rsidRPr="00EA1013" w:rsidRDefault="00D858CD" w:rsidP="00094928">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3</w:t>
            </w:r>
          </w:p>
        </w:tc>
        <w:tc>
          <w:tcPr>
            <w:tcW w:w="992" w:type="dxa"/>
            <w:shd w:val="clear" w:color="auto" w:fill="auto"/>
            <w:vAlign w:val="center"/>
          </w:tcPr>
          <w:p w:rsidR="00D858CD" w:rsidRPr="00EA1013" w:rsidRDefault="00D858CD" w:rsidP="00094928">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4</w:t>
            </w:r>
          </w:p>
        </w:tc>
        <w:tc>
          <w:tcPr>
            <w:tcW w:w="992" w:type="dxa"/>
            <w:shd w:val="clear" w:color="auto" w:fill="auto"/>
            <w:vAlign w:val="center"/>
          </w:tcPr>
          <w:p w:rsidR="00D858CD" w:rsidRPr="00EA1013" w:rsidRDefault="00D858CD" w:rsidP="00094928">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5</w:t>
            </w:r>
          </w:p>
        </w:tc>
      </w:tr>
    </w:tbl>
    <w:p w:rsidR="00D858CD" w:rsidRPr="007D4AF6" w:rsidRDefault="00D858CD" w:rsidP="00D858CD">
      <w:pPr>
        <w:spacing w:before="120" w:after="120" w:line="240" w:lineRule="auto"/>
        <w:rPr>
          <w:rFonts w:ascii="TH SarabunIT๙" w:hAnsi="TH SarabunIT๙" w:cs="TH SarabunIT๙"/>
          <w:b/>
          <w:bCs/>
          <w:sz w:val="32"/>
          <w:szCs w:val="32"/>
        </w:rPr>
      </w:pPr>
      <w:r w:rsidRPr="007D4AF6">
        <w:rPr>
          <w:rFonts w:ascii="TH SarabunIT๙" w:hAnsi="TH SarabunIT๙" w:cs="TH SarabunIT๙"/>
          <w:b/>
          <w:bCs/>
          <w:sz w:val="32"/>
          <w:szCs w:val="32"/>
          <w:cs/>
        </w:rPr>
        <w:t>รายละเอียดข้อมูลพื้นฐาน</w:t>
      </w:r>
      <w:r w:rsidRPr="007D4AF6">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D858CD" w:rsidRPr="00EA1013" w:rsidTr="00094928">
        <w:trPr>
          <w:jc w:val="center"/>
        </w:trPr>
        <w:tc>
          <w:tcPr>
            <w:tcW w:w="3456" w:type="dxa"/>
            <w:vMerge w:val="restart"/>
            <w:shd w:val="clear" w:color="auto" w:fill="auto"/>
            <w:vAlign w:val="center"/>
          </w:tcPr>
          <w:p w:rsidR="00D858CD" w:rsidRPr="00EA1013" w:rsidRDefault="00D858CD" w:rsidP="00094928">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858CD" w:rsidRPr="00EA1013" w:rsidRDefault="00D858CD" w:rsidP="00094928">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D858CD" w:rsidRPr="00EA1013" w:rsidRDefault="00D858CD" w:rsidP="00094928">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D858CD" w:rsidRPr="00EA1013" w:rsidTr="00094928">
        <w:trPr>
          <w:trHeight w:val="384"/>
          <w:jc w:val="center"/>
        </w:trPr>
        <w:tc>
          <w:tcPr>
            <w:tcW w:w="3456" w:type="dxa"/>
            <w:vMerge/>
            <w:shd w:val="clear" w:color="auto" w:fill="auto"/>
          </w:tcPr>
          <w:p w:rsidR="00D858CD" w:rsidRPr="00EA1013" w:rsidRDefault="00D858CD" w:rsidP="00094928">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D858CD" w:rsidRPr="00EA1013" w:rsidRDefault="00D858CD" w:rsidP="00094928">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D858CD" w:rsidRPr="00EA1013" w:rsidRDefault="00D858CD" w:rsidP="00094928">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D858CD" w:rsidRPr="00EA1013" w:rsidRDefault="00D858CD" w:rsidP="00094928">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D858CD" w:rsidRPr="00EA1013" w:rsidRDefault="00D858CD" w:rsidP="00094928">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D858CD" w:rsidRPr="00EA1013" w:rsidTr="00094928">
        <w:trPr>
          <w:trHeight w:val="64"/>
          <w:jc w:val="center"/>
        </w:trPr>
        <w:tc>
          <w:tcPr>
            <w:tcW w:w="3456" w:type="dxa"/>
            <w:shd w:val="clear" w:color="auto" w:fill="auto"/>
          </w:tcPr>
          <w:p w:rsidR="00D858CD" w:rsidRPr="00EA1013" w:rsidRDefault="00D858CD" w:rsidP="00094928">
            <w:pPr>
              <w:spacing w:after="0" w:line="240" w:lineRule="auto"/>
              <w:rPr>
                <w:rFonts w:ascii="TH SarabunIT๙" w:eastAsia="Times New Roman" w:hAnsi="TH SarabunIT๙" w:cs="TH SarabunIT๙"/>
                <w:sz w:val="32"/>
                <w:szCs w:val="32"/>
              </w:rPr>
            </w:pPr>
            <w:r w:rsidRPr="00EA1013">
              <w:rPr>
                <w:rFonts w:ascii="TH SarabunIT๙" w:hAnsi="TH SarabunIT๙" w:cs="TH SarabunIT๙"/>
                <w:sz w:val="32"/>
                <w:szCs w:val="32"/>
                <w:cs/>
              </w:rPr>
              <w:t>ร้อยละของงบประมาณที่ประหยัดได้</w:t>
            </w:r>
          </w:p>
        </w:tc>
        <w:tc>
          <w:tcPr>
            <w:tcW w:w="992" w:type="dxa"/>
            <w:shd w:val="clear" w:color="auto" w:fill="auto"/>
          </w:tcPr>
          <w:p w:rsidR="00D858CD" w:rsidRPr="00EA1013" w:rsidRDefault="00D858CD" w:rsidP="00094928">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D858CD" w:rsidRPr="00EA1013" w:rsidRDefault="00D858CD" w:rsidP="00094928">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7" w:type="dxa"/>
            <w:shd w:val="clear" w:color="auto" w:fill="auto"/>
          </w:tcPr>
          <w:p w:rsidR="00D858CD" w:rsidRPr="00EA1013" w:rsidRDefault="00D858CD" w:rsidP="00094928">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c>
          <w:tcPr>
            <w:tcW w:w="1418" w:type="dxa"/>
            <w:shd w:val="clear" w:color="auto" w:fill="auto"/>
          </w:tcPr>
          <w:p w:rsidR="00D858CD" w:rsidRPr="00EA1013" w:rsidRDefault="00D858CD" w:rsidP="00094928">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w:t>
            </w:r>
          </w:p>
        </w:tc>
      </w:tr>
    </w:tbl>
    <w:p w:rsidR="00D858CD" w:rsidRPr="007D4AF6" w:rsidRDefault="00D858CD" w:rsidP="00D858CD">
      <w:pPr>
        <w:spacing w:before="120" w:after="120" w:line="240" w:lineRule="auto"/>
        <w:rPr>
          <w:rFonts w:ascii="TH SarabunIT๙" w:hAnsi="TH SarabunIT๙" w:cs="TH SarabunIT๙"/>
          <w:b/>
          <w:bCs/>
          <w:sz w:val="32"/>
          <w:szCs w:val="32"/>
        </w:rPr>
      </w:pPr>
      <w:r w:rsidRPr="007D4AF6">
        <w:rPr>
          <w:rFonts w:ascii="TH SarabunIT๙" w:hAnsi="TH SarabunIT๙" w:cs="TH SarabunIT๙"/>
          <w:b/>
          <w:bCs/>
          <w:sz w:val="32"/>
          <w:szCs w:val="32"/>
          <w:cs/>
        </w:rPr>
        <w:t xml:space="preserve">แหล่งข้อมูล/วิธีการจัดเก็บข้อมูล </w:t>
      </w:r>
      <w:r w:rsidRPr="007D4AF6">
        <w:rPr>
          <w:rFonts w:ascii="TH SarabunIT๙" w:hAnsi="TH SarabunIT๙" w:cs="TH SarabunIT๙"/>
          <w:b/>
          <w:bCs/>
          <w:sz w:val="32"/>
          <w:szCs w:val="32"/>
        </w:rPr>
        <w:t>:</w:t>
      </w:r>
    </w:p>
    <w:p w:rsidR="0013050A" w:rsidRPr="00B808B1" w:rsidRDefault="0013050A" w:rsidP="0013050A">
      <w:pPr>
        <w:spacing w:after="0" w:line="240" w:lineRule="auto"/>
        <w:ind w:firstLine="720"/>
        <w:rPr>
          <w:rFonts w:ascii="TH SarabunIT๙" w:hAnsi="TH SarabunIT๙" w:cs="TH SarabunIT๙"/>
          <w:spacing w:val="-10"/>
          <w:sz w:val="32"/>
          <w:szCs w:val="32"/>
        </w:rPr>
      </w:pPr>
      <w:r w:rsidRPr="00B808B1">
        <w:rPr>
          <w:rFonts w:ascii="TH SarabunIT๙" w:hAnsi="TH SarabunIT๙" w:cs="TH SarabunIT๙"/>
          <w:spacing w:val="-10"/>
          <w:sz w:val="32"/>
          <w:szCs w:val="32"/>
          <w:cs/>
        </w:rPr>
        <w:t>ใช้ข้อมูลงบประมาณ</w:t>
      </w:r>
      <w:r w:rsidRPr="00B808B1">
        <w:rPr>
          <w:rFonts w:ascii="TH SarabunIT๙" w:hAnsi="TH SarabunIT๙" w:cs="TH SarabunIT๙" w:hint="cs"/>
          <w:spacing w:val="-10"/>
          <w:sz w:val="32"/>
          <w:szCs w:val="32"/>
          <w:cs/>
        </w:rPr>
        <w:t>เหลือจ่ายจากงบประมาณ</w:t>
      </w:r>
      <w:r w:rsidRPr="00B808B1">
        <w:rPr>
          <w:rFonts w:ascii="TH SarabunIT๙" w:hAnsi="TH SarabunIT๙" w:cs="TH SarabunIT๙"/>
          <w:spacing w:val="-10"/>
          <w:sz w:val="32"/>
          <w:szCs w:val="32"/>
          <w:cs/>
        </w:rPr>
        <w:t>ประเภทงบดำเนินงาน งบลงทุน งบเงินอุดหนุน และงบรายจ่ายอื่น</w:t>
      </w:r>
    </w:p>
    <w:p w:rsidR="00D858CD" w:rsidRPr="00EA1013" w:rsidRDefault="00D858CD" w:rsidP="00D858CD">
      <w:pPr>
        <w:tabs>
          <w:tab w:val="left" w:pos="851"/>
        </w:tabs>
        <w:spacing w:after="60"/>
        <w:jc w:val="thaiDistribute"/>
        <w:rPr>
          <w:rFonts w:ascii="TH SarabunIT๙" w:hAnsi="TH SarabunIT๙" w:cs="TH SarabunIT๙"/>
          <w:b/>
          <w:bCs/>
          <w:spacing w:val="-6"/>
          <w:sz w:val="32"/>
          <w:szCs w:val="32"/>
        </w:rPr>
      </w:pPr>
    </w:p>
    <w:p w:rsidR="00D858CD" w:rsidRPr="00EA1013" w:rsidRDefault="00D858CD" w:rsidP="00D858CD">
      <w:pPr>
        <w:tabs>
          <w:tab w:val="left" w:pos="851"/>
        </w:tabs>
        <w:spacing w:after="60"/>
        <w:jc w:val="thaiDistribute"/>
        <w:rPr>
          <w:rFonts w:ascii="TH SarabunIT๙" w:hAnsi="TH SarabunIT๙" w:cs="TH SarabunIT๙"/>
          <w:b/>
          <w:bCs/>
          <w:spacing w:val="-6"/>
          <w:sz w:val="32"/>
          <w:szCs w:val="32"/>
        </w:rPr>
      </w:pPr>
    </w:p>
    <w:p w:rsidR="00D858CD" w:rsidRPr="00EA1013" w:rsidRDefault="00D858CD" w:rsidP="00D858CD">
      <w:pPr>
        <w:tabs>
          <w:tab w:val="left" w:pos="993"/>
          <w:tab w:val="left" w:pos="1276"/>
        </w:tabs>
        <w:spacing w:before="120"/>
        <w:rPr>
          <w:rFonts w:ascii="TH SarabunIT๙" w:eastAsia="Times New Roman" w:hAnsi="TH SarabunIT๙" w:cs="TH SarabunIT๙"/>
          <w:b/>
          <w:bCs/>
          <w:sz w:val="32"/>
          <w:szCs w:val="32"/>
        </w:rPr>
      </w:pPr>
    </w:p>
    <w:p w:rsidR="00D858CD" w:rsidRPr="00EA1013" w:rsidRDefault="00D858CD" w:rsidP="00D858CD">
      <w:pPr>
        <w:tabs>
          <w:tab w:val="left" w:pos="993"/>
          <w:tab w:val="left" w:pos="1276"/>
        </w:tabs>
        <w:spacing w:before="120"/>
        <w:rPr>
          <w:rFonts w:ascii="TH SarabunIT๙" w:eastAsia="Times New Roman" w:hAnsi="TH SarabunIT๙" w:cs="TH SarabunIT๙"/>
          <w:b/>
          <w:bCs/>
          <w:sz w:val="32"/>
          <w:szCs w:val="32"/>
        </w:rPr>
      </w:pPr>
    </w:p>
    <w:p w:rsidR="00D858CD" w:rsidRPr="00EA1013" w:rsidRDefault="00D858CD" w:rsidP="00D858CD">
      <w:pPr>
        <w:tabs>
          <w:tab w:val="left" w:pos="993"/>
          <w:tab w:val="left" w:pos="1276"/>
        </w:tabs>
        <w:spacing w:before="120"/>
        <w:rPr>
          <w:rFonts w:ascii="TH SarabunIT๙" w:eastAsia="Times New Roman" w:hAnsi="TH SarabunIT๙" w:cs="TH SarabunIT๙"/>
          <w:b/>
          <w:bCs/>
          <w:sz w:val="32"/>
          <w:szCs w:val="32"/>
        </w:rPr>
      </w:pPr>
    </w:p>
    <w:p w:rsidR="00D858CD" w:rsidRPr="00EA1013" w:rsidRDefault="00D858CD" w:rsidP="00D858CD">
      <w:pPr>
        <w:tabs>
          <w:tab w:val="left" w:pos="993"/>
          <w:tab w:val="left" w:pos="1276"/>
        </w:tabs>
        <w:spacing w:before="120"/>
        <w:rPr>
          <w:rFonts w:ascii="TH SarabunIT๙" w:eastAsia="Times New Roman" w:hAnsi="TH SarabunIT๙" w:cs="TH SarabunIT๙"/>
          <w:b/>
          <w:bCs/>
          <w:sz w:val="32"/>
          <w:szCs w:val="32"/>
        </w:rPr>
      </w:pPr>
    </w:p>
    <w:p w:rsidR="00D858CD" w:rsidRPr="00EA1013" w:rsidRDefault="00D858CD" w:rsidP="00D858CD">
      <w:pPr>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br w:type="page"/>
      </w:r>
    </w:p>
    <w:p w:rsidR="00D858CD" w:rsidRPr="00EA394A" w:rsidRDefault="00D858CD" w:rsidP="00D858CD">
      <w:pPr>
        <w:pStyle w:val="1"/>
        <w:tabs>
          <w:tab w:val="left" w:pos="1276"/>
        </w:tabs>
        <w:spacing w:before="0" w:after="120" w:line="240" w:lineRule="auto"/>
        <w:rPr>
          <w:rFonts w:ascii="TH SarabunIT๙" w:eastAsia="Times New Roman" w:hAnsi="TH SarabunIT๙" w:cs="TH SarabunIT๙"/>
          <w:color w:val="auto"/>
          <w:sz w:val="32"/>
          <w:szCs w:val="32"/>
        </w:rPr>
      </w:pPr>
      <w:r w:rsidRPr="00EA394A">
        <w:rPr>
          <w:rFonts w:ascii="TH SarabunIT๙" w:eastAsia="Times New Roman" w:hAnsi="TH SarabunIT๙" w:cs="TH SarabunIT๙"/>
          <w:color w:val="auto"/>
          <w:sz w:val="32"/>
          <w:szCs w:val="32"/>
          <w:cs/>
        </w:rPr>
        <w:lastRenderedPageBreak/>
        <w:t>ตัวชี้วัดที่</w:t>
      </w:r>
      <w:r w:rsidRPr="00EA394A">
        <w:rPr>
          <w:rFonts w:ascii="TH SarabunIT๙" w:eastAsia="Times New Roman" w:hAnsi="TH SarabunIT๙" w:cs="TH SarabunIT๙"/>
          <w:color w:val="auto"/>
          <w:sz w:val="32"/>
          <w:szCs w:val="32"/>
        </w:rPr>
        <w:t xml:space="preserve">  </w:t>
      </w:r>
      <w:r w:rsidR="004F72AA">
        <w:rPr>
          <w:rFonts w:ascii="TH SarabunIT๙" w:eastAsia="Times New Roman" w:hAnsi="TH SarabunIT๙" w:cs="TH SarabunIT๙" w:hint="cs"/>
          <w:color w:val="auto"/>
          <w:sz w:val="32"/>
          <w:szCs w:val="32"/>
          <w:cs/>
        </w:rPr>
        <w:t>6</w:t>
      </w:r>
      <w:r w:rsidRPr="00EA394A">
        <w:rPr>
          <w:rFonts w:ascii="TH SarabunIT๙" w:eastAsia="Times New Roman" w:hAnsi="TH SarabunIT๙" w:cs="TH SarabunIT๙"/>
          <w:color w:val="auto"/>
          <w:sz w:val="32"/>
          <w:szCs w:val="32"/>
        </w:rPr>
        <w:tab/>
      </w:r>
      <w:r w:rsidRPr="00EA394A">
        <w:rPr>
          <w:rFonts w:ascii="TH SarabunIT๙" w:eastAsia="Times New Roman" w:hAnsi="TH SarabunIT๙" w:cs="TH SarabunIT๙"/>
          <w:color w:val="auto"/>
          <w:sz w:val="32"/>
          <w:szCs w:val="32"/>
          <w:cs/>
        </w:rPr>
        <w:t>ร้อยละการดำเนินการตามข้อสั่งการที่ตอบสนองทันเวลา</w:t>
      </w:r>
    </w:p>
    <w:p w:rsidR="00D858CD" w:rsidRPr="00EA1013" w:rsidRDefault="00D858CD" w:rsidP="00D858CD">
      <w:pPr>
        <w:tabs>
          <w:tab w:val="left" w:pos="993"/>
          <w:tab w:val="left" w:pos="1276"/>
        </w:tabs>
        <w:spacing w:before="120"/>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หน่วยวัด</w:t>
      </w:r>
      <w:r w:rsidRPr="00EA1013">
        <w:rPr>
          <w:rFonts w:ascii="TH SarabunIT๙" w:eastAsia="Times New Roman" w:hAnsi="TH SarabunIT๙" w:cs="TH SarabunIT๙"/>
          <w:b/>
          <w:bCs/>
          <w:sz w:val="32"/>
          <w:szCs w:val="32"/>
        </w:rPr>
        <w:tab/>
        <w:t>:</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pacing w:val="-6"/>
          <w:sz w:val="32"/>
          <w:szCs w:val="32"/>
          <w:cs/>
        </w:rPr>
        <w:t>ร้อยละ</w:t>
      </w:r>
    </w:p>
    <w:p w:rsidR="00D858CD" w:rsidRPr="00EA1013" w:rsidRDefault="00D858CD" w:rsidP="00D858CD">
      <w:pPr>
        <w:tabs>
          <w:tab w:val="left" w:pos="993"/>
          <w:tab w:val="left" w:pos="1276"/>
        </w:tabs>
        <w:spacing w:before="120"/>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น้ำหนัก</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ab/>
        <w:t xml:space="preserve">ร้อยละ </w:t>
      </w:r>
      <w:r w:rsidRPr="00322490">
        <w:rPr>
          <w:rFonts w:ascii="TH SarabunIT๙" w:eastAsia="Times New Roman" w:hAnsi="TH SarabunIT๙" w:cs="TH SarabunIT๙" w:hint="cs"/>
          <w:b/>
          <w:bCs/>
          <w:sz w:val="32"/>
          <w:szCs w:val="32"/>
          <w:cs/>
        </w:rPr>
        <w:t>3</w:t>
      </w:r>
      <w:r w:rsidR="00BB29E5">
        <w:rPr>
          <w:rFonts w:ascii="TH SarabunIT๙" w:eastAsia="Times New Roman" w:hAnsi="TH SarabunIT๙" w:cs="TH SarabunIT๙"/>
          <w:b/>
          <w:bCs/>
          <w:sz w:val="32"/>
          <w:szCs w:val="32"/>
        </w:rPr>
        <w:t>.5</w:t>
      </w:r>
    </w:p>
    <w:p w:rsidR="00D858CD" w:rsidRPr="00EA1013" w:rsidRDefault="00D858CD" w:rsidP="00D858CD">
      <w:pPr>
        <w:tabs>
          <w:tab w:val="left" w:pos="993"/>
        </w:tabs>
        <w:spacing w:before="120"/>
        <w:rPr>
          <w:rFonts w:ascii="TH SarabunIT๙" w:eastAsia="Times New Roman" w:hAnsi="TH SarabunIT๙" w:cs="TH SarabunIT๙"/>
          <w:sz w:val="32"/>
          <w:szCs w:val="32"/>
        </w:rPr>
      </w:pPr>
      <w:r w:rsidRPr="00EA1013">
        <w:rPr>
          <w:rFonts w:ascii="TH SarabunIT๙" w:eastAsia="Times New Roman" w:hAnsi="TH SarabunIT๙" w:cs="TH SarabunIT๙"/>
          <w:b/>
          <w:bCs/>
          <w:sz w:val="32"/>
          <w:szCs w:val="32"/>
          <w:cs/>
        </w:rPr>
        <w:t>คำอธิบาย</w:t>
      </w:r>
      <w:r w:rsidRPr="00EA1013">
        <w:rPr>
          <w:rFonts w:ascii="TH SarabunIT๙" w:eastAsia="Times New Roman" w:hAnsi="TH SarabunIT๙" w:cs="TH SarabunIT๙"/>
          <w:b/>
          <w:bCs/>
          <w:sz w:val="32"/>
          <w:szCs w:val="32"/>
          <w:cs/>
        </w:rPr>
        <w:tab/>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pacing w:val="-6"/>
          <w:sz w:val="32"/>
          <w:szCs w:val="32"/>
        </w:rPr>
        <w:t xml:space="preserve">  </w:t>
      </w:r>
    </w:p>
    <w:p w:rsidR="00D858CD" w:rsidRPr="00EA1013" w:rsidRDefault="00D858CD" w:rsidP="00D858CD">
      <w:pPr>
        <w:pStyle w:val="aa"/>
        <w:numPr>
          <w:ilvl w:val="0"/>
          <w:numId w:val="32"/>
        </w:numPr>
        <w:tabs>
          <w:tab w:val="left" w:pos="1276"/>
        </w:tabs>
        <w:spacing w:before="120" w:after="120"/>
        <w:ind w:left="0" w:firstLine="993"/>
        <w:jc w:val="thaiDistribute"/>
        <w:rPr>
          <w:rFonts w:ascii="TH SarabunIT๙" w:hAnsi="TH SarabunIT๙" w:cs="TH SarabunIT๙"/>
          <w:sz w:val="32"/>
          <w:szCs w:val="32"/>
        </w:rPr>
      </w:pPr>
      <w:r w:rsidRPr="00EA1013">
        <w:rPr>
          <w:rFonts w:ascii="TH SarabunIT๙" w:hAnsi="TH SarabunIT๙" w:cs="TH SarabunIT๙"/>
          <w:sz w:val="32"/>
          <w:szCs w:val="32"/>
          <w:cs/>
        </w:rPr>
        <w:t>พิจารณาจากจำนวนข้อสั่งการของผู้บริหาร (อธิบดี และหรือรองอธิบดีฯ ที่กำกับดูแล)</w:t>
      </w:r>
      <w:r w:rsidRPr="00EA1013">
        <w:rPr>
          <w:rFonts w:ascii="TH SarabunIT๙" w:hAnsi="TH SarabunIT๙" w:cs="TH SarabunIT๙"/>
          <w:sz w:val="32"/>
          <w:szCs w:val="32"/>
        </w:rPr>
        <w:t xml:space="preserve"> </w:t>
      </w:r>
      <w:r w:rsidRPr="00EA1013">
        <w:rPr>
          <w:rFonts w:ascii="TH SarabunIT๙" w:hAnsi="TH SarabunIT๙" w:cs="TH SarabunIT๙"/>
          <w:sz w:val="32"/>
          <w:szCs w:val="32"/>
          <w:cs/>
        </w:rPr>
        <w:t>ที่ได้รับ</w:t>
      </w:r>
      <w:r w:rsidRPr="00EA1013">
        <w:rPr>
          <w:rFonts w:ascii="TH SarabunIT๙" w:hAnsi="TH SarabunIT๙" w:cs="TH SarabunIT๙"/>
          <w:spacing w:val="-10"/>
          <w:sz w:val="32"/>
          <w:szCs w:val="32"/>
          <w:cs/>
        </w:rPr>
        <w:t>การ</w:t>
      </w:r>
      <w:r w:rsidRPr="00EA1013">
        <w:rPr>
          <w:rFonts w:ascii="TH SarabunIT๙" w:hAnsi="TH SarabunIT๙" w:cs="TH SarabunIT๙"/>
          <w:spacing w:val="-6"/>
          <w:sz w:val="32"/>
          <w:szCs w:val="32"/>
          <w:cs/>
        </w:rPr>
        <w:t>ตอบสนองจากหน่วยงานที่ได้รับมอบหมายให้ดำเนินการ เปรียบเทียบกับจำนวนข้อสั่งการที่ผู้บริหารมอบหมายทั้งหมด</w:t>
      </w:r>
    </w:p>
    <w:p w:rsidR="00D858CD" w:rsidRPr="00EA1013" w:rsidRDefault="00D858CD" w:rsidP="00D858CD">
      <w:pPr>
        <w:pStyle w:val="aa"/>
        <w:numPr>
          <w:ilvl w:val="0"/>
          <w:numId w:val="32"/>
        </w:numPr>
        <w:tabs>
          <w:tab w:val="left" w:pos="1276"/>
        </w:tabs>
        <w:spacing w:before="120" w:after="120"/>
        <w:ind w:left="0" w:firstLine="992"/>
        <w:jc w:val="thaiDistribute"/>
        <w:rPr>
          <w:rFonts w:ascii="TH SarabunIT๙" w:hAnsi="TH SarabunIT๙" w:cs="TH SarabunIT๙"/>
          <w:b/>
          <w:bCs/>
          <w:sz w:val="32"/>
          <w:szCs w:val="32"/>
        </w:rPr>
      </w:pPr>
      <w:r w:rsidRPr="00EA1013">
        <w:rPr>
          <w:rFonts w:ascii="TH SarabunIT๙" w:hAnsi="TH SarabunIT๙" w:cs="TH SarabunIT๙"/>
          <w:spacing w:val="-6"/>
          <w:sz w:val="32"/>
          <w:szCs w:val="32"/>
          <w:cs/>
        </w:rPr>
        <w:t>ข้อสั่งการของผู้บริหาร หมายถึง</w:t>
      </w:r>
      <w:r w:rsidRPr="00EA1013">
        <w:rPr>
          <w:rFonts w:ascii="TH SarabunIT๙" w:hAnsi="TH SarabunIT๙" w:cs="TH SarabunIT๙"/>
          <w:spacing w:val="-6"/>
          <w:sz w:val="32"/>
          <w:szCs w:val="32"/>
        </w:rPr>
        <w:t xml:space="preserve"> </w:t>
      </w:r>
      <w:r w:rsidRPr="00EA1013">
        <w:rPr>
          <w:rFonts w:ascii="TH SarabunIT๙" w:hAnsi="TH SarabunIT๙" w:cs="TH SarabunIT๙"/>
          <w:spacing w:val="-6"/>
          <w:sz w:val="32"/>
          <w:szCs w:val="32"/>
          <w:cs/>
        </w:rPr>
        <w:t xml:space="preserve">ข้อสั่งการในการประชุมผู้บริหารกรม และการประชุม </w:t>
      </w:r>
      <w:r w:rsidRPr="00EA1013">
        <w:rPr>
          <w:rFonts w:ascii="TH SarabunIT๙" w:hAnsi="TH SarabunIT๙" w:cs="TH SarabunIT๙"/>
          <w:spacing w:val="-6"/>
          <w:sz w:val="32"/>
          <w:szCs w:val="32"/>
        </w:rPr>
        <w:t>Morning Talk</w:t>
      </w:r>
      <w:r w:rsidRPr="00EA1013">
        <w:rPr>
          <w:rFonts w:ascii="TH SarabunIT๙" w:hAnsi="TH SarabunIT๙" w:cs="TH SarabunIT๙"/>
          <w:sz w:val="32"/>
          <w:szCs w:val="32"/>
        </w:rPr>
        <w:t xml:space="preserve"> </w:t>
      </w:r>
      <w:r w:rsidRPr="00EA1013">
        <w:rPr>
          <w:rFonts w:ascii="TH SarabunIT๙" w:hAnsi="TH SarabunIT๙" w:cs="TH SarabunIT๙"/>
          <w:sz w:val="32"/>
          <w:szCs w:val="32"/>
          <w:cs/>
        </w:rPr>
        <w:t xml:space="preserve">ที่ผู้บริหารมอบหมายให้หน่วยงานไปดำเนินการ </w:t>
      </w:r>
    </w:p>
    <w:p w:rsidR="00D858CD" w:rsidRPr="00EA1013" w:rsidRDefault="00D858CD" w:rsidP="00D858CD">
      <w:pPr>
        <w:pStyle w:val="aa"/>
        <w:numPr>
          <w:ilvl w:val="0"/>
          <w:numId w:val="32"/>
        </w:numPr>
        <w:tabs>
          <w:tab w:val="left" w:pos="1276"/>
        </w:tabs>
        <w:spacing w:before="120" w:after="120"/>
        <w:ind w:left="0" w:firstLine="992"/>
        <w:jc w:val="thaiDistribute"/>
        <w:rPr>
          <w:rFonts w:ascii="TH SarabunIT๙" w:hAnsi="TH SarabunIT๙" w:cs="TH SarabunIT๙"/>
          <w:b/>
          <w:bCs/>
          <w:sz w:val="32"/>
          <w:szCs w:val="32"/>
        </w:rPr>
      </w:pPr>
      <w:r w:rsidRPr="00EA1013">
        <w:rPr>
          <w:rFonts w:ascii="TH SarabunIT๙" w:hAnsi="TH SarabunIT๙" w:cs="TH SarabunIT๙"/>
          <w:color w:val="000000"/>
          <w:sz w:val="32"/>
          <w:szCs w:val="32"/>
          <w:cs/>
        </w:rPr>
        <w:t>การตอบสนองทันเวลา</w:t>
      </w:r>
      <w:r w:rsidRPr="00EA1013">
        <w:rPr>
          <w:rFonts w:ascii="TH SarabunIT๙" w:hAnsi="TH SarabunIT๙" w:cs="TH SarabunIT๙"/>
          <w:sz w:val="32"/>
          <w:szCs w:val="32"/>
          <w:cs/>
        </w:rPr>
        <w:t xml:space="preserve"> หมายถึง การที่หน่วยงานนำข้อสั่งการที่ได้รับมอบหมายไปดำเนินการ</w:t>
      </w:r>
      <w:r w:rsidRPr="00EA1013">
        <w:rPr>
          <w:rFonts w:ascii="TH SarabunIT๙" w:hAnsi="TH SarabunIT๙" w:cs="TH SarabunIT๙"/>
          <w:sz w:val="32"/>
          <w:szCs w:val="32"/>
          <w:cs/>
        </w:rPr>
        <w:br/>
        <w:t>ให้แล้วเสร็จภายในระยะเวลาที่กำหนด และรายงานให้ผู้บริหารทราบ/พิจารณาอย่างเป็นลายลักษณ์อักษร</w:t>
      </w:r>
      <w:r w:rsidRPr="00EA1013">
        <w:rPr>
          <w:rFonts w:ascii="TH SarabunIT๙" w:hAnsi="TH SarabunIT๙" w:cs="TH SarabunIT๙"/>
          <w:b/>
          <w:bCs/>
          <w:sz w:val="32"/>
          <w:szCs w:val="32"/>
        </w:rPr>
        <w:t xml:space="preserve"> </w:t>
      </w:r>
    </w:p>
    <w:p w:rsidR="00D858CD" w:rsidRPr="00EA1013" w:rsidRDefault="00D858CD" w:rsidP="00D858CD">
      <w:pPr>
        <w:pStyle w:val="aa"/>
        <w:numPr>
          <w:ilvl w:val="0"/>
          <w:numId w:val="32"/>
        </w:numPr>
        <w:tabs>
          <w:tab w:val="left" w:pos="1276"/>
        </w:tabs>
        <w:spacing w:before="120" w:after="120"/>
        <w:ind w:left="0" w:firstLine="992"/>
        <w:jc w:val="thaiDistribute"/>
        <w:rPr>
          <w:rFonts w:ascii="TH SarabunIT๙" w:hAnsi="TH SarabunIT๙" w:cs="TH SarabunIT๙"/>
          <w:b/>
          <w:bCs/>
          <w:sz w:val="32"/>
          <w:szCs w:val="32"/>
        </w:rPr>
      </w:pPr>
      <w:r w:rsidRPr="00EA1013">
        <w:rPr>
          <w:rFonts w:ascii="TH SarabunIT๙" w:hAnsi="TH SarabunIT๙" w:cs="TH SarabunIT๙"/>
          <w:spacing w:val="-4"/>
          <w:sz w:val="32"/>
          <w:szCs w:val="32"/>
          <w:cs/>
        </w:rPr>
        <w:t>กรณีที่ข้อสั่งการมีความยุ่งยากไม่สามารถดำเนินการให้แล้วเสร็จภายในระยะเวลาอันสั้นให้หน่วยงาน</w:t>
      </w:r>
      <w:r w:rsidRPr="00EA1013">
        <w:rPr>
          <w:rFonts w:ascii="TH SarabunIT๙" w:hAnsi="TH SarabunIT๙" w:cs="TH SarabunIT๙"/>
          <w:spacing w:val="-6"/>
          <w:sz w:val="32"/>
          <w:szCs w:val="32"/>
          <w:cs/>
        </w:rPr>
        <w:t>กำหนดแผนการดำเนินงานในแต่ละรอบ และรายงานความก้าวหน้าของการดำเนินงานในแต่ละรอบ ให้ผู้บริหารทราบ/</w:t>
      </w:r>
      <w:r w:rsidRPr="00EA1013">
        <w:rPr>
          <w:rFonts w:ascii="TH SarabunIT๙" w:hAnsi="TH SarabunIT๙" w:cs="TH SarabunIT๙"/>
          <w:sz w:val="32"/>
          <w:szCs w:val="32"/>
          <w:cs/>
        </w:rPr>
        <w:t>พิจารณาอย่างเป็นลายลักษณ์อักษร</w:t>
      </w:r>
      <w:r w:rsidRPr="00EA1013">
        <w:rPr>
          <w:rFonts w:ascii="TH SarabunIT๙" w:hAnsi="TH SarabunIT๙" w:cs="TH SarabunIT๙"/>
          <w:b/>
          <w:bCs/>
          <w:sz w:val="32"/>
          <w:szCs w:val="32"/>
        </w:rPr>
        <w:t xml:space="preserve"> </w:t>
      </w:r>
    </w:p>
    <w:p w:rsidR="00D858CD" w:rsidRPr="00EA1013" w:rsidRDefault="00D858CD" w:rsidP="00D858CD">
      <w:pPr>
        <w:tabs>
          <w:tab w:val="left" w:pos="1134"/>
          <w:tab w:val="left" w:pos="1418"/>
        </w:tabs>
        <w:spacing w:before="120" w:after="120"/>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สูตรการคำนวณ :</w:t>
      </w:r>
      <w:r w:rsidRPr="00EA1013">
        <w:rPr>
          <w:rFonts w:ascii="TH SarabunIT๙" w:hAnsi="TH SarabunIT๙" w:cs="TH SarabunIT๙"/>
          <w:b/>
          <w:bCs/>
          <w:sz w:val="32"/>
          <w:szCs w:val="32"/>
        </w:rPr>
        <w:t xml:space="preserve"> </w:t>
      </w:r>
    </w:p>
    <w:p w:rsidR="00D858CD" w:rsidRPr="00EA1013" w:rsidRDefault="00D858CD" w:rsidP="00D858CD">
      <w:pPr>
        <w:tabs>
          <w:tab w:val="left" w:pos="1134"/>
          <w:tab w:val="left" w:pos="1418"/>
        </w:tabs>
        <w:spacing w:before="120" w:after="120"/>
        <w:jc w:val="thaiDistribute"/>
        <w:rPr>
          <w:rFonts w:ascii="TH SarabunIT๙" w:hAnsi="TH SarabunIT๙" w:cs="TH SarabunIT๙"/>
          <w:b/>
          <w:bCs/>
          <w:sz w:val="32"/>
          <w:szCs w:val="32"/>
        </w:rPr>
      </w:pP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750400" behindDoc="0" locked="0" layoutInCell="1" allowOverlap="1" wp14:anchorId="7741A316" wp14:editId="2C1A6FDD">
                <wp:simplePos x="0" y="0"/>
                <wp:positionH relativeFrom="column">
                  <wp:posOffset>3844925</wp:posOffset>
                </wp:positionH>
                <wp:positionV relativeFrom="paragraph">
                  <wp:posOffset>272151</wp:posOffset>
                </wp:positionV>
                <wp:extent cx="752475" cy="466725"/>
                <wp:effectExtent l="0" t="0" r="9525" b="9525"/>
                <wp:wrapNone/>
                <wp:docPr id="24" name="Text Box 24"/>
                <wp:cNvGraphicFramePr/>
                <a:graphic xmlns:a="http://schemas.openxmlformats.org/drawingml/2006/main">
                  <a:graphicData uri="http://schemas.microsoft.com/office/word/2010/wordprocessingShape">
                    <wps:wsp>
                      <wps:cNvSpPr txBox="1"/>
                      <wps:spPr>
                        <a:xfrm>
                          <a:off x="0" y="0"/>
                          <a:ext cx="752475" cy="466725"/>
                        </a:xfrm>
                        <a:prstGeom prst="rect">
                          <a:avLst/>
                        </a:prstGeom>
                        <a:solidFill>
                          <a:sysClr val="window" lastClr="FFFFFF"/>
                        </a:solidFill>
                        <a:ln w="6350">
                          <a:noFill/>
                        </a:ln>
                        <a:effectLst/>
                      </wps:spPr>
                      <wps:txbx>
                        <w:txbxContent>
                          <w:p w:rsidR="00D10072" w:rsidRPr="006859DC" w:rsidRDefault="00D10072" w:rsidP="00D858CD">
                            <w:pPr>
                              <w:rPr>
                                <w:rFonts w:ascii="TH SarabunIT๙" w:hAnsi="TH SarabunIT๙" w:cs="TH SarabunIT๙"/>
                                <w:sz w:val="32"/>
                                <w:szCs w:val="32"/>
                              </w:rPr>
                            </w:pPr>
                            <w:proofErr w:type="gramStart"/>
                            <w:r>
                              <w:rPr>
                                <w:rFonts w:ascii="TH SarabunIT๙" w:hAnsi="TH SarabunIT๙" w:cs="TH SarabunIT๙"/>
                                <w:sz w:val="32"/>
                                <w:szCs w:val="32"/>
                              </w:rPr>
                              <w:t>x</w:t>
                            </w:r>
                            <w:r w:rsidRPr="006859DC">
                              <w:rPr>
                                <w:rFonts w:ascii="TH SarabunIT๙" w:hAnsi="TH SarabunIT๙" w:cs="TH SarabunIT๙"/>
                                <w:sz w:val="32"/>
                                <w:szCs w:val="32"/>
                              </w:rPr>
                              <w:t xml:space="preserve">  100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32" type="#_x0000_t202" style="position:absolute;left:0;text-align:left;margin-left:302.75pt;margin-top:21.45pt;width:59.25pt;height:36.7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" fillcolor="window" stroked="f" strokeweight=".5pt">
                <v:textbox>
                  <w:txbxContent>
                    <w:p w:rsidR="00D10072" w:rsidRPr="006859DC" w:rsidRDefault="00D10072" w:rsidP="00D858CD">
                      <w:pPr>
                        <w:rPr>
                          <w:rFonts w:ascii="TH SarabunIT๙" w:hAnsi="TH SarabunIT๙" w:cs="TH SarabunIT๙"/>
                          <w:sz w:val="32"/>
                          <w:szCs w:val="32"/>
                        </w:rPr>
                      </w:pPr>
                      <w:proofErr w:type="gramStart"/>
                      <w:r>
                        <w:rPr>
                          <w:rFonts w:ascii="TH SarabunIT๙" w:hAnsi="TH SarabunIT๙" w:cs="TH SarabunIT๙"/>
                          <w:sz w:val="32"/>
                          <w:szCs w:val="32"/>
                        </w:rPr>
                        <w:t>x</w:t>
                      </w:r>
                      <w:r w:rsidRPr="006859DC">
                        <w:rPr>
                          <w:rFonts w:ascii="TH SarabunIT๙" w:hAnsi="TH SarabunIT๙" w:cs="TH SarabunIT๙"/>
                          <w:sz w:val="32"/>
                          <w:szCs w:val="32"/>
                        </w:rPr>
                        <w:t xml:space="preserve">  100</w:t>
                      </w:r>
                      <w:proofErr w:type="gramEnd"/>
                    </w:p>
                  </w:txbxContent>
                </v:textbox>
              </v:shape>
            </w:pict>
          </mc:Fallback>
        </mc:AlternateContent>
      </w:r>
      <w:r w:rsidRPr="00EA1013">
        <w:rPr>
          <w:rFonts w:ascii="TH SarabunIT๙" w:eastAsia="Times New Roman" w:hAnsi="TH SarabunIT๙" w:cs="TH SarabunIT๙"/>
          <w:b/>
          <w:bCs/>
          <w:noProof/>
          <w:sz w:val="32"/>
          <w:szCs w:val="32"/>
        </w:rPr>
        <mc:AlternateContent>
          <mc:Choice Requires="wps">
            <w:drawing>
              <wp:anchor distT="0" distB="0" distL="114300" distR="114300" simplePos="0" relativeHeight="251748352" behindDoc="0" locked="0" layoutInCell="1" allowOverlap="1" wp14:anchorId="0D424848" wp14:editId="42DBA136">
                <wp:simplePos x="0" y="0"/>
                <wp:positionH relativeFrom="column">
                  <wp:posOffset>1099820</wp:posOffset>
                </wp:positionH>
                <wp:positionV relativeFrom="paragraph">
                  <wp:posOffset>27940</wp:posOffset>
                </wp:positionV>
                <wp:extent cx="3676650" cy="885825"/>
                <wp:effectExtent l="0" t="0" r="19050" b="2857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885825"/>
                        </a:xfrm>
                        <a:prstGeom prst="rect">
                          <a:avLst/>
                        </a:prstGeom>
                        <a:solidFill>
                          <a:srgbClr val="FFFFFF"/>
                        </a:solidFill>
                        <a:ln w="9525">
                          <a:solidFill>
                            <a:srgbClr val="000000"/>
                          </a:solidFill>
                          <a:miter lim="800000"/>
                          <a:headEnd/>
                          <a:tailEnd/>
                        </a:ln>
                      </wps:spPr>
                      <wps:txbx>
                        <w:txbxContent>
                          <w:p w:rsidR="00D10072" w:rsidRDefault="00D10072" w:rsidP="00D858CD">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0072" w:rsidRDefault="00D10072" w:rsidP="00D858CD">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D10072" w:rsidRDefault="00D10072" w:rsidP="00D858CD">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D10072" w:rsidRDefault="00D10072" w:rsidP="00D858CD">
                            <w:pPr>
                              <w:pStyle w:val="ad"/>
                              <w:ind w:firstLine="426"/>
                              <w:outlineLvl w:val="0"/>
                              <w:rPr>
                                <w:rFonts w:ascii="TH SarabunIT๙" w:hAnsi="TH SarabunIT๙" w:cs="TH SarabunIT๙"/>
                                <w:sz w:val="32"/>
                                <w:szCs w:val="32"/>
                              </w:rPr>
                            </w:pPr>
                          </w:p>
                          <w:p w:rsidR="00D10072" w:rsidRPr="002A2014" w:rsidRDefault="00D10072" w:rsidP="00D858CD">
                            <w:pPr>
                              <w:pStyle w:val="ad"/>
                              <w:outlineLvl w:val="0"/>
                              <w:rPr>
                                <w:rFonts w:ascii="TH SarabunIT๙" w:hAnsi="TH SarabunIT๙" w:cs="TH SarabunIT๙"/>
                                <w:sz w:val="32"/>
                                <w:szCs w:val="32"/>
                              </w:rPr>
                            </w:pPr>
                          </w:p>
                          <w:p w:rsidR="00D10072" w:rsidRPr="008F36F5" w:rsidRDefault="00D10072" w:rsidP="00D858CD">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0072" w:rsidRPr="008F36F5" w:rsidRDefault="00D10072" w:rsidP="00D858CD">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86.6pt;margin-top:2.2pt;width:289.5pt;height:69.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">
                <v:textbox>
                  <w:txbxContent>
                    <w:p w:rsidR="00D10072" w:rsidRDefault="00D10072" w:rsidP="00D858CD">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0072" w:rsidRDefault="00D10072" w:rsidP="00D858CD">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D10072" w:rsidRDefault="00D10072" w:rsidP="00D858CD">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D10072" w:rsidRDefault="00D10072" w:rsidP="00D858CD">
                      <w:pPr>
                        <w:pStyle w:val="ad"/>
                        <w:ind w:firstLine="426"/>
                        <w:outlineLvl w:val="0"/>
                        <w:rPr>
                          <w:rFonts w:ascii="TH SarabunIT๙" w:hAnsi="TH SarabunIT๙" w:cs="TH SarabunIT๙"/>
                          <w:sz w:val="32"/>
                          <w:szCs w:val="32"/>
                        </w:rPr>
                      </w:pPr>
                    </w:p>
                    <w:p w:rsidR="00D10072" w:rsidRPr="002A2014" w:rsidRDefault="00D10072" w:rsidP="00D858CD">
                      <w:pPr>
                        <w:pStyle w:val="ad"/>
                        <w:outlineLvl w:val="0"/>
                        <w:rPr>
                          <w:rFonts w:ascii="TH SarabunIT๙" w:hAnsi="TH SarabunIT๙" w:cs="TH SarabunIT๙"/>
                          <w:sz w:val="32"/>
                          <w:szCs w:val="32"/>
                        </w:rPr>
                      </w:pPr>
                    </w:p>
                    <w:p w:rsidR="00D10072" w:rsidRPr="008F36F5" w:rsidRDefault="00D10072" w:rsidP="00D858CD">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D10072" w:rsidRPr="008F36F5" w:rsidRDefault="00D10072" w:rsidP="00D858CD">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D858CD" w:rsidRPr="00EA1013" w:rsidRDefault="00D858CD" w:rsidP="00D858CD">
      <w:pPr>
        <w:tabs>
          <w:tab w:val="left" w:pos="1134"/>
          <w:tab w:val="left" w:pos="1418"/>
        </w:tabs>
        <w:spacing w:before="120" w:after="120"/>
        <w:jc w:val="thaiDistribute"/>
        <w:rPr>
          <w:rFonts w:ascii="TH SarabunIT๙" w:hAnsi="TH SarabunIT๙" w:cs="TH SarabunIT๙"/>
          <w:b/>
          <w:bCs/>
          <w:sz w:val="32"/>
          <w:szCs w:val="32"/>
        </w:rPr>
      </w:pPr>
      <w:r w:rsidRPr="00EA1013">
        <w:rPr>
          <w:rFonts w:ascii="TH SarabunIT๙" w:hAnsi="TH SarabunIT๙" w:cs="TH SarabunIT๙"/>
          <w:b/>
          <w:bCs/>
          <w:noProof/>
          <w:sz w:val="32"/>
          <w:szCs w:val="32"/>
        </w:rPr>
        <mc:AlternateContent>
          <mc:Choice Requires="wps">
            <w:drawing>
              <wp:anchor distT="0" distB="0" distL="114300" distR="114300" simplePos="0" relativeHeight="251749376" behindDoc="0" locked="0" layoutInCell="1" allowOverlap="1" wp14:anchorId="7EC47126" wp14:editId="5135CB85">
                <wp:simplePos x="0" y="0"/>
                <wp:positionH relativeFrom="column">
                  <wp:posOffset>1537335</wp:posOffset>
                </wp:positionH>
                <wp:positionV relativeFrom="paragraph">
                  <wp:posOffset>155204</wp:posOffset>
                </wp:positionV>
                <wp:extent cx="2257425" cy="0"/>
                <wp:effectExtent l="0" t="0" r="9525" b="19050"/>
                <wp:wrapNone/>
                <wp:docPr id="27" name="ตัวเชื่อมต่อตรง 27"/>
                <wp:cNvGraphicFramePr/>
                <a:graphic xmlns:a="http://schemas.openxmlformats.org/drawingml/2006/main">
                  <a:graphicData uri="http://schemas.microsoft.com/office/word/2010/wordprocessingShape">
                    <wps:wsp>
                      <wps:cNvCnPr/>
                      <wps:spPr>
                        <a:xfrm>
                          <a:off x="0" y="0"/>
                          <a:ext cx="2257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ตัวเชื่อมต่อตรง 27"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121.05pt,12.2pt" to="298.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"/>
            </w:pict>
          </mc:Fallback>
        </mc:AlternateContent>
      </w:r>
    </w:p>
    <w:p w:rsidR="00D858CD" w:rsidRPr="00EA1013" w:rsidRDefault="00D858CD" w:rsidP="00D858CD">
      <w:pPr>
        <w:tabs>
          <w:tab w:val="left" w:pos="1134"/>
          <w:tab w:val="left" w:pos="1418"/>
        </w:tabs>
        <w:spacing w:before="120" w:after="120"/>
        <w:jc w:val="thaiDistribute"/>
        <w:rPr>
          <w:rFonts w:ascii="TH SarabunIT๙" w:hAnsi="TH SarabunIT๙" w:cs="TH SarabunIT๙"/>
          <w:b/>
          <w:bCs/>
          <w:sz w:val="32"/>
          <w:szCs w:val="32"/>
        </w:rPr>
      </w:pPr>
    </w:p>
    <w:p w:rsidR="00D858CD" w:rsidRPr="00EA1013" w:rsidRDefault="00D858CD" w:rsidP="00D858CD">
      <w:pPr>
        <w:tabs>
          <w:tab w:val="left" w:pos="1134"/>
          <w:tab w:val="left" w:pos="1418"/>
        </w:tabs>
        <w:spacing w:before="240" w:after="120"/>
        <w:rPr>
          <w:rFonts w:ascii="TH SarabunIT๙" w:hAnsi="TH SarabunIT๙" w:cs="TH SarabunIT๙"/>
          <w:b/>
          <w:bCs/>
          <w:sz w:val="32"/>
          <w:szCs w:val="32"/>
        </w:rPr>
      </w:pPr>
      <w:r w:rsidRPr="00EA1013">
        <w:rPr>
          <w:rFonts w:ascii="TH SarabunIT๙" w:hAnsi="TH SarabunIT๙" w:cs="TH SarabunIT๙"/>
          <w:b/>
          <w:bCs/>
          <w:sz w:val="32"/>
          <w:szCs w:val="32"/>
          <w:cs/>
        </w:rPr>
        <w:t xml:space="preserve">เกณฑ์การให้คะแนน  </w:t>
      </w:r>
      <w:r w:rsidRPr="00EA1013">
        <w:rPr>
          <w:rFonts w:ascii="TH SarabunIT๙" w:hAnsi="TH SarabunIT๙" w:cs="TH SarabunIT๙"/>
          <w:b/>
          <w:bCs/>
          <w:sz w:val="32"/>
          <w:szCs w:val="32"/>
        </w:rPr>
        <w:t xml:space="preserve">:  </w:t>
      </w:r>
    </w:p>
    <w:p w:rsidR="00D858CD" w:rsidRPr="00EA1013" w:rsidRDefault="00D858CD" w:rsidP="00D858CD">
      <w:pPr>
        <w:tabs>
          <w:tab w:val="left" w:pos="709"/>
        </w:tabs>
        <w:spacing w:before="120" w:after="120"/>
        <w:ind w:right="-34"/>
        <w:jc w:val="center"/>
        <w:rPr>
          <w:rFonts w:ascii="TH SarabunIT๙" w:eastAsia="Times New Roman" w:hAnsi="TH SarabunIT๙" w:cs="TH SarabunIT๙"/>
          <w:b/>
          <w:bCs/>
          <w:spacing w:val="-6"/>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Pr="00EA1013">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858CD" w:rsidRPr="00EA1013" w:rsidTr="00094928">
        <w:trPr>
          <w:trHeight w:val="456"/>
          <w:jc w:val="center"/>
        </w:trPr>
        <w:tc>
          <w:tcPr>
            <w:tcW w:w="1112" w:type="dxa"/>
            <w:shd w:val="clear" w:color="auto" w:fill="auto"/>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D858CD" w:rsidRPr="00EA1013" w:rsidTr="00094928">
        <w:trPr>
          <w:trHeight w:val="491"/>
          <w:jc w:val="center"/>
        </w:trPr>
        <w:tc>
          <w:tcPr>
            <w:tcW w:w="1112" w:type="dxa"/>
            <w:shd w:val="clear" w:color="auto" w:fill="auto"/>
            <w:vAlign w:val="center"/>
          </w:tcPr>
          <w:p w:rsidR="00D858CD" w:rsidRPr="00EA1013" w:rsidRDefault="00D858CD" w:rsidP="00094928">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ร้อยละ</w:t>
            </w:r>
          </w:p>
        </w:tc>
        <w:tc>
          <w:tcPr>
            <w:tcW w:w="992" w:type="dxa"/>
            <w:vAlign w:val="center"/>
          </w:tcPr>
          <w:p w:rsidR="00D858CD" w:rsidRPr="00EA1013" w:rsidRDefault="00D858CD" w:rsidP="00094928">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60</w:t>
            </w:r>
          </w:p>
        </w:tc>
        <w:tc>
          <w:tcPr>
            <w:tcW w:w="993" w:type="dxa"/>
            <w:shd w:val="clear" w:color="auto" w:fill="auto"/>
            <w:vAlign w:val="center"/>
          </w:tcPr>
          <w:p w:rsidR="00D858CD" w:rsidRPr="00EA1013" w:rsidRDefault="00D858CD" w:rsidP="00094928">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65</w:t>
            </w:r>
          </w:p>
        </w:tc>
        <w:tc>
          <w:tcPr>
            <w:tcW w:w="992" w:type="dxa"/>
            <w:shd w:val="clear" w:color="auto" w:fill="auto"/>
            <w:vAlign w:val="center"/>
          </w:tcPr>
          <w:p w:rsidR="00D858CD" w:rsidRPr="00EA1013" w:rsidRDefault="00D858CD" w:rsidP="00094928">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70</w:t>
            </w:r>
          </w:p>
        </w:tc>
        <w:tc>
          <w:tcPr>
            <w:tcW w:w="992" w:type="dxa"/>
            <w:shd w:val="clear" w:color="auto" w:fill="auto"/>
            <w:vAlign w:val="center"/>
          </w:tcPr>
          <w:p w:rsidR="00D858CD" w:rsidRPr="00EA1013" w:rsidRDefault="00D858CD" w:rsidP="00094928">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75</w:t>
            </w:r>
          </w:p>
        </w:tc>
        <w:tc>
          <w:tcPr>
            <w:tcW w:w="992" w:type="dxa"/>
            <w:shd w:val="clear" w:color="auto" w:fill="auto"/>
            <w:vAlign w:val="center"/>
          </w:tcPr>
          <w:p w:rsidR="00D858CD" w:rsidRPr="00EA1013" w:rsidRDefault="00D858CD" w:rsidP="00094928">
            <w:pPr>
              <w:spacing w:after="0" w:line="240" w:lineRule="auto"/>
              <w:jc w:val="center"/>
              <w:rPr>
                <w:rFonts w:ascii="TH SarabunIT๙" w:hAnsi="TH SarabunIT๙" w:cs="TH SarabunIT๙"/>
                <w:sz w:val="32"/>
                <w:szCs w:val="32"/>
              </w:rPr>
            </w:pPr>
            <w:r w:rsidRPr="00EA1013">
              <w:rPr>
                <w:rFonts w:ascii="TH SarabunIT๙" w:hAnsi="TH SarabunIT๙" w:cs="TH SarabunIT๙"/>
                <w:sz w:val="32"/>
                <w:szCs w:val="32"/>
              </w:rPr>
              <w:t>80</w:t>
            </w:r>
          </w:p>
        </w:tc>
      </w:tr>
    </w:tbl>
    <w:p w:rsidR="00D858CD" w:rsidRPr="00EA1013" w:rsidRDefault="00D858CD" w:rsidP="00D858CD">
      <w:pPr>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D858CD" w:rsidRPr="00EA1013" w:rsidRDefault="00D858CD" w:rsidP="00D858CD">
      <w:pPr>
        <w:tabs>
          <w:tab w:val="left" w:pos="709"/>
        </w:tabs>
        <w:spacing w:line="240" w:lineRule="auto"/>
        <w:jc w:val="thaiDistribute"/>
        <w:rPr>
          <w:rFonts w:ascii="TH SarabunIT๙" w:eastAsia="Times New Roman" w:hAnsi="TH SarabunIT๙" w:cs="TH SarabunIT๙"/>
          <w:sz w:val="32"/>
          <w:szCs w:val="32"/>
          <w:cs/>
        </w:rPr>
      </w:pPr>
      <w:r w:rsidRPr="00EA1013">
        <w:rPr>
          <w:rFonts w:ascii="TH SarabunIT๙" w:eastAsia="Times New Roman" w:hAnsi="TH SarabunIT๙" w:cs="TH SarabunIT๙"/>
          <w:b/>
          <w:bCs/>
          <w:sz w:val="32"/>
          <w:szCs w:val="32"/>
        </w:rPr>
        <w:tab/>
      </w:r>
      <w:r w:rsidRPr="00EA1013">
        <w:rPr>
          <w:rFonts w:ascii="TH SarabunIT๙" w:eastAsia="Times New Roman" w:hAnsi="TH SarabunIT๙" w:cs="TH SarabunIT๙"/>
          <w:sz w:val="32"/>
          <w:szCs w:val="32"/>
          <w:cs/>
        </w:rPr>
        <w:t xml:space="preserve">รายงานผลการดำเนินงานตามข้อสั่งการที่นำเสนอผู้บริหาร </w:t>
      </w:r>
    </w:p>
    <w:p w:rsidR="00D858CD" w:rsidRPr="00EA1013" w:rsidRDefault="00D858CD" w:rsidP="00D858CD">
      <w:pP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br w:type="page"/>
      </w:r>
    </w:p>
    <w:p w:rsidR="00D858CD" w:rsidRPr="005939ED" w:rsidRDefault="00D858CD" w:rsidP="00D858CD">
      <w:pPr>
        <w:pStyle w:val="1"/>
        <w:tabs>
          <w:tab w:val="left" w:pos="1276"/>
        </w:tabs>
        <w:spacing w:before="0" w:after="120" w:line="240" w:lineRule="auto"/>
        <w:rPr>
          <w:rFonts w:ascii="TH SarabunIT๙" w:hAnsi="TH SarabunIT๙" w:cs="TH SarabunIT๙"/>
          <w:color w:val="auto"/>
          <w:sz w:val="32"/>
          <w:szCs w:val="32"/>
          <w:cs/>
        </w:rPr>
      </w:pPr>
      <w:r w:rsidRPr="005939ED">
        <w:rPr>
          <w:rFonts w:ascii="TH SarabunIT๙" w:hAnsi="TH SarabunIT๙" w:cs="TH SarabunIT๙"/>
          <w:color w:val="auto"/>
          <w:sz w:val="32"/>
          <w:szCs w:val="32"/>
          <w:cs/>
        </w:rPr>
        <w:lastRenderedPageBreak/>
        <w:t xml:space="preserve">ตัวชี้วัดที่  </w:t>
      </w:r>
      <w:r w:rsidR="00614F87">
        <w:rPr>
          <w:rFonts w:ascii="TH SarabunIT๙" w:hAnsi="TH SarabunIT๙" w:cs="TH SarabunIT๙" w:hint="cs"/>
          <w:color w:val="auto"/>
          <w:sz w:val="32"/>
          <w:szCs w:val="32"/>
          <w:cs/>
        </w:rPr>
        <w:t>7</w:t>
      </w:r>
      <w:r w:rsidRPr="005939ED">
        <w:rPr>
          <w:rFonts w:ascii="TH SarabunIT๙" w:hAnsi="TH SarabunIT๙" w:cs="TH SarabunIT๙"/>
          <w:color w:val="auto"/>
          <w:sz w:val="32"/>
          <w:szCs w:val="32"/>
        </w:rPr>
        <w:tab/>
      </w:r>
      <w:r w:rsidRPr="005939ED">
        <w:rPr>
          <w:rFonts w:ascii="TH SarabunIT๙" w:hAnsi="TH SarabunIT๙" w:cs="TH SarabunIT๙"/>
          <w:color w:val="auto"/>
          <w:sz w:val="32"/>
          <w:szCs w:val="32"/>
          <w:cs/>
        </w:rPr>
        <w:t>ระดับความสำเร็จของการจัดทำคู่มือการปฏิบัติงานและปฏิบัติตามคู่มือ</w:t>
      </w:r>
    </w:p>
    <w:p w:rsidR="00D858CD" w:rsidRPr="009E2735" w:rsidRDefault="00D858CD" w:rsidP="00D858CD">
      <w:pPr>
        <w:tabs>
          <w:tab w:val="left" w:pos="993"/>
          <w:tab w:val="left" w:pos="1276"/>
        </w:tabs>
        <w:spacing w:after="120" w:line="240" w:lineRule="auto"/>
        <w:rPr>
          <w:rFonts w:ascii="TH SarabunIT๙" w:hAnsi="TH SarabunIT๙" w:cs="TH SarabunIT๙"/>
          <w:b/>
          <w:bCs/>
          <w:snapToGrid w:val="0"/>
          <w:sz w:val="32"/>
          <w:szCs w:val="32"/>
          <w:cs/>
          <w:lang w:eastAsia="th-TH"/>
        </w:rPr>
      </w:pPr>
      <w:r w:rsidRPr="009E2735">
        <w:rPr>
          <w:rFonts w:ascii="TH SarabunIT๙" w:hAnsi="TH SarabunIT๙" w:cs="TH SarabunIT๙"/>
          <w:b/>
          <w:bCs/>
          <w:snapToGrid w:val="0"/>
          <w:sz w:val="32"/>
          <w:szCs w:val="32"/>
          <w:cs/>
          <w:lang w:eastAsia="th-TH"/>
        </w:rPr>
        <w:t>หน่วยวัด</w:t>
      </w:r>
      <w:r w:rsidRPr="009E2735">
        <w:rPr>
          <w:rFonts w:ascii="TH SarabunIT๙" w:hAnsi="TH SarabunIT๙" w:cs="TH SarabunIT๙"/>
          <w:b/>
          <w:bCs/>
          <w:snapToGrid w:val="0"/>
          <w:sz w:val="32"/>
          <w:szCs w:val="32"/>
          <w:lang w:eastAsia="th-TH"/>
        </w:rPr>
        <w:tab/>
      </w:r>
      <w:r w:rsidRPr="009E2735">
        <w:rPr>
          <w:rFonts w:ascii="TH SarabunIT๙" w:hAnsi="TH SarabunIT๙" w:cs="TH SarabunIT๙"/>
          <w:b/>
          <w:bCs/>
          <w:snapToGrid w:val="0"/>
          <w:sz w:val="32"/>
          <w:szCs w:val="32"/>
          <w:cs/>
          <w:lang w:eastAsia="th-TH"/>
        </w:rPr>
        <w:t>:</w:t>
      </w:r>
      <w:r w:rsidRPr="009E2735">
        <w:rPr>
          <w:rFonts w:ascii="TH SarabunIT๙" w:hAnsi="TH SarabunIT๙" w:cs="TH SarabunIT๙"/>
          <w:b/>
          <w:bCs/>
          <w:snapToGrid w:val="0"/>
          <w:sz w:val="32"/>
          <w:szCs w:val="32"/>
          <w:lang w:eastAsia="th-TH"/>
        </w:rPr>
        <w:tab/>
      </w:r>
      <w:r w:rsidRPr="009E2735">
        <w:rPr>
          <w:rFonts w:ascii="TH SarabunIT๙" w:hAnsi="TH SarabunIT๙" w:cs="TH SarabunIT๙"/>
          <w:b/>
          <w:bCs/>
          <w:sz w:val="32"/>
          <w:szCs w:val="32"/>
          <w:cs/>
        </w:rPr>
        <w:t>ระดับ</w:t>
      </w:r>
    </w:p>
    <w:p w:rsidR="00D858CD" w:rsidRPr="00834C70" w:rsidRDefault="00D858CD" w:rsidP="00D858CD">
      <w:pPr>
        <w:tabs>
          <w:tab w:val="left" w:pos="1276"/>
        </w:tabs>
        <w:spacing w:before="120" w:after="0"/>
        <w:ind w:left="993" w:right="-874" w:hanging="993"/>
        <w:jc w:val="thaiDistribute"/>
        <w:rPr>
          <w:rFonts w:ascii="TH SarabunIT๙" w:hAnsi="TH SarabunIT๙" w:cs="TH SarabunIT๙"/>
          <w:b/>
          <w:bCs/>
          <w:color w:val="FF0000"/>
          <w:sz w:val="32"/>
          <w:szCs w:val="32"/>
          <w:cs/>
        </w:rPr>
      </w:pPr>
      <w:r w:rsidRPr="00EA1013">
        <w:rPr>
          <w:rFonts w:ascii="TH SarabunIT๙" w:hAnsi="TH SarabunIT๙" w:cs="TH SarabunIT๙"/>
          <w:b/>
          <w:bCs/>
          <w:sz w:val="32"/>
          <w:szCs w:val="32"/>
          <w:cs/>
        </w:rPr>
        <w:t>น้ำหนัก</w:t>
      </w:r>
      <w:r w:rsidRPr="00EA1013">
        <w:rPr>
          <w:rFonts w:ascii="TH SarabunIT๙" w:hAnsi="TH SarabunIT๙" w:cs="TH SarabunIT๙"/>
          <w:b/>
          <w:bCs/>
          <w:sz w:val="32"/>
          <w:szCs w:val="32"/>
        </w:rPr>
        <w:tab/>
        <w:t>:</w:t>
      </w:r>
      <w:r w:rsidRPr="00EA1013">
        <w:rPr>
          <w:rFonts w:ascii="TH SarabunIT๙" w:hAnsi="TH SarabunIT๙" w:cs="TH SarabunIT๙"/>
          <w:b/>
          <w:bCs/>
          <w:sz w:val="32"/>
          <w:szCs w:val="32"/>
        </w:rPr>
        <w:tab/>
      </w:r>
      <w:r w:rsidRPr="00BB29E5">
        <w:rPr>
          <w:rFonts w:ascii="TH SarabunIT๙" w:hAnsi="TH SarabunIT๙" w:cs="TH SarabunIT๙"/>
          <w:b/>
          <w:bCs/>
          <w:sz w:val="32"/>
          <w:szCs w:val="32"/>
          <w:cs/>
        </w:rPr>
        <w:t xml:space="preserve">ร้อยละ </w:t>
      </w:r>
      <w:r w:rsidRPr="00BB29E5">
        <w:rPr>
          <w:rFonts w:ascii="TH SarabunIT๙" w:hAnsi="TH SarabunIT๙" w:cs="TH SarabunIT๙" w:hint="cs"/>
          <w:b/>
          <w:bCs/>
          <w:sz w:val="32"/>
          <w:szCs w:val="32"/>
          <w:cs/>
        </w:rPr>
        <w:t>3</w:t>
      </w:r>
      <w:r w:rsidR="00BB29E5" w:rsidRPr="00BB29E5">
        <w:rPr>
          <w:rFonts w:ascii="TH SarabunIT๙" w:hAnsi="TH SarabunIT๙" w:cs="TH SarabunIT๙" w:hint="cs"/>
          <w:b/>
          <w:bCs/>
          <w:sz w:val="32"/>
          <w:szCs w:val="32"/>
          <w:cs/>
        </w:rPr>
        <w:t>.5</w:t>
      </w:r>
    </w:p>
    <w:p w:rsidR="00D858CD" w:rsidRPr="00EA1013" w:rsidRDefault="00D858CD" w:rsidP="00D858CD">
      <w:pPr>
        <w:tabs>
          <w:tab w:val="left" w:pos="993"/>
        </w:tabs>
        <w:spacing w:before="120" w:after="0"/>
        <w:ind w:right="29"/>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คำอธิบาย</w:t>
      </w:r>
      <w:r w:rsidRPr="00EA1013">
        <w:rPr>
          <w:rFonts w:ascii="TH SarabunIT๙" w:hAnsi="TH SarabunIT๙" w:cs="TH SarabunIT๙"/>
          <w:b/>
          <w:bCs/>
          <w:sz w:val="32"/>
          <w:szCs w:val="32"/>
        </w:rPr>
        <w:tab/>
        <w:t xml:space="preserve">: </w:t>
      </w:r>
      <w:r w:rsidRPr="00EA1013">
        <w:rPr>
          <w:rFonts w:ascii="TH SarabunIT๙" w:hAnsi="TH SarabunIT๙" w:cs="TH SarabunIT๙"/>
          <w:b/>
          <w:bCs/>
          <w:sz w:val="32"/>
          <w:szCs w:val="32"/>
          <w:cs/>
        </w:rPr>
        <w:t xml:space="preserve">  </w:t>
      </w:r>
    </w:p>
    <w:p w:rsidR="00D858CD" w:rsidRPr="005D734F" w:rsidRDefault="00D858CD" w:rsidP="00D858CD">
      <w:pPr>
        <w:pStyle w:val="aa"/>
        <w:numPr>
          <w:ilvl w:val="0"/>
          <w:numId w:val="42"/>
        </w:numPr>
        <w:tabs>
          <w:tab w:val="left" w:pos="1276"/>
          <w:tab w:val="left" w:pos="1701"/>
        </w:tabs>
        <w:ind w:left="0" w:right="-33" w:firstLine="993"/>
        <w:jc w:val="thaiDistribute"/>
        <w:rPr>
          <w:rFonts w:ascii="TH SarabunIT๙" w:hAnsi="TH SarabunIT๙" w:cs="TH SarabunIT๙"/>
          <w:sz w:val="32"/>
          <w:szCs w:val="32"/>
        </w:rPr>
      </w:pPr>
      <w:r w:rsidRPr="00EA1013">
        <w:rPr>
          <w:rFonts w:ascii="TH SarabunIT๙" w:hAnsi="TH SarabunIT๙" w:cs="TH SarabunIT๙"/>
          <w:sz w:val="32"/>
          <w:szCs w:val="32"/>
          <w:cs/>
        </w:rPr>
        <w:t>ตามเกณฑ์การประเมินคุณธรรมและความโปร่งใสในการดำเนินงานของหน่วยงานภาครัฐ ประจำปีงบประมาณ พ.ศ. 2561 ดัชนีคุณธรรมการทำงานในหน่วยงาน เป็นดัชนีที่ประเมินเกี่ยวกับกระบวนการของหน่วยงานที่แสดงถึงการให้ความสำคัญเกี่ยวกับการกำกับดูแลการปฏิบัติงานของเจ้าหน้าที่ให้เป็นไปตามคู่มือหรือมาตรฐานการปฏิบัติงานอย่างเคร่งครัด ส่งผลให้เกิดมาตรฐานและความเป็นธรรมในการปฏิบัติงานและ</w:t>
      </w:r>
      <w:r w:rsidRPr="00EA1013">
        <w:rPr>
          <w:rFonts w:ascii="TH SarabunIT๙" w:hAnsi="TH SarabunIT๙" w:cs="TH SarabunIT๙"/>
          <w:sz w:val="32"/>
          <w:szCs w:val="32"/>
          <w:cs/>
        </w:rPr>
        <w:br/>
        <w:t>การให้บริการ ที่เป็นรูปธรรมชัดเจน</w:t>
      </w:r>
    </w:p>
    <w:p w:rsidR="00D858CD" w:rsidRDefault="00D858CD" w:rsidP="00D858CD">
      <w:pPr>
        <w:pStyle w:val="aa"/>
        <w:numPr>
          <w:ilvl w:val="0"/>
          <w:numId w:val="42"/>
        </w:numPr>
        <w:tabs>
          <w:tab w:val="left" w:pos="1276"/>
          <w:tab w:val="left" w:pos="1701"/>
        </w:tabs>
        <w:ind w:left="0" w:right="-33" w:firstLine="993"/>
        <w:jc w:val="thaiDistribute"/>
        <w:rPr>
          <w:rFonts w:ascii="TH SarabunIT๙" w:hAnsi="TH SarabunIT๙" w:cs="TH SarabunIT๙"/>
          <w:b/>
          <w:bCs/>
          <w:sz w:val="32"/>
          <w:szCs w:val="32"/>
        </w:rPr>
      </w:pPr>
      <w:r w:rsidRPr="00EA1013">
        <w:rPr>
          <w:rFonts w:ascii="TH SarabunIT๙" w:hAnsi="TH SarabunIT๙" w:cs="TH SarabunIT๙"/>
          <w:sz w:val="32"/>
          <w:szCs w:val="32"/>
          <w:cs/>
        </w:rPr>
        <w:t>ความสำเร็จของการจัดทำคู่มือการปฏิบัติงานและการปฏิบัติตามคู่มือ</w:t>
      </w:r>
      <w:r w:rsidRPr="00EA1013">
        <w:rPr>
          <w:rFonts w:ascii="TH SarabunIT๙" w:hAnsi="TH SarabunIT๙" w:cs="TH SarabunIT๙"/>
          <w:sz w:val="32"/>
          <w:szCs w:val="32"/>
        </w:rPr>
        <w:t xml:space="preserve"> </w:t>
      </w:r>
      <w:r w:rsidRPr="00EA1013">
        <w:rPr>
          <w:rFonts w:ascii="TH SarabunIT๙" w:hAnsi="TH SarabunIT๙" w:cs="TH SarabunIT๙"/>
          <w:sz w:val="32"/>
          <w:szCs w:val="32"/>
          <w:cs/>
        </w:rPr>
        <w:t>หมายถึง การจัดทำคู่มือการปฏิบัติงาน (</w:t>
      </w:r>
      <w:r w:rsidRPr="00EA1013">
        <w:rPr>
          <w:rFonts w:ascii="TH SarabunIT๙" w:hAnsi="TH SarabunIT๙" w:cs="TH SarabunIT๙"/>
          <w:sz w:val="32"/>
          <w:szCs w:val="32"/>
        </w:rPr>
        <w:t>Work</w:t>
      </w:r>
      <w:r w:rsidRPr="00EA1013">
        <w:rPr>
          <w:rFonts w:ascii="TH SarabunIT๙" w:hAnsi="TH SarabunIT๙" w:cs="TH SarabunIT๙"/>
          <w:sz w:val="32"/>
          <w:szCs w:val="32"/>
          <w:cs/>
        </w:rPr>
        <w:t xml:space="preserve"> </w:t>
      </w:r>
      <w:r w:rsidRPr="00EA1013">
        <w:rPr>
          <w:rFonts w:ascii="TH SarabunIT๙" w:hAnsi="TH SarabunIT๙" w:cs="TH SarabunIT๙"/>
          <w:sz w:val="32"/>
          <w:szCs w:val="32"/>
        </w:rPr>
        <w:t>Manual</w:t>
      </w:r>
      <w:r w:rsidRPr="00EA1013">
        <w:rPr>
          <w:rFonts w:ascii="TH SarabunIT๙" w:hAnsi="TH SarabunIT๙" w:cs="TH SarabunIT๙"/>
          <w:sz w:val="32"/>
          <w:szCs w:val="32"/>
          <w:cs/>
        </w:rPr>
        <w:t xml:space="preserve">) ของกระบวนงานที่สำคัญในแต่ละสำนัก/กอง จำนวน 1 คู่มือ โดยมีรูปแบบและองค์ประกอบของคู่มือตามที่กลุ่มพัฒนาระบบบริหารกำหนด และหน่วยงานจะต้องมีกลไก/มาตรการในการติดตามผลการดำเนินงานตามคู่มือการปฏิบัติงาน รวมทั้งรายงานผลการดำเนินงานตามคู่มือ ในรอบ 6, 9 และ 12 เดือน </w:t>
      </w:r>
    </w:p>
    <w:p w:rsidR="00D858CD" w:rsidRPr="00CB441D" w:rsidRDefault="00D858CD" w:rsidP="00D858CD">
      <w:pPr>
        <w:pStyle w:val="aa"/>
        <w:numPr>
          <w:ilvl w:val="0"/>
          <w:numId w:val="42"/>
        </w:numPr>
        <w:tabs>
          <w:tab w:val="left" w:pos="1276"/>
          <w:tab w:val="left" w:pos="1701"/>
        </w:tabs>
        <w:ind w:left="0" w:right="-33" w:firstLine="993"/>
        <w:jc w:val="thaiDistribute"/>
        <w:rPr>
          <w:rFonts w:ascii="TH SarabunIT๙" w:hAnsi="TH SarabunIT๙" w:cs="TH SarabunIT๙"/>
          <w:sz w:val="32"/>
          <w:szCs w:val="32"/>
        </w:rPr>
      </w:pPr>
      <w:r w:rsidRPr="001A0151">
        <w:rPr>
          <w:rFonts w:ascii="TH SarabunIT๙" w:hAnsi="TH SarabunIT๙" w:cs="TH SarabunIT๙"/>
          <w:spacing w:val="-4"/>
          <w:sz w:val="32"/>
          <w:szCs w:val="32"/>
          <w:cs/>
        </w:rPr>
        <w:t>กระบวนงานที่สำคัญ</w:t>
      </w:r>
      <w:r w:rsidRPr="001A0151">
        <w:rPr>
          <w:rFonts w:ascii="TH SarabunIT๙" w:hAnsi="TH SarabunIT๙" w:cs="TH SarabunIT๙"/>
          <w:b/>
          <w:bCs/>
          <w:spacing w:val="-4"/>
          <w:sz w:val="32"/>
          <w:szCs w:val="32"/>
        </w:rPr>
        <w:t xml:space="preserve"> </w:t>
      </w:r>
      <w:r w:rsidRPr="001A0151">
        <w:rPr>
          <w:rFonts w:ascii="TH SarabunIT๙" w:hAnsi="TH SarabunIT๙" w:cs="TH SarabunIT๙"/>
          <w:spacing w:val="-4"/>
          <w:sz w:val="32"/>
          <w:szCs w:val="32"/>
          <w:cs/>
        </w:rPr>
        <w:t>หมายถึง</w:t>
      </w:r>
      <w:r w:rsidRPr="001A0151">
        <w:rPr>
          <w:rFonts w:ascii="TH SarabunIT๙" w:hAnsi="TH SarabunIT๙" w:cs="TH SarabunIT๙"/>
          <w:b/>
          <w:bCs/>
          <w:spacing w:val="-4"/>
          <w:sz w:val="32"/>
          <w:szCs w:val="32"/>
        </w:rPr>
        <w:t xml:space="preserve"> </w:t>
      </w:r>
      <w:r w:rsidRPr="001A0151">
        <w:rPr>
          <w:rFonts w:ascii="TH SarabunIT๙" w:hAnsi="TH SarabunIT๙" w:cs="TH SarabunIT๙" w:hint="cs"/>
          <w:spacing w:val="-4"/>
          <w:sz w:val="32"/>
          <w:szCs w:val="32"/>
          <w:cs/>
        </w:rPr>
        <w:t>กระบวนงานที่เชื่อมโยงกับกระบวนการที่สร้างคุณค่าและกระบวนการ</w:t>
      </w:r>
      <w:r>
        <w:rPr>
          <w:rFonts w:ascii="TH SarabunIT๙" w:hAnsi="TH SarabunIT๙" w:cs="TH SarabunIT๙" w:hint="cs"/>
          <w:sz w:val="32"/>
          <w:szCs w:val="32"/>
          <w:cs/>
        </w:rPr>
        <w:t>สนับสนุนของกรมฝนหลวงและการบินเกษตร</w:t>
      </w:r>
      <w:r>
        <w:rPr>
          <w:rFonts w:ascii="TH SarabunIT๙" w:hAnsi="TH SarabunIT๙" w:cs="TH SarabunIT๙"/>
          <w:sz w:val="32"/>
          <w:szCs w:val="32"/>
        </w:rPr>
        <w:t xml:space="preserve"> </w:t>
      </w:r>
    </w:p>
    <w:p w:rsidR="00D858CD" w:rsidRPr="00EA1013" w:rsidRDefault="00D858CD" w:rsidP="00D858CD">
      <w:pPr>
        <w:tabs>
          <w:tab w:val="left" w:pos="1800"/>
        </w:tabs>
        <w:spacing w:before="120"/>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เกณฑ์การให้คะแนน</w:t>
      </w:r>
      <w:r w:rsidRPr="00EA1013">
        <w:rPr>
          <w:rFonts w:ascii="TH SarabunIT๙" w:hAnsi="TH SarabunIT๙" w:cs="TH SarabunIT๙"/>
          <w:b/>
          <w:bCs/>
          <w:sz w:val="32"/>
          <w:szCs w:val="32"/>
          <w:cs/>
        </w:rPr>
        <w:tab/>
      </w:r>
      <w:r w:rsidRPr="00EA1013">
        <w:rPr>
          <w:rFonts w:ascii="TH SarabunIT๙" w:hAnsi="TH SarabunIT๙" w:cs="TH SarabunIT๙"/>
          <w:b/>
          <w:bCs/>
          <w:sz w:val="32"/>
          <w:szCs w:val="32"/>
        </w:rPr>
        <w:t>:</w:t>
      </w:r>
    </w:p>
    <w:tbl>
      <w:tblPr>
        <w:tblStyle w:val="a9"/>
        <w:tblW w:w="0" w:type="auto"/>
        <w:jc w:val="center"/>
        <w:tblInd w:w="-66" w:type="dxa"/>
        <w:tblLook w:val="04A0" w:firstRow="1" w:lastRow="0" w:firstColumn="1" w:lastColumn="0" w:noHBand="0" w:noVBand="1"/>
      </w:tblPr>
      <w:tblGrid>
        <w:gridCol w:w="1401"/>
        <w:gridCol w:w="6946"/>
      </w:tblGrid>
      <w:tr w:rsidR="00D858CD" w:rsidRPr="00EA1013" w:rsidTr="00094928">
        <w:trPr>
          <w:jc w:val="center"/>
        </w:trPr>
        <w:tc>
          <w:tcPr>
            <w:tcW w:w="1401" w:type="dxa"/>
          </w:tcPr>
          <w:p w:rsidR="00D858CD" w:rsidRPr="00EA1013" w:rsidRDefault="00D858CD" w:rsidP="00094928">
            <w:pPr>
              <w:tabs>
                <w:tab w:val="left" w:pos="900"/>
              </w:tabs>
              <w:jc w:val="center"/>
              <w:rPr>
                <w:rFonts w:ascii="TH SarabunIT๙" w:eastAsia="Times New Roman" w:hAnsi="TH SarabunIT๙" w:cs="TH SarabunIT๙"/>
                <w:b/>
                <w:bCs/>
                <w:sz w:val="32"/>
                <w:szCs w:val="32"/>
                <w:cs/>
              </w:rPr>
            </w:pPr>
            <w:r w:rsidRPr="00EA1013">
              <w:rPr>
                <w:rFonts w:ascii="TH SarabunIT๙" w:eastAsia="Times New Roman" w:hAnsi="TH SarabunIT๙" w:cs="TH SarabunIT๙"/>
                <w:b/>
                <w:bCs/>
                <w:sz w:val="32"/>
                <w:szCs w:val="32"/>
                <w:cs/>
              </w:rPr>
              <w:t>ระดับคะแนน</w:t>
            </w:r>
          </w:p>
        </w:tc>
        <w:tc>
          <w:tcPr>
            <w:tcW w:w="6946" w:type="dxa"/>
          </w:tcPr>
          <w:p w:rsidR="00D858CD" w:rsidRPr="00EA1013" w:rsidRDefault="00D858CD" w:rsidP="00094928">
            <w:pPr>
              <w:tabs>
                <w:tab w:val="left" w:pos="900"/>
              </w:tabs>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w:t>
            </w:r>
          </w:p>
        </w:tc>
      </w:tr>
      <w:tr w:rsidR="00D858CD" w:rsidRPr="00EA1013" w:rsidTr="00094928">
        <w:trPr>
          <w:jc w:val="center"/>
        </w:trPr>
        <w:tc>
          <w:tcPr>
            <w:tcW w:w="1401" w:type="dxa"/>
          </w:tcPr>
          <w:p w:rsidR="00D858CD" w:rsidRPr="00EA1013" w:rsidRDefault="00D858CD" w:rsidP="00094928">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1</w:t>
            </w:r>
          </w:p>
        </w:tc>
        <w:tc>
          <w:tcPr>
            <w:tcW w:w="6946" w:type="dxa"/>
          </w:tcPr>
          <w:p w:rsidR="00D858CD" w:rsidRPr="00EA1013" w:rsidRDefault="00D858CD" w:rsidP="00094928">
            <w:pPr>
              <w:tabs>
                <w:tab w:val="left" w:pos="1418"/>
              </w:tabs>
              <w:rPr>
                <w:rFonts w:ascii="TH SarabunIT๙" w:eastAsia="Calibri" w:hAnsi="TH SarabunIT๙" w:cs="TH SarabunIT๙"/>
                <w:sz w:val="32"/>
                <w:szCs w:val="32"/>
              </w:rPr>
            </w:pPr>
            <w:r w:rsidRPr="00EA1013">
              <w:rPr>
                <w:rFonts w:ascii="TH SarabunIT๙" w:hAnsi="TH SarabunIT๙" w:cs="TH SarabunIT๙"/>
                <w:sz w:val="32"/>
                <w:szCs w:val="32"/>
                <w:cs/>
              </w:rPr>
              <w:t>จัดทำคู่มือการปฏิบัติงาน (</w:t>
            </w:r>
            <w:r w:rsidRPr="00EA1013">
              <w:rPr>
                <w:rFonts w:ascii="TH SarabunIT๙" w:hAnsi="TH SarabunIT๙" w:cs="TH SarabunIT๙"/>
                <w:sz w:val="32"/>
                <w:szCs w:val="32"/>
              </w:rPr>
              <w:t>Work</w:t>
            </w:r>
            <w:r w:rsidRPr="00EA1013">
              <w:rPr>
                <w:rFonts w:ascii="TH SarabunIT๙" w:hAnsi="TH SarabunIT๙" w:cs="TH SarabunIT๙"/>
                <w:sz w:val="32"/>
                <w:szCs w:val="32"/>
                <w:cs/>
              </w:rPr>
              <w:t xml:space="preserve"> </w:t>
            </w:r>
            <w:r w:rsidRPr="00EA1013">
              <w:rPr>
                <w:rFonts w:ascii="TH SarabunIT๙" w:hAnsi="TH SarabunIT๙" w:cs="TH SarabunIT๙"/>
                <w:sz w:val="32"/>
                <w:szCs w:val="32"/>
              </w:rPr>
              <w:t>Manual</w:t>
            </w:r>
            <w:r w:rsidRPr="00EA1013">
              <w:rPr>
                <w:rFonts w:ascii="TH SarabunIT๙" w:hAnsi="TH SarabunIT๙" w:cs="TH SarabunIT๙"/>
                <w:sz w:val="32"/>
                <w:szCs w:val="32"/>
                <w:cs/>
              </w:rPr>
              <w:t>) ของกระบวนงานที่สำคัญในแต่ละสำนัก/กอง จำนวน 1 คู่มือ</w:t>
            </w:r>
            <w:r w:rsidRPr="00EA1013">
              <w:rPr>
                <w:rFonts w:ascii="TH SarabunIT๙" w:eastAsia="Calibri" w:hAnsi="TH SarabunIT๙" w:cs="TH SarabunIT๙"/>
                <w:sz w:val="32"/>
                <w:szCs w:val="32"/>
                <w:cs/>
              </w:rPr>
              <w:t xml:space="preserve"> ให้แล้วเสร็จภายในเดือนมีนาคม  2561</w:t>
            </w:r>
          </w:p>
          <w:p w:rsidR="00D858CD" w:rsidRPr="00EA1013" w:rsidRDefault="00D858CD" w:rsidP="00094928">
            <w:pPr>
              <w:tabs>
                <w:tab w:val="left" w:pos="1418"/>
              </w:tabs>
              <w:rPr>
                <w:rFonts w:ascii="TH SarabunIT๙" w:eastAsia="Calibri" w:hAnsi="TH SarabunIT๙" w:cs="TH SarabunIT๙"/>
                <w:i/>
                <w:iCs/>
                <w:sz w:val="32"/>
                <w:szCs w:val="32"/>
                <w:cs/>
              </w:rPr>
            </w:pPr>
            <w:r w:rsidRPr="00EA1013">
              <w:rPr>
                <w:rFonts w:ascii="TH SarabunIT๙" w:eastAsia="Calibri" w:hAnsi="TH SarabunIT๙" w:cs="TH SarabunIT๙"/>
                <w:i/>
                <w:iCs/>
                <w:sz w:val="32"/>
                <w:szCs w:val="32"/>
                <w:cs/>
              </w:rPr>
              <w:t xml:space="preserve">เงื่อนไข </w:t>
            </w:r>
            <w:r w:rsidRPr="00EA1013">
              <w:rPr>
                <w:rFonts w:ascii="TH SarabunIT๙" w:eastAsia="Calibri" w:hAnsi="TH SarabunIT๙" w:cs="TH SarabunIT๙"/>
                <w:i/>
                <w:iCs/>
                <w:sz w:val="32"/>
                <w:szCs w:val="32"/>
              </w:rPr>
              <w:t xml:space="preserve">: </w:t>
            </w:r>
            <w:r w:rsidRPr="00EA1013">
              <w:rPr>
                <w:rFonts w:ascii="TH SarabunIT๙" w:eastAsia="Calibri" w:hAnsi="TH SarabunIT๙" w:cs="TH SarabunIT๙"/>
                <w:i/>
                <w:iCs/>
                <w:sz w:val="32"/>
                <w:szCs w:val="32"/>
                <w:cs/>
              </w:rPr>
              <w:t>หากดำเนินการล่าช้ากว่าระยะเวลาที่กำหนด หักคะแนน 0.05 คะแนน</w:t>
            </w:r>
          </w:p>
        </w:tc>
      </w:tr>
      <w:tr w:rsidR="00D858CD" w:rsidRPr="00EA1013" w:rsidTr="00094928">
        <w:trPr>
          <w:jc w:val="center"/>
        </w:trPr>
        <w:tc>
          <w:tcPr>
            <w:tcW w:w="1401" w:type="dxa"/>
          </w:tcPr>
          <w:p w:rsidR="00D858CD" w:rsidRPr="00EA1013" w:rsidRDefault="00D858CD" w:rsidP="00094928">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2</w:t>
            </w:r>
          </w:p>
        </w:tc>
        <w:tc>
          <w:tcPr>
            <w:tcW w:w="6946" w:type="dxa"/>
          </w:tcPr>
          <w:p w:rsidR="00D858CD" w:rsidRPr="00EA1013" w:rsidRDefault="00D858CD" w:rsidP="00094928">
            <w:pPr>
              <w:spacing w:line="228" w:lineRule="auto"/>
              <w:ind w:right="-125"/>
              <w:contextualSpacing/>
              <w:rPr>
                <w:rFonts w:ascii="TH SarabunIT๙" w:eastAsia="Calibri" w:hAnsi="TH SarabunIT๙" w:cs="TH SarabunIT๙"/>
                <w:sz w:val="32"/>
                <w:szCs w:val="32"/>
              </w:rPr>
            </w:pPr>
            <w:r w:rsidRPr="00EA1013">
              <w:rPr>
                <w:rFonts w:ascii="TH SarabunIT๙" w:eastAsia="Calibri" w:hAnsi="TH SarabunIT๙" w:cs="TH SarabunIT๙"/>
                <w:sz w:val="32"/>
                <w:szCs w:val="32"/>
              </w:rPr>
              <w:t>-</w:t>
            </w:r>
          </w:p>
        </w:tc>
      </w:tr>
      <w:tr w:rsidR="00D858CD" w:rsidRPr="00EA1013" w:rsidTr="00094928">
        <w:trPr>
          <w:jc w:val="center"/>
        </w:trPr>
        <w:tc>
          <w:tcPr>
            <w:tcW w:w="1401" w:type="dxa"/>
          </w:tcPr>
          <w:p w:rsidR="00D858CD" w:rsidRPr="00EA1013" w:rsidRDefault="00D858CD" w:rsidP="00094928">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3</w:t>
            </w:r>
          </w:p>
        </w:tc>
        <w:tc>
          <w:tcPr>
            <w:tcW w:w="6946" w:type="dxa"/>
          </w:tcPr>
          <w:p w:rsidR="00D858CD" w:rsidRPr="00EA1013" w:rsidRDefault="00D858CD" w:rsidP="00094928">
            <w:pPr>
              <w:spacing w:line="228" w:lineRule="auto"/>
              <w:ind w:right="-125"/>
              <w:contextualSpacing/>
              <w:rPr>
                <w:rFonts w:ascii="TH SarabunIT๙" w:eastAsia="Calibri" w:hAnsi="TH SarabunIT๙" w:cs="TH SarabunIT๙"/>
                <w:sz w:val="32"/>
                <w:szCs w:val="32"/>
              </w:rPr>
            </w:pPr>
            <w:r w:rsidRPr="00EA1013">
              <w:rPr>
                <w:rFonts w:ascii="TH SarabunIT๙" w:eastAsia="Calibri" w:hAnsi="TH SarabunIT๙" w:cs="TH SarabunIT๙"/>
                <w:sz w:val="32"/>
                <w:szCs w:val="32"/>
                <w:cs/>
              </w:rPr>
              <w:t>กำหนดมาตรการ กลไกหรือระบบในการตรวจสอบการปฏิบัติงานของเจ้าหน้าที่</w:t>
            </w:r>
          </w:p>
          <w:p w:rsidR="00D858CD" w:rsidRPr="00EA1013" w:rsidRDefault="00D858CD" w:rsidP="00094928">
            <w:pPr>
              <w:spacing w:line="228" w:lineRule="auto"/>
              <w:ind w:right="-125"/>
              <w:contextualSpacing/>
              <w:rPr>
                <w:rFonts w:ascii="TH SarabunIT๙" w:eastAsia="Calibri" w:hAnsi="TH SarabunIT๙" w:cs="TH SarabunIT๙"/>
                <w:sz w:val="32"/>
                <w:szCs w:val="32"/>
              </w:rPr>
            </w:pPr>
            <w:r w:rsidRPr="00EA1013">
              <w:rPr>
                <w:rFonts w:ascii="TH SarabunIT๙" w:eastAsia="Calibri" w:hAnsi="TH SarabunIT๙" w:cs="TH SarabunIT๙"/>
                <w:sz w:val="32"/>
                <w:szCs w:val="32"/>
                <w:cs/>
              </w:rPr>
              <w:t xml:space="preserve">ตามคู่มือหรือมาตรฐานการปฏิบัติงาน </w:t>
            </w:r>
          </w:p>
        </w:tc>
      </w:tr>
      <w:tr w:rsidR="00D858CD" w:rsidRPr="00EA1013" w:rsidTr="00094928">
        <w:trPr>
          <w:jc w:val="center"/>
        </w:trPr>
        <w:tc>
          <w:tcPr>
            <w:tcW w:w="1401" w:type="dxa"/>
          </w:tcPr>
          <w:p w:rsidR="00D858CD" w:rsidRPr="00EA1013" w:rsidRDefault="00D858CD" w:rsidP="00094928">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4</w:t>
            </w:r>
          </w:p>
        </w:tc>
        <w:tc>
          <w:tcPr>
            <w:tcW w:w="6946" w:type="dxa"/>
          </w:tcPr>
          <w:p w:rsidR="00D858CD" w:rsidRPr="00EA1013" w:rsidRDefault="00D858CD" w:rsidP="00094928">
            <w:pPr>
              <w:tabs>
                <w:tab w:val="left" w:pos="1418"/>
                <w:tab w:val="left" w:pos="1701"/>
              </w:tabs>
              <w:ind w:right="-33"/>
              <w:jc w:val="thaiDistribute"/>
              <w:rPr>
                <w:rFonts w:ascii="TH SarabunIT๙" w:hAnsi="TH SarabunIT๙" w:cs="TH SarabunIT๙"/>
                <w:b/>
                <w:bCs/>
                <w:sz w:val="32"/>
                <w:szCs w:val="32"/>
              </w:rPr>
            </w:pPr>
            <w:r w:rsidRPr="00EA1013">
              <w:rPr>
                <w:rFonts w:ascii="TH SarabunIT๙" w:hAnsi="TH SarabunIT๙" w:cs="TH SarabunIT๙"/>
                <w:b/>
                <w:bCs/>
                <w:sz w:val="32"/>
                <w:szCs w:val="32"/>
                <w:cs/>
              </w:rPr>
              <w:t>-</w:t>
            </w:r>
          </w:p>
        </w:tc>
      </w:tr>
      <w:tr w:rsidR="00D858CD" w:rsidRPr="00EA1013" w:rsidTr="00094928">
        <w:trPr>
          <w:jc w:val="center"/>
        </w:trPr>
        <w:tc>
          <w:tcPr>
            <w:tcW w:w="1401" w:type="dxa"/>
          </w:tcPr>
          <w:p w:rsidR="00D858CD" w:rsidRPr="00EA1013" w:rsidRDefault="00D858CD" w:rsidP="00094928">
            <w:pPr>
              <w:tabs>
                <w:tab w:val="left" w:pos="900"/>
              </w:tabs>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rPr>
              <w:t>5</w:t>
            </w:r>
          </w:p>
        </w:tc>
        <w:tc>
          <w:tcPr>
            <w:tcW w:w="6946" w:type="dxa"/>
          </w:tcPr>
          <w:p w:rsidR="00D858CD" w:rsidRPr="00EA1013" w:rsidRDefault="00D858CD" w:rsidP="00094928">
            <w:pPr>
              <w:tabs>
                <w:tab w:val="left" w:pos="1418"/>
                <w:tab w:val="left" w:pos="1701"/>
              </w:tabs>
              <w:ind w:right="-33"/>
              <w:jc w:val="thaiDistribute"/>
              <w:rPr>
                <w:rFonts w:ascii="TH SarabunIT๙" w:hAnsi="TH SarabunIT๙" w:cs="TH SarabunIT๙"/>
                <w:b/>
                <w:bCs/>
                <w:sz w:val="32"/>
                <w:szCs w:val="32"/>
              </w:rPr>
            </w:pPr>
            <w:r w:rsidRPr="00EA1013">
              <w:rPr>
                <w:rFonts w:ascii="TH SarabunIT๙" w:hAnsi="TH SarabunIT๙" w:cs="TH SarabunIT๙"/>
                <w:sz w:val="32"/>
                <w:szCs w:val="32"/>
                <w:cs/>
              </w:rPr>
              <w:t>รายงานผลการดำเนินงานตามคู่มือ</w:t>
            </w:r>
            <w:r w:rsidRPr="00EA1013">
              <w:rPr>
                <w:rFonts w:ascii="TH SarabunIT๙" w:eastAsia="Calibri" w:hAnsi="TH SarabunIT๙" w:cs="TH SarabunIT๙"/>
                <w:sz w:val="32"/>
                <w:szCs w:val="32"/>
                <w:cs/>
              </w:rPr>
              <w:t>การปฏิบัติงาน</w:t>
            </w:r>
            <w:r w:rsidRPr="00EA1013">
              <w:rPr>
                <w:rFonts w:ascii="TH SarabunIT๙" w:hAnsi="TH SarabunIT๙" w:cs="TH SarabunIT๙"/>
                <w:sz w:val="32"/>
                <w:szCs w:val="32"/>
                <w:cs/>
              </w:rPr>
              <w:t xml:space="preserve"> รอบ 6, 9 และ 12 เดือน </w:t>
            </w:r>
          </w:p>
          <w:p w:rsidR="00D858CD" w:rsidRPr="00EA1013" w:rsidRDefault="00D858CD" w:rsidP="00094928">
            <w:pPr>
              <w:tabs>
                <w:tab w:val="left" w:pos="1418"/>
                <w:tab w:val="left" w:pos="1701"/>
              </w:tabs>
              <w:ind w:right="-33"/>
              <w:jc w:val="thaiDistribute"/>
              <w:rPr>
                <w:rFonts w:ascii="TH SarabunIT๙" w:hAnsi="TH SarabunIT๙" w:cs="TH SarabunIT๙"/>
                <w:b/>
                <w:bCs/>
                <w:sz w:val="32"/>
                <w:szCs w:val="32"/>
              </w:rPr>
            </w:pPr>
          </w:p>
        </w:tc>
      </w:tr>
    </w:tbl>
    <w:p w:rsidR="00D858CD" w:rsidRPr="00EA1013" w:rsidRDefault="00D858CD" w:rsidP="00D858CD">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D858CD" w:rsidRPr="00EA1013" w:rsidRDefault="00D858CD" w:rsidP="00D858CD">
      <w:pPr>
        <w:tabs>
          <w:tab w:val="left" w:pos="709"/>
          <w:tab w:val="left" w:pos="2340"/>
        </w:tabs>
        <w:spacing w:before="120"/>
        <w:jc w:val="thaiDistribute"/>
        <w:rPr>
          <w:rFonts w:ascii="TH SarabunIT๙" w:hAnsi="TH SarabunIT๙" w:cs="TH SarabunIT๙"/>
          <w:sz w:val="32"/>
          <w:szCs w:val="32"/>
        </w:rPr>
      </w:pPr>
      <w:r w:rsidRPr="00EA1013">
        <w:rPr>
          <w:rFonts w:ascii="TH SarabunIT๙" w:hAnsi="TH SarabunIT๙" w:cs="TH SarabunIT๙"/>
          <w:sz w:val="32"/>
          <w:szCs w:val="32"/>
          <w:cs/>
        </w:rPr>
        <w:tab/>
        <w:t>รวบรวมผลการดำเนินงานตามคู่มือ</w:t>
      </w:r>
      <w:r w:rsidRPr="00EA1013">
        <w:rPr>
          <w:rFonts w:ascii="TH SarabunIT๙" w:eastAsia="Calibri" w:hAnsi="TH SarabunIT๙" w:cs="TH SarabunIT๙"/>
          <w:sz w:val="32"/>
          <w:szCs w:val="32"/>
          <w:cs/>
        </w:rPr>
        <w:t>การปฏิบัติงาน</w:t>
      </w:r>
      <w:r w:rsidRPr="00EA1013">
        <w:rPr>
          <w:rFonts w:ascii="TH SarabunIT๙" w:hAnsi="TH SarabunIT๙" w:cs="TH SarabunIT๙"/>
          <w:sz w:val="32"/>
          <w:szCs w:val="32"/>
          <w:cs/>
        </w:rPr>
        <w:t>ของหน่วยงาน</w:t>
      </w:r>
      <w:r w:rsidRPr="00EA1013">
        <w:rPr>
          <w:rFonts w:ascii="TH SarabunIT๙" w:hAnsi="TH SarabunIT๙" w:cs="TH SarabunIT๙"/>
          <w:sz w:val="32"/>
          <w:szCs w:val="32"/>
        </w:rPr>
        <w:t xml:space="preserve"> </w:t>
      </w:r>
    </w:p>
    <w:p w:rsidR="00D858CD" w:rsidRPr="00EA1013" w:rsidRDefault="00D858CD" w:rsidP="00D858CD">
      <w:pPr>
        <w:tabs>
          <w:tab w:val="left" w:pos="851"/>
          <w:tab w:val="left" w:pos="1418"/>
          <w:tab w:val="left" w:pos="2340"/>
        </w:tabs>
        <w:spacing w:before="120"/>
        <w:jc w:val="thaiDistribute"/>
        <w:rPr>
          <w:rFonts w:ascii="TH SarabunIT๙" w:hAnsi="TH SarabunIT๙" w:cs="TH SarabunIT๙"/>
          <w:sz w:val="32"/>
          <w:szCs w:val="32"/>
        </w:rPr>
      </w:pPr>
    </w:p>
    <w:p w:rsidR="00D858CD" w:rsidRPr="00EA1013" w:rsidRDefault="00D858CD" w:rsidP="00D858CD">
      <w:pPr>
        <w:tabs>
          <w:tab w:val="left" w:pos="851"/>
          <w:tab w:val="left" w:pos="1418"/>
          <w:tab w:val="left" w:pos="2340"/>
        </w:tabs>
        <w:spacing w:before="120"/>
        <w:jc w:val="thaiDistribute"/>
        <w:rPr>
          <w:rFonts w:ascii="TH SarabunIT๙" w:hAnsi="TH SarabunIT๙" w:cs="TH SarabunIT๙"/>
          <w:sz w:val="32"/>
          <w:szCs w:val="32"/>
        </w:rPr>
      </w:pPr>
    </w:p>
    <w:p w:rsidR="00D858CD" w:rsidRPr="00EA1013" w:rsidRDefault="00D858CD" w:rsidP="00D858CD">
      <w:pPr>
        <w:rPr>
          <w:rFonts w:ascii="TH SarabunIT๙" w:hAnsi="TH SarabunIT๙" w:cs="TH SarabunIT๙"/>
          <w:sz w:val="32"/>
          <w:szCs w:val="32"/>
          <w:cs/>
        </w:rPr>
      </w:pPr>
      <w:r w:rsidRPr="00EA1013">
        <w:rPr>
          <w:rFonts w:ascii="TH SarabunIT๙" w:hAnsi="TH SarabunIT๙" w:cs="TH SarabunIT๙"/>
          <w:sz w:val="32"/>
          <w:szCs w:val="32"/>
          <w:cs/>
        </w:rPr>
        <w:br w:type="page"/>
      </w:r>
    </w:p>
    <w:p w:rsidR="00D858CD" w:rsidRPr="005939ED" w:rsidRDefault="00D858CD" w:rsidP="00D858CD">
      <w:pPr>
        <w:pStyle w:val="1"/>
        <w:tabs>
          <w:tab w:val="left" w:pos="1276"/>
        </w:tabs>
        <w:spacing w:before="0" w:after="120" w:line="240" w:lineRule="auto"/>
        <w:rPr>
          <w:rFonts w:ascii="TH SarabunIT๙" w:hAnsi="TH SarabunIT๙" w:cs="TH SarabunIT๙"/>
          <w:color w:val="auto"/>
          <w:sz w:val="32"/>
          <w:szCs w:val="32"/>
          <w:cs/>
        </w:rPr>
      </w:pPr>
      <w:r w:rsidRPr="005939ED">
        <w:rPr>
          <w:rFonts w:ascii="TH SarabunIT๙" w:hAnsi="TH SarabunIT๙" w:cs="TH SarabunIT๙"/>
          <w:color w:val="auto"/>
          <w:sz w:val="32"/>
          <w:szCs w:val="32"/>
          <w:cs/>
        </w:rPr>
        <w:lastRenderedPageBreak/>
        <w:t xml:space="preserve">ตัวชี้วัดที่  </w:t>
      </w:r>
      <w:r w:rsidR="00614F87">
        <w:rPr>
          <w:rFonts w:ascii="TH SarabunIT๙" w:hAnsi="TH SarabunIT๙" w:cs="TH SarabunIT๙" w:hint="cs"/>
          <w:color w:val="auto"/>
          <w:sz w:val="32"/>
          <w:szCs w:val="32"/>
          <w:cs/>
        </w:rPr>
        <w:t>8</w:t>
      </w:r>
      <w:r>
        <w:rPr>
          <w:rFonts w:ascii="TH SarabunIT๙" w:hAnsi="TH SarabunIT๙" w:cs="TH SarabunIT๙" w:hint="cs"/>
          <w:color w:val="auto"/>
          <w:sz w:val="32"/>
          <w:szCs w:val="32"/>
          <w:cs/>
        </w:rPr>
        <w:tab/>
      </w:r>
      <w:r w:rsidRPr="005939ED">
        <w:rPr>
          <w:rFonts w:ascii="TH SarabunIT๙" w:hAnsi="TH SarabunIT๙" w:cs="TH SarabunIT๙"/>
          <w:color w:val="auto"/>
          <w:sz w:val="32"/>
          <w:szCs w:val="32"/>
          <w:cs/>
        </w:rPr>
        <w:t>ระดับคุณธรรมและความโปร่งใสในการดำเนินงานของหน่วยงานภาครัฐ</w:t>
      </w:r>
    </w:p>
    <w:p w:rsidR="00D858CD" w:rsidRPr="00E747E7" w:rsidRDefault="00D858CD" w:rsidP="00D858CD">
      <w:pPr>
        <w:tabs>
          <w:tab w:val="left" w:pos="993"/>
          <w:tab w:val="left" w:pos="1276"/>
        </w:tabs>
        <w:spacing w:before="120" w:after="0" w:line="240" w:lineRule="atLeast"/>
        <w:rPr>
          <w:rFonts w:ascii="TH SarabunIT๙" w:hAnsi="TH SarabunIT๙" w:cs="TH SarabunIT๙"/>
          <w:b/>
          <w:bCs/>
          <w:sz w:val="32"/>
          <w:szCs w:val="32"/>
          <w:cs/>
        </w:rPr>
      </w:pPr>
      <w:r w:rsidRPr="00E747E7">
        <w:rPr>
          <w:rFonts w:ascii="TH SarabunIT๙" w:hAnsi="TH SarabunIT๙" w:cs="TH SarabunIT๙"/>
          <w:b/>
          <w:bCs/>
          <w:sz w:val="32"/>
          <w:szCs w:val="32"/>
          <w:cs/>
        </w:rPr>
        <w:t>หน่วยวัด</w:t>
      </w:r>
      <w:r w:rsidRPr="00E747E7">
        <w:rPr>
          <w:rFonts w:ascii="TH SarabunIT๙" w:hAnsi="TH SarabunIT๙" w:cs="TH SarabunIT๙"/>
          <w:b/>
          <w:bCs/>
          <w:sz w:val="32"/>
          <w:szCs w:val="32"/>
          <w:cs/>
        </w:rPr>
        <w:tab/>
      </w:r>
      <w:r w:rsidRPr="00E747E7">
        <w:rPr>
          <w:rFonts w:ascii="TH SarabunIT๙" w:hAnsi="TH SarabunIT๙" w:cs="TH SarabunIT๙"/>
          <w:b/>
          <w:bCs/>
          <w:sz w:val="32"/>
          <w:szCs w:val="32"/>
        </w:rPr>
        <w:t>:</w:t>
      </w:r>
      <w:r w:rsidRPr="00E747E7">
        <w:rPr>
          <w:rFonts w:ascii="TH SarabunIT๙" w:hAnsi="TH SarabunIT๙" w:cs="TH SarabunIT๙" w:hint="cs"/>
          <w:b/>
          <w:bCs/>
          <w:sz w:val="32"/>
          <w:szCs w:val="32"/>
          <w:cs/>
        </w:rPr>
        <w:tab/>
      </w:r>
      <w:r w:rsidRPr="00E747E7">
        <w:rPr>
          <w:rFonts w:ascii="TH SarabunIT๙" w:hAnsi="TH SarabunIT๙" w:cs="TH SarabunIT๙"/>
          <w:b/>
          <w:bCs/>
          <w:sz w:val="32"/>
          <w:szCs w:val="32"/>
          <w:cs/>
        </w:rPr>
        <w:t>ระดับ</w:t>
      </w:r>
    </w:p>
    <w:p w:rsidR="00D858CD" w:rsidRPr="00E747E7" w:rsidRDefault="00D858CD" w:rsidP="00D858CD">
      <w:pPr>
        <w:tabs>
          <w:tab w:val="left" w:pos="993"/>
          <w:tab w:val="left" w:pos="1276"/>
        </w:tabs>
        <w:spacing w:before="120" w:after="0" w:line="240" w:lineRule="atLeast"/>
        <w:rPr>
          <w:rFonts w:ascii="TH SarabunIT๙" w:hAnsi="TH SarabunIT๙" w:cs="TH SarabunIT๙"/>
          <w:b/>
          <w:bCs/>
          <w:sz w:val="32"/>
          <w:szCs w:val="32"/>
        </w:rPr>
      </w:pPr>
      <w:r w:rsidRPr="00E747E7">
        <w:rPr>
          <w:rFonts w:ascii="TH SarabunIT๙" w:hAnsi="TH SarabunIT๙" w:cs="TH SarabunIT๙"/>
          <w:b/>
          <w:bCs/>
          <w:sz w:val="32"/>
          <w:szCs w:val="32"/>
          <w:cs/>
        </w:rPr>
        <w:t>น้ำหนัก</w:t>
      </w:r>
      <w:r w:rsidRPr="00E747E7">
        <w:rPr>
          <w:rFonts w:ascii="TH SarabunIT๙" w:hAnsi="TH SarabunIT๙" w:cs="TH SarabunIT๙"/>
          <w:b/>
          <w:bCs/>
          <w:sz w:val="32"/>
          <w:szCs w:val="32"/>
          <w:cs/>
        </w:rPr>
        <w:tab/>
      </w:r>
      <w:r w:rsidRPr="00E747E7">
        <w:rPr>
          <w:rFonts w:ascii="TH SarabunIT๙" w:hAnsi="TH SarabunIT๙" w:cs="TH SarabunIT๙"/>
          <w:b/>
          <w:bCs/>
          <w:sz w:val="32"/>
          <w:szCs w:val="32"/>
        </w:rPr>
        <w:t>:</w:t>
      </w:r>
      <w:r w:rsidRPr="00E747E7">
        <w:rPr>
          <w:rFonts w:ascii="TH SarabunIT๙" w:hAnsi="TH SarabunIT๙" w:cs="TH SarabunIT๙" w:hint="cs"/>
          <w:b/>
          <w:bCs/>
          <w:sz w:val="32"/>
          <w:szCs w:val="32"/>
          <w:cs/>
        </w:rPr>
        <w:tab/>
      </w:r>
      <w:r w:rsidRPr="00E747E7">
        <w:rPr>
          <w:rFonts w:ascii="TH SarabunIT๙" w:hAnsi="TH SarabunIT๙" w:cs="TH SarabunIT๙"/>
          <w:b/>
          <w:bCs/>
          <w:sz w:val="32"/>
          <w:szCs w:val="32"/>
          <w:cs/>
        </w:rPr>
        <w:t>ร้อยละ</w:t>
      </w:r>
      <w:r w:rsidRPr="00E747E7">
        <w:rPr>
          <w:rFonts w:ascii="TH SarabunIT๙" w:hAnsi="TH SarabunIT๙" w:cs="TH SarabunIT๙" w:hint="cs"/>
          <w:b/>
          <w:bCs/>
          <w:sz w:val="32"/>
          <w:szCs w:val="32"/>
          <w:cs/>
        </w:rPr>
        <w:t xml:space="preserve"> 5</w:t>
      </w:r>
    </w:p>
    <w:p w:rsidR="00D858CD" w:rsidRPr="00347C0C" w:rsidRDefault="00D858CD" w:rsidP="00D858CD">
      <w:pPr>
        <w:pStyle w:val="ad"/>
        <w:tabs>
          <w:tab w:val="left" w:pos="993"/>
        </w:tabs>
        <w:spacing w:before="120"/>
        <w:rPr>
          <w:rFonts w:ascii="TH SarabunIT๙" w:hAnsi="TH SarabunIT๙" w:cs="TH SarabunIT๙"/>
          <w:sz w:val="32"/>
          <w:szCs w:val="32"/>
        </w:rPr>
      </w:pPr>
      <w:r w:rsidRPr="00347C0C">
        <w:rPr>
          <w:rFonts w:ascii="TH SarabunIT๙" w:hAnsi="TH SarabunIT๙" w:cs="TH SarabunIT๙"/>
          <w:b/>
          <w:bCs/>
          <w:sz w:val="32"/>
          <w:szCs w:val="32"/>
          <w:cs/>
        </w:rPr>
        <w:t>คำอธิบาย</w:t>
      </w:r>
      <w:r>
        <w:rPr>
          <w:rFonts w:ascii="TH SarabunIT๙" w:hAnsi="TH SarabunIT๙" w:cs="TH SarabunIT๙"/>
          <w:b/>
          <w:bCs/>
          <w:sz w:val="32"/>
          <w:szCs w:val="32"/>
        </w:rPr>
        <w:tab/>
      </w:r>
      <w:r w:rsidRPr="00347C0C">
        <w:rPr>
          <w:rFonts w:ascii="TH SarabunIT๙" w:hAnsi="TH SarabunIT๙" w:cs="TH SarabunIT๙"/>
          <w:b/>
          <w:bCs/>
          <w:sz w:val="32"/>
          <w:szCs w:val="32"/>
        </w:rPr>
        <w:t xml:space="preserve">: </w:t>
      </w:r>
    </w:p>
    <w:p w:rsidR="00D858CD" w:rsidRDefault="00D858CD" w:rsidP="00D858CD">
      <w:pPr>
        <w:pStyle w:val="ad"/>
        <w:tabs>
          <w:tab w:val="left" w:pos="1276"/>
        </w:tabs>
        <w:jc w:val="thaiDistribute"/>
        <w:rPr>
          <w:rFonts w:ascii="TH SarabunIT๙" w:hAnsi="TH SarabunIT๙" w:cs="TH SarabunIT๙"/>
          <w:b/>
          <w:bCs/>
          <w:color w:val="FF0000"/>
          <w:spacing w:val="-6"/>
          <w:sz w:val="32"/>
          <w:szCs w:val="32"/>
        </w:rPr>
      </w:pPr>
      <w:r>
        <w:rPr>
          <w:rFonts w:ascii="TH SarabunIT๙" w:eastAsiaTheme="minorHAnsi" w:hAnsi="TH SarabunIT๙" w:cs="TH SarabunIT๙" w:hint="cs"/>
          <w:sz w:val="32"/>
          <w:szCs w:val="32"/>
          <w:cs/>
        </w:rPr>
        <w:tab/>
      </w:r>
      <w:r w:rsidRPr="00CD4F7B">
        <w:rPr>
          <w:rFonts w:ascii="TH SarabunIT๙" w:eastAsiaTheme="minorHAnsi" w:hAnsi="TH SarabunIT๙" w:cs="TH SarabunIT๙"/>
          <w:sz w:val="32"/>
          <w:szCs w:val="32"/>
          <w:cs/>
        </w:rPr>
        <w:t>การประเมินการกำกับดูแลการทุจริตของผู้บริหารองค์การ สะท้อนจากผลการประเมินคุณธรรมและความโปร่งใสในการดำเนินงานของหน่วยงานภาครัฐ (</w:t>
      </w:r>
      <w:r w:rsidRPr="00CD4F7B">
        <w:rPr>
          <w:rFonts w:ascii="TH SarabunIT๙" w:eastAsiaTheme="minorHAnsi" w:hAnsi="TH SarabunIT๙" w:cs="TH SarabunIT๙"/>
          <w:sz w:val="32"/>
          <w:szCs w:val="32"/>
        </w:rPr>
        <w:t xml:space="preserve">Integrity and Transparency Assessment: ITA) </w:t>
      </w:r>
      <w:r w:rsidRPr="00CD4F7B">
        <w:rPr>
          <w:rFonts w:ascii="TH SarabunIT๙" w:eastAsiaTheme="minorHAnsi" w:hAnsi="TH SarabunIT๙" w:cs="TH SarabunIT๙"/>
          <w:sz w:val="32"/>
          <w:szCs w:val="32"/>
          <w:cs/>
        </w:rPr>
        <w:t xml:space="preserve">จากสำนักงาน ป.ป.ช. และ </w:t>
      </w:r>
      <w:proofErr w:type="spellStart"/>
      <w:r w:rsidRPr="00CD4F7B">
        <w:rPr>
          <w:rFonts w:ascii="TH SarabunIT๙" w:eastAsiaTheme="minorHAnsi" w:hAnsi="TH SarabunIT๙" w:cs="TH SarabunIT๙"/>
          <w:sz w:val="32"/>
          <w:szCs w:val="32"/>
          <w:cs/>
        </w:rPr>
        <w:t>ป.ป.ท</w:t>
      </w:r>
      <w:proofErr w:type="spellEnd"/>
      <w:r w:rsidRPr="00CD4F7B">
        <w:rPr>
          <w:rFonts w:ascii="TH SarabunIT๙" w:eastAsiaTheme="minorHAnsi" w:hAnsi="TH SarabunIT๙" w:cs="TH SarabunIT๙"/>
          <w:sz w:val="32"/>
          <w:szCs w:val="32"/>
          <w:cs/>
        </w:rPr>
        <w:t>. โดยเป็นการประเมินอย่างครอบคลุมมิติการกำกับดูแลการทุจริตของผู้บริหารใน 5 องค์ประกอบ ได้แก่ ความโปร่งใส (</w:t>
      </w:r>
      <w:r w:rsidRPr="00CD4F7B">
        <w:rPr>
          <w:rFonts w:ascii="TH SarabunIT๙" w:eastAsiaTheme="minorHAnsi" w:hAnsi="TH SarabunIT๙" w:cs="TH SarabunIT๙"/>
          <w:sz w:val="32"/>
          <w:szCs w:val="32"/>
        </w:rPr>
        <w:t xml:space="preserve">Transparency) </w:t>
      </w:r>
      <w:r w:rsidRPr="00CD4F7B">
        <w:rPr>
          <w:rFonts w:ascii="TH SarabunIT๙" w:eastAsiaTheme="minorHAnsi" w:hAnsi="TH SarabunIT๙" w:cs="TH SarabunIT๙"/>
          <w:sz w:val="32"/>
          <w:szCs w:val="32"/>
          <w:cs/>
        </w:rPr>
        <w:t>ความพร้อมรับผิด (</w:t>
      </w:r>
      <w:r w:rsidRPr="00CD4F7B">
        <w:rPr>
          <w:rFonts w:ascii="TH SarabunIT๙" w:eastAsiaTheme="minorHAnsi" w:hAnsi="TH SarabunIT๙" w:cs="TH SarabunIT๙"/>
          <w:sz w:val="32"/>
          <w:szCs w:val="32"/>
        </w:rPr>
        <w:t xml:space="preserve">Accountability) </w:t>
      </w:r>
      <w:r w:rsidRPr="00CD4F7B">
        <w:rPr>
          <w:rFonts w:ascii="TH SarabunIT๙" w:eastAsiaTheme="minorHAnsi" w:hAnsi="TH SarabunIT๙" w:cs="TH SarabunIT๙"/>
          <w:sz w:val="32"/>
          <w:szCs w:val="32"/>
          <w:cs/>
        </w:rPr>
        <w:t>ความปลอดจากการทุจริตในการปฏิบัติงาน (</w:t>
      </w:r>
      <w:r w:rsidRPr="00CD4F7B">
        <w:rPr>
          <w:rFonts w:ascii="TH SarabunIT๙" w:eastAsiaTheme="minorHAnsi" w:hAnsi="TH SarabunIT๙" w:cs="TH SarabunIT๙"/>
          <w:sz w:val="32"/>
          <w:szCs w:val="32"/>
        </w:rPr>
        <w:t xml:space="preserve">Corruption-Free) </w:t>
      </w:r>
      <w:r w:rsidRPr="00CD4F7B">
        <w:rPr>
          <w:rFonts w:ascii="TH SarabunIT๙" w:eastAsiaTheme="minorHAnsi" w:hAnsi="TH SarabunIT๙" w:cs="TH SarabunIT๙"/>
          <w:sz w:val="32"/>
          <w:szCs w:val="32"/>
          <w:cs/>
        </w:rPr>
        <w:t>วัฒนธรรมคุณธรรมในองค์กร (</w:t>
      </w:r>
      <w:r w:rsidRPr="00CD4F7B">
        <w:rPr>
          <w:rFonts w:ascii="TH SarabunIT๙" w:eastAsiaTheme="minorHAnsi" w:hAnsi="TH SarabunIT๙" w:cs="TH SarabunIT๙"/>
          <w:sz w:val="32"/>
          <w:szCs w:val="32"/>
        </w:rPr>
        <w:t xml:space="preserve">Integrity Culture) </w:t>
      </w:r>
      <w:r w:rsidRPr="00CD4F7B">
        <w:rPr>
          <w:rFonts w:ascii="TH SarabunIT๙" w:eastAsiaTheme="minorHAnsi" w:hAnsi="TH SarabunIT๙" w:cs="TH SarabunIT๙"/>
          <w:sz w:val="32"/>
          <w:szCs w:val="32"/>
          <w:cs/>
        </w:rPr>
        <w:t>และคุณธรรมการทำงานในหน่วยงาน (</w:t>
      </w:r>
      <w:r w:rsidRPr="00CD4F7B">
        <w:rPr>
          <w:rFonts w:ascii="TH SarabunIT๙" w:eastAsiaTheme="minorHAnsi" w:hAnsi="TH SarabunIT๙" w:cs="TH SarabunIT๙"/>
          <w:sz w:val="32"/>
          <w:szCs w:val="32"/>
        </w:rPr>
        <w:t xml:space="preserve">Work Integrity) </w:t>
      </w:r>
      <w:r w:rsidRPr="00CD4F7B">
        <w:rPr>
          <w:rFonts w:ascii="TH SarabunIT๙" w:eastAsiaTheme="minorHAnsi" w:hAnsi="TH SarabunIT๙" w:cs="TH SarabunIT๙"/>
          <w:sz w:val="32"/>
          <w:szCs w:val="32"/>
          <w:cs/>
        </w:rPr>
        <w:t>ให้มีการดำเนินงานที่มีคุณธรรม จริยธรรม และ</w:t>
      </w:r>
      <w:proofErr w:type="spellStart"/>
      <w:r w:rsidRPr="00CD4F7B">
        <w:rPr>
          <w:rFonts w:ascii="TH SarabunIT๙" w:eastAsiaTheme="minorHAnsi" w:hAnsi="TH SarabunIT๙" w:cs="TH SarabunIT๙"/>
          <w:sz w:val="32"/>
          <w:szCs w:val="32"/>
          <w:cs/>
        </w:rPr>
        <w:t>ธรรมาภิ</w:t>
      </w:r>
      <w:proofErr w:type="spellEnd"/>
      <w:r w:rsidRPr="00CD4F7B">
        <w:rPr>
          <w:rFonts w:ascii="TH SarabunIT๙" w:eastAsiaTheme="minorHAnsi" w:hAnsi="TH SarabunIT๙" w:cs="TH SarabunIT๙"/>
          <w:sz w:val="32"/>
          <w:szCs w:val="32"/>
          <w:cs/>
        </w:rPr>
        <w:t>บาล</w:t>
      </w:r>
    </w:p>
    <w:p w:rsidR="00D858CD" w:rsidRPr="00317C0A" w:rsidRDefault="00D858CD" w:rsidP="00D858CD">
      <w:pPr>
        <w:pStyle w:val="ad"/>
        <w:tabs>
          <w:tab w:val="left" w:pos="1276"/>
        </w:tabs>
        <w:jc w:val="thaiDistribute"/>
        <w:rPr>
          <w:rFonts w:ascii="TH SarabunIT๙" w:hAnsi="TH SarabunIT๙" w:cs="TH SarabunIT๙"/>
          <w:b/>
          <w:bCs/>
          <w:spacing w:val="-6"/>
          <w:sz w:val="32"/>
          <w:szCs w:val="32"/>
        </w:rPr>
      </w:pPr>
      <w:r>
        <w:rPr>
          <w:rFonts w:ascii="TH SarabunIT๙" w:hAnsi="TH SarabunIT๙" w:cs="TH SarabunIT๙" w:hint="cs"/>
          <w:b/>
          <w:bCs/>
          <w:spacing w:val="-6"/>
          <w:sz w:val="32"/>
          <w:szCs w:val="32"/>
          <w:cs/>
        </w:rPr>
        <w:tab/>
        <w:t>ประกอบด้วย</w:t>
      </w:r>
      <w:r w:rsidRPr="00317C0A">
        <w:rPr>
          <w:rFonts w:ascii="TH SarabunIT๙" w:hAnsi="TH SarabunIT๙" w:cs="TH SarabunIT๙" w:hint="cs"/>
          <w:b/>
          <w:bCs/>
          <w:spacing w:val="-6"/>
          <w:sz w:val="32"/>
          <w:szCs w:val="32"/>
          <w:cs/>
        </w:rPr>
        <w:t xml:space="preserve"> 2 ตัวชี้วัดย่อย</w:t>
      </w:r>
      <w:r>
        <w:rPr>
          <w:rFonts w:ascii="TH SarabunIT๙" w:hAnsi="TH SarabunIT๙" w:cs="TH SarabunIT๙" w:hint="cs"/>
          <w:b/>
          <w:bCs/>
          <w:spacing w:val="-6"/>
          <w:sz w:val="32"/>
          <w:szCs w:val="32"/>
          <w:cs/>
        </w:rPr>
        <w:t xml:space="preserve"> ดังนี้</w:t>
      </w:r>
    </w:p>
    <w:p w:rsidR="00D858CD" w:rsidRPr="00317C0A" w:rsidRDefault="00D858CD" w:rsidP="00D858CD">
      <w:pPr>
        <w:pStyle w:val="ad"/>
        <w:tabs>
          <w:tab w:val="left" w:pos="1276"/>
        </w:tabs>
        <w:jc w:val="thaiDistribute"/>
        <w:rPr>
          <w:rFonts w:ascii="TH SarabunIT๙" w:hAnsi="TH SarabunIT๙" w:cs="TH SarabunIT๙"/>
          <w:spacing w:val="-6"/>
          <w:sz w:val="32"/>
          <w:szCs w:val="32"/>
          <w:cs/>
        </w:rPr>
      </w:pPr>
      <w:r>
        <w:rPr>
          <w:rFonts w:ascii="TH SarabunIT๙" w:hAnsi="TH SarabunIT๙" w:cs="TH SarabunIT๙" w:hint="cs"/>
          <w:spacing w:val="-6"/>
          <w:sz w:val="32"/>
          <w:szCs w:val="32"/>
          <w:cs/>
        </w:rPr>
        <w:tab/>
      </w:r>
      <w:r w:rsidRPr="00E747E7">
        <w:rPr>
          <w:rFonts w:ascii="TH SarabunIT๙" w:hAnsi="TH SarabunIT๙" w:cs="TH SarabunIT๙"/>
          <w:b/>
          <w:bCs/>
          <w:sz w:val="32"/>
          <w:szCs w:val="32"/>
          <w:cs/>
        </w:rPr>
        <w:t>1. คะแนนจากแบบสำรวจหลักฐานเชิงประจักษ์ (</w:t>
      </w:r>
      <w:r w:rsidRPr="00E747E7">
        <w:rPr>
          <w:rFonts w:ascii="TH SarabunIT๙" w:hAnsi="TH SarabunIT๙" w:cs="TH SarabunIT๙"/>
          <w:b/>
          <w:bCs/>
          <w:sz w:val="32"/>
          <w:szCs w:val="32"/>
        </w:rPr>
        <w:t>EBIT</w:t>
      </w:r>
      <w:r w:rsidRPr="00E747E7">
        <w:rPr>
          <w:rFonts w:ascii="TH SarabunIT๙" w:hAnsi="TH SarabunIT๙" w:cs="TH SarabunIT๙"/>
          <w:b/>
          <w:bCs/>
          <w:sz w:val="32"/>
          <w:szCs w:val="32"/>
          <w:cs/>
        </w:rPr>
        <w:t>)</w:t>
      </w:r>
      <w:r>
        <w:rPr>
          <w:rFonts w:ascii="TH SarabunIT๙" w:hAnsi="TH SarabunIT๙" w:cs="TH SarabunIT๙" w:hint="cs"/>
          <w:spacing w:val="-6"/>
          <w:sz w:val="32"/>
          <w:szCs w:val="32"/>
          <w:cs/>
        </w:rPr>
        <w:t xml:space="preserve"> น้ำหนัก ร้อยละ 2.5</w:t>
      </w:r>
    </w:p>
    <w:p w:rsidR="00C447B9" w:rsidRPr="00603516" w:rsidRDefault="00C447B9" w:rsidP="00C447B9">
      <w:pPr>
        <w:pStyle w:val="ad"/>
        <w:tabs>
          <w:tab w:val="left" w:pos="900"/>
        </w:tabs>
        <w:spacing w:before="120" w:after="120"/>
        <w:rPr>
          <w:rFonts w:ascii="TH SarabunIT๙" w:hAnsi="TH SarabunIT๙" w:cs="TH SarabunIT๙"/>
          <w:b/>
          <w:bCs/>
          <w:spacing w:val="-6"/>
          <w:sz w:val="32"/>
          <w:szCs w:val="32"/>
        </w:rPr>
      </w:pPr>
      <w:r w:rsidRPr="00603516">
        <w:rPr>
          <w:rFonts w:ascii="TH SarabunIT๙" w:hAnsi="TH SarabunIT๙" w:cs="TH SarabunIT๙"/>
          <w:b/>
          <w:bCs/>
          <w:spacing w:val="-6"/>
          <w:sz w:val="32"/>
          <w:szCs w:val="32"/>
          <w:cs/>
        </w:rPr>
        <w:t>เกณฑ์การให้คะแนน</w:t>
      </w:r>
      <w:r w:rsidRPr="00603516">
        <w:rPr>
          <w:rFonts w:ascii="TH SarabunIT๙" w:hAnsi="TH SarabunIT๙" w:cs="TH SarabunIT๙"/>
          <w:b/>
          <w:bCs/>
          <w:spacing w:val="-6"/>
          <w:sz w:val="32"/>
          <w:szCs w:val="32"/>
        </w:rPr>
        <w:t xml:space="preserve">    :  </w:t>
      </w:r>
    </w:p>
    <w:tbl>
      <w:tblPr>
        <w:tblW w:w="6728"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5135"/>
      </w:tblGrid>
      <w:tr w:rsidR="00C447B9" w:rsidRPr="00AF77F4" w:rsidTr="005D6F32">
        <w:trPr>
          <w:jc w:val="center"/>
        </w:trPr>
        <w:tc>
          <w:tcPr>
            <w:tcW w:w="1593" w:type="dxa"/>
            <w:shd w:val="clear" w:color="auto" w:fill="auto"/>
          </w:tcPr>
          <w:p w:rsidR="00C447B9" w:rsidRPr="00AF77F4" w:rsidRDefault="00C447B9" w:rsidP="005D6F32">
            <w:pPr>
              <w:tabs>
                <w:tab w:val="left" w:pos="851"/>
              </w:tabs>
              <w:spacing w:after="0" w:line="240" w:lineRule="auto"/>
              <w:jc w:val="center"/>
              <w:rPr>
                <w:rFonts w:ascii="TH SarabunIT๙" w:hAnsi="TH SarabunIT๙" w:cs="TH SarabunIT๙"/>
                <w:b/>
                <w:bCs/>
                <w:spacing w:val="-6"/>
                <w:sz w:val="32"/>
                <w:szCs w:val="32"/>
              </w:rPr>
            </w:pPr>
            <w:r w:rsidRPr="00AF77F4">
              <w:rPr>
                <w:rFonts w:ascii="TH SarabunIT๙" w:hAnsi="TH SarabunIT๙" w:cs="TH SarabunIT๙"/>
                <w:b/>
                <w:bCs/>
                <w:spacing w:val="-6"/>
                <w:sz w:val="32"/>
                <w:szCs w:val="32"/>
                <w:cs/>
              </w:rPr>
              <w:t>ระดับคะแนน</w:t>
            </w:r>
          </w:p>
        </w:tc>
        <w:tc>
          <w:tcPr>
            <w:tcW w:w="5135" w:type="dxa"/>
            <w:shd w:val="clear" w:color="auto" w:fill="auto"/>
          </w:tcPr>
          <w:p w:rsidR="00C447B9" w:rsidRPr="00AF77F4" w:rsidRDefault="00C447B9" w:rsidP="005D6F32">
            <w:pPr>
              <w:tabs>
                <w:tab w:val="left" w:pos="851"/>
              </w:tabs>
              <w:spacing w:after="0" w:line="240" w:lineRule="auto"/>
              <w:jc w:val="center"/>
              <w:rPr>
                <w:rFonts w:ascii="TH SarabunIT๙" w:hAnsi="TH SarabunIT๙" w:cs="TH SarabunIT๙"/>
                <w:b/>
                <w:bCs/>
                <w:spacing w:val="-6"/>
                <w:sz w:val="32"/>
                <w:szCs w:val="32"/>
              </w:rPr>
            </w:pPr>
            <w:r w:rsidRPr="00AF77F4">
              <w:rPr>
                <w:rFonts w:ascii="TH SarabunIT๙" w:hAnsi="TH SarabunIT๙" w:cs="TH SarabunIT๙"/>
                <w:b/>
                <w:bCs/>
                <w:spacing w:val="-6"/>
                <w:sz w:val="32"/>
                <w:szCs w:val="32"/>
                <w:cs/>
              </w:rPr>
              <w:t xml:space="preserve">เกณฑ์การให้คะแนน </w:t>
            </w:r>
          </w:p>
        </w:tc>
      </w:tr>
      <w:tr w:rsidR="00C447B9" w:rsidRPr="00AF77F4" w:rsidTr="005D6F32">
        <w:trPr>
          <w:jc w:val="center"/>
        </w:trPr>
        <w:tc>
          <w:tcPr>
            <w:tcW w:w="1593" w:type="dxa"/>
            <w:shd w:val="clear" w:color="auto" w:fill="auto"/>
          </w:tcPr>
          <w:p w:rsidR="00C447B9" w:rsidRPr="00AF77F4" w:rsidRDefault="00C447B9" w:rsidP="005D6F32">
            <w:pPr>
              <w:tabs>
                <w:tab w:val="left" w:pos="851"/>
              </w:tabs>
              <w:spacing w:after="0" w:line="240" w:lineRule="auto"/>
              <w:jc w:val="center"/>
              <w:rPr>
                <w:rFonts w:ascii="TH SarabunIT๙" w:hAnsi="TH SarabunIT๙" w:cs="TH SarabunIT๙"/>
                <w:spacing w:val="-6"/>
                <w:sz w:val="32"/>
                <w:szCs w:val="32"/>
              </w:rPr>
            </w:pPr>
            <w:r w:rsidRPr="00AF77F4">
              <w:rPr>
                <w:rFonts w:ascii="TH SarabunIT๙" w:hAnsi="TH SarabunIT๙" w:cs="TH SarabunIT๙"/>
                <w:spacing w:val="-6"/>
                <w:sz w:val="32"/>
                <w:szCs w:val="32"/>
                <w:cs/>
              </w:rPr>
              <w:t>1</w:t>
            </w:r>
          </w:p>
        </w:tc>
        <w:tc>
          <w:tcPr>
            <w:tcW w:w="5135" w:type="dxa"/>
            <w:shd w:val="clear" w:color="auto" w:fill="auto"/>
          </w:tcPr>
          <w:p w:rsidR="00C447B9" w:rsidRPr="00AF77F4" w:rsidRDefault="00C447B9" w:rsidP="005D6F32">
            <w:pPr>
              <w:spacing w:after="0" w:line="240" w:lineRule="auto"/>
              <w:rPr>
                <w:rFonts w:ascii="TH SarabunIT๙" w:hAnsi="TH SarabunIT๙" w:cs="TH SarabunIT๙"/>
                <w:sz w:val="32"/>
                <w:szCs w:val="32"/>
                <w:cs/>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 </w:t>
            </w:r>
            <w:r w:rsidRPr="00AF77F4">
              <w:rPr>
                <w:rFonts w:ascii="TH SarabunIT๙" w:eastAsia="SimSun" w:hAnsi="TH SarabunIT๙" w:cs="TH SarabunIT๙"/>
                <w:sz w:val="32"/>
                <w:szCs w:val="32"/>
                <w:cs/>
              </w:rPr>
              <w:t>ต</w:t>
            </w:r>
            <w:r w:rsidRPr="00AF77F4">
              <w:rPr>
                <w:rFonts w:ascii="TH SarabunIT๙" w:eastAsia="SimSun" w:hAnsi="TH SarabunIT๙" w:cs="TH SarabunIT๙" w:hint="cs"/>
                <w:sz w:val="32"/>
                <w:szCs w:val="32"/>
                <w:cs/>
              </w:rPr>
              <w:t>่ำ</w:t>
            </w:r>
            <w:r w:rsidRPr="00AF77F4">
              <w:rPr>
                <w:rFonts w:ascii="TH SarabunIT๙" w:eastAsia="SimSun" w:hAnsi="TH SarabunIT๙" w:cs="TH SarabunIT๙"/>
                <w:sz w:val="32"/>
                <w:szCs w:val="32"/>
                <w:cs/>
              </w:rPr>
              <w:t>กว</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าหรือเท่ากับ</w:t>
            </w:r>
            <w:r w:rsidRPr="00AF77F4">
              <w:rPr>
                <w:rFonts w:ascii="TH SarabunIT๙" w:eastAsia="SimSun" w:hAnsi="TH SarabunIT๙" w:cs="TH SarabunIT๙"/>
                <w:sz w:val="32"/>
                <w:szCs w:val="32"/>
              </w:rPr>
              <w:t xml:space="preserve"> </w:t>
            </w:r>
            <w:r w:rsidRPr="00AF77F4">
              <w:rPr>
                <w:rFonts w:ascii="TH SarabunIT๙" w:hAnsi="TH SarabunIT๙" w:cs="TH SarabunIT๙" w:hint="cs"/>
                <w:sz w:val="32"/>
                <w:szCs w:val="32"/>
                <w:cs/>
              </w:rPr>
              <w:t>399.99 คะแนน</w:t>
            </w:r>
          </w:p>
        </w:tc>
      </w:tr>
      <w:tr w:rsidR="00C447B9" w:rsidRPr="00AF77F4" w:rsidTr="005D6F32">
        <w:trPr>
          <w:jc w:val="center"/>
        </w:trPr>
        <w:tc>
          <w:tcPr>
            <w:tcW w:w="1593" w:type="dxa"/>
            <w:shd w:val="clear" w:color="auto" w:fill="auto"/>
          </w:tcPr>
          <w:p w:rsidR="00C447B9" w:rsidRPr="00AF77F4" w:rsidRDefault="00C447B9" w:rsidP="005D6F32">
            <w:pPr>
              <w:tabs>
                <w:tab w:val="left" w:pos="851"/>
              </w:tabs>
              <w:spacing w:after="0" w:line="240" w:lineRule="auto"/>
              <w:jc w:val="center"/>
              <w:rPr>
                <w:rFonts w:ascii="TH SarabunIT๙" w:hAnsi="TH SarabunIT๙" w:cs="TH SarabunIT๙"/>
                <w:spacing w:val="-6"/>
                <w:sz w:val="32"/>
                <w:szCs w:val="32"/>
              </w:rPr>
            </w:pPr>
            <w:r w:rsidRPr="00AF77F4">
              <w:rPr>
                <w:rFonts w:ascii="TH SarabunIT๙" w:hAnsi="TH SarabunIT๙" w:cs="TH SarabunIT๙" w:hint="cs"/>
                <w:spacing w:val="-6"/>
                <w:sz w:val="32"/>
                <w:szCs w:val="32"/>
                <w:cs/>
              </w:rPr>
              <w:t>2</w:t>
            </w:r>
          </w:p>
        </w:tc>
        <w:tc>
          <w:tcPr>
            <w:tcW w:w="5135" w:type="dxa"/>
            <w:shd w:val="clear" w:color="auto" w:fill="auto"/>
          </w:tcPr>
          <w:p w:rsidR="00C447B9" w:rsidRPr="00AF77F4" w:rsidRDefault="00C447B9" w:rsidP="005D6F32">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400.00 </w:t>
            </w:r>
            <w:r w:rsidRPr="00AF77F4">
              <w:rPr>
                <w:rFonts w:ascii="TH SarabunIT๙" w:hAnsi="TH SarabunIT๙" w:cs="TH SarabunIT๙"/>
                <w:sz w:val="32"/>
                <w:szCs w:val="32"/>
                <w:cs/>
              </w:rPr>
              <w:t>–</w:t>
            </w:r>
            <w:r w:rsidRPr="00AF77F4">
              <w:rPr>
                <w:rFonts w:ascii="TH SarabunIT๙" w:hAnsi="TH SarabunIT๙" w:cs="TH SarabunIT๙" w:hint="cs"/>
                <w:sz w:val="32"/>
                <w:szCs w:val="32"/>
                <w:cs/>
              </w:rPr>
              <w:t xml:space="preserve"> 599.99 คะแนน</w:t>
            </w:r>
          </w:p>
        </w:tc>
      </w:tr>
      <w:tr w:rsidR="00C447B9" w:rsidRPr="00AF77F4" w:rsidTr="005D6F32">
        <w:trPr>
          <w:jc w:val="center"/>
        </w:trPr>
        <w:tc>
          <w:tcPr>
            <w:tcW w:w="1593" w:type="dxa"/>
            <w:shd w:val="clear" w:color="auto" w:fill="auto"/>
          </w:tcPr>
          <w:p w:rsidR="00C447B9" w:rsidRPr="00AF77F4" w:rsidRDefault="00C447B9" w:rsidP="005D6F32">
            <w:pPr>
              <w:tabs>
                <w:tab w:val="left" w:pos="851"/>
              </w:tabs>
              <w:spacing w:after="0" w:line="240" w:lineRule="auto"/>
              <w:jc w:val="center"/>
              <w:rPr>
                <w:rFonts w:ascii="TH SarabunIT๙" w:hAnsi="TH SarabunIT๙" w:cs="TH SarabunIT๙"/>
                <w:spacing w:val="-6"/>
                <w:sz w:val="32"/>
                <w:szCs w:val="32"/>
              </w:rPr>
            </w:pPr>
            <w:r w:rsidRPr="00AF77F4">
              <w:rPr>
                <w:rFonts w:ascii="TH SarabunIT๙" w:hAnsi="TH SarabunIT๙" w:cs="TH SarabunIT๙" w:hint="cs"/>
                <w:spacing w:val="-6"/>
                <w:sz w:val="32"/>
                <w:szCs w:val="32"/>
                <w:cs/>
              </w:rPr>
              <w:t>3</w:t>
            </w:r>
          </w:p>
        </w:tc>
        <w:tc>
          <w:tcPr>
            <w:tcW w:w="5135" w:type="dxa"/>
            <w:shd w:val="clear" w:color="auto" w:fill="auto"/>
          </w:tcPr>
          <w:p w:rsidR="00C447B9" w:rsidRPr="00AF77F4" w:rsidRDefault="00C447B9" w:rsidP="005D6F32">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600.00 </w:t>
            </w:r>
            <w:r w:rsidRPr="00AF77F4">
              <w:rPr>
                <w:rFonts w:ascii="TH SarabunIT๙" w:hAnsi="TH SarabunIT๙" w:cs="TH SarabunIT๙"/>
                <w:sz w:val="32"/>
                <w:szCs w:val="32"/>
                <w:cs/>
              </w:rPr>
              <w:t>–</w:t>
            </w:r>
            <w:r w:rsidRPr="00AF77F4">
              <w:rPr>
                <w:rFonts w:ascii="TH SarabunIT๙" w:hAnsi="TH SarabunIT๙" w:cs="TH SarabunIT๙" w:hint="cs"/>
                <w:sz w:val="32"/>
                <w:szCs w:val="32"/>
                <w:cs/>
              </w:rPr>
              <w:t xml:space="preserve"> 799.99 คะแนน</w:t>
            </w:r>
          </w:p>
        </w:tc>
      </w:tr>
      <w:tr w:rsidR="00C447B9" w:rsidRPr="00AF77F4" w:rsidTr="005D6F32">
        <w:trPr>
          <w:jc w:val="center"/>
        </w:trPr>
        <w:tc>
          <w:tcPr>
            <w:tcW w:w="1593" w:type="dxa"/>
            <w:shd w:val="clear" w:color="auto" w:fill="auto"/>
          </w:tcPr>
          <w:p w:rsidR="00C447B9" w:rsidRPr="00AF77F4" w:rsidRDefault="00C447B9" w:rsidP="005D6F32">
            <w:pPr>
              <w:tabs>
                <w:tab w:val="left" w:pos="851"/>
              </w:tabs>
              <w:spacing w:after="0" w:line="240" w:lineRule="auto"/>
              <w:jc w:val="center"/>
              <w:rPr>
                <w:rFonts w:ascii="TH SarabunIT๙" w:hAnsi="TH SarabunIT๙" w:cs="TH SarabunIT๙"/>
                <w:spacing w:val="-6"/>
                <w:sz w:val="32"/>
                <w:szCs w:val="32"/>
                <w:cs/>
              </w:rPr>
            </w:pPr>
            <w:r w:rsidRPr="00AF77F4">
              <w:rPr>
                <w:rFonts w:ascii="TH SarabunIT๙" w:hAnsi="TH SarabunIT๙" w:cs="TH SarabunIT๙" w:hint="cs"/>
                <w:spacing w:val="-6"/>
                <w:sz w:val="32"/>
                <w:szCs w:val="32"/>
                <w:cs/>
              </w:rPr>
              <w:t>4</w:t>
            </w:r>
          </w:p>
        </w:tc>
        <w:tc>
          <w:tcPr>
            <w:tcW w:w="5135" w:type="dxa"/>
            <w:shd w:val="clear" w:color="auto" w:fill="auto"/>
          </w:tcPr>
          <w:p w:rsidR="00C447B9" w:rsidRPr="00AF77F4" w:rsidRDefault="00C447B9" w:rsidP="005D6F32">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800.00 </w:t>
            </w:r>
            <w:r w:rsidRPr="00AF77F4">
              <w:rPr>
                <w:rFonts w:ascii="TH SarabunIT๙" w:hAnsi="TH SarabunIT๙" w:cs="TH SarabunIT๙"/>
                <w:sz w:val="32"/>
                <w:szCs w:val="32"/>
                <w:cs/>
              </w:rPr>
              <w:t>–</w:t>
            </w:r>
            <w:r w:rsidRPr="00AF77F4">
              <w:rPr>
                <w:rFonts w:ascii="TH SarabunIT๙" w:hAnsi="TH SarabunIT๙" w:cs="TH SarabunIT๙" w:hint="cs"/>
                <w:sz w:val="32"/>
                <w:szCs w:val="32"/>
                <w:cs/>
              </w:rPr>
              <w:t xml:space="preserve"> 999.99 คะแนน</w:t>
            </w:r>
          </w:p>
        </w:tc>
      </w:tr>
      <w:tr w:rsidR="00C447B9" w:rsidRPr="00AF77F4" w:rsidTr="005D6F32">
        <w:trPr>
          <w:jc w:val="center"/>
        </w:trPr>
        <w:tc>
          <w:tcPr>
            <w:tcW w:w="1593" w:type="dxa"/>
            <w:shd w:val="clear" w:color="auto" w:fill="auto"/>
          </w:tcPr>
          <w:p w:rsidR="00C447B9" w:rsidRPr="00AF77F4" w:rsidRDefault="00C447B9" w:rsidP="005D6F32">
            <w:pPr>
              <w:tabs>
                <w:tab w:val="left" w:pos="851"/>
              </w:tabs>
              <w:spacing w:after="0" w:line="240" w:lineRule="auto"/>
              <w:jc w:val="center"/>
              <w:rPr>
                <w:rFonts w:ascii="TH SarabunIT๙" w:hAnsi="TH SarabunIT๙" w:cs="TH SarabunIT๙"/>
                <w:spacing w:val="-6"/>
                <w:sz w:val="32"/>
                <w:szCs w:val="32"/>
                <w:cs/>
              </w:rPr>
            </w:pPr>
            <w:r w:rsidRPr="00AF77F4">
              <w:rPr>
                <w:rFonts w:ascii="TH SarabunIT๙" w:hAnsi="TH SarabunIT๙" w:cs="TH SarabunIT๙" w:hint="cs"/>
                <w:spacing w:val="-6"/>
                <w:sz w:val="32"/>
                <w:szCs w:val="32"/>
                <w:cs/>
              </w:rPr>
              <w:t>5</w:t>
            </w:r>
          </w:p>
        </w:tc>
        <w:tc>
          <w:tcPr>
            <w:tcW w:w="5135" w:type="dxa"/>
            <w:shd w:val="clear" w:color="auto" w:fill="auto"/>
          </w:tcPr>
          <w:p w:rsidR="00C447B9" w:rsidRPr="00AF77F4" w:rsidRDefault="00C447B9" w:rsidP="005D6F32">
            <w:pPr>
              <w:spacing w:after="0" w:line="240" w:lineRule="auto"/>
              <w:rPr>
                <w:sz w:val="32"/>
                <w:szCs w:val="32"/>
              </w:rPr>
            </w:pPr>
            <w:r w:rsidRPr="00AF77F4">
              <w:rPr>
                <w:rFonts w:ascii="TH SarabunIT๙" w:eastAsia="SimSun" w:hAnsi="TH SarabunIT๙" w:cs="TH SarabunIT๙"/>
                <w:sz w:val="32"/>
                <w:szCs w:val="32"/>
                <w:cs/>
              </w:rPr>
              <w:t>ได</w:t>
            </w:r>
            <w:r w:rsidRPr="00AF77F4">
              <w:rPr>
                <w:rFonts w:ascii="TH SarabunIT๙" w:eastAsia="SimSun" w:hAnsi="TH SarabunIT๙" w:cs="TH SarabunIT๙" w:hint="cs"/>
                <w:sz w:val="32"/>
                <w:szCs w:val="32"/>
                <w:cs/>
              </w:rPr>
              <w:t>้</w:t>
            </w:r>
            <w:r w:rsidRPr="00AF77F4">
              <w:rPr>
                <w:rFonts w:ascii="TH SarabunIT๙" w:eastAsia="SimSun" w:hAnsi="TH SarabunIT๙" w:cs="TH SarabunIT๙"/>
                <w:sz w:val="32"/>
                <w:szCs w:val="32"/>
                <w:cs/>
              </w:rPr>
              <w:t>คะแนน</w:t>
            </w:r>
            <w:r w:rsidRPr="00AF77F4">
              <w:rPr>
                <w:rFonts w:ascii="TH SarabunIT๙" w:eastAsia="SimSun" w:hAnsi="TH SarabunIT๙" w:cs="TH SarabunIT๙"/>
                <w:sz w:val="32"/>
                <w:szCs w:val="32"/>
              </w:rPr>
              <w:t xml:space="preserve"> EBIT</w:t>
            </w:r>
            <w:r w:rsidRPr="00AF77F4">
              <w:rPr>
                <w:rFonts w:ascii="TH SarabunIT๙" w:hAnsi="TH SarabunIT๙" w:cs="TH SarabunIT๙" w:hint="cs"/>
                <w:sz w:val="32"/>
                <w:szCs w:val="32"/>
                <w:cs/>
              </w:rPr>
              <w:t xml:space="preserve"> 1</w:t>
            </w:r>
            <w:r w:rsidRPr="00AF77F4">
              <w:rPr>
                <w:rFonts w:ascii="TH SarabunIT๙" w:hAnsi="TH SarabunIT๙" w:cs="TH SarabunIT๙"/>
                <w:sz w:val="32"/>
                <w:szCs w:val="32"/>
              </w:rPr>
              <w:t>,</w:t>
            </w:r>
            <w:r w:rsidRPr="00AF77F4">
              <w:rPr>
                <w:rFonts w:ascii="TH SarabunIT๙" w:hAnsi="TH SarabunIT๙" w:cs="TH SarabunIT๙" w:hint="cs"/>
                <w:sz w:val="32"/>
                <w:szCs w:val="32"/>
                <w:cs/>
              </w:rPr>
              <w:t>000 คะแนน</w:t>
            </w:r>
          </w:p>
        </w:tc>
      </w:tr>
    </w:tbl>
    <w:p w:rsidR="00C447B9" w:rsidRPr="007D4AF6" w:rsidRDefault="00C447B9" w:rsidP="00C447B9">
      <w:pPr>
        <w:spacing w:before="120" w:after="120" w:line="240" w:lineRule="auto"/>
        <w:rPr>
          <w:rFonts w:ascii="TH SarabunIT๙" w:hAnsi="TH SarabunIT๙" w:cs="TH SarabunIT๙"/>
          <w:b/>
          <w:bCs/>
          <w:sz w:val="32"/>
          <w:szCs w:val="32"/>
        </w:rPr>
      </w:pPr>
      <w:r w:rsidRPr="007D4AF6">
        <w:rPr>
          <w:rFonts w:ascii="TH SarabunIT๙" w:hAnsi="TH SarabunIT๙" w:cs="TH SarabunIT๙"/>
          <w:b/>
          <w:bCs/>
          <w:sz w:val="32"/>
          <w:szCs w:val="32"/>
          <w:cs/>
        </w:rPr>
        <w:t>รายละเอียดข้อมูลพื้นฐาน</w:t>
      </w:r>
      <w:r w:rsidRPr="007D4AF6">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C447B9" w:rsidRPr="00EA1013" w:rsidTr="005D6F32">
        <w:trPr>
          <w:jc w:val="center"/>
        </w:trPr>
        <w:tc>
          <w:tcPr>
            <w:tcW w:w="3456" w:type="dxa"/>
            <w:vMerge w:val="restart"/>
            <w:shd w:val="clear" w:color="auto" w:fill="auto"/>
            <w:vAlign w:val="center"/>
          </w:tcPr>
          <w:p w:rsidR="00C447B9" w:rsidRPr="00EA1013" w:rsidRDefault="00C447B9"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C447B9" w:rsidRPr="00EA1013" w:rsidRDefault="00C447B9"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C447B9" w:rsidRPr="00EA1013" w:rsidRDefault="00C447B9"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C447B9" w:rsidRPr="00EA1013" w:rsidTr="005D6F32">
        <w:trPr>
          <w:trHeight w:val="384"/>
          <w:jc w:val="center"/>
        </w:trPr>
        <w:tc>
          <w:tcPr>
            <w:tcW w:w="3456" w:type="dxa"/>
            <w:vMerge/>
            <w:shd w:val="clear" w:color="auto" w:fill="auto"/>
          </w:tcPr>
          <w:p w:rsidR="00C447B9" w:rsidRPr="00EA1013" w:rsidRDefault="00C447B9" w:rsidP="005D6F32">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C447B9" w:rsidRPr="00EA1013" w:rsidRDefault="00C447B9" w:rsidP="005D6F32">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C447B9" w:rsidRPr="00EA1013" w:rsidRDefault="00C447B9"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C447B9" w:rsidRPr="00EA1013" w:rsidRDefault="00C447B9"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C447B9" w:rsidRPr="00EA1013" w:rsidRDefault="00C447B9"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C447B9" w:rsidRPr="00EA1013" w:rsidTr="005D6F32">
        <w:trPr>
          <w:trHeight w:val="64"/>
          <w:jc w:val="center"/>
        </w:trPr>
        <w:tc>
          <w:tcPr>
            <w:tcW w:w="3456" w:type="dxa"/>
            <w:shd w:val="clear" w:color="auto" w:fill="auto"/>
          </w:tcPr>
          <w:p w:rsidR="00C447B9" w:rsidRPr="00EA1013" w:rsidRDefault="00C447B9" w:rsidP="005D6F32">
            <w:pPr>
              <w:spacing w:after="0" w:line="240" w:lineRule="auto"/>
              <w:rPr>
                <w:rFonts w:ascii="TH SarabunIT๙" w:eastAsia="Times New Roman" w:hAnsi="TH SarabunIT๙" w:cs="TH SarabunIT๙"/>
                <w:sz w:val="32"/>
                <w:szCs w:val="32"/>
              </w:rPr>
            </w:pPr>
            <w:r w:rsidRPr="00127A67">
              <w:rPr>
                <w:rFonts w:ascii="TH SarabunIT๙" w:hAnsi="TH SarabunIT๙" w:cs="TH SarabunIT๙"/>
                <w:sz w:val="32"/>
                <w:szCs w:val="32"/>
                <w:cs/>
              </w:rPr>
              <w:t>คะแนนจากแบบสำรวจหลักฐานเชิงประจักษ์</w:t>
            </w:r>
            <w:r>
              <w:rPr>
                <w:rFonts w:ascii="TH SarabunIT๙" w:hAnsi="TH SarabunIT๙" w:cs="TH SarabunIT๙"/>
                <w:sz w:val="32"/>
                <w:szCs w:val="32"/>
              </w:rPr>
              <w:t xml:space="preserve"> </w:t>
            </w:r>
            <w:r w:rsidRPr="00127A67">
              <w:rPr>
                <w:rFonts w:ascii="TH SarabunIT๙" w:hAnsi="TH SarabunIT๙" w:cs="TH SarabunIT๙"/>
                <w:sz w:val="32"/>
                <w:szCs w:val="32"/>
                <w:cs/>
              </w:rPr>
              <w:t>(</w:t>
            </w:r>
            <w:r w:rsidRPr="00127A67">
              <w:rPr>
                <w:rFonts w:ascii="TH SarabunIT๙" w:hAnsi="TH SarabunIT๙" w:cs="TH SarabunIT๙"/>
                <w:sz w:val="32"/>
                <w:szCs w:val="32"/>
              </w:rPr>
              <w:t>EBIT)</w:t>
            </w:r>
          </w:p>
        </w:tc>
        <w:tc>
          <w:tcPr>
            <w:tcW w:w="992" w:type="dxa"/>
            <w:shd w:val="clear" w:color="auto" w:fill="auto"/>
          </w:tcPr>
          <w:p w:rsidR="00C447B9" w:rsidRPr="00EA1013" w:rsidRDefault="00C447B9" w:rsidP="005D6F32">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C447B9" w:rsidRPr="00127A67" w:rsidRDefault="00C447B9" w:rsidP="005D6F32">
            <w:pPr>
              <w:spacing w:line="240" w:lineRule="auto"/>
              <w:jc w:val="center"/>
              <w:rPr>
                <w:rFonts w:ascii="TH SarabunIT๙" w:hAnsi="TH SarabunIT๙" w:cs="TH SarabunIT๙"/>
                <w:sz w:val="32"/>
                <w:szCs w:val="32"/>
              </w:rPr>
            </w:pPr>
            <w:r w:rsidRPr="00127A67">
              <w:rPr>
                <w:rFonts w:ascii="TH SarabunIT๙" w:hAnsi="TH SarabunIT๙" w:cs="TH SarabunIT๙"/>
                <w:sz w:val="32"/>
                <w:szCs w:val="32"/>
              </w:rPr>
              <w:t>74.42</w:t>
            </w:r>
          </w:p>
        </w:tc>
        <w:tc>
          <w:tcPr>
            <w:tcW w:w="1417" w:type="dxa"/>
            <w:shd w:val="clear" w:color="auto" w:fill="auto"/>
          </w:tcPr>
          <w:p w:rsidR="00C447B9" w:rsidRPr="00127A67" w:rsidRDefault="00C447B9" w:rsidP="005D6F32">
            <w:pPr>
              <w:spacing w:line="240" w:lineRule="auto"/>
              <w:jc w:val="center"/>
              <w:rPr>
                <w:rFonts w:ascii="TH SarabunIT๙" w:hAnsi="TH SarabunIT๙" w:cs="TH SarabunIT๙"/>
                <w:sz w:val="32"/>
                <w:szCs w:val="32"/>
              </w:rPr>
            </w:pPr>
            <w:r w:rsidRPr="00127A67">
              <w:rPr>
                <w:rFonts w:ascii="TH SarabunIT๙" w:hAnsi="TH SarabunIT๙" w:cs="TH SarabunIT๙"/>
                <w:sz w:val="32"/>
                <w:szCs w:val="32"/>
              </w:rPr>
              <w:t>76.74</w:t>
            </w:r>
          </w:p>
        </w:tc>
        <w:tc>
          <w:tcPr>
            <w:tcW w:w="1418" w:type="dxa"/>
            <w:shd w:val="clear" w:color="auto" w:fill="auto"/>
          </w:tcPr>
          <w:p w:rsidR="00C447B9" w:rsidRPr="00127A67" w:rsidRDefault="00C447B9" w:rsidP="005D6F32">
            <w:pPr>
              <w:spacing w:line="240" w:lineRule="auto"/>
              <w:jc w:val="center"/>
              <w:rPr>
                <w:rFonts w:ascii="TH SarabunIT๙" w:hAnsi="TH SarabunIT๙" w:cs="TH SarabunIT๙"/>
                <w:sz w:val="32"/>
                <w:szCs w:val="32"/>
              </w:rPr>
            </w:pPr>
            <w:r w:rsidRPr="00127A67">
              <w:rPr>
                <w:rFonts w:ascii="TH SarabunIT๙" w:hAnsi="TH SarabunIT๙" w:cs="TH SarabunIT๙"/>
                <w:sz w:val="32"/>
                <w:szCs w:val="32"/>
              </w:rPr>
              <w:t>75.00</w:t>
            </w:r>
          </w:p>
        </w:tc>
      </w:tr>
    </w:tbl>
    <w:p w:rsidR="00C447B9" w:rsidRDefault="00C447B9" w:rsidP="00C447B9">
      <w:pPr>
        <w:autoSpaceDE w:val="0"/>
        <w:autoSpaceDN w:val="0"/>
        <w:adjustRightInd w:val="0"/>
        <w:spacing w:before="120" w:line="240" w:lineRule="auto"/>
        <w:ind w:firstLine="1134"/>
        <w:rPr>
          <w:rFonts w:ascii="TH SarabunIT๙" w:hAnsi="TH SarabunIT๙" w:cs="TH SarabunIT๙"/>
          <w:b/>
          <w:bCs/>
          <w:sz w:val="32"/>
          <w:szCs w:val="32"/>
        </w:rPr>
      </w:pPr>
      <w:r w:rsidRPr="001208D3">
        <w:rPr>
          <w:rFonts w:ascii="TH SarabunIT๙" w:hAnsi="TH SarabunIT๙" w:cs="TH SarabunIT๙" w:hint="cs"/>
          <w:b/>
          <w:bCs/>
          <w:sz w:val="32"/>
          <w:szCs w:val="32"/>
          <w:cs/>
        </w:rPr>
        <w:t xml:space="preserve">2. </w:t>
      </w:r>
      <w:r w:rsidRPr="001208D3">
        <w:rPr>
          <w:rFonts w:ascii="TH SarabunIT๙" w:hAnsi="TH SarabunIT๙" w:cs="TH SarabunIT๙"/>
          <w:b/>
          <w:bCs/>
          <w:sz w:val="32"/>
          <w:szCs w:val="32"/>
          <w:cs/>
        </w:rPr>
        <w:t xml:space="preserve">ผลการประเมินคุณธรรมและความโปร่งใสในการดำเนินงานของหน่วยงานภาครัฐ </w:t>
      </w:r>
      <w:r>
        <w:rPr>
          <w:rFonts w:ascii="TH SarabunIT๙" w:hAnsi="TH SarabunIT๙" w:cs="TH SarabunIT๙" w:hint="cs"/>
          <w:b/>
          <w:bCs/>
          <w:sz w:val="32"/>
          <w:szCs w:val="32"/>
          <w:cs/>
        </w:rPr>
        <w:t>(</w:t>
      </w:r>
      <w:r w:rsidRPr="001208D3">
        <w:rPr>
          <w:rFonts w:ascii="TH SarabunIT๙" w:hAnsi="TH SarabunIT๙" w:cs="TH SarabunIT๙"/>
          <w:b/>
          <w:bCs/>
          <w:sz w:val="32"/>
          <w:szCs w:val="32"/>
        </w:rPr>
        <w:t>ITA</w:t>
      </w:r>
      <w:r>
        <w:rPr>
          <w:rFonts w:ascii="TH SarabunIT๙" w:hAnsi="TH SarabunIT๙" w:cs="TH SarabunIT๙" w:hint="cs"/>
          <w:b/>
          <w:bCs/>
          <w:sz w:val="32"/>
          <w:szCs w:val="32"/>
          <w:cs/>
        </w:rPr>
        <w:t xml:space="preserve">) </w:t>
      </w:r>
      <w:r>
        <w:rPr>
          <w:rFonts w:ascii="TH SarabunIT๙" w:hAnsi="TH SarabunIT๙" w:cs="TH SarabunIT๙" w:hint="cs"/>
          <w:spacing w:val="-6"/>
          <w:sz w:val="32"/>
          <w:szCs w:val="32"/>
          <w:cs/>
        </w:rPr>
        <w:t>น้ำหนัก ร้อยละ 2.5</w:t>
      </w:r>
    </w:p>
    <w:p w:rsidR="00C447B9" w:rsidRPr="00603516" w:rsidRDefault="00C447B9" w:rsidP="00C447B9">
      <w:pPr>
        <w:pStyle w:val="ad"/>
        <w:tabs>
          <w:tab w:val="left" w:pos="900"/>
        </w:tabs>
        <w:spacing w:before="120" w:after="120"/>
        <w:rPr>
          <w:rFonts w:ascii="TH SarabunIT๙" w:hAnsi="TH SarabunIT๙" w:cs="TH SarabunIT๙"/>
          <w:b/>
          <w:bCs/>
          <w:spacing w:val="-6"/>
          <w:sz w:val="32"/>
          <w:szCs w:val="32"/>
        </w:rPr>
      </w:pPr>
      <w:r w:rsidRPr="00603516">
        <w:rPr>
          <w:rFonts w:ascii="TH SarabunIT๙" w:hAnsi="TH SarabunIT๙" w:cs="TH SarabunIT๙"/>
          <w:b/>
          <w:bCs/>
          <w:spacing w:val="-6"/>
          <w:sz w:val="32"/>
          <w:szCs w:val="32"/>
          <w:cs/>
        </w:rPr>
        <w:t>เกณฑ์การให้คะแนน</w:t>
      </w:r>
      <w:r w:rsidRPr="00603516">
        <w:rPr>
          <w:rFonts w:ascii="TH SarabunIT๙" w:hAnsi="TH SarabunIT๙" w:cs="TH SarabunIT๙"/>
          <w:b/>
          <w:bCs/>
          <w:spacing w:val="-6"/>
          <w:sz w:val="32"/>
          <w:szCs w:val="32"/>
        </w:rPr>
        <w:t xml:space="preserve">    :  </w:t>
      </w:r>
    </w:p>
    <w:tbl>
      <w:tblPr>
        <w:tblW w:w="6712" w:type="dxa"/>
        <w:jc w:val="center"/>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5103"/>
      </w:tblGrid>
      <w:tr w:rsidR="00C447B9" w:rsidRPr="008D555E" w:rsidTr="005D6F32">
        <w:trPr>
          <w:jc w:val="center"/>
        </w:trPr>
        <w:tc>
          <w:tcPr>
            <w:tcW w:w="1609" w:type="dxa"/>
            <w:shd w:val="clear" w:color="auto" w:fill="auto"/>
          </w:tcPr>
          <w:p w:rsidR="00C447B9" w:rsidRPr="008D555E" w:rsidRDefault="00C447B9" w:rsidP="005D6F32">
            <w:pPr>
              <w:tabs>
                <w:tab w:val="left" w:pos="851"/>
              </w:tabs>
              <w:spacing w:after="0" w:line="240" w:lineRule="auto"/>
              <w:jc w:val="center"/>
              <w:rPr>
                <w:rFonts w:ascii="TH SarabunIT๙" w:hAnsi="TH SarabunIT๙" w:cs="TH SarabunIT๙"/>
                <w:b/>
                <w:bCs/>
                <w:spacing w:val="-6"/>
                <w:sz w:val="32"/>
                <w:szCs w:val="32"/>
              </w:rPr>
            </w:pPr>
            <w:r w:rsidRPr="008D555E">
              <w:rPr>
                <w:rFonts w:ascii="TH SarabunIT๙" w:hAnsi="TH SarabunIT๙" w:cs="TH SarabunIT๙"/>
                <w:b/>
                <w:bCs/>
                <w:spacing w:val="-6"/>
                <w:sz w:val="32"/>
                <w:szCs w:val="32"/>
                <w:cs/>
              </w:rPr>
              <w:t>ระดับคะแนน</w:t>
            </w:r>
          </w:p>
        </w:tc>
        <w:tc>
          <w:tcPr>
            <w:tcW w:w="5103" w:type="dxa"/>
            <w:shd w:val="clear" w:color="auto" w:fill="auto"/>
          </w:tcPr>
          <w:p w:rsidR="00C447B9" w:rsidRPr="008D555E" w:rsidRDefault="00C447B9" w:rsidP="005D6F32">
            <w:pPr>
              <w:tabs>
                <w:tab w:val="left" w:pos="851"/>
              </w:tabs>
              <w:spacing w:after="0" w:line="240" w:lineRule="auto"/>
              <w:jc w:val="center"/>
              <w:rPr>
                <w:rFonts w:ascii="TH SarabunIT๙" w:hAnsi="TH SarabunIT๙" w:cs="TH SarabunIT๙"/>
                <w:b/>
                <w:bCs/>
                <w:spacing w:val="-6"/>
                <w:sz w:val="32"/>
                <w:szCs w:val="32"/>
              </w:rPr>
            </w:pPr>
            <w:r w:rsidRPr="008D555E">
              <w:rPr>
                <w:rFonts w:ascii="TH SarabunIT๙" w:hAnsi="TH SarabunIT๙" w:cs="TH SarabunIT๙"/>
                <w:b/>
                <w:bCs/>
                <w:spacing w:val="-6"/>
                <w:sz w:val="32"/>
                <w:szCs w:val="32"/>
                <w:cs/>
              </w:rPr>
              <w:t xml:space="preserve">เกณฑ์การให้คะแนน </w:t>
            </w:r>
          </w:p>
        </w:tc>
      </w:tr>
      <w:tr w:rsidR="00C447B9" w:rsidRPr="008D555E" w:rsidTr="005D6F32">
        <w:trPr>
          <w:jc w:val="center"/>
        </w:trPr>
        <w:tc>
          <w:tcPr>
            <w:tcW w:w="1609" w:type="dxa"/>
            <w:shd w:val="clear" w:color="auto" w:fill="auto"/>
          </w:tcPr>
          <w:p w:rsidR="00C447B9" w:rsidRPr="008D555E" w:rsidRDefault="00C447B9" w:rsidP="005D6F32">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spacing w:val="-6"/>
                <w:sz w:val="32"/>
                <w:szCs w:val="32"/>
                <w:cs/>
              </w:rPr>
              <w:t>1</w:t>
            </w:r>
          </w:p>
        </w:tc>
        <w:tc>
          <w:tcPr>
            <w:tcW w:w="5103" w:type="dxa"/>
            <w:shd w:val="clear" w:color="auto" w:fill="auto"/>
          </w:tcPr>
          <w:p w:rsidR="00C447B9" w:rsidRPr="008D555E" w:rsidRDefault="00C447B9" w:rsidP="005D6F32">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น</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อยกว</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าร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60.00</w:t>
            </w:r>
          </w:p>
        </w:tc>
      </w:tr>
      <w:tr w:rsidR="00C447B9" w:rsidRPr="008D555E" w:rsidTr="005D6F32">
        <w:trPr>
          <w:jc w:val="center"/>
        </w:trPr>
        <w:tc>
          <w:tcPr>
            <w:tcW w:w="1609" w:type="dxa"/>
            <w:shd w:val="clear" w:color="auto" w:fill="auto"/>
          </w:tcPr>
          <w:p w:rsidR="00C447B9" w:rsidRPr="008D555E" w:rsidRDefault="00C447B9" w:rsidP="005D6F32">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spacing w:val="-6"/>
                <w:sz w:val="32"/>
                <w:szCs w:val="32"/>
                <w:cs/>
              </w:rPr>
              <w:t>2</w:t>
            </w:r>
          </w:p>
        </w:tc>
        <w:tc>
          <w:tcPr>
            <w:tcW w:w="5103" w:type="dxa"/>
            <w:shd w:val="clear" w:color="auto" w:fill="auto"/>
          </w:tcPr>
          <w:p w:rsidR="00C447B9" w:rsidRPr="008D555E" w:rsidRDefault="00C447B9" w:rsidP="005D6F32">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60.00</w:t>
            </w:r>
            <w:r w:rsidRPr="008D555E">
              <w:rPr>
                <w:rFonts w:ascii="TH SarabunIT๙" w:hAnsi="TH SarabunIT๙" w:cs="TH SarabunIT๙"/>
                <w:sz w:val="32"/>
                <w:szCs w:val="32"/>
              </w:rPr>
              <w:t xml:space="preserve"> – </w:t>
            </w:r>
            <w:r w:rsidRPr="008D555E">
              <w:rPr>
                <w:rFonts w:ascii="TH SarabunIT๙" w:eastAsia="SimSun" w:hAnsi="TH SarabunIT๙" w:cs="TH SarabunIT๙"/>
                <w:sz w:val="32"/>
                <w:szCs w:val="32"/>
              </w:rPr>
              <w:t>69.99</w:t>
            </w:r>
          </w:p>
        </w:tc>
      </w:tr>
      <w:tr w:rsidR="00C447B9" w:rsidRPr="008D555E" w:rsidTr="005D6F32">
        <w:trPr>
          <w:jc w:val="center"/>
        </w:trPr>
        <w:tc>
          <w:tcPr>
            <w:tcW w:w="1609" w:type="dxa"/>
            <w:shd w:val="clear" w:color="auto" w:fill="auto"/>
          </w:tcPr>
          <w:p w:rsidR="00C447B9" w:rsidRPr="008D555E" w:rsidRDefault="00C447B9" w:rsidP="005D6F32">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hint="cs"/>
                <w:spacing w:val="-6"/>
                <w:sz w:val="32"/>
                <w:szCs w:val="32"/>
                <w:cs/>
              </w:rPr>
              <w:t>3</w:t>
            </w:r>
          </w:p>
        </w:tc>
        <w:tc>
          <w:tcPr>
            <w:tcW w:w="5103" w:type="dxa"/>
            <w:shd w:val="clear" w:color="auto" w:fill="auto"/>
          </w:tcPr>
          <w:p w:rsidR="00C447B9" w:rsidRPr="008D555E" w:rsidRDefault="00C447B9" w:rsidP="005D6F32">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70.00 – 79.99</w:t>
            </w:r>
          </w:p>
        </w:tc>
      </w:tr>
      <w:tr w:rsidR="00C447B9" w:rsidRPr="008D555E" w:rsidTr="005D6F32">
        <w:trPr>
          <w:jc w:val="center"/>
        </w:trPr>
        <w:tc>
          <w:tcPr>
            <w:tcW w:w="1609" w:type="dxa"/>
            <w:shd w:val="clear" w:color="auto" w:fill="auto"/>
          </w:tcPr>
          <w:p w:rsidR="00C447B9" w:rsidRPr="008D555E" w:rsidRDefault="00C447B9" w:rsidP="005D6F32">
            <w:pPr>
              <w:tabs>
                <w:tab w:val="left" w:pos="851"/>
              </w:tabs>
              <w:spacing w:after="0" w:line="240" w:lineRule="auto"/>
              <w:jc w:val="center"/>
              <w:rPr>
                <w:rFonts w:ascii="TH SarabunIT๙" w:hAnsi="TH SarabunIT๙" w:cs="TH SarabunIT๙"/>
                <w:spacing w:val="-6"/>
                <w:sz w:val="32"/>
                <w:szCs w:val="32"/>
              </w:rPr>
            </w:pPr>
            <w:r w:rsidRPr="008D555E">
              <w:rPr>
                <w:rFonts w:ascii="TH SarabunIT๙" w:hAnsi="TH SarabunIT๙" w:cs="TH SarabunIT๙"/>
                <w:spacing w:val="-6"/>
                <w:sz w:val="32"/>
                <w:szCs w:val="32"/>
              </w:rPr>
              <w:t>4</w:t>
            </w:r>
          </w:p>
        </w:tc>
        <w:tc>
          <w:tcPr>
            <w:tcW w:w="5103" w:type="dxa"/>
            <w:shd w:val="clear" w:color="auto" w:fill="auto"/>
          </w:tcPr>
          <w:p w:rsidR="00C447B9" w:rsidRPr="008D555E" w:rsidRDefault="00C447B9" w:rsidP="005D6F32">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sz w:val="32"/>
                <w:szCs w:val="32"/>
                <w:cs/>
              </w:rPr>
              <w:t>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80.00 – 89.99</w:t>
            </w:r>
          </w:p>
        </w:tc>
      </w:tr>
      <w:tr w:rsidR="00C447B9" w:rsidRPr="008D555E" w:rsidTr="005D6F32">
        <w:trPr>
          <w:jc w:val="center"/>
        </w:trPr>
        <w:tc>
          <w:tcPr>
            <w:tcW w:w="1609" w:type="dxa"/>
            <w:shd w:val="clear" w:color="auto" w:fill="auto"/>
          </w:tcPr>
          <w:p w:rsidR="00C447B9" w:rsidRPr="008D555E" w:rsidRDefault="00C447B9" w:rsidP="005D6F32">
            <w:pPr>
              <w:tabs>
                <w:tab w:val="left" w:pos="851"/>
              </w:tabs>
              <w:spacing w:after="0" w:line="240" w:lineRule="auto"/>
              <w:jc w:val="center"/>
              <w:rPr>
                <w:rFonts w:ascii="TH SarabunIT๙" w:hAnsi="TH SarabunIT๙" w:cs="TH SarabunIT๙"/>
                <w:spacing w:val="-6"/>
                <w:sz w:val="32"/>
                <w:szCs w:val="32"/>
                <w:cs/>
              </w:rPr>
            </w:pPr>
            <w:r w:rsidRPr="008D555E">
              <w:rPr>
                <w:rFonts w:ascii="TH SarabunIT๙" w:hAnsi="TH SarabunIT๙" w:cs="TH SarabunIT๙"/>
                <w:spacing w:val="-6"/>
                <w:sz w:val="32"/>
                <w:szCs w:val="32"/>
              </w:rPr>
              <w:t>5</w:t>
            </w:r>
          </w:p>
        </w:tc>
        <w:tc>
          <w:tcPr>
            <w:tcW w:w="5103" w:type="dxa"/>
            <w:shd w:val="clear" w:color="auto" w:fill="auto"/>
          </w:tcPr>
          <w:p w:rsidR="00C447B9" w:rsidRPr="008D555E" w:rsidRDefault="00C447B9" w:rsidP="005D6F32">
            <w:pPr>
              <w:spacing w:after="0" w:line="240" w:lineRule="auto"/>
              <w:rPr>
                <w:rFonts w:ascii="TH SarabunIT๙" w:hAnsi="TH SarabunIT๙" w:cs="TH SarabunIT๙"/>
                <w:sz w:val="32"/>
                <w:szCs w:val="32"/>
              </w:rPr>
            </w:pPr>
            <w:r w:rsidRPr="008D555E">
              <w:rPr>
                <w:rFonts w:ascii="TH SarabunIT๙" w:eastAsia="SimSun" w:hAnsi="TH SarabunIT๙" w:cs="TH SarabunIT๙"/>
                <w:sz w:val="32"/>
                <w:szCs w:val="32"/>
                <w:cs/>
              </w:rPr>
              <w:t>มีผลการประเมิน</w:t>
            </w:r>
            <w:r w:rsidRPr="008D555E">
              <w:rPr>
                <w:rFonts w:ascii="TH SarabunIT๙" w:eastAsia="SimSun" w:hAnsi="TH SarabunIT๙" w:cs="TH SarabunIT๙"/>
                <w:sz w:val="32"/>
                <w:szCs w:val="32"/>
              </w:rPr>
              <w:t xml:space="preserve"> ITA </w:t>
            </w:r>
            <w:r w:rsidRPr="008D555E">
              <w:rPr>
                <w:rFonts w:ascii="TH SarabunIT๙" w:eastAsia="SimSun" w:hAnsi="TH SarabunIT๙" w:cs="TH SarabunIT๙" w:hint="cs"/>
                <w:sz w:val="32"/>
                <w:szCs w:val="32"/>
                <w:cs/>
              </w:rPr>
              <w:t>มาก</w:t>
            </w:r>
            <w:r w:rsidRPr="008D555E">
              <w:rPr>
                <w:rFonts w:ascii="TH SarabunIT๙" w:eastAsia="SimSun" w:hAnsi="TH SarabunIT๙" w:cs="TH SarabunIT๙"/>
                <w:sz w:val="32"/>
                <w:szCs w:val="32"/>
                <w:cs/>
              </w:rPr>
              <w:t>กว</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าร</w:t>
            </w:r>
            <w:r w:rsidRPr="008D555E">
              <w:rPr>
                <w:rFonts w:ascii="TH SarabunIT๙" w:eastAsia="SimSun" w:hAnsi="TH SarabunIT๙" w:cs="TH SarabunIT๙" w:hint="cs"/>
                <w:sz w:val="32"/>
                <w:szCs w:val="32"/>
                <w:cs/>
              </w:rPr>
              <w:t>้</w:t>
            </w:r>
            <w:r w:rsidRPr="008D555E">
              <w:rPr>
                <w:rFonts w:ascii="TH SarabunIT๙" w:eastAsia="SimSun" w:hAnsi="TH SarabunIT๙" w:cs="TH SarabunIT๙"/>
                <w:sz w:val="32"/>
                <w:szCs w:val="32"/>
                <w:cs/>
              </w:rPr>
              <w:t>อยละ</w:t>
            </w:r>
            <w:r w:rsidRPr="008D555E">
              <w:rPr>
                <w:rFonts w:ascii="TH SarabunIT๙" w:eastAsia="SimSun" w:hAnsi="TH SarabunIT๙" w:cs="TH SarabunIT๙"/>
                <w:sz w:val="32"/>
                <w:szCs w:val="32"/>
              </w:rPr>
              <w:t xml:space="preserve"> 90.00</w:t>
            </w:r>
          </w:p>
        </w:tc>
      </w:tr>
    </w:tbl>
    <w:p w:rsidR="00C447B9" w:rsidRDefault="00C447B9" w:rsidP="00C447B9">
      <w:pPr>
        <w:autoSpaceDE w:val="0"/>
        <w:autoSpaceDN w:val="0"/>
        <w:adjustRightInd w:val="0"/>
        <w:spacing w:before="240" w:after="120" w:line="240" w:lineRule="auto"/>
        <w:rPr>
          <w:rFonts w:ascii="TH SarabunIT๙" w:hAnsi="TH SarabunIT๙" w:cs="TH SarabunIT๙"/>
          <w:b/>
          <w:bCs/>
          <w:sz w:val="32"/>
          <w:szCs w:val="32"/>
        </w:rPr>
      </w:pPr>
    </w:p>
    <w:p w:rsidR="00C447B9" w:rsidRPr="007D4AF6" w:rsidRDefault="00C447B9" w:rsidP="00C447B9">
      <w:pPr>
        <w:spacing w:before="120" w:after="120" w:line="240" w:lineRule="auto"/>
        <w:rPr>
          <w:rFonts w:ascii="TH SarabunIT๙" w:hAnsi="TH SarabunIT๙" w:cs="TH SarabunIT๙"/>
          <w:b/>
          <w:bCs/>
          <w:sz w:val="32"/>
          <w:szCs w:val="32"/>
        </w:rPr>
      </w:pPr>
      <w:r w:rsidRPr="007D4AF6">
        <w:rPr>
          <w:rFonts w:ascii="TH SarabunIT๙" w:hAnsi="TH SarabunIT๙" w:cs="TH SarabunIT๙"/>
          <w:b/>
          <w:bCs/>
          <w:sz w:val="32"/>
          <w:szCs w:val="32"/>
          <w:cs/>
        </w:rPr>
        <w:lastRenderedPageBreak/>
        <w:t>รายละเอียดข้อมูลพื้นฐาน</w:t>
      </w:r>
      <w:r w:rsidRPr="007D4AF6">
        <w:rPr>
          <w:rFonts w:ascii="TH SarabunIT๙" w:hAnsi="TH SarabunIT๙" w:cs="TH SarabunIT๙"/>
          <w:b/>
          <w:bCs/>
          <w:sz w:val="32"/>
          <w:szCs w:val="32"/>
        </w:rPr>
        <w:t>:</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C447B9" w:rsidRPr="00EA1013" w:rsidTr="005D6F32">
        <w:trPr>
          <w:jc w:val="center"/>
        </w:trPr>
        <w:tc>
          <w:tcPr>
            <w:tcW w:w="3456" w:type="dxa"/>
            <w:vMerge w:val="restart"/>
            <w:shd w:val="clear" w:color="auto" w:fill="auto"/>
            <w:vAlign w:val="center"/>
          </w:tcPr>
          <w:p w:rsidR="00C447B9" w:rsidRPr="00EA1013" w:rsidRDefault="00C447B9"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C447B9" w:rsidRPr="00EA1013" w:rsidRDefault="00C447B9"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หน่วยวัด</w:t>
            </w:r>
          </w:p>
        </w:tc>
        <w:tc>
          <w:tcPr>
            <w:tcW w:w="4195" w:type="dxa"/>
            <w:gridSpan w:val="3"/>
            <w:shd w:val="clear" w:color="auto" w:fill="auto"/>
          </w:tcPr>
          <w:p w:rsidR="00C447B9" w:rsidRPr="00EA1013" w:rsidRDefault="00C447B9"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ผลการดำเนินงานในอดีต ปีงบประมาณ พ.ศ.</w:t>
            </w:r>
          </w:p>
        </w:tc>
      </w:tr>
      <w:tr w:rsidR="00C447B9" w:rsidRPr="00EA1013" w:rsidTr="005D6F32">
        <w:trPr>
          <w:trHeight w:val="384"/>
          <w:jc w:val="center"/>
        </w:trPr>
        <w:tc>
          <w:tcPr>
            <w:tcW w:w="3456" w:type="dxa"/>
            <w:vMerge/>
            <w:shd w:val="clear" w:color="auto" w:fill="auto"/>
          </w:tcPr>
          <w:p w:rsidR="00C447B9" w:rsidRPr="00EA1013" w:rsidRDefault="00C447B9" w:rsidP="005D6F32">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C447B9" w:rsidRPr="00EA1013" w:rsidRDefault="00C447B9" w:rsidP="005D6F32">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C447B9" w:rsidRPr="00EA1013" w:rsidRDefault="00C447B9"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2558</w:t>
            </w:r>
          </w:p>
        </w:tc>
        <w:tc>
          <w:tcPr>
            <w:tcW w:w="1417" w:type="dxa"/>
            <w:shd w:val="clear" w:color="auto" w:fill="auto"/>
          </w:tcPr>
          <w:p w:rsidR="00C447B9" w:rsidRPr="00EA1013" w:rsidRDefault="00C447B9"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2559</w:t>
            </w:r>
          </w:p>
        </w:tc>
        <w:tc>
          <w:tcPr>
            <w:tcW w:w="1418" w:type="dxa"/>
            <w:shd w:val="clear" w:color="auto" w:fill="auto"/>
          </w:tcPr>
          <w:p w:rsidR="00C447B9" w:rsidRPr="00EA1013" w:rsidRDefault="00C447B9" w:rsidP="005D6F32">
            <w:pPr>
              <w:spacing w:after="0" w:line="240" w:lineRule="auto"/>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2560</w:t>
            </w:r>
          </w:p>
        </w:tc>
      </w:tr>
      <w:tr w:rsidR="00C447B9" w:rsidRPr="00EA1013" w:rsidTr="005D6F32">
        <w:trPr>
          <w:trHeight w:val="64"/>
          <w:jc w:val="center"/>
        </w:trPr>
        <w:tc>
          <w:tcPr>
            <w:tcW w:w="3456" w:type="dxa"/>
            <w:shd w:val="clear" w:color="auto" w:fill="auto"/>
          </w:tcPr>
          <w:p w:rsidR="00C447B9" w:rsidRPr="00EA1013" w:rsidRDefault="00C447B9" w:rsidP="005D6F32">
            <w:pPr>
              <w:spacing w:after="0" w:line="240" w:lineRule="auto"/>
              <w:rPr>
                <w:rFonts w:ascii="TH SarabunIT๙" w:eastAsia="Times New Roman" w:hAnsi="TH SarabunIT๙" w:cs="TH SarabunIT๙"/>
                <w:sz w:val="32"/>
                <w:szCs w:val="32"/>
              </w:rPr>
            </w:pPr>
            <w:r w:rsidRPr="00185D36">
              <w:rPr>
                <w:rFonts w:ascii="TH SarabunIT๙" w:hAnsi="TH SarabunIT๙" w:cs="TH SarabunIT๙"/>
                <w:spacing w:val="-8"/>
                <w:sz w:val="32"/>
                <w:szCs w:val="32"/>
                <w:cs/>
              </w:rPr>
              <w:t>ผลการประเมินคุณธรรมและความโปร่งใส</w:t>
            </w:r>
            <w:r w:rsidRPr="00185D36">
              <w:rPr>
                <w:rFonts w:ascii="TH SarabunIT๙" w:hAnsi="TH SarabunIT๙" w:cs="TH SarabunIT๙"/>
                <w:sz w:val="32"/>
                <w:szCs w:val="32"/>
                <w:cs/>
              </w:rPr>
              <w:t>ในการดำเนินงานของหน่วยงานภาครัฐ (</w:t>
            </w:r>
            <w:r w:rsidRPr="00185D36">
              <w:rPr>
                <w:rFonts w:ascii="TH SarabunIT๙" w:hAnsi="TH SarabunIT๙" w:cs="TH SarabunIT๙"/>
                <w:sz w:val="32"/>
                <w:szCs w:val="32"/>
              </w:rPr>
              <w:t>ITA)</w:t>
            </w:r>
          </w:p>
        </w:tc>
        <w:tc>
          <w:tcPr>
            <w:tcW w:w="992" w:type="dxa"/>
            <w:shd w:val="clear" w:color="auto" w:fill="auto"/>
          </w:tcPr>
          <w:p w:rsidR="00C447B9" w:rsidRPr="00EA1013" w:rsidRDefault="00C447B9" w:rsidP="005D6F32">
            <w:pPr>
              <w:spacing w:after="0" w:line="240" w:lineRule="auto"/>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ร้อยละ</w:t>
            </w:r>
          </w:p>
        </w:tc>
        <w:tc>
          <w:tcPr>
            <w:tcW w:w="1360" w:type="dxa"/>
            <w:shd w:val="clear" w:color="auto" w:fill="auto"/>
          </w:tcPr>
          <w:p w:rsidR="00C447B9" w:rsidRPr="00185D36" w:rsidRDefault="00C447B9" w:rsidP="005D6F32">
            <w:pPr>
              <w:jc w:val="center"/>
              <w:rPr>
                <w:rFonts w:ascii="TH SarabunIT๙" w:hAnsi="TH SarabunIT๙" w:cs="TH SarabunIT๙"/>
                <w:sz w:val="32"/>
                <w:szCs w:val="32"/>
              </w:rPr>
            </w:pPr>
            <w:r w:rsidRPr="00185D36">
              <w:rPr>
                <w:rFonts w:ascii="TH SarabunIT๙" w:hAnsi="TH SarabunIT๙" w:cs="TH SarabunIT๙"/>
                <w:sz w:val="32"/>
                <w:szCs w:val="32"/>
              </w:rPr>
              <w:t>80.03</w:t>
            </w:r>
          </w:p>
        </w:tc>
        <w:tc>
          <w:tcPr>
            <w:tcW w:w="1417" w:type="dxa"/>
            <w:shd w:val="clear" w:color="auto" w:fill="auto"/>
          </w:tcPr>
          <w:p w:rsidR="00C447B9" w:rsidRPr="00185D36" w:rsidRDefault="00C447B9" w:rsidP="005D6F32">
            <w:pPr>
              <w:jc w:val="center"/>
              <w:rPr>
                <w:rFonts w:ascii="TH SarabunIT๙" w:hAnsi="TH SarabunIT๙" w:cs="TH SarabunIT๙"/>
                <w:sz w:val="32"/>
                <w:szCs w:val="32"/>
              </w:rPr>
            </w:pPr>
            <w:r w:rsidRPr="00185D36">
              <w:rPr>
                <w:rFonts w:ascii="TH SarabunIT๙" w:hAnsi="TH SarabunIT๙" w:cs="TH SarabunIT๙"/>
                <w:sz w:val="32"/>
                <w:szCs w:val="32"/>
              </w:rPr>
              <w:t>75.63</w:t>
            </w:r>
          </w:p>
        </w:tc>
        <w:tc>
          <w:tcPr>
            <w:tcW w:w="1418" w:type="dxa"/>
            <w:shd w:val="clear" w:color="auto" w:fill="auto"/>
          </w:tcPr>
          <w:p w:rsidR="00C447B9" w:rsidRPr="00185D36" w:rsidRDefault="00C447B9" w:rsidP="005D6F32">
            <w:pPr>
              <w:jc w:val="center"/>
              <w:rPr>
                <w:rFonts w:ascii="TH SarabunIT๙" w:hAnsi="TH SarabunIT๙" w:cs="TH SarabunIT๙"/>
                <w:sz w:val="32"/>
                <w:szCs w:val="32"/>
              </w:rPr>
            </w:pPr>
            <w:r w:rsidRPr="00185D36">
              <w:rPr>
                <w:rFonts w:ascii="TH SarabunIT๙" w:hAnsi="TH SarabunIT๙" w:cs="TH SarabunIT๙"/>
                <w:sz w:val="32"/>
                <w:szCs w:val="32"/>
              </w:rPr>
              <w:t>78.96</w:t>
            </w:r>
          </w:p>
        </w:tc>
      </w:tr>
    </w:tbl>
    <w:p w:rsidR="00C447B9" w:rsidRPr="005E14FF" w:rsidRDefault="00C447B9" w:rsidP="00C447B9">
      <w:pPr>
        <w:autoSpaceDE w:val="0"/>
        <w:autoSpaceDN w:val="0"/>
        <w:adjustRightInd w:val="0"/>
        <w:spacing w:before="240" w:after="120" w:line="240" w:lineRule="auto"/>
        <w:rPr>
          <w:rFonts w:ascii="TH SarabunIT๙" w:hAnsi="TH SarabunIT๙" w:cs="TH SarabunIT๙"/>
          <w:b/>
          <w:bCs/>
          <w:sz w:val="32"/>
          <w:szCs w:val="32"/>
        </w:rPr>
      </w:pPr>
      <w:r w:rsidRPr="005E14FF">
        <w:rPr>
          <w:rFonts w:ascii="TH SarabunIT๙" w:hAnsi="TH SarabunIT๙" w:cs="TH SarabunIT๙"/>
          <w:b/>
          <w:bCs/>
          <w:sz w:val="32"/>
          <w:szCs w:val="32"/>
          <w:cs/>
        </w:rPr>
        <w:t xml:space="preserve">แหล่งข้อมูล/วิธีการจัดเก็บข้อมูล  : </w:t>
      </w:r>
    </w:p>
    <w:p w:rsidR="00C447B9" w:rsidRPr="005E14FF" w:rsidRDefault="00C447B9" w:rsidP="00C447B9">
      <w:pPr>
        <w:autoSpaceDE w:val="0"/>
        <w:autoSpaceDN w:val="0"/>
        <w:adjustRightInd w:val="0"/>
        <w:spacing w:after="0" w:line="240" w:lineRule="auto"/>
        <w:ind w:left="697" w:firstLine="12"/>
        <w:rPr>
          <w:rFonts w:ascii="TH SarabunIT๙" w:hAnsi="TH SarabunIT๙" w:cs="TH SarabunIT๙"/>
          <w:sz w:val="32"/>
          <w:szCs w:val="32"/>
        </w:rPr>
      </w:pPr>
      <w:r w:rsidRPr="001B4C2D">
        <w:rPr>
          <w:rFonts w:ascii="TH SarabunIT๙" w:hAnsi="TH SarabunIT๙" w:cs="TH SarabunIT๙"/>
          <w:sz w:val="32"/>
          <w:szCs w:val="32"/>
          <w:cs/>
        </w:rPr>
        <w:t>รูปแบบการจัดเก็บข้อมูล</w:t>
      </w:r>
      <w:r w:rsidRPr="005E14FF">
        <w:rPr>
          <w:rFonts w:ascii="TH SarabunIT๙" w:hAnsi="TH SarabunIT๙" w:cs="TH SarabunIT๙"/>
          <w:sz w:val="32"/>
          <w:szCs w:val="32"/>
          <w:cs/>
        </w:rPr>
        <w:t xml:space="preserve"> ประกอบด้วยเครื่องมือ 3 เครื่องมือ ได้แก่</w:t>
      </w:r>
    </w:p>
    <w:p w:rsidR="00C447B9" w:rsidRPr="005E14FF" w:rsidRDefault="00C447B9" w:rsidP="00C447B9">
      <w:pPr>
        <w:autoSpaceDE w:val="0"/>
        <w:autoSpaceDN w:val="0"/>
        <w:adjustRightInd w:val="0"/>
        <w:spacing w:after="0" w:line="240" w:lineRule="auto"/>
        <w:ind w:firstLine="1134"/>
        <w:jc w:val="thaiDistribute"/>
        <w:rPr>
          <w:rFonts w:ascii="TH SarabunIT๙" w:hAnsi="TH SarabunIT๙" w:cs="TH SarabunIT๙"/>
          <w:spacing w:val="-6"/>
          <w:sz w:val="32"/>
          <w:szCs w:val="32"/>
        </w:rPr>
      </w:pPr>
      <w:r w:rsidRPr="005E14FF">
        <w:rPr>
          <w:rFonts w:ascii="TH SarabunIT๙" w:hAnsi="TH SarabunIT๙" w:cs="TH SarabunIT๙"/>
          <w:spacing w:val="-6"/>
          <w:sz w:val="32"/>
          <w:szCs w:val="32"/>
          <w:cs/>
        </w:rPr>
        <w:t xml:space="preserve">1) การประเมิน </w:t>
      </w:r>
      <w:r w:rsidRPr="005E14FF">
        <w:rPr>
          <w:rFonts w:ascii="TH SarabunIT๙" w:hAnsi="TH SarabunIT๙" w:cs="TH SarabunIT๙"/>
          <w:spacing w:val="-6"/>
          <w:sz w:val="32"/>
          <w:szCs w:val="32"/>
        </w:rPr>
        <w:t xml:space="preserve">(Internal Integrity &amp; Transparency Assessment : IIT) </w:t>
      </w:r>
    </w:p>
    <w:p w:rsidR="00C447B9" w:rsidRPr="005E14FF" w:rsidRDefault="00C447B9" w:rsidP="00C447B9">
      <w:pPr>
        <w:autoSpaceDE w:val="0"/>
        <w:autoSpaceDN w:val="0"/>
        <w:adjustRightInd w:val="0"/>
        <w:spacing w:after="0" w:line="240" w:lineRule="auto"/>
        <w:ind w:firstLine="1134"/>
        <w:jc w:val="thaiDistribute"/>
        <w:rPr>
          <w:rFonts w:ascii="TH SarabunIT๙" w:hAnsi="TH SarabunIT๙" w:cs="TH SarabunIT๙"/>
          <w:spacing w:val="-6"/>
          <w:sz w:val="32"/>
          <w:szCs w:val="32"/>
        </w:rPr>
      </w:pPr>
      <w:r w:rsidRPr="005E14FF">
        <w:rPr>
          <w:rFonts w:ascii="TH SarabunIT๙" w:hAnsi="TH SarabunIT๙" w:cs="TH SarabunIT๙"/>
          <w:spacing w:val="-6"/>
          <w:sz w:val="32"/>
          <w:szCs w:val="32"/>
          <w:cs/>
        </w:rPr>
        <w:t xml:space="preserve">2) การประเมิน </w:t>
      </w:r>
      <w:r w:rsidRPr="005E14FF">
        <w:rPr>
          <w:rFonts w:ascii="TH SarabunIT๙" w:hAnsi="TH SarabunIT๙" w:cs="TH SarabunIT๙"/>
          <w:spacing w:val="-6"/>
          <w:sz w:val="32"/>
          <w:szCs w:val="32"/>
        </w:rPr>
        <w:t xml:space="preserve">(External Integrity &amp; Transparency Assessment : EIT)  </w:t>
      </w:r>
    </w:p>
    <w:p w:rsidR="00C447B9" w:rsidRPr="00EA1013" w:rsidRDefault="00C447B9" w:rsidP="00C447B9">
      <w:pPr>
        <w:autoSpaceDE w:val="0"/>
        <w:autoSpaceDN w:val="0"/>
        <w:adjustRightInd w:val="0"/>
        <w:spacing w:line="240" w:lineRule="auto"/>
        <w:ind w:firstLine="1134"/>
        <w:jc w:val="thaiDistribute"/>
        <w:rPr>
          <w:rFonts w:ascii="TH SarabunIT๙" w:eastAsia="Times New Roman" w:hAnsi="TH SarabunIT๙" w:cs="TH SarabunIT๙"/>
          <w:sz w:val="32"/>
          <w:szCs w:val="32"/>
        </w:rPr>
      </w:pPr>
      <w:r w:rsidRPr="005E14FF">
        <w:rPr>
          <w:rFonts w:ascii="TH SarabunIT๙" w:hAnsi="TH SarabunIT๙" w:cs="TH SarabunIT๙"/>
          <w:spacing w:val="-6"/>
          <w:sz w:val="32"/>
          <w:szCs w:val="32"/>
          <w:cs/>
        </w:rPr>
        <w:t>3) การประเมิน (</w:t>
      </w:r>
      <w:r w:rsidRPr="005E14FF">
        <w:rPr>
          <w:rFonts w:ascii="TH SarabunIT๙" w:hAnsi="TH SarabunIT๙" w:cs="TH SarabunIT๙"/>
          <w:spacing w:val="-6"/>
          <w:sz w:val="32"/>
          <w:szCs w:val="32"/>
        </w:rPr>
        <w:t xml:space="preserve">Evidence - Base Integrity &amp; Transparency Assessment : EBIT) </w:t>
      </w:r>
    </w:p>
    <w:p w:rsidR="007D5C7D" w:rsidRPr="00C447B9" w:rsidRDefault="007D5C7D" w:rsidP="00C447B9">
      <w:pPr>
        <w:pStyle w:val="ad"/>
        <w:tabs>
          <w:tab w:val="left" w:pos="900"/>
        </w:tabs>
        <w:spacing w:before="120" w:after="120"/>
        <w:rPr>
          <w:rFonts w:ascii="TH SarabunPSK" w:hAnsi="TH SarabunPSK" w:cs="TH SarabunPSK"/>
          <w:sz w:val="32"/>
          <w:szCs w:val="32"/>
        </w:rPr>
      </w:pPr>
    </w:p>
    <w:sectPr w:rsidR="007D5C7D" w:rsidRPr="00C447B9" w:rsidSect="00A850A8">
      <w:headerReference w:type="default" r:id="rId12"/>
      <w:footerReference w:type="default" r:id="rId13"/>
      <w:pgSz w:w="11906" w:h="16838"/>
      <w:pgMar w:top="1440" w:right="1134" w:bottom="1276" w:left="1418" w:header="425" w:footer="3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F22" w:rsidRDefault="00985F22" w:rsidP="000770BF">
      <w:pPr>
        <w:spacing w:after="0" w:line="240" w:lineRule="auto"/>
      </w:pPr>
      <w:r>
        <w:separator/>
      </w:r>
    </w:p>
  </w:endnote>
  <w:endnote w:type="continuationSeparator" w:id="0">
    <w:p w:rsidR="00985F22" w:rsidRDefault="00985F22" w:rsidP="0007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 SarabunIT๙" w:hAnsi="TH SarabunIT๙" w:cs="TH SarabunIT๙"/>
        <w:sz w:val="32"/>
        <w:szCs w:val="32"/>
      </w:rPr>
      <w:id w:val="-192459083"/>
      <w:docPartObj>
        <w:docPartGallery w:val="Page Numbers (Bottom of Page)"/>
        <w:docPartUnique/>
      </w:docPartObj>
    </w:sdtPr>
    <w:sdtEndPr/>
    <w:sdtContent>
      <w:p w:rsidR="00D10072" w:rsidRPr="00B77112" w:rsidRDefault="00D10072">
        <w:pPr>
          <w:pStyle w:val="a5"/>
          <w:jc w:val="right"/>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59264" behindDoc="0" locked="0" layoutInCell="1" allowOverlap="1" wp14:anchorId="1295436E" wp14:editId="0348876A">
                  <wp:simplePos x="0" y="0"/>
                  <wp:positionH relativeFrom="column">
                    <wp:posOffset>-5080</wp:posOffset>
                  </wp:positionH>
                  <wp:positionV relativeFrom="paragraph">
                    <wp:posOffset>-25400</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ตัวเชื่อมต่อตรง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pt" to="47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" strokecolor="black [3040]"/>
              </w:pict>
            </mc:Fallback>
          </mc:AlternateContent>
        </w:r>
        <w:r>
          <w:rPr>
            <w:rFonts w:ascii="TH SarabunIT๙" w:hAnsi="TH SarabunIT๙" w:cs="TH SarabunIT๙" w:hint="cs"/>
            <w:sz w:val="32"/>
            <w:szCs w:val="32"/>
            <w:cs/>
          </w:rPr>
          <w:t>กลุ่มตรวจสอบภายใน</w:t>
        </w:r>
        <w:r w:rsidRPr="00B77112">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871CEF" w:rsidRPr="00871CEF">
          <w:rPr>
            <w:rFonts w:ascii="TH SarabunIT๙" w:hAnsi="TH SarabunIT๙" w:cs="TH SarabunIT๙"/>
            <w:noProof/>
            <w:sz w:val="32"/>
            <w:szCs w:val="32"/>
            <w:lang w:val="th-TH"/>
          </w:rPr>
          <w:t>1</w:t>
        </w:r>
        <w:r w:rsidRPr="00B77112">
          <w:rPr>
            <w:rFonts w:ascii="TH SarabunIT๙" w:hAnsi="TH SarabunIT๙" w:cs="TH SarabunIT๙"/>
            <w:sz w:val="32"/>
            <w:szCs w:val="32"/>
          </w:rPr>
          <w:fldChar w:fldCharType="end"/>
        </w:r>
      </w:p>
    </w:sdtContent>
  </w:sdt>
  <w:p w:rsidR="00D10072" w:rsidRDefault="00D100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F22" w:rsidRDefault="00985F22" w:rsidP="000770BF">
      <w:pPr>
        <w:spacing w:after="0" w:line="240" w:lineRule="auto"/>
      </w:pPr>
      <w:r>
        <w:separator/>
      </w:r>
    </w:p>
  </w:footnote>
  <w:footnote w:type="continuationSeparator" w:id="0">
    <w:p w:rsidR="00985F22" w:rsidRDefault="00985F22" w:rsidP="00077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072" w:rsidRPr="00F00EFE" w:rsidRDefault="00D10072" w:rsidP="000770BF">
    <w:pPr>
      <w:pStyle w:val="a3"/>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8240" behindDoc="0" locked="0" layoutInCell="1" allowOverlap="1" wp14:anchorId="0EC3DBFF" wp14:editId="0ADB8807">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D10072" w:rsidRPr="00F00EFE" w:rsidRDefault="00D10072" w:rsidP="000770BF">
    <w:pPr>
      <w:pStyle w:val="a3"/>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ของกลุ่มตรวจสอบภายใน</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hint="cs"/>
        <w:sz w:val="32"/>
        <w:szCs w:val="32"/>
        <w:cs/>
      </w:rPr>
      <w:t>1</w:t>
    </w:r>
  </w:p>
  <w:p w:rsidR="00D10072" w:rsidRDefault="00D100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77F"/>
    <w:multiLevelType w:val="hybridMultilevel"/>
    <w:tmpl w:val="E578B6F0"/>
    <w:lvl w:ilvl="0" w:tplc="4D285BE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41C46"/>
    <w:multiLevelType w:val="hybridMultilevel"/>
    <w:tmpl w:val="974CA4BA"/>
    <w:lvl w:ilvl="0" w:tplc="1F0C6F18">
      <w:start w:val="1"/>
      <w:numFmt w:val="bullet"/>
      <w:lvlText w:val=""/>
      <w:lvlJc w:val="left"/>
      <w:pPr>
        <w:ind w:left="1495" w:hanging="360"/>
      </w:pPr>
      <w:rPr>
        <w:rFonts w:ascii="Symbol" w:hAnsi="Symbol" w:hint="default"/>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
    <w:nsid w:val="028263F6"/>
    <w:multiLevelType w:val="hybridMultilevel"/>
    <w:tmpl w:val="3E48D6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12D89"/>
    <w:multiLevelType w:val="hybridMultilevel"/>
    <w:tmpl w:val="6E9CC0BE"/>
    <w:lvl w:ilvl="0" w:tplc="D1FAE2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F2850"/>
    <w:multiLevelType w:val="hybridMultilevel"/>
    <w:tmpl w:val="62F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379F0"/>
    <w:multiLevelType w:val="hybridMultilevel"/>
    <w:tmpl w:val="910C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407230"/>
    <w:multiLevelType w:val="hybridMultilevel"/>
    <w:tmpl w:val="4DF29D04"/>
    <w:lvl w:ilvl="0" w:tplc="4316309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476B33"/>
    <w:multiLevelType w:val="hybridMultilevel"/>
    <w:tmpl w:val="8DF6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144FC0"/>
    <w:multiLevelType w:val="hybridMultilevel"/>
    <w:tmpl w:val="93C0C2A0"/>
    <w:lvl w:ilvl="0" w:tplc="34E4A06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63207E"/>
    <w:multiLevelType w:val="hybridMultilevel"/>
    <w:tmpl w:val="7EAAB078"/>
    <w:lvl w:ilvl="0" w:tplc="0332F442">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624904"/>
    <w:multiLevelType w:val="hybridMultilevel"/>
    <w:tmpl w:val="B0DC97BC"/>
    <w:lvl w:ilvl="0" w:tplc="840897B4">
      <w:start w:val="1"/>
      <w:numFmt w:val="bullet"/>
      <w:lvlText w:val=""/>
      <w:lvlJc w:val="left"/>
      <w:pPr>
        <w:ind w:left="1996" w:hanging="360"/>
      </w:pPr>
      <w:rPr>
        <w:rFonts w:ascii="Symbol" w:hAnsi="Symbol" w:hint="default"/>
        <w:sz w:val="22"/>
        <w:szCs w:val="24"/>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1">
    <w:nsid w:val="1E1A03DD"/>
    <w:multiLevelType w:val="multilevel"/>
    <w:tmpl w:val="212C072C"/>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1EB24D5B"/>
    <w:multiLevelType w:val="hybridMultilevel"/>
    <w:tmpl w:val="CF50A8A4"/>
    <w:lvl w:ilvl="0" w:tplc="840897B4">
      <w:start w:val="1"/>
      <w:numFmt w:val="bullet"/>
      <w:lvlText w:val=""/>
      <w:lvlJc w:val="left"/>
      <w:pPr>
        <w:ind w:left="3270" w:hanging="1710"/>
      </w:pPr>
      <w:rPr>
        <w:rFonts w:ascii="Symbol" w:hAnsi="Symbol" w:hint="default"/>
        <w:sz w:val="22"/>
        <w:szCs w:val="24"/>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3">
    <w:nsid w:val="237C7294"/>
    <w:multiLevelType w:val="hybridMultilevel"/>
    <w:tmpl w:val="AF56E63A"/>
    <w:lvl w:ilvl="0" w:tplc="5C48D06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CB048B"/>
    <w:multiLevelType w:val="hybridMultilevel"/>
    <w:tmpl w:val="2702BCE8"/>
    <w:lvl w:ilvl="0" w:tplc="A2563F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694C52"/>
    <w:multiLevelType w:val="hybridMultilevel"/>
    <w:tmpl w:val="B20880D0"/>
    <w:lvl w:ilvl="0" w:tplc="3AFC612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0902D8"/>
    <w:multiLevelType w:val="hybridMultilevel"/>
    <w:tmpl w:val="38F43C9E"/>
    <w:lvl w:ilvl="0" w:tplc="DF0673D0">
      <w:start w:val="1"/>
      <w:numFmt w:val="bullet"/>
      <w:lvlText w:val=""/>
      <w:lvlJc w:val="left"/>
      <w:pPr>
        <w:ind w:left="1037" w:hanging="360"/>
      </w:pPr>
      <w:rPr>
        <w:rFonts w:ascii="Symbol" w:hAnsi="Symbol" w:hint="default"/>
        <w:sz w:val="24"/>
        <w:szCs w:val="24"/>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7">
    <w:nsid w:val="359E3B8F"/>
    <w:multiLevelType w:val="hybridMultilevel"/>
    <w:tmpl w:val="EBFA9E18"/>
    <w:lvl w:ilvl="0" w:tplc="66566100">
      <w:start w:val="1"/>
      <w:numFmt w:val="bullet"/>
      <w:lvlText w:val=""/>
      <w:lvlJc w:val="left"/>
      <w:pPr>
        <w:ind w:left="1779" w:hanging="360"/>
      </w:pPr>
      <w:rPr>
        <w:rFonts w:ascii="Symbol" w:hAnsi="Symbol" w:hint="default"/>
        <w:sz w:val="20"/>
        <w:szCs w:val="20"/>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18">
    <w:nsid w:val="390C4C89"/>
    <w:multiLevelType w:val="hybridMultilevel"/>
    <w:tmpl w:val="19BC9116"/>
    <w:lvl w:ilvl="0" w:tplc="A5DA3B4C">
      <w:start w:val="1"/>
      <w:numFmt w:val="bullet"/>
      <w:lvlText w:val=""/>
      <w:lvlJc w:val="left"/>
      <w:pPr>
        <w:ind w:left="2138" w:hanging="360"/>
      </w:pPr>
      <w:rPr>
        <w:rFonts w:ascii="Symbol" w:hAnsi="Symbol" w:hint="default"/>
        <w:sz w:val="32"/>
        <w:szCs w:val="32"/>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9">
    <w:nsid w:val="3A4A74E4"/>
    <w:multiLevelType w:val="hybridMultilevel"/>
    <w:tmpl w:val="0CE2AA64"/>
    <w:lvl w:ilvl="0" w:tplc="440AAB9E">
      <w:start w:val="1"/>
      <w:numFmt w:val="decimal"/>
      <w:lvlText w:val="%1."/>
      <w:lvlJc w:val="left"/>
      <w:pPr>
        <w:ind w:left="1353" w:hanging="360"/>
      </w:pPr>
      <w:rPr>
        <w:rFonts w:hint="default"/>
        <w:b/>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nsid w:val="3D080FA0"/>
    <w:multiLevelType w:val="hybridMultilevel"/>
    <w:tmpl w:val="65446FC4"/>
    <w:lvl w:ilvl="0" w:tplc="336C47C2">
      <w:start w:val="1"/>
      <w:numFmt w:val="bullet"/>
      <w:lvlText w:val=""/>
      <w:lvlJc w:val="left"/>
      <w:pPr>
        <w:ind w:left="2138" w:hanging="360"/>
      </w:pPr>
      <w:rPr>
        <w:rFonts w:ascii="Symbol" w:hAnsi="Symbol" w:hint="default"/>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1">
    <w:nsid w:val="3ECE3248"/>
    <w:multiLevelType w:val="hybridMultilevel"/>
    <w:tmpl w:val="6E461312"/>
    <w:lvl w:ilvl="0" w:tplc="1F0C6F1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A4FBC"/>
    <w:multiLevelType w:val="hybridMultilevel"/>
    <w:tmpl w:val="C72C9DE4"/>
    <w:lvl w:ilvl="0" w:tplc="A3AC95D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79768A"/>
    <w:multiLevelType w:val="hybridMultilevel"/>
    <w:tmpl w:val="C732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5">
    <w:nsid w:val="45644F1E"/>
    <w:multiLevelType w:val="hybridMultilevel"/>
    <w:tmpl w:val="E1DC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9D4E64"/>
    <w:multiLevelType w:val="hybridMultilevel"/>
    <w:tmpl w:val="CF5EE84A"/>
    <w:lvl w:ilvl="0" w:tplc="0220BDB0">
      <w:start w:val="1"/>
      <w:numFmt w:val="bullet"/>
      <w:lvlText w:val=""/>
      <w:lvlJc w:val="left"/>
      <w:pPr>
        <w:ind w:left="1637" w:hanging="360"/>
      </w:pPr>
      <w:rPr>
        <w:rFonts w:ascii="Symbol" w:hAnsi="Symbol" w:hint="default"/>
        <w:sz w:val="24"/>
        <w:szCs w:val="24"/>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7">
    <w:nsid w:val="4ADB0A2B"/>
    <w:multiLevelType w:val="hybridMultilevel"/>
    <w:tmpl w:val="214E0DAA"/>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28">
    <w:nsid w:val="517C5588"/>
    <w:multiLevelType w:val="hybridMultilevel"/>
    <w:tmpl w:val="778CA3F0"/>
    <w:lvl w:ilvl="0" w:tplc="D5A0FA92">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nsid w:val="54C3743A"/>
    <w:multiLevelType w:val="hybridMultilevel"/>
    <w:tmpl w:val="2D7EABD4"/>
    <w:lvl w:ilvl="0" w:tplc="6A4071D6">
      <w:start w:val="1"/>
      <w:numFmt w:val="bullet"/>
      <w:lvlText w:val=""/>
      <w:lvlJc w:val="left"/>
      <w:pPr>
        <w:ind w:left="2204" w:hanging="360"/>
      </w:pPr>
      <w:rPr>
        <w:rFonts w:ascii="Symbol" w:hAnsi="Symbol" w:hint="default"/>
        <w:sz w:val="20"/>
        <w:szCs w:val="20"/>
        <w:lang w:bidi="th-TH"/>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30">
    <w:nsid w:val="56A964F2"/>
    <w:multiLevelType w:val="hybridMultilevel"/>
    <w:tmpl w:val="8E689FB0"/>
    <w:lvl w:ilvl="0" w:tplc="B4303BC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8AD3277"/>
    <w:multiLevelType w:val="hybridMultilevel"/>
    <w:tmpl w:val="655CEA7E"/>
    <w:lvl w:ilvl="0" w:tplc="1F0C6F1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6011B7"/>
    <w:multiLevelType w:val="hybridMultilevel"/>
    <w:tmpl w:val="4A06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1242C4"/>
    <w:multiLevelType w:val="hybridMultilevel"/>
    <w:tmpl w:val="BF7C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3D05DD"/>
    <w:multiLevelType w:val="hybridMultilevel"/>
    <w:tmpl w:val="F79CADDA"/>
    <w:lvl w:ilvl="0" w:tplc="840897B4">
      <w:start w:val="1"/>
      <w:numFmt w:val="bullet"/>
      <w:lvlText w:val=""/>
      <w:lvlJc w:val="left"/>
      <w:pPr>
        <w:ind w:left="2280" w:hanging="360"/>
      </w:pPr>
      <w:rPr>
        <w:rFonts w:ascii="Symbol" w:hAnsi="Symbol" w:hint="default"/>
        <w:sz w:val="22"/>
        <w:szCs w:val="24"/>
      </w:rPr>
    </w:lvl>
    <w:lvl w:ilvl="1" w:tplc="840897B4">
      <w:start w:val="1"/>
      <w:numFmt w:val="bullet"/>
      <w:lvlText w:val=""/>
      <w:lvlJc w:val="left"/>
      <w:pPr>
        <w:ind w:left="3000" w:hanging="360"/>
      </w:pPr>
      <w:rPr>
        <w:rFonts w:ascii="Symbol" w:hAnsi="Symbol" w:hint="default"/>
        <w:sz w:val="22"/>
        <w:szCs w:val="24"/>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5">
    <w:nsid w:val="69BB74DE"/>
    <w:multiLevelType w:val="hybridMultilevel"/>
    <w:tmpl w:val="B532D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ED631B"/>
    <w:multiLevelType w:val="hybridMultilevel"/>
    <w:tmpl w:val="0FDCDB76"/>
    <w:lvl w:ilvl="0" w:tplc="C61CA85C">
      <w:start w:val="1"/>
      <w:numFmt w:val="bullet"/>
      <w:lvlText w:val=""/>
      <w:lvlJc w:val="left"/>
      <w:pPr>
        <w:ind w:left="4188" w:hanging="360"/>
      </w:pPr>
      <w:rPr>
        <w:rFonts w:ascii="Symbol" w:hAnsi="Symbol" w:hint="default"/>
        <w:color w:val="000000" w:themeColor="text1"/>
        <w:sz w:val="22"/>
        <w:szCs w:val="24"/>
      </w:rPr>
    </w:lvl>
    <w:lvl w:ilvl="1" w:tplc="04090003" w:tentative="1">
      <w:start w:val="1"/>
      <w:numFmt w:val="bullet"/>
      <w:lvlText w:val="o"/>
      <w:lvlJc w:val="left"/>
      <w:pPr>
        <w:ind w:left="4908" w:hanging="360"/>
      </w:pPr>
      <w:rPr>
        <w:rFonts w:ascii="Courier New" w:hAnsi="Courier New" w:cs="Courier New" w:hint="default"/>
      </w:rPr>
    </w:lvl>
    <w:lvl w:ilvl="2" w:tplc="04090005" w:tentative="1">
      <w:start w:val="1"/>
      <w:numFmt w:val="bullet"/>
      <w:lvlText w:val=""/>
      <w:lvlJc w:val="left"/>
      <w:pPr>
        <w:ind w:left="5628" w:hanging="360"/>
      </w:pPr>
      <w:rPr>
        <w:rFonts w:ascii="Wingdings" w:hAnsi="Wingdings" w:hint="default"/>
      </w:rPr>
    </w:lvl>
    <w:lvl w:ilvl="3" w:tplc="04090001" w:tentative="1">
      <w:start w:val="1"/>
      <w:numFmt w:val="bullet"/>
      <w:lvlText w:val=""/>
      <w:lvlJc w:val="left"/>
      <w:pPr>
        <w:ind w:left="6348" w:hanging="360"/>
      </w:pPr>
      <w:rPr>
        <w:rFonts w:ascii="Symbol" w:hAnsi="Symbol" w:hint="default"/>
      </w:rPr>
    </w:lvl>
    <w:lvl w:ilvl="4" w:tplc="04090003" w:tentative="1">
      <w:start w:val="1"/>
      <w:numFmt w:val="bullet"/>
      <w:lvlText w:val="o"/>
      <w:lvlJc w:val="left"/>
      <w:pPr>
        <w:ind w:left="7068" w:hanging="360"/>
      </w:pPr>
      <w:rPr>
        <w:rFonts w:ascii="Courier New" w:hAnsi="Courier New" w:cs="Courier New" w:hint="default"/>
      </w:rPr>
    </w:lvl>
    <w:lvl w:ilvl="5" w:tplc="04090005" w:tentative="1">
      <w:start w:val="1"/>
      <w:numFmt w:val="bullet"/>
      <w:lvlText w:val=""/>
      <w:lvlJc w:val="left"/>
      <w:pPr>
        <w:ind w:left="7788" w:hanging="360"/>
      </w:pPr>
      <w:rPr>
        <w:rFonts w:ascii="Wingdings" w:hAnsi="Wingdings" w:hint="default"/>
      </w:rPr>
    </w:lvl>
    <w:lvl w:ilvl="6" w:tplc="04090001" w:tentative="1">
      <w:start w:val="1"/>
      <w:numFmt w:val="bullet"/>
      <w:lvlText w:val=""/>
      <w:lvlJc w:val="left"/>
      <w:pPr>
        <w:ind w:left="8508" w:hanging="360"/>
      </w:pPr>
      <w:rPr>
        <w:rFonts w:ascii="Symbol" w:hAnsi="Symbol" w:hint="default"/>
      </w:rPr>
    </w:lvl>
    <w:lvl w:ilvl="7" w:tplc="04090003" w:tentative="1">
      <w:start w:val="1"/>
      <w:numFmt w:val="bullet"/>
      <w:lvlText w:val="o"/>
      <w:lvlJc w:val="left"/>
      <w:pPr>
        <w:ind w:left="9228" w:hanging="360"/>
      </w:pPr>
      <w:rPr>
        <w:rFonts w:ascii="Courier New" w:hAnsi="Courier New" w:cs="Courier New" w:hint="default"/>
      </w:rPr>
    </w:lvl>
    <w:lvl w:ilvl="8" w:tplc="04090005" w:tentative="1">
      <w:start w:val="1"/>
      <w:numFmt w:val="bullet"/>
      <w:lvlText w:val=""/>
      <w:lvlJc w:val="left"/>
      <w:pPr>
        <w:ind w:left="9948" w:hanging="360"/>
      </w:pPr>
      <w:rPr>
        <w:rFonts w:ascii="Wingdings" w:hAnsi="Wingdings" w:hint="default"/>
      </w:rPr>
    </w:lvl>
  </w:abstractNum>
  <w:abstractNum w:abstractNumId="37">
    <w:nsid w:val="78896355"/>
    <w:multiLevelType w:val="hybridMultilevel"/>
    <w:tmpl w:val="3158652E"/>
    <w:lvl w:ilvl="0" w:tplc="F8BE12EC">
      <w:start w:val="1"/>
      <w:numFmt w:val="bullet"/>
      <w:lvlText w:val=""/>
      <w:lvlJc w:val="left"/>
      <w:pPr>
        <w:ind w:left="1778" w:hanging="360"/>
      </w:pPr>
      <w:rPr>
        <w:rFonts w:ascii="Symbol" w:hAnsi="Symbol" w:hint="default"/>
        <w:sz w:val="24"/>
        <w:szCs w:val="24"/>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8">
    <w:nsid w:val="79707DCA"/>
    <w:multiLevelType w:val="hybridMultilevel"/>
    <w:tmpl w:val="EE26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860413"/>
    <w:multiLevelType w:val="hybridMultilevel"/>
    <w:tmpl w:val="0CE6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161B63"/>
    <w:multiLevelType w:val="hybridMultilevel"/>
    <w:tmpl w:val="8FAA13A4"/>
    <w:lvl w:ilvl="0" w:tplc="DF0673D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673698"/>
    <w:multiLevelType w:val="hybridMultilevel"/>
    <w:tmpl w:val="2E1651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E87129"/>
    <w:multiLevelType w:val="hybridMultilevel"/>
    <w:tmpl w:val="5BDC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6"/>
  </w:num>
  <w:num w:numId="3">
    <w:abstractNumId w:val="15"/>
  </w:num>
  <w:num w:numId="4">
    <w:abstractNumId w:val="37"/>
  </w:num>
  <w:num w:numId="5">
    <w:abstractNumId w:val="29"/>
  </w:num>
  <w:num w:numId="6">
    <w:abstractNumId w:val="17"/>
  </w:num>
  <w:num w:numId="7">
    <w:abstractNumId w:val="11"/>
  </w:num>
  <w:num w:numId="8">
    <w:abstractNumId w:val="10"/>
  </w:num>
  <w:num w:numId="9">
    <w:abstractNumId w:val="12"/>
  </w:num>
  <w:num w:numId="10">
    <w:abstractNumId w:val="34"/>
  </w:num>
  <w:num w:numId="11">
    <w:abstractNumId w:val="6"/>
  </w:num>
  <w:num w:numId="12">
    <w:abstractNumId w:val="19"/>
  </w:num>
  <w:num w:numId="13">
    <w:abstractNumId w:val="40"/>
  </w:num>
  <w:num w:numId="14">
    <w:abstractNumId w:val="16"/>
  </w:num>
  <w:num w:numId="15">
    <w:abstractNumId w:val="30"/>
  </w:num>
  <w:num w:numId="16">
    <w:abstractNumId w:val="5"/>
  </w:num>
  <w:num w:numId="17">
    <w:abstractNumId w:val="9"/>
  </w:num>
  <w:num w:numId="18">
    <w:abstractNumId w:val="13"/>
  </w:num>
  <w:num w:numId="19">
    <w:abstractNumId w:val="0"/>
  </w:num>
  <w:num w:numId="20">
    <w:abstractNumId w:val="22"/>
  </w:num>
  <w:num w:numId="21">
    <w:abstractNumId w:val="8"/>
  </w:num>
  <w:num w:numId="22">
    <w:abstractNumId w:val="27"/>
  </w:num>
  <w:num w:numId="23">
    <w:abstractNumId w:val="4"/>
  </w:num>
  <w:num w:numId="24">
    <w:abstractNumId w:val="2"/>
  </w:num>
  <w:num w:numId="25">
    <w:abstractNumId w:val="41"/>
  </w:num>
  <w:num w:numId="26">
    <w:abstractNumId w:val="42"/>
  </w:num>
  <w:num w:numId="27">
    <w:abstractNumId w:val="23"/>
  </w:num>
  <w:num w:numId="28">
    <w:abstractNumId w:val="39"/>
  </w:num>
  <w:num w:numId="29">
    <w:abstractNumId w:val="28"/>
  </w:num>
  <w:num w:numId="30">
    <w:abstractNumId w:val="14"/>
  </w:num>
  <w:num w:numId="31">
    <w:abstractNumId w:val="33"/>
  </w:num>
  <w:num w:numId="32">
    <w:abstractNumId w:val="18"/>
  </w:num>
  <w:num w:numId="33">
    <w:abstractNumId w:val="1"/>
  </w:num>
  <w:num w:numId="34">
    <w:abstractNumId w:val="21"/>
  </w:num>
  <w:num w:numId="35">
    <w:abstractNumId w:val="35"/>
  </w:num>
  <w:num w:numId="36">
    <w:abstractNumId w:val="31"/>
  </w:num>
  <w:num w:numId="37">
    <w:abstractNumId w:val="38"/>
  </w:num>
  <w:num w:numId="38">
    <w:abstractNumId w:val="7"/>
  </w:num>
  <w:num w:numId="39">
    <w:abstractNumId w:val="25"/>
  </w:num>
  <w:num w:numId="40">
    <w:abstractNumId w:val="3"/>
  </w:num>
  <w:num w:numId="41">
    <w:abstractNumId w:val="20"/>
  </w:num>
  <w:num w:numId="42">
    <w:abstractNumId w:val="24"/>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BF"/>
    <w:rsid w:val="00000E4A"/>
    <w:rsid w:val="00006092"/>
    <w:rsid w:val="00013620"/>
    <w:rsid w:val="00033415"/>
    <w:rsid w:val="00033B5A"/>
    <w:rsid w:val="00036985"/>
    <w:rsid w:val="00037D80"/>
    <w:rsid w:val="00041A80"/>
    <w:rsid w:val="000438AD"/>
    <w:rsid w:val="00044C32"/>
    <w:rsid w:val="00045853"/>
    <w:rsid w:val="00055BA7"/>
    <w:rsid w:val="00065E8B"/>
    <w:rsid w:val="00071786"/>
    <w:rsid w:val="00071FD1"/>
    <w:rsid w:val="00073AB0"/>
    <w:rsid w:val="000770BF"/>
    <w:rsid w:val="00081A55"/>
    <w:rsid w:val="00082D53"/>
    <w:rsid w:val="00090C78"/>
    <w:rsid w:val="00094928"/>
    <w:rsid w:val="000A1C0E"/>
    <w:rsid w:val="000A6EC4"/>
    <w:rsid w:val="000A7657"/>
    <w:rsid w:val="000B39B5"/>
    <w:rsid w:val="000B72C2"/>
    <w:rsid w:val="000C2024"/>
    <w:rsid w:val="000C4D0F"/>
    <w:rsid w:val="000D5BA4"/>
    <w:rsid w:val="000E08FB"/>
    <w:rsid w:val="000E2BD7"/>
    <w:rsid w:val="000E6905"/>
    <w:rsid w:val="000F0F30"/>
    <w:rsid w:val="000F1C8F"/>
    <w:rsid w:val="000F228C"/>
    <w:rsid w:val="000F3007"/>
    <w:rsid w:val="000F3867"/>
    <w:rsid w:val="000F5E9E"/>
    <w:rsid w:val="001020F4"/>
    <w:rsid w:val="001079DE"/>
    <w:rsid w:val="001112C8"/>
    <w:rsid w:val="0011182C"/>
    <w:rsid w:val="00116641"/>
    <w:rsid w:val="00117F9E"/>
    <w:rsid w:val="0012005F"/>
    <w:rsid w:val="0013050A"/>
    <w:rsid w:val="00131DFE"/>
    <w:rsid w:val="00136043"/>
    <w:rsid w:val="00137491"/>
    <w:rsid w:val="00137F40"/>
    <w:rsid w:val="00140F65"/>
    <w:rsid w:val="00143BDC"/>
    <w:rsid w:val="00147964"/>
    <w:rsid w:val="001504E0"/>
    <w:rsid w:val="00157CA6"/>
    <w:rsid w:val="00160ADE"/>
    <w:rsid w:val="00162B22"/>
    <w:rsid w:val="00165738"/>
    <w:rsid w:val="00175162"/>
    <w:rsid w:val="0019041C"/>
    <w:rsid w:val="00193069"/>
    <w:rsid w:val="001A0901"/>
    <w:rsid w:val="001A74D8"/>
    <w:rsid w:val="001B0436"/>
    <w:rsid w:val="001B1DF3"/>
    <w:rsid w:val="001B3869"/>
    <w:rsid w:val="001B7B7C"/>
    <w:rsid w:val="001C0A85"/>
    <w:rsid w:val="001C1E2C"/>
    <w:rsid w:val="001C2CB1"/>
    <w:rsid w:val="001C34AE"/>
    <w:rsid w:val="001D0315"/>
    <w:rsid w:val="001D3FD2"/>
    <w:rsid w:val="001E07AE"/>
    <w:rsid w:val="001E08F9"/>
    <w:rsid w:val="001E590B"/>
    <w:rsid w:val="001F4BF2"/>
    <w:rsid w:val="001F5495"/>
    <w:rsid w:val="0020217F"/>
    <w:rsid w:val="00207D0D"/>
    <w:rsid w:val="002120C6"/>
    <w:rsid w:val="002128BD"/>
    <w:rsid w:val="00212A1E"/>
    <w:rsid w:val="0021375B"/>
    <w:rsid w:val="002270C8"/>
    <w:rsid w:val="002320E2"/>
    <w:rsid w:val="00233018"/>
    <w:rsid w:val="002401C2"/>
    <w:rsid w:val="002402DC"/>
    <w:rsid w:val="0024192D"/>
    <w:rsid w:val="002456CB"/>
    <w:rsid w:val="00246BE6"/>
    <w:rsid w:val="00246F41"/>
    <w:rsid w:val="00253856"/>
    <w:rsid w:val="002663F4"/>
    <w:rsid w:val="002710FF"/>
    <w:rsid w:val="00271D6D"/>
    <w:rsid w:val="00274358"/>
    <w:rsid w:val="00277C2A"/>
    <w:rsid w:val="0028614E"/>
    <w:rsid w:val="0029002B"/>
    <w:rsid w:val="0029080A"/>
    <w:rsid w:val="002A2014"/>
    <w:rsid w:val="002A3450"/>
    <w:rsid w:val="002A70CB"/>
    <w:rsid w:val="002C0404"/>
    <w:rsid w:val="002C0759"/>
    <w:rsid w:val="002C679E"/>
    <w:rsid w:val="002D04FA"/>
    <w:rsid w:val="002D2FEF"/>
    <w:rsid w:val="002D717C"/>
    <w:rsid w:val="002D7420"/>
    <w:rsid w:val="002E6AFA"/>
    <w:rsid w:val="002E6FFA"/>
    <w:rsid w:val="002F2223"/>
    <w:rsid w:val="002F4F67"/>
    <w:rsid w:val="002F4FD0"/>
    <w:rsid w:val="002F52C0"/>
    <w:rsid w:val="002F652E"/>
    <w:rsid w:val="002F720F"/>
    <w:rsid w:val="003107F9"/>
    <w:rsid w:val="00324417"/>
    <w:rsid w:val="003302F9"/>
    <w:rsid w:val="00330CE9"/>
    <w:rsid w:val="0034199C"/>
    <w:rsid w:val="00344203"/>
    <w:rsid w:val="0034701A"/>
    <w:rsid w:val="00354137"/>
    <w:rsid w:val="003610D5"/>
    <w:rsid w:val="00361C82"/>
    <w:rsid w:val="00370CAB"/>
    <w:rsid w:val="00377091"/>
    <w:rsid w:val="0038360C"/>
    <w:rsid w:val="003918F3"/>
    <w:rsid w:val="00391AB6"/>
    <w:rsid w:val="00393A77"/>
    <w:rsid w:val="003961A3"/>
    <w:rsid w:val="0039684A"/>
    <w:rsid w:val="003A5A80"/>
    <w:rsid w:val="003B5234"/>
    <w:rsid w:val="003B6275"/>
    <w:rsid w:val="003C10EC"/>
    <w:rsid w:val="003C5131"/>
    <w:rsid w:val="003C66BE"/>
    <w:rsid w:val="003C7CE3"/>
    <w:rsid w:val="003D06A2"/>
    <w:rsid w:val="003D0E26"/>
    <w:rsid w:val="003D41EA"/>
    <w:rsid w:val="003E09C4"/>
    <w:rsid w:val="003E7808"/>
    <w:rsid w:val="003F4D62"/>
    <w:rsid w:val="004046CD"/>
    <w:rsid w:val="00407401"/>
    <w:rsid w:val="00407E78"/>
    <w:rsid w:val="004114EE"/>
    <w:rsid w:val="00421D86"/>
    <w:rsid w:val="004262C9"/>
    <w:rsid w:val="004304E0"/>
    <w:rsid w:val="004307CB"/>
    <w:rsid w:val="00430D50"/>
    <w:rsid w:val="00431AF0"/>
    <w:rsid w:val="00432859"/>
    <w:rsid w:val="0043482B"/>
    <w:rsid w:val="00436E71"/>
    <w:rsid w:val="00443F27"/>
    <w:rsid w:val="00444E77"/>
    <w:rsid w:val="00447EDF"/>
    <w:rsid w:val="004504E6"/>
    <w:rsid w:val="00450840"/>
    <w:rsid w:val="0045233C"/>
    <w:rsid w:val="004527E3"/>
    <w:rsid w:val="00454C18"/>
    <w:rsid w:val="00457092"/>
    <w:rsid w:val="00457420"/>
    <w:rsid w:val="0046017B"/>
    <w:rsid w:val="00462179"/>
    <w:rsid w:val="004640C4"/>
    <w:rsid w:val="00464E14"/>
    <w:rsid w:val="00465114"/>
    <w:rsid w:val="004719D4"/>
    <w:rsid w:val="00472CF9"/>
    <w:rsid w:val="00481864"/>
    <w:rsid w:val="004907A9"/>
    <w:rsid w:val="00490CAE"/>
    <w:rsid w:val="00492540"/>
    <w:rsid w:val="00492A57"/>
    <w:rsid w:val="004A2640"/>
    <w:rsid w:val="004A32E3"/>
    <w:rsid w:val="004A3D2E"/>
    <w:rsid w:val="004A51B1"/>
    <w:rsid w:val="004A70DC"/>
    <w:rsid w:val="004A74C6"/>
    <w:rsid w:val="004A7677"/>
    <w:rsid w:val="004B1181"/>
    <w:rsid w:val="004B1C6E"/>
    <w:rsid w:val="004B488E"/>
    <w:rsid w:val="004B4E2C"/>
    <w:rsid w:val="004B5275"/>
    <w:rsid w:val="004B57F9"/>
    <w:rsid w:val="004C408B"/>
    <w:rsid w:val="004C53A5"/>
    <w:rsid w:val="004D0261"/>
    <w:rsid w:val="004D0B42"/>
    <w:rsid w:val="004D33B2"/>
    <w:rsid w:val="004D4234"/>
    <w:rsid w:val="004F003A"/>
    <w:rsid w:val="004F0C96"/>
    <w:rsid w:val="004F0CDF"/>
    <w:rsid w:val="004F0F43"/>
    <w:rsid w:val="004F2D43"/>
    <w:rsid w:val="004F68D3"/>
    <w:rsid w:val="004F72AA"/>
    <w:rsid w:val="004F7CA6"/>
    <w:rsid w:val="00500698"/>
    <w:rsid w:val="00504077"/>
    <w:rsid w:val="00504752"/>
    <w:rsid w:val="00504C45"/>
    <w:rsid w:val="005075B4"/>
    <w:rsid w:val="0051234E"/>
    <w:rsid w:val="00512384"/>
    <w:rsid w:val="00512DEA"/>
    <w:rsid w:val="00515BA7"/>
    <w:rsid w:val="00521FCB"/>
    <w:rsid w:val="00531C5C"/>
    <w:rsid w:val="00532725"/>
    <w:rsid w:val="00533AD2"/>
    <w:rsid w:val="00551379"/>
    <w:rsid w:val="005535D2"/>
    <w:rsid w:val="00557E41"/>
    <w:rsid w:val="00561614"/>
    <w:rsid w:val="00561A43"/>
    <w:rsid w:val="005620FD"/>
    <w:rsid w:val="005644A6"/>
    <w:rsid w:val="0056544E"/>
    <w:rsid w:val="005700C3"/>
    <w:rsid w:val="00571F0C"/>
    <w:rsid w:val="00573BC6"/>
    <w:rsid w:val="005774BF"/>
    <w:rsid w:val="005842BB"/>
    <w:rsid w:val="005958C2"/>
    <w:rsid w:val="005A3CC8"/>
    <w:rsid w:val="005B05C5"/>
    <w:rsid w:val="005C6B67"/>
    <w:rsid w:val="005C6BE0"/>
    <w:rsid w:val="005D1D1B"/>
    <w:rsid w:val="005D22B7"/>
    <w:rsid w:val="005D6190"/>
    <w:rsid w:val="005D6F9C"/>
    <w:rsid w:val="005E3DCC"/>
    <w:rsid w:val="005E471E"/>
    <w:rsid w:val="005F0C80"/>
    <w:rsid w:val="005F16FE"/>
    <w:rsid w:val="005F3CC8"/>
    <w:rsid w:val="005F5B5C"/>
    <w:rsid w:val="005F7A01"/>
    <w:rsid w:val="006048C6"/>
    <w:rsid w:val="00607A5A"/>
    <w:rsid w:val="006119A4"/>
    <w:rsid w:val="00612CA8"/>
    <w:rsid w:val="00613ED1"/>
    <w:rsid w:val="00614F87"/>
    <w:rsid w:val="00630BBD"/>
    <w:rsid w:val="00631E1B"/>
    <w:rsid w:val="00632E01"/>
    <w:rsid w:val="00635E1E"/>
    <w:rsid w:val="00636D58"/>
    <w:rsid w:val="00637FFB"/>
    <w:rsid w:val="00643E8F"/>
    <w:rsid w:val="00651A49"/>
    <w:rsid w:val="00652224"/>
    <w:rsid w:val="00666A07"/>
    <w:rsid w:val="00682487"/>
    <w:rsid w:val="00683F87"/>
    <w:rsid w:val="006849E3"/>
    <w:rsid w:val="006859DC"/>
    <w:rsid w:val="006932FD"/>
    <w:rsid w:val="006A00AA"/>
    <w:rsid w:val="006A12A0"/>
    <w:rsid w:val="006A2304"/>
    <w:rsid w:val="006B0856"/>
    <w:rsid w:val="006B40E7"/>
    <w:rsid w:val="006C0A4F"/>
    <w:rsid w:val="006C18A8"/>
    <w:rsid w:val="006C4475"/>
    <w:rsid w:val="006C5215"/>
    <w:rsid w:val="006D0A55"/>
    <w:rsid w:val="006D26F5"/>
    <w:rsid w:val="006D631E"/>
    <w:rsid w:val="006D77AA"/>
    <w:rsid w:val="006E5137"/>
    <w:rsid w:val="006E77DA"/>
    <w:rsid w:val="006F3D2A"/>
    <w:rsid w:val="00703F46"/>
    <w:rsid w:val="00711063"/>
    <w:rsid w:val="00714049"/>
    <w:rsid w:val="007257F3"/>
    <w:rsid w:val="007276E8"/>
    <w:rsid w:val="0073193C"/>
    <w:rsid w:val="00732A3D"/>
    <w:rsid w:val="00733932"/>
    <w:rsid w:val="00733A6B"/>
    <w:rsid w:val="007404DE"/>
    <w:rsid w:val="00757D34"/>
    <w:rsid w:val="00761A39"/>
    <w:rsid w:val="00765ADE"/>
    <w:rsid w:val="00770025"/>
    <w:rsid w:val="00770297"/>
    <w:rsid w:val="007729A3"/>
    <w:rsid w:val="00785B40"/>
    <w:rsid w:val="00785F0B"/>
    <w:rsid w:val="00786D95"/>
    <w:rsid w:val="007A086F"/>
    <w:rsid w:val="007A12CF"/>
    <w:rsid w:val="007A1664"/>
    <w:rsid w:val="007A38B6"/>
    <w:rsid w:val="007B080D"/>
    <w:rsid w:val="007B3E63"/>
    <w:rsid w:val="007B6836"/>
    <w:rsid w:val="007C24E5"/>
    <w:rsid w:val="007C4336"/>
    <w:rsid w:val="007C7FCE"/>
    <w:rsid w:val="007D2E9F"/>
    <w:rsid w:val="007D3A9C"/>
    <w:rsid w:val="007D5C7D"/>
    <w:rsid w:val="007D6F0F"/>
    <w:rsid w:val="007D76A5"/>
    <w:rsid w:val="007E547B"/>
    <w:rsid w:val="007E7BA2"/>
    <w:rsid w:val="007F646F"/>
    <w:rsid w:val="007F74DE"/>
    <w:rsid w:val="0080011E"/>
    <w:rsid w:val="00800701"/>
    <w:rsid w:val="008009BC"/>
    <w:rsid w:val="00803605"/>
    <w:rsid w:val="00807D17"/>
    <w:rsid w:val="00812AD0"/>
    <w:rsid w:val="008133BD"/>
    <w:rsid w:val="00815AE6"/>
    <w:rsid w:val="00817442"/>
    <w:rsid w:val="0082079C"/>
    <w:rsid w:val="00825011"/>
    <w:rsid w:val="008310A8"/>
    <w:rsid w:val="0083246F"/>
    <w:rsid w:val="00835ADE"/>
    <w:rsid w:val="00837110"/>
    <w:rsid w:val="008420F8"/>
    <w:rsid w:val="0084361A"/>
    <w:rsid w:val="00846BB1"/>
    <w:rsid w:val="00850E44"/>
    <w:rsid w:val="00851B11"/>
    <w:rsid w:val="00860C9B"/>
    <w:rsid w:val="0086414A"/>
    <w:rsid w:val="00864ECA"/>
    <w:rsid w:val="00871CEF"/>
    <w:rsid w:val="00882FA0"/>
    <w:rsid w:val="00884EA6"/>
    <w:rsid w:val="00894259"/>
    <w:rsid w:val="008A49A1"/>
    <w:rsid w:val="008A6488"/>
    <w:rsid w:val="008B712A"/>
    <w:rsid w:val="008C08C2"/>
    <w:rsid w:val="008C0E94"/>
    <w:rsid w:val="008C6427"/>
    <w:rsid w:val="008D6799"/>
    <w:rsid w:val="008D7207"/>
    <w:rsid w:val="008E0CBD"/>
    <w:rsid w:val="008E440B"/>
    <w:rsid w:val="008E57DE"/>
    <w:rsid w:val="008E6478"/>
    <w:rsid w:val="008F0444"/>
    <w:rsid w:val="008F2BD9"/>
    <w:rsid w:val="008F33F2"/>
    <w:rsid w:val="008F36F5"/>
    <w:rsid w:val="008F3EBE"/>
    <w:rsid w:val="008F4F79"/>
    <w:rsid w:val="009100DF"/>
    <w:rsid w:val="00910554"/>
    <w:rsid w:val="00911524"/>
    <w:rsid w:val="00912188"/>
    <w:rsid w:val="009130CD"/>
    <w:rsid w:val="009156BC"/>
    <w:rsid w:val="0091669A"/>
    <w:rsid w:val="0092612C"/>
    <w:rsid w:val="00934899"/>
    <w:rsid w:val="009353C8"/>
    <w:rsid w:val="009359A8"/>
    <w:rsid w:val="00941E6A"/>
    <w:rsid w:val="009451C4"/>
    <w:rsid w:val="00946C33"/>
    <w:rsid w:val="00963F21"/>
    <w:rsid w:val="00966948"/>
    <w:rsid w:val="009676E8"/>
    <w:rsid w:val="00967D5B"/>
    <w:rsid w:val="00970DC7"/>
    <w:rsid w:val="00973877"/>
    <w:rsid w:val="00975968"/>
    <w:rsid w:val="009857E3"/>
    <w:rsid w:val="00985F22"/>
    <w:rsid w:val="0099187A"/>
    <w:rsid w:val="00993280"/>
    <w:rsid w:val="0099741B"/>
    <w:rsid w:val="009A2890"/>
    <w:rsid w:val="009A36A9"/>
    <w:rsid w:val="009A3EE6"/>
    <w:rsid w:val="009A5670"/>
    <w:rsid w:val="009A6C78"/>
    <w:rsid w:val="009B2449"/>
    <w:rsid w:val="009B304C"/>
    <w:rsid w:val="009D01A1"/>
    <w:rsid w:val="009D2DE4"/>
    <w:rsid w:val="009D51BB"/>
    <w:rsid w:val="009D5399"/>
    <w:rsid w:val="009D5940"/>
    <w:rsid w:val="009D5D60"/>
    <w:rsid w:val="009D7BF6"/>
    <w:rsid w:val="009E0781"/>
    <w:rsid w:val="009E3B36"/>
    <w:rsid w:val="009E59AB"/>
    <w:rsid w:val="009E5E60"/>
    <w:rsid w:val="009E6BAF"/>
    <w:rsid w:val="009F143A"/>
    <w:rsid w:val="009F5661"/>
    <w:rsid w:val="009F78B0"/>
    <w:rsid w:val="009F7B6A"/>
    <w:rsid w:val="00A032F1"/>
    <w:rsid w:val="00A050B8"/>
    <w:rsid w:val="00A1119D"/>
    <w:rsid w:val="00A14698"/>
    <w:rsid w:val="00A270D5"/>
    <w:rsid w:val="00A3747F"/>
    <w:rsid w:val="00A437F1"/>
    <w:rsid w:val="00A46C3E"/>
    <w:rsid w:val="00A516A1"/>
    <w:rsid w:val="00A5199E"/>
    <w:rsid w:val="00A523DD"/>
    <w:rsid w:val="00A53C6F"/>
    <w:rsid w:val="00A5459A"/>
    <w:rsid w:val="00A5503E"/>
    <w:rsid w:val="00A6395D"/>
    <w:rsid w:val="00A64D96"/>
    <w:rsid w:val="00A675D7"/>
    <w:rsid w:val="00A70ED6"/>
    <w:rsid w:val="00A734A1"/>
    <w:rsid w:val="00A73E6A"/>
    <w:rsid w:val="00A76DD9"/>
    <w:rsid w:val="00A82610"/>
    <w:rsid w:val="00A82E45"/>
    <w:rsid w:val="00A82EDF"/>
    <w:rsid w:val="00A850A8"/>
    <w:rsid w:val="00A90422"/>
    <w:rsid w:val="00A975E4"/>
    <w:rsid w:val="00AB0B2D"/>
    <w:rsid w:val="00AB4E7B"/>
    <w:rsid w:val="00AB50DE"/>
    <w:rsid w:val="00AB6E3F"/>
    <w:rsid w:val="00AC06B8"/>
    <w:rsid w:val="00AC4ECC"/>
    <w:rsid w:val="00AD0683"/>
    <w:rsid w:val="00AD3B94"/>
    <w:rsid w:val="00AD5CF9"/>
    <w:rsid w:val="00AD5D2C"/>
    <w:rsid w:val="00AE1396"/>
    <w:rsid w:val="00AE4472"/>
    <w:rsid w:val="00AF1221"/>
    <w:rsid w:val="00AF36A2"/>
    <w:rsid w:val="00AF3785"/>
    <w:rsid w:val="00AF3B67"/>
    <w:rsid w:val="00AF7181"/>
    <w:rsid w:val="00AF7F1D"/>
    <w:rsid w:val="00B07443"/>
    <w:rsid w:val="00B10F54"/>
    <w:rsid w:val="00B113F0"/>
    <w:rsid w:val="00B16458"/>
    <w:rsid w:val="00B220C9"/>
    <w:rsid w:val="00B26D88"/>
    <w:rsid w:val="00B31BB9"/>
    <w:rsid w:val="00B32830"/>
    <w:rsid w:val="00B33C4A"/>
    <w:rsid w:val="00B34F29"/>
    <w:rsid w:val="00B353D9"/>
    <w:rsid w:val="00B443E5"/>
    <w:rsid w:val="00B47D32"/>
    <w:rsid w:val="00B570CA"/>
    <w:rsid w:val="00B61DF8"/>
    <w:rsid w:val="00B65846"/>
    <w:rsid w:val="00B66444"/>
    <w:rsid w:val="00B713C5"/>
    <w:rsid w:val="00B77112"/>
    <w:rsid w:val="00B90378"/>
    <w:rsid w:val="00B91481"/>
    <w:rsid w:val="00B92E46"/>
    <w:rsid w:val="00B9355D"/>
    <w:rsid w:val="00BA14BB"/>
    <w:rsid w:val="00BB29E5"/>
    <w:rsid w:val="00BC1B9F"/>
    <w:rsid w:val="00BC531A"/>
    <w:rsid w:val="00BC64CE"/>
    <w:rsid w:val="00BC6543"/>
    <w:rsid w:val="00BC7C87"/>
    <w:rsid w:val="00BD0380"/>
    <w:rsid w:val="00BD1F12"/>
    <w:rsid w:val="00BD7B77"/>
    <w:rsid w:val="00BE0ADA"/>
    <w:rsid w:val="00BE3B7D"/>
    <w:rsid w:val="00BE7B58"/>
    <w:rsid w:val="00BF510F"/>
    <w:rsid w:val="00BF59CD"/>
    <w:rsid w:val="00BF60F4"/>
    <w:rsid w:val="00C009E1"/>
    <w:rsid w:val="00C00CD8"/>
    <w:rsid w:val="00C01254"/>
    <w:rsid w:val="00C02359"/>
    <w:rsid w:val="00C0276E"/>
    <w:rsid w:val="00C04AAB"/>
    <w:rsid w:val="00C05C43"/>
    <w:rsid w:val="00C0697D"/>
    <w:rsid w:val="00C07744"/>
    <w:rsid w:val="00C1569E"/>
    <w:rsid w:val="00C16DEA"/>
    <w:rsid w:val="00C17C3E"/>
    <w:rsid w:val="00C225FE"/>
    <w:rsid w:val="00C22A95"/>
    <w:rsid w:val="00C3287E"/>
    <w:rsid w:val="00C447B9"/>
    <w:rsid w:val="00C51CA2"/>
    <w:rsid w:val="00C54718"/>
    <w:rsid w:val="00C567A4"/>
    <w:rsid w:val="00C66C0B"/>
    <w:rsid w:val="00C80012"/>
    <w:rsid w:val="00C87056"/>
    <w:rsid w:val="00C872D8"/>
    <w:rsid w:val="00C87E42"/>
    <w:rsid w:val="00C90948"/>
    <w:rsid w:val="00C9269C"/>
    <w:rsid w:val="00C945DC"/>
    <w:rsid w:val="00CA7357"/>
    <w:rsid w:val="00CB04CA"/>
    <w:rsid w:val="00CB13F3"/>
    <w:rsid w:val="00CB1EF7"/>
    <w:rsid w:val="00CB41D7"/>
    <w:rsid w:val="00CC6623"/>
    <w:rsid w:val="00CD40CC"/>
    <w:rsid w:val="00CD7FF6"/>
    <w:rsid w:val="00CE072C"/>
    <w:rsid w:val="00CE110F"/>
    <w:rsid w:val="00CE6034"/>
    <w:rsid w:val="00CE7F83"/>
    <w:rsid w:val="00CF2CE5"/>
    <w:rsid w:val="00CF4D5D"/>
    <w:rsid w:val="00CF7C3C"/>
    <w:rsid w:val="00D00C80"/>
    <w:rsid w:val="00D03A48"/>
    <w:rsid w:val="00D10072"/>
    <w:rsid w:val="00D1412C"/>
    <w:rsid w:val="00D217DC"/>
    <w:rsid w:val="00D22611"/>
    <w:rsid w:val="00D251A1"/>
    <w:rsid w:val="00D31B5E"/>
    <w:rsid w:val="00D35800"/>
    <w:rsid w:val="00D44AB6"/>
    <w:rsid w:val="00D45D14"/>
    <w:rsid w:val="00D4632C"/>
    <w:rsid w:val="00D465A9"/>
    <w:rsid w:val="00D51A48"/>
    <w:rsid w:val="00D555A1"/>
    <w:rsid w:val="00D6201A"/>
    <w:rsid w:val="00D63845"/>
    <w:rsid w:val="00D638C8"/>
    <w:rsid w:val="00D73635"/>
    <w:rsid w:val="00D82766"/>
    <w:rsid w:val="00D842FE"/>
    <w:rsid w:val="00D854A6"/>
    <w:rsid w:val="00D858CD"/>
    <w:rsid w:val="00D864FD"/>
    <w:rsid w:val="00D867C7"/>
    <w:rsid w:val="00D8799B"/>
    <w:rsid w:val="00D905BB"/>
    <w:rsid w:val="00D937B3"/>
    <w:rsid w:val="00D93AC3"/>
    <w:rsid w:val="00DA5AF5"/>
    <w:rsid w:val="00DA6842"/>
    <w:rsid w:val="00DB1123"/>
    <w:rsid w:val="00DB3DCC"/>
    <w:rsid w:val="00DB50B9"/>
    <w:rsid w:val="00DB5425"/>
    <w:rsid w:val="00DB55F5"/>
    <w:rsid w:val="00DC1A5D"/>
    <w:rsid w:val="00DC3D8A"/>
    <w:rsid w:val="00DD5E67"/>
    <w:rsid w:val="00DE00FB"/>
    <w:rsid w:val="00DE0C07"/>
    <w:rsid w:val="00DE13CF"/>
    <w:rsid w:val="00DF0B04"/>
    <w:rsid w:val="00DF5EA9"/>
    <w:rsid w:val="00DF75FA"/>
    <w:rsid w:val="00E021C8"/>
    <w:rsid w:val="00E02CF2"/>
    <w:rsid w:val="00E04B4D"/>
    <w:rsid w:val="00E1408B"/>
    <w:rsid w:val="00E17BA7"/>
    <w:rsid w:val="00E20727"/>
    <w:rsid w:val="00E217CE"/>
    <w:rsid w:val="00E25B70"/>
    <w:rsid w:val="00E36143"/>
    <w:rsid w:val="00E37C49"/>
    <w:rsid w:val="00E41D25"/>
    <w:rsid w:val="00E42841"/>
    <w:rsid w:val="00E432B9"/>
    <w:rsid w:val="00E43ADA"/>
    <w:rsid w:val="00E553DB"/>
    <w:rsid w:val="00E56155"/>
    <w:rsid w:val="00E64CA3"/>
    <w:rsid w:val="00E65005"/>
    <w:rsid w:val="00E669DB"/>
    <w:rsid w:val="00E73C57"/>
    <w:rsid w:val="00E74A68"/>
    <w:rsid w:val="00E82696"/>
    <w:rsid w:val="00E84EBF"/>
    <w:rsid w:val="00E860AA"/>
    <w:rsid w:val="00E9365C"/>
    <w:rsid w:val="00EA5441"/>
    <w:rsid w:val="00EA71D9"/>
    <w:rsid w:val="00EA73AC"/>
    <w:rsid w:val="00EB304E"/>
    <w:rsid w:val="00EC1A2D"/>
    <w:rsid w:val="00ED168B"/>
    <w:rsid w:val="00ED174B"/>
    <w:rsid w:val="00ED2AE5"/>
    <w:rsid w:val="00ED610D"/>
    <w:rsid w:val="00EE6062"/>
    <w:rsid w:val="00EF02F2"/>
    <w:rsid w:val="00EF16C1"/>
    <w:rsid w:val="00EF2BEC"/>
    <w:rsid w:val="00EF5E1D"/>
    <w:rsid w:val="00EF65D1"/>
    <w:rsid w:val="00F00EFE"/>
    <w:rsid w:val="00F02C3F"/>
    <w:rsid w:val="00F10530"/>
    <w:rsid w:val="00F11AF2"/>
    <w:rsid w:val="00F20131"/>
    <w:rsid w:val="00F35984"/>
    <w:rsid w:val="00F412DE"/>
    <w:rsid w:val="00F45229"/>
    <w:rsid w:val="00F53754"/>
    <w:rsid w:val="00F546DF"/>
    <w:rsid w:val="00F61B9F"/>
    <w:rsid w:val="00F62C51"/>
    <w:rsid w:val="00F67DA8"/>
    <w:rsid w:val="00F70505"/>
    <w:rsid w:val="00F7303E"/>
    <w:rsid w:val="00F738E5"/>
    <w:rsid w:val="00F742BA"/>
    <w:rsid w:val="00F76C80"/>
    <w:rsid w:val="00F80862"/>
    <w:rsid w:val="00F82ACD"/>
    <w:rsid w:val="00F84304"/>
    <w:rsid w:val="00F93EAD"/>
    <w:rsid w:val="00F9433E"/>
    <w:rsid w:val="00FA560E"/>
    <w:rsid w:val="00FA7D61"/>
    <w:rsid w:val="00FB19ED"/>
    <w:rsid w:val="00FB3070"/>
    <w:rsid w:val="00FB660C"/>
    <w:rsid w:val="00FC45C3"/>
    <w:rsid w:val="00FC5B40"/>
    <w:rsid w:val="00FD2855"/>
    <w:rsid w:val="00FD3200"/>
    <w:rsid w:val="00FD3CD3"/>
    <w:rsid w:val="00FD4CAF"/>
    <w:rsid w:val="00FD5F98"/>
    <w:rsid w:val="00FE3091"/>
    <w:rsid w:val="00FE437D"/>
    <w:rsid w:val="00FE4530"/>
    <w:rsid w:val="00FE7A0C"/>
    <w:rsid w:val="00FF173E"/>
    <w:rsid w:val="00FF1D44"/>
    <w:rsid w:val="00FF3FF2"/>
    <w:rsid w:val="00FF629A"/>
    <w:rsid w:val="00FF6F59"/>
    <w:rsid w:val="00FF7B8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paragraph" w:styleId="1">
    <w:name w:val="heading 1"/>
    <w:basedOn w:val="a"/>
    <w:next w:val="a"/>
    <w:link w:val="10"/>
    <w:uiPriority w:val="9"/>
    <w:qFormat/>
    <w:rsid w:val="00D858CD"/>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2">
    <w:name w:val="heading 2"/>
    <w:basedOn w:val="a"/>
    <w:next w:val="a"/>
    <w:link w:val="20"/>
    <w:uiPriority w:val="9"/>
    <w:unhideWhenUsed/>
    <w:qFormat/>
    <w:rsid w:val="009E3B36"/>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uiPriority w:val="59"/>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34"/>
    <w:qFormat/>
    <w:rsid w:val="00FD5F98"/>
    <w:pPr>
      <w:spacing w:after="0" w:line="240" w:lineRule="auto"/>
      <w:ind w:left="720"/>
      <w:contextualSpacing/>
    </w:pPr>
    <w:rPr>
      <w:rFonts w:ascii="Times New Roman" w:eastAsia="Times New Roman" w:hAnsi="Times New Roman" w:cs="Angsana New"/>
      <w:sz w:val="24"/>
    </w:rPr>
  </w:style>
  <w:style w:type="table" w:customStyle="1" w:styleId="1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uiPriority w:val="99"/>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 w:type="character" w:customStyle="1" w:styleId="10">
    <w:name w:val="หัวเรื่อง 1 อักขระ"/>
    <w:basedOn w:val="a0"/>
    <w:link w:val="1"/>
    <w:uiPriority w:val="9"/>
    <w:rsid w:val="00D858CD"/>
    <w:rPr>
      <w:rFonts w:asciiTheme="majorHAnsi" w:eastAsiaTheme="majorEastAsia" w:hAnsiTheme="majorHAnsi" w:cstheme="majorBidi"/>
      <w:b/>
      <w:bCs/>
      <w:color w:val="365F91" w:themeColor="accent1" w:themeShade="BF"/>
      <w:sz w:val="28"/>
      <w:szCs w:val="35"/>
    </w:rPr>
  </w:style>
  <w:style w:type="character" w:customStyle="1" w:styleId="20">
    <w:name w:val="หัวเรื่อง 2 อักขระ"/>
    <w:basedOn w:val="a0"/>
    <w:link w:val="2"/>
    <w:uiPriority w:val="9"/>
    <w:rsid w:val="009E3B36"/>
    <w:rPr>
      <w:rFonts w:asciiTheme="majorHAnsi" w:eastAsiaTheme="majorEastAsia" w:hAnsiTheme="majorHAnsi" w:cstheme="majorBidi"/>
      <w:b/>
      <w:bCs/>
      <w:color w:val="4F81BD" w:themeColor="accent1"/>
      <w:sz w:val="26"/>
      <w:szCs w:val="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paragraph" w:styleId="1">
    <w:name w:val="heading 1"/>
    <w:basedOn w:val="a"/>
    <w:next w:val="a"/>
    <w:link w:val="10"/>
    <w:uiPriority w:val="9"/>
    <w:qFormat/>
    <w:rsid w:val="00D858CD"/>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2">
    <w:name w:val="heading 2"/>
    <w:basedOn w:val="a"/>
    <w:next w:val="a"/>
    <w:link w:val="20"/>
    <w:uiPriority w:val="9"/>
    <w:unhideWhenUsed/>
    <w:qFormat/>
    <w:rsid w:val="009E3B36"/>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uiPriority w:val="59"/>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34"/>
    <w:qFormat/>
    <w:rsid w:val="00FD5F98"/>
    <w:pPr>
      <w:spacing w:after="0" w:line="240" w:lineRule="auto"/>
      <w:ind w:left="720"/>
      <w:contextualSpacing/>
    </w:pPr>
    <w:rPr>
      <w:rFonts w:ascii="Times New Roman" w:eastAsia="Times New Roman" w:hAnsi="Times New Roman" w:cs="Angsana New"/>
      <w:sz w:val="24"/>
    </w:rPr>
  </w:style>
  <w:style w:type="table" w:customStyle="1" w:styleId="1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uiPriority w:val="99"/>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 w:type="character" w:customStyle="1" w:styleId="10">
    <w:name w:val="หัวเรื่อง 1 อักขระ"/>
    <w:basedOn w:val="a0"/>
    <w:link w:val="1"/>
    <w:uiPriority w:val="9"/>
    <w:rsid w:val="00D858CD"/>
    <w:rPr>
      <w:rFonts w:asciiTheme="majorHAnsi" w:eastAsiaTheme="majorEastAsia" w:hAnsiTheme="majorHAnsi" w:cstheme="majorBidi"/>
      <w:b/>
      <w:bCs/>
      <w:color w:val="365F91" w:themeColor="accent1" w:themeShade="BF"/>
      <w:sz w:val="28"/>
      <w:szCs w:val="35"/>
    </w:rPr>
  </w:style>
  <w:style w:type="character" w:customStyle="1" w:styleId="20">
    <w:name w:val="หัวเรื่อง 2 อักขระ"/>
    <w:basedOn w:val="a0"/>
    <w:link w:val="2"/>
    <w:uiPriority w:val="9"/>
    <w:rsid w:val="009E3B36"/>
    <w:rPr>
      <w:rFonts w:asciiTheme="majorHAnsi" w:eastAsiaTheme="majorEastAsia" w:hAnsiTheme="majorHAnsi" w:cstheme="majorBidi"/>
      <w:b/>
      <w:bCs/>
      <w:color w:val="4F81BD" w:themeColor="accent1"/>
      <w:sz w:val="26"/>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2969">
      <w:bodyDiv w:val="1"/>
      <w:marLeft w:val="0"/>
      <w:marRight w:val="0"/>
      <w:marTop w:val="0"/>
      <w:marBottom w:val="0"/>
      <w:divBdr>
        <w:top w:val="none" w:sz="0" w:space="0" w:color="auto"/>
        <w:left w:val="none" w:sz="0" w:space="0" w:color="auto"/>
        <w:bottom w:val="none" w:sz="0" w:space="0" w:color="auto"/>
        <w:right w:val="none" w:sz="0" w:space="0" w:color="auto"/>
      </w:divBdr>
    </w:div>
    <w:div w:id="83452208">
      <w:bodyDiv w:val="1"/>
      <w:marLeft w:val="0"/>
      <w:marRight w:val="0"/>
      <w:marTop w:val="0"/>
      <w:marBottom w:val="0"/>
      <w:divBdr>
        <w:top w:val="none" w:sz="0" w:space="0" w:color="auto"/>
        <w:left w:val="none" w:sz="0" w:space="0" w:color="auto"/>
        <w:bottom w:val="none" w:sz="0" w:space="0" w:color="auto"/>
        <w:right w:val="none" w:sz="0" w:space="0" w:color="auto"/>
      </w:divBdr>
    </w:div>
    <w:div w:id="1130245260">
      <w:bodyDiv w:val="1"/>
      <w:marLeft w:val="0"/>
      <w:marRight w:val="0"/>
      <w:marTop w:val="0"/>
      <w:marBottom w:val="0"/>
      <w:divBdr>
        <w:top w:val="none" w:sz="0" w:space="0" w:color="auto"/>
        <w:left w:val="none" w:sz="0" w:space="0" w:color="auto"/>
        <w:bottom w:val="none" w:sz="0" w:space="0" w:color="auto"/>
        <w:right w:val="none" w:sz="0" w:space="0" w:color="auto"/>
      </w:divBdr>
    </w:div>
    <w:div w:id="1752770052">
      <w:bodyDiv w:val="1"/>
      <w:marLeft w:val="0"/>
      <w:marRight w:val="0"/>
      <w:marTop w:val="0"/>
      <w:marBottom w:val="0"/>
      <w:divBdr>
        <w:top w:val="none" w:sz="0" w:space="0" w:color="auto"/>
        <w:left w:val="none" w:sz="0" w:space="0" w:color="auto"/>
        <w:bottom w:val="none" w:sz="0" w:space="0" w:color="auto"/>
        <w:right w:val="none" w:sz="0" w:space="0" w:color="auto"/>
      </w:divBdr>
    </w:div>
    <w:div w:id="21138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C2524-54C6-442F-AAC5-67F8FDC3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15</Pages>
  <Words>2426</Words>
  <Characters>13829</Characters>
  <Application>Microsoft Office Word</Application>
  <DocSecurity>0</DocSecurity>
  <Lines>115</Lines>
  <Paragraphs>32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772</cp:revision>
  <cp:lastPrinted>2017-01-23T11:18:00Z</cp:lastPrinted>
  <dcterms:created xsi:type="dcterms:W3CDTF">2015-02-09T02:03:00Z</dcterms:created>
  <dcterms:modified xsi:type="dcterms:W3CDTF">2018-01-29T07:01:00Z</dcterms:modified>
</cp:coreProperties>
</file>