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ED" w:rsidRDefault="00C047ED" w:rsidP="00923F4C">
      <w:pPr>
        <w:tabs>
          <w:tab w:val="left" w:pos="468"/>
        </w:tabs>
        <w:spacing w:after="0" w:line="240" w:lineRule="auto"/>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751424" behindDoc="0" locked="0" layoutInCell="1" allowOverlap="1" wp14:anchorId="71E022BC" wp14:editId="3EA189F2">
                <wp:simplePos x="0" y="0"/>
                <wp:positionH relativeFrom="column">
                  <wp:posOffset>1267460</wp:posOffset>
                </wp:positionH>
                <wp:positionV relativeFrom="paragraph">
                  <wp:posOffset>-43180</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0A5FEF" w:rsidRPr="000A7657" w:rsidRDefault="000A5FEF" w:rsidP="00C047E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99.8pt;margin-top:-3.4pt;width:313.5pt;height:110.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" stroked="f">
                <v:textbox style="mso-fit-shape-to-text:t">
                  <w:txbxContent>
                    <w:p w:rsidR="000A5FEF" w:rsidRPr="000A7657" w:rsidRDefault="000A5FEF" w:rsidP="00C047E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v:textbox>
              </v:shape>
            </w:pict>
          </mc:Fallback>
        </mc:AlternateContent>
      </w:r>
    </w:p>
    <w:tbl>
      <w:tblPr>
        <w:tblStyle w:val="a9"/>
        <w:tblpPr w:leftFromText="180" w:rightFromText="180" w:vertAnchor="page" w:horzAnchor="margin" w:tblpY="2326"/>
        <w:tblW w:w="10031" w:type="dxa"/>
        <w:tblLayout w:type="fixed"/>
        <w:tblLook w:val="04A0" w:firstRow="1" w:lastRow="0" w:firstColumn="1" w:lastColumn="0" w:noHBand="0" w:noVBand="1"/>
      </w:tblPr>
      <w:tblGrid>
        <w:gridCol w:w="4928"/>
        <w:gridCol w:w="850"/>
        <w:gridCol w:w="851"/>
        <w:gridCol w:w="850"/>
        <w:gridCol w:w="851"/>
        <w:gridCol w:w="850"/>
        <w:gridCol w:w="851"/>
      </w:tblGrid>
      <w:tr w:rsidR="0030615F" w:rsidTr="00265D57">
        <w:trPr>
          <w:trHeight w:val="270"/>
          <w:tblHeader/>
        </w:trPr>
        <w:tc>
          <w:tcPr>
            <w:tcW w:w="4928" w:type="dxa"/>
            <w:vMerge w:val="restart"/>
            <w:shd w:val="clear" w:color="auto" w:fill="4BACC6" w:themeFill="accent5"/>
            <w:vAlign w:val="center"/>
          </w:tcPr>
          <w:p w:rsidR="0030615F" w:rsidRPr="00732A3D" w:rsidRDefault="0030615F" w:rsidP="00265D57">
            <w:pPr>
              <w:spacing w:line="240" w:lineRule="atLeast"/>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30615F" w:rsidRPr="00732A3D" w:rsidRDefault="0030615F" w:rsidP="00265D57">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30615F" w:rsidRPr="00732A3D" w:rsidRDefault="0030615F" w:rsidP="00265D57">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30615F" w:rsidRPr="00732A3D" w:rsidRDefault="0030615F" w:rsidP="00265D57">
            <w:pPr>
              <w:spacing w:line="240" w:lineRule="atLeast"/>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30615F" w:rsidTr="00265D57">
        <w:trPr>
          <w:trHeight w:val="376"/>
          <w:tblHeader/>
        </w:trPr>
        <w:tc>
          <w:tcPr>
            <w:tcW w:w="4928" w:type="dxa"/>
            <w:vMerge/>
            <w:shd w:val="clear" w:color="auto" w:fill="FABF8F" w:themeFill="accent6" w:themeFillTint="99"/>
          </w:tcPr>
          <w:p w:rsidR="0030615F" w:rsidRPr="00732A3D" w:rsidRDefault="0030615F" w:rsidP="00265D57">
            <w:pPr>
              <w:rPr>
                <w:rFonts w:ascii="TH SarabunIT๙" w:hAnsi="TH SarabunIT๙" w:cs="TH SarabunIT๙"/>
                <w:sz w:val="32"/>
                <w:szCs w:val="32"/>
              </w:rPr>
            </w:pPr>
          </w:p>
        </w:tc>
        <w:tc>
          <w:tcPr>
            <w:tcW w:w="850" w:type="dxa"/>
            <w:vMerge/>
          </w:tcPr>
          <w:p w:rsidR="0030615F" w:rsidRPr="00732A3D" w:rsidRDefault="0030615F" w:rsidP="00265D57">
            <w:pPr>
              <w:rPr>
                <w:rFonts w:ascii="TH SarabunIT๙" w:hAnsi="TH SarabunIT๙" w:cs="TH SarabunIT๙"/>
                <w:sz w:val="32"/>
                <w:szCs w:val="32"/>
              </w:rPr>
            </w:pPr>
          </w:p>
        </w:tc>
        <w:tc>
          <w:tcPr>
            <w:tcW w:w="851" w:type="dxa"/>
            <w:shd w:val="clear" w:color="auto" w:fill="B6DDE8" w:themeFill="accent5" w:themeFillTint="66"/>
            <w:vAlign w:val="center"/>
          </w:tcPr>
          <w:p w:rsidR="0030615F" w:rsidRPr="00732A3D" w:rsidRDefault="0030615F" w:rsidP="00265D57">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30615F" w:rsidRPr="00732A3D" w:rsidRDefault="0030615F" w:rsidP="00265D57">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30615F" w:rsidRPr="00732A3D" w:rsidRDefault="0030615F" w:rsidP="00265D57">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30615F" w:rsidRPr="00732A3D" w:rsidRDefault="0030615F" w:rsidP="00265D57">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30615F" w:rsidRPr="00732A3D" w:rsidRDefault="0030615F" w:rsidP="00265D57">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C53257" w:rsidTr="00265D57">
        <w:trPr>
          <w:trHeight w:val="413"/>
        </w:trPr>
        <w:tc>
          <w:tcPr>
            <w:tcW w:w="10031" w:type="dxa"/>
            <w:gridSpan w:val="7"/>
            <w:shd w:val="clear" w:color="auto" w:fill="FFC000"/>
            <w:vAlign w:val="center"/>
          </w:tcPr>
          <w:p w:rsidR="00C53257" w:rsidRPr="00DB30A7" w:rsidRDefault="00C53257" w:rsidP="00265D57">
            <w:pPr>
              <w:spacing w:line="240" w:lineRule="atLeast"/>
              <w:rPr>
                <w:rFonts w:ascii="TH SarabunIT๙" w:hAnsi="TH SarabunIT๙" w:cs="TH SarabunIT๙"/>
                <w:sz w:val="32"/>
                <w:szCs w:val="32"/>
              </w:rPr>
            </w:pPr>
            <w:r w:rsidRPr="00DB30A7">
              <w:rPr>
                <w:rFonts w:ascii="TH SarabunIT๙" w:hAnsi="TH SarabunIT๙" w:cs="TH SarabunIT๙"/>
                <w:b/>
                <w:bCs/>
                <w:sz w:val="32"/>
                <w:szCs w:val="32"/>
                <w:cs/>
              </w:rPr>
              <w:t>การประเมินประสิทธิผล</w:t>
            </w:r>
            <w:r w:rsidRPr="00DB30A7">
              <w:rPr>
                <w:rFonts w:ascii="TH SarabunIT๙" w:hAnsi="TH SarabunIT๙" w:cs="TH SarabunIT๙" w:hint="cs"/>
                <w:b/>
                <w:bCs/>
                <w:sz w:val="32"/>
                <w:szCs w:val="32"/>
                <w:cs/>
              </w:rPr>
              <w:t xml:space="preserve"> </w:t>
            </w:r>
            <w:r w:rsidRPr="00DB30A7">
              <w:rPr>
                <w:rFonts w:ascii="TH SarabunIT๙" w:hAnsi="TH SarabunIT๙" w:cs="TH SarabunIT๙"/>
                <w:b/>
                <w:bCs/>
                <w:sz w:val="32"/>
                <w:szCs w:val="32"/>
                <w:cs/>
              </w:rPr>
              <w:t xml:space="preserve">(ร้อยละ </w:t>
            </w:r>
            <w:r w:rsidRPr="00DB30A7">
              <w:rPr>
                <w:rFonts w:ascii="TH SarabunIT๙" w:hAnsi="TH SarabunIT๙" w:cs="TH SarabunIT๙"/>
                <w:b/>
                <w:bCs/>
                <w:sz w:val="32"/>
                <w:szCs w:val="32"/>
              </w:rPr>
              <w:t>65</w:t>
            </w:r>
            <w:r w:rsidRPr="00DB30A7">
              <w:rPr>
                <w:rFonts w:ascii="TH SarabunIT๙" w:hAnsi="TH SarabunIT๙" w:cs="TH SarabunIT๙"/>
                <w:b/>
                <w:bCs/>
                <w:sz w:val="32"/>
                <w:szCs w:val="32"/>
                <w:cs/>
              </w:rPr>
              <w:t>)</w:t>
            </w:r>
          </w:p>
        </w:tc>
      </w:tr>
      <w:tr w:rsidR="00A77C49" w:rsidTr="00265D57">
        <w:tc>
          <w:tcPr>
            <w:tcW w:w="4928" w:type="dxa"/>
          </w:tcPr>
          <w:p w:rsidR="00A77C49" w:rsidRPr="00DB30A7" w:rsidRDefault="00A77C49" w:rsidP="00265D57">
            <w:pPr>
              <w:tabs>
                <w:tab w:val="left" w:pos="1276"/>
              </w:tabs>
              <w:ind w:left="284" w:hanging="284"/>
              <w:rPr>
                <w:rFonts w:ascii="TH SarabunIT๙" w:eastAsia="Times New Roman" w:hAnsi="TH SarabunIT๙" w:cs="TH SarabunIT๙"/>
                <w:sz w:val="31"/>
                <w:szCs w:val="31"/>
                <w:cs/>
              </w:rPr>
            </w:pPr>
            <w:r w:rsidRPr="00DB30A7">
              <w:rPr>
                <w:rFonts w:ascii="TH SarabunIT๙" w:eastAsia="Times New Roman" w:hAnsi="TH SarabunIT๙" w:cs="TH SarabunIT๙"/>
                <w:sz w:val="31"/>
                <w:szCs w:val="31"/>
                <w:cs/>
              </w:rPr>
              <w:t xml:space="preserve">1. </w:t>
            </w:r>
            <w:r w:rsidRPr="00DB30A7">
              <w:rPr>
                <w:rFonts w:ascii="TH SarabunIT๙" w:eastAsia="Times New Roman" w:hAnsi="TH SarabunIT๙" w:cs="TH SarabunIT๙"/>
                <w:color w:val="000000"/>
                <w:sz w:val="31"/>
                <w:szCs w:val="31"/>
                <w:cs/>
              </w:rPr>
              <w:t>ร้อยละของจำนวนหนังสือราชการที่เสนอผู้บริหาร</w:t>
            </w:r>
            <w:r>
              <w:rPr>
                <w:rFonts w:ascii="TH SarabunIT๙" w:eastAsia="Times New Roman" w:hAnsi="TH SarabunIT๙" w:cs="TH SarabunIT๙" w:hint="cs"/>
                <w:color w:val="000000"/>
                <w:sz w:val="31"/>
                <w:szCs w:val="31"/>
                <w:cs/>
              </w:rPr>
              <w:br/>
            </w:r>
            <w:r w:rsidRPr="00DB30A7">
              <w:rPr>
                <w:rFonts w:ascii="TH SarabunIT๙" w:eastAsia="Times New Roman" w:hAnsi="TH SarabunIT๙" w:cs="TH SarabunIT๙"/>
                <w:color w:val="000000"/>
                <w:sz w:val="31"/>
                <w:szCs w:val="31"/>
                <w:cs/>
              </w:rPr>
              <w:t>ภายใน 1 วันทำการ</w:t>
            </w:r>
          </w:p>
        </w:tc>
        <w:tc>
          <w:tcPr>
            <w:tcW w:w="850" w:type="dxa"/>
          </w:tcPr>
          <w:p w:rsidR="00A77C49" w:rsidRPr="00DB30A7" w:rsidRDefault="00754440" w:rsidP="00265D57">
            <w:pPr>
              <w:jc w:val="center"/>
              <w:rPr>
                <w:rFonts w:ascii="TH SarabunIT๙" w:hAnsi="TH SarabunIT๙" w:cs="TH SarabunIT๙"/>
                <w:sz w:val="31"/>
                <w:szCs w:val="31"/>
              </w:rPr>
            </w:pPr>
            <w:r>
              <w:rPr>
                <w:rFonts w:ascii="TH SarabunIT๙" w:hAnsi="TH SarabunIT๙" w:cs="TH SarabunIT๙"/>
                <w:sz w:val="31"/>
                <w:szCs w:val="31"/>
              </w:rPr>
              <w:t>7</w:t>
            </w:r>
          </w:p>
        </w:tc>
        <w:tc>
          <w:tcPr>
            <w:tcW w:w="851" w:type="dxa"/>
          </w:tcPr>
          <w:p w:rsidR="00A77C49" w:rsidRPr="00DF1608" w:rsidRDefault="00A77C49" w:rsidP="00265D57">
            <w:pPr>
              <w:ind w:left="-112" w:right="-132"/>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A77C49" w:rsidRPr="00DF1608" w:rsidRDefault="00A77C49" w:rsidP="00265D57">
            <w:pPr>
              <w:ind w:left="-112" w:right="-132"/>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A77C49" w:rsidRPr="00DF1608" w:rsidRDefault="00A77C49" w:rsidP="00265D57">
            <w:pPr>
              <w:ind w:left="-98" w:right="-90"/>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850" w:type="dxa"/>
          </w:tcPr>
          <w:p w:rsidR="00A77C49" w:rsidRPr="00DF1608" w:rsidRDefault="00A77C49" w:rsidP="00265D57">
            <w:pPr>
              <w:ind w:left="-107" w:right="-131"/>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851" w:type="dxa"/>
          </w:tcPr>
          <w:p w:rsidR="00A77C49" w:rsidRPr="00DF1608" w:rsidRDefault="00A77C49" w:rsidP="00265D57">
            <w:pPr>
              <w:ind w:left="-112" w:right="-132"/>
              <w:jc w:val="center"/>
              <w:rPr>
                <w:rFonts w:ascii="TH SarabunIT๙" w:hAnsi="TH SarabunIT๙" w:cs="TH SarabunIT๙"/>
                <w:sz w:val="32"/>
                <w:szCs w:val="32"/>
              </w:rPr>
            </w:pPr>
            <w:r>
              <w:rPr>
                <w:rFonts w:ascii="TH SarabunIT๙" w:hAnsi="TH SarabunIT๙" w:cs="TH SarabunIT๙" w:hint="cs"/>
                <w:sz w:val="32"/>
                <w:szCs w:val="32"/>
                <w:cs/>
              </w:rPr>
              <w:t>100</w:t>
            </w:r>
          </w:p>
        </w:tc>
      </w:tr>
      <w:tr w:rsidR="00C53257" w:rsidTr="00265D57">
        <w:trPr>
          <w:trHeight w:val="488"/>
        </w:trPr>
        <w:tc>
          <w:tcPr>
            <w:tcW w:w="4928" w:type="dxa"/>
            <w:shd w:val="clear" w:color="auto" w:fill="auto"/>
          </w:tcPr>
          <w:p w:rsidR="00C53257" w:rsidRPr="00274D9F" w:rsidRDefault="00C53257" w:rsidP="00265D57">
            <w:pPr>
              <w:ind w:left="284" w:hanging="284"/>
              <w:rPr>
                <w:rFonts w:ascii="TH SarabunIT๙" w:eastAsia="Calibri" w:hAnsi="TH SarabunIT๙" w:cs="TH SarabunIT๙"/>
                <w:sz w:val="32"/>
                <w:szCs w:val="32"/>
                <w:cs/>
              </w:rPr>
            </w:pPr>
            <w:r w:rsidRPr="00274D9F">
              <w:rPr>
                <w:rFonts w:ascii="TH SarabunIT๙" w:eastAsia="Times New Roman" w:hAnsi="TH SarabunIT๙" w:cs="TH SarabunIT๙"/>
                <w:sz w:val="32"/>
                <w:szCs w:val="32"/>
                <w:cs/>
              </w:rPr>
              <w:t xml:space="preserve">2. </w:t>
            </w:r>
            <w:r w:rsidR="00274D9F" w:rsidRPr="00274D9F">
              <w:rPr>
                <w:rFonts w:ascii="TH SarabunIT๙" w:eastAsia="Calibri" w:hAnsi="TH SarabunIT๙" w:cs="TH SarabunIT๙"/>
                <w:sz w:val="32"/>
                <w:szCs w:val="32"/>
                <w:cs/>
              </w:rPr>
              <w:t>ร้อยละ</w:t>
            </w:r>
            <w:r w:rsidR="00274D9F" w:rsidRPr="00274D9F">
              <w:rPr>
                <w:rFonts w:ascii="TH SarabunIT๙" w:eastAsia="Calibri" w:hAnsi="TH SarabunIT๙" w:cs="TH SarabunIT๙" w:hint="cs"/>
                <w:sz w:val="32"/>
                <w:szCs w:val="32"/>
                <w:cs/>
              </w:rPr>
              <w:t>ของการติดตามการดำเนินงานตามข้อสั่งการของผู้บริหาร</w:t>
            </w:r>
          </w:p>
        </w:tc>
        <w:tc>
          <w:tcPr>
            <w:tcW w:w="850" w:type="dxa"/>
          </w:tcPr>
          <w:p w:rsidR="00C53257" w:rsidRPr="004E5953" w:rsidRDefault="00754440" w:rsidP="00265D57">
            <w:pPr>
              <w:jc w:val="center"/>
              <w:rPr>
                <w:rFonts w:ascii="TH SarabunIT๙" w:hAnsi="TH SarabunIT๙" w:cs="TH SarabunIT๙"/>
                <w:color w:val="FF0000"/>
                <w:sz w:val="31"/>
                <w:szCs w:val="31"/>
              </w:rPr>
            </w:pPr>
            <w:r w:rsidRPr="00754440">
              <w:rPr>
                <w:rFonts w:ascii="TH SarabunIT๙" w:hAnsi="TH SarabunIT๙" w:cs="TH SarabunIT๙"/>
                <w:sz w:val="31"/>
                <w:szCs w:val="31"/>
              </w:rPr>
              <w:t>7</w:t>
            </w:r>
          </w:p>
        </w:tc>
        <w:tc>
          <w:tcPr>
            <w:tcW w:w="851" w:type="dxa"/>
          </w:tcPr>
          <w:p w:rsidR="00C53257" w:rsidRPr="005648C7" w:rsidRDefault="005648C7" w:rsidP="00265D57">
            <w:pPr>
              <w:tabs>
                <w:tab w:val="left" w:pos="1843"/>
              </w:tabs>
              <w:jc w:val="center"/>
              <w:rPr>
                <w:rFonts w:ascii="TH SarabunIT๙" w:hAnsi="TH SarabunIT๙" w:cs="TH SarabunIT๙"/>
                <w:sz w:val="32"/>
                <w:szCs w:val="32"/>
              </w:rPr>
            </w:pPr>
            <w:r w:rsidRPr="005648C7">
              <w:rPr>
                <w:rFonts w:ascii="TH SarabunIT๙" w:hAnsi="TH SarabunIT๙" w:cs="TH SarabunIT๙" w:hint="cs"/>
                <w:sz w:val="32"/>
                <w:szCs w:val="32"/>
                <w:cs/>
              </w:rPr>
              <w:t>80</w:t>
            </w:r>
          </w:p>
        </w:tc>
        <w:tc>
          <w:tcPr>
            <w:tcW w:w="850" w:type="dxa"/>
          </w:tcPr>
          <w:p w:rsidR="00C53257" w:rsidRPr="005648C7" w:rsidRDefault="005648C7" w:rsidP="00265D57">
            <w:pPr>
              <w:tabs>
                <w:tab w:val="left" w:pos="1843"/>
              </w:tabs>
              <w:jc w:val="center"/>
              <w:rPr>
                <w:rFonts w:ascii="TH SarabunIT๙" w:hAnsi="TH SarabunIT๙" w:cs="TH SarabunIT๙"/>
                <w:sz w:val="32"/>
                <w:szCs w:val="32"/>
                <w:cs/>
              </w:rPr>
            </w:pPr>
            <w:r w:rsidRPr="005648C7">
              <w:rPr>
                <w:rFonts w:ascii="TH SarabunIT๙" w:hAnsi="TH SarabunIT๙" w:cs="TH SarabunIT๙" w:hint="cs"/>
                <w:sz w:val="32"/>
                <w:szCs w:val="32"/>
                <w:cs/>
              </w:rPr>
              <w:t>85</w:t>
            </w:r>
          </w:p>
        </w:tc>
        <w:tc>
          <w:tcPr>
            <w:tcW w:w="851" w:type="dxa"/>
          </w:tcPr>
          <w:p w:rsidR="00C53257" w:rsidRPr="005648C7" w:rsidRDefault="005648C7" w:rsidP="00265D57">
            <w:pPr>
              <w:tabs>
                <w:tab w:val="left" w:pos="1843"/>
              </w:tabs>
              <w:jc w:val="center"/>
              <w:rPr>
                <w:rFonts w:ascii="TH SarabunIT๙" w:hAnsi="TH SarabunIT๙" w:cs="TH SarabunIT๙"/>
                <w:sz w:val="32"/>
                <w:szCs w:val="32"/>
                <w:cs/>
              </w:rPr>
            </w:pPr>
            <w:r w:rsidRPr="005648C7">
              <w:rPr>
                <w:rFonts w:ascii="TH SarabunIT๙" w:hAnsi="TH SarabunIT๙" w:cs="TH SarabunIT๙" w:hint="cs"/>
                <w:sz w:val="32"/>
                <w:szCs w:val="32"/>
                <w:cs/>
              </w:rPr>
              <w:t>90</w:t>
            </w:r>
          </w:p>
        </w:tc>
        <w:tc>
          <w:tcPr>
            <w:tcW w:w="850" w:type="dxa"/>
          </w:tcPr>
          <w:p w:rsidR="00C53257" w:rsidRPr="005648C7" w:rsidRDefault="005648C7" w:rsidP="00265D57">
            <w:pPr>
              <w:tabs>
                <w:tab w:val="left" w:pos="1843"/>
              </w:tabs>
              <w:jc w:val="center"/>
              <w:rPr>
                <w:rFonts w:ascii="TH SarabunIT๙" w:hAnsi="TH SarabunIT๙" w:cs="TH SarabunIT๙"/>
                <w:sz w:val="32"/>
                <w:szCs w:val="32"/>
                <w:cs/>
              </w:rPr>
            </w:pPr>
            <w:r w:rsidRPr="005648C7">
              <w:rPr>
                <w:rFonts w:ascii="TH SarabunIT๙" w:hAnsi="TH SarabunIT๙" w:cs="TH SarabunIT๙" w:hint="cs"/>
                <w:sz w:val="32"/>
                <w:szCs w:val="32"/>
                <w:cs/>
              </w:rPr>
              <w:t>95</w:t>
            </w:r>
          </w:p>
        </w:tc>
        <w:tc>
          <w:tcPr>
            <w:tcW w:w="851" w:type="dxa"/>
          </w:tcPr>
          <w:p w:rsidR="00C53257" w:rsidRPr="005648C7" w:rsidRDefault="005648C7" w:rsidP="00265D57">
            <w:pPr>
              <w:tabs>
                <w:tab w:val="left" w:pos="1843"/>
              </w:tabs>
              <w:jc w:val="center"/>
              <w:rPr>
                <w:rFonts w:ascii="TH SarabunIT๙" w:hAnsi="TH SarabunIT๙" w:cs="TH SarabunIT๙"/>
                <w:sz w:val="32"/>
                <w:szCs w:val="32"/>
                <w:cs/>
              </w:rPr>
            </w:pPr>
            <w:r w:rsidRPr="005648C7">
              <w:rPr>
                <w:rFonts w:ascii="TH SarabunIT๙" w:hAnsi="TH SarabunIT๙" w:cs="TH SarabunIT๙" w:hint="cs"/>
                <w:sz w:val="32"/>
                <w:szCs w:val="32"/>
                <w:cs/>
              </w:rPr>
              <w:t>100</w:t>
            </w:r>
          </w:p>
        </w:tc>
      </w:tr>
      <w:tr w:rsidR="00C53257" w:rsidTr="00265D57">
        <w:tc>
          <w:tcPr>
            <w:tcW w:w="4928" w:type="dxa"/>
            <w:shd w:val="clear" w:color="auto" w:fill="auto"/>
          </w:tcPr>
          <w:p w:rsidR="00C53257" w:rsidRPr="00DB30A7" w:rsidRDefault="00C53257" w:rsidP="00265D57">
            <w:pPr>
              <w:tabs>
                <w:tab w:val="left" w:pos="1276"/>
              </w:tabs>
              <w:ind w:left="284" w:hanging="284"/>
              <w:rPr>
                <w:rFonts w:ascii="TH SarabunIT๙" w:eastAsia="Times New Roman" w:hAnsi="TH SarabunIT๙" w:cs="TH SarabunIT๙"/>
                <w:sz w:val="31"/>
                <w:szCs w:val="31"/>
                <w:cs/>
              </w:rPr>
            </w:pPr>
            <w:r w:rsidRPr="00DB30A7">
              <w:rPr>
                <w:rFonts w:ascii="TH SarabunIT๙" w:eastAsia="Times New Roman" w:hAnsi="TH SarabunIT๙" w:cs="TH SarabunIT๙"/>
                <w:color w:val="000000"/>
                <w:sz w:val="31"/>
                <w:szCs w:val="31"/>
                <w:cs/>
              </w:rPr>
              <w:t xml:space="preserve">3. </w:t>
            </w:r>
            <w:r w:rsidRPr="00DB30A7">
              <w:rPr>
                <w:rFonts w:ascii="TH SarabunIT๙" w:hAnsi="TH SarabunIT๙" w:cs="TH SarabunIT๙"/>
                <w:color w:val="000000"/>
                <w:spacing w:val="-6"/>
                <w:sz w:val="31"/>
                <w:szCs w:val="31"/>
                <w:cs/>
              </w:rPr>
              <w:t>ร้อยละของจำนวนรายงานที่จัดส่งภายในระยะเวลา</w:t>
            </w:r>
            <w:r>
              <w:rPr>
                <w:rFonts w:ascii="TH SarabunIT๙" w:hAnsi="TH SarabunIT๙" w:cs="TH SarabunIT๙" w:hint="cs"/>
                <w:color w:val="000000"/>
                <w:spacing w:val="-6"/>
                <w:sz w:val="31"/>
                <w:szCs w:val="31"/>
                <w:cs/>
              </w:rPr>
              <w:br/>
            </w:r>
            <w:r w:rsidRPr="00DB30A7">
              <w:rPr>
                <w:rFonts w:ascii="TH SarabunIT๙" w:hAnsi="TH SarabunIT๙" w:cs="TH SarabunIT๙"/>
                <w:color w:val="000000"/>
                <w:spacing w:val="-6"/>
                <w:sz w:val="31"/>
                <w:szCs w:val="31"/>
                <w:cs/>
              </w:rPr>
              <w:t>ที่กำหนด</w:t>
            </w:r>
          </w:p>
        </w:tc>
        <w:tc>
          <w:tcPr>
            <w:tcW w:w="850" w:type="dxa"/>
          </w:tcPr>
          <w:p w:rsidR="00C53257" w:rsidRPr="00DB30A7" w:rsidRDefault="00754440" w:rsidP="00265D57">
            <w:pPr>
              <w:jc w:val="center"/>
              <w:rPr>
                <w:rFonts w:ascii="TH SarabunIT๙" w:hAnsi="TH SarabunIT๙" w:cs="TH SarabunIT๙"/>
                <w:sz w:val="31"/>
                <w:szCs w:val="31"/>
              </w:rPr>
            </w:pPr>
            <w:r>
              <w:rPr>
                <w:rFonts w:ascii="TH SarabunIT๙" w:hAnsi="TH SarabunIT๙" w:cs="TH SarabunIT๙"/>
                <w:sz w:val="31"/>
                <w:szCs w:val="31"/>
              </w:rPr>
              <w:t>7</w:t>
            </w:r>
          </w:p>
        </w:tc>
        <w:tc>
          <w:tcPr>
            <w:tcW w:w="851" w:type="dxa"/>
          </w:tcPr>
          <w:p w:rsidR="00C53257" w:rsidRPr="004A27FB" w:rsidRDefault="00C53257" w:rsidP="00265D57">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C53257" w:rsidRPr="004A27FB" w:rsidRDefault="00C53257"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80</w:t>
            </w:r>
          </w:p>
        </w:tc>
        <w:tc>
          <w:tcPr>
            <w:tcW w:w="851" w:type="dxa"/>
          </w:tcPr>
          <w:p w:rsidR="00C53257" w:rsidRPr="004A27FB" w:rsidRDefault="00C53257"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85</w:t>
            </w:r>
          </w:p>
        </w:tc>
        <w:tc>
          <w:tcPr>
            <w:tcW w:w="850" w:type="dxa"/>
          </w:tcPr>
          <w:p w:rsidR="00C53257" w:rsidRPr="004A27FB" w:rsidRDefault="00C53257"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90</w:t>
            </w:r>
          </w:p>
        </w:tc>
        <w:tc>
          <w:tcPr>
            <w:tcW w:w="851" w:type="dxa"/>
          </w:tcPr>
          <w:p w:rsidR="00C53257" w:rsidRPr="004A27FB" w:rsidRDefault="00C53257"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95</w:t>
            </w:r>
          </w:p>
        </w:tc>
      </w:tr>
      <w:tr w:rsidR="0055578E" w:rsidTr="00265D57">
        <w:trPr>
          <w:trHeight w:val="435"/>
        </w:trPr>
        <w:tc>
          <w:tcPr>
            <w:tcW w:w="4928" w:type="dxa"/>
            <w:shd w:val="clear" w:color="auto" w:fill="auto"/>
          </w:tcPr>
          <w:p w:rsidR="0055578E" w:rsidRPr="00DB30A7" w:rsidRDefault="0055578E" w:rsidP="00265D57">
            <w:pPr>
              <w:jc w:val="center"/>
              <w:rPr>
                <w:rFonts w:ascii="TH SarabunIT๙" w:eastAsia="Times New Roman" w:hAnsi="TH SarabunIT๙" w:cs="TH SarabunIT๙"/>
                <w:noProof/>
                <w:color w:val="000000"/>
                <w:sz w:val="31"/>
                <w:szCs w:val="31"/>
              </w:rPr>
            </w:pPr>
            <w:r w:rsidRPr="00DB30A7">
              <w:rPr>
                <w:rFonts w:ascii="TH SarabunIT๙" w:eastAsia="Calibri" w:hAnsi="TH SarabunIT๙" w:cs="TH SarabunIT๙"/>
                <w:sz w:val="31"/>
                <w:szCs w:val="31"/>
                <w:cs/>
              </w:rPr>
              <w:t>4.</w:t>
            </w:r>
            <w:r w:rsidRPr="00DB30A7">
              <w:rPr>
                <w:rFonts w:ascii="TH SarabunIT๙" w:eastAsia="Calibri" w:hAnsi="TH SarabunIT๙" w:cs="TH SarabunIT๙"/>
                <w:sz w:val="31"/>
                <w:szCs w:val="31"/>
              </w:rPr>
              <w:t xml:space="preserve"> </w:t>
            </w:r>
            <w:r w:rsidRPr="00DB30A7">
              <w:rPr>
                <w:rFonts w:ascii="TH SarabunIT๙" w:eastAsia="Times New Roman" w:hAnsi="TH SarabunIT๙" w:cs="TH SarabunIT๙"/>
                <w:noProof/>
                <w:color w:val="000000"/>
                <w:sz w:val="31"/>
                <w:szCs w:val="31"/>
                <w:cs/>
              </w:rPr>
              <w:t>ร้อยละความสำเร็จของการจัดซื้อจัดจ้างเป็นไปตามแผน</w:t>
            </w:r>
          </w:p>
        </w:tc>
        <w:tc>
          <w:tcPr>
            <w:tcW w:w="850" w:type="dxa"/>
          </w:tcPr>
          <w:p w:rsidR="0055578E" w:rsidRPr="00DB30A7" w:rsidRDefault="00754440" w:rsidP="00265D57">
            <w:pPr>
              <w:jc w:val="center"/>
              <w:rPr>
                <w:rFonts w:ascii="TH SarabunIT๙" w:hAnsi="TH SarabunIT๙" w:cs="TH SarabunIT๙"/>
                <w:sz w:val="31"/>
                <w:szCs w:val="31"/>
              </w:rPr>
            </w:pPr>
            <w:r>
              <w:rPr>
                <w:rFonts w:ascii="TH SarabunIT๙" w:hAnsi="TH SarabunIT๙" w:cs="TH SarabunIT๙"/>
                <w:sz w:val="31"/>
                <w:szCs w:val="31"/>
              </w:rPr>
              <w:t>10</w:t>
            </w:r>
          </w:p>
        </w:tc>
        <w:tc>
          <w:tcPr>
            <w:tcW w:w="851" w:type="dxa"/>
          </w:tcPr>
          <w:p w:rsidR="0055578E" w:rsidRPr="0042358D" w:rsidRDefault="0055578E" w:rsidP="00265D57">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70</w:t>
            </w:r>
          </w:p>
        </w:tc>
        <w:tc>
          <w:tcPr>
            <w:tcW w:w="850" w:type="dxa"/>
          </w:tcPr>
          <w:p w:rsidR="0055578E" w:rsidRPr="0042358D" w:rsidRDefault="0055578E"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72.5</w:t>
            </w:r>
          </w:p>
        </w:tc>
        <w:tc>
          <w:tcPr>
            <w:tcW w:w="851" w:type="dxa"/>
          </w:tcPr>
          <w:p w:rsidR="0055578E" w:rsidRPr="0042358D" w:rsidRDefault="0055578E"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75</w:t>
            </w:r>
          </w:p>
        </w:tc>
        <w:tc>
          <w:tcPr>
            <w:tcW w:w="850" w:type="dxa"/>
          </w:tcPr>
          <w:p w:rsidR="0055578E" w:rsidRPr="0042358D" w:rsidRDefault="0055578E"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77.5</w:t>
            </w:r>
          </w:p>
        </w:tc>
        <w:tc>
          <w:tcPr>
            <w:tcW w:w="851" w:type="dxa"/>
          </w:tcPr>
          <w:p w:rsidR="0055578E" w:rsidRPr="0042358D" w:rsidRDefault="0055578E"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80</w:t>
            </w:r>
          </w:p>
        </w:tc>
      </w:tr>
      <w:tr w:rsidR="00AD7461" w:rsidTr="00265D57">
        <w:tc>
          <w:tcPr>
            <w:tcW w:w="4928" w:type="dxa"/>
            <w:shd w:val="clear" w:color="auto" w:fill="auto"/>
          </w:tcPr>
          <w:p w:rsidR="00AD7461" w:rsidRPr="00DB30A7" w:rsidRDefault="00AD7461" w:rsidP="00265D57">
            <w:pPr>
              <w:ind w:left="284" w:hanging="284"/>
              <w:rPr>
                <w:rFonts w:ascii="TH SarabunIT๙" w:hAnsi="TH SarabunIT๙" w:cs="TH SarabunIT๙"/>
                <w:noProof/>
                <w:color w:val="000000"/>
                <w:sz w:val="31"/>
                <w:szCs w:val="31"/>
                <w:cs/>
              </w:rPr>
            </w:pPr>
            <w:r>
              <w:rPr>
                <w:rFonts w:ascii="TH SarabunIT๙" w:hAnsi="TH SarabunIT๙" w:cs="TH SarabunIT๙" w:hint="cs"/>
                <w:noProof/>
                <w:color w:val="000000"/>
                <w:sz w:val="31"/>
                <w:szCs w:val="31"/>
                <w:cs/>
              </w:rPr>
              <w:t>5</w:t>
            </w:r>
            <w:r w:rsidRPr="00DB30A7">
              <w:rPr>
                <w:rFonts w:ascii="TH SarabunIT๙" w:hAnsi="TH SarabunIT๙" w:cs="TH SarabunIT๙"/>
                <w:noProof/>
                <w:color w:val="000000"/>
                <w:sz w:val="31"/>
                <w:szCs w:val="31"/>
                <w:cs/>
              </w:rPr>
              <w:t xml:space="preserve">. </w:t>
            </w:r>
            <w:r w:rsidR="00334D86" w:rsidRPr="00334D86">
              <w:rPr>
                <w:rFonts w:ascii="TH SarabunIT๙" w:eastAsia="Calibri" w:hAnsi="TH SarabunIT๙" w:cs="TH SarabunIT๙"/>
                <w:sz w:val="31"/>
                <w:szCs w:val="31"/>
                <w:cs/>
              </w:rPr>
              <w:t>ร้อยละ</w:t>
            </w:r>
            <w:r w:rsidR="00334D86" w:rsidRPr="00334D86">
              <w:rPr>
                <w:rFonts w:ascii="TH SarabunIT๙" w:eastAsia="Calibri" w:hAnsi="TH SarabunIT๙" w:cs="TH SarabunIT๙" w:hint="cs"/>
                <w:sz w:val="31"/>
                <w:szCs w:val="31"/>
                <w:cs/>
              </w:rPr>
              <w:t>ความพึงพอใจต่อการ</w:t>
            </w:r>
            <w:r w:rsidR="00334D86" w:rsidRPr="00334D86">
              <w:rPr>
                <w:rFonts w:ascii="TH SarabunIT๙" w:eastAsia="Calibri" w:hAnsi="TH SarabunIT๙" w:cs="TH SarabunIT๙"/>
                <w:sz w:val="31"/>
                <w:szCs w:val="31"/>
                <w:cs/>
              </w:rPr>
              <w:t>สนับสนุนยานพาหนะได้ตามการร้องขอ</w:t>
            </w:r>
          </w:p>
        </w:tc>
        <w:tc>
          <w:tcPr>
            <w:tcW w:w="850" w:type="dxa"/>
          </w:tcPr>
          <w:p w:rsidR="00AD7461" w:rsidRPr="00DB30A7" w:rsidRDefault="00754440" w:rsidP="00265D57">
            <w:pPr>
              <w:jc w:val="center"/>
              <w:rPr>
                <w:rFonts w:ascii="TH SarabunIT๙" w:hAnsi="TH SarabunIT๙" w:cs="TH SarabunIT๙"/>
                <w:sz w:val="31"/>
                <w:szCs w:val="31"/>
                <w:cs/>
              </w:rPr>
            </w:pPr>
            <w:r>
              <w:rPr>
                <w:rFonts w:ascii="TH SarabunIT๙" w:hAnsi="TH SarabunIT๙" w:cs="TH SarabunIT๙"/>
                <w:sz w:val="31"/>
                <w:szCs w:val="31"/>
              </w:rPr>
              <w:t>7</w:t>
            </w:r>
          </w:p>
        </w:tc>
        <w:tc>
          <w:tcPr>
            <w:tcW w:w="851" w:type="dxa"/>
          </w:tcPr>
          <w:p w:rsidR="00AD7461" w:rsidRPr="0042358D" w:rsidRDefault="00AD7461" w:rsidP="00265D57">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65</w:t>
            </w:r>
          </w:p>
        </w:tc>
        <w:tc>
          <w:tcPr>
            <w:tcW w:w="850" w:type="dxa"/>
          </w:tcPr>
          <w:p w:rsidR="00AD7461" w:rsidRPr="0042358D" w:rsidRDefault="00AD7461"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70</w:t>
            </w:r>
          </w:p>
        </w:tc>
        <w:tc>
          <w:tcPr>
            <w:tcW w:w="851" w:type="dxa"/>
          </w:tcPr>
          <w:p w:rsidR="00AD7461" w:rsidRPr="0042358D" w:rsidRDefault="00AD7461"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75</w:t>
            </w:r>
          </w:p>
        </w:tc>
        <w:tc>
          <w:tcPr>
            <w:tcW w:w="850" w:type="dxa"/>
          </w:tcPr>
          <w:p w:rsidR="00AD7461" w:rsidRPr="0042358D" w:rsidRDefault="00AD7461"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80</w:t>
            </w:r>
          </w:p>
        </w:tc>
        <w:tc>
          <w:tcPr>
            <w:tcW w:w="851" w:type="dxa"/>
          </w:tcPr>
          <w:p w:rsidR="00AD7461" w:rsidRPr="0042358D" w:rsidRDefault="00AD7461"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85</w:t>
            </w:r>
          </w:p>
        </w:tc>
      </w:tr>
      <w:tr w:rsidR="00C53257" w:rsidTr="00265D57">
        <w:trPr>
          <w:trHeight w:val="423"/>
        </w:trPr>
        <w:tc>
          <w:tcPr>
            <w:tcW w:w="4928" w:type="dxa"/>
            <w:shd w:val="clear" w:color="auto" w:fill="auto"/>
          </w:tcPr>
          <w:p w:rsidR="00C53257" w:rsidRPr="00DB30A7" w:rsidRDefault="00795B5C" w:rsidP="00265D57">
            <w:pPr>
              <w:ind w:left="284" w:hanging="284"/>
              <w:rPr>
                <w:rFonts w:ascii="TH SarabunIT๙" w:eastAsia="Calibri" w:hAnsi="TH SarabunIT๙" w:cs="TH SarabunIT๙"/>
                <w:sz w:val="31"/>
                <w:szCs w:val="31"/>
                <w:cs/>
              </w:rPr>
            </w:pPr>
            <w:r>
              <w:rPr>
                <w:rFonts w:ascii="TH SarabunIT๙" w:hAnsi="TH SarabunIT๙" w:cs="TH SarabunIT๙" w:hint="cs"/>
                <w:noProof/>
                <w:color w:val="000000"/>
                <w:sz w:val="31"/>
                <w:szCs w:val="31"/>
                <w:cs/>
              </w:rPr>
              <w:t>6</w:t>
            </w:r>
            <w:r w:rsidR="00C53257" w:rsidRPr="00765876">
              <w:rPr>
                <w:rFonts w:ascii="TH SarabunIT๙" w:hAnsi="TH SarabunIT๙" w:cs="TH SarabunIT๙"/>
                <w:noProof/>
                <w:color w:val="000000"/>
                <w:sz w:val="32"/>
                <w:szCs w:val="32"/>
                <w:cs/>
              </w:rPr>
              <w:t xml:space="preserve">. </w:t>
            </w:r>
            <w:r w:rsidR="00765876" w:rsidRPr="00765876">
              <w:rPr>
                <w:rFonts w:ascii="TH SarabunIT๙" w:eastAsia="Calibri" w:hAnsi="TH SarabunIT๙" w:cs="TH SarabunIT๙" w:hint="cs"/>
                <w:sz w:val="32"/>
                <w:szCs w:val="32"/>
                <w:cs/>
              </w:rPr>
              <w:t>ระดับความสำเร็จของ</w:t>
            </w:r>
            <w:r w:rsidR="00765876" w:rsidRPr="00765876">
              <w:rPr>
                <w:rFonts w:ascii="TH SarabunIT๙" w:eastAsia="Calibri" w:hAnsi="TH SarabunIT๙" w:cs="TH SarabunIT๙"/>
                <w:sz w:val="32"/>
                <w:szCs w:val="32"/>
                <w:cs/>
              </w:rPr>
              <w:t>การพัฒนาสมรรถนะ</w:t>
            </w:r>
            <w:r w:rsidR="00765876" w:rsidRPr="00765876">
              <w:rPr>
                <w:rFonts w:ascii="TH SarabunIT๙" w:eastAsia="Calibri" w:hAnsi="TH SarabunIT๙" w:cs="TH SarabunIT๙" w:hint="cs"/>
                <w:sz w:val="32"/>
                <w:szCs w:val="32"/>
                <w:cs/>
              </w:rPr>
              <w:t>ข้าราชการ</w:t>
            </w:r>
          </w:p>
        </w:tc>
        <w:tc>
          <w:tcPr>
            <w:tcW w:w="850" w:type="dxa"/>
          </w:tcPr>
          <w:p w:rsidR="00C53257" w:rsidRPr="00DB30A7" w:rsidRDefault="00754440" w:rsidP="00265D57">
            <w:pPr>
              <w:jc w:val="center"/>
              <w:rPr>
                <w:rFonts w:ascii="TH SarabunIT๙" w:hAnsi="TH SarabunIT๙" w:cs="TH SarabunIT๙"/>
                <w:sz w:val="31"/>
                <w:szCs w:val="31"/>
                <w:cs/>
              </w:rPr>
            </w:pPr>
            <w:r>
              <w:rPr>
                <w:rFonts w:ascii="TH SarabunIT๙" w:hAnsi="TH SarabunIT๙" w:cs="TH SarabunIT๙"/>
                <w:sz w:val="31"/>
                <w:szCs w:val="31"/>
              </w:rPr>
              <w:t>10</w:t>
            </w:r>
          </w:p>
        </w:tc>
        <w:tc>
          <w:tcPr>
            <w:tcW w:w="851" w:type="dxa"/>
          </w:tcPr>
          <w:p w:rsidR="00C53257" w:rsidRPr="0042358D" w:rsidRDefault="00765876" w:rsidP="00265D57">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C53257" w:rsidRPr="0042358D" w:rsidRDefault="003D6312"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rsidR="00C53257" w:rsidRPr="0042358D" w:rsidRDefault="00765876"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3</w:t>
            </w:r>
          </w:p>
        </w:tc>
        <w:tc>
          <w:tcPr>
            <w:tcW w:w="850" w:type="dxa"/>
          </w:tcPr>
          <w:p w:rsidR="00C53257" w:rsidRPr="0042358D" w:rsidRDefault="003D6312"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rsidR="00C53257" w:rsidRPr="0042358D" w:rsidRDefault="00765876"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5</w:t>
            </w:r>
          </w:p>
        </w:tc>
      </w:tr>
      <w:tr w:rsidR="0030615F" w:rsidTr="00265D57">
        <w:tc>
          <w:tcPr>
            <w:tcW w:w="4928" w:type="dxa"/>
            <w:shd w:val="clear" w:color="auto" w:fill="auto"/>
          </w:tcPr>
          <w:p w:rsidR="0030615F" w:rsidRPr="00DB30A7" w:rsidRDefault="00795B5C" w:rsidP="00265D57">
            <w:pPr>
              <w:ind w:left="284" w:hanging="284"/>
              <w:rPr>
                <w:rFonts w:ascii="TH SarabunIT๙" w:eastAsia="Times New Roman" w:hAnsi="TH SarabunIT๙" w:cs="TH SarabunIT๙"/>
                <w:sz w:val="31"/>
                <w:szCs w:val="31"/>
                <w:cs/>
              </w:rPr>
            </w:pPr>
            <w:r>
              <w:rPr>
                <w:rFonts w:ascii="TH SarabunIT๙" w:hAnsi="TH SarabunIT๙" w:cs="TH SarabunIT๙" w:hint="cs"/>
                <w:noProof/>
                <w:color w:val="000000"/>
                <w:sz w:val="31"/>
                <w:szCs w:val="31"/>
                <w:cs/>
              </w:rPr>
              <w:t>7</w:t>
            </w:r>
            <w:r w:rsidR="0030615F" w:rsidRPr="00DB30A7">
              <w:rPr>
                <w:rFonts w:ascii="TH SarabunIT๙" w:hAnsi="TH SarabunIT๙" w:cs="TH SarabunIT๙"/>
                <w:noProof/>
                <w:color w:val="000000"/>
                <w:sz w:val="31"/>
                <w:szCs w:val="31"/>
                <w:cs/>
              </w:rPr>
              <w:t xml:space="preserve">. </w:t>
            </w:r>
            <w:r w:rsidR="0030615F" w:rsidRPr="00DB30A7">
              <w:rPr>
                <w:rFonts w:ascii="TH SarabunIT๙" w:eastAsia="Times New Roman" w:hAnsi="TH SarabunIT๙" w:cs="TH SarabunIT๙"/>
                <w:sz w:val="31"/>
                <w:szCs w:val="31"/>
                <w:cs/>
              </w:rPr>
              <w:t xml:space="preserve">ระดับความสำเร็จของการประชาสัมพันธ์เสริมสร้างภาพลักษณ์หน่วยงานผ่านช่องทางสื่อต่างๆ </w:t>
            </w:r>
          </w:p>
        </w:tc>
        <w:tc>
          <w:tcPr>
            <w:tcW w:w="850" w:type="dxa"/>
          </w:tcPr>
          <w:p w:rsidR="0030615F" w:rsidRPr="00DB30A7" w:rsidRDefault="00754440" w:rsidP="00265D57">
            <w:pPr>
              <w:jc w:val="center"/>
              <w:rPr>
                <w:rFonts w:ascii="TH SarabunIT๙" w:hAnsi="TH SarabunIT๙" w:cs="TH SarabunIT๙"/>
                <w:sz w:val="31"/>
                <w:szCs w:val="31"/>
                <w:cs/>
              </w:rPr>
            </w:pPr>
            <w:r>
              <w:rPr>
                <w:rFonts w:ascii="TH SarabunIT๙" w:hAnsi="TH SarabunIT๙" w:cs="TH SarabunIT๙"/>
                <w:sz w:val="31"/>
                <w:szCs w:val="31"/>
              </w:rPr>
              <w:t>10</w:t>
            </w:r>
          </w:p>
        </w:tc>
        <w:tc>
          <w:tcPr>
            <w:tcW w:w="851" w:type="dxa"/>
          </w:tcPr>
          <w:p w:rsidR="0030615F" w:rsidRPr="00DB30A7" w:rsidRDefault="00C53257" w:rsidP="00265D57">
            <w:pPr>
              <w:ind w:left="-112" w:right="-132"/>
              <w:jc w:val="center"/>
              <w:rPr>
                <w:rFonts w:ascii="TH SarabunIT๙" w:hAnsi="TH SarabunIT๙" w:cs="TH SarabunIT๙"/>
                <w:sz w:val="31"/>
                <w:szCs w:val="31"/>
              </w:rPr>
            </w:pPr>
            <w:r>
              <w:rPr>
                <w:rFonts w:ascii="TH SarabunIT๙" w:hAnsi="TH SarabunIT๙" w:cs="TH SarabunIT๙"/>
                <w:sz w:val="31"/>
                <w:szCs w:val="31"/>
              </w:rPr>
              <w:t>1</w:t>
            </w:r>
          </w:p>
        </w:tc>
        <w:tc>
          <w:tcPr>
            <w:tcW w:w="850" w:type="dxa"/>
          </w:tcPr>
          <w:p w:rsidR="0030615F" w:rsidRPr="00DB30A7" w:rsidRDefault="003D6312" w:rsidP="00265D57">
            <w:pPr>
              <w:ind w:left="-112" w:right="-132"/>
              <w:jc w:val="center"/>
              <w:rPr>
                <w:rFonts w:ascii="TH SarabunIT๙" w:hAnsi="TH SarabunIT๙" w:cs="TH SarabunIT๙"/>
                <w:sz w:val="31"/>
                <w:szCs w:val="31"/>
              </w:rPr>
            </w:pPr>
            <w:r>
              <w:rPr>
                <w:rFonts w:ascii="TH SarabunIT๙" w:hAnsi="TH SarabunIT๙" w:cs="TH SarabunIT๙"/>
                <w:sz w:val="31"/>
                <w:szCs w:val="31"/>
              </w:rPr>
              <w:t>-</w:t>
            </w:r>
          </w:p>
        </w:tc>
        <w:tc>
          <w:tcPr>
            <w:tcW w:w="851" w:type="dxa"/>
          </w:tcPr>
          <w:p w:rsidR="0030615F" w:rsidRPr="00DB30A7" w:rsidRDefault="00C53257" w:rsidP="00265D57">
            <w:pPr>
              <w:ind w:left="-98" w:right="-90"/>
              <w:jc w:val="center"/>
              <w:rPr>
                <w:rFonts w:ascii="TH SarabunIT๙" w:hAnsi="TH SarabunIT๙" w:cs="TH SarabunIT๙"/>
                <w:sz w:val="31"/>
                <w:szCs w:val="31"/>
                <w:cs/>
              </w:rPr>
            </w:pPr>
            <w:r>
              <w:rPr>
                <w:rFonts w:ascii="TH SarabunIT๙" w:hAnsi="TH SarabunIT๙" w:cs="TH SarabunIT๙"/>
                <w:sz w:val="31"/>
                <w:szCs w:val="31"/>
              </w:rPr>
              <w:t>3</w:t>
            </w:r>
          </w:p>
        </w:tc>
        <w:tc>
          <w:tcPr>
            <w:tcW w:w="850" w:type="dxa"/>
          </w:tcPr>
          <w:p w:rsidR="0030615F" w:rsidRPr="00DB30A7" w:rsidRDefault="003D6312" w:rsidP="00265D57">
            <w:pPr>
              <w:ind w:left="-107" w:right="-131"/>
              <w:jc w:val="center"/>
              <w:rPr>
                <w:rFonts w:ascii="TH SarabunIT๙" w:hAnsi="TH SarabunIT๙" w:cs="TH SarabunIT๙"/>
                <w:sz w:val="31"/>
                <w:szCs w:val="31"/>
                <w:cs/>
              </w:rPr>
            </w:pPr>
            <w:r>
              <w:rPr>
                <w:rFonts w:ascii="TH SarabunIT๙" w:hAnsi="TH SarabunIT๙" w:cs="TH SarabunIT๙"/>
                <w:sz w:val="31"/>
                <w:szCs w:val="31"/>
              </w:rPr>
              <w:t>-</w:t>
            </w:r>
          </w:p>
        </w:tc>
        <w:tc>
          <w:tcPr>
            <w:tcW w:w="851" w:type="dxa"/>
          </w:tcPr>
          <w:p w:rsidR="0030615F" w:rsidRPr="00DB30A7" w:rsidRDefault="00C53257" w:rsidP="00265D57">
            <w:pPr>
              <w:ind w:left="-112" w:right="-132"/>
              <w:jc w:val="center"/>
              <w:rPr>
                <w:rFonts w:ascii="TH SarabunIT๙" w:hAnsi="TH SarabunIT๙" w:cs="TH SarabunIT๙"/>
                <w:sz w:val="31"/>
                <w:szCs w:val="31"/>
                <w:cs/>
              </w:rPr>
            </w:pPr>
            <w:r>
              <w:rPr>
                <w:rFonts w:ascii="TH SarabunIT๙" w:hAnsi="TH SarabunIT๙" w:cs="TH SarabunIT๙"/>
                <w:sz w:val="31"/>
                <w:szCs w:val="31"/>
              </w:rPr>
              <w:t>5</w:t>
            </w:r>
          </w:p>
        </w:tc>
      </w:tr>
      <w:tr w:rsidR="00C53257" w:rsidTr="00265D57">
        <w:tc>
          <w:tcPr>
            <w:tcW w:w="4928" w:type="dxa"/>
            <w:shd w:val="clear" w:color="auto" w:fill="auto"/>
          </w:tcPr>
          <w:p w:rsidR="00C53257" w:rsidRPr="00092D7A" w:rsidRDefault="00795B5C" w:rsidP="00265D57">
            <w:pPr>
              <w:ind w:left="284" w:hanging="284"/>
              <w:rPr>
                <w:rFonts w:ascii="TH SarabunIT๙" w:eastAsia="Times New Roman" w:hAnsi="TH SarabunIT๙" w:cs="TH SarabunIT๙"/>
                <w:sz w:val="31"/>
                <w:szCs w:val="31"/>
                <w:cs/>
              </w:rPr>
            </w:pPr>
            <w:r w:rsidRPr="00092D7A">
              <w:rPr>
                <w:rFonts w:ascii="TH SarabunIT๙" w:hAnsi="TH SarabunIT๙" w:cs="TH SarabunIT๙" w:hint="cs"/>
                <w:noProof/>
                <w:color w:val="000000"/>
                <w:sz w:val="31"/>
                <w:szCs w:val="31"/>
                <w:cs/>
              </w:rPr>
              <w:t>8</w:t>
            </w:r>
            <w:r w:rsidR="00C53257" w:rsidRPr="00092D7A">
              <w:rPr>
                <w:rFonts w:ascii="TH SarabunIT๙" w:hAnsi="TH SarabunIT๙" w:cs="TH SarabunIT๙"/>
                <w:noProof/>
                <w:color w:val="000000"/>
                <w:sz w:val="31"/>
                <w:szCs w:val="31"/>
                <w:cs/>
              </w:rPr>
              <w:t xml:space="preserve">. </w:t>
            </w:r>
            <w:r w:rsidR="00C53257" w:rsidRPr="00092D7A">
              <w:rPr>
                <w:rFonts w:ascii="TH SarabunIT๙" w:hAnsi="TH SarabunIT๙" w:cs="TH SarabunIT๙"/>
                <w:sz w:val="31"/>
                <w:szCs w:val="31"/>
                <w:cs/>
              </w:rPr>
              <w:t>ร้อยละความสำเร็จ</w:t>
            </w:r>
            <w:r w:rsidR="00092D7A" w:rsidRPr="00092D7A">
              <w:rPr>
                <w:rFonts w:ascii="TH SarabunIT๙" w:hAnsi="TH SarabunIT๙" w:cs="TH SarabunIT๙" w:hint="cs"/>
                <w:sz w:val="31"/>
                <w:szCs w:val="31"/>
                <w:cs/>
              </w:rPr>
              <w:t>ของ</w:t>
            </w:r>
            <w:r w:rsidR="00C53257" w:rsidRPr="00092D7A">
              <w:rPr>
                <w:rFonts w:ascii="TH SarabunIT๙" w:hAnsi="TH SarabunIT๙" w:cs="TH SarabunIT๙"/>
                <w:sz w:val="31"/>
                <w:szCs w:val="31"/>
                <w:cs/>
              </w:rPr>
              <w:t>การดำเนินการตรวจร่าง</w:t>
            </w:r>
            <w:r w:rsidR="00092D7A">
              <w:rPr>
                <w:rFonts w:ascii="TH SarabunIT๙" w:hAnsi="TH SarabunIT๙" w:cs="TH SarabunIT๙" w:hint="cs"/>
                <w:sz w:val="31"/>
                <w:szCs w:val="31"/>
                <w:cs/>
              </w:rPr>
              <w:br/>
            </w:r>
            <w:r w:rsidR="00C53257" w:rsidRPr="00092D7A">
              <w:rPr>
                <w:rFonts w:ascii="TH SarabunIT๙" w:hAnsi="TH SarabunIT๙" w:cs="TH SarabunIT๙"/>
                <w:sz w:val="31"/>
                <w:szCs w:val="31"/>
                <w:cs/>
              </w:rPr>
              <w:t>นิติกรรม/สัญญา</w:t>
            </w:r>
            <w:r w:rsidR="00092D7A">
              <w:rPr>
                <w:rFonts w:ascii="TH SarabunIT๙" w:hAnsi="TH SarabunIT๙" w:cs="TH SarabunIT๙"/>
                <w:sz w:val="31"/>
                <w:szCs w:val="31"/>
                <w:cs/>
              </w:rPr>
              <w:t xml:space="preserve"> ที่ดำเนินการได้ภายใน </w:t>
            </w:r>
            <w:r w:rsidR="00092D7A">
              <w:rPr>
                <w:rFonts w:ascii="TH SarabunIT๙" w:hAnsi="TH SarabunIT๙" w:cs="TH SarabunIT๙" w:hint="cs"/>
                <w:sz w:val="31"/>
                <w:szCs w:val="31"/>
                <w:cs/>
              </w:rPr>
              <w:t>5</w:t>
            </w:r>
            <w:r w:rsidR="00C53257" w:rsidRPr="00092D7A">
              <w:rPr>
                <w:rFonts w:ascii="TH SarabunIT๙" w:hAnsi="TH SarabunIT๙" w:cs="TH SarabunIT๙"/>
                <w:sz w:val="31"/>
                <w:szCs w:val="31"/>
                <w:cs/>
              </w:rPr>
              <w:t xml:space="preserve"> วันทำการ</w:t>
            </w:r>
          </w:p>
        </w:tc>
        <w:tc>
          <w:tcPr>
            <w:tcW w:w="850" w:type="dxa"/>
          </w:tcPr>
          <w:p w:rsidR="00C53257" w:rsidRPr="00DB30A7" w:rsidRDefault="00754440" w:rsidP="00265D57">
            <w:pPr>
              <w:jc w:val="center"/>
              <w:rPr>
                <w:rFonts w:ascii="TH SarabunIT๙" w:hAnsi="TH SarabunIT๙" w:cs="TH SarabunIT๙"/>
                <w:sz w:val="31"/>
                <w:szCs w:val="31"/>
                <w:cs/>
              </w:rPr>
            </w:pPr>
            <w:r>
              <w:rPr>
                <w:rFonts w:ascii="TH SarabunIT๙" w:hAnsi="TH SarabunIT๙" w:cs="TH SarabunIT๙"/>
                <w:sz w:val="31"/>
                <w:szCs w:val="31"/>
              </w:rPr>
              <w:t>7</w:t>
            </w:r>
          </w:p>
        </w:tc>
        <w:tc>
          <w:tcPr>
            <w:tcW w:w="851" w:type="dxa"/>
          </w:tcPr>
          <w:p w:rsidR="00C53257" w:rsidRPr="0042358D" w:rsidRDefault="00C53257" w:rsidP="00265D57">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850" w:type="dxa"/>
          </w:tcPr>
          <w:p w:rsidR="00C53257" w:rsidRPr="0042358D" w:rsidRDefault="00C53257"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65</w:t>
            </w:r>
          </w:p>
        </w:tc>
        <w:tc>
          <w:tcPr>
            <w:tcW w:w="851" w:type="dxa"/>
          </w:tcPr>
          <w:p w:rsidR="00C53257" w:rsidRPr="0042358D" w:rsidRDefault="00C53257"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70</w:t>
            </w:r>
          </w:p>
        </w:tc>
        <w:tc>
          <w:tcPr>
            <w:tcW w:w="850" w:type="dxa"/>
          </w:tcPr>
          <w:p w:rsidR="00C53257" w:rsidRPr="0042358D" w:rsidRDefault="00C53257"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1" w:type="dxa"/>
          </w:tcPr>
          <w:p w:rsidR="00C53257" w:rsidRPr="0042358D" w:rsidRDefault="00C53257" w:rsidP="00265D57">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hint="cs"/>
                <w:sz w:val="32"/>
                <w:szCs w:val="32"/>
                <w:cs/>
              </w:rPr>
              <w:t>80</w:t>
            </w:r>
          </w:p>
        </w:tc>
      </w:tr>
      <w:tr w:rsidR="00C53257" w:rsidTr="00265D57">
        <w:tc>
          <w:tcPr>
            <w:tcW w:w="10031" w:type="dxa"/>
            <w:gridSpan w:val="7"/>
            <w:shd w:val="clear" w:color="auto" w:fill="FFC000"/>
            <w:vAlign w:val="center"/>
          </w:tcPr>
          <w:p w:rsidR="00C53257" w:rsidRPr="00690E85" w:rsidRDefault="00C53257" w:rsidP="00265D57">
            <w:pPr>
              <w:rPr>
                <w:rFonts w:ascii="TH SarabunIT๙" w:hAnsi="TH SarabunIT๙" w:cs="TH SarabunIT๙"/>
                <w:b/>
                <w:bCs/>
                <w:sz w:val="32"/>
                <w:szCs w:val="32"/>
              </w:rPr>
            </w:pPr>
            <w:r w:rsidRPr="00690E85">
              <w:rPr>
                <w:rFonts w:ascii="TH SarabunIT๙" w:hAnsi="TH SarabunIT๙" w:cs="TH SarabunIT๙"/>
                <w:b/>
                <w:bCs/>
                <w:sz w:val="30"/>
                <w:szCs w:val="30"/>
                <w:cs/>
              </w:rPr>
              <w:t>การประเมินประสิทธิภาพ</w:t>
            </w:r>
            <w:r w:rsidRPr="00690E85">
              <w:rPr>
                <w:rFonts w:ascii="TH SarabunIT๙" w:hAnsi="TH SarabunIT๙" w:cs="TH SarabunIT๙" w:hint="cs"/>
                <w:b/>
                <w:bCs/>
                <w:sz w:val="32"/>
                <w:szCs w:val="32"/>
                <w:cs/>
                <w:lang w:eastAsia="zh-CN"/>
              </w:rPr>
              <w:t xml:space="preserve"> </w:t>
            </w:r>
            <w:r w:rsidR="005648C7">
              <w:rPr>
                <w:rFonts w:ascii="TH SarabunIT๙" w:hAnsi="TH SarabunIT๙" w:cs="TH SarabunIT๙"/>
                <w:b/>
                <w:bCs/>
                <w:sz w:val="32"/>
                <w:szCs w:val="32"/>
                <w:cs/>
                <w:lang w:eastAsia="zh-CN"/>
              </w:rPr>
              <w:t xml:space="preserve">(ร้อยละ </w:t>
            </w:r>
            <w:r w:rsidR="005648C7">
              <w:rPr>
                <w:rFonts w:ascii="TH SarabunIT๙" w:hAnsi="TH SarabunIT๙" w:cs="TH SarabunIT๙" w:hint="cs"/>
                <w:b/>
                <w:bCs/>
                <w:sz w:val="32"/>
                <w:szCs w:val="32"/>
                <w:cs/>
                <w:lang w:eastAsia="zh-CN"/>
              </w:rPr>
              <w:t>20</w:t>
            </w:r>
            <w:r w:rsidRPr="00690E85">
              <w:rPr>
                <w:rFonts w:ascii="TH SarabunIT๙" w:hAnsi="TH SarabunIT๙" w:cs="TH SarabunIT๙"/>
                <w:b/>
                <w:bCs/>
                <w:sz w:val="32"/>
                <w:szCs w:val="32"/>
                <w:cs/>
                <w:lang w:eastAsia="zh-CN"/>
              </w:rPr>
              <w:t>)</w:t>
            </w:r>
          </w:p>
        </w:tc>
      </w:tr>
      <w:tr w:rsidR="0030615F" w:rsidTr="00265D57">
        <w:tc>
          <w:tcPr>
            <w:tcW w:w="4928" w:type="dxa"/>
          </w:tcPr>
          <w:p w:rsidR="0030615F" w:rsidRPr="00DB30A7" w:rsidRDefault="00612E36" w:rsidP="00265D57">
            <w:pPr>
              <w:tabs>
                <w:tab w:val="left" w:pos="1276"/>
              </w:tabs>
              <w:rPr>
                <w:rFonts w:ascii="TH SarabunIT๙" w:eastAsia="Times New Roman" w:hAnsi="TH SarabunIT๙" w:cs="TH SarabunIT๙"/>
                <w:sz w:val="31"/>
                <w:szCs w:val="31"/>
                <w:cs/>
              </w:rPr>
            </w:pPr>
            <w:r>
              <w:rPr>
                <w:rFonts w:ascii="TH SarabunIT๙" w:eastAsia="Cordia New" w:hAnsi="TH SarabunIT๙" w:cs="TH SarabunIT๙" w:hint="cs"/>
                <w:spacing w:val="-4"/>
                <w:sz w:val="31"/>
                <w:szCs w:val="31"/>
                <w:cs/>
              </w:rPr>
              <w:t>9</w:t>
            </w:r>
            <w:r w:rsidR="0030615F" w:rsidRPr="00DB30A7">
              <w:rPr>
                <w:rFonts w:ascii="TH SarabunIT๙" w:eastAsia="Cordia New" w:hAnsi="TH SarabunIT๙" w:cs="TH SarabunIT๙"/>
                <w:spacing w:val="-4"/>
                <w:sz w:val="31"/>
                <w:szCs w:val="31"/>
                <w:cs/>
              </w:rPr>
              <w:t xml:space="preserve">. </w:t>
            </w:r>
            <w:r w:rsidR="0030615F" w:rsidRPr="00DB30A7">
              <w:rPr>
                <w:rFonts w:ascii="TH SarabunIT๙" w:eastAsia="Times New Roman" w:hAnsi="TH SarabunIT๙" w:cs="TH SarabunIT๙"/>
                <w:sz w:val="31"/>
                <w:szCs w:val="31"/>
                <w:cs/>
              </w:rPr>
              <w:t>การเบิกจ่ายงบประมาณ</w:t>
            </w:r>
          </w:p>
        </w:tc>
        <w:tc>
          <w:tcPr>
            <w:tcW w:w="850" w:type="dxa"/>
          </w:tcPr>
          <w:p w:rsidR="0030615F" w:rsidRPr="00DB30A7" w:rsidRDefault="0030615F" w:rsidP="00265D57">
            <w:pPr>
              <w:jc w:val="center"/>
              <w:rPr>
                <w:rFonts w:ascii="TH SarabunIT๙" w:hAnsi="TH SarabunIT๙" w:cs="TH SarabunIT๙"/>
                <w:sz w:val="31"/>
                <w:szCs w:val="31"/>
              </w:rPr>
            </w:pPr>
            <w:r w:rsidRPr="00DB30A7">
              <w:rPr>
                <w:rFonts w:ascii="TH SarabunIT๙" w:hAnsi="TH SarabunIT๙" w:cs="TH SarabunIT๙"/>
                <w:sz w:val="31"/>
                <w:szCs w:val="31"/>
                <w:cs/>
              </w:rPr>
              <w:t>5</w:t>
            </w:r>
          </w:p>
        </w:tc>
        <w:tc>
          <w:tcPr>
            <w:tcW w:w="851" w:type="dxa"/>
          </w:tcPr>
          <w:p w:rsidR="0030615F" w:rsidRPr="00DB30A7" w:rsidRDefault="0030615F" w:rsidP="00265D57">
            <w:pPr>
              <w:tabs>
                <w:tab w:val="left" w:pos="1701"/>
              </w:tabs>
              <w:jc w:val="center"/>
              <w:rPr>
                <w:rFonts w:ascii="TH SarabunIT๙" w:hAnsi="TH SarabunIT๙" w:cs="TH SarabunIT๙"/>
                <w:color w:val="FF0000"/>
                <w:sz w:val="31"/>
                <w:szCs w:val="31"/>
              </w:rPr>
            </w:pPr>
          </w:p>
        </w:tc>
        <w:tc>
          <w:tcPr>
            <w:tcW w:w="850" w:type="dxa"/>
          </w:tcPr>
          <w:p w:rsidR="0030615F" w:rsidRPr="00DB30A7" w:rsidRDefault="0030615F" w:rsidP="00265D57">
            <w:pPr>
              <w:tabs>
                <w:tab w:val="left" w:pos="1701"/>
              </w:tabs>
              <w:jc w:val="center"/>
              <w:rPr>
                <w:rFonts w:ascii="TH SarabunIT๙" w:hAnsi="TH SarabunIT๙" w:cs="TH SarabunIT๙"/>
                <w:color w:val="FF0000"/>
                <w:sz w:val="31"/>
                <w:szCs w:val="31"/>
              </w:rPr>
            </w:pPr>
          </w:p>
        </w:tc>
        <w:tc>
          <w:tcPr>
            <w:tcW w:w="851" w:type="dxa"/>
          </w:tcPr>
          <w:p w:rsidR="0030615F" w:rsidRPr="00DB30A7" w:rsidRDefault="0030615F" w:rsidP="00265D57">
            <w:pPr>
              <w:tabs>
                <w:tab w:val="left" w:pos="1701"/>
              </w:tabs>
              <w:jc w:val="center"/>
              <w:rPr>
                <w:rFonts w:ascii="TH SarabunIT๙" w:hAnsi="TH SarabunIT๙" w:cs="TH SarabunIT๙"/>
                <w:color w:val="FF0000"/>
                <w:sz w:val="31"/>
                <w:szCs w:val="31"/>
              </w:rPr>
            </w:pPr>
          </w:p>
        </w:tc>
        <w:tc>
          <w:tcPr>
            <w:tcW w:w="850" w:type="dxa"/>
          </w:tcPr>
          <w:p w:rsidR="0030615F" w:rsidRPr="00DB30A7" w:rsidRDefault="0030615F" w:rsidP="00265D57">
            <w:pPr>
              <w:tabs>
                <w:tab w:val="left" w:pos="1701"/>
              </w:tabs>
              <w:jc w:val="center"/>
              <w:rPr>
                <w:rFonts w:ascii="TH SarabunIT๙" w:hAnsi="TH SarabunIT๙" w:cs="TH SarabunIT๙"/>
                <w:color w:val="FF0000"/>
                <w:sz w:val="31"/>
                <w:szCs w:val="31"/>
              </w:rPr>
            </w:pPr>
          </w:p>
        </w:tc>
        <w:tc>
          <w:tcPr>
            <w:tcW w:w="851" w:type="dxa"/>
          </w:tcPr>
          <w:p w:rsidR="0030615F" w:rsidRPr="00DB30A7" w:rsidRDefault="0030615F" w:rsidP="00265D57">
            <w:pPr>
              <w:tabs>
                <w:tab w:val="left" w:pos="1701"/>
              </w:tabs>
              <w:jc w:val="center"/>
              <w:rPr>
                <w:rFonts w:ascii="TH SarabunIT๙" w:hAnsi="TH SarabunIT๙" w:cs="TH SarabunIT๙"/>
                <w:color w:val="FF0000"/>
                <w:sz w:val="31"/>
                <w:szCs w:val="31"/>
              </w:rPr>
            </w:pPr>
          </w:p>
        </w:tc>
      </w:tr>
      <w:tr w:rsidR="00C53257" w:rsidTr="00265D57">
        <w:tc>
          <w:tcPr>
            <w:tcW w:w="4928" w:type="dxa"/>
          </w:tcPr>
          <w:p w:rsidR="00C53257" w:rsidRPr="00DB30A7" w:rsidRDefault="00FB6C0F" w:rsidP="00265D57">
            <w:pPr>
              <w:tabs>
                <w:tab w:val="left" w:pos="284"/>
                <w:tab w:val="left" w:pos="1276"/>
              </w:tabs>
              <w:ind w:left="284"/>
              <w:rPr>
                <w:rFonts w:ascii="TH SarabunIT๙" w:eastAsia="Times New Roman" w:hAnsi="TH SarabunIT๙" w:cs="TH SarabunIT๙"/>
                <w:sz w:val="31"/>
                <w:szCs w:val="31"/>
              </w:rPr>
            </w:pPr>
            <w:r>
              <w:rPr>
                <w:rFonts w:ascii="TH SarabunIT๙" w:eastAsia="Times New Roman" w:hAnsi="TH SarabunIT๙" w:cs="TH SarabunIT๙" w:hint="cs"/>
                <w:sz w:val="31"/>
                <w:szCs w:val="31"/>
                <w:cs/>
              </w:rPr>
              <w:t>9</w:t>
            </w:r>
            <w:r w:rsidR="00C53257" w:rsidRPr="00DB30A7">
              <w:rPr>
                <w:rFonts w:ascii="TH SarabunIT๙" w:eastAsia="Times New Roman" w:hAnsi="TH SarabunIT๙" w:cs="TH SarabunIT๙"/>
                <w:sz w:val="31"/>
                <w:szCs w:val="31"/>
                <w:cs/>
              </w:rPr>
              <w:t>.1 ร้อยละการเบิกจ่ายงบประมาณรายจ่ายภาพรวม</w:t>
            </w:r>
            <w:r w:rsidR="00C53257" w:rsidRPr="00DB30A7">
              <w:rPr>
                <w:rFonts w:ascii="TH SarabunIT๙" w:eastAsia="Times New Roman" w:hAnsi="TH SarabunIT๙" w:cs="TH SarabunIT๙"/>
                <w:sz w:val="31"/>
                <w:szCs w:val="31"/>
              </w:rPr>
              <w:t xml:space="preserve"> </w:t>
            </w:r>
          </w:p>
          <w:p w:rsidR="00C53257" w:rsidRPr="00DB30A7" w:rsidRDefault="00C53257" w:rsidP="00265D57">
            <w:pPr>
              <w:tabs>
                <w:tab w:val="left" w:pos="1276"/>
              </w:tabs>
              <w:ind w:firstLine="709"/>
              <w:rPr>
                <w:rFonts w:ascii="TH SarabunIT๙" w:eastAsia="Cordia New" w:hAnsi="TH SarabunIT๙" w:cs="TH SarabunIT๙"/>
                <w:spacing w:val="-4"/>
                <w:sz w:val="31"/>
                <w:szCs w:val="31"/>
                <w:cs/>
              </w:rPr>
            </w:pPr>
            <w:r w:rsidRPr="00DB30A7">
              <w:rPr>
                <w:rFonts w:ascii="TH SarabunIT๙" w:eastAsia="Times New Roman" w:hAnsi="TH SarabunIT๙" w:cs="TH SarabunIT๙"/>
                <w:sz w:val="31"/>
                <w:szCs w:val="31"/>
              </w:rPr>
              <w:t xml:space="preserve">(6 </w:t>
            </w:r>
            <w:r w:rsidRPr="00DB30A7">
              <w:rPr>
                <w:rFonts w:ascii="TH SarabunIT๙" w:eastAsia="Times New Roman" w:hAnsi="TH SarabunIT๙" w:cs="TH SarabunIT๙"/>
                <w:sz w:val="31"/>
                <w:szCs w:val="31"/>
                <w:cs/>
              </w:rPr>
              <w:t>เดือนแรก)</w:t>
            </w:r>
          </w:p>
        </w:tc>
        <w:tc>
          <w:tcPr>
            <w:tcW w:w="850" w:type="dxa"/>
          </w:tcPr>
          <w:p w:rsidR="00C53257" w:rsidRPr="00DB30A7" w:rsidRDefault="00C53257" w:rsidP="00265D57">
            <w:pPr>
              <w:jc w:val="center"/>
              <w:rPr>
                <w:rFonts w:ascii="TH SarabunIT๙" w:hAnsi="TH SarabunIT๙" w:cs="TH SarabunIT๙"/>
                <w:sz w:val="31"/>
                <w:szCs w:val="31"/>
              </w:rPr>
            </w:pPr>
            <w:r w:rsidRPr="00DB30A7">
              <w:rPr>
                <w:rFonts w:ascii="TH SarabunIT๙" w:hAnsi="TH SarabunIT๙" w:cs="TH SarabunIT๙"/>
                <w:sz w:val="31"/>
                <w:szCs w:val="31"/>
              </w:rPr>
              <w:t>(2.5)</w:t>
            </w:r>
          </w:p>
        </w:tc>
        <w:tc>
          <w:tcPr>
            <w:tcW w:w="851" w:type="dxa"/>
          </w:tcPr>
          <w:p w:rsidR="00C53257" w:rsidRPr="008F36F5" w:rsidRDefault="00C53257" w:rsidP="00265D57">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850" w:type="dxa"/>
          </w:tcPr>
          <w:p w:rsidR="00C53257" w:rsidRPr="008F36F5" w:rsidRDefault="00C53257" w:rsidP="00265D57">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851" w:type="dxa"/>
          </w:tcPr>
          <w:p w:rsidR="00C53257" w:rsidRPr="008F36F5" w:rsidRDefault="00C53257" w:rsidP="00265D57">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850" w:type="dxa"/>
          </w:tcPr>
          <w:p w:rsidR="00C53257" w:rsidRPr="008F36F5" w:rsidRDefault="00C53257" w:rsidP="00265D57">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851" w:type="dxa"/>
          </w:tcPr>
          <w:p w:rsidR="00C53257" w:rsidRPr="008F36F5" w:rsidRDefault="00C53257" w:rsidP="00265D57">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r w:rsidR="00C53257" w:rsidTr="00265D57">
        <w:tc>
          <w:tcPr>
            <w:tcW w:w="4928" w:type="dxa"/>
          </w:tcPr>
          <w:p w:rsidR="00C53257" w:rsidRPr="00DB30A7" w:rsidRDefault="00C53257" w:rsidP="00265D57">
            <w:pPr>
              <w:tabs>
                <w:tab w:val="left" w:pos="2912"/>
              </w:tabs>
              <w:ind w:right="-108"/>
              <w:rPr>
                <w:rFonts w:ascii="TH SarabunIT๙" w:eastAsia="Times New Roman" w:hAnsi="TH SarabunIT๙" w:cs="TH SarabunIT๙"/>
                <w:sz w:val="31"/>
                <w:szCs w:val="31"/>
              </w:rPr>
            </w:pPr>
            <w:r>
              <w:rPr>
                <w:rFonts w:ascii="TH SarabunIT๙" w:eastAsia="Cordia New" w:hAnsi="TH SarabunIT๙" w:cs="TH SarabunIT๙"/>
                <w:spacing w:val="-4"/>
                <w:sz w:val="31"/>
                <w:szCs w:val="31"/>
                <w:cs/>
              </w:rPr>
              <w:t xml:space="preserve">    </w:t>
            </w:r>
            <w:r w:rsidR="00FB6C0F">
              <w:rPr>
                <w:rFonts w:ascii="TH SarabunIT๙" w:eastAsia="Cordia New" w:hAnsi="TH SarabunIT๙" w:cs="TH SarabunIT๙" w:hint="cs"/>
                <w:spacing w:val="-4"/>
                <w:sz w:val="31"/>
                <w:szCs w:val="31"/>
                <w:cs/>
              </w:rPr>
              <w:t xml:space="preserve"> 9</w:t>
            </w:r>
            <w:r w:rsidRPr="00DB30A7">
              <w:rPr>
                <w:rFonts w:ascii="TH SarabunIT๙" w:eastAsia="Cordia New" w:hAnsi="TH SarabunIT๙" w:cs="TH SarabunIT๙"/>
                <w:spacing w:val="-4"/>
                <w:sz w:val="31"/>
                <w:szCs w:val="31"/>
                <w:cs/>
              </w:rPr>
              <w:t xml:space="preserve">.2 </w:t>
            </w:r>
            <w:r w:rsidRPr="00DB30A7">
              <w:rPr>
                <w:rFonts w:ascii="TH SarabunIT๙" w:eastAsia="Times New Roman" w:hAnsi="TH SarabunIT๙" w:cs="TH SarabunIT๙"/>
                <w:sz w:val="31"/>
                <w:szCs w:val="31"/>
                <w:cs/>
              </w:rPr>
              <w:t>ร้อยละการเบิกจ่ายงบประมาณรายจ่ายภาพรวม</w:t>
            </w:r>
            <w:r w:rsidRPr="00DB30A7">
              <w:rPr>
                <w:rFonts w:ascii="TH SarabunIT๙" w:eastAsia="Times New Roman" w:hAnsi="TH SarabunIT๙" w:cs="TH SarabunIT๙"/>
                <w:sz w:val="31"/>
                <w:szCs w:val="31"/>
              </w:rPr>
              <w:t xml:space="preserve"> </w:t>
            </w:r>
          </w:p>
          <w:p w:rsidR="00C53257" w:rsidRPr="00DB30A7" w:rsidRDefault="00C53257" w:rsidP="00265D57">
            <w:pPr>
              <w:tabs>
                <w:tab w:val="left" w:pos="2912"/>
              </w:tabs>
              <w:ind w:right="-108" w:firstLine="709"/>
              <w:rPr>
                <w:rFonts w:ascii="TH SarabunIT๙" w:eastAsia="Cordia New" w:hAnsi="TH SarabunIT๙" w:cs="TH SarabunIT๙"/>
                <w:spacing w:val="-4"/>
                <w:sz w:val="31"/>
                <w:szCs w:val="31"/>
              </w:rPr>
            </w:pPr>
            <w:r w:rsidRPr="00DB30A7">
              <w:rPr>
                <w:rFonts w:ascii="TH SarabunIT๙" w:eastAsia="Times New Roman" w:hAnsi="TH SarabunIT๙" w:cs="TH SarabunIT๙"/>
                <w:sz w:val="31"/>
                <w:szCs w:val="31"/>
              </w:rPr>
              <w:t xml:space="preserve">(12 </w:t>
            </w:r>
            <w:r w:rsidRPr="00DB30A7">
              <w:rPr>
                <w:rFonts w:ascii="TH SarabunIT๙" w:eastAsia="Times New Roman" w:hAnsi="TH SarabunIT๙" w:cs="TH SarabunIT๙"/>
                <w:sz w:val="31"/>
                <w:szCs w:val="31"/>
                <w:cs/>
              </w:rPr>
              <w:t>เดือน)</w:t>
            </w:r>
          </w:p>
        </w:tc>
        <w:tc>
          <w:tcPr>
            <w:tcW w:w="850" w:type="dxa"/>
          </w:tcPr>
          <w:p w:rsidR="00C53257" w:rsidRPr="00DB30A7" w:rsidRDefault="00C53257" w:rsidP="00265D57">
            <w:pPr>
              <w:jc w:val="center"/>
              <w:rPr>
                <w:rFonts w:ascii="TH SarabunIT๙" w:hAnsi="TH SarabunIT๙" w:cs="TH SarabunIT๙"/>
                <w:sz w:val="31"/>
                <w:szCs w:val="31"/>
              </w:rPr>
            </w:pPr>
            <w:r w:rsidRPr="00DB30A7">
              <w:rPr>
                <w:rFonts w:ascii="TH SarabunIT๙" w:hAnsi="TH SarabunIT๙" w:cs="TH SarabunIT๙"/>
                <w:sz w:val="31"/>
                <w:szCs w:val="31"/>
              </w:rPr>
              <w:t>(2.5)</w:t>
            </w:r>
          </w:p>
        </w:tc>
        <w:tc>
          <w:tcPr>
            <w:tcW w:w="851" w:type="dxa"/>
          </w:tcPr>
          <w:p w:rsidR="00C53257" w:rsidRPr="00D35800" w:rsidRDefault="00C53257" w:rsidP="00265D57">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850" w:type="dxa"/>
          </w:tcPr>
          <w:p w:rsidR="00C53257" w:rsidRPr="00D35800" w:rsidRDefault="00C53257" w:rsidP="00265D57">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851" w:type="dxa"/>
          </w:tcPr>
          <w:p w:rsidR="00C53257" w:rsidRPr="00D35800" w:rsidRDefault="00C53257" w:rsidP="00265D57">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850" w:type="dxa"/>
          </w:tcPr>
          <w:p w:rsidR="00C53257" w:rsidRPr="00D35800" w:rsidRDefault="00C53257" w:rsidP="00265D57">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851" w:type="dxa"/>
          </w:tcPr>
          <w:p w:rsidR="00C53257" w:rsidRPr="00D35800" w:rsidRDefault="00C53257" w:rsidP="00265D57">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r w:rsidR="00C53257" w:rsidTr="00265D57">
        <w:tc>
          <w:tcPr>
            <w:tcW w:w="4928" w:type="dxa"/>
          </w:tcPr>
          <w:p w:rsidR="00C53257" w:rsidRPr="00DB30A7" w:rsidRDefault="00300CC7" w:rsidP="00265D57">
            <w:pPr>
              <w:tabs>
                <w:tab w:val="left" w:pos="382"/>
                <w:tab w:val="left" w:pos="2912"/>
              </w:tabs>
              <w:ind w:right="-108"/>
              <w:rPr>
                <w:rFonts w:ascii="TH SarabunIT๙" w:eastAsia="Cordia New" w:hAnsi="TH SarabunIT๙" w:cs="TH SarabunIT๙"/>
                <w:spacing w:val="-4"/>
                <w:sz w:val="31"/>
                <w:szCs w:val="31"/>
                <w:cs/>
              </w:rPr>
            </w:pPr>
            <w:r>
              <w:rPr>
                <w:rFonts w:ascii="TH SarabunIT๙" w:eastAsia="Cordia New" w:hAnsi="TH SarabunIT๙" w:cs="TH SarabunIT๙"/>
                <w:spacing w:val="-4"/>
                <w:sz w:val="31"/>
                <w:szCs w:val="31"/>
              </w:rPr>
              <w:t>10</w:t>
            </w:r>
            <w:r w:rsidR="00C53257" w:rsidRPr="00DB30A7">
              <w:rPr>
                <w:rFonts w:ascii="TH SarabunIT๙" w:eastAsia="Cordia New" w:hAnsi="TH SarabunIT๙" w:cs="TH SarabunIT๙"/>
                <w:spacing w:val="-4"/>
                <w:sz w:val="31"/>
                <w:szCs w:val="31"/>
              </w:rPr>
              <w:t xml:space="preserve">. </w:t>
            </w:r>
            <w:r w:rsidR="00C53257" w:rsidRPr="00DB30A7">
              <w:rPr>
                <w:rFonts w:ascii="TH SarabunIT๙" w:eastAsia="Times New Roman" w:hAnsi="TH SarabunIT๙" w:cs="TH SarabunIT๙"/>
                <w:color w:val="000000"/>
                <w:spacing w:val="-6"/>
                <w:sz w:val="31"/>
                <w:szCs w:val="31"/>
                <w:cs/>
              </w:rPr>
              <w:t>ร้อยละการดำเนินการตามข้อสั่งการที่ตอบสนองทันเวลา</w:t>
            </w:r>
          </w:p>
        </w:tc>
        <w:tc>
          <w:tcPr>
            <w:tcW w:w="850" w:type="dxa"/>
          </w:tcPr>
          <w:p w:rsidR="00C53257" w:rsidRPr="00DB30A7" w:rsidRDefault="00C53257" w:rsidP="00265D57">
            <w:pPr>
              <w:jc w:val="center"/>
              <w:rPr>
                <w:rFonts w:ascii="TH SarabunIT๙" w:hAnsi="TH SarabunIT๙" w:cs="TH SarabunIT๙"/>
                <w:sz w:val="31"/>
                <w:szCs w:val="31"/>
              </w:rPr>
            </w:pPr>
            <w:r>
              <w:rPr>
                <w:rFonts w:ascii="TH SarabunIT๙" w:hAnsi="TH SarabunIT๙" w:cs="TH SarabunIT๙"/>
                <w:sz w:val="31"/>
                <w:szCs w:val="31"/>
              </w:rPr>
              <w:t>2.</w:t>
            </w:r>
            <w:r w:rsidRPr="00DB30A7">
              <w:rPr>
                <w:rFonts w:ascii="TH SarabunIT๙" w:hAnsi="TH SarabunIT๙" w:cs="TH SarabunIT๙"/>
                <w:sz w:val="31"/>
                <w:szCs w:val="31"/>
              </w:rPr>
              <w:t>5</w:t>
            </w:r>
          </w:p>
        </w:tc>
        <w:tc>
          <w:tcPr>
            <w:tcW w:w="851" w:type="dxa"/>
            <w:vAlign w:val="center"/>
          </w:tcPr>
          <w:p w:rsidR="00C53257" w:rsidRPr="00B77112" w:rsidRDefault="00C53257" w:rsidP="00265D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850" w:type="dxa"/>
            <w:vAlign w:val="center"/>
          </w:tcPr>
          <w:p w:rsidR="00C53257" w:rsidRPr="00B77112" w:rsidRDefault="00C53257" w:rsidP="00265D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851" w:type="dxa"/>
            <w:vAlign w:val="center"/>
          </w:tcPr>
          <w:p w:rsidR="00C53257" w:rsidRPr="00B77112" w:rsidRDefault="00C53257" w:rsidP="00265D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C53257" w:rsidRPr="00B77112" w:rsidRDefault="00C53257" w:rsidP="00265D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C53257" w:rsidRPr="00B77112" w:rsidRDefault="00C53257" w:rsidP="00265D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r w:rsidR="0030615F" w:rsidTr="00265D57">
        <w:tc>
          <w:tcPr>
            <w:tcW w:w="4928" w:type="dxa"/>
          </w:tcPr>
          <w:p w:rsidR="0030615F" w:rsidRPr="00DB30A7" w:rsidRDefault="00300CC7" w:rsidP="00265D57">
            <w:pPr>
              <w:tabs>
                <w:tab w:val="left" w:pos="1134"/>
                <w:tab w:val="left" w:pos="1418"/>
              </w:tabs>
              <w:rPr>
                <w:rFonts w:ascii="TH SarabunIT๙" w:eastAsia="Times New Roman" w:hAnsi="TH SarabunIT๙" w:cs="TH SarabunIT๙"/>
                <w:sz w:val="31"/>
                <w:szCs w:val="31"/>
                <w:cs/>
              </w:rPr>
            </w:pPr>
            <w:r>
              <w:rPr>
                <w:rFonts w:ascii="TH SarabunIT๙" w:eastAsia="Cordia New" w:hAnsi="TH SarabunIT๙" w:cs="TH SarabunIT๙" w:hint="cs"/>
                <w:sz w:val="31"/>
                <w:szCs w:val="31"/>
                <w:cs/>
              </w:rPr>
              <w:t>11</w:t>
            </w:r>
            <w:r w:rsidR="0030615F" w:rsidRPr="00DB30A7">
              <w:rPr>
                <w:rFonts w:ascii="TH SarabunIT๙" w:eastAsia="Cordia New" w:hAnsi="TH SarabunIT๙" w:cs="TH SarabunIT๙"/>
                <w:sz w:val="31"/>
                <w:szCs w:val="31"/>
                <w:cs/>
              </w:rPr>
              <w:t xml:space="preserve">. </w:t>
            </w:r>
            <w:r w:rsidR="0030615F" w:rsidRPr="00DB30A7">
              <w:rPr>
                <w:rFonts w:ascii="TH SarabunIT๙" w:eastAsia="Times New Roman" w:hAnsi="TH SarabunIT๙" w:cs="TH SarabunIT๙"/>
                <w:sz w:val="31"/>
                <w:szCs w:val="31"/>
                <w:cs/>
              </w:rPr>
              <w:t>การจัดซื้อจัดจ้าง</w:t>
            </w:r>
          </w:p>
        </w:tc>
        <w:tc>
          <w:tcPr>
            <w:tcW w:w="850" w:type="dxa"/>
          </w:tcPr>
          <w:p w:rsidR="0030615F" w:rsidRPr="00DB30A7" w:rsidRDefault="0030615F" w:rsidP="00265D57">
            <w:pPr>
              <w:jc w:val="center"/>
              <w:rPr>
                <w:rFonts w:ascii="TH SarabunIT๙" w:hAnsi="TH SarabunIT๙" w:cs="TH SarabunIT๙"/>
                <w:sz w:val="31"/>
                <w:szCs w:val="31"/>
              </w:rPr>
            </w:pPr>
            <w:r w:rsidRPr="00DB30A7">
              <w:rPr>
                <w:rFonts w:ascii="TH SarabunIT๙" w:hAnsi="TH SarabunIT๙" w:cs="TH SarabunIT๙"/>
                <w:sz w:val="31"/>
                <w:szCs w:val="31"/>
                <w:cs/>
              </w:rPr>
              <w:t>5</w:t>
            </w:r>
          </w:p>
        </w:tc>
        <w:tc>
          <w:tcPr>
            <w:tcW w:w="851" w:type="dxa"/>
          </w:tcPr>
          <w:p w:rsidR="0030615F" w:rsidRPr="00DB30A7" w:rsidRDefault="0030615F" w:rsidP="00265D57">
            <w:pPr>
              <w:jc w:val="center"/>
              <w:rPr>
                <w:rFonts w:ascii="TH SarabunIT๙" w:hAnsi="TH SarabunIT๙" w:cs="TH SarabunIT๙"/>
                <w:sz w:val="31"/>
                <w:szCs w:val="31"/>
              </w:rPr>
            </w:pPr>
          </w:p>
        </w:tc>
        <w:tc>
          <w:tcPr>
            <w:tcW w:w="850" w:type="dxa"/>
          </w:tcPr>
          <w:p w:rsidR="0030615F" w:rsidRPr="00DB30A7" w:rsidRDefault="0030615F" w:rsidP="00265D57">
            <w:pPr>
              <w:jc w:val="center"/>
              <w:rPr>
                <w:rFonts w:ascii="TH SarabunIT๙" w:hAnsi="TH SarabunIT๙" w:cs="TH SarabunIT๙"/>
                <w:sz w:val="31"/>
                <w:szCs w:val="31"/>
              </w:rPr>
            </w:pPr>
          </w:p>
        </w:tc>
        <w:tc>
          <w:tcPr>
            <w:tcW w:w="851" w:type="dxa"/>
          </w:tcPr>
          <w:p w:rsidR="0030615F" w:rsidRPr="00DB30A7" w:rsidRDefault="0030615F" w:rsidP="00265D57">
            <w:pPr>
              <w:jc w:val="center"/>
              <w:rPr>
                <w:rFonts w:ascii="TH SarabunIT๙" w:hAnsi="TH SarabunIT๙" w:cs="TH SarabunIT๙"/>
                <w:sz w:val="31"/>
                <w:szCs w:val="31"/>
              </w:rPr>
            </w:pPr>
          </w:p>
        </w:tc>
        <w:tc>
          <w:tcPr>
            <w:tcW w:w="850" w:type="dxa"/>
          </w:tcPr>
          <w:p w:rsidR="0030615F" w:rsidRPr="00DB30A7" w:rsidRDefault="0030615F" w:rsidP="00265D57">
            <w:pPr>
              <w:jc w:val="center"/>
              <w:rPr>
                <w:rFonts w:ascii="TH SarabunIT๙" w:hAnsi="TH SarabunIT๙" w:cs="TH SarabunIT๙"/>
                <w:sz w:val="31"/>
                <w:szCs w:val="31"/>
              </w:rPr>
            </w:pPr>
          </w:p>
        </w:tc>
        <w:tc>
          <w:tcPr>
            <w:tcW w:w="851" w:type="dxa"/>
          </w:tcPr>
          <w:p w:rsidR="0030615F" w:rsidRPr="00DB30A7" w:rsidRDefault="0030615F" w:rsidP="00265D57">
            <w:pPr>
              <w:jc w:val="center"/>
              <w:rPr>
                <w:rFonts w:ascii="TH SarabunIT๙" w:hAnsi="TH SarabunIT๙" w:cs="TH SarabunIT๙"/>
                <w:sz w:val="31"/>
                <w:szCs w:val="31"/>
              </w:rPr>
            </w:pPr>
          </w:p>
        </w:tc>
      </w:tr>
      <w:tr w:rsidR="00C53257" w:rsidTr="00265D57">
        <w:tc>
          <w:tcPr>
            <w:tcW w:w="4928" w:type="dxa"/>
          </w:tcPr>
          <w:p w:rsidR="00C53257" w:rsidRPr="00DB30A7" w:rsidRDefault="00300CC7" w:rsidP="00265D57">
            <w:pPr>
              <w:tabs>
                <w:tab w:val="left" w:pos="2912"/>
              </w:tabs>
              <w:ind w:left="993" w:hanging="567"/>
              <w:rPr>
                <w:rFonts w:ascii="TH SarabunIT๙" w:eastAsia="Cordia New" w:hAnsi="TH SarabunIT๙" w:cs="TH SarabunIT๙"/>
                <w:sz w:val="31"/>
                <w:szCs w:val="31"/>
              </w:rPr>
            </w:pPr>
            <w:r>
              <w:rPr>
                <w:rFonts w:ascii="TH SarabunIT๙" w:eastAsia="Cordia New" w:hAnsi="TH SarabunIT๙" w:cs="TH SarabunIT๙" w:hint="cs"/>
                <w:sz w:val="31"/>
                <w:szCs w:val="31"/>
                <w:cs/>
              </w:rPr>
              <w:t>11</w:t>
            </w:r>
            <w:r w:rsidR="00C53257" w:rsidRPr="00DB30A7">
              <w:rPr>
                <w:rFonts w:ascii="TH SarabunIT๙" w:eastAsia="Cordia New" w:hAnsi="TH SarabunIT๙" w:cs="TH SarabunIT๙"/>
                <w:sz w:val="31"/>
                <w:szCs w:val="31"/>
                <w:cs/>
              </w:rPr>
              <w:t xml:space="preserve">.1 </w:t>
            </w:r>
            <w:r w:rsidR="00C53257" w:rsidRPr="00DB30A7">
              <w:rPr>
                <w:rFonts w:ascii="TH SarabunIT๙" w:eastAsia="Times New Roman" w:hAnsi="TH SarabunIT๙" w:cs="TH SarabunIT๙"/>
                <w:sz w:val="31"/>
                <w:szCs w:val="31"/>
                <w:cs/>
              </w:rPr>
              <w:t>ร้อยละการเสนอขออนุมัติหลักการเพื่อขอซื้อหรือขอจ้างที่ดำเนินการได้ตามแผน</w:t>
            </w:r>
          </w:p>
        </w:tc>
        <w:tc>
          <w:tcPr>
            <w:tcW w:w="850" w:type="dxa"/>
          </w:tcPr>
          <w:p w:rsidR="00C53257" w:rsidRPr="00DB30A7" w:rsidRDefault="00C53257" w:rsidP="00265D57">
            <w:pPr>
              <w:jc w:val="center"/>
              <w:rPr>
                <w:rFonts w:ascii="TH SarabunIT๙" w:hAnsi="TH SarabunIT๙" w:cs="TH SarabunIT๙"/>
                <w:sz w:val="31"/>
                <w:szCs w:val="31"/>
              </w:rPr>
            </w:pPr>
            <w:r w:rsidRPr="00DB30A7">
              <w:rPr>
                <w:rFonts w:ascii="TH SarabunIT๙" w:hAnsi="TH SarabunIT๙" w:cs="TH SarabunIT๙"/>
                <w:sz w:val="31"/>
                <w:szCs w:val="31"/>
              </w:rPr>
              <w:t>(2.5)</w:t>
            </w:r>
          </w:p>
        </w:tc>
        <w:tc>
          <w:tcPr>
            <w:tcW w:w="851" w:type="dxa"/>
          </w:tcPr>
          <w:p w:rsidR="00C53257" w:rsidRPr="00B77112" w:rsidRDefault="00C53257" w:rsidP="00265D57">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850" w:type="dxa"/>
          </w:tcPr>
          <w:p w:rsidR="00C53257" w:rsidRPr="00B77112" w:rsidRDefault="00C53257" w:rsidP="00265D57">
            <w:pPr>
              <w:tabs>
                <w:tab w:val="left" w:pos="1843"/>
              </w:tabs>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851" w:type="dxa"/>
          </w:tcPr>
          <w:p w:rsidR="00C53257" w:rsidRPr="00B77112" w:rsidRDefault="00C53257" w:rsidP="00265D57">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850" w:type="dxa"/>
          </w:tcPr>
          <w:p w:rsidR="00C53257" w:rsidRPr="00B77112" w:rsidRDefault="00C53257" w:rsidP="00265D57">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851" w:type="dxa"/>
          </w:tcPr>
          <w:p w:rsidR="00C53257" w:rsidRPr="00B77112" w:rsidRDefault="00C53257" w:rsidP="00265D57">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r w:rsidR="00C53257" w:rsidTr="00265D57">
        <w:tc>
          <w:tcPr>
            <w:tcW w:w="4928" w:type="dxa"/>
          </w:tcPr>
          <w:p w:rsidR="00C53257" w:rsidRPr="00DB30A7" w:rsidRDefault="00300CC7" w:rsidP="00265D57">
            <w:pPr>
              <w:tabs>
                <w:tab w:val="left" w:pos="1276"/>
              </w:tabs>
              <w:ind w:left="993" w:hanging="567"/>
              <w:rPr>
                <w:rFonts w:ascii="TH SarabunIT๙" w:eastAsia="Times New Roman" w:hAnsi="TH SarabunIT๙" w:cs="TH SarabunIT๙"/>
                <w:sz w:val="31"/>
                <w:szCs w:val="31"/>
              </w:rPr>
            </w:pPr>
            <w:r>
              <w:rPr>
                <w:rFonts w:ascii="TH SarabunIT๙" w:eastAsia="Cordia New" w:hAnsi="TH SarabunIT๙" w:cs="TH SarabunIT๙"/>
                <w:sz w:val="31"/>
                <w:szCs w:val="31"/>
              </w:rPr>
              <w:t>11</w:t>
            </w:r>
            <w:r w:rsidR="00C53257" w:rsidRPr="00DB30A7">
              <w:rPr>
                <w:rFonts w:ascii="TH SarabunIT๙" w:eastAsia="Cordia New" w:hAnsi="TH SarabunIT๙" w:cs="TH SarabunIT๙"/>
                <w:sz w:val="31"/>
                <w:szCs w:val="31"/>
              </w:rPr>
              <w:t xml:space="preserve">.2 </w:t>
            </w:r>
            <w:r w:rsidR="00C53257" w:rsidRPr="003A6829">
              <w:rPr>
                <w:rFonts w:ascii="TH SarabunIT๙" w:eastAsia="Times New Roman" w:hAnsi="TH SarabunIT๙" w:cs="TH SarabunIT๙"/>
                <w:spacing w:val="-10"/>
                <w:sz w:val="31"/>
                <w:szCs w:val="31"/>
                <w:cs/>
              </w:rPr>
              <w:t>ร้อยละการเตรียมความพร้อมของการจัดซื้อจัดจ้าง</w:t>
            </w:r>
            <w:r w:rsidR="00C53257" w:rsidRPr="00DB30A7">
              <w:rPr>
                <w:rFonts w:ascii="TH SarabunIT๙" w:eastAsia="Times New Roman" w:hAnsi="TH SarabunIT๙" w:cs="TH SarabunIT๙"/>
                <w:sz w:val="31"/>
                <w:szCs w:val="31"/>
                <w:cs/>
              </w:rPr>
              <w:t>ปี 2561 ที่เสนอขออนุมัติหลักการ เพื่อขอซื้อหรือขอจ้างได้ภายในเดือนกันยายน 2560</w:t>
            </w:r>
          </w:p>
        </w:tc>
        <w:tc>
          <w:tcPr>
            <w:tcW w:w="850" w:type="dxa"/>
          </w:tcPr>
          <w:p w:rsidR="00C53257" w:rsidRPr="00DB30A7" w:rsidRDefault="00C53257" w:rsidP="00265D57">
            <w:pPr>
              <w:jc w:val="center"/>
              <w:rPr>
                <w:rFonts w:ascii="TH SarabunIT๙" w:hAnsi="TH SarabunIT๙" w:cs="TH SarabunIT๙"/>
                <w:sz w:val="31"/>
                <w:szCs w:val="31"/>
              </w:rPr>
            </w:pPr>
            <w:r w:rsidRPr="00DB30A7">
              <w:rPr>
                <w:rFonts w:ascii="TH SarabunIT๙" w:hAnsi="TH SarabunIT๙" w:cs="TH SarabunIT๙"/>
                <w:sz w:val="31"/>
                <w:szCs w:val="31"/>
              </w:rPr>
              <w:t>(2.5)</w:t>
            </w:r>
          </w:p>
        </w:tc>
        <w:tc>
          <w:tcPr>
            <w:tcW w:w="851" w:type="dxa"/>
          </w:tcPr>
          <w:p w:rsidR="00C53257" w:rsidRPr="00B77112" w:rsidRDefault="00C53257" w:rsidP="00265D57">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850" w:type="dxa"/>
          </w:tcPr>
          <w:p w:rsidR="00C53257" w:rsidRPr="00B77112" w:rsidRDefault="00C53257" w:rsidP="00265D57">
            <w:pPr>
              <w:tabs>
                <w:tab w:val="left" w:pos="1843"/>
              </w:tabs>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851" w:type="dxa"/>
          </w:tcPr>
          <w:p w:rsidR="00C53257" w:rsidRPr="00B77112" w:rsidRDefault="00C53257" w:rsidP="00265D57">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850" w:type="dxa"/>
          </w:tcPr>
          <w:p w:rsidR="00C53257" w:rsidRPr="00B77112" w:rsidRDefault="00C53257" w:rsidP="00265D57">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851" w:type="dxa"/>
          </w:tcPr>
          <w:p w:rsidR="00C53257" w:rsidRPr="00B77112" w:rsidRDefault="00C53257" w:rsidP="00265D57">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bl>
    <w:p w:rsidR="00DB30A7" w:rsidRDefault="00DB30A7"/>
    <w:p w:rsidR="00DB30A7" w:rsidRDefault="00DB30A7"/>
    <w:tbl>
      <w:tblPr>
        <w:tblStyle w:val="a9"/>
        <w:tblpPr w:leftFromText="180" w:rightFromText="180" w:vertAnchor="page" w:horzAnchor="margin" w:tblpY="1591"/>
        <w:tblW w:w="10031" w:type="dxa"/>
        <w:tblLayout w:type="fixed"/>
        <w:tblLook w:val="04A0" w:firstRow="1" w:lastRow="0" w:firstColumn="1" w:lastColumn="0" w:noHBand="0" w:noVBand="1"/>
      </w:tblPr>
      <w:tblGrid>
        <w:gridCol w:w="4928"/>
        <w:gridCol w:w="850"/>
        <w:gridCol w:w="851"/>
        <w:gridCol w:w="850"/>
        <w:gridCol w:w="851"/>
        <w:gridCol w:w="850"/>
        <w:gridCol w:w="851"/>
      </w:tblGrid>
      <w:tr w:rsidR="00C53257" w:rsidTr="00C53257">
        <w:tc>
          <w:tcPr>
            <w:tcW w:w="4928" w:type="dxa"/>
            <w:vMerge w:val="restart"/>
            <w:shd w:val="clear" w:color="auto" w:fill="4BACC6" w:themeFill="accent5"/>
            <w:vAlign w:val="center"/>
          </w:tcPr>
          <w:p w:rsidR="00C53257" w:rsidRDefault="00C53257" w:rsidP="00C53257">
            <w:pPr>
              <w:tabs>
                <w:tab w:val="left" w:pos="1276"/>
              </w:tabs>
              <w:ind w:left="709" w:hanging="709"/>
              <w:jc w:val="center"/>
              <w:rPr>
                <w:rFonts w:ascii="TH SarabunIT๙" w:eastAsia="Cordia New" w:hAnsi="TH SarabunIT๙" w:cs="TH SarabunIT๙"/>
                <w:sz w:val="31"/>
                <w:szCs w:val="31"/>
              </w:rPr>
            </w:pPr>
            <w:r w:rsidRPr="00732A3D">
              <w:rPr>
                <w:rFonts w:ascii="TH SarabunIT๙" w:hAnsi="TH SarabunIT๙" w:cs="TH SarabunIT๙"/>
                <w:b/>
                <w:bCs/>
                <w:noProof/>
                <w:sz w:val="32"/>
                <w:szCs w:val="32"/>
                <w:cs/>
              </w:rPr>
              <w:lastRenderedPageBreak/>
              <w:t>ตัวชี้วัดผลการปฏิบัติราชการ</w:t>
            </w:r>
          </w:p>
        </w:tc>
        <w:tc>
          <w:tcPr>
            <w:tcW w:w="850" w:type="dxa"/>
            <w:vMerge w:val="restart"/>
            <w:shd w:val="clear" w:color="auto" w:fill="4BACC6" w:themeFill="accent5"/>
            <w:vAlign w:val="center"/>
          </w:tcPr>
          <w:p w:rsidR="00C53257" w:rsidRPr="00732A3D" w:rsidRDefault="00C53257" w:rsidP="00C53257">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C53257" w:rsidRPr="00732A3D" w:rsidRDefault="00C53257" w:rsidP="00C53257">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tcPr>
          <w:p w:rsidR="00C53257" w:rsidRPr="00DB30A7" w:rsidRDefault="00C53257" w:rsidP="00C53257">
            <w:pPr>
              <w:jc w:val="center"/>
              <w:rPr>
                <w:rFonts w:ascii="TH SarabunIT๙" w:hAnsi="TH SarabunIT๙" w:cs="TH SarabunIT๙"/>
                <w:sz w:val="31"/>
                <w:szCs w:val="31"/>
              </w:rPr>
            </w:pPr>
            <w:r w:rsidRPr="00732A3D">
              <w:rPr>
                <w:rFonts w:ascii="TH SarabunIT๙" w:hAnsi="TH SarabunIT๙" w:cs="TH SarabunIT๙"/>
                <w:b/>
                <w:bCs/>
                <w:sz w:val="32"/>
                <w:szCs w:val="32"/>
                <w:cs/>
              </w:rPr>
              <w:t>เกณฑ์การให้คะแนน</w:t>
            </w:r>
          </w:p>
        </w:tc>
      </w:tr>
      <w:tr w:rsidR="00C53257" w:rsidTr="00C53257">
        <w:tc>
          <w:tcPr>
            <w:tcW w:w="4928" w:type="dxa"/>
            <w:vMerge/>
          </w:tcPr>
          <w:p w:rsidR="00C53257" w:rsidRDefault="00C53257" w:rsidP="00C53257">
            <w:pPr>
              <w:tabs>
                <w:tab w:val="left" w:pos="1276"/>
              </w:tabs>
              <w:ind w:left="709" w:hanging="709"/>
              <w:rPr>
                <w:rFonts w:ascii="TH SarabunIT๙" w:eastAsia="Cordia New" w:hAnsi="TH SarabunIT๙" w:cs="TH SarabunIT๙"/>
                <w:sz w:val="31"/>
                <w:szCs w:val="31"/>
              </w:rPr>
            </w:pPr>
          </w:p>
        </w:tc>
        <w:tc>
          <w:tcPr>
            <w:tcW w:w="850" w:type="dxa"/>
            <w:vMerge/>
          </w:tcPr>
          <w:p w:rsidR="00C53257" w:rsidRPr="00DB30A7" w:rsidRDefault="00C53257" w:rsidP="00C53257">
            <w:pPr>
              <w:jc w:val="center"/>
              <w:rPr>
                <w:rFonts w:ascii="TH SarabunIT๙" w:hAnsi="TH SarabunIT๙" w:cs="TH SarabunIT๙"/>
                <w:sz w:val="31"/>
                <w:szCs w:val="31"/>
              </w:rPr>
            </w:pPr>
          </w:p>
        </w:tc>
        <w:tc>
          <w:tcPr>
            <w:tcW w:w="851" w:type="dxa"/>
            <w:shd w:val="clear" w:color="auto" w:fill="B6DDE8" w:themeFill="accent5" w:themeFillTint="66"/>
            <w:vAlign w:val="center"/>
          </w:tcPr>
          <w:p w:rsidR="00C53257" w:rsidRPr="00732A3D" w:rsidRDefault="00C53257" w:rsidP="00C53257">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C53257" w:rsidRPr="00732A3D" w:rsidRDefault="00C53257" w:rsidP="00C53257">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C53257" w:rsidRPr="00732A3D" w:rsidRDefault="00C53257" w:rsidP="00C53257">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C53257" w:rsidRPr="00732A3D" w:rsidRDefault="00C53257" w:rsidP="00C53257">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C53257" w:rsidRPr="00732A3D" w:rsidRDefault="00C53257" w:rsidP="00C53257">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C53257" w:rsidTr="00C53257">
        <w:tc>
          <w:tcPr>
            <w:tcW w:w="4928" w:type="dxa"/>
          </w:tcPr>
          <w:p w:rsidR="00C53257" w:rsidRPr="00DB30A7" w:rsidRDefault="00300CC7" w:rsidP="00C53257">
            <w:pPr>
              <w:ind w:left="426" w:hanging="426"/>
              <w:rPr>
                <w:rFonts w:ascii="TH SarabunIT๙" w:eastAsia="Cordia New" w:hAnsi="TH SarabunIT๙" w:cs="TH SarabunIT๙"/>
                <w:spacing w:val="-6"/>
                <w:sz w:val="31"/>
                <w:szCs w:val="31"/>
                <w:lang w:eastAsia="zh-CN"/>
              </w:rPr>
            </w:pPr>
            <w:r>
              <w:rPr>
                <w:rFonts w:ascii="TH SarabunIT๙" w:eastAsia="Cordia New" w:hAnsi="TH SarabunIT๙" w:cs="TH SarabunIT๙" w:hint="cs"/>
                <w:spacing w:val="-6"/>
                <w:sz w:val="31"/>
                <w:szCs w:val="31"/>
                <w:cs/>
                <w:lang w:eastAsia="zh-CN"/>
              </w:rPr>
              <w:t>12</w:t>
            </w:r>
            <w:r w:rsidR="00C53257" w:rsidRPr="00DB30A7">
              <w:rPr>
                <w:rFonts w:ascii="TH SarabunIT๙" w:eastAsia="Cordia New" w:hAnsi="TH SarabunIT๙" w:cs="TH SarabunIT๙"/>
                <w:spacing w:val="-6"/>
                <w:sz w:val="31"/>
                <w:szCs w:val="31"/>
                <w:cs/>
                <w:lang w:eastAsia="zh-CN"/>
              </w:rPr>
              <w:t xml:space="preserve">. </w:t>
            </w:r>
            <w:r w:rsidR="00C53257" w:rsidRPr="00DB30A7">
              <w:rPr>
                <w:rFonts w:ascii="TH SarabunIT๙" w:eastAsia="Times New Roman" w:hAnsi="TH SarabunIT๙" w:cs="TH SarabunIT๙"/>
                <w:color w:val="000000"/>
                <w:sz w:val="31"/>
                <w:szCs w:val="31"/>
                <w:cs/>
              </w:rPr>
              <w:t>ร้อยละการดำเนินกิจกรรมตามแผนปรับปรุง</w:t>
            </w:r>
            <w:r w:rsidR="00C53257">
              <w:rPr>
                <w:rFonts w:ascii="TH SarabunIT๙" w:eastAsia="Times New Roman" w:hAnsi="TH SarabunIT๙" w:cs="TH SarabunIT๙"/>
                <w:color w:val="000000"/>
                <w:sz w:val="31"/>
                <w:szCs w:val="31"/>
                <w:cs/>
              </w:rPr>
              <w:br/>
            </w:r>
            <w:r w:rsidR="00C53257" w:rsidRPr="00DB30A7">
              <w:rPr>
                <w:rFonts w:ascii="TH SarabunIT๙" w:eastAsia="Times New Roman" w:hAnsi="TH SarabunIT๙" w:cs="TH SarabunIT๙"/>
                <w:color w:val="000000"/>
                <w:sz w:val="31"/>
                <w:szCs w:val="31"/>
                <w:cs/>
              </w:rPr>
              <w:t>การควบคุมภายใน</w:t>
            </w:r>
          </w:p>
        </w:tc>
        <w:tc>
          <w:tcPr>
            <w:tcW w:w="850" w:type="dxa"/>
          </w:tcPr>
          <w:p w:rsidR="00C53257" w:rsidRPr="00DB30A7" w:rsidRDefault="00C53257" w:rsidP="00C53257">
            <w:pPr>
              <w:jc w:val="center"/>
              <w:rPr>
                <w:rFonts w:ascii="TH SarabunIT๙" w:hAnsi="TH SarabunIT๙" w:cs="TH SarabunIT๙"/>
                <w:sz w:val="31"/>
                <w:szCs w:val="31"/>
              </w:rPr>
            </w:pPr>
            <w:r w:rsidRPr="00DB30A7">
              <w:rPr>
                <w:rFonts w:ascii="TH SarabunIT๙" w:hAnsi="TH SarabunIT๙" w:cs="TH SarabunIT๙"/>
                <w:sz w:val="31"/>
                <w:szCs w:val="31"/>
              </w:rPr>
              <w:t>2.5</w:t>
            </w:r>
          </w:p>
        </w:tc>
        <w:tc>
          <w:tcPr>
            <w:tcW w:w="851" w:type="dxa"/>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C53257" w:rsidTr="000A5FEF">
        <w:tc>
          <w:tcPr>
            <w:tcW w:w="4928" w:type="dxa"/>
          </w:tcPr>
          <w:p w:rsidR="00C53257" w:rsidRPr="00DB30A7" w:rsidRDefault="00C53257" w:rsidP="00C53257">
            <w:pPr>
              <w:rPr>
                <w:rFonts w:ascii="TH SarabunIT๙" w:eastAsia="Cordia New" w:hAnsi="TH SarabunIT๙" w:cs="TH SarabunIT๙"/>
                <w:spacing w:val="-6"/>
                <w:sz w:val="31"/>
                <w:szCs w:val="31"/>
                <w:lang w:eastAsia="zh-CN"/>
              </w:rPr>
            </w:pPr>
            <w:r>
              <w:rPr>
                <w:rFonts w:ascii="TH SarabunIT๙" w:eastAsia="Cordia New" w:hAnsi="TH SarabunIT๙" w:cs="TH SarabunIT๙"/>
                <w:spacing w:val="-6"/>
                <w:sz w:val="31"/>
                <w:szCs w:val="31"/>
                <w:cs/>
                <w:lang w:eastAsia="zh-CN"/>
              </w:rPr>
              <w:t>1</w:t>
            </w:r>
            <w:r w:rsidR="00300CC7">
              <w:rPr>
                <w:rFonts w:ascii="TH SarabunIT๙" w:eastAsia="Cordia New" w:hAnsi="TH SarabunIT๙" w:cs="TH SarabunIT๙" w:hint="cs"/>
                <w:spacing w:val="-6"/>
                <w:sz w:val="31"/>
                <w:szCs w:val="31"/>
                <w:cs/>
                <w:lang w:eastAsia="zh-CN"/>
              </w:rPr>
              <w:t>3</w:t>
            </w:r>
            <w:r w:rsidRPr="00DB30A7">
              <w:rPr>
                <w:rFonts w:ascii="TH SarabunIT๙" w:eastAsia="Cordia New" w:hAnsi="TH SarabunIT๙" w:cs="TH SarabunIT๙"/>
                <w:spacing w:val="-6"/>
                <w:sz w:val="31"/>
                <w:szCs w:val="31"/>
                <w:cs/>
                <w:lang w:eastAsia="zh-CN"/>
              </w:rPr>
              <w:t xml:space="preserve">. </w:t>
            </w:r>
            <w:r w:rsidRPr="00DB30A7">
              <w:rPr>
                <w:rFonts w:ascii="TH SarabunIT๙" w:eastAsia="Times New Roman" w:hAnsi="TH SarabunIT๙" w:cs="TH SarabunIT๙"/>
                <w:color w:val="000000"/>
                <w:sz w:val="31"/>
                <w:szCs w:val="31"/>
                <w:cs/>
              </w:rPr>
              <w:t>ร้อยละการจัดส่งรายงานและข้อมูลที่ทันเวลา</w:t>
            </w:r>
          </w:p>
        </w:tc>
        <w:tc>
          <w:tcPr>
            <w:tcW w:w="850" w:type="dxa"/>
          </w:tcPr>
          <w:p w:rsidR="00C53257" w:rsidRPr="00DB30A7" w:rsidRDefault="00C53257" w:rsidP="00C53257">
            <w:pPr>
              <w:jc w:val="center"/>
              <w:rPr>
                <w:rFonts w:ascii="TH SarabunIT๙" w:hAnsi="TH SarabunIT๙" w:cs="TH SarabunIT๙"/>
                <w:sz w:val="31"/>
                <w:szCs w:val="31"/>
              </w:rPr>
            </w:pPr>
            <w:r w:rsidRPr="00DB30A7">
              <w:rPr>
                <w:rFonts w:ascii="TH SarabunIT๙" w:hAnsi="TH SarabunIT๙" w:cs="TH SarabunIT๙"/>
                <w:sz w:val="31"/>
                <w:szCs w:val="31"/>
                <w:cs/>
              </w:rPr>
              <w:t>2.5</w:t>
            </w:r>
          </w:p>
        </w:tc>
        <w:tc>
          <w:tcPr>
            <w:tcW w:w="851" w:type="dxa"/>
            <w:vAlign w:val="center"/>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vAlign w:val="center"/>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vAlign w:val="center"/>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C53257" w:rsidTr="00C53257">
        <w:tc>
          <w:tcPr>
            <w:tcW w:w="4928" w:type="dxa"/>
          </w:tcPr>
          <w:p w:rsidR="00C53257" w:rsidRDefault="00300CC7" w:rsidP="00C53257">
            <w:pPr>
              <w:ind w:left="426" w:hanging="426"/>
              <w:rPr>
                <w:rFonts w:ascii="TH SarabunIT๙" w:eastAsia="Cordia New" w:hAnsi="TH SarabunIT๙" w:cs="TH SarabunIT๙"/>
                <w:spacing w:val="-6"/>
                <w:sz w:val="31"/>
                <w:szCs w:val="31"/>
                <w:cs/>
                <w:lang w:eastAsia="zh-CN"/>
              </w:rPr>
            </w:pPr>
            <w:r>
              <w:rPr>
                <w:rFonts w:ascii="TH SarabunIT๙" w:eastAsia="Cordia New" w:hAnsi="TH SarabunIT๙" w:cs="TH SarabunIT๙" w:hint="cs"/>
                <w:spacing w:val="-6"/>
                <w:sz w:val="31"/>
                <w:szCs w:val="31"/>
                <w:cs/>
                <w:lang w:eastAsia="zh-CN"/>
              </w:rPr>
              <w:t>14</w:t>
            </w:r>
            <w:r w:rsidR="00C53257">
              <w:rPr>
                <w:rFonts w:ascii="TH SarabunIT๙" w:eastAsia="Cordia New" w:hAnsi="TH SarabunIT๙" w:cs="TH SarabunIT๙" w:hint="cs"/>
                <w:spacing w:val="-6"/>
                <w:sz w:val="31"/>
                <w:szCs w:val="31"/>
                <w:cs/>
                <w:lang w:eastAsia="zh-CN"/>
              </w:rPr>
              <w:t xml:space="preserve">. </w:t>
            </w:r>
            <w:r w:rsidR="00C53257" w:rsidRPr="00A11FC5">
              <w:rPr>
                <w:rFonts w:ascii="TH SarabunIT๙" w:eastAsia="Cordia New" w:hAnsi="TH SarabunIT๙" w:cs="TH SarabunIT๙" w:hint="cs"/>
                <w:sz w:val="31"/>
                <w:szCs w:val="31"/>
                <w:cs/>
                <w:lang w:eastAsia="zh-CN"/>
              </w:rPr>
              <w:t>ร้อยละการตอบสนองของหน่วยงานต่อข้อตรวจพบ/</w:t>
            </w:r>
            <w:r w:rsidR="00C53257">
              <w:rPr>
                <w:rFonts w:ascii="TH SarabunIT๙" w:eastAsia="Cordia New" w:hAnsi="TH SarabunIT๙" w:cs="TH SarabunIT๙"/>
                <w:spacing w:val="-6"/>
                <w:sz w:val="31"/>
                <w:szCs w:val="31"/>
                <w:cs/>
                <w:lang w:eastAsia="zh-CN"/>
              </w:rPr>
              <w:br/>
            </w:r>
            <w:r w:rsidR="00C53257" w:rsidRPr="00A11FC5">
              <w:rPr>
                <w:rFonts w:ascii="TH SarabunIT๙" w:eastAsia="Cordia New" w:hAnsi="TH SarabunIT๙" w:cs="TH SarabunIT๙" w:hint="cs"/>
                <w:sz w:val="31"/>
                <w:szCs w:val="31"/>
                <w:cs/>
                <w:lang w:eastAsia="zh-CN"/>
              </w:rPr>
              <w:t>ข้อเสนอแนะของผู้ตรวจสอบภายใน</w:t>
            </w:r>
          </w:p>
        </w:tc>
        <w:tc>
          <w:tcPr>
            <w:tcW w:w="850" w:type="dxa"/>
          </w:tcPr>
          <w:p w:rsidR="00C53257" w:rsidRPr="00FF26ED" w:rsidRDefault="00C53257" w:rsidP="00C53257">
            <w:pPr>
              <w:jc w:val="center"/>
              <w:rPr>
                <w:rFonts w:ascii="TH SarabunIT๙" w:hAnsi="TH SarabunIT๙" w:cs="TH SarabunIT๙"/>
                <w:sz w:val="31"/>
                <w:szCs w:val="31"/>
                <w:cs/>
              </w:rPr>
            </w:pPr>
            <w:r>
              <w:rPr>
                <w:rFonts w:ascii="TH SarabunIT๙" w:hAnsi="TH SarabunIT๙" w:cs="TH SarabunIT๙"/>
                <w:sz w:val="31"/>
                <w:szCs w:val="31"/>
              </w:rPr>
              <w:t>2.5</w:t>
            </w:r>
          </w:p>
        </w:tc>
        <w:tc>
          <w:tcPr>
            <w:tcW w:w="851" w:type="dxa"/>
          </w:tcPr>
          <w:p w:rsidR="00C53257" w:rsidRPr="00B77112" w:rsidRDefault="00C53257" w:rsidP="00C53257">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60</w:t>
            </w:r>
          </w:p>
        </w:tc>
        <w:tc>
          <w:tcPr>
            <w:tcW w:w="850" w:type="dxa"/>
          </w:tcPr>
          <w:p w:rsidR="00C53257" w:rsidRPr="00B77112" w:rsidRDefault="00C53257" w:rsidP="00C53257">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65</w:t>
            </w:r>
          </w:p>
        </w:tc>
        <w:tc>
          <w:tcPr>
            <w:tcW w:w="851" w:type="dxa"/>
          </w:tcPr>
          <w:p w:rsidR="00C53257" w:rsidRPr="00B77112" w:rsidRDefault="00C53257" w:rsidP="00C53257">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70</w:t>
            </w:r>
          </w:p>
        </w:tc>
        <w:tc>
          <w:tcPr>
            <w:tcW w:w="850" w:type="dxa"/>
          </w:tcPr>
          <w:p w:rsidR="00C53257" w:rsidRPr="00B77112" w:rsidRDefault="00C53257" w:rsidP="00C53257">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75</w:t>
            </w:r>
          </w:p>
        </w:tc>
        <w:tc>
          <w:tcPr>
            <w:tcW w:w="851" w:type="dxa"/>
          </w:tcPr>
          <w:p w:rsidR="00C53257" w:rsidRPr="00B77112" w:rsidRDefault="00C53257" w:rsidP="00C53257">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80</w:t>
            </w:r>
          </w:p>
        </w:tc>
      </w:tr>
      <w:tr w:rsidR="00C53257" w:rsidTr="00C53257">
        <w:tc>
          <w:tcPr>
            <w:tcW w:w="10031" w:type="dxa"/>
            <w:gridSpan w:val="7"/>
            <w:shd w:val="clear" w:color="auto" w:fill="FFC000"/>
          </w:tcPr>
          <w:p w:rsidR="00C53257" w:rsidRPr="00C53257" w:rsidRDefault="00C53257" w:rsidP="00C53257">
            <w:pPr>
              <w:rPr>
                <w:rFonts w:ascii="TH SarabunIT๙" w:hAnsi="TH SarabunIT๙" w:cs="TH SarabunIT๙"/>
                <w:b/>
                <w:bCs/>
                <w:sz w:val="32"/>
                <w:szCs w:val="32"/>
                <w:cs/>
              </w:rPr>
            </w:pPr>
            <w:r w:rsidRPr="00C53257">
              <w:rPr>
                <w:rFonts w:ascii="TH SarabunIT๙" w:hAnsi="TH SarabunIT๙" w:cs="TH SarabunIT๙" w:hint="cs"/>
                <w:b/>
                <w:bCs/>
                <w:sz w:val="32"/>
                <w:szCs w:val="32"/>
                <w:cs/>
              </w:rPr>
              <w:t>การพัฒนาองค์การ (</w:t>
            </w:r>
            <w:r w:rsidRPr="00C53257">
              <w:rPr>
                <w:rFonts w:ascii="TH SarabunIT๙" w:hAnsi="TH SarabunIT๙" w:cs="TH SarabunIT๙"/>
                <w:b/>
                <w:bCs/>
                <w:sz w:val="32"/>
                <w:szCs w:val="32"/>
                <w:cs/>
                <w:lang w:eastAsia="zh-CN"/>
              </w:rPr>
              <w:t xml:space="preserve">ร้อยละ </w:t>
            </w:r>
            <w:r w:rsidRPr="00C53257">
              <w:rPr>
                <w:rFonts w:ascii="TH SarabunIT๙" w:hAnsi="TH SarabunIT๙" w:cs="TH SarabunIT๙" w:hint="cs"/>
                <w:b/>
                <w:bCs/>
                <w:sz w:val="32"/>
                <w:szCs w:val="32"/>
                <w:cs/>
                <w:lang w:eastAsia="zh-CN"/>
              </w:rPr>
              <w:t>1</w:t>
            </w:r>
            <w:r w:rsidRPr="00C53257">
              <w:rPr>
                <w:rFonts w:ascii="TH SarabunIT๙" w:hAnsi="TH SarabunIT๙" w:cs="TH SarabunIT๙"/>
                <w:b/>
                <w:bCs/>
                <w:sz w:val="32"/>
                <w:szCs w:val="32"/>
                <w:cs/>
                <w:lang w:eastAsia="zh-CN"/>
              </w:rPr>
              <w:t>5)</w:t>
            </w:r>
          </w:p>
        </w:tc>
      </w:tr>
      <w:tr w:rsidR="00C53257" w:rsidTr="00C53257">
        <w:tc>
          <w:tcPr>
            <w:tcW w:w="4928" w:type="dxa"/>
            <w:tcBorders>
              <w:bottom w:val="single" w:sz="4" w:space="0" w:color="auto"/>
            </w:tcBorders>
          </w:tcPr>
          <w:p w:rsidR="00C53257" w:rsidRPr="00DB30A7" w:rsidRDefault="00C53257" w:rsidP="00C53257">
            <w:pPr>
              <w:ind w:left="426" w:hanging="426"/>
              <w:rPr>
                <w:rFonts w:ascii="TH SarabunIT๙" w:eastAsia="Cordia New" w:hAnsi="TH SarabunIT๙" w:cs="TH SarabunIT๙"/>
                <w:spacing w:val="-6"/>
                <w:sz w:val="31"/>
                <w:szCs w:val="31"/>
                <w:lang w:eastAsia="zh-CN"/>
              </w:rPr>
            </w:pPr>
            <w:r>
              <w:rPr>
                <w:rFonts w:ascii="TH SarabunIT๙" w:eastAsia="Cordia New" w:hAnsi="TH SarabunIT๙" w:cs="TH SarabunIT๙"/>
                <w:spacing w:val="-6"/>
                <w:sz w:val="31"/>
                <w:szCs w:val="31"/>
                <w:cs/>
                <w:lang w:eastAsia="zh-CN"/>
              </w:rPr>
              <w:t>1</w:t>
            </w:r>
            <w:r w:rsidR="00300CC7">
              <w:rPr>
                <w:rFonts w:ascii="TH SarabunIT๙" w:eastAsia="Cordia New" w:hAnsi="TH SarabunIT๙" w:cs="TH SarabunIT๙" w:hint="cs"/>
                <w:spacing w:val="-6"/>
                <w:sz w:val="31"/>
                <w:szCs w:val="31"/>
                <w:cs/>
                <w:lang w:eastAsia="zh-CN"/>
              </w:rPr>
              <w:t>5</w:t>
            </w:r>
            <w:r w:rsidRPr="00DB30A7">
              <w:rPr>
                <w:rFonts w:ascii="TH SarabunIT๙" w:eastAsia="Cordia New" w:hAnsi="TH SarabunIT๙" w:cs="TH SarabunIT๙"/>
                <w:spacing w:val="-6"/>
                <w:sz w:val="31"/>
                <w:szCs w:val="31"/>
                <w:cs/>
                <w:lang w:eastAsia="zh-CN"/>
              </w:rPr>
              <w:t xml:space="preserve">. </w:t>
            </w:r>
            <w:r w:rsidRPr="00DB30A7">
              <w:rPr>
                <w:rFonts w:ascii="TH SarabunIT๙" w:hAnsi="TH SarabunIT๙" w:cs="TH SarabunIT๙"/>
                <w:spacing w:val="-6"/>
                <w:sz w:val="31"/>
                <w:szCs w:val="31"/>
                <w:cs/>
                <w:lang w:eastAsia="zh-CN"/>
              </w:rPr>
              <w:t xml:space="preserve">ร้อยละการดำเนินการตามแผนงาน/โครงการ ปี 2560 </w:t>
            </w:r>
            <w:r w:rsidRPr="00DB30A7">
              <w:rPr>
                <w:rFonts w:ascii="TH SarabunIT๙" w:hAnsi="TH SarabunIT๙" w:cs="TH SarabunIT๙"/>
                <w:sz w:val="31"/>
                <w:szCs w:val="31"/>
                <w:cs/>
                <w:lang w:eastAsia="zh-CN"/>
              </w:rPr>
              <w:t>ภายใต้แผนยุทธศาสตร์ 20 ปี</w:t>
            </w:r>
            <w:r w:rsidRPr="00DB30A7">
              <w:rPr>
                <w:rFonts w:ascii="TH SarabunIT๙" w:hAnsi="TH SarabunIT๙" w:cs="TH SarabunIT๙"/>
                <w:sz w:val="31"/>
                <w:szCs w:val="31"/>
                <w:lang w:eastAsia="zh-CN"/>
              </w:rPr>
              <w:t xml:space="preserve"> </w:t>
            </w:r>
            <w:r w:rsidRPr="00DB30A7">
              <w:rPr>
                <w:rFonts w:ascii="TH SarabunIT๙" w:hAnsi="TH SarabunIT๙" w:cs="TH SarabunIT๙"/>
                <w:sz w:val="31"/>
                <w:szCs w:val="31"/>
                <w:cs/>
                <w:lang w:eastAsia="zh-CN"/>
              </w:rPr>
              <w:t>กรมฝนหลวงและ</w:t>
            </w:r>
            <w:r>
              <w:rPr>
                <w:rFonts w:ascii="TH SarabunIT๙" w:hAnsi="TH SarabunIT๙" w:cs="TH SarabunIT๙" w:hint="cs"/>
                <w:sz w:val="31"/>
                <w:szCs w:val="31"/>
                <w:cs/>
                <w:lang w:eastAsia="zh-CN"/>
              </w:rPr>
              <w:br/>
            </w:r>
            <w:r w:rsidRPr="00DB30A7">
              <w:rPr>
                <w:rFonts w:ascii="TH SarabunIT๙" w:hAnsi="TH SarabunIT๙" w:cs="TH SarabunIT๙"/>
                <w:sz w:val="31"/>
                <w:szCs w:val="31"/>
                <w:cs/>
                <w:lang w:eastAsia="zh-CN"/>
              </w:rPr>
              <w:t>การบินเกษตร</w:t>
            </w:r>
          </w:p>
        </w:tc>
        <w:tc>
          <w:tcPr>
            <w:tcW w:w="850" w:type="dxa"/>
            <w:tcBorders>
              <w:bottom w:val="single" w:sz="4" w:space="0" w:color="auto"/>
            </w:tcBorders>
          </w:tcPr>
          <w:p w:rsidR="00C53257" w:rsidRPr="00DB30A7" w:rsidRDefault="00C53257" w:rsidP="00C53257">
            <w:pPr>
              <w:jc w:val="center"/>
              <w:rPr>
                <w:rFonts w:ascii="TH SarabunIT๙" w:hAnsi="TH SarabunIT๙" w:cs="TH SarabunIT๙"/>
                <w:sz w:val="31"/>
                <w:szCs w:val="31"/>
              </w:rPr>
            </w:pPr>
            <w:r w:rsidRPr="00DB30A7">
              <w:rPr>
                <w:rFonts w:ascii="TH SarabunIT๙" w:hAnsi="TH SarabunIT๙" w:cs="TH SarabunIT๙"/>
                <w:sz w:val="31"/>
                <w:szCs w:val="31"/>
                <w:cs/>
              </w:rPr>
              <w:t>15</w:t>
            </w:r>
          </w:p>
        </w:tc>
        <w:tc>
          <w:tcPr>
            <w:tcW w:w="851" w:type="dxa"/>
            <w:tcBorders>
              <w:bottom w:val="single" w:sz="4" w:space="0" w:color="auto"/>
            </w:tcBorders>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Borders>
              <w:bottom w:val="single" w:sz="4" w:space="0" w:color="auto"/>
            </w:tcBorders>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Borders>
              <w:bottom w:val="single" w:sz="4" w:space="0" w:color="auto"/>
            </w:tcBorders>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Borders>
              <w:bottom w:val="single" w:sz="4" w:space="0" w:color="auto"/>
            </w:tcBorders>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tcBorders>
              <w:bottom w:val="single" w:sz="4" w:space="0" w:color="auto"/>
            </w:tcBorders>
          </w:tcPr>
          <w:p w:rsidR="00C53257" w:rsidRPr="00B77112" w:rsidRDefault="00C53257" w:rsidP="00C53257">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C53257" w:rsidTr="00C53257">
        <w:tc>
          <w:tcPr>
            <w:tcW w:w="4928" w:type="dxa"/>
            <w:tcBorders>
              <w:bottom w:val="single" w:sz="4" w:space="0" w:color="auto"/>
            </w:tcBorders>
            <w:shd w:val="clear" w:color="auto" w:fill="4BACC6" w:themeFill="accent5"/>
          </w:tcPr>
          <w:p w:rsidR="00C53257" w:rsidRPr="00732A3D" w:rsidRDefault="00C53257" w:rsidP="00C53257">
            <w:pPr>
              <w:spacing w:line="240" w:lineRule="atLeast"/>
              <w:jc w:val="center"/>
              <w:rPr>
                <w:rFonts w:ascii="TH SarabunIT๙" w:hAnsi="TH SarabunIT๙" w:cs="TH SarabunIT๙"/>
                <w:b/>
                <w:bCs/>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C53257" w:rsidRPr="00732A3D" w:rsidRDefault="00C53257" w:rsidP="00C53257">
            <w:pPr>
              <w:jc w:val="center"/>
              <w:rPr>
                <w:rFonts w:ascii="TH SarabunIT๙" w:hAnsi="TH SarabunIT๙" w:cs="TH SarabunIT๙"/>
                <w:b/>
                <w:bCs/>
                <w:sz w:val="32"/>
                <w:szCs w:val="32"/>
              </w:rPr>
            </w:pPr>
            <w:r w:rsidRPr="00732A3D">
              <w:rPr>
                <w:rFonts w:ascii="TH SarabunIT๙" w:hAnsi="TH SarabunIT๙" w:cs="TH SarabunIT๙"/>
                <w:b/>
                <w:bCs/>
                <w:sz w:val="32"/>
                <w:szCs w:val="32"/>
                <w:cs/>
              </w:rPr>
              <w:t>100</w:t>
            </w:r>
          </w:p>
        </w:tc>
        <w:tc>
          <w:tcPr>
            <w:tcW w:w="4253" w:type="dxa"/>
            <w:gridSpan w:val="5"/>
            <w:tcBorders>
              <w:bottom w:val="nil"/>
              <w:right w:val="nil"/>
            </w:tcBorders>
          </w:tcPr>
          <w:p w:rsidR="00C53257" w:rsidRPr="00732A3D" w:rsidRDefault="00C53257" w:rsidP="00C53257">
            <w:pPr>
              <w:jc w:val="center"/>
              <w:rPr>
                <w:rFonts w:ascii="TH SarabunIT๙" w:hAnsi="TH SarabunIT๙" w:cs="TH SarabunIT๙"/>
                <w:sz w:val="32"/>
                <w:szCs w:val="32"/>
              </w:rPr>
            </w:pPr>
          </w:p>
        </w:tc>
      </w:tr>
    </w:tbl>
    <w:p w:rsidR="00C53257" w:rsidRPr="00C53257" w:rsidRDefault="00C53257" w:rsidP="00C53257">
      <w:pPr>
        <w:spacing w:line="240" w:lineRule="auto"/>
        <w:rPr>
          <w:rFonts w:ascii="TH SarabunIT๙" w:hAnsi="TH SarabunIT๙" w:cs="TH SarabunIT๙"/>
          <w:b/>
          <w:bCs/>
          <w:sz w:val="2"/>
          <w:szCs w:val="2"/>
        </w:rPr>
      </w:pPr>
      <w:r w:rsidRPr="00A32A96">
        <w:rPr>
          <w:rFonts w:ascii="TH SarabunIT๙" w:hAnsi="TH SarabunIT๙" w:cs="TH SarabunIT๙"/>
          <w:b/>
          <w:bCs/>
          <w:sz w:val="32"/>
          <w:szCs w:val="32"/>
          <w:cs/>
        </w:rPr>
        <w:t xml:space="preserve"> </w:t>
      </w:r>
    </w:p>
    <w:p w:rsidR="00DB30A7" w:rsidRDefault="00C53257" w:rsidP="00C53257">
      <w:pPr>
        <w:spacing w:line="240" w:lineRule="auto"/>
      </w:pPr>
      <w:r w:rsidRPr="00A32A96">
        <w:rPr>
          <w:rFonts w:ascii="TH SarabunIT๙" w:hAnsi="TH SarabunIT๙" w:cs="TH SarabunIT๙"/>
          <w:b/>
          <w:bCs/>
          <w:sz w:val="32"/>
          <w:szCs w:val="32"/>
          <w:cs/>
        </w:rPr>
        <w:t xml:space="preserve">หมายเหตุ </w:t>
      </w:r>
      <w:r w:rsidRPr="00A32A96">
        <w:rPr>
          <w:rFonts w:ascii="TH SarabunIT๙" w:hAnsi="TH SarabunIT๙" w:cs="TH SarabunIT๙"/>
          <w:b/>
          <w:bCs/>
          <w:sz w:val="32"/>
          <w:szCs w:val="32"/>
        </w:rPr>
        <w:t>:</w:t>
      </w:r>
      <w:r w:rsidRPr="00A32A96">
        <w:rPr>
          <w:rFonts w:ascii="TH SarabunIT๙" w:hAnsi="TH SarabunIT๙" w:cs="TH SarabunIT๙" w:hint="cs"/>
          <w:b/>
          <w:bCs/>
          <w:sz w:val="32"/>
          <w:szCs w:val="32"/>
          <w:cs/>
        </w:rPr>
        <w:t xml:space="preserve">  </w:t>
      </w:r>
      <w:r w:rsidRPr="005E5C79">
        <w:rPr>
          <w:rFonts w:ascii="TH SarabunIT๙" w:eastAsia="Cordia New" w:hAnsi="TH SarabunIT๙" w:cs="TH SarabunIT๙"/>
          <w:spacing w:val="-6"/>
          <w:sz w:val="32"/>
          <w:szCs w:val="32"/>
          <w:cs/>
        </w:rPr>
        <w:t xml:space="preserve">ตัวชี้วัดที่ </w:t>
      </w:r>
      <w:r w:rsidR="00315C74">
        <w:rPr>
          <w:rFonts w:ascii="TH SarabunIT๙" w:eastAsia="Cordia New" w:hAnsi="TH SarabunIT๙" w:cs="TH SarabunIT๙" w:hint="cs"/>
          <w:spacing w:val="-6"/>
          <w:sz w:val="32"/>
          <w:szCs w:val="32"/>
          <w:cs/>
        </w:rPr>
        <w:t>9</w:t>
      </w:r>
      <w:r w:rsidRPr="005E5C79">
        <w:rPr>
          <w:rFonts w:ascii="TH SarabunIT๙" w:eastAsia="Cordia New" w:hAnsi="TH SarabunIT๙" w:cs="TH SarabunIT๙"/>
          <w:spacing w:val="-6"/>
          <w:sz w:val="32"/>
          <w:szCs w:val="32"/>
          <w:cs/>
        </w:rPr>
        <w:t xml:space="preserve"> </w:t>
      </w:r>
      <w:r w:rsidR="00FB7054">
        <w:rPr>
          <w:rFonts w:ascii="TH SarabunIT๙" w:eastAsia="Cordia New" w:hAnsi="TH SarabunIT๙" w:cs="TH SarabunIT๙" w:hint="cs"/>
          <w:spacing w:val="-6"/>
          <w:sz w:val="32"/>
          <w:szCs w:val="32"/>
          <w:cs/>
        </w:rPr>
        <w:t xml:space="preserve"> </w:t>
      </w:r>
      <w:r w:rsidR="00265D57">
        <w:rPr>
          <w:rFonts w:ascii="TH SarabunIT๙" w:eastAsia="Cordia New" w:hAnsi="TH SarabunIT๙" w:cs="TH SarabunIT๙" w:hint="cs"/>
          <w:spacing w:val="-6"/>
          <w:sz w:val="32"/>
          <w:szCs w:val="32"/>
          <w:cs/>
        </w:rPr>
        <w:t xml:space="preserve">และ </w:t>
      </w:r>
      <w:r w:rsidR="00FB7054">
        <w:rPr>
          <w:rFonts w:ascii="TH SarabunIT๙" w:eastAsia="Cordia New" w:hAnsi="TH SarabunIT๙" w:cs="TH SarabunIT๙" w:hint="cs"/>
          <w:spacing w:val="-6"/>
          <w:sz w:val="32"/>
          <w:szCs w:val="32"/>
          <w:cs/>
        </w:rPr>
        <w:t xml:space="preserve"> </w:t>
      </w:r>
      <w:r w:rsidR="00265D57">
        <w:rPr>
          <w:rFonts w:ascii="TH SarabunIT๙" w:eastAsia="Cordia New" w:hAnsi="TH SarabunIT๙" w:cs="TH SarabunIT๙" w:hint="cs"/>
          <w:spacing w:val="-6"/>
          <w:sz w:val="32"/>
          <w:szCs w:val="32"/>
          <w:cs/>
        </w:rPr>
        <w:t>15</w:t>
      </w:r>
      <w:r w:rsidRPr="005E5C79">
        <w:rPr>
          <w:rFonts w:ascii="TH SarabunIT๙" w:eastAsia="Cordia New" w:hAnsi="TH SarabunIT๙" w:cs="TH SarabunIT๙" w:hint="cs"/>
          <w:spacing w:val="-6"/>
          <w:sz w:val="32"/>
          <w:szCs w:val="32"/>
          <w:cs/>
        </w:rPr>
        <w:t xml:space="preserve"> </w:t>
      </w:r>
      <w:r w:rsidR="00FB7054">
        <w:rPr>
          <w:rFonts w:ascii="TH SarabunIT๙" w:eastAsia="Cordia New" w:hAnsi="TH SarabunIT๙" w:cs="TH SarabunIT๙" w:hint="cs"/>
          <w:spacing w:val="-6"/>
          <w:sz w:val="32"/>
          <w:szCs w:val="32"/>
          <w:cs/>
        </w:rPr>
        <w:t xml:space="preserve"> </w:t>
      </w:r>
      <w:r w:rsidRPr="005E5C79">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p>
    <w:p w:rsidR="00DB30A7" w:rsidRDefault="00DB30A7"/>
    <w:p w:rsidR="00C047ED" w:rsidRPr="00FB7054" w:rsidRDefault="00C047ED" w:rsidP="00923F4C">
      <w:pPr>
        <w:tabs>
          <w:tab w:val="left" w:pos="468"/>
        </w:tabs>
        <w:spacing w:after="0" w:line="240" w:lineRule="auto"/>
        <w:rPr>
          <w:rFonts w:ascii="TH SarabunIT๙" w:eastAsia="Times New Roman" w:hAnsi="TH SarabunIT๙" w:cs="TH SarabunIT๙"/>
          <w:b/>
          <w:bCs/>
          <w:sz w:val="32"/>
          <w:szCs w:val="32"/>
        </w:rPr>
      </w:pPr>
    </w:p>
    <w:p w:rsidR="00DB30A7" w:rsidRPr="00FB7054"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C53257" w:rsidRDefault="00C53257" w:rsidP="00923F4C">
      <w:pPr>
        <w:tabs>
          <w:tab w:val="left" w:pos="468"/>
        </w:tabs>
        <w:spacing w:after="0" w:line="240" w:lineRule="auto"/>
        <w:rPr>
          <w:rFonts w:ascii="TH SarabunIT๙" w:eastAsia="Times New Roman" w:hAnsi="TH SarabunIT๙" w:cs="TH SarabunIT๙"/>
          <w:b/>
          <w:bCs/>
          <w:sz w:val="32"/>
          <w:szCs w:val="32"/>
        </w:rPr>
      </w:pPr>
    </w:p>
    <w:p w:rsidR="00C53257" w:rsidRDefault="00C53257" w:rsidP="00923F4C">
      <w:pPr>
        <w:tabs>
          <w:tab w:val="left" w:pos="468"/>
        </w:tabs>
        <w:spacing w:after="0" w:line="240" w:lineRule="auto"/>
        <w:rPr>
          <w:rFonts w:ascii="TH SarabunIT๙" w:eastAsia="Times New Roman" w:hAnsi="TH SarabunIT๙" w:cs="TH SarabunIT๙"/>
          <w:b/>
          <w:bCs/>
          <w:sz w:val="32"/>
          <w:szCs w:val="32"/>
        </w:rPr>
      </w:pPr>
    </w:p>
    <w:p w:rsidR="00C53257" w:rsidRDefault="00C5325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r>
        <w:rPr>
          <w:noProof/>
        </w:rPr>
        <mc:AlternateContent>
          <mc:Choice Requires="wps">
            <w:drawing>
              <wp:anchor distT="0" distB="0" distL="114300" distR="114300" simplePos="0" relativeHeight="251753472" behindDoc="0" locked="0" layoutInCell="1" allowOverlap="1" wp14:anchorId="74FFC633" wp14:editId="13639BCD">
                <wp:simplePos x="0" y="0"/>
                <wp:positionH relativeFrom="column">
                  <wp:posOffset>627380</wp:posOffset>
                </wp:positionH>
                <wp:positionV relativeFrom="paragraph">
                  <wp:posOffset>-154305</wp:posOffset>
                </wp:positionV>
                <wp:extent cx="5327650" cy="287655"/>
                <wp:effectExtent l="0" t="0" r="25400" b="17145"/>
                <wp:wrapNone/>
                <wp:docPr id="39" name="สี่เหลี่ยมผืนผ้า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0A5FEF" w:rsidRPr="00B113F0" w:rsidRDefault="000A5FEF" w:rsidP="0030615F">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ผล</w:t>
                            </w:r>
                          </w:p>
                          <w:p w:rsidR="000A5FEF" w:rsidRPr="006C75F6" w:rsidRDefault="000A5FEF" w:rsidP="0030615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39" o:spid="_x0000_s1027" style="position:absolute;margin-left:49.4pt;margin-top:-12.15pt;width:419.5pt;height:22.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">
                <v:textbox>
                  <w:txbxContent>
                    <w:p w:rsidR="000A5FEF" w:rsidRPr="00B113F0" w:rsidRDefault="000A5FEF" w:rsidP="0030615F">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ผล</w:t>
                      </w:r>
                    </w:p>
                    <w:p w:rsidR="000A5FEF" w:rsidRPr="006C75F6" w:rsidRDefault="000A5FEF" w:rsidP="0030615F">
                      <w:pPr>
                        <w:spacing w:line="240" w:lineRule="atLeast"/>
                        <w:jc w:val="center"/>
                        <w:rPr>
                          <w:rFonts w:ascii="TH SarabunPSK" w:hAnsi="TH SarabunPSK" w:cs="TH SarabunPSK"/>
                          <w:b/>
                          <w:bCs/>
                          <w:sz w:val="36"/>
                          <w:szCs w:val="36"/>
                        </w:rPr>
                      </w:pPr>
                    </w:p>
                  </w:txbxContent>
                </v:textbox>
              </v:rect>
            </w:pict>
          </mc:Fallback>
        </mc:AlternateContent>
      </w:r>
    </w:p>
    <w:p w:rsidR="000F228C" w:rsidRPr="00923F4C" w:rsidRDefault="000F228C" w:rsidP="00923F4C">
      <w:pPr>
        <w:tabs>
          <w:tab w:val="left" w:pos="468"/>
        </w:tabs>
        <w:spacing w:after="0" w:line="240" w:lineRule="auto"/>
        <w:rPr>
          <w:rFonts w:ascii="TH SarabunIT๙" w:eastAsia="Times New Roman" w:hAnsi="TH SarabunIT๙" w:cs="TH SarabunIT๙"/>
          <w:b/>
          <w:bCs/>
          <w:color w:val="000000"/>
          <w:sz w:val="32"/>
          <w:szCs w:val="32"/>
          <w:cs/>
        </w:rPr>
      </w:pPr>
      <w:r w:rsidRPr="008F36F5">
        <w:rPr>
          <w:rFonts w:ascii="TH SarabunIT๙" w:eastAsia="Times New Roman" w:hAnsi="TH SarabunIT๙" w:cs="TH SarabunIT๙"/>
          <w:b/>
          <w:bCs/>
          <w:sz w:val="32"/>
          <w:szCs w:val="32"/>
          <w:cs/>
        </w:rPr>
        <w:t xml:space="preserve">ตัวชี้วัดที่  </w:t>
      </w:r>
      <w:r w:rsidRPr="008F36F5">
        <w:rPr>
          <w:rFonts w:ascii="TH SarabunIT๙" w:eastAsia="Times New Roman" w:hAnsi="TH SarabunIT๙" w:cs="TH SarabunIT๙"/>
          <w:b/>
          <w:bCs/>
          <w:sz w:val="32"/>
          <w:szCs w:val="32"/>
        </w:rPr>
        <w:t>1</w:t>
      </w:r>
      <w:r w:rsidR="00E9365C" w:rsidRPr="008F36F5">
        <w:rPr>
          <w:rFonts w:ascii="TH SarabunIT๙" w:eastAsia="Times New Roman" w:hAnsi="TH SarabunIT๙" w:cs="TH SarabunIT๙"/>
          <w:b/>
          <w:bCs/>
          <w:sz w:val="32"/>
          <w:szCs w:val="32"/>
          <w:cs/>
        </w:rPr>
        <w:t xml:space="preserve">  </w:t>
      </w:r>
      <w:r w:rsidR="00923F4C" w:rsidRPr="00923F4C">
        <w:rPr>
          <w:rFonts w:ascii="TH SarabunIT๙" w:eastAsia="Times New Roman" w:hAnsi="TH SarabunIT๙" w:cs="TH SarabunIT๙"/>
          <w:b/>
          <w:bCs/>
          <w:color w:val="000000"/>
          <w:sz w:val="32"/>
          <w:szCs w:val="32"/>
          <w:cs/>
        </w:rPr>
        <w:t>ร้อยละของจำนวนหนังสือราชการที่เสนอผู้บริหาร</w:t>
      </w:r>
      <w:r w:rsidR="00AA4959">
        <w:rPr>
          <w:rFonts w:ascii="TH SarabunIT๙" w:eastAsia="Times New Roman" w:hAnsi="TH SarabunIT๙" w:cs="TH SarabunIT๙" w:hint="cs"/>
          <w:b/>
          <w:bCs/>
          <w:color w:val="000000"/>
          <w:sz w:val="32"/>
          <w:szCs w:val="32"/>
          <w:cs/>
        </w:rPr>
        <w:t xml:space="preserve"> </w:t>
      </w:r>
      <w:r w:rsidR="00923F4C" w:rsidRPr="00923F4C">
        <w:rPr>
          <w:rFonts w:ascii="TH SarabunIT๙" w:eastAsia="Times New Roman" w:hAnsi="TH SarabunIT๙" w:cs="TH SarabunIT๙"/>
          <w:b/>
          <w:bCs/>
          <w:color w:val="000000"/>
          <w:sz w:val="32"/>
          <w:szCs w:val="32"/>
          <w:cs/>
        </w:rPr>
        <w:t>ภายใน 1 วันทำการ</w:t>
      </w:r>
    </w:p>
    <w:p w:rsidR="000F228C" w:rsidRPr="00DF1608" w:rsidRDefault="000F228C" w:rsidP="004C408B">
      <w:pPr>
        <w:tabs>
          <w:tab w:val="left" w:pos="993"/>
        </w:tabs>
        <w:spacing w:before="120" w:after="0" w:line="240" w:lineRule="auto"/>
        <w:rPr>
          <w:rFonts w:ascii="TH SarabunIT๙" w:eastAsia="Times New Roman" w:hAnsi="TH SarabunIT๙" w:cs="TH SarabunIT๙"/>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00E9365C" w:rsidRPr="008F36F5">
        <w:rPr>
          <w:rFonts w:ascii="TH SarabunIT๙" w:eastAsia="Times New Roman" w:hAnsi="TH SarabunIT๙" w:cs="TH SarabunIT๙"/>
          <w:b/>
          <w:bCs/>
          <w:sz w:val="32"/>
          <w:szCs w:val="32"/>
          <w:cs/>
        </w:rPr>
        <w:t xml:space="preserve">   </w:t>
      </w:r>
      <w:r w:rsidR="00F80862" w:rsidRPr="00DF1608">
        <w:rPr>
          <w:rFonts w:ascii="TH SarabunIT๙" w:eastAsia="Times New Roman" w:hAnsi="TH SarabunIT๙" w:cs="TH SarabunIT๙" w:hint="cs"/>
          <w:sz w:val="32"/>
          <w:szCs w:val="32"/>
          <w:cs/>
        </w:rPr>
        <w:t>ร</w:t>
      </w:r>
      <w:r w:rsidR="008C5EE9" w:rsidRPr="00DF1608">
        <w:rPr>
          <w:rFonts w:ascii="TH SarabunIT๙" w:eastAsia="Times New Roman" w:hAnsi="TH SarabunIT๙" w:cs="TH SarabunIT๙" w:hint="cs"/>
          <w:sz w:val="32"/>
          <w:szCs w:val="32"/>
          <w:cs/>
        </w:rPr>
        <w:t>้อยละ</w:t>
      </w:r>
    </w:p>
    <w:p w:rsidR="000F228C" w:rsidRPr="008F36F5" w:rsidRDefault="000F228C" w:rsidP="00CE110F">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F80862">
        <w:rPr>
          <w:rFonts w:ascii="TH SarabunIT๙" w:eastAsia="Times New Roman" w:hAnsi="TH SarabunIT๙" w:cs="TH SarabunIT๙"/>
          <w:sz w:val="32"/>
          <w:szCs w:val="32"/>
          <w:cs/>
        </w:rPr>
        <w:t xml:space="preserve">ร้อยละ </w:t>
      </w:r>
      <w:r w:rsidR="00426CE8">
        <w:rPr>
          <w:rFonts w:ascii="TH SarabunIT๙" w:eastAsia="Times New Roman" w:hAnsi="TH SarabunIT๙" w:cs="TH SarabunIT๙"/>
          <w:sz w:val="32"/>
          <w:szCs w:val="32"/>
        </w:rPr>
        <w:t>7</w:t>
      </w:r>
    </w:p>
    <w:p w:rsidR="008C5EE9" w:rsidRPr="00DF1608" w:rsidRDefault="000F228C" w:rsidP="008C5EE9">
      <w:pPr>
        <w:tabs>
          <w:tab w:val="left" w:pos="993"/>
          <w:tab w:val="left" w:pos="1276"/>
        </w:tabs>
        <w:spacing w:before="120" w:after="0" w:line="240" w:lineRule="atLeast"/>
        <w:rPr>
          <w:rFonts w:ascii="TH SarabunIT๙" w:eastAsia="Times New Roman" w:hAnsi="TH SarabunIT๙" w:cs="TH SarabunIT๙"/>
          <w:b/>
          <w:bCs/>
          <w:sz w:val="32"/>
          <w:szCs w:val="32"/>
        </w:rPr>
      </w:pPr>
      <w:r w:rsidRPr="00DF1608">
        <w:rPr>
          <w:rFonts w:ascii="TH SarabunIT๙" w:eastAsia="Times New Roman" w:hAnsi="TH SarabunIT๙" w:cs="TH SarabunIT๙"/>
          <w:b/>
          <w:bCs/>
          <w:sz w:val="32"/>
          <w:szCs w:val="32"/>
          <w:cs/>
        </w:rPr>
        <w:t xml:space="preserve">คำอธิบาย  </w:t>
      </w:r>
      <w:r w:rsidRPr="00DF1608">
        <w:rPr>
          <w:rFonts w:ascii="TH SarabunIT๙" w:eastAsia="Times New Roman" w:hAnsi="TH SarabunIT๙" w:cs="TH SarabunIT๙"/>
          <w:b/>
          <w:bCs/>
          <w:sz w:val="32"/>
          <w:szCs w:val="32"/>
        </w:rPr>
        <w:t xml:space="preserve">:  </w:t>
      </w:r>
    </w:p>
    <w:p w:rsidR="00DF1608" w:rsidRDefault="00DF1608" w:rsidP="0001520F">
      <w:pPr>
        <w:spacing w:before="120" w:after="0" w:line="240" w:lineRule="auto"/>
        <w:ind w:firstLine="1276"/>
        <w:jc w:val="thaiDistribute"/>
        <w:rPr>
          <w:rFonts w:ascii="TH SarabunIT๙" w:eastAsia="Times New Roman" w:hAnsi="TH SarabunIT๙" w:cs="TH SarabunIT๙"/>
          <w:color w:val="000000"/>
          <w:sz w:val="32"/>
          <w:szCs w:val="32"/>
        </w:rPr>
      </w:pPr>
      <w:r w:rsidRPr="007904A9">
        <w:rPr>
          <w:rFonts w:ascii="TH SarabunIT๙" w:eastAsia="Times New Roman" w:hAnsi="TH SarabunIT๙" w:cs="TH SarabunIT๙"/>
          <w:b/>
          <w:bCs/>
          <w:color w:val="000000"/>
          <w:spacing w:val="-6"/>
          <w:sz w:val="32"/>
          <w:szCs w:val="32"/>
          <w:cs/>
        </w:rPr>
        <w:t>หนังสือราชการที่เสนอผู้บริหาร</w:t>
      </w:r>
      <w:r w:rsidRPr="007904A9">
        <w:rPr>
          <w:rFonts w:ascii="TH SarabunIT๙" w:eastAsia="Times New Roman" w:hAnsi="TH SarabunIT๙" w:cs="TH SarabunIT๙"/>
          <w:color w:val="000000"/>
          <w:spacing w:val="-6"/>
          <w:sz w:val="32"/>
          <w:szCs w:val="32"/>
          <w:cs/>
        </w:rPr>
        <w:t xml:space="preserve"> หมายถึง</w:t>
      </w:r>
      <w:r w:rsidRPr="007904A9">
        <w:rPr>
          <w:rFonts w:ascii="TH SarabunIT๙" w:eastAsia="Times New Roman" w:hAnsi="TH SarabunIT๙" w:cs="TH SarabunIT๙" w:hint="cs"/>
          <w:color w:val="000000"/>
          <w:spacing w:val="-6"/>
          <w:sz w:val="32"/>
          <w:szCs w:val="32"/>
          <w:cs/>
        </w:rPr>
        <w:t xml:space="preserve"> </w:t>
      </w:r>
      <w:r w:rsidRPr="007904A9">
        <w:rPr>
          <w:rFonts w:ascii="TH SarabunIT๙" w:eastAsia="Times New Roman" w:hAnsi="TH SarabunIT๙" w:cs="TH SarabunIT๙"/>
          <w:color w:val="000000"/>
          <w:spacing w:val="-6"/>
          <w:sz w:val="32"/>
          <w:szCs w:val="32"/>
          <w:cs/>
        </w:rPr>
        <w:t>หนังสือราชการทั้งภายในและภายนอกสังกัดกรมฝนหลวง</w:t>
      </w:r>
      <w:r w:rsidRPr="00DF1608">
        <w:rPr>
          <w:rFonts w:ascii="TH SarabunIT๙" w:eastAsia="Times New Roman" w:hAnsi="TH SarabunIT๙" w:cs="TH SarabunIT๙"/>
          <w:color w:val="000000"/>
          <w:spacing w:val="-6"/>
          <w:sz w:val="32"/>
          <w:szCs w:val="32"/>
          <w:cs/>
        </w:rPr>
        <w:t>และการบินเกษตร ที่ฝ่ายบริหารทั่วไป สำนักงานเลขานุการกรม</w:t>
      </w:r>
      <w:r w:rsidRPr="00DF1608">
        <w:rPr>
          <w:rFonts w:ascii="TH SarabunIT๙" w:eastAsia="Times New Roman" w:hAnsi="TH SarabunIT๙" w:cs="TH SarabunIT๙"/>
          <w:color w:val="000000"/>
          <w:sz w:val="32"/>
          <w:szCs w:val="32"/>
          <w:cs/>
        </w:rPr>
        <w:t xml:space="preserve"> สามารถดำเนินการลงทะเบียนเลขที่รับหนังสือ </w:t>
      </w:r>
      <w:r w:rsidRPr="009925A5">
        <w:rPr>
          <w:rFonts w:ascii="TH SarabunIT๙" w:eastAsia="Times New Roman" w:hAnsi="TH SarabunIT๙" w:cs="TH SarabunIT๙"/>
          <w:color w:val="000000"/>
          <w:spacing w:val="-6"/>
          <w:sz w:val="32"/>
          <w:szCs w:val="32"/>
          <w:cs/>
        </w:rPr>
        <w:t>กลั่นกรอง ตรวจสอบความถูกต้อง และนำเสนอผู้บริหาร ภายใน  1 วันทำการ โดยนับระยะเวลาต่อเนื่อง 24 ชั่วโมง</w:t>
      </w:r>
    </w:p>
    <w:p w:rsidR="00DF1608" w:rsidRPr="00DF1608" w:rsidRDefault="00DF1608" w:rsidP="0001520F">
      <w:pPr>
        <w:spacing w:before="60" w:after="0" w:line="240" w:lineRule="auto"/>
        <w:rPr>
          <w:rFonts w:ascii="TH SarabunIT๙" w:eastAsia="Times New Roman" w:hAnsi="TH SarabunIT๙" w:cs="TH SarabunIT๙"/>
          <w:color w:val="000000"/>
          <w:sz w:val="32"/>
          <w:szCs w:val="32"/>
        </w:rPr>
      </w:pPr>
      <w:r w:rsidRPr="00DF1608">
        <w:rPr>
          <w:rFonts w:ascii="TH SarabunIT๙" w:eastAsia="Times New Roman" w:hAnsi="TH SarabunIT๙" w:cs="TH SarabunIT๙" w:hint="cs"/>
          <w:b/>
          <w:bCs/>
          <w:color w:val="000000"/>
          <w:sz w:val="32"/>
          <w:szCs w:val="32"/>
          <w:cs/>
        </w:rPr>
        <w:t xml:space="preserve">เงื่อนไข </w:t>
      </w:r>
      <w:r w:rsidRPr="00DF1608">
        <w:rPr>
          <w:rFonts w:ascii="TH SarabunIT๙" w:eastAsia="Times New Roman" w:hAnsi="TH SarabunIT๙" w:cs="TH SarabunIT๙"/>
          <w:b/>
          <w:bCs/>
          <w:color w:val="000000"/>
          <w:sz w:val="32"/>
          <w:szCs w:val="32"/>
        </w:rPr>
        <w:t>:</w:t>
      </w:r>
      <w:r w:rsidRPr="00DF1608">
        <w:rPr>
          <w:rFonts w:ascii="TH SarabunIT๙" w:eastAsia="Times New Roman" w:hAnsi="TH SarabunIT๙" w:cs="TH SarabunIT๙"/>
          <w:color w:val="000000"/>
          <w:sz w:val="32"/>
          <w:szCs w:val="32"/>
        </w:rPr>
        <w:t xml:space="preserve"> </w:t>
      </w:r>
      <w:r w:rsidRPr="00DF1608">
        <w:rPr>
          <w:rFonts w:ascii="TH SarabunIT๙" w:eastAsia="Times New Roman" w:hAnsi="TH SarabunIT๙" w:cs="TH SarabunIT๙"/>
          <w:color w:val="000000"/>
          <w:sz w:val="32"/>
          <w:szCs w:val="32"/>
          <w:cs/>
        </w:rPr>
        <w:t>ไม่นับหนังสือราชการที่ส่งกลับเพื่อแก้ไข</w:t>
      </w:r>
    </w:p>
    <w:p w:rsidR="008C5EE9" w:rsidRPr="00DF1608" w:rsidRDefault="008C5EE9" w:rsidP="00DF1608">
      <w:pPr>
        <w:tabs>
          <w:tab w:val="left" w:pos="900"/>
        </w:tabs>
        <w:spacing w:before="120" w:after="120" w:line="240" w:lineRule="auto"/>
        <w:rPr>
          <w:rFonts w:ascii="TH SarabunIT๙" w:eastAsia="Times New Roman" w:hAnsi="TH SarabunIT๙" w:cs="TH SarabunIT๙"/>
          <w:b/>
          <w:bCs/>
          <w:sz w:val="32"/>
          <w:szCs w:val="32"/>
        </w:rPr>
      </w:pPr>
      <w:r w:rsidRPr="00DF1608">
        <w:rPr>
          <w:rFonts w:ascii="TH SarabunIT๙" w:eastAsia="Times New Roman" w:hAnsi="TH SarabunIT๙" w:cs="TH SarabunIT๙" w:hint="cs"/>
          <w:b/>
          <w:bCs/>
          <w:sz w:val="32"/>
          <w:szCs w:val="32"/>
          <w:cs/>
        </w:rPr>
        <w:t>สูตรการคำนวณ</w:t>
      </w:r>
      <w:r w:rsidR="00923F4C" w:rsidRPr="00DF1608">
        <w:rPr>
          <w:rFonts w:ascii="TH SarabunIT๙" w:eastAsia="Times New Roman" w:hAnsi="TH SarabunIT๙" w:cs="TH SarabunIT๙"/>
          <w:b/>
          <w:bCs/>
          <w:sz w:val="32"/>
          <w:szCs w:val="32"/>
        </w:rPr>
        <w:t xml:space="preserve"> :</w: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08416" behindDoc="0" locked="0" layoutInCell="1" allowOverlap="1" wp14:anchorId="6F5CB1F4" wp14:editId="5223DD78">
                <wp:simplePos x="0" y="0"/>
                <wp:positionH relativeFrom="column">
                  <wp:posOffset>518795</wp:posOffset>
                </wp:positionH>
                <wp:positionV relativeFrom="paragraph">
                  <wp:posOffset>21590</wp:posOffset>
                </wp:positionV>
                <wp:extent cx="4219575" cy="7239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723900"/>
                        </a:xfrm>
                        <a:prstGeom prst="rect">
                          <a:avLst/>
                        </a:prstGeom>
                        <a:solidFill>
                          <a:srgbClr val="FFFFFF"/>
                        </a:solidFill>
                        <a:ln w="9525">
                          <a:solidFill>
                            <a:srgbClr val="000000"/>
                          </a:solidFill>
                          <a:miter lim="800000"/>
                          <a:headEnd/>
                          <a:tailEnd/>
                        </a:ln>
                      </wps:spPr>
                      <wps:txbx>
                        <w:txbxContent>
                          <w:p w:rsidR="000A5FEF" w:rsidRPr="00DF1608" w:rsidRDefault="000A5FEF" w:rsidP="008C5EE9">
                            <w:pPr>
                              <w:rPr>
                                <w:rFonts w:ascii="TH SarabunIT๙" w:hAnsi="TH SarabunIT๙" w:cs="TH SarabunIT๙"/>
                                <w:sz w:val="32"/>
                                <w:szCs w:val="32"/>
                              </w:rPr>
                            </w:pPr>
                            <w:r w:rsidRPr="00DF1608">
                              <w:rPr>
                                <w:rFonts w:ascii="TH SarabunPSK" w:hAnsi="TH SarabunPSK" w:cs="TH SarabunPSK" w:hint="cs"/>
                                <w:sz w:val="32"/>
                                <w:szCs w:val="32"/>
                                <w:cs/>
                              </w:rPr>
                              <w:t xml:space="preserve">      </w:t>
                            </w:r>
                            <w:r w:rsidRPr="00DF1608">
                              <w:rPr>
                                <w:rFonts w:ascii="TH SarabunIT๙" w:hAnsi="TH SarabunIT๙" w:cs="TH SarabunIT๙"/>
                                <w:spacing w:val="-6"/>
                                <w:sz w:val="32"/>
                                <w:szCs w:val="32"/>
                                <w:cs/>
                              </w:rPr>
                              <w:t>จำนวนหนังสือราชการที่เสนอผู้บริหาร</w:t>
                            </w:r>
                            <w:r>
                              <w:rPr>
                                <w:rFonts w:ascii="TH SarabunIT๙" w:hAnsi="TH SarabunIT๙" w:cs="TH SarabunIT๙"/>
                                <w:spacing w:val="-6"/>
                                <w:sz w:val="32"/>
                                <w:szCs w:val="32"/>
                                <w:cs/>
                              </w:rPr>
                              <w:t xml:space="preserve"> ภายใน 1 วัน</w:t>
                            </w:r>
                            <w:r w:rsidRPr="00DF1608">
                              <w:rPr>
                                <w:rFonts w:ascii="TH SarabunIT๙" w:hAnsi="TH SarabunIT๙" w:cs="TH SarabunIT๙"/>
                                <w:spacing w:val="-6"/>
                                <w:sz w:val="32"/>
                                <w:szCs w:val="32"/>
                                <w:cs/>
                              </w:rPr>
                              <w:t>ทำการ</w:t>
                            </w:r>
                            <w:r w:rsidRPr="00DF1608">
                              <w:rPr>
                                <w:rFonts w:ascii="TH SarabunIT๙" w:hAnsi="TH SarabunIT๙" w:cs="TH SarabunIT๙" w:hint="cs"/>
                                <w:spacing w:val="-6"/>
                                <w:sz w:val="32"/>
                                <w:szCs w:val="32"/>
                                <w:cs/>
                              </w:rPr>
                              <w:t xml:space="preserve">   </w:t>
                            </w:r>
                            <w:r w:rsidRPr="00DF1608">
                              <w:rPr>
                                <w:rFonts w:ascii="TH SarabunIT๙" w:hAnsi="TH SarabunIT๙" w:cs="TH SarabunIT๙"/>
                                <w:spacing w:val="-6"/>
                                <w:sz w:val="32"/>
                                <w:szCs w:val="32"/>
                                <w:cs/>
                              </w:rPr>
                              <w:t xml:space="preserve"> </w:t>
                            </w:r>
                            <w:r w:rsidRPr="00DF1608">
                              <w:rPr>
                                <w:rFonts w:ascii="TH SarabunIT๙" w:hAnsi="TH SarabunIT๙" w:cs="TH SarabunIT๙"/>
                                <w:sz w:val="32"/>
                                <w:szCs w:val="32"/>
                              </w:rPr>
                              <w:t>x   100</w:t>
                            </w:r>
                          </w:p>
                          <w:p w:rsidR="000A5FEF" w:rsidRPr="00DF1608" w:rsidRDefault="000A5FEF" w:rsidP="008C5EE9">
                            <w:pPr>
                              <w:spacing w:after="0" w:line="240" w:lineRule="auto"/>
                              <w:rPr>
                                <w:rFonts w:ascii="TH SarabunIT๙" w:hAnsi="TH SarabunIT๙" w:cs="TH SarabunIT๙"/>
                                <w:sz w:val="32"/>
                                <w:szCs w:val="32"/>
                              </w:rPr>
                            </w:pPr>
                            <w:r w:rsidRPr="00DF1608">
                              <w:rPr>
                                <w:rFonts w:ascii="TH SarabunIT๙" w:hAnsi="TH SarabunIT๙" w:cs="TH SarabunIT๙" w:hint="cs"/>
                                <w:sz w:val="32"/>
                                <w:szCs w:val="32"/>
                                <w:cs/>
                              </w:rPr>
                              <w:t xml:space="preserve">     </w:t>
                            </w:r>
                            <w:r>
                              <w:rPr>
                                <w:rFonts w:ascii="TH SarabunIT๙" w:hAnsi="TH SarabunIT๙" w:cs="TH SarabunIT๙" w:hint="cs"/>
                                <w:spacing w:val="-6"/>
                                <w:sz w:val="32"/>
                                <w:szCs w:val="32"/>
                                <w:cs/>
                              </w:rPr>
                              <w:t xml:space="preserve">           </w:t>
                            </w:r>
                            <w:r w:rsidRPr="00DF1608">
                              <w:rPr>
                                <w:rFonts w:ascii="TH SarabunIT๙" w:hAnsi="TH SarabunIT๙" w:cs="TH SarabunIT๙"/>
                                <w:spacing w:val="-6"/>
                                <w:sz w:val="32"/>
                                <w:szCs w:val="32"/>
                                <w:cs/>
                              </w:rPr>
                              <w:t>จำนวน</w:t>
                            </w:r>
                            <w:r w:rsidRPr="00DF1608">
                              <w:rPr>
                                <w:rFonts w:ascii="TH SarabunIT๙" w:hAnsi="TH SarabunIT๙" w:cs="TH SarabunIT๙"/>
                                <w:sz w:val="32"/>
                                <w:szCs w:val="32"/>
                                <w:cs/>
                              </w:rPr>
                              <w:t>หนังสือราชการที่รับเข้าทั้งหมด</w:t>
                            </w:r>
                          </w:p>
                          <w:p w:rsidR="000A5FEF" w:rsidRDefault="000A5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0.85pt;margin-top:1.7pt;width:332.25pt;height: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0XLgIAAFc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">
                <v:textbox>
                  <w:txbxContent>
                    <w:p w:rsidR="000A5FEF" w:rsidRPr="00DF1608" w:rsidRDefault="000A5FEF" w:rsidP="008C5EE9">
                      <w:pPr>
                        <w:rPr>
                          <w:rFonts w:ascii="TH SarabunIT๙" w:hAnsi="TH SarabunIT๙" w:cs="TH SarabunIT๙"/>
                          <w:sz w:val="32"/>
                          <w:szCs w:val="32"/>
                        </w:rPr>
                      </w:pPr>
                      <w:r w:rsidRPr="00DF1608">
                        <w:rPr>
                          <w:rFonts w:ascii="TH SarabunPSK" w:hAnsi="TH SarabunPSK" w:cs="TH SarabunPSK" w:hint="cs"/>
                          <w:sz w:val="32"/>
                          <w:szCs w:val="32"/>
                          <w:cs/>
                        </w:rPr>
                        <w:t xml:space="preserve">      </w:t>
                      </w:r>
                      <w:r w:rsidRPr="00DF1608">
                        <w:rPr>
                          <w:rFonts w:ascii="TH SarabunIT๙" w:hAnsi="TH SarabunIT๙" w:cs="TH SarabunIT๙"/>
                          <w:spacing w:val="-6"/>
                          <w:sz w:val="32"/>
                          <w:szCs w:val="32"/>
                          <w:cs/>
                        </w:rPr>
                        <w:t>จำนวนหนังสือราชการที่เสนอผู้บริหาร</w:t>
                      </w:r>
                      <w:r>
                        <w:rPr>
                          <w:rFonts w:ascii="TH SarabunIT๙" w:hAnsi="TH SarabunIT๙" w:cs="TH SarabunIT๙"/>
                          <w:spacing w:val="-6"/>
                          <w:sz w:val="32"/>
                          <w:szCs w:val="32"/>
                          <w:cs/>
                        </w:rPr>
                        <w:t xml:space="preserve"> ภายใน 1 วัน</w:t>
                      </w:r>
                      <w:r w:rsidRPr="00DF1608">
                        <w:rPr>
                          <w:rFonts w:ascii="TH SarabunIT๙" w:hAnsi="TH SarabunIT๙" w:cs="TH SarabunIT๙"/>
                          <w:spacing w:val="-6"/>
                          <w:sz w:val="32"/>
                          <w:szCs w:val="32"/>
                          <w:cs/>
                        </w:rPr>
                        <w:t>ทำการ</w:t>
                      </w:r>
                      <w:r w:rsidRPr="00DF1608">
                        <w:rPr>
                          <w:rFonts w:ascii="TH SarabunIT๙" w:hAnsi="TH SarabunIT๙" w:cs="TH SarabunIT๙" w:hint="cs"/>
                          <w:spacing w:val="-6"/>
                          <w:sz w:val="32"/>
                          <w:szCs w:val="32"/>
                          <w:cs/>
                        </w:rPr>
                        <w:t xml:space="preserve">   </w:t>
                      </w:r>
                      <w:r w:rsidRPr="00DF1608">
                        <w:rPr>
                          <w:rFonts w:ascii="TH SarabunIT๙" w:hAnsi="TH SarabunIT๙" w:cs="TH SarabunIT๙"/>
                          <w:spacing w:val="-6"/>
                          <w:sz w:val="32"/>
                          <w:szCs w:val="32"/>
                          <w:cs/>
                        </w:rPr>
                        <w:t xml:space="preserve"> </w:t>
                      </w:r>
                      <w:r w:rsidRPr="00DF1608">
                        <w:rPr>
                          <w:rFonts w:ascii="TH SarabunIT๙" w:hAnsi="TH SarabunIT๙" w:cs="TH SarabunIT๙"/>
                          <w:sz w:val="32"/>
                          <w:szCs w:val="32"/>
                        </w:rPr>
                        <w:t>x   100</w:t>
                      </w:r>
                    </w:p>
                    <w:p w:rsidR="000A5FEF" w:rsidRPr="00DF1608" w:rsidRDefault="000A5FEF" w:rsidP="008C5EE9">
                      <w:pPr>
                        <w:spacing w:after="0" w:line="240" w:lineRule="auto"/>
                        <w:rPr>
                          <w:rFonts w:ascii="TH SarabunIT๙" w:hAnsi="TH SarabunIT๙" w:cs="TH SarabunIT๙"/>
                          <w:sz w:val="32"/>
                          <w:szCs w:val="32"/>
                        </w:rPr>
                      </w:pPr>
                      <w:r w:rsidRPr="00DF1608">
                        <w:rPr>
                          <w:rFonts w:ascii="TH SarabunIT๙" w:hAnsi="TH SarabunIT๙" w:cs="TH SarabunIT๙" w:hint="cs"/>
                          <w:sz w:val="32"/>
                          <w:szCs w:val="32"/>
                          <w:cs/>
                        </w:rPr>
                        <w:t xml:space="preserve">     </w:t>
                      </w:r>
                      <w:r>
                        <w:rPr>
                          <w:rFonts w:ascii="TH SarabunIT๙" w:hAnsi="TH SarabunIT๙" w:cs="TH SarabunIT๙" w:hint="cs"/>
                          <w:spacing w:val="-6"/>
                          <w:sz w:val="32"/>
                          <w:szCs w:val="32"/>
                          <w:cs/>
                        </w:rPr>
                        <w:t xml:space="preserve">           </w:t>
                      </w:r>
                      <w:r w:rsidRPr="00DF1608">
                        <w:rPr>
                          <w:rFonts w:ascii="TH SarabunIT๙" w:hAnsi="TH SarabunIT๙" w:cs="TH SarabunIT๙"/>
                          <w:spacing w:val="-6"/>
                          <w:sz w:val="32"/>
                          <w:szCs w:val="32"/>
                          <w:cs/>
                        </w:rPr>
                        <w:t>จำนวน</w:t>
                      </w:r>
                      <w:r w:rsidRPr="00DF1608">
                        <w:rPr>
                          <w:rFonts w:ascii="TH SarabunIT๙" w:hAnsi="TH SarabunIT๙" w:cs="TH SarabunIT๙"/>
                          <w:sz w:val="32"/>
                          <w:szCs w:val="32"/>
                          <w:cs/>
                        </w:rPr>
                        <w:t>หนังสือราชการที่รับเข้าทั้งหมด</w:t>
                      </w:r>
                    </w:p>
                    <w:p w:rsidR="000A5FEF" w:rsidRDefault="000A5FEF"/>
                  </w:txbxContent>
                </v:textbox>
              </v:shape>
            </w:pict>
          </mc:Fallback>
        </mc:AlternateConten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09440" behindDoc="0" locked="0" layoutInCell="1" allowOverlap="1" wp14:anchorId="44F419CA" wp14:editId="638E2203">
                <wp:simplePos x="0" y="0"/>
                <wp:positionH relativeFrom="column">
                  <wp:posOffset>880745</wp:posOffset>
                </wp:positionH>
                <wp:positionV relativeFrom="paragraph">
                  <wp:posOffset>77470</wp:posOffset>
                </wp:positionV>
                <wp:extent cx="2990850" cy="0"/>
                <wp:effectExtent l="0" t="0" r="19050" b="19050"/>
                <wp:wrapNone/>
                <wp:docPr id="4" name="ตัวเชื่อมต่อตรง 4"/>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ตัวเชื่อมต่อตรง 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6.1pt" to="304.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" strokecolor="black [3040]"/>
            </w:pict>
          </mc:Fallback>
        </mc:AlternateConten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6D26F5" w:rsidRPr="00DF1608" w:rsidRDefault="006D26F5" w:rsidP="008C5EE9">
      <w:pPr>
        <w:tabs>
          <w:tab w:val="left" w:pos="900"/>
        </w:tabs>
        <w:spacing w:after="0" w:line="240" w:lineRule="auto"/>
        <w:rPr>
          <w:rFonts w:ascii="TH SarabunIT๙" w:eastAsia="Times New Roman" w:hAnsi="TH SarabunIT๙" w:cs="TH SarabunIT๙"/>
          <w:b/>
          <w:bCs/>
          <w:sz w:val="32"/>
          <w:szCs w:val="32"/>
        </w:rPr>
      </w:pPr>
      <w:r w:rsidRPr="00DF1608">
        <w:rPr>
          <w:rFonts w:ascii="TH SarabunIT๙" w:eastAsia="Times New Roman" w:hAnsi="TH SarabunIT๙" w:cs="TH SarabunIT๙"/>
          <w:b/>
          <w:bCs/>
          <w:sz w:val="32"/>
          <w:szCs w:val="32"/>
          <w:cs/>
        </w:rPr>
        <w:t>เกณฑ์การให้คะแนน :</w:t>
      </w:r>
    </w:p>
    <w:p w:rsidR="008C5EE9" w:rsidRPr="008F36F5" w:rsidRDefault="008C5EE9" w:rsidP="00F22999">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C5EE9" w:rsidRPr="008F36F5" w:rsidTr="00236E66">
        <w:trPr>
          <w:trHeight w:val="456"/>
          <w:jc w:val="center"/>
        </w:trPr>
        <w:tc>
          <w:tcPr>
            <w:tcW w:w="1112" w:type="dxa"/>
            <w:shd w:val="clear" w:color="auto" w:fill="auto"/>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rPr>
            </w:pPr>
            <w:r w:rsidRPr="00DF1608">
              <w:rPr>
                <w:rFonts w:ascii="TH SarabunIT๙" w:hAnsi="TH SarabunIT๙" w:cs="TH SarabunIT๙"/>
                <w:b/>
                <w:bCs/>
                <w:sz w:val="32"/>
                <w:szCs w:val="32"/>
                <w:cs/>
              </w:rPr>
              <w:t>ระดับ</w:t>
            </w:r>
          </w:p>
        </w:tc>
        <w:tc>
          <w:tcPr>
            <w:tcW w:w="992" w:type="dxa"/>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cs/>
              </w:rPr>
            </w:pPr>
            <w:r w:rsidRPr="00DF1608">
              <w:rPr>
                <w:rFonts w:ascii="TH SarabunIT๙" w:hAnsi="TH SarabunIT๙" w:cs="TH SarabunIT๙"/>
                <w:b/>
                <w:bCs/>
                <w:sz w:val="32"/>
                <w:szCs w:val="32"/>
              </w:rPr>
              <w:t>1</w:t>
            </w:r>
          </w:p>
        </w:tc>
        <w:tc>
          <w:tcPr>
            <w:tcW w:w="993" w:type="dxa"/>
            <w:shd w:val="clear" w:color="auto" w:fill="auto"/>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rPr>
            </w:pPr>
            <w:r w:rsidRPr="00DF1608">
              <w:rPr>
                <w:rFonts w:ascii="TH SarabunIT๙" w:hAnsi="TH SarabunIT๙" w:cs="TH SarabunIT๙"/>
                <w:b/>
                <w:bCs/>
                <w:sz w:val="32"/>
                <w:szCs w:val="32"/>
                <w:cs/>
              </w:rPr>
              <w:t>2</w:t>
            </w:r>
          </w:p>
        </w:tc>
        <w:tc>
          <w:tcPr>
            <w:tcW w:w="992" w:type="dxa"/>
            <w:shd w:val="clear" w:color="auto" w:fill="auto"/>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cs/>
              </w:rPr>
            </w:pPr>
            <w:r w:rsidRPr="00DF1608">
              <w:rPr>
                <w:rFonts w:ascii="TH SarabunIT๙" w:hAnsi="TH SarabunIT๙" w:cs="TH SarabunIT๙"/>
                <w:b/>
                <w:bCs/>
                <w:sz w:val="32"/>
                <w:szCs w:val="32"/>
                <w:cs/>
              </w:rPr>
              <w:t>3</w:t>
            </w:r>
          </w:p>
        </w:tc>
        <w:tc>
          <w:tcPr>
            <w:tcW w:w="992" w:type="dxa"/>
            <w:shd w:val="clear" w:color="auto" w:fill="auto"/>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rPr>
            </w:pPr>
            <w:r w:rsidRPr="00DF1608">
              <w:rPr>
                <w:rFonts w:ascii="TH SarabunIT๙" w:hAnsi="TH SarabunIT๙" w:cs="TH SarabunIT๙"/>
                <w:b/>
                <w:bCs/>
                <w:sz w:val="32"/>
                <w:szCs w:val="32"/>
                <w:cs/>
              </w:rPr>
              <w:t>4</w:t>
            </w:r>
          </w:p>
        </w:tc>
        <w:tc>
          <w:tcPr>
            <w:tcW w:w="992" w:type="dxa"/>
            <w:shd w:val="clear" w:color="auto" w:fill="auto"/>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rPr>
            </w:pPr>
            <w:r w:rsidRPr="00DF1608">
              <w:rPr>
                <w:rFonts w:ascii="TH SarabunIT๙" w:hAnsi="TH SarabunIT๙" w:cs="TH SarabunIT๙"/>
                <w:b/>
                <w:bCs/>
                <w:sz w:val="32"/>
                <w:szCs w:val="32"/>
                <w:cs/>
              </w:rPr>
              <w:t>5</w:t>
            </w:r>
          </w:p>
        </w:tc>
      </w:tr>
      <w:tr w:rsidR="00255647" w:rsidRPr="008F36F5" w:rsidTr="00236E66">
        <w:trPr>
          <w:trHeight w:val="456"/>
          <w:jc w:val="center"/>
        </w:trPr>
        <w:tc>
          <w:tcPr>
            <w:tcW w:w="1112" w:type="dxa"/>
            <w:shd w:val="clear" w:color="auto" w:fill="auto"/>
            <w:vAlign w:val="center"/>
          </w:tcPr>
          <w:p w:rsidR="00255647" w:rsidRPr="00DF1608" w:rsidRDefault="00255647" w:rsidP="00255647">
            <w:pPr>
              <w:tabs>
                <w:tab w:val="left" w:pos="1843"/>
              </w:tabs>
              <w:spacing w:after="0" w:line="240" w:lineRule="atLeast"/>
              <w:jc w:val="center"/>
              <w:rPr>
                <w:rFonts w:ascii="TH SarabunIT๙" w:hAnsi="TH SarabunIT๙" w:cs="TH SarabunIT๙"/>
                <w:b/>
                <w:bCs/>
                <w:sz w:val="32"/>
                <w:szCs w:val="32"/>
                <w:cs/>
              </w:rPr>
            </w:pPr>
            <w:r w:rsidRPr="00DF1608">
              <w:rPr>
                <w:rFonts w:ascii="TH SarabunIT๙" w:hAnsi="TH SarabunIT๙" w:cs="TH SarabunIT๙" w:hint="cs"/>
                <w:b/>
                <w:bCs/>
                <w:sz w:val="32"/>
                <w:szCs w:val="32"/>
                <w:cs/>
              </w:rPr>
              <w:t>ร้อยละ</w:t>
            </w:r>
          </w:p>
        </w:tc>
        <w:tc>
          <w:tcPr>
            <w:tcW w:w="992" w:type="dxa"/>
          </w:tcPr>
          <w:p w:rsidR="00255647" w:rsidRPr="00DF1608" w:rsidRDefault="00255647" w:rsidP="00255647">
            <w:pPr>
              <w:spacing w:after="0" w:line="240" w:lineRule="auto"/>
              <w:ind w:left="-112" w:right="-132"/>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3" w:type="dxa"/>
            <w:shd w:val="clear" w:color="auto" w:fill="auto"/>
          </w:tcPr>
          <w:p w:rsidR="00255647" w:rsidRPr="00DF1608" w:rsidRDefault="00255647" w:rsidP="00255647">
            <w:pPr>
              <w:spacing w:after="0" w:line="240" w:lineRule="auto"/>
              <w:ind w:left="-112" w:right="-132"/>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tcPr>
          <w:p w:rsidR="00255647" w:rsidRPr="00DF1608" w:rsidRDefault="00255647" w:rsidP="00255647">
            <w:pPr>
              <w:spacing w:after="0" w:line="240" w:lineRule="auto"/>
              <w:ind w:left="-98" w:right="-90"/>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tcPr>
          <w:p w:rsidR="00255647" w:rsidRPr="00DF1608" w:rsidRDefault="00255647" w:rsidP="00255647">
            <w:pPr>
              <w:spacing w:after="0" w:line="240" w:lineRule="auto"/>
              <w:ind w:left="-107" w:right="-131"/>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992" w:type="dxa"/>
            <w:shd w:val="clear" w:color="auto" w:fill="auto"/>
          </w:tcPr>
          <w:p w:rsidR="00255647" w:rsidRPr="00DF1608" w:rsidRDefault="00255647" w:rsidP="00255647">
            <w:pPr>
              <w:spacing w:after="0" w:line="240" w:lineRule="auto"/>
              <w:ind w:left="-112" w:right="-132"/>
              <w:jc w:val="center"/>
              <w:rPr>
                <w:rFonts w:ascii="TH SarabunIT๙" w:hAnsi="TH SarabunIT๙" w:cs="TH SarabunIT๙"/>
                <w:sz w:val="32"/>
                <w:szCs w:val="32"/>
              </w:rPr>
            </w:pPr>
            <w:r>
              <w:rPr>
                <w:rFonts w:ascii="TH SarabunIT๙" w:hAnsi="TH SarabunIT๙" w:cs="TH SarabunIT๙" w:hint="cs"/>
                <w:sz w:val="32"/>
                <w:szCs w:val="32"/>
                <w:cs/>
              </w:rPr>
              <w:t>100</w:t>
            </w:r>
          </w:p>
        </w:tc>
      </w:tr>
    </w:tbl>
    <w:p w:rsidR="008C5EE9" w:rsidRPr="00DF1608" w:rsidRDefault="008C5EE9" w:rsidP="008C5EE9">
      <w:pPr>
        <w:spacing w:before="120" w:after="120" w:line="240" w:lineRule="auto"/>
        <w:rPr>
          <w:rFonts w:ascii="TH SarabunIT๙" w:eastAsia="Times New Roman" w:hAnsi="TH SarabunIT๙" w:cs="TH SarabunIT๙"/>
          <w:b/>
          <w:bCs/>
          <w:sz w:val="28"/>
        </w:rPr>
      </w:pPr>
      <w:r w:rsidRPr="00DF1608">
        <w:rPr>
          <w:rFonts w:ascii="TH SarabunIT๙" w:eastAsia="Times New Roman" w:hAnsi="TH SarabunIT๙" w:cs="TH SarabunIT๙"/>
          <w:b/>
          <w:bCs/>
          <w:sz w:val="32"/>
          <w:szCs w:val="32"/>
          <w:cs/>
        </w:rPr>
        <w:t>รายละเอียดข้อมูลพื้นฐาน</w:t>
      </w:r>
      <w:r w:rsidRPr="00DF1608">
        <w:rPr>
          <w:rFonts w:ascii="TH SarabunIT๙" w:eastAsia="Times New Roman" w:hAnsi="TH SarabunIT๙" w:cs="TH SarabunIT๙"/>
          <w:sz w:val="32"/>
          <w:szCs w:val="32"/>
          <w:cs/>
        </w:rPr>
        <w:t xml:space="preserve"> </w:t>
      </w:r>
      <w:r w:rsidRPr="00DF1608">
        <w:rPr>
          <w:rFonts w:ascii="TH SarabunIT๙" w:eastAsia="Times New Roman" w:hAnsi="TH SarabunIT๙" w:cs="TH SarabunIT๙"/>
          <w:b/>
          <w:bCs/>
          <w:sz w:val="32"/>
          <w:szCs w:val="32"/>
        </w:rPr>
        <w:t>:</w:t>
      </w:r>
      <w:r w:rsidRPr="00DF1608">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8C5EE9" w:rsidRPr="004B1C6E" w:rsidTr="00236E66">
        <w:trPr>
          <w:jc w:val="center"/>
        </w:trPr>
        <w:tc>
          <w:tcPr>
            <w:tcW w:w="3456" w:type="dxa"/>
            <w:vMerge w:val="restart"/>
            <w:shd w:val="clear" w:color="auto" w:fill="auto"/>
            <w:vAlign w:val="center"/>
          </w:tcPr>
          <w:p w:rsidR="008C5EE9" w:rsidRPr="004B1C6E" w:rsidRDefault="008C5EE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5EE9" w:rsidRPr="004B1C6E" w:rsidRDefault="008C5EE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8C5EE9" w:rsidRPr="004B1C6E" w:rsidRDefault="008C5EE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8C5EE9" w:rsidRPr="004B1C6E" w:rsidTr="00236E66">
        <w:trPr>
          <w:trHeight w:val="384"/>
          <w:jc w:val="center"/>
        </w:trPr>
        <w:tc>
          <w:tcPr>
            <w:tcW w:w="3456" w:type="dxa"/>
            <w:vMerge/>
            <w:shd w:val="clear" w:color="auto" w:fill="auto"/>
          </w:tcPr>
          <w:p w:rsidR="008C5EE9" w:rsidRPr="004B1C6E" w:rsidRDefault="008C5EE9"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5EE9" w:rsidRPr="004B1C6E" w:rsidRDefault="008C5EE9"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8C5EE9" w:rsidRPr="004B1C6E" w:rsidRDefault="008C5EE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8C5EE9" w:rsidRPr="004B1C6E" w:rsidRDefault="008C5EE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8C5EE9" w:rsidRPr="004B1C6E" w:rsidRDefault="008C5EE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8C5EE9" w:rsidRPr="004B1C6E" w:rsidTr="00236E66">
        <w:trPr>
          <w:trHeight w:val="801"/>
          <w:jc w:val="center"/>
        </w:trPr>
        <w:tc>
          <w:tcPr>
            <w:tcW w:w="3456" w:type="dxa"/>
            <w:shd w:val="clear" w:color="auto" w:fill="auto"/>
          </w:tcPr>
          <w:p w:rsidR="008C5EE9" w:rsidRPr="00DF1608" w:rsidRDefault="00DF1608" w:rsidP="004131EB">
            <w:pPr>
              <w:tabs>
                <w:tab w:val="left" w:pos="468"/>
              </w:tabs>
              <w:spacing w:after="0" w:line="240" w:lineRule="auto"/>
              <w:rPr>
                <w:rFonts w:ascii="TH SarabunIT๙" w:eastAsia="Times New Roman" w:hAnsi="TH SarabunIT๙" w:cs="TH SarabunIT๙"/>
                <w:color w:val="000000"/>
                <w:sz w:val="32"/>
                <w:szCs w:val="32"/>
              </w:rPr>
            </w:pPr>
            <w:r w:rsidRPr="00DF1608">
              <w:rPr>
                <w:rFonts w:ascii="TH SarabunIT๙" w:eastAsia="Times New Roman" w:hAnsi="TH SarabunIT๙" w:cs="TH SarabunIT๙"/>
                <w:color w:val="000000"/>
                <w:sz w:val="32"/>
                <w:szCs w:val="32"/>
                <w:cs/>
              </w:rPr>
              <w:t>ร้อยละของจำนวนหนังสือราชการ</w:t>
            </w:r>
            <w:r w:rsidR="00456457">
              <w:rPr>
                <w:rFonts w:ascii="TH SarabunIT๙" w:eastAsia="Times New Roman" w:hAnsi="TH SarabunIT๙" w:cs="TH SarabunIT๙"/>
                <w:color w:val="000000"/>
                <w:sz w:val="32"/>
                <w:szCs w:val="32"/>
                <w:cs/>
              </w:rPr>
              <w:br/>
            </w:r>
            <w:r w:rsidRPr="00DF1608">
              <w:rPr>
                <w:rFonts w:ascii="TH SarabunIT๙" w:eastAsia="Times New Roman" w:hAnsi="TH SarabunIT๙" w:cs="TH SarabunIT๙"/>
                <w:color w:val="000000"/>
                <w:sz w:val="32"/>
                <w:szCs w:val="32"/>
                <w:cs/>
              </w:rPr>
              <w:t>ที่</w:t>
            </w:r>
            <w:r w:rsidRPr="00DF1608">
              <w:rPr>
                <w:rFonts w:ascii="TH SarabunIT๙" w:eastAsia="Times New Roman" w:hAnsi="TH SarabunIT๙" w:cs="TH SarabunIT๙"/>
                <w:color w:val="000000"/>
                <w:spacing w:val="-6"/>
                <w:sz w:val="32"/>
                <w:szCs w:val="32"/>
                <w:cs/>
              </w:rPr>
              <w:t>เสนอผู้บริหาร</w:t>
            </w:r>
            <w:r w:rsidR="004131EB">
              <w:rPr>
                <w:rFonts w:ascii="TH SarabunIT๙" w:eastAsia="Times New Roman" w:hAnsi="TH SarabunIT๙" w:cs="TH SarabunIT๙" w:hint="cs"/>
                <w:color w:val="000000"/>
                <w:spacing w:val="-6"/>
                <w:sz w:val="32"/>
                <w:szCs w:val="32"/>
                <w:cs/>
              </w:rPr>
              <w:t xml:space="preserve"> </w:t>
            </w:r>
            <w:r w:rsidRPr="00DF1608">
              <w:rPr>
                <w:rFonts w:ascii="TH SarabunIT๙" w:eastAsia="Times New Roman" w:hAnsi="TH SarabunIT๙" w:cs="TH SarabunIT๙"/>
                <w:color w:val="000000"/>
                <w:spacing w:val="-6"/>
                <w:sz w:val="32"/>
                <w:szCs w:val="32"/>
                <w:cs/>
              </w:rPr>
              <w:t>ภายใน 1 วันทำการ</w:t>
            </w:r>
          </w:p>
        </w:tc>
        <w:tc>
          <w:tcPr>
            <w:tcW w:w="992" w:type="dxa"/>
            <w:shd w:val="clear" w:color="auto" w:fill="auto"/>
          </w:tcPr>
          <w:p w:rsidR="008C5EE9" w:rsidRPr="006D26F5" w:rsidRDefault="008C5EE9"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8C5EE9" w:rsidRPr="008C5EE9" w:rsidRDefault="00DF1608" w:rsidP="00236E66">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8C5EE9" w:rsidRPr="008C5EE9" w:rsidRDefault="00DF1608" w:rsidP="00236E66">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8C5EE9" w:rsidRPr="008C5EE9" w:rsidRDefault="00DF1608" w:rsidP="00236E66">
            <w:pPr>
              <w:jc w:val="center"/>
              <w:rPr>
                <w:rFonts w:ascii="TH SarabunIT๙" w:hAnsi="TH SarabunIT๙" w:cs="TH SarabunIT๙"/>
                <w:sz w:val="32"/>
                <w:szCs w:val="32"/>
              </w:rPr>
            </w:pPr>
            <w:r w:rsidRPr="00E278BE">
              <w:rPr>
                <w:rFonts w:ascii="TH SarabunIT๙" w:hAnsi="TH SarabunIT๙" w:cs="TH SarabunIT๙" w:hint="cs"/>
                <w:sz w:val="28"/>
                <w:cs/>
              </w:rPr>
              <w:t>75.50</w:t>
            </w:r>
          </w:p>
        </w:tc>
      </w:tr>
    </w:tbl>
    <w:p w:rsidR="008C5EE9" w:rsidRPr="00DF1608" w:rsidRDefault="008C5EE9" w:rsidP="000D59D4">
      <w:pPr>
        <w:spacing w:before="200" w:after="120" w:line="240" w:lineRule="auto"/>
        <w:rPr>
          <w:rFonts w:ascii="TH SarabunIT๙" w:eastAsia="Times New Roman" w:hAnsi="TH SarabunIT๙" w:cs="TH SarabunIT๙"/>
          <w:b/>
          <w:bCs/>
          <w:sz w:val="32"/>
          <w:szCs w:val="32"/>
        </w:rPr>
      </w:pPr>
      <w:r w:rsidRPr="00DF1608">
        <w:rPr>
          <w:rFonts w:ascii="TH SarabunIT๙" w:eastAsia="Times New Roman" w:hAnsi="TH SarabunIT๙" w:cs="TH SarabunIT๙"/>
          <w:b/>
          <w:bCs/>
          <w:sz w:val="32"/>
          <w:szCs w:val="32"/>
          <w:cs/>
        </w:rPr>
        <w:t xml:space="preserve">แหล่งข้อมูล / วิธีการจัดเก็บข้อมูล </w:t>
      </w:r>
      <w:r w:rsidRPr="00DF1608">
        <w:rPr>
          <w:rFonts w:ascii="TH SarabunIT๙" w:eastAsia="Times New Roman" w:hAnsi="TH SarabunIT๙" w:cs="TH SarabunIT๙"/>
          <w:b/>
          <w:bCs/>
          <w:sz w:val="32"/>
          <w:szCs w:val="32"/>
        </w:rPr>
        <w:t>:</w:t>
      </w:r>
    </w:p>
    <w:p w:rsidR="008C5EE9" w:rsidRDefault="000D59D4" w:rsidP="000D59D4">
      <w:pPr>
        <w:tabs>
          <w:tab w:val="left" w:pos="900"/>
        </w:tabs>
        <w:spacing w:before="120" w:after="120" w:line="240" w:lineRule="auto"/>
        <w:ind w:firstLine="567"/>
        <w:rPr>
          <w:rFonts w:ascii="TH SarabunIT๙" w:eastAsia="Times New Roman" w:hAnsi="TH SarabunIT๙" w:cs="TH SarabunIT๙"/>
          <w:b/>
          <w:bCs/>
          <w:sz w:val="32"/>
          <w:szCs w:val="32"/>
        </w:rPr>
      </w:pPr>
      <w:r w:rsidRPr="004C43EE">
        <w:rPr>
          <w:rFonts w:ascii="TH SarabunPSK" w:hAnsi="TH SarabunPSK" w:cs="TH SarabunPSK"/>
          <w:color w:val="000000"/>
          <w:sz w:val="32"/>
          <w:szCs w:val="32"/>
          <w:cs/>
        </w:rPr>
        <w:t>ร</w:t>
      </w:r>
      <w:r>
        <w:rPr>
          <w:rFonts w:ascii="TH SarabunPSK" w:hAnsi="TH SarabunPSK" w:cs="TH SarabunPSK"/>
          <w:color w:val="000000"/>
          <w:sz w:val="32"/>
          <w:szCs w:val="32"/>
          <w:cs/>
        </w:rPr>
        <w:t>วบรวมและตรวจสอบข้อมูลหนังสือรับ</w:t>
      </w:r>
      <w:r>
        <w:rPr>
          <w:rFonts w:ascii="TH SarabunPSK" w:hAnsi="TH SarabunPSK" w:cs="TH SarabunPSK" w:hint="cs"/>
          <w:color w:val="000000"/>
          <w:sz w:val="32"/>
          <w:szCs w:val="32"/>
          <w:cs/>
        </w:rPr>
        <w:t xml:space="preserve"> </w:t>
      </w:r>
      <w:r w:rsidRPr="004C43EE">
        <w:rPr>
          <w:rFonts w:ascii="TH SarabunPSK" w:hAnsi="TH SarabunPSK" w:cs="TH SarabunPSK"/>
          <w:color w:val="000000"/>
          <w:sz w:val="32"/>
          <w:szCs w:val="32"/>
          <w:cs/>
        </w:rPr>
        <w:t>-</w:t>
      </w:r>
      <w:r>
        <w:rPr>
          <w:rFonts w:ascii="TH SarabunPSK" w:hAnsi="TH SarabunPSK" w:cs="TH SarabunPSK" w:hint="cs"/>
          <w:color w:val="000000"/>
          <w:sz w:val="32"/>
          <w:szCs w:val="32"/>
          <w:cs/>
        </w:rPr>
        <w:t xml:space="preserve">  </w:t>
      </w:r>
      <w:r w:rsidRPr="004C43EE">
        <w:rPr>
          <w:rFonts w:ascii="TH SarabunPSK" w:hAnsi="TH SarabunPSK" w:cs="TH SarabunPSK"/>
          <w:color w:val="000000"/>
          <w:sz w:val="32"/>
          <w:szCs w:val="32"/>
          <w:cs/>
        </w:rPr>
        <w:t>ส่งในระบบสารบรรณอิเล็กทรอนิกส์</w: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1C41FB" w:rsidRPr="00DF1608" w:rsidRDefault="001C41FB" w:rsidP="00B129A6">
      <w:pPr>
        <w:spacing w:after="0" w:line="240" w:lineRule="auto"/>
        <w:ind w:left="1276" w:hanging="1276"/>
        <w:rPr>
          <w:rFonts w:ascii="TH SarabunIT๙" w:eastAsia="Calibri" w:hAnsi="TH SarabunIT๙" w:cs="TH SarabunIT๙"/>
          <w:sz w:val="32"/>
          <w:szCs w:val="32"/>
          <w:cs/>
        </w:rPr>
      </w:pPr>
      <w:r w:rsidRPr="00F83254">
        <w:rPr>
          <w:rFonts w:ascii="TH SarabunIT๙" w:eastAsia="Times New Roman" w:hAnsi="TH SarabunIT๙" w:cs="TH SarabunIT๙"/>
          <w:b/>
          <w:bCs/>
          <w:sz w:val="32"/>
          <w:szCs w:val="32"/>
          <w:cs/>
        </w:rPr>
        <w:t xml:space="preserve">ตัวชี้วัดที่  </w:t>
      </w:r>
      <w:r w:rsidR="00F22999" w:rsidRPr="00F83254">
        <w:rPr>
          <w:rFonts w:ascii="TH SarabunIT๙" w:eastAsia="Times New Roman" w:hAnsi="TH SarabunIT๙" w:cs="TH SarabunIT๙"/>
          <w:b/>
          <w:bCs/>
          <w:sz w:val="32"/>
          <w:szCs w:val="32"/>
        </w:rPr>
        <w:t>2</w:t>
      </w:r>
      <w:r w:rsidRPr="00F83254">
        <w:rPr>
          <w:rFonts w:ascii="TH SarabunIT๙" w:eastAsia="Times New Roman" w:hAnsi="TH SarabunIT๙" w:cs="TH SarabunIT๙"/>
          <w:b/>
          <w:bCs/>
          <w:sz w:val="32"/>
          <w:szCs w:val="32"/>
          <w:cs/>
        </w:rPr>
        <w:t xml:space="preserve">  </w:t>
      </w:r>
      <w:r w:rsidR="00DF1608" w:rsidRPr="00F83254">
        <w:rPr>
          <w:rFonts w:ascii="TH SarabunIT๙" w:eastAsia="Calibri" w:hAnsi="TH SarabunIT๙" w:cs="TH SarabunIT๙" w:hint="cs"/>
          <w:b/>
          <w:bCs/>
          <w:sz w:val="32"/>
          <w:szCs w:val="32"/>
          <w:cs/>
        </w:rPr>
        <w:t xml:space="preserve"> </w:t>
      </w:r>
      <w:r w:rsidR="00DF1608" w:rsidRPr="00DF1608">
        <w:rPr>
          <w:rFonts w:ascii="TH SarabunIT๙" w:eastAsia="Calibri" w:hAnsi="TH SarabunIT๙" w:cs="TH SarabunIT๙"/>
          <w:b/>
          <w:bCs/>
          <w:sz w:val="32"/>
          <w:szCs w:val="32"/>
          <w:cs/>
        </w:rPr>
        <w:t>ร้อยละ</w:t>
      </w:r>
      <w:r w:rsidR="00FF189D">
        <w:rPr>
          <w:rFonts w:ascii="TH SarabunIT๙" w:eastAsia="Calibri" w:hAnsi="TH SarabunIT๙" w:cs="TH SarabunIT๙" w:hint="cs"/>
          <w:b/>
          <w:bCs/>
          <w:sz w:val="32"/>
          <w:szCs w:val="32"/>
          <w:cs/>
        </w:rPr>
        <w:t>ของการติดตามการดำเนินงานตามข้อสั่งการของผู้บริหาร</w:t>
      </w:r>
    </w:p>
    <w:p w:rsidR="001C41FB" w:rsidRPr="008F36F5" w:rsidRDefault="001C41FB" w:rsidP="001C41F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DF1608" w:rsidRPr="00DF1608">
        <w:rPr>
          <w:rFonts w:ascii="TH SarabunIT๙" w:eastAsia="Times New Roman" w:hAnsi="TH SarabunIT๙" w:cs="TH SarabunIT๙" w:hint="cs"/>
          <w:sz w:val="32"/>
          <w:szCs w:val="32"/>
          <w:cs/>
        </w:rPr>
        <w:t>ร้อยละ</w:t>
      </w:r>
    </w:p>
    <w:p w:rsidR="001C41FB" w:rsidRPr="008F36F5" w:rsidRDefault="001C41FB" w:rsidP="001C41F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426CE8">
        <w:rPr>
          <w:rFonts w:ascii="TH SarabunIT๙" w:eastAsia="Times New Roman" w:hAnsi="TH SarabunIT๙" w:cs="TH SarabunIT๙"/>
          <w:sz w:val="32"/>
          <w:szCs w:val="32"/>
        </w:rPr>
        <w:t>7</w:t>
      </w:r>
    </w:p>
    <w:p w:rsidR="00611C34" w:rsidRPr="00611C34" w:rsidRDefault="001C41FB" w:rsidP="00611C34">
      <w:pPr>
        <w:spacing w:line="340" w:lineRule="exact"/>
        <w:rPr>
          <w:rFonts w:ascii="TH SarabunIT๙" w:eastAsia="Times New Roman" w:hAnsi="TH SarabunIT๙" w:cs="TH SarabunIT๙"/>
          <w:b/>
          <w:bCs/>
          <w:spacing w:val="-10"/>
          <w:sz w:val="32"/>
          <w:szCs w:val="32"/>
        </w:rPr>
      </w:pPr>
      <w:r w:rsidRPr="00611C34">
        <w:rPr>
          <w:rFonts w:ascii="TH SarabunIT๙" w:eastAsia="Times New Roman" w:hAnsi="TH SarabunIT๙" w:cs="TH SarabunIT๙"/>
          <w:b/>
          <w:bCs/>
          <w:sz w:val="32"/>
          <w:szCs w:val="32"/>
          <w:cs/>
        </w:rPr>
        <w:t xml:space="preserve">คำอธิบาย  </w:t>
      </w:r>
      <w:r w:rsidRPr="00611C34">
        <w:rPr>
          <w:rFonts w:ascii="TH SarabunIT๙" w:eastAsia="Times New Roman" w:hAnsi="TH SarabunIT๙" w:cs="TH SarabunIT๙"/>
          <w:b/>
          <w:bCs/>
          <w:sz w:val="32"/>
          <w:szCs w:val="32"/>
        </w:rPr>
        <w:t xml:space="preserve">:  </w:t>
      </w:r>
    </w:p>
    <w:p w:rsidR="00A5134E" w:rsidRPr="00A5134E" w:rsidRDefault="00A5134E" w:rsidP="00FB7054">
      <w:pPr>
        <w:pStyle w:val="aa"/>
        <w:numPr>
          <w:ilvl w:val="0"/>
          <w:numId w:val="32"/>
        </w:numPr>
        <w:tabs>
          <w:tab w:val="left" w:pos="1134"/>
          <w:tab w:val="left" w:pos="1276"/>
        </w:tabs>
        <w:spacing w:before="120" w:after="120"/>
        <w:ind w:left="0" w:firstLine="993"/>
        <w:jc w:val="thaiDistribute"/>
        <w:rPr>
          <w:rFonts w:ascii="TH SarabunIT๙" w:hAnsi="TH SarabunIT๙" w:cs="TH SarabunIT๙"/>
          <w:b/>
          <w:bCs/>
          <w:sz w:val="32"/>
          <w:szCs w:val="32"/>
        </w:rPr>
      </w:pPr>
      <w:r w:rsidRPr="00AA30F0">
        <w:rPr>
          <w:rFonts w:ascii="TH SarabunIT๙" w:hAnsi="TH SarabunIT๙" w:cs="TH SarabunIT๙" w:hint="cs"/>
          <w:spacing w:val="-6"/>
          <w:sz w:val="32"/>
          <w:szCs w:val="32"/>
          <w:cs/>
        </w:rPr>
        <w:t>ข้อสั่งการของผู้บริหาร หมายถึง</w:t>
      </w:r>
      <w:r w:rsidRPr="00AA30F0">
        <w:rPr>
          <w:rFonts w:ascii="TH SarabunIT๙" w:hAnsi="TH SarabunIT๙" w:cs="TH SarabunIT๙"/>
          <w:spacing w:val="-6"/>
          <w:sz w:val="32"/>
          <w:szCs w:val="32"/>
        </w:rPr>
        <w:t xml:space="preserve"> </w:t>
      </w:r>
      <w:r w:rsidRPr="00AA30F0">
        <w:rPr>
          <w:rFonts w:ascii="TH SarabunIT๙" w:hAnsi="TH SarabunIT๙" w:cs="TH SarabunIT๙" w:hint="cs"/>
          <w:spacing w:val="-6"/>
          <w:sz w:val="32"/>
          <w:szCs w:val="32"/>
          <w:cs/>
        </w:rPr>
        <w:t xml:space="preserve">ข้อสั่งการในการประชุมผู้บริหารกรม และการประชุม </w:t>
      </w:r>
      <w:r w:rsidRPr="00AA30F0">
        <w:rPr>
          <w:rFonts w:ascii="TH SarabunIT๙" w:hAnsi="TH SarabunIT๙" w:cs="TH SarabunIT๙"/>
          <w:spacing w:val="-6"/>
          <w:sz w:val="32"/>
          <w:szCs w:val="32"/>
        </w:rPr>
        <w:t>Morning Talk</w:t>
      </w:r>
      <w:r w:rsidRPr="00AA30F0">
        <w:rPr>
          <w:rFonts w:ascii="TH SarabunIT๙" w:hAnsi="TH SarabunIT๙" w:cs="TH SarabunIT๙"/>
          <w:sz w:val="32"/>
          <w:szCs w:val="32"/>
        </w:rPr>
        <w:t xml:space="preserve"> </w:t>
      </w:r>
      <w:r w:rsidRPr="00AA30F0">
        <w:rPr>
          <w:rFonts w:ascii="TH SarabunIT๙" w:hAnsi="TH SarabunIT๙" w:cs="TH SarabunIT๙" w:hint="cs"/>
          <w:sz w:val="32"/>
          <w:szCs w:val="32"/>
          <w:cs/>
        </w:rPr>
        <w:t>ที่ผู้บริหารมอบหมายให้</w:t>
      </w:r>
      <w:r>
        <w:rPr>
          <w:rFonts w:ascii="TH SarabunIT๙" w:hAnsi="TH SarabunIT๙" w:cs="TH SarabunIT๙" w:hint="cs"/>
          <w:sz w:val="32"/>
          <w:szCs w:val="32"/>
          <w:cs/>
        </w:rPr>
        <w:t>ห</w:t>
      </w:r>
      <w:r w:rsidRPr="00AA30F0">
        <w:rPr>
          <w:rFonts w:ascii="TH SarabunIT๙" w:hAnsi="TH SarabunIT๙" w:cs="TH SarabunIT๙" w:hint="cs"/>
          <w:sz w:val="32"/>
          <w:szCs w:val="32"/>
          <w:cs/>
        </w:rPr>
        <w:t xml:space="preserve">น่วยงานไปดำเนินการ </w:t>
      </w:r>
    </w:p>
    <w:p w:rsidR="008048B7" w:rsidRPr="009C4BF8" w:rsidRDefault="000A5FEF" w:rsidP="00FB7054">
      <w:pPr>
        <w:pStyle w:val="aa"/>
        <w:numPr>
          <w:ilvl w:val="0"/>
          <w:numId w:val="32"/>
        </w:numPr>
        <w:tabs>
          <w:tab w:val="left" w:pos="1134"/>
          <w:tab w:val="left" w:pos="1276"/>
        </w:tabs>
        <w:spacing w:before="120"/>
        <w:ind w:left="0" w:firstLine="993"/>
        <w:jc w:val="thaiDistribute"/>
        <w:rPr>
          <w:rFonts w:ascii="TH SarabunIT๙" w:hAnsi="TH SarabunIT๙" w:cs="TH SarabunIT๙"/>
          <w:b/>
          <w:bCs/>
          <w:sz w:val="32"/>
          <w:szCs w:val="32"/>
          <w:cs/>
        </w:rPr>
      </w:pPr>
      <w:r w:rsidRPr="00EC0BFC">
        <w:rPr>
          <w:rFonts w:ascii="TH SarabunIT๙" w:hAnsi="TH SarabunIT๙" w:cs="TH SarabunIT๙" w:hint="cs"/>
          <w:sz w:val="32"/>
          <w:szCs w:val="32"/>
          <w:cs/>
        </w:rPr>
        <w:t>พิจารณาความสำเร็จจากการ</w:t>
      </w:r>
      <w:r w:rsidR="00A5134E" w:rsidRPr="00EC0BFC">
        <w:rPr>
          <w:rFonts w:ascii="TH SarabunIT๙" w:hAnsi="TH SarabunIT๙" w:cs="TH SarabunIT๙" w:hint="cs"/>
          <w:sz w:val="32"/>
          <w:szCs w:val="32"/>
          <w:cs/>
        </w:rPr>
        <w:t xml:space="preserve">ที่สำนักงานเลขานุการกรม </w:t>
      </w:r>
      <w:r w:rsidR="009F66CC" w:rsidRPr="00EC0BFC">
        <w:rPr>
          <w:rFonts w:ascii="TH SarabunIT๙" w:hAnsi="TH SarabunIT๙" w:cs="TH SarabunIT๙" w:hint="cs"/>
          <w:sz w:val="32"/>
          <w:szCs w:val="32"/>
          <w:cs/>
        </w:rPr>
        <w:t xml:space="preserve"> </w:t>
      </w:r>
      <w:r w:rsidR="00A5134E" w:rsidRPr="00EC0BFC">
        <w:rPr>
          <w:rFonts w:ascii="TH SarabunIT๙" w:hAnsi="TH SarabunIT๙" w:cs="TH SarabunIT๙" w:hint="cs"/>
          <w:sz w:val="32"/>
          <w:szCs w:val="32"/>
          <w:cs/>
        </w:rPr>
        <w:t>สามาร</w:t>
      </w:r>
      <w:r w:rsidR="00EC0BFC" w:rsidRPr="00EC0BFC">
        <w:rPr>
          <w:rFonts w:ascii="TH SarabunIT๙" w:hAnsi="TH SarabunIT๙" w:cs="TH SarabunIT๙" w:hint="cs"/>
          <w:sz w:val="32"/>
          <w:szCs w:val="32"/>
          <w:cs/>
        </w:rPr>
        <w:t>ถ</w:t>
      </w:r>
      <w:r w:rsidR="008048B7" w:rsidRPr="00EC0BFC">
        <w:rPr>
          <w:rFonts w:ascii="TH SarabunIT๙" w:hAnsi="TH SarabunIT๙" w:cs="TH SarabunIT๙" w:hint="cs"/>
          <w:sz w:val="32"/>
          <w:szCs w:val="32"/>
          <w:cs/>
        </w:rPr>
        <w:t>ประสานงาน</w:t>
      </w:r>
      <w:r w:rsidR="009F66CC" w:rsidRPr="00EC0BFC">
        <w:rPr>
          <w:rFonts w:ascii="TH SarabunIT๙" w:hAnsi="TH SarabunIT๙" w:cs="TH SarabunIT๙" w:hint="cs"/>
          <w:sz w:val="32"/>
          <w:szCs w:val="32"/>
          <w:cs/>
        </w:rPr>
        <w:t>กับ</w:t>
      </w:r>
      <w:r w:rsidR="008048B7" w:rsidRPr="00EC0BFC">
        <w:rPr>
          <w:rFonts w:ascii="TH SarabunIT๙" w:hAnsi="TH SarabunIT๙" w:cs="TH SarabunIT๙" w:hint="cs"/>
          <w:sz w:val="32"/>
          <w:szCs w:val="32"/>
          <w:cs/>
        </w:rPr>
        <w:t>หน่วยงานที่</w:t>
      </w:r>
      <w:r w:rsidR="009F66CC" w:rsidRPr="00EC0BFC">
        <w:rPr>
          <w:rFonts w:ascii="TH SarabunIT๙" w:hAnsi="TH SarabunIT๙" w:cs="TH SarabunIT๙" w:hint="cs"/>
          <w:spacing w:val="-6"/>
          <w:sz w:val="32"/>
          <w:szCs w:val="32"/>
          <w:cs/>
        </w:rPr>
        <w:t>ได้รับมอบหมาย</w:t>
      </w:r>
      <w:r w:rsidR="00EC0BFC" w:rsidRPr="00EC0BFC">
        <w:rPr>
          <w:rFonts w:ascii="TH SarabunIT๙" w:hAnsi="TH SarabunIT๙" w:cs="TH SarabunIT๙" w:hint="cs"/>
          <w:spacing w:val="-6"/>
          <w:sz w:val="32"/>
          <w:szCs w:val="32"/>
          <w:cs/>
        </w:rPr>
        <w:t>ตามการสั่งการของผู้บริหารเพื่อให้ได้ข้อมูลผลการดำเนินงาน (รายงาน</w:t>
      </w:r>
      <w:r w:rsidR="008048B7" w:rsidRPr="00EC0BFC">
        <w:rPr>
          <w:rFonts w:ascii="TH SarabunIT๙" w:hAnsi="TH SarabunIT๙" w:cs="TH SarabunIT๙" w:hint="cs"/>
          <w:spacing w:val="-6"/>
          <w:sz w:val="32"/>
          <w:szCs w:val="32"/>
          <w:cs/>
        </w:rPr>
        <w:t>ความก้าวหน้า</w:t>
      </w:r>
      <w:r w:rsidR="00EC0BFC" w:rsidRPr="00EC0BFC">
        <w:rPr>
          <w:rFonts w:ascii="TH SarabunIT๙" w:hAnsi="TH SarabunIT๙" w:cs="TH SarabunIT๙" w:hint="cs"/>
          <w:spacing w:val="-6"/>
          <w:sz w:val="32"/>
          <w:szCs w:val="32"/>
          <w:cs/>
        </w:rPr>
        <w:t xml:space="preserve">) </w:t>
      </w:r>
      <w:r w:rsidR="008048B7" w:rsidRPr="00EC0BFC">
        <w:rPr>
          <w:rFonts w:ascii="TH SarabunIT๙" w:hAnsi="TH SarabunIT๙" w:cs="TH SarabunIT๙" w:hint="cs"/>
          <w:spacing w:val="-6"/>
          <w:sz w:val="32"/>
          <w:szCs w:val="32"/>
          <w:cs/>
        </w:rPr>
        <w:t>ตามข้อสั่งการ</w:t>
      </w:r>
      <w:r w:rsidR="008048B7" w:rsidRPr="00EC0BFC">
        <w:rPr>
          <w:rFonts w:ascii="TH SarabunIT๙" w:hAnsi="TH SarabunIT๙" w:cs="TH SarabunIT๙" w:hint="cs"/>
          <w:sz w:val="32"/>
          <w:szCs w:val="32"/>
          <w:cs/>
        </w:rPr>
        <w:t>ของผู้บริหาร</w:t>
      </w:r>
      <w:r w:rsidR="00EC0BFC" w:rsidRPr="00EC0BFC">
        <w:rPr>
          <w:rFonts w:ascii="TH SarabunIT๙" w:hAnsi="TH SarabunIT๙" w:cs="TH SarabunIT๙" w:hint="cs"/>
          <w:sz w:val="32"/>
          <w:szCs w:val="32"/>
          <w:cs/>
        </w:rPr>
        <w:t xml:space="preserve"> ครบถ้วน</w:t>
      </w:r>
      <w:r w:rsidR="008869EA" w:rsidRPr="00EC0BFC">
        <w:rPr>
          <w:rFonts w:ascii="TH SarabunIT๙" w:hAnsi="TH SarabunIT๙" w:cs="TH SarabunIT๙" w:hint="cs"/>
          <w:sz w:val="32"/>
          <w:szCs w:val="32"/>
          <w:cs/>
        </w:rPr>
        <w:t>ทุกประเด็น</w:t>
      </w:r>
      <w:r w:rsidR="00EC0BFC" w:rsidRPr="00EC0BFC">
        <w:rPr>
          <w:rFonts w:ascii="TH SarabunIT๙" w:hAnsi="TH SarabunIT๙" w:cs="TH SarabunIT๙" w:hint="cs"/>
          <w:sz w:val="32"/>
          <w:szCs w:val="32"/>
          <w:cs/>
        </w:rPr>
        <w:t xml:space="preserve"> </w:t>
      </w:r>
      <w:r w:rsidR="009C4BF8">
        <w:rPr>
          <w:rFonts w:ascii="TH SarabunIT๙" w:hAnsi="TH SarabunIT๙" w:cs="TH SarabunIT๙" w:hint="cs"/>
          <w:sz w:val="32"/>
          <w:szCs w:val="32"/>
          <w:cs/>
        </w:rPr>
        <w:t xml:space="preserve">และนำมาจัดทำเอกสารประกอบการประชุม </w:t>
      </w:r>
      <w:r w:rsidR="00EC0BFC" w:rsidRPr="00EC0BFC">
        <w:rPr>
          <w:rFonts w:ascii="TH SarabunIT๙" w:hAnsi="TH SarabunIT๙" w:cs="TH SarabunIT๙" w:hint="cs"/>
          <w:sz w:val="32"/>
          <w:szCs w:val="32"/>
          <w:cs/>
        </w:rPr>
        <w:t>โดย</w:t>
      </w:r>
      <w:r w:rsidR="00E77769">
        <w:rPr>
          <w:rFonts w:ascii="TH SarabunIT๙" w:hAnsi="TH SarabunIT๙" w:cs="TH SarabunIT๙" w:hint="cs"/>
          <w:sz w:val="32"/>
          <w:szCs w:val="32"/>
          <w:cs/>
        </w:rPr>
        <w:t>ปรากฏเป็นว</w:t>
      </w:r>
      <w:r w:rsidR="00735733">
        <w:rPr>
          <w:rFonts w:ascii="TH SarabunIT๙" w:hAnsi="TH SarabunIT๙" w:cs="TH SarabunIT๙" w:hint="cs"/>
          <w:sz w:val="32"/>
          <w:szCs w:val="32"/>
          <w:cs/>
        </w:rPr>
        <w:t>าระสืบเนื่</w:t>
      </w:r>
      <w:r w:rsidR="00EC0BFC" w:rsidRPr="00EC0BFC">
        <w:rPr>
          <w:rFonts w:ascii="TH SarabunIT๙" w:hAnsi="TH SarabunIT๙" w:cs="TH SarabunIT๙" w:hint="cs"/>
          <w:sz w:val="32"/>
          <w:szCs w:val="32"/>
          <w:cs/>
        </w:rPr>
        <w:t>อง</w:t>
      </w:r>
      <w:r w:rsidR="008048B7" w:rsidRPr="00EC0BFC">
        <w:rPr>
          <w:rFonts w:ascii="TH SarabunIT๙" w:hAnsi="TH SarabunIT๙" w:cs="TH SarabunIT๙" w:hint="cs"/>
          <w:sz w:val="32"/>
          <w:szCs w:val="32"/>
          <w:cs/>
        </w:rPr>
        <w:t>ในการประชุมผู้บริหาร</w:t>
      </w:r>
      <w:r w:rsidR="008869EA" w:rsidRPr="00EC0BFC">
        <w:rPr>
          <w:rFonts w:ascii="TH SarabunIT๙" w:hAnsi="TH SarabunIT๙" w:cs="TH SarabunIT๙" w:hint="cs"/>
          <w:sz w:val="32"/>
          <w:szCs w:val="32"/>
          <w:cs/>
        </w:rPr>
        <w:t>/</w:t>
      </w:r>
      <w:r w:rsidR="008048B7" w:rsidRPr="00EC0BFC">
        <w:rPr>
          <w:rFonts w:ascii="TH SarabunIT๙" w:hAnsi="TH SarabunIT๙" w:cs="TH SarabunIT๙" w:hint="cs"/>
          <w:sz w:val="32"/>
          <w:szCs w:val="32"/>
          <w:cs/>
        </w:rPr>
        <w:t xml:space="preserve">การประชุม </w:t>
      </w:r>
      <w:r w:rsidR="008048B7" w:rsidRPr="00EC0BFC">
        <w:rPr>
          <w:rFonts w:ascii="TH SarabunIT๙" w:hAnsi="TH SarabunIT๙" w:cs="TH SarabunIT๙"/>
          <w:sz w:val="32"/>
          <w:szCs w:val="32"/>
        </w:rPr>
        <w:t>Morning Talk</w:t>
      </w:r>
      <w:r w:rsidR="008869EA" w:rsidRPr="00EC0BFC">
        <w:rPr>
          <w:rFonts w:ascii="TH SarabunIT๙" w:hAnsi="TH SarabunIT๙" w:cs="TH SarabunIT๙" w:hint="cs"/>
          <w:sz w:val="32"/>
          <w:szCs w:val="32"/>
          <w:cs/>
        </w:rPr>
        <w:t xml:space="preserve"> </w:t>
      </w:r>
      <w:r w:rsidR="00EC0BFC">
        <w:rPr>
          <w:rFonts w:ascii="TH SarabunIT๙" w:hAnsi="TH SarabunIT๙" w:cs="TH SarabunIT๙" w:hint="cs"/>
          <w:sz w:val="32"/>
          <w:szCs w:val="32"/>
          <w:cs/>
        </w:rPr>
        <w:t>ใน</w:t>
      </w:r>
      <w:r w:rsidR="008048B7" w:rsidRPr="00EC0BFC">
        <w:rPr>
          <w:rFonts w:ascii="TH SarabunIT๙" w:hAnsi="TH SarabunIT๙" w:cs="TH SarabunIT๙" w:hint="cs"/>
          <w:sz w:val="32"/>
          <w:szCs w:val="32"/>
          <w:cs/>
        </w:rPr>
        <w:t xml:space="preserve">ครั้งต่อไป </w:t>
      </w:r>
    </w:p>
    <w:p w:rsidR="006425BC" w:rsidRPr="008D5F97" w:rsidRDefault="006425BC" w:rsidP="008D5F97">
      <w:pPr>
        <w:tabs>
          <w:tab w:val="left" w:pos="1134"/>
          <w:tab w:val="left" w:pos="1418"/>
        </w:tabs>
        <w:spacing w:before="120" w:after="0" w:line="240" w:lineRule="auto"/>
        <w:rPr>
          <w:rFonts w:ascii="TH SarabunIT๙" w:hAnsi="TH SarabunIT๙" w:cs="TH SarabunIT๙"/>
          <w:b/>
          <w:bCs/>
          <w:sz w:val="32"/>
          <w:szCs w:val="32"/>
        </w:rPr>
      </w:pPr>
      <w:r w:rsidRPr="008D5F97">
        <w:rPr>
          <w:rFonts w:ascii="TH SarabunIT๙" w:hAnsi="TH SarabunIT๙" w:cs="TH SarabunIT๙" w:hint="cs"/>
          <w:b/>
          <w:bCs/>
          <w:sz w:val="32"/>
          <w:szCs w:val="32"/>
          <w:cs/>
        </w:rPr>
        <w:t xml:space="preserve">สูตรการคำนวณ </w:t>
      </w:r>
      <w:r w:rsidRPr="008D5F97">
        <w:rPr>
          <w:rFonts w:ascii="TH SarabunIT๙" w:hAnsi="TH SarabunIT๙" w:cs="TH SarabunIT๙"/>
          <w:b/>
          <w:bCs/>
          <w:sz w:val="32"/>
          <w:szCs w:val="32"/>
        </w:rPr>
        <w:t>:</w:t>
      </w:r>
    </w:p>
    <w:p w:rsidR="008048B7" w:rsidRPr="008D5F97" w:rsidRDefault="008D5F97" w:rsidP="008048B7">
      <w:pPr>
        <w:pStyle w:val="aa"/>
        <w:tabs>
          <w:tab w:val="left" w:pos="1134"/>
          <w:tab w:val="left" w:pos="1418"/>
        </w:tabs>
        <w:spacing w:before="120" w:after="120"/>
        <w:ind w:left="1134"/>
        <w:jc w:val="thaiDistribute"/>
        <w:rPr>
          <w:rFonts w:ascii="TH SarabunIT๙" w:hAnsi="TH SarabunIT๙" w:cs="TH SarabunIT๙"/>
          <w:b/>
          <w:bCs/>
          <w:sz w:val="32"/>
          <w:szCs w:val="32"/>
        </w:rPr>
      </w:pPr>
      <w:r w:rsidRPr="008D5F97">
        <w:rPr>
          <w:rFonts w:ascii="TH SarabunIT๙" w:hAnsi="TH SarabunIT๙" w:cs="TH SarabunIT๙"/>
          <w:b/>
          <w:bCs/>
          <w:noProof/>
          <w:sz w:val="32"/>
          <w:szCs w:val="32"/>
          <w:cs/>
        </w:rPr>
        <mc:AlternateContent>
          <mc:Choice Requires="wps">
            <w:drawing>
              <wp:anchor distT="0" distB="0" distL="114300" distR="114300" simplePos="0" relativeHeight="251780096" behindDoc="0" locked="0" layoutInCell="1" allowOverlap="1" wp14:anchorId="4901CE30" wp14:editId="654FF189">
                <wp:simplePos x="0" y="0"/>
                <wp:positionH relativeFrom="column">
                  <wp:posOffset>220585</wp:posOffset>
                </wp:positionH>
                <wp:positionV relativeFrom="paragraph">
                  <wp:posOffset>165627</wp:posOffset>
                </wp:positionV>
                <wp:extent cx="5598903" cy="781050"/>
                <wp:effectExtent l="0" t="0" r="2095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903" cy="781050"/>
                        </a:xfrm>
                        <a:prstGeom prst="rect">
                          <a:avLst/>
                        </a:prstGeom>
                        <a:solidFill>
                          <a:srgbClr val="FFFFFF"/>
                        </a:solidFill>
                        <a:ln w="9525">
                          <a:solidFill>
                            <a:srgbClr val="000000"/>
                          </a:solidFill>
                          <a:miter lim="800000"/>
                          <a:headEnd/>
                          <a:tailEnd/>
                        </a:ln>
                      </wps:spPr>
                      <wps:txbx>
                        <w:txbxContent>
                          <w:p w:rsidR="008D5F97" w:rsidRPr="002B088C" w:rsidRDefault="008D5F97" w:rsidP="008D5F97">
                            <w:pPr>
                              <w:rPr>
                                <w:rFonts w:ascii="TH SarabunIT๙" w:hAnsi="TH SarabunIT๙" w:cs="TH SarabunIT๙"/>
                                <w:sz w:val="32"/>
                                <w:szCs w:val="32"/>
                              </w:rPr>
                            </w:pPr>
                            <w:r w:rsidRPr="002B088C">
                              <w:rPr>
                                <w:rFonts w:ascii="TH SarabunIT๙" w:hAnsi="TH SarabunIT๙" w:cs="TH SarabunIT๙"/>
                                <w:sz w:val="32"/>
                                <w:szCs w:val="32"/>
                                <w:cs/>
                              </w:rPr>
                              <w:t>จำนวน</w:t>
                            </w:r>
                            <w:r w:rsidR="00FE6F09">
                              <w:rPr>
                                <w:rFonts w:ascii="TH SarabunIT๙" w:hAnsi="TH SarabunIT๙" w:cs="TH SarabunIT๙" w:hint="cs"/>
                                <w:sz w:val="32"/>
                                <w:szCs w:val="32"/>
                                <w:cs/>
                              </w:rPr>
                              <w:t>ครั้งของการประชุมที่มีการรายงานความก้าวหน้าของประเด็นตามข้อสั่งการครบถ้วน</w:t>
                            </w:r>
                            <w:r w:rsidRPr="002B088C">
                              <w:rPr>
                                <w:rFonts w:ascii="TH SarabunIT๙" w:hAnsi="TH SarabunIT๙" w:cs="TH SarabunIT๙"/>
                                <w:sz w:val="32"/>
                                <w:szCs w:val="32"/>
                              </w:rPr>
                              <w:t xml:space="preserve">  </w:t>
                            </w:r>
                            <w:r>
                              <w:rPr>
                                <w:rFonts w:ascii="TH SarabunIT๙" w:hAnsi="TH SarabunIT๙" w:cs="TH SarabunIT๙"/>
                                <w:sz w:val="32"/>
                                <w:szCs w:val="32"/>
                              </w:rPr>
                              <w:t xml:space="preserve"> </w:t>
                            </w:r>
                            <w:r w:rsidRPr="002B088C">
                              <w:rPr>
                                <w:rFonts w:ascii="TH SarabunIT๙" w:hAnsi="TH SarabunIT๙" w:cs="TH SarabunIT๙"/>
                                <w:sz w:val="32"/>
                                <w:szCs w:val="32"/>
                              </w:rPr>
                              <w:t>x   100</w:t>
                            </w:r>
                          </w:p>
                          <w:p w:rsidR="008D5F97" w:rsidRPr="002B088C" w:rsidRDefault="00CE3484" w:rsidP="008D5F97">
                            <w:pPr>
                              <w:rPr>
                                <w:rFonts w:ascii="TH SarabunIT๙" w:eastAsia="Times New Roman" w:hAnsi="TH SarabunIT๙" w:cs="TH SarabunIT๙"/>
                                <w:sz w:val="32"/>
                                <w:szCs w:val="32"/>
                              </w:rPr>
                            </w:pPr>
                            <w:r>
                              <w:rPr>
                                <w:rFonts w:ascii="TH SarabunIT๙" w:hAnsi="TH SarabunIT๙" w:cs="TH SarabunIT๙"/>
                                <w:sz w:val="36"/>
                                <w:szCs w:val="36"/>
                                <w:cs/>
                              </w:rPr>
                              <w:t xml:space="preserve">         </w:t>
                            </w:r>
                            <w:r w:rsidR="00FE6F09">
                              <w:rPr>
                                <w:rFonts w:ascii="TH SarabunIT๙" w:eastAsia="Times New Roman" w:hAnsi="TH SarabunIT๙" w:cs="TH SarabunIT๙"/>
                                <w:sz w:val="32"/>
                                <w:szCs w:val="32"/>
                                <w:cs/>
                              </w:rPr>
                              <w:t>จำนวน</w:t>
                            </w:r>
                            <w:r w:rsidR="00FE6F09">
                              <w:rPr>
                                <w:rFonts w:ascii="TH SarabunIT๙" w:eastAsia="Times New Roman" w:hAnsi="TH SarabunIT๙" w:cs="TH SarabunIT๙" w:hint="cs"/>
                                <w:sz w:val="32"/>
                                <w:szCs w:val="32"/>
                                <w:cs/>
                              </w:rPr>
                              <w:t xml:space="preserve">ครั้งของการประชุมผู้บริหารและการประชุม </w:t>
                            </w:r>
                            <w:r w:rsidR="00FE6F09" w:rsidRPr="006425BC">
                              <w:rPr>
                                <w:rFonts w:ascii="TH SarabunIT๙" w:hAnsi="TH SarabunIT๙" w:cs="TH SarabunIT๙"/>
                                <w:sz w:val="32"/>
                                <w:szCs w:val="32"/>
                              </w:rPr>
                              <w:t>Morning Talk</w:t>
                            </w:r>
                            <w:r w:rsidR="00FE6F09" w:rsidRPr="002B088C">
                              <w:rPr>
                                <w:rFonts w:ascii="TH SarabunIT๙" w:eastAsia="Times New Roman" w:hAnsi="TH SarabunIT๙" w:cs="TH SarabunIT๙"/>
                                <w:sz w:val="32"/>
                                <w:szCs w:val="32"/>
                                <w:cs/>
                              </w:rPr>
                              <w:t xml:space="preserve"> </w:t>
                            </w:r>
                            <w:r w:rsidR="008D5F97" w:rsidRPr="002B088C">
                              <w:rPr>
                                <w:rFonts w:ascii="TH SarabunIT๙" w:eastAsia="Times New Roman" w:hAnsi="TH SarabunIT๙" w:cs="TH SarabunIT๙"/>
                                <w:sz w:val="32"/>
                                <w:szCs w:val="32"/>
                                <w:cs/>
                              </w:rPr>
                              <w:t>ทั้งหมด</w:t>
                            </w:r>
                          </w:p>
                          <w:p w:rsidR="008D5F97" w:rsidRPr="00A842FB" w:rsidRDefault="008D5F97" w:rsidP="008D5F97">
                            <w:pPr>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7.35pt;margin-top:13.05pt;width:440.85pt;height:6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">
                <v:textbox>
                  <w:txbxContent>
                    <w:p w:rsidR="008D5F97" w:rsidRPr="002B088C" w:rsidRDefault="008D5F97" w:rsidP="008D5F97">
                      <w:pPr>
                        <w:rPr>
                          <w:rFonts w:ascii="TH SarabunIT๙" w:hAnsi="TH SarabunIT๙" w:cs="TH SarabunIT๙"/>
                          <w:sz w:val="32"/>
                          <w:szCs w:val="32"/>
                        </w:rPr>
                      </w:pPr>
                      <w:r w:rsidRPr="002B088C">
                        <w:rPr>
                          <w:rFonts w:ascii="TH SarabunIT๙" w:hAnsi="TH SarabunIT๙" w:cs="TH SarabunIT๙"/>
                          <w:sz w:val="32"/>
                          <w:szCs w:val="32"/>
                          <w:cs/>
                        </w:rPr>
                        <w:t>จำนวน</w:t>
                      </w:r>
                      <w:r w:rsidR="00FE6F09">
                        <w:rPr>
                          <w:rFonts w:ascii="TH SarabunIT๙" w:hAnsi="TH SarabunIT๙" w:cs="TH SarabunIT๙" w:hint="cs"/>
                          <w:sz w:val="32"/>
                          <w:szCs w:val="32"/>
                          <w:cs/>
                        </w:rPr>
                        <w:t>ครั้งของการประชุมที่มีการรายงานความก้าวหน้าของประเด็นตามข้อสั่งการครบถ้วน</w:t>
                      </w:r>
                      <w:r w:rsidRPr="002B088C">
                        <w:rPr>
                          <w:rFonts w:ascii="TH SarabunIT๙" w:hAnsi="TH SarabunIT๙" w:cs="TH SarabunIT๙"/>
                          <w:sz w:val="32"/>
                          <w:szCs w:val="32"/>
                        </w:rPr>
                        <w:t xml:space="preserve">  </w:t>
                      </w:r>
                      <w:r>
                        <w:rPr>
                          <w:rFonts w:ascii="TH SarabunIT๙" w:hAnsi="TH SarabunIT๙" w:cs="TH SarabunIT๙"/>
                          <w:sz w:val="32"/>
                          <w:szCs w:val="32"/>
                        </w:rPr>
                        <w:t xml:space="preserve"> </w:t>
                      </w:r>
                      <w:r w:rsidRPr="002B088C">
                        <w:rPr>
                          <w:rFonts w:ascii="TH SarabunIT๙" w:hAnsi="TH SarabunIT๙" w:cs="TH SarabunIT๙"/>
                          <w:sz w:val="32"/>
                          <w:szCs w:val="32"/>
                        </w:rPr>
                        <w:t>x   100</w:t>
                      </w:r>
                    </w:p>
                    <w:p w:rsidR="008D5F97" w:rsidRPr="002B088C" w:rsidRDefault="00CE3484" w:rsidP="008D5F97">
                      <w:pPr>
                        <w:rPr>
                          <w:rFonts w:ascii="TH SarabunIT๙" w:eastAsia="Times New Roman" w:hAnsi="TH SarabunIT๙" w:cs="TH SarabunIT๙"/>
                          <w:sz w:val="32"/>
                          <w:szCs w:val="32"/>
                        </w:rPr>
                      </w:pPr>
                      <w:r>
                        <w:rPr>
                          <w:rFonts w:ascii="TH SarabunIT๙" w:hAnsi="TH SarabunIT๙" w:cs="TH SarabunIT๙"/>
                          <w:sz w:val="36"/>
                          <w:szCs w:val="36"/>
                          <w:cs/>
                        </w:rPr>
                        <w:t xml:space="preserve">         </w:t>
                      </w:r>
                      <w:r w:rsidR="00FE6F09">
                        <w:rPr>
                          <w:rFonts w:ascii="TH SarabunIT๙" w:eastAsia="Times New Roman" w:hAnsi="TH SarabunIT๙" w:cs="TH SarabunIT๙"/>
                          <w:sz w:val="32"/>
                          <w:szCs w:val="32"/>
                          <w:cs/>
                        </w:rPr>
                        <w:t>จำนวน</w:t>
                      </w:r>
                      <w:r w:rsidR="00FE6F09">
                        <w:rPr>
                          <w:rFonts w:ascii="TH SarabunIT๙" w:eastAsia="Times New Roman" w:hAnsi="TH SarabunIT๙" w:cs="TH SarabunIT๙" w:hint="cs"/>
                          <w:sz w:val="32"/>
                          <w:szCs w:val="32"/>
                          <w:cs/>
                        </w:rPr>
                        <w:t xml:space="preserve">ครั้งของการประชุมผู้บริหารและการประชุม </w:t>
                      </w:r>
                      <w:r w:rsidR="00FE6F09" w:rsidRPr="006425BC">
                        <w:rPr>
                          <w:rFonts w:ascii="TH SarabunIT๙" w:hAnsi="TH SarabunIT๙" w:cs="TH SarabunIT๙"/>
                          <w:sz w:val="32"/>
                          <w:szCs w:val="32"/>
                        </w:rPr>
                        <w:t>Morning Talk</w:t>
                      </w:r>
                      <w:r w:rsidR="00FE6F09" w:rsidRPr="002B088C">
                        <w:rPr>
                          <w:rFonts w:ascii="TH SarabunIT๙" w:eastAsia="Times New Roman" w:hAnsi="TH SarabunIT๙" w:cs="TH SarabunIT๙"/>
                          <w:sz w:val="32"/>
                          <w:szCs w:val="32"/>
                          <w:cs/>
                        </w:rPr>
                        <w:t xml:space="preserve"> </w:t>
                      </w:r>
                      <w:r w:rsidR="008D5F97" w:rsidRPr="002B088C">
                        <w:rPr>
                          <w:rFonts w:ascii="TH SarabunIT๙" w:eastAsia="Times New Roman" w:hAnsi="TH SarabunIT๙" w:cs="TH SarabunIT๙"/>
                          <w:sz w:val="32"/>
                          <w:szCs w:val="32"/>
                          <w:cs/>
                        </w:rPr>
                        <w:t>ทั้งหมด</w:t>
                      </w:r>
                    </w:p>
                    <w:p w:rsidR="008D5F97" w:rsidRPr="00A842FB" w:rsidRDefault="008D5F97" w:rsidP="008D5F97">
                      <w:pPr>
                        <w:rPr>
                          <w:rFonts w:ascii="TH SarabunIT๙" w:hAnsi="TH SarabunIT๙" w:cs="TH SarabunIT๙"/>
                          <w:sz w:val="32"/>
                          <w:szCs w:val="32"/>
                        </w:rPr>
                      </w:pPr>
                    </w:p>
                  </w:txbxContent>
                </v:textbox>
              </v:shape>
            </w:pict>
          </mc:Fallback>
        </mc:AlternateContent>
      </w:r>
    </w:p>
    <w:p w:rsidR="008D5F97" w:rsidRDefault="00FE6F09" w:rsidP="008048B7">
      <w:pPr>
        <w:pStyle w:val="aa"/>
        <w:tabs>
          <w:tab w:val="left" w:pos="1134"/>
          <w:tab w:val="left" w:pos="1418"/>
        </w:tabs>
        <w:spacing w:before="120" w:after="120"/>
        <w:ind w:left="1134"/>
        <w:jc w:val="thaiDistribute"/>
        <w:rPr>
          <w:rFonts w:ascii="TH SarabunIT๙" w:hAnsi="TH SarabunIT๙" w:cs="TH SarabunIT๙"/>
          <w:sz w:val="32"/>
          <w:szCs w:val="32"/>
        </w:rPr>
      </w:pPr>
      <w:r w:rsidRPr="008D5F97">
        <w:rPr>
          <w:rFonts w:ascii="TH SarabunIT๙" w:hAnsi="TH SarabunIT๙" w:cs="TH SarabunIT๙" w:hint="cs"/>
          <w:b/>
          <w:bCs/>
          <w:noProof/>
          <w:sz w:val="32"/>
          <w:szCs w:val="32"/>
          <w:cs/>
        </w:rPr>
        <mc:AlternateContent>
          <mc:Choice Requires="wps">
            <w:drawing>
              <wp:anchor distT="0" distB="0" distL="114300" distR="114300" simplePos="0" relativeHeight="251781120" behindDoc="0" locked="0" layoutInCell="1" allowOverlap="1" wp14:anchorId="1CAD3B8F" wp14:editId="3CD290BA">
                <wp:simplePos x="0" y="0"/>
                <wp:positionH relativeFrom="column">
                  <wp:posOffset>367653</wp:posOffset>
                </wp:positionH>
                <wp:positionV relativeFrom="paragraph">
                  <wp:posOffset>222442</wp:posOffset>
                </wp:positionV>
                <wp:extent cx="4727275" cy="0"/>
                <wp:effectExtent l="0" t="0" r="16510" b="19050"/>
                <wp:wrapNone/>
                <wp:docPr id="8" name="ตัวเชื่อมต่อตรง 8"/>
                <wp:cNvGraphicFramePr/>
                <a:graphic xmlns:a="http://schemas.openxmlformats.org/drawingml/2006/main">
                  <a:graphicData uri="http://schemas.microsoft.com/office/word/2010/wordprocessingShape">
                    <wps:wsp>
                      <wps:cNvCnPr/>
                      <wps:spPr>
                        <a:xfrm>
                          <a:off x="0" y="0"/>
                          <a:ext cx="472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8"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5pt,17.5pt" to="40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" strokecolor="black [3040]"/>
            </w:pict>
          </mc:Fallback>
        </mc:AlternateContent>
      </w:r>
    </w:p>
    <w:p w:rsidR="008D5F97" w:rsidRDefault="008D5F97" w:rsidP="008048B7">
      <w:pPr>
        <w:pStyle w:val="aa"/>
        <w:tabs>
          <w:tab w:val="left" w:pos="1134"/>
          <w:tab w:val="left" w:pos="1418"/>
        </w:tabs>
        <w:spacing w:before="120" w:after="120"/>
        <w:ind w:left="1134"/>
        <w:jc w:val="thaiDistribute"/>
        <w:rPr>
          <w:rFonts w:ascii="TH SarabunIT๙" w:hAnsi="TH SarabunIT๙" w:cs="TH SarabunIT๙"/>
          <w:sz w:val="32"/>
          <w:szCs w:val="32"/>
        </w:rPr>
      </w:pPr>
    </w:p>
    <w:p w:rsidR="008D5F97" w:rsidRDefault="008D5F97" w:rsidP="008048B7">
      <w:pPr>
        <w:pStyle w:val="aa"/>
        <w:tabs>
          <w:tab w:val="left" w:pos="1134"/>
          <w:tab w:val="left" w:pos="1418"/>
        </w:tabs>
        <w:spacing w:before="120" w:after="120"/>
        <w:ind w:left="1134"/>
        <w:jc w:val="thaiDistribute"/>
        <w:rPr>
          <w:rFonts w:ascii="TH SarabunIT๙" w:hAnsi="TH SarabunIT๙" w:cs="TH SarabunIT๙"/>
          <w:sz w:val="32"/>
          <w:szCs w:val="32"/>
        </w:rPr>
      </w:pPr>
    </w:p>
    <w:p w:rsidR="00FA0CD9" w:rsidRPr="00611C34" w:rsidRDefault="00F22999" w:rsidP="00611C34">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sidRPr="00611C34">
        <w:rPr>
          <w:rFonts w:ascii="TH SarabunIT๙" w:eastAsia="Times New Roman" w:hAnsi="TH SarabunIT๙" w:cs="TH SarabunIT๙" w:hint="cs"/>
          <w:b/>
          <w:bCs/>
          <w:sz w:val="32"/>
          <w:szCs w:val="32"/>
          <w:cs/>
        </w:rPr>
        <w:t xml:space="preserve">เกณฑ์การให้คะแนน </w:t>
      </w:r>
      <w:r w:rsidRPr="00611C34">
        <w:rPr>
          <w:rFonts w:ascii="TH SarabunIT๙" w:eastAsia="Times New Roman" w:hAnsi="TH SarabunIT๙" w:cs="TH SarabunIT๙"/>
          <w:b/>
          <w:bCs/>
          <w:sz w:val="32"/>
          <w:szCs w:val="32"/>
        </w:rPr>
        <w:t>:</w:t>
      </w:r>
    </w:p>
    <w:p w:rsidR="00F22999" w:rsidRPr="008F36F5" w:rsidRDefault="00F22999" w:rsidP="00F22999">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611C34">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22999" w:rsidRPr="008F36F5" w:rsidTr="00236E66">
        <w:trPr>
          <w:trHeight w:val="456"/>
          <w:jc w:val="center"/>
        </w:trPr>
        <w:tc>
          <w:tcPr>
            <w:tcW w:w="1112" w:type="dxa"/>
            <w:shd w:val="clear" w:color="auto" w:fill="auto"/>
            <w:vAlign w:val="center"/>
          </w:tcPr>
          <w:p w:rsidR="00F22999" w:rsidRPr="008F36F5" w:rsidRDefault="00F22999"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F22999" w:rsidRPr="008F36F5" w:rsidRDefault="00F22999"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F22999" w:rsidRPr="008F36F5" w:rsidRDefault="00F22999"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F22999" w:rsidRPr="008F36F5" w:rsidRDefault="00F22999"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F22999" w:rsidRPr="008F36F5" w:rsidRDefault="00F22999"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F22999" w:rsidRPr="008F36F5" w:rsidRDefault="00F22999"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181EEC" w:rsidRPr="008F36F5" w:rsidTr="00236E66">
        <w:trPr>
          <w:trHeight w:val="456"/>
          <w:jc w:val="center"/>
        </w:trPr>
        <w:tc>
          <w:tcPr>
            <w:tcW w:w="1112" w:type="dxa"/>
            <w:shd w:val="clear" w:color="auto" w:fill="auto"/>
            <w:vAlign w:val="center"/>
          </w:tcPr>
          <w:p w:rsidR="00181EEC" w:rsidRPr="008F36F5" w:rsidRDefault="00181EEC" w:rsidP="00236E66">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181EEC" w:rsidRPr="00181EEC" w:rsidRDefault="00210AB6" w:rsidP="00611C34">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3" w:type="dxa"/>
            <w:shd w:val="clear" w:color="auto" w:fill="auto"/>
            <w:vAlign w:val="center"/>
          </w:tcPr>
          <w:p w:rsidR="00181EEC" w:rsidRPr="00181EEC" w:rsidRDefault="00210AB6" w:rsidP="00611C34">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85</w:t>
            </w:r>
          </w:p>
        </w:tc>
        <w:tc>
          <w:tcPr>
            <w:tcW w:w="992" w:type="dxa"/>
            <w:shd w:val="clear" w:color="auto" w:fill="auto"/>
            <w:vAlign w:val="center"/>
          </w:tcPr>
          <w:p w:rsidR="00181EEC" w:rsidRPr="00181EEC" w:rsidRDefault="00210AB6" w:rsidP="00611C34">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90</w:t>
            </w:r>
          </w:p>
        </w:tc>
        <w:tc>
          <w:tcPr>
            <w:tcW w:w="992" w:type="dxa"/>
            <w:shd w:val="clear" w:color="auto" w:fill="auto"/>
            <w:vAlign w:val="center"/>
          </w:tcPr>
          <w:p w:rsidR="00181EEC" w:rsidRPr="00181EEC" w:rsidRDefault="00210AB6" w:rsidP="00611C34">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95</w:t>
            </w:r>
          </w:p>
        </w:tc>
        <w:tc>
          <w:tcPr>
            <w:tcW w:w="992" w:type="dxa"/>
            <w:shd w:val="clear" w:color="auto" w:fill="auto"/>
            <w:vAlign w:val="center"/>
          </w:tcPr>
          <w:p w:rsidR="00181EEC" w:rsidRPr="00181EEC" w:rsidRDefault="00210AB6" w:rsidP="00611C34">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100</w:t>
            </w:r>
          </w:p>
        </w:tc>
      </w:tr>
    </w:tbl>
    <w:p w:rsidR="00F22999" w:rsidRPr="006737B0" w:rsidRDefault="00F22999" w:rsidP="00274D9F">
      <w:pPr>
        <w:spacing w:before="240" w:after="120" w:line="240" w:lineRule="auto"/>
        <w:rPr>
          <w:rFonts w:ascii="TH SarabunIT๙" w:eastAsia="Times New Roman" w:hAnsi="TH SarabunIT๙" w:cs="TH SarabunIT๙"/>
          <w:b/>
          <w:bCs/>
          <w:sz w:val="28"/>
        </w:rPr>
      </w:pPr>
      <w:r w:rsidRPr="006737B0">
        <w:rPr>
          <w:rFonts w:ascii="TH SarabunIT๙" w:eastAsia="Times New Roman" w:hAnsi="TH SarabunIT๙" w:cs="TH SarabunIT๙"/>
          <w:b/>
          <w:bCs/>
          <w:sz w:val="32"/>
          <w:szCs w:val="32"/>
          <w:cs/>
        </w:rPr>
        <w:t>รายละเอียดข้อมูลพื้นฐาน</w:t>
      </w:r>
      <w:r w:rsidRPr="006737B0">
        <w:rPr>
          <w:rFonts w:ascii="TH SarabunIT๙" w:eastAsia="Times New Roman" w:hAnsi="TH SarabunIT๙" w:cs="TH SarabunIT๙"/>
          <w:sz w:val="32"/>
          <w:szCs w:val="32"/>
          <w:cs/>
        </w:rPr>
        <w:t xml:space="preserve"> </w:t>
      </w:r>
      <w:r w:rsidRPr="006737B0">
        <w:rPr>
          <w:rFonts w:ascii="TH SarabunIT๙" w:eastAsia="Times New Roman" w:hAnsi="TH SarabunIT๙" w:cs="TH SarabunIT๙"/>
          <w:b/>
          <w:bCs/>
          <w:sz w:val="32"/>
          <w:szCs w:val="32"/>
        </w:rPr>
        <w:t>:</w:t>
      </w:r>
      <w:r w:rsidRPr="006737B0">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F22999" w:rsidRPr="004B1C6E" w:rsidTr="00236E66">
        <w:trPr>
          <w:jc w:val="center"/>
        </w:trPr>
        <w:tc>
          <w:tcPr>
            <w:tcW w:w="3456" w:type="dxa"/>
            <w:vMerge w:val="restart"/>
            <w:shd w:val="clear" w:color="auto" w:fill="auto"/>
            <w:vAlign w:val="center"/>
          </w:tcPr>
          <w:p w:rsidR="00F22999" w:rsidRPr="004B1C6E" w:rsidRDefault="00F2299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22999" w:rsidRPr="004B1C6E" w:rsidRDefault="00F2299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F22999" w:rsidRPr="004B1C6E" w:rsidRDefault="00F2299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F22999" w:rsidRPr="004B1C6E" w:rsidTr="00236E66">
        <w:trPr>
          <w:trHeight w:val="384"/>
          <w:jc w:val="center"/>
        </w:trPr>
        <w:tc>
          <w:tcPr>
            <w:tcW w:w="3456" w:type="dxa"/>
            <w:vMerge/>
            <w:shd w:val="clear" w:color="auto" w:fill="auto"/>
          </w:tcPr>
          <w:p w:rsidR="00F22999" w:rsidRPr="004B1C6E" w:rsidRDefault="00F22999"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22999" w:rsidRPr="004B1C6E" w:rsidRDefault="00F22999"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F22999" w:rsidRPr="004B1C6E" w:rsidRDefault="00F2299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F22999" w:rsidRPr="004B1C6E" w:rsidRDefault="00F2299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F22999" w:rsidRPr="004B1C6E" w:rsidRDefault="00F2299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181EEC" w:rsidRPr="004B1C6E" w:rsidTr="00236E66">
        <w:trPr>
          <w:trHeight w:val="801"/>
          <w:jc w:val="center"/>
        </w:trPr>
        <w:tc>
          <w:tcPr>
            <w:tcW w:w="3456" w:type="dxa"/>
            <w:shd w:val="clear" w:color="auto" w:fill="auto"/>
          </w:tcPr>
          <w:p w:rsidR="00181EEC" w:rsidRPr="008F7803" w:rsidRDefault="008F7803" w:rsidP="00236E66">
            <w:pPr>
              <w:spacing w:after="0" w:line="240" w:lineRule="auto"/>
              <w:rPr>
                <w:rFonts w:ascii="TH SarabunIT๙" w:eastAsia="Times New Roman" w:hAnsi="TH SarabunIT๙" w:cs="TH SarabunIT๙"/>
                <w:sz w:val="32"/>
                <w:szCs w:val="32"/>
              </w:rPr>
            </w:pPr>
            <w:r w:rsidRPr="008F7803">
              <w:rPr>
                <w:rFonts w:ascii="TH SarabunIT๙" w:eastAsia="Calibri" w:hAnsi="TH SarabunIT๙" w:cs="TH SarabunIT๙"/>
                <w:sz w:val="32"/>
                <w:szCs w:val="32"/>
                <w:cs/>
              </w:rPr>
              <w:t>ร้อยละ</w:t>
            </w:r>
            <w:r w:rsidRPr="008F7803">
              <w:rPr>
                <w:rFonts w:ascii="TH SarabunIT๙" w:eastAsia="Calibri" w:hAnsi="TH SarabunIT๙" w:cs="TH SarabunIT๙" w:hint="cs"/>
                <w:sz w:val="32"/>
                <w:szCs w:val="32"/>
                <w:cs/>
              </w:rPr>
              <w:t>ของการติดตามการดำเนินงานตามข้อสั่งการของผู้บริหาร</w:t>
            </w:r>
          </w:p>
        </w:tc>
        <w:tc>
          <w:tcPr>
            <w:tcW w:w="992" w:type="dxa"/>
            <w:shd w:val="clear" w:color="auto" w:fill="auto"/>
          </w:tcPr>
          <w:p w:rsidR="00181EEC" w:rsidRPr="00864ECA" w:rsidRDefault="006737B0"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181EEC" w:rsidRPr="00181EEC" w:rsidRDefault="008C1D52" w:rsidP="00236E66">
            <w:pPr>
              <w:jc w:val="center"/>
              <w:rPr>
                <w:rFonts w:ascii="TH SarabunIT๙" w:hAnsi="TH SarabunIT๙" w:cs="TH SarabunIT๙"/>
                <w:sz w:val="32"/>
                <w:szCs w:val="32"/>
              </w:rPr>
            </w:pPr>
            <w:r>
              <w:rPr>
                <w:rFonts w:ascii="TH SarabunIT๙" w:hAnsi="TH SarabunIT๙" w:cs="TH SarabunIT๙"/>
                <w:sz w:val="32"/>
                <w:szCs w:val="32"/>
              </w:rPr>
              <w:t>-</w:t>
            </w:r>
          </w:p>
        </w:tc>
        <w:tc>
          <w:tcPr>
            <w:tcW w:w="1418" w:type="dxa"/>
            <w:shd w:val="clear" w:color="auto" w:fill="auto"/>
          </w:tcPr>
          <w:p w:rsidR="00181EEC" w:rsidRPr="00181EEC" w:rsidRDefault="008C1D52" w:rsidP="00236E66">
            <w:pPr>
              <w:jc w:val="center"/>
              <w:rPr>
                <w:rFonts w:ascii="TH SarabunIT๙" w:hAnsi="TH SarabunIT๙" w:cs="TH SarabunIT๙"/>
                <w:sz w:val="32"/>
                <w:szCs w:val="32"/>
              </w:rPr>
            </w:pPr>
            <w:r>
              <w:rPr>
                <w:rFonts w:ascii="TH SarabunIT๙" w:hAnsi="TH SarabunIT๙" w:cs="TH SarabunIT๙"/>
                <w:sz w:val="32"/>
                <w:szCs w:val="32"/>
              </w:rPr>
              <w:t>-</w:t>
            </w:r>
          </w:p>
        </w:tc>
        <w:tc>
          <w:tcPr>
            <w:tcW w:w="1343" w:type="dxa"/>
            <w:shd w:val="clear" w:color="auto" w:fill="auto"/>
          </w:tcPr>
          <w:p w:rsidR="00181EEC" w:rsidRPr="00181EEC" w:rsidRDefault="008C1D52" w:rsidP="00236E66">
            <w:pPr>
              <w:jc w:val="center"/>
              <w:rPr>
                <w:rFonts w:ascii="TH SarabunIT๙" w:hAnsi="TH SarabunIT๙" w:cs="TH SarabunIT๙"/>
                <w:sz w:val="32"/>
                <w:szCs w:val="32"/>
              </w:rPr>
            </w:pPr>
            <w:r>
              <w:rPr>
                <w:rFonts w:ascii="TH SarabunIT๙" w:hAnsi="TH SarabunIT๙" w:cs="TH SarabunIT๙"/>
                <w:sz w:val="32"/>
                <w:szCs w:val="32"/>
              </w:rPr>
              <w:t>-</w:t>
            </w:r>
          </w:p>
        </w:tc>
      </w:tr>
    </w:tbl>
    <w:p w:rsidR="00F22999" w:rsidRPr="008C1D52" w:rsidRDefault="00F22999" w:rsidP="00BF0F99">
      <w:pPr>
        <w:spacing w:before="120" w:after="120" w:line="240" w:lineRule="auto"/>
        <w:rPr>
          <w:rFonts w:ascii="TH SarabunIT๙" w:eastAsia="Times New Roman" w:hAnsi="TH SarabunIT๙" w:cs="TH SarabunIT๙"/>
          <w:b/>
          <w:bCs/>
          <w:sz w:val="32"/>
          <w:szCs w:val="32"/>
        </w:rPr>
      </w:pPr>
      <w:r w:rsidRPr="008C1D52">
        <w:rPr>
          <w:rFonts w:ascii="TH SarabunIT๙" w:eastAsia="Times New Roman" w:hAnsi="TH SarabunIT๙" w:cs="TH SarabunIT๙"/>
          <w:b/>
          <w:bCs/>
          <w:sz w:val="32"/>
          <w:szCs w:val="32"/>
          <w:cs/>
        </w:rPr>
        <w:t xml:space="preserve">แหล่งข้อมูล / วิธีการจัดเก็บข้อมูล </w:t>
      </w:r>
      <w:r w:rsidRPr="008C1D52">
        <w:rPr>
          <w:rFonts w:ascii="TH SarabunIT๙" w:eastAsia="Times New Roman" w:hAnsi="TH SarabunIT๙" w:cs="TH SarabunIT๙"/>
          <w:b/>
          <w:bCs/>
          <w:sz w:val="32"/>
          <w:szCs w:val="32"/>
        </w:rPr>
        <w:t>:</w:t>
      </w:r>
    </w:p>
    <w:p w:rsidR="001C41FB" w:rsidRDefault="00274D9F" w:rsidP="00274D9F">
      <w:pPr>
        <w:tabs>
          <w:tab w:val="left" w:pos="993"/>
          <w:tab w:val="left" w:pos="1276"/>
        </w:tabs>
        <w:spacing w:after="0" w:line="240" w:lineRule="auto"/>
        <w:ind w:firstLine="567"/>
        <w:rPr>
          <w:rFonts w:ascii="TH SarabunIT๙" w:eastAsia="Times New Roman" w:hAnsi="TH SarabunIT๙" w:cs="TH SarabunIT๙"/>
          <w:sz w:val="32"/>
          <w:szCs w:val="32"/>
        </w:rPr>
      </w:pPr>
      <w:r w:rsidRPr="00274D9F">
        <w:rPr>
          <w:rFonts w:ascii="TH SarabunIT๙" w:eastAsia="Times New Roman" w:hAnsi="TH SarabunIT๙" w:cs="TH SarabunIT๙" w:hint="cs"/>
          <w:sz w:val="32"/>
          <w:szCs w:val="32"/>
          <w:cs/>
        </w:rPr>
        <w:t xml:space="preserve">1. </w:t>
      </w:r>
      <w:r>
        <w:rPr>
          <w:rFonts w:ascii="TH SarabunIT๙" w:eastAsia="Times New Roman" w:hAnsi="TH SarabunIT๙" w:cs="TH SarabunIT๙" w:hint="cs"/>
          <w:sz w:val="32"/>
          <w:szCs w:val="32"/>
          <w:cs/>
        </w:rPr>
        <w:t>รายงานการประชุมผู้บริหารกรม</w:t>
      </w:r>
    </w:p>
    <w:p w:rsidR="00274D9F" w:rsidRPr="00274D9F" w:rsidRDefault="00274D9F" w:rsidP="00274D9F">
      <w:pPr>
        <w:tabs>
          <w:tab w:val="left" w:pos="993"/>
          <w:tab w:val="left" w:pos="1276"/>
        </w:tabs>
        <w:spacing w:after="0" w:line="240" w:lineRule="auto"/>
        <w:ind w:firstLine="567"/>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2. รายงาน/บันทึกช่วยจำการประชุม </w:t>
      </w:r>
      <w:r>
        <w:rPr>
          <w:rFonts w:ascii="TH SarabunIT๙" w:eastAsia="Times New Roman" w:hAnsi="TH SarabunIT๙" w:cs="TH SarabunIT๙"/>
          <w:sz w:val="32"/>
          <w:szCs w:val="32"/>
        </w:rPr>
        <w:t>Morning Talk</w:t>
      </w:r>
    </w:p>
    <w:p w:rsidR="00F22999" w:rsidRDefault="00F22999" w:rsidP="00274D9F">
      <w:pPr>
        <w:tabs>
          <w:tab w:val="left" w:pos="993"/>
          <w:tab w:val="left" w:pos="1276"/>
        </w:tabs>
        <w:spacing w:after="0" w:line="240" w:lineRule="auto"/>
        <w:rPr>
          <w:rFonts w:ascii="TH SarabunIT๙" w:eastAsia="Times New Roman" w:hAnsi="TH SarabunIT๙" w:cs="TH SarabunIT๙"/>
          <w:b/>
          <w:bCs/>
          <w:sz w:val="32"/>
          <w:szCs w:val="32"/>
        </w:rPr>
      </w:pPr>
    </w:p>
    <w:p w:rsidR="008D5F97" w:rsidRDefault="008D5F97" w:rsidP="00C971FC">
      <w:pPr>
        <w:tabs>
          <w:tab w:val="left" w:pos="1276"/>
        </w:tabs>
        <w:spacing w:before="120" w:after="0" w:line="240" w:lineRule="auto"/>
        <w:rPr>
          <w:rFonts w:ascii="TH SarabunIT๙" w:eastAsia="Times New Roman" w:hAnsi="TH SarabunIT๙" w:cs="TH SarabunIT๙"/>
          <w:b/>
          <w:bCs/>
          <w:sz w:val="32"/>
          <w:szCs w:val="32"/>
        </w:rPr>
      </w:pPr>
    </w:p>
    <w:p w:rsidR="008D5F97" w:rsidRDefault="008D5F97" w:rsidP="00C971FC">
      <w:pPr>
        <w:tabs>
          <w:tab w:val="left" w:pos="1276"/>
        </w:tabs>
        <w:spacing w:before="120" w:after="0" w:line="240" w:lineRule="auto"/>
        <w:rPr>
          <w:rFonts w:ascii="TH SarabunIT๙" w:eastAsia="Times New Roman" w:hAnsi="TH SarabunIT๙" w:cs="TH SarabunIT๙"/>
          <w:b/>
          <w:bCs/>
          <w:sz w:val="32"/>
          <w:szCs w:val="32"/>
        </w:rPr>
      </w:pPr>
    </w:p>
    <w:p w:rsidR="00877596" w:rsidRDefault="00877596" w:rsidP="00C971FC">
      <w:pPr>
        <w:tabs>
          <w:tab w:val="left" w:pos="1276"/>
        </w:tabs>
        <w:spacing w:before="120" w:after="0" w:line="240" w:lineRule="auto"/>
        <w:rPr>
          <w:rFonts w:ascii="TH SarabunIT๙" w:eastAsia="Times New Roman" w:hAnsi="TH SarabunIT๙" w:cs="TH SarabunIT๙"/>
          <w:b/>
          <w:bCs/>
          <w:sz w:val="32"/>
          <w:szCs w:val="32"/>
        </w:rPr>
      </w:pPr>
    </w:p>
    <w:p w:rsidR="00877596" w:rsidRDefault="00877596" w:rsidP="00C971FC">
      <w:pPr>
        <w:tabs>
          <w:tab w:val="left" w:pos="1276"/>
        </w:tabs>
        <w:spacing w:before="120" w:after="0" w:line="240" w:lineRule="auto"/>
        <w:rPr>
          <w:rFonts w:ascii="TH SarabunIT๙" w:eastAsia="Times New Roman" w:hAnsi="TH SarabunIT๙" w:cs="TH SarabunIT๙"/>
          <w:b/>
          <w:bCs/>
          <w:sz w:val="32"/>
          <w:szCs w:val="32"/>
        </w:rPr>
      </w:pPr>
    </w:p>
    <w:p w:rsidR="00C971FC" w:rsidRPr="002B088C" w:rsidRDefault="00C971FC" w:rsidP="00C971FC">
      <w:pPr>
        <w:tabs>
          <w:tab w:val="left" w:pos="1276"/>
        </w:tabs>
        <w:spacing w:before="120" w:after="0" w:line="240" w:lineRule="auto"/>
        <w:rPr>
          <w:rFonts w:ascii="TH SarabunIT๙" w:eastAsia="Times New Roman" w:hAnsi="TH SarabunIT๙" w:cs="TH SarabunIT๙"/>
          <w:b/>
          <w:bCs/>
          <w:sz w:val="44"/>
          <w:szCs w:val="44"/>
          <w:cs/>
        </w:rPr>
      </w:pPr>
      <w:r w:rsidRPr="008F36F5">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3</w:t>
      </w:r>
      <w:r w:rsidRPr="008F36F5">
        <w:rPr>
          <w:rFonts w:ascii="TH SarabunIT๙" w:eastAsia="Times New Roman" w:hAnsi="TH SarabunIT๙" w:cs="TH SarabunIT๙"/>
          <w:b/>
          <w:bCs/>
          <w:sz w:val="32"/>
          <w:szCs w:val="32"/>
          <w:cs/>
        </w:rPr>
        <w:t xml:space="preserve">  </w:t>
      </w:r>
      <w:r w:rsidR="002B088C" w:rsidRPr="002B088C">
        <w:rPr>
          <w:rFonts w:ascii="TH SarabunIT๙" w:hAnsi="TH SarabunIT๙" w:cs="TH SarabunIT๙"/>
          <w:b/>
          <w:bCs/>
          <w:color w:val="000000"/>
          <w:sz w:val="32"/>
          <w:szCs w:val="32"/>
          <w:cs/>
        </w:rPr>
        <w:t>ร้อยละของจำนวนรายงานที่จัดส่งภายในระยะเวลาที่กำหนด</w:t>
      </w:r>
    </w:p>
    <w:p w:rsidR="00C971FC" w:rsidRPr="008F36F5" w:rsidRDefault="00C971FC" w:rsidP="00C971FC">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ร</w:t>
      </w:r>
      <w:r>
        <w:rPr>
          <w:rFonts w:ascii="TH SarabunIT๙" w:eastAsia="Times New Roman" w:hAnsi="TH SarabunIT๙" w:cs="TH SarabunIT๙" w:hint="cs"/>
          <w:b/>
          <w:bCs/>
          <w:sz w:val="32"/>
          <w:szCs w:val="32"/>
          <w:cs/>
        </w:rPr>
        <w:t>้อยละ</w:t>
      </w:r>
    </w:p>
    <w:p w:rsidR="00C971FC" w:rsidRPr="008F36F5" w:rsidRDefault="00C971FC" w:rsidP="00C971FC">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426CE8">
        <w:rPr>
          <w:rFonts w:ascii="TH SarabunIT๙" w:eastAsia="Times New Roman" w:hAnsi="TH SarabunIT๙" w:cs="TH SarabunIT๙"/>
          <w:sz w:val="32"/>
          <w:szCs w:val="32"/>
        </w:rPr>
        <w:t>7</w:t>
      </w:r>
    </w:p>
    <w:p w:rsidR="00C971FC" w:rsidRPr="002B088C" w:rsidRDefault="00C971FC" w:rsidP="00C971FC">
      <w:pPr>
        <w:tabs>
          <w:tab w:val="left" w:pos="993"/>
          <w:tab w:val="left" w:pos="1276"/>
        </w:tabs>
        <w:spacing w:before="120" w:after="0" w:line="240" w:lineRule="atLeast"/>
        <w:rPr>
          <w:rFonts w:ascii="TH SarabunIT๙" w:eastAsia="Times New Roman" w:hAnsi="TH SarabunIT๙" w:cs="TH SarabunIT๙"/>
          <w:b/>
          <w:bCs/>
          <w:sz w:val="32"/>
          <w:szCs w:val="32"/>
        </w:rPr>
      </w:pPr>
      <w:r w:rsidRPr="002B088C">
        <w:rPr>
          <w:rFonts w:ascii="TH SarabunIT๙" w:eastAsia="Times New Roman" w:hAnsi="TH SarabunIT๙" w:cs="TH SarabunIT๙"/>
          <w:b/>
          <w:bCs/>
          <w:sz w:val="32"/>
          <w:szCs w:val="32"/>
          <w:cs/>
        </w:rPr>
        <w:t xml:space="preserve">คำอธิบาย  </w:t>
      </w:r>
      <w:r w:rsidRPr="002B088C">
        <w:rPr>
          <w:rFonts w:ascii="TH SarabunIT๙" w:eastAsia="Times New Roman" w:hAnsi="TH SarabunIT๙" w:cs="TH SarabunIT๙"/>
          <w:b/>
          <w:bCs/>
          <w:sz w:val="32"/>
          <w:szCs w:val="32"/>
        </w:rPr>
        <w:t xml:space="preserve">:  </w:t>
      </w:r>
    </w:p>
    <w:p w:rsidR="002B088C" w:rsidRPr="002B088C" w:rsidRDefault="002B088C" w:rsidP="002B088C">
      <w:pPr>
        <w:spacing w:after="0" w:line="238" w:lineRule="auto"/>
        <w:ind w:firstLine="1276"/>
        <w:rPr>
          <w:rFonts w:ascii="TH SarabunIT๙" w:eastAsia="Times New Roman" w:hAnsi="TH SarabunIT๙" w:cs="TH SarabunIT๙"/>
          <w:color w:val="000000"/>
          <w:sz w:val="32"/>
          <w:szCs w:val="32"/>
        </w:rPr>
      </w:pPr>
      <w:r w:rsidRPr="002B088C">
        <w:rPr>
          <w:rFonts w:ascii="TH SarabunIT๙" w:eastAsia="Times New Roman" w:hAnsi="TH SarabunIT๙" w:cs="TH SarabunIT๙"/>
          <w:color w:val="000000"/>
          <w:sz w:val="32"/>
          <w:szCs w:val="32"/>
          <w:cs/>
        </w:rPr>
        <w:t>รายงานที่</w:t>
      </w:r>
      <w:r w:rsidR="00E150DC">
        <w:rPr>
          <w:rFonts w:ascii="TH SarabunIT๙" w:eastAsia="Times New Roman" w:hAnsi="TH SarabunIT๙" w:cs="TH SarabunIT๙" w:hint="cs"/>
          <w:color w:val="000000"/>
          <w:sz w:val="32"/>
          <w:szCs w:val="32"/>
          <w:cs/>
        </w:rPr>
        <w:t xml:space="preserve">กลุ่มบริหารการคลัง สำนักงานเลขานุการกรม </w:t>
      </w:r>
      <w:r w:rsidRPr="002B088C">
        <w:rPr>
          <w:rFonts w:ascii="TH SarabunIT๙" w:eastAsia="Times New Roman" w:hAnsi="TH SarabunIT๙" w:cs="TH SarabunIT๙"/>
          <w:color w:val="000000"/>
          <w:sz w:val="32"/>
          <w:szCs w:val="32"/>
          <w:cs/>
        </w:rPr>
        <w:t>ต้องจัดส่ง ประกอบด้วย</w:t>
      </w:r>
    </w:p>
    <w:p w:rsidR="002B088C" w:rsidRDefault="0059428F" w:rsidP="002B088C">
      <w:pPr>
        <w:tabs>
          <w:tab w:val="left" w:pos="374"/>
        </w:tabs>
        <w:spacing w:after="0" w:line="238" w:lineRule="auto"/>
        <w:ind w:left="1843" w:hanging="283"/>
        <w:rPr>
          <w:rFonts w:ascii="TH SarabunIT๙" w:eastAsia="Times New Roman" w:hAnsi="TH SarabunIT๙" w:cs="TH SarabunIT๙"/>
          <w:color w:val="000000"/>
          <w:sz w:val="32"/>
          <w:szCs w:val="32"/>
        </w:rPr>
      </w:pPr>
      <w:r>
        <w:rPr>
          <w:rFonts w:ascii="TH SarabunIT๙" w:eastAsia="Times New Roman" w:hAnsi="TH SarabunIT๙" w:cs="TH SarabunIT๙" w:hint="cs"/>
          <w:color w:val="000000"/>
          <w:sz w:val="32"/>
          <w:szCs w:val="32"/>
          <w:cs/>
        </w:rPr>
        <w:t>1</w:t>
      </w:r>
      <w:r w:rsidR="002B088C" w:rsidRPr="002B088C">
        <w:rPr>
          <w:rFonts w:ascii="TH SarabunIT๙" w:eastAsia="Times New Roman" w:hAnsi="TH SarabunIT๙" w:cs="TH SarabunIT๙" w:hint="cs"/>
          <w:color w:val="000000"/>
          <w:sz w:val="32"/>
          <w:szCs w:val="32"/>
          <w:cs/>
        </w:rPr>
        <w:t xml:space="preserve">. </w:t>
      </w:r>
      <w:r w:rsidR="002B088C" w:rsidRPr="002B088C">
        <w:rPr>
          <w:rFonts w:ascii="TH SarabunIT๙" w:eastAsia="Times New Roman" w:hAnsi="TH SarabunIT๙" w:cs="TH SarabunIT๙"/>
          <w:color w:val="000000"/>
          <w:sz w:val="32"/>
          <w:szCs w:val="32"/>
          <w:cs/>
        </w:rPr>
        <w:t xml:space="preserve">รายงานประจำเดือนจากระบบ </w:t>
      </w:r>
      <w:r w:rsidR="002B088C" w:rsidRPr="002B088C">
        <w:rPr>
          <w:rFonts w:ascii="TH SarabunIT๙" w:eastAsia="Times New Roman" w:hAnsi="TH SarabunIT๙" w:cs="TH SarabunIT๙"/>
          <w:color w:val="000000"/>
          <w:sz w:val="32"/>
          <w:szCs w:val="32"/>
        </w:rPr>
        <w:t xml:space="preserve">GFMIS </w:t>
      </w:r>
      <w:r w:rsidR="002B088C" w:rsidRPr="002B088C">
        <w:rPr>
          <w:rFonts w:ascii="TH SarabunIT๙" w:eastAsia="Times New Roman" w:hAnsi="TH SarabunIT๙" w:cs="TH SarabunIT๙"/>
          <w:color w:val="000000"/>
          <w:sz w:val="32"/>
          <w:szCs w:val="32"/>
          <w:cs/>
        </w:rPr>
        <w:t>ส่งให้สำนักงานตรวจเงินแผ่นดิน ภายในวันที่ 15 ของเดือนถัดไป</w:t>
      </w:r>
    </w:p>
    <w:p w:rsidR="002B088C" w:rsidRPr="002B088C" w:rsidRDefault="0059428F" w:rsidP="002B088C">
      <w:pPr>
        <w:tabs>
          <w:tab w:val="left" w:pos="374"/>
        </w:tabs>
        <w:spacing w:after="0" w:line="238" w:lineRule="auto"/>
        <w:ind w:left="1560"/>
        <w:rPr>
          <w:rFonts w:ascii="TH SarabunIT๙" w:eastAsia="Times New Roman" w:hAnsi="TH SarabunIT๙" w:cs="TH SarabunIT๙"/>
          <w:color w:val="000000"/>
          <w:sz w:val="32"/>
          <w:szCs w:val="32"/>
        </w:rPr>
      </w:pPr>
      <w:r>
        <w:rPr>
          <w:rFonts w:ascii="TH SarabunIT๙" w:eastAsia="Times New Roman" w:hAnsi="TH SarabunIT๙" w:cs="TH SarabunIT๙" w:hint="cs"/>
          <w:color w:val="000000"/>
          <w:sz w:val="32"/>
          <w:szCs w:val="32"/>
          <w:cs/>
        </w:rPr>
        <w:t>2</w:t>
      </w:r>
      <w:r w:rsidR="002B088C" w:rsidRPr="002B088C">
        <w:rPr>
          <w:rFonts w:ascii="TH SarabunIT๙" w:eastAsia="Times New Roman" w:hAnsi="TH SarabunIT๙" w:cs="TH SarabunIT๙" w:hint="cs"/>
          <w:color w:val="000000"/>
          <w:sz w:val="32"/>
          <w:szCs w:val="32"/>
          <w:cs/>
        </w:rPr>
        <w:t xml:space="preserve">. </w:t>
      </w:r>
      <w:r w:rsidR="002B088C" w:rsidRPr="002B088C">
        <w:rPr>
          <w:rFonts w:ascii="TH SarabunIT๙" w:eastAsia="Times New Roman" w:hAnsi="TH SarabunIT๙" w:cs="TH SarabunIT๙"/>
          <w:color w:val="000000"/>
          <w:sz w:val="32"/>
          <w:szCs w:val="32"/>
          <w:cs/>
        </w:rPr>
        <w:t>รายงานต้นทุนผลผลิตตามเกณฑ์การประเมินผลการปฏิบัติงานด้านบัญชีบริหาร</w:t>
      </w:r>
      <w:r w:rsidR="002B088C">
        <w:rPr>
          <w:rFonts w:ascii="TH SarabunIT๙" w:eastAsia="Times New Roman" w:hAnsi="TH SarabunIT๙" w:cs="TH SarabunIT๙"/>
          <w:color w:val="000000"/>
          <w:sz w:val="32"/>
          <w:szCs w:val="32"/>
          <w:cs/>
        </w:rPr>
        <w:t>ส่วนราชกา</w:t>
      </w:r>
      <w:r w:rsidR="002B088C">
        <w:rPr>
          <w:rFonts w:ascii="TH SarabunIT๙" w:eastAsia="Times New Roman" w:hAnsi="TH SarabunIT๙" w:cs="TH SarabunIT๙" w:hint="cs"/>
          <w:color w:val="000000"/>
          <w:sz w:val="32"/>
          <w:szCs w:val="32"/>
          <w:cs/>
        </w:rPr>
        <w:t>ร</w:t>
      </w:r>
      <w:r>
        <w:rPr>
          <w:rFonts w:ascii="TH SarabunIT๙" w:eastAsia="Times New Roman" w:hAnsi="TH SarabunIT๙" w:cs="TH SarabunIT๙" w:hint="cs"/>
          <w:color w:val="000000"/>
          <w:sz w:val="32"/>
          <w:szCs w:val="32"/>
          <w:cs/>
        </w:rPr>
        <w:t>3</w:t>
      </w:r>
      <w:r w:rsidR="002B088C" w:rsidRPr="002B088C">
        <w:rPr>
          <w:rFonts w:ascii="TH SarabunIT๙" w:eastAsia="Times New Roman" w:hAnsi="TH SarabunIT๙" w:cs="TH SarabunIT๙" w:hint="cs"/>
          <w:color w:val="000000"/>
          <w:sz w:val="32"/>
          <w:szCs w:val="32"/>
          <w:cs/>
        </w:rPr>
        <w:t xml:space="preserve">. </w:t>
      </w:r>
      <w:r w:rsidR="002B088C" w:rsidRPr="002B088C">
        <w:rPr>
          <w:rFonts w:ascii="TH SarabunIT๙" w:eastAsia="Times New Roman" w:hAnsi="TH SarabunIT๙" w:cs="TH SarabunIT๙"/>
          <w:color w:val="000000"/>
          <w:sz w:val="32"/>
          <w:szCs w:val="32"/>
          <w:cs/>
        </w:rPr>
        <w:t>รายละเอียดขอเบิกเงินเดือนและค่าจ้างประจำเดือน ส่งให้กรมบัญชีกลาง</w:t>
      </w:r>
      <w:r>
        <w:rPr>
          <w:rFonts w:ascii="TH SarabunIT๙" w:eastAsia="Times New Roman" w:hAnsi="TH SarabunIT๙" w:cs="TH SarabunIT๙" w:hint="cs"/>
          <w:color w:val="000000"/>
          <w:sz w:val="32"/>
          <w:szCs w:val="32"/>
          <w:cs/>
        </w:rPr>
        <w:t xml:space="preserve"> </w:t>
      </w:r>
      <w:r w:rsidR="002B088C" w:rsidRPr="002B088C">
        <w:rPr>
          <w:rFonts w:ascii="TH SarabunIT๙" w:eastAsia="Times New Roman" w:hAnsi="TH SarabunIT๙" w:cs="TH SarabunIT๙"/>
          <w:color w:val="000000"/>
          <w:sz w:val="32"/>
          <w:szCs w:val="32"/>
          <w:cs/>
        </w:rPr>
        <w:t xml:space="preserve">ภายในวันที่ </w:t>
      </w:r>
      <w:r w:rsidR="002B088C">
        <w:rPr>
          <w:rFonts w:ascii="TH SarabunIT๙" w:eastAsia="Times New Roman" w:hAnsi="TH SarabunIT๙" w:cs="TH SarabunIT๙"/>
          <w:color w:val="000000"/>
          <w:sz w:val="32"/>
          <w:szCs w:val="32"/>
          <w:cs/>
        </w:rPr>
        <w:t>20</w:t>
      </w:r>
      <w:r w:rsidR="002B088C">
        <w:rPr>
          <w:rFonts w:ascii="TH SarabunIT๙" w:eastAsia="Times New Roman" w:hAnsi="TH SarabunIT๙" w:cs="TH SarabunIT๙" w:hint="cs"/>
          <w:color w:val="000000"/>
          <w:sz w:val="32"/>
          <w:szCs w:val="32"/>
          <w:cs/>
        </w:rPr>
        <w:br/>
        <w:t xml:space="preserve">    ของเดือน   </w:t>
      </w:r>
    </w:p>
    <w:p w:rsidR="00A842FB" w:rsidRPr="002B088C" w:rsidRDefault="00A842FB" w:rsidP="00A842FB">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2B088C">
        <w:rPr>
          <w:rFonts w:ascii="TH SarabunIT๙" w:eastAsia="Times New Roman" w:hAnsi="TH SarabunIT๙" w:cs="TH SarabunIT๙" w:hint="cs"/>
          <w:b/>
          <w:bCs/>
          <w:sz w:val="32"/>
          <w:szCs w:val="32"/>
          <w:cs/>
        </w:rPr>
        <w:t xml:space="preserve">สูตรการคำนวณ </w:t>
      </w:r>
      <w:r w:rsidRPr="002B088C">
        <w:rPr>
          <w:rFonts w:ascii="TH SarabunIT๙" w:eastAsia="Times New Roman" w:hAnsi="TH SarabunIT๙" w:cs="TH SarabunIT๙"/>
          <w:b/>
          <w:bCs/>
          <w:sz w:val="32"/>
          <w:szCs w:val="32"/>
        </w:rPr>
        <w:t>:</w:t>
      </w:r>
    </w:p>
    <w:p w:rsidR="00A842FB" w:rsidRDefault="00A842FB" w:rsidP="004A27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11488" behindDoc="0" locked="0" layoutInCell="1" allowOverlap="1" wp14:anchorId="050D7BA6" wp14:editId="714D4EB1">
                <wp:simplePos x="0" y="0"/>
                <wp:positionH relativeFrom="column">
                  <wp:posOffset>528320</wp:posOffset>
                </wp:positionH>
                <wp:positionV relativeFrom="paragraph">
                  <wp:posOffset>49530</wp:posOffset>
                </wp:positionV>
                <wp:extent cx="4371975" cy="7810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781050"/>
                        </a:xfrm>
                        <a:prstGeom prst="rect">
                          <a:avLst/>
                        </a:prstGeom>
                        <a:solidFill>
                          <a:srgbClr val="FFFFFF"/>
                        </a:solidFill>
                        <a:ln w="9525">
                          <a:solidFill>
                            <a:srgbClr val="000000"/>
                          </a:solidFill>
                          <a:miter lim="800000"/>
                          <a:headEnd/>
                          <a:tailEnd/>
                        </a:ln>
                      </wps:spPr>
                      <wps:txbx>
                        <w:txbxContent>
                          <w:p w:rsidR="000A5FEF" w:rsidRPr="002B088C" w:rsidRDefault="000A5FEF" w:rsidP="00A842FB">
                            <w:pPr>
                              <w:rPr>
                                <w:rFonts w:ascii="TH SarabunIT๙" w:hAnsi="TH SarabunIT๙" w:cs="TH SarabunIT๙"/>
                                <w:sz w:val="32"/>
                                <w:szCs w:val="32"/>
                              </w:rPr>
                            </w:pPr>
                            <w:r w:rsidRPr="00A842FB">
                              <w:rPr>
                                <w:rFonts w:ascii="TH SarabunIT๙" w:hAnsi="TH SarabunIT๙" w:cs="TH SarabunIT๙"/>
                                <w:sz w:val="32"/>
                                <w:szCs w:val="32"/>
                                <w:cs/>
                              </w:rPr>
                              <w:t xml:space="preserve">      </w:t>
                            </w:r>
                            <w:r w:rsidRPr="00A842FB">
                              <w:rPr>
                                <w:rFonts w:ascii="TH SarabunIT๙" w:hAnsi="TH SarabunIT๙" w:cs="TH SarabunIT๙"/>
                                <w:sz w:val="32"/>
                                <w:szCs w:val="32"/>
                              </w:rPr>
                              <w:t xml:space="preserve"> </w:t>
                            </w:r>
                            <w:r>
                              <w:rPr>
                                <w:rFonts w:ascii="TH SarabunIT๙" w:hAnsi="TH SarabunIT๙" w:cs="TH SarabunIT๙" w:hint="cs"/>
                                <w:sz w:val="32"/>
                                <w:szCs w:val="32"/>
                                <w:cs/>
                              </w:rPr>
                              <w:t xml:space="preserve">      </w:t>
                            </w:r>
                            <w:r w:rsidRPr="002B088C">
                              <w:rPr>
                                <w:rFonts w:ascii="TH SarabunIT๙" w:hAnsi="TH SarabunIT๙" w:cs="TH SarabunIT๙"/>
                                <w:sz w:val="32"/>
                                <w:szCs w:val="32"/>
                                <w:cs/>
                              </w:rPr>
                              <w:t>จำนวนรายงาน</w:t>
                            </w:r>
                            <w:r>
                              <w:rPr>
                                <w:rFonts w:ascii="TH SarabunIT๙" w:hAnsi="TH SarabunIT๙" w:cs="TH SarabunIT๙" w:hint="cs"/>
                                <w:sz w:val="32"/>
                                <w:szCs w:val="32"/>
                                <w:cs/>
                              </w:rPr>
                              <w:t>ที่จัด</w:t>
                            </w:r>
                            <w:r w:rsidRPr="002B088C">
                              <w:rPr>
                                <w:rFonts w:ascii="TH SarabunIT๙" w:hAnsi="TH SarabunIT๙" w:cs="TH SarabunIT๙"/>
                                <w:sz w:val="32"/>
                                <w:szCs w:val="32"/>
                                <w:cs/>
                              </w:rPr>
                              <w:t>ส่งทันภายในระยะเวลาที่กำหนด</w:t>
                            </w:r>
                            <w:r w:rsidRPr="002B088C">
                              <w:rPr>
                                <w:rFonts w:ascii="TH SarabunIT๙" w:hAnsi="TH SarabunIT๙" w:cs="TH SarabunIT๙"/>
                                <w:sz w:val="32"/>
                                <w:szCs w:val="32"/>
                              </w:rPr>
                              <w:t xml:space="preserve">  </w:t>
                            </w:r>
                            <w:r>
                              <w:rPr>
                                <w:rFonts w:ascii="TH SarabunIT๙" w:hAnsi="TH SarabunIT๙" w:cs="TH SarabunIT๙"/>
                                <w:sz w:val="32"/>
                                <w:szCs w:val="32"/>
                              </w:rPr>
                              <w:t xml:space="preserve"> </w:t>
                            </w:r>
                            <w:r w:rsidRPr="002B088C">
                              <w:rPr>
                                <w:rFonts w:ascii="TH SarabunIT๙" w:hAnsi="TH SarabunIT๙" w:cs="TH SarabunIT๙"/>
                                <w:sz w:val="32"/>
                                <w:szCs w:val="32"/>
                              </w:rPr>
                              <w:t>x   100</w:t>
                            </w:r>
                          </w:p>
                          <w:p w:rsidR="000A5FEF" w:rsidRPr="002B088C" w:rsidRDefault="000A5FEF" w:rsidP="002B088C">
                            <w:pPr>
                              <w:rPr>
                                <w:rFonts w:ascii="TH SarabunIT๙" w:eastAsia="Times New Roman" w:hAnsi="TH SarabunIT๙" w:cs="TH SarabunIT๙"/>
                                <w:sz w:val="32"/>
                                <w:szCs w:val="32"/>
                              </w:rPr>
                            </w:pPr>
                            <w:r w:rsidRPr="002B088C">
                              <w:rPr>
                                <w:rFonts w:ascii="TH SarabunIT๙" w:hAnsi="TH SarabunIT๙" w:cs="TH SarabunIT๙"/>
                                <w:sz w:val="36"/>
                                <w:szCs w:val="36"/>
                                <w:cs/>
                              </w:rPr>
                              <w:t xml:space="preserve">             </w:t>
                            </w:r>
                            <w:r>
                              <w:rPr>
                                <w:rFonts w:ascii="TH SarabunIT๙" w:hAnsi="TH SarabunIT๙" w:cs="TH SarabunIT๙" w:hint="cs"/>
                                <w:sz w:val="36"/>
                                <w:szCs w:val="36"/>
                                <w:cs/>
                              </w:rPr>
                              <w:t xml:space="preserve">             </w:t>
                            </w:r>
                            <w:r w:rsidRPr="002B088C">
                              <w:rPr>
                                <w:rFonts w:ascii="TH SarabunIT๙" w:eastAsia="Times New Roman" w:hAnsi="TH SarabunIT๙" w:cs="TH SarabunIT๙"/>
                                <w:sz w:val="32"/>
                                <w:szCs w:val="32"/>
                                <w:cs/>
                              </w:rPr>
                              <w:t>จำนวนรายงานทั้งหมด</w:t>
                            </w:r>
                          </w:p>
                          <w:p w:rsidR="000A5FEF" w:rsidRPr="00A842FB" w:rsidRDefault="000A5FEF" w:rsidP="00A842FB">
                            <w:pPr>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41.6pt;margin-top:3.9pt;width:344.25pt;height:6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w2LQIAAFc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">
                <v:textbox>
                  <w:txbxContent>
                    <w:p w:rsidR="000A5FEF" w:rsidRPr="002B088C" w:rsidRDefault="000A5FEF" w:rsidP="00A842FB">
                      <w:pPr>
                        <w:rPr>
                          <w:rFonts w:ascii="TH SarabunIT๙" w:hAnsi="TH SarabunIT๙" w:cs="TH SarabunIT๙"/>
                          <w:sz w:val="32"/>
                          <w:szCs w:val="32"/>
                        </w:rPr>
                      </w:pPr>
                      <w:r w:rsidRPr="00A842FB">
                        <w:rPr>
                          <w:rFonts w:ascii="TH SarabunIT๙" w:hAnsi="TH SarabunIT๙" w:cs="TH SarabunIT๙"/>
                          <w:sz w:val="32"/>
                          <w:szCs w:val="32"/>
                          <w:cs/>
                        </w:rPr>
                        <w:t xml:space="preserve">      </w:t>
                      </w:r>
                      <w:r w:rsidRPr="00A842FB">
                        <w:rPr>
                          <w:rFonts w:ascii="TH SarabunIT๙" w:hAnsi="TH SarabunIT๙" w:cs="TH SarabunIT๙"/>
                          <w:sz w:val="32"/>
                          <w:szCs w:val="32"/>
                        </w:rPr>
                        <w:t xml:space="preserve"> </w:t>
                      </w:r>
                      <w:r>
                        <w:rPr>
                          <w:rFonts w:ascii="TH SarabunIT๙" w:hAnsi="TH SarabunIT๙" w:cs="TH SarabunIT๙" w:hint="cs"/>
                          <w:sz w:val="32"/>
                          <w:szCs w:val="32"/>
                          <w:cs/>
                        </w:rPr>
                        <w:t xml:space="preserve">      </w:t>
                      </w:r>
                      <w:r w:rsidRPr="002B088C">
                        <w:rPr>
                          <w:rFonts w:ascii="TH SarabunIT๙" w:hAnsi="TH SarabunIT๙" w:cs="TH SarabunIT๙"/>
                          <w:sz w:val="32"/>
                          <w:szCs w:val="32"/>
                          <w:cs/>
                        </w:rPr>
                        <w:t>จำนวนรายงาน</w:t>
                      </w:r>
                      <w:r>
                        <w:rPr>
                          <w:rFonts w:ascii="TH SarabunIT๙" w:hAnsi="TH SarabunIT๙" w:cs="TH SarabunIT๙" w:hint="cs"/>
                          <w:sz w:val="32"/>
                          <w:szCs w:val="32"/>
                          <w:cs/>
                        </w:rPr>
                        <w:t>ที่จัด</w:t>
                      </w:r>
                      <w:r w:rsidRPr="002B088C">
                        <w:rPr>
                          <w:rFonts w:ascii="TH SarabunIT๙" w:hAnsi="TH SarabunIT๙" w:cs="TH SarabunIT๙"/>
                          <w:sz w:val="32"/>
                          <w:szCs w:val="32"/>
                          <w:cs/>
                        </w:rPr>
                        <w:t>ส่งทันภายในระยะเวลาที่กำหนด</w:t>
                      </w:r>
                      <w:r w:rsidRPr="002B088C">
                        <w:rPr>
                          <w:rFonts w:ascii="TH SarabunIT๙" w:hAnsi="TH SarabunIT๙" w:cs="TH SarabunIT๙"/>
                          <w:sz w:val="32"/>
                          <w:szCs w:val="32"/>
                        </w:rPr>
                        <w:t xml:space="preserve">  </w:t>
                      </w:r>
                      <w:r>
                        <w:rPr>
                          <w:rFonts w:ascii="TH SarabunIT๙" w:hAnsi="TH SarabunIT๙" w:cs="TH SarabunIT๙"/>
                          <w:sz w:val="32"/>
                          <w:szCs w:val="32"/>
                        </w:rPr>
                        <w:t xml:space="preserve"> </w:t>
                      </w:r>
                      <w:r w:rsidRPr="002B088C">
                        <w:rPr>
                          <w:rFonts w:ascii="TH SarabunIT๙" w:hAnsi="TH SarabunIT๙" w:cs="TH SarabunIT๙"/>
                          <w:sz w:val="32"/>
                          <w:szCs w:val="32"/>
                        </w:rPr>
                        <w:t>x   100</w:t>
                      </w:r>
                    </w:p>
                    <w:p w:rsidR="000A5FEF" w:rsidRPr="002B088C" w:rsidRDefault="000A5FEF" w:rsidP="002B088C">
                      <w:pPr>
                        <w:rPr>
                          <w:rFonts w:ascii="TH SarabunIT๙" w:eastAsia="Times New Roman" w:hAnsi="TH SarabunIT๙" w:cs="TH SarabunIT๙"/>
                          <w:sz w:val="32"/>
                          <w:szCs w:val="32"/>
                        </w:rPr>
                      </w:pPr>
                      <w:r w:rsidRPr="002B088C">
                        <w:rPr>
                          <w:rFonts w:ascii="TH SarabunIT๙" w:hAnsi="TH SarabunIT๙" w:cs="TH SarabunIT๙"/>
                          <w:sz w:val="36"/>
                          <w:szCs w:val="36"/>
                          <w:cs/>
                        </w:rPr>
                        <w:t xml:space="preserve">             </w:t>
                      </w:r>
                      <w:r>
                        <w:rPr>
                          <w:rFonts w:ascii="TH SarabunIT๙" w:hAnsi="TH SarabunIT๙" w:cs="TH SarabunIT๙" w:hint="cs"/>
                          <w:sz w:val="36"/>
                          <w:szCs w:val="36"/>
                          <w:cs/>
                        </w:rPr>
                        <w:t xml:space="preserve">             </w:t>
                      </w:r>
                      <w:r w:rsidRPr="002B088C">
                        <w:rPr>
                          <w:rFonts w:ascii="TH SarabunIT๙" w:eastAsia="Times New Roman" w:hAnsi="TH SarabunIT๙" w:cs="TH SarabunIT๙"/>
                          <w:sz w:val="32"/>
                          <w:szCs w:val="32"/>
                          <w:cs/>
                        </w:rPr>
                        <w:t>จำนวนรายงานทั้งหมด</w:t>
                      </w:r>
                    </w:p>
                    <w:p w:rsidR="000A5FEF" w:rsidRPr="00A842FB" w:rsidRDefault="000A5FEF" w:rsidP="00A842FB">
                      <w:pPr>
                        <w:rPr>
                          <w:rFonts w:ascii="TH SarabunIT๙" w:hAnsi="TH SarabunIT๙" w:cs="TH SarabunIT๙"/>
                          <w:sz w:val="32"/>
                          <w:szCs w:val="32"/>
                        </w:rPr>
                      </w:pPr>
                    </w:p>
                  </w:txbxContent>
                </v:textbox>
              </v:shape>
            </w:pict>
          </mc:Fallback>
        </mc:AlternateContent>
      </w:r>
    </w:p>
    <w:p w:rsidR="00A842FB" w:rsidRDefault="00A842FB" w:rsidP="004A27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noProof/>
          <w:sz w:val="32"/>
          <w:szCs w:val="32"/>
        </w:rPr>
        <mc:AlternateContent>
          <mc:Choice Requires="wps">
            <w:drawing>
              <wp:anchor distT="0" distB="0" distL="114300" distR="114300" simplePos="0" relativeHeight="251712512" behindDoc="0" locked="0" layoutInCell="1" allowOverlap="1">
                <wp:simplePos x="0" y="0"/>
                <wp:positionH relativeFrom="column">
                  <wp:posOffset>1195070</wp:posOffset>
                </wp:positionH>
                <wp:positionV relativeFrom="paragraph">
                  <wp:posOffset>180340</wp:posOffset>
                </wp:positionV>
                <wp:extent cx="2733675" cy="0"/>
                <wp:effectExtent l="0" t="0" r="9525" b="19050"/>
                <wp:wrapNone/>
                <wp:docPr id="7" name="ตัวเชื่อมต่อตรง 7"/>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7"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1pt,14.2pt" to="30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" strokecolor="black [3040]"/>
            </w:pict>
          </mc:Fallback>
        </mc:AlternateContent>
      </w:r>
    </w:p>
    <w:p w:rsidR="00A842FB" w:rsidRDefault="00A842FB" w:rsidP="004A27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p>
    <w:p w:rsidR="004A27FB" w:rsidRPr="002B088C" w:rsidRDefault="004A27FB" w:rsidP="00A842FB">
      <w:pPr>
        <w:widowControl w:val="0"/>
        <w:tabs>
          <w:tab w:val="left" w:pos="0"/>
          <w:tab w:val="left" w:pos="1276"/>
        </w:tabs>
        <w:adjustRightInd w:val="0"/>
        <w:spacing w:before="240" w:after="0" w:line="240" w:lineRule="auto"/>
        <w:textAlignment w:val="baseline"/>
        <w:rPr>
          <w:rFonts w:ascii="TH SarabunIT๙" w:eastAsia="Times New Roman" w:hAnsi="TH SarabunIT๙" w:cs="TH SarabunIT๙"/>
          <w:b/>
          <w:bCs/>
          <w:sz w:val="32"/>
          <w:szCs w:val="32"/>
        </w:rPr>
      </w:pPr>
      <w:r w:rsidRPr="002B088C">
        <w:rPr>
          <w:rFonts w:ascii="TH SarabunIT๙" w:eastAsia="Times New Roman" w:hAnsi="TH SarabunIT๙" w:cs="TH SarabunIT๙" w:hint="cs"/>
          <w:b/>
          <w:bCs/>
          <w:sz w:val="32"/>
          <w:szCs w:val="32"/>
          <w:cs/>
        </w:rPr>
        <w:t xml:space="preserve">เกณฑ์การให้คะแนน </w:t>
      </w:r>
      <w:r w:rsidRPr="002B088C">
        <w:rPr>
          <w:rFonts w:ascii="TH SarabunIT๙" w:eastAsia="Times New Roman" w:hAnsi="TH SarabunIT๙" w:cs="TH SarabunIT๙"/>
          <w:b/>
          <w:bCs/>
          <w:sz w:val="32"/>
          <w:szCs w:val="32"/>
        </w:rPr>
        <w:t>:</w:t>
      </w:r>
    </w:p>
    <w:p w:rsidR="004A27FB" w:rsidRPr="008F36F5" w:rsidRDefault="004A27FB" w:rsidP="004A27FB">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A27FB" w:rsidRPr="008F36F5" w:rsidTr="00236E66">
        <w:trPr>
          <w:trHeight w:val="456"/>
          <w:jc w:val="center"/>
        </w:trPr>
        <w:tc>
          <w:tcPr>
            <w:tcW w:w="1112" w:type="dxa"/>
            <w:shd w:val="clear" w:color="auto" w:fill="auto"/>
            <w:vAlign w:val="center"/>
          </w:tcPr>
          <w:p w:rsidR="004A27FB" w:rsidRPr="008F36F5" w:rsidRDefault="004A27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4A27FB" w:rsidRPr="008F36F5" w:rsidRDefault="004A27FB"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4A27FB" w:rsidRPr="008F36F5" w:rsidRDefault="004A27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4A27FB" w:rsidRPr="008F36F5" w:rsidRDefault="004A27FB"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4A27FB" w:rsidRPr="008F36F5" w:rsidRDefault="004A27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4A27FB" w:rsidRPr="008F36F5" w:rsidRDefault="004A27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4A27FB" w:rsidRPr="008F36F5" w:rsidTr="00236E66">
        <w:trPr>
          <w:trHeight w:val="456"/>
          <w:jc w:val="center"/>
        </w:trPr>
        <w:tc>
          <w:tcPr>
            <w:tcW w:w="1112" w:type="dxa"/>
            <w:shd w:val="clear" w:color="auto" w:fill="auto"/>
            <w:vAlign w:val="center"/>
          </w:tcPr>
          <w:p w:rsidR="004A27FB" w:rsidRPr="008F36F5" w:rsidRDefault="004A27FB" w:rsidP="00236E66">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4A27FB" w:rsidRPr="004A27FB" w:rsidRDefault="002B088C" w:rsidP="00236E66">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sz w:val="32"/>
                <w:szCs w:val="32"/>
              </w:rPr>
              <w:t>75</w:t>
            </w:r>
          </w:p>
        </w:tc>
        <w:tc>
          <w:tcPr>
            <w:tcW w:w="993" w:type="dxa"/>
            <w:shd w:val="clear" w:color="auto" w:fill="auto"/>
            <w:vAlign w:val="center"/>
          </w:tcPr>
          <w:p w:rsidR="004A27FB" w:rsidRPr="004A27FB" w:rsidRDefault="002B088C"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80</w:t>
            </w:r>
          </w:p>
        </w:tc>
        <w:tc>
          <w:tcPr>
            <w:tcW w:w="992" w:type="dxa"/>
            <w:shd w:val="clear" w:color="auto" w:fill="auto"/>
            <w:vAlign w:val="center"/>
          </w:tcPr>
          <w:p w:rsidR="004A27FB" w:rsidRPr="004A27FB" w:rsidRDefault="002B088C"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85</w:t>
            </w:r>
          </w:p>
        </w:tc>
        <w:tc>
          <w:tcPr>
            <w:tcW w:w="992" w:type="dxa"/>
            <w:shd w:val="clear" w:color="auto" w:fill="auto"/>
            <w:vAlign w:val="center"/>
          </w:tcPr>
          <w:p w:rsidR="004A27FB" w:rsidRPr="004A27FB" w:rsidRDefault="002B088C"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90</w:t>
            </w:r>
          </w:p>
        </w:tc>
        <w:tc>
          <w:tcPr>
            <w:tcW w:w="992" w:type="dxa"/>
            <w:shd w:val="clear" w:color="auto" w:fill="auto"/>
            <w:vAlign w:val="center"/>
          </w:tcPr>
          <w:p w:rsidR="004A27FB" w:rsidRPr="004A27FB" w:rsidRDefault="002B088C"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95</w:t>
            </w:r>
          </w:p>
        </w:tc>
      </w:tr>
    </w:tbl>
    <w:p w:rsidR="004A27FB" w:rsidRPr="002B088C" w:rsidRDefault="004A27FB" w:rsidP="006B6649">
      <w:pPr>
        <w:spacing w:before="200" w:after="120" w:line="240" w:lineRule="auto"/>
        <w:rPr>
          <w:rFonts w:ascii="TH SarabunIT๙" w:eastAsia="Times New Roman" w:hAnsi="TH SarabunIT๙" w:cs="TH SarabunIT๙"/>
          <w:b/>
          <w:bCs/>
          <w:sz w:val="28"/>
        </w:rPr>
      </w:pPr>
      <w:r w:rsidRPr="002B088C">
        <w:rPr>
          <w:rFonts w:ascii="TH SarabunIT๙" w:eastAsia="Times New Roman" w:hAnsi="TH SarabunIT๙" w:cs="TH SarabunIT๙"/>
          <w:b/>
          <w:bCs/>
          <w:sz w:val="32"/>
          <w:szCs w:val="32"/>
          <w:cs/>
        </w:rPr>
        <w:t>รายละเอียดข้อมูลพื้นฐาน</w:t>
      </w:r>
      <w:r w:rsidRPr="002B088C">
        <w:rPr>
          <w:rFonts w:ascii="TH SarabunIT๙" w:eastAsia="Times New Roman" w:hAnsi="TH SarabunIT๙" w:cs="TH SarabunIT๙"/>
          <w:sz w:val="32"/>
          <w:szCs w:val="32"/>
          <w:cs/>
        </w:rPr>
        <w:t xml:space="preserve"> </w:t>
      </w:r>
      <w:r w:rsidRPr="002B088C">
        <w:rPr>
          <w:rFonts w:ascii="TH SarabunIT๙" w:eastAsia="Times New Roman" w:hAnsi="TH SarabunIT๙" w:cs="TH SarabunIT๙"/>
          <w:b/>
          <w:bCs/>
          <w:sz w:val="32"/>
          <w:szCs w:val="32"/>
        </w:rPr>
        <w:t>:</w:t>
      </w:r>
      <w:r w:rsidRPr="002B088C">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A27FB" w:rsidRPr="004B1C6E" w:rsidTr="00236E66">
        <w:trPr>
          <w:jc w:val="center"/>
        </w:trPr>
        <w:tc>
          <w:tcPr>
            <w:tcW w:w="3456" w:type="dxa"/>
            <w:vMerge w:val="restart"/>
            <w:shd w:val="clear" w:color="auto" w:fill="auto"/>
            <w:vAlign w:val="center"/>
          </w:tcPr>
          <w:p w:rsidR="004A27FB" w:rsidRPr="004B1C6E" w:rsidRDefault="004A27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A27FB" w:rsidRPr="004B1C6E" w:rsidRDefault="004A27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4A27FB" w:rsidRPr="004B1C6E" w:rsidRDefault="004A27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4A27FB" w:rsidRPr="004B1C6E" w:rsidTr="00236E66">
        <w:trPr>
          <w:trHeight w:val="384"/>
          <w:jc w:val="center"/>
        </w:trPr>
        <w:tc>
          <w:tcPr>
            <w:tcW w:w="3456" w:type="dxa"/>
            <w:vMerge/>
            <w:shd w:val="clear" w:color="auto" w:fill="auto"/>
          </w:tcPr>
          <w:p w:rsidR="004A27FB" w:rsidRPr="004B1C6E" w:rsidRDefault="004A27FB"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A27FB" w:rsidRPr="004B1C6E" w:rsidRDefault="004A27FB"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A27FB" w:rsidRPr="004B1C6E" w:rsidRDefault="004A27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4A27FB" w:rsidRPr="004B1C6E" w:rsidRDefault="004A27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4A27FB" w:rsidRPr="004B1C6E" w:rsidRDefault="004A27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4A27FB" w:rsidRPr="004B1C6E" w:rsidTr="00236E66">
        <w:trPr>
          <w:trHeight w:val="801"/>
          <w:jc w:val="center"/>
        </w:trPr>
        <w:tc>
          <w:tcPr>
            <w:tcW w:w="3456" w:type="dxa"/>
            <w:shd w:val="clear" w:color="auto" w:fill="auto"/>
          </w:tcPr>
          <w:p w:rsidR="004A27FB" w:rsidRPr="00690784" w:rsidRDefault="002B088C" w:rsidP="009431B7">
            <w:pPr>
              <w:tabs>
                <w:tab w:val="left" w:pos="1276"/>
              </w:tabs>
              <w:spacing w:after="0" w:line="240" w:lineRule="auto"/>
              <w:rPr>
                <w:rFonts w:ascii="TH SarabunIT๙" w:eastAsia="Times New Roman" w:hAnsi="TH SarabunIT๙" w:cs="TH SarabunIT๙"/>
                <w:sz w:val="44"/>
                <w:szCs w:val="44"/>
              </w:rPr>
            </w:pPr>
            <w:r w:rsidRPr="002B088C">
              <w:rPr>
                <w:rFonts w:ascii="TH SarabunIT๙" w:hAnsi="TH SarabunIT๙" w:cs="TH SarabunIT๙"/>
                <w:color w:val="000000"/>
                <w:sz w:val="32"/>
                <w:szCs w:val="32"/>
                <w:cs/>
              </w:rPr>
              <w:t>ร้อยละของจำนวนรายงานที่จัดส่งภายในระยะเวลาที่กำหนด</w:t>
            </w:r>
          </w:p>
        </w:tc>
        <w:tc>
          <w:tcPr>
            <w:tcW w:w="992" w:type="dxa"/>
            <w:shd w:val="clear" w:color="auto" w:fill="auto"/>
          </w:tcPr>
          <w:p w:rsidR="004A27FB" w:rsidRPr="00864ECA" w:rsidRDefault="004A27FB" w:rsidP="009431B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4A27FB" w:rsidRPr="004A27FB" w:rsidRDefault="00690784" w:rsidP="009431B7">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4A27FB" w:rsidRPr="004A27FB" w:rsidRDefault="00690784" w:rsidP="009431B7">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4A27FB" w:rsidRPr="004A27FB" w:rsidRDefault="00690784" w:rsidP="009431B7">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4A27FB" w:rsidRPr="00690784" w:rsidRDefault="004A27FB" w:rsidP="006B6649">
      <w:pPr>
        <w:spacing w:before="200" w:after="120" w:line="240" w:lineRule="auto"/>
        <w:rPr>
          <w:rFonts w:ascii="TH SarabunIT๙" w:eastAsia="Times New Roman" w:hAnsi="TH SarabunIT๙" w:cs="TH SarabunIT๙"/>
          <w:b/>
          <w:bCs/>
          <w:sz w:val="32"/>
          <w:szCs w:val="32"/>
        </w:rPr>
      </w:pPr>
      <w:r w:rsidRPr="00690784">
        <w:rPr>
          <w:rFonts w:ascii="TH SarabunIT๙" w:eastAsia="Times New Roman" w:hAnsi="TH SarabunIT๙" w:cs="TH SarabunIT๙"/>
          <w:b/>
          <w:bCs/>
          <w:sz w:val="32"/>
          <w:szCs w:val="32"/>
          <w:cs/>
        </w:rPr>
        <w:t xml:space="preserve">แหล่งข้อมูล / วิธีการจัดเก็บข้อมูล </w:t>
      </w:r>
      <w:r w:rsidRPr="00690784">
        <w:rPr>
          <w:rFonts w:ascii="TH SarabunIT๙" w:eastAsia="Times New Roman" w:hAnsi="TH SarabunIT๙" w:cs="TH SarabunIT๙"/>
          <w:b/>
          <w:bCs/>
          <w:sz w:val="32"/>
          <w:szCs w:val="32"/>
        </w:rPr>
        <w:t>:</w:t>
      </w:r>
    </w:p>
    <w:p w:rsidR="004A27FB" w:rsidRPr="00670D17" w:rsidRDefault="00670D17" w:rsidP="00670D17">
      <w:pPr>
        <w:tabs>
          <w:tab w:val="left" w:pos="993"/>
          <w:tab w:val="left" w:pos="1276"/>
        </w:tabs>
        <w:spacing w:before="120" w:after="0" w:line="240" w:lineRule="atLeast"/>
        <w:ind w:firstLine="567"/>
        <w:rPr>
          <w:rFonts w:ascii="TH SarabunIT๙" w:eastAsia="Times New Roman" w:hAnsi="TH SarabunIT๙" w:cs="TH SarabunIT๙"/>
          <w:sz w:val="32"/>
          <w:szCs w:val="32"/>
        </w:rPr>
      </w:pPr>
      <w:r w:rsidRPr="00670D17">
        <w:rPr>
          <w:rFonts w:ascii="TH SarabunIT๙" w:eastAsia="Times New Roman" w:hAnsi="TH SarabunIT๙" w:cs="TH SarabunIT๙" w:hint="cs"/>
          <w:sz w:val="32"/>
          <w:szCs w:val="32"/>
          <w:cs/>
        </w:rPr>
        <w:t>หนังสือกรมฝนหลวงและการบินเกษตรแจ้ง</w:t>
      </w:r>
      <w:r>
        <w:rPr>
          <w:rFonts w:ascii="TH SarabunIT๙" w:eastAsia="Times New Roman" w:hAnsi="TH SarabunIT๙" w:cs="TH SarabunIT๙" w:hint="cs"/>
          <w:sz w:val="32"/>
          <w:szCs w:val="32"/>
          <w:cs/>
        </w:rPr>
        <w:t>การจัดส่งรายงาน</w:t>
      </w:r>
    </w:p>
    <w:p w:rsidR="004A27FB" w:rsidRDefault="004A27FB" w:rsidP="00C971FC">
      <w:pPr>
        <w:tabs>
          <w:tab w:val="left" w:pos="993"/>
          <w:tab w:val="left" w:pos="1276"/>
        </w:tabs>
        <w:spacing w:before="120" w:after="0" w:line="240" w:lineRule="atLeast"/>
        <w:rPr>
          <w:rFonts w:ascii="TH SarabunIT๙" w:eastAsia="Times New Roman" w:hAnsi="TH SarabunIT๙" w:cs="TH SarabunIT๙"/>
          <w:b/>
          <w:bCs/>
          <w:sz w:val="32"/>
          <w:szCs w:val="32"/>
        </w:rPr>
      </w:pPr>
    </w:p>
    <w:p w:rsidR="008C5EE9" w:rsidRPr="00670D17"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9431B7" w:rsidRDefault="009431B7" w:rsidP="00690784">
      <w:pPr>
        <w:spacing w:after="0" w:line="240" w:lineRule="auto"/>
        <w:rPr>
          <w:rFonts w:ascii="TH SarabunIT๙" w:eastAsia="Times New Roman" w:hAnsi="TH SarabunIT๙" w:cs="TH SarabunIT๙"/>
          <w:b/>
          <w:bCs/>
          <w:sz w:val="32"/>
          <w:szCs w:val="32"/>
        </w:rPr>
      </w:pPr>
    </w:p>
    <w:p w:rsidR="009431B7" w:rsidRDefault="009431B7" w:rsidP="00690784">
      <w:pPr>
        <w:spacing w:after="0" w:line="240" w:lineRule="auto"/>
        <w:rPr>
          <w:rFonts w:ascii="TH SarabunIT๙" w:eastAsia="Times New Roman" w:hAnsi="TH SarabunIT๙" w:cs="TH SarabunIT๙"/>
          <w:b/>
          <w:bCs/>
          <w:sz w:val="32"/>
          <w:szCs w:val="32"/>
        </w:rPr>
      </w:pPr>
    </w:p>
    <w:p w:rsidR="00A842FB" w:rsidRPr="00690784" w:rsidRDefault="00A842FB" w:rsidP="00690784">
      <w:pPr>
        <w:spacing w:after="0" w:line="240" w:lineRule="auto"/>
        <w:rPr>
          <w:rFonts w:ascii="TH SarabunIT๙" w:eastAsia="Times New Roman" w:hAnsi="TH SarabunIT๙" w:cs="TH SarabunIT๙"/>
          <w:noProof/>
          <w:color w:val="000000"/>
          <w:sz w:val="28"/>
          <w:cs/>
        </w:rPr>
      </w:pPr>
      <w:r w:rsidRPr="008F36F5">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4</w:t>
      </w:r>
      <w:r w:rsidRPr="008F36F5">
        <w:rPr>
          <w:rFonts w:ascii="TH SarabunIT๙" w:eastAsia="Times New Roman" w:hAnsi="TH SarabunIT๙" w:cs="TH SarabunIT๙"/>
          <w:b/>
          <w:bCs/>
          <w:sz w:val="32"/>
          <w:szCs w:val="32"/>
          <w:cs/>
        </w:rPr>
        <w:t xml:space="preserve">  </w:t>
      </w:r>
      <w:r w:rsidR="00690784" w:rsidRPr="00690784">
        <w:rPr>
          <w:rFonts w:ascii="TH SarabunIT๙" w:eastAsia="Times New Roman" w:hAnsi="TH SarabunIT๙" w:cs="TH SarabunIT๙"/>
          <w:b/>
          <w:bCs/>
          <w:noProof/>
          <w:color w:val="000000"/>
          <w:sz w:val="32"/>
          <w:szCs w:val="32"/>
          <w:cs/>
        </w:rPr>
        <w:t>ร้อยละความสำเร็จของการจัดซื้อ</w:t>
      </w:r>
      <w:r w:rsidR="00690784" w:rsidRPr="00690784">
        <w:rPr>
          <w:rFonts w:ascii="TH SarabunIT๙" w:eastAsia="Times New Roman" w:hAnsi="TH SarabunIT๙" w:cs="TH SarabunIT๙" w:hint="cs"/>
          <w:b/>
          <w:bCs/>
          <w:noProof/>
          <w:color w:val="000000"/>
          <w:sz w:val="32"/>
          <w:szCs w:val="32"/>
          <w:cs/>
        </w:rPr>
        <w:t>จัดจ้าง</w:t>
      </w:r>
      <w:r w:rsidR="00690784" w:rsidRPr="00690784">
        <w:rPr>
          <w:rFonts w:ascii="TH SarabunIT๙" w:eastAsia="Times New Roman" w:hAnsi="TH SarabunIT๙" w:cs="TH SarabunIT๙"/>
          <w:b/>
          <w:bCs/>
          <w:noProof/>
          <w:color w:val="000000"/>
          <w:sz w:val="32"/>
          <w:szCs w:val="32"/>
          <w:cs/>
        </w:rPr>
        <w:t>เป็น</w:t>
      </w:r>
      <w:r w:rsidR="00690784" w:rsidRPr="00690784">
        <w:rPr>
          <w:rFonts w:ascii="TH SarabunIT๙" w:eastAsia="Times New Roman" w:hAnsi="TH SarabunIT๙" w:cs="TH SarabunIT๙" w:hint="cs"/>
          <w:b/>
          <w:bCs/>
          <w:noProof/>
          <w:color w:val="000000"/>
          <w:sz w:val="32"/>
          <w:szCs w:val="32"/>
          <w:cs/>
        </w:rPr>
        <w:t>ไป</w:t>
      </w:r>
      <w:r w:rsidR="00690784" w:rsidRPr="00690784">
        <w:rPr>
          <w:rFonts w:ascii="TH SarabunIT๙" w:eastAsia="Times New Roman" w:hAnsi="TH SarabunIT๙" w:cs="TH SarabunIT๙"/>
          <w:b/>
          <w:bCs/>
          <w:noProof/>
          <w:color w:val="000000"/>
          <w:sz w:val="32"/>
          <w:szCs w:val="32"/>
          <w:cs/>
        </w:rPr>
        <w:t>ตามแผน</w:t>
      </w:r>
    </w:p>
    <w:p w:rsidR="00A842FB" w:rsidRPr="008F36F5" w:rsidRDefault="00A842FB" w:rsidP="00A842F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ร</w:t>
      </w:r>
      <w:r>
        <w:rPr>
          <w:rFonts w:ascii="TH SarabunIT๙" w:eastAsia="Times New Roman" w:hAnsi="TH SarabunIT๙" w:cs="TH SarabunIT๙" w:hint="cs"/>
          <w:b/>
          <w:bCs/>
          <w:sz w:val="32"/>
          <w:szCs w:val="32"/>
          <w:cs/>
        </w:rPr>
        <w:t>้อยละ</w:t>
      </w:r>
    </w:p>
    <w:p w:rsidR="00A842FB" w:rsidRPr="008F36F5" w:rsidRDefault="00A842FB" w:rsidP="00A842F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426CE8">
        <w:rPr>
          <w:rFonts w:ascii="TH SarabunIT๙" w:eastAsia="Times New Roman" w:hAnsi="TH SarabunIT๙" w:cs="TH SarabunIT๙"/>
          <w:sz w:val="32"/>
          <w:szCs w:val="32"/>
        </w:rPr>
        <w:t>10</w:t>
      </w:r>
    </w:p>
    <w:p w:rsidR="00A842FB" w:rsidRPr="00E27D81" w:rsidRDefault="00A842FB" w:rsidP="00A842FB">
      <w:pPr>
        <w:tabs>
          <w:tab w:val="left" w:pos="993"/>
          <w:tab w:val="left" w:pos="1276"/>
        </w:tabs>
        <w:spacing w:before="120" w:after="0" w:line="240" w:lineRule="atLeast"/>
        <w:rPr>
          <w:rFonts w:ascii="TH SarabunIT๙" w:hAnsi="TH SarabunIT๙" w:cs="TH SarabunIT๙"/>
          <w:spacing w:val="-6"/>
          <w:sz w:val="28"/>
        </w:rPr>
      </w:pPr>
      <w:r w:rsidRPr="00E27D81">
        <w:rPr>
          <w:rFonts w:ascii="TH SarabunIT๙" w:eastAsia="Times New Roman" w:hAnsi="TH SarabunIT๙" w:cs="TH SarabunIT๙"/>
          <w:b/>
          <w:bCs/>
          <w:sz w:val="32"/>
          <w:szCs w:val="32"/>
          <w:cs/>
        </w:rPr>
        <w:t xml:space="preserve">คำอธิบาย  </w:t>
      </w:r>
      <w:r w:rsidRPr="00E27D81">
        <w:rPr>
          <w:rFonts w:ascii="TH SarabunIT๙" w:eastAsia="Times New Roman" w:hAnsi="TH SarabunIT๙" w:cs="TH SarabunIT๙"/>
          <w:b/>
          <w:bCs/>
          <w:sz w:val="32"/>
          <w:szCs w:val="32"/>
        </w:rPr>
        <w:t xml:space="preserve">:  </w:t>
      </w:r>
    </w:p>
    <w:p w:rsidR="00690784" w:rsidRPr="001A3CCF" w:rsidRDefault="00690784" w:rsidP="00B26BBC">
      <w:pPr>
        <w:tabs>
          <w:tab w:val="left" w:pos="993"/>
          <w:tab w:val="left" w:pos="1276"/>
        </w:tabs>
        <w:spacing w:after="0" w:line="240" w:lineRule="auto"/>
        <w:ind w:firstLine="1276"/>
        <w:jc w:val="thaiDistribute"/>
        <w:rPr>
          <w:rFonts w:ascii="TH SarabunIT๙" w:hAnsi="TH SarabunIT๙" w:cs="TH SarabunIT๙"/>
          <w:sz w:val="32"/>
          <w:szCs w:val="32"/>
        </w:rPr>
      </w:pPr>
      <w:r w:rsidRPr="00B26BBC">
        <w:rPr>
          <w:rFonts w:ascii="TH SarabunIT๙" w:hAnsi="TH SarabunIT๙" w:cs="TH SarabunIT๙"/>
          <w:b/>
          <w:bCs/>
          <w:color w:val="000000"/>
          <w:spacing w:val="-6"/>
          <w:sz w:val="32"/>
          <w:szCs w:val="32"/>
          <w:cs/>
        </w:rPr>
        <w:t>ร้อยละความสำเร็จของการจัดซื้อ</w:t>
      </w:r>
      <w:r w:rsidRPr="00B26BBC">
        <w:rPr>
          <w:rFonts w:ascii="TH SarabunIT๙" w:hAnsi="TH SarabunIT๙" w:cs="TH SarabunIT๙" w:hint="cs"/>
          <w:b/>
          <w:bCs/>
          <w:color w:val="000000"/>
          <w:spacing w:val="-6"/>
          <w:sz w:val="32"/>
          <w:szCs w:val="32"/>
          <w:cs/>
        </w:rPr>
        <w:t>จัดจ้าง</w:t>
      </w:r>
      <w:r w:rsidRPr="00B26BBC">
        <w:rPr>
          <w:rFonts w:ascii="TH SarabunIT๙" w:hAnsi="TH SarabunIT๙" w:cs="TH SarabunIT๙"/>
          <w:b/>
          <w:bCs/>
          <w:color w:val="000000"/>
          <w:spacing w:val="-6"/>
          <w:sz w:val="32"/>
          <w:szCs w:val="32"/>
          <w:cs/>
        </w:rPr>
        <w:t>เป็นไปตามแผน</w:t>
      </w:r>
      <w:r w:rsidRPr="00B26BBC">
        <w:rPr>
          <w:rFonts w:ascii="TH SarabunIT๙" w:hAnsi="TH SarabunIT๙" w:cs="TH SarabunIT๙"/>
          <w:color w:val="000000"/>
          <w:spacing w:val="-6"/>
          <w:sz w:val="32"/>
          <w:szCs w:val="32"/>
          <w:cs/>
        </w:rPr>
        <w:t xml:space="preserve"> หมายถึง ความสำเร็จในการจัด</w:t>
      </w:r>
      <w:r w:rsidR="004E3B4D" w:rsidRPr="00B26BBC">
        <w:rPr>
          <w:rFonts w:ascii="TH SarabunIT๙" w:hAnsi="TH SarabunIT๙" w:cs="TH SarabunIT๙" w:hint="cs"/>
          <w:color w:val="000000"/>
          <w:spacing w:val="-6"/>
          <w:sz w:val="32"/>
          <w:szCs w:val="32"/>
          <w:cs/>
        </w:rPr>
        <w:t>หา</w:t>
      </w:r>
      <w:r w:rsidRPr="00B26BBC">
        <w:rPr>
          <w:rFonts w:ascii="TH SarabunIT๙" w:hAnsi="TH SarabunIT๙" w:cs="TH SarabunIT๙"/>
          <w:color w:val="000000"/>
          <w:spacing w:val="-6"/>
          <w:sz w:val="32"/>
          <w:szCs w:val="32"/>
          <w:cs/>
        </w:rPr>
        <w:t>รายการ</w:t>
      </w:r>
      <w:r w:rsidRPr="001A3CCF">
        <w:rPr>
          <w:rFonts w:ascii="TH SarabunIT๙" w:hAnsi="TH SarabunIT๙" w:cs="TH SarabunIT๙"/>
          <w:color w:val="000000"/>
          <w:sz w:val="32"/>
          <w:szCs w:val="32"/>
          <w:cs/>
        </w:rPr>
        <w:t>งบลงทุน ประจำปีงบประมาณ พ.ศ.2560 ที่กลุ่มพัสดุ สำนักงานเลขานุการกรม สามารถดำเนินการ</w:t>
      </w:r>
      <w:r w:rsidRPr="001A3CCF">
        <w:rPr>
          <w:rFonts w:ascii="TH SarabunIT๙" w:hAnsi="TH SarabunIT๙" w:cs="TH SarabunIT๙" w:hint="cs"/>
          <w:color w:val="000000"/>
          <w:sz w:val="32"/>
          <w:szCs w:val="32"/>
          <w:cs/>
        </w:rPr>
        <w:t>ให้เป็นไปตาม</w:t>
      </w:r>
      <w:r w:rsidRPr="001A3CCF">
        <w:rPr>
          <w:rFonts w:ascii="TH SarabunIT๙" w:hAnsi="TH SarabunIT๙" w:cs="TH SarabunIT๙"/>
          <w:color w:val="000000"/>
          <w:sz w:val="32"/>
          <w:szCs w:val="32"/>
          <w:cs/>
        </w:rPr>
        <w:t>ระยะเวลาที่กำหนดไว้ในแต่ละวิธีของการจัดซื้อจัดจ้าง โดยเริ</w:t>
      </w:r>
      <w:r w:rsidRPr="001A3CCF">
        <w:rPr>
          <w:rFonts w:ascii="TH SarabunIT๙" w:hAnsi="TH SarabunIT๙" w:cs="TH SarabunIT๙" w:hint="cs"/>
          <w:color w:val="000000"/>
          <w:sz w:val="32"/>
          <w:szCs w:val="32"/>
          <w:cs/>
        </w:rPr>
        <w:t>่</w:t>
      </w:r>
      <w:r w:rsidRPr="001A3CCF">
        <w:rPr>
          <w:rFonts w:ascii="TH SarabunIT๙" w:hAnsi="TH SarabunIT๙" w:cs="TH SarabunIT๙"/>
          <w:color w:val="000000"/>
          <w:sz w:val="32"/>
          <w:szCs w:val="32"/>
          <w:cs/>
        </w:rPr>
        <w:t>มนับระยะเวลาตั้งแต่วันที่กลุ่มพัสดุ</w:t>
      </w:r>
      <w:r w:rsidR="00946E8E" w:rsidRPr="001A3CCF">
        <w:rPr>
          <w:rFonts w:ascii="TH SarabunIT๙" w:hAnsi="TH SarabunIT๙" w:cs="TH SarabunIT๙" w:hint="cs"/>
          <w:color w:val="000000"/>
          <w:sz w:val="32"/>
          <w:szCs w:val="32"/>
          <w:cs/>
        </w:rPr>
        <w:t>รับเรื่องจากสำนัก/กอง ให้</w:t>
      </w:r>
      <w:r w:rsidRPr="001A3CCF">
        <w:rPr>
          <w:rFonts w:ascii="TH SarabunIT๙" w:hAnsi="TH SarabunIT๙" w:cs="TH SarabunIT๙"/>
          <w:color w:val="000000"/>
          <w:sz w:val="32"/>
          <w:szCs w:val="32"/>
          <w:cs/>
        </w:rPr>
        <w:t>ดำเนินการจัดซื้อจัดจ้าง จนถึงวันที่กลุ่มพัสดุจัดทำสัญญาแล้วเสร็จ</w:t>
      </w:r>
    </w:p>
    <w:p w:rsidR="00690784" w:rsidRPr="00690784" w:rsidRDefault="00690784" w:rsidP="00946E8E">
      <w:pPr>
        <w:spacing w:before="60" w:after="120" w:line="240" w:lineRule="auto"/>
        <w:rPr>
          <w:rFonts w:ascii="TH SarabunIT๙" w:eastAsia="Times New Roman" w:hAnsi="TH SarabunIT๙" w:cs="TH SarabunIT๙"/>
          <w:color w:val="000000"/>
          <w:sz w:val="32"/>
          <w:szCs w:val="32"/>
          <w:cs/>
        </w:rPr>
      </w:pPr>
      <w:r w:rsidRPr="00C846F9">
        <w:rPr>
          <w:rFonts w:ascii="TH SarabunIT๙" w:eastAsia="Times New Roman" w:hAnsi="TH SarabunIT๙" w:cs="TH SarabunIT๙" w:hint="cs"/>
          <w:b/>
          <w:bCs/>
          <w:color w:val="000000"/>
          <w:sz w:val="32"/>
          <w:szCs w:val="32"/>
          <w:cs/>
        </w:rPr>
        <w:t xml:space="preserve">เงื่อนไข </w:t>
      </w:r>
      <w:r w:rsidRPr="00C846F9">
        <w:rPr>
          <w:rFonts w:ascii="TH SarabunIT๙" w:eastAsia="Times New Roman" w:hAnsi="TH SarabunIT๙" w:cs="TH SarabunIT๙"/>
          <w:b/>
          <w:bCs/>
          <w:color w:val="000000"/>
          <w:sz w:val="32"/>
          <w:szCs w:val="32"/>
        </w:rPr>
        <w:t>:</w:t>
      </w:r>
      <w:r w:rsidRPr="00C846F9">
        <w:rPr>
          <w:rFonts w:ascii="TH SarabunIT๙" w:hAnsi="TH SarabunIT๙" w:cs="TH SarabunIT๙"/>
          <w:sz w:val="32"/>
          <w:szCs w:val="32"/>
        </w:rPr>
        <w:t xml:space="preserve"> </w:t>
      </w:r>
      <w:r w:rsidRPr="00C846F9">
        <w:rPr>
          <w:rFonts w:ascii="TH SarabunIT๙" w:eastAsia="Times New Roman" w:hAnsi="TH SarabunIT๙" w:cs="TH SarabunIT๙"/>
          <w:color w:val="000000"/>
          <w:sz w:val="32"/>
          <w:szCs w:val="32"/>
          <w:cs/>
        </w:rPr>
        <w:t>ไม่นับรวม</w:t>
      </w:r>
      <w:r w:rsidR="00946E8E">
        <w:rPr>
          <w:rFonts w:ascii="TH SarabunIT๙" w:eastAsia="Times New Roman" w:hAnsi="TH SarabunIT๙" w:cs="TH SarabunIT๙" w:hint="cs"/>
          <w:color w:val="000000"/>
          <w:sz w:val="32"/>
          <w:szCs w:val="32"/>
          <w:cs/>
        </w:rPr>
        <w:t>กรณี</w:t>
      </w:r>
      <w:r w:rsidRPr="00C846F9">
        <w:rPr>
          <w:rFonts w:ascii="TH SarabunIT๙" w:eastAsia="Times New Roman" w:hAnsi="TH SarabunIT๙" w:cs="TH SarabunIT๙"/>
          <w:color w:val="000000"/>
          <w:sz w:val="32"/>
          <w:szCs w:val="32"/>
          <w:cs/>
        </w:rPr>
        <w:t>หลักฐานไม่ครบถ้วน</w:t>
      </w:r>
    </w:p>
    <w:p w:rsidR="00A842FB" w:rsidRPr="00E27D81" w:rsidRDefault="00A842FB" w:rsidP="00A842FB">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E27D81">
        <w:rPr>
          <w:rFonts w:ascii="TH SarabunIT๙" w:eastAsia="Times New Roman" w:hAnsi="TH SarabunIT๙" w:cs="TH SarabunIT๙" w:hint="cs"/>
          <w:b/>
          <w:bCs/>
          <w:sz w:val="32"/>
          <w:szCs w:val="32"/>
          <w:cs/>
        </w:rPr>
        <w:t xml:space="preserve">สูตรการคำนวณ </w:t>
      </w:r>
      <w:r w:rsidRPr="00E27D81">
        <w:rPr>
          <w:rFonts w:ascii="TH SarabunIT๙" w:eastAsia="Times New Roman" w:hAnsi="TH SarabunIT๙" w:cs="TH SarabunIT๙"/>
          <w:b/>
          <w:bCs/>
          <w:sz w:val="32"/>
          <w:szCs w:val="32"/>
        </w:rPr>
        <w:t>:</w:t>
      </w:r>
    </w:p>
    <w:p w:rsidR="00A842FB" w:rsidRDefault="00A842FB" w:rsidP="00A842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14560" behindDoc="0" locked="0" layoutInCell="1" allowOverlap="1" wp14:anchorId="09963357" wp14:editId="623C3EC2">
                <wp:simplePos x="0" y="0"/>
                <wp:positionH relativeFrom="column">
                  <wp:posOffset>366394</wp:posOffset>
                </wp:positionH>
                <wp:positionV relativeFrom="paragraph">
                  <wp:posOffset>124460</wp:posOffset>
                </wp:positionV>
                <wp:extent cx="5667375" cy="7810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81050"/>
                        </a:xfrm>
                        <a:prstGeom prst="rect">
                          <a:avLst/>
                        </a:prstGeom>
                        <a:solidFill>
                          <a:srgbClr val="FFFFFF"/>
                        </a:solidFill>
                        <a:ln w="9525">
                          <a:solidFill>
                            <a:srgbClr val="000000"/>
                          </a:solidFill>
                          <a:miter lim="800000"/>
                          <a:headEnd/>
                          <a:tailEnd/>
                        </a:ln>
                      </wps:spPr>
                      <wps:txbx>
                        <w:txbxContent>
                          <w:p w:rsidR="000A5FEF" w:rsidRPr="00E27D81" w:rsidRDefault="000A5FEF" w:rsidP="00A842FB">
                            <w:pPr>
                              <w:rPr>
                                <w:rFonts w:ascii="TH SarabunIT๙" w:hAnsi="TH SarabunIT๙" w:cs="TH SarabunIT๙"/>
                                <w:sz w:val="30"/>
                                <w:szCs w:val="30"/>
                              </w:rPr>
                            </w:pPr>
                            <w:r w:rsidRPr="00E27D81">
                              <w:rPr>
                                <w:rFonts w:ascii="TH SarabunIT๙" w:hAnsi="TH SarabunIT๙" w:cs="TH SarabunIT๙"/>
                                <w:sz w:val="30"/>
                                <w:szCs w:val="30"/>
                                <w:cs/>
                              </w:rPr>
                              <w:t>จำนวนรายการงบลงทุน ปีงบประมาณ พ.ศ.2560 ที่ดำเนินการได้ตามระยะเวลาที่กำหนดในแต่ละวิธี</w:t>
                            </w:r>
                            <w:r w:rsidRPr="00E27D81">
                              <w:rPr>
                                <w:rFonts w:ascii="TH SarabunIT๙" w:hAnsi="TH SarabunIT๙" w:cs="TH SarabunIT๙"/>
                                <w:sz w:val="30"/>
                                <w:szCs w:val="30"/>
                              </w:rPr>
                              <w:t xml:space="preserve"> </w:t>
                            </w:r>
                            <w:r>
                              <w:rPr>
                                <w:rFonts w:ascii="TH SarabunIT๙" w:hAnsi="TH SarabunIT๙" w:cs="TH SarabunIT๙"/>
                                <w:sz w:val="30"/>
                                <w:szCs w:val="30"/>
                              </w:rPr>
                              <w:t xml:space="preserve"> </w:t>
                            </w:r>
                            <w:r w:rsidRPr="00E27D81">
                              <w:rPr>
                                <w:rFonts w:ascii="TH SarabunIT๙" w:hAnsi="TH SarabunIT๙" w:cs="TH SarabunIT๙"/>
                                <w:sz w:val="30"/>
                                <w:szCs w:val="30"/>
                              </w:rPr>
                              <w:t xml:space="preserve">x </w:t>
                            </w:r>
                            <w:r>
                              <w:rPr>
                                <w:rFonts w:ascii="TH SarabunIT๙" w:hAnsi="TH SarabunIT๙" w:cs="TH SarabunIT๙"/>
                                <w:sz w:val="30"/>
                                <w:szCs w:val="30"/>
                              </w:rPr>
                              <w:t xml:space="preserve"> </w:t>
                            </w:r>
                            <w:r w:rsidRPr="00E27D81">
                              <w:rPr>
                                <w:rFonts w:ascii="TH SarabunIT๙" w:hAnsi="TH SarabunIT๙" w:cs="TH SarabunIT๙"/>
                                <w:sz w:val="30"/>
                                <w:szCs w:val="30"/>
                              </w:rPr>
                              <w:t xml:space="preserve">100                                                  </w:t>
                            </w:r>
                          </w:p>
                          <w:p w:rsidR="000A5FEF" w:rsidRPr="00E27D81" w:rsidRDefault="000A5FEF" w:rsidP="00E27D81">
                            <w:pPr>
                              <w:rPr>
                                <w:rFonts w:ascii="TH SarabunIT๙" w:eastAsia="Times New Roman" w:hAnsi="TH SarabunIT๙" w:cs="TH SarabunIT๙"/>
                                <w:sz w:val="30"/>
                                <w:szCs w:val="30"/>
                                <w:cs/>
                              </w:rPr>
                            </w:pPr>
                            <w:r w:rsidRPr="00E27D81">
                              <w:rPr>
                                <w:rFonts w:ascii="TH SarabunIT๙" w:hAnsi="TH SarabunIT๙" w:cs="TH SarabunIT๙"/>
                                <w:color w:val="FF0000"/>
                                <w:sz w:val="30"/>
                                <w:szCs w:val="30"/>
                                <w:cs/>
                              </w:rPr>
                              <w:t xml:space="preserve">        </w:t>
                            </w:r>
                            <w:r w:rsidRPr="00E27D81">
                              <w:rPr>
                                <w:rFonts w:ascii="TH SarabunIT๙" w:eastAsia="Times New Roman" w:hAnsi="TH SarabunIT๙" w:cs="TH SarabunIT๙"/>
                                <w:sz w:val="30"/>
                                <w:szCs w:val="30"/>
                                <w:cs/>
                              </w:rPr>
                              <w:t>จำนวนรายการงบลงทุน ปีงบประมาณ พ.ศ. 2560 ที่กลุ่มพัสดุดำเนินการจัดหาทั้งหมด</w:t>
                            </w:r>
                          </w:p>
                          <w:p w:rsidR="000A5FEF" w:rsidRPr="000B03EC" w:rsidRDefault="000A5FEF" w:rsidP="00A842FB">
                            <w:pPr>
                              <w:rPr>
                                <w:rFonts w:ascii="TH SarabunIT๙" w:hAnsi="TH SarabunIT๙" w:cs="TH SarabunIT๙"/>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28.85pt;margin-top:9.8pt;width:446.25pt;height: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">
                <v:textbox>
                  <w:txbxContent>
                    <w:p w:rsidR="000A5FEF" w:rsidRPr="00E27D81" w:rsidRDefault="000A5FEF" w:rsidP="00A842FB">
                      <w:pPr>
                        <w:rPr>
                          <w:rFonts w:ascii="TH SarabunIT๙" w:hAnsi="TH SarabunIT๙" w:cs="TH SarabunIT๙"/>
                          <w:sz w:val="30"/>
                          <w:szCs w:val="30"/>
                        </w:rPr>
                      </w:pPr>
                      <w:r w:rsidRPr="00E27D81">
                        <w:rPr>
                          <w:rFonts w:ascii="TH SarabunIT๙" w:hAnsi="TH SarabunIT๙" w:cs="TH SarabunIT๙"/>
                          <w:sz w:val="30"/>
                          <w:szCs w:val="30"/>
                          <w:cs/>
                        </w:rPr>
                        <w:t>จำนวนรายการงบลงทุน ปีงบประมาณ พ.ศ.2560 ที่ดำเนินการได้ตามระยะเวลาที่กำหนดในแต่ละวิธี</w:t>
                      </w:r>
                      <w:r w:rsidRPr="00E27D81">
                        <w:rPr>
                          <w:rFonts w:ascii="TH SarabunIT๙" w:hAnsi="TH SarabunIT๙" w:cs="TH SarabunIT๙"/>
                          <w:sz w:val="30"/>
                          <w:szCs w:val="30"/>
                        </w:rPr>
                        <w:t xml:space="preserve"> </w:t>
                      </w:r>
                      <w:r>
                        <w:rPr>
                          <w:rFonts w:ascii="TH SarabunIT๙" w:hAnsi="TH SarabunIT๙" w:cs="TH SarabunIT๙"/>
                          <w:sz w:val="30"/>
                          <w:szCs w:val="30"/>
                        </w:rPr>
                        <w:t xml:space="preserve"> </w:t>
                      </w:r>
                      <w:r w:rsidRPr="00E27D81">
                        <w:rPr>
                          <w:rFonts w:ascii="TH SarabunIT๙" w:hAnsi="TH SarabunIT๙" w:cs="TH SarabunIT๙"/>
                          <w:sz w:val="30"/>
                          <w:szCs w:val="30"/>
                        </w:rPr>
                        <w:t xml:space="preserve">x </w:t>
                      </w:r>
                      <w:r>
                        <w:rPr>
                          <w:rFonts w:ascii="TH SarabunIT๙" w:hAnsi="TH SarabunIT๙" w:cs="TH SarabunIT๙"/>
                          <w:sz w:val="30"/>
                          <w:szCs w:val="30"/>
                        </w:rPr>
                        <w:t xml:space="preserve"> </w:t>
                      </w:r>
                      <w:r w:rsidRPr="00E27D81">
                        <w:rPr>
                          <w:rFonts w:ascii="TH SarabunIT๙" w:hAnsi="TH SarabunIT๙" w:cs="TH SarabunIT๙"/>
                          <w:sz w:val="30"/>
                          <w:szCs w:val="30"/>
                        </w:rPr>
                        <w:t xml:space="preserve">100                                                  </w:t>
                      </w:r>
                    </w:p>
                    <w:p w:rsidR="000A5FEF" w:rsidRPr="00E27D81" w:rsidRDefault="000A5FEF" w:rsidP="00E27D81">
                      <w:pPr>
                        <w:rPr>
                          <w:rFonts w:ascii="TH SarabunIT๙" w:eastAsia="Times New Roman" w:hAnsi="TH SarabunIT๙" w:cs="TH SarabunIT๙"/>
                          <w:sz w:val="30"/>
                          <w:szCs w:val="30"/>
                          <w:cs/>
                        </w:rPr>
                      </w:pPr>
                      <w:r w:rsidRPr="00E27D81">
                        <w:rPr>
                          <w:rFonts w:ascii="TH SarabunIT๙" w:hAnsi="TH SarabunIT๙" w:cs="TH SarabunIT๙"/>
                          <w:color w:val="FF0000"/>
                          <w:sz w:val="30"/>
                          <w:szCs w:val="30"/>
                          <w:cs/>
                        </w:rPr>
                        <w:t xml:space="preserve">        </w:t>
                      </w:r>
                      <w:r w:rsidRPr="00E27D81">
                        <w:rPr>
                          <w:rFonts w:ascii="TH SarabunIT๙" w:eastAsia="Times New Roman" w:hAnsi="TH SarabunIT๙" w:cs="TH SarabunIT๙"/>
                          <w:sz w:val="30"/>
                          <w:szCs w:val="30"/>
                          <w:cs/>
                        </w:rPr>
                        <w:t>จำนวนรายการงบลงทุน ปีงบประมาณ พ.ศ. 2560 ที่กลุ่มพัสดุดำเนินการจัดหาทั้งหมด</w:t>
                      </w:r>
                    </w:p>
                    <w:p w:rsidR="000A5FEF" w:rsidRPr="000B03EC" w:rsidRDefault="000A5FEF" w:rsidP="00A842FB">
                      <w:pPr>
                        <w:rPr>
                          <w:rFonts w:ascii="TH SarabunIT๙" w:hAnsi="TH SarabunIT๙" w:cs="TH SarabunIT๙"/>
                          <w:color w:val="FF0000"/>
                          <w:sz w:val="32"/>
                          <w:szCs w:val="32"/>
                        </w:rPr>
                      </w:pPr>
                    </w:p>
                  </w:txbxContent>
                </v:textbox>
              </v:shape>
            </w:pict>
          </mc:Fallback>
        </mc:AlternateContent>
      </w:r>
    </w:p>
    <w:p w:rsidR="00A842FB" w:rsidRDefault="00A842FB" w:rsidP="00A842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noProof/>
          <w:sz w:val="32"/>
          <w:szCs w:val="32"/>
        </w:rPr>
        <mc:AlternateContent>
          <mc:Choice Requires="wps">
            <w:drawing>
              <wp:anchor distT="0" distB="0" distL="114300" distR="114300" simplePos="0" relativeHeight="251715584" behindDoc="0" locked="0" layoutInCell="1" allowOverlap="1" wp14:anchorId="3C40947C" wp14:editId="148D2421">
                <wp:simplePos x="0" y="0"/>
                <wp:positionH relativeFrom="column">
                  <wp:posOffset>480695</wp:posOffset>
                </wp:positionH>
                <wp:positionV relativeFrom="paragraph">
                  <wp:posOffset>266065</wp:posOffset>
                </wp:positionV>
                <wp:extent cx="4924425" cy="0"/>
                <wp:effectExtent l="0" t="0" r="9525" b="19050"/>
                <wp:wrapNone/>
                <wp:docPr id="13" name="ตัวเชื่อมต่อตรง 13"/>
                <wp:cNvGraphicFramePr/>
                <a:graphic xmlns:a="http://schemas.openxmlformats.org/drawingml/2006/main">
                  <a:graphicData uri="http://schemas.microsoft.com/office/word/2010/wordprocessingShape">
                    <wps:wsp>
                      <wps:cNvCnPr/>
                      <wps:spPr>
                        <a:xfrm>
                          <a:off x="0" y="0"/>
                          <a:ext cx="4924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13"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5pt,20.95pt" to="425.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"/>
            </w:pict>
          </mc:Fallback>
        </mc:AlternateContent>
      </w:r>
      <w:r w:rsidR="000B03EC">
        <w:rPr>
          <w:rFonts w:ascii="TH SarabunIT๙" w:eastAsia="Times New Roman" w:hAnsi="TH SarabunIT๙" w:cs="TH SarabunIT๙"/>
          <w:b/>
          <w:bCs/>
          <w:noProof/>
          <w:sz w:val="32"/>
          <w:szCs w:val="32"/>
        </w:rPr>
        <w:t xml:space="preserve">  </w:t>
      </w:r>
    </w:p>
    <w:p w:rsidR="00A842FB" w:rsidRDefault="00A842FB" w:rsidP="00A842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p>
    <w:p w:rsidR="00A842FB" w:rsidRPr="00E27D81" w:rsidRDefault="00A842FB" w:rsidP="00A842FB">
      <w:pPr>
        <w:widowControl w:val="0"/>
        <w:tabs>
          <w:tab w:val="left" w:pos="0"/>
          <w:tab w:val="left" w:pos="1276"/>
        </w:tabs>
        <w:adjustRightInd w:val="0"/>
        <w:spacing w:before="240" w:after="0" w:line="240" w:lineRule="auto"/>
        <w:textAlignment w:val="baseline"/>
        <w:rPr>
          <w:rFonts w:ascii="TH SarabunIT๙" w:eastAsia="Times New Roman" w:hAnsi="TH SarabunIT๙" w:cs="TH SarabunIT๙"/>
          <w:b/>
          <w:bCs/>
          <w:sz w:val="32"/>
          <w:szCs w:val="32"/>
        </w:rPr>
      </w:pPr>
      <w:r w:rsidRPr="00E27D81">
        <w:rPr>
          <w:rFonts w:ascii="TH SarabunIT๙" w:eastAsia="Times New Roman" w:hAnsi="TH SarabunIT๙" w:cs="TH SarabunIT๙" w:hint="cs"/>
          <w:b/>
          <w:bCs/>
          <w:sz w:val="32"/>
          <w:szCs w:val="32"/>
          <w:cs/>
        </w:rPr>
        <w:t xml:space="preserve">เกณฑ์การให้คะแนน </w:t>
      </w:r>
      <w:r w:rsidRPr="00E27D81">
        <w:rPr>
          <w:rFonts w:ascii="TH SarabunIT๙" w:eastAsia="Times New Roman" w:hAnsi="TH SarabunIT๙" w:cs="TH SarabunIT๙"/>
          <w:b/>
          <w:bCs/>
          <w:sz w:val="32"/>
          <w:szCs w:val="32"/>
        </w:rPr>
        <w:t>:</w:t>
      </w:r>
    </w:p>
    <w:p w:rsidR="00A842FB" w:rsidRPr="008F36F5" w:rsidRDefault="007B11E8" w:rsidP="00A842FB">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A842FB" w:rsidRPr="008F36F5">
        <w:rPr>
          <w:rFonts w:ascii="TH SarabunIT๙" w:eastAsia="Times New Roman" w:hAnsi="TH SarabunIT๙" w:cs="TH SarabunIT๙"/>
          <w:sz w:val="32"/>
          <w:szCs w:val="32"/>
          <w:cs/>
        </w:rPr>
        <w:t xml:space="preserve">ช่วงปรับเกณฑ์การให้คะแนน </w:t>
      </w:r>
      <w:r w:rsidR="00A842FB" w:rsidRPr="008F36F5">
        <w:rPr>
          <w:rFonts w:ascii="TH SarabunIT๙" w:eastAsia="Times New Roman" w:hAnsi="TH SarabunIT๙" w:cs="TH SarabunIT๙"/>
          <w:sz w:val="32"/>
          <w:szCs w:val="32"/>
        </w:rPr>
        <w:t xml:space="preserve">+/- </w:t>
      </w:r>
      <w:r w:rsidR="00A842FB" w:rsidRPr="008F36F5">
        <w:rPr>
          <w:rFonts w:ascii="TH SarabunIT๙" w:eastAsia="Times New Roman" w:hAnsi="TH SarabunIT๙" w:cs="TH SarabunIT๙"/>
          <w:sz w:val="32"/>
          <w:szCs w:val="32"/>
          <w:cs/>
        </w:rPr>
        <w:t xml:space="preserve">ร้อยละ </w:t>
      </w:r>
      <w:r w:rsidR="006B5AEA">
        <w:rPr>
          <w:rFonts w:ascii="TH SarabunIT๙" w:eastAsia="Times New Roman" w:hAnsi="TH SarabunIT๙" w:cs="TH SarabunIT๙"/>
          <w:sz w:val="32"/>
          <w:szCs w:val="32"/>
        </w:rPr>
        <w:t>2.</w:t>
      </w:r>
      <w:r w:rsidR="00E27D81">
        <w:rPr>
          <w:rFonts w:ascii="TH SarabunIT๙" w:eastAsia="Times New Roman" w:hAnsi="TH SarabunIT๙" w:cs="TH SarabunIT๙"/>
          <w:sz w:val="32"/>
          <w:szCs w:val="32"/>
        </w:rPr>
        <w:t>5</w:t>
      </w:r>
      <w:r w:rsidR="00A842FB" w:rsidRPr="008F36F5">
        <w:rPr>
          <w:rFonts w:ascii="TH SarabunIT๙" w:eastAsia="Times New Roman" w:hAnsi="TH SarabunIT๙" w:cs="TH SarabunIT๙"/>
          <w:sz w:val="32"/>
          <w:szCs w:val="32"/>
          <w:cs/>
        </w:rPr>
        <w:t xml:space="preserve"> ต่อ </w:t>
      </w:r>
      <w:r w:rsidR="00A842FB" w:rsidRPr="008F36F5">
        <w:rPr>
          <w:rFonts w:ascii="TH SarabunIT๙" w:eastAsia="Times New Roman" w:hAnsi="TH SarabunIT๙" w:cs="TH SarabunIT๙"/>
          <w:sz w:val="32"/>
          <w:szCs w:val="32"/>
        </w:rPr>
        <w:t xml:space="preserve">1 </w:t>
      </w:r>
      <w:r w:rsidR="00A842FB"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842FB" w:rsidRPr="008F36F5" w:rsidTr="00236E66">
        <w:trPr>
          <w:trHeight w:val="456"/>
          <w:jc w:val="center"/>
        </w:trPr>
        <w:tc>
          <w:tcPr>
            <w:tcW w:w="1112" w:type="dxa"/>
            <w:shd w:val="clear" w:color="auto" w:fill="auto"/>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42358D" w:rsidRPr="008F36F5" w:rsidTr="00236E66">
        <w:trPr>
          <w:trHeight w:val="456"/>
          <w:jc w:val="center"/>
        </w:trPr>
        <w:tc>
          <w:tcPr>
            <w:tcW w:w="1112" w:type="dxa"/>
            <w:shd w:val="clear" w:color="auto" w:fill="auto"/>
            <w:vAlign w:val="center"/>
          </w:tcPr>
          <w:p w:rsidR="0042358D" w:rsidRPr="008F36F5" w:rsidRDefault="0042358D" w:rsidP="00236E66">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42358D" w:rsidRPr="0042358D" w:rsidRDefault="006B5AEA" w:rsidP="00236E66">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sz w:val="32"/>
                <w:szCs w:val="32"/>
              </w:rPr>
              <w:t>7</w:t>
            </w:r>
            <w:r w:rsidR="00E27D81">
              <w:rPr>
                <w:rFonts w:ascii="TH SarabunIT๙" w:hAnsi="TH SarabunIT๙" w:cs="TH SarabunIT๙"/>
                <w:sz w:val="32"/>
                <w:szCs w:val="32"/>
              </w:rPr>
              <w:t>0</w:t>
            </w:r>
          </w:p>
        </w:tc>
        <w:tc>
          <w:tcPr>
            <w:tcW w:w="993" w:type="dxa"/>
            <w:shd w:val="clear" w:color="auto" w:fill="auto"/>
            <w:vAlign w:val="center"/>
          </w:tcPr>
          <w:p w:rsidR="0042358D" w:rsidRPr="0042358D" w:rsidRDefault="006B5AEA"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72.5</w:t>
            </w:r>
          </w:p>
        </w:tc>
        <w:tc>
          <w:tcPr>
            <w:tcW w:w="992" w:type="dxa"/>
            <w:shd w:val="clear" w:color="auto" w:fill="auto"/>
            <w:vAlign w:val="center"/>
          </w:tcPr>
          <w:p w:rsidR="0042358D" w:rsidRPr="0042358D" w:rsidRDefault="006B5AEA"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vAlign w:val="center"/>
          </w:tcPr>
          <w:p w:rsidR="0042358D" w:rsidRPr="0042358D" w:rsidRDefault="006B5AEA"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77.5</w:t>
            </w:r>
          </w:p>
        </w:tc>
        <w:tc>
          <w:tcPr>
            <w:tcW w:w="992" w:type="dxa"/>
            <w:shd w:val="clear" w:color="auto" w:fill="auto"/>
            <w:vAlign w:val="center"/>
          </w:tcPr>
          <w:p w:rsidR="0042358D" w:rsidRPr="0042358D" w:rsidRDefault="00E27D81"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80</w:t>
            </w:r>
          </w:p>
        </w:tc>
      </w:tr>
    </w:tbl>
    <w:p w:rsidR="00A842FB" w:rsidRPr="00E27D81" w:rsidRDefault="00A842FB" w:rsidP="00A842FB">
      <w:pPr>
        <w:spacing w:before="120" w:after="120" w:line="240" w:lineRule="auto"/>
        <w:rPr>
          <w:rFonts w:ascii="TH SarabunIT๙" w:eastAsia="Times New Roman" w:hAnsi="TH SarabunIT๙" w:cs="TH SarabunIT๙"/>
          <w:b/>
          <w:bCs/>
          <w:sz w:val="28"/>
        </w:rPr>
      </w:pPr>
      <w:r w:rsidRPr="00E27D81">
        <w:rPr>
          <w:rFonts w:ascii="TH SarabunIT๙" w:eastAsia="Times New Roman" w:hAnsi="TH SarabunIT๙" w:cs="TH SarabunIT๙"/>
          <w:b/>
          <w:bCs/>
          <w:sz w:val="32"/>
          <w:szCs w:val="32"/>
          <w:cs/>
        </w:rPr>
        <w:t>รายละเอียดข้อมูลพื้นฐาน</w:t>
      </w:r>
      <w:r w:rsidRPr="00E27D81">
        <w:rPr>
          <w:rFonts w:ascii="TH SarabunIT๙" w:eastAsia="Times New Roman" w:hAnsi="TH SarabunIT๙" w:cs="TH SarabunIT๙"/>
          <w:sz w:val="32"/>
          <w:szCs w:val="32"/>
          <w:cs/>
        </w:rPr>
        <w:t xml:space="preserve"> </w:t>
      </w:r>
      <w:r w:rsidRPr="00E27D81">
        <w:rPr>
          <w:rFonts w:ascii="TH SarabunIT๙" w:eastAsia="Times New Roman" w:hAnsi="TH SarabunIT๙" w:cs="TH SarabunIT๙"/>
          <w:b/>
          <w:bCs/>
          <w:sz w:val="32"/>
          <w:szCs w:val="32"/>
        </w:rPr>
        <w:t>:</w:t>
      </w:r>
      <w:r w:rsidRPr="00E27D81">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842FB" w:rsidRPr="004B1C6E" w:rsidTr="00236E66">
        <w:trPr>
          <w:jc w:val="center"/>
        </w:trPr>
        <w:tc>
          <w:tcPr>
            <w:tcW w:w="3456" w:type="dxa"/>
            <w:vMerge w:val="restart"/>
            <w:shd w:val="clear" w:color="auto" w:fill="auto"/>
            <w:vAlign w:val="center"/>
          </w:tcPr>
          <w:p w:rsidR="00A842FB" w:rsidRPr="004B1C6E" w:rsidRDefault="00A842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842FB" w:rsidRPr="004B1C6E" w:rsidRDefault="00A842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A842FB" w:rsidRPr="004B1C6E" w:rsidRDefault="00A842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A842FB" w:rsidRPr="004B1C6E" w:rsidTr="00236E66">
        <w:trPr>
          <w:trHeight w:val="384"/>
          <w:jc w:val="center"/>
        </w:trPr>
        <w:tc>
          <w:tcPr>
            <w:tcW w:w="3456" w:type="dxa"/>
            <w:vMerge/>
            <w:shd w:val="clear" w:color="auto" w:fill="auto"/>
          </w:tcPr>
          <w:p w:rsidR="00A842FB" w:rsidRPr="004B1C6E" w:rsidRDefault="00A842FB"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842FB" w:rsidRPr="004B1C6E" w:rsidRDefault="00A842FB"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A842FB" w:rsidRPr="004B1C6E" w:rsidRDefault="00A842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A842FB" w:rsidRPr="004B1C6E" w:rsidRDefault="00A842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A842FB" w:rsidRPr="004B1C6E" w:rsidRDefault="00A842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42358D" w:rsidRPr="004B1C6E" w:rsidTr="00236E66">
        <w:trPr>
          <w:trHeight w:val="801"/>
          <w:jc w:val="center"/>
        </w:trPr>
        <w:tc>
          <w:tcPr>
            <w:tcW w:w="3456" w:type="dxa"/>
            <w:shd w:val="clear" w:color="auto" w:fill="auto"/>
          </w:tcPr>
          <w:p w:rsidR="00E27D81" w:rsidRDefault="00E27D81" w:rsidP="0042358D">
            <w:pPr>
              <w:tabs>
                <w:tab w:val="left" w:pos="1276"/>
              </w:tabs>
              <w:spacing w:after="0" w:line="240" w:lineRule="auto"/>
              <w:rPr>
                <w:rFonts w:ascii="TH SarabunIT๙" w:eastAsia="Times New Roman" w:hAnsi="TH SarabunIT๙" w:cs="TH SarabunIT๙"/>
                <w:noProof/>
                <w:color w:val="000000"/>
                <w:sz w:val="32"/>
                <w:szCs w:val="32"/>
              </w:rPr>
            </w:pPr>
            <w:r w:rsidRPr="00E27D81">
              <w:rPr>
                <w:rFonts w:ascii="TH SarabunIT๙" w:eastAsia="Times New Roman" w:hAnsi="TH SarabunIT๙" w:cs="TH SarabunIT๙"/>
                <w:noProof/>
                <w:color w:val="000000"/>
                <w:sz w:val="32"/>
                <w:szCs w:val="32"/>
                <w:cs/>
              </w:rPr>
              <w:t>ร้อยละความสำเร็จของการจัดซื้อ</w:t>
            </w:r>
          </w:p>
          <w:p w:rsidR="0042358D" w:rsidRPr="00E27D81" w:rsidRDefault="00E27D81" w:rsidP="0042358D">
            <w:pPr>
              <w:tabs>
                <w:tab w:val="left" w:pos="1276"/>
              </w:tabs>
              <w:spacing w:after="0" w:line="240" w:lineRule="auto"/>
              <w:rPr>
                <w:rFonts w:ascii="TH SarabunIT๙" w:eastAsia="Times New Roman" w:hAnsi="TH SarabunIT๙" w:cs="TH SarabunIT๙"/>
                <w:sz w:val="40"/>
                <w:szCs w:val="40"/>
              </w:rPr>
            </w:pPr>
            <w:r w:rsidRPr="00E27D81">
              <w:rPr>
                <w:rFonts w:ascii="TH SarabunIT๙" w:eastAsia="Times New Roman" w:hAnsi="TH SarabunIT๙" w:cs="TH SarabunIT๙" w:hint="cs"/>
                <w:noProof/>
                <w:color w:val="000000"/>
                <w:sz w:val="32"/>
                <w:szCs w:val="32"/>
                <w:cs/>
              </w:rPr>
              <w:t>จัดจ้าง</w:t>
            </w:r>
            <w:r w:rsidRPr="00E27D81">
              <w:rPr>
                <w:rFonts w:ascii="TH SarabunIT๙" w:eastAsia="Times New Roman" w:hAnsi="TH SarabunIT๙" w:cs="TH SarabunIT๙"/>
                <w:noProof/>
                <w:color w:val="000000"/>
                <w:sz w:val="32"/>
                <w:szCs w:val="32"/>
                <w:cs/>
              </w:rPr>
              <w:t>เป็น</w:t>
            </w:r>
            <w:r w:rsidRPr="00E27D81">
              <w:rPr>
                <w:rFonts w:ascii="TH SarabunIT๙" w:eastAsia="Times New Roman" w:hAnsi="TH SarabunIT๙" w:cs="TH SarabunIT๙" w:hint="cs"/>
                <w:noProof/>
                <w:color w:val="000000"/>
                <w:sz w:val="32"/>
                <w:szCs w:val="32"/>
                <w:cs/>
              </w:rPr>
              <w:t>ไป</w:t>
            </w:r>
            <w:r w:rsidRPr="00E27D81">
              <w:rPr>
                <w:rFonts w:ascii="TH SarabunIT๙" w:eastAsia="Times New Roman" w:hAnsi="TH SarabunIT๙" w:cs="TH SarabunIT๙"/>
                <w:noProof/>
                <w:color w:val="000000"/>
                <w:sz w:val="32"/>
                <w:szCs w:val="32"/>
                <w:cs/>
              </w:rPr>
              <w:t>ตามแผน</w:t>
            </w:r>
          </w:p>
        </w:tc>
        <w:tc>
          <w:tcPr>
            <w:tcW w:w="992" w:type="dxa"/>
            <w:shd w:val="clear" w:color="auto" w:fill="auto"/>
          </w:tcPr>
          <w:p w:rsidR="0042358D" w:rsidRPr="00864ECA" w:rsidRDefault="0042358D"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42358D" w:rsidRPr="0042358D" w:rsidRDefault="0042358D" w:rsidP="00236E66">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418" w:type="dxa"/>
            <w:shd w:val="clear" w:color="auto" w:fill="auto"/>
          </w:tcPr>
          <w:p w:rsidR="0042358D" w:rsidRPr="0042358D" w:rsidRDefault="0042358D" w:rsidP="00236E66">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343" w:type="dxa"/>
            <w:shd w:val="clear" w:color="auto" w:fill="auto"/>
          </w:tcPr>
          <w:p w:rsidR="0042358D" w:rsidRPr="0042358D" w:rsidRDefault="00E27D81" w:rsidP="00236E66">
            <w:pPr>
              <w:jc w:val="center"/>
              <w:rPr>
                <w:rFonts w:ascii="TH SarabunIT๙" w:hAnsi="TH SarabunIT๙" w:cs="TH SarabunIT๙"/>
                <w:sz w:val="32"/>
                <w:szCs w:val="32"/>
              </w:rPr>
            </w:pPr>
            <w:r>
              <w:rPr>
                <w:rFonts w:ascii="TH SarabunIT๙" w:hAnsi="TH SarabunIT๙" w:cs="TH SarabunIT๙" w:hint="cs"/>
                <w:sz w:val="32"/>
                <w:szCs w:val="32"/>
                <w:cs/>
              </w:rPr>
              <w:t>74.82</w:t>
            </w:r>
          </w:p>
        </w:tc>
      </w:tr>
    </w:tbl>
    <w:p w:rsidR="00A842FB" w:rsidRPr="00E27D81" w:rsidRDefault="00A842FB" w:rsidP="006B5AEA">
      <w:pPr>
        <w:spacing w:before="120" w:after="120" w:line="240" w:lineRule="auto"/>
        <w:rPr>
          <w:rFonts w:ascii="TH SarabunIT๙" w:eastAsia="Times New Roman" w:hAnsi="TH SarabunIT๙" w:cs="TH SarabunIT๙"/>
          <w:b/>
          <w:bCs/>
          <w:sz w:val="32"/>
          <w:szCs w:val="32"/>
        </w:rPr>
      </w:pPr>
      <w:r w:rsidRPr="00E27D81">
        <w:rPr>
          <w:rFonts w:ascii="TH SarabunIT๙" w:eastAsia="Times New Roman" w:hAnsi="TH SarabunIT๙" w:cs="TH SarabunIT๙"/>
          <w:b/>
          <w:bCs/>
          <w:sz w:val="32"/>
          <w:szCs w:val="32"/>
          <w:cs/>
        </w:rPr>
        <w:t xml:space="preserve">แหล่งข้อมูล / วิธีการจัดเก็บข้อมูล </w:t>
      </w:r>
      <w:r w:rsidRPr="00E27D81">
        <w:rPr>
          <w:rFonts w:ascii="TH SarabunIT๙" w:eastAsia="Times New Roman" w:hAnsi="TH SarabunIT๙" w:cs="TH SarabunIT๙"/>
          <w:b/>
          <w:bCs/>
          <w:sz w:val="32"/>
          <w:szCs w:val="32"/>
        </w:rPr>
        <w:t>:</w:t>
      </w:r>
    </w:p>
    <w:p w:rsidR="00AB37D7" w:rsidRPr="00AB37D7" w:rsidRDefault="00AB37D7" w:rsidP="00AB37D7">
      <w:pPr>
        <w:tabs>
          <w:tab w:val="left" w:pos="1843"/>
        </w:tabs>
        <w:spacing w:after="0" w:line="240" w:lineRule="auto"/>
        <w:ind w:firstLine="567"/>
        <w:jc w:val="thaiDistribute"/>
        <w:rPr>
          <w:rFonts w:ascii="TH SarabunIT๙" w:hAnsi="TH SarabunIT๙" w:cs="TH SarabunIT๙"/>
          <w:sz w:val="32"/>
          <w:szCs w:val="32"/>
        </w:rPr>
      </w:pPr>
      <w:r w:rsidRPr="00AB37D7">
        <w:rPr>
          <w:rFonts w:ascii="TH SarabunIT๙" w:hAnsi="TH SarabunIT๙" w:cs="TH SarabunIT๙"/>
          <w:sz w:val="32"/>
          <w:szCs w:val="32"/>
          <w:cs/>
        </w:rPr>
        <w:t>รายงาน</w:t>
      </w:r>
      <w:r>
        <w:rPr>
          <w:rFonts w:ascii="TH SarabunIT๙" w:hAnsi="TH SarabunIT๙" w:cs="TH SarabunIT๙"/>
          <w:sz w:val="32"/>
          <w:szCs w:val="32"/>
          <w:cs/>
        </w:rPr>
        <w:t>ผลการจัดซื้อจัดจ้าง ประจำปี 25</w:t>
      </w:r>
      <w:r>
        <w:rPr>
          <w:rFonts w:ascii="TH SarabunIT๙" w:hAnsi="TH SarabunIT๙" w:cs="TH SarabunIT๙" w:hint="cs"/>
          <w:sz w:val="32"/>
          <w:szCs w:val="32"/>
          <w:cs/>
        </w:rPr>
        <w:t>60</w:t>
      </w:r>
    </w:p>
    <w:p w:rsidR="00A842FB" w:rsidRDefault="00A842FB" w:rsidP="00A842FB">
      <w:pPr>
        <w:tabs>
          <w:tab w:val="left" w:pos="993"/>
          <w:tab w:val="left" w:pos="1276"/>
        </w:tabs>
        <w:spacing w:before="120" w:after="0" w:line="240" w:lineRule="atLeast"/>
        <w:rPr>
          <w:rFonts w:ascii="TH SarabunIT๙" w:eastAsia="Times New Roman" w:hAnsi="TH SarabunIT๙" w:cs="TH SarabunIT๙"/>
          <w:b/>
          <w:bCs/>
          <w:sz w:val="32"/>
          <w:szCs w:val="32"/>
        </w:rPr>
      </w:pPr>
    </w:p>
    <w:p w:rsidR="008C5EE9" w:rsidRDefault="008C5EE9"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Pr="00AB37D7" w:rsidRDefault="00DF1608"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Pr="00212817" w:rsidRDefault="00DF1608" w:rsidP="00DF1608">
      <w:pPr>
        <w:tabs>
          <w:tab w:val="left" w:pos="1276"/>
        </w:tabs>
        <w:spacing w:before="120" w:after="0" w:line="240" w:lineRule="auto"/>
        <w:rPr>
          <w:rFonts w:ascii="TH SarabunIT๙" w:eastAsia="Times New Roman" w:hAnsi="TH SarabunIT๙" w:cs="TH SarabunIT๙"/>
          <w:b/>
          <w:bCs/>
          <w:sz w:val="48"/>
          <w:szCs w:val="48"/>
          <w:cs/>
        </w:rPr>
      </w:pPr>
      <w:r w:rsidRPr="008F36F5">
        <w:rPr>
          <w:rFonts w:ascii="TH SarabunIT๙" w:eastAsia="Times New Roman" w:hAnsi="TH SarabunIT๙" w:cs="TH SarabunIT๙"/>
          <w:b/>
          <w:bCs/>
          <w:sz w:val="32"/>
          <w:szCs w:val="32"/>
          <w:cs/>
        </w:rPr>
        <w:t xml:space="preserve">ตัวชี้วัดที่  </w:t>
      </w:r>
      <w:r w:rsidR="00F1541A">
        <w:rPr>
          <w:rFonts w:ascii="TH SarabunIT๙" w:eastAsia="Times New Roman" w:hAnsi="TH SarabunIT๙" w:cs="TH SarabunIT๙"/>
          <w:b/>
          <w:bCs/>
          <w:sz w:val="32"/>
          <w:szCs w:val="32"/>
        </w:rPr>
        <w:t>5</w:t>
      </w:r>
      <w:r w:rsidRPr="008F36F5">
        <w:rPr>
          <w:rFonts w:ascii="TH SarabunIT๙" w:eastAsia="Times New Roman" w:hAnsi="TH SarabunIT๙" w:cs="TH SarabunIT๙"/>
          <w:b/>
          <w:bCs/>
          <w:sz w:val="32"/>
          <w:szCs w:val="32"/>
          <w:cs/>
        </w:rPr>
        <w:t xml:space="preserve">  </w:t>
      </w:r>
      <w:r w:rsidR="00212817" w:rsidRPr="00212817">
        <w:rPr>
          <w:rFonts w:ascii="TH SarabunIT๙" w:eastAsia="Calibri" w:hAnsi="TH SarabunIT๙" w:cs="TH SarabunIT๙"/>
          <w:b/>
          <w:bCs/>
          <w:sz w:val="31"/>
          <w:szCs w:val="31"/>
          <w:cs/>
        </w:rPr>
        <w:t>ร้อยละ</w:t>
      </w:r>
      <w:r w:rsidR="00212817" w:rsidRPr="00212817">
        <w:rPr>
          <w:rFonts w:ascii="TH SarabunIT๙" w:eastAsia="Calibri" w:hAnsi="TH SarabunIT๙" w:cs="TH SarabunIT๙" w:hint="cs"/>
          <w:b/>
          <w:bCs/>
          <w:sz w:val="31"/>
          <w:szCs w:val="31"/>
          <w:cs/>
        </w:rPr>
        <w:t>ความพึงพอใจต่อการ</w:t>
      </w:r>
      <w:r w:rsidR="00212817" w:rsidRPr="00212817">
        <w:rPr>
          <w:rFonts w:ascii="TH SarabunIT๙" w:eastAsia="Calibri" w:hAnsi="TH SarabunIT๙" w:cs="TH SarabunIT๙"/>
          <w:b/>
          <w:bCs/>
          <w:sz w:val="31"/>
          <w:szCs w:val="31"/>
          <w:cs/>
        </w:rPr>
        <w:t>สนับสนุนยานพาหนะได้ตามการร้องขอ</w:t>
      </w:r>
    </w:p>
    <w:p w:rsidR="00DF1608" w:rsidRPr="008F36F5" w:rsidRDefault="00DF1608" w:rsidP="00DF1608">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ร</w:t>
      </w:r>
      <w:r>
        <w:rPr>
          <w:rFonts w:ascii="TH SarabunIT๙" w:eastAsia="Times New Roman" w:hAnsi="TH SarabunIT๙" w:cs="TH SarabunIT๙" w:hint="cs"/>
          <w:b/>
          <w:bCs/>
          <w:sz w:val="32"/>
          <w:szCs w:val="32"/>
          <w:cs/>
        </w:rPr>
        <w:t>้อยละ</w:t>
      </w:r>
    </w:p>
    <w:p w:rsidR="00DF1608" w:rsidRPr="008F36F5" w:rsidRDefault="00DF1608" w:rsidP="00DF1608">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426CE8">
        <w:rPr>
          <w:rFonts w:ascii="TH SarabunIT๙" w:eastAsia="Times New Roman" w:hAnsi="TH SarabunIT๙" w:cs="TH SarabunIT๙"/>
          <w:sz w:val="32"/>
          <w:szCs w:val="32"/>
        </w:rPr>
        <w:t>7</w:t>
      </w:r>
    </w:p>
    <w:p w:rsidR="00DF1608" w:rsidRPr="00342B28" w:rsidRDefault="00DF1608" w:rsidP="00DF1608">
      <w:pPr>
        <w:tabs>
          <w:tab w:val="left" w:pos="993"/>
          <w:tab w:val="left" w:pos="1276"/>
        </w:tabs>
        <w:spacing w:before="120" w:after="0" w:line="240" w:lineRule="atLeast"/>
        <w:rPr>
          <w:rFonts w:ascii="TH SarabunIT๙" w:hAnsi="TH SarabunIT๙" w:cs="TH SarabunIT๙"/>
          <w:spacing w:val="-6"/>
          <w:sz w:val="28"/>
        </w:rPr>
      </w:pPr>
      <w:r w:rsidRPr="00342B28">
        <w:rPr>
          <w:rFonts w:ascii="TH SarabunIT๙" w:eastAsia="Times New Roman" w:hAnsi="TH SarabunIT๙" w:cs="TH SarabunIT๙"/>
          <w:b/>
          <w:bCs/>
          <w:sz w:val="32"/>
          <w:szCs w:val="32"/>
          <w:cs/>
        </w:rPr>
        <w:t xml:space="preserve">คำอธิบาย  </w:t>
      </w:r>
      <w:r w:rsidRPr="00342B28">
        <w:rPr>
          <w:rFonts w:ascii="TH SarabunIT๙" w:eastAsia="Times New Roman" w:hAnsi="TH SarabunIT๙" w:cs="TH SarabunIT๙"/>
          <w:b/>
          <w:bCs/>
          <w:sz w:val="32"/>
          <w:szCs w:val="32"/>
        </w:rPr>
        <w:t xml:space="preserve">:  </w:t>
      </w:r>
    </w:p>
    <w:p w:rsidR="00DB443C" w:rsidRDefault="00342B28" w:rsidP="00DB443C">
      <w:pPr>
        <w:pStyle w:val="aa"/>
        <w:numPr>
          <w:ilvl w:val="0"/>
          <w:numId w:val="44"/>
        </w:numPr>
        <w:tabs>
          <w:tab w:val="left" w:pos="1134"/>
          <w:tab w:val="left" w:pos="1276"/>
        </w:tabs>
        <w:spacing w:line="240" w:lineRule="atLeast"/>
        <w:ind w:left="0" w:firstLine="993"/>
        <w:rPr>
          <w:rFonts w:ascii="TH SarabunIT๙" w:hAnsi="TH SarabunIT๙" w:cs="TH SarabunIT๙"/>
          <w:sz w:val="32"/>
          <w:szCs w:val="32"/>
        </w:rPr>
      </w:pPr>
      <w:r w:rsidRPr="00DB443C">
        <w:rPr>
          <w:rFonts w:ascii="TH SarabunIT๙" w:hAnsi="TH SarabunIT๙" w:cs="TH SarabunIT๙" w:hint="cs"/>
          <w:sz w:val="32"/>
          <w:szCs w:val="32"/>
          <w:cs/>
        </w:rPr>
        <w:t>พิจารณาจากการที่</w:t>
      </w:r>
      <w:r w:rsidRPr="00DB443C">
        <w:rPr>
          <w:rFonts w:ascii="TH SarabunIT๙" w:hAnsi="TH SarabunIT๙" w:cs="TH SarabunIT๙"/>
          <w:sz w:val="32"/>
          <w:szCs w:val="32"/>
          <w:cs/>
        </w:rPr>
        <w:t>ฝ่ายอาคารสถานที่และยานพาหนะ สามารถสนับสนุนรถยนต์ราชการให้กับ</w:t>
      </w:r>
      <w:r w:rsidR="00B95D3D" w:rsidRPr="00DB443C">
        <w:rPr>
          <w:rFonts w:ascii="TH SarabunIT๙" w:hAnsi="TH SarabunIT๙" w:cs="TH SarabunIT๙" w:hint="cs"/>
          <w:sz w:val="32"/>
          <w:szCs w:val="32"/>
          <w:cs/>
        </w:rPr>
        <w:br/>
      </w:r>
      <w:r w:rsidRPr="00DB443C">
        <w:rPr>
          <w:rFonts w:ascii="TH SarabunIT๙" w:hAnsi="TH SarabunIT๙" w:cs="TH SarabunIT๙"/>
          <w:sz w:val="32"/>
          <w:szCs w:val="32"/>
          <w:cs/>
        </w:rPr>
        <w:t>ผู้มาขอใช้บริการได้อย่างมีประสิทธิภาพ</w:t>
      </w:r>
      <w:r w:rsidR="003B13A4" w:rsidRPr="00DB443C">
        <w:rPr>
          <w:rFonts w:ascii="TH SarabunIT๙" w:hAnsi="TH SarabunIT๙" w:cs="TH SarabunIT๙" w:hint="cs"/>
          <w:sz w:val="32"/>
          <w:szCs w:val="32"/>
          <w:cs/>
        </w:rPr>
        <w:t xml:space="preserve"> </w:t>
      </w:r>
      <w:r w:rsidR="00AD7461">
        <w:rPr>
          <w:rFonts w:ascii="TH SarabunIT๙" w:hAnsi="TH SarabunIT๙" w:cs="TH SarabunIT๙" w:hint="cs"/>
          <w:sz w:val="32"/>
          <w:szCs w:val="32"/>
          <w:cs/>
        </w:rPr>
        <w:t>โดยใช้แบบสอบถามความพึงพอใจในการจัดเก็บข้อมูล</w:t>
      </w:r>
    </w:p>
    <w:p w:rsidR="00DB443C" w:rsidRDefault="003B13A4" w:rsidP="00DB443C">
      <w:pPr>
        <w:pStyle w:val="aa"/>
        <w:numPr>
          <w:ilvl w:val="0"/>
          <w:numId w:val="44"/>
        </w:numPr>
        <w:tabs>
          <w:tab w:val="left" w:pos="1134"/>
          <w:tab w:val="left" w:pos="1276"/>
        </w:tabs>
        <w:spacing w:line="240" w:lineRule="atLeast"/>
        <w:ind w:left="0" w:firstLine="993"/>
        <w:rPr>
          <w:rFonts w:ascii="TH SarabunIT๙" w:hAnsi="TH SarabunIT๙" w:cs="TH SarabunIT๙"/>
          <w:sz w:val="32"/>
          <w:szCs w:val="32"/>
        </w:rPr>
      </w:pPr>
      <w:r w:rsidRPr="00DB443C">
        <w:rPr>
          <w:rFonts w:ascii="TH SarabunIT๙" w:hAnsi="TH SarabunIT๙" w:cs="TH SarabunIT๙" w:hint="cs"/>
          <w:sz w:val="32"/>
          <w:szCs w:val="32"/>
          <w:cs/>
        </w:rPr>
        <w:t xml:space="preserve">ประเด็นการสำรวจความพึงพอใจ ประกอบด้วย </w:t>
      </w:r>
    </w:p>
    <w:p w:rsidR="003B13A4" w:rsidRDefault="003B13A4" w:rsidP="00DB443C">
      <w:pPr>
        <w:pStyle w:val="aa"/>
        <w:tabs>
          <w:tab w:val="left" w:pos="1134"/>
          <w:tab w:val="left" w:pos="1276"/>
        </w:tabs>
        <w:spacing w:line="240" w:lineRule="atLeast"/>
        <w:ind w:left="1276"/>
        <w:rPr>
          <w:rFonts w:ascii="TH SarabunIT๙" w:hAnsi="TH SarabunIT๙" w:cs="TH SarabunIT๙"/>
          <w:sz w:val="32"/>
          <w:szCs w:val="32"/>
        </w:rPr>
      </w:pPr>
      <w:r w:rsidRPr="00DB443C">
        <w:rPr>
          <w:rFonts w:ascii="TH SarabunIT๙" w:hAnsi="TH SarabunIT๙" w:cs="TH SarabunIT๙" w:hint="cs"/>
          <w:sz w:val="32"/>
          <w:szCs w:val="32"/>
          <w:cs/>
        </w:rPr>
        <w:t xml:space="preserve">1. </w:t>
      </w:r>
      <w:r w:rsidR="00DB443C">
        <w:rPr>
          <w:rFonts w:ascii="TH SarabunIT๙" w:hAnsi="TH SarabunIT๙" w:cs="TH SarabunIT๙" w:hint="cs"/>
          <w:sz w:val="32"/>
          <w:szCs w:val="32"/>
          <w:cs/>
        </w:rPr>
        <w:t>ด้าน</w:t>
      </w:r>
      <w:r w:rsidRPr="00DB443C">
        <w:rPr>
          <w:rFonts w:ascii="TH SarabunIT๙" w:hAnsi="TH SarabunIT๙" w:cs="TH SarabunIT๙" w:hint="cs"/>
          <w:sz w:val="32"/>
          <w:szCs w:val="32"/>
          <w:cs/>
        </w:rPr>
        <w:t>ขั้นตอนการขอใช้</w:t>
      </w:r>
      <w:r w:rsidR="00DB443C">
        <w:rPr>
          <w:rFonts w:ascii="TH SarabunIT๙" w:hAnsi="TH SarabunIT๙" w:cs="TH SarabunIT๙" w:hint="cs"/>
          <w:sz w:val="32"/>
          <w:szCs w:val="32"/>
          <w:cs/>
        </w:rPr>
        <w:t>รถยนต์ราชการ</w:t>
      </w:r>
    </w:p>
    <w:p w:rsidR="00DB443C" w:rsidRDefault="00DB443C" w:rsidP="00DB443C">
      <w:pPr>
        <w:pStyle w:val="aa"/>
        <w:tabs>
          <w:tab w:val="left" w:pos="1134"/>
          <w:tab w:val="left" w:pos="1276"/>
        </w:tabs>
        <w:spacing w:line="240" w:lineRule="atLeast"/>
        <w:ind w:left="1276"/>
        <w:rPr>
          <w:rFonts w:ascii="TH SarabunIT๙" w:hAnsi="TH SarabunIT๙" w:cs="TH SarabunIT๙"/>
          <w:sz w:val="32"/>
          <w:szCs w:val="32"/>
        </w:rPr>
      </w:pPr>
      <w:r>
        <w:rPr>
          <w:rFonts w:ascii="TH SarabunIT๙" w:hAnsi="TH SarabunIT๙" w:cs="TH SarabunIT๙" w:hint="cs"/>
          <w:sz w:val="32"/>
          <w:szCs w:val="32"/>
          <w:cs/>
        </w:rPr>
        <w:t>2. ด้านเจ้าหน้าที่ (พนักงานขับรถยนต์)</w:t>
      </w:r>
    </w:p>
    <w:p w:rsidR="00DB443C" w:rsidRPr="005A6D85" w:rsidRDefault="005A6D85" w:rsidP="00DB443C">
      <w:pPr>
        <w:pStyle w:val="aa"/>
        <w:tabs>
          <w:tab w:val="left" w:pos="1134"/>
          <w:tab w:val="left" w:pos="1276"/>
        </w:tabs>
        <w:spacing w:line="240" w:lineRule="atLeast"/>
        <w:ind w:left="1276"/>
        <w:rPr>
          <w:rFonts w:ascii="TH SarabunIT๙" w:hAnsi="TH SarabunIT๙" w:cs="TH SarabunIT๙"/>
          <w:sz w:val="32"/>
          <w:szCs w:val="32"/>
          <w:cs/>
        </w:rPr>
      </w:pPr>
      <w:r w:rsidRPr="005A6D85">
        <w:rPr>
          <w:rFonts w:ascii="TH SarabunIT๙" w:hAnsi="TH SarabunIT๙" w:cs="TH SarabunIT๙" w:hint="cs"/>
          <w:sz w:val="32"/>
          <w:szCs w:val="32"/>
          <w:cs/>
        </w:rPr>
        <w:t xml:space="preserve">3. </w:t>
      </w:r>
      <w:r w:rsidR="00DB443C" w:rsidRPr="005A6D85">
        <w:rPr>
          <w:rFonts w:ascii="TH SarabunIT๙" w:hAnsi="TH SarabunIT๙" w:cs="TH SarabunIT๙" w:hint="cs"/>
          <w:sz w:val="32"/>
          <w:szCs w:val="32"/>
          <w:cs/>
        </w:rPr>
        <w:t>ด้าน</w:t>
      </w:r>
      <w:r w:rsidR="00806933">
        <w:rPr>
          <w:rFonts w:ascii="TH SarabunIT๙" w:hAnsi="TH SarabunIT๙" w:cs="TH SarabunIT๙" w:hint="cs"/>
          <w:sz w:val="32"/>
          <w:szCs w:val="32"/>
          <w:cs/>
        </w:rPr>
        <w:t>ความสะดวกและปลอดภัยในการใช้บริการรถยนต์ราชการ</w:t>
      </w:r>
    </w:p>
    <w:p w:rsidR="00DF1608" w:rsidRPr="00F111D3" w:rsidRDefault="00DF1608" w:rsidP="00812269">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sidRPr="00F111D3">
        <w:rPr>
          <w:rFonts w:ascii="TH SarabunIT๙" w:eastAsia="Times New Roman" w:hAnsi="TH SarabunIT๙" w:cs="TH SarabunIT๙" w:hint="cs"/>
          <w:b/>
          <w:bCs/>
          <w:sz w:val="32"/>
          <w:szCs w:val="32"/>
          <w:cs/>
        </w:rPr>
        <w:t xml:space="preserve">เกณฑ์การให้คะแนน </w:t>
      </w:r>
      <w:r w:rsidRPr="00F111D3">
        <w:rPr>
          <w:rFonts w:ascii="TH SarabunIT๙" w:eastAsia="Times New Roman" w:hAnsi="TH SarabunIT๙" w:cs="TH SarabunIT๙"/>
          <w:b/>
          <w:bCs/>
          <w:sz w:val="32"/>
          <w:szCs w:val="32"/>
        </w:rPr>
        <w:t>:</w:t>
      </w:r>
    </w:p>
    <w:p w:rsidR="00DF1608" w:rsidRPr="008F36F5" w:rsidRDefault="00DF1608" w:rsidP="00DF1608">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F111D3">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1608" w:rsidRPr="008F36F5" w:rsidTr="00236E66">
        <w:trPr>
          <w:trHeight w:val="456"/>
          <w:jc w:val="center"/>
        </w:trPr>
        <w:tc>
          <w:tcPr>
            <w:tcW w:w="1112" w:type="dxa"/>
            <w:shd w:val="clear" w:color="auto" w:fill="auto"/>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DF1608" w:rsidRPr="008F36F5" w:rsidTr="00236E66">
        <w:trPr>
          <w:trHeight w:val="456"/>
          <w:jc w:val="center"/>
        </w:trPr>
        <w:tc>
          <w:tcPr>
            <w:tcW w:w="1112" w:type="dxa"/>
            <w:shd w:val="clear" w:color="auto" w:fill="auto"/>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DF1608" w:rsidRPr="0042358D" w:rsidRDefault="00AD7461" w:rsidP="00236E66">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vAlign w:val="center"/>
          </w:tcPr>
          <w:p w:rsidR="00DF1608" w:rsidRPr="0042358D" w:rsidRDefault="00AD7461"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70</w:t>
            </w:r>
          </w:p>
        </w:tc>
        <w:tc>
          <w:tcPr>
            <w:tcW w:w="992" w:type="dxa"/>
            <w:shd w:val="clear" w:color="auto" w:fill="auto"/>
            <w:vAlign w:val="center"/>
          </w:tcPr>
          <w:p w:rsidR="00DF1608" w:rsidRPr="0042358D" w:rsidRDefault="00AD7461"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vAlign w:val="center"/>
          </w:tcPr>
          <w:p w:rsidR="00DF1608" w:rsidRPr="0042358D" w:rsidRDefault="00AD7461"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80</w:t>
            </w:r>
          </w:p>
        </w:tc>
        <w:tc>
          <w:tcPr>
            <w:tcW w:w="992" w:type="dxa"/>
            <w:shd w:val="clear" w:color="auto" w:fill="auto"/>
            <w:vAlign w:val="center"/>
          </w:tcPr>
          <w:p w:rsidR="00DF1608" w:rsidRPr="0042358D" w:rsidRDefault="00AD7461"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85</w:t>
            </w:r>
          </w:p>
        </w:tc>
      </w:tr>
    </w:tbl>
    <w:p w:rsidR="00DF1608" w:rsidRPr="009459A9" w:rsidRDefault="00DF1608" w:rsidP="00DF1608">
      <w:pPr>
        <w:spacing w:before="120" w:after="120" w:line="240" w:lineRule="auto"/>
        <w:rPr>
          <w:rFonts w:ascii="TH SarabunIT๙" w:eastAsia="Times New Roman" w:hAnsi="TH SarabunIT๙" w:cs="TH SarabunIT๙"/>
          <w:b/>
          <w:bCs/>
          <w:sz w:val="28"/>
        </w:rPr>
      </w:pPr>
      <w:r w:rsidRPr="009459A9">
        <w:rPr>
          <w:rFonts w:ascii="TH SarabunIT๙" w:eastAsia="Times New Roman" w:hAnsi="TH SarabunIT๙" w:cs="TH SarabunIT๙"/>
          <w:b/>
          <w:bCs/>
          <w:sz w:val="32"/>
          <w:szCs w:val="32"/>
          <w:cs/>
        </w:rPr>
        <w:t>รายละเอียดข้อมูลพื้นฐาน</w:t>
      </w:r>
      <w:r w:rsidRPr="009459A9">
        <w:rPr>
          <w:rFonts w:ascii="TH SarabunIT๙" w:eastAsia="Times New Roman" w:hAnsi="TH SarabunIT๙" w:cs="TH SarabunIT๙"/>
          <w:sz w:val="32"/>
          <w:szCs w:val="32"/>
          <w:cs/>
        </w:rPr>
        <w:t xml:space="preserve"> </w:t>
      </w:r>
      <w:r w:rsidRPr="009459A9">
        <w:rPr>
          <w:rFonts w:ascii="TH SarabunIT๙" w:eastAsia="Times New Roman" w:hAnsi="TH SarabunIT๙" w:cs="TH SarabunIT๙"/>
          <w:b/>
          <w:bCs/>
          <w:sz w:val="32"/>
          <w:szCs w:val="32"/>
        </w:rPr>
        <w:t>:</w:t>
      </w:r>
      <w:r w:rsidRPr="009459A9">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F1608" w:rsidRPr="004B1C6E" w:rsidTr="00236E66">
        <w:trPr>
          <w:jc w:val="center"/>
        </w:trPr>
        <w:tc>
          <w:tcPr>
            <w:tcW w:w="3456"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DF1608" w:rsidRPr="004B1C6E" w:rsidTr="00236E66">
        <w:trPr>
          <w:trHeight w:val="384"/>
          <w:jc w:val="center"/>
        </w:trPr>
        <w:tc>
          <w:tcPr>
            <w:tcW w:w="3456" w:type="dxa"/>
            <w:vMerge/>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DF1608" w:rsidRPr="004B1C6E" w:rsidTr="00236E66">
        <w:trPr>
          <w:trHeight w:val="801"/>
          <w:jc w:val="center"/>
        </w:trPr>
        <w:tc>
          <w:tcPr>
            <w:tcW w:w="3456" w:type="dxa"/>
            <w:shd w:val="clear" w:color="auto" w:fill="auto"/>
          </w:tcPr>
          <w:p w:rsidR="00DF1608" w:rsidRPr="00564C48" w:rsidRDefault="00564C48" w:rsidP="00236E66">
            <w:pPr>
              <w:tabs>
                <w:tab w:val="left" w:pos="1276"/>
              </w:tabs>
              <w:spacing w:after="0" w:line="240" w:lineRule="auto"/>
              <w:rPr>
                <w:rFonts w:ascii="TH SarabunIT๙" w:eastAsia="Times New Roman" w:hAnsi="TH SarabunIT๙" w:cs="TH SarabunIT๙"/>
                <w:sz w:val="40"/>
                <w:szCs w:val="40"/>
              </w:rPr>
            </w:pPr>
            <w:r w:rsidRPr="00564C48">
              <w:rPr>
                <w:rFonts w:ascii="TH SarabunIT๙" w:eastAsia="Calibri" w:hAnsi="TH SarabunIT๙" w:cs="TH SarabunIT๙"/>
                <w:sz w:val="31"/>
                <w:szCs w:val="31"/>
                <w:cs/>
              </w:rPr>
              <w:t>ร้อยละ</w:t>
            </w:r>
            <w:r w:rsidRPr="00564C48">
              <w:rPr>
                <w:rFonts w:ascii="TH SarabunIT๙" w:eastAsia="Calibri" w:hAnsi="TH SarabunIT๙" w:cs="TH SarabunIT๙" w:hint="cs"/>
                <w:sz w:val="31"/>
                <w:szCs w:val="31"/>
                <w:cs/>
              </w:rPr>
              <w:t>ความพึงพอใจต่อการ</w:t>
            </w:r>
            <w:r w:rsidRPr="00564C48">
              <w:rPr>
                <w:rFonts w:ascii="TH SarabunIT๙" w:eastAsia="Calibri" w:hAnsi="TH SarabunIT๙" w:cs="TH SarabunIT๙"/>
                <w:sz w:val="31"/>
                <w:szCs w:val="31"/>
                <w:cs/>
              </w:rPr>
              <w:t>สนับสนุนยานพาหนะได้ตามการร้องขอ</w:t>
            </w:r>
          </w:p>
        </w:tc>
        <w:tc>
          <w:tcPr>
            <w:tcW w:w="992" w:type="dxa"/>
            <w:shd w:val="clear" w:color="auto" w:fill="auto"/>
          </w:tcPr>
          <w:p w:rsidR="00DF1608" w:rsidRPr="00864ECA" w:rsidRDefault="00DF1608"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DF1608" w:rsidRPr="0042358D" w:rsidRDefault="00DF1608" w:rsidP="00236E66">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418" w:type="dxa"/>
            <w:shd w:val="clear" w:color="auto" w:fill="auto"/>
          </w:tcPr>
          <w:p w:rsidR="00DF1608" w:rsidRPr="0042358D" w:rsidRDefault="00DF1608" w:rsidP="00236E66">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343" w:type="dxa"/>
            <w:shd w:val="clear" w:color="auto" w:fill="auto"/>
          </w:tcPr>
          <w:p w:rsidR="00DF1608" w:rsidRPr="0042358D" w:rsidRDefault="009459A9" w:rsidP="00236E66">
            <w:pPr>
              <w:jc w:val="center"/>
              <w:rPr>
                <w:rFonts w:ascii="TH SarabunIT๙" w:hAnsi="TH SarabunIT๙" w:cs="TH SarabunIT๙"/>
                <w:sz w:val="32"/>
                <w:szCs w:val="32"/>
              </w:rPr>
            </w:pPr>
            <w:r>
              <w:rPr>
                <w:rFonts w:ascii="TH SarabunIT๙" w:hAnsi="TH SarabunIT๙" w:cs="TH SarabunIT๙"/>
                <w:sz w:val="32"/>
                <w:szCs w:val="32"/>
              </w:rPr>
              <w:t>-</w:t>
            </w:r>
          </w:p>
        </w:tc>
      </w:tr>
    </w:tbl>
    <w:p w:rsidR="00DF1608" w:rsidRPr="009459A9" w:rsidRDefault="00DF1608" w:rsidP="009459A9">
      <w:pPr>
        <w:spacing w:before="120" w:after="0" w:line="240" w:lineRule="auto"/>
        <w:rPr>
          <w:rFonts w:ascii="TH SarabunIT๙" w:eastAsia="Times New Roman" w:hAnsi="TH SarabunIT๙" w:cs="TH SarabunIT๙"/>
          <w:b/>
          <w:bCs/>
          <w:sz w:val="32"/>
          <w:szCs w:val="32"/>
        </w:rPr>
      </w:pPr>
      <w:r w:rsidRPr="009459A9">
        <w:rPr>
          <w:rFonts w:ascii="TH SarabunIT๙" w:eastAsia="Times New Roman" w:hAnsi="TH SarabunIT๙" w:cs="TH SarabunIT๙"/>
          <w:b/>
          <w:bCs/>
          <w:sz w:val="32"/>
          <w:szCs w:val="32"/>
          <w:cs/>
        </w:rPr>
        <w:t xml:space="preserve">แหล่งข้อมูล / วิธีการจัดเก็บข้อมูล </w:t>
      </w:r>
      <w:r w:rsidRPr="009459A9">
        <w:rPr>
          <w:rFonts w:ascii="TH SarabunIT๙" w:eastAsia="Times New Roman" w:hAnsi="TH SarabunIT๙" w:cs="TH SarabunIT๙"/>
          <w:b/>
          <w:bCs/>
          <w:sz w:val="32"/>
          <w:szCs w:val="32"/>
        </w:rPr>
        <w:t>:</w:t>
      </w:r>
    </w:p>
    <w:p w:rsidR="00DF1608" w:rsidRPr="00564C48" w:rsidRDefault="00564C48" w:rsidP="004B4316">
      <w:pPr>
        <w:tabs>
          <w:tab w:val="left" w:pos="993"/>
          <w:tab w:val="left" w:pos="1276"/>
        </w:tabs>
        <w:spacing w:before="120" w:after="0" w:line="240" w:lineRule="auto"/>
        <w:ind w:firstLine="567"/>
        <w:rPr>
          <w:rFonts w:ascii="TH SarabunIT๙" w:eastAsia="Times New Roman" w:hAnsi="TH SarabunIT๙" w:cs="TH SarabunIT๙"/>
          <w:sz w:val="32"/>
          <w:szCs w:val="32"/>
          <w:cs/>
        </w:rPr>
      </w:pPr>
      <w:r w:rsidRPr="00564C48">
        <w:rPr>
          <w:rFonts w:ascii="TH SarabunIT๙" w:eastAsia="Times New Roman" w:hAnsi="TH SarabunIT๙" w:cs="TH SarabunIT๙" w:hint="cs"/>
          <w:sz w:val="32"/>
          <w:szCs w:val="32"/>
          <w:cs/>
        </w:rPr>
        <w:t>รายงานสรุปผลความพึงพอใจของผู้ใช้บริการรถยนต์ราชการ</w:t>
      </w:r>
    </w:p>
    <w:p w:rsidR="00DF1608" w:rsidRDefault="00DF1608"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9459A9" w:rsidRDefault="009459A9"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300CC7" w:rsidRDefault="00300CC7" w:rsidP="00C53257">
      <w:pPr>
        <w:spacing w:after="120" w:line="240" w:lineRule="auto"/>
        <w:ind w:left="1276" w:hanging="1276"/>
        <w:rPr>
          <w:rFonts w:ascii="TH SarabunIT๙" w:eastAsia="Times New Roman" w:hAnsi="TH SarabunIT๙" w:cs="TH SarabunIT๙"/>
          <w:b/>
          <w:bCs/>
          <w:sz w:val="32"/>
          <w:szCs w:val="32"/>
        </w:rPr>
      </w:pPr>
    </w:p>
    <w:p w:rsidR="009555E5" w:rsidRDefault="00DF1608" w:rsidP="00C53257">
      <w:pPr>
        <w:spacing w:after="120" w:line="240" w:lineRule="auto"/>
        <w:ind w:left="1276" w:hanging="1276"/>
        <w:rPr>
          <w:rFonts w:ascii="TH SarabunIT๙" w:eastAsia="Calibri" w:hAnsi="TH SarabunIT๙" w:cs="TH SarabunIT๙"/>
          <w:b/>
          <w:bCs/>
          <w:sz w:val="32"/>
          <w:szCs w:val="32"/>
        </w:rPr>
      </w:pPr>
      <w:r w:rsidRPr="00714748">
        <w:rPr>
          <w:rFonts w:ascii="TH SarabunIT๙" w:eastAsia="Times New Roman" w:hAnsi="TH SarabunIT๙" w:cs="TH SarabunIT๙"/>
          <w:b/>
          <w:bCs/>
          <w:sz w:val="32"/>
          <w:szCs w:val="32"/>
          <w:cs/>
        </w:rPr>
        <w:t xml:space="preserve">ตัวชี้วัดที่  </w:t>
      </w:r>
      <w:r w:rsidR="0051452C" w:rsidRPr="00714748">
        <w:rPr>
          <w:rFonts w:ascii="TH SarabunIT๙" w:eastAsia="Times New Roman" w:hAnsi="TH SarabunIT๙" w:cs="TH SarabunIT๙"/>
          <w:b/>
          <w:bCs/>
          <w:sz w:val="32"/>
          <w:szCs w:val="32"/>
        </w:rPr>
        <w:t>6</w:t>
      </w:r>
      <w:r w:rsidRPr="00714748">
        <w:rPr>
          <w:rFonts w:ascii="TH SarabunIT๙" w:eastAsia="Times New Roman" w:hAnsi="TH SarabunIT๙" w:cs="TH SarabunIT๙"/>
          <w:b/>
          <w:bCs/>
          <w:sz w:val="32"/>
          <w:szCs w:val="32"/>
          <w:cs/>
        </w:rPr>
        <w:t xml:space="preserve">  </w:t>
      </w:r>
      <w:r w:rsidR="008430E1">
        <w:rPr>
          <w:rFonts w:ascii="TH SarabunIT๙" w:eastAsia="Calibri" w:hAnsi="TH SarabunIT๙" w:cs="TH SarabunIT๙" w:hint="cs"/>
          <w:b/>
          <w:bCs/>
          <w:sz w:val="32"/>
          <w:szCs w:val="32"/>
          <w:cs/>
        </w:rPr>
        <w:t>ระดับความสำเร็จของ</w:t>
      </w:r>
      <w:r w:rsidR="009555E5" w:rsidRPr="009555E5">
        <w:rPr>
          <w:rFonts w:ascii="TH SarabunIT๙" w:eastAsia="Calibri" w:hAnsi="TH SarabunIT๙" w:cs="TH SarabunIT๙"/>
          <w:b/>
          <w:bCs/>
          <w:sz w:val="32"/>
          <w:szCs w:val="32"/>
          <w:cs/>
        </w:rPr>
        <w:t>การพัฒนาสมรรถนะ</w:t>
      </w:r>
      <w:r w:rsidR="00E81FCA">
        <w:rPr>
          <w:rFonts w:ascii="TH SarabunIT๙" w:eastAsia="Calibri" w:hAnsi="TH SarabunIT๙" w:cs="TH SarabunIT๙" w:hint="cs"/>
          <w:b/>
          <w:bCs/>
          <w:sz w:val="32"/>
          <w:szCs w:val="32"/>
          <w:cs/>
        </w:rPr>
        <w:t>ข้าราชการ</w:t>
      </w:r>
    </w:p>
    <w:p w:rsidR="00DF1608" w:rsidRPr="009555E5" w:rsidRDefault="009555E5" w:rsidP="00C53257">
      <w:pPr>
        <w:spacing w:after="120" w:line="240" w:lineRule="auto"/>
        <w:ind w:left="1276" w:hanging="1276"/>
        <w:rPr>
          <w:rFonts w:ascii="TH SarabunIT๙" w:eastAsia="Calibri" w:hAnsi="TH SarabunIT๙" w:cs="TH SarabunIT๙"/>
          <w:b/>
          <w:bCs/>
          <w:sz w:val="32"/>
          <w:szCs w:val="32"/>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00DF1608" w:rsidRPr="008F36F5">
        <w:rPr>
          <w:rFonts w:ascii="TH SarabunIT๙" w:eastAsia="Times New Roman" w:hAnsi="TH SarabunIT๙" w:cs="TH SarabunIT๙"/>
          <w:b/>
          <w:bCs/>
          <w:sz w:val="32"/>
          <w:szCs w:val="32"/>
        </w:rPr>
        <w:t>:</w:t>
      </w:r>
      <w:r w:rsidR="00DF1608" w:rsidRPr="008F36F5">
        <w:rPr>
          <w:rFonts w:ascii="TH SarabunIT๙" w:eastAsia="Times New Roman" w:hAnsi="TH SarabunIT๙" w:cs="TH SarabunIT๙"/>
          <w:b/>
          <w:bCs/>
          <w:sz w:val="32"/>
          <w:szCs w:val="32"/>
          <w:cs/>
        </w:rPr>
        <w:t xml:space="preserve">   </w:t>
      </w:r>
      <w:r w:rsidR="00D82CE8">
        <w:rPr>
          <w:rFonts w:ascii="TH SarabunIT๙" w:eastAsia="Times New Roman" w:hAnsi="TH SarabunIT๙" w:cs="TH SarabunIT๙" w:hint="cs"/>
          <w:sz w:val="32"/>
          <w:szCs w:val="32"/>
          <w:cs/>
        </w:rPr>
        <w:t>ระดับ</w:t>
      </w:r>
    </w:p>
    <w:p w:rsidR="00DF1608" w:rsidRPr="008F36F5" w:rsidRDefault="00DF1608" w:rsidP="00C53257">
      <w:pPr>
        <w:tabs>
          <w:tab w:val="left" w:pos="993"/>
          <w:tab w:val="left" w:pos="1418"/>
        </w:tabs>
        <w:spacing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426CE8">
        <w:rPr>
          <w:rFonts w:ascii="TH SarabunIT๙" w:eastAsia="Times New Roman" w:hAnsi="TH SarabunIT๙" w:cs="TH SarabunIT๙"/>
          <w:sz w:val="32"/>
          <w:szCs w:val="32"/>
        </w:rPr>
        <w:t>10</w:t>
      </w:r>
    </w:p>
    <w:p w:rsidR="00BF64C0" w:rsidRPr="002A14F6" w:rsidRDefault="00DF1608" w:rsidP="00BF64C0">
      <w:pPr>
        <w:tabs>
          <w:tab w:val="left" w:pos="993"/>
          <w:tab w:val="left" w:pos="1276"/>
        </w:tabs>
        <w:spacing w:before="120" w:after="0" w:line="240" w:lineRule="atLeast"/>
        <w:rPr>
          <w:rFonts w:ascii="TH SarabunIT๙" w:hAnsi="TH SarabunIT๙" w:cs="TH SarabunIT๙"/>
          <w:spacing w:val="-6"/>
          <w:sz w:val="28"/>
        </w:rPr>
      </w:pPr>
      <w:r w:rsidRPr="002A14F6">
        <w:rPr>
          <w:rFonts w:ascii="TH SarabunIT๙" w:eastAsia="Times New Roman" w:hAnsi="TH SarabunIT๙" w:cs="TH SarabunIT๙"/>
          <w:b/>
          <w:bCs/>
          <w:sz w:val="32"/>
          <w:szCs w:val="32"/>
          <w:cs/>
        </w:rPr>
        <w:t xml:space="preserve">คำอธิบาย  </w:t>
      </w:r>
      <w:r w:rsidRPr="002A14F6">
        <w:rPr>
          <w:rFonts w:ascii="TH SarabunIT๙" w:eastAsia="Times New Roman" w:hAnsi="TH SarabunIT๙" w:cs="TH SarabunIT๙"/>
          <w:b/>
          <w:bCs/>
          <w:sz w:val="32"/>
          <w:szCs w:val="32"/>
        </w:rPr>
        <w:t xml:space="preserve">:  </w:t>
      </w:r>
    </w:p>
    <w:p w:rsidR="00DF1608" w:rsidRPr="00D71C96" w:rsidRDefault="00EE6155" w:rsidP="00D71C96">
      <w:pPr>
        <w:widowControl w:val="0"/>
        <w:tabs>
          <w:tab w:val="left" w:pos="0"/>
          <w:tab w:val="left" w:pos="1276"/>
        </w:tabs>
        <w:adjustRightInd w:val="0"/>
        <w:spacing w:before="120" w:after="0" w:line="240" w:lineRule="auto"/>
        <w:ind w:firstLine="1276"/>
        <w:jc w:val="thaiDistribute"/>
        <w:textAlignment w:val="baseline"/>
        <w:rPr>
          <w:rFonts w:ascii="TH SarabunIT๙" w:eastAsia="Times New Roman" w:hAnsi="TH SarabunIT๙" w:cs="TH SarabunIT๙"/>
          <w:sz w:val="32"/>
          <w:szCs w:val="32"/>
        </w:rPr>
      </w:pPr>
      <w:r w:rsidRPr="00D71C96">
        <w:rPr>
          <w:rFonts w:ascii="TH SarabunIT๙" w:eastAsia="Times New Roman" w:hAnsi="TH SarabunIT๙" w:cs="TH SarabunIT๙" w:hint="cs"/>
          <w:b/>
          <w:bCs/>
          <w:sz w:val="32"/>
          <w:szCs w:val="32"/>
          <w:cs/>
        </w:rPr>
        <w:t>พิจารณา</w:t>
      </w:r>
      <w:r w:rsidR="00D71C96" w:rsidRPr="00D71C96">
        <w:rPr>
          <w:rFonts w:ascii="TH SarabunIT๙" w:eastAsia="Times New Roman" w:hAnsi="TH SarabunIT๙" w:cs="TH SarabunIT๙" w:hint="cs"/>
          <w:b/>
          <w:bCs/>
          <w:sz w:val="32"/>
          <w:szCs w:val="32"/>
          <w:cs/>
        </w:rPr>
        <w:t>ความสำเร็จ</w:t>
      </w:r>
      <w:r w:rsidRPr="00D71C96">
        <w:rPr>
          <w:rFonts w:ascii="TH SarabunIT๙" w:eastAsia="Times New Roman" w:hAnsi="TH SarabunIT๙" w:cs="TH SarabunIT๙" w:hint="cs"/>
          <w:b/>
          <w:bCs/>
          <w:sz w:val="32"/>
          <w:szCs w:val="32"/>
          <w:cs/>
        </w:rPr>
        <w:t>จากการที่สำนักงานเลขานุการ</w:t>
      </w:r>
      <w:r w:rsidR="00D71C96" w:rsidRPr="00D71C96">
        <w:rPr>
          <w:rFonts w:ascii="TH SarabunIT๙" w:eastAsia="Times New Roman" w:hAnsi="TH SarabunIT๙" w:cs="TH SarabunIT๙" w:hint="cs"/>
          <w:b/>
          <w:bCs/>
          <w:sz w:val="32"/>
          <w:szCs w:val="32"/>
          <w:cs/>
        </w:rPr>
        <w:t>กรม</w:t>
      </w:r>
      <w:r w:rsidR="00D71C96">
        <w:rPr>
          <w:rFonts w:ascii="TH SarabunIT๙" w:eastAsia="Times New Roman" w:hAnsi="TH SarabunIT๙" w:cs="TH SarabunIT๙" w:hint="cs"/>
          <w:sz w:val="32"/>
          <w:szCs w:val="32"/>
          <w:cs/>
        </w:rPr>
        <w:t xml:space="preserve"> สามารถดำเนินการจัดกลุ่มสมรรถนะตามสายงาน กำหนด/ออกแบบหลักสูตรการฝึกอบรมให้เหมาะสมกับสมรรถนะตามสายงาน และดำเนินการฝึกอบรมตามหลักสูตรที่กำหนดได้ ไม่น้อยกว่า ร้อยละ 50</w:t>
      </w:r>
    </w:p>
    <w:p w:rsidR="00DF1608" w:rsidRDefault="00DF1608" w:rsidP="00D71C96">
      <w:pPr>
        <w:widowControl w:val="0"/>
        <w:tabs>
          <w:tab w:val="left" w:pos="0"/>
          <w:tab w:val="left" w:pos="1276"/>
        </w:tabs>
        <w:adjustRightInd w:val="0"/>
        <w:spacing w:before="60" w:after="120" w:line="240" w:lineRule="auto"/>
        <w:textAlignment w:val="baseline"/>
        <w:rPr>
          <w:rFonts w:ascii="TH SarabunIT๙" w:eastAsia="Times New Roman" w:hAnsi="TH SarabunIT๙" w:cs="TH SarabunIT๙"/>
          <w:b/>
          <w:bCs/>
          <w:sz w:val="32"/>
          <w:szCs w:val="32"/>
        </w:rPr>
      </w:pPr>
      <w:r w:rsidRPr="002A14F6">
        <w:rPr>
          <w:rFonts w:ascii="TH SarabunIT๙" w:eastAsia="Times New Roman" w:hAnsi="TH SarabunIT๙" w:cs="TH SarabunIT๙" w:hint="cs"/>
          <w:b/>
          <w:bCs/>
          <w:sz w:val="32"/>
          <w:szCs w:val="32"/>
          <w:cs/>
        </w:rPr>
        <w:t xml:space="preserve">เกณฑ์การให้คะแนน </w:t>
      </w:r>
      <w:r w:rsidRPr="002A14F6">
        <w:rPr>
          <w:rFonts w:ascii="TH SarabunIT๙" w:eastAsia="Times New Roman" w:hAnsi="TH SarabunIT๙" w:cs="TH SarabunIT๙"/>
          <w:b/>
          <w:bCs/>
          <w:sz w:val="32"/>
          <w:szCs w:val="32"/>
        </w:rPr>
        <w:t>:</w:t>
      </w:r>
    </w:p>
    <w:tbl>
      <w:tblPr>
        <w:tblStyle w:val="a9"/>
        <w:tblW w:w="0" w:type="auto"/>
        <w:tblInd w:w="817" w:type="dxa"/>
        <w:tblLook w:val="04A0" w:firstRow="1" w:lastRow="0" w:firstColumn="1" w:lastColumn="0" w:noHBand="0" w:noVBand="1"/>
      </w:tblPr>
      <w:tblGrid>
        <w:gridCol w:w="1418"/>
        <w:gridCol w:w="6378"/>
      </w:tblGrid>
      <w:tr w:rsidR="002A1CCA" w:rsidTr="000A5FEF">
        <w:tc>
          <w:tcPr>
            <w:tcW w:w="141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cs/>
              </w:rPr>
            </w:pPr>
            <w:r w:rsidRPr="000078FE">
              <w:rPr>
                <w:rFonts w:ascii="TH SarabunIT๙" w:eastAsia="Times New Roman" w:hAnsi="TH SarabunIT๙" w:cs="TH SarabunIT๙" w:hint="cs"/>
                <w:b/>
                <w:bCs/>
                <w:sz w:val="32"/>
                <w:szCs w:val="32"/>
                <w:cs/>
              </w:rPr>
              <w:t>ระดับคะแนน</w:t>
            </w:r>
          </w:p>
        </w:tc>
        <w:tc>
          <w:tcPr>
            <w:tcW w:w="637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0078FE">
              <w:rPr>
                <w:rFonts w:ascii="TH SarabunIT๙" w:eastAsia="Times New Roman" w:hAnsi="TH SarabunIT๙" w:cs="TH SarabunIT๙" w:hint="cs"/>
                <w:b/>
                <w:bCs/>
                <w:sz w:val="32"/>
                <w:szCs w:val="32"/>
                <w:cs/>
              </w:rPr>
              <w:t>เกณฑ์การให้คะแนน</w:t>
            </w:r>
          </w:p>
        </w:tc>
      </w:tr>
      <w:tr w:rsidR="002A1CCA" w:rsidTr="000A5FEF">
        <w:tc>
          <w:tcPr>
            <w:tcW w:w="141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1</w:t>
            </w:r>
          </w:p>
        </w:tc>
        <w:tc>
          <w:tcPr>
            <w:tcW w:w="6378" w:type="dxa"/>
          </w:tcPr>
          <w:p w:rsidR="002A1CCA" w:rsidRPr="002A1CCA" w:rsidRDefault="002A1CCA" w:rsidP="000A5FEF">
            <w:pPr>
              <w:widowControl w:val="0"/>
              <w:tabs>
                <w:tab w:val="left" w:pos="0"/>
                <w:tab w:val="left" w:pos="1276"/>
              </w:tabs>
              <w:adjustRightInd w:val="0"/>
              <w:textAlignment w:val="baseline"/>
              <w:rPr>
                <w:rFonts w:ascii="TH SarabunIT๙" w:eastAsia="Times New Roman" w:hAnsi="TH SarabunIT๙" w:cs="TH SarabunIT๙"/>
                <w:sz w:val="32"/>
                <w:szCs w:val="32"/>
              </w:rPr>
            </w:pPr>
            <w:r w:rsidRPr="002A1CCA">
              <w:rPr>
                <w:rFonts w:ascii="TH SarabunIT๙" w:eastAsia="Times New Roman" w:hAnsi="TH SarabunIT๙" w:cs="TH SarabunIT๙" w:hint="cs"/>
                <w:sz w:val="32"/>
                <w:szCs w:val="32"/>
                <w:cs/>
              </w:rPr>
              <w:t>จัดกลุ่มสมรรถนะที่จำเป็นต่อการปฏิบัติงานของข้าราชการตามสายงาน</w:t>
            </w:r>
          </w:p>
        </w:tc>
      </w:tr>
      <w:tr w:rsidR="002A1CCA" w:rsidTr="000A5FEF">
        <w:tc>
          <w:tcPr>
            <w:tcW w:w="141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w:t>
            </w:r>
          </w:p>
        </w:tc>
        <w:tc>
          <w:tcPr>
            <w:tcW w:w="6378" w:type="dxa"/>
          </w:tcPr>
          <w:p w:rsidR="002A1CCA" w:rsidRPr="002A1CCA" w:rsidRDefault="002A1CCA" w:rsidP="00E9729E">
            <w:pPr>
              <w:widowControl w:val="0"/>
              <w:tabs>
                <w:tab w:val="left" w:pos="0"/>
                <w:tab w:val="left" w:pos="1276"/>
              </w:tabs>
              <w:adjustRightInd w:val="0"/>
              <w:jc w:val="center"/>
              <w:textAlignment w:val="baselin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r>
      <w:tr w:rsidR="002A1CCA" w:rsidTr="000A5FEF">
        <w:tc>
          <w:tcPr>
            <w:tcW w:w="141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3</w:t>
            </w:r>
          </w:p>
        </w:tc>
        <w:tc>
          <w:tcPr>
            <w:tcW w:w="6378" w:type="dxa"/>
          </w:tcPr>
          <w:p w:rsidR="002A1CCA" w:rsidRPr="002A1CCA" w:rsidRDefault="002A1CCA" w:rsidP="002A1CCA">
            <w:pPr>
              <w:widowControl w:val="0"/>
              <w:tabs>
                <w:tab w:val="left" w:pos="0"/>
                <w:tab w:val="left" w:pos="1276"/>
              </w:tabs>
              <w:adjustRightInd w:val="0"/>
              <w:textAlignment w:val="baselin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กำหนด/จัดทำหลักสูตรการฝึกอบรม เพื่อพัฒนาสมรรถนะของข้าราชการ</w:t>
            </w:r>
          </w:p>
        </w:tc>
      </w:tr>
      <w:tr w:rsidR="002A1CCA" w:rsidTr="000A5FEF">
        <w:tc>
          <w:tcPr>
            <w:tcW w:w="141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4</w:t>
            </w:r>
          </w:p>
        </w:tc>
        <w:tc>
          <w:tcPr>
            <w:tcW w:w="6378" w:type="dxa"/>
          </w:tcPr>
          <w:p w:rsidR="002A1CCA" w:rsidRPr="002A1CCA" w:rsidRDefault="002A1CCA" w:rsidP="00E9729E">
            <w:pPr>
              <w:widowControl w:val="0"/>
              <w:tabs>
                <w:tab w:val="left" w:pos="0"/>
                <w:tab w:val="left" w:pos="1276"/>
              </w:tabs>
              <w:adjustRightInd w:val="0"/>
              <w:jc w:val="center"/>
              <w:textAlignment w:val="baselin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r>
      <w:tr w:rsidR="002A1CCA" w:rsidRPr="002A1CCA" w:rsidTr="000A5FEF">
        <w:tc>
          <w:tcPr>
            <w:tcW w:w="1418" w:type="dxa"/>
          </w:tcPr>
          <w:p w:rsidR="002A1CCA" w:rsidRPr="002E540F"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2E540F">
              <w:rPr>
                <w:rFonts w:ascii="TH SarabunIT๙" w:eastAsia="Times New Roman" w:hAnsi="TH SarabunIT๙" w:cs="TH SarabunIT๙"/>
                <w:b/>
                <w:bCs/>
                <w:sz w:val="32"/>
                <w:szCs w:val="32"/>
              </w:rPr>
              <w:t>5</w:t>
            </w:r>
          </w:p>
        </w:tc>
        <w:tc>
          <w:tcPr>
            <w:tcW w:w="6378" w:type="dxa"/>
          </w:tcPr>
          <w:p w:rsidR="00843005" w:rsidRPr="002A1CCA" w:rsidRDefault="002A1CCA" w:rsidP="002A1CCA">
            <w:pPr>
              <w:widowControl w:val="0"/>
              <w:tabs>
                <w:tab w:val="left" w:pos="0"/>
                <w:tab w:val="left" w:pos="1276"/>
              </w:tabs>
              <w:adjustRightInd w:val="0"/>
              <w:textAlignment w:val="baselin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ดำเนินการจัดฝึกอบรมตามหลักสูตรที่กำหนดได้ ไม่น้อยกว่า ร้อยละ 50</w:t>
            </w:r>
          </w:p>
        </w:tc>
      </w:tr>
    </w:tbl>
    <w:p w:rsidR="00E9729E" w:rsidRPr="00E9729E" w:rsidRDefault="00E9729E" w:rsidP="00E9729E">
      <w:pPr>
        <w:spacing w:before="120" w:after="120" w:line="240" w:lineRule="auto"/>
        <w:ind w:left="851" w:hanging="851"/>
        <w:rPr>
          <w:rFonts w:ascii="TH SarabunIT๙" w:eastAsia="Times New Roman" w:hAnsi="TH SarabunIT๙" w:cs="TH SarabunIT๙"/>
          <w:b/>
          <w:bCs/>
          <w:sz w:val="32"/>
          <w:szCs w:val="32"/>
        </w:rPr>
      </w:pPr>
      <w:r w:rsidRPr="00E9729E">
        <w:rPr>
          <w:rFonts w:ascii="TH SarabunIT๙" w:eastAsia="Times New Roman" w:hAnsi="TH SarabunIT๙" w:cs="TH SarabunIT๙" w:hint="cs"/>
          <w:b/>
          <w:bCs/>
          <w:sz w:val="32"/>
          <w:szCs w:val="32"/>
          <w:cs/>
        </w:rPr>
        <w:t xml:space="preserve">เงื่อนไข </w:t>
      </w:r>
      <w:r w:rsidRPr="00E9729E">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 xml:space="preserve"> </w:t>
      </w:r>
      <w:r w:rsidRPr="00E9729E">
        <w:rPr>
          <w:rFonts w:ascii="TH SarabunIT๙" w:eastAsia="Times New Roman" w:hAnsi="TH SarabunIT๙" w:cs="TH SarabunIT๙" w:hint="cs"/>
          <w:sz w:val="32"/>
          <w:szCs w:val="32"/>
          <w:cs/>
        </w:rPr>
        <w:t>กรณีไม่สามารถดำเนินการได้ ร้อยละ 50 จะถูกปรับลดคะแนนของตัวชี้วัดนี้ 0.2 คะแนน ของคะแนนในภาพรวม</w:t>
      </w:r>
    </w:p>
    <w:p w:rsidR="00DF1608" w:rsidRPr="002A14F6" w:rsidRDefault="00DF1608" w:rsidP="00DF1608">
      <w:pPr>
        <w:spacing w:before="120" w:after="120" w:line="240" w:lineRule="auto"/>
        <w:rPr>
          <w:rFonts w:ascii="TH SarabunIT๙" w:eastAsia="Times New Roman" w:hAnsi="TH SarabunIT๙" w:cs="TH SarabunIT๙"/>
          <w:b/>
          <w:bCs/>
          <w:sz w:val="28"/>
        </w:rPr>
      </w:pPr>
      <w:r w:rsidRPr="002A14F6">
        <w:rPr>
          <w:rFonts w:ascii="TH SarabunIT๙" w:eastAsia="Times New Roman" w:hAnsi="TH SarabunIT๙" w:cs="TH SarabunIT๙"/>
          <w:b/>
          <w:bCs/>
          <w:sz w:val="32"/>
          <w:szCs w:val="32"/>
          <w:cs/>
        </w:rPr>
        <w:t>รายละเอียดข้อมูลพื้นฐาน</w:t>
      </w:r>
      <w:r w:rsidRPr="002A14F6">
        <w:rPr>
          <w:rFonts w:ascii="TH SarabunIT๙" w:eastAsia="Times New Roman" w:hAnsi="TH SarabunIT๙" w:cs="TH SarabunIT๙"/>
          <w:sz w:val="32"/>
          <w:szCs w:val="32"/>
          <w:cs/>
        </w:rPr>
        <w:t xml:space="preserve"> </w:t>
      </w:r>
      <w:r w:rsidRPr="002A14F6">
        <w:rPr>
          <w:rFonts w:ascii="TH SarabunIT๙" w:eastAsia="Times New Roman" w:hAnsi="TH SarabunIT๙" w:cs="TH SarabunIT๙"/>
          <w:b/>
          <w:bCs/>
          <w:sz w:val="32"/>
          <w:szCs w:val="32"/>
        </w:rPr>
        <w:t>:</w:t>
      </w:r>
      <w:r w:rsidRPr="002A14F6">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F1608" w:rsidRPr="004B1C6E" w:rsidTr="00236E66">
        <w:trPr>
          <w:jc w:val="center"/>
        </w:trPr>
        <w:tc>
          <w:tcPr>
            <w:tcW w:w="3456"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DF1608" w:rsidRPr="004B1C6E" w:rsidTr="00236E66">
        <w:trPr>
          <w:trHeight w:val="384"/>
          <w:jc w:val="center"/>
        </w:trPr>
        <w:tc>
          <w:tcPr>
            <w:tcW w:w="3456" w:type="dxa"/>
            <w:vMerge/>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DF1608" w:rsidRPr="004B1C6E" w:rsidTr="00236E66">
        <w:trPr>
          <w:trHeight w:val="801"/>
          <w:jc w:val="center"/>
        </w:trPr>
        <w:tc>
          <w:tcPr>
            <w:tcW w:w="3456" w:type="dxa"/>
            <w:shd w:val="clear" w:color="auto" w:fill="auto"/>
          </w:tcPr>
          <w:p w:rsidR="00DF1608" w:rsidRPr="00843005" w:rsidRDefault="00843005" w:rsidP="004B4087">
            <w:pPr>
              <w:tabs>
                <w:tab w:val="left" w:pos="1276"/>
              </w:tabs>
              <w:spacing w:after="0" w:line="240" w:lineRule="auto"/>
              <w:rPr>
                <w:rFonts w:ascii="TH SarabunIT๙" w:eastAsia="Times New Roman" w:hAnsi="TH SarabunIT๙" w:cs="TH SarabunIT๙"/>
                <w:sz w:val="40"/>
                <w:szCs w:val="40"/>
              </w:rPr>
            </w:pPr>
            <w:r w:rsidRPr="00843005">
              <w:rPr>
                <w:rFonts w:ascii="TH SarabunIT๙" w:eastAsia="Calibri" w:hAnsi="TH SarabunIT๙" w:cs="TH SarabunIT๙" w:hint="cs"/>
                <w:sz w:val="32"/>
                <w:szCs w:val="32"/>
                <w:cs/>
              </w:rPr>
              <w:t>ระดับความสำเร็จของ</w:t>
            </w:r>
            <w:r w:rsidRPr="00843005">
              <w:rPr>
                <w:rFonts w:ascii="TH SarabunIT๙" w:eastAsia="Calibri" w:hAnsi="TH SarabunIT๙" w:cs="TH SarabunIT๙"/>
                <w:sz w:val="32"/>
                <w:szCs w:val="32"/>
                <w:cs/>
              </w:rPr>
              <w:t>การพัฒนาสมรรถนะ</w:t>
            </w:r>
            <w:r w:rsidRPr="00843005">
              <w:rPr>
                <w:rFonts w:ascii="TH SarabunIT๙" w:eastAsia="Calibri" w:hAnsi="TH SarabunIT๙" w:cs="TH SarabunIT๙" w:hint="cs"/>
                <w:sz w:val="32"/>
                <w:szCs w:val="32"/>
                <w:cs/>
              </w:rPr>
              <w:t>ข้าราชการ</w:t>
            </w:r>
          </w:p>
        </w:tc>
        <w:tc>
          <w:tcPr>
            <w:tcW w:w="992" w:type="dxa"/>
            <w:shd w:val="clear" w:color="auto" w:fill="auto"/>
          </w:tcPr>
          <w:p w:rsidR="00DF1608" w:rsidRPr="00864ECA" w:rsidRDefault="00843005" w:rsidP="004B408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DF1608" w:rsidRPr="0042358D" w:rsidRDefault="00DF1608" w:rsidP="004B4087">
            <w:pPr>
              <w:spacing w:after="0" w:line="240" w:lineRule="auto"/>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418" w:type="dxa"/>
            <w:shd w:val="clear" w:color="auto" w:fill="auto"/>
          </w:tcPr>
          <w:p w:rsidR="00DF1608" w:rsidRPr="0042358D" w:rsidRDefault="00DF1608" w:rsidP="004B4087">
            <w:pPr>
              <w:spacing w:after="0" w:line="240" w:lineRule="auto"/>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343" w:type="dxa"/>
            <w:shd w:val="clear" w:color="auto" w:fill="auto"/>
          </w:tcPr>
          <w:p w:rsidR="00DF1608" w:rsidRPr="0042358D" w:rsidRDefault="002A14F6" w:rsidP="004B408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DF1608" w:rsidRPr="002A14F6" w:rsidRDefault="00DF1608" w:rsidP="002A14F6">
      <w:pPr>
        <w:spacing w:before="120" w:after="0" w:line="240" w:lineRule="auto"/>
        <w:rPr>
          <w:rFonts w:ascii="TH SarabunIT๙" w:eastAsia="Times New Roman" w:hAnsi="TH SarabunIT๙" w:cs="TH SarabunIT๙"/>
          <w:b/>
          <w:bCs/>
          <w:sz w:val="32"/>
          <w:szCs w:val="32"/>
        </w:rPr>
      </w:pPr>
      <w:r w:rsidRPr="002A14F6">
        <w:rPr>
          <w:rFonts w:ascii="TH SarabunIT๙" w:eastAsia="Times New Roman" w:hAnsi="TH SarabunIT๙" w:cs="TH SarabunIT๙"/>
          <w:b/>
          <w:bCs/>
          <w:sz w:val="32"/>
          <w:szCs w:val="32"/>
          <w:cs/>
        </w:rPr>
        <w:t xml:space="preserve">แหล่งข้อมูล / วิธีการจัดเก็บข้อมูล </w:t>
      </w:r>
      <w:r w:rsidRPr="002A14F6">
        <w:rPr>
          <w:rFonts w:ascii="TH SarabunIT๙" w:eastAsia="Times New Roman" w:hAnsi="TH SarabunIT๙" w:cs="TH SarabunIT๙"/>
          <w:b/>
          <w:bCs/>
          <w:sz w:val="32"/>
          <w:szCs w:val="32"/>
        </w:rPr>
        <w:t>:</w:t>
      </w:r>
    </w:p>
    <w:p w:rsidR="00DF1608" w:rsidRPr="00CC1B7B" w:rsidRDefault="00CC1B7B" w:rsidP="00CC1B7B">
      <w:pPr>
        <w:tabs>
          <w:tab w:val="left" w:pos="993"/>
          <w:tab w:val="left" w:pos="1276"/>
        </w:tabs>
        <w:spacing w:before="120" w:after="0" w:line="240" w:lineRule="atLeast"/>
        <w:ind w:firstLine="567"/>
        <w:rPr>
          <w:rFonts w:ascii="TH SarabunIT๙" w:eastAsia="Times New Roman" w:hAnsi="TH SarabunIT๙" w:cs="TH SarabunIT๙"/>
          <w:sz w:val="32"/>
          <w:szCs w:val="32"/>
          <w:cs/>
        </w:rPr>
      </w:pPr>
      <w:r w:rsidRPr="00CC1B7B">
        <w:rPr>
          <w:rFonts w:ascii="TH SarabunIT๙" w:eastAsia="Times New Roman" w:hAnsi="TH SarabunIT๙" w:cs="TH SarabunIT๙" w:hint="cs"/>
          <w:sz w:val="32"/>
          <w:szCs w:val="32"/>
          <w:cs/>
        </w:rPr>
        <w:t>กลุ่มบริหารทรัพยากรบุคล สำนักงานเลขานุการกรม</w:t>
      </w:r>
      <w:r>
        <w:rPr>
          <w:rFonts w:ascii="TH SarabunIT๙" w:eastAsia="Times New Roman" w:hAnsi="TH SarabunIT๙" w:cs="TH SarabunIT๙"/>
          <w:sz w:val="32"/>
          <w:szCs w:val="32"/>
        </w:rPr>
        <w:t xml:space="preserve"> </w:t>
      </w:r>
      <w:r w:rsidR="00E5431E">
        <w:rPr>
          <w:rFonts w:ascii="TH SarabunIT๙" w:eastAsia="Times New Roman" w:hAnsi="TH SarabunIT๙" w:cs="TH SarabunIT๙" w:hint="cs"/>
          <w:sz w:val="32"/>
          <w:szCs w:val="32"/>
          <w:cs/>
        </w:rPr>
        <w:t>ดำเนินการให้</w:t>
      </w:r>
      <w:r>
        <w:rPr>
          <w:rFonts w:ascii="TH SarabunIT๙" w:eastAsia="Times New Roman" w:hAnsi="TH SarabunIT๙" w:cs="TH SarabunIT๙" w:hint="cs"/>
          <w:sz w:val="32"/>
          <w:szCs w:val="32"/>
          <w:cs/>
        </w:rPr>
        <w:t>เป็นไปตามขั้นตอนที่กำหนด</w:t>
      </w:r>
    </w:p>
    <w:p w:rsidR="002A1CCA" w:rsidRDefault="002A1CCA" w:rsidP="001064F5">
      <w:pPr>
        <w:spacing w:after="0" w:line="240" w:lineRule="auto"/>
        <w:rPr>
          <w:rFonts w:ascii="TH SarabunIT๙" w:eastAsia="Times New Roman" w:hAnsi="TH SarabunIT๙" w:cs="TH SarabunIT๙"/>
          <w:b/>
          <w:bCs/>
          <w:sz w:val="32"/>
          <w:szCs w:val="32"/>
        </w:rPr>
      </w:pPr>
    </w:p>
    <w:p w:rsidR="002A1CCA" w:rsidRDefault="002A1CCA" w:rsidP="001064F5">
      <w:pPr>
        <w:spacing w:after="0" w:line="240" w:lineRule="auto"/>
        <w:rPr>
          <w:rFonts w:ascii="TH SarabunIT๙" w:eastAsia="Times New Roman" w:hAnsi="TH SarabunIT๙" w:cs="TH SarabunIT๙"/>
          <w:b/>
          <w:bCs/>
          <w:sz w:val="32"/>
          <w:szCs w:val="32"/>
        </w:rPr>
      </w:pPr>
    </w:p>
    <w:p w:rsidR="002A1CCA" w:rsidRDefault="002A1CCA" w:rsidP="001064F5">
      <w:pPr>
        <w:spacing w:after="0" w:line="240" w:lineRule="auto"/>
        <w:rPr>
          <w:rFonts w:ascii="TH SarabunIT๙" w:eastAsia="Times New Roman" w:hAnsi="TH SarabunIT๙" w:cs="TH SarabunIT๙"/>
          <w:b/>
          <w:bCs/>
          <w:sz w:val="32"/>
          <w:szCs w:val="32"/>
        </w:rPr>
      </w:pPr>
    </w:p>
    <w:p w:rsidR="002A1CCA" w:rsidRDefault="002A1CCA" w:rsidP="001064F5">
      <w:pPr>
        <w:spacing w:after="0" w:line="240" w:lineRule="auto"/>
        <w:rPr>
          <w:rFonts w:ascii="TH SarabunIT๙" w:eastAsia="Times New Roman" w:hAnsi="TH SarabunIT๙" w:cs="TH SarabunIT๙"/>
          <w:b/>
          <w:bCs/>
          <w:sz w:val="32"/>
          <w:szCs w:val="32"/>
        </w:rPr>
      </w:pPr>
    </w:p>
    <w:p w:rsidR="002A1CCA" w:rsidRDefault="002A1CCA" w:rsidP="001064F5">
      <w:pPr>
        <w:spacing w:after="0" w:line="240" w:lineRule="auto"/>
        <w:rPr>
          <w:rFonts w:ascii="TH SarabunIT๙" w:eastAsia="Times New Roman" w:hAnsi="TH SarabunIT๙" w:cs="TH SarabunIT๙"/>
          <w:b/>
          <w:bCs/>
          <w:sz w:val="32"/>
          <w:szCs w:val="32"/>
        </w:rPr>
      </w:pPr>
    </w:p>
    <w:p w:rsidR="002A1CCA" w:rsidRPr="00E5431E" w:rsidRDefault="002A1CCA" w:rsidP="001064F5">
      <w:pPr>
        <w:spacing w:after="0" w:line="240" w:lineRule="auto"/>
        <w:rPr>
          <w:rFonts w:ascii="TH SarabunIT๙" w:eastAsia="Times New Roman" w:hAnsi="TH SarabunIT๙" w:cs="TH SarabunIT๙"/>
          <w:b/>
          <w:bCs/>
          <w:sz w:val="32"/>
          <w:szCs w:val="32"/>
        </w:rPr>
      </w:pPr>
    </w:p>
    <w:p w:rsidR="002A1CCA" w:rsidRDefault="002A1CCA" w:rsidP="001064F5">
      <w:pPr>
        <w:spacing w:after="0" w:line="240" w:lineRule="auto"/>
        <w:rPr>
          <w:rFonts w:ascii="TH SarabunIT๙" w:eastAsia="Times New Roman" w:hAnsi="TH SarabunIT๙" w:cs="TH SarabunIT๙"/>
          <w:b/>
          <w:bCs/>
          <w:sz w:val="32"/>
          <w:szCs w:val="32"/>
        </w:rPr>
      </w:pPr>
    </w:p>
    <w:p w:rsidR="002A1CCA" w:rsidRDefault="002A1CCA" w:rsidP="001064F5">
      <w:pPr>
        <w:spacing w:after="0" w:line="240" w:lineRule="auto"/>
        <w:rPr>
          <w:rFonts w:ascii="TH SarabunIT๙" w:eastAsia="Times New Roman" w:hAnsi="TH SarabunIT๙" w:cs="TH SarabunIT๙"/>
          <w:b/>
          <w:bCs/>
          <w:sz w:val="32"/>
          <w:szCs w:val="32"/>
        </w:rPr>
      </w:pPr>
    </w:p>
    <w:p w:rsidR="002A1CCA" w:rsidRDefault="002A1CCA" w:rsidP="001064F5">
      <w:pPr>
        <w:spacing w:after="0" w:line="240" w:lineRule="auto"/>
        <w:rPr>
          <w:rFonts w:ascii="TH SarabunIT๙" w:eastAsia="Times New Roman" w:hAnsi="TH SarabunIT๙" w:cs="TH SarabunIT๙"/>
          <w:b/>
          <w:bCs/>
          <w:sz w:val="32"/>
          <w:szCs w:val="32"/>
        </w:rPr>
      </w:pPr>
    </w:p>
    <w:p w:rsidR="002A1CCA" w:rsidRDefault="002A1CCA" w:rsidP="001064F5">
      <w:pPr>
        <w:spacing w:after="0" w:line="240" w:lineRule="auto"/>
        <w:rPr>
          <w:rFonts w:ascii="TH SarabunIT๙" w:eastAsia="Times New Roman" w:hAnsi="TH SarabunIT๙" w:cs="TH SarabunIT๙"/>
          <w:b/>
          <w:bCs/>
          <w:sz w:val="32"/>
          <w:szCs w:val="32"/>
        </w:rPr>
      </w:pPr>
    </w:p>
    <w:p w:rsidR="002A1CCA" w:rsidRDefault="002A1CCA" w:rsidP="001064F5">
      <w:pPr>
        <w:spacing w:after="0" w:line="240" w:lineRule="auto"/>
        <w:rPr>
          <w:rFonts w:ascii="TH SarabunIT๙" w:eastAsia="Times New Roman" w:hAnsi="TH SarabunIT๙" w:cs="TH SarabunIT๙"/>
          <w:b/>
          <w:bCs/>
          <w:sz w:val="32"/>
          <w:szCs w:val="32"/>
        </w:rPr>
      </w:pPr>
    </w:p>
    <w:p w:rsidR="001064F5" w:rsidRDefault="001064F5" w:rsidP="001064F5">
      <w:pPr>
        <w:spacing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ตัวชี้วัดที่  </w:t>
      </w:r>
      <w:r w:rsidR="0051452C">
        <w:rPr>
          <w:rFonts w:ascii="TH SarabunIT๙" w:eastAsia="Times New Roman" w:hAnsi="TH SarabunIT๙" w:cs="TH SarabunIT๙"/>
          <w:b/>
          <w:bCs/>
          <w:sz w:val="32"/>
          <w:szCs w:val="32"/>
        </w:rPr>
        <w:t>7</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ระดับความสำเร็จของการประชาสัมพันธ์เสริมสร้างภาพลักษณ์หน่วยงานผ่านช่องทางสื่อต่าง ๆ </w:t>
      </w:r>
    </w:p>
    <w:p w:rsidR="00DF1608" w:rsidRPr="001064F5" w:rsidRDefault="001064F5" w:rsidP="001064F5">
      <w:pPr>
        <w:spacing w:before="120" w:after="0" w:line="240" w:lineRule="auto"/>
        <w:rPr>
          <w:rFonts w:ascii="TH SarabunIT๙" w:eastAsia="Times New Roman" w:hAnsi="TH SarabunIT๙" w:cs="TH SarabunIT๙"/>
          <w:sz w:val="28"/>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00DF1608" w:rsidRPr="008F36F5">
        <w:rPr>
          <w:rFonts w:ascii="TH SarabunIT๙" w:eastAsia="Times New Roman" w:hAnsi="TH SarabunIT๙" w:cs="TH SarabunIT๙"/>
          <w:b/>
          <w:bCs/>
          <w:sz w:val="32"/>
          <w:szCs w:val="32"/>
        </w:rPr>
        <w:t>:</w:t>
      </w:r>
      <w:r w:rsidR="00DF1608" w:rsidRPr="008F36F5">
        <w:rPr>
          <w:rFonts w:ascii="TH SarabunIT๙" w:eastAsia="Times New Roman" w:hAnsi="TH SarabunIT๙" w:cs="TH SarabunIT๙"/>
          <w:b/>
          <w:bCs/>
          <w:sz w:val="32"/>
          <w:szCs w:val="32"/>
          <w:cs/>
        </w:rPr>
        <w:t xml:space="preserve">   </w:t>
      </w:r>
      <w:r w:rsidR="00DF1608">
        <w:rPr>
          <w:rFonts w:ascii="TH SarabunIT๙" w:eastAsia="Times New Roman" w:hAnsi="TH SarabunIT๙" w:cs="TH SarabunIT๙" w:hint="cs"/>
          <w:sz w:val="32"/>
          <w:szCs w:val="32"/>
          <w:cs/>
        </w:rPr>
        <w:t>ร</w:t>
      </w:r>
      <w:r>
        <w:rPr>
          <w:rFonts w:ascii="TH SarabunIT๙" w:eastAsia="Times New Roman" w:hAnsi="TH SarabunIT๙" w:cs="TH SarabunIT๙" w:hint="cs"/>
          <w:b/>
          <w:bCs/>
          <w:sz w:val="32"/>
          <w:szCs w:val="32"/>
          <w:cs/>
        </w:rPr>
        <w:t>ะดับ</w:t>
      </w:r>
    </w:p>
    <w:p w:rsidR="00DF1608" w:rsidRPr="008F36F5" w:rsidRDefault="00DF1608" w:rsidP="00DF1608">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426CE8">
        <w:rPr>
          <w:rFonts w:ascii="TH SarabunIT๙" w:eastAsia="Times New Roman" w:hAnsi="TH SarabunIT๙" w:cs="TH SarabunIT๙"/>
          <w:sz w:val="32"/>
          <w:szCs w:val="32"/>
        </w:rPr>
        <w:t>10</w:t>
      </w:r>
    </w:p>
    <w:p w:rsidR="00DF1608" w:rsidRPr="001F2ADD" w:rsidRDefault="00DF1608" w:rsidP="00DF1608">
      <w:pPr>
        <w:tabs>
          <w:tab w:val="left" w:pos="993"/>
          <w:tab w:val="left" w:pos="1276"/>
        </w:tabs>
        <w:spacing w:before="120" w:after="0" w:line="240" w:lineRule="atLeast"/>
        <w:rPr>
          <w:rFonts w:ascii="TH SarabunIT๙" w:hAnsi="TH SarabunIT๙" w:cs="TH SarabunIT๙"/>
          <w:spacing w:val="-6"/>
          <w:sz w:val="28"/>
        </w:rPr>
      </w:pPr>
      <w:r w:rsidRPr="001F2ADD">
        <w:rPr>
          <w:rFonts w:ascii="TH SarabunIT๙" w:eastAsia="Times New Roman" w:hAnsi="TH SarabunIT๙" w:cs="TH SarabunIT๙"/>
          <w:b/>
          <w:bCs/>
          <w:sz w:val="32"/>
          <w:szCs w:val="32"/>
          <w:cs/>
        </w:rPr>
        <w:t xml:space="preserve">คำอธิบาย  </w:t>
      </w:r>
      <w:r w:rsidRPr="001F2ADD">
        <w:rPr>
          <w:rFonts w:ascii="TH SarabunIT๙" w:eastAsia="Times New Roman" w:hAnsi="TH SarabunIT๙" w:cs="TH SarabunIT๙"/>
          <w:b/>
          <w:bCs/>
          <w:sz w:val="32"/>
          <w:szCs w:val="32"/>
        </w:rPr>
        <w:t xml:space="preserve">:  </w:t>
      </w:r>
    </w:p>
    <w:p w:rsidR="001064F5" w:rsidRPr="000078FE" w:rsidRDefault="001064F5" w:rsidP="000078FE">
      <w:pPr>
        <w:tabs>
          <w:tab w:val="left" w:pos="993"/>
          <w:tab w:val="left" w:pos="1276"/>
        </w:tabs>
        <w:spacing w:after="0" w:line="240" w:lineRule="auto"/>
        <w:ind w:firstLine="1276"/>
        <w:jc w:val="thaiDistribute"/>
        <w:rPr>
          <w:rFonts w:ascii="TH SarabunIT๙" w:hAnsi="TH SarabunIT๙" w:cs="TH SarabunIT๙"/>
          <w:spacing w:val="-6"/>
          <w:sz w:val="32"/>
          <w:szCs w:val="32"/>
        </w:rPr>
      </w:pPr>
      <w:r w:rsidRPr="000078FE">
        <w:rPr>
          <w:rFonts w:ascii="TH SarabunIT๙" w:hAnsi="TH SarabunIT๙" w:cs="TH SarabunIT๙"/>
          <w:b/>
          <w:bCs/>
          <w:color w:val="000000"/>
          <w:sz w:val="32"/>
          <w:szCs w:val="32"/>
          <w:cs/>
        </w:rPr>
        <w:t>ระดับความสำเร็จในการประชาสัมพันธ์เสริมสร้างภาพลักษณ์หน่วยงานผ่านช่องทางสื่อต่าง</w:t>
      </w:r>
      <w:r w:rsidRPr="000078FE">
        <w:rPr>
          <w:rFonts w:ascii="TH SarabunIT๙" w:hAnsi="TH SarabunIT๙" w:cs="TH SarabunIT๙" w:hint="cs"/>
          <w:b/>
          <w:bCs/>
          <w:color w:val="000000"/>
          <w:sz w:val="32"/>
          <w:szCs w:val="32"/>
          <w:cs/>
        </w:rPr>
        <w:t xml:space="preserve"> </w:t>
      </w:r>
      <w:r w:rsidRPr="000078FE">
        <w:rPr>
          <w:rFonts w:ascii="TH SarabunIT๙" w:hAnsi="TH SarabunIT๙" w:cs="TH SarabunIT๙"/>
          <w:b/>
          <w:bCs/>
          <w:color w:val="000000"/>
          <w:sz w:val="32"/>
          <w:szCs w:val="32"/>
          <w:cs/>
        </w:rPr>
        <w:t>ๆ</w:t>
      </w:r>
      <w:r w:rsidRPr="000078FE">
        <w:rPr>
          <w:rFonts w:ascii="TH SarabunIT๙" w:hAnsi="TH SarabunIT๙" w:cs="TH SarabunIT๙"/>
          <w:color w:val="000000"/>
          <w:sz w:val="32"/>
          <w:szCs w:val="32"/>
          <w:cs/>
        </w:rPr>
        <w:t xml:space="preserve"> หมายถึง การเผยแพร่ประชาสัมพันธ์บทบาทภารกิจของหน่วยงานผ่านช่องทางสื่อต่าง</w:t>
      </w:r>
      <w:r w:rsidRPr="000078FE">
        <w:rPr>
          <w:rFonts w:ascii="TH SarabunIT๙" w:hAnsi="TH SarabunIT๙" w:cs="TH SarabunIT๙" w:hint="cs"/>
          <w:color w:val="000000"/>
          <w:sz w:val="32"/>
          <w:szCs w:val="32"/>
          <w:cs/>
        </w:rPr>
        <w:t xml:space="preserve"> </w:t>
      </w:r>
      <w:r w:rsidRPr="000078FE">
        <w:rPr>
          <w:rFonts w:ascii="TH SarabunIT๙" w:hAnsi="TH SarabunIT๙" w:cs="TH SarabunIT๙"/>
          <w:color w:val="000000"/>
          <w:sz w:val="32"/>
          <w:szCs w:val="32"/>
          <w:cs/>
        </w:rPr>
        <w:t>ๆ ได้แก่ โทรทัศน์ วิทยุ หนังสือพิมพ์ สื่อสิ่งพิมพ์ นิทรรศการ และสื่ออื่น</w:t>
      </w:r>
      <w:r w:rsidRPr="000078FE">
        <w:rPr>
          <w:rFonts w:ascii="TH SarabunIT๙" w:hAnsi="TH SarabunIT๙" w:cs="TH SarabunIT๙" w:hint="cs"/>
          <w:color w:val="000000"/>
          <w:sz w:val="32"/>
          <w:szCs w:val="32"/>
          <w:cs/>
        </w:rPr>
        <w:t xml:space="preserve"> </w:t>
      </w:r>
      <w:r w:rsidRPr="000078FE">
        <w:rPr>
          <w:rFonts w:ascii="TH SarabunIT๙" w:hAnsi="TH SarabunIT๙" w:cs="TH SarabunIT๙"/>
          <w:color w:val="000000"/>
          <w:sz w:val="32"/>
          <w:szCs w:val="32"/>
          <w:cs/>
        </w:rPr>
        <w:t>ๆ ซึ่งหากกลุ่มเป้าหมายมีความรู้ความเข้าใจเกี่ยวกับบทบาท</w:t>
      </w:r>
      <w:r w:rsidRPr="000078FE">
        <w:rPr>
          <w:rFonts w:ascii="TH SarabunIT๙" w:hAnsi="TH SarabunIT๙" w:cs="TH SarabunIT๙"/>
          <w:color w:val="000000"/>
          <w:spacing w:val="-6"/>
          <w:sz w:val="32"/>
          <w:szCs w:val="32"/>
          <w:cs/>
        </w:rPr>
        <w:t>ภารกิจของหน่วยงาน</w:t>
      </w:r>
      <w:r w:rsidR="000078FE" w:rsidRPr="000078FE">
        <w:rPr>
          <w:rFonts w:ascii="TH SarabunIT๙" w:hAnsi="TH SarabunIT๙" w:cs="TH SarabunIT๙"/>
          <w:color w:val="000000"/>
          <w:spacing w:val="-6"/>
          <w:sz w:val="32"/>
          <w:szCs w:val="32"/>
          <w:cs/>
        </w:rPr>
        <w:t>ก็จะนำไปสู่ทัศนคติในเชิงบวกต่อหน่วยงาน ตลอดจนเข้ามามีส่วนร่วมในการดำเนินงานต่าง</w:t>
      </w:r>
      <w:r w:rsidR="000078FE" w:rsidRPr="000078FE">
        <w:rPr>
          <w:rFonts w:ascii="TH SarabunIT๙" w:hAnsi="TH SarabunIT๙" w:cs="TH SarabunIT๙" w:hint="cs"/>
          <w:color w:val="000000"/>
          <w:spacing w:val="-6"/>
          <w:sz w:val="32"/>
          <w:szCs w:val="32"/>
          <w:cs/>
        </w:rPr>
        <w:t xml:space="preserve"> </w:t>
      </w:r>
      <w:r w:rsidR="000078FE" w:rsidRPr="000078FE">
        <w:rPr>
          <w:rFonts w:ascii="TH SarabunIT๙" w:hAnsi="TH SarabunIT๙" w:cs="TH SarabunIT๙"/>
          <w:color w:val="000000"/>
          <w:spacing w:val="-6"/>
          <w:sz w:val="32"/>
          <w:szCs w:val="32"/>
          <w:cs/>
        </w:rPr>
        <w:t>ๆ</w:t>
      </w:r>
      <w:r w:rsidR="000078FE" w:rsidRPr="000078FE">
        <w:rPr>
          <w:rFonts w:ascii="TH SarabunIT๙" w:hAnsi="TH SarabunIT๙" w:cs="TH SarabunIT๙"/>
          <w:color w:val="000000"/>
          <w:sz w:val="32"/>
          <w:szCs w:val="32"/>
          <w:cs/>
        </w:rPr>
        <w:t xml:space="preserve"> ของหน่วยงาน</w:t>
      </w:r>
    </w:p>
    <w:p w:rsidR="00DF1608" w:rsidRDefault="00DF1608" w:rsidP="000078FE">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0078FE">
        <w:rPr>
          <w:rFonts w:ascii="TH SarabunIT๙" w:eastAsia="Times New Roman" w:hAnsi="TH SarabunIT๙" w:cs="TH SarabunIT๙" w:hint="cs"/>
          <w:b/>
          <w:bCs/>
          <w:sz w:val="32"/>
          <w:szCs w:val="32"/>
          <w:cs/>
        </w:rPr>
        <w:t xml:space="preserve">เกณฑ์การให้คะแนน </w:t>
      </w:r>
      <w:r w:rsidRPr="000078FE">
        <w:rPr>
          <w:rFonts w:ascii="TH SarabunIT๙" w:eastAsia="Times New Roman" w:hAnsi="TH SarabunIT๙" w:cs="TH SarabunIT๙"/>
          <w:b/>
          <w:bCs/>
          <w:sz w:val="32"/>
          <w:szCs w:val="32"/>
        </w:rPr>
        <w:t>:</w:t>
      </w:r>
    </w:p>
    <w:tbl>
      <w:tblPr>
        <w:tblStyle w:val="a9"/>
        <w:tblW w:w="0" w:type="auto"/>
        <w:tblInd w:w="817" w:type="dxa"/>
        <w:tblLook w:val="04A0" w:firstRow="1" w:lastRow="0" w:firstColumn="1" w:lastColumn="0" w:noHBand="0" w:noVBand="1"/>
      </w:tblPr>
      <w:tblGrid>
        <w:gridCol w:w="1418"/>
        <w:gridCol w:w="6378"/>
      </w:tblGrid>
      <w:tr w:rsidR="000078FE" w:rsidTr="000078FE">
        <w:tc>
          <w:tcPr>
            <w:tcW w:w="1418" w:type="dxa"/>
          </w:tcPr>
          <w:p w:rsidR="000078FE" w:rsidRPr="000078FE"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cs/>
              </w:rPr>
            </w:pPr>
            <w:r w:rsidRPr="000078FE">
              <w:rPr>
                <w:rFonts w:ascii="TH SarabunIT๙" w:eastAsia="Times New Roman" w:hAnsi="TH SarabunIT๙" w:cs="TH SarabunIT๙" w:hint="cs"/>
                <w:b/>
                <w:bCs/>
                <w:sz w:val="32"/>
                <w:szCs w:val="32"/>
                <w:cs/>
              </w:rPr>
              <w:t>ระดับคะแนน</w:t>
            </w:r>
          </w:p>
        </w:tc>
        <w:tc>
          <w:tcPr>
            <w:tcW w:w="6378" w:type="dxa"/>
          </w:tcPr>
          <w:p w:rsidR="000078FE" w:rsidRPr="000078FE"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0078FE">
              <w:rPr>
                <w:rFonts w:ascii="TH SarabunIT๙" w:eastAsia="Times New Roman" w:hAnsi="TH SarabunIT๙" w:cs="TH SarabunIT๙" w:hint="cs"/>
                <w:b/>
                <w:bCs/>
                <w:sz w:val="32"/>
                <w:szCs w:val="32"/>
                <w:cs/>
              </w:rPr>
              <w:t>เกณฑ์การให้คะแนน</w:t>
            </w:r>
          </w:p>
        </w:tc>
      </w:tr>
      <w:tr w:rsidR="000078FE" w:rsidTr="000078FE">
        <w:tc>
          <w:tcPr>
            <w:tcW w:w="1418" w:type="dxa"/>
          </w:tcPr>
          <w:p w:rsidR="000078FE" w:rsidRPr="000078FE"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1</w:t>
            </w:r>
          </w:p>
        </w:tc>
        <w:tc>
          <w:tcPr>
            <w:tcW w:w="6378" w:type="dxa"/>
          </w:tcPr>
          <w:p w:rsidR="000078FE" w:rsidRPr="002E540F" w:rsidRDefault="000078FE" w:rsidP="00E5431E">
            <w:pPr>
              <w:widowControl w:val="0"/>
              <w:tabs>
                <w:tab w:val="left" w:pos="0"/>
                <w:tab w:val="left" w:pos="1276"/>
              </w:tabs>
              <w:adjustRightInd w:val="0"/>
              <w:textAlignment w:val="baseline"/>
              <w:rPr>
                <w:rFonts w:ascii="TH SarabunIT๙" w:eastAsia="Times New Roman" w:hAnsi="TH SarabunIT๙" w:cs="TH SarabunIT๙"/>
                <w:b/>
                <w:bCs/>
                <w:sz w:val="32"/>
                <w:szCs w:val="32"/>
              </w:rPr>
            </w:pPr>
            <w:r w:rsidRPr="002E540F">
              <w:rPr>
                <w:rFonts w:ascii="TH SarabunIT๙" w:hAnsi="TH SarabunIT๙" w:cs="TH SarabunIT๙"/>
                <w:color w:val="000000"/>
                <w:sz w:val="32"/>
                <w:szCs w:val="32"/>
                <w:cs/>
              </w:rPr>
              <w:t xml:space="preserve">จัดทำแผนประชาสัมพันธ์ ประจำปีงบประมาณ พ.ศ. 2560 </w:t>
            </w:r>
            <w:r w:rsidR="00E5431E">
              <w:rPr>
                <w:rFonts w:ascii="TH SarabunIT๙" w:hAnsi="TH SarabunIT๙" w:cs="TH SarabunIT๙" w:hint="cs"/>
                <w:color w:val="000000"/>
                <w:sz w:val="32"/>
                <w:szCs w:val="32"/>
                <w:cs/>
              </w:rPr>
              <w:t>ของ</w:t>
            </w:r>
            <w:r w:rsidR="00E5431E">
              <w:rPr>
                <w:rFonts w:ascii="TH SarabunIT๙" w:hAnsi="TH SarabunIT๙" w:cs="TH SarabunIT๙"/>
                <w:color w:val="000000"/>
                <w:sz w:val="32"/>
                <w:szCs w:val="32"/>
                <w:cs/>
              </w:rPr>
              <w:br/>
            </w:r>
            <w:r w:rsidR="00E5431E">
              <w:rPr>
                <w:rFonts w:ascii="TH SarabunIT๙" w:hAnsi="TH SarabunIT๙" w:cs="TH SarabunIT๙" w:hint="cs"/>
                <w:color w:val="000000"/>
                <w:sz w:val="32"/>
                <w:szCs w:val="32"/>
                <w:cs/>
              </w:rPr>
              <w:t xml:space="preserve">กรมฝนหลวงและการบินเกษตร </w:t>
            </w:r>
          </w:p>
        </w:tc>
      </w:tr>
      <w:tr w:rsidR="000078FE" w:rsidTr="000078FE">
        <w:tc>
          <w:tcPr>
            <w:tcW w:w="1418" w:type="dxa"/>
          </w:tcPr>
          <w:p w:rsidR="000078FE" w:rsidRPr="000078FE"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w:t>
            </w:r>
          </w:p>
        </w:tc>
        <w:tc>
          <w:tcPr>
            <w:tcW w:w="6378" w:type="dxa"/>
          </w:tcPr>
          <w:p w:rsidR="000078FE" w:rsidRPr="002E540F" w:rsidRDefault="002E540F" w:rsidP="001F2ADD">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2E540F">
              <w:rPr>
                <w:rFonts w:ascii="TH SarabunIT๙" w:eastAsia="Times New Roman" w:hAnsi="TH SarabunIT๙" w:cs="TH SarabunIT๙" w:hint="cs"/>
                <w:b/>
                <w:bCs/>
                <w:sz w:val="32"/>
                <w:szCs w:val="32"/>
                <w:cs/>
              </w:rPr>
              <w:t>-</w:t>
            </w:r>
          </w:p>
        </w:tc>
      </w:tr>
      <w:tr w:rsidR="000078FE" w:rsidTr="000078FE">
        <w:tc>
          <w:tcPr>
            <w:tcW w:w="1418" w:type="dxa"/>
          </w:tcPr>
          <w:p w:rsidR="000078FE" w:rsidRPr="000078FE"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3</w:t>
            </w:r>
          </w:p>
        </w:tc>
        <w:tc>
          <w:tcPr>
            <w:tcW w:w="6378" w:type="dxa"/>
          </w:tcPr>
          <w:p w:rsidR="000078FE" w:rsidRPr="002E540F" w:rsidRDefault="002E540F" w:rsidP="000078FE">
            <w:pPr>
              <w:widowControl w:val="0"/>
              <w:tabs>
                <w:tab w:val="left" w:pos="0"/>
                <w:tab w:val="left" w:pos="1276"/>
              </w:tabs>
              <w:adjustRightInd w:val="0"/>
              <w:textAlignment w:val="baseline"/>
              <w:rPr>
                <w:rFonts w:ascii="TH SarabunIT๙" w:eastAsia="Times New Roman" w:hAnsi="TH SarabunIT๙" w:cs="TH SarabunIT๙"/>
                <w:b/>
                <w:bCs/>
                <w:sz w:val="32"/>
                <w:szCs w:val="32"/>
              </w:rPr>
            </w:pPr>
            <w:r w:rsidRPr="002E540F">
              <w:rPr>
                <w:rFonts w:ascii="TH SarabunIT๙" w:hAnsi="TH SarabunIT๙" w:cs="TH SarabunIT๙"/>
                <w:color w:val="000000"/>
                <w:sz w:val="32"/>
                <w:szCs w:val="32"/>
                <w:cs/>
              </w:rPr>
              <w:t>ดำเนินการตามแผนประชาสัมพันธ์ และรายงานผลการดำเนินงานตามแผน</w:t>
            </w:r>
          </w:p>
        </w:tc>
      </w:tr>
      <w:tr w:rsidR="000078FE" w:rsidTr="000078FE">
        <w:tc>
          <w:tcPr>
            <w:tcW w:w="1418" w:type="dxa"/>
          </w:tcPr>
          <w:p w:rsidR="000078FE" w:rsidRPr="000078FE" w:rsidRDefault="000078FE" w:rsidP="002E540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4</w:t>
            </w:r>
          </w:p>
        </w:tc>
        <w:tc>
          <w:tcPr>
            <w:tcW w:w="6378" w:type="dxa"/>
          </w:tcPr>
          <w:p w:rsidR="000078FE" w:rsidRPr="002E540F" w:rsidRDefault="002E540F" w:rsidP="001F2ADD">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2E540F">
              <w:rPr>
                <w:rFonts w:ascii="TH SarabunIT๙" w:eastAsia="Times New Roman" w:hAnsi="TH SarabunIT๙" w:cs="TH SarabunIT๙" w:hint="cs"/>
                <w:b/>
                <w:bCs/>
                <w:sz w:val="32"/>
                <w:szCs w:val="32"/>
                <w:cs/>
              </w:rPr>
              <w:t>-</w:t>
            </w:r>
          </w:p>
        </w:tc>
      </w:tr>
      <w:tr w:rsidR="000078FE" w:rsidTr="000078FE">
        <w:tc>
          <w:tcPr>
            <w:tcW w:w="1418" w:type="dxa"/>
          </w:tcPr>
          <w:p w:rsidR="000078FE" w:rsidRPr="002E540F"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2E540F">
              <w:rPr>
                <w:rFonts w:ascii="TH SarabunIT๙" w:eastAsia="Times New Roman" w:hAnsi="TH SarabunIT๙" w:cs="TH SarabunIT๙"/>
                <w:b/>
                <w:bCs/>
                <w:sz w:val="32"/>
                <w:szCs w:val="32"/>
              </w:rPr>
              <w:t>5</w:t>
            </w:r>
          </w:p>
        </w:tc>
        <w:tc>
          <w:tcPr>
            <w:tcW w:w="6378" w:type="dxa"/>
          </w:tcPr>
          <w:p w:rsidR="000078FE" w:rsidRPr="004A2674" w:rsidRDefault="002E540F" w:rsidP="000078FE">
            <w:pPr>
              <w:widowControl w:val="0"/>
              <w:tabs>
                <w:tab w:val="left" w:pos="0"/>
                <w:tab w:val="left" w:pos="1276"/>
              </w:tabs>
              <w:adjustRightInd w:val="0"/>
              <w:textAlignment w:val="baseline"/>
              <w:rPr>
                <w:rFonts w:ascii="TH SarabunIT๙" w:hAnsi="TH SarabunIT๙" w:cs="TH SarabunIT๙"/>
                <w:color w:val="000000"/>
                <w:sz w:val="32"/>
                <w:szCs w:val="32"/>
              </w:rPr>
            </w:pPr>
            <w:r w:rsidRPr="002E540F">
              <w:rPr>
                <w:rFonts w:ascii="TH SarabunIT๙" w:hAnsi="TH SarabunIT๙" w:cs="TH SarabunIT๙"/>
                <w:color w:val="000000"/>
                <w:sz w:val="32"/>
                <w:szCs w:val="32"/>
                <w:cs/>
              </w:rPr>
              <w:t>ประเมินผลการ</w:t>
            </w:r>
            <w:r w:rsidR="004A2674">
              <w:rPr>
                <w:rFonts w:ascii="TH SarabunIT๙" w:hAnsi="TH SarabunIT๙" w:cs="TH SarabunIT๙" w:hint="cs"/>
                <w:color w:val="000000"/>
                <w:sz w:val="32"/>
                <w:szCs w:val="32"/>
                <w:cs/>
              </w:rPr>
              <w:t xml:space="preserve">รับรู้ข้อมูลข่าวสารของประชาชน </w:t>
            </w:r>
          </w:p>
        </w:tc>
      </w:tr>
    </w:tbl>
    <w:p w:rsidR="00DF1608" w:rsidRPr="001F2ADD" w:rsidRDefault="00DF1608" w:rsidP="00DF1608">
      <w:pPr>
        <w:spacing w:before="120" w:after="120" w:line="240" w:lineRule="auto"/>
        <w:rPr>
          <w:rFonts w:ascii="TH SarabunIT๙" w:eastAsia="Times New Roman" w:hAnsi="TH SarabunIT๙" w:cs="TH SarabunIT๙"/>
          <w:b/>
          <w:bCs/>
          <w:sz w:val="28"/>
        </w:rPr>
      </w:pPr>
      <w:r w:rsidRPr="001F2ADD">
        <w:rPr>
          <w:rFonts w:ascii="TH SarabunIT๙" w:eastAsia="Times New Roman" w:hAnsi="TH SarabunIT๙" w:cs="TH SarabunIT๙"/>
          <w:b/>
          <w:bCs/>
          <w:sz w:val="32"/>
          <w:szCs w:val="32"/>
          <w:cs/>
        </w:rPr>
        <w:t>รายละเอียดข้อมูลพื้นฐาน</w:t>
      </w:r>
      <w:r w:rsidRPr="001F2ADD">
        <w:rPr>
          <w:rFonts w:ascii="TH SarabunIT๙" w:eastAsia="Times New Roman" w:hAnsi="TH SarabunIT๙" w:cs="TH SarabunIT๙"/>
          <w:sz w:val="32"/>
          <w:szCs w:val="32"/>
          <w:cs/>
        </w:rPr>
        <w:t xml:space="preserve"> </w:t>
      </w:r>
      <w:r w:rsidRPr="001F2ADD">
        <w:rPr>
          <w:rFonts w:ascii="TH SarabunIT๙" w:eastAsia="Times New Roman" w:hAnsi="TH SarabunIT๙" w:cs="TH SarabunIT๙"/>
          <w:b/>
          <w:bCs/>
          <w:sz w:val="32"/>
          <w:szCs w:val="32"/>
        </w:rPr>
        <w:t>:</w:t>
      </w:r>
      <w:r w:rsidRPr="001F2ADD">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F1608" w:rsidRPr="004B1C6E" w:rsidTr="00236E66">
        <w:trPr>
          <w:jc w:val="center"/>
        </w:trPr>
        <w:tc>
          <w:tcPr>
            <w:tcW w:w="3456"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DF1608" w:rsidRPr="004B1C6E" w:rsidTr="00236E66">
        <w:trPr>
          <w:trHeight w:val="384"/>
          <w:jc w:val="center"/>
        </w:trPr>
        <w:tc>
          <w:tcPr>
            <w:tcW w:w="3456" w:type="dxa"/>
            <w:vMerge/>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DF1608" w:rsidRPr="004B1C6E" w:rsidTr="00236E66">
        <w:trPr>
          <w:trHeight w:val="801"/>
          <w:jc w:val="center"/>
        </w:trPr>
        <w:tc>
          <w:tcPr>
            <w:tcW w:w="3456" w:type="dxa"/>
            <w:shd w:val="clear" w:color="auto" w:fill="auto"/>
          </w:tcPr>
          <w:p w:rsidR="001F2ADD" w:rsidRDefault="001F2ADD" w:rsidP="00236E66">
            <w:pPr>
              <w:tabs>
                <w:tab w:val="left" w:pos="1276"/>
              </w:tabs>
              <w:spacing w:after="0" w:line="240" w:lineRule="auto"/>
              <w:rPr>
                <w:rFonts w:ascii="TH SarabunIT๙" w:eastAsia="Times New Roman" w:hAnsi="TH SarabunIT๙" w:cs="TH SarabunIT๙"/>
                <w:sz w:val="32"/>
                <w:szCs w:val="32"/>
              </w:rPr>
            </w:pPr>
            <w:r w:rsidRPr="001F2ADD">
              <w:rPr>
                <w:rFonts w:ascii="TH SarabunIT๙" w:eastAsia="Times New Roman" w:hAnsi="TH SarabunIT๙" w:cs="TH SarabunIT๙" w:hint="cs"/>
                <w:spacing w:val="-6"/>
                <w:sz w:val="32"/>
                <w:szCs w:val="32"/>
                <w:cs/>
              </w:rPr>
              <w:t>ระดับความสำเร็จของการประชาสัมพันธ์</w:t>
            </w:r>
            <w:r w:rsidRPr="001F2ADD">
              <w:rPr>
                <w:rFonts w:ascii="TH SarabunIT๙" w:eastAsia="Times New Roman" w:hAnsi="TH SarabunIT๙" w:cs="TH SarabunIT๙" w:hint="cs"/>
                <w:sz w:val="32"/>
                <w:szCs w:val="32"/>
                <w:cs/>
              </w:rPr>
              <w:t>เสริมสร้างภาพลักษณ์หน่วยงาน</w:t>
            </w:r>
          </w:p>
          <w:p w:rsidR="00DF1608" w:rsidRPr="001F2ADD" w:rsidRDefault="001F2ADD" w:rsidP="00236E66">
            <w:pPr>
              <w:tabs>
                <w:tab w:val="left" w:pos="1276"/>
              </w:tabs>
              <w:spacing w:after="0" w:line="240" w:lineRule="auto"/>
              <w:rPr>
                <w:rFonts w:ascii="TH SarabunIT๙" w:eastAsia="Times New Roman" w:hAnsi="TH SarabunIT๙" w:cs="TH SarabunIT๙"/>
                <w:sz w:val="40"/>
                <w:szCs w:val="40"/>
              </w:rPr>
            </w:pPr>
            <w:r w:rsidRPr="001F2ADD">
              <w:rPr>
                <w:rFonts w:ascii="TH SarabunIT๙" w:eastAsia="Times New Roman" w:hAnsi="TH SarabunIT๙" w:cs="TH SarabunIT๙" w:hint="cs"/>
                <w:sz w:val="32"/>
                <w:szCs w:val="32"/>
                <w:cs/>
              </w:rPr>
              <w:t>ผ่านช่องทางสื่อต่าง ๆ</w:t>
            </w:r>
          </w:p>
        </w:tc>
        <w:tc>
          <w:tcPr>
            <w:tcW w:w="992" w:type="dxa"/>
            <w:shd w:val="clear" w:color="auto" w:fill="auto"/>
          </w:tcPr>
          <w:p w:rsidR="00DF1608" w:rsidRPr="00864ECA" w:rsidRDefault="001F2ADD"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DF1608" w:rsidRPr="0042358D" w:rsidRDefault="00DF1608" w:rsidP="00236E66">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418" w:type="dxa"/>
            <w:shd w:val="clear" w:color="auto" w:fill="auto"/>
          </w:tcPr>
          <w:p w:rsidR="00DF1608" w:rsidRPr="0042358D" w:rsidRDefault="00B84F55" w:rsidP="00236E66">
            <w:pPr>
              <w:jc w:val="center"/>
              <w:rPr>
                <w:rFonts w:ascii="TH SarabunIT๙" w:hAnsi="TH SarabunIT๙" w:cs="TH SarabunIT๙"/>
                <w:sz w:val="32"/>
                <w:szCs w:val="32"/>
              </w:rPr>
            </w:pPr>
            <w:r>
              <w:rPr>
                <w:rFonts w:ascii="TH SarabunIT๙" w:hAnsi="TH SarabunIT๙" w:cs="TH SarabunIT๙" w:hint="cs"/>
                <w:sz w:val="32"/>
                <w:szCs w:val="32"/>
                <w:cs/>
              </w:rPr>
              <w:t xml:space="preserve"> 3</w:t>
            </w:r>
          </w:p>
        </w:tc>
        <w:tc>
          <w:tcPr>
            <w:tcW w:w="1343" w:type="dxa"/>
            <w:shd w:val="clear" w:color="auto" w:fill="auto"/>
          </w:tcPr>
          <w:p w:rsidR="00DF1608" w:rsidRPr="0042358D" w:rsidRDefault="00B84F55" w:rsidP="00236E66">
            <w:pPr>
              <w:jc w:val="center"/>
              <w:rPr>
                <w:rFonts w:ascii="TH SarabunIT๙" w:hAnsi="TH SarabunIT๙" w:cs="TH SarabunIT๙"/>
                <w:sz w:val="32"/>
                <w:szCs w:val="32"/>
              </w:rPr>
            </w:pPr>
            <w:r>
              <w:rPr>
                <w:rFonts w:ascii="TH SarabunIT๙" w:hAnsi="TH SarabunIT๙" w:cs="TH SarabunIT๙" w:hint="cs"/>
                <w:sz w:val="32"/>
                <w:szCs w:val="32"/>
                <w:cs/>
              </w:rPr>
              <w:t>3</w:t>
            </w:r>
          </w:p>
        </w:tc>
      </w:tr>
    </w:tbl>
    <w:p w:rsidR="00DF1608" w:rsidRPr="00B84F55" w:rsidRDefault="00DF1608" w:rsidP="00B84F55">
      <w:pPr>
        <w:spacing w:before="120" w:after="0" w:line="240" w:lineRule="auto"/>
        <w:rPr>
          <w:rFonts w:ascii="TH SarabunIT๙" w:eastAsia="Times New Roman" w:hAnsi="TH SarabunIT๙" w:cs="TH SarabunIT๙"/>
          <w:b/>
          <w:bCs/>
          <w:sz w:val="32"/>
          <w:szCs w:val="32"/>
        </w:rPr>
      </w:pPr>
      <w:r w:rsidRPr="00B84F55">
        <w:rPr>
          <w:rFonts w:ascii="TH SarabunIT๙" w:eastAsia="Times New Roman" w:hAnsi="TH SarabunIT๙" w:cs="TH SarabunIT๙"/>
          <w:b/>
          <w:bCs/>
          <w:sz w:val="32"/>
          <w:szCs w:val="32"/>
          <w:cs/>
        </w:rPr>
        <w:t xml:space="preserve">แหล่งข้อมูล / วิธีการจัดเก็บข้อมูล </w:t>
      </w:r>
      <w:r w:rsidRPr="00B84F55">
        <w:rPr>
          <w:rFonts w:ascii="TH SarabunIT๙" w:eastAsia="Times New Roman" w:hAnsi="TH SarabunIT๙" w:cs="TH SarabunIT๙"/>
          <w:b/>
          <w:bCs/>
          <w:sz w:val="32"/>
          <w:szCs w:val="32"/>
        </w:rPr>
        <w:t>:</w:t>
      </w:r>
    </w:p>
    <w:p w:rsidR="00DF1608" w:rsidRDefault="00647EF0" w:rsidP="00647EF0">
      <w:pPr>
        <w:tabs>
          <w:tab w:val="left" w:pos="900"/>
        </w:tabs>
        <w:spacing w:before="120" w:after="0" w:line="240" w:lineRule="auto"/>
        <w:ind w:firstLine="567"/>
        <w:rPr>
          <w:rFonts w:ascii="TH SarabunIT๙" w:eastAsia="Times New Roman" w:hAnsi="TH SarabunIT๙" w:cs="TH SarabunIT๙"/>
          <w:sz w:val="32"/>
          <w:szCs w:val="32"/>
        </w:rPr>
      </w:pPr>
      <w:r w:rsidRPr="00647EF0">
        <w:rPr>
          <w:rFonts w:ascii="TH SarabunIT๙" w:eastAsia="Times New Roman" w:hAnsi="TH SarabunIT๙" w:cs="TH SarabunIT๙"/>
          <w:sz w:val="32"/>
          <w:szCs w:val="32"/>
        </w:rPr>
        <w:t xml:space="preserve">1. </w:t>
      </w:r>
      <w:r w:rsidRPr="00647EF0">
        <w:rPr>
          <w:rFonts w:ascii="TH SarabunIT๙" w:eastAsia="Times New Roman" w:hAnsi="TH SarabunIT๙" w:cs="TH SarabunIT๙" w:hint="cs"/>
          <w:sz w:val="32"/>
          <w:szCs w:val="32"/>
          <w:cs/>
        </w:rPr>
        <w:t>แผนประชาสัมพันธ์ ประจำปีงบประมาณ พ.ศ. 2560 กรมฝนหลวงและการบินเกษตร</w:t>
      </w:r>
    </w:p>
    <w:p w:rsidR="00647EF0" w:rsidRDefault="00647EF0" w:rsidP="00647EF0">
      <w:pPr>
        <w:tabs>
          <w:tab w:val="left" w:pos="900"/>
        </w:tabs>
        <w:spacing w:after="0" w:line="240" w:lineRule="auto"/>
        <w:ind w:firstLine="567"/>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 รายงานผลการดำเนินงานตามแผนประชาสัมพันธ์</w:t>
      </w:r>
    </w:p>
    <w:p w:rsidR="00647EF0" w:rsidRPr="00647EF0" w:rsidRDefault="00647EF0" w:rsidP="00647EF0">
      <w:pPr>
        <w:tabs>
          <w:tab w:val="left" w:pos="900"/>
        </w:tabs>
        <w:spacing w:after="0" w:line="240" w:lineRule="auto"/>
        <w:ind w:firstLine="567"/>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3. ผลการประเมินการรับรู้ข้อมูลข่าวสารของประชาชน</w:t>
      </w:r>
    </w:p>
    <w:p w:rsidR="00236E66" w:rsidRDefault="00236E66"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236E66" w:rsidRDefault="00236E66"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236E66" w:rsidRDefault="00236E66"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236E66" w:rsidRDefault="00236E66"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236E66" w:rsidRDefault="00236E66"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C06E35" w:rsidRDefault="00C06E35"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236E66" w:rsidRPr="00DF4667" w:rsidRDefault="00236E66" w:rsidP="00DF4667">
      <w:pPr>
        <w:spacing w:after="0" w:line="240" w:lineRule="auto"/>
        <w:jc w:val="thaiDistribute"/>
        <w:rPr>
          <w:rFonts w:ascii="TH SarabunIT๙" w:eastAsia="Times New Roman" w:hAnsi="TH SarabunIT๙" w:cs="TH SarabunIT๙"/>
          <w:b/>
          <w:bCs/>
          <w:spacing w:val="-8"/>
          <w:sz w:val="32"/>
          <w:szCs w:val="32"/>
          <w:cs/>
        </w:rPr>
      </w:pPr>
      <w:r w:rsidRPr="008F36F5">
        <w:rPr>
          <w:rFonts w:ascii="TH SarabunIT๙" w:eastAsia="Times New Roman" w:hAnsi="TH SarabunIT๙" w:cs="TH SarabunIT๙"/>
          <w:b/>
          <w:bCs/>
          <w:sz w:val="32"/>
          <w:szCs w:val="32"/>
          <w:cs/>
        </w:rPr>
        <w:t xml:space="preserve">ตัวชี้วัดที่  </w:t>
      </w:r>
      <w:r w:rsidR="0051452C">
        <w:rPr>
          <w:rFonts w:ascii="TH SarabunIT๙" w:eastAsia="Times New Roman" w:hAnsi="TH SarabunIT๙" w:cs="TH SarabunIT๙"/>
          <w:b/>
          <w:bCs/>
          <w:sz w:val="32"/>
          <w:szCs w:val="32"/>
        </w:rPr>
        <w:t>8</w:t>
      </w:r>
      <w:r w:rsidRPr="008F36F5">
        <w:rPr>
          <w:rFonts w:ascii="TH SarabunIT๙" w:eastAsia="Times New Roman" w:hAnsi="TH SarabunIT๙" w:cs="TH SarabunIT๙"/>
          <w:b/>
          <w:bCs/>
          <w:sz w:val="32"/>
          <w:szCs w:val="32"/>
          <w:cs/>
        </w:rPr>
        <w:t xml:space="preserve">  </w:t>
      </w:r>
      <w:r w:rsidR="00DF4667" w:rsidRPr="00DF4667">
        <w:rPr>
          <w:rFonts w:ascii="TH SarabunIT๙" w:hAnsi="TH SarabunIT๙" w:cs="TH SarabunIT๙"/>
          <w:b/>
          <w:bCs/>
          <w:spacing w:val="-8"/>
          <w:sz w:val="32"/>
          <w:szCs w:val="32"/>
          <w:cs/>
        </w:rPr>
        <w:t>ร้อยละความสำเร็จ</w:t>
      </w:r>
      <w:r w:rsidR="00DF4667" w:rsidRPr="00DF4667">
        <w:rPr>
          <w:rFonts w:ascii="TH SarabunIT๙" w:hAnsi="TH SarabunIT๙" w:cs="TH SarabunIT๙" w:hint="cs"/>
          <w:b/>
          <w:bCs/>
          <w:spacing w:val="-8"/>
          <w:sz w:val="32"/>
          <w:szCs w:val="32"/>
          <w:cs/>
        </w:rPr>
        <w:t>ของ</w:t>
      </w:r>
      <w:r w:rsidRPr="00DF4667">
        <w:rPr>
          <w:rFonts w:ascii="TH SarabunIT๙" w:hAnsi="TH SarabunIT๙" w:cs="TH SarabunIT๙"/>
          <w:b/>
          <w:bCs/>
          <w:spacing w:val="-8"/>
          <w:sz w:val="32"/>
          <w:szCs w:val="32"/>
          <w:cs/>
        </w:rPr>
        <w:t>การดำเนินการตรวจร่างนิติก</w:t>
      </w:r>
      <w:r w:rsidR="00A3479C" w:rsidRPr="00DF4667">
        <w:rPr>
          <w:rFonts w:ascii="TH SarabunIT๙" w:hAnsi="TH SarabunIT๙" w:cs="TH SarabunIT๙"/>
          <w:b/>
          <w:bCs/>
          <w:spacing w:val="-8"/>
          <w:sz w:val="32"/>
          <w:szCs w:val="32"/>
          <w:cs/>
        </w:rPr>
        <w:t xml:space="preserve">รรม/สัญญา ที่ดำเนินการได้ภายใน </w:t>
      </w:r>
      <w:r w:rsidR="00A3479C" w:rsidRPr="00DF4667">
        <w:rPr>
          <w:rFonts w:ascii="TH SarabunIT๙" w:hAnsi="TH SarabunIT๙" w:cs="TH SarabunIT๙" w:hint="cs"/>
          <w:b/>
          <w:bCs/>
          <w:spacing w:val="-8"/>
          <w:sz w:val="32"/>
          <w:szCs w:val="32"/>
          <w:cs/>
        </w:rPr>
        <w:t>5</w:t>
      </w:r>
      <w:r w:rsidRPr="00DF4667">
        <w:rPr>
          <w:rFonts w:ascii="TH SarabunIT๙" w:hAnsi="TH SarabunIT๙" w:cs="TH SarabunIT๙"/>
          <w:b/>
          <w:bCs/>
          <w:spacing w:val="-8"/>
          <w:sz w:val="32"/>
          <w:szCs w:val="32"/>
          <w:cs/>
        </w:rPr>
        <w:t xml:space="preserve"> วันทำการ</w:t>
      </w:r>
    </w:p>
    <w:p w:rsidR="00236E66" w:rsidRPr="001064F5" w:rsidRDefault="00236E66" w:rsidP="0030615F">
      <w:pPr>
        <w:tabs>
          <w:tab w:val="left" w:pos="6270"/>
        </w:tabs>
        <w:spacing w:before="120" w:after="0" w:line="240" w:lineRule="auto"/>
        <w:rPr>
          <w:rFonts w:ascii="TH SarabunIT๙" w:eastAsia="Times New Roman" w:hAnsi="TH SarabunIT๙" w:cs="TH SarabunIT๙"/>
          <w:sz w:val="28"/>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ร้อยละ</w:t>
      </w:r>
      <w:r w:rsidR="0030615F">
        <w:rPr>
          <w:rFonts w:ascii="TH SarabunIT๙" w:eastAsia="Times New Roman" w:hAnsi="TH SarabunIT๙" w:cs="TH SarabunIT๙"/>
          <w:sz w:val="28"/>
          <w:cs/>
        </w:rPr>
        <w:tab/>
      </w:r>
    </w:p>
    <w:p w:rsidR="00236E66" w:rsidRPr="008F36F5" w:rsidRDefault="00236E66" w:rsidP="00236E66">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426CE8">
        <w:rPr>
          <w:rFonts w:ascii="TH SarabunIT๙" w:eastAsia="Times New Roman" w:hAnsi="TH SarabunIT๙" w:cs="TH SarabunIT๙"/>
          <w:sz w:val="32"/>
          <w:szCs w:val="32"/>
        </w:rPr>
        <w:t>7</w:t>
      </w:r>
    </w:p>
    <w:p w:rsidR="00236E66" w:rsidRPr="00236E66" w:rsidRDefault="00236E66" w:rsidP="00426CE8">
      <w:pPr>
        <w:spacing w:before="120" w:after="0" w:line="240" w:lineRule="auto"/>
        <w:rPr>
          <w:rFonts w:ascii="TH SarabunIT๙" w:eastAsia="Times New Roman" w:hAnsi="TH SarabunIT๙" w:cs="TH SarabunIT๙"/>
          <w:spacing w:val="-10"/>
          <w:sz w:val="28"/>
        </w:rPr>
      </w:pPr>
      <w:r w:rsidRPr="001F2ADD">
        <w:rPr>
          <w:rFonts w:ascii="TH SarabunIT๙" w:eastAsia="Times New Roman" w:hAnsi="TH SarabunIT๙" w:cs="TH SarabunIT๙"/>
          <w:b/>
          <w:bCs/>
          <w:sz w:val="32"/>
          <w:szCs w:val="32"/>
          <w:cs/>
        </w:rPr>
        <w:t xml:space="preserve">คำอธิบาย  </w:t>
      </w:r>
      <w:r w:rsidRPr="001F2AD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 xml:space="preserve"> </w:t>
      </w:r>
      <w:r w:rsidRPr="00236E66">
        <w:rPr>
          <w:rFonts w:ascii="TH SarabunIT๙" w:eastAsia="Times New Roman" w:hAnsi="TH SarabunIT๙" w:cs="TH SarabunIT๙"/>
          <w:b/>
          <w:bCs/>
          <w:sz w:val="32"/>
          <w:szCs w:val="32"/>
          <w:cs/>
        </w:rPr>
        <w:t>การดำเนินการตรวจร่างนิติกรรม/สัญญา</w:t>
      </w:r>
      <w:r w:rsidRPr="00236E66">
        <w:rPr>
          <w:rFonts w:ascii="TH SarabunIT๙" w:eastAsia="Times New Roman" w:hAnsi="TH SarabunIT๙" w:cs="TH SarabunIT๙"/>
          <w:sz w:val="32"/>
          <w:szCs w:val="32"/>
          <w:cs/>
        </w:rPr>
        <w:t xml:space="preserve"> ในแต่ละขั้นตอนดังต่อไปนี้</w:t>
      </w:r>
    </w:p>
    <w:p w:rsidR="00236E66" w:rsidRDefault="00236E66" w:rsidP="00236E66">
      <w:pPr>
        <w:spacing w:after="0" w:line="240" w:lineRule="auto"/>
        <w:ind w:left="1560" w:hanging="284"/>
        <w:rPr>
          <w:rFonts w:ascii="TH SarabunIT๙" w:eastAsia="Times New Roman" w:hAnsi="TH SarabunIT๙" w:cs="TH SarabunIT๙"/>
          <w:spacing w:val="-10"/>
          <w:sz w:val="28"/>
        </w:rPr>
      </w:pPr>
      <w:r w:rsidRPr="00236E66">
        <w:rPr>
          <w:rFonts w:ascii="TH SarabunIT๙" w:eastAsia="Times New Roman" w:hAnsi="TH SarabunIT๙" w:cs="TH SarabunIT๙"/>
          <w:sz w:val="32"/>
          <w:szCs w:val="32"/>
          <w:cs/>
        </w:rPr>
        <w:t xml:space="preserve">๑. </w:t>
      </w:r>
      <w:r w:rsidRPr="00236E66">
        <w:rPr>
          <w:rFonts w:ascii="TH SarabunIT๙" w:eastAsia="Times New Roman" w:hAnsi="TH SarabunIT๙" w:cs="TH SarabunIT๙"/>
          <w:spacing w:val="-6"/>
          <w:sz w:val="32"/>
          <w:szCs w:val="32"/>
          <w:cs/>
        </w:rPr>
        <w:t>ตรวจร่างนิติกรรม /สัญญา และเอกสารแนบท้ายสัญญา ระหว่างกรมฝนหลวงและการบินเกษตร</w:t>
      </w:r>
      <w:r>
        <w:rPr>
          <w:rFonts w:ascii="TH SarabunIT๙" w:eastAsia="Times New Roman" w:hAnsi="TH SarabunIT๙" w:cs="TH SarabunIT๙" w:hint="cs"/>
          <w:sz w:val="32"/>
          <w:szCs w:val="32"/>
          <w:cs/>
        </w:rPr>
        <w:t xml:space="preserve"> </w:t>
      </w:r>
      <w:r w:rsidRPr="00236E66">
        <w:rPr>
          <w:rFonts w:ascii="TH SarabunIT๙" w:eastAsia="Times New Roman" w:hAnsi="TH SarabunIT๙" w:cs="TH SarabunIT๙"/>
          <w:sz w:val="32"/>
          <w:szCs w:val="32"/>
          <w:cs/>
        </w:rPr>
        <w:t>กับหน่วยงานราชการ รัฐวิสาหกิจ หรือเอกชน (แล้วแต่กรณี)</w:t>
      </w:r>
    </w:p>
    <w:p w:rsidR="00236E66" w:rsidRDefault="00236E66" w:rsidP="00236E66">
      <w:pPr>
        <w:spacing w:after="0" w:line="240" w:lineRule="auto"/>
        <w:ind w:left="1560" w:hanging="284"/>
        <w:rPr>
          <w:rFonts w:ascii="TH SarabunIT๙" w:eastAsia="Times New Roman" w:hAnsi="TH SarabunIT๙" w:cs="TH SarabunIT๙"/>
          <w:sz w:val="32"/>
          <w:szCs w:val="32"/>
        </w:rPr>
      </w:pPr>
      <w:r w:rsidRPr="00236E66">
        <w:rPr>
          <w:rFonts w:ascii="TH SarabunIT๙" w:eastAsia="Times New Roman" w:hAnsi="TH SarabunIT๙" w:cs="TH SarabunIT๙"/>
          <w:sz w:val="32"/>
          <w:szCs w:val="32"/>
          <w:cs/>
        </w:rPr>
        <w:t>๒.</w:t>
      </w:r>
      <w:r w:rsidRPr="00236E66">
        <w:rPr>
          <w:rFonts w:ascii="TH SarabunIT๙" w:eastAsia="Times New Roman" w:hAnsi="TH SarabunIT๙" w:cs="TH SarabunIT๙" w:hint="cs"/>
          <w:sz w:val="32"/>
          <w:szCs w:val="32"/>
          <w:cs/>
        </w:rPr>
        <w:t xml:space="preserve"> </w:t>
      </w:r>
      <w:r w:rsidRPr="00236E66">
        <w:rPr>
          <w:rFonts w:ascii="TH SarabunIT๙" w:eastAsia="Times New Roman" w:hAnsi="TH SarabunIT๙" w:cs="TH SarabunIT๙"/>
          <w:sz w:val="32"/>
          <w:szCs w:val="32"/>
          <w:cs/>
        </w:rPr>
        <w:t>ประสานหน่วยงานที่เกี่ยวข้องกรณีมีการแก้ไขข้อความ (ถ้ามี)</w:t>
      </w:r>
    </w:p>
    <w:p w:rsidR="00236E66" w:rsidRDefault="00236E66" w:rsidP="00236E66">
      <w:pPr>
        <w:spacing w:after="0" w:line="240" w:lineRule="auto"/>
        <w:ind w:left="1560" w:hanging="284"/>
        <w:rPr>
          <w:rFonts w:ascii="TH SarabunIT๙" w:eastAsia="Times New Roman" w:hAnsi="TH SarabunIT๙" w:cs="TH SarabunIT๙"/>
          <w:spacing w:val="-10"/>
          <w:sz w:val="28"/>
        </w:rPr>
      </w:pPr>
      <w:r w:rsidRPr="00236E66">
        <w:rPr>
          <w:rFonts w:ascii="TH SarabunIT๙" w:eastAsia="Times New Roman" w:hAnsi="TH SarabunIT๙" w:cs="TH SarabunIT๙"/>
          <w:sz w:val="32"/>
          <w:szCs w:val="32"/>
          <w:cs/>
        </w:rPr>
        <w:t>๓.</w:t>
      </w:r>
      <w:r>
        <w:rPr>
          <w:rFonts w:ascii="TH SarabunIT๙" w:eastAsia="Times New Roman" w:hAnsi="TH SarabunIT๙" w:cs="TH SarabunIT๙" w:hint="cs"/>
          <w:sz w:val="32"/>
          <w:szCs w:val="32"/>
          <w:cs/>
        </w:rPr>
        <w:t xml:space="preserve"> </w:t>
      </w:r>
      <w:r w:rsidRPr="00236E66">
        <w:rPr>
          <w:rFonts w:ascii="TH SarabunIT๙" w:eastAsia="Times New Roman" w:hAnsi="TH SarabunIT๙" w:cs="TH SarabunIT๙"/>
          <w:sz w:val="32"/>
          <w:szCs w:val="32"/>
          <w:cs/>
        </w:rPr>
        <w:t>นำเสนอความเห็นต่อหัวหน้าส่วน</w:t>
      </w:r>
      <w:bookmarkStart w:id="0" w:name="_GoBack"/>
      <w:bookmarkEnd w:id="0"/>
      <w:r w:rsidRPr="00236E66">
        <w:rPr>
          <w:rFonts w:ascii="TH SarabunIT๙" w:eastAsia="Times New Roman" w:hAnsi="TH SarabunIT๙" w:cs="TH SarabunIT๙"/>
          <w:sz w:val="32"/>
          <w:szCs w:val="32"/>
          <w:cs/>
        </w:rPr>
        <w:t>ราชการเพื่อลงนามในหนังสือหรือสัญญา</w:t>
      </w:r>
      <w:r w:rsidRPr="00236E66">
        <w:rPr>
          <w:rFonts w:ascii="TH SarabunIT๙" w:eastAsia="Times New Roman" w:hAnsi="TH SarabunIT๙" w:cs="TH SarabunIT๙"/>
          <w:sz w:val="32"/>
          <w:szCs w:val="32"/>
        </w:rPr>
        <w:t xml:space="preserve"> </w:t>
      </w:r>
      <w:r w:rsidRPr="00236E66">
        <w:rPr>
          <w:rFonts w:ascii="TH SarabunIT๙" w:eastAsia="Times New Roman" w:hAnsi="TH SarabunIT๙" w:cs="TH SarabunIT๙"/>
          <w:sz w:val="32"/>
          <w:szCs w:val="32"/>
          <w:cs/>
        </w:rPr>
        <w:t>(แล้วแต่กรณี)</w:t>
      </w:r>
    </w:p>
    <w:p w:rsidR="00236E66" w:rsidRDefault="00236E66" w:rsidP="00236E66">
      <w:pPr>
        <w:spacing w:after="0" w:line="240" w:lineRule="auto"/>
        <w:ind w:left="1560" w:hanging="284"/>
        <w:rPr>
          <w:rFonts w:ascii="TH SarabunIT๙" w:eastAsia="Times New Roman" w:hAnsi="TH SarabunIT๙" w:cs="TH SarabunIT๙"/>
          <w:spacing w:val="-10"/>
          <w:sz w:val="28"/>
        </w:rPr>
      </w:pPr>
      <w:r w:rsidRPr="00236E66">
        <w:rPr>
          <w:rFonts w:ascii="TH SarabunIT๙" w:eastAsia="Times New Roman" w:hAnsi="TH SarabunIT๙" w:cs="TH SarabunIT๙"/>
          <w:sz w:val="32"/>
          <w:szCs w:val="32"/>
          <w:cs/>
        </w:rPr>
        <w:t>๔. แจ้งหน่วยงานที่เกี่ยวข้อง เพื่อทราบ หรือถือปฏิบัติต่อไป (แล้วแต่กรณี)</w:t>
      </w:r>
    </w:p>
    <w:p w:rsidR="00236E66" w:rsidRPr="00236E66" w:rsidRDefault="00236E66" w:rsidP="00FC74FE">
      <w:pPr>
        <w:tabs>
          <w:tab w:val="left" w:pos="1134"/>
        </w:tabs>
        <w:spacing w:after="0" w:line="240" w:lineRule="auto"/>
        <w:outlineLvl w:val="0"/>
        <w:rPr>
          <w:rFonts w:ascii="TH SarabunIT๙" w:eastAsia="Times New Roman" w:hAnsi="TH SarabunIT๙" w:cs="TH SarabunIT๙"/>
          <w:spacing w:val="-4"/>
          <w:sz w:val="32"/>
          <w:szCs w:val="32"/>
        </w:rPr>
      </w:pPr>
      <w:r w:rsidRPr="00236E66">
        <w:rPr>
          <w:rFonts w:ascii="TH SarabunIT๙" w:eastAsia="Times New Roman" w:hAnsi="TH SarabunIT๙" w:cs="TH SarabunIT๙" w:hint="cs"/>
          <w:b/>
          <w:bCs/>
          <w:spacing w:val="-10"/>
          <w:sz w:val="32"/>
          <w:szCs w:val="32"/>
          <w:cs/>
        </w:rPr>
        <w:t xml:space="preserve">เงื่อนไข </w:t>
      </w:r>
      <w:r w:rsidRPr="00236E66">
        <w:rPr>
          <w:rFonts w:ascii="TH SarabunIT๙" w:eastAsia="Times New Roman" w:hAnsi="TH SarabunIT๙" w:cs="TH SarabunIT๙"/>
          <w:b/>
          <w:bCs/>
          <w:spacing w:val="-10"/>
          <w:sz w:val="32"/>
          <w:szCs w:val="32"/>
        </w:rPr>
        <w:t xml:space="preserve">: </w:t>
      </w:r>
      <w:r>
        <w:rPr>
          <w:rFonts w:ascii="TH SarabunIT๙" w:eastAsia="Times New Roman" w:hAnsi="TH SarabunIT๙" w:cs="TH SarabunIT๙"/>
          <w:b/>
          <w:bCs/>
          <w:spacing w:val="-10"/>
          <w:sz w:val="32"/>
          <w:szCs w:val="32"/>
        </w:rPr>
        <w:t xml:space="preserve"> </w:t>
      </w:r>
      <w:r w:rsidRPr="00236E66">
        <w:rPr>
          <w:rFonts w:ascii="TH SarabunIT๙" w:eastAsia="Times New Roman" w:hAnsi="TH SarabunIT๙" w:cs="TH SarabunIT๙"/>
          <w:spacing w:val="-4"/>
          <w:sz w:val="32"/>
          <w:szCs w:val="32"/>
          <w:cs/>
        </w:rPr>
        <w:t>การนับช่วงเวลาของการดำเนินการในแต่ละเรื่อง จะต้องพิจารณาจากหลักเกณฑ์ ดังต่อไปนี้</w:t>
      </w:r>
    </w:p>
    <w:p w:rsidR="00236E66" w:rsidRPr="00236E66" w:rsidRDefault="00236E66" w:rsidP="00FC74FE">
      <w:pPr>
        <w:tabs>
          <w:tab w:val="left" w:pos="1134"/>
        </w:tabs>
        <w:spacing w:after="0" w:line="240" w:lineRule="auto"/>
        <w:ind w:firstLine="851"/>
        <w:outlineLvl w:val="0"/>
        <w:rPr>
          <w:rFonts w:ascii="TH SarabunIT๙" w:eastAsia="Times New Roman" w:hAnsi="TH SarabunIT๙" w:cs="TH SarabunIT๙"/>
          <w:spacing w:val="-4"/>
          <w:sz w:val="32"/>
          <w:szCs w:val="32"/>
        </w:rPr>
      </w:pPr>
      <w:r w:rsidRPr="00236E66">
        <w:rPr>
          <w:rFonts w:ascii="TH SarabunIT๙" w:hAnsi="TH SarabunIT๙" w:cs="TH SarabunIT๙"/>
          <w:spacing w:val="-4"/>
          <w:sz w:val="32"/>
          <w:szCs w:val="32"/>
          <w:cs/>
        </w:rPr>
        <w:t>๑. สำนวนงานของแต่ละเรื่องได้มอบหมายให้กลุ่มวินัยและกฎหมาย หากปรากฏว่า สำนวนงานแต่ละเรื่อง</w:t>
      </w:r>
      <w:r w:rsidRPr="00FC74FE">
        <w:rPr>
          <w:rFonts w:ascii="TH SarabunIT๙" w:hAnsi="TH SarabunIT๙" w:cs="TH SarabunIT๙"/>
          <w:spacing w:val="-6"/>
          <w:sz w:val="32"/>
          <w:szCs w:val="32"/>
          <w:cs/>
        </w:rPr>
        <w:t>ส่งให้ดำเนินการหลังจากเวลา ๑๖.๐๐ น.ของวันนั้นๆ ให้เริ่มนับในวันรุ่งขึ</w:t>
      </w:r>
      <w:r w:rsidR="00FC74FE" w:rsidRPr="00FC74FE">
        <w:rPr>
          <w:rFonts w:ascii="TH SarabunIT๙" w:hAnsi="TH SarabunIT๙" w:cs="TH SarabunIT๙"/>
          <w:spacing w:val="-6"/>
          <w:sz w:val="32"/>
          <w:szCs w:val="32"/>
          <w:cs/>
        </w:rPr>
        <w:t>้นเป็นวันรับสำนวนงานนั้นๆ และหา</w:t>
      </w:r>
      <w:r w:rsidR="00FC74FE" w:rsidRPr="00FC74FE">
        <w:rPr>
          <w:rFonts w:ascii="TH SarabunIT๙" w:hAnsi="TH SarabunIT๙" w:cs="TH SarabunIT๙" w:hint="cs"/>
          <w:spacing w:val="-6"/>
          <w:sz w:val="32"/>
          <w:szCs w:val="32"/>
          <w:cs/>
        </w:rPr>
        <w:t>ก</w:t>
      </w:r>
      <w:r w:rsidRPr="00FC74FE">
        <w:rPr>
          <w:rFonts w:ascii="TH SarabunIT๙" w:hAnsi="TH SarabunIT๙" w:cs="TH SarabunIT๙"/>
          <w:spacing w:val="-6"/>
          <w:sz w:val="32"/>
          <w:szCs w:val="32"/>
          <w:cs/>
        </w:rPr>
        <w:t>วันรุ่งขึ้น</w:t>
      </w:r>
      <w:r w:rsidRPr="00236E66">
        <w:rPr>
          <w:rFonts w:ascii="TH SarabunIT๙" w:hAnsi="TH SarabunIT๙" w:cs="TH SarabunIT๙"/>
          <w:spacing w:val="-4"/>
          <w:sz w:val="32"/>
          <w:szCs w:val="32"/>
          <w:cs/>
        </w:rPr>
        <w:t>เป็นวันหยุดราชการหรือวันหยุดนักขัตฤกษ์ ให้เริ่มนับถัดในวันแรกของวันทำงานราชการ</w:t>
      </w:r>
    </w:p>
    <w:p w:rsidR="00236E66" w:rsidRPr="00236E66" w:rsidRDefault="00236E66" w:rsidP="00FC74FE">
      <w:pPr>
        <w:tabs>
          <w:tab w:val="left" w:pos="1134"/>
        </w:tabs>
        <w:spacing w:after="0" w:line="240" w:lineRule="auto"/>
        <w:ind w:firstLine="851"/>
        <w:outlineLvl w:val="0"/>
        <w:rPr>
          <w:rFonts w:ascii="TH SarabunIT๙" w:eastAsia="Times New Roman" w:hAnsi="TH SarabunIT๙" w:cs="TH SarabunIT๙"/>
          <w:spacing w:val="-4"/>
          <w:sz w:val="32"/>
          <w:szCs w:val="32"/>
        </w:rPr>
      </w:pPr>
      <w:r w:rsidRPr="00236E66">
        <w:rPr>
          <w:rFonts w:ascii="TH SarabunIT๙" w:eastAsia="Times New Roman" w:hAnsi="TH SarabunIT๙" w:cs="TH SarabunIT๙" w:hint="cs"/>
          <w:spacing w:val="-4"/>
          <w:sz w:val="32"/>
          <w:szCs w:val="32"/>
          <w:cs/>
        </w:rPr>
        <w:t xml:space="preserve">2. </w:t>
      </w:r>
      <w:r w:rsidRPr="00236E66">
        <w:rPr>
          <w:rFonts w:ascii="TH SarabunIT๙" w:eastAsia="Times New Roman" w:hAnsi="TH SarabunIT๙" w:cs="TH SarabunIT๙"/>
          <w:spacing w:val="-4"/>
          <w:sz w:val="32"/>
          <w:szCs w:val="32"/>
          <w:cs/>
        </w:rPr>
        <w:t>การนับระยะเวลาตามที่กำหนดไว้ดังกล่าว มิให้ใช้บังคับกับสำนวนงานที่มีรายละเอียดอย่างใดอย่างหนึ่ง ดังต่อไปนี้</w:t>
      </w:r>
    </w:p>
    <w:p w:rsidR="00236E66" w:rsidRPr="00236E66" w:rsidRDefault="00236E66" w:rsidP="00FC74FE">
      <w:pPr>
        <w:tabs>
          <w:tab w:val="left" w:pos="1134"/>
        </w:tabs>
        <w:spacing w:after="0" w:line="240" w:lineRule="auto"/>
        <w:ind w:firstLine="1134"/>
        <w:outlineLvl w:val="0"/>
        <w:rPr>
          <w:rFonts w:ascii="TH SarabunIT๙" w:eastAsia="Times New Roman" w:hAnsi="TH SarabunIT๙" w:cs="TH SarabunIT๙"/>
          <w:spacing w:val="-4"/>
          <w:sz w:val="32"/>
          <w:szCs w:val="32"/>
        </w:rPr>
      </w:pPr>
      <w:r w:rsidRPr="00236E66">
        <w:rPr>
          <w:rFonts w:ascii="TH SarabunIT๙" w:eastAsia="Times New Roman" w:hAnsi="TH SarabunIT๙" w:cs="TH SarabunIT๙"/>
          <w:spacing w:val="-4"/>
          <w:sz w:val="32"/>
          <w:szCs w:val="32"/>
          <w:cs/>
        </w:rPr>
        <w:t xml:space="preserve">(๑) หากปรากฏว่ามีสำนวนงานในแต่ละเรื่องที่อยู่ในระหว่างความรับผิดชอบในการพิจารณาของข้าราชการแต่ละราย จะต้องเริ่มนับระยะเวลาเริ่มต้นถัดจากสำนวนงานเรื่องนั้นๆ (เรื่องเดิม) ได้เสร็จสิ้นและส่งออกจากกลุ่มวินัยและกฎหมายไปแล้ว และจะต้องยึดถือตามเงื่อนไขในข้อ ๑ ด้วย </w:t>
      </w:r>
    </w:p>
    <w:p w:rsidR="00236E66" w:rsidRPr="00236E66" w:rsidRDefault="00236E66" w:rsidP="00FC74FE">
      <w:pPr>
        <w:tabs>
          <w:tab w:val="left" w:pos="1134"/>
        </w:tabs>
        <w:spacing w:after="0" w:line="240" w:lineRule="auto"/>
        <w:ind w:firstLine="1134"/>
        <w:outlineLvl w:val="0"/>
        <w:rPr>
          <w:rFonts w:ascii="TH SarabunIT๙" w:eastAsia="Times New Roman" w:hAnsi="TH SarabunIT๙" w:cs="TH SarabunIT๙"/>
          <w:spacing w:val="-4"/>
          <w:sz w:val="32"/>
          <w:szCs w:val="32"/>
        </w:rPr>
      </w:pPr>
      <w:r w:rsidRPr="00236E66">
        <w:rPr>
          <w:rFonts w:ascii="TH SarabunIT๙" w:hAnsi="TH SarabunIT๙" w:cs="TH SarabunIT๙"/>
          <w:spacing w:val="-4"/>
          <w:sz w:val="32"/>
          <w:szCs w:val="32"/>
          <w:cs/>
        </w:rPr>
        <w:t xml:space="preserve">(๒) </w:t>
      </w:r>
      <w:r w:rsidRPr="00236E66">
        <w:rPr>
          <w:rFonts w:ascii="TH SarabunIT๙" w:hAnsi="TH SarabunIT๙" w:cs="TH SarabunIT๙"/>
          <w:spacing w:val="-2"/>
          <w:sz w:val="32"/>
          <w:szCs w:val="32"/>
          <w:cs/>
        </w:rPr>
        <w:t>สำนวนงานที่มีความซับซ้อน</w:t>
      </w:r>
      <w:r w:rsidRPr="00236E66">
        <w:rPr>
          <w:rFonts w:ascii="TH SarabunIT๙" w:hAnsi="TH SarabunIT๙" w:cs="TH SarabunIT๙"/>
          <w:spacing w:val="-2"/>
          <w:sz w:val="32"/>
          <w:szCs w:val="32"/>
        </w:rPr>
        <w:t xml:space="preserve"> </w:t>
      </w:r>
      <w:r w:rsidRPr="00236E66">
        <w:rPr>
          <w:rFonts w:ascii="TH SarabunIT๙" w:hAnsi="TH SarabunIT๙" w:cs="TH SarabunIT๙"/>
          <w:spacing w:val="-2"/>
          <w:sz w:val="32"/>
          <w:szCs w:val="32"/>
          <w:cs/>
        </w:rPr>
        <w:t>หรือมีสภาพภาระงานต้องใช้เทคนิคเฉพาะวิชาชีพในพิจารณา</w:t>
      </w:r>
      <w:r w:rsidRPr="00236E66">
        <w:rPr>
          <w:rFonts w:ascii="TH SarabunIT๙" w:hAnsi="TH SarabunIT๙" w:cs="TH SarabunIT๙"/>
          <w:sz w:val="32"/>
          <w:szCs w:val="32"/>
          <w:cs/>
        </w:rPr>
        <w:t xml:space="preserve"> หรือมีเอกสารประกอบการตรวจสอบและพิจารณาเป็นจำนวนมาก</w:t>
      </w:r>
    </w:p>
    <w:p w:rsidR="00236E66" w:rsidRPr="00FC74FE" w:rsidRDefault="00236E66" w:rsidP="00FC74FE">
      <w:pPr>
        <w:spacing w:after="0" w:line="240" w:lineRule="auto"/>
        <w:ind w:firstLine="1134"/>
        <w:rPr>
          <w:rFonts w:ascii="TH SarabunIT๙" w:eastAsia="Times New Roman" w:hAnsi="TH SarabunIT๙" w:cs="TH SarabunIT๙"/>
          <w:color w:val="000000"/>
          <w:sz w:val="28"/>
        </w:rPr>
      </w:pPr>
      <w:r w:rsidRPr="00236E66">
        <w:rPr>
          <w:rFonts w:ascii="TH SarabunIT๙" w:eastAsia="Times New Roman" w:hAnsi="TH SarabunIT๙" w:cs="TH SarabunIT๙"/>
          <w:spacing w:val="-4"/>
          <w:sz w:val="32"/>
          <w:szCs w:val="32"/>
          <w:cs/>
        </w:rPr>
        <w:t>(๓) ต้องใช้หลักกฎหมาย ระเบียบ หรือหนังสือเวียนที่เกี่ยวข้องหลายฉบับ รวมถึงต้องขอรับการประสานหารือความเห็นต่อบุคคลอื่นหรือหน่วยงานภายนอก หรือต้องรอการตอบข้อหารือเป็นลายลักษณ์อักษรหน่วยงานภายนอก</w:t>
      </w:r>
      <w:r w:rsidRPr="00236E66">
        <w:rPr>
          <w:rFonts w:ascii="TH SarabunIT๙" w:eastAsia="Times New Roman" w:hAnsi="TH SarabunIT๙" w:cs="TH SarabunIT๙"/>
          <w:spacing w:val="-4"/>
          <w:sz w:val="32"/>
          <w:szCs w:val="32"/>
        </w:rPr>
        <w:t xml:space="preserve"> </w:t>
      </w:r>
      <w:r w:rsidRPr="00236E66">
        <w:rPr>
          <w:rFonts w:ascii="TH SarabunIT๙" w:eastAsia="Times New Roman" w:hAnsi="TH SarabunIT๙" w:cs="TH SarabunIT๙"/>
          <w:spacing w:val="-4"/>
          <w:sz w:val="32"/>
          <w:szCs w:val="32"/>
          <w:cs/>
        </w:rPr>
        <w:t>(แล้วแต่กรณี)</w:t>
      </w:r>
    </w:p>
    <w:p w:rsidR="00FC74FE" w:rsidRDefault="00FC74FE"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สูตรการคำนวณ </w:t>
      </w:r>
      <w:r>
        <w:rPr>
          <w:rFonts w:ascii="TH SarabunIT๙" w:eastAsia="Times New Roman" w:hAnsi="TH SarabunIT๙" w:cs="TH SarabunIT๙"/>
          <w:b/>
          <w:bCs/>
          <w:sz w:val="32"/>
          <w:szCs w:val="32"/>
        </w:rPr>
        <w:t>:</w:t>
      </w:r>
    </w:p>
    <w:p w:rsidR="00FC74FE" w:rsidRDefault="00FC74FE"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FC74FE">
        <w:rPr>
          <w:rFonts w:ascii="Angsana New" w:hAnsi="Angsana New" w:cs="Angsana New"/>
          <w:noProof/>
          <w:sz w:val="28"/>
        </w:rPr>
        <mc:AlternateContent>
          <mc:Choice Requires="wps">
            <w:drawing>
              <wp:anchor distT="0" distB="0" distL="114300" distR="114300" simplePos="0" relativeHeight="251726848" behindDoc="0" locked="0" layoutInCell="1" allowOverlap="1" wp14:anchorId="211BB371" wp14:editId="3EBFB8BD">
                <wp:simplePos x="0" y="0"/>
                <wp:positionH relativeFrom="column">
                  <wp:posOffset>394970</wp:posOffset>
                </wp:positionH>
                <wp:positionV relativeFrom="paragraph">
                  <wp:posOffset>42545</wp:posOffset>
                </wp:positionV>
                <wp:extent cx="4762500" cy="6572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57225"/>
                        </a:xfrm>
                        <a:prstGeom prst="rect">
                          <a:avLst/>
                        </a:prstGeom>
                        <a:solidFill>
                          <a:srgbClr val="FFFFFF"/>
                        </a:solidFill>
                        <a:ln w="9525">
                          <a:solidFill>
                            <a:srgbClr val="000000"/>
                          </a:solidFill>
                          <a:miter lim="800000"/>
                          <a:headEnd/>
                          <a:tailEnd/>
                        </a:ln>
                      </wps:spPr>
                      <wps:txbx>
                        <w:txbxContent>
                          <w:p w:rsidR="000A5FEF" w:rsidRPr="00EB10EF" w:rsidRDefault="000A5FEF" w:rsidP="00EB4ED2">
                            <w:pPr>
                              <w:spacing w:after="0" w:line="240" w:lineRule="auto"/>
                              <w:rPr>
                                <w:rFonts w:ascii="TH SarabunIT๙" w:hAnsi="TH SarabunIT๙" w:cs="TH SarabunIT๙"/>
                                <w:sz w:val="32"/>
                                <w:szCs w:val="32"/>
                              </w:rPr>
                            </w:pPr>
                            <w:r>
                              <w:rPr>
                                <w:rFonts w:ascii="TH SarabunIT๙" w:hAnsi="TH SarabunIT๙" w:cs="TH SarabunIT๙"/>
                                <w:color w:val="FF0000"/>
                                <w:sz w:val="32"/>
                                <w:szCs w:val="32"/>
                              </w:rPr>
                              <w:t xml:space="preserve"> </w:t>
                            </w:r>
                            <w:r w:rsidRPr="000B03EC">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FC74FE">
                              <w:rPr>
                                <w:rFonts w:ascii="TH SarabunIT๙" w:hAnsi="TH SarabunIT๙" w:cs="TH SarabunIT๙"/>
                                <w:spacing w:val="-6"/>
                                <w:sz w:val="32"/>
                                <w:szCs w:val="32"/>
                                <w:cs/>
                              </w:rPr>
                              <w:t>จำนวน</w:t>
                            </w:r>
                            <w:r w:rsidRPr="00FC74FE">
                              <w:rPr>
                                <w:rFonts w:ascii="TH SarabunIT๙" w:hAnsi="TH SarabunIT๙" w:cs="TH SarabunIT๙" w:hint="cs"/>
                                <w:spacing w:val="-6"/>
                                <w:sz w:val="32"/>
                                <w:szCs w:val="32"/>
                                <w:cs/>
                              </w:rPr>
                              <w:t>ร่างนิติกรรมสั</w:t>
                            </w:r>
                            <w:r>
                              <w:rPr>
                                <w:rFonts w:ascii="TH SarabunIT๙" w:hAnsi="TH SarabunIT๙" w:cs="TH SarabunIT๙" w:hint="cs"/>
                                <w:spacing w:val="-6"/>
                                <w:sz w:val="32"/>
                                <w:szCs w:val="32"/>
                                <w:cs/>
                              </w:rPr>
                              <w:t>ญญาที่ดำเนินการตรวจสอบได้ภายใน 5</w:t>
                            </w:r>
                            <w:r w:rsidRPr="00FC74FE">
                              <w:rPr>
                                <w:rFonts w:ascii="TH SarabunIT๙" w:hAnsi="TH SarabunIT๙" w:cs="TH SarabunIT๙" w:hint="cs"/>
                                <w:spacing w:val="-6"/>
                                <w:sz w:val="32"/>
                                <w:szCs w:val="32"/>
                                <w:cs/>
                              </w:rPr>
                              <w:t xml:space="preserve"> วันทำการ</w:t>
                            </w:r>
                            <w:r w:rsidRPr="00FC74FE">
                              <w:rPr>
                                <w:rFonts w:ascii="TH SarabunIT๙" w:hAnsi="TH SarabunIT๙" w:cs="TH SarabunIT๙"/>
                                <w:color w:val="FF0000"/>
                                <w:sz w:val="36"/>
                                <w:szCs w:val="36"/>
                              </w:rPr>
                              <w:t xml:space="preserve">  </w:t>
                            </w:r>
                            <w:r>
                              <w:rPr>
                                <w:rFonts w:ascii="TH SarabunIT๙" w:hAnsi="TH SarabunIT๙" w:cs="TH SarabunIT๙"/>
                                <w:color w:val="FF0000"/>
                                <w:sz w:val="40"/>
                                <w:szCs w:val="40"/>
                              </w:rPr>
                              <w:t xml:space="preserve"> </w:t>
                            </w:r>
                            <w:r w:rsidRPr="00EB10EF">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EB10EF">
                              <w:rPr>
                                <w:rFonts w:ascii="TH SarabunIT๙" w:hAnsi="TH SarabunIT๙" w:cs="TH SarabunIT๙"/>
                                <w:sz w:val="32"/>
                                <w:szCs w:val="32"/>
                              </w:rPr>
                              <w:t>100</w:t>
                            </w:r>
                          </w:p>
                          <w:p w:rsidR="000A5FEF" w:rsidRPr="005844B2" w:rsidRDefault="000A5FEF" w:rsidP="005844B2">
                            <w:pPr>
                              <w:spacing w:after="0" w:line="240" w:lineRule="auto"/>
                              <w:rPr>
                                <w:rFonts w:ascii="TH SarabunIT๙" w:hAnsi="TH SarabunIT๙" w:cs="TH SarabunIT๙"/>
                                <w:sz w:val="40"/>
                                <w:szCs w:val="40"/>
                              </w:rPr>
                            </w:pPr>
                            <w:r w:rsidRPr="00FC74FE">
                              <w:rPr>
                                <w:rFonts w:ascii="TH SarabunIT๙" w:hAnsi="TH SarabunIT๙" w:cs="TH SarabunIT๙"/>
                                <w:color w:val="FF0000"/>
                                <w:sz w:val="44"/>
                                <w:szCs w:val="44"/>
                              </w:rPr>
                              <w:t xml:space="preserve">       </w:t>
                            </w:r>
                            <w:r>
                              <w:rPr>
                                <w:rFonts w:ascii="TH SarabunIT๙" w:hAnsi="TH SarabunIT๙" w:cs="TH SarabunIT๙"/>
                                <w:color w:val="FF0000"/>
                                <w:sz w:val="44"/>
                                <w:szCs w:val="44"/>
                              </w:rPr>
                              <w:t xml:space="preserve">    </w:t>
                            </w:r>
                            <w:r w:rsidRPr="00FC74FE">
                              <w:rPr>
                                <w:rFonts w:ascii="TH SarabunIT๙" w:hAnsi="TH SarabunIT๙" w:cs="TH SarabunIT๙"/>
                                <w:spacing w:val="-6"/>
                                <w:sz w:val="32"/>
                                <w:szCs w:val="32"/>
                                <w:cs/>
                              </w:rPr>
                              <w:t>จำนวน</w:t>
                            </w:r>
                            <w:r w:rsidRPr="00FC74FE">
                              <w:rPr>
                                <w:rFonts w:ascii="TH SarabunIT๙" w:hAnsi="TH SarabunIT๙" w:cs="TH SarabunIT๙" w:hint="cs"/>
                                <w:spacing w:val="-6"/>
                                <w:sz w:val="32"/>
                                <w:szCs w:val="32"/>
                                <w:cs/>
                              </w:rPr>
                              <w:t>ร่างนิติกรรมสัญญาที่ดำเนินการ</w:t>
                            </w:r>
                            <w:r w:rsidRPr="00FC74FE">
                              <w:rPr>
                                <w:rFonts w:ascii="TH SarabunIT๙" w:hAnsi="TH SarabunIT๙" w:cs="TH SarabunIT๙"/>
                                <w:spacing w:val="-6"/>
                                <w:sz w:val="32"/>
                                <w:szCs w:val="32"/>
                                <w:cs/>
                              </w:rPr>
                              <w:t>ตรวจสอบ</w:t>
                            </w:r>
                            <w:r w:rsidRPr="00FC74FE">
                              <w:rPr>
                                <w:rFonts w:ascii="TH SarabunIT๙" w:hAnsi="TH SarabunIT๙" w:cs="TH SarabunIT๙"/>
                                <w:sz w:val="32"/>
                                <w:szCs w:val="32"/>
                                <w:cs/>
                              </w:rPr>
                              <w:t>ทั้งหมด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margin-left:31.1pt;margin-top:3.35pt;width:375pt;height:5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">
                <v:textbox>
                  <w:txbxContent>
                    <w:p w:rsidR="000A5FEF" w:rsidRPr="00EB10EF" w:rsidRDefault="000A5FEF" w:rsidP="00EB4ED2">
                      <w:pPr>
                        <w:spacing w:after="0" w:line="240" w:lineRule="auto"/>
                        <w:rPr>
                          <w:rFonts w:ascii="TH SarabunIT๙" w:hAnsi="TH SarabunIT๙" w:cs="TH SarabunIT๙"/>
                          <w:sz w:val="32"/>
                          <w:szCs w:val="32"/>
                        </w:rPr>
                      </w:pPr>
                      <w:r>
                        <w:rPr>
                          <w:rFonts w:ascii="TH SarabunIT๙" w:hAnsi="TH SarabunIT๙" w:cs="TH SarabunIT๙"/>
                          <w:color w:val="FF0000"/>
                          <w:sz w:val="32"/>
                          <w:szCs w:val="32"/>
                        </w:rPr>
                        <w:t xml:space="preserve"> </w:t>
                      </w:r>
                      <w:r w:rsidRPr="000B03EC">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FC74FE">
                        <w:rPr>
                          <w:rFonts w:ascii="TH SarabunIT๙" w:hAnsi="TH SarabunIT๙" w:cs="TH SarabunIT๙"/>
                          <w:spacing w:val="-6"/>
                          <w:sz w:val="32"/>
                          <w:szCs w:val="32"/>
                          <w:cs/>
                        </w:rPr>
                        <w:t>จำนวน</w:t>
                      </w:r>
                      <w:r w:rsidRPr="00FC74FE">
                        <w:rPr>
                          <w:rFonts w:ascii="TH SarabunIT๙" w:hAnsi="TH SarabunIT๙" w:cs="TH SarabunIT๙" w:hint="cs"/>
                          <w:spacing w:val="-6"/>
                          <w:sz w:val="32"/>
                          <w:szCs w:val="32"/>
                          <w:cs/>
                        </w:rPr>
                        <w:t>ร่างนิติกรรมสั</w:t>
                      </w:r>
                      <w:r>
                        <w:rPr>
                          <w:rFonts w:ascii="TH SarabunIT๙" w:hAnsi="TH SarabunIT๙" w:cs="TH SarabunIT๙" w:hint="cs"/>
                          <w:spacing w:val="-6"/>
                          <w:sz w:val="32"/>
                          <w:szCs w:val="32"/>
                          <w:cs/>
                        </w:rPr>
                        <w:t>ญญาที่ดำเนินการตรวจสอบได้ภายใน 5</w:t>
                      </w:r>
                      <w:r w:rsidRPr="00FC74FE">
                        <w:rPr>
                          <w:rFonts w:ascii="TH SarabunIT๙" w:hAnsi="TH SarabunIT๙" w:cs="TH SarabunIT๙" w:hint="cs"/>
                          <w:spacing w:val="-6"/>
                          <w:sz w:val="32"/>
                          <w:szCs w:val="32"/>
                          <w:cs/>
                        </w:rPr>
                        <w:t xml:space="preserve"> วันทำการ</w:t>
                      </w:r>
                      <w:r w:rsidRPr="00FC74FE">
                        <w:rPr>
                          <w:rFonts w:ascii="TH SarabunIT๙" w:hAnsi="TH SarabunIT๙" w:cs="TH SarabunIT๙"/>
                          <w:color w:val="FF0000"/>
                          <w:sz w:val="36"/>
                          <w:szCs w:val="36"/>
                        </w:rPr>
                        <w:t xml:space="preserve">  </w:t>
                      </w:r>
                      <w:r>
                        <w:rPr>
                          <w:rFonts w:ascii="TH SarabunIT๙" w:hAnsi="TH SarabunIT๙" w:cs="TH SarabunIT๙"/>
                          <w:color w:val="FF0000"/>
                          <w:sz w:val="40"/>
                          <w:szCs w:val="40"/>
                        </w:rPr>
                        <w:t xml:space="preserve"> </w:t>
                      </w:r>
                      <w:r w:rsidRPr="00EB10EF">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EB10EF">
                        <w:rPr>
                          <w:rFonts w:ascii="TH SarabunIT๙" w:hAnsi="TH SarabunIT๙" w:cs="TH SarabunIT๙"/>
                          <w:sz w:val="32"/>
                          <w:szCs w:val="32"/>
                        </w:rPr>
                        <w:t>100</w:t>
                      </w:r>
                    </w:p>
                    <w:p w:rsidR="000A5FEF" w:rsidRPr="005844B2" w:rsidRDefault="000A5FEF" w:rsidP="005844B2">
                      <w:pPr>
                        <w:spacing w:after="0" w:line="240" w:lineRule="auto"/>
                        <w:rPr>
                          <w:rFonts w:ascii="TH SarabunIT๙" w:hAnsi="TH SarabunIT๙" w:cs="TH SarabunIT๙"/>
                          <w:sz w:val="40"/>
                          <w:szCs w:val="40"/>
                        </w:rPr>
                      </w:pPr>
                      <w:r w:rsidRPr="00FC74FE">
                        <w:rPr>
                          <w:rFonts w:ascii="TH SarabunIT๙" w:hAnsi="TH SarabunIT๙" w:cs="TH SarabunIT๙"/>
                          <w:color w:val="FF0000"/>
                          <w:sz w:val="44"/>
                          <w:szCs w:val="44"/>
                        </w:rPr>
                        <w:t xml:space="preserve">       </w:t>
                      </w:r>
                      <w:r>
                        <w:rPr>
                          <w:rFonts w:ascii="TH SarabunIT๙" w:hAnsi="TH SarabunIT๙" w:cs="TH SarabunIT๙"/>
                          <w:color w:val="FF0000"/>
                          <w:sz w:val="44"/>
                          <w:szCs w:val="44"/>
                        </w:rPr>
                        <w:t xml:space="preserve">    </w:t>
                      </w:r>
                      <w:r w:rsidRPr="00FC74FE">
                        <w:rPr>
                          <w:rFonts w:ascii="TH SarabunIT๙" w:hAnsi="TH SarabunIT๙" w:cs="TH SarabunIT๙"/>
                          <w:spacing w:val="-6"/>
                          <w:sz w:val="32"/>
                          <w:szCs w:val="32"/>
                          <w:cs/>
                        </w:rPr>
                        <w:t>จำนวน</w:t>
                      </w:r>
                      <w:r w:rsidRPr="00FC74FE">
                        <w:rPr>
                          <w:rFonts w:ascii="TH SarabunIT๙" w:hAnsi="TH SarabunIT๙" w:cs="TH SarabunIT๙" w:hint="cs"/>
                          <w:spacing w:val="-6"/>
                          <w:sz w:val="32"/>
                          <w:szCs w:val="32"/>
                          <w:cs/>
                        </w:rPr>
                        <w:t>ร่างนิติกรรมสัญญาที่ดำเนินการ</w:t>
                      </w:r>
                      <w:r w:rsidRPr="00FC74FE">
                        <w:rPr>
                          <w:rFonts w:ascii="TH SarabunIT๙" w:hAnsi="TH SarabunIT๙" w:cs="TH SarabunIT๙"/>
                          <w:spacing w:val="-6"/>
                          <w:sz w:val="32"/>
                          <w:szCs w:val="32"/>
                          <w:cs/>
                        </w:rPr>
                        <w:t>ตรวจสอบ</w:t>
                      </w:r>
                      <w:r w:rsidRPr="00FC74FE">
                        <w:rPr>
                          <w:rFonts w:ascii="TH SarabunIT๙" w:hAnsi="TH SarabunIT๙" w:cs="TH SarabunIT๙"/>
                          <w:sz w:val="32"/>
                          <w:szCs w:val="32"/>
                          <w:cs/>
                        </w:rPr>
                        <w:t>ทั้งหมด</w:t>
                      </w:r>
                    </w:p>
                  </w:txbxContent>
                </v:textbox>
              </v:shape>
            </w:pict>
          </mc:Fallback>
        </mc:AlternateContent>
      </w:r>
    </w:p>
    <w:p w:rsidR="00FC74FE" w:rsidRDefault="00FC74FE"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27872" behindDoc="0" locked="0" layoutInCell="1" allowOverlap="1">
                <wp:simplePos x="0" y="0"/>
                <wp:positionH relativeFrom="column">
                  <wp:posOffset>765810</wp:posOffset>
                </wp:positionH>
                <wp:positionV relativeFrom="paragraph">
                  <wp:posOffset>20955</wp:posOffset>
                </wp:positionV>
                <wp:extent cx="3686175" cy="0"/>
                <wp:effectExtent l="0" t="0" r="9525" b="19050"/>
                <wp:wrapNone/>
                <wp:docPr id="19" name="ตัวเชื่อมต่อตรง 19"/>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ตัวเชื่อมต่อตรง 1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60.3pt,1.65pt" to="350.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" strokecolor="black [3040]"/>
            </w:pict>
          </mc:Fallback>
        </mc:AlternateContent>
      </w:r>
    </w:p>
    <w:p w:rsidR="00FC74FE" w:rsidRDefault="00FC74FE"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p>
    <w:p w:rsidR="00236E66" w:rsidRDefault="00236E66"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0078FE">
        <w:rPr>
          <w:rFonts w:ascii="TH SarabunIT๙" w:eastAsia="Times New Roman" w:hAnsi="TH SarabunIT๙" w:cs="TH SarabunIT๙" w:hint="cs"/>
          <w:b/>
          <w:bCs/>
          <w:sz w:val="32"/>
          <w:szCs w:val="32"/>
          <w:cs/>
        </w:rPr>
        <w:t xml:space="preserve">เกณฑ์การให้คะแนน </w:t>
      </w:r>
      <w:r w:rsidRPr="000078FE">
        <w:rPr>
          <w:rFonts w:ascii="TH SarabunIT๙" w:eastAsia="Times New Roman" w:hAnsi="TH SarabunIT๙" w:cs="TH SarabunIT๙"/>
          <w:b/>
          <w:bCs/>
          <w:sz w:val="32"/>
          <w:szCs w:val="32"/>
        </w:rPr>
        <w:t>:</w:t>
      </w:r>
    </w:p>
    <w:p w:rsidR="001937E7" w:rsidRPr="008F36F5" w:rsidRDefault="001937E7" w:rsidP="001937E7">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937E7" w:rsidRPr="008F36F5" w:rsidTr="000A5FEF">
        <w:trPr>
          <w:trHeight w:val="456"/>
          <w:jc w:val="center"/>
        </w:trPr>
        <w:tc>
          <w:tcPr>
            <w:tcW w:w="1112"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1937E7" w:rsidRPr="008F36F5" w:rsidTr="000A5FEF">
        <w:trPr>
          <w:trHeight w:val="456"/>
          <w:jc w:val="center"/>
        </w:trPr>
        <w:tc>
          <w:tcPr>
            <w:tcW w:w="1112"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1937E7" w:rsidRPr="0042358D" w:rsidRDefault="001937E7" w:rsidP="000A5FEF">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rsidR="001937E7" w:rsidRPr="0042358D" w:rsidRDefault="001937E7" w:rsidP="000A5FEF">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65</w:t>
            </w:r>
          </w:p>
        </w:tc>
        <w:tc>
          <w:tcPr>
            <w:tcW w:w="992" w:type="dxa"/>
            <w:shd w:val="clear" w:color="auto" w:fill="auto"/>
            <w:vAlign w:val="center"/>
          </w:tcPr>
          <w:p w:rsidR="001937E7" w:rsidRPr="0042358D" w:rsidRDefault="001937E7" w:rsidP="000A5FEF">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70</w:t>
            </w:r>
          </w:p>
        </w:tc>
        <w:tc>
          <w:tcPr>
            <w:tcW w:w="992" w:type="dxa"/>
            <w:shd w:val="clear" w:color="auto" w:fill="auto"/>
            <w:vAlign w:val="center"/>
          </w:tcPr>
          <w:p w:rsidR="001937E7" w:rsidRPr="0042358D" w:rsidRDefault="001937E7" w:rsidP="000A5FEF">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vAlign w:val="center"/>
          </w:tcPr>
          <w:p w:rsidR="001937E7" w:rsidRPr="0042358D" w:rsidRDefault="001937E7" w:rsidP="000A5FEF">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80</w:t>
            </w:r>
          </w:p>
        </w:tc>
      </w:tr>
    </w:tbl>
    <w:p w:rsidR="00FC74FE" w:rsidRDefault="00FC74FE"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p>
    <w:p w:rsidR="00FC74FE" w:rsidRDefault="00FC74FE"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p>
    <w:p w:rsidR="00FC74FE" w:rsidRDefault="00FC74FE"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p>
    <w:p w:rsidR="00236E66" w:rsidRPr="001F2ADD" w:rsidRDefault="00236E66" w:rsidP="00236E66">
      <w:pPr>
        <w:spacing w:before="120" w:after="120" w:line="240" w:lineRule="auto"/>
        <w:rPr>
          <w:rFonts w:ascii="TH SarabunIT๙" w:eastAsia="Times New Roman" w:hAnsi="TH SarabunIT๙" w:cs="TH SarabunIT๙"/>
          <w:b/>
          <w:bCs/>
          <w:sz w:val="28"/>
        </w:rPr>
      </w:pPr>
      <w:r w:rsidRPr="001F2ADD">
        <w:rPr>
          <w:rFonts w:ascii="TH SarabunIT๙" w:eastAsia="Times New Roman" w:hAnsi="TH SarabunIT๙" w:cs="TH SarabunIT๙"/>
          <w:b/>
          <w:bCs/>
          <w:sz w:val="32"/>
          <w:szCs w:val="32"/>
          <w:cs/>
        </w:rPr>
        <w:t>รายละเอียดข้อมูลพื้นฐาน</w:t>
      </w:r>
      <w:r w:rsidRPr="001F2ADD">
        <w:rPr>
          <w:rFonts w:ascii="TH SarabunIT๙" w:eastAsia="Times New Roman" w:hAnsi="TH SarabunIT๙" w:cs="TH SarabunIT๙"/>
          <w:sz w:val="32"/>
          <w:szCs w:val="32"/>
          <w:cs/>
        </w:rPr>
        <w:t xml:space="preserve"> </w:t>
      </w:r>
      <w:r w:rsidRPr="001F2ADD">
        <w:rPr>
          <w:rFonts w:ascii="TH SarabunIT๙" w:eastAsia="Times New Roman" w:hAnsi="TH SarabunIT๙" w:cs="TH SarabunIT๙"/>
          <w:b/>
          <w:bCs/>
          <w:sz w:val="32"/>
          <w:szCs w:val="32"/>
        </w:rPr>
        <w:t>:</w:t>
      </w:r>
      <w:r w:rsidRPr="001F2ADD">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236E66" w:rsidRPr="004B1C6E" w:rsidTr="00236E66">
        <w:trPr>
          <w:jc w:val="center"/>
        </w:trPr>
        <w:tc>
          <w:tcPr>
            <w:tcW w:w="3456" w:type="dxa"/>
            <w:vMerge w:val="restart"/>
            <w:shd w:val="clear" w:color="auto" w:fill="auto"/>
            <w:vAlign w:val="center"/>
          </w:tcPr>
          <w:p w:rsidR="00236E66" w:rsidRPr="004B1C6E" w:rsidRDefault="00236E66"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36E66" w:rsidRPr="004B1C6E" w:rsidRDefault="00236E66"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236E66" w:rsidRPr="004B1C6E" w:rsidRDefault="00236E66"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236E66" w:rsidRPr="004B1C6E" w:rsidTr="00236E66">
        <w:trPr>
          <w:trHeight w:val="384"/>
          <w:jc w:val="center"/>
        </w:trPr>
        <w:tc>
          <w:tcPr>
            <w:tcW w:w="3456" w:type="dxa"/>
            <w:vMerge/>
            <w:shd w:val="clear" w:color="auto" w:fill="auto"/>
          </w:tcPr>
          <w:p w:rsidR="00236E66" w:rsidRPr="004B1C6E" w:rsidRDefault="00236E66"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36E66" w:rsidRPr="004B1C6E" w:rsidRDefault="00236E66"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236E66" w:rsidRPr="004B1C6E" w:rsidRDefault="00236E66"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236E66" w:rsidRPr="004B1C6E" w:rsidRDefault="00236E66"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236E66" w:rsidRPr="004B1C6E" w:rsidRDefault="00236E66"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236E66" w:rsidRPr="004B1C6E" w:rsidTr="00236E66">
        <w:trPr>
          <w:trHeight w:val="801"/>
          <w:jc w:val="center"/>
        </w:trPr>
        <w:tc>
          <w:tcPr>
            <w:tcW w:w="3456" w:type="dxa"/>
            <w:shd w:val="clear" w:color="auto" w:fill="auto"/>
          </w:tcPr>
          <w:p w:rsidR="00236E66" w:rsidRPr="00B73A27" w:rsidRDefault="00DF4667" w:rsidP="00236E66">
            <w:pPr>
              <w:tabs>
                <w:tab w:val="left" w:pos="1276"/>
              </w:tabs>
              <w:spacing w:after="0" w:line="240" w:lineRule="auto"/>
              <w:rPr>
                <w:rFonts w:ascii="TH SarabunIT๙" w:eastAsia="Times New Roman" w:hAnsi="TH SarabunIT๙" w:cs="TH SarabunIT๙"/>
                <w:sz w:val="40"/>
                <w:szCs w:val="40"/>
              </w:rPr>
            </w:pPr>
            <w:r>
              <w:rPr>
                <w:rFonts w:ascii="TH SarabunIT๙" w:hAnsi="TH SarabunIT๙" w:cs="TH SarabunIT๙"/>
                <w:spacing w:val="-6"/>
                <w:sz w:val="32"/>
                <w:szCs w:val="32"/>
                <w:cs/>
              </w:rPr>
              <w:t>ร้อยละความสำเร็จ</w:t>
            </w:r>
            <w:r>
              <w:rPr>
                <w:rFonts w:ascii="TH SarabunIT๙" w:hAnsi="TH SarabunIT๙" w:cs="TH SarabunIT๙" w:hint="cs"/>
                <w:spacing w:val="-6"/>
                <w:sz w:val="32"/>
                <w:szCs w:val="32"/>
                <w:cs/>
              </w:rPr>
              <w:t>ของ</w:t>
            </w:r>
            <w:r w:rsidR="00B73A27" w:rsidRPr="00B73A27">
              <w:rPr>
                <w:rFonts w:ascii="TH SarabunIT๙" w:hAnsi="TH SarabunIT๙" w:cs="TH SarabunIT๙"/>
                <w:spacing w:val="-6"/>
                <w:sz w:val="32"/>
                <w:szCs w:val="32"/>
                <w:cs/>
              </w:rPr>
              <w:t>การดำเนินการตรวจร่างนิติก</w:t>
            </w:r>
            <w:r>
              <w:rPr>
                <w:rFonts w:ascii="TH SarabunIT๙" w:hAnsi="TH SarabunIT๙" w:cs="TH SarabunIT๙"/>
                <w:spacing w:val="-6"/>
                <w:sz w:val="32"/>
                <w:szCs w:val="32"/>
                <w:cs/>
              </w:rPr>
              <w:t xml:space="preserve">รรม/สัญญา ที่ดำเนินการได้ภายใน </w:t>
            </w:r>
            <w:r>
              <w:rPr>
                <w:rFonts w:ascii="TH SarabunIT๙" w:hAnsi="TH SarabunIT๙" w:cs="TH SarabunIT๙" w:hint="cs"/>
                <w:spacing w:val="-6"/>
                <w:sz w:val="32"/>
                <w:szCs w:val="32"/>
                <w:cs/>
              </w:rPr>
              <w:t>5</w:t>
            </w:r>
            <w:r w:rsidR="00B73A27" w:rsidRPr="00B73A27">
              <w:rPr>
                <w:rFonts w:ascii="TH SarabunIT๙" w:hAnsi="TH SarabunIT๙" w:cs="TH SarabunIT๙"/>
                <w:spacing w:val="-6"/>
                <w:sz w:val="32"/>
                <w:szCs w:val="32"/>
                <w:cs/>
              </w:rPr>
              <w:t xml:space="preserve"> วันทำการ</w:t>
            </w:r>
          </w:p>
        </w:tc>
        <w:tc>
          <w:tcPr>
            <w:tcW w:w="992" w:type="dxa"/>
            <w:shd w:val="clear" w:color="auto" w:fill="auto"/>
          </w:tcPr>
          <w:p w:rsidR="00236E66" w:rsidRPr="00864ECA" w:rsidRDefault="00B73A27"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236E66" w:rsidRPr="0042358D" w:rsidRDefault="00236E66" w:rsidP="00236E66">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418" w:type="dxa"/>
            <w:shd w:val="clear" w:color="auto" w:fill="auto"/>
          </w:tcPr>
          <w:p w:rsidR="00236E66" w:rsidRPr="0042358D" w:rsidRDefault="00B73A27" w:rsidP="00236E66">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236E66" w:rsidRPr="0042358D" w:rsidRDefault="00B73A27" w:rsidP="00236E66">
            <w:pPr>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236E66" w:rsidRPr="0018615B" w:rsidRDefault="00236E66" w:rsidP="00236E66">
      <w:pPr>
        <w:spacing w:before="120" w:after="0" w:line="240" w:lineRule="auto"/>
        <w:rPr>
          <w:rFonts w:ascii="TH SarabunIT๙" w:eastAsia="Times New Roman" w:hAnsi="TH SarabunIT๙" w:cs="TH SarabunIT๙"/>
          <w:b/>
          <w:bCs/>
          <w:sz w:val="32"/>
          <w:szCs w:val="32"/>
        </w:rPr>
      </w:pPr>
      <w:r w:rsidRPr="0018615B">
        <w:rPr>
          <w:rFonts w:ascii="TH SarabunIT๙" w:eastAsia="Times New Roman" w:hAnsi="TH SarabunIT๙" w:cs="TH SarabunIT๙"/>
          <w:b/>
          <w:bCs/>
          <w:sz w:val="32"/>
          <w:szCs w:val="32"/>
          <w:cs/>
        </w:rPr>
        <w:t xml:space="preserve">แหล่งข้อมูล / วิธีการจัดเก็บข้อมูล </w:t>
      </w:r>
      <w:r w:rsidRPr="0018615B">
        <w:rPr>
          <w:rFonts w:ascii="TH SarabunIT๙" w:eastAsia="Times New Roman" w:hAnsi="TH SarabunIT๙" w:cs="TH SarabunIT๙"/>
          <w:b/>
          <w:bCs/>
          <w:sz w:val="32"/>
          <w:szCs w:val="32"/>
        </w:rPr>
        <w:t>:</w:t>
      </w:r>
    </w:p>
    <w:p w:rsidR="0018615B" w:rsidRDefault="0018615B" w:rsidP="0018615B">
      <w:pPr>
        <w:tabs>
          <w:tab w:val="left" w:pos="993"/>
          <w:tab w:val="left" w:pos="1276"/>
        </w:tabs>
        <w:spacing w:before="120" w:after="0" w:line="240" w:lineRule="auto"/>
        <w:ind w:firstLine="567"/>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1. </w:t>
      </w:r>
      <w:r w:rsidRPr="0018615B">
        <w:rPr>
          <w:rFonts w:ascii="TH SarabunIT๙" w:eastAsia="Times New Roman" w:hAnsi="TH SarabunIT๙" w:cs="TH SarabunIT๙" w:hint="cs"/>
          <w:sz w:val="32"/>
          <w:szCs w:val="32"/>
          <w:cs/>
        </w:rPr>
        <w:t>หนังสือรับ-ส่ง ในระบบสารบรรณอิเล็กทรอนิกส์</w:t>
      </w:r>
    </w:p>
    <w:p w:rsidR="0018615B" w:rsidRPr="0018615B" w:rsidRDefault="0018615B" w:rsidP="0018615B">
      <w:pPr>
        <w:tabs>
          <w:tab w:val="left" w:pos="993"/>
          <w:tab w:val="left" w:pos="1276"/>
        </w:tabs>
        <w:spacing w:after="0" w:line="240" w:lineRule="auto"/>
        <w:ind w:firstLine="567"/>
        <w:rPr>
          <w:rFonts w:ascii="TH SarabunIT๙" w:eastAsia="Times New Roman" w:hAnsi="TH SarabunIT๙" w:cs="TH SarabunIT๙"/>
          <w:sz w:val="32"/>
          <w:szCs w:val="32"/>
          <w:cs/>
        </w:rPr>
      </w:pPr>
      <w:r>
        <w:rPr>
          <w:rFonts w:ascii="TH SarabunIT๙" w:eastAsia="Times New Roman" w:hAnsi="TH SarabunIT๙" w:cs="TH SarabunIT๙"/>
          <w:sz w:val="32"/>
          <w:szCs w:val="32"/>
        </w:rPr>
        <w:t xml:space="preserve">2. </w:t>
      </w:r>
      <w:r w:rsidR="00281F75">
        <w:rPr>
          <w:rFonts w:ascii="TH SarabunIT๙" w:eastAsia="Times New Roman" w:hAnsi="TH SarabunIT๙" w:cs="TH SarabunIT๙" w:hint="cs"/>
          <w:sz w:val="32"/>
          <w:szCs w:val="32"/>
          <w:cs/>
        </w:rPr>
        <w:t>การมอบหมายงานของหัวหน้างาน และการส่งงาน</w:t>
      </w: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F0F99" w:rsidRDefault="00BF0F99" w:rsidP="00BF0F99">
      <w:pPr>
        <w:tabs>
          <w:tab w:val="left" w:pos="1276"/>
        </w:tabs>
        <w:spacing w:before="120" w:after="120" w:line="240" w:lineRule="auto"/>
        <w:rPr>
          <w:rFonts w:ascii="TH SarabunIT๙" w:eastAsia="Times New Roman" w:hAnsi="TH SarabunIT๙" w:cs="TH SarabunIT๙"/>
          <w:b/>
          <w:bCs/>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774976" behindDoc="0" locked="0" layoutInCell="1" allowOverlap="1" wp14:anchorId="3934A12F" wp14:editId="331855A0">
                <wp:simplePos x="0" y="0"/>
                <wp:positionH relativeFrom="column">
                  <wp:posOffset>623570</wp:posOffset>
                </wp:positionH>
                <wp:positionV relativeFrom="paragraph">
                  <wp:posOffset>-123825</wp:posOffset>
                </wp:positionV>
                <wp:extent cx="5295900" cy="304800"/>
                <wp:effectExtent l="0" t="0" r="19050" b="19050"/>
                <wp:wrapNone/>
                <wp:docPr id="52" name="สี่เหลี่ยมผืนผ้า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0A5FEF" w:rsidRPr="00630BBD" w:rsidRDefault="000A5FEF" w:rsidP="00BF0F99">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ประเมินประสิทธิภาพ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52" o:spid="_x0000_s1033" style="position:absolute;margin-left:49.1pt;margin-top:-9.75pt;width:417pt;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">
                <v:textbox>
                  <w:txbxContent>
                    <w:p w:rsidR="000A5FEF" w:rsidRPr="00630BBD" w:rsidRDefault="000A5FEF" w:rsidP="00BF0F99">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ประเมินประสิทธิภาพ</w:t>
                      </w:r>
                    </w:p>
                  </w:txbxContent>
                </v:textbox>
              </v:rect>
            </w:pict>
          </mc:Fallback>
        </mc:AlternateContent>
      </w:r>
    </w:p>
    <w:p w:rsidR="00BF0F99" w:rsidRDefault="00BF0F99" w:rsidP="00BF0F99">
      <w:pPr>
        <w:tabs>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ตัวชี้วัดที่  </w:t>
      </w:r>
      <w:r w:rsidR="00C70536">
        <w:rPr>
          <w:rFonts w:ascii="TH SarabunIT๙" w:eastAsia="Times New Roman" w:hAnsi="TH SarabunIT๙" w:cs="TH SarabunIT๙"/>
          <w:b/>
          <w:bCs/>
          <w:sz w:val="32"/>
          <w:szCs w:val="32"/>
        </w:rPr>
        <w:t>9</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การเบิกจ่ายงบประมาณ</w:t>
      </w:r>
    </w:p>
    <w:p w:rsidR="00BF0F99" w:rsidRPr="008F36F5" w:rsidRDefault="00BF0F99" w:rsidP="00BF0F99">
      <w:pPr>
        <w:tabs>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          </w:t>
      </w:r>
      <w:r w:rsidR="00C70536">
        <w:rPr>
          <w:rFonts w:ascii="TH SarabunIT๙" w:eastAsia="Times New Roman" w:hAnsi="TH SarabunIT๙" w:cs="TH SarabunIT๙"/>
          <w:b/>
          <w:bCs/>
          <w:sz w:val="32"/>
          <w:szCs w:val="32"/>
        </w:rPr>
        <w:t xml:space="preserve"> 9</w:t>
      </w:r>
      <w:r>
        <w:rPr>
          <w:rFonts w:ascii="TH SarabunIT๙" w:eastAsia="Times New Roman" w:hAnsi="TH SarabunIT๙" w:cs="TH SarabunIT๙" w:hint="cs"/>
          <w:b/>
          <w:bCs/>
          <w:sz w:val="32"/>
          <w:szCs w:val="32"/>
          <w:cs/>
        </w:rPr>
        <w:t>.1</w:t>
      </w:r>
      <w:r w:rsidRPr="008F36F5">
        <w:rPr>
          <w:rFonts w:ascii="TH SarabunIT๙" w:eastAsia="Times New Roman" w:hAnsi="TH SarabunIT๙" w:cs="TH SarabunIT๙"/>
          <w:b/>
          <w:bCs/>
          <w:sz w:val="32"/>
          <w:szCs w:val="32"/>
          <w:cs/>
        </w:rPr>
        <w:t xml:space="preserve">  ร้อยละการเบิกจ่ายงบประมาณรายจ่ายภาพรวม</w:t>
      </w:r>
      <w:r w:rsidRPr="008F36F5">
        <w:rPr>
          <w:rFonts w:ascii="TH SarabunIT๙" w:eastAsia="Times New Roman" w:hAnsi="TH SarabunIT๙" w:cs="TH SarabunIT๙"/>
          <w:b/>
          <w:bCs/>
          <w:sz w:val="32"/>
          <w:szCs w:val="32"/>
        </w:rPr>
        <w:t xml:space="preserve"> (6 </w:t>
      </w:r>
      <w:r w:rsidRPr="008F36F5">
        <w:rPr>
          <w:rFonts w:ascii="TH SarabunIT๙" w:eastAsia="Times New Roman" w:hAnsi="TH SarabunIT๙" w:cs="TH SarabunIT๙"/>
          <w:b/>
          <w:bCs/>
          <w:sz w:val="32"/>
          <w:szCs w:val="32"/>
          <w:cs/>
        </w:rPr>
        <w:t>เดือนแรก)</w:t>
      </w:r>
    </w:p>
    <w:p w:rsidR="00BF0F99" w:rsidRPr="008F36F5" w:rsidRDefault="00BF0F99" w:rsidP="00BF0F99">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C06E35">
        <w:rPr>
          <w:rFonts w:ascii="TH SarabunIT๙" w:eastAsia="Times New Roman" w:hAnsi="TH SarabunIT๙" w:cs="TH SarabunIT๙" w:hint="cs"/>
          <w:sz w:val="32"/>
          <w:szCs w:val="32"/>
          <w:cs/>
        </w:rPr>
        <w:t xml:space="preserve"> </w:t>
      </w:r>
      <w:r w:rsidRPr="008F36F5">
        <w:rPr>
          <w:rFonts w:ascii="TH SarabunIT๙" w:eastAsia="Times New Roman" w:hAnsi="TH SarabunIT๙" w:cs="TH SarabunIT๙"/>
          <w:sz w:val="32"/>
          <w:szCs w:val="32"/>
          <w:cs/>
        </w:rPr>
        <w:t>ร้อยละ</w:t>
      </w:r>
    </w:p>
    <w:p w:rsidR="00BF0F99" w:rsidRPr="008F36F5" w:rsidRDefault="00BF0F99" w:rsidP="00BF0F99">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C06E35">
        <w:rPr>
          <w:rFonts w:ascii="TH SarabunIT๙" w:eastAsia="Times New Roman" w:hAnsi="TH SarabunIT๙" w:cs="TH SarabunIT๙" w:hint="cs"/>
          <w:b/>
          <w:bCs/>
          <w:sz w:val="32"/>
          <w:szCs w:val="32"/>
          <w:cs/>
        </w:rPr>
        <w:t xml:space="preserve"> </w:t>
      </w:r>
      <w:r w:rsidRPr="008F36F5">
        <w:rPr>
          <w:rFonts w:ascii="TH SarabunIT๙" w:eastAsia="Times New Roman" w:hAnsi="TH SarabunIT๙" w:cs="TH SarabunIT๙"/>
          <w:sz w:val="32"/>
          <w:szCs w:val="32"/>
          <w:cs/>
        </w:rPr>
        <w:t>ร้อยละ 2.</w:t>
      </w:r>
      <w:r w:rsidRPr="008F36F5">
        <w:rPr>
          <w:rFonts w:ascii="TH SarabunIT๙" w:eastAsia="Times New Roman" w:hAnsi="TH SarabunIT๙" w:cs="TH SarabunIT๙"/>
          <w:sz w:val="32"/>
          <w:szCs w:val="32"/>
        </w:rPr>
        <w:t>5</w:t>
      </w:r>
    </w:p>
    <w:p w:rsidR="00BF0F99" w:rsidRPr="008F36F5" w:rsidRDefault="00BF0F99" w:rsidP="00BF0F99">
      <w:pPr>
        <w:tabs>
          <w:tab w:val="left" w:pos="993"/>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BF0F99" w:rsidRPr="008F36F5" w:rsidRDefault="00BF0F99" w:rsidP="00BF0F99">
      <w:pPr>
        <w:widowControl w:val="0"/>
        <w:numPr>
          <w:ilvl w:val="0"/>
          <w:numId w:val="32"/>
        </w:numPr>
        <w:tabs>
          <w:tab w:val="left" w:pos="0"/>
          <w:tab w:val="left" w:pos="1276"/>
        </w:tabs>
        <w:adjustRightInd w:val="0"/>
        <w:spacing w:before="120" w:after="120" w:line="240" w:lineRule="auto"/>
        <w:ind w:left="0" w:firstLine="993"/>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BF0F99" w:rsidRPr="008F36F5" w:rsidRDefault="00BF0F99" w:rsidP="00BF0F99">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8F36F5">
        <w:rPr>
          <w:rFonts w:ascii="TH SarabunIT๙" w:eastAsia="Times New Roman" w:hAnsi="TH SarabunIT๙" w:cs="TH SarabunIT๙"/>
          <w:spacing w:val="-6"/>
          <w:sz w:val="32"/>
          <w:szCs w:val="32"/>
        </w:rPr>
        <w:t>GFMIS)</w:t>
      </w:r>
    </w:p>
    <w:p w:rsidR="00BF0F99" w:rsidRPr="008F36F5" w:rsidRDefault="00BF0F99" w:rsidP="00BF0F99">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8F36F5">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6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BF0F99" w:rsidRPr="008F36F5" w:rsidRDefault="00BF0F99" w:rsidP="00BF0F99">
      <w:pPr>
        <w:tabs>
          <w:tab w:val="left" w:pos="900"/>
        </w:tabs>
        <w:spacing w:before="120" w:after="120" w:line="240" w:lineRule="auto"/>
        <w:rPr>
          <w:rFonts w:ascii="TH SarabunIT๙" w:eastAsia="Times New Roman" w:hAnsi="TH SarabunIT๙" w:cs="TH SarabunIT๙"/>
          <w:b/>
          <w:bCs/>
          <w:color w:val="FF0000"/>
          <w:sz w:val="32"/>
          <w:szCs w:val="32"/>
        </w:rPr>
      </w:pPr>
      <w:r w:rsidRPr="008F36F5">
        <w:rPr>
          <w:rFonts w:ascii="TH SarabunIT๙" w:eastAsia="Times New Roman" w:hAnsi="TH SarabunIT๙" w:cs="TH SarabunIT๙"/>
          <w:b/>
          <w:bCs/>
          <w:sz w:val="32"/>
          <w:szCs w:val="32"/>
          <w:cs/>
        </w:rPr>
        <w:t xml:space="preserve">สูตรการคำนวณ </w:t>
      </w:r>
      <w:r w:rsidRPr="008F36F5">
        <w:rPr>
          <w:rFonts w:ascii="TH SarabunIT๙" w:eastAsia="Times New Roman" w:hAnsi="TH SarabunIT๙" w:cs="TH SarabunIT๙"/>
          <w:b/>
          <w:bCs/>
          <w:sz w:val="32"/>
          <w:szCs w:val="32"/>
        </w:rPr>
        <w:t>:</w:t>
      </w:r>
    </w:p>
    <w:p w:rsidR="00BF0F99" w:rsidRPr="000F228C" w:rsidRDefault="00BF0F99" w:rsidP="00BF0F99">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r>
        <w:rPr>
          <w:rFonts w:ascii="TH SarabunPSK" w:eastAsia="Times New Roman" w:hAnsi="TH SarabunPSK" w:cs="TH SarabunPSK" w:hint="cs"/>
          <w:b/>
          <w:bCs/>
          <w:noProof/>
          <w:sz w:val="32"/>
          <w:szCs w:val="32"/>
        </w:rPr>
        <mc:AlternateContent>
          <mc:Choice Requires="wpg">
            <w:drawing>
              <wp:anchor distT="0" distB="0" distL="114300" distR="114300" simplePos="0" relativeHeight="251755520" behindDoc="0" locked="0" layoutInCell="1" allowOverlap="1" wp14:anchorId="5736C3DA" wp14:editId="6B045B0F">
                <wp:simplePos x="0" y="0"/>
                <wp:positionH relativeFrom="column">
                  <wp:posOffset>1042670</wp:posOffset>
                </wp:positionH>
                <wp:positionV relativeFrom="paragraph">
                  <wp:posOffset>106680</wp:posOffset>
                </wp:positionV>
                <wp:extent cx="4161790" cy="942975"/>
                <wp:effectExtent l="0" t="0" r="10160" b="28575"/>
                <wp:wrapNone/>
                <wp:docPr id="18" name="กลุ่ม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1790" cy="942975"/>
                          <a:chOff x="3842" y="9317"/>
                          <a:chExt cx="6554" cy="1485"/>
                        </a:xfrm>
                      </wpg:grpSpPr>
                      <wps:wsp>
                        <wps:cNvPr id="29" name="Rectangle 7"/>
                        <wps:cNvSpPr>
                          <a:spLocks noChangeArrowheads="1"/>
                        </wps:cNvSpPr>
                        <wps:spPr bwMode="auto">
                          <a:xfrm>
                            <a:off x="3842" y="9317"/>
                            <a:ext cx="6554" cy="1485"/>
                          </a:xfrm>
                          <a:prstGeom prst="rect">
                            <a:avLst/>
                          </a:prstGeom>
                          <a:solidFill>
                            <a:srgbClr val="FFFFFF"/>
                          </a:solidFill>
                          <a:ln w="9525">
                            <a:solidFill>
                              <a:srgbClr val="000000"/>
                            </a:solidFill>
                            <a:miter lim="800000"/>
                            <a:headEnd/>
                            <a:tailEnd/>
                          </a:ln>
                        </wps:spPr>
                        <wps:txbx>
                          <w:txbxContent>
                            <w:p w:rsidR="000A5FEF" w:rsidRPr="008F36F5" w:rsidRDefault="000A5FEF" w:rsidP="00BF0F99">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wps:wsp>
                        <wps:cNvPr id="30" name="ตัวเชื่อมต่อตรง 146"/>
                        <wps:cNvCnPr/>
                        <wps:spPr bwMode="auto">
                          <a:xfrm>
                            <a:off x="4547" y="10183"/>
                            <a:ext cx="45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กล่องข้อความ 2"/>
                        <wps:cNvSpPr txBox="1">
                          <a:spLocks noChangeArrowheads="1"/>
                        </wps:cNvSpPr>
                        <wps:spPr bwMode="auto">
                          <a:xfrm>
                            <a:off x="9332" y="9802"/>
                            <a:ext cx="1064" cy="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FEF" w:rsidRPr="008F36F5" w:rsidRDefault="000A5FEF" w:rsidP="00BF0F99">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กลุ่ม 18" o:spid="_x0000_s1034" style="position:absolute;margin-left:82.1pt;margin-top:8.4pt;width:327.7pt;height:74.25pt;z-index:251755520" coordorigin="3842,9317" coordsize="6554,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">
                <v:rect id="_x0000_s1035" style="position:absolute;left:3842;top:9317;width:6554;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0A5FEF" w:rsidRPr="008F36F5" w:rsidRDefault="000A5FEF" w:rsidP="00BF0F99">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v:line id="ตัวเชื่อมต่อตรง 146" o:spid="_x0000_s1036" style="position:absolute;visibility:visible;mso-wrap-style:square" from="4547,10183" to="9093,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shape id="_x0000_s1037" type="#_x0000_t202" style="position:absolute;left:9332;top:9802;width:1064;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0A5FEF" w:rsidRPr="008F36F5" w:rsidRDefault="000A5FEF" w:rsidP="00BF0F99">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v:group>
            </w:pict>
          </mc:Fallback>
        </mc:AlternateContent>
      </w:r>
    </w:p>
    <w:p w:rsidR="00BF0F99" w:rsidRPr="000F228C" w:rsidRDefault="00BF0F99" w:rsidP="00BF0F99">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BF0F99" w:rsidRPr="000F228C" w:rsidRDefault="00BF0F99" w:rsidP="00BF0F99">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BF0F99" w:rsidRDefault="00BF0F99" w:rsidP="00BF0F99">
      <w:pPr>
        <w:tabs>
          <w:tab w:val="left" w:pos="1418"/>
          <w:tab w:val="center" w:pos="4153"/>
          <w:tab w:val="right" w:pos="8306"/>
        </w:tabs>
        <w:spacing w:after="0" w:line="240" w:lineRule="auto"/>
        <w:ind w:right="-108"/>
        <w:rPr>
          <w:rFonts w:ascii="TH SarabunPSK" w:eastAsia="Times New Roman" w:hAnsi="TH SarabunPSK" w:cs="TH SarabunPSK"/>
          <w:b/>
          <w:bCs/>
          <w:sz w:val="32"/>
          <w:szCs w:val="32"/>
        </w:rPr>
      </w:pPr>
    </w:p>
    <w:p w:rsidR="00BF0F99" w:rsidRPr="008F36F5" w:rsidRDefault="00BF0F99" w:rsidP="00BF0F99">
      <w:pPr>
        <w:tabs>
          <w:tab w:val="left" w:pos="1418"/>
          <w:tab w:val="center" w:pos="4153"/>
          <w:tab w:val="right" w:pos="8306"/>
        </w:tabs>
        <w:spacing w:after="0" w:line="240" w:lineRule="auto"/>
        <w:ind w:right="-108"/>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เกณฑ์การให้คะแนน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p>
    <w:p w:rsidR="00BF0F99" w:rsidRPr="008F36F5" w:rsidRDefault="00BF0F99" w:rsidP="00BF0F99">
      <w:pPr>
        <w:tabs>
          <w:tab w:val="left" w:pos="993"/>
          <w:tab w:val="center" w:pos="4153"/>
          <w:tab w:val="right" w:pos="8306"/>
        </w:tabs>
        <w:spacing w:before="120"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Pr="008F36F5">
        <w:rPr>
          <w:rFonts w:ascii="TH SarabunIT๙" w:eastAsia="Times New Roman" w:hAnsi="TH SarabunIT๙" w:cs="TH SarabunIT๙"/>
          <w:sz w:val="32"/>
          <w:szCs w:val="32"/>
        </w:rPr>
        <w:t>2</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0F99" w:rsidRPr="008F36F5" w:rsidTr="000A5FEF">
        <w:trPr>
          <w:trHeight w:val="456"/>
          <w:jc w:val="center"/>
        </w:trPr>
        <w:tc>
          <w:tcPr>
            <w:tcW w:w="1112" w:type="dxa"/>
            <w:shd w:val="clear" w:color="auto" w:fill="auto"/>
            <w:vAlign w:val="center"/>
          </w:tcPr>
          <w:p w:rsidR="00BF0F99" w:rsidRPr="008F36F5" w:rsidRDefault="00BF0F99"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BF0F99" w:rsidRPr="008F36F5" w:rsidRDefault="00BF0F99" w:rsidP="000A5FEF">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BF0F99" w:rsidRPr="008F36F5" w:rsidRDefault="00BF0F99"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BF0F99" w:rsidRPr="008F36F5" w:rsidRDefault="00BF0F99" w:rsidP="000A5FEF">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BF0F99" w:rsidRPr="008F36F5" w:rsidRDefault="00BF0F99"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BF0F99" w:rsidRPr="008F36F5" w:rsidRDefault="00BF0F99"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BF0F99" w:rsidRPr="008F36F5" w:rsidTr="000A5FEF">
        <w:trPr>
          <w:trHeight w:val="491"/>
          <w:jc w:val="center"/>
        </w:trPr>
        <w:tc>
          <w:tcPr>
            <w:tcW w:w="1112" w:type="dxa"/>
            <w:shd w:val="clear" w:color="auto" w:fill="auto"/>
            <w:vAlign w:val="center"/>
          </w:tcPr>
          <w:p w:rsidR="00BF0F99" w:rsidRPr="007B080D" w:rsidRDefault="00BF0F99" w:rsidP="000A5FEF">
            <w:pPr>
              <w:tabs>
                <w:tab w:val="left" w:pos="1843"/>
              </w:tabs>
              <w:spacing w:after="0" w:line="240" w:lineRule="auto"/>
              <w:jc w:val="center"/>
              <w:rPr>
                <w:rFonts w:ascii="TH SarabunIT๙" w:hAnsi="TH SarabunIT๙" w:cs="TH SarabunIT๙"/>
                <w:b/>
                <w:bCs/>
                <w:sz w:val="32"/>
                <w:szCs w:val="32"/>
              </w:rPr>
            </w:pPr>
            <w:r w:rsidRPr="007B080D">
              <w:rPr>
                <w:rFonts w:ascii="TH SarabunIT๙" w:hAnsi="TH SarabunIT๙" w:cs="TH SarabunIT๙"/>
                <w:b/>
                <w:bCs/>
                <w:sz w:val="32"/>
                <w:szCs w:val="32"/>
                <w:cs/>
              </w:rPr>
              <w:t>ร้อยละ</w:t>
            </w:r>
          </w:p>
        </w:tc>
        <w:tc>
          <w:tcPr>
            <w:tcW w:w="992" w:type="dxa"/>
            <w:vAlign w:val="center"/>
          </w:tcPr>
          <w:p w:rsidR="00BF0F99" w:rsidRPr="008F36F5" w:rsidRDefault="00BF0F99" w:rsidP="000A5FEF">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993" w:type="dxa"/>
            <w:shd w:val="clear" w:color="auto" w:fill="auto"/>
            <w:vAlign w:val="center"/>
          </w:tcPr>
          <w:p w:rsidR="00BF0F99" w:rsidRPr="008F36F5" w:rsidRDefault="00BF0F99" w:rsidP="000A5FEF">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992" w:type="dxa"/>
            <w:shd w:val="clear" w:color="auto" w:fill="auto"/>
            <w:vAlign w:val="center"/>
          </w:tcPr>
          <w:p w:rsidR="00BF0F99" w:rsidRPr="008F36F5" w:rsidRDefault="00BF0F99" w:rsidP="000A5FEF">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992" w:type="dxa"/>
            <w:shd w:val="clear" w:color="auto" w:fill="auto"/>
            <w:vAlign w:val="center"/>
          </w:tcPr>
          <w:p w:rsidR="00BF0F99" w:rsidRPr="008F36F5" w:rsidRDefault="00BF0F99" w:rsidP="000A5FEF">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992" w:type="dxa"/>
            <w:shd w:val="clear" w:color="auto" w:fill="auto"/>
            <w:vAlign w:val="center"/>
          </w:tcPr>
          <w:p w:rsidR="00BF0F99" w:rsidRPr="008F36F5" w:rsidRDefault="00BF0F99" w:rsidP="000A5FEF">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bl>
    <w:p w:rsidR="00BF0F99" w:rsidRPr="004B1C6E" w:rsidRDefault="00BF0F99" w:rsidP="00BF0F99">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4B1C6E">
        <w:rPr>
          <w:rFonts w:ascii="TH SarabunIT๙" w:eastAsia="Times New Roman" w:hAnsi="TH SarabunIT๙" w:cs="TH SarabunIT๙"/>
          <w:b/>
          <w:bCs/>
          <w:sz w:val="32"/>
          <w:szCs w:val="32"/>
          <w:cs/>
        </w:rPr>
        <w:t xml:space="preserve"> </w:t>
      </w:r>
      <w:r w:rsidRPr="004B1C6E">
        <w:rPr>
          <w:rFonts w:ascii="TH SarabunIT๙" w:eastAsia="Times New Roman" w:hAnsi="TH SarabunIT๙" w:cs="TH SarabunIT๙"/>
          <w:b/>
          <w:bCs/>
          <w:sz w:val="32"/>
          <w:szCs w:val="32"/>
        </w:rPr>
        <w:t xml:space="preserve">: </w:t>
      </w:r>
    </w:p>
    <w:p w:rsidR="00BF0F99" w:rsidRDefault="00BF0F99" w:rsidP="00BF0F99">
      <w:pPr>
        <w:tabs>
          <w:tab w:val="left" w:pos="709"/>
          <w:tab w:val="left" w:pos="1701"/>
        </w:tabs>
        <w:spacing w:after="0" w:line="240" w:lineRule="auto"/>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sidRPr="004B1C6E">
        <w:rPr>
          <w:rFonts w:ascii="TH SarabunIT๙" w:eastAsia="Times New Roman" w:hAnsi="TH SarabunIT๙" w:cs="TH SarabunIT๙"/>
          <w:sz w:val="32"/>
          <w:szCs w:val="32"/>
          <w:cs/>
        </w:rPr>
        <w:t>กำหนดระดับคะแนน 5 เท่ากับ ร้อยละ 52 ซึ่งเป็นค่าเป้าหมายการเบิกจ่ายเงินงบประมาณรายจ่ายภาพรวม</w:t>
      </w:r>
      <w:r>
        <w:rPr>
          <w:rFonts w:ascii="TH SarabunIT๙" w:eastAsia="Times New Roman" w:hAnsi="TH SarabunIT๙" w:cs="TH SarabunIT๙" w:hint="cs"/>
          <w:sz w:val="32"/>
          <w:szCs w:val="32"/>
          <w:cs/>
        </w:rPr>
        <w:t xml:space="preserve">ไตรมาสที่ 2 </w:t>
      </w:r>
      <w:r w:rsidRPr="004B1C6E">
        <w:rPr>
          <w:rFonts w:ascii="TH SarabunIT๙" w:eastAsia="Times New Roman" w:hAnsi="TH SarabunIT๙" w:cs="TH SarabunIT๙"/>
          <w:sz w:val="32"/>
          <w:szCs w:val="32"/>
          <w:cs/>
        </w:rPr>
        <w:t xml:space="preserve">ตามที่คณะรัฐมนตรีกำหนด </w:t>
      </w:r>
    </w:p>
    <w:p w:rsidR="00BF0F99" w:rsidRDefault="00BF0F99" w:rsidP="00BF0F99">
      <w:pPr>
        <w:spacing w:before="120" w:after="120" w:line="240" w:lineRule="auto"/>
        <w:rPr>
          <w:rFonts w:ascii="TH SarabunIT๙" w:eastAsia="Times New Roman" w:hAnsi="TH SarabunIT๙" w:cs="TH SarabunIT๙"/>
          <w:b/>
          <w:bCs/>
          <w:sz w:val="32"/>
          <w:szCs w:val="32"/>
        </w:rPr>
      </w:pPr>
    </w:p>
    <w:p w:rsidR="00BF0F99" w:rsidRDefault="00BF0F99" w:rsidP="00BF0F99">
      <w:pPr>
        <w:spacing w:before="120" w:after="120" w:line="240" w:lineRule="auto"/>
        <w:rPr>
          <w:rFonts w:ascii="TH SarabunIT๙" w:eastAsia="Times New Roman" w:hAnsi="TH SarabunIT๙" w:cs="TH SarabunIT๙"/>
          <w:b/>
          <w:bCs/>
          <w:sz w:val="32"/>
          <w:szCs w:val="32"/>
        </w:rPr>
      </w:pPr>
    </w:p>
    <w:p w:rsidR="00BF0F99" w:rsidRDefault="00BF0F99" w:rsidP="00BF0F99">
      <w:pPr>
        <w:spacing w:before="120" w:after="120" w:line="240" w:lineRule="auto"/>
        <w:rPr>
          <w:rFonts w:ascii="TH SarabunIT๙" w:eastAsia="Times New Roman" w:hAnsi="TH SarabunIT๙" w:cs="TH SarabunIT๙"/>
          <w:b/>
          <w:bCs/>
          <w:sz w:val="32"/>
          <w:szCs w:val="32"/>
        </w:rPr>
      </w:pPr>
    </w:p>
    <w:p w:rsidR="00BF0F99" w:rsidRDefault="00BF0F99" w:rsidP="00BF0F99">
      <w:pPr>
        <w:spacing w:before="120" w:after="120" w:line="240" w:lineRule="auto"/>
        <w:rPr>
          <w:rFonts w:ascii="TH SarabunIT๙" w:eastAsia="Times New Roman" w:hAnsi="TH SarabunIT๙" w:cs="TH SarabunIT๙"/>
          <w:b/>
          <w:bCs/>
          <w:sz w:val="32"/>
          <w:szCs w:val="32"/>
        </w:rPr>
      </w:pPr>
    </w:p>
    <w:p w:rsidR="00BF0F99" w:rsidRDefault="00BF0F99" w:rsidP="00BF0F99">
      <w:pPr>
        <w:spacing w:before="120" w:after="120" w:line="240" w:lineRule="auto"/>
        <w:rPr>
          <w:rFonts w:ascii="TH SarabunIT๙" w:eastAsia="Times New Roman" w:hAnsi="TH SarabunIT๙" w:cs="TH SarabunIT๙"/>
          <w:b/>
          <w:bCs/>
          <w:sz w:val="32"/>
          <w:szCs w:val="32"/>
        </w:rPr>
      </w:pPr>
    </w:p>
    <w:p w:rsidR="00BF0F99" w:rsidRPr="004B1C6E" w:rsidRDefault="00BF0F99" w:rsidP="00BF0F99">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BF0F99" w:rsidRPr="004B1C6E" w:rsidTr="000A5FEF">
        <w:trPr>
          <w:jc w:val="center"/>
        </w:trPr>
        <w:tc>
          <w:tcPr>
            <w:tcW w:w="3456" w:type="dxa"/>
            <w:vMerge w:val="restart"/>
            <w:shd w:val="clear" w:color="auto" w:fill="auto"/>
            <w:vAlign w:val="center"/>
          </w:tcPr>
          <w:p w:rsidR="00BF0F99" w:rsidRPr="004B1C6E" w:rsidRDefault="00BF0F99" w:rsidP="000A5FEF">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F0F99" w:rsidRPr="004B1C6E" w:rsidRDefault="00BF0F99" w:rsidP="000A5FEF">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BF0F99" w:rsidRPr="004B1C6E" w:rsidRDefault="00BF0F99" w:rsidP="000A5FEF">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BF0F99" w:rsidRPr="004B1C6E" w:rsidTr="000A5FEF">
        <w:trPr>
          <w:trHeight w:val="384"/>
          <w:jc w:val="center"/>
        </w:trPr>
        <w:tc>
          <w:tcPr>
            <w:tcW w:w="3456" w:type="dxa"/>
            <w:vMerge/>
            <w:shd w:val="clear" w:color="auto" w:fill="auto"/>
          </w:tcPr>
          <w:p w:rsidR="00BF0F99" w:rsidRPr="004B1C6E" w:rsidRDefault="00BF0F99" w:rsidP="000A5FE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F0F99" w:rsidRPr="004B1C6E" w:rsidRDefault="00BF0F99" w:rsidP="000A5FEF">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BF0F99" w:rsidRPr="004B1C6E" w:rsidRDefault="00BF0F99" w:rsidP="000A5FEF">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BF0F99" w:rsidRPr="004B1C6E" w:rsidRDefault="00BF0F99" w:rsidP="000A5FEF">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BF0F99" w:rsidRPr="004B1C6E" w:rsidRDefault="00BF0F99" w:rsidP="000A5FEF">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BF0F99" w:rsidRPr="004B1C6E" w:rsidTr="000A5FEF">
        <w:trPr>
          <w:trHeight w:val="801"/>
          <w:jc w:val="center"/>
        </w:trPr>
        <w:tc>
          <w:tcPr>
            <w:tcW w:w="3456" w:type="dxa"/>
            <w:shd w:val="clear" w:color="auto" w:fill="auto"/>
          </w:tcPr>
          <w:p w:rsidR="00BF0F99" w:rsidRPr="004B1C6E" w:rsidRDefault="00BF0F99" w:rsidP="000A5FEF">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ร้อยละความสำเร็จของการเบิกจ่าย</w:t>
            </w:r>
          </w:p>
          <w:p w:rsidR="00BF0F99" w:rsidRPr="004B1C6E" w:rsidRDefault="00BF0F99" w:rsidP="000A5FEF">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BF0F99" w:rsidRPr="004B1C6E" w:rsidRDefault="00BF0F99" w:rsidP="000A5FEF">
            <w:pPr>
              <w:spacing w:after="0" w:line="240" w:lineRule="auto"/>
              <w:jc w:val="center"/>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w:t>
            </w:r>
          </w:p>
        </w:tc>
        <w:tc>
          <w:tcPr>
            <w:tcW w:w="1434" w:type="dxa"/>
            <w:shd w:val="clear" w:color="auto" w:fill="auto"/>
          </w:tcPr>
          <w:p w:rsidR="00BF0F99" w:rsidRPr="004B1C6E" w:rsidRDefault="00BF0F99" w:rsidP="000A5FEF">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29.52</w:t>
            </w:r>
          </w:p>
        </w:tc>
        <w:tc>
          <w:tcPr>
            <w:tcW w:w="1418" w:type="dxa"/>
            <w:shd w:val="clear" w:color="auto" w:fill="auto"/>
          </w:tcPr>
          <w:p w:rsidR="00BF0F99" w:rsidRPr="004B1C6E" w:rsidRDefault="00BF0F99" w:rsidP="000A5FEF">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24.57</w:t>
            </w:r>
          </w:p>
        </w:tc>
        <w:tc>
          <w:tcPr>
            <w:tcW w:w="1343" w:type="dxa"/>
            <w:shd w:val="clear" w:color="auto" w:fill="auto"/>
          </w:tcPr>
          <w:p w:rsidR="00BF0F99" w:rsidRPr="004B1C6E" w:rsidRDefault="00BF0F99" w:rsidP="000A5FEF">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39.42</w:t>
            </w:r>
          </w:p>
        </w:tc>
      </w:tr>
    </w:tbl>
    <w:p w:rsidR="00BF0F99" w:rsidRPr="004B1C6E" w:rsidRDefault="00BF0F99" w:rsidP="00BF0F99">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BF0F99" w:rsidRPr="004B1C6E" w:rsidRDefault="00BF0F99" w:rsidP="00BF0F99">
      <w:pPr>
        <w:tabs>
          <w:tab w:val="left" w:pos="0"/>
        </w:tabs>
        <w:spacing w:before="120" w:after="0" w:line="240" w:lineRule="auto"/>
        <w:jc w:val="thaiDistribute"/>
        <w:rPr>
          <w:rFonts w:ascii="TH SarabunIT๙" w:eastAsia="Times New Roman" w:hAnsi="TH SarabunIT๙" w:cs="TH SarabunIT๙"/>
          <w:sz w:val="32"/>
          <w:szCs w:val="32"/>
        </w:rPr>
      </w:pPr>
      <w:r w:rsidRPr="004B1C6E">
        <w:rPr>
          <w:rFonts w:ascii="TH SarabunIT๙" w:eastAsia="Times New Roman" w:hAnsi="TH SarabunIT๙" w:cs="TH SarabunIT๙"/>
          <w:spacing w:val="-8"/>
          <w:sz w:val="32"/>
          <w:szCs w:val="32"/>
          <w:cs/>
        </w:rPr>
        <w:tab/>
      </w:r>
      <w:r w:rsidRPr="004B1C6E">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Pr>
          <w:rFonts w:ascii="TH SarabunIT๙" w:eastAsia="Times New Roman" w:hAnsi="TH SarabunIT๙" w:cs="TH SarabunIT๙" w:hint="cs"/>
          <w:sz w:val="32"/>
          <w:szCs w:val="32"/>
          <w:cs/>
        </w:rPr>
        <w:t>มีนาคม</w:t>
      </w:r>
      <w:r w:rsidRPr="004B1C6E">
        <w:rPr>
          <w:rFonts w:ascii="TH SarabunIT๙" w:eastAsia="Times New Roman" w:hAnsi="TH SarabunIT๙" w:cs="TH SarabunIT๙"/>
          <w:sz w:val="32"/>
          <w:szCs w:val="32"/>
          <w:cs/>
        </w:rPr>
        <w:t xml:space="preserve"> 2560 จากระบบการบริหารการเงินการคลังภาครัฐแบบอิเล็กทรอนิกส์ (</w:t>
      </w:r>
      <w:r w:rsidRPr="004B1C6E">
        <w:rPr>
          <w:rFonts w:ascii="TH SarabunIT๙" w:eastAsia="Times New Roman" w:hAnsi="TH SarabunIT๙" w:cs="TH SarabunIT๙"/>
          <w:sz w:val="32"/>
          <w:szCs w:val="32"/>
        </w:rPr>
        <w:t>GFMIS</w:t>
      </w:r>
      <w:r w:rsidRPr="004B1C6E">
        <w:rPr>
          <w:rFonts w:ascii="TH SarabunIT๙" w:eastAsia="Times New Roman" w:hAnsi="TH SarabunIT๙" w:cs="TH SarabunIT๙"/>
          <w:sz w:val="32"/>
          <w:szCs w:val="32"/>
          <w:cs/>
        </w:rPr>
        <w:t>)</w:t>
      </w:r>
    </w:p>
    <w:p w:rsidR="00BF0F99" w:rsidRDefault="00BF0F99" w:rsidP="00BF0F99">
      <w:pPr>
        <w:spacing w:after="120" w:line="240" w:lineRule="atLeast"/>
        <w:rPr>
          <w:rFonts w:ascii="TH SarabunIT๙" w:eastAsia="Times New Roman" w:hAnsi="TH SarabunIT๙" w:cs="TH SarabunIT๙"/>
          <w:b/>
          <w:bCs/>
          <w:sz w:val="32"/>
          <w:szCs w:val="32"/>
        </w:rPr>
      </w:pPr>
    </w:p>
    <w:p w:rsidR="00BF0F99" w:rsidRDefault="00BF0F99" w:rsidP="00BF0F99">
      <w:pPr>
        <w:spacing w:after="120" w:line="240" w:lineRule="atLeast"/>
        <w:rPr>
          <w:rFonts w:ascii="TH SarabunIT๙" w:eastAsia="Times New Roman" w:hAnsi="TH SarabunIT๙" w:cs="TH SarabunIT๙"/>
          <w:b/>
          <w:bCs/>
          <w:sz w:val="32"/>
          <w:szCs w:val="32"/>
        </w:rPr>
      </w:pPr>
    </w:p>
    <w:p w:rsidR="00BF0F99" w:rsidRDefault="00BF0F99" w:rsidP="00BF0F99">
      <w:pPr>
        <w:spacing w:after="120" w:line="240" w:lineRule="atLeast"/>
        <w:rPr>
          <w:rFonts w:ascii="TH SarabunIT๙" w:eastAsia="Times New Roman" w:hAnsi="TH SarabunIT๙" w:cs="TH SarabunIT๙"/>
          <w:b/>
          <w:bCs/>
          <w:sz w:val="32"/>
          <w:szCs w:val="32"/>
        </w:rPr>
      </w:pPr>
    </w:p>
    <w:p w:rsidR="00BF0F99" w:rsidRDefault="00BF0F99" w:rsidP="00BF0F99">
      <w:pPr>
        <w:spacing w:after="120" w:line="240" w:lineRule="atLeast"/>
        <w:rPr>
          <w:rFonts w:ascii="TH SarabunIT๙" w:eastAsia="Times New Roman" w:hAnsi="TH SarabunIT๙" w:cs="TH SarabunIT๙"/>
          <w:b/>
          <w:bCs/>
          <w:sz w:val="32"/>
          <w:szCs w:val="32"/>
        </w:rPr>
      </w:pPr>
    </w:p>
    <w:p w:rsidR="00BF0F99" w:rsidRDefault="00BF0F99" w:rsidP="00BF0F99">
      <w:pPr>
        <w:spacing w:after="120" w:line="240" w:lineRule="atLeast"/>
        <w:rPr>
          <w:rFonts w:ascii="TH SarabunIT๙" w:eastAsia="Times New Roman" w:hAnsi="TH SarabunIT๙" w:cs="TH SarabunIT๙"/>
          <w:b/>
          <w:bCs/>
          <w:sz w:val="32"/>
          <w:szCs w:val="32"/>
        </w:rPr>
      </w:pPr>
    </w:p>
    <w:p w:rsidR="00BF0F99" w:rsidRDefault="00BF0F99" w:rsidP="00BF0F99">
      <w:pPr>
        <w:spacing w:after="120" w:line="240" w:lineRule="atLeast"/>
        <w:rPr>
          <w:rFonts w:ascii="TH SarabunIT๙" w:eastAsia="Times New Roman" w:hAnsi="TH SarabunIT๙" w:cs="TH SarabunIT๙"/>
          <w:b/>
          <w:bCs/>
          <w:sz w:val="32"/>
          <w:szCs w:val="32"/>
        </w:rPr>
      </w:pPr>
    </w:p>
    <w:p w:rsidR="00BF0F99" w:rsidRPr="002F4102"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Pr="00D35800" w:rsidRDefault="009C1171" w:rsidP="00BF0F99">
      <w:pPr>
        <w:tabs>
          <w:tab w:val="left" w:pos="1276"/>
        </w:tabs>
        <w:spacing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           </w:t>
      </w:r>
      <w:r w:rsidR="00C70536">
        <w:rPr>
          <w:rFonts w:ascii="TH SarabunIT๙" w:eastAsia="Times New Roman" w:hAnsi="TH SarabunIT๙" w:cs="TH SarabunIT๙"/>
          <w:b/>
          <w:bCs/>
          <w:sz w:val="32"/>
          <w:szCs w:val="32"/>
        </w:rPr>
        <w:t>9</w:t>
      </w:r>
      <w:r w:rsidR="00BF0F99">
        <w:rPr>
          <w:rFonts w:ascii="TH SarabunIT๙" w:eastAsia="Times New Roman" w:hAnsi="TH SarabunIT๙" w:cs="TH SarabunIT๙"/>
          <w:b/>
          <w:bCs/>
          <w:sz w:val="32"/>
          <w:szCs w:val="32"/>
        </w:rPr>
        <w:t>.2</w:t>
      </w:r>
      <w:r w:rsidR="00BF0F99" w:rsidRPr="00D35800">
        <w:rPr>
          <w:rFonts w:ascii="TH SarabunIT๙" w:eastAsia="Times New Roman" w:hAnsi="TH SarabunIT๙" w:cs="TH SarabunIT๙"/>
          <w:b/>
          <w:bCs/>
          <w:sz w:val="32"/>
          <w:szCs w:val="32"/>
          <w:cs/>
        </w:rPr>
        <w:t xml:space="preserve">  ร้อยละการเบิกจ่ายงบประมาณรายจ่ายภาพรวม</w:t>
      </w:r>
      <w:r w:rsidR="00BF0F99" w:rsidRPr="00D35800">
        <w:rPr>
          <w:rFonts w:ascii="TH SarabunIT๙" w:eastAsia="Times New Roman" w:hAnsi="TH SarabunIT๙" w:cs="TH SarabunIT๙"/>
          <w:b/>
          <w:bCs/>
          <w:sz w:val="32"/>
          <w:szCs w:val="32"/>
        </w:rPr>
        <w:t xml:space="preserve"> (12 </w:t>
      </w:r>
      <w:r w:rsidR="00BF0F99" w:rsidRPr="00D35800">
        <w:rPr>
          <w:rFonts w:ascii="TH SarabunIT๙" w:eastAsia="Times New Roman" w:hAnsi="TH SarabunIT๙" w:cs="TH SarabunIT๙"/>
          <w:b/>
          <w:bCs/>
          <w:sz w:val="32"/>
          <w:szCs w:val="32"/>
          <w:cs/>
        </w:rPr>
        <w:t>เดือน)</w:t>
      </w:r>
    </w:p>
    <w:p w:rsidR="00BF0F99" w:rsidRPr="00D35800" w:rsidRDefault="00BF0F99" w:rsidP="00BF0F99">
      <w:pPr>
        <w:tabs>
          <w:tab w:val="left" w:pos="993"/>
        </w:tabs>
        <w:spacing w:before="120" w:after="0" w:line="240" w:lineRule="auto"/>
        <w:rPr>
          <w:rFonts w:ascii="TH SarabunIT๙" w:eastAsia="Times New Roman" w:hAnsi="TH SarabunIT๙" w:cs="TH SarabunIT๙"/>
          <w:b/>
          <w:bCs/>
          <w:sz w:val="32"/>
          <w:szCs w:val="32"/>
          <w:cs/>
        </w:rPr>
      </w:pPr>
      <w:r w:rsidRPr="00D35800">
        <w:rPr>
          <w:rFonts w:ascii="TH SarabunIT๙" w:eastAsia="Times New Roman" w:hAnsi="TH SarabunIT๙" w:cs="TH SarabunIT๙"/>
          <w:b/>
          <w:bCs/>
          <w:sz w:val="32"/>
          <w:szCs w:val="32"/>
          <w:cs/>
        </w:rPr>
        <w:t xml:space="preserve">หน่วยวัด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00C06E35">
        <w:rPr>
          <w:rFonts w:ascii="TH SarabunIT๙" w:eastAsia="Times New Roman" w:hAnsi="TH SarabunIT๙" w:cs="TH SarabunIT๙" w:hint="cs"/>
          <w:sz w:val="32"/>
          <w:szCs w:val="32"/>
          <w:cs/>
        </w:rPr>
        <w:t xml:space="preserve"> </w:t>
      </w:r>
      <w:r w:rsidRPr="00D35800">
        <w:rPr>
          <w:rFonts w:ascii="TH SarabunIT๙" w:eastAsia="Times New Roman" w:hAnsi="TH SarabunIT๙" w:cs="TH SarabunIT๙"/>
          <w:sz w:val="32"/>
          <w:szCs w:val="32"/>
          <w:cs/>
        </w:rPr>
        <w:t>ร้อยละ</w:t>
      </w:r>
    </w:p>
    <w:p w:rsidR="00BF0F99" w:rsidRPr="00D35800" w:rsidRDefault="00BF0F99" w:rsidP="00BF0F99">
      <w:pPr>
        <w:tabs>
          <w:tab w:val="left" w:pos="993"/>
          <w:tab w:val="left" w:pos="1418"/>
        </w:tabs>
        <w:spacing w:before="120"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b/>
          <w:bCs/>
          <w:sz w:val="32"/>
          <w:szCs w:val="32"/>
          <w:cs/>
        </w:rPr>
        <w:t xml:space="preserve">น้ำหนัก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00C06E35">
        <w:rPr>
          <w:rFonts w:ascii="TH SarabunIT๙" w:eastAsia="Times New Roman" w:hAnsi="TH SarabunIT๙" w:cs="TH SarabunIT๙" w:hint="cs"/>
          <w:b/>
          <w:bCs/>
          <w:sz w:val="32"/>
          <w:szCs w:val="32"/>
          <w:cs/>
        </w:rPr>
        <w:t xml:space="preserve"> </w:t>
      </w:r>
      <w:r w:rsidRPr="00D35800">
        <w:rPr>
          <w:rFonts w:ascii="TH SarabunIT๙" w:eastAsia="Times New Roman" w:hAnsi="TH SarabunIT๙" w:cs="TH SarabunIT๙"/>
          <w:sz w:val="32"/>
          <w:szCs w:val="32"/>
          <w:cs/>
        </w:rPr>
        <w:t>ร้อยละ 2.</w:t>
      </w:r>
      <w:r w:rsidRPr="00D35800">
        <w:rPr>
          <w:rFonts w:ascii="TH SarabunIT๙" w:eastAsia="Times New Roman" w:hAnsi="TH SarabunIT๙" w:cs="TH SarabunIT๙"/>
          <w:sz w:val="32"/>
          <w:szCs w:val="32"/>
        </w:rPr>
        <w:t>5</w:t>
      </w:r>
    </w:p>
    <w:p w:rsidR="00BF0F99" w:rsidRPr="00D35800" w:rsidRDefault="00BF0F99" w:rsidP="00BF0F99">
      <w:pPr>
        <w:tabs>
          <w:tab w:val="left" w:pos="993"/>
          <w:tab w:val="left" w:pos="1276"/>
        </w:tabs>
        <w:spacing w:before="12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คำอธิบาย  </w:t>
      </w:r>
      <w:r w:rsidRPr="00D35800">
        <w:rPr>
          <w:rFonts w:ascii="TH SarabunIT๙" w:eastAsia="Times New Roman" w:hAnsi="TH SarabunIT๙" w:cs="TH SarabunIT๙"/>
          <w:b/>
          <w:bCs/>
          <w:sz w:val="32"/>
          <w:szCs w:val="32"/>
        </w:rPr>
        <w:t xml:space="preserve">:  </w:t>
      </w:r>
    </w:p>
    <w:p w:rsidR="00BF0F99" w:rsidRPr="00D35800" w:rsidRDefault="00BF0F99" w:rsidP="00BF0F99">
      <w:pPr>
        <w:widowControl w:val="0"/>
        <w:numPr>
          <w:ilvl w:val="0"/>
          <w:numId w:val="32"/>
        </w:numPr>
        <w:tabs>
          <w:tab w:val="left" w:pos="0"/>
          <w:tab w:val="left" w:pos="1276"/>
          <w:tab w:val="left" w:pos="1418"/>
        </w:tabs>
        <w:adjustRightInd w:val="0"/>
        <w:spacing w:after="0" w:line="360" w:lineRule="atLeast"/>
        <w:ind w:left="0" w:firstLine="993"/>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 xml:space="preserve"> 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BF0F99" w:rsidRPr="00D35800" w:rsidRDefault="00BF0F99" w:rsidP="00BF0F99">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35800">
        <w:rPr>
          <w:rFonts w:ascii="TH SarabunIT๙" w:eastAsia="Times New Roman" w:hAnsi="TH SarabunIT๙" w:cs="TH SarabunIT๙"/>
          <w:spacing w:val="-6"/>
          <w:sz w:val="32"/>
          <w:szCs w:val="32"/>
        </w:rPr>
        <w:t>GFMIS)</w:t>
      </w:r>
    </w:p>
    <w:p w:rsidR="00BF0F99" w:rsidRPr="00D35800" w:rsidRDefault="00BF0F99" w:rsidP="00BF0F99">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 การให้คะแนนจะพิจารณาตามความสามารถในการเบิกจ่ายเงินงบประมาณรายจ่ายภาพรวมของส่วนราชการ</w:t>
      </w:r>
      <w:r>
        <w:rPr>
          <w:rFonts w:ascii="TH SarabunIT๙" w:eastAsia="Times New Roman" w:hAnsi="TH SarabunIT๙" w:cs="TH SarabunIT๙" w:hint="cs"/>
          <w:sz w:val="32"/>
          <w:szCs w:val="32"/>
          <w:cs/>
        </w:rPr>
        <w:t xml:space="preserve"> รอบ 12 เดือน </w:t>
      </w:r>
      <w:r w:rsidRPr="00D35800">
        <w:rPr>
          <w:rFonts w:ascii="TH SarabunIT๙" w:eastAsia="Times New Roman" w:hAnsi="TH SarabunIT๙" w:cs="TH SarabunIT๙"/>
          <w:sz w:val="32"/>
          <w:szCs w:val="32"/>
          <w:cs/>
        </w:rPr>
        <w:t>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BF0F99" w:rsidRPr="00D35800" w:rsidRDefault="00BF0F99" w:rsidP="00BF0F99">
      <w:pPr>
        <w:tabs>
          <w:tab w:val="left" w:pos="900"/>
        </w:tabs>
        <w:spacing w:before="120" w:after="120" w:line="240" w:lineRule="auto"/>
        <w:rPr>
          <w:rFonts w:ascii="TH SarabunIT๙" w:eastAsia="Times New Roman" w:hAnsi="TH SarabunIT๙" w:cs="TH SarabunIT๙"/>
          <w:b/>
          <w:bCs/>
          <w:color w:val="FF0000"/>
          <w:sz w:val="32"/>
          <w:szCs w:val="32"/>
        </w:rPr>
      </w:pPr>
      <w:r w:rsidRPr="00D35800">
        <w:rPr>
          <w:rFonts w:ascii="TH SarabunIT๙" w:eastAsia="Times New Roman" w:hAnsi="TH SarabunIT๙" w:cs="TH SarabunIT๙"/>
          <w:b/>
          <w:bCs/>
          <w:sz w:val="32"/>
          <w:szCs w:val="32"/>
          <w:cs/>
        </w:rPr>
        <w:t xml:space="preserve">สูตรการคำนวณ </w:t>
      </w:r>
      <w:r w:rsidRPr="00D35800">
        <w:rPr>
          <w:rFonts w:ascii="TH SarabunIT๙" w:eastAsia="Times New Roman" w:hAnsi="TH SarabunIT๙" w:cs="TH SarabunIT๙"/>
          <w:b/>
          <w:bCs/>
          <w:sz w:val="32"/>
          <w:szCs w:val="32"/>
        </w:rPr>
        <w:t>:</w:t>
      </w:r>
    </w:p>
    <w:p w:rsidR="00BF0F99" w:rsidRPr="00D35800" w:rsidRDefault="00BF0F99" w:rsidP="00BF0F99">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56544" behindDoc="0" locked="0" layoutInCell="1" allowOverlap="1" wp14:anchorId="4DD32910" wp14:editId="38DB23C1">
                <wp:simplePos x="0" y="0"/>
                <wp:positionH relativeFrom="column">
                  <wp:posOffset>1147445</wp:posOffset>
                </wp:positionH>
                <wp:positionV relativeFrom="paragraph">
                  <wp:posOffset>69215</wp:posOffset>
                </wp:positionV>
                <wp:extent cx="4161790" cy="904875"/>
                <wp:effectExtent l="0" t="0" r="10160" b="28575"/>
                <wp:wrapNone/>
                <wp:docPr id="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790" cy="904875"/>
                        </a:xfrm>
                        <a:prstGeom prst="rect">
                          <a:avLst/>
                        </a:prstGeom>
                        <a:solidFill>
                          <a:srgbClr val="FFFFFF"/>
                        </a:solidFill>
                        <a:ln w="9525">
                          <a:solidFill>
                            <a:srgbClr val="000000"/>
                          </a:solidFill>
                          <a:miter lim="800000"/>
                          <a:headEnd/>
                          <a:tailEnd/>
                        </a:ln>
                      </wps:spPr>
                      <wps:txbx>
                        <w:txbxContent>
                          <w:p w:rsidR="000A5FEF" w:rsidRPr="008F36F5" w:rsidRDefault="000A5FEF" w:rsidP="00BF0F99">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 o:spid="_x0000_s1038" style="position:absolute;margin-left:90.35pt;margin-top:5.45pt;width:327.7pt;height:71.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">
                <v:textbox>
                  <w:txbxContent>
                    <w:p w:rsidR="000A5FEF" w:rsidRPr="008F36F5" w:rsidRDefault="000A5FEF" w:rsidP="00BF0F99">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57568" behindDoc="0" locked="0" layoutInCell="1" allowOverlap="1" wp14:anchorId="49F76DE4" wp14:editId="343FA84F">
                <wp:simplePos x="0" y="0"/>
                <wp:positionH relativeFrom="column">
                  <wp:posOffset>4633595</wp:posOffset>
                </wp:positionH>
                <wp:positionV relativeFrom="paragraph">
                  <wp:posOffset>377190</wp:posOffset>
                </wp:positionV>
                <wp:extent cx="675640" cy="482600"/>
                <wp:effectExtent l="0" t="0" r="0" b="0"/>
                <wp:wrapNone/>
                <wp:docPr id="4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FEF" w:rsidRPr="008F36F5" w:rsidRDefault="000A5FEF" w:rsidP="00BF0F99">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id="_x0000_s1039" type="#_x0000_t202" style="position:absolute;margin-left:364.85pt;margin-top:29.7pt;width:53.2pt;height:38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" stroked="f">
                <v:textbox style="mso-fit-shape-to-text:t">
                  <w:txbxContent>
                    <w:p w:rsidR="000A5FEF" w:rsidRPr="008F36F5" w:rsidRDefault="000A5FEF" w:rsidP="00BF0F99">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BF0F99" w:rsidRPr="00D35800" w:rsidRDefault="00BF0F99" w:rsidP="00BF0F99">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p>
    <w:p w:rsidR="00BF0F99" w:rsidRPr="00D35800" w:rsidRDefault="00BF0F99" w:rsidP="00BF0F99">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58592" behindDoc="0" locked="0" layoutInCell="1" allowOverlap="1" wp14:anchorId="0928A86F" wp14:editId="77D2539B">
                <wp:simplePos x="0" y="0"/>
                <wp:positionH relativeFrom="column">
                  <wp:posOffset>1632585</wp:posOffset>
                </wp:positionH>
                <wp:positionV relativeFrom="paragraph">
                  <wp:posOffset>76835</wp:posOffset>
                </wp:positionV>
                <wp:extent cx="2886075" cy="0"/>
                <wp:effectExtent l="0" t="0" r="9525" b="19050"/>
                <wp:wrapNone/>
                <wp:docPr id="42" name="ตัวเชื่อมต่อตรง 42"/>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4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28.55pt,6.05pt" to="355.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"/>
            </w:pict>
          </mc:Fallback>
        </mc:AlternateContent>
      </w:r>
    </w:p>
    <w:p w:rsidR="00BF0F99" w:rsidRPr="00D35800" w:rsidRDefault="00BF0F99" w:rsidP="00BF0F99">
      <w:pPr>
        <w:tabs>
          <w:tab w:val="left" w:pos="1418"/>
          <w:tab w:val="center" w:pos="4153"/>
          <w:tab w:val="right" w:pos="8306"/>
        </w:tabs>
        <w:spacing w:after="0" w:line="240" w:lineRule="atLeast"/>
        <w:ind w:right="-108"/>
        <w:rPr>
          <w:rFonts w:ascii="TH SarabunIT๙" w:eastAsia="Times New Roman" w:hAnsi="TH SarabunIT๙" w:cs="TH SarabunIT๙"/>
          <w:b/>
          <w:bCs/>
          <w:sz w:val="32"/>
          <w:szCs w:val="32"/>
        </w:rPr>
      </w:pPr>
    </w:p>
    <w:p w:rsidR="00BF0F99" w:rsidRPr="00D35800" w:rsidRDefault="00BF0F99" w:rsidP="00BF0F99">
      <w:pPr>
        <w:tabs>
          <w:tab w:val="left" w:pos="1418"/>
          <w:tab w:val="center" w:pos="4153"/>
          <w:tab w:val="right" w:pos="8306"/>
        </w:tabs>
        <w:spacing w:before="120" w:after="120" w:line="240" w:lineRule="auto"/>
        <w:ind w:right="-108"/>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เกณฑ์การให้คะแนน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p>
    <w:p w:rsidR="00BF0F99" w:rsidRPr="00D35800" w:rsidRDefault="00BF0F99" w:rsidP="00BF0F99">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D35800">
        <w:rPr>
          <w:rFonts w:ascii="TH SarabunIT๙" w:eastAsia="Times New Roman" w:hAnsi="TH SarabunIT๙" w:cs="TH SarabunIT๙"/>
          <w:sz w:val="32"/>
          <w:szCs w:val="32"/>
          <w:cs/>
        </w:rPr>
        <w:t xml:space="preserve">ช่วงปรับเกณฑ์การให้คะแนน </w:t>
      </w:r>
      <w:r w:rsidRPr="00D35800">
        <w:rPr>
          <w:rFonts w:ascii="TH SarabunIT๙" w:eastAsia="Times New Roman" w:hAnsi="TH SarabunIT๙" w:cs="TH SarabunIT๙"/>
          <w:sz w:val="32"/>
          <w:szCs w:val="32"/>
        </w:rPr>
        <w:t xml:space="preserve">+/- </w:t>
      </w:r>
      <w:r w:rsidRPr="00D35800">
        <w:rPr>
          <w:rFonts w:ascii="TH SarabunIT๙" w:eastAsia="Times New Roman" w:hAnsi="TH SarabunIT๙" w:cs="TH SarabunIT๙"/>
          <w:sz w:val="32"/>
          <w:szCs w:val="32"/>
          <w:cs/>
        </w:rPr>
        <w:t xml:space="preserve">ร้อยละ </w:t>
      </w:r>
      <w:r w:rsidRPr="00D35800">
        <w:rPr>
          <w:rFonts w:ascii="TH SarabunIT๙" w:eastAsia="Times New Roman" w:hAnsi="TH SarabunIT๙" w:cs="TH SarabunIT๙"/>
          <w:sz w:val="32"/>
          <w:szCs w:val="32"/>
        </w:rPr>
        <w:t>2</w:t>
      </w:r>
      <w:r w:rsidRPr="00D35800">
        <w:rPr>
          <w:rFonts w:ascii="TH SarabunIT๙" w:eastAsia="Times New Roman" w:hAnsi="TH SarabunIT๙" w:cs="TH SarabunIT๙"/>
          <w:sz w:val="32"/>
          <w:szCs w:val="32"/>
          <w:cs/>
        </w:rPr>
        <w:t xml:space="preserve"> ต่อ </w:t>
      </w:r>
      <w:r w:rsidRPr="00D35800">
        <w:rPr>
          <w:rFonts w:ascii="TH SarabunIT๙" w:eastAsia="Times New Roman" w:hAnsi="TH SarabunIT๙" w:cs="TH SarabunIT๙"/>
          <w:sz w:val="32"/>
          <w:szCs w:val="32"/>
        </w:rPr>
        <w:t xml:space="preserve">1 </w:t>
      </w:r>
      <w:r w:rsidRPr="00D3580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0F99" w:rsidRPr="00D35800" w:rsidTr="000A5FEF">
        <w:trPr>
          <w:trHeight w:val="456"/>
          <w:jc w:val="center"/>
        </w:trPr>
        <w:tc>
          <w:tcPr>
            <w:tcW w:w="1112" w:type="dxa"/>
            <w:shd w:val="clear" w:color="auto" w:fill="auto"/>
            <w:vAlign w:val="center"/>
          </w:tcPr>
          <w:p w:rsidR="00BF0F99" w:rsidRPr="00D35800" w:rsidRDefault="00BF0F99" w:rsidP="000A5FEF">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ระดับ</w:t>
            </w:r>
          </w:p>
        </w:tc>
        <w:tc>
          <w:tcPr>
            <w:tcW w:w="992" w:type="dxa"/>
            <w:vAlign w:val="center"/>
          </w:tcPr>
          <w:p w:rsidR="00BF0F99" w:rsidRPr="00D35800" w:rsidRDefault="00BF0F99" w:rsidP="000A5FEF">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rPr>
              <w:t>1</w:t>
            </w:r>
          </w:p>
        </w:tc>
        <w:tc>
          <w:tcPr>
            <w:tcW w:w="993" w:type="dxa"/>
            <w:shd w:val="clear" w:color="auto" w:fill="auto"/>
            <w:vAlign w:val="center"/>
          </w:tcPr>
          <w:p w:rsidR="00BF0F99" w:rsidRPr="00D35800" w:rsidRDefault="00BF0F99" w:rsidP="000A5FEF">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2</w:t>
            </w:r>
          </w:p>
        </w:tc>
        <w:tc>
          <w:tcPr>
            <w:tcW w:w="992" w:type="dxa"/>
            <w:shd w:val="clear" w:color="auto" w:fill="auto"/>
            <w:vAlign w:val="center"/>
          </w:tcPr>
          <w:p w:rsidR="00BF0F99" w:rsidRPr="00D35800" w:rsidRDefault="00BF0F99" w:rsidP="000A5FEF">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cs/>
              </w:rPr>
              <w:t>3</w:t>
            </w:r>
          </w:p>
        </w:tc>
        <w:tc>
          <w:tcPr>
            <w:tcW w:w="992" w:type="dxa"/>
            <w:shd w:val="clear" w:color="auto" w:fill="auto"/>
            <w:vAlign w:val="center"/>
          </w:tcPr>
          <w:p w:rsidR="00BF0F99" w:rsidRPr="00D35800" w:rsidRDefault="00BF0F99" w:rsidP="000A5FEF">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4</w:t>
            </w:r>
          </w:p>
        </w:tc>
        <w:tc>
          <w:tcPr>
            <w:tcW w:w="992" w:type="dxa"/>
            <w:shd w:val="clear" w:color="auto" w:fill="auto"/>
            <w:vAlign w:val="center"/>
          </w:tcPr>
          <w:p w:rsidR="00BF0F99" w:rsidRPr="00D35800" w:rsidRDefault="00BF0F99" w:rsidP="000A5FEF">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5</w:t>
            </w:r>
          </w:p>
        </w:tc>
      </w:tr>
      <w:tr w:rsidR="00BF0F99" w:rsidRPr="00D35800" w:rsidTr="000A5FEF">
        <w:trPr>
          <w:trHeight w:val="491"/>
          <w:jc w:val="center"/>
        </w:trPr>
        <w:tc>
          <w:tcPr>
            <w:tcW w:w="1112" w:type="dxa"/>
            <w:shd w:val="clear" w:color="auto" w:fill="auto"/>
            <w:vAlign w:val="center"/>
          </w:tcPr>
          <w:p w:rsidR="00BF0F99" w:rsidRPr="00D35800" w:rsidRDefault="00BF0F99" w:rsidP="000A5FEF">
            <w:pPr>
              <w:tabs>
                <w:tab w:val="left" w:pos="1843"/>
              </w:tabs>
              <w:spacing w:after="0" w:line="240" w:lineRule="auto"/>
              <w:jc w:val="center"/>
              <w:rPr>
                <w:rFonts w:ascii="TH SarabunIT๙" w:hAnsi="TH SarabunIT๙" w:cs="TH SarabunIT๙"/>
                <w:b/>
                <w:bCs/>
                <w:sz w:val="32"/>
                <w:szCs w:val="32"/>
              </w:rPr>
            </w:pPr>
            <w:r w:rsidRPr="00D35800">
              <w:rPr>
                <w:rFonts w:ascii="TH SarabunIT๙" w:hAnsi="TH SarabunIT๙" w:cs="TH SarabunIT๙"/>
                <w:b/>
                <w:bCs/>
                <w:sz w:val="32"/>
                <w:szCs w:val="32"/>
                <w:cs/>
              </w:rPr>
              <w:t>ร้อยละ</w:t>
            </w:r>
          </w:p>
        </w:tc>
        <w:tc>
          <w:tcPr>
            <w:tcW w:w="992" w:type="dxa"/>
            <w:vAlign w:val="center"/>
          </w:tcPr>
          <w:p w:rsidR="00BF0F99" w:rsidRPr="00D35800" w:rsidRDefault="00BF0F99" w:rsidP="000A5FEF">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993" w:type="dxa"/>
            <w:shd w:val="clear" w:color="auto" w:fill="auto"/>
            <w:vAlign w:val="center"/>
          </w:tcPr>
          <w:p w:rsidR="00BF0F99" w:rsidRPr="00D35800" w:rsidRDefault="00BF0F99" w:rsidP="000A5FEF">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992" w:type="dxa"/>
            <w:shd w:val="clear" w:color="auto" w:fill="auto"/>
            <w:vAlign w:val="center"/>
          </w:tcPr>
          <w:p w:rsidR="00BF0F99" w:rsidRPr="00D35800" w:rsidRDefault="00BF0F99" w:rsidP="000A5FEF">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992" w:type="dxa"/>
            <w:shd w:val="clear" w:color="auto" w:fill="auto"/>
            <w:vAlign w:val="center"/>
          </w:tcPr>
          <w:p w:rsidR="00BF0F99" w:rsidRPr="00D35800" w:rsidRDefault="00BF0F99" w:rsidP="000A5FEF">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992" w:type="dxa"/>
            <w:shd w:val="clear" w:color="auto" w:fill="auto"/>
            <w:vAlign w:val="center"/>
          </w:tcPr>
          <w:p w:rsidR="00BF0F99" w:rsidRPr="00D35800" w:rsidRDefault="00BF0F99" w:rsidP="000A5FEF">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bl>
    <w:p w:rsidR="00BF0F99" w:rsidRPr="00D35800" w:rsidRDefault="00BF0F99" w:rsidP="00BF0F99">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b/>
          <w:bCs/>
          <w:sz w:val="32"/>
          <w:szCs w:val="32"/>
        </w:rPr>
        <w:t xml:space="preserve">: </w:t>
      </w:r>
    </w:p>
    <w:p w:rsidR="00BF0F99" w:rsidRPr="00D35800" w:rsidRDefault="00BF0F99" w:rsidP="00BF0F99">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BF0F99" w:rsidRPr="00D35800" w:rsidRDefault="00BF0F99" w:rsidP="00BF0F99">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BF0F99" w:rsidRPr="00D35800" w:rsidRDefault="00BF0F99" w:rsidP="00BF0F99">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D35800">
        <w:rPr>
          <w:rFonts w:ascii="TH SarabunIT๙" w:eastAsia="Times New Roman" w:hAnsi="TH SarabunIT๙" w:cs="TH SarabunIT๙"/>
          <w:color w:val="000000"/>
          <w:sz w:val="32"/>
          <w:szCs w:val="32"/>
          <w:cs/>
        </w:rPr>
        <w:t xml:space="preserve"> </w:t>
      </w:r>
      <w:hyperlink w:history="1">
        <w:r w:rsidRPr="00D35800">
          <w:rPr>
            <w:rFonts w:ascii="TH SarabunIT๙" w:eastAsia="Times New Roman" w:hAnsi="TH SarabunIT๙" w:cs="TH SarabunIT๙"/>
            <w:color w:val="000000"/>
            <w:sz w:val="32"/>
            <w:szCs w:val="32"/>
          </w:rPr>
          <w:t xml:space="preserve">www.cgd.go.th </w:t>
        </w:r>
        <w:r w:rsidRPr="00D35800">
          <w:rPr>
            <w:rFonts w:ascii="TH SarabunIT๙" w:eastAsia="Times New Roman" w:hAnsi="TH SarabunIT๙" w:cs="TH SarabunIT๙"/>
            <w:color w:val="000000"/>
            <w:sz w:val="32"/>
            <w:szCs w:val="32"/>
            <w:cs/>
          </w:rPr>
          <w:t>หัวข้อ</w:t>
        </w:r>
      </w:hyperlink>
      <w:r w:rsidRPr="00D35800">
        <w:rPr>
          <w:rFonts w:ascii="TH SarabunIT๙" w:eastAsia="Times New Roman" w:hAnsi="TH SarabunIT๙" w:cs="TH SarabunIT๙"/>
          <w:sz w:val="32"/>
          <w:szCs w:val="32"/>
          <w:cs/>
        </w:rPr>
        <w:t xml:space="preserve"> ข้อมูลสถิติ</w:t>
      </w:r>
    </w:p>
    <w:p w:rsidR="00BF0F99" w:rsidRDefault="00BF0F99" w:rsidP="00BF0F99">
      <w:pPr>
        <w:spacing w:after="120" w:line="240" w:lineRule="atLeast"/>
        <w:rPr>
          <w:rFonts w:ascii="TH SarabunIT๙" w:eastAsia="Times New Roman" w:hAnsi="TH SarabunIT๙" w:cs="TH SarabunIT๙"/>
          <w:sz w:val="32"/>
          <w:szCs w:val="32"/>
        </w:rPr>
      </w:pPr>
    </w:p>
    <w:p w:rsidR="00BF0F99" w:rsidRDefault="00BF0F99" w:rsidP="00BF0F99">
      <w:pPr>
        <w:spacing w:after="120" w:line="240" w:lineRule="atLeast"/>
        <w:rPr>
          <w:rFonts w:ascii="TH SarabunIT๙" w:eastAsia="Times New Roman" w:hAnsi="TH SarabunIT๙" w:cs="TH SarabunIT๙"/>
          <w:sz w:val="32"/>
          <w:szCs w:val="32"/>
        </w:rPr>
      </w:pPr>
    </w:p>
    <w:p w:rsidR="00BF0F99" w:rsidRDefault="00BF0F99" w:rsidP="00BF0F99">
      <w:pPr>
        <w:spacing w:after="120" w:line="240" w:lineRule="atLeast"/>
        <w:rPr>
          <w:rFonts w:ascii="TH SarabunIT๙" w:eastAsia="Times New Roman" w:hAnsi="TH SarabunIT๙" w:cs="TH SarabunIT๙"/>
          <w:sz w:val="32"/>
          <w:szCs w:val="32"/>
        </w:rPr>
      </w:pPr>
    </w:p>
    <w:p w:rsidR="00BF0F99" w:rsidRDefault="00BF0F99" w:rsidP="00BF0F99">
      <w:pPr>
        <w:spacing w:after="120" w:line="240" w:lineRule="atLeast"/>
        <w:rPr>
          <w:rFonts w:ascii="TH SarabunIT๙" w:eastAsia="Times New Roman" w:hAnsi="TH SarabunIT๙" w:cs="TH SarabunIT๙"/>
          <w:sz w:val="32"/>
          <w:szCs w:val="32"/>
        </w:rPr>
      </w:pPr>
    </w:p>
    <w:p w:rsidR="00BF0F99" w:rsidRPr="00D35800" w:rsidRDefault="00BF0F99" w:rsidP="00BF0F99">
      <w:pPr>
        <w:spacing w:after="120" w:line="240" w:lineRule="atLeast"/>
        <w:rPr>
          <w:rFonts w:ascii="TH SarabunIT๙" w:eastAsia="Times New Roman" w:hAnsi="TH SarabunIT๙" w:cs="TH SarabunIT๙"/>
          <w:b/>
          <w:bCs/>
          <w:sz w:val="28"/>
        </w:rPr>
      </w:pPr>
      <w:r w:rsidRPr="00D35800">
        <w:rPr>
          <w:rFonts w:ascii="TH SarabunIT๙" w:eastAsia="Times New Roman" w:hAnsi="TH SarabunIT๙" w:cs="TH SarabunIT๙"/>
          <w:b/>
          <w:bCs/>
          <w:sz w:val="32"/>
          <w:szCs w:val="32"/>
          <w:cs/>
        </w:rPr>
        <w:t>รายละเอียดข้อมูลพื้นฐาน</w:t>
      </w:r>
      <w:r w:rsidRPr="00D35800">
        <w:rPr>
          <w:rFonts w:ascii="TH SarabunIT๙" w:eastAsia="Times New Roman" w:hAnsi="TH SarabunIT๙" w:cs="TH SarabunIT๙"/>
          <w:sz w:val="32"/>
          <w:szCs w:val="32"/>
          <w:cs/>
        </w:rPr>
        <w:t xml:space="preserve">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BF0F99" w:rsidRPr="00D35800" w:rsidTr="000A5FEF">
        <w:trPr>
          <w:jc w:val="center"/>
        </w:trPr>
        <w:tc>
          <w:tcPr>
            <w:tcW w:w="3456" w:type="dxa"/>
            <w:vMerge w:val="restart"/>
            <w:shd w:val="clear" w:color="auto" w:fill="auto"/>
            <w:vAlign w:val="center"/>
          </w:tcPr>
          <w:p w:rsidR="00BF0F99" w:rsidRPr="00D35800" w:rsidRDefault="00BF0F99" w:rsidP="000A5FEF">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F0F99" w:rsidRPr="00D35800" w:rsidRDefault="00BF0F99" w:rsidP="000A5FEF">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หน่วยวัด</w:t>
            </w:r>
          </w:p>
        </w:tc>
        <w:tc>
          <w:tcPr>
            <w:tcW w:w="4195" w:type="dxa"/>
            <w:gridSpan w:val="3"/>
            <w:shd w:val="clear" w:color="auto" w:fill="auto"/>
          </w:tcPr>
          <w:p w:rsidR="00BF0F99" w:rsidRPr="00D35800" w:rsidRDefault="00BF0F99" w:rsidP="000A5FEF">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ผลการดำเนินงานในอดีต ปีงบประมาณ พ.ศ.</w:t>
            </w:r>
          </w:p>
        </w:tc>
      </w:tr>
      <w:tr w:rsidR="00BF0F99" w:rsidRPr="00D35800" w:rsidTr="000A5FEF">
        <w:trPr>
          <w:trHeight w:val="384"/>
          <w:jc w:val="center"/>
        </w:trPr>
        <w:tc>
          <w:tcPr>
            <w:tcW w:w="3456" w:type="dxa"/>
            <w:vMerge/>
            <w:shd w:val="clear" w:color="auto" w:fill="auto"/>
          </w:tcPr>
          <w:p w:rsidR="00BF0F99" w:rsidRPr="00D35800" w:rsidRDefault="00BF0F99" w:rsidP="000A5FE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F0F99" w:rsidRPr="00D35800" w:rsidRDefault="00BF0F99" w:rsidP="000A5FEF">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BF0F99" w:rsidRPr="00D35800" w:rsidRDefault="00BF0F99" w:rsidP="000A5FEF">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2557</w:t>
            </w:r>
          </w:p>
        </w:tc>
        <w:tc>
          <w:tcPr>
            <w:tcW w:w="1417" w:type="dxa"/>
            <w:shd w:val="clear" w:color="auto" w:fill="auto"/>
          </w:tcPr>
          <w:p w:rsidR="00BF0F99" w:rsidRPr="00D35800" w:rsidRDefault="00BF0F99" w:rsidP="000A5FEF">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2558</w:t>
            </w:r>
          </w:p>
        </w:tc>
        <w:tc>
          <w:tcPr>
            <w:tcW w:w="1418" w:type="dxa"/>
            <w:shd w:val="clear" w:color="auto" w:fill="auto"/>
          </w:tcPr>
          <w:p w:rsidR="00BF0F99" w:rsidRPr="00D35800" w:rsidRDefault="00BF0F99" w:rsidP="000A5FEF">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2559</w:t>
            </w:r>
          </w:p>
        </w:tc>
      </w:tr>
      <w:tr w:rsidR="00BF0F99" w:rsidRPr="00D35800" w:rsidTr="000A5FEF">
        <w:trPr>
          <w:trHeight w:val="801"/>
          <w:jc w:val="center"/>
        </w:trPr>
        <w:tc>
          <w:tcPr>
            <w:tcW w:w="3456" w:type="dxa"/>
            <w:shd w:val="clear" w:color="auto" w:fill="auto"/>
          </w:tcPr>
          <w:p w:rsidR="00BF0F99" w:rsidRPr="00D35800" w:rsidRDefault="00BF0F99" w:rsidP="000A5FEF">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ร้อยละความสำเร็จของการเบิกจ่าย</w:t>
            </w:r>
          </w:p>
          <w:p w:rsidR="00BF0F99" w:rsidRPr="00D35800" w:rsidRDefault="00BF0F99" w:rsidP="000A5FEF">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BF0F99" w:rsidRPr="00D35800" w:rsidRDefault="00BF0F99" w:rsidP="000A5FEF">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w:t>
            </w:r>
          </w:p>
        </w:tc>
        <w:tc>
          <w:tcPr>
            <w:tcW w:w="1360" w:type="dxa"/>
            <w:shd w:val="clear" w:color="auto" w:fill="auto"/>
          </w:tcPr>
          <w:p w:rsidR="00BF0F99" w:rsidRPr="00D35800" w:rsidRDefault="00BF0F99" w:rsidP="000A5FEF">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64.42</w:t>
            </w:r>
          </w:p>
        </w:tc>
        <w:tc>
          <w:tcPr>
            <w:tcW w:w="1417" w:type="dxa"/>
            <w:shd w:val="clear" w:color="auto" w:fill="auto"/>
          </w:tcPr>
          <w:p w:rsidR="00BF0F99" w:rsidRPr="00D35800" w:rsidRDefault="00BF0F99" w:rsidP="000A5FEF">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75.70</w:t>
            </w:r>
          </w:p>
        </w:tc>
        <w:tc>
          <w:tcPr>
            <w:tcW w:w="1418" w:type="dxa"/>
            <w:shd w:val="clear" w:color="auto" w:fill="auto"/>
          </w:tcPr>
          <w:p w:rsidR="00BF0F99" w:rsidRPr="00D35800" w:rsidRDefault="00BF0F99" w:rsidP="000A5FEF">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80.75</w:t>
            </w:r>
          </w:p>
        </w:tc>
      </w:tr>
    </w:tbl>
    <w:p w:rsidR="00BF0F99" w:rsidRPr="00D35800" w:rsidRDefault="00BF0F99" w:rsidP="00BF0F99">
      <w:pPr>
        <w:spacing w:before="24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แหล่งข้อมูล / วิธีการจัดเก็บข้อมูล </w:t>
      </w:r>
      <w:r w:rsidRPr="00D35800">
        <w:rPr>
          <w:rFonts w:ascii="TH SarabunIT๙" w:eastAsia="Times New Roman" w:hAnsi="TH SarabunIT๙" w:cs="TH SarabunIT๙"/>
          <w:b/>
          <w:bCs/>
          <w:sz w:val="32"/>
          <w:szCs w:val="32"/>
        </w:rPr>
        <w:t>:</w:t>
      </w:r>
    </w:p>
    <w:p w:rsidR="00BF0F99" w:rsidRPr="00D35800" w:rsidRDefault="00BF0F99" w:rsidP="00BF0F99">
      <w:pPr>
        <w:tabs>
          <w:tab w:val="left" w:pos="0"/>
        </w:tabs>
        <w:spacing w:before="120" w:after="0" w:line="240" w:lineRule="auto"/>
        <w:jc w:val="thaiDistribute"/>
        <w:rPr>
          <w:rFonts w:ascii="TH SarabunIT๙" w:eastAsia="Times New Roman" w:hAnsi="TH SarabunIT๙" w:cs="TH SarabunIT๙"/>
          <w:sz w:val="32"/>
          <w:szCs w:val="32"/>
        </w:rPr>
      </w:pPr>
      <w:r w:rsidRPr="00D35800">
        <w:rPr>
          <w:rFonts w:ascii="TH SarabunIT๙" w:eastAsia="Times New Roman" w:hAnsi="TH SarabunIT๙" w:cs="TH SarabunIT๙"/>
          <w:spacing w:val="-8"/>
          <w:sz w:val="32"/>
          <w:szCs w:val="32"/>
          <w:cs/>
        </w:rPr>
        <w:tab/>
      </w:r>
      <w:r w:rsidRPr="00D35800">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sidRPr="00D35800">
        <w:rPr>
          <w:rFonts w:ascii="TH SarabunIT๙" w:eastAsia="Times New Roman" w:hAnsi="TH SarabunIT๙" w:cs="TH SarabunIT๙"/>
          <w:sz w:val="32"/>
          <w:szCs w:val="32"/>
          <w:cs/>
        </w:rPr>
        <w:t>กันยายน 2560 จากระบบการบริหารการเงินการคลังภาครัฐแบบอิเล็กทรอนิกส์ (</w:t>
      </w:r>
      <w:r w:rsidRPr="00D35800">
        <w:rPr>
          <w:rFonts w:ascii="TH SarabunIT๙" w:eastAsia="Times New Roman" w:hAnsi="TH SarabunIT๙" w:cs="TH SarabunIT๙"/>
          <w:sz w:val="32"/>
          <w:szCs w:val="32"/>
        </w:rPr>
        <w:t>GFMIS</w:t>
      </w:r>
      <w:r w:rsidRPr="00D35800">
        <w:rPr>
          <w:rFonts w:ascii="TH SarabunIT๙" w:eastAsia="Times New Roman" w:hAnsi="TH SarabunIT๙" w:cs="TH SarabunIT๙"/>
          <w:sz w:val="32"/>
          <w:szCs w:val="32"/>
          <w:cs/>
        </w:rPr>
        <w:t>)</w:t>
      </w:r>
    </w:p>
    <w:p w:rsidR="00BF0F99" w:rsidRPr="00D35800"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Pr="00D35800"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Pr="00D35800"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Default="00BF0F99" w:rsidP="00BF0F99">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BF0F99" w:rsidRPr="00B77112" w:rsidRDefault="00BF0F99" w:rsidP="00BF0F99">
      <w:pPr>
        <w:tabs>
          <w:tab w:val="left" w:pos="993"/>
          <w:tab w:val="left" w:pos="1418"/>
        </w:tabs>
        <w:spacing w:after="0" w:line="238" w:lineRule="auto"/>
        <w:rPr>
          <w:rFonts w:ascii="TH SarabunIT๙" w:eastAsia="Times New Roman" w:hAnsi="TH SarabunIT๙" w:cs="TH SarabunIT๙"/>
          <w:b/>
          <w:bCs/>
          <w:color w:val="000000"/>
          <w:sz w:val="26"/>
          <w:szCs w:val="26"/>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color w:val="000000"/>
          <w:sz w:val="32"/>
          <w:szCs w:val="32"/>
          <w:cs/>
        </w:rPr>
        <w:t xml:space="preserve">  </w:t>
      </w:r>
      <w:r w:rsidR="00C70536">
        <w:rPr>
          <w:rFonts w:ascii="TH SarabunIT๙" w:eastAsia="Times New Roman" w:hAnsi="TH SarabunIT๙" w:cs="TH SarabunIT๙" w:hint="cs"/>
          <w:b/>
          <w:bCs/>
          <w:color w:val="000000"/>
          <w:sz w:val="32"/>
          <w:szCs w:val="32"/>
          <w:cs/>
        </w:rPr>
        <w:t xml:space="preserve"> 10</w:t>
      </w:r>
      <w:r w:rsidR="001A73BE">
        <w:rPr>
          <w:rFonts w:ascii="TH SarabunIT๙" w:eastAsia="Times New Roman" w:hAnsi="TH SarabunIT๙" w:cs="TH SarabunIT๙"/>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ร้อยละการดำเนินการตามข้อสั่งการที่ตอบสนองทันเวลา</w:t>
      </w:r>
    </w:p>
    <w:p w:rsidR="00BF0F99" w:rsidRPr="00B77112" w:rsidRDefault="00BF0F99" w:rsidP="00BF0F99">
      <w:pPr>
        <w:tabs>
          <w:tab w:val="left" w:pos="993"/>
          <w:tab w:val="left" w:pos="1418"/>
        </w:tabs>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001A73BE">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pacing w:val="-6"/>
          <w:sz w:val="32"/>
          <w:szCs w:val="32"/>
          <w:cs/>
        </w:rPr>
        <w:t>ร้อยละ</w:t>
      </w:r>
    </w:p>
    <w:p w:rsidR="00BF0F99" w:rsidRPr="00B77112" w:rsidRDefault="00BF0F99" w:rsidP="00BF0F99">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001A73BE">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 5</w:t>
      </w:r>
    </w:p>
    <w:p w:rsidR="00821CF7" w:rsidRDefault="00BF0F99" w:rsidP="00BF0F99">
      <w:pPr>
        <w:tabs>
          <w:tab w:val="left" w:pos="1134"/>
        </w:tabs>
        <w:spacing w:before="120" w:after="0" w:line="240" w:lineRule="auto"/>
        <w:rPr>
          <w:rFonts w:ascii="TH SarabunIT๙" w:eastAsia="Times New Roman" w:hAnsi="TH SarabunIT๙" w:cs="TH SarabunIT๙"/>
          <w:b/>
          <w:bCs/>
          <w:spacing w:val="-6"/>
          <w:sz w:val="32"/>
          <w:szCs w:val="32"/>
        </w:rPr>
      </w:pPr>
      <w:r>
        <w:rPr>
          <w:rFonts w:ascii="TH SarabunIT๙" w:eastAsia="Times New Roman" w:hAnsi="TH SarabunIT๙" w:cs="TH SarabunIT๙"/>
          <w:b/>
          <w:bCs/>
          <w:sz w:val="32"/>
          <w:szCs w:val="32"/>
          <w:cs/>
        </w:rPr>
        <w:t xml:space="preserve">คำอธิบาย    </w:t>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821CF7" w:rsidRPr="00F11AF2" w:rsidRDefault="00821CF7" w:rsidP="00821CF7">
      <w:pPr>
        <w:pStyle w:val="aa"/>
        <w:numPr>
          <w:ilvl w:val="0"/>
          <w:numId w:val="32"/>
        </w:numPr>
        <w:tabs>
          <w:tab w:val="left" w:pos="1134"/>
          <w:tab w:val="left" w:pos="1418"/>
        </w:tabs>
        <w:spacing w:before="120" w:after="120"/>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Pr>
          <w:rFonts w:ascii="TH SarabunIT๙" w:hAnsi="TH SarabunIT๙" w:cs="TH SarabunIT๙"/>
          <w:sz w:val="32"/>
          <w:szCs w:val="32"/>
        </w:rPr>
        <w:t xml:space="preserve"> </w:t>
      </w:r>
      <w:r>
        <w:rPr>
          <w:rFonts w:ascii="TH SarabunIT๙" w:hAnsi="TH SarabunIT๙" w:cs="TH SarabunIT๙" w:hint="cs"/>
          <w:sz w:val="32"/>
          <w:szCs w:val="32"/>
          <w:cs/>
        </w:rPr>
        <w:t>ที่ได้รับ</w:t>
      </w:r>
      <w:r w:rsidRPr="003C10EC">
        <w:rPr>
          <w:rFonts w:ascii="TH SarabunIT๙" w:hAnsi="TH SarabunIT๙" w:cs="TH SarabunIT๙" w:hint="cs"/>
          <w:spacing w:val="-10"/>
          <w:sz w:val="32"/>
          <w:szCs w:val="32"/>
          <w:cs/>
        </w:rPr>
        <w:t>การ</w:t>
      </w:r>
      <w:r w:rsidRPr="000E6905">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821CF7" w:rsidRPr="00AA30F0" w:rsidRDefault="00821CF7" w:rsidP="00821CF7">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hint="cs"/>
          <w:spacing w:val="-6"/>
          <w:sz w:val="32"/>
          <w:szCs w:val="32"/>
          <w:cs/>
        </w:rPr>
        <w:t>ข้อสั่งการของผู้บริหาร หมายถึง</w:t>
      </w:r>
      <w:r w:rsidRPr="00AA30F0">
        <w:rPr>
          <w:rFonts w:ascii="TH SarabunIT๙" w:hAnsi="TH SarabunIT๙" w:cs="TH SarabunIT๙"/>
          <w:spacing w:val="-6"/>
          <w:sz w:val="32"/>
          <w:szCs w:val="32"/>
        </w:rPr>
        <w:t xml:space="preserve"> </w:t>
      </w:r>
      <w:r w:rsidRPr="00AA30F0">
        <w:rPr>
          <w:rFonts w:ascii="TH SarabunIT๙" w:hAnsi="TH SarabunIT๙" w:cs="TH SarabunIT๙" w:hint="cs"/>
          <w:spacing w:val="-6"/>
          <w:sz w:val="32"/>
          <w:szCs w:val="32"/>
          <w:cs/>
        </w:rPr>
        <w:t xml:space="preserve">ข้อสั่งการในการประชุมผู้บริหารกรม และการประชุม </w:t>
      </w:r>
      <w:r w:rsidRPr="00AA30F0">
        <w:rPr>
          <w:rFonts w:ascii="TH SarabunIT๙" w:hAnsi="TH SarabunIT๙" w:cs="TH SarabunIT๙"/>
          <w:spacing w:val="-6"/>
          <w:sz w:val="32"/>
          <w:szCs w:val="32"/>
        </w:rPr>
        <w:t>Morning Talk</w:t>
      </w:r>
      <w:r w:rsidRPr="00AA30F0">
        <w:rPr>
          <w:rFonts w:ascii="TH SarabunIT๙" w:hAnsi="TH SarabunIT๙" w:cs="TH SarabunIT๙"/>
          <w:sz w:val="32"/>
          <w:szCs w:val="32"/>
        </w:rPr>
        <w:t xml:space="preserve"> </w:t>
      </w:r>
      <w:r w:rsidRPr="00AA30F0">
        <w:rPr>
          <w:rFonts w:ascii="TH SarabunIT๙" w:hAnsi="TH SarabunIT๙" w:cs="TH SarabunIT๙" w:hint="cs"/>
          <w:sz w:val="32"/>
          <w:szCs w:val="32"/>
          <w:cs/>
        </w:rPr>
        <w:t>ที่ผู้บริหารมอบหมายให้</w:t>
      </w:r>
      <w:r>
        <w:rPr>
          <w:rFonts w:ascii="TH SarabunIT๙" w:hAnsi="TH SarabunIT๙" w:cs="TH SarabunIT๙" w:hint="cs"/>
          <w:sz w:val="32"/>
          <w:szCs w:val="32"/>
          <w:cs/>
        </w:rPr>
        <w:t>ห</w:t>
      </w:r>
      <w:r w:rsidRPr="00AA30F0">
        <w:rPr>
          <w:rFonts w:ascii="TH SarabunIT๙" w:hAnsi="TH SarabunIT๙" w:cs="TH SarabunIT๙" w:hint="cs"/>
          <w:sz w:val="32"/>
          <w:szCs w:val="32"/>
          <w:cs/>
        </w:rPr>
        <w:t xml:space="preserve">น่วยงานไปดำเนินการ </w:t>
      </w:r>
    </w:p>
    <w:p w:rsidR="00821CF7" w:rsidRPr="00AA30F0" w:rsidRDefault="00821CF7" w:rsidP="00821CF7">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color w:val="000000"/>
          <w:sz w:val="32"/>
          <w:szCs w:val="32"/>
          <w:cs/>
        </w:rPr>
        <w:t>การตอบสนองทันเวลา</w:t>
      </w:r>
      <w:r w:rsidRPr="00AA30F0">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Pr>
          <w:rFonts w:ascii="TH SarabunIT๙" w:hAnsi="TH SarabunIT๙" w:cs="TH SarabunIT๙" w:hint="cs"/>
          <w:sz w:val="32"/>
          <w:szCs w:val="32"/>
          <w:cs/>
        </w:rPr>
        <w:t xml:space="preserve"> และรายงานความก้าวหน้าหรือความสำเร็จของการดำเนินงานให้ผู้บริหารทราบ/พิจารณาในการประชุมผู้บริหารกรม/</w:t>
      </w:r>
      <w:r>
        <w:rPr>
          <w:rFonts w:ascii="TH SarabunIT๙" w:hAnsi="TH SarabunIT๙" w:cs="TH SarabunIT๙"/>
          <w:sz w:val="32"/>
          <w:szCs w:val="32"/>
        </w:rPr>
        <w:t xml:space="preserve">Morning Talk </w:t>
      </w:r>
      <w:r>
        <w:rPr>
          <w:rFonts w:ascii="TH SarabunIT๙" w:hAnsi="TH SarabunIT๙" w:cs="TH SarabunIT๙" w:hint="cs"/>
          <w:sz w:val="32"/>
          <w:szCs w:val="32"/>
          <w:cs/>
        </w:rPr>
        <w:t>ครั้งต่อไป</w:t>
      </w:r>
      <w:r w:rsidRPr="00AA30F0">
        <w:rPr>
          <w:rFonts w:ascii="TH SarabunIT๙" w:hAnsi="TH SarabunIT๙" w:cs="TH SarabunIT๙" w:hint="cs"/>
          <w:sz w:val="32"/>
          <w:szCs w:val="32"/>
          <w:cs/>
        </w:rPr>
        <w:t xml:space="preserve"> </w:t>
      </w:r>
    </w:p>
    <w:p w:rsidR="00BF0F99" w:rsidRPr="00821CF7" w:rsidRDefault="00BF0F99" w:rsidP="00821CF7">
      <w:pPr>
        <w:tabs>
          <w:tab w:val="left" w:pos="1134"/>
        </w:tabs>
        <w:spacing w:before="120" w:after="0" w:line="240" w:lineRule="auto"/>
        <w:rPr>
          <w:rFonts w:ascii="TH SarabunIT๙" w:eastAsia="Times New Roman" w:hAnsi="TH SarabunIT๙" w:cs="TH SarabunIT๙"/>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BF0F99" w:rsidRDefault="00BF0F99" w:rsidP="00BF0F99">
      <w:pPr>
        <w:tabs>
          <w:tab w:val="left" w:pos="1134"/>
          <w:tab w:val="left" w:pos="1418"/>
        </w:tabs>
        <w:spacing w:before="120" w:after="120" w:line="240" w:lineRule="atLeast"/>
        <w:jc w:val="thaiDistribute"/>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59616" behindDoc="0" locked="0" layoutInCell="1" allowOverlap="1" wp14:anchorId="471EDCC1" wp14:editId="0607B208">
                <wp:simplePos x="0" y="0"/>
                <wp:positionH relativeFrom="column">
                  <wp:posOffset>1099820</wp:posOffset>
                </wp:positionH>
                <wp:positionV relativeFrom="paragraph">
                  <wp:posOffset>27940</wp:posOffset>
                </wp:positionV>
                <wp:extent cx="3676650" cy="885825"/>
                <wp:effectExtent l="0" t="0" r="19050" b="28575"/>
                <wp:wrapNone/>
                <wp:docPr id="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0A5FEF" w:rsidRDefault="000A5FEF" w:rsidP="00BF0F99">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Default="000A5FEF" w:rsidP="00BF0F99">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0A5FEF" w:rsidRDefault="000A5FEF" w:rsidP="00BF0F99">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0A5FEF" w:rsidRDefault="000A5FEF" w:rsidP="00BF0F99">
                            <w:pPr>
                              <w:pStyle w:val="ad"/>
                              <w:ind w:firstLine="426"/>
                              <w:outlineLvl w:val="0"/>
                              <w:rPr>
                                <w:rFonts w:ascii="TH SarabunIT๙" w:hAnsi="TH SarabunIT๙" w:cs="TH SarabunIT๙"/>
                                <w:sz w:val="32"/>
                                <w:szCs w:val="32"/>
                              </w:rPr>
                            </w:pPr>
                          </w:p>
                          <w:p w:rsidR="000A5FEF" w:rsidRPr="002A2014" w:rsidRDefault="000A5FEF" w:rsidP="00BF0F99">
                            <w:pPr>
                              <w:pStyle w:val="ad"/>
                              <w:outlineLvl w:val="0"/>
                              <w:rPr>
                                <w:rFonts w:ascii="TH SarabunIT๙" w:hAnsi="TH SarabunIT๙" w:cs="TH SarabunIT๙"/>
                                <w:sz w:val="32"/>
                                <w:szCs w:val="32"/>
                              </w:rPr>
                            </w:pP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86.6pt;margin-top:2.2pt;width:289.5pt;height:6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">
                <v:textbox>
                  <w:txbxContent>
                    <w:p w:rsidR="000A5FEF" w:rsidRDefault="000A5FEF" w:rsidP="00BF0F99">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Default="000A5FEF" w:rsidP="00BF0F99">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0A5FEF" w:rsidRDefault="000A5FEF" w:rsidP="00BF0F99">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0A5FEF" w:rsidRDefault="000A5FEF" w:rsidP="00BF0F99">
                      <w:pPr>
                        <w:pStyle w:val="ad"/>
                        <w:ind w:firstLine="426"/>
                        <w:outlineLvl w:val="0"/>
                        <w:rPr>
                          <w:rFonts w:ascii="TH SarabunIT๙" w:hAnsi="TH SarabunIT๙" w:cs="TH SarabunIT๙"/>
                          <w:sz w:val="32"/>
                          <w:szCs w:val="32"/>
                        </w:rPr>
                      </w:pPr>
                    </w:p>
                    <w:p w:rsidR="000A5FEF" w:rsidRPr="002A2014" w:rsidRDefault="000A5FEF" w:rsidP="00BF0F99">
                      <w:pPr>
                        <w:pStyle w:val="ad"/>
                        <w:outlineLvl w:val="0"/>
                        <w:rPr>
                          <w:rFonts w:ascii="TH SarabunIT๙" w:hAnsi="TH SarabunIT๙" w:cs="TH SarabunIT๙"/>
                          <w:sz w:val="32"/>
                          <w:szCs w:val="32"/>
                        </w:rPr>
                      </w:pP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761664" behindDoc="0" locked="0" layoutInCell="1" allowOverlap="1" wp14:anchorId="70458F2E" wp14:editId="3792D358">
                <wp:simplePos x="0" y="0"/>
                <wp:positionH relativeFrom="column">
                  <wp:posOffset>3795395</wp:posOffset>
                </wp:positionH>
                <wp:positionV relativeFrom="paragraph">
                  <wp:posOffset>180975</wp:posOffset>
                </wp:positionV>
                <wp:extent cx="752475" cy="466725"/>
                <wp:effectExtent l="0" t="0" r="9525" b="9525"/>
                <wp:wrapNone/>
                <wp:docPr id="44" name="Text Box 44"/>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0A5FEF" w:rsidRPr="006859DC" w:rsidRDefault="000A5FEF" w:rsidP="00BF0F99">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41" type="#_x0000_t202" style="position:absolute;left:0;text-align:left;margin-left:298.85pt;margin-top:14.25pt;width:59.25pt;height:36.7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" fillcolor="window" stroked="f" strokeweight=".5pt">
                <v:textbox>
                  <w:txbxContent>
                    <w:p w:rsidR="000A5FEF" w:rsidRPr="006859DC" w:rsidRDefault="000A5FEF" w:rsidP="00BF0F99">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BF0F99" w:rsidRDefault="00BF0F99" w:rsidP="00BF0F99">
      <w:pPr>
        <w:tabs>
          <w:tab w:val="left" w:pos="1134"/>
          <w:tab w:val="left" w:pos="1418"/>
        </w:tabs>
        <w:spacing w:before="120" w:after="120" w:line="240" w:lineRule="atLeast"/>
        <w:jc w:val="thaiDistribute"/>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60640" behindDoc="0" locked="0" layoutInCell="1" allowOverlap="1" wp14:anchorId="16C2A592" wp14:editId="44569A45">
                <wp:simplePos x="0" y="0"/>
                <wp:positionH relativeFrom="column">
                  <wp:posOffset>1537335</wp:posOffset>
                </wp:positionH>
                <wp:positionV relativeFrom="paragraph">
                  <wp:posOffset>141605</wp:posOffset>
                </wp:positionV>
                <wp:extent cx="2257425" cy="0"/>
                <wp:effectExtent l="0" t="0" r="9525" b="19050"/>
                <wp:wrapNone/>
                <wp:docPr id="45" name="ตัวเชื่อมต่อตรง 45"/>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45"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21.05pt,11.15pt" to="298.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"/>
            </w:pict>
          </mc:Fallback>
        </mc:AlternateContent>
      </w:r>
    </w:p>
    <w:p w:rsidR="00BF0F99" w:rsidRDefault="00BF0F99" w:rsidP="00BF0F99">
      <w:pPr>
        <w:tabs>
          <w:tab w:val="left" w:pos="1134"/>
          <w:tab w:val="left" w:pos="1418"/>
        </w:tabs>
        <w:spacing w:before="120" w:after="120" w:line="240" w:lineRule="atLeast"/>
        <w:jc w:val="thaiDistribute"/>
        <w:rPr>
          <w:rFonts w:ascii="TH SarabunIT๙" w:hAnsi="TH SarabunIT๙" w:cs="TH SarabunIT๙"/>
          <w:b/>
          <w:bCs/>
          <w:sz w:val="32"/>
          <w:szCs w:val="32"/>
        </w:rPr>
      </w:pPr>
    </w:p>
    <w:p w:rsidR="00BF0F99" w:rsidRPr="008B712A" w:rsidRDefault="00BF0F99" w:rsidP="00BF0F99">
      <w:pPr>
        <w:tabs>
          <w:tab w:val="left" w:pos="1134"/>
          <w:tab w:val="left" w:pos="1418"/>
        </w:tabs>
        <w:spacing w:before="240" w:after="120" w:line="240" w:lineRule="auto"/>
        <w:rPr>
          <w:rFonts w:ascii="TH SarabunIT๙" w:hAnsi="TH SarabunIT๙" w:cs="TH SarabunIT๙"/>
          <w:b/>
          <w:bCs/>
          <w:sz w:val="32"/>
          <w:szCs w:val="32"/>
        </w:rPr>
      </w:pPr>
      <w:r w:rsidRPr="008B712A">
        <w:rPr>
          <w:rFonts w:ascii="TH SarabunIT๙" w:hAnsi="TH SarabunIT๙" w:cs="TH SarabunIT๙"/>
          <w:b/>
          <w:bCs/>
          <w:sz w:val="32"/>
          <w:szCs w:val="32"/>
          <w:cs/>
        </w:rPr>
        <w:t xml:space="preserve">เกณฑ์การให้คะแนน  </w:t>
      </w:r>
      <w:r w:rsidRPr="008B712A">
        <w:rPr>
          <w:rFonts w:ascii="TH SarabunIT๙" w:hAnsi="TH SarabunIT๙" w:cs="TH SarabunIT๙"/>
          <w:b/>
          <w:bCs/>
          <w:sz w:val="32"/>
          <w:szCs w:val="32"/>
        </w:rPr>
        <w:t xml:space="preserve">:  </w:t>
      </w:r>
    </w:p>
    <w:p w:rsidR="00BF0F99" w:rsidRPr="00B77112" w:rsidRDefault="00BF0F99" w:rsidP="00BF0F99">
      <w:pPr>
        <w:spacing w:before="120" w:after="12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0F99" w:rsidRPr="00B77112" w:rsidTr="000A5FEF">
        <w:trPr>
          <w:trHeight w:val="456"/>
          <w:jc w:val="center"/>
        </w:trPr>
        <w:tc>
          <w:tcPr>
            <w:tcW w:w="111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BF0F99" w:rsidRPr="00B77112" w:rsidTr="000A5FEF">
        <w:trPr>
          <w:trHeight w:val="491"/>
          <w:jc w:val="center"/>
        </w:trPr>
        <w:tc>
          <w:tcPr>
            <w:tcW w:w="111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993"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bl>
    <w:p w:rsidR="00BF0F99" w:rsidRDefault="00BF0F99" w:rsidP="00BF0F99">
      <w:pPr>
        <w:spacing w:before="120" w:after="12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BF0F99" w:rsidRPr="00821CF7" w:rsidRDefault="00BF0F99" w:rsidP="00821CF7">
      <w:pPr>
        <w:tabs>
          <w:tab w:val="left" w:pos="567"/>
        </w:tabs>
        <w:spacing w:after="0" w:line="240" w:lineRule="auto"/>
        <w:jc w:val="thaiDistribute"/>
        <w:rPr>
          <w:rFonts w:ascii="TH SarabunIT๙" w:eastAsia="Times New Roman" w:hAnsi="TH SarabunIT๙" w:cs="TH SarabunIT๙"/>
          <w:spacing w:val="-6"/>
          <w:sz w:val="32"/>
          <w:szCs w:val="32"/>
          <w:cs/>
        </w:rPr>
      </w:pPr>
      <w:r>
        <w:rPr>
          <w:rFonts w:ascii="TH SarabunIT๙" w:eastAsia="Times New Roman" w:hAnsi="TH SarabunIT๙" w:cs="TH SarabunIT๙"/>
          <w:b/>
          <w:bCs/>
          <w:sz w:val="32"/>
          <w:szCs w:val="32"/>
        </w:rPr>
        <w:tab/>
      </w:r>
      <w:r w:rsidR="00821CF7" w:rsidRPr="00C86B4B">
        <w:rPr>
          <w:rFonts w:ascii="TH SarabunIT๙" w:eastAsia="Times New Roman" w:hAnsi="TH SarabunIT๙" w:cs="TH SarabunIT๙" w:hint="cs"/>
          <w:spacing w:val="-6"/>
          <w:sz w:val="32"/>
          <w:szCs w:val="32"/>
          <w:cs/>
        </w:rPr>
        <w:t>รายงานผลการดำเนินงานตามข้อสั่งการของผู้บริหาร จากรายงานการประชุมผู้บริหารกรม/</w:t>
      </w:r>
      <w:r w:rsidR="00821CF7" w:rsidRPr="00C86B4B">
        <w:rPr>
          <w:rFonts w:ascii="TH SarabunIT๙" w:eastAsia="Times New Roman" w:hAnsi="TH SarabunIT๙" w:cs="TH SarabunIT๙"/>
          <w:spacing w:val="-6"/>
          <w:sz w:val="32"/>
          <w:szCs w:val="32"/>
        </w:rPr>
        <w:t>Morning Talk</w:t>
      </w:r>
    </w:p>
    <w:p w:rsidR="00BF0F99" w:rsidRPr="00B77112" w:rsidRDefault="00BF0F99" w:rsidP="00BF0F99">
      <w:pPr>
        <w:spacing w:after="0" w:line="240" w:lineRule="auto"/>
        <w:rPr>
          <w:rFonts w:ascii="TH SarabunIT๙" w:eastAsia="Times New Roman" w:hAnsi="TH SarabunIT๙" w:cs="TH SarabunIT๙"/>
          <w:b/>
          <w:bCs/>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134"/>
        </w:tabs>
        <w:spacing w:before="120" w:after="120" w:line="240" w:lineRule="auto"/>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ตัวชี้วัดที่  </w:t>
      </w:r>
      <w:r w:rsidR="00B84772">
        <w:rPr>
          <w:rFonts w:ascii="TH SarabunIT๙" w:eastAsia="Times New Roman" w:hAnsi="TH SarabunIT๙" w:cs="TH SarabunIT๙" w:hint="cs"/>
          <w:b/>
          <w:bCs/>
          <w:sz w:val="32"/>
          <w:szCs w:val="32"/>
          <w:cs/>
        </w:rPr>
        <w:t xml:space="preserve"> </w:t>
      </w:r>
      <w:r w:rsidR="00F670C9">
        <w:rPr>
          <w:rFonts w:ascii="TH SarabunIT๙" w:eastAsia="Times New Roman" w:hAnsi="TH SarabunIT๙" w:cs="TH SarabunIT๙"/>
          <w:b/>
          <w:bCs/>
          <w:sz w:val="32"/>
          <w:szCs w:val="32"/>
        </w:rPr>
        <w:t>11</w:t>
      </w:r>
      <w:r>
        <w:rPr>
          <w:rFonts w:ascii="TH SarabunIT๙" w:eastAsia="Times New Roman" w:hAnsi="TH SarabunIT๙" w:cs="TH SarabunIT๙"/>
          <w:b/>
          <w:bCs/>
          <w:sz w:val="32"/>
          <w:szCs w:val="32"/>
        </w:rPr>
        <w:t xml:space="preserve">   </w:t>
      </w:r>
      <w:r w:rsidR="00B84772">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การจัดซื้อจัดจ้าง</w:t>
      </w:r>
    </w:p>
    <w:p w:rsidR="00BF0F99" w:rsidRPr="00B77112" w:rsidRDefault="00BF0F99" w:rsidP="00BF0F99">
      <w:pPr>
        <w:tabs>
          <w:tab w:val="left" w:pos="1134"/>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rPr>
        <w:t xml:space="preserve">             </w:t>
      </w:r>
      <w:r w:rsidR="00F670C9">
        <w:rPr>
          <w:rFonts w:ascii="TH SarabunIT๙" w:eastAsia="Times New Roman" w:hAnsi="TH SarabunIT๙" w:cs="TH SarabunIT๙"/>
          <w:b/>
          <w:bCs/>
          <w:sz w:val="32"/>
          <w:szCs w:val="32"/>
        </w:rPr>
        <w:t>11</w:t>
      </w:r>
      <w:r>
        <w:rPr>
          <w:rFonts w:ascii="TH SarabunIT๙" w:eastAsia="Times New Roman" w:hAnsi="TH SarabunIT๙" w:cs="TH SarabunIT๙"/>
          <w:b/>
          <w:bCs/>
          <w:sz w:val="32"/>
          <w:szCs w:val="32"/>
        </w:rPr>
        <w:t>.1</w:t>
      </w:r>
      <w:r w:rsidRPr="00B77112">
        <w:rPr>
          <w:rFonts w:ascii="TH SarabunIT๙" w:eastAsia="Times New Roman" w:hAnsi="TH SarabunIT๙" w:cs="TH SarabunIT๙"/>
          <w:b/>
          <w:bCs/>
          <w:sz w:val="32"/>
          <w:szCs w:val="32"/>
          <w:cs/>
        </w:rPr>
        <w:t xml:space="preserve">  ร้อยละการเสนอขออนุมัติหลักการเพื่อขอซื้อหรือขอจ้างที่ดำเนินการได้ตามแผน</w:t>
      </w:r>
    </w:p>
    <w:p w:rsidR="00BF0F99" w:rsidRPr="00B77112" w:rsidRDefault="00BF0F99" w:rsidP="00BF0F99">
      <w:pPr>
        <w:tabs>
          <w:tab w:val="left" w:pos="1134"/>
        </w:tabs>
        <w:spacing w:before="120" w:after="0" w:line="240" w:lineRule="atLeast"/>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00B84772">
        <w:rPr>
          <w:rFonts w:ascii="TH SarabunIT๙" w:eastAsia="Times New Roman" w:hAnsi="TH SarabunIT๙" w:cs="TH SarabunIT๙" w:hint="cs"/>
          <w:sz w:val="32"/>
          <w:szCs w:val="32"/>
          <w:cs/>
        </w:rPr>
        <w:t xml:space="preserve">  </w:t>
      </w:r>
      <w:r w:rsidRPr="00B77112">
        <w:rPr>
          <w:rFonts w:ascii="TH SarabunIT๙" w:eastAsia="Times New Roman" w:hAnsi="TH SarabunIT๙" w:cs="TH SarabunIT๙"/>
          <w:sz w:val="32"/>
          <w:szCs w:val="32"/>
          <w:cs/>
        </w:rPr>
        <w:t>ร้อยละ</w:t>
      </w:r>
    </w:p>
    <w:p w:rsidR="00BF0F99" w:rsidRPr="00B77112" w:rsidRDefault="00BF0F99" w:rsidP="00BF0F99">
      <w:pPr>
        <w:tabs>
          <w:tab w:val="left" w:pos="1134"/>
          <w:tab w:val="left" w:pos="1418"/>
        </w:tabs>
        <w:spacing w:before="120" w:after="0" w:line="240" w:lineRule="atLeast"/>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00B84772">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 2.</w:t>
      </w:r>
      <w:r w:rsidRPr="00B77112">
        <w:rPr>
          <w:rFonts w:ascii="TH SarabunIT๙" w:eastAsia="Times New Roman" w:hAnsi="TH SarabunIT๙" w:cs="TH SarabunIT๙"/>
          <w:sz w:val="32"/>
          <w:szCs w:val="32"/>
        </w:rPr>
        <w:t>5</w:t>
      </w:r>
    </w:p>
    <w:p w:rsidR="00BF0F99" w:rsidRDefault="00BF0F99" w:rsidP="00BF0F99">
      <w:pPr>
        <w:tabs>
          <w:tab w:val="left" w:pos="1134"/>
          <w:tab w:val="left" w:pos="1276"/>
        </w:tabs>
        <w:spacing w:before="120" w:after="0" w:line="240" w:lineRule="atLeast"/>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คำอธิบาย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 xml:space="preserve">:     </w:t>
      </w:r>
    </w:p>
    <w:p w:rsidR="00BF0F99" w:rsidRPr="00F11AF2" w:rsidRDefault="00BF0F99" w:rsidP="00BF0F99">
      <w:pPr>
        <w:pStyle w:val="aa"/>
        <w:numPr>
          <w:ilvl w:val="0"/>
          <w:numId w:val="32"/>
        </w:numPr>
        <w:tabs>
          <w:tab w:val="left" w:pos="1134"/>
          <w:tab w:val="left" w:pos="1418"/>
        </w:tabs>
        <w:spacing w:before="120" w:after="120" w:line="240" w:lineRule="atLeast"/>
        <w:ind w:left="0" w:firstLine="1134"/>
        <w:rPr>
          <w:rFonts w:ascii="TH SarabunIT๙" w:hAnsi="TH SarabunIT๙" w:cs="TH SarabunIT๙"/>
          <w:sz w:val="32"/>
          <w:szCs w:val="32"/>
        </w:rPr>
      </w:pPr>
      <w:r>
        <w:rPr>
          <w:rFonts w:ascii="TH SarabunIT๙" w:hAnsi="TH SarabunIT๙" w:cs="TH SarabunIT๙" w:hint="cs"/>
          <w:sz w:val="32"/>
          <w:szCs w:val="32"/>
          <w:cs/>
        </w:rPr>
        <w:t xml:space="preserve">พิจารณาจากจำนวนรายการพัสดุ ประจำปีงบประมาณ พ.ศ. 2560 ที่หน่วยงานสามารถดำเนินการเสนอขออนุมัติหลักการเพื่อขอซื้อหรือขอจ้างได้ภายในระยะเวลาที่กำหนดในแผนการจัดซื้อจัดจ้าง </w:t>
      </w:r>
      <w:r>
        <w:rPr>
          <w:rFonts w:ascii="TH SarabunIT๙" w:hAnsi="TH SarabunIT๙" w:cs="TH SarabunIT๙" w:hint="cs"/>
          <w:spacing w:val="-6"/>
          <w:sz w:val="32"/>
          <w:szCs w:val="32"/>
          <w:cs/>
        </w:rPr>
        <w:t>เปรี</w:t>
      </w:r>
      <w:r w:rsidRPr="000E6905">
        <w:rPr>
          <w:rFonts w:ascii="TH SarabunIT๙" w:hAnsi="TH SarabunIT๙" w:cs="TH SarabunIT๙" w:hint="cs"/>
          <w:spacing w:val="-6"/>
          <w:sz w:val="32"/>
          <w:szCs w:val="32"/>
          <w:cs/>
        </w:rPr>
        <w:t>ยบเทียบกับจำนวน</w:t>
      </w:r>
      <w:r>
        <w:rPr>
          <w:rFonts w:ascii="TH SarabunIT๙" w:hAnsi="TH SarabunIT๙" w:cs="TH SarabunIT๙" w:hint="cs"/>
          <w:spacing w:val="-6"/>
          <w:sz w:val="32"/>
          <w:szCs w:val="32"/>
          <w:cs/>
        </w:rPr>
        <w:t>รายการพัสดุทั้งหมดที่หน่วยงานได้รับงบประมาณ</w:t>
      </w:r>
    </w:p>
    <w:p w:rsidR="00BF0F99" w:rsidRPr="00683F87" w:rsidRDefault="00BF0F99" w:rsidP="00BF0F99">
      <w:pPr>
        <w:pStyle w:val="aa"/>
        <w:numPr>
          <w:ilvl w:val="0"/>
          <w:numId w:val="32"/>
        </w:numPr>
        <w:tabs>
          <w:tab w:val="left" w:pos="993"/>
          <w:tab w:val="left" w:pos="1418"/>
        </w:tabs>
        <w:spacing w:before="120" w:line="240" w:lineRule="atLeast"/>
        <w:ind w:left="0" w:firstLine="1134"/>
        <w:rPr>
          <w:rFonts w:ascii="TH SarabunIT๙" w:hAnsi="TH SarabunIT๙" w:cs="TH SarabunIT๙"/>
          <w:b/>
          <w:bCs/>
          <w:sz w:val="32"/>
          <w:szCs w:val="32"/>
        </w:rPr>
      </w:pPr>
      <w:r w:rsidRPr="00E84EBF">
        <w:rPr>
          <w:rFonts w:ascii="TH SarabunIT๙" w:eastAsia="Calibri" w:hAnsi="TH SarabunIT๙" w:cs="TH SarabunIT๙"/>
          <w:sz w:val="28"/>
          <w:szCs w:val="32"/>
          <w:cs/>
        </w:rPr>
        <w:t>รายการพัสดุ หมายถึง วัสดุ ครุภัณฑ์ ที่ดินและสิ่งก่อสร้าง</w:t>
      </w:r>
      <w:r w:rsidRPr="00E84EBF">
        <w:rPr>
          <w:rFonts w:ascii="TH SarabunIT๙" w:eastAsia="Calibri" w:hAnsi="TH SarabunIT๙" w:cs="TH SarabunIT๙"/>
          <w:sz w:val="28"/>
          <w:szCs w:val="32"/>
        </w:rPr>
        <w:t xml:space="preserve"> </w:t>
      </w:r>
      <w:r w:rsidRPr="00E84EBF">
        <w:rPr>
          <w:rFonts w:ascii="TH SarabunIT๙" w:eastAsia="Calibri" w:hAnsi="TH SarabunIT๙" w:cs="TH SarabunIT๙"/>
          <w:sz w:val="32"/>
          <w:szCs w:val="32"/>
          <w:cs/>
        </w:rPr>
        <w:t>การจ้างที่ปรึกษา การเช่าระบบ และการจ้างเหมาบริ</w:t>
      </w:r>
      <w:r>
        <w:rPr>
          <w:rFonts w:ascii="TH SarabunIT๙" w:eastAsia="Calibri" w:hAnsi="TH SarabunIT๙" w:cs="TH SarabunIT๙"/>
          <w:sz w:val="32"/>
          <w:szCs w:val="32"/>
          <w:cs/>
        </w:rPr>
        <w:t xml:space="preserve">การ </w:t>
      </w:r>
      <w:r w:rsidRPr="00683F87">
        <w:rPr>
          <w:rFonts w:ascii="TH SarabunIT๙" w:eastAsia="Calibri" w:hAnsi="TH SarabunIT๙" w:cs="TH SarabunIT๙"/>
          <w:sz w:val="32"/>
          <w:szCs w:val="32"/>
          <w:cs/>
        </w:rPr>
        <w:t>ของ</w:t>
      </w:r>
      <w:r w:rsidRPr="00683F87">
        <w:rPr>
          <w:rFonts w:ascii="TH SarabunIT๙" w:eastAsia="Calibri" w:hAnsi="TH SarabunIT๙" w:cs="TH SarabunIT๙" w:hint="cs"/>
          <w:sz w:val="32"/>
          <w:szCs w:val="32"/>
          <w:cs/>
        </w:rPr>
        <w:t>หน่วยงาน</w:t>
      </w:r>
      <w:r w:rsidRPr="00683F87">
        <w:rPr>
          <w:rFonts w:ascii="TH SarabunIT๙" w:hAnsi="TH SarabunIT๙" w:cs="TH SarabunIT๙" w:hint="cs"/>
          <w:sz w:val="32"/>
          <w:szCs w:val="32"/>
          <w:cs/>
        </w:rPr>
        <w:t>ตามที่ได้รับงบประมาณประจำปี พ.ศ. 2560</w:t>
      </w:r>
    </w:p>
    <w:p w:rsidR="00BF0F99" w:rsidRDefault="00BF0F99" w:rsidP="00BF0F99">
      <w:pPr>
        <w:tabs>
          <w:tab w:val="left" w:pos="900"/>
        </w:tabs>
        <w:spacing w:before="120" w:after="0" w:line="240" w:lineRule="auto"/>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สูตรการคำนวณ </w:t>
      </w:r>
      <w:r w:rsidRPr="00B77112">
        <w:rPr>
          <w:rFonts w:ascii="TH SarabunIT๙" w:eastAsia="Times New Roman" w:hAnsi="TH SarabunIT๙" w:cs="TH SarabunIT๙"/>
          <w:b/>
          <w:bCs/>
          <w:sz w:val="32"/>
          <w:szCs w:val="32"/>
        </w:rPr>
        <w:t>:</w:t>
      </w:r>
    </w:p>
    <w:p w:rsidR="00BF0F99" w:rsidRDefault="00BF0F99" w:rsidP="00BF0F99">
      <w:pPr>
        <w:tabs>
          <w:tab w:val="left" w:pos="900"/>
        </w:tabs>
        <w:spacing w:before="120" w:after="0" w:line="240" w:lineRule="auto"/>
        <w:rPr>
          <w:rFonts w:ascii="TH SarabunIT๙" w:eastAsia="Times New Roman"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62688" behindDoc="0" locked="0" layoutInCell="1" allowOverlap="1" wp14:anchorId="496926CD" wp14:editId="6202693A">
                <wp:simplePos x="0" y="0"/>
                <wp:positionH relativeFrom="column">
                  <wp:posOffset>452120</wp:posOffset>
                </wp:positionH>
                <wp:positionV relativeFrom="paragraph">
                  <wp:posOffset>80645</wp:posOffset>
                </wp:positionV>
                <wp:extent cx="4848225" cy="657225"/>
                <wp:effectExtent l="0" t="0" r="28575" b="28575"/>
                <wp:wrapNone/>
                <wp:docPr id="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657225"/>
                        </a:xfrm>
                        <a:prstGeom prst="rect">
                          <a:avLst/>
                        </a:prstGeom>
                        <a:solidFill>
                          <a:srgbClr val="FFFFFF"/>
                        </a:solidFill>
                        <a:ln w="9525">
                          <a:solidFill>
                            <a:srgbClr val="000000"/>
                          </a:solidFill>
                          <a:miter lim="800000"/>
                          <a:headEnd/>
                          <a:tailEnd/>
                        </a:ln>
                      </wps:spPr>
                      <wps:txbx>
                        <w:txbxContent>
                          <w:p w:rsidR="000A5FEF" w:rsidRDefault="000A5FEF" w:rsidP="00BF0F99">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รายการพัสดุที</w:t>
                            </w:r>
                            <w:r>
                              <w:rPr>
                                <w:rFonts w:ascii="TH SarabunIT๙" w:hAnsi="TH SarabunIT๙" w:cs="TH SarabunIT๙"/>
                                <w:sz w:val="32"/>
                                <w:szCs w:val="32"/>
                                <w:cs/>
                              </w:rPr>
                              <w:t>่เสนอขออนุมัติหลักการเพื่อจัดหา</w:t>
                            </w:r>
                            <w:r>
                              <w:rPr>
                                <w:rFonts w:ascii="TH SarabunIT๙" w:hAnsi="TH SarabunIT๙" w:cs="TH SarabunIT๙" w:hint="cs"/>
                                <w:sz w:val="32"/>
                                <w:szCs w:val="32"/>
                                <w:cs/>
                              </w:rPr>
                              <w:t xml:space="preserve"> </w:t>
                            </w:r>
                            <w:r w:rsidRPr="00683F87">
                              <w:rPr>
                                <w:rFonts w:ascii="TH SarabunIT๙" w:hAnsi="TH SarabunIT๙" w:cs="TH SarabunIT๙"/>
                                <w:sz w:val="32"/>
                                <w:szCs w:val="32"/>
                                <w:cs/>
                              </w:rPr>
                              <w:t>ภาย</w:t>
                            </w:r>
                            <w:r>
                              <w:rPr>
                                <w:rFonts w:ascii="TH SarabunIT๙" w:hAnsi="TH SarabunIT๙" w:cs="TH SarabunIT๙" w:hint="cs"/>
                                <w:sz w:val="32"/>
                                <w:szCs w:val="32"/>
                                <w:cs/>
                              </w:rPr>
                              <w:t>ในระยะเวลาตามแผน</w:t>
                            </w:r>
                            <w:r w:rsidRPr="00683F87">
                              <w:rPr>
                                <w:rFonts w:ascii="TH SarabunIT๙" w:hAnsi="TH SarabunIT๙" w:cs="TH SarabunIT๙"/>
                                <w:sz w:val="32"/>
                                <w:szCs w:val="32"/>
                              </w:rPr>
                              <w:t xml:space="preserve">   </w:t>
                            </w:r>
                            <w:r w:rsidRPr="00B77112">
                              <w:rPr>
                                <w:rFonts w:ascii="TH SarabunIT๙" w:hAnsi="TH SarabunIT๙" w:cs="TH SarabunIT๙"/>
                                <w:sz w:val="32"/>
                                <w:szCs w:val="32"/>
                              </w:rPr>
                              <w:t>x   100</w:t>
                            </w:r>
                          </w:p>
                          <w:p w:rsidR="000A5FEF" w:rsidRPr="00683F87" w:rsidRDefault="000A5FEF" w:rsidP="00BF0F99">
                            <w:pPr>
                              <w:pStyle w:val="ad"/>
                              <w:spacing w:line="276" w:lineRule="auto"/>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w:t>
                            </w:r>
                            <w:r>
                              <w:rPr>
                                <w:rFonts w:ascii="TH SarabunIT๙" w:hAnsi="TH SarabunIT๙" w:cs="TH SarabunIT๙" w:hint="cs"/>
                                <w:sz w:val="32"/>
                                <w:szCs w:val="32"/>
                                <w:cs/>
                              </w:rPr>
                              <w:t xml:space="preserve"> ปี 2560 </w:t>
                            </w:r>
                            <w:r w:rsidRPr="00B77112">
                              <w:rPr>
                                <w:rFonts w:ascii="TH SarabunIT๙" w:hAnsi="TH SarabunIT๙" w:cs="TH SarabunIT๙"/>
                                <w:sz w:val="32"/>
                                <w:szCs w:val="32"/>
                                <w:cs/>
                              </w:rPr>
                              <w:t>ทั้งหมดที่หน่วยงานได้รับการจัดสรรงบประมาณ</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margin-left:35.6pt;margin-top:6.35pt;width:381.75pt;height:5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">
                <v:textbox>
                  <w:txbxContent>
                    <w:p w:rsidR="000A5FEF" w:rsidRDefault="000A5FEF" w:rsidP="00BF0F99">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รายการพัสดุที</w:t>
                      </w:r>
                      <w:r>
                        <w:rPr>
                          <w:rFonts w:ascii="TH SarabunIT๙" w:hAnsi="TH SarabunIT๙" w:cs="TH SarabunIT๙"/>
                          <w:sz w:val="32"/>
                          <w:szCs w:val="32"/>
                          <w:cs/>
                        </w:rPr>
                        <w:t>่เสนอขออนุมัติหลักการเพื่อจัดหา</w:t>
                      </w:r>
                      <w:r>
                        <w:rPr>
                          <w:rFonts w:ascii="TH SarabunIT๙" w:hAnsi="TH SarabunIT๙" w:cs="TH SarabunIT๙" w:hint="cs"/>
                          <w:sz w:val="32"/>
                          <w:szCs w:val="32"/>
                          <w:cs/>
                        </w:rPr>
                        <w:t xml:space="preserve"> </w:t>
                      </w:r>
                      <w:r w:rsidRPr="00683F87">
                        <w:rPr>
                          <w:rFonts w:ascii="TH SarabunIT๙" w:hAnsi="TH SarabunIT๙" w:cs="TH SarabunIT๙"/>
                          <w:sz w:val="32"/>
                          <w:szCs w:val="32"/>
                          <w:cs/>
                        </w:rPr>
                        <w:t>ภาย</w:t>
                      </w:r>
                      <w:r>
                        <w:rPr>
                          <w:rFonts w:ascii="TH SarabunIT๙" w:hAnsi="TH SarabunIT๙" w:cs="TH SarabunIT๙" w:hint="cs"/>
                          <w:sz w:val="32"/>
                          <w:szCs w:val="32"/>
                          <w:cs/>
                        </w:rPr>
                        <w:t>ในระยะเวลาตามแผน</w:t>
                      </w:r>
                      <w:r w:rsidRPr="00683F87">
                        <w:rPr>
                          <w:rFonts w:ascii="TH SarabunIT๙" w:hAnsi="TH SarabunIT๙" w:cs="TH SarabunIT๙"/>
                          <w:sz w:val="32"/>
                          <w:szCs w:val="32"/>
                        </w:rPr>
                        <w:t xml:space="preserve">   </w:t>
                      </w:r>
                      <w:r w:rsidRPr="00B77112">
                        <w:rPr>
                          <w:rFonts w:ascii="TH SarabunIT๙" w:hAnsi="TH SarabunIT๙" w:cs="TH SarabunIT๙"/>
                          <w:sz w:val="32"/>
                          <w:szCs w:val="32"/>
                        </w:rPr>
                        <w:t>x   100</w:t>
                      </w:r>
                    </w:p>
                    <w:p w:rsidR="000A5FEF" w:rsidRPr="00683F87" w:rsidRDefault="000A5FEF" w:rsidP="00BF0F99">
                      <w:pPr>
                        <w:pStyle w:val="ad"/>
                        <w:spacing w:line="276" w:lineRule="auto"/>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w:t>
                      </w:r>
                      <w:r>
                        <w:rPr>
                          <w:rFonts w:ascii="TH SarabunIT๙" w:hAnsi="TH SarabunIT๙" w:cs="TH SarabunIT๙" w:hint="cs"/>
                          <w:sz w:val="32"/>
                          <w:szCs w:val="32"/>
                          <w:cs/>
                        </w:rPr>
                        <w:t xml:space="preserve"> ปี 2560 </w:t>
                      </w:r>
                      <w:r w:rsidRPr="00B77112">
                        <w:rPr>
                          <w:rFonts w:ascii="TH SarabunIT๙" w:hAnsi="TH SarabunIT๙" w:cs="TH SarabunIT๙"/>
                          <w:sz w:val="32"/>
                          <w:szCs w:val="32"/>
                          <w:cs/>
                        </w:rPr>
                        <w:t>ทั้งหมดที่หน่วยงานได้รับการจัดสรรงบประมาณ</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p>
                  </w:txbxContent>
                </v:textbox>
              </v:rect>
            </w:pict>
          </mc:Fallback>
        </mc:AlternateContent>
      </w:r>
    </w:p>
    <w:p w:rsidR="00BF0F99" w:rsidRDefault="00BF0F99" w:rsidP="00BF0F99">
      <w:pPr>
        <w:tabs>
          <w:tab w:val="left" w:pos="900"/>
        </w:tabs>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63712" behindDoc="0" locked="0" layoutInCell="1" allowOverlap="1" wp14:anchorId="118BBF59" wp14:editId="393874AD">
                <wp:simplePos x="0" y="0"/>
                <wp:positionH relativeFrom="column">
                  <wp:posOffset>556895</wp:posOffset>
                </wp:positionH>
                <wp:positionV relativeFrom="paragraph">
                  <wp:posOffset>89535</wp:posOffset>
                </wp:positionV>
                <wp:extent cx="3914775" cy="0"/>
                <wp:effectExtent l="0" t="0" r="9525" b="19050"/>
                <wp:wrapNone/>
                <wp:docPr id="47" name="ตัวเชื่อมต่อตรง 47"/>
                <wp:cNvGraphicFramePr/>
                <a:graphic xmlns:a="http://schemas.openxmlformats.org/drawingml/2006/main">
                  <a:graphicData uri="http://schemas.microsoft.com/office/word/2010/wordprocessingShape">
                    <wps:wsp>
                      <wps:cNvCnPr/>
                      <wps:spPr>
                        <a:xfrm>
                          <a:off x="0" y="0"/>
                          <a:ext cx="3914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ตัวเชื่อมต่อตรง 4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7.05pt" to="352.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"/>
            </w:pict>
          </mc:Fallback>
        </mc:AlternateContent>
      </w:r>
    </w:p>
    <w:p w:rsidR="00BF0F99" w:rsidRPr="00B77112" w:rsidRDefault="00BF0F99" w:rsidP="00BF0F99">
      <w:pPr>
        <w:spacing w:after="0" w:line="240" w:lineRule="atLeast"/>
        <w:rPr>
          <w:rFonts w:ascii="TH SarabunIT๙" w:eastAsia="Times New Roman" w:hAnsi="TH SarabunIT๙" w:cs="TH SarabunIT๙"/>
          <w:sz w:val="32"/>
          <w:szCs w:val="32"/>
          <w:u w:val="single"/>
        </w:rPr>
      </w:pPr>
      <w:r w:rsidRPr="00B77112">
        <w:rPr>
          <w:rFonts w:ascii="TH SarabunIT๙" w:eastAsia="Times New Roman" w:hAnsi="TH SarabunIT๙" w:cs="TH SarabunIT๙"/>
          <w:sz w:val="32"/>
          <w:szCs w:val="32"/>
          <w:cs/>
        </w:rPr>
        <w:t xml:space="preserve">                     </w:t>
      </w:r>
    </w:p>
    <w:p w:rsidR="00BF0F99" w:rsidRPr="00B77112" w:rsidRDefault="00BF0F99" w:rsidP="00BF0F99">
      <w:pPr>
        <w:tabs>
          <w:tab w:val="left" w:pos="1843"/>
        </w:tabs>
        <w:spacing w:after="0" w:line="240" w:lineRule="auto"/>
        <w:jc w:val="thaiDistribute"/>
        <w:rPr>
          <w:rFonts w:ascii="TH SarabunIT๙" w:hAnsi="TH SarabunIT๙" w:cs="TH SarabunIT๙"/>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BF0F99" w:rsidRPr="00B77112" w:rsidRDefault="00BF0F99" w:rsidP="00BF0F99">
      <w:pPr>
        <w:tabs>
          <w:tab w:val="left" w:pos="851"/>
        </w:tabs>
        <w:spacing w:before="120" w:after="60" w:line="240" w:lineRule="auto"/>
        <w:jc w:val="thaiDistribute"/>
        <w:rPr>
          <w:rFonts w:ascii="TH SarabunIT๙" w:hAnsi="TH SarabunIT๙" w:cs="TH SarabunIT๙"/>
          <w:b/>
          <w:bCs/>
          <w:spacing w:val="-6"/>
          <w:sz w:val="32"/>
          <w:szCs w:val="32"/>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0F99" w:rsidRPr="00B77112" w:rsidTr="000A5FEF">
        <w:trPr>
          <w:trHeight w:val="456"/>
          <w:jc w:val="center"/>
        </w:trPr>
        <w:tc>
          <w:tcPr>
            <w:tcW w:w="111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BF0F99" w:rsidRPr="00B77112" w:rsidTr="000A5FEF">
        <w:trPr>
          <w:trHeight w:val="491"/>
          <w:jc w:val="center"/>
        </w:trPr>
        <w:tc>
          <w:tcPr>
            <w:tcW w:w="111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BF0F99" w:rsidRPr="00B77112" w:rsidRDefault="00BF0F99" w:rsidP="000A5FEF">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993"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99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99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99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bl>
    <w:p w:rsidR="00BF0F99" w:rsidRPr="00683F87" w:rsidRDefault="00BF0F99" w:rsidP="00BF0F99">
      <w:pPr>
        <w:tabs>
          <w:tab w:val="left" w:pos="1843"/>
        </w:tabs>
        <w:spacing w:before="120" w:after="120" w:line="240" w:lineRule="auto"/>
        <w:jc w:val="thaiDistribute"/>
        <w:rPr>
          <w:rFonts w:ascii="TH SarabunIT๙" w:hAnsi="TH SarabunIT๙" w:cs="TH SarabunIT๙"/>
          <w:sz w:val="32"/>
          <w:szCs w:val="32"/>
        </w:rPr>
      </w:pPr>
      <w:r w:rsidRPr="00683F87">
        <w:rPr>
          <w:rFonts w:ascii="TH SarabunIT๙" w:hAnsi="TH SarabunIT๙" w:cs="TH SarabunIT๙"/>
          <w:b/>
          <w:bCs/>
          <w:sz w:val="32"/>
          <w:szCs w:val="32"/>
          <w:cs/>
        </w:rPr>
        <w:t xml:space="preserve">แหล่งข้อมูล/วิธีการจัดเก็บข้อมูล </w:t>
      </w:r>
      <w:r w:rsidRPr="00683F87">
        <w:rPr>
          <w:rFonts w:ascii="TH SarabunIT๙" w:hAnsi="TH SarabunIT๙" w:cs="TH SarabunIT๙"/>
          <w:b/>
          <w:bCs/>
          <w:sz w:val="32"/>
          <w:szCs w:val="32"/>
        </w:rPr>
        <w:t>:</w:t>
      </w:r>
      <w:r w:rsidRPr="00683F87">
        <w:rPr>
          <w:rFonts w:ascii="TH SarabunIT๙" w:hAnsi="TH SarabunIT๙" w:cs="TH SarabunIT๙"/>
          <w:sz w:val="32"/>
          <w:szCs w:val="32"/>
        </w:rPr>
        <w:t xml:space="preserve"> </w:t>
      </w:r>
    </w:p>
    <w:p w:rsidR="00BF0F99" w:rsidRPr="00683F87" w:rsidRDefault="00BF0F99" w:rsidP="00BF0F99">
      <w:pPr>
        <w:tabs>
          <w:tab w:val="left" w:pos="993"/>
          <w:tab w:val="left" w:pos="1418"/>
        </w:tabs>
        <w:spacing w:after="0" w:line="240" w:lineRule="auto"/>
        <w:rPr>
          <w:rFonts w:ascii="TH SarabunIT๙" w:hAnsi="TH SarabunIT๙" w:cs="TH SarabunIT๙"/>
          <w:sz w:val="32"/>
          <w:szCs w:val="32"/>
        </w:rPr>
      </w:pPr>
      <w:r>
        <w:rPr>
          <w:rFonts w:ascii="TH SarabunIT๙" w:hAnsi="TH SarabunIT๙" w:cs="TH SarabunIT๙"/>
          <w:b/>
          <w:bCs/>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BF0F99" w:rsidRPr="00683F87" w:rsidRDefault="00BF0F99" w:rsidP="00BF0F99">
      <w:pPr>
        <w:tabs>
          <w:tab w:val="left" w:pos="993"/>
          <w:tab w:val="left" w:pos="1418"/>
        </w:tabs>
        <w:spacing w:after="0" w:line="240" w:lineRule="auto"/>
        <w:rPr>
          <w:rFonts w:ascii="TH SarabunIT๙" w:hAnsi="TH SarabunIT๙" w:cs="TH SarabunIT๙"/>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2560 กรมฝนหลวงและการบินเกษตร</w:t>
      </w:r>
    </w:p>
    <w:p w:rsidR="00BF0F99" w:rsidRDefault="00BF0F99" w:rsidP="00BF0F99">
      <w:pPr>
        <w:tabs>
          <w:tab w:val="left" w:pos="993"/>
          <w:tab w:val="left" w:pos="1418"/>
        </w:tabs>
        <w:spacing w:after="0"/>
        <w:rPr>
          <w:rFonts w:ascii="TH SarabunIT๙" w:hAnsi="TH SarabunIT๙" w:cs="TH SarabunIT๙"/>
          <w:b/>
          <w:bCs/>
          <w:color w:val="FF0000"/>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276"/>
        </w:tabs>
        <w:spacing w:after="0" w:line="240" w:lineRule="auto"/>
        <w:rPr>
          <w:rFonts w:ascii="TH SarabunPSK" w:eastAsia="Times New Roman" w:hAnsi="TH SarabunPSK" w:cs="TH SarabunPSK"/>
          <w:sz w:val="32"/>
          <w:szCs w:val="32"/>
        </w:rPr>
      </w:pPr>
    </w:p>
    <w:p w:rsidR="00BF0F99" w:rsidRDefault="00BF0F99" w:rsidP="00BF0F99">
      <w:pPr>
        <w:tabs>
          <w:tab w:val="left" w:pos="1276"/>
        </w:tabs>
        <w:spacing w:after="0" w:line="240" w:lineRule="auto"/>
        <w:rPr>
          <w:rFonts w:ascii="TH SarabunIT๙" w:eastAsia="Times New Roman" w:hAnsi="TH SarabunIT๙" w:cs="TH SarabunIT๙"/>
          <w:b/>
          <w:bCs/>
          <w:sz w:val="32"/>
          <w:szCs w:val="32"/>
        </w:rPr>
      </w:pPr>
    </w:p>
    <w:p w:rsidR="00BF0F99" w:rsidRPr="00B77112" w:rsidRDefault="00BF0F99" w:rsidP="006F3178">
      <w:pPr>
        <w:tabs>
          <w:tab w:val="left" w:pos="1276"/>
        </w:tabs>
        <w:spacing w:after="0" w:line="240" w:lineRule="auto"/>
        <w:ind w:left="1560" w:hanging="1560"/>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ตัวชี้วัดที่  </w:t>
      </w:r>
      <w:r w:rsidR="00692781">
        <w:rPr>
          <w:rFonts w:ascii="TH SarabunIT๙" w:eastAsia="Times New Roman" w:hAnsi="TH SarabunIT๙" w:cs="TH SarabunIT๙"/>
          <w:b/>
          <w:bCs/>
          <w:sz w:val="32"/>
          <w:szCs w:val="32"/>
        </w:rPr>
        <w:t>11</w:t>
      </w:r>
      <w:r>
        <w:rPr>
          <w:rFonts w:ascii="TH SarabunIT๙" w:eastAsia="Times New Roman" w:hAnsi="TH SarabunIT๙" w:cs="TH SarabunIT๙"/>
          <w:b/>
          <w:bCs/>
          <w:sz w:val="32"/>
          <w:szCs w:val="32"/>
        </w:rPr>
        <w:t>.2</w:t>
      </w:r>
      <w:r w:rsidRPr="00B77112">
        <w:rPr>
          <w:rFonts w:ascii="TH SarabunIT๙" w:eastAsia="Times New Roman" w:hAnsi="TH SarabunIT๙" w:cs="TH SarabunIT๙"/>
          <w:b/>
          <w:bCs/>
          <w:sz w:val="32"/>
          <w:szCs w:val="32"/>
          <w:cs/>
        </w:rPr>
        <w:t xml:space="preserve">  ร้อยละการเตรียมความพร้อมของการจัดซื้อจัดจ้างปี 2561 ที่เสนอขออนุมัติหลักการ</w:t>
      </w:r>
      <w:r w:rsidR="006F3178">
        <w:rPr>
          <w:rFonts w:ascii="TH SarabunIT๙" w:eastAsia="Times New Roman" w:hAnsi="TH SarabunIT๙" w:cs="TH SarabunIT๙"/>
          <w:b/>
          <w:bCs/>
          <w:sz w:val="32"/>
          <w:szCs w:val="32"/>
          <w:cs/>
        </w:rPr>
        <w:br/>
      </w:r>
      <w:r w:rsidRPr="00B77112">
        <w:rPr>
          <w:rFonts w:ascii="TH SarabunIT๙" w:eastAsia="Times New Roman" w:hAnsi="TH SarabunIT๙" w:cs="TH SarabunIT๙"/>
          <w:b/>
          <w:bCs/>
          <w:sz w:val="32"/>
          <w:szCs w:val="32"/>
          <w:cs/>
        </w:rPr>
        <w:t>เพื่อขอซื้อหรือขอจ้างได้ภายในเดือนกันยายน 2560</w:t>
      </w:r>
    </w:p>
    <w:p w:rsidR="00BF0F99" w:rsidRPr="00B77112" w:rsidRDefault="00BF0F99" w:rsidP="00BF0F99">
      <w:pPr>
        <w:tabs>
          <w:tab w:val="left" w:pos="993"/>
        </w:tabs>
        <w:spacing w:before="120" w:after="0" w:line="240" w:lineRule="atLeast"/>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006F3178">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w:t>
      </w:r>
    </w:p>
    <w:p w:rsidR="00BF0F99" w:rsidRPr="00B77112" w:rsidRDefault="00BF0F99" w:rsidP="00BF0F99">
      <w:pPr>
        <w:tabs>
          <w:tab w:val="left" w:pos="993"/>
          <w:tab w:val="left" w:pos="1418"/>
        </w:tabs>
        <w:spacing w:before="120" w:after="0" w:line="240" w:lineRule="atLeast"/>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 xml:space="preserve">  </w:t>
      </w:r>
      <w:r w:rsidR="006F3178">
        <w:rPr>
          <w:rFonts w:ascii="TH SarabunIT๙" w:eastAsia="Times New Roman" w:hAnsi="TH SarabunIT๙" w:cs="TH SarabunIT๙" w:hint="cs"/>
          <w:sz w:val="32"/>
          <w:szCs w:val="32"/>
          <w:cs/>
        </w:rPr>
        <w:t xml:space="preserve">   </w:t>
      </w:r>
      <w:r w:rsidRPr="00B77112">
        <w:rPr>
          <w:rFonts w:ascii="TH SarabunIT๙" w:eastAsia="Times New Roman" w:hAnsi="TH SarabunIT๙" w:cs="TH SarabunIT๙"/>
          <w:sz w:val="32"/>
          <w:szCs w:val="32"/>
          <w:cs/>
        </w:rPr>
        <w:t>ร้อยละ 2.</w:t>
      </w:r>
      <w:r w:rsidRPr="00B77112">
        <w:rPr>
          <w:rFonts w:ascii="TH SarabunIT๙" w:eastAsia="Times New Roman" w:hAnsi="TH SarabunIT๙" w:cs="TH SarabunIT๙"/>
          <w:sz w:val="32"/>
          <w:szCs w:val="32"/>
        </w:rPr>
        <w:t>5</w:t>
      </w:r>
    </w:p>
    <w:p w:rsidR="00BF0F99" w:rsidRDefault="00BF0F99" w:rsidP="00BF0F99">
      <w:pPr>
        <w:tabs>
          <w:tab w:val="left" w:pos="993"/>
          <w:tab w:val="left" w:pos="1276"/>
        </w:tabs>
        <w:spacing w:before="120" w:after="0" w:line="240" w:lineRule="atLeast"/>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 xml:space="preserve">คำอธิบาย  </w:t>
      </w:r>
      <w:r w:rsidRPr="00573BC6">
        <w:rPr>
          <w:rFonts w:ascii="TH SarabunIT๙" w:eastAsia="Times New Roman" w:hAnsi="TH SarabunIT๙" w:cs="TH SarabunIT๙"/>
          <w:b/>
          <w:bCs/>
          <w:sz w:val="32"/>
          <w:szCs w:val="32"/>
        </w:rPr>
        <w:t xml:space="preserve">:     </w:t>
      </w:r>
    </w:p>
    <w:p w:rsidR="00BF0F99" w:rsidRPr="001D3FD2" w:rsidRDefault="00BF0F99" w:rsidP="00BF0F99">
      <w:pPr>
        <w:pStyle w:val="aa"/>
        <w:numPr>
          <w:ilvl w:val="0"/>
          <w:numId w:val="32"/>
        </w:numPr>
        <w:tabs>
          <w:tab w:val="left" w:pos="1134"/>
          <w:tab w:val="left" w:pos="1276"/>
        </w:tabs>
        <w:spacing w:before="120" w:after="120" w:line="240" w:lineRule="atLeast"/>
        <w:ind w:left="0" w:firstLine="993"/>
        <w:rPr>
          <w:rFonts w:ascii="TH SarabunIT๙" w:hAnsi="TH SarabunIT๙" w:cs="TH SarabunIT๙"/>
          <w:sz w:val="32"/>
          <w:szCs w:val="32"/>
        </w:rPr>
      </w:pPr>
      <w:r>
        <w:rPr>
          <w:rFonts w:ascii="TH SarabunIT๙" w:hAnsi="TH SarabunIT๙" w:cs="TH SarabunIT๙" w:hint="cs"/>
          <w:sz w:val="32"/>
          <w:szCs w:val="32"/>
          <w:cs/>
        </w:rPr>
        <w:t xml:space="preserve">พิจารณาจากจำนวนรายการพัสดุ ที่หน่วยงานสามารถดำเนินการเสนอขออนุมัติหลักการเพื่อขอซื้อหรือขอจ้างต่อหัวหน้าส่วนราชการ ได้ภายในเดือนกันยายน 2561 </w:t>
      </w:r>
      <w:r>
        <w:rPr>
          <w:rFonts w:ascii="TH SarabunIT๙" w:hAnsi="TH SarabunIT๙" w:cs="TH SarabunIT๙" w:hint="cs"/>
          <w:spacing w:val="-6"/>
          <w:sz w:val="32"/>
          <w:szCs w:val="32"/>
          <w:cs/>
        </w:rPr>
        <w:t>เปรี</w:t>
      </w:r>
      <w:r w:rsidRPr="000E6905">
        <w:rPr>
          <w:rFonts w:ascii="TH SarabunIT๙" w:hAnsi="TH SarabunIT๙" w:cs="TH SarabunIT๙" w:hint="cs"/>
          <w:spacing w:val="-6"/>
          <w:sz w:val="32"/>
          <w:szCs w:val="32"/>
          <w:cs/>
        </w:rPr>
        <w:t>ยบเทียบกับจำนวน</w:t>
      </w:r>
      <w:r>
        <w:rPr>
          <w:rFonts w:ascii="TH SarabunIT๙" w:hAnsi="TH SarabunIT๙" w:cs="TH SarabunIT๙" w:hint="cs"/>
          <w:spacing w:val="-6"/>
          <w:sz w:val="32"/>
          <w:szCs w:val="32"/>
          <w:cs/>
        </w:rPr>
        <w:t>รายการพัสดุทั้งหมดที่หน่วยงานได้รับการจัดสรรงบประมาณ</w:t>
      </w:r>
      <w:r>
        <w:rPr>
          <w:rFonts w:ascii="TH SarabunIT๙" w:hAnsi="TH SarabunIT๙" w:cs="TH SarabunIT๙" w:hint="cs"/>
          <w:sz w:val="32"/>
          <w:szCs w:val="32"/>
          <w:cs/>
        </w:rPr>
        <w:t>ประจำปี พ.ศ. 2561</w:t>
      </w:r>
    </w:p>
    <w:p w:rsidR="00BF0F99" w:rsidRDefault="00BF0F99" w:rsidP="00BF0F99">
      <w:pPr>
        <w:pStyle w:val="aa"/>
        <w:numPr>
          <w:ilvl w:val="0"/>
          <w:numId w:val="32"/>
        </w:numPr>
        <w:tabs>
          <w:tab w:val="left" w:pos="1310"/>
        </w:tabs>
        <w:spacing w:line="240" w:lineRule="atLeast"/>
        <w:ind w:left="0" w:firstLine="993"/>
        <w:jc w:val="thaiDistribute"/>
        <w:rPr>
          <w:rFonts w:ascii="TH SarabunIT๙" w:eastAsia="Calibri" w:hAnsi="TH SarabunIT๙" w:cs="TH SarabunIT๙"/>
          <w:spacing w:val="-6"/>
          <w:sz w:val="32"/>
          <w:szCs w:val="32"/>
        </w:rPr>
      </w:pPr>
      <w:r w:rsidRPr="00147964">
        <w:rPr>
          <w:rFonts w:ascii="TH SarabunIT๙" w:eastAsia="Calibri" w:hAnsi="TH SarabunIT๙" w:cs="TH SarabunIT๙"/>
          <w:spacing w:val="-6"/>
          <w:sz w:val="28"/>
          <w:szCs w:val="32"/>
          <w:cs/>
        </w:rPr>
        <w:t>รายการพัสดุ หมายถึง วัสดุ ครุภัณฑ์ ที่ดินและสิ่งก่อสร้าง</w:t>
      </w:r>
      <w:r w:rsidRPr="00147964">
        <w:rPr>
          <w:rFonts w:ascii="TH SarabunIT๙" w:eastAsia="Calibri" w:hAnsi="TH SarabunIT๙" w:cs="TH SarabunIT๙"/>
          <w:spacing w:val="-6"/>
          <w:sz w:val="28"/>
          <w:szCs w:val="32"/>
        </w:rPr>
        <w:t xml:space="preserve"> </w:t>
      </w:r>
      <w:r w:rsidRPr="00147964">
        <w:rPr>
          <w:rFonts w:ascii="TH SarabunIT๙" w:eastAsia="Calibri" w:hAnsi="TH SarabunIT๙" w:cs="TH SarabunIT๙"/>
          <w:spacing w:val="-6"/>
          <w:sz w:val="32"/>
          <w:szCs w:val="32"/>
          <w:cs/>
        </w:rPr>
        <w:t xml:space="preserve">การจ้างที่ปรึกษา การเช่าระบบ </w:t>
      </w:r>
      <w:r w:rsidRPr="00147964">
        <w:rPr>
          <w:rFonts w:ascii="TH SarabunIT๙" w:eastAsia="Calibri" w:hAnsi="TH SarabunIT๙" w:cs="TH SarabunIT๙"/>
          <w:sz w:val="32"/>
          <w:szCs w:val="32"/>
          <w:cs/>
        </w:rPr>
        <w:t>และ</w:t>
      </w:r>
      <w:r>
        <w:rPr>
          <w:rFonts w:ascii="TH SarabunIT๙" w:eastAsia="Calibri" w:hAnsi="TH SarabunIT๙" w:cs="TH SarabunIT๙" w:hint="cs"/>
          <w:sz w:val="32"/>
          <w:szCs w:val="32"/>
          <w:cs/>
        </w:rPr>
        <w:t xml:space="preserve">    </w:t>
      </w:r>
      <w:r w:rsidRPr="00147964">
        <w:rPr>
          <w:rFonts w:ascii="TH SarabunIT๙" w:eastAsia="Calibri" w:hAnsi="TH SarabunIT๙" w:cs="TH SarabunIT๙"/>
          <w:sz w:val="32"/>
          <w:szCs w:val="32"/>
          <w:cs/>
        </w:rPr>
        <w:t>การจ้างเหมาบริการ ของ</w:t>
      </w:r>
      <w:r>
        <w:rPr>
          <w:rFonts w:ascii="TH SarabunIT๙" w:eastAsia="Calibri" w:hAnsi="TH SarabunIT๙" w:cs="TH SarabunIT๙" w:hint="cs"/>
          <w:sz w:val="32"/>
          <w:szCs w:val="32"/>
          <w:cs/>
        </w:rPr>
        <w:t>หน่วยงานที่ได้รับการจัดสรรงบประมาณ ปี 2561</w:t>
      </w:r>
      <w:r w:rsidRPr="00147964">
        <w:rPr>
          <w:rFonts w:ascii="TH SarabunIT๙" w:eastAsia="Calibri" w:hAnsi="TH SarabunIT๙" w:cs="TH SarabunIT๙"/>
          <w:sz w:val="32"/>
          <w:szCs w:val="32"/>
          <w:cs/>
        </w:rPr>
        <w:t xml:space="preserve">  </w:t>
      </w:r>
    </w:p>
    <w:p w:rsidR="00BF0F99" w:rsidRDefault="00BF0F99" w:rsidP="00BF0F99">
      <w:pPr>
        <w:pStyle w:val="aa"/>
        <w:numPr>
          <w:ilvl w:val="0"/>
          <w:numId w:val="32"/>
        </w:numPr>
        <w:tabs>
          <w:tab w:val="left" w:pos="900"/>
          <w:tab w:val="left" w:pos="1310"/>
        </w:tabs>
        <w:spacing w:before="120"/>
        <w:ind w:left="0" w:firstLine="993"/>
        <w:rPr>
          <w:rFonts w:ascii="TH SarabunIT๙" w:hAnsi="TH SarabunIT๙" w:cs="TH SarabunIT๙"/>
          <w:b/>
          <w:bCs/>
          <w:sz w:val="32"/>
          <w:szCs w:val="32"/>
        </w:rPr>
      </w:pPr>
      <w:r w:rsidRPr="001D3FD2">
        <w:rPr>
          <w:rFonts w:ascii="TH SarabunIT๙" w:eastAsia="Calibri" w:hAnsi="TH SarabunIT๙" w:cs="TH SarabunIT๙"/>
          <w:spacing w:val="-6"/>
          <w:sz w:val="28"/>
          <w:szCs w:val="32"/>
          <w:cs/>
        </w:rPr>
        <w:t>การเตรียมความพร้อมในการจัดหาพัสดุ ประจำปีงบประมาณ 2561 หมายถึง การที่หน่วยงานสามารถดำเนินการเตรียมความพร้อมในการจัดหาพัสดุ ประจำปี 2561 ของหน่วยงานได้อย่างมีประสิทธิภาพ โดยจัดทำหลักการเพื่อขอซื้อหรือขอจ้าง และเสนอขออนุมัติต่อหัวหน้าส่วนราชการได้ภายในเดือนกันยายน 256</w:t>
      </w:r>
      <w:r w:rsidRPr="001D3FD2">
        <w:rPr>
          <w:rFonts w:ascii="TH SarabunIT๙" w:eastAsia="Calibri" w:hAnsi="TH SarabunIT๙" w:cs="TH SarabunIT๙" w:hint="cs"/>
          <w:spacing w:val="-6"/>
          <w:sz w:val="28"/>
          <w:szCs w:val="32"/>
          <w:cs/>
        </w:rPr>
        <w:t>1</w:t>
      </w:r>
      <w:r w:rsidRPr="001D3FD2">
        <w:rPr>
          <w:rFonts w:ascii="TH SarabunIT๙" w:eastAsia="Calibri" w:hAnsi="TH SarabunIT๙" w:cs="TH SarabunIT๙"/>
          <w:spacing w:val="-6"/>
          <w:sz w:val="28"/>
          <w:szCs w:val="32"/>
        </w:rPr>
        <w:t xml:space="preserve"> </w:t>
      </w:r>
    </w:p>
    <w:p w:rsidR="00BF0F99" w:rsidRDefault="00BF0F99" w:rsidP="00BF0F99">
      <w:pPr>
        <w:tabs>
          <w:tab w:val="left" w:pos="900"/>
          <w:tab w:val="left" w:pos="1310"/>
        </w:tabs>
        <w:spacing w:before="120" w:after="120" w:line="240" w:lineRule="auto"/>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BF0F99" w:rsidRDefault="00BF0F99" w:rsidP="00BF0F99">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64736" behindDoc="0" locked="0" layoutInCell="1" allowOverlap="1" wp14:anchorId="30A37712" wp14:editId="0A1BB759">
                <wp:simplePos x="0" y="0"/>
                <wp:positionH relativeFrom="column">
                  <wp:posOffset>318770</wp:posOffset>
                </wp:positionH>
                <wp:positionV relativeFrom="paragraph">
                  <wp:posOffset>-4445</wp:posOffset>
                </wp:positionV>
                <wp:extent cx="5429250" cy="723900"/>
                <wp:effectExtent l="0" t="0" r="19050" b="1905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0A5FEF" w:rsidRDefault="000A5FEF" w:rsidP="00BF0F99">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2561</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0A5FEF" w:rsidRPr="00683F87" w:rsidRDefault="000A5FEF" w:rsidP="00BF0F99">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2561 ทั้งหมดที่หน่วยงานได้รับการจัดสรรงบประมาณ</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margin-left:25.1pt;margin-top:-.35pt;width:427.5pt;height:5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">
                <v:textbox>
                  <w:txbxContent>
                    <w:p w:rsidR="000A5FEF" w:rsidRDefault="000A5FEF" w:rsidP="00BF0F99">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2561</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0A5FEF" w:rsidRPr="00683F87" w:rsidRDefault="000A5FEF" w:rsidP="00BF0F99">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2561 ทั้งหมดที่หน่วยงานได้รับการจัดสรรงบประมาณ</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765760" behindDoc="0" locked="0" layoutInCell="1" allowOverlap="1" wp14:anchorId="64558195" wp14:editId="3F59306F">
                <wp:simplePos x="0" y="0"/>
                <wp:positionH relativeFrom="column">
                  <wp:posOffset>423545</wp:posOffset>
                </wp:positionH>
                <wp:positionV relativeFrom="paragraph">
                  <wp:posOffset>309880</wp:posOffset>
                </wp:positionV>
                <wp:extent cx="4629150" cy="0"/>
                <wp:effectExtent l="0" t="0" r="19050" b="19050"/>
                <wp:wrapNone/>
                <wp:docPr id="16" name="ตัวเชื่อมต่อตรง 16"/>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16"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24.4pt" to="397.8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"/>
            </w:pict>
          </mc:Fallback>
        </mc:AlternateContent>
      </w:r>
    </w:p>
    <w:p w:rsidR="00BF0F99" w:rsidRDefault="00BF0F99" w:rsidP="00BF0F99">
      <w:pPr>
        <w:spacing w:after="0" w:line="240" w:lineRule="atLeast"/>
        <w:rPr>
          <w:rFonts w:ascii="TH SarabunIT๙" w:hAnsi="TH SarabunIT๙" w:cs="TH SarabunIT๙"/>
          <w:b/>
          <w:bCs/>
          <w:sz w:val="32"/>
          <w:szCs w:val="32"/>
        </w:rPr>
      </w:pPr>
    </w:p>
    <w:p w:rsidR="00BF0F99" w:rsidRDefault="00BF0F99" w:rsidP="00BF0F99">
      <w:pPr>
        <w:spacing w:after="0" w:line="240" w:lineRule="atLeast"/>
        <w:rPr>
          <w:rFonts w:ascii="TH SarabunIT๙" w:hAnsi="TH SarabunIT๙" w:cs="TH SarabunIT๙"/>
          <w:b/>
          <w:bCs/>
          <w:sz w:val="32"/>
          <w:szCs w:val="32"/>
        </w:rPr>
      </w:pPr>
    </w:p>
    <w:p w:rsidR="00BF0F99" w:rsidRPr="00FE3091" w:rsidRDefault="00BF0F99" w:rsidP="00BF0F99">
      <w:pPr>
        <w:spacing w:after="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BF0F99" w:rsidRPr="00B77112" w:rsidRDefault="00BF0F99" w:rsidP="00BF0F99">
      <w:pPr>
        <w:tabs>
          <w:tab w:val="left" w:pos="851"/>
        </w:tabs>
        <w:spacing w:after="60" w:line="240" w:lineRule="auto"/>
        <w:jc w:val="thaiDistribute"/>
        <w:rPr>
          <w:rFonts w:ascii="TH SarabunIT๙" w:hAnsi="TH SarabunIT๙" w:cs="TH SarabunIT๙"/>
          <w:b/>
          <w:bCs/>
          <w:spacing w:val="-6"/>
          <w:sz w:val="32"/>
          <w:szCs w:val="32"/>
          <w:cs/>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0F99" w:rsidRPr="00B77112" w:rsidTr="000A5FEF">
        <w:trPr>
          <w:trHeight w:val="456"/>
          <w:jc w:val="center"/>
        </w:trPr>
        <w:tc>
          <w:tcPr>
            <w:tcW w:w="111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BF0F99" w:rsidRPr="00B77112" w:rsidTr="000A5FEF">
        <w:trPr>
          <w:trHeight w:val="491"/>
          <w:jc w:val="center"/>
        </w:trPr>
        <w:tc>
          <w:tcPr>
            <w:tcW w:w="111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BF0F99" w:rsidRPr="00B77112" w:rsidRDefault="00BF0F99" w:rsidP="000A5FEF">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993"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99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99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99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bl>
    <w:p w:rsidR="00BF0F99" w:rsidRPr="00E73C57" w:rsidRDefault="00BF0F99" w:rsidP="00BF0F99">
      <w:pPr>
        <w:tabs>
          <w:tab w:val="left" w:pos="1843"/>
        </w:tabs>
        <w:spacing w:before="120" w:after="120" w:line="240" w:lineRule="auto"/>
        <w:jc w:val="thaiDistribute"/>
        <w:rPr>
          <w:rFonts w:ascii="TH SarabunIT๙" w:hAnsi="TH SarabunIT๙" w:cs="TH SarabunIT๙"/>
          <w:sz w:val="32"/>
          <w:szCs w:val="32"/>
        </w:rPr>
      </w:pPr>
      <w:r w:rsidRPr="00E73C57">
        <w:rPr>
          <w:rFonts w:ascii="TH SarabunIT๙" w:hAnsi="TH SarabunIT๙" w:cs="TH SarabunIT๙"/>
          <w:b/>
          <w:bCs/>
          <w:sz w:val="32"/>
          <w:szCs w:val="32"/>
          <w:cs/>
        </w:rPr>
        <w:t xml:space="preserve">แหล่งข้อมูล/วิธีการจัดเก็บข้อมูล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BF0F99" w:rsidRPr="00683F87" w:rsidRDefault="00BF0F99" w:rsidP="00BA3796">
      <w:pPr>
        <w:tabs>
          <w:tab w:val="left" w:pos="567"/>
          <w:tab w:val="left" w:pos="1418"/>
        </w:tabs>
        <w:spacing w:after="0" w:line="240" w:lineRule="auto"/>
        <w:rPr>
          <w:rFonts w:ascii="TH SarabunIT๙" w:hAnsi="TH SarabunIT๙" w:cs="TH SarabunIT๙"/>
          <w:sz w:val="32"/>
          <w:szCs w:val="32"/>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BF0F99" w:rsidRPr="00B77112" w:rsidRDefault="00BF0F99" w:rsidP="00BA3796">
      <w:pPr>
        <w:tabs>
          <w:tab w:val="left" w:pos="567"/>
          <w:tab w:val="left" w:pos="1418"/>
        </w:tabs>
        <w:spacing w:after="0" w:line="240" w:lineRule="auto"/>
        <w:rPr>
          <w:rFonts w:ascii="TH SarabunIT๙" w:hAnsi="TH SarabunIT๙" w:cs="TH SarabunIT๙"/>
          <w:color w:val="000000"/>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2560 กรมฝนหลวงและการบินเกษตร</w:t>
      </w:r>
    </w:p>
    <w:p w:rsidR="00BF0F99" w:rsidRDefault="00BF0F99" w:rsidP="00BA3796">
      <w:pPr>
        <w:spacing w:after="0" w:line="240" w:lineRule="auto"/>
        <w:rPr>
          <w:rFonts w:ascii="TH SarabunIT๙" w:eastAsia="Times New Roman" w:hAnsi="TH SarabunIT๙" w:cs="TH SarabunIT๙"/>
          <w:b/>
          <w:bCs/>
          <w:sz w:val="32"/>
          <w:szCs w:val="32"/>
        </w:rPr>
      </w:pPr>
    </w:p>
    <w:p w:rsidR="00BF0F99" w:rsidRDefault="00BF0F99" w:rsidP="00BF0F99">
      <w:pPr>
        <w:spacing w:after="0" w:line="238" w:lineRule="auto"/>
        <w:rPr>
          <w:rFonts w:ascii="TH SarabunIT๙" w:eastAsia="Times New Roman" w:hAnsi="TH SarabunIT๙" w:cs="TH SarabunIT๙"/>
          <w:b/>
          <w:bCs/>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Pr="00B77112" w:rsidRDefault="00BF0F99" w:rsidP="00BF0F99">
      <w:pPr>
        <w:spacing w:after="0" w:line="238"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color w:val="000000"/>
          <w:sz w:val="32"/>
          <w:szCs w:val="32"/>
          <w:cs/>
        </w:rPr>
        <w:t xml:space="preserve">  </w:t>
      </w:r>
      <w:r w:rsidR="000A2617">
        <w:rPr>
          <w:rFonts w:ascii="TH SarabunIT๙" w:eastAsia="Times New Roman" w:hAnsi="TH SarabunIT๙" w:cs="TH SarabunIT๙" w:hint="cs"/>
          <w:b/>
          <w:bCs/>
          <w:color w:val="000000"/>
          <w:sz w:val="32"/>
          <w:szCs w:val="32"/>
          <w:cs/>
        </w:rPr>
        <w:t xml:space="preserve"> 12</w:t>
      </w:r>
      <w:r>
        <w:rPr>
          <w:rFonts w:ascii="TH SarabunIT๙" w:eastAsia="Times New Roman" w:hAnsi="TH SarabunIT๙" w:cs="TH SarabunIT๙"/>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ร้อยละการดำเนินกิจกรรมตามแผนปรับปรุงการควบคุมภายใน</w:t>
      </w:r>
    </w:p>
    <w:p w:rsidR="00BF0F99" w:rsidRPr="00B77112" w:rsidRDefault="00BF0F99" w:rsidP="00BF0F99">
      <w:pPr>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pacing w:val="-6"/>
          <w:sz w:val="32"/>
          <w:szCs w:val="32"/>
          <w:cs/>
        </w:rPr>
        <w:t>ร้อยละ</w:t>
      </w:r>
    </w:p>
    <w:p w:rsidR="00BF0F99" w:rsidRPr="00B77112" w:rsidRDefault="00BF0F99" w:rsidP="00BF0F99">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 xml:space="preserve"> </w:t>
      </w:r>
      <w:r w:rsidRPr="00B77112">
        <w:rPr>
          <w:rFonts w:ascii="TH SarabunIT๙" w:eastAsia="Times New Roman" w:hAnsi="TH SarabunIT๙" w:cs="TH SarabunIT๙"/>
          <w:sz w:val="32"/>
          <w:szCs w:val="32"/>
          <w:cs/>
        </w:rPr>
        <w:t>ร้อยละ 2.5</w:t>
      </w:r>
    </w:p>
    <w:p w:rsidR="00BF0F99" w:rsidRPr="00B77112" w:rsidRDefault="00BF0F99" w:rsidP="00BF0F99">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BF0F99" w:rsidRPr="004C53A5" w:rsidRDefault="00BF0F99" w:rsidP="00BF0F99">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sidRPr="004C53A5">
        <w:rPr>
          <w:rFonts w:ascii="TH SarabunIT๙" w:hAnsi="TH SarabunIT๙" w:cs="TH SarabunIT๙" w:hint="cs"/>
          <w:sz w:val="32"/>
          <w:szCs w:val="32"/>
          <w:cs/>
        </w:rPr>
        <w:t>พิจารณาจากจำนวนกิจกรรมการปรับปรุง</w:t>
      </w:r>
      <w:r>
        <w:rPr>
          <w:rFonts w:ascii="TH SarabunIT๙" w:hAnsi="TH SarabunIT๙" w:cs="TH SarabunIT๙" w:hint="cs"/>
          <w:sz w:val="32"/>
          <w:szCs w:val="32"/>
          <w:cs/>
        </w:rPr>
        <w:t>การควบคุม</w:t>
      </w:r>
      <w:r w:rsidRPr="004C53A5">
        <w:rPr>
          <w:rFonts w:ascii="TH SarabunIT๙" w:hAnsi="TH SarabunIT๙" w:cs="TH SarabunIT๙" w:hint="cs"/>
          <w:sz w:val="32"/>
          <w:szCs w:val="32"/>
          <w:cs/>
        </w:rPr>
        <w:t>ของหน่วยงาน</w:t>
      </w:r>
      <w:r>
        <w:rPr>
          <w:rFonts w:ascii="TH SarabunIT๙" w:hAnsi="TH SarabunIT๙" w:cs="TH SarabunIT๙" w:hint="cs"/>
          <w:sz w:val="32"/>
          <w:szCs w:val="32"/>
          <w:cs/>
        </w:rPr>
        <w:t xml:space="preserve">ที่สามารถดำเนินการ        </w:t>
      </w:r>
      <w:r w:rsidRPr="004C53A5">
        <w:rPr>
          <w:rFonts w:ascii="TH SarabunIT๙" w:hAnsi="TH SarabunIT๙" w:cs="TH SarabunIT๙" w:hint="cs"/>
          <w:sz w:val="32"/>
          <w:szCs w:val="32"/>
          <w:cs/>
        </w:rPr>
        <w:t>ให้แล้วเสร็จ</w:t>
      </w:r>
      <w:r>
        <w:rPr>
          <w:rFonts w:ascii="TH SarabunIT๙" w:hAnsi="TH SarabunIT๙" w:cs="TH SarabunIT๙" w:hint="cs"/>
          <w:sz w:val="32"/>
          <w:szCs w:val="32"/>
          <w:cs/>
        </w:rPr>
        <w:t>ภายในระยะเวลาที่กำหนดใน</w:t>
      </w:r>
      <w:r w:rsidRPr="004C53A5">
        <w:rPr>
          <w:rFonts w:ascii="TH SarabunIT๙" w:hAnsi="TH SarabunIT๙" w:cs="TH SarabunIT๙" w:hint="cs"/>
          <w:sz w:val="32"/>
          <w:szCs w:val="32"/>
          <w:cs/>
        </w:rPr>
        <w:t>แผน</w:t>
      </w:r>
      <w:r>
        <w:rPr>
          <w:rFonts w:ascii="TH SarabunIT๙" w:hAnsi="TH SarabunIT๙" w:cs="TH SarabunIT๙" w:hint="cs"/>
          <w:sz w:val="32"/>
          <w:szCs w:val="32"/>
          <w:cs/>
        </w:rPr>
        <w:t>ปรับปรุงการควบคุมภายใน</w:t>
      </w:r>
      <w:r w:rsidRPr="004C53A5">
        <w:rPr>
          <w:rFonts w:ascii="TH SarabunIT๙" w:hAnsi="TH SarabunIT๙" w:cs="TH SarabunIT๙" w:hint="cs"/>
          <w:sz w:val="32"/>
          <w:szCs w:val="32"/>
          <w:cs/>
        </w:rPr>
        <w:t xml:space="preserve"> เปรียบเทียบกับจำนวนกิจกรรม</w:t>
      </w:r>
      <w:r>
        <w:rPr>
          <w:rFonts w:ascii="TH SarabunIT๙" w:hAnsi="TH SarabunIT๙" w:cs="TH SarabunIT๙" w:hint="cs"/>
          <w:sz w:val="32"/>
          <w:szCs w:val="32"/>
          <w:cs/>
        </w:rPr>
        <w:t xml:space="preserve">        </w:t>
      </w:r>
      <w:r w:rsidRPr="004C53A5">
        <w:rPr>
          <w:rFonts w:ascii="TH SarabunIT๙" w:hAnsi="TH SarabunIT๙" w:cs="TH SarabunIT๙" w:hint="cs"/>
          <w:sz w:val="32"/>
          <w:szCs w:val="32"/>
          <w:cs/>
        </w:rPr>
        <w:t>การปรับปรุงการควบคุมทั้งหมดของหน่วยงาน</w:t>
      </w:r>
    </w:p>
    <w:p w:rsidR="00BF0F99" w:rsidRPr="004C53A5" w:rsidRDefault="00BF0F99" w:rsidP="00BF0F99">
      <w:pPr>
        <w:pStyle w:val="aa"/>
        <w:numPr>
          <w:ilvl w:val="0"/>
          <w:numId w:val="32"/>
        </w:numPr>
        <w:tabs>
          <w:tab w:val="left" w:pos="1134"/>
          <w:tab w:val="left" w:pos="1418"/>
        </w:tabs>
        <w:spacing w:before="120" w:after="120" w:line="240" w:lineRule="atLeast"/>
        <w:ind w:left="0" w:firstLine="1134"/>
        <w:rPr>
          <w:rFonts w:ascii="TH SarabunIT๙" w:hAnsi="TH SarabunIT๙" w:cs="TH SarabunIT๙"/>
          <w:sz w:val="32"/>
          <w:szCs w:val="32"/>
        </w:rPr>
      </w:pPr>
      <w:r w:rsidRPr="008420F8">
        <w:rPr>
          <w:rFonts w:ascii="TH SarabunIT๙" w:hAnsi="TH SarabunIT๙" w:cs="TH SarabunIT๙" w:hint="cs"/>
          <w:spacing w:val="-6"/>
          <w:sz w:val="32"/>
          <w:szCs w:val="32"/>
          <w:cs/>
        </w:rPr>
        <w:t>แผนปรับปรุงการควบคุมภายใน หมายถึง</w:t>
      </w:r>
      <w:r w:rsidRPr="008420F8">
        <w:rPr>
          <w:rFonts w:ascii="TH SarabunIT๙" w:hAnsi="TH SarabunIT๙" w:cs="TH SarabunIT๙"/>
          <w:spacing w:val="-6"/>
          <w:sz w:val="32"/>
          <w:szCs w:val="32"/>
        </w:rPr>
        <w:t xml:space="preserve"> </w:t>
      </w:r>
      <w:r w:rsidRPr="008420F8">
        <w:rPr>
          <w:rFonts w:ascii="TH SarabunIT๙" w:hAnsi="TH SarabunIT๙" w:cs="TH SarabunIT๙" w:hint="cs"/>
          <w:spacing w:val="-6"/>
          <w:sz w:val="32"/>
          <w:szCs w:val="32"/>
          <w:cs/>
        </w:rPr>
        <w:t xml:space="preserve">รายงานแผนการปรับปรุงการควบคุมภายใน (แบบ ปอ.3) </w:t>
      </w:r>
      <w:r>
        <w:rPr>
          <w:rFonts w:ascii="TH SarabunIT๙" w:hAnsi="TH SarabunIT๙" w:cs="TH SarabunIT๙" w:hint="cs"/>
          <w:sz w:val="32"/>
          <w:szCs w:val="32"/>
          <w:cs/>
        </w:rPr>
        <w:t xml:space="preserve">ของกรมฝนหลวงและการบินเกษตร </w:t>
      </w:r>
    </w:p>
    <w:p w:rsidR="00BF0F99" w:rsidRDefault="00BF0F99" w:rsidP="00BF0F99">
      <w:pPr>
        <w:tabs>
          <w:tab w:val="left" w:pos="1134"/>
        </w:tabs>
        <w:spacing w:before="120" w:after="120" w:line="240" w:lineRule="auto"/>
        <w:rPr>
          <w:rFonts w:ascii="TH SarabunIT๙" w:hAnsi="TH SarabunIT๙" w:cs="TH SarabunIT๙"/>
          <w:b/>
          <w:bCs/>
          <w:sz w:val="32"/>
          <w:szCs w:val="32"/>
        </w:rPr>
      </w:pPr>
      <w:r w:rsidRPr="00B220C9">
        <w:rPr>
          <w:rFonts w:ascii="TH SarabunIT๙" w:hAnsi="TH SarabunIT๙" w:cs="TH SarabunIT๙"/>
          <w:b/>
          <w:bCs/>
          <w:sz w:val="32"/>
          <w:szCs w:val="32"/>
          <w:cs/>
        </w:rPr>
        <w:t>สูตรการคำนวณ :</w:t>
      </w:r>
    </w:p>
    <w:p w:rsidR="00BF0F99" w:rsidRDefault="00BF0F99" w:rsidP="00BF0F99">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66784" behindDoc="0" locked="0" layoutInCell="1" allowOverlap="1" wp14:anchorId="40E276B5" wp14:editId="4AF0E11C">
                <wp:simplePos x="0" y="0"/>
                <wp:positionH relativeFrom="column">
                  <wp:posOffset>975995</wp:posOffset>
                </wp:positionH>
                <wp:positionV relativeFrom="paragraph">
                  <wp:posOffset>17145</wp:posOffset>
                </wp:positionV>
                <wp:extent cx="4600575" cy="723900"/>
                <wp:effectExtent l="0" t="0" r="28575" b="19050"/>
                <wp:wrapNone/>
                <wp:docPr id="4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23900"/>
                        </a:xfrm>
                        <a:prstGeom prst="rect">
                          <a:avLst/>
                        </a:prstGeom>
                        <a:solidFill>
                          <a:srgbClr val="FFFFFF"/>
                        </a:solidFill>
                        <a:ln w="9525">
                          <a:solidFill>
                            <a:srgbClr val="000000"/>
                          </a:solidFill>
                          <a:miter lim="800000"/>
                          <a:headEnd/>
                          <a:tailEnd/>
                        </a:ln>
                      </wps:spPr>
                      <wps:txbx>
                        <w:txbxContent>
                          <w:p w:rsidR="000A5FEF" w:rsidRPr="00E41D25" w:rsidRDefault="000A5FEF" w:rsidP="00BF0F99">
                            <w:pPr>
                              <w:pStyle w:val="ad"/>
                              <w:spacing w:line="276" w:lineRule="auto"/>
                              <w:outlineLvl w:val="0"/>
                              <w:rPr>
                                <w:rFonts w:ascii="TH SarabunIT๙" w:hAnsi="TH SarabunIT๙" w:cs="TH SarabunIT๙"/>
                                <w:sz w:val="32"/>
                                <w:szCs w:val="32"/>
                              </w:rPr>
                            </w:pPr>
                            <w:r w:rsidRPr="00B220C9">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E41D25">
                              <w:rPr>
                                <w:rFonts w:ascii="TH SarabunIT๙" w:hAnsi="TH SarabunIT๙" w:cs="TH SarabunIT๙" w:hint="cs"/>
                                <w:sz w:val="32"/>
                                <w:szCs w:val="32"/>
                                <w:cs/>
                              </w:rPr>
                              <w:t>จำนวนการกิจกรรมการควบคุมภายในที่ดำเนินการได้ตามแผน</w:t>
                            </w:r>
                            <w:r w:rsidRPr="00E41D25">
                              <w:rPr>
                                <w:rFonts w:ascii="TH SarabunIT๙" w:hAnsi="TH SarabunIT๙" w:cs="TH SarabunIT๙"/>
                                <w:sz w:val="32"/>
                                <w:szCs w:val="32"/>
                              </w:rPr>
                              <w:t xml:space="preserve">   x   100</w:t>
                            </w:r>
                          </w:p>
                          <w:p w:rsidR="000A5FEF" w:rsidRPr="00E41D25" w:rsidRDefault="000A5FEF" w:rsidP="00BF0F99">
                            <w:pPr>
                              <w:pStyle w:val="ad"/>
                              <w:spacing w:before="60"/>
                              <w:outlineLvl w:val="0"/>
                              <w:rPr>
                                <w:rFonts w:ascii="TH SarabunIT๙" w:hAnsi="TH SarabunIT๙" w:cs="TH SarabunIT๙"/>
                                <w:sz w:val="32"/>
                                <w:szCs w:val="32"/>
                                <w:cs/>
                              </w:rPr>
                            </w:pPr>
                            <w:r w:rsidRPr="00E41D25">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จำนวน</w:t>
                            </w:r>
                            <w:r w:rsidRPr="00E41D25">
                              <w:rPr>
                                <w:rFonts w:ascii="TH SarabunIT๙" w:hAnsi="TH SarabunIT๙" w:cs="TH SarabunIT๙" w:hint="cs"/>
                                <w:sz w:val="32"/>
                                <w:szCs w:val="32"/>
                                <w:cs/>
                              </w:rPr>
                              <w:t>กิจกรร</w:t>
                            </w:r>
                            <w:r>
                              <w:rPr>
                                <w:rFonts w:ascii="TH SarabunIT๙" w:hAnsi="TH SarabunIT๙" w:cs="TH SarabunIT๙" w:hint="cs"/>
                                <w:sz w:val="32"/>
                                <w:szCs w:val="32"/>
                                <w:cs/>
                              </w:rPr>
                              <w:t>ม</w:t>
                            </w:r>
                            <w:r w:rsidRPr="00E41D25">
                              <w:rPr>
                                <w:rFonts w:ascii="TH SarabunIT๙" w:hAnsi="TH SarabunIT๙" w:cs="TH SarabunIT๙" w:hint="cs"/>
                                <w:sz w:val="32"/>
                                <w:szCs w:val="32"/>
                                <w:cs/>
                              </w:rPr>
                              <w:t>การควบคุมภายในทั้งหมดของหน่วยงาน</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margin-left:76.85pt;margin-top:1.35pt;width:362.25pt;height:5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">
                <v:textbox>
                  <w:txbxContent>
                    <w:p w:rsidR="000A5FEF" w:rsidRPr="00E41D25" w:rsidRDefault="000A5FEF" w:rsidP="00BF0F99">
                      <w:pPr>
                        <w:pStyle w:val="ad"/>
                        <w:spacing w:line="276" w:lineRule="auto"/>
                        <w:outlineLvl w:val="0"/>
                        <w:rPr>
                          <w:rFonts w:ascii="TH SarabunIT๙" w:hAnsi="TH SarabunIT๙" w:cs="TH SarabunIT๙"/>
                          <w:sz w:val="32"/>
                          <w:szCs w:val="32"/>
                        </w:rPr>
                      </w:pPr>
                      <w:r w:rsidRPr="00B220C9">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E41D25">
                        <w:rPr>
                          <w:rFonts w:ascii="TH SarabunIT๙" w:hAnsi="TH SarabunIT๙" w:cs="TH SarabunIT๙" w:hint="cs"/>
                          <w:sz w:val="32"/>
                          <w:szCs w:val="32"/>
                          <w:cs/>
                        </w:rPr>
                        <w:t>จำนวนการกิจกรรมการควบคุมภายในที่ดำเนินการได้ตามแผน</w:t>
                      </w:r>
                      <w:r w:rsidRPr="00E41D25">
                        <w:rPr>
                          <w:rFonts w:ascii="TH SarabunIT๙" w:hAnsi="TH SarabunIT๙" w:cs="TH SarabunIT๙"/>
                          <w:sz w:val="32"/>
                          <w:szCs w:val="32"/>
                        </w:rPr>
                        <w:t xml:space="preserve">   x   100</w:t>
                      </w:r>
                    </w:p>
                    <w:p w:rsidR="000A5FEF" w:rsidRPr="00E41D25" w:rsidRDefault="000A5FEF" w:rsidP="00BF0F99">
                      <w:pPr>
                        <w:pStyle w:val="ad"/>
                        <w:spacing w:before="60"/>
                        <w:outlineLvl w:val="0"/>
                        <w:rPr>
                          <w:rFonts w:ascii="TH SarabunIT๙" w:hAnsi="TH SarabunIT๙" w:cs="TH SarabunIT๙"/>
                          <w:sz w:val="32"/>
                          <w:szCs w:val="32"/>
                          <w:cs/>
                        </w:rPr>
                      </w:pPr>
                      <w:r w:rsidRPr="00E41D25">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จำนวน</w:t>
                      </w:r>
                      <w:r w:rsidRPr="00E41D25">
                        <w:rPr>
                          <w:rFonts w:ascii="TH SarabunIT๙" w:hAnsi="TH SarabunIT๙" w:cs="TH SarabunIT๙" w:hint="cs"/>
                          <w:sz w:val="32"/>
                          <w:szCs w:val="32"/>
                          <w:cs/>
                        </w:rPr>
                        <w:t>กิจกรร</w:t>
                      </w:r>
                      <w:r>
                        <w:rPr>
                          <w:rFonts w:ascii="TH SarabunIT๙" w:hAnsi="TH SarabunIT๙" w:cs="TH SarabunIT๙" w:hint="cs"/>
                          <w:sz w:val="32"/>
                          <w:szCs w:val="32"/>
                          <w:cs/>
                        </w:rPr>
                        <w:t>ม</w:t>
                      </w:r>
                      <w:r w:rsidRPr="00E41D25">
                        <w:rPr>
                          <w:rFonts w:ascii="TH SarabunIT๙" w:hAnsi="TH SarabunIT๙" w:cs="TH SarabunIT๙" w:hint="cs"/>
                          <w:sz w:val="32"/>
                          <w:szCs w:val="32"/>
                          <w:cs/>
                        </w:rPr>
                        <w:t>การควบคุมภายในทั้งหมดของหน่วยงาน</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p>
                  </w:txbxContent>
                </v:textbox>
              </v:rect>
            </w:pict>
          </mc:Fallback>
        </mc:AlternateContent>
      </w:r>
    </w:p>
    <w:p w:rsidR="00BF0F99" w:rsidRDefault="00BF0F99" w:rsidP="00BF0F99">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67808" behindDoc="0" locked="0" layoutInCell="1" allowOverlap="1" wp14:anchorId="15F8C378" wp14:editId="036F9356">
                <wp:simplePos x="0" y="0"/>
                <wp:positionH relativeFrom="column">
                  <wp:posOffset>1518920</wp:posOffset>
                </wp:positionH>
                <wp:positionV relativeFrom="paragraph">
                  <wp:posOffset>15875</wp:posOffset>
                </wp:positionV>
                <wp:extent cx="3238500" cy="0"/>
                <wp:effectExtent l="0" t="0" r="19050" b="19050"/>
                <wp:wrapNone/>
                <wp:docPr id="24" name="ตัวเชื่อมต่อตรง 24"/>
                <wp:cNvGraphicFramePr/>
                <a:graphic xmlns:a="http://schemas.openxmlformats.org/drawingml/2006/main">
                  <a:graphicData uri="http://schemas.microsoft.com/office/word/2010/wordprocessingShape">
                    <wps:wsp>
                      <wps:cNvCnPr/>
                      <wps:spPr>
                        <a:xfrm>
                          <a:off x="0" y="0"/>
                          <a:ext cx="3238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4"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6pt,1.25pt" to="374.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"/>
            </w:pict>
          </mc:Fallback>
        </mc:AlternateContent>
      </w:r>
    </w:p>
    <w:p w:rsidR="00BF0F99" w:rsidRPr="00B220C9" w:rsidRDefault="00BF0F99" w:rsidP="00BF0F99">
      <w:pPr>
        <w:tabs>
          <w:tab w:val="left" w:pos="1134"/>
        </w:tabs>
        <w:spacing w:after="0" w:line="240" w:lineRule="atLeast"/>
        <w:rPr>
          <w:rFonts w:ascii="TH SarabunIT๙" w:hAnsi="TH SarabunIT๙" w:cs="TH SarabunIT๙"/>
          <w:b/>
          <w:bCs/>
          <w:sz w:val="32"/>
          <w:szCs w:val="32"/>
        </w:rPr>
      </w:pPr>
    </w:p>
    <w:p w:rsidR="00BF0F99" w:rsidRPr="00B77112" w:rsidRDefault="00BF0F99" w:rsidP="00BF0F99">
      <w:pPr>
        <w:spacing w:after="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BF0F99" w:rsidRPr="00B77112" w:rsidRDefault="00BF0F99" w:rsidP="00BF0F99">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0F99" w:rsidRPr="00B77112" w:rsidTr="000A5FEF">
        <w:trPr>
          <w:trHeight w:val="456"/>
          <w:jc w:val="center"/>
        </w:trPr>
        <w:tc>
          <w:tcPr>
            <w:tcW w:w="111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BF0F99" w:rsidRPr="00B77112" w:rsidTr="000A5FEF">
        <w:trPr>
          <w:trHeight w:val="491"/>
          <w:jc w:val="center"/>
        </w:trPr>
        <w:tc>
          <w:tcPr>
            <w:tcW w:w="111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BF0F99" w:rsidRDefault="00BF0F99" w:rsidP="00BF0F99">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BF0F99" w:rsidRPr="002120C6" w:rsidRDefault="00BF0F99" w:rsidP="00BF0F99">
      <w:pPr>
        <w:spacing w:before="120" w:after="120" w:line="240" w:lineRule="auto"/>
        <w:rPr>
          <w:rFonts w:ascii="TH SarabunIT๙" w:eastAsia="Times New Roman" w:hAnsi="TH SarabunIT๙" w:cs="TH SarabunIT๙"/>
          <w:spacing w:val="-6"/>
          <w:sz w:val="32"/>
          <w:szCs w:val="32"/>
          <w:cs/>
        </w:rPr>
      </w:pPr>
      <w:r>
        <w:rPr>
          <w:rFonts w:ascii="TH SarabunIT๙" w:eastAsia="Times New Roman" w:hAnsi="TH SarabunIT๙" w:cs="TH SarabunIT๙"/>
          <w:b/>
          <w:bCs/>
          <w:sz w:val="32"/>
          <w:szCs w:val="32"/>
        </w:rPr>
        <w:tab/>
      </w:r>
      <w:r w:rsidRPr="002120C6">
        <w:rPr>
          <w:rFonts w:ascii="TH SarabunIT๙" w:eastAsia="Times New Roman" w:hAnsi="TH SarabunIT๙" w:cs="TH SarabunIT๙" w:hint="cs"/>
          <w:spacing w:val="-6"/>
          <w:sz w:val="32"/>
          <w:szCs w:val="32"/>
          <w:cs/>
        </w:rPr>
        <w:t xml:space="preserve">รายงานผลการติดตามการปฏิบัติตามแผนการปรับปรุงการควบคุมภายในของงวดก่อน (แบบติดตาม ปอ.3) </w:t>
      </w: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Default="00BF0F99" w:rsidP="00BF0F99">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BF0F99" w:rsidRPr="00B77112" w:rsidRDefault="00BF0F99" w:rsidP="00BF0F99">
      <w:pPr>
        <w:spacing w:after="0" w:line="238"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ตัวชี้วัดที่ </w:t>
      </w:r>
      <w:r w:rsidR="009A3D95">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1</w:t>
      </w:r>
      <w:r w:rsidR="00EC5FAD">
        <w:rPr>
          <w:rFonts w:ascii="TH SarabunIT๙" w:eastAsia="Times New Roman" w:hAnsi="TH SarabunIT๙" w:cs="TH SarabunIT๙" w:hint="cs"/>
          <w:b/>
          <w:bCs/>
          <w:color w:val="000000"/>
          <w:sz w:val="32"/>
          <w:szCs w:val="32"/>
          <w:cs/>
        </w:rPr>
        <w:t>3</w:t>
      </w:r>
      <w:r>
        <w:rPr>
          <w:rFonts w:ascii="TH SarabunIT๙" w:eastAsia="Times New Roman" w:hAnsi="TH SarabunIT๙" w:cs="TH SarabunIT๙"/>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ร้อยละการจัดส่งรายงานและข้อมูลที่ทันเวลา</w:t>
      </w:r>
    </w:p>
    <w:p w:rsidR="00BF0F99" w:rsidRPr="00B77112" w:rsidRDefault="00BF0F99" w:rsidP="00BF0F99">
      <w:pPr>
        <w:spacing w:before="120" w:after="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pacing w:val="-6"/>
          <w:sz w:val="32"/>
          <w:szCs w:val="32"/>
          <w:cs/>
        </w:rPr>
        <w:t>ร้อยละ</w:t>
      </w:r>
    </w:p>
    <w:p w:rsidR="00BF0F99" w:rsidRPr="00B77112" w:rsidRDefault="00BF0F99" w:rsidP="00BF0F99">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 2.5</w:t>
      </w:r>
    </w:p>
    <w:p w:rsidR="00BF0F99" w:rsidRPr="00B77112" w:rsidRDefault="00BF0F99" w:rsidP="00BF0F99">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BF0F99" w:rsidRPr="00AF3785" w:rsidRDefault="00BF0F99" w:rsidP="00BF0F99">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AF3785">
        <w:rPr>
          <w:rFonts w:ascii="TH SarabunIT๙" w:hAnsi="TH SarabunIT๙" w:cs="TH SarabunIT๙" w:hint="cs"/>
          <w:sz w:val="32"/>
          <w:szCs w:val="32"/>
          <w:cs/>
        </w:rPr>
        <w:t>พิจารณาจากจำนวน</w:t>
      </w:r>
      <w:r>
        <w:rPr>
          <w:rFonts w:ascii="TH SarabunIT๙" w:hAnsi="TH SarabunIT๙" w:cs="TH SarabunIT๙" w:hint="cs"/>
          <w:sz w:val="32"/>
          <w:szCs w:val="32"/>
          <w:cs/>
        </w:rPr>
        <w:t>รายงานและข้อมูลต่าง ๆ ที่หน่วยงานดำเนินการได้อย่างถูกต้อง ครบถ้วน (เบื้องต้น) และจัดส่งให้หน่วยงานที่มีหน้าที่รับผิดชอบในการกำกับดูแลและติดตาม ภายในระยะเวลาที่กำหนด</w:t>
      </w:r>
      <w:r w:rsidRPr="00AF3785">
        <w:rPr>
          <w:rFonts w:ascii="TH SarabunIT๙" w:hAnsi="TH SarabunIT๙" w:cs="TH SarabunIT๙" w:hint="cs"/>
          <w:spacing w:val="-6"/>
          <w:sz w:val="32"/>
          <w:szCs w:val="32"/>
          <w:cs/>
        </w:rPr>
        <w:t xml:space="preserve"> เปรียบเทียบกับจำนวน</w:t>
      </w:r>
      <w:r>
        <w:rPr>
          <w:rFonts w:ascii="TH SarabunIT๙" w:hAnsi="TH SarabunIT๙" w:cs="TH SarabunIT๙" w:hint="cs"/>
          <w:spacing w:val="-6"/>
          <w:sz w:val="32"/>
          <w:szCs w:val="32"/>
          <w:cs/>
        </w:rPr>
        <w:t>รายงานและข้อมูลที่หน่วยงานจัดส่งทั้งหมด</w:t>
      </w:r>
    </w:p>
    <w:p w:rsidR="00BF0F99" w:rsidRPr="00AF3785" w:rsidRDefault="00BF0F99" w:rsidP="00BF0F99">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หน่วยงานที่มีหน้าที่รับผิดชอบในการกำกับดูแลและติดตาม </w:t>
      </w:r>
      <w:r w:rsidRPr="00AF3785">
        <w:rPr>
          <w:rFonts w:ascii="TH SarabunIT๙" w:hAnsi="TH SarabunIT๙" w:cs="TH SarabunIT๙" w:hint="cs"/>
          <w:sz w:val="32"/>
          <w:szCs w:val="32"/>
          <w:cs/>
        </w:rPr>
        <w:t>หมายถึง</w:t>
      </w:r>
      <w:r w:rsidRPr="00AF3785">
        <w:rPr>
          <w:rFonts w:ascii="TH SarabunIT๙" w:hAnsi="TH SarabunIT๙" w:cs="TH SarabunIT๙"/>
          <w:sz w:val="32"/>
          <w:szCs w:val="32"/>
        </w:rPr>
        <w:t xml:space="preserve"> </w:t>
      </w:r>
      <w:r>
        <w:rPr>
          <w:rFonts w:ascii="TH SarabunIT๙" w:hAnsi="TH SarabunIT๙" w:cs="TH SarabunIT๙" w:hint="cs"/>
          <w:sz w:val="32"/>
          <w:szCs w:val="32"/>
          <w:cs/>
        </w:rPr>
        <w:t xml:space="preserve">กองแผนงาน และกลุ่มพัฒนาระบบบริหาร </w:t>
      </w:r>
    </w:p>
    <w:p w:rsidR="00541B0E" w:rsidRPr="00541B0E" w:rsidRDefault="00BF0F99" w:rsidP="00541B0E">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b/>
          <w:bCs/>
          <w:sz w:val="32"/>
          <w:szCs w:val="32"/>
        </w:rPr>
      </w:pPr>
      <w:r>
        <w:rPr>
          <w:rFonts w:ascii="TH SarabunIT๙" w:hAnsi="TH SarabunIT๙" w:cs="TH SarabunIT๙" w:hint="cs"/>
          <w:sz w:val="32"/>
          <w:szCs w:val="32"/>
          <w:cs/>
        </w:rPr>
        <w:t xml:space="preserve"> รายงานและข้อมูลต่าง ๆ </w:t>
      </w:r>
      <w:r w:rsidRPr="00AF3785">
        <w:rPr>
          <w:rFonts w:ascii="TH SarabunIT๙" w:hAnsi="TH SarabunIT๙" w:cs="TH SarabunIT๙" w:hint="cs"/>
          <w:sz w:val="32"/>
          <w:szCs w:val="32"/>
          <w:cs/>
        </w:rPr>
        <w:t xml:space="preserve">หมายถึง </w:t>
      </w:r>
      <w:r>
        <w:rPr>
          <w:rFonts w:ascii="TH SarabunIT๙" w:hAnsi="TH SarabunIT๙" w:cs="TH SarabunIT๙" w:hint="cs"/>
          <w:sz w:val="32"/>
          <w:szCs w:val="32"/>
          <w:cs/>
        </w:rPr>
        <w:t>รายงานและข้อมูลเกี่ยวกับนโยบาย ยุทธศาสตร์ งบประมาณแผนงาน/โครงการ ผลการดำเนินงาน และงานด้านการพัฒนาระบบราชการทั้งหมด ที่กองแผนงานและ/หรือกลุ่มพัฒนาระบบบริหาร ต้องใช้ข้อมูลเพื่อจัดทำรายงานในภาพรวมของกรมฯ ส่งให้กับหน่วยงานภายนอก หรือเสนอผู้บริหารเพื่อพิจารณา</w:t>
      </w:r>
    </w:p>
    <w:p w:rsidR="00BF0F99" w:rsidRPr="00541B0E" w:rsidRDefault="00541B0E" w:rsidP="00541B0E">
      <w:pPr>
        <w:tabs>
          <w:tab w:val="left" w:pos="1134"/>
          <w:tab w:val="left" w:pos="1418"/>
        </w:tabs>
        <w:spacing w:before="120" w:after="120" w:line="240" w:lineRule="atLeast"/>
        <w:ind w:left="851" w:hanging="851"/>
        <w:jc w:val="thaiDistribute"/>
        <w:rPr>
          <w:rFonts w:ascii="TH SarabunIT๙" w:hAnsi="TH SarabunIT๙" w:cs="TH SarabunIT๙"/>
          <w:b/>
          <w:bCs/>
          <w:sz w:val="32"/>
          <w:szCs w:val="32"/>
        </w:rPr>
      </w:pPr>
      <w:r w:rsidRPr="00541B0E">
        <w:rPr>
          <w:rFonts w:ascii="TH SarabunIT๙" w:hAnsi="TH SarabunIT๙" w:cs="TH SarabunIT๙" w:hint="cs"/>
          <w:b/>
          <w:bCs/>
          <w:sz w:val="32"/>
          <w:szCs w:val="32"/>
          <w:cs/>
        </w:rPr>
        <w:t xml:space="preserve">เงื่อนไข </w:t>
      </w:r>
      <w:r w:rsidRPr="00541B0E">
        <w:rPr>
          <w:rFonts w:ascii="TH SarabunIT๙" w:hAnsi="TH SarabunIT๙" w:cs="TH SarabunIT๙"/>
          <w:b/>
          <w:bCs/>
          <w:sz w:val="32"/>
          <w:szCs w:val="32"/>
        </w:rPr>
        <w:t>:</w:t>
      </w:r>
      <w:r w:rsidRPr="00541B0E">
        <w:rPr>
          <w:rFonts w:ascii="TH SarabunIT๙" w:hAnsi="TH SarabunIT๙" w:cs="TH SarabunIT๙"/>
          <w:sz w:val="32"/>
          <w:szCs w:val="32"/>
        </w:rPr>
        <w:t xml:space="preserve"> </w:t>
      </w:r>
      <w:r w:rsidRPr="00541B0E">
        <w:rPr>
          <w:rFonts w:ascii="TH SarabunIT๙" w:hAnsi="TH SarabunIT๙" w:cs="TH SarabunIT๙" w:hint="cs"/>
          <w:sz w:val="32"/>
          <w:szCs w:val="32"/>
          <w:cs/>
        </w:rPr>
        <w:t xml:space="preserve">การจัดส่งรายงานและข้อมูล นับเฉพาะรายงานและข้อมูลที่มีการกำหนดระยะเวลาการจัดส่งชัดเจน ทั้งนี้ไม่นับรวมการแจ้งให้หน่วยงานจัดส่งรายงานและข้อมูลในกรณีเร่งด่วน  </w:t>
      </w:r>
    </w:p>
    <w:p w:rsidR="00BF0F99" w:rsidRDefault="00BF0F99" w:rsidP="00BF0F99">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68832" behindDoc="0" locked="0" layoutInCell="1" allowOverlap="1" wp14:anchorId="37E4E807" wp14:editId="63A6375F">
                <wp:simplePos x="0" y="0"/>
                <wp:positionH relativeFrom="column">
                  <wp:posOffset>1052196</wp:posOffset>
                </wp:positionH>
                <wp:positionV relativeFrom="paragraph">
                  <wp:posOffset>293370</wp:posOffset>
                </wp:positionV>
                <wp:extent cx="4286250" cy="723900"/>
                <wp:effectExtent l="0" t="0" r="19050" b="19050"/>
                <wp:wrapNone/>
                <wp:docPr id="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0A5FEF" w:rsidRPr="00EF65D1" w:rsidRDefault="000A5FEF" w:rsidP="00BF0F99">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0A5FEF" w:rsidRPr="00EF65D1" w:rsidRDefault="000A5FEF" w:rsidP="00BF0F99">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margin-left:82.85pt;margin-top:23.1pt;width:337.5pt;height:5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17KwIAAFA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">
                <v:textbox>
                  <w:txbxContent>
                    <w:p w:rsidR="000A5FEF" w:rsidRPr="00EF65D1" w:rsidRDefault="000A5FEF" w:rsidP="00BF0F99">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0A5FEF" w:rsidRPr="00EF65D1" w:rsidRDefault="000A5FEF" w:rsidP="00BF0F99">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p>
                  </w:txbxContent>
                </v:textbox>
              </v:rect>
            </w:pict>
          </mc:Fallback>
        </mc:AlternateContent>
      </w:r>
      <w:r w:rsidRPr="00B220C9">
        <w:rPr>
          <w:rFonts w:ascii="TH SarabunIT๙" w:hAnsi="TH SarabunIT๙" w:cs="TH SarabunIT๙"/>
          <w:b/>
          <w:bCs/>
          <w:sz w:val="32"/>
          <w:szCs w:val="32"/>
          <w:cs/>
        </w:rPr>
        <w:t>สูตรการคำนวณ :</w:t>
      </w:r>
    </w:p>
    <w:p w:rsidR="00BF0F99" w:rsidRDefault="00BF0F99" w:rsidP="00BF0F99">
      <w:pPr>
        <w:tabs>
          <w:tab w:val="left" w:pos="1134"/>
        </w:tabs>
        <w:spacing w:before="120" w:after="120" w:line="240" w:lineRule="atLeast"/>
        <w:rPr>
          <w:rFonts w:ascii="TH SarabunIT๙" w:hAnsi="TH SarabunIT๙" w:cs="TH SarabunIT๙"/>
          <w:b/>
          <w:bCs/>
          <w:sz w:val="32"/>
          <w:szCs w:val="32"/>
        </w:rPr>
      </w:pPr>
    </w:p>
    <w:p w:rsidR="00BF0F99" w:rsidRDefault="00BF0F99" w:rsidP="00BF0F99">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69856" behindDoc="0" locked="0" layoutInCell="1" allowOverlap="1" wp14:anchorId="7AA727C0" wp14:editId="79ACF4B2">
                <wp:simplePos x="0" y="0"/>
                <wp:positionH relativeFrom="column">
                  <wp:posOffset>1490345</wp:posOffset>
                </wp:positionH>
                <wp:positionV relativeFrom="paragraph">
                  <wp:posOffset>-3810</wp:posOffset>
                </wp:positionV>
                <wp:extent cx="2981325" cy="0"/>
                <wp:effectExtent l="0" t="0" r="9525" b="19050"/>
                <wp:wrapNone/>
                <wp:docPr id="25" name="ตัวเชื่อมต่อตรง 25"/>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5"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pt" to="35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"/>
            </w:pict>
          </mc:Fallback>
        </mc:AlternateContent>
      </w:r>
    </w:p>
    <w:p w:rsidR="00BF0F99" w:rsidRDefault="00BF0F99" w:rsidP="00BF0F99">
      <w:pPr>
        <w:spacing w:before="120" w:after="0" w:line="240" w:lineRule="auto"/>
        <w:ind w:right="-34"/>
        <w:rPr>
          <w:rFonts w:ascii="TH SarabunIT๙" w:eastAsia="Times New Roman" w:hAnsi="TH SarabunIT๙" w:cs="TH SarabunIT๙"/>
          <w:b/>
          <w:bCs/>
          <w:sz w:val="32"/>
          <w:szCs w:val="32"/>
        </w:rPr>
      </w:pPr>
    </w:p>
    <w:p w:rsidR="00BF0F99" w:rsidRPr="00B77112" w:rsidRDefault="00BF0F99" w:rsidP="00BF0F99">
      <w:pPr>
        <w:spacing w:before="120" w:after="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BF0F99" w:rsidRPr="00B77112" w:rsidRDefault="00BF0F99" w:rsidP="00BF0F99">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0F99" w:rsidRPr="00B77112" w:rsidTr="000A5FEF">
        <w:trPr>
          <w:trHeight w:val="456"/>
          <w:jc w:val="center"/>
        </w:trPr>
        <w:tc>
          <w:tcPr>
            <w:tcW w:w="111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BF0F99" w:rsidRPr="00B77112" w:rsidTr="000A5FEF">
        <w:trPr>
          <w:trHeight w:val="491"/>
          <w:jc w:val="center"/>
        </w:trPr>
        <w:tc>
          <w:tcPr>
            <w:tcW w:w="111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BF0F99" w:rsidRDefault="00BF0F99" w:rsidP="00BF0F99">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BF0F99" w:rsidRPr="00757D34" w:rsidRDefault="00BF0F99" w:rsidP="00BF0F99">
      <w:pPr>
        <w:spacing w:before="120" w:after="0" w:line="240" w:lineRule="auto"/>
        <w:rPr>
          <w:rFonts w:ascii="TH SarabunIT๙" w:eastAsia="Times New Roman" w:hAnsi="TH SarabunIT๙" w:cs="TH SarabunIT๙"/>
          <w:sz w:val="32"/>
          <w:szCs w:val="32"/>
          <w:cs/>
        </w:rPr>
      </w:pPr>
      <w:r>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บันทึกการจัดส่งรายงานและข้อมูลให้กองแผนงาน และกลุ่มพัฒนาระบบบริหาร</w:t>
      </w:r>
    </w:p>
    <w:p w:rsidR="00BF0F99" w:rsidRDefault="00BF0F99"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Pr="008D579A" w:rsidRDefault="00F3193D" w:rsidP="00F3193D">
      <w:pPr>
        <w:spacing w:after="0" w:line="238" w:lineRule="auto"/>
        <w:rPr>
          <w:rFonts w:ascii="TH SarabunIT๙" w:eastAsia="Times New Roman" w:hAnsi="TH SarabunIT๙" w:cs="TH SarabunIT๙"/>
          <w:b/>
          <w:bCs/>
          <w:color w:val="000000"/>
          <w:sz w:val="32"/>
          <w:szCs w:val="32"/>
          <w:cs/>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color w:val="000000"/>
          <w:sz w:val="32"/>
          <w:szCs w:val="32"/>
          <w:cs/>
        </w:rPr>
        <w:t xml:space="preserve">   </w:t>
      </w:r>
      <w:r w:rsidR="00630D0E">
        <w:rPr>
          <w:rFonts w:ascii="TH SarabunIT๙" w:eastAsia="Times New Roman" w:hAnsi="TH SarabunIT๙" w:cs="TH SarabunIT๙" w:hint="cs"/>
          <w:b/>
          <w:bCs/>
          <w:color w:val="000000"/>
          <w:sz w:val="32"/>
          <w:szCs w:val="32"/>
          <w:cs/>
        </w:rPr>
        <w:t xml:space="preserve"> 14</w:t>
      </w:r>
      <w:r>
        <w:rPr>
          <w:rFonts w:ascii="TH SarabunIT๙" w:eastAsia="Times New Roman" w:hAnsi="TH SarabunIT๙" w:cs="TH SarabunIT๙"/>
          <w:b/>
          <w:bCs/>
          <w:color w:val="000000"/>
          <w:sz w:val="32"/>
          <w:szCs w:val="32"/>
          <w:cs/>
        </w:rPr>
        <w:t xml:space="preserve">  </w:t>
      </w:r>
      <w:r w:rsidRPr="008D579A">
        <w:rPr>
          <w:rFonts w:ascii="TH SarabunIT๙" w:eastAsia="Times New Roman" w:hAnsi="TH SarabunIT๙" w:cs="TH SarabunIT๙"/>
          <w:b/>
          <w:bCs/>
          <w:color w:val="000000"/>
          <w:sz w:val="32"/>
          <w:szCs w:val="32"/>
          <w:cs/>
        </w:rPr>
        <w:t>ร้อยละการ</w:t>
      </w:r>
      <w:r w:rsidRPr="008D579A">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F3193D" w:rsidRPr="00B77112" w:rsidRDefault="00F3193D" w:rsidP="00F3193D">
      <w:pPr>
        <w:spacing w:before="120" w:after="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pacing w:val="-6"/>
          <w:sz w:val="32"/>
          <w:szCs w:val="32"/>
          <w:cs/>
        </w:rPr>
        <w:t>ร้อยละ</w:t>
      </w:r>
    </w:p>
    <w:p w:rsidR="00F3193D" w:rsidRPr="00B77112" w:rsidRDefault="00F3193D" w:rsidP="00F3193D">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 2.5</w:t>
      </w:r>
    </w:p>
    <w:p w:rsidR="00F3193D" w:rsidRPr="00B77112" w:rsidRDefault="00F3193D" w:rsidP="00F3193D">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F3193D" w:rsidRPr="00AF0467" w:rsidRDefault="00F3193D" w:rsidP="009A3D95">
      <w:pPr>
        <w:pStyle w:val="aa"/>
        <w:tabs>
          <w:tab w:val="left" w:pos="0"/>
          <w:tab w:val="left" w:pos="1418"/>
        </w:tabs>
        <w:spacing w:before="120" w:after="120" w:line="240" w:lineRule="atLeast"/>
        <w:ind w:left="0" w:firstLine="1560"/>
        <w:jc w:val="thaiDistribute"/>
        <w:rPr>
          <w:rFonts w:ascii="TH SarabunIT๙" w:hAnsi="TH SarabunIT๙" w:cs="TH SarabunIT๙"/>
          <w:color w:val="FF0000"/>
          <w:sz w:val="32"/>
          <w:szCs w:val="32"/>
        </w:rPr>
      </w:pPr>
      <w:r>
        <w:rPr>
          <w:rFonts w:ascii="TH SarabunIT๙" w:hAnsi="TH SarabunIT๙" w:cs="TH SarabunIT๙" w:hint="cs"/>
          <w:b/>
          <w:bCs/>
          <w:spacing w:val="-6"/>
          <w:sz w:val="32"/>
          <w:szCs w:val="32"/>
          <w:cs/>
        </w:rPr>
        <w:t xml:space="preserve"> </w:t>
      </w:r>
      <w:r w:rsidRPr="004902ED">
        <w:rPr>
          <w:rFonts w:ascii="TH SarabunIT๙" w:hAnsi="TH SarabunIT๙" w:cs="TH SarabunIT๙" w:hint="cs"/>
          <w:b/>
          <w:bCs/>
          <w:spacing w:val="-6"/>
          <w:sz w:val="32"/>
          <w:szCs w:val="32"/>
          <w:cs/>
        </w:rPr>
        <w:t>การตอบสนองต่อข้อตรวจพบ</w:t>
      </w:r>
      <w:r w:rsidRPr="004902ED">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Pr>
          <w:rFonts w:ascii="TH SarabunIT๙" w:hAnsi="TH SarabunIT๙" w:cs="TH SarabunIT๙" w:hint="cs"/>
          <w:sz w:val="32"/>
          <w:szCs w:val="32"/>
          <w:cs/>
        </w:rPr>
        <w:t xml:space="preserve">ของผู้ตรวจสอบภายใน </w:t>
      </w:r>
    </w:p>
    <w:p w:rsidR="00F3193D" w:rsidRDefault="00F3193D" w:rsidP="00F3193D">
      <w:pPr>
        <w:tabs>
          <w:tab w:val="left" w:pos="1134"/>
        </w:tabs>
        <w:spacing w:before="120" w:after="120" w:line="240" w:lineRule="atLeast"/>
        <w:rPr>
          <w:rFonts w:ascii="TH SarabunIT๙" w:hAnsi="TH SarabunIT๙" w:cs="TH SarabunIT๙"/>
          <w:b/>
          <w:bCs/>
          <w:sz w:val="32"/>
          <w:szCs w:val="32"/>
        </w:rPr>
      </w:pPr>
      <w:r w:rsidRPr="00B220C9">
        <w:rPr>
          <w:rFonts w:ascii="TH SarabunIT๙" w:hAnsi="TH SarabunIT๙" w:cs="TH SarabunIT๙"/>
          <w:b/>
          <w:bCs/>
          <w:sz w:val="32"/>
          <w:szCs w:val="32"/>
          <w:cs/>
        </w:rPr>
        <w:t>สูตรการคำนวณ :</w:t>
      </w:r>
    </w:p>
    <w:p w:rsidR="00F3193D" w:rsidRDefault="00F3193D" w:rsidP="00F3193D">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77024" behindDoc="0" locked="0" layoutInCell="1" allowOverlap="1" wp14:anchorId="5BC888B3" wp14:editId="37311804">
                <wp:simplePos x="0" y="0"/>
                <wp:positionH relativeFrom="column">
                  <wp:posOffset>1052195</wp:posOffset>
                </wp:positionH>
                <wp:positionV relativeFrom="paragraph">
                  <wp:posOffset>44450</wp:posOffset>
                </wp:positionV>
                <wp:extent cx="4286250" cy="723900"/>
                <wp:effectExtent l="0" t="0" r="19050" b="1905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0A5FEF" w:rsidRPr="00EF65D1" w:rsidRDefault="000A5FEF" w:rsidP="00F3193D">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0A5FEF" w:rsidRPr="00EF65D1" w:rsidRDefault="000A5FEF" w:rsidP="00F3193D">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0A5FEF" w:rsidRPr="008F36F5" w:rsidRDefault="000A5FEF" w:rsidP="00F3193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F3193D">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margin-left:82.85pt;margin-top:3.5pt;width:337.5pt;height:5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uRKwIAAFA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">
                <v:textbox>
                  <w:txbxContent>
                    <w:p w:rsidR="000A5FEF" w:rsidRPr="00EF65D1" w:rsidRDefault="000A5FEF" w:rsidP="00F3193D">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0A5FEF" w:rsidRPr="00EF65D1" w:rsidRDefault="000A5FEF" w:rsidP="00F3193D">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0A5FEF" w:rsidRPr="008F36F5" w:rsidRDefault="000A5FEF" w:rsidP="00F3193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F3193D">
                      <w:pPr>
                        <w:pStyle w:val="a3"/>
                        <w:spacing w:before="120"/>
                        <w:ind w:right="-108" w:firstLine="709"/>
                        <w:rPr>
                          <w:rFonts w:ascii="TH SarabunIT๙" w:hAnsi="TH SarabunIT๙" w:cs="TH SarabunIT๙"/>
                          <w:sz w:val="32"/>
                          <w:szCs w:val="32"/>
                        </w:rPr>
                      </w:pPr>
                    </w:p>
                  </w:txbxContent>
                </v:textbox>
              </v:rect>
            </w:pict>
          </mc:Fallback>
        </mc:AlternateContent>
      </w:r>
    </w:p>
    <w:p w:rsidR="00F3193D" w:rsidRDefault="00F3193D" w:rsidP="00F3193D">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78048" behindDoc="0" locked="0" layoutInCell="1" allowOverlap="1" wp14:anchorId="717314E3" wp14:editId="66F53496">
                <wp:simplePos x="0" y="0"/>
                <wp:positionH relativeFrom="column">
                  <wp:posOffset>1490345</wp:posOffset>
                </wp:positionH>
                <wp:positionV relativeFrom="paragraph">
                  <wp:posOffset>43180</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1" o:spid="_x0000_s1026" style="position:absolute;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"/>
            </w:pict>
          </mc:Fallback>
        </mc:AlternateContent>
      </w:r>
    </w:p>
    <w:p w:rsidR="00F3193D" w:rsidRDefault="00F3193D" w:rsidP="00F3193D">
      <w:pPr>
        <w:spacing w:before="120" w:after="0" w:line="240" w:lineRule="auto"/>
        <w:ind w:right="-34"/>
        <w:rPr>
          <w:rFonts w:ascii="TH SarabunIT๙" w:eastAsia="Times New Roman" w:hAnsi="TH SarabunIT๙" w:cs="TH SarabunIT๙"/>
          <w:b/>
          <w:bCs/>
          <w:sz w:val="32"/>
          <w:szCs w:val="32"/>
        </w:rPr>
      </w:pPr>
    </w:p>
    <w:p w:rsidR="00F3193D" w:rsidRPr="00B77112" w:rsidRDefault="00F3193D" w:rsidP="00F3193D">
      <w:pPr>
        <w:spacing w:before="120" w:after="12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F3193D" w:rsidRPr="00B77112" w:rsidRDefault="00F3193D" w:rsidP="00F3193D">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3193D" w:rsidRPr="00B77112" w:rsidTr="000A5FEF">
        <w:trPr>
          <w:trHeight w:val="456"/>
          <w:jc w:val="center"/>
        </w:trPr>
        <w:tc>
          <w:tcPr>
            <w:tcW w:w="1112" w:type="dxa"/>
            <w:shd w:val="clear" w:color="auto" w:fill="auto"/>
            <w:vAlign w:val="center"/>
          </w:tcPr>
          <w:p w:rsidR="00F3193D" w:rsidRPr="00B77112" w:rsidRDefault="00F3193D"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F3193D" w:rsidRPr="00B77112" w:rsidRDefault="00F3193D"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F3193D" w:rsidRPr="00B77112" w:rsidRDefault="00F3193D"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F3193D" w:rsidRPr="00B77112" w:rsidRDefault="00F3193D"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F3193D" w:rsidRPr="00B77112" w:rsidRDefault="00F3193D"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F3193D" w:rsidRPr="00B77112" w:rsidRDefault="00F3193D"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F3193D" w:rsidRPr="00B77112" w:rsidTr="000A5FEF">
        <w:trPr>
          <w:trHeight w:val="491"/>
          <w:jc w:val="center"/>
        </w:trPr>
        <w:tc>
          <w:tcPr>
            <w:tcW w:w="1112" w:type="dxa"/>
            <w:shd w:val="clear" w:color="auto" w:fill="auto"/>
            <w:vAlign w:val="center"/>
          </w:tcPr>
          <w:p w:rsidR="00F3193D" w:rsidRPr="00B77112" w:rsidRDefault="00F3193D" w:rsidP="000A5FEF">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F3193D" w:rsidRPr="00B77112" w:rsidRDefault="00F3193D" w:rsidP="000A5FEF">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60</w:t>
            </w:r>
          </w:p>
        </w:tc>
        <w:tc>
          <w:tcPr>
            <w:tcW w:w="993" w:type="dxa"/>
            <w:shd w:val="clear" w:color="auto" w:fill="auto"/>
            <w:vAlign w:val="center"/>
          </w:tcPr>
          <w:p w:rsidR="00F3193D" w:rsidRPr="00B77112" w:rsidRDefault="00F3193D" w:rsidP="000A5FEF">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65</w:t>
            </w:r>
          </w:p>
        </w:tc>
        <w:tc>
          <w:tcPr>
            <w:tcW w:w="992" w:type="dxa"/>
            <w:shd w:val="clear" w:color="auto" w:fill="auto"/>
            <w:vAlign w:val="center"/>
          </w:tcPr>
          <w:p w:rsidR="00F3193D" w:rsidRPr="00B77112" w:rsidRDefault="00F3193D" w:rsidP="000A5FEF">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70</w:t>
            </w:r>
          </w:p>
        </w:tc>
        <w:tc>
          <w:tcPr>
            <w:tcW w:w="992" w:type="dxa"/>
            <w:shd w:val="clear" w:color="auto" w:fill="auto"/>
            <w:vAlign w:val="center"/>
          </w:tcPr>
          <w:p w:rsidR="00F3193D" w:rsidRPr="00B77112" w:rsidRDefault="00F3193D" w:rsidP="000A5FEF">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75</w:t>
            </w:r>
          </w:p>
        </w:tc>
        <w:tc>
          <w:tcPr>
            <w:tcW w:w="992" w:type="dxa"/>
            <w:shd w:val="clear" w:color="auto" w:fill="auto"/>
            <w:vAlign w:val="center"/>
          </w:tcPr>
          <w:p w:rsidR="00F3193D" w:rsidRPr="00B77112" w:rsidRDefault="00F3193D" w:rsidP="000A5FEF">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80</w:t>
            </w:r>
          </w:p>
        </w:tc>
      </w:tr>
    </w:tbl>
    <w:p w:rsidR="00F3193D" w:rsidRDefault="00F3193D" w:rsidP="00F3193D">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F3193D" w:rsidRPr="00273CEE" w:rsidRDefault="00F3193D" w:rsidP="00F3193D">
      <w:pPr>
        <w:spacing w:before="120" w:after="0" w:line="240" w:lineRule="auto"/>
        <w:ind w:firstLine="567"/>
        <w:rPr>
          <w:rFonts w:ascii="TH SarabunIT๙" w:eastAsia="Times New Roman" w:hAnsi="TH SarabunIT๙" w:cs="TH SarabunIT๙"/>
          <w:b/>
          <w:bCs/>
          <w:sz w:val="32"/>
          <w:szCs w:val="32"/>
        </w:rPr>
      </w:pPr>
      <w:r w:rsidRPr="006B1961">
        <w:rPr>
          <w:rFonts w:ascii="TH SarabunIT๙" w:eastAsia="Times New Roman" w:hAnsi="TH SarabunIT๙" w:cs="TH SarabunIT๙"/>
          <w:sz w:val="32"/>
          <w:szCs w:val="32"/>
        </w:rPr>
        <w:t xml:space="preserve">1. </w:t>
      </w:r>
      <w:r w:rsidRPr="006B1961">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F3193D" w:rsidRPr="006B1961" w:rsidRDefault="00F3193D" w:rsidP="00F3193D">
      <w:pPr>
        <w:spacing w:after="0" w:line="240" w:lineRule="auto"/>
        <w:ind w:firstLine="567"/>
        <w:rPr>
          <w:rFonts w:ascii="TH SarabunIT๙" w:eastAsia="Times New Roman" w:hAnsi="TH SarabunIT๙" w:cs="TH SarabunIT๙"/>
          <w:sz w:val="32"/>
          <w:szCs w:val="32"/>
          <w:cs/>
        </w:rPr>
      </w:pPr>
      <w:r w:rsidRPr="006B1961">
        <w:rPr>
          <w:rFonts w:ascii="TH SarabunIT๙" w:eastAsia="Times New Roman" w:hAnsi="TH SarabunIT๙" w:cs="TH SarabunIT๙" w:hint="cs"/>
          <w:sz w:val="32"/>
          <w:szCs w:val="32"/>
          <w:cs/>
        </w:rPr>
        <w:t>2. เอกสารหลักฐานประกอบการดำเนินงาน</w:t>
      </w:r>
    </w:p>
    <w:p w:rsidR="00F3193D" w:rsidRDefault="00F3193D" w:rsidP="00F3193D">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F3193D"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BF0F99" w:rsidRDefault="00BF0F99"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BF0F99" w:rsidRDefault="00BF0F99" w:rsidP="00BF0F99">
      <w:pPr>
        <w:tabs>
          <w:tab w:val="left" w:pos="993"/>
          <w:tab w:val="left" w:pos="1276"/>
        </w:tabs>
        <w:spacing w:before="120" w:after="0" w:line="240" w:lineRule="atLeast"/>
        <w:rPr>
          <w:rFonts w:ascii="TH SarabunIT๙" w:eastAsia="Times New Roman" w:hAnsi="TH SarabunIT๙" w:cs="TH SarabunIT๙"/>
          <w:b/>
          <w:bCs/>
          <w:sz w:val="32"/>
          <w:szCs w:val="32"/>
        </w:rPr>
      </w:pPr>
    </w:p>
    <w:p w:rsidR="00BF0F99" w:rsidRPr="00B77112" w:rsidRDefault="00F3193D" w:rsidP="00BF0F99">
      <w:pPr>
        <w:tabs>
          <w:tab w:val="left" w:pos="993"/>
          <w:tab w:val="left" w:pos="1276"/>
        </w:tabs>
        <w:spacing w:before="120" w:after="0" w:line="240" w:lineRule="atLeast"/>
        <w:rPr>
          <w:rFonts w:ascii="TH SarabunIT๙" w:eastAsia="Times New Roman" w:hAnsi="TH SarabunIT๙" w:cs="TH SarabunIT๙"/>
          <w:b/>
          <w:bCs/>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770880" behindDoc="0" locked="0" layoutInCell="1" allowOverlap="1" wp14:anchorId="07BD36BC" wp14:editId="00E983EC">
                <wp:simplePos x="0" y="0"/>
                <wp:positionH relativeFrom="column">
                  <wp:posOffset>623570</wp:posOffset>
                </wp:positionH>
                <wp:positionV relativeFrom="paragraph">
                  <wp:posOffset>-122555</wp:posOffset>
                </wp:positionV>
                <wp:extent cx="5295900" cy="304800"/>
                <wp:effectExtent l="0" t="0" r="19050" b="19050"/>
                <wp:wrapNone/>
                <wp:docPr id="51" name="สี่เหลี่ยมผืนผ้า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0A5FEF" w:rsidRPr="00630BBD" w:rsidRDefault="000A5FEF" w:rsidP="00BF0F99">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51" o:spid="_x0000_s1047" style="position:absolute;margin-left:49.1pt;margin-top:-9.65pt;width:417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">
                <v:textbox>
                  <w:txbxContent>
                    <w:p w:rsidR="000A5FEF" w:rsidRPr="00630BBD" w:rsidRDefault="000A5FEF" w:rsidP="00BF0F99">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v:textbox>
              </v:rect>
            </w:pict>
          </mc:Fallback>
        </mc:AlternateContent>
      </w:r>
    </w:p>
    <w:p w:rsidR="00BF0F99" w:rsidRPr="00B77112" w:rsidRDefault="00BF0F99" w:rsidP="00BF0F99">
      <w:pPr>
        <w:tabs>
          <w:tab w:val="left" w:pos="1134"/>
          <w:tab w:val="left" w:pos="1560"/>
        </w:tabs>
        <w:spacing w:before="120" w:after="0" w:line="240" w:lineRule="auto"/>
        <w:ind w:left="1560" w:hanging="1560"/>
        <w:rPr>
          <w:rFonts w:ascii="TH SarabunIT๙" w:hAnsi="TH SarabunIT๙" w:cs="TH SarabunIT๙"/>
          <w:b/>
          <w:bCs/>
          <w:spacing w:val="-6"/>
          <w:sz w:val="32"/>
          <w:szCs w:val="32"/>
          <w:cs/>
          <w:lang w:eastAsia="zh-CN"/>
        </w:rPr>
      </w:pPr>
      <w:r w:rsidRPr="00B77112">
        <w:rPr>
          <w:rFonts w:ascii="TH SarabunIT๙" w:hAnsi="TH SarabunIT๙" w:cs="TH SarabunIT๙"/>
          <w:b/>
          <w:bCs/>
          <w:spacing w:val="-6"/>
          <w:sz w:val="32"/>
          <w:szCs w:val="32"/>
          <w:cs/>
        </w:rPr>
        <w:t xml:space="preserve">ตัวชี้วัดที่  </w:t>
      </w:r>
      <w:r>
        <w:rPr>
          <w:rFonts w:ascii="TH SarabunIT๙" w:hAnsi="TH SarabunIT๙" w:cs="TH SarabunIT๙" w:hint="cs"/>
          <w:b/>
          <w:bCs/>
          <w:spacing w:val="-6"/>
          <w:sz w:val="32"/>
          <w:szCs w:val="32"/>
          <w:cs/>
        </w:rPr>
        <w:t xml:space="preserve">  1</w:t>
      </w:r>
      <w:r w:rsidR="00630D0E">
        <w:rPr>
          <w:rFonts w:ascii="TH SarabunIT๙" w:hAnsi="TH SarabunIT๙" w:cs="TH SarabunIT๙" w:hint="cs"/>
          <w:b/>
          <w:bCs/>
          <w:spacing w:val="-6"/>
          <w:sz w:val="32"/>
          <w:szCs w:val="32"/>
          <w:cs/>
        </w:rPr>
        <w:t>5</w:t>
      </w:r>
      <w:r w:rsidRPr="00B77112">
        <w:rPr>
          <w:rFonts w:ascii="TH SarabunIT๙" w:hAnsi="TH SarabunIT๙" w:cs="TH SarabunIT๙"/>
          <w:b/>
          <w:bCs/>
          <w:spacing w:val="-6"/>
          <w:sz w:val="32"/>
          <w:szCs w:val="32"/>
          <w:cs/>
        </w:rPr>
        <w:t xml:space="preserve">  </w:t>
      </w:r>
      <w:r>
        <w:rPr>
          <w:rFonts w:ascii="TH SarabunIT๙" w:hAnsi="TH SarabunIT๙" w:cs="TH SarabunIT๙"/>
          <w:b/>
          <w:bCs/>
          <w:spacing w:val="-6"/>
          <w:sz w:val="32"/>
          <w:szCs w:val="32"/>
          <w:cs/>
        </w:rPr>
        <w:t xml:space="preserve"> </w:t>
      </w:r>
      <w:r w:rsidRPr="00B77112">
        <w:rPr>
          <w:rFonts w:ascii="TH SarabunIT๙" w:hAnsi="TH SarabunIT๙" w:cs="TH SarabunIT๙"/>
          <w:b/>
          <w:bCs/>
          <w:spacing w:val="-6"/>
          <w:sz w:val="32"/>
          <w:szCs w:val="32"/>
          <w:cs/>
          <w:lang w:eastAsia="zh-CN"/>
        </w:rPr>
        <w:t>ร้อยละการดำเนินการตามแผนงาน/โครงการ ปี 2560 ภายใต้แผนยุทธศาสตร์ 20 ปี</w:t>
      </w:r>
      <w:r w:rsidRPr="00B77112">
        <w:rPr>
          <w:rFonts w:ascii="TH SarabunIT๙" w:hAnsi="TH SarabunIT๙" w:cs="TH SarabunIT๙"/>
          <w:b/>
          <w:bCs/>
          <w:spacing w:val="-6"/>
          <w:sz w:val="32"/>
          <w:szCs w:val="32"/>
          <w:lang w:eastAsia="zh-CN"/>
        </w:rPr>
        <w:t xml:space="preserve"> </w:t>
      </w:r>
      <w:r>
        <w:rPr>
          <w:rFonts w:ascii="TH SarabunIT๙" w:hAnsi="TH SarabunIT๙" w:cs="TH SarabunIT๙" w:hint="cs"/>
          <w:b/>
          <w:bCs/>
          <w:spacing w:val="-6"/>
          <w:sz w:val="32"/>
          <w:szCs w:val="32"/>
          <w:cs/>
          <w:lang w:eastAsia="zh-CN"/>
        </w:rPr>
        <w:t xml:space="preserve">                      </w:t>
      </w:r>
      <w:r w:rsidRPr="00B77112">
        <w:rPr>
          <w:rFonts w:ascii="TH SarabunIT๙" w:hAnsi="TH SarabunIT๙" w:cs="TH SarabunIT๙"/>
          <w:b/>
          <w:bCs/>
          <w:spacing w:val="-6"/>
          <w:sz w:val="32"/>
          <w:szCs w:val="32"/>
          <w:cs/>
          <w:lang w:eastAsia="zh-CN"/>
        </w:rPr>
        <w:t>กรมฝนหลวงและการบินเกษตร</w:t>
      </w:r>
    </w:p>
    <w:p w:rsidR="00BF0F99" w:rsidRPr="00B77112" w:rsidRDefault="00BF0F99" w:rsidP="00BF0F99">
      <w:pPr>
        <w:tabs>
          <w:tab w:val="left" w:pos="1134"/>
        </w:tabs>
        <w:spacing w:before="120" w:after="120" w:line="240" w:lineRule="atLeast"/>
        <w:ind w:right="-125"/>
        <w:rPr>
          <w:rFonts w:ascii="TH SarabunIT๙" w:hAnsi="TH SarabunIT๙" w:cs="TH SarabunIT๙"/>
          <w:sz w:val="32"/>
          <w:szCs w:val="32"/>
        </w:rPr>
      </w:pPr>
      <w:r w:rsidRPr="00B77112">
        <w:rPr>
          <w:rFonts w:ascii="TH SarabunIT๙" w:hAnsi="TH SarabunIT๙" w:cs="TH SarabunIT๙"/>
          <w:b/>
          <w:bCs/>
          <w:sz w:val="32"/>
          <w:szCs w:val="32"/>
          <w:cs/>
        </w:rPr>
        <w:t>หน่วยวัด</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Pr>
          <w:rFonts w:ascii="TH SarabunIT๙" w:hAnsi="TH SarabunIT๙" w:cs="TH SarabunIT๙" w:hint="cs"/>
          <w:sz w:val="32"/>
          <w:szCs w:val="32"/>
          <w:cs/>
        </w:rPr>
        <w:t xml:space="preserve">  </w:t>
      </w:r>
      <w:r w:rsidRPr="00B77112">
        <w:rPr>
          <w:rFonts w:ascii="TH SarabunIT๙" w:hAnsi="TH SarabunIT๙" w:cs="TH SarabunIT๙"/>
          <w:sz w:val="32"/>
          <w:szCs w:val="32"/>
          <w:cs/>
        </w:rPr>
        <w:t xml:space="preserve">ร้อยละ </w:t>
      </w:r>
    </w:p>
    <w:p w:rsidR="00BF0F99" w:rsidRPr="00B77112" w:rsidRDefault="00BF0F99" w:rsidP="00BF0F99">
      <w:pPr>
        <w:tabs>
          <w:tab w:val="left" w:pos="1134"/>
        </w:tabs>
        <w:spacing w:before="120" w:after="120" w:line="240" w:lineRule="atLeast"/>
        <w:ind w:right="-125"/>
        <w:rPr>
          <w:rFonts w:ascii="TH SarabunIT๙" w:hAnsi="TH SarabunIT๙" w:cs="TH SarabunIT๙"/>
          <w:sz w:val="32"/>
          <w:szCs w:val="32"/>
          <w:cs/>
        </w:rPr>
      </w:pPr>
      <w:r w:rsidRPr="00B77112">
        <w:rPr>
          <w:rFonts w:ascii="TH SarabunIT๙" w:hAnsi="TH SarabunIT๙" w:cs="TH SarabunIT๙"/>
          <w:b/>
          <w:bCs/>
          <w:sz w:val="32"/>
          <w:szCs w:val="32"/>
          <w:cs/>
        </w:rPr>
        <w:t>น้ำหนัก</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sidRPr="00B77112">
        <w:rPr>
          <w:rFonts w:ascii="TH SarabunIT๙" w:hAnsi="TH SarabunIT๙" w:cs="TH SarabunIT๙"/>
          <w:sz w:val="32"/>
          <w:szCs w:val="32"/>
          <w:cs/>
        </w:rPr>
        <w:t>ร้อยละ 15</w:t>
      </w:r>
    </w:p>
    <w:p w:rsidR="00BF0F99" w:rsidRPr="0099741B" w:rsidRDefault="00BF0F99" w:rsidP="00BF0F99">
      <w:pPr>
        <w:tabs>
          <w:tab w:val="left" w:pos="1134"/>
        </w:tabs>
        <w:spacing w:before="120" w:after="0" w:line="240" w:lineRule="atLeast"/>
        <w:ind w:right="-125"/>
        <w:jc w:val="thaiDistribute"/>
        <w:rPr>
          <w:rFonts w:ascii="TH SarabunIT๙" w:hAnsi="TH SarabunIT๙" w:cs="TH SarabunIT๙"/>
          <w:sz w:val="32"/>
          <w:szCs w:val="32"/>
        </w:rPr>
      </w:pPr>
      <w:r w:rsidRPr="0099741B">
        <w:rPr>
          <w:rFonts w:ascii="TH SarabunIT๙" w:hAnsi="TH SarabunIT๙" w:cs="TH SarabunIT๙"/>
          <w:b/>
          <w:bCs/>
          <w:sz w:val="32"/>
          <w:szCs w:val="32"/>
          <w:cs/>
        </w:rPr>
        <w:t>คำอธิบาย</w:t>
      </w:r>
      <w:r w:rsidRPr="0099741B">
        <w:rPr>
          <w:rFonts w:ascii="TH SarabunIT๙" w:hAnsi="TH SarabunIT๙" w:cs="TH SarabunIT๙"/>
          <w:b/>
          <w:bCs/>
          <w:sz w:val="32"/>
          <w:szCs w:val="32"/>
        </w:rPr>
        <w:tab/>
        <w:t>:</w:t>
      </w:r>
      <w:r w:rsidRPr="0099741B">
        <w:rPr>
          <w:rFonts w:ascii="TH SarabunIT๙" w:hAnsi="TH SarabunIT๙" w:cs="TH SarabunIT๙"/>
          <w:b/>
          <w:bCs/>
          <w:sz w:val="32"/>
          <w:szCs w:val="32"/>
          <w:cs/>
        </w:rPr>
        <w:t xml:space="preserve">   </w:t>
      </w:r>
    </w:p>
    <w:p w:rsidR="00BF0F99" w:rsidRDefault="00BF0F99" w:rsidP="00BF0F99">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พิจารณาความสำเร็จใน 2 ประเด็น ประกอบด้วย </w:t>
      </w:r>
    </w:p>
    <w:p w:rsidR="00BF0F99" w:rsidRDefault="00BF0F99" w:rsidP="00BF0F99">
      <w:pPr>
        <w:pStyle w:val="aa"/>
        <w:tabs>
          <w:tab w:val="left" w:pos="1134"/>
          <w:tab w:val="left" w:pos="1418"/>
        </w:tabs>
        <w:spacing w:before="120" w:after="120" w:line="240" w:lineRule="atLeast"/>
        <w:ind w:left="1134"/>
        <w:jc w:val="thaiDistribute"/>
        <w:rPr>
          <w:rFonts w:ascii="TH SarabunIT๙" w:hAnsi="TH SarabunIT๙" w:cs="TH SarabunIT๙"/>
          <w:sz w:val="32"/>
          <w:szCs w:val="32"/>
          <w:cs/>
        </w:rPr>
      </w:pPr>
      <w:r>
        <w:rPr>
          <w:rFonts w:ascii="TH SarabunIT๙" w:hAnsi="TH SarabunIT๙" w:cs="TH SarabunIT๙" w:hint="cs"/>
          <w:sz w:val="32"/>
          <w:szCs w:val="32"/>
          <w:cs/>
        </w:rPr>
        <w:t xml:space="preserve">     1. การจัดทำแผนยุทธศาสตร์ 20 ปี กรมฝนหลวงและการบินเกษตร</w:t>
      </w:r>
    </w:p>
    <w:p w:rsidR="00BF0F99" w:rsidRPr="00DB55F5" w:rsidRDefault="00BF0F99" w:rsidP="00BF0F99">
      <w:pPr>
        <w:pStyle w:val="aa"/>
        <w:tabs>
          <w:tab w:val="left" w:pos="1418"/>
        </w:tabs>
        <w:spacing w:before="120" w:after="120" w:line="240" w:lineRule="atLeast"/>
        <w:ind w:left="0" w:firstLine="1134"/>
        <w:jc w:val="thaiDistribute"/>
        <w:rPr>
          <w:rFonts w:ascii="TH SarabunIT๙" w:hAnsi="TH SarabunIT๙" w:cs="TH SarabunIT๙"/>
          <w:color w:val="FF0000"/>
          <w:sz w:val="32"/>
          <w:szCs w:val="32"/>
          <w:cs/>
        </w:rPr>
      </w:pPr>
      <w:r w:rsidRPr="00DB55F5">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DB55F5">
        <w:rPr>
          <w:rFonts w:ascii="TH SarabunIT๙" w:hAnsi="TH SarabunIT๙" w:cs="TH SarabunIT๙" w:hint="cs"/>
          <w:color w:val="FF0000"/>
          <w:sz w:val="32"/>
          <w:szCs w:val="32"/>
          <w:cs/>
        </w:rPr>
        <w:t xml:space="preserve"> </w:t>
      </w:r>
      <w:r w:rsidRPr="00FA560E">
        <w:rPr>
          <w:rFonts w:ascii="TH SarabunIT๙" w:hAnsi="TH SarabunIT๙" w:cs="TH SarabunIT๙" w:hint="cs"/>
          <w:sz w:val="32"/>
          <w:szCs w:val="32"/>
          <w:cs/>
        </w:rPr>
        <w:t xml:space="preserve">2. การดำเนินการตามแผนการขับเคลื่อนยุทธศาสตร์ 20 ปี กรมฝนหลวงและการบินเกษตร   โดยพิจารณาจากการขับเคลื่อนการดำเนินงานภายใต้แผนงาน/โครงการ ประจำปีงบประมาณ พ.ศ. 2560 เปรียบเทียบกับจำนวนโครงการทั้งหมดของปีงบประมาณ พ.ศ. 2560 ที่กำหนดในแผนยุทธศาสตร์ </w:t>
      </w:r>
    </w:p>
    <w:p w:rsidR="00BF0F99" w:rsidRPr="00443F27" w:rsidRDefault="00BF0F99" w:rsidP="00BF0F99">
      <w:pPr>
        <w:tabs>
          <w:tab w:val="left" w:pos="1134"/>
          <w:tab w:val="left" w:pos="1418"/>
        </w:tabs>
        <w:spacing w:before="120" w:after="120" w:line="240" w:lineRule="atLeast"/>
        <w:jc w:val="thaiDistribute"/>
        <w:rPr>
          <w:rFonts w:ascii="TH SarabunIT๙" w:hAnsi="TH SarabunIT๙" w:cs="TH SarabunIT๙"/>
          <w:b/>
          <w:bCs/>
          <w:sz w:val="32"/>
          <w:szCs w:val="32"/>
        </w:rPr>
      </w:pPr>
      <w:r w:rsidRPr="00443F27">
        <w:rPr>
          <w:rFonts w:ascii="TH SarabunIT๙" w:hAnsi="TH SarabunIT๙" w:cs="TH SarabunIT๙"/>
          <w:b/>
          <w:bCs/>
          <w:sz w:val="32"/>
          <w:szCs w:val="32"/>
          <w:cs/>
        </w:rPr>
        <w:t>สูตรการคำนวณ :</w:t>
      </w:r>
    </w:p>
    <w:p w:rsidR="00BF0F99" w:rsidRDefault="00BF0F99" w:rsidP="00BF0F99">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71904" behindDoc="0" locked="0" layoutInCell="1" allowOverlap="1" wp14:anchorId="6D18D1D5" wp14:editId="6C36D655">
                <wp:simplePos x="0" y="0"/>
                <wp:positionH relativeFrom="column">
                  <wp:posOffset>1176020</wp:posOffset>
                </wp:positionH>
                <wp:positionV relativeFrom="paragraph">
                  <wp:posOffset>18415</wp:posOffset>
                </wp:positionV>
                <wp:extent cx="3162300" cy="723900"/>
                <wp:effectExtent l="0" t="0" r="19050"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723900"/>
                        </a:xfrm>
                        <a:prstGeom prst="rect">
                          <a:avLst/>
                        </a:prstGeom>
                        <a:solidFill>
                          <a:srgbClr val="FFFFFF"/>
                        </a:solidFill>
                        <a:ln w="9525">
                          <a:solidFill>
                            <a:srgbClr val="000000"/>
                          </a:solidFill>
                          <a:miter lim="800000"/>
                          <a:headEnd/>
                          <a:tailEnd/>
                        </a:ln>
                      </wps:spPr>
                      <wps:txbx>
                        <w:txbxContent>
                          <w:p w:rsidR="000A5FEF" w:rsidRPr="000F0F30" w:rsidRDefault="000A5FEF" w:rsidP="00BF0F99">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0A5FEF" w:rsidRPr="000F0F30" w:rsidRDefault="000A5FEF" w:rsidP="00BF0F99">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8" style="position:absolute;margin-left:92.6pt;margin-top:1.45pt;width:249pt;height:5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">
                <v:textbox>
                  <w:txbxContent>
                    <w:p w:rsidR="000A5FEF" w:rsidRPr="000F0F30" w:rsidRDefault="000A5FEF" w:rsidP="00BF0F99">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0A5FEF" w:rsidRPr="000F0F30" w:rsidRDefault="000A5FEF" w:rsidP="00BF0F99">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0A5FEF" w:rsidRPr="008F36F5" w:rsidRDefault="000A5FEF" w:rsidP="00BF0F9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0A5FEF" w:rsidRPr="008F36F5" w:rsidRDefault="000A5FEF" w:rsidP="00BF0F99">
                      <w:pPr>
                        <w:pStyle w:val="a3"/>
                        <w:spacing w:before="120"/>
                        <w:ind w:right="-108" w:firstLine="709"/>
                        <w:rPr>
                          <w:rFonts w:ascii="TH SarabunIT๙" w:hAnsi="TH SarabunIT๙" w:cs="TH SarabunIT๙"/>
                          <w:sz w:val="32"/>
                          <w:szCs w:val="32"/>
                        </w:rPr>
                      </w:pPr>
                    </w:p>
                  </w:txbxContent>
                </v:textbox>
              </v:rect>
            </w:pict>
          </mc:Fallback>
        </mc:AlternateContent>
      </w:r>
    </w:p>
    <w:p w:rsidR="00BF0F99" w:rsidRDefault="00BF0F99" w:rsidP="00BF0F99">
      <w:pPr>
        <w:tabs>
          <w:tab w:val="left" w:pos="1134"/>
        </w:tabs>
        <w:spacing w:before="120" w:line="240" w:lineRule="atLeast"/>
        <w:ind w:right="-125"/>
        <w:jc w:val="thaiDistribute"/>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72928" behindDoc="0" locked="0" layoutInCell="1" allowOverlap="1" wp14:anchorId="0EC961C2" wp14:editId="5EB81216">
                <wp:simplePos x="0" y="0"/>
                <wp:positionH relativeFrom="column">
                  <wp:posOffset>1442720</wp:posOffset>
                </wp:positionH>
                <wp:positionV relativeFrom="paragraph">
                  <wp:posOffset>26670</wp:posOffset>
                </wp:positionV>
                <wp:extent cx="2105025" cy="0"/>
                <wp:effectExtent l="0" t="0" r="9525" b="19050"/>
                <wp:wrapNone/>
                <wp:docPr id="26" name="ตัวเชื่อมต่อตรง 26"/>
                <wp:cNvGraphicFramePr/>
                <a:graphic xmlns:a="http://schemas.openxmlformats.org/drawingml/2006/main">
                  <a:graphicData uri="http://schemas.microsoft.com/office/word/2010/wordprocessingShape">
                    <wps:wsp>
                      <wps:cNvCnPr/>
                      <wps:spPr>
                        <a:xfrm>
                          <a:off x="0" y="0"/>
                          <a:ext cx="2105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6"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pt,2.1pt" to="279.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"/>
            </w:pict>
          </mc:Fallback>
        </mc:AlternateContent>
      </w:r>
    </w:p>
    <w:p w:rsidR="00BF0F99" w:rsidRDefault="00BF0F99" w:rsidP="00BF0F99">
      <w:pPr>
        <w:spacing w:before="120" w:after="0" w:line="240" w:lineRule="auto"/>
        <w:rPr>
          <w:rFonts w:ascii="TH SarabunIT๙" w:hAnsi="TH SarabunIT๙" w:cs="TH SarabunIT๙"/>
          <w:color w:val="000000"/>
          <w:sz w:val="32"/>
          <w:szCs w:val="32"/>
        </w:rPr>
      </w:pPr>
    </w:p>
    <w:p w:rsidR="00BF0F99" w:rsidRPr="00B77112" w:rsidRDefault="00BF0F99" w:rsidP="00BF0F99">
      <w:pPr>
        <w:spacing w:after="0" w:line="240" w:lineRule="auto"/>
        <w:rPr>
          <w:rFonts w:ascii="TH SarabunIT๙" w:hAnsi="TH SarabunIT๙" w:cs="TH SarabunIT๙"/>
          <w:sz w:val="32"/>
          <w:szCs w:val="32"/>
        </w:rPr>
      </w:pPr>
      <w:r w:rsidRPr="00B77112">
        <w:rPr>
          <w:rFonts w:ascii="TH SarabunIT๙" w:hAnsi="TH SarabunIT๙" w:cs="TH SarabunIT๙"/>
          <w:b/>
          <w:bCs/>
          <w:sz w:val="32"/>
          <w:szCs w:val="32"/>
          <w:cs/>
        </w:rPr>
        <w:t xml:space="preserve">เกณฑ์การให้คะแนน </w:t>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p>
    <w:p w:rsidR="00BF0F99" w:rsidRPr="00B77112" w:rsidRDefault="00BF0F99" w:rsidP="00BF0F99">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0F99" w:rsidRPr="00B77112" w:rsidTr="000A5FEF">
        <w:trPr>
          <w:trHeight w:val="456"/>
          <w:jc w:val="center"/>
        </w:trPr>
        <w:tc>
          <w:tcPr>
            <w:tcW w:w="111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BF0F99" w:rsidRPr="00B77112" w:rsidRDefault="00BF0F99" w:rsidP="000A5FEF">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BF0F99" w:rsidRPr="00B77112" w:rsidTr="000A5FEF">
        <w:trPr>
          <w:trHeight w:val="491"/>
          <w:jc w:val="center"/>
        </w:trPr>
        <w:tc>
          <w:tcPr>
            <w:tcW w:w="1112" w:type="dxa"/>
            <w:shd w:val="clear" w:color="auto" w:fill="auto"/>
            <w:vAlign w:val="center"/>
          </w:tcPr>
          <w:p w:rsidR="00BF0F99" w:rsidRPr="00B77112" w:rsidRDefault="00BF0F99" w:rsidP="000A5FEF">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BF0F99" w:rsidRPr="00B77112" w:rsidRDefault="00BF0F99" w:rsidP="000A5FEF">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BF0F99" w:rsidRPr="000F0F30" w:rsidRDefault="00BF0F99" w:rsidP="00BF0F99">
      <w:pPr>
        <w:spacing w:before="240" w:after="0" w:line="240" w:lineRule="auto"/>
        <w:jc w:val="thaiDistribute"/>
        <w:rPr>
          <w:rFonts w:ascii="TH SarabunIT๙" w:hAnsi="TH SarabunIT๙" w:cs="TH SarabunIT๙"/>
          <w:b/>
          <w:bCs/>
          <w:sz w:val="32"/>
          <w:szCs w:val="32"/>
        </w:rPr>
      </w:pPr>
      <w:r w:rsidRPr="000F0F30">
        <w:rPr>
          <w:rFonts w:ascii="TH SarabunIT๙" w:hAnsi="TH SarabunIT๙" w:cs="TH SarabunIT๙"/>
          <w:b/>
          <w:bCs/>
          <w:sz w:val="32"/>
          <w:szCs w:val="32"/>
          <w:cs/>
        </w:rPr>
        <w:t xml:space="preserve">แหล่งข้อมูล/วิธีการจัดเก็บข้อมูล </w:t>
      </w:r>
      <w:r w:rsidRPr="000F0F30">
        <w:rPr>
          <w:rFonts w:ascii="TH SarabunIT๙" w:hAnsi="TH SarabunIT๙" w:cs="TH SarabunIT๙"/>
          <w:b/>
          <w:bCs/>
          <w:sz w:val="32"/>
          <w:szCs w:val="32"/>
        </w:rPr>
        <w:t>:</w:t>
      </w:r>
    </w:p>
    <w:p w:rsidR="00BF0F99" w:rsidRPr="00B77112" w:rsidRDefault="00BF0F99" w:rsidP="00BF0F99">
      <w:pPr>
        <w:spacing w:before="60" w:after="0" w:line="240" w:lineRule="auto"/>
        <w:ind w:firstLine="851"/>
        <w:jc w:val="thaiDistribute"/>
        <w:rPr>
          <w:rFonts w:ascii="TH SarabunIT๙" w:hAnsi="TH SarabunIT๙" w:cs="TH SarabunIT๙"/>
          <w:color w:val="000000"/>
          <w:sz w:val="32"/>
          <w:szCs w:val="32"/>
          <w:cs/>
        </w:rPr>
      </w:pPr>
      <w:r>
        <w:rPr>
          <w:rFonts w:ascii="TH SarabunIT๙" w:hAnsi="TH SarabunIT๙" w:cs="TH SarabunIT๙" w:hint="cs"/>
          <w:color w:val="000000"/>
          <w:sz w:val="32"/>
          <w:szCs w:val="32"/>
          <w:cs/>
        </w:rPr>
        <w:t>รายงานความก้าวหน้าผลการดำเนินงานของโครงการ ปี 2560 ภายใต้แผนยุทธศาสตร์ 20 ปี</w:t>
      </w:r>
    </w:p>
    <w:p w:rsidR="00BF0F99" w:rsidRPr="00B77112" w:rsidRDefault="00BF0F99" w:rsidP="00BF0F99">
      <w:pPr>
        <w:tabs>
          <w:tab w:val="left" w:pos="1134"/>
        </w:tabs>
        <w:autoSpaceDE w:val="0"/>
        <w:autoSpaceDN w:val="0"/>
        <w:adjustRightInd w:val="0"/>
        <w:spacing w:after="0" w:line="240" w:lineRule="atLeast"/>
        <w:ind w:left="1701" w:hanging="1701"/>
        <w:rPr>
          <w:rFonts w:ascii="TH SarabunIT๙" w:eastAsia="Calibri" w:hAnsi="TH SarabunIT๙" w:cs="TH SarabunIT๙"/>
          <w:b/>
          <w:bCs/>
          <w:color w:val="FF0000"/>
          <w:spacing w:val="-8"/>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sectPr w:rsidR="00BA20E9" w:rsidSect="00A850A8">
      <w:headerReference w:type="default" r:id="rId9"/>
      <w:footerReference w:type="default" r:id="rId10"/>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75" w:rsidRDefault="00865975" w:rsidP="000770BF">
      <w:pPr>
        <w:spacing w:after="0" w:line="240" w:lineRule="auto"/>
      </w:pPr>
      <w:r>
        <w:separator/>
      </w:r>
    </w:p>
  </w:endnote>
  <w:endnote w:type="continuationSeparator" w:id="0">
    <w:p w:rsidR="00865975" w:rsidRDefault="00865975"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0A5FEF" w:rsidRPr="00B77112" w:rsidRDefault="000A5FEF">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3565CAD7" wp14:editId="1D2371ED">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สำนักงานเลขานุการกรม</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865975" w:rsidRPr="00865975">
          <w:rPr>
            <w:rFonts w:ascii="TH SarabunIT๙" w:hAnsi="TH SarabunIT๙" w:cs="TH SarabunIT๙"/>
            <w:noProof/>
            <w:sz w:val="32"/>
            <w:szCs w:val="32"/>
            <w:lang w:val="th-TH"/>
          </w:rPr>
          <w:t>1</w:t>
        </w:r>
        <w:r w:rsidRPr="00B77112">
          <w:rPr>
            <w:rFonts w:ascii="TH SarabunIT๙" w:hAnsi="TH SarabunIT๙" w:cs="TH SarabunIT๙"/>
            <w:sz w:val="32"/>
            <w:szCs w:val="32"/>
          </w:rPr>
          <w:fldChar w:fldCharType="end"/>
        </w:r>
      </w:p>
    </w:sdtContent>
  </w:sdt>
  <w:p w:rsidR="000A5FEF" w:rsidRDefault="000A5F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75" w:rsidRDefault="00865975" w:rsidP="000770BF">
      <w:pPr>
        <w:spacing w:after="0" w:line="240" w:lineRule="auto"/>
      </w:pPr>
      <w:r>
        <w:separator/>
      </w:r>
    </w:p>
  </w:footnote>
  <w:footnote w:type="continuationSeparator" w:id="0">
    <w:p w:rsidR="00865975" w:rsidRDefault="00865975"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EF" w:rsidRPr="00F00EFE" w:rsidRDefault="000A5FEF"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6B78C7ED" wp14:editId="139AD18D">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0A5FEF" w:rsidRPr="00F00EFE" w:rsidRDefault="000A5FEF"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ของสำนักงานเลขานุการกรม</w:t>
    </w:r>
    <w:r w:rsidRPr="00F00EFE">
      <w:rPr>
        <w:rFonts w:ascii="TH SarabunIT๙" w:hAnsi="TH SarabunIT๙" w:cs="TH SarabunIT๙"/>
        <w:sz w:val="32"/>
        <w:szCs w:val="32"/>
        <w:cs/>
      </w:rPr>
      <w:t xml:space="preserve"> ประจำปีงบประมาณ พ.ศ. 2560</w:t>
    </w:r>
  </w:p>
  <w:p w:rsidR="000A5FEF" w:rsidRDefault="000A5F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7F"/>
    <w:multiLevelType w:val="hybridMultilevel"/>
    <w:tmpl w:val="E578B6F0"/>
    <w:lvl w:ilvl="0" w:tplc="4D285B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1C46"/>
    <w:multiLevelType w:val="hybridMultilevel"/>
    <w:tmpl w:val="974CA4BA"/>
    <w:lvl w:ilvl="0" w:tplc="1F0C6F18">
      <w:start w:val="1"/>
      <w:numFmt w:val="bullet"/>
      <w:lvlText w:val=""/>
      <w:lvlJc w:val="left"/>
      <w:pPr>
        <w:ind w:left="1495" w:hanging="360"/>
      </w:pPr>
      <w:rPr>
        <w:rFonts w:ascii="Symbol" w:hAnsi="Symbol" w:hint="default"/>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
    <w:nsid w:val="028263F6"/>
    <w:multiLevelType w:val="hybridMultilevel"/>
    <w:tmpl w:val="3E48D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76D79"/>
    <w:multiLevelType w:val="hybridMultilevel"/>
    <w:tmpl w:val="0FF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12D89"/>
    <w:multiLevelType w:val="hybridMultilevel"/>
    <w:tmpl w:val="6E9CC0BE"/>
    <w:lvl w:ilvl="0" w:tplc="D1FAE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850"/>
    <w:multiLevelType w:val="hybridMultilevel"/>
    <w:tmpl w:val="62F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379F0"/>
    <w:multiLevelType w:val="hybridMultilevel"/>
    <w:tmpl w:val="91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407230"/>
    <w:multiLevelType w:val="hybridMultilevel"/>
    <w:tmpl w:val="4DF29D04"/>
    <w:lvl w:ilvl="0" w:tplc="431630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76B33"/>
    <w:multiLevelType w:val="hybridMultilevel"/>
    <w:tmpl w:val="8DF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44FC0"/>
    <w:multiLevelType w:val="hybridMultilevel"/>
    <w:tmpl w:val="93C0C2A0"/>
    <w:lvl w:ilvl="0" w:tplc="34E4A0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3207E"/>
    <w:multiLevelType w:val="hybridMultilevel"/>
    <w:tmpl w:val="7EAAB078"/>
    <w:lvl w:ilvl="0" w:tplc="0332F442">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24904"/>
    <w:multiLevelType w:val="hybridMultilevel"/>
    <w:tmpl w:val="B0DC97BC"/>
    <w:lvl w:ilvl="0" w:tplc="840897B4">
      <w:start w:val="1"/>
      <w:numFmt w:val="bullet"/>
      <w:lvlText w:val=""/>
      <w:lvlJc w:val="left"/>
      <w:pPr>
        <w:ind w:left="1996" w:hanging="360"/>
      </w:pPr>
      <w:rPr>
        <w:rFonts w:ascii="Symbol" w:hAnsi="Symbol" w:hint="default"/>
        <w:sz w:val="22"/>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2">
    <w:nsid w:val="1E1A03DD"/>
    <w:multiLevelType w:val="multilevel"/>
    <w:tmpl w:val="212C072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1EB24D5B"/>
    <w:multiLevelType w:val="hybridMultilevel"/>
    <w:tmpl w:val="CF50A8A4"/>
    <w:lvl w:ilvl="0" w:tplc="840897B4">
      <w:start w:val="1"/>
      <w:numFmt w:val="bullet"/>
      <w:lvlText w:val=""/>
      <w:lvlJc w:val="left"/>
      <w:pPr>
        <w:ind w:left="3270" w:hanging="1710"/>
      </w:pPr>
      <w:rPr>
        <w:rFonts w:ascii="Symbol" w:hAnsi="Symbol" w:hint="default"/>
        <w:sz w:val="22"/>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nsid w:val="237C7294"/>
    <w:multiLevelType w:val="hybridMultilevel"/>
    <w:tmpl w:val="AF56E63A"/>
    <w:lvl w:ilvl="0" w:tplc="5C48D06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CB048B"/>
    <w:multiLevelType w:val="hybridMultilevel"/>
    <w:tmpl w:val="2702BCE8"/>
    <w:lvl w:ilvl="0" w:tplc="A2563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94C52"/>
    <w:multiLevelType w:val="hybridMultilevel"/>
    <w:tmpl w:val="B20880D0"/>
    <w:lvl w:ilvl="0" w:tplc="3AFC6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05DE4"/>
    <w:multiLevelType w:val="hybridMultilevel"/>
    <w:tmpl w:val="7716124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8">
    <w:nsid w:val="340902D8"/>
    <w:multiLevelType w:val="hybridMultilevel"/>
    <w:tmpl w:val="38F43C9E"/>
    <w:lvl w:ilvl="0" w:tplc="DF0673D0">
      <w:start w:val="1"/>
      <w:numFmt w:val="bullet"/>
      <w:lvlText w:val=""/>
      <w:lvlJc w:val="left"/>
      <w:pPr>
        <w:ind w:left="1037" w:hanging="360"/>
      </w:pPr>
      <w:rPr>
        <w:rFonts w:ascii="Symbol" w:hAnsi="Symbol" w:hint="default"/>
        <w:sz w:val="24"/>
        <w:szCs w:val="24"/>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9">
    <w:nsid w:val="34DE5DFC"/>
    <w:multiLevelType w:val="hybridMultilevel"/>
    <w:tmpl w:val="D32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E3B8F"/>
    <w:multiLevelType w:val="hybridMultilevel"/>
    <w:tmpl w:val="EBFA9E18"/>
    <w:lvl w:ilvl="0" w:tplc="66566100">
      <w:start w:val="1"/>
      <w:numFmt w:val="bullet"/>
      <w:lvlText w:val=""/>
      <w:lvlJc w:val="left"/>
      <w:pPr>
        <w:ind w:left="1779" w:hanging="360"/>
      </w:pPr>
      <w:rPr>
        <w:rFonts w:ascii="Symbol" w:hAnsi="Symbol" w:hint="default"/>
        <w:sz w:val="20"/>
        <w:szCs w:val="20"/>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1">
    <w:nsid w:val="390C4C89"/>
    <w:multiLevelType w:val="hybridMultilevel"/>
    <w:tmpl w:val="0302AED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nsid w:val="3A4A74E4"/>
    <w:multiLevelType w:val="hybridMultilevel"/>
    <w:tmpl w:val="0CE2AA64"/>
    <w:lvl w:ilvl="0" w:tplc="440AAB9E">
      <w:start w:val="1"/>
      <w:numFmt w:val="decimal"/>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3ECE3248"/>
    <w:multiLevelType w:val="hybridMultilevel"/>
    <w:tmpl w:val="6E461312"/>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A4FBC"/>
    <w:multiLevelType w:val="hybridMultilevel"/>
    <w:tmpl w:val="C72C9DE4"/>
    <w:lvl w:ilvl="0" w:tplc="A3AC95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9768A"/>
    <w:multiLevelType w:val="hybridMultilevel"/>
    <w:tmpl w:val="C732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F1E"/>
    <w:multiLevelType w:val="hybridMultilevel"/>
    <w:tmpl w:val="E1D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9D4E64"/>
    <w:multiLevelType w:val="hybridMultilevel"/>
    <w:tmpl w:val="CF5EE84A"/>
    <w:lvl w:ilvl="0" w:tplc="0220BDB0">
      <w:start w:val="1"/>
      <w:numFmt w:val="bullet"/>
      <w:lvlText w:val=""/>
      <w:lvlJc w:val="left"/>
      <w:pPr>
        <w:ind w:left="1637" w:hanging="360"/>
      </w:pPr>
      <w:rPr>
        <w:rFonts w:ascii="Symbol" w:hAnsi="Symbol" w:hint="default"/>
        <w:sz w:val="24"/>
        <w:szCs w:val="24"/>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8">
    <w:nsid w:val="4ADB0A2B"/>
    <w:multiLevelType w:val="hybridMultilevel"/>
    <w:tmpl w:val="214E0DAA"/>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9">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54C3743A"/>
    <w:multiLevelType w:val="hybridMultilevel"/>
    <w:tmpl w:val="2D7EABD4"/>
    <w:lvl w:ilvl="0" w:tplc="6A4071D6">
      <w:start w:val="1"/>
      <w:numFmt w:val="bullet"/>
      <w:lvlText w:val=""/>
      <w:lvlJc w:val="left"/>
      <w:pPr>
        <w:ind w:left="2204" w:hanging="360"/>
      </w:pPr>
      <w:rPr>
        <w:rFonts w:ascii="Symbol" w:hAnsi="Symbol" w:hint="default"/>
        <w:sz w:val="20"/>
        <w:szCs w:val="20"/>
        <w:lang w:bidi="th-TH"/>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1">
    <w:nsid w:val="56A964F2"/>
    <w:multiLevelType w:val="hybridMultilevel"/>
    <w:tmpl w:val="8E689FB0"/>
    <w:lvl w:ilvl="0" w:tplc="B4303B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AD3277"/>
    <w:multiLevelType w:val="hybridMultilevel"/>
    <w:tmpl w:val="655CEA7E"/>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1242C4"/>
    <w:multiLevelType w:val="hybridMultilevel"/>
    <w:tmpl w:val="BF7C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3D05DD"/>
    <w:multiLevelType w:val="hybridMultilevel"/>
    <w:tmpl w:val="F79CADDA"/>
    <w:lvl w:ilvl="0" w:tplc="840897B4">
      <w:start w:val="1"/>
      <w:numFmt w:val="bullet"/>
      <w:lvlText w:val=""/>
      <w:lvlJc w:val="left"/>
      <w:pPr>
        <w:ind w:left="2280" w:hanging="360"/>
      </w:pPr>
      <w:rPr>
        <w:rFonts w:ascii="Symbol" w:hAnsi="Symbol" w:hint="default"/>
        <w:sz w:val="22"/>
        <w:szCs w:val="24"/>
      </w:rPr>
    </w:lvl>
    <w:lvl w:ilvl="1" w:tplc="840897B4">
      <w:start w:val="1"/>
      <w:numFmt w:val="bullet"/>
      <w:lvlText w:val=""/>
      <w:lvlJc w:val="left"/>
      <w:pPr>
        <w:ind w:left="3000" w:hanging="360"/>
      </w:pPr>
      <w:rPr>
        <w:rFonts w:ascii="Symbol" w:hAnsi="Symbol" w:hint="default"/>
        <w:sz w:val="22"/>
        <w:szCs w:val="24"/>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5">
    <w:nsid w:val="69BB74DE"/>
    <w:multiLevelType w:val="hybridMultilevel"/>
    <w:tmpl w:val="B532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190AB8"/>
    <w:multiLevelType w:val="hybridMultilevel"/>
    <w:tmpl w:val="5E1E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ED631B"/>
    <w:multiLevelType w:val="hybridMultilevel"/>
    <w:tmpl w:val="0FDCDB76"/>
    <w:lvl w:ilvl="0" w:tplc="C61CA85C">
      <w:start w:val="1"/>
      <w:numFmt w:val="bullet"/>
      <w:lvlText w:val=""/>
      <w:lvlJc w:val="left"/>
      <w:pPr>
        <w:ind w:left="4188" w:hanging="360"/>
      </w:pPr>
      <w:rPr>
        <w:rFonts w:ascii="Symbol" w:hAnsi="Symbol" w:hint="default"/>
        <w:color w:val="000000" w:themeColor="text1"/>
        <w:sz w:val="22"/>
        <w:szCs w:val="24"/>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38">
    <w:nsid w:val="78896355"/>
    <w:multiLevelType w:val="hybridMultilevel"/>
    <w:tmpl w:val="3158652E"/>
    <w:lvl w:ilvl="0" w:tplc="F8BE12EC">
      <w:start w:val="1"/>
      <w:numFmt w:val="bullet"/>
      <w:lvlText w:val=""/>
      <w:lvlJc w:val="left"/>
      <w:pPr>
        <w:ind w:left="1778" w:hanging="360"/>
      </w:pPr>
      <w:rPr>
        <w:rFonts w:ascii="Symbol" w:hAnsi="Symbol" w:hint="default"/>
        <w:sz w:val="24"/>
        <w:szCs w:val="24"/>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9">
    <w:nsid w:val="79707DCA"/>
    <w:multiLevelType w:val="hybridMultilevel"/>
    <w:tmpl w:val="EE26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860413"/>
    <w:multiLevelType w:val="hybridMultilevel"/>
    <w:tmpl w:val="0CE6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61B63"/>
    <w:multiLevelType w:val="hybridMultilevel"/>
    <w:tmpl w:val="8FAA13A4"/>
    <w:lvl w:ilvl="0" w:tplc="DF067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673698"/>
    <w:multiLevelType w:val="hybridMultilevel"/>
    <w:tmpl w:val="2E165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E87129"/>
    <w:multiLevelType w:val="hybridMultilevel"/>
    <w:tmpl w:val="5BD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16"/>
  </w:num>
  <w:num w:numId="4">
    <w:abstractNumId w:val="38"/>
  </w:num>
  <w:num w:numId="5">
    <w:abstractNumId w:val="30"/>
  </w:num>
  <w:num w:numId="6">
    <w:abstractNumId w:val="20"/>
  </w:num>
  <w:num w:numId="7">
    <w:abstractNumId w:val="12"/>
  </w:num>
  <w:num w:numId="8">
    <w:abstractNumId w:val="11"/>
  </w:num>
  <w:num w:numId="9">
    <w:abstractNumId w:val="13"/>
  </w:num>
  <w:num w:numId="10">
    <w:abstractNumId w:val="34"/>
  </w:num>
  <w:num w:numId="11">
    <w:abstractNumId w:val="7"/>
  </w:num>
  <w:num w:numId="12">
    <w:abstractNumId w:val="22"/>
  </w:num>
  <w:num w:numId="13">
    <w:abstractNumId w:val="41"/>
  </w:num>
  <w:num w:numId="14">
    <w:abstractNumId w:val="18"/>
  </w:num>
  <w:num w:numId="15">
    <w:abstractNumId w:val="31"/>
  </w:num>
  <w:num w:numId="16">
    <w:abstractNumId w:val="6"/>
  </w:num>
  <w:num w:numId="17">
    <w:abstractNumId w:val="10"/>
  </w:num>
  <w:num w:numId="18">
    <w:abstractNumId w:val="14"/>
  </w:num>
  <w:num w:numId="19">
    <w:abstractNumId w:val="0"/>
  </w:num>
  <w:num w:numId="20">
    <w:abstractNumId w:val="24"/>
  </w:num>
  <w:num w:numId="21">
    <w:abstractNumId w:val="9"/>
  </w:num>
  <w:num w:numId="22">
    <w:abstractNumId w:val="28"/>
  </w:num>
  <w:num w:numId="23">
    <w:abstractNumId w:val="5"/>
  </w:num>
  <w:num w:numId="24">
    <w:abstractNumId w:val="2"/>
  </w:num>
  <w:num w:numId="25">
    <w:abstractNumId w:val="42"/>
  </w:num>
  <w:num w:numId="26">
    <w:abstractNumId w:val="43"/>
  </w:num>
  <w:num w:numId="27">
    <w:abstractNumId w:val="25"/>
  </w:num>
  <w:num w:numId="28">
    <w:abstractNumId w:val="40"/>
  </w:num>
  <w:num w:numId="29">
    <w:abstractNumId w:val="29"/>
  </w:num>
  <w:num w:numId="30">
    <w:abstractNumId w:val="15"/>
  </w:num>
  <w:num w:numId="31">
    <w:abstractNumId w:val="33"/>
  </w:num>
  <w:num w:numId="32">
    <w:abstractNumId w:val="21"/>
  </w:num>
  <w:num w:numId="33">
    <w:abstractNumId w:val="1"/>
  </w:num>
  <w:num w:numId="34">
    <w:abstractNumId w:val="23"/>
  </w:num>
  <w:num w:numId="35">
    <w:abstractNumId w:val="35"/>
  </w:num>
  <w:num w:numId="36">
    <w:abstractNumId w:val="32"/>
  </w:num>
  <w:num w:numId="37">
    <w:abstractNumId w:val="39"/>
  </w:num>
  <w:num w:numId="38">
    <w:abstractNumId w:val="8"/>
  </w:num>
  <w:num w:numId="39">
    <w:abstractNumId w:val="26"/>
  </w:num>
  <w:num w:numId="40">
    <w:abstractNumId w:val="4"/>
  </w:num>
  <w:num w:numId="41">
    <w:abstractNumId w:val="19"/>
  </w:num>
  <w:num w:numId="42">
    <w:abstractNumId w:val="3"/>
  </w:num>
  <w:num w:numId="43">
    <w:abstractNumId w:val="3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6092"/>
    <w:rsid w:val="000078FE"/>
    <w:rsid w:val="0001520F"/>
    <w:rsid w:val="00036985"/>
    <w:rsid w:val="00041A80"/>
    <w:rsid w:val="00044C32"/>
    <w:rsid w:val="00055BA7"/>
    <w:rsid w:val="00061CBE"/>
    <w:rsid w:val="00065E8B"/>
    <w:rsid w:val="0006759D"/>
    <w:rsid w:val="00071FD1"/>
    <w:rsid w:val="00073AB0"/>
    <w:rsid w:val="000770BF"/>
    <w:rsid w:val="00081A55"/>
    <w:rsid w:val="00082D53"/>
    <w:rsid w:val="00090C78"/>
    <w:rsid w:val="00092D7A"/>
    <w:rsid w:val="000A1C0E"/>
    <w:rsid w:val="000A2617"/>
    <w:rsid w:val="000A5FEF"/>
    <w:rsid w:val="000A6EC4"/>
    <w:rsid w:val="000A7657"/>
    <w:rsid w:val="000B03EC"/>
    <w:rsid w:val="000B7DC1"/>
    <w:rsid w:val="000C2024"/>
    <w:rsid w:val="000C4D0F"/>
    <w:rsid w:val="000D59D4"/>
    <w:rsid w:val="000D5BA4"/>
    <w:rsid w:val="000E1BCD"/>
    <w:rsid w:val="000E2BD7"/>
    <w:rsid w:val="000E64BB"/>
    <w:rsid w:val="000E6905"/>
    <w:rsid w:val="000F0F30"/>
    <w:rsid w:val="000F1C8F"/>
    <w:rsid w:val="000F228C"/>
    <w:rsid w:val="000F3007"/>
    <w:rsid w:val="000F3867"/>
    <w:rsid w:val="001020F4"/>
    <w:rsid w:val="001064F5"/>
    <w:rsid w:val="001079DE"/>
    <w:rsid w:val="0011182C"/>
    <w:rsid w:val="00117F9E"/>
    <w:rsid w:val="0012005F"/>
    <w:rsid w:val="0012192C"/>
    <w:rsid w:val="00131DFE"/>
    <w:rsid w:val="00137491"/>
    <w:rsid w:val="00140F65"/>
    <w:rsid w:val="00147964"/>
    <w:rsid w:val="001504E0"/>
    <w:rsid w:val="00157CA6"/>
    <w:rsid w:val="00160ADE"/>
    <w:rsid w:val="00162B22"/>
    <w:rsid w:val="00165738"/>
    <w:rsid w:val="00175162"/>
    <w:rsid w:val="00181EEC"/>
    <w:rsid w:val="0018615B"/>
    <w:rsid w:val="0019041C"/>
    <w:rsid w:val="001937E7"/>
    <w:rsid w:val="001A0901"/>
    <w:rsid w:val="001A3CCF"/>
    <w:rsid w:val="001A634D"/>
    <w:rsid w:val="001A73BE"/>
    <w:rsid w:val="001B0436"/>
    <w:rsid w:val="001B1DF3"/>
    <w:rsid w:val="001B3869"/>
    <w:rsid w:val="001C1E2C"/>
    <w:rsid w:val="001C2CB1"/>
    <w:rsid w:val="001C41FB"/>
    <w:rsid w:val="001D3FD2"/>
    <w:rsid w:val="001E07AE"/>
    <w:rsid w:val="001E08F9"/>
    <w:rsid w:val="001E590B"/>
    <w:rsid w:val="001F2ADD"/>
    <w:rsid w:val="0020217F"/>
    <w:rsid w:val="00210AB6"/>
    <w:rsid w:val="002120C6"/>
    <w:rsid w:val="00212817"/>
    <w:rsid w:val="00212A1E"/>
    <w:rsid w:val="0021375B"/>
    <w:rsid w:val="00215D50"/>
    <w:rsid w:val="002270C8"/>
    <w:rsid w:val="002320E2"/>
    <w:rsid w:val="00233018"/>
    <w:rsid w:val="00236E66"/>
    <w:rsid w:val="002401C2"/>
    <w:rsid w:val="002402DC"/>
    <w:rsid w:val="0024192D"/>
    <w:rsid w:val="002456CB"/>
    <w:rsid w:val="00246BE6"/>
    <w:rsid w:val="00246F41"/>
    <w:rsid w:val="002475F2"/>
    <w:rsid w:val="00253856"/>
    <w:rsid w:val="00255647"/>
    <w:rsid w:val="00265D57"/>
    <w:rsid w:val="00274358"/>
    <w:rsid w:val="00274D9F"/>
    <w:rsid w:val="00277C2A"/>
    <w:rsid w:val="00281F75"/>
    <w:rsid w:val="0028614E"/>
    <w:rsid w:val="0029002B"/>
    <w:rsid w:val="002A14F6"/>
    <w:rsid w:val="002A1CCA"/>
    <w:rsid w:val="002A2014"/>
    <w:rsid w:val="002A3450"/>
    <w:rsid w:val="002A70CB"/>
    <w:rsid w:val="002B088C"/>
    <w:rsid w:val="002C0404"/>
    <w:rsid w:val="002C0759"/>
    <w:rsid w:val="002C679E"/>
    <w:rsid w:val="002D04FA"/>
    <w:rsid w:val="002D717C"/>
    <w:rsid w:val="002E540F"/>
    <w:rsid w:val="002E6FFA"/>
    <w:rsid w:val="002F4F67"/>
    <w:rsid w:val="002F4FD0"/>
    <w:rsid w:val="002F52C0"/>
    <w:rsid w:val="00300CC7"/>
    <w:rsid w:val="0030615F"/>
    <w:rsid w:val="0031106B"/>
    <w:rsid w:val="00315C74"/>
    <w:rsid w:val="003302F9"/>
    <w:rsid w:val="00334D86"/>
    <w:rsid w:val="00337399"/>
    <w:rsid w:val="00342B28"/>
    <w:rsid w:val="00344203"/>
    <w:rsid w:val="0034701A"/>
    <w:rsid w:val="00354137"/>
    <w:rsid w:val="003610D5"/>
    <w:rsid w:val="00361C82"/>
    <w:rsid w:val="00370CAB"/>
    <w:rsid w:val="00377091"/>
    <w:rsid w:val="0038360C"/>
    <w:rsid w:val="003918F3"/>
    <w:rsid w:val="00391AB6"/>
    <w:rsid w:val="00393A77"/>
    <w:rsid w:val="003A2C0C"/>
    <w:rsid w:val="003A6829"/>
    <w:rsid w:val="003B0D43"/>
    <w:rsid w:val="003B13A4"/>
    <w:rsid w:val="003B5234"/>
    <w:rsid w:val="003B6275"/>
    <w:rsid w:val="003C10EC"/>
    <w:rsid w:val="003C5131"/>
    <w:rsid w:val="003C66BE"/>
    <w:rsid w:val="003C7CE3"/>
    <w:rsid w:val="003D0E26"/>
    <w:rsid w:val="003D41EA"/>
    <w:rsid w:val="003D6312"/>
    <w:rsid w:val="003F4D62"/>
    <w:rsid w:val="00402FBD"/>
    <w:rsid w:val="00407401"/>
    <w:rsid w:val="00407E78"/>
    <w:rsid w:val="004114EE"/>
    <w:rsid w:val="004131EB"/>
    <w:rsid w:val="00421D86"/>
    <w:rsid w:val="0042358D"/>
    <w:rsid w:val="004262C9"/>
    <w:rsid w:val="00426CE8"/>
    <w:rsid w:val="004304E0"/>
    <w:rsid w:val="004307CB"/>
    <w:rsid w:val="00430D50"/>
    <w:rsid w:val="00431AF0"/>
    <w:rsid w:val="00432859"/>
    <w:rsid w:val="00443F27"/>
    <w:rsid w:val="00444E77"/>
    <w:rsid w:val="004504E6"/>
    <w:rsid w:val="00454C18"/>
    <w:rsid w:val="00456457"/>
    <w:rsid w:val="00457092"/>
    <w:rsid w:val="00457420"/>
    <w:rsid w:val="00462179"/>
    <w:rsid w:val="004640C4"/>
    <w:rsid w:val="00464E14"/>
    <w:rsid w:val="00465114"/>
    <w:rsid w:val="004719D4"/>
    <w:rsid w:val="0047205F"/>
    <w:rsid w:val="00472CF9"/>
    <w:rsid w:val="00481864"/>
    <w:rsid w:val="00482994"/>
    <w:rsid w:val="004907A9"/>
    <w:rsid w:val="00490CAE"/>
    <w:rsid w:val="00492540"/>
    <w:rsid w:val="00492A57"/>
    <w:rsid w:val="00494DFB"/>
    <w:rsid w:val="004A2640"/>
    <w:rsid w:val="004A2674"/>
    <w:rsid w:val="004A27FB"/>
    <w:rsid w:val="004A32E3"/>
    <w:rsid w:val="004A3D2E"/>
    <w:rsid w:val="004A70DC"/>
    <w:rsid w:val="004A74C6"/>
    <w:rsid w:val="004A7677"/>
    <w:rsid w:val="004B1181"/>
    <w:rsid w:val="004B1C6E"/>
    <w:rsid w:val="004B4087"/>
    <w:rsid w:val="004B4316"/>
    <w:rsid w:val="004B5275"/>
    <w:rsid w:val="004C408B"/>
    <w:rsid w:val="004C53A5"/>
    <w:rsid w:val="004D0B42"/>
    <w:rsid w:val="004D1A7F"/>
    <w:rsid w:val="004D4234"/>
    <w:rsid w:val="004E3B4D"/>
    <w:rsid w:val="004E5953"/>
    <w:rsid w:val="004F0C96"/>
    <w:rsid w:val="004F68D3"/>
    <w:rsid w:val="00500698"/>
    <w:rsid w:val="00504077"/>
    <w:rsid w:val="00504752"/>
    <w:rsid w:val="00504C8D"/>
    <w:rsid w:val="00512384"/>
    <w:rsid w:val="00512DEA"/>
    <w:rsid w:val="0051452C"/>
    <w:rsid w:val="00515BA7"/>
    <w:rsid w:val="00521FCB"/>
    <w:rsid w:val="00525A98"/>
    <w:rsid w:val="00530231"/>
    <w:rsid w:val="00532725"/>
    <w:rsid w:val="00533AD2"/>
    <w:rsid w:val="00541B0E"/>
    <w:rsid w:val="00551379"/>
    <w:rsid w:val="005535D2"/>
    <w:rsid w:val="0055578E"/>
    <w:rsid w:val="00557E41"/>
    <w:rsid w:val="00561614"/>
    <w:rsid w:val="00561A43"/>
    <w:rsid w:val="005648C7"/>
    <w:rsid w:val="00564B99"/>
    <w:rsid w:val="00564C48"/>
    <w:rsid w:val="005700C3"/>
    <w:rsid w:val="00571F0C"/>
    <w:rsid w:val="00573BC6"/>
    <w:rsid w:val="005842BB"/>
    <w:rsid w:val="005844B2"/>
    <w:rsid w:val="00584CA0"/>
    <w:rsid w:val="0059428F"/>
    <w:rsid w:val="005958C2"/>
    <w:rsid w:val="005A6D85"/>
    <w:rsid w:val="005B05C5"/>
    <w:rsid w:val="005D1D1B"/>
    <w:rsid w:val="005D22B7"/>
    <w:rsid w:val="005D6190"/>
    <w:rsid w:val="005E3DCC"/>
    <w:rsid w:val="005E471E"/>
    <w:rsid w:val="005F0C80"/>
    <w:rsid w:val="005F16FE"/>
    <w:rsid w:val="005F5B5C"/>
    <w:rsid w:val="005F7A01"/>
    <w:rsid w:val="00607A5A"/>
    <w:rsid w:val="006119A4"/>
    <w:rsid w:val="00611C34"/>
    <w:rsid w:val="00612E36"/>
    <w:rsid w:val="00613ED1"/>
    <w:rsid w:val="006309BC"/>
    <w:rsid w:val="00630BBD"/>
    <w:rsid w:val="00630D0E"/>
    <w:rsid w:val="00632E01"/>
    <w:rsid w:val="00635E1E"/>
    <w:rsid w:val="00636D58"/>
    <w:rsid w:val="006425BC"/>
    <w:rsid w:val="00643E8F"/>
    <w:rsid w:val="00647EF0"/>
    <w:rsid w:val="00652224"/>
    <w:rsid w:val="00664563"/>
    <w:rsid w:val="00666A07"/>
    <w:rsid w:val="00670D17"/>
    <w:rsid w:val="006737B0"/>
    <w:rsid w:val="00682487"/>
    <w:rsid w:val="00683F87"/>
    <w:rsid w:val="006849E3"/>
    <w:rsid w:val="006859DC"/>
    <w:rsid w:val="00690784"/>
    <w:rsid w:val="00692781"/>
    <w:rsid w:val="006A00AA"/>
    <w:rsid w:val="006A2304"/>
    <w:rsid w:val="006A643D"/>
    <w:rsid w:val="006B0856"/>
    <w:rsid w:val="006B5AEA"/>
    <w:rsid w:val="006B6649"/>
    <w:rsid w:val="006C0A4F"/>
    <w:rsid w:val="006C18A8"/>
    <w:rsid w:val="006C4475"/>
    <w:rsid w:val="006C5215"/>
    <w:rsid w:val="006D0A55"/>
    <w:rsid w:val="006D26F5"/>
    <w:rsid w:val="006D631E"/>
    <w:rsid w:val="006D77AA"/>
    <w:rsid w:val="006E5137"/>
    <w:rsid w:val="006E77DA"/>
    <w:rsid w:val="006F0DFB"/>
    <w:rsid w:val="006F3178"/>
    <w:rsid w:val="006F3D2A"/>
    <w:rsid w:val="00711063"/>
    <w:rsid w:val="00714748"/>
    <w:rsid w:val="00721253"/>
    <w:rsid w:val="00721F9E"/>
    <w:rsid w:val="00733A6B"/>
    <w:rsid w:val="00735733"/>
    <w:rsid w:val="007404DE"/>
    <w:rsid w:val="00754440"/>
    <w:rsid w:val="00757D34"/>
    <w:rsid w:val="00761A39"/>
    <w:rsid w:val="00765876"/>
    <w:rsid w:val="00765ADE"/>
    <w:rsid w:val="00770025"/>
    <w:rsid w:val="007729A3"/>
    <w:rsid w:val="00785B40"/>
    <w:rsid w:val="00785F0B"/>
    <w:rsid w:val="00786D95"/>
    <w:rsid w:val="007904A9"/>
    <w:rsid w:val="00795B5C"/>
    <w:rsid w:val="00795D5A"/>
    <w:rsid w:val="007A12CF"/>
    <w:rsid w:val="007A1664"/>
    <w:rsid w:val="007B080D"/>
    <w:rsid w:val="007B11E8"/>
    <w:rsid w:val="007B6836"/>
    <w:rsid w:val="007C24E5"/>
    <w:rsid w:val="007C7FCE"/>
    <w:rsid w:val="007D3A9C"/>
    <w:rsid w:val="007D6F0F"/>
    <w:rsid w:val="007D76A5"/>
    <w:rsid w:val="007F74DE"/>
    <w:rsid w:val="00800701"/>
    <w:rsid w:val="008048B7"/>
    <w:rsid w:val="00806933"/>
    <w:rsid w:val="00807D17"/>
    <w:rsid w:val="00812269"/>
    <w:rsid w:val="00812AD0"/>
    <w:rsid w:val="00813338"/>
    <w:rsid w:val="008133BD"/>
    <w:rsid w:val="00815AE6"/>
    <w:rsid w:val="0082079C"/>
    <w:rsid w:val="00820E6E"/>
    <w:rsid w:val="00821CF7"/>
    <w:rsid w:val="008310A8"/>
    <w:rsid w:val="0083246F"/>
    <w:rsid w:val="00835ADE"/>
    <w:rsid w:val="00837110"/>
    <w:rsid w:val="008420F8"/>
    <w:rsid w:val="00843005"/>
    <w:rsid w:val="008430E1"/>
    <w:rsid w:val="0084361A"/>
    <w:rsid w:val="00845189"/>
    <w:rsid w:val="00850E44"/>
    <w:rsid w:val="00852ACD"/>
    <w:rsid w:val="00854B96"/>
    <w:rsid w:val="00860C9B"/>
    <w:rsid w:val="0086414A"/>
    <w:rsid w:val="00864ECA"/>
    <w:rsid w:val="00865975"/>
    <w:rsid w:val="00877596"/>
    <w:rsid w:val="00882FA0"/>
    <w:rsid w:val="008841D9"/>
    <w:rsid w:val="00884EA6"/>
    <w:rsid w:val="008869EA"/>
    <w:rsid w:val="008A49A1"/>
    <w:rsid w:val="008B712A"/>
    <w:rsid w:val="008C08C2"/>
    <w:rsid w:val="008C0E94"/>
    <w:rsid w:val="008C1D52"/>
    <w:rsid w:val="008C5EE9"/>
    <w:rsid w:val="008C6427"/>
    <w:rsid w:val="008D5F97"/>
    <w:rsid w:val="008D6799"/>
    <w:rsid w:val="008E0CBD"/>
    <w:rsid w:val="008E440B"/>
    <w:rsid w:val="008E57DE"/>
    <w:rsid w:val="008F0444"/>
    <w:rsid w:val="008F2BD9"/>
    <w:rsid w:val="008F33F2"/>
    <w:rsid w:val="008F36F5"/>
    <w:rsid w:val="008F3EBE"/>
    <w:rsid w:val="008F4F79"/>
    <w:rsid w:val="008F7803"/>
    <w:rsid w:val="00904D2F"/>
    <w:rsid w:val="009100DF"/>
    <w:rsid w:val="00910554"/>
    <w:rsid w:val="00911524"/>
    <w:rsid w:val="009130CD"/>
    <w:rsid w:val="0091669A"/>
    <w:rsid w:val="00923F4C"/>
    <w:rsid w:val="0092612C"/>
    <w:rsid w:val="00934899"/>
    <w:rsid w:val="009353C8"/>
    <w:rsid w:val="009359A8"/>
    <w:rsid w:val="00941E6A"/>
    <w:rsid w:val="009431B7"/>
    <w:rsid w:val="009451C4"/>
    <w:rsid w:val="009459A9"/>
    <w:rsid w:val="00946E8E"/>
    <w:rsid w:val="009555E5"/>
    <w:rsid w:val="00963F21"/>
    <w:rsid w:val="009676E8"/>
    <w:rsid w:val="00967D5B"/>
    <w:rsid w:val="00970DC7"/>
    <w:rsid w:val="00973877"/>
    <w:rsid w:val="00975455"/>
    <w:rsid w:val="00975968"/>
    <w:rsid w:val="009857E3"/>
    <w:rsid w:val="0099187A"/>
    <w:rsid w:val="009925A5"/>
    <w:rsid w:val="0099741B"/>
    <w:rsid w:val="009A2890"/>
    <w:rsid w:val="009A36A9"/>
    <w:rsid w:val="009A3D95"/>
    <w:rsid w:val="009A5670"/>
    <w:rsid w:val="009A6C78"/>
    <w:rsid w:val="009C1171"/>
    <w:rsid w:val="009C4BF8"/>
    <w:rsid w:val="009D01A1"/>
    <w:rsid w:val="009D5399"/>
    <w:rsid w:val="009D5940"/>
    <w:rsid w:val="009D5D60"/>
    <w:rsid w:val="009E59AB"/>
    <w:rsid w:val="009E6BAF"/>
    <w:rsid w:val="009F5661"/>
    <w:rsid w:val="009F66CC"/>
    <w:rsid w:val="009F78B0"/>
    <w:rsid w:val="00A032F1"/>
    <w:rsid w:val="00A1119D"/>
    <w:rsid w:val="00A14698"/>
    <w:rsid w:val="00A1633D"/>
    <w:rsid w:val="00A3479C"/>
    <w:rsid w:val="00A3747F"/>
    <w:rsid w:val="00A437F1"/>
    <w:rsid w:val="00A5134E"/>
    <w:rsid w:val="00A516A1"/>
    <w:rsid w:val="00A5199E"/>
    <w:rsid w:val="00A53C6F"/>
    <w:rsid w:val="00A5459A"/>
    <w:rsid w:val="00A5503E"/>
    <w:rsid w:val="00A6395D"/>
    <w:rsid w:val="00A64D96"/>
    <w:rsid w:val="00A70ED6"/>
    <w:rsid w:val="00A734A1"/>
    <w:rsid w:val="00A76DD9"/>
    <w:rsid w:val="00A77C49"/>
    <w:rsid w:val="00A82610"/>
    <w:rsid w:val="00A82E45"/>
    <w:rsid w:val="00A82EDF"/>
    <w:rsid w:val="00A842FB"/>
    <w:rsid w:val="00A850A8"/>
    <w:rsid w:val="00A90422"/>
    <w:rsid w:val="00A975E4"/>
    <w:rsid w:val="00AA4959"/>
    <w:rsid w:val="00AB0B2D"/>
    <w:rsid w:val="00AB37D7"/>
    <w:rsid w:val="00AB50DE"/>
    <w:rsid w:val="00AB6E3F"/>
    <w:rsid w:val="00AC4ECC"/>
    <w:rsid w:val="00AD3B94"/>
    <w:rsid w:val="00AD5CF9"/>
    <w:rsid w:val="00AD5D2C"/>
    <w:rsid w:val="00AD7461"/>
    <w:rsid w:val="00AE0822"/>
    <w:rsid w:val="00AE1396"/>
    <w:rsid w:val="00AE4472"/>
    <w:rsid w:val="00AF1221"/>
    <w:rsid w:val="00AF3785"/>
    <w:rsid w:val="00AF6195"/>
    <w:rsid w:val="00AF7181"/>
    <w:rsid w:val="00B07443"/>
    <w:rsid w:val="00B1016E"/>
    <w:rsid w:val="00B113F0"/>
    <w:rsid w:val="00B129A6"/>
    <w:rsid w:val="00B220C9"/>
    <w:rsid w:val="00B26BBC"/>
    <w:rsid w:val="00B26D88"/>
    <w:rsid w:val="00B31BB9"/>
    <w:rsid w:val="00B32830"/>
    <w:rsid w:val="00B33C4A"/>
    <w:rsid w:val="00B34F29"/>
    <w:rsid w:val="00B37BA2"/>
    <w:rsid w:val="00B40392"/>
    <w:rsid w:val="00B570CA"/>
    <w:rsid w:val="00B61DF8"/>
    <w:rsid w:val="00B65846"/>
    <w:rsid w:val="00B66444"/>
    <w:rsid w:val="00B713C5"/>
    <w:rsid w:val="00B71A52"/>
    <w:rsid w:val="00B734D6"/>
    <w:rsid w:val="00B73A27"/>
    <w:rsid w:val="00B77112"/>
    <w:rsid w:val="00B83796"/>
    <w:rsid w:val="00B84772"/>
    <w:rsid w:val="00B84F55"/>
    <w:rsid w:val="00B91481"/>
    <w:rsid w:val="00B92E46"/>
    <w:rsid w:val="00B9355D"/>
    <w:rsid w:val="00B95D3D"/>
    <w:rsid w:val="00BA20E9"/>
    <w:rsid w:val="00BA3796"/>
    <w:rsid w:val="00BC64CE"/>
    <w:rsid w:val="00BC6543"/>
    <w:rsid w:val="00BC7C87"/>
    <w:rsid w:val="00BD0380"/>
    <w:rsid w:val="00BD1F12"/>
    <w:rsid w:val="00BD6C7F"/>
    <w:rsid w:val="00BE3B7D"/>
    <w:rsid w:val="00BE5045"/>
    <w:rsid w:val="00BE7B58"/>
    <w:rsid w:val="00BF0F99"/>
    <w:rsid w:val="00BF510F"/>
    <w:rsid w:val="00BF64C0"/>
    <w:rsid w:val="00C009E1"/>
    <w:rsid w:val="00C00CD8"/>
    <w:rsid w:val="00C047ED"/>
    <w:rsid w:val="00C04AAB"/>
    <w:rsid w:val="00C0697D"/>
    <w:rsid w:val="00C06E35"/>
    <w:rsid w:val="00C07744"/>
    <w:rsid w:val="00C1569E"/>
    <w:rsid w:val="00C17C3E"/>
    <w:rsid w:val="00C225FE"/>
    <w:rsid w:val="00C3287E"/>
    <w:rsid w:val="00C36A07"/>
    <w:rsid w:val="00C51CA2"/>
    <w:rsid w:val="00C53257"/>
    <w:rsid w:val="00C567A4"/>
    <w:rsid w:val="00C70536"/>
    <w:rsid w:val="00C80012"/>
    <w:rsid w:val="00C846F9"/>
    <w:rsid w:val="00C87056"/>
    <w:rsid w:val="00C872D8"/>
    <w:rsid w:val="00C87E42"/>
    <w:rsid w:val="00C90948"/>
    <w:rsid w:val="00C9269C"/>
    <w:rsid w:val="00C945DC"/>
    <w:rsid w:val="00C971FC"/>
    <w:rsid w:val="00CA7357"/>
    <w:rsid w:val="00CB04CA"/>
    <w:rsid w:val="00CB1EF7"/>
    <w:rsid w:val="00CB41D7"/>
    <w:rsid w:val="00CC1B7B"/>
    <w:rsid w:val="00CC6623"/>
    <w:rsid w:val="00CD40CC"/>
    <w:rsid w:val="00CD7FF6"/>
    <w:rsid w:val="00CE072C"/>
    <w:rsid w:val="00CE110F"/>
    <w:rsid w:val="00CE3484"/>
    <w:rsid w:val="00CE6034"/>
    <w:rsid w:val="00CE7F83"/>
    <w:rsid w:val="00CF2CE5"/>
    <w:rsid w:val="00CF4D5D"/>
    <w:rsid w:val="00D00C80"/>
    <w:rsid w:val="00D03A48"/>
    <w:rsid w:val="00D1412C"/>
    <w:rsid w:val="00D217DC"/>
    <w:rsid w:val="00D22611"/>
    <w:rsid w:val="00D31B5E"/>
    <w:rsid w:val="00D34B3C"/>
    <w:rsid w:val="00D35800"/>
    <w:rsid w:val="00D4632C"/>
    <w:rsid w:val="00D465A9"/>
    <w:rsid w:val="00D51A48"/>
    <w:rsid w:val="00D6201A"/>
    <w:rsid w:val="00D63845"/>
    <w:rsid w:val="00D638C8"/>
    <w:rsid w:val="00D71C96"/>
    <w:rsid w:val="00D73635"/>
    <w:rsid w:val="00D82766"/>
    <w:rsid w:val="00D82CE8"/>
    <w:rsid w:val="00D854A6"/>
    <w:rsid w:val="00D864FD"/>
    <w:rsid w:val="00D937B3"/>
    <w:rsid w:val="00DA6842"/>
    <w:rsid w:val="00DB1123"/>
    <w:rsid w:val="00DB30A7"/>
    <w:rsid w:val="00DB3DCC"/>
    <w:rsid w:val="00DB443C"/>
    <w:rsid w:val="00DB50B9"/>
    <w:rsid w:val="00DB55F5"/>
    <w:rsid w:val="00DC1A5D"/>
    <w:rsid w:val="00DC3D8A"/>
    <w:rsid w:val="00DE00FB"/>
    <w:rsid w:val="00DE13CF"/>
    <w:rsid w:val="00DF0B04"/>
    <w:rsid w:val="00DF1608"/>
    <w:rsid w:val="00DF4667"/>
    <w:rsid w:val="00DF5EA9"/>
    <w:rsid w:val="00DF75FA"/>
    <w:rsid w:val="00E01937"/>
    <w:rsid w:val="00E02CF2"/>
    <w:rsid w:val="00E04B4D"/>
    <w:rsid w:val="00E150DC"/>
    <w:rsid w:val="00E17BA7"/>
    <w:rsid w:val="00E17EE6"/>
    <w:rsid w:val="00E217CE"/>
    <w:rsid w:val="00E25B70"/>
    <w:rsid w:val="00E27D81"/>
    <w:rsid w:val="00E41D25"/>
    <w:rsid w:val="00E432B9"/>
    <w:rsid w:val="00E43ADA"/>
    <w:rsid w:val="00E5431E"/>
    <w:rsid w:val="00E553DB"/>
    <w:rsid w:val="00E56155"/>
    <w:rsid w:val="00E65005"/>
    <w:rsid w:val="00E669DB"/>
    <w:rsid w:val="00E73C57"/>
    <w:rsid w:val="00E74A68"/>
    <w:rsid w:val="00E77769"/>
    <w:rsid w:val="00E81FCA"/>
    <w:rsid w:val="00E82696"/>
    <w:rsid w:val="00E84EBF"/>
    <w:rsid w:val="00E860AA"/>
    <w:rsid w:val="00E9365C"/>
    <w:rsid w:val="00E9729E"/>
    <w:rsid w:val="00EA28C0"/>
    <w:rsid w:val="00EA73AC"/>
    <w:rsid w:val="00EB10EF"/>
    <w:rsid w:val="00EB4ED2"/>
    <w:rsid w:val="00EC0BFC"/>
    <w:rsid w:val="00EC1A2D"/>
    <w:rsid w:val="00EC5FAD"/>
    <w:rsid w:val="00ED168B"/>
    <w:rsid w:val="00ED174B"/>
    <w:rsid w:val="00ED610D"/>
    <w:rsid w:val="00EE6062"/>
    <w:rsid w:val="00EE6155"/>
    <w:rsid w:val="00EF02F2"/>
    <w:rsid w:val="00EF16C1"/>
    <w:rsid w:val="00EF5E1D"/>
    <w:rsid w:val="00EF65D1"/>
    <w:rsid w:val="00F00EFE"/>
    <w:rsid w:val="00F0125B"/>
    <w:rsid w:val="00F02C3F"/>
    <w:rsid w:val="00F111D3"/>
    <w:rsid w:val="00F11AF2"/>
    <w:rsid w:val="00F1541A"/>
    <w:rsid w:val="00F17DC3"/>
    <w:rsid w:val="00F20131"/>
    <w:rsid w:val="00F22999"/>
    <w:rsid w:val="00F3193D"/>
    <w:rsid w:val="00F35984"/>
    <w:rsid w:val="00F412DE"/>
    <w:rsid w:val="00F45229"/>
    <w:rsid w:val="00F46ABD"/>
    <w:rsid w:val="00F53754"/>
    <w:rsid w:val="00F546DF"/>
    <w:rsid w:val="00F61B9F"/>
    <w:rsid w:val="00F62C51"/>
    <w:rsid w:val="00F666AD"/>
    <w:rsid w:val="00F670C9"/>
    <w:rsid w:val="00F70505"/>
    <w:rsid w:val="00F7303E"/>
    <w:rsid w:val="00F738E5"/>
    <w:rsid w:val="00F742BA"/>
    <w:rsid w:val="00F76C80"/>
    <w:rsid w:val="00F80862"/>
    <w:rsid w:val="00F83254"/>
    <w:rsid w:val="00F84304"/>
    <w:rsid w:val="00F9433E"/>
    <w:rsid w:val="00F967B4"/>
    <w:rsid w:val="00FA0CD9"/>
    <w:rsid w:val="00FA560E"/>
    <w:rsid w:val="00FA6F56"/>
    <w:rsid w:val="00FB3070"/>
    <w:rsid w:val="00FB6C0F"/>
    <w:rsid w:val="00FB7054"/>
    <w:rsid w:val="00FC5B40"/>
    <w:rsid w:val="00FC74FE"/>
    <w:rsid w:val="00FD2855"/>
    <w:rsid w:val="00FD3200"/>
    <w:rsid w:val="00FD3CD3"/>
    <w:rsid w:val="00FD4156"/>
    <w:rsid w:val="00FD5F98"/>
    <w:rsid w:val="00FE3091"/>
    <w:rsid w:val="00FE437D"/>
    <w:rsid w:val="00FE6F09"/>
    <w:rsid w:val="00FE7A0C"/>
    <w:rsid w:val="00FF173E"/>
    <w:rsid w:val="00FF189D"/>
    <w:rsid w:val="00FF1D44"/>
    <w:rsid w:val="00FF2CE9"/>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E73D-7AB2-4988-8A08-437D3951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22</Pages>
  <Words>3204</Words>
  <Characters>18266</Characters>
  <Application>Microsoft Office Word</Application>
  <DocSecurity>0</DocSecurity>
  <Lines>152</Lines>
  <Paragraphs>42</Paragraphs>
  <ScaleCrop>false</ScaleCrop>
  <HeadingPairs>
    <vt:vector size="4" baseType="variant">
      <vt:variant>
        <vt:lpstr>ชื่อเรื่อง</vt:lpstr>
      </vt:variant>
      <vt:variant>
        <vt:i4>1</vt:i4>
      </vt:variant>
      <vt:variant>
        <vt:lpstr>หัวเรื่อง</vt:lpstr>
      </vt:variant>
      <vt:variant>
        <vt:i4>39</vt:i4>
      </vt:variant>
    </vt:vector>
  </HeadingPairs>
  <TitlesOfParts>
    <vt:vector size="40" baseType="lpstr">
      <vt:lpstr/>
      <vt:lpstr>เงื่อนไข :  การนับช่วงเวลาของการดำเนินการในแต่ละเรื่อง จะต้องพิจารณาจากหลักเกณฑ์</vt:lpstr>
      <vt:lpstr>๑. สำนวนงานของแต่ละเรื่องได้มอบหมายให้กลุ่มวินัยและกฎหมาย หากปรากฏว่า สำนวนงานแต</vt:lpstr>
      <vt:lpstr>2. การนับระยะเวลาตามที่กำหนดไว้ดังกล่าว มิให้ใช้บังคับกับสำนวนงานที่มีรายละเอียด</vt:lpstr>
      <vt:lpstr>(๑) หากปรากฏว่ามีสำนวนงานในแต่ละเรื่องที่อยู่ในระหว่างความรับผิดชอบในการพิจารณาข</vt:lpstr>
      <vt:lpstr>(๒) สำนวนงานที่มีความซับซ้อน หรือมีสภาพภาระงานต้องใช้เทคนิคเฉพาะวิชาชีพในพิจารณา</vt:lpstr>
      <vt:lpstr>หมายเหตุ : </vt:lpstr>
      <vt:lpstr>กำหนดระดับคะแนน 5 เท่ากับ ร้อยละ 52 ซึ่งเป็นค่าเป้าหมายการเบิกจ่ายเงินงบประมาณร</vt:lpstr>
      <vt:lpstr>หมายเหตุ : </vt:lpstr>
      <vt:lpstr>1. กำหนดระดับคะแนน 5 เท่ากับ ร้อยละ 96 ซึ่งเป็นค่าเป้าหมายการเบิกจ่ายเงินงบประมา</vt:lpstr>
      <vt:lpstr>2. การคำนวณวงเงินงบประมาณรายจ่ายภาพรวม ไม่รวมเงินงบประมาณที่ได้รับจัดสรรเพิ่มเติ</vt:lpstr>
      <vt:lpstr>3. ส่วนราชการสามารถตรวจสอบผลการเบิกจ่ายเงินงบประมาณรายจ่ายภาพรวมผ่านทางเว็บไซต์ข</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21428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493</cp:revision>
  <cp:lastPrinted>2016-12-26T09:48:00Z</cp:lastPrinted>
  <dcterms:created xsi:type="dcterms:W3CDTF">2015-02-09T02:03:00Z</dcterms:created>
  <dcterms:modified xsi:type="dcterms:W3CDTF">2017-01-24T08:07:00Z</dcterms:modified>
</cp:coreProperties>
</file>