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2161"/>
        <w:tblW w:w="10031" w:type="dxa"/>
        <w:tblLayout w:type="fixed"/>
        <w:tblLook w:val="04A0" w:firstRow="1" w:lastRow="0" w:firstColumn="1" w:lastColumn="0" w:noHBand="0" w:noVBand="1"/>
      </w:tblPr>
      <w:tblGrid>
        <w:gridCol w:w="4928"/>
        <w:gridCol w:w="850"/>
        <w:gridCol w:w="851"/>
        <w:gridCol w:w="850"/>
        <w:gridCol w:w="851"/>
        <w:gridCol w:w="850"/>
        <w:gridCol w:w="851"/>
      </w:tblGrid>
      <w:tr w:rsidR="00E86F90" w:rsidTr="00E86F90">
        <w:trPr>
          <w:trHeight w:val="270"/>
          <w:tblHeader/>
        </w:trPr>
        <w:tc>
          <w:tcPr>
            <w:tcW w:w="4928" w:type="dxa"/>
            <w:vMerge w:val="restart"/>
            <w:shd w:val="clear" w:color="auto" w:fill="4BACC6" w:themeFill="accent5"/>
            <w:vAlign w:val="center"/>
          </w:tcPr>
          <w:p w:rsidR="00E86F90" w:rsidRPr="00732A3D" w:rsidRDefault="00E86F90" w:rsidP="00C2309A">
            <w:pPr>
              <w:jc w:val="center"/>
              <w:rPr>
                <w:rFonts w:ascii="TH SarabunIT๙" w:hAnsi="TH SarabunIT๙" w:cs="TH SarabunIT๙"/>
                <w:b/>
                <w:bCs/>
                <w:sz w:val="32"/>
                <w:szCs w:val="32"/>
              </w:rPr>
            </w:pPr>
            <w:r w:rsidRPr="00732A3D">
              <w:rPr>
                <w:rFonts w:ascii="TH SarabunIT๙" w:hAnsi="TH SarabunIT๙" w:cs="TH SarabunIT๙"/>
                <w:b/>
                <w:bCs/>
                <w:noProof/>
                <w:sz w:val="32"/>
                <w:szCs w:val="32"/>
                <w:cs/>
              </w:rPr>
              <w:t>ตัวชี้วัดผลการปฏิบัติราชการ</w:t>
            </w:r>
          </w:p>
        </w:tc>
        <w:tc>
          <w:tcPr>
            <w:tcW w:w="850" w:type="dxa"/>
            <w:vMerge w:val="restart"/>
            <w:shd w:val="clear" w:color="auto" w:fill="4BACC6" w:themeFill="accent5"/>
            <w:vAlign w:val="center"/>
          </w:tcPr>
          <w:p w:rsidR="00E86F90" w:rsidRPr="00732A3D" w:rsidRDefault="00E86F90" w:rsidP="00C2309A">
            <w:pPr>
              <w:ind w:left="-108" w:right="-108"/>
              <w:jc w:val="center"/>
              <w:rPr>
                <w:rFonts w:ascii="TH SarabunIT๙" w:hAnsi="TH SarabunIT๙" w:cs="TH SarabunIT๙"/>
                <w:b/>
                <w:bCs/>
                <w:sz w:val="32"/>
                <w:szCs w:val="32"/>
              </w:rPr>
            </w:pPr>
            <w:r w:rsidRPr="00732A3D">
              <w:rPr>
                <w:rFonts w:ascii="TH SarabunIT๙" w:hAnsi="TH SarabunIT๙" w:cs="TH SarabunIT๙"/>
                <w:b/>
                <w:bCs/>
                <w:sz w:val="32"/>
                <w:szCs w:val="32"/>
                <w:cs/>
              </w:rPr>
              <w:t>น้ำหนัก</w:t>
            </w:r>
          </w:p>
          <w:p w:rsidR="00E86F90" w:rsidRPr="00732A3D" w:rsidRDefault="00E86F90" w:rsidP="00C2309A">
            <w:pPr>
              <w:ind w:left="-108" w:right="-108"/>
              <w:jc w:val="center"/>
              <w:rPr>
                <w:rFonts w:ascii="TH SarabunIT๙" w:hAnsi="TH SarabunIT๙" w:cs="TH SarabunIT๙"/>
                <w:b/>
                <w:bCs/>
                <w:sz w:val="32"/>
                <w:szCs w:val="32"/>
              </w:rPr>
            </w:pPr>
            <w:r w:rsidRPr="00732A3D">
              <w:rPr>
                <w:rFonts w:ascii="TH SarabunIT๙" w:hAnsi="TH SarabunIT๙" w:cs="TH SarabunIT๙"/>
                <w:b/>
                <w:bCs/>
                <w:sz w:val="32"/>
                <w:szCs w:val="32"/>
                <w:cs/>
              </w:rPr>
              <w:t>(%</w:t>
            </w:r>
            <w:r w:rsidRPr="00732A3D">
              <w:rPr>
                <w:rFonts w:ascii="TH SarabunIT๙" w:hAnsi="TH SarabunIT๙" w:cs="TH SarabunIT๙"/>
                <w:b/>
                <w:bCs/>
                <w:sz w:val="32"/>
                <w:szCs w:val="32"/>
              </w:rPr>
              <w:t>)</w:t>
            </w:r>
          </w:p>
        </w:tc>
        <w:tc>
          <w:tcPr>
            <w:tcW w:w="4253" w:type="dxa"/>
            <w:gridSpan w:val="5"/>
            <w:shd w:val="clear" w:color="auto" w:fill="4BACC6" w:themeFill="accent5"/>
            <w:vAlign w:val="center"/>
          </w:tcPr>
          <w:p w:rsidR="00E86F90" w:rsidRPr="00732A3D" w:rsidRDefault="00E86F90" w:rsidP="00C2309A">
            <w:pPr>
              <w:jc w:val="center"/>
              <w:rPr>
                <w:rFonts w:ascii="TH SarabunIT๙" w:hAnsi="TH SarabunIT๙" w:cs="TH SarabunIT๙"/>
                <w:b/>
                <w:bCs/>
                <w:sz w:val="32"/>
                <w:szCs w:val="32"/>
                <w:cs/>
              </w:rPr>
            </w:pPr>
            <w:r w:rsidRPr="00732A3D">
              <w:rPr>
                <w:rFonts w:ascii="TH SarabunIT๙" w:hAnsi="TH SarabunIT๙" w:cs="TH SarabunIT๙"/>
                <w:b/>
                <w:bCs/>
                <w:sz w:val="32"/>
                <w:szCs w:val="32"/>
                <w:cs/>
              </w:rPr>
              <w:t>เกณฑ์การให้คะแนน</w:t>
            </w:r>
          </w:p>
        </w:tc>
      </w:tr>
      <w:tr w:rsidR="00E86F90" w:rsidTr="00E86F90">
        <w:trPr>
          <w:trHeight w:val="376"/>
          <w:tblHeader/>
        </w:trPr>
        <w:tc>
          <w:tcPr>
            <w:tcW w:w="4928" w:type="dxa"/>
            <w:vMerge/>
            <w:shd w:val="clear" w:color="auto" w:fill="FABF8F" w:themeFill="accent6" w:themeFillTint="99"/>
          </w:tcPr>
          <w:p w:rsidR="00E86F90" w:rsidRPr="00732A3D" w:rsidRDefault="00E86F90" w:rsidP="00C2309A">
            <w:pPr>
              <w:rPr>
                <w:rFonts w:ascii="TH SarabunIT๙" w:hAnsi="TH SarabunIT๙" w:cs="TH SarabunIT๙"/>
                <w:sz w:val="32"/>
                <w:szCs w:val="32"/>
              </w:rPr>
            </w:pPr>
          </w:p>
        </w:tc>
        <w:tc>
          <w:tcPr>
            <w:tcW w:w="850" w:type="dxa"/>
            <w:vMerge/>
          </w:tcPr>
          <w:p w:rsidR="00E86F90" w:rsidRPr="00732A3D" w:rsidRDefault="00E86F90" w:rsidP="00C2309A">
            <w:pPr>
              <w:rPr>
                <w:rFonts w:ascii="TH SarabunIT๙" w:hAnsi="TH SarabunIT๙" w:cs="TH SarabunIT๙"/>
                <w:sz w:val="32"/>
                <w:szCs w:val="32"/>
              </w:rPr>
            </w:pPr>
          </w:p>
        </w:tc>
        <w:tc>
          <w:tcPr>
            <w:tcW w:w="851" w:type="dxa"/>
            <w:shd w:val="clear" w:color="auto" w:fill="B6DDE8" w:themeFill="accent5" w:themeFillTint="66"/>
            <w:vAlign w:val="center"/>
          </w:tcPr>
          <w:p w:rsidR="00E86F90" w:rsidRPr="00732A3D" w:rsidRDefault="00E86F90" w:rsidP="00C2309A">
            <w:pPr>
              <w:jc w:val="center"/>
              <w:rPr>
                <w:rFonts w:ascii="TH SarabunIT๙" w:hAnsi="TH SarabunIT๙" w:cs="TH SarabunIT๙"/>
                <w:b/>
                <w:bCs/>
                <w:sz w:val="32"/>
                <w:szCs w:val="32"/>
              </w:rPr>
            </w:pPr>
            <w:r w:rsidRPr="00732A3D">
              <w:rPr>
                <w:rFonts w:ascii="TH SarabunIT๙" w:hAnsi="TH SarabunIT๙" w:cs="TH SarabunIT๙"/>
                <w:b/>
                <w:bCs/>
                <w:sz w:val="32"/>
                <w:szCs w:val="32"/>
                <w:cs/>
              </w:rPr>
              <w:t>1</w:t>
            </w:r>
          </w:p>
        </w:tc>
        <w:tc>
          <w:tcPr>
            <w:tcW w:w="850" w:type="dxa"/>
            <w:shd w:val="clear" w:color="auto" w:fill="B6DDE8" w:themeFill="accent5" w:themeFillTint="66"/>
            <w:vAlign w:val="center"/>
          </w:tcPr>
          <w:p w:rsidR="00E86F90" w:rsidRPr="00732A3D" w:rsidRDefault="00E86F90" w:rsidP="00C2309A">
            <w:pPr>
              <w:jc w:val="center"/>
              <w:rPr>
                <w:rFonts w:ascii="TH SarabunIT๙" w:hAnsi="TH SarabunIT๙" w:cs="TH SarabunIT๙"/>
                <w:b/>
                <w:bCs/>
                <w:sz w:val="32"/>
                <w:szCs w:val="32"/>
              </w:rPr>
            </w:pPr>
            <w:r w:rsidRPr="00732A3D">
              <w:rPr>
                <w:rFonts w:ascii="TH SarabunIT๙" w:hAnsi="TH SarabunIT๙" w:cs="TH SarabunIT๙"/>
                <w:b/>
                <w:bCs/>
                <w:sz w:val="32"/>
                <w:szCs w:val="32"/>
                <w:cs/>
              </w:rPr>
              <w:t>2</w:t>
            </w:r>
          </w:p>
        </w:tc>
        <w:tc>
          <w:tcPr>
            <w:tcW w:w="851" w:type="dxa"/>
            <w:shd w:val="clear" w:color="auto" w:fill="B6DDE8" w:themeFill="accent5" w:themeFillTint="66"/>
            <w:vAlign w:val="center"/>
          </w:tcPr>
          <w:p w:rsidR="00E86F90" w:rsidRPr="00732A3D" w:rsidRDefault="00E86F90" w:rsidP="00C2309A">
            <w:pPr>
              <w:jc w:val="center"/>
              <w:rPr>
                <w:rFonts w:ascii="TH SarabunIT๙" w:hAnsi="TH SarabunIT๙" w:cs="TH SarabunIT๙"/>
                <w:b/>
                <w:bCs/>
                <w:sz w:val="32"/>
                <w:szCs w:val="32"/>
              </w:rPr>
            </w:pPr>
            <w:r w:rsidRPr="00732A3D">
              <w:rPr>
                <w:rFonts w:ascii="TH SarabunIT๙" w:hAnsi="TH SarabunIT๙" w:cs="TH SarabunIT๙"/>
                <w:b/>
                <w:bCs/>
                <w:sz w:val="32"/>
                <w:szCs w:val="32"/>
                <w:cs/>
              </w:rPr>
              <w:t>3</w:t>
            </w:r>
          </w:p>
        </w:tc>
        <w:tc>
          <w:tcPr>
            <w:tcW w:w="850" w:type="dxa"/>
            <w:shd w:val="clear" w:color="auto" w:fill="B6DDE8" w:themeFill="accent5" w:themeFillTint="66"/>
            <w:vAlign w:val="center"/>
          </w:tcPr>
          <w:p w:rsidR="00E86F90" w:rsidRPr="00732A3D" w:rsidRDefault="00E86F90" w:rsidP="00C2309A">
            <w:pPr>
              <w:jc w:val="center"/>
              <w:rPr>
                <w:rFonts w:ascii="TH SarabunIT๙" w:hAnsi="TH SarabunIT๙" w:cs="TH SarabunIT๙"/>
                <w:b/>
                <w:bCs/>
                <w:sz w:val="32"/>
                <w:szCs w:val="32"/>
              </w:rPr>
            </w:pPr>
            <w:r w:rsidRPr="00732A3D">
              <w:rPr>
                <w:rFonts w:ascii="TH SarabunIT๙" w:hAnsi="TH SarabunIT๙" w:cs="TH SarabunIT๙"/>
                <w:b/>
                <w:bCs/>
                <w:sz w:val="32"/>
                <w:szCs w:val="32"/>
                <w:cs/>
              </w:rPr>
              <w:t>4</w:t>
            </w:r>
          </w:p>
        </w:tc>
        <w:tc>
          <w:tcPr>
            <w:tcW w:w="851" w:type="dxa"/>
            <w:shd w:val="clear" w:color="auto" w:fill="B6DDE8" w:themeFill="accent5" w:themeFillTint="66"/>
            <w:vAlign w:val="center"/>
          </w:tcPr>
          <w:p w:rsidR="00E86F90" w:rsidRPr="00732A3D" w:rsidRDefault="00E86F90" w:rsidP="00C2309A">
            <w:pPr>
              <w:jc w:val="center"/>
              <w:rPr>
                <w:rFonts w:ascii="TH SarabunIT๙" w:hAnsi="TH SarabunIT๙" w:cs="TH SarabunIT๙"/>
                <w:b/>
                <w:bCs/>
                <w:sz w:val="32"/>
                <w:szCs w:val="32"/>
                <w:cs/>
              </w:rPr>
            </w:pPr>
            <w:r w:rsidRPr="00732A3D">
              <w:rPr>
                <w:rFonts w:ascii="TH SarabunIT๙" w:hAnsi="TH SarabunIT๙" w:cs="TH SarabunIT๙"/>
                <w:b/>
                <w:bCs/>
                <w:sz w:val="32"/>
                <w:szCs w:val="32"/>
              </w:rPr>
              <w:t>5</w:t>
            </w:r>
          </w:p>
        </w:tc>
      </w:tr>
      <w:tr w:rsidR="00E86F90" w:rsidTr="00E86F90">
        <w:trPr>
          <w:trHeight w:val="413"/>
        </w:trPr>
        <w:tc>
          <w:tcPr>
            <w:tcW w:w="10031" w:type="dxa"/>
            <w:gridSpan w:val="7"/>
            <w:shd w:val="clear" w:color="auto" w:fill="FFC000"/>
            <w:vAlign w:val="center"/>
          </w:tcPr>
          <w:p w:rsidR="00E86F90" w:rsidRPr="00732A3D" w:rsidRDefault="00E86F90" w:rsidP="008713A0">
            <w:pPr>
              <w:rPr>
                <w:rFonts w:ascii="TH SarabunIT๙" w:hAnsi="TH SarabunIT๙" w:cs="TH SarabunIT๙"/>
                <w:sz w:val="30"/>
                <w:szCs w:val="30"/>
              </w:rPr>
            </w:pPr>
            <w:r>
              <w:rPr>
                <w:rFonts w:ascii="TH SarabunIT๙" w:hAnsi="TH SarabunIT๙" w:cs="TH SarabunIT๙" w:hint="cs"/>
                <w:b/>
                <w:bCs/>
                <w:sz w:val="32"/>
                <w:szCs w:val="32"/>
                <w:cs/>
              </w:rPr>
              <w:t>มิติภายนอก</w:t>
            </w:r>
            <w:r w:rsidRPr="000E3864">
              <w:rPr>
                <w:rFonts w:ascii="TH SarabunIT๙" w:hAnsi="TH SarabunIT๙" w:cs="TH SarabunIT๙" w:hint="cs"/>
                <w:b/>
                <w:bCs/>
                <w:sz w:val="32"/>
                <w:szCs w:val="32"/>
                <w:cs/>
              </w:rPr>
              <w:t xml:space="preserve"> </w:t>
            </w:r>
            <w:r w:rsidRPr="000E3864">
              <w:rPr>
                <w:rFonts w:ascii="TH SarabunIT๙" w:hAnsi="TH SarabunIT๙" w:cs="TH SarabunIT๙"/>
                <w:b/>
                <w:bCs/>
                <w:sz w:val="32"/>
                <w:szCs w:val="32"/>
                <w:cs/>
              </w:rPr>
              <w:t xml:space="preserve">(ร้อยละ </w:t>
            </w:r>
            <w:r w:rsidR="00B735E2">
              <w:rPr>
                <w:rFonts w:ascii="TH SarabunIT๙" w:hAnsi="TH SarabunIT๙" w:cs="TH SarabunIT๙" w:hint="cs"/>
                <w:b/>
                <w:bCs/>
                <w:sz w:val="32"/>
                <w:szCs w:val="32"/>
                <w:cs/>
              </w:rPr>
              <w:t>70</w:t>
            </w:r>
            <w:r w:rsidRPr="000E3864">
              <w:rPr>
                <w:rFonts w:ascii="TH SarabunIT๙" w:hAnsi="TH SarabunIT๙" w:cs="TH SarabunIT๙"/>
                <w:b/>
                <w:bCs/>
                <w:sz w:val="32"/>
                <w:szCs w:val="32"/>
                <w:cs/>
              </w:rPr>
              <w:t>)</w:t>
            </w:r>
          </w:p>
        </w:tc>
      </w:tr>
      <w:tr w:rsidR="005E3F2F" w:rsidTr="00FB53A1">
        <w:tc>
          <w:tcPr>
            <w:tcW w:w="4928" w:type="dxa"/>
          </w:tcPr>
          <w:p w:rsidR="005E3F2F" w:rsidRPr="003C6175" w:rsidRDefault="005E3F2F" w:rsidP="0001638B">
            <w:pPr>
              <w:pStyle w:val="NormalWeb"/>
              <w:spacing w:before="0" w:beforeAutospacing="0" w:after="0" w:afterAutospacing="0"/>
              <w:rPr>
                <w:rFonts w:ascii="TH SarabunIT๙" w:hAnsi="TH SarabunIT๙" w:cs="TH SarabunIT๙"/>
                <w:sz w:val="32"/>
                <w:szCs w:val="32"/>
              </w:rPr>
            </w:pPr>
            <w:r w:rsidRPr="003C6175">
              <w:rPr>
                <w:rFonts w:ascii="TH SarabunIT๙" w:eastAsia="Tahoma" w:hAnsi="TH SarabunIT๙" w:cs="TH SarabunIT๙" w:hint="cs"/>
                <w:kern w:val="24"/>
                <w:sz w:val="32"/>
                <w:szCs w:val="32"/>
                <w:cs/>
              </w:rPr>
              <w:t xml:space="preserve">1. </w:t>
            </w:r>
            <w:r w:rsidRPr="003C6175">
              <w:rPr>
                <w:rFonts w:ascii="TH SarabunIT๙" w:eastAsia="Tahoma" w:hAnsi="TH SarabunIT๙" w:cs="TH SarabunIT๙"/>
                <w:kern w:val="24"/>
                <w:sz w:val="32"/>
                <w:szCs w:val="32"/>
                <w:cs/>
              </w:rPr>
              <w:t>ร้อยละความพึงพอใจของผู้รับบริการด้านการบิน</w:t>
            </w:r>
          </w:p>
        </w:tc>
        <w:tc>
          <w:tcPr>
            <w:tcW w:w="850" w:type="dxa"/>
          </w:tcPr>
          <w:p w:rsidR="005E3F2F" w:rsidRPr="004817DD" w:rsidRDefault="005E3F2F" w:rsidP="005E3F2F">
            <w:pPr>
              <w:jc w:val="center"/>
            </w:pPr>
            <w:r w:rsidRPr="004817DD">
              <w:rPr>
                <w:rFonts w:ascii="TH SarabunIT๙" w:hAnsi="TH SarabunIT๙" w:cs="TH SarabunIT๙" w:hint="cs"/>
                <w:sz w:val="31"/>
                <w:szCs w:val="31"/>
                <w:cs/>
              </w:rPr>
              <w:t>20</w:t>
            </w:r>
          </w:p>
        </w:tc>
        <w:tc>
          <w:tcPr>
            <w:tcW w:w="851" w:type="dxa"/>
          </w:tcPr>
          <w:p w:rsidR="005E3F2F" w:rsidRPr="00C1633D" w:rsidRDefault="001D453A" w:rsidP="005E3F2F">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kern w:val="24"/>
                <w:sz w:val="32"/>
                <w:szCs w:val="32"/>
                <w:cs/>
              </w:rPr>
              <w:t>90</w:t>
            </w:r>
          </w:p>
        </w:tc>
        <w:tc>
          <w:tcPr>
            <w:tcW w:w="850" w:type="dxa"/>
          </w:tcPr>
          <w:p w:rsidR="005E3F2F" w:rsidRPr="00C1633D" w:rsidRDefault="001D453A" w:rsidP="005E3F2F">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kern w:val="24"/>
                <w:sz w:val="32"/>
                <w:szCs w:val="32"/>
                <w:cs/>
              </w:rPr>
              <w:t>91</w:t>
            </w:r>
          </w:p>
        </w:tc>
        <w:tc>
          <w:tcPr>
            <w:tcW w:w="851" w:type="dxa"/>
          </w:tcPr>
          <w:p w:rsidR="005E3F2F" w:rsidRPr="00C1633D" w:rsidRDefault="001D453A" w:rsidP="005E3F2F">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kern w:val="24"/>
                <w:sz w:val="32"/>
                <w:szCs w:val="32"/>
                <w:cs/>
              </w:rPr>
              <w:t>92</w:t>
            </w:r>
          </w:p>
        </w:tc>
        <w:tc>
          <w:tcPr>
            <w:tcW w:w="850" w:type="dxa"/>
          </w:tcPr>
          <w:p w:rsidR="005E3F2F" w:rsidRPr="00C1633D" w:rsidRDefault="001D453A" w:rsidP="005E3F2F">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kern w:val="24"/>
                <w:sz w:val="32"/>
                <w:szCs w:val="32"/>
                <w:cs/>
              </w:rPr>
              <w:t>93</w:t>
            </w:r>
          </w:p>
        </w:tc>
        <w:tc>
          <w:tcPr>
            <w:tcW w:w="851" w:type="dxa"/>
          </w:tcPr>
          <w:p w:rsidR="005E3F2F" w:rsidRPr="00C1633D" w:rsidRDefault="001D453A" w:rsidP="005E3F2F">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kern w:val="24"/>
                <w:sz w:val="32"/>
                <w:szCs w:val="32"/>
                <w:cs/>
              </w:rPr>
              <w:t>9</w:t>
            </w:r>
            <w:r>
              <w:rPr>
                <w:rFonts w:ascii="TH SarabunIT๙" w:eastAsia="Tahoma" w:hAnsi="TH SarabunIT๙" w:cs="TH SarabunIT๙" w:hint="cs"/>
                <w:kern w:val="24"/>
                <w:sz w:val="32"/>
                <w:szCs w:val="32"/>
                <w:cs/>
              </w:rPr>
              <w:t>4</w:t>
            </w:r>
          </w:p>
        </w:tc>
      </w:tr>
      <w:tr w:rsidR="00AC7C44" w:rsidTr="0061025D">
        <w:trPr>
          <w:trHeight w:val="350"/>
        </w:trPr>
        <w:tc>
          <w:tcPr>
            <w:tcW w:w="4928" w:type="dxa"/>
            <w:shd w:val="clear" w:color="auto" w:fill="auto"/>
          </w:tcPr>
          <w:p w:rsidR="00AC7C44" w:rsidRPr="003C6175" w:rsidRDefault="00AC7C44" w:rsidP="0001638B">
            <w:pPr>
              <w:pStyle w:val="NormalWeb"/>
              <w:spacing w:before="0" w:beforeAutospacing="0" w:after="0" w:afterAutospacing="0"/>
              <w:rPr>
                <w:rFonts w:ascii="TH SarabunIT๙" w:hAnsi="TH SarabunIT๙" w:cs="TH SarabunIT๙"/>
                <w:sz w:val="32"/>
                <w:szCs w:val="32"/>
              </w:rPr>
            </w:pPr>
            <w:r w:rsidRPr="003C6175">
              <w:rPr>
                <w:rFonts w:ascii="TH SarabunIT๙" w:eastAsia="Tahoma" w:hAnsi="TH SarabunIT๙" w:cs="TH SarabunIT๙" w:hint="cs"/>
                <w:kern w:val="24"/>
                <w:sz w:val="32"/>
                <w:szCs w:val="32"/>
                <w:cs/>
              </w:rPr>
              <w:t xml:space="preserve">2. </w:t>
            </w:r>
            <w:r w:rsidRPr="003C6175">
              <w:rPr>
                <w:rFonts w:ascii="TH SarabunIT๙" w:eastAsia="Tahoma" w:hAnsi="TH SarabunIT๙" w:cs="TH SarabunIT๙"/>
                <w:kern w:val="24"/>
                <w:sz w:val="32"/>
                <w:szCs w:val="32"/>
                <w:cs/>
              </w:rPr>
              <w:t>ร้อยละการซ่อมบำรุงอากาศยาน</w:t>
            </w:r>
            <w:r w:rsidR="00B735E2" w:rsidRPr="003C6175">
              <w:rPr>
                <w:rFonts w:ascii="TH SarabunIT๙" w:eastAsia="Tahoma" w:hAnsi="TH SarabunIT๙" w:cs="TH SarabunIT๙" w:hint="cs"/>
                <w:kern w:val="24"/>
                <w:sz w:val="32"/>
                <w:szCs w:val="32"/>
                <w:cs/>
              </w:rPr>
              <w:t>เป็นไป</w:t>
            </w:r>
            <w:r w:rsidR="00B735E2" w:rsidRPr="003C6175">
              <w:rPr>
                <w:rFonts w:ascii="TH SarabunIT๙" w:eastAsia="Tahoma" w:hAnsi="TH SarabunIT๙" w:cs="TH SarabunIT๙"/>
                <w:kern w:val="24"/>
                <w:sz w:val="32"/>
                <w:szCs w:val="32"/>
                <w:cs/>
              </w:rPr>
              <w:t>ตามมาตรฐานการซ่อมบำรุงอากาศยาน</w:t>
            </w:r>
          </w:p>
        </w:tc>
        <w:tc>
          <w:tcPr>
            <w:tcW w:w="850" w:type="dxa"/>
          </w:tcPr>
          <w:p w:rsidR="00AC7C44" w:rsidRPr="004817DD" w:rsidRDefault="00B735E2" w:rsidP="00AC7C44">
            <w:pPr>
              <w:jc w:val="center"/>
            </w:pPr>
            <w:r>
              <w:rPr>
                <w:rFonts w:ascii="TH SarabunIT๙" w:hAnsi="TH SarabunIT๙" w:cs="TH SarabunIT๙" w:hint="cs"/>
                <w:sz w:val="31"/>
                <w:szCs w:val="31"/>
                <w:cs/>
              </w:rPr>
              <w:t>20</w:t>
            </w:r>
          </w:p>
        </w:tc>
        <w:tc>
          <w:tcPr>
            <w:tcW w:w="851" w:type="dxa"/>
          </w:tcPr>
          <w:p w:rsidR="00AC7C44" w:rsidRPr="006F582C" w:rsidRDefault="001D453A" w:rsidP="0061025D">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color w:val="000000"/>
                <w:kern w:val="24"/>
                <w:sz w:val="32"/>
                <w:szCs w:val="32"/>
              </w:rPr>
              <w:t>80</w:t>
            </w:r>
          </w:p>
        </w:tc>
        <w:tc>
          <w:tcPr>
            <w:tcW w:w="850" w:type="dxa"/>
          </w:tcPr>
          <w:p w:rsidR="00AC7C44" w:rsidRPr="006F582C" w:rsidRDefault="001D453A" w:rsidP="0061025D">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color w:val="000000"/>
                <w:kern w:val="24"/>
                <w:sz w:val="32"/>
                <w:szCs w:val="32"/>
              </w:rPr>
              <w:t>85</w:t>
            </w:r>
          </w:p>
        </w:tc>
        <w:tc>
          <w:tcPr>
            <w:tcW w:w="851" w:type="dxa"/>
          </w:tcPr>
          <w:p w:rsidR="00AC7C44" w:rsidRPr="006F582C" w:rsidRDefault="001D453A" w:rsidP="0061025D">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color w:val="000000"/>
                <w:kern w:val="24"/>
                <w:sz w:val="32"/>
                <w:szCs w:val="32"/>
              </w:rPr>
              <w:t>90</w:t>
            </w:r>
          </w:p>
        </w:tc>
        <w:tc>
          <w:tcPr>
            <w:tcW w:w="850" w:type="dxa"/>
          </w:tcPr>
          <w:p w:rsidR="00AC7C44" w:rsidRPr="006F582C" w:rsidRDefault="001D453A" w:rsidP="0061025D">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color w:val="000000"/>
                <w:kern w:val="24"/>
                <w:sz w:val="32"/>
                <w:szCs w:val="32"/>
              </w:rPr>
              <w:t>95</w:t>
            </w:r>
          </w:p>
        </w:tc>
        <w:tc>
          <w:tcPr>
            <w:tcW w:w="851" w:type="dxa"/>
          </w:tcPr>
          <w:p w:rsidR="00AC7C44" w:rsidRPr="006F582C" w:rsidRDefault="00AC7C44" w:rsidP="0061025D">
            <w:pPr>
              <w:pStyle w:val="NormalWeb"/>
              <w:spacing w:before="0" w:beforeAutospacing="0" w:after="0" w:afterAutospacing="0"/>
              <w:jc w:val="center"/>
              <w:textAlignment w:val="bottom"/>
              <w:rPr>
                <w:rFonts w:ascii="TH SarabunIT๙" w:hAnsi="TH SarabunIT๙" w:cs="TH SarabunIT๙"/>
                <w:sz w:val="32"/>
                <w:szCs w:val="32"/>
              </w:rPr>
            </w:pPr>
            <w:r w:rsidRPr="006F582C">
              <w:rPr>
                <w:rFonts w:ascii="TH SarabunIT๙" w:eastAsia="Tahoma" w:hAnsi="TH SarabunIT๙" w:cs="TH SarabunIT๙"/>
                <w:color w:val="000000"/>
                <w:kern w:val="24"/>
                <w:sz w:val="32"/>
                <w:szCs w:val="32"/>
                <w:cs/>
              </w:rPr>
              <w:t>100</w:t>
            </w:r>
          </w:p>
        </w:tc>
      </w:tr>
      <w:tr w:rsidR="00202858" w:rsidTr="00DE63C5">
        <w:tc>
          <w:tcPr>
            <w:tcW w:w="4928" w:type="dxa"/>
            <w:shd w:val="clear" w:color="auto" w:fill="auto"/>
          </w:tcPr>
          <w:p w:rsidR="00202858" w:rsidRPr="00BE4FDA" w:rsidRDefault="005250E8" w:rsidP="00BE4FDA">
            <w:pPr>
              <w:pStyle w:val="NormalWeb"/>
              <w:spacing w:before="0" w:beforeAutospacing="0" w:after="0" w:afterAutospacing="0"/>
              <w:rPr>
                <w:rFonts w:ascii="TH SarabunIT๙" w:eastAsia="Tahoma" w:hAnsi="TH SarabunIT๙" w:cs="TH SarabunIT๙"/>
                <w:kern w:val="24"/>
                <w:sz w:val="32"/>
                <w:szCs w:val="32"/>
                <w:cs/>
              </w:rPr>
            </w:pPr>
            <w:r w:rsidRPr="00BE4FDA">
              <w:rPr>
                <w:rFonts w:ascii="TH SarabunIT๙" w:eastAsia="Tahoma" w:hAnsi="TH SarabunIT๙" w:cs="TH SarabunIT๙"/>
                <w:kern w:val="24"/>
                <w:sz w:val="32"/>
                <w:szCs w:val="32"/>
              </w:rPr>
              <w:t>3.</w:t>
            </w:r>
            <w:r w:rsidRPr="00BE4FDA">
              <w:rPr>
                <w:rFonts w:ascii="TH SarabunIT๙" w:eastAsia="Tahoma" w:hAnsi="TH SarabunIT๙" w:cs="TH SarabunIT๙" w:hint="cs"/>
                <w:kern w:val="24"/>
                <w:sz w:val="32"/>
                <w:szCs w:val="32"/>
                <w:cs/>
              </w:rPr>
              <w:t xml:space="preserve"> </w:t>
            </w:r>
            <w:r w:rsidR="00BE4FDA" w:rsidRPr="00BE4FDA">
              <w:rPr>
                <w:rFonts w:ascii="TH SarabunIT๙" w:eastAsia="Tahoma" w:hAnsi="TH SarabunIT๙" w:cs="TH SarabunIT๙"/>
                <w:kern w:val="24"/>
                <w:sz w:val="32"/>
                <w:szCs w:val="32"/>
                <w:cs/>
              </w:rPr>
              <w:t>ระดับความสำเร็จในการจัดทำแผนพัฒนาสนามบิน</w:t>
            </w:r>
          </w:p>
        </w:tc>
        <w:tc>
          <w:tcPr>
            <w:tcW w:w="850" w:type="dxa"/>
          </w:tcPr>
          <w:p w:rsidR="00202858" w:rsidRPr="007D13F2" w:rsidRDefault="003A78BB" w:rsidP="006F582C">
            <w:pPr>
              <w:jc w:val="center"/>
              <w:rPr>
                <w:rFonts w:ascii="TH SarabunIT๙" w:hAnsi="TH SarabunIT๙" w:cs="TH SarabunIT๙"/>
                <w:sz w:val="31"/>
                <w:szCs w:val="31"/>
                <w:cs/>
              </w:rPr>
            </w:pPr>
            <w:r w:rsidRPr="007D13F2">
              <w:rPr>
                <w:rFonts w:ascii="TH SarabunIT๙" w:hAnsi="TH SarabunIT๙" w:cs="TH SarabunIT๙" w:hint="cs"/>
                <w:sz w:val="31"/>
                <w:szCs w:val="31"/>
                <w:cs/>
              </w:rPr>
              <w:t>15</w:t>
            </w:r>
          </w:p>
        </w:tc>
        <w:tc>
          <w:tcPr>
            <w:tcW w:w="851" w:type="dxa"/>
          </w:tcPr>
          <w:p w:rsidR="00202858" w:rsidRPr="007D13F2" w:rsidRDefault="003A78BB" w:rsidP="006F582C">
            <w:pPr>
              <w:jc w:val="center"/>
              <w:rPr>
                <w:rFonts w:ascii="TH SarabunIT๙" w:hAnsi="TH SarabunIT๙" w:cs="TH SarabunIT๙"/>
                <w:sz w:val="32"/>
                <w:szCs w:val="32"/>
              </w:rPr>
            </w:pPr>
            <w:r w:rsidRPr="007D13F2">
              <w:rPr>
                <w:rFonts w:ascii="TH SarabunIT๙" w:hAnsi="TH SarabunIT๙" w:cs="TH SarabunIT๙" w:hint="cs"/>
                <w:sz w:val="32"/>
                <w:szCs w:val="32"/>
                <w:cs/>
              </w:rPr>
              <w:t>1</w:t>
            </w:r>
          </w:p>
        </w:tc>
        <w:tc>
          <w:tcPr>
            <w:tcW w:w="850" w:type="dxa"/>
          </w:tcPr>
          <w:p w:rsidR="00202858" w:rsidRPr="007D13F2" w:rsidRDefault="00BE4FDA" w:rsidP="006F582C">
            <w:pPr>
              <w:jc w:val="center"/>
              <w:rPr>
                <w:rFonts w:ascii="TH SarabunIT๙" w:hAnsi="TH SarabunIT๙" w:cs="TH SarabunIT๙"/>
                <w:sz w:val="32"/>
                <w:szCs w:val="32"/>
              </w:rPr>
            </w:pPr>
            <w:r>
              <w:rPr>
                <w:rFonts w:ascii="TH SarabunIT๙" w:hAnsi="TH SarabunIT๙" w:cs="TH SarabunIT๙" w:hint="cs"/>
                <w:sz w:val="32"/>
                <w:szCs w:val="32"/>
                <w:cs/>
              </w:rPr>
              <w:t>2</w:t>
            </w:r>
          </w:p>
        </w:tc>
        <w:tc>
          <w:tcPr>
            <w:tcW w:w="851" w:type="dxa"/>
          </w:tcPr>
          <w:p w:rsidR="00202858" w:rsidRPr="007D13F2" w:rsidRDefault="003A78BB" w:rsidP="006F582C">
            <w:pPr>
              <w:jc w:val="center"/>
              <w:rPr>
                <w:rFonts w:ascii="TH SarabunIT๙" w:hAnsi="TH SarabunIT๙" w:cs="TH SarabunIT๙"/>
                <w:sz w:val="32"/>
                <w:szCs w:val="32"/>
              </w:rPr>
            </w:pPr>
            <w:r w:rsidRPr="007D13F2">
              <w:rPr>
                <w:rFonts w:ascii="TH SarabunIT๙" w:hAnsi="TH SarabunIT๙" w:cs="TH SarabunIT๙" w:hint="cs"/>
                <w:sz w:val="32"/>
                <w:szCs w:val="32"/>
                <w:cs/>
              </w:rPr>
              <w:t>3</w:t>
            </w:r>
          </w:p>
        </w:tc>
        <w:tc>
          <w:tcPr>
            <w:tcW w:w="850" w:type="dxa"/>
          </w:tcPr>
          <w:p w:rsidR="00202858" w:rsidRPr="007D13F2" w:rsidRDefault="00BE4FDA" w:rsidP="006F582C">
            <w:pPr>
              <w:jc w:val="center"/>
              <w:rPr>
                <w:rFonts w:ascii="TH SarabunIT๙" w:hAnsi="TH SarabunIT๙" w:cs="TH SarabunIT๙"/>
                <w:sz w:val="32"/>
                <w:szCs w:val="32"/>
              </w:rPr>
            </w:pPr>
            <w:r>
              <w:rPr>
                <w:rFonts w:ascii="TH SarabunIT๙" w:hAnsi="TH SarabunIT๙" w:cs="TH SarabunIT๙" w:hint="cs"/>
                <w:sz w:val="32"/>
                <w:szCs w:val="32"/>
                <w:cs/>
              </w:rPr>
              <w:t>4</w:t>
            </w:r>
          </w:p>
        </w:tc>
        <w:tc>
          <w:tcPr>
            <w:tcW w:w="851" w:type="dxa"/>
          </w:tcPr>
          <w:p w:rsidR="00202858" w:rsidRPr="007D13F2" w:rsidRDefault="003A78BB" w:rsidP="006F582C">
            <w:pPr>
              <w:jc w:val="center"/>
              <w:rPr>
                <w:rFonts w:ascii="TH SarabunIT๙" w:hAnsi="TH SarabunIT๙" w:cs="TH SarabunIT๙"/>
                <w:sz w:val="32"/>
                <w:szCs w:val="32"/>
              </w:rPr>
            </w:pPr>
            <w:r w:rsidRPr="007D13F2">
              <w:rPr>
                <w:rFonts w:ascii="TH SarabunIT๙" w:hAnsi="TH SarabunIT๙" w:cs="TH SarabunIT๙" w:hint="cs"/>
                <w:sz w:val="32"/>
                <w:szCs w:val="32"/>
                <w:cs/>
              </w:rPr>
              <w:t>5</w:t>
            </w:r>
          </w:p>
        </w:tc>
      </w:tr>
      <w:tr w:rsidR="00BE4FDA" w:rsidTr="00282C0D">
        <w:tc>
          <w:tcPr>
            <w:tcW w:w="4928" w:type="dxa"/>
            <w:shd w:val="clear" w:color="auto" w:fill="auto"/>
          </w:tcPr>
          <w:p w:rsidR="00BE4FDA" w:rsidRPr="003C6175" w:rsidRDefault="00BE4FDA" w:rsidP="00BE4FDA">
            <w:pPr>
              <w:pStyle w:val="NormalWeb"/>
              <w:spacing w:before="0" w:beforeAutospacing="0" w:after="0" w:afterAutospacing="0"/>
              <w:rPr>
                <w:rFonts w:ascii="TH SarabunIT๙" w:eastAsia="Tahoma" w:hAnsi="TH SarabunIT๙" w:cs="TH SarabunIT๙"/>
                <w:kern w:val="24"/>
                <w:sz w:val="32"/>
                <w:szCs w:val="32"/>
                <w:cs/>
              </w:rPr>
            </w:pPr>
            <w:r w:rsidRPr="003C6175">
              <w:rPr>
                <w:rFonts w:ascii="TH SarabunIT๙" w:eastAsia="Tahoma" w:hAnsi="TH SarabunIT๙" w:cs="TH SarabunIT๙"/>
                <w:kern w:val="24"/>
                <w:sz w:val="32"/>
                <w:szCs w:val="32"/>
              </w:rPr>
              <w:t xml:space="preserve">4. </w:t>
            </w:r>
            <w:r w:rsidRPr="007D13F2">
              <w:rPr>
                <w:rFonts w:ascii="TH SarabunIT๙" w:eastAsia="Tahoma" w:hAnsi="TH SarabunIT๙" w:cs="TH SarabunIT๙" w:hint="cs"/>
                <w:spacing w:val="-8"/>
                <w:kern w:val="24"/>
                <w:sz w:val="32"/>
                <w:szCs w:val="32"/>
                <w:cs/>
              </w:rPr>
              <w:t>จำนวนคู่มือการปฏิบัติงานภายใต้มาตรฐานปฏิบัติการบิน</w:t>
            </w:r>
          </w:p>
        </w:tc>
        <w:tc>
          <w:tcPr>
            <w:tcW w:w="850" w:type="dxa"/>
          </w:tcPr>
          <w:p w:rsidR="00BE4FDA" w:rsidRPr="004817DD" w:rsidRDefault="00BE4FDA" w:rsidP="00BE4FDA">
            <w:pPr>
              <w:jc w:val="center"/>
              <w:rPr>
                <w:rFonts w:ascii="TH SarabunIT๙" w:hAnsi="TH SarabunIT๙" w:cs="TH SarabunIT๙"/>
                <w:sz w:val="31"/>
                <w:szCs w:val="31"/>
                <w:cs/>
              </w:rPr>
            </w:pPr>
            <w:r w:rsidRPr="004817DD">
              <w:rPr>
                <w:rFonts w:ascii="TH SarabunIT๙" w:hAnsi="TH SarabunIT๙" w:cs="TH SarabunIT๙" w:hint="cs"/>
                <w:sz w:val="31"/>
                <w:szCs w:val="31"/>
                <w:cs/>
              </w:rPr>
              <w:t>15</w:t>
            </w:r>
          </w:p>
        </w:tc>
        <w:tc>
          <w:tcPr>
            <w:tcW w:w="851" w:type="dxa"/>
          </w:tcPr>
          <w:p w:rsidR="00BE4FDA" w:rsidRPr="007D13F2" w:rsidRDefault="00BE4FDA" w:rsidP="00BE4FDA">
            <w:pPr>
              <w:jc w:val="center"/>
              <w:rPr>
                <w:rFonts w:ascii="TH SarabunIT๙" w:hAnsi="TH SarabunIT๙" w:cs="TH SarabunIT๙"/>
                <w:sz w:val="32"/>
                <w:szCs w:val="32"/>
              </w:rPr>
            </w:pPr>
            <w:r w:rsidRPr="007D13F2">
              <w:rPr>
                <w:rFonts w:ascii="TH SarabunIT๙" w:hAnsi="TH SarabunIT๙" w:cs="TH SarabunIT๙" w:hint="cs"/>
                <w:sz w:val="32"/>
                <w:szCs w:val="32"/>
                <w:cs/>
              </w:rPr>
              <w:t>1</w:t>
            </w:r>
          </w:p>
        </w:tc>
        <w:tc>
          <w:tcPr>
            <w:tcW w:w="850" w:type="dxa"/>
          </w:tcPr>
          <w:p w:rsidR="00BE4FDA" w:rsidRPr="007D13F2" w:rsidRDefault="00BE4FDA" w:rsidP="00BE4FDA">
            <w:pPr>
              <w:jc w:val="center"/>
              <w:rPr>
                <w:rFonts w:ascii="TH SarabunIT๙" w:hAnsi="TH SarabunIT๙" w:cs="TH SarabunIT๙"/>
                <w:sz w:val="32"/>
                <w:szCs w:val="32"/>
              </w:rPr>
            </w:pPr>
            <w:r w:rsidRPr="007D13F2">
              <w:rPr>
                <w:rFonts w:ascii="TH SarabunIT๙" w:hAnsi="TH SarabunIT๙" w:cs="TH SarabunIT๙" w:hint="cs"/>
                <w:sz w:val="32"/>
                <w:szCs w:val="32"/>
                <w:cs/>
              </w:rPr>
              <w:t>-</w:t>
            </w:r>
          </w:p>
        </w:tc>
        <w:tc>
          <w:tcPr>
            <w:tcW w:w="851" w:type="dxa"/>
          </w:tcPr>
          <w:p w:rsidR="00BE4FDA" w:rsidRPr="007D13F2" w:rsidRDefault="00BE4FDA" w:rsidP="00BE4FDA">
            <w:pPr>
              <w:jc w:val="center"/>
              <w:rPr>
                <w:rFonts w:ascii="TH SarabunIT๙" w:hAnsi="TH SarabunIT๙" w:cs="TH SarabunIT๙"/>
                <w:sz w:val="32"/>
                <w:szCs w:val="32"/>
              </w:rPr>
            </w:pPr>
            <w:r w:rsidRPr="007D13F2">
              <w:rPr>
                <w:rFonts w:ascii="TH SarabunIT๙" w:hAnsi="TH SarabunIT๙" w:cs="TH SarabunIT๙" w:hint="cs"/>
                <w:sz w:val="32"/>
                <w:szCs w:val="32"/>
                <w:cs/>
              </w:rPr>
              <w:t>3</w:t>
            </w:r>
          </w:p>
        </w:tc>
        <w:tc>
          <w:tcPr>
            <w:tcW w:w="850" w:type="dxa"/>
          </w:tcPr>
          <w:p w:rsidR="00BE4FDA" w:rsidRPr="007D13F2" w:rsidRDefault="00BE4FDA" w:rsidP="00BE4FDA">
            <w:pPr>
              <w:jc w:val="center"/>
              <w:rPr>
                <w:rFonts w:ascii="TH SarabunIT๙" w:hAnsi="TH SarabunIT๙" w:cs="TH SarabunIT๙"/>
                <w:sz w:val="32"/>
                <w:szCs w:val="32"/>
              </w:rPr>
            </w:pPr>
            <w:r w:rsidRPr="007D13F2">
              <w:rPr>
                <w:rFonts w:ascii="TH SarabunIT๙" w:hAnsi="TH SarabunIT๙" w:cs="TH SarabunIT๙" w:hint="cs"/>
                <w:sz w:val="32"/>
                <w:szCs w:val="32"/>
                <w:cs/>
              </w:rPr>
              <w:t>-</w:t>
            </w:r>
          </w:p>
        </w:tc>
        <w:tc>
          <w:tcPr>
            <w:tcW w:w="851" w:type="dxa"/>
          </w:tcPr>
          <w:p w:rsidR="00BE4FDA" w:rsidRPr="007D13F2" w:rsidRDefault="00BE4FDA" w:rsidP="00BE4FDA">
            <w:pPr>
              <w:jc w:val="center"/>
              <w:rPr>
                <w:rFonts w:ascii="TH SarabunIT๙" w:hAnsi="TH SarabunIT๙" w:cs="TH SarabunIT๙"/>
                <w:sz w:val="32"/>
                <w:szCs w:val="32"/>
              </w:rPr>
            </w:pPr>
            <w:r w:rsidRPr="007D13F2">
              <w:rPr>
                <w:rFonts w:ascii="TH SarabunIT๙" w:hAnsi="TH SarabunIT๙" w:cs="TH SarabunIT๙" w:hint="cs"/>
                <w:sz w:val="32"/>
                <w:szCs w:val="32"/>
                <w:cs/>
              </w:rPr>
              <w:t>5</w:t>
            </w:r>
          </w:p>
        </w:tc>
      </w:tr>
      <w:tr w:rsidR="00282C0D" w:rsidTr="00E86F90">
        <w:tc>
          <w:tcPr>
            <w:tcW w:w="10031" w:type="dxa"/>
            <w:gridSpan w:val="7"/>
            <w:shd w:val="clear" w:color="auto" w:fill="FFC000"/>
          </w:tcPr>
          <w:p w:rsidR="00282C0D" w:rsidRPr="00732A3D" w:rsidRDefault="00282C0D" w:rsidP="008713A0">
            <w:pPr>
              <w:rPr>
                <w:rFonts w:ascii="TH SarabunIT๙" w:hAnsi="TH SarabunIT๙" w:cs="TH SarabunIT๙"/>
                <w:b/>
                <w:bCs/>
                <w:sz w:val="32"/>
                <w:szCs w:val="32"/>
              </w:rPr>
            </w:pPr>
            <w:r>
              <w:rPr>
                <w:rFonts w:ascii="TH SarabunIT๙" w:hAnsi="TH SarabunIT๙" w:cs="TH SarabunIT๙" w:hint="cs"/>
                <w:b/>
                <w:bCs/>
                <w:sz w:val="32"/>
                <w:szCs w:val="32"/>
                <w:cs/>
              </w:rPr>
              <w:t>มิติภายใน</w:t>
            </w:r>
            <w:r w:rsidRPr="00FF26ED">
              <w:rPr>
                <w:rFonts w:ascii="TH SarabunIT๙" w:hAnsi="TH SarabunIT๙" w:cs="TH SarabunIT๙" w:hint="cs"/>
                <w:b/>
                <w:bCs/>
                <w:sz w:val="32"/>
                <w:szCs w:val="32"/>
                <w:cs/>
                <w:lang w:eastAsia="zh-CN"/>
              </w:rPr>
              <w:t xml:space="preserve"> </w:t>
            </w:r>
            <w:r>
              <w:rPr>
                <w:rFonts w:ascii="TH SarabunIT๙" w:hAnsi="TH SarabunIT๙" w:cs="TH SarabunIT๙"/>
                <w:b/>
                <w:bCs/>
                <w:sz w:val="32"/>
                <w:szCs w:val="32"/>
                <w:cs/>
                <w:lang w:eastAsia="zh-CN"/>
              </w:rPr>
              <w:t>(ร้อย</w:t>
            </w:r>
            <w:r w:rsidRPr="003C3C71">
              <w:rPr>
                <w:rFonts w:ascii="TH SarabunIT๙" w:hAnsi="TH SarabunIT๙" w:cs="TH SarabunIT๙"/>
                <w:b/>
                <w:bCs/>
                <w:sz w:val="32"/>
                <w:szCs w:val="32"/>
                <w:cs/>
                <w:lang w:eastAsia="zh-CN"/>
              </w:rPr>
              <w:t xml:space="preserve">ละ </w:t>
            </w:r>
            <w:r w:rsidR="006573F8">
              <w:rPr>
                <w:rFonts w:ascii="TH SarabunIT๙" w:hAnsi="TH SarabunIT๙" w:cs="TH SarabunIT๙" w:hint="cs"/>
                <w:b/>
                <w:bCs/>
                <w:sz w:val="32"/>
                <w:szCs w:val="32"/>
                <w:cs/>
                <w:lang w:eastAsia="zh-CN"/>
              </w:rPr>
              <w:t>3</w:t>
            </w:r>
            <w:r>
              <w:rPr>
                <w:rFonts w:ascii="TH SarabunIT๙" w:hAnsi="TH SarabunIT๙" w:cs="TH SarabunIT๙"/>
                <w:b/>
                <w:bCs/>
                <w:sz w:val="32"/>
                <w:szCs w:val="32"/>
                <w:lang w:eastAsia="zh-CN"/>
              </w:rPr>
              <w:t>0</w:t>
            </w:r>
            <w:r w:rsidRPr="003C3C71">
              <w:rPr>
                <w:rFonts w:ascii="TH SarabunIT๙" w:hAnsi="TH SarabunIT๙" w:cs="TH SarabunIT๙"/>
                <w:b/>
                <w:bCs/>
                <w:sz w:val="32"/>
                <w:szCs w:val="32"/>
                <w:cs/>
                <w:lang w:eastAsia="zh-CN"/>
              </w:rPr>
              <w:t>)</w:t>
            </w:r>
          </w:p>
        </w:tc>
      </w:tr>
      <w:tr w:rsidR="0016153B" w:rsidTr="004F1A4B">
        <w:tc>
          <w:tcPr>
            <w:tcW w:w="4928" w:type="dxa"/>
          </w:tcPr>
          <w:p w:rsidR="0016153B" w:rsidRPr="001B7764" w:rsidRDefault="0016153B" w:rsidP="0001638B">
            <w:pPr>
              <w:pStyle w:val="NormalWeb"/>
              <w:tabs>
                <w:tab w:val="left" w:pos="1276"/>
              </w:tabs>
              <w:spacing w:before="0" w:beforeAutospacing="0" w:after="0" w:afterAutospacing="0" w:line="276" w:lineRule="auto"/>
              <w:rPr>
                <w:rFonts w:ascii="TH SarabunIT๙" w:hAnsi="TH SarabunIT๙" w:cs="TH SarabunIT๙"/>
                <w:sz w:val="32"/>
                <w:szCs w:val="32"/>
              </w:rPr>
            </w:pPr>
            <w:r w:rsidRPr="001B7764">
              <w:rPr>
                <w:rFonts w:ascii="TH SarabunIT๙" w:eastAsia="Tahoma" w:hAnsi="TH SarabunIT๙" w:cs="TH SarabunIT๙"/>
                <w:kern w:val="24"/>
                <w:sz w:val="32"/>
                <w:szCs w:val="32"/>
              </w:rPr>
              <w:t>5</w:t>
            </w:r>
            <w:r w:rsidRPr="001B7764">
              <w:rPr>
                <w:rFonts w:ascii="TH SarabunIT๙" w:eastAsia="Tahoma" w:hAnsi="TH SarabunIT๙" w:cs="TH SarabunIT๙" w:hint="cs"/>
                <w:kern w:val="24"/>
                <w:sz w:val="32"/>
                <w:szCs w:val="32"/>
                <w:cs/>
              </w:rPr>
              <w:t xml:space="preserve">. </w:t>
            </w:r>
            <w:r w:rsidRPr="001B7764">
              <w:rPr>
                <w:rFonts w:ascii="TH SarabunIT๙" w:eastAsia="Tahoma" w:hAnsi="TH SarabunIT๙" w:cs="TH SarabunIT๙"/>
                <w:kern w:val="24"/>
                <w:sz w:val="32"/>
                <w:szCs w:val="32"/>
                <w:cs/>
              </w:rPr>
              <w:t>การประเมิน</w:t>
            </w:r>
            <w:r w:rsidR="0001638B" w:rsidRPr="001B7764">
              <w:rPr>
                <w:rFonts w:ascii="TH SarabunIT๙" w:eastAsia="Tahoma" w:hAnsi="TH SarabunIT๙" w:cs="TH SarabunIT๙" w:hint="cs"/>
                <w:kern w:val="24"/>
                <w:sz w:val="32"/>
                <w:szCs w:val="32"/>
                <w:cs/>
              </w:rPr>
              <w:t>สถานะการ</w:t>
            </w:r>
            <w:r w:rsidRPr="001B7764">
              <w:rPr>
                <w:rFonts w:ascii="TH SarabunIT๙" w:eastAsia="Tahoma" w:hAnsi="TH SarabunIT๙" w:cs="TH SarabunIT๙"/>
                <w:kern w:val="24"/>
                <w:sz w:val="32"/>
                <w:szCs w:val="32"/>
                <w:cs/>
              </w:rPr>
              <w:t xml:space="preserve">เป็นระบบราชการ 4.0 </w:t>
            </w:r>
          </w:p>
        </w:tc>
        <w:tc>
          <w:tcPr>
            <w:tcW w:w="850" w:type="dxa"/>
          </w:tcPr>
          <w:p w:rsidR="0016153B" w:rsidRPr="003C6175" w:rsidRDefault="003D116E" w:rsidP="0016153B">
            <w:pPr>
              <w:jc w:val="center"/>
              <w:rPr>
                <w:rFonts w:ascii="TH SarabunIT๙" w:hAnsi="TH SarabunIT๙" w:cs="TH SarabunIT๙"/>
                <w:sz w:val="32"/>
                <w:szCs w:val="32"/>
              </w:rPr>
            </w:pPr>
            <w:r>
              <w:rPr>
                <w:rFonts w:ascii="TH SarabunIT๙" w:hAnsi="TH SarabunIT๙" w:cs="TH SarabunIT๙" w:hint="cs"/>
                <w:sz w:val="32"/>
                <w:szCs w:val="32"/>
                <w:cs/>
              </w:rPr>
              <w:t>10</w:t>
            </w:r>
          </w:p>
        </w:tc>
        <w:tc>
          <w:tcPr>
            <w:tcW w:w="851" w:type="dxa"/>
          </w:tcPr>
          <w:p w:rsidR="0016153B" w:rsidRDefault="003C6175" w:rsidP="0016153B">
            <w:pPr>
              <w:ind w:left="-57" w:right="-96"/>
              <w:jc w:val="center"/>
              <w:rPr>
                <w:rFonts w:ascii="TH SarabunIT๙" w:hAnsi="TH SarabunIT๙" w:cs="TH SarabunIT๙"/>
                <w:sz w:val="32"/>
                <w:szCs w:val="32"/>
              </w:rPr>
            </w:pPr>
            <w:r w:rsidRPr="003C6175">
              <w:rPr>
                <w:rFonts w:ascii="TH SarabunIT๙" w:hAnsi="TH SarabunIT๙" w:cs="TH SarabunIT๙"/>
                <w:sz w:val="32"/>
                <w:szCs w:val="32"/>
              </w:rPr>
              <w:t>240</w:t>
            </w:r>
          </w:p>
          <w:p w:rsidR="0001638B" w:rsidRPr="003C6175" w:rsidRDefault="0001638B" w:rsidP="0016153B">
            <w:pPr>
              <w:ind w:left="-57" w:right="-96"/>
              <w:jc w:val="center"/>
              <w:rPr>
                <w:rFonts w:ascii="TH SarabunIT๙" w:hAnsi="TH SarabunIT๙" w:cs="TH SarabunIT๙"/>
                <w:sz w:val="32"/>
                <w:szCs w:val="32"/>
                <w:cs/>
              </w:rPr>
            </w:pPr>
            <w:r>
              <w:rPr>
                <w:rFonts w:ascii="TH SarabunIT๙" w:hAnsi="TH SarabunIT๙" w:cs="TH SarabunIT๙" w:hint="cs"/>
                <w:sz w:val="32"/>
                <w:szCs w:val="32"/>
                <w:cs/>
              </w:rPr>
              <w:t>คะแนน</w:t>
            </w:r>
          </w:p>
        </w:tc>
        <w:tc>
          <w:tcPr>
            <w:tcW w:w="850" w:type="dxa"/>
          </w:tcPr>
          <w:p w:rsidR="0016153B" w:rsidRPr="003C6175" w:rsidRDefault="003C6175" w:rsidP="0016153B">
            <w:pPr>
              <w:ind w:left="-111" w:right="-86"/>
              <w:jc w:val="center"/>
              <w:rPr>
                <w:rFonts w:ascii="TH SarabunIT๙" w:hAnsi="TH SarabunIT๙" w:cs="TH SarabunIT๙"/>
                <w:sz w:val="32"/>
                <w:szCs w:val="32"/>
                <w:cs/>
              </w:rPr>
            </w:pPr>
            <w:r w:rsidRPr="003C6175">
              <w:rPr>
                <w:rFonts w:ascii="TH SarabunIT๙" w:hAnsi="TH SarabunIT๙" w:cs="TH SarabunIT๙"/>
                <w:sz w:val="32"/>
                <w:szCs w:val="32"/>
              </w:rPr>
              <w:t>-</w:t>
            </w:r>
          </w:p>
        </w:tc>
        <w:tc>
          <w:tcPr>
            <w:tcW w:w="851" w:type="dxa"/>
          </w:tcPr>
          <w:p w:rsidR="0016153B" w:rsidRDefault="003C6175" w:rsidP="0016153B">
            <w:pPr>
              <w:ind w:left="-116" w:right="-108" w:hanging="65"/>
              <w:jc w:val="center"/>
              <w:rPr>
                <w:rFonts w:ascii="TH SarabunIT๙" w:hAnsi="TH SarabunIT๙" w:cs="TH SarabunIT๙"/>
                <w:sz w:val="32"/>
                <w:szCs w:val="32"/>
              </w:rPr>
            </w:pPr>
            <w:r w:rsidRPr="003C6175">
              <w:rPr>
                <w:rFonts w:ascii="TH SarabunIT๙" w:hAnsi="TH SarabunIT๙" w:cs="TH SarabunIT๙"/>
                <w:sz w:val="32"/>
                <w:szCs w:val="32"/>
              </w:rPr>
              <w:t>339</w:t>
            </w:r>
            <w:r w:rsidR="003D116E">
              <w:rPr>
                <w:rFonts w:ascii="TH SarabunIT๙" w:hAnsi="TH SarabunIT๙" w:cs="TH SarabunIT๙" w:hint="cs"/>
                <w:sz w:val="32"/>
                <w:szCs w:val="32"/>
                <w:cs/>
              </w:rPr>
              <w:t>.78</w:t>
            </w:r>
          </w:p>
          <w:p w:rsidR="0001638B" w:rsidRPr="003C6175" w:rsidRDefault="0001638B" w:rsidP="0016153B">
            <w:pPr>
              <w:ind w:left="-116" w:right="-108" w:hanging="65"/>
              <w:jc w:val="center"/>
              <w:rPr>
                <w:rFonts w:ascii="TH SarabunIT๙" w:hAnsi="TH SarabunIT๙" w:cs="TH SarabunIT๙"/>
                <w:sz w:val="32"/>
                <w:szCs w:val="32"/>
                <w:cs/>
              </w:rPr>
            </w:pPr>
            <w:r>
              <w:rPr>
                <w:rFonts w:ascii="TH SarabunIT๙" w:hAnsi="TH SarabunIT๙" w:cs="TH SarabunIT๙" w:hint="cs"/>
                <w:sz w:val="32"/>
                <w:szCs w:val="32"/>
                <w:cs/>
              </w:rPr>
              <w:t>คะแนน</w:t>
            </w:r>
          </w:p>
        </w:tc>
        <w:tc>
          <w:tcPr>
            <w:tcW w:w="850" w:type="dxa"/>
          </w:tcPr>
          <w:p w:rsidR="0016153B" w:rsidRPr="003C6175" w:rsidRDefault="003C6175" w:rsidP="0016153B">
            <w:pPr>
              <w:ind w:left="-111" w:right="-86"/>
              <w:jc w:val="center"/>
              <w:rPr>
                <w:rFonts w:ascii="TH SarabunIT๙" w:hAnsi="TH SarabunIT๙" w:cs="TH SarabunIT๙"/>
                <w:sz w:val="32"/>
                <w:szCs w:val="32"/>
                <w:cs/>
              </w:rPr>
            </w:pPr>
            <w:r w:rsidRPr="003C6175">
              <w:rPr>
                <w:rFonts w:ascii="TH SarabunIT๙" w:hAnsi="TH SarabunIT๙" w:cs="TH SarabunIT๙"/>
                <w:sz w:val="32"/>
                <w:szCs w:val="32"/>
              </w:rPr>
              <w:t>-</w:t>
            </w:r>
          </w:p>
        </w:tc>
        <w:tc>
          <w:tcPr>
            <w:tcW w:w="851" w:type="dxa"/>
          </w:tcPr>
          <w:p w:rsidR="0016153B" w:rsidRDefault="003C6175" w:rsidP="0016153B">
            <w:pPr>
              <w:ind w:left="-116" w:right="-108"/>
              <w:jc w:val="center"/>
              <w:rPr>
                <w:rFonts w:ascii="TH SarabunIT๙" w:hAnsi="TH SarabunIT๙" w:cs="TH SarabunIT๙"/>
                <w:sz w:val="32"/>
                <w:szCs w:val="32"/>
              </w:rPr>
            </w:pPr>
            <w:r w:rsidRPr="003C6175">
              <w:rPr>
                <w:rFonts w:ascii="TH SarabunIT๙" w:hAnsi="TH SarabunIT๙" w:cs="TH SarabunIT๙"/>
                <w:sz w:val="32"/>
                <w:szCs w:val="32"/>
              </w:rPr>
              <w:t>350</w:t>
            </w:r>
          </w:p>
          <w:p w:rsidR="0001638B" w:rsidRPr="003C6175" w:rsidRDefault="0001638B" w:rsidP="0016153B">
            <w:pPr>
              <w:ind w:left="-116" w:right="-108"/>
              <w:jc w:val="center"/>
              <w:rPr>
                <w:rFonts w:ascii="TH SarabunIT๙" w:hAnsi="TH SarabunIT๙" w:cs="TH SarabunIT๙"/>
                <w:sz w:val="32"/>
                <w:szCs w:val="32"/>
                <w:cs/>
              </w:rPr>
            </w:pPr>
            <w:r>
              <w:rPr>
                <w:rFonts w:ascii="TH SarabunIT๙" w:hAnsi="TH SarabunIT๙" w:cs="TH SarabunIT๙" w:hint="cs"/>
                <w:sz w:val="32"/>
                <w:szCs w:val="32"/>
                <w:cs/>
              </w:rPr>
              <w:t>คะแนน</w:t>
            </w:r>
          </w:p>
        </w:tc>
      </w:tr>
      <w:tr w:rsidR="0016153B" w:rsidTr="004F1A4B">
        <w:tc>
          <w:tcPr>
            <w:tcW w:w="4928" w:type="dxa"/>
          </w:tcPr>
          <w:p w:rsidR="0016153B" w:rsidRPr="001B7764" w:rsidRDefault="0016153B" w:rsidP="0001638B">
            <w:pPr>
              <w:pStyle w:val="NormalWeb"/>
              <w:spacing w:before="0" w:beforeAutospacing="0" w:after="0" w:afterAutospacing="0"/>
              <w:rPr>
                <w:rFonts w:ascii="TH SarabunIT๙" w:hAnsi="TH SarabunIT๙" w:cs="TH SarabunIT๙"/>
                <w:sz w:val="32"/>
                <w:szCs w:val="32"/>
              </w:rPr>
            </w:pPr>
            <w:r w:rsidRPr="001B7764">
              <w:rPr>
                <w:rFonts w:ascii="TH SarabunIT๙" w:eastAsia="Tahoma" w:hAnsi="TH SarabunIT๙" w:cs="TH SarabunIT๙" w:hint="cs"/>
                <w:kern w:val="24"/>
                <w:sz w:val="32"/>
                <w:szCs w:val="32"/>
                <w:cs/>
              </w:rPr>
              <w:t xml:space="preserve">6. </w:t>
            </w:r>
            <w:r w:rsidRPr="001B7764">
              <w:rPr>
                <w:rFonts w:ascii="TH SarabunIT๙" w:hAnsi="TH SarabunIT๙" w:cs="TH SarabunIT๙"/>
                <w:sz w:val="32"/>
                <w:szCs w:val="32"/>
                <w:cs/>
              </w:rPr>
              <w:t>ร้อยละการเบิกจ่ายงบประมาณรายจ่ายภาพรวม</w:t>
            </w:r>
          </w:p>
        </w:tc>
        <w:tc>
          <w:tcPr>
            <w:tcW w:w="850" w:type="dxa"/>
          </w:tcPr>
          <w:p w:rsidR="0016153B" w:rsidRPr="00131CE2" w:rsidRDefault="003D116E" w:rsidP="0016153B">
            <w:pPr>
              <w:jc w:val="center"/>
              <w:rPr>
                <w:rFonts w:ascii="TH SarabunIT๙" w:hAnsi="TH SarabunIT๙" w:cs="TH SarabunIT๙"/>
                <w:sz w:val="32"/>
                <w:szCs w:val="32"/>
              </w:rPr>
            </w:pPr>
            <w:r>
              <w:rPr>
                <w:rFonts w:ascii="TH SarabunIT๙" w:hAnsi="TH SarabunIT๙" w:cs="TH SarabunIT๙" w:hint="cs"/>
                <w:sz w:val="32"/>
                <w:szCs w:val="32"/>
                <w:cs/>
              </w:rPr>
              <w:t>10</w:t>
            </w:r>
          </w:p>
        </w:tc>
        <w:tc>
          <w:tcPr>
            <w:tcW w:w="851" w:type="dxa"/>
          </w:tcPr>
          <w:p w:rsidR="0016153B" w:rsidRPr="00CE174A" w:rsidRDefault="0001638B" w:rsidP="0016153B">
            <w:pPr>
              <w:spacing w:beforeLines="20" w:before="48" w:afterLines="20" w:after="48"/>
              <w:jc w:val="center"/>
              <w:rPr>
                <w:rFonts w:ascii="TH SarabunIT๙" w:hAnsi="TH SarabunIT๙" w:cs="TH SarabunIT๙"/>
                <w:sz w:val="32"/>
                <w:szCs w:val="32"/>
              </w:rPr>
            </w:pPr>
            <w:r>
              <w:rPr>
                <w:rFonts w:ascii="TH SarabunIT๙" w:hAnsi="TH SarabunIT๙" w:cs="TH SarabunIT๙" w:hint="cs"/>
                <w:sz w:val="32"/>
                <w:szCs w:val="32"/>
                <w:cs/>
              </w:rPr>
              <w:t>88</w:t>
            </w:r>
          </w:p>
        </w:tc>
        <w:tc>
          <w:tcPr>
            <w:tcW w:w="850" w:type="dxa"/>
          </w:tcPr>
          <w:p w:rsidR="0016153B" w:rsidRPr="00CE174A" w:rsidRDefault="0001638B" w:rsidP="0016153B">
            <w:pPr>
              <w:spacing w:beforeLines="20" w:before="48" w:afterLines="20" w:after="48"/>
              <w:jc w:val="center"/>
              <w:rPr>
                <w:rFonts w:ascii="TH SarabunIT๙" w:hAnsi="TH SarabunIT๙" w:cs="TH SarabunIT๙"/>
                <w:sz w:val="32"/>
                <w:szCs w:val="32"/>
                <w:cs/>
              </w:rPr>
            </w:pPr>
            <w:r>
              <w:rPr>
                <w:rFonts w:ascii="TH SarabunIT๙" w:hAnsi="TH SarabunIT๙" w:cs="TH SarabunIT๙" w:hint="cs"/>
                <w:sz w:val="32"/>
                <w:szCs w:val="32"/>
                <w:cs/>
              </w:rPr>
              <w:t>90</w:t>
            </w:r>
          </w:p>
        </w:tc>
        <w:tc>
          <w:tcPr>
            <w:tcW w:w="851" w:type="dxa"/>
          </w:tcPr>
          <w:p w:rsidR="0016153B" w:rsidRPr="00CE174A" w:rsidRDefault="0001638B" w:rsidP="0016153B">
            <w:pPr>
              <w:spacing w:beforeLines="20" w:before="48" w:afterLines="20" w:after="48"/>
              <w:jc w:val="center"/>
              <w:rPr>
                <w:rFonts w:ascii="TH SarabunIT๙" w:hAnsi="TH SarabunIT๙" w:cs="TH SarabunIT๙"/>
                <w:sz w:val="32"/>
                <w:szCs w:val="32"/>
              </w:rPr>
            </w:pPr>
            <w:r>
              <w:rPr>
                <w:rFonts w:ascii="TH SarabunIT๙" w:hAnsi="TH SarabunIT๙" w:cs="TH SarabunIT๙" w:hint="cs"/>
                <w:sz w:val="32"/>
                <w:szCs w:val="32"/>
                <w:cs/>
              </w:rPr>
              <w:t>92</w:t>
            </w:r>
          </w:p>
        </w:tc>
        <w:tc>
          <w:tcPr>
            <w:tcW w:w="850" w:type="dxa"/>
          </w:tcPr>
          <w:p w:rsidR="0016153B" w:rsidRPr="00CE174A" w:rsidRDefault="0001638B" w:rsidP="0016153B">
            <w:pPr>
              <w:spacing w:beforeLines="20" w:before="48" w:afterLines="20" w:after="48"/>
              <w:jc w:val="center"/>
              <w:rPr>
                <w:rFonts w:ascii="TH SarabunIT๙" w:hAnsi="TH SarabunIT๙" w:cs="TH SarabunIT๙"/>
                <w:sz w:val="32"/>
                <w:szCs w:val="32"/>
              </w:rPr>
            </w:pPr>
            <w:r>
              <w:rPr>
                <w:rFonts w:ascii="TH SarabunIT๙" w:hAnsi="TH SarabunIT๙" w:cs="TH SarabunIT๙" w:hint="cs"/>
                <w:sz w:val="32"/>
                <w:szCs w:val="32"/>
                <w:cs/>
              </w:rPr>
              <w:t>94</w:t>
            </w:r>
          </w:p>
        </w:tc>
        <w:tc>
          <w:tcPr>
            <w:tcW w:w="851" w:type="dxa"/>
          </w:tcPr>
          <w:p w:rsidR="0016153B" w:rsidRPr="00CE174A" w:rsidRDefault="0001638B" w:rsidP="0016153B">
            <w:pPr>
              <w:spacing w:beforeLines="20" w:before="48" w:afterLines="20" w:after="48"/>
              <w:jc w:val="center"/>
              <w:rPr>
                <w:rFonts w:ascii="TH SarabunIT๙" w:hAnsi="TH SarabunIT๙" w:cs="TH SarabunIT๙"/>
                <w:sz w:val="32"/>
                <w:szCs w:val="32"/>
              </w:rPr>
            </w:pPr>
            <w:r>
              <w:rPr>
                <w:rFonts w:ascii="TH SarabunIT๙" w:hAnsi="TH SarabunIT๙" w:cs="TH SarabunIT๙" w:hint="cs"/>
                <w:sz w:val="32"/>
                <w:szCs w:val="32"/>
                <w:cs/>
              </w:rPr>
              <w:t>96</w:t>
            </w:r>
          </w:p>
        </w:tc>
      </w:tr>
      <w:tr w:rsidR="0016153B" w:rsidTr="003B041C">
        <w:tc>
          <w:tcPr>
            <w:tcW w:w="4928" w:type="dxa"/>
          </w:tcPr>
          <w:p w:rsidR="0016153B" w:rsidRPr="001B7764" w:rsidRDefault="0016153B" w:rsidP="003D030B">
            <w:pPr>
              <w:pStyle w:val="NormalWeb"/>
              <w:tabs>
                <w:tab w:val="left" w:pos="1276"/>
              </w:tabs>
              <w:spacing w:before="0" w:beforeAutospacing="0" w:after="0" w:afterAutospacing="0"/>
              <w:rPr>
                <w:rFonts w:ascii="TH SarabunIT๙" w:hAnsi="TH SarabunIT๙" w:cs="TH SarabunIT๙"/>
                <w:sz w:val="32"/>
                <w:szCs w:val="32"/>
              </w:rPr>
            </w:pPr>
            <w:r w:rsidRPr="001B7764">
              <w:rPr>
                <w:rFonts w:ascii="TH SarabunIT๙" w:eastAsia="Tahoma" w:hAnsi="TH SarabunIT๙" w:cs="TH SarabunIT๙" w:hint="cs"/>
                <w:kern w:val="24"/>
                <w:sz w:val="32"/>
                <w:szCs w:val="32"/>
                <w:cs/>
              </w:rPr>
              <w:t xml:space="preserve">7. </w:t>
            </w:r>
            <w:r w:rsidRPr="001B7764">
              <w:rPr>
                <w:rFonts w:ascii="TH SarabunIT๙" w:hAnsi="TH SarabunIT๙" w:cs="TH SarabunIT๙"/>
                <w:sz w:val="32"/>
                <w:szCs w:val="32"/>
                <w:cs/>
              </w:rPr>
              <w:t>ร้อยละการเบิกจ่ายงบประมาณรายจ่ายภาพรวมของหน่วยงาน</w:t>
            </w:r>
          </w:p>
        </w:tc>
        <w:tc>
          <w:tcPr>
            <w:tcW w:w="850" w:type="dxa"/>
          </w:tcPr>
          <w:p w:rsidR="0016153B" w:rsidRPr="00131CE2" w:rsidRDefault="003D116E" w:rsidP="0016153B">
            <w:pPr>
              <w:jc w:val="center"/>
              <w:rPr>
                <w:rFonts w:ascii="TH SarabunIT๙" w:hAnsi="TH SarabunIT๙" w:cs="TH SarabunIT๙"/>
                <w:sz w:val="32"/>
                <w:szCs w:val="32"/>
              </w:rPr>
            </w:pPr>
            <w:r>
              <w:rPr>
                <w:rFonts w:ascii="TH SarabunIT๙" w:hAnsi="TH SarabunIT๙" w:cs="TH SarabunIT๙" w:hint="cs"/>
                <w:sz w:val="32"/>
                <w:szCs w:val="32"/>
                <w:cs/>
              </w:rPr>
              <w:t>4</w:t>
            </w:r>
          </w:p>
        </w:tc>
        <w:tc>
          <w:tcPr>
            <w:tcW w:w="851" w:type="dxa"/>
          </w:tcPr>
          <w:p w:rsidR="0016153B" w:rsidRPr="00CE174A" w:rsidRDefault="0001638B" w:rsidP="0016153B">
            <w:pPr>
              <w:spacing w:beforeLines="20" w:before="48" w:afterLines="20" w:after="48"/>
              <w:jc w:val="center"/>
              <w:rPr>
                <w:rFonts w:ascii="TH SarabunIT๙" w:hAnsi="TH SarabunIT๙" w:cs="TH SarabunIT๙"/>
                <w:sz w:val="32"/>
                <w:szCs w:val="32"/>
              </w:rPr>
            </w:pPr>
            <w:r>
              <w:rPr>
                <w:rFonts w:ascii="TH SarabunIT๙" w:hAnsi="TH SarabunIT๙" w:cs="TH SarabunIT๙" w:hint="cs"/>
                <w:sz w:val="32"/>
                <w:szCs w:val="32"/>
                <w:cs/>
              </w:rPr>
              <w:t>80</w:t>
            </w:r>
          </w:p>
        </w:tc>
        <w:tc>
          <w:tcPr>
            <w:tcW w:w="850" w:type="dxa"/>
          </w:tcPr>
          <w:p w:rsidR="0016153B" w:rsidRPr="00CE174A" w:rsidRDefault="0001638B" w:rsidP="0016153B">
            <w:pPr>
              <w:spacing w:beforeLines="20" w:before="48" w:afterLines="20" w:after="48"/>
              <w:jc w:val="center"/>
              <w:rPr>
                <w:rFonts w:ascii="TH SarabunIT๙" w:hAnsi="TH SarabunIT๙" w:cs="TH SarabunIT๙"/>
                <w:sz w:val="32"/>
                <w:szCs w:val="32"/>
                <w:cs/>
              </w:rPr>
            </w:pPr>
            <w:r>
              <w:rPr>
                <w:rFonts w:ascii="TH SarabunIT๙" w:hAnsi="TH SarabunIT๙" w:cs="TH SarabunIT๙" w:hint="cs"/>
                <w:sz w:val="32"/>
                <w:szCs w:val="32"/>
                <w:cs/>
              </w:rPr>
              <w:t>84</w:t>
            </w:r>
          </w:p>
        </w:tc>
        <w:tc>
          <w:tcPr>
            <w:tcW w:w="851" w:type="dxa"/>
          </w:tcPr>
          <w:p w:rsidR="0016153B" w:rsidRPr="00CE174A" w:rsidRDefault="0001638B" w:rsidP="0016153B">
            <w:pPr>
              <w:spacing w:beforeLines="20" w:before="48" w:afterLines="20" w:after="48"/>
              <w:jc w:val="center"/>
              <w:rPr>
                <w:rFonts w:ascii="TH SarabunIT๙" w:hAnsi="TH SarabunIT๙" w:cs="TH SarabunIT๙"/>
                <w:sz w:val="32"/>
                <w:szCs w:val="32"/>
              </w:rPr>
            </w:pPr>
            <w:r>
              <w:rPr>
                <w:rFonts w:ascii="TH SarabunIT๙" w:hAnsi="TH SarabunIT๙" w:cs="TH SarabunIT๙" w:hint="cs"/>
                <w:sz w:val="32"/>
                <w:szCs w:val="32"/>
                <w:cs/>
              </w:rPr>
              <w:t>88</w:t>
            </w:r>
          </w:p>
        </w:tc>
        <w:tc>
          <w:tcPr>
            <w:tcW w:w="850" w:type="dxa"/>
          </w:tcPr>
          <w:p w:rsidR="0016153B" w:rsidRPr="00CE174A" w:rsidRDefault="0001638B" w:rsidP="0016153B">
            <w:pPr>
              <w:spacing w:beforeLines="20" w:before="48" w:afterLines="20" w:after="48"/>
              <w:jc w:val="center"/>
              <w:rPr>
                <w:rFonts w:ascii="TH SarabunIT๙" w:hAnsi="TH SarabunIT๙" w:cs="TH SarabunIT๙"/>
                <w:sz w:val="32"/>
                <w:szCs w:val="32"/>
              </w:rPr>
            </w:pPr>
            <w:r>
              <w:rPr>
                <w:rFonts w:ascii="TH SarabunIT๙" w:hAnsi="TH SarabunIT๙" w:cs="TH SarabunIT๙" w:hint="cs"/>
                <w:sz w:val="32"/>
                <w:szCs w:val="32"/>
                <w:cs/>
              </w:rPr>
              <w:t>92</w:t>
            </w:r>
          </w:p>
        </w:tc>
        <w:tc>
          <w:tcPr>
            <w:tcW w:w="851" w:type="dxa"/>
          </w:tcPr>
          <w:p w:rsidR="0016153B" w:rsidRPr="00CE174A" w:rsidRDefault="0001638B" w:rsidP="0016153B">
            <w:pPr>
              <w:spacing w:beforeLines="20" w:before="48" w:afterLines="20" w:after="48"/>
              <w:jc w:val="center"/>
              <w:rPr>
                <w:rFonts w:ascii="TH SarabunIT๙" w:hAnsi="TH SarabunIT๙" w:cs="TH SarabunIT๙"/>
                <w:sz w:val="32"/>
                <w:szCs w:val="32"/>
              </w:rPr>
            </w:pPr>
            <w:r>
              <w:rPr>
                <w:rFonts w:ascii="TH SarabunIT๙" w:hAnsi="TH SarabunIT๙" w:cs="TH SarabunIT๙" w:hint="cs"/>
                <w:sz w:val="32"/>
                <w:szCs w:val="32"/>
                <w:cs/>
              </w:rPr>
              <w:t>96</w:t>
            </w:r>
          </w:p>
        </w:tc>
      </w:tr>
      <w:tr w:rsidR="0016153B" w:rsidTr="001B7764">
        <w:trPr>
          <w:trHeight w:val="532"/>
        </w:trPr>
        <w:tc>
          <w:tcPr>
            <w:tcW w:w="4928" w:type="dxa"/>
          </w:tcPr>
          <w:p w:rsidR="0016153B" w:rsidRPr="001B7764" w:rsidRDefault="0016153B" w:rsidP="00332021">
            <w:pPr>
              <w:pStyle w:val="NormalWeb"/>
              <w:spacing w:before="0" w:beforeAutospacing="0" w:after="0" w:afterAutospacing="0"/>
              <w:jc w:val="both"/>
              <w:rPr>
                <w:rFonts w:ascii="TH SarabunIT๙" w:hAnsi="TH SarabunIT๙" w:cs="TH SarabunIT๙"/>
                <w:sz w:val="32"/>
                <w:szCs w:val="32"/>
                <w:cs/>
              </w:rPr>
            </w:pPr>
            <w:r w:rsidRPr="001B7764">
              <w:rPr>
                <w:rFonts w:ascii="TH SarabunIT๙" w:eastAsia="Tahoma" w:hAnsi="TH SarabunIT๙" w:cs="TH SarabunIT๙" w:hint="cs"/>
                <w:kern w:val="24"/>
                <w:sz w:val="32"/>
                <w:szCs w:val="32"/>
                <w:cs/>
              </w:rPr>
              <w:t xml:space="preserve">8. </w:t>
            </w:r>
            <w:r w:rsidR="0061025D" w:rsidRPr="001B7764">
              <w:rPr>
                <w:rFonts w:ascii="TH SarabunIT๙" w:hAnsi="TH SarabunIT๙" w:cs="TH SarabunIT๙"/>
                <w:sz w:val="32"/>
                <w:szCs w:val="32"/>
                <w:cs/>
              </w:rPr>
              <w:t>ร้อยละของบุคลากร</w:t>
            </w:r>
            <w:r w:rsidRPr="001B7764">
              <w:rPr>
                <w:rFonts w:ascii="TH SarabunIT๙" w:hAnsi="TH SarabunIT๙" w:cs="TH SarabunIT๙"/>
                <w:sz w:val="32"/>
                <w:szCs w:val="32"/>
                <w:cs/>
              </w:rPr>
              <w:t>ที่เข้าใจทิศทางขององค์การ</w:t>
            </w:r>
          </w:p>
        </w:tc>
        <w:tc>
          <w:tcPr>
            <w:tcW w:w="850" w:type="dxa"/>
          </w:tcPr>
          <w:p w:rsidR="0016153B" w:rsidRPr="003C6175" w:rsidRDefault="003D116E" w:rsidP="0016153B">
            <w:pPr>
              <w:jc w:val="center"/>
              <w:rPr>
                <w:rFonts w:ascii="TH SarabunIT๙" w:hAnsi="TH SarabunIT๙" w:cs="TH SarabunIT๙"/>
                <w:sz w:val="31"/>
                <w:szCs w:val="31"/>
              </w:rPr>
            </w:pPr>
            <w:r>
              <w:rPr>
                <w:rFonts w:ascii="TH SarabunIT๙" w:hAnsi="TH SarabunIT๙" w:cs="TH SarabunIT๙" w:hint="cs"/>
                <w:sz w:val="31"/>
                <w:szCs w:val="31"/>
                <w:cs/>
              </w:rPr>
              <w:t>1.5</w:t>
            </w:r>
          </w:p>
        </w:tc>
        <w:tc>
          <w:tcPr>
            <w:tcW w:w="851" w:type="dxa"/>
          </w:tcPr>
          <w:p w:rsidR="0016153B" w:rsidRPr="003C6175" w:rsidRDefault="0016153B" w:rsidP="0016153B">
            <w:pPr>
              <w:tabs>
                <w:tab w:val="left" w:pos="1843"/>
              </w:tabs>
              <w:jc w:val="center"/>
              <w:rPr>
                <w:rFonts w:ascii="TH SarabunIT๙" w:hAnsi="TH SarabunIT๙" w:cs="TH SarabunIT๙"/>
                <w:sz w:val="32"/>
                <w:szCs w:val="32"/>
              </w:rPr>
            </w:pPr>
            <w:r w:rsidRPr="003C6175">
              <w:rPr>
                <w:rFonts w:ascii="TH SarabunIT๙" w:hAnsi="TH SarabunIT๙" w:cs="TH SarabunIT๙"/>
                <w:sz w:val="32"/>
                <w:szCs w:val="32"/>
              </w:rPr>
              <w:t>60</w:t>
            </w:r>
          </w:p>
        </w:tc>
        <w:tc>
          <w:tcPr>
            <w:tcW w:w="850" w:type="dxa"/>
          </w:tcPr>
          <w:p w:rsidR="0016153B" w:rsidRPr="003C6175" w:rsidRDefault="0016153B" w:rsidP="0016153B">
            <w:pPr>
              <w:tabs>
                <w:tab w:val="left" w:pos="1843"/>
              </w:tabs>
              <w:jc w:val="center"/>
              <w:rPr>
                <w:rFonts w:ascii="TH SarabunIT๙" w:hAnsi="TH SarabunIT๙" w:cs="TH SarabunIT๙"/>
                <w:sz w:val="32"/>
                <w:szCs w:val="32"/>
                <w:cs/>
              </w:rPr>
            </w:pPr>
            <w:r w:rsidRPr="003C6175">
              <w:rPr>
                <w:rFonts w:ascii="TH SarabunIT๙" w:hAnsi="TH SarabunIT๙" w:cs="TH SarabunIT๙"/>
                <w:sz w:val="32"/>
                <w:szCs w:val="32"/>
              </w:rPr>
              <w:t>65</w:t>
            </w:r>
          </w:p>
        </w:tc>
        <w:tc>
          <w:tcPr>
            <w:tcW w:w="851" w:type="dxa"/>
          </w:tcPr>
          <w:p w:rsidR="0016153B" w:rsidRPr="003C6175" w:rsidRDefault="0016153B" w:rsidP="0016153B">
            <w:pPr>
              <w:tabs>
                <w:tab w:val="left" w:pos="1843"/>
              </w:tabs>
              <w:jc w:val="center"/>
              <w:rPr>
                <w:rFonts w:ascii="TH SarabunIT๙" w:hAnsi="TH SarabunIT๙" w:cs="TH SarabunIT๙"/>
                <w:sz w:val="32"/>
                <w:szCs w:val="32"/>
                <w:cs/>
              </w:rPr>
            </w:pPr>
            <w:r w:rsidRPr="003C6175">
              <w:rPr>
                <w:rFonts w:ascii="TH SarabunIT๙" w:hAnsi="TH SarabunIT๙" w:cs="TH SarabunIT๙"/>
                <w:sz w:val="32"/>
                <w:szCs w:val="32"/>
              </w:rPr>
              <w:t>70</w:t>
            </w:r>
          </w:p>
        </w:tc>
        <w:tc>
          <w:tcPr>
            <w:tcW w:w="850" w:type="dxa"/>
          </w:tcPr>
          <w:p w:rsidR="0016153B" w:rsidRPr="003C6175" w:rsidRDefault="0016153B" w:rsidP="0016153B">
            <w:pPr>
              <w:tabs>
                <w:tab w:val="left" w:pos="1843"/>
              </w:tabs>
              <w:jc w:val="center"/>
              <w:rPr>
                <w:rFonts w:ascii="TH SarabunIT๙" w:hAnsi="TH SarabunIT๙" w:cs="TH SarabunIT๙"/>
                <w:sz w:val="32"/>
                <w:szCs w:val="32"/>
                <w:cs/>
              </w:rPr>
            </w:pPr>
            <w:r w:rsidRPr="003C6175">
              <w:rPr>
                <w:rFonts w:ascii="TH SarabunIT๙" w:hAnsi="TH SarabunIT๙" w:cs="TH SarabunIT๙"/>
                <w:sz w:val="32"/>
                <w:szCs w:val="32"/>
              </w:rPr>
              <w:t>75</w:t>
            </w:r>
          </w:p>
        </w:tc>
        <w:tc>
          <w:tcPr>
            <w:tcW w:w="851" w:type="dxa"/>
          </w:tcPr>
          <w:p w:rsidR="0016153B" w:rsidRPr="003C6175" w:rsidRDefault="0016153B" w:rsidP="0016153B">
            <w:pPr>
              <w:tabs>
                <w:tab w:val="left" w:pos="1843"/>
              </w:tabs>
              <w:jc w:val="center"/>
              <w:rPr>
                <w:rFonts w:ascii="TH SarabunIT๙" w:hAnsi="TH SarabunIT๙" w:cs="TH SarabunIT๙"/>
                <w:sz w:val="32"/>
                <w:szCs w:val="32"/>
                <w:cs/>
              </w:rPr>
            </w:pPr>
            <w:r w:rsidRPr="003C6175">
              <w:rPr>
                <w:rFonts w:ascii="TH SarabunIT๙" w:hAnsi="TH SarabunIT๙" w:cs="TH SarabunIT๙"/>
                <w:sz w:val="32"/>
                <w:szCs w:val="32"/>
              </w:rPr>
              <w:t>80</w:t>
            </w:r>
          </w:p>
        </w:tc>
      </w:tr>
      <w:tr w:rsidR="0016153B" w:rsidTr="001B7764">
        <w:trPr>
          <w:trHeight w:val="554"/>
        </w:trPr>
        <w:tc>
          <w:tcPr>
            <w:tcW w:w="4928" w:type="dxa"/>
          </w:tcPr>
          <w:p w:rsidR="0016153B" w:rsidRPr="001B7764" w:rsidRDefault="0016153B" w:rsidP="0001638B">
            <w:pPr>
              <w:pStyle w:val="NormalWeb"/>
              <w:spacing w:before="0" w:beforeAutospacing="0" w:after="0" w:afterAutospacing="0"/>
              <w:rPr>
                <w:rFonts w:ascii="TH SarabunIT๙" w:hAnsi="TH SarabunIT๙" w:cs="TH SarabunIT๙"/>
                <w:sz w:val="32"/>
                <w:szCs w:val="32"/>
              </w:rPr>
            </w:pPr>
            <w:r w:rsidRPr="001B7764">
              <w:rPr>
                <w:rFonts w:ascii="TH SarabunIT๙" w:eastAsia="Tahoma" w:hAnsi="TH SarabunIT๙" w:cs="TH SarabunIT๙" w:hint="cs"/>
                <w:kern w:val="24"/>
                <w:sz w:val="32"/>
                <w:szCs w:val="32"/>
                <w:cs/>
              </w:rPr>
              <w:t xml:space="preserve">9. </w:t>
            </w:r>
            <w:r w:rsidR="0061025D" w:rsidRPr="001B7764">
              <w:rPr>
                <w:rFonts w:ascii="TH SarabunIT๙" w:eastAsia="Tahoma" w:hAnsi="TH SarabunIT๙" w:cs="TH SarabunIT๙"/>
                <w:kern w:val="24"/>
                <w:sz w:val="32"/>
                <w:szCs w:val="32"/>
                <w:cs/>
              </w:rPr>
              <w:t>ร้อยละของบุคลากร</w:t>
            </w:r>
            <w:r w:rsidRPr="001B7764">
              <w:rPr>
                <w:rFonts w:ascii="TH SarabunIT๙" w:eastAsia="Tahoma" w:hAnsi="TH SarabunIT๙" w:cs="TH SarabunIT๙"/>
                <w:kern w:val="24"/>
                <w:sz w:val="32"/>
                <w:szCs w:val="32"/>
                <w:cs/>
              </w:rPr>
              <w:t>ที่เข้าใจวัฒนธรรมองค์กร</w:t>
            </w:r>
          </w:p>
        </w:tc>
        <w:tc>
          <w:tcPr>
            <w:tcW w:w="850" w:type="dxa"/>
          </w:tcPr>
          <w:p w:rsidR="0016153B" w:rsidRPr="003C6175" w:rsidRDefault="003D116E" w:rsidP="0016153B">
            <w:pPr>
              <w:jc w:val="center"/>
              <w:rPr>
                <w:rFonts w:ascii="TH SarabunIT๙" w:hAnsi="TH SarabunIT๙" w:cs="TH SarabunIT๙"/>
                <w:sz w:val="32"/>
                <w:szCs w:val="32"/>
              </w:rPr>
            </w:pPr>
            <w:r>
              <w:rPr>
                <w:rFonts w:ascii="TH SarabunIT๙" w:hAnsi="TH SarabunIT๙" w:cs="TH SarabunIT๙" w:hint="cs"/>
                <w:sz w:val="32"/>
                <w:szCs w:val="32"/>
                <w:cs/>
              </w:rPr>
              <w:t>1.5</w:t>
            </w:r>
          </w:p>
        </w:tc>
        <w:tc>
          <w:tcPr>
            <w:tcW w:w="851" w:type="dxa"/>
          </w:tcPr>
          <w:p w:rsidR="0016153B" w:rsidRPr="003C6175" w:rsidRDefault="0016153B" w:rsidP="0016153B">
            <w:pPr>
              <w:tabs>
                <w:tab w:val="left" w:pos="1843"/>
              </w:tabs>
              <w:jc w:val="center"/>
              <w:rPr>
                <w:rFonts w:ascii="TH SarabunIT๙" w:hAnsi="TH SarabunIT๙" w:cs="TH SarabunIT๙"/>
                <w:sz w:val="32"/>
                <w:szCs w:val="32"/>
              </w:rPr>
            </w:pPr>
            <w:r w:rsidRPr="003C6175">
              <w:rPr>
                <w:rFonts w:ascii="TH SarabunIT๙" w:hAnsi="TH SarabunIT๙" w:cs="TH SarabunIT๙"/>
                <w:sz w:val="32"/>
                <w:szCs w:val="32"/>
                <w:cs/>
              </w:rPr>
              <w:t>60</w:t>
            </w:r>
          </w:p>
        </w:tc>
        <w:tc>
          <w:tcPr>
            <w:tcW w:w="850" w:type="dxa"/>
          </w:tcPr>
          <w:p w:rsidR="0016153B" w:rsidRPr="003C6175" w:rsidRDefault="0016153B" w:rsidP="0016153B">
            <w:pPr>
              <w:tabs>
                <w:tab w:val="left" w:pos="1843"/>
              </w:tabs>
              <w:jc w:val="center"/>
              <w:rPr>
                <w:rFonts w:ascii="TH SarabunIT๙" w:hAnsi="TH SarabunIT๙" w:cs="TH SarabunIT๙"/>
                <w:sz w:val="32"/>
                <w:szCs w:val="32"/>
              </w:rPr>
            </w:pPr>
            <w:r w:rsidRPr="003C6175">
              <w:rPr>
                <w:rFonts w:ascii="TH SarabunIT๙" w:hAnsi="TH SarabunIT๙" w:cs="TH SarabunIT๙"/>
                <w:sz w:val="32"/>
                <w:szCs w:val="32"/>
              </w:rPr>
              <w:t>65</w:t>
            </w:r>
          </w:p>
        </w:tc>
        <w:tc>
          <w:tcPr>
            <w:tcW w:w="851" w:type="dxa"/>
          </w:tcPr>
          <w:p w:rsidR="0016153B" w:rsidRPr="003C6175" w:rsidRDefault="0016153B" w:rsidP="0016153B">
            <w:pPr>
              <w:tabs>
                <w:tab w:val="left" w:pos="1843"/>
              </w:tabs>
              <w:jc w:val="center"/>
              <w:rPr>
                <w:rFonts w:ascii="TH SarabunIT๙" w:hAnsi="TH SarabunIT๙" w:cs="TH SarabunIT๙"/>
                <w:sz w:val="32"/>
                <w:szCs w:val="32"/>
                <w:cs/>
              </w:rPr>
            </w:pPr>
            <w:r w:rsidRPr="003C6175">
              <w:rPr>
                <w:rFonts w:ascii="TH SarabunIT๙" w:hAnsi="TH SarabunIT๙" w:cs="TH SarabunIT๙"/>
                <w:sz w:val="32"/>
                <w:szCs w:val="32"/>
              </w:rPr>
              <w:t>7</w:t>
            </w:r>
            <w:r w:rsidRPr="003C6175">
              <w:rPr>
                <w:rFonts w:ascii="TH SarabunIT๙" w:hAnsi="TH SarabunIT๙" w:cs="TH SarabunIT๙"/>
                <w:sz w:val="32"/>
                <w:szCs w:val="32"/>
                <w:cs/>
              </w:rPr>
              <w:t>0</w:t>
            </w:r>
          </w:p>
        </w:tc>
        <w:tc>
          <w:tcPr>
            <w:tcW w:w="850" w:type="dxa"/>
          </w:tcPr>
          <w:p w:rsidR="0016153B" w:rsidRPr="003C6175" w:rsidRDefault="0016153B" w:rsidP="0016153B">
            <w:pPr>
              <w:tabs>
                <w:tab w:val="left" w:pos="1843"/>
              </w:tabs>
              <w:jc w:val="center"/>
              <w:rPr>
                <w:rFonts w:ascii="TH SarabunIT๙" w:hAnsi="TH SarabunIT๙" w:cs="TH SarabunIT๙"/>
                <w:sz w:val="32"/>
                <w:szCs w:val="32"/>
              </w:rPr>
            </w:pPr>
            <w:r w:rsidRPr="003C6175">
              <w:rPr>
                <w:rFonts w:ascii="TH SarabunIT๙" w:hAnsi="TH SarabunIT๙" w:cs="TH SarabunIT๙"/>
                <w:sz w:val="32"/>
                <w:szCs w:val="32"/>
              </w:rPr>
              <w:t>75</w:t>
            </w:r>
          </w:p>
        </w:tc>
        <w:tc>
          <w:tcPr>
            <w:tcW w:w="851" w:type="dxa"/>
          </w:tcPr>
          <w:p w:rsidR="0016153B" w:rsidRPr="003C6175" w:rsidRDefault="0016153B" w:rsidP="0016153B">
            <w:pPr>
              <w:tabs>
                <w:tab w:val="left" w:pos="1843"/>
              </w:tabs>
              <w:jc w:val="center"/>
              <w:rPr>
                <w:rFonts w:ascii="TH SarabunIT๙" w:hAnsi="TH SarabunIT๙" w:cs="TH SarabunIT๙"/>
                <w:sz w:val="32"/>
                <w:szCs w:val="32"/>
                <w:cs/>
              </w:rPr>
            </w:pPr>
            <w:r w:rsidRPr="003C6175">
              <w:rPr>
                <w:rFonts w:ascii="TH SarabunIT๙" w:hAnsi="TH SarabunIT๙" w:cs="TH SarabunIT๙"/>
                <w:sz w:val="32"/>
                <w:szCs w:val="32"/>
              </w:rPr>
              <w:t>8</w:t>
            </w:r>
            <w:r w:rsidRPr="003C6175">
              <w:rPr>
                <w:rFonts w:ascii="TH SarabunIT๙" w:hAnsi="TH SarabunIT๙" w:cs="TH SarabunIT๙"/>
                <w:sz w:val="32"/>
                <w:szCs w:val="32"/>
                <w:cs/>
              </w:rPr>
              <w:t>0</w:t>
            </w:r>
          </w:p>
        </w:tc>
      </w:tr>
      <w:tr w:rsidR="00F17724" w:rsidTr="00F17724">
        <w:tc>
          <w:tcPr>
            <w:tcW w:w="4928" w:type="dxa"/>
          </w:tcPr>
          <w:p w:rsidR="00F17724" w:rsidRPr="001B7764" w:rsidRDefault="00F17724" w:rsidP="0001638B">
            <w:pPr>
              <w:pStyle w:val="NormalWeb"/>
              <w:spacing w:before="0" w:beforeAutospacing="0" w:after="0" w:afterAutospacing="0"/>
              <w:rPr>
                <w:rFonts w:ascii="TH SarabunIT๙" w:eastAsia="Tahoma" w:hAnsi="TH SarabunIT๙" w:cs="TH SarabunIT๙"/>
                <w:kern w:val="24"/>
                <w:sz w:val="32"/>
                <w:szCs w:val="32"/>
                <w:cs/>
              </w:rPr>
            </w:pPr>
            <w:r w:rsidRPr="001B7764">
              <w:rPr>
                <w:rFonts w:ascii="TH SarabunIT๙" w:eastAsia="Tahoma" w:hAnsi="TH SarabunIT๙" w:cs="TH SarabunIT๙" w:hint="cs"/>
                <w:kern w:val="24"/>
                <w:sz w:val="32"/>
                <w:szCs w:val="32"/>
                <w:cs/>
              </w:rPr>
              <w:t xml:space="preserve">10. </w:t>
            </w:r>
            <w:r w:rsidRPr="001B7764">
              <w:rPr>
                <w:rFonts w:ascii="TH SarabunIT๙" w:eastAsia="Tahoma" w:hAnsi="TH SarabunIT๙" w:cs="TH SarabunIT๙"/>
                <w:kern w:val="24"/>
                <w:sz w:val="32"/>
                <w:szCs w:val="32"/>
                <w:cs/>
              </w:rPr>
              <w:t>ร้อยละความสำเร็จของการจัดซื้อจัดจ้าง ปี 2564 (อำนาจกรม) ที่ดำเนินการได้ตามแผน</w:t>
            </w:r>
          </w:p>
        </w:tc>
        <w:tc>
          <w:tcPr>
            <w:tcW w:w="850" w:type="dxa"/>
          </w:tcPr>
          <w:p w:rsidR="00F17724" w:rsidRPr="0078763D" w:rsidRDefault="003D116E" w:rsidP="00F17724">
            <w:pPr>
              <w:jc w:val="center"/>
              <w:rPr>
                <w:rFonts w:ascii="TH SarabunIT๙" w:hAnsi="TH SarabunIT๙" w:cs="TH SarabunIT๙"/>
                <w:sz w:val="32"/>
                <w:szCs w:val="32"/>
              </w:rPr>
            </w:pPr>
            <w:r>
              <w:rPr>
                <w:rFonts w:ascii="TH SarabunIT๙" w:hAnsi="TH SarabunIT๙" w:cs="TH SarabunIT๙" w:hint="cs"/>
                <w:sz w:val="32"/>
                <w:szCs w:val="32"/>
                <w:cs/>
              </w:rPr>
              <w:t>1.5</w:t>
            </w:r>
          </w:p>
        </w:tc>
        <w:tc>
          <w:tcPr>
            <w:tcW w:w="851" w:type="dxa"/>
          </w:tcPr>
          <w:p w:rsidR="00F17724" w:rsidRPr="0078763D" w:rsidRDefault="003D116E" w:rsidP="00F17724">
            <w:pPr>
              <w:jc w:val="center"/>
              <w:rPr>
                <w:rFonts w:ascii="TH SarabunIT๙" w:hAnsi="TH SarabunIT๙" w:cs="TH SarabunIT๙"/>
                <w:sz w:val="32"/>
                <w:szCs w:val="32"/>
              </w:rPr>
            </w:pPr>
            <w:r>
              <w:rPr>
                <w:rFonts w:ascii="TH SarabunIT๙" w:hAnsi="TH SarabunIT๙" w:cs="TH SarabunIT๙" w:hint="cs"/>
                <w:sz w:val="32"/>
                <w:szCs w:val="32"/>
                <w:cs/>
              </w:rPr>
              <w:t>60</w:t>
            </w:r>
          </w:p>
        </w:tc>
        <w:tc>
          <w:tcPr>
            <w:tcW w:w="850" w:type="dxa"/>
          </w:tcPr>
          <w:p w:rsidR="00F17724" w:rsidRPr="0078763D" w:rsidRDefault="003D116E" w:rsidP="00F17724">
            <w:pPr>
              <w:jc w:val="center"/>
              <w:rPr>
                <w:rFonts w:ascii="TH SarabunIT๙" w:hAnsi="TH SarabunIT๙" w:cs="TH SarabunIT๙"/>
                <w:sz w:val="32"/>
                <w:szCs w:val="32"/>
              </w:rPr>
            </w:pPr>
            <w:r>
              <w:rPr>
                <w:rFonts w:ascii="TH SarabunIT๙" w:hAnsi="TH SarabunIT๙" w:cs="TH SarabunIT๙" w:hint="cs"/>
                <w:sz w:val="32"/>
                <w:szCs w:val="32"/>
                <w:cs/>
              </w:rPr>
              <w:t>65</w:t>
            </w:r>
          </w:p>
        </w:tc>
        <w:tc>
          <w:tcPr>
            <w:tcW w:w="851" w:type="dxa"/>
          </w:tcPr>
          <w:p w:rsidR="00F17724" w:rsidRPr="0078763D" w:rsidRDefault="003D116E" w:rsidP="00F17724">
            <w:pPr>
              <w:jc w:val="center"/>
              <w:rPr>
                <w:rFonts w:ascii="TH SarabunIT๙" w:hAnsi="TH SarabunIT๙" w:cs="TH SarabunIT๙"/>
                <w:sz w:val="32"/>
                <w:szCs w:val="32"/>
              </w:rPr>
            </w:pPr>
            <w:r>
              <w:rPr>
                <w:rFonts w:ascii="TH SarabunIT๙" w:hAnsi="TH SarabunIT๙" w:cs="TH SarabunIT๙" w:hint="cs"/>
                <w:sz w:val="32"/>
                <w:szCs w:val="32"/>
                <w:cs/>
              </w:rPr>
              <w:t>70</w:t>
            </w:r>
          </w:p>
        </w:tc>
        <w:tc>
          <w:tcPr>
            <w:tcW w:w="850" w:type="dxa"/>
          </w:tcPr>
          <w:p w:rsidR="00F17724" w:rsidRPr="0078763D" w:rsidRDefault="003D116E" w:rsidP="00F17724">
            <w:pPr>
              <w:jc w:val="center"/>
              <w:rPr>
                <w:rFonts w:ascii="TH SarabunIT๙" w:hAnsi="TH SarabunIT๙" w:cs="TH SarabunIT๙"/>
                <w:sz w:val="32"/>
                <w:szCs w:val="32"/>
              </w:rPr>
            </w:pPr>
            <w:r>
              <w:rPr>
                <w:rFonts w:ascii="TH SarabunIT๙" w:hAnsi="TH SarabunIT๙" w:cs="TH SarabunIT๙" w:hint="cs"/>
                <w:sz w:val="32"/>
                <w:szCs w:val="32"/>
                <w:cs/>
              </w:rPr>
              <w:t>75</w:t>
            </w:r>
          </w:p>
        </w:tc>
        <w:tc>
          <w:tcPr>
            <w:tcW w:w="851" w:type="dxa"/>
          </w:tcPr>
          <w:p w:rsidR="00F17724" w:rsidRPr="0078763D" w:rsidRDefault="003D116E" w:rsidP="00F17724">
            <w:pPr>
              <w:jc w:val="center"/>
              <w:rPr>
                <w:rFonts w:ascii="TH SarabunIT๙" w:hAnsi="TH SarabunIT๙" w:cs="TH SarabunIT๙"/>
                <w:sz w:val="32"/>
                <w:szCs w:val="32"/>
              </w:rPr>
            </w:pPr>
            <w:r>
              <w:rPr>
                <w:rFonts w:ascii="TH SarabunIT๙" w:hAnsi="TH SarabunIT๙" w:cs="TH SarabunIT๙" w:hint="cs"/>
                <w:sz w:val="32"/>
                <w:szCs w:val="32"/>
                <w:cs/>
              </w:rPr>
              <w:t>80</w:t>
            </w:r>
          </w:p>
        </w:tc>
      </w:tr>
      <w:tr w:rsidR="00F17724" w:rsidTr="00F17724">
        <w:tc>
          <w:tcPr>
            <w:tcW w:w="4928" w:type="dxa"/>
          </w:tcPr>
          <w:p w:rsidR="00F17724" w:rsidRPr="001B7764" w:rsidRDefault="00F17724" w:rsidP="003D030B">
            <w:pPr>
              <w:pStyle w:val="NormalWeb"/>
              <w:spacing w:before="0" w:beforeAutospacing="0" w:after="0" w:afterAutospacing="0"/>
              <w:rPr>
                <w:rFonts w:ascii="TH SarabunIT๙" w:eastAsia="Tahoma" w:hAnsi="TH SarabunIT๙" w:cs="TH SarabunIT๙"/>
                <w:kern w:val="24"/>
                <w:sz w:val="32"/>
                <w:szCs w:val="32"/>
                <w:cs/>
              </w:rPr>
            </w:pPr>
            <w:r w:rsidRPr="001B7764">
              <w:rPr>
                <w:rFonts w:ascii="TH SarabunIT๙" w:eastAsia="Tahoma" w:hAnsi="TH SarabunIT๙" w:cs="TH SarabunIT๙" w:hint="cs"/>
                <w:kern w:val="24"/>
                <w:sz w:val="32"/>
                <w:szCs w:val="32"/>
                <w:cs/>
              </w:rPr>
              <w:t xml:space="preserve">11. </w:t>
            </w:r>
            <w:r w:rsidRPr="001B7764">
              <w:rPr>
                <w:rFonts w:ascii="TH SarabunIT๙" w:eastAsia="Tahoma" w:hAnsi="TH SarabunIT๙" w:cs="TH SarabunIT๙"/>
                <w:kern w:val="24"/>
                <w:sz w:val="32"/>
                <w:szCs w:val="32"/>
                <w:cs/>
              </w:rPr>
              <w:t>ร้อยละของใบแจ้งหนี้ ซื้อ/จ้าง/เช่า วงเงินเกินกว่า 1 ล้านบาท ที่เบิกจ่ายภายใน 5 วันทำการ</w:t>
            </w:r>
          </w:p>
        </w:tc>
        <w:tc>
          <w:tcPr>
            <w:tcW w:w="850" w:type="dxa"/>
          </w:tcPr>
          <w:p w:rsidR="00F17724" w:rsidRPr="00D153FE" w:rsidRDefault="003D116E" w:rsidP="00F17724">
            <w:pPr>
              <w:jc w:val="center"/>
              <w:rPr>
                <w:rFonts w:ascii="TH SarabunIT๙" w:hAnsi="TH SarabunIT๙" w:cs="TH SarabunIT๙"/>
                <w:sz w:val="32"/>
                <w:szCs w:val="32"/>
              </w:rPr>
            </w:pPr>
            <w:r>
              <w:rPr>
                <w:rFonts w:ascii="TH SarabunIT๙" w:hAnsi="TH SarabunIT๙" w:cs="TH SarabunIT๙" w:hint="cs"/>
                <w:sz w:val="32"/>
                <w:szCs w:val="32"/>
                <w:cs/>
              </w:rPr>
              <w:t>1.5</w:t>
            </w:r>
          </w:p>
        </w:tc>
        <w:tc>
          <w:tcPr>
            <w:tcW w:w="851" w:type="dxa"/>
          </w:tcPr>
          <w:p w:rsidR="00F17724" w:rsidRPr="00A409BE" w:rsidRDefault="003D116E" w:rsidP="00F17724">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70</w:t>
            </w:r>
          </w:p>
        </w:tc>
        <w:tc>
          <w:tcPr>
            <w:tcW w:w="850" w:type="dxa"/>
          </w:tcPr>
          <w:p w:rsidR="00F17724" w:rsidRPr="00A409BE" w:rsidRDefault="003D116E" w:rsidP="00F17724">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75</w:t>
            </w:r>
          </w:p>
        </w:tc>
        <w:tc>
          <w:tcPr>
            <w:tcW w:w="851" w:type="dxa"/>
          </w:tcPr>
          <w:p w:rsidR="00F17724" w:rsidRPr="00A409BE" w:rsidRDefault="003D116E" w:rsidP="00F17724">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80</w:t>
            </w:r>
          </w:p>
        </w:tc>
        <w:tc>
          <w:tcPr>
            <w:tcW w:w="850" w:type="dxa"/>
          </w:tcPr>
          <w:p w:rsidR="00F17724" w:rsidRPr="00A409BE" w:rsidRDefault="003D116E" w:rsidP="00F17724">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85</w:t>
            </w:r>
          </w:p>
        </w:tc>
        <w:tc>
          <w:tcPr>
            <w:tcW w:w="851" w:type="dxa"/>
          </w:tcPr>
          <w:p w:rsidR="00F17724" w:rsidRPr="00A409BE" w:rsidRDefault="003D116E" w:rsidP="00F17724">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90</w:t>
            </w:r>
          </w:p>
        </w:tc>
      </w:tr>
      <w:tr w:rsidR="003C6175" w:rsidTr="008702A7">
        <w:trPr>
          <w:gridAfter w:val="5"/>
          <w:wAfter w:w="4253" w:type="dxa"/>
        </w:trPr>
        <w:tc>
          <w:tcPr>
            <w:tcW w:w="4928" w:type="dxa"/>
            <w:tcBorders>
              <w:bottom w:val="single" w:sz="4" w:space="0" w:color="auto"/>
            </w:tcBorders>
            <w:shd w:val="clear" w:color="auto" w:fill="4BACC6" w:themeFill="accent5"/>
          </w:tcPr>
          <w:p w:rsidR="003C6175" w:rsidRPr="00465118" w:rsidRDefault="003C6175" w:rsidP="00C61D6C">
            <w:pPr>
              <w:jc w:val="center"/>
              <w:rPr>
                <w:rFonts w:ascii="TH SarabunIT๙" w:eastAsia="Cordia New" w:hAnsi="TH SarabunIT๙" w:cs="TH SarabunIT๙"/>
                <w:spacing w:val="-10"/>
                <w:sz w:val="32"/>
                <w:szCs w:val="32"/>
                <w:cs/>
                <w:lang w:eastAsia="zh-CN"/>
              </w:rPr>
            </w:pPr>
            <w:r w:rsidRPr="00732A3D">
              <w:rPr>
                <w:rFonts w:ascii="TH SarabunIT๙" w:hAnsi="TH SarabunIT๙" w:cs="TH SarabunIT๙"/>
                <w:b/>
                <w:bCs/>
                <w:sz w:val="32"/>
                <w:szCs w:val="32"/>
                <w:cs/>
                <w:lang w:eastAsia="zh-CN"/>
              </w:rPr>
              <w:t>รวม</w:t>
            </w:r>
          </w:p>
        </w:tc>
        <w:tc>
          <w:tcPr>
            <w:tcW w:w="850" w:type="dxa"/>
            <w:tcBorders>
              <w:bottom w:val="single" w:sz="4" w:space="0" w:color="auto"/>
            </w:tcBorders>
            <w:shd w:val="clear" w:color="auto" w:fill="4BACC6" w:themeFill="accent5"/>
          </w:tcPr>
          <w:p w:rsidR="003C6175" w:rsidRPr="0043482B" w:rsidRDefault="003C6175" w:rsidP="00C61D6C">
            <w:pPr>
              <w:jc w:val="center"/>
              <w:rPr>
                <w:rFonts w:ascii="TH SarabunIT๙" w:hAnsi="TH SarabunIT๙" w:cs="TH SarabunIT๙"/>
                <w:sz w:val="32"/>
                <w:szCs w:val="32"/>
                <w:cs/>
              </w:rPr>
            </w:pPr>
            <w:r w:rsidRPr="00732A3D">
              <w:rPr>
                <w:rFonts w:ascii="TH SarabunIT๙" w:hAnsi="TH SarabunIT๙" w:cs="TH SarabunIT๙"/>
                <w:b/>
                <w:bCs/>
                <w:sz w:val="32"/>
                <w:szCs w:val="32"/>
                <w:cs/>
              </w:rPr>
              <w:t>100</w:t>
            </w:r>
          </w:p>
        </w:tc>
      </w:tr>
    </w:tbl>
    <w:p w:rsidR="008702A7" w:rsidRPr="00781B29" w:rsidRDefault="008702A7" w:rsidP="00C2309A">
      <w:pPr>
        <w:spacing w:after="0" w:line="240" w:lineRule="auto"/>
      </w:pPr>
      <w:r w:rsidRPr="00781B29">
        <w:rPr>
          <w:noProof/>
          <w:cs/>
        </w:rPr>
        <mc:AlternateContent>
          <mc:Choice Requires="wps">
            <w:drawing>
              <wp:anchor distT="0" distB="0" distL="114300" distR="114300" simplePos="0" relativeHeight="251657216" behindDoc="0" locked="0" layoutInCell="1" allowOverlap="1" wp14:anchorId="77F4C369" wp14:editId="03F9996C">
                <wp:simplePos x="0" y="0"/>
                <wp:positionH relativeFrom="column">
                  <wp:posOffset>1146810</wp:posOffset>
                </wp:positionH>
                <wp:positionV relativeFrom="paragraph">
                  <wp:posOffset>-128270</wp:posOffset>
                </wp:positionV>
                <wp:extent cx="3981450" cy="1403985"/>
                <wp:effectExtent l="0" t="0" r="0" b="0"/>
                <wp:wrapNone/>
                <wp:docPr id="30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1403985"/>
                        </a:xfrm>
                        <a:prstGeom prst="rect">
                          <a:avLst/>
                        </a:prstGeom>
                        <a:noFill/>
                        <a:ln w="9525">
                          <a:noFill/>
                          <a:miter lim="800000"/>
                          <a:headEnd/>
                          <a:tailEnd/>
                        </a:ln>
                      </wps:spPr>
                      <wps:txbx>
                        <w:txbxContent>
                          <w:p w:rsidR="00797B72" w:rsidRPr="000A7657" w:rsidRDefault="00797B72" w:rsidP="00E86F90">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Pr>
                                <w:rFonts w:ascii="TH SarabunPSK" w:hAnsi="TH SarabunPSK" w:cs="TH SarabunPSK" w:hint="cs"/>
                                <w:b/>
                                <w:bCs/>
                                <w:sz w:val="24"/>
                                <w:szCs w:val="32"/>
                                <w:cs/>
                              </w:rPr>
                              <w:t>กองบริหารการบินเกษตร</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7F4C369" id="_x0000_t202" coordsize="21600,21600" o:spt="202" path="m,l,21600r21600,l21600,xe">
                <v:stroke joinstyle="miter"/>
                <v:path gradientshapeok="t" o:connecttype="rect"/>
              </v:shapetype>
              <v:shape id="กล่องข้อความ 2" o:spid="_x0000_s1026" type="#_x0000_t202" style="position:absolute;margin-left:90.3pt;margin-top:-10.1pt;width:313.5pt;height:110.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" filled="f" stroked="f">
                <v:textbox style="mso-fit-shape-to-text:t">
                  <w:txbxContent>
                    <w:p w:rsidR="00797B72" w:rsidRPr="000A7657" w:rsidRDefault="00797B72" w:rsidP="00E86F90">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Pr>
                          <w:rFonts w:ascii="TH SarabunPSK" w:hAnsi="TH SarabunPSK" w:cs="TH SarabunPSK" w:hint="cs"/>
                          <w:b/>
                          <w:bCs/>
                          <w:sz w:val="24"/>
                          <w:szCs w:val="32"/>
                          <w:cs/>
                        </w:rPr>
                        <w:t>กองบริหารการบินเกษตร</w:t>
                      </w:r>
                    </w:p>
                  </w:txbxContent>
                </v:textbox>
              </v:shape>
            </w:pict>
          </mc:Fallback>
        </mc:AlternateContent>
      </w:r>
    </w:p>
    <w:p w:rsidR="008702A7" w:rsidRPr="00AA51E1" w:rsidRDefault="008702A7" w:rsidP="00C2309A">
      <w:pPr>
        <w:spacing w:after="0" w:line="240" w:lineRule="auto"/>
        <w:rPr>
          <w:rFonts w:ascii="TH SarabunIT๙" w:hAnsi="TH SarabunIT๙" w:cs="TH SarabunIT๙"/>
          <w:sz w:val="32"/>
          <w:szCs w:val="32"/>
        </w:rPr>
      </w:pPr>
    </w:p>
    <w:p w:rsidR="00E86F90" w:rsidRPr="00B469C3" w:rsidRDefault="00415570" w:rsidP="00C2309A">
      <w:pPr>
        <w:spacing w:line="240" w:lineRule="auto"/>
        <w:rPr>
          <w:rFonts w:ascii="TH SarabunIT๙" w:hAnsi="TH SarabunIT๙" w:cs="TH SarabunIT๙"/>
          <w:color w:val="000000" w:themeColor="text1"/>
          <w:sz w:val="32"/>
          <w:szCs w:val="32"/>
        </w:rPr>
      </w:pPr>
      <w:r w:rsidRPr="00415570">
        <w:rPr>
          <w:rFonts w:ascii="TH SarabunIT๙" w:hAnsi="TH SarabunIT๙" w:cs="TH SarabunIT๙"/>
          <w:b/>
          <w:bCs/>
          <w:sz w:val="32"/>
          <w:szCs w:val="32"/>
          <w:cs/>
        </w:rPr>
        <w:t xml:space="preserve">หมายเหตุ </w:t>
      </w:r>
      <w:r w:rsidRPr="00B469C3">
        <w:rPr>
          <w:rFonts w:ascii="TH SarabunIT๙" w:hAnsi="TH SarabunIT๙" w:cs="TH SarabunIT๙"/>
          <w:b/>
          <w:bCs/>
          <w:color w:val="000000" w:themeColor="text1"/>
          <w:sz w:val="32"/>
          <w:szCs w:val="32"/>
        </w:rPr>
        <w:t>:</w:t>
      </w:r>
      <w:r w:rsidRPr="00B469C3">
        <w:rPr>
          <w:rFonts w:ascii="TH SarabunIT๙" w:hAnsi="TH SarabunIT๙" w:cs="TH SarabunIT๙"/>
          <w:color w:val="000000" w:themeColor="text1"/>
          <w:sz w:val="32"/>
          <w:szCs w:val="32"/>
        </w:rPr>
        <w:t xml:space="preserve"> </w:t>
      </w:r>
      <w:r w:rsidRPr="00B469C3">
        <w:rPr>
          <w:rFonts w:ascii="TH SarabunIT๙" w:hAnsi="TH SarabunIT๙" w:cs="TH SarabunIT๙"/>
          <w:color w:val="000000" w:themeColor="text1"/>
          <w:sz w:val="32"/>
          <w:szCs w:val="32"/>
          <w:cs/>
        </w:rPr>
        <w:t xml:space="preserve">ตัวชี้วัดที่ </w:t>
      </w:r>
      <w:r w:rsidR="00B469C3" w:rsidRPr="00B469C3">
        <w:rPr>
          <w:rFonts w:ascii="TH SarabunIT๙" w:hAnsi="TH SarabunIT๙" w:cs="TH SarabunIT๙"/>
          <w:color w:val="000000" w:themeColor="text1"/>
          <w:sz w:val="32"/>
          <w:szCs w:val="32"/>
        </w:rPr>
        <w:t>5</w:t>
      </w:r>
      <w:r w:rsidR="00914E4F" w:rsidRPr="00B469C3">
        <w:rPr>
          <w:rFonts w:ascii="TH SarabunIT๙" w:hAnsi="TH SarabunIT๙" w:cs="TH SarabunIT๙" w:hint="cs"/>
          <w:color w:val="000000" w:themeColor="text1"/>
          <w:sz w:val="32"/>
          <w:szCs w:val="32"/>
          <w:cs/>
        </w:rPr>
        <w:t>,</w:t>
      </w:r>
      <w:r w:rsidR="00D63C4D" w:rsidRPr="00B469C3">
        <w:rPr>
          <w:rFonts w:ascii="TH SarabunIT๙" w:hAnsi="TH SarabunIT๙" w:cs="TH SarabunIT๙"/>
          <w:color w:val="000000" w:themeColor="text1"/>
          <w:sz w:val="32"/>
          <w:szCs w:val="32"/>
        </w:rPr>
        <w:t xml:space="preserve"> </w:t>
      </w:r>
      <w:r w:rsidR="00B469C3" w:rsidRPr="00B469C3">
        <w:rPr>
          <w:rFonts w:ascii="TH SarabunIT๙" w:hAnsi="TH SarabunIT๙" w:cs="TH SarabunIT๙"/>
          <w:color w:val="000000" w:themeColor="text1"/>
          <w:sz w:val="32"/>
          <w:szCs w:val="32"/>
        </w:rPr>
        <w:t>6</w:t>
      </w:r>
      <w:r w:rsidRPr="00B469C3">
        <w:rPr>
          <w:rFonts w:ascii="TH SarabunIT๙" w:hAnsi="TH SarabunIT๙" w:cs="TH SarabunIT๙"/>
          <w:color w:val="000000" w:themeColor="text1"/>
          <w:sz w:val="32"/>
          <w:szCs w:val="32"/>
        </w:rPr>
        <w:t xml:space="preserve"> </w:t>
      </w:r>
      <w:r w:rsidRPr="00B469C3">
        <w:rPr>
          <w:rFonts w:ascii="TH SarabunIT๙" w:hAnsi="TH SarabunIT๙" w:cs="TH SarabunIT๙"/>
          <w:color w:val="000000" w:themeColor="text1"/>
          <w:sz w:val="32"/>
          <w:szCs w:val="32"/>
          <w:cs/>
        </w:rPr>
        <w:t>ใช้ค่าคะแนนตามผลการประเมินของกรมฝนหลวงและการบินเกษตร</w:t>
      </w:r>
    </w:p>
    <w:p w:rsidR="00AA51E1" w:rsidRPr="00415570" w:rsidRDefault="00AA51E1" w:rsidP="00C2309A">
      <w:pPr>
        <w:spacing w:line="240" w:lineRule="auto"/>
        <w:rPr>
          <w:rFonts w:ascii="TH SarabunIT๙" w:hAnsi="TH SarabunIT๙" w:cs="TH SarabunIT๙"/>
          <w:sz w:val="32"/>
          <w:szCs w:val="32"/>
          <w:cs/>
        </w:rPr>
      </w:pPr>
    </w:p>
    <w:p w:rsidR="00FA2078" w:rsidRPr="00914E4F" w:rsidRDefault="00FA2078" w:rsidP="00C2309A">
      <w:pPr>
        <w:spacing w:line="240" w:lineRule="auto"/>
        <w:rPr>
          <w:cs/>
        </w:rPr>
        <w:sectPr w:rsidR="00FA2078" w:rsidRPr="00914E4F">
          <w:headerReference w:type="default" r:id="rId7"/>
          <w:footerReference w:type="default" r:id="rId8"/>
          <w:pgSz w:w="11906" w:h="16838"/>
          <w:pgMar w:top="1440" w:right="1440" w:bottom="1440" w:left="1440" w:header="708" w:footer="708" w:gutter="0"/>
          <w:cols w:space="708"/>
          <w:docGrid w:linePitch="360"/>
        </w:sectPr>
      </w:pPr>
    </w:p>
    <w:p w:rsidR="00E86F90" w:rsidRPr="004A32BA" w:rsidRDefault="00BF54B5" w:rsidP="00C2309A">
      <w:pPr>
        <w:spacing w:line="240" w:lineRule="auto"/>
        <w:rPr>
          <w:rFonts w:ascii="TH SarabunIT๙" w:hAnsi="TH SarabunIT๙" w:cs="TH SarabunIT๙"/>
          <w:sz w:val="32"/>
          <w:szCs w:val="32"/>
        </w:rPr>
      </w:pPr>
      <w:r w:rsidRPr="004A32BA">
        <w:rPr>
          <w:rFonts w:ascii="TH SarabunIT๙" w:hAnsi="TH SarabunIT๙" w:cs="TH SarabunIT๙"/>
          <w:noProof/>
          <w:sz w:val="32"/>
          <w:szCs w:val="32"/>
        </w:rPr>
        <w:lastRenderedPageBreak/>
        <mc:AlternateContent>
          <mc:Choice Requires="wps">
            <w:drawing>
              <wp:anchor distT="0" distB="0" distL="114300" distR="114300" simplePos="0" relativeHeight="251655168" behindDoc="0" locked="0" layoutInCell="1" allowOverlap="1" wp14:anchorId="101AD03D" wp14:editId="6FB36755">
                <wp:simplePos x="0" y="0"/>
                <wp:positionH relativeFrom="column">
                  <wp:posOffset>605790</wp:posOffset>
                </wp:positionH>
                <wp:positionV relativeFrom="paragraph">
                  <wp:posOffset>-96993</wp:posOffset>
                </wp:positionV>
                <wp:extent cx="5166980" cy="287655"/>
                <wp:effectExtent l="0" t="0" r="15240" b="17145"/>
                <wp:wrapNone/>
                <wp:docPr id="12" name="สี่เหลี่ยมผืนผ้า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980" cy="287655"/>
                        </a:xfrm>
                        <a:prstGeom prst="rect">
                          <a:avLst/>
                        </a:prstGeom>
                        <a:solidFill>
                          <a:srgbClr val="FFFFFF"/>
                        </a:solidFill>
                        <a:ln w="9525">
                          <a:solidFill>
                            <a:srgbClr val="000000"/>
                          </a:solidFill>
                          <a:miter lim="800000"/>
                          <a:headEnd/>
                          <a:tailEnd/>
                        </a:ln>
                      </wps:spPr>
                      <wps:txbx>
                        <w:txbxContent>
                          <w:p w:rsidR="00797B72" w:rsidRPr="00B113F0" w:rsidRDefault="00797B72" w:rsidP="00BF54B5">
                            <w:pPr>
                              <w:spacing w:line="240" w:lineRule="atLeast"/>
                              <w:ind w:left="1418" w:right="-125" w:hanging="1418"/>
                              <w:jc w:val="center"/>
                              <w:rPr>
                                <w:rFonts w:ascii="TH SarabunPSK" w:hAnsi="TH SarabunPSK" w:cs="TH SarabunPSK"/>
                                <w:b/>
                                <w:bCs/>
                                <w:sz w:val="32"/>
                                <w:szCs w:val="32"/>
                              </w:rPr>
                            </w:pPr>
                            <w:r>
                              <w:rPr>
                                <w:rFonts w:ascii="TH SarabunPSK" w:hAnsi="TH SarabunPSK" w:cs="TH SarabunPSK" w:hint="cs"/>
                                <w:b/>
                                <w:bCs/>
                                <w:sz w:val="32"/>
                                <w:szCs w:val="32"/>
                                <w:cs/>
                              </w:rPr>
                              <w:t xml:space="preserve">มิติภายนอก </w:t>
                            </w:r>
                            <w:r>
                              <w:rPr>
                                <w:rFonts w:ascii="TH SarabunPSK" w:hAnsi="TH SarabunPSK" w:cs="TH SarabunPSK"/>
                                <w:b/>
                                <w:bCs/>
                                <w:sz w:val="32"/>
                                <w:szCs w:val="32"/>
                              </w:rPr>
                              <w:t>(</w:t>
                            </w:r>
                            <w:r>
                              <w:rPr>
                                <w:rFonts w:ascii="TH SarabunPSK" w:hAnsi="TH SarabunPSK" w:cs="TH SarabunPSK" w:hint="cs"/>
                                <w:b/>
                                <w:bCs/>
                                <w:sz w:val="32"/>
                                <w:szCs w:val="32"/>
                                <w:cs/>
                              </w:rPr>
                              <w:t>ตัวชี้วัดตามภารกิจหลัก</w:t>
                            </w:r>
                            <w:r>
                              <w:rPr>
                                <w:rFonts w:ascii="TH SarabunPSK" w:hAnsi="TH SarabunPSK" w:cs="TH SarabunPSK"/>
                                <w:b/>
                                <w:bCs/>
                                <w:sz w:val="32"/>
                                <w:szCs w:val="32"/>
                              </w:rPr>
                              <w:t>)</w:t>
                            </w:r>
                          </w:p>
                          <w:p w:rsidR="00797B72" w:rsidRPr="006C75F6" w:rsidRDefault="00797B72" w:rsidP="00BF54B5">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AD03D" id="สี่เหลี่ยมผืนผ้า 12" o:spid="_x0000_s1027" style="position:absolute;margin-left:47.7pt;margin-top:-7.65pt;width:406.85pt;height:22.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">
                <v:textbox>
                  <w:txbxContent>
                    <w:p w:rsidR="00797B72" w:rsidRPr="00B113F0" w:rsidRDefault="00797B72" w:rsidP="00BF54B5">
                      <w:pPr>
                        <w:spacing w:line="240" w:lineRule="atLeast"/>
                        <w:ind w:left="1418" w:right="-125" w:hanging="1418"/>
                        <w:jc w:val="center"/>
                        <w:rPr>
                          <w:rFonts w:ascii="TH SarabunPSK" w:hAnsi="TH SarabunPSK" w:cs="TH SarabunPSK"/>
                          <w:b/>
                          <w:bCs/>
                          <w:sz w:val="32"/>
                          <w:szCs w:val="32"/>
                        </w:rPr>
                      </w:pPr>
                      <w:r>
                        <w:rPr>
                          <w:rFonts w:ascii="TH SarabunPSK" w:hAnsi="TH SarabunPSK" w:cs="TH SarabunPSK" w:hint="cs"/>
                          <w:b/>
                          <w:bCs/>
                          <w:sz w:val="32"/>
                          <w:szCs w:val="32"/>
                          <w:cs/>
                        </w:rPr>
                        <w:t xml:space="preserve">มิติภายนอก </w:t>
                      </w:r>
                      <w:r>
                        <w:rPr>
                          <w:rFonts w:ascii="TH SarabunPSK" w:hAnsi="TH SarabunPSK" w:cs="TH SarabunPSK"/>
                          <w:b/>
                          <w:bCs/>
                          <w:sz w:val="32"/>
                          <w:szCs w:val="32"/>
                        </w:rPr>
                        <w:t>(</w:t>
                      </w:r>
                      <w:r>
                        <w:rPr>
                          <w:rFonts w:ascii="TH SarabunPSK" w:hAnsi="TH SarabunPSK" w:cs="TH SarabunPSK" w:hint="cs"/>
                          <w:b/>
                          <w:bCs/>
                          <w:sz w:val="32"/>
                          <w:szCs w:val="32"/>
                          <w:cs/>
                        </w:rPr>
                        <w:t>ตัวชี้วัดตามภารกิจหลัก</w:t>
                      </w:r>
                      <w:r>
                        <w:rPr>
                          <w:rFonts w:ascii="TH SarabunPSK" w:hAnsi="TH SarabunPSK" w:cs="TH SarabunPSK"/>
                          <w:b/>
                          <w:bCs/>
                          <w:sz w:val="32"/>
                          <w:szCs w:val="32"/>
                        </w:rPr>
                        <w:t>)</w:t>
                      </w:r>
                    </w:p>
                    <w:p w:rsidR="00797B72" w:rsidRPr="006C75F6" w:rsidRDefault="00797B72" w:rsidP="00BF54B5">
                      <w:pPr>
                        <w:spacing w:line="240" w:lineRule="atLeast"/>
                        <w:jc w:val="center"/>
                        <w:rPr>
                          <w:rFonts w:ascii="TH SarabunPSK" w:hAnsi="TH SarabunPSK" w:cs="TH SarabunPSK"/>
                          <w:b/>
                          <w:bCs/>
                          <w:sz w:val="36"/>
                          <w:szCs w:val="36"/>
                        </w:rPr>
                      </w:pPr>
                    </w:p>
                  </w:txbxContent>
                </v:textbox>
              </v:rect>
            </w:pict>
          </mc:Fallback>
        </mc:AlternateContent>
      </w:r>
    </w:p>
    <w:p w:rsidR="00BF54B5" w:rsidRPr="00B13C99" w:rsidRDefault="00BF54B5" w:rsidP="00B13C99">
      <w:pPr>
        <w:pStyle w:val="Heading1"/>
        <w:tabs>
          <w:tab w:val="left" w:pos="1276"/>
        </w:tabs>
        <w:spacing w:before="120" w:after="120" w:line="240" w:lineRule="auto"/>
        <w:rPr>
          <w:rFonts w:ascii="TH SarabunIT๙" w:hAnsi="TH SarabunIT๙" w:cs="TH SarabunIT๙"/>
          <w:color w:val="000000"/>
          <w:sz w:val="32"/>
          <w:szCs w:val="32"/>
          <w:cs/>
        </w:rPr>
      </w:pPr>
      <w:r>
        <w:rPr>
          <w:rFonts w:ascii="TH SarabunIT๙" w:eastAsia="Times New Roman" w:hAnsi="TH SarabunIT๙" w:cs="TH SarabunIT๙"/>
          <w:color w:val="auto"/>
          <w:sz w:val="32"/>
          <w:szCs w:val="32"/>
          <w:cs/>
        </w:rPr>
        <w:t>ตัวชี้วัดที่</w:t>
      </w:r>
      <w:r>
        <w:rPr>
          <w:rFonts w:ascii="TH SarabunIT๙" w:eastAsia="Times New Roman" w:hAnsi="TH SarabunIT๙" w:cs="TH SarabunIT๙" w:hint="cs"/>
          <w:color w:val="auto"/>
          <w:sz w:val="32"/>
          <w:szCs w:val="32"/>
          <w:cs/>
        </w:rPr>
        <w:t xml:space="preserve"> </w:t>
      </w:r>
      <w:r>
        <w:rPr>
          <w:rFonts w:ascii="TH SarabunIT๙" w:hAnsi="TH SarabunIT๙" w:cs="TH SarabunIT๙"/>
          <w:color w:val="000000"/>
          <w:sz w:val="32"/>
          <w:szCs w:val="32"/>
        </w:rPr>
        <w:t>1</w:t>
      </w:r>
      <w:r>
        <w:rPr>
          <w:rFonts w:ascii="TH SarabunIT๙" w:hAnsi="TH SarabunIT๙" w:cs="TH SarabunIT๙" w:hint="cs"/>
          <w:color w:val="000000"/>
          <w:sz w:val="32"/>
          <w:szCs w:val="32"/>
          <w:cs/>
        </w:rPr>
        <w:tab/>
      </w:r>
      <w:r w:rsidR="00B13C99" w:rsidRPr="00B13C99">
        <w:rPr>
          <w:rFonts w:ascii="TH SarabunIT๙" w:hAnsi="TH SarabunIT๙" w:cs="TH SarabunIT๙"/>
          <w:color w:val="000000"/>
          <w:sz w:val="32"/>
          <w:szCs w:val="32"/>
          <w:cs/>
        </w:rPr>
        <w:t>ร้อยละความพึงพอใจของผู้รับบริการด้านการบิน</w:t>
      </w:r>
    </w:p>
    <w:p w:rsidR="00BF54B5" w:rsidRPr="00E747E7" w:rsidRDefault="00BF54B5" w:rsidP="00C2309A">
      <w:pPr>
        <w:tabs>
          <w:tab w:val="left" w:pos="993"/>
        </w:tabs>
        <w:spacing w:before="120" w:after="120" w:line="240" w:lineRule="auto"/>
        <w:rPr>
          <w:rFonts w:ascii="TH SarabunIT๙" w:eastAsia="Times New Roman" w:hAnsi="TH SarabunIT๙" w:cs="TH SarabunIT๙"/>
          <w:b/>
          <w:bCs/>
          <w:sz w:val="32"/>
          <w:szCs w:val="32"/>
          <w:cs/>
        </w:rPr>
      </w:pPr>
      <w:r w:rsidRPr="00E747E7">
        <w:rPr>
          <w:rFonts w:ascii="TH SarabunIT๙" w:eastAsia="Times New Roman" w:hAnsi="TH SarabunIT๙" w:cs="TH SarabunIT๙"/>
          <w:b/>
          <w:bCs/>
          <w:sz w:val="32"/>
          <w:szCs w:val="32"/>
          <w:cs/>
        </w:rPr>
        <w:t xml:space="preserve">หน่วยวัด  </w:t>
      </w:r>
      <w:r w:rsidRPr="00E747E7">
        <w:rPr>
          <w:rFonts w:ascii="TH SarabunIT๙" w:eastAsia="Times New Roman" w:hAnsi="TH SarabunIT๙" w:cs="TH SarabunIT๙"/>
          <w:b/>
          <w:bCs/>
          <w:sz w:val="32"/>
          <w:szCs w:val="32"/>
          <w:cs/>
        </w:rPr>
        <w:tab/>
      </w:r>
      <w:r w:rsidRPr="00E747E7">
        <w:rPr>
          <w:rFonts w:ascii="TH SarabunIT๙" w:eastAsia="Times New Roman" w:hAnsi="TH SarabunIT๙" w:cs="TH SarabunIT๙"/>
          <w:b/>
          <w:bCs/>
          <w:sz w:val="32"/>
          <w:szCs w:val="32"/>
        </w:rPr>
        <w:t>:</w:t>
      </w:r>
      <w:r w:rsidRPr="00E747E7">
        <w:rPr>
          <w:rFonts w:ascii="TH SarabunIT๙" w:eastAsia="Times New Roman" w:hAnsi="TH SarabunIT๙" w:cs="TH SarabunIT๙"/>
          <w:b/>
          <w:bCs/>
          <w:sz w:val="32"/>
          <w:szCs w:val="32"/>
          <w:cs/>
        </w:rPr>
        <w:t xml:space="preserve">   </w:t>
      </w:r>
      <w:r>
        <w:rPr>
          <w:rFonts w:ascii="TH SarabunIT๙" w:eastAsia="Times New Roman" w:hAnsi="TH SarabunIT๙" w:cs="TH SarabunIT๙"/>
          <w:b/>
          <w:bCs/>
          <w:sz w:val="32"/>
          <w:szCs w:val="32"/>
          <w:cs/>
        </w:rPr>
        <w:t>ร</w:t>
      </w:r>
      <w:r>
        <w:rPr>
          <w:rFonts w:ascii="TH SarabunIT๙" w:eastAsia="Times New Roman" w:hAnsi="TH SarabunIT๙" w:cs="TH SarabunIT๙" w:hint="cs"/>
          <w:b/>
          <w:bCs/>
          <w:sz w:val="32"/>
          <w:szCs w:val="32"/>
          <w:cs/>
        </w:rPr>
        <w:t>้อยละ</w:t>
      </w:r>
    </w:p>
    <w:p w:rsidR="00BF54B5" w:rsidRPr="00E747E7" w:rsidRDefault="00BF54B5" w:rsidP="00C2309A">
      <w:pPr>
        <w:tabs>
          <w:tab w:val="left" w:pos="993"/>
          <w:tab w:val="left" w:pos="1418"/>
        </w:tabs>
        <w:spacing w:before="120" w:after="120" w:line="240" w:lineRule="auto"/>
        <w:rPr>
          <w:rFonts w:ascii="TH SarabunIT๙" w:eastAsia="Times New Roman" w:hAnsi="TH SarabunIT๙" w:cs="TH SarabunIT๙"/>
          <w:b/>
          <w:bCs/>
          <w:sz w:val="32"/>
          <w:szCs w:val="32"/>
        </w:rPr>
      </w:pPr>
      <w:r w:rsidRPr="00E747E7">
        <w:rPr>
          <w:rFonts w:ascii="TH SarabunIT๙" w:eastAsia="Times New Roman" w:hAnsi="TH SarabunIT๙" w:cs="TH SarabunIT๙"/>
          <w:b/>
          <w:bCs/>
          <w:sz w:val="32"/>
          <w:szCs w:val="32"/>
          <w:cs/>
        </w:rPr>
        <w:t xml:space="preserve">น้ำหนัก    </w:t>
      </w:r>
      <w:r w:rsidRPr="00E747E7">
        <w:rPr>
          <w:rFonts w:ascii="TH SarabunIT๙" w:eastAsia="Times New Roman" w:hAnsi="TH SarabunIT๙" w:cs="TH SarabunIT๙"/>
          <w:b/>
          <w:bCs/>
          <w:sz w:val="32"/>
          <w:szCs w:val="32"/>
          <w:cs/>
        </w:rPr>
        <w:tab/>
      </w:r>
      <w:r w:rsidRPr="00E747E7">
        <w:rPr>
          <w:rFonts w:ascii="TH SarabunIT๙" w:eastAsia="Times New Roman" w:hAnsi="TH SarabunIT๙" w:cs="TH SarabunIT๙"/>
          <w:b/>
          <w:bCs/>
          <w:sz w:val="32"/>
          <w:szCs w:val="32"/>
        </w:rPr>
        <w:t>:</w:t>
      </w:r>
      <w:r w:rsidRPr="00E747E7">
        <w:rPr>
          <w:rFonts w:ascii="TH SarabunIT๙" w:eastAsia="Times New Roman" w:hAnsi="TH SarabunIT๙" w:cs="TH SarabunIT๙"/>
          <w:b/>
          <w:bCs/>
          <w:sz w:val="32"/>
          <w:szCs w:val="32"/>
          <w:cs/>
        </w:rPr>
        <w:t xml:space="preserve">   ร้อยละ</w:t>
      </w:r>
      <w:r w:rsidRPr="00E97B34">
        <w:rPr>
          <w:rFonts w:ascii="TH SarabunIT๙" w:eastAsia="Times New Roman" w:hAnsi="TH SarabunIT๙" w:cs="TH SarabunIT๙"/>
          <w:b/>
          <w:bCs/>
          <w:sz w:val="32"/>
          <w:szCs w:val="32"/>
          <w:cs/>
        </w:rPr>
        <w:t xml:space="preserve"> </w:t>
      </w:r>
      <w:r w:rsidR="00790440" w:rsidRPr="00E97B34">
        <w:rPr>
          <w:rFonts w:ascii="TH SarabunIT๙" w:eastAsia="Times New Roman" w:hAnsi="TH SarabunIT๙" w:cs="TH SarabunIT๙" w:hint="cs"/>
          <w:b/>
          <w:bCs/>
          <w:sz w:val="32"/>
          <w:szCs w:val="32"/>
          <w:cs/>
        </w:rPr>
        <w:t>20</w:t>
      </w:r>
    </w:p>
    <w:p w:rsidR="00BF54B5" w:rsidRPr="00EA1013" w:rsidRDefault="00BF54B5" w:rsidP="00D35D88">
      <w:pPr>
        <w:tabs>
          <w:tab w:val="left" w:pos="993"/>
          <w:tab w:val="left" w:pos="1276"/>
        </w:tabs>
        <w:spacing w:before="120" w:after="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คำอธิบาย  </w:t>
      </w:r>
      <w:r w:rsidRPr="00EA1013">
        <w:rPr>
          <w:rFonts w:ascii="TH SarabunIT๙" w:eastAsia="Times New Roman" w:hAnsi="TH SarabunIT๙" w:cs="TH SarabunIT๙"/>
          <w:b/>
          <w:bCs/>
          <w:sz w:val="32"/>
          <w:szCs w:val="32"/>
        </w:rPr>
        <w:t xml:space="preserve">:  </w:t>
      </w:r>
    </w:p>
    <w:p w:rsidR="00764519" w:rsidRDefault="003F6882" w:rsidP="00D35D88">
      <w:pPr>
        <w:tabs>
          <w:tab w:val="left" w:pos="900"/>
        </w:tabs>
        <w:spacing w:before="120" w:after="0" w:line="240" w:lineRule="auto"/>
        <w:ind w:firstLine="992"/>
        <w:jc w:val="thaiDistribute"/>
        <w:rPr>
          <w:rFonts w:ascii="TH SarabunIT๙" w:eastAsia="Times New Roman" w:hAnsi="TH SarabunIT๙" w:cs="TH SarabunIT๙"/>
          <w:color w:val="000000"/>
          <w:sz w:val="32"/>
          <w:szCs w:val="32"/>
        </w:rPr>
      </w:pPr>
      <w:r w:rsidRPr="003F6882">
        <w:rPr>
          <w:rFonts w:ascii="TH SarabunIT๙" w:eastAsia="Times New Roman" w:hAnsi="TH SarabunIT๙" w:cs="TH SarabunIT๙"/>
          <w:color w:val="000000"/>
          <w:sz w:val="32"/>
          <w:szCs w:val="32"/>
          <w:cs/>
        </w:rPr>
        <w:t>ผู้รับบริการด้านการบิน หมายถึง เจ้าหน้าที่ในสังกัดกระทรวงเกษตรและสหกรณ์หรือหน่วยงานภายนอกที่แจ้งความประสงค์ขอรับบริการด้านการบิน รวมถึงเจ้าหน้าที่ของกรมฝนหลวงและการบินเกษตร</w:t>
      </w:r>
      <w:r>
        <w:rPr>
          <w:rFonts w:ascii="TH SarabunIT๙" w:eastAsia="Times New Roman" w:hAnsi="TH SarabunIT๙" w:cs="TH SarabunIT๙"/>
          <w:color w:val="000000"/>
          <w:sz w:val="32"/>
          <w:szCs w:val="32"/>
          <w:cs/>
        </w:rPr>
        <w:br/>
      </w:r>
      <w:r w:rsidR="00B735E2">
        <w:rPr>
          <w:rFonts w:ascii="TH SarabunIT๙" w:eastAsia="Times New Roman" w:hAnsi="TH SarabunIT๙" w:cs="TH SarabunIT๙"/>
          <w:color w:val="000000"/>
          <w:sz w:val="32"/>
          <w:szCs w:val="32"/>
          <w:cs/>
        </w:rPr>
        <w:t>ที่ใช้บริการด้านการบิน เพื่อ</w:t>
      </w:r>
      <w:r w:rsidRPr="003F6882">
        <w:rPr>
          <w:rFonts w:ascii="TH SarabunIT๙" w:eastAsia="Times New Roman" w:hAnsi="TH SarabunIT๙" w:cs="TH SarabunIT๙"/>
          <w:color w:val="000000"/>
          <w:sz w:val="32"/>
          <w:szCs w:val="32"/>
          <w:cs/>
        </w:rPr>
        <w:t>ปฏิบัติ</w:t>
      </w:r>
      <w:r w:rsidR="00B735E2">
        <w:rPr>
          <w:rFonts w:ascii="TH SarabunIT๙" w:eastAsia="Times New Roman" w:hAnsi="TH SarabunIT๙" w:cs="TH SarabunIT๙" w:hint="cs"/>
          <w:color w:val="000000"/>
          <w:sz w:val="32"/>
          <w:szCs w:val="32"/>
          <w:cs/>
        </w:rPr>
        <w:t>ภารกิจปฏิบัติการ</w:t>
      </w:r>
      <w:r w:rsidRPr="003F6882">
        <w:rPr>
          <w:rFonts w:ascii="TH SarabunIT๙" w:eastAsia="Times New Roman" w:hAnsi="TH SarabunIT๙" w:cs="TH SarabunIT๙"/>
          <w:color w:val="000000"/>
          <w:sz w:val="32"/>
          <w:szCs w:val="32"/>
          <w:cs/>
        </w:rPr>
        <w:t>การฝนหลวง</w:t>
      </w:r>
      <w:r w:rsidR="00B735E2">
        <w:rPr>
          <w:rFonts w:ascii="TH SarabunIT๙" w:eastAsia="Times New Roman" w:hAnsi="TH SarabunIT๙" w:cs="TH SarabunIT๙" w:hint="cs"/>
          <w:color w:val="000000"/>
          <w:sz w:val="32"/>
          <w:szCs w:val="32"/>
          <w:cs/>
        </w:rPr>
        <w:t xml:space="preserve"> แก้ไข/บรรเทาปัญหาหมอกควัน ไฟป่า และความรุนแรงของพายุลูกเห็บ</w:t>
      </w:r>
      <w:r w:rsidRPr="003F6882">
        <w:rPr>
          <w:rFonts w:ascii="TH SarabunIT๙" w:eastAsia="Times New Roman" w:hAnsi="TH SarabunIT๙" w:cs="TH SarabunIT๙"/>
          <w:color w:val="000000"/>
          <w:sz w:val="32"/>
          <w:szCs w:val="32"/>
          <w:cs/>
        </w:rPr>
        <w:t xml:space="preserve"> การวิจัยและพัฒนาเทคโนโลยี</w:t>
      </w:r>
      <w:r w:rsidR="00B735E2">
        <w:rPr>
          <w:rFonts w:ascii="TH SarabunIT๙" w:eastAsia="Times New Roman" w:hAnsi="TH SarabunIT๙" w:cs="TH SarabunIT๙" w:hint="cs"/>
          <w:color w:val="000000"/>
          <w:sz w:val="32"/>
          <w:szCs w:val="32"/>
          <w:cs/>
        </w:rPr>
        <w:t>การดัดแปรสภาพอากาศ</w:t>
      </w:r>
      <w:r w:rsidRPr="003F6882">
        <w:rPr>
          <w:rFonts w:ascii="TH SarabunIT๙" w:eastAsia="Times New Roman" w:hAnsi="TH SarabunIT๙" w:cs="TH SarabunIT๙"/>
          <w:color w:val="000000"/>
          <w:sz w:val="32"/>
          <w:szCs w:val="32"/>
          <w:cs/>
        </w:rPr>
        <w:t xml:space="preserve"> </w:t>
      </w:r>
      <w:r w:rsidR="00B735E2">
        <w:rPr>
          <w:rFonts w:ascii="TH SarabunIT๙" w:eastAsia="Times New Roman" w:hAnsi="TH SarabunIT๙" w:cs="TH SarabunIT๙" w:hint="cs"/>
          <w:color w:val="000000"/>
          <w:sz w:val="32"/>
          <w:szCs w:val="32"/>
          <w:cs/>
        </w:rPr>
        <w:t>รวมถึง</w:t>
      </w:r>
      <w:r w:rsidRPr="003F6882">
        <w:rPr>
          <w:rFonts w:ascii="TH SarabunIT๙" w:eastAsia="Times New Roman" w:hAnsi="TH SarabunIT๙" w:cs="TH SarabunIT๙"/>
          <w:color w:val="000000"/>
          <w:sz w:val="32"/>
          <w:szCs w:val="32"/>
          <w:cs/>
        </w:rPr>
        <w:t>การติดตามประเมินผลการปฏิบัติการฝนหลวง และสำรวจพื้นที่</w:t>
      </w:r>
      <w:r w:rsidR="00B735E2">
        <w:rPr>
          <w:rFonts w:ascii="TH SarabunIT๙" w:eastAsia="Times New Roman" w:hAnsi="TH SarabunIT๙" w:cs="TH SarabunIT๙" w:hint="cs"/>
          <w:color w:val="000000"/>
          <w:sz w:val="32"/>
          <w:szCs w:val="32"/>
          <w:cs/>
        </w:rPr>
        <w:t>เพื่อวางแผน</w:t>
      </w:r>
      <w:r w:rsidRPr="003F6882">
        <w:rPr>
          <w:rFonts w:ascii="TH SarabunIT๙" w:eastAsia="Times New Roman" w:hAnsi="TH SarabunIT๙" w:cs="TH SarabunIT๙"/>
          <w:color w:val="000000"/>
          <w:sz w:val="32"/>
          <w:szCs w:val="32"/>
          <w:cs/>
        </w:rPr>
        <w:t>การ</w:t>
      </w:r>
      <w:r w:rsidR="00B735E2">
        <w:rPr>
          <w:rFonts w:ascii="TH SarabunIT๙" w:eastAsia="Times New Roman" w:hAnsi="TH SarabunIT๙" w:cs="TH SarabunIT๙" w:hint="cs"/>
          <w:color w:val="000000"/>
          <w:sz w:val="32"/>
          <w:szCs w:val="32"/>
          <w:cs/>
        </w:rPr>
        <w:t>ปฏิบัติการฝนหลวง</w:t>
      </w:r>
    </w:p>
    <w:p w:rsidR="00BF54B5" w:rsidRPr="00EA1013" w:rsidRDefault="00BF54B5" w:rsidP="00165E0D">
      <w:pPr>
        <w:tabs>
          <w:tab w:val="left" w:pos="900"/>
        </w:tabs>
        <w:spacing w:before="240" w:after="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เกณฑ์การให้คะแนน :</w:t>
      </w:r>
    </w:p>
    <w:p w:rsidR="00BF54B5" w:rsidRPr="00EA1013" w:rsidRDefault="00BF54B5" w:rsidP="00C2309A">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sz w:val="32"/>
          <w:szCs w:val="32"/>
          <w:cs/>
        </w:rPr>
        <w:t xml:space="preserve">ช่วงปรับเกณฑ์การให้คะแนน </w:t>
      </w:r>
      <w:r w:rsidRPr="00EA1013">
        <w:rPr>
          <w:rFonts w:ascii="TH SarabunIT๙" w:eastAsia="Times New Roman" w:hAnsi="TH SarabunIT๙" w:cs="TH SarabunIT๙"/>
          <w:sz w:val="32"/>
          <w:szCs w:val="32"/>
        </w:rPr>
        <w:t xml:space="preserve">+/- </w:t>
      </w:r>
      <w:r w:rsidRPr="00EA1013">
        <w:rPr>
          <w:rFonts w:ascii="TH SarabunIT๙" w:eastAsia="Times New Roman" w:hAnsi="TH SarabunIT๙" w:cs="TH SarabunIT๙"/>
          <w:sz w:val="32"/>
          <w:szCs w:val="32"/>
          <w:cs/>
        </w:rPr>
        <w:t xml:space="preserve">ร้อยละ </w:t>
      </w:r>
      <w:r w:rsidR="00FB53A1">
        <w:rPr>
          <w:rFonts w:ascii="TH SarabunIT๙" w:eastAsia="Times New Roman" w:hAnsi="TH SarabunIT๙" w:cs="TH SarabunIT๙"/>
          <w:sz w:val="32"/>
          <w:szCs w:val="32"/>
        </w:rPr>
        <w:t>1</w:t>
      </w:r>
      <w:r w:rsidRPr="00EA1013">
        <w:rPr>
          <w:rFonts w:ascii="TH SarabunIT๙" w:eastAsia="Times New Roman" w:hAnsi="TH SarabunIT๙" w:cs="TH SarabunIT๙"/>
          <w:sz w:val="32"/>
          <w:szCs w:val="32"/>
          <w:cs/>
        </w:rPr>
        <w:t xml:space="preserve"> ต่อ </w:t>
      </w:r>
      <w:r w:rsidRPr="00EA1013">
        <w:rPr>
          <w:rFonts w:ascii="TH SarabunIT๙" w:eastAsia="Times New Roman" w:hAnsi="TH SarabunIT๙" w:cs="TH SarabunIT๙"/>
          <w:sz w:val="32"/>
          <w:szCs w:val="32"/>
        </w:rPr>
        <w:t xml:space="preserve">1 </w:t>
      </w:r>
      <w:r w:rsidRPr="00EA1013">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BF54B5" w:rsidRPr="00EA1013" w:rsidTr="003B041C">
        <w:trPr>
          <w:trHeight w:val="456"/>
          <w:jc w:val="center"/>
        </w:trPr>
        <w:tc>
          <w:tcPr>
            <w:tcW w:w="1112" w:type="dxa"/>
            <w:shd w:val="clear" w:color="auto" w:fill="auto"/>
            <w:vAlign w:val="center"/>
          </w:tcPr>
          <w:p w:rsidR="00BF54B5" w:rsidRPr="00EA1013" w:rsidRDefault="00BF54B5" w:rsidP="00C2309A">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ระดับ</w:t>
            </w:r>
          </w:p>
        </w:tc>
        <w:tc>
          <w:tcPr>
            <w:tcW w:w="992" w:type="dxa"/>
            <w:vAlign w:val="center"/>
          </w:tcPr>
          <w:p w:rsidR="00BF54B5" w:rsidRPr="00EA1013" w:rsidRDefault="00BF54B5" w:rsidP="00C2309A">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rPr>
              <w:t>1</w:t>
            </w:r>
          </w:p>
        </w:tc>
        <w:tc>
          <w:tcPr>
            <w:tcW w:w="993" w:type="dxa"/>
            <w:shd w:val="clear" w:color="auto" w:fill="auto"/>
            <w:vAlign w:val="center"/>
          </w:tcPr>
          <w:p w:rsidR="00BF54B5" w:rsidRPr="00EA1013" w:rsidRDefault="00BF54B5" w:rsidP="00C2309A">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2</w:t>
            </w:r>
          </w:p>
        </w:tc>
        <w:tc>
          <w:tcPr>
            <w:tcW w:w="992" w:type="dxa"/>
            <w:shd w:val="clear" w:color="auto" w:fill="auto"/>
            <w:vAlign w:val="center"/>
          </w:tcPr>
          <w:p w:rsidR="00BF54B5" w:rsidRPr="00EA1013" w:rsidRDefault="00BF54B5" w:rsidP="00C2309A">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cs/>
              </w:rPr>
              <w:t>3</w:t>
            </w:r>
          </w:p>
        </w:tc>
        <w:tc>
          <w:tcPr>
            <w:tcW w:w="992" w:type="dxa"/>
            <w:shd w:val="clear" w:color="auto" w:fill="auto"/>
            <w:vAlign w:val="center"/>
          </w:tcPr>
          <w:p w:rsidR="00BF54B5" w:rsidRPr="00EA1013" w:rsidRDefault="00BF54B5" w:rsidP="00C2309A">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4</w:t>
            </w:r>
          </w:p>
        </w:tc>
        <w:tc>
          <w:tcPr>
            <w:tcW w:w="992" w:type="dxa"/>
            <w:shd w:val="clear" w:color="auto" w:fill="auto"/>
            <w:vAlign w:val="center"/>
          </w:tcPr>
          <w:p w:rsidR="00BF54B5" w:rsidRPr="00EA1013" w:rsidRDefault="00BF54B5" w:rsidP="00C2309A">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5</w:t>
            </w:r>
          </w:p>
        </w:tc>
      </w:tr>
      <w:tr w:rsidR="005E3F2F" w:rsidRPr="00EA1013" w:rsidTr="00FB53A1">
        <w:trPr>
          <w:trHeight w:val="456"/>
          <w:jc w:val="center"/>
        </w:trPr>
        <w:tc>
          <w:tcPr>
            <w:tcW w:w="1112" w:type="dxa"/>
            <w:shd w:val="clear" w:color="auto" w:fill="auto"/>
            <w:vAlign w:val="center"/>
          </w:tcPr>
          <w:p w:rsidR="005E3F2F" w:rsidRPr="00EA1013" w:rsidRDefault="005E3F2F" w:rsidP="005E3F2F">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cs/>
              </w:rPr>
              <w:t>ร้อยละ</w:t>
            </w:r>
          </w:p>
        </w:tc>
        <w:tc>
          <w:tcPr>
            <w:tcW w:w="992" w:type="dxa"/>
          </w:tcPr>
          <w:p w:rsidR="005E3F2F" w:rsidRPr="00C1633D" w:rsidRDefault="00FB53A1" w:rsidP="005E3F2F">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kern w:val="24"/>
                <w:sz w:val="32"/>
                <w:szCs w:val="32"/>
                <w:cs/>
              </w:rPr>
              <w:t>90</w:t>
            </w:r>
          </w:p>
        </w:tc>
        <w:tc>
          <w:tcPr>
            <w:tcW w:w="993" w:type="dxa"/>
            <w:shd w:val="clear" w:color="auto" w:fill="auto"/>
          </w:tcPr>
          <w:p w:rsidR="005E3F2F" w:rsidRPr="00C1633D" w:rsidRDefault="00FB53A1" w:rsidP="005E3F2F">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kern w:val="24"/>
                <w:sz w:val="32"/>
                <w:szCs w:val="32"/>
                <w:cs/>
              </w:rPr>
              <w:t>91</w:t>
            </w:r>
          </w:p>
        </w:tc>
        <w:tc>
          <w:tcPr>
            <w:tcW w:w="992" w:type="dxa"/>
            <w:shd w:val="clear" w:color="auto" w:fill="auto"/>
          </w:tcPr>
          <w:p w:rsidR="005E3F2F" w:rsidRPr="00C1633D" w:rsidRDefault="00FB53A1" w:rsidP="005E3F2F">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kern w:val="24"/>
                <w:sz w:val="32"/>
                <w:szCs w:val="32"/>
                <w:cs/>
              </w:rPr>
              <w:t>92</w:t>
            </w:r>
          </w:p>
        </w:tc>
        <w:tc>
          <w:tcPr>
            <w:tcW w:w="992" w:type="dxa"/>
            <w:shd w:val="clear" w:color="auto" w:fill="auto"/>
          </w:tcPr>
          <w:p w:rsidR="005E3F2F" w:rsidRPr="00C1633D" w:rsidRDefault="00FB53A1" w:rsidP="005E3F2F">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kern w:val="24"/>
                <w:sz w:val="32"/>
                <w:szCs w:val="32"/>
                <w:cs/>
              </w:rPr>
              <w:t>93</w:t>
            </w:r>
          </w:p>
        </w:tc>
        <w:tc>
          <w:tcPr>
            <w:tcW w:w="992" w:type="dxa"/>
            <w:shd w:val="clear" w:color="auto" w:fill="auto"/>
          </w:tcPr>
          <w:p w:rsidR="005E3F2F" w:rsidRPr="00C1633D" w:rsidRDefault="00FB53A1" w:rsidP="005E3F2F">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kern w:val="24"/>
                <w:sz w:val="32"/>
                <w:szCs w:val="32"/>
                <w:cs/>
              </w:rPr>
              <w:t>9</w:t>
            </w:r>
            <w:r>
              <w:rPr>
                <w:rFonts w:ascii="TH SarabunIT๙" w:eastAsia="Tahoma" w:hAnsi="TH SarabunIT๙" w:cs="TH SarabunIT๙" w:hint="cs"/>
                <w:kern w:val="24"/>
                <w:sz w:val="32"/>
                <w:szCs w:val="32"/>
                <w:cs/>
              </w:rPr>
              <w:t>4</w:t>
            </w:r>
          </w:p>
        </w:tc>
      </w:tr>
    </w:tbl>
    <w:p w:rsidR="00BF54B5" w:rsidRDefault="00BF54B5" w:rsidP="00165E0D">
      <w:pPr>
        <w:spacing w:before="24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รายละเอียดข้อมูลพื้นฐาน</w:t>
      </w:r>
      <w:r w:rsidRPr="00EA1013">
        <w:rPr>
          <w:rFonts w:ascii="TH SarabunIT๙" w:eastAsia="Times New Roman" w:hAnsi="TH SarabunIT๙" w:cs="TH SarabunIT๙"/>
          <w:sz w:val="32"/>
          <w:szCs w:val="32"/>
          <w:cs/>
        </w:rPr>
        <w:t xml:space="preserve"> </w:t>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8C4F22" w:rsidRPr="0078763D" w:rsidTr="008D6E34">
        <w:tc>
          <w:tcPr>
            <w:tcW w:w="3544" w:type="dxa"/>
            <w:vMerge w:val="restart"/>
            <w:shd w:val="clear" w:color="auto" w:fill="auto"/>
            <w:vAlign w:val="center"/>
          </w:tcPr>
          <w:p w:rsidR="008C4F22" w:rsidRPr="0078763D" w:rsidRDefault="008C4F22" w:rsidP="008D6E34">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8C4F22" w:rsidRPr="0078763D" w:rsidRDefault="008C4F22" w:rsidP="008D6E34">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8C4F22" w:rsidRPr="0078763D" w:rsidRDefault="008C4F22" w:rsidP="008D6E34">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8C4F22" w:rsidRPr="0078763D" w:rsidTr="008D6E34">
        <w:trPr>
          <w:trHeight w:val="384"/>
        </w:trPr>
        <w:tc>
          <w:tcPr>
            <w:tcW w:w="3544" w:type="dxa"/>
            <w:vMerge/>
            <w:shd w:val="clear" w:color="auto" w:fill="auto"/>
          </w:tcPr>
          <w:p w:rsidR="008C4F22" w:rsidRPr="0078763D" w:rsidRDefault="008C4F22" w:rsidP="008D6E34">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8C4F22" w:rsidRPr="0078763D" w:rsidRDefault="008C4F22" w:rsidP="008D6E34">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8C4F22" w:rsidRPr="0078763D" w:rsidRDefault="00FB53A1" w:rsidP="008D6E34">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2560</w:t>
            </w:r>
          </w:p>
        </w:tc>
        <w:tc>
          <w:tcPr>
            <w:tcW w:w="1134" w:type="dxa"/>
            <w:shd w:val="clear" w:color="auto" w:fill="auto"/>
          </w:tcPr>
          <w:p w:rsidR="008C4F22" w:rsidRPr="0078763D" w:rsidRDefault="00FB53A1" w:rsidP="008D6E34">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1</w:t>
            </w:r>
          </w:p>
        </w:tc>
        <w:tc>
          <w:tcPr>
            <w:tcW w:w="1134" w:type="dxa"/>
            <w:shd w:val="clear" w:color="auto" w:fill="auto"/>
          </w:tcPr>
          <w:p w:rsidR="008C4F22" w:rsidRPr="0078763D" w:rsidRDefault="00FB53A1" w:rsidP="008D6E34">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c>
          <w:tcPr>
            <w:tcW w:w="1134" w:type="dxa"/>
          </w:tcPr>
          <w:p w:rsidR="008C4F22" w:rsidRPr="0078763D" w:rsidRDefault="00FB53A1" w:rsidP="008D6E34">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r>
      <w:tr w:rsidR="00FB53A1" w:rsidRPr="0078763D" w:rsidTr="00E60869">
        <w:trPr>
          <w:trHeight w:val="801"/>
        </w:trPr>
        <w:tc>
          <w:tcPr>
            <w:tcW w:w="3544" w:type="dxa"/>
            <w:shd w:val="clear" w:color="auto" w:fill="auto"/>
          </w:tcPr>
          <w:p w:rsidR="00FB53A1" w:rsidRPr="00235193" w:rsidRDefault="00FB53A1" w:rsidP="00D35D88">
            <w:pPr>
              <w:spacing w:after="0" w:line="240" w:lineRule="auto"/>
              <w:rPr>
                <w:rFonts w:ascii="TH SarabunIT๙" w:eastAsia="Times New Roman" w:hAnsi="TH SarabunIT๙" w:cs="TH SarabunIT๙"/>
                <w:sz w:val="32"/>
                <w:szCs w:val="32"/>
                <w:cs/>
              </w:rPr>
            </w:pPr>
            <w:r w:rsidRPr="00235193">
              <w:rPr>
                <w:rFonts w:ascii="TH SarabunIT๙" w:hAnsi="TH SarabunIT๙" w:cs="TH SarabunIT๙"/>
                <w:color w:val="000000"/>
                <w:sz w:val="32"/>
                <w:szCs w:val="32"/>
                <w:cs/>
              </w:rPr>
              <w:t>ร้อยละความพึงพอใจของผู้รับบริการด้านการบิน</w:t>
            </w:r>
          </w:p>
        </w:tc>
        <w:tc>
          <w:tcPr>
            <w:tcW w:w="992" w:type="dxa"/>
            <w:shd w:val="clear" w:color="auto" w:fill="auto"/>
          </w:tcPr>
          <w:p w:rsidR="00FB53A1" w:rsidRPr="0078763D" w:rsidRDefault="00FB53A1" w:rsidP="00FB53A1">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1134" w:type="dxa"/>
            <w:shd w:val="clear" w:color="auto" w:fill="auto"/>
          </w:tcPr>
          <w:p w:rsidR="00FB53A1" w:rsidRPr="00E60869" w:rsidRDefault="00FB53A1" w:rsidP="00FB53A1">
            <w:pPr>
              <w:pStyle w:val="NormalWeb"/>
              <w:spacing w:before="0" w:beforeAutospacing="0" w:after="0" w:afterAutospacing="0"/>
              <w:jc w:val="center"/>
              <w:textAlignment w:val="bottom"/>
              <w:rPr>
                <w:rFonts w:ascii="TH SarabunIT๙" w:hAnsi="TH SarabunIT๙" w:cs="TH SarabunIT๙"/>
                <w:sz w:val="32"/>
                <w:szCs w:val="32"/>
              </w:rPr>
            </w:pPr>
            <w:r w:rsidRPr="00E60869">
              <w:rPr>
                <w:rFonts w:ascii="TH SarabunIT๙" w:eastAsia="Tahoma" w:hAnsi="TH SarabunIT๙" w:cs="TH SarabunIT๙"/>
                <w:color w:val="000000"/>
                <w:kern w:val="24"/>
                <w:sz w:val="32"/>
                <w:szCs w:val="32"/>
                <w:cs/>
              </w:rPr>
              <w:t>80.75</w:t>
            </w:r>
          </w:p>
        </w:tc>
        <w:tc>
          <w:tcPr>
            <w:tcW w:w="1134" w:type="dxa"/>
            <w:shd w:val="clear" w:color="auto" w:fill="auto"/>
          </w:tcPr>
          <w:p w:rsidR="00FB53A1" w:rsidRPr="00E60869" w:rsidRDefault="00FB53A1" w:rsidP="00FB53A1">
            <w:pPr>
              <w:pStyle w:val="NormalWeb"/>
              <w:spacing w:before="0" w:beforeAutospacing="0" w:after="0" w:afterAutospacing="0"/>
              <w:jc w:val="center"/>
              <w:textAlignment w:val="bottom"/>
              <w:rPr>
                <w:rFonts w:ascii="TH SarabunIT๙" w:hAnsi="TH SarabunIT๙" w:cs="TH SarabunIT๙"/>
                <w:sz w:val="32"/>
                <w:szCs w:val="32"/>
              </w:rPr>
            </w:pPr>
            <w:r w:rsidRPr="00E60869">
              <w:rPr>
                <w:rFonts w:ascii="TH SarabunIT๙" w:eastAsia="Tahoma" w:hAnsi="TH SarabunIT๙" w:cs="TH SarabunIT๙"/>
                <w:color w:val="000000"/>
                <w:kern w:val="24"/>
                <w:sz w:val="32"/>
                <w:szCs w:val="32"/>
                <w:cs/>
              </w:rPr>
              <w:t>94.60</w:t>
            </w:r>
          </w:p>
        </w:tc>
        <w:tc>
          <w:tcPr>
            <w:tcW w:w="1134" w:type="dxa"/>
            <w:shd w:val="clear" w:color="auto" w:fill="auto"/>
          </w:tcPr>
          <w:p w:rsidR="00FB53A1" w:rsidRPr="00E60869" w:rsidRDefault="00FB53A1" w:rsidP="00FB53A1">
            <w:pPr>
              <w:pStyle w:val="NormalWeb"/>
              <w:spacing w:before="0" w:beforeAutospacing="0" w:after="0" w:afterAutospacing="0"/>
              <w:jc w:val="center"/>
              <w:textAlignment w:val="bottom"/>
              <w:rPr>
                <w:rFonts w:ascii="TH SarabunIT๙" w:hAnsi="TH SarabunIT๙" w:cs="TH SarabunIT๙"/>
                <w:sz w:val="32"/>
                <w:szCs w:val="32"/>
              </w:rPr>
            </w:pPr>
            <w:r w:rsidRPr="00E60869">
              <w:rPr>
                <w:rFonts w:ascii="TH SarabunIT๙" w:eastAsia="Tahoma" w:hAnsi="TH SarabunIT๙" w:cs="TH SarabunIT๙"/>
                <w:color w:val="000000"/>
                <w:kern w:val="24"/>
                <w:sz w:val="32"/>
                <w:szCs w:val="32"/>
                <w:cs/>
              </w:rPr>
              <w:t>95.40</w:t>
            </w:r>
          </w:p>
        </w:tc>
        <w:tc>
          <w:tcPr>
            <w:tcW w:w="1134" w:type="dxa"/>
          </w:tcPr>
          <w:p w:rsidR="00FB53A1" w:rsidRPr="00E60869" w:rsidRDefault="006C6595" w:rsidP="00FB53A1">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sz w:val="32"/>
                <w:szCs w:val="32"/>
              </w:rPr>
              <w:t>92.10</w:t>
            </w:r>
          </w:p>
        </w:tc>
      </w:tr>
    </w:tbl>
    <w:p w:rsidR="00BF54B5" w:rsidRPr="00EA1013" w:rsidRDefault="00BF54B5" w:rsidP="00165E0D">
      <w:pPr>
        <w:spacing w:before="240" w:after="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แหล่งข้อมูล/วิธีการจัดเก็บข้อมูล </w:t>
      </w:r>
      <w:r w:rsidRPr="00EA1013">
        <w:rPr>
          <w:rFonts w:ascii="TH SarabunIT๙" w:eastAsia="Times New Roman" w:hAnsi="TH SarabunIT๙" w:cs="TH SarabunIT๙"/>
          <w:b/>
          <w:bCs/>
          <w:sz w:val="32"/>
          <w:szCs w:val="32"/>
        </w:rPr>
        <w:t>:</w:t>
      </w:r>
    </w:p>
    <w:p w:rsidR="00864936" w:rsidRPr="00B11FD3" w:rsidRDefault="00B11FD3" w:rsidP="00D3383E">
      <w:pPr>
        <w:tabs>
          <w:tab w:val="left" w:pos="1134"/>
        </w:tabs>
        <w:spacing w:after="0" w:line="240" w:lineRule="auto"/>
        <w:ind w:firstLine="1134"/>
        <w:rPr>
          <w:sz w:val="32"/>
          <w:szCs w:val="32"/>
        </w:rPr>
      </w:pPr>
      <w:r w:rsidRPr="00B11FD3">
        <w:rPr>
          <w:rFonts w:ascii="TH SarabunIT๙" w:hAnsi="TH SarabunIT๙" w:cs="TH SarabunIT๙"/>
          <w:sz w:val="32"/>
          <w:szCs w:val="32"/>
          <w:cs/>
        </w:rPr>
        <w:t>รายงานสรุปผลความพึงพอใจของผู้รับบริการด้านการบิน</w:t>
      </w:r>
    </w:p>
    <w:p w:rsidR="00BF54B5" w:rsidRDefault="00BF54B5" w:rsidP="00C2309A">
      <w:pPr>
        <w:spacing w:line="240" w:lineRule="auto"/>
      </w:pPr>
    </w:p>
    <w:p w:rsidR="00BF54B5" w:rsidRDefault="00BF54B5" w:rsidP="00C2309A">
      <w:pPr>
        <w:spacing w:line="240" w:lineRule="auto"/>
      </w:pPr>
    </w:p>
    <w:p w:rsidR="00165E0D" w:rsidRDefault="00165E0D" w:rsidP="00C2309A">
      <w:pPr>
        <w:spacing w:line="240" w:lineRule="auto"/>
        <w:rPr>
          <w:cs/>
        </w:rPr>
        <w:sectPr w:rsidR="00165E0D">
          <w:pgSz w:w="11906" w:h="16838"/>
          <w:pgMar w:top="1440" w:right="1440" w:bottom="1440" w:left="1440" w:header="708" w:footer="708" w:gutter="0"/>
          <w:cols w:space="708"/>
          <w:docGrid w:linePitch="360"/>
        </w:sectPr>
      </w:pPr>
    </w:p>
    <w:p w:rsidR="00510DD5" w:rsidRPr="00EF2042" w:rsidRDefault="00510DD5" w:rsidP="00EF2042">
      <w:pPr>
        <w:tabs>
          <w:tab w:val="left" w:pos="1276"/>
        </w:tabs>
        <w:spacing w:before="120" w:after="120" w:line="240" w:lineRule="auto"/>
        <w:rPr>
          <w:rFonts w:ascii="TH SarabunIT๙" w:hAnsi="TH SarabunIT๙" w:cs="TH SarabunIT๙"/>
          <w:b/>
          <w:bCs/>
          <w:color w:val="000000"/>
          <w:sz w:val="32"/>
          <w:szCs w:val="32"/>
          <w:cs/>
        </w:rPr>
      </w:pPr>
      <w:r w:rsidRPr="00E843A1">
        <w:rPr>
          <w:rFonts w:ascii="TH SarabunIT๙" w:eastAsia="Times New Roman" w:hAnsi="TH SarabunIT๙" w:cs="TH SarabunIT๙"/>
          <w:b/>
          <w:bCs/>
          <w:sz w:val="32"/>
          <w:szCs w:val="32"/>
          <w:cs/>
        </w:rPr>
        <w:lastRenderedPageBreak/>
        <w:t>ตัวชี้วัดที่</w:t>
      </w:r>
      <w:r w:rsidRPr="00E843A1">
        <w:rPr>
          <w:rFonts w:ascii="TH SarabunIT๙" w:eastAsia="Times New Roman" w:hAnsi="TH SarabunIT๙" w:cs="TH SarabunIT๙" w:hint="cs"/>
          <w:b/>
          <w:bCs/>
          <w:sz w:val="32"/>
          <w:szCs w:val="32"/>
          <w:cs/>
        </w:rPr>
        <w:t xml:space="preserve"> </w:t>
      </w:r>
      <w:r w:rsidR="00EF2042">
        <w:rPr>
          <w:rFonts w:ascii="TH SarabunIT๙" w:eastAsia="Times New Roman" w:hAnsi="TH SarabunIT๙" w:cs="TH SarabunIT๙" w:hint="cs"/>
          <w:b/>
          <w:bCs/>
          <w:sz w:val="32"/>
          <w:szCs w:val="32"/>
          <w:cs/>
        </w:rPr>
        <w:t>2</w:t>
      </w:r>
      <w:r w:rsidR="00E843A1" w:rsidRPr="00E843A1">
        <w:rPr>
          <w:rFonts w:ascii="TH SarabunIT๙" w:hAnsi="TH SarabunIT๙" w:cs="TH SarabunIT๙" w:hint="cs"/>
          <w:b/>
          <w:bCs/>
          <w:color w:val="000000"/>
          <w:sz w:val="32"/>
          <w:szCs w:val="32"/>
          <w:cs/>
        </w:rPr>
        <w:tab/>
      </w:r>
      <w:r w:rsidR="00EF2042" w:rsidRPr="00EF2042">
        <w:rPr>
          <w:rFonts w:ascii="TH SarabunIT๙" w:hAnsi="TH SarabunIT๙" w:cs="TH SarabunIT๙"/>
          <w:b/>
          <w:bCs/>
          <w:color w:val="000000"/>
          <w:sz w:val="32"/>
          <w:szCs w:val="32"/>
          <w:cs/>
        </w:rPr>
        <w:t>ร้อยละการซ่อมบำรุงอากาศยาน</w:t>
      </w:r>
      <w:r w:rsidR="00153969">
        <w:rPr>
          <w:rFonts w:ascii="TH SarabunIT๙" w:hAnsi="TH SarabunIT๙" w:cs="TH SarabunIT๙" w:hint="cs"/>
          <w:b/>
          <w:bCs/>
          <w:color w:val="000000"/>
          <w:sz w:val="32"/>
          <w:szCs w:val="32"/>
          <w:cs/>
        </w:rPr>
        <w:t>เป็นไป</w:t>
      </w:r>
      <w:r w:rsidR="00EF2042" w:rsidRPr="00EF2042">
        <w:rPr>
          <w:rFonts w:ascii="TH SarabunIT๙" w:hAnsi="TH SarabunIT๙" w:cs="TH SarabunIT๙"/>
          <w:b/>
          <w:bCs/>
          <w:color w:val="000000"/>
          <w:sz w:val="32"/>
          <w:szCs w:val="32"/>
          <w:cs/>
        </w:rPr>
        <w:t>ตามมาตรฐาน</w:t>
      </w:r>
      <w:r w:rsidR="00153969">
        <w:rPr>
          <w:rFonts w:ascii="TH SarabunIT๙" w:hAnsi="TH SarabunIT๙" w:cs="TH SarabunIT๙" w:hint="cs"/>
          <w:b/>
          <w:bCs/>
          <w:color w:val="000000"/>
          <w:sz w:val="32"/>
          <w:szCs w:val="32"/>
          <w:cs/>
        </w:rPr>
        <w:t>การซ่อมบำรุงอากาศยาน</w:t>
      </w:r>
    </w:p>
    <w:p w:rsidR="00510DD5" w:rsidRPr="00E747E7" w:rsidRDefault="00510DD5" w:rsidP="00C2309A">
      <w:pPr>
        <w:tabs>
          <w:tab w:val="left" w:pos="993"/>
        </w:tabs>
        <w:spacing w:before="120" w:after="120" w:line="240" w:lineRule="auto"/>
        <w:rPr>
          <w:rFonts w:ascii="TH SarabunIT๙" w:eastAsia="Times New Roman" w:hAnsi="TH SarabunIT๙" w:cs="TH SarabunIT๙"/>
          <w:b/>
          <w:bCs/>
          <w:sz w:val="32"/>
          <w:szCs w:val="32"/>
          <w:cs/>
        </w:rPr>
      </w:pPr>
      <w:r w:rsidRPr="00E747E7">
        <w:rPr>
          <w:rFonts w:ascii="TH SarabunIT๙" w:eastAsia="Times New Roman" w:hAnsi="TH SarabunIT๙" w:cs="TH SarabunIT๙"/>
          <w:b/>
          <w:bCs/>
          <w:sz w:val="32"/>
          <w:szCs w:val="32"/>
          <w:cs/>
        </w:rPr>
        <w:t xml:space="preserve">หน่วยวัด  </w:t>
      </w:r>
      <w:r w:rsidRPr="00E747E7">
        <w:rPr>
          <w:rFonts w:ascii="TH SarabunIT๙" w:eastAsia="Times New Roman" w:hAnsi="TH SarabunIT๙" w:cs="TH SarabunIT๙"/>
          <w:b/>
          <w:bCs/>
          <w:sz w:val="32"/>
          <w:szCs w:val="32"/>
          <w:cs/>
        </w:rPr>
        <w:tab/>
      </w:r>
      <w:r w:rsidRPr="00E747E7">
        <w:rPr>
          <w:rFonts w:ascii="TH SarabunIT๙" w:eastAsia="Times New Roman" w:hAnsi="TH SarabunIT๙" w:cs="TH SarabunIT๙"/>
          <w:b/>
          <w:bCs/>
          <w:sz w:val="32"/>
          <w:szCs w:val="32"/>
        </w:rPr>
        <w:t>:</w:t>
      </w:r>
      <w:r w:rsidRPr="00E747E7">
        <w:rPr>
          <w:rFonts w:ascii="TH SarabunIT๙" w:eastAsia="Times New Roman" w:hAnsi="TH SarabunIT๙" w:cs="TH SarabunIT๙"/>
          <w:b/>
          <w:bCs/>
          <w:sz w:val="32"/>
          <w:szCs w:val="32"/>
          <w:cs/>
        </w:rPr>
        <w:t xml:space="preserve">   </w:t>
      </w:r>
      <w:r>
        <w:rPr>
          <w:rFonts w:ascii="TH SarabunIT๙" w:eastAsia="Times New Roman" w:hAnsi="TH SarabunIT๙" w:cs="TH SarabunIT๙"/>
          <w:b/>
          <w:bCs/>
          <w:sz w:val="32"/>
          <w:szCs w:val="32"/>
          <w:cs/>
        </w:rPr>
        <w:t>ร</w:t>
      </w:r>
      <w:r>
        <w:rPr>
          <w:rFonts w:ascii="TH SarabunIT๙" w:eastAsia="Times New Roman" w:hAnsi="TH SarabunIT๙" w:cs="TH SarabunIT๙" w:hint="cs"/>
          <w:b/>
          <w:bCs/>
          <w:sz w:val="32"/>
          <w:szCs w:val="32"/>
          <w:cs/>
        </w:rPr>
        <w:t>้อยละ</w:t>
      </w:r>
    </w:p>
    <w:p w:rsidR="00510DD5" w:rsidRPr="00E747E7" w:rsidRDefault="00510DD5" w:rsidP="00C2309A">
      <w:pPr>
        <w:tabs>
          <w:tab w:val="left" w:pos="993"/>
          <w:tab w:val="left" w:pos="1418"/>
        </w:tabs>
        <w:spacing w:before="120" w:after="120" w:line="240" w:lineRule="auto"/>
        <w:rPr>
          <w:rFonts w:ascii="TH SarabunIT๙" w:eastAsia="Times New Roman" w:hAnsi="TH SarabunIT๙" w:cs="TH SarabunIT๙"/>
          <w:b/>
          <w:bCs/>
          <w:sz w:val="32"/>
          <w:szCs w:val="32"/>
        </w:rPr>
      </w:pPr>
      <w:r w:rsidRPr="00E747E7">
        <w:rPr>
          <w:rFonts w:ascii="TH SarabunIT๙" w:eastAsia="Times New Roman" w:hAnsi="TH SarabunIT๙" w:cs="TH SarabunIT๙"/>
          <w:b/>
          <w:bCs/>
          <w:sz w:val="32"/>
          <w:szCs w:val="32"/>
          <w:cs/>
        </w:rPr>
        <w:t xml:space="preserve">น้ำหนัก    </w:t>
      </w:r>
      <w:r w:rsidRPr="00E747E7">
        <w:rPr>
          <w:rFonts w:ascii="TH SarabunIT๙" w:eastAsia="Times New Roman" w:hAnsi="TH SarabunIT๙" w:cs="TH SarabunIT๙"/>
          <w:b/>
          <w:bCs/>
          <w:sz w:val="32"/>
          <w:szCs w:val="32"/>
          <w:cs/>
        </w:rPr>
        <w:tab/>
      </w:r>
      <w:r w:rsidRPr="00E747E7">
        <w:rPr>
          <w:rFonts w:ascii="TH SarabunIT๙" w:eastAsia="Times New Roman" w:hAnsi="TH SarabunIT๙" w:cs="TH SarabunIT๙"/>
          <w:b/>
          <w:bCs/>
          <w:sz w:val="32"/>
          <w:szCs w:val="32"/>
        </w:rPr>
        <w:t>:</w:t>
      </w:r>
      <w:r w:rsidRPr="00E747E7">
        <w:rPr>
          <w:rFonts w:ascii="TH SarabunIT๙" w:eastAsia="Times New Roman" w:hAnsi="TH SarabunIT๙" w:cs="TH SarabunIT๙"/>
          <w:b/>
          <w:bCs/>
          <w:sz w:val="32"/>
          <w:szCs w:val="32"/>
          <w:cs/>
        </w:rPr>
        <w:t xml:space="preserve">   ร้อยละ </w:t>
      </w:r>
      <w:r w:rsidR="00153969">
        <w:rPr>
          <w:rFonts w:ascii="TH SarabunIT๙" w:eastAsia="Times New Roman" w:hAnsi="TH SarabunIT๙" w:cs="TH SarabunIT๙"/>
          <w:b/>
          <w:bCs/>
          <w:sz w:val="32"/>
          <w:szCs w:val="32"/>
        </w:rPr>
        <w:t>20</w:t>
      </w:r>
    </w:p>
    <w:p w:rsidR="00510DD5" w:rsidRPr="00EA1013" w:rsidRDefault="00510DD5" w:rsidP="00C2309A">
      <w:pPr>
        <w:tabs>
          <w:tab w:val="left" w:pos="993"/>
          <w:tab w:val="left" w:pos="1276"/>
        </w:tabs>
        <w:spacing w:before="12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คำอธิบาย  </w:t>
      </w:r>
      <w:r w:rsidRPr="00EA1013">
        <w:rPr>
          <w:rFonts w:ascii="TH SarabunIT๙" w:eastAsia="Times New Roman" w:hAnsi="TH SarabunIT๙" w:cs="TH SarabunIT๙"/>
          <w:b/>
          <w:bCs/>
          <w:sz w:val="32"/>
          <w:szCs w:val="32"/>
        </w:rPr>
        <w:t xml:space="preserve">:  </w:t>
      </w:r>
    </w:p>
    <w:p w:rsidR="00510DD5" w:rsidRPr="008D6E34" w:rsidRDefault="0007310C" w:rsidP="008D6E34">
      <w:pPr>
        <w:spacing w:after="0" w:line="240" w:lineRule="auto"/>
        <w:ind w:firstLine="993"/>
        <w:jc w:val="thaiDistribute"/>
        <w:rPr>
          <w:rFonts w:ascii="TH SarabunIT๙" w:hAnsi="TH SarabunIT๙" w:cs="TH SarabunIT๙"/>
          <w:noProof/>
          <w:color w:val="000000"/>
          <w:sz w:val="32"/>
          <w:szCs w:val="32"/>
        </w:rPr>
      </w:pPr>
      <w:r w:rsidRPr="008D6E34">
        <w:rPr>
          <w:rFonts w:ascii="TH SarabunIT๙" w:hAnsi="TH SarabunIT๙" w:cs="TH SarabunIT๙"/>
          <w:noProof/>
          <w:color w:val="000000"/>
          <w:spacing w:val="-6"/>
          <w:sz w:val="32"/>
          <w:szCs w:val="32"/>
          <w:cs/>
        </w:rPr>
        <w:t>การตรวจซ่อมบำรุงอากาศยานตามระยะเวลา เป็นการตรวจซ่อมตามคู่มือของบริษัทผู้ผลิตอากาศยาน</w:t>
      </w:r>
      <w:r w:rsidRPr="008D6E34">
        <w:rPr>
          <w:rFonts w:ascii="TH SarabunIT๙" w:hAnsi="TH SarabunIT๙" w:cs="TH SarabunIT๙"/>
          <w:noProof/>
          <w:color w:val="000000"/>
          <w:sz w:val="32"/>
          <w:szCs w:val="32"/>
          <w:cs/>
        </w:rPr>
        <w:t>แต่ละแบบ โดยกำหนดมาตรฐานระยะเวลาการซ่อมบำรุงอากาศยาน ดังนี้</w:t>
      </w:r>
    </w:p>
    <w:p w:rsidR="00510DD5" w:rsidRPr="00510DD5" w:rsidRDefault="00510DD5" w:rsidP="00C2309A">
      <w:pPr>
        <w:spacing w:after="0" w:line="240" w:lineRule="auto"/>
        <w:ind w:firstLine="1276"/>
        <w:jc w:val="thaiDistribute"/>
        <w:rPr>
          <w:rFonts w:ascii="TH SarabunIT๙" w:hAnsi="TH SarabunIT๙" w:cs="TH SarabunIT๙"/>
          <w:noProof/>
          <w:color w:val="000000"/>
          <w:sz w:val="32"/>
          <w:szCs w:val="32"/>
        </w:rPr>
      </w:pPr>
      <w:r w:rsidRPr="00510DD5">
        <w:rPr>
          <w:rFonts w:ascii="TH SarabunIT๙" w:hAnsi="TH SarabunIT๙" w:cs="TH SarabunIT๙"/>
          <w:noProof/>
          <w:color w:val="000000"/>
          <w:sz w:val="32"/>
          <w:szCs w:val="32"/>
          <w:cs/>
        </w:rPr>
        <w:t xml:space="preserve">1. เครื่องบินแบบ </w:t>
      </w:r>
      <w:r w:rsidRPr="00510DD5">
        <w:rPr>
          <w:rFonts w:ascii="TH SarabunIT๙" w:hAnsi="TH SarabunIT๙" w:cs="TH SarabunIT๙"/>
          <w:noProof/>
          <w:color w:val="000000"/>
          <w:sz w:val="32"/>
          <w:szCs w:val="32"/>
        </w:rPr>
        <w:t xml:space="preserve">CARAVAN </w:t>
      </w:r>
      <w:r w:rsidRPr="00510DD5">
        <w:rPr>
          <w:rFonts w:ascii="TH SarabunIT๙" w:hAnsi="TH SarabunIT๙" w:cs="TH SarabunIT๙"/>
          <w:noProof/>
          <w:color w:val="000000"/>
          <w:sz w:val="32"/>
          <w:szCs w:val="32"/>
          <w:cs/>
        </w:rPr>
        <w:t>ตรวจซ่อม</w:t>
      </w:r>
      <w:r w:rsidRPr="00510DD5">
        <w:rPr>
          <w:rFonts w:ascii="TH SarabunIT๙" w:hAnsi="TH SarabunIT๙" w:cs="TH SarabunIT๙"/>
          <w:noProof/>
          <w:color w:val="000000"/>
          <w:spacing w:val="-6"/>
          <w:sz w:val="32"/>
          <w:szCs w:val="32"/>
          <w:cs/>
        </w:rPr>
        <w:t>อากาศยาน เมื่อครบกำหนด 100 ชั่วโมงบิน</w:t>
      </w:r>
      <w:r w:rsidRPr="00510DD5">
        <w:rPr>
          <w:rFonts w:ascii="TH SarabunIT๙" w:hAnsi="TH SarabunIT๙" w:cs="TH SarabunIT๙"/>
          <w:noProof/>
          <w:color w:val="000000"/>
          <w:sz w:val="32"/>
          <w:szCs w:val="32"/>
          <w:cs/>
        </w:rPr>
        <w:t xml:space="preserve"> ภายในระยะเวลา 4 วัน</w:t>
      </w:r>
      <w:r w:rsidRPr="00510DD5">
        <w:rPr>
          <w:rFonts w:ascii="TH SarabunIT๙" w:hAnsi="TH SarabunIT๙" w:cs="TH SarabunIT๙" w:hint="cs"/>
          <w:noProof/>
          <w:color w:val="000000"/>
          <w:sz w:val="32"/>
          <w:szCs w:val="32"/>
          <w:cs/>
        </w:rPr>
        <w:t xml:space="preserve"> </w:t>
      </w:r>
      <w:r w:rsidRPr="00510DD5">
        <w:rPr>
          <w:rFonts w:ascii="TH SarabunIT๙" w:hAnsi="TH SarabunIT๙" w:cs="TH SarabunIT๙"/>
          <w:noProof/>
          <w:color w:val="000000"/>
          <w:sz w:val="32"/>
          <w:szCs w:val="32"/>
          <w:cs/>
        </w:rPr>
        <w:t xml:space="preserve">พร้อมบินทดสอบไม่เกิน 2 ชั่วโมงบิน </w:t>
      </w:r>
    </w:p>
    <w:p w:rsidR="00510DD5" w:rsidRPr="00510DD5" w:rsidRDefault="00510DD5" w:rsidP="00C2309A">
      <w:pPr>
        <w:spacing w:after="0" w:line="240" w:lineRule="auto"/>
        <w:ind w:firstLine="1276"/>
        <w:jc w:val="thaiDistribute"/>
        <w:rPr>
          <w:rFonts w:ascii="TH SarabunIT๙" w:hAnsi="TH SarabunIT๙" w:cs="TH SarabunIT๙"/>
          <w:noProof/>
          <w:color w:val="000000"/>
          <w:sz w:val="32"/>
          <w:szCs w:val="32"/>
        </w:rPr>
      </w:pPr>
      <w:r w:rsidRPr="00510DD5">
        <w:rPr>
          <w:rFonts w:ascii="TH SarabunIT๙" w:hAnsi="TH SarabunIT๙" w:cs="TH SarabunIT๙"/>
          <w:noProof/>
          <w:color w:val="000000"/>
          <w:sz w:val="32"/>
          <w:szCs w:val="32"/>
          <w:cs/>
        </w:rPr>
        <w:t xml:space="preserve">2. เครื่องบินแบบ </w:t>
      </w:r>
      <w:r w:rsidRPr="00510DD5">
        <w:rPr>
          <w:rFonts w:ascii="TH SarabunIT๙" w:hAnsi="TH SarabunIT๙" w:cs="TH SarabunIT๙"/>
          <w:noProof/>
          <w:color w:val="000000"/>
          <w:sz w:val="32"/>
          <w:szCs w:val="32"/>
        </w:rPr>
        <w:t xml:space="preserve">CASA </w:t>
      </w:r>
      <w:r w:rsidRPr="00510DD5">
        <w:rPr>
          <w:rFonts w:ascii="TH SarabunIT๙" w:hAnsi="TH SarabunIT๙" w:cs="TH SarabunIT๙"/>
          <w:noProof/>
          <w:color w:val="000000"/>
          <w:sz w:val="32"/>
          <w:szCs w:val="32"/>
          <w:cs/>
        </w:rPr>
        <w:t>ตรวจซ่อม</w:t>
      </w:r>
      <w:r w:rsidR="008112CD">
        <w:rPr>
          <w:rFonts w:ascii="TH SarabunIT๙" w:hAnsi="TH SarabunIT๙" w:cs="TH SarabunIT๙"/>
          <w:noProof/>
          <w:color w:val="000000"/>
          <w:spacing w:val="-6"/>
          <w:sz w:val="32"/>
          <w:szCs w:val="32"/>
          <w:cs/>
        </w:rPr>
        <w:t>อากาศยาน เมื่อครบกำหนด 1</w:t>
      </w:r>
      <w:r w:rsidR="008112CD">
        <w:rPr>
          <w:rFonts w:ascii="TH SarabunIT๙" w:hAnsi="TH SarabunIT๙" w:cs="TH SarabunIT๙" w:hint="cs"/>
          <w:noProof/>
          <w:color w:val="000000"/>
          <w:spacing w:val="-6"/>
          <w:sz w:val="32"/>
          <w:szCs w:val="32"/>
          <w:cs/>
        </w:rPr>
        <w:t>50</w:t>
      </w:r>
      <w:r w:rsidRPr="00510DD5">
        <w:rPr>
          <w:rFonts w:ascii="TH SarabunIT๙" w:hAnsi="TH SarabunIT๙" w:cs="TH SarabunIT๙"/>
          <w:noProof/>
          <w:color w:val="000000"/>
          <w:spacing w:val="-6"/>
          <w:sz w:val="32"/>
          <w:szCs w:val="32"/>
          <w:cs/>
        </w:rPr>
        <w:t xml:space="preserve"> ชั่วโมงบิน</w:t>
      </w:r>
      <w:r w:rsidRPr="00510DD5">
        <w:rPr>
          <w:rFonts w:ascii="TH SarabunIT๙" w:hAnsi="TH SarabunIT๙" w:cs="TH SarabunIT๙"/>
          <w:noProof/>
          <w:color w:val="000000"/>
          <w:sz w:val="32"/>
          <w:szCs w:val="32"/>
          <w:cs/>
        </w:rPr>
        <w:t xml:space="preserve"> ภายในระยะเวลา 5 วัน</w:t>
      </w:r>
      <w:r w:rsidRPr="00510DD5">
        <w:rPr>
          <w:rFonts w:ascii="TH SarabunIT๙" w:hAnsi="TH SarabunIT๙" w:cs="TH SarabunIT๙" w:hint="cs"/>
          <w:noProof/>
          <w:color w:val="000000"/>
          <w:sz w:val="32"/>
          <w:szCs w:val="32"/>
          <w:cs/>
        </w:rPr>
        <w:t xml:space="preserve"> </w:t>
      </w:r>
      <w:r w:rsidRPr="00510DD5">
        <w:rPr>
          <w:rFonts w:ascii="TH SarabunIT๙" w:hAnsi="TH SarabunIT๙" w:cs="TH SarabunIT๙"/>
          <w:noProof/>
          <w:color w:val="000000"/>
          <w:sz w:val="32"/>
          <w:szCs w:val="32"/>
          <w:cs/>
        </w:rPr>
        <w:t xml:space="preserve">พร้อมบินทดสอบไม่เกิน 2 ชั่วโมงบิน </w:t>
      </w:r>
    </w:p>
    <w:p w:rsidR="00510DD5" w:rsidRPr="00510DD5" w:rsidRDefault="00510DD5" w:rsidP="00C2309A">
      <w:pPr>
        <w:spacing w:after="0" w:line="240" w:lineRule="auto"/>
        <w:ind w:firstLine="1276"/>
        <w:jc w:val="thaiDistribute"/>
        <w:rPr>
          <w:rFonts w:ascii="TH SarabunIT๙" w:hAnsi="TH SarabunIT๙" w:cs="TH SarabunIT๙"/>
          <w:noProof/>
          <w:color w:val="000000"/>
          <w:sz w:val="32"/>
          <w:szCs w:val="32"/>
        </w:rPr>
      </w:pPr>
      <w:r w:rsidRPr="00510DD5">
        <w:rPr>
          <w:rFonts w:ascii="TH SarabunIT๙" w:hAnsi="TH SarabunIT๙" w:cs="TH SarabunIT๙"/>
          <w:noProof/>
          <w:color w:val="000000"/>
          <w:sz w:val="32"/>
          <w:szCs w:val="32"/>
          <w:cs/>
        </w:rPr>
        <w:t xml:space="preserve">3. เครื่องบินแบบ </w:t>
      </w:r>
      <w:r w:rsidRPr="00510DD5">
        <w:rPr>
          <w:rFonts w:ascii="TH SarabunIT๙" w:hAnsi="TH SarabunIT๙" w:cs="TH SarabunIT๙"/>
          <w:noProof/>
          <w:color w:val="000000"/>
          <w:sz w:val="32"/>
          <w:szCs w:val="32"/>
        </w:rPr>
        <w:t>CN-</w:t>
      </w:r>
      <w:r w:rsidRPr="00510DD5">
        <w:rPr>
          <w:rFonts w:ascii="TH SarabunIT๙" w:hAnsi="TH SarabunIT๙" w:cs="TH SarabunIT๙"/>
          <w:noProof/>
          <w:color w:val="000000"/>
          <w:sz w:val="32"/>
          <w:szCs w:val="32"/>
          <w:cs/>
        </w:rPr>
        <w:t>235 ตรวจซ่อม</w:t>
      </w:r>
      <w:r w:rsidRPr="00510DD5">
        <w:rPr>
          <w:rFonts w:ascii="TH SarabunIT๙" w:hAnsi="TH SarabunIT๙" w:cs="TH SarabunIT๙"/>
          <w:noProof/>
          <w:color w:val="000000"/>
          <w:spacing w:val="-6"/>
          <w:sz w:val="32"/>
          <w:szCs w:val="32"/>
          <w:cs/>
        </w:rPr>
        <w:t>อากาศยาน เมื่อครบกำหนด 200 ชั่วโมงบิน</w:t>
      </w:r>
      <w:r w:rsidRPr="00510DD5">
        <w:rPr>
          <w:rFonts w:ascii="TH SarabunIT๙" w:hAnsi="TH SarabunIT๙" w:cs="TH SarabunIT๙"/>
          <w:noProof/>
          <w:color w:val="000000"/>
          <w:sz w:val="32"/>
          <w:szCs w:val="32"/>
          <w:cs/>
        </w:rPr>
        <w:t xml:space="preserve"> ภายในระยะเวลา 5 วัน</w:t>
      </w:r>
      <w:r w:rsidRPr="00510DD5">
        <w:rPr>
          <w:rFonts w:ascii="TH SarabunIT๙" w:hAnsi="TH SarabunIT๙" w:cs="TH SarabunIT๙" w:hint="cs"/>
          <w:noProof/>
          <w:color w:val="000000"/>
          <w:sz w:val="32"/>
          <w:szCs w:val="32"/>
          <w:cs/>
        </w:rPr>
        <w:t xml:space="preserve"> </w:t>
      </w:r>
      <w:r w:rsidRPr="00510DD5">
        <w:rPr>
          <w:rFonts w:ascii="TH SarabunIT๙" w:hAnsi="TH SarabunIT๙" w:cs="TH SarabunIT๙"/>
          <w:noProof/>
          <w:color w:val="000000"/>
          <w:sz w:val="32"/>
          <w:szCs w:val="32"/>
          <w:cs/>
        </w:rPr>
        <w:t xml:space="preserve">พร้อมบินทดสอบไม่เกิน 2 ชั่วโมงบิน </w:t>
      </w:r>
    </w:p>
    <w:p w:rsidR="00510DD5" w:rsidRPr="00510DD5" w:rsidRDefault="00510DD5" w:rsidP="00C2309A">
      <w:pPr>
        <w:spacing w:after="0" w:line="240" w:lineRule="auto"/>
        <w:ind w:firstLine="1276"/>
        <w:jc w:val="thaiDistribute"/>
        <w:rPr>
          <w:rFonts w:ascii="TH SarabunIT๙" w:hAnsi="TH SarabunIT๙" w:cs="TH SarabunIT๙"/>
          <w:noProof/>
          <w:color w:val="000000"/>
          <w:sz w:val="32"/>
          <w:szCs w:val="32"/>
        </w:rPr>
      </w:pPr>
      <w:r w:rsidRPr="00510DD5">
        <w:rPr>
          <w:rFonts w:ascii="TH SarabunIT๙" w:hAnsi="TH SarabunIT๙" w:cs="TH SarabunIT๙"/>
          <w:noProof/>
          <w:color w:val="000000"/>
          <w:sz w:val="32"/>
          <w:szCs w:val="32"/>
          <w:cs/>
        </w:rPr>
        <w:t xml:space="preserve">4. เครื่องบินแบบ </w:t>
      </w:r>
      <w:r w:rsidR="004E3DF8">
        <w:rPr>
          <w:rFonts w:ascii="TH SarabunIT๙" w:hAnsi="TH SarabunIT๙" w:cs="TH SarabunIT๙"/>
          <w:noProof/>
          <w:color w:val="000000"/>
          <w:sz w:val="32"/>
          <w:szCs w:val="32"/>
        </w:rPr>
        <w:t>SKA</w:t>
      </w:r>
      <w:r w:rsidRPr="00510DD5">
        <w:rPr>
          <w:rFonts w:ascii="TH SarabunIT๙" w:hAnsi="TH SarabunIT๙" w:cs="TH SarabunIT๙"/>
          <w:noProof/>
          <w:color w:val="000000"/>
          <w:sz w:val="32"/>
          <w:szCs w:val="32"/>
          <w:cs/>
        </w:rPr>
        <w:t>350 ตรวจซ่อม</w:t>
      </w:r>
      <w:r w:rsidRPr="00510DD5">
        <w:rPr>
          <w:rFonts w:ascii="TH SarabunIT๙" w:hAnsi="TH SarabunIT๙" w:cs="TH SarabunIT๙"/>
          <w:noProof/>
          <w:color w:val="000000"/>
          <w:spacing w:val="-6"/>
          <w:sz w:val="32"/>
          <w:szCs w:val="32"/>
          <w:cs/>
        </w:rPr>
        <w:t>อากาศยาน เมื่อครบกำหนด 200 ชั่วโมงบิน</w:t>
      </w:r>
      <w:r w:rsidRPr="00510DD5">
        <w:rPr>
          <w:rFonts w:ascii="TH SarabunIT๙" w:hAnsi="TH SarabunIT๙" w:cs="TH SarabunIT๙"/>
          <w:noProof/>
          <w:color w:val="000000"/>
          <w:sz w:val="32"/>
          <w:szCs w:val="32"/>
          <w:cs/>
        </w:rPr>
        <w:t xml:space="preserve"> ภายในระยะเวลา 5 วัน</w:t>
      </w:r>
      <w:r w:rsidRPr="00510DD5">
        <w:rPr>
          <w:rFonts w:ascii="TH SarabunIT๙" w:hAnsi="TH SarabunIT๙" w:cs="TH SarabunIT๙" w:hint="cs"/>
          <w:noProof/>
          <w:color w:val="000000"/>
          <w:sz w:val="32"/>
          <w:szCs w:val="32"/>
          <w:cs/>
        </w:rPr>
        <w:t xml:space="preserve"> </w:t>
      </w:r>
      <w:r w:rsidRPr="00510DD5">
        <w:rPr>
          <w:rFonts w:ascii="TH SarabunIT๙" w:hAnsi="TH SarabunIT๙" w:cs="TH SarabunIT๙"/>
          <w:noProof/>
          <w:color w:val="000000"/>
          <w:sz w:val="32"/>
          <w:szCs w:val="32"/>
          <w:cs/>
        </w:rPr>
        <w:t xml:space="preserve">พร้อมบินทดสอบไม่เกิน 2 ชั่วโมงบิน </w:t>
      </w:r>
    </w:p>
    <w:p w:rsidR="00510DD5" w:rsidRPr="001C7D4F" w:rsidRDefault="004E3DF8" w:rsidP="00C2309A">
      <w:pPr>
        <w:spacing w:after="0" w:line="240" w:lineRule="auto"/>
        <w:ind w:firstLine="1276"/>
        <w:jc w:val="thaiDistribute"/>
        <w:rPr>
          <w:rFonts w:ascii="TH SarabunIT๙" w:hAnsi="TH SarabunIT๙" w:cs="TH SarabunIT๙"/>
          <w:noProof/>
          <w:color w:val="000000"/>
          <w:sz w:val="32"/>
          <w:szCs w:val="32"/>
        </w:rPr>
      </w:pPr>
      <w:r>
        <w:rPr>
          <w:rFonts w:ascii="TH SarabunIT๙" w:hAnsi="TH SarabunIT๙" w:cs="TH SarabunIT๙"/>
          <w:noProof/>
          <w:color w:val="000000"/>
          <w:spacing w:val="-4"/>
          <w:sz w:val="32"/>
          <w:szCs w:val="32"/>
          <w:cs/>
        </w:rPr>
        <w:t>5. เครื่องบิน</w:t>
      </w:r>
      <w:r w:rsidR="00510DD5" w:rsidRPr="00F05602">
        <w:rPr>
          <w:rFonts w:ascii="TH SarabunIT๙" w:hAnsi="TH SarabunIT๙" w:cs="TH SarabunIT๙"/>
          <w:noProof/>
          <w:color w:val="000000"/>
          <w:spacing w:val="-4"/>
          <w:sz w:val="32"/>
          <w:szCs w:val="32"/>
          <w:cs/>
        </w:rPr>
        <w:t xml:space="preserve">แบบ </w:t>
      </w:r>
      <w:r w:rsidR="00510DD5" w:rsidRPr="00F05602">
        <w:rPr>
          <w:rFonts w:ascii="TH SarabunIT๙" w:hAnsi="TH SarabunIT๙" w:cs="TH SarabunIT๙"/>
          <w:noProof/>
          <w:color w:val="000000"/>
          <w:spacing w:val="-4"/>
          <w:sz w:val="32"/>
          <w:szCs w:val="32"/>
        </w:rPr>
        <w:t>AS350 B2</w:t>
      </w:r>
      <w:r w:rsidR="00510DD5" w:rsidRPr="00F05602">
        <w:rPr>
          <w:rFonts w:ascii="TH SarabunIT๙" w:hAnsi="TH SarabunIT๙" w:cs="TH SarabunIT๙"/>
          <w:noProof/>
          <w:color w:val="000000"/>
          <w:spacing w:val="-4"/>
          <w:sz w:val="32"/>
          <w:szCs w:val="32"/>
          <w:cs/>
        </w:rPr>
        <w:t xml:space="preserve"> ตรวจซ่อมอากาศยาน เมื่อครบกำหนด 150 ชั่วโมงบิน</w:t>
      </w:r>
      <w:r w:rsidR="00510DD5" w:rsidRPr="001C7D4F">
        <w:rPr>
          <w:rFonts w:ascii="TH SarabunIT๙" w:hAnsi="TH SarabunIT๙" w:cs="TH SarabunIT๙"/>
          <w:noProof/>
          <w:color w:val="000000"/>
          <w:sz w:val="32"/>
          <w:szCs w:val="32"/>
          <w:cs/>
        </w:rPr>
        <w:t xml:space="preserve"> ภายในระยะเ</w:t>
      </w:r>
      <w:r w:rsidR="00FB6974">
        <w:rPr>
          <w:rFonts w:ascii="TH SarabunIT๙" w:hAnsi="TH SarabunIT๙" w:cs="TH SarabunIT๙"/>
          <w:noProof/>
          <w:color w:val="000000"/>
          <w:sz w:val="32"/>
          <w:szCs w:val="32"/>
          <w:cs/>
        </w:rPr>
        <w:t>วลา 5 วัน พร้อมบินทดสอบไม่เกิน 3</w:t>
      </w:r>
      <w:r w:rsidR="00510DD5" w:rsidRPr="001C7D4F">
        <w:rPr>
          <w:rFonts w:ascii="TH SarabunIT๙" w:hAnsi="TH SarabunIT๙" w:cs="TH SarabunIT๙"/>
          <w:noProof/>
          <w:color w:val="000000"/>
          <w:sz w:val="32"/>
          <w:szCs w:val="32"/>
          <w:cs/>
        </w:rPr>
        <w:t xml:space="preserve"> ชั่วโมงบิน </w:t>
      </w:r>
    </w:p>
    <w:p w:rsidR="00510DD5" w:rsidRPr="001C7D4F" w:rsidRDefault="00510DD5" w:rsidP="00C2309A">
      <w:pPr>
        <w:spacing w:after="0" w:line="240" w:lineRule="auto"/>
        <w:ind w:firstLine="1276"/>
        <w:jc w:val="thaiDistribute"/>
        <w:rPr>
          <w:rFonts w:ascii="TH SarabunIT๙" w:hAnsi="TH SarabunIT๙" w:cs="TH SarabunIT๙"/>
          <w:noProof/>
          <w:color w:val="000000"/>
          <w:sz w:val="32"/>
          <w:szCs w:val="32"/>
        </w:rPr>
      </w:pPr>
      <w:r w:rsidRPr="001C7D4F">
        <w:rPr>
          <w:rFonts w:ascii="TH SarabunIT๙" w:hAnsi="TH SarabunIT๙" w:cs="TH SarabunIT๙"/>
          <w:noProof/>
          <w:color w:val="000000"/>
          <w:sz w:val="32"/>
          <w:szCs w:val="32"/>
          <w:cs/>
        </w:rPr>
        <w:t>6.</w:t>
      </w:r>
      <w:r w:rsidRPr="001C7D4F">
        <w:rPr>
          <w:rFonts w:ascii="TH SarabunIT๙" w:hAnsi="TH SarabunIT๙" w:cs="TH SarabunIT๙"/>
          <w:noProof/>
          <w:color w:val="000000"/>
          <w:sz w:val="32"/>
          <w:szCs w:val="32"/>
        </w:rPr>
        <w:t xml:space="preserve"> </w:t>
      </w:r>
      <w:r w:rsidRPr="001C7D4F">
        <w:rPr>
          <w:rFonts w:ascii="TH SarabunIT๙" w:hAnsi="TH SarabunIT๙" w:cs="TH SarabunIT๙"/>
          <w:noProof/>
          <w:color w:val="000000"/>
          <w:sz w:val="32"/>
          <w:szCs w:val="32"/>
          <w:cs/>
        </w:rPr>
        <w:t>เครื่อง</w:t>
      </w:r>
      <w:r w:rsidR="004E3DF8">
        <w:rPr>
          <w:rFonts w:ascii="TH SarabunIT๙" w:hAnsi="TH SarabunIT๙" w:cs="TH SarabunIT๙" w:hint="cs"/>
          <w:noProof/>
          <w:color w:val="000000"/>
          <w:sz w:val="32"/>
          <w:szCs w:val="32"/>
          <w:cs/>
        </w:rPr>
        <w:t>บิน</w:t>
      </w:r>
      <w:r w:rsidRPr="001C7D4F">
        <w:rPr>
          <w:rFonts w:ascii="TH SarabunIT๙" w:hAnsi="TH SarabunIT๙" w:cs="TH SarabunIT๙"/>
          <w:noProof/>
          <w:color w:val="000000"/>
          <w:sz w:val="32"/>
          <w:szCs w:val="32"/>
          <w:cs/>
        </w:rPr>
        <w:t xml:space="preserve">แบบ </w:t>
      </w:r>
      <w:r w:rsidRPr="001C7D4F">
        <w:rPr>
          <w:rFonts w:ascii="TH SarabunIT๙" w:hAnsi="TH SarabunIT๙" w:cs="TH SarabunIT๙"/>
          <w:noProof/>
          <w:color w:val="000000"/>
          <w:sz w:val="32"/>
          <w:szCs w:val="32"/>
        </w:rPr>
        <w:t>Bell 407</w:t>
      </w:r>
      <w:r w:rsidRPr="001C7D4F">
        <w:rPr>
          <w:rFonts w:ascii="TH SarabunIT๙" w:hAnsi="TH SarabunIT๙" w:cs="TH SarabunIT๙"/>
          <w:noProof/>
          <w:color w:val="000000"/>
          <w:sz w:val="32"/>
          <w:szCs w:val="32"/>
          <w:cs/>
        </w:rPr>
        <w:t xml:space="preserve"> </w:t>
      </w:r>
      <w:r w:rsidRPr="001C7D4F">
        <w:rPr>
          <w:rFonts w:ascii="TH SarabunIT๙" w:hAnsi="TH SarabunIT๙" w:cs="TH SarabunIT๙"/>
          <w:noProof/>
          <w:color w:val="000000"/>
          <w:spacing w:val="-6"/>
          <w:sz w:val="32"/>
          <w:szCs w:val="32"/>
          <w:cs/>
        </w:rPr>
        <w:t>ตรวจซ่อมอากาศยาน เมื่อครบกำหนด 150</w:t>
      </w:r>
      <w:r w:rsidRPr="001C7D4F">
        <w:rPr>
          <w:rFonts w:ascii="TH SarabunIT๙" w:hAnsi="TH SarabunIT๙" w:cs="TH SarabunIT๙"/>
          <w:noProof/>
          <w:color w:val="000000"/>
          <w:sz w:val="32"/>
          <w:szCs w:val="32"/>
          <w:cs/>
        </w:rPr>
        <w:t xml:space="preserve"> ชั่วโมงบิน ภายในระยะเ</w:t>
      </w:r>
      <w:r w:rsidR="00FB6974">
        <w:rPr>
          <w:rFonts w:ascii="TH SarabunIT๙" w:hAnsi="TH SarabunIT๙" w:cs="TH SarabunIT๙"/>
          <w:noProof/>
          <w:color w:val="000000"/>
          <w:sz w:val="32"/>
          <w:szCs w:val="32"/>
          <w:cs/>
        </w:rPr>
        <w:t>วลา 5 วัน พร้อมบินทดสอบไม่เกิน 3</w:t>
      </w:r>
      <w:r w:rsidRPr="001C7D4F">
        <w:rPr>
          <w:rFonts w:ascii="TH SarabunIT๙" w:hAnsi="TH SarabunIT๙" w:cs="TH SarabunIT๙"/>
          <w:noProof/>
          <w:color w:val="000000"/>
          <w:sz w:val="32"/>
          <w:szCs w:val="32"/>
          <w:cs/>
        </w:rPr>
        <w:t xml:space="preserve"> ชั่วโมงบิน </w:t>
      </w:r>
    </w:p>
    <w:p w:rsidR="00510DD5" w:rsidRPr="001C7D4F" w:rsidRDefault="00510DD5" w:rsidP="00C2309A">
      <w:pPr>
        <w:spacing w:after="0" w:line="240" w:lineRule="auto"/>
        <w:ind w:firstLine="1276"/>
        <w:jc w:val="thaiDistribute"/>
        <w:rPr>
          <w:rFonts w:ascii="TH SarabunIT๙" w:hAnsi="TH SarabunIT๙" w:cs="TH SarabunIT๙"/>
          <w:noProof/>
          <w:color w:val="000000"/>
          <w:sz w:val="32"/>
          <w:szCs w:val="32"/>
        </w:rPr>
      </w:pPr>
      <w:r w:rsidRPr="001C7D4F">
        <w:rPr>
          <w:rFonts w:ascii="TH SarabunIT๙" w:hAnsi="TH SarabunIT๙" w:cs="TH SarabunIT๙"/>
          <w:noProof/>
          <w:color w:val="000000"/>
          <w:sz w:val="32"/>
          <w:szCs w:val="32"/>
          <w:cs/>
        </w:rPr>
        <w:t>7. เครื่อง</w:t>
      </w:r>
      <w:r w:rsidR="004E3DF8">
        <w:rPr>
          <w:rFonts w:ascii="TH SarabunIT๙" w:hAnsi="TH SarabunIT๙" w:cs="TH SarabunIT๙" w:hint="cs"/>
          <w:noProof/>
          <w:color w:val="000000"/>
          <w:sz w:val="32"/>
          <w:szCs w:val="32"/>
          <w:cs/>
        </w:rPr>
        <w:t>บิน</w:t>
      </w:r>
      <w:r w:rsidRPr="001C7D4F">
        <w:rPr>
          <w:rFonts w:ascii="TH SarabunIT๙" w:hAnsi="TH SarabunIT๙" w:cs="TH SarabunIT๙"/>
          <w:noProof/>
          <w:color w:val="000000"/>
          <w:sz w:val="32"/>
          <w:szCs w:val="32"/>
          <w:cs/>
        </w:rPr>
        <w:t xml:space="preserve">แบบ </w:t>
      </w:r>
      <w:r w:rsidRPr="001C7D4F">
        <w:rPr>
          <w:rFonts w:ascii="TH SarabunIT๙" w:hAnsi="TH SarabunIT๙" w:cs="TH SarabunIT๙"/>
          <w:noProof/>
          <w:color w:val="000000"/>
          <w:sz w:val="32"/>
          <w:szCs w:val="32"/>
        </w:rPr>
        <w:t xml:space="preserve">Bell </w:t>
      </w:r>
      <w:r w:rsidRPr="001C7D4F">
        <w:rPr>
          <w:rFonts w:ascii="TH SarabunIT๙" w:hAnsi="TH SarabunIT๙" w:cs="TH SarabunIT๙"/>
          <w:noProof/>
          <w:color w:val="000000"/>
          <w:sz w:val="32"/>
          <w:szCs w:val="32"/>
          <w:cs/>
        </w:rPr>
        <w:t>206</w:t>
      </w:r>
      <w:r w:rsidRPr="001C7D4F">
        <w:rPr>
          <w:rFonts w:ascii="TH SarabunIT๙" w:hAnsi="TH SarabunIT๙" w:cs="TH SarabunIT๙"/>
          <w:noProof/>
          <w:color w:val="000000"/>
          <w:sz w:val="32"/>
          <w:szCs w:val="32"/>
        </w:rPr>
        <w:t>B</w:t>
      </w:r>
      <w:r w:rsidRPr="001C7D4F">
        <w:rPr>
          <w:rFonts w:ascii="TH SarabunIT๙" w:hAnsi="TH SarabunIT๙" w:cs="TH SarabunIT๙"/>
          <w:noProof/>
          <w:color w:val="000000"/>
          <w:sz w:val="32"/>
          <w:szCs w:val="32"/>
          <w:cs/>
        </w:rPr>
        <w:t xml:space="preserve"> </w:t>
      </w:r>
      <w:r w:rsidRPr="001C7D4F">
        <w:rPr>
          <w:rFonts w:ascii="TH SarabunIT๙" w:hAnsi="TH SarabunIT๙" w:cs="TH SarabunIT๙"/>
          <w:noProof/>
          <w:color w:val="000000"/>
          <w:spacing w:val="-6"/>
          <w:sz w:val="32"/>
          <w:szCs w:val="32"/>
          <w:cs/>
        </w:rPr>
        <w:t>ตรวจซ่อมอากาศยาน เมื่อครบกำหนด 100</w:t>
      </w:r>
      <w:r w:rsidRPr="001C7D4F">
        <w:rPr>
          <w:rFonts w:ascii="TH SarabunIT๙" w:hAnsi="TH SarabunIT๙" w:cs="TH SarabunIT๙"/>
          <w:noProof/>
          <w:color w:val="000000"/>
          <w:sz w:val="32"/>
          <w:szCs w:val="32"/>
          <w:cs/>
        </w:rPr>
        <w:t xml:space="preserve"> ชั่วโมงบิน ภายในระยะเวลา 5 วัน พร้อมบินทดสอบไม่เกิน </w:t>
      </w:r>
      <w:r w:rsidR="00FB6974">
        <w:rPr>
          <w:rFonts w:ascii="TH SarabunIT๙" w:hAnsi="TH SarabunIT๙" w:cs="TH SarabunIT๙"/>
          <w:noProof/>
          <w:color w:val="000000"/>
          <w:sz w:val="32"/>
          <w:szCs w:val="32"/>
          <w:cs/>
        </w:rPr>
        <w:t>3</w:t>
      </w:r>
      <w:r w:rsidRPr="001C7D4F">
        <w:rPr>
          <w:rFonts w:ascii="TH SarabunIT๙" w:hAnsi="TH SarabunIT๙" w:cs="TH SarabunIT๙"/>
          <w:noProof/>
          <w:color w:val="000000"/>
          <w:sz w:val="32"/>
          <w:szCs w:val="32"/>
          <w:cs/>
        </w:rPr>
        <w:t xml:space="preserve"> ชั่วโมงบิน </w:t>
      </w:r>
    </w:p>
    <w:p w:rsidR="00510DD5" w:rsidRPr="001C7D4F" w:rsidRDefault="00510DD5" w:rsidP="00C2309A">
      <w:pPr>
        <w:tabs>
          <w:tab w:val="left" w:pos="993"/>
          <w:tab w:val="left" w:pos="1276"/>
        </w:tabs>
        <w:spacing w:after="0" w:line="240" w:lineRule="auto"/>
        <w:ind w:firstLine="1276"/>
        <w:jc w:val="thaiDistribute"/>
        <w:rPr>
          <w:rFonts w:ascii="TH SarabunIT๙" w:eastAsia="Times New Roman" w:hAnsi="TH SarabunIT๙" w:cs="TH SarabunIT๙"/>
          <w:b/>
          <w:bCs/>
          <w:sz w:val="32"/>
          <w:szCs w:val="32"/>
          <w:cs/>
        </w:rPr>
      </w:pPr>
      <w:r w:rsidRPr="00F05602">
        <w:rPr>
          <w:rFonts w:ascii="TH SarabunIT๙" w:hAnsi="TH SarabunIT๙" w:cs="TH SarabunIT๙"/>
          <w:noProof/>
          <w:color w:val="000000"/>
          <w:spacing w:val="-4"/>
          <w:sz w:val="32"/>
          <w:szCs w:val="32"/>
          <w:cs/>
        </w:rPr>
        <w:t>8. เครื่อง</w:t>
      </w:r>
      <w:r w:rsidR="004E3DF8">
        <w:rPr>
          <w:rFonts w:ascii="TH SarabunIT๙" w:hAnsi="TH SarabunIT๙" w:cs="TH SarabunIT๙" w:hint="cs"/>
          <w:noProof/>
          <w:color w:val="000000"/>
          <w:spacing w:val="-4"/>
          <w:sz w:val="32"/>
          <w:szCs w:val="32"/>
          <w:cs/>
        </w:rPr>
        <w:t>บิน</w:t>
      </w:r>
      <w:r w:rsidRPr="00F05602">
        <w:rPr>
          <w:rFonts w:ascii="TH SarabunIT๙" w:hAnsi="TH SarabunIT๙" w:cs="TH SarabunIT๙"/>
          <w:noProof/>
          <w:color w:val="000000"/>
          <w:spacing w:val="-4"/>
          <w:sz w:val="32"/>
          <w:szCs w:val="32"/>
          <w:cs/>
        </w:rPr>
        <w:t xml:space="preserve">แบบ </w:t>
      </w:r>
      <w:r w:rsidRPr="00F05602">
        <w:rPr>
          <w:rFonts w:ascii="TH SarabunIT๙" w:hAnsi="TH SarabunIT๙" w:cs="TH SarabunIT๙"/>
          <w:noProof/>
          <w:color w:val="000000"/>
          <w:spacing w:val="-4"/>
          <w:sz w:val="32"/>
          <w:szCs w:val="32"/>
        </w:rPr>
        <w:t xml:space="preserve">Bell </w:t>
      </w:r>
      <w:r w:rsidRPr="00F05602">
        <w:rPr>
          <w:rFonts w:ascii="TH SarabunIT๙" w:hAnsi="TH SarabunIT๙" w:cs="TH SarabunIT๙"/>
          <w:noProof/>
          <w:color w:val="000000"/>
          <w:spacing w:val="-4"/>
          <w:sz w:val="32"/>
          <w:szCs w:val="32"/>
          <w:cs/>
        </w:rPr>
        <w:t>412</w:t>
      </w:r>
      <w:r w:rsidRPr="00F05602">
        <w:rPr>
          <w:rFonts w:ascii="TH SarabunIT๙" w:hAnsi="TH SarabunIT๙" w:cs="TH SarabunIT๙"/>
          <w:noProof/>
          <w:color w:val="000000"/>
          <w:spacing w:val="-4"/>
          <w:sz w:val="32"/>
          <w:szCs w:val="32"/>
        </w:rPr>
        <w:t>EP</w:t>
      </w:r>
      <w:r w:rsidRPr="00F05602">
        <w:rPr>
          <w:rFonts w:ascii="TH SarabunIT๙" w:hAnsi="TH SarabunIT๙" w:cs="TH SarabunIT๙"/>
          <w:noProof/>
          <w:color w:val="000000"/>
          <w:spacing w:val="-4"/>
          <w:sz w:val="32"/>
          <w:szCs w:val="32"/>
          <w:cs/>
        </w:rPr>
        <w:t>ตรวจซ่อมอากาศยาน เมื่อครบกำหนด 300 ชั่วโมงบิน</w:t>
      </w:r>
      <w:r w:rsidRPr="001C7D4F">
        <w:rPr>
          <w:rFonts w:ascii="TH SarabunIT๙" w:hAnsi="TH SarabunIT๙" w:cs="TH SarabunIT๙"/>
          <w:noProof/>
          <w:color w:val="000000"/>
          <w:sz w:val="32"/>
          <w:szCs w:val="32"/>
          <w:cs/>
        </w:rPr>
        <w:t xml:space="preserve"> ภายในระยะเ</w:t>
      </w:r>
      <w:r w:rsidR="00FB6974">
        <w:rPr>
          <w:rFonts w:ascii="TH SarabunIT๙" w:hAnsi="TH SarabunIT๙" w:cs="TH SarabunIT๙"/>
          <w:noProof/>
          <w:color w:val="000000"/>
          <w:sz w:val="32"/>
          <w:szCs w:val="32"/>
          <w:cs/>
        </w:rPr>
        <w:t>วลา 10 วัน พร้อมบินทดสอบไม่เกิน 3</w:t>
      </w:r>
      <w:r w:rsidRPr="001C7D4F">
        <w:rPr>
          <w:rFonts w:ascii="TH SarabunIT๙" w:hAnsi="TH SarabunIT๙" w:cs="TH SarabunIT๙"/>
          <w:noProof/>
          <w:color w:val="000000"/>
          <w:sz w:val="32"/>
          <w:szCs w:val="32"/>
          <w:cs/>
        </w:rPr>
        <w:t xml:space="preserve"> ชั่วโมงบิน</w:t>
      </w:r>
    </w:p>
    <w:p w:rsidR="00C20924" w:rsidRDefault="00C20924" w:rsidP="004E5DBE">
      <w:pPr>
        <w:tabs>
          <w:tab w:val="left" w:pos="993"/>
          <w:tab w:val="left" w:pos="1276"/>
        </w:tabs>
        <w:spacing w:before="240" w:after="120" w:line="240" w:lineRule="auto"/>
        <w:jc w:val="thaiDistribute"/>
        <w:rPr>
          <w:rFonts w:ascii="TH SarabunIT๙" w:eastAsia="Times New Roman" w:hAnsi="TH SarabunIT๙" w:cs="TH SarabunIT๙"/>
          <w:b/>
          <w:bCs/>
          <w:sz w:val="32"/>
          <w:szCs w:val="32"/>
        </w:rPr>
      </w:pPr>
      <w:r>
        <w:rPr>
          <w:rFonts w:ascii="TH SarabunIT๙" w:eastAsia="Times New Roman" w:hAnsi="TH SarabunIT๙" w:cs="TH SarabunIT๙" w:hint="cs"/>
          <w:b/>
          <w:bCs/>
          <w:sz w:val="32"/>
          <w:szCs w:val="32"/>
          <w:cs/>
        </w:rPr>
        <w:t xml:space="preserve">สูตรการคำนวณ </w:t>
      </w:r>
      <w:r>
        <w:rPr>
          <w:rFonts w:ascii="TH SarabunIT๙" w:eastAsia="Times New Roman" w:hAnsi="TH SarabunIT๙" w:cs="TH SarabunIT๙"/>
          <w:b/>
          <w:bCs/>
          <w:sz w:val="32"/>
          <w:szCs w:val="32"/>
        </w:rPr>
        <w:t>:</w:t>
      </w:r>
    </w:p>
    <w:tbl>
      <w:tblPr>
        <w:tblStyle w:val="TableGrid"/>
        <w:tblW w:w="0" w:type="auto"/>
        <w:jc w:val="center"/>
        <w:tblLook w:val="04A0" w:firstRow="1" w:lastRow="0" w:firstColumn="1" w:lastColumn="0" w:noHBand="0" w:noVBand="1"/>
      </w:tblPr>
      <w:tblGrid>
        <w:gridCol w:w="8141"/>
      </w:tblGrid>
      <w:tr w:rsidR="00205592" w:rsidTr="00AC037F">
        <w:trPr>
          <w:jc w:val="center"/>
        </w:trPr>
        <w:tc>
          <w:tcPr>
            <w:tcW w:w="8141" w:type="dxa"/>
          </w:tcPr>
          <w:p w:rsidR="00205592" w:rsidRDefault="00205592" w:rsidP="00205592">
            <w:pPr>
              <w:spacing w:before="120"/>
              <w:ind w:firstLine="721"/>
              <w:rPr>
                <w:rFonts w:ascii="TH SarabunIT๙" w:eastAsia="SimSun" w:hAnsi="TH SarabunIT๙" w:cs="TH SarabunIT๙"/>
                <w:sz w:val="32"/>
                <w:szCs w:val="32"/>
              </w:rPr>
            </w:pPr>
            <w:r w:rsidRPr="00C20924">
              <w:rPr>
                <w:rFonts w:ascii="TH SarabunIT๙" w:hAnsi="TH SarabunIT๙" w:cs="TH SarabunIT๙" w:hint="cs"/>
                <w:sz w:val="32"/>
                <w:szCs w:val="32"/>
                <w:u w:val="single"/>
                <w:cs/>
              </w:rPr>
              <w:t>จำนวนครั้งของการตรวจซ่อมอากาศยานที่เป็นไปตามมาตรฐานระยะเวลา</w:t>
            </w:r>
            <w:r w:rsidRPr="00FB12EA">
              <w:rPr>
                <w:rFonts w:ascii="TH SarabunIT๙" w:eastAsia="SimSun" w:hAnsi="TH SarabunIT๙" w:cs="TH SarabunIT๙"/>
                <w:sz w:val="32"/>
                <w:szCs w:val="32"/>
              </w:rPr>
              <w:t xml:space="preserve"> </w:t>
            </w:r>
            <w:r>
              <w:rPr>
                <w:rFonts w:ascii="TH SarabunIT๙" w:eastAsia="SimSun" w:hAnsi="TH SarabunIT๙" w:cs="TH SarabunIT๙"/>
                <w:sz w:val="32"/>
                <w:szCs w:val="32"/>
              </w:rPr>
              <w:t xml:space="preserve"> </w:t>
            </w:r>
            <w:r w:rsidRPr="00FB12EA">
              <w:rPr>
                <w:rFonts w:ascii="TH SarabunIT๙" w:eastAsia="SimSun" w:hAnsi="TH SarabunIT๙" w:cs="TH SarabunIT๙"/>
                <w:sz w:val="32"/>
                <w:szCs w:val="32"/>
              </w:rPr>
              <w:t xml:space="preserve">X </w:t>
            </w:r>
            <w:r w:rsidRPr="00FB12EA">
              <w:rPr>
                <w:rFonts w:ascii="TH SarabunIT๙" w:eastAsia="SimSun" w:hAnsi="TH SarabunIT๙" w:cs="TH SarabunIT๙"/>
                <w:sz w:val="32"/>
                <w:szCs w:val="32"/>
                <w:cs/>
              </w:rPr>
              <w:t>100</w:t>
            </w:r>
          </w:p>
          <w:p w:rsidR="00205592" w:rsidRPr="00205592" w:rsidRDefault="00205592" w:rsidP="00205592">
            <w:pPr>
              <w:pStyle w:val="FootnoteText"/>
              <w:tabs>
                <w:tab w:val="left" w:pos="900"/>
              </w:tabs>
              <w:spacing w:after="120"/>
              <w:ind w:firstLine="1146"/>
              <w:rPr>
                <w:rFonts w:ascii="TH SarabunIT๙" w:hAnsi="TH SarabunIT๙" w:cs="TH SarabunIT๙"/>
                <w:sz w:val="32"/>
                <w:szCs w:val="32"/>
              </w:rPr>
            </w:pPr>
            <w:r w:rsidRPr="00C20924">
              <w:rPr>
                <w:rFonts w:ascii="TH SarabunIT๙" w:hAnsi="TH SarabunIT๙" w:cs="TH SarabunIT๙" w:hint="cs"/>
                <w:sz w:val="32"/>
                <w:szCs w:val="32"/>
                <w:cs/>
              </w:rPr>
              <w:t>จำนวนครั้งของการตรวจซ่อมอากาศยานตามระยะเวลาทั้งหมด</w:t>
            </w:r>
          </w:p>
        </w:tc>
      </w:tr>
    </w:tbl>
    <w:p w:rsidR="00510DD5" w:rsidRPr="00EA1013" w:rsidRDefault="00C20924" w:rsidP="00205592">
      <w:pPr>
        <w:tabs>
          <w:tab w:val="left" w:pos="993"/>
          <w:tab w:val="left" w:pos="1276"/>
        </w:tabs>
        <w:spacing w:before="240" w:after="0" w:line="240" w:lineRule="auto"/>
        <w:jc w:val="thaiDistribute"/>
        <w:rPr>
          <w:rFonts w:ascii="TH SarabunIT๙" w:eastAsia="Times New Roman" w:hAnsi="TH SarabunIT๙" w:cs="TH SarabunIT๙"/>
          <w:b/>
          <w:bCs/>
          <w:sz w:val="32"/>
          <w:szCs w:val="32"/>
        </w:rPr>
      </w:pPr>
      <w:r>
        <w:rPr>
          <w:rFonts w:ascii="TH SarabunIT๙" w:eastAsia="Times New Roman" w:hAnsi="TH SarabunIT๙" w:cs="TH SarabunIT๙"/>
          <w:b/>
          <w:bCs/>
          <w:noProof/>
          <w:sz w:val="32"/>
          <w:szCs w:val="32"/>
        </w:rPr>
        <mc:AlternateContent>
          <mc:Choice Requires="wps">
            <w:drawing>
              <wp:anchor distT="0" distB="0" distL="114300" distR="114300" simplePos="0" relativeHeight="251659776" behindDoc="0" locked="0" layoutInCell="1" allowOverlap="1" wp14:anchorId="2FCD58F9" wp14:editId="73DB224B">
                <wp:simplePos x="0" y="0"/>
                <wp:positionH relativeFrom="column">
                  <wp:posOffset>889000</wp:posOffset>
                </wp:positionH>
                <wp:positionV relativeFrom="paragraph">
                  <wp:posOffset>4857750</wp:posOffset>
                </wp:positionV>
                <wp:extent cx="5781040" cy="981075"/>
                <wp:effectExtent l="12700" t="9525" r="698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040" cy="981075"/>
                        </a:xfrm>
                        <a:prstGeom prst="rect">
                          <a:avLst/>
                        </a:prstGeom>
                        <a:solidFill>
                          <a:srgbClr val="FFFFFF"/>
                        </a:solidFill>
                        <a:ln w="9525">
                          <a:solidFill>
                            <a:srgbClr val="000000"/>
                          </a:solidFill>
                          <a:miter lim="800000"/>
                          <a:headEnd/>
                          <a:tailEnd/>
                        </a:ln>
                      </wps:spPr>
                      <wps:txbx>
                        <w:txbxContent>
                          <w:p w:rsidR="00797B72" w:rsidRPr="00AA73D3" w:rsidRDefault="00797B72" w:rsidP="003B041C">
                            <w:pPr>
                              <w:spacing w:after="120"/>
                              <w:rPr>
                                <w:rFonts w:ascii="TH SarabunPSK" w:hAnsi="TH SarabunPSK" w:cs="TH SarabunPSK"/>
                                <w:sz w:val="32"/>
                                <w:szCs w:val="32"/>
                                <w:cs/>
                              </w:rPr>
                            </w:pPr>
                            <w:r w:rsidRPr="00AA73D3">
                              <w:rPr>
                                <w:rFonts w:ascii="TH SarabunPSK" w:hAnsi="TH SarabunPSK" w:cs="TH SarabunPSK"/>
                                <w:sz w:val="32"/>
                                <w:szCs w:val="32"/>
                                <w:cs/>
                              </w:rPr>
                              <w:t>สูตรการคำนวณ</w:t>
                            </w:r>
                            <w:r w:rsidRPr="00AA73D3">
                              <w:rPr>
                                <w:rFonts w:ascii="TH SarabunPSK" w:hAnsi="TH SarabunPSK" w:cs="TH SarabunPSK"/>
                                <w:sz w:val="32"/>
                                <w:szCs w:val="32"/>
                              </w:rPr>
                              <w:t xml:space="preserve"> </w:t>
                            </w:r>
                          </w:p>
                          <w:p w:rsidR="00797B72" w:rsidRPr="00191E4D" w:rsidRDefault="00797B72" w:rsidP="003B041C">
                            <w:pPr>
                              <w:pStyle w:val="FootnoteText"/>
                              <w:tabs>
                                <w:tab w:val="left" w:pos="900"/>
                              </w:tabs>
                              <w:spacing w:line="240" w:lineRule="atLeast"/>
                              <w:ind w:firstLine="34"/>
                              <w:jc w:val="center"/>
                              <w:rPr>
                                <w:rFonts w:ascii="TH SarabunIT๙" w:hAnsi="TH SarabunIT๙" w:cs="TH SarabunIT๙"/>
                                <w:u w:val="single"/>
                              </w:rPr>
                            </w:pPr>
                            <w:r w:rsidRPr="000A318A">
                              <w:rPr>
                                <w:rFonts w:ascii="TH SarabunIT๙" w:hAnsi="TH SarabunIT๙" w:cs="TH SarabunIT๙"/>
                                <w:sz w:val="31"/>
                                <w:szCs w:val="31"/>
                              </w:rPr>
                              <w:t>=</w:t>
                            </w:r>
                            <w:r w:rsidRPr="000A318A">
                              <w:rPr>
                                <w:rFonts w:ascii="TH SarabunIT๙" w:hAnsi="TH SarabunIT๙" w:cs="TH SarabunIT๙"/>
                                <w:sz w:val="30"/>
                                <w:szCs w:val="30"/>
                              </w:rPr>
                              <w:t xml:space="preserve">  </w:t>
                            </w:r>
                            <w:r>
                              <w:rPr>
                                <w:rFonts w:ascii="TH SarabunIT๙" w:hAnsi="TH SarabunIT๙" w:cs="TH SarabunIT๙" w:hint="cs"/>
                                <w:u w:val="single"/>
                                <w:cs/>
                              </w:rPr>
                              <w:t xml:space="preserve">จำนวนครั้งของการตรวจซ่อมอากาศยานที่เป็นไปตามมาตรฐานระยะเวลา </w:t>
                            </w:r>
                            <w:r w:rsidRPr="00191E4D">
                              <w:rPr>
                                <w:rFonts w:ascii="TH SarabunIT๙" w:hAnsi="TH SarabunIT๙" w:cs="TH SarabunIT๙"/>
                                <w:u w:val="single"/>
                              </w:rPr>
                              <w:t xml:space="preserve"> x  100</w:t>
                            </w:r>
                          </w:p>
                          <w:p w:rsidR="00797B72" w:rsidRPr="00AA73D3" w:rsidRDefault="00797B72" w:rsidP="003B041C">
                            <w:pPr>
                              <w:pStyle w:val="FootnoteText"/>
                              <w:tabs>
                                <w:tab w:val="left" w:pos="900"/>
                              </w:tabs>
                              <w:spacing w:line="240" w:lineRule="atLeast"/>
                              <w:ind w:firstLine="34"/>
                              <w:jc w:val="center"/>
                              <w:rPr>
                                <w:rFonts w:ascii="TH SarabunIT๙" w:hAnsi="TH SarabunIT๙" w:cs="TH SarabunIT๙"/>
                                <w:sz w:val="30"/>
                                <w:szCs w:val="30"/>
                              </w:rPr>
                            </w:pPr>
                            <w:r>
                              <w:rPr>
                                <w:rFonts w:ascii="TH SarabunIT๙" w:hAnsi="TH SarabunIT๙" w:cs="TH SarabunIT๙" w:hint="cs"/>
                                <w:cs/>
                              </w:rPr>
                              <w:t>จำนวนครั้งของการตรวจซ่อมอากาศยานตามระยะเวลา</w:t>
                            </w:r>
                            <w:r w:rsidRPr="00191E4D">
                              <w:rPr>
                                <w:rFonts w:ascii="TH SarabunIT๙" w:hAnsi="TH SarabunIT๙" w:cs="TH SarabunIT๙" w:hint="cs"/>
                                <w:cs/>
                              </w:rPr>
                              <w:t>ทั้งหมด</w:t>
                            </w:r>
                          </w:p>
                          <w:p w:rsidR="00797B72" w:rsidRPr="000A318A" w:rsidRDefault="00797B72" w:rsidP="003B041C">
                            <w:pPr>
                              <w:pStyle w:val="FootnoteText"/>
                              <w:tabs>
                                <w:tab w:val="left" w:pos="900"/>
                              </w:tabs>
                              <w:spacing w:line="240" w:lineRule="atLeast"/>
                              <w:ind w:firstLine="34"/>
                              <w:rPr>
                                <w:rFonts w:ascii="TH SarabunPSK" w:hAnsi="TH SarabunPSK" w:cs="TH SarabunPSK"/>
                                <w:b/>
                                <w:bCs/>
                                <w:sz w:val="31"/>
                                <w:szCs w:val="31"/>
                              </w:rPr>
                            </w:pPr>
                            <w:r w:rsidRPr="000A318A">
                              <w:rPr>
                                <w:rFonts w:ascii="TH SarabunIT๙" w:hAnsi="TH SarabunIT๙" w:cs="TH SarabunIT๙"/>
                                <w:sz w:val="30"/>
                                <w:szCs w:val="30"/>
                              </w:rPr>
                              <w:t xml:space="preserve">  </w:t>
                            </w:r>
                            <w:r w:rsidRPr="000A318A">
                              <w:rPr>
                                <w:rFonts w:ascii="TH SarabunIT๙" w:hAnsi="TH SarabunIT๙" w:cs="TH SarabunIT๙" w:hint="cs"/>
                                <w:sz w:val="30"/>
                                <w:szCs w:val="30"/>
                                <w:cs/>
                              </w:rPr>
                              <w:t xml:space="preserve">          </w:t>
                            </w:r>
                          </w:p>
                          <w:p w:rsidR="00797B72" w:rsidRPr="00657924" w:rsidRDefault="00797B72" w:rsidP="003B041C">
                            <w:pPr>
                              <w:rPr>
                                <w:rFonts w:ascii="TH SarabunPSK" w:hAnsi="TH SarabunPSK" w:cs="TH SarabunPSK"/>
                                <w:sz w:val="28"/>
                              </w:rPr>
                            </w:pPr>
                          </w:p>
                          <w:p w:rsidR="00797B72" w:rsidRDefault="00797B72" w:rsidP="003B04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D58F9" id="Text Box 6" o:spid="_x0000_s1028" type="#_x0000_t202" style="position:absolute;left:0;text-align:left;margin-left:70pt;margin-top:382.5pt;width:455.2pt;height:7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">
                <v:textbox>
                  <w:txbxContent>
                    <w:p w:rsidR="00797B72" w:rsidRPr="00AA73D3" w:rsidRDefault="00797B72" w:rsidP="003B041C">
                      <w:pPr>
                        <w:spacing w:after="120"/>
                        <w:rPr>
                          <w:rFonts w:ascii="TH SarabunPSK" w:hAnsi="TH SarabunPSK" w:cs="TH SarabunPSK"/>
                          <w:sz w:val="32"/>
                          <w:szCs w:val="32"/>
                          <w:cs/>
                        </w:rPr>
                      </w:pPr>
                      <w:r w:rsidRPr="00AA73D3">
                        <w:rPr>
                          <w:rFonts w:ascii="TH SarabunPSK" w:hAnsi="TH SarabunPSK" w:cs="TH SarabunPSK"/>
                          <w:sz w:val="32"/>
                          <w:szCs w:val="32"/>
                          <w:cs/>
                        </w:rPr>
                        <w:t>สูตรการคำนวณ</w:t>
                      </w:r>
                      <w:r w:rsidRPr="00AA73D3">
                        <w:rPr>
                          <w:rFonts w:ascii="TH SarabunPSK" w:hAnsi="TH SarabunPSK" w:cs="TH SarabunPSK"/>
                          <w:sz w:val="32"/>
                          <w:szCs w:val="32"/>
                        </w:rPr>
                        <w:t xml:space="preserve"> </w:t>
                      </w:r>
                    </w:p>
                    <w:p w:rsidR="00797B72" w:rsidRPr="00191E4D" w:rsidRDefault="00797B72" w:rsidP="003B041C">
                      <w:pPr>
                        <w:pStyle w:val="FootnoteText"/>
                        <w:tabs>
                          <w:tab w:val="left" w:pos="900"/>
                        </w:tabs>
                        <w:spacing w:line="240" w:lineRule="atLeast"/>
                        <w:ind w:firstLine="34"/>
                        <w:jc w:val="center"/>
                        <w:rPr>
                          <w:rFonts w:ascii="TH SarabunIT๙" w:hAnsi="TH SarabunIT๙" w:cs="TH SarabunIT๙"/>
                          <w:u w:val="single"/>
                        </w:rPr>
                      </w:pPr>
                      <w:r w:rsidRPr="000A318A">
                        <w:rPr>
                          <w:rFonts w:ascii="TH SarabunIT๙" w:hAnsi="TH SarabunIT๙" w:cs="TH SarabunIT๙"/>
                          <w:sz w:val="31"/>
                          <w:szCs w:val="31"/>
                        </w:rPr>
                        <w:t>=</w:t>
                      </w:r>
                      <w:r w:rsidRPr="000A318A">
                        <w:rPr>
                          <w:rFonts w:ascii="TH SarabunIT๙" w:hAnsi="TH SarabunIT๙" w:cs="TH SarabunIT๙"/>
                          <w:sz w:val="30"/>
                          <w:szCs w:val="30"/>
                        </w:rPr>
                        <w:t xml:space="preserve">  </w:t>
                      </w:r>
                      <w:r>
                        <w:rPr>
                          <w:rFonts w:ascii="TH SarabunIT๙" w:hAnsi="TH SarabunIT๙" w:cs="TH SarabunIT๙" w:hint="cs"/>
                          <w:u w:val="single"/>
                          <w:cs/>
                        </w:rPr>
                        <w:t xml:space="preserve">จำนวนครั้งของการตรวจซ่อมอากาศยานที่เป็นไปตามมาตรฐานระยะเวลา </w:t>
                      </w:r>
                      <w:r w:rsidRPr="00191E4D">
                        <w:rPr>
                          <w:rFonts w:ascii="TH SarabunIT๙" w:hAnsi="TH SarabunIT๙" w:cs="TH SarabunIT๙"/>
                          <w:u w:val="single"/>
                        </w:rPr>
                        <w:t xml:space="preserve"> x  100</w:t>
                      </w:r>
                    </w:p>
                    <w:p w:rsidR="00797B72" w:rsidRPr="00AA73D3" w:rsidRDefault="00797B72" w:rsidP="003B041C">
                      <w:pPr>
                        <w:pStyle w:val="FootnoteText"/>
                        <w:tabs>
                          <w:tab w:val="left" w:pos="900"/>
                        </w:tabs>
                        <w:spacing w:line="240" w:lineRule="atLeast"/>
                        <w:ind w:firstLine="34"/>
                        <w:jc w:val="center"/>
                        <w:rPr>
                          <w:rFonts w:ascii="TH SarabunIT๙" w:hAnsi="TH SarabunIT๙" w:cs="TH SarabunIT๙"/>
                          <w:sz w:val="30"/>
                          <w:szCs w:val="30"/>
                        </w:rPr>
                      </w:pPr>
                      <w:r>
                        <w:rPr>
                          <w:rFonts w:ascii="TH SarabunIT๙" w:hAnsi="TH SarabunIT๙" w:cs="TH SarabunIT๙" w:hint="cs"/>
                          <w:cs/>
                        </w:rPr>
                        <w:t>จำนวนครั้งของการตรวจซ่อมอากาศยานตามระยะเวลา</w:t>
                      </w:r>
                      <w:r w:rsidRPr="00191E4D">
                        <w:rPr>
                          <w:rFonts w:ascii="TH SarabunIT๙" w:hAnsi="TH SarabunIT๙" w:cs="TH SarabunIT๙" w:hint="cs"/>
                          <w:cs/>
                        </w:rPr>
                        <w:t>ทั้งหมด</w:t>
                      </w:r>
                    </w:p>
                    <w:p w:rsidR="00797B72" w:rsidRPr="000A318A" w:rsidRDefault="00797B72" w:rsidP="003B041C">
                      <w:pPr>
                        <w:pStyle w:val="FootnoteText"/>
                        <w:tabs>
                          <w:tab w:val="left" w:pos="900"/>
                        </w:tabs>
                        <w:spacing w:line="240" w:lineRule="atLeast"/>
                        <w:ind w:firstLine="34"/>
                        <w:rPr>
                          <w:rFonts w:ascii="TH SarabunPSK" w:hAnsi="TH SarabunPSK" w:cs="TH SarabunPSK"/>
                          <w:b/>
                          <w:bCs/>
                          <w:sz w:val="31"/>
                          <w:szCs w:val="31"/>
                        </w:rPr>
                      </w:pPr>
                      <w:r w:rsidRPr="000A318A">
                        <w:rPr>
                          <w:rFonts w:ascii="TH SarabunIT๙" w:hAnsi="TH SarabunIT๙" w:cs="TH SarabunIT๙"/>
                          <w:sz w:val="30"/>
                          <w:szCs w:val="30"/>
                        </w:rPr>
                        <w:t xml:space="preserve">  </w:t>
                      </w:r>
                      <w:r w:rsidRPr="000A318A">
                        <w:rPr>
                          <w:rFonts w:ascii="TH SarabunIT๙" w:hAnsi="TH SarabunIT๙" w:cs="TH SarabunIT๙" w:hint="cs"/>
                          <w:sz w:val="30"/>
                          <w:szCs w:val="30"/>
                          <w:cs/>
                        </w:rPr>
                        <w:t xml:space="preserve">          </w:t>
                      </w:r>
                    </w:p>
                    <w:p w:rsidR="00797B72" w:rsidRPr="00657924" w:rsidRDefault="00797B72" w:rsidP="003B041C">
                      <w:pPr>
                        <w:rPr>
                          <w:rFonts w:ascii="TH SarabunPSK" w:hAnsi="TH SarabunPSK" w:cs="TH SarabunPSK"/>
                          <w:sz w:val="28"/>
                        </w:rPr>
                      </w:pPr>
                    </w:p>
                    <w:p w:rsidR="00797B72" w:rsidRDefault="00797B72" w:rsidP="003B041C"/>
                  </w:txbxContent>
                </v:textbox>
              </v:shape>
            </w:pict>
          </mc:Fallback>
        </mc:AlternateContent>
      </w:r>
      <w:r>
        <w:rPr>
          <w:rFonts w:ascii="TH SarabunIT๙" w:eastAsia="Times New Roman" w:hAnsi="TH SarabunIT๙" w:cs="TH SarabunIT๙"/>
          <w:b/>
          <w:bCs/>
          <w:noProof/>
          <w:sz w:val="32"/>
          <w:szCs w:val="32"/>
        </w:rPr>
        <mc:AlternateContent>
          <mc:Choice Requires="wps">
            <w:drawing>
              <wp:anchor distT="0" distB="0" distL="114300" distR="114300" simplePos="0" relativeHeight="251657728" behindDoc="0" locked="0" layoutInCell="1" allowOverlap="1" wp14:anchorId="38BF8F48" wp14:editId="27E8968C">
                <wp:simplePos x="0" y="0"/>
                <wp:positionH relativeFrom="column">
                  <wp:posOffset>1924050</wp:posOffset>
                </wp:positionH>
                <wp:positionV relativeFrom="paragraph">
                  <wp:posOffset>4622165</wp:posOffset>
                </wp:positionV>
                <wp:extent cx="5781040" cy="981075"/>
                <wp:effectExtent l="9525" t="12065" r="10160" b="698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040" cy="981075"/>
                        </a:xfrm>
                        <a:prstGeom prst="rect">
                          <a:avLst/>
                        </a:prstGeom>
                        <a:solidFill>
                          <a:srgbClr val="FFFFFF"/>
                        </a:solidFill>
                        <a:ln w="9525">
                          <a:solidFill>
                            <a:srgbClr val="000000"/>
                          </a:solidFill>
                          <a:miter lim="800000"/>
                          <a:headEnd/>
                          <a:tailEnd/>
                        </a:ln>
                      </wps:spPr>
                      <wps:txbx>
                        <w:txbxContent>
                          <w:p w:rsidR="00797B72" w:rsidRPr="00AA73D3" w:rsidRDefault="00797B72" w:rsidP="003B041C">
                            <w:pPr>
                              <w:spacing w:after="120"/>
                              <w:rPr>
                                <w:rFonts w:ascii="TH SarabunPSK" w:hAnsi="TH SarabunPSK" w:cs="TH SarabunPSK"/>
                                <w:sz w:val="32"/>
                                <w:szCs w:val="32"/>
                                <w:cs/>
                              </w:rPr>
                            </w:pPr>
                            <w:r w:rsidRPr="00AA73D3">
                              <w:rPr>
                                <w:rFonts w:ascii="TH SarabunPSK" w:hAnsi="TH SarabunPSK" w:cs="TH SarabunPSK"/>
                                <w:sz w:val="32"/>
                                <w:szCs w:val="32"/>
                                <w:cs/>
                              </w:rPr>
                              <w:t>สูตรการคำนวณ</w:t>
                            </w:r>
                            <w:r w:rsidRPr="00AA73D3">
                              <w:rPr>
                                <w:rFonts w:ascii="TH SarabunPSK" w:hAnsi="TH SarabunPSK" w:cs="TH SarabunPSK"/>
                                <w:sz w:val="32"/>
                                <w:szCs w:val="32"/>
                              </w:rPr>
                              <w:t xml:space="preserve"> </w:t>
                            </w:r>
                          </w:p>
                          <w:p w:rsidR="00797B72" w:rsidRPr="00191E4D" w:rsidRDefault="00797B72" w:rsidP="003B041C">
                            <w:pPr>
                              <w:pStyle w:val="FootnoteText"/>
                              <w:tabs>
                                <w:tab w:val="left" w:pos="900"/>
                              </w:tabs>
                              <w:spacing w:line="240" w:lineRule="atLeast"/>
                              <w:ind w:firstLine="34"/>
                              <w:jc w:val="center"/>
                              <w:rPr>
                                <w:rFonts w:ascii="TH SarabunIT๙" w:hAnsi="TH SarabunIT๙" w:cs="TH SarabunIT๙"/>
                                <w:u w:val="single"/>
                              </w:rPr>
                            </w:pPr>
                            <w:r w:rsidRPr="000A318A">
                              <w:rPr>
                                <w:rFonts w:ascii="TH SarabunIT๙" w:hAnsi="TH SarabunIT๙" w:cs="TH SarabunIT๙"/>
                                <w:sz w:val="31"/>
                                <w:szCs w:val="31"/>
                              </w:rPr>
                              <w:t>=</w:t>
                            </w:r>
                            <w:r w:rsidRPr="000A318A">
                              <w:rPr>
                                <w:rFonts w:ascii="TH SarabunIT๙" w:hAnsi="TH SarabunIT๙" w:cs="TH SarabunIT๙"/>
                                <w:sz w:val="30"/>
                                <w:szCs w:val="30"/>
                              </w:rPr>
                              <w:t xml:space="preserve">  </w:t>
                            </w:r>
                            <w:r>
                              <w:rPr>
                                <w:rFonts w:ascii="TH SarabunIT๙" w:hAnsi="TH SarabunIT๙" w:cs="TH SarabunIT๙" w:hint="cs"/>
                                <w:u w:val="single"/>
                                <w:cs/>
                              </w:rPr>
                              <w:t xml:space="preserve">จำนวนครั้งของการตรวจซ่อมอากาศยานที่เป็นไปตามมาตรฐานระยะเวลา </w:t>
                            </w:r>
                            <w:r w:rsidRPr="00191E4D">
                              <w:rPr>
                                <w:rFonts w:ascii="TH SarabunIT๙" w:hAnsi="TH SarabunIT๙" w:cs="TH SarabunIT๙"/>
                                <w:u w:val="single"/>
                              </w:rPr>
                              <w:t xml:space="preserve"> x  100</w:t>
                            </w:r>
                          </w:p>
                          <w:p w:rsidR="00797B72" w:rsidRPr="00AA73D3" w:rsidRDefault="00797B72" w:rsidP="003B041C">
                            <w:pPr>
                              <w:pStyle w:val="FootnoteText"/>
                              <w:tabs>
                                <w:tab w:val="left" w:pos="900"/>
                              </w:tabs>
                              <w:spacing w:line="240" w:lineRule="atLeast"/>
                              <w:ind w:firstLine="34"/>
                              <w:jc w:val="center"/>
                              <w:rPr>
                                <w:rFonts w:ascii="TH SarabunIT๙" w:hAnsi="TH SarabunIT๙" w:cs="TH SarabunIT๙"/>
                                <w:sz w:val="30"/>
                                <w:szCs w:val="30"/>
                              </w:rPr>
                            </w:pPr>
                            <w:r>
                              <w:rPr>
                                <w:rFonts w:ascii="TH SarabunIT๙" w:hAnsi="TH SarabunIT๙" w:cs="TH SarabunIT๙" w:hint="cs"/>
                                <w:cs/>
                              </w:rPr>
                              <w:t>จำนวนครั้งของการตรวจซ่อมอากาศยานตามระยะเวลา</w:t>
                            </w:r>
                            <w:r w:rsidRPr="00191E4D">
                              <w:rPr>
                                <w:rFonts w:ascii="TH SarabunIT๙" w:hAnsi="TH SarabunIT๙" w:cs="TH SarabunIT๙" w:hint="cs"/>
                                <w:cs/>
                              </w:rPr>
                              <w:t>ทั้งหมด</w:t>
                            </w:r>
                          </w:p>
                          <w:p w:rsidR="00797B72" w:rsidRPr="000A318A" w:rsidRDefault="00797B72" w:rsidP="003B041C">
                            <w:pPr>
                              <w:pStyle w:val="FootnoteText"/>
                              <w:tabs>
                                <w:tab w:val="left" w:pos="900"/>
                              </w:tabs>
                              <w:spacing w:line="240" w:lineRule="atLeast"/>
                              <w:ind w:firstLine="34"/>
                              <w:rPr>
                                <w:rFonts w:ascii="TH SarabunPSK" w:hAnsi="TH SarabunPSK" w:cs="TH SarabunPSK"/>
                                <w:b/>
                                <w:bCs/>
                                <w:sz w:val="31"/>
                                <w:szCs w:val="31"/>
                              </w:rPr>
                            </w:pPr>
                            <w:r w:rsidRPr="000A318A">
                              <w:rPr>
                                <w:rFonts w:ascii="TH SarabunIT๙" w:hAnsi="TH SarabunIT๙" w:cs="TH SarabunIT๙"/>
                                <w:sz w:val="30"/>
                                <w:szCs w:val="30"/>
                              </w:rPr>
                              <w:t xml:space="preserve">  </w:t>
                            </w:r>
                            <w:r w:rsidRPr="000A318A">
                              <w:rPr>
                                <w:rFonts w:ascii="TH SarabunIT๙" w:hAnsi="TH SarabunIT๙" w:cs="TH SarabunIT๙" w:hint="cs"/>
                                <w:sz w:val="30"/>
                                <w:szCs w:val="30"/>
                                <w:cs/>
                              </w:rPr>
                              <w:t xml:space="preserve">          </w:t>
                            </w:r>
                          </w:p>
                          <w:p w:rsidR="00797B72" w:rsidRPr="00657924" w:rsidRDefault="00797B72" w:rsidP="003B041C">
                            <w:pPr>
                              <w:rPr>
                                <w:rFonts w:ascii="TH SarabunPSK" w:hAnsi="TH SarabunPSK" w:cs="TH SarabunPSK"/>
                                <w:sz w:val="28"/>
                              </w:rPr>
                            </w:pPr>
                          </w:p>
                          <w:p w:rsidR="00797B72" w:rsidRDefault="00797B72" w:rsidP="003B04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F8F48" id="Text Box 5" o:spid="_x0000_s1029" type="#_x0000_t202" style="position:absolute;left:0;text-align:left;margin-left:151.5pt;margin-top:363.95pt;width:455.2pt;height:7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">
                <v:textbox>
                  <w:txbxContent>
                    <w:p w:rsidR="00797B72" w:rsidRPr="00AA73D3" w:rsidRDefault="00797B72" w:rsidP="003B041C">
                      <w:pPr>
                        <w:spacing w:after="120"/>
                        <w:rPr>
                          <w:rFonts w:ascii="TH SarabunPSK" w:hAnsi="TH SarabunPSK" w:cs="TH SarabunPSK"/>
                          <w:sz w:val="32"/>
                          <w:szCs w:val="32"/>
                          <w:cs/>
                        </w:rPr>
                      </w:pPr>
                      <w:r w:rsidRPr="00AA73D3">
                        <w:rPr>
                          <w:rFonts w:ascii="TH SarabunPSK" w:hAnsi="TH SarabunPSK" w:cs="TH SarabunPSK"/>
                          <w:sz w:val="32"/>
                          <w:szCs w:val="32"/>
                          <w:cs/>
                        </w:rPr>
                        <w:t>สูตรการคำนวณ</w:t>
                      </w:r>
                      <w:r w:rsidRPr="00AA73D3">
                        <w:rPr>
                          <w:rFonts w:ascii="TH SarabunPSK" w:hAnsi="TH SarabunPSK" w:cs="TH SarabunPSK"/>
                          <w:sz w:val="32"/>
                          <w:szCs w:val="32"/>
                        </w:rPr>
                        <w:t xml:space="preserve"> </w:t>
                      </w:r>
                    </w:p>
                    <w:p w:rsidR="00797B72" w:rsidRPr="00191E4D" w:rsidRDefault="00797B72" w:rsidP="003B041C">
                      <w:pPr>
                        <w:pStyle w:val="FootnoteText"/>
                        <w:tabs>
                          <w:tab w:val="left" w:pos="900"/>
                        </w:tabs>
                        <w:spacing w:line="240" w:lineRule="atLeast"/>
                        <w:ind w:firstLine="34"/>
                        <w:jc w:val="center"/>
                        <w:rPr>
                          <w:rFonts w:ascii="TH SarabunIT๙" w:hAnsi="TH SarabunIT๙" w:cs="TH SarabunIT๙"/>
                          <w:u w:val="single"/>
                        </w:rPr>
                      </w:pPr>
                      <w:r w:rsidRPr="000A318A">
                        <w:rPr>
                          <w:rFonts w:ascii="TH SarabunIT๙" w:hAnsi="TH SarabunIT๙" w:cs="TH SarabunIT๙"/>
                          <w:sz w:val="31"/>
                          <w:szCs w:val="31"/>
                        </w:rPr>
                        <w:t>=</w:t>
                      </w:r>
                      <w:r w:rsidRPr="000A318A">
                        <w:rPr>
                          <w:rFonts w:ascii="TH SarabunIT๙" w:hAnsi="TH SarabunIT๙" w:cs="TH SarabunIT๙"/>
                          <w:sz w:val="30"/>
                          <w:szCs w:val="30"/>
                        </w:rPr>
                        <w:t xml:space="preserve">  </w:t>
                      </w:r>
                      <w:r>
                        <w:rPr>
                          <w:rFonts w:ascii="TH SarabunIT๙" w:hAnsi="TH SarabunIT๙" w:cs="TH SarabunIT๙" w:hint="cs"/>
                          <w:u w:val="single"/>
                          <w:cs/>
                        </w:rPr>
                        <w:t xml:space="preserve">จำนวนครั้งของการตรวจซ่อมอากาศยานที่เป็นไปตามมาตรฐานระยะเวลา </w:t>
                      </w:r>
                      <w:r w:rsidRPr="00191E4D">
                        <w:rPr>
                          <w:rFonts w:ascii="TH SarabunIT๙" w:hAnsi="TH SarabunIT๙" w:cs="TH SarabunIT๙"/>
                          <w:u w:val="single"/>
                        </w:rPr>
                        <w:t xml:space="preserve"> x  100</w:t>
                      </w:r>
                    </w:p>
                    <w:p w:rsidR="00797B72" w:rsidRPr="00AA73D3" w:rsidRDefault="00797B72" w:rsidP="003B041C">
                      <w:pPr>
                        <w:pStyle w:val="FootnoteText"/>
                        <w:tabs>
                          <w:tab w:val="left" w:pos="900"/>
                        </w:tabs>
                        <w:spacing w:line="240" w:lineRule="atLeast"/>
                        <w:ind w:firstLine="34"/>
                        <w:jc w:val="center"/>
                        <w:rPr>
                          <w:rFonts w:ascii="TH SarabunIT๙" w:hAnsi="TH SarabunIT๙" w:cs="TH SarabunIT๙"/>
                          <w:sz w:val="30"/>
                          <w:szCs w:val="30"/>
                        </w:rPr>
                      </w:pPr>
                      <w:r>
                        <w:rPr>
                          <w:rFonts w:ascii="TH SarabunIT๙" w:hAnsi="TH SarabunIT๙" w:cs="TH SarabunIT๙" w:hint="cs"/>
                          <w:cs/>
                        </w:rPr>
                        <w:t>จำนวนครั้งของการตรวจซ่อมอากาศยานตามระยะเวลา</w:t>
                      </w:r>
                      <w:r w:rsidRPr="00191E4D">
                        <w:rPr>
                          <w:rFonts w:ascii="TH SarabunIT๙" w:hAnsi="TH SarabunIT๙" w:cs="TH SarabunIT๙" w:hint="cs"/>
                          <w:cs/>
                        </w:rPr>
                        <w:t>ทั้งหมด</w:t>
                      </w:r>
                    </w:p>
                    <w:p w:rsidR="00797B72" w:rsidRPr="000A318A" w:rsidRDefault="00797B72" w:rsidP="003B041C">
                      <w:pPr>
                        <w:pStyle w:val="FootnoteText"/>
                        <w:tabs>
                          <w:tab w:val="left" w:pos="900"/>
                        </w:tabs>
                        <w:spacing w:line="240" w:lineRule="atLeast"/>
                        <w:ind w:firstLine="34"/>
                        <w:rPr>
                          <w:rFonts w:ascii="TH SarabunPSK" w:hAnsi="TH SarabunPSK" w:cs="TH SarabunPSK"/>
                          <w:b/>
                          <w:bCs/>
                          <w:sz w:val="31"/>
                          <w:szCs w:val="31"/>
                        </w:rPr>
                      </w:pPr>
                      <w:r w:rsidRPr="000A318A">
                        <w:rPr>
                          <w:rFonts w:ascii="TH SarabunIT๙" w:hAnsi="TH SarabunIT๙" w:cs="TH SarabunIT๙"/>
                          <w:sz w:val="30"/>
                          <w:szCs w:val="30"/>
                        </w:rPr>
                        <w:t xml:space="preserve">  </w:t>
                      </w:r>
                      <w:r w:rsidRPr="000A318A">
                        <w:rPr>
                          <w:rFonts w:ascii="TH SarabunIT๙" w:hAnsi="TH SarabunIT๙" w:cs="TH SarabunIT๙" w:hint="cs"/>
                          <w:sz w:val="30"/>
                          <w:szCs w:val="30"/>
                          <w:cs/>
                        </w:rPr>
                        <w:t xml:space="preserve">          </w:t>
                      </w:r>
                    </w:p>
                    <w:p w:rsidR="00797B72" w:rsidRPr="00657924" w:rsidRDefault="00797B72" w:rsidP="003B041C">
                      <w:pPr>
                        <w:rPr>
                          <w:rFonts w:ascii="TH SarabunPSK" w:hAnsi="TH SarabunPSK" w:cs="TH SarabunPSK"/>
                          <w:sz w:val="28"/>
                        </w:rPr>
                      </w:pPr>
                    </w:p>
                    <w:p w:rsidR="00797B72" w:rsidRDefault="00797B72" w:rsidP="003B041C"/>
                  </w:txbxContent>
                </v:textbox>
              </v:shape>
            </w:pict>
          </mc:Fallback>
        </mc:AlternateContent>
      </w:r>
      <w:r>
        <w:rPr>
          <w:rFonts w:ascii="TH SarabunIT๙" w:eastAsia="Times New Roman" w:hAnsi="TH SarabunIT๙" w:cs="TH SarabunIT๙"/>
          <w:b/>
          <w:bCs/>
          <w:noProof/>
          <w:sz w:val="32"/>
          <w:szCs w:val="32"/>
        </w:rPr>
        <mc:AlternateContent>
          <mc:Choice Requires="wps">
            <w:drawing>
              <wp:anchor distT="0" distB="0" distL="114300" distR="114300" simplePos="0" relativeHeight="251655680" behindDoc="0" locked="0" layoutInCell="1" allowOverlap="1" wp14:anchorId="20E44716" wp14:editId="7087E2BE">
                <wp:simplePos x="0" y="0"/>
                <wp:positionH relativeFrom="column">
                  <wp:posOffset>1924050</wp:posOffset>
                </wp:positionH>
                <wp:positionV relativeFrom="paragraph">
                  <wp:posOffset>4622165</wp:posOffset>
                </wp:positionV>
                <wp:extent cx="5781040" cy="981075"/>
                <wp:effectExtent l="9525" t="12065" r="10160"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040" cy="981075"/>
                        </a:xfrm>
                        <a:prstGeom prst="rect">
                          <a:avLst/>
                        </a:prstGeom>
                        <a:solidFill>
                          <a:srgbClr val="FFFFFF"/>
                        </a:solidFill>
                        <a:ln w="9525">
                          <a:solidFill>
                            <a:srgbClr val="000000"/>
                          </a:solidFill>
                          <a:miter lim="800000"/>
                          <a:headEnd/>
                          <a:tailEnd/>
                        </a:ln>
                      </wps:spPr>
                      <wps:txbx>
                        <w:txbxContent>
                          <w:p w:rsidR="00797B72" w:rsidRPr="00AA73D3" w:rsidRDefault="00797B72" w:rsidP="003B041C">
                            <w:pPr>
                              <w:spacing w:after="120"/>
                              <w:rPr>
                                <w:rFonts w:ascii="TH SarabunPSK" w:hAnsi="TH SarabunPSK" w:cs="TH SarabunPSK"/>
                                <w:sz w:val="32"/>
                                <w:szCs w:val="32"/>
                                <w:cs/>
                              </w:rPr>
                            </w:pPr>
                            <w:r w:rsidRPr="00AA73D3">
                              <w:rPr>
                                <w:rFonts w:ascii="TH SarabunPSK" w:hAnsi="TH SarabunPSK" w:cs="TH SarabunPSK"/>
                                <w:sz w:val="32"/>
                                <w:szCs w:val="32"/>
                                <w:cs/>
                              </w:rPr>
                              <w:t>สูตรการคำนวณ</w:t>
                            </w:r>
                            <w:r w:rsidRPr="00AA73D3">
                              <w:rPr>
                                <w:rFonts w:ascii="TH SarabunPSK" w:hAnsi="TH SarabunPSK" w:cs="TH SarabunPSK"/>
                                <w:sz w:val="32"/>
                                <w:szCs w:val="32"/>
                              </w:rPr>
                              <w:t xml:space="preserve"> </w:t>
                            </w:r>
                          </w:p>
                          <w:p w:rsidR="00797B72" w:rsidRPr="00191E4D" w:rsidRDefault="00797B72" w:rsidP="003B041C">
                            <w:pPr>
                              <w:pStyle w:val="FootnoteText"/>
                              <w:tabs>
                                <w:tab w:val="left" w:pos="900"/>
                              </w:tabs>
                              <w:spacing w:line="240" w:lineRule="atLeast"/>
                              <w:ind w:firstLine="34"/>
                              <w:jc w:val="center"/>
                              <w:rPr>
                                <w:rFonts w:ascii="TH SarabunIT๙" w:hAnsi="TH SarabunIT๙" w:cs="TH SarabunIT๙"/>
                                <w:u w:val="single"/>
                              </w:rPr>
                            </w:pPr>
                            <w:r w:rsidRPr="000A318A">
                              <w:rPr>
                                <w:rFonts w:ascii="TH SarabunIT๙" w:hAnsi="TH SarabunIT๙" w:cs="TH SarabunIT๙"/>
                                <w:sz w:val="31"/>
                                <w:szCs w:val="31"/>
                              </w:rPr>
                              <w:t>=</w:t>
                            </w:r>
                            <w:r w:rsidRPr="000A318A">
                              <w:rPr>
                                <w:rFonts w:ascii="TH SarabunIT๙" w:hAnsi="TH SarabunIT๙" w:cs="TH SarabunIT๙"/>
                                <w:sz w:val="30"/>
                                <w:szCs w:val="30"/>
                              </w:rPr>
                              <w:t xml:space="preserve">  </w:t>
                            </w:r>
                            <w:r>
                              <w:rPr>
                                <w:rFonts w:ascii="TH SarabunIT๙" w:hAnsi="TH SarabunIT๙" w:cs="TH SarabunIT๙" w:hint="cs"/>
                                <w:u w:val="single"/>
                                <w:cs/>
                              </w:rPr>
                              <w:t xml:space="preserve">จำนวนครั้งของการตรวจซ่อมอากาศยานที่เป็นไปตามมาตรฐานระยะเวลา </w:t>
                            </w:r>
                            <w:r w:rsidRPr="00191E4D">
                              <w:rPr>
                                <w:rFonts w:ascii="TH SarabunIT๙" w:hAnsi="TH SarabunIT๙" w:cs="TH SarabunIT๙"/>
                                <w:u w:val="single"/>
                              </w:rPr>
                              <w:t xml:space="preserve"> x  100</w:t>
                            </w:r>
                          </w:p>
                          <w:p w:rsidR="00797B72" w:rsidRPr="00AA73D3" w:rsidRDefault="00797B72" w:rsidP="003B041C">
                            <w:pPr>
                              <w:pStyle w:val="FootnoteText"/>
                              <w:tabs>
                                <w:tab w:val="left" w:pos="900"/>
                              </w:tabs>
                              <w:spacing w:line="240" w:lineRule="atLeast"/>
                              <w:ind w:firstLine="34"/>
                              <w:jc w:val="center"/>
                              <w:rPr>
                                <w:rFonts w:ascii="TH SarabunIT๙" w:hAnsi="TH SarabunIT๙" w:cs="TH SarabunIT๙"/>
                                <w:sz w:val="30"/>
                                <w:szCs w:val="30"/>
                              </w:rPr>
                            </w:pPr>
                            <w:r>
                              <w:rPr>
                                <w:rFonts w:ascii="TH SarabunIT๙" w:hAnsi="TH SarabunIT๙" w:cs="TH SarabunIT๙" w:hint="cs"/>
                                <w:cs/>
                              </w:rPr>
                              <w:t>จำนวนครั้งของการตรวจซ่อมอากาศยานตามระยะเวลา</w:t>
                            </w:r>
                            <w:r w:rsidRPr="00191E4D">
                              <w:rPr>
                                <w:rFonts w:ascii="TH SarabunIT๙" w:hAnsi="TH SarabunIT๙" w:cs="TH SarabunIT๙" w:hint="cs"/>
                                <w:cs/>
                              </w:rPr>
                              <w:t>ทั้งหมด</w:t>
                            </w:r>
                          </w:p>
                          <w:p w:rsidR="00797B72" w:rsidRPr="000A318A" w:rsidRDefault="00797B72" w:rsidP="003B041C">
                            <w:pPr>
                              <w:pStyle w:val="FootnoteText"/>
                              <w:tabs>
                                <w:tab w:val="left" w:pos="900"/>
                              </w:tabs>
                              <w:spacing w:line="240" w:lineRule="atLeast"/>
                              <w:ind w:firstLine="34"/>
                              <w:rPr>
                                <w:rFonts w:ascii="TH SarabunPSK" w:hAnsi="TH SarabunPSK" w:cs="TH SarabunPSK"/>
                                <w:b/>
                                <w:bCs/>
                                <w:sz w:val="31"/>
                                <w:szCs w:val="31"/>
                              </w:rPr>
                            </w:pPr>
                            <w:r w:rsidRPr="000A318A">
                              <w:rPr>
                                <w:rFonts w:ascii="TH SarabunIT๙" w:hAnsi="TH SarabunIT๙" w:cs="TH SarabunIT๙"/>
                                <w:sz w:val="30"/>
                                <w:szCs w:val="30"/>
                              </w:rPr>
                              <w:t xml:space="preserve">  </w:t>
                            </w:r>
                            <w:r w:rsidRPr="000A318A">
                              <w:rPr>
                                <w:rFonts w:ascii="TH SarabunIT๙" w:hAnsi="TH SarabunIT๙" w:cs="TH SarabunIT๙" w:hint="cs"/>
                                <w:sz w:val="30"/>
                                <w:szCs w:val="30"/>
                                <w:cs/>
                              </w:rPr>
                              <w:t xml:space="preserve">          </w:t>
                            </w:r>
                          </w:p>
                          <w:p w:rsidR="00797B72" w:rsidRPr="00657924" w:rsidRDefault="00797B72" w:rsidP="003B041C">
                            <w:pPr>
                              <w:rPr>
                                <w:rFonts w:ascii="TH SarabunPSK" w:hAnsi="TH SarabunPSK" w:cs="TH SarabunPSK"/>
                                <w:sz w:val="28"/>
                              </w:rPr>
                            </w:pPr>
                          </w:p>
                          <w:p w:rsidR="00797B72" w:rsidRDefault="00797B72" w:rsidP="003B04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44716" id="Text Box 4" o:spid="_x0000_s1030" type="#_x0000_t202" style="position:absolute;left:0;text-align:left;margin-left:151.5pt;margin-top:363.95pt;width:455.2pt;height:77.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">
                <v:textbox>
                  <w:txbxContent>
                    <w:p w:rsidR="00797B72" w:rsidRPr="00AA73D3" w:rsidRDefault="00797B72" w:rsidP="003B041C">
                      <w:pPr>
                        <w:spacing w:after="120"/>
                        <w:rPr>
                          <w:rFonts w:ascii="TH SarabunPSK" w:hAnsi="TH SarabunPSK" w:cs="TH SarabunPSK"/>
                          <w:sz w:val="32"/>
                          <w:szCs w:val="32"/>
                          <w:cs/>
                        </w:rPr>
                      </w:pPr>
                      <w:r w:rsidRPr="00AA73D3">
                        <w:rPr>
                          <w:rFonts w:ascii="TH SarabunPSK" w:hAnsi="TH SarabunPSK" w:cs="TH SarabunPSK"/>
                          <w:sz w:val="32"/>
                          <w:szCs w:val="32"/>
                          <w:cs/>
                        </w:rPr>
                        <w:t>สูตรการคำนวณ</w:t>
                      </w:r>
                      <w:r w:rsidRPr="00AA73D3">
                        <w:rPr>
                          <w:rFonts w:ascii="TH SarabunPSK" w:hAnsi="TH SarabunPSK" w:cs="TH SarabunPSK"/>
                          <w:sz w:val="32"/>
                          <w:szCs w:val="32"/>
                        </w:rPr>
                        <w:t xml:space="preserve"> </w:t>
                      </w:r>
                    </w:p>
                    <w:p w:rsidR="00797B72" w:rsidRPr="00191E4D" w:rsidRDefault="00797B72" w:rsidP="003B041C">
                      <w:pPr>
                        <w:pStyle w:val="FootnoteText"/>
                        <w:tabs>
                          <w:tab w:val="left" w:pos="900"/>
                        </w:tabs>
                        <w:spacing w:line="240" w:lineRule="atLeast"/>
                        <w:ind w:firstLine="34"/>
                        <w:jc w:val="center"/>
                        <w:rPr>
                          <w:rFonts w:ascii="TH SarabunIT๙" w:hAnsi="TH SarabunIT๙" w:cs="TH SarabunIT๙"/>
                          <w:u w:val="single"/>
                        </w:rPr>
                      </w:pPr>
                      <w:r w:rsidRPr="000A318A">
                        <w:rPr>
                          <w:rFonts w:ascii="TH SarabunIT๙" w:hAnsi="TH SarabunIT๙" w:cs="TH SarabunIT๙"/>
                          <w:sz w:val="31"/>
                          <w:szCs w:val="31"/>
                        </w:rPr>
                        <w:t>=</w:t>
                      </w:r>
                      <w:r w:rsidRPr="000A318A">
                        <w:rPr>
                          <w:rFonts w:ascii="TH SarabunIT๙" w:hAnsi="TH SarabunIT๙" w:cs="TH SarabunIT๙"/>
                          <w:sz w:val="30"/>
                          <w:szCs w:val="30"/>
                        </w:rPr>
                        <w:t xml:space="preserve">  </w:t>
                      </w:r>
                      <w:r>
                        <w:rPr>
                          <w:rFonts w:ascii="TH SarabunIT๙" w:hAnsi="TH SarabunIT๙" w:cs="TH SarabunIT๙" w:hint="cs"/>
                          <w:u w:val="single"/>
                          <w:cs/>
                        </w:rPr>
                        <w:t xml:space="preserve">จำนวนครั้งของการตรวจซ่อมอากาศยานที่เป็นไปตามมาตรฐานระยะเวลา </w:t>
                      </w:r>
                      <w:r w:rsidRPr="00191E4D">
                        <w:rPr>
                          <w:rFonts w:ascii="TH SarabunIT๙" w:hAnsi="TH SarabunIT๙" w:cs="TH SarabunIT๙"/>
                          <w:u w:val="single"/>
                        </w:rPr>
                        <w:t xml:space="preserve"> x  100</w:t>
                      </w:r>
                    </w:p>
                    <w:p w:rsidR="00797B72" w:rsidRPr="00AA73D3" w:rsidRDefault="00797B72" w:rsidP="003B041C">
                      <w:pPr>
                        <w:pStyle w:val="FootnoteText"/>
                        <w:tabs>
                          <w:tab w:val="left" w:pos="900"/>
                        </w:tabs>
                        <w:spacing w:line="240" w:lineRule="atLeast"/>
                        <w:ind w:firstLine="34"/>
                        <w:jc w:val="center"/>
                        <w:rPr>
                          <w:rFonts w:ascii="TH SarabunIT๙" w:hAnsi="TH SarabunIT๙" w:cs="TH SarabunIT๙"/>
                          <w:sz w:val="30"/>
                          <w:szCs w:val="30"/>
                        </w:rPr>
                      </w:pPr>
                      <w:r>
                        <w:rPr>
                          <w:rFonts w:ascii="TH SarabunIT๙" w:hAnsi="TH SarabunIT๙" w:cs="TH SarabunIT๙" w:hint="cs"/>
                          <w:cs/>
                        </w:rPr>
                        <w:t>จำนวนครั้งของการตรวจซ่อมอากาศยานตามระยะเวลา</w:t>
                      </w:r>
                      <w:r w:rsidRPr="00191E4D">
                        <w:rPr>
                          <w:rFonts w:ascii="TH SarabunIT๙" w:hAnsi="TH SarabunIT๙" w:cs="TH SarabunIT๙" w:hint="cs"/>
                          <w:cs/>
                        </w:rPr>
                        <w:t>ทั้งหมด</w:t>
                      </w:r>
                    </w:p>
                    <w:p w:rsidR="00797B72" w:rsidRPr="000A318A" w:rsidRDefault="00797B72" w:rsidP="003B041C">
                      <w:pPr>
                        <w:pStyle w:val="FootnoteText"/>
                        <w:tabs>
                          <w:tab w:val="left" w:pos="900"/>
                        </w:tabs>
                        <w:spacing w:line="240" w:lineRule="atLeast"/>
                        <w:ind w:firstLine="34"/>
                        <w:rPr>
                          <w:rFonts w:ascii="TH SarabunPSK" w:hAnsi="TH SarabunPSK" w:cs="TH SarabunPSK"/>
                          <w:b/>
                          <w:bCs/>
                          <w:sz w:val="31"/>
                          <w:szCs w:val="31"/>
                        </w:rPr>
                      </w:pPr>
                      <w:r w:rsidRPr="000A318A">
                        <w:rPr>
                          <w:rFonts w:ascii="TH SarabunIT๙" w:hAnsi="TH SarabunIT๙" w:cs="TH SarabunIT๙"/>
                          <w:sz w:val="30"/>
                          <w:szCs w:val="30"/>
                        </w:rPr>
                        <w:t xml:space="preserve">  </w:t>
                      </w:r>
                      <w:r w:rsidRPr="000A318A">
                        <w:rPr>
                          <w:rFonts w:ascii="TH SarabunIT๙" w:hAnsi="TH SarabunIT๙" w:cs="TH SarabunIT๙" w:hint="cs"/>
                          <w:sz w:val="30"/>
                          <w:szCs w:val="30"/>
                          <w:cs/>
                        </w:rPr>
                        <w:t xml:space="preserve">          </w:t>
                      </w:r>
                    </w:p>
                    <w:p w:rsidR="00797B72" w:rsidRPr="00657924" w:rsidRDefault="00797B72" w:rsidP="003B041C">
                      <w:pPr>
                        <w:rPr>
                          <w:rFonts w:ascii="TH SarabunPSK" w:hAnsi="TH SarabunPSK" w:cs="TH SarabunPSK"/>
                          <w:sz w:val="28"/>
                        </w:rPr>
                      </w:pPr>
                    </w:p>
                    <w:p w:rsidR="00797B72" w:rsidRDefault="00797B72" w:rsidP="003B041C"/>
                  </w:txbxContent>
                </v:textbox>
              </v:shape>
            </w:pict>
          </mc:Fallback>
        </mc:AlternateContent>
      </w:r>
      <w:r w:rsidR="00510DD5" w:rsidRPr="00EA1013">
        <w:rPr>
          <w:rFonts w:ascii="TH SarabunIT๙" w:eastAsia="Times New Roman" w:hAnsi="TH SarabunIT๙" w:cs="TH SarabunIT๙"/>
          <w:b/>
          <w:bCs/>
          <w:sz w:val="32"/>
          <w:szCs w:val="32"/>
          <w:cs/>
        </w:rPr>
        <w:t>เกณฑ์การให้คะแนน :</w:t>
      </w:r>
    </w:p>
    <w:p w:rsidR="00510DD5" w:rsidRPr="00EA1013" w:rsidRDefault="00510DD5" w:rsidP="00C2309A">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sz w:val="32"/>
          <w:szCs w:val="32"/>
          <w:cs/>
        </w:rPr>
        <w:t xml:space="preserve">ช่วงปรับเกณฑ์การให้คะแนน </w:t>
      </w:r>
      <w:r w:rsidRPr="00EA1013">
        <w:rPr>
          <w:rFonts w:ascii="TH SarabunIT๙" w:eastAsia="Times New Roman" w:hAnsi="TH SarabunIT๙" w:cs="TH SarabunIT๙"/>
          <w:sz w:val="32"/>
          <w:szCs w:val="32"/>
        </w:rPr>
        <w:t xml:space="preserve">+/- </w:t>
      </w:r>
      <w:r w:rsidRPr="00EA1013">
        <w:rPr>
          <w:rFonts w:ascii="TH SarabunIT๙" w:eastAsia="Times New Roman" w:hAnsi="TH SarabunIT๙" w:cs="TH SarabunIT๙"/>
          <w:sz w:val="32"/>
          <w:szCs w:val="32"/>
          <w:cs/>
        </w:rPr>
        <w:t xml:space="preserve">ร้อยละ </w:t>
      </w:r>
      <w:r w:rsidR="00AE4A53">
        <w:rPr>
          <w:rFonts w:ascii="TH SarabunIT๙" w:eastAsia="Times New Roman" w:hAnsi="TH SarabunIT๙" w:cs="TH SarabunIT๙"/>
          <w:sz w:val="32"/>
          <w:szCs w:val="32"/>
        </w:rPr>
        <w:t>5</w:t>
      </w:r>
      <w:r w:rsidRPr="00EA1013">
        <w:rPr>
          <w:rFonts w:ascii="TH SarabunIT๙" w:eastAsia="Times New Roman" w:hAnsi="TH SarabunIT๙" w:cs="TH SarabunIT๙"/>
          <w:sz w:val="32"/>
          <w:szCs w:val="32"/>
          <w:cs/>
        </w:rPr>
        <w:t xml:space="preserve"> ต่อ </w:t>
      </w:r>
      <w:r w:rsidRPr="00EA1013">
        <w:rPr>
          <w:rFonts w:ascii="TH SarabunIT๙" w:eastAsia="Times New Roman" w:hAnsi="TH SarabunIT๙" w:cs="TH SarabunIT๙"/>
          <w:sz w:val="32"/>
          <w:szCs w:val="32"/>
        </w:rPr>
        <w:t xml:space="preserve">1 </w:t>
      </w:r>
      <w:r w:rsidRPr="00EA1013">
        <w:rPr>
          <w:rFonts w:ascii="TH SarabunIT๙" w:eastAsia="Times New Roman" w:hAnsi="TH SarabunIT๙" w:cs="TH SarabunIT๙"/>
          <w:sz w:val="32"/>
          <w:szCs w:val="32"/>
          <w:cs/>
        </w:rPr>
        <w:t>คะแนน โดยกำหนดเกณฑ์การให้คะแนน ดังนี้</w:t>
      </w:r>
    </w:p>
    <w:tbl>
      <w:tblPr>
        <w:tblStyle w:val="TableGrid"/>
        <w:tblW w:w="0" w:type="auto"/>
        <w:jc w:val="center"/>
        <w:tblLook w:val="04A0" w:firstRow="1" w:lastRow="0" w:firstColumn="1" w:lastColumn="0" w:noHBand="0" w:noVBand="1"/>
      </w:tblPr>
      <w:tblGrid>
        <w:gridCol w:w="1112"/>
        <w:gridCol w:w="992"/>
        <w:gridCol w:w="993"/>
        <w:gridCol w:w="992"/>
        <w:gridCol w:w="992"/>
        <w:gridCol w:w="992"/>
      </w:tblGrid>
      <w:tr w:rsidR="00510DD5" w:rsidRPr="00EA1013" w:rsidTr="00205592">
        <w:trPr>
          <w:trHeight w:val="456"/>
          <w:jc w:val="center"/>
        </w:trPr>
        <w:tc>
          <w:tcPr>
            <w:tcW w:w="1112" w:type="dxa"/>
          </w:tcPr>
          <w:p w:rsidR="00510DD5" w:rsidRPr="00EA1013" w:rsidRDefault="00510DD5" w:rsidP="00C2309A">
            <w:pPr>
              <w:tabs>
                <w:tab w:val="left" w:pos="1843"/>
              </w:tabs>
              <w:jc w:val="center"/>
              <w:rPr>
                <w:rFonts w:ascii="TH SarabunIT๙" w:hAnsi="TH SarabunIT๙" w:cs="TH SarabunIT๙"/>
                <w:b/>
                <w:bCs/>
                <w:sz w:val="32"/>
                <w:szCs w:val="32"/>
              </w:rPr>
            </w:pPr>
            <w:r w:rsidRPr="00EA1013">
              <w:rPr>
                <w:rFonts w:ascii="TH SarabunIT๙" w:hAnsi="TH SarabunIT๙" w:cs="TH SarabunIT๙"/>
                <w:b/>
                <w:bCs/>
                <w:sz w:val="32"/>
                <w:szCs w:val="32"/>
                <w:cs/>
              </w:rPr>
              <w:t>ระดับ</w:t>
            </w:r>
          </w:p>
        </w:tc>
        <w:tc>
          <w:tcPr>
            <w:tcW w:w="992" w:type="dxa"/>
          </w:tcPr>
          <w:p w:rsidR="00510DD5" w:rsidRPr="00EA1013" w:rsidRDefault="00510DD5" w:rsidP="00C2309A">
            <w:pPr>
              <w:tabs>
                <w:tab w:val="left" w:pos="1843"/>
              </w:tabs>
              <w:jc w:val="center"/>
              <w:rPr>
                <w:rFonts w:ascii="TH SarabunIT๙" w:hAnsi="TH SarabunIT๙" w:cs="TH SarabunIT๙"/>
                <w:b/>
                <w:bCs/>
                <w:sz w:val="32"/>
                <w:szCs w:val="32"/>
                <w:cs/>
              </w:rPr>
            </w:pPr>
            <w:r w:rsidRPr="00EA1013">
              <w:rPr>
                <w:rFonts w:ascii="TH SarabunIT๙" w:hAnsi="TH SarabunIT๙" w:cs="TH SarabunIT๙"/>
                <w:b/>
                <w:bCs/>
                <w:sz w:val="32"/>
                <w:szCs w:val="32"/>
              </w:rPr>
              <w:t>1</w:t>
            </w:r>
          </w:p>
        </w:tc>
        <w:tc>
          <w:tcPr>
            <w:tcW w:w="993" w:type="dxa"/>
          </w:tcPr>
          <w:p w:rsidR="00510DD5" w:rsidRPr="00EA1013" w:rsidRDefault="00510DD5" w:rsidP="00C2309A">
            <w:pPr>
              <w:tabs>
                <w:tab w:val="left" w:pos="1843"/>
              </w:tabs>
              <w:jc w:val="center"/>
              <w:rPr>
                <w:rFonts w:ascii="TH SarabunIT๙" w:hAnsi="TH SarabunIT๙" w:cs="TH SarabunIT๙"/>
                <w:b/>
                <w:bCs/>
                <w:sz w:val="32"/>
                <w:szCs w:val="32"/>
              </w:rPr>
            </w:pPr>
            <w:r w:rsidRPr="00EA1013">
              <w:rPr>
                <w:rFonts w:ascii="TH SarabunIT๙" w:hAnsi="TH SarabunIT๙" w:cs="TH SarabunIT๙"/>
                <w:b/>
                <w:bCs/>
                <w:sz w:val="32"/>
                <w:szCs w:val="32"/>
                <w:cs/>
              </w:rPr>
              <w:t>2</w:t>
            </w:r>
          </w:p>
        </w:tc>
        <w:tc>
          <w:tcPr>
            <w:tcW w:w="992" w:type="dxa"/>
          </w:tcPr>
          <w:p w:rsidR="00510DD5" w:rsidRPr="00EA1013" w:rsidRDefault="00510DD5" w:rsidP="00C2309A">
            <w:pPr>
              <w:tabs>
                <w:tab w:val="left" w:pos="1843"/>
              </w:tabs>
              <w:jc w:val="center"/>
              <w:rPr>
                <w:rFonts w:ascii="TH SarabunIT๙" w:hAnsi="TH SarabunIT๙" w:cs="TH SarabunIT๙"/>
                <w:b/>
                <w:bCs/>
                <w:sz w:val="32"/>
                <w:szCs w:val="32"/>
                <w:cs/>
              </w:rPr>
            </w:pPr>
            <w:r w:rsidRPr="00EA1013">
              <w:rPr>
                <w:rFonts w:ascii="TH SarabunIT๙" w:hAnsi="TH SarabunIT๙" w:cs="TH SarabunIT๙"/>
                <w:b/>
                <w:bCs/>
                <w:sz w:val="32"/>
                <w:szCs w:val="32"/>
                <w:cs/>
              </w:rPr>
              <w:t>3</w:t>
            </w:r>
          </w:p>
        </w:tc>
        <w:tc>
          <w:tcPr>
            <w:tcW w:w="992" w:type="dxa"/>
          </w:tcPr>
          <w:p w:rsidR="00510DD5" w:rsidRPr="00EA1013" w:rsidRDefault="00510DD5" w:rsidP="00C2309A">
            <w:pPr>
              <w:tabs>
                <w:tab w:val="left" w:pos="1843"/>
              </w:tabs>
              <w:jc w:val="center"/>
              <w:rPr>
                <w:rFonts w:ascii="TH SarabunIT๙" w:hAnsi="TH SarabunIT๙" w:cs="TH SarabunIT๙"/>
                <w:b/>
                <w:bCs/>
                <w:sz w:val="32"/>
                <w:szCs w:val="32"/>
              </w:rPr>
            </w:pPr>
            <w:r w:rsidRPr="00EA1013">
              <w:rPr>
                <w:rFonts w:ascii="TH SarabunIT๙" w:hAnsi="TH SarabunIT๙" w:cs="TH SarabunIT๙"/>
                <w:b/>
                <w:bCs/>
                <w:sz w:val="32"/>
                <w:szCs w:val="32"/>
                <w:cs/>
              </w:rPr>
              <w:t>4</w:t>
            </w:r>
          </w:p>
        </w:tc>
        <w:tc>
          <w:tcPr>
            <w:tcW w:w="992" w:type="dxa"/>
          </w:tcPr>
          <w:p w:rsidR="00510DD5" w:rsidRPr="00EA1013" w:rsidRDefault="00510DD5" w:rsidP="00C2309A">
            <w:pPr>
              <w:tabs>
                <w:tab w:val="left" w:pos="1843"/>
              </w:tabs>
              <w:jc w:val="center"/>
              <w:rPr>
                <w:rFonts w:ascii="TH SarabunIT๙" w:hAnsi="TH SarabunIT๙" w:cs="TH SarabunIT๙"/>
                <w:b/>
                <w:bCs/>
                <w:sz w:val="32"/>
                <w:szCs w:val="32"/>
              </w:rPr>
            </w:pPr>
            <w:r w:rsidRPr="00EA1013">
              <w:rPr>
                <w:rFonts w:ascii="TH SarabunIT๙" w:hAnsi="TH SarabunIT๙" w:cs="TH SarabunIT๙"/>
                <w:b/>
                <w:bCs/>
                <w:sz w:val="32"/>
                <w:szCs w:val="32"/>
                <w:cs/>
              </w:rPr>
              <w:t>5</w:t>
            </w:r>
          </w:p>
        </w:tc>
      </w:tr>
      <w:tr w:rsidR="00C36B1B" w:rsidRPr="00EA1013" w:rsidTr="00205592">
        <w:trPr>
          <w:trHeight w:val="456"/>
          <w:jc w:val="center"/>
        </w:trPr>
        <w:tc>
          <w:tcPr>
            <w:tcW w:w="1112" w:type="dxa"/>
          </w:tcPr>
          <w:p w:rsidR="00C36B1B" w:rsidRPr="00EA1013" w:rsidRDefault="00C36B1B" w:rsidP="00C36B1B">
            <w:pPr>
              <w:tabs>
                <w:tab w:val="left" w:pos="1843"/>
              </w:tabs>
              <w:jc w:val="center"/>
              <w:rPr>
                <w:rFonts w:ascii="TH SarabunIT๙" w:hAnsi="TH SarabunIT๙" w:cs="TH SarabunIT๙"/>
                <w:b/>
                <w:bCs/>
                <w:sz w:val="32"/>
                <w:szCs w:val="32"/>
                <w:cs/>
              </w:rPr>
            </w:pPr>
            <w:r w:rsidRPr="00EA1013">
              <w:rPr>
                <w:rFonts w:ascii="TH SarabunIT๙" w:hAnsi="TH SarabunIT๙" w:cs="TH SarabunIT๙"/>
                <w:b/>
                <w:bCs/>
                <w:sz w:val="32"/>
                <w:szCs w:val="32"/>
                <w:cs/>
              </w:rPr>
              <w:t>ร้อยละ</w:t>
            </w:r>
          </w:p>
        </w:tc>
        <w:tc>
          <w:tcPr>
            <w:tcW w:w="992" w:type="dxa"/>
          </w:tcPr>
          <w:p w:rsidR="00C36B1B" w:rsidRPr="00C36B1B" w:rsidRDefault="006A37A6" w:rsidP="00C36B1B">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color w:val="000000"/>
                <w:kern w:val="24"/>
                <w:sz w:val="32"/>
                <w:szCs w:val="32"/>
              </w:rPr>
              <w:t>80</w:t>
            </w:r>
          </w:p>
        </w:tc>
        <w:tc>
          <w:tcPr>
            <w:tcW w:w="993" w:type="dxa"/>
          </w:tcPr>
          <w:p w:rsidR="00C36B1B" w:rsidRPr="00C36B1B" w:rsidRDefault="006A37A6" w:rsidP="00C36B1B">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color w:val="000000"/>
                <w:kern w:val="24"/>
                <w:sz w:val="32"/>
                <w:szCs w:val="32"/>
              </w:rPr>
              <w:t>85</w:t>
            </w:r>
          </w:p>
        </w:tc>
        <w:tc>
          <w:tcPr>
            <w:tcW w:w="992" w:type="dxa"/>
          </w:tcPr>
          <w:p w:rsidR="00C36B1B" w:rsidRPr="00C36B1B" w:rsidRDefault="006A37A6" w:rsidP="00C36B1B">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color w:val="000000"/>
                <w:kern w:val="24"/>
                <w:sz w:val="32"/>
                <w:szCs w:val="32"/>
              </w:rPr>
              <w:t>90</w:t>
            </w:r>
          </w:p>
        </w:tc>
        <w:tc>
          <w:tcPr>
            <w:tcW w:w="992" w:type="dxa"/>
          </w:tcPr>
          <w:p w:rsidR="00C36B1B" w:rsidRPr="00C36B1B" w:rsidRDefault="006A37A6" w:rsidP="00C36B1B">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color w:val="000000"/>
                <w:kern w:val="24"/>
                <w:sz w:val="32"/>
                <w:szCs w:val="32"/>
              </w:rPr>
              <w:t>95</w:t>
            </w:r>
          </w:p>
        </w:tc>
        <w:tc>
          <w:tcPr>
            <w:tcW w:w="992" w:type="dxa"/>
          </w:tcPr>
          <w:p w:rsidR="00C36B1B" w:rsidRPr="00C36B1B" w:rsidRDefault="00C36B1B" w:rsidP="00C36B1B">
            <w:pPr>
              <w:pStyle w:val="NormalWeb"/>
              <w:spacing w:before="0" w:beforeAutospacing="0" w:after="0" w:afterAutospacing="0"/>
              <w:jc w:val="center"/>
              <w:textAlignment w:val="bottom"/>
              <w:rPr>
                <w:rFonts w:ascii="TH SarabunIT๙" w:hAnsi="TH SarabunIT๙" w:cs="TH SarabunIT๙"/>
                <w:sz w:val="32"/>
                <w:szCs w:val="32"/>
              </w:rPr>
            </w:pPr>
            <w:r w:rsidRPr="00C36B1B">
              <w:rPr>
                <w:rFonts w:ascii="TH SarabunIT๙" w:eastAsia="Tahoma" w:hAnsi="TH SarabunIT๙" w:cs="TH SarabunIT๙"/>
                <w:color w:val="000000"/>
                <w:kern w:val="24"/>
                <w:sz w:val="32"/>
                <w:szCs w:val="32"/>
                <w:cs/>
              </w:rPr>
              <w:t xml:space="preserve">100 </w:t>
            </w:r>
          </w:p>
        </w:tc>
      </w:tr>
    </w:tbl>
    <w:p w:rsidR="00E16F6B" w:rsidRPr="00281306" w:rsidRDefault="00E16F6B" w:rsidP="00281306">
      <w:pPr>
        <w:spacing w:after="0" w:line="240" w:lineRule="auto"/>
        <w:rPr>
          <w:rFonts w:ascii="TH SarabunIT๙" w:eastAsia="Times New Roman" w:hAnsi="TH SarabunIT๙" w:cs="TH SarabunIT๙"/>
          <w:b/>
          <w:bCs/>
          <w:sz w:val="32"/>
          <w:szCs w:val="32"/>
        </w:rPr>
      </w:pPr>
    </w:p>
    <w:p w:rsidR="00F05602" w:rsidRPr="00281306" w:rsidRDefault="00F05602" w:rsidP="00281306">
      <w:pPr>
        <w:spacing w:after="0" w:line="240" w:lineRule="auto"/>
        <w:rPr>
          <w:rFonts w:ascii="TH SarabunIT๙" w:eastAsia="Times New Roman" w:hAnsi="TH SarabunIT๙" w:cs="TH SarabunIT๙"/>
          <w:b/>
          <w:bCs/>
          <w:sz w:val="32"/>
          <w:szCs w:val="32"/>
        </w:rPr>
      </w:pPr>
    </w:p>
    <w:p w:rsidR="00F05602" w:rsidRPr="00281306" w:rsidRDefault="00F05602" w:rsidP="00281306">
      <w:pPr>
        <w:spacing w:after="0" w:line="240" w:lineRule="auto"/>
        <w:rPr>
          <w:rFonts w:ascii="TH SarabunIT๙" w:eastAsia="Times New Roman" w:hAnsi="TH SarabunIT๙" w:cs="TH SarabunIT๙"/>
          <w:b/>
          <w:bCs/>
          <w:sz w:val="32"/>
          <w:szCs w:val="32"/>
        </w:rPr>
      </w:pPr>
    </w:p>
    <w:p w:rsidR="00764024" w:rsidRPr="00281306" w:rsidRDefault="00764024" w:rsidP="00281306">
      <w:pPr>
        <w:spacing w:after="0" w:line="240" w:lineRule="auto"/>
        <w:rPr>
          <w:rFonts w:ascii="TH SarabunIT๙" w:eastAsia="Times New Roman" w:hAnsi="TH SarabunIT๙" w:cs="TH SarabunIT๙"/>
          <w:b/>
          <w:bCs/>
          <w:sz w:val="32"/>
          <w:szCs w:val="32"/>
        </w:rPr>
      </w:pPr>
    </w:p>
    <w:p w:rsidR="00510DD5" w:rsidRDefault="00510DD5" w:rsidP="00C2309A">
      <w:pPr>
        <w:spacing w:before="12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lastRenderedPageBreak/>
        <w:t>รายละเอียดข้อมูลพื้นฐาน</w:t>
      </w:r>
      <w:r w:rsidRPr="00EA1013">
        <w:rPr>
          <w:rFonts w:ascii="TH SarabunIT๙" w:eastAsia="Times New Roman" w:hAnsi="TH SarabunIT๙" w:cs="TH SarabunIT๙"/>
          <w:sz w:val="32"/>
          <w:szCs w:val="32"/>
          <w:cs/>
        </w:rPr>
        <w:t xml:space="preserve"> </w:t>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231021" w:rsidRPr="0078763D" w:rsidTr="00AC037F">
        <w:tc>
          <w:tcPr>
            <w:tcW w:w="3544" w:type="dxa"/>
            <w:vMerge w:val="restart"/>
            <w:shd w:val="clear" w:color="auto" w:fill="auto"/>
            <w:vAlign w:val="center"/>
          </w:tcPr>
          <w:p w:rsidR="00231021" w:rsidRPr="0078763D" w:rsidRDefault="00231021" w:rsidP="00AC037F">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231021" w:rsidRPr="0078763D" w:rsidRDefault="00231021" w:rsidP="00AC037F">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231021" w:rsidRPr="0078763D" w:rsidRDefault="00231021" w:rsidP="00AC037F">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231021" w:rsidRPr="0078763D" w:rsidTr="00AC037F">
        <w:trPr>
          <w:trHeight w:val="384"/>
        </w:trPr>
        <w:tc>
          <w:tcPr>
            <w:tcW w:w="3544" w:type="dxa"/>
            <w:vMerge/>
            <w:shd w:val="clear" w:color="auto" w:fill="auto"/>
          </w:tcPr>
          <w:p w:rsidR="00231021" w:rsidRPr="0078763D" w:rsidRDefault="00231021" w:rsidP="00AC037F">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231021" w:rsidRPr="0078763D" w:rsidRDefault="00231021" w:rsidP="00AC037F">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231021" w:rsidRPr="0078763D" w:rsidRDefault="006A37A6" w:rsidP="00AC037F">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w:t>
            </w:r>
            <w:r>
              <w:rPr>
                <w:rFonts w:ascii="TH SarabunIT๙" w:eastAsia="Times New Roman" w:hAnsi="TH SarabunIT๙" w:cs="TH SarabunIT๙" w:hint="cs"/>
                <w:b/>
                <w:bCs/>
                <w:sz w:val="32"/>
                <w:szCs w:val="32"/>
                <w:cs/>
              </w:rPr>
              <w:t>60</w:t>
            </w:r>
          </w:p>
        </w:tc>
        <w:tc>
          <w:tcPr>
            <w:tcW w:w="1134" w:type="dxa"/>
            <w:shd w:val="clear" w:color="auto" w:fill="auto"/>
          </w:tcPr>
          <w:p w:rsidR="00231021" w:rsidRPr="0078763D" w:rsidRDefault="006A37A6" w:rsidP="00AC037F">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1</w:t>
            </w:r>
          </w:p>
        </w:tc>
        <w:tc>
          <w:tcPr>
            <w:tcW w:w="1134" w:type="dxa"/>
            <w:shd w:val="clear" w:color="auto" w:fill="auto"/>
          </w:tcPr>
          <w:p w:rsidR="00231021" w:rsidRPr="0078763D" w:rsidRDefault="006A37A6" w:rsidP="00AC037F">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c>
          <w:tcPr>
            <w:tcW w:w="1134" w:type="dxa"/>
          </w:tcPr>
          <w:p w:rsidR="00231021" w:rsidRPr="0078763D" w:rsidRDefault="006A37A6" w:rsidP="00AC037F">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r>
      <w:tr w:rsidR="00162CF4" w:rsidRPr="0078763D" w:rsidTr="00AC037F">
        <w:trPr>
          <w:trHeight w:val="801"/>
        </w:trPr>
        <w:tc>
          <w:tcPr>
            <w:tcW w:w="3544" w:type="dxa"/>
            <w:shd w:val="clear" w:color="auto" w:fill="auto"/>
          </w:tcPr>
          <w:p w:rsidR="00162CF4" w:rsidRPr="00B469C3" w:rsidRDefault="006A37A6" w:rsidP="00D35D88">
            <w:pPr>
              <w:spacing w:after="0" w:line="240" w:lineRule="auto"/>
              <w:rPr>
                <w:rFonts w:ascii="TH SarabunIT๙" w:eastAsia="Times New Roman" w:hAnsi="TH SarabunIT๙" w:cs="TH SarabunIT๙"/>
                <w:sz w:val="32"/>
                <w:szCs w:val="32"/>
              </w:rPr>
            </w:pPr>
            <w:r w:rsidRPr="00B469C3">
              <w:rPr>
                <w:rFonts w:ascii="TH SarabunIT๙" w:hAnsi="TH SarabunIT๙" w:cs="TH SarabunIT๙"/>
                <w:color w:val="000000"/>
                <w:sz w:val="32"/>
                <w:szCs w:val="32"/>
                <w:cs/>
              </w:rPr>
              <w:t>ร้อยละการซ่อมบำรุงอากาศยาน</w:t>
            </w:r>
            <w:r w:rsidRPr="00B469C3">
              <w:rPr>
                <w:rFonts w:ascii="TH SarabunIT๙" w:hAnsi="TH SarabunIT๙" w:cs="TH SarabunIT๙" w:hint="cs"/>
                <w:color w:val="000000"/>
                <w:sz w:val="32"/>
                <w:szCs w:val="32"/>
                <w:cs/>
              </w:rPr>
              <w:t>เป็นไป</w:t>
            </w:r>
            <w:r w:rsidRPr="00B469C3">
              <w:rPr>
                <w:rFonts w:ascii="TH SarabunIT๙" w:hAnsi="TH SarabunIT๙" w:cs="TH SarabunIT๙"/>
                <w:color w:val="000000"/>
                <w:spacing w:val="-4"/>
                <w:sz w:val="32"/>
                <w:szCs w:val="32"/>
                <w:cs/>
              </w:rPr>
              <w:t>ตามมาตรฐาน</w:t>
            </w:r>
            <w:r w:rsidRPr="00B469C3">
              <w:rPr>
                <w:rFonts w:ascii="TH SarabunIT๙" w:hAnsi="TH SarabunIT๙" w:cs="TH SarabunIT๙" w:hint="cs"/>
                <w:color w:val="000000"/>
                <w:spacing w:val="-4"/>
                <w:sz w:val="32"/>
                <w:szCs w:val="32"/>
                <w:cs/>
              </w:rPr>
              <w:t>การซ่อมบำรุงอากาศยาน</w:t>
            </w:r>
          </w:p>
        </w:tc>
        <w:tc>
          <w:tcPr>
            <w:tcW w:w="992" w:type="dxa"/>
            <w:shd w:val="clear" w:color="auto" w:fill="auto"/>
          </w:tcPr>
          <w:p w:rsidR="00162CF4" w:rsidRPr="0078763D" w:rsidRDefault="00C152D7" w:rsidP="00162CF4">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1134" w:type="dxa"/>
            <w:shd w:val="clear" w:color="auto" w:fill="auto"/>
          </w:tcPr>
          <w:p w:rsidR="00162CF4" w:rsidRPr="00EA1013" w:rsidRDefault="00162CF4" w:rsidP="00162CF4">
            <w:pPr>
              <w:spacing w:line="240" w:lineRule="auto"/>
              <w:jc w:val="center"/>
              <w:rPr>
                <w:rFonts w:ascii="TH SarabunIT๙" w:hAnsi="TH SarabunIT๙" w:cs="TH SarabunIT๙"/>
                <w:sz w:val="32"/>
                <w:szCs w:val="32"/>
              </w:rPr>
            </w:pPr>
            <w:r w:rsidRPr="00EA1013">
              <w:rPr>
                <w:rFonts w:ascii="TH SarabunIT๙" w:hAnsi="TH SarabunIT๙" w:cs="TH SarabunIT๙"/>
                <w:sz w:val="32"/>
                <w:szCs w:val="32"/>
                <w:cs/>
              </w:rPr>
              <w:t>-</w:t>
            </w:r>
          </w:p>
        </w:tc>
        <w:tc>
          <w:tcPr>
            <w:tcW w:w="1134" w:type="dxa"/>
            <w:shd w:val="clear" w:color="auto" w:fill="auto"/>
          </w:tcPr>
          <w:p w:rsidR="00162CF4" w:rsidRPr="00BF54B5" w:rsidRDefault="00162CF4" w:rsidP="00162CF4">
            <w:pPr>
              <w:spacing w:line="240" w:lineRule="auto"/>
              <w:jc w:val="center"/>
              <w:rPr>
                <w:rFonts w:ascii="TH SarabunIT๙" w:hAnsi="TH SarabunIT๙" w:cs="TH SarabunIT๙"/>
                <w:sz w:val="32"/>
                <w:szCs w:val="32"/>
              </w:rPr>
            </w:pPr>
            <w:r>
              <w:rPr>
                <w:rFonts w:ascii="TH SarabunIT๙" w:hAnsi="TH SarabunIT๙" w:cs="TH SarabunIT๙"/>
                <w:sz w:val="32"/>
                <w:szCs w:val="32"/>
              </w:rPr>
              <w:t>-</w:t>
            </w:r>
          </w:p>
        </w:tc>
        <w:tc>
          <w:tcPr>
            <w:tcW w:w="1134" w:type="dxa"/>
            <w:shd w:val="clear" w:color="auto" w:fill="auto"/>
          </w:tcPr>
          <w:p w:rsidR="00162CF4" w:rsidRPr="00BF54B5" w:rsidRDefault="006A37A6" w:rsidP="00162CF4">
            <w:pPr>
              <w:spacing w:line="240" w:lineRule="auto"/>
              <w:jc w:val="center"/>
              <w:rPr>
                <w:rFonts w:ascii="TH SarabunIT๙" w:hAnsi="TH SarabunIT๙" w:cs="TH SarabunIT๙"/>
                <w:sz w:val="32"/>
                <w:szCs w:val="32"/>
              </w:rPr>
            </w:pPr>
            <w:r>
              <w:rPr>
                <w:rFonts w:ascii="TH SarabunIT๙" w:hAnsi="TH SarabunIT๙" w:cs="TH SarabunIT๙"/>
                <w:sz w:val="32"/>
                <w:szCs w:val="32"/>
              </w:rPr>
              <w:t>93.05</w:t>
            </w:r>
          </w:p>
        </w:tc>
        <w:tc>
          <w:tcPr>
            <w:tcW w:w="1134" w:type="dxa"/>
          </w:tcPr>
          <w:p w:rsidR="00162CF4" w:rsidRPr="00FE4956" w:rsidRDefault="006A37A6" w:rsidP="00162CF4">
            <w:pPr>
              <w:spacing w:line="240" w:lineRule="auto"/>
              <w:jc w:val="center"/>
              <w:rPr>
                <w:rFonts w:ascii="TH SarabunIT๙" w:hAnsi="TH SarabunIT๙" w:cs="TH SarabunIT๙"/>
                <w:sz w:val="31"/>
                <w:szCs w:val="31"/>
              </w:rPr>
            </w:pPr>
            <w:r>
              <w:rPr>
                <w:rFonts w:ascii="TH SarabunIT๙" w:hAnsi="TH SarabunIT๙" w:cs="TH SarabunIT๙"/>
                <w:sz w:val="32"/>
                <w:szCs w:val="32"/>
              </w:rPr>
              <w:t>90.91</w:t>
            </w:r>
          </w:p>
        </w:tc>
      </w:tr>
    </w:tbl>
    <w:p w:rsidR="00510DD5" w:rsidRPr="00EA1013" w:rsidRDefault="00510DD5" w:rsidP="00162CF4">
      <w:pPr>
        <w:spacing w:before="240" w:after="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แหล่งข้อมูล/วิธีการจัดเก็บข้อมูล </w:t>
      </w:r>
      <w:r w:rsidRPr="00EA1013">
        <w:rPr>
          <w:rFonts w:ascii="TH SarabunIT๙" w:eastAsia="Times New Roman" w:hAnsi="TH SarabunIT๙" w:cs="TH SarabunIT๙"/>
          <w:b/>
          <w:bCs/>
          <w:sz w:val="32"/>
          <w:szCs w:val="32"/>
        </w:rPr>
        <w:t>:</w:t>
      </w:r>
    </w:p>
    <w:p w:rsidR="00B11FD3" w:rsidRPr="00B11FD3" w:rsidRDefault="00B11FD3" w:rsidP="00D35D88">
      <w:pPr>
        <w:tabs>
          <w:tab w:val="left" w:pos="567"/>
        </w:tabs>
        <w:spacing w:after="0" w:line="240" w:lineRule="auto"/>
        <w:ind w:firstLine="1134"/>
        <w:jc w:val="thaiDistribute"/>
        <w:rPr>
          <w:rFonts w:ascii="TH SarabunIT๙" w:hAnsi="TH SarabunIT๙" w:cs="TH SarabunIT๙"/>
          <w:color w:val="000000"/>
          <w:sz w:val="32"/>
          <w:szCs w:val="32"/>
        </w:rPr>
      </w:pPr>
      <w:r w:rsidRPr="00B11FD3">
        <w:rPr>
          <w:rFonts w:ascii="TH SarabunIT๙" w:hAnsi="TH SarabunIT๙" w:cs="TH SarabunIT๙"/>
          <w:color w:val="000000"/>
          <w:sz w:val="32"/>
          <w:szCs w:val="32"/>
          <w:cs/>
        </w:rPr>
        <w:t xml:space="preserve">1. </w:t>
      </w:r>
      <w:r w:rsidRPr="006A37A6">
        <w:rPr>
          <w:rFonts w:ascii="TH SarabunIT๙" w:hAnsi="TH SarabunIT๙" w:cs="TH SarabunIT๙"/>
          <w:color w:val="000000"/>
          <w:spacing w:val="-10"/>
          <w:sz w:val="32"/>
          <w:szCs w:val="32"/>
          <w:cs/>
        </w:rPr>
        <w:t>การขออนุมัติการซ่อมบำรุงอากาศยาน และ</w:t>
      </w:r>
      <w:r w:rsidR="006A37A6" w:rsidRPr="006A37A6">
        <w:rPr>
          <w:rFonts w:ascii="TH SarabunIT๙" w:hAnsi="TH SarabunIT๙" w:cs="TH SarabunIT๙" w:hint="cs"/>
          <w:color w:val="000000"/>
          <w:spacing w:val="-10"/>
          <w:sz w:val="32"/>
          <w:szCs w:val="32"/>
          <w:cs/>
        </w:rPr>
        <w:t>รายงานผล</w:t>
      </w:r>
      <w:r w:rsidRPr="006A37A6">
        <w:rPr>
          <w:rFonts w:ascii="TH SarabunIT๙" w:hAnsi="TH SarabunIT๙" w:cs="TH SarabunIT๙"/>
          <w:color w:val="000000"/>
          <w:spacing w:val="-10"/>
          <w:sz w:val="32"/>
          <w:szCs w:val="32"/>
          <w:cs/>
        </w:rPr>
        <w:t>การบินทดสอบอากาศยานหลังการซ่อมบำรุง</w:t>
      </w:r>
    </w:p>
    <w:p w:rsidR="003B041C" w:rsidRDefault="00B11FD3" w:rsidP="00D43009">
      <w:pPr>
        <w:tabs>
          <w:tab w:val="left" w:pos="567"/>
        </w:tabs>
        <w:spacing w:after="0" w:line="240" w:lineRule="auto"/>
        <w:ind w:firstLine="1134"/>
        <w:jc w:val="thaiDistribute"/>
        <w:rPr>
          <w:rFonts w:ascii="TH SarabunIT๙" w:hAnsi="TH SarabunIT๙" w:cs="TH SarabunIT๙"/>
          <w:color w:val="000000"/>
          <w:sz w:val="32"/>
          <w:szCs w:val="32"/>
        </w:rPr>
      </w:pPr>
      <w:r w:rsidRPr="00B11FD3">
        <w:rPr>
          <w:rFonts w:ascii="TH SarabunIT๙" w:hAnsi="TH SarabunIT๙" w:cs="TH SarabunIT๙"/>
          <w:color w:val="000000"/>
          <w:sz w:val="32"/>
          <w:szCs w:val="32"/>
          <w:cs/>
        </w:rPr>
        <w:t>2. สมุดบันทึกประวัติการซ่อมบำรุงอากาศยาน (</w:t>
      </w:r>
      <w:r w:rsidRPr="00B11FD3">
        <w:rPr>
          <w:rFonts w:ascii="TH SarabunIT๙" w:hAnsi="TH SarabunIT๙" w:cs="TH SarabunIT๙"/>
          <w:color w:val="000000"/>
          <w:sz w:val="32"/>
          <w:szCs w:val="32"/>
        </w:rPr>
        <w:t xml:space="preserve">LOG Book, </w:t>
      </w:r>
      <w:r w:rsidRPr="00B11FD3">
        <w:rPr>
          <w:rFonts w:ascii="TH SarabunIT๙" w:hAnsi="TH SarabunIT๙" w:cs="TH SarabunIT๙"/>
          <w:color w:val="000000"/>
          <w:sz w:val="32"/>
          <w:szCs w:val="32"/>
          <w:cs/>
        </w:rPr>
        <w:t>บ.ษ. 1-1</w:t>
      </w:r>
      <w:r w:rsidRPr="00B11FD3">
        <w:rPr>
          <w:rFonts w:ascii="TH SarabunIT๙" w:hAnsi="TH SarabunIT๙" w:cs="TH SarabunIT๙"/>
          <w:color w:val="000000"/>
          <w:sz w:val="32"/>
          <w:szCs w:val="32"/>
        </w:rPr>
        <w:t xml:space="preserve">, </w:t>
      </w:r>
      <w:r w:rsidRPr="00B11FD3">
        <w:rPr>
          <w:rFonts w:ascii="TH SarabunIT๙" w:hAnsi="TH SarabunIT๙" w:cs="TH SarabunIT๙"/>
          <w:color w:val="000000"/>
          <w:sz w:val="32"/>
          <w:szCs w:val="32"/>
          <w:cs/>
        </w:rPr>
        <w:t>บ.ษ. 1-2</w:t>
      </w:r>
      <w:r w:rsidRPr="00B11FD3">
        <w:rPr>
          <w:rFonts w:ascii="TH SarabunIT๙" w:hAnsi="TH SarabunIT๙" w:cs="TH SarabunIT๙"/>
          <w:color w:val="000000"/>
          <w:sz w:val="32"/>
          <w:szCs w:val="32"/>
        </w:rPr>
        <w:t xml:space="preserve">, </w:t>
      </w:r>
      <w:r w:rsidRPr="00B11FD3">
        <w:rPr>
          <w:rFonts w:ascii="TH SarabunIT๙" w:hAnsi="TH SarabunIT๙" w:cs="TH SarabunIT๙"/>
          <w:color w:val="000000"/>
          <w:sz w:val="32"/>
          <w:szCs w:val="32"/>
          <w:cs/>
        </w:rPr>
        <w:t>บ.ษ. 1-3)</w:t>
      </w:r>
    </w:p>
    <w:p w:rsidR="00162CF4" w:rsidRDefault="00162CF4" w:rsidP="00C2309A">
      <w:pPr>
        <w:tabs>
          <w:tab w:val="left" w:pos="567"/>
        </w:tabs>
        <w:spacing w:after="0" w:line="240" w:lineRule="auto"/>
        <w:rPr>
          <w:rFonts w:ascii="TH SarabunIT๙" w:hAnsi="TH SarabunIT๙" w:cs="TH SarabunIT๙"/>
          <w:color w:val="000000"/>
          <w:sz w:val="32"/>
          <w:szCs w:val="32"/>
        </w:rPr>
      </w:pPr>
    </w:p>
    <w:p w:rsidR="00162CF4" w:rsidRDefault="00162CF4" w:rsidP="00C2309A">
      <w:pPr>
        <w:tabs>
          <w:tab w:val="left" w:pos="567"/>
        </w:tabs>
        <w:spacing w:after="0" w:line="240" w:lineRule="auto"/>
        <w:rPr>
          <w:rFonts w:ascii="TH SarabunIT๙" w:hAnsi="TH SarabunIT๙" w:cs="TH SarabunIT๙"/>
          <w:color w:val="000000"/>
          <w:sz w:val="32"/>
          <w:szCs w:val="32"/>
        </w:rPr>
      </w:pPr>
    </w:p>
    <w:p w:rsidR="00162CF4" w:rsidRDefault="00162CF4" w:rsidP="00C2309A">
      <w:pPr>
        <w:tabs>
          <w:tab w:val="left" w:pos="567"/>
        </w:tabs>
        <w:spacing w:after="0" w:line="240" w:lineRule="auto"/>
        <w:rPr>
          <w:rFonts w:ascii="TH SarabunIT๙" w:eastAsia="Times New Roman" w:hAnsi="TH SarabunIT๙" w:cs="TH SarabunIT๙"/>
          <w:b/>
          <w:bCs/>
          <w:sz w:val="32"/>
          <w:szCs w:val="32"/>
          <w:cs/>
        </w:rPr>
        <w:sectPr w:rsidR="00162CF4">
          <w:pgSz w:w="11906" w:h="16838"/>
          <w:pgMar w:top="1440" w:right="1440" w:bottom="1440" w:left="1440" w:header="708" w:footer="708" w:gutter="0"/>
          <w:cols w:space="708"/>
          <w:docGrid w:linePitch="360"/>
        </w:sectPr>
      </w:pPr>
    </w:p>
    <w:p w:rsidR="00586B76" w:rsidRPr="00E42C7E" w:rsidRDefault="00586B76" w:rsidP="00586B76">
      <w:pPr>
        <w:tabs>
          <w:tab w:val="left" w:pos="993"/>
          <w:tab w:val="left" w:pos="1276"/>
        </w:tabs>
        <w:spacing w:before="120" w:after="120" w:line="240" w:lineRule="auto"/>
        <w:rPr>
          <w:rFonts w:ascii="TH SarabunIT๙" w:eastAsia="Times New Roman" w:hAnsi="TH SarabunIT๙" w:cs="TH SarabunIT๙"/>
          <w:b/>
          <w:bCs/>
          <w:sz w:val="32"/>
          <w:szCs w:val="32"/>
        </w:rPr>
      </w:pPr>
      <w:r w:rsidRPr="009854EC">
        <w:rPr>
          <w:rFonts w:ascii="TH SarabunIT๙" w:eastAsia="Times New Roman" w:hAnsi="TH SarabunIT๙" w:cs="TH SarabunIT๙"/>
          <w:b/>
          <w:bCs/>
          <w:sz w:val="32"/>
          <w:szCs w:val="32"/>
          <w:cs/>
        </w:rPr>
        <w:lastRenderedPageBreak/>
        <w:t xml:space="preserve">ตัวชี้วัดที่ </w:t>
      </w:r>
      <w:r w:rsidR="00BE4FDA">
        <w:rPr>
          <w:rFonts w:ascii="TH SarabunIT๙" w:eastAsia="Times New Roman" w:hAnsi="TH SarabunIT๙" w:cs="TH SarabunIT๙" w:hint="cs"/>
          <w:b/>
          <w:bCs/>
          <w:sz w:val="32"/>
          <w:szCs w:val="32"/>
          <w:cs/>
        </w:rPr>
        <w:t>3</w:t>
      </w:r>
      <w:r w:rsidRPr="009854EC">
        <w:rPr>
          <w:rFonts w:ascii="TH SarabunIT๙" w:eastAsia="Times New Roman" w:hAnsi="TH SarabunIT๙" w:cs="TH SarabunIT๙"/>
          <w:b/>
          <w:bCs/>
          <w:sz w:val="32"/>
          <w:szCs w:val="32"/>
        </w:rPr>
        <w:tab/>
      </w:r>
      <w:r w:rsidRPr="009854EC">
        <w:rPr>
          <w:rFonts w:ascii="TH SarabunIT๙" w:eastAsia="Times New Roman" w:hAnsi="TH SarabunIT๙" w:cs="TH SarabunIT๙" w:hint="cs"/>
          <w:b/>
          <w:bCs/>
          <w:sz w:val="32"/>
          <w:szCs w:val="32"/>
          <w:cs/>
        </w:rPr>
        <w:tab/>
      </w:r>
      <w:r w:rsidR="00F32C18" w:rsidRPr="00F32C18">
        <w:rPr>
          <w:rFonts w:ascii="TH SarabunIT๙" w:eastAsia="Times New Roman" w:hAnsi="TH SarabunIT๙" w:cs="TH SarabunIT๙"/>
          <w:b/>
          <w:bCs/>
          <w:sz w:val="32"/>
          <w:szCs w:val="32"/>
          <w:cs/>
        </w:rPr>
        <w:t>ระดับความสำเร็จของการจัดทำแผนพัฒนาสนามบิน</w:t>
      </w:r>
    </w:p>
    <w:p w:rsidR="00586B76" w:rsidRPr="009854EC" w:rsidRDefault="00586B76" w:rsidP="00586B76">
      <w:pPr>
        <w:tabs>
          <w:tab w:val="left" w:pos="993"/>
          <w:tab w:val="left" w:pos="1418"/>
        </w:tabs>
        <w:spacing w:before="120" w:after="120" w:line="240" w:lineRule="auto"/>
        <w:rPr>
          <w:rFonts w:ascii="TH SarabunIT๙" w:eastAsia="Times New Roman" w:hAnsi="TH SarabunIT๙" w:cs="TH SarabunIT๙"/>
          <w:b/>
          <w:bCs/>
          <w:sz w:val="32"/>
          <w:szCs w:val="32"/>
        </w:rPr>
      </w:pPr>
      <w:r w:rsidRPr="009854EC">
        <w:rPr>
          <w:rFonts w:ascii="TH SarabunIT๙" w:eastAsia="Times New Roman" w:hAnsi="TH SarabunIT๙" w:cs="TH SarabunIT๙"/>
          <w:b/>
          <w:bCs/>
          <w:sz w:val="32"/>
          <w:szCs w:val="32"/>
          <w:cs/>
        </w:rPr>
        <w:t xml:space="preserve">หน่วยวัด  </w:t>
      </w:r>
      <w:r w:rsidRPr="009854EC">
        <w:rPr>
          <w:rFonts w:ascii="TH SarabunIT๙" w:eastAsia="Times New Roman" w:hAnsi="TH SarabunIT๙" w:cs="TH SarabunIT๙"/>
          <w:b/>
          <w:bCs/>
          <w:sz w:val="32"/>
          <w:szCs w:val="32"/>
          <w:cs/>
        </w:rPr>
        <w:tab/>
        <w:t xml:space="preserve">:   </w:t>
      </w:r>
      <w:r w:rsidR="00A149C7" w:rsidRPr="00A149C7">
        <w:rPr>
          <w:rFonts w:ascii="TH SarabunIT๙" w:eastAsia="Times New Roman" w:hAnsi="TH SarabunIT๙" w:cs="TH SarabunIT๙"/>
          <w:b/>
          <w:bCs/>
          <w:sz w:val="32"/>
          <w:szCs w:val="32"/>
          <w:cs/>
        </w:rPr>
        <w:t>ระดับ</w:t>
      </w:r>
    </w:p>
    <w:p w:rsidR="00586B76" w:rsidRPr="009854EC" w:rsidRDefault="00586B76" w:rsidP="00586B76">
      <w:pPr>
        <w:tabs>
          <w:tab w:val="left" w:pos="993"/>
          <w:tab w:val="left" w:pos="1418"/>
        </w:tabs>
        <w:spacing w:before="120" w:after="120" w:line="240" w:lineRule="auto"/>
        <w:rPr>
          <w:rFonts w:ascii="TH SarabunIT๙" w:eastAsia="Times New Roman" w:hAnsi="TH SarabunIT๙" w:cs="TH SarabunIT๙"/>
          <w:b/>
          <w:bCs/>
          <w:sz w:val="32"/>
          <w:szCs w:val="32"/>
        </w:rPr>
      </w:pPr>
      <w:r w:rsidRPr="009854EC">
        <w:rPr>
          <w:rFonts w:ascii="TH SarabunIT๙" w:eastAsia="Times New Roman" w:hAnsi="TH SarabunIT๙" w:cs="TH SarabunIT๙"/>
          <w:b/>
          <w:bCs/>
          <w:sz w:val="32"/>
          <w:szCs w:val="32"/>
          <w:cs/>
        </w:rPr>
        <w:t xml:space="preserve">น้ำหนัก    </w:t>
      </w:r>
      <w:r w:rsidRPr="009854EC">
        <w:rPr>
          <w:rFonts w:ascii="TH SarabunIT๙" w:eastAsia="Times New Roman" w:hAnsi="TH SarabunIT๙" w:cs="TH SarabunIT๙"/>
          <w:b/>
          <w:bCs/>
          <w:sz w:val="32"/>
          <w:szCs w:val="32"/>
          <w:cs/>
        </w:rPr>
        <w:tab/>
      </w:r>
      <w:r w:rsidRPr="009854EC">
        <w:rPr>
          <w:rFonts w:ascii="TH SarabunIT๙" w:eastAsia="Times New Roman" w:hAnsi="TH SarabunIT๙" w:cs="TH SarabunIT๙"/>
          <w:b/>
          <w:bCs/>
          <w:sz w:val="32"/>
          <w:szCs w:val="32"/>
        </w:rPr>
        <w:t>:</w:t>
      </w:r>
      <w:r w:rsidRPr="009854EC">
        <w:rPr>
          <w:rFonts w:ascii="TH SarabunIT๙" w:eastAsia="Times New Roman" w:hAnsi="TH SarabunIT๙" w:cs="TH SarabunIT๙"/>
          <w:b/>
          <w:bCs/>
          <w:sz w:val="32"/>
          <w:szCs w:val="32"/>
          <w:cs/>
        </w:rPr>
        <w:t xml:space="preserve">   ร้อยละ </w:t>
      </w:r>
      <w:r w:rsidRPr="009854EC">
        <w:rPr>
          <w:rFonts w:ascii="TH SarabunIT๙" w:eastAsia="Times New Roman" w:hAnsi="TH SarabunIT๙" w:cs="TH SarabunIT๙" w:hint="cs"/>
          <w:b/>
          <w:bCs/>
          <w:sz w:val="32"/>
          <w:szCs w:val="32"/>
          <w:cs/>
        </w:rPr>
        <w:t>1</w:t>
      </w:r>
      <w:r w:rsidRPr="009854EC">
        <w:rPr>
          <w:rFonts w:ascii="TH SarabunIT๙" w:eastAsia="Times New Roman" w:hAnsi="TH SarabunIT๙" w:cs="TH SarabunIT๙"/>
          <w:b/>
          <w:bCs/>
          <w:sz w:val="32"/>
          <w:szCs w:val="32"/>
        </w:rPr>
        <w:t>5</w:t>
      </w:r>
    </w:p>
    <w:p w:rsidR="00586B76" w:rsidRPr="009854EC" w:rsidRDefault="00586B76" w:rsidP="00586B76">
      <w:pPr>
        <w:tabs>
          <w:tab w:val="left" w:pos="993"/>
          <w:tab w:val="left" w:pos="1276"/>
        </w:tabs>
        <w:spacing w:before="120" w:after="120" w:line="240" w:lineRule="auto"/>
        <w:rPr>
          <w:rFonts w:ascii="TH SarabunIT๙" w:eastAsia="Times New Roman" w:hAnsi="TH SarabunIT๙" w:cs="TH SarabunIT๙"/>
          <w:b/>
          <w:bCs/>
          <w:sz w:val="32"/>
          <w:szCs w:val="32"/>
        </w:rPr>
      </w:pPr>
      <w:r w:rsidRPr="009854EC">
        <w:rPr>
          <w:rFonts w:ascii="TH SarabunIT๙" w:eastAsia="Times New Roman" w:hAnsi="TH SarabunIT๙" w:cs="TH SarabunIT๙"/>
          <w:b/>
          <w:bCs/>
          <w:sz w:val="32"/>
          <w:szCs w:val="32"/>
          <w:cs/>
        </w:rPr>
        <w:t xml:space="preserve">คำอธิบาย  </w:t>
      </w:r>
      <w:r w:rsidRPr="009854EC">
        <w:rPr>
          <w:rFonts w:ascii="TH SarabunIT๙" w:eastAsia="Times New Roman" w:hAnsi="TH SarabunIT๙" w:cs="TH SarabunIT๙"/>
          <w:b/>
          <w:bCs/>
          <w:sz w:val="32"/>
          <w:szCs w:val="32"/>
        </w:rPr>
        <w:t xml:space="preserve">:  </w:t>
      </w:r>
    </w:p>
    <w:p w:rsidR="00B61700" w:rsidRPr="0050427E" w:rsidRDefault="00586B76" w:rsidP="00130CF2">
      <w:pPr>
        <w:tabs>
          <w:tab w:val="left" w:pos="993"/>
        </w:tabs>
        <w:spacing w:after="0" w:line="240" w:lineRule="auto"/>
        <w:ind w:firstLine="992"/>
        <w:jc w:val="thaiDistribute"/>
        <w:rPr>
          <w:rFonts w:ascii="TH SarabunIT๙" w:eastAsia="Calibri" w:hAnsi="TH SarabunIT๙" w:cs="TH SarabunIT๙"/>
          <w:sz w:val="32"/>
          <w:szCs w:val="32"/>
          <w:cs/>
        </w:rPr>
      </w:pPr>
      <w:r w:rsidRPr="0050427E">
        <w:rPr>
          <w:rFonts w:ascii="TH SarabunIT๙" w:eastAsia="Calibri" w:hAnsi="TH SarabunIT๙" w:cs="TH SarabunIT๙"/>
          <w:sz w:val="32"/>
          <w:szCs w:val="32"/>
        </w:rPr>
        <w:sym w:font="Wingdings" w:char="F09F"/>
      </w:r>
      <w:r w:rsidRPr="0050427E">
        <w:rPr>
          <w:rFonts w:ascii="TH SarabunIT๙" w:eastAsia="Calibri" w:hAnsi="TH SarabunIT๙" w:cs="TH SarabunIT๙"/>
          <w:sz w:val="32"/>
          <w:szCs w:val="32"/>
          <w:cs/>
        </w:rPr>
        <w:t xml:space="preserve"> </w:t>
      </w:r>
      <w:r w:rsidR="00130CF2" w:rsidRPr="00933CB8">
        <w:rPr>
          <w:rFonts w:ascii="TH SarabunIT๙" w:eastAsia="Calibri" w:hAnsi="TH SarabunIT๙" w:cs="TH SarabunIT๙"/>
          <w:color w:val="000000"/>
          <w:sz w:val="32"/>
          <w:szCs w:val="32"/>
          <w:cs/>
        </w:rPr>
        <w:t>การจัดทำคู่มือการปฏิบัติงาน มีวัตถุประสงค์เพื่อใช้เป็นแนวปฏิบัติสำหรับผู้ปฏิบัติให้สามารถทำงานได้อย่างถูกต้องตามขั้นตอน ไม่ผิดพลาด และมีประสิทธิภาพ</w:t>
      </w:r>
    </w:p>
    <w:p w:rsidR="00586B76" w:rsidRPr="001F06F1" w:rsidRDefault="002F2FB4" w:rsidP="00130CF2">
      <w:pPr>
        <w:tabs>
          <w:tab w:val="left" w:pos="993"/>
        </w:tabs>
        <w:spacing w:after="0" w:line="240" w:lineRule="auto"/>
        <w:ind w:firstLine="992"/>
        <w:jc w:val="thaiDistribute"/>
        <w:rPr>
          <w:rFonts w:ascii="TH SarabunIT๙" w:hAnsi="TH SarabunIT๙" w:cs="TH SarabunIT๙"/>
          <w:sz w:val="32"/>
          <w:szCs w:val="32"/>
        </w:rPr>
      </w:pPr>
      <w:r w:rsidRPr="00FC2449">
        <w:rPr>
          <w:rFonts w:ascii="TH SarabunIT๙" w:eastAsia="Calibri" w:hAnsi="TH SarabunIT๙" w:cs="TH SarabunIT๙"/>
          <w:sz w:val="32"/>
          <w:szCs w:val="32"/>
        </w:rPr>
        <w:sym w:font="Wingdings" w:char="F09F"/>
      </w:r>
      <w:r w:rsidRPr="00FC2449">
        <w:rPr>
          <w:rFonts w:ascii="TH SarabunIT๙" w:eastAsia="Calibri" w:hAnsi="TH SarabunIT๙" w:cs="TH SarabunIT๙"/>
          <w:sz w:val="32"/>
          <w:szCs w:val="32"/>
          <w:cs/>
        </w:rPr>
        <w:t xml:space="preserve"> </w:t>
      </w:r>
      <w:r w:rsidR="00130CF2" w:rsidRPr="00933CB8">
        <w:rPr>
          <w:rFonts w:ascii="TH SarabunIT๙" w:eastAsia="Calibri" w:hAnsi="TH SarabunIT๙" w:cs="TH SarabunIT๙"/>
          <w:color w:val="000000"/>
          <w:sz w:val="32"/>
          <w:szCs w:val="32"/>
          <w:cs/>
        </w:rPr>
        <w:t>ความสำเร็จของการจัดทำคู่มือการปฏิบัติงานภายใต้มาตรฐานสนามบิน  พิจารณาจากจำนวนคู่มือการปฏิบัติงาน (ภายใต้มาตรฐานสนามบินของกรมฝนหลวงและการบินเกษตร) ที่สนามบินนครสวรรค์</w:t>
      </w:r>
      <w:r w:rsidR="00130CF2">
        <w:rPr>
          <w:rFonts w:ascii="TH SarabunIT๙" w:eastAsia="Calibri" w:hAnsi="TH SarabunIT๙" w:cs="TH SarabunIT๙"/>
          <w:color w:val="000000"/>
          <w:spacing w:val="-6"/>
          <w:sz w:val="32"/>
          <w:szCs w:val="32"/>
          <w:cs/>
        </w:rPr>
        <w:br/>
      </w:r>
      <w:r w:rsidR="00130CF2" w:rsidRPr="00933CB8">
        <w:rPr>
          <w:rFonts w:ascii="TH SarabunIT๙" w:eastAsia="Calibri" w:hAnsi="TH SarabunIT๙" w:cs="TH SarabunIT๙"/>
          <w:color w:val="000000"/>
          <w:spacing w:val="-6"/>
          <w:sz w:val="32"/>
          <w:szCs w:val="32"/>
          <w:cs/>
        </w:rPr>
        <w:t>และสนามบินคลองหลวง สามารถจัดทำเป็นคู่มือการปฏิบัติงานที่ชัดเจน เป็นลายลักษณ์อักษรที่แสดงถึงขั้นตอน</w:t>
      </w:r>
      <w:r w:rsidR="00130CF2">
        <w:rPr>
          <w:rFonts w:ascii="TH SarabunIT๙" w:eastAsia="Calibri" w:hAnsi="TH SarabunIT๙" w:cs="TH SarabunIT๙"/>
          <w:color w:val="000000"/>
          <w:sz w:val="32"/>
          <w:szCs w:val="32"/>
          <w:cs/>
        </w:rPr>
        <w:br/>
      </w:r>
      <w:r w:rsidR="00130CF2" w:rsidRPr="00933CB8">
        <w:rPr>
          <w:rFonts w:ascii="TH SarabunIT๙" w:eastAsia="Calibri" w:hAnsi="TH SarabunIT๙" w:cs="TH SarabunIT๙"/>
          <w:color w:val="000000"/>
          <w:sz w:val="32"/>
          <w:szCs w:val="32"/>
          <w:cs/>
        </w:rPr>
        <w:t>การปฏิบัติงานของงาน เพื่อใช้ประโยชน์ในการบริหารจัดการของหน่วยงานอย่างถูกต้อง ชัดเจน เป็นระบบ</w:t>
      </w:r>
    </w:p>
    <w:p w:rsidR="00023C08" w:rsidRDefault="00586B76" w:rsidP="00BB7635">
      <w:pPr>
        <w:tabs>
          <w:tab w:val="left" w:pos="900"/>
        </w:tabs>
        <w:spacing w:before="240" w:after="120" w:line="240" w:lineRule="auto"/>
        <w:rPr>
          <w:rFonts w:ascii="TH SarabunIT๙" w:eastAsia="Times New Roman" w:hAnsi="TH SarabunIT๙" w:cs="TH SarabunIT๙"/>
          <w:b/>
          <w:bCs/>
          <w:sz w:val="32"/>
          <w:szCs w:val="32"/>
        </w:rPr>
      </w:pPr>
      <w:r w:rsidRPr="000A641C">
        <w:rPr>
          <w:rFonts w:ascii="TH SarabunIT๙" w:eastAsia="Times New Roman" w:hAnsi="TH SarabunIT๙" w:cs="TH SarabunIT๙"/>
          <w:b/>
          <w:bCs/>
          <w:sz w:val="32"/>
          <w:szCs w:val="32"/>
          <w:cs/>
        </w:rPr>
        <w:t>เกณฑ์การให้คะแนน :</w:t>
      </w:r>
    </w:p>
    <w:tbl>
      <w:tblPr>
        <w:tblStyle w:val="TableGrid"/>
        <w:tblW w:w="0" w:type="auto"/>
        <w:tblInd w:w="534" w:type="dxa"/>
        <w:tblLook w:val="04A0" w:firstRow="1" w:lastRow="0" w:firstColumn="1" w:lastColumn="0" w:noHBand="0" w:noVBand="1"/>
      </w:tblPr>
      <w:tblGrid>
        <w:gridCol w:w="1559"/>
        <w:gridCol w:w="6946"/>
      </w:tblGrid>
      <w:tr w:rsidR="003B6852" w:rsidRPr="0078763D" w:rsidTr="0059753A">
        <w:tc>
          <w:tcPr>
            <w:tcW w:w="1559" w:type="dxa"/>
          </w:tcPr>
          <w:p w:rsidR="003B6852" w:rsidRPr="0078763D" w:rsidRDefault="003B6852" w:rsidP="0059753A">
            <w:pPr>
              <w:tabs>
                <w:tab w:val="left" w:pos="900"/>
              </w:tabs>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ระดับคะแนน</w:t>
            </w:r>
          </w:p>
        </w:tc>
        <w:tc>
          <w:tcPr>
            <w:tcW w:w="6946" w:type="dxa"/>
          </w:tcPr>
          <w:p w:rsidR="003B6852" w:rsidRPr="0078763D" w:rsidRDefault="003B6852" w:rsidP="0059753A">
            <w:pPr>
              <w:tabs>
                <w:tab w:val="left" w:pos="900"/>
              </w:tabs>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เกณฑ์การให้คะแนน</w:t>
            </w:r>
          </w:p>
        </w:tc>
      </w:tr>
      <w:tr w:rsidR="003B6852" w:rsidRPr="0078763D" w:rsidTr="0059753A">
        <w:tc>
          <w:tcPr>
            <w:tcW w:w="1559" w:type="dxa"/>
          </w:tcPr>
          <w:p w:rsidR="003B6852" w:rsidRPr="0078763D" w:rsidRDefault="003B6852" w:rsidP="003B6852">
            <w:pPr>
              <w:tabs>
                <w:tab w:val="left" w:pos="900"/>
              </w:tabs>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rPr>
              <w:t>1</w:t>
            </w:r>
          </w:p>
        </w:tc>
        <w:tc>
          <w:tcPr>
            <w:tcW w:w="6946" w:type="dxa"/>
          </w:tcPr>
          <w:p w:rsidR="003B6852" w:rsidRPr="002157BC" w:rsidRDefault="003B6852" w:rsidP="003B6852">
            <w:pPr>
              <w:pStyle w:val="NormalWeb"/>
              <w:spacing w:before="0" w:beforeAutospacing="0" w:after="0" w:afterAutospacing="0" w:line="276" w:lineRule="auto"/>
              <w:textAlignment w:val="bottom"/>
              <w:rPr>
                <w:rFonts w:ascii="TH SarabunIT๙" w:hAnsi="TH SarabunIT๙" w:cs="TH SarabunIT๙"/>
                <w:sz w:val="32"/>
                <w:szCs w:val="32"/>
              </w:rPr>
            </w:pPr>
            <w:r w:rsidRPr="000F7F28">
              <w:rPr>
                <w:rFonts w:ascii="TH SarabunIT๙" w:eastAsia="Tahoma" w:hAnsi="TH SarabunIT๙" w:cs="TH SarabunIT๙"/>
                <w:color w:val="000000"/>
                <w:kern w:val="24"/>
                <w:sz w:val="32"/>
                <w:szCs w:val="32"/>
                <w:cs/>
              </w:rPr>
              <w:t>แต่งตั้งคณะทำงานจัดทำคู่มือการปฏิบัติงานภายใต้มาตรฐานสนามบิน</w:t>
            </w:r>
          </w:p>
        </w:tc>
      </w:tr>
      <w:tr w:rsidR="003B6852" w:rsidRPr="0078763D" w:rsidTr="0059753A">
        <w:trPr>
          <w:trHeight w:val="381"/>
        </w:trPr>
        <w:tc>
          <w:tcPr>
            <w:tcW w:w="1559" w:type="dxa"/>
          </w:tcPr>
          <w:p w:rsidR="003B6852" w:rsidRPr="0078763D" w:rsidRDefault="003B6852" w:rsidP="003B6852">
            <w:pPr>
              <w:tabs>
                <w:tab w:val="left" w:pos="900"/>
              </w:tabs>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2</w:t>
            </w:r>
          </w:p>
        </w:tc>
        <w:tc>
          <w:tcPr>
            <w:tcW w:w="6946" w:type="dxa"/>
          </w:tcPr>
          <w:p w:rsidR="003B6852" w:rsidRPr="002157BC" w:rsidRDefault="003B6852" w:rsidP="003B6852">
            <w:pPr>
              <w:pStyle w:val="NormalWeb"/>
              <w:spacing w:before="0" w:beforeAutospacing="0" w:after="0" w:afterAutospacing="0" w:line="276" w:lineRule="auto"/>
              <w:textAlignment w:val="bottom"/>
              <w:rPr>
                <w:rFonts w:ascii="TH SarabunIT๙" w:hAnsi="TH SarabunIT๙" w:cs="TH SarabunIT๙"/>
                <w:sz w:val="32"/>
                <w:szCs w:val="32"/>
              </w:rPr>
            </w:pPr>
            <w:r w:rsidRPr="00486EEA">
              <w:rPr>
                <w:rFonts w:ascii="TH SarabunIT๙" w:hAnsi="TH SarabunIT๙" w:cs="TH SarabunIT๙"/>
                <w:sz w:val="32"/>
                <w:szCs w:val="32"/>
                <w:cs/>
              </w:rPr>
              <w:t>จัดประชุมทบทวนมาตรฐานสนามบิน และคัดเลือกเรื่อง/ประเด็นที่จะนำมา</w:t>
            </w:r>
            <w:r>
              <w:rPr>
                <w:rFonts w:ascii="TH SarabunIT๙" w:hAnsi="TH SarabunIT๙" w:cs="TH SarabunIT๙"/>
                <w:sz w:val="32"/>
                <w:szCs w:val="32"/>
                <w:cs/>
              </w:rPr>
              <w:br/>
            </w:r>
            <w:r w:rsidRPr="00486EEA">
              <w:rPr>
                <w:rFonts w:ascii="TH SarabunIT๙" w:hAnsi="TH SarabunIT๙" w:cs="TH SarabunIT๙"/>
                <w:sz w:val="32"/>
                <w:szCs w:val="32"/>
                <w:cs/>
              </w:rPr>
              <w:t>จัดทำเป็นคู่มือการปฏิบัติงาน</w:t>
            </w:r>
          </w:p>
        </w:tc>
      </w:tr>
      <w:tr w:rsidR="003B6852" w:rsidRPr="0078763D" w:rsidTr="0059753A">
        <w:tc>
          <w:tcPr>
            <w:tcW w:w="1559" w:type="dxa"/>
          </w:tcPr>
          <w:p w:rsidR="003B6852" w:rsidRPr="0078763D" w:rsidRDefault="003B6852" w:rsidP="003B6852">
            <w:pPr>
              <w:tabs>
                <w:tab w:val="left" w:pos="900"/>
              </w:tabs>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3</w:t>
            </w:r>
          </w:p>
        </w:tc>
        <w:tc>
          <w:tcPr>
            <w:tcW w:w="6946" w:type="dxa"/>
          </w:tcPr>
          <w:p w:rsidR="003B6852" w:rsidRPr="002157BC" w:rsidRDefault="003B6852" w:rsidP="003B6852">
            <w:pPr>
              <w:pStyle w:val="NormalWeb"/>
              <w:spacing w:before="0" w:beforeAutospacing="0" w:after="0" w:afterAutospacing="0" w:line="276" w:lineRule="auto"/>
              <w:textAlignment w:val="bottom"/>
              <w:rPr>
                <w:rFonts w:ascii="TH SarabunIT๙" w:hAnsi="TH SarabunIT๙" w:cs="TH SarabunIT๙"/>
                <w:sz w:val="32"/>
                <w:szCs w:val="32"/>
              </w:rPr>
            </w:pPr>
            <w:r w:rsidRPr="000F7F28">
              <w:rPr>
                <w:rFonts w:ascii="TH SarabunIT๙" w:eastAsia="Tahoma" w:hAnsi="TH SarabunIT๙" w:cs="TH SarabunIT๙"/>
                <w:color w:val="000000"/>
                <w:kern w:val="24"/>
                <w:sz w:val="32"/>
                <w:szCs w:val="32"/>
                <w:cs/>
              </w:rPr>
              <w:t>จัดทำคู่มือการปฏิบัติงานแล้วเสร็จ และได้รับความเห็นชอบ จำนวน 1 คู่มือ</w:t>
            </w:r>
          </w:p>
        </w:tc>
      </w:tr>
      <w:tr w:rsidR="003B6852" w:rsidRPr="0078763D" w:rsidTr="0059753A">
        <w:tc>
          <w:tcPr>
            <w:tcW w:w="1559" w:type="dxa"/>
          </w:tcPr>
          <w:p w:rsidR="003B6852" w:rsidRPr="0078763D" w:rsidRDefault="003B6852" w:rsidP="003B6852">
            <w:pPr>
              <w:tabs>
                <w:tab w:val="left" w:pos="900"/>
              </w:tabs>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4</w:t>
            </w:r>
          </w:p>
        </w:tc>
        <w:tc>
          <w:tcPr>
            <w:tcW w:w="6946" w:type="dxa"/>
          </w:tcPr>
          <w:p w:rsidR="003B6852" w:rsidRPr="002157BC" w:rsidRDefault="003B6852" w:rsidP="003B6852">
            <w:pPr>
              <w:pStyle w:val="NormalWeb"/>
              <w:spacing w:before="0" w:beforeAutospacing="0" w:after="0" w:afterAutospacing="0" w:line="276" w:lineRule="auto"/>
              <w:textAlignment w:val="bottom"/>
              <w:rPr>
                <w:rFonts w:ascii="TH SarabunIT๙" w:hAnsi="TH SarabunIT๙" w:cs="TH SarabunIT๙" w:hint="cs"/>
                <w:sz w:val="32"/>
                <w:szCs w:val="32"/>
              </w:rPr>
            </w:pPr>
            <w:r w:rsidRPr="000F7F28">
              <w:rPr>
                <w:rFonts w:ascii="TH SarabunIT๙" w:hAnsi="TH SarabunIT๙" w:cs="TH SarabunIT๙"/>
                <w:sz w:val="32"/>
                <w:szCs w:val="32"/>
                <w:cs/>
              </w:rPr>
              <w:t>จัดทำคู่มือการปฏิบัติงานแล้วเส</w:t>
            </w:r>
            <w:r>
              <w:rPr>
                <w:rFonts w:ascii="TH SarabunIT๙" w:hAnsi="TH SarabunIT๙" w:cs="TH SarabunIT๙"/>
                <w:sz w:val="32"/>
                <w:szCs w:val="32"/>
                <w:cs/>
              </w:rPr>
              <w:t>ร็จ และได้รับความเห็นชอบ จำนวน 2</w:t>
            </w:r>
            <w:r w:rsidRPr="000F7F28">
              <w:rPr>
                <w:rFonts w:ascii="TH SarabunIT๙" w:hAnsi="TH SarabunIT๙" w:cs="TH SarabunIT๙"/>
                <w:sz w:val="32"/>
                <w:szCs w:val="32"/>
                <w:cs/>
              </w:rPr>
              <w:t xml:space="preserve"> คู่มือ</w:t>
            </w:r>
          </w:p>
        </w:tc>
      </w:tr>
      <w:tr w:rsidR="003B6852" w:rsidRPr="0078763D" w:rsidTr="0059753A">
        <w:tc>
          <w:tcPr>
            <w:tcW w:w="1559" w:type="dxa"/>
          </w:tcPr>
          <w:p w:rsidR="003B6852" w:rsidRPr="0078763D" w:rsidRDefault="003B6852" w:rsidP="003B6852">
            <w:pPr>
              <w:tabs>
                <w:tab w:val="left" w:pos="900"/>
              </w:tabs>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5</w:t>
            </w:r>
          </w:p>
        </w:tc>
        <w:tc>
          <w:tcPr>
            <w:tcW w:w="6946" w:type="dxa"/>
          </w:tcPr>
          <w:p w:rsidR="003B6852" w:rsidRPr="002157BC" w:rsidRDefault="003B6852" w:rsidP="003B6852">
            <w:pPr>
              <w:pStyle w:val="NormalWeb"/>
              <w:spacing w:before="0" w:beforeAutospacing="0" w:after="0" w:afterAutospacing="0" w:line="276" w:lineRule="auto"/>
              <w:textAlignment w:val="bottom"/>
              <w:rPr>
                <w:rFonts w:ascii="TH SarabunIT๙" w:hAnsi="TH SarabunIT๙" w:cs="TH SarabunIT๙"/>
                <w:sz w:val="32"/>
                <w:szCs w:val="32"/>
              </w:rPr>
            </w:pPr>
            <w:r w:rsidRPr="000F7F28">
              <w:rPr>
                <w:rFonts w:ascii="TH SarabunIT๙" w:eastAsia="Tahoma" w:hAnsi="TH SarabunIT๙" w:cs="TH SarabunIT๙"/>
                <w:color w:val="000000"/>
                <w:kern w:val="24"/>
                <w:sz w:val="32"/>
                <w:szCs w:val="32"/>
                <w:cs/>
              </w:rPr>
              <w:t>จัดทำคู่มือการปฏิบัติงานแล้วเส</w:t>
            </w:r>
            <w:r>
              <w:rPr>
                <w:rFonts w:ascii="TH SarabunIT๙" w:eastAsia="Tahoma" w:hAnsi="TH SarabunIT๙" w:cs="TH SarabunIT๙"/>
                <w:color w:val="000000"/>
                <w:kern w:val="24"/>
                <w:sz w:val="32"/>
                <w:szCs w:val="32"/>
                <w:cs/>
              </w:rPr>
              <w:t>ร็จ และได้รับความเห็นชอบ จำนวน 3</w:t>
            </w:r>
            <w:r w:rsidRPr="000F7F28">
              <w:rPr>
                <w:rFonts w:ascii="TH SarabunIT๙" w:eastAsia="Tahoma" w:hAnsi="TH SarabunIT๙" w:cs="TH SarabunIT๙"/>
                <w:color w:val="000000"/>
                <w:kern w:val="24"/>
                <w:sz w:val="32"/>
                <w:szCs w:val="32"/>
                <w:cs/>
              </w:rPr>
              <w:t xml:space="preserve"> คู่มือ</w:t>
            </w:r>
          </w:p>
        </w:tc>
      </w:tr>
    </w:tbl>
    <w:p w:rsidR="00586B76" w:rsidRPr="000A641C" w:rsidRDefault="00586B76" w:rsidP="00586B76">
      <w:pPr>
        <w:spacing w:before="240" w:after="120" w:line="240" w:lineRule="auto"/>
        <w:rPr>
          <w:rFonts w:ascii="TH SarabunIT๙" w:eastAsia="Times New Roman" w:hAnsi="TH SarabunIT๙" w:cs="TH SarabunIT๙"/>
          <w:b/>
          <w:bCs/>
          <w:sz w:val="32"/>
          <w:szCs w:val="32"/>
        </w:rPr>
      </w:pPr>
      <w:r w:rsidRPr="000A641C">
        <w:rPr>
          <w:rFonts w:ascii="TH SarabunIT๙" w:eastAsia="Times New Roman" w:hAnsi="TH SarabunIT๙" w:cs="TH SarabunIT๙"/>
          <w:b/>
          <w:bCs/>
          <w:sz w:val="32"/>
          <w:szCs w:val="32"/>
          <w:cs/>
        </w:rPr>
        <w:t>รายละเอียดข้อมูลพื้นฐาน</w:t>
      </w:r>
      <w:r w:rsidRPr="000A641C">
        <w:rPr>
          <w:rFonts w:ascii="TH SarabunIT๙" w:eastAsia="Times New Roman" w:hAnsi="TH SarabunIT๙" w:cs="TH SarabunIT๙"/>
          <w:sz w:val="32"/>
          <w:szCs w:val="32"/>
          <w:cs/>
        </w:rPr>
        <w:t xml:space="preserve"> </w:t>
      </w:r>
      <w:r w:rsidRPr="000A641C">
        <w:rPr>
          <w:rFonts w:ascii="TH SarabunIT๙" w:eastAsia="Times New Roman" w:hAnsi="TH SarabunIT๙" w:cs="TH SarabunIT๙"/>
          <w:b/>
          <w:bCs/>
          <w:sz w:val="32"/>
          <w:szCs w:val="32"/>
        </w:rPr>
        <w:t>:</w:t>
      </w:r>
      <w:r w:rsidRPr="000A641C">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9102B7" w:rsidRPr="000A641C" w:rsidTr="009102B7">
        <w:tc>
          <w:tcPr>
            <w:tcW w:w="3544" w:type="dxa"/>
            <w:vMerge w:val="restart"/>
            <w:shd w:val="clear" w:color="auto" w:fill="auto"/>
            <w:vAlign w:val="center"/>
          </w:tcPr>
          <w:p w:rsidR="00586B76" w:rsidRPr="000A641C" w:rsidRDefault="00586B76" w:rsidP="00586B76">
            <w:pPr>
              <w:spacing w:after="0" w:line="240" w:lineRule="auto"/>
              <w:jc w:val="center"/>
              <w:rPr>
                <w:rFonts w:ascii="TH SarabunIT๙" w:eastAsia="Times New Roman" w:hAnsi="TH SarabunIT๙" w:cs="TH SarabunIT๙"/>
                <w:b/>
                <w:bCs/>
                <w:sz w:val="32"/>
                <w:szCs w:val="32"/>
              </w:rPr>
            </w:pPr>
            <w:r w:rsidRPr="000A641C">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586B76" w:rsidRPr="000A641C" w:rsidRDefault="00586B76" w:rsidP="00586B76">
            <w:pPr>
              <w:spacing w:after="0" w:line="240" w:lineRule="auto"/>
              <w:jc w:val="center"/>
              <w:rPr>
                <w:rFonts w:ascii="TH SarabunIT๙" w:eastAsia="Times New Roman" w:hAnsi="TH SarabunIT๙" w:cs="TH SarabunIT๙"/>
                <w:b/>
                <w:bCs/>
                <w:sz w:val="32"/>
                <w:szCs w:val="32"/>
              </w:rPr>
            </w:pPr>
            <w:r w:rsidRPr="000A641C">
              <w:rPr>
                <w:rFonts w:ascii="TH SarabunIT๙" w:eastAsia="Times New Roman" w:hAnsi="TH SarabunIT๙" w:cs="TH SarabunIT๙"/>
                <w:b/>
                <w:bCs/>
                <w:sz w:val="32"/>
                <w:szCs w:val="32"/>
                <w:cs/>
              </w:rPr>
              <w:t>หน่วยวัด</w:t>
            </w:r>
          </w:p>
        </w:tc>
        <w:tc>
          <w:tcPr>
            <w:tcW w:w="4536" w:type="dxa"/>
            <w:gridSpan w:val="4"/>
            <w:shd w:val="clear" w:color="auto" w:fill="auto"/>
          </w:tcPr>
          <w:p w:rsidR="00586B76" w:rsidRPr="000A641C" w:rsidRDefault="00586B76" w:rsidP="00586B76">
            <w:pPr>
              <w:spacing w:after="0" w:line="240" w:lineRule="auto"/>
              <w:jc w:val="center"/>
              <w:rPr>
                <w:rFonts w:ascii="TH SarabunIT๙" w:eastAsia="Times New Roman" w:hAnsi="TH SarabunIT๙" w:cs="TH SarabunIT๙"/>
                <w:b/>
                <w:bCs/>
                <w:sz w:val="32"/>
                <w:szCs w:val="32"/>
                <w:cs/>
              </w:rPr>
            </w:pPr>
            <w:r w:rsidRPr="000A641C">
              <w:rPr>
                <w:rFonts w:ascii="TH SarabunIT๙" w:eastAsia="Times New Roman" w:hAnsi="TH SarabunIT๙" w:cs="TH SarabunIT๙"/>
                <w:b/>
                <w:bCs/>
                <w:sz w:val="32"/>
                <w:szCs w:val="32"/>
                <w:cs/>
              </w:rPr>
              <w:t>ผลการดำเนินงานในอดีต ปีงบประมาณ พ.ศ.</w:t>
            </w:r>
          </w:p>
        </w:tc>
      </w:tr>
      <w:tr w:rsidR="009102B7" w:rsidRPr="000A641C" w:rsidTr="009102B7">
        <w:trPr>
          <w:trHeight w:val="384"/>
        </w:trPr>
        <w:tc>
          <w:tcPr>
            <w:tcW w:w="3544" w:type="dxa"/>
            <w:vMerge/>
            <w:shd w:val="clear" w:color="auto" w:fill="auto"/>
          </w:tcPr>
          <w:p w:rsidR="00586B76" w:rsidRPr="000A641C" w:rsidRDefault="00586B76" w:rsidP="00586B76">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586B76" w:rsidRPr="000A641C" w:rsidRDefault="00586B76" w:rsidP="00586B76">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586B76" w:rsidRPr="000A641C" w:rsidRDefault="00586B76" w:rsidP="00586B76">
            <w:pPr>
              <w:spacing w:after="0" w:line="240" w:lineRule="auto"/>
              <w:jc w:val="center"/>
              <w:rPr>
                <w:rFonts w:ascii="TH SarabunIT๙" w:eastAsia="Times New Roman" w:hAnsi="TH SarabunIT๙" w:cs="TH SarabunIT๙"/>
                <w:b/>
                <w:bCs/>
                <w:sz w:val="32"/>
                <w:szCs w:val="32"/>
              </w:rPr>
            </w:pPr>
            <w:r w:rsidRPr="000A641C">
              <w:rPr>
                <w:rFonts w:ascii="TH SarabunIT๙" w:eastAsia="Times New Roman" w:hAnsi="TH SarabunIT๙" w:cs="TH SarabunIT๙"/>
                <w:b/>
                <w:bCs/>
                <w:sz w:val="32"/>
                <w:szCs w:val="32"/>
                <w:cs/>
              </w:rPr>
              <w:t>25</w:t>
            </w:r>
            <w:r w:rsidRPr="000A641C">
              <w:rPr>
                <w:rFonts w:ascii="TH SarabunIT๙" w:eastAsia="Times New Roman" w:hAnsi="TH SarabunIT๙" w:cs="TH SarabunIT๙" w:hint="cs"/>
                <w:b/>
                <w:bCs/>
                <w:sz w:val="32"/>
                <w:szCs w:val="32"/>
                <w:cs/>
              </w:rPr>
              <w:t>60</w:t>
            </w:r>
          </w:p>
        </w:tc>
        <w:tc>
          <w:tcPr>
            <w:tcW w:w="1134" w:type="dxa"/>
            <w:shd w:val="clear" w:color="auto" w:fill="auto"/>
          </w:tcPr>
          <w:p w:rsidR="00586B76" w:rsidRPr="000A641C" w:rsidRDefault="00586B76" w:rsidP="00586B76">
            <w:pPr>
              <w:spacing w:after="0" w:line="240" w:lineRule="auto"/>
              <w:jc w:val="center"/>
              <w:rPr>
                <w:rFonts w:ascii="TH SarabunIT๙" w:eastAsia="Times New Roman" w:hAnsi="TH SarabunIT๙" w:cs="TH SarabunIT๙"/>
                <w:b/>
                <w:bCs/>
                <w:sz w:val="32"/>
                <w:szCs w:val="32"/>
              </w:rPr>
            </w:pPr>
            <w:r w:rsidRPr="000A641C">
              <w:rPr>
                <w:rFonts w:ascii="TH SarabunIT๙" w:eastAsia="Times New Roman" w:hAnsi="TH SarabunIT๙" w:cs="TH SarabunIT๙"/>
                <w:b/>
                <w:bCs/>
                <w:sz w:val="32"/>
                <w:szCs w:val="32"/>
                <w:cs/>
              </w:rPr>
              <w:t>256</w:t>
            </w:r>
            <w:r w:rsidRPr="000A641C">
              <w:rPr>
                <w:rFonts w:ascii="TH SarabunIT๙" w:eastAsia="Times New Roman" w:hAnsi="TH SarabunIT๙" w:cs="TH SarabunIT๙" w:hint="cs"/>
                <w:b/>
                <w:bCs/>
                <w:sz w:val="32"/>
                <w:szCs w:val="32"/>
                <w:cs/>
              </w:rPr>
              <w:t>1</w:t>
            </w:r>
          </w:p>
        </w:tc>
        <w:tc>
          <w:tcPr>
            <w:tcW w:w="1134" w:type="dxa"/>
            <w:shd w:val="clear" w:color="auto" w:fill="auto"/>
          </w:tcPr>
          <w:p w:rsidR="00586B76" w:rsidRPr="000A641C" w:rsidRDefault="00586B76" w:rsidP="00586B76">
            <w:pPr>
              <w:spacing w:after="0" w:line="240" w:lineRule="auto"/>
              <w:jc w:val="center"/>
              <w:rPr>
                <w:rFonts w:ascii="TH SarabunIT๙" w:eastAsia="Times New Roman" w:hAnsi="TH SarabunIT๙" w:cs="TH SarabunIT๙"/>
                <w:b/>
                <w:bCs/>
                <w:sz w:val="32"/>
                <w:szCs w:val="32"/>
              </w:rPr>
            </w:pPr>
            <w:r w:rsidRPr="000A641C">
              <w:rPr>
                <w:rFonts w:ascii="TH SarabunIT๙" w:eastAsia="Times New Roman" w:hAnsi="TH SarabunIT๙" w:cs="TH SarabunIT๙"/>
                <w:b/>
                <w:bCs/>
                <w:sz w:val="32"/>
                <w:szCs w:val="32"/>
              </w:rPr>
              <w:t>2562</w:t>
            </w:r>
          </w:p>
        </w:tc>
        <w:tc>
          <w:tcPr>
            <w:tcW w:w="1134" w:type="dxa"/>
          </w:tcPr>
          <w:p w:rsidR="00586B76" w:rsidRPr="000A641C" w:rsidRDefault="00586B76" w:rsidP="00586B76">
            <w:pPr>
              <w:spacing w:after="0" w:line="240" w:lineRule="auto"/>
              <w:jc w:val="center"/>
              <w:rPr>
                <w:rFonts w:ascii="TH SarabunIT๙" w:eastAsia="Times New Roman" w:hAnsi="TH SarabunIT๙" w:cs="TH SarabunIT๙"/>
                <w:b/>
                <w:bCs/>
                <w:sz w:val="32"/>
                <w:szCs w:val="32"/>
              </w:rPr>
            </w:pPr>
            <w:r w:rsidRPr="000A641C">
              <w:rPr>
                <w:rFonts w:ascii="TH SarabunIT๙" w:eastAsia="Times New Roman" w:hAnsi="TH SarabunIT๙" w:cs="TH SarabunIT๙"/>
                <w:b/>
                <w:bCs/>
                <w:sz w:val="32"/>
                <w:szCs w:val="32"/>
              </w:rPr>
              <w:t>2563</w:t>
            </w:r>
          </w:p>
        </w:tc>
      </w:tr>
      <w:tr w:rsidR="009102B7" w:rsidRPr="000A641C" w:rsidTr="009102B7">
        <w:trPr>
          <w:trHeight w:val="801"/>
        </w:trPr>
        <w:tc>
          <w:tcPr>
            <w:tcW w:w="3544" w:type="dxa"/>
            <w:shd w:val="clear" w:color="auto" w:fill="auto"/>
          </w:tcPr>
          <w:p w:rsidR="00586B76" w:rsidRPr="000A641C" w:rsidRDefault="00DE779F" w:rsidP="00586B76">
            <w:pPr>
              <w:spacing w:after="0" w:line="240" w:lineRule="auto"/>
              <w:rPr>
                <w:rFonts w:ascii="TH SarabunIT๙" w:eastAsia="Times New Roman" w:hAnsi="TH SarabunIT๙" w:cs="TH SarabunIT๙"/>
                <w:sz w:val="32"/>
                <w:szCs w:val="32"/>
              </w:rPr>
            </w:pPr>
            <w:r w:rsidRPr="00DE779F">
              <w:rPr>
                <w:rFonts w:ascii="TH SarabunIT๙" w:eastAsia="Times New Roman" w:hAnsi="TH SarabunIT๙" w:cs="TH SarabunIT๙"/>
                <w:sz w:val="32"/>
                <w:szCs w:val="32"/>
                <w:cs/>
              </w:rPr>
              <w:t>ระดับความสำเร็จของการจัดทำแผนพัฒนาสนามบิน</w:t>
            </w:r>
          </w:p>
        </w:tc>
        <w:tc>
          <w:tcPr>
            <w:tcW w:w="992" w:type="dxa"/>
            <w:shd w:val="clear" w:color="auto" w:fill="auto"/>
          </w:tcPr>
          <w:p w:rsidR="00586B76" w:rsidRPr="000A641C" w:rsidRDefault="00A149C7" w:rsidP="00586B76">
            <w:pPr>
              <w:spacing w:after="0" w:line="240" w:lineRule="auto"/>
              <w:jc w:val="center"/>
              <w:rPr>
                <w:rFonts w:ascii="TH SarabunIT๙" w:eastAsia="Times New Roman" w:hAnsi="TH SarabunIT๙" w:cs="TH SarabunIT๙"/>
                <w:sz w:val="32"/>
                <w:szCs w:val="32"/>
                <w:cs/>
              </w:rPr>
            </w:pPr>
            <w:r w:rsidRPr="00A149C7">
              <w:rPr>
                <w:rFonts w:ascii="TH SarabunIT๙" w:eastAsia="Times New Roman" w:hAnsi="TH SarabunIT๙" w:cs="TH SarabunIT๙"/>
                <w:sz w:val="32"/>
                <w:szCs w:val="32"/>
                <w:cs/>
              </w:rPr>
              <w:t>ระดับ</w:t>
            </w:r>
          </w:p>
        </w:tc>
        <w:tc>
          <w:tcPr>
            <w:tcW w:w="1134" w:type="dxa"/>
            <w:shd w:val="clear" w:color="auto" w:fill="auto"/>
          </w:tcPr>
          <w:p w:rsidR="00586B76" w:rsidRPr="000A641C" w:rsidRDefault="00586B76" w:rsidP="00586B76">
            <w:pPr>
              <w:spacing w:line="240" w:lineRule="auto"/>
              <w:jc w:val="center"/>
              <w:rPr>
                <w:rFonts w:ascii="TH SarabunIT๙" w:hAnsi="TH SarabunIT๙" w:cs="TH SarabunIT๙"/>
                <w:sz w:val="32"/>
                <w:szCs w:val="32"/>
              </w:rPr>
            </w:pPr>
            <w:r w:rsidRPr="000A641C">
              <w:rPr>
                <w:rFonts w:ascii="TH SarabunIT๙" w:hAnsi="TH SarabunIT๙" w:cs="TH SarabunIT๙"/>
                <w:sz w:val="32"/>
                <w:szCs w:val="32"/>
                <w:cs/>
              </w:rPr>
              <w:t>-</w:t>
            </w:r>
          </w:p>
        </w:tc>
        <w:tc>
          <w:tcPr>
            <w:tcW w:w="1134" w:type="dxa"/>
            <w:shd w:val="clear" w:color="auto" w:fill="auto"/>
          </w:tcPr>
          <w:p w:rsidR="00586B76" w:rsidRPr="000A641C" w:rsidRDefault="00586B76" w:rsidP="00586B76">
            <w:pPr>
              <w:spacing w:line="240" w:lineRule="auto"/>
              <w:jc w:val="center"/>
              <w:rPr>
                <w:rFonts w:ascii="TH SarabunIT๙" w:hAnsi="TH SarabunIT๙" w:cs="TH SarabunIT๙"/>
                <w:sz w:val="32"/>
                <w:szCs w:val="32"/>
              </w:rPr>
            </w:pPr>
            <w:r w:rsidRPr="000A641C">
              <w:rPr>
                <w:rFonts w:ascii="TH SarabunIT๙" w:hAnsi="TH SarabunIT๙" w:cs="TH SarabunIT๙"/>
                <w:sz w:val="32"/>
                <w:szCs w:val="32"/>
              </w:rPr>
              <w:t>-</w:t>
            </w:r>
          </w:p>
        </w:tc>
        <w:tc>
          <w:tcPr>
            <w:tcW w:w="1134" w:type="dxa"/>
            <w:shd w:val="clear" w:color="auto" w:fill="auto"/>
          </w:tcPr>
          <w:p w:rsidR="00586B76" w:rsidRPr="000A641C" w:rsidRDefault="00586B76" w:rsidP="00586B76">
            <w:pPr>
              <w:spacing w:line="240" w:lineRule="auto"/>
              <w:jc w:val="center"/>
              <w:rPr>
                <w:rFonts w:ascii="TH SarabunIT๙" w:hAnsi="TH SarabunIT๙" w:cs="TH SarabunIT๙"/>
                <w:sz w:val="32"/>
                <w:szCs w:val="32"/>
              </w:rPr>
            </w:pPr>
            <w:r w:rsidRPr="000A641C">
              <w:rPr>
                <w:rFonts w:ascii="TH SarabunIT๙" w:hAnsi="TH SarabunIT๙" w:cs="TH SarabunIT๙"/>
                <w:sz w:val="32"/>
                <w:szCs w:val="32"/>
              </w:rPr>
              <w:t>-</w:t>
            </w:r>
          </w:p>
        </w:tc>
        <w:tc>
          <w:tcPr>
            <w:tcW w:w="1134" w:type="dxa"/>
          </w:tcPr>
          <w:p w:rsidR="00586B76" w:rsidRPr="000A641C" w:rsidRDefault="00586B76" w:rsidP="00586B76">
            <w:pPr>
              <w:spacing w:line="240" w:lineRule="auto"/>
              <w:jc w:val="center"/>
              <w:rPr>
                <w:rFonts w:ascii="TH SarabunIT๙" w:hAnsi="TH SarabunIT๙" w:cs="TH SarabunIT๙"/>
                <w:sz w:val="31"/>
                <w:szCs w:val="31"/>
              </w:rPr>
            </w:pPr>
            <w:r w:rsidRPr="000A641C">
              <w:rPr>
                <w:rFonts w:ascii="TH SarabunIT๙" w:hAnsi="TH SarabunIT๙" w:cs="TH SarabunIT๙" w:hint="cs"/>
                <w:sz w:val="32"/>
                <w:szCs w:val="32"/>
                <w:cs/>
              </w:rPr>
              <w:t>-</w:t>
            </w:r>
          </w:p>
        </w:tc>
      </w:tr>
    </w:tbl>
    <w:p w:rsidR="00586B76" w:rsidRPr="000A641C" w:rsidRDefault="00586B76" w:rsidP="00586B76">
      <w:pPr>
        <w:tabs>
          <w:tab w:val="left" w:pos="993"/>
          <w:tab w:val="left" w:pos="1276"/>
        </w:tabs>
        <w:spacing w:before="240" w:after="0" w:line="240" w:lineRule="auto"/>
        <w:rPr>
          <w:rFonts w:ascii="TH SarabunIT๙" w:eastAsia="Times New Roman" w:hAnsi="TH SarabunIT๙" w:cs="TH SarabunIT๙"/>
          <w:b/>
          <w:bCs/>
          <w:sz w:val="32"/>
          <w:szCs w:val="32"/>
          <w:cs/>
        </w:rPr>
      </w:pPr>
      <w:r w:rsidRPr="000A641C">
        <w:rPr>
          <w:rFonts w:ascii="TH SarabunIT๙" w:hAnsi="TH SarabunIT๙" w:cs="TH SarabunIT๙"/>
          <w:b/>
          <w:bCs/>
          <w:sz w:val="32"/>
          <w:szCs w:val="32"/>
          <w:cs/>
        </w:rPr>
        <w:t>แหล่งข้อมูล / วิธีการจัดเก็บข้อมูล</w:t>
      </w:r>
      <w:r w:rsidRPr="000A641C">
        <w:rPr>
          <w:rFonts w:ascii="TH SarabunIT๙" w:hAnsi="TH SarabunIT๙" w:cs="TH SarabunIT๙"/>
          <w:b/>
          <w:bCs/>
          <w:sz w:val="32"/>
          <w:szCs w:val="32"/>
        </w:rPr>
        <w:t>:</w:t>
      </w:r>
    </w:p>
    <w:p w:rsidR="008C49A3" w:rsidRPr="008C49A3" w:rsidRDefault="008C49A3" w:rsidP="00586B76">
      <w:pPr>
        <w:tabs>
          <w:tab w:val="left" w:pos="993"/>
        </w:tabs>
        <w:spacing w:after="0" w:line="240" w:lineRule="auto"/>
        <w:ind w:firstLine="1276"/>
        <w:rPr>
          <w:rFonts w:ascii="TH SarabunIT๙" w:hAnsi="TH SarabunIT๙" w:cs="TH SarabunIT๙"/>
          <w:sz w:val="32"/>
          <w:szCs w:val="32"/>
        </w:rPr>
      </w:pPr>
      <w:r w:rsidRPr="008C49A3">
        <w:rPr>
          <w:rFonts w:ascii="TH SarabunIT๙" w:hAnsi="TH SarabunIT๙" w:cs="TH SarabunIT๙" w:hint="cs"/>
          <w:sz w:val="32"/>
          <w:szCs w:val="32"/>
          <w:cs/>
        </w:rPr>
        <w:t>1. คำสั่ง</w:t>
      </w:r>
      <w:r w:rsidRPr="008C49A3">
        <w:rPr>
          <w:rFonts w:ascii="TH SarabunIT๙" w:eastAsia="Tahoma" w:hAnsi="TH SarabunIT๙" w:cs="TH SarabunIT๙"/>
          <w:kern w:val="24"/>
          <w:sz w:val="32"/>
          <w:szCs w:val="32"/>
          <w:cs/>
        </w:rPr>
        <w:t>แต่งตั้งคณะทำงานจัดทำคู่มือการปฏิบัติงานภายใต้มาตรฐานสนามบิน</w:t>
      </w:r>
      <w:bookmarkStart w:id="0" w:name="_GoBack"/>
      <w:bookmarkEnd w:id="0"/>
    </w:p>
    <w:p w:rsidR="00594358" w:rsidRPr="008C49A3" w:rsidRDefault="008C49A3" w:rsidP="00586B76">
      <w:pPr>
        <w:tabs>
          <w:tab w:val="left" w:pos="993"/>
        </w:tabs>
        <w:spacing w:after="0" w:line="240" w:lineRule="auto"/>
        <w:ind w:firstLine="1276"/>
        <w:rPr>
          <w:rFonts w:ascii="TH SarabunIT๙" w:eastAsia="Times New Roman" w:hAnsi="TH SarabunIT๙" w:cs="TH SarabunIT๙"/>
          <w:sz w:val="32"/>
          <w:szCs w:val="32"/>
          <w:cs/>
        </w:rPr>
      </w:pPr>
      <w:r w:rsidRPr="008C49A3">
        <w:rPr>
          <w:rFonts w:ascii="TH SarabunIT๙" w:hAnsi="TH SarabunIT๙" w:cs="TH SarabunIT๙" w:hint="cs"/>
          <w:sz w:val="32"/>
          <w:szCs w:val="32"/>
          <w:cs/>
        </w:rPr>
        <w:t xml:space="preserve">2. </w:t>
      </w:r>
      <w:r w:rsidR="00A61C9B" w:rsidRPr="008C49A3">
        <w:rPr>
          <w:rFonts w:ascii="TH SarabunIT๙" w:hAnsi="TH SarabunIT๙" w:cs="TH SarabunIT๙"/>
          <w:sz w:val="32"/>
          <w:szCs w:val="32"/>
          <w:cs/>
        </w:rPr>
        <w:t>บันทึกเสนอขอความเห็นชอบ</w:t>
      </w:r>
      <w:r w:rsidR="00A61C9B" w:rsidRPr="008C49A3">
        <w:rPr>
          <w:rFonts w:ascii="TH SarabunIT๙" w:eastAsia="Times New Roman" w:hAnsi="TH SarabunIT๙" w:cs="TH SarabunIT๙"/>
          <w:sz w:val="32"/>
          <w:szCs w:val="32"/>
          <w:cs/>
        </w:rPr>
        <w:t>คู่มือการปฏิบัติงานภายใต้มาตรฐาน</w:t>
      </w:r>
      <w:r w:rsidRPr="008C49A3">
        <w:rPr>
          <w:rFonts w:ascii="TH SarabunIT๙" w:eastAsia="Times New Roman" w:hAnsi="TH SarabunIT๙" w:cs="TH SarabunIT๙" w:hint="cs"/>
          <w:sz w:val="32"/>
          <w:szCs w:val="32"/>
          <w:cs/>
        </w:rPr>
        <w:t>สนาม</w:t>
      </w:r>
      <w:r w:rsidR="006449AE" w:rsidRPr="008C49A3">
        <w:rPr>
          <w:rFonts w:ascii="TH SarabunIT๙" w:eastAsia="Times New Roman" w:hAnsi="TH SarabunIT๙" w:cs="TH SarabunIT๙"/>
          <w:sz w:val="32"/>
          <w:szCs w:val="32"/>
          <w:cs/>
        </w:rPr>
        <w:t>บิน</w:t>
      </w:r>
    </w:p>
    <w:p w:rsidR="002337C3" w:rsidRPr="003D030B" w:rsidRDefault="003D030B" w:rsidP="003D030B">
      <w:pPr>
        <w:tabs>
          <w:tab w:val="left" w:pos="1019"/>
        </w:tabs>
        <w:rPr>
          <w:rFonts w:ascii="TH SarabunIT๙" w:eastAsia="Times New Roman" w:hAnsi="TH SarabunIT๙" w:cs="TH SarabunIT๙"/>
          <w:sz w:val="32"/>
          <w:szCs w:val="32"/>
          <w:cs/>
        </w:rPr>
        <w:sectPr w:rsidR="002337C3" w:rsidRPr="003D030B">
          <w:pgSz w:w="11906" w:h="16838"/>
          <w:pgMar w:top="1440" w:right="1440" w:bottom="1440" w:left="1440" w:header="708" w:footer="708" w:gutter="0"/>
          <w:cols w:space="708"/>
          <w:docGrid w:linePitch="360"/>
        </w:sectPr>
      </w:pPr>
      <w:r>
        <w:rPr>
          <w:rFonts w:ascii="TH SarabunIT๙" w:eastAsia="Times New Roman" w:hAnsi="TH SarabunIT๙" w:cs="TH SarabunIT๙"/>
          <w:sz w:val="32"/>
          <w:szCs w:val="32"/>
          <w:cs/>
        </w:rPr>
        <w:tab/>
      </w:r>
    </w:p>
    <w:p w:rsidR="008A5121" w:rsidRPr="00E42C7E" w:rsidRDefault="008A5121" w:rsidP="008A5121">
      <w:pPr>
        <w:tabs>
          <w:tab w:val="left" w:pos="993"/>
          <w:tab w:val="left" w:pos="1276"/>
        </w:tabs>
        <w:spacing w:before="120" w:after="120" w:line="240" w:lineRule="auto"/>
        <w:rPr>
          <w:rFonts w:ascii="TH SarabunIT๙" w:eastAsia="Times New Roman" w:hAnsi="TH SarabunIT๙" w:cs="TH SarabunIT๙"/>
          <w:b/>
          <w:bCs/>
          <w:sz w:val="32"/>
          <w:szCs w:val="32"/>
        </w:rPr>
      </w:pPr>
      <w:r w:rsidRPr="009854EC">
        <w:rPr>
          <w:rFonts w:ascii="TH SarabunIT๙" w:eastAsia="Times New Roman" w:hAnsi="TH SarabunIT๙" w:cs="TH SarabunIT๙"/>
          <w:b/>
          <w:bCs/>
          <w:sz w:val="32"/>
          <w:szCs w:val="32"/>
          <w:cs/>
        </w:rPr>
        <w:lastRenderedPageBreak/>
        <w:t xml:space="preserve">ตัวชี้วัดที่ </w:t>
      </w:r>
      <w:r>
        <w:rPr>
          <w:rFonts w:ascii="TH SarabunIT๙" w:eastAsia="Times New Roman" w:hAnsi="TH SarabunIT๙" w:cs="TH SarabunIT๙" w:hint="cs"/>
          <w:b/>
          <w:bCs/>
          <w:sz w:val="32"/>
          <w:szCs w:val="32"/>
          <w:cs/>
        </w:rPr>
        <w:t>4</w:t>
      </w:r>
      <w:r w:rsidRPr="009854EC">
        <w:rPr>
          <w:rFonts w:ascii="TH SarabunIT๙" w:eastAsia="Times New Roman" w:hAnsi="TH SarabunIT๙" w:cs="TH SarabunIT๙"/>
          <w:b/>
          <w:bCs/>
          <w:sz w:val="32"/>
          <w:szCs w:val="32"/>
        </w:rPr>
        <w:tab/>
      </w:r>
      <w:r w:rsidRPr="009854EC">
        <w:rPr>
          <w:rFonts w:ascii="TH SarabunIT๙" w:eastAsia="Times New Roman" w:hAnsi="TH SarabunIT๙" w:cs="TH SarabunIT๙" w:hint="cs"/>
          <w:b/>
          <w:bCs/>
          <w:sz w:val="32"/>
          <w:szCs w:val="32"/>
          <w:cs/>
        </w:rPr>
        <w:tab/>
      </w:r>
      <w:r w:rsidRPr="000A641C">
        <w:rPr>
          <w:rFonts w:ascii="TH SarabunIT๙" w:eastAsia="Times New Roman" w:hAnsi="TH SarabunIT๙" w:cs="TH SarabunIT๙"/>
          <w:b/>
          <w:bCs/>
          <w:sz w:val="32"/>
          <w:szCs w:val="32"/>
          <w:cs/>
        </w:rPr>
        <w:t>จำนวนคู่มือการปฏิบัติงานภายใต้</w:t>
      </w:r>
      <w:r w:rsidRPr="00ED5743">
        <w:rPr>
          <w:rFonts w:ascii="TH SarabunIT๙" w:eastAsia="Times New Roman" w:hAnsi="TH SarabunIT๙" w:cs="TH SarabunIT๙"/>
          <w:b/>
          <w:bCs/>
          <w:sz w:val="32"/>
          <w:szCs w:val="32"/>
          <w:cs/>
        </w:rPr>
        <w:t>มาตรฐานปฏิบัติการบิน</w:t>
      </w:r>
    </w:p>
    <w:p w:rsidR="008A5121" w:rsidRPr="009854EC" w:rsidRDefault="008A5121" w:rsidP="008A5121">
      <w:pPr>
        <w:tabs>
          <w:tab w:val="left" w:pos="993"/>
          <w:tab w:val="left" w:pos="1418"/>
        </w:tabs>
        <w:spacing w:before="120" w:after="120" w:line="240" w:lineRule="auto"/>
        <w:rPr>
          <w:rFonts w:ascii="TH SarabunIT๙" w:eastAsia="Times New Roman" w:hAnsi="TH SarabunIT๙" w:cs="TH SarabunIT๙"/>
          <w:b/>
          <w:bCs/>
          <w:sz w:val="32"/>
          <w:szCs w:val="32"/>
        </w:rPr>
      </w:pPr>
      <w:r w:rsidRPr="009854EC">
        <w:rPr>
          <w:rFonts w:ascii="TH SarabunIT๙" w:eastAsia="Times New Roman" w:hAnsi="TH SarabunIT๙" w:cs="TH SarabunIT๙"/>
          <w:b/>
          <w:bCs/>
          <w:sz w:val="32"/>
          <w:szCs w:val="32"/>
          <w:cs/>
        </w:rPr>
        <w:t xml:space="preserve">หน่วยวัด  </w:t>
      </w:r>
      <w:r w:rsidRPr="009854EC">
        <w:rPr>
          <w:rFonts w:ascii="TH SarabunIT๙" w:eastAsia="Times New Roman" w:hAnsi="TH SarabunIT๙" w:cs="TH SarabunIT๙"/>
          <w:b/>
          <w:bCs/>
          <w:sz w:val="32"/>
          <w:szCs w:val="32"/>
          <w:cs/>
        </w:rPr>
        <w:tab/>
        <w:t xml:space="preserve">:   </w:t>
      </w:r>
      <w:r>
        <w:rPr>
          <w:rFonts w:ascii="TH SarabunIT๙" w:eastAsia="Times New Roman" w:hAnsi="TH SarabunIT๙" w:cs="TH SarabunIT๙" w:hint="cs"/>
          <w:b/>
          <w:bCs/>
          <w:sz w:val="32"/>
          <w:szCs w:val="32"/>
          <w:cs/>
        </w:rPr>
        <w:t>จำนวน</w:t>
      </w:r>
    </w:p>
    <w:p w:rsidR="008A5121" w:rsidRPr="009854EC" w:rsidRDefault="008A5121" w:rsidP="008A5121">
      <w:pPr>
        <w:tabs>
          <w:tab w:val="left" w:pos="993"/>
          <w:tab w:val="left" w:pos="1418"/>
        </w:tabs>
        <w:spacing w:before="120" w:after="120" w:line="240" w:lineRule="auto"/>
        <w:rPr>
          <w:rFonts w:ascii="TH SarabunIT๙" w:eastAsia="Times New Roman" w:hAnsi="TH SarabunIT๙" w:cs="TH SarabunIT๙"/>
          <w:b/>
          <w:bCs/>
          <w:sz w:val="32"/>
          <w:szCs w:val="32"/>
        </w:rPr>
      </w:pPr>
      <w:r w:rsidRPr="009854EC">
        <w:rPr>
          <w:rFonts w:ascii="TH SarabunIT๙" w:eastAsia="Times New Roman" w:hAnsi="TH SarabunIT๙" w:cs="TH SarabunIT๙"/>
          <w:b/>
          <w:bCs/>
          <w:sz w:val="32"/>
          <w:szCs w:val="32"/>
          <w:cs/>
        </w:rPr>
        <w:t xml:space="preserve">น้ำหนัก    </w:t>
      </w:r>
      <w:r w:rsidRPr="009854EC">
        <w:rPr>
          <w:rFonts w:ascii="TH SarabunIT๙" w:eastAsia="Times New Roman" w:hAnsi="TH SarabunIT๙" w:cs="TH SarabunIT๙"/>
          <w:b/>
          <w:bCs/>
          <w:sz w:val="32"/>
          <w:szCs w:val="32"/>
          <w:cs/>
        </w:rPr>
        <w:tab/>
      </w:r>
      <w:r w:rsidRPr="009854EC">
        <w:rPr>
          <w:rFonts w:ascii="TH SarabunIT๙" w:eastAsia="Times New Roman" w:hAnsi="TH SarabunIT๙" w:cs="TH SarabunIT๙"/>
          <w:b/>
          <w:bCs/>
          <w:sz w:val="32"/>
          <w:szCs w:val="32"/>
        </w:rPr>
        <w:t>:</w:t>
      </w:r>
      <w:r w:rsidRPr="009854EC">
        <w:rPr>
          <w:rFonts w:ascii="TH SarabunIT๙" w:eastAsia="Times New Roman" w:hAnsi="TH SarabunIT๙" w:cs="TH SarabunIT๙"/>
          <w:b/>
          <w:bCs/>
          <w:sz w:val="32"/>
          <w:szCs w:val="32"/>
          <w:cs/>
        </w:rPr>
        <w:t xml:space="preserve">   ร้อยละ </w:t>
      </w:r>
      <w:r w:rsidRPr="009854EC">
        <w:rPr>
          <w:rFonts w:ascii="TH SarabunIT๙" w:eastAsia="Times New Roman" w:hAnsi="TH SarabunIT๙" w:cs="TH SarabunIT๙" w:hint="cs"/>
          <w:b/>
          <w:bCs/>
          <w:sz w:val="32"/>
          <w:szCs w:val="32"/>
          <w:cs/>
        </w:rPr>
        <w:t>1</w:t>
      </w:r>
      <w:r w:rsidRPr="009854EC">
        <w:rPr>
          <w:rFonts w:ascii="TH SarabunIT๙" w:eastAsia="Times New Roman" w:hAnsi="TH SarabunIT๙" w:cs="TH SarabunIT๙"/>
          <w:b/>
          <w:bCs/>
          <w:sz w:val="32"/>
          <w:szCs w:val="32"/>
        </w:rPr>
        <w:t>5</w:t>
      </w:r>
    </w:p>
    <w:p w:rsidR="008A5121" w:rsidRPr="009854EC" w:rsidRDefault="008A5121" w:rsidP="008A5121">
      <w:pPr>
        <w:tabs>
          <w:tab w:val="left" w:pos="993"/>
          <w:tab w:val="left" w:pos="1276"/>
        </w:tabs>
        <w:spacing w:before="120" w:after="120" w:line="240" w:lineRule="auto"/>
        <w:rPr>
          <w:rFonts w:ascii="TH SarabunIT๙" w:eastAsia="Times New Roman" w:hAnsi="TH SarabunIT๙" w:cs="TH SarabunIT๙"/>
          <w:b/>
          <w:bCs/>
          <w:sz w:val="32"/>
          <w:szCs w:val="32"/>
        </w:rPr>
      </w:pPr>
      <w:r w:rsidRPr="009854EC">
        <w:rPr>
          <w:rFonts w:ascii="TH SarabunIT๙" w:eastAsia="Times New Roman" w:hAnsi="TH SarabunIT๙" w:cs="TH SarabunIT๙"/>
          <w:b/>
          <w:bCs/>
          <w:sz w:val="32"/>
          <w:szCs w:val="32"/>
          <w:cs/>
        </w:rPr>
        <w:t xml:space="preserve">คำอธิบาย  </w:t>
      </w:r>
      <w:r w:rsidRPr="009854EC">
        <w:rPr>
          <w:rFonts w:ascii="TH SarabunIT๙" w:eastAsia="Times New Roman" w:hAnsi="TH SarabunIT๙" w:cs="TH SarabunIT๙"/>
          <w:b/>
          <w:bCs/>
          <w:sz w:val="32"/>
          <w:szCs w:val="32"/>
        </w:rPr>
        <w:t xml:space="preserve">:  </w:t>
      </w:r>
    </w:p>
    <w:p w:rsidR="008A5121" w:rsidRPr="0050427E" w:rsidRDefault="008A5121" w:rsidP="008A5121">
      <w:pPr>
        <w:tabs>
          <w:tab w:val="left" w:pos="993"/>
        </w:tabs>
        <w:spacing w:after="0" w:line="240" w:lineRule="auto"/>
        <w:ind w:firstLine="992"/>
        <w:jc w:val="thaiDistribute"/>
        <w:rPr>
          <w:rFonts w:ascii="TH SarabunIT๙" w:eastAsia="Calibri" w:hAnsi="TH SarabunIT๙" w:cs="TH SarabunIT๙"/>
          <w:sz w:val="32"/>
          <w:szCs w:val="32"/>
          <w:cs/>
        </w:rPr>
      </w:pPr>
      <w:r w:rsidRPr="0050427E">
        <w:rPr>
          <w:rFonts w:ascii="TH SarabunIT๙" w:eastAsia="Calibri" w:hAnsi="TH SarabunIT๙" w:cs="TH SarabunIT๙"/>
          <w:sz w:val="32"/>
          <w:szCs w:val="32"/>
        </w:rPr>
        <w:sym w:font="Wingdings" w:char="F09F"/>
      </w:r>
      <w:r w:rsidRPr="0050427E">
        <w:rPr>
          <w:rFonts w:ascii="TH SarabunIT๙" w:eastAsia="Calibri" w:hAnsi="TH SarabunIT๙" w:cs="TH SarabunIT๙"/>
          <w:sz w:val="32"/>
          <w:szCs w:val="32"/>
          <w:cs/>
        </w:rPr>
        <w:t xml:space="preserve"> </w:t>
      </w:r>
      <w:r w:rsidRPr="00F04A4A">
        <w:rPr>
          <w:rFonts w:ascii="TH SarabunIT๙" w:eastAsia="Calibri" w:hAnsi="TH SarabunIT๙" w:cs="TH SarabunIT๙"/>
          <w:sz w:val="32"/>
          <w:szCs w:val="32"/>
          <w:cs/>
        </w:rPr>
        <w:t>มาตรฐานปฏิบัติการบิน</w:t>
      </w:r>
      <w:r w:rsidRPr="00F04A4A">
        <w:rPr>
          <w:rFonts w:ascii="TH SarabunIT๙" w:eastAsia="Calibri" w:hAnsi="TH SarabunIT๙" w:cs="TH SarabunIT๙"/>
          <w:sz w:val="32"/>
          <w:szCs w:val="32"/>
        </w:rPr>
        <w:t xml:space="preserve"> </w:t>
      </w:r>
      <w:r w:rsidRPr="0050427E">
        <w:rPr>
          <w:rFonts w:ascii="TH SarabunIT๙" w:eastAsia="Calibri" w:hAnsi="TH SarabunIT๙" w:cs="TH SarabunIT๙" w:hint="cs"/>
          <w:sz w:val="32"/>
          <w:szCs w:val="32"/>
          <w:cs/>
        </w:rPr>
        <w:t xml:space="preserve">หมายถึง </w:t>
      </w:r>
      <w:r w:rsidRPr="0050427E">
        <w:rPr>
          <w:rFonts w:ascii="TH SarabunIT๙" w:eastAsia="Calibri" w:hAnsi="TH SarabunIT๙" w:cs="TH SarabunIT๙"/>
          <w:sz w:val="32"/>
          <w:szCs w:val="32"/>
          <w:cs/>
        </w:rPr>
        <w:t>ข้อกำหนด</w:t>
      </w:r>
      <w:r w:rsidRPr="0050427E">
        <w:rPr>
          <w:rFonts w:ascii="TH SarabunIT๙" w:eastAsia="Calibri" w:hAnsi="TH SarabunIT๙" w:cs="TH SarabunIT๙" w:hint="cs"/>
          <w:sz w:val="32"/>
          <w:szCs w:val="32"/>
          <w:cs/>
        </w:rPr>
        <w:t>หรือแนวทางปฏิบัติ</w:t>
      </w:r>
      <w:r w:rsidRPr="0050427E">
        <w:rPr>
          <w:rFonts w:ascii="TH SarabunIT๙" w:eastAsia="Calibri" w:hAnsi="TH SarabunIT๙" w:cs="TH SarabunIT๙"/>
          <w:sz w:val="32"/>
          <w:szCs w:val="32"/>
          <w:cs/>
        </w:rPr>
        <w:t>ด้านการบิน</w:t>
      </w:r>
      <w:r w:rsidRPr="0050427E">
        <w:rPr>
          <w:rFonts w:ascii="TH SarabunIT๙" w:eastAsia="Calibri" w:hAnsi="TH SarabunIT๙" w:cs="TH SarabunIT๙" w:hint="cs"/>
          <w:sz w:val="32"/>
          <w:szCs w:val="32"/>
          <w:cs/>
        </w:rPr>
        <w:t xml:space="preserve">ที่กรมฝนหลวงและการบินเกษตรกำหนดขึ้น </w:t>
      </w:r>
    </w:p>
    <w:p w:rsidR="008A5121" w:rsidRPr="001F06F1" w:rsidRDefault="008A5121" w:rsidP="008A5121">
      <w:pPr>
        <w:tabs>
          <w:tab w:val="left" w:pos="993"/>
        </w:tabs>
        <w:spacing w:after="0" w:line="240" w:lineRule="auto"/>
        <w:ind w:firstLine="992"/>
        <w:jc w:val="thaiDistribute"/>
        <w:rPr>
          <w:rFonts w:ascii="TH SarabunIT๙" w:hAnsi="TH SarabunIT๙" w:cs="TH SarabunIT๙"/>
          <w:sz w:val="32"/>
          <w:szCs w:val="32"/>
        </w:rPr>
      </w:pPr>
      <w:r w:rsidRPr="00FC2449">
        <w:rPr>
          <w:rFonts w:ascii="TH SarabunIT๙" w:eastAsia="Calibri" w:hAnsi="TH SarabunIT๙" w:cs="TH SarabunIT๙"/>
          <w:sz w:val="32"/>
          <w:szCs w:val="32"/>
        </w:rPr>
        <w:sym w:font="Wingdings" w:char="F09F"/>
      </w:r>
      <w:r w:rsidRPr="00FC2449">
        <w:rPr>
          <w:rFonts w:ascii="TH SarabunIT๙" w:eastAsia="Calibri" w:hAnsi="TH SarabunIT๙" w:cs="TH SarabunIT๙"/>
          <w:sz w:val="32"/>
          <w:szCs w:val="32"/>
          <w:cs/>
        </w:rPr>
        <w:t xml:space="preserve"> </w:t>
      </w:r>
      <w:r w:rsidRPr="001609FE">
        <w:rPr>
          <w:rFonts w:ascii="TH SarabunIT๙" w:eastAsia="Calibri" w:hAnsi="TH SarabunIT๙" w:cs="TH SarabunIT๙"/>
          <w:spacing w:val="-2"/>
          <w:sz w:val="32"/>
          <w:szCs w:val="32"/>
          <w:cs/>
        </w:rPr>
        <w:t xml:space="preserve">คู่มือการปฏิบัติงาน </w:t>
      </w:r>
      <w:r w:rsidRPr="001609FE">
        <w:rPr>
          <w:rFonts w:ascii="TH SarabunIT๙" w:hAnsi="TH SarabunIT๙" w:cs="TH SarabunIT๙"/>
          <w:spacing w:val="-2"/>
          <w:sz w:val="32"/>
          <w:szCs w:val="32"/>
          <w:cs/>
        </w:rPr>
        <w:t>(</w:t>
      </w:r>
      <w:r w:rsidRPr="001609FE">
        <w:rPr>
          <w:rFonts w:ascii="TH SarabunIT๙" w:hAnsi="TH SarabunIT๙" w:cs="TH SarabunIT๙"/>
          <w:spacing w:val="-2"/>
          <w:sz w:val="32"/>
          <w:szCs w:val="32"/>
        </w:rPr>
        <w:t>Work</w:t>
      </w:r>
      <w:r w:rsidRPr="001609FE">
        <w:rPr>
          <w:rFonts w:ascii="TH SarabunIT๙" w:hAnsi="TH SarabunIT๙" w:cs="TH SarabunIT๙"/>
          <w:spacing w:val="-2"/>
          <w:sz w:val="32"/>
          <w:szCs w:val="32"/>
          <w:cs/>
        </w:rPr>
        <w:t xml:space="preserve"> </w:t>
      </w:r>
      <w:r w:rsidRPr="001609FE">
        <w:rPr>
          <w:rFonts w:ascii="TH SarabunIT๙" w:hAnsi="TH SarabunIT๙" w:cs="TH SarabunIT๙"/>
          <w:spacing w:val="-2"/>
          <w:sz w:val="32"/>
          <w:szCs w:val="32"/>
        </w:rPr>
        <w:t>Manual</w:t>
      </w:r>
      <w:r w:rsidRPr="001609FE">
        <w:rPr>
          <w:rFonts w:ascii="TH SarabunIT๙" w:hAnsi="TH SarabunIT๙" w:cs="TH SarabunIT๙"/>
          <w:spacing w:val="-2"/>
          <w:sz w:val="32"/>
          <w:szCs w:val="32"/>
          <w:cs/>
        </w:rPr>
        <w:t xml:space="preserve">) </w:t>
      </w:r>
      <w:r w:rsidRPr="001609FE">
        <w:rPr>
          <w:rFonts w:ascii="TH SarabunIT๙" w:eastAsia="Calibri" w:hAnsi="TH SarabunIT๙" w:cs="TH SarabunIT๙" w:hint="cs"/>
          <w:spacing w:val="-2"/>
          <w:sz w:val="32"/>
          <w:szCs w:val="32"/>
          <w:cs/>
        </w:rPr>
        <w:t xml:space="preserve">หมายถึง </w:t>
      </w:r>
      <w:r w:rsidRPr="001609FE">
        <w:rPr>
          <w:rFonts w:ascii="TH SarabunIT๙" w:hAnsi="TH SarabunIT๙" w:cs="TH SarabunIT๙"/>
          <w:spacing w:val="-2"/>
          <w:sz w:val="32"/>
          <w:szCs w:val="32"/>
          <w:cs/>
        </w:rPr>
        <w:t>การจัดทำ</w:t>
      </w:r>
      <w:r w:rsidRPr="001609FE">
        <w:rPr>
          <w:rFonts w:ascii="TH SarabunIT๙" w:hAnsi="TH SarabunIT๙" w:cs="TH SarabunIT๙" w:hint="cs"/>
          <w:spacing w:val="-2"/>
          <w:sz w:val="32"/>
          <w:szCs w:val="32"/>
          <w:cs/>
        </w:rPr>
        <w:t>เอกสารที่แสดงรายละเอียดของขั้นตอน</w:t>
      </w:r>
      <w:r w:rsidRPr="00804BAA">
        <w:rPr>
          <w:rFonts w:ascii="TH SarabunIT๙" w:hAnsi="TH SarabunIT๙" w:cs="TH SarabunIT๙" w:hint="cs"/>
          <w:spacing w:val="-6"/>
          <w:sz w:val="32"/>
          <w:szCs w:val="32"/>
          <w:cs/>
        </w:rPr>
        <w:t>การปฏิบัติงาน (</w:t>
      </w:r>
      <w:r w:rsidRPr="00804BAA">
        <w:rPr>
          <w:rFonts w:ascii="TH SarabunIT๙" w:hAnsi="TH SarabunIT๙" w:cs="TH SarabunIT๙"/>
          <w:spacing w:val="-6"/>
          <w:sz w:val="32"/>
          <w:szCs w:val="32"/>
        </w:rPr>
        <w:t>Work Flow</w:t>
      </w:r>
      <w:r w:rsidRPr="00804BAA">
        <w:rPr>
          <w:rFonts w:ascii="TH SarabunIT๙" w:hAnsi="TH SarabunIT๙" w:cs="TH SarabunIT๙" w:hint="cs"/>
          <w:spacing w:val="-6"/>
          <w:sz w:val="32"/>
          <w:szCs w:val="32"/>
          <w:cs/>
        </w:rPr>
        <w:t>) เกี่ยวกับภารกิจการบินของ</w:t>
      </w:r>
      <w:r w:rsidRPr="00804BAA">
        <w:rPr>
          <w:rFonts w:ascii="TH SarabunIT๙" w:hAnsi="TH SarabunIT๙" w:cs="TH SarabunIT๙"/>
          <w:spacing w:val="-6"/>
          <w:sz w:val="32"/>
          <w:szCs w:val="32"/>
          <w:cs/>
        </w:rPr>
        <w:t>กรมฝนหลวงและการบินเกษตร</w:t>
      </w:r>
      <w:r w:rsidRPr="00804BAA">
        <w:rPr>
          <w:rFonts w:ascii="TH SarabunIT๙" w:hAnsi="TH SarabunIT๙" w:cs="TH SarabunIT๙" w:hint="cs"/>
          <w:spacing w:val="-6"/>
          <w:sz w:val="32"/>
          <w:szCs w:val="32"/>
          <w:cs/>
        </w:rPr>
        <w:t xml:space="preserve"> ได้แก่ การบิน</w:t>
      </w:r>
      <w:r w:rsidRPr="00804BAA">
        <w:rPr>
          <w:rFonts w:ascii="TH SarabunIT๙" w:hAnsi="TH SarabunIT๙" w:cs="TH SarabunIT๙"/>
          <w:spacing w:val="-6"/>
          <w:sz w:val="32"/>
          <w:szCs w:val="32"/>
          <w:cs/>
        </w:rPr>
        <w:t>ปฏิบัติ</w:t>
      </w:r>
      <w:r w:rsidRPr="00804BAA">
        <w:rPr>
          <w:rFonts w:ascii="TH SarabunIT๙" w:hAnsi="TH SarabunIT๙" w:cs="TH SarabunIT๙" w:hint="cs"/>
          <w:spacing w:val="-6"/>
          <w:sz w:val="32"/>
          <w:szCs w:val="32"/>
          <w:cs/>
        </w:rPr>
        <w:t>การ</w:t>
      </w:r>
      <w:r>
        <w:rPr>
          <w:rFonts w:ascii="TH SarabunIT๙" w:hAnsi="TH SarabunIT๙" w:cs="TH SarabunIT๙" w:hint="cs"/>
          <w:sz w:val="32"/>
          <w:szCs w:val="32"/>
          <w:cs/>
        </w:rPr>
        <w:t>ฝนหลวง การบินทดสอบ การฝึกบิน การบินสำรวจพื้นที่การเกษตร การบินบริการ เพื่อใช้ใน</w:t>
      </w:r>
      <w:r w:rsidRPr="00EA1013">
        <w:rPr>
          <w:rFonts w:ascii="TH SarabunIT๙" w:hAnsi="TH SarabunIT๙" w:cs="TH SarabunIT๙"/>
          <w:sz w:val="32"/>
          <w:szCs w:val="32"/>
          <w:cs/>
        </w:rPr>
        <w:t>การกำกับดูแล</w:t>
      </w:r>
      <w:r>
        <w:rPr>
          <w:rFonts w:ascii="TH SarabunIT๙" w:hAnsi="TH SarabunIT๙" w:cs="TH SarabunIT๙"/>
          <w:sz w:val="32"/>
          <w:szCs w:val="32"/>
          <w:cs/>
        </w:rPr>
        <w:br/>
      </w:r>
      <w:r w:rsidRPr="00EA1013">
        <w:rPr>
          <w:rFonts w:ascii="TH SarabunIT๙" w:hAnsi="TH SarabunIT๙" w:cs="TH SarabunIT๙"/>
          <w:sz w:val="32"/>
          <w:szCs w:val="32"/>
          <w:cs/>
        </w:rPr>
        <w:t>การปฏิบัติงานของเจ้าหน้าที่ให้เป็นไปตามคู่มือการปฏิบัติงานอย่างเคร่งครัด</w:t>
      </w:r>
    </w:p>
    <w:p w:rsidR="008A5121" w:rsidRPr="000A641C" w:rsidRDefault="008A5121" w:rsidP="008A5121">
      <w:pPr>
        <w:tabs>
          <w:tab w:val="left" w:pos="900"/>
        </w:tabs>
        <w:spacing w:before="240" w:after="120" w:line="240" w:lineRule="auto"/>
        <w:rPr>
          <w:rFonts w:ascii="TH SarabunIT๙" w:eastAsia="Times New Roman" w:hAnsi="TH SarabunIT๙" w:cs="TH SarabunIT๙"/>
          <w:b/>
          <w:bCs/>
          <w:sz w:val="32"/>
          <w:szCs w:val="32"/>
        </w:rPr>
      </w:pPr>
      <w:r w:rsidRPr="000A641C">
        <w:rPr>
          <w:rFonts w:ascii="TH SarabunIT๙" w:eastAsia="Times New Roman" w:hAnsi="TH SarabunIT๙" w:cs="TH SarabunIT๙"/>
          <w:b/>
          <w:bCs/>
          <w:sz w:val="32"/>
          <w:szCs w:val="32"/>
          <w:cs/>
        </w:rPr>
        <w:t>เกณฑ์การให้คะแนน :</w:t>
      </w:r>
    </w:p>
    <w:tbl>
      <w:tblPr>
        <w:tblStyle w:val="TableGrid"/>
        <w:tblW w:w="0" w:type="auto"/>
        <w:jc w:val="center"/>
        <w:tblLook w:val="04A0" w:firstRow="1" w:lastRow="0" w:firstColumn="1" w:lastColumn="0" w:noHBand="0" w:noVBand="1"/>
      </w:tblPr>
      <w:tblGrid>
        <w:gridCol w:w="1326"/>
        <w:gridCol w:w="1183"/>
        <w:gridCol w:w="1184"/>
        <w:gridCol w:w="1183"/>
        <w:gridCol w:w="1183"/>
        <w:gridCol w:w="1183"/>
      </w:tblGrid>
      <w:tr w:rsidR="008A5121" w:rsidRPr="000A641C" w:rsidTr="00D9473A">
        <w:trPr>
          <w:trHeight w:val="305"/>
          <w:jc w:val="center"/>
        </w:trPr>
        <w:tc>
          <w:tcPr>
            <w:tcW w:w="1326" w:type="dxa"/>
          </w:tcPr>
          <w:p w:rsidR="008A5121" w:rsidRPr="000A641C" w:rsidRDefault="008A5121" w:rsidP="00D9473A">
            <w:pPr>
              <w:tabs>
                <w:tab w:val="left" w:pos="1843"/>
              </w:tabs>
              <w:jc w:val="center"/>
              <w:rPr>
                <w:rFonts w:ascii="TH SarabunIT๙" w:hAnsi="TH SarabunIT๙" w:cs="TH SarabunIT๙"/>
                <w:b/>
                <w:bCs/>
                <w:sz w:val="32"/>
                <w:szCs w:val="32"/>
              </w:rPr>
            </w:pPr>
            <w:r w:rsidRPr="000A641C">
              <w:rPr>
                <w:rFonts w:ascii="TH SarabunIT๙" w:hAnsi="TH SarabunIT๙" w:cs="TH SarabunIT๙"/>
                <w:b/>
                <w:bCs/>
                <w:sz w:val="32"/>
                <w:szCs w:val="32"/>
                <w:cs/>
              </w:rPr>
              <w:t>ระดับ</w:t>
            </w:r>
          </w:p>
        </w:tc>
        <w:tc>
          <w:tcPr>
            <w:tcW w:w="1183" w:type="dxa"/>
          </w:tcPr>
          <w:p w:rsidR="008A5121" w:rsidRPr="000A641C" w:rsidRDefault="008A5121" w:rsidP="00D9473A">
            <w:pPr>
              <w:tabs>
                <w:tab w:val="left" w:pos="1843"/>
              </w:tabs>
              <w:jc w:val="center"/>
              <w:rPr>
                <w:rFonts w:ascii="TH SarabunIT๙" w:hAnsi="TH SarabunIT๙" w:cs="TH SarabunIT๙"/>
                <w:b/>
                <w:bCs/>
                <w:sz w:val="32"/>
                <w:szCs w:val="32"/>
                <w:cs/>
              </w:rPr>
            </w:pPr>
            <w:r w:rsidRPr="000A641C">
              <w:rPr>
                <w:rFonts w:ascii="TH SarabunIT๙" w:hAnsi="TH SarabunIT๙" w:cs="TH SarabunIT๙"/>
                <w:b/>
                <w:bCs/>
                <w:sz w:val="32"/>
                <w:szCs w:val="32"/>
              </w:rPr>
              <w:t>1</w:t>
            </w:r>
          </w:p>
        </w:tc>
        <w:tc>
          <w:tcPr>
            <w:tcW w:w="1184" w:type="dxa"/>
          </w:tcPr>
          <w:p w:rsidR="008A5121" w:rsidRPr="000A641C" w:rsidRDefault="008A5121" w:rsidP="00D9473A">
            <w:pPr>
              <w:tabs>
                <w:tab w:val="left" w:pos="1843"/>
              </w:tabs>
              <w:jc w:val="center"/>
              <w:rPr>
                <w:rFonts w:ascii="TH SarabunIT๙" w:hAnsi="TH SarabunIT๙" w:cs="TH SarabunIT๙"/>
                <w:b/>
                <w:bCs/>
                <w:sz w:val="32"/>
                <w:szCs w:val="32"/>
              </w:rPr>
            </w:pPr>
            <w:r w:rsidRPr="000A641C">
              <w:rPr>
                <w:rFonts w:ascii="TH SarabunIT๙" w:hAnsi="TH SarabunIT๙" w:cs="TH SarabunIT๙"/>
                <w:b/>
                <w:bCs/>
                <w:sz w:val="32"/>
                <w:szCs w:val="32"/>
                <w:cs/>
              </w:rPr>
              <w:t>2</w:t>
            </w:r>
          </w:p>
        </w:tc>
        <w:tc>
          <w:tcPr>
            <w:tcW w:w="1183" w:type="dxa"/>
          </w:tcPr>
          <w:p w:rsidR="008A5121" w:rsidRPr="000A641C" w:rsidRDefault="008A5121" w:rsidP="00D9473A">
            <w:pPr>
              <w:tabs>
                <w:tab w:val="left" w:pos="1843"/>
              </w:tabs>
              <w:jc w:val="center"/>
              <w:rPr>
                <w:rFonts w:ascii="TH SarabunIT๙" w:hAnsi="TH SarabunIT๙" w:cs="TH SarabunIT๙"/>
                <w:b/>
                <w:bCs/>
                <w:sz w:val="32"/>
                <w:szCs w:val="32"/>
                <w:cs/>
              </w:rPr>
            </w:pPr>
            <w:r w:rsidRPr="000A641C">
              <w:rPr>
                <w:rFonts w:ascii="TH SarabunIT๙" w:hAnsi="TH SarabunIT๙" w:cs="TH SarabunIT๙"/>
                <w:b/>
                <w:bCs/>
                <w:sz w:val="32"/>
                <w:szCs w:val="32"/>
                <w:cs/>
              </w:rPr>
              <w:t>3</w:t>
            </w:r>
          </w:p>
        </w:tc>
        <w:tc>
          <w:tcPr>
            <w:tcW w:w="1183" w:type="dxa"/>
          </w:tcPr>
          <w:p w:rsidR="008A5121" w:rsidRPr="000A641C" w:rsidRDefault="008A5121" w:rsidP="00D9473A">
            <w:pPr>
              <w:tabs>
                <w:tab w:val="left" w:pos="1843"/>
              </w:tabs>
              <w:jc w:val="center"/>
              <w:rPr>
                <w:rFonts w:ascii="TH SarabunIT๙" w:hAnsi="TH SarabunIT๙" w:cs="TH SarabunIT๙"/>
                <w:b/>
                <w:bCs/>
                <w:sz w:val="32"/>
                <w:szCs w:val="32"/>
              </w:rPr>
            </w:pPr>
            <w:r w:rsidRPr="000A641C">
              <w:rPr>
                <w:rFonts w:ascii="TH SarabunIT๙" w:hAnsi="TH SarabunIT๙" w:cs="TH SarabunIT๙"/>
                <w:b/>
                <w:bCs/>
                <w:sz w:val="32"/>
                <w:szCs w:val="32"/>
                <w:cs/>
              </w:rPr>
              <w:t>4</w:t>
            </w:r>
          </w:p>
        </w:tc>
        <w:tc>
          <w:tcPr>
            <w:tcW w:w="1183" w:type="dxa"/>
          </w:tcPr>
          <w:p w:rsidR="008A5121" w:rsidRPr="000A641C" w:rsidRDefault="008A5121" w:rsidP="00D9473A">
            <w:pPr>
              <w:tabs>
                <w:tab w:val="left" w:pos="1843"/>
              </w:tabs>
              <w:jc w:val="center"/>
              <w:rPr>
                <w:rFonts w:ascii="TH SarabunIT๙" w:hAnsi="TH SarabunIT๙" w:cs="TH SarabunIT๙"/>
                <w:b/>
                <w:bCs/>
                <w:sz w:val="32"/>
                <w:szCs w:val="32"/>
              </w:rPr>
            </w:pPr>
            <w:r w:rsidRPr="000A641C">
              <w:rPr>
                <w:rFonts w:ascii="TH SarabunIT๙" w:hAnsi="TH SarabunIT๙" w:cs="TH SarabunIT๙"/>
                <w:b/>
                <w:bCs/>
                <w:sz w:val="32"/>
                <w:szCs w:val="32"/>
                <w:cs/>
              </w:rPr>
              <w:t>5</w:t>
            </w:r>
          </w:p>
        </w:tc>
      </w:tr>
      <w:tr w:rsidR="008A5121" w:rsidRPr="000A641C" w:rsidTr="00D9473A">
        <w:trPr>
          <w:trHeight w:val="478"/>
          <w:jc w:val="center"/>
        </w:trPr>
        <w:tc>
          <w:tcPr>
            <w:tcW w:w="1326" w:type="dxa"/>
          </w:tcPr>
          <w:p w:rsidR="008A5121" w:rsidRPr="000A641C" w:rsidRDefault="008A5121" w:rsidP="00D9473A">
            <w:pPr>
              <w:tabs>
                <w:tab w:val="left" w:pos="1843"/>
              </w:tabs>
              <w:jc w:val="center"/>
              <w:rPr>
                <w:rFonts w:ascii="TH SarabunIT๙" w:hAnsi="TH SarabunIT๙" w:cs="TH SarabunIT๙"/>
                <w:b/>
                <w:bCs/>
                <w:sz w:val="32"/>
                <w:szCs w:val="32"/>
                <w:cs/>
              </w:rPr>
            </w:pPr>
            <w:r w:rsidRPr="000A641C">
              <w:rPr>
                <w:rFonts w:ascii="TH SarabunIT๙" w:hAnsi="TH SarabunIT๙" w:cs="TH SarabunIT๙" w:hint="cs"/>
                <w:b/>
                <w:bCs/>
                <w:sz w:val="32"/>
                <w:szCs w:val="32"/>
                <w:cs/>
              </w:rPr>
              <w:t>จำนวน</w:t>
            </w:r>
          </w:p>
        </w:tc>
        <w:tc>
          <w:tcPr>
            <w:tcW w:w="1183" w:type="dxa"/>
          </w:tcPr>
          <w:p w:rsidR="008A5121" w:rsidRPr="000A641C" w:rsidRDefault="008A5121" w:rsidP="00D9473A">
            <w:pPr>
              <w:pStyle w:val="NormalWeb"/>
              <w:spacing w:before="0" w:beforeAutospacing="0" w:after="0" w:afterAutospacing="0"/>
              <w:jc w:val="center"/>
              <w:textAlignment w:val="bottom"/>
              <w:rPr>
                <w:rFonts w:ascii="TH SarabunIT๙" w:hAnsi="TH SarabunIT๙" w:cs="TH SarabunIT๙"/>
                <w:sz w:val="32"/>
                <w:szCs w:val="32"/>
              </w:rPr>
            </w:pPr>
            <w:r w:rsidRPr="000A641C">
              <w:rPr>
                <w:rFonts w:ascii="TH SarabunIT๙" w:eastAsia="Tahoma" w:hAnsi="TH SarabunIT๙" w:cs="TH SarabunIT๙" w:hint="cs"/>
                <w:kern w:val="24"/>
                <w:sz w:val="32"/>
                <w:szCs w:val="32"/>
                <w:cs/>
              </w:rPr>
              <w:t>1 คู่มือ</w:t>
            </w:r>
          </w:p>
        </w:tc>
        <w:tc>
          <w:tcPr>
            <w:tcW w:w="1184" w:type="dxa"/>
          </w:tcPr>
          <w:p w:rsidR="008A5121" w:rsidRPr="000A641C" w:rsidRDefault="008A5121" w:rsidP="00D9473A">
            <w:pPr>
              <w:pStyle w:val="NormalWeb"/>
              <w:spacing w:before="0" w:beforeAutospacing="0" w:after="0" w:afterAutospacing="0"/>
              <w:jc w:val="center"/>
              <w:textAlignment w:val="bottom"/>
              <w:rPr>
                <w:rFonts w:ascii="TH SarabunIT๙" w:hAnsi="TH SarabunIT๙" w:cs="TH SarabunIT๙"/>
                <w:sz w:val="32"/>
                <w:szCs w:val="32"/>
              </w:rPr>
            </w:pPr>
            <w:r w:rsidRPr="000A641C">
              <w:rPr>
                <w:rFonts w:ascii="TH SarabunIT๙" w:eastAsia="Tahoma" w:hAnsi="TH SarabunIT๙" w:cs="TH SarabunIT๙" w:hint="cs"/>
                <w:kern w:val="24"/>
                <w:sz w:val="32"/>
                <w:szCs w:val="32"/>
                <w:cs/>
              </w:rPr>
              <w:t>-</w:t>
            </w:r>
          </w:p>
        </w:tc>
        <w:tc>
          <w:tcPr>
            <w:tcW w:w="1183" w:type="dxa"/>
          </w:tcPr>
          <w:p w:rsidR="008A5121" w:rsidRPr="000A641C" w:rsidRDefault="008A5121" w:rsidP="00D9473A">
            <w:pPr>
              <w:pStyle w:val="NormalWeb"/>
              <w:spacing w:before="0" w:beforeAutospacing="0" w:after="0" w:afterAutospacing="0"/>
              <w:jc w:val="center"/>
              <w:textAlignment w:val="bottom"/>
              <w:rPr>
                <w:rFonts w:ascii="TH SarabunIT๙" w:hAnsi="TH SarabunIT๙" w:cs="TH SarabunIT๙"/>
                <w:sz w:val="32"/>
                <w:szCs w:val="32"/>
              </w:rPr>
            </w:pPr>
            <w:r w:rsidRPr="000A641C">
              <w:rPr>
                <w:rFonts w:ascii="TH SarabunIT๙" w:eastAsia="Tahoma" w:hAnsi="TH SarabunIT๙" w:cs="TH SarabunIT๙" w:hint="cs"/>
                <w:kern w:val="24"/>
                <w:sz w:val="32"/>
                <w:szCs w:val="32"/>
                <w:cs/>
              </w:rPr>
              <w:t>2 คู่มือ</w:t>
            </w:r>
          </w:p>
        </w:tc>
        <w:tc>
          <w:tcPr>
            <w:tcW w:w="1183" w:type="dxa"/>
          </w:tcPr>
          <w:p w:rsidR="008A5121" w:rsidRPr="000A641C" w:rsidRDefault="008A5121" w:rsidP="00D9473A">
            <w:pPr>
              <w:pStyle w:val="NormalWeb"/>
              <w:spacing w:before="0" w:beforeAutospacing="0" w:after="0" w:afterAutospacing="0"/>
              <w:jc w:val="center"/>
              <w:textAlignment w:val="bottom"/>
              <w:rPr>
                <w:rFonts w:ascii="TH SarabunIT๙" w:hAnsi="TH SarabunIT๙" w:cs="TH SarabunIT๙"/>
                <w:sz w:val="32"/>
                <w:szCs w:val="32"/>
              </w:rPr>
            </w:pPr>
            <w:r w:rsidRPr="000A641C">
              <w:rPr>
                <w:rFonts w:ascii="TH SarabunIT๙" w:eastAsia="Tahoma" w:hAnsi="TH SarabunIT๙" w:cs="TH SarabunIT๙" w:hint="cs"/>
                <w:kern w:val="24"/>
                <w:sz w:val="32"/>
                <w:szCs w:val="32"/>
                <w:cs/>
              </w:rPr>
              <w:t>-</w:t>
            </w:r>
          </w:p>
        </w:tc>
        <w:tc>
          <w:tcPr>
            <w:tcW w:w="1183" w:type="dxa"/>
          </w:tcPr>
          <w:p w:rsidR="008A5121" w:rsidRPr="000A641C" w:rsidRDefault="008A5121" w:rsidP="00D9473A">
            <w:pPr>
              <w:pStyle w:val="NormalWeb"/>
              <w:spacing w:before="0" w:beforeAutospacing="0" w:after="0" w:afterAutospacing="0"/>
              <w:jc w:val="center"/>
              <w:textAlignment w:val="bottom"/>
              <w:rPr>
                <w:rFonts w:ascii="TH SarabunIT๙" w:hAnsi="TH SarabunIT๙" w:cs="TH SarabunIT๙"/>
                <w:sz w:val="32"/>
                <w:szCs w:val="32"/>
              </w:rPr>
            </w:pPr>
            <w:r w:rsidRPr="000A641C">
              <w:rPr>
                <w:rFonts w:ascii="TH SarabunIT๙" w:eastAsia="Tahoma" w:hAnsi="TH SarabunIT๙" w:cs="TH SarabunIT๙" w:hint="cs"/>
                <w:kern w:val="24"/>
                <w:sz w:val="32"/>
                <w:szCs w:val="32"/>
                <w:cs/>
              </w:rPr>
              <w:t>3 คู่มือ</w:t>
            </w:r>
          </w:p>
        </w:tc>
      </w:tr>
    </w:tbl>
    <w:p w:rsidR="008A5121" w:rsidRPr="000A641C" w:rsidRDefault="008A5121" w:rsidP="008A5121">
      <w:pPr>
        <w:spacing w:before="240" w:after="120" w:line="240" w:lineRule="auto"/>
        <w:rPr>
          <w:rFonts w:ascii="TH SarabunIT๙" w:eastAsia="Times New Roman" w:hAnsi="TH SarabunIT๙" w:cs="TH SarabunIT๙"/>
          <w:b/>
          <w:bCs/>
          <w:sz w:val="32"/>
          <w:szCs w:val="32"/>
        </w:rPr>
      </w:pPr>
      <w:r w:rsidRPr="000A641C">
        <w:rPr>
          <w:rFonts w:ascii="TH SarabunIT๙" w:eastAsia="Times New Roman" w:hAnsi="TH SarabunIT๙" w:cs="TH SarabunIT๙"/>
          <w:b/>
          <w:bCs/>
          <w:sz w:val="32"/>
          <w:szCs w:val="32"/>
          <w:cs/>
        </w:rPr>
        <w:t>รายละเอียดข้อมูลพื้นฐาน</w:t>
      </w:r>
      <w:r w:rsidRPr="000A641C">
        <w:rPr>
          <w:rFonts w:ascii="TH SarabunIT๙" w:eastAsia="Times New Roman" w:hAnsi="TH SarabunIT๙" w:cs="TH SarabunIT๙"/>
          <w:sz w:val="32"/>
          <w:szCs w:val="32"/>
          <w:cs/>
        </w:rPr>
        <w:t xml:space="preserve"> </w:t>
      </w:r>
      <w:r w:rsidRPr="000A641C">
        <w:rPr>
          <w:rFonts w:ascii="TH SarabunIT๙" w:eastAsia="Times New Roman" w:hAnsi="TH SarabunIT๙" w:cs="TH SarabunIT๙"/>
          <w:b/>
          <w:bCs/>
          <w:sz w:val="32"/>
          <w:szCs w:val="32"/>
        </w:rPr>
        <w:t>:</w:t>
      </w:r>
      <w:r w:rsidRPr="000A641C">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8A5121" w:rsidRPr="000A641C" w:rsidTr="00D9473A">
        <w:tc>
          <w:tcPr>
            <w:tcW w:w="3544" w:type="dxa"/>
            <w:vMerge w:val="restart"/>
            <w:shd w:val="clear" w:color="auto" w:fill="auto"/>
            <w:vAlign w:val="center"/>
          </w:tcPr>
          <w:p w:rsidR="008A5121" w:rsidRPr="000A641C" w:rsidRDefault="008A5121" w:rsidP="00D9473A">
            <w:pPr>
              <w:spacing w:after="0" w:line="240" w:lineRule="auto"/>
              <w:jc w:val="center"/>
              <w:rPr>
                <w:rFonts w:ascii="TH SarabunIT๙" w:eastAsia="Times New Roman" w:hAnsi="TH SarabunIT๙" w:cs="TH SarabunIT๙"/>
                <w:b/>
                <w:bCs/>
                <w:sz w:val="32"/>
                <w:szCs w:val="32"/>
              </w:rPr>
            </w:pPr>
            <w:r w:rsidRPr="000A641C">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8A5121" w:rsidRPr="000A641C" w:rsidRDefault="008A5121" w:rsidP="00D9473A">
            <w:pPr>
              <w:spacing w:after="0" w:line="240" w:lineRule="auto"/>
              <w:jc w:val="center"/>
              <w:rPr>
                <w:rFonts w:ascii="TH SarabunIT๙" w:eastAsia="Times New Roman" w:hAnsi="TH SarabunIT๙" w:cs="TH SarabunIT๙"/>
                <w:b/>
                <w:bCs/>
                <w:sz w:val="32"/>
                <w:szCs w:val="32"/>
              </w:rPr>
            </w:pPr>
            <w:r w:rsidRPr="000A641C">
              <w:rPr>
                <w:rFonts w:ascii="TH SarabunIT๙" w:eastAsia="Times New Roman" w:hAnsi="TH SarabunIT๙" w:cs="TH SarabunIT๙"/>
                <w:b/>
                <w:bCs/>
                <w:sz w:val="32"/>
                <w:szCs w:val="32"/>
                <w:cs/>
              </w:rPr>
              <w:t>หน่วยวัด</w:t>
            </w:r>
          </w:p>
        </w:tc>
        <w:tc>
          <w:tcPr>
            <w:tcW w:w="4536" w:type="dxa"/>
            <w:gridSpan w:val="4"/>
            <w:shd w:val="clear" w:color="auto" w:fill="auto"/>
          </w:tcPr>
          <w:p w:rsidR="008A5121" w:rsidRPr="000A641C" w:rsidRDefault="008A5121" w:rsidP="00D9473A">
            <w:pPr>
              <w:spacing w:after="0" w:line="240" w:lineRule="auto"/>
              <w:jc w:val="center"/>
              <w:rPr>
                <w:rFonts w:ascii="TH SarabunIT๙" w:eastAsia="Times New Roman" w:hAnsi="TH SarabunIT๙" w:cs="TH SarabunIT๙"/>
                <w:b/>
                <w:bCs/>
                <w:sz w:val="32"/>
                <w:szCs w:val="32"/>
                <w:cs/>
              </w:rPr>
            </w:pPr>
            <w:r w:rsidRPr="000A641C">
              <w:rPr>
                <w:rFonts w:ascii="TH SarabunIT๙" w:eastAsia="Times New Roman" w:hAnsi="TH SarabunIT๙" w:cs="TH SarabunIT๙"/>
                <w:b/>
                <w:bCs/>
                <w:sz w:val="32"/>
                <w:szCs w:val="32"/>
                <w:cs/>
              </w:rPr>
              <w:t>ผลการดำเนินงานในอดีต ปีงบประมาณ พ.ศ.</w:t>
            </w:r>
          </w:p>
        </w:tc>
      </w:tr>
      <w:tr w:rsidR="008A5121" w:rsidRPr="000A641C" w:rsidTr="00D9473A">
        <w:trPr>
          <w:trHeight w:val="384"/>
        </w:trPr>
        <w:tc>
          <w:tcPr>
            <w:tcW w:w="3544" w:type="dxa"/>
            <w:vMerge/>
            <w:shd w:val="clear" w:color="auto" w:fill="auto"/>
          </w:tcPr>
          <w:p w:rsidR="008A5121" w:rsidRPr="000A641C" w:rsidRDefault="008A5121" w:rsidP="00D9473A">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8A5121" w:rsidRPr="000A641C" w:rsidRDefault="008A5121" w:rsidP="00D9473A">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8A5121" w:rsidRPr="000A641C" w:rsidRDefault="008A5121" w:rsidP="00D9473A">
            <w:pPr>
              <w:spacing w:after="0" w:line="240" w:lineRule="auto"/>
              <w:jc w:val="center"/>
              <w:rPr>
                <w:rFonts w:ascii="TH SarabunIT๙" w:eastAsia="Times New Roman" w:hAnsi="TH SarabunIT๙" w:cs="TH SarabunIT๙"/>
                <w:b/>
                <w:bCs/>
                <w:sz w:val="32"/>
                <w:szCs w:val="32"/>
              </w:rPr>
            </w:pPr>
            <w:r w:rsidRPr="000A641C">
              <w:rPr>
                <w:rFonts w:ascii="TH SarabunIT๙" w:eastAsia="Times New Roman" w:hAnsi="TH SarabunIT๙" w:cs="TH SarabunIT๙"/>
                <w:b/>
                <w:bCs/>
                <w:sz w:val="32"/>
                <w:szCs w:val="32"/>
                <w:cs/>
              </w:rPr>
              <w:t>25</w:t>
            </w:r>
            <w:r w:rsidRPr="000A641C">
              <w:rPr>
                <w:rFonts w:ascii="TH SarabunIT๙" w:eastAsia="Times New Roman" w:hAnsi="TH SarabunIT๙" w:cs="TH SarabunIT๙" w:hint="cs"/>
                <w:b/>
                <w:bCs/>
                <w:sz w:val="32"/>
                <w:szCs w:val="32"/>
                <w:cs/>
              </w:rPr>
              <w:t>60</w:t>
            </w:r>
          </w:p>
        </w:tc>
        <w:tc>
          <w:tcPr>
            <w:tcW w:w="1134" w:type="dxa"/>
            <w:shd w:val="clear" w:color="auto" w:fill="auto"/>
          </w:tcPr>
          <w:p w:rsidR="008A5121" w:rsidRPr="000A641C" w:rsidRDefault="008A5121" w:rsidP="00D9473A">
            <w:pPr>
              <w:spacing w:after="0" w:line="240" w:lineRule="auto"/>
              <w:jc w:val="center"/>
              <w:rPr>
                <w:rFonts w:ascii="TH SarabunIT๙" w:eastAsia="Times New Roman" w:hAnsi="TH SarabunIT๙" w:cs="TH SarabunIT๙"/>
                <w:b/>
                <w:bCs/>
                <w:sz w:val="32"/>
                <w:szCs w:val="32"/>
              </w:rPr>
            </w:pPr>
            <w:r w:rsidRPr="000A641C">
              <w:rPr>
                <w:rFonts w:ascii="TH SarabunIT๙" w:eastAsia="Times New Roman" w:hAnsi="TH SarabunIT๙" w:cs="TH SarabunIT๙"/>
                <w:b/>
                <w:bCs/>
                <w:sz w:val="32"/>
                <w:szCs w:val="32"/>
                <w:cs/>
              </w:rPr>
              <w:t>256</w:t>
            </w:r>
            <w:r w:rsidRPr="000A641C">
              <w:rPr>
                <w:rFonts w:ascii="TH SarabunIT๙" w:eastAsia="Times New Roman" w:hAnsi="TH SarabunIT๙" w:cs="TH SarabunIT๙" w:hint="cs"/>
                <w:b/>
                <w:bCs/>
                <w:sz w:val="32"/>
                <w:szCs w:val="32"/>
                <w:cs/>
              </w:rPr>
              <w:t>1</w:t>
            </w:r>
          </w:p>
        </w:tc>
        <w:tc>
          <w:tcPr>
            <w:tcW w:w="1134" w:type="dxa"/>
            <w:shd w:val="clear" w:color="auto" w:fill="auto"/>
          </w:tcPr>
          <w:p w:rsidR="008A5121" w:rsidRPr="000A641C" w:rsidRDefault="008A5121" w:rsidP="00D9473A">
            <w:pPr>
              <w:spacing w:after="0" w:line="240" w:lineRule="auto"/>
              <w:jc w:val="center"/>
              <w:rPr>
                <w:rFonts w:ascii="TH SarabunIT๙" w:eastAsia="Times New Roman" w:hAnsi="TH SarabunIT๙" w:cs="TH SarabunIT๙"/>
                <w:b/>
                <w:bCs/>
                <w:sz w:val="32"/>
                <w:szCs w:val="32"/>
              </w:rPr>
            </w:pPr>
            <w:r w:rsidRPr="000A641C">
              <w:rPr>
                <w:rFonts w:ascii="TH SarabunIT๙" w:eastAsia="Times New Roman" w:hAnsi="TH SarabunIT๙" w:cs="TH SarabunIT๙"/>
                <w:b/>
                <w:bCs/>
                <w:sz w:val="32"/>
                <w:szCs w:val="32"/>
              </w:rPr>
              <w:t>2562</w:t>
            </w:r>
          </w:p>
        </w:tc>
        <w:tc>
          <w:tcPr>
            <w:tcW w:w="1134" w:type="dxa"/>
          </w:tcPr>
          <w:p w:rsidR="008A5121" w:rsidRPr="000A641C" w:rsidRDefault="008A5121" w:rsidP="00D9473A">
            <w:pPr>
              <w:spacing w:after="0" w:line="240" w:lineRule="auto"/>
              <w:jc w:val="center"/>
              <w:rPr>
                <w:rFonts w:ascii="TH SarabunIT๙" w:eastAsia="Times New Roman" w:hAnsi="TH SarabunIT๙" w:cs="TH SarabunIT๙"/>
                <w:b/>
                <w:bCs/>
                <w:sz w:val="32"/>
                <w:szCs w:val="32"/>
              </w:rPr>
            </w:pPr>
            <w:r w:rsidRPr="000A641C">
              <w:rPr>
                <w:rFonts w:ascii="TH SarabunIT๙" w:eastAsia="Times New Roman" w:hAnsi="TH SarabunIT๙" w:cs="TH SarabunIT๙"/>
                <w:b/>
                <w:bCs/>
                <w:sz w:val="32"/>
                <w:szCs w:val="32"/>
              </w:rPr>
              <w:t>2563</w:t>
            </w:r>
          </w:p>
        </w:tc>
      </w:tr>
      <w:tr w:rsidR="008A5121" w:rsidRPr="000A641C" w:rsidTr="00D9473A">
        <w:trPr>
          <w:trHeight w:val="801"/>
        </w:trPr>
        <w:tc>
          <w:tcPr>
            <w:tcW w:w="3544" w:type="dxa"/>
            <w:shd w:val="clear" w:color="auto" w:fill="auto"/>
          </w:tcPr>
          <w:p w:rsidR="008A5121" w:rsidRPr="000A641C" w:rsidRDefault="008A5121" w:rsidP="00D9473A">
            <w:pPr>
              <w:spacing w:after="0" w:line="240" w:lineRule="auto"/>
              <w:rPr>
                <w:rFonts w:ascii="TH SarabunIT๙" w:eastAsia="Times New Roman" w:hAnsi="TH SarabunIT๙" w:cs="TH SarabunIT๙"/>
                <w:sz w:val="32"/>
                <w:szCs w:val="32"/>
              </w:rPr>
            </w:pPr>
            <w:r w:rsidRPr="000A641C">
              <w:rPr>
                <w:rFonts w:ascii="TH SarabunIT๙" w:eastAsia="Times New Roman" w:hAnsi="TH SarabunIT๙" w:cs="TH SarabunIT๙"/>
                <w:sz w:val="32"/>
                <w:szCs w:val="32"/>
                <w:cs/>
              </w:rPr>
              <w:t>จำนวนคู่มือการปฏิบัติงานภายใต้มาตรฐานบินปฏิบัติการ</w:t>
            </w:r>
          </w:p>
        </w:tc>
        <w:tc>
          <w:tcPr>
            <w:tcW w:w="992" w:type="dxa"/>
            <w:shd w:val="clear" w:color="auto" w:fill="auto"/>
          </w:tcPr>
          <w:p w:rsidR="008A5121" w:rsidRPr="000A641C" w:rsidRDefault="008A5121" w:rsidP="00D9473A">
            <w:pPr>
              <w:spacing w:after="0" w:line="240" w:lineRule="auto"/>
              <w:jc w:val="center"/>
              <w:rPr>
                <w:rFonts w:ascii="TH SarabunIT๙" w:eastAsia="Times New Roman" w:hAnsi="TH SarabunIT๙" w:cs="TH SarabunIT๙"/>
                <w:sz w:val="32"/>
                <w:szCs w:val="32"/>
                <w:cs/>
              </w:rPr>
            </w:pPr>
            <w:r w:rsidRPr="000A641C">
              <w:rPr>
                <w:rFonts w:ascii="TH SarabunIT๙" w:eastAsia="Times New Roman" w:hAnsi="TH SarabunIT๙" w:cs="TH SarabunIT๙" w:hint="cs"/>
                <w:sz w:val="32"/>
                <w:szCs w:val="32"/>
                <w:cs/>
              </w:rPr>
              <w:t>จำนวน</w:t>
            </w:r>
          </w:p>
        </w:tc>
        <w:tc>
          <w:tcPr>
            <w:tcW w:w="1134" w:type="dxa"/>
            <w:shd w:val="clear" w:color="auto" w:fill="auto"/>
          </w:tcPr>
          <w:p w:rsidR="008A5121" w:rsidRPr="000A641C" w:rsidRDefault="008A5121" w:rsidP="00D9473A">
            <w:pPr>
              <w:spacing w:line="240" w:lineRule="auto"/>
              <w:jc w:val="center"/>
              <w:rPr>
                <w:rFonts w:ascii="TH SarabunIT๙" w:hAnsi="TH SarabunIT๙" w:cs="TH SarabunIT๙"/>
                <w:sz w:val="32"/>
                <w:szCs w:val="32"/>
              </w:rPr>
            </w:pPr>
            <w:r w:rsidRPr="000A641C">
              <w:rPr>
                <w:rFonts w:ascii="TH SarabunIT๙" w:hAnsi="TH SarabunIT๙" w:cs="TH SarabunIT๙"/>
                <w:sz w:val="32"/>
                <w:szCs w:val="32"/>
                <w:cs/>
              </w:rPr>
              <w:t>-</w:t>
            </w:r>
          </w:p>
        </w:tc>
        <w:tc>
          <w:tcPr>
            <w:tcW w:w="1134" w:type="dxa"/>
            <w:shd w:val="clear" w:color="auto" w:fill="auto"/>
          </w:tcPr>
          <w:p w:rsidR="008A5121" w:rsidRPr="000A641C" w:rsidRDefault="008A5121" w:rsidP="00D9473A">
            <w:pPr>
              <w:spacing w:line="240" w:lineRule="auto"/>
              <w:jc w:val="center"/>
              <w:rPr>
                <w:rFonts w:ascii="TH SarabunIT๙" w:hAnsi="TH SarabunIT๙" w:cs="TH SarabunIT๙"/>
                <w:sz w:val="32"/>
                <w:szCs w:val="32"/>
              </w:rPr>
            </w:pPr>
            <w:r w:rsidRPr="000A641C">
              <w:rPr>
                <w:rFonts w:ascii="TH SarabunIT๙" w:hAnsi="TH SarabunIT๙" w:cs="TH SarabunIT๙"/>
                <w:sz w:val="32"/>
                <w:szCs w:val="32"/>
              </w:rPr>
              <w:t>-</w:t>
            </w:r>
          </w:p>
        </w:tc>
        <w:tc>
          <w:tcPr>
            <w:tcW w:w="1134" w:type="dxa"/>
            <w:shd w:val="clear" w:color="auto" w:fill="auto"/>
          </w:tcPr>
          <w:p w:rsidR="008A5121" w:rsidRPr="000A641C" w:rsidRDefault="008A5121" w:rsidP="00D9473A">
            <w:pPr>
              <w:spacing w:line="240" w:lineRule="auto"/>
              <w:jc w:val="center"/>
              <w:rPr>
                <w:rFonts w:ascii="TH SarabunIT๙" w:hAnsi="TH SarabunIT๙" w:cs="TH SarabunIT๙"/>
                <w:sz w:val="32"/>
                <w:szCs w:val="32"/>
              </w:rPr>
            </w:pPr>
            <w:r w:rsidRPr="000A641C">
              <w:rPr>
                <w:rFonts w:ascii="TH SarabunIT๙" w:hAnsi="TH SarabunIT๙" w:cs="TH SarabunIT๙"/>
                <w:sz w:val="32"/>
                <w:szCs w:val="32"/>
              </w:rPr>
              <w:t>-</w:t>
            </w:r>
          </w:p>
        </w:tc>
        <w:tc>
          <w:tcPr>
            <w:tcW w:w="1134" w:type="dxa"/>
          </w:tcPr>
          <w:p w:rsidR="008A5121" w:rsidRPr="000A641C" w:rsidRDefault="008A5121" w:rsidP="00D9473A">
            <w:pPr>
              <w:spacing w:line="240" w:lineRule="auto"/>
              <w:jc w:val="center"/>
              <w:rPr>
                <w:rFonts w:ascii="TH SarabunIT๙" w:hAnsi="TH SarabunIT๙" w:cs="TH SarabunIT๙"/>
                <w:sz w:val="31"/>
                <w:szCs w:val="31"/>
              </w:rPr>
            </w:pPr>
            <w:r w:rsidRPr="000A641C">
              <w:rPr>
                <w:rFonts w:ascii="TH SarabunIT๙" w:hAnsi="TH SarabunIT๙" w:cs="TH SarabunIT๙" w:hint="cs"/>
                <w:sz w:val="32"/>
                <w:szCs w:val="32"/>
                <w:cs/>
              </w:rPr>
              <w:t>-</w:t>
            </w:r>
          </w:p>
        </w:tc>
      </w:tr>
    </w:tbl>
    <w:p w:rsidR="008A5121" w:rsidRPr="000A641C" w:rsidRDefault="008A5121" w:rsidP="008A5121">
      <w:pPr>
        <w:tabs>
          <w:tab w:val="left" w:pos="993"/>
          <w:tab w:val="left" w:pos="1276"/>
        </w:tabs>
        <w:spacing w:before="240" w:after="0" w:line="240" w:lineRule="auto"/>
        <w:rPr>
          <w:rFonts w:ascii="TH SarabunIT๙" w:eastAsia="Times New Roman" w:hAnsi="TH SarabunIT๙" w:cs="TH SarabunIT๙"/>
          <w:b/>
          <w:bCs/>
          <w:sz w:val="32"/>
          <w:szCs w:val="32"/>
          <w:cs/>
        </w:rPr>
      </w:pPr>
      <w:r w:rsidRPr="000A641C">
        <w:rPr>
          <w:rFonts w:ascii="TH SarabunIT๙" w:hAnsi="TH SarabunIT๙" w:cs="TH SarabunIT๙"/>
          <w:b/>
          <w:bCs/>
          <w:sz w:val="32"/>
          <w:szCs w:val="32"/>
          <w:cs/>
        </w:rPr>
        <w:t>แหล่งข้อมูล / วิธีการจัดเก็บข้อมูล</w:t>
      </w:r>
      <w:r w:rsidRPr="000A641C">
        <w:rPr>
          <w:rFonts w:ascii="TH SarabunIT๙" w:hAnsi="TH SarabunIT๙" w:cs="TH SarabunIT๙"/>
          <w:b/>
          <w:bCs/>
          <w:sz w:val="32"/>
          <w:szCs w:val="32"/>
        </w:rPr>
        <w:t>:</w:t>
      </w:r>
    </w:p>
    <w:p w:rsidR="00305B25" w:rsidRDefault="008A5121" w:rsidP="008A5121">
      <w:pPr>
        <w:spacing w:before="120" w:after="0" w:line="240" w:lineRule="auto"/>
        <w:ind w:firstLine="1276"/>
        <w:rPr>
          <w:rFonts w:ascii="TH SarabunIT๙" w:eastAsia="Times New Roman" w:hAnsi="TH SarabunIT๙" w:cs="TH SarabunIT๙"/>
          <w:sz w:val="32"/>
          <w:szCs w:val="32"/>
        </w:rPr>
      </w:pPr>
      <w:r w:rsidRPr="000A641C">
        <w:rPr>
          <w:rFonts w:ascii="TH SarabunIT๙" w:hAnsi="TH SarabunIT๙" w:cs="TH SarabunIT๙"/>
          <w:sz w:val="32"/>
          <w:szCs w:val="32"/>
          <w:cs/>
        </w:rPr>
        <w:t>บันทึกเสนอขอความเห็นชอบ</w:t>
      </w:r>
      <w:r w:rsidRPr="000A641C">
        <w:rPr>
          <w:rFonts w:ascii="TH SarabunIT๙" w:eastAsia="Times New Roman" w:hAnsi="TH SarabunIT๙" w:cs="TH SarabunIT๙"/>
          <w:sz w:val="32"/>
          <w:szCs w:val="32"/>
          <w:cs/>
        </w:rPr>
        <w:t>คู่มือการปฏิบัติงานภายใต้</w:t>
      </w:r>
      <w:r w:rsidRPr="006449AE">
        <w:rPr>
          <w:rFonts w:ascii="TH SarabunIT๙" w:eastAsia="Times New Roman" w:hAnsi="TH SarabunIT๙" w:cs="TH SarabunIT๙"/>
          <w:sz w:val="32"/>
          <w:szCs w:val="32"/>
          <w:cs/>
        </w:rPr>
        <w:t>มาตรฐานปฏิบัติการบิน</w:t>
      </w:r>
    </w:p>
    <w:p w:rsidR="008A5121" w:rsidRPr="006A3EB2" w:rsidRDefault="008A5121" w:rsidP="008A5121">
      <w:pPr>
        <w:spacing w:before="120" w:after="0" w:line="240" w:lineRule="auto"/>
        <w:rPr>
          <w:rFonts w:ascii="TH SarabunIT๙" w:eastAsia="Times New Roman" w:hAnsi="TH SarabunIT๙" w:cs="TH SarabunIT๙"/>
          <w:b/>
          <w:bCs/>
          <w:sz w:val="32"/>
          <w:szCs w:val="32"/>
        </w:rPr>
      </w:pPr>
    </w:p>
    <w:p w:rsidR="009546A7" w:rsidRDefault="009546A7" w:rsidP="00C2309A">
      <w:pPr>
        <w:spacing w:line="240" w:lineRule="auto"/>
      </w:pPr>
    </w:p>
    <w:p w:rsidR="006A3EB2" w:rsidRDefault="006A3EB2" w:rsidP="00C2309A">
      <w:pPr>
        <w:spacing w:line="240" w:lineRule="auto"/>
        <w:rPr>
          <w:cs/>
        </w:rPr>
        <w:sectPr w:rsidR="006A3EB2">
          <w:pgSz w:w="11906" w:h="16838"/>
          <w:pgMar w:top="1440" w:right="1440" w:bottom="1440" w:left="1440" w:header="708" w:footer="708" w:gutter="0"/>
          <w:cols w:space="708"/>
          <w:docGrid w:linePitch="360"/>
        </w:sectPr>
      </w:pPr>
    </w:p>
    <w:p w:rsidR="00B7751B" w:rsidRPr="00B7751B" w:rsidRDefault="00B7751B" w:rsidP="00C2309A">
      <w:pPr>
        <w:tabs>
          <w:tab w:val="left" w:pos="993"/>
          <w:tab w:val="left" w:pos="1276"/>
        </w:tabs>
        <w:spacing w:before="120" w:after="120" w:line="240" w:lineRule="auto"/>
        <w:rPr>
          <w:rFonts w:ascii="TH SarabunIT๙" w:eastAsia="Times New Roman" w:hAnsi="TH SarabunIT๙" w:cs="TH SarabunIT๙"/>
          <w:sz w:val="32"/>
          <w:szCs w:val="32"/>
        </w:rPr>
      </w:pPr>
      <w:r w:rsidRPr="00EA1013">
        <w:rPr>
          <w:rFonts w:ascii="TH SarabunIT๙" w:hAnsi="TH SarabunIT๙" w:cs="TH SarabunIT๙"/>
          <w:noProof/>
          <w:sz w:val="32"/>
          <w:szCs w:val="32"/>
        </w:rPr>
        <w:lastRenderedPageBreak/>
        <mc:AlternateContent>
          <mc:Choice Requires="wps">
            <w:drawing>
              <wp:anchor distT="0" distB="0" distL="114300" distR="114300" simplePos="0" relativeHeight="251660288" behindDoc="0" locked="0" layoutInCell="1" allowOverlap="1" wp14:anchorId="7ABF33C8" wp14:editId="14328003">
                <wp:simplePos x="0" y="0"/>
                <wp:positionH relativeFrom="column">
                  <wp:posOffset>609954</wp:posOffset>
                </wp:positionH>
                <wp:positionV relativeFrom="paragraph">
                  <wp:posOffset>-92976</wp:posOffset>
                </wp:positionV>
                <wp:extent cx="5166980" cy="287655"/>
                <wp:effectExtent l="0" t="0" r="15240" b="17145"/>
                <wp:wrapNone/>
                <wp:docPr id="13" name="สี่เหลี่ยมผืนผ้า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980" cy="287655"/>
                        </a:xfrm>
                        <a:prstGeom prst="rect">
                          <a:avLst/>
                        </a:prstGeom>
                        <a:solidFill>
                          <a:srgbClr val="FFFFFF"/>
                        </a:solidFill>
                        <a:ln w="9525">
                          <a:solidFill>
                            <a:srgbClr val="000000"/>
                          </a:solidFill>
                          <a:miter lim="800000"/>
                          <a:headEnd/>
                          <a:tailEnd/>
                        </a:ln>
                      </wps:spPr>
                      <wps:txbx>
                        <w:txbxContent>
                          <w:p w:rsidR="00797B72" w:rsidRPr="00B113F0" w:rsidRDefault="00797B72" w:rsidP="00B7751B">
                            <w:pPr>
                              <w:spacing w:line="240" w:lineRule="atLeast"/>
                              <w:ind w:left="1418" w:right="-125" w:hanging="1418"/>
                              <w:jc w:val="center"/>
                              <w:rPr>
                                <w:rFonts w:ascii="TH SarabunPSK" w:hAnsi="TH SarabunPSK" w:cs="TH SarabunPSK"/>
                                <w:b/>
                                <w:bCs/>
                                <w:sz w:val="32"/>
                                <w:szCs w:val="32"/>
                                <w:cs/>
                              </w:rPr>
                            </w:pPr>
                            <w:r>
                              <w:rPr>
                                <w:rFonts w:ascii="TH SarabunPSK" w:hAnsi="TH SarabunPSK" w:cs="TH SarabunPSK" w:hint="cs"/>
                                <w:b/>
                                <w:bCs/>
                                <w:sz w:val="32"/>
                                <w:szCs w:val="32"/>
                                <w:cs/>
                              </w:rPr>
                              <w:t>มิติภายใน</w:t>
                            </w:r>
                          </w:p>
                          <w:p w:rsidR="00797B72" w:rsidRPr="006C75F6" w:rsidRDefault="00797B72" w:rsidP="00B7751B">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BF33C8" id="สี่เหลี่ยมผืนผ้า 13" o:spid="_x0000_s1031" style="position:absolute;margin-left:48.05pt;margin-top:-7.3pt;width:406.85pt;height:2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">
                <v:textbox>
                  <w:txbxContent>
                    <w:p w:rsidR="00797B72" w:rsidRPr="00B113F0" w:rsidRDefault="00797B72" w:rsidP="00B7751B">
                      <w:pPr>
                        <w:spacing w:line="240" w:lineRule="atLeast"/>
                        <w:ind w:left="1418" w:right="-125" w:hanging="1418"/>
                        <w:jc w:val="center"/>
                        <w:rPr>
                          <w:rFonts w:ascii="TH SarabunPSK" w:hAnsi="TH SarabunPSK" w:cs="TH SarabunPSK"/>
                          <w:b/>
                          <w:bCs/>
                          <w:sz w:val="32"/>
                          <w:szCs w:val="32"/>
                          <w:cs/>
                        </w:rPr>
                      </w:pPr>
                      <w:r>
                        <w:rPr>
                          <w:rFonts w:ascii="TH SarabunPSK" w:hAnsi="TH SarabunPSK" w:cs="TH SarabunPSK" w:hint="cs"/>
                          <w:b/>
                          <w:bCs/>
                          <w:sz w:val="32"/>
                          <w:szCs w:val="32"/>
                          <w:cs/>
                        </w:rPr>
                        <w:t>มิติภายใน</w:t>
                      </w:r>
                    </w:p>
                    <w:p w:rsidR="00797B72" w:rsidRPr="006C75F6" w:rsidRDefault="00797B72" w:rsidP="00B7751B">
                      <w:pPr>
                        <w:spacing w:line="240" w:lineRule="atLeast"/>
                        <w:jc w:val="center"/>
                        <w:rPr>
                          <w:rFonts w:ascii="TH SarabunPSK" w:hAnsi="TH SarabunPSK" w:cs="TH SarabunPSK"/>
                          <w:b/>
                          <w:bCs/>
                          <w:sz w:val="36"/>
                          <w:szCs w:val="36"/>
                        </w:rPr>
                      </w:pPr>
                    </w:p>
                  </w:txbxContent>
                </v:textbox>
              </v:rect>
            </w:pict>
          </mc:Fallback>
        </mc:AlternateContent>
      </w:r>
    </w:p>
    <w:p w:rsidR="00D407EF" w:rsidRPr="00D407EF" w:rsidRDefault="00B739E7" w:rsidP="00D407EF">
      <w:pPr>
        <w:tabs>
          <w:tab w:val="left" w:pos="993"/>
          <w:tab w:val="left" w:pos="1276"/>
        </w:tabs>
        <w:spacing w:before="120" w:after="120" w:line="240" w:lineRule="auto"/>
        <w:rPr>
          <w:rFonts w:ascii="TH SarabunIT๙" w:eastAsia="Times New Roman" w:hAnsi="TH SarabunIT๙" w:cs="TH SarabunIT๙"/>
          <w:sz w:val="32"/>
          <w:szCs w:val="32"/>
        </w:rPr>
      </w:pPr>
      <w:r w:rsidRPr="0078763D">
        <w:rPr>
          <w:rFonts w:ascii="TH SarabunIT๙" w:eastAsia="Times New Roman" w:hAnsi="TH SarabunIT๙" w:cs="TH SarabunIT๙"/>
          <w:b/>
          <w:bCs/>
          <w:sz w:val="32"/>
          <w:szCs w:val="32"/>
          <w:cs/>
        </w:rPr>
        <w:t>ตัวชี้วัด</w:t>
      </w:r>
      <w:r w:rsidR="00FF526B">
        <w:rPr>
          <w:rFonts w:ascii="TH SarabunIT๙" w:eastAsia="Times New Roman" w:hAnsi="TH SarabunIT๙" w:cs="TH SarabunIT๙" w:hint="cs"/>
          <w:b/>
          <w:bCs/>
          <w:sz w:val="32"/>
          <w:szCs w:val="32"/>
          <w:cs/>
        </w:rPr>
        <w:t>ที่</w:t>
      </w:r>
      <w:r w:rsidRPr="0078763D">
        <w:rPr>
          <w:rFonts w:ascii="TH SarabunIT๙" w:eastAsia="Times New Roman" w:hAnsi="TH SarabunIT๙" w:cs="TH SarabunIT๙" w:hint="cs"/>
          <w:b/>
          <w:bCs/>
          <w:sz w:val="32"/>
          <w:szCs w:val="32"/>
          <w:cs/>
        </w:rPr>
        <w:t xml:space="preserve"> </w:t>
      </w:r>
      <w:r w:rsidR="00D407EF">
        <w:rPr>
          <w:rFonts w:ascii="TH SarabunIT๙" w:eastAsia="Times New Roman" w:hAnsi="TH SarabunIT๙" w:cs="TH SarabunIT๙"/>
          <w:b/>
          <w:bCs/>
          <w:sz w:val="32"/>
          <w:szCs w:val="32"/>
        </w:rPr>
        <w:t>5</w:t>
      </w:r>
      <w:r w:rsidRPr="0078763D">
        <w:rPr>
          <w:rFonts w:ascii="TH SarabunIT๙" w:eastAsia="Times New Roman" w:hAnsi="TH SarabunIT๙" w:cs="TH SarabunIT๙"/>
          <w:b/>
          <w:bCs/>
          <w:sz w:val="32"/>
          <w:szCs w:val="32"/>
        </w:rPr>
        <w:tab/>
      </w:r>
      <w:r w:rsidRPr="0078763D">
        <w:rPr>
          <w:rFonts w:ascii="TH SarabunIT๙" w:eastAsia="Times New Roman" w:hAnsi="TH SarabunIT๙" w:cs="TH SarabunIT๙"/>
          <w:b/>
          <w:bCs/>
          <w:sz w:val="32"/>
          <w:szCs w:val="32"/>
        </w:rPr>
        <w:tab/>
      </w:r>
      <w:r w:rsidR="00072A02" w:rsidRPr="001E68CB">
        <w:rPr>
          <w:rFonts w:ascii="TH SarabunIT๙" w:eastAsia="Tahoma" w:hAnsi="TH SarabunIT๙" w:cs="TH SarabunIT๙"/>
          <w:b/>
          <w:bCs/>
          <w:kern w:val="24"/>
          <w:sz w:val="32"/>
          <w:szCs w:val="32"/>
          <w:cs/>
        </w:rPr>
        <w:t>การประเมิน</w:t>
      </w:r>
      <w:r w:rsidR="00072A02">
        <w:rPr>
          <w:rFonts w:ascii="TH SarabunIT๙" w:eastAsia="Tahoma" w:hAnsi="TH SarabunIT๙" w:cs="TH SarabunIT๙" w:hint="cs"/>
          <w:b/>
          <w:bCs/>
          <w:kern w:val="24"/>
          <w:sz w:val="32"/>
          <w:szCs w:val="32"/>
          <w:cs/>
        </w:rPr>
        <w:t>สถานะการ</w:t>
      </w:r>
      <w:r w:rsidR="00072A02" w:rsidRPr="001E68CB">
        <w:rPr>
          <w:rFonts w:ascii="TH SarabunIT๙" w:eastAsia="Tahoma" w:hAnsi="TH SarabunIT๙" w:cs="TH SarabunIT๙"/>
          <w:b/>
          <w:bCs/>
          <w:kern w:val="24"/>
          <w:sz w:val="32"/>
          <w:szCs w:val="32"/>
          <w:cs/>
        </w:rPr>
        <w:t>เป็นระบบราชการ 4.0</w:t>
      </w:r>
      <w:r w:rsidR="00D407EF" w:rsidRPr="00A045EB">
        <w:rPr>
          <w:rFonts w:ascii="TH SarabunIT๙" w:eastAsia="Times New Roman" w:hAnsi="TH SarabunIT๙" w:cs="TH SarabunIT๙"/>
          <w:b/>
          <w:bCs/>
          <w:sz w:val="32"/>
          <w:szCs w:val="32"/>
        </w:rPr>
        <w:tab/>
      </w:r>
    </w:p>
    <w:p w:rsidR="00D407EF" w:rsidRPr="003C6175" w:rsidRDefault="00D407EF" w:rsidP="00D407EF">
      <w:pPr>
        <w:tabs>
          <w:tab w:val="left" w:pos="993"/>
          <w:tab w:val="left" w:pos="1276"/>
        </w:tabs>
        <w:spacing w:before="120" w:after="120" w:line="240" w:lineRule="auto"/>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หน่วยวัด</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hint="cs"/>
          <w:b/>
          <w:bCs/>
          <w:sz w:val="32"/>
          <w:szCs w:val="32"/>
          <w:cs/>
        </w:rPr>
        <w:tab/>
      </w:r>
      <w:r w:rsidR="003C6175" w:rsidRPr="003C6175">
        <w:rPr>
          <w:rFonts w:ascii="TH SarabunIT๙" w:eastAsia="Times New Roman" w:hAnsi="TH SarabunIT๙" w:cs="TH SarabunIT๙" w:hint="cs"/>
          <w:b/>
          <w:bCs/>
          <w:sz w:val="32"/>
          <w:szCs w:val="32"/>
          <w:cs/>
        </w:rPr>
        <w:t>คะแนน</w:t>
      </w:r>
    </w:p>
    <w:p w:rsidR="00D407EF" w:rsidRPr="0078763D" w:rsidRDefault="00D407EF" w:rsidP="00D407EF">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น้ำหนัก</w:t>
      </w:r>
      <w:r w:rsidRPr="0078763D">
        <w:rPr>
          <w:rFonts w:ascii="TH SarabunIT๙" w:eastAsia="Times New Roman" w:hAnsi="TH SarabunIT๙" w:cs="TH SarabunIT๙"/>
          <w:b/>
          <w:bCs/>
          <w:sz w:val="32"/>
          <w:szCs w:val="32"/>
          <w:cs/>
        </w:rPr>
        <w:tab/>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hint="cs"/>
          <w:b/>
          <w:bCs/>
          <w:sz w:val="32"/>
          <w:szCs w:val="32"/>
          <w:cs/>
        </w:rPr>
        <w:tab/>
      </w:r>
      <w:r w:rsidRPr="0078763D">
        <w:rPr>
          <w:rFonts w:ascii="TH SarabunIT๙" w:eastAsia="Times New Roman" w:hAnsi="TH SarabunIT๙" w:cs="TH SarabunIT๙"/>
          <w:b/>
          <w:bCs/>
          <w:sz w:val="32"/>
          <w:szCs w:val="32"/>
          <w:cs/>
        </w:rPr>
        <w:t xml:space="preserve">ร้อยละ </w:t>
      </w:r>
      <w:r w:rsidR="003D116E">
        <w:rPr>
          <w:rFonts w:ascii="TH SarabunIT๙" w:eastAsia="Times New Roman" w:hAnsi="TH SarabunIT๙" w:cs="TH SarabunIT๙"/>
          <w:b/>
          <w:bCs/>
          <w:sz w:val="32"/>
          <w:szCs w:val="32"/>
        </w:rPr>
        <w:t>10</w:t>
      </w:r>
    </w:p>
    <w:p w:rsidR="00D407EF" w:rsidRDefault="00D407EF" w:rsidP="00D407EF">
      <w:pPr>
        <w:tabs>
          <w:tab w:val="left" w:pos="993"/>
          <w:tab w:val="left" w:pos="1276"/>
        </w:tabs>
        <w:spacing w:before="120" w:after="120" w:line="240" w:lineRule="auto"/>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คำอธิบาย</w:t>
      </w:r>
      <w:r>
        <w:rPr>
          <w:rFonts w:ascii="TH SarabunIT๙" w:eastAsia="Times New Roman" w:hAnsi="TH SarabunIT๙" w:cs="TH SarabunIT๙" w:hint="cs"/>
          <w:b/>
          <w:bCs/>
          <w:sz w:val="32"/>
          <w:szCs w:val="32"/>
          <w:cs/>
        </w:rPr>
        <w:tab/>
      </w:r>
      <w:r w:rsidRPr="00860C9B">
        <w:rPr>
          <w:rFonts w:ascii="TH SarabunIT๙" w:eastAsia="Times New Roman" w:hAnsi="TH SarabunIT๙" w:cs="TH SarabunIT๙"/>
          <w:b/>
          <w:bCs/>
          <w:sz w:val="32"/>
          <w:szCs w:val="32"/>
        </w:rPr>
        <w:t>:</w:t>
      </w:r>
      <w:r w:rsidRPr="00860C9B">
        <w:rPr>
          <w:rFonts w:ascii="TH SarabunIT๙" w:eastAsia="Times New Roman" w:hAnsi="TH SarabunIT๙" w:cs="TH SarabunIT๙"/>
          <w:sz w:val="32"/>
          <w:szCs w:val="32"/>
          <w:cs/>
        </w:rPr>
        <w:t xml:space="preserve">  </w:t>
      </w:r>
      <w:r w:rsidRPr="00860C9B">
        <w:rPr>
          <w:rFonts w:ascii="TH SarabunIT๙" w:eastAsia="Times New Roman" w:hAnsi="TH SarabunIT๙" w:cs="TH SarabunIT๙" w:hint="cs"/>
          <w:sz w:val="32"/>
          <w:szCs w:val="32"/>
          <w:cs/>
        </w:rPr>
        <w:t xml:space="preserve"> </w:t>
      </w:r>
      <w:r w:rsidRPr="00860C9B">
        <w:rPr>
          <w:rFonts w:ascii="TH SarabunIT๙" w:eastAsia="Times New Roman" w:hAnsi="TH SarabunIT๙" w:cs="TH SarabunIT๙"/>
          <w:b/>
          <w:bCs/>
          <w:spacing w:val="-6"/>
          <w:sz w:val="32"/>
          <w:szCs w:val="32"/>
        </w:rPr>
        <w:t xml:space="preserve"> </w:t>
      </w:r>
    </w:p>
    <w:p w:rsidR="003C6175" w:rsidRPr="00654A35" w:rsidRDefault="008D7097" w:rsidP="003D116E">
      <w:pPr>
        <w:tabs>
          <w:tab w:val="left" w:pos="993"/>
          <w:tab w:val="left" w:pos="1276"/>
        </w:tabs>
        <w:spacing w:after="0" w:line="240" w:lineRule="auto"/>
        <w:ind w:firstLine="992"/>
        <w:jc w:val="thaiDistribute"/>
        <w:rPr>
          <w:rFonts w:ascii="TH SarabunIT๙" w:eastAsia="Times New Roman" w:hAnsi="TH SarabunIT๙" w:cs="TH SarabunIT๙"/>
          <w:b/>
          <w:bCs/>
          <w:sz w:val="32"/>
          <w:szCs w:val="32"/>
        </w:rPr>
      </w:pPr>
      <w:r>
        <w:rPr>
          <w:rFonts w:ascii="TH SarabunIT๙" w:eastAsia="Times New Roman" w:hAnsi="TH SarabunIT๙" w:cs="TH SarabunIT๙"/>
          <w:sz w:val="32"/>
          <w:szCs w:val="32"/>
        </w:rPr>
        <w:sym w:font="Wingdings" w:char="F09F"/>
      </w:r>
      <w:r w:rsidR="003C6175" w:rsidRPr="00654A35">
        <w:rPr>
          <w:rFonts w:ascii="TH SarabunIT๙" w:eastAsia="Times New Roman" w:hAnsi="TH SarabunIT๙" w:cs="TH SarabunIT๙"/>
          <w:sz w:val="32"/>
          <w:szCs w:val="32"/>
          <w:cs/>
        </w:rPr>
        <w:t xml:space="preserve"> </w:t>
      </w:r>
      <w:r w:rsidR="003C6175" w:rsidRPr="008D7097">
        <w:rPr>
          <w:rFonts w:ascii="TH SarabunIT๙" w:eastAsia="Times New Roman" w:hAnsi="TH SarabunIT๙" w:cs="TH SarabunIT๙"/>
          <w:spacing w:val="-6"/>
          <w:sz w:val="32"/>
          <w:szCs w:val="32"/>
          <w:cs/>
        </w:rPr>
        <w:t>เพื่อประเมินความสามารถในการบริหารจัดการภายในหน่วยงานและความพยายามของส่วนราชการ</w:t>
      </w:r>
      <w:r w:rsidR="003C6175" w:rsidRPr="00654A35">
        <w:rPr>
          <w:rFonts w:ascii="TH SarabunIT๙" w:eastAsia="Times New Roman" w:hAnsi="TH SarabunIT๙" w:cs="TH SarabunIT๙"/>
          <w:sz w:val="32"/>
          <w:szCs w:val="32"/>
          <w:cs/>
        </w:rPr>
        <w:t>ในการขับเคลื่อนงานให้บรรลุเป้าหมายอย่างยั่งยืน</w:t>
      </w:r>
    </w:p>
    <w:p w:rsidR="003C6175" w:rsidRDefault="003C6175" w:rsidP="003D116E">
      <w:pPr>
        <w:tabs>
          <w:tab w:val="left" w:pos="851"/>
          <w:tab w:val="left" w:pos="993"/>
        </w:tabs>
        <w:spacing w:after="0" w:line="240" w:lineRule="auto"/>
        <w:jc w:val="thaiDistribute"/>
        <w:rPr>
          <w:rFonts w:ascii="TH SarabunIT๙" w:hAnsi="TH SarabunIT๙" w:cs="TH SarabunIT๙"/>
          <w:sz w:val="32"/>
          <w:szCs w:val="32"/>
        </w:rPr>
      </w:pPr>
      <w:r w:rsidRPr="00654A35">
        <w:rPr>
          <w:rFonts w:ascii="TH SarabunIT๙" w:eastAsia="Times New Roman" w:hAnsi="TH SarabunIT๙" w:cs="TH SarabunIT๙"/>
          <w:sz w:val="32"/>
          <w:szCs w:val="32"/>
          <w:cs/>
        </w:rPr>
        <w:tab/>
        <w:t xml:space="preserve">  </w:t>
      </w:r>
      <w:r w:rsidR="008D7097">
        <w:rPr>
          <w:rFonts w:ascii="TH SarabunIT๙" w:hAnsi="TH SarabunIT๙" w:cs="TH SarabunIT๙"/>
          <w:sz w:val="32"/>
          <w:szCs w:val="32"/>
        </w:rPr>
        <w:sym w:font="Wingdings" w:char="F09F"/>
      </w:r>
      <w:r w:rsidRPr="00654A35">
        <w:rPr>
          <w:rFonts w:ascii="TH SarabunIT๙" w:hAnsi="TH SarabunIT๙" w:cs="TH SarabunIT๙"/>
          <w:sz w:val="32"/>
          <w:szCs w:val="32"/>
          <w:cs/>
        </w:rPr>
        <w:t xml:space="preserve"> </w:t>
      </w:r>
      <w:r w:rsidR="003D116E">
        <w:rPr>
          <w:rFonts w:ascii="TH SarabunIT๙" w:hAnsi="TH SarabunIT๙" w:cs="TH SarabunIT๙"/>
          <w:sz w:val="32"/>
          <w:szCs w:val="32"/>
          <w:cs/>
        </w:rPr>
        <w:t>พิจารณาจาก ผลการประเมินสถาน</w:t>
      </w:r>
      <w:r w:rsidR="003D116E">
        <w:rPr>
          <w:rFonts w:ascii="TH SarabunIT๙" w:hAnsi="TH SarabunIT๙" w:cs="TH SarabunIT๙" w:hint="cs"/>
          <w:sz w:val="32"/>
          <w:szCs w:val="32"/>
          <w:cs/>
        </w:rPr>
        <w:t>ะ</w:t>
      </w:r>
      <w:r w:rsidR="003D116E">
        <w:rPr>
          <w:rFonts w:ascii="TH SarabunIT๙" w:hAnsi="TH SarabunIT๙" w:cs="TH SarabunIT๙"/>
          <w:sz w:val="32"/>
          <w:szCs w:val="32"/>
          <w:cs/>
        </w:rPr>
        <w:t>การ</w:t>
      </w:r>
      <w:r w:rsidRPr="00654A35">
        <w:rPr>
          <w:rFonts w:ascii="TH SarabunIT๙" w:hAnsi="TH SarabunIT๙" w:cs="TH SarabunIT๙"/>
          <w:sz w:val="32"/>
          <w:szCs w:val="32"/>
          <w:cs/>
        </w:rPr>
        <w:t xml:space="preserve">เป็นระบบราชการ 4.0 </w:t>
      </w:r>
      <w:r w:rsidRPr="00654A35">
        <w:rPr>
          <w:rFonts w:ascii="TH SarabunIT๙" w:hAnsi="TH SarabunIT๙" w:cs="TH SarabunIT๙"/>
          <w:sz w:val="32"/>
          <w:szCs w:val="32"/>
        </w:rPr>
        <w:t>(PMQA 4.0)</w:t>
      </w:r>
    </w:p>
    <w:p w:rsidR="003C6175" w:rsidRPr="0011291E" w:rsidRDefault="003C6175" w:rsidP="003D116E">
      <w:pPr>
        <w:autoSpaceDE w:val="0"/>
        <w:autoSpaceDN w:val="0"/>
        <w:adjustRightInd w:val="0"/>
        <w:spacing w:after="0" w:line="240" w:lineRule="auto"/>
        <w:ind w:firstLine="1560"/>
        <w:jc w:val="thaiDistribute"/>
        <w:rPr>
          <w:rFonts w:ascii="TH SarabunIT๙" w:hAnsi="TH SarabunIT๙" w:cs="TH SarabunIT๙"/>
          <w:color w:val="000000"/>
          <w:sz w:val="32"/>
          <w:szCs w:val="32"/>
        </w:rPr>
      </w:pPr>
      <w:r>
        <w:rPr>
          <w:rFonts w:ascii="TH SarabunIT๙" w:hAnsi="TH SarabunIT๙" w:cs="TH SarabunIT๙" w:hint="cs"/>
          <w:color w:val="000000"/>
          <w:sz w:val="32"/>
          <w:szCs w:val="32"/>
          <w:cs/>
        </w:rPr>
        <w:t xml:space="preserve"> </w:t>
      </w:r>
      <w:r w:rsidRPr="0011291E">
        <w:rPr>
          <w:rFonts w:ascii="TH SarabunIT๙" w:hAnsi="TH SarabunIT๙" w:cs="TH SarabunIT๙"/>
          <w:color w:val="000000"/>
          <w:sz w:val="32"/>
          <w:szCs w:val="32"/>
          <w:cs/>
        </w:rPr>
        <w:t>หมวด</w:t>
      </w:r>
      <w:r w:rsidRPr="0011291E">
        <w:rPr>
          <w:rFonts w:ascii="TH SarabunIT๙" w:hAnsi="TH SarabunIT๙" w:cs="TH SarabunIT๙"/>
          <w:color w:val="000000"/>
          <w:sz w:val="32"/>
          <w:szCs w:val="32"/>
        </w:rPr>
        <w:t xml:space="preserve"> 1</w:t>
      </w:r>
      <w:r w:rsidRPr="00654A35">
        <w:rPr>
          <w:rFonts w:ascii="TH SarabunIT๙" w:hAnsi="TH SarabunIT๙" w:cs="TH SarabunIT๙"/>
          <w:color w:val="000000"/>
          <w:sz w:val="32"/>
          <w:szCs w:val="32"/>
        </w:rPr>
        <w:t xml:space="preserve"> </w:t>
      </w:r>
      <w:r w:rsidRPr="0011291E">
        <w:rPr>
          <w:rFonts w:ascii="TH SarabunIT๙" w:hAnsi="TH SarabunIT๙" w:cs="TH SarabunIT๙"/>
          <w:color w:val="000000"/>
          <w:sz w:val="32"/>
          <w:szCs w:val="32"/>
          <w:cs/>
        </w:rPr>
        <w:t>การนำองค์การ</w:t>
      </w:r>
    </w:p>
    <w:p w:rsidR="003C6175" w:rsidRPr="0011291E" w:rsidRDefault="003C6175" w:rsidP="003D116E">
      <w:pPr>
        <w:autoSpaceDE w:val="0"/>
        <w:autoSpaceDN w:val="0"/>
        <w:adjustRightInd w:val="0"/>
        <w:spacing w:after="0" w:line="240" w:lineRule="auto"/>
        <w:ind w:firstLine="1560"/>
        <w:jc w:val="thaiDistribute"/>
        <w:rPr>
          <w:rFonts w:ascii="TH SarabunIT๙" w:hAnsi="TH SarabunIT๙" w:cs="TH SarabunIT๙"/>
          <w:color w:val="000000"/>
          <w:sz w:val="32"/>
          <w:szCs w:val="32"/>
        </w:rPr>
      </w:pPr>
      <w:r>
        <w:rPr>
          <w:rFonts w:ascii="TH SarabunIT๙" w:hAnsi="TH SarabunIT๙" w:cs="TH SarabunIT๙" w:hint="cs"/>
          <w:color w:val="000000"/>
          <w:sz w:val="32"/>
          <w:szCs w:val="32"/>
          <w:cs/>
        </w:rPr>
        <w:t xml:space="preserve"> </w:t>
      </w:r>
      <w:r w:rsidRPr="0011291E">
        <w:rPr>
          <w:rFonts w:ascii="TH SarabunIT๙" w:hAnsi="TH SarabunIT๙" w:cs="TH SarabunIT๙"/>
          <w:color w:val="000000"/>
          <w:sz w:val="32"/>
          <w:szCs w:val="32"/>
          <w:cs/>
        </w:rPr>
        <w:t>หมวด</w:t>
      </w:r>
      <w:r w:rsidRPr="0011291E">
        <w:rPr>
          <w:rFonts w:ascii="TH SarabunIT๙" w:hAnsi="TH SarabunIT๙" w:cs="TH SarabunIT๙"/>
          <w:color w:val="000000"/>
          <w:sz w:val="32"/>
          <w:szCs w:val="32"/>
        </w:rPr>
        <w:t xml:space="preserve"> 2</w:t>
      </w:r>
      <w:r w:rsidRPr="00654A35">
        <w:rPr>
          <w:rFonts w:ascii="TH SarabunIT๙" w:hAnsi="TH SarabunIT๙" w:cs="TH SarabunIT๙"/>
          <w:color w:val="000000"/>
          <w:sz w:val="32"/>
          <w:szCs w:val="32"/>
          <w:cs/>
        </w:rPr>
        <w:t xml:space="preserve"> </w:t>
      </w:r>
      <w:r w:rsidRPr="0011291E">
        <w:rPr>
          <w:rFonts w:ascii="TH SarabunIT๙" w:hAnsi="TH SarabunIT๙" w:cs="TH SarabunIT๙"/>
          <w:color w:val="000000"/>
          <w:sz w:val="32"/>
          <w:szCs w:val="32"/>
          <w:cs/>
        </w:rPr>
        <w:t>การวางแผนเชิงยุทธศาสตร์</w:t>
      </w:r>
    </w:p>
    <w:p w:rsidR="003C6175" w:rsidRPr="0011291E" w:rsidRDefault="003C6175" w:rsidP="003D116E">
      <w:pPr>
        <w:autoSpaceDE w:val="0"/>
        <w:autoSpaceDN w:val="0"/>
        <w:adjustRightInd w:val="0"/>
        <w:spacing w:after="0" w:line="240" w:lineRule="auto"/>
        <w:ind w:firstLine="1560"/>
        <w:jc w:val="thaiDistribute"/>
        <w:rPr>
          <w:rFonts w:ascii="TH SarabunIT๙" w:hAnsi="TH SarabunIT๙" w:cs="TH SarabunIT๙"/>
          <w:color w:val="000000"/>
          <w:sz w:val="32"/>
          <w:szCs w:val="32"/>
        </w:rPr>
      </w:pPr>
      <w:r>
        <w:rPr>
          <w:rFonts w:ascii="TH SarabunIT๙" w:hAnsi="TH SarabunIT๙" w:cs="TH SarabunIT๙" w:hint="cs"/>
          <w:color w:val="000000"/>
          <w:sz w:val="32"/>
          <w:szCs w:val="32"/>
          <w:cs/>
        </w:rPr>
        <w:t xml:space="preserve"> </w:t>
      </w:r>
      <w:r w:rsidRPr="0011291E">
        <w:rPr>
          <w:rFonts w:ascii="TH SarabunIT๙" w:hAnsi="TH SarabunIT๙" w:cs="TH SarabunIT๙"/>
          <w:color w:val="000000"/>
          <w:sz w:val="32"/>
          <w:szCs w:val="32"/>
          <w:cs/>
        </w:rPr>
        <w:t>หมวด</w:t>
      </w:r>
      <w:r w:rsidRPr="0011291E">
        <w:rPr>
          <w:rFonts w:ascii="TH SarabunIT๙" w:hAnsi="TH SarabunIT๙" w:cs="TH SarabunIT๙"/>
          <w:color w:val="000000"/>
          <w:sz w:val="32"/>
          <w:szCs w:val="32"/>
        </w:rPr>
        <w:t xml:space="preserve"> 3</w:t>
      </w:r>
      <w:r w:rsidRPr="00654A35">
        <w:rPr>
          <w:rFonts w:ascii="TH SarabunIT๙" w:hAnsi="TH SarabunIT๙" w:cs="TH SarabunIT๙"/>
          <w:color w:val="000000"/>
          <w:sz w:val="32"/>
          <w:szCs w:val="32"/>
          <w:cs/>
        </w:rPr>
        <w:t xml:space="preserve"> </w:t>
      </w:r>
      <w:r w:rsidRPr="0011291E">
        <w:rPr>
          <w:rFonts w:ascii="TH SarabunIT๙" w:hAnsi="TH SarabunIT๙" w:cs="TH SarabunIT๙"/>
          <w:color w:val="000000"/>
          <w:sz w:val="32"/>
          <w:szCs w:val="32"/>
          <w:cs/>
        </w:rPr>
        <w:t>การให้ความสําคัญกับผู้รับบริการและผู้มีส่วนได้ส่วนเสีย</w:t>
      </w:r>
    </w:p>
    <w:p w:rsidR="003C6175" w:rsidRPr="0011291E" w:rsidRDefault="003C6175" w:rsidP="003D116E">
      <w:pPr>
        <w:autoSpaceDE w:val="0"/>
        <w:autoSpaceDN w:val="0"/>
        <w:adjustRightInd w:val="0"/>
        <w:spacing w:after="0" w:line="240" w:lineRule="auto"/>
        <w:ind w:firstLine="1560"/>
        <w:jc w:val="thaiDistribute"/>
        <w:rPr>
          <w:rFonts w:ascii="TH SarabunIT๙" w:hAnsi="TH SarabunIT๙" w:cs="TH SarabunIT๙"/>
          <w:color w:val="000000"/>
          <w:sz w:val="32"/>
          <w:szCs w:val="32"/>
        </w:rPr>
      </w:pPr>
      <w:r>
        <w:rPr>
          <w:rFonts w:ascii="TH SarabunIT๙" w:hAnsi="TH SarabunIT๙" w:cs="TH SarabunIT๙" w:hint="cs"/>
          <w:color w:val="000000"/>
          <w:sz w:val="32"/>
          <w:szCs w:val="32"/>
          <w:cs/>
        </w:rPr>
        <w:t xml:space="preserve"> </w:t>
      </w:r>
      <w:r w:rsidRPr="0011291E">
        <w:rPr>
          <w:rFonts w:ascii="TH SarabunIT๙" w:hAnsi="TH SarabunIT๙" w:cs="TH SarabunIT๙"/>
          <w:color w:val="000000"/>
          <w:sz w:val="32"/>
          <w:szCs w:val="32"/>
          <w:cs/>
        </w:rPr>
        <w:t>หมวด</w:t>
      </w:r>
      <w:r w:rsidRPr="0011291E">
        <w:rPr>
          <w:rFonts w:ascii="TH SarabunIT๙" w:hAnsi="TH SarabunIT๙" w:cs="TH SarabunIT๙"/>
          <w:color w:val="000000"/>
          <w:sz w:val="32"/>
          <w:szCs w:val="32"/>
        </w:rPr>
        <w:t xml:space="preserve"> 4</w:t>
      </w:r>
      <w:r w:rsidRPr="00654A35">
        <w:rPr>
          <w:rFonts w:ascii="TH SarabunIT๙" w:hAnsi="TH SarabunIT๙" w:cs="TH SarabunIT๙"/>
          <w:color w:val="000000"/>
          <w:sz w:val="32"/>
          <w:szCs w:val="32"/>
          <w:cs/>
        </w:rPr>
        <w:t xml:space="preserve"> </w:t>
      </w:r>
      <w:r w:rsidRPr="0011291E">
        <w:rPr>
          <w:rFonts w:ascii="TH SarabunIT๙" w:hAnsi="TH SarabunIT๙" w:cs="TH SarabunIT๙"/>
          <w:color w:val="000000"/>
          <w:sz w:val="32"/>
          <w:szCs w:val="32"/>
          <w:cs/>
        </w:rPr>
        <w:t>การวัด</w:t>
      </w:r>
      <w:r w:rsidRPr="0011291E">
        <w:rPr>
          <w:rFonts w:ascii="TH SarabunIT๙" w:hAnsi="TH SarabunIT๙" w:cs="TH SarabunIT๙"/>
          <w:color w:val="000000"/>
          <w:sz w:val="32"/>
          <w:szCs w:val="32"/>
        </w:rPr>
        <w:t xml:space="preserve"> </w:t>
      </w:r>
      <w:r w:rsidRPr="0011291E">
        <w:rPr>
          <w:rFonts w:ascii="TH SarabunIT๙" w:hAnsi="TH SarabunIT๙" w:cs="TH SarabunIT๙"/>
          <w:color w:val="000000"/>
          <w:sz w:val="32"/>
          <w:szCs w:val="32"/>
          <w:cs/>
        </w:rPr>
        <w:t>การวิเคราะห์และการจัดการความรู้</w:t>
      </w:r>
    </w:p>
    <w:p w:rsidR="003C6175" w:rsidRPr="0011291E" w:rsidRDefault="003C6175" w:rsidP="003D116E">
      <w:pPr>
        <w:autoSpaceDE w:val="0"/>
        <w:autoSpaceDN w:val="0"/>
        <w:adjustRightInd w:val="0"/>
        <w:spacing w:after="0" w:line="240" w:lineRule="auto"/>
        <w:ind w:firstLine="1560"/>
        <w:jc w:val="thaiDistribute"/>
        <w:rPr>
          <w:rFonts w:ascii="TH SarabunIT๙" w:hAnsi="TH SarabunIT๙" w:cs="TH SarabunIT๙"/>
          <w:color w:val="000000"/>
          <w:sz w:val="32"/>
          <w:szCs w:val="32"/>
        </w:rPr>
      </w:pPr>
      <w:r>
        <w:rPr>
          <w:rFonts w:ascii="TH SarabunIT๙" w:hAnsi="TH SarabunIT๙" w:cs="TH SarabunIT๙" w:hint="cs"/>
          <w:color w:val="000000"/>
          <w:sz w:val="32"/>
          <w:szCs w:val="32"/>
          <w:cs/>
        </w:rPr>
        <w:t xml:space="preserve"> </w:t>
      </w:r>
      <w:r w:rsidRPr="0011291E">
        <w:rPr>
          <w:rFonts w:ascii="TH SarabunIT๙" w:hAnsi="TH SarabunIT๙" w:cs="TH SarabunIT๙"/>
          <w:color w:val="000000"/>
          <w:sz w:val="32"/>
          <w:szCs w:val="32"/>
          <w:cs/>
        </w:rPr>
        <w:t>หมวด</w:t>
      </w:r>
      <w:r w:rsidRPr="0011291E">
        <w:rPr>
          <w:rFonts w:ascii="TH SarabunIT๙" w:hAnsi="TH SarabunIT๙" w:cs="TH SarabunIT๙"/>
          <w:color w:val="000000"/>
          <w:sz w:val="32"/>
          <w:szCs w:val="32"/>
        </w:rPr>
        <w:t xml:space="preserve"> 5</w:t>
      </w:r>
      <w:r w:rsidRPr="00654A35">
        <w:rPr>
          <w:rFonts w:ascii="TH SarabunIT๙" w:hAnsi="TH SarabunIT๙" w:cs="TH SarabunIT๙"/>
          <w:color w:val="000000"/>
          <w:sz w:val="32"/>
          <w:szCs w:val="32"/>
        </w:rPr>
        <w:t xml:space="preserve"> </w:t>
      </w:r>
      <w:r w:rsidRPr="0011291E">
        <w:rPr>
          <w:rFonts w:ascii="TH SarabunIT๙" w:hAnsi="TH SarabunIT๙" w:cs="TH SarabunIT๙"/>
          <w:color w:val="000000"/>
          <w:sz w:val="32"/>
          <w:szCs w:val="32"/>
          <w:cs/>
        </w:rPr>
        <w:t>การมุ่งเน้นบุคลากร</w:t>
      </w:r>
    </w:p>
    <w:p w:rsidR="003C6175" w:rsidRPr="0011291E" w:rsidRDefault="003C6175" w:rsidP="003D116E">
      <w:pPr>
        <w:autoSpaceDE w:val="0"/>
        <w:autoSpaceDN w:val="0"/>
        <w:adjustRightInd w:val="0"/>
        <w:spacing w:after="0" w:line="240" w:lineRule="auto"/>
        <w:ind w:firstLine="1560"/>
        <w:jc w:val="thaiDistribute"/>
        <w:rPr>
          <w:rFonts w:ascii="TH SarabunIT๙" w:hAnsi="TH SarabunIT๙" w:cs="TH SarabunIT๙"/>
          <w:color w:val="000000"/>
          <w:sz w:val="32"/>
          <w:szCs w:val="32"/>
        </w:rPr>
      </w:pPr>
      <w:r>
        <w:rPr>
          <w:rFonts w:ascii="TH SarabunIT๙" w:hAnsi="TH SarabunIT๙" w:cs="TH SarabunIT๙" w:hint="cs"/>
          <w:color w:val="000000"/>
          <w:sz w:val="32"/>
          <w:szCs w:val="32"/>
          <w:cs/>
        </w:rPr>
        <w:t xml:space="preserve"> </w:t>
      </w:r>
      <w:r w:rsidRPr="0011291E">
        <w:rPr>
          <w:rFonts w:ascii="TH SarabunIT๙" w:hAnsi="TH SarabunIT๙" w:cs="TH SarabunIT๙"/>
          <w:color w:val="000000"/>
          <w:sz w:val="32"/>
          <w:szCs w:val="32"/>
          <w:cs/>
        </w:rPr>
        <w:t>หมวด</w:t>
      </w:r>
      <w:r w:rsidRPr="0011291E">
        <w:rPr>
          <w:rFonts w:ascii="TH SarabunIT๙" w:hAnsi="TH SarabunIT๙" w:cs="TH SarabunIT๙"/>
          <w:color w:val="000000"/>
          <w:sz w:val="32"/>
          <w:szCs w:val="32"/>
        </w:rPr>
        <w:t xml:space="preserve"> 6</w:t>
      </w:r>
      <w:r w:rsidRPr="00654A35">
        <w:rPr>
          <w:rFonts w:ascii="TH SarabunIT๙" w:hAnsi="TH SarabunIT๙" w:cs="TH SarabunIT๙"/>
          <w:color w:val="000000"/>
          <w:sz w:val="32"/>
          <w:szCs w:val="32"/>
        </w:rPr>
        <w:t xml:space="preserve"> </w:t>
      </w:r>
      <w:r w:rsidRPr="0011291E">
        <w:rPr>
          <w:rFonts w:ascii="TH SarabunIT๙" w:hAnsi="TH SarabunIT๙" w:cs="TH SarabunIT๙"/>
          <w:color w:val="000000"/>
          <w:sz w:val="32"/>
          <w:szCs w:val="32"/>
          <w:cs/>
        </w:rPr>
        <w:t>การมุ่งเน้นระบบปฏิบัติการ</w:t>
      </w:r>
    </w:p>
    <w:p w:rsidR="003C6175" w:rsidRPr="00654A35" w:rsidRDefault="003C6175" w:rsidP="003D116E">
      <w:pPr>
        <w:tabs>
          <w:tab w:val="left" w:pos="851"/>
          <w:tab w:val="left" w:pos="993"/>
        </w:tabs>
        <w:spacing w:after="0" w:line="240" w:lineRule="auto"/>
        <w:ind w:firstLine="1560"/>
        <w:jc w:val="thaiDistribute"/>
        <w:rPr>
          <w:rFonts w:ascii="TH SarabunIT๙" w:hAnsi="TH SarabunIT๙" w:cs="TH SarabunIT๙"/>
          <w:sz w:val="32"/>
          <w:szCs w:val="32"/>
        </w:rPr>
      </w:pPr>
      <w:r>
        <w:rPr>
          <w:rFonts w:ascii="TH SarabunIT๙" w:hAnsi="TH SarabunIT๙" w:cs="TH SarabunIT๙" w:hint="cs"/>
          <w:color w:val="000000"/>
          <w:sz w:val="32"/>
          <w:szCs w:val="32"/>
          <w:cs/>
        </w:rPr>
        <w:t xml:space="preserve"> </w:t>
      </w:r>
      <w:r w:rsidRPr="0011291E">
        <w:rPr>
          <w:rFonts w:ascii="TH SarabunIT๙" w:hAnsi="TH SarabunIT๙" w:cs="TH SarabunIT๙"/>
          <w:color w:val="000000"/>
          <w:sz w:val="32"/>
          <w:szCs w:val="32"/>
          <w:cs/>
        </w:rPr>
        <w:t>หมวด</w:t>
      </w:r>
      <w:r w:rsidRPr="0011291E">
        <w:rPr>
          <w:rFonts w:ascii="TH SarabunIT๙" w:hAnsi="TH SarabunIT๙" w:cs="TH SarabunIT๙"/>
          <w:color w:val="000000"/>
          <w:sz w:val="32"/>
          <w:szCs w:val="32"/>
        </w:rPr>
        <w:t xml:space="preserve"> 7 </w:t>
      </w:r>
      <w:r w:rsidRPr="0011291E">
        <w:rPr>
          <w:rFonts w:ascii="TH SarabunIT๙" w:hAnsi="TH SarabunIT๙" w:cs="TH SarabunIT๙"/>
          <w:color w:val="000000"/>
          <w:sz w:val="32"/>
          <w:szCs w:val="32"/>
          <w:cs/>
        </w:rPr>
        <w:t>ผลลัพธ์การดำเนินการ</w:t>
      </w:r>
    </w:p>
    <w:p w:rsidR="003C6175" w:rsidRPr="00654A35" w:rsidRDefault="003C6175" w:rsidP="003C6175">
      <w:pPr>
        <w:pStyle w:val="ListParagraph"/>
        <w:tabs>
          <w:tab w:val="left" w:pos="1276"/>
        </w:tabs>
        <w:spacing w:before="120"/>
        <w:ind w:left="0"/>
        <w:contextualSpacing w:val="0"/>
        <w:jc w:val="thaiDistribute"/>
        <w:rPr>
          <w:rFonts w:ascii="TH SarabunIT๙" w:hAnsi="TH SarabunIT๙" w:cs="TH SarabunIT๙"/>
          <w:b/>
          <w:bCs/>
          <w:sz w:val="32"/>
          <w:szCs w:val="32"/>
        </w:rPr>
      </w:pPr>
      <w:r w:rsidRPr="00654A35">
        <w:rPr>
          <w:rFonts w:ascii="TH SarabunIT๙" w:hAnsi="TH SarabunIT๙" w:cs="TH SarabunIT๙"/>
          <w:b/>
          <w:bCs/>
          <w:sz w:val="32"/>
          <w:szCs w:val="32"/>
          <w:cs/>
        </w:rPr>
        <w:t>เกณฑ์การให้คะแนน :</w:t>
      </w:r>
    </w:p>
    <w:p w:rsidR="003C6175" w:rsidRPr="00654A35" w:rsidRDefault="003C6175" w:rsidP="00D35D88">
      <w:pPr>
        <w:spacing w:after="0" w:line="240" w:lineRule="auto"/>
        <w:ind w:firstLine="567"/>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 xml:space="preserve">กลุ่ม 1 </w:t>
      </w:r>
      <w:r>
        <w:rPr>
          <w:rFonts w:ascii="TH SarabunIT๙" w:eastAsia="Times New Roman" w:hAnsi="TH SarabunIT๙" w:cs="TH SarabunIT๙"/>
          <w:sz w:val="32"/>
          <w:szCs w:val="32"/>
        </w:rPr>
        <w:t>:</w:t>
      </w:r>
      <w:r>
        <w:rPr>
          <w:rFonts w:ascii="TH SarabunIT๙" w:eastAsia="Times New Roman" w:hAnsi="TH SarabunIT๙" w:cs="TH SarabunIT๙" w:hint="cs"/>
          <w:sz w:val="32"/>
          <w:szCs w:val="32"/>
          <w:cs/>
        </w:rPr>
        <w:t xml:space="preserve"> </w:t>
      </w:r>
      <w:r w:rsidRPr="00D35D88">
        <w:rPr>
          <w:rFonts w:ascii="TH SarabunIT๙" w:eastAsia="Times New Roman" w:hAnsi="TH SarabunIT๙" w:cs="TH SarabunIT๙" w:hint="cs"/>
          <w:spacing w:val="-14"/>
          <w:sz w:val="32"/>
          <w:szCs w:val="32"/>
          <w:cs/>
        </w:rPr>
        <w:t>ส่วนราชการที่มีคะแนนผลการประเมินในขั้นตอนที่ 1 ปีงบประมาณ พ.ศ. 2563 ต่ำกว่า 350 คะแนน</w:t>
      </w:r>
    </w:p>
    <w:tbl>
      <w:tblPr>
        <w:tblStyle w:val="TableGrid"/>
        <w:tblW w:w="0" w:type="auto"/>
        <w:jc w:val="center"/>
        <w:tblLook w:val="04A0" w:firstRow="1" w:lastRow="0" w:firstColumn="1" w:lastColumn="0" w:noHBand="0" w:noVBand="1"/>
      </w:tblPr>
      <w:tblGrid>
        <w:gridCol w:w="1192"/>
        <w:gridCol w:w="992"/>
        <w:gridCol w:w="992"/>
        <w:gridCol w:w="993"/>
        <w:gridCol w:w="992"/>
        <w:gridCol w:w="1144"/>
      </w:tblGrid>
      <w:tr w:rsidR="003C6175" w:rsidRPr="00654A35" w:rsidTr="00E67B13">
        <w:trPr>
          <w:jc w:val="center"/>
        </w:trPr>
        <w:tc>
          <w:tcPr>
            <w:tcW w:w="1192" w:type="dxa"/>
          </w:tcPr>
          <w:p w:rsidR="003C6175" w:rsidRPr="00654A35" w:rsidRDefault="003C6175" w:rsidP="00961CEB">
            <w:pPr>
              <w:spacing w:after="120"/>
              <w:jc w:val="center"/>
              <w:rPr>
                <w:rFonts w:ascii="TH SarabunIT๙" w:eastAsia="Times New Roman" w:hAnsi="TH SarabunIT๙" w:cs="TH SarabunIT๙"/>
                <w:b/>
                <w:bCs/>
                <w:sz w:val="32"/>
                <w:szCs w:val="32"/>
                <w:cs/>
              </w:rPr>
            </w:pPr>
            <w:r w:rsidRPr="00654A35">
              <w:rPr>
                <w:rFonts w:ascii="TH SarabunIT๙" w:eastAsia="Times New Roman" w:hAnsi="TH SarabunIT๙" w:cs="TH SarabunIT๙"/>
                <w:b/>
                <w:bCs/>
                <w:sz w:val="32"/>
                <w:szCs w:val="32"/>
                <w:cs/>
              </w:rPr>
              <w:t>ระดับ</w:t>
            </w:r>
          </w:p>
        </w:tc>
        <w:tc>
          <w:tcPr>
            <w:tcW w:w="992" w:type="dxa"/>
          </w:tcPr>
          <w:p w:rsidR="003C6175" w:rsidRPr="00332021" w:rsidRDefault="003C6175" w:rsidP="00961CEB">
            <w:pPr>
              <w:spacing w:after="120"/>
              <w:jc w:val="center"/>
              <w:rPr>
                <w:rFonts w:ascii="TH SarabunIT๙" w:eastAsia="Times New Roman" w:hAnsi="TH SarabunIT๙" w:cs="TH SarabunIT๙"/>
                <w:b/>
                <w:bCs/>
                <w:sz w:val="32"/>
                <w:szCs w:val="32"/>
              </w:rPr>
            </w:pPr>
            <w:r w:rsidRPr="00332021">
              <w:rPr>
                <w:rFonts w:ascii="TH SarabunIT๙" w:eastAsia="Times New Roman" w:hAnsi="TH SarabunIT๙" w:cs="TH SarabunIT๙"/>
                <w:b/>
                <w:bCs/>
                <w:sz w:val="32"/>
                <w:szCs w:val="32"/>
                <w:cs/>
              </w:rPr>
              <w:t>1</w:t>
            </w:r>
          </w:p>
        </w:tc>
        <w:tc>
          <w:tcPr>
            <w:tcW w:w="992" w:type="dxa"/>
          </w:tcPr>
          <w:p w:rsidR="003C6175" w:rsidRPr="00332021" w:rsidRDefault="003C6175" w:rsidP="00961CEB">
            <w:pPr>
              <w:spacing w:after="120"/>
              <w:jc w:val="center"/>
              <w:rPr>
                <w:rFonts w:ascii="TH SarabunIT๙" w:eastAsia="Times New Roman" w:hAnsi="TH SarabunIT๙" w:cs="TH SarabunIT๙"/>
                <w:b/>
                <w:bCs/>
                <w:sz w:val="32"/>
                <w:szCs w:val="32"/>
              </w:rPr>
            </w:pPr>
            <w:r w:rsidRPr="00332021">
              <w:rPr>
                <w:rFonts w:ascii="TH SarabunIT๙" w:eastAsia="Times New Roman" w:hAnsi="TH SarabunIT๙" w:cs="TH SarabunIT๙"/>
                <w:b/>
                <w:bCs/>
                <w:sz w:val="32"/>
                <w:szCs w:val="32"/>
                <w:cs/>
              </w:rPr>
              <w:t>2</w:t>
            </w:r>
          </w:p>
        </w:tc>
        <w:tc>
          <w:tcPr>
            <w:tcW w:w="993" w:type="dxa"/>
          </w:tcPr>
          <w:p w:rsidR="003C6175" w:rsidRPr="00332021" w:rsidRDefault="003C6175" w:rsidP="00961CEB">
            <w:pPr>
              <w:spacing w:after="120"/>
              <w:jc w:val="center"/>
              <w:rPr>
                <w:rFonts w:ascii="TH SarabunIT๙" w:eastAsia="Times New Roman" w:hAnsi="TH SarabunIT๙" w:cs="TH SarabunIT๙"/>
                <w:b/>
                <w:bCs/>
                <w:sz w:val="32"/>
                <w:szCs w:val="32"/>
              </w:rPr>
            </w:pPr>
            <w:r w:rsidRPr="00332021">
              <w:rPr>
                <w:rFonts w:ascii="TH SarabunIT๙" w:eastAsia="Times New Roman" w:hAnsi="TH SarabunIT๙" w:cs="TH SarabunIT๙"/>
                <w:b/>
                <w:bCs/>
                <w:sz w:val="32"/>
                <w:szCs w:val="32"/>
                <w:cs/>
              </w:rPr>
              <w:t>3</w:t>
            </w:r>
          </w:p>
        </w:tc>
        <w:tc>
          <w:tcPr>
            <w:tcW w:w="992" w:type="dxa"/>
          </w:tcPr>
          <w:p w:rsidR="003C6175" w:rsidRPr="00332021" w:rsidRDefault="003C6175" w:rsidP="00961CEB">
            <w:pPr>
              <w:spacing w:after="120"/>
              <w:jc w:val="center"/>
              <w:rPr>
                <w:rFonts w:ascii="TH SarabunIT๙" w:eastAsia="Times New Roman" w:hAnsi="TH SarabunIT๙" w:cs="TH SarabunIT๙"/>
                <w:b/>
                <w:bCs/>
                <w:sz w:val="32"/>
                <w:szCs w:val="32"/>
              </w:rPr>
            </w:pPr>
            <w:r w:rsidRPr="00332021">
              <w:rPr>
                <w:rFonts w:ascii="TH SarabunIT๙" w:eastAsia="Times New Roman" w:hAnsi="TH SarabunIT๙" w:cs="TH SarabunIT๙"/>
                <w:b/>
                <w:bCs/>
                <w:sz w:val="32"/>
                <w:szCs w:val="32"/>
                <w:cs/>
              </w:rPr>
              <w:t>4</w:t>
            </w:r>
          </w:p>
        </w:tc>
        <w:tc>
          <w:tcPr>
            <w:tcW w:w="1144" w:type="dxa"/>
          </w:tcPr>
          <w:p w:rsidR="003C6175" w:rsidRPr="00332021" w:rsidRDefault="003C6175" w:rsidP="00961CEB">
            <w:pPr>
              <w:spacing w:after="120"/>
              <w:jc w:val="center"/>
              <w:rPr>
                <w:rFonts w:ascii="TH SarabunIT๙" w:eastAsia="Times New Roman" w:hAnsi="TH SarabunIT๙" w:cs="TH SarabunIT๙"/>
                <w:b/>
                <w:bCs/>
                <w:sz w:val="32"/>
                <w:szCs w:val="32"/>
              </w:rPr>
            </w:pPr>
            <w:r w:rsidRPr="00332021">
              <w:rPr>
                <w:rFonts w:ascii="TH SarabunIT๙" w:eastAsia="Times New Roman" w:hAnsi="TH SarabunIT๙" w:cs="TH SarabunIT๙"/>
                <w:b/>
                <w:bCs/>
                <w:sz w:val="32"/>
                <w:szCs w:val="32"/>
                <w:cs/>
              </w:rPr>
              <w:t>5</w:t>
            </w:r>
          </w:p>
        </w:tc>
      </w:tr>
      <w:tr w:rsidR="003C6175" w:rsidRPr="00654A35" w:rsidTr="00E67B13">
        <w:trPr>
          <w:jc w:val="center"/>
        </w:trPr>
        <w:tc>
          <w:tcPr>
            <w:tcW w:w="1192" w:type="dxa"/>
          </w:tcPr>
          <w:p w:rsidR="003C6175" w:rsidRPr="008D7097" w:rsidRDefault="003C6175" w:rsidP="00961CEB">
            <w:pPr>
              <w:spacing w:after="120"/>
              <w:jc w:val="center"/>
              <w:rPr>
                <w:rFonts w:ascii="TH SarabunIT๙" w:eastAsia="Times New Roman" w:hAnsi="TH SarabunIT๙" w:cs="TH SarabunIT๙"/>
                <w:b/>
                <w:bCs/>
                <w:sz w:val="32"/>
                <w:szCs w:val="32"/>
              </w:rPr>
            </w:pPr>
            <w:r w:rsidRPr="008D7097">
              <w:rPr>
                <w:rFonts w:ascii="TH SarabunIT๙" w:eastAsia="Times New Roman" w:hAnsi="TH SarabunIT๙" w:cs="TH SarabunIT๙"/>
                <w:b/>
                <w:bCs/>
                <w:sz w:val="32"/>
                <w:szCs w:val="32"/>
                <w:cs/>
              </w:rPr>
              <w:t>คะแนน</w:t>
            </w:r>
          </w:p>
        </w:tc>
        <w:tc>
          <w:tcPr>
            <w:tcW w:w="992" w:type="dxa"/>
          </w:tcPr>
          <w:p w:rsidR="003C6175" w:rsidRPr="00654A35" w:rsidRDefault="003C6175" w:rsidP="00961CEB">
            <w:pPr>
              <w:spacing w:after="120"/>
              <w:jc w:val="center"/>
              <w:rPr>
                <w:rFonts w:ascii="TH SarabunIT๙" w:eastAsia="Times New Roman" w:hAnsi="TH SarabunIT๙" w:cs="TH SarabunIT๙"/>
                <w:sz w:val="32"/>
                <w:szCs w:val="32"/>
              </w:rPr>
            </w:pPr>
            <w:r w:rsidRPr="00654A35">
              <w:rPr>
                <w:rFonts w:ascii="TH SarabunIT๙" w:eastAsia="Times New Roman" w:hAnsi="TH SarabunIT๙" w:cs="TH SarabunIT๙"/>
                <w:sz w:val="32"/>
                <w:szCs w:val="32"/>
                <w:cs/>
              </w:rPr>
              <w:t>240</w:t>
            </w:r>
          </w:p>
        </w:tc>
        <w:tc>
          <w:tcPr>
            <w:tcW w:w="992" w:type="dxa"/>
          </w:tcPr>
          <w:p w:rsidR="003C6175" w:rsidRPr="00654A35" w:rsidRDefault="003C6175" w:rsidP="00961CEB">
            <w:pPr>
              <w:spacing w:after="120"/>
              <w:jc w:val="center"/>
              <w:rPr>
                <w:rFonts w:ascii="TH SarabunIT๙" w:eastAsia="Times New Roman" w:hAnsi="TH SarabunIT๙" w:cs="TH SarabunIT๙"/>
                <w:sz w:val="32"/>
                <w:szCs w:val="32"/>
              </w:rPr>
            </w:pPr>
            <w:r w:rsidRPr="00654A35">
              <w:rPr>
                <w:rFonts w:ascii="TH SarabunIT๙" w:eastAsia="Times New Roman" w:hAnsi="TH SarabunIT๙" w:cs="TH SarabunIT๙"/>
                <w:sz w:val="32"/>
                <w:szCs w:val="32"/>
                <w:cs/>
              </w:rPr>
              <w:t>-</w:t>
            </w:r>
          </w:p>
        </w:tc>
        <w:tc>
          <w:tcPr>
            <w:tcW w:w="993" w:type="dxa"/>
          </w:tcPr>
          <w:p w:rsidR="003C6175" w:rsidRPr="00654A35" w:rsidRDefault="003C6175" w:rsidP="00961CEB">
            <w:pPr>
              <w:spacing w:after="120"/>
              <w:jc w:val="center"/>
              <w:rPr>
                <w:rFonts w:ascii="TH SarabunIT๙" w:eastAsia="Times New Roman" w:hAnsi="TH SarabunIT๙" w:cs="TH SarabunIT๙"/>
                <w:sz w:val="32"/>
                <w:szCs w:val="32"/>
              </w:rPr>
            </w:pPr>
            <w:r w:rsidRPr="00654A35">
              <w:rPr>
                <w:rFonts w:ascii="TH SarabunIT๙" w:eastAsia="Times New Roman" w:hAnsi="TH SarabunIT๙" w:cs="TH SarabunIT๙"/>
                <w:sz w:val="32"/>
                <w:szCs w:val="32"/>
                <w:cs/>
              </w:rPr>
              <w:t>339</w:t>
            </w:r>
            <w:r w:rsidR="003D116E">
              <w:rPr>
                <w:rFonts w:ascii="TH SarabunIT๙" w:eastAsia="Times New Roman" w:hAnsi="TH SarabunIT๙" w:cs="TH SarabunIT๙"/>
                <w:sz w:val="32"/>
                <w:szCs w:val="32"/>
              </w:rPr>
              <w:t>.78</w:t>
            </w:r>
          </w:p>
        </w:tc>
        <w:tc>
          <w:tcPr>
            <w:tcW w:w="992" w:type="dxa"/>
          </w:tcPr>
          <w:p w:rsidR="003C6175" w:rsidRPr="00654A35" w:rsidRDefault="003C6175" w:rsidP="00961CEB">
            <w:pPr>
              <w:spacing w:after="120"/>
              <w:jc w:val="center"/>
              <w:rPr>
                <w:rFonts w:ascii="TH SarabunIT๙" w:eastAsia="Times New Roman" w:hAnsi="TH SarabunIT๙" w:cs="TH SarabunIT๙"/>
                <w:sz w:val="32"/>
                <w:szCs w:val="32"/>
              </w:rPr>
            </w:pPr>
            <w:r w:rsidRPr="00654A35">
              <w:rPr>
                <w:rFonts w:ascii="TH SarabunIT๙" w:eastAsia="Times New Roman" w:hAnsi="TH SarabunIT๙" w:cs="TH SarabunIT๙"/>
                <w:sz w:val="32"/>
                <w:szCs w:val="32"/>
                <w:cs/>
              </w:rPr>
              <w:t>-</w:t>
            </w:r>
          </w:p>
        </w:tc>
        <w:tc>
          <w:tcPr>
            <w:tcW w:w="1144" w:type="dxa"/>
          </w:tcPr>
          <w:p w:rsidR="003C6175" w:rsidRPr="00654A35" w:rsidRDefault="003C6175" w:rsidP="00961CEB">
            <w:pPr>
              <w:spacing w:after="120"/>
              <w:jc w:val="center"/>
              <w:rPr>
                <w:rFonts w:ascii="TH SarabunIT๙" w:eastAsia="Times New Roman" w:hAnsi="TH SarabunIT๙" w:cs="TH SarabunIT๙"/>
                <w:sz w:val="32"/>
                <w:szCs w:val="32"/>
              </w:rPr>
            </w:pPr>
            <w:r w:rsidRPr="00654A35">
              <w:rPr>
                <w:rFonts w:ascii="TH SarabunIT๙" w:eastAsia="Times New Roman" w:hAnsi="TH SarabunIT๙" w:cs="TH SarabunIT๙"/>
                <w:sz w:val="32"/>
                <w:szCs w:val="32"/>
                <w:cs/>
              </w:rPr>
              <w:t>350</w:t>
            </w:r>
          </w:p>
        </w:tc>
      </w:tr>
    </w:tbl>
    <w:p w:rsidR="003C6175" w:rsidRPr="00654A35" w:rsidRDefault="003C6175" w:rsidP="003C6175">
      <w:pPr>
        <w:spacing w:before="240" w:after="0" w:line="240" w:lineRule="auto"/>
        <w:rPr>
          <w:rFonts w:ascii="TH SarabunIT๙" w:eastAsia="Times New Roman" w:hAnsi="TH SarabunIT๙" w:cs="TH SarabunIT๙"/>
          <w:b/>
          <w:bCs/>
          <w:sz w:val="32"/>
          <w:szCs w:val="32"/>
        </w:rPr>
      </w:pPr>
      <w:r w:rsidRPr="00654A35">
        <w:rPr>
          <w:rFonts w:ascii="TH SarabunIT๙" w:eastAsia="Times New Roman" w:hAnsi="TH SarabunIT๙" w:cs="TH SarabunIT๙"/>
          <w:b/>
          <w:bCs/>
          <w:sz w:val="32"/>
          <w:szCs w:val="32"/>
          <w:cs/>
        </w:rPr>
        <w:t>รายละเอียดข้อมูลพื้นฐาน</w:t>
      </w:r>
      <w:r w:rsidRPr="00654A35">
        <w:rPr>
          <w:rFonts w:ascii="TH SarabunIT๙" w:eastAsia="Times New Roman" w:hAnsi="TH SarabunIT๙" w:cs="TH SarabunIT๙"/>
          <w:sz w:val="32"/>
          <w:szCs w:val="32"/>
          <w:cs/>
        </w:rPr>
        <w:t xml:space="preserve"> </w:t>
      </w:r>
      <w:r w:rsidRPr="00654A35">
        <w:rPr>
          <w:rFonts w:ascii="TH SarabunIT๙" w:eastAsia="Times New Roman" w:hAnsi="TH SarabunIT๙" w:cs="TH SarabunIT๙"/>
          <w:b/>
          <w:bCs/>
          <w:sz w:val="32"/>
          <w:szCs w:val="32"/>
        </w:rPr>
        <w:t>:</w:t>
      </w:r>
      <w:r w:rsidRPr="00654A35">
        <w:rPr>
          <w:rFonts w:ascii="TH SarabunIT๙" w:eastAsia="Times New Roman" w:hAnsi="TH SarabunIT๙" w:cs="TH SarabunIT๙"/>
          <w:b/>
          <w:bCs/>
          <w:sz w:val="32"/>
          <w:szCs w:val="32"/>
          <w:cs/>
        </w:rPr>
        <w:t xml:space="preserve"> </w:t>
      </w:r>
    </w:p>
    <w:p w:rsidR="003C6175" w:rsidRPr="003900E4" w:rsidRDefault="003C6175" w:rsidP="003C6175">
      <w:pPr>
        <w:spacing w:after="0" w:line="240" w:lineRule="auto"/>
        <w:rPr>
          <w:rFonts w:ascii="TH SarabunIT๙" w:eastAsia="Times New Roman" w:hAnsi="TH SarabunIT๙" w:cs="TH SarabunIT๙"/>
          <w:b/>
          <w:bCs/>
          <w:sz w:val="16"/>
          <w:szCs w:val="1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3C6175" w:rsidRPr="00654A35" w:rsidTr="00E67B13">
        <w:tc>
          <w:tcPr>
            <w:tcW w:w="3544" w:type="dxa"/>
            <w:vMerge w:val="restart"/>
            <w:shd w:val="clear" w:color="auto" w:fill="auto"/>
            <w:vAlign w:val="center"/>
          </w:tcPr>
          <w:p w:rsidR="003C6175" w:rsidRPr="00654A35" w:rsidRDefault="003C6175" w:rsidP="00E67B13">
            <w:pPr>
              <w:spacing w:after="0" w:line="240" w:lineRule="auto"/>
              <w:jc w:val="center"/>
              <w:rPr>
                <w:rFonts w:ascii="TH SarabunIT๙" w:eastAsia="Times New Roman" w:hAnsi="TH SarabunIT๙" w:cs="TH SarabunIT๙"/>
                <w:b/>
                <w:bCs/>
                <w:sz w:val="32"/>
                <w:szCs w:val="32"/>
              </w:rPr>
            </w:pPr>
            <w:r w:rsidRPr="00654A35">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3C6175" w:rsidRPr="00654A35" w:rsidRDefault="003C6175" w:rsidP="00E67B13">
            <w:pPr>
              <w:spacing w:after="0" w:line="240" w:lineRule="auto"/>
              <w:jc w:val="center"/>
              <w:rPr>
                <w:rFonts w:ascii="TH SarabunIT๙" w:eastAsia="Times New Roman" w:hAnsi="TH SarabunIT๙" w:cs="TH SarabunIT๙"/>
                <w:b/>
                <w:bCs/>
                <w:sz w:val="32"/>
                <w:szCs w:val="32"/>
              </w:rPr>
            </w:pPr>
            <w:r w:rsidRPr="00654A35">
              <w:rPr>
                <w:rFonts w:ascii="TH SarabunIT๙" w:eastAsia="Times New Roman" w:hAnsi="TH SarabunIT๙" w:cs="TH SarabunIT๙"/>
                <w:b/>
                <w:bCs/>
                <w:sz w:val="32"/>
                <w:szCs w:val="32"/>
                <w:cs/>
              </w:rPr>
              <w:t>หน่วยวัด</w:t>
            </w:r>
          </w:p>
        </w:tc>
        <w:tc>
          <w:tcPr>
            <w:tcW w:w="4536" w:type="dxa"/>
            <w:gridSpan w:val="4"/>
            <w:shd w:val="clear" w:color="auto" w:fill="auto"/>
          </w:tcPr>
          <w:p w:rsidR="003C6175" w:rsidRPr="00654A35" w:rsidRDefault="003C6175" w:rsidP="00E67B13">
            <w:pPr>
              <w:spacing w:after="0" w:line="240" w:lineRule="auto"/>
              <w:jc w:val="center"/>
              <w:rPr>
                <w:rFonts w:ascii="TH SarabunIT๙" w:eastAsia="Times New Roman" w:hAnsi="TH SarabunIT๙" w:cs="TH SarabunIT๙"/>
                <w:b/>
                <w:bCs/>
                <w:sz w:val="32"/>
                <w:szCs w:val="32"/>
                <w:cs/>
              </w:rPr>
            </w:pPr>
            <w:r w:rsidRPr="00654A35">
              <w:rPr>
                <w:rFonts w:ascii="TH SarabunIT๙" w:eastAsia="Times New Roman" w:hAnsi="TH SarabunIT๙" w:cs="TH SarabunIT๙"/>
                <w:b/>
                <w:bCs/>
                <w:sz w:val="32"/>
                <w:szCs w:val="32"/>
                <w:cs/>
              </w:rPr>
              <w:t>ผลการดำเนินงานในอดีต ปีงบประมาณ พ.ศ.</w:t>
            </w:r>
          </w:p>
        </w:tc>
      </w:tr>
      <w:tr w:rsidR="003C6175" w:rsidRPr="00654A35" w:rsidTr="00E67B13">
        <w:trPr>
          <w:trHeight w:val="384"/>
        </w:trPr>
        <w:tc>
          <w:tcPr>
            <w:tcW w:w="3544" w:type="dxa"/>
            <w:vMerge/>
            <w:shd w:val="clear" w:color="auto" w:fill="auto"/>
          </w:tcPr>
          <w:p w:rsidR="003C6175" w:rsidRPr="00654A35" w:rsidRDefault="003C6175" w:rsidP="00E67B13">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3C6175" w:rsidRPr="00654A35" w:rsidRDefault="003C6175" w:rsidP="00E67B13">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3C6175" w:rsidRPr="00654A35" w:rsidRDefault="003C6175" w:rsidP="00E67B13">
            <w:pPr>
              <w:spacing w:after="0" w:line="240" w:lineRule="auto"/>
              <w:jc w:val="center"/>
              <w:rPr>
                <w:rFonts w:ascii="TH SarabunIT๙" w:eastAsia="Times New Roman" w:hAnsi="TH SarabunIT๙" w:cs="TH SarabunIT๙"/>
                <w:b/>
                <w:bCs/>
                <w:sz w:val="32"/>
                <w:szCs w:val="32"/>
              </w:rPr>
            </w:pPr>
            <w:r w:rsidRPr="00654A35">
              <w:rPr>
                <w:rFonts w:ascii="TH SarabunIT๙" w:eastAsia="Times New Roman" w:hAnsi="TH SarabunIT๙" w:cs="TH SarabunIT๙"/>
                <w:b/>
                <w:bCs/>
                <w:sz w:val="32"/>
                <w:szCs w:val="32"/>
                <w:cs/>
              </w:rPr>
              <w:t>2560</w:t>
            </w:r>
          </w:p>
        </w:tc>
        <w:tc>
          <w:tcPr>
            <w:tcW w:w="1134" w:type="dxa"/>
            <w:shd w:val="clear" w:color="auto" w:fill="auto"/>
          </w:tcPr>
          <w:p w:rsidR="003C6175" w:rsidRPr="00654A35" w:rsidRDefault="003C6175" w:rsidP="00E67B13">
            <w:pPr>
              <w:spacing w:after="0" w:line="240" w:lineRule="auto"/>
              <w:jc w:val="center"/>
              <w:rPr>
                <w:rFonts w:ascii="TH SarabunIT๙" w:eastAsia="Times New Roman" w:hAnsi="TH SarabunIT๙" w:cs="TH SarabunIT๙"/>
                <w:b/>
                <w:bCs/>
                <w:sz w:val="32"/>
                <w:szCs w:val="32"/>
              </w:rPr>
            </w:pPr>
            <w:r w:rsidRPr="00654A35">
              <w:rPr>
                <w:rFonts w:ascii="TH SarabunIT๙" w:eastAsia="Times New Roman" w:hAnsi="TH SarabunIT๙" w:cs="TH SarabunIT๙"/>
                <w:b/>
                <w:bCs/>
                <w:sz w:val="32"/>
                <w:szCs w:val="32"/>
                <w:cs/>
              </w:rPr>
              <w:t>2561</w:t>
            </w:r>
          </w:p>
        </w:tc>
        <w:tc>
          <w:tcPr>
            <w:tcW w:w="1134" w:type="dxa"/>
            <w:shd w:val="clear" w:color="auto" w:fill="auto"/>
          </w:tcPr>
          <w:p w:rsidR="003C6175" w:rsidRPr="00654A35" w:rsidRDefault="003C6175" w:rsidP="00E67B13">
            <w:pPr>
              <w:spacing w:after="0" w:line="240" w:lineRule="auto"/>
              <w:jc w:val="center"/>
              <w:rPr>
                <w:rFonts w:ascii="TH SarabunIT๙" w:eastAsia="Times New Roman" w:hAnsi="TH SarabunIT๙" w:cs="TH SarabunIT๙"/>
                <w:b/>
                <w:bCs/>
                <w:sz w:val="32"/>
                <w:szCs w:val="32"/>
              </w:rPr>
            </w:pPr>
            <w:r w:rsidRPr="00654A35">
              <w:rPr>
                <w:rFonts w:ascii="TH SarabunIT๙" w:eastAsia="Times New Roman" w:hAnsi="TH SarabunIT๙" w:cs="TH SarabunIT๙"/>
                <w:b/>
                <w:bCs/>
                <w:sz w:val="32"/>
                <w:szCs w:val="32"/>
              </w:rPr>
              <w:t>2562</w:t>
            </w:r>
          </w:p>
        </w:tc>
        <w:tc>
          <w:tcPr>
            <w:tcW w:w="1134" w:type="dxa"/>
          </w:tcPr>
          <w:p w:rsidR="003C6175" w:rsidRPr="00654A35" w:rsidRDefault="003C6175" w:rsidP="00E67B13">
            <w:pPr>
              <w:spacing w:after="0" w:line="240" w:lineRule="auto"/>
              <w:jc w:val="center"/>
              <w:rPr>
                <w:rFonts w:ascii="TH SarabunIT๙" w:eastAsia="Times New Roman" w:hAnsi="TH SarabunIT๙" w:cs="TH SarabunIT๙"/>
                <w:b/>
                <w:bCs/>
                <w:sz w:val="32"/>
                <w:szCs w:val="32"/>
              </w:rPr>
            </w:pPr>
            <w:r w:rsidRPr="00654A35">
              <w:rPr>
                <w:rFonts w:ascii="TH SarabunIT๙" w:eastAsia="Times New Roman" w:hAnsi="TH SarabunIT๙" w:cs="TH SarabunIT๙"/>
                <w:b/>
                <w:bCs/>
                <w:sz w:val="32"/>
                <w:szCs w:val="32"/>
              </w:rPr>
              <w:t>2563</w:t>
            </w:r>
          </w:p>
        </w:tc>
      </w:tr>
      <w:tr w:rsidR="003C6175" w:rsidRPr="00654A35" w:rsidTr="00D35D88">
        <w:trPr>
          <w:trHeight w:val="496"/>
        </w:trPr>
        <w:tc>
          <w:tcPr>
            <w:tcW w:w="3544" w:type="dxa"/>
            <w:shd w:val="clear" w:color="auto" w:fill="auto"/>
          </w:tcPr>
          <w:p w:rsidR="003C6175" w:rsidRPr="00961CEB" w:rsidRDefault="003C6175" w:rsidP="003D116E">
            <w:pPr>
              <w:spacing w:after="0" w:line="240" w:lineRule="auto"/>
              <w:rPr>
                <w:rFonts w:ascii="TH SarabunIT๙" w:eastAsia="Times New Roman" w:hAnsi="TH SarabunIT๙" w:cs="TH SarabunIT๙"/>
                <w:spacing w:val="-16"/>
                <w:sz w:val="32"/>
                <w:szCs w:val="32"/>
              </w:rPr>
            </w:pPr>
            <w:r w:rsidRPr="00961CEB">
              <w:rPr>
                <w:rFonts w:ascii="TH SarabunIT๙" w:eastAsia="Tahoma" w:hAnsi="TH SarabunIT๙" w:cs="TH SarabunIT๙"/>
                <w:spacing w:val="-16"/>
                <w:kern w:val="24"/>
                <w:sz w:val="32"/>
                <w:szCs w:val="32"/>
                <w:cs/>
              </w:rPr>
              <w:t>การประเมินสถานะการเป็นระบบราชการ</w:t>
            </w:r>
            <w:r w:rsidR="003D116E" w:rsidRPr="00961CEB">
              <w:rPr>
                <w:rFonts w:ascii="TH SarabunIT๙" w:eastAsia="Tahoma" w:hAnsi="TH SarabunIT๙" w:cs="TH SarabunIT๙"/>
                <w:spacing w:val="-16"/>
                <w:kern w:val="24"/>
                <w:sz w:val="32"/>
                <w:szCs w:val="32"/>
                <w:cs/>
              </w:rPr>
              <w:t xml:space="preserve"> 4.0</w:t>
            </w:r>
          </w:p>
        </w:tc>
        <w:tc>
          <w:tcPr>
            <w:tcW w:w="992" w:type="dxa"/>
            <w:shd w:val="clear" w:color="auto" w:fill="auto"/>
          </w:tcPr>
          <w:p w:rsidR="003C6175" w:rsidRPr="00654A35" w:rsidRDefault="003C6175" w:rsidP="00E67B13">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cs/>
              </w:rPr>
              <w:t>คะแนน</w:t>
            </w:r>
          </w:p>
        </w:tc>
        <w:tc>
          <w:tcPr>
            <w:tcW w:w="1134" w:type="dxa"/>
            <w:shd w:val="clear" w:color="auto" w:fill="auto"/>
          </w:tcPr>
          <w:p w:rsidR="003C6175" w:rsidRPr="00654A35" w:rsidRDefault="003C6175" w:rsidP="00E67B13">
            <w:pPr>
              <w:spacing w:after="0" w:line="240" w:lineRule="auto"/>
              <w:jc w:val="center"/>
              <w:rPr>
                <w:rFonts w:ascii="TH SarabunIT๙" w:eastAsia="Times New Roman" w:hAnsi="TH SarabunIT๙" w:cs="TH SarabunIT๙"/>
                <w:sz w:val="32"/>
                <w:szCs w:val="32"/>
              </w:rPr>
            </w:pPr>
            <w:r w:rsidRPr="00654A35">
              <w:rPr>
                <w:rFonts w:ascii="TH SarabunIT๙" w:eastAsia="Times New Roman" w:hAnsi="TH SarabunIT๙" w:cs="TH SarabunIT๙"/>
                <w:sz w:val="32"/>
                <w:szCs w:val="32"/>
              </w:rPr>
              <w:t>-</w:t>
            </w:r>
          </w:p>
        </w:tc>
        <w:tc>
          <w:tcPr>
            <w:tcW w:w="1134" w:type="dxa"/>
            <w:shd w:val="clear" w:color="auto" w:fill="auto"/>
          </w:tcPr>
          <w:p w:rsidR="003C6175" w:rsidRPr="00654A35" w:rsidRDefault="003C6175" w:rsidP="00E67B13">
            <w:pPr>
              <w:spacing w:after="0" w:line="240" w:lineRule="auto"/>
              <w:jc w:val="center"/>
              <w:rPr>
                <w:rFonts w:ascii="TH SarabunIT๙" w:eastAsia="Times New Roman" w:hAnsi="TH SarabunIT๙" w:cs="TH SarabunIT๙"/>
                <w:sz w:val="32"/>
                <w:szCs w:val="32"/>
              </w:rPr>
            </w:pPr>
            <w:r w:rsidRPr="00654A35">
              <w:rPr>
                <w:rFonts w:ascii="TH SarabunIT๙" w:eastAsia="Times New Roman" w:hAnsi="TH SarabunIT๙" w:cs="TH SarabunIT๙"/>
                <w:sz w:val="32"/>
                <w:szCs w:val="32"/>
              </w:rPr>
              <w:t>-</w:t>
            </w:r>
          </w:p>
        </w:tc>
        <w:tc>
          <w:tcPr>
            <w:tcW w:w="1134" w:type="dxa"/>
            <w:shd w:val="clear" w:color="auto" w:fill="auto"/>
          </w:tcPr>
          <w:p w:rsidR="003C6175" w:rsidRPr="00654A35" w:rsidRDefault="003C6175" w:rsidP="00E67B13">
            <w:pPr>
              <w:spacing w:after="0" w:line="240" w:lineRule="auto"/>
              <w:jc w:val="center"/>
              <w:rPr>
                <w:rFonts w:ascii="TH SarabunIT๙" w:hAnsi="TH SarabunIT๙" w:cs="TH SarabunIT๙"/>
                <w:sz w:val="32"/>
                <w:szCs w:val="32"/>
                <w:cs/>
              </w:rPr>
            </w:pPr>
            <w:r w:rsidRPr="00654A35">
              <w:rPr>
                <w:rFonts w:ascii="TH SarabunIT๙" w:hAnsi="TH SarabunIT๙" w:cs="TH SarabunIT๙"/>
                <w:sz w:val="32"/>
                <w:szCs w:val="32"/>
              </w:rPr>
              <w:t>-</w:t>
            </w:r>
          </w:p>
        </w:tc>
        <w:tc>
          <w:tcPr>
            <w:tcW w:w="1134" w:type="dxa"/>
          </w:tcPr>
          <w:p w:rsidR="003C6175" w:rsidRPr="00654A35" w:rsidRDefault="00D35D88" w:rsidP="00E67B13">
            <w:pPr>
              <w:spacing w:after="0" w:line="240" w:lineRule="auto"/>
              <w:jc w:val="center"/>
              <w:rPr>
                <w:rFonts w:ascii="TH SarabunIT๙" w:hAnsi="TH SarabunIT๙" w:cs="TH SarabunIT๙"/>
                <w:sz w:val="32"/>
                <w:szCs w:val="32"/>
                <w:cs/>
              </w:rPr>
            </w:pPr>
            <w:r>
              <w:rPr>
                <w:rFonts w:ascii="TH SarabunIT๙" w:hAnsi="TH SarabunIT๙" w:cs="TH SarabunIT๙"/>
                <w:sz w:val="32"/>
                <w:szCs w:val="32"/>
              </w:rPr>
              <w:t>-</w:t>
            </w:r>
          </w:p>
        </w:tc>
      </w:tr>
    </w:tbl>
    <w:p w:rsidR="00D35D88" w:rsidRDefault="00D35D88" w:rsidP="00D35D88">
      <w:pPr>
        <w:spacing w:before="240" w:after="0" w:line="240" w:lineRule="auto"/>
        <w:rPr>
          <w:rFonts w:ascii="TH SarabunIT๙" w:eastAsia="Times New Roman" w:hAnsi="TH SarabunIT๙" w:cs="TH SarabunIT๙"/>
          <w:b/>
          <w:bCs/>
          <w:sz w:val="32"/>
          <w:szCs w:val="32"/>
        </w:rPr>
      </w:pPr>
      <w:r w:rsidRPr="00F44B99">
        <w:rPr>
          <w:rFonts w:ascii="TH SarabunIT๙" w:eastAsia="Times New Roman" w:hAnsi="TH SarabunIT๙" w:cs="TH SarabunIT๙" w:hint="cs"/>
          <w:b/>
          <w:bCs/>
          <w:sz w:val="32"/>
          <w:szCs w:val="32"/>
          <w:cs/>
        </w:rPr>
        <w:t xml:space="preserve">แหล่งข้อมูล/วิธีการจัดเก็บข้อมูล </w:t>
      </w:r>
      <w:r w:rsidRPr="00F44B99">
        <w:rPr>
          <w:rFonts w:ascii="TH SarabunIT๙" w:eastAsia="Times New Roman" w:hAnsi="TH SarabunIT๙" w:cs="TH SarabunIT๙"/>
          <w:b/>
          <w:bCs/>
          <w:sz w:val="32"/>
          <w:szCs w:val="32"/>
        </w:rPr>
        <w:t>:</w:t>
      </w:r>
    </w:p>
    <w:p w:rsidR="00D35D88" w:rsidRDefault="00D35D88" w:rsidP="00D35D88">
      <w:pPr>
        <w:spacing w:after="0" w:line="240" w:lineRule="auto"/>
        <w:ind w:firstLine="1134"/>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ผลคะแนนรายหมวดจากการประเมินสถานะการเป็นระบบราชการ 4.0 ของสำนักงาน ก.พ.ร.</w:t>
      </w:r>
    </w:p>
    <w:p w:rsidR="00D35D88" w:rsidRPr="00F44B99" w:rsidRDefault="00D35D88" w:rsidP="00D35D88">
      <w:pPr>
        <w:spacing w:after="0" w:line="240" w:lineRule="auto"/>
        <w:ind w:firstLine="1134"/>
        <w:rPr>
          <w:rFonts w:ascii="TH SarabunIT๙" w:eastAsia="Times New Roman" w:hAnsi="TH SarabunIT๙" w:cs="TH SarabunIT๙"/>
          <w:sz w:val="32"/>
          <w:szCs w:val="32"/>
          <w:cs/>
        </w:rPr>
        <w:sectPr w:rsidR="00D35D88" w:rsidRPr="00F44B99" w:rsidSect="001F30AA">
          <w:pgSz w:w="11906" w:h="16838"/>
          <w:pgMar w:top="1440" w:right="1440" w:bottom="1276" w:left="1440" w:header="708" w:footer="708" w:gutter="0"/>
          <w:cols w:space="708"/>
          <w:docGrid w:linePitch="360"/>
        </w:sectPr>
      </w:pPr>
      <w:r>
        <w:rPr>
          <w:rFonts w:ascii="TH SarabunIT๙" w:eastAsia="Times New Roman" w:hAnsi="TH SarabunIT๙" w:cs="TH SarabunIT๙"/>
          <w:sz w:val="32"/>
          <w:szCs w:val="32"/>
          <w:cs/>
        </w:rPr>
        <w:br/>
      </w:r>
    </w:p>
    <w:p w:rsidR="00D35D88" w:rsidRPr="0078763D" w:rsidRDefault="00D35D88" w:rsidP="00D35D88">
      <w:pPr>
        <w:tabs>
          <w:tab w:val="left" w:pos="993"/>
          <w:tab w:val="left" w:pos="1276"/>
        </w:tabs>
        <w:spacing w:before="120" w:after="120" w:line="240" w:lineRule="auto"/>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lastRenderedPageBreak/>
        <w:t>ตัวชี้วัด</w:t>
      </w:r>
      <w:r>
        <w:rPr>
          <w:rFonts w:ascii="TH SarabunIT๙" w:eastAsia="Times New Roman" w:hAnsi="TH SarabunIT๙" w:cs="TH SarabunIT๙" w:hint="cs"/>
          <w:b/>
          <w:bCs/>
          <w:sz w:val="32"/>
          <w:szCs w:val="32"/>
          <w:cs/>
        </w:rPr>
        <w:t>ที่</w:t>
      </w:r>
      <w:r w:rsidRPr="0078763D">
        <w:rPr>
          <w:rFonts w:ascii="TH SarabunIT๙" w:eastAsia="Times New Roman" w:hAnsi="TH SarabunIT๙" w:cs="TH SarabunIT๙"/>
          <w:b/>
          <w:bCs/>
          <w:sz w:val="32"/>
          <w:szCs w:val="32"/>
        </w:rPr>
        <w:t xml:space="preserve"> </w:t>
      </w:r>
      <w:r>
        <w:rPr>
          <w:rFonts w:ascii="TH SarabunIT๙" w:eastAsia="Times New Roman" w:hAnsi="TH SarabunIT๙" w:cs="TH SarabunIT๙" w:hint="cs"/>
          <w:b/>
          <w:bCs/>
          <w:sz w:val="32"/>
          <w:szCs w:val="32"/>
          <w:cs/>
        </w:rPr>
        <w:t>6</w:t>
      </w:r>
      <w:r w:rsidRPr="0078763D">
        <w:rPr>
          <w:rFonts w:ascii="TH SarabunIT๙" w:eastAsia="Times New Roman" w:hAnsi="TH SarabunIT๙" w:cs="TH SarabunIT๙"/>
          <w:b/>
          <w:bCs/>
          <w:sz w:val="32"/>
          <w:szCs w:val="32"/>
        </w:rPr>
        <w:tab/>
      </w:r>
      <w:r>
        <w:rPr>
          <w:rFonts w:ascii="TH SarabunIT๙" w:eastAsia="Times New Roman" w:hAnsi="TH SarabunIT๙" w:cs="TH SarabunIT๙"/>
          <w:b/>
          <w:bCs/>
          <w:sz w:val="32"/>
          <w:szCs w:val="32"/>
          <w:cs/>
        </w:rPr>
        <w:tab/>
      </w:r>
      <w:r w:rsidRPr="0078763D">
        <w:rPr>
          <w:rFonts w:ascii="TH SarabunIT๙" w:eastAsia="Times New Roman" w:hAnsi="TH SarabunIT๙" w:cs="TH SarabunIT๙"/>
          <w:b/>
          <w:bCs/>
          <w:sz w:val="32"/>
          <w:szCs w:val="32"/>
          <w:cs/>
        </w:rPr>
        <w:t>ร้อยละการเบิกจ่ายงบประมาณรายจ่ายภาพรวม</w:t>
      </w:r>
    </w:p>
    <w:p w:rsidR="00D35D88" w:rsidRPr="0078763D" w:rsidRDefault="00D35D88" w:rsidP="00D35D88">
      <w:pPr>
        <w:tabs>
          <w:tab w:val="left" w:pos="993"/>
          <w:tab w:val="left" w:pos="1276"/>
        </w:tabs>
        <w:spacing w:before="120" w:after="120" w:line="240" w:lineRule="auto"/>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หน่วยวัด</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b/>
          <w:bCs/>
          <w:sz w:val="32"/>
          <w:szCs w:val="32"/>
        </w:rPr>
        <w:tab/>
      </w:r>
      <w:r w:rsidRPr="0078763D">
        <w:rPr>
          <w:rFonts w:ascii="TH SarabunIT๙" w:eastAsia="Times New Roman" w:hAnsi="TH SarabunIT๙" w:cs="TH SarabunIT๙"/>
          <w:b/>
          <w:bCs/>
          <w:sz w:val="32"/>
          <w:szCs w:val="32"/>
          <w:cs/>
        </w:rPr>
        <w:t>ร้อยละ</w:t>
      </w:r>
    </w:p>
    <w:p w:rsidR="00D35D88" w:rsidRPr="0078763D" w:rsidRDefault="00D35D88" w:rsidP="00D35D88">
      <w:pPr>
        <w:tabs>
          <w:tab w:val="left" w:pos="993"/>
          <w:tab w:val="left" w:pos="1276"/>
        </w:tabs>
        <w:spacing w:before="120" w:after="120" w:line="240" w:lineRule="auto"/>
        <w:rPr>
          <w:rFonts w:ascii="TH SarabunIT๙" w:eastAsia="Times New Roman" w:hAnsi="TH SarabunIT๙" w:cs="TH SarabunIT๙"/>
          <w:sz w:val="32"/>
          <w:szCs w:val="32"/>
        </w:rPr>
      </w:pPr>
      <w:r w:rsidRPr="0078763D">
        <w:rPr>
          <w:rFonts w:ascii="TH SarabunIT๙" w:eastAsia="Times New Roman" w:hAnsi="TH SarabunIT๙" w:cs="TH SarabunIT๙"/>
          <w:b/>
          <w:bCs/>
          <w:sz w:val="32"/>
          <w:szCs w:val="32"/>
          <w:cs/>
        </w:rPr>
        <w:t>น้ำหนัก</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b/>
          <w:bCs/>
          <w:sz w:val="32"/>
          <w:szCs w:val="32"/>
        </w:rPr>
        <w:tab/>
      </w:r>
      <w:r w:rsidRPr="0078763D">
        <w:rPr>
          <w:rFonts w:ascii="TH SarabunIT๙" w:eastAsia="Times New Roman" w:hAnsi="TH SarabunIT๙" w:cs="TH SarabunIT๙"/>
          <w:b/>
          <w:bCs/>
          <w:sz w:val="32"/>
          <w:szCs w:val="32"/>
          <w:cs/>
        </w:rPr>
        <w:t xml:space="preserve">ร้อยละ </w:t>
      </w:r>
      <w:r>
        <w:rPr>
          <w:rFonts w:ascii="TH SarabunIT๙" w:eastAsia="Times New Roman" w:hAnsi="TH SarabunIT๙" w:cs="TH SarabunIT๙" w:hint="cs"/>
          <w:b/>
          <w:bCs/>
          <w:sz w:val="32"/>
          <w:szCs w:val="32"/>
          <w:cs/>
        </w:rPr>
        <w:t>10</w:t>
      </w:r>
    </w:p>
    <w:p w:rsidR="00D35D88" w:rsidRPr="0078763D" w:rsidRDefault="00D35D88" w:rsidP="00D35D88">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คำอธิบาย</w:t>
      </w:r>
      <w:r w:rsidRPr="0078763D">
        <w:rPr>
          <w:rFonts w:ascii="TH SarabunIT๙" w:eastAsia="Times New Roman" w:hAnsi="TH SarabunIT๙" w:cs="TH SarabunIT๙"/>
          <w:b/>
          <w:bCs/>
          <w:sz w:val="32"/>
          <w:szCs w:val="32"/>
        </w:rPr>
        <w:tab/>
        <w:t xml:space="preserve">:  </w:t>
      </w:r>
    </w:p>
    <w:p w:rsidR="00D35D88" w:rsidRPr="00EC115B" w:rsidRDefault="00933CB8" w:rsidP="00D35D88">
      <w:pPr>
        <w:widowControl w:val="0"/>
        <w:tabs>
          <w:tab w:val="left" w:pos="0"/>
          <w:tab w:val="left" w:pos="1276"/>
          <w:tab w:val="left" w:pos="1418"/>
        </w:tabs>
        <w:adjustRightInd w:val="0"/>
        <w:spacing w:after="0" w:line="240" w:lineRule="auto"/>
        <w:ind w:firstLine="993"/>
        <w:jc w:val="thaiDistribute"/>
        <w:textAlignment w:val="baseline"/>
        <w:rPr>
          <w:rFonts w:ascii="TH SarabunIT๙" w:eastAsia="Times New Roman" w:hAnsi="TH SarabunIT๙" w:cs="TH SarabunIT๙"/>
          <w:sz w:val="32"/>
          <w:szCs w:val="32"/>
        </w:rPr>
      </w:pPr>
      <w:r>
        <w:rPr>
          <w:rFonts w:ascii="Symbol" w:eastAsia="Times New Roman" w:hAnsi="Symbol" w:cs="TH SarabunIT๙"/>
          <w:sz w:val="32"/>
          <w:szCs w:val="32"/>
        </w:rPr>
        <w:sym w:font="Wingdings" w:char="F09F"/>
      </w:r>
      <w:r w:rsidR="00D35D88">
        <w:rPr>
          <w:rFonts w:ascii="TH SarabunIT๙" w:eastAsia="Times New Roman" w:hAnsi="TH SarabunIT๙" w:cs="TH SarabunIT๙" w:hint="cs"/>
          <w:spacing w:val="-4"/>
          <w:sz w:val="32"/>
          <w:szCs w:val="32"/>
          <w:cs/>
        </w:rPr>
        <w:t xml:space="preserve"> </w:t>
      </w:r>
      <w:r w:rsidR="00D35D88" w:rsidRPr="00EC115B">
        <w:rPr>
          <w:rFonts w:ascii="TH SarabunIT๙" w:eastAsia="Times New Roman" w:hAnsi="TH SarabunIT๙" w:cs="TH SarabunIT๙"/>
          <w:spacing w:val="-4"/>
          <w:sz w:val="32"/>
          <w:szCs w:val="32"/>
          <w:cs/>
        </w:rPr>
        <w:t>การพิจารณาผลสำเร็จของการเบิกจ่ายเงินงบประมาณรายจ่ายภาพรวม จะใช้อัตราการเบิกจ่าย</w:t>
      </w:r>
      <w:r w:rsidR="00D35D88" w:rsidRPr="00EC115B">
        <w:rPr>
          <w:rFonts w:ascii="TH SarabunIT๙" w:eastAsia="Times New Roman" w:hAnsi="TH SarabunIT๙" w:cs="TH SarabunIT๙"/>
          <w:spacing w:val="-4"/>
          <w:sz w:val="32"/>
          <w:szCs w:val="32"/>
        </w:rPr>
        <w:br/>
      </w:r>
      <w:r w:rsidR="00D35D88" w:rsidRPr="00EC115B">
        <w:rPr>
          <w:rFonts w:ascii="TH SarabunIT๙" w:eastAsia="Times New Roman" w:hAnsi="TH SarabunIT๙" w:cs="TH SarabunIT๙"/>
          <w:spacing w:val="-8"/>
          <w:sz w:val="32"/>
          <w:szCs w:val="32"/>
          <w:cs/>
        </w:rPr>
        <w:t xml:space="preserve">เงินงบประมาณรายจ่ายภาพรวมของส่วนราชการ </w:t>
      </w:r>
      <w:r w:rsidR="00D35D88">
        <w:rPr>
          <w:rFonts w:ascii="TH SarabunIT๙" w:eastAsia="Times New Roman" w:hAnsi="TH SarabunIT๙" w:cs="TH SarabunIT๙"/>
          <w:spacing w:val="-8"/>
          <w:sz w:val="32"/>
          <w:szCs w:val="32"/>
          <w:cs/>
        </w:rPr>
        <w:t>ทั้งที่เบิกจ่ายในส่วนกลางและ</w:t>
      </w:r>
      <w:r w:rsidR="00D35D88" w:rsidRPr="00EC115B">
        <w:rPr>
          <w:rFonts w:ascii="TH SarabunIT๙" w:eastAsia="Times New Roman" w:hAnsi="TH SarabunIT๙" w:cs="TH SarabunIT๙"/>
          <w:spacing w:val="-8"/>
          <w:sz w:val="32"/>
          <w:szCs w:val="32"/>
          <w:cs/>
        </w:rPr>
        <w:t>ภูมิภาคเป็นตัวชี้วัดความสามารถ</w:t>
      </w:r>
      <w:r w:rsidR="00D35D88" w:rsidRPr="00EC115B">
        <w:rPr>
          <w:rFonts w:ascii="TH SarabunIT๙" w:eastAsia="Times New Roman" w:hAnsi="TH SarabunIT๙" w:cs="TH SarabunIT๙"/>
          <w:spacing w:val="-2"/>
          <w:sz w:val="32"/>
          <w:szCs w:val="32"/>
          <w:cs/>
        </w:rPr>
        <w:t>ในการเบิกจ่ายเงินของส่วนราชการ ทั้งนี้ไม่รวมเงินงบประมาณที่ได้รับการจัดสรรเพิ่มเติมระหว่างปีงบประมาณ</w:t>
      </w:r>
      <w:r w:rsidR="00D35D88" w:rsidRPr="00EC115B">
        <w:rPr>
          <w:rFonts w:ascii="TH SarabunIT๙" w:eastAsia="Times New Roman" w:hAnsi="TH SarabunIT๙" w:cs="TH SarabunIT๙"/>
          <w:sz w:val="32"/>
          <w:szCs w:val="32"/>
          <w:cs/>
        </w:rPr>
        <w:t xml:space="preserve"> โดยจะใช้ข้อมูลการเบิกจ่ายดังกล่าวจากระบบบริหารการเงินการคลังภาครัฐแบบอิเล็กทรอนิกส์ (</w:t>
      </w:r>
      <w:r w:rsidR="00D35D88" w:rsidRPr="00EC115B">
        <w:rPr>
          <w:rFonts w:ascii="TH SarabunIT๙" w:eastAsia="Times New Roman" w:hAnsi="TH SarabunIT๙" w:cs="TH SarabunIT๙"/>
          <w:sz w:val="32"/>
          <w:szCs w:val="32"/>
        </w:rPr>
        <w:t>GFMIS)</w:t>
      </w:r>
    </w:p>
    <w:p w:rsidR="00D35D88" w:rsidRPr="00EC115B" w:rsidRDefault="00933CB8" w:rsidP="00D35D88">
      <w:pPr>
        <w:widowControl w:val="0"/>
        <w:tabs>
          <w:tab w:val="left" w:pos="1276"/>
        </w:tabs>
        <w:adjustRightInd w:val="0"/>
        <w:spacing w:after="0" w:line="240" w:lineRule="auto"/>
        <w:ind w:firstLine="993"/>
        <w:jc w:val="thaiDistribute"/>
        <w:textAlignment w:val="baseline"/>
        <w:rPr>
          <w:rFonts w:ascii="TH SarabunIT๙" w:eastAsia="Times New Roman" w:hAnsi="TH SarabunIT๙" w:cs="TH SarabunIT๙"/>
          <w:sz w:val="32"/>
          <w:szCs w:val="32"/>
        </w:rPr>
      </w:pPr>
      <w:r>
        <w:rPr>
          <w:rFonts w:ascii="Symbol" w:eastAsia="Times New Roman" w:hAnsi="Symbol" w:cs="TH SarabunIT๙"/>
          <w:sz w:val="32"/>
          <w:szCs w:val="32"/>
        </w:rPr>
        <w:sym w:font="Wingdings" w:char="F09F"/>
      </w:r>
      <w:r w:rsidR="00D35D88">
        <w:rPr>
          <w:rFonts w:ascii="Symbol" w:eastAsia="Times New Roman" w:hAnsi="Symbol" w:cs="TH SarabunIT๙"/>
          <w:sz w:val="32"/>
          <w:szCs w:val="32"/>
        </w:rPr>
        <w:t></w:t>
      </w:r>
      <w:r w:rsidR="00D35D88" w:rsidRPr="00EC115B">
        <w:rPr>
          <w:rFonts w:ascii="TH SarabunIT๙" w:eastAsia="Times New Roman" w:hAnsi="TH SarabunIT๙" w:cs="TH SarabunIT๙"/>
          <w:spacing w:val="2"/>
          <w:sz w:val="32"/>
          <w:szCs w:val="32"/>
          <w:cs/>
        </w:rPr>
        <w:t>การให้คะแนนจะพิจารณาตามความสามารถในการเบิกจ่ายเงินงบประมาณรายจ่ายภาพรวม</w:t>
      </w:r>
      <w:r w:rsidR="00D35D88" w:rsidRPr="00EC115B">
        <w:rPr>
          <w:rFonts w:ascii="TH SarabunIT๙" w:eastAsia="Times New Roman" w:hAnsi="TH SarabunIT๙" w:cs="TH SarabunIT๙"/>
          <w:sz w:val="32"/>
          <w:szCs w:val="32"/>
          <w:cs/>
        </w:rPr>
        <w:t>ของส่วนราชการ รอบ 12 เดือน เทียบกับวงเงินงบประมาณรายจ่ายภาพรวมที่หน่วยงานได้รับ หากมีการโอน</w:t>
      </w:r>
      <w:r w:rsidR="00D35D88" w:rsidRPr="00EC115B">
        <w:rPr>
          <w:rFonts w:ascii="TH SarabunIT๙" w:eastAsia="Times New Roman" w:hAnsi="TH SarabunIT๙" w:cs="TH SarabunIT๙"/>
          <w:spacing w:val="-4"/>
          <w:sz w:val="32"/>
          <w:szCs w:val="32"/>
          <w:cs/>
        </w:rPr>
        <w:t>เปลี่ยนแปลงงบประมาณระหว่างปี (รายจ่ายประจำไปรายจ่ายลงทุน หรือรายจ่ายลงทุนไปรายจ่ายประจำ)</w:t>
      </w:r>
      <w:r>
        <w:rPr>
          <w:rFonts w:ascii="TH SarabunIT๙" w:eastAsia="Times New Roman" w:hAnsi="TH SarabunIT๙" w:cs="TH SarabunIT๙"/>
          <w:spacing w:val="-4"/>
          <w:sz w:val="32"/>
          <w:szCs w:val="32"/>
          <w:cs/>
        </w:rPr>
        <w:br/>
      </w:r>
      <w:r w:rsidR="00D35D88" w:rsidRPr="00EC115B">
        <w:rPr>
          <w:rFonts w:ascii="TH SarabunIT๙" w:eastAsia="Times New Roman" w:hAnsi="TH SarabunIT๙" w:cs="TH SarabunIT๙"/>
          <w:spacing w:val="-4"/>
          <w:sz w:val="32"/>
          <w:szCs w:val="32"/>
          <w:cs/>
        </w:rPr>
        <w:t>จะนำ</w:t>
      </w:r>
      <w:r w:rsidR="00D35D88" w:rsidRPr="00EC115B">
        <w:rPr>
          <w:rFonts w:ascii="TH SarabunIT๙" w:eastAsia="Times New Roman" w:hAnsi="TH SarabunIT๙" w:cs="TH SarabunIT๙"/>
          <w:sz w:val="32"/>
          <w:szCs w:val="32"/>
          <w:cs/>
        </w:rPr>
        <w:t>ยอดงบประมาณหลังโอนเปลี่ยนแปลงแล้วมาเป็นฐานในการคำนวณ</w:t>
      </w:r>
    </w:p>
    <w:p w:rsidR="00D35D88" w:rsidRDefault="00D35D88" w:rsidP="00D35D88">
      <w:pPr>
        <w:tabs>
          <w:tab w:val="left" w:pos="900"/>
        </w:tabs>
        <w:spacing w:before="24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สูตรการคำนวณ </w:t>
      </w:r>
      <w:r w:rsidRPr="0078763D">
        <w:rPr>
          <w:rFonts w:ascii="TH SarabunIT๙" w:eastAsia="Times New Roman" w:hAnsi="TH SarabunIT๙" w:cs="TH SarabunIT๙"/>
          <w:b/>
          <w:bCs/>
          <w:sz w:val="32"/>
          <w:szCs w:val="32"/>
        </w:rPr>
        <w:t>:</w:t>
      </w:r>
    </w:p>
    <w:tbl>
      <w:tblPr>
        <w:tblStyle w:val="TableGrid"/>
        <w:tblW w:w="0" w:type="auto"/>
        <w:jc w:val="center"/>
        <w:tblLook w:val="04A0" w:firstRow="1" w:lastRow="0" w:firstColumn="1" w:lastColumn="0" w:noHBand="0" w:noVBand="1"/>
      </w:tblPr>
      <w:tblGrid>
        <w:gridCol w:w="8141"/>
      </w:tblGrid>
      <w:tr w:rsidR="00D35D88" w:rsidTr="001F30AA">
        <w:trPr>
          <w:jc w:val="center"/>
        </w:trPr>
        <w:tc>
          <w:tcPr>
            <w:tcW w:w="8141" w:type="dxa"/>
          </w:tcPr>
          <w:p w:rsidR="00D35D88" w:rsidRDefault="00D35D88" w:rsidP="001F30AA">
            <w:pPr>
              <w:spacing w:before="120"/>
              <w:ind w:firstLine="1288"/>
              <w:rPr>
                <w:rFonts w:ascii="TH SarabunIT๙" w:eastAsia="SimSun" w:hAnsi="TH SarabunIT๙" w:cs="TH SarabunIT๙"/>
                <w:sz w:val="32"/>
                <w:szCs w:val="32"/>
              </w:rPr>
            </w:pPr>
            <w:r>
              <w:rPr>
                <w:rFonts w:ascii="TH SarabunIT๙" w:hAnsi="TH SarabunIT๙" w:cs="TH SarabunIT๙"/>
                <w:sz w:val="32"/>
                <w:szCs w:val="32"/>
                <w:u w:val="single"/>
              </w:rPr>
              <w:t xml:space="preserve">      </w:t>
            </w:r>
            <w:r w:rsidRPr="00F368FE">
              <w:rPr>
                <w:rFonts w:ascii="TH SarabunIT๙" w:hAnsi="TH SarabunIT๙" w:cs="TH SarabunIT๙"/>
                <w:sz w:val="32"/>
                <w:szCs w:val="32"/>
                <w:u w:val="single"/>
                <w:cs/>
              </w:rPr>
              <w:t>เงินงบประมาณรายจ่ายภาพรวมที่ส่วนราชการเบิกจ่าย</w:t>
            </w:r>
            <w:r>
              <w:rPr>
                <w:rFonts w:ascii="TH SarabunIT๙" w:hAnsi="TH SarabunIT๙" w:cs="TH SarabunIT๙"/>
                <w:sz w:val="32"/>
                <w:szCs w:val="32"/>
                <w:u w:val="single"/>
              </w:rPr>
              <w:t xml:space="preserve">      </w:t>
            </w:r>
            <w:r w:rsidRPr="00FB12EA">
              <w:rPr>
                <w:rFonts w:ascii="TH SarabunIT๙" w:eastAsia="SimSun" w:hAnsi="TH SarabunIT๙" w:cs="TH SarabunIT๙"/>
                <w:sz w:val="32"/>
                <w:szCs w:val="32"/>
              </w:rPr>
              <w:t xml:space="preserve"> </w:t>
            </w:r>
            <w:r>
              <w:rPr>
                <w:rFonts w:ascii="TH SarabunIT๙" w:eastAsia="SimSun" w:hAnsi="TH SarabunIT๙" w:cs="TH SarabunIT๙"/>
                <w:sz w:val="32"/>
                <w:szCs w:val="32"/>
              </w:rPr>
              <w:t xml:space="preserve"> </w:t>
            </w:r>
            <w:r w:rsidRPr="00FB12EA">
              <w:rPr>
                <w:rFonts w:ascii="TH SarabunIT๙" w:eastAsia="SimSun" w:hAnsi="TH SarabunIT๙" w:cs="TH SarabunIT๙"/>
                <w:sz w:val="32"/>
                <w:szCs w:val="32"/>
              </w:rPr>
              <w:t xml:space="preserve">X </w:t>
            </w:r>
            <w:r w:rsidRPr="00FB12EA">
              <w:rPr>
                <w:rFonts w:ascii="TH SarabunIT๙" w:eastAsia="SimSun" w:hAnsi="TH SarabunIT๙" w:cs="TH SarabunIT๙"/>
                <w:sz w:val="32"/>
                <w:szCs w:val="32"/>
                <w:cs/>
              </w:rPr>
              <w:t>100</w:t>
            </w:r>
          </w:p>
          <w:p w:rsidR="00D35D88" w:rsidRPr="00FB12EA" w:rsidRDefault="00D35D88" w:rsidP="001F30AA">
            <w:pPr>
              <w:spacing w:after="120"/>
              <w:ind w:firstLine="1713"/>
              <w:rPr>
                <w:rFonts w:ascii="TH SarabunIT๙" w:hAnsi="TH SarabunIT๙" w:cs="TH SarabunIT๙"/>
                <w:sz w:val="32"/>
                <w:szCs w:val="32"/>
                <w:u w:val="single"/>
              </w:rPr>
            </w:pPr>
            <w:r w:rsidRPr="008F36F5">
              <w:rPr>
                <w:rFonts w:ascii="TH SarabunIT๙" w:hAnsi="TH SarabunIT๙" w:cs="TH SarabunIT๙"/>
                <w:sz w:val="32"/>
                <w:szCs w:val="32"/>
                <w:cs/>
              </w:rPr>
              <w:t>วงเงินงบประมาณรายจ่ายภาพรวมที่ส่วนราชการได้รับ</w:t>
            </w:r>
          </w:p>
        </w:tc>
      </w:tr>
    </w:tbl>
    <w:p w:rsidR="00D35D88" w:rsidRPr="0078763D" w:rsidRDefault="00D35D88" w:rsidP="00D35D88">
      <w:pPr>
        <w:tabs>
          <w:tab w:val="left" w:pos="1418"/>
          <w:tab w:val="center" w:pos="4153"/>
          <w:tab w:val="right" w:pos="8306"/>
        </w:tabs>
        <w:spacing w:before="240" w:after="0" w:line="240" w:lineRule="auto"/>
        <w:ind w:right="-108"/>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เกณฑ์การให้คะแนน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sz w:val="32"/>
          <w:szCs w:val="32"/>
          <w:cs/>
        </w:rPr>
        <w:t xml:space="preserve"> </w:t>
      </w:r>
    </w:p>
    <w:p w:rsidR="00D35D88" w:rsidRPr="0078763D" w:rsidRDefault="00D35D88" w:rsidP="00D35D88">
      <w:pPr>
        <w:tabs>
          <w:tab w:val="left" w:pos="993"/>
          <w:tab w:val="left" w:pos="1418"/>
          <w:tab w:val="center" w:pos="4153"/>
          <w:tab w:val="right" w:pos="8306"/>
        </w:tabs>
        <w:spacing w:after="120" w:line="240" w:lineRule="auto"/>
        <w:ind w:right="-108"/>
        <w:jc w:val="center"/>
        <w:rPr>
          <w:rFonts w:ascii="TH SarabunIT๙" w:eastAsia="Times New Roman" w:hAnsi="TH SarabunIT๙" w:cs="TH SarabunIT๙"/>
          <w:spacing w:val="-6"/>
          <w:sz w:val="32"/>
          <w:szCs w:val="32"/>
        </w:rPr>
      </w:pPr>
      <w:r w:rsidRPr="0078763D">
        <w:rPr>
          <w:rFonts w:ascii="TH SarabunIT๙" w:eastAsia="Times New Roman" w:hAnsi="TH SarabunIT๙" w:cs="TH SarabunIT๙"/>
          <w:sz w:val="32"/>
          <w:szCs w:val="32"/>
          <w:cs/>
        </w:rPr>
        <w:t xml:space="preserve">ช่วงปรับเกณฑ์การให้คะแนน </w:t>
      </w:r>
      <w:r w:rsidRPr="0078763D">
        <w:rPr>
          <w:rFonts w:ascii="TH SarabunIT๙" w:eastAsia="Times New Roman" w:hAnsi="TH SarabunIT๙" w:cs="TH SarabunIT๙"/>
          <w:sz w:val="32"/>
          <w:szCs w:val="32"/>
        </w:rPr>
        <w:t xml:space="preserve">+/- </w:t>
      </w:r>
      <w:r w:rsidRPr="0078763D">
        <w:rPr>
          <w:rFonts w:ascii="TH SarabunIT๙" w:eastAsia="Times New Roman" w:hAnsi="TH SarabunIT๙" w:cs="TH SarabunIT๙"/>
          <w:sz w:val="32"/>
          <w:szCs w:val="32"/>
          <w:cs/>
        </w:rPr>
        <w:t xml:space="preserve">ร้อยละ </w:t>
      </w:r>
      <w:r w:rsidR="002E50BE">
        <w:rPr>
          <w:rFonts w:ascii="TH SarabunIT๙" w:eastAsia="Times New Roman" w:hAnsi="TH SarabunIT๙" w:cs="TH SarabunIT๙" w:hint="cs"/>
          <w:sz w:val="32"/>
          <w:szCs w:val="32"/>
          <w:cs/>
        </w:rPr>
        <w:t>2</w:t>
      </w:r>
      <w:r w:rsidRPr="0078763D">
        <w:rPr>
          <w:rFonts w:ascii="TH SarabunIT๙" w:eastAsia="Times New Roman" w:hAnsi="TH SarabunIT๙" w:cs="TH SarabunIT๙"/>
          <w:sz w:val="32"/>
          <w:szCs w:val="32"/>
          <w:cs/>
        </w:rPr>
        <w:t xml:space="preserve"> ต่อ </w:t>
      </w:r>
      <w:r w:rsidRPr="0078763D">
        <w:rPr>
          <w:rFonts w:ascii="TH SarabunIT๙" w:eastAsia="Times New Roman" w:hAnsi="TH SarabunIT๙" w:cs="TH SarabunIT๙"/>
          <w:sz w:val="32"/>
          <w:szCs w:val="32"/>
        </w:rPr>
        <w:t xml:space="preserve">1 </w:t>
      </w:r>
      <w:r w:rsidRPr="0078763D">
        <w:rPr>
          <w:rFonts w:ascii="TH SarabunIT๙" w:eastAsia="Times New Roman" w:hAnsi="TH SarabunIT๙" w:cs="TH SarabunIT๙"/>
          <w:sz w:val="32"/>
          <w:szCs w:val="32"/>
          <w:cs/>
        </w:rPr>
        <w:t>คะแนน โดยกำหนดเกณฑ์การให้คะแนน ดังนี้</w:t>
      </w:r>
    </w:p>
    <w:tbl>
      <w:tblPr>
        <w:tblStyle w:val="TableGrid"/>
        <w:tblW w:w="0" w:type="auto"/>
        <w:jc w:val="center"/>
        <w:tblLook w:val="04A0" w:firstRow="1" w:lastRow="0" w:firstColumn="1" w:lastColumn="0" w:noHBand="0" w:noVBand="1"/>
      </w:tblPr>
      <w:tblGrid>
        <w:gridCol w:w="1112"/>
        <w:gridCol w:w="992"/>
        <w:gridCol w:w="993"/>
        <w:gridCol w:w="992"/>
        <w:gridCol w:w="992"/>
        <w:gridCol w:w="992"/>
      </w:tblGrid>
      <w:tr w:rsidR="00D35D88" w:rsidRPr="0078763D" w:rsidTr="001F30AA">
        <w:trPr>
          <w:trHeight w:val="456"/>
          <w:jc w:val="center"/>
        </w:trPr>
        <w:tc>
          <w:tcPr>
            <w:tcW w:w="1112" w:type="dxa"/>
          </w:tcPr>
          <w:p w:rsidR="00D35D88" w:rsidRPr="0078763D" w:rsidRDefault="00D35D88" w:rsidP="001F30AA">
            <w:pPr>
              <w:tabs>
                <w:tab w:val="left" w:pos="1843"/>
              </w:tabs>
              <w:jc w:val="center"/>
              <w:rPr>
                <w:rFonts w:ascii="TH SarabunIT๙" w:hAnsi="TH SarabunIT๙" w:cs="TH SarabunIT๙"/>
                <w:b/>
                <w:bCs/>
                <w:sz w:val="32"/>
                <w:szCs w:val="32"/>
              </w:rPr>
            </w:pPr>
            <w:r w:rsidRPr="0078763D">
              <w:rPr>
                <w:rFonts w:ascii="TH SarabunIT๙" w:hAnsi="TH SarabunIT๙" w:cs="TH SarabunIT๙"/>
                <w:b/>
                <w:bCs/>
                <w:sz w:val="32"/>
                <w:szCs w:val="32"/>
                <w:cs/>
              </w:rPr>
              <w:t>ระดับ</w:t>
            </w:r>
          </w:p>
        </w:tc>
        <w:tc>
          <w:tcPr>
            <w:tcW w:w="992" w:type="dxa"/>
          </w:tcPr>
          <w:p w:rsidR="00D35D88" w:rsidRPr="0078763D" w:rsidRDefault="00D35D88" w:rsidP="001F30AA">
            <w:pPr>
              <w:tabs>
                <w:tab w:val="left" w:pos="1843"/>
              </w:tabs>
              <w:jc w:val="center"/>
              <w:rPr>
                <w:rFonts w:ascii="TH SarabunIT๙" w:hAnsi="TH SarabunIT๙" w:cs="TH SarabunIT๙"/>
                <w:b/>
                <w:bCs/>
                <w:sz w:val="32"/>
                <w:szCs w:val="32"/>
                <w:cs/>
              </w:rPr>
            </w:pPr>
            <w:r w:rsidRPr="0078763D">
              <w:rPr>
                <w:rFonts w:ascii="TH SarabunIT๙" w:hAnsi="TH SarabunIT๙" w:cs="TH SarabunIT๙"/>
                <w:b/>
                <w:bCs/>
                <w:sz w:val="32"/>
                <w:szCs w:val="32"/>
              </w:rPr>
              <w:t>1</w:t>
            </w:r>
          </w:p>
        </w:tc>
        <w:tc>
          <w:tcPr>
            <w:tcW w:w="993" w:type="dxa"/>
          </w:tcPr>
          <w:p w:rsidR="00D35D88" w:rsidRPr="0078763D" w:rsidRDefault="00D35D88" w:rsidP="001F30AA">
            <w:pPr>
              <w:tabs>
                <w:tab w:val="left" w:pos="1843"/>
              </w:tabs>
              <w:jc w:val="center"/>
              <w:rPr>
                <w:rFonts w:ascii="TH SarabunIT๙" w:hAnsi="TH SarabunIT๙" w:cs="TH SarabunIT๙"/>
                <w:b/>
                <w:bCs/>
                <w:sz w:val="32"/>
                <w:szCs w:val="32"/>
              </w:rPr>
            </w:pPr>
            <w:r w:rsidRPr="0078763D">
              <w:rPr>
                <w:rFonts w:ascii="TH SarabunIT๙" w:hAnsi="TH SarabunIT๙" w:cs="TH SarabunIT๙"/>
                <w:b/>
                <w:bCs/>
                <w:sz w:val="32"/>
                <w:szCs w:val="32"/>
                <w:cs/>
              </w:rPr>
              <w:t>2</w:t>
            </w:r>
          </w:p>
        </w:tc>
        <w:tc>
          <w:tcPr>
            <w:tcW w:w="992" w:type="dxa"/>
          </w:tcPr>
          <w:p w:rsidR="00D35D88" w:rsidRPr="0078763D" w:rsidRDefault="00D35D88" w:rsidP="001F30AA">
            <w:pPr>
              <w:tabs>
                <w:tab w:val="left" w:pos="1843"/>
              </w:tabs>
              <w:jc w:val="center"/>
              <w:rPr>
                <w:rFonts w:ascii="TH SarabunIT๙" w:hAnsi="TH SarabunIT๙" w:cs="TH SarabunIT๙"/>
                <w:b/>
                <w:bCs/>
                <w:sz w:val="32"/>
                <w:szCs w:val="32"/>
                <w:cs/>
              </w:rPr>
            </w:pPr>
            <w:r w:rsidRPr="0078763D">
              <w:rPr>
                <w:rFonts w:ascii="TH SarabunIT๙" w:hAnsi="TH SarabunIT๙" w:cs="TH SarabunIT๙"/>
                <w:b/>
                <w:bCs/>
                <w:sz w:val="32"/>
                <w:szCs w:val="32"/>
                <w:cs/>
              </w:rPr>
              <w:t>3</w:t>
            </w:r>
          </w:p>
        </w:tc>
        <w:tc>
          <w:tcPr>
            <w:tcW w:w="992" w:type="dxa"/>
          </w:tcPr>
          <w:p w:rsidR="00D35D88" w:rsidRPr="0078763D" w:rsidRDefault="00D35D88" w:rsidP="001F30AA">
            <w:pPr>
              <w:tabs>
                <w:tab w:val="left" w:pos="1843"/>
              </w:tabs>
              <w:jc w:val="center"/>
              <w:rPr>
                <w:rFonts w:ascii="TH SarabunIT๙" w:hAnsi="TH SarabunIT๙" w:cs="TH SarabunIT๙"/>
                <w:b/>
                <w:bCs/>
                <w:sz w:val="32"/>
                <w:szCs w:val="32"/>
              </w:rPr>
            </w:pPr>
            <w:r w:rsidRPr="0078763D">
              <w:rPr>
                <w:rFonts w:ascii="TH SarabunIT๙" w:hAnsi="TH SarabunIT๙" w:cs="TH SarabunIT๙"/>
                <w:b/>
                <w:bCs/>
                <w:sz w:val="32"/>
                <w:szCs w:val="32"/>
                <w:cs/>
              </w:rPr>
              <w:t>4</w:t>
            </w:r>
          </w:p>
        </w:tc>
        <w:tc>
          <w:tcPr>
            <w:tcW w:w="992" w:type="dxa"/>
          </w:tcPr>
          <w:p w:rsidR="00D35D88" w:rsidRPr="0078763D" w:rsidRDefault="00D35D88" w:rsidP="001F30AA">
            <w:pPr>
              <w:tabs>
                <w:tab w:val="left" w:pos="1843"/>
              </w:tabs>
              <w:jc w:val="center"/>
              <w:rPr>
                <w:rFonts w:ascii="TH SarabunIT๙" w:hAnsi="TH SarabunIT๙" w:cs="TH SarabunIT๙"/>
                <w:b/>
                <w:bCs/>
                <w:sz w:val="32"/>
                <w:szCs w:val="32"/>
              </w:rPr>
            </w:pPr>
            <w:r w:rsidRPr="0078763D">
              <w:rPr>
                <w:rFonts w:ascii="TH SarabunIT๙" w:hAnsi="TH SarabunIT๙" w:cs="TH SarabunIT๙"/>
                <w:b/>
                <w:bCs/>
                <w:sz w:val="32"/>
                <w:szCs w:val="32"/>
                <w:cs/>
              </w:rPr>
              <w:t>5</w:t>
            </w:r>
          </w:p>
        </w:tc>
      </w:tr>
      <w:tr w:rsidR="00D35D88" w:rsidRPr="0078763D" w:rsidTr="001F30AA">
        <w:trPr>
          <w:trHeight w:val="491"/>
          <w:jc w:val="center"/>
        </w:trPr>
        <w:tc>
          <w:tcPr>
            <w:tcW w:w="1112" w:type="dxa"/>
          </w:tcPr>
          <w:p w:rsidR="00D35D88" w:rsidRPr="0078763D" w:rsidRDefault="00D35D88" w:rsidP="001F30AA">
            <w:pPr>
              <w:tabs>
                <w:tab w:val="left" w:pos="1843"/>
              </w:tabs>
              <w:jc w:val="center"/>
              <w:rPr>
                <w:rFonts w:ascii="TH SarabunIT๙" w:hAnsi="TH SarabunIT๙" w:cs="TH SarabunIT๙"/>
                <w:b/>
                <w:bCs/>
                <w:sz w:val="32"/>
                <w:szCs w:val="32"/>
              </w:rPr>
            </w:pPr>
            <w:r w:rsidRPr="0078763D">
              <w:rPr>
                <w:rFonts w:ascii="TH SarabunIT๙" w:hAnsi="TH SarabunIT๙" w:cs="TH SarabunIT๙"/>
                <w:b/>
                <w:bCs/>
                <w:sz w:val="32"/>
                <w:szCs w:val="32"/>
                <w:cs/>
              </w:rPr>
              <w:t>ร้อยละ</w:t>
            </w:r>
          </w:p>
        </w:tc>
        <w:tc>
          <w:tcPr>
            <w:tcW w:w="992" w:type="dxa"/>
          </w:tcPr>
          <w:p w:rsidR="00D35D88" w:rsidRDefault="00D35D88" w:rsidP="001F30AA">
            <w:pPr>
              <w:spacing w:beforeLines="20" w:before="48" w:afterLines="20" w:after="48"/>
              <w:jc w:val="center"/>
              <w:rPr>
                <w:rFonts w:ascii="TH SarabunIT๙" w:hAnsi="TH SarabunIT๙" w:cs="TH SarabunIT๙"/>
                <w:sz w:val="32"/>
                <w:szCs w:val="32"/>
              </w:rPr>
            </w:pPr>
            <w:r>
              <w:rPr>
                <w:rFonts w:ascii="TH SarabunIT๙" w:hAnsi="TH SarabunIT๙" w:cs="TH SarabunIT๙" w:hint="cs"/>
                <w:sz w:val="32"/>
                <w:szCs w:val="32"/>
                <w:cs/>
              </w:rPr>
              <w:t>88</w:t>
            </w:r>
          </w:p>
        </w:tc>
        <w:tc>
          <w:tcPr>
            <w:tcW w:w="993" w:type="dxa"/>
          </w:tcPr>
          <w:p w:rsidR="00D35D88" w:rsidRDefault="00D35D88" w:rsidP="001F30AA">
            <w:pPr>
              <w:spacing w:beforeLines="20" w:before="48" w:afterLines="20" w:after="48"/>
              <w:jc w:val="center"/>
              <w:rPr>
                <w:rFonts w:ascii="TH SarabunIT๙" w:hAnsi="TH SarabunIT๙" w:cs="TH SarabunIT๙"/>
                <w:sz w:val="32"/>
                <w:szCs w:val="32"/>
              </w:rPr>
            </w:pPr>
            <w:r>
              <w:rPr>
                <w:rFonts w:ascii="TH SarabunIT๙" w:hAnsi="TH SarabunIT๙" w:cs="TH SarabunIT๙" w:hint="cs"/>
                <w:sz w:val="32"/>
                <w:szCs w:val="32"/>
                <w:cs/>
              </w:rPr>
              <w:t>90</w:t>
            </w:r>
          </w:p>
        </w:tc>
        <w:tc>
          <w:tcPr>
            <w:tcW w:w="992" w:type="dxa"/>
          </w:tcPr>
          <w:p w:rsidR="00D35D88" w:rsidRDefault="00D35D88" w:rsidP="001F30AA">
            <w:pPr>
              <w:spacing w:beforeLines="20" w:before="48" w:afterLines="20" w:after="48"/>
              <w:jc w:val="center"/>
              <w:rPr>
                <w:rFonts w:ascii="TH SarabunIT๙" w:hAnsi="TH SarabunIT๙" w:cs="TH SarabunIT๙"/>
                <w:sz w:val="32"/>
                <w:szCs w:val="32"/>
                <w:cs/>
              </w:rPr>
            </w:pPr>
            <w:r>
              <w:rPr>
                <w:rFonts w:ascii="TH SarabunIT๙" w:hAnsi="TH SarabunIT๙" w:cs="TH SarabunIT๙" w:hint="cs"/>
                <w:sz w:val="32"/>
                <w:szCs w:val="32"/>
                <w:cs/>
              </w:rPr>
              <w:t>92</w:t>
            </w:r>
          </w:p>
        </w:tc>
        <w:tc>
          <w:tcPr>
            <w:tcW w:w="992" w:type="dxa"/>
          </w:tcPr>
          <w:p w:rsidR="00D35D88" w:rsidRDefault="00D35D88" w:rsidP="001F30AA">
            <w:pPr>
              <w:spacing w:beforeLines="20" w:before="48" w:afterLines="20" w:after="48"/>
              <w:jc w:val="center"/>
              <w:rPr>
                <w:rFonts w:ascii="TH SarabunIT๙" w:hAnsi="TH SarabunIT๙" w:cs="TH SarabunIT๙"/>
                <w:sz w:val="32"/>
                <w:szCs w:val="32"/>
              </w:rPr>
            </w:pPr>
            <w:r>
              <w:rPr>
                <w:rFonts w:ascii="TH SarabunIT๙" w:hAnsi="TH SarabunIT๙" w:cs="TH SarabunIT๙" w:hint="cs"/>
                <w:sz w:val="32"/>
                <w:szCs w:val="32"/>
                <w:cs/>
              </w:rPr>
              <w:t>94</w:t>
            </w:r>
          </w:p>
        </w:tc>
        <w:tc>
          <w:tcPr>
            <w:tcW w:w="992" w:type="dxa"/>
          </w:tcPr>
          <w:p w:rsidR="00D35D88" w:rsidRDefault="00D35D88" w:rsidP="001F30AA">
            <w:pPr>
              <w:spacing w:beforeLines="20" w:before="48" w:afterLines="20" w:after="48"/>
              <w:jc w:val="center"/>
              <w:rPr>
                <w:rFonts w:ascii="TH SarabunIT๙" w:hAnsi="TH SarabunIT๙" w:cs="TH SarabunIT๙"/>
                <w:sz w:val="32"/>
                <w:szCs w:val="32"/>
              </w:rPr>
            </w:pPr>
            <w:r>
              <w:rPr>
                <w:rFonts w:ascii="TH SarabunIT๙" w:hAnsi="TH SarabunIT๙" w:cs="TH SarabunIT๙" w:hint="cs"/>
                <w:sz w:val="32"/>
                <w:szCs w:val="32"/>
                <w:cs/>
              </w:rPr>
              <w:t>96</w:t>
            </w:r>
          </w:p>
        </w:tc>
      </w:tr>
    </w:tbl>
    <w:p w:rsidR="00D35D88" w:rsidRPr="0078763D" w:rsidRDefault="00D35D88" w:rsidP="00D35D88">
      <w:pPr>
        <w:spacing w:before="240" w:after="0" w:line="240" w:lineRule="auto"/>
        <w:outlineLvl w:val="0"/>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หมายเหตุ </w:t>
      </w:r>
      <w:r w:rsidRPr="0078763D">
        <w:rPr>
          <w:rFonts w:ascii="TH SarabunIT๙" w:eastAsia="Times New Roman" w:hAnsi="TH SarabunIT๙" w:cs="TH SarabunIT๙"/>
          <w:b/>
          <w:bCs/>
          <w:sz w:val="32"/>
          <w:szCs w:val="32"/>
        </w:rPr>
        <w:t xml:space="preserve">: </w:t>
      </w:r>
    </w:p>
    <w:p w:rsidR="00D35D88" w:rsidRPr="0078763D" w:rsidRDefault="00D35D88" w:rsidP="00D35D88">
      <w:pPr>
        <w:tabs>
          <w:tab w:val="left" w:pos="1134"/>
          <w:tab w:val="left" w:pos="1701"/>
        </w:tabs>
        <w:spacing w:after="0" w:line="240" w:lineRule="auto"/>
        <w:ind w:firstLine="851"/>
        <w:jc w:val="thaiDistribute"/>
        <w:outlineLvl w:val="0"/>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 xml:space="preserve">1. การคำนวณวงเงินงบประมาณรายจ่ายภาพรวม ไม่รวมเงินงบประมาณที่ได้รับจัดสรรเพิ่มเติมระหว่างปีงบประมาณ </w:t>
      </w:r>
    </w:p>
    <w:p w:rsidR="00D35D88" w:rsidRPr="0078763D" w:rsidRDefault="00D35D88" w:rsidP="00D35D88">
      <w:pPr>
        <w:tabs>
          <w:tab w:val="left" w:pos="1134"/>
          <w:tab w:val="left" w:pos="1701"/>
        </w:tabs>
        <w:spacing w:after="0" w:line="240" w:lineRule="auto"/>
        <w:ind w:firstLine="851"/>
        <w:jc w:val="thaiDistribute"/>
        <w:outlineLvl w:val="0"/>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2</w:t>
      </w:r>
      <w:r w:rsidRPr="0078763D">
        <w:rPr>
          <w:rFonts w:ascii="TH SarabunIT๙" w:eastAsia="Times New Roman" w:hAnsi="TH SarabunIT๙" w:cs="TH SarabunIT๙"/>
          <w:sz w:val="32"/>
          <w:szCs w:val="32"/>
          <w:cs/>
        </w:rPr>
        <w:t>. ส่วนราชการสามารถตรวจสอบผลการเบิกจ่ายเงินงบประมาณรายจ่ายภาพรวมผ่านทางเว็บไซต์ของกรมบัญชีกลาง</w:t>
      </w:r>
      <w:r w:rsidRPr="0078763D">
        <w:rPr>
          <w:rFonts w:ascii="TH SarabunIT๙" w:eastAsia="Times New Roman" w:hAnsi="TH SarabunIT๙" w:cs="TH SarabunIT๙"/>
          <w:color w:val="000000"/>
          <w:sz w:val="32"/>
          <w:szCs w:val="32"/>
          <w:cs/>
        </w:rPr>
        <w:t xml:space="preserve"> </w:t>
      </w:r>
      <w:hyperlink w:history="1">
        <w:r w:rsidRPr="0078763D">
          <w:rPr>
            <w:rFonts w:ascii="TH SarabunIT๙" w:eastAsia="Times New Roman" w:hAnsi="TH SarabunIT๙" w:cs="TH SarabunIT๙"/>
            <w:color w:val="000000"/>
            <w:sz w:val="32"/>
            <w:szCs w:val="32"/>
          </w:rPr>
          <w:t xml:space="preserve">www.cgd.go.th </w:t>
        </w:r>
        <w:r w:rsidRPr="0078763D">
          <w:rPr>
            <w:rFonts w:ascii="TH SarabunIT๙" w:eastAsia="Times New Roman" w:hAnsi="TH SarabunIT๙" w:cs="TH SarabunIT๙"/>
            <w:color w:val="000000"/>
            <w:sz w:val="32"/>
            <w:szCs w:val="32"/>
            <w:cs/>
          </w:rPr>
          <w:t>หัวข้อ</w:t>
        </w:r>
      </w:hyperlink>
      <w:r w:rsidRPr="0078763D">
        <w:rPr>
          <w:rFonts w:ascii="TH SarabunIT๙" w:eastAsia="Times New Roman" w:hAnsi="TH SarabunIT๙" w:cs="TH SarabunIT๙"/>
          <w:sz w:val="32"/>
          <w:szCs w:val="32"/>
          <w:cs/>
        </w:rPr>
        <w:t xml:space="preserve"> ข้อมูลสถิติ</w:t>
      </w:r>
    </w:p>
    <w:p w:rsidR="00D35D88" w:rsidRDefault="00D35D88" w:rsidP="00D35D88">
      <w:pPr>
        <w:spacing w:before="240" w:after="120" w:line="240" w:lineRule="auto"/>
        <w:rPr>
          <w:rFonts w:ascii="TH SarabunIT๙" w:eastAsia="Times New Roman" w:hAnsi="TH SarabunIT๙" w:cs="TH SarabunIT๙"/>
          <w:b/>
          <w:bCs/>
          <w:sz w:val="24"/>
          <w:szCs w:val="32"/>
        </w:rPr>
      </w:pPr>
      <w:r w:rsidRPr="0078763D">
        <w:rPr>
          <w:rFonts w:ascii="TH SarabunIT๙" w:eastAsia="Times New Roman" w:hAnsi="TH SarabunIT๙" w:cs="TH SarabunIT๙"/>
          <w:b/>
          <w:bCs/>
          <w:sz w:val="32"/>
          <w:szCs w:val="32"/>
          <w:cs/>
        </w:rPr>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D35D88" w:rsidRPr="0078763D" w:rsidTr="001F30AA">
        <w:tc>
          <w:tcPr>
            <w:tcW w:w="3544" w:type="dxa"/>
            <w:vMerge w:val="restart"/>
            <w:shd w:val="clear" w:color="auto" w:fill="auto"/>
            <w:vAlign w:val="center"/>
          </w:tcPr>
          <w:p w:rsidR="00D35D88" w:rsidRPr="0078763D" w:rsidRDefault="00D35D88" w:rsidP="001F30AA">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D35D88" w:rsidRPr="0078763D" w:rsidRDefault="00D35D88" w:rsidP="001F30AA">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D35D88" w:rsidRPr="0078763D" w:rsidRDefault="00D35D88" w:rsidP="001F30AA">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D35D88" w:rsidRPr="0078763D" w:rsidTr="001F30AA">
        <w:trPr>
          <w:trHeight w:val="384"/>
        </w:trPr>
        <w:tc>
          <w:tcPr>
            <w:tcW w:w="3544" w:type="dxa"/>
            <w:vMerge/>
            <w:shd w:val="clear" w:color="auto" w:fill="auto"/>
          </w:tcPr>
          <w:p w:rsidR="00D35D88" w:rsidRPr="0078763D" w:rsidRDefault="00D35D88" w:rsidP="001F30AA">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D35D88" w:rsidRPr="0078763D" w:rsidRDefault="00D35D88" w:rsidP="001F30AA">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D35D88" w:rsidRPr="0078763D" w:rsidRDefault="00D35D88" w:rsidP="001F30AA">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w:t>
            </w:r>
            <w:r>
              <w:rPr>
                <w:rFonts w:ascii="TH SarabunIT๙" w:eastAsia="Times New Roman" w:hAnsi="TH SarabunIT๙" w:cs="TH SarabunIT๙" w:hint="cs"/>
                <w:b/>
                <w:bCs/>
                <w:sz w:val="32"/>
                <w:szCs w:val="32"/>
                <w:cs/>
              </w:rPr>
              <w:t>60</w:t>
            </w:r>
          </w:p>
        </w:tc>
        <w:tc>
          <w:tcPr>
            <w:tcW w:w="1134" w:type="dxa"/>
            <w:shd w:val="clear" w:color="auto" w:fill="auto"/>
          </w:tcPr>
          <w:p w:rsidR="00D35D88" w:rsidRPr="0078763D" w:rsidRDefault="00D35D88" w:rsidP="001F30AA">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1</w:t>
            </w:r>
          </w:p>
        </w:tc>
        <w:tc>
          <w:tcPr>
            <w:tcW w:w="1134" w:type="dxa"/>
            <w:shd w:val="clear" w:color="auto" w:fill="auto"/>
          </w:tcPr>
          <w:p w:rsidR="00D35D88" w:rsidRPr="0078763D" w:rsidRDefault="00D35D88" w:rsidP="001F30AA">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c>
          <w:tcPr>
            <w:tcW w:w="1134" w:type="dxa"/>
          </w:tcPr>
          <w:p w:rsidR="00D35D88" w:rsidRPr="0078763D" w:rsidRDefault="00D35D88" w:rsidP="001F30AA">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r>
      <w:tr w:rsidR="00D35D88" w:rsidRPr="0078763D" w:rsidTr="001F30AA">
        <w:trPr>
          <w:trHeight w:val="801"/>
        </w:trPr>
        <w:tc>
          <w:tcPr>
            <w:tcW w:w="3544" w:type="dxa"/>
            <w:shd w:val="clear" w:color="auto" w:fill="auto"/>
          </w:tcPr>
          <w:p w:rsidR="00D35D88" w:rsidRPr="0078763D" w:rsidRDefault="00D35D88" w:rsidP="00933CB8">
            <w:pPr>
              <w:spacing w:after="0" w:line="240" w:lineRule="auto"/>
              <w:rPr>
                <w:rFonts w:ascii="TH SarabunIT๙" w:eastAsia="Times New Roman" w:hAnsi="TH SarabunIT๙" w:cs="TH SarabunIT๙"/>
                <w:sz w:val="32"/>
                <w:szCs w:val="32"/>
              </w:rPr>
            </w:pPr>
            <w:r w:rsidRPr="00D43009">
              <w:rPr>
                <w:rFonts w:ascii="TH SarabunIT๙" w:eastAsia="Times New Roman" w:hAnsi="TH SarabunIT๙" w:cs="TH SarabunIT๙"/>
                <w:sz w:val="32"/>
                <w:szCs w:val="32"/>
                <w:cs/>
              </w:rPr>
              <w:t>ร้อยละความสำเร็จของการเบิกจ่าย</w:t>
            </w:r>
            <w:r w:rsidR="00933CB8">
              <w:rPr>
                <w:rFonts w:ascii="TH SarabunIT๙" w:eastAsia="Times New Roman" w:hAnsi="TH SarabunIT๙" w:cs="TH SarabunIT๙"/>
                <w:sz w:val="32"/>
                <w:szCs w:val="32"/>
                <w:cs/>
              </w:rPr>
              <w:br/>
            </w:r>
            <w:r w:rsidRPr="00D43009">
              <w:rPr>
                <w:rFonts w:ascii="TH SarabunIT๙" w:eastAsia="Times New Roman" w:hAnsi="TH SarabunIT๙" w:cs="TH SarabunIT๙"/>
                <w:sz w:val="32"/>
                <w:szCs w:val="32"/>
                <w:cs/>
              </w:rPr>
              <w:t>เงินงบประมาณรายจ่ายภาพรวม</w:t>
            </w:r>
          </w:p>
        </w:tc>
        <w:tc>
          <w:tcPr>
            <w:tcW w:w="992" w:type="dxa"/>
            <w:shd w:val="clear" w:color="auto" w:fill="auto"/>
          </w:tcPr>
          <w:p w:rsidR="00D35D88" w:rsidRPr="0078763D" w:rsidRDefault="00D35D88" w:rsidP="001F30AA">
            <w:pPr>
              <w:spacing w:after="0" w:line="240" w:lineRule="auto"/>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ร้อยละ</w:t>
            </w:r>
          </w:p>
        </w:tc>
        <w:tc>
          <w:tcPr>
            <w:tcW w:w="1134" w:type="dxa"/>
            <w:shd w:val="clear" w:color="auto" w:fill="auto"/>
          </w:tcPr>
          <w:p w:rsidR="00D35D88" w:rsidRPr="004A1FB7" w:rsidRDefault="00D35D88" w:rsidP="001F30AA">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68.54</w:t>
            </w:r>
          </w:p>
        </w:tc>
        <w:tc>
          <w:tcPr>
            <w:tcW w:w="1134" w:type="dxa"/>
            <w:shd w:val="clear" w:color="auto" w:fill="auto"/>
          </w:tcPr>
          <w:p w:rsidR="00D35D88" w:rsidRPr="004A1FB7" w:rsidRDefault="00D35D88" w:rsidP="001F30AA">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60.75</w:t>
            </w:r>
          </w:p>
        </w:tc>
        <w:tc>
          <w:tcPr>
            <w:tcW w:w="1134" w:type="dxa"/>
            <w:shd w:val="clear" w:color="auto" w:fill="auto"/>
          </w:tcPr>
          <w:p w:rsidR="00D35D88" w:rsidRPr="004A1FB7" w:rsidRDefault="00D35D88" w:rsidP="001F30AA">
            <w:pPr>
              <w:spacing w:after="0" w:line="240" w:lineRule="auto"/>
              <w:jc w:val="center"/>
              <w:rPr>
                <w:rFonts w:ascii="TH SarabunIT๙" w:hAnsi="TH SarabunIT๙" w:cs="TH SarabunIT๙"/>
                <w:sz w:val="31"/>
                <w:szCs w:val="31"/>
                <w:cs/>
              </w:rPr>
            </w:pPr>
            <w:r>
              <w:rPr>
                <w:rFonts w:ascii="TH SarabunIT๙" w:hAnsi="TH SarabunIT๙" w:cs="TH SarabunIT๙" w:hint="cs"/>
                <w:sz w:val="31"/>
                <w:szCs w:val="31"/>
                <w:cs/>
              </w:rPr>
              <w:t>76.12</w:t>
            </w:r>
          </w:p>
        </w:tc>
        <w:tc>
          <w:tcPr>
            <w:tcW w:w="1134" w:type="dxa"/>
          </w:tcPr>
          <w:p w:rsidR="00D35D88" w:rsidRPr="004A1FB7" w:rsidRDefault="00D35D88" w:rsidP="001F30AA">
            <w:pPr>
              <w:spacing w:after="0" w:line="240" w:lineRule="auto"/>
              <w:jc w:val="center"/>
              <w:rPr>
                <w:rFonts w:ascii="TH SarabunIT๙" w:hAnsi="TH SarabunIT๙" w:cs="TH SarabunIT๙"/>
                <w:sz w:val="31"/>
                <w:szCs w:val="31"/>
                <w:cs/>
              </w:rPr>
            </w:pPr>
            <w:r>
              <w:rPr>
                <w:rFonts w:ascii="TH SarabunIT๙" w:hAnsi="TH SarabunIT๙" w:cs="TH SarabunIT๙" w:hint="cs"/>
                <w:sz w:val="31"/>
                <w:szCs w:val="31"/>
                <w:cs/>
              </w:rPr>
              <w:t>62.83</w:t>
            </w:r>
          </w:p>
        </w:tc>
      </w:tr>
    </w:tbl>
    <w:p w:rsidR="00D35D88" w:rsidRPr="0078763D" w:rsidRDefault="00D35D88" w:rsidP="00D35D88">
      <w:pPr>
        <w:spacing w:before="240" w:after="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lastRenderedPageBreak/>
        <w:t xml:space="preserve">แหล่งข้อมูล/วิธีการจัดเก็บข้อมูล </w:t>
      </w:r>
      <w:r w:rsidRPr="0078763D">
        <w:rPr>
          <w:rFonts w:ascii="TH SarabunIT๙" w:eastAsia="Times New Roman" w:hAnsi="TH SarabunIT๙" w:cs="TH SarabunIT๙"/>
          <w:b/>
          <w:bCs/>
          <w:sz w:val="32"/>
          <w:szCs w:val="32"/>
        </w:rPr>
        <w:t>:</w:t>
      </w:r>
    </w:p>
    <w:p w:rsidR="00D35D88" w:rsidRPr="00F17724" w:rsidRDefault="00D35D88" w:rsidP="00D35D88">
      <w:pPr>
        <w:tabs>
          <w:tab w:val="left" w:pos="1276"/>
        </w:tabs>
        <w:spacing w:after="0" w:line="240" w:lineRule="auto"/>
        <w:ind w:firstLine="1134"/>
        <w:jc w:val="thaiDistribute"/>
        <w:rPr>
          <w:rFonts w:ascii="TH SarabunIT๙" w:eastAsia="Times New Roman" w:hAnsi="TH SarabunIT๙" w:cs="TH SarabunIT๙"/>
          <w:sz w:val="32"/>
          <w:szCs w:val="32"/>
        </w:rPr>
      </w:pPr>
      <w:r w:rsidRPr="00F17724">
        <w:rPr>
          <w:rFonts w:ascii="TH SarabunIT๙" w:eastAsia="Times New Roman" w:hAnsi="TH SarabunIT๙" w:cs="TH SarabunIT๙"/>
          <w:sz w:val="32"/>
          <w:szCs w:val="32"/>
          <w:cs/>
        </w:rPr>
        <w:t>ใช้ข้อมูลในการติดตามและประเมินผลจากกรมบัญชีกลาง กระทรวงการคลัง ซึ่งจะใช้ข้อมูล</w:t>
      </w:r>
      <w:r w:rsidR="00933CB8">
        <w:rPr>
          <w:rFonts w:ascii="TH SarabunIT๙" w:eastAsia="Times New Roman" w:hAnsi="TH SarabunIT๙" w:cs="TH SarabunIT๙"/>
          <w:sz w:val="32"/>
          <w:szCs w:val="32"/>
          <w:cs/>
        </w:rPr>
        <w:br/>
      </w:r>
      <w:r w:rsidRPr="00933CB8">
        <w:rPr>
          <w:rFonts w:ascii="TH SarabunIT๙" w:eastAsia="Times New Roman" w:hAnsi="TH SarabunIT๙" w:cs="TH SarabunIT๙"/>
          <w:spacing w:val="-2"/>
          <w:sz w:val="32"/>
          <w:szCs w:val="32"/>
          <w:cs/>
        </w:rPr>
        <w:t>ผลการเบิกจ่ายเงินงบประมาณของส่วนราชการ ทั้งที่เบิกจ่ายในส่วนกลางและภูมิภาคตั้งแต่เดือนตุลาคม 256</w:t>
      </w:r>
      <w:r w:rsidRPr="00933CB8">
        <w:rPr>
          <w:rFonts w:ascii="TH SarabunIT๙" w:eastAsia="Times New Roman" w:hAnsi="TH SarabunIT๙" w:cs="TH SarabunIT๙" w:hint="cs"/>
          <w:spacing w:val="-2"/>
          <w:sz w:val="32"/>
          <w:szCs w:val="32"/>
          <w:cs/>
        </w:rPr>
        <w:t>3</w:t>
      </w:r>
      <w:r w:rsidRPr="00F17724">
        <w:rPr>
          <w:rFonts w:ascii="TH SarabunIT๙" w:eastAsia="Times New Roman" w:hAnsi="TH SarabunIT๙" w:cs="TH SarabunIT๙"/>
          <w:sz w:val="32"/>
          <w:szCs w:val="32"/>
          <w:cs/>
        </w:rPr>
        <w:t xml:space="preserve"> ถึงเดือนกันยายน 256</w:t>
      </w:r>
      <w:r>
        <w:rPr>
          <w:rFonts w:ascii="TH SarabunIT๙" w:eastAsia="Times New Roman" w:hAnsi="TH SarabunIT๙" w:cs="TH SarabunIT๙" w:hint="cs"/>
          <w:sz w:val="32"/>
          <w:szCs w:val="32"/>
          <w:cs/>
        </w:rPr>
        <w:t>4</w:t>
      </w:r>
      <w:r w:rsidRPr="00F17724">
        <w:rPr>
          <w:rFonts w:ascii="TH SarabunIT๙" w:eastAsia="Times New Roman" w:hAnsi="TH SarabunIT๙" w:cs="TH SarabunIT๙"/>
          <w:sz w:val="32"/>
          <w:szCs w:val="32"/>
          <w:cs/>
        </w:rPr>
        <w:t xml:space="preserve"> จากระบบการบริหารการเงินการคลังภาครัฐแบบอิเล็กทรอนิกส์ (</w:t>
      </w:r>
      <w:r w:rsidRPr="00F17724">
        <w:rPr>
          <w:rFonts w:ascii="TH SarabunIT๙" w:eastAsia="Times New Roman" w:hAnsi="TH SarabunIT๙" w:cs="TH SarabunIT๙"/>
          <w:sz w:val="32"/>
          <w:szCs w:val="32"/>
        </w:rPr>
        <w:t>GFMIS</w:t>
      </w:r>
      <w:r w:rsidRPr="00F17724">
        <w:rPr>
          <w:rFonts w:ascii="TH SarabunIT๙" w:eastAsia="Times New Roman" w:hAnsi="TH SarabunIT๙" w:cs="TH SarabunIT๙"/>
          <w:sz w:val="32"/>
          <w:szCs w:val="32"/>
          <w:cs/>
        </w:rPr>
        <w:t>)</w:t>
      </w:r>
    </w:p>
    <w:p w:rsidR="00D35D88" w:rsidRPr="0078763D" w:rsidRDefault="00D35D88" w:rsidP="00D35D88">
      <w:pPr>
        <w:spacing w:after="0" w:line="240" w:lineRule="auto"/>
        <w:ind w:firstLine="1134"/>
        <w:jc w:val="thaiDistribute"/>
        <w:rPr>
          <w:rFonts w:ascii="TH SarabunIT๙" w:eastAsia="Times New Roman" w:hAnsi="TH SarabunIT๙" w:cs="TH SarabunIT๙"/>
          <w:sz w:val="32"/>
          <w:szCs w:val="32"/>
          <w:cs/>
        </w:rPr>
      </w:pPr>
    </w:p>
    <w:p w:rsidR="00D35D88" w:rsidRDefault="00D35D88" w:rsidP="00D35D88">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D35D88" w:rsidRDefault="00D35D88" w:rsidP="00D35D88">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sectPr w:rsidR="00D35D88">
          <w:pgSz w:w="11906" w:h="16838"/>
          <w:pgMar w:top="1440" w:right="1440" w:bottom="1440" w:left="1440" w:header="708" w:footer="708" w:gutter="0"/>
          <w:cols w:space="708"/>
          <w:docGrid w:linePitch="360"/>
        </w:sectPr>
      </w:pPr>
    </w:p>
    <w:p w:rsidR="00D35D88" w:rsidRPr="0078763D" w:rsidRDefault="00D35D88" w:rsidP="00D35D88">
      <w:pPr>
        <w:tabs>
          <w:tab w:val="left" w:pos="1276"/>
        </w:tabs>
        <w:spacing w:before="120" w:after="120" w:line="240" w:lineRule="auto"/>
        <w:rPr>
          <w:rFonts w:ascii="TH SarabunIT๙" w:eastAsia="Times New Roman" w:hAnsi="TH SarabunIT๙" w:cs="TH SarabunIT๙"/>
          <w:b/>
          <w:bCs/>
          <w:color w:val="000000"/>
          <w:sz w:val="26"/>
          <w:szCs w:val="26"/>
          <w:cs/>
        </w:rPr>
      </w:pPr>
      <w:r w:rsidRPr="00137634">
        <w:rPr>
          <w:rFonts w:ascii="TH SarabunIT๙" w:eastAsia="Times New Roman" w:hAnsi="TH SarabunIT๙" w:cs="TH SarabunIT๙"/>
          <w:b/>
          <w:bCs/>
          <w:sz w:val="32"/>
          <w:szCs w:val="32"/>
          <w:cs/>
        </w:rPr>
        <w:lastRenderedPageBreak/>
        <w:t>ตัวชี้วัด</w:t>
      </w:r>
      <w:r>
        <w:rPr>
          <w:rFonts w:ascii="TH SarabunIT๙" w:eastAsia="Times New Roman" w:hAnsi="TH SarabunIT๙" w:cs="TH SarabunIT๙" w:hint="cs"/>
          <w:b/>
          <w:bCs/>
          <w:sz w:val="32"/>
          <w:szCs w:val="32"/>
          <w:cs/>
        </w:rPr>
        <w:t>ที่</w:t>
      </w:r>
      <w:r w:rsidRPr="00137634">
        <w:rPr>
          <w:rFonts w:ascii="TH SarabunIT๙" w:eastAsia="Times New Roman" w:hAnsi="TH SarabunIT๙" w:cs="TH SarabunIT๙"/>
          <w:b/>
          <w:bCs/>
          <w:sz w:val="32"/>
          <w:szCs w:val="32"/>
        </w:rPr>
        <w:t xml:space="preserve"> </w:t>
      </w:r>
      <w:r>
        <w:rPr>
          <w:rFonts w:ascii="TH SarabunIT๙" w:eastAsia="Times New Roman" w:hAnsi="TH SarabunIT๙" w:cs="TH SarabunIT๙" w:hint="cs"/>
          <w:b/>
          <w:bCs/>
          <w:sz w:val="32"/>
          <w:szCs w:val="32"/>
          <w:cs/>
        </w:rPr>
        <w:t>7</w:t>
      </w:r>
      <w:r>
        <w:rPr>
          <w:rFonts w:ascii="TH SarabunIT๙" w:eastAsia="Times New Roman" w:hAnsi="TH SarabunIT๙" w:cs="TH SarabunIT๙"/>
          <w:b/>
          <w:bCs/>
          <w:sz w:val="32"/>
          <w:szCs w:val="32"/>
        </w:rPr>
        <w:tab/>
      </w:r>
      <w:r w:rsidRPr="009C2B81">
        <w:rPr>
          <w:rFonts w:ascii="TH SarabunIT๙" w:eastAsia="Times New Roman" w:hAnsi="TH SarabunIT๙" w:cs="TH SarabunIT๙"/>
          <w:b/>
          <w:bCs/>
          <w:color w:val="000000"/>
          <w:sz w:val="32"/>
          <w:szCs w:val="32"/>
          <w:cs/>
        </w:rPr>
        <w:t>ร้อยละการเบิกจ่ายงบประมาณรายจ่ายภาพรวมของหน่วยงาน</w:t>
      </w:r>
    </w:p>
    <w:p w:rsidR="00D35D88" w:rsidRPr="0078763D" w:rsidRDefault="00D35D88" w:rsidP="00D35D88">
      <w:pPr>
        <w:tabs>
          <w:tab w:val="left" w:pos="993"/>
          <w:tab w:val="left" w:pos="1276"/>
        </w:tabs>
        <w:spacing w:before="120" w:after="120" w:line="240" w:lineRule="auto"/>
        <w:rPr>
          <w:rFonts w:ascii="TH SarabunIT๙" w:eastAsia="Times New Roman" w:hAnsi="TH SarabunIT๙" w:cs="TH SarabunIT๙"/>
          <w:b/>
          <w:bCs/>
          <w:sz w:val="26"/>
          <w:szCs w:val="26"/>
          <w:cs/>
        </w:rPr>
      </w:pPr>
      <w:r w:rsidRPr="0078763D">
        <w:rPr>
          <w:rFonts w:ascii="TH SarabunIT๙" w:eastAsia="Times New Roman" w:hAnsi="TH SarabunIT๙" w:cs="TH SarabunIT๙"/>
          <w:b/>
          <w:bCs/>
          <w:sz w:val="32"/>
          <w:szCs w:val="32"/>
          <w:cs/>
        </w:rPr>
        <w:t>หน่วยวัด</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hint="cs"/>
          <w:b/>
          <w:bCs/>
          <w:sz w:val="32"/>
          <w:szCs w:val="32"/>
          <w:cs/>
        </w:rPr>
        <w:tab/>
      </w:r>
      <w:r>
        <w:rPr>
          <w:rFonts w:ascii="TH SarabunIT๙" w:eastAsia="Times New Roman" w:hAnsi="TH SarabunIT๙" w:cs="TH SarabunIT๙" w:hint="cs"/>
          <w:b/>
          <w:bCs/>
          <w:spacing w:val="-6"/>
          <w:sz w:val="32"/>
          <w:szCs w:val="32"/>
          <w:cs/>
        </w:rPr>
        <w:t>ร้อยละ</w:t>
      </w:r>
    </w:p>
    <w:p w:rsidR="00D35D88" w:rsidRPr="0078763D" w:rsidRDefault="00D35D88" w:rsidP="00D35D88">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น้ำหนัก</w:t>
      </w:r>
      <w:r w:rsidRPr="0078763D">
        <w:rPr>
          <w:rFonts w:ascii="TH SarabunIT๙" w:eastAsia="Times New Roman" w:hAnsi="TH SarabunIT๙" w:cs="TH SarabunIT๙"/>
          <w:b/>
          <w:bCs/>
          <w:sz w:val="32"/>
          <w:szCs w:val="32"/>
          <w:cs/>
        </w:rPr>
        <w:tab/>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hint="cs"/>
          <w:b/>
          <w:bCs/>
          <w:sz w:val="32"/>
          <w:szCs w:val="32"/>
          <w:cs/>
        </w:rPr>
        <w:tab/>
      </w:r>
      <w:r w:rsidRPr="0078763D">
        <w:rPr>
          <w:rFonts w:ascii="TH SarabunIT๙" w:eastAsia="Times New Roman" w:hAnsi="TH SarabunIT๙" w:cs="TH SarabunIT๙"/>
          <w:b/>
          <w:bCs/>
          <w:sz w:val="32"/>
          <w:szCs w:val="32"/>
          <w:cs/>
        </w:rPr>
        <w:t xml:space="preserve">ร้อยละ </w:t>
      </w:r>
      <w:r>
        <w:rPr>
          <w:rFonts w:ascii="TH SarabunIT๙" w:hAnsi="TH SarabunIT๙" w:cs="TH SarabunIT๙" w:hint="cs"/>
          <w:b/>
          <w:bCs/>
          <w:sz w:val="32"/>
          <w:szCs w:val="32"/>
          <w:cs/>
        </w:rPr>
        <w:t>4</w:t>
      </w:r>
    </w:p>
    <w:p w:rsidR="00D35D88" w:rsidRPr="00860C9B" w:rsidRDefault="00D35D88" w:rsidP="00D35D88">
      <w:pPr>
        <w:tabs>
          <w:tab w:val="left" w:pos="993"/>
        </w:tabs>
        <w:spacing w:before="120" w:after="120" w:line="240" w:lineRule="auto"/>
        <w:rPr>
          <w:rFonts w:ascii="TH SarabunIT๙" w:eastAsia="Times New Roman" w:hAnsi="TH SarabunIT๙" w:cs="TH SarabunIT๙"/>
          <w:sz w:val="32"/>
          <w:szCs w:val="32"/>
        </w:rPr>
      </w:pPr>
      <w:r>
        <w:rPr>
          <w:rFonts w:ascii="TH SarabunIT๙" w:eastAsia="Times New Roman" w:hAnsi="TH SarabunIT๙" w:cs="TH SarabunIT๙"/>
          <w:b/>
          <w:bCs/>
          <w:sz w:val="32"/>
          <w:szCs w:val="32"/>
          <w:cs/>
        </w:rPr>
        <w:t>คำอธิบาย</w:t>
      </w:r>
      <w:r>
        <w:rPr>
          <w:rFonts w:ascii="TH SarabunIT๙" w:eastAsia="Times New Roman" w:hAnsi="TH SarabunIT๙" w:cs="TH SarabunIT๙" w:hint="cs"/>
          <w:b/>
          <w:bCs/>
          <w:sz w:val="32"/>
          <w:szCs w:val="32"/>
          <w:cs/>
        </w:rPr>
        <w:tab/>
      </w:r>
      <w:r w:rsidRPr="00860C9B">
        <w:rPr>
          <w:rFonts w:ascii="TH SarabunIT๙" w:eastAsia="Times New Roman" w:hAnsi="TH SarabunIT๙" w:cs="TH SarabunIT๙"/>
          <w:b/>
          <w:bCs/>
          <w:sz w:val="32"/>
          <w:szCs w:val="32"/>
        </w:rPr>
        <w:t>:</w:t>
      </w:r>
      <w:r w:rsidRPr="00860C9B">
        <w:rPr>
          <w:rFonts w:ascii="TH SarabunIT๙" w:eastAsia="Times New Roman" w:hAnsi="TH SarabunIT๙" w:cs="TH SarabunIT๙"/>
          <w:sz w:val="32"/>
          <w:szCs w:val="32"/>
          <w:cs/>
        </w:rPr>
        <w:t xml:space="preserve">  </w:t>
      </w:r>
      <w:r w:rsidRPr="00860C9B">
        <w:rPr>
          <w:rFonts w:ascii="TH SarabunIT๙" w:eastAsia="Times New Roman" w:hAnsi="TH SarabunIT๙" w:cs="TH SarabunIT๙" w:hint="cs"/>
          <w:sz w:val="32"/>
          <w:szCs w:val="32"/>
          <w:cs/>
        </w:rPr>
        <w:t xml:space="preserve"> </w:t>
      </w:r>
      <w:r w:rsidRPr="00860C9B">
        <w:rPr>
          <w:rFonts w:ascii="TH SarabunIT๙" w:eastAsia="Times New Roman" w:hAnsi="TH SarabunIT๙" w:cs="TH SarabunIT๙"/>
          <w:b/>
          <w:bCs/>
          <w:spacing w:val="-6"/>
          <w:sz w:val="32"/>
          <w:szCs w:val="32"/>
        </w:rPr>
        <w:t xml:space="preserve">  </w:t>
      </w:r>
    </w:p>
    <w:p w:rsidR="00D35D88" w:rsidRPr="00B321B4" w:rsidRDefault="00D35D88" w:rsidP="00332021">
      <w:pPr>
        <w:widowControl w:val="0"/>
        <w:tabs>
          <w:tab w:val="left" w:pos="0"/>
          <w:tab w:val="left" w:pos="1276"/>
        </w:tabs>
        <w:adjustRightInd w:val="0"/>
        <w:spacing w:before="120" w:after="0" w:line="240" w:lineRule="auto"/>
        <w:ind w:firstLine="993"/>
        <w:jc w:val="thaiDistribute"/>
        <w:textAlignment w:val="baseline"/>
        <w:rPr>
          <w:rFonts w:ascii="TH SarabunIT๙" w:hAnsi="TH SarabunIT๙" w:cs="TH SarabunIT๙"/>
          <w:b/>
          <w:bCs/>
          <w:sz w:val="32"/>
          <w:szCs w:val="32"/>
        </w:rPr>
      </w:pPr>
      <w:r w:rsidRPr="00B321B4">
        <w:rPr>
          <w:rFonts w:ascii="TH SarabunIT๙" w:hAnsi="TH SarabunIT๙" w:cs="TH SarabunIT๙"/>
          <w:sz w:val="32"/>
          <w:szCs w:val="32"/>
          <w:cs/>
        </w:rPr>
        <w:t>การเบิกจ่ายเงินงบประมาณรายจ่ายภาพรวมของหน่วยงาน จะพิจารณาตามความสามารถในการ</w:t>
      </w:r>
      <w:r w:rsidR="00B321B4" w:rsidRPr="00B321B4">
        <w:rPr>
          <w:rFonts w:ascii="TH SarabunIT๙" w:hAnsi="TH SarabunIT๙" w:cs="TH SarabunIT๙"/>
          <w:sz w:val="32"/>
          <w:szCs w:val="32"/>
          <w:cs/>
        </w:rPr>
        <w:br/>
      </w:r>
      <w:r w:rsidRPr="00B321B4">
        <w:rPr>
          <w:rFonts w:ascii="TH SarabunIT๙" w:hAnsi="TH SarabunIT๙" w:cs="TH SarabunIT๙"/>
          <w:spacing w:val="-2"/>
          <w:sz w:val="32"/>
          <w:szCs w:val="32"/>
          <w:cs/>
        </w:rPr>
        <w:t>เบิกจ่ายเงินงบประมาณรายจ่ายภาพรวมของหน่วยงานเทียบกับวงเงินงบประมาณรายจ่ายภาพรวมที่หน่วยงาน</w:t>
      </w:r>
      <w:r w:rsidRPr="00B321B4">
        <w:rPr>
          <w:rFonts w:ascii="TH SarabunIT๙" w:hAnsi="TH SarabunIT๙" w:cs="TH SarabunIT๙"/>
          <w:sz w:val="32"/>
          <w:szCs w:val="32"/>
          <w:cs/>
        </w:rPr>
        <w:t>ได้รับ หากมีการโอนเปลี่ยนแปลงงบประมาณ ระหว่างปี จะนำยอดงบประมาณหลังโอนเปลี่ยนแปลงแล้วมาเป็นฐานในการคำนวณ</w:t>
      </w:r>
    </w:p>
    <w:p w:rsidR="00AD5991" w:rsidRPr="00AD5991" w:rsidRDefault="00AD5991" w:rsidP="00332021">
      <w:pPr>
        <w:widowControl w:val="0"/>
        <w:tabs>
          <w:tab w:val="left" w:pos="0"/>
          <w:tab w:val="left" w:pos="1276"/>
        </w:tabs>
        <w:adjustRightInd w:val="0"/>
        <w:spacing w:before="120" w:after="0" w:line="240" w:lineRule="auto"/>
        <w:jc w:val="thaiDistribute"/>
        <w:textAlignment w:val="baseline"/>
        <w:rPr>
          <w:rFonts w:ascii="TH SarabunIT๙" w:hAnsi="TH SarabunIT๙" w:cs="TH SarabunIT๙"/>
          <w:sz w:val="32"/>
          <w:szCs w:val="32"/>
        </w:rPr>
      </w:pPr>
      <w:r>
        <w:rPr>
          <w:rFonts w:ascii="TH SarabunIT๙" w:hAnsi="TH SarabunIT๙" w:cs="TH SarabunIT๙" w:hint="cs"/>
          <w:sz w:val="32"/>
          <w:szCs w:val="32"/>
          <w:u w:val="single"/>
          <w:cs/>
        </w:rPr>
        <w:t>เงื่อนไข</w:t>
      </w:r>
      <w:r>
        <w:rPr>
          <w:rFonts w:ascii="TH SarabunIT๙" w:hAnsi="TH SarabunIT๙" w:cs="TH SarabunIT๙" w:hint="cs"/>
          <w:sz w:val="32"/>
          <w:szCs w:val="32"/>
          <w:cs/>
        </w:rPr>
        <w:t xml:space="preserve"> ไม่นับรวมวงเงินเหลือจ่ายที่หน่วยงานได้รับในช่วงระหว่างเดือน กรกฎาคม </w:t>
      </w:r>
      <w:r>
        <w:rPr>
          <w:rFonts w:ascii="TH SarabunIT๙" w:hAnsi="TH SarabunIT๙" w:cs="TH SarabunIT๙"/>
          <w:sz w:val="32"/>
          <w:szCs w:val="32"/>
          <w:cs/>
        </w:rPr>
        <w:t>–</w:t>
      </w:r>
      <w:r>
        <w:rPr>
          <w:rFonts w:ascii="TH SarabunIT๙" w:hAnsi="TH SarabunIT๙" w:cs="TH SarabunIT๙" w:hint="cs"/>
          <w:sz w:val="32"/>
          <w:szCs w:val="32"/>
          <w:cs/>
        </w:rPr>
        <w:t xml:space="preserve"> กันยายน พ.ศ. 2564</w:t>
      </w:r>
    </w:p>
    <w:p w:rsidR="00D35D88" w:rsidRDefault="00D35D88" w:rsidP="00D35D88">
      <w:pPr>
        <w:tabs>
          <w:tab w:val="left" w:pos="900"/>
        </w:tabs>
        <w:spacing w:before="120" w:after="0" w:line="240" w:lineRule="auto"/>
        <w:rPr>
          <w:rFonts w:ascii="TH SarabunIT๙" w:hAnsi="TH SarabunIT๙" w:cs="TH SarabunIT๙"/>
          <w:b/>
          <w:bCs/>
          <w:sz w:val="32"/>
          <w:szCs w:val="32"/>
        </w:rPr>
      </w:pPr>
      <w:r w:rsidRPr="000D6948">
        <w:rPr>
          <w:rFonts w:ascii="TH SarabunIT๙" w:hAnsi="TH SarabunIT๙" w:cs="TH SarabunIT๙"/>
          <w:b/>
          <w:bCs/>
          <w:sz w:val="32"/>
          <w:szCs w:val="32"/>
          <w:cs/>
        </w:rPr>
        <w:t xml:space="preserve">สูตรการคำนวณ </w:t>
      </w:r>
      <w:r w:rsidRPr="000D6948">
        <w:rPr>
          <w:rFonts w:ascii="TH SarabunIT๙" w:hAnsi="TH SarabunIT๙" w:cs="TH SarabunIT๙"/>
          <w:b/>
          <w:bCs/>
          <w:sz w:val="32"/>
          <w:szCs w:val="32"/>
        </w:rPr>
        <w:t>:</w:t>
      </w:r>
    </w:p>
    <w:tbl>
      <w:tblPr>
        <w:tblStyle w:val="TableGrid"/>
        <w:tblW w:w="0" w:type="auto"/>
        <w:jc w:val="center"/>
        <w:tblLook w:val="04A0" w:firstRow="1" w:lastRow="0" w:firstColumn="1" w:lastColumn="0" w:noHBand="0" w:noVBand="1"/>
      </w:tblPr>
      <w:tblGrid>
        <w:gridCol w:w="8141"/>
      </w:tblGrid>
      <w:tr w:rsidR="00D35D88" w:rsidTr="001F30AA">
        <w:trPr>
          <w:jc w:val="center"/>
        </w:trPr>
        <w:tc>
          <w:tcPr>
            <w:tcW w:w="8141" w:type="dxa"/>
          </w:tcPr>
          <w:p w:rsidR="00D35D88" w:rsidRDefault="00D35D88" w:rsidP="001F30AA">
            <w:pPr>
              <w:spacing w:before="120"/>
              <w:ind w:firstLine="1288"/>
              <w:rPr>
                <w:rFonts w:ascii="TH SarabunIT๙" w:eastAsia="SimSun" w:hAnsi="TH SarabunIT๙" w:cs="TH SarabunIT๙"/>
                <w:sz w:val="32"/>
                <w:szCs w:val="32"/>
              </w:rPr>
            </w:pPr>
            <w:r w:rsidRPr="008D3C41">
              <w:rPr>
                <w:rFonts w:ascii="TH SarabunIT๙" w:hAnsi="TH SarabunIT๙" w:cs="TH SarabunIT๙"/>
                <w:sz w:val="32"/>
                <w:szCs w:val="32"/>
                <w:u w:val="single"/>
                <w:cs/>
              </w:rPr>
              <w:t>เงินงบประมาณรายจ่ายภา</w:t>
            </w:r>
            <w:r>
              <w:rPr>
                <w:rFonts w:ascii="TH SarabunIT๙" w:hAnsi="TH SarabunIT๙" w:cs="TH SarabunIT๙"/>
                <w:sz w:val="32"/>
                <w:szCs w:val="32"/>
                <w:u w:val="single"/>
                <w:cs/>
              </w:rPr>
              <w:t>พรวมที่</w:t>
            </w:r>
            <w:r>
              <w:rPr>
                <w:rFonts w:ascii="TH SarabunIT๙" w:hAnsi="TH SarabunIT๙" w:cs="TH SarabunIT๙" w:hint="cs"/>
                <w:sz w:val="32"/>
                <w:szCs w:val="32"/>
                <w:u w:val="single"/>
                <w:cs/>
              </w:rPr>
              <w:t>หน่วยงาน</w:t>
            </w:r>
            <w:r>
              <w:rPr>
                <w:rFonts w:ascii="TH SarabunIT๙" w:hAnsi="TH SarabunIT๙" w:cs="TH SarabunIT๙"/>
                <w:sz w:val="32"/>
                <w:szCs w:val="32"/>
                <w:u w:val="single"/>
                <w:cs/>
              </w:rPr>
              <w:t>เบิกจ่าย</w:t>
            </w:r>
            <w:r w:rsidRPr="00FB12EA">
              <w:rPr>
                <w:rFonts w:ascii="TH SarabunIT๙" w:eastAsia="SimSun" w:hAnsi="TH SarabunIT๙" w:cs="TH SarabunIT๙"/>
                <w:sz w:val="32"/>
                <w:szCs w:val="32"/>
              </w:rPr>
              <w:t xml:space="preserve"> </w:t>
            </w:r>
            <w:r>
              <w:rPr>
                <w:rFonts w:ascii="TH SarabunIT๙" w:eastAsia="SimSun" w:hAnsi="TH SarabunIT๙" w:cs="TH SarabunIT๙"/>
                <w:sz w:val="32"/>
                <w:szCs w:val="32"/>
              </w:rPr>
              <w:t xml:space="preserve"> </w:t>
            </w:r>
            <w:r w:rsidRPr="00FB12EA">
              <w:rPr>
                <w:rFonts w:ascii="TH SarabunIT๙" w:eastAsia="SimSun" w:hAnsi="TH SarabunIT๙" w:cs="TH SarabunIT๙"/>
                <w:sz w:val="32"/>
                <w:szCs w:val="32"/>
              </w:rPr>
              <w:t xml:space="preserve">X </w:t>
            </w:r>
            <w:r w:rsidRPr="00FB12EA">
              <w:rPr>
                <w:rFonts w:ascii="TH SarabunIT๙" w:eastAsia="SimSun" w:hAnsi="TH SarabunIT๙" w:cs="TH SarabunIT๙"/>
                <w:sz w:val="32"/>
                <w:szCs w:val="32"/>
                <w:cs/>
              </w:rPr>
              <w:t>100</w:t>
            </w:r>
          </w:p>
          <w:p w:rsidR="00D35D88" w:rsidRPr="00FB12EA" w:rsidRDefault="00D35D88" w:rsidP="001F30AA">
            <w:pPr>
              <w:spacing w:after="120"/>
              <w:ind w:firstLine="1288"/>
              <w:rPr>
                <w:rFonts w:ascii="TH SarabunIT๙" w:hAnsi="TH SarabunIT๙" w:cs="TH SarabunIT๙"/>
                <w:sz w:val="32"/>
                <w:szCs w:val="32"/>
                <w:u w:val="single"/>
              </w:rPr>
            </w:pPr>
            <w:r w:rsidRPr="008D3C41">
              <w:rPr>
                <w:rFonts w:ascii="TH SarabunIT๙" w:hAnsi="TH SarabunIT๙" w:cs="TH SarabunIT๙"/>
                <w:sz w:val="32"/>
                <w:szCs w:val="32"/>
                <w:cs/>
              </w:rPr>
              <w:t>วงเงินงบประมาณรายจ่ายภาพรวมที่</w:t>
            </w:r>
            <w:r>
              <w:rPr>
                <w:rFonts w:ascii="TH SarabunIT๙" w:hAnsi="TH SarabunIT๙" w:cs="TH SarabunIT๙" w:hint="cs"/>
                <w:sz w:val="32"/>
                <w:szCs w:val="32"/>
                <w:cs/>
              </w:rPr>
              <w:t>หน่วยงาน</w:t>
            </w:r>
            <w:r w:rsidRPr="008D3C41">
              <w:rPr>
                <w:rFonts w:ascii="TH SarabunIT๙" w:hAnsi="TH SarabunIT๙" w:cs="TH SarabunIT๙"/>
                <w:sz w:val="32"/>
                <w:szCs w:val="32"/>
                <w:cs/>
              </w:rPr>
              <w:t>ได้รับ</w:t>
            </w:r>
          </w:p>
        </w:tc>
      </w:tr>
    </w:tbl>
    <w:p w:rsidR="00D35D88" w:rsidRDefault="00D35D88" w:rsidP="00D35D88">
      <w:pPr>
        <w:widowControl w:val="0"/>
        <w:tabs>
          <w:tab w:val="left" w:pos="0"/>
          <w:tab w:val="left" w:pos="1276"/>
        </w:tabs>
        <w:adjustRightInd w:val="0"/>
        <w:spacing w:before="120" w:after="0" w:line="240" w:lineRule="auto"/>
        <w:textAlignment w:val="baseline"/>
        <w:rPr>
          <w:rFonts w:ascii="TH SarabunIT๙" w:hAnsi="TH SarabunIT๙" w:cs="TH SarabunIT๙"/>
          <w:b/>
          <w:bCs/>
          <w:sz w:val="32"/>
          <w:szCs w:val="32"/>
        </w:rPr>
      </w:pPr>
      <w:r w:rsidRPr="008D0D49">
        <w:rPr>
          <w:rFonts w:ascii="TH SarabunIT๙" w:hAnsi="TH SarabunIT๙" w:cs="TH SarabunIT๙"/>
          <w:b/>
          <w:bCs/>
          <w:sz w:val="32"/>
          <w:szCs w:val="32"/>
          <w:cs/>
        </w:rPr>
        <w:t xml:space="preserve">เกณฑ์การให้คะแนน  </w:t>
      </w:r>
      <w:r w:rsidRPr="008D0D49">
        <w:rPr>
          <w:rFonts w:ascii="TH SarabunIT๙" w:hAnsi="TH SarabunIT๙" w:cs="TH SarabunIT๙"/>
          <w:b/>
          <w:bCs/>
          <w:sz w:val="32"/>
          <w:szCs w:val="32"/>
        </w:rPr>
        <w:t xml:space="preserve">:  </w:t>
      </w:r>
    </w:p>
    <w:p w:rsidR="00D35D88" w:rsidRDefault="00D35D88" w:rsidP="00332021">
      <w:pPr>
        <w:widowControl w:val="0"/>
        <w:tabs>
          <w:tab w:val="left" w:pos="0"/>
          <w:tab w:val="left" w:pos="1276"/>
        </w:tabs>
        <w:adjustRightInd w:val="0"/>
        <w:spacing w:after="0" w:line="240" w:lineRule="auto"/>
        <w:jc w:val="center"/>
        <w:textAlignment w:val="baseline"/>
        <w:rPr>
          <w:rFonts w:ascii="TH SarabunIT๙" w:hAnsi="TH SarabunIT๙" w:cs="TH SarabunIT๙"/>
          <w:sz w:val="32"/>
          <w:szCs w:val="32"/>
        </w:rPr>
      </w:pPr>
      <w:r w:rsidRPr="0078763D">
        <w:rPr>
          <w:rFonts w:ascii="TH SarabunIT๙" w:hAnsi="TH SarabunIT๙" w:cs="TH SarabunIT๙"/>
          <w:sz w:val="32"/>
          <w:szCs w:val="32"/>
          <w:cs/>
        </w:rPr>
        <w:t xml:space="preserve">ช่วงปรับเกณฑ์การให้คะแนน </w:t>
      </w:r>
      <w:r w:rsidRPr="0078763D">
        <w:rPr>
          <w:rFonts w:ascii="TH SarabunIT๙" w:hAnsi="TH SarabunIT๙" w:cs="TH SarabunIT๙"/>
          <w:sz w:val="32"/>
          <w:szCs w:val="32"/>
        </w:rPr>
        <w:t xml:space="preserve">+/- </w:t>
      </w:r>
      <w:r w:rsidRPr="0078763D">
        <w:rPr>
          <w:rFonts w:ascii="TH SarabunIT๙" w:hAnsi="TH SarabunIT๙" w:cs="TH SarabunIT๙"/>
          <w:sz w:val="32"/>
          <w:szCs w:val="32"/>
          <w:cs/>
        </w:rPr>
        <w:t xml:space="preserve">ร้อยละ </w:t>
      </w:r>
      <w:r w:rsidR="002E50BE">
        <w:rPr>
          <w:rFonts w:ascii="TH SarabunIT๙" w:hAnsi="TH SarabunIT๙" w:cs="TH SarabunIT๙" w:hint="cs"/>
          <w:sz w:val="32"/>
          <w:szCs w:val="32"/>
          <w:cs/>
        </w:rPr>
        <w:t>4</w:t>
      </w:r>
      <w:r w:rsidRPr="0078763D">
        <w:rPr>
          <w:rFonts w:ascii="TH SarabunIT๙" w:hAnsi="TH SarabunIT๙" w:cs="TH SarabunIT๙"/>
          <w:sz w:val="32"/>
          <w:szCs w:val="32"/>
          <w:cs/>
        </w:rPr>
        <w:t xml:space="preserve"> ต่อ </w:t>
      </w:r>
      <w:r w:rsidRPr="0078763D">
        <w:rPr>
          <w:rFonts w:ascii="TH SarabunIT๙" w:hAnsi="TH SarabunIT๙" w:cs="TH SarabunIT๙"/>
          <w:sz w:val="32"/>
          <w:szCs w:val="32"/>
        </w:rPr>
        <w:t xml:space="preserve">1 </w:t>
      </w:r>
      <w:r w:rsidRPr="0078763D">
        <w:rPr>
          <w:rFonts w:ascii="TH SarabunIT๙" w:hAnsi="TH SarabunIT๙" w:cs="TH SarabunIT๙"/>
          <w:sz w:val="32"/>
          <w:szCs w:val="32"/>
          <w:cs/>
        </w:rPr>
        <w:t>คะแนน โดยกำหนดเกณฑ์การให้คะแนน ดังนี้</w:t>
      </w:r>
    </w:p>
    <w:p w:rsidR="00D35D88" w:rsidRPr="000D6948" w:rsidRDefault="00D35D88" w:rsidP="00D35D88">
      <w:pPr>
        <w:widowControl w:val="0"/>
        <w:tabs>
          <w:tab w:val="left" w:pos="0"/>
          <w:tab w:val="left" w:pos="1276"/>
        </w:tabs>
        <w:adjustRightInd w:val="0"/>
        <w:spacing w:after="0" w:line="240" w:lineRule="auto"/>
        <w:jc w:val="center"/>
        <w:textAlignment w:val="baseline"/>
        <w:rPr>
          <w:rFonts w:ascii="TH SarabunIT๙" w:hAnsi="TH SarabunIT๙" w:cs="TH SarabunIT๙"/>
          <w:sz w:val="16"/>
          <w:szCs w:val="16"/>
        </w:rPr>
      </w:pPr>
    </w:p>
    <w:tbl>
      <w:tblPr>
        <w:tblW w:w="0" w:type="auto"/>
        <w:tblInd w:w="1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971"/>
        <w:gridCol w:w="992"/>
        <w:gridCol w:w="993"/>
        <w:gridCol w:w="992"/>
        <w:gridCol w:w="1118"/>
      </w:tblGrid>
      <w:tr w:rsidR="00D35D88" w:rsidRPr="008D3C41" w:rsidTr="001F30AA">
        <w:trPr>
          <w:trHeight w:val="374"/>
        </w:trPr>
        <w:tc>
          <w:tcPr>
            <w:tcW w:w="1485" w:type="dxa"/>
            <w:shd w:val="clear" w:color="auto" w:fill="auto"/>
          </w:tcPr>
          <w:p w:rsidR="00D35D88" w:rsidRPr="003C035F" w:rsidRDefault="00D35D88" w:rsidP="001F30AA">
            <w:pPr>
              <w:spacing w:after="120" w:line="240" w:lineRule="auto"/>
              <w:jc w:val="center"/>
              <w:rPr>
                <w:rFonts w:ascii="TH SarabunIT๙" w:hAnsi="TH SarabunIT๙" w:cs="TH SarabunIT๙"/>
                <w:b/>
                <w:bCs/>
                <w:sz w:val="32"/>
                <w:szCs w:val="32"/>
                <w:cs/>
              </w:rPr>
            </w:pPr>
            <w:r w:rsidRPr="003C035F">
              <w:rPr>
                <w:rFonts w:ascii="TH SarabunIT๙" w:hAnsi="TH SarabunIT๙" w:cs="TH SarabunIT๙"/>
                <w:b/>
                <w:bCs/>
                <w:sz w:val="32"/>
                <w:szCs w:val="32"/>
                <w:cs/>
              </w:rPr>
              <w:t>ระดับ</w:t>
            </w:r>
            <w:r w:rsidRPr="003C035F">
              <w:rPr>
                <w:rFonts w:ascii="TH SarabunIT๙" w:hAnsi="TH SarabunIT๙" w:cs="TH SarabunIT๙" w:hint="cs"/>
                <w:b/>
                <w:bCs/>
                <w:sz w:val="32"/>
                <w:szCs w:val="32"/>
                <w:cs/>
              </w:rPr>
              <w:t>คะแนน</w:t>
            </w:r>
          </w:p>
        </w:tc>
        <w:tc>
          <w:tcPr>
            <w:tcW w:w="971" w:type="dxa"/>
            <w:shd w:val="clear" w:color="auto" w:fill="auto"/>
          </w:tcPr>
          <w:p w:rsidR="00D35D88" w:rsidRPr="003C035F" w:rsidRDefault="00D35D88" w:rsidP="001F30AA">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1</w:t>
            </w:r>
          </w:p>
        </w:tc>
        <w:tc>
          <w:tcPr>
            <w:tcW w:w="992" w:type="dxa"/>
            <w:shd w:val="clear" w:color="auto" w:fill="auto"/>
          </w:tcPr>
          <w:p w:rsidR="00D35D88" w:rsidRPr="003C035F" w:rsidRDefault="00D35D88" w:rsidP="001F30AA">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2</w:t>
            </w:r>
          </w:p>
        </w:tc>
        <w:tc>
          <w:tcPr>
            <w:tcW w:w="993" w:type="dxa"/>
            <w:shd w:val="clear" w:color="auto" w:fill="auto"/>
          </w:tcPr>
          <w:p w:rsidR="00D35D88" w:rsidRPr="003C035F" w:rsidRDefault="00D35D88" w:rsidP="001F30AA">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3</w:t>
            </w:r>
          </w:p>
        </w:tc>
        <w:tc>
          <w:tcPr>
            <w:tcW w:w="992" w:type="dxa"/>
            <w:shd w:val="clear" w:color="auto" w:fill="auto"/>
          </w:tcPr>
          <w:p w:rsidR="00D35D88" w:rsidRPr="003C035F" w:rsidRDefault="00D35D88" w:rsidP="001F30AA">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4</w:t>
            </w:r>
          </w:p>
        </w:tc>
        <w:tc>
          <w:tcPr>
            <w:tcW w:w="1118" w:type="dxa"/>
            <w:shd w:val="clear" w:color="auto" w:fill="auto"/>
          </w:tcPr>
          <w:p w:rsidR="00D35D88" w:rsidRPr="003C035F" w:rsidRDefault="00D35D88" w:rsidP="001F30AA">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5</w:t>
            </w:r>
          </w:p>
        </w:tc>
      </w:tr>
      <w:tr w:rsidR="00D35D88" w:rsidRPr="008D3C41" w:rsidTr="001F30AA">
        <w:tc>
          <w:tcPr>
            <w:tcW w:w="1485" w:type="dxa"/>
            <w:shd w:val="clear" w:color="auto" w:fill="auto"/>
          </w:tcPr>
          <w:p w:rsidR="00D35D88" w:rsidRPr="003C035F" w:rsidRDefault="00D35D88" w:rsidP="001F30AA">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cs/>
              </w:rPr>
              <w:t>ร้อยละ</w:t>
            </w:r>
          </w:p>
        </w:tc>
        <w:tc>
          <w:tcPr>
            <w:tcW w:w="971" w:type="dxa"/>
            <w:shd w:val="clear" w:color="auto" w:fill="auto"/>
          </w:tcPr>
          <w:p w:rsidR="00D35D88" w:rsidRDefault="0061025D" w:rsidP="001F30AA">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80</w:t>
            </w:r>
          </w:p>
        </w:tc>
        <w:tc>
          <w:tcPr>
            <w:tcW w:w="992" w:type="dxa"/>
            <w:shd w:val="clear" w:color="auto" w:fill="auto"/>
          </w:tcPr>
          <w:p w:rsidR="00D35D88" w:rsidRDefault="0061025D" w:rsidP="001F30AA">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84</w:t>
            </w:r>
          </w:p>
        </w:tc>
        <w:tc>
          <w:tcPr>
            <w:tcW w:w="993" w:type="dxa"/>
            <w:shd w:val="clear" w:color="auto" w:fill="auto"/>
          </w:tcPr>
          <w:p w:rsidR="00D35D88" w:rsidRDefault="0061025D" w:rsidP="001F30AA">
            <w:pPr>
              <w:spacing w:after="0" w:line="240" w:lineRule="auto"/>
              <w:jc w:val="center"/>
              <w:rPr>
                <w:rFonts w:ascii="TH SarabunIT๙" w:hAnsi="TH SarabunIT๙" w:cs="TH SarabunIT๙"/>
                <w:sz w:val="32"/>
                <w:szCs w:val="32"/>
                <w:cs/>
              </w:rPr>
            </w:pPr>
            <w:r>
              <w:rPr>
                <w:rFonts w:ascii="TH SarabunIT๙" w:hAnsi="TH SarabunIT๙" w:cs="TH SarabunIT๙"/>
                <w:sz w:val="32"/>
                <w:szCs w:val="32"/>
              </w:rPr>
              <w:t>88</w:t>
            </w:r>
          </w:p>
        </w:tc>
        <w:tc>
          <w:tcPr>
            <w:tcW w:w="992" w:type="dxa"/>
            <w:shd w:val="clear" w:color="auto" w:fill="auto"/>
          </w:tcPr>
          <w:p w:rsidR="00D35D88" w:rsidRDefault="0061025D" w:rsidP="001F30AA">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92</w:t>
            </w:r>
          </w:p>
        </w:tc>
        <w:tc>
          <w:tcPr>
            <w:tcW w:w="1118" w:type="dxa"/>
            <w:shd w:val="clear" w:color="auto" w:fill="auto"/>
          </w:tcPr>
          <w:p w:rsidR="00D35D88" w:rsidRDefault="0061025D" w:rsidP="001F30AA">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96</w:t>
            </w:r>
          </w:p>
        </w:tc>
      </w:tr>
    </w:tbl>
    <w:p w:rsidR="00D35D88" w:rsidRDefault="00D35D88" w:rsidP="00D35D88">
      <w:pPr>
        <w:spacing w:before="120" w:after="120" w:line="240" w:lineRule="auto"/>
        <w:rPr>
          <w:rFonts w:ascii="TH SarabunIT๙" w:eastAsia="Times New Roman" w:hAnsi="TH SarabunIT๙" w:cs="TH SarabunIT๙"/>
          <w:b/>
          <w:bCs/>
        </w:rPr>
      </w:pPr>
      <w:r w:rsidRPr="0078763D">
        <w:rPr>
          <w:rFonts w:ascii="TH SarabunIT๙" w:eastAsia="Times New Roman" w:hAnsi="TH SarabunIT๙" w:cs="TH SarabunIT๙"/>
          <w:b/>
          <w:bCs/>
          <w:sz w:val="32"/>
          <w:szCs w:val="32"/>
          <w:cs/>
        </w:rPr>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D35D88" w:rsidRPr="0078763D" w:rsidTr="001F30AA">
        <w:tc>
          <w:tcPr>
            <w:tcW w:w="3544" w:type="dxa"/>
            <w:vMerge w:val="restart"/>
            <w:shd w:val="clear" w:color="auto" w:fill="auto"/>
            <w:vAlign w:val="center"/>
          </w:tcPr>
          <w:p w:rsidR="00D35D88" w:rsidRPr="0078763D" w:rsidRDefault="00D35D88" w:rsidP="001F30AA">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D35D88" w:rsidRPr="0078763D" w:rsidRDefault="00D35D88" w:rsidP="001F30AA">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D35D88" w:rsidRPr="0078763D" w:rsidRDefault="00D35D88" w:rsidP="001F30AA">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D35D88" w:rsidRPr="0078763D" w:rsidTr="001F30AA">
        <w:trPr>
          <w:trHeight w:val="384"/>
        </w:trPr>
        <w:tc>
          <w:tcPr>
            <w:tcW w:w="3544" w:type="dxa"/>
            <w:vMerge/>
            <w:shd w:val="clear" w:color="auto" w:fill="auto"/>
          </w:tcPr>
          <w:p w:rsidR="00D35D88" w:rsidRPr="0078763D" w:rsidRDefault="00D35D88" w:rsidP="001F30AA">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D35D88" w:rsidRPr="0078763D" w:rsidRDefault="00D35D88" w:rsidP="001F30AA">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D35D88" w:rsidRPr="0078763D" w:rsidRDefault="00D35D88" w:rsidP="001F30AA">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w:t>
            </w:r>
            <w:r>
              <w:rPr>
                <w:rFonts w:ascii="TH SarabunIT๙" w:eastAsia="Times New Roman" w:hAnsi="TH SarabunIT๙" w:cs="TH SarabunIT๙" w:hint="cs"/>
                <w:b/>
                <w:bCs/>
                <w:sz w:val="32"/>
                <w:szCs w:val="32"/>
                <w:cs/>
              </w:rPr>
              <w:t>60</w:t>
            </w:r>
          </w:p>
        </w:tc>
        <w:tc>
          <w:tcPr>
            <w:tcW w:w="1134" w:type="dxa"/>
            <w:shd w:val="clear" w:color="auto" w:fill="auto"/>
          </w:tcPr>
          <w:p w:rsidR="00D35D88" w:rsidRPr="0078763D" w:rsidRDefault="00D35D88" w:rsidP="001F30AA">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1</w:t>
            </w:r>
          </w:p>
        </w:tc>
        <w:tc>
          <w:tcPr>
            <w:tcW w:w="1134" w:type="dxa"/>
            <w:shd w:val="clear" w:color="auto" w:fill="auto"/>
          </w:tcPr>
          <w:p w:rsidR="00D35D88" w:rsidRPr="0078763D" w:rsidRDefault="00D35D88" w:rsidP="001F30AA">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c>
          <w:tcPr>
            <w:tcW w:w="1134" w:type="dxa"/>
          </w:tcPr>
          <w:p w:rsidR="00D35D88" w:rsidRPr="0078763D" w:rsidRDefault="00D35D88" w:rsidP="001F30AA">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r>
      <w:tr w:rsidR="00D35D88" w:rsidRPr="0078763D" w:rsidTr="001F30AA">
        <w:trPr>
          <w:trHeight w:val="801"/>
        </w:trPr>
        <w:tc>
          <w:tcPr>
            <w:tcW w:w="3544" w:type="dxa"/>
            <w:shd w:val="clear" w:color="auto" w:fill="auto"/>
          </w:tcPr>
          <w:p w:rsidR="00D35D88" w:rsidRPr="0078763D" w:rsidRDefault="00D35D88" w:rsidP="001F30AA">
            <w:pPr>
              <w:spacing w:after="0" w:line="240" w:lineRule="auto"/>
              <w:jc w:val="thaiDistribute"/>
              <w:rPr>
                <w:rFonts w:ascii="TH SarabunIT๙" w:eastAsia="Times New Roman" w:hAnsi="TH SarabunIT๙" w:cs="TH SarabunIT๙"/>
                <w:sz w:val="32"/>
                <w:szCs w:val="32"/>
              </w:rPr>
            </w:pPr>
            <w:r w:rsidRPr="000E1D14">
              <w:rPr>
                <w:rFonts w:ascii="TH SarabunIT๙" w:eastAsia="Times New Roman" w:hAnsi="TH SarabunIT๙" w:cs="TH SarabunIT๙"/>
                <w:sz w:val="32"/>
                <w:szCs w:val="32"/>
                <w:cs/>
              </w:rPr>
              <w:t>ร้อยละการเบิกจ่ายงบประมาณรายจ่ายภาพรวมของหน่วยงาน</w:t>
            </w:r>
          </w:p>
        </w:tc>
        <w:tc>
          <w:tcPr>
            <w:tcW w:w="992" w:type="dxa"/>
            <w:shd w:val="clear" w:color="auto" w:fill="auto"/>
          </w:tcPr>
          <w:p w:rsidR="00D35D88" w:rsidRPr="0078763D" w:rsidRDefault="00D35D88" w:rsidP="001F30AA">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ร้อยละ</w:t>
            </w:r>
          </w:p>
        </w:tc>
        <w:tc>
          <w:tcPr>
            <w:tcW w:w="1134" w:type="dxa"/>
            <w:shd w:val="clear" w:color="auto" w:fill="auto"/>
          </w:tcPr>
          <w:p w:rsidR="00D35D88" w:rsidRPr="0078763D" w:rsidRDefault="00D35D88" w:rsidP="001F30AA">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w:t>
            </w:r>
          </w:p>
        </w:tc>
        <w:tc>
          <w:tcPr>
            <w:tcW w:w="1134" w:type="dxa"/>
            <w:shd w:val="clear" w:color="auto" w:fill="auto"/>
          </w:tcPr>
          <w:p w:rsidR="00D35D88" w:rsidRPr="0078763D" w:rsidRDefault="00D35D88" w:rsidP="001F30AA">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w:t>
            </w:r>
          </w:p>
        </w:tc>
        <w:tc>
          <w:tcPr>
            <w:tcW w:w="1134" w:type="dxa"/>
            <w:shd w:val="clear" w:color="auto" w:fill="auto"/>
          </w:tcPr>
          <w:p w:rsidR="00D35D88" w:rsidRPr="0078763D" w:rsidRDefault="00D52ADF" w:rsidP="001F30AA">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88.24</w:t>
            </w:r>
          </w:p>
        </w:tc>
        <w:tc>
          <w:tcPr>
            <w:tcW w:w="1134" w:type="dxa"/>
          </w:tcPr>
          <w:p w:rsidR="00D35D88" w:rsidRPr="00CD61E9" w:rsidRDefault="00D52ADF" w:rsidP="001F30AA">
            <w:pPr>
              <w:spacing w:after="0" w:line="240" w:lineRule="auto"/>
              <w:jc w:val="center"/>
              <w:rPr>
                <w:rFonts w:ascii="TH SarabunIT๙" w:hAnsi="TH SarabunIT๙" w:cs="TH SarabunIT๙"/>
                <w:sz w:val="31"/>
                <w:szCs w:val="31"/>
                <w:cs/>
              </w:rPr>
            </w:pPr>
            <w:r>
              <w:rPr>
                <w:rFonts w:ascii="TH SarabunIT๙" w:hAnsi="TH SarabunIT๙" w:cs="TH SarabunIT๙"/>
                <w:sz w:val="31"/>
                <w:szCs w:val="31"/>
              </w:rPr>
              <w:t>97.09</w:t>
            </w:r>
          </w:p>
        </w:tc>
      </w:tr>
    </w:tbl>
    <w:p w:rsidR="00D35D88" w:rsidRDefault="00D35D88" w:rsidP="00D35D88">
      <w:pPr>
        <w:spacing w:before="240" w:after="0" w:line="240" w:lineRule="auto"/>
        <w:rPr>
          <w:rFonts w:ascii="TH SarabunIT๙" w:eastAsia="Times New Roman" w:hAnsi="TH SarabunIT๙" w:cs="TH SarabunIT๙"/>
          <w:b/>
          <w:bCs/>
          <w:sz w:val="32"/>
          <w:szCs w:val="32"/>
        </w:rPr>
      </w:pPr>
      <w:r w:rsidRPr="005F7A01">
        <w:rPr>
          <w:rFonts w:ascii="TH SarabunIT๙" w:eastAsia="Times New Roman" w:hAnsi="TH SarabunIT๙" w:cs="TH SarabunIT๙"/>
          <w:b/>
          <w:bCs/>
          <w:sz w:val="32"/>
          <w:szCs w:val="32"/>
          <w:cs/>
        </w:rPr>
        <w:t xml:space="preserve">แหล่งข้อมูล/วิธีการจัดเก็บข้อมูล </w:t>
      </w:r>
      <w:r w:rsidRPr="005F7A01">
        <w:rPr>
          <w:rFonts w:ascii="TH SarabunIT๙" w:eastAsia="Times New Roman" w:hAnsi="TH SarabunIT๙" w:cs="TH SarabunIT๙"/>
          <w:b/>
          <w:bCs/>
          <w:sz w:val="32"/>
          <w:szCs w:val="32"/>
        </w:rPr>
        <w:t>:</w:t>
      </w:r>
    </w:p>
    <w:p w:rsidR="00D35D88" w:rsidRPr="00650B5F" w:rsidRDefault="00D35D88" w:rsidP="001F30AA">
      <w:pPr>
        <w:spacing w:after="0" w:line="240" w:lineRule="auto"/>
        <w:ind w:firstLine="1134"/>
        <w:rPr>
          <w:rFonts w:ascii="TH SarabunIT๙" w:eastAsia="Times New Roman" w:hAnsi="TH SarabunIT๙" w:cs="TH SarabunIT๙"/>
          <w:b/>
          <w:bCs/>
          <w:sz w:val="32"/>
          <w:szCs w:val="32"/>
          <w:cs/>
        </w:rPr>
      </w:pPr>
      <w:r>
        <w:rPr>
          <w:rFonts w:ascii="TH SarabunIT๙" w:hAnsi="TH SarabunIT๙" w:cs="TH SarabunIT๙" w:hint="cs"/>
          <w:sz w:val="32"/>
          <w:szCs w:val="32"/>
          <w:cs/>
        </w:rPr>
        <w:t>1. แผนปฏิบัติงานและแผนการใช้จ่ายงบประมาณประจำปี 256</w:t>
      </w:r>
      <w:r>
        <w:rPr>
          <w:rFonts w:ascii="TH SarabunIT๙" w:hAnsi="TH SarabunIT๙" w:cs="TH SarabunIT๙"/>
          <w:sz w:val="32"/>
          <w:szCs w:val="32"/>
        </w:rPr>
        <w:t>4</w:t>
      </w:r>
      <w:r>
        <w:rPr>
          <w:rFonts w:ascii="TH SarabunIT๙" w:eastAsia="Times New Roman" w:hAnsi="TH SarabunIT๙" w:cs="TH SarabunIT๙"/>
          <w:b/>
          <w:bCs/>
          <w:sz w:val="32"/>
          <w:szCs w:val="32"/>
        </w:rPr>
        <w:t xml:space="preserve"> </w:t>
      </w:r>
      <w:r w:rsidRPr="00650B5F">
        <w:rPr>
          <w:rFonts w:ascii="TH SarabunIT๙" w:eastAsia="Times New Roman" w:hAnsi="TH SarabunIT๙" w:cs="TH SarabunIT๙" w:hint="cs"/>
          <w:sz w:val="32"/>
          <w:szCs w:val="32"/>
          <w:cs/>
        </w:rPr>
        <w:t>ของกอง/สำนัก</w:t>
      </w:r>
    </w:p>
    <w:p w:rsidR="00D35D88" w:rsidRPr="0078763D" w:rsidRDefault="00D35D88" w:rsidP="00D35D88">
      <w:pPr>
        <w:tabs>
          <w:tab w:val="left" w:pos="1134"/>
          <w:tab w:val="left" w:pos="1276"/>
        </w:tabs>
        <w:spacing w:after="0" w:line="240" w:lineRule="auto"/>
        <w:rPr>
          <w:rFonts w:ascii="TH SarabunIT๙" w:eastAsia="Times New Roman" w:hAnsi="TH SarabunIT๙" w:cs="TH SarabunIT๙"/>
          <w:sz w:val="32"/>
          <w:szCs w:val="32"/>
          <w:cs/>
        </w:rPr>
      </w:pPr>
      <w:r>
        <w:rPr>
          <w:rFonts w:ascii="TH SarabunIT๙" w:eastAsia="Times New Roman" w:hAnsi="TH SarabunIT๙" w:cs="TH SarabunIT๙"/>
          <w:sz w:val="32"/>
          <w:szCs w:val="32"/>
          <w:cs/>
        </w:rPr>
        <w:tab/>
      </w:r>
      <w:r>
        <w:rPr>
          <w:rFonts w:ascii="TH SarabunIT๙" w:eastAsia="Times New Roman" w:hAnsi="TH SarabunIT๙" w:cs="TH SarabunIT๙" w:hint="cs"/>
          <w:sz w:val="32"/>
          <w:szCs w:val="32"/>
          <w:cs/>
        </w:rPr>
        <w:t xml:space="preserve">2. </w:t>
      </w:r>
      <w:r w:rsidRPr="00011F40">
        <w:rPr>
          <w:rFonts w:ascii="TH SarabunIT๙" w:eastAsia="Times New Roman" w:hAnsi="TH SarabunIT๙" w:cs="TH SarabunIT๙" w:hint="cs"/>
          <w:sz w:val="32"/>
          <w:szCs w:val="32"/>
          <w:cs/>
        </w:rPr>
        <w:t>รายงานผล</w:t>
      </w:r>
      <w:r>
        <w:rPr>
          <w:rFonts w:ascii="TH SarabunIT๙" w:eastAsia="Times New Roman" w:hAnsi="TH SarabunIT๙" w:cs="TH SarabunIT๙" w:hint="cs"/>
          <w:sz w:val="32"/>
          <w:szCs w:val="32"/>
          <w:cs/>
        </w:rPr>
        <w:t>การใช้จ่ายงบประมาณของกอง/สำนัก</w:t>
      </w:r>
      <w:r w:rsidRPr="0078763D">
        <w:rPr>
          <w:rFonts w:ascii="TH SarabunIT๙" w:eastAsia="Times New Roman" w:hAnsi="TH SarabunIT๙" w:cs="TH SarabunIT๙" w:hint="cs"/>
          <w:sz w:val="32"/>
          <w:szCs w:val="32"/>
          <w:cs/>
        </w:rPr>
        <w:t xml:space="preserve"> </w:t>
      </w:r>
    </w:p>
    <w:p w:rsidR="00D35D88" w:rsidRDefault="00D35D88" w:rsidP="00D35D88">
      <w:pPr>
        <w:spacing w:line="240" w:lineRule="auto"/>
      </w:pPr>
    </w:p>
    <w:p w:rsidR="00D35D88" w:rsidRDefault="00D35D88" w:rsidP="00D35D88">
      <w:pPr>
        <w:spacing w:line="240" w:lineRule="auto"/>
        <w:rPr>
          <w:cs/>
        </w:rPr>
        <w:sectPr w:rsidR="00D35D88">
          <w:pgSz w:w="11906" w:h="16838"/>
          <w:pgMar w:top="1440" w:right="1440" w:bottom="1440" w:left="1440" w:header="708" w:footer="708" w:gutter="0"/>
          <w:cols w:space="708"/>
          <w:docGrid w:linePitch="360"/>
        </w:sectPr>
      </w:pPr>
    </w:p>
    <w:p w:rsidR="00D35D88" w:rsidRPr="0091192E" w:rsidRDefault="00D35D88" w:rsidP="0091192E">
      <w:pPr>
        <w:tabs>
          <w:tab w:val="left" w:pos="1276"/>
        </w:tabs>
        <w:spacing w:before="120" w:after="120" w:line="240" w:lineRule="auto"/>
        <w:rPr>
          <w:rFonts w:ascii="TH SarabunIT๙" w:eastAsia="Times New Roman" w:hAnsi="TH SarabunIT๙" w:cs="TH SarabunIT๙"/>
          <w:sz w:val="32"/>
          <w:szCs w:val="32"/>
        </w:rPr>
      </w:pPr>
      <w:r w:rsidRPr="0091192E">
        <w:rPr>
          <w:rFonts w:ascii="TH SarabunIT๙" w:eastAsia="Times New Roman" w:hAnsi="TH SarabunIT๙" w:cs="TH SarabunIT๙"/>
          <w:b/>
          <w:bCs/>
          <w:sz w:val="32"/>
          <w:szCs w:val="32"/>
          <w:cs/>
        </w:rPr>
        <w:lastRenderedPageBreak/>
        <w:t>ตัวชี้วัด</w:t>
      </w:r>
      <w:r w:rsidRPr="0091192E">
        <w:rPr>
          <w:rFonts w:ascii="TH SarabunIT๙" w:eastAsia="Times New Roman" w:hAnsi="TH SarabunIT๙" w:cs="TH SarabunIT๙" w:hint="cs"/>
          <w:b/>
          <w:bCs/>
          <w:sz w:val="32"/>
          <w:szCs w:val="32"/>
          <w:cs/>
        </w:rPr>
        <w:t>ที่</w:t>
      </w:r>
      <w:r w:rsidRPr="0091192E">
        <w:rPr>
          <w:rFonts w:ascii="TH SarabunIT๙" w:eastAsia="Times New Roman" w:hAnsi="TH SarabunIT๙" w:cs="TH SarabunIT๙"/>
          <w:b/>
          <w:bCs/>
          <w:sz w:val="32"/>
          <w:szCs w:val="32"/>
        </w:rPr>
        <w:t xml:space="preserve"> </w:t>
      </w:r>
      <w:r w:rsidRPr="0091192E">
        <w:rPr>
          <w:rFonts w:ascii="TH SarabunIT๙" w:eastAsia="Times New Roman" w:hAnsi="TH SarabunIT๙" w:cs="TH SarabunIT๙" w:hint="cs"/>
          <w:b/>
          <w:bCs/>
          <w:sz w:val="32"/>
          <w:szCs w:val="32"/>
          <w:cs/>
        </w:rPr>
        <w:t>8</w:t>
      </w:r>
      <w:r w:rsidRPr="0091192E">
        <w:rPr>
          <w:rFonts w:ascii="TH SarabunIT๙" w:eastAsia="Times New Roman" w:hAnsi="TH SarabunIT๙" w:cs="TH SarabunIT๙"/>
          <w:b/>
          <w:bCs/>
          <w:sz w:val="32"/>
          <w:szCs w:val="32"/>
        </w:rPr>
        <w:t xml:space="preserve"> </w:t>
      </w:r>
      <w:r w:rsidRPr="0091192E">
        <w:rPr>
          <w:rFonts w:ascii="TH SarabunIT๙" w:eastAsia="Times New Roman" w:hAnsi="TH SarabunIT๙" w:cs="TH SarabunIT๙"/>
          <w:b/>
          <w:bCs/>
          <w:color w:val="000000"/>
          <w:sz w:val="32"/>
          <w:szCs w:val="32"/>
        </w:rPr>
        <w:tab/>
      </w:r>
      <w:r w:rsidR="001F30AA" w:rsidRPr="0091192E">
        <w:rPr>
          <w:rFonts w:ascii="TH SarabunIT๙" w:hAnsi="TH SarabunIT๙" w:cs="TH SarabunIT๙"/>
          <w:b/>
          <w:bCs/>
          <w:sz w:val="32"/>
          <w:szCs w:val="32"/>
          <w:cs/>
        </w:rPr>
        <w:t>ร้อยละของบุคลากร</w:t>
      </w:r>
      <w:r w:rsidRPr="0091192E">
        <w:rPr>
          <w:rFonts w:ascii="TH SarabunIT๙" w:hAnsi="TH SarabunIT๙" w:cs="TH SarabunIT๙"/>
          <w:b/>
          <w:bCs/>
          <w:sz w:val="32"/>
          <w:szCs w:val="32"/>
          <w:cs/>
        </w:rPr>
        <w:t>ที่เข้าใจทิศทางขององค์การ</w:t>
      </w:r>
    </w:p>
    <w:p w:rsidR="00D35D88" w:rsidRPr="0091192E" w:rsidRDefault="00D35D88" w:rsidP="0091192E">
      <w:pPr>
        <w:tabs>
          <w:tab w:val="left" w:pos="993"/>
          <w:tab w:val="left" w:pos="1276"/>
        </w:tabs>
        <w:spacing w:before="120" w:after="120" w:line="240" w:lineRule="auto"/>
        <w:rPr>
          <w:rFonts w:ascii="TH SarabunIT๙" w:eastAsia="Times New Roman" w:hAnsi="TH SarabunIT๙" w:cs="TH SarabunIT๙"/>
          <w:b/>
          <w:bCs/>
          <w:sz w:val="32"/>
          <w:szCs w:val="32"/>
          <w:cs/>
        </w:rPr>
      </w:pPr>
      <w:r w:rsidRPr="0091192E">
        <w:rPr>
          <w:rFonts w:ascii="TH SarabunIT๙" w:eastAsia="Times New Roman" w:hAnsi="TH SarabunIT๙" w:cs="TH SarabunIT๙"/>
          <w:b/>
          <w:bCs/>
          <w:sz w:val="32"/>
          <w:szCs w:val="32"/>
          <w:cs/>
        </w:rPr>
        <w:t>หน่วยวัด</w:t>
      </w:r>
      <w:r w:rsidRPr="0091192E">
        <w:rPr>
          <w:rFonts w:ascii="TH SarabunIT๙" w:eastAsia="Times New Roman" w:hAnsi="TH SarabunIT๙" w:cs="TH SarabunIT๙"/>
          <w:b/>
          <w:bCs/>
          <w:sz w:val="32"/>
          <w:szCs w:val="32"/>
        </w:rPr>
        <w:tab/>
        <w:t>:</w:t>
      </w:r>
      <w:r w:rsidRPr="0091192E">
        <w:rPr>
          <w:rFonts w:ascii="TH SarabunIT๙" w:eastAsia="Times New Roman" w:hAnsi="TH SarabunIT๙" w:cs="TH SarabunIT๙" w:hint="cs"/>
          <w:b/>
          <w:bCs/>
          <w:sz w:val="32"/>
          <w:szCs w:val="32"/>
          <w:cs/>
        </w:rPr>
        <w:tab/>
      </w:r>
      <w:r w:rsidRPr="0091192E">
        <w:rPr>
          <w:rFonts w:ascii="TH SarabunIT๙" w:eastAsia="Times New Roman" w:hAnsi="TH SarabunIT๙" w:cs="TH SarabunIT๙" w:hint="cs"/>
          <w:b/>
          <w:bCs/>
          <w:spacing w:val="-6"/>
          <w:sz w:val="32"/>
          <w:szCs w:val="32"/>
          <w:cs/>
        </w:rPr>
        <w:t>ร้อยละ</w:t>
      </w:r>
    </w:p>
    <w:p w:rsidR="00D35D88" w:rsidRPr="0091192E" w:rsidRDefault="00D35D88" w:rsidP="0091192E">
      <w:pPr>
        <w:tabs>
          <w:tab w:val="left" w:pos="993"/>
          <w:tab w:val="left" w:pos="1276"/>
        </w:tabs>
        <w:spacing w:before="120" w:after="120" w:line="240" w:lineRule="auto"/>
        <w:rPr>
          <w:rFonts w:ascii="TH SarabunIT๙" w:eastAsia="Times New Roman" w:hAnsi="TH SarabunIT๙" w:cs="TH SarabunIT๙"/>
          <w:b/>
          <w:bCs/>
          <w:sz w:val="32"/>
          <w:szCs w:val="32"/>
        </w:rPr>
      </w:pPr>
      <w:r w:rsidRPr="0091192E">
        <w:rPr>
          <w:rFonts w:ascii="TH SarabunIT๙" w:eastAsia="Times New Roman" w:hAnsi="TH SarabunIT๙" w:cs="TH SarabunIT๙"/>
          <w:b/>
          <w:bCs/>
          <w:sz w:val="32"/>
          <w:szCs w:val="32"/>
          <w:cs/>
        </w:rPr>
        <w:t>น้ำหนัก</w:t>
      </w:r>
      <w:r w:rsidRPr="0091192E">
        <w:rPr>
          <w:rFonts w:ascii="TH SarabunIT๙" w:eastAsia="Times New Roman" w:hAnsi="TH SarabunIT๙" w:cs="TH SarabunIT๙"/>
          <w:b/>
          <w:bCs/>
          <w:sz w:val="32"/>
          <w:szCs w:val="32"/>
          <w:cs/>
        </w:rPr>
        <w:tab/>
      </w:r>
      <w:r w:rsidRPr="0091192E">
        <w:rPr>
          <w:rFonts w:ascii="TH SarabunIT๙" w:eastAsia="Times New Roman" w:hAnsi="TH SarabunIT๙" w:cs="TH SarabunIT๙"/>
          <w:b/>
          <w:bCs/>
          <w:sz w:val="32"/>
          <w:szCs w:val="32"/>
        </w:rPr>
        <w:t>:</w:t>
      </w:r>
      <w:r w:rsidRPr="0091192E">
        <w:rPr>
          <w:rFonts w:ascii="TH SarabunIT๙" w:eastAsia="Times New Roman" w:hAnsi="TH SarabunIT๙" w:cs="TH SarabunIT๙" w:hint="cs"/>
          <w:b/>
          <w:bCs/>
          <w:sz w:val="32"/>
          <w:szCs w:val="32"/>
          <w:cs/>
        </w:rPr>
        <w:tab/>
      </w:r>
      <w:r w:rsidRPr="0091192E">
        <w:rPr>
          <w:rFonts w:ascii="TH SarabunIT๙" w:eastAsia="Times New Roman" w:hAnsi="TH SarabunIT๙" w:cs="TH SarabunIT๙"/>
          <w:b/>
          <w:bCs/>
          <w:sz w:val="32"/>
          <w:szCs w:val="32"/>
          <w:cs/>
        </w:rPr>
        <w:t xml:space="preserve">ร้อยละ </w:t>
      </w:r>
      <w:r w:rsidR="001F30AA" w:rsidRPr="0091192E">
        <w:rPr>
          <w:rFonts w:ascii="TH SarabunIT๙" w:eastAsia="Times New Roman" w:hAnsi="TH SarabunIT๙" w:cs="TH SarabunIT๙"/>
          <w:b/>
          <w:bCs/>
          <w:sz w:val="32"/>
          <w:szCs w:val="32"/>
        </w:rPr>
        <w:t>1.5</w:t>
      </w:r>
    </w:p>
    <w:p w:rsidR="00D35D88" w:rsidRPr="0091192E" w:rsidRDefault="00D35D88" w:rsidP="0091192E">
      <w:pPr>
        <w:tabs>
          <w:tab w:val="left" w:pos="993"/>
        </w:tabs>
        <w:spacing w:before="120" w:after="0" w:line="240" w:lineRule="auto"/>
        <w:jc w:val="thaiDistribute"/>
        <w:rPr>
          <w:rFonts w:ascii="TH SarabunIT๙" w:eastAsia="Times New Roman" w:hAnsi="TH SarabunIT๙" w:cs="TH SarabunIT๙"/>
          <w:b/>
          <w:bCs/>
          <w:spacing w:val="-6"/>
          <w:sz w:val="32"/>
          <w:szCs w:val="32"/>
        </w:rPr>
      </w:pPr>
      <w:r w:rsidRPr="0091192E">
        <w:rPr>
          <w:rFonts w:ascii="TH SarabunIT๙" w:eastAsia="Times New Roman" w:hAnsi="TH SarabunIT๙" w:cs="TH SarabunIT๙"/>
          <w:b/>
          <w:bCs/>
          <w:sz w:val="32"/>
          <w:szCs w:val="32"/>
          <w:cs/>
        </w:rPr>
        <w:t>คำอธิบาย</w:t>
      </w:r>
      <w:r w:rsidRPr="0091192E">
        <w:rPr>
          <w:rFonts w:ascii="TH SarabunIT๙" w:eastAsia="Times New Roman" w:hAnsi="TH SarabunIT๙" w:cs="TH SarabunIT๙" w:hint="cs"/>
          <w:b/>
          <w:bCs/>
          <w:sz w:val="32"/>
          <w:szCs w:val="32"/>
          <w:cs/>
        </w:rPr>
        <w:tab/>
      </w:r>
      <w:r w:rsidRPr="0091192E">
        <w:rPr>
          <w:rFonts w:ascii="TH SarabunIT๙" w:eastAsia="Times New Roman" w:hAnsi="TH SarabunIT๙" w:cs="TH SarabunIT๙"/>
          <w:b/>
          <w:bCs/>
          <w:sz w:val="32"/>
          <w:szCs w:val="32"/>
        </w:rPr>
        <w:t>:</w:t>
      </w:r>
      <w:r w:rsidRPr="0091192E">
        <w:rPr>
          <w:rFonts w:ascii="TH SarabunIT๙" w:eastAsia="Times New Roman" w:hAnsi="TH SarabunIT๙" w:cs="TH SarabunIT๙"/>
          <w:sz w:val="32"/>
          <w:szCs w:val="32"/>
          <w:cs/>
        </w:rPr>
        <w:t xml:space="preserve">  </w:t>
      </w:r>
      <w:r w:rsidRPr="0091192E">
        <w:rPr>
          <w:rFonts w:ascii="TH SarabunIT๙" w:eastAsia="Times New Roman" w:hAnsi="TH SarabunIT๙" w:cs="TH SarabunIT๙" w:hint="cs"/>
          <w:sz w:val="32"/>
          <w:szCs w:val="32"/>
          <w:cs/>
        </w:rPr>
        <w:t xml:space="preserve"> </w:t>
      </w:r>
      <w:r w:rsidRPr="0091192E">
        <w:rPr>
          <w:rFonts w:ascii="TH SarabunIT๙" w:eastAsia="Times New Roman" w:hAnsi="TH SarabunIT๙" w:cs="TH SarabunIT๙"/>
          <w:b/>
          <w:bCs/>
          <w:spacing w:val="-6"/>
          <w:sz w:val="32"/>
          <w:szCs w:val="32"/>
        </w:rPr>
        <w:t xml:space="preserve"> </w:t>
      </w:r>
    </w:p>
    <w:p w:rsidR="00D35D88" w:rsidRPr="0091192E" w:rsidRDefault="00D35D88" w:rsidP="0091192E">
      <w:pPr>
        <w:tabs>
          <w:tab w:val="left" w:pos="993"/>
        </w:tabs>
        <w:spacing w:before="120" w:after="0" w:line="240" w:lineRule="auto"/>
        <w:jc w:val="thaiDistribute"/>
        <w:rPr>
          <w:rFonts w:ascii="TH SarabunIT๙" w:hAnsi="TH SarabunIT๙" w:cs="TH SarabunIT๙"/>
          <w:sz w:val="32"/>
          <w:szCs w:val="32"/>
        </w:rPr>
      </w:pPr>
      <w:r w:rsidRPr="0091192E">
        <w:rPr>
          <w:rFonts w:ascii="TH SarabunIT๙" w:eastAsia="Times New Roman" w:hAnsi="TH SarabunIT๙" w:cs="TH SarabunIT๙"/>
          <w:b/>
          <w:bCs/>
          <w:spacing w:val="-6"/>
          <w:sz w:val="32"/>
          <w:szCs w:val="32"/>
        </w:rPr>
        <w:tab/>
      </w:r>
      <w:r w:rsidR="009B5123" w:rsidRPr="0091192E">
        <w:rPr>
          <w:rFonts w:ascii="TH SarabunIT๙" w:hAnsi="TH SarabunIT๙" w:cs="TH SarabunIT๙"/>
          <w:sz w:val="32"/>
          <w:szCs w:val="32"/>
        </w:rPr>
        <w:sym w:font="Wingdings" w:char="F09F"/>
      </w:r>
      <w:r w:rsidRPr="0091192E">
        <w:rPr>
          <w:rFonts w:ascii="TH SarabunIT๙" w:hAnsi="TH SarabunIT๙" w:cs="TH SarabunIT๙" w:hint="cs"/>
          <w:sz w:val="32"/>
          <w:szCs w:val="32"/>
          <w:cs/>
        </w:rPr>
        <w:t xml:space="preserve"> </w:t>
      </w:r>
      <w:r w:rsidRPr="0091192E">
        <w:rPr>
          <w:rFonts w:ascii="TH SarabunIT๙" w:hAnsi="TH SarabunIT๙" w:cs="TH SarabunIT๙"/>
          <w:sz w:val="32"/>
          <w:szCs w:val="32"/>
          <w:cs/>
        </w:rPr>
        <w:t>ทิศทางขององค์การ หมายถึง วิสัยทัศน์ พันธกิจ เป้าประสงค์ระยะสั้น ระยะยาว และประเด็น</w:t>
      </w:r>
      <w:r w:rsidRPr="0091192E">
        <w:rPr>
          <w:rFonts w:ascii="TH SarabunIT๙" w:hAnsi="TH SarabunIT๙" w:cs="TH SarabunIT๙"/>
          <w:spacing w:val="-8"/>
          <w:sz w:val="32"/>
          <w:szCs w:val="32"/>
          <w:cs/>
        </w:rPr>
        <w:t>การขับเคลื่อนที่กำหนดในแผนปฏิบัติการด้านการดัดแปรสภาพอากาศ กรมฝนหลวงและการบินเกษตร ระยะ 20 ปี</w:t>
      </w:r>
    </w:p>
    <w:p w:rsidR="00B765FD" w:rsidRPr="0091192E" w:rsidRDefault="009B5123" w:rsidP="0091192E">
      <w:pPr>
        <w:tabs>
          <w:tab w:val="left" w:pos="993"/>
        </w:tabs>
        <w:spacing w:after="0" w:line="240" w:lineRule="auto"/>
        <w:ind w:firstLine="993"/>
        <w:jc w:val="thaiDistribute"/>
        <w:rPr>
          <w:rFonts w:ascii="TH SarabunIT๙" w:hAnsi="TH SarabunIT๙" w:cs="TH SarabunIT๙"/>
          <w:spacing w:val="-8"/>
          <w:sz w:val="32"/>
          <w:szCs w:val="32"/>
        </w:rPr>
      </w:pPr>
      <w:r w:rsidRPr="0091192E">
        <w:rPr>
          <w:rFonts w:ascii="TH SarabunIT๙" w:hAnsi="TH SarabunIT๙" w:cs="TH SarabunIT๙"/>
          <w:sz w:val="32"/>
          <w:szCs w:val="32"/>
        </w:rPr>
        <w:sym w:font="Wingdings" w:char="F09F"/>
      </w:r>
      <w:r w:rsidR="00D35D88" w:rsidRPr="0091192E">
        <w:rPr>
          <w:rFonts w:ascii="TH SarabunIT๙" w:hAnsi="TH SarabunIT๙" w:cs="TH SarabunIT๙" w:hint="cs"/>
          <w:sz w:val="32"/>
          <w:szCs w:val="32"/>
          <w:cs/>
        </w:rPr>
        <w:t xml:space="preserve"> </w:t>
      </w:r>
      <w:r w:rsidR="00D35D88" w:rsidRPr="0091192E">
        <w:rPr>
          <w:rFonts w:ascii="TH SarabunIT๙" w:hAnsi="TH SarabunIT๙" w:cs="TH SarabunIT๙"/>
          <w:sz w:val="32"/>
          <w:szCs w:val="32"/>
          <w:cs/>
        </w:rPr>
        <w:t>บุคลากร หมา</w:t>
      </w:r>
      <w:r w:rsidR="001F30AA" w:rsidRPr="0091192E">
        <w:rPr>
          <w:rFonts w:ascii="TH SarabunIT๙" w:hAnsi="TH SarabunIT๙" w:cs="TH SarabunIT๙"/>
          <w:sz w:val="32"/>
          <w:szCs w:val="32"/>
          <w:cs/>
        </w:rPr>
        <w:t xml:space="preserve">ยถึง ข้าราชการ พนักงานราชการ </w:t>
      </w:r>
      <w:r w:rsidR="00D35D88" w:rsidRPr="0091192E">
        <w:rPr>
          <w:rFonts w:ascii="TH SarabunIT๙" w:hAnsi="TH SarabunIT๙" w:cs="TH SarabunIT๙"/>
          <w:sz w:val="32"/>
          <w:szCs w:val="32"/>
          <w:cs/>
        </w:rPr>
        <w:t>ลูกจ้างประจำ</w:t>
      </w:r>
      <w:r w:rsidR="001F30AA" w:rsidRPr="0091192E">
        <w:rPr>
          <w:rFonts w:ascii="TH SarabunIT๙" w:hAnsi="TH SarabunIT๙" w:cs="TH SarabunIT๙" w:hint="cs"/>
          <w:sz w:val="32"/>
          <w:szCs w:val="32"/>
          <w:cs/>
        </w:rPr>
        <w:t xml:space="preserve"> และจ้างเหมาเอกชนดำเนินงาน</w:t>
      </w:r>
      <w:r w:rsidR="00D35D88" w:rsidRPr="0091192E">
        <w:rPr>
          <w:rFonts w:ascii="TH SarabunIT๙" w:hAnsi="TH SarabunIT๙" w:cs="TH SarabunIT๙"/>
          <w:sz w:val="32"/>
          <w:szCs w:val="32"/>
          <w:cs/>
        </w:rPr>
        <w:t xml:space="preserve"> </w:t>
      </w:r>
      <w:r w:rsidR="00D35D88" w:rsidRPr="0091192E">
        <w:rPr>
          <w:rFonts w:ascii="TH SarabunIT๙" w:hAnsi="TH SarabunIT๙" w:cs="TH SarabunIT๙"/>
          <w:spacing w:val="-8"/>
          <w:sz w:val="32"/>
          <w:szCs w:val="32"/>
          <w:cs/>
        </w:rPr>
        <w:t>ของ</w:t>
      </w:r>
      <w:r w:rsidR="001F30AA" w:rsidRPr="0091192E">
        <w:rPr>
          <w:rFonts w:ascii="TH SarabunIT๙" w:hAnsi="TH SarabunIT๙" w:cs="TH SarabunIT๙" w:hint="cs"/>
          <w:spacing w:val="-8"/>
          <w:sz w:val="32"/>
          <w:szCs w:val="32"/>
          <w:cs/>
        </w:rPr>
        <w:t xml:space="preserve">กองบริหารการบินเกษตร </w:t>
      </w:r>
    </w:p>
    <w:p w:rsidR="00D35D88" w:rsidRPr="0091192E" w:rsidRDefault="00B765FD" w:rsidP="0091192E">
      <w:pPr>
        <w:tabs>
          <w:tab w:val="left" w:pos="993"/>
        </w:tabs>
        <w:spacing w:before="120" w:after="0" w:line="240" w:lineRule="auto"/>
        <w:jc w:val="thaiDistribute"/>
        <w:rPr>
          <w:rFonts w:ascii="TH SarabunIT๙" w:hAnsi="TH SarabunIT๙" w:cs="TH SarabunIT๙"/>
          <w:sz w:val="32"/>
          <w:szCs w:val="32"/>
        </w:rPr>
      </w:pPr>
      <w:r w:rsidRPr="0091192E">
        <w:rPr>
          <w:rFonts w:ascii="TH SarabunIT๙" w:hAnsi="TH SarabunIT๙" w:cs="TH SarabunIT๙" w:hint="cs"/>
          <w:spacing w:val="-8"/>
          <w:sz w:val="32"/>
          <w:szCs w:val="32"/>
          <w:u w:val="single"/>
          <w:cs/>
        </w:rPr>
        <w:t>เงื่อนไข</w:t>
      </w:r>
      <w:r w:rsidRPr="0091192E">
        <w:rPr>
          <w:rFonts w:ascii="TH SarabunIT๙" w:hAnsi="TH SarabunIT๙" w:cs="TH SarabunIT๙" w:hint="cs"/>
          <w:spacing w:val="-8"/>
          <w:sz w:val="32"/>
          <w:szCs w:val="32"/>
          <w:cs/>
        </w:rPr>
        <w:t xml:space="preserve"> </w:t>
      </w:r>
      <w:r w:rsidR="00D35D88" w:rsidRPr="0091192E">
        <w:rPr>
          <w:rFonts w:ascii="TH SarabunIT๙" w:hAnsi="TH SarabunIT๙" w:cs="TH SarabunIT๙"/>
          <w:spacing w:val="-8"/>
          <w:sz w:val="32"/>
          <w:szCs w:val="32"/>
          <w:cs/>
        </w:rPr>
        <w:t>การประเมินต้องสามารถแสดงถึงความเข้าใจในทิศทางขององค์การได้เป็นอย่างดี</w:t>
      </w:r>
      <w:r w:rsidR="00D35D88" w:rsidRPr="0091192E">
        <w:rPr>
          <w:rFonts w:ascii="TH SarabunIT๙" w:hAnsi="TH SarabunIT๙" w:cs="TH SarabunIT๙"/>
          <w:sz w:val="32"/>
          <w:szCs w:val="32"/>
          <w:cs/>
        </w:rPr>
        <w:t xml:space="preserve"> กรณีจัดทำแบบสอบถามให้เลือกกลุ่มตัวอย่างที่เป็นไปตามหลักสถิติตามระเบียบวิธีวิจัย</w:t>
      </w:r>
    </w:p>
    <w:p w:rsidR="00D35D88" w:rsidRPr="0091192E" w:rsidRDefault="00D35D88" w:rsidP="0091192E">
      <w:pPr>
        <w:tabs>
          <w:tab w:val="left" w:pos="993"/>
          <w:tab w:val="center" w:pos="4513"/>
        </w:tabs>
        <w:spacing w:before="240" w:after="0" w:line="240" w:lineRule="auto"/>
        <w:jc w:val="thaiDistribute"/>
        <w:rPr>
          <w:rFonts w:ascii="TH SarabunIT๙" w:eastAsia="Times New Roman" w:hAnsi="TH SarabunIT๙" w:cs="TH SarabunIT๙"/>
          <w:b/>
          <w:bCs/>
          <w:sz w:val="32"/>
          <w:szCs w:val="32"/>
        </w:rPr>
      </w:pPr>
      <w:r w:rsidRPr="0091192E">
        <w:rPr>
          <w:rFonts w:ascii="TH SarabunIT๙" w:eastAsia="Times New Roman" w:hAnsi="TH SarabunIT๙" w:cs="TH SarabunIT๙"/>
          <w:b/>
          <w:bCs/>
          <w:sz w:val="32"/>
          <w:szCs w:val="32"/>
          <w:cs/>
        </w:rPr>
        <w:t>เกณฑ์การให้คะแนน :</w:t>
      </w:r>
      <w:r w:rsidRPr="0091192E">
        <w:rPr>
          <w:rFonts w:ascii="TH SarabunIT๙" w:eastAsia="Times New Roman" w:hAnsi="TH SarabunIT๙" w:cs="TH SarabunIT๙"/>
          <w:b/>
          <w:bCs/>
          <w:sz w:val="32"/>
          <w:szCs w:val="32"/>
          <w:cs/>
        </w:rPr>
        <w:tab/>
      </w:r>
    </w:p>
    <w:p w:rsidR="00D35D88" w:rsidRPr="0091192E" w:rsidRDefault="00D35D88" w:rsidP="0091192E">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91192E">
        <w:rPr>
          <w:rFonts w:ascii="TH SarabunIT๙" w:eastAsia="Times New Roman" w:hAnsi="TH SarabunIT๙" w:cs="TH SarabunIT๙"/>
          <w:sz w:val="32"/>
          <w:szCs w:val="32"/>
          <w:cs/>
        </w:rPr>
        <w:t xml:space="preserve">ช่วงปรับเกณฑ์การให้คะแนน </w:t>
      </w:r>
      <w:r w:rsidRPr="0091192E">
        <w:rPr>
          <w:rFonts w:ascii="TH SarabunIT๙" w:eastAsia="Times New Roman" w:hAnsi="TH SarabunIT๙" w:cs="TH SarabunIT๙"/>
          <w:sz w:val="32"/>
          <w:szCs w:val="32"/>
        </w:rPr>
        <w:t xml:space="preserve">+/- </w:t>
      </w:r>
      <w:r w:rsidRPr="0091192E">
        <w:rPr>
          <w:rFonts w:ascii="TH SarabunIT๙" w:eastAsia="Times New Roman" w:hAnsi="TH SarabunIT๙" w:cs="TH SarabunIT๙"/>
          <w:sz w:val="32"/>
          <w:szCs w:val="32"/>
          <w:cs/>
        </w:rPr>
        <w:t xml:space="preserve">ร้อยละ </w:t>
      </w:r>
      <w:r w:rsidRPr="0091192E">
        <w:rPr>
          <w:rFonts w:ascii="TH SarabunIT๙" w:eastAsia="Times New Roman" w:hAnsi="TH SarabunIT๙" w:cs="TH SarabunIT๙"/>
          <w:sz w:val="32"/>
          <w:szCs w:val="32"/>
        </w:rPr>
        <w:t>5</w:t>
      </w:r>
      <w:r w:rsidRPr="0091192E">
        <w:rPr>
          <w:rFonts w:ascii="TH SarabunIT๙" w:eastAsia="Times New Roman" w:hAnsi="TH SarabunIT๙" w:cs="TH SarabunIT๙"/>
          <w:sz w:val="32"/>
          <w:szCs w:val="32"/>
          <w:cs/>
        </w:rPr>
        <w:t xml:space="preserve"> ต่อ </w:t>
      </w:r>
      <w:r w:rsidRPr="0091192E">
        <w:rPr>
          <w:rFonts w:ascii="TH SarabunIT๙" w:eastAsia="Times New Roman" w:hAnsi="TH SarabunIT๙" w:cs="TH SarabunIT๙"/>
          <w:sz w:val="32"/>
          <w:szCs w:val="32"/>
        </w:rPr>
        <w:t xml:space="preserve">1 </w:t>
      </w:r>
      <w:r w:rsidRPr="0091192E">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1044"/>
        <w:gridCol w:w="1044"/>
        <w:gridCol w:w="1044"/>
        <w:gridCol w:w="1044"/>
        <w:gridCol w:w="1044"/>
      </w:tblGrid>
      <w:tr w:rsidR="00D35D88" w:rsidRPr="0091192E" w:rsidTr="001F30AA">
        <w:trPr>
          <w:trHeight w:val="456"/>
          <w:jc w:val="center"/>
        </w:trPr>
        <w:tc>
          <w:tcPr>
            <w:tcW w:w="1112" w:type="dxa"/>
            <w:shd w:val="clear" w:color="auto" w:fill="auto"/>
            <w:vAlign w:val="center"/>
          </w:tcPr>
          <w:p w:rsidR="00D35D88" w:rsidRPr="0091192E" w:rsidRDefault="00D35D88" w:rsidP="0091192E">
            <w:pPr>
              <w:tabs>
                <w:tab w:val="left" w:pos="1843"/>
              </w:tabs>
              <w:spacing w:after="0" w:line="240" w:lineRule="auto"/>
              <w:jc w:val="center"/>
              <w:rPr>
                <w:rFonts w:ascii="TH SarabunIT๙" w:hAnsi="TH SarabunIT๙" w:cs="TH SarabunIT๙"/>
                <w:b/>
                <w:bCs/>
                <w:sz w:val="32"/>
                <w:szCs w:val="32"/>
              </w:rPr>
            </w:pPr>
            <w:r w:rsidRPr="0091192E">
              <w:rPr>
                <w:rFonts w:ascii="TH SarabunIT๙" w:hAnsi="TH SarabunIT๙" w:cs="TH SarabunIT๙"/>
                <w:b/>
                <w:bCs/>
                <w:sz w:val="32"/>
                <w:szCs w:val="32"/>
                <w:cs/>
              </w:rPr>
              <w:t>ระดับ</w:t>
            </w:r>
          </w:p>
        </w:tc>
        <w:tc>
          <w:tcPr>
            <w:tcW w:w="1044" w:type="dxa"/>
            <w:vAlign w:val="center"/>
          </w:tcPr>
          <w:p w:rsidR="00D35D88" w:rsidRPr="0091192E" w:rsidRDefault="00D35D88" w:rsidP="0091192E">
            <w:pPr>
              <w:tabs>
                <w:tab w:val="left" w:pos="1843"/>
              </w:tabs>
              <w:spacing w:after="0" w:line="240" w:lineRule="auto"/>
              <w:jc w:val="center"/>
              <w:rPr>
                <w:rFonts w:ascii="TH SarabunIT๙" w:hAnsi="TH SarabunIT๙" w:cs="TH SarabunIT๙"/>
                <w:b/>
                <w:bCs/>
                <w:sz w:val="32"/>
                <w:szCs w:val="32"/>
                <w:cs/>
              </w:rPr>
            </w:pPr>
            <w:r w:rsidRPr="0091192E">
              <w:rPr>
                <w:rFonts w:ascii="TH SarabunIT๙" w:hAnsi="TH SarabunIT๙" w:cs="TH SarabunIT๙"/>
                <w:b/>
                <w:bCs/>
                <w:sz w:val="32"/>
                <w:szCs w:val="32"/>
              </w:rPr>
              <w:t>1</w:t>
            </w:r>
          </w:p>
        </w:tc>
        <w:tc>
          <w:tcPr>
            <w:tcW w:w="1044" w:type="dxa"/>
            <w:shd w:val="clear" w:color="auto" w:fill="auto"/>
            <w:vAlign w:val="center"/>
          </w:tcPr>
          <w:p w:rsidR="00D35D88" w:rsidRPr="0091192E" w:rsidRDefault="00D35D88" w:rsidP="0091192E">
            <w:pPr>
              <w:tabs>
                <w:tab w:val="left" w:pos="1843"/>
              </w:tabs>
              <w:spacing w:after="0" w:line="240" w:lineRule="auto"/>
              <w:jc w:val="center"/>
              <w:rPr>
                <w:rFonts w:ascii="TH SarabunIT๙" w:hAnsi="TH SarabunIT๙" w:cs="TH SarabunIT๙"/>
                <w:b/>
                <w:bCs/>
                <w:sz w:val="32"/>
                <w:szCs w:val="32"/>
              </w:rPr>
            </w:pPr>
            <w:r w:rsidRPr="0091192E">
              <w:rPr>
                <w:rFonts w:ascii="TH SarabunIT๙" w:hAnsi="TH SarabunIT๙" w:cs="TH SarabunIT๙"/>
                <w:b/>
                <w:bCs/>
                <w:sz w:val="32"/>
                <w:szCs w:val="32"/>
                <w:cs/>
              </w:rPr>
              <w:t>2</w:t>
            </w:r>
          </w:p>
        </w:tc>
        <w:tc>
          <w:tcPr>
            <w:tcW w:w="1044" w:type="dxa"/>
            <w:shd w:val="clear" w:color="auto" w:fill="auto"/>
            <w:vAlign w:val="center"/>
          </w:tcPr>
          <w:p w:rsidR="00D35D88" w:rsidRPr="0091192E" w:rsidRDefault="00D35D88" w:rsidP="0091192E">
            <w:pPr>
              <w:tabs>
                <w:tab w:val="left" w:pos="1843"/>
              </w:tabs>
              <w:spacing w:after="0" w:line="240" w:lineRule="auto"/>
              <w:jc w:val="center"/>
              <w:rPr>
                <w:rFonts w:ascii="TH SarabunIT๙" w:hAnsi="TH SarabunIT๙" w:cs="TH SarabunIT๙"/>
                <w:b/>
                <w:bCs/>
                <w:sz w:val="32"/>
                <w:szCs w:val="32"/>
                <w:cs/>
              </w:rPr>
            </w:pPr>
            <w:r w:rsidRPr="0091192E">
              <w:rPr>
                <w:rFonts w:ascii="TH SarabunIT๙" w:hAnsi="TH SarabunIT๙" w:cs="TH SarabunIT๙"/>
                <w:b/>
                <w:bCs/>
                <w:sz w:val="32"/>
                <w:szCs w:val="32"/>
                <w:cs/>
              </w:rPr>
              <w:t>3</w:t>
            </w:r>
          </w:p>
        </w:tc>
        <w:tc>
          <w:tcPr>
            <w:tcW w:w="1044" w:type="dxa"/>
            <w:shd w:val="clear" w:color="auto" w:fill="auto"/>
            <w:vAlign w:val="center"/>
          </w:tcPr>
          <w:p w:rsidR="00D35D88" w:rsidRPr="0091192E" w:rsidRDefault="00D35D88" w:rsidP="0091192E">
            <w:pPr>
              <w:tabs>
                <w:tab w:val="left" w:pos="1843"/>
              </w:tabs>
              <w:spacing w:after="0" w:line="240" w:lineRule="auto"/>
              <w:jc w:val="center"/>
              <w:rPr>
                <w:rFonts w:ascii="TH SarabunIT๙" w:hAnsi="TH SarabunIT๙" w:cs="TH SarabunIT๙"/>
                <w:b/>
                <w:bCs/>
                <w:sz w:val="32"/>
                <w:szCs w:val="32"/>
              </w:rPr>
            </w:pPr>
            <w:r w:rsidRPr="0091192E">
              <w:rPr>
                <w:rFonts w:ascii="TH SarabunIT๙" w:hAnsi="TH SarabunIT๙" w:cs="TH SarabunIT๙"/>
                <w:b/>
                <w:bCs/>
                <w:sz w:val="32"/>
                <w:szCs w:val="32"/>
                <w:cs/>
              </w:rPr>
              <w:t>4</w:t>
            </w:r>
          </w:p>
        </w:tc>
        <w:tc>
          <w:tcPr>
            <w:tcW w:w="1044" w:type="dxa"/>
            <w:shd w:val="clear" w:color="auto" w:fill="auto"/>
            <w:vAlign w:val="center"/>
          </w:tcPr>
          <w:p w:rsidR="00D35D88" w:rsidRPr="0091192E" w:rsidRDefault="00D35D88" w:rsidP="0091192E">
            <w:pPr>
              <w:tabs>
                <w:tab w:val="left" w:pos="1843"/>
              </w:tabs>
              <w:spacing w:after="0" w:line="240" w:lineRule="auto"/>
              <w:jc w:val="center"/>
              <w:rPr>
                <w:rFonts w:ascii="TH SarabunIT๙" w:hAnsi="TH SarabunIT๙" w:cs="TH SarabunIT๙"/>
                <w:b/>
                <w:bCs/>
                <w:sz w:val="32"/>
                <w:szCs w:val="32"/>
              </w:rPr>
            </w:pPr>
            <w:r w:rsidRPr="0091192E">
              <w:rPr>
                <w:rFonts w:ascii="TH SarabunIT๙" w:hAnsi="TH SarabunIT๙" w:cs="TH SarabunIT๙"/>
                <w:b/>
                <w:bCs/>
                <w:sz w:val="32"/>
                <w:szCs w:val="32"/>
                <w:cs/>
              </w:rPr>
              <w:t>5</w:t>
            </w:r>
          </w:p>
        </w:tc>
      </w:tr>
      <w:tr w:rsidR="00D35D88" w:rsidRPr="0091192E" w:rsidTr="001F30AA">
        <w:trPr>
          <w:trHeight w:val="456"/>
          <w:jc w:val="center"/>
        </w:trPr>
        <w:tc>
          <w:tcPr>
            <w:tcW w:w="1112" w:type="dxa"/>
            <w:shd w:val="clear" w:color="auto" w:fill="auto"/>
          </w:tcPr>
          <w:p w:rsidR="00D35D88" w:rsidRPr="0091192E" w:rsidRDefault="00D35D88" w:rsidP="0091192E">
            <w:pPr>
              <w:tabs>
                <w:tab w:val="left" w:pos="1843"/>
              </w:tabs>
              <w:spacing w:after="0" w:line="240" w:lineRule="auto"/>
              <w:jc w:val="center"/>
              <w:rPr>
                <w:rFonts w:ascii="TH SarabunIT๙" w:hAnsi="TH SarabunIT๙" w:cs="TH SarabunIT๙"/>
                <w:b/>
                <w:bCs/>
                <w:sz w:val="32"/>
                <w:szCs w:val="32"/>
                <w:cs/>
              </w:rPr>
            </w:pPr>
            <w:r w:rsidRPr="0091192E">
              <w:rPr>
                <w:rFonts w:ascii="TH SarabunIT๙" w:hAnsi="TH SarabunIT๙" w:cs="TH SarabunIT๙" w:hint="cs"/>
                <w:b/>
                <w:bCs/>
                <w:sz w:val="32"/>
                <w:szCs w:val="32"/>
                <w:cs/>
              </w:rPr>
              <w:t>ร้อยละ</w:t>
            </w:r>
          </w:p>
        </w:tc>
        <w:tc>
          <w:tcPr>
            <w:tcW w:w="1044" w:type="dxa"/>
          </w:tcPr>
          <w:p w:rsidR="00D35D88" w:rsidRPr="0091192E" w:rsidRDefault="00D35D88" w:rsidP="0091192E">
            <w:pPr>
              <w:pStyle w:val="NormalWeb"/>
              <w:spacing w:before="0" w:beforeAutospacing="0" w:after="0" w:afterAutospacing="0"/>
              <w:jc w:val="center"/>
              <w:textAlignment w:val="bottom"/>
              <w:rPr>
                <w:rFonts w:ascii="TH SarabunIT๙" w:hAnsi="TH SarabunIT๙" w:cs="TH SarabunIT๙"/>
                <w:sz w:val="32"/>
                <w:szCs w:val="32"/>
              </w:rPr>
            </w:pPr>
            <w:r w:rsidRPr="0091192E">
              <w:rPr>
                <w:rFonts w:ascii="TH SarabunIT๙" w:eastAsia="Tahoma" w:hAnsi="TH SarabunIT๙" w:cs="TH SarabunIT๙" w:hint="cs"/>
                <w:color w:val="000000"/>
                <w:kern w:val="24"/>
                <w:sz w:val="32"/>
                <w:szCs w:val="32"/>
                <w:cs/>
              </w:rPr>
              <w:t>60</w:t>
            </w:r>
          </w:p>
        </w:tc>
        <w:tc>
          <w:tcPr>
            <w:tcW w:w="1044" w:type="dxa"/>
            <w:shd w:val="clear" w:color="auto" w:fill="auto"/>
          </w:tcPr>
          <w:p w:rsidR="00D35D88" w:rsidRPr="0091192E" w:rsidRDefault="00D35D88" w:rsidP="0091192E">
            <w:pPr>
              <w:pStyle w:val="NormalWeb"/>
              <w:spacing w:before="0" w:beforeAutospacing="0" w:after="0" w:afterAutospacing="0"/>
              <w:jc w:val="center"/>
              <w:textAlignment w:val="bottom"/>
              <w:rPr>
                <w:rFonts w:ascii="TH SarabunIT๙" w:hAnsi="TH SarabunIT๙" w:cs="TH SarabunIT๙"/>
                <w:sz w:val="32"/>
                <w:szCs w:val="32"/>
              </w:rPr>
            </w:pPr>
            <w:r w:rsidRPr="0091192E">
              <w:rPr>
                <w:rFonts w:ascii="TH SarabunIT๙" w:eastAsia="Tahoma" w:hAnsi="TH SarabunIT๙" w:cs="TH SarabunIT๙" w:hint="cs"/>
                <w:color w:val="000000"/>
                <w:kern w:val="24"/>
                <w:sz w:val="32"/>
                <w:szCs w:val="32"/>
                <w:cs/>
              </w:rPr>
              <w:t>65</w:t>
            </w:r>
          </w:p>
        </w:tc>
        <w:tc>
          <w:tcPr>
            <w:tcW w:w="1044" w:type="dxa"/>
            <w:shd w:val="clear" w:color="auto" w:fill="auto"/>
          </w:tcPr>
          <w:p w:rsidR="00D35D88" w:rsidRPr="0091192E" w:rsidRDefault="00D35D88" w:rsidP="0091192E">
            <w:pPr>
              <w:pStyle w:val="NormalWeb"/>
              <w:spacing w:before="0" w:beforeAutospacing="0" w:after="0" w:afterAutospacing="0"/>
              <w:jc w:val="center"/>
              <w:textAlignment w:val="bottom"/>
              <w:rPr>
                <w:rFonts w:ascii="TH SarabunIT๙" w:hAnsi="TH SarabunIT๙" w:cs="TH SarabunIT๙"/>
                <w:sz w:val="32"/>
                <w:szCs w:val="32"/>
              </w:rPr>
            </w:pPr>
            <w:r w:rsidRPr="0091192E">
              <w:rPr>
                <w:rFonts w:ascii="TH SarabunIT๙" w:eastAsia="Tahoma" w:hAnsi="TH SarabunIT๙" w:cs="TH SarabunIT๙" w:hint="cs"/>
                <w:color w:val="000000"/>
                <w:kern w:val="24"/>
                <w:sz w:val="32"/>
                <w:szCs w:val="32"/>
                <w:cs/>
              </w:rPr>
              <w:t>70</w:t>
            </w:r>
          </w:p>
        </w:tc>
        <w:tc>
          <w:tcPr>
            <w:tcW w:w="1044" w:type="dxa"/>
            <w:shd w:val="clear" w:color="auto" w:fill="auto"/>
          </w:tcPr>
          <w:p w:rsidR="00D35D88" w:rsidRPr="0091192E" w:rsidRDefault="00D35D88" w:rsidP="0091192E">
            <w:pPr>
              <w:pStyle w:val="NormalWeb"/>
              <w:spacing w:before="0" w:beforeAutospacing="0" w:after="0" w:afterAutospacing="0"/>
              <w:jc w:val="center"/>
              <w:textAlignment w:val="bottom"/>
              <w:rPr>
                <w:rFonts w:ascii="TH SarabunIT๙" w:hAnsi="TH SarabunIT๙" w:cs="TH SarabunIT๙"/>
                <w:sz w:val="32"/>
                <w:szCs w:val="32"/>
              </w:rPr>
            </w:pPr>
            <w:r w:rsidRPr="0091192E">
              <w:rPr>
                <w:rFonts w:ascii="TH SarabunIT๙" w:eastAsia="Tahoma" w:hAnsi="TH SarabunIT๙" w:cs="TH SarabunIT๙" w:hint="cs"/>
                <w:color w:val="000000"/>
                <w:kern w:val="24"/>
                <w:sz w:val="32"/>
                <w:szCs w:val="32"/>
                <w:cs/>
              </w:rPr>
              <w:t>75</w:t>
            </w:r>
          </w:p>
        </w:tc>
        <w:tc>
          <w:tcPr>
            <w:tcW w:w="1044" w:type="dxa"/>
            <w:shd w:val="clear" w:color="auto" w:fill="auto"/>
          </w:tcPr>
          <w:p w:rsidR="00D35D88" w:rsidRPr="0091192E" w:rsidRDefault="00D35D88" w:rsidP="0091192E">
            <w:pPr>
              <w:pStyle w:val="NormalWeb"/>
              <w:spacing w:before="0" w:beforeAutospacing="0" w:after="0" w:afterAutospacing="0"/>
              <w:jc w:val="center"/>
              <w:textAlignment w:val="bottom"/>
              <w:rPr>
                <w:rFonts w:ascii="TH SarabunIT๙" w:hAnsi="TH SarabunIT๙" w:cs="TH SarabunIT๙"/>
                <w:sz w:val="32"/>
                <w:szCs w:val="32"/>
              </w:rPr>
            </w:pPr>
            <w:r w:rsidRPr="0091192E">
              <w:rPr>
                <w:rFonts w:ascii="TH SarabunIT๙" w:eastAsia="Tahoma" w:hAnsi="TH SarabunIT๙" w:cs="TH SarabunIT๙" w:hint="cs"/>
                <w:color w:val="000000"/>
                <w:kern w:val="24"/>
                <w:sz w:val="32"/>
                <w:szCs w:val="32"/>
                <w:cs/>
              </w:rPr>
              <w:t>80</w:t>
            </w:r>
          </w:p>
        </w:tc>
      </w:tr>
    </w:tbl>
    <w:p w:rsidR="00D35D88" w:rsidRPr="0091192E" w:rsidRDefault="00D35D88" w:rsidP="0091192E">
      <w:pPr>
        <w:tabs>
          <w:tab w:val="left" w:pos="2847"/>
        </w:tabs>
        <w:spacing w:before="240" w:after="120" w:line="240" w:lineRule="auto"/>
        <w:rPr>
          <w:rFonts w:ascii="TH SarabunIT๙" w:eastAsia="Times New Roman" w:hAnsi="TH SarabunIT๙" w:cs="TH SarabunIT๙"/>
          <w:b/>
          <w:bCs/>
          <w:sz w:val="32"/>
          <w:szCs w:val="32"/>
        </w:rPr>
      </w:pPr>
      <w:r w:rsidRPr="0091192E">
        <w:rPr>
          <w:rFonts w:ascii="TH SarabunIT๙" w:eastAsia="Times New Roman" w:hAnsi="TH SarabunIT๙" w:cs="TH SarabunIT๙"/>
          <w:b/>
          <w:bCs/>
          <w:sz w:val="32"/>
          <w:szCs w:val="32"/>
          <w:cs/>
        </w:rPr>
        <w:t>รายละเอียดข้อมูลพื้นฐาน</w:t>
      </w:r>
      <w:r w:rsidRPr="0091192E">
        <w:rPr>
          <w:rFonts w:ascii="TH SarabunIT๙" w:eastAsia="Times New Roman" w:hAnsi="TH SarabunIT๙" w:cs="TH SarabunIT๙"/>
          <w:sz w:val="32"/>
          <w:szCs w:val="32"/>
          <w:cs/>
        </w:rPr>
        <w:t xml:space="preserve"> </w:t>
      </w:r>
      <w:r w:rsidRPr="0091192E">
        <w:rPr>
          <w:rFonts w:ascii="TH SarabunIT๙" w:eastAsia="Times New Roman" w:hAnsi="TH SarabunIT๙" w:cs="TH SarabunIT๙"/>
          <w:b/>
          <w:bCs/>
          <w:sz w:val="32"/>
          <w:szCs w:val="32"/>
        </w:rPr>
        <w:t>:</w:t>
      </w:r>
      <w:r w:rsidRPr="0091192E">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D35D88" w:rsidRPr="0091192E" w:rsidTr="001F30AA">
        <w:tc>
          <w:tcPr>
            <w:tcW w:w="3544" w:type="dxa"/>
            <w:vMerge w:val="restart"/>
            <w:shd w:val="clear" w:color="auto" w:fill="auto"/>
            <w:vAlign w:val="center"/>
          </w:tcPr>
          <w:p w:rsidR="00D35D88" w:rsidRPr="0091192E" w:rsidRDefault="00D35D88" w:rsidP="0091192E">
            <w:pPr>
              <w:spacing w:after="0" w:line="240" w:lineRule="auto"/>
              <w:jc w:val="center"/>
              <w:rPr>
                <w:rFonts w:ascii="TH SarabunIT๙" w:eastAsia="Times New Roman" w:hAnsi="TH SarabunIT๙" w:cs="TH SarabunIT๙"/>
                <w:b/>
                <w:bCs/>
                <w:sz w:val="32"/>
                <w:szCs w:val="32"/>
              </w:rPr>
            </w:pPr>
            <w:r w:rsidRPr="0091192E">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D35D88" w:rsidRPr="0091192E" w:rsidRDefault="00D35D88" w:rsidP="0091192E">
            <w:pPr>
              <w:spacing w:after="0" w:line="240" w:lineRule="auto"/>
              <w:jc w:val="center"/>
              <w:rPr>
                <w:rFonts w:ascii="TH SarabunIT๙" w:eastAsia="Times New Roman" w:hAnsi="TH SarabunIT๙" w:cs="TH SarabunIT๙"/>
                <w:b/>
                <w:bCs/>
                <w:sz w:val="32"/>
                <w:szCs w:val="32"/>
              </w:rPr>
            </w:pPr>
            <w:r w:rsidRPr="0091192E">
              <w:rPr>
                <w:rFonts w:ascii="TH SarabunIT๙" w:eastAsia="Times New Roman" w:hAnsi="TH SarabunIT๙" w:cs="TH SarabunIT๙"/>
                <w:b/>
                <w:bCs/>
                <w:sz w:val="32"/>
                <w:szCs w:val="32"/>
                <w:cs/>
              </w:rPr>
              <w:t>หน่วยวัด</w:t>
            </w:r>
          </w:p>
        </w:tc>
        <w:tc>
          <w:tcPr>
            <w:tcW w:w="4536" w:type="dxa"/>
            <w:gridSpan w:val="4"/>
            <w:shd w:val="clear" w:color="auto" w:fill="auto"/>
          </w:tcPr>
          <w:p w:rsidR="00D35D88" w:rsidRPr="0091192E" w:rsidRDefault="00D35D88" w:rsidP="0091192E">
            <w:pPr>
              <w:spacing w:after="0" w:line="240" w:lineRule="auto"/>
              <w:jc w:val="center"/>
              <w:rPr>
                <w:rFonts w:ascii="TH SarabunIT๙" w:eastAsia="Times New Roman" w:hAnsi="TH SarabunIT๙" w:cs="TH SarabunIT๙"/>
                <w:b/>
                <w:bCs/>
                <w:sz w:val="32"/>
                <w:szCs w:val="32"/>
                <w:cs/>
              </w:rPr>
            </w:pPr>
            <w:r w:rsidRPr="0091192E">
              <w:rPr>
                <w:rFonts w:ascii="TH SarabunIT๙" w:eastAsia="Times New Roman" w:hAnsi="TH SarabunIT๙" w:cs="TH SarabunIT๙"/>
                <w:b/>
                <w:bCs/>
                <w:sz w:val="32"/>
                <w:szCs w:val="32"/>
                <w:cs/>
              </w:rPr>
              <w:t>ผลการดำเนินงานในอดีต ปีงบประมาณ พ.ศ.</w:t>
            </w:r>
          </w:p>
        </w:tc>
      </w:tr>
      <w:tr w:rsidR="00D35D88" w:rsidRPr="0091192E" w:rsidTr="001F30AA">
        <w:trPr>
          <w:trHeight w:val="384"/>
        </w:trPr>
        <w:tc>
          <w:tcPr>
            <w:tcW w:w="3544" w:type="dxa"/>
            <w:vMerge/>
            <w:shd w:val="clear" w:color="auto" w:fill="auto"/>
          </w:tcPr>
          <w:p w:rsidR="00D35D88" w:rsidRPr="0091192E" w:rsidRDefault="00D35D88" w:rsidP="0091192E">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D35D88" w:rsidRPr="0091192E" w:rsidRDefault="00D35D88" w:rsidP="0091192E">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D35D88" w:rsidRPr="0091192E" w:rsidRDefault="00D35D88" w:rsidP="0091192E">
            <w:pPr>
              <w:spacing w:after="0" w:line="240" w:lineRule="auto"/>
              <w:jc w:val="center"/>
              <w:rPr>
                <w:rFonts w:ascii="TH SarabunIT๙" w:eastAsia="Times New Roman" w:hAnsi="TH SarabunIT๙" w:cs="TH SarabunIT๙"/>
                <w:b/>
                <w:bCs/>
                <w:sz w:val="32"/>
                <w:szCs w:val="32"/>
              </w:rPr>
            </w:pPr>
            <w:r w:rsidRPr="0091192E">
              <w:rPr>
                <w:rFonts w:ascii="TH SarabunIT๙" w:eastAsia="Times New Roman" w:hAnsi="TH SarabunIT๙" w:cs="TH SarabunIT๙"/>
                <w:b/>
                <w:bCs/>
                <w:sz w:val="32"/>
                <w:szCs w:val="32"/>
                <w:cs/>
              </w:rPr>
              <w:t>25</w:t>
            </w:r>
            <w:r w:rsidRPr="0091192E">
              <w:rPr>
                <w:rFonts w:ascii="TH SarabunIT๙" w:eastAsia="Times New Roman" w:hAnsi="TH SarabunIT๙" w:cs="TH SarabunIT๙" w:hint="cs"/>
                <w:b/>
                <w:bCs/>
                <w:sz w:val="32"/>
                <w:szCs w:val="32"/>
                <w:cs/>
              </w:rPr>
              <w:t>60</w:t>
            </w:r>
          </w:p>
        </w:tc>
        <w:tc>
          <w:tcPr>
            <w:tcW w:w="1134" w:type="dxa"/>
            <w:shd w:val="clear" w:color="auto" w:fill="auto"/>
          </w:tcPr>
          <w:p w:rsidR="00D35D88" w:rsidRPr="0091192E" w:rsidRDefault="00D35D88" w:rsidP="0091192E">
            <w:pPr>
              <w:spacing w:after="0" w:line="240" w:lineRule="auto"/>
              <w:jc w:val="center"/>
              <w:rPr>
                <w:rFonts w:ascii="TH SarabunIT๙" w:eastAsia="Times New Roman" w:hAnsi="TH SarabunIT๙" w:cs="TH SarabunIT๙"/>
                <w:b/>
                <w:bCs/>
                <w:sz w:val="32"/>
                <w:szCs w:val="32"/>
              </w:rPr>
            </w:pPr>
            <w:r w:rsidRPr="0091192E">
              <w:rPr>
                <w:rFonts w:ascii="TH SarabunIT๙" w:eastAsia="Times New Roman" w:hAnsi="TH SarabunIT๙" w:cs="TH SarabunIT๙"/>
                <w:b/>
                <w:bCs/>
                <w:sz w:val="32"/>
                <w:szCs w:val="32"/>
                <w:cs/>
              </w:rPr>
              <w:t>2561</w:t>
            </w:r>
          </w:p>
        </w:tc>
        <w:tc>
          <w:tcPr>
            <w:tcW w:w="1134" w:type="dxa"/>
            <w:shd w:val="clear" w:color="auto" w:fill="auto"/>
          </w:tcPr>
          <w:p w:rsidR="00D35D88" w:rsidRPr="0091192E" w:rsidRDefault="00D35D88" w:rsidP="0091192E">
            <w:pPr>
              <w:spacing w:after="0" w:line="240" w:lineRule="auto"/>
              <w:jc w:val="center"/>
              <w:rPr>
                <w:rFonts w:ascii="TH SarabunIT๙" w:eastAsia="Times New Roman" w:hAnsi="TH SarabunIT๙" w:cs="TH SarabunIT๙"/>
                <w:b/>
                <w:bCs/>
                <w:sz w:val="32"/>
                <w:szCs w:val="32"/>
              </w:rPr>
            </w:pPr>
            <w:r w:rsidRPr="0091192E">
              <w:rPr>
                <w:rFonts w:ascii="TH SarabunIT๙" w:eastAsia="Times New Roman" w:hAnsi="TH SarabunIT๙" w:cs="TH SarabunIT๙"/>
                <w:b/>
                <w:bCs/>
                <w:sz w:val="32"/>
                <w:szCs w:val="32"/>
              </w:rPr>
              <w:t>2562</w:t>
            </w:r>
          </w:p>
        </w:tc>
        <w:tc>
          <w:tcPr>
            <w:tcW w:w="1134" w:type="dxa"/>
          </w:tcPr>
          <w:p w:rsidR="00D35D88" w:rsidRPr="0091192E" w:rsidRDefault="00D35D88" w:rsidP="0091192E">
            <w:pPr>
              <w:spacing w:after="0" w:line="240" w:lineRule="auto"/>
              <w:jc w:val="center"/>
              <w:rPr>
                <w:rFonts w:ascii="TH SarabunIT๙" w:eastAsia="Times New Roman" w:hAnsi="TH SarabunIT๙" w:cs="TH SarabunIT๙"/>
                <w:b/>
                <w:bCs/>
                <w:sz w:val="32"/>
                <w:szCs w:val="32"/>
              </w:rPr>
            </w:pPr>
            <w:r w:rsidRPr="0091192E">
              <w:rPr>
                <w:rFonts w:ascii="TH SarabunIT๙" w:eastAsia="Times New Roman" w:hAnsi="TH SarabunIT๙" w:cs="TH SarabunIT๙"/>
                <w:b/>
                <w:bCs/>
                <w:sz w:val="32"/>
                <w:szCs w:val="32"/>
              </w:rPr>
              <w:t>2563</w:t>
            </w:r>
          </w:p>
        </w:tc>
      </w:tr>
      <w:tr w:rsidR="00D35D88" w:rsidRPr="0091192E" w:rsidTr="001F30AA">
        <w:trPr>
          <w:trHeight w:val="801"/>
        </w:trPr>
        <w:tc>
          <w:tcPr>
            <w:tcW w:w="3544" w:type="dxa"/>
            <w:shd w:val="clear" w:color="auto" w:fill="auto"/>
          </w:tcPr>
          <w:p w:rsidR="00D35D88" w:rsidRPr="0091192E" w:rsidRDefault="00D35D88" w:rsidP="0091192E">
            <w:pPr>
              <w:spacing w:after="0" w:line="240" w:lineRule="auto"/>
              <w:jc w:val="thaiDistribute"/>
              <w:rPr>
                <w:rFonts w:ascii="TH SarabunIT๙" w:eastAsia="Times New Roman" w:hAnsi="TH SarabunIT๙" w:cs="TH SarabunIT๙"/>
                <w:sz w:val="32"/>
                <w:szCs w:val="32"/>
              </w:rPr>
            </w:pPr>
            <w:r w:rsidRPr="0091192E">
              <w:rPr>
                <w:rFonts w:ascii="TH SarabunIT๙" w:hAnsi="TH SarabunIT๙" w:cs="TH SarabunIT๙" w:hint="cs"/>
                <w:color w:val="000000"/>
                <w:sz w:val="32"/>
                <w:szCs w:val="32"/>
                <w:cs/>
              </w:rPr>
              <w:t>ร้อยละของบุคลากรที่เข้าใจทิศทางขององค์การ</w:t>
            </w:r>
          </w:p>
        </w:tc>
        <w:tc>
          <w:tcPr>
            <w:tcW w:w="992" w:type="dxa"/>
            <w:shd w:val="clear" w:color="auto" w:fill="auto"/>
          </w:tcPr>
          <w:p w:rsidR="00D35D88" w:rsidRPr="0091192E" w:rsidRDefault="00D35D88" w:rsidP="0091192E">
            <w:pPr>
              <w:spacing w:after="0" w:line="240" w:lineRule="auto"/>
              <w:jc w:val="center"/>
              <w:rPr>
                <w:rFonts w:ascii="TH SarabunIT๙" w:eastAsia="Times New Roman" w:hAnsi="TH SarabunIT๙" w:cs="TH SarabunIT๙"/>
                <w:sz w:val="32"/>
                <w:szCs w:val="32"/>
                <w:cs/>
              </w:rPr>
            </w:pPr>
            <w:r w:rsidRPr="0091192E">
              <w:rPr>
                <w:rFonts w:ascii="TH SarabunIT๙" w:eastAsia="Times New Roman" w:hAnsi="TH SarabunIT๙" w:cs="TH SarabunIT๙"/>
                <w:sz w:val="32"/>
                <w:szCs w:val="32"/>
                <w:cs/>
              </w:rPr>
              <w:t>ร้อยละ</w:t>
            </w:r>
          </w:p>
        </w:tc>
        <w:tc>
          <w:tcPr>
            <w:tcW w:w="1134" w:type="dxa"/>
            <w:shd w:val="clear" w:color="auto" w:fill="auto"/>
          </w:tcPr>
          <w:p w:rsidR="00D35D88" w:rsidRPr="0091192E" w:rsidRDefault="00D35D88" w:rsidP="0091192E">
            <w:pPr>
              <w:spacing w:line="240" w:lineRule="auto"/>
              <w:jc w:val="center"/>
              <w:rPr>
                <w:rFonts w:ascii="TH SarabunIT๙" w:hAnsi="TH SarabunIT๙" w:cs="TH SarabunIT๙"/>
                <w:sz w:val="32"/>
                <w:szCs w:val="32"/>
              </w:rPr>
            </w:pPr>
            <w:r w:rsidRPr="0091192E">
              <w:rPr>
                <w:rFonts w:ascii="TH SarabunIT๙" w:hAnsi="TH SarabunIT๙" w:cs="TH SarabunIT๙"/>
                <w:sz w:val="32"/>
                <w:szCs w:val="32"/>
              </w:rPr>
              <w:t>-</w:t>
            </w:r>
          </w:p>
        </w:tc>
        <w:tc>
          <w:tcPr>
            <w:tcW w:w="1134" w:type="dxa"/>
            <w:shd w:val="clear" w:color="auto" w:fill="auto"/>
          </w:tcPr>
          <w:p w:rsidR="00D35D88" w:rsidRPr="0091192E" w:rsidRDefault="00D35D88" w:rsidP="0091192E">
            <w:pPr>
              <w:spacing w:line="240" w:lineRule="auto"/>
              <w:jc w:val="center"/>
              <w:rPr>
                <w:rFonts w:ascii="TH SarabunIT๙" w:hAnsi="TH SarabunIT๙" w:cs="TH SarabunIT๙"/>
                <w:sz w:val="32"/>
                <w:szCs w:val="32"/>
              </w:rPr>
            </w:pPr>
            <w:r w:rsidRPr="0091192E">
              <w:rPr>
                <w:rFonts w:ascii="TH SarabunIT๙" w:hAnsi="TH SarabunIT๙" w:cs="TH SarabunIT๙" w:hint="cs"/>
                <w:sz w:val="32"/>
                <w:szCs w:val="32"/>
                <w:cs/>
              </w:rPr>
              <w:t>-</w:t>
            </w:r>
          </w:p>
        </w:tc>
        <w:tc>
          <w:tcPr>
            <w:tcW w:w="1134" w:type="dxa"/>
            <w:shd w:val="clear" w:color="auto" w:fill="auto"/>
          </w:tcPr>
          <w:p w:rsidR="00D35D88" w:rsidRPr="0091192E" w:rsidRDefault="00D35D88" w:rsidP="0091192E">
            <w:pPr>
              <w:spacing w:line="240" w:lineRule="auto"/>
              <w:jc w:val="center"/>
              <w:rPr>
                <w:rFonts w:ascii="TH SarabunIT๙" w:hAnsi="TH SarabunIT๙" w:cs="TH SarabunIT๙"/>
                <w:sz w:val="32"/>
                <w:szCs w:val="32"/>
              </w:rPr>
            </w:pPr>
            <w:r w:rsidRPr="0091192E">
              <w:rPr>
                <w:rFonts w:ascii="TH SarabunIT๙" w:hAnsi="TH SarabunIT๙" w:cs="TH SarabunIT๙" w:hint="cs"/>
                <w:sz w:val="32"/>
                <w:szCs w:val="32"/>
                <w:cs/>
              </w:rPr>
              <w:t>-</w:t>
            </w:r>
          </w:p>
        </w:tc>
        <w:tc>
          <w:tcPr>
            <w:tcW w:w="1134" w:type="dxa"/>
          </w:tcPr>
          <w:p w:rsidR="00D35D88" w:rsidRPr="0091192E" w:rsidRDefault="00D35D88" w:rsidP="0091192E">
            <w:pPr>
              <w:spacing w:line="240" w:lineRule="auto"/>
              <w:jc w:val="center"/>
              <w:rPr>
                <w:rFonts w:ascii="TH SarabunIT๙" w:hAnsi="TH SarabunIT๙" w:cs="TH SarabunIT๙"/>
                <w:sz w:val="32"/>
                <w:szCs w:val="32"/>
              </w:rPr>
            </w:pPr>
            <w:r w:rsidRPr="0091192E">
              <w:rPr>
                <w:rFonts w:ascii="TH SarabunIT๙" w:hAnsi="TH SarabunIT๙" w:cs="TH SarabunIT๙" w:hint="cs"/>
                <w:sz w:val="32"/>
                <w:szCs w:val="32"/>
                <w:cs/>
              </w:rPr>
              <w:t>-</w:t>
            </w:r>
          </w:p>
        </w:tc>
      </w:tr>
    </w:tbl>
    <w:p w:rsidR="00D35D88" w:rsidRPr="0091192E" w:rsidRDefault="00D35D88" w:rsidP="0091192E">
      <w:pPr>
        <w:spacing w:before="240" w:after="0" w:line="240" w:lineRule="auto"/>
        <w:rPr>
          <w:rFonts w:ascii="TH SarabunIT๙" w:eastAsia="Times New Roman" w:hAnsi="TH SarabunIT๙" w:cs="TH SarabunIT๙"/>
          <w:b/>
          <w:bCs/>
          <w:sz w:val="32"/>
          <w:szCs w:val="32"/>
        </w:rPr>
      </w:pPr>
      <w:r w:rsidRPr="0091192E">
        <w:rPr>
          <w:rFonts w:ascii="TH SarabunIT๙" w:eastAsia="Times New Roman" w:hAnsi="TH SarabunIT๙" w:cs="TH SarabunIT๙"/>
          <w:b/>
          <w:bCs/>
          <w:sz w:val="32"/>
          <w:szCs w:val="32"/>
          <w:cs/>
        </w:rPr>
        <w:t xml:space="preserve">แหล่งข้อมูล/วิธีการจัดเก็บข้อมูล </w:t>
      </w:r>
      <w:r w:rsidRPr="0091192E">
        <w:rPr>
          <w:rFonts w:ascii="TH SarabunIT๙" w:eastAsia="Times New Roman" w:hAnsi="TH SarabunIT๙" w:cs="TH SarabunIT๙"/>
          <w:b/>
          <w:bCs/>
          <w:sz w:val="32"/>
          <w:szCs w:val="32"/>
        </w:rPr>
        <w:t>:</w:t>
      </w:r>
    </w:p>
    <w:p w:rsidR="00D35D88" w:rsidRPr="0091192E" w:rsidRDefault="00D35D88" w:rsidP="0091192E">
      <w:pPr>
        <w:tabs>
          <w:tab w:val="left" w:pos="993"/>
          <w:tab w:val="left" w:pos="1276"/>
        </w:tabs>
        <w:spacing w:after="0" w:line="240" w:lineRule="auto"/>
        <w:ind w:firstLine="1134"/>
        <w:rPr>
          <w:rFonts w:ascii="TH SarabunIT๙" w:eastAsia="Times New Roman" w:hAnsi="TH SarabunIT๙" w:cs="TH SarabunIT๙"/>
          <w:b/>
          <w:bCs/>
          <w:sz w:val="32"/>
          <w:szCs w:val="32"/>
        </w:rPr>
      </w:pPr>
      <w:r w:rsidRPr="0091192E">
        <w:rPr>
          <w:rFonts w:ascii="TH SarabunIT๙" w:hAnsi="TH SarabunIT๙" w:cs="TH SarabunIT๙"/>
          <w:spacing w:val="-8"/>
          <w:sz w:val="32"/>
          <w:szCs w:val="32"/>
          <w:cs/>
        </w:rPr>
        <w:t xml:space="preserve">การสำรวจการรับรู้และเข้าใจทิศทางขององค์การ ภายใต้แผนปฏิบัติการด้านการดัดแปรสภาพอากาศ </w:t>
      </w:r>
      <w:r w:rsidRPr="0091192E">
        <w:rPr>
          <w:rFonts w:ascii="TH SarabunIT๙" w:hAnsi="TH SarabunIT๙" w:cs="TH SarabunIT๙"/>
          <w:sz w:val="32"/>
          <w:szCs w:val="32"/>
          <w:cs/>
        </w:rPr>
        <w:t>กรมฝนหลวงและการบินเกษตร ระยะ 20 ปี</w:t>
      </w:r>
      <w:r w:rsidRPr="0091192E">
        <w:rPr>
          <w:rFonts w:ascii="TH SarabunIT๙" w:eastAsia="Times New Roman" w:hAnsi="TH SarabunIT๙" w:cs="TH SarabunIT๙"/>
          <w:b/>
          <w:bCs/>
          <w:spacing w:val="-6"/>
          <w:sz w:val="32"/>
          <w:szCs w:val="32"/>
        </w:rPr>
        <w:t xml:space="preserve"> </w:t>
      </w:r>
    </w:p>
    <w:p w:rsidR="00D35D88" w:rsidRPr="00860C9B" w:rsidRDefault="00D35D88" w:rsidP="002E50BE">
      <w:pPr>
        <w:tabs>
          <w:tab w:val="left" w:pos="993"/>
        </w:tabs>
        <w:spacing w:before="120" w:after="120" w:line="240" w:lineRule="auto"/>
        <w:rPr>
          <w:rFonts w:ascii="TH SarabunIT๙" w:eastAsia="Times New Roman" w:hAnsi="TH SarabunIT๙" w:cs="TH SarabunIT๙"/>
          <w:sz w:val="32"/>
          <w:szCs w:val="32"/>
        </w:rPr>
      </w:pPr>
      <w:r w:rsidRPr="00860C9B">
        <w:rPr>
          <w:rFonts w:ascii="TH SarabunIT๙" w:eastAsia="Times New Roman" w:hAnsi="TH SarabunIT๙" w:cs="TH SarabunIT๙"/>
          <w:b/>
          <w:bCs/>
          <w:spacing w:val="-6"/>
          <w:sz w:val="32"/>
          <w:szCs w:val="32"/>
        </w:rPr>
        <w:t xml:space="preserve"> </w:t>
      </w:r>
    </w:p>
    <w:p w:rsidR="00D35D88" w:rsidRDefault="00D35D88" w:rsidP="002E50BE">
      <w:pPr>
        <w:spacing w:after="0" w:line="240" w:lineRule="auto"/>
        <w:sectPr w:rsidR="00D35D88">
          <w:pgSz w:w="11906" w:h="16838"/>
          <w:pgMar w:top="1440" w:right="1440" w:bottom="1440" w:left="1440" w:header="708" w:footer="708" w:gutter="0"/>
          <w:cols w:space="708"/>
          <w:docGrid w:linePitch="360"/>
        </w:sectPr>
      </w:pPr>
    </w:p>
    <w:p w:rsidR="00D35D88" w:rsidRDefault="00D35D88" w:rsidP="00D35D88">
      <w:pPr>
        <w:tabs>
          <w:tab w:val="left" w:pos="993"/>
          <w:tab w:val="left" w:pos="1276"/>
        </w:tabs>
        <w:spacing w:before="120" w:after="120" w:line="240" w:lineRule="auto"/>
        <w:rPr>
          <w:rFonts w:ascii="TH SarabunIT๙" w:hAnsi="TH SarabunIT๙" w:cs="TH SarabunIT๙"/>
          <w:b/>
          <w:bCs/>
          <w:sz w:val="32"/>
          <w:szCs w:val="32"/>
        </w:rPr>
      </w:pPr>
      <w:r w:rsidRPr="00A052C2">
        <w:rPr>
          <w:rFonts w:ascii="TH SarabunIT๙" w:eastAsia="Times New Roman" w:hAnsi="TH SarabunIT๙" w:cs="TH SarabunIT๙"/>
          <w:b/>
          <w:bCs/>
          <w:sz w:val="32"/>
          <w:szCs w:val="32"/>
          <w:cs/>
        </w:rPr>
        <w:lastRenderedPageBreak/>
        <w:t>ตัวชี้วัด</w:t>
      </w:r>
      <w:r>
        <w:rPr>
          <w:rFonts w:ascii="TH SarabunIT๙" w:eastAsia="Times New Roman" w:hAnsi="TH SarabunIT๙" w:cs="TH SarabunIT๙" w:hint="cs"/>
          <w:b/>
          <w:bCs/>
          <w:sz w:val="32"/>
          <w:szCs w:val="32"/>
          <w:cs/>
        </w:rPr>
        <w:t>ที่</w:t>
      </w:r>
      <w:r>
        <w:rPr>
          <w:rFonts w:ascii="TH SarabunIT๙" w:eastAsia="Times New Roman" w:hAnsi="TH SarabunIT๙" w:cs="TH SarabunIT๙"/>
          <w:b/>
          <w:bCs/>
          <w:sz w:val="32"/>
          <w:szCs w:val="32"/>
        </w:rPr>
        <w:t xml:space="preserve"> 9</w:t>
      </w:r>
      <w:r w:rsidRPr="00A052C2">
        <w:rPr>
          <w:rFonts w:ascii="TH SarabunIT๙" w:eastAsia="Times New Roman" w:hAnsi="TH SarabunIT๙" w:cs="TH SarabunIT๙"/>
          <w:b/>
          <w:bCs/>
          <w:sz w:val="32"/>
          <w:szCs w:val="32"/>
        </w:rPr>
        <w:tab/>
      </w:r>
      <w:r>
        <w:rPr>
          <w:rFonts w:ascii="TH SarabunIT๙" w:eastAsia="Times New Roman" w:hAnsi="TH SarabunIT๙" w:cs="TH SarabunIT๙"/>
          <w:b/>
          <w:bCs/>
          <w:sz w:val="32"/>
          <w:szCs w:val="32"/>
        </w:rPr>
        <w:tab/>
      </w:r>
      <w:r w:rsidR="001F30AA">
        <w:rPr>
          <w:rFonts w:ascii="TH SarabunIT๙" w:eastAsia="Tahoma" w:hAnsi="TH SarabunIT๙" w:cs="TH SarabunIT๙"/>
          <w:b/>
          <w:bCs/>
          <w:kern w:val="24"/>
          <w:sz w:val="32"/>
          <w:szCs w:val="32"/>
          <w:cs/>
        </w:rPr>
        <w:t>ร้อยละของบุคลากร</w:t>
      </w:r>
      <w:r w:rsidRPr="00A045EB">
        <w:rPr>
          <w:rFonts w:ascii="TH SarabunIT๙" w:eastAsia="Tahoma" w:hAnsi="TH SarabunIT๙" w:cs="TH SarabunIT๙"/>
          <w:b/>
          <w:bCs/>
          <w:kern w:val="24"/>
          <w:sz w:val="32"/>
          <w:szCs w:val="32"/>
          <w:cs/>
        </w:rPr>
        <w:t>ที่เข้าใจวัฒนธรรมองค์กร</w:t>
      </w:r>
      <w:r w:rsidRPr="00A045EB">
        <w:rPr>
          <w:rFonts w:ascii="TH SarabunIT๙" w:eastAsia="Times New Roman" w:hAnsi="TH SarabunIT๙" w:cs="TH SarabunIT๙"/>
          <w:b/>
          <w:bCs/>
          <w:sz w:val="32"/>
          <w:szCs w:val="32"/>
        </w:rPr>
        <w:tab/>
      </w:r>
    </w:p>
    <w:p w:rsidR="00D35D88" w:rsidRPr="0078763D" w:rsidRDefault="00D35D88" w:rsidP="00D35D88">
      <w:pPr>
        <w:tabs>
          <w:tab w:val="left" w:pos="993"/>
          <w:tab w:val="left" w:pos="1276"/>
        </w:tabs>
        <w:spacing w:before="120" w:after="120" w:line="240" w:lineRule="auto"/>
        <w:rPr>
          <w:rFonts w:ascii="TH SarabunIT๙" w:eastAsia="Times New Roman" w:hAnsi="TH SarabunIT๙" w:cs="TH SarabunIT๙"/>
          <w:b/>
          <w:bCs/>
          <w:sz w:val="26"/>
          <w:szCs w:val="26"/>
          <w:cs/>
        </w:rPr>
      </w:pPr>
      <w:r w:rsidRPr="0078763D">
        <w:rPr>
          <w:rFonts w:ascii="TH SarabunIT๙" w:eastAsia="Times New Roman" w:hAnsi="TH SarabunIT๙" w:cs="TH SarabunIT๙"/>
          <w:b/>
          <w:bCs/>
          <w:sz w:val="32"/>
          <w:szCs w:val="32"/>
          <w:cs/>
        </w:rPr>
        <w:t>หน่วยวัด</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hint="cs"/>
          <w:b/>
          <w:bCs/>
          <w:sz w:val="32"/>
          <w:szCs w:val="32"/>
          <w:cs/>
        </w:rPr>
        <w:tab/>
      </w:r>
      <w:r>
        <w:rPr>
          <w:rFonts w:ascii="TH SarabunIT๙" w:eastAsia="Times New Roman" w:hAnsi="TH SarabunIT๙" w:cs="TH SarabunIT๙" w:hint="cs"/>
          <w:b/>
          <w:bCs/>
          <w:spacing w:val="-6"/>
          <w:sz w:val="32"/>
          <w:szCs w:val="32"/>
          <w:cs/>
        </w:rPr>
        <w:t>ร้อยละ</w:t>
      </w:r>
    </w:p>
    <w:p w:rsidR="00D35D88" w:rsidRPr="0078763D" w:rsidRDefault="00D35D88" w:rsidP="00D35D88">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น้ำหนัก</w:t>
      </w:r>
      <w:r w:rsidRPr="0078763D">
        <w:rPr>
          <w:rFonts w:ascii="TH SarabunIT๙" w:eastAsia="Times New Roman" w:hAnsi="TH SarabunIT๙" w:cs="TH SarabunIT๙"/>
          <w:b/>
          <w:bCs/>
          <w:sz w:val="32"/>
          <w:szCs w:val="32"/>
          <w:cs/>
        </w:rPr>
        <w:tab/>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hint="cs"/>
          <w:b/>
          <w:bCs/>
          <w:sz w:val="32"/>
          <w:szCs w:val="32"/>
          <w:cs/>
        </w:rPr>
        <w:tab/>
      </w:r>
      <w:r w:rsidRPr="0078763D">
        <w:rPr>
          <w:rFonts w:ascii="TH SarabunIT๙" w:eastAsia="Times New Roman" w:hAnsi="TH SarabunIT๙" w:cs="TH SarabunIT๙"/>
          <w:b/>
          <w:bCs/>
          <w:sz w:val="32"/>
          <w:szCs w:val="32"/>
          <w:cs/>
        </w:rPr>
        <w:t xml:space="preserve">ร้อยละ </w:t>
      </w:r>
      <w:r>
        <w:rPr>
          <w:rFonts w:ascii="TH SarabunIT๙" w:hAnsi="TH SarabunIT๙" w:cs="TH SarabunIT๙" w:hint="cs"/>
          <w:b/>
          <w:bCs/>
          <w:sz w:val="32"/>
          <w:szCs w:val="32"/>
          <w:cs/>
        </w:rPr>
        <w:t>1.5</w:t>
      </w:r>
    </w:p>
    <w:p w:rsidR="00D35D88" w:rsidRDefault="00D35D88" w:rsidP="00D35D88">
      <w:pPr>
        <w:tabs>
          <w:tab w:val="left" w:pos="993"/>
          <w:tab w:val="left" w:pos="1276"/>
        </w:tabs>
        <w:spacing w:before="120" w:after="120" w:line="240" w:lineRule="auto"/>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คำอธิบาย</w:t>
      </w:r>
      <w:r>
        <w:rPr>
          <w:rFonts w:ascii="TH SarabunIT๙" w:eastAsia="Times New Roman" w:hAnsi="TH SarabunIT๙" w:cs="TH SarabunIT๙" w:hint="cs"/>
          <w:b/>
          <w:bCs/>
          <w:sz w:val="32"/>
          <w:szCs w:val="32"/>
          <w:cs/>
        </w:rPr>
        <w:tab/>
      </w:r>
      <w:r w:rsidRPr="00860C9B">
        <w:rPr>
          <w:rFonts w:ascii="TH SarabunIT๙" w:eastAsia="Times New Roman" w:hAnsi="TH SarabunIT๙" w:cs="TH SarabunIT๙"/>
          <w:b/>
          <w:bCs/>
          <w:sz w:val="32"/>
          <w:szCs w:val="32"/>
        </w:rPr>
        <w:t>:</w:t>
      </w:r>
      <w:r w:rsidRPr="00860C9B">
        <w:rPr>
          <w:rFonts w:ascii="TH SarabunIT๙" w:eastAsia="Times New Roman" w:hAnsi="TH SarabunIT๙" w:cs="TH SarabunIT๙"/>
          <w:sz w:val="32"/>
          <w:szCs w:val="32"/>
          <w:cs/>
        </w:rPr>
        <w:t xml:space="preserve">  </w:t>
      </w:r>
      <w:r w:rsidRPr="00860C9B">
        <w:rPr>
          <w:rFonts w:ascii="TH SarabunIT๙" w:eastAsia="Times New Roman" w:hAnsi="TH SarabunIT๙" w:cs="TH SarabunIT๙" w:hint="cs"/>
          <w:sz w:val="32"/>
          <w:szCs w:val="32"/>
          <w:cs/>
        </w:rPr>
        <w:t xml:space="preserve"> </w:t>
      </w:r>
      <w:r w:rsidRPr="00860C9B">
        <w:rPr>
          <w:rFonts w:ascii="TH SarabunIT๙" w:eastAsia="Times New Roman" w:hAnsi="TH SarabunIT๙" w:cs="TH SarabunIT๙"/>
          <w:b/>
          <w:bCs/>
          <w:spacing w:val="-6"/>
          <w:sz w:val="32"/>
          <w:szCs w:val="32"/>
        </w:rPr>
        <w:t xml:space="preserve"> </w:t>
      </w:r>
    </w:p>
    <w:p w:rsidR="00D35D88" w:rsidRPr="0030406C" w:rsidRDefault="00332021" w:rsidP="00D35D88">
      <w:pPr>
        <w:tabs>
          <w:tab w:val="left" w:pos="1276"/>
        </w:tabs>
        <w:spacing w:after="0"/>
        <w:ind w:firstLine="992"/>
        <w:jc w:val="thaiDistribute"/>
        <w:rPr>
          <w:rFonts w:ascii="TH SarabunIT๙" w:eastAsia="Calibri" w:hAnsi="TH SarabunIT๙" w:cs="TH SarabunIT๙"/>
          <w:spacing w:val="-6"/>
          <w:sz w:val="32"/>
          <w:szCs w:val="32"/>
        </w:rPr>
      </w:pPr>
      <w:r>
        <w:rPr>
          <w:rFonts w:ascii="Symbol" w:eastAsia="Calibri" w:hAnsi="Symbol" w:cs="TH SarabunIT๙"/>
          <w:spacing w:val="-6"/>
          <w:sz w:val="32"/>
          <w:szCs w:val="32"/>
        </w:rPr>
        <w:sym w:font="Wingdings" w:char="F09F"/>
      </w:r>
      <w:r w:rsidR="00D35D88">
        <w:rPr>
          <w:rFonts w:ascii="Symbol" w:eastAsia="Calibri" w:hAnsi="Symbol" w:cs="TH SarabunIT๙"/>
          <w:spacing w:val="-4"/>
          <w:sz w:val="32"/>
          <w:szCs w:val="32"/>
        </w:rPr>
        <w:t></w:t>
      </w:r>
      <w:r w:rsidR="00D35D88" w:rsidRPr="0030406C">
        <w:rPr>
          <w:rFonts w:ascii="TH SarabunIT๙" w:eastAsia="Calibri" w:hAnsi="TH SarabunIT๙" w:cs="TH SarabunIT๙"/>
          <w:spacing w:val="-4"/>
          <w:sz w:val="32"/>
          <w:szCs w:val="32"/>
          <w:cs/>
        </w:rPr>
        <w:t xml:space="preserve">กรมฝนหลวงและการบินเกษตร </w:t>
      </w:r>
      <w:r w:rsidR="00D35D88" w:rsidRPr="0030406C">
        <w:rPr>
          <w:rFonts w:ascii="TH SarabunIT๙" w:eastAsia="Calibri" w:hAnsi="TH SarabunIT๙" w:cs="TH SarabunIT๙" w:hint="cs"/>
          <w:spacing w:val="-4"/>
          <w:sz w:val="32"/>
          <w:szCs w:val="32"/>
          <w:cs/>
        </w:rPr>
        <w:t>กำหนดวัฒนธรรมองค์กร</w:t>
      </w:r>
      <w:r w:rsidR="00D35D88" w:rsidRPr="0030406C">
        <w:rPr>
          <w:rFonts w:ascii="TH SarabunIT๙" w:eastAsia="Calibri" w:hAnsi="TH SarabunIT๙" w:cs="TH SarabunIT๙"/>
          <w:spacing w:val="-4"/>
          <w:sz w:val="32"/>
          <w:szCs w:val="32"/>
          <w:cs/>
        </w:rPr>
        <w:t xml:space="preserve"> </w:t>
      </w:r>
      <w:r w:rsidR="00D35D88" w:rsidRPr="0030406C">
        <w:rPr>
          <w:rFonts w:ascii="TH SarabunIT๙" w:eastAsia="Calibri" w:hAnsi="TH SarabunIT๙" w:cs="TH SarabunIT๙"/>
          <w:spacing w:val="-4"/>
          <w:sz w:val="32"/>
          <w:szCs w:val="32"/>
        </w:rPr>
        <w:t xml:space="preserve">“LET’S GO for Goal” </w:t>
      </w:r>
      <w:r w:rsidR="00D35D88" w:rsidRPr="0030406C">
        <w:rPr>
          <w:rFonts w:ascii="TH SarabunIT๙" w:eastAsia="Calibri" w:hAnsi="TH SarabunIT๙" w:cs="TH SarabunIT๙"/>
          <w:spacing w:val="-4"/>
          <w:sz w:val="32"/>
          <w:szCs w:val="32"/>
          <w:cs/>
        </w:rPr>
        <w:t>เป็นคำขวัญ/</w:t>
      </w:r>
      <w:r w:rsidR="00D35D88" w:rsidRPr="0030406C">
        <w:rPr>
          <w:rFonts w:ascii="TH SarabunIT๙" w:eastAsia="Calibri" w:hAnsi="TH SarabunIT๙" w:cs="TH SarabunIT๙"/>
          <w:sz w:val="32"/>
          <w:szCs w:val="32"/>
          <w:cs/>
        </w:rPr>
        <w:t>คติพจน์ (</w:t>
      </w:r>
      <w:r w:rsidR="00D35D88" w:rsidRPr="0030406C">
        <w:rPr>
          <w:rFonts w:ascii="TH SarabunIT๙" w:eastAsia="Calibri" w:hAnsi="TH SarabunIT๙" w:cs="TH SarabunIT๙"/>
          <w:sz w:val="32"/>
          <w:szCs w:val="32"/>
        </w:rPr>
        <w:t xml:space="preserve">Motto) </w:t>
      </w:r>
      <w:r w:rsidR="00D35D88" w:rsidRPr="0030406C">
        <w:rPr>
          <w:rFonts w:ascii="TH SarabunIT๙" w:eastAsia="Calibri" w:hAnsi="TH SarabunIT๙" w:cs="TH SarabunIT๙"/>
          <w:sz w:val="32"/>
          <w:szCs w:val="32"/>
          <w:cs/>
        </w:rPr>
        <w:t xml:space="preserve">ในการเสริมสร้างวัฒนธรรมองค์กร ประกอบด้วยแนวคิดหลัก 6 ด้าน คือ ใฝ่ใจเป็นผู้นำ </w:t>
      </w:r>
      <w:r w:rsidR="00D35D88" w:rsidRPr="0030406C">
        <w:rPr>
          <w:rFonts w:ascii="TH SarabunIT๙" w:eastAsia="Calibri" w:hAnsi="TH SarabunIT๙" w:cs="TH SarabunIT๙"/>
          <w:spacing w:val="-6"/>
          <w:sz w:val="32"/>
          <w:szCs w:val="32"/>
          <w:cs/>
        </w:rPr>
        <w:t>(</w:t>
      </w:r>
      <w:r w:rsidR="00D35D88" w:rsidRPr="0030406C">
        <w:rPr>
          <w:rFonts w:ascii="TH SarabunIT๙" w:eastAsia="Calibri" w:hAnsi="TH SarabunIT๙" w:cs="TH SarabunIT๙"/>
          <w:spacing w:val="-6"/>
          <w:sz w:val="32"/>
          <w:szCs w:val="32"/>
        </w:rPr>
        <w:t xml:space="preserve">Leadership), </w:t>
      </w:r>
      <w:r w:rsidR="00D35D88" w:rsidRPr="0030406C">
        <w:rPr>
          <w:rFonts w:ascii="TH SarabunIT๙" w:eastAsia="Calibri" w:hAnsi="TH SarabunIT๙" w:cs="TH SarabunIT๙"/>
          <w:spacing w:val="-6"/>
          <w:sz w:val="32"/>
          <w:szCs w:val="32"/>
          <w:cs/>
        </w:rPr>
        <w:t>มุ่งสู่ความเป็นเลิศ (</w:t>
      </w:r>
      <w:r w:rsidR="00D35D88" w:rsidRPr="0030406C">
        <w:rPr>
          <w:rFonts w:ascii="TH SarabunIT๙" w:eastAsia="Calibri" w:hAnsi="TH SarabunIT๙" w:cs="TH SarabunIT๙"/>
          <w:spacing w:val="-6"/>
          <w:sz w:val="32"/>
          <w:szCs w:val="32"/>
        </w:rPr>
        <w:t xml:space="preserve">Expertise), </w:t>
      </w:r>
      <w:r w:rsidR="00D35D88" w:rsidRPr="0030406C">
        <w:rPr>
          <w:rFonts w:ascii="TH SarabunIT๙" w:eastAsia="Calibri" w:hAnsi="TH SarabunIT๙" w:cs="TH SarabunIT๙"/>
          <w:spacing w:val="-6"/>
          <w:sz w:val="32"/>
          <w:szCs w:val="32"/>
          <w:cs/>
        </w:rPr>
        <w:t>ร่วมทำงานเป็นทีม (</w:t>
      </w:r>
      <w:r w:rsidR="00D35D88" w:rsidRPr="0030406C">
        <w:rPr>
          <w:rFonts w:ascii="TH SarabunIT๙" w:eastAsia="Calibri" w:hAnsi="TH SarabunIT๙" w:cs="TH SarabunIT๙"/>
          <w:spacing w:val="-6"/>
          <w:sz w:val="32"/>
          <w:szCs w:val="32"/>
        </w:rPr>
        <w:t xml:space="preserve">Teamwork and Networking), </w:t>
      </w:r>
      <w:r w:rsidR="00D35D88" w:rsidRPr="0030406C">
        <w:rPr>
          <w:rFonts w:ascii="TH SarabunIT๙" w:eastAsia="Calibri" w:hAnsi="TH SarabunIT๙" w:cs="TH SarabunIT๙"/>
          <w:spacing w:val="-6"/>
          <w:sz w:val="32"/>
          <w:szCs w:val="32"/>
          <w:cs/>
        </w:rPr>
        <w:t>สร้างความคิดกลยุทธ์ (</w:t>
      </w:r>
      <w:r w:rsidR="00D35D88" w:rsidRPr="0030406C">
        <w:rPr>
          <w:rFonts w:ascii="TH SarabunIT๙" w:eastAsia="Calibri" w:hAnsi="TH SarabunIT๙" w:cs="TH SarabunIT๙"/>
          <w:spacing w:val="-6"/>
          <w:sz w:val="32"/>
          <w:szCs w:val="32"/>
        </w:rPr>
        <w:t xml:space="preserve">Strategic Thinking), </w:t>
      </w:r>
      <w:r w:rsidR="00D35D88" w:rsidRPr="0030406C">
        <w:rPr>
          <w:rFonts w:ascii="TH SarabunIT๙" w:eastAsia="Calibri" w:hAnsi="TH SarabunIT๙" w:cs="TH SarabunIT๙"/>
          <w:spacing w:val="-6"/>
          <w:sz w:val="32"/>
          <w:szCs w:val="32"/>
          <w:cs/>
        </w:rPr>
        <w:t>เติบโตอย่างยั่งยืน (</w:t>
      </w:r>
      <w:r w:rsidR="00D35D88" w:rsidRPr="0030406C">
        <w:rPr>
          <w:rFonts w:ascii="TH SarabunIT๙" w:eastAsia="Calibri" w:hAnsi="TH SarabunIT๙" w:cs="TH SarabunIT๙"/>
          <w:spacing w:val="-6"/>
          <w:sz w:val="32"/>
          <w:szCs w:val="32"/>
        </w:rPr>
        <w:t xml:space="preserve">Growth), </w:t>
      </w:r>
      <w:r w:rsidR="00D35D88" w:rsidRPr="0030406C">
        <w:rPr>
          <w:rFonts w:ascii="TH SarabunIT๙" w:eastAsia="Calibri" w:hAnsi="TH SarabunIT๙" w:cs="TH SarabunIT๙"/>
          <w:spacing w:val="-6"/>
          <w:sz w:val="32"/>
          <w:szCs w:val="32"/>
          <w:cs/>
        </w:rPr>
        <w:t>เปิดใจกว้างพร้อมบริการ (</w:t>
      </w:r>
      <w:r w:rsidR="00D35D88" w:rsidRPr="0030406C">
        <w:rPr>
          <w:rFonts w:ascii="TH SarabunIT๙" w:eastAsia="Calibri" w:hAnsi="TH SarabunIT๙" w:cs="TH SarabunIT๙"/>
          <w:spacing w:val="-6"/>
          <w:sz w:val="32"/>
          <w:szCs w:val="32"/>
        </w:rPr>
        <w:t>Open and Service Mind)</w:t>
      </w:r>
    </w:p>
    <w:p w:rsidR="001F30AA" w:rsidRDefault="00332021" w:rsidP="001F30AA">
      <w:pPr>
        <w:tabs>
          <w:tab w:val="left" w:pos="1276"/>
        </w:tabs>
        <w:spacing w:after="0"/>
        <w:ind w:firstLine="992"/>
        <w:jc w:val="thaiDistribute"/>
        <w:rPr>
          <w:rFonts w:ascii="TH SarabunIT๙" w:eastAsia="Calibri" w:hAnsi="TH SarabunIT๙" w:cs="TH SarabunIT๙"/>
          <w:sz w:val="32"/>
          <w:szCs w:val="32"/>
        </w:rPr>
      </w:pPr>
      <w:r>
        <w:rPr>
          <w:rFonts w:ascii="Symbol" w:eastAsia="Calibri" w:hAnsi="Symbol" w:cs="TH SarabunIT๙"/>
          <w:sz w:val="32"/>
          <w:szCs w:val="32"/>
        </w:rPr>
        <w:sym w:font="Wingdings" w:char="F09F"/>
      </w:r>
      <w:r w:rsidR="00D35D88">
        <w:rPr>
          <w:rFonts w:ascii="Symbol" w:eastAsia="Calibri" w:hAnsi="Symbol" w:cs="TH SarabunIT๙" w:hint="cs"/>
          <w:sz w:val="32"/>
          <w:szCs w:val="32"/>
          <w:cs/>
        </w:rPr>
        <w:t xml:space="preserve"> </w:t>
      </w:r>
      <w:r w:rsidR="00D35D88" w:rsidRPr="0030406C">
        <w:rPr>
          <w:rFonts w:ascii="TH SarabunIT๙" w:eastAsia="Calibri" w:hAnsi="TH SarabunIT๙" w:cs="TH SarabunIT๙" w:hint="cs"/>
          <w:sz w:val="32"/>
          <w:szCs w:val="32"/>
          <w:cs/>
        </w:rPr>
        <w:t xml:space="preserve">บุคลากร หมายถึง ข้าราชการ พนักงานราชการ ลูกจ้างประจำ </w:t>
      </w:r>
      <w:r w:rsidR="00D35D88" w:rsidRPr="0030406C">
        <w:rPr>
          <w:rFonts w:ascii="TH SarabunIT๙" w:hAnsi="TH SarabunIT๙" w:cs="TH SarabunIT๙"/>
          <w:sz w:val="32"/>
          <w:szCs w:val="32"/>
          <w:cs/>
        </w:rPr>
        <w:t>และ</w:t>
      </w:r>
      <w:r w:rsidR="00D35D88" w:rsidRPr="0030406C">
        <w:rPr>
          <w:rFonts w:ascii="TH SarabunIT๙" w:hAnsi="TH SarabunIT๙" w:cs="TH SarabunIT๙" w:hint="cs"/>
          <w:sz w:val="32"/>
          <w:szCs w:val="32"/>
          <w:cs/>
        </w:rPr>
        <w:t>จ้างเหมาเอกชนดำเนินงาน</w:t>
      </w:r>
      <w:r w:rsidR="00D35D88" w:rsidRPr="0030406C">
        <w:rPr>
          <w:rFonts w:ascii="TH SarabunIT๙" w:eastAsia="Calibri" w:hAnsi="TH SarabunIT๙" w:cs="TH SarabunIT๙" w:hint="cs"/>
          <w:sz w:val="32"/>
          <w:szCs w:val="32"/>
          <w:cs/>
        </w:rPr>
        <w:t>ของ</w:t>
      </w:r>
      <w:r w:rsidR="001F30AA">
        <w:rPr>
          <w:rFonts w:ascii="TH SarabunIT๙" w:eastAsia="Calibri" w:hAnsi="TH SarabunIT๙" w:cs="TH SarabunIT๙" w:hint="cs"/>
          <w:sz w:val="32"/>
          <w:szCs w:val="32"/>
          <w:cs/>
        </w:rPr>
        <w:t>กองบริหารการบินเกษตร</w:t>
      </w:r>
    </w:p>
    <w:p w:rsidR="00D35D88" w:rsidRPr="001F30AA" w:rsidRDefault="00D35D88" w:rsidP="002E50BE">
      <w:pPr>
        <w:tabs>
          <w:tab w:val="left" w:pos="1276"/>
        </w:tabs>
        <w:spacing w:before="120" w:after="0" w:line="240" w:lineRule="auto"/>
        <w:jc w:val="thaiDistribute"/>
        <w:rPr>
          <w:rFonts w:ascii="TH SarabunIT๙" w:eastAsia="Calibri" w:hAnsi="TH SarabunIT๙" w:cs="TH SarabunIT๙"/>
          <w:sz w:val="32"/>
          <w:szCs w:val="32"/>
        </w:rPr>
      </w:pPr>
      <w:r w:rsidRPr="0078763D">
        <w:rPr>
          <w:rFonts w:ascii="TH SarabunIT๙" w:eastAsia="Times New Roman" w:hAnsi="TH SarabunIT๙" w:cs="TH SarabunIT๙"/>
          <w:b/>
          <w:bCs/>
          <w:sz w:val="32"/>
          <w:szCs w:val="32"/>
          <w:cs/>
        </w:rPr>
        <w:t>เกณฑ์การให้คะแนน :</w:t>
      </w:r>
    </w:p>
    <w:p w:rsidR="00D35D88" w:rsidRPr="0078763D" w:rsidRDefault="00D35D88" w:rsidP="00D35D88">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sz w:val="32"/>
          <w:szCs w:val="32"/>
          <w:cs/>
        </w:rPr>
        <w:t xml:space="preserve">ช่วงปรับเกณฑ์การให้คะแนน </w:t>
      </w:r>
      <w:r w:rsidRPr="0078763D">
        <w:rPr>
          <w:rFonts w:ascii="TH SarabunIT๙" w:eastAsia="Times New Roman" w:hAnsi="TH SarabunIT๙" w:cs="TH SarabunIT๙"/>
          <w:sz w:val="32"/>
          <w:szCs w:val="32"/>
        </w:rPr>
        <w:t xml:space="preserve">+/- </w:t>
      </w:r>
      <w:r w:rsidRPr="0078763D">
        <w:rPr>
          <w:rFonts w:ascii="TH SarabunIT๙" w:eastAsia="Times New Roman" w:hAnsi="TH SarabunIT๙" w:cs="TH SarabunIT๙"/>
          <w:sz w:val="32"/>
          <w:szCs w:val="32"/>
          <w:cs/>
        </w:rPr>
        <w:t xml:space="preserve">ร้อยละ </w:t>
      </w:r>
      <w:r w:rsidRPr="0078763D">
        <w:rPr>
          <w:rFonts w:ascii="TH SarabunIT๙" w:eastAsia="Times New Roman" w:hAnsi="TH SarabunIT๙" w:cs="TH SarabunIT๙"/>
          <w:sz w:val="32"/>
          <w:szCs w:val="32"/>
        </w:rPr>
        <w:t>5</w:t>
      </w:r>
      <w:r w:rsidRPr="0078763D">
        <w:rPr>
          <w:rFonts w:ascii="TH SarabunIT๙" w:eastAsia="Times New Roman" w:hAnsi="TH SarabunIT๙" w:cs="TH SarabunIT๙"/>
          <w:sz w:val="32"/>
          <w:szCs w:val="32"/>
          <w:cs/>
        </w:rPr>
        <w:t xml:space="preserve"> ต่อ </w:t>
      </w:r>
      <w:r w:rsidRPr="0078763D">
        <w:rPr>
          <w:rFonts w:ascii="TH SarabunIT๙" w:eastAsia="Times New Roman" w:hAnsi="TH SarabunIT๙" w:cs="TH SarabunIT๙"/>
          <w:sz w:val="32"/>
          <w:szCs w:val="32"/>
        </w:rPr>
        <w:t xml:space="preserve">1 </w:t>
      </w:r>
      <w:r w:rsidRPr="0078763D">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D35D88" w:rsidRPr="0078763D" w:rsidTr="001F30AA">
        <w:trPr>
          <w:trHeight w:val="456"/>
          <w:jc w:val="center"/>
        </w:trPr>
        <w:tc>
          <w:tcPr>
            <w:tcW w:w="1112" w:type="dxa"/>
            <w:shd w:val="clear" w:color="auto" w:fill="auto"/>
            <w:vAlign w:val="center"/>
          </w:tcPr>
          <w:p w:rsidR="00D35D88" w:rsidRPr="0078763D" w:rsidRDefault="00D35D88" w:rsidP="001F30AA">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ระดับ</w:t>
            </w:r>
          </w:p>
        </w:tc>
        <w:tc>
          <w:tcPr>
            <w:tcW w:w="992" w:type="dxa"/>
            <w:vAlign w:val="center"/>
          </w:tcPr>
          <w:p w:rsidR="00D35D88" w:rsidRPr="0078763D" w:rsidRDefault="00D35D88" w:rsidP="001F30AA">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rPr>
              <w:t>1</w:t>
            </w:r>
          </w:p>
        </w:tc>
        <w:tc>
          <w:tcPr>
            <w:tcW w:w="993" w:type="dxa"/>
            <w:shd w:val="clear" w:color="auto" w:fill="auto"/>
            <w:vAlign w:val="center"/>
          </w:tcPr>
          <w:p w:rsidR="00D35D88" w:rsidRPr="0078763D" w:rsidRDefault="00D35D88" w:rsidP="001F30AA">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2</w:t>
            </w:r>
          </w:p>
        </w:tc>
        <w:tc>
          <w:tcPr>
            <w:tcW w:w="992" w:type="dxa"/>
            <w:shd w:val="clear" w:color="auto" w:fill="auto"/>
            <w:vAlign w:val="center"/>
          </w:tcPr>
          <w:p w:rsidR="00D35D88" w:rsidRPr="0078763D" w:rsidRDefault="00D35D88" w:rsidP="001F30AA">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cs/>
              </w:rPr>
              <w:t>3</w:t>
            </w:r>
          </w:p>
        </w:tc>
        <w:tc>
          <w:tcPr>
            <w:tcW w:w="992" w:type="dxa"/>
            <w:shd w:val="clear" w:color="auto" w:fill="auto"/>
            <w:vAlign w:val="center"/>
          </w:tcPr>
          <w:p w:rsidR="00D35D88" w:rsidRPr="0078763D" w:rsidRDefault="00D35D88" w:rsidP="001F30AA">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4</w:t>
            </w:r>
          </w:p>
        </w:tc>
        <w:tc>
          <w:tcPr>
            <w:tcW w:w="992" w:type="dxa"/>
            <w:shd w:val="clear" w:color="auto" w:fill="auto"/>
            <w:vAlign w:val="center"/>
          </w:tcPr>
          <w:p w:rsidR="00D35D88" w:rsidRPr="0078763D" w:rsidRDefault="00D35D88" w:rsidP="001F30AA">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5</w:t>
            </w:r>
          </w:p>
        </w:tc>
      </w:tr>
      <w:tr w:rsidR="00D35D88" w:rsidRPr="0078763D" w:rsidTr="001F30AA">
        <w:trPr>
          <w:trHeight w:val="456"/>
          <w:jc w:val="center"/>
        </w:trPr>
        <w:tc>
          <w:tcPr>
            <w:tcW w:w="1112" w:type="dxa"/>
            <w:shd w:val="clear" w:color="auto" w:fill="auto"/>
            <w:vAlign w:val="center"/>
          </w:tcPr>
          <w:p w:rsidR="00D35D88" w:rsidRPr="0078763D" w:rsidRDefault="00D35D88" w:rsidP="001F30AA">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cs/>
              </w:rPr>
              <w:t>ร้อยละ</w:t>
            </w:r>
          </w:p>
        </w:tc>
        <w:tc>
          <w:tcPr>
            <w:tcW w:w="992" w:type="dxa"/>
            <w:vAlign w:val="center"/>
          </w:tcPr>
          <w:p w:rsidR="00D35D88" w:rsidRPr="0078763D" w:rsidRDefault="00D35D88" w:rsidP="001F30AA">
            <w:pPr>
              <w:tabs>
                <w:tab w:val="left" w:pos="1843"/>
              </w:tabs>
              <w:spacing w:after="0" w:line="240" w:lineRule="auto"/>
              <w:jc w:val="center"/>
              <w:rPr>
                <w:rFonts w:ascii="TH SarabunIT๙" w:hAnsi="TH SarabunIT๙" w:cs="TH SarabunIT๙"/>
                <w:sz w:val="32"/>
                <w:szCs w:val="32"/>
              </w:rPr>
            </w:pPr>
            <w:r w:rsidRPr="0078763D">
              <w:rPr>
                <w:rFonts w:ascii="TH SarabunIT๙" w:hAnsi="TH SarabunIT๙" w:cs="TH SarabunIT๙"/>
                <w:sz w:val="32"/>
                <w:szCs w:val="32"/>
                <w:cs/>
              </w:rPr>
              <w:t>60</w:t>
            </w:r>
          </w:p>
        </w:tc>
        <w:tc>
          <w:tcPr>
            <w:tcW w:w="993" w:type="dxa"/>
            <w:shd w:val="clear" w:color="auto" w:fill="auto"/>
            <w:vAlign w:val="center"/>
          </w:tcPr>
          <w:p w:rsidR="00D35D88" w:rsidRPr="0078763D" w:rsidRDefault="00D35D88" w:rsidP="001F30AA">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sz w:val="32"/>
                <w:szCs w:val="32"/>
              </w:rPr>
              <w:t>6</w:t>
            </w:r>
            <w:r w:rsidRPr="0078763D">
              <w:rPr>
                <w:rFonts w:ascii="TH SarabunIT๙" w:hAnsi="TH SarabunIT๙" w:cs="TH SarabunIT๙"/>
                <w:sz w:val="32"/>
                <w:szCs w:val="32"/>
              </w:rPr>
              <w:t>5</w:t>
            </w:r>
          </w:p>
        </w:tc>
        <w:tc>
          <w:tcPr>
            <w:tcW w:w="992" w:type="dxa"/>
            <w:shd w:val="clear" w:color="auto" w:fill="auto"/>
            <w:vAlign w:val="center"/>
          </w:tcPr>
          <w:p w:rsidR="00D35D88" w:rsidRPr="0078763D" w:rsidRDefault="00D35D88" w:rsidP="001F30AA">
            <w:pPr>
              <w:tabs>
                <w:tab w:val="left" w:pos="1843"/>
              </w:tabs>
              <w:spacing w:after="0" w:line="240" w:lineRule="auto"/>
              <w:jc w:val="center"/>
              <w:rPr>
                <w:rFonts w:ascii="TH SarabunIT๙" w:hAnsi="TH SarabunIT๙" w:cs="TH SarabunIT๙"/>
                <w:sz w:val="32"/>
                <w:szCs w:val="32"/>
                <w:cs/>
              </w:rPr>
            </w:pPr>
            <w:r w:rsidRPr="0078763D">
              <w:rPr>
                <w:rFonts w:ascii="TH SarabunIT๙" w:hAnsi="TH SarabunIT๙" w:cs="TH SarabunIT๙"/>
                <w:sz w:val="32"/>
                <w:szCs w:val="32"/>
                <w:cs/>
              </w:rPr>
              <w:t>70</w:t>
            </w:r>
          </w:p>
        </w:tc>
        <w:tc>
          <w:tcPr>
            <w:tcW w:w="992" w:type="dxa"/>
            <w:shd w:val="clear" w:color="auto" w:fill="auto"/>
            <w:vAlign w:val="center"/>
          </w:tcPr>
          <w:p w:rsidR="00D35D88" w:rsidRPr="0078763D" w:rsidRDefault="00D35D88" w:rsidP="001F30AA">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sz w:val="32"/>
                <w:szCs w:val="32"/>
              </w:rPr>
              <w:t>7</w:t>
            </w:r>
            <w:r w:rsidRPr="0078763D">
              <w:rPr>
                <w:rFonts w:ascii="TH SarabunIT๙" w:hAnsi="TH SarabunIT๙" w:cs="TH SarabunIT๙"/>
                <w:sz w:val="32"/>
                <w:szCs w:val="32"/>
              </w:rPr>
              <w:t>5</w:t>
            </w:r>
          </w:p>
        </w:tc>
        <w:tc>
          <w:tcPr>
            <w:tcW w:w="992" w:type="dxa"/>
            <w:shd w:val="clear" w:color="auto" w:fill="auto"/>
            <w:vAlign w:val="center"/>
          </w:tcPr>
          <w:p w:rsidR="00D35D88" w:rsidRPr="0078763D" w:rsidRDefault="00D35D88" w:rsidP="001F30AA">
            <w:pPr>
              <w:tabs>
                <w:tab w:val="left" w:pos="1843"/>
              </w:tabs>
              <w:spacing w:after="0" w:line="240" w:lineRule="auto"/>
              <w:jc w:val="center"/>
              <w:rPr>
                <w:rFonts w:ascii="TH SarabunIT๙" w:hAnsi="TH SarabunIT๙" w:cs="TH SarabunIT๙"/>
                <w:sz w:val="32"/>
                <w:szCs w:val="32"/>
                <w:cs/>
              </w:rPr>
            </w:pPr>
            <w:r w:rsidRPr="0078763D">
              <w:rPr>
                <w:rFonts w:ascii="TH SarabunIT๙" w:hAnsi="TH SarabunIT๙" w:cs="TH SarabunIT๙"/>
                <w:sz w:val="32"/>
                <w:szCs w:val="32"/>
                <w:cs/>
              </w:rPr>
              <w:t>80</w:t>
            </w:r>
          </w:p>
        </w:tc>
      </w:tr>
    </w:tbl>
    <w:p w:rsidR="00D35D88" w:rsidRDefault="00D35D88" w:rsidP="00D35D88">
      <w:pPr>
        <w:spacing w:before="24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D35D88" w:rsidRPr="0078763D" w:rsidTr="001F30AA">
        <w:tc>
          <w:tcPr>
            <w:tcW w:w="3544" w:type="dxa"/>
            <w:vMerge w:val="restart"/>
            <w:shd w:val="clear" w:color="auto" w:fill="auto"/>
            <w:vAlign w:val="center"/>
          </w:tcPr>
          <w:p w:rsidR="00D35D88" w:rsidRPr="0078763D" w:rsidRDefault="00D35D88" w:rsidP="001F30AA">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D35D88" w:rsidRPr="0078763D" w:rsidRDefault="00D35D88" w:rsidP="001F30AA">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D35D88" w:rsidRPr="0078763D" w:rsidRDefault="00D35D88" w:rsidP="001F30AA">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D35D88" w:rsidRPr="0078763D" w:rsidTr="001F30AA">
        <w:trPr>
          <w:trHeight w:val="384"/>
        </w:trPr>
        <w:tc>
          <w:tcPr>
            <w:tcW w:w="3544" w:type="dxa"/>
            <w:vMerge/>
            <w:shd w:val="clear" w:color="auto" w:fill="auto"/>
          </w:tcPr>
          <w:p w:rsidR="00D35D88" w:rsidRPr="0078763D" w:rsidRDefault="00D35D88" w:rsidP="001F30AA">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D35D88" w:rsidRPr="0078763D" w:rsidRDefault="00D35D88" w:rsidP="001F30AA">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D35D88" w:rsidRPr="0078763D" w:rsidRDefault="00D35D88" w:rsidP="001F30AA">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w:t>
            </w:r>
            <w:r>
              <w:rPr>
                <w:rFonts w:ascii="TH SarabunIT๙" w:eastAsia="Times New Roman" w:hAnsi="TH SarabunIT๙" w:cs="TH SarabunIT๙" w:hint="cs"/>
                <w:b/>
                <w:bCs/>
                <w:sz w:val="32"/>
                <w:szCs w:val="32"/>
                <w:cs/>
              </w:rPr>
              <w:t>60</w:t>
            </w:r>
          </w:p>
        </w:tc>
        <w:tc>
          <w:tcPr>
            <w:tcW w:w="1134" w:type="dxa"/>
            <w:shd w:val="clear" w:color="auto" w:fill="auto"/>
          </w:tcPr>
          <w:p w:rsidR="00D35D88" w:rsidRPr="0078763D" w:rsidRDefault="00D35D88" w:rsidP="001F30AA">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1</w:t>
            </w:r>
          </w:p>
        </w:tc>
        <w:tc>
          <w:tcPr>
            <w:tcW w:w="1134" w:type="dxa"/>
            <w:shd w:val="clear" w:color="auto" w:fill="auto"/>
          </w:tcPr>
          <w:p w:rsidR="00D35D88" w:rsidRPr="0078763D" w:rsidRDefault="00D35D88" w:rsidP="001F30AA">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c>
          <w:tcPr>
            <w:tcW w:w="1134" w:type="dxa"/>
          </w:tcPr>
          <w:p w:rsidR="00D35D88" w:rsidRPr="0078763D" w:rsidRDefault="00D35D88" w:rsidP="001F30AA">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r>
      <w:tr w:rsidR="00D35D88" w:rsidRPr="0078763D" w:rsidTr="001F30AA">
        <w:trPr>
          <w:trHeight w:val="801"/>
        </w:trPr>
        <w:tc>
          <w:tcPr>
            <w:tcW w:w="3544" w:type="dxa"/>
            <w:shd w:val="clear" w:color="auto" w:fill="auto"/>
          </w:tcPr>
          <w:p w:rsidR="00D35D88" w:rsidRPr="001F30AA" w:rsidRDefault="00D35D88" w:rsidP="001F30AA">
            <w:pPr>
              <w:spacing w:after="0" w:line="240" w:lineRule="auto"/>
              <w:rPr>
                <w:rFonts w:ascii="TH SarabunIT๙" w:eastAsia="Times New Roman" w:hAnsi="TH SarabunIT๙" w:cs="TH SarabunIT๙"/>
                <w:sz w:val="32"/>
                <w:szCs w:val="32"/>
              </w:rPr>
            </w:pPr>
            <w:r w:rsidRPr="001F30AA">
              <w:rPr>
                <w:rFonts w:ascii="TH SarabunIT๙" w:hAnsi="TH SarabunIT๙" w:cs="TH SarabunIT๙"/>
                <w:color w:val="000000"/>
                <w:sz w:val="32"/>
                <w:szCs w:val="32"/>
                <w:cs/>
              </w:rPr>
              <w:t>ร้อยละของบุคลากรที่เข้าใจวัฒนธรรมองค์กร</w:t>
            </w:r>
          </w:p>
        </w:tc>
        <w:tc>
          <w:tcPr>
            <w:tcW w:w="992" w:type="dxa"/>
            <w:shd w:val="clear" w:color="auto" w:fill="auto"/>
          </w:tcPr>
          <w:p w:rsidR="00D35D88" w:rsidRPr="0078763D" w:rsidRDefault="00D35D88" w:rsidP="001F30AA">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1134" w:type="dxa"/>
            <w:shd w:val="clear" w:color="auto" w:fill="auto"/>
          </w:tcPr>
          <w:p w:rsidR="00D35D88" w:rsidRPr="0078763D" w:rsidRDefault="00D35D88" w:rsidP="001F30AA">
            <w:pPr>
              <w:spacing w:line="240" w:lineRule="auto"/>
              <w:jc w:val="center"/>
              <w:rPr>
                <w:rFonts w:ascii="TH SarabunIT๙" w:hAnsi="TH SarabunIT๙" w:cs="TH SarabunIT๙"/>
                <w:sz w:val="32"/>
                <w:szCs w:val="32"/>
              </w:rPr>
            </w:pPr>
            <w:r>
              <w:rPr>
                <w:rFonts w:ascii="TH SarabunIT๙" w:hAnsi="TH SarabunIT๙" w:cs="TH SarabunIT๙"/>
                <w:sz w:val="32"/>
                <w:szCs w:val="32"/>
              </w:rPr>
              <w:t>-</w:t>
            </w:r>
          </w:p>
        </w:tc>
        <w:tc>
          <w:tcPr>
            <w:tcW w:w="1134" w:type="dxa"/>
            <w:shd w:val="clear" w:color="auto" w:fill="auto"/>
          </w:tcPr>
          <w:p w:rsidR="00D35D88" w:rsidRPr="0078763D" w:rsidRDefault="00D35D88" w:rsidP="001F30AA">
            <w:pPr>
              <w:spacing w:line="240" w:lineRule="auto"/>
              <w:jc w:val="center"/>
              <w:rPr>
                <w:rFonts w:ascii="TH SarabunIT๙" w:hAnsi="TH SarabunIT๙" w:cs="TH SarabunIT๙"/>
                <w:sz w:val="32"/>
                <w:szCs w:val="32"/>
              </w:rPr>
            </w:pPr>
            <w:r>
              <w:rPr>
                <w:rFonts w:ascii="TH SarabunIT๙" w:hAnsi="TH SarabunIT๙" w:cs="TH SarabunIT๙"/>
                <w:color w:val="000000"/>
                <w:sz w:val="32"/>
                <w:szCs w:val="32"/>
              </w:rPr>
              <w:t>-</w:t>
            </w:r>
          </w:p>
        </w:tc>
        <w:tc>
          <w:tcPr>
            <w:tcW w:w="1134" w:type="dxa"/>
            <w:shd w:val="clear" w:color="auto" w:fill="auto"/>
          </w:tcPr>
          <w:p w:rsidR="00D35D88" w:rsidRPr="0078763D" w:rsidRDefault="00D35D88" w:rsidP="001F30AA">
            <w:pPr>
              <w:spacing w:line="240" w:lineRule="auto"/>
              <w:jc w:val="center"/>
              <w:rPr>
                <w:rFonts w:ascii="TH SarabunIT๙" w:hAnsi="TH SarabunIT๙" w:cs="TH SarabunIT๙"/>
                <w:sz w:val="28"/>
              </w:rPr>
            </w:pPr>
            <w:r>
              <w:rPr>
                <w:rFonts w:ascii="TH SarabunIT๙" w:hAnsi="TH SarabunIT๙" w:cs="TH SarabunIT๙"/>
                <w:sz w:val="28"/>
              </w:rPr>
              <w:t>-</w:t>
            </w:r>
          </w:p>
        </w:tc>
        <w:tc>
          <w:tcPr>
            <w:tcW w:w="1134" w:type="dxa"/>
          </w:tcPr>
          <w:p w:rsidR="00D35D88" w:rsidRPr="0078763D" w:rsidRDefault="00D35D88" w:rsidP="001F30AA">
            <w:pPr>
              <w:spacing w:line="240" w:lineRule="auto"/>
              <w:jc w:val="center"/>
              <w:rPr>
                <w:rFonts w:ascii="TH SarabunIT๙" w:hAnsi="TH SarabunIT๙" w:cs="TH SarabunIT๙"/>
                <w:sz w:val="31"/>
                <w:szCs w:val="31"/>
              </w:rPr>
            </w:pPr>
            <w:r>
              <w:rPr>
                <w:rFonts w:ascii="TH SarabunIT๙" w:hAnsi="TH SarabunIT๙" w:cs="TH SarabunIT๙"/>
                <w:sz w:val="31"/>
                <w:szCs w:val="31"/>
              </w:rPr>
              <w:t>-</w:t>
            </w:r>
          </w:p>
        </w:tc>
      </w:tr>
    </w:tbl>
    <w:p w:rsidR="00D35D88" w:rsidRPr="0078763D" w:rsidRDefault="00D35D88" w:rsidP="00D35D88">
      <w:pPr>
        <w:spacing w:before="240" w:after="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แหล่งข้อมูล/วิธีการจัดเก็บข้อมูล </w:t>
      </w:r>
      <w:r w:rsidRPr="0078763D">
        <w:rPr>
          <w:rFonts w:ascii="TH SarabunIT๙" w:eastAsia="Times New Roman" w:hAnsi="TH SarabunIT๙" w:cs="TH SarabunIT๙"/>
          <w:b/>
          <w:bCs/>
          <w:sz w:val="32"/>
          <w:szCs w:val="32"/>
        </w:rPr>
        <w:t>:</w:t>
      </w:r>
    </w:p>
    <w:p w:rsidR="00D35D88" w:rsidRPr="0037522C" w:rsidRDefault="00B765FD" w:rsidP="0037522C">
      <w:pPr>
        <w:tabs>
          <w:tab w:val="left" w:pos="993"/>
          <w:tab w:val="left" w:pos="1276"/>
        </w:tabs>
        <w:spacing w:after="0" w:line="240" w:lineRule="auto"/>
        <w:ind w:firstLine="1134"/>
        <w:rPr>
          <w:rFonts w:ascii="TH SarabunIT๙" w:hAnsi="TH SarabunIT๙" w:cs="TH SarabunIT๙"/>
          <w:sz w:val="32"/>
          <w:szCs w:val="32"/>
          <w:cs/>
        </w:rPr>
        <w:sectPr w:rsidR="00D35D88" w:rsidRPr="0037522C">
          <w:pgSz w:w="11906" w:h="16838"/>
          <w:pgMar w:top="1440" w:right="1440" w:bottom="1440" w:left="1440" w:header="708" w:footer="708" w:gutter="0"/>
          <w:cols w:space="708"/>
          <w:docGrid w:linePitch="360"/>
        </w:sectPr>
      </w:pPr>
      <w:r w:rsidRPr="0037522C">
        <w:rPr>
          <w:rFonts w:ascii="TH SarabunIT๙" w:hAnsi="TH SarabunIT๙" w:cs="TH SarabunIT๙"/>
          <w:sz w:val="32"/>
          <w:szCs w:val="32"/>
          <w:cs/>
        </w:rPr>
        <w:t>รายงานสรุปผลการประเมินความเข้าใจวัฒนธรรมองค์กร</w:t>
      </w:r>
      <w:r w:rsidRPr="0037522C">
        <w:rPr>
          <w:rFonts w:ascii="TH SarabunIT๙" w:hAnsi="TH SarabunIT๙" w:cs="TH SarabunIT๙" w:hint="cs"/>
          <w:sz w:val="32"/>
          <w:szCs w:val="32"/>
          <w:cs/>
        </w:rPr>
        <w:t>ของกลุ่มพัฒนาระบบบริหาร</w:t>
      </w:r>
    </w:p>
    <w:p w:rsidR="00D35D88" w:rsidRPr="00072A02" w:rsidRDefault="00D35D88" w:rsidP="00D35D88">
      <w:pPr>
        <w:tabs>
          <w:tab w:val="left" w:pos="993"/>
          <w:tab w:val="left" w:pos="1276"/>
        </w:tabs>
        <w:spacing w:before="120" w:after="120" w:line="240" w:lineRule="auto"/>
        <w:rPr>
          <w:rFonts w:ascii="TH SarabunIT๙" w:eastAsia="Times New Roman" w:hAnsi="TH SarabunIT๙" w:cs="TH SarabunIT๙"/>
          <w:sz w:val="32"/>
          <w:szCs w:val="32"/>
          <w:cs/>
        </w:rPr>
      </w:pPr>
      <w:r w:rsidRPr="00FD1418">
        <w:rPr>
          <w:rFonts w:ascii="TH SarabunIT๙" w:eastAsia="Times New Roman" w:hAnsi="TH SarabunIT๙" w:cs="TH SarabunIT๙"/>
          <w:b/>
          <w:bCs/>
          <w:sz w:val="32"/>
          <w:szCs w:val="32"/>
          <w:cs/>
        </w:rPr>
        <w:lastRenderedPageBreak/>
        <w:t>ตัวชี้วัด</w:t>
      </w:r>
      <w:r>
        <w:rPr>
          <w:rFonts w:ascii="TH SarabunIT๙" w:eastAsia="Times New Roman" w:hAnsi="TH SarabunIT๙" w:cs="TH SarabunIT๙" w:hint="cs"/>
          <w:b/>
          <w:bCs/>
          <w:sz w:val="32"/>
          <w:szCs w:val="32"/>
          <w:cs/>
        </w:rPr>
        <w:t>ที่</w:t>
      </w:r>
      <w:r w:rsidRPr="00FD1418">
        <w:rPr>
          <w:rFonts w:ascii="TH SarabunIT๙" w:eastAsia="Times New Roman" w:hAnsi="TH SarabunIT๙" w:cs="TH SarabunIT๙"/>
          <w:b/>
          <w:bCs/>
          <w:sz w:val="32"/>
          <w:szCs w:val="32"/>
        </w:rPr>
        <w:t xml:space="preserve"> </w:t>
      </w:r>
      <w:r>
        <w:rPr>
          <w:rFonts w:ascii="TH SarabunIT๙" w:eastAsia="Times New Roman" w:hAnsi="TH SarabunIT๙" w:cs="TH SarabunIT๙" w:hint="cs"/>
          <w:b/>
          <w:bCs/>
          <w:sz w:val="32"/>
          <w:szCs w:val="32"/>
          <w:cs/>
        </w:rPr>
        <w:t>10</w:t>
      </w:r>
      <w:r w:rsidRPr="00FD1418">
        <w:rPr>
          <w:rFonts w:ascii="TH SarabunIT๙" w:eastAsia="Times New Roman" w:hAnsi="TH SarabunIT๙" w:cs="TH SarabunIT๙"/>
          <w:b/>
          <w:bCs/>
          <w:sz w:val="32"/>
          <w:szCs w:val="32"/>
        </w:rPr>
        <w:t xml:space="preserve"> </w:t>
      </w:r>
      <w:r w:rsidRPr="00FD1418">
        <w:rPr>
          <w:rFonts w:ascii="TH SarabunIT๙" w:eastAsia="Times New Roman" w:hAnsi="TH SarabunIT๙" w:cs="TH SarabunIT๙"/>
          <w:b/>
          <w:bCs/>
          <w:color w:val="000000"/>
          <w:sz w:val="32"/>
          <w:szCs w:val="32"/>
        </w:rPr>
        <w:tab/>
      </w:r>
      <w:r w:rsidRPr="00D95F99">
        <w:rPr>
          <w:rFonts w:ascii="TH SarabunIT๙" w:eastAsia="Times New Roman" w:hAnsi="TH SarabunIT๙" w:cs="TH SarabunIT๙"/>
          <w:b/>
          <w:bCs/>
          <w:color w:val="000000"/>
          <w:sz w:val="32"/>
          <w:szCs w:val="32"/>
          <w:cs/>
        </w:rPr>
        <w:t>ร้อยละความสำ</w:t>
      </w:r>
      <w:r>
        <w:rPr>
          <w:rFonts w:ascii="TH SarabunIT๙" w:eastAsia="Times New Roman" w:hAnsi="TH SarabunIT๙" w:cs="TH SarabunIT๙"/>
          <w:b/>
          <w:bCs/>
          <w:color w:val="000000"/>
          <w:sz w:val="32"/>
          <w:szCs w:val="32"/>
          <w:cs/>
        </w:rPr>
        <w:t>เร็จของการจัดซื้อจัดจ้าง ปี 2564</w:t>
      </w:r>
      <w:r w:rsidRPr="00D95F99">
        <w:rPr>
          <w:rFonts w:ascii="TH SarabunIT๙" w:eastAsia="Times New Roman" w:hAnsi="TH SarabunIT๙" w:cs="TH SarabunIT๙"/>
          <w:b/>
          <w:bCs/>
          <w:color w:val="000000"/>
          <w:sz w:val="32"/>
          <w:szCs w:val="32"/>
          <w:cs/>
        </w:rPr>
        <w:t xml:space="preserve"> </w:t>
      </w:r>
      <w:r>
        <w:rPr>
          <w:rFonts w:ascii="TH SarabunIT๙" w:eastAsia="Times New Roman" w:hAnsi="TH SarabunIT๙" w:cs="TH SarabunIT๙"/>
          <w:b/>
          <w:bCs/>
          <w:color w:val="000000"/>
          <w:sz w:val="32"/>
          <w:szCs w:val="32"/>
          <w:cs/>
        </w:rPr>
        <w:t>(อำนาจกรม</w:t>
      </w:r>
      <w:r w:rsidRPr="00D95F99">
        <w:rPr>
          <w:rFonts w:ascii="TH SarabunIT๙" w:eastAsia="Times New Roman" w:hAnsi="TH SarabunIT๙" w:cs="TH SarabunIT๙"/>
          <w:b/>
          <w:bCs/>
          <w:color w:val="000000"/>
          <w:sz w:val="32"/>
          <w:szCs w:val="32"/>
          <w:cs/>
        </w:rPr>
        <w:t>)</w:t>
      </w:r>
      <w:r>
        <w:rPr>
          <w:rFonts w:ascii="TH SarabunIT๙" w:eastAsia="Times New Roman" w:hAnsi="TH SarabunIT๙" w:cs="TH SarabunIT๙" w:hint="cs"/>
          <w:b/>
          <w:bCs/>
          <w:color w:val="000000"/>
          <w:sz w:val="32"/>
          <w:szCs w:val="32"/>
          <w:cs/>
        </w:rPr>
        <w:t xml:space="preserve"> </w:t>
      </w:r>
      <w:r w:rsidRPr="00D95F99">
        <w:rPr>
          <w:rFonts w:ascii="TH SarabunIT๙" w:eastAsia="Times New Roman" w:hAnsi="TH SarabunIT๙" w:cs="TH SarabunIT๙"/>
          <w:b/>
          <w:bCs/>
          <w:color w:val="000000"/>
          <w:sz w:val="32"/>
          <w:szCs w:val="32"/>
          <w:cs/>
        </w:rPr>
        <w:t xml:space="preserve">ที่ดำเนินการได้ตามแผน </w:t>
      </w:r>
    </w:p>
    <w:p w:rsidR="00D35D88" w:rsidRPr="00FD1418" w:rsidRDefault="00D35D88" w:rsidP="00D35D88">
      <w:pPr>
        <w:tabs>
          <w:tab w:val="left" w:pos="993"/>
          <w:tab w:val="left" w:pos="1276"/>
        </w:tabs>
        <w:spacing w:before="120" w:after="120" w:line="216" w:lineRule="auto"/>
        <w:rPr>
          <w:rFonts w:ascii="TH SarabunIT๙" w:eastAsia="Times New Roman" w:hAnsi="TH SarabunIT๙" w:cs="TH SarabunIT๙"/>
          <w:b/>
          <w:bCs/>
          <w:color w:val="000000"/>
          <w:sz w:val="26"/>
          <w:szCs w:val="26"/>
          <w:cs/>
        </w:rPr>
      </w:pPr>
      <w:r w:rsidRPr="00FD1418">
        <w:rPr>
          <w:rFonts w:ascii="TH SarabunIT๙" w:eastAsia="Times New Roman" w:hAnsi="TH SarabunIT๙" w:cs="TH SarabunIT๙"/>
          <w:b/>
          <w:bCs/>
          <w:sz w:val="32"/>
          <w:szCs w:val="32"/>
          <w:cs/>
        </w:rPr>
        <w:t>หน่วยวัด</w:t>
      </w:r>
      <w:r w:rsidRPr="00FD1418">
        <w:rPr>
          <w:rFonts w:ascii="TH SarabunIT๙" w:eastAsia="Times New Roman" w:hAnsi="TH SarabunIT๙" w:cs="TH SarabunIT๙"/>
          <w:b/>
          <w:bCs/>
          <w:sz w:val="32"/>
          <w:szCs w:val="32"/>
        </w:rPr>
        <w:tab/>
        <w:t xml:space="preserve"> :</w:t>
      </w:r>
      <w:r w:rsidRPr="00FD1418">
        <w:rPr>
          <w:rFonts w:ascii="TH SarabunIT๙" w:eastAsia="Times New Roman" w:hAnsi="TH SarabunIT๙" w:cs="TH SarabunIT๙"/>
          <w:b/>
          <w:bCs/>
          <w:sz w:val="32"/>
          <w:szCs w:val="32"/>
        </w:rPr>
        <w:tab/>
      </w:r>
      <w:r w:rsidRPr="00FD1418">
        <w:rPr>
          <w:rFonts w:ascii="TH SarabunIT๙" w:eastAsia="Times New Roman" w:hAnsi="TH SarabunIT๙" w:cs="TH SarabunIT๙"/>
          <w:b/>
          <w:bCs/>
          <w:sz w:val="32"/>
          <w:szCs w:val="32"/>
          <w:cs/>
        </w:rPr>
        <w:t>ร้อยละ</w:t>
      </w:r>
    </w:p>
    <w:p w:rsidR="00D35D88" w:rsidRPr="00FD1418" w:rsidRDefault="00D35D88" w:rsidP="00D35D88">
      <w:pPr>
        <w:tabs>
          <w:tab w:val="left" w:pos="993"/>
          <w:tab w:val="left" w:pos="1276"/>
        </w:tabs>
        <w:spacing w:before="120" w:after="120" w:line="216" w:lineRule="auto"/>
        <w:rPr>
          <w:rFonts w:ascii="TH SarabunIT๙" w:eastAsia="Times New Roman" w:hAnsi="TH SarabunIT๙" w:cs="TH SarabunIT๙"/>
          <w:b/>
          <w:bCs/>
          <w:sz w:val="32"/>
          <w:szCs w:val="32"/>
        </w:rPr>
      </w:pPr>
      <w:r w:rsidRPr="00FD1418">
        <w:rPr>
          <w:rFonts w:ascii="TH SarabunIT๙" w:eastAsia="Times New Roman" w:hAnsi="TH SarabunIT๙" w:cs="TH SarabunIT๙"/>
          <w:b/>
          <w:bCs/>
          <w:sz w:val="32"/>
          <w:szCs w:val="32"/>
          <w:cs/>
        </w:rPr>
        <w:t>น้ำหนัก</w:t>
      </w:r>
      <w:r w:rsidRPr="00FD1418">
        <w:rPr>
          <w:rFonts w:ascii="TH SarabunIT๙" w:eastAsia="Times New Roman" w:hAnsi="TH SarabunIT๙" w:cs="TH SarabunIT๙"/>
          <w:b/>
          <w:bCs/>
          <w:sz w:val="32"/>
          <w:szCs w:val="32"/>
        </w:rPr>
        <w:tab/>
        <w:t xml:space="preserve"> :</w:t>
      </w:r>
      <w:r w:rsidRPr="00FD1418">
        <w:rPr>
          <w:rFonts w:ascii="TH SarabunIT๙" w:eastAsia="Times New Roman" w:hAnsi="TH SarabunIT๙" w:cs="TH SarabunIT๙"/>
          <w:b/>
          <w:bCs/>
          <w:sz w:val="32"/>
          <w:szCs w:val="32"/>
        </w:rPr>
        <w:tab/>
      </w:r>
      <w:r w:rsidRPr="00FD1418">
        <w:rPr>
          <w:rFonts w:ascii="TH SarabunIT๙" w:eastAsia="Times New Roman" w:hAnsi="TH SarabunIT๙" w:cs="TH SarabunIT๙"/>
          <w:b/>
          <w:bCs/>
          <w:sz w:val="32"/>
          <w:szCs w:val="32"/>
          <w:cs/>
        </w:rPr>
        <w:t xml:space="preserve">ร้อยละ </w:t>
      </w:r>
      <w:r>
        <w:rPr>
          <w:rFonts w:ascii="TH SarabunIT๙" w:hAnsi="TH SarabunIT๙" w:cs="TH SarabunIT๙" w:hint="cs"/>
          <w:b/>
          <w:bCs/>
          <w:sz w:val="32"/>
          <w:szCs w:val="32"/>
          <w:cs/>
        </w:rPr>
        <w:t>1.5</w:t>
      </w:r>
    </w:p>
    <w:p w:rsidR="00D35D88" w:rsidRPr="00FD1418" w:rsidRDefault="00D35D88" w:rsidP="00D35D88">
      <w:pPr>
        <w:tabs>
          <w:tab w:val="left" w:pos="993"/>
        </w:tabs>
        <w:spacing w:before="120" w:after="120" w:line="216" w:lineRule="auto"/>
        <w:rPr>
          <w:rFonts w:ascii="TH SarabunIT๙" w:eastAsia="Times New Roman" w:hAnsi="TH SarabunIT๙" w:cs="TH SarabunIT๙"/>
          <w:sz w:val="32"/>
          <w:szCs w:val="32"/>
        </w:rPr>
      </w:pPr>
      <w:r w:rsidRPr="00FD1418">
        <w:rPr>
          <w:rFonts w:ascii="TH SarabunIT๙" w:eastAsia="Times New Roman" w:hAnsi="TH SarabunIT๙" w:cs="TH SarabunIT๙"/>
          <w:b/>
          <w:bCs/>
          <w:sz w:val="32"/>
          <w:szCs w:val="32"/>
          <w:cs/>
        </w:rPr>
        <w:t>คำอธิบาย</w:t>
      </w:r>
      <w:r w:rsidRPr="00FD1418">
        <w:rPr>
          <w:rFonts w:ascii="TH SarabunIT๙" w:eastAsia="Times New Roman" w:hAnsi="TH SarabunIT๙" w:cs="TH SarabunIT๙" w:hint="cs"/>
          <w:b/>
          <w:bCs/>
          <w:sz w:val="32"/>
          <w:szCs w:val="32"/>
          <w:cs/>
        </w:rPr>
        <w:tab/>
        <w:t xml:space="preserve"> </w:t>
      </w:r>
      <w:r w:rsidRPr="00FD1418">
        <w:rPr>
          <w:rFonts w:ascii="TH SarabunIT๙" w:eastAsia="Times New Roman" w:hAnsi="TH SarabunIT๙" w:cs="TH SarabunIT๙"/>
          <w:b/>
          <w:bCs/>
          <w:sz w:val="32"/>
          <w:szCs w:val="32"/>
        </w:rPr>
        <w:t>:</w:t>
      </w:r>
      <w:r w:rsidRPr="00FD1418">
        <w:rPr>
          <w:rFonts w:ascii="TH SarabunIT๙" w:eastAsia="Times New Roman" w:hAnsi="TH SarabunIT๙" w:cs="TH SarabunIT๙"/>
          <w:color w:val="000000"/>
          <w:sz w:val="32"/>
          <w:szCs w:val="32"/>
          <w:cs/>
        </w:rPr>
        <w:t xml:space="preserve">  </w:t>
      </w:r>
      <w:r w:rsidRPr="00FD1418">
        <w:rPr>
          <w:rFonts w:ascii="TH SarabunIT๙" w:eastAsia="Times New Roman" w:hAnsi="TH SarabunIT๙" w:cs="TH SarabunIT๙"/>
          <w:b/>
          <w:bCs/>
          <w:sz w:val="32"/>
          <w:szCs w:val="32"/>
        </w:rPr>
        <w:t xml:space="preserve">  </w:t>
      </w:r>
      <w:r w:rsidRPr="00FD1418">
        <w:rPr>
          <w:rFonts w:ascii="TH SarabunIT๙" w:eastAsia="Times New Roman" w:hAnsi="TH SarabunIT๙" w:cs="TH SarabunIT๙"/>
          <w:color w:val="000000"/>
          <w:sz w:val="32"/>
          <w:szCs w:val="32"/>
          <w:cs/>
        </w:rPr>
        <w:t xml:space="preserve"> </w:t>
      </w:r>
      <w:r w:rsidRPr="00FD1418">
        <w:rPr>
          <w:rFonts w:ascii="TH SarabunIT๙" w:eastAsia="Times New Roman" w:hAnsi="TH SarabunIT๙" w:cs="TH SarabunIT๙"/>
          <w:b/>
          <w:bCs/>
          <w:sz w:val="32"/>
          <w:szCs w:val="32"/>
        </w:rPr>
        <w:t xml:space="preserve">  </w:t>
      </w:r>
    </w:p>
    <w:p w:rsidR="00D35D88" w:rsidRPr="0019432F" w:rsidRDefault="001F30AA" w:rsidP="001F30AA">
      <w:pPr>
        <w:tabs>
          <w:tab w:val="left" w:pos="1134"/>
        </w:tabs>
        <w:spacing w:after="0" w:line="240" w:lineRule="auto"/>
        <w:ind w:firstLine="993"/>
        <w:jc w:val="thaiDistribute"/>
        <w:rPr>
          <w:rFonts w:ascii="TH SarabunIT๙" w:eastAsia="SimSun" w:hAnsi="TH SarabunIT๙" w:cs="TH SarabunIT๙"/>
          <w:sz w:val="32"/>
          <w:szCs w:val="32"/>
        </w:rPr>
      </w:pPr>
      <w:r>
        <w:rPr>
          <w:rFonts w:ascii="TH SarabunIT๙" w:eastAsia="SimSun" w:hAnsi="TH SarabunIT๙" w:cs="TH SarabunIT๙" w:hint="cs"/>
          <w:sz w:val="32"/>
          <w:szCs w:val="32"/>
          <w:cs/>
        </w:rPr>
        <w:t xml:space="preserve"> </w:t>
      </w:r>
      <w:r w:rsidR="00D35D88" w:rsidRPr="0019432F">
        <w:rPr>
          <w:rFonts w:ascii="TH SarabunIT๙" w:eastAsia="SimSun" w:hAnsi="TH SarabunIT๙" w:cs="TH SarabunIT๙"/>
          <w:sz w:val="32"/>
          <w:szCs w:val="32"/>
          <w:cs/>
        </w:rPr>
        <w:t xml:space="preserve">การจัดซื้อจัดจ้าง ปี </w:t>
      </w:r>
      <w:r w:rsidR="00D35D88">
        <w:rPr>
          <w:rFonts w:ascii="TH SarabunIT๙" w:eastAsia="SimSun" w:hAnsi="TH SarabunIT๙" w:cs="TH SarabunIT๙"/>
          <w:sz w:val="32"/>
          <w:szCs w:val="32"/>
        </w:rPr>
        <w:t>2564</w:t>
      </w:r>
      <w:r w:rsidR="00D35D88" w:rsidRPr="0019432F">
        <w:rPr>
          <w:rFonts w:ascii="TH SarabunIT๙" w:eastAsia="SimSun" w:hAnsi="TH SarabunIT๙" w:cs="TH SarabunIT๙"/>
          <w:sz w:val="32"/>
          <w:szCs w:val="32"/>
        </w:rPr>
        <w:t xml:space="preserve"> (</w:t>
      </w:r>
      <w:r w:rsidR="00D35D88" w:rsidRPr="0019432F">
        <w:rPr>
          <w:rFonts w:ascii="TH SarabunIT๙" w:eastAsia="SimSun" w:hAnsi="TH SarabunIT๙" w:cs="TH SarabunIT๙"/>
          <w:sz w:val="32"/>
          <w:szCs w:val="32"/>
          <w:cs/>
        </w:rPr>
        <w:t>อำนาจกรม) หมายถึง การจัดหางบลงทุนและงบดำเนินงาน ประจำปี</w:t>
      </w:r>
      <w:r w:rsidR="00D35D88" w:rsidRPr="00377FDA">
        <w:rPr>
          <w:rFonts w:ascii="TH SarabunIT๙" w:eastAsia="SimSun" w:hAnsi="TH SarabunIT๙" w:cs="TH SarabunIT๙"/>
          <w:spacing w:val="-8"/>
          <w:sz w:val="32"/>
          <w:szCs w:val="32"/>
          <w:cs/>
        </w:rPr>
        <w:t>งบประมาณ พ.ศ.</w:t>
      </w:r>
      <w:r w:rsidR="00D35D88">
        <w:rPr>
          <w:rFonts w:ascii="TH SarabunIT๙" w:eastAsia="SimSun" w:hAnsi="TH SarabunIT๙" w:cs="TH SarabunIT๙"/>
          <w:spacing w:val="-8"/>
          <w:sz w:val="32"/>
          <w:szCs w:val="32"/>
        </w:rPr>
        <w:t>2564</w:t>
      </w:r>
      <w:r w:rsidR="00D35D88" w:rsidRPr="00377FDA">
        <w:rPr>
          <w:rFonts w:ascii="TH SarabunIT๙" w:eastAsia="SimSun" w:hAnsi="TH SarabunIT๙" w:cs="TH SarabunIT๙"/>
          <w:spacing w:val="-8"/>
          <w:sz w:val="32"/>
          <w:szCs w:val="32"/>
          <w:cs/>
        </w:rPr>
        <w:t xml:space="preserve"> วงเงินเกินกว่า </w:t>
      </w:r>
      <w:r w:rsidR="00D35D88" w:rsidRPr="00377FDA">
        <w:rPr>
          <w:rFonts w:ascii="TH SarabunIT๙" w:eastAsia="SimSun" w:hAnsi="TH SarabunIT๙" w:cs="TH SarabunIT๙"/>
          <w:spacing w:val="-8"/>
          <w:sz w:val="32"/>
          <w:szCs w:val="32"/>
        </w:rPr>
        <w:t>1</w:t>
      </w:r>
      <w:r w:rsidR="00D35D88" w:rsidRPr="00377FDA">
        <w:rPr>
          <w:rFonts w:ascii="TH SarabunIT๙" w:eastAsia="SimSun" w:hAnsi="TH SarabunIT๙" w:cs="TH SarabunIT๙"/>
          <w:spacing w:val="-8"/>
          <w:sz w:val="32"/>
          <w:szCs w:val="32"/>
          <w:cs/>
        </w:rPr>
        <w:t xml:space="preserve"> ล้านบาท ที่หน่วยงานเจ้าของเรื่องและกลุ่มพัสดุ สำนักงานเลขานุการกรม</w:t>
      </w:r>
      <w:r w:rsidR="00D35D88" w:rsidRPr="0019432F">
        <w:rPr>
          <w:rFonts w:ascii="TH SarabunIT๙" w:eastAsia="SimSun" w:hAnsi="TH SarabunIT๙" w:cs="TH SarabunIT๙"/>
          <w:sz w:val="32"/>
          <w:szCs w:val="32"/>
          <w:cs/>
        </w:rPr>
        <w:t xml:space="preserve"> มีการส่งต่องานระหว่างกันในการจัดซื้อจัดจ้าง ดังนี้</w:t>
      </w:r>
    </w:p>
    <w:p w:rsidR="00D35D88" w:rsidRPr="0019432F" w:rsidRDefault="00D35D88" w:rsidP="001F30AA">
      <w:pPr>
        <w:tabs>
          <w:tab w:val="left" w:pos="1134"/>
        </w:tabs>
        <w:spacing w:after="0" w:line="240" w:lineRule="auto"/>
        <w:ind w:firstLine="1134"/>
        <w:jc w:val="thaiDistribute"/>
        <w:rPr>
          <w:rFonts w:ascii="TH SarabunIT๙" w:eastAsia="SimSun" w:hAnsi="TH SarabunIT๙" w:cs="TH SarabunIT๙"/>
          <w:sz w:val="32"/>
          <w:szCs w:val="32"/>
        </w:rPr>
      </w:pPr>
      <w:r>
        <w:rPr>
          <w:rFonts w:ascii="TH SarabunIT๙" w:eastAsia="SimSun" w:hAnsi="TH SarabunIT๙" w:cs="TH SarabunIT๙" w:hint="cs"/>
          <w:sz w:val="32"/>
          <w:szCs w:val="32"/>
          <w:cs/>
        </w:rPr>
        <w:t xml:space="preserve">- </w:t>
      </w:r>
      <w:r w:rsidRPr="0019432F">
        <w:rPr>
          <w:rFonts w:ascii="TH SarabunIT๙" w:eastAsia="SimSun" w:hAnsi="TH SarabunIT๙" w:cs="TH SarabunIT๙"/>
          <w:sz w:val="32"/>
          <w:szCs w:val="32"/>
          <w:cs/>
        </w:rPr>
        <w:t>การดำเนินงานระดับกอง ตั้งแต่ขั้นตอนเสนอแผนจัดซื้อจัดจ้าง</w:t>
      </w:r>
      <w:r w:rsidRPr="0019432F">
        <w:rPr>
          <w:rFonts w:ascii="TH SarabunIT๙" w:eastAsia="SimSun" w:hAnsi="TH SarabunIT๙" w:cs="TH SarabunIT๙"/>
          <w:sz w:val="32"/>
          <w:szCs w:val="32"/>
        </w:rPr>
        <w:t xml:space="preserve">, </w:t>
      </w:r>
      <w:r w:rsidRPr="0019432F">
        <w:rPr>
          <w:rFonts w:ascii="TH SarabunIT๙" w:eastAsia="SimSun" w:hAnsi="TH SarabunIT๙" w:cs="TH SarabunIT๙"/>
          <w:sz w:val="32"/>
          <w:szCs w:val="32"/>
          <w:cs/>
        </w:rPr>
        <w:t>กำหนดราคากลาง</w:t>
      </w:r>
      <w:r w:rsidRPr="0019432F">
        <w:rPr>
          <w:rFonts w:ascii="TH SarabunIT๙" w:eastAsia="SimSun" w:hAnsi="TH SarabunIT๙" w:cs="TH SarabunIT๙"/>
          <w:sz w:val="32"/>
          <w:szCs w:val="32"/>
        </w:rPr>
        <w:t xml:space="preserve">, </w:t>
      </w:r>
      <w:r w:rsidRPr="0019432F">
        <w:rPr>
          <w:rFonts w:ascii="TH SarabunIT๙" w:eastAsia="SimSun" w:hAnsi="TH SarabunIT๙" w:cs="TH SarabunIT๙"/>
          <w:sz w:val="32"/>
          <w:szCs w:val="32"/>
          <w:cs/>
        </w:rPr>
        <w:t xml:space="preserve">ร่าง </w:t>
      </w:r>
      <w:r w:rsidRPr="0019432F">
        <w:rPr>
          <w:rFonts w:ascii="TH SarabunIT๙" w:eastAsia="SimSun" w:hAnsi="TH SarabunIT๙" w:cs="TH SarabunIT๙"/>
          <w:sz w:val="32"/>
          <w:szCs w:val="32"/>
        </w:rPr>
        <w:t xml:space="preserve">TOR,  </w:t>
      </w:r>
      <w:r w:rsidRPr="0019432F">
        <w:rPr>
          <w:rFonts w:ascii="TH SarabunIT๙" w:eastAsia="SimSun" w:hAnsi="TH SarabunIT๙" w:cs="TH SarabunIT๙"/>
          <w:sz w:val="32"/>
          <w:szCs w:val="32"/>
          <w:cs/>
        </w:rPr>
        <w:t xml:space="preserve">กำหนด </w:t>
      </w:r>
      <w:r w:rsidRPr="0019432F">
        <w:rPr>
          <w:rFonts w:ascii="TH SarabunIT๙" w:eastAsia="SimSun" w:hAnsi="TH SarabunIT๙" w:cs="TH SarabunIT๙"/>
          <w:sz w:val="32"/>
          <w:szCs w:val="32"/>
        </w:rPr>
        <w:t xml:space="preserve">Spec., </w:t>
      </w:r>
      <w:r w:rsidRPr="0019432F">
        <w:rPr>
          <w:rFonts w:ascii="TH SarabunIT๙" w:eastAsia="SimSun" w:hAnsi="TH SarabunIT๙" w:cs="TH SarabunIT๙"/>
          <w:sz w:val="32"/>
          <w:szCs w:val="32"/>
          <w:cs/>
        </w:rPr>
        <w:t>ขออนุมัติหลักการ</w:t>
      </w:r>
    </w:p>
    <w:p w:rsidR="00D35D88" w:rsidRPr="0019432F" w:rsidRDefault="00D35D88" w:rsidP="001F30AA">
      <w:pPr>
        <w:tabs>
          <w:tab w:val="left" w:pos="1134"/>
        </w:tabs>
        <w:spacing w:after="0" w:line="240" w:lineRule="auto"/>
        <w:ind w:firstLine="1134"/>
        <w:jc w:val="thaiDistribute"/>
        <w:rPr>
          <w:rFonts w:ascii="TH SarabunIT๙" w:eastAsia="SimSun" w:hAnsi="TH SarabunIT๙" w:cs="TH SarabunIT๙"/>
          <w:sz w:val="32"/>
          <w:szCs w:val="32"/>
        </w:rPr>
      </w:pPr>
      <w:r>
        <w:rPr>
          <w:rFonts w:ascii="TH SarabunIT๙" w:eastAsia="SimSun" w:hAnsi="TH SarabunIT๙" w:cs="TH SarabunIT๙" w:hint="cs"/>
          <w:sz w:val="32"/>
          <w:szCs w:val="32"/>
          <w:cs/>
        </w:rPr>
        <w:t xml:space="preserve">- </w:t>
      </w:r>
      <w:r w:rsidRPr="0019432F">
        <w:rPr>
          <w:rFonts w:ascii="TH SarabunIT๙" w:eastAsia="SimSun" w:hAnsi="TH SarabunIT๙" w:cs="TH SarabunIT๙"/>
          <w:sz w:val="32"/>
          <w:szCs w:val="32"/>
          <w:cs/>
        </w:rPr>
        <w:t>การดำเนินงานของกลุ่มพัสดุ ตั้งแต่ขั้นตอนขอความเห็นชอบราคากลาง</w:t>
      </w:r>
      <w:r w:rsidRPr="0019432F">
        <w:rPr>
          <w:rFonts w:ascii="TH SarabunIT๙" w:eastAsia="SimSun" w:hAnsi="TH SarabunIT๙" w:cs="TH SarabunIT๙"/>
          <w:sz w:val="32"/>
          <w:szCs w:val="32"/>
        </w:rPr>
        <w:t xml:space="preserve">, </w:t>
      </w:r>
      <w:r w:rsidRPr="0019432F">
        <w:rPr>
          <w:rFonts w:ascii="TH SarabunIT๙" w:eastAsia="SimSun" w:hAnsi="TH SarabunIT๙" w:cs="TH SarabunIT๙"/>
          <w:sz w:val="32"/>
          <w:szCs w:val="32"/>
          <w:cs/>
        </w:rPr>
        <w:t>ขออนุมัติดำเนินการ</w:t>
      </w:r>
      <w:r w:rsidRPr="0019432F">
        <w:rPr>
          <w:rFonts w:ascii="TH SarabunIT๙" w:eastAsia="SimSun" w:hAnsi="TH SarabunIT๙" w:cs="TH SarabunIT๙"/>
          <w:sz w:val="32"/>
          <w:szCs w:val="32"/>
        </w:rPr>
        <w:t xml:space="preserve">, </w:t>
      </w:r>
      <w:r w:rsidRPr="0019432F">
        <w:rPr>
          <w:rFonts w:ascii="TH SarabunIT๙" w:eastAsia="SimSun" w:hAnsi="TH SarabunIT๙" w:cs="TH SarabunIT๙"/>
          <w:sz w:val="32"/>
          <w:szCs w:val="32"/>
          <w:cs/>
        </w:rPr>
        <w:t xml:space="preserve">ขออนุมัติประกาศร่าง </w:t>
      </w:r>
      <w:r w:rsidRPr="0019432F">
        <w:rPr>
          <w:rFonts w:ascii="TH SarabunIT๙" w:eastAsia="SimSun" w:hAnsi="TH SarabunIT๙" w:cs="TH SarabunIT๙"/>
          <w:sz w:val="32"/>
          <w:szCs w:val="32"/>
        </w:rPr>
        <w:t xml:space="preserve">TOR, </w:t>
      </w:r>
      <w:r w:rsidRPr="0019432F">
        <w:rPr>
          <w:rFonts w:ascii="TH SarabunIT๙" w:eastAsia="SimSun" w:hAnsi="TH SarabunIT๙" w:cs="TH SarabunIT๙"/>
          <w:sz w:val="32"/>
          <w:szCs w:val="32"/>
          <w:cs/>
        </w:rPr>
        <w:t>ขออนุมัตินำประกาศขึ้น</w:t>
      </w:r>
      <w:r w:rsidRPr="0019432F">
        <w:rPr>
          <w:rFonts w:ascii="TH SarabunIT๙" w:eastAsia="SimSun" w:hAnsi="TH SarabunIT๙" w:cs="TH SarabunIT๙"/>
          <w:sz w:val="32"/>
          <w:szCs w:val="32"/>
        </w:rPr>
        <w:t xml:space="preserve">, </w:t>
      </w:r>
      <w:r w:rsidRPr="0019432F">
        <w:rPr>
          <w:rFonts w:ascii="TH SarabunIT๙" w:eastAsia="SimSun" w:hAnsi="TH SarabunIT๙" w:cs="TH SarabunIT๙"/>
          <w:sz w:val="32"/>
          <w:szCs w:val="32"/>
          <w:cs/>
        </w:rPr>
        <w:t>ยื่นซองทางอิเล็กทรอนิกส์</w:t>
      </w:r>
      <w:r w:rsidRPr="0019432F">
        <w:rPr>
          <w:rFonts w:ascii="TH SarabunIT๙" w:eastAsia="SimSun" w:hAnsi="TH SarabunIT๙" w:cs="TH SarabunIT๙"/>
          <w:sz w:val="32"/>
          <w:szCs w:val="32"/>
        </w:rPr>
        <w:t xml:space="preserve">, </w:t>
      </w:r>
      <w:r w:rsidRPr="0019432F">
        <w:rPr>
          <w:rFonts w:ascii="TH SarabunIT๙" w:eastAsia="SimSun" w:hAnsi="TH SarabunIT๙" w:cs="TH SarabunIT๙"/>
          <w:sz w:val="32"/>
          <w:szCs w:val="32"/>
          <w:cs/>
        </w:rPr>
        <w:t>เปิดซอง/คกก.สรุปเสนอ</w:t>
      </w:r>
      <w:r w:rsidRPr="0019432F">
        <w:rPr>
          <w:rFonts w:ascii="TH SarabunIT๙" w:eastAsia="SimSun" w:hAnsi="TH SarabunIT๙" w:cs="TH SarabunIT๙"/>
          <w:sz w:val="32"/>
          <w:szCs w:val="32"/>
        </w:rPr>
        <w:t xml:space="preserve">, </w:t>
      </w:r>
      <w:r w:rsidRPr="0019432F">
        <w:rPr>
          <w:rFonts w:ascii="TH SarabunIT๙" w:eastAsia="SimSun" w:hAnsi="TH SarabunIT๙" w:cs="TH SarabunIT๙"/>
          <w:sz w:val="32"/>
          <w:szCs w:val="32"/>
          <w:cs/>
        </w:rPr>
        <w:t>เสนอสรุปรับราคา</w:t>
      </w:r>
      <w:r w:rsidRPr="0019432F">
        <w:rPr>
          <w:rFonts w:ascii="TH SarabunIT๙" w:eastAsia="SimSun" w:hAnsi="TH SarabunIT๙" w:cs="TH SarabunIT๙"/>
          <w:sz w:val="32"/>
          <w:szCs w:val="32"/>
        </w:rPr>
        <w:t xml:space="preserve">, </w:t>
      </w:r>
      <w:r w:rsidRPr="0019432F">
        <w:rPr>
          <w:rFonts w:ascii="TH SarabunIT๙" w:eastAsia="SimSun" w:hAnsi="TH SarabunIT๙" w:cs="TH SarabunIT๙"/>
          <w:sz w:val="32"/>
          <w:szCs w:val="32"/>
          <w:cs/>
        </w:rPr>
        <w:t>เสนอขออนุมัติรับราคา</w:t>
      </w:r>
      <w:r w:rsidRPr="0019432F">
        <w:rPr>
          <w:rFonts w:ascii="TH SarabunIT๙" w:eastAsia="SimSun" w:hAnsi="TH SarabunIT๙" w:cs="TH SarabunIT๙"/>
          <w:sz w:val="32"/>
          <w:szCs w:val="32"/>
        </w:rPr>
        <w:t xml:space="preserve">, </w:t>
      </w:r>
      <w:r w:rsidRPr="0019432F">
        <w:rPr>
          <w:rFonts w:ascii="TH SarabunIT๙" w:eastAsia="SimSun" w:hAnsi="TH SarabunIT๙" w:cs="TH SarabunIT๙"/>
          <w:sz w:val="32"/>
          <w:szCs w:val="32"/>
          <w:cs/>
        </w:rPr>
        <w:t>ประกาศผลผู้ชนะ</w:t>
      </w:r>
      <w:r w:rsidRPr="0019432F">
        <w:rPr>
          <w:rFonts w:ascii="TH SarabunIT๙" w:eastAsia="SimSun" w:hAnsi="TH SarabunIT๙" w:cs="TH SarabunIT๙"/>
          <w:sz w:val="32"/>
          <w:szCs w:val="32"/>
        </w:rPr>
        <w:t xml:space="preserve">, </w:t>
      </w:r>
      <w:r w:rsidRPr="0019432F">
        <w:rPr>
          <w:rFonts w:ascii="TH SarabunIT๙" w:eastAsia="SimSun" w:hAnsi="TH SarabunIT๙" w:cs="TH SarabunIT๙"/>
          <w:sz w:val="32"/>
          <w:szCs w:val="32"/>
          <w:cs/>
        </w:rPr>
        <w:t xml:space="preserve">สนองรับราคา และลงนามสัญญา </w:t>
      </w:r>
    </w:p>
    <w:p w:rsidR="00D35D88" w:rsidRPr="0019432F" w:rsidRDefault="00D35D88" w:rsidP="00D35D88">
      <w:pPr>
        <w:tabs>
          <w:tab w:val="left" w:pos="1134"/>
        </w:tabs>
        <w:spacing w:after="0" w:line="240" w:lineRule="auto"/>
        <w:ind w:firstLine="992"/>
        <w:jc w:val="thaiDistribute"/>
        <w:rPr>
          <w:rFonts w:ascii="TH SarabunIT๙" w:eastAsia="SimSun" w:hAnsi="TH SarabunIT๙" w:cs="TH SarabunIT๙"/>
          <w:sz w:val="32"/>
          <w:szCs w:val="32"/>
        </w:rPr>
      </w:pPr>
      <w:r w:rsidRPr="0019432F">
        <w:rPr>
          <w:rFonts w:ascii="TH SarabunIT๙" w:eastAsia="SimSun" w:hAnsi="TH SarabunIT๙" w:cs="TH SarabunIT๙"/>
          <w:sz w:val="32"/>
          <w:szCs w:val="32"/>
          <w:cs/>
        </w:rPr>
        <w:t xml:space="preserve">ความสำเร็จของการจัดซื้อจัดจ้าง พิจารณาจากผลการดำเนินการจัดซื้อจัดจ้างแต่ละรายการ </w:t>
      </w:r>
      <w:r>
        <w:rPr>
          <w:rFonts w:ascii="TH SarabunIT๙" w:eastAsia="SimSun" w:hAnsi="TH SarabunIT๙" w:cs="TH SarabunIT๙"/>
          <w:sz w:val="32"/>
          <w:szCs w:val="32"/>
        </w:rPr>
        <w:br/>
      </w:r>
      <w:r w:rsidRPr="0019432F">
        <w:rPr>
          <w:rFonts w:ascii="TH SarabunIT๙" w:eastAsia="SimSun" w:hAnsi="TH SarabunIT๙" w:cs="TH SarabunIT๙"/>
          <w:sz w:val="32"/>
          <w:szCs w:val="32"/>
          <w:cs/>
        </w:rPr>
        <w:t xml:space="preserve">ที่สามารถดำเนินการในแต่ละขั้นตอนเป็นไปตามระยะเวลาที่กำหนดในแผนการจัดซื้อจัดจ้างของกรมฝนหลวงและการบินเกษตร ประจำปีงบประมาณ พ.ศ. </w:t>
      </w:r>
      <w:r>
        <w:rPr>
          <w:rFonts w:ascii="TH SarabunIT๙" w:eastAsia="SimSun" w:hAnsi="TH SarabunIT๙" w:cs="TH SarabunIT๙"/>
          <w:sz w:val="32"/>
          <w:szCs w:val="32"/>
        </w:rPr>
        <w:t>2564</w:t>
      </w:r>
    </w:p>
    <w:p w:rsidR="00D35D88" w:rsidRDefault="00D35D88" w:rsidP="00D35D88">
      <w:pPr>
        <w:tabs>
          <w:tab w:val="left" w:pos="1134"/>
        </w:tabs>
        <w:spacing w:before="120" w:after="0" w:line="240" w:lineRule="auto"/>
        <w:jc w:val="thaiDistribute"/>
        <w:rPr>
          <w:rFonts w:ascii="TH SarabunIT๙" w:eastAsia="Times New Roman" w:hAnsi="TH SarabunIT๙" w:cs="TH SarabunIT๙"/>
          <w:sz w:val="32"/>
          <w:szCs w:val="32"/>
          <w:cs/>
        </w:rPr>
      </w:pPr>
      <w:r w:rsidRPr="00892D38">
        <w:rPr>
          <w:rFonts w:ascii="TH SarabunIT๙" w:eastAsia="Times New Roman" w:hAnsi="TH SarabunIT๙" w:cs="TH SarabunIT๙" w:hint="cs"/>
          <w:sz w:val="32"/>
          <w:szCs w:val="32"/>
          <w:u w:val="single"/>
          <w:cs/>
        </w:rPr>
        <w:t>เงื่อนไข</w:t>
      </w:r>
      <w:r>
        <w:rPr>
          <w:rFonts w:ascii="TH SarabunIT๙" w:eastAsia="Times New Roman" w:hAnsi="TH SarabunIT๙" w:cs="TH SarabunIT๙" w:hint="cs"/>
          <w:sz w:val="32"/>
          <w:szCs w:val="32"/>
          <w:cs/>
        </w:rPr>
        <w:t xml:space="preserve"> </w:t>
      </w:r>
      <w:r w:rsidRPr="00892D38">
        <w:rPr>
          <w:rFonts w:ascii="TH SarabunIT๙" w:eastAsia="Times New Roman" w:hAnsi="TH SarabunIT๙" w:cs="TH SarabunIT๙"/>
          <w:sz w:val="32"/>
          <w:szCs w:val="32"/>
          <w:cs/>
        </w:rPr>
        <w:t>ไม่นับรวมการจัดซื้อจัดจ้างจากเงินเหลือจ่าย</w:t>
      </w:r>
    </w:p>
    <w:p w:rsidR="00D35D88" w:rsidRDefault="00D35D88" w:rsidP="00D35D88">
      <w:pPr>
        <w:spacing w:before="240" w:after="120" w:line="240" w:lineRule="auto"/>
        <w:jc w:val="thaiDistribute"/>
        <w:rPr>
          <w:rFonts w:ascii="TH SarabunIT๙" w:hAnsi="TH SarabunIT๙" w:cs="TH SarabunIT๙"/>
          <w:b/>
          <w:bCs/>
          <w:color w:val="000000"/>
          <w:sz w:val="32"/>
          <w:szCs w:val="32"/>
        </w:rPr>
      </w:pPr>
      <w:r w:rsidRPr="00981C60">
        <w:rPr>
          <w:rFonts w:ascii="TH SarabunIT๙" w:hAnsi="TH SarabunIT๙" w:cs="TH SarabunIT๙" w:hint="cs"/>
          <w:b/>
          <w:bCs/>
          <w:color w:val="000000"/>
          <w:sz w:val="32"/>
          <w:szCs w:val="32"/>
          <w:cs/>
        </w:rPr>
        <w:t>สูตรการคำนวณ</w:t>
      </w:r>
      <w:r w:rsidRPr="00C04648">
        <w:rPr>
          <w:rFonts w:ascii="TH SarabunIT๙" w:hAnsi="TH SarabunIT๙" w:cs="TH SarabunIT๙"/>
          <w:b/>
          <w:bCs/>
          <w:color w:val="000000"/>
          <w:sz w:val="32"/>
          <w:szCs w:val="32"/>
          <w:cs/>
        </w:rPr>
        <w:t>แต่ละรายการ</w:t>
      </w:r>
      <w:r w:rsidRPr="00981C60">
        <w:rPr>
          <w:rFonts w:ascii="TH SarabunIT๙" w:hAnsi="TH SarabunIT๙" w:cs="TH SarabunIT๙" w:hint="cs"/>
          <w:b/>
          <w:bCs/>
          <w:color w:val="000000"/>
          <w:sz w:val="32"/>
          <w:szCs w:val="32"/>
          <w:cs/>
        </w:rPr>
        <w:t xml:space="preserve"> </w:t>
      </w:r>
      <w:r w:rsidRPr="00981C60">
        <w:rPr>
          <w:rFonts w:ascii="TH SarabunIT๙" w:hAnsi="TH SarabunIT๙" w:cs="TH SarabunIT๙"/>
          <w:b/>
          <w:bCs/>
          <w:color w:val="000000"/>
          <w:sz w:val="32"/>
          <w:szCs w:val="32"/>
        </w:rPr>
        <w:t>:</w:t>
      </w:r>
    </w:p>
    <w:tbl>
      <w:tblPr>
        <w:tblStyle w:val="TableGrid"/>
        <w:tblW w:w="0" w:type="auto"/>
        <w:jc w:val="center"/>
        <w:tblLook w:val="04A0" w:firstRow="1" w:lastRow="0" w:firstColumn="1" w:lastColumn="0" w:noHBand="0" w:noVBand="1"/>
      </w:tblPr>
      <w:tblGrid>
        <w:gridCol w:w="8141"/>
      </w:tblGrid>
      <w:tr w:rsidR="00D35D88" w:rsidTr="001F30AA">
        <w:trPr>
          <w:jc w:val="center"/>
        </w:trPr>
        <w:tc>
          <w:tcPr>
            <w:tcW w:w="8141" w:type="dxa"/>
          </w:tcPr>
          <w:p w:rsidR="00D35D88" w:rsidRDefault="00D35D88" w:rsidP="001F30AA">
            <w:pPr>
              <w:spacing w:before="120"/>
              <w:ind w:left="154"/>
              <w:jc w:val="center"/>
              <w:rPr>
                <w:rFonts w:ascii="TH SarabunIT๙" w:eastAsia="SimSun" w:hAnsi="TH SarabunIT๙" w:cs="TH SarabunIT๙"/>
                <w:sz w:val="32"/>
                <w:szCs w:val="32"/>
              </w:rPr>
            </w:pPr>
            <w:r w:rsidRPr="000877BA">
              <w:rPr>
                <w:rFonts w:ascii="TH SarabunIT๙" w:hAnsi="TH SarabunIT๙" w:cs="TH SarabunIT๙"/>
                <w:sz w:val="32"/>
                <w:szCs w:val="32"/>
                <w:u w:val="single"/>
                <w:cs/>
              </w:rPr>
              <w:t>ขั้นตอนการจัดซื้อจัดจ้างที่ดำเนินการเป็นไปตามแผน</w:t>
            </w:r>
            <w:r w:rsidRPr="000877BA">
              <w:rPr>
                <w:rFonts w:ascii="TH SarabunIT๙" w:hAnsi="TH SarabunIT๙" w:cs="TH SarabunIT๙"/>
                <w:sz w:val="32"/>
                <w:szCs w:val="32"/>
                <w:u w:val="single"/>
              </w:rPr>
              <w:t xml:space="preserve">     </w:t>
            </w:r>
            <w:r w:rsidRPr="000877BA">
              <w:rPr>
                <w:rFonts w:ascii="TH SarabunIT๙" w:eastAsia="SimSun" w:hAnsi="TH SarabunIT๙" w:cs="TH SarabunIT๙"/>
                <w:sz w:val="32"/>
                <w:szCs w:val="32"/>
              </w:rPr>
              <w:t xml:space="preserve">  X </w:t>
            </w:r>
            <w:r w:rsidRPr="000877BA">
              <w:rPr>
                <w:rFonts w:ascii="TH SarabunIT๙" w:eastAsia="SimSun" w:hAnsi="TH SarabunIT๙" w:cs="TH SarabunIT๙"/>
                <w:sz w:val="32"/>
                <w:szCs w:val="32"/>
                <w:cs/>
              </w:rPr>
              <w:t>100</w:t>
            </w:r>
          </w:p>
          <w:p w:rsidR="00D35D88" w:rsidRPr="000877BA" w:rsidRDefault="00D35D88" w:rsidP="001F30AA">
            <w:pPr>
              <w:tabs>
                <w:tab w:val="left" w:pos="1855"/>
              </w:tabs>
              <w:ind w:left="153" w:hanging="1134"/>
              <w:jc w:val="center"/>
              <w:rPr>
                <w:rFonts w:ascii="TH SarabunIT๙" w:eastAsia="SimSun" w:hAnsi="TH SarabunIT๙" w:cs="TH SarabunIT๙"/>
                <w:sz w:val="32"/>
                <w:szCs w:val="32"/>
              </w:rPr>
            </w:pPr>
            <w:r w:rsidRPr="000877BA">
              <w:rPr>
                <w:rFonts w:ascii="TH SarabunIT๙" w:hAnsi="TH SarabunIT๙" w:cs="TH SarabunIT๙"/>
                <w:sz w:val="32"/>
                <w:szCs w:val="32"/>
                <w:cs/>
              </w:rPr>
              <w:t>ขั้นตอนในการดำเนินการจัดซื้อจัดจ้างทั้งหมด</w:t>
            </w:r>
          </w:p>
        </w:tc>
      </w:tr>
    </w:tbl>
    <w:p w:rsidR="00D35D88" w:rsidRDefault="00D35D88" w:rsidP="00D35D88">
      <w:pPr>
        <w:spacing w:before="60" w:after="120" w:line="240" w:lineRule="auto"/>
        <w:jc w:val="thaiDistribute"/>
        <w:rPr>
          <w:rFonts w:ascii="TH SarabunIT๙" w:hAnsi="TH SarabunIT๙" w:cs="TH SarabunIT๙"/>
          <w:b/>
          <w:bCs/>
          <w:color w:val="000000"/>
          <w:sz w:val="32"/>
          <w:szCs w:val="32"/>
        </w:rPr>
      </w:pPr>
      <w:r w:rsidRPr="00981C60">
        <w:rPr>
          <w:rFonts w:ascii="TH SarabunIT๙" w:hAnsi="TH SarabunIT๙" w:cs="TH SarabunIT๙" w:hint="cs"/>
          <w:b/>
          <w:bCs/>
          <w:color w:val="000000"/>
          <w:sz w:val="32"/>
          <w:szCs w:val="32"/>
          <w:cs/>
        </w:rPr>
        <w:t>สูตรการคำนวณ</w:t>
      </w:r>
      <w:r w:rsidRPr="00B36310">
        <w:rPr>
          <w:rFonts w:ascii="TH SarabunIT๙" w:hAnsi="TH SarabunIT๙" w:cs="TH SarabunIT๙"/>
          <w:b/>
          <w:bCs/>
          <w:color w:val="000000"/>
          <w:sz w:val="32"/>
          <w:szCs w:val="32"/>
          <w:cs/>
        </w:rPr>
        <w:t>ตัวชี้วัด</w:t>
      </w:r>
      <w:r>
        <w:rPr>
          <w:rFonts w:ascii="TH SarabunIT๙" w:hAnsi="TH SarabunIT๙" w:cs="TH SarabunIT๙" w:hint="cs"/>
          <w:b/>
          <w:bCs/>
          <w:color w:val="000000"/>
          <w:sz w:val="32"/>
          <w:szCs w:val="32"/>
          <w:cs/>
        </w:rPr>
        <w:t xml:space="preserve"> </w:t>
      </w:r>
      <w:r w:rsidRPr="00981C60">
        <w:rPr>
          <w:rFonts w:ascii="TH SarabunIT๙" w:hAnsi="TH SarabunIT๙" w:cs="TH SarabunIT๙"/>
          <w:b/>
          <w:bCs/>
          <w:color w:val="000000"/>
          <w:sz w:val="32"/>
          <w:szCs w:val="32"/>
        </w:rPr>
        <w:t>:</w:t>
      </w:r>
    </w:p>
    <w:tbl>
      <w:tblPr>
        <w:tblStyle w:val="TableGrid"/>
        <w:tblW w:w="0" w:type="auto"/>
        <w:jc w:val="center"/>
        <w:tblLook w:val="04A0" w:firstRow="1" w:lastRow="0" w:firstColumn="1" w:lastColumn="0" w:noHBand="0" w:noVBand="1"/>
      </w:tblPr>
      <w:tblGrid>
        <w:gridCol w:w="8141"/>
      </w:tblGrid>
      <w:tr w:rsidR="00D35D88" w:rsidTr="001F30AA">
        <w:trPr>
          <w:jc w:val="center"/>
        </w:trPr>
        <w:tc>
          <w:tcPr>
            <w:tcW w:w="8141" w:type="dxa"/>
          </w:tcPr>
          <w:p w:rsidR="00D35D88" w:rsidRPr="007C0DBF" w:rsidRDefault="00D35D88" w:rsidP="001F30AA">
            <w:pPr>
              <w:spacing w:before="120" w:line="216" w:lineRule="auto"/>
              <w:ind w:left="153"/>
              <w:jc w:val="center"/>
              <w:rPr>
                <w:rFonts w:ascii="TH SarabunIT๙" w:eastAsia="SimSun" w:hAnsi="TH SarabunIT๙" w:cs="TH SarabunIT๙"/>
                <w:sz w:val="32"/>
                <w:szCs w:val="32"/>
              </w:rPr>
            </w:pPr>
            <w:r w:rsidRPr="007C0DBF">
              <w:rPr>
                <w:rFonts w:ascii="TH SarabunIT๙" w:hAnsi="TH SarabunIT๙" w:cs="TH SarabunIT๙"/>
                <w:sz w:val="32"/>
                <w:szCs w:val="32"/>
                <w:u w:val="single"/>
              </w:rPr>
              <w:sym w:font="Symbol" w:char="F053"/>
            </w:r>
            <w:r w:rsidRPr="007C0DBF">
              <w:rPr>
                <w:rFonts w:ascii="TH SarabunIT๙" w:hAnsi="TH SarabunIT๙" w:cs="TH SarabunIT๙"/>
                <w:sz w:val="32"/>
                <w:szCs w:val="32"/>
                <w:u w:val="single"/>
                <w:cs/>
              </w:rPr>
              <w:t xml:space="preserve"> </w:t>
            </w:r>
            <w:r>
              <w:rPr>
                <w:rFonts w:ascii="TH SarabunIT๙" w:hAnsi="TH SarabunIT๙" w:cs="TH SarabunIT๙"/>
                <w:sz w:val="32"/>
                <w:szCs w:val="32"/>
                <w:u w:val="single"/>
              </w:rPr>
              <w:t>%</w:t>
            </w:r>
            <w:r w:rsidRPr="007C0DBF">
              <w:rPr>
                <w:rFonts w:ascii="TH SarabunIT๙" w:hAnsi="TH SarabunIT๙" w:cs="TH SarabunIT๙"/>
                <w:sz w:val="32"/>
                <w:szCs w:val="32"/>
                <w:u w:val="single"/>
                <w:cs/>
              </w:rPr>
              <w:t>ผลการดำเนินการจัดซื้อจัดจ้าง</w:t>
            </w:r>
            <w:r>
              <w:rPr>
                <w:rFonts w:ascii="TH SarabunIT๙" w:hAnsi="TH SarabunIT๙" w:cs="TH SarabunIT๙"/>
                <w:sz w:val="32"/>
                <w:szCs w:val="32"/>
                <w:u w:val="single"/>
                <w:cs/>
              </w:rPr>
              <w:t>แต่ละรายการ</w:t>
            </w:r>
          </w:p>
          <w:p w:rsidR="00D35D88" w:rsidRPr="004E1A4F" w:rsidRDefault="00D35D88" w:rsidP="001F30AA">
            <w:pPr>
              <w:jc w:val="center"/>
              <w:rPr>
                <w:rFonts w:ascii="TH SarabunIT๙" w:hAnsi="TH SarabunIT๙" w:cs="TH SarabunIT๙"/>
                <w:b/>
                <w:bCs/>
                <w:color w:val="000000"/>
                <w:sz w:val="32"/>
                <w:szCs w:val="32"/>
              </w:rPr>
            </w:pPr>
            <w:r>
              <w:rPr>
                <w:rFonts w:ascii="TH SarabunIT๙" w:hAnsi="TH SarabunIT๙" w:cs="TH SarabunIT๙" w:hint="cs"/>
                <w:sz w:val="32"/>
                <w:szCs w:val="32"/>
                <w:cs/>
              </w:rPr>
              <w:t>จำนวนรายการ</w:t>
            </w:r>
            <w:r w:rsidRPr="007C0DBF">
              <w:rPr>
                <w:rFonts w:ascii="TH SarabunIT๙" w:hAnsi="TH SarabunIT๙" w:cs="TH SarabunIT๙"/>
                <w:sz w:val="32"/>
                <w:szCs w:val="32"/>
                <w:cs/>
              </w:rPr>
              <w:t>จัดซื้อจัดจ้างทั้งหมด</w:t>
            </w:r>
          </w:p>
        </w:tc>
      </w:tr>
    </w:tbl>
    <w:p w:rsidR="00D35D88" w:rsidRPr="0078763D" w:rsidRDefault="00D35D88" w:rsidP="00D35D88">
      <w:pPr>
        <w:spacing w:before="240" w:after="0" w:line="240" w:lineRule="auto"/>
        <w:ind w:right="-34"/>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เกณฑ์การให้คะแนน  </w:t>
      </w:r>
      <w:r w:rsidRPr="0078763D">
        <w:rPr>
          <w:rFonts w:ascii="TH SarabunIT๙" w:eastAsia="Times New Roman" w:hAnsi="TH SarabunIT๙" w:cs="TH SarabunIT๙"/>
          <w:b/>
          <w:bCs/>
          <w:sz w:val="32"/>
          <w:szCs w:val="32"/>
        </w:rPr>
        <w:t xml:space="preserve">:  </w:t>
      </w:r>
    </w:p>
    <w:p w:rsidR="00D35D88" w:rsidRPr="0078763D" w:rsidRDefault="00D35D88" w:rsidP="00D35D88">
      <w:pPr>
        <w:spacing w:after="120" w:line="240" w:lineRule="auto"/>
        <w:ind w:right="-34"/>
        <w:jc w:val="center"/>
        <w:rPr>
          <w:rFonts w:ascii="TH SarabunIT๙" w:eastAsia="Times New Roman" w:hAnsi="TH SarabunIT๙" w:cs="TH SarabunIT๙"/>
          <w:b/>
          <w:bCs/>
          <w:spacing w:val="-6"/>
          <w:sz w:val="36"/>
          <w:szCs w:val="36"/>
        </w:rPr>
      </w:pPr>
      <w:r w:rsidRPr="0078763D">
        <w:rPr>
          <w:rFonts w:ascii="TH SarabunIT๙" w:eastAsia="Times New Roman" w:hAnsi="TH SarabunIT๙" w:cs="TH SarabunIT๙"/>
          <w:sz w:val="32"/>
          <w:szCs w:val="32"/>
          <w:cs/>
        </w:rPr>
        <w:t xml:space="preserve">ช่วงปรับเกณฑ์การให้คะแนน </w:t>
      </w:r>
      <w:r w:rsidRPr="0078763D">
        <w:rPr>
          <w:rFonts w:ascii="TH SarabunIT๙" w:eastAsia="Times New Roman" w:hAnsi="TH SarabunIT๙" w:cs="TH SarabunIT๙"/>
          <w:sz w:val="32"/>
          <w:szCs w:val="32"/>
        </w:rPr>
        <w:t xml:space="preserve">+/- </w:t>
      </w:r>
      <w:r w:rsidRPr="0078763D">
        <w:rPr>
          <w:rFonts w:ascii="TH SarabunIT๙" w:eastAsia="Times New Roman" w:hAnsi="TH SarabunIT๙" w:cs="TH SarabunIT๙"/>
          <w:sz w:val="32"/>
          <w:szCs w:val="32"/>
          <w:cs/>
        </w:rPr>
        <w:t xml:space="preserve">ร้อยละ </w:t>
      </w:r>
      <w:r w:rsidRPr="0078763D">
        <w:rPr>
          <w:rFonts w:ascii="TH SarabunIT๙" w:eastAsia="Times New Roman" w:hAnsi="TH SarabunIT๙" w:cs="TH SarabunIT๙"/>
          <w:sz w:val="32"/>
          <w:szCs w:val="32"/>
        </w:rPr>
        <w:t>5</w:t>
      </w:r>
      <w:r w:rsidRPr="0078763D">
        <w:rPr>
          <w:rFonts w:ascii="TH SarabunIT๙" w:eastAsia="Times New Roman" w:hAnsi="TH SarabunIT๙" w:cs="TH SarabunIT๙"/>
          <w:sz w:val="32"/>
          <w:szCs w:val="32"/>
          <w:cs/>
        </w:rPr>
        <w:t xml:space="preserve"> ต่อ </w:t>
      </w:r>
      <w:r w:rsidRPr="0078763D">
        <w:rPr>
          <w:rFonts w:ascii="TH SarabunIT๙" w:eastAsia="Times New Roman" w:hAnsi="TH SarabunIT๙" w:cs="TH SarabunIT๙"/>
          <w:sz w:val="32"/>
          <w:szCs w:val="32"/>
        </w:rPr>
        <w:t xml:space="preserve">1 </w:t>
      </w:r>
      <w:r w:rsidRPr="0078763D">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D35D88" w:rsidRPr="0078763D" w:rsidTr="001F30AA">
        <w:trPr>
          <w:trHeight w:val="456"/>
          <w:jc w:val="center"/>
        </w:trPr>
        <w:tc>
          <w:tcPr>
            <w:tcW w:w="1112" w:type="dxa"/>
            <w:shd w:val="clear" w:color="auto" w:fill="auto"/>
            <w:vAlign w:val="center"/>
          </w:tcPr>
          <w:p w:rsidR="00D35D88" w:rsidRPr="0078763D" w:rsidRDefault="00D35D88" w:rsidP="001F30AA">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ระดับ</w:t>
            </w:r>
          </w:p>
        </w:tc>
        <w:tc>
          <w:tcPr>
            <w:tcW w:w="992" w:type="dxa"/>
            <w:vAlign w:val="center"/>
          </w:tcPr>
          <w:p w:rsidR="00D35D88" w:rsidRPr="0078763D" w:rsidRDefault="00D35D88" w:rsidP="001F30AA">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rPr>
              <w:t>1</w:t>
            </w:r>
          </w:p>
        </w:tc>
        <w:tc>
          <w:tcPr>
            <w:tcW w:w="993" w:type="dxa"/>
            <w:shd w:val="clear" w:color="auto" w:fill="auto"/>
            <w:vAlign w:val="center"/>
          </w:tcPr>
          <w:p w:rsidR="00D35D88" w:rsidRPr="0078763D" w:rsidRDefault="00D35D88" w:rsidP="001F30AA">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2</w:t>
            </w:r>
          </w:p>
        </w:tc>
        <w:tc>
          <w:tcPr>
            <w:tcW w:w="992" w:type="dxa"/>
            <w:shd w:val="clear" w:color="auto" w:fill="auto"/>
            <w:vAlign w:val="center"/>
          </w:tcPr>
          <w:p w:rsidR="00D35D88" w:rsidRPr="0078763D" w:rsidRDefault="00D35D88" w:rsidP="001F30AA">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cs/>
              </w:rPr>
              <w:t>3</w:t>
            </w:r>
          </w:p>
        </w:tc>
        <w:tc>
          <w:tcPr>
            <w:tcW w:w="992" w:type="dxa"/>
            <w:shd w:val="clear" w:color="auto" w:fill="auto"/>
            <w:vAlign w:val="center"/>
          </w:tcPr>
          <w:p w:rsidR="00D35D88" w:rsidRPr="0078763D" w:rsidRDefault="00D35D88" w:rsidP="001F30AA">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4</w:t>
            </w:r>
          </w:p>
        </w:tc>
        <w:tc>
          <w:tcPr>
            <w:tcW w:w="992" w:type="dxa"/>
            <w:shd w:val="clear" w:color="auto" w:fill="auto"/>
            <w:vAlign w:val="center"/>
          </w:tcPr>
          <w:p w:rsidR="00D35D88" w:rsidRPr="0078763D" w:rsidRDefault="00D35D88" w:rsidP="001F30AA">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5</w:t>
            </w:r>
          </w:p>
        </w:tc>
      </w:tr>
      <w:tr w:rsidR="00D35D88" w:rsidRPr="0078763D" w:rsidTr="001F30AA">
        <w:trPr>
          <w:trHeight w:val="491"/>
          <w:jc w:val="center"/>
        </w:trPr>
        <w:tc>
          <w:tcPr>
            <w:tcW w:w="1112" w:type="dxa"/>
            <w:shd w:val="clear" w:color="auto" w:fill="auto"/>
            <w:vAlign w:val="center"/>
          </w:tcPr>
          <w:p w:rsidR="00D35D88" w:rsidRPr="0078763D" w:rsidRDefault="00D35D88" w:rsidP="001F30AA">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ร้อยละ</w:t>
            </w:r>
          </w:p>
        </w:tc>
        <w:tc>
          <w:tcPr>
            <w:tcW w:w="992" w:type="dxa"/>
            <w:vAlign w:val="center"/>
          </w:tcPr>
          <w:p w:rsidR="00D35D88" w:rsidRPr="0078763D" w:rsidRDefault="00D35D88" w:rsidP="001F30AA">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60</w:t>
            </w:r>
          </w:p>
        </w:tc>
        <w:tc>
          <w:tcPr>
            <w:tcW w:w="993" w:type="dxa"/>
            <w:shd w:val="clear" w:color="auto" w:fill="auto"/>
            <w:vAlign w:val="center"/>
          </w:tcPr>
          <w:p w:rsidR="00D35D88" w:rsidRPr="0078763D" w:rsidRDefault="00D35D88" w:rsidP="001F30AA">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65</w:t>
            </w:r>
          </w:p>
        </w:tc>
        <w:tc>
          <w:tcPr>
            <w:tcW w:w="992" w:type="dxa"/>
            <w:shd w:val="clear" w:color="auto" w:fill="auto"/>
            <w:vAlign w:val="center"/>
          </w:tcPr>
          <w:p w:rsidR="00D35D88" w:rsidRPr="0078763D" w:rsidRDefault="00D35D88" w:rsidP="001F30AA">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70</w:t>
            </w:r>
          </w:p>
        </w:tc>
        <w:tc>
          <w:tcPr>
            <w:tcW w:w="992" w:type="dxa"/>
            <w:shd w:val="clear" w:color="auto" w:fill="auto"/>
            <w:vAlign w:val="center"/>
          </w:tcPr>
          <w:p w:rsidR="00D35D88" w:rsidRPr="0078763D" w:rsidRDefault="00D35D88" w:rsidP="001F30AA">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75</w:t>
            </w:r>
          </w:p>
        </w:tc>
        <w:tc>
          <w:tcPr>
            <w:tcW w:w="992" w:type="dxa"/>
            <w:shd w:val="clear" w:color="auto" w:fill="auto"/>
            <w:vAlign w:val="center"/>
          </w:tcPr>
          <w:p w:rsidR="00D35D88" w:rsidRPr="0078763D" w:rsidRDefault="00D35D88" w:rsidP="001F30AA">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80</w:t>
            </w:r>
          </w:p>
        </w:tc>
      </w:tr>
    </w:tbl>
    <w:p w:rsidR="00D35D88" w:rsidRDefault="00D35D88" w:rsidP="00D35D88">
      <w:pPr>
        <w:spacing w:before="240" w:after="120" w:line="240" w:lineRule="auto"/>
        <w:rPr>
          <w:rFonts w:ascii="TH SarabunIT๙" w:eastAsia="Times New Roman" w:hAnsi="TH SarabunIT๙" w:cs="TH SarabunIT๙"/>
          <w:b/>
          <w:bCs/>
          <w:sz w:val="32"/>
          <w:szCs w:val="32"/>
        </w:rPr>
      </w:pPr>
    </w:p>
    <w:p w:rsidR="00D35D88" w:rsidRDefault="00D35D88" w:rsidP="00D35D88">
      <w:pPr>
        <w:spacing w:before="240" w:after="120" w:line="240" w:lineRule="auto"/>
        <w:rPr>
          <w:rFonts w:ascii="TH SarabunIT๙" w:eastAsia="Times New Roman" w:hAnsi="TH SarabunIT๙" w:cs="TH SarabunIT๙"/>
          <w:b/>
          <w:bCs/>
          <w:sz w:val="32"/>
          <w:szCs w:val="32"/>
        </w:rPr>
      </w:pPr>
    </w:p>
    <w:p w:rsidR="00D35D88" w:rsidRDefault="00D35D88" w:rsidP="00D35D88">
      <w:pPr>
        <w:spacing w:before="240" w:after="120" w:line="240" w:lineRule="auto"/>
        <w:rPr>
          <w:rFonts w:ascii="TH SarabunIT๙" w:eastAsia="Times New Roman" w:hAnsi="TH SarabunIT๙" w:cs="TH SarabunIT๙"/>
          <w:b/>
          <w:bCs/>
          <w:sz w:val="32"/>
          <w:szCs w:val="32"/>
        </w:rPr>
      </w:pPr>
    </w:p>
    <w:p w:rsidR="00D35D88" w:rsidRDefault="00D35D88" w:rsidP="00D35D88">
      <w:pPr>
        <w:spacing w:before="240" w:after="120" w:line="240" w:lineRule="auto"/>
        <w:rPr>
          <w:rFonts w:ascii="TH SarabunIT๙" w:eastAsia="Times New Roman" w:hAnsi="TH SarabunIT๙" w:cs="TH SarabunIT๙"/>
          <w:b/>
          <w:bCs/>
        </w:rPr>
      </w:pPr>
      <w:r w:rsidRPr="0078763D">
        <w:rPr>
          <w:rFonts w:ascii="TH SarabunIT๙" w:eastAsia="Times New Roman" w:hAnsi="TH SarabunIT๙" w:cs="TH SarabunIT๙"/>
          <w:b/>
          <w:bCs/>
          <w:sz w:val="32"/>
          <w:szCs w:val="32"/>
          <w:cs/>
        </w:rPr>
        <w:lastRenderedPageBreak/>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D35D88" w:rsidRPr="0078763D" w:rsidTr="001F30AA">
        <w:tc>
          <w:tcPr>
            <w:tcW w:w="3544" w:type="dxa"/>
            <w:vMerge w:val="restart"/>
            <w:shd w:val="clear" w:color="auto" w:fill="auto"/>
            <w:vAlign w:val="center"/>
          </w:tcPr>
          <w:p w:rsidR="00D35D88" w:rsidRPr="0078763D" w:rsidRDefault="00D35D88" w:rsidP="001F30AA">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D35D88" w:rsidRPr="0078763D" w:rsidRDefault="00D35D88" w:rsidP="001F30AA">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D35D88" w:rsidRPr="0078763D" w:rsidRDefault="00D35D88" w:rsidP="001F30AA">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D35D88" w:rsidRPr="0078763D" w:rsidTr="001F30AA">
        <w:trPr>
          <w:trHeight w:val="384"/>
        </w:trPr>
        <w:tc>
          <w:tcPr>
            <w:tcW w:w="3544" w:type="dxa"/>
            <w:vMerge/>
            <w:shd w:val="clear" w:color="auto" w:fill="auto"/>
          </w:tcPr>
          <w:p w:rsidR="00D35D88" w:rsidRPr="0078763D" w:rsidRDefault="00D35D88" w:rsidP="001F30AA">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D35D88" w:rsidRPr="0078763D" w:rsidRDefault="00D35D88" w:rsidP="001F30AA">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D35D88" w:rsidRPr="0078763D" w:rsidRDefault="00D35D88" w:rsidP="001F30AA">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w:t>
            </w:r>
            <w:r>
              <w:rPr>
                <w:rFonts w:ascii="TH SarabunIT๙" w:eastAsia="Times New Roman" w:hAnsi="TH SarabunIT๙" w:cs="TH SarabunIT๙" w:hint="cs"/>
                <w:b/>
                <w:bCs/>
                <w:sz w:val="32"/>
                <w:szCs w:val="32"/>
                <w:cs/>
              </w:rPr>
              <w:t>60</w:t>
            </w:r>
          </w:p>
        </w:tc>
        <w:tc>
          <w:tcPr>
            <w:tcW w:w="1134" w:type="dxa"/>
            <w:shd w:val="clear" w:color="auto" w:fill="auto"/>
          </w:tcPr>
          <w:p w:rsidR="00D35D88" w:rsidRPr="0078763D" w:rsidRDefault="00D35D88" w:rsidP="001F30AA">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1</w:t>
            </w:r>
          </w:p>
        </w:tc>
        <w:tc>
          <w:tcPr>
            <w:tcW w:w="1134" w:type="dxa"/>
            <w:shd w:val="clear" w:color="auto" w:fill="auto"/>
          </w:tcPr>
          <w:p w:rsidR="00D35D88" w:rsidRPr="0078763D" w:rsidRDefault="00D35D88" w:rsidP="001F30AA">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c>
          <w:tcPr>
            <w:tcW w:w="1134" w:type="dxa"/>
          </w:tcPr>
          <w:p w:rsidR="00D35D88" w:rsidRPr="0078763D" w:rsidRDefault="00D35D88" w:rsidP="001F30AA">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r>
      <w:tr w:rsidR="00D35D88" w:rsidRPr="0078763D" w:rsidTr="001F30AA">
        <w:trPr>
          <w:trHeight w:val="801"/>
        </w:trPr>
        <w:tc>
          <w:tcPr>
            <w:tcW w:w="3544" w:type="dxa"/>
            <w:shd w:val="clear" w:color="auto" w:fill="auto"/>
          </w:tcPr>
          <w:p w:rsidR="00D35D88" w:rsidRPr="0078763D" w:rsidRDefault="00D35D88" w:rsidP="001F30AA">
            <w:pPr>
              <w:spacing w:after="0" w:line="240" w:lineRule="auto"/>
              <w:rPr>
                <w:rFonts w:ascii="TH SarabunIT๙" w:eastAsia="Times New Roman" w:hAnsi="TH SarabunIT๙" w:cs="TH SarabunIT๙"/>
                <w:sz w:val="32"/>
                <w:szCs w:val="32"/>
              </w:rPr>
            </w:pPr>
            <w:r w:rsidRPr="00F60045">
              <w:rPr>
                <w:rFonts w:ascii="TH SarabunIT๙" w:eastAsia="Times New Roman" w:hAnsi="TH SarabunIT๙" w:cs="TH SarabunIT๙"/>
                <w:sz w:val="32"/>
                <w:szCs w:val="32"/>
                <w:cs/>
              </w:rPr>
              <w:t>ร้อยละความสำ</w:t>
            </w:r>
            <w:r>
              <w:rPr>
                <w:rFonts w:ascii="TH SarabunIT๙" w:eastAsia="Times New Roman" w:hAnsi="TH SarabunIT๙" w:cs="TH SarabunIT๙"/>
                <w:sz w:val="32"/>
                <w:szCs w:val="32"/>
                <w:cs/>
              </w:rPr>
              <w:t>เร็จของการจัดซื้อจัดจ้าง ปี 2564</w:t>
            </w:r>
            <w:r w:rsidRPr="00F60045">
              <w:rPr>
                <w:rFonts w:ascii="TH SarabunIT๙" w:eastAsia="Times New Roman" w:hAnsi="TH SarabunIT๙" w:cs="TH SarabunIT๙"/>
                <w:sz w:val="32"/>
                <w:szCs w:val="32"/>
                <w:cs/>
              </w:rPr>
              <w:t xml:space="preserve"> (อำนาจ</w:t>
            </w:r>
            <w:r>
              <w:rPr>
                <w:rFonts w:ascii="TH SarabunIT๙" w:eastAsia="Times New Roman" w:hAnsi="TH SarabunIT๙" w:cs="TH SarabunIT๙" w:hint="cs"/>
                <w:sz w:val="32"/>
                <w:szCs w:val="32"/>
                <w:cs/>
              </w:rPr>
              <w:t>กรม</w:t>
            </w:r>
            <w:r>
              <w:rPr>
                <w:rFonts w:ascii="TH SarabunIT๙" w:eastAsia="Times New Roman" w:hAnsi="TH SarabunIT๙" w:cs="TH SarabunIT๙"/>
                <w:sz w:val="32"/>
                <w:szCs w:val="32"/>
                <w:cs/>
              </w:rPr>
              <w:t xml:space="preserve">) </w:t>
            </w:r>
            <w:r w:rsidRPr="00F60045">
              <w:rPr>
                <w:rFonts w:ascii="TH SarabunIT๙" w:eastAsia="Times New Roman" w:hAnsi="TH SarabunIT๙" w:cs="TH SarabunIT๙"/>
                <w:sz w:val="32"/>
                <w:szCs w:val="32"/>
                <w:cs/>
              </w:rPr>
              <w:t xml:space="preserve">ที่ดำเนินการได้ตามแผน </w:t>
            </w:r>
          </w:p>
        </w:tc>
        <w:tc>
          <w:tcPr>
            <w:tcW w:w="992" w:type="dxa"/>
            <w:shd w:val="clear" w:color="auto" w:fill="auto"/>
          </w:tcPr>
          <w:p w:rsidR="00D35D88" w:rsidRPr="0078763D" w:rsidRDefault="00D35D88" w:rsidP="001F30AA">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ร้อยละ</w:t>
            </w:r>
          </w:p>
        </w:tc>
        <w:tc>
          <w:tcPr>
            <w:tcW w:w="1134" w:type="dxa"/>
            <w:shd w:val="clear" w:color="auto" w:fill="auto"/>
          </w:tcPr>
          <w:p w:rsidR="00D35D88" w:rsidRPr="0078763D" w:rsidRDefault="00D35D88" w:rsidP="001F30AA">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w:t>
            </w:r>
          </w:p>
        </w:tc>
        <w:tc>
          <w:tcPr>
            <w:tcW w:w="1134" w:type="dxa"/>
            <w:shd w:val="clear" w:color="auto" w:fill="auto"/>
          </w:tcPr>
          <w:p w:rsidR="00D35D88" w:rsidRPr="0078763D" w:rsidRDefault="00D35D88" w:rsidP="001F30AA">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w:t>
            </w:r>
          </w:p>
        </w:tc>
        <w:tc>
          <w:tcPr>
            <w:tcW w:w="1134" w:type="dxa"/>
            <w:shd w:val="clear" w:color="auto" w:fill="auto"/>
          </w:tcPr>
          <w:p w:rsidR="00D35D88" w:rsidRPr="0078763D" w:rsidRDefault="00BA5A76" w:rsidP="001F30AA">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79.20</w:t>
            </w:r>
          </w:p>
        </w:tc>
        <w:tc>
          <w:tcPr>
            <w:tcW w:w="1134" w:type="dxa"/>
          </w:tcPr>
          <w:p w:rsidR="00D35D88" w:rsidRPr="0078763D" w:rsidRDefault="00BA5A76" w:rsidP="001F30AA">
            <w:pPr>
              <w:spacing w:after="0" w:line="240" w:lineRule="auto"/>
              <w:jc w:val="center"/>
              <w:rPr>
                <w:rFonts w:ascii="TH SarabunIT๙" w:hAnsi="TH SarabunIT๙" w:cs="TH SarabunIT๙"/>
                <w:sz w:val="31"/>
                <w:szCs w:val="31"/>
                <w:cs/>
              </w:rPr>
            </w:pPr>
            <w:r>
              <w:rPr>
                <w:rFonts w:ascii="TH SarabunIT๙" w:eastAsia="Times New Roman" w:hAnsi="TH SarabunIT๙" w:cs="TH SarabunIT๙" w:hint="cs"/>
                <w:sz w:val="32"/>
                <w:szCs w:val="32"/>
                <w:cs/>
              </w:rPr>
              <w:t>72.26</w:t>
            </w:r>
          </w:p>
        </w:tc>
      </w:tr>
    </w:tbl>
    <w:p w:rsidR="00D35D88" w:rsidRPr="0078763D" w:rsidRDefault="00D35D88" w:rsidP="00D35D88">
      <w:pPr>
        <w:spacing w:before="240" w:after="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แหล่งข้อมูล/วิธีการจัดเก็บข้อมูล </w:t>
      </w:r>
      <w:r w:rsidRPr="0078763D">
        <w:rPr>
          <w:rFonts w:ascii="TH SarabunIT๙" w:eastAsia="Times New Roman" w:hAnsi="TH SarabunIT๙" w:cs="TH SarabunIT๙"/>
          <w:b/>
          <w:bCs/>
          <w:sz w:val="32"/>
          <w:szCs w:val="32"/>
        </w:rPr>
        <w:t>:</w:t>
      </w:r>
    </w:p>
    <w:p w:rsidR="00D35D88" w:rsidRPr="00C62BB4" w:rsidRDefault="00C62BB4" w:rsidP="00C62BB4">
      <w:pPr>
        <w:spacing w:after="0" w:line="240" w:lineRule="auto"/>
        <w:ind w:firstLine="1134"/>
        <w:rPr>
          <w:rFonts w:ascii="TH SarabunIT๙" w:eastAsia="Times New Roman" w:hAnsi="TH SarabunIT๙" w:cs="TH SarabunIT๙"/>
          <w:sz w:val="32"/>
          <w:szCs w:val="32"/>
          <w:cs/>
        </w:rPr>
        <w:sectPr w:rsidR="00D35D88" w:rsidRPr="00C62BB4">
          <w:pgSz w:w="11906" w:h="16838"/>
          <w:pgMar w:top="1440" w:right="1440" w:bottom="1440" w:left="1440" w:header="708" w:footer="708" w:gutter="0"/>
          <w:cols w:space="708"/>
          <w:docGrid w:linePitch="360"/>
        </w:sectPr>
      </w:pPr>
      <w:r>
        <w:rPr>
          <w:rFonts w:ascii="TH SarabunIT๙" w:eastAsia="Times New Roman" w:hAnsi="TH SarabunIT๙" w:cs="TH SarabunIT๙" w:hint="cs"/>
          <w:sz w:val="32"/>
          <w:szCs w:val="32"/>
          <w:cs/>
        </w:rPr>
        <w:t>รายงาน</w:t>
      </w:r>
      <w:r w:rsidR="00D35D88" w:rsidRPr="009F0B5F">
        <w:rPr>
          <w:rFonts w:ascii="TH SarabunIT๙" w:eastAsia="Times New Roman" w:hAnsi="TH SarabunIT๙" w:cs="TH SarabunIT๙"/>
          <w:sz w:val="32"/>
          <w:szCs w:val="32"/>
          <w:cs/>
        </w:rPr>
        <w:t>แผน – ผล การจัดซื้อ</w:t>
      </w:r>
      <w:r w:rsidR="00D35D88">
        <w:rPr>
          <w:rFonts w:ascii="TH SarabunIT๙" w:eastAsia="Times New Roman" w:hAnsi="TH SarabunIT๙" w:cs="TH SarabunIT๙"/>
          <w:sz w:val="32"/>
          <w:szCs w:val="32"/>
          <w:cs/>
        </w:rPr>
        <w:t>จัดจ้าง ประจำปีงบประมาณ พ.ศ.2564</w:t>
      </w:r>
      <w:r w:rsidR="00D35D88" w:rsidRPr="009F0B5F">
        <w:rPr>
          <w:rFonts w:ascii="TH SarabunIT๙" w:eastAsia="Times New Roman" w:hAnsi="TH SarabunIT๙" w:cs="TH SarabunIT๙"/>
          <w:sz w:val="32"/>
          <w:szCs w:val="32"/>
          <w:cs/>
        </w:rPr>
        <w:t xml:space="preserve"> </w:t>
      </w:r>
      <w:r>
        <w:rPr>
          <w:rFonts w:ascii="TH SarabunIT๙" w:eastAsia="Times New Roman" w:hAnsi="TH SarabunIT๙" w:cs="TH SarabunIT๙" w:hint="cs"/>
          <w:sz w:val="32"/>
          <w:szCs w:val="32"/>
          <w:cs/>
        </w:rPr>
        <w:t xml:space="preserve"> ของกองแผนงาน</w:t>
      </w:r>
    </w:p>
    <w:p w:rsidR="00D35D88" w:rsidRPr="00C953C7" w:rsidRDefault="00D35D88" w:rsidP="00D35D88">
      <w:pPr>
        <w:pStyle w:val="Heading1"/>
        <w:tabs>
          <w:tab w:val="left" w:pos="1276"/>
        </w:tabs>
        <w:spacing w:before="120" w:after="120" w:line="240" w:lineRule="auto"/>
        <w:rPr>
          <w:rFonts w:ascii="TH SarabunIT๙" w:hAnsi="TH SarabunIT๙" w:cs="TH SarabunIT๙"/>
          <w:color w:val="000000"/>
          <w:spacing w:val="-10"/>
          <w:sz w:val="32"/>
          <w:szCs w:val="32"/>
          <w:cs/>
        </w:rPr>
      </w:pPr>
      <w:r w:rsidRPr="004E266A">
        <w:rPr>
          <w:rFonts w:ascii="TH SarabunIT๙" w:eastAsia="Times New Roman" w:hAnsi="TH SarabunIT๙" w:cs="TH SarabunIT๙"/>
          <w:color w:val="auto"/>
          <w:sz w:val="32"/>
          <w:szCs w:val="32"/>
          <w:cs/>
        </w:rPr>
        <w:lastRenderedPageBreak/>
        <w:t>ตัวชี้วัดที่</w:t>
      </w:r>
      <w:r w:rsidRPr="004E266A">
        <w:rPr>
          <w:rFonts w:ascii="TH SarabunIT๙" w:eastAsia="Times New Roman" w:hAnsi="TH SarabunIT๙" w:cs="TH SarabunIT๙" w:hint="cs"/>
          <w:color w:val="auto"/>
          <w:sz w:val="32"/>
          <w:szCs w:val="32"/>
          <w:cs/>
        </w:rPr>
        <w:t xml:space="preserve"> </w:t>
      </w:r>
      <w:r>
        <w:rPr>
          <w:rFonts w:ascii="TH SarabunIT๙" w:eastAsia="Times New Roman" w:hAnsi="TH SarabunIT๙" w:cs="TH SarabunIT๙" w:hint="cs"/>
          <w:color w:val="auto"/>
          <w:sz w:val="32"/>
          <w:szCs w:val="32"/>
          <w:cs/>
        </w:rPr>
        <w:t>11</w:t>
      </w:r>
      <w:r w:rsidRPr="004E266A">
        <w:rPr>
          <w:rFonts w:ascii="TH SarabunIT๙" w:hAnsi="TH SarabunIT๙" w:cs="TH SarabunIT๙" w:hint="cs"/>
          <w:color w:val="000000"/>
          <w:sz w:val="32"/>
          <w:szCs w:val="32"/>
          <w:cs/>
        </w:rPr>
        <w:tab/>
      </w:r>
      <w:r w:rsidRPr="00FB7380">
        <w:rPr>
          <w:rFonts w:ascii="TH SarabunIT๙" w:hAnsi="TH SarabunIT๙" w:cs="TH SarabunIT๙"/>
          <w:color w:val="000000"/>
          <w:spacing w:val="-6"/>
          <w:sz w:val="32"/>
          <w:szCs w:val="32"/>
          <w:cs/>
        </w:rPr>
        <w:t xml:space="preserve">ร้อยละของใบแจ้งหนี้ ซื้อ/จ้าง/เช่า วงเงินเกินกว่า  1  ล้านบาท ที่เบิกจ่ายภายใน </w:t>
      </w:r>
      <w:r>
        <w:rPr>
          <w:rFonts w:ascii="TH SarabunIT๙" w:hAnsi="TH SarabunIT๙" w:cs="TH SarabunIT๙"/>
          <w:color w:val="000000"/>
          <w:spacing w:val="-6"/>
          <w:sz w:val="32"/>
          <w:szCs w:val="32"/>
        </w:rPr>
        <w:t>5</w:t>
      </w:r>
      <w:r w:rsidRPr="00FB7380">
        <w:rPr>
          <w:rFonts w:ascii="TH SarabunIT๙" w:hAnsi="TH SarabunIT๙" w:cs="TH SarabunIT๙"/>
          <w:color w:val="000000"/>
          <w:spacing w:val="-6"/>
          <w:sz w:val="32"/>
          <w:szCs w:val="32"/>
          <w:cs/>
        </w:rPr>
        <w:t xml:space="preserve"> วันทำการ</w:t>
      </w:r>
    </w:p>
    <w:p w:rsidR="00D35D88" w:rsidRPr="004E266A" w:rsidRDefault="00D35D88" w:rsidP="00D35D88">
      <w:pPr>
        <w:tabs>
          <w:tab w:val="left" w:pos="993"/>
        </w:tabs>
        <w:spacing w:before="120" w:after="120" w:line="240" w:lineRule="auto"/>
        <w:rPr>
          <w:rFonts w:ascii="TH SarabunIT๙" w:eastAsia="Times New Roman" w:hAnsi="TH SarabunIT๙" w:cs="TH SarabunIT๙"/>
          <w:b/>
          <w:bCs/>
          <w:sz w:val="32"/>
          <w:szCs w:val="32"/>
          <w:cs/>
        </w:rPr>
      </w:pPr>
      <w:r w:rsidRPr="004E266A">
        <w:rPr>
          <w:rFonts w:ascii="TH SarabunIT๙" w:eastAsia="Times New Roman" w:hAnsi="TH SarabunIT๙" w:cs="TH SarabunIT๙"/>
          <w:b/>
          <w:bCs/>
          <w:sz w:val="32"/>
          <w:szCs w:val="32"/>
          <w:cs/>
        </w:rPr>
        <w:t xml:space="preserve">หน่วยวัด  </w:t>
      </w:r>
      <w:r w:rsidRPr="004E266A">
        <w:rPr>
          <w:rFonts w:ascii="TH SarabunIT๙" w:eastAsia="Times New Roman" w:hAnsi="TH SarabunIT๙" w:cs="TH SarabunIT๙"/>
          <w:b/>
          <w:bCs/>
          <w:sz w:val="32"/>
          <w:szCs w:val="32"/>
          <w:cs/>
        </w:rPr>
        <w:tab/>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b/>
          <w:bCs/>
          <w:sz w:val="32"/>
          <w:szCs w:val="32"/>
          <w:cs/>
        </w:rPr>
        <w:t xml:space="preserve">   ร</w:t>
      </w:r>
      <w:r>
        <w:rPr>
          <w:rFonts w:ascii="TH SarabunIT๙" w:eastAsia="Times New Roman" w:hAnsi="TH SarabunIT๙" w:cs="TH SarabunIT๙" w:hint="cs"/>
          <w:b/>
          <w:bCs/>
          <w:sz w:val="32"/>
          <w:szCs w:val="32"/>
          <w:cs/>
        </w:rPr>
        <w:t>้อยละ</w:t>
      </w:r>
    </w:p>
    <w:p w:rsidR="00D35D88" w:rsidRPr="004E266A" w:rsidRDefault="00D35D88" w:rsidP="00D35D88">
      <w:pPr>
        <w:tabs>
          <w:tab w:val="left" w:pos="993"/>
          <w:tab w:val="left" w:pos="1418"/>
        </w:tabs>
        <w:spacing w:before="12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 xml:space="preserve">น้ำหนัก    </w:t>
      </w:r>
      <w:r w:rsidRPr="004E266A">
        <w:rPr>
          <w:rFonts w:ascii="TH SarabunIT๙" w:eastAsia="Times New Roman" w:hAnsi="TH SarabunIT๙" w:cs="TH SarabunIT๙"/>
          <w:b/>
          <w:bCs/>
          <w:sz w:val="32"/>
          <w:szCs w:val="32"/>
          <w:cs/>
        </w:rPr>
        <w:tab/>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b/>
          <w:bCs/>
          <w:sz w:val="32"/>
          <w:szCs w:val="32"/>
          <w:cs/>
        </w:rPr>
        <w:t xml:space="preserve">   </w:t>
      </w:r>
      <w:r w:rsidRPr="000049BD">
        <w:rPr>
          <w:rFonts w:ascii="TH SarabunIT๙" w:eastAsia="Times New Roman" w:hAnsi="TH SarabunIT๙" w:cs="TH SarabunIT๙"/>
          <w:b/>
          <w:bCs/>
          <w:sz w:val="32"/>
          <w:szCs w:val="32"/>
          <w:cs/>
        </w:rPr>
        <w:t xml:space="preserve">ร้อยละ </w:t>
      </w:r>
      <w:r>
        <w:rPr>
          <w:rFonts w:ascii="TH SarabunIT๙" w:eastAsia="Times New Roman" w:hAnsi="TH SarabunIT๙" w:cs="TH SarabunIT๙" w:hint="cs"/>
          <w:b/>
          <w:bCs/>
          <w:sz w:val="32"/>
          <w:szCs w:val="32"/>
          <w:cs/>
        </w:rPr>
        <w:t>1.5</w:t>
      </w:r>
    </w:p>
    <w:p w:rsidR="00D35D88" w:rsidRPr="004E266A" w:rsidRDefault="00D35D88" w:rsidP="00D35D88">
      <w:pPr>
        <w:tabs>
          <w:tab w:val="left" w:pos="993"/>
          <w:tab w:val="left" w:pos="1276"/>
        </w:tabs>
        <w:spacing w:before="12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 xml:space="preserve">คำอธิบาย  </w:t>
      </w:r>
      <w:r w:rsidRPr="004E266A">
        <w:rPr>
          <w:rFonts w:ascii="TH SarabunIT๙" w:eastAsia="Times New Roman" w:hAnsi="TH SarabunIT๙" w:cs="TH SarabunIT๙"/>
          <w:b/>
          <w:bCs/>
          <w:sz w:val="32"/>
          <w:szCs w:val="32"/>
        </w:rPr>
        <w:t xml:space="preserve">:  </w:t>
      </w:r>
    </w:p>
    <w:p w:rsidR="00D35D88" w:rsidRPr="009B5123" w:rsidRDefault="009B5123" w:rsidP="006146C0">
      <w:pPr>
        <w:tabs>
          <w:tab w:val="left" w:pos="1276"/>
        </w:tabs>
        <w:spacing w:after="0" w:line="240" w:lineRule="auto"/>
        <w:ind w:right="-40" w:firstLine="992"/>
        <w:jc w:val="thaiDistribute"/>
        <w:rPr>
          <w:rFonts w:ascii="TH SarabunIT๙" w:hAnsi="TH SarabunIT๙" w:cs="TH SarabunIT๙"/>
          <w:color w:val="000000"/>
          <w:sz w:val="32"/>
          <w:szCs w:val="32"/>
        </w:rPr>
      </w:pPr>
      <w:r w:rsidRPr="009B5123">
        <w:rPr>
          <w:rFonts w:ascii="TH SarabunIT๙" w:eastAsia="Times New Roman" w:hAnsi="TH SarabunIT๙" w:cs="TH SarabunIT๙"/>
          <w:color w:val="000000"/>
          <w:sz w:val="32"/>
          <w:szCs w:val="32"/>
        </w:rPr>
        <w:sym w:font="Wingdings" w:char="F09F"/>
      </w:r>
      <w:r>
        <w:rPr>
          <w:rFonts w:ascii="TH SarabunIT๙" w:eastAsia="Times New Roman" w:hAnsi="TH SarabunIT๙" w:cs="TH SarabunIT๙"/>
          <w:color w:val="000000"/>
          <w:sz w:val="32"/>
          <w:szCs w:val="32"/>
        </w:rPr>
        <w:t xml:space="preserve"> </w:t>
      </w:r>
      <w:r w:rsidR="00D35D88" w:rsidRPr="009B5123">
        <w:rPr>
          <w:rFonts w:ascii="TH SarabunIT๙" w:hAnsi="TH SarabunIT๙" w:cs="TH SarabunIT๙"/>
          <w:color w:val="000000"/>
          <w:sz w:val="32"/>
          <w:szCs w:val="32"/>
          <w:cs/>
        </w:rPr>
        <w:t xml:space="preserve">ใบแจ้งหนี้ ซื้อ/จ้าง/เช่า วงเงินเกินกว่า  1  ล้านบาท หมายถึง เอกสารหลักฐานที่สำนัก/กอง จัดทำขึ้นเพื่อขอเบิกเงินจากส่วนราชการ สำหรับเป็นค่าใช้จ่ายในการจัดซื้อ/จัดจ้าง/เช่า โดยส่วนราชการต้องจัดทำ </w:t>
      </w:r>
      <w:r w:rsidR="00D35D88" w:rsidRPr="009B5123">
        <w:rPr>
          <w:rFonts w:ascii="TH SarabunIT๙" w:hAnsi="TH SarabunIT๙" w:cs="TH SarabunIT๙"/>
          <w:color w:val="000000"/>
          <w:sz w:val="32"/>
          <w:szCs w:val="32"/>
        </w:rPr>
        <w:t xml:space="preserve">PO </w:t>
      </w:r>
      <w:r w:rsidR="00D35D88" w:rsidRPr="009B5123">
        <w:rPr>
          <w:rFonts w:ascii="TH SarabunIT๙" w:hAnsi="TH SarabunIT๙" w:cs="TH SarabunIT๙"/>
          <w:color w:val="000000"/>
          <w:sz w:val="32"/>
          <w:szCs w:val="32"/>
          <w:cs/>
        </w:rPr>
        <w:t xml:space="preserve">ตามหลักเกณฑ์ที่กระทรวงการคลังกำหนด  </w:t>
      </w:r>
    </w:p>
    <w:p w:rsidR="00D35D88" w:rsidRPr="009B5123" w:rsidRDefault="009B5123" w:rsidP="006146C0">
      <w:pPr>
        <w:tabs>
          <w:tab w:val="left" w:pos="1276"/>
        </w:tabs>
        <w:spacing w:after="0" w:line="240" w:lineRule="auto"/>
        <w:ind w:right="-40" w:firstLine="992"/>
        <w:jc w:val="thaiDistribute"/>
        <w:rPr>
          <w:rFonts w:ascii="TH SarabunIT๙" w:hAnsi="TH SarabunIT๙" w:cs="TH SarabunIT๙"/>
          <w:b/>
          <w:bCs/>
          <w:color w:val="000000"/>
          <w:sz w:val="32"/>
          <w:szCs w:val="32"/>
        </w:rPr>
      </w:pPr>
      <w:r w:rsidRPr="009B5123">
        <w:rPr>
          <w:rFonts w:ascii="TH SarabunIT๙" w:eastAsia="Times New Roman" w:hAnsi="TH SarabunIT๙" w:cs="TH SarabunIT๙"/>
          <w:bCs/>
          <w:color w:val="000000"/>
          <w:sz w:val="32"/>
          <w:szCs w:val="32"/>
        </w:rPr>
        <w:sym w:font="Wingdings" w:char="F09F"/>
      </w:r>
      <w:r>
        <w:rPr>
          <w:rFonts w:ascii="TH SarabunIT๙" w:eastAsia="Times New Roman" w:hAnsi="TH SarabunIT๙" w:cs="TH SarabunIT๙"/>
          <w:bCs/>
          <w:color w:val="000000"/>
          <w:sz w:val="32"/>
          <w:szCs w:val="32"/>
        </w:rPr>
        <w:t xml:space="preserve"> </w:t>
      </w:r>
      <w:r w:rsidR="00D35D88" w:rsidRPr="009B5123">
        <w:rPr>
          <w:rFonts w:ascii="TH SarabunIT๙" w:hAnsi="TH SarabunIT๙" w:cs="TH SarabunIT๙"/>
          <w:color w:val="000000"/>
          <w:spacing w:val="-8"/>
          <w:sz w:val="32"/>
          <w:szCs w:val="32"/>
          <w:cs/>
        </w:rPr>
        <w:t xml:space="preserve">เบิกจ่ายภายใน </w:t>
      </w:r>
      <w:r w:rsidR="00D35D88" w:rsidRPr="009B5123">
        <w:rPr>
          <w:rFonts w:ascii="TH SarabunIT๙" w:hAnsi="TH SarabunIT๙" w:cs="TH SarabunIT๙"/>
          <w:color w:val="000000"/>
          <w:spacing w:val="-8"/>
          <w:sz w:val="32"/>
          <w:szCs w:val="32"/>
        </w:rPr>
        <w:t>5</w:t>
      </w:r>
      <w:r w:rsidR="00D35D88" w:rsidRPr="009B5123">
        <w:rPr>
          <w:rFonts w:ascii="TH SarabunIT๙" w:hAnsi="TH SarabunIT๙" w:cs="TH SarabunIT๙"/>
          <w:color w:val="000000"/>
          <w:spacing w:val="-8"/>
          <w:sz w:val="32"/>
          <w:szCs w:val="32"/>
          <w:cs/>
        </w:rPr>
        <w:t xml:space="preserve"> วันทำการ จะเริ่มนับระยะเวลาถัดจากวันที่</w:t>
      </w:r>
      <w:r w:rsidR="00D35D88" w:rsidRPr="009B5123">
        <w:rPr>
          <w:rFonts w:ascii="TH SarabunIT๙" w:hAnsi="TH SarabunIT๙" w:cs="TH SarabunIT๙"/>
          <w:spacing w:val="-8"/>
          <w:sz w:val="32"/>
          <w:szCs w:val="32"/>
          <w:cs/>
        </w:rPr>
        <w:t>คณะกรรมการตรวจรับพัสดุ</w:t>
      </w:r>
      <w:r w:rsidR="00D35D88" w:rsidRPr="009B5123">
        <w:rPr>
          <w:rFonts w:ascii="TH SarabunIT๙" w:hAnsi="TH SarabunIT๙" w:cs="TH SarabunIT๙"/>
          <w:color w:val="000000"/>
          <w:spacing w:val="-8"/>
          <w:sz w:val="32"/>
          <w:szCs w:val="32"/>
          <w:cs/>
        </w:rPr>
        <w:t xml:space="preserve"> ดำเนินการ</w:t>
      </w:r>
      <w:r w:rsidR="00D35D88" w:rsidRPr="009B5123">
        <w:rPr>
          <w:rFonts w:ascii="TH SarabunIT๙" w:hAnsi="TH SarabunIT๙" w:cs="TH SarabunIT๙"/>
          <w:spacing w:val="-4"/>
          <w:sz w:val="32"/>
          <w:szCs w:val="32"/>
          <w:cs/>
        </w:rPr>
        <w:t xml:space="preserve">ตรวจรับพัสดุแล้วเสร็จ รวมทั้งมีการจัดทำรายงานผลการตรวจรับพัสดุ </w:t>
      </w:r>
    </w:p>
    <w:p w:rsidR="00D35D88" w:rsidRPr="009B5123" w:rsidRDefault="009B5123" w:rsidP="006146C0">
      <w:pPr>
        <w:tabs>
          <w:tab w:val="left" w:pos="1276"/>
        </w:tabs>
        <w:spacing w:after="0" w:line="240" w:lineRule="auto"/>
        <w:ind w:right="-40" w:firstLine="992"/>
        <w:jc w:val="thaiDistribute"/>
        <w:rPr>
          <w:rFonts w:ascii="TH SarabunIT๙" w:hAnsi="TH SarabunIT๙" w:cs="TH SarabunIT๙"/>
          <w:sz w:val="32"/>
          <w:szCs w:val="32"/>
        </w:rPr>
      </w:pPr>
      <w:r w:rsidRPr="009B5123">
        <w:rPr>
          <w:rFonts w:ascii="TH SarabunIT๙" w:eastAsia="Times New Roman" w:hAnsi="TH SarabunIT๙" w:cs="TH SarabunIT๙"/>
          <w:sz w:val="32"/>
          <w:szCs w:val="32"/>
        </w:rPr>
        <w:sym w:font="Wingdings" w:char="F09F"/>
      </w:r>
      <w:r>
        <w:rPr>
          <w:rFonts w:ascii="TH SarabunIT๙" w:eastAsia="Times New Roman" w:hAnsi="TH SarabunIT๙" w:cs="TH SarabunIT๙"/>
          <w:sz w:val="32"/>
          <w:szCs w:val="32"/>
        </w:rPr>
        <w:t xml:space="preserve"> </w:t>
      </w:r>
      <w:r w:rsidR="00D35D88" w:rsidRPr="009B5123">
        <w:rPr>
          <w:rFonts w:ascii="TH SarabunIT๙" w:hAnsi="TH SarabunIT๙" w:cs="TH SarabunIT๙"/>
          <w:spacing w:val="-2"/>
          <w:sz w:val="32"/>
          <w:szCs w:val="32"/>
          <w:cs/>
        </w:rPr>
        <w:t>ความสำเร็จของตัวชี้วัด จะพิจารณาจากความสามารถในการดำเนินงานภายในระยะเวลาที่</w:t>
      </w:r>
      <w:r w:rsidR="00D35D88" w:rsidRPr="009B5123">
        <w:rPr>
          <w:rFonts w:ascii="TH SarabunIT๙" w:hAnsi="TH SarabunIT๙" w:cs="TH SarabunIT๙"/>
          <w:spacing w:val="-6"/>
          <w:sz w:val="32"/>
          <w:szCs w:val="32"/>
          <w:cs/>
        </w:rPr>
        <w:t xml:space="preserve">กำหนด </w:t>
      </w:r>
      <w:r w:rsidR="00D35D88" w:rsidRPr="009B5123">
        <w:rPr>
          <w:rFonts w:ascii="TH SarabunIT๙" w:hAnsi="TH SarabunIT๙" w:cs="TH SarabunIT๙"/>
          <w:sz w:val="32"/>
          <w:szCs w:val="32"/>
          <w:cs/>
        </w:rPr>
        <w:t>เฉพาะขั้นตอนที่</w:t>
      </w:r>
      <w:r w:rsidR="00D35D88" w:rsidRPr="009B5123">
        <w:rPr>
          <w:rFonts w:ascii="TH SarabunIT๙" w:hAnsi="TH SarabunIT๙" w:cs="TH SarabunIT๙"/>
          <w:spacing w:val="-6"/>
          <w:sz w:val="32"/>
          <w:szCs w:val="32"/>
          <w:cs/>
        </w:rPr>
        <w:t xml:space="preserve">สำนัก/กอง </w:t>
      </w:r>
      <w:r w:rsidR="00D35D88" w:rsidRPr="009B5123">
        <w:rPr>
          <w:rFonts w:ascii="TH SarabunIT๙" w:hAnsi="TH SarabunIT๙" w:cs="TH SarabunIT๙"/>
          <w:sz w:val="32"/>
          <w:szCs w:val="32"/>
          <w:cs/>
        </w:rPr>
        <w:t xml:space="preserve">รับผิดชอบ </w:t>
      </w:r>
    </w:p>
    <w:p w:rsidR="00D35D88" w:rsidRPr="009B5123" w:rsidRDefault="009B5123" w:rsidP="00D35D88">
      <w:pPr>
        <w:tabs>
          <w:tab w:val="left" w:pos="1276"/>
        </w:tabs>
        <w:spacing w:after="120" w:line="240" w:lineRule="auto"/>
        <w:ind w:left="357" w:right="-40" w:firstLine="635"/>
        <w:jc w:val="thaiDistribute"/>
        <w:rPr>
          <w:rFonts w:ascii="TH SarabunIT๙" w:hAnsi="TH SarabunIT๙" w:cs="TH SarabunIT๙"/>
          <w:b/>
          <w:bCs/>
          <w:color w:val="000000"/>
          <w:sz w:val="32"/>
          <w:szCs w:val="32"/>
        </w:rPr>
      </w:pPr>
      <w:r w:rsidRPr="009B5123">
        <w:rPr>
          <w:rFonts w:ascii="TH SarabunIT๙" w:eastAsia="Times New Roman" w:hAnsi="TH SarabunIT๙" w:cs="TH SarabunIT๙"/>
          <w:bCs/>
          <w:color w:val="000000"/>
          <w:sz w:val="32"/>
          <w:szCs w:val="32"/>
        </w:rPr>
        <w:sym w:font="Wingdings" w:char="F09F"/>
      </w:r>
      <w:r>
        <w:rPr>
          <w:rFonts w:ascii="TH SarabunIT๙" w:hAnsi="TH SarabunIT๙" w:cs="TH SarabunIT๙" w:hint="cs"/>
          <w:spacing w:val="-4"/>
          <w:sz w:val="32"/>
          <w:szCs w:val="32"/>
          <w:cs/>
        </w:rPr>
        <w:t xml:space="preserve"> </w:t>
      </w:r>
      <w:r w:rsidR="00D35D88" w:rsidRPr="009B5123">
        <w:rPr>
          <w:rFonts w:ascii="TH SarabunIT๙" w:hAnsi="TH SarabunIT๙" w:cs="TH SarabunIT๙"/>
          <w:spacing w:val="-4"/>
          <w:sz w:val="32"/>
          <w:szCs w:val="32"/>
          <w:cs/>
        </w:rPr>
        <w:t>รายละเอียดขั้นตอนการดำเนินและหน่วยงาน</w:t>
      </w:r>
      <w:r w:rsidR="00D35D88" w:rsidRPr="009B5123">
        <w:rPr>
          <w:rFonts w:ascii="TH SarabunIT๙" w:hAnsi="TH SarabunIT๙" w:cs="TH SarabunIT๙"/>
          <w:sz w:val="32"/>
          <w:szCs w:val="32"/>
          <w:cs/>
        </w:rPr>
        <w:t>รับผิดชอบ ดังนี้</w:t>
      </w:r>
    </w:p>
    <w:tbl>
      <w:tblPr>
        <w:tblStyle w:val="TableGrid"/>
        <w:tblW w:w="8964" w:type="dxa"/>
        <w:jc w:val="center"/>
        <w:tblLook w:val="04A0" w:firstRow="1" w:lastRow="0" w:firstColumn="1" w:lastColumn="0" w:noHBand="0" w:noVBand="1"/>
      </w:tblPr>
      <w:tblGrid>
        <w:gridCol w:w="7032"/>
        <w:gridCol w:w="1932"/>
      </w:tblGrid>
      <w:tr w:rsidR="00D35D88" w:rsidRPr="003706D2" w:rsidTr="001F30AA">
        <w:trPr>
          <w:trHeight w:val="436"/>
          <w:tblHeader/>
          <w:jc w:val="center"/>
        </w:trPr>
        <w:tc>
          <w:tcPr>
            <w:tcW w:w="7032" w:type="dxa"/>
          </w:tcPr>
          <w:p w:rsidR="00D35D88" w:rsidRPr="003706D2" w:rsidRDefault="00D35D88" w:rsidP="001F30AA">
            <w:pPr>
              <w:spacing w:line="228" w:lineRule="auto"/>
              <w:ind w:left="171"/>
              <w:jc w:val="center"/>
              <w:rPr>
                <w:rFonts w:ascii="TH SarabunIT๙" w:hAnsi="TH SarabunIT๙" w:cs="TH SarabunIT๙"/>
                <w:b/>
                <w:bCs/>
                <w:sz w:val="32"/>
                <w:szCs w:val="32"/>
                <w:cs/>
              </w:rPr>
            </w:pPr>
            <w:r w:rsidRPr="003706D2">
              <w:rPr>
                <w:rFonts w:ascii="TH SarabunIT๙" w:hAnsi="TH SarabunIT๙" w:cs="TH SarabunIT๙"/>
                <w:b/>
                <w:bCs/>
                <w:sz w:val="32"/>
                <w:szCs w:val="32"/>
                <w:cs/>
              </w:rPr>
              <w:t>ขั้นตอนการดำเนินงาน</w:t>
            </w:r>
            <w:r w:rsidRPr="003706D2">
              <w:rPr>
                <w:rFonts w:ascii="TH SarabunIT๙" w:hAnsi="TH SarabunIT๙" w:cs="TH SarabunIT๙" w:hint="cs"/>
                <w:b/>
                <w:bCs/>
                <w:sz w:val="32"/>
                <w:szCs w:val="32"/>
                <w:cs/>
              </w:rPr>
              <w:t>/หน่วยงานรับผิดชอบ</w:t>
            </w:r>
          </w:p>
        </w:tc>
        <w:tc>
          <w:tcPr>
            <w:tcW w:w="1932" w:type="dxa"/>
          </w:tcPr>
          <w:p w:rsidR="00D35D88" w:rsidRPr="003706D2" w:rsidRDefault="00D35D88" w:rsidP="001F30AA">
            <w:pPr>
              <w:spacing w:line="228" w:lineRule="auto"/>
              <w:ind w:left="26" w:right="-39"/>
              <w:jc w:val="center"/>
              <w:rPr>
                <w:rFonts w:ascii="TH SarabunIT๙" w:hAnsi="TH SarabunIT๙" w:cs="TH SarabunIT๙"/>
                <w:b/>
                <w:bCs/>
                <w:sz w:val="32"/>
                <w:szCs w:val="32"/>
                <w:cs/>
              </w:rPr>
            </w:pPr>
            <w:r w:rsidRPr="003706D2">
              <w:rPr>
                <w:rFonts w:ascii="TH SarabunIT๙" w:hAnsi="TH SarabunIT๙" w:cs="TH SarabunIT๙" w:hint="cs"/>
                <w:b/>
                <w:bCs/>
                <w:sz w:val="32"/>
                <w:szCs w:val="32"/>
                <w:cs/>
              </w:rPr>
              <w:t>ระยะเวลา</w:t>
            </w:r>
          </w:p>
        </w:tc>
      </w:tr>
      <w:tr w:rsidR="00D35D88" w:rsidRPr="003706D2" w:rsidTr="001F30AA">
        <w:trPr>
          <w:trHeight w:val="428"/>
          <w:jc w:val="center"/>
        </w:trPr>
        <w:tc>
          <w:tcPr>
            <w:tcW w:w="7032" w:type="dxa"/>
            <w:tcBorders>
              <w:bottom w:val="single" w:sz="4" w:space="0" w:color="auto"/>
            </w:tcBorders>
          </w:tcPr>
          <w:p w:rsidR="00D35D88" w:rsidRDefault="00D35D88" w:rsidP="001F30AA">
            <w:pPr>
              <w:spacing w:line="228" w:lineRule="auto"/>
              <w:rPr>
                <w:rFonts w:ascii="TH SarabunIT๙" w:hAnsi="TH SarabunIT๙" w:cs="TH SarabunIT๙"/>
                <w:sz w:val="32"/>
                <w:szCs w:val="32"/>
              </w:rPr>
            </w:pPr>
            <w:r w:rsidRPr="003706D2">
              <w:rPr>
                <w:rFonts w:ascii="TH SarabunIT๙" w:hAnsi="TH SarabunIT๙" w:cs="TH SarabunIT๙" w:hint="cs"/>
                <w:sz w:val="32"/>
                <w:szCs w:val="32"/>
                <w:cs/>
              </w:rPr>
              <w:t xml:space="preserve">1. </w:t>
            </w:r>
            <w:r w:rsidRPr="003706D2">
              <w:rPr>
                <w:rFonts w:ascii="TH SarabunIT๙" w:hAnsi="TH SarabunIT๙" w:cs="TH SarabunIT๙"/>
                <w:sz w:val="32"/>
                <w:szCs w:val="32"/>
                <w:cs/>
              </w:rPr>
              <w:t xml:space="preserve">คณะกรรมการตรวจรับพัสดุ </w:t>
            </w:r>
          </w:p>
          <w:p w:rsidR="00D35D88" w:rsidRPr="003706D2" w:rsidRDefault="00D35D88" w:rsidP="001F30AA">
            <w:pPr>
              <w:spacing w:line="228" w:lineRule="auto"/>
              <w:ind w:firstLine="345"/>
              <w:rPr>
                <w:rFonts w:ascii="TH SarabunIT๙" w:hAnsi="TH SarabunIT๙" w:cs="TH SarabunIT๙"/>
                <w:sz w:val="32"/>
                <w:szCs w:val="32"/>
              </w:rPr>
            </w:pPr>
            <w:r>
              <w:rPr>
                <w:rFonts w:ascii="TH SarabunIT๙" w:hAnsi="TH SarabunIT๙" w:cs="TH SarabunIT๙" w:hint="cs"/>
                <w:sz w:val="32"/>
                <w:szCs w:val="32"/>
                <w:cs/>
              </w:rPr>
              <w:t xml:space="preserve">- </w:t>
            </w:r>
            <w:r w:rsidRPr="003706D2">
              <w:rPr>
                <w:rFonts w:ascii="TH SarabunIT๙" w:hAnsi="TH SarabunIT๙" w:cs="TH SarabunIT๙"/>
                <w:sz w:val="32"/>
                <w:szCs w:val="32"/>
                <w:cs/>
              </w:rPr>
              <w:t>จัดทำรายงาน</w:t>
            </w:r>
            <w:r>
              <w:rPr>
                <w:rFonts w:ascii="TH SarabunIT๙" w:hAnsi="TH SarabunIT๙" w:cs="TH SarabunIT๙" w:hint="cs"/>
                <w:sz w:val="32"/>
                <w:szCs w:val="32"/>
                <w:cs/>
              </w:rPr>
              <w:t>ผล</w:t>
            </w:r>
            <w:r w:rsidRPr="003706D2">
              <w:rPr>
                <w:rFonts w:ascii="TH SarabunIT๙" w:hAnsi="TH SarabunIT๙" w:cs="TH SarabunIT๙"/>
                <w:sz w:val="32"/>
                <w:szCs w:val="32"/>
                <w:cs/>
              </w:rPr>
              <w:t>การตรวจรับ</w:t>
            </w:r>
            <w:r>
              <w:rPr>
                <w:rFonts w:ascii="TH SarabunIT๙" w:hAnsi="TH SarabunIT๙" w:cs="TH SarabunIT๙" w:hint="cs"/>
                <w:sz w:val="32"/>
                <w:szCs w:val="32"/>
                <w:cs/>
              </w:rPr>
              <w:t>พัสดุ</w:t>
            </w:r>
            <w:r w:rsidRPr="003706D2">
              <w:rPr>
                <w:rFonts w:ascii="TH SarabunIT๙" w:hAnsi="TH SarabunIT๙" w:cs="TH SarabunIT๙"/>
                <w:sz w:val="32"/>
                <w:szCs w:val="32"/>
                <w:cs/>
              </w:rPr>
              <w:t xml:space="preserve">เสนอผู้บริหาร </w:t>
            </w:r>
          </w:p>
        </w:tc>
        <w:tc>
          <w:tcPr>
            <w:tcW w:w="1932" w:type="dxa"/>
            <w:tcBorders>
              <w:bottom w:val="single" w:sz="4" w:space="0" w:color="auto"/>
            </w:tcBorders>
          </w:tcPr>
          <w:p w:rsidR="00D35D88" w:rsidRPr="003706D2" w:rsidRDefault="00D35D88" w:rsidP="001F30AA">
            <w:pPr>
              <w:spacing w:line="228" w:lineRule="auto"/>
              <w:ind w:left="26" w:right="-39"/>
              <w:jc w:val="center"/>
              <w:rPr>
                <w:rFonts w:ascii="TH SarabunIT๙" w:hAnsi="TH SarabunIT๙" w:cs="TH SarabunIT๙"/>
                <w:sz w:val="32"/>
                <w:szCs w:val="32"/>
              </w:rPr>
            </w:pPr>
            <w:r w:rsidRPr="003706D2">
              <w:rPr>
                <w:rFonts w:ascii="TH SarabunIT๙" w:hAnsi="TH SarabunIT๙" w:cs="TH SarabunIT๙"/>
                <w:sz w:val="32"/>
                <w:szCs w:val="32"/>
                <w:cs/>
              </w:rPr>
              <w:t>ภายในวันที่ตรวจรับ</w:t>
            </w:r>
          </w:p>
          <w:p w:rsidR="00D35D88" w:rsidRPr="003706D2" w:rsidRDefault="00D35D88" w:rsidP="001F30AA">
            <w:pPr>
              <w:spacing w:line="228" w:lineRule="auto"/>
              <w:ind w:left="26" w:right="-39"/>
              <w:jc w:val="center"/>
              <w:rPr>
                <w:rFonts w:ascii="TH SarabunIT๙" w:hAnsi="TH SarabunIT๙" w:cs="TH SarabunIT๙"/>
                <w:sz w:val="32"/>
                <w:szCs w:val="32"/>
                <w:cs/>
              </w:rPr>
            </w:pPr>
            <w:r w:rsidRPr="003706D2">
              <w:rPr>
                <w:rFonts w:ascii="TH SarabunIT๙" w:hAnsi="TH SarabunIT๙" w:cs="TH SarabunIT๙"/>
                <w:sz w:val="32"/>
                <w:szCs w:val="32"/>
                <w:cs/>
              </w:rPr>
              <w:t>แล้วเสร็จ</w:t>
            </w:r>
          </w:p>
        </w:tc>
      </w:tr>
      <w:tr w:rsidR="00D35D88" w:rsidRPr="003706D2" w:rsidTr="001F30AA">
        <w:trPr>
          <w:trHeight w:val="650"/>
          <w:jc w:val="center"/>
        </w:trPr>
        <w:tc>
          <w:tcPr>
            <w:tcW w:w="7032" w:type="dxa"/>
            <w:tcBorders>
              <w:bottom w:val="single" w:sz="4" w:space="0" w:color="auto"/>
            </w:tcBorders>
          </w:tcPr>
          <w:p w:rsidR="00D35D88" w:rsidRDefault="00D35D88" w:rsidP="001F30AA">
            <w:pPr>
              <w:spacing w:line="228" w:lineRule="auto"/>
              <w:rPr>
                <w:rFonts w:ascii="TH SarabunIT๙" w:hAnsi="TH SarabunIT๙" w:cs="TH SarabunIT๙"/>
                <w:sz w:val="32"/>
                <w:szCs w:val="32"/>
              </w:rPr>
            </w:pPr>
            <w:r w:rsidRPr="003706D2">
              <w:rPr>
                <w:rFonts w:ascii="TH SarabunIT๙" w:hAnsi="TH SarabunIT๙" w:cs="TH SarabunIT๙" w:hint="cs"/>
                <w:sz w:val="32"/>
                <w:szCs w:val="32"/>
                <w:cs/>
              </w:rPr>
              <w:t xml:space="preserve">2. </w:t>
            </w:r>
            <w:r w:rsidRPr="003706D2">
              <w:rPr>
                <w:rFonts w:ascii="TH SarabunIT๙" w:hAnsi="TH SarabunIT๙" w:cs="TH SarabunIT๙"/>
                <w:sz w:val="32"/>
                <w:szCs w:val="32"/>
                <w:cs/>
              </w:rPr>
              <w:t xml:space="preserve">สำนัก/กอง </w:t>
            </w:r>
            <w:r>
              <w:rPr>
                <w:rFonts w:ascii="TH SarabunIT๙" w:hAnsi="TH SarabunIT๙" w:cs="TH SarabunIT๙" w:hint="cs"/>
                <w:sz w:val="32"/>
                <w:szCs w:val="32"/>
                <w:cs/>
              </w:rPr>
              <w:t>เจ้าของงบประมาณ</w:t>
            </w:r>
          </w:p>
          <w:p w:rsidR="00D35D88" w:rsidRDefault="00D35D88" w:rsidP="001F30AA">
            <w:pPr>
              <w:spacing w:line="228" w:lineRule="auto"/>
              <w:ind w:firstLine="345"/>
              <w:rPr>
                <w:rFonts w:ascii="TH SarabunIT๙" w:hAnsi="TH SarabunIT๙" w:cs="TH SarabunIT๙"/>
                <w:sz w:val="32"/>
                <w:szCs w:val="32"/>
              </w:rPr>
            </w:pPr>
            <w:r>
              <w:rPr>
                <w:rFonts w:ascii="TH SarabunIT๙" w:hAnsi="TH SarabunIT๙" w:cs="TH SarabunIT๙" w:hint="cs"/>
                <w:sz w:val="32"/>
                <w:szCs w:val="32"/>
                <w:cs/>
              </w:rPr>
              <w:t xml:space="preserve">- </w:t>
            </w:r>
            <w:r w:rsidRPr="003706D2">
              <w:rPr>
                <w:rFonts w:ascii="TH SarabunIT๙" w:hAnsi="TH SarabunIT๙" w:cs="TH SarabunIT๙"/>
                <w:sz w:val="32"/>
                <w:szCs w:val="32"/>
                <w:cs/>
              </w:rPr>
              <w:t>ตรวจสอบรายงานการตรวจรับ</w:t>
            </w:r>
            <w:r>
              <w:rPr>
                <w:rFonts w:ascii="TH SarabunIT๙" w:hAnsi="TH SarabunIT๙" w:cs="TH SarabunIT๙" w:hint="cs"/>
                <w:sz w:val="32"/>
                <w:szCs w:val="32"/>
                <w:cs/>
              </w:rPr>
              <w:t>พัสดุ</w:t>
            </w:r>
            <w:r w:rsidRPr="003706D2">
              <w:rPr>
                <w:rFonts w:ascii="TH SarabunIT๙" w:hAnsi="TH SarabunIT๙" w:cs="TH SarabunIT๙"/>
                <w:sz w:val="32"/>
                <w:szCs w:val="32"/>
                <w:cs/>
              </w:rPr>
              <w:t xml:space="preserve"> </w:t>
            </w:r>
            <w:r>
              <w:rPr>
                <w:rFonts w:ascii="TH SarabunIT๙" w:hAnsi="TH SarabunIT๙" w:cs="TH SarabunIT๙" w:hint="cs"/>
                <w:sz w:val="32"/>
                <w:szCs w:val="32"/>
                <w:cs/>
              </w:rPr>
              <w:t>และเอกสารที่เกี่ยวข้อง</w:t>
            </w:r>
          </w:p>
          <w:p w:rsidR="00D35D88" w:rsidRPr="003706D2" w:rsidRDefault="00D35D88" w:rsidP="001F30AA">
            <w:pPr>
              <w:spacing w:line="228" w:lineRule="auto"/>
              <w:ind w:firstLine="345"/>
              <w:rPr>
                <w:rFonts w:ascii="TH SarabunIT๙" w:hAnsi="TH SarabunIT๙" w:cs="TH SarabunIT๙"/>
                <w:sz w:val="32"/>
                <w:szCs w:val="32"/>
                <w:cs/>
              </w:rPr>
            </w:pPr>
            <w:r w:rsidRPr="00084ED4">
              <w:rPr>
                <w:rFonts w:ascii="TH SarabunIT๙" w:hAnsi="TH SarabunIT๙" w:cs="TH SarabunIT๙" w:hint="cs"/>
                <w:sz w:val="32"/>
                <w:szCs w:val="32"/>
                <w:cs/>
              </w:rPr>
              <w:t>- จัดทำบันทึกรายงานผลการตรวจรับพัสดุ ส่ง</w:t>
            </w:r>
            <w:r w:rsidRPr="00084ED4">
              <w:rPr>
                <w:rFonts w:ascii="TH SarabunIT๙" w:hAnsi="TH SarabunIT๙" w:cs="TH SarabunIT๙"/>
                <w:sz w:val="32"/>
                <w:szCs w:val="32"/>
                <w:cs/>
              </w:rPr>
              <w:t>ให้ สล.</w:t>
            </w:r>
          </w:p>
        </w:tc>
        <w:tc>
          <w:tcPr>
            <w:tcW w:w="1932" w:type="dxa"/>
            <w:tcBorders>
              <w:bottom w:val="single" w:sz="4" w:space="0" w:color="auto"/>
            </w:tcBorders>
          </w:tcPr>
          <w:p w:rsidR="00D35D88" w:rsidRPr="00534147" w:rsidRDefault="00D35D88" w:rsidP="001F30AA">
            <w:pPr>
              <w:spacing w:line="228" w:lineRule="auto"/>
              <w:ind w:left="26" w:right="-39"/>
              <w:jc w:val="center"/>
              <w:rPr>
                <w:rFonts w:ascii="TH SarabunIT๙" w:hAnsi="TH SarabunIT๙" w:cs="TH SarabunIT๙"/>
                <w:sz w:val="32"/>
                <w:szCs w:val="32"/>
                <w:cs/>
              </w:rPr>
            </w:pPr>
            <w:r w:rsidRPr="00534147">
              <w:rPr>
                <w:rFonts w:ascii="TH SarabunIT๙" w:hAnsi="TH SarabunIT๙" w:cs="TH SarabunIT๙"/>
                <w:sz w:val="32"/>
                <w:szCs w:val="32"/>
                <w:lang w:val="en-GB"/>
              </w:rPr>
              <w:t xml:space="preserve">1 </w:t>
            </w:r>
            <w:r w:rsidRPr="00534147">
              <w:rPr>
                <w:rFonts w:ascii="TH SarabunIT๙" w:hAnsi="TH SarabunIT๙" w:cs="TH SarabunIT๙"/>
                <w:sz w:val="32"/>
                <w:szCs w:val="32"/>
                <w:cs/>
                <w:lang w:val="en-GB"/>
              </w:rPr>
              <w:t>วัน</w:t>
            </w:r>
            <w:r w:rsidRPr="00534147">
              <w:rPr>
                <w:rFonts w:ascii="TH SarabunIT๙" w:hAnsi="TH SarabunIT๙" w:cs="TH SarabunIT๙" w:hint="cs"/>
                <w:sz w:val="32"/>
                <w:szCs w:val="32"/>
                <w:cs/>
                <w:lang w:val="en-GB"/>
              </w:rPr>
              <w:t>ทำการ</w:t>
            </w:r>
          </w:p>
        </w:tc>
      </w:tr>
      <w:tr w:rsidR="00D35D88" w:rsidRPr="003706D2" w:rsidTr="001F30AA">
        <w:trPr>
          <w:trHeight w:val="91"/>
          <w:jc w:val="center"/>
        </w:trPr>
        <w:tc>
          <w:tcPr>
            <w:tcW w:w="7032" w:type="dxa"/>
            <w:tcBorders>
              <w:top w:val="single" w:sz="4" w:space="0" w:color="auto"/>
              <w:left w:val="single" w:sz="4" w:space="0" w:color="auto"/>
              <w:bottom w:val="dotted" w:sz="4" w:space="0" w:color="auto"/>
              <w:right w:val="single" w:sz="4" w:space="0" w:color="auto"/>
            </w:tcBorders>
          </w:tcPr>
          <w:p w:rsidR="00D35D88" w:rsidRDefault="00D35D88" w:rsidP="001F30AA">
            <w:pPr>
              <w:spacing w:line="228" w:lineRule="auto"/>
              <w:rPr>
                <w:rFonts w:ascii="TH SarabunIT๙" w:hAnsi="TH SarabunIT๙" w:cs="TH SarabunIT๙"/>
                <w:sz w:val="32"/>
                <w:szCs w:val="32"/>
              </w:rPr>
            </w:pPr>
            <w:r w:rsidRPr="003706D2">
              <w:rPr>
                <w:rFonts w:ascii="TH SarabunIT๙" w:hAnsi="TH SarabunIT๙" w:cs="TH SarabunIT๙" w:hint="cs"/>
                <w:sz w:val="32"/>
                <w:szCs w:val="32"/>
                <w:cs/>
              </w:rPr>
              <w:t xml:space="preserve">3. </w:t>
            </w:r>
            <w:r>
              <w:rPr>
                <w:rFonts w:ascii="TH SarabunIT๙" w:hAnsi="TH SarabunIT๙" w:cs="TH SarabunIT๙" w:hint="cs"/>
                <w:sz w:val="32"/>
                <w:szCs w:val="32"/>
                <w:cs/>
              </w:rPr>
              <w:t>สำนักงานเลขานุการกรม</w:t>
            </w:r>
          </w:p>
          <w:p w:rsidR="00D35D88" w:rsidRPr="003706D2" w:rsidRDefault="00D35D88" w:rsidP="001F30AA">
            <w:pPr>
              <w:spacing w:line="228" w:lineRule="auto"/>
              <w:ind w:firstLine="345"/>
              <w:rPr>
                <w:rFonts w:ascii="TH SarabunIT๙" w:hAnsi="TH SarabunIT๙" w:cs="TH SarabunIT๙"/>
                <w:sz w:val="32"/>
                <w:szCs w:val="32"/>
                <w:cs/>
              </w:rPr>
            </w:pPr>
            <w:r>
              <w:rPr>
                <w:rFonts w:ascii="TH SarabunIT๙" w:hAnsi="TH SarabunIT๙" w:cs="TH SarabunIT๙" w:hint="cs"/>
                <w:sz w:val="32"/>
                <w:szCs w:val="32"/>
                <w:cs/>
              </w:rPr>
              <w:t xml:space="preserve">3.1 </w:t>
            </w:r>
            <w:r w:rsidRPr="003706D2">
              <w:rPr>
                <w:rFonts w:ascii="TH SarabunIT๙" w:hAnsi="TH SarabunIT๙" w:cs="TH SarabunIT๙"/>
                <w:sz w:val="32"/>
                <w:szCs w:val="32"/>
                <w:cs/>
              </w:rPr>
              <w:t>ฝบท.สล</w:t>
            </w:r>
            <w:r w:rsidRPr="003706D2">
              <w:rPr>
                <w:rFonts w:ascii="TH SarabunIT๙" w:hAnsi="TH SarabunIT๙" w:cs="TH SarabunIT๙"/>
                <w:sz w:val="32"/>
                <w:szCs w:val="32"/>
              </w:rPr>
              <w:t xml:space="preserve"> </w:t>
            </w:r>
            <w:r w:rsidRPr="003706D2">
              <w:rPr>
                <w:rFonts w:ascii="TH SarabunIT๙" w:hAnsi="TH SarabunIT๙" w:cs="TH SarabunIT๙"/>
                <w:sz w:val="32"/>
                <w:szCs w:val="32"/>
                <w:cs/>
              </w:rPr>
              <w:t>รับเรื่อง และส่งเรื่องให้ กพด.</w:t>
            </w:r>
          </w:p>
        </w:tc>
        <w:tc>
          <w:tcPr>
            <w:tcW w:w="1932" w:type="dxa"/>
            <w:tcBorders>
              <w:top w:val="single" w:sz="4" w:space="0" w:color="auto"/>
              <w:left w:val="single" w:sz="4" w:space="0" w:color="auto"/>
              <w:bottom w:val="dotted" w:sz="4" w:space="0" w:color="auto"/>
              <w:right w:val="single" w:sz="4" w:space="0" w:color="auto"/>
            </w:tcBorders>
          </w:tcPr>
          <w:p w:rsidR="00D35D88" w:rsidRPr="00534147" w:rsidRDefault="00D35D88" w:rsidP="001F30AA">
            <w:pPr>
              <w:spacing w:line="228" w:lineRule="auto"/>
              <w:ind w:left="26" w:right="-39"/>
              <w:jc w:val="center"/>
              <w:rPr>
                <w:rFonts w:ascii="TH SarabunIT๙" w:hAnsi="TH SarabunIT๙" w:cs="TH SarabunIT๙"/>
                <w:sz w:val="32"/>
                <w:szCs w:val="32"/>
                <w:lang w:val="en-GB"/>
              </w:rPr>
            </w:pPr>
          </w:p>
          <w:p w:rsidR="00D35D88" w:rsidRPr="00534147" w:rsidRDefault="00D35D88" w:rsidP="001F30AA">
            <w:pPr>
              <w:spacing w:line="228" w:lineRule="auto"/>
              <w:ind w:left="26" w:right="-39"/>
              <w:jc w:val="center"/>
              <w:rPr>
                <w:rFonts w:ascii="TH SarabunIT๙" w:hAnsi="TH SarabunIT๙" w:cs="TH SarabunIT๙"/>
                <w:sz w:val="32"/>
                <w:szCs w:val="32"/>
                <w:lang w:val="en-GB"/>
              </w:rPr>
            </w:pPr>
            <w:r w:rsidRPr="00534147">
              <w:rPr>
                <w:rFonts w:ascii="TH SarabunIT๙" w:hAnsi="TH SarabunIT๙" w:cs="TH SarabunIT๙"/>
                <w:sz w:val="32"/>
                <w:szCs w:val="32"/>
                <w:lang w:val="en-GB"/>
              </w:rPr>
              <w:t xml:space="preserve">15 </w:t>
            </w:r>
            <w:r w:rsidRPr="00534147">
              <w:rPr>
                <w:rFonts w:ascii="TH SarabunIT๙" w:hAnsi="TH SarabunIT๙" w:cs="TH SarabunIT๙"/>
                <w:sz w:val="32"/>
                <w:szCs w:val="32"/>
                <w:cs/>
                <w:lang w:val="en-GB"/>
              </w:rPr>
              <w:t>นาที</w:t>
            </w:r>
          </w:p>
        </w:tc>
      </w:tr>
      <w:tr w:rsidR="00D35D88" w:rsidRPr="003706D2" w:rsidTr="001F30AA">
        <w:trPr>
          <w:trHeight w:val="1775"/>
          <w:jc w:val="center"/>
        </w:trPr>
        <w:tc>
          <w:tcPr>
            <w:tcW w:w="7032" w:type="dxa"/>
            <w:tcBorders>
              <w:top w:val="dotted" w:sz="4" w:space="0" w:color="auto"/>
              <w:bottom w:val="dotted" w:sz="4" w:space="0" w:color="auto"/>
            </w:tcBorders>
          </w:tcPr>
          <w:p w:rsidR="00D35D88" w:rsidRDefault="00D35D88" w:rsidP="001F30AA">
            <w:pPr>
              <w:spacing w:line="228" w:lineRule="auto"/>
              <w:ind w:firstLine="345"/>
              <w:rPr>
                <w:rFonts w:ascii="TH SarabunIT๙" w:hAnsi="TH SarabunIT๙" w:cs="TH SarabunIT๙"/>
                <w:sz w:val="32"/>
                <w:szCs w:val="32"/>
              </w:rPr>
            </w:pPr>
            <w:r>
              <w:rPr>
                <w:rFonts w:ascii="TH SarabunIT๙" w:hAnsi="TH SarabunIT๙" w:cs="TH SarabunIT๙" w:hint="cs"/>
                <w:sz w:val="32"/>
                <w:szCs w:val="32"/>
                <w:cs/>
              </w:rPr>
              <w:t xml:space="preserve">3.2 </w:t>
            </w:r>
            <w:r w:rsidRPr="003706D2">
              <w:rPr>
                <w:rFonts w:ascii="TH SarabunIT๙" w:hAnsi="TH SarabunIT๙" w:cs="TH SarabunIT๙"/>
                <w:sz w:val="32"/>
                <w:szCs w:val="32"/>
                <w:cs/>
              </w:rPr>
              <w:t>กพด.</w:t>
            </w:r>
            <w:r>
              <w:rPr>
                <w:rFonts w:ascii="TH SarabunIT๙" w:hAnsi="TH SarabunIT๙" w:cs="TH SarabunIT๙" w:hint="cs"/>
                <w:sz w:val="32"/>
                <w:szCs w:val="32"/>
                <w:cs/>
              </w:rPr>
              <w:t xml:space="preserve"> ดำเนินการ</w:t>
            </w:r>
          </w:p>
          <w:p w:rsidR="00D35D88" w:rsidRPr="0096089D" w:rsidRDefault="00D35D88" w:rsidP="001F30AA">
            <w:pPr>
              <w:spacing w:line="228" w:lineRule="auto"/>
              <w:ind w:firstLine="771"/>
              <w:rPr>
                <w:rFonts w:ascii="TH SarabunIT๙" w:hAnsi="TH SarabunIT๙" w:cs="TH SarabunIT๙"/>
                <w:sz w:val="32"/>
                <w:szCs w:val="32"/>
              </w:rPr>
            </w:pPr>
            <w:r w:rsidRPr="0096089D">
              <w:rPr>
                <w:rFonts w:ascii="TH SarabunIT๙" w:hAnsi="TH SarabunIT๙" w:cs="TH SarabunIT๙" w:hint="cs"/>
                <w:sz w:val="32"/>
                <w:szCs w:val="32"/>
                <w:cs/>
              </w:rPr>
              <w:t xml:space="preserve">- </w:t>
            </w:r>
            <w:r w:rsidRPr="0096089D">
              <w:rPr>
                <w:rFonts w:ascii="TH SarabunIT๙" w:hAnsi="TH SarabunIT๙" w:cs="TH SarabunIT๙"/>
                <w:sz w:val="32"/>
                <w:szCs w:val="32"/>
                <w:cs/>
              </w:rPr>
              <w:t>ตรวจ</w:t>
            </w:r>
            <w:r w:rsidRPr="0096089D">
              <w:rPr>
                <w:rFonts w:ascii="TH SarabunIT๙" w:hAnsi="TH SarabunIT๙" w:cs="TH SarabunIT๙" w:hint="cs"/>
                <w:sz w:val="32"/>
                <w:szCs w:val="32"/>
                <w:cs/>
              </w:rPr>
              <w:t>ความถูกต้องของรายงานผลการตรวจรับพัสดุ</w:t>
            </w:r>
          </w:p>
          <w:p w:rsidR="00D35D88" w:rsidRPr="003706D2" w:rsidRDefault="00D35D88" w:rsidP="001F30AA">
            <w:pPr>
              <w:spacing w:line="228" w:lineRule="auto"/>
              <w:ind w:firstLine="771"/>
              <w:rPr>
                <w:rFonts w:ascii="TH SarabunIT๙" w:hAnsi="TH SarabunIT๙" w:cs="TH SarabunIT๙"/>
                <w:sz w:val="32"/>
                <w:szCs w:val="32"/>
              </w:rPr>
            </w:pP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 xml:space="preserve">ตรวจรับพัสดุในระบบ </w:t>
            </w:r>
            <w:r w:rsidRPr="003706D2">
              <w:rPr>
                <w:rFonts w:ascii="TH SarabunIT๙" w:hAnsi="TH SarabunIT๙" w:cs="TH SarabunIT๙"/>
                <w:sz w:val="32"/>
                <w:szCs w:val="32"/>
              </w:rPr>
              <w:t>EGP</w:t>
            </w:r>
          </w:p>
          <w:p w:rsidR="00D35D88" w:rsidRPr="003706D2" w:rsidRDefault="00D35D88" w:rsidP="001F30AA">
            <w:pPr>
              <w:spacing w:line="228" w:lineRule="auto"/>
              <w:ind w:left="345" w:firstLine="426"/>
              <w:rPr>
                <w:rFonts w:ascii="TH SarabunIT๙" w:hAnsi="TH SarabunIT๙" w:cs="TH SarabunIT๙"/>
                <w:sz w:val="32"/>
                <w:szCs w:val="32"/>
              </w:rPr>
            </w:pP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 xml:space="preserve">ตรวจรับ </w:t>
            </w:r>
            <w:r w:rsidRPr="003706D2">
              <w:rPr>
                <w:rFonts w:ascii="TH SarabunIT๙" w:hAnsi="TH SarabunIT๙" w:cs="TH SarabunIT๙"/>
                <w:sz w:val="32"/>
                <w:szCs w:val="32"/>
                <w:lang w:val="en-GB"/>
              </w:rPr>
              <w:t xml:space="preserve">PO </w:t>
            </w:r>
            <w:r w:rsidRPr="003706D2">
              <w:rPr>
                <w:rFonts w:ascii="TH SarabunIT๙" w:hAnsi="TH SarabunIT๙" w:cs="TH SarabunIT๙"/>
                <w:sz w:val="32"/>
                <w:szCs w:val="32"/>
                <w:cs/>
                <w:lang w:val="en-GB"/>
              </w:rPr>
              <w:t xml:space="preserve">ในระบบ </w:t>
            </w:r>
            <w:r w:rsidRPr="003706D2">
              <w:rPr>
                <w:rFonts w:ascii="TH SarabunIT๙" w:hAnsi="TH SarabunIT๙" w:cs="TH SarabunIT๙"/>
                <w:sz w:val="32"/>
                <w:szCs w:val="32"/>
              </w:rPr>
              <w:t>GFMIS</w:t>
            </w:r>
          </w:p>
          <w:p w:rsidR="00D35D88" w:rsidRDefault="00D35D88" w:rsidP="001F30AA">
            <w:pPr>
              <w:spacing w:line="228" w:lineRule="auto"/>
              <w:ind w:left="345" w:firstLine="426"/>
              <w:rPr>
                <w:rFonts w:ascii="TH SarabunIT๙" w:hAnsi="TH SarabunIT๙" w:cs="TH SarabunIT๙"/>
                <w:sz w:val="32"/>
                <w:szCs w:val="32"/>
              </w:rPr>
            </w:pP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บันทึกข้อมูลลงระบบสารสนเทศงานงบประมาณฯ</w:t>
            </w:r>
            <w:r w:rsidRPr="003706D2">
              <w:rPr>
                <w:rFonts w:ascii="TH SarabunIT๙" w:hAnsi="TH SarabunIT๙" w:cs="TH SarabunIT๙"/>
                <w:sz w:val="32"/>
                <w:szCs w:val="32"/>
              </w:rPr>
              <w:t xml:space="preserve"> </w:t>
            </w:r>
          </w:p>
          <w:p w:rsidR="00BA5955" w:rsidRPr="003706D2" w:rsidRDefault="00BA5955" w:rsidP="001F30AA">
            <w:pPr>
              <w:spacing w:line="228" w:lineRule="auto"/>
              <w:ind w:left="345" w:firstLine="426"/>
              <w:rPr>
                <w:rFonts w:ascii="TH SarabunIT๙" w:hAnsi="TH SarabunIT๙" w:cs="TH SarabunIT๙"/>
                <w:sz w:val="32"/>
                <w:szCs w:val="32"/>
              </w:rPr>
            </w:pPr>
            <w:r>
              <w:rPr>
                <w:rFonts w:ascii="TH SarabunIT๙" w:hAnsi="TH SarabunIT๙" w:cs="TH SarabunIT๙" w:hint="cs"/>
                <w:sz w:val="32"/>
                <w:szCs w:val="32"/>
                <w:cs/>
              </w:rPr>
              <w:t xml:space="preserve">- </w:t>
            </w:r>
            <w:r w:rsidRPr="003706D2">
              <w:rPr>
                <w:rFonts w:ascii="TH SarabunIT๙" w:hAnsi="TH SarabunIT๙" w:cs="TH SarabunIT๙"/>
                <w:sz w:val="32"/>
                <w:szCs w:val="32"/>
                <w:cs/>
              </w:rPr>
              <w:t xml:space="preserve">สร้างรหัสสินทรัพย์รายตัว ในระบบ </w:t>
            </w:r>
            <w:r w:rsidRPr="003706D2">
              <w:rPr>
                <w:rFonts w:ascii="TH SarabunIT๙" w:hAnsi="TH SarabunIT๙" w:cs="TH SarabunIT๙"/>
                <w:sz w:val="32"/>
                <w:szCs w:val="32"/>
                <w:lang w:val="en-GB"/>
              </w:rPr>
              <w:t>GFMIS</w:t>
            </w:r>
          </w:p>
          <w:p w:rsidR="00D35D88" w:rsidRPr="003706D2" w:rsidRDefault="00D35D88" w:rsidP="001F30AA">
            <w:pPr>
              <w:spacing w:line="228" w:lineRule="auto"/>
              <w:ind w:left="345" w:firstLine="426"/>
              <w:rPr>
                <w:rFonts w:ascii="TH SarabunIT๙" w:hAnsi="TH SarabunIT๙" w:cs="TH SarabunIT๙"/>
                <w:sz w:val="32"/>
                <w:szCs w:val="32"/>
              </w:rPr>
            </w:pPr>
            <w:r>
              <w:rPr>
                <w:rFonts w:ascii="TH SarabunIT๙" w:hAnsi="TH SarabunIT๙" w:cs="TH SarabunIT๙" w:hint="cs"/>
                <w:sz w:val="32"/>
                <w:szCs w:val="32"/>
                <w:cs/>
                <w:lang w:val="en-GB"/>
              </w:rPr>
              <w:t xml:space="preserve">- ส่งเรื่องให้ </w:t>
            </w:r>
            <w:r w:rsidRPr="003706D2">
              <w:rPr>
                <w:rFonts w:ascii="TH SarabunIT๙" w:hAnsi="TH SarabunIT๙" w:cs="TH SarabunIT๙"/>
                <w:sz w:val="32"/>
                <w:szCs w:val="32"/>
                <w:cs/>
              </w:rPr>
              <w:t>ฝบท.สล</w:t>
            </w:r>
            <w:r>
              <w:rPr>
                <w:rFonts w:ascii="TH SarabunIT๙" w:hAnsi="TH SarabunIT๙" w:cs="TH SarabunIT๙" w:hint="cs"/>
                <w:sz w:val="32"/>
                <w:szCs w:val="32"/>
                <w:cs/>
              </w:rPr>
              <w:t>.</w:t>
            </w:r>
          </w:p>
        </w:tc>
        <w:tc>
          <w:tcPr>
            <w:tcW w:w="1932" w:type="dxa"/>
            <w:tcBorders>
              <w:top w:val="dotted" w:sz="4" w:space="0" w:color="auto"/>
              <w:bottom w:val="dotted" w:sz="4" w:space="0" w:color="auto"/>
            </w:tcBorders>
          </w:tcPr>
          <w:p w:rsidR="00D35D88" w:rsidRPr="00534147" w:rsidRDefault="00D35D88" w:rsidP="001F30AA">
            <w:pPr>
              <w:spacing w:line="228" w:lineRule="auto"/>
              <w:ind w:left="26" w:right="-39"/>
              <w:jc w:val="center"/>
              <w:rPr>
                <w:rFonts w:ascii="TH SarabunIT๙" w:hAnsi="TH SarabunIT๙" w:cs="TH SarabunIT๙"/>
                <w:sz w:val="32"/>
                <w:szCs w:val="32"/>
                <w:cs/>
              </w:rPr>
            </w:pPr>
            <w:r w:rsidRPr="00534147">
              <w:rPr>
                <w:rFonts w:ascii="TH SarabunIT๙" w:hAnsi="TH SarabunIT๙" w:cs="TH SarabunIT๙"/>
                <w:sz w:val="32"/>
                <w:szCs w:val="32"/>
                <w:lang w:val="en-GB"/>
              </w:rPr>
              <w:t xml:space="preserve">1 </w:t>
            </w:r>
            <w:r w:rsidRPr="00534147">
              <w:rPr>
                <w:rFonts w:ascii="TH SarabunIT๙" w:hAnsi="TH SarabunIT๙" w:cs="TH SarabunIT๙"/>
                <w:sz w:val="32"/>
                <w:szCs w:val="32"/>
                <w:cs/>
                <w:lang w:val="en-GB"/>
              </w:rPr>
              <w:t>วัน</w:t>
            </w:r>
            <w:r w:rsidRPr="00534147">
              <w:rPr>
                <w:rFonts w:ascii="TH SarabunIT๙" w:hAnsi="TH SarabunIT๙" w:cs="TH SarabunIT๙" w:hint="cs"/>
                <w:sz w:val="32"/>
                <w:szCs w:val="32"/>
                <w:cs/>
                <w:lang w:val="en-GB"/>
              </w:rPr>
              <w:t>ทำการ</w:t>
            </w:r>
          </w:p>
        </w:tc>
      </w:tr>
      <w:tr w:rsidR="00D35D88" w:rsidRPr="003706D2" w:rsidTr="001F30AA">
        <w:trPr>
          <w:trHeight w:val="324"/>
          <w:jc w:val="center"/>
        </w:trPr>
        <w:tc>
          <w:tcPr>
            <w:tcW w:w="7032" w:type="dxa"/>
            <w:tcBorders>
              <w:top w:val="dotted" w:sz="4" w:space="0" w:color="auto"/>
            </w:tcBorders>
          </w:tcPr>
          <w:p w:rsidR="00D35D88" w:rsidRPr="003706D2" w:rsidRDefault="00D35D88" w:rsidP="001F30AA">
            <w:pPr>
              <w:spacing w:line="228" w:lineRule="auto"/>
              <w:ind w:left="171" w:firstLine="174"/>
              <w:rPr>
                <w:rFonts w:ascii="TH SarabunIT๙" w:hAnsi="TH SarabunIT๙" w:cs="TH SarabunIT๙"/>
                <w:sz w:val="32"/>
                <w:szCs w:val="32"/>
                <w:cs/>
              </w:rPr>
            </w:pPr>
            <w:r>
              <w:rPr>
                <w:rFonts w:ascii="TH SarabunIT๙" w:hAnsi="TH SarabunIT๙" w:cs="TH SarabunIT๙" w:hint="cs"/>
                <w:sz w:val="32"/>
                <w:szCs w:val="32"/>
                <w:cs/>
              </w:rPr>
              <w:t xml:space="preserve">3.3 </w:t>
            </w:r>
            <w:r w:rsidRPr="003706D2">
              <w:rPr>
                <w:rFonts w:ascii="TH SarabunIT๙" w:hAnsi="TH SarabunIT๙" w:cs="TH SarabunIT๙"/>
                <w:sz w:val="32"/>
                <w:szCs w:val="32"/>
                <w:cs/>
              </w:rPr>
              <w:t>ฝบท.สล</w:t>
            </w:r>
            <w:r>
              <w:rPr>
                <w:rFonts w:ascii="TH SarabunIT๙" w:hAnsi="TH SarabunIT๙" w:cs="TH SarabunIT๙" w:hint="cs"/>
                <w:sz w:val="32"/>
                <w:szCs w:val="32"/>
                <w:cs/>
              </w:rPr>
              <w:t>.</w:t>
            </w:r>
            <w:r w:rsidRPr="003706D2">
              <w:rPr>
                <w:rFonts w:ascii="TH SarabunIT๙" w:hAnsi="TH SarabunIT๙" w:cs="TH SarabunIT๙"/>
                <w:sz w:val="32"/>
                <w:szCs w:val="32"/>
              </w:rPr>
              <w:t xml:space="preserve"> </w:t>
            </w:r>
            <w:r w:rsidRPr="003706D2">
              <w:rPr>
                <w:rFonts w:ascii="TH SarabunIT๙" w:hAnsi="TH SarabunIT๙" w:cs="TH SarabunIT๙"/>
                <w:sz w:val="32"/>
                <w:szCs w:val="32"/>
                <w:cs/>
              </w:rPr>
              <w:t>รับเรื่องจาก กพด. และส่งเรื่องให้ สำนัก/กอง</w:t>
            </w:r>
            <w:r>
              <w:rPr>
                <w:rFonts w:ascii="TH SarabunIT๙" w:hAnsi="TH SarabunIT๙" w:cs="TH SarabunIT๙" w:hint="cs"/>
                <w:sz w:val="32"/>
                <w:szCs w:val="32"/>
                <w:cs/>
              </w:rPr>
              <w:t xml:space="preserve"> เจ้าของงบประมาณ</w:t>
            </w:r>
          </w:p>
        </w:tc>
        <w:tc>
          <w:tcPr>
            <w:tcW w:w="1932" w:type="dxa"/>
            <w:tcBorders>
              <w:top w:val="dotted" w:sz="4" w:space="0" w:color="auto"/>
            </w:tcBorders>
          </w:tcPr>
          <w:p w:rsidR="00D35D88" w:rsidRPr="00534147" w:rsidRDefault="00D35D88" w:rsidP="001F30AA">
            <w:pPr>
              <w:spacing w:line="228" w:lineRule="auto"/>
              <w:ind w:left="26" w:right="-39"/>
              <w:jc w:val="center"/>
              <w:rPr>
                <w:rFonts w:ascii="TH SarabunIT๙" w:hAnsi="TH SarabunIT๙" w:cs="TH SarabunIT๙"/>
                <w:sz w:val="32"/>
                <w:szCs w:val="32"/>
                <w:lang w:val="en-GB"/>
              </w:rPr>
            </w:pPr>
            <w:r w:rsidRPr="00534147">
              <w:rPr>
                <w:rFonts w:ascii="TH SarabunIT๙" w:hAnsi="TH SarabunIT๙" w:cs="TH SarabunIT๙"/>
                <w:sz w:val="32"/>
                <w:szCs w:val="32"/>
                <w:lang w:val="en-GB"/>
              </w:rPr>
              <w:t xml:space="preserve">15 </w:t>
            </w:r>
            <w:r w:rsidRPr="00534147">
              <w:rPr>
                <w:rFonts w:ascii="TH SarabunIT๙" w:hAnsi="TH SarabunIT๙" w:cs="TH SarabunIT๙"/>
                <w:sz w:val="32"/>
                <w:szCs w:val="32"/>
                <w:cs/>
                <w:lang w:val="en-GB"/>
              </w:rPr>
              <w:t>นาที</w:t>
            </w:r>
          </w:p>
        </w:tc>
      </w:tr>
      <w:tr w:rsidR="00D35D88" w:rsidRPr="003706D2" w:rsidTr="001F30AA">
        <w:trPr>
          <w:trHeight w:val="1316"/>
          <w:jc w:val="center"/>
        </w:trPr>
        <w:tc>
          <w:tcPr>
            <w:tcW w:w="7032" w:type="dxa"/>
          </w:tcPr>
          <w:p w:rsidR="00D35D88" w:rsidRDefault="00D35D88" w:rsidP="001F30AA">
            <w:pPr>
              <w:spacing w:line="228" w:lineRule="auto"/>
              <w:rPr>
                <w:rFonts w:ascii="TH SarabunIT๙" w:hAnsi="TH SarabunIT๙" w:cs="TH SarabunIT๙"/>
                <w:sz w:val="32"/>
                <w:szCs w:val="32"/>
              </w:rPr>
            </w:pPr>
            <w:r>
              <w:rPr>
                <w:rFonts w:ascii="TH SarabunIT๙" w:hAnsi="TH SarabunIT๙" w:cs="TH SarabunIT๙" w:hint="cs"/>
                <w:sz w:val="32"/>
                <w:szCs w:val="32"/>
                <w:cs/>
              </w:rPr>
              <w:t>4</w:t>
            </w: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สำนัก/กอง</w:t>
            </w:r>
            <w:r>
              <w:rPr>
                <w:rFonts w:ascii="TH SarabunIT๙" w:hAnsi="TH SarabunIT๙" w:cs="TH SarabunIT๙" w:hint="cs"/>
                <w:sz w:val="32"/>
                <w:szCs w:val="32"/>
                <w:cs/>
              </w:rPr>
              <w:t xml:space="preserve"> เจ้าของงบประมาณ</w:t>
            </w:r>
            <w:r w:rsidRPr="003706D2">
              <w:rPr>
                <w:rFonts w:ascii="TH SarabunIT๙" w:hAnsi="TH SarabunIT๙" w:cs="TH SarabunIT๙"/>
                <w:sz w:val="32"/>
                <w:szCs w:val="32"/>
                <w:cs/>
              </w:rPr>
              <w:t xml:space="preserve"> </w:t>
            </w:r>
          </w:p>
          <w:p w:rsidR="00D35D88" w:rsidRPr="003706D2" w:rsidRDefault="00D35D88" w:rsidP="001F30AA">
            <w:pPr>
              <w:spacing w:line="228" w:lineRule="auto"/>
              <w:ind w:left="345"/>
              <w:rPr>
                <w:rFonts w:ascii="TH SarabunIT๙" w:hAnsi="TH SarabunIT๙" w:cs="TH SarabunIT๙"/>
                <w:sz w:val="32"/>
                <w:szCs w:val="32"/>
              </w:rPr>
            </w:pPr>
            <w:r>
              <w:rPr>
                <w:rFonts w:ascii="TH SarabunIT๙" w:hAnsi="TH SarabunIT๙" w:cs="TH SarabunIT๙" w:hint="cs"/>
                <w:sz w:val="32"/>
                <w:szCs w:val="32"/>
                <w:cs/>
              </w:rPr>
              <w:t xml:space="preserve">- </w:t>
            </w:r>
            <w:r w:rsidRPr="003706D2">
              <w:rPr>
                <w:rFonts w:ascii="TH SarabunIT๙" w:hAnsi="TH SarabunIT๙" w:cs="TH SarabunIT๙"/>
                <w:sz w:val="32"/>
                <w:szCs w:val="32"/>
                <w:cs/>
              </w:rPr>
              <w:t>รับเรื่องจาก สล.</w:t>
            </w:r>
          </w:p>
          <w:p w:rsidR="00D35D88" w:rsidRPr="003706D2" w:rsidRDefault="00D35D88" w:rsidP="001F30AA">
            <w:pPr>
              <w:spacing w:line="228" w:lineRule="auto"/>
              <w:ind w:left="171" w:firstLine="174"/>
              <w:rPr>
                <w:rFonts w:ascii="TH SarabunIT๙" w:hAnsi="TH SarabunIT๙" w:cs="TH SarabunIT๙"/>
                <w:sz w:val="32"/>
                <w:szCs w:val="32"/>
              </w:rPr>
            </w:pP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จัดทำบันทึกการเบิกจ่ายเงิน</w:t>
            </w:r>
            <w:r w:rsidRPr="003706D2">
              <w:rPr>
                <w:rFonts w:ascii="TH SarabunIT๙" w:hAnsi="TH SarabunIT๙" w:cs="TH SarabunIT๙"/>
                <w:sz w:val="32"/>
                <w:szCs w:val="32"/>
              </w:rPr>
              <w:t xml:space="preserve"> </w:t>
            </w:r>
            <w:r w:rsidRPr="00917B0F">
              <w:rPr>
                <w:rFonts w:ascii="TH SarabunIT๙" w:hAnsi="TH SarabunIT๙" w:cs="TH SarabunIT๙" w:hint="cs"/>
                <w:sz w:val="32"/>
                <w:szCs w:val="32"/>
                <w:cs/>
              </w:rPr>
              <w:t>และตรวจสอบ</w:t>
            </w:r>
            <w:r w:rsidRPr="00917B0F">
              <w:rPr>
                <w:rFonts w:ascii="TH SarabunIT๙" w:hAnsi="TH SarabunIT๙" w:cs="TH SarabunIT๙"/>
                <w:sz w:val="32"/>
                <w:szCs w:val="32"/>
                <w:cs/>
              </w:rPr>
              <w:t>เอกสารตามเช็คลิสต์</w:t>
            </w:r>
          </w:p>
          <w:p w:rsidR="00D35D88" w:rsidRPr="003706D2" w:rsidRDefault="00D35D88" w:rsidP="001F30AA">
            <w:pPr>
              <w:spacing w:line="228" w:lineRule="auto"/>
              <w:ind w:left="171" w:firstLine="174"/>
              <w:rPr>
                <w:rFonts w:ascii="TH SarabunIT๙" w:hAnsi="TH SarabunIT๙" w:cs="TH SarabunIT๙"/>
                <w:sz w:val="32"/>
                <w:szCs w:val="32"/>
              </w:rPr>
            </w:pP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ลดยอดเบิกจ่ายในระบบสารสนเทศงานงบประมาณฯ</w:t>
            </w:r>
          </w:p>
          <w:p w:rsidR="00D35D88" w:rsidRPr="003706D2" w:rsidRDefault="00D35D88" w:rsidP="001F30AA">
            <w:pPr>
              <w:spacing w:line="228" w:lineRule="auto"/>
              <w:ind w:left="171" w:firstLine="174"/>
              <w:rPr>
                <w:rFonts w:ascii="TH SarabunIT๙" w:hAnsi="TH SarabunIT๙" w:cs="TH SarabunIT๙"/>
                <w:sz w:val="32"/>
                <w:szCs w:val="32"/>
              </w:rPr>
            </w:pP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เสนอ ผอ. ลงนาม</w:t>
            </w:r>
            <w:r>
              <w:rPr>
                <w:rFonts w:ascii="TH SarabunIT๙" w:hAnsi="TH SarabunIT๙" w:cs="TH SarabunIT๙" w:hint="cs"/>
                <w:sz w:val="32"/>
                <w:szCs w:val="32"/>
                <w:cs/>
              </w:rPr>
              <w:t>ในใบลดยอดงบประมาณ และบันทึก</w:t>
            </w:r>
            <w:r w:rsidRPr="003706D2">
              <w:rPr>
                <w:rFonts w:ascii="TH SarabunIT๙" w:hAnsi="TH SarabunIT๙" w:cs="TH SarabunIT๙"/>
                <w:sz w:val="32"/>
                <w:szCs w:val="32"/>
                <w:cs/>
              </w:rPr>
              <w:t>การเบิกจ่ายเงิน</w:t>
            </w:r>
          </w:p>
        </w:tc>
        <w:tc>
          <w:tcPr>
            <w:tcW w:w="1932" w:type="dxa"/>
          </w:tcPr>
          <w:p w:rsidR="00D35D88" w:rsidRPr="00534147" w:rsidRDefault="00D35D88" w:rsidP="001F30AA">
            <w:pPr>
              <w:spacing w:line="228" w:lineRule="auto"/>
              <w:ind w:left="26" w:right="-39"/>
              <w:jc w:val="center"/>
              <w:rPr>
                <w:rFonts w:ascii="TH SarabunIT๙" w:hAnsi="TH SarabunIT๙" w:cs="TH SarabunIT๙"/>
                <w:sz w:val="32"/>
                <w:szCs w:val="32"/>
              </w:rPr>
            </w:pPr>
            <w:r w:rsidRPr="00534147">
              <w:rPr>
                <w:rFonts w:ascii="TH SarabunIT๙" w:hAnsi="TH SarabunIT๙" w:cs="TH SarabunIT๙"/>
                <w:sz w:val="32"/>
                <w:szCs w:val="32"/>
                <w:lang w:val="en-GB"/>
              </w:rPr>
              <w:t xml:space="preserve">1 </w:t>
            </w:r>
            <w:r w:rsidRPr="00534147">
              <w:rPr>
                <w:rFonts w:ascii="TH SarabunIT๙" w:hAnsi="TH SarabunIT๙" w:cs="TH SarabunIT๙"/>
                <w:sz w:val="32"/>
                <w:szCs w:val="32"/>
                <w:cs/>
                <w:lang w:val="en-GB"/>
              </w:rPr>
              <w:t>วัน</w:t>
            </w:r>
            <w:r w:rsidRPr="00534147">
              <w:rPr>
                <w:rFonts w:ascii="TH SarabunIT๙" w:hAnsi="TH SarabunIT๙" w:cs="TH SarabunIT๙" w:hint="cs"/>
                <w:sz w:val="32"/>
                <w:szCs w:val="32"/>
                <w:cs/>
                <w:lang w:val="en-GB"/>
              </w:rPr>
              <w:t>ทำการ</w:t>
            </w:r>
          </w:p>
        </w:tc>
      </w:tr>
      <w:tr w:rsidR="00D35D88" w:rsidRPr="003706D2" w:rsidTr="001F30AA">
        <w:trPr>
          <w:trHeight w:val="2040"/>
          <w:jc w:val="center"/>
        </w:trPr>
        <w:tc>
          <w:tcPr>
            <w:tcW w:w="7032" w:type="dxa"/>
            <w:tcBorders>
              <w:bottom w:val="single" w:sz="4" w:space="0" w:color="auto"/>
            </w:tcBorders>
          </w:tcPr>
          <w:p w:rsidR="00D35D88" w:rsidRPr="00D03FBC" w:rsidRDefault="00D35D88" w:rsidP="001F30AA">
            <w:pPr>
              <w:spacing w:line="228" w:lineRule="auto"/>
              <w:rPr>
                <w:rFonts w:ascii="TH SarabunIT๙" w:hAnsi="TH SarabunIT๙" w:cs="TH SarabunIT๙"/>
                <w:sz w:val="32"/>
                <w:szCs w:val="32"/>
              </w:rPr>
            </w:pPr>
            <w:r w:rsidRPr="00D03FBC">
              <w:rPr>
                <w:rFonts w:ascii="TH SarabunIT๙" w:hAnsi="TH SarabunIT๙" w:cs="TH SarabunIT๙" w:hint="cs"/>
                <w:sz w:val="32"/>
                <w:szCs w:val="32"/>
                <w:cs/>
              </w:rPr>
              <w:lastRenderedPageBreak/>
              <w:t xml:space="preserve">5. </w:t>
            </w:r>
            <w:r w:rsidRPr="00D03FBC">
              <w:rPr>
                <w:rFonts w:ascii="TH SarabunIT๙" w:hAnsi="TH SarabunIT๙" w:cs="TH SarabunIT๙"/>
                <w:sz w:val="32"/>
                <w:szCs w:val="32"/>
                <w:cs/>
              </w:rPr>
              <w:t xml:space="preserve">กองแผนงาน </w:t>
            </w:r>
          </w:p>
          <w:p w:rsidR="00D35D88" w:rsidRPr="00D03FBC" w:rsidRDefault="00D35D88" w:rsidP="001F30AA">
            <w:pPr>
              <w:spacing w:line="228" w:lineRule="auto"/>
              <w:ind w:left="171" w:firstLine="174"/>
              <w:rPr>
                <w:rFonts w:ascii="TH SarabunIT๙" w:hAnsi="TH SarabunIT๙" w:cs="TH SarabunIT๙"/>
                <w:sz w:val="32"/>
                <w:szCs w:val="32"/>
              </w:rPr>
            </w:pPr>
            <w:r w:rsidRPr="00D03FBC">
              <w:rPr>
                <w:rFonts w:ascii="TH SarabunIT๙" w:hAnsi="TH SarabunIT๙" w:cs="TH SarabunIT๙"/>
                <w:sz w:val="32"/>
                <w:szCs w:val="32"/>
              </w:rPr>
              <w:t>-</w:t>
            </w:r>
            <w:r w:rsidRPr="00D03FBC">
              <w:rPr>
                <w:rFonts w:ascii="TH SarabunIT๙" w:hAnsi="TH SarabunIT๙" w:cs="TH SarabunIT๙" w:hint="cs"/>
                <w:sz w:val="32"/>
                <w:szCs w:val="32"/>
                <w:cs/>
              </w:rPr>
              <w:t xml:space="preserve"> </w:t>
            </w:r>
            <w:r w:rsidRPr="00D03FBC">
              <w:rPr>
                <w:rFonts w:ascii="TH SarabunIT๙" w:hAnsi="TH SarabunIT๙" w:cs="TH SarabunIT๙"/>
                <w:sz w:val="32"/>
                <w:szCs w:val="32"/>
                <w:cs/>
              </w:rPr>
              <w:t>กลุ่มงบประมาณ รับเรื่อง</w:t>
            </w:r>
            <w:r w:rsidRPr="00D03FBC">
              <w:rPr>
                <w:rFonts w:ascii="TH SarabunIT๙" w:hAnsi="TH SarabunIT๙" w:cs="TH SarabunIT๙" w:hint="cs"/>
                <w:sz w:val="32"/>
                <w:szCs w:val="32"/>
                <w:cs/>
              </w:rPr>
              <w:t>จากสำนัก/กอง และลงรับ</w:t>
            </w:r>
            <w:r w:rsidRPr="00D03FBC">
              <w:rPr>
                <w:rFonts w:ascii="TH SarabunIT๙" w:hAnsi="TH SarabunIT๙" w:cs="TH SarabunIT๙"/>
                <w:sz w:val="32"/>
                <w:szCs w:val="32"/>
                <w:cs/>
              </w:rPr>
              <w:t>ในระบบสารบรรณอิเล็กทรอนิกส์</w:t>
            </w:r>
          </w:p>
          <w:p w:rsidR="00D35D88" w:rsidRPr="00C04342" w:rsidRDefault="00D35D88" w:rsidP="001F30AA">
            <w:pPr>
              <w:spacing w:line="228" w:lineRule="auto"/>
              <w:ind w:left="171" w:firstLine="174"/>
              <w:rPr>
                <w:rFonts w:ascii="TH SarabunIT๙" w:hAnsi="TH SarabunIT๙" w:cs="TH SarabunIT๙"/>
                <w:sz w:val="32"/>
                <w:szCs w:val="32"/>
              </w:rPr>
            </w:pPr>
            <w:r w:rsidRPr="00C04342">
              <w:rPr>
                <w:rFonts w:ascii="TH SarabunIT๙" w:hAnsi="TH SarabunIT๙" w:cs="TH SarabunIT๙" w:hint="cs"/>
                <w:sz w:val="32"/>
                <w:szCs w:val="32"/>
                <w:cs/>
              </w:rPr>
              <w:t xml:space="preserve">- </w:t>
            </w:r>
            <w:r w:rsidRPr="00C04342">
              <w:rPr>
                <w:rFonts w:ascii="TH SarabunIT๙" w:hAnsi="TH SarabunIT๙" w:cs="TH SarabunIT๙"/>
                <w:sz w:val="32"/>
                <w:szCs w:val="32"/>
                <w:cs/>
              </w:rPr>
              <w:t>ตรวจสอบ</w:t>
            </w:r>
            <w:r w:rsidRPr="00C04342">
              <w:rPr>
                <w:rFonts w:ascii="TH SarabunIT๙" w:hAnsi="TH SarabunIT๙" w:cs="TH SarabunIT๙" w:hint="cs"/>
                <w:sz w:val="32"/>
                <w:szCs w:val="32"/>
                <w:cs/>
              </w:rPr>
              <w:t>ความถูกต้องของ</w:t>
            </w:r>
            <w:r w:rsidRPr="00C04342">
              <w:rPr>
                <w:rFonts w:ascii="TH SarabunIT๙" w:hAnsi="TH SarabunIT๙" w:cs="TH SarabunIT๙"/>
                <w:sz w:val="32"/>
                <w:szCs w:val="32"/>
                <w:cs/>
              </w:rPr>
              <w:t>แหล่งเงิน</w:t>
            </w:r>
            <w:r w:rsidRPr="00C04342">
              <w:rPr>
                <w:rFonts w:ascii="TH SarabunIT๙" w:hAnsi="TH SarabunIT๙" w:cs="TH SarabunIT๙" w:hint="cs"/>
                <w:sz w:val="32"/>
                <w:szCs w:val="32"/>
                <w:cs/>
              </w:rPr>
              <w:t xml:space="preserve"> และการลดยอดของสำนัก/กอง</w:t>
            </w:r>
          </w:p>
          <w:p w:rsidR="00D35D88" w:rsidRPr="00D03FBC" w:rsidRDefault="00D35D88" w:rsidP="001F30AA">
            <w:pPr>
              <w:spacing w:line="228" w:lineRule="auto"/>
              <w:ind w:left="171" w:firstLine="174"/>
              <w:rPr>
                <w:rFonts w:ascii="TH SarabunIT๙" w:hAnsi="TH SarabunIT๙" w:cs="TH SarabunIT๙"/>
                <w:sz w:val="32"/>
                <w:szCs w:val="32"/>
              </w:rPr>
            </w:pPr>
            <w:r w:rsidRPr="00D03FBC">
              <w:rPr>
                <w:rFonts w:ascii="TH SarabunIT๙" w:hAnsi="TH SarabunIT๙" w:cs="TH SarabunIT๙" w:hint="cs"/>
                <w:sz w:val="32"/>
                <w:szCs w:val="32"/>
                <w:cs/>
              </w:rPr>
              <w:t xml:space="preserve">- </w:t>
            </w:r>
            <w:r w:rsidRPr="00D03FBC">
              <w:rPr>
                <w:rFonts w:ascii="TH SarabunIT๙" w:hAnsi="TH SarabunIT๙" w:cs="TH SarabunIT๙"/>
                <w:sz w:val="32"/>
                <w:szCs w:val="32"/>
                <w:cs/>
              </w:rPr>
              <w:t>อนุมัติลดยอดในระบบสารสนเทศ</w:t>
            </w:r>
            <w:r w:rsidRPr="003706D2">
              <w:rPr>
                <w:rFonts w:ascii="TH SarabunIT๙" w:hAnsi="TH SarabunIT๙" w:cs="TH SarabunIT๙"/>
                <w:sz w:val="32"/>
                <w:szCs w:val="32"/>
                <w:cs/>
              </w:rPr>
              <w:t>งานงบประมาณฯ</w:t>
            </w:r>
          </w:p>
          <w:p w:rsidR="00D35D88" w:rsidRPr="00D03FBC" w:rsidRDefault="00D35D88" w:rsidP="001F30AA">
            <w:pPr>
              <w:spacing w:line="228" w:lineRule="auto"/>
              <w:ind w:left="171" w:firstLine="174"/>
              <w:rPr>
                <w:rFonts w:ascii="TH SarabunIT๙" w:hAnsi="TH SarabunIT๙" w:cs="TH SarabunIT๙"/>
                <w:sz w:val="32"/>
                <w:szCs w:val="32"/>
              </w:rPr>
            </w:pPr>
            <w:r w:rsidRPr="00D03FBC">
              <w:rPr>
                <w:rFonts w:ascii="TH SarabunIT๙" w:hAnsi="TH SarabunIT๙" w:cs="TH SarabunIT๙" w:hint="cs"/>
                <w:sz w:val="32"/>
                <w:szCs w:val="32"/>
                <w:cs/>
              </w:rPr>
              <w:t xml:space="preserve">- </w:t>
            </w:r>
            <w:r w:rsidRPr="00D03FBC">
              <w:rPr>
                <w:rFonts w:ascii="TH SarabunIT๙" w:hAnsi="TH SarabunIT๙" w:cs="TH SarabunIT๙"/>
                <w:sz w:val="32"/>
                <w:szCs w:val="32"/>
                <w:cs/>
              </w:rPr>
              <w:t>พิมพ์ใบรับ-ส่ง จากระบบสารบรรณอิเล็กทรอนิกส์ให้สำนัก/กอง เซ็นต์รับ</w:t>
            </w:r>
          </w:p>
          <w:p w:rsidR="00D35D88" w:rsidRPr="00D03FBC" w:rsidRDefault="00D35D88" w:rsidP="001F30AA">
            <w:pPr>
              <w:spacing w:line="228" w:lineRule="auto"/>
              <w:ind w:left="171" w:firstLine="174"/>
              <w:rPr>
                <w:rFonts w:ascii="TH SarabunIT๙" w:hAnsi="TH SarabunIT๙" w:cs="TH SarabunIT๙"/>
                <w:sz w:val="32"/>
                <w:szCs w:val="32"/>
              </w:rPr>
            </w:pPr>
            <w:r w:rsidRPr="00D03FBC">
              <w:rPr>
                <w:rFonts w:ascii="TH SarabunIT๙" w:hAnsi="TH SarabunIT๙" w:cs="TH SarabunIT๙" w:hint="cs"/>
                <w:sz w:val="32"/>
                <w:szCs w:val="32"/>
                <w:cs/>
              </w:rPr>
              <w:t xml:space="preserve">- </w:t>
            </w:r>
            <w:r w:rsidRPr="00D03FBC">
              <w:rPr>
                <w:rFonts w:ascii="TH SarabunIT๙" w:hAnsi="TH SarabunIT๙" w:cs="TH SarabunIT๙"/>
                <w:sz w:val="32"/>
                <w:szCs w:val="32"/>
                <w:cs/>
              </w:rPr>
              <w:t>คืนเรื่องให้สำนัก/กองเดินเรื่องต่อให้ สล.</w:t>
            </w:r>
          </w:p>
        </w:tc>
        <w:tc>
          <w:tcPr>
            <w:tcW w:w="1932" w:type="dxa"/>
            <w:tcBorders>
              <w:bottom w:val="single" w:sz="4" w:space="0" w:color="auto"/>
            </w:tcBorders>
          </w:tcPr>
          <w:p w:rsidR="00D35D88" w:rsidRPr="00534147" w:rsidRDefault="00D35D88" w:rsidP="001F30AA">
            <w:pPr>
              <w:spacing w:line="228" w:lineRule="auto"/>
              <w:ind w:left="26" w:right="-39"/>
              <w:jc w:val="center"/>
              <w:rPr>
                <w:rFonts w:ascii="TH SarabunIT๙" w:hAnsi="TH SarabunIT๙" w:cs="TH SarabunIT๙"/>
                <w:sz w:val="32"/>
                <w:szCs w:val="32"/>
                <w:cs/>
              </w:rPr>
            </w:pPr>
            <w:r w:rsidRPr="00534147">
              <w:rPr>
                <w:rFonts w:ascii="TH SarabunIT๙" w:hAnsi="TH SarabunIT๙" w:cs="TH SarabunIT๙"/>
                <w:sz w:val="32"/>
                <w:szCs w:val="32"/>
                <w:lang w:val="en-GB"/>
              </w:rPr>
              <w:t xml:space="preserve">30 </w:t>
            </w:r>
            <w:r w:rsidRPr="00534147">
              <w:rPr>
                <w:rFonts w:ascii="TH SarabunIT๙" w:hAnsi="TH SarabunIT๙" w:cs="TH SarabunIT๙"/>
                <w:sz w:val="32"/>
                <w:szCs w:val="32"/>
                <w:cs/>
                <w:lang w:val="en-GB"/>
              </w:rPr>
              <w:t>นาที</w:t>
            </w:r>
          </w:p>
        </w:tc>
      </w:tr>
      <w:tr w:rsidR="00D35D88" w:rsidRPr="003706D2" w:rsidTr="001F30AA">
        <w:trPr>
          <w:trHeight w:val="324"/>
          <w:jc w:val="center"/>
        </w:trPr>
        <w:tc>
          <w:tcPr>
            <w:tcW w:w="7032" w:type="dxa"/>
            <w:tcBorders>
              <w:bottom w:val="dotted" w:sz="4" w:space="0" w:color="auto"/>
            </w:tcBorders>
          </w:tcPr>
          <w:p w:rsidR="00D35D88" w:rsidRDefault="00D35D88" w:rsidP="001F30AA">
            <w:pPr>
              <w:spacing w:line="228" w:lineRule="auto"/>
              <w:rPr>
                <w:rFonts w:ascii="TH SarabunIT๙" w:hAnsi="TH SarabunIT๙" w:cs="TH SarabunIT๙"/>
                <w:sz w:val="32"/>
                <w:szCs w:val="32"/>
              </w:rPr>
            </w:pPr>
            <w:r>
              <w:rPr>
                <w:rFonts w:ascii="TH SarabunIT๙" w:hAnsi="TH SarabunIT๙" w:cs="TH SarabunIT๙" w:hint="cs"/>
                <w:sz w:val="32"/>
                <w:szCs w:val="32"/>
                <w:cs/>
              </w:rPr>
              <w:t>6</w:t>
            </w:r>
            <w:r w:rsidRPr="003706D2">
              <w:rPr>
                <w:rFonts w:ascii="TH SarabunIT๙" w:hAnsi="TH SarabunIT๙" w:cs="TH SarabunIT๙" w:hint="cs"/>
                <w:sz w:val="32"/>
                <w:szCs w:val="32"/>
                <w:cs/>
              </w:rPr>
              <w:t xml:space="preserve">. </w:t>
            </w:r>
            <w:r w:rsidRPr="00E875AD">
              <w:rPr>
                <w:rFonts w:ascii="TH SarabunIT๙" w:hAnsi="TH SarabunIT๙" w:cs="TH SarabunIT๙"/>
                <w:sz w:val="32"/>
                <w:szCs w:val="32"/>
                <w:cs/>
              </w:rPr>
              <w:t>สำนักงานเลขานุการกรม</w:t>
            </w:r>
          </w:p>
          <w:p w:rsidR="00D35D88" w:rsidRPr="003706D2" w:rsidRDefault="00D35D88" w:rsidP="001F30AA">
            <w:pPr>
              <w:spacing w:line="228" w:lineRule="auto"/>
              <w:ind w:firstLine="345"/>
              <w:rPr>
                <w:rFonts w:ascii="TH SarabunIT๙" w:hAnsi="TH SarabunIT๙" w:cs="TH SarabunIT๙"/>
                <w:sz w:val="32"/>
                <w:szCs w:val="32"/>
                <w:cs/>
              </w:rPr>
            </w:pPr>
            <w:r>
              <w:rPr>
                <w:rFonts w:ascii="TH SarabunIT๙" w:hAnsi="TH SarabunIT๙" w:cs="TH SarabunIT๙" w:hint="cs"/>
                <w:sz w:val="32"/>
                <w:szCs w:val="32"/>
                <w:cs/>
              </w:rPr>
              <w:t xml:space="preserve">6.1 </w:t>
            </w:r>
            <w:r w:rsidRPr="003706D2">
              <w:rPr>
                <w:rFonts w:ascii="TH SarabunIT๙" w:hAnsi="TH SarabunIT๙" w:cs="TH SarabunIT๙"/>
                <w:sz w:val="32"/>
                <w:szCs w:val="32"/>
                <w:cs/>
              </w:rPr>
              <w:t>ฝบท.สล</w:t>
            </w:r>
            <w:r w:rsidRPr="003706D2">
              <w:rPr>
                <w:rFonts w:ascii="TH SarabunIT๙" w:hAnsi="TH SarabunIT๙" w:cs="TH SarabunIT๙"/>
                <w:sz w:val="32"/>
                <w:szCs w:val="32"/>
              </w:rPr>
              <w:t xml:space="preserve"> </w:t>
            </w:r>
            <w:r w:rsidRPr="003706D2">
              <w:rPr>
                <w:rFonts w:ascii="TH SarabunIT๙" w:hAnsi="TH SarabunIT๙" w:cs="TH SarabunIT๙"/>
                <w:sz w:val="32"/>
                <w:szCs w:val="32"/>
                <w:cs/>
              </w:rPr>
              <w:t>รับเรื่อง และส่งเรื่องให้ กบค.</w:t>
            </w:r>
          </w:p>
        </w:tc>
        <w:tc>
          <w:tcPr>
            <w:tcW w:w="1932" w:type="dxa"/>
            <w:tcBorders>
              <w:bottom w:val="dotted" w:sz="4" w:space="0" w:color="auto"/>
            </w:tcBorders>
          </w:tcPr>
          <w:p w:rsidR="00D35D88" w:rsidRPr="00534147" w:rsidRDefault="00D35D88" w:rsidP="001F30AA">
            <w:pPr>
              <w:spacing w:line="228" w:lineRule="auto"/>
              <w:ind w:left="26" w:right="-39"/>
              <w:jc w:val="center"/>
              <w:rPr>
                <w:rFonts w:ascii="TH SarabunIT๙" w:hAnsi="TH SarabunIT๙" w:cs="TH SarabunIT๙"/>
                <w:sz w:val="32"/>
                <w:szCs w:val="32"/>
                <w:lang w:val="en-GB"/>
              </w:rPr>
            </w:pPr>
          </w:p>
          <w:p w:rsidR="00D35D88" w:rsidRPr="00534147" w:rsidRDefault="00D35D88" w:rsidP="001F30AA">
            <w:pPr>
              <w:spacing w:line="228" w:lineRule="auto"/>
              <w:ind w:left="26" w:right="-39"/>
              <w:jc w:val="center"/>
              <w:rPr>
                <w:rFonts w:ascii="TH SarabunIT๙" w:hAnsi="TH SarabunIT๙" w:cs="TH SarabunIT๙"/>
                <w:sz w:val="32"/>
                <w:szCs w:val="32"/>
              </w:rPr>
            </w:pPr>
            <w:r w:rsidRPr="00534147">
              <w:rPr>
                <w:rFonts w:ascii="TH SarabunIT๙" w:hAnsi="TH SarabunIT๙" w:cs="TH SarabunIT๙"/>
                <w:sz w:val="32"/>
                <w:szCs w:val="32"/>
                <w:lang w:val="en-GB"/>
              </w:rPr>
              <w:t xml:space="preserve">15 </w:t>
            </w:r>
            <w:r w:rsidRPr="00534147">
              <w:rPr>
                <w:rFonts w:ascii="TH SarabunIT๙" w:hAnsi="TH SarabunIT๙" w:cs="TH SarabunIT๙"/>
                <w:sz w:val="32"/>
                <w:szCs w:val="32"/>
                <w:cs/>
                <w:lang w:val="en-GB"/>
              </w:rPr>
              <w:t>นาที</w:t>
            </w:r>
          </w:p>
        </w:tc>
      </w:tr>
      <w:tr w:rsidR="00D35D88" w:rsidRPr="003706D2" w:rsidTr="001F30AA">
        <w:trPr>
          <w:trHeight w:val="1316"/>
          <w:jc w:val="center"/>
        </w:trPr>
        <w:tc>
          <w:tcPr>
            <w:tcW w:w="7032" w:type="dxa"/>
            <w:tcBorders>
              <w:top w:val="dotted" w:sz="4" w:space="0" w:color="auto"/>
              <w:bottom w:val="dotted" w:sz="4" w:space="0" w:color="auto"/>
            </w:tcBorders>
          </w:tcPr>
          <w:p w:rsidR="00D35D88" w:rsidRPr="003706D2" w:rsidRDefault="00D35D88" w:rsidP="001F30AA">
            <w:pPr>
              <w:spacing w:line="228" w:lineRule="auto"/>
              <w:ind w:left="171" w:firstLine="174"/>
              <w:rPr>
                <w:rFonts w:ascii="TH SarabunIT๙" w:hAnsi="TH SarabunIT๙" w:cs="TH SarabunIT๙"/>
                <w:sz w:val="32"/>
                <w:szCs w:val="32"/>
              </w:rPr>
            </w:pPr>
            <w:r>
              <w:rPr>
                <w:rFonts w:ascii="TH SarabunIT๙" w:hAnsi="TH SarabunIT๙" w:cs="TH SarabunIT๙" w:hint="cs"/>
                <w:sz w:val="32"/>
                <w:szCs w:val="32"/>
                <w:cs/>
              </w:rPr>
              <w:t>6.2</w:t>
            </w: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 xml:space="preserve">กบค. </w:t>
            </w:r>
            <w:r>
              <w:rPr>
                <w:rFonts w:ascii="TH SarabunIT๙" w:hAnsi="TH SarabunIT๙" w:cs="TH SarabunIT๙" w:hint="cs"/>
                <w:sz w:val="32"/>
                <w:szCs w:val="32"/>
                <w:cs/>
              </w:rPr>
              <w:t>รับเรื่อง และดำเนินการ</w:t>
            </w:r>
          </w:p>
          <w:p w:rsidR="00D35D88" w:rsidRPr="00102CF6" w:rsidRDefault="00D35D88" w:rsidP="001F30AA">
            <w:pPr>
              <w:spacing w:line="228" w:lineRule="auto"/>
              <w:ind w:left="171" w:firstLine="600"/>
              <w:rPr>
                <w:rFonts w:ascii="TH SarabunIT๙" w:hAnsi="TH SarabunIT๙" w:cs="TH SarabunIT๙"/>
                <w:spacing w:val="-4"/>
                <w:sz w:val="32"/>
                <w:szCs w:val="32"/>
              </w:rPr>
            </w:pPr>
            <w:r w:rsidRPr="00102CF6">
              <w:rPr>
                <w:rFonts w:ascii="TH SarabunIT๙" w:hAnsi="TH SarabunIT๙" w:cs="TH SarabunIT๙" w:hint="cs"/>
                <w:spacing w:val="-4"/>
                <w:sz w:val="32"/>
                <w:szCs w:val="32"/>
                <w:cs/>
              </w:rPr>
              <w:t xml:space="preserve">- </w:t>
            </w:r>
            <w:r w:rsidRPr="00102CF6">
              <w:rPr>
                <w:rFonts w:ascii="TH SarabunIT๙" w:hAnsi="TH SarabunIT๙" w:cs="TH SarabunIT๙"/>
                <w:spacing w:val="-4"/>
                <w:sz w:val="32"/>
                <w:szCs w:val="32"/>
                <w:cs/>
              </w:rPr>
              <w:t>ตรวจสอบเอกสารตามระเบียบเบิกจ่าย</w:t>
            </w:r>
            <w:r w:rsidRPr="00102CF6">
              <w:rPr>
                <w:rFonts w:ascii="TH SarabunIT๙" w:hAnsi="TH SarabunIT๙" w:cs="TH SarabunIT๙" w:hint="cs"/>
                <w:spacing w:val="-4"/>
                <w:sz w:val="32"/>
                <w:szCs w:val="32"/>
                <w:cs/>
              </w:rPr>
              <w:t xml:space="preserve"> และประทับตราข้อความ</w:t>
            </w:r>
            <w:r w:rsidRPr="00102CF6">
              <w:rPr>
                <w:rFonts w:ascii="TH SarabunIT๙" w:hAnsi="TH SarabunIT๙" w:cs="TH SarabunIT๙"/>
                <w:spacing w:val="-4"/>
                <w:sz w:val="32"/>
                <w:szCs w:val="32"/>
                <w:cs/>
              </w:rPr>
              <w:t>เสนอผู้มีอำนาจอนุมัติ</w:t>
            </w:r>
          </w:p>
          <w:p w:rsidR="00D35D88" w:rsidRPr="003706D2" w:rsidRDefault="00D35D88" w:rsidP="001F30AA">
            <w:pPr>
              <w:spacing w:line="228" w:lineRule="auto"/>
              <w:ind w:left="171" w:firstLine="600"/>
              <w:rPr>
                <w:rFonts w:ascii="TH SarabunIT๙" w:hAnsi="TH SarabunIT๙" w:cs="TH SarabunIT๙"/>
                <w:sz w:val="32"/>
                <w:szCs w:val="32"/>
                <w:cs/>
              </w:rPr>
            </w:pPr>
            <w:r w:rsidRPr="003706D2">
              <w:rPr>
                <w:rFonts w:ascii="TH SarabunIT๙" w:hAnsi="TH SarabunIT๙" w:cs="TH SarabunIT๙" w:hint="cs"/>
                <w:sz w:val="32"/>
                <w:szCs w:val="32"/>
                <w:cs/>
              </w:rPr>
              <w:t xml:space="preserve">- </w:t>
            </w:r>
            <w:r>
              <w:rPr>
                <w:rFonts w:ascii="TH SarabunIT๙" w:hAnsi="TH SarabunIT๙" w:cs="TH SarabunIT๙"/>
                <w:sz w:val="32"/>
                <w:szCs w:val="32"/>
                <w:cs/>
              </w:rPr>
              <w:t>ควบคุมงบประมาณของกรม</w:t>
            </w:r>
            <w:r>
              <w:rPr>
                <w:rFonts w:ascii="TH SarabunIT๙" w:hAnsi="TH SarabunIT๙" w:cs="TH SarabunIT๙"/>
                <w:sz w:val="32"/>
                <w:szCs w:val="32"/>
              </w:rPr>
              <w:t xml:space="preserve"> </w:t>
            </w:r>
            <w:r>
              <w:rPr>
                <w:rFonts w:ascii="TH SarabunIT๙" w:hAnsi="TH SarabunIT๙" w:cs="TH SarabunIT๙" w:hint="cs"/>
                <w:sz w:val="32"/>
                <w:szCs w:val="32"/>
                <w:cs/>
              </w:rPr>
              <w:t>และ</w:t>
            </w:r>
            <w:r>
              <w:rPr>
                <w:rFonts w:ascii="TH SarabunIT๙" w:hAnsi="TH SarabunIT๙" w:cs="TH SarabunIT๙" w:hint="cs"/>
                <w:sz w:val="32"/>
                <w:szCs w:val="32"/>
                <w:cs/>
                <w:lang w:val="en-GB"/>
              </w:rPr>
              <w:t xml:space="preserve">ส่งเรื่องให้ </w:t>
            </w:r>
            <w:r w:rsidRPr="003706D2">
              <w:rPr>
                <w:rFonts w:ascii="TH SarabunIT๙" w:hAnsi="TH SarabunIT๙" w:cs="TH SarabunIT๙"/>
                <w:sz w:val="32"/>
                <w:szCs w:val="32"/>
                <w:cs/>
              </w:rPr>
              <w:t>ฝบท.สล</w:t>
            </w:r>
            <w:r>
              <w:rPr>
                <w:rFonts w:ascii="TH SarabunIT๙" w:hAnsi="TH SarabunIT๙" w:cs="TH SarabunIT๙" w:hint="cs"/>
                <w:sz w:val="32"/>
                <w:szCs w:val="32"/>
                <w:cs/>
              </w:rPr>
              <w:t>.</w:t>
            </w:r>
          </w:p>
        </w:tc>
        <w:tc>
          <w:tcPr>
            <w:tcW w:w="1932" w:type="dxa"/>
            <w:tcBorders>
              <w:top w:val="dotted" w:sz="4" w:space="0" w:color="auto"/>
              <w:bottom w:val="dotted" w:sz="4" w:space="0" w:color="auto"/>
            </w:tcBorders>
          </w:tcPr>
          <w:p w:rsidR="00D35D88" w:rsidRDefault="00D35D88" w:rsidP="001F30AA">
            <w:pPr>
              <w:spacing w:line="228" w:lineRule="auto"/>
              <w:ind w:left="26" w:right="-39"/>
              <w:jc w:val="center"/>
              <w:rPr>
                <w:rFonts w:ascii="TH SarabunIT๙" w:hAnsi="TH SarabunIT๙" w:cs="TH SarabunIT๙"/>
                <w:sz w:val="32"/>
                <w:szCs w:val="32"/>
                <w:lang w:val="en-GB"/>
              </w:rPr>
            </w:pPr>
          </w:p>
          <w:p w:rsidR="00D35D88" w:rsidRDefault="00D35D88" w:rsidP="001F30AA">
            <w:pPr>
              <w:spacing w:line="228" w:lineRule="auto"/>
              <w:ind w:left="26" w:right="-39"/>
              <w:jc w:val="center"/>
              <w:rPr>
                <w:rFonts w:ascii="TH SarabunIT๙" w:hAnsi="TH SarabunIT๙" w:cs="TH SarabunIT๙"/>
                <w:sz w:val="32"/>
                <w:szCs w:val="32"/>
                <w:lang w:val="en-GB"/>
              </w:rPr>
            </w:pPr>
            <w:r w:rsidRPr="00534147">
              <w:rPr>
                <w:rFonts w:ascii="TH SarabunIT๙" w:hAnsi="TH SarabunIT๙" w:cs="TH SarabunIT๙"/>
                <w:sz w:val="32"/>
                <w:szCs w:val="32"/>
                <w:lang w:val="en-GB"/>
              </w:rPr>
              <w:t xml:space="preserve">1 </w:t>
            </w:r>
            <w:r w:rsidRPr="00534147">
              <w:rPr>
                <w:rFonts w:ascii="TH SarabunIT๙" w:hAnsi="TH SarabunIT๙" w:cs="TH SarabunIT๙"/>
                <w:sz w:val="32"/>
                <w:szCs w:val="32"/>
                <w:cs/>
                <w:lang w:val="en-GB"/>
              </w:rPr>
              <w:t>วัน</w:t>
            </w:r>
            <w:r w:rsidRPr="00534147">
              <w:rPr>
                <w:rFonts w:ascii="TH SarabunIT๙" w:hAnsi="TH SarabunIT๙" w:cs="TH SarabunIT๙" w:hint="cs"/>
                <w:sz w:val="32"/>
                <w:szCs w:val="32"/>
                <w:cs/>
                <w:lang w:val="en-GB"/>
              </w:rPr>
              <w:t>ทำการ</w:t>
            </w:r>
          </w:p>
          <w:p w:rsidR="00D35D88" w:rsidRDefault="00D35D88" w:rsidP="001F30AA">
            <w:pPr>
              <w:spacing w:line="228" w:lineRule="auto"/>
              <w:ind w:left="26" w:right="-39"/>
              <w:jc w:val="center"/>
              <w:rPr>
                <w:rFonts w:ascii="TH SarabunIT๙" w:hAnsi="TH SarabunIT๙" w:cs="TH SarabunIT๙"/>
                <w:sz w:val="32"/>
                <w:szCs w:val="32"/>
                <w:lang w:val="en-GB"/>
              </w:rPr>
            </w:pPr>
          </w:p>
          <w:p w:rsidR="00D35D88" w:rsidRPr="00534147" w:rsidRDefault="00D35D88" w:rsidP="001F30AA">
            <w:pPr>
              <w:spacing w:line="228" w:lineRule="auto"/>
              <w:ind w:left="26" w:right="-39"/>
              <w:jc w:val="center"/>
              <w:rPr>
                <w:rFonts w:ascii="TH SarabunIT๙" w:hAnsi="TH SarabunIT๙" w:cs="TH SarabunIT๙"/>
                <w:sz w:val="32"/>
                <w:szCs w:val="32"/>
                <w:cs/>
              </w:rPr>
            </w:pPr>
            <w:r>
              <w:rPr>
                <w:rFonts w:ascii="TH SarabunIT๙" w:hAnsi="TH SarabunIT๙" w:cs="TH SarabunIT๙" w:hint="cs"/>
                <w:sz w:val="32"/>
                <w:szCs w:val="32"/>
                <w:cs/>
                <w:lang w:val="en-GB"/>
              </w:rPr>
              <w:t xml:space="preserve">2 </w:t>
            </w:r>
            <w:r w:rsidRPr="003706D2">
              <w:rPr>
                <w:rFonts w:ascii="TH SarabunIT๙" w:hAnsi="TH SarabunIT๙" w:cs="TH SarabunIT๙"/>
                <w:sz w:val="32"/>
                <w:szCs w:val="32"/>
                <w:cs/>
                <w:lang w:val="en-GB"/>
              </w:rPr>
              <w:t>ช.ม.</w:t>
            </w:r>
          </w:p>
        </w:tc>
      </w:tr>
      <w:tr w:rsidR="00D35D88" w:rsidRPr="003706D2" w:rsidTr="001F30AA">
        <w:trPr>
          <w:trHeight w:val="324"/>
          <w:jc w:val="center"/>
        </w:trPr>
        <w:tc>
          <w:tcPr>
            <w:tcW w:w="7032" w:type="dxa"/>
            <w:tcBorders>
              <w:top w:val="dotted" w:sz="4" w:space="0" w:color="auto"/>
            </w:tcBorders>
          </w:tcPr>
          <w:p w:rsidR="00D35D88" w:rsidRPr="003706D2" w:rsidRDefault="00D35D88" w:rsidP="001F30AA">
            <w:pPr>
              <w:spacing w:line="228" w:lineRule="auto"/>
              <w:ind w:left="171" w:firstLine="174"/>
              <w:rPr>
                <w:rFonts w:ascii="TH SarabunIT๙" w:hAnsi="TH SarabunIT๙" w:cs="TH SarabunIT๙"/>
                <w:sz w:val="32"/>
                <w:szCs w:val="32"/>
                <w:lang w:val="en-GB"/>
              </w:rPr>
            </w:pPr>
            <w:r>
              <w:rPr>
                <w:rFonts w:ascii="TH SarabunIT๙" w:hAnsi="TH SarabunIT๙" w:cs="TH SarabunIT๙" w:hint="cs"/>
                <w:sz w:val="32"/>
                <w:szCs w:val="32"/>
                <w:cs/>
              </w:rPr>
              <w:t>6.3</w:t>
            </w:r>
            <w:r w:rsidRPr="003706D2">
              <w:rPr>
                <w:rFonts w:ascii="TH SarabunIT๙" w:hAnsi="TH SarabunIT๙" w:cs="TH SarabunIT๙" w:hint="cs"/>
                <w:sz w:val="32"/>
                <w:szCs w:val="32"/>
                <w:cs/>
              </w:rPr>
              <w:t xml:space="preserve"> </w:t>
            </w:r>
            <w:r w:rsidRPr="001E22B2">
              <w:rPr>
                <w:rFonts w:ascii="TH SarabunIT๙" w:hAnsi="TH SarabunIT๙" w:cs="TH SarabunIT๙"/>
                <w:spacing w:val="-2"/>
                <w:sz w:val="32"/>
                <w:szCs w:val="32"/>
                <w:cs/>
              </w:rPr>
              <w:t>ฝบท.สล</w:t>
            </w:r>
            <w:r w:rsidRPr="001E22B2">
              <w:rPr>
                <w:rFonts w:ascii="TH SarabunIT๙" w:hAnsi="TH SarabunIT๙" w:cs="TH SarabunIT๙"/>
                <w:spacing w:val="-2"/>
                <w:sz w:val="32"/>
                <w:szCs w:val="32"/>
              </w:rPr>
              <w:t xml:space="preserve"> </w:t>
            </w:r>
            <w:r w:rsidRPr="001E22B2">
              <w:rPr>
                <w:rFonts w:ascii="TH SarabunIT๙" w:hAnsi="TH SarabunIT๙" w:cs="TH SarabunIT๙"/>
                <w:spacing w:val="-2"/>
                <w:sz w:val="32"/>
                <w:szCs w:val="32"/>
                <w:cs/>
              </w:rPr>
              <w:t>รับเรื่อง</w:t>
            </w:r>
            <w:r w:rsidRPr="001E22B2">
              <w:rPr>
                <w:rFonts w:ascii="TH SarabunIT๙" w:hAnsi="TH SarabunIT๙" w:cs="TH SarabunIT๙" w:hint="cs"/>
                <w:spacing w:val="-2"/>
                <w:sz w:val="32"/>
                <w:szCs w:val="32"/>
                <w:cs/>
              </w:rPr>
              <w:t>จาก กบค.</w:t>
            </w:r>
            <w:r w:rsidRPr="001E22B2">
              <w:rPr>
                <w:rFonts w:ascii="TH SarabunIT๙" w:hAnsi="TH SarabunIT๙" w:cs="TH SarabunIT๙"/>
                <w:spacing w:val="-2"/>
                <w:sz w:val="32"/>
                <w:szCs w:val="32"/>
                <w:cs/>
              </w:rPr>
              <w:t xml:space="preserve"> เสนอ</w:t>
            </w:r>
            <w:r w:rsidRPr="001E22B2">
              <w:rPr>
                <w:rFonts w:ascii="TH SarabunIT๙" w:hAnsi="TH SarabunIT๙" w:cs="TH SarabunIT๙" w:hint="cs"/>
                <w:spacing w:val="-2"/>
                <w:sz w:val="32"/>
                <w:szCs w:val="32"/>
                <w:cs/>
              </w:rPr>
              <w:t xml:space="preserve"> </w:t>
            </w:r>
            <w:r w:rsidRPr="001E22B2">
              <w:rPr>
                <w:rFonts w:ascii="TH SarabunIT๙" w:hAnsi="TH SarabunIT๙" w:cs="TH SarabunIT๙"/>
                <w:spacing w:val="-2"/>
                <w:sz w:val="32"/>
                <w:szCs w:val="32"/>
                <w:cs/>
              </w:rPr>
              <w:t xml:space="preserve">ลนก. ลงนาม </w:t>
            </w:r>
            <w:r w:rsidRPr="001E22B2">
              <w:rPr>
                <w:rFonts w:ascii="TH SarabunIT๙" w:hAnsi="TH SarabunIT๙" w:cs="TH SarabunIT๙" w:hint="cs"/>
                <w:spacing w:val="-2"/>
                <w:sz w:val="32"/>
                <w:szCs w:val="32"/>
                <w:cs/>
              </w:rPr>
              <w:t>และ</w:t>
            </w:r>
            <w:r w:rsidRPr="001E22B2">
              <w:rPr>
                <w:rFonts w:ascii="TH SarabunIT๙" w:hAnsi="TH SarabunIT๙" w:cs="TH SarabunIT๙"/>
                <w:spacing w:val="-2"/>
                <w:sz w:val="32"/>
                <w:szCs w:val="32"/>
                <w:cs/>
              </w:rPr>
              <w:t>เสนอผู้มีอำนาจอนุมัติ</w:t>
            </w:r>
          </w:p>
        </w:tc>
        <w:tc>
          <w:tcPr>
            <w:tcW w:w="1932" w:type="dxa"/>
            <w:tcBorders>
              <w:top w:val="dotted" w:sz="4" w:space="0" w:color="auto"/>
            </w:tcBorders>
          </w:tcPr>
          <w:p w:rsidR="00D35D88" w:rsidRPr="00534147" w:rsidRDefault="00D35D88" w:rsidP="001F30AA">
            <w:pPr>
              <w:spacing w:line="228" w:lineRule="auto"/>
              <w:ind w:left="26" w:right="-39"/>
              <w:jc w:val="center"/>
              <w:rPr>
                <w:rFonts w:ascii="TH SarabunIT๙" w:hAnsi="TH SarabunIT๙" w:cs="TH SarabunIT๙"/>
                <w:sz w:val="32"/>
                <w:szCs w:val="32"/>
              </w:rPr>
            </w:pPr>
          </w:p>
        </w:tc>
      </w:tr>
      <w:tr w:rsidR="00D35D88" w:rsidRPr="003706D2" w:rsidTr="001F30AA">
        <w:trPr>
          <w:trHeight w:val="324"/>
          <w:jc w:val="center"/>
        </w:trPr>
        <w:tc>
          <w:tcPr>
            <w:tcW w:w="7032" w:type="dxa"/>
            <w:tcBorders>
              <w:bottom w:val="single" w:sz="4" w:space="0" w:color="auto"/>
            </w:tcBorders>
          </w:tcPr>
          <w:p w:rsidR="00D35D88" w:rsidRDefault="00D35D88" w:rsidP="001F30AA">
            <w:pPr>
              <w:spacing w:line="228" w:lineRule="auto"/>
              <w:rPr>
                <w:rFonts w:ascii="TH SarabunIT๙" w:hAnsi="TH SarabunIT๙" w:cs="TH SarabunIT๙"/>
                <w:sz w:val="32"/>
                <w:szCs w:val="32"/>
              </w:rPr>
            </w:pPr>
            <w:r>
              <w:rPr>
                <w:rFonts w:ascii="TH SarabunIT๙" w:hAnsi="TH SarabunIT๙" w:cs="TH SarabunIT๙" w:hint="cs"/>
                <w:sz w:val="32"/>
                <w:szCs w:val="32"/>
                <w:cs/>
              </w:rPr>
              <w:t>7</w:t>
            </w:r>
            <w:r w:rsidRPr="003706D2">
              <w:rPr>
                <w:rFonts w:ascii="TH SarabunIT๙" w:hAnsi="TH SarabunIT๙" w:cs="TH SarabunIT๙" w:hint="cs"/>
                <w:sz w:val="32"/>
                <w:szCs w:val="32"/>
                <w:cs/>
              </w:rPr>
              <w:t xml:space="preserve">. </w:t>
            </w:r>
            <w:r>
              <w:rPr>
                <w:rFonts w:ascii="TH SarabunIT๙" w:hAnsi="TH SarabunIT๙" w:cs="TH SarabunIT๙" w:hint="cs"/>
                <w:sz w:val="32"/>
                <w:szCs w:val="32"/>
                <w:cs/>
              </w:rPr>
              <w:t>ผู้บริหาร</w:t>
            </w:r>
          </w:p>
          <w:p w:rsidR="00D35D88" w:rsidRPr="003706D2" w:rsidRDefault="00D35D88" w:rsidP="001F30AA">
            <w:pPr>
              <w:spacing w:line="228" w:lineRule="auto"/>
              <w:ind w:firstLine="345"/>
              <w:rPr>
                <w:rFonts w:ascii="TH SarabunIT๙" w:hAnsi="TH SarabunIT๙" w:cs="TH SarabunIT๙"/>
                <w:sz w:val="32"/>
                <w:szCs w:val="32"/>
                <w:cs/>
              </w:rPr>
            </w:pPr>
            <w:r>
              <w:rPr>
                <w:rFonts w:ascii="TH SarabunIT๙" w:hAnsi="TH SarabunIT๙" w:cs="TH SarabunIT๙" w:hint="cs"/>
                <w:sz w:val="32"/>
                <w:szCs w:val="32"/>
                <w:cs/>
              </w:rPr>
              <w:t xml:space="preserve">- </w:t>
            </w:r>
            <w:r w:rsidRPr="003706D2">
              <w:rPr>
                <w:rFonts w:ascii="TH SarabunIT๙" w:hAnsi="TH SarabunIT๙" w:cs="TH SarabunIT๙"/>
                <w:sz w:val="32"/>
                <w:szCs w:val="32"/>
                <w:cs/>
              </w:rPr>
              <w:t>อนุมัติเบิกจ่าย</w:t>
            </w:r>
            <w:r>
              <w:rPr>
                <w:rFonts w:ascii="TH SarabunIT๙" w:hAnsi="TH SarabunIT๙" w:cs="TH SarabunIT๙" w:hint="cs"/>
                <w:sz w:val="32"/>
                <w:szCs w:val="32"/>
                <w:cs/>
              </w:rPr>
              <w:t>เงิน</w:t>
            </w:r>
          </w:p>
        </w:tc>
        <w:tc>
          <w:tcPr>
            <w:tcW w:w="1932" w:type="dxa"/>
            <w:tcBorders>
              <w:bottom w:val="single" w:sz="4" w:space="0" w:color="auto"/>
            </w:tcBorders>
          </w:tcPr>
          <w:p w:rsidR="00D35D88" w:rsidRPr="00534147" w:rsidRDefault="00D35D88" w:rsidP="001F30AA">
            <w:pPr>
              <w:spacing w:line="228" w:lineRule="auto"/>
              <w:ind w:left="26" w:right="-39"/>
              <w:jc w:val="center"/>
              <w:rPr>
                <w:rFonts w:ascii="TH SarabunIT๙" w:hAnsi="TH SarabunIT๙" w:cs="TH SarabunIT๙"/>
                <w:sz w:val="32"/>
                <w:szCs w:val="32"/>
                <w:cs/>
              </w:rPr>
            </w:pPr>
            <w:r w:rsidRPr="00534147">
              <w:rPr>
                <w:rFonts w:ascii="TH SarabunIT๙" w:hAnsi="TH SarabunIT๙" w:cs="TH SarabunIT๙"/>
                <w:sz w:val="32"/>
                <w:szCs w:val="32"/>
                <w:lang w:val="en-GB"/>
              </w:rPr>
              <w:t xml:space="preserve">3 </w:t>
            </w:r>
            <w:r w:rsidRPr="00534147">
              <w:rPr>
                <w:rFonts w:ascii="TH SarabunIT๙" w:hAnsi="TH SarabunIT๙" w:cs="TH SarabunIT๙"/>
                <w:sz w:val="32"/>
                <w:szCs w:val="32"/>
                <w:cs/>
                <w:lang w:val="en-GB"/>
              </w:rPr>
              <w:t>ช.ม.</w:t>
            </w:r>
          </w:p>
        </w:tc>
      </w:tr>
      <w:tr w:rsidR="00D35D88" w:rsidRPr="003706D2" w:rsidTr="007D13F2">
        <w:trPr>
          <w:trHeight w:val="324"/>
          <w:jc w:val="center"/>
        </w:trPr>
        <w:tc>
          <w:tcPr>
            <w:tcW w:w="7032" w:type="dxa"/>
            <w:tcBorders>
              <w:bottom w:val="dotted" w:sz="4" w:space="0" w:color="auto"/>
            </w:tcBorders>
          </w:tcPr>
          <w:p w:rsidR="00D35D88" w:rsidRDefault="00D35D88" w:rsidP="001F30AA">
            <w:pPr>
              <w:spacing w:line="228" w:lineRule="auto"/>
              <w:rPr>
                <w:rFonts w:ascii="TH SarabunIT๙" w:hAnsi="TH SarabunIT๙" w:cs="TH SarabunIT๙"/>
                <w:sz w:val="32"/>
                <w:szCs w:val="32"/>
              </w:rPr>
            </w:pPr>
            <w:r>
              <w:rPr>
                <w:rFonts w:ascii="TH SarabunIT๙" w:hAnsi="TH SarabunIT๙" w:cs="TH SarabunIT๙" w:hint="cs"/>
                <w:sz w:val="32"/>
                <w:szCs w:val="32"/>
                <w:cs/>
              </w:rPr>
              <w:t>8</w:t>
            </w:r>
            <w:r w:rsidRPr="003706D2">
              <w:rPr>
                <w:rFonts w:ascii="TH SarabunIT๙" w:hAnsi="TH SarabunIT๙" w:cs="TH SarabunIT๙" w:hint="cs"/>
                <w:sz w:val="32"/>
                <w:szCs w:val="32"/>
                <w:cs/>
              </w:rPr>
              <w:t>.</w:t>
            </w:r>
            <w:r>
              <w:rPr>
                <w:rFonts w:ascii="TH SarabunIT๙" w:hAnsi="TH SarabunIT๙" w:cs="TH SarabunIT๙" w:hint="cs"/>
                <w:sz w:val="32"/>
                <w:szCs w:val="32"/>
                <w:cs/>
              </w:rPr>
              <w:t xml:space="preserve"> </w:t>
            </w:r>
            <w:r w:rsidRPr="00E875AD">
              <w:rPr>
                <w:rFonts w:ascii="TH SarabunIT๙" w:hAnsi="TH SarabunIT๙" w:cs="TH SarabunIT๙"/>
                <w:sz w:val="32"/>
                <w:szCs w:val="32"/>
                <w:cs/>
              </w:rPr>
              <w:t>สำนักงานเลขานุการกรม</w:t>
            </w:r>
          </w:p>
          <w:p w:rsidR="00D35D88" w:rsidRPr="003706D2" w:rsidRDefault="00D35D88" w:rsidP="001F30AA">
            <w:pPr>
              <w:spacing w:line="228" w:lineRule="auto"/>
              <w:ind w:firstLine="345"/>
              <w:rPr>
                <w:rFonts w:ascii="TH SarabunIT๙" w:hAnsi="TH SarabunIT๙" w:cs="TH SarabunIT๙"/>
                <w:sz w:val="32"/>
                <w:szCs w:val="32"/>
                <w:cs/>
              </w:rPr>
            </w:pPr>
            <w:r>
              <w:rPr>
                <w:rFonts w:ascii="TH SarabunIT๙" w:hAnsi="TH SarabunIT๙" w:cs="TH SarabunIT๙" w:hint="cs"/>
                <w:sz w:val="32"/>
                <w:szCs w:val="32"/>
                <w:cs/>
              </w:rPr>
              <w:t xml:space="preserve">8.1 </w:t>
            </w:r>
            <w:r w:rsidRPr="003706D2">
              <w:rPr>
                <w:rFonts w:ascii="TH SarabunIT๙" w:hAnsi="TH SarabunIT๙" w:cs="TH SarabunIT๙"/>
                <w:sz w:val="32"/>
                <w:szCs w:val="32"/>
                <w:cs/>
              </w:rPr>
              <w:t>ฝบท.สล. รับเรื่อง</w:t>
            </w:r>
            <w:r>
              <w:rPr>
                <w:rFonts w:ascii="TH SarabunIT๙" w:hAnsi="TH SarabunIT๙" w:cs="TH SarabunIT๙" w:hint="cs"/>
                <w:sz w:val="32"/>
                <w:szCs w:val="32"/>
                <w:cs/>
              </w:rPr>
              <w:t>จากห้องผู้บริหาร และ</w:t>
            </w:r>
            <w:r w:rsidRPr="003706D2">
              <w:rPr>
                <w:rFonts w:ascii="TH SarabunIT๙" w:hAnsi="TH SarabunIT๙" w:cs="TH SarabunIT๙"/>
                <w:sz w:val="32"/>
                <w:szCs w:val="32"/>
                <w:cs/>
              </w:rPr>
              <w:t>ส่ง</w:t>
            </w:r>
            <w:r>
              <w:rPr>
                <w:rFonts w:ascii="TH SarabunIT๙" w:hAnsi="TH SarabunIT๙" w:cs="TH SarabunIT๙" w:hint="cs"/>
                <w:sz w:val="32"/>
                <w:szCs w:val="32"/>
                <w:cs/>
              </w:rPr>
              <w:t>เรื่องให้</w:t>
            </w:r>
            <w:r w:rsidRPr="003706D2">
              <w:rPr>
                <w:rFonts w:ascii="TH SarabunIT๙" w:hAnsi="TH SarabunIT๙" w:cs="TH SarabunIT๙"/>
                <w:sz w:val="32"/>
                <w:szCs w:val="32"/>
                <w:cs/>
              </w:rPr>
              <w:t xml:space="preserve"> กบค.</w:t>
            </w:r>
          </w:p>
        </w:tc>
        <w:tc>
          <w:tcPr>
            <w:tcW w:w="1932" w:type="dxa"/>
            <w:tcBorders>
              <w:bottom w:val="dotted" w:sz="4" w:space="0" w:color="auto"/>
            </w:tcBorders>
          </w:tcPr>
          <w:p w:rsidR="00D35D88" w:rsidRDefault="00D35D88" w:rsidP="001F30AA">
            <w:pPr>
              <w:spacing w:line="228" w:lineRule="auto"/>
              <w:ind w:left="26" w:right="-39"/>
              <w:jc w:val="center"/>
              <w:rPr>
                <w:rFonts w:ascii="TH SarabunIT๙" w:hAnsi="TH SarabunIT๙" w:cs="TH SarabunIT๙"/>
                <w:sz w:val="32"/>
                <w:szCs w:val="32"/>
                <w:lang w:val="en-GB"/>
              </w:rPr>
            </w:pPr>
          </w:p>
          <w:p w:rsidR="00D35D88" w:rsidRPr="00534147" w:rsidRDefault="00D35D88" w:rsidP="001F30AA">
            <w:pPr>
              <w:spacing w:line="228" w:lineRule="auto"/>
              <w:ind w:left="26" w:right="-39"/>
              <w:jc w:val="center"/>
              <w:rPr>
                <w:rFonts w:ascii="TH SarabunIT๙" w:hAnsi="TH SarabunIT๙" w:cs="TH SarabunIT๙"/>
                <w:sz w:val="32"/>
                <w:szCs w:val="32"/>
              </w:rPr>
            </w:pPr>
            <w:r w:rsidRPr="00534147">
              <w:rPr>
                <w:rFonts w:ascii="TH SarabunIT๙" w:hAnsi="TH SarabunIT๙" w:cs="TH SarabunIT๙"/>
                <w:sz w:val="32"/>
                <w:szCs w:val="32"/>
                <w:lang w:val="en-GB"/>
              </w:rPr>
              <w:t xml:space="preserve">15 </w:t>
            </w:r>
            <w:r w:rsidRPr="00534147">
              <w:rPr>
                <w:rFonts w:ascii="TH SarabunIT๙" w:hAnsi="TH SarabunIT๙" w:cs="TH SarabunIT๙"/>
                <w:sz w:val="32"/>
                <w:szCs w:val="32"/>
                <w:cs/>
                <w:lang w:val="en-GB"/>
              </w:rPr>
              <w:t>นาที</w:t>
            </w:r>
          </w:p>
        </w:tc>
      </w:tr>
      <w:tr w:rsidR="00D35D88" w:rsidRPr="003706D2" w:rsidTr="007D13F2">
        <w:trPr>
          <w:trHeight w:val="1316"/>
          <w:jc w:val="center"/>
        </w:trPr>
        <w:tc>
          <w:tcPr>
            <w:tcW w:w="7032" w:type="dxa"/>
            <w:tcBorders>
              <w:top w:val="dotted" w:sz="4" w:space="0" w:color="auto"/>
              <w:bottom w:val="single" w:sz="4" w:space="0" w:color="auto"/>
            </w:tcBorders>
          </w:tcPr>
          <w:p w:rsidR="00D35D88" w:rsidRDefault="00D35D88" w:rsidP="001F30AA">
            <w:pPr>
              <w:spacing w:line="228" w:lineRule="auto"/>
              <w:ind w:left="171" w:firstLine="174"/>
              <w:rPr>
                <w:rFonts w:ascii="TH SarabunIT๙" w:hAnsi="TH SarabunIT๙" w:cs="TH SarabunIT๙"/>
                <w:sz w:val="32"/>
                <w:szCs w:val="32"/>
              </w:rPr>
            </w:pPr>
            <w:r>
              <w:rPr>
                <w:rFonts w:ascii="TH SarabunIT๙" w:hAnsi="TH SarabunIT๙" w:cs="TH SarabunIT๙" w:hint="cs"/>
                <w:sz w:val="32"/>
                <w:szCs w:val="32"/>
                <w:cs/>
              </w:rPr>
              <w:t>8.2</w:t>
            </w: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 xml:space="preserve">กบค. </w:t>
            </w:r>
            <w:r>
              <w:rPr>
                <w:rFonts w:ascii="TH SarabunIT๙" w:hAnsi="TH SarabunIT๙" w:cs="TH SarabunIT๙" w:hint="cs"/>
                <w:sz w:val="32"/>
                <w:szCs w:val="32"/>
                <w:cs/>
              </w:rPr>
              <w:t>รับเรื่อง และดำเนินการ</w:t>
            </w:r>
            <w:r w:rsidRPr="003706D2">
              <w:rPr>
                <w:rFonts w:ascii="TH SarabunIT๙" w:hAnsi="TH SarabunIT๙" w:cs="TH SarabunIT๙"/>
                <w:sz w:val="32"/>
                <w:szCs w:val="32"/>
                <w:cs/>
              </w:rPr>
              <w:t>วางฎีกาเบิกจ่าย</w:t>
            </w:r>
          </w:p>
          <w:p w:rsidR="00D35D88" w:rsidRPr="004430AC" w:rsidRDefault="00D35D88" w:rsidP="001F30AA">
            <w:pPr>
              <w:spacing w:line="228" w:lineRule="auto"/>
              <w:ind w:left="171" w:firstLine="600"/>
              <w:rPr>
                <w:rFonts w:ascii="TH SarabunIT๙" w:hAnsi="TH SarabunIT๙" w:cs="TH SarabunIT๙"/>
                <w:sz w:val="32"/>
                <w:szCs w:val="32"/>
              </w:rPr>
            </w:pPr>
            <w:r w:rsidRPr="003706D2">
              <w:rPr>
                <w:rFonts w:ascii="TH SarabunIT๙" w:hAnsi="TH SarabunIT๙" w:cs="TH SarabunIT๙" w:hint="cs"/>
                <w:sz w:val="32"/>
                <w:szCs w:val="32"/>
                <w:cs/>
                <w:lang w:val="en-GB"/>
              </w:rPr>
              <w:t xml:space="preserve">- </w:t>
            </w:r>
            <w:r>
              <w:rPr>
                <w:rFonts w:ascii="TH SarabunIT๙" w:hAnsi="TH SarabunIT๙" w:cs="TH SarabunIT๙" w:hint="cs"/>
                <w:sz w:val="32"/>
                <w:szCs w:val="32"/>
                <w:cs/>
                <w:lang w:val="en-GB"/>
              </w:rPr>
              <w:t>ตรวจสอบและ</w:t>
            </w:r>
            <w:r w:rsidRPr="003706D2">
              <w:rPr>
                <w:rFonts w:ascii="TH SarabunIT๙" w:hAnsi="TH SarabunIT๙" w:cs="TH SarabunIT๙"/>
                <w:sz w:val="32"/>
                <w:szCs w:val="32"/>
                <w:cs/>
                <w:lang w:val="en-GB"/>
              </w:rPr>
              <w:t>บันทึกขอเบิก</w:t>
            </w:r>
            <w:r>
              <w:rPr>
                <w:rFonts w:ascii="TH SarabunIT๙" w:hAnsi="TH SarabunIT๙" w:cs="TH SarabunIT๙" w:hint="cs"/>
                <w:sz w:val="32"/>
                <w:szCs w:val="32"/>
                <w:cs/>
                <w:lang w:val="en-GB"/>
              </w:rPr>
              <w:t xml:space="preserve">ในระบบ </w:t>
            </w:r>
            <w:r>
              <w:rPr>
                <w:rFonts w:ascii="TH SarabunIT๙" w:hAnsi="TH SarabunIT๙" w:cs="TH SarabunIT๙"/>
                <w:sz w:val="32"/>
                <w:szCs w:val="32"/>
              </w:rPr>
              <w:t>GFMIS</w:t>
            </w:r>
          </w:p>
          <w:p w:rsidR="00D35D88" w:rsidRPr="003706D2" w:rsidRDefault="00D35D88" w:rsidP="001F30AA">
            <w:pPr>
              <w:spacing w:line="228" w:lineRule="auto"/>
              <w:ind w:left="171" w:firstLine="600"/>
              <w:rPr>
                <w:rFonts w:ascii="TH SarabunIT๙" w:hAnsi="TH SarabunIT๙" w:cs="TH SarabunIT๙"/>
                <w:sz w:val="32"/>
                <w:szCs w:val="32"/>
                <w:lang w:val="en-GB"/>
              </w:rPr>
            </w:pPr>
            <w:r w:rsidRPr="003706D2">
              <w:rPr>
                <w:rFonts w:ascii="TH SarabunIT๙" w:hAnsi="TH SarabunIT๙" w:cs="TH SarabunIT๙" w:hint="cs"/>
                <w:sz w:val="32"/>
                <w:szCs w:val="32"/>
                <w:cs/>
                <w:lang w:val="en-GB"/>
              </w:rPr>
              <w:t xml:space="preserve">- </w:t>
            </w:r>
            <w:r>
              <w:rPr>
                <w:rFonts w:ascii="TH SarabunIT๙" w:hAnsi="TH SarabunIT๙" w:cs="TH SarabunIT๙" w:hint="cs"/>
                <w:sz w:val="32"/>
                <w:szCs w:val="32"/>
                <w:cs/>
                <w:lang w:val="en-GB"/>
              </w:rPr>
              <w:t>ตรวจสอบและ</w:t>
            </w:r>
            <w:r w:rsidRPr="003706D2">
              <w:rPr>
                <w:rFonts w:ascii="TH SarabunIT๙" w:hAnsi="TH SarabunIT๙" w:cs="TH SarabunIT๙"/>
                <w:sz w:val="32"/>
                <w:szCs w:val="32"/>
                <w:cs/>
                <w:lang w:val="en-GB"/>
              </w:rPr>
              <w:t>อนุมัติเบิก</w:t>
            </w:r>
            <w:r>
              <w:rPr>
                <w:rFonts w:ascii="TH SarabunIT๙" w:hAnsi="TH SarabunIT๙" w:cs="TH SarabunIT๙" w:hint="cs"/>
                <w:sz w:val="32"/>
                <w:szCs w:val="32"/>
                <w:cs/>
                <w:lang w:val="en-GB"/>
              </w:rPr>
              <w:t xml:space="preserve">ในระบบ </w:t>
            </w:r>
            <w:r>
              <w:rPr>
                <w:rFonts w:ascii="TH SarabunIT๙" w:hAnsi="TH SarabunIT๙" w:cs="TH SarabunIT๙"/>
                <w:sz w:val="32"/>
                <w:szCs w:val="32"/>
              </w:rPr>
              <w:t>GFMIS</w:t>
            </w:r>
          </w:p>
          <w:p w:rsidR="00D35D88" w:rsidRPr="003706D2" w:rsidRDefault="00D35D88" w:rsidP="001F30AA">
            <w:pPr>
              <w:spacing w:line="228" w:lineRule="auto"/>
              <w:ind w:left="171" w:firstLine="600"/>
              <w:rPr>
                <w:rFonts w:ascii="TH SarabunIT๙" w:hAnsi="TH SarabunIT๙" w:cs="TH SarabunIT๙"/>
                <w:sz w:val="32"/>
                <w:szCs w:val="32"/>
                <w:lang w:val="en-GB"/>
              </w:rPr>
            </w:pPr>
            <w:r w:rsidRPr="003706D2">
              <w:rPr>
                <w:rFonts w:ascii="TH SarabunIT๙" w:hAnsi="TH SarabunIT๙" w:cs="TH SarabunIT๙" w:hint="cs"/>
                <w:sz w:val="32"/>
                <w:szCs w:val="32"/>
                <w:cs/>
                <w:lang w:val="en-GB"/>
              </w:rPr>
              <w:t xml:space="preserve">- </w:t>
            </w:r>
            <w:r>
              <w:rPr>
                <w:rFonts w:ascii="TH SarabunIT๙" w:hAnsi="TH SarabunIT๙" w:cs="TH SarabunIT๙" w:hint="cs"/>
                <w:sz w:val="32"/>
                <w:szCs w:val="32"/>
                <w:cs/>
                <w:lang w:val="en-GB"/>
              </w:rPr>
              <w:t>ตรวจสอบและ</w:t>
            </w:r>
            <w:r w:rsidRPr="003706D2">
              <w:rPr>
                <w:rFonts w:ascii="TH SarabunIT๙" w:hAnsi="TH SarabunIT๙" w:cs="TH SarabunIT๙"/>
                <w:sz w:val="32"/>
                <w:szCs w:val="32"/>
                <w:cs/>
                <w:lang w:val="en-GB"/>
              </w:rPr>
              <w:t>อนุมัติจ่าย</w:t>
            </w:r>
            <w:r>
              <w:rPr>
                <w:rFonts w:ascii="TH SarabunIT๙" w:hAnsi="TH SarabunIT๙" w:cs="TH SarabunIT๙" w:hint="cs"/>
                <w:sz w:val="32"/>
                <w:szCs w:val="32"/>
                <w:cs/>
                <w:lang w:val="en-GB"/>
              </w:rPr>
              <w:t xml:space="preserve">ในระบบ </w:t>
            </w:r>
            <w:r>
              <w:rPr>
                <w:rFonts w:ascii="TH SarabunIT๙" w:hAnsi="TH SarabunIT๙" w:cs="TH SarabunIT๙"/>
                <w:sz w:val="32"/>
                <w:szCs w:val="32"/>
              </w:rPr>
              <w:t>GFMIS</w:t>
            </w:r>
          </w:p>
        </w:tc>
        <w:tc>
          <w:tcPr>
            <w:tcW w:w="1932" w:type="dxa"/>
            <w:tcBorders>
              <w:top w:val="dotted" w:sz="4" w:space="0" w:color="auto"/>
              <w:bottom w:val="single" w:sz="4" w:space="0" w:color="auto"/>
            </w:tcBorders>
          </w:tcPr>
          <w:p w:rsidR="00D35D88" w:rsidRPr="003706D2" w:rsidRDefault="00D35D88" w:rsidP="001F30AA">
            <w:pPr>
              <w:spacing w:line="228" w:lineRule="auto"/>
              <w:ind w:left="26" w:right="-39"/>
              <w:jc w:val="center"/>
              <w:rPr>
                <w:rFonts w:ascii="TH SarabunIT๙" w:hAnsi="TH SarabunIT๙" w:cs="TH SarabunIT๙"/>
                <w:sz w:val="32"/>
                <w:szCs w:val="32"/>
              </w:rPr>
            </w:pPr>
            <w:r w:rsidRPr="003706D2">
              <w:rPr>
                <w:rFonts w:ascii="TH SarabunIT๙" w:hAnsi="TH SarabunIT๙" w:cs="TH SarabunIT๙"/>
                <w:sz w:val="32"/>
                <w:szCs w:val="32"/>
                <w:lang w:val="en-GB"/>
              </w:rPr>
              <w:t>3</w:t>
            </w:r>
            <w:r>
              <w:rPr>
                <w:rFonts w:ascii="TH SarabunIT๙" w:hAnsi="TH SarabunIT๙" w:cs="TH SarabunIT๙" w:hint="cs"/>
                <w:sz w:val="32"/>
                <w:szCs w:val="32"/>
                <w:cs/>
                <w:lang w:val="en-GB"/>
              </w:rPr>
              <w:t>.30</w:t>
            </w:r>
            <w:r w:rsidRPr="003706D2">
              <w:rPr>
                <w:rFonts w:ascii="TH SarabunIT๙" w:hAnsi="TH SarabunIT๙" w:cs="TH SarabunIT๙"/>
                <w:sz w:val="32"/>
                <w:szCs w:val="32"/>
              </w:rPr>
              <w:t xml:space="preserve"> </w:t>
            </w:r>
            <w:r w:rsidRPr="003706D2">
              <w:rPr>
                <w:rFonts w:ascii="TH SarabunIT๙" w:hAnsi="TH SarabunIT๙" w:cs="TH SarabunIT๙"/>
                <w:sz w:val="32"/>
                <w:szCs w:val="32"/>
                <w:cs/>
                <w:lang w:val="en-GB"/>
              </w:rPr>
              <w:t>ช.ม.</w:t>
            </w:r>
          </w:p>
        </w:tc>
      </w:tr>
    </w:tbl>
    <w:p w:rsidR="00D35D88" w:rsidRPr="00B765FD" w:rsidRDefault="00D35D88" w:rsidP="00B765FD">
      <w:pPr>
        <w:tabs>
          <w:tab w:val="left" w:pos="1276"/>
        </w:tabs>
        <w:spacing w:before="240" w:after="120" w:line="240" w:lineRule="auto"/>
        <w:ind w:right="-40"/>
        <w:rPr>
          <w:rFonts w:ascii="TH SarabunIT๙" w:hAnsi="TH SarabunIT๙" w:cs="TH SarabunIT๙"/>
          <w:b/>
          <w:bCs/>
          <w:color w:val="000000"/>
          <w:sz w:val="32"/>
          <w:szCs w:val="32"/>
        </w:rPr>
      </w:pPr>
      <w:r w:rsidRPr="00B765FD">
        <w:rPr>
          <w:rFonts w:ascii="TH SarabunIT๙" w:hAnsi="TH SarabunIT๙" w:cs="TH SarabunIT๙" w:hint="cs"/>
          <w:b/>
          <w:bCs/>
          <w:color w:val="000000"/>
          <w:sz w:val="32"/>
          <w:szCs w:val="32"/>
          <w:cs/>
        </w:rPr>
        <w:t xml:space="preserve">สูตรการคำนวณ </w:t>
      </w:r>
      <w:r w:rsidRPr="00B765FD">
        <w:rPr>
          <w:rFonts w:ascii="TH SarabunIT๙" w:hAnsi="TH SarabunIT๙" w:cs="TH SarabunIT๙"/>
          <w:b/>
          <w:bCs/>
          <w:color w:val="000000"/>
          <w:sz w:val="32"/>
          <w:szCs w:val="32"/>
        </w:rPr>
        <w:t>:</w:t>
      </w:r>
    </w:p>
    <w:p w:rsidR="00D35D88" w:rsidRDefault="00D35D88" w:rsidP="00D35D88">
      <w:pPr>
        <w:tabs>
          <w:tab w:val="left" w:pos="1276"/>
        </w:tabs>
        <w:jc w:val="thaiDistribute"/>
        <w:rPr>
          <w:rFonts w:ascii="TH SarabunIT๙" w:hAnsi="TH SarabunIT๙" w:cs="TH SarabunIT๙"/>
          <w:color w:val="000000"/>
          <w:sz w:val="32"/>
          <w:szCs w:val="32"/>
        </w:rPr>
      </w:pPr>
      <w:r w:rsidRPr="004E266A">
        <w:rPr>
          <w:rFonts w:ascii="TH SarabunIT๙" w:hAnsi="TH SarabunIT๙" w:cs="TH SarabunIT๙"/>
          <w:b/>
          <w:bCs/>
          <w:noProof/>
          <w:color w:val="000000"/>
          <w:sz w:val="32"/>
          <w:szCs w:val="32"/>
        </w:rPr>
        <mc:AlternateContent>
          <mc:Choice Requires="wps">
            <w:drawing>
              <wp:anchor distT="0" distB="0" distL="114300" distR="114300" simplePos="0" relativeHeight="251662336" behindDoc="0" locked="0" layoutInCell="1" allowOverlap="1" wp14:anchorId="3CD8BB97" wp14:editId="61A16340">
                <wp:simplePos x="0" y="0"/>
                <wp:positionH relativeFrom="column">
                  <wp:posOffset>-10633</wp:posOffset>
                </wp:positionH>
                <wp:positionV relativeFrom="paragraph">
                  <wp:posOffset>82890</wp:posOffset>
                </wp:positionV>
                <wp:extent cx="6156252" cy="850605"/>
                <wp:effectExtent l="0" t="0" r="16510" b="2603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252" cy="850605"/>
                        </a:xfrm>
                        <a:prstGeom prst="rect">
                          <a:avLst/>
                        </a:prstGeom>
                        <a:solidFill>
                          <a:srgbClr val="FFFFFF"/>
                        </a:solidFill>
                        <a:ln w="9525">
                          <a:solidFill>
                            <a:srgbClr val="000000"/>
                          </a:solidFill>
                          <a:miter lim="800000"/>
                          <a:headEnd/>
                          <a:tailEnd/>
                        </a:ln>
                      </wps:spPr>
                      <wps:txbx>
                        <w:txbxContent>
                          <w:p w:rsidR="00797B72" w:rsidRPr="006C2857" w:rsidRDefault="00797B72" w:rsidP="00D35D88">
                            <w:pPr>
                              <w:spacing w:after="0" w:line="240" w:lineRule="auto"/>
                              <w:jc w:val="center"/>
                              <w:rPr>
                                <w:rFonts w:ascii="TH SarabunIT๙" w:eastAsia="SimSun" w:hAnsi="TH SarabunIT๙" w:cs="TH SarabunIT๙"/>
                                <w:sz w:val="32"/>
                                <w:szCs w:val="32"/>
                                <w:u w:val="single"/>
                              </w:rPr>
                            </w:pPr>
                            <w:r w:rsidRPr="006C2857">
                              <w:rPr>
                                <w:rFonts w:ascii="TH SarabunIT๙" w:eastAsia="SimSun" w:hAnsi="TH SarabunIT๙" w:cs="TH SarabunIT๙"/>
                                <w:sz w:val="32"/>
                                <w:szCs w:val="32"/>
                                <w:u w:val="single"/>
                                <w:cs/>
                              </w:rPr>
                              <w:t>จำนวนใบแจ้งหนี้ ซื้อ/จ้าง/เช่า (วงเงินเกินกว่า</w:t>
                            </w:r>
                            <w:r>
                              <w:rPr>
                                <w:rFonts w:ascii="TH SarabunIT๙" w:eastAsia="SimSun" w:hAnsi="TH SarabunIT๙" w:cs="TH SarabunIT๙" w:hint="cs"/>
                                <w:sz w:val="32"/>
                                <w:szCs w:val="32"/>
                                <w:u w:val="single"/>
                                <w:cs/>
                              </w:rPr>
                              <w:t xml:space="preserve"> </w:t>
                            </w:r>
                            <w:r w:rsidRPr="006C2857">
                              <w:rPr>
                                <w:rFonts w:ascii="TH SarabunIT๙" w:eastAsia="SimSun" w:hAnsi="TH SarabunIT๙" w:cs="TH SarabunIT๙"/>
                                <w:sz w:val="32"/>
                                <w:szCs w:val="32"/>
                                <w:u w:val="single"/>
                                <w:cs/>
                              </w:rPr>
                              <w:t>1</w:t>
                            </w:r>
                            <w:r>
                              <w:rPr>
                                <w:rFonts w:ascii="TH SarabunIT๙" w:eastAsia="SimSun" w:hAnsi="TH SarabunIT๙" w:cs="TH SarabunIT๙" w:hint="cs"/>
                                <w:sz w:val="32"/>
                                <w:szCs w:val="32"/>
                                <w:u w:val="single"/>
                                <w:cs/>
                              </w:rPr>
                              <w:t xml:space="preserve"> </w:t>
                            </w:r>
                            <w:r w:rsidRPr="006C2857">
                              <w:rPr>
                                <w:rFonts w:ascii="TH SarabunIT๙" w:eastAsia="SimSun" w:hAnsi="TH SarabunIT๙" w:cs="TH SarabunIT๙"/>
                                <w:sz w:val="32"/>
                                <w:szCs w:val="32"/>
                                <w:u w:val="single"/>
                                <w:cs/>
                              </w:rPr>
                              <w:t>ล้านบาท) ที่</w:t>
                            </w:r>
                            <w:r w:rsidRPr="00B77CB6">
                              <w:rPr>
                                <w:rFonts w:ascii="TH SarabunIT๙" w:eastAsia="SimSun" w:hAnsi="TH SarabunIT๙" w:cs="TH SarabunIT๙"/>
                                <w:sz w:val="32"/>
                                <w:szCs w:val="32"/>
                                <w:u w:val="single"/>
                                <w:cs/>
                              </w:rPr>
                              <w:t xml:space="preserve">สำนัก/กอง </w:t>
                            </w:r>
                            <w:r w:rsidRPr="006C2857">
                              <w:rPr>
                                <w:rFonts w:ascii="TH SarabunIT๙" w:eastAsia="SimSun" w:hAnsi="TH SarabunIT๙" w:cs="TH SarabunIT๙"/>
                                <w:sz w:val="32"/>
                                <w:szCs w:val="32"/>
                                <w:u w:val="single"/>
                                <w:cs/>
                              </w:rPr>
                              <w:t>ดำเนินการ</w:t>
                            </w:r>
                            <w:r>
                              <w:rPr>
                                <w:rFonts w:ascii="TH SarabunIT๙" w:eastAsia="SimSun" w:hAnsi="TH SarabunIT๙" w:cs="TH SarabunIT๙" w:hint="cs"/>
                                <w:sz w:val="32"/>
                                <w:szCs w:val="32"/>
                                <w:u w:val="single"/>
                                <w:cs/>
                              </w:rPr>
                              <w:t>ภายในเวลาที่กำหนด</w:t>
                            </w:r>
                            <w:r w:rsidRPr="006C2857">
                              <w:rPr>
                                <w:rFonts w:ascii="TH SarabunIT๙" w:eastAsia="SimSun" w:hAnsi="TH SarabunIT๙" w:cs="TH SarabunIT๙"/>
                                <w:sz w:val="32"/>
                                <w:szCs w:val="32"/>
                                <w:u w:val="single"/>
                                <w:cs/>
                              </w:rPr>
                              <w:t xml:space="preserve"> </w:t>
                            </w:r>
                            <w:r w:rsidRPr="006C2857">
                              <w:rPr>
                                <w:rFonts w:ascii="TH SarabunIT๙" w:eastAsia="SimSun" w:hAnsi="TH SarabunIT๙" w:cs="TH SarabunIT๙"/>
                                <w:sz w:val="32"/>
                                <w:szCs w:val="32"/>
                                <w:u w:val="single"/>
                              </w:rPr>
                              <w:t xml:space="preserve">x  </w:t>
                            </w:r>
                            <w:r w:rsidRPr="006C2857">
                              <w:rPr>
                                <w:rFonts w:ascii="TH SarabunIT๙" w:eastAsia="SimSun" w:hAnsi="TH SarabunIT๙" w:cs="TH SarabunIT๙"/>
                                <w:sz w:val="32"/>
                                <w:szCs w:val="32"/>
                                <w:u w:val="single"/>
                                <w:cs/>
                              </w:rPr>
                              <w:t>100</w:t>
                            </w:r>
                          </w:p>
                          <w:p w:rsidR="00797B72" w:rsidRPr="006C2857" w:rsidRDefault="00797B72" w:rsidP="00D35D88">
                            <w:pPr>
                              <w:spacing w:after="0" w:line="240" w:lineRule="auto"/>
                              <w:jc w:val="center"/>
                              <w:rPr>
                                <w:sz w:val="20"/>
                                <w:szCs w:val="24"/>
                              </w:rPr>
                            </w:pPr>
                            <w:r w:rsidRPr="006C2857">
                              <w:rPr>
                                <w:rFonts w:ascii="TH SarabunIT๙" w:eastAsia="SimSun" w:hAnsi="TH SarabunIT๙" w:cs="TH SarabunIT๙"/>
                                <w:sz w:val="32"/>
                                <w:szCs w:val="32"/>
                                <w:cs/>
                              </w:rPr>
                              <w:t>จำนวนใบแจ้งหนี้ซื้อ/จ้าง/เช</w:t>
                            </w:r>
                            <w:r>
                              <w:rPr>
                                <w:rFonts w:ascii="TH SarabunIT๙" w:eastAsia="SimSun" w:hAnsi="TH SarabunIT๙" w:cs="TH SarabunIT๙"/>
                                <w:sz w:val="32"/>
                                <w:szCs w:val="32"/>
                                <w:cs/>
                              </w:rPr>
                              <w:t>่า (วงเงินเกินกว่า  1  ล้านบาท)</w:t>
                            </w:r>
                            <w:r>
                              <w:rPr>
                                <w:rFonts w:ascii="TH SarabunIT๙" w:eastAsia="SimSun" w:hAnsi="TH SarabunIT๙" w:cs="TH SarabunIT๙"/>
                                <w:sz w:val="32"/>
                                <w:szCs w:val="32"/>
                              </w:rPr>
                              <w:t xml:space="preserve"> </w:t>
                            </w:r>
                            <w:r>
                              <w:rPr>
                                <w:rFonts w:ascii="TH SarabunIT๙" w:eastAsia="SimSun" w:hAnsi="TH SarabunIT๙" w:cs="TH SarabunIT๙" w:hint="cs"/>
                                <w:sz w:val="32"/>
                                <w:szCs w:val="32"/>
                                <w:cs/>
                              </w:rPr>
                              <w:t>ที่ส่งเบิกจ่าย</w:t>
                            </w:r>
                            <w:r w:rsidRPr="006C2857">
                              <w:rPr>
                                <w:rFonts w:ascii="TH SarabunIT๙" w:eastAsia="SimSun" w:hAnsi="TH SarabunIT๙" w:cs="TH SarabunIT๙"/>
                                <w:sz w:val="32"/>
                                <w:szCs w:val="32"/>
                                <w:cs/>
                              </w:rPr>
                              <w:t>ทั้งหมด</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CD8BB97" id="Text Box 25" o:spid="_x0000_s1032" type="#_x0000_t202" style="position:absolute;left:0;text-align:left;margin-left:-.85pt;margin-top:6.55pt;width:484.75pt;height:6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">
                <v:textbox>
                  <w:txbxContent>
                    <w:p w:rsidR="00797B72" w:rsidRPr="006C2857" w:rsidRDefault="00797B72" w:rsidP="00D35D88">
                      <w:pPr>
                        <w:spacing w:after="0" w:line="240" w:lineRule="auto"/>
                        <w:jc w:val="center"/>
                        <w:rPr>
                          <w:rFonts w:ascii="TH SarabunIT๙" w:eastAsia="SimSun" w:hAnsi="TH SarabunIT๙" w:cs="TH SarabunIT๙"/>
                          <w:sz w:val="32"/>
                          <w:szCs w:val="32"/>
                          <w:u w:val="single"/>
                        </w:rPr>
                      </w:pPr>
                      <w:r w:rsidRPr="006C2857">
                        <w:rPr>
                          <w:rFonts w:ascii="TH SarabunIT๙" w:eastAsia="SimSun" w:hAnsi="TH SarabunIT๙" w:cs="TH SarabunIT๙"/>
                          <w:sz w:val="32"/>
                          <w:szCs w:val="32"/>
                          <w:u w:val="single"/>
                          <w:cs/>
                        </w:rPr>
                        <w:t>จำนวนใบแจ้งหนี้ ซื้อ/จ้าง/เช่า (วงเงินเกินกว่า</w:t>
                      </w:r>
                      <w:r>
                        <w:rPr>
                          <w:rFonts w:ascii="TH SarabunIT๙" w:eastAsia="SimSun" w:hAnsi="TH SarabunIT๙" w:cs="TH SarabunIT๙" w:hint="cs"/>
                          <w:sz w:val="32"/>
                          <w:szCs w:val="32"/>
                          <w:u w:val="single"/>
                          <w:cs/>
                        </w:rPr>
                        <w:t xml:space="preserve"> </w:t>
                      </w:r>
                      <w:r w:rsidRPr="006C2857">
                        <w:rPr>
                          <w:rFonts w:ascii="TH SarabunIT๙" w:eastAsia="SimSun" w:hAnsi="TH SarabunIT๙" w:cs="TH SarabunIT๙"/>
                          <w:sz w:val="32"/>
                          <w:szCs w:val="32"/>
                          <w:u w:val="single"/>
                          <w:cs/>
                        </w:rPr>
                        <w:t>1</w:t>
                      </w:r>
                      <w:r>
                        <w:rPr>
                          <w:rFonts w:ascii="TH SarabunIT๙" w:eastAsia="SimSun" w:hAnsi="TH SarabunIT๙" w:cs="TH SarabunIT๙" w:hint="cs"/>
                          <w:sz w:val="32"/>
                          <w:szCs w:val="32"/>
                          <w:u w:val="single"/>
                          <w:cs/>
                        </w:rPr>
                        <w:t xml:space="preserve"> </w:t>
                      </w:r>
                      <w:r w:rsidRPr="006C2857">
                        <w:rPr>
                          <w:rFonts w:ascii="TH SarabunIT๙" w:eastAsia="SimSun" w:hAnsi="TH SarabunIT๙" w:cs="TH SarabunIT๙"/>
                          <w:sz w:val="32"/>
                          <w:szCs w:val="32"/>
                          <w:u w:val="single"/>
                          <w:cs/>
                        </w:rPr>
                        <w:t>ล้านบาท) ที่</w:t>
                      </w:r>
                      <w:r w:rsidRPr="00B77CB6">
                        <w:rPr>
                          <w:rFonts w:ascii="TH SarabunIT๙" w:eastAsia="SimSun" w:hAnsi="TH SarabunIT๙" w:cs="TH SarabunIT๙"/>
                          <w:sz w:val="32"/>
                          <w:szCs w:val="32"/>
                          <w:u w:val="single"/>
                          <w:cs/>
                        </w:rPr>
                        <w:t xml:space="preserve">สำนัก/กอง </w:t>
                      </w:r>
                      <w:r w:rsidRPr="006C2857">
                        <w:rPr>
                          <w:rFonts w:ascii="TH SarabunIT๙" w:eastAsia="SimSun" w:hAnsi="TH SarabunIT๙" w:cs="TH SarabunIT๙"/>
                          <w:sz w:val="32"/>
                          <w:szCs w:val="32"/>
                          <w:u w:val="single"/>
                          <w:cs/>
                        </w:rPr>
                        <w:t>ดำเนินการ</w:t>
                      </w:r>
                      <w:r>
                        <w:rPr>
                          <w:rFonts w:ascii="TH SarabunIT๙" w:eastAsia="SimSun" w:hAnsi="TH SarabunIT๙" w:cs="TH SarabunIT๙" w:hint="cs"/>
                          <w:sz w:val="32"/>
                          <w:szCs w:val="32"/>
                          <w:u w:val="single"/>
                          <w:cs/>
                        </w:rPr>
                        <w:t>ภายในเวลาที่กำหนด</w:t>
                      </w:r>
                      <w:r w:rsidRPr="006C2857">
                        <w:rPr>
                          <w:rFonts w:ascii="TH SarabunIT๙" w:eastAsia="SimSun" w:hAnsi="TH SarabunIT๙" w:cs="TH SarabunIT๙"/>
                          <w:sz w:val="32"/>
                          <w:szCs w:val="32"/>
                          <w:u w:val="single"/>
                          <w:cs/>
                        </w:rPr>
                        <w:t xml:space="preserve"> </w:t>
                      </w:r>
                      <w:r w:rsidRPr="006C2857">
                        <w:rPr>
                          <w:rFonts w:ascii="TH SarabunIT๙" w:eastAsia="SimSun" w:hAnsi="TH SarabunIT๙" w:cs="TH SarabunIT๙"/>
                          <w:sz w:val="32"/>
                          <w:szCs w:val="32"/>
                          <w:u w:val="single"/>
                        </w:rPr>
                        <w:t xml:space="preserve">x  </w:t>
                      </w:r>
                      <w:r w:rsidRPr="006C2857">
                        <w:rPr>
                          <w:rFonts w:ascii="TH SarabunIT๙" w:eastAsia="SimSun" w:hAnsi="TH SarabunIT๙" w:cs="TH SarabunIT๙"/>
                          <w:sz w:val="32"/>
                          <w:szCs w:val="32"/>
                          <w:u w:val="single"/>
                          <w:cs/>
                        </w:rPr>
                        <w:t>100</w:t>
                      </w:r>
                    </w:p>
                    <w:p w:rsidR="00797B72" w:rsidRPr="006C2857" w:rsidRDefault="00797B72" w:rsidP="00D35D88">
                      <w:pPr>
                        <w:spacing w:after="0" w:line="240" w:lineRule="auto"/>
                        <w:jc w:val="center"/>
                        <w:rPr>
                          <w:sz w:val="20"/>
                          <w:szCs w:val="24"/>
                        </w:rPr>
                      </w:pPr>
                      <w:r w:rsidRPr="006C2857">
                        <w:rPr>
                          <w:rFonts w:ascii="TH SarabunIT๙" w:eastAsia="SimSun" w:hAnsi="TH SarabunIT๙" w:cs="TH SarabunIT๙"/>
                          <w:sz w:val="32"/>
                          <w:szCs w:val="32"/>
                          <w:cs/>
                        </w:rPr>
                        <w:t>จำนวนใบแจ้งหนี้ซื้อ/จ้าง/เช</w:t>
                      </w:r>
                      <w:r>
                        <w:rPr>
                          <w:rFonts w:ascii="TH SarabunIT๙" w:eastAsia="SimSun" w:hAnsi="TH SarabunIT๙" w:cs="TH SarabunIT๙"/>
                          <w:sz w:val="32"/>
                          <w:szCs w:val="32"/>
                          <w:cs/>
                        </w:rPr>
                        <w:t>่า (วงเงินเกินกว่า  1  ล้านบาท)</w:t>
                      </w:r>
                      <w:r>
                        <w:rPr>
                          <w:rFonts w:ascii="TH SarabunIT๙" w:eastAsia="SimSun" w:hAnsi="TH SarabunIT๙" w:cs="TH SarabunIT๙"/>
                          <w:sz w:val="32"/>
                          <w:szCs w:val="32"/>
                        </w:rPr>
                        <w:t xml:space="preserve"> </w:t>
                      </w:r>
                      <w:r>
                        <w:rPr>
                          <w:rFonts w:ascii="TH SarabunIT๙" w:eastAsia="SimSun" w:hAnsi="TH SarabunIT๙" w:cs="TH SarabunIT๙" w:hint="cs"/>
                          <w:sz w:val="32"/>
                          <w:szCs w:val="32"/>
                          <w:cs/>
                        </w:rPr>
                        <w:t>ที่ส่งเบิกจ่าย</w:t>
                      </w:r>
                      <w:r w:rsidRPr="006C2857">
                        <w:rPr>
                          <w:rFonts w:ascii="TH SarabunIT๙" w:eastAsia="SimSun" w:hAnsi="TH SarabunIT๙" w:cs="TH SarabunIT๙"/>
                          <w:sz w:val="32"/>
                          <w:szCs w:val="32"/>
                          <w:cs/>
                        </w:rPr>
                        <w:t>ทั้งหมด</w:t>
                      </w:r>
                    </w:p>
                  </w:txbxContent>
                </v:textbox>
              </v:shape>
            </w:pict>
          </mc:Fallback>
        </mc:AlternateContent>
      </w:r>
    </w:p>
    <w:p w:rsidR="00D35D88" w:rsidRDefault="00D35D88" w:rsidP="00D35D88">
      <w:pPr>
        <w:tabs>
          <w:tab w:val="left" w:pos="1276"/>
        </w:tabs>
        <w:jc w:val="thaiDistribute"/>
        <w:rPr>
          <w:rFonts w:ascii="TH SarabunIT๙" w:hAnsi="TH SarabunIT๙" w:cs="TH SarabunIT๙"/>
          <w:color w:val="000000"/>
          <w:sz w:val="32"/>
          <w:szCs w:val="32"/>
        </w:rPr>
      </w:pPr>
    </w:p>
    <w:p w:rsidR="00D35D88" w:rsidRDefault="00D35D88" w:rsidP="00D35D88">
      <w:pPr>
        <w:tabs>
          <w:tab w:val="left" w:pos="1276"/>
        </w:tabs>
        <w:spacing w:before="240" w:after="0" w:line="240" w:lineRule="auto"/>
        <w:jc w:val="thaiDistribute"/>
        <w:rPr>
          <w:rFonts w:ascii="TH SarabunIT๙" w:hAnsi="TH SarabunIT๙" w:cs="TH SarabunIT๙"/>
          <w:color w:val="000000"/>
          <w:sz w:val="32"/>
          <w:szCs w:val="32"/>
        </w:rPr>
      </w:pPr>
    </w:p>
    <w:p w:rsidR="00D35D88" w:rsidRPr="004E266A" w:rsidRDefault="00D35D88" w:rsidP="00D35D88">
      <w:pPr>
        <w:tabs>
          <w:tab w:val="left" w:pos="1276"/>
        </w:tabs>
        <w:spacing w:before="120" w:after="0" w:line="240" w:lineRule="auto"/>
        <w:jc w:val="thaiDistribute"/>
        <w:rPr>
          <w:rFonts w:ascii="TH SarabunIT๙" w:hAnsi="TH SarabunIT๙" w:cs="TH SarabunIT๙"/>
          <w:color w:val="000000"/>
          <w:sz w:val="32"/>
          <w:szCs w:val="32"/>
        </w:rPr>
      </w:pPr>
      <w:r w:rsidRPr="004E266A">
        <w:rPr>
          <w:rFonts w:ascii="TH SarabunIT๙" w:hAnsi="TH SarabunIT๙" w:cs="TH SarabunIT๙"/>
          <w:b/>
          <w:bCs/>
          <w:sz w:val="32"/>
          <w:szCs w:val="32"/>
          <w:cs/>
        </w:rPr>
        <w:t>เกณฑ์การให้คะแนน :</w:t>
      </w:r>
    </w:p>
    <w:p w:rsidR="00D35D88" w:rsidRPr="004E266A" w:rsidRDefault="00D35D88" w:rsidP="004344CE">
      <w:pPr>
        <w:tabs>
          <w:tab w:val="left" w:pos="567"/>
          <w:tab w:val="left" w:pos="1418"/>
          <w:tab w:val="center" w:pos="4153"/>
          <w:tab w:val="right" w:pos="8306"/>
        </w:tabs>
        <w:spacing w:after="120" w:line="240" w:lineRule="auto"/>
        <w:ind w:right="-108" w:firstLine="567"/>
        <w:rPr>
          <w:rFonts w:ascii="TH SarabunIT๙" w:eastAsia="Times New Roman" w:hAnsi="TH SarabunIT๙" w:cs="TH SarabunIT๙"/>
          <w:b/>
          <w:bCs/>
          <w:sz w:val="32"/>
          <w:szCs w:val="32"/>
        </w:rPr>
      </w:pPr>
      <w:r w:rsidRPr="004E266A">
        <w:rPr>
          <w:rFonts w:ascii="TH SarabunIT๙" w:eastAsia="Times New Roman" w:hAnsi="TH SarabunIT๙" w:cs="TH SarabunIT๙"/>
          <w:sz w:val="32"/>
          <w:szCs w:val="32"/>
          <w:cs/>
        </w:rPr>
        <w:t xml:space="preserve">ช่วงปรับเกณฑ์การให้คะแนน </w:t>
      </w:r>
      <w:r w:rsidRPr="004E266A">
        <w:rPr>
          <w:rFonts w:ascii="TH SarabunIT๙" w:eastAsia="Times New Roman" w:hAnsi="TH SarabunIT๙" w:cs="TH SarabunIT๙"/>
          <w:sz w:val="32"/>
          <w:szCs w:val="32"/>
        </w:rPr>
        <w:t xml:space="preserve">+/- </w:t>
      </w:r>
      <w:r w:rsidRPr="004E266A">
        <w:rPr>
          <w:rFonts w:ascii="TH SarabunIT๙" w:eastAsia="Times New Roman" w:hAnsi="TH SarabunIT๙" w:cs="TH SarabunIT๙"/>
          <w:sz w:val="32"/>
          <w:szCs w:val="32"/>
          <w:cs/>
        </w:rPr>
        <w:t xml:space="preserve">ร้อยละ </w:t>
      </w:r>
      <w:r>
        <w:rPr>
          <w:rFonts w:ascii="TH SarabunIT๙" w:eastAsia="Times New Roman" w:hAnsi="TH SarabunIT๙" w:cs="TH SarabunIT๙" w:hint="cs"/>
          <w:sz w:val="32"/>
          <w:szCs w:val="32"/>
          <w:cs/>
        </w:rPr>
        <w:t>5</w:t>
      </w:r>
      <w:r w:rsidRPr="004E266A">
        <w:rPr>
          <w:rFonts w:ascii="TH SarabunIT๙" w:eastAsia="Times New Roman" w:hAnsi="TH SarabunIT๙" w:cs="TH SarabunIT๙"/>
          <w:sz w:val="32"/>
          <w:szCs w:val="32"/>
          <w:cs/>
        </w:rPr>
        <w:t xml:space="preserve"> ต่อ </w:t>
      </w:r>
      <w:r w:rsidRPr="004E266A">
        <w:rPr>
          <w:rFonts w:ascii="TH SarabunIT๙" w:eastAsia="Times New Roman" w:hAnsi="TH SarabunIT๙" w:cs="TH SarabunIT๙"/>
          <w:sz w:val="32"/>
          <w:szCs w:val="32"/>
        </w:rPr>
        <w:t xml:space="preserve">1 </w:t>
      </w:r>
      <w:r w:rsidRPr="004E266A">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D35D88" w:rsidRPr="004E266A" w:rsidTr="001F30AA">
        <w:trPr>
          <w:trHeight w:val="456"/>
          <w:jc w:val="center"/>
        </w:trPr>
        <w:tc>
          <w:tcPr>
            <w:tcW w:w="1112" w:type="dxa"/>
            <w:shd w:val="clear" w:color="auto" w:fill="auto"/>
            <w:vAlign w:val="center"/>
          </w:tcPr>
          <w:p w:rsidR="00D35D88" w:rsidRPr="004E266A" w:rsidRDefault="00D35D88" w:rsidP="001F30AA">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ระดับ</w:t>
            </w:r>
          </w:p>
        </w:tc>
        <w:tc>
          <w:tcPr>
            <w:tcW w:w="992" w:type="dxa"/>
            <w:vAlign w:val="center"/>
          </w:tcPr>
          <w:p w:rsidR="00D35D88" w:rsidRPr="004E266A" w:rsidRDefault="00D35D88" w:rsidP="001F30AA">
            <w:pPr>
              <w:tabs>
                <w:tab w:val="left" w:pos="1843"/>
              </w:tabs>
              <w:spacing w:after="0" w:line="240" w:lineRule="auto"/>
              <w:jc w:val="center"/>
              <w:rPr>
                <w:rFonts w:ascii="TH SarabunIT๙" w:hAnsi="TH SarabunIT๙" w:cs="TH SarabunIT๙"/>
                <w:b/>
                <w:bCs/>
                <w:sz w:val="32"/>
                <w:szCs w:val="32"/>
                <w:cs/>
              </w:rPr>
            </w:pPr>
            <w:r w:rsidRPr="004E266A">
              <w:rPr>
                <w:rFonts w:ascii="TH SarabunIT๙" w:hAnsi="TH SarabunIT๙" w:cs="TH SarabunIT๙"/>
                <w:b/>
                <w:bCs/>
                <w:sz w:val="32"/>
                <w:szCs w:val="32"/>
              </w:rPr>
              <w:t>1</w:t>
            </w:r>
          </w:p>
        </w:tc>
        <w:tc>
          <w:tcPr>
            <w:tcW w:w="993" w:type="dxa"/>
            <w:shd w:val="clear" w:color="auto" w:fill="auto"/>
            <w:vAlign w:val="center"/>
          </w:tcPr>
          <w:p w:rsidR="00D35D88" w:rsidRPr="004E266A" w:rsidRDefault="00D35D88" w:rsidP="001F30AA">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2</w:t>
            </w:r>
          </w:p>
        </w:tc>
        <w:tc>
          <w:tcPr>
            <w:tcW w:w="992" w:type="dxa"/>
            <w:shd w:val="clear" w:color="auto" w:fill="auto"/>
            <w:vAlign w:val="center"/>
          </w:tcPr>
          <w:p w:rsidR="00D35D88" w:rsidRPr="004E266A" w:rsidRDefault="00D35D88" w:rsidP="001F30AA">
            <w:pPr>
              <w:tabs>
                <w:tab w:val="left" w:pos="1843"/>
              </w:tabs>
              <w:spacing w:after="0" w:line="240" w:lineRule="auto"/>
              <w:jc w:val="center"/>
              <w:rPr>
                <w:rFonts w:ascii="TH SarabunIT๙" w:hAnsi="TH SarabunIT๙" w:cs="TH SarabunIT๙"/>
                <w:b/>
                <w:bCs/>
                <w:sz w:val="32"/>
                <w:szCs w:val="32"/>
                <w:cs/>
              </w:rPr>
            </w:pPr>
            <w:r w:rsidRPr="004E266A">
              <w:rPr>
                <w:rFonts w:ascii="TH SarabunIT๙" w:hAnsi="TH SarabunIT๙" w:cs="TH SarabunIT๙"/>
                <w:b/>
                <w:bCs/>
                <w:sz w:val="32"/>
                <w:szCs w:val="32"/>
                <w:cs/>
              </w:rPr>
              <w:t>3</w:t>
            </w:r>
          </w:p>
        </w:tc>
        <w:tc>
          <w:tcPr>
            <w:tcW w:w="992" w:type="dxa"/>
            <w:shd w:val="clear" w:color="auto" w:fill="auto"/>
            <w:vAlign w:val="center"/>
          </w:tcPr>
          <w:p w:rsidR="00D35D88" w:rsidRPr="004E266A" w:rsidRDefault="00D35D88" w:rsidP="001F30AA">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4</w:t>
            </w:r>
          </w:p>
        </w:tc>
        <w:tc>
          <w:tcPr>
            <w:tcW w:w="992" w:type="dxa"/>
            <w:shd w:val="clear" w:color="auto" w:fill="auto"/>
            <w:vAlign w:val="center"/>
          </w:tcPr>
          <w:p w:rsidR="00D35D88" w:rsidRPr="004E266A" w:rsidRDefault="00D35D88" w:rsidP="001F30AA">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5</w:t>
            </w:r>
          </w:p>
        </w:tc>
      </w:tr>
      <w:tr w:rsidR="00D35D88" w:rsidRPr="004E266A" w:rsidTr="001F30AA">
        <w:trPr>
          <w:trHeight w:val="456"/>
          <w:jc w:val="center"/>
        </w:trPr>
        <w:tc>
          <w:tcPr>
            <w:tcW w:w="1112" w:type="dxa"/>
            <w:shd w:val="clear" w:color="auto" w:fill="auto"/>
            <w:vAlign w:val="center"/>
          </w:tcPr>
          <w:p w:rsidR="00D35D88" w:rsidRPr="004E266A" w:rsidRDefault="00D35D88" w:rsidP="001F30AA">
            <w:pPr>
              <w:tabs>
                <w:tab w:val="left" w:pos="1843"/>
              </w:tabs>
              <w:spacing w:after="0" w:line="240" w:lineRule="auto"/>
              <w:jc w:val="center"/>
              <w:rPr>
                <w:rFonts w:ascii="TH SarabunIT๙" w:hAnsi="TH SarabunIT๙" w:cs="TH SarabunIT๙"/>
                <w:b/>
                <w:bCs/>
                <w:sz w:val="32"/>
                <w:szCs w:val="32"/>
                <w:cs/>
              </w:rPr>
            </w:pPr>
            <w:r w:rsidRPr="004E266A">
              <w:rPr>
                <w:rFonts w:ascii="TH SarabunIT๙" w:hAnsi="TH SarabunIT๙" w:cs="TH SarabunIT๙"/>
                <w:b/>
                <w:bCs/>
                <w:sz w:val="32"/>
                <w:szCs w:val="32"/>
                <w:cs/>
              </w:rPr>
              <w:t>ร้อยละ</w:t>
            </w:r>
          </w:p>
        </w:tc>
        <w:tc>
          <w:tcPr>
            <w:tcW w:w="992" w:type="dxa"/>
            <w:vAlign w:val="center"/>
          </w:tcPr>
          <w:p w:rsidR="00D35D88" w:rsidRPr="00A409BE" w:rsidRDefault="00D35D88" w:rsidP="001F30AA">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sz w:val="32"/>
                <w:szCs w:val="32"/>
              </w:rPr>
              <w:t>70</w:t>
            </w:r>
          </w:p>
        </w:tc>
        <w:tc>
          <w:tcPr>
            <w:tcW w:w="993" w:type="dxa"/>
            <w:shd w:val="clear" w:color="auto" w:fill="auto"/>
            <w:vAlign w:val="center"/>
          </w:tcPr>
          <w:p w:rsidR="00D35D88" w:rsidRPr="00A409BE" w:rsidRDefault="00D35D88" w:rsidP="001F30AA">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sz w:val="32"/>
                <w:szCs w:val="32"/>
              </w:rPr>
              <w:t>75</w:t>
            </w:r>
          </w:p>
        </w:tc>
        <w:tc>
          <w:tcPr>
            <w:tcW w:w="992" w:type="dxa"/>
            <w:shd w:val="clear" w:color="auto" w:fill="auto"/>
            <w:vAlign w:val="center"/>
          </w:tcPr>
          <w:p w:rsidR="00D35D88" w:rsidRPr="00A409BE" w:rsidRDefault="00D35D88" w:rsidP="001F30AA">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sz w:val="32"/>
                <w:szCs w:val="32"/>
              </w:rPr>
              <w:t>80</w:t>
            </w:r>
          </w:p>
        </w:tc>
        <w:tc>
          <w:tcPr>
            <w:tcW w:w="992" w:type="dxa"/>
            <w:shd w:val="clear" w:color="auto" w:fill="auto"/>
            <w:vAlign w:val="center"/>
          </w:tcPr>
          <w:p w:rsidR="00D35D88" w:rsidRPr="00A409BE" w:rsidRDefault="00D35D88" w:rsidP="001F30AA">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sz w:val="32"/>
                <w:szCs w:val="32"/>
              </w:rPr>
              <w:t>85</w:t>
            </w:r>
          </w:p>
        </w:tc>
        <w:tc>
          <w:tcPr>
            <w:tcW w:w="992" w:type="dxa"/>
            <w:shd w:val="clear" w:color="auto" w:fill="auto"/>
            <w:vAlign w:val="center"/>
          </w:tcPr>
          <w:p w:rsidR="00D35D88" w:rsidRPr="00A409BE" w:rsidRDefault="00D35D88" w:rsidP="001F30AA">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sz w:val="32"/>
                <w:szCs w:val="32"/>
              </w:rPr>
              <w:t>90</w:t>
            </w:r>
          </w:p>
        </w:tc>
      </w:tr>
    </w:tbl>
    <w:p w:rsidR="00B765FD" w:rsidRDefault="00B765FD" w:rsidP="00D35D88">
      <w:pPr>
        <w:spacing w:before="240" w:after="120" w:line="240" w:lineRule="auto"/>
        <w:rPr>
          <w:rFonts w:ascii="TH SarabunIT๙" w:eastAsia="Times New Roman" w:hAnsi="TH SarabunIT๙" w:cs="TH SarabunIT๙"/>
          <w:b/>
          <w:bCs/>
          <w:sz w:val="32"/>
          <w:szCs w:val="32"/>
        </w:rPr>
      </w:pPr>
    </w:p>
    <w:p w:rsidR="007D13F2" w:rsidRDefault="007D13F2" w:rsidP="00D35D88">
      <w:pPr>
        <w:spacing w:before="240" w:after="120" w:line="240" w:lineRule="auto"/>
        <w:rPr>
          <w:rFonts w:ascii="TH SarabunIT๙" w:eastAsia="Times New Roman" w:hAnsi="TH SarabunIT๙" w:cs="TH SarabunIT๙"/>
          <w:b/>
          <w:bCs/>
          <w:sz w:val="32"/>
          <w:szCs w:val="32"/>
        </w:rPr>
      </w:pPr>
    </w:p>
    <w:p w:rsidR="00D35D88" w:rsidRDefault="00D35D88" w:rsidP="00D35D88">
      <w:pPr>
        <w:spacing w:before="24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lastRenderedPageBreak/>
        <w:t>รายละเอียดข้อมูลพื้นฐาน</w:t>
      </w:r>
      <w:r w:rsidRPr="004E266A">
        <w:rPr>
          <w:rFonts w:ascii="TH SarabunIT๙" w:eastAsia="Times New Roman" w:hAnsi="TH SarabunIT๙" w:cs="TH SarabunIT๙"/>
          <w:sz w:val="32"/>
          <w:szCs w:val="32"/>
          <w:cs/>
        </w:rPr>
        <w:t xml:space="preserve"> </w:t>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D35D88" w:rsidRPr="0078763D" w:rsidTr="001F30AA">
        <w:tc>
          <w:tcPr>
            <w:tcW w:w="3544" w:type="dxa"/>
            <w:vMerge w:val="restart"/>
            <w:shd w:val="clear" w:color="auto" w:fill="auto"/>
            <w:vAlign w:val="center"/>
          </w:tcPr>
          <w:p w:rsidR="00D35D88" w:rsidRPr="0078763D" w:rsidRDefault="00D35D88" w:rsidP="001F30AA">
            <w:pPr>
              <w:spacing w:after="0" w:line="228"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D35D88" w:rsidRPr="0078763D" w:rsidRDefault="00D35D88" w:rsidP="001F30AA">
            <w:pPr>
              <w:spacing w:after="0" w:line="228"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D35D88" w:rsidRPr="0078763D" w:rsidRDefault="00D35D88" w:rsidP="001F30AA">
            <w:pPr>
              <w:spacing w:after="0" w:line="228"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D35D88" w:rsidRPr="0078763D" w:rsidTr="001F30AA">
        <w:trPr>
          <w:trHeight w:val="384"/>
        </w:trPr>
        <w:tc>
          <w:tcPr>
            <w:tcW w:w="3544" w:type="dxa"/>
            <w:vMerge/>
            <w:shd w:val="clear" w:color="auto" w:fill="auto"/>
          </w:tcPr>
          <w:p w:rsidR="00D35D88" w:rsidRPr="0078763D" w:rsidRDefault="00D35D88" w:rsidP="001F30AA">
            <w:pPr>
              <w:spacing w:after="0" w:line="228" w:lineRule="auto"/>
              <w:jc w:val="center"/>
              <w:rPr>
                <w:rFonts w:ascii="TH SarabunIT๙" w:eastAsia="Times New Roman" w:hAnsi="TH SarabunIT๙" w:cs="TH SarabunIT๙"/>
                <w:b/>
                <w:bCs/>
                <w:sz w:val="32"/>
                <w:szCs w:val="32"/>
              </w:rPr>
            </w:pPr>
          </w:p>
        </w:tc>
        <w:tc>
          <w:tcPr>
            <w:tcW w:w="992" w:type="dxa"/>
            <w:vMerge/>
            <w:shd w:val="clear" w:color="auto" w:fill="auto"/>
          </w:tcPr>
          <w:p w:rsidR="00D35D88" w:rsidRPr="0078763D" w:rsidRDefault="00D35D88" w:rsidP="001F30AA">
            <w:pPr>
              <w:spacing w:after="0" w:line="228" w:lineRule="auto"/>
              <w:jc w:val="center"/>
              <w:rPr>
                <w:rFonts w:ascii="TH SarabunIT๙" w:eastAsia="Times New Roman" w:hAnsi="TH SarabunIT๙" w:cs="TH SarabunIT๙"/>
                <w:b/>
                <w:bCs/>
                <w:sz w:val="32"/>
                <w:szCs w:val="32"/>
              </w:rPr>
            </w:pPr>
          </w:p>
        </w:tc>
        <w:tc>
          <w:tcPr>
            <w:tcW w:w="1134" w:type="dxa"/>
            <w:shd w:val="clear" w:color="auto" w:fill="auto"/>
          </w:tcPr>
          <w:p w:rsidR="00D35D88" w:rsidRPr="0078763D" w:rsidRDefault="00D35D88" w:rsidP="001F30AA">
            <w:pPr>
              <w:spacing w:after="0" w:line="228"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w:t>
            </w:r>
            <w:r>
              <w:rPr>
                <w:rFonts w:ascii="TH SarabunIT๙" w:eastAsia="Times New Roman" w:hAnsi="TH SarabunIT๙" w:cs="TH SarabunIT๙" w:hint="cs"/>
                <w:b/>
                <w:bCs/>
                <w:sz w:val="32"/>
                <w:szCs w:val="32"/>
                <w:cs/>
              </w:rPr>
              <w:t>60</w:t>
            </w:r>
          </w:p>
        </w:tc>
        <w:tc>
          <w:tcPr>
            <w:tcW w:w="1134" w:type="dxa"/>
            <w:shd w:val="clear" w:color="auto" w:fill="auto"/>
          </w:tcPr>
          <w:p w:rsidR="00D35D88" w:rsidRPr="0078763D" w:rsidRDefault="00D35D88" w:rsidP="001F30AA">
            <w:pPr>
              <w:spacing w:after="0" w:line="228"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1</w:t>
            </w:r>
          </w:p>
        </w:tc>
        <w:tc>
          <w:tcPr>
            <w:tcW w:w="1134" w:type="dxa"/>
            <w:shd w:val="clear" w:color="auto" w:fill="auto"/>
          </w:tcPr>
          <w:p w:rsidR="00D35D88" w:rsidRPr="0078763D" w:rsidRDefault="00D35D88" w:rsidP="001F30AA">
            <w:pPr>
              <w:spacing w:after="0" w:line="228"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c>
          <w:tcPr>
            <w:tcW w:w="1134" w:type="dxa"/>
          </w:tcPr>
          <w:p w:rsidR="00D35D88" w:rsidRPr="0078763D" w:rsidRDefault="00D35D88" w:rsidP="001F30AA">
            <w:pPr>
              <w:spacing w:after="0" w:line="228"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r>
      <w:tr w:rsidR="00D35D88" w:rsidRPr="0078763D" w:rsidTr="001F30AA">
        <w:trPr>
          <w:trHeight w:val="422"/>
        </w:trPr>
        <w:tc>
          <w:tcPr>
            <w:tcW w:w="3544" w:type="dxa"/>
            <w:shd w:val="clear" w:color="auto" w:fill="auto"/>
          </w:tcPr>
          <w:p w:rsidR="00D35D88" w:rsidRPr="002F4384" w:rsidRDefault="00D35D88" w:rsidP="006146C0">
            <w:pPr>
              <w:pStyle w:val="NormalWeb"/>
              <w:spacing w:before="0" w:beforeAutospacing="0" w:after="0" w:afterAutospacing="0" w:line="228" w:lineRule="auto"/>
              <w:rPr>
                <w:rFonts w:ascii="TH SarabunIT๙" w:hAnsi="TH SarabunIT๙" w:cs="TH SarabunIT๙"/>
                <w:sz w:val="32"/>
                <w:szCs w:val="32"/>
              </w:rPr>
            </w:pPr>
            <w:r w:rsidRPr="00E355B0">
              <w:rPr>
                <w:rFonts w:ascii="TH SarabunIT๙" w:hAnsi="TH SarabunIT๙" w:cs="TH SarabunIT๙"/>
                <w:color w:val="000000"/>
                <w:sz w:val="32"/>
                <w:szCs w:val="32"/>
                <w:cs/>
              </w:rPr>
              <w:t xml:space="preserve">ร้อยละของใบแจ้งหนี้ ซื้อ/จ้าง/เช่า วงเงินเกินกว่า  1  ล้านบาท ที่เบิกจ่ายภายใน </w:t>
            </w:r>
            <w:r>
              <w:rPr>
                <w:rFonts w:ascii="TH SarabunIT๙" w:hAnsi="TH SarabunIT๙" w:cs="TH SarabunIT๙" w:hint="cs"/>
                <w:color w:val="000000"/>
                <w:sz w:val="32"/>
                <w:szCs w:val="32"/>
                <w:cs/>
              </w:rPr>
              <w:t>5</w:t>
            </w:r>
            <w:r w:rsidRPr="00E355B0">
              <w:rPr>
                <w:rFonts w:ascii="TH SarabunIT๙" w:hAnsi="TH SarabunIT๙" w:cs="TH SarabunIT๙"/>
                <w:color w:val="000000"/>
                <w:sz w:val="32"/>
                <w:szCs w:val="32"/>
                <w:cs/>
              </w:rPr>
              <w:t xml:space="preserve"> วันทำการ</w:t>
            </w:r>
          </w:p>
        </w:tc>
        <w:tc>
          <w:tcPr>
            <w:tcW w:w="992" w:type="dxa"/>
            <w:shd w:val="clear" w:color="auto" w:fill="auto"/>
          </w:tcPr>
          <w:p w:rsidR="00D35D88" w:rsidRPr="0078763D" w:rsidRDefault="00D35D88" w:rsidP="001F30AA">
            <w:pPr>
              <w:spacing w:after="0" w:line="228"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1134" w:type="dxa"/>
            <w:shd w:val="clear" w:color="auto" w:fill="auto"/>
          </w:tcPr>
          <w:p w:rsidR="00D35D88" w:rsidRPr="00E355B0" w:rsidRDefault="00D35D88" w:rsidP="001F30AA">
            <w:pPr>
              <w:pStyle w:val="NormalWeb"/>
              <w:spacing w:before="0" w:beforeAutospacing="0" w:after="0" w:afterAutospacing="0"/>
              <w:jc w:val="center"/>
              <w:textAlignment w:val="bottom"/>
              <w:rPr>
                <w:rFonts w:ascii="TH SarabunIT๙" w:hAnsi="TH SarabunIT๙" w:cs="TH SarabunIT๙"/>
                <w:sz w:val="32"/>
                <w:szCs w:val="32"/>
              </w:rPr>
            </w:pPr>
            <w:r w:rsidRPr="00E355B0">
              <w:rPr>
                <w:rFonts w:ascii="TH SarabunIT๙" w:eastAsia="Tahoma" w:hAnsi="TH SarabunIT๙" w:cs="TH SarabunIT๙"/>
                <w:color w:val="000000"/>
                <w:kern w:val="24"/>
                <w:sz w:val="32"/>
                <w:szCs w:val="32"/>
              </w:rPr>
              <w:t>-</w:t>
            </w:r>
          </w:p>
        </w:tc>
        <w:tc>
          <w:tcPr>
            <w:tcW w:w="1134" w:type="dxa"/>
            <w:shd w:val="clear" w:color="auto" w:fill="auto"/>
          </w:tcPr>
          <w:p w:rsidR="00D35D88" w:rsidRPr="00E355B0" w:rsidRDefault="00D35D88" w:rsidP="001F30AA">
            <w:pPr>
              <w:pStyle w:val="NormalWeb"/>
              <w:spacing w:before="0" w:beforeAutospacing="0" w:after="0" w:afterAutospacing="0"/>
              <w:jc w:val="center"/>
              <w:textAlignment w:val="bottom"/>
              <w:rPr>
                <w:rFonts w:ascii="TH SarabunIT๙" w:hAnsi="TH SarabunIT๙" w:cs="TH SarabunIT๙"/>
                <w:sz w:val="32"/>
                <w:szCs w:val="32"/>
              </w:rPr>
            </w:pPr>
            <w:r w:rsidRPr="00E355B0">
              <w:rPr>
                <w:rFonts w:ascii="TH SarabunIT๙" w:eastAsia="Tahoma" w:hAnsi="TH SarabunIT๙" w:cs="TH SarabunIT๙"/>
                <w:color w:val="000000"/>
                <w:kern w:val="24"/>
                <w:sz w:val="32"/>
                <w:szCs w:val="32"/>
              </w:rPr>
              <w:t>-</w:t>
            </w:r>
          </w:p>
        </w:tc>
        <w:tc>
          <w:tcPr>
            <w:tcW w:w="1134" w:type="dxa"/>
            <w:shd w:val="clear" w:color="auto" w:fill="auto"/>
          </w:tcPr>
          <w:p w:rsidR="00D35D88" w:rsidRPr="00E355B0" w:rsidRDefault="00D35D88" w:rsidP="001F30AA">
            <w:pPr>
              <w:pStyle w:val="NormalWeb"/>
              <w:spacing w:before="0" w:beforeAutospacing="0" w:after="0" w:afterAutospacing="0"/>
              <w:jc w:val="center"/>
              <w:textAlignment w:val="bottom"/>
              <w:rPr>
                <w:rFonts w:ascii="TH SarabunIT๙" w:hAnsi="TH SarabunIT๙" w:cs="TH SarabunIT๙"/>
                <w:sz w:val="32"/>
                <w:szCs w:val="32"/>
              </w:rPr>
            </w:pPr>
            <w:r w:rsidRPr="00E355B0">
              <w:rPr>
                <w:rFonts w:ascii="TH SarabunIT๙" w:eastAsia="Tahoma" w:hAnsi="TH SarabunIT๙" w:cs="TH SarabunIT๙"/>
                <w:color w:val="000000"/>
                <w:kern w:val="24"/>
                <w:sz w:val="32"/>
                <w:szCs w:val="32"/>
                <w:cs/>
              </w:rPr>
              <w:t>-</w:t>
            </w:r>
          </w:p>
        </w:tc>
        <w:tc>
          <w:tcPr>
            <w:tcW w:w="1134" w:type="dxa"/>
          </w:tcPr>
          <w:p w:rsidR="00D35D88" w:rsidRPr="00E355B0" w:rsidRDefault="00BA5A76" w:rsidP="001F30AA">
            <w:pPr>
              <w:pStyle w:val="NormalWeb"/>
              <w:spacing w:before="0" w:beforeAutospacing="0" w:after="0" w:afterAutospacing="0"/>
              <w:jc w:val="center"/>
              <w:textAlignment w:val="bottom"/>
              <w:rPr>
                <w:rFonts w:ascii="TH SarabunIT๙" w:hAnsi="TH SarabunIT๙" w:cs="TH SarabunIT๙"/>
              </w:rPr>
            </w:pPr>
            <w:r>
              <w:rPr>
                <w:rFonts w:ascii="TH SarabunIT๙" w:eastAsia="Tahoma" w:hAnsi="TH SarabunIT๙" w:cs="TH SarabunIT๙" w:hint="cs"/>
                <w:color w:val="000000"/>
                <w:kern w:val="24"/>
                <w:sz w:val="32"/>
                <w:szCs w:val="32"/>
                <w:cs/>
              </w:rPr>
              <w:t>84.62</w:t>
            </w:r>
          </w:p>
        </w:tc>
      </w:tr>
    </w:tbl>
    <w:p w:rsidR="00D35D88" w:rsidRPr="004E266A" w:rsidRDefault="00D35D88" w:rsidP="002E1F22">
      <w:pPr>
        <w:spacing w:before="240" w:after="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 xml:space="preserve">แหล่งข้อมูล/วิธีการจัดเก็บข้อมูล </w:t>
      </w:r>
      <w:r w:rsidRPr="004E266A">
        <w:rPr>
          <w:rFonts w:ascii="TH SarabunIT๙" w:eastAsia="Times New Roman" w:hAnsi="TH SarabunIT๙" w:cs="TH SarabunIT๙"/>
          <w:b/>
          <w:bCs/>
          <w:sz w:val="32"/>
          <w:szCs w:val="32"/>
        </w:rPr>
        <w:t>:</w:t>
      </w:r>
    </w:p>
    <w:p w:rsidR="00B765FD" w:rsidRPr="00B765FD" w:rsidRDefault="00B765FD" w:rsidP="00B765FD">
      <w:pPr>
        <w:spacing w:after="0" w:line="240" w:lineRule="auto"/>
        <w:ind w:firstLine="1134"/>
        <w:jc w:val="thaiDistribute"/>
        <w:rPr>
          <w:rFonts w:ascii="TH SarabunIT๙" w:hAnsi="TH SarabunIT๙" w:cs="TH SarabunIT๙"/>
          <w:sz w:val="32"/>
          <w:szCs w:val="32"/>
          <w:cs/>
        </w:rPr>
      </w:pPr>
      <w:r w:rsidRPr="00B765FD">
        <w:rPr>
          <w:rFonts w:ascii="TH SarabunIT๙" w:hAnsi="TH SarabunIT๙" w:cs="TH SarabunIT๙" w:hint="cs"/>
          <w:sz w:val="32"/>
          <w:szCs w:val="32"/>
          <w:cs/>
        </w:rPr>
        <w:t>1. รายงานผลการตรวจรับพัสดุ</w:t>
      </w:r>
    </w:p>
    <w:p w:rsidR="00B765FD" w:rsidRPr="00B765FD" w:rsidRDefault="00B765FD" w:rsidP="00B765FD">
      <w:pPr>
        <w:spacing w:after="0" w:line="240" w:lineRule="auto"/>
        <w:ind w:firstLine="1134"/>
        <w:jc w:val="thaiDistribute"/>
        <w:rPr>
          <w:rFonts w:ascii="TH SarabunIT๙" w:hAnsi="TH SarabunIT๙" w:cs="TH SarabunIT๙"/>
          <w:sz w:val="32"/>
          <w:szCs w:val="32"/>
        </w:rPr>
      </w:pPr>
      <w:r w:rsidRPr="00B765FD">
        <w:rPr>
          <w:rFonts w:ascii="TH SarabunIT๙" w:hAnsi="TH SarabunIT๙" w:cs="TH SarabunIT๙" w:hint="cs"/>
          <w:sz w:val="32"/>
          <w:szCs w:val="32"/>
          <w:cs/>
        </w:rPr>
        <w:t>2. บันทึกรายงานผลตรวจรับพัสดุของสำนัก/กอง</w:t>
      </w:r>
    </w:p>
    <w:p w:rsidR="00B765FD" w:rsidRPr="00B765FD" w:rsidRDefault="00B765FD" w:rsidP="00B765FD">
      <w:pPr>
        <w:spacing w:after="0" w:line="240" w:lineRule="auto"/>
        <w:ind w:firstLine="1134"/>
        <w:jc w:val="thaiDistribute"/>
        <w:rPr>
          <w:rFonts w:ascii="TH SarabunIT๙" w:hAnsi="TH SarabunIT๙" w:cs="TH SarabunIT๙"/>
          <w:sz w:val="32"/>
          <w:szCs w:val="32"/>
          <w:cs/>
        </w:rPr>
      </w:pPr>
      <w:r w:rsidRPr="00B765FD">
        <w:rPr>
          <w:rFonts w:ascii="TH SarabunIT๙" w:hAnsi="TH SarabunIT๙" w:cs="TH SarabunIT๙" w:hint="cs"/>
          <w:sz w:val="32"/>
          <w:szCs w:val="32"/>
          <w:cs/>
        </w:rPr>
        <w:t>3. บันทึกการเบิกจ่ายเงินของสำนัก/กอง</w:t>
      </w:r>
    </w:p>
    <w:p w:rsidR="00B765FD" w:rsidRPr="00B765FD" w:rsidRDefault="00B765FD" w:rsidP="00B765FD">
      <w:pPr>
        <w:spacing w:after="0" w:line="240" w:lineRule="auto"/>
        <w:ind w:firstLine="1134"/>
        <w:jc w:val="thaiDistribute"/>
        <w:rPr>
          <w:rFonts w:ascii="TH SarabunIT๙" w:hAnsi="TH SarabunIT๙" w:cs="TH SarabunIT๙"/>
          <w:sz w:val="32"/>
          <w:szCs w:val="32"/>
        </w:rPr>
      </w:pPr>
      <w:r w:rsidRPr="00B765FD">
        <w:rPr>
          <w:rFonts w:ascii="TH SarabunIT๙" w:hAnsi="TH SarabunIT๙" w:cs="TH SarabunIT๙"/>
          <w:sz w:val="32"/>
          <w:szCs w:val="32"/>
          <w:cs/>
        </w:rPr>
        <w:t>4. บันทึกของสำนักงานเลขานุการกรมในการส่งเรื่องต่อระหว่างฝ่ายบริหารทั่วไป กลุ่มพัสดุ และกลุ่มบริหารการคลัง</w:t>
      </w:r>
    </w:p>
    <w:p w:rsidR="00B765FD" w:rsidRPr="00B765FD" w:rsidRDefault="00B765FD" w:rsidP="00B765FD">
      <w:pPr>
        <w:spacing w:after="0" w:line="240" w:lineRule="auto"/>
        <w:ind w:firstLine="1134"/>
        <w:jc w:val="thaiDistribute"/>
        <w:rPr>
          <w:rFonts w:ascii="TH SarabunIT๙" w:hAnsi="TH SarabunIT๙" w:cs="TH SarabunIT๙"/>
          <w:sz w:val="32"/>
          <w:szCs w:val="32"/>
        </w:rPr>
      </w:pPr>
      <w:r w:rsidRPr="00B765FD">
        <w:rPr>
          <w:rFonts w:ascii="TH SarabunIT๙" w:hAnsi="TH SarabunIT๙" w:cs="TH SarabunIT๙"/>
          <w:sz w:val="32"/>
          <w:szCs w:val="32"/>
          <w:cs/>
        </w:rPr>
        <w:t>5. ทะเบียนคุมการเบิกจ่ายเงิน</w:t>
      </w:r>
    </w:p>
    <w:p w:rsidR="00C43001" w:rsidRPr="006A5C96" w:rsidRDefault="00B765FD" w:rsidP="003E450A">
      <w:pPr>
        <w:spacing w:after="0" w:line="240" w:lineRule="auto"/>
        <w:ind w:firstLine="1134"/>
        <w:rPr>
          <w:rFonts w:ascii="TH SarabunIT๙" w:hAnsi="TH SarabunIT๙" w:cs="TH SarabunIT๙"/>
          <w:sz w:val="32"/>
          <w:szCs w:val="32"/>
        </w:rPr>
      </w:pPr>
      <w:r w:rsidRPr="00B765FD">
        <w:rPr>
          <w:rFonts w:ascii="TH SarabunIT๙" w:hAnsi="TH SarabunIT๙" w:cs="TH SarabunIT๙" w:hint="cs"/>
          <w:sz w:val="32"/>
          <w:szCs w:val="32"/>
          <w:cs/>
        </w:rPr>
        <w:t xml:space="preserve">6. ทะเบียนหนังสือ รับ </w:t>
      </w:r>
      <w:r w:rsidRPr="00B765FD">
        <w:rPr>
          <w:rFonts w:ascii="TH SarabunIT๙" w:hAnsi="TH SarabunIT๙" w:cs="TH SarabunIT๙"/>
          <w:sz w:val="32"/>
          <w:szCs w:val="32"/>
          <w:cs/>
        </w:rPr>
        <w:t>–</w:t>
      </w:r>
      <w:r w:rsidRPr="00B765FD">
        <w:rPr>
          <w:rFonts w:ascii="TH SarabunIT๙" w:hAnsi="TH SarabunIT๙" w:cs="TH SarabunIT๙" w:hint="cs"/>
          <w:sz w:val="32"/>
          <w:szCs w:val="32"/>
          <w:cs/>
        </w:rPr>
        <w:t xml:space="preserve"> ส่ง ในระบบสารบรรณอิเล็กทรอนิกส์</w:t>
      </w:r>
    </w:p>
    <w:sectPr w:rsidR="00C43001" w:rsidRPr="006A5C9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ACC" w:rsidRDefault="00D17ACC" w:rsidP="00204E3A">
      <w:pPr>
        <w:spacing w:after="0" w:line="240" w:lineRule="auto"/>
      </w:pPr>
      <w:r>
        <w:separator/>
      </w:r>
    </w:p>
  </w:endnote>
  <w:endnote w:type="continuationSeparator" w:id="0">
    <w:p w:rsidR="00D17ACC" w:rsidRDefault="00D17ACC" w:rsidP="00204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H SarabunPSK">
    <w:panose1 w:val="020B0500040200020003"/>
    <w:charset w:val="00"/>
    <w:family w:val="swiss"/>
    <w:pitch w:val="variable"/>
    <w:sig w:usb0="A100006F" w:usb1="5000205A" w:usb2="00000000" w:usb3="00000000" w:csb0="00010183" w:csb1="00000000"/>
  </w:font>
  <w:font w:name="TH SarabunIT๙">
    <w:panose1 w:val="020B0500040200020003"/>
    <w:charset w:val="00"/>
    <w:family w:val="swiss"/>
    <w:pitch w:val="variable"/>
    <w:sig w:usb0="A100006F" w:usb1="5000205A" w:usb2="00000000" w:usb3="00000000" w:csb0="0001018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B72" w:rsidRDefault="00797B72">
    <w:pPr>
      <w:pStyle w:val="Footer"/>
      <w:rPr>
        <w:rFonts w:ascii="TH SarabunIT๙" w:hAnsi="TH SarabunIT๙" w:cs="TH SarabunIT๙"/>
        <w:sz w:val="32"/>
        <w:szCs w:val="32"/>
      </w:rPr>
    </w:pPr>
    <w:r w:rsidRPr="00B77112">
      <w:rPr>
        <w:rFonts w:ascii="TH SarabunIT๙" w:hAnsi="TH SarabunIT๙" w:cs="TH SarabunIT๙"/>
        <w:noProof/>
        <w:sz w:val="32"/>
        <w:szCs w:val="32"/>
      </w:rPr>
      <mc:AlternateContent>
        <mc:Choice Requires="wps">
          <w:drawing>
            <wp:anchor distT="0" distB="0" distL="114300" distR="114300" simplePos="0" relativeHeight="251661312" behindDoc="0" locked="0" layoutInCell="1" allowOverlap="1" wp14:anchorId="6BFC062F" wp14:editId="3E862C2A">
              <wp:simplePos x="0" y="0"/>
              <wp:positionH relativeFrom="column">
                <wp:posOffset>-270687</wp:posOffset>
              </wp:positionH>
              <wp:positionV relativeFrom="paragraph">
                <wp:posOffset>173148</wp:posOffset>
              </wp:positionV>
              <wp:extent cx="6038850" cy="0"/>
              <wp:effectExtent l="0" t="0" r="19050" b="19050"/>
              <wp:wrapNone/>
              <wp:docPr id="2" name="ตัวเชื่อมต่อตรง 2"/>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F530DC0" id="ตัวเชื่อมต่อตรง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3pt,13.65pt" to="454.2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" strokecolor="black [3040]"/>
          </w:pict>
        </mc:Fallback>
      </mc:AlternateContent>
    </w:r>
    <w:r>
      <w:rPr>
        <w:rFonts w:ascii="TH SarabunIT๙" w:hAnsi="TH SarabunIT๙" w:cs="TH SarabunIT๙" w:hint="cs"/>
        <w:sz w:val="32"/>
        <w:szCs w:val="32"/>
        <w:cs/>
      </w:rPr>
      <w:tab/>
    </w:r>
    <w:r>
      <w:rPr>
        <w:rFonts w:ascii="TH SarabunIT๙" w:hAnsi="TH SarabunIT๙" w:cs="TH SarabunIT๙" w:hint="cs"/>
        <w:sz w:val="32"/>
        <w:szCs w:val="32"/>
        <w:cs/>
      </w:rPr>
      <w:tab/>
    </w:r>
  </w:p>
  <w:p w:rsidR="00797B72" w:rsidRDefault="00797B72">
    <w:pPr>
      <w:pStyle w:val="Footer"/>
    </w:pPr>
    <w:r>
      <w:rPr>
        <w:rFonts w:ascii="TH SarabunIT๙" w:hAnsi="TH SarabunIT๙" w:cs="TH SarabunIT๙" w:hint="cs"/>
        <w:sz w:val="32"/>
        <w:szCs w:val="32"/>
        <w:cs/>
      </w:rPr>
      <w:tab/>
    </w:r>
    <w:r>
      <w:rPr>
        <w:rFonts w:ascii="TH SarabunIT๙" w:hAnsi="TH SarabunIT๙" w:cs="TH SarabunIT๙" w:hint="cs"/>
        <w:sz w:val="32"/>
        <w:szCs w:val="32"/>
        <w:cs/>
      </w:rPr>
      <w:tab/>
      <w:t xml:space="preserve">กองบริหารการบินเกษตร </w:t>
    </w:r>
    <w:r w:rsidRPr="00B77112">
      <w:rPr>
        <w:rFonts w:ascii="TH SarabunIT๙" w:hAnsi="TH SarabunIT๙" w:cs="TH SarabunIT๙"/>
        <w:sz w:val="32"/>
        <w:szCs w:val="32"/>
      </w:rPr>
      <w:fldChar w:fldCharType="begin"/>
    </w:r>
    <w:r w:rsidRPr="00B77112">
      <w:rPr>
        <w:rFonts w:ascii="TH SarabunIT๙" w:hAnsi="TH SarabunIT๙" w:cs="TH SarabunIT๙"/>
        <w:sz w:val="32"/>
        <w:szCs w:val="32"/>
      </w:rPr>
      <w:instrText>PAGE   \* MERGEFORMAT</w:instrText>
    </w:r>
    <w:r w:rsidRPr="00B77112">
      <w:rPr>
        <w:rFonts w:ascii="TH SarabunIT๙" w:hAnsi="TH SarabunIT๙" w:cs="TH SarabunIT๙"/>
        <w:sz w:val="32"/>
        <w:szCs w:val="32"/>
      </w:rPr>
      <w:fldChar w:fldCharType="separate"/>
    </w:r>
    <w:r w:rsidR="008C49A3" w:rsidRPr="008C49A3">
      <w:rPr>
        <w:rFonts w:ascii="TH SarabunIT๙" w:hAnsi="TH SarabunIT๙" w:cs="TH SarabunIT๙"/>
        <w:noProof/>
        <w:sz w:val="32"/>
        <w:szCs w:val="32"/>
        <w:lang w:val="th-TH"/>
      </w:rPr>
      <w:t>6</w:t>
    </w:r>
    <w:r w:rsidRPr="00B77112">
      <w:rPr>
        <w:rFonts w:ascii="TH SarabunIT๙" w:hAnsi="TH SarabunIT๙" w:cs="TH SarabunIT๙"/>
        <w:sz w:val="32"/>
        <w:szCs w:val="3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ACC" w:rsidRDefault="00D17ACC" w:rsidP="00204E3A">
      <w:pPr>
        <w:spacing w:after="0" w:line="240" w:lineRule="auto"/>
      </w:pPr>
      <w:r>
        <w:separator/>
      </w:r>
    </w:p>
  </w:footnote>
  <w:footnote w:type="continuationSeparator" w:id="0">
    <w:p w:rsidR="00D17ACC" w:rsidRDefault="00D17ACC" w:rsidP="00204E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B72" w:rsidRPr="00F00EFE" w:rsidRDefault="00797B72" w:rsidP="00204E3A">
    <w:pPr>
      <w:pStyle w:val="Header"/>
      <w:tabs>
        <w:tab w:val="left" w:pos="329"/>
        <w:tab w:val="left" w:pos="1545"/>
        <w:tab w:val="right" w:pos="9072"/>
        <w:tab w:val="right" w:pos="9496"/>
      </w:tabs>
      <w:jc w:val="right"/>
      <w:rPr>
        <w:rFonts w:ascii="TH SarabunIT๙" w:hAnsi="TH SarabunIT๙" w:cs="TH SarabunIT๙"/>
        <w:sz w:val="32"/>
        <w:szCs w:val="32"/>
      </w:rPr>
    </w:pPr>
    <w:r>
      <w:rPr>
        <w:rFonts w:ascii="TH SarabunPSK" w:hAnsi="TH SarabunPSK" w:cs="TH SarabunPSK"/>
        <w:noProof/>
        <w:sz w:val="32"/>
        <w:szCs w:val="32"/>
      </w:rPr>
      <w:drawing>
        <wp:anchor distT="0" distB="0" distL="114300" distR="114300" simplePos="0" relativeHeight="251658240" behindDoc="0" locked="0" layoutInCell="1" allowOverlap="1" wp14:anchorId="73070154" wp14:editId="6ECAE45B">
          <wp:simplePos x="0" y="0"/>
          <wp:positionH relativeFrom="column">
            <wp:posOffset>-263525</wp:posOffset>
          </wp:positionH>
          <wp:positionV relativeFrom="paragraph">
            <wp:posOffset>-132080</wp:posOffset>
          </wp:positionV>
          <wp:extent cx="881380" cy="748665"/>
          <wp:effectExtent l="0" t="0" r="0" b="0"/>
          <wp:wrapNone/>
          <wp:docPr id="1" name="รูปภาพ 1" descr="11490_388247034613314_153276055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490_388247034613314_1532760555_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380" cy="748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0EFE">
      <w:rPr>
        <w:rFonts w:ascii="TH SarabunIT๙" w:hAnsi="TH SarabunIT๙" w:cs="TH SarabunIT๙"/>
        <w:sz w:val="32"/>
        <w:szCs w:val="32"/>
        <w:cs/>
      </w:rPr>
      <w:t>รายละเอียดตัวชี้วัดตามคำรับรองการปฏิบัติราชการ</w:t>
    </w:r>
  </w:p>
  <w:p w:rsidR="00797B72" w:rsidRPr="00204E3A" w:rsidRDefault="00797B72" w:rsidP="00204E3A">
    <w:pPr>
      <w:pStyle w:val="Header"/>
      <w:pBdr>
        <w:bottom w:val="single" w:sz="4" w:space="0" w:color="auto"/>
      </w:pBdr>
      <w:tabs>
        <w:tab w:val="left" w:pos="142"/>
        <w:tab w:val="left" w:pos="1276"/>
        <w:tab w:val="left" w:pos="1545"/>
        <w:tab w:val="right" w:pos="9072"/>
      </w:tabs>
      <w:ind w:left="142"/>
      <w:jc w:val="right"/>
      <w:rPr>
        <w:rFonts w:ascii="TH SarabunIT๙" w:hAnsi="TH SarabunIT๙" w:cs="TH SarabunIT๙"/>
        <w:sz w:val="32"/>
        <w:szCs w:val="32"/>
      </w:rPr>
    </w:pPr>
    <w:r>
      <w:rPr>
        <w:rFonts w:ascii="TH SarabunIT๙" w:hAnsi="TH SarabunIT๙" w:cs="TH SarabunIT๙" w:hint="cs"/>
        <w:sz w:val="32"/>
        <w:szCs w:val="32"/>
        <w:cs/>
      </w:rPr>
      <w:t>ของกองบริหารการบินเกษตร</w:t>
    </w:r>
    <w:r w:rsidRPr="00F00EFE">
      <w:rPr>
        <w:rFonts w:ascii="TH SarabunIT๙" w:hAnsi="TH SarabunIT๙" w:cs="TH SarabunIT๙"/>
        <w:sz w:val="32"/>
        <w:szCs w:val="32"/>
        <w:cs/>
      </w:rPr>
      <w:t xml:space="preserve"> ประจำปีงบประมาณ พ.ศ. 256</w:t>
    </w:r>
    <w:r>
      <w:rPr>
        <w:rFonts w:ascii="TH SarabunIT๙" w:hAnsi="TH SarabunIT๙" w:cs="TH SarabunIT๙" w:hint="cs"/>
        <w:sz w:val="32"/>
        <w:szCs w:val="32"/>
        <w:cs/>
      </w:rPr>
      <w:t>4</w:t>
    </w:r>
  </w:p>
  <w:p w:rsidR="00797B72" w:rsidRDefault="00797B7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25751"/>
    <w:multiLevelType w:val="hybridMultilevel"/>
    <w:tmpl w:val="06344C66"/>
    <w:lvl w:ilvl="0" w:tplc="04090001">
      <w:start w:val="1"/>
      <w:numFmt w:val="bullet"/>
      <w:lvlText w:val=""/>
      <w:lvlJc w:val="left"/>
      <w:pPr>
        <w:ind w:left="2060" w:hanging="360"/>
      </w:pPr>
      <w:rPr>
        <w:rFonts w:ascii="Symbol" w:hAnsi="Symbol" w:hint="default"/>
      </w:rPr>
    </w:lvl>
    <w:lvl w:ilvl="1" w:tplc="04090003" w:tentative="1">
      <w:start w:val="1"/>
      <w:numFmt w:val="bullet"/>
      <w:lvlText w:val="o"/>
      <w:lvlJc w:val="left"/>
      <w:pPr>
        <w:ind w:left="2780" w:hanging="360"/>
      </w:pPr>
      <w:rPr>
        <w:rFonts w:ascii="Courier New" w:hAnsi="Courier New" w:cs="Courier New" w:hint="default"/>
      </w:rPr>
    </w:lvl>
    <w:lvl w:ilvl="2" w:tplc="04090005" w:tentative="1">
      <w:start w:val="1"/>
      <w:numFmt w:val="bullet"/>
      <w:lvlText w:val=""/>
      <w:lvlJc w:val="left"/>
      <w:pPr>
        <w:ind w:left="3500" w:hanging="360"/>
      </w:pPr>
      <w:rPr>
        <w:rFonts w:ascii="Wingdings" w:hAnsi="Wingdings" w:hint="default"/>
      </w:rPr>
    </w:lvl>
    <w:lvl w:ilvl="3" w:tplc="04090001" w:tentative="1">
      <w:start w:val="1"/>
      <w:numFmt w:val="bullet"/>
      <w:lvlText w:val=""/>
      <w:lvlJc w:val="left"/>
      <w:pPr>
        <w:ind w:left="4220" w:hanging="360"/>
      </w:pPr>
      <w:rPr>
        <w:rFonts w:ascii="Symbol" w:hAnsi="Symbol" w:hint="default"/>
      </w:rPr>
    </w:lvl>
    <w:lvl w:ilvl="4" w:tplc="04090003" w:tentative="1">
      <w:start w:val="1"/>
      <w:numFmt w:val="bullet"/>
      <w:lvlText w:val="o"/>
      <w:lvlJc w:val="left"/>
      <w:pPr>
        <w:ind w:left="4940" w:hanging="360"/>
      </w:pPr>
      <w:rPr>
        <w:rFonts w:ascii="Courier New" w:hAnsi="Courier New" w:cs="Courier New" w:hint="default"/>
      </w:rPr>
    </w:lvl>
    <w:lvl w:ilvl="5" w:tplc="04090005" w:tentative="1">
      <w:start w:val="1"/>
      <w:numFmt w:val="bullet"/>
      <w:lvlText w:val=""/>
      <w:lvlJc w:val="left"/>
      <w:pPr>
        <w:ind w:left="5660" w:hanging="360"/>
      </w:pPr>
      <w:rPr>
        <w:rFonts w:ascii="Wingdings" w:hAnsi="Wingdings" w:hint="default"/>
      </w:rPr>
    </w:lvl>
    <w:lvl w:ilvl="6" w:tplc="04090001" w:tentative="1">
      <w:start w:val="1"/>
      <w:numFmt w:val="bullet"/>
      <w:lvlText w:val=""/>
      <w:lvlJc w:val="left"/>
      <w:pPr>
        <w:ind w:left="6380" w:hanging="360"/>
      </w:pPr>
      <w:rPr>
        <w:rFonts w:ascii="Symbol" w:hAnsi="Symbol" w:hint="default"/>
      </w:rPr>
    </w:lvl>
    <w:lvl w:ilvl="7" w:tplc="04090003" w:tentative="1">
      <w:start w:val="1"/>
      <w:numFmt w:val="bullet"/>
      <w:lvlText w:val="o"/>
      <w:lvlJc w:val="left"/>
      <w:pPr>
        <w:ind w:left="7100" w:hanging="360"/>
      </w:pPr>
      <w:rPr>
        <w:rFonts w:ascii="Courier New" w:hAnsi="Courier New" w:cs="Courier New" w:hint="default"/>
      </w:rPr>
    </w:lvl>
    <w:lvl w:ilvl="8" w:tplc="04090005" w:tentative="1">
      <w:start w:val="1"/>
      <w:numFmt w:val="bullet"/>
      <w:lvlText w:val=""/>
      <w:lvlJc w:val="left"/>
      <w:pPr>
        <w:ind w:left="7820" w:hanging="360"/>
      </w:pPr>
      <w:rPr>
        <w:rFonts w:ascii="Wingdings" w:hAnsi="Wingdings" w:hint="default"/>
      </w:rPr>
    </w:lvl>
  </w:abstractNum>
  <w:abstractNum w:abstractNumId="1" w15:restartNumberingAfterBreak="0">
    <w:nsid w:val="2FF343F6"/>
    <w:multiLevelType w:val="hybridMultilevel"/>
    <w:tmpl w:val="C9729D0A"/>
    <w:lvl w:ilvl="0" w:tplc="04090001">
      <w:start w:val="1"/>
      <w:numFmt w:val="bullet"/>
      <w:lvlText w:val=""/>
      <w:lvlJc w:val="left"/>
      <w:pPr>
        <w:ind w:left="1758" w:hanging="360"/>
      </w:pPr>
      <w:rPr>
        <w:rFonts w:ascii="Symbol" w:hAnsi="Symbol" w:hint="default"/>
      </w:rPr>
    </w:lvl>
    <w:lvl w:ilvl="1" w:tplc="04090003" w:tentative="1">
      <w:start w:val="1"/>
      <w:numFmt w:val="bullet"/>
      <w:lvlText w:val="o"/>
      <w:lvlJc w:val="left"/>
      <w:pPr>
        <w:ind w:left="2478" w:hanging="360"/>
      </w:pPr>
      <w:rPr>
        <w:rFonts w:ascii="Courier New" w:hAnsi="Courier New" w:cs="Courier New" w:hint="default"/>
      </w:rPr>
    </w:lvl>
    <w:lvl w:ilvl="2" w:tplc="04090005" w:tentative="1">
      <w:start w:val="1"/>
      <w:numFmt w:val="bullet"/>
      <w:lvlText w:val=""/>
      <w:lvlJc w:val="left"/>
      <w:pPr>
        <w:ind w:left="3198" w:hanging="360"/>
      </w:pPr>
      <w:rPr>
        <w:rFonts w:ascii="Wingdings" w:hAnsi="Wingdings" w:hint="default"/>
      </w:rPr>
    </w:lvl>
    <w:lvl w:ilvl="3" w:tplc="04090001" w:tentative="1">
      <w:start w:val="1"/>
      <w:numFmt w:val="bullet"/>
      <w:lvlText w:val=""/>
      <w:lvlJc w:val="left"/>
      <w:pPr>
        <w:ind w:left="3918" w:hanging="360"/>
      </w:pPr>
      <w:rPr>
        <w:rFonts w:ascii="Symbol" w:hAnsi="Symbol" w:hint="default"/>
      </w:rPr>
    </w:lvl>
    <w:lvl w:ilvl="4" w:tplc="04090003" w:tentative="1">
      <w:start w:val="1"/>
      <w:numFmt w:val="bullet"/>
      <w:lvlText w:val="o"/>
      <w:lvlJc w:val="left"/>
      <w:pPr>
        <w:ind w:left="4638" w:hanging="360"/>
      </w:pPr>
      <w:rPr>
        <w:rFonts w:ascii="Courier New" w:hAnsi="Courier New" w:cs="Courier New" w:hint="default"/>
      </w:rPr>
    </w:lvl>
    <w:lvl w:ilvl="5" w:tplc="04090005" w:tentative="1">
      <w:start w:val="1"/>
      <w:numFmt w:val="bullet"/>
      <w:lvlText w:val=""/>
      <w:lvlJc w:val="left"/>
      <w:pPr>
        <w:ind w:left="5358" w:hanging="360"/>
      </w:pPr>
      <w:rPr>
        <w:rFonts w:ascii="Wingdings" w:hAnsi="Wingdings" w:hint="default"/>
      </w:rPr>
    </w:lvl>
    <w:lvl w:ilvl="6" w:tplc="04090001" w:tentative="1">
      <w:start w:val="1"/>
      <w:numFmt w:val="bullet"/>
      <w:lvlText w:val=""/>
      <w:lvlJc w:val="left"/>
      <w:pPr>
        <w:ind w:left="6078" w:hanging="360"/>
      </w:pPr>
      <w:rPr>
        <w:rFonts w:ascii="Symbol" w:hAnsi="Symbol" w:hint="default"/>
      </w:rPr>
    </w:lvl>
    <w:lvl w:ilvl="7" w:tplc="04090003" w:tentative="1">
      <w:start w:val="1"/>
      <w:numFmt w:val="bullet"/>
      <w:lvlText w:val="o"/>
      <w:lvlJc w:val="left"/>
      <w:pPr>
        <w:ind w:left="6798" w:hanging="360"/>
      </w:pPr>
      <w:rPr>
        <w:rFonts w:ascii="Courier New" w:hAnsi="Courier New" w:cs="Courier New" w:hint="default"/>
      </w:rPr>
    </w:lvl>
    <w:lvl w:ilvl="8" w:tplc="04090005" w:tentative="1">
      <w:start w:val="1"/>
      <w:numFmt w:val="bullet"/>
      <w:lvlText w:val=""/>
      <w:lvlJc w:val="left"/>
      <w:pPr>
        <w:ind w:left="7518" w:hanging="360"/>
      </w:pPr>
      <w:rPr>
        <w:rFonts w:ascii="Wingdings" w:hAnsi="Wingdings" w:hint="default"/>
      </w:rPr>
    </w:lvl>
  </w:abstractNum>
  <w:abstractNum w:abstractNumId="2" w15:restartNumberingAfterBreak="0">
    <w:nsid w:val="390C4C89"/>
    <w:multiLevelType w:val="hybridMultilevel"/>
    <w:tmpl w:val="F0F8217E"/>
    <w:lvl w:ilvl="0" w:tplc="64F69770">
      <w:start w:val="1"/>
      <w:numFmt w:val="bullet"/>
      <w:lvlText w:val=""/>
      <w:lvlJc w:val="left"/>
      <w:pPr>
        <w:ind w:left="1495" w:hanging="360"/>
      </w:pPr>
      <w:rPr>
        <w:rFonts w:ascii="Symbol" w:hAnsi="Symbol" w:hint="default"/>
        <w:color w:val="auto"/>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 w15:restartNumberingAfterBreak="0">
    <w:nsid w:val="3E4B0ABB"/>
    <w:multiLevelType w:val="hybridMultilevel"/>
    <w:tmpl w:val="439E8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6C45C5"/>
    <w:multiLevelType w:val="hybridMultilevel"/>
    <w:tmpl w:val="4A00598A"/>
    <w:lvl w:ilvl="0" w:tplc="59FA23A4">
      <w:start w:val="1"/>
      <w:numFmt w:val="bullet"/>
      <w:lvlText w:val=""/>
      <w:lvlJc w:val="left"/>
      <w:pPr>
        <w:ind w:left="1637" w:hanging="360"/>
      </w:pPr>
      <w:rPr>
        <w:rFonts w:ascii="Symbol" w:hAnsi="Symbol" w:hint="default"/>
        <w:color w:val="auto"/>
        <w:sz w:val="28"/>
        <w:szCs w:val="28"/>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5" w15:restartNumberingAfterBreak="0">
    <w:nsid w:val="4DAE4B32"/>
    <w:multiLevelType w:val="hybridMultilevel"/>
    <w:tmpl w:val="4282DB66"/>
    <w:lvl w:ilvl="0" w:tplc="831400CC">
      <w:start w:val="1"/>
      <w:numFmt w:val="bullet"/>
      <w:lvlText w:val=""/>
      <w:lvlJc w:val="left"/>
      <w:pPr>
        <w:ind w:left="720" w:hanging="360"/>
      </w:pPr>
      <w:rPr>
        <w:rFonts w:ascii="Symbol" w:hAnsi="Symbol" w:hint="default"/>
        <w:lang w:bidi="th-T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194A78"/>
    <w:multiLevelType w:val="hybridMultilevel"/>
    <w:tmpl w:val="4586868C"/>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7" w15:restartNumberingAfterBreak="0">
    <w:nsid w:val="517C5588"/>
    <w:multiLevelType w:val="hybridMultilevel"/>
    <w:tmpl w:val="778CA3F0"/>
    <w:lvl w:ilvl="0" w:tplc="D5A0FA92">
      <w:start w:val="1"/>
      <w:numFmt w:val="bullet"/>
      <w:lvlText w:val=""/>
      <w:lvlJc w:val="left"/>
      <w:pPr>
        <w:ind w:left="3905" w:hanging="360"/>
      </w:pPr>
      <w:rPr>
        <w:rFonts w:ascii="Symbol" w:hAnsi="Symbol" w:hint="default"/>
        <w:color w:val="auto"/>
      </w:rPr>
    </w:lvl>
    <w:lvl w:ilvl="1" w:tplc="04090003" w:tentative="1">
      <w:start w:val="1"/>
      <w:numFmt w:val="bullet"/>
      <w:lvlText w:val="o"/>
      <w:lvlJc w:val="left"/>
      <w:pPr>
        <w:ind w:left="4625" w:hanging="360"/>
      </w:pPr>
      <w:rPr>
        <w:rFonts w:ascii="Courier New" w:hAnsi="Courier New" w:cs="Courier New" w:hint="default"/>
      </w:rPr>
    </w:lvl>
    <w:lvl w:ilvl="2" w:tplc="04090005" w:tentative="1">
      <w:start w:val="1"/>
      <w:numFmt w:val="bullet"/>
      <w:lvlText w:val=""/>
      <w:lvlJc w:val="left"/>
      <w:pPr>
        <w:ind w:left="5345" w:hanging="360"/>
      </w:pPr>
      <w:rPr>
        <w:rFonts w:ascii="Wingdings" w:hAnsi="Wingdings" w:hint="default"/>
      </w:rPr>
    </w:lvl>
    <w:lvl w:ilvl="3" w:tplc="04090001" w:tentative="1">
      <w:start w:val="1"/>
      <w:numFmt w:val="bullet"/>
      <w:lvlText w:val=""/>
      <w:lvlJc w:val="left"/>
      <w:pPr>
        <w:ind w:left="6065" w:hanging="360"/>
      </w:pPr>
      <w:rPr>
        <w:rFonts w:ascii="Symbol" w:hAnsi="Symbol" w:hint="default"/>
      </w:rPr>
    </w:lvl>
    <w:lvl w:ilvl="4" w:tplc="04090003" w:tentative="1">
      <w:start w:val="1"/>
      <w:numFmt w:val="bullet"/>
      <w:lvlText w:val="o"/>
      <w:lvlJc w:val="left"/>
      <w:pPr>
        <w:ind w:left="6785" w:hanging="360"/>
      </w:pPr>
      <w:rPr>
        <w:rFonts w:ascii="Courier New" w:hAnsi="Courier New" w:cs="Courier New" w:hint="default"/>
      </w:rPr>
    </w:lvl>
    <w:lvl w:ilvl="5" w:tplc="04090005" w:tentative="1">
      <w:start w:val="1"/>
      <w:numFmt w:val="bullet"/>
      <w:lvlText w:val=""/>
      <w:lvlJc w:val="left"/>
      <w:pPr>
        <w:ind w:left="7505" w:hanging="360"/>
      </w:pPr>
      <w:rPr>
        <w:rFonts w:ascii="Wingdings" w:hAnsi="Wingdings" w:hint="default"/>
      </w:rPr>
    </w:lvl>
    <w:lvl w:ilvl="6" w:tplc="04090001" w:tentative="1">
      <w:start w:val="1"/>
      <w:numFmt w:val="bullet"/>
      <w:lvlText w:val=""/>
      <w:lvlJc w:val="left"/>
      <w:pPr>
        <w:ind w:left="8225" w:hanging="360"/>
      </w:pPr>
      <w:rPr>
        <w:rFonts w:ascii="Symbol" w:hAnsi="Symbol" w:hint="default"/>
      </w:rPr>
    </w:lvl>
    <w:lvl w:ilvl="7" w:tplc="04090003" w:tentative="1">
      <w:start w:val="1"/>
      <w:numFmt w:val="bullet"/>
      <w:lvlText w:val="o"/>
      <w:lvlJc w:val="left"/>
      <w:pPr>
        <w:ind w:left="8945" w:hanging="360"/>
      </w:pPr>
      <w:rPr>
        <w:rFonts w:ascii="Courier New" w:hAnsi="Courier New" w:cs="Courier New" w:hint="default"/>
      </w:rPr>
    </w:lvl>
    <w:lvl w:ilvl="8" w:tplc="04090005" w:tentative="1">
      <w:start w:val="1"/>
      <w:numFmt w:val="bullet"/>
      <w:lvlText w:val=""/>
      <w:lvlJc w:val="left"/>
      <w:pPr>
        <w:ind w:left="9665" w:hanging="360"/>
      </w:pPr>
      <w:rPr>
        <w:rFonts w:ascii="Wingdings" w:hAnsi="Wingdings" w:hint="default"/>
      </w:rPr>
    </w:lvl>
  </w:abstractNum>
  <w:abstractNum w:abstractNumId="8" w15:restartNumberingAfterBreak="0">
    <w:nsid w:val="5DBA6822"/>
    <w:multiLevelType w:val="hybridMultilevel"/>
    <w:tmpl w:val="79BA5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2C7602"/>
    <w:multiLevelType w:val="hybridMultilevel"/>
    <w:tmpl w:val="D4B0D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FD486A"/>
    <w:multiLevelType w:val="hybridMultilevel"/>
    <w:tmpl w:val="91FCF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2"/>
  </w:num>
  <w:num w:numId="4">
    <w:abstractNumId w:val="7"/>
  </w:num>
  <w:num w:numId="5">
    <w:abstractNumId w:val="4"/>
  </w:num>
  <w:num w:numId="6">
    <w:abstractNumId w:val="3"/>
  </w:num>
  <w:num w:numId="7">
    <w:abstractNumId w:val="0"/>
  </w:num>
  <w:num w:numId="8">
    <w:abstractNumId w:val="1"/>
  </w:num>
  <w:num w:numId="9">
    <w:abstractNumId w:val="5"/>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E3A"/>
    <w:rsid w:val="0001638B"/>
    <w:rsid w:val="00016625"/>
    <w:rsid w:val="00022EF6"/>
    <w:rsid w:val="00023C08"/>
    <w:rsid w:val="00024646"/>
    <w:rsid w:val="00026865"/>
    <w:rsid w:val="000314CD"/>
    <w:rsid w:val="00035E4C"/>
    <w:rsid w:val="00050B79"/>
    <w:rsid w:val="00052646"/>
    <w:rsid w:val="00052B83"/>
    <w:rsid w:val="00072A02"/>
    <w:rsid w:val="00072C13"/>
    <w:rsid w:val="0007310C"/>
    <w:rsid w:val="000764D4"/>
    <w:rsid w:val="00085C8F"/>
    <w:rsid w:val="000877BA"/>
    <w:rsid w:val="00091C00"/>
    <w:rsid w:val="00092E5E"/>
    <w:rsid w:val="000A095B"/>
    <w:rsid w:val="000A5018"/>
    <w:rsid w:val="000A641C"/>
    <w:rsid w:val="000C78D2"/>
    <w:rsid w:val="000D1681"/>
    <w:rsid w:val="000E2C87"/>
    <w:rsid w:val="000E480D"/>
    <w:rsid w:val="000F07ED"/>
    <w:rsid w:val="000F3E4E"/>
    <w:rsid w:val="00105C06"/>
    <w:rsid w:val="00106054"/>
    <w:rsid w:val="001118C7"/>
    <w:rsid w:val="00113323"/>
    <w:rsid w:val="00113621"/>
    <w:rsid w:val="00116D92"/>
    <w:rsid w:val="00123F00"/>
    <w:rsid w:val="0012405B"/>
    <w:rsid w:val="00124FA4"/>
    <w:rsid w:val="00126899"/>
    <w:rsid w:val="00130CF2"/>
    <w:rsid w:val="001348E1"/>
    <w:rsid w:val="00137127"/>
    <w:rsid w:val="00142F9F"/>
    <w:rsid w:val="001462E5"/>
    <w:rsid w:val="00153467"/>
    <w:rsid w:val="00153969"/>
    <w:rsid w:val="00154B6A"/>
    <w:rsid w:val="00157DF3"/>
    <w:rsid w:val="001609FE"/>
    <w:rsid w:val="0016153B"/>
    <w:rsid w:val="00162CF4"/>
    <w:rsid w:val="00165E0D"/>
    <w:rsid w:val="00165F9F"/>
    <w:rsid w:val="001665FC"/>
    <w:rsid w:val="00166BCC"/>
    <w:rsid w:val="001828AD"/>
    <w:rsid w:val="0018463F"/>
    <w:rsid w:val="001849E8"/>
    <w:rsid w:val="00184FCB"/>
    <w:rsid w:val="00190FF4"/>
    <w:rsid w:val="0019432F"/>
    <w:rsid w:val="001A16FA"/>
    <w:rsid w:val="001A2249"/>
    <w:rsid w:val="001A2DF5"/>
    <w:rsid w:val="001A553C"/>
    <w:rsid w:val="001B19AF"/>
    <w:rsid w:val="001B3F6E"/>
    <w:rsid w:val="001B7764"/>
    <w:rsid w:val="001C01F5"/>
    <w:rsid w:val="001C322A"/>
    <w:rsid w:val="001C6F6F"/>
    <w:rsid w:val="001C7D4F"/>
    <w:rsid w:val="001D453A"/>
    <w:rsid w:val="001E7032"/>
    <w:rsid w:val="001F06F1"/>
    <w:rsid w:val="001F30AA"/>
    <w:rsid w:val="00202858"/>
    <w:rsid w:val="00202932"/>
    <w:rsid w:val="00204E3A"/>
    <w:rsid w:val="00205592"/>
    <w:rsid w:val="0020583D"/>
    <w:rsid w:val="00220172"/>
    <w:rsid w:val="0022546A"/>
    <w:rsid w:val="0022624D"/>
    <w:rsid w:val="00231021"/>
    <w:rsid w:val="002337C3"/>
    <w:rsid w:val="00235193"/>
    <w:rsid w:val="00235D34"/>
    <w:rsid w:val="00236397"/>
    <w:rsid w:val="002402E5"/>
    <w:rsid w:val="00243028"/>
    <w:rsid w:val="002521F3"/>
    <w:rsid w:val="00253535"/>
    <w:rsid w:val="002617B1"/>
    <w:rsid w:val="00263FCC"/>
    <w:rsid w:val="0026588D"/>
    <w:rsid w:val="00265965"/>
    <w:rsid w:val="00272082"/>
    <w:rsid w:val="00281306"/>
    <w:rsid w:val="00282C0D"/>
    <w:rsid w:val="00283AA6"/>
    <w:rsid w:val="00290F2D"/>
    <w:rsid w:val="00291C9D"/>
    <w:rsid w:val="00295746"/>
    <w:rsid w:val="002962DF"/>
    <w:rsid w:val="00297BBE"/>
    <w:rsid w:val="002B208F"/>
    <w:rsid w:val="002C467A"/>
    <w:rsid w:val="002D0BB6"/>
    <w:rsid w:val="002D1C57"/>
    <w:rsid w:val="002D6427"/>
    <w:rsid w:val="002D74BB"/>
    <w:rsid w:val="002E1F22"/>
    <w:rsid w:val="002E50BE"/>
    <w:rsid w:val="002E6635"/>
    <w:rsid w:val="002F0E98"/>
    <w:rsid w:val="002F2FB4"/>
    <w:rsid w:val="002F3D17"/>
    <w:rsid w:val="00300DE0"/>
    <w:rsid w:val="0030406C"/>
    <w:rsid w:val="00305B25"/>
    <w:rsid w:val="00305D87"/>
    <w:rsid w:val="003152E7"/>
    <w:rsid w:val="00317058"/>
    <w:rsid w:val="00322840"/>
    <w:rsid w:val="00323676"/>
    <w:rsid w:val="00331980"/>
    <w:rsid w:val="00332021"/>
    <w:rsid w:val="0033447A"/>
    <w:rsid w:val="00344048"/>
    <w:rsid w:val="00346E48"/>
    <w:rsid w:val="00350BE2"/>
    <w:rsid w:val="00356FE7"/>
    <w:rsid w:val="003672FF"/>
    <w:rsid w:val="0037522C"/>
    <w:rsid w:val="003769D6"/>
    <w:rsid w:val="00377FDA"/>
    <w:rsid w:val="003815F7"/>
    <w:rsid w:val="00381B09"/>
    <w:rsid w:val="00381C97"/>
    <w:rsid w:val="003A05EA"/>
    <w:rsid w:val="003A0BFC"/>
    <w:rsid w:val="003A20C1"/>
    <w:rsid w:val="003A4264"/>
    <w:rsid w:val="003A4D4C"/>
    <w:rsid w:val="003A6982"/>
    <w:rsid w:val="003A78BB"/>
    <w:rsid w:val="003B041C"/>
    <w:rsid w:val="003B0DDA"/>
    <w:rsid w:val="003B0F56"/>
    <w:rsid w:val="003B1BF2"/>
    <w:rsid w:val="003B5371"/>
    <w:rsid w:val="003B5853"/>
    <w:rsid w:val="003B6852"/>
    <w:rsid w:val="003C6175"/>
    <w:rsid w:val="003C6EF3"/>
    <w:rsid w:val="003D030B"/>
    <w:rsid w:val="003D116E"/>
    <w:rsid w:val="003E379F"/>
    <w:rsid w:val="003E450A"/>
    <w:rsid w:val="003F33F9"/>
    <w:rsid w:val="003F3662"/>
    <w:rsid w:val="003F6882"/>
    <w:rsid w:val="0040253B"/>
    <w:rsid w:val="004118D7"/>
    <w:rsid w:val="00415570"/>
    <w:rsid w:val="00421859"/>
    <w:rsid w:val="0042355F"/>
    <w:rsid w:val="004266F7"/>
    <w:rsid w:val="00430789"/>
    <w:rsid w:val="00432E78"/>
    <w:rsid w:val="004344CE"/>
    <w:rsid w:val="0044012C"/>
    <w:rsid w:val="00440E3A"/>
    <w:rsid w:val="004423FA"/>
    <w:rsid w:val="00442E78"/>
    <w:rsid w:val="004447DF"/>
    <w:rsid w:val="004532D7"/>
    <w:rsid w:val="00472CBB"/>
    <w:rsid w:val="004817DD"/>
    <w:rsid w:val="00483953"/>
    <w:rsid w:val="00485765"/>
    <w:rsid w:val="00486EEA"/>
    <w:rsid w:val="004A1F4A"/>
    <w:rsid w:val="004A32BA"/>
    <w:rsid w:val="004B1CAE"/>
    <w:rsid w:val="004B32DD"/>
    <w:rsid w:val="004B53CF"/>
    <w:rsid w:val="004C019C"/>
    <w:rsid w:val="004C04F5"/>
    <w:rsid w:val="004C1584"/>
    <w:rsid w:val="004C261C"/>
    <w:rsid w:val="004D0CC5"/>
    <w:rsid w:val="004D5246"/>
    <w:rsid w:val="004D5FCD"/>
    <w:rsid w:val="004D71A7"/>
    <w:rsid w:val="004E0AB5"/>
    <w:rsid w:val="004E1A4F"/>
    <w:rsid w:val="004E3DF8"/>
    <w:rsid w:val="004E4D0A"/>
    <w:rsid w:val="004E571F"/>
    <w:rsid w:val="004E5A00"/>
    <w:rsid w:val="004E5DBE"/>
    <w:rsid w:val="004F1A4B"/>
    <w:rsid w:val="004F29EC"/>
    <w:rsid w:val="004F5AED"/>
    <w:rsid w:val="00500A37"/>
    <w:rsid w:val="00500EBD"/>
    <w:rsid w:val="0050362A"/>
    <w:rsid w:val="00504036"/>
    <w:rsid w:val="0050427E"/>
    <w:rsid w:val="005064F3"/>
    <w:rsid w:val="00507A0C"/>
    <w:rsid w:val="00510DD5"/>
    <w:rsid w:val="00511CE4"/>
    <w:rsid w:val="00512B4D"/>
    <w:rsid w:val="005250E8"/>
    <w:rsid w:val="00530FEC"/>
    <w:rsid w:val="00532171"/>
    <w:rsid w:val="00537C34"/>
    <w:rsid w:val="00543A10"/>
    <w:rsid w:val="00553A79"/>
    <w:rsid w:val="00554467"/>
    <w:rsid w:val="005667D5"/>
    <w:rsid w:val="005670FE"/>
    <w:rsid w:val="005736FE"/>
    <w:rsid w:val="00584572"/>
    <w:rsid w:val="005845E6"/>
    <w:rsid w:val="00586B76"/>
    <w:rsid w:val="005872C9"/>
    <w:rsid w:val="00594358"/>
    <w:rsid w:val="005947A0"/>
    <w:rsid w:val="005A176D"/>
    <w:rsid w:val="005A1C92"/>
    <w:rsid w:val="005A225C"/>
    <w:rsid w:val="005A22D8"/>
    <w:rsid w:val="005A2AC1"/>
    <w:rsid w:val="005A360A"/>
    <w:rsid w:val="005A60B5"/>
    <w:rsid w:val="005B207F"/>
    <w:rsid w:val="005B2240"/>
    <w:rsid w:val="005B339A"/>
    <w:rsid w:val="005B4D59"/>
    <w:rsid w:val="005B6473"/>
    <w:rsid w:val="005C03D7"/>
    <w:rsid w:val="005C0457"/>
    <w:rsid w:val="005C2AD2"/>
    <w:rsid w:val="005D219D"/>
    <w:rsid w:val="005D48D8"/>
    <w:rsid w:val="005E3D66"/>
    <w:rsid w:val="005E3F2F"/>
    <w:rsid w:val="005F2AAF"/>
    <w:rsid w:val="005F6ADA"/>
    <w:rsid w:val="00602F46"/>
    <w:rsid w:val="0060332F"/>
    <w:rsid w:val="006043CD"/>
    <w:rsid w:val="0061025D"/>
    <w:rsid w:val="00613F57"/>
    <w:rsid w:val="006146C0"/>
    <w:rsid w:val="00623073"/>
    <w:rsid w:val="00625AA9"/>
    <w:rsid w:val="00627A51"/>
    <w:rsid w:val="006327FD"/>
    <w:rsid w:val="00633421"/>
    <w:rsid w:val="00635518"/>
    <w:rsid w:val="006449AE"/>
    <w:rsid w:val="00646ADE"/>
    <w:rsid w:val="00647CFD"/>
    <w:rsid w:val="0065257D"/>
    <w:rsid w:val="0065463F"/>
    <w:rsid w:val="00654F5D"/>
    <w:rsid w:val="0065606A"/>
    <w:rsid w:val="006573F8"/>
    <w:rsid w:val="0066135E"/>
    <w:rsid w:val="00671E0A"/>
    <w:rsid w:val="00681103"/>
    <w:rsid w:val="00681602"/>
    <w:rsid w:val="00682D68"/>
    <w:rsid w:val="00684E08"/>
    <w:rsid w:val="006928FD"/>
    <w:rsid w:val="00693D6D"/>
    <w:rsid w:val="0069661B"/>
    <w:rsid w:val="00697C29"/>
    <w:rsid w:val="006A002D"/>
    <w:rsid w:val="006A0965"/>
    <w:rsid w:val="006A3466"/>
    <w:rsid w:val="006A3657"/>
    <w:rsid w:val="006A37A6"/>
    <w:rsid w:val="006A3EB2"/>
    <w:rsid w:val="006A5C96"/>
    <w:rsid w:val="006A68C7"/>
    <w:rsid w:val="006B174A"/>
    <w:rsid w:val="006B6AF4"/>
    <w:rsid w:val="006C32BC"/>
    <w:rsid w:val="006C6595"/>
    <w:rsid w:val="006C73CE"/>
    <w:rsid w:val="006E240E"/>
    <w:rsid w:val="006F582C"/>
    <w:rsid w:val="00701FFA"/>
    <w:rsid w:val="00707FD0"/>
    <w:rsid w:val="00713E34"/>
    <w:rsid w:val="00715560"/>
    <w:rsid w:val="00717E09"/>
    <w:rsid w:val="00725329"/>
    <w:rsid w:val="007264AC"/>
    <w:rsid w:val="0073200C"/>
    <w:rsid w:val="0073369D"/>
    <w:rsid w:val="00736790"/>
    <w:rsid w:val="0073757E"/>
    <w:rsid w:val="00744808"/>
    <w:rsid w:val="007551FF"/>
    <w:rsid w:val="00757A0F"/>
    <w:rsid w:val="00761026"/>
    <w:rsid w:val="00764024"/>
    <w:rsid w:val="00764519"/>
    <w:rsid w:val="00771007"/>
    <w:rsid w:val="00775AC5"/>
    <w:rsid w:val="00777FB5"/>
    <w:rsid w:val="00781B29"/>
    <w:rsid w:val="007903C2"/>
    <w:rsid w:val="00790440"/>
    <w:rsid w:val="00790BA1"/>
    <w:rsid w:val="007924E5"/>
    <w:rsid w:val="0079456E"/>
    <w:rsid w:val="007958AC"/>
    <w:rsid w:val="00797B72"/>
    <w:rsid w:val="007A005B"/>
    <w:rsid w:val="007B224D"/>
    <w:rsid w:val="007B3499"/>
    <w:rsid w:val="007D13F2"/>
    <w:rsid w:val="007D43F1"/>
    <w:rsid w:val="007D6E3B"/>
    <w:rsid w:val="007E481D"/>
    <w:rsid w:val="007F4BD8"/>
    <w:rsid w:val="00804BAA"/>
    <w:rsid w:val="008053A2"/>
    <w:rsid w:val="008064AB"/>
    <w:rsid w:val="008112CD"/>
    <w:rsid w:val="00812058"/>
    <w:rsid w:val="008144DA"/>
    <w:rsid w:val="00817A56"/>
    <w:rsid w:val="00823978"/>
    <w:rsid w:val="008262A7"/>
    <w:rsid w:val="008320DE"/>
    <w:rsid w:val="00835808"/>
    <w:rsid w:val="00843125"/>
    <w:rsid w:val="0084487C"/>
    <w:rsid w:val="0085280C"/>
    <w:rsid w:val="0085292C"/>
    <w:rsid w:val="00854449"/>
    <w:rsid w:val="00864936"/>
    <w:rsid w:val="0086645F"/>
    <w:rsid w:val="00866975"/>
    <w:rsid w:val="008702A7"/>
    <w:rsid w:val="008713A0"/>
    <w:rsid w:val="00872AA8"/>
    <w:rsid w:val="00874762"/>
    <w:rsid w:val="00875021"/>
    <w:rsid w:val="00875DBF"/>
    <w:rsid w:val="00884487"/>
    <w:rsid w:val="008864F7"/>
    <w:rsid w:val="00887271"/>
    <w:rsid w:val="00891FCA"/>
    <w:rsid w:val="00892D38"/>
    <w:rsid w:val="0089443A"/>
    <w:rsid w:val="008978E9"/>
    <w:rsid w:val="008A1695"/>
    <w:rsid w:val="008A3E20"/>
    <w:rsid w:val="008A404A"/>
    <w:rsid w:val="008A5121"/>
    <w:rsid w:val="008B622E"/>
    <w:rsid w:val="008B71CB"/>
    <w:rsid w:val="008B7311"/>
    <w:rsid w:val="008C49A3"/>
    <w:rsid w:val="008C4A78"/>
    <w:rsid w:val="008C4F22"/>
    <w:rsid w:val="008C52BC"/>
    <w:rsid w:val="008C5619"/>
    <w:rsid w:val="008D4C6E"/>
    <w:rsid w:val="008D6E34"/>
    <w:rsid w:val="008D6EA3"/>
    <w:rsid w:val="008D7097"/>
    <w:rsid w:val="008D7576"/>
    <w:rsid w:val="008E0C3F"/>
    <w:rsid w:val="008E1B2C"/>
    <w:rsid w:val="008E7937"/>
    <w:rsid w:val="008F291C"/>
    <w:rsid w:val="008F7926"/>
    <w:rsid w:val="00900F66"/>
    <w:rsid w:val="00902E62"/>
    <w:rsid w:val="00904105"/>
    <w:rsid w:val="00905149"/>
    <w:rsid w:val="00906CE1"/>
    <w:rsid w:val="009102B7"/>
    <w:rsid w:val="0091192E"/>
    <w:rsid w:val="00912730"/>
    <w:rsid w:val="009128F4"/>
    <w:rsid w:val="00914E4F"/>
    <w:rsid w:val="00917FE0"/>
    <w:rsid w:val="009222DE"/>
    <w:rsid w:val="00924003"/>
    <w:rsid w:val="0092433D"/>
    <w:rsid w:val="00925410"/>
    <w:rsid w:val="00925ACF"/>
    <w:rsid w:val="00931A26"/>
    <w:rsid w:val="009333DA"/>
    <w:rsid w:val="00933CB8"/>
    <w:rsid w:val="00934907"/>
    <w:rsid w:val="009409D5"/>
    <w:rsid w:val="009413BE"/>
    <w:rsid w:val="0095214D"/>
    <w:rsid w:val="009522E9"/>
    <w:rsid w:val="009546A7"/>
    <w:rsid w:val="0095670A"/>
    <w:rsid w:val="0096121B"/>
    <w:rsid w:val="00961CEB"/>
    <w:rsid w:val="00962CD2"/>
    <w:rsid w:val="009704EC"/>
    <w:rsid w:val="00981C32"/>
    <w:rsid w:val="00983052"/>
    <w:rsid w:val="009846FB"/>
    <w:rsid w:val="009854EC"/>
    <w:rsid w:val="0098553B"/>
    <w:rsid w:val="009913CA"/>
    <w:rsid w:val="00992E15"/>
    <w:rsid w:val="0099623D"/>
    <w:rsid w:val="009A52DC"/>
    <w:rsid w:val="009B3E00"/>
    <w:rsid w:val="009B4BBD"/>
    <w:rsid w:val="009B5123"/>
    <w:rsid w:val="009C1463"/>
    <w:rsid w:val="009C32B1"/>
    <w:rsid w:val="009C4E1F"/>
    <w:rsid w:val="009C68F2"/>
    <w:rsid w:val="009D1AF2"/>
    <w:rsid w:val="009D1BE9"/>
    <w:rsid w:val="009D73DA"/>
    <w:rsid w:val="009F0B5F"/>
    <w:rsid w:val="009F38A7"/>
    <w:rsid w:val="009F4E83"/>
    <w:rsid w:val="009F5F7B"/>
    <w:rsid w:val="009F7EC7"/>
    <w:rsid w:val="00A00D22"/>
    <w:rsid w:val="00A04E3F"/>
    <w:rsid w:val="00A071D1"/>
    <w:rsid w:val="00A076A8"/>
    <w:rsid w:val="00A11515"/>
    <w:rsid w:val="00A13414"/>
    <w:rsid w:val="00A140F1"/>
    <w:rsid w:val="00A149C7"/>
    <w:rsid w:val="00A16597"/>
    <w:rsid w:val="00A25CBC"/>
    <w:rsid w:val="00A30393"/>
    <w:rsid w:val="00A3484E"/>
    <w:rsid w:val="00A40154"/>
    <w:rsid w:val="00A422F4"/>
    <w:rsid w:val="00A515A3"/>
    <w:rsid w:val="00A515A8"/>
    <w:rsid w:val="00A53613"/>
    <w:rsid w:val="00A54A44"/>
    <w:rsid w:val="00A607AB"/>
    <w:rsid w:val="00A61C9B"/>
    <w:rsid w:val="00A77D03"/>
    <w:rsid w:val="00A82DD5"/>
    <w:rsid w:val="00A87DB2"/>
    <w:rsid w:val="00A929C4"/>
    <w:rsid w:val="00A932B5"/>
    <w:rsid w:val="00A96A4D"/>
    <w:rsid w:val="00A96C09"/>
    <w:rsid w:val="00AA1812"/>
    <w:rsid w:val="00AA2B30"/>
    <w:rsid w:val="00AA411A"/>
    <w:rsid w:val="00AA51E1"/>
    <w:rsid w:val="00AB1ABD"/>
    <w:rsid w:val="00AB2317"/>
    <w:rsid w:val="00AB260E"/>
    <w:rsid w:val="00AC037F"/>
    <w:rsid w:val="00AC07B9"/>
    <w:rsid w:val="00AC1A70"/>
    <w:rsid w:val="00AC22F2"/>
    <w:rsid w:val="00AC7C44"/>
    <w:rsid w:val="00AD47D2"/>
    <w:rsid w:val="00AD5991"/>
    <w:rsid w:val="00AD6D32"/>
    <w:rsid w:val="00AE02E2"/>
    <w:rsid w:val="00AE4527"/>
    <w:rsid w:val="00AE4A53"/>
    <w:rsid w:val="00AE62AF"/>
    <w:rsid w:val="00AF2F48"/>
    <w:rsid w:val="00AF43C9"/>
    <w:rsid w:val="00B10713"/>
    <w:rsid w:val="00B11FD3"/>
    <w:rsid w:val="00B12555"/>
    <w:rsid w:val="00B13C99"/>
    <w:rsid w:val="00B31012"/>
    <w:rsid w:val="00B311AF"/>
    <w:rsid w:val="00B321B4"/>
    <w:rsid w:val="00B34667"/>
    <w:rsid w:val="00B36310"/>
    <w:rsid w:val="00B424C6"/>
    <w:rsid w:val="00B469C3"/>
    <w:rsid w:val="00B5399C"/>
    <w:rsid w:val="00B544A8"/>
    <w:rsid w:val="00B572AD"/>
    <w:rsid w:val="00B5799C"/>
    <w:rsid w:val="00B61700"/>
    <w:rsid w:val="00B61D9E"/>
    <w:rsid w:val="00B71A3C"/>
    <w:rsid w:val="00B735E2"/>
    <w:rsid w:val="00B739E7"/>
    <w:rsid w:val="00B73E80"/>
    <w:rsid w:val="00B7480E"/>
    <w:rsid w:val="00B74863"/>
    <w:rsid w:val="00B765FD"/>
    <w:rsid w:val="00B76C69"/>
    <w:rsid w:val="00B7751B"/>
    <w:rsid w:val="00B85AFA"/>
    <w:rsid w:val="00B85CD7"/>
    <w:rsid w:val="00B8736B"/>
    <w:rsid w:val="00B91424"/>
    <w:rsid w:val="00BA5955"/>
    <w:rsid w:val="00BA5A76"/>
    <w:rsid w:val="00BA7361"/>
    <w:rsid w:val="00BB2C7B"/>
    <w:rsid w:val="00BB3FE5"/>
    <w:rsid w:val="00BB7635"/>
    <w:rsid w:val="00BB7675"/>
    <w:rsid w:val="00BC1DD8"/>
    <w:rsid w:val="00BC2F1C"/>
    <w:rsid w:val="00BD3EAA"/>
    <w:rsid w:val="00BE0405"/>
    <w:rsid w:val="00BE4FDA"/>
    <w:rsid w:val="00BE5AB8"/>
    <w:rsid w:val="00BE7920"/>
    <w:rsid w:val="00BF2603"/>
    <w:rsid w:val="00BF443A"/>
    <w:rsid w:val="00BF54B5"/>
    <w:rsid w:val="00C01421"/>
    <w:rsid w:val="00C04648"/>
    <w:rsid w:val="00C05AC9"/>
    <w:rsid w:val="00C074DE"/>
    <w:rsid w:val="00C10963"/>
    <w:rsid w:val="00C10EAC"/>
    <w:rsid w:val="00C152D7"/>
    <w:rsid w:val="00C15C55"/>
    <w:rsid w:val="00C20924"/>
    <w:rsid w:val="00C2309A"/>
    <w:rsid w:val="00C252DF"/>
    <w:rsid w:val="00C2549B"/>
    <w:rsid w:val="00C274AE"/>
    <w:rsid w:val="00C34B87"/>
    <w:rsid w:val="00C36B1B"/>
    <w:rsid w:val="00C4177B"/>
    <w:rsid w:val="00C43001"/>
    <w:rsid w:val="00C52A71"/>
    <w:rsid w:val="00C52D22"/>
    <w:rsid w:val="00C56EE6"/>
    <w:rsid w:val="00C61D6C"/>
    <w:rsid w:val="00C62BB4"/>
    <w:rsid w:val="00C65D0A"/>
    <w:rsid w:val="00C66F5C"/>
    <w:rsid w:val="00C719DC"/>
    <w:rsid w:val="00C76B39"/>
    <w:rsid w:val="00C80223"/>
    <w:rsid w:val="00C838BA"/>
    <w:rsid w:val="00C853FE"/>
    <w:rsid w:val="00C85DB8"/>
    <w:rsid w:val="00C87453"/>
    <w:rsid w:val="00C90A17"/>
    <w:rsid w:val="00C91EDE"/>
    <w:rsid w:val="00C94CFA"/>
    <w:rsid w:val="00CA4EF5"/>
    <w:rsid w:val="00CA6AE9"/>
    <w:rsid w:val="00CB373A"/>
    <w:rsid w:val="00CB409A"/>
    <w:rsid w:val="00CB7120"/>
    <w:rsid w:val="00CC011B"/>
    <w:rsid w:val="00CD67F3"/>
    <w:rsid w:val="00CE6001"/>
    <w:rsid w:val="00CE61D2"/>
    <w:rsid w:val="00CE69F7"/>
    <w:rsid w:val="00CE7CDA"/>
    <w:rsid w:val="00CF309D"/>
    <w:rsid w:val="00CF3DB4"/>
    <w:rsid w:val="00D1583A"/>
    <w:rsid w:val="00D16700"/>
    <w:rsid w:val="00D17ACC"/>
    <w:rsid w:val="00D21122"/>
    <w:rsid w:val="00D24AB7"/>
    <w:rsid w:val="00D27B21"/>
    <w:rsid w:val="00D316E1"/>
    <w:rsid w:val="00D3383E"/>
    <w:rsid w:val="00D33F02"/>
    <w:rsid w:val="00D35D88"/>
    <w:rsid w:val="00D37DBF"/>
    <w:rsid w:val="00D407EF"/>
    <w:rsid w:val="00D43009"/>
    <w:rsid w:val="00D45839"/>
    <w:rsid w:val="00D51B63"/>
    <w:rsid w:val="00D52ADF"/>
    <w:rsid w:val="00D564A6"/>
    <w:rsid w:val="00D56D1B"/>
    <w:rsid w:val="00D572CD"/>
    <w:rsid w:val="00D60587"/>
    <w:rsid w:val="00D608FE"/>
    <w:rsid w:val="00D60F20"/>
    <w:rsid w:val="00D632EA"/>
    <w:rsid w:val="00D63C4D"/>
    <w:rsid w:val="00D64E1F"/>
    <w:rsid w:val="00D65575"/>
    <w:rsid w:val="00D67C2A"/>
    <w:rsid w:val="00D67D06"/>
    <w:rsid w:val="00D705E1"/>
    <w:rsid w:val="00D70FCF"/>
    <w:rsid w:val="00D71ACD"/>
    <w:rsid w:val="00D71D59"/>
    <w:rsid w:val="00D95F99"/>
    <w:rsid w:val="00DA0C43"/>
    <w:rsid w:val="00DA367D"/>
    <w:rsid w:val="00DA4B2E"/>
    <w:rsid w:val="00DB6722"/>
    <w:rsid w:val="00DB7D5E"/>
    <w:rsid w:val="00DC3A8E"/>
    <w:rsid w:val="00DC49B8"/>
    <w:rsid w:val="00DC64CC"/>
    <w:rsid w:val="00DD49D6"/>
    <w:rsid w:val="00DD63BF"/>
    <w:rsid w:val="00DE63C5"/>
    <w:rsid w:val="00DE779F"/>
    <w:rsid w:val="00DE7D0F"/>
    <w:rsid w:val="00DE7D2B"/>
    <w:rsid w:val="00DF22E7"/>
    <w:rsid w:val="00DF5578"/>
    <w:rsid w:val="00DF60D9"/>
    <w:rsid w:val="00DF68BD"/>
    <w:rsid w:val="00E00A0E"/>
    <w:rsid w:val="00E05DC1"/>
    <w:rsid w:val="00E103CB"/>
    <w:rsid w:val="00E106CE"/>
    <w:rsid w:val="00E139A7"/>
    <w:rsid w:val="00E16F6B"/>
    <w:rsid w:val="00E225CC"/>
    <w:rsid w:val="00E22653"/>
    <w:rsid w:val="00E33CA3"/>
    <w:rsid w:val="00E40E5E"/>
    <w:rsid w:val="00E41582"/>
    <w:rsid w:val="00E42C7E"/>
    <w:rsid w:val="00E46152"/>
    <w:rsid w:val="00E53AEC"/>
    <w:rsid w:val="00E60869"/>
    <w:rsid w:val="00E60A4D"/>
    <w:rsid w:val="00E66A72"/>
    <w:rsid w:val="00E67B13"/>
    <w:rsid w:val="00E70230"/>
    <w:rsid w:val="00E7106B"/>
    <w:rsid w:val="00E7624E"/>
    <w:rsid w:val="00E843A1"/>
    <w:rsid w:val="00E86F90"/>
    <w:rsid w:val="00E87C40"/>
    <w:rsid w:val="00E95370"/>
    <w:rsid w:val="00E95E27"/>
    <w:rsid w:val="00E97B34"/>
    <w:rsid w:val="00EA19FC"/>
    <w:rsid w:val="00EA52BF"/>
    <w:rsid w:val="00EA6BD2"/>
    <w:rsid w:val="00EB2903"/>
    <w:rsid w:val="00EB472F"/>
    <w:rsid w:val="00EB6C74"/>
    <w:rsid w:val="00EC2666"/>
    <w:rsid w:val="00ED0AD8"/>
    <w:rsid w:val="00ED5743"/>
    <w:rsid w:val="00ED574E"/>
    <w:rsid w:val="00EE4F4B"/>
    <w:rsid w:val="00EE527B"/>
    <w:rsid w:val="00EF2042"/>
    <w:rsid w:val="00F030F1"/>
    <w:rsid w:val="00F04A4A"/>
    <w:rsid w:val="00F05602"/>
    <w:rsid w:val="00F079C0"/>
    <w:rsid w:val="00F119F1"/>
    <w:rsid w:val="00F13D84"/>
    <w:rsid w:val="00F1515F"/>
    <w:rsid w:val="00F15D45"/>
    <w:rsid w:val="00F17724"/>
    <w:rsid w:val="00F203BD"/>
    <w:rsid w:val="00F2338F"/>
    <w:rsid w:val="00F23508"/>
    <w:rsid w:val="00F24F8C"/>
    <w:rsid w:val="00F30C80"/>
    <w:rsid w:val="00F32C18"/>
    <w:rsid w:val="00F35050"/>
    <w:rsid w:val="00F364BA"/>
    <w:rsid w:val="00F36DC7"/>
    <w:rsid w:val="00F37AE1"/>
    <w:rsid w:val="00F443CF"/>
    <w:rsid w:val="00F46652"/>
    <w:rsid w:val="00F532FF"/>
    <w:rsid w:val="00F5611A"/>
    <w:rsid w:val="00F56D4D"/>
    <w:rsid w:val="00F56E4F"/>
    <w:rsid w:val="00F56F6C"/>
    <w:rsid w:val="00F571DE"/>
    <w:rsid w:val="00F60045"/>
    <w:rsid w:val="00F87E3E"/>
    <w:rsid w:val="00FA070F"/>
    <w:rsid w:val="00FA2078"/>
    <w:rsid w:val="00FA3CAB"/>
    <w:rsid w:val="00FB2F69"/>
    <w:rsid w:val="00FB4F40"/>
    <w:rsid w:val="00FB53A1"/>
    <w:rsid w:val="00FB6974"/>
    <w:rsid w:val="00FB699D"/>
    <w:rsid w:val="00FC2449"/>
    <w:rsid w:val="00FC557A"/>
    <w:rsid w:val="00FE06A6"/>
    <w:rsid w:val="00FE0A74"/>
    <w:rsid w:val="00FE4956"/>
    <w:rsid w:val="00FE5A1D"/>
    <w:rsid w:val="00FE6B37"/>
    <w:rsid w:val="00FF10B0"/>
    <w:rsid w:val="00FF1A71"/>
    <w:rsid w:val="00FF31A9"/>
    <w:rsid w:val="00FF486C"/>
    <w:rsid w:val="00FF526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DEFDE"/>
  <w15:docId w15:val="{44285B95-A760-4AC5-8AEE-377309C1B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F90"/>
  </w:style>
  <w:style w:type="paragraph" w:styleId="Heading1">
    <w:name w:val="heading 1"/>
    <w:basedOn w:val="Normal"/>
    <w:next w:val="Normal"/>
    <w:link w:val="Heading1Char"/>
    <w:uiPriority w:val="9"/>
    <w:qFormat/>
    <w:rsid w:val="00E86F90"/>
    <w:pPr>
      <w:keepNext/>
      <w:keepLines/>
      <w:spacing w:before="480" w:after="0"/>
      <w:outlineLvl w:val="0"/>
    </w:pPr>
    <w:rPr>
      <w:rFonts w:asciiTheme="majorHAnsi" w:eastAsiaTheme="majorEastAsia" w:hAnsiTheme="majorHAnsi" w:cstheme="majorBidi"/>
      <w:b/>
      <w:bCs/>
      <w:color w:val="365F91" w:themeColor="accent1" w:themeShade="BF"/>
      <w:sz w:val="28"/>
      <w:szCs w:val="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04E3A"/>
    <w:pPr>
      <w:tabs>
        <w:tab w:val="center" w:pos="4513"/>
        <w:tab w:val="right" w:pos="9026"/>
      </w:tabs>
      <w:spacing w:after="0" w:line="240" w:lineRule="auto"/>
    </w:pPr>
  </w:style>
  <w:style w:type="character" w:customStyle="1" w:styleId="HeaderChar">
    <w:name w:val="Header Char"/>
    <w:basedOn w:val="DefaultParagraphFont"/>
    <w:link w:val="Header"/>
    <w:rsid w:val="00204E3A"/>
  </w:style>
  <w:style w:type="paragraph" w:styleId="Footer">
    <w:name w:val="footer"/>
    <w:basedOn w:val="Normal"/>
    <w:link w:val="FooterChar"/>
    <w:uiPriority w:val="99"/>
    <w:unhideWhenUsed/>
    <w:rsid w:val="00204E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4E3A"/>
  </w:style>
  <w:style w:type="paragraph" w:styleId="BalloonText">
    <w:name w:val="Balloon Text"/>
    <w:basedOn w:val="Normal"/>
    <w:link w:val="BalloonTextChar"/>
    <w:uiPriority w:val="99"/>
    <w:semiHidden/>
    <w:unhideWhenUsed/>
    <w:rsid w:val="00204E3A"/>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204E3A"/>
    <w:rPr>
      <w:rFonts w:ascii="Tahoma" w:hAnsi="Tahoma" w:cs="Angsana New"/>
      <w:sz w:val="16"/>
      <w:szCs w:val="20"/>
    </w:rPr>
  </w:style>
  <w:style w:type="character" w:customStyle="1" w:styleId="Heading1Char">
    <w:name w:val="Heading 1 Char"/>
    <w:basedOn w:val="DefaultParagraphFont"/>
    <w:link w:val="Heading1"/>
    <w:uiPriority w:val="9"/>
    <w:rsid w:val="00E86F90"/>
    <w:rPr>
      <w:rFonts w:asciiTheme="majorHAnsi" w:eastAsiaTheme="majorEastAsia" w:hAnsiTheme="majorHAnsi" w:cstheme="majorBidi"/>
      <w:b/>
      <w:bCs/>
      <w:color w:val="365F91" w:themeColor="accent1" w:themeShade="BF"/>
      <w:sz w:val="28"/>
      <w:szCs w:val="35"/>
    </w:rPr>
  </w:style>
  <w:style w:type="table" w:styleId="TableGrid">
    <w:name w:val="Table Grid"/>
    <w:basedOn w:val="TableNormal"/>
    <w:rsid w:val="00E86F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able Heading"/>
    <w:basedOn w:val="Normal"/>
    <w:link w:val="ListParagraphChar"/>
    <w:uiPriority w:val="99"/>
    <w:qFormat/>
    <w:rsid w:val="00E86F90"/>
    <w:pPr>
      <w:spacing w:after="0" w:line="240" w:lineRule="auto"/>
      <w:ind w:left="720"/>
      <w:contextualSpacing/>
    </w:pPr>
    <w:rPr>
      <w:rFonts w:ascii="Times New Roman" w:eastAsia="Times New Roman" w:hAnsi="Times New Roman" w:cs="Angsana New"/>
      <w:sz w:val="24"/>
    </w:rPr>
  </w:style>
  <w:style w:type="character" w:customStyle="1" w:styleId="ListParagraphChar">
    <w:name w:val="List Paragraph Char"/>
    <w:aliases w:val="Table Heading Char"/>
    <w:link w:val="ListParagraph"/>
    <w:uiPriority w:val="99"/>
    <w:rsid w:val="00E86F90"/>
    <w:rPr>
      <w:rFonts w:ascii="Times New Roman" w:eastAsia="Times New Roman" w:hAnsi="Times New Roman" w:cs="Angsana New"/>
      <w:sz w:val="24"/>
    </w:rPr>
  </w:style>
  <w:style w:type="paragraph" w:styleId="FootnoteText">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Normal"/>
    <w:link w:val="FootnoteTextChar"/>
    <w:uiPriority w:val="99"/>
    <w:rsid w:val="00C20924"/>
    <w:pPr>
      <w:spacing w:after="0" w:line="240" w:lineRule="auto"/>
    </w:pPr>
    <w:rPr>
      <w:rFonts w:ascii="MS Sans Serif" w:eastAsia="SimSun" w:hAnsi="MS Sans Serif" w:cs="Cordia New"/>
      <w:sz w:val="28"/>
    </w:rPr>
  </w:style>
  <w:style w:type="character" w:customStyle="1" w:styleId="FootnoteTextChar">
    <w:name w:val="Footnote Text Char"/>
    <w:aliases w:val=" อักขระ อักขระ อักขระ อักขระ อักขระ Char, อักขระ อักขระ อักขระ อักขระ Char, อักขระ Char, อักขระ Char อักขระ อักขระ Char, อักขระ Char อักขระ Char, อักขระ อักขระ อักขระ อักขระ อักขระ อักขระ อักขระ อักขระ อักขระ Char,อักขระ Char"/>
    <w:basedOn w:val="DefaultParagraphFont"/>
    <w:link w:val="FootnoteText"/>
    <w:uiPriority w:val="99"/>
    <w:rsid w:val="00C20924"/>
    <w:rPr>
      <w:rFonts w:ascii="MS Sans Serif" w:eastAsia="SimSun" w:hAnsi="MS Sans Serif" w:cs="Cordia New"/>
      <w:sz w:val="28"/>
    </w:rPr>
  </w:style>
  <w:style w:type="paragraph" w:customStyle="1" w:styleId="Default">
    <w:name w:val="Default"/>
    <w:rsid w:val="002F0E98"/>
    <w:pPr>
      <w:autoSpaceDE w:val="0"/>
      <w:autoSpaceDN w:val="0"/>
      <w:adjustRightInd w:val="0"/>
      <w:spacing w:after="0" w:line="240" w:lineRule="auto"/>
    </w:pPr>
    <w:rPr>
      <w:rFonts w:ascii="TH SarabunPSK" w:eastAsia="Times New Roman" w:hAnsi="TH SarabunPSK" w:cs="TH SarabunPSK"/>
      <w:color w:val="000000"/>
      <w:sz w:val="24"/>
      <w:szCs w:val="24"/>
    </w:rPr>
  </w:style>
  <w:style w:type="paragraph" w:styleId="NormalWeb">
    <w:name w:val="Normal (Web)"/>
    <w:basedOn w:val="Normal"/>
    <w:uiPriority w:val="99"/>
    <w:unhideWhenUsed/>
    <w:rsid w:val="009128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75189">
      <w:bodyDiv w:val="1"/>
      <w:marLeft w:val="0"/>
      <w:marRight w:val="0"/>
      <w:marTop w:val="0"/>
      <w:marBottom w:val="0"/>
      <w:divBdr>
        <w:top w:val="none" w:sz="0" w:space="0" w:color="auto"/>
        <w:left w:val="none" w:sz="0" w:space="0" w:color="auto"/>
        <w:bottom w:val="none" w:sz="0" w:space="0" w:color="auto"/>
        <w:right w:val="none" w:sz="0" w:space="0" w:color="auto"/>
      </w:divBdr>
    </w:div>
    <w:div w:id="47998659">
      <w:bodyDiv w:val="1"/>
      <w:marLeft w:val="0"/>
      <w:marRight w:val="0"/>
      <w:marTop w:val="0"/>
      <w:marBottom w:val="0"/>
      <w:divBdr>
        <w:top w:val="none" w:sz="0" w:space="0" w:color="auto"/>
        <w:left w:val="none" w:sz="0" w:space="0" w:color="auto"/>
        <w:bottom w:val="none" w:sz="0" w:space="0" w:color="auto"/>
        <w:right w:val="none" w:sz="0" w:space="0" w:color="auto"/>
      </w:divBdr>
    </w:div>
    <w:div w:id="85543961">
      <w:bodyDiv w:val="1"/>
      <w:marLeft w:val="0"/>
      <w:marRight w:val="0"/>
      <w:marTop w:val="0"/>
      <w:marBottom w:val="0"/>
      <w:divBdr>
        <w:top w:val="none" w:sz="0" w:space="0" w:color="auto"/>
        <w:left w:val="none" w:sz="0" w:space="0" w:color="auto"/>
        <w:bottom w:val="none" w:sz="0" w:space="0" w:color="auto"/>
        <w:right w:val="none" w:sz="0" w:space="0" w:color="auto"/>
      </w:divBdr>
      <w:divsChild>
        <w:div w:id="2099670851">
          <w:marLeft w:val="288"/>
          <w:marRight w:val="0"/>
          <w:marTop w:val="0"/>
          <w:marBottom w:val="0"/>
          <w:divBdr>
            <w:top w:val="none" w:sz="0" w:space="0" w:color="auto"/>
            <w:left w:val="none" w:sz="0" w:space="0" w:color="auto"/>
            <w:bottom w:val="none" w:sz="0" w:space="0" w:color="auto"/>
            <w:right w:val="none" w:sz="0" w:space="0" w:color="auto"/>
          </w:divBdr>
        </w:div>
      </w:divsChild>
    </w:div>
    <w:div w:id="86121580">
      <w:bodyDiv w:val="1"/>
      <w:marLeft w:val="0"/>
      <w:marRight w:val="0"/>
      <w:marTop w:val="0"/>
      <w:marBottom w:val="0"/>
      <w:divBdr>
        <w:top w:val="none" w:sz="0" w:space="0" w:color="auto"/>
        <w:left w:val="none" w:sz="0" w:space="0" w:color="auto"/>
        <w:bottom w:val="none" w:sz="0" w:space="0" w:color="auto"/>
        <w:right w:val="none" w:sz="0" w:space="0" w:color="auto"/>
      </w:divBdr>
    </w:div>
    <w:div w:id="171341946">
      <w:bodyDiv w:val="1"/>
      <w:marLeft w:val="0"/>
      <w:marRight w:val="0"/>
      <w:marTop w:val="0"/>
      <w:marBottom w:val="0"/>
      <w:divBdr>
        <w:top w:val="none" w:sz="0" w:space="0" w:color="auto"/>
        <w:left w:val="none" w:sz="0" w:space="0" w:color="auto"/>
        <w:bottom w:val="none" w:sz="0" w:space="0" w:color="auto"/>
        <w:right w:val="none" w:sz="0" w:space="0" w:color="auto"/>
      </w:divBdr>
    </w:div>
    <w:div w:id="181482243">
      <w:bodyDiv w:val="1"/>
      <w:marLeft w:val="0"/>
      <w:marRight w:val="0"/>
      <w:marTop w:val="0"/>
      <w:marBottom w:val="0"/>
      <w:divBdr>
        <w:top w:val="none" w:sz="0" w:space="0" w:color="auto"/>
        <w:left w:val="none" w:sz="0" w:space="0" w:color="auto"/>
        <w:bottom w:val="none" w:sz="0" w:space="0" w:color="auto"/>
        <w:right w:val="none" w:sz="0" w:space="0" w:color="auto"/>
      </w:divBdr>
    </w:div>
    <w:div w:id="184484140">
      <w:bodyDiv w:val="1"/>
      <w:marLeft w:val="0"/>
      <w:marRight w:val="0"/>
      <w:marTop w:val="0"/>
      <w:marBottom w:val="0"/>
      <w:divBdr>
        <w:top w:val="none" w:sz="0" w:space="0" w:color="auto"/>
        <w:left w:val="none" w:sz="0" w:space="0" w:color="auto"/>
        <w:bottom w:val="none" w:sz="0" w:space="0" w:color="auto"/>
        <w:right w:val="none" w:sz="0" w:space="0" w:color="auto"/>
      </w:divBdr>
    </w:div>
    <w:div w:id="200438437">
      <w:bodyDiv w:val="1"/>
      <w:marLeft w:val="0"/>
      <w:marRight w:val="0"/>
      <w:marTop w:val="0"/>
      <w:marBottom w:val="0"/>
      <w:divBdr>
        <w:top w:val="none" w:sz="0" w:space="0" w:color="auto"/>
        <w:left w:val="none" w:sz="0" w:space="0" w:color="auto"/>
        <w:bottom w:val="none" w:sz="0" w:space="0" w:color="auto"/>
        <w:right w:val="none" w:sz="0" w:space="0" w:color="auto"/>
      </w:divBdr>
    </w:div>
    <w:div w:id="253902472">
      <w:bodyDiv w:val="1"/>
      <w:marLeft w:val="0"/>
      <w:marRight w:val="0"/>
      <w:marTop w:val="0"/>
      <w:marBottom w:val="0"/>
      <w:divBdr>
        <w:top w:val="none" w:sz="0" w:space="0" w:color="auto"/>
        <w:left w:val="none" w:sz="0" w:space="0" w:color="auto"/>
        <w:bottom w:val="none" w:sz="0" w:space="0" w:color="auto"/>
        <w:right w:val="none" w:sz="0" w:space="0" w:color="auto"/>
      </w:divBdr>
    </w:div>
    <w:div w:id="321541373">
      <w:bodyDiv w:val="1"/>
      <w:marLeft w:val="0"/>
      <w:marRight w:val="0"/>
      <w:marTop w:val="0"/>
      <w:marBottom w:val="0"/>
      <w:divBdr>
        <w:top w:val="none" w:sz="0" w:space="0" w:color="auto"/>
        <w:left w:val="none" w:sz="0" w:space="0" w:color="auto"/>
        <w:bottom w:val="none" w:sz="0" w:space="0" w:color="auto"/>
        <w:right w:val="none" w:sz="0" w:space="0" w:color="auto"/>
      </w:divBdr>
    </w:div>
    <w:div w:id="329187709">
      <w:bodyDiv w:val="1"/>
      <w:marLeft w:val="0"/>
      <w:marRight w:val="0"/>
      <w:marTop w:val="0"/>
      <w:marBottom w:val="0"/>
      <w:divBdr>
        <w:top w:val="none" w:sz="0" w:space="0" w:color="auto"/>
        <w:left w:val="none" w:sz="0" w:space="0" w:color="auto"/>
        <w:bottom w:val="none" w:sz="0" w:space="0" w:color="auto"/>
        <w:right w:val="none" w:sz="0" w:space="0" w:color="auto"/>
      </w:divBdr>
    </w:div>
    <w:div w:id="349913047">
      <w:bodyDiv w:val="1"/>
      <w:marLeft w:val="0"/>
      <w:marRight w:val="0"/>
      <w:marTop w:val="0"/>
      <w:marBottom w:val="0"/>
      <w:divBdr>
        <w:top w:val="none" w:sz="0" w:space="0" w:color="auto"/>
        <w:left w:val="none" w:sz="0" w:space="0" w:color="auto"/>
        <w:bottom w:val="none" w:sz="0" w:space="0" w:color="auto"/>
        <w:right w:val="none" w:sz="0" w:space="0" w:color="auto"/>
      </w:divBdr>
    </w:div>
    <w:div w:id="434332219">
      <w:bodyDiv w:val="1"/>
      <w:marLeft w:val="0"/>
      <w:marRight w:val="0"/>
      <w:marTop w:val="0"/>
      <w:marBottom w:val="0"/>
      <w:divBdr>
        <w:top w:val="none" w:sz="0" w:space="0" w:color="auto"/>
        <w:left w:val="none" w:sz="0" w:space="0" w:color="auto"/>
        <w:bottom w:val="none" w:sz="0" w:space="0" w:color="auto"/>
        <w:right w:val="none" w:sz="0" w:space="0" w:color="auto"/>
      </w:divBdr>
    </w:div>
    <w:div w:id="436369953">
      <w:bodyDiv w:val="1"/>
      <w:marLeft w:val="0"/>
      <w:marRight w:val="0"/>
      <w:marTop w:val="0"/>
      <w:marBottom w:val="0"/>
      <w:divBdr>
        <w:top w:val="none" w:sz="0" w:space="0" w:color="auto"/>
        <w:left w:val="none" w:sz="0" w:space="0" w:color="auto"/>
        <w:bottom w:val="none" w:sz="0" w:space="0" w:color="auto"/>
        <w:right w:val="none" w:sz="0" w:space="0" w:color="auto"/>
      </w:divBdr>
    </w:div>
    <w:div w:id="453910027">
      <w:bodyDiv w:val="1"/>
      <w:marLeft w:val="0"/>
      <w:marRight w:val="0"/>
      <w:marTop w:val="0"/>
      <w:marBottom w:val="0"/>
      <w:divBdr>
        <w:top w:val="none" w:sz="0" w:space="0" w:color="auto"/>
        <w:left w:val="none" w:sz="0" w:space="0" w:color="auto"/>
        <w:bottom w:val="none" w:sz="0" w:space="0" w:color="auto"/>
        <w:right w:val="none" w:sz="0" w:space="0" w:color="auto"/>
      </w:divBdr>
    </w:div>
    <w:div w:id="489978144">
      <w:bodyDiv w:val="1"/>
      <w:marLeft w:val="0"/>
      <w:marRight w:val="0"/>
      <w:marTop w:val="0"/>
      <w:marBottom w:val="0"/>
      <w:divBdr>
        <w:top w:val="none" w:sz="0" w:space="0" w:color="auto"/>
        <w:left w:val="none" w:sz="0" w:space="0" w:color="auto"/>
        <w:bottom w:val="none" w:sz="0" w:space="0" w:color="auto"/>
        <w:right w:val="none" w:sz="0" w:space="0" w:color="auto"/>
      </w:divBdr>
    </w:div>
    <w:div w:id="492840452">
      <w:bodyDiv w:val="1"/>
      <w:marLeft w:val="0"/>
      <w:marRight w:val="0"/>
      <w:marTop w:val="0"/>
      <w:marBottom w:val="0"/>
      <w:divBdr>
        <w:top w:val="none" w:sz="0" w:space="0" w:color="auto"/>
        <w:left w:val="none" w:sz="0" w:space="0" w:color="auto"/>
        <w:bottom w:val="none" w:sz="0" w:space="0" w:color="auto"/>
        <w:right w:val="none" w:sz="0" w:space="0" w:color="auto"/>
      </w:divBdr>
    </w:div>
    <w:div w:id="514997409">
      <w:bodyDiv w:val="1"/>
      <w:marLeft w:val="0"/>
      <w:marRight w:val="0"/>
      <w:marTop w:val="0"/>
      <w:marBottom w:val="0"/>
      <w:divBdr>
        <w:top w:val="none" w:sz="0" w:space="0" w:color="auto"/>
        <w:left w:val="none" w:sz="0" w:space="0" w:color="auto"/>
        <w:bottom w:val="none" w:sz="0" w:space="0" w:color="auto"/>
        <w:right w:val="none" w:sz="0" w:space="0" w:color="auto"/>
      </w:divBdr>
    </w:div>
    <w:div w:id="572545559">
      <w:bodyDiv w:val="1"/>
      <w:marLeft w:val="0"/>
      <w:marRight w:val="0"/>
      <w:marTop w:val="0"/>
      <w:marBottom w:val="0"/>
      <w:divBdr>
        <w:top w:val="none" w:sz="0" w:space="0" w:color="auto"/>
        <w:left w:val="none" w:sz="0" w:space="0" w:color="auto"/>
        <w:bottom w:val="none" w:sz="0" w:space="0" w:color="auto"/>
        <w:right w:val="none" w:sz="0" w:space="0" w:color="auto"/>
      </w:divBdr>
    </w:div>
    <w:div w:id="591013799">
      <w:bodyDiv w:val="1"/>
      <w:marLeft w:val="0"/>
      <w:marRight w:val="0"/>
      <w:marTop w:val="0"/>
      <w:marBottom w:val="0"/>
      <w:divBdr>
        <w:top w:val="none" w:sz="0" w:space="0" w:color="auto"/>
        <w:left w:val="none" w:sz="0" w:space="0" w:color="auto"/>
        <w:bottom w:val="none" w:sz="0" w:space="0" w:color="auto"/>
        <w:right w:val="none" w:sz="0" w:space="0" w:color="auto"/>
      </w:divBdr>
    </w:div>
    <w:div w:id="720441903">
      <w:bodyDiv w:val="1"/>
      <w:marLeft w:val="0"/>
      <w:marRight w:val="0"/>
      <w:marTop w:val="0"/>
      <w:marBottom w:val="0"/>
      <w:divBdr>
        <w:top w:val="none" w:sz="0" w:space="0" w:color="auto"/>
        <w:left w:val="none" w:sz="0" w:space="0" w:color="auto"/>
        <w:bottom w:val="none" w:sz="0" w:space="0" w:color="auto"/>
        <w:right w:val="none" w:sz="0" w:space="0" w:color="auto"/>
      </w:divBdr>
    </w:div>
    <w:div w:id="859319083">
      <w:bodyDiv w:val="1"/>
      <w:marLeft w:val="0"/>
      <w:marRight w:val="0"/>
      <w:marTop w:val="0"/>
      <w:marBottom w:val="0"/>
      <w:divBdr>
        <w:top w:val="none" w:sz="0" w:space="0" w:color="auto"/>
        <w:left w:val="none" w:sz="0" w:space="0" w:color="auto"/>
        <w:bottom w:val="none" w:sz="0" w:space="0" w:color="auto"/>
        <w:right w:val="none" w:sz="0" w:space="0" w:color="auto"/>
      </w:divBdr>
    </w:div>
    <w:div w:id="946233996">
      <w:bodyDiv w:val="1"/>
      <w:marLeft w:val="0"/>
      <w:marRight w:val="0"/>
      <w:marTop w:val="0"/>
      <w:marBottom w:val="0"/>
      <w:divBdr>
        <w:top w:val="none" w:sz="0" w:space="0" w:color="auto"/>
        <w:left w:val="none" w:sz="0" w:space="0" w:color="auto"/>
        <w:bottom w:val="none" w:sz="0" w:space="0" w:color="auto"/>
        <w:right w:val="none" w:sz="0" w:space="0" w:color="auto"/>
      </w:divBdr>
    </w:div>
    <w:div w:id="986202017">
      <w:bodyDiv w:val="1"/>
      <w:marLeft w:val="0"/>
      <w:marRight w:val="0"/>
      <w:marTop w:val="0"/>
      <w:marBottom w:val="0"/>
      <w:divBdr>
        <w:top w:val="none" w:sz="0" w:space="0" w:color="auto"/>
        <w:left w:val="none" w:sz="0" w:space="0" w:color="auto"/>
        <w:bottom w:val="none" w:sz="0" w:space="0" w:color="auto"/>
        <w:right w:val="none" w:sz="0" w:space="0" w:color="auto"/>
      </w:divBdr>
    </w:div>
    <w:div w:id="1146356670">
      <w:bodyDiv w:val="1"/>
      <w:marLeft w:val="0"/>
      <w:marRight w:val="0"/>
      <w:marTop w:val="0"/>
      <w:marBottom w:val="0"/>
      <w:divBdr>
        <w:top w:val="none" w:sz="0" w:space="0" w:color="auto"/>
        <w:left w:val="none" w:sz="0" w:space="0" w:color="auto"/>
        <w:bottom w:val="none" w:sz="0" w:space="0" w:color="auto"/>
        <w:right w:val="none" w:sz="0" w:space="0" w:color="auto"/>
      </w:divBdr>
    </w:div>
    <w:div w:id="1221936686">
      <w:bodyDiv w:val="1"/>
      <w:marLeft w:val="0"/>
      <w:marRight w:val="0"/>
      <w:marTop w:val="0"/>
      <w:marBottom w:val="0"/>
      <w:divBdr>
        <w:top w:val="none" w:sz="0" w:space="0" w:color="auto"/>
        <w:left w:val="none" w:sz="0" w:space="0" w:color="auto"/>
        <w:bottom w:val="none" w:sz="0" w:space="0" w:color="auto"/>
        <w:right w:val="none" w:sz="0" w:space="0" w:color="auto"/>
      </w:divBdr>
    </w:div>
    <w:div w:id="1239482493">
      <w:bodyDiv w:val="1"/>
      <w:marLeft w:val="0"/>
      <w:marRight w:val="0"/>
      <w:marTop w:val="0"/>
      <w:marBottom w:val="0"/>
      <w:divBdr>
        <w:top w:val="none" w:sz="0" w:space="0" w:color="auto"/>
        <w:left w:val="none" w:sz="0" w:space="0" w:color="auto"/>
        <w:bottom w:val="none" w:sz="0" w:space="0" w:color="auto"/>
        <w:right w:val="none" w:sz="0" w:space="0" w:color="auto"/>
      </w:divBdr>
    </w:div>
    <w:div w:id="1504777475">
      <w:bodyDiv w:val="1"/>
      <w:marLeft w:val="0"/>
      <w:marRight w:val="0"/>
      <w:marTop w:val="0"/>
      <w:marBottom w:val="0"/>
      <w:divBdr>
        <w:top w:val="none" w:sz="0" w:space="0" w:color="auto"/>
        <w:left w:val="none" w:sz="0" w:space="0" w:color="auto"/>
        <w:bottom w:val="none" w:sz="0" w:space="0" w:color="auto"/>
        <w:right w:val="none" w:sz="0" w:space="0" w:color="auto"/>
      </w:divBdr>
    </w:div>
    <w:div w:id="1588028609">
      <w:bodyDiv w:val="1"/>
      <w:marLeft w:val="0"/>
      <w:marRight w:val="0"/>
      <w:marTop w:val="0"/>
      <w:marBottom w:val="0"/>
      <w:divBdr>
        <w:top w:val="none" w:sz="0" w:space="0" w:color="auto"/>
        <w:left w:val="none" w:sz="0" w:space="0" w:color="auto"/>
        <w:bottom w:val="none" w:sz="0" w:space="0" w:color="auto"/>
        <w:right w:val="none" w:sz="0" w:space="0" w:color="auto"/>
      </w:divBdr>
    </w:div>
    <w:div w:id="1951086927">
      <w:bodyDiv w:val="1"/>
      <w:marLeft w:val="0"/>
      <w:marRight w:val="0"/>
      <w:marTop w:val="0"/>
      <w:marBottom w:val="0"/>
      <w:divBdr>
        <w:top w:val="none" w:sz="0" w:space="0" w:color="auto"/>
        <w:left w:val="none" w:sz="0" w:space="0" w:color="auto"/>
        <w:bottom w:val="none" w:sz="0" w:space="0" w:color="auto"/>
        <w:right w:val="none" w:sz="0" w:space="0" w:color="auto"/>
      </w:divBdr>
      <w:divsChild>
        <w:div w:id="2114786398">
          <w:marLeft w:val="274"/>
          <w:marRight w:val="0"/>
          <w:marTop w:val="0"/>
          <w:marBottom w:val="0"/>
          <w:divBdr>
            <w:top w:val="none" w:sz="0" w:space="0" w:color="auto"/>
            <w:left w:val="none" w:sz="0" w:space="0" w:color="auto"/>
            <w:bottom w:val="none" w:sz="0" w:space="0" w:color="auto"/>
            <w:right w:val="none" w:sz="0" w:space="0" w:color="auto"/>
          </w:divBdr>
        </w:div>
        <w:div w:id="1226721261">
          <w:marLeft w:val="274"/>
          <w:marRight w:val="0"/>
          <w:marTop w:val="0"/>
          <w:marBottom w:val="0"/>
          <w:divBdr>
            <w:top w:val="none" w:sz="0" w:space="0" w:color="auto"/>
            <w:left w:val="none" w:sz="0" w:space="0" w:color="auto"/>
            <w:bottom w:val="none" w:sz="0" w:space="0" w:color="auto"/>
            <w:right w:val="none" w:sz="0" w:space="0" w:color="auto"/>
          </w:divBdr>
        </w:div>
      </w:divsChild>
    </w:div>
    <w:div w:id="2027094901">
      <w:bodyDiv w:val="1"/>
      <w:marLeft w:val="0"/>
      <w:marRight w:val="0"/>
      <w:marTop w:val="0"/>
      <w:marBottom w:val="0"/>
      <w:divBdr>
        <w:top w:val="none" w:sz="0" w:space="0" w:color="auto"/>
        <w:left w:val="none" w:sz="0" w:space="0" w:color="auto"/>
        <w:bottom w:val="none" w:sz="0" w:space="0" w:color="auto"/>
        <w:right w:val="none" w:sz="0" w:space="0" w:color="auto"/>
      </w:divBdr>
    </w:div>
    <w:div w:id="208807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1409</TotalTime>
  <Pages>17</Pages>
  <Words>2599</Words>
  <Characters>14819</Characters>
  <Application>Microsoft Office Word</Application>
  <DocSecurity>0</DocSecurity>
  <Lines>123</Lines>
  <Paragraphs>34</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17384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dc:creator>
  <cp:lastModifiedBy>admin</cp:lastModifiedBy>
  <cp:revision>1083</cp:revision>
  <cp:lastPrinted>2021-01-22T02:23:00Z</cp:lastPrinted>
  <dcterms:created xsi:type="dcterms:W3CDTF">2019-03-08T06:45:00Z</dcterms:created>
  <dcterms:modified xsi:type="dcterms:W3CDTF">2021-03-03T06:49:00Z</dcterms:modified>
</cp:coreProperties>
</file>